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25" w:rsidRPr="00A6708E" w:rsidRDefault="00666E25" w:rsidP="00666E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6708E">
        <w:rPr>
          <w:rFonts w:ascii="Arial" w:hAnsi="Arial" w:cs="Arial"/>
          <w:b/>
          <w:sz w:val="24"/>
          <w:szCs w:val="24"/>
        </w:rPr>
        <w:t>U M O W A  nr …..................................</w:t>
      </w:r>
    </w:p>
    <w:p w:rsidR="00666E25" w:rsidRPr="00A6708E" w:rsidRDefault="00666E25" w:rsidP="00666E25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11067" w:rsidRPr="00A6708E" w:rsidRDefault="00111067" w:rsidP="00666E25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66E25" w:rsidRPr="00A6708E" w:rsidRDefault="00666E25" w:rsidP="00666E25">
      <w:pPr>
        <w:shd w:val="clear" w:color="auto" w:fill="FFFFFF"/>
        <w:spacing w:after="0"/>
        <w:ind w:left="720"/>
        <w:jc w:val="center"/>
        <w:rPr>
          <w:rFonts w:ascii="Arial" w:hAnsi="Arial" w:cs="Arial"/>
          <w:b/>
        </w:rPr>
      </w:pPr>
      <w:r w:rsidRPr="00A6708E">
        <w:rPr>
          <w:rFonts w:ascii="Arial" w:hAnsi="Arial" w:cs="Arial"/>
          <w:b/>
          <w:sz w:val="24"/>
        </w:rPr>
        <w:t>………………………………………………………………………………………</w:t>
      </w:r>
    </w:p>
    <w:p w:rsidR="00666E25" w:rsidRPr="00A6708E" w:rsidRDefault="00666E25" w:rsidP="00666E25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666E25" w:rsidRPr="00A6708E" w:rsidRDefault="00666E25" w:rsidP="00666E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bCs/>
          <w:sz w:val="24"/>
          <w:szCs w:val="24"/>
        </w:rPr>
        <w:t>niniejsza umowa została zawarta</w:t>
      </w:r>
      <w:r w:rsidRPr="00A6708E">
        <w:rPr>
          <w:rFonts w:ascii="Arial" w:hAnsi="Arial" w:cs="Arial"/>
          <w:sz w:val="24"/>
          <w:szCs w:val="24"/>
        </w:rPr>
        <w:t xml:space="preserve">  w dniu ......................  w Giżycku pomiędzy:</w:t>
      </w:r>
    </w:p>
    <w:p w:rsidR="00666E25" w:rsidRPr="00A6708E" w:rsidRDefault="00666E25" w:rsidP="00666E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66E25" w:rsidRPr="00A6708E" w:rsidRDefault="00666E25" w:rsidP="00666E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Skarbem Państwa - 24 Wojskowym Oddziałem Gospodarczym w Giżycku z siedzibą przy ul. Nowowiejskiej 20, NIP 845-197-50-09, REGON 280602118 reprezentowaną przez …………………………………………………………, zwaną dalej Zamawiającym,</w:t>
      </w:r>
    </w:p>
    <w:p w:rsidR="00666E25" w:rsidRPr="00A6708E" w:rsidRDefault="00666E25" w:rsidP="00666E25">
      <w:pPr>
        <w:spacing w:after="0"/>
        <w:rPr>
          <w:rFonts w:ascii="Arial" w:hAnsi="Arial" w:cs="Arial"/>
          <w:sz w:val="24"/>
          <w:szCs w:val="24"/>
        </w:rPr>
      </w:pPr>
    </w:p>
    <w:p w:rsidR="00666E25" w:rsidRPr="00A6708E" w:rsidRDefault="00666E25" w:rsidP="00666E25">
      <w:pPr>
        <w:spacing w:after="0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a</w:t>
      </w:r>
    </w:p>
    <w:p w:rsidR="006A6C05" w:rsidRPr="00A6708E" w:rsidRDefault="00666E25" w:rsidP="006A6C05">
      <w:pPr>
        <w:tabs>
          <w:tab w:val="right" w:leader="dot" w:pos="907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 xml:space="preserve">przedsiębiorcą ……………………………… prowadzącym działalność gospodarczą pod nazwą ………………………….………………………… na podstawie wpisu do ………………………………….. prowadzonego przez  ………………………………….    z siedzibą w ………………………..  przy ul. ……………………., NIP …………………, REGON ………………… reprezentowanym przez ……………………. zwanym dalej </w:t>
      </w:r>
      <w:r w:rsidR="006A6C05" w:rsidRPr="00A6708E">
        <w:rPr>
          <w:rFonts w:ascii="Arial" w:hAnsi="Arial" w:cs="Arial"/>
          <w:sz w:val="24"/>
          <w:szCs w:val="24"/>
        </w:rPr>
        <w:t>Wykonawcą</w:t>
      </w:r>
    </w:p>
    <w:p w:rsidR="006A6C05" w:rsidRPr="00A6708E" w:rsidRDefault="006A6C05" w:rsidP="00A26D87">
      <w:pPr>
        <w:tabs>
          <w:tab w:val="right" w:leader="dot" w:pos="907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66E25" w:rsidRPr="00A6708E" w:rsidRDefault="00666E25" w:rsidP="001854E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6708E">
        <w:rPr>
          <w:rFonts w:ascii="Arial" w:hAnsi="Arial" w:cs="Arial"/>
          <w:bCs/>
          <w:sz w:val="24"/>
          <w:szCs w:val="24"/>
        </w:rPr>
        <w:t xml:space="preserve">Zamówienie publiczne na </w:t>
      </w:r>
      <w:r w:rsidRPr="00A6708E">
        <w:rPr>
          <w:rFonts w:ascii="Arial" w:hAnsi="Arial" w:cs="Arial"/>
          <w:sz w:val="24"/>
          <w:szCs w:val="24"/>
        </w:rPr>
        <w:t>wykonanie roboty budowlanej</w:t>
      </w:r>
      <w:r w:rsidR="001854ED" w:rsidRPr="00A6708E">
        <w:rPr>
          <w:rFonts w:ascii="Arial" w:hAnsi="Arial" w:cs="Arial"/>
          <w:sz w:val="24"/>
          <w:szCs w:val="24"/>
        </w:rPr>
        <w:t xml:space="preserve"> polegającej na </w:t>
      </w:r>
      <w:r w:rsidR="00CD0511">
        <w:rPr>
          <w:rFonts w:ascii="Arial" w:hAnsi="Arial" w:cs="Arial"/>
          <w:b/>
          <w:sz w:val="24"/>
          <w:szCs w:val="24"/>
        </w:rPr>
        <w:t>remoncie budynku nr 7</w:t>
      </w:r>
      <w:r w:rsidR="007D6F4C">
        <w:rPr>
          <w:rFonts w:ascii="Arial" w:hAnsi="Arial" w:cs="Arial"/>
          <w:b/>
          <w:sz w:val="24"/>
          <w:szCs w:val="24"/>
        </w:rPr>
        <w:t>8</w:t>
      </w:r>
      <w:r w:rsidR="00CD0511">
        <w:rPr>
          <w:rFonts w:ascii="Arial" w:hAnsi="Arial" w:cs="Arial"/>
          <w:b/>
          <w:sz w:val="24"/>
          <w:szCs w:val="24"/>
        </w:rPr>
        <w:t xml:space="preserve"> na terenie kompleksu wojskowego JW.1747 przy ul. Wojska Polskiego 21 w Suwałkach</w:t>
      </w:r>
      <w:r w:rsidR="00FD0430">
        <w:rPr>
          <w:rFonts w:ascii="Arial" w:hAnsi="Arial" w:cs="Arial"/>
          <w:color w:val="FF0000"/>
          <w:sz w:val="24"/>
          <w:szCs w:val="24"/>
        </w:rPr>
        <w:t xml:space="preserve"> </w:t>
      </w:r>
      <w:r w:rsidR="001854ED" w:rsidRPr="00A6708E">
        <w:rPr>
          <w:rFonts w:ascii="Arial" w:hAnsi="Arial" w:cs="Arial"/>
          <w:sz w:val="24"/>
          <w:szCs w:val="24"/>
        </w:rPr>
        <w:t xml:space="preserve">na </w:t>
      </w:r>
      <w:r w:rsidRPr="00A6708E">
        <w:rPr>
          <w:rFonts w:ascii="Arial" w:hAnsi="Arial" w:cs="Arial"/>
          <w:bCs/>
          <w:sz w:val="24"/>
          <w:szCs w:val="24"/>
        </w:rPr>
        <w:t>podstawie art. …. wz. art. ….. ust. ……  ustawy z dnia 29 stycznia 2004r. prawo zamówień publicznych (tj.: Dz. U. z 201</w:t>
      </w:r>
      <w:r w:rsidR="00E75ECB">
        <w:rPr>
          <w:rFonts w:ascii="Arial" w:hAnsi="Arial" w:cs="Arial"/>
          <w:bCs/>
          <w:sz w:val="24"/>
          <w:szCs w:val="24"/>
        </w:rPr>
        <w:t>9</w:t>
      </w:r>
      <w:r w:rsidR="00C34934" w:rsidRPr="00A6708E">
        <w:rPr>
          <w:rFonts w:ascii="Arial" w:hAnsi="Arial" w:cs="Arial"/>
          <w:bCs/>
          <w:sz w:val="24"/>
          <w:szCs w:val="24"/>
        </w:rPr>
        <w:t xml:space="preserve"> r. poz. </w:t>
      </w:r>
      <w:r w:rsidR="00E75ECB">
        <w:rPr>
          <w:rFonts w:ascii="Arial" w:hAnsi="Arial" w:cs="Arial"/>
          <w:bCs/>
          <w:sz w:val="24"/>
          <w:szCs w:val="24"/>
        </w:rPr>
        <w:t>1843</w:t>
      </w:r>
      <w:r w:rsidRPr="00A6708E">
        <w:rPr>
          <w:rFonts w:ascii="Arial" w:hAnsi="Arial" w:cs="Arial"/>
          <w:bCs/>
          <w:sz w:val="24"/>
          <w:szCs w:val="24"/>
        </w:rPr>
        <w:t xml:space="preserve"> z </w:t>
      </w:r>
      <w:proofErr w:type="spellStart"/>
      <w:r w:rsidRPr="00A6708E">
        <w:rPr>
          <w:rFonts w:ascii="Arial" w:hAnsi="Arial" w:cs="Arial"/>
          <w:bCs/>
          <w:sz w:val="24"/>
          <w:szCs w:val="24"/>
        </w:rPr>
        <w:t>póź</w:t>
      </w:r>
      <w:proofErr w:type="spellEnd"/>
      <w:r w:rsidRPr="00A6708E">
        <w:rPr>
          <w:rFonts w:ascii="Arial" w:hAnsi="Arial" w:cs="Arial"/>
          <w:bCs/>
          <w:sz w:val="24"/>
          <w:szCs w:val="24"/>
        </w:rPr>
        <w:t xml:space="preserve">. zm.), zwanej dalej „ustawa </w:t>
      </w:r>
      <w:proofErr w:type="spellStart"/>
      <w:r w:rsidRPr="00A6708E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A6708E">
        <w:rPr>
          <w:rFonts w:ascii="Arial" w:hAnsi="Arial" w:cs="Arial"/>
          <w:bCs/>
          <w:sz w:val="24"/>
          <w:szCs w:val="24"/>
        </w:rPr>
        <w:t>”.</w:t>
      </w:r>
    </w:p>
    <w:p w:rsidR="00666E25" w:rsidRPr="00A6708E" w:rsidRDefault="00666E25" w:rsidP="00666E25">
      <w:pPr>
        <w:tabs>
          <w:tab w:val="right" w:leader="dot" w:pos="907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66E25" w:rsidRPr="00A6708E" w:rsidRDefault="00666E25" w:rsidP="00666E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6708E">
        <w:rPr>
          <w:rFonts w:ascii="Arial" w:hAnsi="Arial" w:cs="Arial"/>
          <w:b/>
          <w:sz w:val="24"/>
          <w:szCs w:val="24"/>
        </w:rPr>
        <w:t>§ 1</w:t>
      </w:r>
    </w:p>
    <w:p w:rsidR="00666E25" w:rsidRPr="00A6708E" w:rsidRDefault="00666E25" w:rsidP="00666E2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6708E">
        <w:rPr>
          <w:rFonts w:ascii="Arial" w:hAnsi="Arial" w:cs="Arial"/>
          <w:b/>
          <w:bCs/>
          <w:sz w:val="24"/>
          <w:szCs w:val="24"/>
        </w:rPr>
        <w:t>Przedmiot Umowy</w:t>
      </w:r>
    </w:p>
    <w:p w:rsidR="00666E25" w:rsidRPr="00FD0430" w:rsidRDefault="00666E25" w:rsidP="00EA4779">
      <w:pPr>
        <w:shd w:val="clear" w:color="auto" w:fill="FFFFFF"/>
        <w:spacing w:after="0"/>
        <w:ind w:left="42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D0430">
        <w:rPr>
          <w:rFonts w:ascii="Arial" w:hAnsi="Arial" w:cs="Arial"/>
          <w:sz w:val="24"/>
          <w:szCs w:val="24"/>
        </w:rPr>
        <w:t xml:space="preserve">Zgodnie z wynikiem przetargu nieograniczonego (ogłoszenie o zamówieniu BZP …………… z dnia ……………....) Zamawiający zleca, a Wykonawca przyjmuje do wykonania roboty budowlane w zakresie: </w:t>
      </w:r>
      <w:r w:rsidR="00CD0511">
        <w:rPr>
          <w:rFonts w:ascii="Arial" w:hAnsi="Arial" w:cs="Arial"/>
          <w:b/>
          <w:sz w:val="24"/>
          <w:szCs w:val="24"/>
        </w:rPr>
        <w:t xml:space="preserve">remontu budynku </w:t>
      </w:r>
      <w:r w:rsidR="003223B3">
        <w:rPr>
          <w:rFonts w:ascii="Arial" w:hAnsi="Arial" w:cs="Arial"/>
          <w:b/>
          <w:sz w:val="24"/>
          <w:szCs w:val="24"/>
        </w:rPr>
        <w:t>nr 7</w:t>
      </w:r>
      <w:r w:rsidR="007D6F4C">
        <w:rPr>
          <w:rFonts w:ascii="Arial" w:hAnsi="Arial" w:cs="Arial"/>
          <w:b/>
          <w:sz w:val="24"/>
          <w:szCs w:val="24"/>
        </w:rPr>
        <w:t>8</w:t>
      </w:r>
      <w:r w:rsidR="00EA4779">
        <w:rPr>
          <w:rFonts w:ascii="Arial" w:hAnsi="Arial" w:cs="Arial"/>
          <w:b/>
          <w:sz w:val="24"/>
          <w:szCs w:val="24"/>
        </w:rPr>
        <w:t xml:space="preserve"> </w:t>
      </w:r>
      <w:r w:rsidR="003223B3">
        <w:rPr>
          <w:rFonts w:ascii="Arial" w:hAnsi="Arial" w:cs="Arial"/>
          <w:b/>
          <w:sz w:val="24"/>
          <w:szCs w:val="24"/>
        </w:rPr>
        <w:t>na terenie kompleksu wojskowego JW.1747 przy ul. Wojska Polskiego 21 w</w:t>
      </w:r>
      <w:r w:rsidR="007B5CEA">
        <w:rPr>
          <w:rFonts w:ascii="Arial" w:hAnsi="Arial" w:cs="Arial"/>
          <w:b/>
          <w:sz w:val="24"/>
          <w:szCs w:val="24"/>
        </w:rPr>
        <w:t> </w:t>
      </w:r>
      <w:r w:rsidR="003223B3">
        <w:rPr>
          <w:rFonts w:ascii="Arial" w:hAnsi="Arial" w:cs="Arial"/>
          <w:b/>
          <w:sz w:val="24"/>
          <w:szCs w:val="24"/>
        </w:rPr>
        <w:t>Suwałkach.</w:t>
      </w:r>
      <w:r w:rsidR="00FD0430" w:rsidRPr="00FD0430">
        <w:rPr>
          <w:rFonts w:ascii="Arial" w:hAnsi="Arial" w:cs="Arial"/>
          <w:b/>
          <w:sz w:val="24"/>
          <w:szCs w:val="24"/>
        </w:rPr>
        <w:t xml:space="preserve"> </w:t>
      </w:r>
      <w:r w:rsidRPr="00FD0430">
        <w:rPr>
          <w:rFonts w:ascii="Arial" w:hAnsi="Arial" w:cs="Arial"/>
          <w:sz w:val="24"/>
          <w:szCs w:val="24"/>
        </w:rPr>
        <w:t xml:space="preserve">Szczegółowy zakres robót określa specyfikacja techniczna wykonania robót i przedmiar robót. </w:t>
      </w:r>
    </w:p>
    <w:p w:rsidR="00B11610" w:rsidRDefault="00B11610" w:rsidP="00666E2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66E25" w:rsidRPr="00A6708E" w:rsidRDefault="00666E25" w:rsidP="00666E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6708E">
        <w:rPr>
          <w:rFonts w:ascii="Arial" w:hAnsi="Arial" w:cs="Arial"/>
          <w:b/>
          <w:sz w:val="24"/>
          <w:szCs w:val="24"/>
        </w:rPr>
        <w:t>§ 2</w:t>
      </w:r>
    </w:p>
    <w:p w:rsidR="00666E25" w:rsidRPr="00A6708E" w:rsidRDefault="00666E25" w:rsidP="00666E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6708E">
        <w:rPr>
          <w:rFonts w:ascii="Arial" w:hAnsi="Arial" w:cs="Arial"/>
          <w:b/>
          <w:sz w:val="24"/>
          <w:szCs w:val="24"/>
        </w:rPr>
        <w:t>Termin realizacji</w:t>
      </w:r>
    </w:p>
    <w:p w:rsidR="00F32823" w:rsidRPr="00A6708E" w:rsidRDefault="00F32823" w:rsidP="00F32823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 xml:space="preserve">Termin rozpoczęcia realizacji zadania ustala się na dzień podpisania umowy, natomiast termin zakończenia całości zadań objętych niniejszą umową ustala się na </w:t>
      </w:r>
      <w:r w:rsidRPr="00A6708E">
        <w:rPr>
          <w:rFonts w:ascii="Arial" w:hAnsi="Arial" w:cs="Arial"/>
          <w:b/>
          <w:sz w:val="24"/>
          <w:szCs w:val="24"/>
        </w:rPr>
        <w:t>d</w:t>
      </w:r>
      <w:r w:rsidR="00CE1B5D">
        <w:rPr>
          <w:rFonts w:ascii="Arial" w:hAnsi="Arial" w:cs="Arial"/>
          <w:b/>
          <w:sz w:val="24"/>
          <w:szCs w:val="24"/>
        </w:rPr>
        <w:t>z</w:t>
      </w:r>
      <w:r w:rsidRPr="00A6708E">
        <w:rPr>
          <w:rFonts w:ascii="Arial" w:hAnsi="Arial" w:cs="Arial"/>
          <w:b/>
          <w:sz w:val="24"/>
          <w:szCs w:val="24"/>
        </w:rPr>
        <w:t>i</w:t>
      </w:r>
      <w:r w:rsidR="00CE1B5D">
        <w:rPr>
          <w:rFonts w:ascii="Arial" w:hAnsi="Arial" w:cs="Arial"/>
          <w:b/>
          <w:sz w:val="24"/>
          <w:szCs w:val="24"/>
        </w:rPr>
        <w:t>eń ……………… .</w:t>
      </w:r>
    </w:p>
    <w:p w:rsidR="00666E25" w:rsidRPr="00A6708E" w:rsidRDefault="00666E25" w:rsidP="00666E25">
      <w:pPr>
        <w:numPr>
          <w:ilvl w:val="0"/>
          <w:numId w:val="2"/>
        </w:numPr>
        <w:tabs>
          <w:tab w:val="num" w:pos="426"/>
        </w:tabs>
        <w:spacing w:after="0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Roboty budowlane będą realizowane zgodnie z harmonogramem rzeczowo-finansowym realizacji robót stanowiącym załącznik nr 2 do niniejszej umowy.</w:t>
      </w:r>
    </w:p>
    <w:p w:rsidR="00454967" w:rsidRPr="00A6708E" w:rsidRDefault="00454967" w:rsidP="00666E2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35C27" w:rsidRPr="00A6708E" w:rsidRDefault="00C35C27" w:rsidP="00666E2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35C27" w:rsidRPr="00A6708E" w:rsidRDefault="00C35C27" w:rsidP="00666E2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66E25" w:rsidRPr="00A6708E" w:rsidRDefault="00666E25" w:rsidP="00666E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6708E">
        <w:rPr>
          <w:rFonts w:ascii="Arial" w:hAnsi="Arial" w:cs="Arial"/>
          <w:b/>
          <w:sz w:val="24"/>
          <w:szCs w:val="24"/>
        </w:rPr>
        <w:lastRenderedPageBreak/>
        <w:t>§ 3</w:t>
      </w:r>
    </w:p>
    <w:p w:rsidR="00666E25" w:rsidRPr="00A6708E" w:rsidRDefault="00666E25" w:rsidP="00666E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6708E">
        <w:rPr>
          <w:rFonts w:ascii="Arial" w:hAnsi="Arial" w:cs="Arial"/>
          <w:b/>
          <w:sz w:val="24"/>
          <w:szCs w:val="24"/>
        </w:rPr>
        <w:t>Prawa i obowiązki Zamawiającego</w:t>
      </w:r>
    </w:p>
    <w:p w:rsidR="00666E25" w:rsidRPr="00A6708E" w:rsidRDefault="00666E25" w:rsidP="00666E25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Zamawiający przekaże Wykonawcy front robót (plac budowy) w ciągu 7 dni od dnia podpisania umowy.</w:t>
      </w:r>
    </w:p>
    <w:p w:rsidR="00666E25" w:rsidRPr="00A6708E" w:rsidRDefault="00666E25" w:rsidP="00666E25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Zamawiający wraz z terenem budowy przekaże Wykonawcy dziennik budowy oraz wskaże punkty poboru wody, energii elektrycznej itp.</w:t>
      </w:r>
      <w:r w:rsidR="00F05083" w:rsidRPr="00A6708E">
        <w:rPr>
          <w:rFonts w:ascii="Arial" w:hAnsi="Arial" w:cs="Arial"/>
          <w:sz w:val="24"/>
          <w:szCs w:val="24"/>
        </w:rPr>
        <w:t>.</w:t>
      </w:r>
    </w:p>
    <w:p w:rsidR="00666E25" w:rsidRPr="00A6708E" w:rsidRDefault="00666E25" w:rsidP="00666E25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Strony uzgodnią granice terenu budowy, stan i sposób korzystania z dróg i</w:t>
      </w:r>
      <w:r w:rsidR="007B7899">
        <w:rPr>
          <w:rFonts w:ascii="Arial" w:hAnsi="Arial" w:cs="Arial"/>
          <w:sz w:val="24"/>
          <w:szCs w:val="24"/>
        </w:rPr>
        <w:t> </w:t>
      </w:r>
      <w:r w:rsidRPr="00A6708E">
        <w:rPr>
          <w:rFonts w:ascii="Arial" w:hAnsi="Arial" w:cs="Arial"/>
          <w:sz w:val="24"/>
          <w:szCs w:val="24"/>
        </w:rPr>
        <w:t>chodników na terenie kompleksu wojskowego oraz inne niezbędne elementy współpracy wg protokołu przekazania terenu budowy.</w:t>
      </w:r>
    </w:p>
    <w:p w:rsidR="00666E25" w:rsidRPr="00A6708E" w:rsidRDefault="00666E25" w:rsidP="00666E25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Rozliczenie zużycia energii elektrycznej i wody z odprowadzeniem ścieków na cele budowy, dokonane będzie na podstawie zamontowanych przez Wykonawcę na własny koszt urządzeń pomiarowych wg zasad określonych w oddzielnie zawartej umowie na dostarczenie mediów pomiędzy Wykonawcą a:</w:t>
      </w:r>
    </w:p>
    <w:p w:rsidR="00F05083" w:rsidRPr="00A6708E" w:rsidRDefault="00B74310" w:rsidP="00F05083">
      <w:pPr>
        <w:pStyle w:val="Akapitzlist"/>
        <w:numPr>
          <w:ilvl w:val="1"/>
          <w:numId w:val="41"/>
        </w:numPr>
        <w:tabs>
          <w:tab w:val="left" w:pos="426"/>
        </w:tabs>
        <w:spacing w:after="0"/>
        <w:ind w:left="992" w:hanging="567"/>
        <w:jc w:val="both"/>
        <w:rPr>
          <w:rFonts w:ascii="Arial" w:hAnsi="Arial" w:cs="Arial"/>
          <w:b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 xml:space="preserve"> </w:t>
      </w:r>
      <w:r w:rsidR="00666E25" w:rsidRPr="00A6708E">
        <w:rPr>
          <w:rFonts w:ascii="Arial" w:hAnsi="Arial" w:cs="Arial"/>
          <w:sz w:val="24"/>
          <w:szCs w:val="24"/>
        </w:rPr>
        <w:t>24 WOG Giżycko za zużycie wody z odprowadzeniem ścieków,</w:t>
      </w:r>
    </w:p>
    <w:p w:rsidR="00666E25" w:rsidRPr="00A6708E" w:rsidRDefault="00F05083" w:rsidP="00F05083">
      <w:pPr>
        <w:pStyle w:val="Akapitzlist"/>
        <w:numPr>
          <w:ilvl w:val="1"/>
          <w:numId w:val="41"/>
        </w:numPr>
        <w:tabs>
          <w:tab w:val="left" w:pos="426"/>
        </w:tabs>
        <w:spacing w:after="0"/>
        <w:ind w:left="992" w:hanging="567"/>
        <w:jc w:val="both"/>
        <w:rPr>
          <w:rFonts w:ascii="Arial" w:hAnsi="Arial" w:cs="Arial"/>
          <w:b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 xml:space="preserve"> </w:t>
      </w:r>
      <w:r w:rsidR="00666E25" w:rsidRPr="00A6708E">
        <w:rPr>
          <w:rFonts w:ascii="Arial" w:hAnsi="Arial" w:cs="Arial"/>
          <w:sz w:val="24"/>
          <w:szCs w:val="24"/>
        </w:rPr>
        <w:t>RZI Olsztyn za zużycie energii elektrycznej.</w:t>
      </w:r>
    </w:p>
    <w:p w:rsidR="00666E25" w:rsidRPr="00A6708E" w:rsidRDefault="00666E25" w:rsidP="00666E25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708E">
        <w:rPr>
          <w:rFonts w:ascii="Arial" w:hAnsi="Arial" w:cs="Arial"/>
          <w:sz w:val="24"/>
          <w:szCs w:val="24"/>
        </w:rPr>
        <w:t xml:space="preserve">Utylizacja odpadów odbędzie się w ramach kosztów ogólnych budowy, które pokrywa w pełnym zakresie Wykonawca. </w:t>
      </w:r>
      <w:r w:rsidRPr="00A6708E">
        <w:rPr>
          <w:rFonts w:ascii="Arial" w:eastAsia="Times New Roman" w:hAnsi="Arial" w:cs="Arial"/>
          <w:sz w:val="24"/>
          <w:szCs w:val="24"/>
          <w:lang w:eastAsia="pl-PL"/>
        </w:rPr>
        <w:t>Wykonawca zobowiązuje się postępować z odpadami, w szczególności ni</w:t>
      </w:r>
      <w:r w:rsidR="00F32823" w:rsidRPr="00A6708E">
        <w:rPr>
          <w:rFonts w:ascii="Arial" w:eastAsia="Times New Roman" w:hAnsi="Arial" w:cs="Arial"/>
          <w:sz w:val="24"/>
          <w:szCs w:val="24"/>
          <w:lang w:eastAsia="pl-PL"/>
        </w:rPr>
        <w:t>ebezpiecznymi w sposób zgodny z </w:t>
      </w:r>
      <w:r w:rsidRPr="00A6708E">
        <w:rPr>
          <w:rFonts w:ascii="Arial" w:eastAsia="Times New Roman" w:hAnsi="Arial" w:cs="Arial"/>
          <w:sz w:val="24"/>
          <w:szCs w:val="24"/>
          <w:lang w:eastAsia="pl-PL"/>
        </w:rPr>
        <w:t>powszechnie obowiązującymi przepisami, a zwłaszcza</w:t>
      </w:r>
      <w:r w:rsidRPr="00A6708E">
        <w:rPr>
          <w:rFonts w:ascii="Arial" w:hAnsi="Arial" w:cs="Arial"/>
          <w:sz w:val="24"/>
          <w:szCs w:val="24"/>
        </w:rPr>
        <w:t xml:space="preserve"> </w:t>
      </w:r>
      <w:r w:rsidRPr="00A6708E">
        <w:rPr>
          <w:rFonts w:ascii="Arial" w:eastAsia="Times New Roman" w:hAnsi="Arial" w:cs="Arial"/>
          <w:sz w:val="24"/>
          <w:szCs w:val="24"/>
          <w:lang w:eastAsia="pl-PL"/>
        </w:rPr>
        <w:t xml:space="preserve">ustawą z dnia 14 grudnia 2012r. o odpadach  (Dz. U. 2013 poz. 21 z </w:t>
      </w:r>
      <w:proofErr w:type="spellStart"/>
      <w:r w:rsidRPr="00A6708E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A6708E">
        <w:rPr>
          <w:rFonts w:ascii="Arial" w:eastAsia="Times New Roman" w:hAnsi="Arial" w:cs="Arial"/>
          <w:sz w:val="24"/>
          <w:szCs w:val="24"/>
          <w:lang w:eastAsia="pl-PL"/>
        </w:rPr>
        <w:t>. zm.).</w:t>
      </w:r>
    </w:p>
    <w:p w:rsidR="00666E25" w:rsidRPr="00A6708E" w:rsidRDefault="00666E25" w:rsidP="00666E25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Przedstawicielem Zamawiającego na budowie będzie Inspektor nadzoru inwestorskiego  – p. …………………………………………… tel. nr ………</w:t>
      </w:r>
      <w:r w:rsidR="0051171B" w:rsidRPr="00A6708E">
        <w:rPr>
          <w:rFonts w:ascii="Arial" w:hAnsi="Arial" w:cs="Arial"/>
          <w:sz w:val="24"/>
          <w:szCs w:val="24"/>
        </w:rPr>
        <w:t>..</w:t>
      </w:r>
      <w:r w:rsidRPr="00A6708E">
        <w:rPr>
          <w:rFonts w:ascii="Arial" w:hAnsi="Arial" w:cs="Arial"/>
          <w:sz w:val="24"/>
          <w:szCs w:val="24"/>
        </w:rPr>
        <w:t>……….</w:t>
      </w:r>
    </w:p>
    <w:p w:rsidR="00666E25" w:rsidRPr="00A6708E" w:rsidRDefault="00666E25" w:rsidP="00666E25">
      <w:pPr>
        <w:tabs>
          <w:tab w:val="left" w:pos="426"/>
        </w:tabs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66E25" w:rsidRPr="00A6708E" w:rsidRDefault="00666E25" w:rsidP="00666E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6708E">
        <w:rPr>
          <w:rFonts w:ascii="Arial" w:hAnsi="Arial" w:cs="Arial"/>
          <w:b/>
          <w:sz w:val="24"/>
          <w:szCs w:val="24"/>
        </w:rPr>
        <w:t>§ 4</w:t>
      </w:r>
    </w:p>
    <w:p w:rsidR="00666E25" w:rsidRPr="00A6708E" w:rsidRDefault="00666E25" w:rsidP="00666E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6708E">
        <w:rPr>
          <w:rFonts w:ascii="Arial" w:hAnsi="Arial" w:cs="Arial"/>
          <w:b/>
          <w:sz w:val="24"/>
          <w:szCs w:val="24"/>
        </w:rPr>
        <w:t>Prawa i obowiązki Wykonawcy</w:t>
      </w:r>
    </w:p>
    <w:p w:rsidR="00666E25" w:rsidRPr="00A6708E" w:rsidRDefault="00666E25" w:rsidP="00666E2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Wykonawca zapewni na placu budowy warunki bezpieczeństwa i higieny pracy zgodnie z rozporządzeniem Ministra Infrastruktury z dnia 06.02.2003 roku</w:t>
      </w:r>
      <w:r w:rsidRPr="00A6708E">
        <w:rPr>
          <w:rFonts w:ascii="Arial" w:hAnsi="Arial" w:cs="Arial"/>
          <w:sz w:val="24"/>
          <w:szCs w:val="24"/>
        </w:rPr>
        <w:br/>
        <w:t>w sprawie bezpieczeństwa i higieny pracy podczas wykonywania robót budowlanych (Dz. U. z 2003r nr 47 poz. 401).</w:t>
      </w:r>
    </w:p>
    <w:p w:rsidR="00666E25" w:rsidRPr="00A6708E" w:rsidRDefault="00666E25" w:rsidP="00666E2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Wykonawca wyznaczy koordynatora do spraw BHP p......................................., tel. ........................................, który będzie współpracował z przedstawicielem użytkownika miejsca terenu budowy wyznaczonym przez Dowódcę Jednostki Wojskowej.</w:t>
      </w:r>
    </w:p>
    <w:p w:rsidR="00666E25" w:rsidRPr="00A6708E" w:rsidRDefault="00666E25" w:rsidP="00666E2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Wykonawca nie później niż na dwa dni przed podpisaniem umowy dostarczy harmonogram rzeczowo-finansowy realizacji robót (załącznik nr 2 do umowy) oraz kosztorys ofertowy sporządzony metodą szczegółową na podstawie przedmiarów wraz z zestawieniem cen jednostkowych materiałów i sprzętu, który będzie stanowił załącznik nr 1 do umowy. Niniejszy kosztorys ofertowy będzie stanowił podstawę obliczenia wynagrodzenia Wykonawcy należnego mu z tytułu wykonania części przedmiotu zamówienia w przypadku przerwania realizacji robót budowlanych objętych niniejszą umową z winy Wykonawcy, bądź z</w:t>
      </w:r>
      <w:r w:rsidR="00B11610">
        <w:rPr>
          <w:rFonts w:ascii="Arial" w:hAnsi="Arial" w:cs="Arial"/>
          <w:sz w:val="24"/>
          <w:szCs w:val="24"/>
        </w:rPr>
        <w:t> </w:t>
      </w:r>
      <w:r w:rsidRPr="00A6708E">
        <w:rPr>
          <w:rFonts w:ascii="Arial" w:hAnsi="Arial" w:cs="Arial"/>
          <w:sz w:val="24"/>
          <w:szCs w:val="24"/>
        </w:rPr>
        <w:t>przyczyn leżących po stronie Zamawiającego. Wartość kosztorysu ofertowego musi być zbieżna z wartością oferty.</w:t>
      </w:r>
    </w:p>
    <w:p w:rsidR="00666E25" w:rsidRPr="00A6708E" w:rsidRDefault="00666E25" w:rsidP="00666E2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lastRenderedPageBreak/>
        <w:t>Przekazany teren budowy wraz z obiektami podlega pełnej ochronie i ubezpieczeniu przez Wykonawcę. Przepis art. 652 Kodeksu cywilnego stosuje się odpowiednio.</w:t>
      </w:r>
    </w:p>
    <w:p w:rsidR="00666E25" w:rsidRPr="00A6708E" w:rsidRDefault="00666E25" w:rsidP="00666E2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 xml:space="preserve">Wykonawca ubezpieczy budowę na kwotę nie mniejszą niż: </w:t>
      </w:r>
      <w:r w:rsidRPr="00A6708E">
        <w:rPr>
          <w:rFonts w:ascii="Arial" w:hAnsi="Arial" w:cs="Arial"/>
          <w:b/>
          <w:sz w:val="24"/>
          <w:szCs w:val="24"/>
        </w:rPr>
        <w:t xml:space="preserve">określona w § 5 ust. 1 </w:t>
      </w:r>
      <w:r w:rsidRPr="00A6708E">
        <w:rPr>
          <w:rFonts w:ascii="Arial" w:hAnsi="Arial" w:cs="Arial"/>
          <w:sz w:val="24"/>
          <w:szCs w:val="24"/>
        </w:rPr>
        <w:t>w szczególności od kradzieży, klęsk żywiołowych, pożaru. Dokument potwierdzający ubezpieczenie Wykonawca przedstawi Zamawiającemu najpóźniej w dniu podpisania umowy.</w:t>
      </w:r>
    </w:p>
    <w:p w:rsidR="00666E25" w:rsidRPr="00A6708E" w:rsidRDefault="00666E25" w:rsidP="00666E2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Wykonawca ponosi odpowiedzialność za szkody wyrządzone w mieniu oraz na rzecz osób trzecich, wyrządzone w trakcie realizacji obowiązków wynikających z treści zawartej umowy.</w:t>
      </w:r>
    </w:p>
    <w:p w:rsidR="00666E25" w:rsidRPr="00A6708E" w:rsidRDefault="00666E25" w:rsidP="00666E2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 xml:space="preserve"> W przypadku uszkodzenia systemów alarmowych, ppoż., sieci jawnych, niejawnych, sieci telefonicznej, elektrycznej, komputerowej, wodociągowej, kanalizacyjnej, ciepłowniczej, gazowej itp. Wykonawca usunie awarię w ciągu 48 godzin od zdarzenia zgodnie z obowiązującymi Normami. W przypadku nie usunięcia awarii w wyznaczonym terminie Zamawiający zleci wykonanie usunięcia awarii osobie trzeciej na koszt Wykonawcy.</w:t>
      </w:r>
    </w:p>
    <w:p w:rsidR="00666E25" w:rsidRPr="00A6708E" w:rsidRDefault="00666E25" w:rsidP="00666E2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 xml:space="preserve">Wykonawca wykona przedmiot umowy przy użyciu materiałów zgodnych z dokumentacją techniczną i szczegółową specyfikacją techniczną wykonania i odbioru robót oraz obowiązującymi Polskimi Normami Budowlanymi. </w:t>
      </w:r>
    </w:p>
    <w:p w:rsidR="00666E25" w:rsidRPr="00A6708E" w:rsidRDefault="00666E25" w:rsidP="00666E2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Wykonawca zrealizuje roboty z materiałów własnych (zakupionych przez siebie).</w:t>
      </w:r>
    </w:p>
    <w:p w:rsidR="00666E25" w:rsidRPr="00A6708E" w:rsidRDefault="00666E25" w:rsidP="00666E2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 xml:space="preserve">Zastosowane materiały powinny posiadać atesty, certyfikaty materiałowe zgodnie z Prawem Budowlanym. </w:t>
      </w:r>
    </w:p>
    <w:p w:rsidR="00666E25" w:rsidRPr="00A6708E" w:rsidRDefault="00666E25" w:rsidP="00666E2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Wykonawca na każde żądanie Zamawiającego podda materiały badaniom w miejscu produkcji, na placu budowy lub w określonym przez Zamawiającego miejscu.</w:t>
      </w:r>
    </w:p>
    <w:p w:rsidR="00666E25" w:rsidRPr="00A6708E" w:rsidRDefault="00666E25" w:rsidP="00666E2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Wykonawca przedstawi atesty i certyfikaty materiałowe na każde żądanie Zamawiającego w terminie 7 dni od daty otrzymania wezwania.</w:t>
      </w:r>
    </w:p>
    <w:p w:rsidR="00666E25" w:rsidRPr="00A6708E" w:rsidRDefault="00666E25" w:rsidP="00666E25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Przedstawicielem Wykonawcy na budowie jest Kierownik budowy p.…………………………………………. tel. nr …………………… posiadający</w:t>
      </w:r>
      <w:r w:rsidRPr="00A6708E">
        <w:rPr>
          <w:rFonts w:ascii="Arial" w:hAnsi="Arial" w:cs="Arial"/>
          <w:bCs/>
          <w:sz w:val="24"/>
          <w:szCs w:val="24"/>
        </w:rPr>
        <w:t xml:space="preserve"> uprawnienia do pełnienia samodzielnych funkcji technicznych w budownictwie w rozumieniu ustawy z dnia 7 lipca 1994 roku – Prawo budowlane.</w:t>
      </w:r>
    </w:p>
    <w:p w:rsidR="00666E25" w:rsidRPr="00A6708E" w:rsidRDefault="004F2043" w:rsidP="00666E25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Pochodzący z demontażu materiał odzyskiwany stanowiący przychód, a w szczególności stal, żeliwo, mosiądz Wykonawca zaliczy na koszt realizowanej umowy tzn. przyjmie do własnego wykorzystania i o jej wartość pomniejszy wynagrodzenie wynikające z realizacji przedmiotu umowy.</w:t>
      </w:r>
    </w:p>
    <w:p w:rsidR="00666E25" w:rsidRPr="00A6708E" w:rsidRDefault="00666E25" w:rsidP="00666E25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W okresie realizacji robót i rękojmi Wykonawca zawiadomi pisemnie Zamawiającego w terminie 7 dni o:</w:t>
      </w:r>
    </w:p>
    <w:p w:rsidR="00F05083" w:rsidRPr="00A6708E" w:rsidRDefault="00666E25" w:rsidP="00F05083">
      <w:pPr>
        <w:pStyle w:val="Akapitzlist"/>
        <w:numPr>
          <w:ilvl w:val="1"/>
          <w:numId w:val="29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992" w:hanging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zmianie siedziby lub nazwy firmy,</w:t>
      </w:r>
    </w:p>
    <w:p w:rsidR="00F05083" w:rsidRPr="00A6708E" w:rsidRDefault="00666E25" w:rsidP="00F05083">
      <w:pPr>
        <w:pStyle w:val="Akapitzlist"/>
        <w:numPr>
          <w:ilvl w:val="1"/>
          <w:numId w:val="29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992" w:hanging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zmianie osób reprezentujących Wykonawcę,</w:t>
      </w:r>
    </w:p>
    <w:p w:rsidR="00F05083" w:rsidRPr="00A6708E" w:rsidRDefault="00666E25" w:rsidP="00F05083">
      <w:pPr>
        <w:pStyle w:val="Akapitzlist"/>
        <w:numPr>
          <w:ilvl w:val="1"/>
          <w:numId w:val="29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992" w:hanging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złożeniu wniosku o ogłoszenie upadłości Wykonawcy,</w:t>
      </w:r>
    </w:p>
    <w:p w:rsidR="00F05083" w:rsidRPr="00A6708E" w:rsidRDefault="00666E25" w:rsidP="00F05083">
      <w:pPr>
        <w:pStyle w:val="Akapitzlist"/>
        <w:numPr>
          <w:ilvl w:val="1"/>
          <w:numId w:val="29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992" w:hanging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wszczęciu postępowania układowego, w którym uczestniczy Wykonawca,</w:t>
      </w:r>
    </w:p>
    <w:p w:rsidR="00F05083" w:rsidRPr="00A6708E" w:rsidRDefault="00666E25" w:rsidP="00F05083">
      <w:pPr>
        <w:pStyle w:val="Akapitzlist"/>
        <w:numPr>
          <w:ilvl w:val="1"/>
          <w:numId w:val="29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992" w:hanging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ogłoszeniu likwidacji Wykonawcy,</w:t>
      </w:r>
    </w:p>
    <w:p w:rsidR="00666E25" w:rsidRPr="00A6708E" w:rsidRDefault="00666E25" w:rsidP="00F05083">
      <w:pPr>
        <w:pStyle w:val="Akapitzlist"/>
        <w:numPr>
          <w:ilvl w:val="1"/>
          <w:numId w:val="29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992" w:hanging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zawieszeniu działalności Wykonawcy.</w:t>
      </w:r>
    </w:p>
    <w:p w:rsidR="00666E25" w:rsidRPr="00A6708E" w:rsidRDefault="00666E25" w:rsidP="00666E25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A6708E">
        <w:rPr>
          <w:rFonts w:ascii="Arial" w:hAnsi="Arial" w:cs="Arial"/>
          <w:spacing w:val="-4"/>
          <w:sz w:val="24"/>
          <w:szCs w:val="24"/>
        </w:rPr>
        <w:lastRenderedPageBreak/>
        <w:t xml:space="preserve">Wykonawca zapewnia, że korzysta z praw własności przemysłowej i intelektualnej </w:t>
      </w:r>
      <w:r w:rsidRPr="00A6708E">
        <w:rPr>
          <w:rFonts w:ascii="Arial" w:hAnsi="Arial" w:cs="Arial"/>
          <w:spacing w:val="-2"/>
          <w:sz w:val="24"/>
          <w:szCs w:val="24"/>
        </w:rPr>
        <w:t>do przedmiotów, związanych z przedmiotem niniejszej umowy w sposób zgodny</w:t>
      </w:r>
      <w:r w:rsidRPr="00A6708E">
        <w:rPr>
          <w:rFonts w:ascii="Arial" w:hAnsi="Arial" w:cs="Arial"/>
          <w:sz w:val="24"/>
          <w:szCs w:val="24"/>
        </w:rPr>
        <w:t xml:space="preserve"> z normami ustalonymi w ustawie z dnia 30 czerwca 2000 r. - Prawo własności przemysłowej (tekst jedn. - Dz. U. z 2013 r. poz. 1410) </w:t>
      </w:r>
      <w:r w:rsidRPr="00A6708E">
        <w:rPr>
          <w:rFonts w:ascii="Arial" w:hAnsi="Arial" w:cs="Arial"/>
          <w:spacing w:val="-2"/>
          <w:sz w:val="24"/>
          <w:szCs w:val="24"/>
        </w:rPr>
        <w:t>oraz w ustawie z dnia 4</w:t>
      </w:r>
      <w:r w:rsidR="00B63A99">
        <w:rPr>
          <w:rFonts w:ascii="Arial" w:hAnsi="Arial" w:cs="Arial"/>
          <w:spacing w:val="-2"/>
          <w:sz w:val="24"/>
          <w:szCs w:val="24"/>
        </w:rPr>
        <w:t> </w:t>
      </w:r>
      <w:r w:rsidRPr="00A6708E">
        <w:rPr>
          <w:rFonts w:ascii="Arial" w:hAnsi="Arial" w:cs="Arial"/>
          <w:spacing w:val="-2"/>
          <w:sz w:val="24"/>
          <w:szCs w:val="24"/>
        </w:rPr>
        <w:t xml:space="preserve">lutego 1994 r. o prawie autorskim i prawach pokrewnych </w:t>
      </w:r>
      <w:r w:rsidRPr="00A6708E">
        <w:rPr>
          <w:rFonts w:ascii="Arial" w:hAnsi="Arial" w:cs="Arial"/>
          <w:sz w:val="24"/>
          <w:szCs w:val="24"/>
        </w:rPr>
        <w:t>(</w:t>
      </w:r>
      <w:r w:rsidRPr="00A6708E">
        <w:rPr>
          <w:rFonts w:ascii="Arial" w:hAnsi="Arial" w:cs="Arial"/>
          <w:spacing w:val="-4"/>
          <w:sz w:val="24"/>
          <w:szCs w:val="24"/>
        </w:rPr>
        <w:t xml:space="preserve">tekst jedn. - Dz. U. z 2006 r. Nr 90, poz. 631 z </w:t>
      </w:r>
      <w:proofErr w:type="spellStart"/>
      <w:r w:rsidRPr="00A6708E">
        <w:rPr>
          <w:rFonts w:ascii="Arial" w:hAnsi="Arial" w:cs="Arial"/>
          <w:spacing w:val="-4"/>
          <w:sz w:val="24"/>
          <w:szCs w:val="24"/>
        </w:rPr>
        <w:t>późn</w:t>
      </w:r>
      <w:proofErr w:type="spellEnd"/>
      <w:r w:rsidRPr="00A6708E">
        <w:rPr>
          <w:rFonts w:ascii="Arial" w:hAnsi="Arial" w:cs="Arial"/>
          <w:spacing w:val="-4"/>
          <w:sz w:val="24"/>
          <w:szCs w:val="24"/>
        </w:rPr>
        <w:t xml:space="preserve">. zm.). </w:t>
      </w:r>
    </w:p>
    <w:p w:rsidR="00666E25" w:rsidRPr="00A6708E" w:rsidRDefault="00666E25" w:rsidP="00666E25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A6708E">
        <w:rPr>
          <w:rFonts w:ascii="Arial" w:hAnsi="Arial" w:cs="Arial"/>
          <w:spacing w:val="-4"/>
          <w:sz w:val="24"/>
          <w:szCs w:val="24"/>
        </w:rPr>
        <w:t>Wszelkie zobowiązania</w:t>
      </w:r>
      <w:r w:rsidRPr="00A6708E">
        <w:rPr>
          <w:rFonts w:ascii="Arial" w:hAnsi="Arial" w:cs="Arial"/>
          <w:sz w:val="24"/>
          <w:szCs w:val="24"/>
        </w:rPr>
        <w:t xml:space="preserve"> wynikające z praw własności przemysłowej, w szczególności patentów, praw </w:t>
      </w:r>
      <w:r w:rsidRPr="00A6708E">
        <w:rPr>
          <w:rFonts w:ascii="Arial" w:hAnsi="Arial" w:cs="Arial"/>
          <w:spacing w:val="-4"/>
          <w:sz w:val="24"/>
          <w:szCs w:val="24"/>
        </w:rPr>
        <w:t>ochronnych, jak również praw autorskich oraz praw pokrewnych, ponosi Wykonawca</w:t>
      </w:r>
      <w:r w:rsidRPr="00A6708E">
        <w:rPr>
          <w:rFonts w:ascii="Arial" w:hAnsi="Arial" w:cs="Arial"/>
          <w:sz w:val="24"/>
          <w:szCs w:val="24"/>
        </w:rPr>
        <w:t xml:space="preserve">. </w:t>
      </w:r>
      <w:r w:rsidRPr="00A6708E">
        <w:rPr>
          <w:rFonts w:ascii="Arial" w:hAnsi="Arial" w:cs="Arial"/>
          <w:spacing w:val="-6"/>
          <w:sz w:val="24"/>
          <w:szCs w:val="24"/>
        </w:rPr>
        <w:t>Jeżeli siedziba Wykonawcy znajduje się poza granicami kraju, Wykonawcę obowiązują</w:t>
      </w:r>
      <w:r w:rsidRPr="00A6708E">
        <w:rPr>
          <w:rFonts w:ascii="Arial" w:hAnsi="Arial" w:cs="Arial"/>
          <w:sz w:val="24"/>
          <w:szCs w:val="24"/>
        </w:rPr>
        <w:t xml:space="preserve"> uregulowania prawne właściwe dla jego siedziby. </w:t>
      </w:r>
    </w:p>
    <w:p w:rsidR="00F1065E" w:rsidRPr="00B11610" w:rsidRDefault="00666E25" w:rsidP="00F1065E">
      <w:pPr>
        <w:numPr>
          <w:ilvl w:val="0"/>
          <w:numId w:val="5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11610">
        <w:rPr>
          <w:rFonts w:ascii="Arial" w:hAnsi="Arial" w:cs="Arial"/>
          <w:sz w:val="24"/>
          <w:szCs w:val="24"/>
        </w:rPr>
        <w:t>Wykonawca wyraża zgodę na poddanie swoich pracowników i współpracowników i środków transportu, rygorom procedur bezpieczeństwa obowiązującym w</w:t>
      </w:r>
      <w:r w:rsidR="007B7899">
        <w:rPr>
          <w:rFonts w:ascii="Arial" w:hAnsi="Arial" w:cs="Arial"/>
          <w:sz w:val="24"/>
          <w:szCs w:val="24"/>
        </w:rPr>
        <w:t> </w:t>
      </w:r>
      <w:r w:rsidRPr="00B11610">
        <w:rPr>
          <w:rFonts w:ascii="Arial" w:hAnsi="Arial" w:cs="Arial"/>
          <w:sz w:val="24"/>
          <w:szCs w:val="24"/>
        </w:rPr>
        <w:t>Jednostce Wojskowej w czasie realizacji usługi zgodnie z wymogami ustawy z</w:t>
      </w:r>
      <w:r w:rsidR="007B7899">
        <w:rPr>
          <w:rFonts w:ascii="Arial" w:hAnsi="Arial" w:cs="Arial"/>
          <w:sz w:val="24"/>
          <w:szCs w:val="24"/>
        </w:rPr>
        <w:t> </w:t>
      </w:r>
      <w:r w:rsidRPr="00B11610">
        <w:rPr>
          <w:rFonts w:ascii="Arial" w:hAnsi="Arial" w:cs="Arial"/>
          <w:sz w:val="24"/>
          <w:szCs w:val="24"/>
        </w:rPr>
        <w:t xml:space="preserve">dnia 22 sierpnia 1997 r. o ochronie osób i mienia (tj. Dz. U. z 2005 r. Nr 145, poz. 1221 z </w:t>
      </w:r>
      <w:proofErr w:type="spellStart"/>
      <w:r w:rsidRPr="00B11610">
        <w:rPr>
          <w:rFonts w:ascii="Arial" w:hAnsi="Arial" w:cs="Arial"/>
          <w:sz w:val="24"/>
          <w:szCs w:val="24"/>
        </w:rPr>
        <w:t>późn</w:t>
      </w:r>
      <w:proofErr w:type="spellEnd"/>
      <w:r w:rsidRPr="00B11610">
        <w:rPr>
          <w:rFonts w:ascii="Arial" w:hAnsi="Arial" w:cs="Arial"/>
          <w:sz w:val="24"/>
          <w:szCs w:val="24"/>
        </w:rPr>
        <w:t>. zm.) w zakresie działania "Wewnętrznych Służb Dyżurnych" oraz procedur związanych z ustawą z dnia 5 sierpnia 2010 r. o ochronie informacji niejawnych (tj. Dz. U. z 201</w:t>
      </w:r>
      <w:r w:rsidR="008810FD">
        <w:rPr>
          <w:rFonts w:ascii="Arial" w:hAnsi="Arial" w:cs="Arial"/>
          <w:sz w:val="24"/>
          <w:szCs w:val="24"/>
        </w:rPr>
        <w:t>9</w:t>
      </w:r>
      <w:r w:rsidRPr="00B11610">
        <w:rPr>
          <w:rFonts w:ascii="Arial" w:hAnsi="Arial" w:cs="Arial"/>
          <w:sz w:val="24"/>
          <w:szCs w:val="24"/>
        </w:rPr>
        <w:t xml:space="preserve"> r.</w:t>
      </w:r>
      <w:r w:rsidR="00F1065E" w:rsidRPr="00B11610">
        <w:rPr>
          <w:rFonts w:ascii="Arial" w:hAnsi="Arial" w:cs="Arial"/>
          <w:sz w:val="24"/>
          <w:szCs w:val="24"/>
        </w:rPr>
        <w:t xml:space="preserve"> poz. </w:t>
      </w:r>
      <w:r w:rsidR="008810FD">
        <w:rPr>
          <w:rFonts w:ascii="Arial" w:hAnsi="Arial" w:cs="Arial"/>
          <w:sz w:val="24"/>
          <w:szCs w:val="24"/>
        </w:rPr>
        <w:t>742</w:t>
      </w:r>
      <w:r w:rsidR="00F1065E" w:rsidRPr="00B11610">
        <w:rPr>
          <w:rFonts w:ascii="Arial" w:hAnsi="Arial" w:cs="Arial"/>
          <w:sz w:val="24"/>
          <w:szCs w:val="24"/>
        </w:rPr>
        <w:t xml:space="preserve">), to jest </w:t>
      </w:r>
      <w:r w:rsidR="00F1065E" w:rsidRPr="00B11610">
        <w:rPr>
          <w:rFonts w:ascii="Arial" w:hAnsi="Arial" w:cs="Arial"/>
          <w:bCs/>
          <w:sz w:val="24"/>
          <w:szCs w:val="24"/>
        </w:rPr>
        <w:t xml:space="preserve">Obowiązek Wykonawcy wobec Pełnomocnika ds. Ochrony Informacji Niejawnych właściwej jednostki wojskowej lub instytucji wojskowej na terenie której przewidziano realizację zamówienia jest po podpisaniu umowy, dostarczenie wniosku (załącznik nr …. do </w:t>
      </w:r>
      <w:proofErr w:type="spellStart"/>
      <w:r w:rsidR="00F1065E" w:rsidRPr="00B11610">
        <w:rPr>
          <w:rFonts w:ascii="Arial" w:hAnsi="Arial" w:cs="Arial"/>
          <w:bCs/>
          <w:sz w:val="24"/>
          <w:szCs w:val="24"/>
        </w:rPr>
        <w:t>siwz</w:t>
      </w:r>
      <w:proofErr w:type="spellEnd"/>
      <w:r w:rsidR="00F1065E" w:rsidRPr="00B11610">
        <w:rPr>
          <w:rFonts w:ascii="Arial" w:hAnsi="Arial" w:cs="Arial"/>
          <w:bCs/>
          <w:sz w:val="24"/>
          <w:szCs w:val="24"/>
        </w:rPr>
        <w:t>) wraz z</w:t>
      </w:r>
      <w:r w:rsidR="008810FD">
        <w:rPr>
          <w:rFonts w:ascii="Arial" w:hAnsi="Arial" w:cs="Arial"/>
          <w:bCs/>
          <w:sz w:val="24"/>
          <w:szCs w:val="24"/>
        </w:rPr>
        <w:t> </w:t>
      </w:r>
      <w:r w:rsidR="00F1065E" w:rsidRPr="00B11610">
        <w:rPr>
          <w:rFonts w:ascii="Arial" w:hAnsi="Arial" w:cs="Arial"/>
          <w:bCs/>
          <w:sz w:val="24"/>
          <w:szCs w:val="24"/>
        </w:rPr>
        <w:t>wymaganymi przez właściwą jednostkę organizacyjną załącznikami. W</w:t>
      </w:r>
      <w:r w:rsidR="008810FD">
        <w:rPr>
          <w:rFonts w:ascii="Arial" w:hAnsi="Arial" w:cs="Arial"/>
          <w:bCs/>
          <w:sz w:val="24"/>
          <w:szCs w:val="24"/>
        </w:rPr>
        <w:t> </w:t>
      </w:r>
      <w:r w:rsidR="00F1065E" w:rsidRPr="00B11610">
        <w:rPr>
          <w:rFonts w:ascii="Arial" w:hAnsi="Arial" w:cs="Arial"/>
          <w:bCs/>
          <w:sz w:val="24"/>
          <w:szCs w:val="24"/>
        </w:rPr>
        <w:t>sprawach związanych z</w:t>
      </w:r>
      <w:r w:rsidR="00B11610">
        <w:rPr>
          <w:rFonts w:ascii="Arial" w:hAnsi="Arial" w:cs="Arial"/>
          <w:bCs/>
          <w:sz w:val="24"/>
          <w:szCs w:val="24"/>
        </w:rPr>
        <w:t> </w:t>
      </w:r>
      <w:r w:rsidR="00F1065E" w:rsidRPr="00B11610">
        <w:rPr>
          <w:rFonts w:ascii="Arial" w:hAnsi="Arial" w:cs="Arial"/>
          <w:bCs/>
          <w:sz w:val="24"/>
          <w:szCs w:val="24"/>
        </w:rPr>
        <w:t>realizacją zamówienia należy kierować się do osób wskazanych w SIWZ lub umowie jako do kontaktów.</w:t>
      </w:r>
      <w:r w:rsidR="00E14B88" w:rsidRPr="00B11610">
        <w:rPr>
          <w:rFonts w:ascii="Arial" w:hAnsi="Arial" w:cs="Arial"/>
          <w:bCs/>
          <w:sz w:val="24"/>
          <w:szCs w:val="24"/>
        </w:rPr>
        <w:t xml:space="preserve"> Te same procedury dotyczą także ewentualnych podwykonawców.</w:t>
      </w:r>
    </w:p>
    <w:p w:rsidR="00666E25" w:rsidRPr="00A6708E" w:rsidRDefault="00666E25" w:rsidP="00666E25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A6708E">
        <w:rPr>
          <w:rFonts w:ascii="Arial" w:hAnsi="Arial" w:cs="Arial"/>
          <w:sz w:val="24"/>
          <w:szCs w:val="24"/>
        </w:rPr>
        <w:t>W trakcie trwania niniejszej umowy, a także po jej rozwiązaniu Wykonawca zobowiązuje się nie przekazywać, nie ujawniać, ani nie wykorzystywać bez pisemnej zgody Zamawiającego informacji dotyczących Zamawiającego lub podmiotów z nim współpracujących, które Wykonawca uzyska przy wykonywaniu niniejszej umowy chyba, że stan tajemnicy wobec tych informacji ustał.</w:t>
      </w:r>
    </w:p>
    <w:p w:rsidR="00666E25" w:rsidRPr="00A6708E" w:rsidRDefault="00666E25" w:rsidP="00666E25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A6708E">
        <w:rPr>
          <w:rFonts w:ascii="Arial" w:hAnsi="Arial" w:cs="Arial"/>
          <w:sz w:val="24"/>
          <w:szCs w:val="24"/>
        </w:rPr>
        <w:t xml:space="preserve">Wykonawca odpowiada również za zachowanie powyższych informacji w tajemnicy przez osoby, którymi będzie się posługiwał przy wykonywaniu </w:t>
      </w:r>
      <w:r w:rsidR="00926588" w:rsidRPr="00A6708E">
        <w:rPr>
          <w:rFonts w:ascii="Arial" w:hAnsi="Arial" w:cs="Arial"/>
          <w:sz w:val="24"/>
          <w:szCs w:val="24"/>
        </w:rPr>
        <w:t>robót</w:t>
      </w:r>
      <w:r w:rsidRPr="00A6708E">
        <w:rPr>
          <w:rFonts w:ascii="Arial" w:hAnsi="Arial" w:cs="Arial"/>
          <w:sz w:val="24"/>
          <w:szCs w:val="24"/>
        </w:rPr>
        <w:t xml:space="preserve">, oraz osoby, którym wykonanie </w:t>
      </w:r>
      <w:r w:rsidR="00926588" w:rsidRPr="00A6708E">
        <w:rPr>
          <w:rFonts w:ascii="Arial" w:hAnsi="Arial" w:cs="Arial"/>
          <w:sz w:val="24"/>
          <w:szCs w:val="24"/>
        </w:rPr>
        <w:t>robót</w:t>
      </w:r>
      <w:r w:rsidRPr="00A6708E">
        <w:rPr>
          <w:rFonts w:ascii="Arial" w:hAnsi="Arial" w:cs="Arial"/>
          <w:sz w:val="24"/>
          <w:szCs w:val="24"/>
        </w:rPr>
        <w:t xml:space="preserve"> powierzy.</w:t>
      </w:r>
    </w:p>
    <w:p w:rsidR="00666E25" w:rsidRDefault="00666E25" w:rsidP="00666E25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Wykonawca jest zobowiązany do przestrzegania zakazu używania aparatów latających, bezzałogowych statków powietrznych typu "Dron" na terenie Jednostki Wojskowej.</w:t>
      </w:r>
    </w:p>
    <w:p w:rsidR="00F1065E" w:rsidRPr="00B11610" w:rsidRDefault="00666E25" w:rsidP="00B11610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1610">
        <w:rPr>
          <w:rFonts w:ascii="Arial" w:hAnsi="Arial" w:cs="Arial"/>
          <w:sz w:val="24"/>
          <w:szCs w:val="24"/>
        </w:rPr>
        <w:t>Wykonawca</w:t>
      </w:r>
      <w:r w:rsidR="00E14B88" w:rsidRPr="00B11610">
        <w:rPr>
          <w:rFonts w:ascii="Arial" w:hAnsi="Arial" w:cs="Arial"/>
          <w:sz w:val="24"/>
          <w:szCs w:val="24"/>
        </w:rPr>
        <w:t xml:space="preserve"> (podwykonawca)</w:t>
      </w:r>
      <w:r w:rsidRPr="00B11610">
        <w:rPr>
          <w:rFonts w:ascii="Arial" w:hAnsi="Arial" w:cs="Arial"/>
          <w:sz w:val="24"/>
          <w:szCs w:val="24"/>
        </w:rPr>
        <w:t xml:space="preserve">, jeżeli przy realizacji zamówienia będzie posługiwał się cudzoziemcami, którzy będą wchodzili na teren jednostki wojskowej, musi uzyskać pozwolenie odpowiednich organów na wstęp tych osób na teren jednostki, zgodnie z zapisami </w:t>
      </w:r>
      <w:r w:rsidR="00F1065E" w:rsidRPr="00B11610">
        <w:rPr>
          <w:rFonts w:ascii="Arial" w:hAnsi="Arial" w:cs="Arial"/>
          <w:bCs/>
          <w:sz w:val="24"/>
          <w:szCs w:val="24"/>
        </w:rPr>
        <w:t>§ 54 pkt 1 – 5 (rozdział VI) „Instrukcji w sprawie organizowania współpracy międzynarodowej w resorcie obrony narodowej” stanowiącej załącznik do Decyzji nr 19/MON Ministra Obrony Narodowej z dnia 24.01.2017 r. w sprawie organizowania współpracy międzynarodowej w resorcie obrony narodowej (Dz. Urz. MON 2017, poz. 18).</w:t>
      </w:r>
    </w:p>
    <w:p w:rsidR="00666E25" w:rsidRPr="00CE1B29" w:rsidRDefault="00666E25" w:rsidP="00666E25">
      <w:pPr>
        <w:numPr>
          <w:ilvl w:val="0"/>
          <w:numId w:val="5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CE1B29">
        <w:rPr>
          <w:rFonts w:ascii="Arial" w:hAnsi="Arial" w:cs="Arial"/>
          <w:sz w:val="24"/>
          <w:szCs w:val="24"/>
        </w:rPr>
        <w:lastRenderedPageBreak/>
        <w:t xml:space="preserve">Warunkiem uzyskania pozwolenia, o którym mowa w ust. </w:t>
      </w:r>
      <w:r w:rsidR="00780C5A" w:rsidRPr="00CE1B29">
        <w:rPr>
          <w:rFonts w:ascii="Arial" w:hAnsi="Arial" w:cs="Arial"/>
          <w:sz w:val="24"/>
          <w:szCs w:val="24"/>
        </w:rPr>
        <w:t>22</w:t>
      </w:r>
      <w:r w:rsidRPr="00CE1B29">
        <w:rPr>
          <w:rFonts w:ascii="Arial" w:hAnsi="Arial" w:cs="Arial"/>
          <w:sz w:val="24"/>
          <w:szCs w:val="24"/>
        </w:rPr>
        <w:t xml:space="preserve"> jest uzyskanie pozytywnej opinii w sprawie wstępu na teren jednostki chronionej Dyrektora Zarządu Operacyjnego Służby Kontrwywiadu Wojskowego w Warszawie.</w:t>
      </w:r>
    </w:p>
    <w:p w:rsidR="00666E25" w:rsidRPr="00A6708E" w:rsidRDefault="00666E25" w:rsidP="00666E25">
      <w:pPr>
        <w:numPr>
          <w:ilvl w:val="0"/>
          <w:numId w:val="5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 xml:space="preserve">Wykonawca zatrudniający cudzoziemców oświadcza, iż będzie przestrzegał obowiązujących w tym zakresie przepisów prawa, a w szczególności: </w:t>
      </w:r>
    </w:p>
    <w:p w:rsidR="00384366" w:rsidRPr="00A6708E" w:rsidRDefault="00666E25" w:rsidP="00B11610">
      <w:pPr>
        <w:pStyle w:val="Akapitzlist"/>
        <w:numPr>
          <w:ilvl w:val="1"/>
          <w:numId w:val="30"/>
        </w:numPr>
        <w:tabs>
          <w:tab w:val="left" w:pos="993"/>
        </w:tabs>
        <w:spacing w:after="0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708E">
        <w:rPr>
          <w:rFonts w:ascii="Arial" w:eastAsia="Times New Roman" w:hAnsi="Arial" w:cs="Arial"/>
          <w:sz w:val="24"/>
          <w:szCs w:val="24"/>
          <w:lang w:eastAsia="pl-PL"/>
        </w:rPr>
        <w:t>ustawy z dnia 12 grudnia 2013 r. o cudzoziemcach (tj. Dz. U. z</w:t>
      </w:r>
      <w:r w:rsidR="00F05083" w:rsidRPr="00A6708E">
        <w:rPr>
          <w:rFonts w:ascii="Arial" w:eastAsia="Times New Roman" w:hAnsi="Arial" w:cs="Arial"/>
          <w:sz w:val="24"/>
          <w:szCs w:val="24"/>
          <w:lang w:eastAsia="pl-PL"/>
        </w:rPr>
        <w:t xml:space="preserve"> 2013 r. poz. 1650 z </w:t>
      </w:r>
      <w:proofErr w:type="spellStart"/>
      <w:r w:rsidR="00F05083" w:rsidRPr="00A6708E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F05083" w:rsidRPr="00A6708E">
        <w:rPr>
          <w:rFonts w:ascii="Arial" w:eastAsia="Times New Roman" w:hAnsi="Arial" w:cs="Arial"/>
          <w:sz w:val="24"/>
          <w:szCs w:val="24"/>
          <w:lang w:eastAsia="pl-PL"/>
        </w:rPr>
        <w:t>. zm.),</w:t>
      </w:r>
    </w:p>
    <w:p w:rsidR="00384366" w:rsidRPr="00A6708E" w:rsidRDefault="00666E25" w:rsidP="00B11610">
      <w:pPr>
        <w:pStyle w:val="Akapitzlist"/>
        <w:numPr>
          <w:ilvl w:val="1"/>
          <w:numId w:val="30"/>
        </w:numPr>
        <w:tabs>
          <w:tab w:val="left" w:pos="993"/>
        </w:tabs>
        <w:spacing w:after="0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708E">
        <w:rPr>
          <w:rFonts w:ascii="Arial" w:eastAsia="Times New Roman" w:hAnsi="Arial" w:cs="Arial"/>
          <w:sz w:val="24"/>
          <w:szCs w:val="24"/>
          <w:lang w:eastAsia="pl-PL"/>
        </w:rPr>
        <w:t>ustawy o promocji zatrudnienia i instytucjach rynku pracy</w:t>
      </w:r>
      <w:r w:rsidR="00F32823" w:rsidRPr="00A670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6708E">
        <w:rPr>
          <w:rFonts w:ascii="Arial" w:eastAsia="Times New Roman" w:hAnsi="Arial" w:cs="Arial"/>
          <w:sz w:val="24"/>
          <w:szCs w:val="24"/>
          <w:lang w:eastAsia="pl-PL"/>
        </w:rPr>
        <w:t>z dnia 20</w:t>
      </w:r>
      <w:r w:rsidR="00B1161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A6708E">
        <w:rPr>
          <w:rFonts w:ascii="Arial" w:eastAsia="Times New Roman" w:hAnsi="Arial" w:cs="Arial"/>
          <w:sz w:val="24"/>
          <w:szCs w:val="24"/>
          <w:lang w:eastAsia="pl-PL"/>
        </w:rPr>
        <w:t>kwietnia</w:t>
      </w:r>
      <w:r w:rsidR="00B1161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A6708E">
        <w:rPr>
          <w:rFonts w:ascii="Arial" w:eastAsia="Times New Roman" w:hAnsi="Arial" w:cs="Arial"/>
          <w:sz w:val="24"/>
          <w:szCs w:val="24"/>
          <w:lang w:eastAsia="pl-PL"/>
        </w:rPr>
        <w:t xml:space="preserve">2004 r.  (Dz.U. </w:t>
      </w:r>
      <w:r w:rsidR="00F05083" w:rsidRPr="00A6708E">
        <w:rPr>
          <w:rFonts w:ascii="Arial" w:eastAsia="Times New Roman" w:hAnsi="Arial" w:cs="Arial"/>
          <w:sz w:val="24"/>
          <w:szCs w:val="24"/>
          <w:lang w:eastAsia="pl-PL"/>
        </w:rPr>
        <w:t xml:space="preserve">z 2013 r. poz. 674 z </w:t>
      </w:r>
      <w:proofErr w:type="spellStart"/>
      <w:r w:rsidR="00F05083" w:rsidRPr="00A6708E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F05083" w:rsidRPr="00A6708E">
        <w:rPr>
          <w:rFonts w:ascii="Arial" w:eastAsia="Times New Roman" w:hAnsi="Arial" w:cs="Arial"/>
          <w:sz w:val="24"/>
          <w:szCs w:val="24"/>
          <w:lang w:eastAsia="pl-PL"/>
        </w:rPr>
        <w:t>. zm.),</w:t>
      </w:r>
    </w:p>
    <w:p w:rsidR="00384366" w:rsidRPr="00A6708E" w:rsidRDefault="00666E25" w:rsidP="00B11610">
      <w:pPr>
        <w:pStyle w:val="Akapitzlist"/>
        <w:numPr>
          <w:ilvl w:val="1"/>
          <w:numId w:val="30"/>
        </w:numPr>
        <w:tabs>
          <w:tab w:val="left" w:pos="993"/>
        </w:tabs>
        <w:spacing w:after="0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708E">
        <w:rPr>
          <w:rFonts w:ascii="Arial" w:eastAsia="Times New Roman" w:hAnsi="Arial" w:cs="Arial"/>
          <w:sz w:val="24"/>
          <w:szCs w:val="24"/>
          <w:lang w:eastAsia="pl-PL"/>
        </w:rPr>
        <w:t>ustawy z dnia 16 grudnia 2010 r. o zmianie ustawy o promocji zatrudnienia i instytucjach rynku pracy oraz niektórych innych ustaw (Dz. U.</w:t>
      </w:r>
      <w:r w:rsidR="00F05083" w:rsidRPr="00A6708E">
        <w:rPr>
          <w:rFonts w:ascii="Arial" w:eastAsia="Times New Roman" w:hAnsi="Arial" w:cs="Arial"/>
          <w:sz w:val="24"/>
          <w:szCs w:val="24"/>
          <w:lang w:eastAsia="pl-PL"/>
        </w:rPr>
        <w:t xml:space="preserve"> Nr 257, poz.</w:t>
      </w:r>
      <w:r w:rsidR="00B1161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F05083" w:rsidRPr="00A6708E">
        <w:rPr>
          <w:rFonts w:ascii="Arial" w:eastAsia="Times New Roman" w:hAnsi="Arial" w:cs="Arial"/>
          <w:sz w:val="24"/>
          <w:szCs w:val="24"/>
          <w:lang w:eastAsia="pl-PL"/>
        </w:rPr>
        <w:t xml:space="preserve">1725 z </w:t>
      </w:r>
      <w:proofErr w:type="spellStart"/>
      <w:r w:rsidR="00F05083" w:rsidRPr="00A6708E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F05083" w:rsidRPr="00A6708E">
        <w:rPr>
          <w:rFonts w:ascii="Arial" w:eastAsia="Times New Roman" w:hAnsi="Arial" w:cs="Arial"/>
          <w:sz w:val="24"/>
          <w:szCs w:val="24"/>
          <w:lang w:eastAsia="pl-PL"/>
        </w:rPr>
        <w:t>. zm.),</w:t>
      </w:r>
    </w:p>
    <w:p w:rsidR="00666E25" w:rsidRPr="00A6708E" w:rsidRDefault="00666E25" w:rsidP="00B11610">
      <w:pPr>
        <w:pStyle w:val="Akapitzlist"/>
        <w:numPr>
          <w:ilvl w:val="1"/>
          <w:numId w:val="30"/>
        </w:numPr>
        <w:tabs>
          <w:tab w:val="left" w:pos="993"/>
        </w:tabs>
        <w:spacing w:after="0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708E">
        <w:rPr>
          <w:rFonts w:ascii="Arial" w:eastAsia="Times New Roman" w:hAnsi="Arial" w:cs="Arial"/>
          <w:sz w:val="24"/>
          <w:szCs w:val="24"/>
          <w:lang w:eastAsia="pl-PL"/>
        </w:rPr>
        <w:t>ustawy  z dnia 14 lipca 2006 r o wjeździe na terytorium Rzeczypospolitej Polskiej, pobycie oraz wyjeździe z tego terytorium obywateli państw członkowskich Unii Europejskiej i członków ich rodzin (Dz. U. Nr 144, poz.</w:t>
      </w:r>
      <w:r w:rsidR="00B1161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A6708E">
        <w:rPr>
          <w:rFonts w:ascii="Arial" w:eastAsia="Times New Roman" w:hAnsi="Arial" w:cs="Arial"/>
          <w:sz w:val="24"/>
          <w:szCs w:val="24"/>
          <w:lang w:eastAsia="pl-PL"/>
        </w:rPr>
        <w:t>1043).</w:t>
      </w:r>
    </w:p>
    <w:p w:rsidR="00666E25" w:rsidRPr="00A6708E" w:rsidRDefault="00666E25" w:rsidP="00ED66C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Wykonawca oświadcza, że osoba/y realizujące czynności</w:t>
      </w:r>
      <w:r w:rsidR="00B043F4" w:rsidRPr="00A6708E">
        <w:rPr>
          <w:rFonts w:ascii="Arial" w:hAnsi="Arial" w:cs="Arial"/>
          <w:sz w:val="24"/>
          <w:szCs w:val="24"/>
        </w:rPr>
        <w:t xml:space="preserve"> takie jak</w:t>
      </w:r>
      <w:r w:rsidR="00983BA3" w:rsidRPr="00A6708E">
        <w:rPr>
          <w:rFonts w:ascii="Arial" w:hAnsi="Arial" w:cs="Arial"/>
          <w:sz w:val="24"/>
          <w:szCs w:val="24"/>
        </w:rPr>
        <w:t>:</w:t>
      </w:r>
      <w:r w:rsidRPr="00A6708E">
        <w:rPr>
          <w:rFonts w:ascii="Arial" w:hAnsi="Arial" w:cs="Arial"/>
          <w:sz w:val="24"/>
          <w:szCs w:val="24"/>
        </w:rPr>
        <w:t xml:space="preserve"> </w:t>
      </w:r>
      <w:r w:rsidR="00B043F4" w:rsidRPr="00A6708E">
        <w:rPr>
          <w:rFonts w:ascii="Arial" w:hAnsi="Arial" w:cs="Arial"/>
          <w:sz w:val="24"/>
          <w:szCs w:val="24"/>
        </w:rPr>
        <w:t xml:space="preserve">organizacja pracy i zarządzanie podległymi pracownikami, zapewnianie niezbędnego sprzętu i materiałów do prowadzenia </w:t>
      </w:r>
      <w:r w:rsidR="00BD6209" w:rsidRPr="00A6708E">
        <w:rPr>
          <w:rFonts w:ascii="Arial" w:hAnsi="Arial" w:cs="Arial"/>
          <w:sz w:val="24"/>
        </w:rPr>
        <w:t>prac w określonym i konkretnym asortymencie</w:t>
      </w:r>
      <w:r w:rsidR="00B043F4" w:rsidRPr="00A6708E">
        <w:rPr>
          <w:rFonts w:ascii="Arial" w:hAnsi="Arial" w:cs="Arial"/>
          <w:sz w:val="24"/>
          <w:szCs w:val="24"/>
        </w:rPr>
        <w:t xml:space="preserve">, dozór nad stosowaniem materiałów i technologii zgodnych z zakresem </w:t>
      </w:r>
      <w:r w:rsidR="00C730F7" w:rsidRPr="00A6708E">
        <w:rPr>
          <w:rFonts w:ascii="Arial" w:hAnsi="Arial" w:cs="Arial"/>
          <w:sz w:val="24"/>
          <w:szCs w:val="24"/>
        </w:rPr>
        <w:t>zamówienia</w:t>
      </w:r>
      <w:r w:rsidR="00983BA3" w:rsidRPr="00A6708E">
        <w:rPr>
          <w:rFonts w:ascii="Arial" w:hAnsi="Arial" w:cs="Arial"/>
          <w:sz w:val="24"/>
          <w:szCs w:val="24"/>
        </w:rPr>
        <w:t>,</w:t>
      </w:r>
      <w:r w:rsidRPr="00A6708E">
        <w:rPr>
          <w:rFonts w:ascii="Arial" w:hAnsi="Arial" w:cs="Arial"/>
          <w:sz w:val="24"/>
          <w:szCs w:val="24"/>
        </w:rPr>
        <w:t xml:space="preserve">  w ramach przedmiotu umowy j</w:t>
      </w:r>
      <w:r w:rsidR="00C730F7" w:rsidRPr="00A6708E">
        <w:rPr>
          <w:rFonts w:ascii="Arial" w:hAnsi="Arial" w:cs="Arial"/>
          <w:sz w:val="24"/>
          <w:szCs w:val="24"/>
        </w:rPr>
        <w:t>est/są zatrudniona/ę na umowę o </w:t>
      </w:r>
      <w:r w:rsidRPr="00A6708E">
        <w:rPr>
          <w:rFonts w:ascii="Arial" w:hAnsi="Arial" w:cs="Arial"/>
          <w:sz w:val="24"/>
          <w:szCs w:val="24"/>
        </w:rPr>
        <w:t xml:space="preserve">pracę. </w:t>
      </w:r>
    </w:p>
    <w:p w:rsidR="00B11610" w:rsidRDefault="00666E25" w:rsidP="00ED66C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11610">
        <w:rPr>
          <w:rFonts w:ascii="Arial" w:hAnsi="Arial" w:cs="Arial"/>
          <w:sz w:val="24"/>
          <w:szCs w:val="24"/>
        </w:rPr>
        <w:t xml:space="preserve">Wykonawca zobowiązuje się przekazać Zamawiającemu w </w:t>
      </w:r>
      <w:r w:rsidR="00EA5C3E" w:rsidRPr="00B11610">
        <w:rPr>
          <w:rFonts w:ascii="Arial" w:hAnsi="Arial" w:cs="Arial"/>
          <w:sz w:val="24"/>
          <w:szCs w:val="24"/>
        </w:rPr>
        <w:t>dniu podpisania umowy</w:t>
      </w:r>
      <w:r w:rsidRPr="00B11610">
        <w:rPr>
          <w:rFonts w:ascii="Arial" w:hAnsi="Arial" w:cs="Arial"/>
          <w:sz w:val="24"/>
          <w:szCs w:val="24"/>
        </w:rPr>
        <w:t xml:space="preserve">, </w:t>
      </w:r>
      <w:r w:rsidR="005C542F" w:rsidRPr="00B11610">
        <w:rPr>
          <w:rFonts w:ascii="Arial" w:hAnsi="Arial" w:cs="Arial"/>
          <w:sz w:val="24"/>
          <w:szCs w:val="24"/>
        </w:rPr>
        <w:t>oświad</w:t>
      </w:r>
      <w:r w:rsidR="00F32823" w:rsidRPr="00B11610">
        <w:rPr>
          <w:rFonts w:ascii="Arial" w:hAnsi="Arial" w:cs="Arial"/>
          <w:sz w:val="24"/>
          <w:szCs w:val="24"/>
        </w:rPr>
        <w:t>czenie zawierające wykaz osób o </w:t>
      </w:r>
      <w:r w:rsidR="005C542F" w:rsidRPr="00B11610">
        <w:rPr>
          <w:rFonts w:ascii="Arial" w:hAnsi="Arial" w:cs="Arial"/>
          <w:sz w:val="24"/>
          <w:szCs w:val="24"/>
        </w:rPr>
        <w:t>których mow</w:t>
      </w:r>
      <w:r w:rsidR="00604631" w:rsidRPr="00B11610">
        <w:rPr>
          <w:rFonts w:ascii="Arial" w:hAnsi="Arial" w:cs="Arial"/>
          <w:sz w:val="24"/>
          <w:szCs w:val="24"/>
        </w:rPr>
        <w:t>a w ust. 25 z</w:t>
      </w:r>
      <w:r w:rsidR="00B11610">
        <w:rPr>
          <w:rFonts w:ascii="Arial" w:hAnsi="Arial" w:cs="Arial"/>
          <w:sz w:val="24"/>
          <w:szCs w:val="24"/>
        </w:rPr>
        <w:t> </w:t>
      </w:r>
      <w:r w:rsidR="00604631" w:rsidRPr="00B11610">
        <w:rPr>
          <w:rFonts w:ascii="Arial" w:hAnsi="Arial" w:cs="Arial"/>
          <w:sz w:val="24"/>
          <w:szCs w:val="24"/>
        </w:rPr>
        <w:t>którymi zawarł</w:t>
      </w:r>
      <w:r w:rsidR="005C542F" w:rsidRPr="00B11610">
        <w:rPr>
          <w:rFonts w:ascii="Arial" w:hAnsi="Arial" w:cs="Arial"/>
          <w:sz w:val="24"/>
          <w:szCs w:val="24"/>
        </w:rPr>
        <w:t xml:space="preserve"> umow</w:t>
      </w:r>
      <w:r w:rsidR="00604631" w:rsidRPr="00B11610">
        <w:rPr>
          <w:rFonts w:ascii="Arial" w:hAnsi="Arial" w:cs="Arial"/>
          <w:sz w:val="24"/>
          <w:szCs w:val="24"/>
        </w:rPr>
        <w:t xml:space="preserve">ę </w:t>
      </w:r>
      <w:r w:rsidR="005C542F" w:rsidRPr="00B11610">
        <w:rPr>
          <w:rFonts w:ascii="Arial" w:hAnsi="Arial" w:cs="Arial"/>
          <w:sz w:val="24"/>
          <w:szCs w:val="24"/>
        </w:rPr>
        <w:t>o pracę</w:t>
      </w:r>
    </w:p>
    <w:p w:rsidR="00666E25" w:rsidRPr="00B11610" w:rsidRDefault="00666E25" w:rsidP="00ED66C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11610">
        <w:rPr>
          <w:rFonts w:ascii="Arial" w:hAnsi="Arial" w:cs="Arial"/>
          <w:sz w:val="24"/>
          <w:szCs w:val="24"/>
        </w:rPr>
        <w:t>Zamawiający zastrzega sobie prawo w przypadku podjęcia wątpliwości co do faktu wywiązywania się Wykonawcy z obowiązku zatrudnieni</w:t>
      </w:r>
      <w:r w:rsidR="00A014FB" w:rsidRPr="00B11610">
        <w:rPr>
          <w:rFonts w:ascii="Arial" w:hAnsi="Arial" w:cs="Arial"/>
          <w:sz w:val="24"/>
          <w:szCs w:val="24"/>
        </w:rPr>
        <w:t>a</w:t>
      </w:r>
      <w:r w:rsidRPr="00B11610">
        <w:rPr>
          <w:rFonts w:ascii="Arial" w:hAnsi="Arial" w:cs="Arial"/>
          <w:sz w:val="24"/>
          <w:szCs w:val="24"/>
        </w:rPr>
        <w:t xml:space="preserve"> osób wykonujących czynności o których mowa w ust. 2</w:t>
      </w:r>
      <w:r w:rsidR="00780C5A" w:rsidRPr="00B11610">
        <w:rPr>
          <w:rFonts w:ascii="Arial" w:hAnsi="Arial" w:cs="Arial"/>
          <w:sz w:val="24"/>
          <w:szCs w:val="24"/>
        </w:rPr>
        <w:t>5</w:t>
      </w:r>
      <w:r w:rsidRPr="00B11610">
        <w:rPr>
          <w:rFonts w:ascii="Arial" w:hAnsi="Arial" w:cs="Arial"/>
          <w:sz w:val="24"/>
          <w:szCs w:val="24"/>
        </w:rPr>
        <w:t xml:space="preserve"> na umowę o pracę w okresie obowiązywania niniejszej umowy</w:t>
      </w:r>
      <w:r w:rsidR="00154A4B" w:rsidRPr="00B11610">
        <w:rPr>
          <w:rFonts w:ascii="Arial" w:hAnsi="Arial" w:cs="Arial"/>
          <w:sz w:val="24"/>
          <w:szCs w:val="24"/>
        </w:rPr>
        <w:t>,</w:t>
      </w:r>
      <w:r w:rsidRPr="00B11610">
        <w:rPr>
          <w:rFonts w:ascii="Arial" w:hAnsi="Arial" w:cs="Arial"/>
          <w:sz w:val="24"/>
          <w:szCs w:val="24"/>
        </w:rPr>
        <w:t xml:space="preserve"> </w:t>
      </w:r>
      <w:r w:rsidR="00154A4B" w:rsidRPr="00B11610">
        <w:rPr>
          <w:rFonts w:ascii="Arial" w:hAnsi="Arial" w:cs="Arial"/>
          <w:sz w:val="24"/>
          <w:szCs w:val="24"/>
        </w:rPr>
        <w:t>w</w:t>
      </w:r>
      <w:r w:rsidRPr="00B11610">
        <w:rPr>
          <w:rFonts w:ascii="Arial" w:hAnsi="Arial" w:cs="Arial"/>
          <w:sz w:val="24"/>
          <w:szCs w:val="24"/>
        </w:rPr>
        <w:t>e</w:t>
      </w:r>
      <w:r w:rsidR="00604631" w:rsidRPr="00B11610">
        <w:rPr>
          <w:rFonts w:ascii="Arial" w:hAnsi="Arial" w:cs="Arial"/>
          <w:sz w:val="24"/>
          <w:szCs w:val="24"/>
        </w:rPr>
        <w:t>zwać Wykonawcę do przedłożeni</w:t>
      </w:r>
      <w:r w:rsidR="00154A4B" w:rsidRPr="00B11610">
        <w:rPr>
          <w:rFonts w:ascii="Arial" w:hAnsi="Arial" w:cs="Arial"/>
          <w:sz w:val="24"/>
          <w:szCs w:val="24"/>
        </w:rPr>
        <w:t>a</w:t>
      </w:r>
      <w:r w:rsidR="00604631" w:rsidRPr="00B11610">
        <w:rPr>
          <w:rFonts w:ascii="Arial" w:hAnsi="Arial" w:cs="Arial"/>
          <w:sz w:val="24"/>
          <w:szCs w:val="24"/>
        </w:rPr>
        <w:t xml:space="preserve"> kop</w:t>
      </w:r>
      <w:r w:rsidR="00154A4B" w:rsidRPr="00B11610">
        <w:rPr>
          <w:rFonts w:ascii="Arial" w:hAnsi="Arial" w:cs="Arial"/>
          <w:sz w:val="24"/>
          <w:szCs w:val="24"/>
        </w:rPr>
        <w:t>i</w:t>
      </w:r>
      <w:r w:rsidR="00604631" w:rsidRPr="00B11610">
        <w:rPr>
          <w:rFonts w:ascii="Arial" w:hAnsi="Arial" w:cs="Arial"/>
          <w:sz w:val="24"/>
          <w:szCs w:val="24"/>
        </w:rPr>
        <w:t>i</w:t>
      </w:r>
      <w:r w:rsidR="00154A4B" w:rsidRPr="00B11610">
        <w:rPr>
          <w:rFonts w:ascii="Arial" w:hAnsi="Arial" w:cs="Arial"/>
          <w:sz w:val="24"/>
          <w:szCs w:val="24"/>
        </w:rPr>
        <w:t xml:space="preserve"> umów</w:t>
      </w:r>
      <w:r w:rsidRPr="00B11610">
        <w:rPr>
          <w:rFonts w:ascii="Arial" w:hAnsi="Arial" w:cs="Arial"/>
          <w:sz w:val="24"/>
          <w:szCs w:val="24"/>
        </w:rPr>
        <w:t xml:space="preserve"> o pracę zawartych z osobą/</w:t>
      </w:r>
      <w:proofErr w:type="spellStart"/>
      <w:r w:rsidRPr="00B11610">
        <w:rPr>
          <w:rFonts w:ascii="Arial" w:hAnsi="Arial" w:cs="Arial"/>
          <w:sz w:val="24"/>
          <w:szCs w:val="24"/>
        </w:rPr>
        <w:t>ami</w:t>
      </w:r>
      <w:proofErr w:type="spellEnd"/>
      <w:r w:rsidRPr="00B11610">
        <w:rPr>
          <w:rFonts w:ascii="Arial" w:hAnsi="Arial" w:cs="Arial"/>
          <w:sz w:val="24"/>
          <w:szCs w:val="24"/>
        </w:rPr>
        <w:t xml:space="preserve"> o których mowa w ust. 2</w:t>
      </w:r>
      <w:r w:rsidR="00780C5A" w:rsidRPr="00B11610">
        <w:rPr>
          <w:rFonts w:ascii="Arial" w:hAnsi="Arial" w:cs="Arial"/>
          <w:sz w:val="24"/>
          <w:szCs w:val="24"/>
        </w:rPr>
        <w:t>5</w:t>
      </w:r>
      <w:r w:rsidRPr="00B11610">
        <w:rPr>
          <w:rFonts w:ascii="Arial" w:hAnsi="Arial" w:cs="Arial"/>
          <w:sz w:val="24"/>
          <w:szCs w:val="24"/>
        </w:rPr>
        <w:t xml:space="preserve"> </w:t>
      </w:r>
      <w:r w:rsidR="00ED66C9" w:rsidRPr="00B11610">
        <w:rPr>
          <w:rFonts w:ascii="Arial" w:hAnsi="Arial" w:cs="Arial"/>
          <w:sz w:val="24"/>
          <w:szCs w:val="24"/>
        </w:rPr>
        <w:t>przy pomocy których realizuje</w:t>
      </w:r>
      <w:r w:rsidRPr="00B11610">
        <w:rPr>
          <w:rFonts w:ascii="Arial" w:hAnsi="Arial" w:cs="Arial"/>
          <w:sz w:val="24"/>
          <w:szCs w:val="24"/>
        </w:rPr>
        <w:t xml:space="preserve"> niniejszą umowę wraz z oświadczeniem niniejszych pracowników o udostępnieniu informacji zawartych w umowie o pracę w terminie 3 dni roboczych od dnia odebrania</w:t>
      </w:r>
      <w:r w:rsidR="00ED66C9" w:rsidRPr="00B11610">
        <w:rPr>
          <w:rFonts w:ascii="Arial" w:hAnsi="Arial" w:cs="Arial"/>
          <w:sz w:val="24"/>
          <w:szCs w:val="24"/>
        </w:rPr>
        <w:t xml:space="preserve"> </w:t>
      </w:r>
      <w:r w:rsidR="00D078C9" w:rsidRPr="00B11610">
        <w:rPr>
          <w:rFonts w:ascii="Arial" w:hAnsi="Arial" w:cs="Arial"/>
          <w:sz w:val="24"/>
          <w:szCs w:val="24"/>
        </w:rPr>
        <w:t>wezwania.</w:t>
      </w:r>
    </w:p>
    <w:p w:rsidR="00676185" w:rsidRPr="00FB2D7B" w:rsidRDefault="00D078C9" w:rsidP="00FB2D7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 xml:space="preserve">W przypadku zmiany - </w:t>
      </w:r>
      <w:r w:rsidR="00666E25" w:rsidRPr="00A6708E">
        <w:rPr>
          <w:rFonts w:ascii="Arial" w:hAnsi="Arial" w:cs="Arial"/>
          <w:sz w:val="24"/>
          <w:szCs w:val="24"/>
        </w:rPr>
        <w:t xml:space="preserve">w okresie obowiązywania umowy – osób wykonujących czynności </w:t>
      </w:r>
      <w:r w:rsidR="00ED66C9" w:rsidRPr="00A6708E">
        <w:rPr>
          <w:rFonts w:ascii="Arial" w:hAnsi="Arial" w:cs="Arial"/>
          <w:sz w:val="24"/>
          <w:szCs w:val="24"/>
        </w:rPr>
        <w:t>o których mowa w ust. 2</w:t>
      </w:r>
      <w:r w:rsidR="00780C5A" w:rsidRPr="00A6708E">
        <w:rPr>
          <w:rFonts w:ascii="Arial" w:hAnsi="Arial" w:cs="Arial"/>
          <w:sz w:val="24"/>
          <w:szCs w:val="24"/>
        </w:rPr>
        <w:t>5</w:t>
      </w:r>
      <w:r w:rsidR="00ED66C9" w:rsidRPr="00A6708E">
        <w:rPr>
          <w:rFonts w:ascii="Arial" w:hAnsi="Arial" w:cs="Arial"/>
          <w:sz w:val="24"/>
          <w:szCs w:val="24"/>
        </w:rPr>
        <w:t xml:space="preserve"> w ramach</w:t>
      </w:r>
      <w:r w:rsidR="00666E25" w:rsidRPr="00A6708E">
        <w:rPr>
          <w:rFonts w:ascii="Arial" w:hAnsi="Arial" w:cs="Arial"/>
          <w:sz w:val="24"/>
          <w:szCs w:val="24"/>
        </w:rPr>
        <w:t xml:space="preserve"> przedmiotu umowy</w:t>
      </w:r>
      <w:r w:rsidR="00154A4B" w:rsidRPr="00A6708E">
        <w:rPr>
          <w:rFonts w:ascii="Arial" w:hAnsi="Arial" w:cs="Arial"/>
          <w:sz w:val="24"/>
          <w:szCs w:val="24"/>
        </w:rPr>
        <w:t>,</w:t>
      </w:r>
      <w:r w:rsidR="00666E25" w:rsidRPr="00A6708E">
        <w:rPr>
          <w:rFonts w:ascii="Arial" w:hAnsi="Arial" w:cs="Arial"/>
          <w:sz w:val="24"/>
          <w:szCs w:val="24"/>
        </w:rPr>
        <w:t xml:space="preserve"> Wykonawca zobowiązany jest prze</w:t>
      </w:r>
      <w:r w:rsidR="00ED66C9" w:rsidRPr="00A6708E">
        <w:rPr>
          <w:rFonts w:ascii="Arial" w:hAnsi="Arial" w:cs="Arial"/>
          <w:sz w:val="24"/>
          <w:szCs w:val="24"/>
        </w:rPr>
        <w:t xml:space="preserve">kazać Zamawiającemu </w:t>
      </w:r>
      <w:r w:rsidR="005C542F" w:rsidRPr="00A6708E">
        <w:rPr>
          <w:rFonts w:ascii="Arial" w:hAnsi="Arial" w:cs="Arial"/>
          <w:sz w:val="24"/>
          <w:szCs w:val="24"/>
        </w:rPr>
        <w:t>oświadczenie zawierające wykaz osób o których mo</w:t>
      </w:r>
      <w:r w:rsidR="00F85B0C" w:rsidRPr="00A6708E">
        <w:rPr>
          <w:rFonts w:ascii="Arial" w:hAnsi="Arial" w:cs="Arial"/>
          <w:sz w:val="24"/>
          <w:szCs w:val="24"/>
        </w:rPr>
        <w:t>wa w ust. 25 z którymi zawarł umowę</w:t>
      </w:r>
      <w:r w:rsidR="005C542F" w:rsidRPr="00A6708E">
        <w:rPr>
          <w:rFonts w:ascii="Arial" w:hAnsi="Arial" w:cs="Arial"/>
          <w:sz w:val="24"/>
          <w:szCs w:val="24"/>
        </w:rPr>
        <w:t xml:space="preserve"> o pracę</w:t>
      </w:r>
      <w:r w:rsidR="00666E25" w:rsidRPr="00A6708E">
        <w:rPr>
          <w:rFonts w:ascii="Arial" w:hAnsi="Arial" w:cs="Arial"/>
          <w:sz w:val="24"/>
          <w:szCs w:val="24"/>
        </w:rPr>
        <w:t xml:space="preserve">. Obowiązek ten Wykonawca realizuje w terminie 3 dni od dnia dokonania zmiany. </w:t>
      </w:r>
    </w:p>
    <w:p w:rsidR="00666E25" w:rsidRPr="00A6708E" w:rsidRDefault="00666E25" w:rsidP="00666E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6708E">
        <w:rPr>
          <w:rFonts w:ascii="Arial" w:hAnsi="Arial" w:cs="Arial"/>
          <w:b/>
          <w:sz w:val="24"/>
          <w:szCs w:val="24"/>
        </w:rPr>
        <w:t>§ 5</w:t>
      </w:r>
    </w:p>
    <w:p w:rsidR="00666E25" w:rsidRPr="00A6708E" w:rsidRDefault="00666E25" w:rsidP="00666E25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6708E">
        <w:rPr>
          <w:rFonts w:ascii="Arial" w:hAnsi="Arial" w:cs="Arial"/>
          <w:b/>
          <w:sz w:val="24"/>
          <w:szCs w:val="24"/>
        </w:rPr>
        <w:t>Wartość umowy</w:t>
      </w:r>
    </w:p>
    <w:p w:rsidR="00666E25" w:rsidRPr="00A6708E" w:rsidRDefault="00666E25" w:rsidP="00666E25">
      <w:pPr>
        <w:numPr>
          <w:ilvl w:val="0"/>
          <w:numId w:val="6"/>
        </w:numPr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A6708E">
        <w:rPr>
          <w:rFonts w:ascii="Arial" w:eastAsia="Times New Roman" w:hAnsi="Arial" w:cs="Arial"/>
          <w:sz w:val="24"/>
          <w:szCs w:val="24"/>
        </w:rPr>
        <w:t xml:space="preserve">Za wykonanie przedmiotu umowy Zamawiający zapłaci Wykonawcy </w:t>
      </w:r>
      <w:r w:rsidRPr="00A6708E">
        <w:rPr>
          <w:rFonts w:ascii="Arial" w:eastAsia="Times New Roman" w:hAnsi="Arial" w:cs="Arial"/>
          <w:b/>
          <w:sz w:val="24"/>
          <w:szCs w:val="24"/>
        </w:rPr>
        <w:t xml:space="preserve">wynagrodzenie ryczałtowe </w:t>
      </w:r>
      <w:r w:rsidRPr="00A6708E">
        <w:rPr>
          <w:rFonts w:ascii="Arial" w:eastAsia="Times New Roman" w:hAnsi="Arial" w:cs="Arial"/>
          <w:sz w:val="24"/>
          <w:szCs w:val="24"/>
        </w:rPr>
        <w:t>ustalone na podstawie złożonej przez Wykonawcę oferty na kwotę brutto …………</w:t>
      </w:r>
      <w:r w:rsidR="00D078C9" w:rsidRPr="00A6708E">
        <w:rPr>
          <w:rFonts w:ascii="Arial" w:eastAsia="Times New Roman" w:hAnsi="Arial" w:cs="Arial"/>
          <w:sz w:val="24"/>
          <w:szCs w:val="24"/>
        </w:rPr>
        <w:t>….</w:t>
      </w:r>
      <w:r w:rsidRPr="00A6708E">
        <w:rPr>
          <w:rFonts w:ascii="Arial" w:eastAsia="Times New Roman" w:hAnsi="Arial" w:cs="Arial"/>
          <w:sz w:val="24"/>
          <w:szCs w:val="24"/>
        </w:rPr>
        <w:t xml:space="preserve">………………………..…………… zł (słownie: </w:t>
      </w:r>
      <w:r w:rsidRPr="00A6708E">
        <w:rPr>
          <w:rFonts w:ascii="Arial" w:eastAsia="Times New Roman" w:hAnsi="Arial" w:cs="Arial"/>
          <w:sz w:val="24"/>
          <w:szCs w:val="24"/>
        </w:rPr>
        <w:lastRenderedPageBreak/>
        <w:t>……………………………………………</w:t>
      </w:r>
      <w:r w:rsidR="00D078C9" w:rsidRPr="00A6708E">
        <w:rPr>
          <w:rFonts w:ascii="Arial" w:eastAsia="Times New Roman" w:hAnsi="Arial" w:cs="Arial"/>
          <w:sz w:val="24"/>
          <w:szCs w:val="24"/>
        </w:rPr>
        <w:t>….</w:t>
      </w:r>
      <w:r w:rsidRPr="00A6708E">
        <w:rPr>
          <w:rFonts w:ascii="Arial" w:eastAsia="Times New Roman" w:hAnsi="Arial" w:cs="Arial"/>
          <w:sz w:val="24"/>
          <w:szCs w:val="24"/>
        </w:rPr>
        <w:t xml:space="preserve">…………………………… zł) w tym netto ……………………………zł (słownie: ……………………………………………….zł), </w:t>
      </w:r>
      <w:r w:rsidRPr="00A6708E">
        <w:rPr>
          <w:rFonts w:ascii="Arial" w:hAnsi="Arial" w:cs="Arial"/>
          <w:sz w:val="24"/>
          <w:szCs w:val="24"/>
        </w:rPr>
        <w:t>z zastrzeżeniem § 11 ust.  1 i 3-4 lub § 12 ust. 6.</w:t>
      </w:r>
    </w:p>
    <w:p w:rsidR="00666E25" w:rsidRPr="00A6708E" w:rsidRDefault="00666E25" w:rsidP="00666E25">
      <w:pPr>
        <w:numPr>
          <w:ilvl w:val="0"/>
          <w:numId w:val="6"/>
        </w:numPr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A6708E">
        <w:rPr>
          <w:rFonts w:ascii="Arial" w:eastAsia="Times New Roman" w:hAnsi="Arial" w:cs="Arial"/>
          <w:sz w:val="24"/>
          <w:szCs w:val="24"/>
        </w:rPr>
        <w:t xml:space="preserve">Wynagrodzenie ryczałtowe oznacza, że </w:t>
      </w:r>
      <w:r w:rsidRPr="00A6708E">
        <w:rPr>
          <w:rFonts w:ascii="Arial" w:eastAsia="Times New Roman" w:hAnsi="Arial" w:cs="Arial"/>
          <w:sz w:val="24"/>
          <w:szCs w:val="24"/>
          <w:lang w:eastAsia="pl-PL"/>
        </w:rPr>
        <w:t xml:space="preserve">wynagrodzenie brutto określone </w:t>
      </w:r>
      <w:r w:rsidR="00D078C9" w:rsidRPr="00A6708E">
        <w:rPr>
          <w:rFonts w:ascii="Arial" w:eastAsia="Times New Roman" w:hAnsi="Arial" w:cs="Arial"/>
          <w:sz w:val="24"/>
          <w:szCs w:val="24"/>
          <w:lang w:eastAsia="pl-PL"/>
        </w:rPr>
        <w:t>w </w:t>
      </w:r>
      <w:r w:rsidRPr="00A6708E">
        <w:rPr>
          <w:rFonts w:ascii="Arial" w:eastAsia="Times New Roman" w:hAnsi="Arial" w:cs="Arial"/>
          <w:sz w:val="24"/>
          <w:szCs w:val="24"/>
          <w:lang w:eastAsia="pl-PL"/>
        </w:rPr>
        <w:t>powyższym ustępie musi zawierać wszystkie koszty niezbędne do realizacji zamówienia wynikające wprost ze specyfikacji technicznej wykonania robót oraz przedmiarów robót jak również inne koszty w nich nie ujęte, a bez których nie można wykonać zamówienia. Wynagrodzenie Wykonawcy nie może ulec zwiększeniu.</w:t>
      </w:r>
    </w:p>
    <w:p w:rsidR="00666E25" w:rsidRPr="00A6708E" w:rsidRDefault="00666E25" w:rsidP="00666E25">
      <w:pPr>
        <w:numPr>
          <w:ilvl w:val="0"/>
          <w:numId w:val="6"/>
        </w:numPr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A6708E">
        <w:rPr>
          <w:rFonts w:ascii="Arial" w:eastAsia="Times New Roman" w:hAnsi="Arial" w:cs="Arial"/>
          <w:sz w:val="24"/>
          <w:szCs w:val="24"/>
        </w:rPr>
        <w:t>Ustalone wynagrodzenie brutto obejmuje podatek VAT naliczony wg obowiązujących w tym zakresie przepisów na dzień składania ofert.</w:t>
      </w:r>
    </w:p>
    <w:p w:rsidR="00666E25" w:rsidRDefault="00666E25" w:rsidP="00666E25">
      <w:pPr>
        <w:numPr>
          <w:ilvl w:val="0"/>
          <w:numId w:val="6"/>
        </w:numPr>
        <w:spacing w:after="0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6708E">
        <w:rPr>
          <w:rFonts w:ascii="Arial" w:eastAsia="Times New Roman" w:hAnsi="Arial" w:cs="Arial"/>
          <w:sz w:val="24"/>
          <w:szCs w:val="24"/>
        </w:rPr>
        <w:t>Roboty będą rozliczane za faktycznie wykonane elementy robót,</w:t>
      </w:r>
      <w:r w:rsidR="00D078C9" w:rsidRPr="00A6708E">
        <w:rPr>
          <w:rFonts w:ascii="Arial" w:eastAsia="Times New Roman" w:hAnsi="Arial" w:cs="Arial"/>
          <w:sz w:val="24"/>
          <w:szCs w:val="24"/>
        </w:rPr>
        <w:t xml:space="preserve"> po </w:t>
      </w:r>
      <w:r w:rsidRPr="00A6708E">
        <w:rPr>
          <w:rFonts w:ascii="Arial" w:eastAsia="Times New Roman" w:hAnsi="Arial" w:cs="Arial"/>
          <w:sz w:val="24"/>
          <w:szCs w:val="24"/>
        </w:rPr>
        <w:t>potwierdzeniu ich wykonania przez inspektora nadzoru w protokole odbioru elementów robót</w:t>
      </w:r>
      <w:r w:rsidR="007B2ED8" w:rsidRPr="007B2ED8">
        <w:rPr>
          <w:rFonts w:ascii="Arial" w:eastAsia="Times New Roman" w:hAnsi="Arial" w:cs="Arial"/>
          <w:sz w:val="24"/>
          <w:szCs w:val="24"/>
        </w:rPr>
        <w:t>.</w:t>
      </w:r>
    </w:p>
    <w:p w:rsidR="00FB2D7B" w:rsidRDefault="00FB2D7B" w:rsidP="00FB2D7B">
      <w:pPr>
        <w:spacing w:after="0"/>
        <w:ind w:left="42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B2ED8" w:rsidRPr="00A6708E" w:rsidRDefault="007B2ED8" w:rsidP="007B2ED8">
      <w:pPr>
        <w:spacing w:after="0"/>
        <w:ind w:left="42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666E25" w:rsidRPr="00A6708E" w:rsidRDefault="00666E25" w:rsidP="00666E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6708E">
        <w:rPr>
          <w:rFonts w:ascii="Arial" w:hAnsi="Arial" w:cs="Arial"/>
          <w:b/>
          <w:sz w:val="24"/>
          <w:szCs w:val="24"/>
        </w:rPr>
        <w:t>§ 6</w:t>
      </w:r>
    </w:p>
    <w:p w:rsidR="00666E25" w:rsidRPr="00A6708E" w:rsidRDefault="00666E25" w:rsidP="00666E25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6708E">
        <w:rPr>
          <w:rFonts w:ascii="Arial" w:hAnsi="Arial" w:cs="Arial"/>
          <w:b/>
          <w:sz w:val="24"/>
          <w:szCs w:val="24"/>
        </w:rPr>
        <w:t xml:space="preserve">Sposób płatności </w:t>
      </w:r>
    </w:p>
    <w:p w:rsidR="00666E25" w:rsidRPr="00A6708E" w:rsidRDefault="00666E25" w:rsidP="00666E25">
      <w:pPr>
        <w:numPr>
          <w:ilvl w:val="3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Strony postanawiają, że rozliczenie za wykonanie przedmiotu umowy nastąpi:</w:t>
      </w:r>
    </w:p>
    <w:p w:rsidR="00A25653" w:rsidRPr="00A6708E" w:rsidRDefault="00666E25" w:rsidP="00A25653">
      <w:pPr>
        <w:pStyle w:val="Akapitzlist"/>
        <w:numPr>
          <w:ilvl w:val="1"/>
          <w:numId w:val="31"/>
        </w:numPr>
        <w:overflowPunct w:val="0"/>
        <w:autoSpaceDE w:val="0"/>
        <w:autoSpaceDN w:val="0"/>
        <w:adjustRightInd w:val="0"/>
        <w:spacing w:after="0"/>
        <w:ind w:left="992" w:hanging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fakturą końcową po zakończeniu i odbiorze robót na poszczególnyc</w:t>
      </w:r>
      <w:r w:rsidR="00384366" w:rsidRPr="00A6708E">
        <w:rPr>
          <w:rFonts w:ascii="Arial" w:hAnsi="Arial" w:cs="Arial"/>
          <w:sz w:val="24"/>
          <w:szCs w:val="24"/>
        </w:rPr>
        <w:t xml:space="preserve">h zadaniach </w:t>
      </w:r>
      <w:r w:rsidR="00F05083" w:rsidRPr="00A6708E">
        <w:rPr>
          <w:rFonts w:ascii="Arial" w:hAnsi="Arial" w:cs="Arial"/>
          <w:sz w:val="24"/>
          <w:szCs w:val="24"/>
        </w:rPr>
        <w:t>przez Zamawiającego,</w:t>
      </w:r>
    </w:p>
    <w:p w:rsidR="00666E25" w:rsidRPr="00A6708E" w:rsidRDefault="00666E25" w:rsidP="00A25653">
      <w:pPr>
        <w:pStyle w:val="Akapitzlist"/>
        <w:numPr>
          <w:ilvl w:val="1"/>
          <w:numId w:val="31"/>
        </w:numPr>
        <w:overflowPunct w:val="0"/>
        <w:autoSpaceDE w:val="0"/>
        <w:autoSpaceDN w:val="0"/>
        <w:adjustRightInd w:val="0"/>
        <w:spacing w:after="0"/>
        <w:ind w:left="992" w:hanging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fakturami przejściowymi (częściowymi) wystawionymi za wykonane, odebrane i potwierdzone na protokołach odbioru elementów robót częściowych przez Inspektora nadzoru inwestorskiego</w:t>
      </w:r>
      <w:r w:rsidR="007B2ED8">
        <w:rPr>
          <w:rFonts w:ascii="Arial" w:hAnsi="Arial" w:cs="Arial"/>
          <w:strike/>
          <w:sz w:val="24"/>
          <w:szCs w:val="24"/>
        </w:rPr>
        <w:t xml:space="preserve">. </w:t>
      </w:r>
      <w:r w:rsidRPr="00A6708E">
        <w:rPr>
          <w:rFonts w:ascii="Arial" w:hAnsi="Arial" w:cs="Arial"/>
          <w:sz w:val="24"/>
          <w:szCs w:val="24"/>
        </w:rPr>
        <w:t xml:space="preserve">Łączna wartość faktur przejściowych (częściowych) nie może przekroczyć 70% wynagrodzenia </w:t>
      </w:r>
      <w:r w:rsidR="00F05083" w:rsidRPr="00A6708E">
        <w:rPr>
          <w:rFonts w:ascii="Arial" w:hAnsi="Arial" w:cs="Arial"/>
          <w:sz w:val="24"/>
          <w:szCs w:val="24"/>
        </w:rPr>
        <w:t>brutto określonego w § 5 ust. 1.</w:t>
      </w:r>
    </w:p>
    <w:p w:rsidR="00666E25" w:rsidRPr="00A6708E" w:rsidRDefault="00666E25" w:rsidP="00666E25">
      <w:pPr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Podstawę sporządzenia faktury stanowi protokół odbioru robót częściowych lub końcowych podpisany przez Inspektora nadzoru inw</w:t>
      </w:r>
      <w:r w:rsidR="00F05083" w:rsidRPr="00A6708E">
        <w:rPr>
          <w:rFonts w:ascii="Arial" w:hAnsi="Arial" w:cs="Arial"/>
          <w:sz w:val="24"/>
          <w:szCs w:val="24"/>
        </w:rPr>
        <w:t>estorskiego i Kierownika budowy.</w:t>
      </w:r>
    </w:p>
    <w:p w:rsidR="00666E25" w:rsidRPr="00A6708E" w:rsidRDefault="00666E25" w:rsidP="00666E25">
      <w:pPr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Rozliczenie końcowe robót nastąpi fakturą końcową, którą Wykonawca przedłoży w terminie najpóźniej do 10 dni po odbiorze końcowym.</w:t>
      </w:r>
    </w:p>
    <w:p w:rsidR="00666E25" w:rsidRPr="00A6708E" w:rsidRDefault="00666E25" w:rsidP="00666E25">
      <w:pPr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Faktura opłacana będzie na wskazane kont</w:t>
      </w:r>
      <w:r w:rsidR="006E1E28" w:rsidRPr="00A6708E">
        <w:rPr>
          <w:rFonts w:ascii="Arial" w:hAnsi="Arial" w:cs="Arial"/>
          <w:sz w:val="24"/>
          <w:szCs w:val="24"/>
        </w:rPr>
        <w:t>o Wykonawcy podane na fakturze w </w:t>
      </w:r>
      <w:r w:rsidRPr="00A6708E">
        <w:rPr>
          <w:rFonts w:ascii="Arial" w:hAnsi="Arial" w:cs="Arial"/>
          <w:sz w:val="24"/>
          <w:szCs w:val="24"/>
        </w:rPr>
        <w:t xml:space="preserve">ciągu 30 dni od dnia dostarczenia prawidłowo wystawionej faktury częściowej/końcowej wraz protokołem odbioru częściowym/końcowym </w:t>
      </w:r>
      <w:r w:rsidR="006E1E28" w:rsidRPr="00A6708E">
        <w:rPr>
          <w:rFonts w:ascii="Arial" w:hAnsi="Arial" w:cs="Arial"/>
          <w:sz w:val="24"/>
          <w:szCs w:val="24"/>
          <w:lang w:eastAsia="pl-PL"/>
        </w:rPr>
        <w:t>oraz z </w:t>
      </w:r>
      <w:r w:rsidRPr="00A6708E">
        <w:rPr>
          <w:rFonts w:ascii="Arial" w:hAnsi="Arial" w:cs="Arial"/>
          <w:sz w:val="24"/>
          <w:szCs w:val="24"/>
          <w:lang w:eastAsia="pl-PL"/>
        </w:rPr>
        <w:t>oświadczeniem Podwykonawcy lub dalszego Podwykonawcy, o którym mowa w § 13 ust. 12</w:t>
      </w:r>
      <w:r w:rsidRPr="00A6708E">
        <w:rPr>
          <w:rFonts w:ascii="Arial" w:hAnsi="Arial" w:cs="Arial"/>
          <w:sz w:val="24"/>
          <w:szCs w:val="24"/>
        </w:rPr>
        <w:t>.</w:t>
      </w:r>
    </w:p>
    <w:p w:rsidR="00666E25" w:rsidRPr="00A6708E" w:rsidRDefault="00666E25" w:rsidP="00666E25">
      <w:pPr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 xml:space="preserve">Faktura musi być podpisana przez Inspektora nadzoru i oznaczona w treści jako końcowa lub częściowa. </w:t>
      </w:r>
    </w:p>
    <w:p w:rsidR="00666E25" w:rsidRDefault="00666E25" w:rsidP="00666E25">
      <w:pPr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Za datę ich płatności przyjmuje się dzień obciążenia rachunku bankowego Zamawiającego.</w:t>
      </w:r>
    </w:p>
    <w:p w:rsidR="00676185" w:rsidRDefault="00676185" w:rsidP="00666E2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76185" w:rsidRDefault="00676185" w:rsidP="00666E2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10082" w:rsidRDefault="00010082" w:rsidP="00FB2D7B">
      <w:pPr>
        <w:spacing w:after="0"/>
        <w:rPr>
          <w:rFonts w:ascii="Arial" w:hAnsi="Arial" w:cs="Arial"/>
          <w:b/>
          <w:sz w:val="24"/>
          <w:szCs w:val="24"/>
        </w:rPr>
      </w:pPr>
    </w:p>
    <w:p w:rsidR="00676185" w:rsidRDefault="00676185" w:rsidP="00666E2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66E25" w:rsidRPr="00A6708E" w:rsidRDefault="00666E25" w:rsidP="00666E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6708E">
        <w:rPr>
          <w:rFonts w:ascii="Arial" w:hAnsi="Arial" w:cs="Arial"/>
          <w:b/>
          <w:sz w:val="24"/>
          <w:szCs w:val="24"/>
        </w:rPr>
        <w:lastRenderedPageBreak/>
        <w:t>§ 7</w:t>
      </w:r>
    </w:p>
    <w:p w:rsidR="00666E25" w:rsidRPr="00A6708E" w:rsidRDefault="00666E25" w:rsidP="00666E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6708E">
        <w:rPr>
          <w:rFonts w:ascii="Arial" w:hAnsi="Arial" w:cs="Arial"/>
          <w:b/>
          <w:sz w:val="24"/>
          <w:szCs w:val="24"/>
        </w:rPr>
        <w:t>Odbiór końcowy robót</w:t>
      </w:r>
    </w:p>
    <w:p w:rsidR="00F05083" w:rsidRPr="00A6708E" w:rsidRDefault="00666E25" w:rsidP="00F05083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 xml:space="preserve">Strony postanawiają, że odbiorem końcowym będzie objęty przedmiot umowy </w:t>
      </w:r>
      <w:r w:rsidRPr="00A6708E">
        <w:rPr>
          <w:rFonts w:ascii="Arial" w:hAnsi="Arial" w:cs="Arial"/>
          <w:sz w:val="24"/>
          <w:szCs w:val="24"/>
        </w:rPr>
        <w:br/>
        <w:t>po ukończeniu robót w pełnym zakresie oraz wymaganej dokumentacji projektowej.</w:t>
      </w:r>
    </w:p>
    <w:p w:rsidR="00F05083" w:rsidRPr="00A6708E" w:rsidRDefault="00666E25" w:rsidP="00F05083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 xml:space="preserve">Wykonawca zgłosi Zamawiającemu zakończenie i gotowość do odbioru </w:t>
      </w:r>
      <w:r w:rsidR="00F05083" w:rsidRPr="00A6708E">
        <w:rPr>
          <w:rFonts w:ascii="Arial" w:hAnsi="Arial" w:cs="Arial"/>
          <w:sz w:val="24"/>
          <w:szCs w:val="24"/>
        </w:rPr>
        <w:t xml:space="preserve">wpisem do dziennika budowy oraz </w:t>
      </w:r>
      <w:r w:rsidR="00F05083" w:rsidRPr="00A6708E">
        <w:rPr>
          <w:rFonts w:ascii="Arial" w:hAnsi="Arial" w:cs="Arial"/>
          <w:bCs/>
          <w:sz w:val="24"/>
          <w:szCs w:val="24"/>
        </w:rPr>
        <w:t xml:space="preserve">stosownym </w:t>
      </w:r>
      <w:r w:rsidR="00F05083" w:rsidRPr="00A6708E">
        <w:rPr>
          <w:rFonts w:ascii="Arial" w:hAnsi="Arial" w:cs="Arial"/>
          <w:b/>
          <w:bCs/>
          <w:sz w:val="24"/>
          <w:szCs w:val="24"/>
        </w:rPr>
        <w:t>pismem</w:t>
      </w:r>
      <w:r w:rsidR="00F05083" w:rsidRPr="00A6708E">
        <w:rPr>
          <w:rFonts w:ascii="Arial" w:hAnsi="Arial" w:cs="Arial"/>
          <w:bCs/>
          <w:sz w:val="24"/>
          <w:szCs w:val="24"/>
        </w:rPr>
        <w:t xml:space="preserve"> za pośrednictwem </w:t>
      </w:r>
      <w:r w:rsidR="00F05083" w:rsidRPr="00A6708E">
        <w:rPr>
          <w:rFonts w:ascii="Arial" w:hAnsi="Arial" w:cs="Arial"/>
          <w:b/>
          <w:bCs/>
          <w:sz w:val="24"/>
          <w:szCs w:val="24"/>
        </w:rPr>
        <w:t>e-mail</w:t>
      </w:r>
      <w:r w:rsidR="00F05083" w:rsidRPr="00A6708E">
        <w:rPr>
          <w:rFonts w:ascii="Arial" w:hAnsi="Arial" w:cs="Arial"/>
          <w:bCs/>
          <w:sz w:val="24"/>
          <w:szCs w:val="24"/>
        </w:rPr>
        <w:t xml:space="preserve"> </w:t>
      </w:r>
      <w:hyperlink r:id="rId9" w:history="1">
        <w:r w:rsidR="00F05083" w:rsidRPr="00A6708E">
          <w:rPr>
            <w:rStyle w:val="Hipercze"/>
            <w:rFonts w:ascii="Arial" w:hAnsi="Arial" w:cs="Arial"/>
            <w:b/>
            <w:bCs/>
            <w:sz w:val="24"/>
            <w:szCs w:val="24"/>
          </w:rPr>
          <w:t>24wog.kancelariajawna@ron.mil.pl</w:t>
        </w:r>
      </w:hyperlink>
      <w:r w:rsidR="00F05083" w:rsidRPr="00A6708E">
        <w:rPr>
          <w:rFonts w:ascii="Arial" w:hAnsi="Arial" w:cs="Arial"/>
          <w:bCs/>
          <w:sz w:val="24"/>
          <w:szCs w:val="24"/>
        </w:rPr>
        <w:t xml:space="preserve"> lub </w:t>
      </w:r>
      <w:r w:rsidR="00F05083" w:rsidRPr="00A6708E">
        <w:rPr>
          <w:rFonts w:ascii="Arial" w:hAnsi="Arial" w:cs="Arial"/>
          <w:b/>
          <w:bCs/>
          <w:sz w:val="24"/>
          <w:szCs w:val="24"/>
        </w:rPr>
        <w:t>faksem</w:t>
      </w:r>
      <w:r w:rsidR="00F05083" w:rsidRPr="00A6708E">
        <w:rPr>
          <w:rFonts w:ascii="Arial" w:hAnsi="Arial" w:cs="Arial"/>
          <w:bCs/>
          <w:sz w:val="24"/>
          <w:szCs w:val="24"/>
        </w:rPr>
        <w:t xml:space="preserve"> na numer </w:t>
      </w:r>
      <w:r w:rsidR="00F05083" w:rsidRPr="00A6708E">
        <w:rPr>
          <w:rFonts w:ascii="Arial" w:hAnsi="Arial" w:cs="Arial"/>
          <w:b/>
          <w:bCs/>
          <w:sz w:val="24"/>
          <w:szCs w:val="24"/>
        </w:rPr>
        <w:t>261-335-641.</w:t>
      </w:r>
      <w:r w:rsidR="00F05083" w:rsidRPr="00A6708E">
        <w:rPr>
          <w:rFonts w:ascii="Arial" w:hAnsi="Arial" w:cs="Arial"/>
          <w:bCs/>
          <w:sz w:val="24"/>
          <w:szCs w:val="24"/>
        </w:rPr>
        <w:t xml:space="preserve">  </w:t>
      </w:r>
    </w:p>
    <w:p w:rsidR="00666E25" w:rsidRPr="00A6708E" w:rsidRDefault="00666E25" w:rsidP="00666E25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Potwierdzenie wpisu lub brak ustosunkowania się Inspektora nadzoru w terminie 7 dni od daty wpisu Wykonawcy do dziennika budowy oznaczać będzie osiągnięcie gotowości do odbioru, o czym Wykonawca zawiadomi Zamawiającego na piśmie.</w:t>
      </w:r>
    </w:p>
    <w:p w:rsidR="00666E25" w:rsidRPr="00A6708E" w:rsidRDefault="00666E25" w:rsidP="00666E25">
      <w:pPr>
        <w:numPr>
          <w:ilvl w:val="0"/>
          <w:numId w:val="10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 xml:space="preserve">Odbiór końcowy przedmiotu umowy dokonany zostanie w terminie 14 dni od daty potwierdzonej pisemnie gotowości odbioru. </w:t>
      </w:r>
    </w:p>
    <w:p w:rsidR="00666E25" w:rsidRPr="00A6708E" w:rsidRDefault="00666E25" w:rsidP="00666E2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 xml:space="preserve">Termin odbioru końcowego wyznaczy Zamawiający. </w:t>
      </w:r>
    </w:p>
    <w:p w:rsidR="00666E25" w:rsidRPr="00A6708E" w:rsidRDefault="00666E25" w:rsidP="00666E25">
      <w:pPr>
        <w:numPr>
          <w:ilvl w:val="0"/>
          <w:numId w:val="10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Jeżeli wady stwierdzone w trakcie odbioru końcowego nie nadają się do usunięcia, a nie uniemożliwiają one podjęcia użytkowania przedmiotu umowy zgodnie z przeznaczeniem, Zamawiający może odpowiednio obniżyć wynagrodzenie umowne.</w:t>
      </w:r>
    </w:p>
    <w:p w:rsidR="00666E25" w:rsidRPr="00A6708E" w:rsidRDefault="00666E25" w:rsidP="00666E2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Jeżeli wady nie nadają się do usunięcia i uniemożliwiają one użytkowanie przedmiotu umowy zgodnie z przeznaczeniem, Zamawiający może żądać wykonania go po raz drugi bez ponoszenia jakichkolwiek kosztów, a Wykonawca zobowiązany jest spełnić to żądanie.</w:t>
      </w:r>
    </w:p>
    <w:p w:rsidR="00666E25" w:rsidRPr="00A6708E" w:rsidRDefault="00666E25" w:rsidP="00666E25">
      <w:pPr>
        <w:numPr>
          <w:ilvl w:val="0"/>
          <w:numId w:val="10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Wykonawca przedłoży Zamawiającemu w dniu odbioru końcowego komplet dokumentów wymaganych przepisami Prawa budowlanego.</w:t>
      </w:r>
    </w:p>
    <w:p w:rsidR="00666E25" w:rsidRPr="00A6708E" w:rsidRDefault="00666E25" w:rsidP="00666E25">
      <w:pPr>
        <w:numPr>
          <w:ilvl w:val="0"/>
          <w:numId w:val="10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Odbiór końcowy dokonany zostanie z jednoczesnym przekazaniem przedmiotu umowy do eksploatacji uprawnionemu użytkownikowi.</w:t>
      </w:r>
    </w:p>
    <w:p w:rsidR="00B11610" w:rsidRDefault="00B11610" w:rsidP="00666E2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66E25" w:rsidRPr="00A6708E" w:rsidRDefault="00666E25" w:rsidP="00666E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6708E">
        <w:rPr>
          <w:rFonts w:ascii="Arial" w:hAnsi="Arial" w:cs="Arial"/>
          <w:b/>
          <w:sz w:val="24"/>
          <w:szCs w:val="24"/>
        </w:rPr>
        <w:t>§ 8</w:t>
      </w:r>
    </w:p>
    <w:p w:rsidR="00666E25" w:rsidRPr="00A6708E" w:rsidRDefault="00666E25" w:rsidP="00666E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6708E">
        <w:rPr>
          <w:rFonts w:ascii="Arial" w:hAnsi="Arial" w:cs="Arial"/>
          <w:b/>
          <w:sz w:val="24"/>
          <w:szCs w:val="24"/>
        </w:rPr>
        <w:t xml:space="preserve">Zabezpieczenie należytego wykonania umowy </w:t>
      </w:r>
    </w:p>
    <w:p w:rsidR="00666E25" w:rsidRPr="00A6708E" w:rsidRDefault="00666E25" w:rsidP="00666E25">
      <w:pPr>
        <w:numPr>
          <w:ilvl w:val="0"/>
          <w:numId w:val="11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6708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Zamawiający wymaga wniesienia zabezpieczenia należytego wykonania umowy </w:t>
      </w:r>
      <w:r w:rsidRPr="00A6708E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147 ustawy. </w:t>
      </w:r>
    </w:p>
    <w:p w:rsidR="00666E25" w:rsidRPr="00A6708E" w:rsidRDefault="00666E25" w:rsidP="00666E25">
      <w:pPr>
        <w:numPr>
          <w:ilvl w:val="0"/>
          <w:numId w:val="11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6708E">
        <w:rPr>
          <w:rFonts w:ascii="Arial" w:eastAsia="Times New Roman" w:hAnsi="Arial" w:cs="Arial"/>
          <w:sz w:val="24"/>
          <w:szCs w:val="24"/>
          <w:lang w:eastAsia="pl-PL"/>
        </w:rPr>
        <w:t xml:space="preserve">Wykonawca, którego oferta zostanie wybrana będzie musiał wnieść zabezpieczenie należytego wykonania umowy w wysokości  </w:t>
      </w:r>
      <w:r w:rsidRPr="00A6708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 w:rsidRPr="00A6708E">
        <w:rPr>
          <w:rFonts w:ascii="Arial" w:eastAsia="Times New Roman" w:hAnsi="Arial" w:cs="Arial"/>
          <w:b/>
          <w:sz w:val="24"/>
          <w:szCs w:val="24"/>
          <w:lang w:eastAsia="pl-PL"/>
        </w:rPr>
        <w:t>%</w:t>
      </w:r>
      <w:r w:rsidRPr="00A6708E">
        <w:rPr>
          <w:rFonts w:ascii="Arial" w:eastAsia="Times New Roman" w:hAnsi="Arial" w:cs="Arial"/>
          <w:sz w:val="24"/>
          <w:szCs w:val="24"/>
          <w:lang w:eastAsia="pl-PL"/>
        </w:rPr>
        <w:t xml:space="preserve"> ceny całkowitej podanej w ofercie.</w:t>
      </w:r>
    </w:p>
    <w:p w:rsidR="00666E25" w:rsidRPr="00A6708E" w:rsidRDefault="00666E25" w:rsidP="00666E25">
      <w:pPr>
        <w:numPr>
          <w:ilvl w:val="0"/>
          <w:numId w:val="11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6708E">
        <w:rPr>
          <w:rFonts w:ascii="Arial" w:eastAsia="Times New Roman" w:hAnsi="Arial" w:cs="Arial"/>
          <w:sz w:val="24"/>
          <w:szCs w:val="24"/>
          <w:lang w:eastAsia="pl-PL"/>
        </w:rPr>
        <w:t>Zabezpieczenie należytego wykonania umowy można wnieść w formach wymienionych w art. 148  ust. 1 ustawy. Zamawiający nie wyraża zgody na wniesienie zabezpieczenia należytego wykonania umowy w formach wymienionych w art. 148 ust. 2 ustawy.</w:t>
      </w:r>
    </w:p>
    <w:p w:rsidR="00666E25" w:rsidRPr="007B7899" w:rsidRDefault="00666E25" w:rsidP="00666E25">
      <w:pPr>
        <w:numPr>
          <w:ilvl w:val="0"/>
          <w:numId w:val="11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6708E">
        <w:rPr>
          <w:rFonts w:ascii="Arial" w:eastAsia="Times New Roman" w:hAnsi="Arial" w:cs="Arial"/>
          <w:sz w:val="24"/>
          <w:szCs w:val="24"/>
          <w:lang w:eastAsia="pl-PL"/>
        </w:rPr>
        <w:t xml:space="preserve">Oryginał dokumentu potwierdzającego wniesienie zabezpieczenia należytego wykonania umowy musi być dostarczony do Zamawiającego najpóźniej w dniu podpisania umowy. </w:t>
      </w:r>
    </w:p>
    <w:p w:rsidR="007B7899" w:rsidRDefault="007B7899" w:rsidP="007B7899">
      <w:pPr>
        <w:tabs>
          <w:tab w:val="left" w:pos="426"/>
        </w:tabs>
        <w:spacing w:after="0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010082" w:rsidRDefault="00010082" w:rsidP="007B7899">
      <w:pPr>
        <w:tabs>
          <w:tab w:val="left" w:pos="426"/>
        </w:tabs>
        <w:spacing w:after="0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010082" w:rsidRPr="00A6708E" w:rsidRDefault="00010082" w:rsidP="007B7899">
      <w:pPr>
        <w:tabs>
          <w:tab w:val="left" w:pos="426"/>
        </w:tabs>
        <w:spacing w:after="0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666E25" w:rsidRPr="00A6708E" w:rsidRDefault="00666E25" w:rsidP="00666E25">
      <w:pPr>
        <w:numPr>
          <w:ilvl w:val="0"/>
          <w:numId w:val="11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6708E">
        <w:rPr>
          <w:rFonts w:ascii="Arial" w:eastAsia="Times New Roman" w:hAnsi="Arial" w:cs="Arial"/>
          <w:sz w:val="24"/>
          <w:szCs w:val="24"/>
          <w:lang w:eastAsia="pl-PL"/>
        </w:rPr>
        <w:t>Zabezpieczenie wnoszone w pieniądzu Wykonawca zobowiązany będzie wpłacić przelewem na rachunek bankowy Zamawiającego</w:t>
      </w:r>
      <w:r w:rsidRPr="00A6708E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…………………………….</w:t>
      </w:r>
      <w:r w:rsidRPr="00A6708E">
        <w:rPr>
          <w:rFonts w:ascii="Arial" w:hAnsi="Arial" w:cs="Arial"/>
          <w:b/>
          <w:sz w:val="24"/>
          <w:szCs w:val="24"/>
        </w:rPr>
        <w:t xml:space="preserve"> …………………………… </w:t>
      </w:r>
      <w:r w:rsidRPr="00A6708E">
        <w:rPr>
          <w:rFonts w:ascii="Arial" w:eastAsia="Times New Roman" w:hAnsi="Arial" w:cs="Arial"/>
          <w:sz w:val="24"/>
          <w:szCs w:val="24"/>
          <w:lang w:eastAsia="pl-PL"/>
        </w:rPr>
        <w:t xml:space="preserve">z podaniem tytułu wpłaty </w:t>
      </w:r>
      <w:r w:rsidRPr="00A670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„zabezpieczenie należytego wykonania umowy post. nr ……. na </w:t>
      </w:r>
      <w:r w:rsidRPr="00A6708E">
        <w:rPr>
          <w:rFonts w:ascii="Arial" w:hAnsi="Arial" w:cs="Arial"/>
          <w:b/>
          <w:sz w:val="24"/>
          <w:szCs w:val="24"/>
        </w:rPr>
        <w:t>…………………………………....”</w:t>
      </w:r>
    </w:p>
    <w:p w:rsidR="00666E25" w:rsidRPr="00A6708E" w:rsidRDefault="00666E25" w:rsidP="00666E25">
      <w:pPr>
        <w:numPr>
          <w:ilvl w:val="0"/>
          <w:numId w:val="11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6708E">
        <w:rPr>
          <w:rFonts w:ascii="Arial" w:eastAsia="Times New Roman" w:hAnsi="Arial" w:cs="Arial"/>
          <w:sz w:val="24"/>
          <w:szCs w:val="24"/>
          <w:lang w:eastAsia="pl-PL"/>
        </w:rPr>
        <w:t>Zabezpieczenie należytego wykonania umowy wnoszone w gwarancjach i</w:t>
      </w:r>
      <w:r w:rsidR="00B1161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A6708E">
        <w:rPr>
          <w:rFonts w:ascii="Arial" w:eastAsia="Times New Roman" w:hAnsi="Arial" w:cs="Arial"/>
          <w:sz w:val="24"/>
          <w:szCs w:val="24"/>
          <w:lang w:eastAsia="pl-PL"/>
        </w:rPr>
        <w:t>poręczeniach nie może zawierać żadnych warunków wymaganych do spełnienia przez Zamawiającego oraz ograniczeń/</w:t>
      </w:r>
      <w:proofErr w:type="spellStart"/>
      <w:r w:rsidRPr="00A6708E">
        <w:rPr>
          <w:rFonts w:ascii="Arial" w:eastAsia="Times New Roman" w:hAnsi="Arial" w:cs="Arial"/>
          <w:sz w:val="24"/>
          <w:szCs w:val="24"/>
          <w:lang w:eastAsia="pl-PL"/>
        </w:rPr>
        <w:t>wyłączeń</w:t>
      </w:r>
      <w:proofErr w:type="spellEnd"/>
      <w:r w:rsidRPr="00A6708E">
        <w:rPr>
          <w:rFonts w:ascii="Arial" w:eastAsia="Times New Roman" w:hAnsi="Arial" w:cs="Arial"/>
          <w:sz w:val="24"/>
          <w:szCs w:val="24"/>
          <w:lang w:eastAsia="pl-PL"/>
        </w:rPr>
        <w:t xml:space="preserve"> odpowiedzialności Wykonawcy oprócz przewidzianych ustawą Prawo zamówień publicznych. Nazewnictwo użyte w powyższych dokumentach ma odpowiadać brzmieniu w ustawie Prawo zamówień publicznych.</w:t>
      </w:r>
    </w:p>
    <w:p w:rsidR="00666E25" w:rsidRPr="00A6708E" w:rsidRDefault="00666E25" w:rsidP="00666E25">
      <w:pPr>
        <w:numPr>
          <w:ilvl w:val="0"/>
          <w:numId w:val="11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6708E">
        <w:rPr>
          <w:rFonts w:ascii="Arial" w:eastAsia="Times New Roman" w:hAnsi="Arial" w:cs="Arial"/>
          <w:sz w:val="24"/>
          <w:szCs w:val="24"/>
          <w:lang w:eastAsia="pl-PL"/>
        </w:rPr>
        <w:t>Zwrot wniesionego zabezpieczenia nastąpi zgodnie z art. 151 ustawy Prawo zamówień publicznych:</w:t>
      </w:r>
    </w:p>
    <w:p w:rsidR="006435EF" w:rsidRPr="00A6708E" w:rsidRDefault="00666E25" w:rsidP="006435EF">
      <w:pPr>
        <w:pStyle w:val="Akapitzlist"/>
        <w:numPr>
          <w:ilvl w:val="1"/>
          <w:numId w:val="32"/>
        </w:numPr>
        <w:tabs>
          <w:tab w:val="left" w:pos="993"/>
        </w:tabs>
        <w:spacing w:after="0"/>
        <w:ind w:left="992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708E">
        <w:rPr>
          <w:rFonts w:ascii="Arial" w:hAnsi="Arial" w:cs="Arial"/>
          <w:sz w:val="24"/>
          <w:szCs w:val="24"/>
        </w:rPr>
        <w:t xml:space="preserve">część zabezpieczenia należytego wykonania umowy w wysokości </w:t>
      </w:r>
      <w:r w:rsidRPr="00A6708E">
        <w:rPr>
          <w:rFonts w:ascii="Arial" w:hAnsi="Arial" w:cs="Arial"/>
          <w:b/>
          <w:sz w:val="24"/>
          <w:szCs w:val="24"/>
        </w:rPr>
        <w:t>70 %</w:t>
      </w:r>
      <w:r w:rsidRPr="00A6708E">
        <w:rPr>
          <w:rFonts w:ascii="Arial" w:hAnsi="Arial" w:cs="Arial"/>
          <w:sz w:val="24"/>
          <w:szCs w:val="24"/>
        </w:rPr>
        <w:t xml:space="preserve"> zostanie zwrócona w ciągu 30 dni </w:t>
      </w:r>
      <w:r w:rsidR="006435EF" w:rsidRPr="00A6708E">
        <w:rPr>
          <w:rFonts w:ascii="Arial" w:hAnsi="Arial" w:cs="Arial"/>
          <w:sz w:val="24"/>
          <w:szCs w:val="24"/>
        </w:rPr>
        <w:t>po dokonaniu odbioru końcowego,</w:t>
      </w:r>
    </w:p>
    <w:p w:rsidR="00666E25" w:rsidRPr="00A6708E" w:rsidRDefault="00666E25" w:rsidP="006435EF">
      <w:pPr>
        <w:pStyle w:val="Akapitzlist"/>
        <w:numPr>
          <w:ilvl w:val="1"/>
          <w:numId w:val="32"/>
        </w:numPr>
        <w:tabs>
          <w:tab w:val="left" w:pos="993"/>
        </w:tabs>
        <w:spacing w:after="0"/>
        <w:ind w:left="992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708E">
        <w:rPr>
          <w:rFonts w:ascii="Arial" w:hAnsi="Arial" w:cs="Arial"/>
          <w:sz w:val="24"/>
          <w:szCs w:val="24"/>
        </w:rPr>
        <w:t xml:space="preserve">pozostała część w wysokości </w:t>
      </w:r>
      <w:r w:rsidRPr="00A6708E">
        <w:rPr>
          <w:rFonts w:ascii="Arial" w:hAnsi="Arial" w:cs="Arial"/>
          <w:b/>
          <w:sz w:val="24"/>
          <w:szCs w:val="24"/>
        </w:rPr>
        <w:t>30 %</w:t>
      </w:r>
      <w:r w:rsidRPr="00A6708E">
        <w:rPr>
          <w:rFonts w:ascii="Arial" w:hAnsi="Arial" w:cs="Arial"/>
          <w:sz w:val="24"/>
          <w:szCs w:val="24"/>
        </w:rPr>
        <w:t xml:space="preserve"> zostanie zatrzymana na okres </w:t>
      </w:r>
      <w:r w:rsidR="00926588" w:rsidRPr="00A6708E">
        <w:rPr>
          <w:rFonts w:ascii="Arial" w:hAnsi="Arial" w:cs="Arial"/>
          <w:sz w:val="24"/>
          <w:szCs w:val="24"/>
        </w:rPr>
        <w:t>….</w:t>
      </w:r>
      <w:r w:rsidRPr="00A6708E">
        <w:rPr>
          <w:rFonts w:ascii="Arial" w:hAnsi="Arial" w:cs="Arial"/>
          <w:sz w:val="24"/>
          <w:szCs w:val="24"/>
        </w:rPr>
        <w:t xml:space="preserve"> miesięcy na zabezpieczenie roszczeń z tytułu rękojmi za wady ujawnione w</w:t>
      </w:r>
      <w:r w:rsidR="007B7899">
        <w:rPr>
          <w:rFonts w:ascii="Arial" w:hAnsi="Arial" w:cs="Arial"/>
          <w:sz w:val="24"/>
          <w:szCs w:val="24"/>
        </w:rPr>
        <w:t> </w:t>
      </w:r>
      <w:r w:rsidRPr="00A6708E">
        <w:rPr>
          <w:rFonts w:ascii="Arial" w:hAnsi="Arial" w:cs="Arial"/>
          <w:sz w:val="24"/>
          <w:szCs w:val="24"/>
        </w:rPr>
        <w:t>tym okresie, ze zwrotem w ciągu 15 dni po upływie okresu rękojmi.</w:t>
      </w:r>
    </w:p>
    <w:p w:rsidR="007B7899" w:rsidRDefault="007B7899" w:rsidP="00666E2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66E25" w:rsidRPr="00A6708E" w:rsidRDefault="00666E25" w:rsidP="00666E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6708E">
        <w:rPr>
          <w:rFonts w:ascii="Arial" w:hAnsi="Arial" w:cs="Arial"/>
          <w:b/>
          <w:sz w:val="24"/>
          <w:szCs w:val="24"/>
        </w:rPr>
        <w:t>§ 9</w:t>
      </w:r>
    </w:p>
    <w:p w:rsidR="00666E25" w:rsidRPr="00A6708E" w:rsidRDefault="00666E25" w:rsidP="00666E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6708E">
        <w:rPr>
          <w:rFonts w:ascii="Arial" w:hAnsi="Arial" w:cs="Arial"/>
          <w:b/>
          <w:sz w:val="24"/>
          <w:szCs w:val="24"/>
        </w:rPr>
        <w:t xml:space="preserve">Zabezpieczenie roszczeń z tytułu rękojmi </w:t>
      </w:r>
    </w:p>
    <w:p w:rsidR="00666E25" w:rsidRPr="00A6708E" w:rsidRDefault="00666E25" w:rsidP="00666E25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426" w:hanging="426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Od daty odbioru końcowego rozpoczyna się bieg rękojmi dla całości robót.</w:t>
      </w:r>
    </w:p>
    <w:p w:rsidR="00666E25" w:rsidRPr="00A6708E" w:rsidRDefault="00666E25" w:rsidP="00666E25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426" w:hanging="426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 xml:space="preserve">Wykonawca udzieli </w:t>
      </w:r>
      <w:r w:rsidR="00926588" w:rsidRPr="00A6708E">
        <w:rPr>
          <w:rFonts w:ascii="Arial" w:hAnsi="Arial" w:cs="Arial"/>
          <w:sz w:val="24"/>
          <w:szCs w:val="24"/>
        </w:rPr>
        <w:t>…</w:t>
      </w:r>
      <w:r w:rsidR="00596E0A" w:rsidRPr="00A6708E">
        <w:rPr>
          <w:rFonts w:ascii="Arial" w:hAnsi="Arial" w:cs="Arial"/>
          <w:sz w:val="24"/>
          <w:szCs w:val="24"/>
        </w:rPr>
        <w:t>.</w:t>
      </w:r>
      <w:r w:rsidR="00926588" w:rsidRPr="00A6708E">
        <w:rPr>
          <w:rFonts w:ascii="Arial" w:hAnsi="Arial" w:cs="Arial"/>
          <w:sz w:val="24"/>
          <w:szCs w:val="24"/>
        </w:rPr>
        <w:t>…</w:t>
      </w:r>
      <w:r w:rsidRPr="00A6708E">
        <w:rPr>
          <w:rFonts w:ascii="Arial" w:hAnsi="Arial" w:cs="Arial"/>
          <w:sz w:val="24"/>
          <w:szCs w:val="24"/>
        </w:rPr>
        <w:t xml:space="preserve"> miesięcznej rękojmi na przedmiot umowy.</w:t>
      </w:r>
    </w:p>
    <w:p w:rsidR="00666E25" w:rsidRPr="00A6708E" w:rsidRDefault="00666E25" w:rsidP="00666E25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426" w:hanging="426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Wykonawca jest odpowiedzialny za wady powstałe w okresie rękojmi na zasadach określonych w przepisach Kodeksu Cywilnego.</w:t>
      </w:r>
    </w:p>
    <w:p w:rsidR="00666E25" w:rsidRPr="00A6708E" w:rsidRDefault="00666E25" w:rsidP="00666E25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426" w:hanging="426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Zamawiający jest zobowiązany powiadomić Wykonawcę o powstałych wadach przedmiotu   umowy  w okresie trwania rękojmi w ciągu 10 dni od ich ujawnienia.</w:t>
      </w:r>
    </w:p>
    <w:p w:rsidR="00666E25" w:rsidRPr="00A6708E" w:rsidRDefault="00666E25" w:rsidP="00666E25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426" w:hanging="426"/>
        <w:contextualSpacing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A6708E">
        <w:rPr>
          <w:rFonts w:ascii="Arial" w:hAnsi="Arial" w:cs="Arial"/>
          <w:sz w:val="24"/>
          <w:szCs w:val="24"/>
        </w:rPr>
        <w:t>Jeżeli Wykonawca nie usunie wad w żądanym terminie, Zamawiający po uprzednim zawiadomieniu zleci ich usunięcie osobie trzeciej – na koszt Wykonawcy bez wymaganej zgody sądu.</w:t>
      </w:r>
    </w:p>
    <w:p w:rsidR="007B7899" w:rsidRDefault="007B7899" w:rsidP="00666E2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66E25" w:rsidRPr="00A6708E" w:rsidRDefault="00666E25" w:rsidP="00666E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6708E">
        <w:rPr>
          <w:rFonts w:ascii="Arial" w:hAnsi="Arial" w:cs="Arial"/>
          <w:b/>
          <w:sz w:val="24"/>
          <w:szCs w:val="24"/>
        </w:rPr>
        <w:t>§ 10</w:t>
      </w:r>
    </w:p>
    <w:p w:rsidR="00666E25" w:rsidRPr="00A6708E" w:rsidRDefault="00666E25" w:rsidP="00666E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6708E">
        <w:rPr>
          <w:rFonts w:ascii="Arial" w:hAnsi="Arial" w:cs="Arial"/>
          <w:b/>
          <w:sz w:val="24"/>
          <w:szCs w:val="24"/>
        </w:rPr>
        <w:t>Kary umowne</w:t>
      </w:r>
    </w:p>
    <w:p w:rsidR="00666E25" w:rsidRPr="00A6708E" w:rsidRDefault="00666E25" w:rsidP="00666E25">
      <w:pPr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Arial" w:hAnsi="Arial" w:cs="Arial"/>
          <w:b/>
          <w:sz w:val="24"/>
          <w:szCs w:val="24"/>
          <w:lang w:eastAsia="pl-PL"/>
        </w:rPr>
      </w:pPr>
      <w:r w:rsidRPr="00A6708E">
        <w:rPr>
          <w:rFonts w:ascii="Arial" w:hAnsi="Arial" w:cs="Arial"/>
          <w:sz w:val="24"/>
          <w:szCs w:val="24"/>
          <w:lang w:eastAsia="pl-PL"/>
        </w:rPr>
        <w:t>Wykonawca zapłaci Zamawiającemu kary umowne w wysokości</w:t>
      </w:r>
      <w:r w:rsidRPr="00A6708E">
        <w:rPr>
          <w:rFonts w:ascii="Arial" w:hAnsi="Arial" w:cs="Arial"/>
          <w:b/>
          <w:sz w:val="24"/>
          <w:szCs w:val="24"/>
          <w:lang w:eastAsia="pl-PL"/>
        </w:rPr>
        <w:t>:</w:t>
      </w:r>
    </w:p>
    <w:p w:rsidR="006435EF" w:rsidRPr="00A6708E" w:rsidRDefault="00666E25" w:rsidP="006435EF">
      <w:pPr>
        <w:pStyle w:val="Akapitzlist"/>
        <w:numPr>
          <w:ilvl w:val="1"/>
          <w:numId w:val="33"/>
        </w:numPr>
        <w:overflowPunct w:val="0"/>
        <w:autoSpaceDE w:val="0"/>
        <w:autoSpaceDN w:val="0"/>
        <w:adjustRightInd w:val="0"/>
        <w:spacing w:after="0"/>
        <w:ind w:left="992" w:hanging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 xml:space="preserve">0,2% </w:t>
      </w:r>
      <w:r w:rsidRPr="00A6708E">
        <w:rPr>
          <w:rFonts w:ascii="Arial" w:hAnsi="Arial" w:cs="Arial"/>
          <w:sz w:val="24"/>
          <w:szCs w:val="24"/>
          <w:lang w:eastAsia="pl-PL"/>
        </w:rPr>
        <w:t>wynagrodzenia brutto określonego w § 5 ust. 1</w:t>
      </w:r>
      <w:r w:rsidRPr="00A6708E">
        <w:rPr>
          <w:rFonts w:ascii="Arial" w:hAnsi="Arial" w:cs="Arial"/>
          <w:sz w:val="24"/>
          <w:szCs w:val="24"/>
        </w:rPr>
        <w:t xml:space="preserve"> - z tytułu niedotrzymania terminu końcowego wykonania przedmiotu umowy, </w:t>
      </w:r>
      <w:r w:rsidR="00A25653" w:rsidRPr="00A6708E">
        <w:rPr>
          <w:rFonts w:ascii="Arial" w:hAnsi="Arial" w:cs="Arial"/>
          <w:sz w:val="24"/>
          <w:szCs w:val="24"/>
        </w:rPr>
        <w:br/>
      </w:r>
      <w:r w:rsidRPr="00A6708E">
        <w:rPr>
          <w:rFonts w:ascii="Arial" w:hAnsi="Arial" w:cs="Arial"/>
          <w:sz w:val="24"/>
          <w:szCs w:val="24"/>
        </w:rPr>
        <w:t xml:space="preserve">o którym mowa </w:t>
      </w:r>
      <w:r w:rsidRPr="00A6708E">
        <w:rPr>
          <w:rFonts w:ascii="Arial" w:hAnsi="Arial" w:cs="Arial"/>
          <w:sz w:val="24"/>
          <w:szCs w:val="24"/>
          <w:lang w:eastAsia="pl-PL"/>
        </w:rPr>
        <w:t>§ 2 ust. 1</w:t>
      </w:r>
      <w:r w:rsidRPr="00A6708E">
        <w:rPr>
          <w:rFonts w:ascii="Arial" w:hAnsi="Arial" w:cs="Arial"/>
          <w:sz w:val="24"/>
          <w:szCs w:val="24"/>
        </w:rPr>
        <w:t xml:space="preserve"> za każdy rozpoczęty dzień </w:t>
      </w:r>
      <w:r w:rsidR="00E86685" w:rsidRPr="00A6708E">
        <w:rPr>
          <w:rFonts w:ascii="Arial" w:hAnsi="Arial" w:cs="Arial"/>
          <w:sz w:val="24"/>
          <w:szCs w:val="24"/>
        </w:rPr>
        <w:t>opóźnienia</w:t>
      </w:r>
      <w:r w:rsidRPr="00A6708E">
        <w:rPr>
          <w:rFonts w:ascii="Arial" w:hAnsi="Arial" w:cs="Arial"/>
          <w:sz w:val="24"/>
          <w:szCs w:val="24"/>
        </w:rPr>
        <w:t>,</w:t>
      </w:r>
    </w:p>
    <w:p w:rsidR="006435EF" w:rsidRPr="00A6708E" w:rsidRDefault="00666E25" w:rsidP="006435EF">
      <w:pPr>
        <w:pStyle w:val="Akapitzlist"/>
        <w:numPr>
          <w:ilvl w:val="1"/>
          <w:numId w:val="33"/>
        </w:numPr>
        <w:overflowPunct w:val="0"/>
        <w:autoSpaceDE w:val="0"/>
        <w:autoSpaceDN w:val="0"/>
        <w:adjustRightInd w:val="0"/>
        <w:spacing w:after="0"/>
        <w:ind w:left="992" w:hanging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 xml:space="preserve">0,2 % </w:t>
      </w:r>
      <w:r w:rsidRPr="00A6708E">
        <w:rPr>
          <w:rFonts w:ascii="Arial" w:hAnsi="Arial" w:cs="Arial"/>
          <w:sz w:val="24"/>
          <w:szCs w:val="24"/>
          <w:lang w:eastAsia="pl-PL"/>
        </w:rPr>
        <w:t>wynagrodzenia brutto określonego w § 5 ust. 1</w:t>
      </w:r>
      <w:r w:rsidRPr="00A6708E">
        <w:rPr>
          <w:rFonts w:ascii="Arial" w:hAnsi="Arial" w:cs="Arial"/>
          <w:sz w:val="24"/>
          <w:szCs w:val="24"/>
        </w:rPr>
        <w:t xml:space="preserve"> - z tytułu nie usunięcia usterek w wyznaczonym terminie za każdy rozpoczęty dzień opóźnienia, zwiększonym do 0,3 % w przypadku niedotrzymania wyznaczonego terminu dodatkowego w okresie rękojmi za każdy rozpoczęty dzień </w:t>
      </w:r>
      <w:r w:rsidR="00E86685" w:rsidRPr="00A6708E">
        <w:rPr>
          <w:rFonts w:ascii="Arial" w:hAnsi="Arial" w:cs="Arial"/>
          <w:sz w:val="24"/>
          <w:szCs w:val="24"/>
        </w:rPr>
        <w:t>opóźnienia</w:t>
      </w:r>
      <w:r w:rsidRPr="00A6708E">
        <w:rPr>
          <w:rFonts w:ascii="Arial" w:hAnsi="Arial" w:cs="Arial"/>
          <w:sz w:val="24"/>
          <w:szCs w:val="24"/>
        </w:rPr>
        <w:t>,</w:t>
      </w:r>
    </w:p>
    <w:p w:rsidR="006435EF" w:rsidRPr="00A6708E" w:rsidRDefault="00666E25" w:rsidP="006435EF">
      <w:pPr>
        <w:pStyle w:val="Akapitzlist"/>
        <w:numPr>
          <w:ilvl w:val="1"/>
          <w:numId w:val="33"/>
        </w:numPr>
        <w:overflowPunct w:val="0"/>
        <w:autoSpaceDE w:val="0"/>
        <w:autoSpaceDN w:val="0"/>
        <w:adjustRightInd w:val="0"/>
        <w:spacing w:after="0"/>
        <w:ind w:left="992" w:hanging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lastRenderedPageBreak/>
        <w:t xml:space="preserve">10% </w:t>
      </w:r>
      <w:r w:rsidRPr="00A6708E">
        <w:rPr>
          <w:rFonts w:ascii="Arial" w:hAnsi="Arial" w:cs="Arial"/>
          <w:sz w:val="24"/>
          <w:szCs w:val="24"/>
          <w:lang w:eastAsia="pl-PL"/>
        </w:rPr>
        <w:t>wynagrodzenia brutto określonego w § 5 ust. 1</w:t>
      </w:r>
      <w:r w:rsidRPr="00A6708E">
        <w:rPr>
          <w:rFonts w:ascii="Arial" w:hAnsi="Arial" w:cs="Arial"/>
          <w:sz w:val="24"/>
          <w:szCs w:val="24"/>
        </w:rPr>
        <w:t xml:space="preserve"> - za odstąpienie od umowy przez Wykonawcę z przyczyn, za </w:t>
      </w:r>
      <w:r w:rsidR="009267DE" w:rsidRPr="00A6708E">
        <w:rPr>
          <w:rFonts w:ascii="Arial" w:hAnsi="Arial" w:cs="Arial"/>
          <w:sz w:val="24"/>
          <w:szCs w:val="24"/>
        </w:rPr>
        <w:t>które Zamawiający nie odpowiada,</w:t>
      </w:r>
    </w:p>
    <w:p w:rsidR="006435EF" w:rsidRPr="00A6708E" w:rsidRDefault="00666E25" w:rsidP="006435EF">
      <w:pPr>
        <w:pStyle w:val="Akapitzlist"/>
        <w:numPr>
          <w:ilvl w:val="1"/>
          <w:numId w:val="33"/>
        </w:numPr>
        <w:overflowPunct w:val="0"/>
        <w:autoSpaceDE w:val="0"/>
        <w:autoSpaceDN w:val="0"/>
        <w:adjustRightInd w:val="0"/>
        <w:spacing w:after="0"/>
        <w:ind w:left="992" w:hanging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 xml:space="preserve">10% </w:t>
      </w:r>
      <w:r w:rsidRPr="00A6708E">
        <w:rPr>
          <w:rFonts w:ascii="Arial" w:hAnsi="Arial" w:cs="Arial"/>
          <w:sz w:val="24"/>
          <w:szCs w:val="24"/>
          <w:lang w:eastAsia="pl-PL"/>
        </w:rPr>
        <w:t>wynagrodzenia brutto określonego w § 5 ust. 1</w:t>
      </w:r>
      <w:r w:rsidRPr="00A6708E">
        <w:rPr>
          <w:rFonts w:ascii="Arial" w:hAnsi="Arial" w:cs="Arial"/>
          <w:sz w:val="24"/>
          <w:szCs w:val="24"/>
        </w:rPr>
        <w:t xml:space="preserve"> - za odstąpienie od umowy przez Zamawiającego z przyczyn</w:t>
      </w:r>
      <w:r w:rsidR="006435EF" w:rsidRPr="00A6708E">
        <w:rPr>
          <w:rFonts w:ascii="Arial" w:hAnsi="Arial" w:cs="Arial"/>
          <w:sz w:val="24"/>
          <w:szCs w:val="24"/>
        </w:rPr>
        <w:t>, za które Wykonawca odpowiada,</w:t>
      </w:r>
    </w:p>
    <w:p w:rsidR="006435EF" w:rsidRPr="00A6708E" w:rsidRDefault="00666E25" w:rsidP="006435EF">
      <w:pPr>
        <w:pStyle w:val="Akapitzlist"/>
        <w:numPr>
          <w:ilvl w:val="1"/>
          <w:numId w:val="33"/>
        </w:numPr>
        <w:overflowPunct w:val="0"/>
        <w:autoSpaceDE w:val="0"/>
        <w:autoSpaceDN w:val="0"/>
        <w:adjustRightInd w:val="0"/>
        <w:spacing w:after="0"/>
        <w:ind w:left="992" w:hanging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10% niezapłaconej należności podwykonawcom lub dalszym podwykonawcom - w przypadku braku zapłaty należnego wynagrodzenia podwykonawcom lub dalszym podwykonawcom,</w:t>
      </w:r>
    </w:p>
    <w:p w:rsidR="006435EF" w:rsidRPr="00A6708E" w:rsidRDefault="00666E25" w:rsidP="006435EF">
      <w:pPr>
        <w:pStyle w:val="Akapitzlist"/>
        <w:numPr>
          <w:ilvl w:val="1"/>
          <w:numId w:val="33"/>
        </w:numPr>
        <w:overflowPunct w:val="0"/>
        <w:autoSpaceDE w:val="0"/>
        <w:autoSpaceDN w:val="0"/>
        <w:adjustRightInd w:val="0"/>
        <w:spacing w:after="0"/>
        <w:ind w:left="992" w:hanging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0,</w:t>
      </w:r>
      <w:r w:rsidR="0028689D" w:rsidRPr="00A6708E">
        <w:rPr>
          <w:rFonts w:ascii="Arial" w:hAnsi="Arial" w:cs="Arial"/>
          <w:sz w:val="24"/>
          <w:szCs w:val="24"/>
        </w:rPr>
        <w:t>1</w:t>
      </w:r>
      <w:r w:rsidRPr="00A6708E">
        <w:rPr>
          <w:rFonts w:ascii="Arial" w:hAnsi="Arial" w:cs="Arial"/>
          <w:sz w:val="24"/>
          <w:szCs w:val="24"/>
        </w:rPr>
        <w:t xml:space="preserve">% niezapłaconej należności podwykonawcom lub dalszym podwykonawcom - w przypadku nieterminowej zapłaty wynagrodzenia należnego podwykonawcom lub dalszym podwykonawcom, za każdy dzień </w:t>
      </w:r>
      <w:r w:rsidR="00E86685" w:rsidRPr="00A6708E">
        <w:rPr>
          <w:rFonts w:ascii="Arial" w:hAnsi="Arial" w:cs="Arial"/>
          <w:sz w:val="24"/>
          <w:szCs w:val="24"/>
        </w:rPr>
        <w:t>opóźnienia</w:t>
      </w:r>
      <w:r w:rsidRPr="00A6708E">
        <w:rPr>
          <w:rFonts w:ascii="Arial" w:hAnsi="Arial" w:cs="Arial"/>
          <w:sz w:val="24"/>
          <w:szCs w:val="24"/>
        </w:rPr>
        <w:t>,</w:t>
      </w:r>
    </w:p>
    <w:p w:rsidR="006435EF" w:rsidRPr="00A6708E" w:rsidRDefault="00666E25" w:rsidP="006435EF">
      <w:pPr>
        <w:pStyle w:val="Akapitzlist"/>
        <w:numPr>
          <w:ilvl w:val="1"/>
          <w:numId w:val="33"/>
        </w:numPr>
        <w:overflowPunct w:val="0"/>
        <w:autoSpaceDE w:val="0"/>
        <w:autoSpaceDN w:val="0"/>
        <w:adjustRightInd w:val="0"/>
        <w:spacing w:after="0"/>
        <w:ind w:left="992" w:hanging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0,</w:t>
      </w:r>
      <w:r w:rsidR="009817AC" w:rsidRPr="00A6708E">
        <w:rPr>
          <w:rFonts w:ascii="Arial" w:hAnsi="Arial" w:cs="Arial"/>
          <w:sz w:val="24"/>
          <w:szCs w:val="24"/>
        </w:rPr>
        <w:t>1</w:t>
      </w:r>
      <w:r w:rsidRPr="00A6708E">
        <w:rPr>
          <w:rFonts w:ascii="Arial" w:hAnsi="Arial" w:cs="Arial"/>
          <w:sz w:val="24"/>
          <w:szCs w:val="24"/>
        </w:rPr>
        <w:t>% wartości brutto umowy z podwykonawcą - w przypadku nieprzedłożenia do zaakceptowania projektu umowy o podwykonawstwo, której przedmiotem są roboty budowlane, lub projektu jej zmiany, za każdy dzień od daty jej popisania przez strony do dnia ujawnienia jej realizacji,</w:t>
      </w:r>
    </w:p>
    <w:p w:rsidR="006435EF" w:rsidRPr="00A6708E" w:rsidRDefault="00666E25" w:rsidP="006435EF">
      <w:pPr>
        <w:pStyle w:val="Akapitzlist"/>
        <w:numPr>
          <w:ilvl w:val="1"/>
          <w:numId w:val="33"/>
        </w:numPr>
        <w:overflowPunct w:val="0"/>
        <w:autoSpaceDE w:val="0"/>
        <w:autoSpaceDN w:val="0"/>
        <w:adjustRightInd w:val="0"/>
        <w:spacing w:after="0"/>
        <w:ind w:left="992" w:hanging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0,</w:t>
      </w:r>
      <w:r w:rsidR="009817AC" w:rsidRPr="00A6708E">
        <w:rPr>
          <w:rFonts w:ascii="Arial" w:hAnsi="Arial" w:cs="Arial"/>
          <w:sz w:val="24"/>
          <w:szCs w:val="24"/>
        </w:rPr>
        <w:t>1</w:t>
      </w:r>
      <w:r w:rsidRPr="00A6708E">
        <w:rPr>
          <w:rFonts w:ascii="Arial" w:hAnsi="Arial" w:cs="Arial"/>
          <w:sz w:val="24"/>
          <w:szCs w:val="24"/>
        </w:rPr>
        <w:t xml:space="preserve">% wartości brutto umowy z podwykonawcą - w przypadku nieprzedłożenia poświadczonej za zgodność z oryginałem kopii umowy </w:t>
      </w:r>
      <w:r w:rsidR="00A25653" w:rsidRPr="00A6708E">
        <w:rPr>
          <w:rFonts w:ascii="Arial" w:hAnsi="Arial" w:cs="Arial"/>
          <w:sz w:val="24"/>
          <w:szCs w:val="24"/>
        </w:rPr>
        <w:br/>
      </w:r>
      <w:r w:rsidRPr="00A6708E">
        <w:rPr>
          <w:rFonts w:ascii="Arial" w:hAnsi="Arial" w:cs="Arial"/>
          <w:sz w:val="24"/>
          <w:szCs w:val="24"/>
        </w:rPr>
        <w:t>o podwykonawstwo lub jej zmiany, za każdy dzień od daty jej popisania przez strony do dnia przedłożenia umowy Zamawiającemu,</w:t>
      </w:r>
    </w:p>
    <w:p w:rsidR="006435EF" w:rsidRPr="00A6708E" w:rsidRDefault="00666E25" w:rsidP="006435EF">
      <w:pPr>
        <w:pStyle w:val="Akapitzlist"/>
        <w:numPr>
          <w:ilvl w:val="1"/>
          <w:numId w:val="33"/>
        </w:numPr>
        <w:overflowPunct w:val="0"/>
        <w:autoSpaceDE w:val="0"/>
        <w:autoSpaceDN w:val="0"/>
        <w:adjustRightInd w:val="0"/>
        <w:spacing w:after="0"/>
        <w:ind w:left="992" w:hanging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0,</w:t>
      </w:r>
      <w:r w:rsidR="009817AC" w:rsidRPr="00A6708E">
        <w:rPr>
          <w:rFonts w:ascii="Arial" w:hAnsi="Arial" w:cs="Arial"/>
          <w:sz w:val="24"/>
          <w:szCs w:val="24"/>
        </w:rPr>
        <w:t>1</w:t>
      </w:r>
      <w:r w:rsidRPr="00A6708E">
        <w:rPr>
          <w:rFonts w:ascii="Arial" w:hAnsi="Arial" w:cs="Arial"/>
          <w:sz w:val="24"/>
          <w:szCs w:val="24"/>
        </w:rPr>
        <w:t xml:space="preserve">% wartości brutto tej umowy - w przypadku braku zmiany umowy o podwykonawstwo w zakresie terminu zapłaty, za każdy dzień </w:t>
      </w:r>
      <w:r w:rsidR="00E86685" w:rsidRPr="00A6708E">
        <w:rPr>
          <w:rFonts w:ascii="Arial" w:hAnsi="Arial" w:cs="Arial"/>
          <w:sz w:val="24"/>
          <w:szCs w:val="24"/>
        </w:rPr>
        <w:t>opóźnienia</w:t>
      </w:r>
      <w:r w:rsidRPr="00A6708E">
        <w:rPr>
          <w:rFonts w:ascii="Arial" w:hAnsi="Arial" w:cs="Arial"/>
          <w:sz w:val="24"/>
          <w:szCs w:val="24"/>
        </w:rPr>
        <w:t xml:space="preserve"> od daty wskazanej w informacji, o której mowa w </w:t>
      </w:r>
      <w:r w:rsidRPr="00A6708E">
        <w:rPr>
          <w:rFonts w:ascii="Arial" w:hAnsi="Arial" w:cs="Arial"/>
          <w:sz w:val="24"/>
          <w:szCs w:val="24"/>
          <w:lang w:eastAsia="pl-PL"/>
        </w:rPr>
        <w:t xml:space="preserve">§ 13 </w:t>
      </w:r>
      <w:r w:rsidR="006435EF" w:rsidRPr="00A6708E">
        <w:rPr>
          <w:rFonts w:ascii="Arial" w:hAnsi="Arial" w:cs="Arial"/>
          <w:sz w:val="24"/>
          <w:szCs w:val="24"/>
        </w:rPr>
        <w:t>ust. 10.,</w:t>
      </w:r>
    </w:p>
    <w:p w:rsidR="00ED66C9" w:rsidRPr="00A6708E" w:rsidRDefault="00ED66C9" w:rsidP="006435EF">
      <w:pPr>
        <w:pStyle w:val="Akapitzlist"/>
        <w:numPr>
          <w:ilvl w:val="1"/>
          <w:numId w:val="33"/>
        </w:numPr>
        <w:overflowPunct w:val="0"/>
        <w:autoSpaceDE w:val="0"/>
        <w:autoSpaceDN w:val="0"/>
        <w:adjustRightInd w:val="0"/>
        <w:spacing w:after="0"/>
        <w:ind w:left="992" w:hanging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 xml:space="preserve">0,01% </w:t>
      </w:r>
      <w:r w:rsidRPr="00A6708E">
        <w:rPr>
          <w:rFonts w:ascii="Arial" w:hAnsi="Arial" w:cs="Arial"/>
          <w:sz w:val="24"/>
          <w:szCs w:val="24"/>
          <w:lang w:eastAsia="pl-PL"/>
        </w:rPr>
        <w:t>wynagrodzenia brutto określonego w § 5 ust. 1</w:t>
      </w:r>
      <w:r w:rsidRPr="00A6708E">
        <w:rPr>
          <w:rFonts w:ascii="Arial" w:hAnsi="Arial" w:cs="Arial"/>
          <w:sz w:val="24"/>
          <w:szCs w:val="24"/>
        </w:rPr>
        <w:t xml:space="preserve"> - w przypadku, gdy nie dochowa któregokolwiek z terminów</w:t>
      </w:r>
      <w:r w:rsidR="000A589F" w:rsidRPr="00A6708E">
        <w:rPr>
          <w:rFonts w:ascii="Arial" w:hAnsi="Arial" w:cs="Arial"/>
          <w:sz w:val="24"/>
          <w:szCs w:val="24"/>
        </w:rPr>
        <w:t>,</w:t>
      </w:r>
      <w:r w:rsidRPr="00A6708E">
        <w:rPr>
          <w:rFonts w:ascii="Arial" w:hAnsi="Arial" w:cs="Arial"/>
          <w:sz w:val="24"/>
          <w:szCs w:val="24"/>
        </w:rPr>
        <w:t xml:space="preserve"> o których mowa w </w:t>
      </w:r>
      <w:r w:rsidRPr="00A6708E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CB30ED" w:rsidRPr="00A6708E">
        <w:rPr>
          <w:rFonts w:ascii="Arial" w:hAnsi="Arial" w:cs="Arial"/>
          <w:sz w:val="24"/>
          <w:szCs w:val="24"/>
          <w:lang w:eastAsia="pl-PL"/>
        </w:rPr>
        <w:t>4</w:t>
      </w:r>
      <w:r w:rsidRPr="00A6708E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6708E">
        <w:rPr>
          <w:rFonts w:ascii="Arial" w:hAnsi="Arial" w:cs="Arial"/>
          <w:sz w:val="24"/>
          <w:szCs w:val="24"/>
        </w:rPr>
        <w:t>ust. 2</w:t>
      </w:r>
      <w:r w:rsidR="00982189" w:rsidRPr="00A6708E">
        <w:rPr>
          <w:rFonts w:ascii="Arial" w:hAnsi="Arial" w:cs="Arial"/>
          <w:sz w:val="24"/>
          <w:szCs w:val="24"/>
        </w:rPr>
        <w:t>6</w:t>
      </w:r>
      <w:r w:rsidRPr="00A6708E">
        <w:rPr>
          <w:rFonts w:ascii="Arial" w:hAnsi="Arial" w:cs="Arial"/>
          <w:sz w:val="24"/>
          <w:szCs w:val="24"/>
        </w:rPr>
        <w:t>-</w:t>
      </w:r>
      <w:r w:rsidR="00982189" w:rsidRPr="00A6708E">
        <w:rPr>
          <w:rFonts w:ascii="Arial" w:hAnsi="Arial" w:cs="Arial"/>
          <w:sz w:val="24"/>
          <w:szCs w:val="24"/>
        </w:rPr>
        <w:t>28</w:t>
      </w:r>
      <w:r w:rsidR="003A65F7" w:rsidRPr="00A6708E">
        <w:rPr>
          <w:rFonts w:ascii="Arial" w:hAnsi="Arial" w:cs="Arial"/>
          <w:sz w:val="24"/>
          <w:szCs w:val="24"/>
        </w:rPr>
        <w:t xml:space="preserve"> oraz </w:t>
      </w:r>
      <w:r w:rsidR="00CB30ED" w:rsidRPr="00A6708E">
        <w:rPr>
          <w:rFonts w:ascii="Arial" w:hAnsi="Arial" w:cs="Arial"/>
          <w:sz w:val="24"/>
          <w:szCs w:val="24"/>
          <w:lang w:eastAsia="pl-PL"/>
        </w:rPr>
        <w:t>§ </w:t>
      </w:r>
      <w:r w:rsidR="003A65F7" w:rsidRPr="00A6708E">
        <w:rPr>
          <w:rFonts w:ascii="Arial" w:hAnsi="Arial" w:cs="Arial"/>
          <w:sz w:val="24"/>
          <w:szCs w:val="24"/>
          <w:lang w:eastAsia="pl-PL"/>
        </w:rPr>
        <w:t xml:space="preserve">13 </w:t>
      </w:r>
      <w:r w:rsidR="003A65F7" w:rsidRPr="00A6708E">
        <w:rPr>
          <w:rFonts w:ascii="Arial" w:hAnsi="Arial" w:cs="Arial"/>
          <w:sz w:val="24"/>
          <w:szCs w:val="24"/>
        </w:rPr>
        <w:t xml:space="preserve">ust. 21 </w:t>
      </w:r>
      <w:r w:rsidRPr="00A6708E">
        <w:rPr>
          <w:rFonts w:ascii="Arial" w:hAnsi="Arial" w:cs="Arial"/>
          <w:sz w:val="24"/>
          <w:szCs w:val="24"/>
        </w:rPr>
        <w:t xml:space="preserve"> </w:t>
      </w:r>
      <w:r w:rsidR="000A589F" w:rsidRPr="00A6708E">
        <w:rPr>
          <w:rFonts w:ascii="Arial" w:hAnsi="Arial" w:cs="Arial"/>
          <w:sz w:val="24"/>
          <w:szCs w:val="24"/>
        </w:rPr>
        <w:t xml:space="preserve">za </w:t>
      </w:r>
      <w:r w:rsidRPr="00A6708E">
        <w:rPr>
          <w:rFonts w:ascii="Arial" w:hAnsi="Arial" w:cs="Arial"/>
          <w:sz w:val="24"/>
          <w:szCs w:val="24"/>
        </w:rPr>
        <w:t xml:space="preserve">każdy dzień opóźnienia. </w:t>
      </w:r>
    </w:p>
    <w:p w:rsidR="00621168" w:rsidRPr="00A6708E" w:rsidRDefault="00666E25" w:rsidP="00621168">
      <w:pPr>
        <w:pStyle w:val="Akapitzlist"/>
        <w:numPr>
          <w:ilvl w:val="0"/>
          <w:numId w:val="14"/>
        </w:numPr>
        <w:spacing w:after="0"/>
        <w:ind w:left="425" w:hanging="425"/>
        <w:jc w:val="both"/>
        <w:rPr>
          <w:rFonts w:ascii="Arial" w:hAnsi="Arial" w:cs="Arial"/>
          <w:spacing w:val="-25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 xml:space="preserve">Zamawiający zastrzega sobie prawo potrącenia kar, o których mowa w </w:t>
      </w:r>
      <w:r w:rsidR="006E1E28" w:rsidRPr="00A6708E">
        <w:rPr>
          <w:rFonts w:ascii="Arial" w:hAnsi="Arial" w:cs="Arial"/>
          <w:sz w:val="24"/>
          <w:szCs w:val="24"/>
        </w:rPr>
        <w:t>ust. 1 z </w:t>
      </w:r>
      <w:r w:rsidRPr="00A6708E">
        <w:rPr>
          <w:rFonts w:ascii="Arial" w:hAnsi="Arial" w:cs="Arial"/>
          <w:sz w:val="24"/>
          <w:szCs w:val="24"/>
        </w:rPr>
        <w:t>należności za wykonanie usługi objętej niniejszą umową</w:t>
      </w:r>
      <w:r w:rsidR="000A589F" w:rsidRPr="00A6708E">
        <w:rPr>
          <w:rFonts w:ascii="Arial" w:hAnsi="Arial" w:cs="Arial"/>
          <w:sz w:val="24"/>
          <w:szCs w:val="24"/>
        </w:rPr>
        <w:t xml:space="preserve"> (faktury częściowej lub końcowej)</w:t>
      </w:r>
      <w:r w:rsidRPr="00A6708E">
        <w:rPr>
          <w:rFonts w:ascii="Arial" w:hAnsi="Arial" w:cs="Arial"/>
          <w:sz w:val="24"/>
          <w:szCs w:val="24"/>
        </w:rPr>
        <w:t xml:space="preserve"> bez wezwania do zapłaty na </w:t>
      </w:r>
      <w:r w:rsidR="006E1E28" w:rsidRPr="00A6708E">
        <w:rPr>
          <w:rFonts w:ascii="Arial" w:hAnsi="Arial" w:cs="Arial"/>
          <w:sz w:val="24"/>
          <w:szCs w:val="24"/>
        </w:rPr>
        <w:t>podstawie noty obciążeniowej. W </w:t>
      </w:r>
      <w:r w:rsidRPr="00A6708E">
        <w:rPr>
          <w:rFonts w:ascii="Arial" w:hAnsi="Arial" w:cs="Arial"/>
          <w:sz w:val="24"/>
          <w:szCs w:val="24"/>
        </w:rPr>
        <w:t xml:space="preserve">przypadku braku możliwości potrącenia całości lub części niniejszych kar, Wykonawca zapłaci pozostałą kwotę na wskazany przez Zamawiającego rachunek bankowy w terminie 14 dni kalendarzowych od dnia doręczenia żądania Zamawiającego - noty obciążeniowej. </w:t>
      </w:r>
    </w:p>
    <w:p w:rsidR="007B7899" w:rsidRPr="00FB2D7B" w:rsidRDefault="00666E25" w:rsidP="00FB2D7B">
      <w:pPr>
        <w:pStyle w:val="Akapitzlist"/>
        <w:numPr>
          <w:ilvl w:val="0"/>
          <w:numId w:val="14"/>
        </w:numPr>
        <w:spacing w:after="0"/>
        <w:ind w:left="425" w:hanging="425"/>
        <w:jc w:val="both"/>
        <w:rPr>
          <w:rFonts w:ascii="Arial" w:hAnsi="Arial" w:cs="Arial"/>
          <w:spacing w:val="-25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Zamawiający zastrzega sobie prawo dochodzenia odszkodowania uzupełniającego na zasadach  ogólnych w przypadku, gdy wartość szkody spowodowanej przez Wykonawcę przewyższa wartość zastrzeżonych kar umownych.</w:t>
      </w:r>
    </w:p>
    <w:p w:rsidR="00FB2D7B" w:rsidRPr="00FB2D7B" w:rsidRDefault="00FB2D7B" w:rsidP="00FB2D7B">
      <w:pPr>
        <w:pStyle w:val="Akapitzlist"/>
        <w:spacing w:after="0"/>
        <w:ind w:left="425"/>
        <w:jc w:val="both"/>
        <w:rPr>
          <w:rFonts w:ascii="Arial" w:hAnsi="Arial" w:cs="Arial"/>
          <w:spacing w:val="-25"/>
          <w:sz w:val="24"/>
          <w:szCs w:val="24"/>
        </w:rPr>
      </w:pPr>
    </w:p>
    <w:p w:rsidR="00666E25" w:rsidRPr="00A6708E" w:rsidRDefault="00666E25" w:rsidP="00666E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6708E">
        <w:rPr>
          <w:rFonts w:ascii="Arial" w:hAnsi="Arial" w:cs="Arial"/>
          <w:b/>
          <w:sz w:val="24"/>
          <w:szCs w:val="24"/>
        </w:rPr>
        <w:t>§ 11</w:t>
      </w:r>
    </w:p>
    <w:p w:rsidR="00666E25" w:rsidRPr="00A6708E" w:rsidRDefault="00666E25" w:rsidP="00666E25">
      <w:pPr>
        <w:spacing w:after="0"/>
        <w:ind w:left="284"/>
        <w:jc w:val="center"/>
        <w:rPr>
          <w:rFonts w:ascii="Arial" w:hAnsi="Arial" w:cs="Arial"/>
          <w:sz w:val="24"/>
          <w:szCs w:val="24"/>
          <w:lang w:eastAsia="pl-PL"/>
        </w:rPr>
      </w:pPr>
      <w:r w:rsidRPr="00A6708E">
        <w:rPr>
          <w:rFonts w:ascii="Arial" w:hAnsi="Arial" w:cs="Arial"/>
          <w:b/>
          <w:sz w:val="24"/>
          <w:szCs w:val="24"/>
          <w:lang w:eastAsia="pl-PL"/>
        </w:rPr>
        <w:t>Zmiany umowy</w:t>
      </w:r>
    </w:p>
    <w:p w:rsidR="00666E25" w:rsidRPr="00A6708E" w:rsidRDefault="00666E25" w:rsidP="00666E25">
      <w:pPr>
        <w:numPr>
          <w:ilvl w:val="0"/>
          <w:numId w:val="16"/>
        </w:numPr>
        <w:tabs>
          <w:tab w:val="left" w:pos="426"/>
        </w:tabs>
        <w:spacing w:after="0"/>
        <w:ind w:left="426" w:hanging="437"/>
        <w:jc w:val="both"/>
        <w:rPr>
          <w:rFonts w:ascii="Arial" w:hAnsi="Arial" w:cs="Arial"/>
          <w:sz w:val="24"/>
          <w:szCs w:val="24"/>
          <w:lang w:eastAsia="pl-PL"/>
        </w:rPr>
      </w:pPr>
      <w:r w:rsidRPr="00A6708E">
        <w:rPr>
          <w:rFonts w:ascii="Arial" w:eastAsia="Times New Roman" w:hAnsi="Arial" w:cs="Arial"/>
          <w:sz w:val="24"/>
          <w:szCs w:val="24"/>
          <w:lang w:eastAsia="pl-PL"/>
        </w:rPr>
        <w:t>Niedopuszczalna jest pod rygorem nieważności zmiana istotnych postanowień niniejszej umowy w stosunku do treści oferty, na podstawie której dokonano wyboru Wykonawcy, chyba że:</w:t>
      </w:r>
    </w:p>
    <w:p w:rsidR="006435EF" w:rsidRPr="00A6708E" w:rsidRDefault="00666E25" w:rsidP="006435EF">
      <w:pPr>
        <w:pStyle w:val="Akapitzlist"/>
        <w:numPr>
          <w:ilvl w:val="1"/>
          <w:numId w:val="34"/>
        </w:numPr>
        <w:tabs>
          <w:tab w:val="left" w:pos="851"/>
        </w:tabs>
        <w:spacing w:after="0"/>
        <w:ind w:left="992" w:hanging="567"/>
        <w:jc w:val="both"/>
        <w:rPr>
          <w:rFonts w:ascii="Arial" w:hAnsi="Arial" w:cs="Arial"/>
          <w:sz w:val="24"/>
          <w:szCs w:val="24"/>
          <w:lang w:eastAsia="pl-PL"/>
        </w:rPr>
      </w:pPr>
      <w:r w:rsidRPr="00A6708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Zamawiający przewidział możliwość dokonania takiej zamiany w ogłoszeniu o zamówieniu lub Specyfikacji Istotnych Warunków Zamówienia poprzez określenie ich zakresu, charakteru oraz waru</w:t>
      </w:r>
      <w:r w:rsidR="00384366" w:rsidRPr="00A6708E">
        <w:rPr>
          <w:rFonts w:ascii="Arial" w:eastAsia="Times New Roman" w:hAnsi="Arial" w:cs="Arial"/>
          <w:sz w:val="24"/>
          <w:szCs w:val="24"/>
          <w:lang w:eastAsia="pl-PL"/>
        </w:rPr>
        <w:t>nków wprowadzenia takich zmian,</w:t>
      </w:r>
    </w:p>
    <w:p w:rsidR="00666E25" w:rsidRPr="00A6708E" w:rsidRDefault="00666E25" w:rsidP="006435EF">
      <w:pPr>
        <w:pStyle w:val="Akapitzlist"/>
        <w:numPr>
          <w:ilvl w:val="1"/>
          <w:numId w:val="34"/>
        </w:numPr>
        <w:tabs>
          <w:tab w:val="left" w:pos="851"/>
        </w:tabs>
        <w:spacing w:after="0"/>
        <w:ind w:left="992" w:hanging="567"/>
        <w:jc w:val="both"/>
        <w:rPr>
          <w:rFonts w:ascii="Arial" w:hAnsi="Arial" w:cs="Arial"/>
          <w:sz w:val="24"/>
          <w:szCs w:val="24"/>
          <w:lang w:eastAsia="pl-PL"/>
        </w:rPr>
      </w:pPr>
      <w:r w:rsidRPr="00A6708E">
        <w:rPr>
          <w:rFonts w:ascii="Arial" w:eastAsia="Times New Roman" w:hAnsi="Arial" w:cs="Arial"/>
          <w:sz w:val="24"/>
          <w:szCs w:val="24"/>
          <w:lang w:eastAsia="pl-PL"/>
        </w:rPr>
        <w:t>Wynikają one z zapisów art. 144 ustawy prawo zamówień publicznych</w:t>
      </w:r>
      <w:r w:rsidR="009267DE" w:rsidRPr="00A6708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66E25" w:rsidRPr="00A6708E" w:rsidRDefault="00666E25" w:rsidP="00666E25">
      <w:pPr>
        <w:numPr>
          <w:ilvl w:val="0"/>
          <w:numId w:val="16"/>
        </w:numPr>
        <w:tabs>
          <w:tab w:val="left" w:pos="426"/>
        </w:tabs>
        <w:spacing w:after="0"/>
        <w:ind w:left="426" w:hanging="437"/>
        <w:rPr>
          <w:rFonts w:ascii="Arial" w:hAnsi="Arial" w:cs="Arial"/>
          <w:sz w:val="24"/>
          <w:szCs w:val="24"/>
          <w:lang w:eastAsia="pl-PL"/>
        </w:rPr>
      </w:pPr>
      <w:r w:rsidRPr="00A6708E">
        <w:rPr>
          <w:rFonts w:ascii="Arial" w:hAnsi="Arial" w:cs="Arial"/>
          <w:sz w:val="24"/>
          <w:szCs w:val="24"/>
          <w:lang w:eastAsia="pl-PL"/>
        </w:rPr>
        <w:t xml:space="preserve">Zamawiający dopuszcza  </w:t>
      </w:r>
      <w:r w:rsidRPr="00A6708E">
        <w:rPr>
          <w:rFonts w:ascii="Arial" w:hAnsi="Arial" w:cs="Arial"/>
          <w:sz w:val="24"/>
          <w:szCs w:val="24"/>
          <w:u w:val="single"/>
          <w:lang w:eastAsia="pl-PL"/>
        </w:rPr>
        <w:t>zmianę terminu zakończenia robót</w:t>
      </w:r>
      <w:r w:rsidRPr="00A6708E">
        <w:rPr>
          <w:rFonts w:ascii="Arial" w:hAnsi="Arial" w:cs="Arial"/>
          <w:sz w:val="24"/>
          <w:szCs w:val="24"/>
          <w:lang w:eastAsia="pl-PL"/>
        </w:rPr>
        <w:t xml:space="preserve"> w przypadku:</w:t>
      </w:r>
    </w:p>
    <w:p w:rsidR="006435EF" w:rsidRPr="00A6708E" w:rsidRDefault="00666E25" w:rsidP="006435EF">
      <w:pPr>
        <w:pStyle w:val="Akapitzlist"/>
        <w:numPr>
          <w:ilvl w:val="1"/>
          <w:numId w:val="35"/>
        </w:numPr>
        <w:overflowPunct w:val="0"/>
        <w:autoSpaceDE w:val="0"/>
        <w:autoSpaceDN w:val="0"/>
        <w:adjustRightInd w:val="0"/>
        <w:spacing w:after="0"/>
        <w:ind w:left="992" w:hanging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wystąpienia robót dodatkowych lub zamiennych od których uzależnione jest wykonanie zamówienia podstawowego,</w:t>
      </w:r>
    </w:p>
    <w:p w:rsidR="006435EF" w:rsidRPr="00A6708E" w:rsidRDefault="00666E25" w:rsidP="006435EF">
      <w:pPr>
        <w:pStyle w:val="Akapitzlist"/>
        <w:numPr>
          <w:ilvl w:val="1"/>
          <w:numId w:val="35"/>
        </w:numPr>
        <w:overflowPunct w:val="0"/>
        <w:autoSpaceDE w:val="0"/>
        <w:autoSpaceDN w:val="0"/>
        <w:adjustRightInd w:val="0"/>
        <w:spacing w:after="0"/>
        <w:ind w:left="992" w:hanging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klęsk żywiołowych uniemożliwiających realizację przedmiotu zamówienia,</w:t>
      </w:r>
    </w:p>
    <w:p w:rsidR="00666E25" w:rsidRPr="00A6708E" w:rsidRDefault="00666E25" w:rsidP="006435EF">
      <w:pPr>
        <w:pStyle w:val="Akapitzlist"/>
        <w:numPr>
          <w:ilvl w:val="1"/>
          <w:numId w:val="35"/>
        </w:numPr>
        <w:overflowPunct w:val="0"/>
        <w:autoSpaceDE w:val="0"/>
        <w:autoSpaceDN w:val="0"/>
        <w:adjustRightInd w:val="0"/>
        <w:spacing w:after="0"/>
        <w:ind w:left="992" w:hanging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 xml:space="preserve">wstrzymanie robót przez uprawnione organy, z przyczyn nie wynikających z winy Wykonawcy, na okres nie dłuższy niż czas trwania przeszkody uniemożliwiającej zakończenie prac, jednakże nie dłużej niż do </w:t>
      </w:r>
      <w:r w:rsidR="00ED7675">
        <w:rPr>
          <w:rFonts w:ascii="Arial" w:hAnsi="Arial" w:cs="Arial"/>
          <w:b/>
          <w:sz w:val="24"/>
          <w:szCs w:val="24"/>
        </w:rPr>
        <w:t>3</w:t>
      </w:r>
      <w:r w:rsidR="007B5CEA">
        <w:rPr>
          <w:rFonts w:ascii="Arial" w:hAnsi="Arial" w:cs="Arial"/>
          <w:b/>
          <w:sz w:val="24"/>
          <w:szCs w:val="24"/>
        </w:rPr>
        <w:t>0</w:t>
      </w:r>
      <w:r w:rsidR="00ED7675">
        <w:rPr>
          <w:rFonts w:ascii="Arial" w:hAnsi="Arial" w:cs="Arial"/>
          <w:b/>
          <w:sz w:val="24"/>
          <w:szCs w:val="24"/>
        </w:rPr>
        <w:t>.0</w:t>
      </w:r>
      <w:r w:rsidR="006E334A">
        <w:rPr>
          <w:rFonts w:ascii="Arial" w:hAnsi="Arial" w:cs="Arial"/>
          <w:b/>
          <w:sz w:val="24"/>
          <w:szCs w:val="24"/>
        </w:rPr>
        <w:t>9</w:t>
      </w:r>
      <w:r w:rsidR="00EB03AD">
        <w:rPr>
          <w:rFonts w:ascii="Arial" w:hAnsi="Arial" w:cs="Arial"/>
          <w:b/>
          <w:sz w:val="24"/>
          <w:szCs w:val="24"/>
        </w:rPr>
        <w:t>.20</w:t>
      </w:r>
      <w:r w:rsidR="006E334A">
        <w:rPr>
          <w:rFonts w:ascii="Arial" w:hAnsi="Arial" w:cs="Arial"/>
          <w:b/>
          <w:sz w:val="24"/>
          <w:szCs w:val="24"/>
        </w:rPr>
        <w:t>20</w:t>
      </w:r>
      <w:r w:rsidR="0051171B" w:rsidRPr="00A6708E">
        <w:rPr>
          <w:rFonts w:ascii="Arial" w:hAnsi="Arial" w:cs="Arial"/>
          <w:b/>
          <w:sz w:val="24"/>
          <w:szCs w:val="24"/>
        </w:rPr>
        <w:t>r</w:t>
      </w:r>
      <w:r w:rsidR="009267DE" w:rsidRPr="00A6708E">
        <w:rPr>
          <w:rFonts w:ascii="Arial" w:hAnsi="Arial" w:cs="Arial"/>
          <w:b/>
          <w:sz w:val="24"/>
          <w:szCs w:val="24"/>
        </w:rPr>
        <w:t>.</w:t>
      </w:r>
      <w:r w:rsidRPr="00A6708E">
        <w:rPr>
          <w:rFonts w:ascii="Arial" w:hAnsi="Arial" w:cs="Arial"/>
          <w:sz w:val="24"/>
          <w:szCs w:val="24"/>
        </w:rPr>
        <w:t xml:space="preserve">  </w:t>
      </w:r>
    </w:p>
    <w:p w:rsidR="00666E25" w:rsidRPr="00A6708E" w:rsidRDefault="00666E25" w:rsidP="00666E25">
      <w:pPr>
        <w:numPr>
          <w:ilvl w:val="0"/>
          <w:numId w:val="19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708E">
        <w:rPr>
          <w:rFonts w:ascii="Arial" w:hAnsi="Arial" w:cs="Arial"/>
          <w:sz w:val="24"/>
          <w:szCs w:val="24"/>
          <w:lang w:eastAsia="pl-PL"/>
        </w:rPr>
        <w:t xml:space="preserve">Zamawiający dopuszcza  </w:t>
      </w:r>
      <w:r w:rsidRPr="00A6708E">
        <w:rPr>
          <w:rFonts w:ascii="Arial" w:hAnsi="Arial" w:cs="Arial"/>
          <w:sz w:val="24"/>
          <w:szCs w:val="24"/>
          <w:u w:val="single"/>
          <w:lang w:eastAsia="pl-PL"/>
        </w:rPr>
        <w:t>zmianę wynagrodzenia umownego</w:t>
      </w:r>
      <w:r w:rsidRPr="00A6708E">
        <w:rPr>
          <w:rFonts w:ascii="Arial" w:hAnsi="Arial" w:cs="Arial"/>
          <w:sz w:val="24"/>
          <w:szCs w:val="24"/>
          <w:lang w:eastAsia="pl-PL"/>
        </w:rPr>
        <w:t xml:space="preserve"> w przypadku </w:t>
      </w:r>
      <w:r w:rsidRPr="00A6708E">
        <w:rPr>
          <w:rFonts w:ascii="Arial" w:hAnsi="Arial" w:cs="Arial"/>
          <w:sz w:val="24"/>
          <w:szCs w:val="24"/>
        </w:rPr>
        <w:t>rob</w:t>
      </w:r>
      <w:r w:rsidR="00154A4B" w:rsidRPr="00A6708E">
        <w:rPr>
          <w:rFonts w:ascii="Arial" w:hAnsi="Arial" w:cs="Arial"/>
          <w:sz w:val="24"/>
          <w:szCs w:val="24"/>
        </w:rPr>
        <w:t>ó</w:t>
      </w:r>
      <w:r w:rsidRPr="00A6708E">
        <w:rPr>
          <w:rFonts w:ascii="Arial" w:hAnsi="Arial" w:cs="Arial"/>
          <w:sz w:val="24"/>
          <w:szCs w:val="24"/>
        </w:rPr>
        <w:t>t dodatkowych lub zamiennych identycznych lub a</w:t>
      </w:r>
      <w:r w:rsidR="00BE3C6F" w:rsidRPr="00A6708E">
        <w:rPr>
          <w:rFonts w:ascii="Arial" w:hAnsi="Arial" w:cs="Arial"/>
          <w:sz w:val="24"/>
          <w:szCs w:val="24"/>
        </w:rPr>
        <w:t>nalogicznych do robót ujętych w </w:t>
      </w:r>
      <w:r w:rsidRPr="00A6708E">
        <w:rPr>
          <w:rFonts w:ascii="Arial" w:hAnsi="Arial" w:cs="Arial"/>
          <w:sz w:val="24"/>
          <w:szCs w:val="24"/>
        </w:rPr>
        <w:t>kosztorysie ofertowym Wykonawca zobowiązany jest wykonać na poziomie cen kosztorysu ofertowego. Wycena ewentualnych robót dodatkowych, lub zamiennych, niewystępujących w kosztorysie ofertowym, dla których nie można będzie ustalić wartości w oparciu o ceny jednostkowe kosztorysu ofertowego, zostanie wykonana w formie kosztorysu ofertowego sporządzonego metodą szczegółową, przy zastosowaniu następujących nośników cenotwórczych ujętych w kosztorysie ofertowym:</w:t>
      </w:r>
    </w:p>
    <w:p w:rsidR="006435EF" w:rsidRPr="00A6708E" w:rsidRDefault="00666E25" w:rsidP="006435EF">
      <w:pPr>
        <w:pStyle w:val="Akapitzlist"/>
        <w:numPr>
          <w:ilvl w:val="1"/>
          <w:numId w:val="36"/>
        </w:numPr>
        <w:spacing w:after="0"/>
        <w:ind w:left="992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708E">
        <w:rPr>
          <w:rFonts w:ascii="Arial" w:hAnsi="Arial" w:cs="Arial"/>
          <w:sz w:val="24"/>
          <w:szCs w:val="24"/>
        </w:rPr>
        <w:t>stawka roboczogodziny „R”=________zł/gr</w:t>
      </w:r>
      <w:r w:rsidR="006435EF" w:rsidRPr="00A6708E">
        <w:rPr>
          <w:rFonts w:ascii="Arial" w:hAnsi="Arial" w:cs="Arial"/>
          <w:sz w:val="24"/>
          <w:szCs w:val="24"/>
        </w:rPr>
        <w:t>,</w:t>
      </w:r>
    </w:p>
    <w:p w:rsidR="006435EF" w:rsidRPr="00A6708E" w:rsidRDefault="00666E25" w:rsidP="006435EF">
      <w:pPr>
        <w:pStyle w:val="Akapitzlist"/>
        <w:numPr>
          <w:ilvl w:val="1"/>
          <w:numId w:val="36"/>
        </w:numPr>
        <w:spacing w:after="0"/>
        <w:ind w:left="992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708E">
        <w:rPr>
          <w:rFonts w:ascii="Arial" w:hAnsi="Arial" w:cs="Arial"/>
          <w:sz w:val="24"/>
          <w:szCs w:val="24"/>
        </w:rPr>
        <w:t>koszty pośrednie „</w:t>
      </w:r>
      <w:proofErr w:type="spellStart"/>
      <w:r w:rsidRPr="00A6708E">
        <w:rPr>
          <w:rFonts w:ascii="Arial" w:hAnsi="Arial" w:cs="Arial"/>
          <w:sz w:val="24"/>
          <w:szCs w:val="24"/>
        </w:rPr>
        <w:t>Kp</w:t>
      </w:r>
      <w:proofErr w:type="spellEnd"/>
      <w:r w:rsidRPr="00A6708E">
        <w:rPr>
          <w:rFonts w:ascii="Arial" w:hAnsi="Arial" w:cs="Arial"/>
          <w:sz w:val="24"/>
          <w:szCs w:val="24"/>
        </w:rPr>
        <w:t>”=_________%</w:t>
      </w:r>
      <w:r w:rsidR="006435EF" w:rsidRPr="00A6708E">
        <w:rPr>
          <w:rFonts w:ascii="Arial" w:hAnsi="Arial" w:cs="Arial"/>
          <w:sz w:val="24"/>
          <w:szCs w:val="24"/>
        </w:rPr>
        <w:t>,</w:t>
      </w:r>
    </w:p>
    <w:p w:rsidR="006435EF" w:rsidRPr="00A6708E" w:rsidRDefault="00666E25" w:rsidP="006435EF">
      <w:pPr>
        <w:pStyle w:val="Akapitzlist"/>
        <w:numPr>
          <w:ilvl w:val="1"/>
          <w:numId w:val="36"/>
        </w:numPr>
        <w:spacing w:after="0"/>
        <w:ind w:left="992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708E">
        <w:rPr>
          <w:rFonts w:ascii="Arial" w:hAnsi="Arial" w:cs="Arial"/>
          <w:sz w:val="24"/>
          <w:szCs w:val="24"/>
        </w:rPr>
        <w:t>sprzęt „S” w zł/h</w:t>
      </w:r>
      <w:r w:rsidR="006435EF" w:rsidRPr="00A6708E">
        <w:rPr>
          <w:rFonts w:ascii="Arial" w:hAnsi="Arial" w:cs="Arial"/>
          <w:sz w:val="24"/>
          <w:szCs w:val="24"/>
        </w:rPr>
        <w:t>,</w:t>
      </w:r>
    </w:p>
    <w:p w:rsidR="00666E25" w:rsidRPr="00A6708E" w:rsidRDefault="00666E25" w:rsidP="006435EF">
      <w:pPr>
        <w:pStyle w:val="Akapitzlist"/>
        <w:numPr>
          <w:ilvl w:val="1"/>
          <w:numId w:val="36"/>
        </w:numPr>
        <w:spacing w:after="0"/>
        <w:ind w:left="992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708E">
        <w:rPr>
          <w:rFonts w:ascii="Arial" w:hAnsi="Arial" w:cs="Arial"/>
          <w:sz w:val="24"/>
          <w:szCs w:val="24"/>
        </w:rPr>
        <w:t>zysk kalkulacyjny „Z” (</w:t>
      </w:r>
      <w:proofErr w:type="spellStart"/>
      <w:r w:rsidRPr="00A6708E">
        <w:rPr>
          <w:rFonts w:ascii="Arial" w:hAnsi="Arial" w:cs="Arial"/>
          <w:sz w:val="24"/>
          <w:szCs w:val="24"/>
        </w:rPr>
        <w:t>R+S+Kp</w:t>
      </w:r>
      <w:proofErr w:type="spellEnd"/>
      <w:r w:rsidRPr="00A6708E">
        <w:rPr>
          <w:rFonts w:ascii="Arial" w:hAnsi="Arial" w:cs="Arial"/>
          <w:sz w:val="24"/>
          <w:szCs w:val="24"/>
        </w:rPr>
        <w:t>)=_______%</w:t>
      </w:r>
      <w:r w:rsidR="006435EF" w:rsidRPr="00A6708E">
        <w:rPr>
          <w:rFonts w:ascii="Arial" w:hAnsi="Arial" w:cs="Arial"/>
          <w:sz w:val="24"/>
          <w:szCs w:val="24"/>
        </w:rPr>
        <w:t>,</w:t>
      </w:r>
    </w:p>
    <w:p w:rsidR="00A25653" w:rsidRPr="00A6708E" w:rsidRDefault="00666E25" w:rsidP="00A25653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Ceny jednostkowe sprzętu i materiałów (łącznie z kosztami zakupu będą przyjmowane wg średnich cen rynkowych ujęt</w:t>
      </w:r>
      <w:r w:rsidR="00BE3C6F" w:rsidRPr="00A6708E">
        <w:rPr>
          <w:rFonts w:ascii="Arial" w:hAnsi="Arial" w:cs="Arial"/>
          <w:sz w:val="24"/>
          <w:szCs w:val="24"/>
        </w:rPr>
        <w:t>ych w publikacji „SEKOCENBUD” z </w:t>
      </w:r>
      <w:r w:rsidRPr="00A6708E">
        <w:rPr>
          <w:rFonts w:ascii="Arial" w:hAnsi="Arial" w:cs="Arial"/>
          <w:sz w:val="24"/>
          <w:szCs w:val="24"/>
        </w:rPr>
        <w:t>okresu opracowania kosztorysu ofertowego do przetargu. Ceny materiałów i</w:t>
      </w:r>
      <w:r w:rsidR="00BE3C6F" w:rsidRPr="00A6708E">
        <w:rPr>
          <w:rFonts w:ascii="Arial" w:hAnsi="Arial" w:cs="Arial"/>
          <w:sz w:val="24"/>
          <w:szCs w:val="24"/>
        </w:rPr>
        <w:t> </w:t>
      </w:r>
      <w:r w:rsidRPr="00A6708E">
        <w:rPr>
          <w:rFonts w:ascii="Arial" w:hAnsi="Arial" w:cs="Arial"/>
          <w:sz w:val="24"/>
          <w:szCs w:val="24"/>
        </w:rPr>
        <w:t xml:space="preserve">sprzętu nie ujęte w wydawnictwie „SEKOCENBUD” oraz urządzeń zostaną rozliczone wg zaakceptowanych przez Zamawiającego dowodów zakupu załączonych do kosztorysów powykonawczych. Nakłady rzeczowe zostaną rozliczone w oparciu o KNR, a w przypadku braku norm KNR, w oparciu </w:t>
      </w:r>
      <w:r w:rsidR="006435EF" w:rsidRPr="00A6708E">
        <w:rPr>
          <w:rFonts w:ascii="Arial" w:hAnsi="Arial" w:cs="Arial"/>
          <w:sz w:val="24"/>
          <w:szCs w:val="24"/>
        </w:rPr>
        <w:br/>
      </w:r>
      <w:r w:rsidRPr="00A6708E">
        <w:rPr>
          <w:rFonts w:ascii="Arial" w:hAnsi="Arial" w:cs="Arial"/>
          <w:sz w:val="24"/>
          <w:szCs w:val="24"/>
        </w:rPr>
        <w:t>o kalkulację indywidualną zatwierdzoną przez Zamawiającego.</w:t>
      </w:r>
    </w:p>
    <w:p w:rsidR="00A25653" w:rsidRPr="00A6708E" w:rsidRDefault="00666E25" w:rsidP="00A25653">
      <w:pPr>
        <w:pStyle w:val="Akapitzlist"/>
        <w:numPr>
          <w:ilvl w:val="0"/>
          <w:numId w:val="19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6708E">
        <w:rPr>
          <w:rFonts w:ascii="Arial" w:eastAsia="Times New Roman" w:hAnsi="Arial" w:cs="Arial"/>
          <w:sz w:val="24"/>
          <w:szCs w:val="24"/>
          <w:lang w:eastAsia="pl-PL"/>
        </w:rPr>
        <w:t xml:space="preserve">Zamawiający zastrzega możliwość zmiany wysokości zobowiązania określonego w </w:t>
      </w:r>
      <w:r w:rsidRPr="00A6708E">
        <w:rPr>
          <w:rFonts w:ascii="Arial" w:hAnsi="Arial" w:cs="Arial"/>
          <w:sz w:val="24"/>
          <w:szCs w:val="24"/>
        </w:rPr>
        <w:t xml:space="preserve">§ 5 ust. 1 </w:t>
      </w:r>
      <w:r w:rsidRPr="00A6708E">
        <w:rPr>
          <w:rFonts w:ascii="Arial" w:eastAsia="Times New Roman" w:hAnsi="Arial" w:cs="Arial"/>
          <w:sz w:val="24"/>
          <w:szCs w:val="24"/>
          <w:lang w:eastAsia="pl-PL"/>
        </w:rPr>
        <w:t>umowy w przypadku zmiany stawki podatku od towarów</w:t>
      </w:r>
      <w:r w:rsidR="00621168" w:rsidRPr="00A6708E">
        <w:rPr>
          <w:rFonts w:ascii="Arial" w:eastAsia="Times New Roman" w:hAnsi="Arial" w:cs="Arial"/>
          <w:sz w:val="24"/>
          <w:szCs w:val="24"/>
          <w:lang w:eastAsia="pl-PL"/>
        </w:rPr>
        <w:t xml:space="preserve"> i usług w</w:t>
      </w:r>
      <w:r w:rsidR="007B789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4E0DC9">
        <w:rPr>
          <w:rFonts w:ascii="Arial" w:eastAsia="Times New Roman" w:hAnsi="Arial" w:cs="Arial"/>
          <w:sz w:val="24"/>
          <w:szCs w:val="24"/>
          <w:lang w:eastAsia="pl-PL"/>
        </w:rPr>
        <w:t xml:space="preserve">2020 </w:t>
      </w:r>
      <w:r w:rsidRPr="00A6708E"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:rsidR="00A25653" w:rsidRPr="00A6708E" w:rsidRDefault="00666E25" w:rsidP="00A25653">
      <w:pPr>
        <w:pStyle w:val="Akapitzlist"/>
        <w:numPr>
          <w:ilvl w:val="0"/>
          <w:numId w:val="19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  <w:lang w:eastAsia="pl-PL"/>
        </w:rPr>
        <w:t>Wszelkie zmiany umowy mogą być dokonane jedynie za zgodą obu Stron w</w:t>
      </w:r>
      <w:r w:rsidR="007B7899">
        <w:rPr>
          <w:rFonts w:ascii="Arial" w:hAnsi="Arial" w:cs="Arial"/>
          <w:sz w:val="24"/>
          <w:szCs w:val="24"/>
          <w:lang w:eastAsia="pl-PL"/>
        </w:rPr>
        <w:t> </w:t>
      </w:r>
      <w:r w:rsidRPr="00A6708E">
        <w:rPr>
          <w:rFonts w:ascii="Arial" w:hAnsi="Arial" w:cs="Arial"/>
          <w:sz w:val="24"/>
          <w:szCs w:val="24"/>
          <w:lang w:eastAsia="pl-PL"/>
        </w:rPr>
        <w:t>formie pisemnej pod rygorem nieważności.</w:t>
      </w:r>
    </w:p>
    <w:p w:rsidR="00666E25" w:rsidRPr="00FB2D7B" w:rsidRDefault="00666E25" w:rsidP="00A25653">
      <w:pPr>
        <w:pStyle w:val="Akapitzlist"/>
        <w:numPr>
          <w:ilvl w:val="0"/>
          <w:numId w:val="19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  <w:lang w:eastAsia="pl-PL"/>
        </w:rPr>
        <w:t>Zmiana umowy dokonana z naruszenie</w:t>
      </w:r>
      <w:r w:rsidR="004E0DC9">
        <w:rPr>
          <w:rFonts w:ascii="Arial" w:hAnsi="Arial" w:cs="Arial"/>
          <w:sz w:val="24"/>
          <w:szCs w:val="24"/>
          <w:lang w:eastAsia="pl-PL"/>
        </w:rPr>
        <w:t>m przepisu</w:t>
      </w:r>
      <w:r w:rsidR="00FB2D7B">
        <w:rPr>
          <w:rFonts w:ascii="Arial" w:hAnsi="Arial" w:cs="Arial"/>
          <w:sz w:val="24"/>
          <w:szCs w:val="24"/>
          <w:lang w:eastAsia="pl-PL"/>
        </w:rPr>
        <w:t xml:space="preserve"> ust. 1 jest nieważna.</w:t>
      </w:r>
    </w:p>
    <w:p w:rsidR="00FB2D7B" w:rsidRDefault="00FB2D7B" w:rsidP="00FB2D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2D7B" w:rsidRDefault="00FB2D7B" w:rsidP="00FB2D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2D7B" w:rsidRDefault="00FB2D7B" w:rsidP="00FB2D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2D7B" w:rsidRPr="00FB2D7B" w:rsidRDefault="00FB2D7B" w:rsidP="00FB2D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7899" w:rsidRPr="00A6708E" w:rsidRDefault="007B7899" w:rsidP="007B7899">
      <w:pPr>
        <w:pStyle w:val="Akapitzlist"/>
        <w:spacing w:after="0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666E25" w:rsidRPr="00A6708E" w:rsidRDefault="00666E25" w:rsidP="00666E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6708E">
        <w:rPr>
          <w:rFonts w:ascii="Arial" w:hAnsi="Arial" w:cs="Arial"/>
          <w:b/>
          <w:sz w:val="24"/>
          <w:szCs w:val="24"/>
        </w:rPr>
        <w:t>§ 12</w:t>
      </w:r>
    </w:p>
    <w:p w:rsidR="00666E25" w:rsidRPr="00A6708E" w:rsidRDefault="00666E25" w:rsidP="00666E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6708E">
        <w:rPr>
          <w:rFonts w:ascii="Arial" w:hAnsi="Arial" w:cs="Arial"/>
          <w:b/>
          <w:sz w:val="24"/>
          <w:szCs w:val="24"/>
        </w:rPr>
        <w:t>Odstąpienie od umowy</w:t>
      </w:r>
    </w:p>
    <w:p w:rsidR="00666E25" w:rsidRPr="00A6708E" w:rsidRDefault="00666E25" w:rsidP="00666E25">
      <w:pPr>
        <w:numPr>
          <w:ilvl w:val="2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Zamawiający może odstąpić od umowy oprócz przypadków wymienionych w Kodeksie cywilnym także, jeżeli:</w:t>
      </w:r>
    </w:p>
    <w:p w:rsidR="006435EF" w:rsidRPr="00A6708E" w:rsidRDefault="00666E25" w:rsidP="006435EF">
      <w:pPr>
        <w:pStyle w:val="Akapitzlist"/>
        <w:numPr>
          <w:ilvl w:val="1"/>
          <w:numId w:val="37"/>
        </w:numPr>
        <w:overflowPunct w:val="0"/>
        <w:autoSpaceDE w:val="0"/>
        <w:autoSpaceDN w:val="0"/>
        <w:adjustRightInd w:val="0"/>
        <w:spacing w:after="0"/>
        <w:ind w:left="992" w:hanging="567"/>
        <w:jc w:val="both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zostanie ogłoszona likwidacja, rozwiązanie bądź przekształcenie Wykonawcy,</w:t>
      </w:r>
    </w:p>
    <w:p w:rsidR="006435EF" w:rsidRPr="00A6708E" w:rsidRDefault="00666E25" w:rsidP="006435EF">
      <w:pPr>
        <w:pStyle w:val="Akapitzlist"/>
        <w:numPr>
          <w:ilvl w:val="1"/>
          <w:numId w:val="37"/>
        </w:numPr>
        <w:overflowPunct w:val="0"/>
        <w:autoSpaceDE w:val="0"/>
        <w:autoSpaceDN w:val="0"/>
        <w:adjustRightInd w:val="0"/>
        <w:spacing w:after="0"/>
        <w:ind w:left="992" w:hanging="567"/>
        <w:jc w:val="both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zostanie zajęty majątek Wykonawcy w postępowaniu egzekucyjnym,</w:t>
      </w:r>
    </w:p>
    <w:p w:rsidR="006435EF" w:rsidRPr="00A6708E" w:rsidRDefault="00666E25" w:rsidP="006435EF">
      <w:pPr>
        <w:pStyle w:val="Akapitzlist"/>
        <w:numPr>
          <w:ilvl w:val="1"/>
          <w:numId w:val="37"/>
        </w:numPr>
        <w:overflowPunct w:val="0"/>
        <w:autoSpaceDE w:val="0"/>
        <w:autoSpaceDN w:val="0"/>
        <w:adjustRightInd w:val="0"/>
        <w:spacing w:after="0"/>
        <w:ind w:left="992" w:hanging="567"/>
        <w:jc w:val="both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zostanie złożony wniosek o</w:t>
      </w:r>
      <w:r w:rsidR="00384366" w:rsidRPr="00A6708E">
        <w:rPr>
          <w:rFonts w:ascii="Arial" w:hAnsi="Arial" w:cs="Arial"/>
          <w:sz w:val="24"/>
          <w:szCs w:val="24"/>
        </w:rPr>
        <w:t xml:space="preserve"> ogłoszenie upadłości Wykonawcy,</w:t>
      </w:r>
      <w:r w:rsidRPr="00A6708E">
        <w:rPr>
          <w:rFonts w:ascii="Arial" w:hAnsi="Arial" w:cs="Arial"/>
          <w:sz w:val="24"/>
          <w:szCs w:val="24"/>
        </w:rPr>
        <w:t xml:space="preserve"> </w:t>
      </w:r>
    </w:p>
    <w:p w:rsidR="006435EF" w:rsidRPr="00A6708E" w:rsidRDefault="00666E25" w:rsidP="006435EF">
      <w:pPr>
        <w:pStyle w:val="Akapitzlist"/>
        <w:numPr>
          <w:ilvl w:val="1"/>
          <w:numId w:val="37"/>
        </w:numPr>
        <w:overflowPunct w:val="0"/>
        <w:autoSpaceDE w:val="0"/>
        <w:autoSpaceDN w:val="0"/>
        <w:adjustRightInd w:val="0"/>
        <w:spacing w:after="0"/>
        <w:ind w:left="992" w:hanging="567"/>
        <w:jc w:val="both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 xml:space="preserve">Wykonawca z własnej winy przerwał realizację robót na okres ponad </w:t>
      </w:r>
      <w:r w:rsidRPr="00A6708E">
        <w:rPr>
          <w:rFonts w:ascii="Arial" w:hAnsi="Arial" w:cs="Arial"/>
          <w:b/>
          <w:sz w:val="24"/>
          <w:szCs w:val="24"/>
        </w:rPr>
        <w:t>15</w:t>
      </w:r>
      <w:r w:rsidR="009817AC" w:rsidRPr="00A6708E">
        <w:rPr>
          <w:rFonts w:ascii="Arial" w:hAnsi="Arial" w:cs="Arial"/>
          <w:b/>
          <w:sz w:val="24"/>
          <w:szCs w:val="24"/>
        </w:rPr>
        <w:t xml:space="preserve"> </w:t>
      </w:r>
      <w:r w:rsidRPr="00A6708E">
        <w:rPr>
          <w:rFonts w:ascii="Arial" w:hAnsi="Arial" w:cs="Arial"/>
          <w:b/>
          <w:sz w:val="24"/>
          <w:szCs w:val="24"/>
        </w:rPr>
        <w:t>dni</w:t>
      </w:r>
    </w:p>
    <w:p w:rsidR="006435EF" w:rsidRPr="00A6708E" w:rsidRDefault="00666E25" w:rsidP="006435EF">
      <w:pPr>
        <w:pStyle w:val="Akapitzlist"/>
        <w:numPr>
          <w:ilvl w:val="1"/>
          <w:numId w:val="37"/>
        </w:numPr>
        <w:overflowPunct w:val="0"/>
        <w:autoSpaceDE w:val="0"/>
        <w:autoSpaceDN w:val="0"/>
        <w:adjustRightInd w:val="0"/>
        <w:spacing w:after="0"/>
        <w:ind w:left="992" w:hanging="567"/>
        <w:jc w:val="both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 xml:space="preserve">Wykonawca nie rozpoczął robót w terminie </w:t>
      </w:r>
      <w:r w:rsidRPr="00A6708E">
        <w:rPr>
          <w:rFonts w:ascii="Arial" w:hAnsi="Arial" w:cs="Arial"/>
          <w:b/>
          <w:sz w:val="24"/>
          <w:szCs w:val="24"/>
        </w:rPr>
        <w:t>15</w:t>
      </w:r>
      <w:r w:rsidR="009817AC" w:rsidRPr="00A6708E">
        <w:rPr>
          <w:rFonts w:ascii="Arial" w:hAnsi="Arial" w:cs="Arial"/>
          <w:b/>
          <w:sz w:val="24"/>
          <w:szCs w:val="24"/>
        </w:rPr>
        <w:t xml:space="preserve"> </w:t>
      </w:r>
      <w:r w:rsidRPr="00A6708E">
        <w:rPr>
          <w:rFonts w:ascii="Arial" w:hAnsi="Arial" w:cs="Arial"/>
          <w:b/>
          <w:sz w:val="24"/>
          <w:szCs w:val="24"/>
        </w:rPr>
        <w:t>dni</w:t>
      </w:r>
      <w:r w:rsidRPr="00A6708E">
        <w:rPr>
          <w:rFonts w:ascii="Arial" w:hAnsi="Arial" w:cs="Arial"/>
          <w:sz w:val="24"/>
          <w:szCs w:val="24"/>
        </w:rPr>
        <w:t xml:space="preserve"> od przekazania placu budowy,</w:t>
      </w:r>
    </w:p>
    <w:p w:rsidR="006435EF" w:rsidRPr="00A6708E" w:rsidRDefault="00666E25" w:rsidP="006435EF">
      <w:pPr>
        <w:pStyle w:val="Akapitzlist"/>
        <w:numPr>
          <w:ilvl w:val="1"/>
          <w:numId w:val="37"/>
        </w:numPr>
        <w:overflowPunct w:val="0"/>
        <w:autoSpaceDE w:val="0"/>
        <w:autoSpaceDN w:val="0"/>
        <w:adjustRightInd w:val="0"/>
        <w:spacing w:after="0"/>
        <w:ind w:left="992" w:hanging="567"/>
        <w:jc w:val="both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 xml:space="preserve">Wykonawca wykonuje roboty niezgodnie z umową bądź niezgodnie </w:t>
      </w:r>
      <w:r w:rsidRPr="00A6708E">
        <w:rPr>
          <w:rFonts w:ascii="Arial" w:hAnsi="Arial" w:cs="Arial"/>
          <w:sz w:val="24"/>
          <w:szCs w:val="24"/>
        </w:rPr>
        <w:br/>
        <w:t>z dokumentacją,</w:t>
      </w:r>
    </w:p>
    <w:p w:rsidR="006435EF" w:rsidRPr="00A6708E" w:rsidRDefault="00666E25" w:rsidP="006435EF">
      <w:pPr>
        <w:pStyle w:val="Akapitzlist"/>
        <w:numPr>
          <w:ilvl w:val="1"/>
          <w:numId w:val="37"/>
        </w:numPr>
        <w:overflowPunct w:val="0"/>
        <w:autoSpaceDE w:val="0"/>
        <w:autoSpaceDN w:val="0"/>
        <w:adjustRightInd w:val="0"/>
        <w:spacing w:after="0"/>
        <w:ind w:left="992" w:hanging="567"/>
        <w:jc w:val="both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Wykonawca nie wykona swoich zobowiązań okr</w:t>
      </w:r>
      <w:r w:rsidR="00384366" w:rsidRPr="00A6708E">
        <w:rPr>
          <w:rFonts w:ascii="Arial" w:hAnsi="Arial" w:cs="Arial"/>
          <w:sz w:val="24"/>
          <w:szCs w:val="24"/>
        </w:rPr>
        <w:t>eślonych w § 4 niniejszej umowy,</w:t>
      </w:r>
    </w:p>
    <w:p w:rsidR="006435EF" w:rsidRPr="00A6708E" w:rsidRDefault="00B74310" w:rsidP="006435EF">
      <w:pPr>
        <w:pStyle w:val="Akapitzlist"/>
        <w:numPr>
          <w:ilvl w:val="1"/>
          <w:numId w:val="37"/>
        </w:numPr>
        <w:overflowPunct w:val="0"/>
        <w:autoSpaceDE w:val="0"/>
        <w:autoSpaceDN w:val="0"/>
        <w:adjustRightInd w:val="0"/>
        <w:spacing w:after="0"/>
        <w:ind w:left="992" w:hanging="567"/>
        <w:jc w:val="both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w</w:t>
      </w:r>
      <w:r w:rsidR="00666E25" w:rsidRPr="00A6708E">
        <w:rPr>
          <w:rFonts w:ascii="Arial" w:hAnsi="Arial" w:cs="Arial"/>
          <w:sz w:val="24"/>
          <w:szCs w:val="24"/>
        </w:rPr>
        <w:t xml:space="preserve"> razie zaistnienia istotnej zmiany okoliczności powodującej, że wykonanie umowy nie leży w interesie publicznym, czego nie można było przewidzieć w chwili zawarcia umowy, lub dalsze wykonywanie umowy może zagrozić istotnemu interesowi bezpieczeństwa państwa lub bezpieczeństwu publicznemu,</w:t>
      </w:r>
    </w:p>
    <w:p w:rsidR="006435EF" w:rsidRPr="00A6708E" w:rsidRDefault="00666E25" w:rsidP="006435EF">
      <w:pPr>
        <w:pStyle w:val="Akapitzlist"/>
        <w:numPr>
          <w:ilvl w:val="1"/>
          <w:numId w:val="37"/>
        </w:numPr>
        <w:overflowPunct w:val="0"/>
        <w:autoSpaceDE w:val="0"/>
        <w:autoSpaceDN w:val="0"/>
        <w:adjustRightInd w:val="0"/>
        <w:spacing w:after="0"/>
        <w:ind w:left="992" w:hanging="567"/>
        <w:jc w:val="both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  <w:lang w:eastAsia="pl-PL"/>
        </w:rPr>
        <w:t>Wykonawca powierzył Podwykonawcy realizację umowy bez dokonania czynności, o których mowa w § 13,</w:t>
      </w:r>
    </w:p>
    <w:p w:rsidR="006435EF" w:rsidRPr="00A6708E" w:rsidRDefault="00666E25" w:rsidP="006435EF">
      <w:pPr>
        <w:pStyle w:val="Akapitzlist"/>
        <w:numPr>
          <w:ilvl w:val="1"/>
          <w:numId w:val="37"/>
        </w:numPr>
        <w:overflowPunct w:val="0"/>
        <w:autoSpaceDE w:val="0"/>
        <w:autoSpaceDN w:val="0"/>
        <w:adjustRightInd w:val="0"/>
        <w:spacing w:after="0"/>
        <w:ind w:left="992" w:hanging="567"/>
        <w:jc w:val="both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 xml:space="preserve">wystąpi konieczność, co najmniej trzykrotnego dokonania przez Zamawiającego bezpośredniej zapłaty podwykonawcy lub dalszemu podwykonawcy, o którym mowa w </w:t>
      </w:r>
      <w:r w:rsidRPr="00A6708E">
        <w:rPr>
          <w:rFonts w:ascii="Arial" w:hAnsi="Arial" w:cs="Arial"/>
          <w:sz w:val="24"/>
          <w:szCs w:val="24"/>
          <w:lang w:eastAsia="pl-PL"/>
        </w:rPr>
        <w:t>§ 13</w:t>
      </w:r>
      <w:r w:rsidRPr="00A6708E">
        <w:rPr>
          <w:rFonts w:ascii="Arial" w:hAnsi="Arial" w:cs="Arial"/>
          <w:sz w:val="24"/>
          <w:szCs w:val="24"/>
        </w:rPr>
        <w:t xml:space="preserve"> ust. 13, lub konieczność dokonania bezpośrednich zapłat na sumę większą niż 5% wartości brutto wynagrodzenia wskazanego w </w:t>
      </w:r>
      <w:r w:rsidRPr="00A6708E">
        <w:rPr>
          <w:rFonts w:ascii="Arial" w:hAnsi="Arial" w:cs="Arial"/>
          <w:sz w:val="24"/>
          <w:szCs w:val="24"/>
          <w:lang w:eastAsia="pl-PL"/>
        </w:rPr>
        <w:t>§ 5 ust</w:t>
      </w:r>
      <w:r w:rsidRPr="00A6708E">
        <w:rPr>
          <w:rFonts w:ascii="Arial" w:hAnsi="Arial" w:cs="Arial"/>
          <w:sz w:val="24"/>
          <w:szCs w:val="24"/>
        </w:rPr>
        <w:t>. 1.</w:t>
      </w:r>
      <w:r w:rsidR="00B74310" w:rsidRPr="00A6708E">
        <w:rPr>
          <w:rFonts w:ascii="Arial" w:hAnsi="Arial" w:cs="Arial"/>
          <w:sz w:val="24"/>
          <w:szCs w:val="24"/>
        </w:rPr>
        <w:t>,</w:t>
      </w:r>
    </w:p>
    <w:p w:rsidR="000A589F" w:rsidRPr="00A6708E" w:rsidRDefault="000A589F" w:rsidP="006435EF">
      <w:pPr>
        <w:pStyle w:val="Akapitzlist"/>
        <w:numPr>
          <w:ilvl w:val="1"/>
          <w:numId w:val="37"/>
        </w:numPr>
        <w:overflowPunct w:val="0"/>
        <w:autoSpaceDE w:val="0"/>
        <w:autoSpaceDN w:val="0"/>
        <w:adjustRightInd w:val="0"/>
        <w:spacing w:after="0"/>
        <w:ind w:left="992" w:hanging="567"/>
        <w:jc w:val="both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 xml:space="preserve">Wykonawca nienależycie wykonuje umowę, a w szczególności gdy opóźnienie w wykonaniu obowiązków, o których mowa w </w:t>
      </w:r>
      <w:r w:rsidRPr="00A6708E">
        <w:rPr>
          <w:rFonts w:ascii="Arial" w:hAnsi="Arial" w:cs="Arial"/>
          <w:sz w:val="24"/>
          <w:szCs w:val="24"/>
          <w:lang w:eastAsia="pl-PL"/>
        </w:rPr>
        <w:t xml:space="preserve">§ 4 </w:t>
      </w:r>
      <w:r w:rsidRPr="00A6708E">
        <w:rPr>
          <w:rFonts w:ascii="Arial" w:hAnsi="Arial" w:cs="Arial"/>
          <w:sz w:val="24"/>
          <w:szCs w:val="24"/>
        </w:rPr>
        <w:t>ust. 2</w:t>
      </w:r>
      <w:r w:rsidR="00E05EB1" w:rsidRPr="00A6708E">
        <w:rPr>
          <w:rFonts w:ascii="Arial" w:hAnsi="Arial" w:cs="Arial"/>
          <w:sz w:val="24"/>
          <w:szCs w:val="24"/>
        </w:rPr>
        <w:t>5</w:t>
      </w:r>
      <w:r w:rsidRPr="00A6708E">
        <w:rPr>
          <w:rFonts w:ascii="Arial" w:hAnsi="Arial" w:cs="Arial"/>
          <w:sz w:val="24"/>
          <w:szCs w:val="24"/>
        </w:rPr>
        <w:t>-</w:t>
      </w:r>
      <w:r w:rsidR="00E05EB1" w:rsidRPr="00A6708E">
        <w:rPr>
          <w:rFonts w:ascii="Arial" w:hAnsi="Arial" w:cs="Arial"/>
          <w:sz w:val="24"/>
          <w:szCs w:val="24"/>
        </w:rPr>
        <w:t>28</w:t>
      </w:r>
      <w:r w:rsidRPr="00A6708E">
        <w:rPr>
          <w:rFonts w:ascii="Arial" w:hAnsi="Arial" w:cs="Arial"/>
          <w:sz w:val="24"/>
          <w:szCs w:val="24"/>
        </w:rPr>
        <w:t xml:space="preserve"> </w:t>
      </w:r>
      <w:r w:rsidR="003A65F7" w:rsidRPr="00A6708E">
        <w:rPr>
          <w:rFonts w:ascii="Arial" w:hAnsi="Arial" w:cs="Arial"/>
          <w:sz w:val="24"/>
          <w:szCs w:val="24"/>
        </w:rPr>
        <w:t xml:space="preserve">lub </w:t>
      </w:r>
      <w:r w:rsidR="003A65F7" w:rsidRPr="00A6708E">
        <w:rPr>
          <w:rFonts w:ascii="Arial" w:hAnsi="Arial" w:cs="Arial"/>
          <w:sz w:val="24"/>
          <w:szCs w:val="24"/>
          <w:lang w:eastAsia="pl-PL"/>
        </w:rPr>
        <w:t xml:space="preserve">§ 13 </w:t>
      </w:r>
      <w:r w:rsidR="003A65F7" w:rsidRPr="00A6708E">
        <w:rPr>
          <w:rFonts w:ascii="Arial" w:hAnsi="Arial" w:cs="Arial"/>
          <w:sz w:val="24"/>
          <w:szCs w:val="24"/>
        </w:rPr>
        <w:t xml:space="preserve">ust. 21 </w:t>
      </w:r>
      <w:r w:rsidRPr="00A6708E">
        <w:rPr>
          <w:rFonts w:ascii="Arial" w:hAnsi="Arial" w:cs="Arial"/>
          <w:sz w:val="24"/>
          <w:szCs w:val="24"/>
        </w:rPr>
        <w:t>przekroczy 3 dni roboczych.</w:t>
      </w:r>
    </w:p>
    <w:p w:rsidR="00666E25" w:rsidRPr="00A6708E" w:rsidRDefault="00666E25" w:rsidP="00666E25">
      <w:pPr>
        <w:numPr>
          <w:ilvl w:val="2"/>
          <w:numId w:val="20"/>
        </w:numPr>
        <w:tabs>
          <w:tab w:val="num" w:pos="426"/>
        </w:tabs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 xml:space="preserve">W razie odstąpienia od umowy z przyczyn określonych w ust. 1, Wykonawca jest zobowiązany w terminie do 14 dni od odstąpienia od umowy przedstawić kompletne rozliczenie wykonanych robót. </w:t>
      </w:r>
    </w:p>
    <w:p w:rsidR="00666E25" w:rsidRPr="00A6708E" w:rsidRDefault="00666E25" w:rsidP="00666E25">
      <w:pPr>
        <w:numPr>
          <w:ilvl w:val="2"/>
          <w:numId w:val="20"/>
        </w:numPr>
        <w:tabs>
          <w:tab w:val="num" w:pos="426"/>
        </w:tabs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Brak rozliczenia w w/w terminie będzie skutkowało uznaniem odstąpienia od umowy, za odstąpienie z przyczyn leżących po stronie Wykonawcy.</w:t>
      </w:r>
    </w:p>
    <w:p w:rsidR="00666E25" w:rsidRPr="00A6708E" w:rsidRDefault="00666E25" w:rsidP="00666E25">
      <w:pPr>
        <w:numPr>
          <w:ilvl w:val="2"/>
          <w:numId w:val="20"/>
        </w:numPr>
        <w:tabs>
          <w:tab w:val="num" w:pos="426"/>
        </w:tabs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Odstąpienie od umowy powinno nastąpić w formie pisemnej z podaniem uzasadnienia. W terminie 30 dni od powzięcia informa</w:t>
      </w:r>
      <w:r w:rsidR="00653CE9" w:rsidRPr="00A6708E">
        <w:rPr>
          <w:rFonts w:ascii="Arial" w:hAnsi="Arial" w:cs="Arial"/>
          <w:sz w:val="24"/>
          <w:szCs w:val="24"/>
        </w:rPr>
        <w:t>cji, o których mowa w</w:t>
      </w:r>
      <w:r w:rsidR="007B7899">
        <w:rPr>
          <w:rFonts w:ascii="Arial" w:hAnsi="Arial" w:cs="Arial"/>
          <w:sz w:val="24"/>
          <w:szCs w:val="24"/>
        </w:rPr>
        <w:t> </w:t>
      </w:r>
      <w:r w:rsidR="00653CE9" w:rsidRPr="00A6708E">
        <w:rPr>
          <w:rFonts w:ascii="Arial" w:hAnsi="Arial" w:cs="Arial"/>
          <w:sz w:val="24"/>
          <w:szCs w:val="24"/>
        </w:rPr>
        <w:t>ust.</w:t>
      </w:r>
      <w:r w:rsidR="007B7899">
        <w:rPr>
          <w:rFonts w:ascii="Arial" w:hAnsi="Arial" w:cs="Arial"/>
          <w:sz w:val="24"/>
          <w:szCs w:val="24"/>
        </w:rPr>
        <w:t> </w:t>
      </w:r>
      <w:r w:rsidR="00653CE9" w:rsidRPr="00A6708E">
        <w:rPr>
          <w:rFonts w:ascii="Arial" w:hAnsi="Arial" w:cs="Arial"/>
          <w:sz w:val="24"/>
          <w:szCs w:val="24"/>
        </w:rPr>
        <w:t>1. d</w:t>
      </w:r>
      <w:r w:rsidRPr="00A6708E">
        <w:rPr>
          <w:rFonts w:ascii="Arial" w:hAnsi="Arial" w:cs="Arial"/>
          <w:sz w:val="24"/>
          <w:szCs w:val="24"/>
        </w:rPr>
        <w:t>o zachowania terminu wystarczy nadanie przez Zamawiającego oświadczenia o odstąpieniu w p</w:t>
      </w:r>
      <w:r w:rsidR="00653CE9" w:rsidRPr="00A6708E">
        <w:rPr>
          <w:rFonts w:ascii="Arial" w:hAnsi="Arial" w:cs="Arial"/>
          <w:sz w:val="24"/>
          <w:szCs w:val="24"/>
        </w:rPr>
        <w:t>lacówce</w:t>
      </w:r>
      <w:r w:rsidRPr="00A6708E">
        <w:rPr>
          <w:rFonts w:ascii="Arial" w:hAnsi="Arial" w:cs="Arial"/>
          <w:sz w:val="24"/>
          <w:szCs w:val="24"/>
        </w:rPr>
        <w:t xml:space="preserve"> operatora pocztowego.</w:t>
      </w:r>
    </w:p>
    <w:p w:rsidR="00666E25" w:rsidRPr="00A6708E" w:rsidRDefault="00666E25" w:rsidP="00666E25">
      <w:pPr>
        <w:numPr>
          <w:ilvl w:val="2"/>
          <w:numId w:val="20"/>
        </w:numPr>
        <w:tabs>
          <w:tab w:val="num" w:pos="426"/>
        </w:tabs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W przypadku odstąpienia od umowy z przyczyn leżących po stronie Wykonawcy, Wykonawca zobowiązany jest usunąć zgromadzone materiały z terenu budowy na swój koszt.</w:t>
      </w:r>
    </w:p>
    <w:p w:rsidR="00666E25" w:rsidRPr="00A6708E" w:rsidRDefault="00666E25" w:rsidP="00666E25">
      <w:pPr>
        <w:numPr>
          <w:ilvl w:val="2"/>
          <w:numId w:val="20"/>
        </w:numPr>
        <w:tabs>
          <w:tab w:val="num" w:pos="426"/>
        </w:tabs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lastRenderedPageBreak/>
        <w:t>W razie odstąpienia od umowy z przyczyn, za które Wykonawca nie odpowiada Zamawiający zobowiązany jest do:</w:t>
      </w:r>
    </w:p>
    <w:p w:rsidR="006435EF" w:rsidRPr="00A6708E" w:rsidRDefault="00666E25" w:rsidP="006435EF">
      <w:pPr>
        <w:pStyle w:val="Akapitzlist"/>
        <w:numPr>
          <w:ilvl w:val="1"/>
          <w:numId w:val="42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/>
        <w:ind w:left="992" w:hanging="567"/>
        <w:jc w:val="both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dokonania odbioru oraz zapłaty wynagrodzenia za wykonany zakres robót,</w:t>
      </w:r>
    </w:p>
    <w:p w:rsidR="00666E25" w:rsidRPr="00A6708E" w:rsidRDefault="00666E25" w:rsidP="006435EF">
      <w:pPr>
        <w:pStyle w:val="Akapitzlist"/>
        <w:numPr>
          <w:ilvl w:val="1"/>
          <w:numId w:val="42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/>
        <w:ind w:left="992" w:hanging="567"/>
        <w:jc w:val="both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przejęcia terenu budowy.</w:t>
      </w:r>
    </w:p>
    <w:p w:rsidR="007B7899" w:rsidRDefault="007B7899" w:rsidP="00666E2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66E25" w:rsidRPr="00A6708E" w:rsidRDefault="00666E25" w:rsidP="00666E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6708E">
        <w:rPr>
          <w:rFonts w:ascii="Arial" w:hAnsi="Arial" w:cs="Arial"/>
          <w:b/>
          <w:sz w:val="24"/>
          <w:szCs w:val="24"/>
        </w:rPr>
        <w:t>§ 13</w:t>
      </w:r>
    </w:p>
    <w:p w:rsidR="00666E25" w:rsidRPr="00A6708E" w:rsidRDefault="00666E25" w:rsidP="00666E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6708E">
        <w:rPr>
          <w:rFonts w:ascii="Arial" w:hAnsi="Arial" w:cs="Arial"/>
          <w:b/>
          <w:sz w:val="24"/>
          <w:szCs w:val="24"/>
        </w:rPr>
        <w:t>Podwykonawstwo</w:t>
      </w:r>
    </w:p>
    <w:p w:rsidR="00666E25" w:rsidRPr="00A6708E" w:rsidRDefault="00666E25" w:rsidP="00666E25">
      <w:pPr>
        <w:numPr>
          <w:ilvl w:val="0"/>
          <w:numId w:val="22"/>
        </w:numPr>
        <w:suppressAutoHyphens/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Wykonawca – zgodnie z oświadczeniem zawartym w Ofercie – zamówienie wykona sam / sam, za wyjątkiem robót w zakresie ________________________________, które zostaną wykonane przy udziale Podwykonawcy/ów w tym, na którego/</w:t>
      </w:r>
      <w:proofErr w:type="spellStart"/>
      <w:r w:rsidRPr="00A6708E">
        <w:rPr>
          <w:rFonts w:ascii="Arial" w:hAnsi="Arial" w:cs="Arial"/>
          <w:sz w:val="24"/>
          <w:szCs w:val="24"/>
        </w:rPr>
        <w:t>ych</w:t>
      </w:r>
      <w:proofErr w:type="spellEnd"/>
      <w:r w:rsidRPr="00A6708E">
        <w:rPr>
          <w:rFonts w:ascii="Arial" w:hAnsi="Arial" w:cs="Arial"/>
          <w:sz w:val="24"/>
          <w:szCs w:val="24"/>
        </w:rPr>
        <w:t xml:space="preserve"> zasoby wykonawca powoływał się, na zasadach określonych w art. 36b i 36 ba Prawo zamówień publicznych, w celu wykazania spełniania warunków udziału w postępowaniu, o których mowa w art. 22a ustawy Prawo zamówień publicznych.</w:t>
      </w:r>
    </w:p>
    <w:p w:rsidR="00666E25" w:rsidRPr="00A6708E" w:rsidRDefault="00666E25" w:rsidP="00666E25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 xml:space="preserve">Jeżeli zmiana albo rezygnacja z Podwykonawcy dotyczy podmiotu, na którego zasoby Wykonawca powoływał się, na zasadach określonych w art. 36b i 36 ba ustawy Prawo zamówień publicznych, w celu wykazania spełniania warunków udziału w postępowaniu, o których mowa w art. 22a ustawy Prawo zamówień publicznych, Wykonawca jest obowiązany wykazać Zamawiającemu, </w:t>
      </w:r>
      <w:r w:rsidR="00DA6EEE" w:rsidRPr="00A6708E">
        <w:rPr>
          <w:rFonts w:ascii="Arial" w:hAnsi="Arial" w:cs="Arial"/>
          <w:sz w:val="24"/>
          <w:szCs w:val="24"/>
        </w:rPr>
        <w:t>iż </w:t>
      </w:r>
      <w:r w:rsidRPr="00A6708E">
        <w:rPr>
          <w:rFonts w:ascii="Arial" w:hAnsi="Arial" w:cs="Arial"/>
          <w:sz w:val="24"/>
          <w:szCs w:val="24"/>
        </w:rPr>
        <w:t>proponowany inny Podwykonawca lub Wykonawca samodzielnie spełnia je w stopniu nie mniejszym niż wymagany w trakcie postępowania o udzielenie zamówienia.</w:t>
      </w:r>
    </w:p>
    <w:p w:rsidR="00666E25" w:rsidRPr="00A6708E" w:rsidRDefault="00666E25" w:rsidP="00666E25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Wykonawca, Podwykonawca lub dalszy Podwykonawca zamówienia zamierzający zawrzeć umowę o podwykonawstwo, której przedmiotem są roboty budowlane, jest obowiązany, w trakcie realizacji niniejszego zamówienia, do przedłożenia zamawiającemu projektu tej umowy, przy czym Podwykonawca lub dalszy podwykonawca jest obowiązany dołączyć zgodę Wykonawcy na zawarcie umowy o podwykonawstwo o treści zgodnej z wzorem umowy.</w:t>
      </w:r>
    </w:p>
    <w:p w:rsidR="00666E25" w:rsidRPr="00A6708E" w:rsidRDefault="00666E25" w:rsidP="00666E25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 xml:space="preserve">Zamawiający </w:t>
      </w:r>
      <w:r w:rsidRPr="005B270D">
        <w:rPr>
          <w:rFonts w:ascii="Arial" w:hAnsi="Arial" w:cs="Arial"/>
          <w:b/>
          <w:sz w:val="24"/>
          <w:szCs w:val="24"/>
        </w:rPr>
        <w:t xml:space="preserve">w ciągu </w:t>
      </w:r>
      <w:r w:rsidR="005B270D" w:rsidRPr="005B270D">
        <w:rPr>
          <w:rFonts w:ascii="Arial" w:hAnsi="Arial" w:cs="Arial"/>
          <w:b/>
          <w:sz w:val="24"/>
          <w:szCs w:val="24"/>
        </w:rPr>
        <w:t>7</w:t>
      </w:r>
      <w:r w:rsidRPr="005B270D">
        <w:rPr>
          <w:rFonts w:ascii="Arial" w:hAnsi="Arial" w:cs="Arial"/>
          <w:b/>
          <w:sz w:val="24"/>
          <w:szCs w:val="24"/>
        </w:rPr>
        <w:t xml:space="preserve"> dni</w:t>
      </w:r>
      <w:r w:rsidRPr="00A6708E">
        <w:rPr>
          <w:rFonts w:ascii="Arial" w:hAnsi="Arial" w:cs="Arial"/>
          <w:sz w:val="24"/>
          <w:szCs w:val="24"/>
        </w:rPr>
        <w:t xml:space="preserve"> zgłasza w formie pisemnej zastrzeżenia do przedłożonego projekt</w:t>
      </w:r>
      <w:bookmarkStart w:id="0" w:name="_GoBack"/>
      <w:bookmarkEnd w:id="0"/>
      <w:r w:rsidRPr="00A6708E">
        <w:rPr>
          <w:rFonts w:ascii="Arial" w:hAnsi="Arial" w:cs="Arial"/>
          <w:sz w:val="24"/>
          <w:szCs w:val="24"/>
        </w:rPr>
        <w:t>u umowy o podwykonawstwo, której przedmiotem są roboty budowlane w przypadku, gdy:</w:t>
      </w:r>
    </w:p>
    <w:p w:rsidR="00F05083" w:rsidRPr="00A6708E" w:rsidRDefault="00666E25" w:rsidP="00F05083">
      <w:pPr>
        <w:pStyle w:val="Akapitzlist"/>
        <w:numPr>
          <w:ilvl w:val="1"/>
          <w:numId w:val="38"/>
        </w:numPr>
        <w:suppressAutoHyphens/>
        <w:autoSpaceDE w:val="0"/>
        <w:autoSpaceDN w:val="0"/>
        <w:adjustRightInd w:val="0"/>
        <w:spacing w:after="0"/>
        <w:ind w:left="992" w:hanging="567"/>
        <w:jc w:val="both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termin zapłaty wynagrodzenia Podwykonawcy lub dalszemu Podwykonawcy przewidziany w umowie o podwykonawstwo jest dłuższy niż 30 dni od dnia doręczenia Wykonawcy, Podwykonawcy lub dalszemu Podwykonawcy faktury lub rachunku, potwierdzających wykonanie zleconej podwykonawcy lub dalszemu podwykonawcy dostawy, usługi lub roboty budowlanej,</w:t>
      </w:r>
    </w:p>
    <w:p w:rsidR="00F05083" w:rsidRPr="00A6708E" w:rsidRDefault="00666E25" w:rsidP="00F05083">
      <w:pPr>
        <w:pStyle w:val="Akapitzlist"/>
        <w:numPr>
          <w:ilvl w:val="1"/>
          <w:numId w:val="38"/>
        </w:numPr>
        <w:suppressAutoHyphens/>
        <w:autoSpaceDE w:val="0"/>
        <w:autoSpaceDN w:val="0"/>
        <w:adjustRightInd w:val="0"/>
        <w:spacing w:after="0"/>
        <w:ind w:left="992" w:hanging="567"/>
        <w:jc w:val="both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termin wykonania umowy o podwykonawstwo wykracza poza termin wykonania wskazany w § 2 ust. 1,</w:t>
      </w:r>
    </w:p>
    <w:p w:rsidR="00F05083" w:rsidRPr="00A6708E" w:rsidRDefault="00666E25" w:rsidP="00F05083">
      <w:pPr>
        <w:pStyle w:val="Akapitzlist"/>
        <w:numPr>
          <w:ilvl w:val="1"/>
          <w:numId w:val="38"/>
        </w:numPr>
        <w:suppressAutoHyphens/>
        <w:autoSpaceDE w:val="0"/>
        <w:autoSpaceDN w:val="0"/>
        <w:adjustRightInd w:val="0"/>
        <w:spacing w:after="0"/>
        <w:ind w:left="992" w:hanging="567"/>
        <w:jc w:val="both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umowa zawiera zapisy uzależniające dokonanie zapłaty na rzecz Podwykonawcy od odbioru robót przez Zamawiającego lub od zapłaty należności Wykonawcy przez Zamawiającego,</w:t>
      </w:r>
    </w:p>
    <w:p w:rsidR="00F05083" w:rsidRPr="00A6708E" w:rsidRDefault="00666E25" w:rsidP="00F05083">
      <w:pPr>
        <w:pStyle w:val="Akapitzlist"/>
        <w:numPr>
          <w:ilvl w:val="1"/>
          <w:numId w:val="38"/>
        </w:numPr>
        <w:suppressAutoHyphens/>
        <w:autoSpaceDE w:val="0"/>
        <w:autoSpaceDN w:val="0"/>
        <w:adjustRightInd w:val="0"/>
        <w:spacing w:after="0"/>
        <w:ind w:left="992" w:hanging="567"/>
        <w:jc w:val="both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umowa nie zawiera uregulowań dotyczących zawierania umów na roboty budowlane, dostawy lub usługi z dalszymi Podwykonawcami,</w:t>
      </w:r>
      <w:r w:rsidR="007B7899">
        <w:rPr>
          <w:rFonts w:ascii="Arial" w:hAnsi="Arial" w:cs="Arial"/>
          <w:sz w:val="24"/>
          <w:szCs w:val="24"/>
        </w:rPr>
        <w:t xml:space="preserve"> </w:t>
      </w:r>
      <w:r w:rsidRPr="00A6708E">
        <w:rPr>
          <w:rFonts w:ascii="Arial" w:hAnsi="Arial" w:cs="Arial"/>
          <w:sz w:val="24"/>
          <w:szCs w:val="24"/>
        </w:rPr>
        <w:lastRenderedPageBreak/>
        <w:t>w</w:t>
      </w:r>
      <w:r w:rsidR="007B7899">
        <w:rPr>
          <w:rFonts w:ascii="Arial" w:hAnsi="Arial" w:cs="Arial"/>
          <w:sz w:val="24"/>
          <w:szCs w:val="24"/>
        </w:rPr>
        <w:t> </w:t>
      </w:r>
      <w:r w:rsidRPr="00A6708E">
        <w:rPr>
          <w:rFonts w:ascii="Arial" w:hAnsi="Arial" w:cs="Arial"/>
          <w:sz w:val="24"/>
          <w:szCs w:val="24"/>
        </w:rPr>
        <w:t>szczególności zapisów warunkujących podpisania tych umów od ich akceptacji i zgody Wykonawcy,</w:t>
      </w:r>
    </w:p>
    <w:p w:rsidR="00666E25" w:rsidRPr="00A6708E" w:rsidRDefault="00666E25" w:rsidP="00F05083">
      <w:pPr>
        <w:pStyle w:val="Akapitzlist"/>
        <w:numPr>
          <w:ilvl w:val="1"/>
          <w:numId w:val="38"/>
        </w:numPr>
        <w:suppressAutoHyphens/>
        <w:autoSpaceDE w:val="0"/>
        <w:autoSpaceDN w:val="0"/>
        <w:adjustRightInd w:val="0"/>
        <w:spacing w:after="0"/>
        <w:ind w:left="992" w:hanging="567"/>
        <w:jc w:val="both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 xml:space="preserve">umowa nie zawiera cen lub zawiera ceny jednostkowe wyższe niż zawarte </w:t>
      </w:r>
      <w:r w:rsidR="009267DE" w:rsidRPr="00A6708E">
        <w:rPr>
          <w:rFonts w:ascii="Arial" w:hAnsi="Arial" w:cs="Arial"/>
          <w:sz w:val="24"/>
          <w:szCs w:val="24"/>
        </w:rPr>
        <w:t>w</w:t>
      </w:r>
      <w:r w:rsidR="007B7899">
        <w:rPr>
          <w:rFonts w:ascii="Arial" w:hAnsi="Arial" w:cs="Arial"/>
          <w:sz w:val="24"/>
          <w:szCs w:val="24"/>
        </w:rPr>
        <w:t> </w:t>
      </w:r>
      <w:r w:rsidR="009267DE" w:rsidRPr="00A6708E">
        <w:rPr>
          <w:rFonts w:ascii="Arial" w:hAnsi="Arial" w:cs="Arial"/>
          <w:sz w:val="24"/>
          <w:szCs w:val="24"/>
        </w:rPr>
        <w:t>ofercie Wykonawcy.</w:t>
      </w:r>
    </w:p>
    <w:p w:rsidR="007B7899" w:rsidRPr="00F700D9" w:rsidRDefault="00666E25" w:rsidP="007B7899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Niezgłoszenie w formie pisemnej zastrzeżeń do przedłożonego projektu umowy o</w:t>
      </w:r>
      <w:r w:rsidR="007B7899">
        <w:rPr>
          <w:rFonts w:ascii="Arial" w:hAnsi="Arial" w:cs="Arial"/>
          <w:sz w:val="24"/>
          <w:szCs w:val="24"/>
        </w:rPr>
        <w:t> </w:t>
      </w:r>
      <w:r w:rsidRPr="00A6708E">
        <w:rPr>
          <w:rFonts w:ascii="Arial" w:hAnsi="Arial" w:cs="Arial"/>
          <w:sz w:val="24"/>
          <w:szCs w:val="24"/>
        </w:rPr>
        <w:t>podwykonawstwo, której przedmiotem są roboty budowlane, w terminie wskazanym w ust. 4 uważa się za akceptację projektu umowy przez Zamawiającego.</w:t>
      </w:r>
    </w:p>
    <w:p w:rsidR="00666E25" w:rsidRPr="00A6708E" w:rsidRDefault="00666E25" w:rsidP="00666E25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Wykonawca, Podwykonawca lub dalszy Podwykonawca zamówienia przedkłada Zamawiającemu poświadczoną (przez siebie) za zgodność z oryginałem kopię zawartej umowy o podwykonawstwo, której przedmiotem są roboty budowlane, w terminie 7 dni od dnia jej zawarcia.</w:t>
      </w:r>
    </w:p>
    <w:p w:rsidR="00666E25" w:rsidRPr="00A6708E" w:rsidRDefault="00666E25" w:rsidP="00666E25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 xml:space="preserve">Zamawiający w ciągu 7 dni zgłasza w formie pisemnej </w:t>
      </w:r>
      <w:r w:rsidR="00BE3C6F" w:rsidRPr="00A6708E">
        <w:rPr>
          <w:rFonts w:ascii="Arial" w:hAnsi="Arial" w:cs="Arial"/>
          <w:sz w:val="24"/>
          <w:szCs w:val="24"/>
        </w:rPr>
        <w:t xml:space="preserve">sprzeciw do przedłożonej umowy </w:t>
      </w:r>
      <w:r w:rsidRPr="00A6708E">
        <w:rPr>
          <w:rFonts w:ascii="Arial" w:hAnsi="Arial" w:cs="Arial"/>
          <w:sz w:val="24"/>
          <w:szCs w:val="24"/>
        </w:rPr>
        <w:t>o podwykonawstwo, której przedmiotem są ro</w:t>
      </w:r>
      <w:r w:rsidR="00BE3C6F" w:rsidRPr="00A6708E">
        <w:rPr>
          <w:rFonts w:ascii="Arial" w:hAnsi="Arial" w:cs="Arial"/>
          <w:sz w:val="24"/>
          <w:szCs w:val="24"/>
        </w:rPr>
        <w:t xml:space="preserve">boty budowlane, w przypadkach, </w:t>
      </w:r>
      <w:r w:rsidRPr="00A6708E">
        <w:rPr>
          <w:rFonts w:ascii="Arial" w:hAnsi="Arial" w:cs="Arial"/>
          <w:sz w:val="24"/>
          <w:szCs w:val="24"/>
        </w:rPr>
        <w:t>o których mowa w ust. 4</w:t>
      </w:r>
      <w:r w:rsidR="009267DE" w:rsidRPr="00A6708E">
        <w:rPr>
          <w:rFonts w:ascii="Arial" w:hAnsi="Arial" w:cs="Arial"/>
          <w:sz w:val="24"/>
          <w:szCs w:val="24"/>
        </w:rPr>
        <w:t>.</w:t>
      </w:r>
    </w:p>
    <w:p w:rsidR="00666E25" w:rsidRPr="00A6708E" w:rsidRDefault="00666E25" w:rsidP="00666E25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Niezgłoszenie w formie pisemnej sprzeciwu do przedłożonej umowy o</w:t>
      </w:r>
      <w:r w:rsidR="007B7899">
        <w:rPr>
          <w:rFonts w:ascii="Arial" w:hAnsi="Arial" w:cs="Arial"/>
          <w:sz w:val="24"/>
          <w:szCs w:val="24"/>
        </w:rPr>
        <w:t> </w:t>
      </w:r>
      <w:r w:rsidRPr="00A6708E">
        <w:rPr>
          <w:rFonts w:ascii="Arial" w:hAnsi="Arial" w:cs="Arial"/>
          <w:sz w:val="24"/>
          <w:szCs w:val="24"/>
        </w:rPr>
        <w:t>podwykonawstwo, której przedmiotem są roboty budowlane, w terminie określonym w ust. 7, uważa</w:t>
      </w:r>
      <w:r w:rsidR="00621168" w:rsidRPr="00A6708E">
        <w:rPr>
          <w:rFonts w:ascii="Arial" w:hAnsi="Arial" w:cs="Arial"/>
          <w:sz w:val="24"/>
          <w:szCs w:val="24"/>
        </w:rPr>
        <w:t xml:space="preserve"> się za akceptację umowy przez Z</w:t>
      </w:r>
      <w:r w:rsidRPr="00A6708E">
        <w:rPr>
          <w:rFonts w:ascii="Arial" w:hAnsi="Arial" w:cs="Arial"/>
          <w:sz w:val="24"/>
          <w:szCs w:val="24"/>
        </w:rPr>
        <w:t>amawiającego.</w:t>
      </w:r>
    </w:p>
    <w:p w:rsidR="00666E25" w:rsidRPr="00A6708E" w:rsidRDefault="00666E25" w:rsidP="00666E25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</w:t>
      </w:r>
      <w:r w:rsidR="007B7899">
        <w:rPr>
          <w:rFonts w:ascii="Arial" w:hAnsi="Arial" w:cs="Arial"/>
          <w:sz w:val="24"/>
          <w:szCs w:val="24"/>
        </w:rPr>
        <w:t> </w:t>
      </w:r>
      <w:r w:rsidRPr="00A6708E">
        <w:rPr>
          <w:rFonts w:ascii="Arial" w:hAnsi="Arial" w:cs="Arial"/>
          <w:sz w:val="24"/>
          <w:szCs w:val="24"/>
        </w:rPr>
        <w:t>podwykonawstwo o wartości mniejszej niż 0,5% wartości umowy brutto wskazanej w § 5 ust. 1 niniejszej umowy, Nie podlegają wymienionemu na wstępie obowiązkowi, również umowy o podwykonawstwo o wartości mniejszej niż 50.000,00 zł brutto.</w:t>
      </w:r>
    </w:p>
    <w:p w:rsidR="00666E25" w:rsidRPr="00A6708E" w:rsidRDefault="00666E25" w:rsidP="00666E25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 xml:space="preserve">W przypadku, o którym mowa w ust. 9, jeżeli termin zapłaty wynagrodzenia jest dłuższy niż określony w ust. 4 pkt </w:t>
      </w:r>
      <w:r w:rsidR="00B93044" w:rsidRPr="00A6708E">
        <w:rPr>
          <w:rFonts w:ascii="Arial" w:hAnsi="Arial" w:cs="Arial"/>
          <w:sz w:val="24"/>
          <w:szCs w:val="24"/>
        </w:rPr>
        <w:t>4.</w:t>
      </w:r>
      <w:r w:rsidRPr="00A6708E">
        <w:rPr>
          <w:rFonts w:ascii="Arial" w:hAnsi="Arial" w:cs="Arial"/>
          <w:sz w:val="24"/>
          <w:szCs w:val="24"/>
        </w:rPr>
        <w:t>1, Zamawiający poinformuje o tym Wykonawcę i wezwie go do doprowadzenia do zmiany tej umowy w terminie nie dłuższym niż 3 dni od otrzymania informacji, pod rygorem wystąpienia o zapłatę kary umownej,</w:t>
      </w:r>
      <w:r w:rsidR="00B93044" w:rsidRPr="00A6708E">
        <w:rPr>
          <w:rFonts w:ascii="Arial" w:hAnsi="Arial" w:cs="Arial"/>
          <w:sz w:val="24"/>
          <w:szCs w:val="24"/>
        </w:rPr>
        <w:t xml:space="preserve"> o której mowa w § 10 ust. 1pkt</w:t>
      </w:r>
      <w:r w:rsidRPr="00A6708E">
        <w:rPr>
          <w:rFonts w:ascii="Arial" w:hAnsi="Arial" w:cs="Arial"/>
          <w:sz w:val="24"/>
          <w:szCs w:val="24"/>
        </w:rPr>
        <w:t xml:space="preserve"> 1.9 niniejszej umowy.</w:t>
      </w:r>
    </w:p>
    <w:p w:rsidR="00666E25" w:rsidRPr="00A6708E" w:rsidRDefault="00666E25" w:rsidP="00666E25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Przepisy ust. 2 – 10 stosuje się odpowiednio do zmian umów o</w:t>
      </w:r>
      <w:r w:rsidR="007B7899">
        <w:rPr>
          <w:rFonts w:ascii="Arial" w:hAnsi="Arial" w:cs="Arial"/>
          <w:sz w:val="24"/>
          <w:szCs w:val="24"/>
        </w:rPr>
        <w:t> </w:t>
      </w:r>
      <w:r w:rsidRPr="00A6708E">
        <w:rPr>
          <w:rFonts w:ascii="Arial" w:hAnsi="Arial" w:cs="Arial"/>
          <w:sz w:val="24"/>
          <w:szCs w:val="24"/>
        </w:rPr>
        <w:t>Podwykonawstwo.</w:t>
      </w:r>
    </w:p>
    <w:p w:rsidR="00666E25" w:rsidRPr="00A6708E" w:rsidRDefault="00666E25" w:rsidP="00666E25">
      <w:pPr>
        <w:numPr>
          <w:ilvl w:val="0"/>
          <w:numId w:val="22"/>
        </w:numPr>
        <w:suppressAutoHyphens/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W przypadku powierzenia przez Wykonawcę realizacji robót Podwykonawcy, Wykonawca jest zobowiązany do dokonania we własnym zakresie zapłaty wymagalnego wynagrodzenia należnego Podwykonawcy z zachowaniem terminów płatności określonych w umowie z Podwykonawcą. Dla potwierdzenia dokonanej zapłaty, wraz z fakturą obejmującą wynagrodzenie za zakres robót wykonanych przez Podwykonawcę, należy przekazać Zamawiającemu oświadczenie Podwykonawcy lub dalszego Podwykonawcy potwierdzające dokonanie zapłaty całości należnego mu wymagalnego wynagrodzenia.</w:t>
      </w:r>
    </w:p>
    <w:p w:rsidR="00666E25" w:rsidRPr="00A6708E" w:rsidRDefault="00666E25" w:rsidP="00666E25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 xml:space="preserve">Zamawiający dokona bezpośredniej zapłaty wymagalnego wynagrodzenia przysługującego podwykonawcy lub dalszemu podwykonawcy, który zawarł zaakceptowaną przez Zamawiającego umowę o podwykonawstwo, której </w:t>
      </w:r>
      <w:r w:rsidRPr="00A6708E">
        <w:rPr>
          <w:rFonts w:ascii="Arial" w:hAnsi="Arial" w:cs="Arial"/>
          <w:sz w:val="24"/>
          <w:szCs w:val="24"/>
        </w:rPr>
        <w:lastRenderedPageBreak/>
        <w:t>przedmiotem są roboty budowlane, lub który zawarł przedłożoną Zamawiającemu umowę o podwykonawstwo, której przedmiotem są dostawy lub usługi, w</w:t>
      </w:r>
      <w:r w:rsidR="00170CF6">
        <w:rPr>
          <w:rFonts w:ascii="Arial" w:hAnsi="Arial" w:cs="Arial"/>
          <w:sz w:val="24"/>
          <w:szCs w:val="24"/>
        </w:rPr>
        <w:t> </w:t>
      </w:r>
      <w:r w:rsidRPr="00A6708E">
        <w:rPr>
          <w:rFonts w:ascii="Arial" w:hAnsi="Arial" w:cs="Arial"/>
          <w:sz w:val="24"/>
          <w:szCs w:val="24"/>
        </w:rPr>
        <w:t>przypadku uchylenia się od obowiązku zapłaty odpowiednio przez Wykonawcę, Podwykonawcę lub dalszego Podwykonawcę zamówienia na roboty budowlane.</w:t>
      </w:r>
    </w:p>
    <w:p w:rsidR="00666E25" w:rsidRPr="00A6708E" w:rsidRDefault="00666E25" w:rsidP="00666E25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Wynagrodzenie, o którym mowa w ust. 13, dotyczy wyłącznie należności powstałych po zaakceptowaniu przez Zamawiającego umowy o podwykonawstwo, której przedmiotem są roboty budowlane, lub po przedłożeniu Zamawiającemu poświadczonej za zgodność z oryginałem kopii umowy o</w:t>
      </w:r>
      <w:r w:rsidR="00170CF6">
        <w:rPr>
          <w:rFonts w:ascii="Arial" w:hAnsi="Arial" w:cs="Arial"/>
          <w:sz w:val="24"/>
          <w:szCs w:val="24"/>
        </w:rPr>
        <w:t> </w:t>
      </w:r>
      <w:r w:rsidRPr="00A6708E">
        <w:rPr>
          <w:rFonts w:ascii="Arial" w:hAnsi="Arial" w:cs="Arial"/>
          <w:sz w:val="24"/>
          <w:szCs w:val="24"/>
        </w:rPr>
        <w:t>podwykonawstwo, której przedmiotem są dostawy lub usługi.</w:t>
      </w:r>
    </w:p>
    <w:p w:rsidR="00666E25" w:rsidRPr="00A6708E" w:rsidRDefault="00666E25" w:rsidP="00666E25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Bezpośrednia zapłata obejmuje wyłącznie należne wynagrodzenie, bez odsetek, należnych podwykonawcy lub dalszemu podwykonawcy.</w:t>
      </w:r>
    </w:p>
    <w:p w:rsidR="00666E25" w:rsidRPr="00A6708E" w:rsidRDefault="00666E25" w:rsidP="00666E25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Przed dokonaniem bezpośredniej zapłaty Zamawiający umożliwi Wykonawcy zgłoszenie w formie pisemnej uwag dotyczących zasadności bezpośredniej zapłaty wynagrodzenia Podwykonawcy lub Dalszem</w:t>
      </w:r>
      <w:r w:rsidR="00BC0566" w:rsidRPr="00A6708E">
        <w:rPr>
          <w:rFonts w:ascii="Arial" w:hAnsi="Arial" w:cs="Arial"/>
          <w:sz w:val="24"/>
          <w:szCs w:val="24"/>
        </w:rPr>
        <w:t xml:space="preserve">u Podwykonawcy, o których mowa </w:t>
      </w:r>
      <w:r w:rsidRPr="00A6708E">
        <w:rPr>
          <w:rFonts w:ascii="Arial" w:hAnsi="Arial" w:cs="Arial"/>
          <w:sz w:val="24"/>
          <w:szCs w:val="24"/>
        </w:rPr>
        <w:t>w ust. 13. Zamawiający poinformuje o terminie zgłaszania uwag, nie krótszym niż 7 dni od dnia doręczenia tej informacji.</w:t>
      </w:r>
    </w:p>
    <w:p w:rsidR="00666E25" w:rsidRPr="00A6708E" w:rsidRDefault="00666E25" w:rsidP="00666E25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W przypadku zgłoszenia uwag, o których mowa w ust. 16, w terminie wskazanym przez Zamawiającego, Zamawiający może:</w:t>
      </w:r>
    </w:p>
    <w:p w:rsidR="00F05083" w:rsidRPr="00A6708E" w:rsidRDefault="00666E25" w:rsidP="00F05083">
      <w:pPr>
        <w:pStyle w:val="Akapitzlist"/>
        <w:numPr>
          <w:ilvl w:val="1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992" w:hanging="567"/>
        <w:jc w:val="both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nie dokonać bezpośredniej zapłaty wynagrodzenia Podwykonawcy lub Dalszemu Podwykonawcy, jeżeli wykonawca wykaże niezasadność takiej zapłaty</w:t>
      </w:r>
      <w:r w:rsidR="00B74310" w:rsidRPr="00A6708E">
        <w:rPr>
          <w:rFonts w:ascii="Arial" w:hAnsi="Arial" w:cs="Arial"/>
          <w:sz w:val="24"/>
          <w:szCs w:val="24"/>
        </w:rPr>
        <w:t>,</w:t>
      </w:r>
    </w:p>
    <w:p w:rsidR="00F05083" w:rsidRPr="00A6708E" w:rsidRDefault="00666E25" w:rsidP="00F05083">
      <w:pPr>
        <w:pStyle w:val="Akapitzlist"/>
        <w:numPr>
          <w:ilvl w:val="1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992" w:hanging="567"/>
        <w:jc w:val="both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  <w:u w:val="single"/>
        </w:rPr>
        <w:t>złożyć do depozytu sądowego kwotę potrzebną na pokrycie wynagrodzenia Podwykonawcy lub Dalszego Podwykonawcy w przypadku istnienia zasadniczej wątpliwości zamawiającego co do wysokości należnej zapłaty lub podmio</w:t>
      </w:r>
      <w:r w:rsidR="00B74310" w:rsidRPr="00A6708E">
        <w:rPr>
          <w:rFonts w:ascii="Arial" w:hAnsi="Arial" w:cs="Arial"/>
          <w:sz w:val="24"/>
          <w:szCs w:val="24"/>
          <w:u w:val="single"/>
        </w:rPr>
        <w:t>tu, któremu płatność się należy,</w:t>
      </w:r>
    </w:p>
    <w:p w:rsidR="00666E25" w:rsidRPr="00A6708E" w:rsidRDefault="00666E25" w:rsidP="00F05083">
      <w:pPr>
        <w:pStyle w:val="Akapitzlist"/>
        <w:numPr>
          <w:ilvl w:val="1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992" w:hanging="567"/>
        <w:jc w:val="both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:rsidR="00666E25" w:rsidRPr="00A6708E" w:rsidRDefault="00666E25" w:rsidP="009267DE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ind w:left="425" w:hanging="425"/>
        <w:contextualSpacing/>
        <w:jc w:val="both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 xml:space="preserve">W przypadku dokonania bezpośredniej zapłaty Podwykonawcy lub Dalszemu Podwykonawcy, o których mowa w ust. 13, zamawiający potrąci kwotę wypłaconego wynagrodzenia z wynagrodzenia należnego wykonawcy. </w:t>
      </w:r>
    </w:p>
    <w:p w:rsidR="00666E25" w:rsidRPr="00A6708E" w:rsidRDefault="00666E25" w:rsidP="00666E25">
      <w:pPr>
        <w:numPr>
          <w:ilvl w:val="0"/>
          <w:numId w:val="22"/>
        </w:numPr>
        <w:suppressAutoHyphens/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sz w:val="24"/>
          <w:szCs w:val="24"/>
        </w:rPr>
        <w:t>Jakakolwiek przerwa w realizacji robót wynikająca z braku Podwykonawcy będzie traktowana, jako przerwa wynikła z przyczyn zależnych od Wykonawcy</w:t>
      </w:r>
      <w:r w:rsidR="007B7899">
        <w:rPr>
          <w:rFonts w:ascii="Arial" w:hAnsi="Arial" w:cs="Arial"/>
          <w:sz w:val="24"/>
          <w:szCs w:val="24"/>
        </w:rPr>
        <w:t xml:space="preserve"> </w:t>
      </w:r>
      <w:r w:rsidRPr="00A6708E">
        <w:rPr>
          <w:rFonts w:ascii="Arial" w:hAnsi="Arial" w:cs="Arial"/>
          <w:sz w:val="24"/>
          <w:szCs w:val="24"/>
        </w:rPr>
        <w:t>i</w:t>
      </w:r>
      <w:r w:rsidR="007B7899">
        <w:rPr>
          <w:rFonts w:ascii="Arial" w:hAnsi="Arial" w:cs="Arial"/>
          <w:sz w:val="24"/>
          <w:szCs w:val="24"/>
        </w:rPr>
        <w:t> </w:t>
      </w:r>
      <w:r w:rsidRPr="00A6708E">
        <w:rPr>
          <w:rFonts w:ascii="Arial" w:hAnsi="Arial" w:cs="Arial"/>
          <w:sz w:val="24"/>
          <w:szCs w:val="24"/>
        </w:rPr>
        <w:t>będzie stanowić podstawę naliczenia kar umownych.</w:t>
      </w:r>
    </w:p>
    <w:p w:rsidR="00666E25" w:rsidRPr="00A6708E" w:rsidRDefault="00666E25" w:rsidP="00666E25">
      <w:pPr>
        <w:numPr>
          <w:ilvl w:val="0"/>
          <w:numId w:val="22"/>
        </w:numPr>
        <w:suppressAutoHyphens/>
        <w:spacing w:after="0"/>
        <w:ind w:left="426" w:hanging="426"/>
        <w:contextualSpacing/>
        <w:jc w:val="both"/>
        <w:rPr>
          <w:rFonts w:ascii="Arial" w:hAnsi="Arial" w:cs="Arial"/>
          <w:spacing w:val="-9"/>
          <w:sz w:val="24"/>
          <w:szCs w:val="24"/>
          <w:lang w:eastAsia="pl-PL"/>
        </w:rPr>
      </w:pPr>
      <w:r w:rsidRPr="00A6708E">
        <w:rPr>
          <w:rFonts w:ascii="Arial" w:hAnsi="Arial" w:cs="Arial"/>
          <w:sz w:val="24"/>
          <w:szCs w:val="24"/>
        </w:rPr>
        <w:t>Wykonawca odpowiada za działania i zaniechania Podwykonawców jak za swoje własne.</w:t>
      </w:r>
    </w:p>
    <w:p w:rsidR="003A65F7" w:rsidRPr="00FB2D7B" w:rsidRDefault="003A65F7" w:rsidP="00666E25">
      <w:pPr>
        <w:numPr>
          <w:ilvl w:val="0"/>
          <w:numId w:val="22"/>
        </w:numPr>
        <w:suppressAutoHyphens/>
        <w:spacing w:after="0"/>
        <w:ind w:left="426" w:hanging="426"/>
        <w:contextualSpacing/>
        <w:jc w:val="both"/>
        <w:rPr>
          <w:rFonts w:ascii="Arial" w:hAnsi="Arial" w:cs="Arial"/>
          <w:spacing w:val="-9"/>
          <w:sz w:val="24"/>
          <w:szCs w:val="24"/>
          <w:lang w:eastAsia="pl-PL"/>
        </w:rPr>
      </w:pPr>
      <w:r w:rsidRPr="00A6708E">
        <w:rPr>
          <w:rFonts w:ascii="Arial" w:hAnsi="Arial" w:cs="Arial"/>
          <w:sz w:val="24"/>
          <w:szCs w:val="24"/>
        </w:rPr>
        <w:t xml:space="preserve">Podwykonawca zobowiązany jest realizować obowiązki przewidziane w § 4 ust. </w:t>
      </w:r>
      <w:r w:rsidR="00E05EB1" w:rsidRPr="00A6708E">
        <w:rPr>
          <w:rFonts w:ascii="Arial" w:hAnsi="Arial" w:cs="Arial"/>
          <w:sz w:val="24"/>
          <w:szCs w:val="24"/>
        </w:rPr>
        <w:t xml:space="preserve">25-28 </w:t>
      </w:r>
      <w:r w:rsidRPr="00A6708E">
        <w:rPr>
          <w:rFonts w:ascii="Arial" w:hAnsi="Arial" w:cs="Arial"/>
          <w:sz w:val="24"/>
          <w:szCs w:val="24"/>
        </w:rPr>
        <w:t xml:space="preserve">niniejszej umowy. </w:t>
      </w:r>
    </w:p>
    <w:p w:rsidR="00FB2D7B" w:rsidRDefault="00FB2D7B" w:rsidP="00FB2D7B">
      <w:pPr>
        <w:suppressAutoHyphens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FB2D7B" w:rsidRDefault="00FB2D7B" w:rsidP="00FB2D7B">
      <w:pPr>
        <w:suppressAutoHyphens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F700D9" w:rsidRDefault="00F700D9" w:rsidP="00FB2D7B">
      <w:pPr>
        <w:suppressAutoHyphens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FB2D7B" w:rsidRPr="00A6708E" w:rsidRDefault="00FB2D7B" w:rsidP="00FB2D7B">
      <w:pPr>
        <w:suppressAutoHyphens/>
        <w:spacing w:after="0"/>
        <w:contextualSpacing/>
        <w:jc w:val="both"/>
        <w:rPr>
          <w:rFonts w:ascii="Arial" w:hAnsi="Arial" w:cs="Arial"/>
          <w:spacing w:val="-9"/>
          <w:sz w:val="24"/>
          <w:szCs w:val="24"/>
          <w:lang w:eastAsia="pl-PL"/>
        </w:rPr>
      </w:pPr>
    </w:p>
    <w:p w:rsidR="00170CF6" w:rsidRDefault="00170CF6" w:rsidP="00170CF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70CF6" w:rsidRPr="00170CF6" w:rsidRDefault="00170CF6" w:rsidP="00170CF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0CF6">
        <w:rPr>
          <w:rFonts w:ascii="Arial" w:hAnsi="Arial" w:cs="Arial"/>
          <w:b/>
          <w:sz w:val="24"/>
          <w:szCs w:val="24"/>
        </w:rPr>
        <w:lastRenderedPageBreak/>
        <w:t>§ 1</w:t>
      </w:r>
      <w:r>
        <w:rPr>
          <w:rFonts w:ascii="Arial" w:hAnsi="Arial" w:cs="Arial"/>
          <w:b/>
          <w:sz w:val="24"/>
          <w:szCs w:val="24"/>
        </w:rPr>
        <w:t>4</w:t>
      </w:r>
    </w:p>
    <w:p w:rsidR="00170CF6" w:rsidRPr="00902B2A" w:rsidRDefault="00170CF6" w:rsidP="00170CF6">
      <w:pPr>
        <w:pStyle w:val="Akapitzlist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02B2A">
        <w:rPr>
          <w:rFonts w:ascii="Arial" w:hAnsi="Arial" w:cs="Arial"/>
          <w:b/>
          <w:sz w:val="24"/>
          <w:szCs w:val="24"/>
        </w:rPr>
        <w:t>Ochrona danych osobowych</w:t>
      </w:r>
    </w:p>
    <w:p w:rsidR="00170CF6" w:rsidRPr="00170CF6" w:rsidRDefault="00170CF6" w:rsidP="0017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0CF6">
        <w:rPr>
          <w:rFonts w:ascii="Arial" w:hAnsi="Arial" w:cs="Arial"/>
          <w:sz w:val="24"/>
          <w:szCs w:val="24"/>
        </w:rPr>
        <w:t>W związku z realizacją niniejszej umowy strony wyrażają zgodę na przetwarzanie posiadanych danych osobowych osób fizycznych związanych z realizacją umowy, w rozumieniu ustawy z dnia 10 maja 2018 roku o ochronie danych osobowych (Dz. U. z 2018 r., poz. 1000) oraz Rozporządzenie Parlamentu Europejskiego i Rady (UE) z dnia 26 kwietnia 2016 r. w sprawie ochrony osób fizycznych w związku z przetwarzaniem danych osobowych i w sprawie swobodnego przepływu takich danych oraz uchylenie dyrektywy 95/46/WE (ogólnego rozporządzenia o ochronie danych osobowych – RODO) w zakresie niezbędnych do realizacji umowy.</w:t>
      </w:r>
    </w:p>
    <w:p w:rsidR="007B7899" w:rsidRDefault="007B7899" w:rsidP="00666E2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66E25" w:rsidRPr="00A6708E" w:rsidRDefault="00666E25" w:rsidP="00666E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6708E">
        <w:rPr>
          <w:rFonts w:ascii="Arial" w:hAnsi="Arial" w:cs="Arial"/>
          <w:b/>
          <w:sz w:val="24"/>
          <w:szCs w:val="24"/>
        </w:rPr>
        <w:t>§ 1</w:t>
      </w:r>
      <w:r w:rsidR="00170CF6">
        <w:rPr>
          <w:rFonts w:ascii="Arial" w:hAnsi="Arial" w:cs="Arial"/>
          <w:b/>
          <w:sz w:val="24"/>
          <w:szCs w:val="24"/>
        </w:rPr>
        <w:t>5</w:t>
      </w:r>
    </w:p>
    <w:p w:rsidR="00666E25" w:rsidRPr="00A6708E" w:rsidRDefault="00666E25" w:rsidP="00666E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6708E">
        <w:rPr>
          <w:rFonts w:ascii="Arial" w:hAnsi="Arial" w:cs="Arial"/>
          <w:b/>
          <w:sz w:val="24"/>
          <w:szCs w:val="24"/>
        </w:rPr>
        <w:t>Postanowienia końcowe</w:t>
      </w:r>
    </w:p>
    <w:p w:rsidR="00666E25" w:rsidRPr="00A6708E" w:rsidRDefault="00666E25" w:rsidP="00666E25">
      <w:pPr>
        <w:numPr>
          <w:ilvl w:val="0"/>
          <w:numId w:val="23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A6708E">
        <w:rPr>
          <w:rFonts w:ascii="Arial" w:hAnsi="Arial" w:cs="Arial"/>
          <w:sz w:val="24"/>
          <w:szCs w:val="24"/>
          <w:lang w:eastAsia="pl-PL"/>
        </w:rPr>
        <w:t>W sprawach nie uregulowanych niniejszą umową mają zastosowanie przepisy Kodeksu cywilnego, Prawa budowlanego, Prawa zamówień publicznych oraz inne dotyczące przedmiotu zamówienia.</w:t>
      </w:r>
    </w:p>
    <w:p w:rsidR="00666E25" w:rsidRDefault="00666E25" w:rsidP="00666E25">
      <w:pPr>
        <w:numPr>
          <w:ilvl w:val="0"/>
          <w:numId w:val="23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A6708E">
        <w:rPr>
          <w:rFonts w:ascii="Arial" w:hAnsi="Arial" w:cs="Arial"/>
          <w:sz w:val="24"/>
          <w:szCs w:val="24"/>
          <w:lang w:eastAsia="pl-PL"/>
        </w:rPr>
        <w:t>Sprawy sporne wynikłe w trakcie realizacji niniejszej umowy rozstrzygane będą w pierwszej kolejności polubownie, a następnie w sądzie właściwym miejscowo dla siedziby Zamawiającego.</w:t>
      </w:r>
    </w:p>
    <w:p w:rsidR="00170CF6" w:rsidRPr="00170CF6" w:rsidRDefault="00170CF6" w:rsidP="00170CF6">
      <w:pPr>
        <w:numPr>
          <w:ilvl w:val="0"/>
          <w:numId w:val="23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8D18D5">
        <w:rPr>
          <w:rFonts w:ascii="Arial" w:hAnsi="Arial" w:cs="Arial"/>
          <w:sz w:val="24"/>
          <w:szCs w:val="24"/>
          <w:lang w:eastAsia="pl-PL"/>
        </w:rPr>
        <w:t>Umowę niniejszą sporządzono w 3 - ech jednobrzmiących egzemplarzach, dwa egz. dla Zamawiającego oraz 1 egz. dla Wykonawcy.</w:t>
      </w:r>
    </w:p>
    <w:p w:rsidR="007B7899" w:rsidRDefault="00666E25" w:rsidP="007B7899">
      <w:pPr>
        <w:numPr>
          <w:ilvl w:val="0"/>
          <w:numId w:val="23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6708E">
        <w:rPr>
          <w:rFonts w:ascii="Arial" w:hAnsi="Arial" w:cs="Arial"/>
          <w:bCs/>
          <w:sz w:val="24"/>
          <w:szCs w:val="24"/>
        </w:rPr>
        <w:t xml:space="preserve">Niniejsza umowa zawiera </w:t>
      </w:r>
      <w:r w:rsidR="00B762F2" w:rsidRPr="00A6708E">
        <w:rPr>
          <w:rFonts w:ascii="Arial" w:hAnsi="Arial" w:cs="Arial"/>
          <w:bCs/>
          <w:sz w:val="24"/>
          <w:szCs w:val="24"/>
        </w:rPr>
        <w:t>2</w:t>
      </w:r>
      <w:r w:rsidRPr="00A6708E">
        <w:rPr>
          <w:rFonts w:ascii="Arial" w:hAnsi="Arial" w:cs="Arial"/>
          <w:bCs/>
          <w:sz w:val="24"/>
          <w:szCs w:val="24"/>
        </w:rPr>
        <w:t xml:space="preserve"> załączniki na … stronach stanowiących integralną część przedmiotowej umowy</w:t>
      </w:r>
      <w:r w:rsidRPr="00A6708E">
        <w:rPr>
          <w:rFonts w:ascii="Arial" w:hAnsi="Arial" w:cs="Arial"/>
          <w:sz w:val="24"/>
          <w:szCs w:val="24"/>
        </w:rPr>
        <w:t>:</w:t>
      </w:r>
    </w:p>
    <w:p w:rsidR="007B7899" w:rsidRDefault="007B7899" w:rsidP="007B789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5083" w:rsidRPr="00170CF6" w:rsidRDefault="00F05083" w:rsidP="00170CF6">
      <w:pPr>
        <w:pStyle w:val="Akapitzlist"/>
        <w:numPr>
          <w:ilvl w:val="1"/>
          <w:numId w:val="46"/>
        </w:numPr>
        <w:tabs>
          <w:tab w:val="left" w:pos="851"/>
        </w:tabs>
        <w:spacing w:after="0"/>
        <w:ind w:hanging="502"/>
        <w:jc w:val="both"/>
        <w:rPr>
          <w:rFonts w:ascii="Arial" w:hAnsi="Arial" w:cs="Arial"/>
          <w:sz w:val="24"/>
          <w:szCs w:val="24"/>
        </w:rPr>
      </w:pPr>
      <w:r w:rsidRPr="00170CF6">
        <w:rPr>
          <w:rFonts w:ascii="Arial" w:hAnsi="Arial" w:cs="Arial"/>
          <w:sz w:val="24"/>
          <w:szCs w:val="24"/>
        </w:rPr>
        <w:t xml:space="preserve"> </w:t>
      </w:r>
      <w:r w:rsidR="00477866">
        <w:rPr>
          <w:rFonts w:ascii="Arial" w:hAnsi="Arial" w:cs="Arial"/>
          <w:sz w:val="24"/>
          <w:szCs w:val="24"/>
        </w:rPr>
        <w:t xml:space="preserve">   </w:t>
      </w:r>
      <w:r w:rsidR="00666E25" w:rsidRPr="00170CF6">
        <w:rPr>
          <w:rFonts w:ascii="Arial" w:hAnsi="Arial" w:cs="Arial"/>
          <w:sz w:val="24"/>
          <w:szCs w:val="24"/>
        </w:rPr>
        <w:t>Załą</w:t>
      </w:r>
      <w:r w:rsidR="00B74310" w:rsidRPr="00170CF6">
        <w:rPr>
          <w:rFonts w:ascii="Arial" w:hAnsi="Arial" w:cs="Arial"/>
          <w:sz w:val="24"/>
          <w:szCs w:val="24"/>
        </w:rPr>
        <w:t>cznik nr 1 – Kosztorys ofertowy,</w:t>
      </w:r>
    </w:p>
    <w:p w:rsidR="00477866" w:rsidRDefault="00170CF6" w:rsidP="00170CF6">
      <w:pPr>
        <w:pStyle w:val="Akapitzlist"/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="00F05083" w:rsidRPr="00A6708E">
        <w:rPr>
          <w:rFonts w:ascii="Arial" w:hAnsi="Arial" w:cs="Arial"/>
          <w:sz w:val="24"/>
          <w:szCs w:val="24"/>
        </w:rPr>
        <w:t xml:space="preserve">  </w:t>
      </w:r>
      <w:r w:rsidR="00477866">
        <w:rPr>
          <w:rFonts w:ascii="Arial" w:hAnsi="Arial" w:cs="Arial"/>
          <w:sz w:val="24"/>
          <w:szCs w:val="24"/>
        </w:rPr>
        <w:t xml:space="preserve">   </w:t>
      </w:r>
      <w:r w:rsidR="00666E25" w:rsidRPr="00A6708E">
        <w:rPr>
          <w:rFonts w:ascii="Arial" w:hAnsi="Arial" w:cs="Arial"/>
          <w:sz w:val="24"/>
          <w:szCs w:val="24"/>
        </w:rPr>
        <w:t xml:space="preserve">Załącznik </w:t>
      </w:r>
      <w:r w:rsidR="00477866">
        <w:rPr>
          <w:rFonts w:ascii="Arial" w:hAnsi="Arial" w:cs="Arial"/>
          <w:sz w:val="24"/>
          <w:szCs w:val="24"/>
        </w:rPr>
        <w:t xml:space="preserve"> </w:t>
      </w:r>
      <w:r w:rsidR="00666E25" w:rsidRPr="00A6708E">
        <w:rPr>
          <w:rFonts w:ascii="Arial" w:hAnsi="Arial" w:cs="Arial"/>
          <w:sz w:val="24"/>
          <w:szCs w:val="24"/>
        </w:rPr>
        <w:t>nr 2 – Harmonogram rzeczowo-finansowy realizacji r</w:t>
      </w:r>
      <w:r w:rsidR="00604631" w:rsidRPr="00A6708E">
        <w:rPr>
          <w:rFonts w:ascii="Arial" w:hAnsi="Arial" w:cs="Arial"/>
          <w:sz w:val="24"/>
          <w:szCs w:val="24"/>
        </w:rPr>
        <w:t xml:space="preserve">obót </w:t>
      </w:r>
      <w:r w:rsidR="00477866">
        <w:rPr>
          <w:rFonts w:ascii="Arial" w:hAnsi="Arial" w:cs="Arial"/>
          <w:sz w:val="24"/>
          <w:szCs w:val="24"/>
        </w:rPr>
        <w:t xml:space="preserve">  </w:t>
      </w:r>
    </w:p>
    <w:p w:rsidR="00666E25" w:rsidRPr="00477866" w:rsidRDefault="00477866" w:rsidP="00477866">
      <w:pPr>
        <w:pStyle w:val="Akapitzlist"/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04631" w:rsidRPr="00477866">
        <w:rPr>
          <w:rFonts w:ascii="Arial" w:hAnsi="Arial" w:cs="Arial"/>
          <w:sz w:val="24"/>
          <w:szCs w:val="24"/>
        </w:rPr>
        <w:t xml:space="preserve">(Załącznik nr </w:t>
      </w:r>
      <w:r w:rsidR="00621168" w:rsidRPr="00477866">
        <w:rPr>
          <w:rFonts w:ascii="Arial" w:hAnsi="Arial" w:cs="Arial"/>
          <w:sz w:val="24"/>
          <w:szCs w:val="24"/>
        </w:rPr>
        <w:t>……</w:t>
      </w:r>
      <w:r w:rsidR="00604631" w:rsidRPr="00477866">
        <w:rPr>
          <w:rFonts w:ascii="Arial" w:hAnsi="Arial" w:cs="Arial"/>
          <w:sz w:val="24"/>
          <w:szCs w:val="24"/>
        </w:rPr>
        <w:t xml:space="preserve"> do SIWZ).</w:t>
      </w:r>
    </w:p>
    <w:p w:rsidR="00666E25" w:rsidRPr="00A6708E" w:rsidRDefault="00666E25" w:rsidP="006046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86685" w:rsidRPr="00A6708E" w:rsidRDefault="00E86685" w:rsidP="00666E25">
      <w:pPr>
        <w:keepNext/>
        <w:keepLines/>
        <w:spacing w:after="0"/>
        <w:jc w:val="both"/>
        <w:outlineLvl w:val="1"/>
        <w:rPr>
          <w:rFonts w:ascii="Arial" w:hAnsi="Arial" w:cs="Arial"/>
          <w:sz w:val="24"/>
          <w:szCs w:val="24"/>
        </w:rPr>
      </w:pPr>
    </w:p>
    <w:p w:rsidR="00666E25" w:rsidRPr="00604631" w:rsidRDefault="00666E25" w:rsidP="00666E25">
      <w:pPr>
        <w:keepNext/>
        <w:keepLines/>
        <w:spacing w:after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A6708E">
        <w:rPr>
          <w:rFonts w:ascii="Arial" w:eastAsia="Times New Roman" w:hAnsi="Arial" w:cs="Arial"/>
          <w:b/>
          <w:bCs/>
          <w:sz w:val="24"/>
          <w:szCs w:val="24"/>
        </w:rPr>
        <w:t xml:space="preserve">      ZAMAWIAJĄCY</w:t>
      </w:r>
      <w:r w:rsidRPr="00A6708E">
        <w:rPr>
          <w:rFonts w:ascii="Arial" w:eastAsia="Times New Roman" w:hAnsi="Arial" w:cs="Arial"/>
          <w:b/>
          <w:bCs/>
          <w:sz w:val="24"/>
          <w:szCs w:val="24"/>
        </w:rPr>
        <w:tab/>
        <w:t xml:space="preserve"> </w:t>
      </w:r>
      <w:r w:rsidRPr="00A6708E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6708E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6708E">
        <w:rPr>
          <w:rFonts w:ascii="Arial" w:eastAsia="Times New Roman" w:hAnsi="Arial" w:cs="Arial"/>
          <w:b/>
          <w:bCs/>
          <w:sz w:val="24"/>
          <w:szCs w:val="24"/>
        </w:rPr>
        <w:tab/>
        <w:t xml:space="preserve">   </w:t>
      </w:r>
      <w:r w:rsidRPr="00A6708E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6708E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6708E">
        <w:rPr>
          <w:rFonts w:ascii="Arial" w:eastAsia="Times New Roman" w:hAnsi="Arial" w:cs="Arial"/>
          <w:b/>
          <w:bCs/>
          <w:sz w:val="24"/>
          <w:szCs w:val="24"/>
        </w:rPr>
        <w:tab/>
        <w:t>WYKONAWCA</w:t>
      </w:r>
    </w:p>
    <w:p w:rsidR="00666E25" w:rsidRPr="00604631" w:rsidRDefault="00666E25" w:rsidP="00666E25">
      <w:pPr>
        <w:spacing w:after="0"/>
        <w:rPr>
          <w:rFonts w:ascii="Arial" w:hAnsi="Arial" w:cs="Arial"/>
          <w:sz w:val="24"/>
          <w:szCs w:val="24"/>
        </w:rPr>
      </w:pPr>
    </w:p>
    <w:p w:rsidR="00666E25" w:rsidRDefault="00666E25" w:rsidP="00666E25">
      <w:pPr>
        <w:spacing w:after="120" w:line="240" w:lineRule="auto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</w:p>
    <w:p w:rsidR="0004154F" w:rsidRDefault="0004154F" w:rsidP="00666E25">
      <w:pPr>
        <w:spacing w:after="120" w:line="240" w:lineRule="auto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</w:p>
    <w:p w:rsidR="0004154F" w:rsidRDefault="0004154F" w:rsidP="00666E25">
      <w:pPr>
        <w:spacing w:after="120" w:line="240" w:lineRule="auto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</w:p>
    <w:p w:rsidR="0004154F" w:rsidRDefault="0004154F" w:rsidP="00666E25">
      <w:pPr>
        <w:spacing w:after="120" w:line="240" w:lineRule="auto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</w:p>
    <w:p w:rsidR="0004154F" w:rsidRDefault="0004154F" w:rsidP="00666E25">
      <w:pPr>
        <w:spacing w:after="120" w:line="240" w:lineRule="auto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</w:p>
    <w:p w:rsidR="0004154F" w:rsidRDefault="0004154F" w:rsidP="00666E25">
      <w:pPr>
        <w:spacing w:after="120" w:line="240" w:lineRule="auto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</w:p>
    <w:p w:rsidR="007B7899" w:rsidRDefault="007B7899" w:rsidP="00666E25">
      <w:pPr>
        <w:spacing w:after="120" w:line="240" w:lineRule="auto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</w:p>
    <w:p w:rsidR="007B7899" w:rsidRDefault="007B7899" w:rsidP="00666E25">
      <w:pPr>
        <w:spacing w:after="120" w:line="240" w:lineRule="auto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</w:p>
    <w:p w:rsidR="007B7899" w:rsidRDefault="007B7899" w:rsidP="00666E25">
      <w:pPr>
        <w:spacing w:after="120" w:line="240" w:lineRule="auto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</w:p>
    <w:p w:rsidR="0004154F" w:rsidRPr="00E522DE" w:rsidRDefault="0004154F" w:rsidP="00E522DE">
      <w:pPr>
        <w:spacing w:after="0"/>
        <w:contextualSpacing/>
        <w:rPr>
          <w:rFonts w:ascii="Arial" w:hAnsi="Arial" w:cs="Arial"/>
          <w:b/>
        </w:rPr>
      </w:pPr>
    </w:p>
    <w:sectPr w:rsidR="0004154F" w:rsidRPr="00E522DE" w:rsidSect="00A5699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A36" w:rsidRDefault="00E30A36" w:rsidP="00DE56EE">
      <w:pPr>
        <w:spacing w:after="0" w:line="240" w:lineRule="auto"/>
      </w:pPr>
      <w:r>
        <w:separator/>
      </w:r>
    </w:p>
  </w:endnote>
  <w:endnote w:type="continuationSeparator" w:id="0">
    <w:p w:rsidR="00E30A36" w:rsidRDefault="00E30A36" w:rsidP="00DE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160690279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53CE9" w:rsidRPr="00653CE9" w:rsidRDefault="00653CE9">
            <w:pPr>
              <w:pStyle w:val="Stopka"/>
              <w:jc w:val="right"/>
              <w:rPr>
                <w:sz w:val="24"/>
                <w:szCs w:val="24"/>
              </w:rPr>
            </w:pPr>
            <w:r w:rsidRPr="00653CE9">
              <w:rPr>
                <w:rFonts w:ascii="Arial" w:hAnsi="Arial" w:cs="Arial"/>
                <w:sz w:val="24"/>
                <w:szCs w:val="24"/>
              </w:rPr>
              <w:t xml:space="preserve">str. </w:t>
            </w:r>
            <w:r w:rsidR="005E24B7" w:rsidRPr="00653CE9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653CE9">
              <w:rPr>
                <w:rFonts w:ascii="Arial" w:hAnsi="Arial" w:cs="Arial"/>
                <w:bCs/>
                <w:sz w:val="24"/>
                <w:szCs w:val="24"/>
              </w:rPr>
              <w:instrText>PAGE</w:instrText>
            </w:r>
            <w:r w:rsidR="005E24B7" w:rsidRPr="00653CE9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5B270D">
              <w:rPr>
                <w:rFonts w:ascii="Arial" w:hAnsi="Arial" w:cs="Arial"/>
                <w:bCs/>
                <w:noProof/>
                <w:sz w:val="24"/>
                <w:szCs w:val="24"/>
              </w:rPr>
              <w:t>12</w:t>
            </w:r>
            <w:r w:rsidR="005E24B7" w:rsidRPr="00653CE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653CE9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="005E24B7" w:rsidRPr="00653CE9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653CE9">
              <w:rPr>
                <w:rFonts w:ascii="Arial" w:hAnsi="Arial" w:cs="Arial"/>
                <w:bCs/>
                <w:sz w:val="24"/>
                <w:szCs w:val="24"/>
              </w:rPr>
              <w:instrText>NUMPAGES</w:instrText>
            </w:r>
            <w:r w:rsidR="005E24B7" w:rsidRPr="00653CE9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5B270D">
              <w:rPr>
                <w:rFonts w:ascii="Arial" w:hAnsi="Arial" w:cs="Arial"/>
                <w:bCs/>
                <w:noProof/>
                <w:sz w:val="24"/>
                <w:szCs w:val="24"/>
              </w:rPr>
              <w:t>15</w:t>
            </w:r>
            <w:r w:rsidR="005E24B7" w:rsidRPr="00653CE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E56EE" w:rsidRDefault="00DE56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A36" w:rsidRDefault="00E30A36" w:rsidP="00DE56EE">
      <w:pPr>
        <w:spacing w:after="0" w:line="240" w:lineRule="auto"/>
      </w:pPr>
      <w:r>
        <w:separator/>
      </w:r>
    </w:p>
  </w:footnote>
  <w:footnote w:type="continuationSeparator" w:id="0">
    <w:p w:rsidR="00E30A36" w:rsidRDefault="00E30A36" w:rsidP="00DE5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EE" w:rsidRDefault="00E30A3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76120" o:spid="_x0000_s2050" type="#_x0000_t136" style="position:absolute;margin-left:0;margin-top:0;width:638.25pt;height:80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in" string="PROJEKT U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EE" w:rsidRDefault="00E30A3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76121" o:spid="_x0000_s2051" type="#_x0000_t136" style="position:absolute;margin-left:0;margin-top:0;width:638.25pt;height:80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in" string="PROJEKT U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EE" w:rsidRDefault="00E30A3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76119" o:spid="_x0000_s2049" type="#_x0000_t136" style="position:absolute;margin-left:0;margin-top:0;width:638.25pt;height:80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in" string="PROJEKT U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B17"/>
    <w:multiLevelType w:val="multilevel"/>
    <w:tmpl w:val="70C80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D2C2C"/>
    <w:multiLevelType w:val="multilevel"/>
    <w:tmpl w:val="39921D16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Calibri" w:hAnsi="Arial" w:cs="Arial"/>
        <w:color w:val="auto"/>
      </w:rPr>
    </w:lvl>
    <w:lvl w:ilvl="1">
      <w:start w:val="1"/>
      <w:numFmt w:val="decimal"/>
      <w:lvlText w:val="%2)"/>
      <w:lvlJc w:val="left"/>
      <w:pPr>
        <w:ind w:left="2700" w:hanging="720"/>
      </w:pPr>
    </w:lvl>
    <w:lvl w:ilvl="2">
      <w:start w:val="1"/>
      <w:numFmt w:val="decimal"/>
      <w:lvlText w:val="%1.%2.%3."/>
      <w:lvlJc w:val="left"/>
      <w:pPr>
        <w:ind w:left="4680" w:hanging="720"/>
      </w:pPr>
    </w:lvl>
    <w:lvl w:ilvl="3">
      <w:start w:val="1"/>
      <w:numFmt w:val="decimal"/>
      <w:lvlText w:val="%1.%2.%3.%4."/>
      <w:lvlJc w:val="left"/>
      <w:pPr>
        <w:ind w:left="7020" w:hanging="1080"/>
      </w:pPr>
    </w:lvl>
    <w:lvl w:ilvl="4">
      <w:start w:val="1"/>
      <w:numFmt w:val="decimal"/>
      <w:lvlText w:val="%1.%2.%3.%4.%5."/>
      <w:lvlJc w:val="left"/>
      <w:pPr>
        <w:ind w:left="9000" w:hanging="1080"/>
      </w:pPr>
    </w:lvl>
    <w:lvl w:ilvl="5">
      <w:start w:val="1"/>
      <w:numFmt w:val="decimal"/>
      <w:lvlText w:val="%1.%2.%3.%4.%5.%6."/>
      <w:lvlJc w:val="left"/>
      <w:pPr>
        <w:ind w:left="11340" w:hanging="1440"/>
      </w:pPr>
    </w:lvl>
    <w:lvl w:ilvl="6">
      <w:start w:val="1"/>
      <w:numFmt w:val="decimal"/>
      <w:lvlText w:val="%1.%2.%3.%4.%5.%6.%7."/>
      <w:lvlJc w:val="left"/>
      <w:pPr>
        <w:ind w:left="13320" w:hanging="1440"/>
      </w:pPr>
    </w:lvl>
    <w:lvl w:ilvl="7">
      <w:start w:val="1"/>
      <w:numFmt w:val="decimal"/>
      <w:lvlText w:val="%1.%2.%3.%4.%5.%6.%7.%8."/>
      <w:lvlJc w:val="left"/>
      <w:pPr>
        <w:ind w:left="15660" w:hanging="1800"/>
      </w:pPr>
    </w:lvl>
    <w:lvl w:ilvl="8">
      <w:start w:val="1"/>
      <w:numFmt w:val="decimal"/>
      <w:lvlText w:val="%1.%2.%3.%4.%5.%6.%7.%8.%9."/>
      <w:lvlJc w:val="left"/>
      <w:pPr>
        <w:ind w:left="18000" w:hanging="2160"/>
      </w:pPr>
    </w:lvl>
  </w:abstractNum>
  <w:abstractNum w:abstractNumId="2">
    <w:nsid w:val="0A7B31DB"/>
    <w:multiLevelType w:val="multilevel"/>
    <w:tmpl w:val="96D4AD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673F84"/>
    <w:multiLevelType w:val="hybridMultilevel"/>
    <w:tmpl w:val="4D262F34"/>
    <w:lvl w:ilvl="0" w:tplc="3BB05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402"/>
    <w:multiLevelType w:val="multilevel"/>
    <w:tmpl w:val="324037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4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4614E6C"/>
    <w:multiLevelType w:val="multilevel"/>
    <w:tmpl w:val="6750DB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E625A"/>
    <w:multiLevelType w:val="multilevel"/>
    <w:tmpl w:val="EF5C299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28A464B1"/>
    <w:multiLevelType w:val="multilevel"/>
    <w:tmpl w:val="99641B3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8">
    <w:nsid w:val="2D345BAB"/>
    <w:multiLevelType w:val="multilevel"/>
    <w:tmpl w:val="0F6032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E5812D8"/>
    <w:multiLevelType w:val="multilevel"/>
    <w:tmpl w:val="8F8EA464"/>
    <w:lvl w:ilvl="0">
      <w:start w:val="7"/>
      <w:numFmt w:val="decimal"/>
      <w:lvlText w:val="%1"/>
      <w:lvlJc w:val="left"/>
      <w:pPr>
        <w:ind w:left="360" w:hanging="360"/>
      </w:pPr>
      <w:rPr>
        <w:rFonts w:eastAsia="Calibri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/>
      </w:rPr>
    </w:lvl>
  </w:abstractNum>
  <w:abstractNum w:abstractNumId="10">
    <w:nsid w:val="2EBD4671"/>
    <w:multiLevelType w:val="multilevel"/>
    <w:tmpl w:val="2AEC0C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FCC583C"/>
    <w:multiLevelType w:val="multilevel"/>
    <w:tmpl w:val="5D3A143C"/>
    <w:lvl w:ilvl="0">
      <w:start w:val="4"/>
      <w:numFmt w:val="decimal"/>
      <w:lvlText w:val="%1."/>
      <w:lvlJc w:val="left"/>
      <w:pPr>
        <w:ind w:left="390" w:hanging="390"/>
      </w:pPr>
      <w:rPr>
        <w:b w:val="0"/>
      </w:rPr>
    </w:lvl>
    <w:lvl w:ilvl="1">
      <w:start w:val="1"/>
      <w:numFmt w:val="decimal"/>
      <w:lvlText w:val="%2)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b w:val="0"/>
      </w:rPr>
    </w:lvl>
  </w:abstractNum>
  <w:abstractNum w:abstractNumId="12">
    <w:nsid w:val="321C0C8A"/>
    <w:multiLevelType w:val="multilevel"/>
    <w:tmpl w:val="5F20C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E64C06"/>
    <w:multiLevelType w:val="multilevel"/>
    <w:tmpl w:val="A2622A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4">
    <w:nsid w:val="34334035"/>
    <w:multiLevelType w:val="multilevel"/>
    <w:tmpl w:val="E19482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>
    <w:nsid w:val="351B1B0D"/>
    <w:multiLevelType w:val="multilevel"/>
    <w:tmpl w:val="13BC5F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6">
    <w:nsid w:val="36A50A77"/>
    <w:multiLevelType w:val="hybridMultilevel"/>
    <w:tmpl w:val="5D9A4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912AF"/>
    <w:multiLevelType w:val="multilevel"/>
    <w:tmpl w:val="86F847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8">
    <w:nsid w:val="38222C89"/>
    <w:multiLevelType w:val="multilevel"/>
    <w:tmpl w:val="8F3094EC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9">
    <w:nsid w:val="3B945CA4"/>
    <w:multiLevelType w:val="multilevel"/>
    <w:tmpl w:val="CD7A756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2)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>
    <w:nsid w:val="3DCE47B2"/>
    <w:multiLevelType w:val="hybridMultilevel"/>
    <w:tmpl w:val="63426AB0"/>
    <w:lvl w:ilvl="0" w:tplc="67C20D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5541F"/>
    <w:multiLevelType w:val="hybridMultilevel"/>
    <w:tmpl w:val="DE2E0BEE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7A57DD"/>
    <w:multiLevelType w:val="hybridMultilevel"/>
    <w:tmpl w:val="9126D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806B4"/>
    <w:multiLevelType w:val="multilevel"/>
    <w:tmpl w:val="97369BC4"/>
    <w:lvl w:ilvl="0">
      <w:start w:val="2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ACD57E9"/>
    <w:multiLevelType w:val="multilevel"/>
    <w:tmpl w:val="A7C253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D061B56"/>
    <w:multiLevelType w:val="multilevel"/>
    <w:tmpl w:val="E326D5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E4032BC"/>
    <w:multiLevelType w:val="multilevel"/>
    <w:tmpl w:val="D10C7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420654"/>
    <w:multiLevelType w:val="multilevel"/>
    <w:tmpl w:val="B096F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314B23"/>
    <w:multiLevelType w:val="multilevel"/>
    <w:tmpl w:val="A6D233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9">
    <w:nsid w:val="5646720B"/>
    <w:multiLevelType w:val="hybridMultilevel"/>
    <w:tmpl w:val="B3F8B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2A4DDF"/>
    <w:multiLevelType w:val="hybridMultilevel"/>
    <w:tmpl w:val="A770EA44"/>
    <w:lvl w:ilvl="0" w:tplc="BCAEF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9722F4"/>
    <w:multiLevelType w:val="hybridMultilevel"/>
    <w:tmpl w:val="668CA25A"/>
    <w:lvl w:ilvl="0" w:tplc="28640DB2">
      <w:start w:val="5"/>
      <w:numFmt w:val="decimal"/>
      <w:lvlText w:val="%1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107FD1"/>
    <w:multiLevelType w:val="hybridMultilevel"/>
    <w:tmpl w:val="BE507976"/>
    <w:lvl w:ilvl="0" w:tplc="04150017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A4594B"/>
    <w:multiLevelType w:val="multilevel"/>
    <w:tmpl w:val="CA8AC910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3E0493F"/>
    <w:multiLevelType w:val="multilevel"/>
    <w:tmpl w:val="99840CA2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35">
    <w:nsid w:val="69280469"/>
    <w:multiLevelType w:val="multilevel"/>
    <w:tmpl w:val="2266E8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6">
    <w:nsid w:val="6A39585A"/>
    <w:multiLevelType w:val="multilevel"/>
    <w:tmpl w:val="68EEF45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2)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7">
    <w:nsid w:val="6DC43DA9"/>
    <w:multiLevelType w:val="multilevel"/>
    <w:tmpl w:val="6DAE28F4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eastAsia="Calibri" w:hint="default"/>
      </w:rPr>
    </w:lvl>
  </w:abstractNum>
  <w:abstractNum w:abstractNumId="38">
    <w:nsid w:val="740B1720"/>
    <w:multiLevelType w:val="multilevel"/>
    <w:tmpl w:val="C7B4E64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9">
    <w:nsid w:val="749D0EDF"/>
    <w:multiLevelType w:val="hybridMultilevel"/>
    <w:tmpl w:val="A68611EE"/>
    <w:lvl w:ilvl="0" w:tplc="476201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262C4A"/>
    <w:multiLevelType w:val="multilevel"/>
    <w:tmpl w:val="1E644C34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/>
      </w:rPr>
    </w:lvl>
    <w:lvl w:ilvl="1">
      <w:start w:val="1"/>
      <w:numFmt w:val="decimal"/>
      <w:lvlText w:val="%2)"/>
      <w:lvlJc w:val="left"/>
      <w:pPr>
        <w:ind w:left="709" w:hanging="720"/>
      </w:pPr>
    </w:lvl>
    <w:lvl w:ilvl="2">
      <w:start w:val="1"/>
      <w:numFmt w:val="decimal"/>
      <w:lvlText w:val="%1.%2.%3."/>
      <w:lvlJc w:val="left"/>
      <w:pPr>
        <w:ind w:left="69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47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38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723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072" w:hanging="2160"/>
      </w:pPr>
      <w:rPr>
        <w:rFonts w:eastAsia="Times New Roman"/>
      </w:rPr>
    </w:lvl>
  </w:abstractNum>
  <w:abstractNum w:abstractNumId="41">
    <w:nsid w:val="781644F6"/>
    <w:multiLevelType w:val="multilevel"/>
    <w:tmpl w:val="9E523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475" w:hanging="108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525" w:hanging="144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</w:lvl>
  </w:abstractNum>
  <w:abstractNum w:abstractNumId="42">
    <w:nsid w:val="78C32523"/>
    <w:multiLevelType w:val="hybridMultilevel"/>
    <w:tmpl w:val="CA0A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5D54BA"/>
    <w:multiLevelType w:val="multilevel"/>
    <w:tmpl w:val="3C260F18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11"/>
  </w:num>
  <w:num w:numId="5">
    <w:abstractNumId w:val="1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38"/>
  </w:num>
  <w:num w:numId="1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41"/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2"/>
  </w:num>
  <w:num w:numId="26">
    <w:abstractNumId w:val="26"/>
  </w:num>
  <w:num w:numId="27">
    <w:abstractNumId w:val="32"/>
  </w:num>
  <w:num w:numId="28">
    <w:abstractNumId w:val="3"/>
  </w:num>
  <w:num w:numId="29">
    <w:abstractNumId w:val="43"/>
  </w:num>
  <w:num w:numId="30">
    <w:abstractNumId w:val="23"/>
  </w:num>
  <w:num w:numId="31">
    <w:abstractNumId w:val="28"/>
  </w:num>
  <w:num w:numId="32">
    <w:abstractNumId w:val="37"/>
  </w:num>
  <w:num w:numId="33">
    <w:abstractNumId w:val="15"/>
  </w:num>
  <w:num w:numId="34">
    <w:abstractNumId w:val="18"/>
  </w:num>
  <w:num w:numId="35">
    <w:abstractNumId w:val="25"/>
  </w:num>
  <w:num w:numId="36">
    <w:abstractNumId w:val="34"/>
  </w:num>
  <w:num w:numId="37">
    <w:abstractNumId w:val="10"/>
  </w:num>
  <w:num w:numId="38">
    <w:abstractNumId w:val="8"/>
  </w:num>
  <w:num w:numId="39">
    <w:abstractNumId w:val="33"/>
  </w:num>
  <w:num w:numId="40">
    <w:abstractNumId w:val="2"/>
  </w:num>
  <w:num w:numId="41">
    <w:abstractNumId w:val="14"/>
  </w:num>
  <w:num w:numId="42">
    <w:abstractNumId w:val="24"/>
  </w:num>
  <w:num w:numId="43">
    <w:abstractNumId w:val="17"/>
  </w:num>
  <w:num w:numId="44">
    <w:abstractNumId w:val="30"/>
  </w:num>
  <w:num w:numId="45">
    <w:abstractNumId w:val="31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72"/>
    <w:rsid w:val="000011F5"/>
    <w:rsid w:val="00010082"/>
    <w:rsid w:val="00021E98"/>
    <w:rsid w:val="0004154F"/>
    <w:rsid w:val="00053D4A"/>
    <w:rsid w:val="00065D2C"/>
    <w:rsid w:val="000A589F"/>
    <w:rsid w:val="00111067"/>
    <w:rsid w:val="00125373"/>
    <w:rsid w:val="00154A4B"/>
    <w:rsid w:val="001666BD"/>
    <w:rsid w:val="00170CF6"/>
    <w:rsid w:val="001854ED"/>
    <w:rsid w:val="0019134A"/>
    <w:rsid w:val="001A2485"/>
    <w:rsid w:val="001A717F"/>
    <w:rsid w:val="00200C35"/>
    <w:rsid w:val="00206A83"/>
    <w:rsid w:val="00211CB3"/>
    <w:rsid w:val="00217646"/>
    <w:rsid w:val="00222765"/>
    <w:rsid w:val="0028689D"/>
    <w:rsid w:val="002B0DA3"/>
    <w:rsid w:val="002D4AB7"/>
    <w:rsid w:val="0031393A"/>
    <w:rsid w:val="003223B3"/>
    <w:rsid w:val="00331458"/>
    <w:rsid w:val="00371E72"/>
    <w:rsid w:val="00384366"/>
    <w:rsid w:val="003A65F7"/>
    <w:rsid w:val="003C69C9"/>
    <w:rsid w:val="004317BC"/>
    <w:rsid w:val="00454967"/>
    <w:rsid w:val="00467E33"/>
    <w:rsid w:val="00477866"/>
    <w:rsid w:val="00494B3B"/>
    <w:rsid w:val="004A02BD"/>
    <w:rsid w:val="004B6D9E"/>
    <w:rsid w:val="004C0E72"/>
    <w:rsid w:val="004E0DC9"/>
    <w:rsid w:val="004E32EA"/>
    <w:rsid w:val="004F2043"/>
    <w:rsid w:val="0051171B"/>
    <w:rsid w:val="0053313A"/>
    <w:rsid w:val="005517C9"/>
    <w:rsid w:val="00596E0A"/>
    <w:rsid w:val="005A529F"/>
    <w:rsid w:val="005B270D"/>
    <w:rsid w:val="005B2FAB"/>
    <w:rsid w:val="005C1EDF"/>
    <w:rsid w:val="005C542F"/>
    <w:rsid w:val="005E24B7"/>
    <w:rsid w:val="00604631"/>
    <w:rsid w:val="006079E0"/>
    <w:rsid w:val="00621168"/>
    <w:rsid w:val="00626681"/>
    <w:rsid w:val="00641BFB"/>
    <w:rsid w:val="006435EF"/>
    <w:rsid w:val="00653CE9"/>
    <w:rsid w:val="00666E25"/>
    <w:rsid w:val="00676185"/>
    <w:rsid w:val="006A4B14"/>
    <w:rsid w:val="006A6C05"/>
    <w:rsid w:val="006C6BDA"/>
    <w:rsid w:val="006E1E28"/>
    <w:rsid w:val="006E334A"/>
    <w:rsid w:val="0074299B"/>
    <w:rsid w:val="00777C1B"/>
    <w:rsid w:val="00780C5A"/>
    <w:rsid w:val="00791BEF"/>
    <w:rsid w:val="007A598E"/>
    <w:rsid w:val="007A647B"/>
    <w:rsid w:val="007B2ED8"/>
    <w:rsid w:val="007B5CEA"/>
    <w:rsid w:val="007B7899"/>
    <w:rsid w:val="007D6F4C"/>
    <w:rsid w:val="007F09A8"/>
    <w:rsid w:val="00854AD6"/>
    <w:rsid w:val="008810FD"/>
    <w:rsid w:val="008A597E"/>
    <w:rsid w:val="008B09CC"/>
    <w:rsid w:val="008B157F"/>
    <w:rsid w:val="008D02DD"/>
    <w:rsid w:val="008E5CCA"/>
    <w:rsid w:val="00907670"/>
    <w:rsid w:val="00920C48"/>
    <w:rsid w:val="00926588"/>
    <w:rsid w:val="009267DE"/>
    <w:rsid w:val="00960E18"/>
    <w:rsid w:val="00965644"/>
    <w:rsid w:val="009817AC"/>
    <w:rsid w:val="00982189"/>
    <w:rsid w:val="00983BA3"/>
    <w:rsid w:val="009A67EB"/>
    <w:rsid w:val="00A014FB"/>
    <w:rsid w:val="00A148DD"/>
    <w:rsid w:val="00A14F7C"/>
    <w:rsid w:val="00A25653"/>
    <w:rsid w:val="00A26D87"/>
    <w:rsid w:val="00A46D5E"/>
    <w:rsid w:val="00A50892"/>
    <w:rsid w:val="00A50BB8"/>
    <w:rsid w:val="00A56997"/>
    <w:rsid w:val="00A6708E"/>
    <w:rsid w:val="00AD4457"/>
    <w:rsid w:val="00AE2FF1"/>
    <w:rsid w:val="00B043F4"/>
    <w:rsid w:val="00B11610"/>
    <w:rsid w:val="00B20498"/>
    <w:rsid w:val="00B42D7D"/>
    <w:rsid w:val="00B6017C"/>
    <w:rsid w:val="00B63A99"/>
    <w:rsid w:val="00B74310"/>
    <w:rsid w:val="00B762F2"/>
    <w:rsid w:val="00B93044"/>
    <w:rsid w:val="00BA3634"/>
    <w:rsid w:val="00BC0566"/>
    <w:rsid w:val="00BD4AC5"/>
    <w:rsid w:val="00BD6209"/>
    <w:rsid w:val="00BE3C6F"/>
    <w:rsid w:val="00C34934"/>
    <w:rsid w:val="00C35C27"/>
    <w:rsid w:val="00C62106"/>
    <w:rsid w:val="00C63D6E"/>
    <w:rsid w:val="00C70197"/>
    <w:rsid w:val="00C730F7"/>
    <w:rsid w:val="00C965FF"/>
    <w:rsid w:val="00CB30ED"/>
    <w:rsid w:val="00CD0511"/>
    <w:rsid w:val="00CE1B29"/>
    <w:rsid w:val="00CE1B5D"/>
    <w:rsid w:val="00D078C9"/>
    <w:rsid w:val="00D10200"/>
    <w:rsid w:val="00D30F40"/>
    <w:rsid w:val="00D557FE"/>
    <w:rsid w:val="00D83CF3"/>
    <w:rsid w:val="00D97B6D"/>
    <w:rsid w:val="00DA59D7"/>
    <w:rsid w:val="00DA6EEE"/>
    <w:rsid w:val="00DE56EE"/>
    <w:rsid w:val="00E05EB1"/>
    <w:rsid w:val="00E14B88"/>
    <w:rsid w:val="00E23361"/>
    <w:rsid w:val="00E30A36"/>
    <w:rsid w:val="00E32DE7"/>
    <w:rsid w:val="00E522DE"/>
    <w:rsid w:val="00E75ECB"/>
    <w:rsid w:val="00E86685"/>
    <w:rsid w:val="00E93699"/>
    <w:rsid w:val="00EA4779"/>
    <w:rsid w:val="00EA5C3E"/>
    <w:rsid w:val="00EB03AD"/>
    <w:rsid w:val="00ED66C9"/>
    <w:rsid w:val="00ED7675"/>
    <w:rsid w:val="00F05083"/>
    <w:rsid w:val="00F1065E"/>
    <w:rsid w:val="00F174DB"/>
    <w:rsid w:val="00F30433"/>
    <w:rsid w:val="00F324CD"/>
    <w:rsid w:val="00F32823"/>
    <w:rsid w:val="00F5639E"/>
    <w:rsid w:val="00F700D9"/>
    <w:rsid w:val="00F85B0C"/>
    <w:rsid w:val="00FB2D7B"/>
    <w:rsid w:val="00FC7016"/>
    <w:rsid w:val="00FD0430"/>
    <w:rsid w:val="00FD1525"/>
    <w:rsid w:val="00FD1E32"/>
    <w:rsid w:val="00FD2563"/>
    <w:rsid w:val="00FD2B33"/>
    <w:rsid w:val="00FE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E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E2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361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5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6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5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6EE"/>
    <w:rPr>
      <w:rFonts w:ascii="Calibri" w:eastAsia="Calibri" w:hAnsi="Calibri" w:cs="Times New Roman"/>
    </w:rPr>
  </w:style>
  <w:style w:type="character" w:styleId="Hipercze">
    <w:name w:val="Hyperlink"/>
    <w:rsid w:val="00F050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E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E2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361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5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6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5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6EE"/>
    <w:rPr>
      <w:rFonts w:ascii="Calibri" w:eastAsia="Calibri" w:hAnsi="Calibri" w:cs="Times New Roman"/>
    </w:rPr>
  </w:style>
  <w:style w:type="character" w:styleId="Hipercze">
    <w:name w:val="Hyperlink"/>
    <w:rsid w:val="00F050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5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24wog.kancelariajawna@ron.mil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DF02A-FF6E-40D1-B6E8-1C32907C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5022</Words>
  <Characters>30132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24WOG-TrejnisK</dc:creator>
  <cp:lastModifiedBy>Milkamanowicz Aneta</cp:lastModifiedBy>
  <cp:revision>15</cp:revision>
  <cp:lastPrinted>2020-01-16T07:01:00Z</cp:lastPrinted>
  <dcterms:created xsi:type="dcterms:W3CDTF">2020-01-15T07:03:00Z</dcterms:created>
  <dcterms:modified xsi:type="dcterms:W3CDTF">2020-01-27T07:33:00Z</dcterms:modified>
</cp:coreProperties>
</file>