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73375A26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AB3E5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AB3E58">
        <w:rPr>
          <w:rFonts w:asciiTheme="minorHAnsi" w:hAnsiTheme="minorHAnsi" w:cstheme="minorHAnsi"/>
          <w:b/>
          <w:bCs/>
          <w:szCs w:val="24"/>
        </w:rPr>
        <w:t>N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r </w:t>
      </w:r>
      <w:r w:rsidR="0037108C" w:rsidRPr="00AB3E58">
        <w:rPr>
          <w:rFonts w:asciiTheme="minorHAnsi" w:hAnsiTheme="minorHAnsi" w:cstheme="minorHAnsi"/>
          <w:b/>
          <w:bCs/>
          <w:szCs w:val="24"/>
        </w:rPr>
        <w:t>2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NIP/PESEL, KRS/CEiDG w zależności od podmiotu</w:t>
      </w:r>
    </w:p>
    <w:p w14:paraId="7DB21564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AB3E58" w:rsidRDefault="005C07C6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AB3E58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264107F0" w:rsidR="009040DF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AB3E58">
        <w:rPr>
          <w:rFonts w:asciiTheme="minorHAnsi" w:hAnsiTheme="minorHAnsi" w:cstheme="minorHAnsi"/>
          <w:b/>
          <w:szCs w:val="24"/>
        </w:rPr>
        <w:t>1</w:t>
      </w:r>
      <w:r w:rsidRPr="00AB3E5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AB3E58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AB3E58">
        <w:rPr>
          <w:rFonts w:asciiTheme="minorHAnsi" w:hAnsiTheme="minorHAnsi" w:cstheme="minorHAnsi"/>
          <w:b/>
          <w:szCs w:val="24"/>
        </w:rPr>
        <w:t xml:space="preserve"> </w:t>
      </w:r>
      <w:r w:rsidR="009040DF" w:rsidRPr="00AB3E58">
        <w:rPr>
          <w:rFonts w:asciiTheme="minorHAnsi" w:hAnsiTheme="minorHAnsi" w:cstheme="minorHAnsi"/>
          <w:b/>
          <w:szCs w:val="24"/>
        </w:rPr>
        <w:t xml:space="preserve">Prawo zamówień publicznych </w:t>
      </w:r>
    </w:p>
    <w:p w14:paraId="4DC474F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67EA71BA" w:rsidR="00D81EC3" w:rsidRPr="00604BFF" w:rsidRDefault="00D81EC3" w:rsidP="00AB3E58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</w:rPr>
      </w:pPr>
      <w:r w:rsidRPr="00AB3E5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9108CB" w:rsidRPr="00AB3E58">
        <w:rPr>
          <w:rFonts w:asciiTheme="minorHAnsi" w:hAnsiTheme="minorHAnsi" w:cstheme="minorHAnsi"/>
          <w:szCs w:val="24"/>
        </w:rPr>
        <w:t xml:space="preserve"> </w:t>
      </w:r>
      <w:r w:rsidR="00604BFF" w:rsidRPr="00A32DD6">
        <w:rPr>
          <w:rFonts w:ascii="Calibri" w:hAnsi="Calibri" w:cs="Calibri"/>
          <w:b/>
          <w:bCs/>
        </w:rPr>
        <w:t>„</w:t>
      </w:r>
      <w:r w:rsidR="00604BFF">
        <w:rPr>
          <w:rFonts w:ascii="Calibri" w:hAnsi="Calibri" w:cs="Calibri"/>
          <w:b/>
          <w:bCs/>
        </w:rPr>
        <w:t>Dostawa</w:t>
      </w:r>
      <w:r w:rsidR="00604BFF" w:rsidRPr="00A32DD6">
        <w:rPr>
          <w:rFonts w:ascii="Calibri" w:hAnsi="Calibri" w:cs="Calibri"/>
          <w:b/>
          <w:bCs/>
        </w:rPr>
        <w:t xml:space="preserve"> specjalistycznej łodzi ratunkowej </w:t>
      </w:r>
      <w:r w:rsidR="00604BFF">
        <w:rPr>
          <w:rFonts w:ascii="Calibri" w:hAnsi="Calibri" w:cs="Calibri"/>
          <w:b/>
          <w:bCs/>
        </w:rPr>
        <w:t>wraz z wyposażeniem</w:t>
      </w:r>
      <w:r w:rsidR="00604BFF" w:rsidRPr="00A32DD6">
        <w:rPr>
          <w:rFonts w:ascii="Calibri" w:hAnsi="Calibri" w:cs="Calibri"/>
          <w:b/>
          <w:bCs/>
        </w:rPr>
        <w:t xml:space="preserve"> dla Ośrodka Wypoczynkowego Deczno</w:t>
      </w:r>
      <w:r w:rsidR="00604BFF">
        <w:rPr>
          <w:rFonts w:ascii="Calibri" w:hAnsi="Calibri" w:cs="Calibri"/>
          <w:b/>
          <w:bCs/>
        </w:rPr>
        <w:t xml:space="preserve"> w Sulnówku</w:t>
      </w:r>
      <w:r w:rsidR="00CB5C13">
        <w:rPr>
          <w:rFonts w:ascii="Calibri" w:hAnsi="Calibri" w:cs="Calibri"/>
          <w:b/>
          <w:bCs/>
        </w:rPr>
        <w:t xml:space="preserve"> – II postępowanie</w:t>
      </w:r>
      <w:r w:rsidR="00604BFF" w:rsidRPr="00A32DD6">
        <w:rPr>
          <w:rFonts w:ascii="Calibri" w:hAnsi="Calibri" w:cs="Calibri"/>
          <w:b/>
          <w:bCs/>
        </w:rPr>
        <w:t>”</w:t>
      </w:r>
      <w:r w:rsidR="006E6D65" w:rsidRPr="006F19DC">
        <w:rPr>
          <w:rFonts w:ascii="Calibri" w:hAnsi="Calibri" w:cs="Calibri"/>
        </w:rPr>
        <w:t xml:space="preserve">, </w:t>
      </w:r>
      <w:r w:rsidRPr="00AB3E58">
        <w:rPr>
          <w:rFonts w:asciiTheme="minorHAnsi" w:hAnsiTheme="minorHAnsi" w:cstheme="minorHAnsi"/>
          <w:szCs w:val="24"/>
        </w:rPr>
        <w:t xml:space="preserve">prowadzonego przez </w:t>
      </w:r>
      <w:r w:rsidRPr="00AB3E5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AB3E5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0FA99A83" w:rsidR="0084278E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w </w:t>
      </w:r>
      <w:r w:rsidR="00766D13" w:rsidRPr="00AB3E58">
        <w:rPr>
          <w:rFonts w:asciiTheme="minorHAnsi" w:hAnsiTheme="minorHAnsi" w:cstheme="minorHAnsi"/>
          <w:szCs w:val="24"/>
        </w:rPr>
        <w:t>Rozdziale X</w:t>
      </w:r>
      <w:r w:rsidR="00897592" w:rsidRPr="00AB3E58">
        <w:rPr>
          <w:rFonts w:asciiTheme="minorHAnsi" w:hAnsiTheme="minorHAnsi" w:cstheme="minorHAnsi"/>
          <w:szCs w:val="24"/>
        </w:rPr>
        <w:t>I</w:t>
      </w:r>
      <w:r w:rsidR="00766D13" w:rsidRPr="00AB3E58">
        <w:rPr>
          <w:rFonts w:asciiTheme="minorHAnsi" w:hAnsiTheme="minorHAnsi" w:cstheme="minorHAnsi"/>
          <w:szCs w:val="24"/>
        </w:rPr>
        <w:t xml:space="preserve"> ust. 2</w:t>
      </w:r>
      <w:r w:rsidR="00801C87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AB3E5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AB3E58">
        <w:rPr>
          <w:rFonts w:asciiTheme="minorHAnsi" w:hAnsiTheme="minorHAnsi" w:cstheme="minorHAnsi"/>
          <w:b/>
          <w:szCs w:val="24"/>
        </w:rPr>
        <w:t>:</w:t>
      </w:r>
    </w:p>
    <w:p w14:paraId="03ADDC28" w14:textId="1C37970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AB3E58">
        <w:rPr>
          <w:rFonts w:asciiTheme="minorHAnsi" w:hAnsiTheme="minorHAnsi" w:cstheme="minorHAnsi"/>
          <w:szCs w:val="24"/>
        </w:rPr>
        <w:t>Rozdziale X</w:t>
      </w:r>
      <w:r w:rsidR="00971393" w:rsidRPr="00AB3E58">
        <w:rPr>
          <w:rFonts w:asciiTheme="minorHAnsi" w:hAnsiTheme="minorHAnsi" w:cstheme="minorHAnsi"/>
          <w:szCs w:val="24"/>
        </w:rPr>
        <w:t>I</w:t>
      </w:r>
      <w:r w:rsidR="00766D13" w:rsidRPr="00AB3E58">
        <w:rPr>
          <w:rFonts w:asciiTheme="minorHAnsi" w:hAnsiTheme="minorHAnsi" w:cstheme="minorHAnsi"/>
          <w:szCs w:val="24"/>
        </w:rPr>
        <w:t xml:space="preserve"> ust. 2 SWZ</w:t>
      </w:r>
      <w:r w:rsidRPr="00AB3E58">
        <w:rPr>
          <w:rFonts w:asciiTheme="minorHAnsi" w:hAnsiTheme="minorHAnsi" w:cstheme="minorHAns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1A70C18E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72D17BD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AB3E58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732F234E" w14:textId="77777777" w:rsidR="00857998" w:rsidRPr="00AB3E58" w:rsidRDefault="00857998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AAF28FB" w14:textId="77777777" w:rsid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49D1C689" w14:textId="0CC40AA4" w:rsidR="00B220DE" w:rsidRP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B13B2B">
        <w:rPr>
          <w:rFonts w:asciiTheme="minorHAnsi" w:hAnsiTheme="minorHAnsi" w:cstheme="minorHAnsi"/>
          <w:szCs w:val="24"/>
        </w:rPr>
        <w:lastRenderedPageBreak/>
        <w:t>Oświadcza</w:t>
      </w:r>
      <w:r w:rsidR="001E6559" w:rsidRPr="00B13B2B">
        <w:rPr>
          <w:rFonts w:asciiTheme="minorHAnsi" w:hAnsiTheme="minorHAnsi" w:cstheme="minorHAnsi"/>
          <w:szCs w:val="24"/>
        </w:rPr>
        <w:t>m</w:t>
      </w:r>
      <w:r w:rsidRPr="00B13B2B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9BBEB3" w14:textId="77777777" w:rsidR="000029D8" w:rsidRPr="00AB3E58" w:rsidRDefault="000029D8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074DF3A" w14:textId="2C8A1EF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056EF07A" w:rsidR="00D81EC3" w:rsidRPr="00164520" w:rsidRDefault="00D81EC3" w:rsidP="00164520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</w:rPr>
      </w:pPr>
      <w:r w:rsidRPr="00AB3E5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164520" w:rsidRPr="00A32DD6">
        <w:rPr>
          <w:rFonts w:ascii="Calibri" w:hAnsi="Calibri" w:cs="Calibri"/>
          <w:b/>
          <w:bCs/>
        </w:rPr>
        <w:t>„</w:t>
      </w:r>
      <w:r w:rsidR="00164520">
        <w:rPr>
          <w:rFonts w:ascii="Calibri" w:hAnsi="Calibri" w:cs="Calibri"/>
          <w:b/>
          <w:bCs/>
        </w:rPr>
        <w:t>Dostawa</w:t>
      </w:r>
      <w:r w:rsidR="00164520" w:rsidRPr="00A32DD6">
        <w:rPr>
          <w:rFonts w:ascii="Calibri" w:hAnsi="Calibri" w:cs="Calibri"/>
          <w:b/>
          <w:bCs/>
        </w:rPr>
        <w:t xml:space="preserve"> specjalistycznej łodzi ratunkowej </w:t>
      </w:r>
      <w:r w:rsidR="00164520">
        <w:rPr>
          <w:rFonts w:ascii="Calibri" w:hAnsi="Calibri" w:cs="Calibri"/>
          <w:b/>
          <w:bCs/>
        </w:rPr>
        <w:t>wraz z wyposażeniem</w:t>
      </w:r>
      <w:r w:rsidR="00164520" w:rsidRPr="00A32DD6">
        <w:rPr>
          <w:rFonts w:ascii="Calibri" w:hAnsi="Calibri" w:cs="Calibri"/>
          <w:b/>
          <w:bCs/>
        </w:rPr>
        <w:t xml:space="preserve"> dla Ośrodka Wypoczynkowego Deczno</w:t>
      </w:r>
      <w:r w:rsidR="00164520">
        <w:rPr>
          <w:rFonts w:ascii="Calibri" w:hAnsi="Calibri" w:cs="Calibri"/>
          <w:b/>
          <w:bCs/>
        </w:rPr>
        <w:t xml:space="preserve"> w Sulnówku</w:t>
      </w:r>
      <w:r w:rsidR="00B728C9">
        <w:rPr>
          <w:rFonts w:ascii="Calibri" w:hAnsi="Calibri" w:cs="Calibri"/>
          <w:b/>
          <w:bCs/>
        </w:rPr>
        <w:t xml:space="preserve"> – II postępowanie</w:t>
      </w:r>
      <w:r w:rsidR="00164520" w:rsidRPr="00A32DD6">
        <w:rPr>
          <w:rFonts w:ascii="Calibri" w:hAnsi="Calibri" w:cs="Calibri"/>
          <w:b/>
          <w:bCs/>
        </w:rPr>
        <w:t>”</w:t>
      </w:r>
      <w:r w:rsidR="00164520" w:rsidRPr="006F19DC">
        <w:rPr>
          <w:rFonts w:ascii="Calibri" w:hAnsi="Calibri" w:cs="Calibri"/>
        </w:rPr>
        <w:t>,</w:t>
      </w:r>
      <w:r w:rsidR="00164520">
        <w:rPr>
          <w:rFonts w:ascii="Calibri" w:hAnsi="Calibri" w:cs="Calibri"/>
          <w:b/>
          <w:bCs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prowadzonego przez </w:t>
      </w:r>
      <w:r w:rsidRPr="00AB3E5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AB3E5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6745B5" w14:textId="1F8A371B" w:rsidR="009108CB" w:rsidRPr="00AB3E58" w:rsidRDefault="00D81EC3" w:rsidP="00AB3E58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AB3E58">
        <w:rPr>
          <w:rFonts w:asciiTheme="minorHAnsi" w:hAnsiTheme="minorHAnsi" w:cstheme="minorHAnsi"/>
          <w:szCs w:val="24"/>
        </w:rPr>
        <w:t>108 ust 1</w:t>
      </w:r>
      <w:r w:rsidRPr="00AB3E58">
        <w:rPr>
          <w:rFonts w:asciiTheme="minorHAnsi" w:hAnsiTheme="minorHAnsi" w:cstheme="minorHAnsi"/>
          <w:szCs w:val="24"/>
        </w:rPr>
        <w:t xml:space="preserve"> Pzp</w:t>
      </w:r>
      <w:r w:rsidR="00C1301E" w:rsidRPr="00AB3E58">
        <w:rPr>
          <w:rFonts w:asciiTheme="minorHAnsi" w:hAnsiTheme="minorHAnsi" w:cstheme="minorHAnsi"/>
          <w:szCs w:val="24"/>
        </w:rPr>
        <w:t>.</w:t>
      </w:r>
      <w:r w:rsidR="006759D7" w:rsidRPr="00AB3E58">
        <w:rPr>
          <w:rStyle w:val="Odwoanieprzypisudolnego"/>
          <w:rFonts w:asciiTheme="minorHAnsi" w:hAnsiTheme="minorHAnsi" w:cstheme="minorHAnsi"/>
          <w:szCs w:val="24"/>
        </w:rPr>
        <w:footnoteReference w:id="2"/>
      </w:r>
    </w:p>
    <w:p w14:paraId="3E6B40D2" w14:textId="77777777" w:rsidR="00BF701C" w:rsidRPr="00AB3E58" w:rsidRDefault="00BF701C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C8A0942" w:rsidR="00A64747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AB3E58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AB3E58">
        <w:rPr>
          <w:rFonts w:asciiTheme="minorHAnsi" w:hAnsiTheme="minorHAnsi" w:cstheme="minorHAnsi"/>
          <w:i/>
          <w:szCs w:val="24"/>
        </w:rPr>
        <w:t>).</w:t>
      </w:r>
      <w:r w:rsidR="006759D7" w:rsidRPr="00AB3E58">
        <w:rPr>
          <w:rStyle w:val="Odwoanieprzypisudolnego"/>
          <w:rFonts w:asciiTheme="minorHAnsi" w:hAnsiTheme="minorHAnsi" w:cstheme="minorHAnsi"/>
          <w:iCs/>
          <w:szCs w:val="24"/>
        </w:rPr>
        <w:footnoteReference w:id="3"/>
      </w:r>
    </w:p>
    <w:p w14:paraId="5C91A6BC" w14:textId="77777777" w:rsidR="006759D7" w:rsidRPr="00AB3E58" w:rsidRDefault="006759D7" w:rsidP="00AB3E58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43A99A4F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bCs/>
          <w:iCs/>
          <w:szCs w:val="24"/>
        </w:rPr>
        <w:t>W przypadku gdy w stosunku do Wykonawcy zachodzi którakolwiek z okoliczności określonych w art. 108 ust. 1 pkt 1, 2 i 5 skutkująca wykluczeniem z postępowania to Wykonawca zobowiązany jest wskazać w niniejszym oświadczeniu tę okoliczność i udowodnić</w:t>
      </w:r>
      <w:r w:rsidRPr="00AB3E58">
        <w:rPr>
          <w:rFonts w:asciiTheme="minorHAnsi" w:hAnsiTheme="minorHAnsi" w:cstheme="minorHAnsi"/>
          <w:b/>
          <w:i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77777777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3846D0B8" w14:textId="77777777" w:rsidR="002D787C" w:rsidRPr="00AB3E58" w:rsidRDefault="002D787C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2339D6F4" w14:textId="0B03534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AB3E58">
        <w:rPr>
          <w:rFonts w:asciiTheme="minorHAnsi" w:hAnsiTheme="minorHAnsi" w:cstheme="minorHAnsi"/>
          <w:szCs w:val="24"/>
        </w:rPr>
        <w:t>:</w:t>
      </w:r>
    </w:p>
    <w:p w14:paraId="7CF8042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podać pełną nazwę/firmę, adres, a także w zależności od podmiotu: NIP/PESEL, KRS/CEiDG)</w:t>
      </w:r>
    </w:p>
    <w:p w14:paraId="7BB61931" w14:textId="1B5E52A5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 xml:space="preserve">nie podlega/ją wykluczeniu z postępowania o udzielenie zamówienia na podstawie art. </w:t>
      </w:r>
      <w:r w:rsidR="00F56065" w:rsidRPr="00AB3E58">
        <w:rPr>
          <w:rFonts w:asciiTheme="minorHAnsi" w:hAnsiTheme="minorHAnsi" w:cstheme="minorHAnsi"/>
          <w:i/>
          <w:szCs w:val="24"/>
        </w:rPr>
        <w:t>108</w:t>
      </w:r>
      <w:r w:rsidRPr="00AB3E58">
        <w:rPr>
          <w:rFonts w:asciiTheme="minorHAnsi" w:hAnsiTheme="minorHAnsi" w:cstheme="minorHAnsi"/>
          <w:i/>
          <w:szCs w:val="24"/>
        </w:rPr>
        <w:t xml:space="preserve"> ust. 1</w:t>
      </w:r>
      <w:r w:rsidR="00685366" w:rsidRPr="00AB3E58">
        <w:rPr>
          <w:rFonts w:asciiTheme="minorHAnsi" w:hAnsiTheme="minorHAnsi" w:cstheme="minorHAnsi"/>
          <w:i/>
          <w:szCs w:val="24"/>
        </w:rPr>
        <w:t>.</w:t>
      </w:r>
      <w:r w:rsidR="00B220DE" w:rsidRPr="00AB3E58">
        <w:rPr>
          <w:rStyle w:val="Odwoanieprzypisudolnego"/>
          <w:rFonts w:asciiTheme="minorHAnsi" w:hAnsiTheme="minorHAnsi" w:cstheme="minorHAnsi"/>
          <w:i/>
          <w:szCs w:val="24"/>
        </w:rPr>
        <w:footnoteReference w:id="4"/>
      </w:r>
    </w:p>
    <w:p w14:paraId="2B9FC3EE" w14:textId="77777777" w:rsidR="006A40B0" w:rsidRPr="00AB3E58" w:rsidRDefault="006A40B0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E3D014F" w14:textId="0C95534B" w:rsidR="003C4FF9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</w:t>
      </w:r>
      <w:r w:rsidR="00B4451A" w:rsidRPr="00AB3E58">
        <w:rPr>
          <w:rFonts w:asciiTheme="minorHAnsi" w:hAnsiTheme="minorHAnsi" w:cstheme="minorHAnsi"/>
          <w:szCs w:val="24"/>
        </w:rPr>
        <w:t>m</w:t>
      </w:r>
      <w:r w:rsidRPr="00AB3E5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AB3E58" w:rsidRDefault="00640747" w:rsidP="00AB3E58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5E239D72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175BF8DB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w przypadku oferty wspólnej – podpis pełnomocnika </w:t>
      </w:r>
    </w:p>
    <w:p w14:paraId="3E66A64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655EE74E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D9239A2" w14:textId="7257D9C6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ab/>
      </w:r>
    </w:p>
    <w:p w14:paraId="7F176F4E" w14:textId="77777777" w:rsidR="005D0DF9" w:rsidRPr="00AB3E58" w:rsidRDefault="005D0DF9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0DF9" w:rsidRPr="00AB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0EB6" w14:textId="77777777" w:rsidR="0069490D" w:rsidRDefault="0069490D" w:rsidP="00D73CDA">
      <w:r>
        <w:separator/>
      </w:r>
    </w:p>
  </w:endnote>
  <w:endnote w:type="continuationSeparator" w:id="0">
    <w:p w14:paraId="5FBE6A52" w14:textId="77777777" w:rsidR="0069490D" w:rsidRDefault="0069490D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BD3C" w14:textId="77777777" w:rsidR="0069490D" w:rsidRDefault="0069490D" w:rsidP="00D73CDA">
      <w:r>
        <w:separator/>
      </w:r>
    </w:p>
  </w:footnote>
  <w:footnote w:type="continuationSeparator" w:id="0">
    <w:p w14:paraId="70A5987E" w14:textId="77777777" w:rsidR="0069490D" w:rsidRDefault="0069490D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1470C3A7" w14:textId="22ED16A2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4">
    <w:p w14:paraId="75D5501F" w14:textId="77777777" w:rsidR="00B220DE" w:rsidRDefault="00B220DE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Cs w:val="24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4A32B22E" w14:textId="136FBA6A" w:rsidR="00B220DE" w:rsidRDefault="00B220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D1253"/>
    <w:rsid w:val="000E0B09"/>
    <w:rsid w:val="000E659F"/>
    <w:rsid w:val="001103C2"/>
    <w:rsid w:val="00164520"/>
    <w:rsid w:val="0016612C"/>
    <w:rsid w:val="001A1D7E"/>
    <w:rsid w:val="001A2829"/>
    <w:rsid w:val="001B5A5A"/>
    <w:rsid w:val="001E55D1"/>
    <w:rsid w:val="001E6559"/>
    <w:rsid w:val="00225EB1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50D6B"/>
    <w:rsid w:val="00360ECC"/>
    <w:rsid w:val="0037108C"/>
    <w:rsid w:val="003A5EDA"/>
    <w:rsid w:val="003C4FF9"/>
    <w:rsid w:val="004102F7"/>
    <w:rsid w:val="00456F22"/>
    <w:rsid w:val="00465E4F"/>
    <w:rsid w:val="00485036"/>
    <w:rsid w:val="00490F53"/>
    <w:rsid w:val="004B2EBC"/>
    <w:rsid w:val="004C40C5"/>
    <w:rsid w:val="004E3033"/>
    <w:rsid w:val="0053798A"/>
    <w:rsid w:val="00561555"/>
    <w:rsid w:val="0056418A"/>
    <w:rsid w:val="00593887"/>
    <w:rsid w:val="005C07C6"/>
    <w:rsid w:val="005D0DF9"/>
    <w:rsid w:val="00604BFF"/>
    <w:rsid w:val="00640747"/>
    <w:rsid w:val="00644A5D"/>
    <w:rsid w:val="006759D7"/>
    <w:rsid w:val="00677050"/>
    <w:rsid w:val="00685366"/>
    <w:rsid w:val="0069490D"/>
    <w:rsid w:val="006A40B0"/>
    <w:rsid w:val="006D566D"/>
    <w:rsid w:val="006E6D65"/>
    <w:rsid w:val="006F19DC"/>
    <w:rsid w:val="00710369"/>
    <w:rsid w:val="00766D13"/>
    <w:rsid w:val="007E3BA3"/>
    <w:rsid w:val="007F1F80"/>
    <w:rsid w:val="00801C87"/>
    <w:rsid w:val="00840196"/>
    <w:rsid w:val="0084278E"/>
    <w:rsid w:val="00857998"/>
    <w:rsid w:val="00897592"/>
    <w:rsid w:val="009040DF"/>
    <w:rsid w:val="009108CB"/>
    <w:rsid w:val="0096633D"/>
    <w:rsid w:val="00971393"/>
    <w:rsid w:val="009B611C"/>
    <w:rsid w:val="009C5AD9"/>
    <w:rsid w:val="00A1579A"/>
    <w:rsid w:val="00A2552B"/>
    <w:rsid w:val="00A37734"/>
    <w:rsid w:val="00A63757"/>
    <w:rsid w:val="00A64747"/>
    <w:rsid w:val="00A93646"/>
    <w:rsid w:val="00AB3A16"/>
    <w:rsid w:val="00AB3E58"/>
    <w:rsid w:val="00AE2762"/>
    <w:rsid w:val="00AE299C"/>
    <w:rsid w:val="00AE2C52"/>
    <w:rsid w:val="00AE5F48"/>
    <w:rsid w:val="00B13B2B"/>
    <w:rsid w:val="00B220DE"/>
    <w:rsid w:val="00B4451A"/>
    <w:rsid w:val="00B728C9"/>
    <w:rsid w:val="00B929D3"/>
    <w:rsid w:val="00B97019"/>
    <w:rsid w:val="00BD7857"/>
    <w:rsid w:val="00BE3AA7"/>
    <w:rsid w:val="00BF701C"/>
    <w:rsid w:val="00C1301E"/>
    <w:rsid w:val="00C44914"/>
    <w:rsid w:val="00C541CF"/>
    <w:rsid w:val="00C57C88"/>
    <w:rsid w:val="00C658DC"/>
    <w:rsid w:val="00C940EB"/>
    <w:rsid w:val="00CB5C13"/>
    <w:rsid w:val="00CD366C"/>
    <w:rsid w:val="00CD536A"/>
    <w:rsid w:val="00CE5CAC"/>
    <w:rsid w:val="00D004A3"/>
    <w:rsid w:val="00D72355"/>
    <w:rsid w:val="00D73CDA"/>
    <w:rsid w:val="00D81EC3"/>
    <w:rsid w:val="00D91446"/>
    <w:rsid w:val="00DE0E7F"/>
    <w:rsid w:val="00E33D27"/>
    <w:rsid w:val="00E42397"/>
    <w:rsid w:val="00E63B36"/>
    <w:rsid w:val="00ED4B7E"/>
    <w:rsid w:val="00EE5DF2"/>
    <w:rsid w:val="00F4249A"/>
    <w:rsid w:val="00F47CE3"/>
    <w:rsid w:val="00F56065"/>
    <w:rsid w:val="00F7487E"/>
    <w:rsid w:val="00F75BE4"/>
    <w:rsid w:val="00F835B9"/>
    <w:rsid w:val="00F95294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77</cp:revision>
  <cp:lastPrinted>2022-02-07T07:24:00Z</cp:lastPrinted>
  <dcterms:created xsi:type="dcterms:W3CDTF">2021-10-11T08:57:00Z</dcterms:created>
  <dcterms:modified xsi:type="dcterms:W3CDTF">2022-03-15T07:18:00Z</dcterms:modified>
</cp:coreProperties>
</file>