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71F3" w14:textId="77777777" w:rsidR="00A5420E" w:rsidRDefault="00F9737C" w:rsidP="007C4B2E">
      <w:pPr>
        <w:pStyle w:val="Nagwek1"/>
        <w:spacing w:before="90"/>
        <w:ind w:right="540"/>
        <w:jc w:val="center"/>
        <w:rPr>
          <w:sz w:val="36"/>
          <w:szCs w:val="36"/>
        </w:rPr>
      </w:pPr>
      <w:r w:rsidRPr="00D60D87">
        <w:rPr>
          <w:sz w:val="48"/>
          <w:szCs w:val="48"/>
        </w:rPr>
        <w:t xml:space="preserve"> </w:t>
      </w:r>
      <w:r w:rsidRPr="00D60D87">
        <w:rPr>
          <w:sz w:val="36"/>
          <w:szCs w:val="36"/>
        </w:rPr>
        <w:t xml:space="preserve"> </w:t>
      </w:r>
      <w:r w:rsidR="005561CB" w:rsidRPr="00D60D87">
        <w:rPr>
          <w:sz w:val="36"/>
          <w:szCs w:val="36"/>
        </w:rPr>
        <w:t xml:space="preserve"> </w:t>
      </w:r>
    </w:p>
    <w:p w14:paraId="420DDBE8" w14:textId="39A373FD" w:rsidR="007C4B2E" w:rsidRPr="00D60D87" w:rsidRDefault="007C4B2E" w:rsidP="007C4B2E">
      <w:pPr>
        <w:pStyle w:val="Nagwek1"/>
        <w:spacing w:before="90"/>
        <w:ind w:right="540"/>
        <w:jc w:val="center"/>
        <w:rPr>
          <w:sz w:val="36"/>
          <w:szCs w:val="36"/>
        </w:rPr>
      </w:pPr>
      <w:r w:rsidRPr="00D60D87">
        <w:rPr>
          <w:sz w:val="36"/>
          <w:szCs w:val="36"/>
        </w:rPr>
        <w:t>SPECYFIKACJA WARUNKÓW ZAMÓWIENIA</w:t>
      </w:r>
    </w:p>
    <w:p w14:paraId="5556F45B" w14:textId="6310E48E" w:rsidR="007C4B2E" w:rsidRDefault="007C4B2E" w:rsidP="007C4B2E">
      <w:pPr>
        <w:pStyle w:val="Nagwek1"/>
        <w:spacing w:before="90"/>
        <w:ind w:right="540"/>
        <w:jc w:val="center"/>
      </w:pPr>
    </w:p>
    <w:p w14:paraId="1A1CFAD3" w14:textId="12141A42" w:rsidR="00A5420E" w:rsidRDefault="00A5420E" w:rsidP="007C4B2E">
      <w:pPr>
        <w:pStyle w:val="Nagwek1"/>
        <w:spacing w:before="90"/>
        <w:ind w:right="540"/>
        <w:jc w:val="center"/>
      </w:pPr>
    </w:p>
    <w:p w14:paraId="2840082E" w14:textId="3B869B03" w:rsidR="00A5420E" w:rsidRDefault="00A5420E" w:rsidP="007C4B2E">
      <w:pPr>
        <w:pStyle w:val="Nagwek1"/>
        <w:spacing w:before="90"/>
        <w:ind w:right="540"/>
        <w:jc w:val="center"/>
      </w:pPr>
    </w:p>
    <w:p w14:paraId="183B6521" w14:textId="77777777" w:rsidR="00A5420E" w:rsidRDefault="00A5420E" w:rsidP="007C4B2E">
      <w:pPr>
        <w:pStyle w:val="Nagwek1"/>
        <w:spacing w:before="90"/>
        <w:ind w:right="540"/>
        <w:jc w:val="center"/>
      </w:pPr>
    </w:p>
    <w:p w14:paraId="76B07ABD" w14:textId="77777777" w:rsidR="007C4B2E" w:rsidRDefault="007C4B2E" w:rsidP="007C4B2E">
      <w:pPr>
        <w:pStyle w:val="Default"/>
      </w:pPr>
    </w:p>
    <w:p w14:paraId="1F52ED13" w14:textId="38DDA9E9" w:rsidR="007C4B2E" w:rsidRPr="00D60D87" w:rsidRDefault="007C4B2E" w:rsidP="007D7FCC">
      <w:pPr>
        <w:pStyle w:val="Default"/>
        <w:jc w:val="center"/>
        <w:rPr>
          <w:b/>
          <w:bCs/>
          <w:sz w:val="23"/>
          <w:szCs w:val="23"/>
          <w:u w:val="single"/>
        </w:rPr>
      </w:pPr>
      <w:r w:rsidRPr="00D60D87">
        <w:rPr>
          <w:b/>
          <w:bCs/>
          <w:sz w:val="23"/>
          <w:szCs w:val="23"/>
          <w:u w:val="single"/>
        </w:rPr>
        <w:t>ZAMAWIAJĄCY:</w:t>
      </w:r>
    </w:p>
    <w:p w14:paraId="1A6096A8" w14:textId="0AE13CC5" w:rsidR="007C4B2E" w:rsidRDefault="007C4B2E" w:rsidP="007C4B2E">
      <w:pPr>
        <w:pStyle w:val="Default"/>
        <w:ind w:left="2124" w:firstLine="708"/>
        <w:rPr>
          <w:sz w:val="23"/>
          <w:szCs w:val="23"/>
        </w:rPr>
      </w:pPr>
      <w:r>
        <w:rPr>
          <w:b/>
          <w:bCs/>
          <w:sz w:val="23"/>
          <w:szCs w:val="23"/>
        </w:rPr>
        <w:t xml:space="preserve">            </w:t>
      </w:r>
      <w:r w:rsidR="007D7FCC">
        <w:rPr>
          <w:b/>
          <w:bCs/>
          <w:sz w:val="23"/>
          <w:szCs w:val="23"/>
        </w:rPr>
        <w:tab/>
        <w:t xml:space="preserve">       </w:t>
      </w:r>
      <w:r>
        <w:rPr>
          <w:b/>
          <w:bCs/>
          <w:sz w:val="23"/>
          <w:szCs w:val="23"/>
        </w:rPr>
        <w:t xml:space="preserve">    </w:t>
      </w:r>
      <w:r w:rsidR="007D7FCC">
        <w:rPr>
          <w:b/>
          <w:bCs/>
          <w:sz w:val="23"/>
          <w:szCs w:val="23"/>
        </w:rPr>
        <w:t xml:space="preserve"> </w:t>
      </w:r>
      <w:r>
        <w:rPr>
          <w:b/>
          <w:bCs/>
          <w:sz w:val="23"/>
          <w:szCs w:val="23"/>
        </w:rPr>
        <w:t>Gmina Rychliki</w:t>
      </w:r>
    </w:p>
    <w:p w14:paraId="2149AD1C" w14:textId="77777777" w:rsidR="007C4B2E" w:rsidRDefault="00DA244C" w:rsidP="00DA244C">
      <w:pPr>
        <w:pStyle w:val="Nagwek1"/>
        <w:spacing w:before="90"/>
        <w:ind w:left="3647" w:right="540"/>
        <w:rPr>
          <w:sz w:val="23"/>
          <w:szCs w:val="23"/>
        </w:rPr>
      </w:pPr>
      <w:r w:rsidRPr="00C04CE5">
        <w:rPr>
          <w:noProof/>
        </w:rPr>
        <w:drawing>
          <wp:anchor distT="0" distB="0" distL="114300" distR="114300" simplePos="0" relativeHeight="251658240" behindDoc="1" locked="0" layoutInCell="1" allowOverlap="1" wp14:anchorId="53C49277" wp14:editId="7A798EB8">
            <wp:simplePos x="0" y="0"/>
            <wp:positionH relativeFrom="margin">
              <wp:align>center</wp:align>
            </wp:positionH>
            <wp:positionV relativeFrom="paragraph">
              <wp:posOffset>284167</wp:posOffset>
            </wp:positionV>
            <wp:extent cx="709295" cy="763905"/>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7639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D7FCC">
        <w:rPr>
          <w:b w:val="0"/>
          <w:bCs w:val="0"/>
          <w:sz w:val="23"/>
          <w:szCs w:val="23"/>
        </w:rPr>
        <w:t xml:space="preserve">         </w:t>
      </w:r>
      <w:r w:rsidR="007C4B2E" w:rsidRPr="007D7FCC">
        <w:rPr>
          <w:sz w:val="23"/>
          <w:szCs w:val="23"/>
        </w:rPr>
        <w:t>14-411 Rychliki 86</w:t>
      </w:r>
    </w:p>
    <w:p w14:paraId="2E110C95" w14:textId="5F1C6B2C" w:rsidR="007C4B2E" w:rsidRDefault="007C4B2E" w:rsidP="007C4B2E">
      <w:pPr>
        <w:pStyle w:val="Nagwek1"/>
        <w:spacing w:before="90"/>
        <w:ind w:left="3647" w:right="540"/>
      </w:pPr>
    </w:p>
    <w:p w14:paraId="0968EA1C" w14:textId="04BCCFF4" w:rsidR="007C4B2E" w:rsidRPr="009942F5" w:rsidRDefault="007C4B2E" w:rsidP="00F632BB">
      <w:pPr>
        <w:pStyle w:val="Tekstpodstawowy"/>
        <w:spacing w:line="276" w:lineRule="auto"/>
        <w:ind w:left="392" w:right="154"/>
        <w:jc w:val="both"/>
      </w:pPr>
      <w:r>
        <w:t>Zaprasza do złożenia oferty w trybie art. 275 pkt 1 (trybie podstawowym bez negocjacji) o wartości zamówienia nieprzekraczającej progów unijnych o jakich stanowi art. 3 ustawy z 11 września 2019</w:t>
      </w:r>
      <w:r w:rsidR="00027A64">
        <w:t xml:space="preserve"> </w:t>
      </w:r>
      <w:r>
        <w:rPr>
          <w:w w:val="99"/>
        </w:rPr>
        <w:t>r. - Prawo zamówień publicznych (</w:t>
      </w:r>
      <w:r w:rsidR="00027A64" w:rsidRPr="00027A64">
        <w:rPr>
          <w:w w:val="99"/>
        </w:rPr>
        <w:t xml:space="preserve">Dz.U. z 2021 r. poz. 1129 z </w:t>
      </w:r>
      <w:proofErr w:type="spellStart"/>
      <w:r w:rsidR="00027A64" w:rsidRPr="00027A64">
        <w:rPr>
          <w:w w:val="99"/>
        </w:rPr>
        <w:t>późn</w:t>
      </w:r>
      <w:proofErr w:type="spellEnd"/>
      <w:r w:rsidR="00027A64" w:rsidRPr="00027A64">
        <w:rPr>
          <w:w w:val="99"/>
        </w:rPr>
        <w:t>. zm.</w:t>
      </w:r>
      <w:r>
        <w:rPr>
          <w:w w:val="99"/>
        </w:rPr>
        <w:t>)</w:t>
      </w:r>
      <w:r>
        <w:rPr>
          <w:w w:val="25"/>
        </w:rPr>
        <w:t> </w:t>
      </w:r>
      <w:r>
        <w:t xml:space="preserve">– dalej </w:t>
      </w:r>
      <w:r>
        <w:rPr>
          <w:w w:val="99"/>
        </w:rPr>
        <w:t>ust</w:t>
      </w:r>
      <w:r>
        <w:t>a</w:t>
      </w:r>
      <w:r>
        <w:rPr>
          <w:w w:val="99"/>
        </w:rPr>
        <w:t>wy</w:t>
      </w:r>
      <w:r>
        <w:t xml:space="preserve"> </w:t>
      </w:r>
      <w:r>
        <w:rPr>
          <w:w w:val="99"/>
        </w:rPr>
        <w:t>PZP</w:t>
      </w:r>
      <w:r>
        <w:t xml:space="preserve"> na </w:t>
      </w:r>
      <w:r w:rsidR="0099590E">
        <w:t xml:space="preserve">zadanie </w:t>
      </w:r>
      <w:proofErr w:type="spellStart"/>
      <w:r w:rsidRPr="009942F5">
        <w:t>pn</w:t>
      </w:r>
      <w:proofErr w:type="spellEnd"/>
      <w:r w:rsidRPr="009942F5">
        <w:t>:</w:t>
      </w:r>
    </w:p>
    <w:p w14:paraId="6DFDEDA8" w14:textId="41933839" w:rsidR="00027A64" w:rsidRDefault="00027A64" w:rsidP="00027A64">
      <w:pPr>
        <w:pStyle w:val="Tekstpodstawowy"/>
        <w:ind w:left="392" w:right="154"/>
        <w:jc w:val="both"/>
      </w:pPr>
    </w:p>
    <w:p w14:paraId="47E0B5A7" w14:textId="18D577AF" w:rsidR="00027A64" w:rsidRPr="0099590E" w:rsidRDefault="00027A64" w:rsidP="00BB4FF4">
      <w:pPr>
        <w:pStyle w:val="Tekstpodstawowy"/>
        <w:ind w:right="154"/>
        <w:rPr>
          <w:b/>
          <w:bCs/>
          <w:sz w:val="32"/>
          <w:szCs w:val="32"/>
        </w:rPr>
      </w:pPr>
    </w:p>
    <w:p w14:paraId="604855EB" w14:textId="7BCBF4BD" w:rsidR="007C4B2E" w:rsidRPr="0099590E" w:rsidRDefault="00027A64" w:rsidP="0099590E">
      <w:pPr>
        <w:pStyle w:val="Tekstpodstawowy"/>
        <w:ind w:left="392" w:right="154"/>
        <w:jc w:val="center"/>
        <w:rPr>
          <w:b/>
          <w:bCs/>
          <w:sz w:val="32"/>
          <w:szCs w:val="32"/>
        </w:rPr>
      </w:pPr>
      <w:r w:rsidRPr="0099590E">
        <w:rPr>
          <w:b/>
          <w:bCs/>
          <w:sz w:val="32"/>
          <w:szCs w:val="32"/>
        </w:rPr>
        <w:t>„</w:t>
      </w:r>
      <w:r w:rsidR="005C2EC3" w:rsidRPr="0099590E">
        <w:rPr>
          <w:b/>
          <w:bCs/>
          <w:sz w:val="32"/>
          <w:szCs w:val="32"/>
        </w:rPr>
        <w:t xml:space="preserve">Wsparcie dzieci z rodzin </w:t>
      </w:r>
      <w:r w:rsidR="008C6841">
        <w:rPr>
          <w:b/>
          <w:bCs/>
          <w:sz w:val="32"/>
          <w:szCs w:val="32"/>
        </w:rPr>
        <w:t>pe</w:t>
      </w:r>
      <w:r w:rsidR="00DA244C">
        <w:rPr>
          <w:b/>
          <w:bCs/>
          <w:sz w:val="32"/>
          <w:szCs w:val="32"/>
        </w:rPr>
        <w:t>geerowskich</w:t>
      </w:r>
      <w:r w:rsidR="005C2EC3" w:rsidRPr="0099590E">
        <w:rPr>
          <w:b/>
          <w:bCs/>
          <w:sz w:val="32"/>
          <w:szCs w:val="32"/>
        </w:rPr>
        <w:t xml:space="preserve"> w rozwoju cyfrowym - Granty PPGR</w:t>
      </w:r>
      <w:r w:rsidR="00737E75">
        <w:rPr>
          <w:b/>
          <w:bCs/>
          <w:sz w:val="32"/>
          <w:szCs w:val="32"/>
        </w:rPr>
        <w:t>”</w:t>
      </w:r>
    </w:p>
    <w:p w14:paraId="49F06926" w14:textId="77777777" w:rsidR="005C2EC3" w:rsidRDefault="005C2EC3" w:rsidP="005C2EC3">
      <w:pPr>
        <w:pStyle w:val="Tekstpodstawowy"/>
        <w:ind w:left="392" w:right="154"/>
        <w:jc w:val="both"/>
        <w:rPr>
          <w:b/>
          <w:bCs/>
        </w:rPr>
      </w:pPr>
    </w:p>
    <w:p w14:paraId="62FF4273" w14:textId="66ED5D2E" w:rsidR="00027A64" w:rsidRPr="009942F5" w:rsidRDefault="00027A64" w:rsidP="00027A64">
      <w:pPr>
        <w:pStyle w:val="Tekstpodstawowy"/>
        <w:ind w:left="815" w:right="539"/>
        <w:jc w:val="center"/>
      </w:pPr>
      <w:r w:rsidRPr="009942F5">
        <w:t>Nr postępowania: 2710.</w:t>
      </w:r>
      <w:r w:rsidR="007E2F30">
        <w:t>3</w:t>
      </w:r>
      <w:r w:rsidRPr="009942F5">
        <w:t>.202</w:t>
      </w:r>
      <w:r w:rsidR="007D7FCC" w:rsidRPr="009942F5">
        <w:t>2</w:t>
      </w:r>
    </w:p>
    <w:p w14:paraId="4496A9DC" w14:textId="77777777" w:rsidR="00027A64" w:rsidRPr="007C4B2E" w:rsidRDefault="00027A64" w:rsidP="007C4B2E">
      <w:pPr>
        <w:pStyle w:val="Nagwek1"/>
        <w:spacing w:before="90"/>
        <w:ind w:right="540"/>
        <w:rPr>
          <w:b w:val="0"/>
          <w:bCs w:val="0"/>
        </w:rPr>
      </w:pPr>
    </w:p>
    <w:p w14:paraId="70CF2731" w14:textId="6FF04D51" w:rsidR="007C4B2E" w:rsidRDefault="007C4B2E"/>
    <w:p w14:paraId="70D31894" w14:textId="0BA760B6" w:rsidR="00027A64" w:rsidRDefault="00027A64"/>
    <w:p w14:paraId="3A4A6A11" w14:textId="77777777" w:rsidR="00027A64" w:rsidRDefault="00027A64" w:rsidP="00027A64">
      <w:pPr>
        <w:jc w:val="center"/>
        <w:rPr>
          <w:rFonts w:ascii="Times New Roman" w:hAnsi="Times New Roman" w:cs="Times New Roman"/>
          <w:b/>
          <w:bCs/>
          <w:sz w:val="24"/>
          <w:szCs w:val="24"/>
        </w:rPr>
      </w:pPr>
      <w:r w:rsidRPr="00027A64">
        <w:rPr>
          <w:rFonts w:ascii="Times New Roman" w:hAnsi="Times New Roman" w:cs="Times New Roman"/>
          <w:b/>
          <w:bCs/>
          <w:sz w:val="24"/>
          <w:szCs w:val="24"/>
        </w:rPr>
        <w:t>Zatwierdził</w:t>
      </w:r>
    </w:p>
    <w:p w14:paraId="7BD31C58" w14:textId="4275BFC3" w:rsidR="00027A64" w:rsidRPr="00027A64" w:rsidRDefault="00027A64" w:rsidP="00027A64">
      <w:pPr>
        <w:jc w:val="center"/>
        <w:rPr>
          <w:rFonts w:ascii="Times New Roman" w:hAnsi="Times New Roman" w:cs="Times New Roman"/>
          <w:b/>
          <w:bCs/>
          <w:sz w:val="24"/>
          <w:szCs w:val="24"/>
        </w:rPr>
      </w:pPr>
      <w:r w:rsidRPr="00027A64">
        <w:rPr>
          <w:rFonts w:ascii="Times New Roman" w:hAnsi="Times New Roman" w:cs="Times New Roman"/>
          <w:b/>
          <w:bCs/>
          <w:sz w:val="24"/>
          <w:szCs w:val="24"/>
        </w:rPr>
        <w:t xml:space="preserve"> Wójt Gminy Rychliki</w:t>
      </w:r>
    </w:p>
    <w:p w14:paraId="015C4B71" w14:textId="77777777" w:rsidR="00027A64" w:rsidRDefault="00027A64" w:rsidP="00027A64">
      <w:pPr>
        <w:jc w:val="center"/>
        <w:rPr>
          <w:rFonts w:ascii="Times New Roman" w:hAnsi="Times New Roman" w:cs="Times New Roman"/>
          <w:b/>
          <w:bCs/>
          <w:sz w:val="24"/>
          <w:szCs w:val="24"/>
        </w:rPr>
      </w:pPr>
      <w:r w:rsidRPr="00027A64">
        <w:rPr>
          <w:rFonts w:ascii="Times New Roman" w:hAnsi="Times New Roman" w:cs="Times New Roman"/>
          <w:b/>
          <w:bCs/>
          <w:sz w:val="24"/>
          <w:szCs w:val="24"/>
        </w:rPr>
        <w:t>Zbigniew Lichuszewski</w:t>
      </w:r>
    </w:p>
    <w:p w14:paraId="2F35CF54" w14:textId="17119A6C" w:rsidR="00027A64" w:rsidRDefault="00027A64" w:rsidP="00027A64">
      <w:pPr>
        <w:jc w:val="center"/>
        <w:rPr>
          <w:rFonts w:ascii="Times New Roman" w:hAnsi="Times New Roman" w:cs="Times New Roman"/>
          <w:b/>
          <w:bCs/>
          <w:sz w:val="24"/>
          <w:szCs w:val="24"/>
        </w:rPr>
      </w:pPr>
      <w:r w:rsidRPr="00027A64">
        <w:rPr>
          <w:rFonts w:ascii="Times New Roman" w:hAnsi="Times New Roman" w:cs="Times New Roman"/>
          <w:b/>
          <w:bCs/>
          <w:sz w:val="24"/>
          <w:szCs w:val="24"/>
        </w:rPr>
        <w:t xml:space="preserve"> Rychliki, dn. </w:t>
      </w:r>
      <w:r w:rsidR="001F7826">
        <w:rPr>
          <w:rFonts w:ascii="Times New Roman" w:hAnsi="Times New Roman" w:cs="Times New Roman"/>
          <w:b/>
          <w:bCs/>
          <w:sz w:val="24"/>
          <w:szCs w:val="24"/>
        </w:rPr>
        <w:t xml:space="preserve">25 lipca 2022 </w:t>
      </w:r>
      <w:r w:rsidRPr="00027A64">
        <w:rPr>
          <w:rFonts w:ascii="Times New Roman" w:hAnsi="Times New Roman" w:cs="Times New Roman"/>
          <w:b/>
          <w:bCs/>
          <w:sz w:val="24"/>
          <w:szCs w:val="24"/>
        </w:rPr>
        <w:t>r.</w:t>
      </w:r>
    </w:p>
    <w:p w14:paraId="66A3B73C" w14:textId="31B96080" w:rsidR="00EC5289" w:rsidRDefault="00EC5289" w:rsidP="00027A64">
      <w:pPr>
        <w:jc w:val="center"/>
        <w:rPr>
          <w:rFonts w:ascii="Times New Roman" w:hAnsi="Times New Roman" w:cs="Times New Roman"/>
          <w:b/>
          <w:bCs/>
          <w:sz w:val="24"/>
          <w:szCs w:val="24"/>
        </w:rPr>
      </w:pPr>
    </w:p>
    <w:p w14:paraId="5295D7A0" w14:textId="3C11443B" w:rsidR="00EC5289" w:rsidRDefault="00CB6CE8" w:rsidP="00A5420E">
      <w:pPr>
        <w:tabs>
          <w:tab w:val="left" w:pos="9441"/>
        </w:tabs>
        <w:rPr>
          <w:rFonts w:ascii="Times New Roman" w:hAnsi="Times New Roman" w:cs="Times New Roman"/>
          <w:b/>
          <w:bCs/>
          <w:sz w:val="24"/>
          <w:szCs w:val="24"/>
        </w:rPr>
      </w:pPr>
      <w:r>
        <w:rPr>
          <w:rFonts w:ascii="Times New Roman" w:hAnsi="Times New Roman" w:cs="Times New Roman"/>
          <w:b/>
          <w:bCs/>
          <w:sz w:val="24"/>
          <w:szCs w:val="24"/>
        </w:rPr>
        <w:tab/>
      </w:r>
    </w:p>
    <w:p w14:paraId="7C6150BF" w14:textId="77777777" w:rsidR="005E7BD7" w:rsidRPr="005E7BD7" w:rsidRDefault="005E7BD7" w:rsidP="005E7BD7">
      <w:pPr>
        <w:spacing w:before="90"/>
        <w:ind w:left="815" w:right="539"/>
        <w:jc w:val="center"/>
        <w:rPr>
          <w:rFonts w:ascii="Times New Roman" w:hAnsi="Times New Roman" w:cs="Times New Roman"/>
          <w:b/>
          <w:sz w:val="24"/>
          <w:szCs w:val="24"/>
        </w:rPr>
      </w:pPr>
      <w:r w:rsidRPr="005E7BD7">
        <w:rPr>
          <w:rFonts w:ascii="Times New Roman" w:hAnsi="Times New Roman" w:cs="Times New Roman"/>
          <w:b/>
          <w:sz w:val="24"/>
          <w:szCs w:val="24"/>
        </w:rPr>
        <w:lastRenderedPageBreak/>
        <w:t>SPIS TREŚCI</w:t>
      </w:r>
    </w:p>
    <w:p w14:paraId="3A6CFBC2" w14:textId="727426CF" w:rsidR="00EC5289" w:rsidRPr="005155B2" w:rsidRDefault="005B43A1" w:rsidP="005B43A1">
      <w:pPr>
        <w:pStyle w:val="Akapitzlist"/>
        <w:numPr>
          <w:ilvl w:val="0"/>
          <w:numId w:val="46"/>
        </w:numPr>
        <w:rPr>
          <w:i/>
          <w:iCs/>
          <w:color w:val="262626" w:themeColor="text1" w:themeTint="D9"/>
          <w:sz w:val="24"/>
          <w:szCs w:val="24"/>
        </w:rPr>
      </w:pPr>
      <w:r w:rsidRPr="005155B2">
        <w:rPr>
          <w:i/>
          <w:iCs/>
          <w:color w:val="262626" w:themeColor="text1" w:themeTint="D9"/>
          <w:sz w:val="24"/>
          <w:szCs w:val="24"/>
        </w:rPr>
        <w:t xml:space="preserve">Nazwa oraz adres Zamawiającego </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w:t>
      </w:r>
      <w:r w:rsidRPr="005155B2">
        <w:rPr>
          <w:i/>
          <w:iCs/>
          <w:color w:val="262626" w:themeColor="text1" w:themeTint="D9"/>
          <w:sz w:val="24"/>
          <w:szCs w:val="24"/>
        </w:rPr>
        <w:tab/>
      </w:r>
    </w:p>
    <w:p w14:paraId="37DB4B89" w14:textId="6169BBC5" w:rsidR="005B43A1" w:rsidRPr="005155B2" w:rsidRDefault="005B43A1" w:rsidP="005B43A1">
      <w:pPr>
        <w:pStyle w:val="Akapitzlist"/>
        <w:numPr>
          <w:ilvl w:val="0"/>
          <w:numId w:val="46"/>
        </w:numPr>
        <w:rPr>
          <w:i/>
          <w:iCs/>
          <w:color w:val="262626" w:themeColor="text1" w:themeTint="D9"/>
          <w:sz w:val="24"/>
          <w:szCs w:val="24"/>
        </w:rPr>
      </w:pPr>
      <w:r w:rsidRPr="005155B2">
        <w:rPr>
          <w:i/>
          <w:iCs/>
          <w:color w:val="262626" w:themeColor="text1" w:themeTint="D9"/>
          <w:sz w:val="24"/>
          <w:szCs w:val="24"/>
        </w:rPr>
        <w:t>Ochrona danych osobowych</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w:t>
      </w:r>
    </w:p>
    <w:p w14:paraId="45850308" w14:textId="7AAD6A9C" w:rsidR="005B43A1" w:rsidRPr="005155B2" w:rsidRDefault="005B43A1" w:rsidP="005B43A1">
      <w:pPr>
        <w:pStyle w:val="Akapitzlist"/>
        <w:numPr>
          <w:ilvl w:val="0"/>
          <w:numId w:val="46"/>
        </w:numPr>
        <w:rPr>
          <w:i/>
          <w:iCs/>
          <w:color w:val="262626" w:themeColor="text1" w:themeTint="D9"/>
          <w:sz w:val="24"/>
          <w:szCs w:val="24"/>
        </w:rPr>
      </w:pPr>
      <w:r w:rsidRPr="005155B2">
        <w:rPr>
          <w:i/>
          <w:iCs/>
          <w:color w:val="262626" w:themeColor="text1" w:themeTint="D9"/>
          <w:sz w:val="24"/>
          <w:szCs w:val="24"/>
        </w:rPr>
        <w:t>Tryb udzielania zamówienia</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5</w:t>
      </w:r>
    </w:p>
    <w:p w14:paraId="331B7A50" w14:textId="49159336" w:rsidR="005B43A1" w:rsidRPr="005155B2" w:rsidRDefault="005B43A1" w:rsidP="005B43A1">
      <w:pPr>
        <w:pStyle w:val="Akapitzlist"/>
        <w:numPr>
          <w:ilvl w:val="0"/>
          <w:numId w:val="46"/>
        </w:numPr>
        <w:rPr>
          <w:i/>
          <w:iCs/>
          <w:color w:val="262626" w:themeColor="text1" w:themeTint="D9"/>
          <w:sz w:val="24"/>
          <w:szCs w:val="24"/>
        </w:rPr>
      </w:pPr>
      <w:r w:rsidRPr="005155B2">
        <w:rPr>
          <w:i/>
          <w:iCs/>
          <w:color w:val="262626" w:themeColor="text1" w:themeTint="D9"/>
          <w:sz w:val="24"/>
          <w:szCs w:val="24"/>
        </w:rPr>
        <w:t>Opis przedmiotu zamówienia</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5</w:t>
      </w:r>
    </w:p>
    <w:p w14:paraId="69DFDED3" w14:textId="2CFDCE1C" w:rsidR="005B43A1" w:rsidRPr="005155B2" w:rsidRDefault="005B43A1" w:rsidP="005B43A1">
      <w:pPr>
        <w:pStyle w:val="Akapitzlist"/>
        <w:numPr>
          <w:ilvl w:val="0"/>
          <w:numId w:val="46"/>
        </w:numPr>
        <w:rPr>
          <w:i/>
          <w:iCs/>
          <w:color w:val="262626" w:themeColor="text1" w:themeTint="D9"/>
          <w:sz w:val="24"/>
          <w:szCs w:val="24"/>
        </w:rPr>
      </w:pPr>
      <w:r w:rsidRPr="005155B2">
        <w:rPr>
          <w:i/>
          <w:iCs/>
          <w:color w:val="262626" w:themeColor="text1" w:themeTint="D9"/>
          <w:sz w:val="24"/>
          <w:szCs w:val="24"/>
        </w:rPr>
        <w:t>Podwykonawstwo</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00DA5549">
        <w:rPr>
          <w:i/>
          <w:iCs/>
          <w:color w:val="262626" w:themeColor="text1" w:themeTint="D9"/>
          <w:sz w:val="24"/>
          <w:szCs w:val="24"/>
        </w:rPr>
        <w:tab/>
      </w:r>
      <w:r w:rsidRPr="005155B2">
        <w:rPr>
          <w:i/>
          <w:iCs/>
          <w:color w:val="262626" w:themeColor="text1" w:themeTint="D9"/>
          <w:sz w:val="24"/>
          <w:szCs w:val="24"/>
        </w:rPr>
        <w:t>6</w:t>
      </w:r>
    </w:p>
    <w:p w14:paraId="6CA20C1F" w14:textId="3C1FECA0" w:rsidR="00C7314D" w:rsidRPr="005155B2" w:rsidRDefault="00C7314D" w:rsidP="00C7314D">
      <w:pPr>
        <w:pStyle w:val="Akapitzlist"/>
        <w:numPr>
          <w:ilvl w:val="0"/>
          <w:numId w:val="46"/>
        </w:numPr>
        <w:rPr>
          <w:i/>
          <w:iCs/>
          <w:color w:val="262626" w:themeColor="text1" w:themeTint="D9"/>
          <w:sz w:val="24"/>
          <w:szCs w:val="24"/>
        </w:rPr>
      </w:pPr>
      <w:r w:rsidRPr="005155B2">
        <w:rPr>
          <w:i/>
          <w:iCs/>
          <w:color w:val="262626" w:themeColor="text1" w:themeTint="D9"/>
          <w:sz w:val="24"/>
          <w:szCs w:val="24"/>
        </w:rPr>
        <w:t>Termin wykonania zamówienia</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6</w:t>
      </w:r>
    </w:p>
    <w:p w14:paraId="37BC16E3" w14:textId="0938AFF3" w:rsidR="005B43A1" w:rsidRPr="005155B2" w:rsidRDefault="00C7314D" w:rsidP="00C7314D">
      <w:pPr>
        <w:pStyle w:val="Akapitzlist"/>
        <w:numPr>
          <w:ilvl w:val="0"/>
          <w:numId w:val="46"/>
        </w:numPr>
        <w:rPr>
          <w:i/>
          <w:iCs/>
          <w:color w:val="262626" w:themeColor="text1" w:themeTint="D9"/>
          <w:sz w:val="24"/>
          <w:szCs w:val="24"/>
        </w:rPr>
      </w:pPr>
      <w:r w:rsidRPr="005155B2">
        <w:rPr>
          <w:i/>
          <w:iCs/>
          <w:color w:val="262626" w:themeColor="text1" w:themeTint="D9"/>
          <w:sz w:val="24"/>
          <w:szCs w:val="24"/>
        </w:rPr>
        <w:t>Warunki udziału w postępowaniu</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7</w:t>
      </w:r>
    </w:p>
    <w:p w14:paraId="71439EEE" w14:textId="44395585" w:rsidR="00C7314D" w:rsidRPr="005155B2" w:rsidRDefault="00C7314D" w:rsidP="00C7314D">
      <w:pPr>
        <w:pStyle w:val="Akapitzlist"/>
        <w:numPr>
          <w:ilvl w:val="0"/>
          <w:numId w:val="46"/>
        </w:numPr>
        <w:rPr>
          <w:i/>
          <w:iCs/>
          <w:color w:val="262626" w:themeColor="text1" w:themeTint="D9"/>
          <w:sz w:val="24"/>
          <w:szCs w:val="24"/>
        </w:rPr>
      </w:pPr>
      <w:r w:rsidRPr="005155B2">
        <w:rPr>
          <w:i/>
          <w:iCs/>
          <w:color w:val="262626" w:themeColor="text1" w:themeTint="D9"/>
          <w:sz w:val="24"/>
          <w:szCs w:val="24"/>
        </w:rPr>
        <w:t>Podstawy wykluczenia z postępowania</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8</w:t>
      </w:r>
    </w:p>
    <w:p w14:paraId="48E20458" w14:textId="4FFCEE57" w:rsidR="00C7314D" w:rsidRPr="005155B2" w:rsidRDefault="00C7314D" w:rsidP="00C7314D">
      <w:pPr>
        <w:pStyle w:val="Akapitzlist"/>
        <w:numPr>
          <w:ilvl w:val="0"/>
          <w:numId w:val="46"/>
        </w:numPr>
        <w:rPr>
          <w:i/>
          <w:iCs/>
          <w:color w:val="262626" w:themeColor="text1" w:themeTint="D9"/>
          <w:sz w:val="24"/>
          <w:szCs w:val="24"/>
        </w:rPr>
      </w:pPr>
      <w:r w:rsidRPr="005155B2">
        <w:rPr>
          <w:i/>
          <w:iCs/>
          <w:color w:val="262626" w:themeColor="text1" w:themeTint="D9"/>
          <w:sz w:val="24"/>
          <w:szCs w:val="24"/>
        </w:rPr>
        <w:t xml:space="preserve">Podmiotowe środki dowodowe. Oświadczenia i dokumenty, jakie zobowiązani są </w:t>
      </w:r>
      <w:r w:rsidRPr="005155B2">
        <w:rPr>
          <w:i/>
          <w:iCs/>
          <w:color w:val="262626" w:themeColor="text1" w:themeTint="D9"/>
          <w:sz w:val="24"/>
          <w:szCs w:val="24"/>
        </w:rPr>
        <w:tab/>
        <w:t>9</w:t>
      </w:r>
    </w:p>
    <w:p w14:paraId="6493D208" w14:textId="2B42DB0D" w:rsidR="00C7314D" w:rsidRPr="005155B2" w:rsidRDefault="00C7314D" w:rsidP="00C7314D">
      <w:pPr>
        <w:pStyle w:val="Akapitzlist"/>
        <w:ind w:left="1080" w:firstLine="0"/>
        <w:rPr>
          <w:i/>
          <w:iCs/>
          <w:color w:val="262626" w:themeColor="text1" w:themeTint="D9"/>
          <w:sz w:val="24"/>
          <w:szCs w:val="24"/>
        </w:rPr>
      </w:pPr>
      <w:r w:rsidRPr="005155B2">
        <w:rPr>
          <w:i/>
          <w:iCs/>
          <w:color w:val="262626" w:themeColor="text1" w:themeTint="D9"/>
          <w:sz w:val="24"/>
          <w:szCs w:val="24"/>
        </w:rPr>
        <w:t>dostarczyć Wykonawcy w celu potwierdzenia spełniania warunków udziału w</w:t>
      </w:r>
    </w:p>
    <w:p w14:paraId="5EC2C56F" w14:textId="4F572D10" w:rsidR="00C7314D" w:rsidRPr="005155B2" w:rsidRDefault="00C7314D" w:rsidP="00C7314D">
      <w:pPr>
        <w:pStyle w:val="Akapitzlist"/>
        <w:ind w:left="1080" w:firstLine="0"/>
        <w:rPr>
          <w:i/>
          <w:iCs/>
          <w:color w:val="262626" w:themeColor="text1" w:themeTint="D9"/>
          <w:sz w:val="24"/>
          <w:szCs w:val="24"/>
        </w:rPr>
      </w:pPr>
      <w:r w:rsidRPr="005155B2">
        <w:rPr>
          <w:i/>
          <w:iCs/>
          <w:color w:val="262626" w:themeColor="text1" w:themeTint="D9"/>
          <w:sz w:val="24"/>
          <w:szCs w:val="24"/>
        </w:rPr>
        <w:t>postępowaniu oraz wykazania braku podstaw wykluczenia</w:t>
      </w:r>
    </w:p>
    <w:p w14:paraId="60665131" w14:textId="4EF8CFDE" w:rsidR="00C7314D" w:rsidRPr="005155B2" w:rsidRDefault="00C7314D" w:rsidP="00C7314D">
      <w:pPr>
        <w:pStyle w:val="Akapitzlist"/>
        <w:numPr>
          <w:ilvl w:val="0"/>
          <w:numId w:val="46"/>
        </w:numPr>
        <w:rPr>
          <w:i/>
          <w:iCs/>
          <w:color w:val="262626" w:themeColor="text1" w:themeTint="D9"/>
          <w:sz w:val="24"/>
          <w:szCs w:val="24"/>
        </w:rPr>
      </w:pPr>
      <w:r w:rsidRPr="005155B2">
        <w:rPr>
          <w:i/>
          <w:iCs/>
          <w:color w:val="262626" w:themeColor="text1" w:themeTint="D9"/>
          <w:sz w:val="24"/>
          <w:szCs w:val="24"/>
        </w:rPr>
        <w:t>Informacja dla Wykonawców wspólnie ubiegających się o udzielenie zamówienia</w:t>
      </w:r>
      <w:r w:rsidRPr="005155B2">
        <w:rPr>
          <w:i/>
          <w:iCs/>
          <w:color w:val="262626" w:themeColor="text1" w:themeTint="D9"/>
          <w:sz w:val="24"/>
          <w:szCs w:val="24"/>
        </w:rPr>
        <w:tab/>
        <w:t>11</w:t>
      </w:r>
    </w:p>
    <w:p w14:paraId="35E6A025" w14:textId="62EF90AB" w:rsidR="00C7314D" w:rsidRPr="005155B2" w:rsidRDefault="00C7314D"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 xml:space="preserve">Informacje o sposobie porozumiewania się zamawiającego z </w:t>
      </w:r>
      <w:r w:rsidR="00D53574" w:rsidRPr="005155B2">
        <w:rPr>
          <w:i/>
          <w:iCs/>
          <w:color w:val="262626" w:themeColor="text1" w:themeTint="D9"/>
          <w:sz w:val="24"/>
          <w:szCs w:val="24"/>
        </w:rPr>
        <w:tab/>
      </w:r>
      <w:r w:rsidR="00D53574" w:rsidRPr="005155B2">
        <w:rPr>
          <w:i/>
          <w:iCs/>
          <w:color w:val="262626" w:themeColor="text1" w:themeTint="D9"/>
          <w:sz w:val="24"/>
          <w:szCs w:val="24"/>
        </w:rPr>
        <w:tab/>
      </w:r>
      <w:r w:rsidR="00D53574" w:rsidRPr="005155B2">
        <w:rPr>
          <w:i/>
          <w:iCs/>
          <w:color w:val="262626" w:themeColor="text1" w:themeTint="D9"/>
          <w:sz w:val="24"/>
          <w:szCs w:val="24"/>
        </w:rPr>
        <w:tab/>
      </w:r>
      <w:r w:rsidR="00D53574" w:rsidRPr="005155B2">
        <w:rPr>
          <w:i/>
          <w:iCs/>
          <w:color w:val="262626" w:themeColor="text1" w:themeTint="D9"/>
          <w:sz w:val="24"/>
          <w:szCs w:val="24"/>
        </w:rPr>
        <w:tab/>
        <w:t>11</w:t>
      </w:r>
    </w:p>
    <w:p w14:paraId="4052A5F1" w14:textId="4A3D8A12" w:rsidR="00C7314D" w:rsidRPr="005155B2" w:rsidRDefault="00C7314D" w:rsidP="00C7314D">
      <w:pPr>
        <w:pStyle w:val="Akapitzlist"/>
        <w:ind w:left="1080" w:firstLine="0"/>
        <w:rPr>
          <w:i/>
          <w:iCs/>
          <w:color w:val="262626" w:themeColor="text1" w:themeTint="D9"/>
          <w:sz w:val="24"/>
          <w:szCs w:val="24"/>
        </w:rPr>
      </w:pPr>
      <w:r w:rsidRPr="005155B2">
        <w:rPr>
          <w:i/>
          <w:iCs/>
          <w:color w:val="262626" w:themeColor="text1" w:themeTint="D9"/>
          <w:sz w:val="24"/>
          <w:szCs w:val="24"/>
        </w:rPr>
        <w:t>Wykonawcami oraz przekazywania oświadczeń lub dokumentów</w:t>
      </w:r>
    </w:p>
    <w:p w14:paraId="6EF6D596" w14:textId="321962CF"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 xml:space="preserve">Opis sposobu przygotowania ofert oraz dokumentów wymaganych przez </w:t>
      </w:r>
      <w:r w:rsidRPr="005155B2">
        <w:rPr>
          <w:i/>
          <w:iCs/>
          <w:color w:val="262626" w:themeColor="text1" w:themeTint="D9"/>
          <w:sz w:val="24"/>
          <w:szCs w:val="24"/>
        </w:rPr>
        <w:tab/>
      </w:r>
      <w:r w:rsidRPr="005155B2">
        <w:rPr>
          <w:i/>
          <w:iCs/>
          <w:color w:val="262626" w:themeColor="text1" w:themeTint="D9"/>
          <w:sz w:val="24"/>
          <w:szCs w:val="24"/>
        </w:rPr>
        <w:tab/>
        <w:t>13</w:t>
      </w:r>
    </w:p>
    <w:p w14:paraId="54B93080" w14:textId="36297193" w:rsidR="00D53574" w:rsidRPr="005155B2" w:rsidRDefault="00D53574" w:rsidP="00D53574">
      <w:pPr>
        <w:pStyle w:val="Akapitzlist"/>
        <w:ind w:left="1080" w:firstLine="0"/>
        <w:rPr>
          <w:i/>
          <w:iCs/>
          <w:color w:val="262626" w:themeColor="text1" w:themeTint="D9"/>
          <w:sz w:val="24"/>
          <w:szCs w:val="24"/>
        </w:rPr>
      </w:pPr>
      <w:r w:rsidRPr="005155B2">
        <w:rPr>
          <w:i/>
          <w:iCs/>
          <w:color w:val="262626" w:themeColor="text1" w:themeTint="D9"/>
          <w:sz w:val="24"/>
          <w:szCs w:val="24"/>
        </w:rPr>
        <w:t>Zamawiającego w SWZ</w:t>
      </w:r>
    </w:p>
    <w:p w14:paraId="3E17A682" w14:textId="35DA34ED"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Sposób obliczania ceny oferty</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16</w:t>
      </w:r>
    </w:p>
    <w:p w14:paraId="248E7A1D" w14:textId="3190D268"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 xml:space="preserve">Wymagania dotyczące wadium </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17</w:t>
      </w:r>
    </w:p>
    <w:p w14:paraId="451DDAA7" w14:textId="570BF9FC"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Termin związania ofertą</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18</w:t>
      </w:r>
    </w:p>
    <w:p w14:paraId="6D2547E3" w14:textId="52A8741A"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Miejsce i termin składania ofert</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18</w:t>
      </w:r>
    </w:p>
    <w:p w14:paraId="1A385E3D" w14:textId="0EE0C386"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Otwarcie ofert</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19</w:t>
      </w:r>
    </w:p>
    <w:p w14:paraId="08928508" w14:textId="11BCF752"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Opis kryteriów oceny ofert wraz z podaniem wag tych kryteriów i sposobu oceny</w:t>
      </w:r>
      <w:r w:rsidRPr="005155B2">
        <w:rPr>
          <w:i/>
          <w:iCs/>
          <w:color w:val="262626" w:themeColor="text1" w:themeTint="D9"/>
          <w:sz w:val="24"/>
          <w:szCs w:val="24"/>
        </w:rPr>
        <w:tab/>
        <w:t>20</w:t>
      </w:r>
    </w:p>
    <w:p w14:paraId="224842B8" w14:textId="4FDDBC6D" w:rsidR="00D53574" w:rsidRPr="005155B2" w:rsidRDefault="00D53574" w:rsidP="00D53574">
      <w:pPr>
        <w:pStyle w:val="Akapitzlist"/>
        <w:ind w:left="1080" w:firstLine="0"/>
        <w:rPr>
          <w:i/>
          <w:iCs/>
          <w:color w:val="262626" w:themeColor="text1" w:themeTint="D9"/>
          <w:sz w:val="24"/>
          <w:szCs w:val="24"/>
        </w:rPr>
      </w:pPr>
      <w:r w:rsidRPr="005155B2">
        <w:rPr>
          <w:i/>
          <w:iCs/>
          <w:color w:val="262626" w:themeColor="text1" w:themeTint="D9"/>
          <w:sz w:val="24"/>
          <w:szCs w:val="24"/>
        </w:rPr>
        <w:t xml:space="preserve"> ofert</w:t>
      </w:r>
    </w:p>
    <w:p w14:paraId="669726FB" w14:textId="53E08623"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Informacje o formalnościach, jakie powinny być dopełnione po wyborze oferty w</w:t>
      </w:r>
      <w:r w:rsidRPr="005155B2">
        <w:rPr>
          <w:i/>
          <w:iCs/>
          <w:color w:val="262626" w:themeColor="text1" w:themeTint="D9"/>
          <w:sz w:val="24"/>
          <w:szCs w:val="24"/>
        </w:rPr>
        <w:tab/>
        <w:t>21</w:t>
      </w:r>
    </w:p>
    <w:p w14:paraId="36174036" w14:textId="51167BC5" w:rsidR="00D53574" w:rsidRPr="005155B2" w:rsidRDefault="00D53574" w:rsidP="00D53574">
      <w:pPr>
        <w:pStyle w:val="Akapitzlist"/>
        <w:numPr>
          <w:ilvl w:val="0"/>
          <w:numId w:val="46"/>
        </w:numPr>
        <w:rPr>
          <w:i/>
          <w:iCs/>
          <w:color w:val="262626" w:themeColor="text1" w:themeTint="D9"/>
          <w:sz w:val="24"/>
          <w:szCs w:val="24"/>
        </w:rPr>
      </w:pPr>
      <w:r w:rsidRPr="005155B2">
        <w:rPr>
          <w:i/>
          <w:iCs/>
          <w:color w:val="262626" w:themeColor="text1" w:themeTint="D9"/>
          <w:sz w:val="24"/>
          <w:szCs w:val="24"/>
        </w:rPr>
        <w:t xml:space="preserve"> celu zawarcia umowy</w:t>
      </w:r>
    </w:p>
    <w:p w14:paraId="1330F729" w14:textId="60CA9258" w:rsidR="00C64D10" w:rsidRPr="005155B2" w:rsidRDefault="00C64D10" w:rsidP="00C64D10">
      <w:pPr>
        <w:pStyle w:val="Akapitzlist"/>
        <w:numPr>
          <w:ilvl w:val="0"/>
          <w:numId w:val="46"/>
        </w:numPr>
        <w:rPr>
          <w:i/>
          <w:iCs/>
          <w:color w:val="262626" w:themeColor="text1" w:themeTint="D9"/>
          <w:sz w:val="24"/>
          <w:szCs w:val="24"/>
        </w:rPr>
      </w:pPr>
      <w:r w:rsidRPr="005155B2">
        <w:rPr>
          <w:i/>
          <w:iCs/>
          <w:color w:val="262626" w:themeColor="text1" w:themeTint="D9"/>
          <w:sz w:val="24"/>
          <w:szCs w:val="24"/>
        </w:rPr>
        <w:t>Wymagania dotyczące zabezpieczenia należytego wykonania umowy</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21</w:t>
      </w:r>
    </w:p>
    <w:p w14:paraId="2730CFC4" w14:textId="74EB7080" w:rsidR="00C64D10" w:rsidRPr="005155B2" w:rsidRDefault="00C64D10" w:rsidP="00C64D10">
      <w:pPr>
        <w:pStyle w:val="Akapitzlist"/>
        <w:numPr>
          <w:ilvl w:val="0"/>
          <w:numId w:val="46"/>
        </w:numPr>
        <w:rPr>
          <w:i/>
          <w:iCs/>
          <w:color w:val="262626" w:themeColor="text1" w:themeTint="D9"/>
          <w:sz w:val="24"/>
          <w:szCs w:val="24"/>
        </w:rPr>
      </w:pPr>
      <w:r w:rsidRPr="005155B2">
        <w:rPr>
          <w:i/>
          <w:iCs/>
          <w:color w:val="262626" w:themeColor="text1" w:themeTint="D9"/>
          <w:sz w:val="24"/>
          <w:szCs w:val="24"/>
        </w:rPr>
        <w:t>Informacje o treści zawieranej umowy oraz możliwości jej zmiany</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2</w:t>
      </w:r>
      <w:r w:rsidR="00C15FC7">
        <w:rPr>
          <w:i/>
          <w:iCs/>
          <w:color w:val="262626" w:themeColor="text1" w:themeTint="D9"/>
          <w:sz w:val="24"/>
          <w:szCs w:val="24"/>
        </w:rPr>
        <w:t>2</w:t>
      </w:r>
    </w:p>
    <w:p w14:paraId="2933D216" w14:textId="4BCD6D00" w:rsidR="00C64D10" w:rsidRPr="005155B2" w:rsidRDefault="00C64D10" w:rsidP="00C64D10">
      <w:pPr>
        <w:pStyle w:val="Akapitzlist"/>
        <w:numPr>
          <w:ilvl w:val="0"/>
          <w:numId w:val="46"/>
        </w:numPr>
        <w:rPr>
          <w:i/>
          <w:iCs/>
          <w:color w:val="262626" w:themeColor="text1" w:themeTint="D9"/>
          <w:sz w:val="24"/>
          <w:szCs w:val="24"/>
        </w:rPr>
      </w:pPr>
      <w:r w:rsidRPr="005155B2">
        <w:rPr>
          <w:i/>
          <w:iCs/>
          <w:color w:val="262626" w:themeColor="text1" w:themeTint="D9"/>
          <w:sz w:val="24"/>
          <w:szCs w:val="24"/>
        </w:rPr>
        <w:t>Pouczenie o środkach ochrony prawnej przysługujących Wykonawcy</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22</w:t>
      </w:r>
    </w:p>
    <w:p w14:paraId="1F6C63F4" w14:textId="07BFA506" w:rsidR="00C64D10" w:rsidRPr="005155B2" w:rsidRDefault="00C64D10" w:rsidP="00C64D10">
      <w:pPr>
        <w:pStyle w:val="Akapitzlist"/>
        <w:numPr>
          <w:ilvl w:val="0"/>
          <w:numId w:val="46"/>
        </w:numPr>
        <w:rPr>
          <w:i/>
          <w:iCs/>
          <w:color w:val="262626" w:themeColor="text1" w:themeTint="D9"/>
          <w:sz w:val="24"/>
          <w:szCs w:val="24"/>
        </w:rPr>
      </w:pPr>
      <w:r w:rsidRPr="005155B2">
        <w:rPr>
          <w:i/>
          <w:iCs/>
          <w:color w:val="262626" w:themeColor="text1" w:themeTint="D9"/>
          <w:sz w:val="24"/>
          <w:szCs w:val="24"/>
        </w:rPr>
        <w:t>Spis załączników</w:t>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r>
      <w:r w:rsidRPr="005155B2">
        <w:rPr>
          <w:i/>
          <w:iCs/>
          <w:color w:val="262626" w:themeColor="text1" w:themeTint="D9"/>
          <w:sz w:val="24"/>
          <w:szCs w:val="24"/>
        </w:rPr>
        <w:tab/>
        <w:t>23</w:t>
      </w:r>
    </w:p>
    <w:p w14:paraId="5E6894D4" w14:textId="3D16B0E7" w:rsidR="00C7314D" w:rsidRPr="00C7314D" w:rsidRDefault="00C7314D" w:rsidP="00C64D10">
      <w:pPr>
        <w:pStyle w:val="Akapitzlist"/>
        <w:ind w:left="1080" w:firstLine="0"/>
        <w:rPr>
          <w:color w:val="262626" w:themeColor="text1" w:themeTint="D9"/>
          <w:sz w:val="24"/>
          <w:szCs w:val="24"/>
        </w:rPr>
      </w:pPr>
    </w:p>
    <w:p w14:paraId="4C9370B2" w14:textId="77777777" w:rsidR="00C7314D" w:rsidRPr="005B43A1" w:rsidRDefault="00C7314D" w:rsidP="00C7314D">
      <w:pPr>
        <w:pStyle w:val="Akapitzlist"/>
        <w:ind w:left="1080" w:firstLine="0"/>
        <w:rPr>
          <w:color w:val="262626" w:themeColor="text1" w:themeTint="D9"/>
          <w:sz w:val="24"/>
          <w:szCs w:val="24"/>
        </w:rPr>
      </w:pPr>
    </w:p>
    <w:p w14:paraId="6359EDD8" w14:textId="21CD85D4" w:rsidR="005B43A1" w:rsidRDefault="005B43A1" w:rsidP="005B43A1">
      <w:pPr>
        <w:rPr>
          <w:rFonts w:ascii="Times New Roman" w:hAnsi="Times New Roman" w:cs="Times New Roman"/>
          <w:b/>
          <w:bCs/>
          <w:sz w:val="24"/>
          <w:szCs w:val="24"/>
        </w:rPr>
      </w:pPr>
    </w:p>
    <w:p w14:paraId="6E5D6053" w14:textId="0F453F80" w:rsidR="005B43A1" w:rsidRDefault="005B43A1" w:rsidP="005B43A1">
      <w:pPr>
        <w:rPr>
          <w:rFonts w:ascii="Times New Roman" w:hAnsi="Times New Roman" w:cs="Times New Roman"/>
          <w:b/>
          <w:bCs/>
          <w:sz w:val="24"/>
          <w:szCs w:val="24"/>
        </w:rPr>
      </w:pPr>
    </w:p>
    <w:p w14:paraId="6EA1C1FA" w14:textId="4E9B81AA" w:rsidR="005B43A1" w:rsidRDefault="005B43A1" w:rsidP="005B43A1">
      <w:pPr>
        <w:rPr>
          <w:rFonts w:ascii="Times New Roman" w:hAnsi="Times New Roman" w:cs="Times New Roman"/>
          <w:b/>
          <w:bCs/>
          <w:sz w:val="24"/>
          <w:szCs w:val="24"/>
        </w:rPr>
      </w:pPr>
    </w:p>
    <w:p w14:paraId="3ECA3BB0" w14:textId="6F609C1C" w:rsidR="005B43A1" w:rsidRDefault="005B43A1" w:rsidP="005B43A1">
      <w:pPr>
        <w:rPr>
          <w:rFonts w:ascii="Times New Roman" w:hAnsi="Times New Roman" w:cs="Times New Roman"/>
          <w:b/>
          <w:bCs/>
          <w:sz w:val="24"/>
          <w:szCs w:val="24"/>
        </w:rPr>
      </w:pPr>
    </w:p>
    <w:p w14:paraId="6851E1D2" w14:textId="285114AD" w:rsidR="005B43A1" w:rsidRDefault="005B43A1" w:rsidP="005B43A1">
      <w:pPr>
        <w:rPr>
          <w:rFonts w:ascii="Times New Roman" w:hAnsi="Times New Roman" w:cs="Times New Roman"/>
          <w:b/>
          <w:bCs/>
          <w:sz w:val="24"/>
          <w:szCs w:val="24"/>
        </w:rPr>
      </w:pPr>
    </w:p>
    <w:p w14:paraId="4992ED17" w14:textId="249E66B2" w:rsidR="005B43A1" w:rsidRDefault="005B43A1" w:rsidP="005B43A1">
      <w:pPr>
        <w:rPr>
          <w:rFonts w:ascii="Times New Roman" w:hAnsi="Times New Roman" w:cs="Times New Roman"/>
          <w:b/>
          <w:bCs/>
          <w:sz w:val="24"/>
          <w:szCs w:val="24"/>
        </w:rPr>
      </w:pPr>
    </w:p>
    <w:p w14:paraId="6BD67E3F" w14:textId="1EB630F3" w:rsidR="005B43A1" w:rsidRDefault="005B43A1" w:rsidP="005B43A1">
      <w:pPr>
        <w:rPr>
          <w:rFonts w:ascii="Times New Roman" w:hAnsi="Times New Roman" w:cs="Times New Roman"/>
          <w:b/>
          <w:bCs/>
          <w:sz w:val="24"/>
          <w:szCs w:val="24"/>
        </w:rPr>
      </w:pPr>
    </w:p>
    <w:p w14:paraId="4E8089B5" w14:textId="342FBDC5" w:rsidR="005B43A1" w:rsidRDefault="005B43A1" w:rsidP="005B43A1">
      <w:pPr>
        <w:rPr>
          <w:rFonts w:ascii="Times New Roman" w:hAnsi="Times New Roman" w:cs="Times New Roman"/>
          <w:b/>
          <w:bCs/>
          <w:sz w:val="24"/>
          <w:szCs w:val="24"/>
        </w:rPr>
      </w:pPr>
    </w:p>
    <w:p w14:paraId="1B20AE93" w14:textId="77777777" w:rsidR="005B43A1" w:rsidRDefault="005B43A1" w:rsidP="005B43A1">
      <w:pPr>
        <w:rPr>
          <w:rFonts w:ascii="Times New Roman" w:hAnsi="Times New Roman" w:cs="Times New Roman"/>
          <w:b/>
          <w:bCs/>
          <w:sz w:val="24"/>
          <w:szCs w:val="24"/>
        </w:rPr>
      </w:pPr>
    </w:p>
    <w:p w14:paraId="78988C35" w14:textId="7FDF9CDB" w:rsidR="00EC5289" w:rsidRPr="00DA244C" w:rsidRDefault="00A5420E" w:rsidP="00963528">
      <w:pPr>
        <w:pStyle w:val="Akapitzlist"/>
        <w:numPr>
          <w:ilvl w:val="0"/>
          <w:numId w:val="4"/>
        </w:numPr>
        <w:tabs>
          <w:tab w:val="left" w:pos="592"/>
        </w:tabs>
        <w:spacing w:after="240" w:line="276" w:lineRule="auto"/>
        <w:rPr>
          <w:b/>
          <w:bCs/>
          <w:color w:val="3B3838" w:themeColor="background2" w:themeShade="40"/>
          <w:sz w:val="28"/>
          <w:szCs w:val="28"/>
        </w:rPr>
      </w:pPr>
      <w:r>
        <w:rPr>
          <w:b/>
          <w:bCs/>
          <w:color w:val="3B3838" w:themeColor="background2" w:themeShade="40"/>
          <w:sz w:val="28"/>
          <w:szCs w:val="28"/>
        </w:rPr>
        <w:t xml:space="preserve"> </w:t>
      </w:r>
      <w:r w:rsidR="00EC5289" w:rsidRPr="00DA244C">
        <w:rPr>
          <w:b/>
          <w:bCs/>
          <w:color w:val="3B3838" w:themeColor="background2" w:themeShade="40"/>
          <w:sz w:val="28"/>
          <w:szCs w:val="28"/>
        </w:rPr>
        <w:t>Nazwa oraz adres</w:t>
      </w:r>
      <w:r w:rsidR="00EC5289" w:rsidRPr="00DA244C">
        <w:rPr>
          <w:b/>
          <w:bCs/>
          <w:color w:val="3B3838" w:themeColor="background2" w:themeShade="40"/>
          <w:spacing w:val="-3"/>
          <w:sz w:val="28"/>
          <w:szCs w:val="28"/>
        </w:rPr>
        <w:t xml:space="preserve"> </w:t>
      </w:r>
      <w:r w:rsidR="00EC5289" w:rsidRPr="00DA244C">
        <w:rPr>
          <w:b/>
          <w:bCs/>
          <w:color w:val="3B3838" w:themeColor="background2" w:themeShade="40"/>
          <w:sz w:val="28"/>
          <w:szCs w:val="28"/>
        </w:rPr>
        <w:t>Zamawiającego</w:t>
      </w:r>
    </w:p>
    <w:p w14:paraId="38952AEB" w14:textId="16734243" w:rsidR="00EC5289" w:rsidRPr="00D60D87" w:rsidRDefault="00D60D87" w:rsidP="00EC5289">
      <w:pPr>
        <w:pStyle w:val="Nagwek1"/>
        <w:spacing w:line="276" w:lineRule="auto"/>
        <w:ind w:left="392"/>
        <w:rPr>
          <w:b w:val="0"/>
          <w:bCs w:val="0"/>
        </w:rPr>
      </w:pPr>
      <w:r>
        <w:rPr>
          <w:b w:val="0"/>
          <w:bCs w:val="0"/>
        </w:rPr>
        <w:t>Nazwa Zamawiającego:</w:t>
      </w:r>
      <w:r w:rsidR="00F1174F">
        <w:rPr>
          <w:b w:val="0"/>
          <w:bCs w:val="0"/>
        </w:rPr>
        <w:t xml:space="preserve"> </w:t>
      </w:r>
      <w:r w:rsidR="00F1174F">
        <w:rPr>
          <w:b w:val="0"/>
          <w:bCs w:val="0"/>
        </w:rPr>
        <w:tab/>
      </w:r>
      <w:r w:rsidR="00F1174F">
        <w:rPr>
          <w:b w:val="0"/>
          <w:bCs w:val="0"/>
        </w:rPr>
        <w:tab/>
      </w:r>
      <w:r w:rsidR="00F1174F">
        <w:rPr>
          <w:b w:val="0"/>
          <w:bCs w:val="0"/>
        </w:rPr>
        <w:tab/>
      </w:r>
      <w:r w:rsidR="00EC5289" w:rsidRPr="00D60D87">
        <w:rPr>
          <w:b w:val="0"/>
          <w:bCs w:val="0"/>
        </w:rPr>
        <w:t>Gmina Rychliki</w:t>
      </w:r>
    </w:p>
    <w:p w14:paraId="7E4E5186" w14:textId="5EC1CD9E" w:rsidR="00EC5289" w:rsidRPr="00D60D87" w:rsidRDefault="00F1174F" w:rsidP="00F1174F">
      <w:pPr>
        <w:pStyle w:val="Tekstpodstawowy"/>
        <w:spacing w:line="276" w:lineRule="auto"/>
        <w:ind w:left="392"/>
      </w:pPr>
      <w:r>
        <w:t xml:space="preserve">Adres: </w:t>
      </w:r>
      <w:r>
        <w:tab/>
      </w:r>
      <w:r>
        <w:tab/>
      </w:r>
      <w:r>
        <w:tab/>
      </w:r>
      <w:r>
        <w:tab/>
      </w:r>
      <w:r>
        <w:tab/>
      </w:r>
      <w:r w:rsidR="00EC5289" w:rsidRPr="00D60D87">
        <w:t>Rychliki 86</w:t>
      </w:r>
      <w:r>
        <w:t xml:space="preserve">, </w:t>
      </w:r>
      <w:r w:rsidR="00EC5289" w:rsidRPr="00D60D87">
        <w:t>14-411 Rychliki</w:t>
      </w:r>
    </w:p>
    <w:p w14:paraId="1D9A7260" w14:textId="4BFA18F7" w:rsidR="00EC5289" w:rsidRPr="00D60D87" w:rsidRDefault="00EC5289" w:rsidP="00EC5289">
      <w:pPr>
        <w:spacing w:after="0" w:line="276" w:lineRule="auto"/>
        <w:ind w:left="392"/>
        <w:rPr>
          <w:rFonts w:ascii="Times New Roman" w:hAnsi="Times New Roman" w:cs="Times New Roman"/>
          <w:sz w:val="24"/>
          <w:szCs w:val="24"/>
        </w:rPr>
      </w:pPr>
      <w:r w:rsidRPr="00D60D87">
        <w:rPr>
          <w:rFonts w:ascii="Times New Roman" w:hAnsi="Times New Roman" w:cs="Times New Roman"/>
          <w:sz w:val="24"/>
          <w:szCs w:val="24"/>
        </w:rPr>
        <w:t xml:space="preserve">NIP: </w:t>
      </w:r>
      <w:r w:rsidR="00F1174F">
        <w:rPr>
          <w:rFonts w:ascii="Times New Roman" w:hAnsi="Times New Roman" w:cs="Times New Roman"/>
          <w:sz w:val="24"/>
          <w:szCs w:val="24"/>
        </w:rPr>
        <w:tab/>
      </w:r>
      <w:r w:rsidR="00F1174F">
        <w:rPr>
          <w:rFonts w:ascii="Times New Roman" w:hAnsi="Times New Roman" w:cs="Times New Roman"/>
          <w:sz w:val="24"/>
          <w:szCs w:val="24"/>
        </w:rPr>
        <w:tab/>
      </w:r>
      <w:r w:rsidR="00F1174F">
        <w:rPr>
          <w:rFonts w:ascii="Times New Roman" w:hAnsi="Times New Roman" w:cs="Times New Roman"/>
          <w:sz w:val="24"/>
          <w:szCs w:val="24"/>
        </w:rPr>
        <w:tab/>
      </w:r>
      <w:r w:rsidR="00F1174F">
        <w:rPr>
          <w:rFonts w:ascii="Times New Roman" w:hAnsi="Times New Roman" w:cs="Times New Roman"/>
          <w:sz w:val="24"/>
          <w:szCs w:val="24"/>
        </w:rPr>
        <w:tab/>
      </w:r>
      <w:r w:rsidR="00F1174F">
        <w:rPr>
          <w:rFonts w:ascii="Times New Roman" w:hAnsi="Times New Roman" w:cs="Times New Roman"/>
          <w:sz w:val="24"/>
          <w:szCs w:val="24"/>
        </w:rPr>
        <w:tab/>
      </w:r>
      <w:r w:rsidRPr="00D60D87">
        <w:rPr>
          <w:rFonts w:ascii="Times New Roman" w:hAnsi="Times New Roman" w:cs="Times New Roman"/>
          <w:sz w:val="24"/>
          <w:szCs w:val="24"/>
        </w:rPr>
        <w:t>5783113615</w:t>
      </w:r>
    </w:p>
    <w:p w14:paraId="4922878B" w14:textId="549C8B27" w:rsidR="00EC5289" w:rsidRPr="00D60D87" w:rsidRDefault="00EC5289" w:rsidP="00EC5289">
      <w:pPr>
        <w:pStyle w:val="Nagwek1"/>
        <w:spacing w:line="276" w:lineRule="auto"/>
        <w:ind w:left="392"/>
        <w:rPr>
          <w:b w:val="0"/>
          <w:bCs w:val="0"/>
        </w:rPr>
      </w:pPr>
      <w:r w:rsidRPr="00D60D87">
        <w:rPr>
          <w:b w:val="0"/>
          <w:bCs w:val="0"/>
        </w:rPr>
        <w:t>R</w:t>
      </w:r>
      <w:r w:rsidR="00D60D87">
        <w:rPr>
          <w:b w:val="0"/>
          <w:bCs w:val="0"/>
        </w:rPr>
        <w:t>EGON</w:t>
      </w:r>
      <w:r w:rsidRPr="00D60D87">
        <w:rPr>
          <w:b w:val="0"/>
          <w:bCs w:val="0"/>
        </w:rPr>
        <w:t xml:space="preserve">: </w:t>
      </w:r>
      <w:r w:rsidR="00F1174F">
        <w:rPr>
          <w:b w:val="0"/>
          <w:bCs w:val="0"/>
        </w:rPr>
        <w:tab/>
      </w:r>
      <w:r w:rsidR="00F1174F">
        <w:rPr>
          <w:b w:val="0"/>
          <w:bCs w:val="0"/>
        </w:rPr>
        <w:tab/>
      </w:r>
      <w:r w:rsidR="00F1174F">
        <w:rPr>
          <w:b w:val="0"/>
          <w:bCs w:val="0"/>
        </w:rPr>
        <w:tab/>
      </w:r>
      <w:r w:rsidR="00F1174F">
        <w:rPr>
          <w:b w:val="0"/>
          <w:bCs w:val="0"/>
        </w:rPr>
        <w:tab/>
      </w:r>
      <w:r w:rsidR="00F1174F">
        <w:rPr>
          <w:b w:val="0"/>
          <w:bCs w:val="0"/>
        </w:rPr>
        <w:tab/>
      </w:r>
      <w:r w:rsidRPr="00D60D87">
        <w:rPr>
          <w:b w:val="0"/>
          <w:bCs w:val="0"/>
        </w:rPr>
        <w:t>000540995</w:t>
      </w:r>
    </w:p>
    <w:p w14:paraId="4CB6C1F4" w14:textId="149345B1" w:rsidR="00EC5289" w:rsidRPr="00D60D87" w:rsidRDefault="00F1174F" w:rsidP="00EC5289">
      <w:pPr>
        <w:pStyle w:val="Tekstpodstawowy"/>
        <w:spacing w:line="276" w:lineRule="auto"/>
        <w:ind w:left="392"/>
      </w:pPr>
      <w:r>
        <w:t>Telefon</w:t>
      </w:r>
      <w:r w:rsidR="00EC5289" w:rsidRPr="00D60D87">
        <w:t xml:space="preserve">: </w:t>
      </w:r>
      <w:r>
        <w:tab/>
      </w:r>
      <w:r>
        <w:tab/>
      </w:r>
      <w:r>
        <w:tab/>
      </w:r>
      <w:r>
        <w:tab/>
      </w:r>
      <w:r>
        <w:tab/>
      </w:r>
      <w:r w:rsidR="00EC5289" w:rsidRPr="00D60D87">
        <w:t>55 248 8155, 55 248 8150</w:t>
      </w:r>
    </w:p>
    <w:p w14:paraId="76EC20D2" w14:textId="5ED0734F" w:rsidR="00EC5289" w:rsidRDefault="00EC5289" w:rsidP="00F1174F">
      <w:pPr>
        <w:spacing w:after="0" w:line="276" w:lineRule="auto"/>
        <w:ind w:left="392"/>
        <w:rPr>
          <w:rFonts w:ascii="Times New Roman" w:hAnsi="Times New Roman" w:cs="Times New Roman"/>
          <w:color w:val="0000FF"/>
          <w:sz w:val="24"/>
          <w:szCs w:val="24"/>
          <w:u w:val="single" w:color="0000FF"/>
        </w:rPr>
      </w:pPr>
      <w:r w:rsidRPr="00D60D87">
        <w:rPr>
          <w:rFonts w:ascii="Times New Roman" w:hAnsi="Times New Roman" w:cs="Times New Roman"/>
          <w:sz w:val="24"/>
          <w:szCs w:val="24"/>
        </w:rPr>
        <w:t>e-mail:</w:t>
      </w:r>
      <w:r w:rsidRPr="00D60D87">
        <w:rPr>
          <w:rFonts w:ascii="Times New Roman" w:hAnsi="Times New Roman" w:cs="Times New Roman"/>
          <w:color w:val="0000FF"/>
          <w:sz w:val="24"/>
          <w:szCs w:val="24"/>
        </w:rPr>
        <w:t xml:space="preserve"> </w:t>
      </w:r>
      <w:r w:rsidR="00F1174F">
        <w:rPr>
          <w:rFonts w:ascii="Times New Roman" w:hAnsi="Times New Roman" w:cs="Times New Roman"/>
          <w:color w:val="0000FF"/>
          <w:sz w:val="24"/>
          <w:szCs w:val="24"/>
        </w:rPr>
        <w:tab/>
      </w:r>
      <w:r w:rsidR="00F1174F">
        <w:rPr>
          <w:rFonts w:ascii="Times New Roman" w:hAnsi="Times New Roman" w:cs="Times New Roman"/>
          <w:color w:val="0000FF"/>
          <w:sz w:val="24"/>
          <w:szCs w:val="24"/>
        </w:rPr>
        <w:tab/>
      </w:r>
      <w:r w:rsidR="00F1174F">
        <w:rPr>
          <w:rFonts w:ascii="Times New Roman" w:hAnsi="Times New Roman" w:cs="Times New Roman"/>
          <w:color w:val="0000FF"/>
          <w:sz w:val="24"/>
          <w:szCs w:val="24"/>
        </w:rPr>
        <w:tab/>
      </w:r>
      <w:r w:rsidR="00F1174F">
        <w:rPr>
          <w:rFonts w:ascii="Times New Roman" w:hAnsi="Times New Roman" w:cs="Times New Roman"/>
          <w:color w:val="0000FF"/>
          <w:sz w:val="24"/>
          <w:szCs w:val="24"/>
        </w:rPr>
        <w:tab/>
      </w:r>
      <w:r w:rsidR="00F1174F">
        <w:rPr>
          <w:rFonts w:ascii="Times New Roman" w:hAnsi="Times New Roman" w:cs="Times New Roman"/>
          <w:color w:val="0000FF"/>
          <w:sz w:val="24"/>
          <w:szCs w:val="24"/>
        </w:rPr>
        <w:tab/>
      </w:r>
      <w:hyperlink r:id="rId9" w:history="1">
        <w:r w:rsidR="00F1174F" w:rsidRPr="00EB592F">
          <w:rPr>
            <w:rStyle w:val="Hipercze"/>
            <w:rFonts w:ascii="Times New Roman" w:hAnsi="Times New Roman" w:cs="Times New Roman"/>
            <w:sz w:val="24"/>
            <w:szCs w:val="24"/>
          </w:rPr>
          <w:t>sekretariat@rychliki.pl</w:t>
        </w:r>
      </w:hyperlink>
    </w:p>
    <w:p w14:paraId="06A22E76" w14:textId="5585247C" w:rsidR="00F1174F" w:rsidRDefault="00F1174F" w:rsidP="00F1174F">
      <w:pPr>
        <w:spacing w:after="0" w:line="276" w:lineRule="auto"/>
        <w:ind w:left="392"/>
        <w:rPr>
          <w:rFonts w:ascii="Times New Roman" w:hAnsi="Times New Roman" w:cs="Times New Roman"/>
          <w:sz w:val="24"/>
          <w:szCs w:val="24"/>
        </w:rPr>
      </w:pPr>
      <w:r>
        <w:rPr>
          <w:rFonts w:ascii="Times New Roman" w:hAnsi="Times New Roman" w:cs="Times New Roman"/>
          <w:sz w:val="24"/>
          <w:szCs w:val="24"/>
        </w:rPr>
        <w:t>Strona internetowa Gminy:</w:t>
      </w:r>
      <w:r>
        <w:rPr>
          <w:rFonts w:ascii="Times New Roman" w:hAnsi="Times New Roman" w:cs="Times New Roman"/>
          <w:sz w:val="24"/>
          <w:szCs w:val="24"/>
        </w:rPr>
        <w:tab/>
      </w:r>
      <w:r>
        <w:rPr>
          <w:rFonts w:ascii="Times New Roman" w:hAnsi="Times New Roman" w:cs="Times New Roman"/>
          <w:sz w:val="24"/>
          <w:szCs w:val="24"/>
        </w:rPr>
        <w:tab/>
      </w:r>
      <w:hyperlink r:id="rId10" w:history="1">
        <w:r w:rsidRPr="00EB592F">
          <w:rPr>
            <w:rStyle w:val="Hipercze"/>
            <w:rFonts w:ascii="Times New Roman" w:hAnsi="Times New Roman" w:cs="Times New Roman"/>
            <w:sz w:val="24"/>
            <w:szCs w:val="24"/>
          </w:rPr>
          <w:t>http://rychliki-ug.bip-wm.pl/public/</w:t>
        </w:r>
      </w:hyperlink>
    </w:p>
    <w:p w14:paraId="690807E6" w14:textId="249D099E" w:rsidR="00F1174F" w:rsidRPr="00D60D87" w:rsidRDefault="00F1174F" w:rsidP="00F1174F">
      <w:pPr>
        <w:spacing w:after="0" w:line="276" w:lineRule="auto"/>
        <w:ind w:left="392"/>
        <w:rPr>
          <w:rFonts w:ascii="Times New Roman" w:hAnsi="Times New Roman" w:cs="Times New Roman"/>
          <w:sz w:val="24"/>
          <w:szCs w:val="24"/>
        </w:rPr>
      </w:pPr>
      <w:r>
        <w:rPr>
          <w:rFonts w:ascii="Times New Roman" w:hAnsi="Times New Roman" w:cs="Times New Roman"/>
          <w:sz w:val="24"/>
          <w:szCs w:val="24"/>
        </w:rPr>
        <w:t xml:space="preserve">Strona internetowa postępowania:  </w:t>
      </w:r>
      <w:r>
        <w:rPr>
          <w:rFonts w:ascii="Times New Roman" w:hAnsi="Times New Roman" w:cs="Times New Roman"/>
          <w:sz w:val="24"/>
          <w:szCs w:val="24"/>
        </w:rPr>
        <w:tab/>
      </w:r>
      <w:r w:rsidRPr="00F1174F">
        <w:rPr>
          <w:rFonts w:ascii="Times New Roman" w:hAnsi="Times New Roman" w:cs="Times New Roman"/>
          <w:sz w:val="24"/>
          <w:szCs w:val="24"/>
        </w:rPr>
        <w:t>https://platformazakupowa.pl/pn/rychliki</w:t>
      </w:r>
    </w:p>
    <w:p w14:paraId="64B57DD9" w14:textId="3786B5D6" w:rsidR="001C21E2" w:rsidRPr="00D60D87" w:rsidRDefault="00EC5289" w:rsidP="00F1174F">
      <w:pPr>
        <w:pStyle w:val="Tekstpodstawowy"/>
        <w:spacing w:line="276" w:lineRule="auto"/>
        <w:ind w:left="392"/>
      </w:pPr>
      <w:r w:rsidRPr="00D60D87">
        <w:t>Godziny pracy</w:t>
      </w:r>
      <w:r w:rsidR="00F1174F">
        <w:t xml:space="preserve">: </w:t>
      </w:r>
      <w:r w:rsidR="00F1174F">
        <w:tab/>
      </w:r>
      <w:r w:rsidR="00F1174F">
        <w:tab/>
      </w:r>
      <w:r w:rsidR="00F1174F">
        <w:tab/>
      </w:r>
      <w:r w:rsidR="00F1174F">
        <w:tab/>
      </w:r>
      <w:r w:rsidRPr="00D60D87">
        <w:t>poniedziałek-piątek – 7</w:t>
      </w:r>
      <w:r w:rsidRPr="00D60D87">
        <w:rPr>
          <w:vertAlign w:val="superscript"/>
        </w:rPr>
        <w:t>00</w:t>
      </w:r>
      <w:r w:rsidRPr="00D60D87">
        <w:t>-15</w:t>
      </w:r>
      <w:r w:rsidRPr="00D60D87">
        <w:rPr>
          <w:vertAlign w:val="superscript"/>
        </w:rPr>
        <w:t>00</w:t>
      </w:r>
    </w:p>
    <w:p w14:paraId="61162412" w14:textId="77777777" w:rsidR="00F1174F" w:rsidRDefault="00F1174F" w:rsidP="001C21E2">
      <w:pPr>
        <w:pStyle w:val="Tekstpodstawowy"/>
        <w:spacing w:line="276" w:lineRule="auto"/>
        <w:ind w:left="392"/>
      </w:pPr>
    </w:p>
    <w:p w14:paraId="64AC7B23" w14:textId="650A8ED3" w:rsidR="00EC5289" w:rsidRPr="00D60D87" w:rsidRDefault="00EC5289" w:rsidP="001C21E2">
      <w:pPr>
        <w:pStyle w:val="Tekstpodstawowy"/>
        <w:spacing w:line="276" w:lineRule="auto"/>
        <w:ind w:left="392"/>
      </w:pPr>
      <w:r w:rsidRPr="00D60D87">
        <w:t>Uwaga! W przypadku gdy wniosek o wgląd w protokół, o którym mowa w art. 74 ust. 1 ustawy PZP wpłynie po godzinach pracy Zamawiającego, odpowiedź zostanie udzielona dnia następnego (roboczego).</w:t>
      </w:r>
    </w:p>
    <w:p w14:paraId="21612DEB" w14:textId="0E740893" w:rsidR="00EC5289" w:rsidRPr="00D60D87" w:rsidRDefault="00EC5289" w:rsidP="001C21E2">
      <w:pPr>
        <w:pStyle w:val="Tekstpodstawowy"/>
        <w:spacing w:line="276" w:lineRule="auto"/>
        <w:ind w:left="392"/>
        <w:rPr>
          <w:color w:val="FF0000"/>
        </w:rPr>
      </w:pPr>
      <w:r w:rsidRPr="00D60D87">
        <w:t>Uwaga! Zamawiający przypomina, że w toku postępowania zgodnie z art. 61 ust. 2 ustawy PZP komunikacja</w:t>
      </w:r>
      <w:r w:rsidRPr="00D60D87">
        <w:rPr>
          <w:spacing w:val="16"/>
        </w:rPr>
        <w:t xml:space="preserve"> </w:t>
      </w:r>
      <w:r w:rsidRPr="00D60D87">
        <w:t>ustna</w:t>
      </w:r>
      <w:r w:rsidRPr="00D60D87">
        <w:rPr>
          <w:spacing w:val="17"/>
        </w:rPr>
        <w:t xml:space="preserve"> </w:t>
      </w:r>
      <w:r w:rsidRPr="00D60D87">
        <w:t>dopuszczalna</w:t>
      </w:r>
      <w:r w:rsidRPr="00D60D87">
        <w:rPr>
          <w:spacing w:val="17"/>
        </w:rPr>
        <w:t xml:space="preserve"> </w:t>
      </w:r>
      <w:r w:rsidRPr="00D60D87">
        <w:t>jest</w:t>
      </w:r>
      <w:r w:rsidRPr="00D60D87">
        <w:rPr>
          <w:spacing w:val="18"/>
        </w:rPr>
        <w:t xml:space="preserve"> </w:t>
      </w:r>
      <w:r w:rsidRPr="00D60D87">
        <w:t>jedynie</w:t>
      </w:r>
      <w:r w:rsidRPr="00D60D87">
        <w:rPr>
          <w:spacing w:val="17"/>
        </w:rPr>
        <w:t xml:space="preserve"> </w:t>
      </w:r>
      <w:r w:rsidRPr="00D60D87">
        <w:t>w</w:t>
      </w:r>
      <w:r w:rsidRPr="00D60D87">
        <w:rPr>
          <w:spacing w:val="16"/>
        </w:rPr>
        <w:t xml:space="preserve"> </w:t>
      </w:r>
      <w:r w:rsidRPr="00D60D87">
        <w:t>toku</w:t>
      </w:r>
      <w:r w:rsidRPr="00D60D87">
        <w:rPr>
          <w:spacing w:val="17"/>
        </w:rPr>
        <w:t xml:space="preserve"> </w:t>
      </w:r>
      <w:r w:rsidRPr="00D60D87">
        <w:t>negocjacji</w:t>
      </w:r>
      <w:r w:rsidRPr="00D60D87">
        <w:rPr>
          <w:spacing w:val="18"/>
        </w:rPr>
        <w:t xml:space="preserve"> </w:t>
      </w:r>
      <w:r w:rsidRPr="00D60D87">
        <w:t>lub</w:t>
      </w:r>
      <w:r w:rsidRPr="00D60D87">
        <w:rPr>
          <w:spacing w:val="18"/>
        </w:rPr>
        <w:t xml:space="preserve"> </w:t>
      </w:r>
      <w:r w:rsidRPr="00D60D87">
        <w:t>dialogu</w:t>
      </w:r>
      <w:r w:rsidRPr="00D60D87">
        <w:rPr>
          <w:spacing w:val="17"/>
        </w:rPr>
        <w:t xml:space="preserve"> </w:t>
      </w:r>
      <w:r w:rsidRPr="00D60D87">
        <w:t>oraz</w:t>
      </w:r>
      <w:r w:rsidRPr="00D60D87">
        <w:rPr>
          <w:spacing w:val="16"/>
        </w:rPr>
        <w:t xml:space="preserve"> </w:t>
      </w:r>
      <w:r w:rsidRPr="00D60D87">
        <w:t>w</w:t>
      </w:r>
      <w:r w:rsidRPr="00D60D87">
        <w:rPr>
          <w:spacing w:val="17"/>
        </w:rPr>
        <w:t xml:space="preserve"> </w:t>
      </w:r>
      <w:r w:rsidRPr="00D60D87">
        <w:t>odniesieniu</w:t>
      </w:r>
      <w:r w:rsidRPr="00D60D87">
        <w:rPr>
          <w:spacing w:val="17"/>
        </w:rPr>
        <w:t xml:space="preserve"> </w:t>
      </w:r>
      <w:r w:rsidRPr="00D60D87">
        <w:t xml:space="preserve">do informacji, </w:t>
      </w:r>
      <w:r w:rsidRPr="00D60D87">
        <w:rPr>
          <w:spacing w:val="9"/>
        </w:rPr>
        <w:t xml:space="preserve"> </w:t>
      </w:r>
      <w:r w:rsidRPr="00D60D87">
        <w:t xml:space="preserve">które </w:t>
      </w:r>
      <w:r w:rsidRPr="00D60D87">
        <w:rPr>
          <w:spacing w:val="8"/>
        </w:rPr>
        <w:t xml:space="preserve"> </w:t>
      </w:r>
      <w:r w:rsidRPr="00D60D87">
        <w:t xml:space="preserve">nie </w:t>
      </w:r>
      <w:r w:rsidRPr="00D60D87">
        <w:rPr>
          <w:spacing w:val="10"/>
        </w:rPr>
        <w:t xml:space="preserve"> </w:t>
      </w:r>
      <w:r w:rsidRPr="00D60D87">
        <w:t xml:space="preserve">są </w:t>
      </w:r>
      <w:r w:rsidRPr="00D60D87">
        <w:rPr>
          <w:spacing w:val="9"/>
        </w:rPr>
        <w:t xml:space="preserve"> </w:t>
      </w:r>
      <w:r w:rsidRPr="00D60D87">
        <w:t xml:space="preserve">istotne. </w:t>
      </w:r>
      <w:r w:rsidRPr="00D60D87">
        <w:rPr>
          <w:spacing w:val="10"/>
        </w:rPr>
        <w:t xml:space="preserve"> </w:t>
      </w:r>
      <w:r w:rsidRPr="00D60D87">
        <w:t xml:space="preserve">Zasady </w:t>
      </w:r>
      <w:r w:rsidRPr="00D60D87">
        <w:rPr>
          <w:spacing w:val="9"/>
        </w:rPr>
        <w:t xml:space="preserve"> </w:t>
      </w:r>
      <w:r w:rsidRPr="00D60D87">
        <w:t xml:space="preserve">dotyczące </w:t>
      </w:r>
      <w:r w:rsidRPr="00D60D87">
        <w:rPr>
          <w:spacing w:val="9"/>
        </w:rPr>
        <w:t xml:space="preserve"> </w:t>
      </w:r>
      <w:r w:rsidRPr="00D60D87">
        <w:t xml:space="preserve">sposobu </w:t>
      </w:r>
      <w:r w:rsidRPr="00D60D87">
        <w:rPr>
          <w:spacing w:val="10"/>
        </w:rPr>
        <w:t xml:space="preserve"> </w:t>
      </w:r>
      <w:r w:rsidRPr="00D60D87">
        <w:t xml:space="preserve">komunikowania </w:t>
      </w:r>
      <w:r w:rsidRPr="00D60D87">
        <w:rPr>
          <w:spacing w:val="9"/>
        </w:rPr>
        <w:t xml:space="preserve"> </w:t>
      </w:r>
      <w:r w:rsidRPr="00D60D87">
        <w:t xml:space="preserve">się </w:t>
      </w:r>
      <w:r w:rsidRPr="00D60D87">
        <w:rPr>
          <w:spacing w:val="9"/>
        </w:rPr>
        <w:t xml:space="preserve"> </w:t>
      </w:r>
      <w:r w:rsidRPr="00D60D87">
        <w:t xml:space="preserve">zostały </w:t>
      </w:r>
      <w:r w:rsidRPr="00D60D87">
        <w:rPr>
          <w:spacing w:val="11"/>
        </w:rPr>
        <w:t xml:space="preserve"> </w:t>
      </w:r>
      <w:r w:rsidRPr="00D60D87">
        <w:t>przez Zamawiającego umieszczone w rozdziale XIII pkt 3.</w:t>
      </w:r>
    </w:p>
    <w:p w14:paraId="1479AF65" w14:textId="77777777" w:rsidR="001C21E2" w:rsidRPr="001C21E2" w:rsidRDefault="001C21E2" w:rsidP="001C21E2">
      <w:pPr>
        <w:pStyle w:val="Tekstpodstawowy"/>
        <w:spacing w:line="276" w:lineRule="auto"/>
        <w:ind w:left="392"/>
        <w:rPr>
          <w:b/>
          <w:color w:val="FF0000"/>
        </w:rPr>
      </w:pPr>
    </w:p>
    <w:p w14:paraId="361059CE" w14:textId="40916B8E" w:rsidR="00EC5289" w:rsidRPr="00DA244C" w:rsidRDefault="00A5420E" w:rsidP="00A5420E">
      <w:pPr>
        <w:pStyle w:val="Akapitzlist"/>
        <w:numPr>
          <w:ilvl w:val="0"/>
          <w:numId w:val="4"/>
        </w:numPr>
        <w:tabs>
          <w:tab w:val="left" w:pos="672"/>
        </w:tabs>
        <w:spacing w:after="240"/>
        <w:ind w:left="391" w:firstLine="0"/>
        <w:rPr>
          <w:b/>
          <w:bCs/>
          <w:color w:val="3B3838" w:themeColor="background2" w:themeShade="40"/>
          <w:sz w:val="28"/>
          <w:szCs w:val="28"/>
        </w:rPr>
      </w:pPr>
      <w:r>
        <w:rPr>
          <w:b/>
          <w:bCs/>
          <w:color w:val="3B3838" w:themeColor="background2" w:themeShade="40"/>
          <w:sz w:val="28"/>
          <w:szCs w:val="28"/>
        </w:rPr>
        <w:t xml:space="preserve"> </w:t>
      </w:r>
      <w:r w:rsidR="00EC5289" w:rsidRPr="00DA244C">
        <w:rPr>
          <w:b/>
          <w:bCs/>
          <w:color w:val="3B3838" w:themeColor="background2" w:themeShade="40"/>
          <w:sz w:val="28"/>
          <w:szCs w:val="28"/>
        </w:rPr>
        <w:t>Ochrona danych</w:t>
      </w:r>
      <w:r w:rsidR="00EC5289" w:rsidRPr="00DA244C">
        <w:rPr>
          <w:b/>
          <w:bCs/>
          <w:color w:val="3B3838" w:themeColor="background2" w:themeShade="40"/>
          <w:spacing w:val="-2"/>
          <w:sz w:val="28"/>
          <w:szCs w:val="28"/>
        </w:rPr>
        <w:t xml:space="preserve"> </w:t>
      </w:r>
      <w:r w:rsidR="00EC5289" w:rsidRPr="00DA244C">
        <w:rPr>
          <w:b/>
          <w:bCs/>
          <w:color w:val="3B3838" w:themeColor="background2" w:themeShade="40"/>
          <w:sz w:val="28"/>
          <w:szCs w:val="28"/>
        </w:rPr>
        <w:t>osobowych</w:t>
      </w:r>
    </w:p>
    <w:p w14:paraId="32862CFF" w14:textId="4CA4184C" w:rsidR="00EC5289" w:rsidRPr="00EC5289" w:rsidRDefault="00EC5289" w:rsidP="00F632BB">
      <w:pPr>
        <w:pStyle w:val="Akapitzlist"/>
        <w:numPr>
          <w:ilvl w:val="0"/>
          <w:numId w:val="1"/>
        </w:numPr>
        <w:tabs>
          <w:tab w:val="left" w:pos="393"/>
        </w:tabs>
        <w:spacing w:line="276" w:lineRule="auto"/>
        <w:ind w:right="114" w:hanging="452"/>
        <w:rPr>
          <w:sz w:val="24"/>
          <w:szCs w:val="24"/>
        </w:rPr>
      </w:pPr>
      <w:r>
        <w:rPr>
          <w:sz w:val="24"/>
          <w:szCs w:val="24"/>
        </w:rPr>
        <w:t xml:space="preserve"> </w:t>
      </w:r>
      <w:r w:rsidRPr="00EC5289">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w:t>
      </w:r>
      <w:r w:rsidRPr="00EC5289">
        <w:rPr>
          <w:spacing w:val="2"/>
          <w:sz w:val="24"/>
          <w:szCs w:val="24"/>
        </w:rPr>
        <w:t xml:space="preserve"> </w:t>
      </w:r>
      <w:r w:rsidRPr="00EC5289">
        <w:rPr>
          <w:sz w:val="24"/>
          <w:szCs w:val="24"/>
        </w:rPr>
        <w:t>że:</w:t>
      </w:r>
    </w:p>
    <w:p w14:paraId="60790CC6" w14:textId="77777777" w:rsidR="00EC5289" w:rsidRPr="00EC5289" w:rsidRDefault="00EC5289" w:rsidP="00F632BB">
      <w:pPr>
        <w:pStyle w:val="Akapitzlist"/>
        <w:numPr>
          <w:ilvl w:val="1"/>
          <w:numId w:val="1"/>
        </w:numPr>
        <w:tabs>
          <w:tab w:val="left" w:pos="1102"/>
        </w:tabs>
        <w:spacing w:before="1" w:line="276" w:lineRule="auto"/>
        <w:ind w:hanging="402"/>
        <w:rPr>
          <w:sz w:val="24"/>
          <w:szCs w:val="24"/>
        </w:rPr>
      </w:pPr>
      <w:r w:rsidRPr="00EC5289">
        <w:rPr>
          <w:sz w:val="24"/>
          <w:szCs w:val="24"/>
        </w:rPr>
        <w:t>administratorem Pani/Pana danych osobowych jest Wójt Gminy</w:t>
      </w:r>
      <w:r w:rsidRPr="00EC5289">
        <w:rPr>
          <w:spacing w:val="-6"/>
          <w:sz w:val="24"/>
          <w:szCs w:val="24"/>
        </w:rPr>
        <w:t xml:space="preserve"> </w:t>
      </w:r>
      <w:r w:rsidRPr="00EC5289">
        <w:rPr>
          <w:sz w:val="24"/>
          <w:szCs w:val="24"/>
        </w:rPr>
        <w:t>Rychliki.</w:t>
      </w:r>
    </w:p>
    <w:p w14:paraId="1EEBF57A" w14:textId="77777777" w:rsidR="00EC5289" w:rsidRPr="00EC5289" w:rsidRDefault="00EC5289" w:rsidP="00F632BB">
      <w:pPr>
        <w:pStyle w:val="Akapitzlist"/>
        <w:numPr>
          <w:ilvl w:val="1"/>
          <w:numId w:val="1"/>
        </w:numPr>
        <w:tabs>
          <w:tab w:val="left" w:pos="1102"/>
        </w:tabs>
        <w:spacing w:line="276" w:lineRule="auto"/>
        <w:ind w:right="118"/>
        <w:rPr>
          <w:sz w:val="24"/>
          <w:szCs w:val="24"/>
        </w:rPr>
      </w:pPr>
      <w:r w:rsidRPr="00EC5289">
        <w:rPr>
          <w:sz w:val="24"/>
          <w:szCs w:val="24"/>
        </w:rPr>
        <w:t>administrator wyznaczył Inspektora Danych Osobowych, z którym można się kontaktować pod adresem e-mail:</w:t>
      </w:r>
      <w:r w:rsidRPr="00EC5289">
        <w:rPr>
          <w:color w:val="0000FF"/>
          <w:sz w:val="24"/>
          <w:szCs w:val="24"/>
        </w:rPr>
        <w:t xml:space="preserve"> </w:t>
      </w:r>
      <w:hyperlink r:id="rId11">
        <w:r w:rsidRPr="00EC5289">
          <w:rPr>
            <w:color w:val="0000FF"/>
            <w:sz w:val="24"/>
            <w:szCs w:val="24"/>
            <w:u w:val="single" w:color="0000FF"/>
          </w:rPr>
          <w:t>iod@rychliki.pl</w:t>
        </w:r>
        <w:r w:rsidRPr="00EC5289">
          <w:rPr>
            <w:sz w:val="24"/>
            <w:szCs w:val="24"/>
          </w:rPr>
          <w:t>,</w:t>
        </w:r>
      </w:hyperlink>
      <w:r w:rsidRPr="00EC5289">
        <w:rPr>
          <w:sz w:val="24"/>
          <w:szCs w:val="24"/>
        </w:rPr>
        <w:t xml:space="preserve"> lub pod nr tel. 509 528</w:t>
      </w:r>
      <w:r w:rsidRPr="00EC5289">
        <w:rPr>
          <w:spacing w:val="1"/>
          <w:sz w:val="24"/>
          <w:szCs w:val="24"/>
        </w:rPr>
        <w:t xml:space="preserve"> </w:t>
      </w:r>
      <w:r w:rsidRPr="00EC5289">
        <w:rPr>
          <w:sz w:val="24"/>
          <w:szCs w:val="24"/>
        </w:rPr>
        <w:t>744.</w:t>
      </w:r>
    </w:p>
    <w:p w14:paraId="5D351239" w14:textId="77777777" w:rsidR="00EC5289" w:rsidRPr="00EC5289" w:rsidRDefault="00EC5289" w:rsidP="00F632BB">
      <w:pPr>
        <w:pStyle w:val="Akapitzlist"/>
        <w:numPr>
          <w:ilvl w:val="1"/>
          <w:numId w:val="1"/>
        </w:numPr>
        <w:tabs>
          <w:tab w:val="left" w:pos="1102"/>
        </w:tabs>
        <w:spacing w:line="276" w:lineRule="auto"/>
        <w:ind w:right="118"/>
        <w:rPr>
          <w:sz w:val="24"/>
          <w:szCs w:val="24"/>
        </w:rPr>
      </w:pPr>
      <w:r w:rsidRPr="00EC5289">
        <w:rPr>
          <w:sz w:val="24"/>
          <w:szCs w:val="24"/>
        </w:rPr>
        <w:t>Pani/Pana dane osobowe przetwarzane będą na podstawie art. 6 ust. 1 lit. c RODO w celu związanym z przedmiotowym postępowaniem o udzielenie zamówienia publicznego, prowadzonym w trybie przetargu</w:t>
      </w:r>
      <w:r w:rsidRPr="00EC5289">
        <w:rPr>
          <w:spacing w:val="-2"/>
          <w:sz w:val="24"/>
          <w:szCs w:val="24"/>
        </w:rPr>
        <w:t xml:space="preserve"> </w:t>
      </w:r>
      <w:r w:rsidRPr="00EC5289">
        <w:rPr>
          <w:sz w:val="24"/>
          <w:szCs w:val="24"/>
        </w:rPr>
        <w:t>nieograniczonego.</w:t>
      </w:r>
    </w:p>
    <w:p w14:paraId="58090ACB" w14:textId="77777777" w:rsidR="00EC5289" w:rsidRPr="00EC5289" w:rsidRDefault="00EC5289" w:rsidP="00F632BB">
      <w:pPr>
        <w:pStyle w:val="Akapitzlist"/>
        <w:numPr>
          <w:ilvl w:val="1"/>
          <w:numId w:val="1"/>
        </w:numPr>
        <w:tabs>
          <w:tab w:val="left" w:pos="1102"/>
        </w:tabs>
        <w:spacing w:line="276" w:lineRule="auto"/>
        <w:ind w:right="112"/>
        <w:rPr>
          <w:sz w:val="24"/>
          <w:szCs w:val="24"/>
        </w:rPr>
      </w:pPr>
      <w:r w:rsidRPr="00EC5289">
        <w:rPr>
          <w:sz w:val="24"/>
          <w:szCs w:val="24"/>
        </w:rPr>
        <w:t>odbiorcami Pani/Pana danych osobowych będą osoby lub podmioty, którym udostępniona zostanie dokumentacja postępowania w oparciu o art. 74 ustawy</w:t>
      </w:r>
      <w:r w:rsidRPr="00EC5289">
        <w:rPr>
          <w:spacing w:val="-2"/>
          <w:sz w:val="24"/>
          <w:szCs w:val="24"/>
        </w:rPr>
        <w:t xml:space="preserve"> </w:t>
      </w:r>
      <w:r w:rsidRPr="00EC5289">
        <w:rPr>
          <w:sz w:val="24"/>
          <w:szCs w:val="24"/>
        </w:rPr>
        <w:t>PZP</w:t>
      </w:r>
    </w:p>
    <w:p w14:paraId="6DEFF1C6" w14:textId="77777777" w:rsidR="00EC5289" w:rsidRPr="00EC5289" w:rsidRDefault="00EC5289" w:rsidP="00F632BB">
      <w:pPr>
        <w:pStyle w:val="Akapitzlist"/>
        <w:numPr>
          <w:ilvl w:val="1"/>
          <w:numId w:val="1"/>
        </w:numPr>
        <w:tabs>
          <w:tab w:val="left" w:pos="1102"/>
        </w:tabs>
        <w:spacing w:line="276" w:lineRule="auto"/>
        <w:ind w:right="112"/>
        <w:rPr>
          <w:sz w:val="24"/>
          <w:szCs w:val="24"/>
        </w:rPr>
      </w:pPr>
      <w:r w:rsidRPr="00EC5289">
        <w:rPr>
          <w:sz w:val="24"/>
          <w:szCs w:val="24"/>
        </w:rPr>
        <w:t>Pani/Pana dane osobowe będą przechowywane, zgodnie z art. 78 ust. 1 PZP przez okres 4 lat od dnia zakończenia postępowania o udzielenie zamówienia, a jeżeli czas trwania umowy przekracza 4 lata, okres przechowywania obejmuje cały czas trwania</w:t>
      </w:r>
      <w:r w:rsidRPr="00EC5289">
        <w:rPr>
          <w:spacing w:val="-7"/>
          <w:sz w:val="24"/>
          <w:szCs w:val="24"/>
        </w:rPr>
        <w:t xml:space="preserve"> </w:t>
      </w:r>
      <w:r w:rsidRPr="00EC5289">
        <w:rPr>
          <w:sz w:val="24"/>
          <w:szCs w:val="24"/>
        </w:rPr>
        <w:t>umowy;</w:t>
      </w:r>
    </w:p>
    <w:p w14:paraId="291B2594" w14:textId="77777777" w:rsidR="00EC5289" w:rsidRPr="00EC5289" w:rsidRDefault="00EC5289" w:rsidP="00F632BB">
      <w:pPr>
        <w:pStyle w:val="Akapitzlist"/>
        <w:numPr>
          <w:ilvl w:val="1"/>
          <w:numId w:val="1"/>
        </w:numPr>
        <w:tabs>
          <w:tab w:val="left" w:pos="1102"/>
        </w:tabs>
        <w:spacing w:line="276" w:lineRule="auto"/>
        <w:ind w:right="117"/>
        <w:rPr>
          <w:sz w:val="24"/>
          <w:szCs w:val="24"/>
        </w:rPr>
      </w:pPr>
      <w:r w:rsidRPr="00EC5289">
        <w:rPr>
          <w:sz w:val="24"/>
          <w:szCs w:val="24"/>
        </w:rPr>
        <w:lastRenderedPageBreak/>
        <w:t>obowiązek podania przez Panią/Pana danych osobowych bezpośrednio Pani/Pana dotyczących jest wymogiem ustawowym określonym w przepisach ustawy PZP, związanym z udziałem w postępowaniu o udzielenie zamówienia</w:t>
      </w:r>
      <w:r w:rsidRPr="00EC5289">
        <w:rPr>
          <w:spacing w:val="-5"/>
          <w:sz w:val="24"/>
          <w:szCs w:val="24"/>
        </w:rPr>
        <w:t xml:space="preserve"> </w:t>
      </w:r>
      <w:r w:rsidRPr="00EC5289">
        <w:rPr>
          <w:sz w:val="24"/>
          <w:szCs w:val="24"/>
        </w:rPr>
        <w:t>publicznego.</w:t>
      </w:r>
    </w:p>
    <w:p w14:paraId="117D60EE" w14:textId="77777777" w:rsidR="00EC5289" w:rsidRPr="00EC5289" w:rsidRDefault="00EC5289" w:rsidP="00F632BB">
      <w:pPr>
        <w:pStyle w:val="Akapitzlist"/>
        <w:numPr>
          <w:ilvl w:val="1"/>
          <w:numId w:val="1"/>
        </w:numPr>
        <w:tabs>
          <w:tab w:val="left" w:pos="1102"/>
        </w:tabs>
        <w:spacing w:before="1" w:line="276" w:lineRule="auto"/>
        <w:ind w:right="117"/>
        <w:rPr>
          <w:sz w:val="24"/>
          <w:szCs w:val="24"/>
        </w:rPr>
      </w:pPr>
      <w:r w:rsidRPr="00EC5289">
        <w:rPr>
          <w:sz w:val="24"/>
          <w:szCs w:val="24"/>
        </w:rPr>
        <w:t>w odniesieniu do Pani/Pana danych osobowych decyzje nie będą podejmowane w sposób zautomatyzowany, stosownie do art. 22</w:t>
      </w:r>
      <w:r w:rsidRPr="00EC5289">
        <w:rPr>
          <w:spacing w:val="-2"/>
          <w:sz w:val="24"/>
          <w:szCs w:val="24"/>
        </w:rPr>
        <w:t xml:space="preserve"> </w:t>
      </w:r>
      <w:r w:rsidRPr="00EC5289">
        <w:rPr>
          <w:sz w:val="24"/>
          <w:szCs w:val="24"/>
        </w:rPr>
        <w:t>RODO.</w:t>
      </w:r>
    </w:p>
    <w:p w14:paraId="11FC4CDA" w14:textId="77777777" w:rsidR="00EC5289" w:rsidRPr="00F57070" w:rsidRDefault="00EC5289" w:rsidP="00F632BB">
      <w:pPr>
        <w:pStyle w:val="Akapitzlist"/>
        <w:numPr>
          <w:ilvl w:val="1"/>
          <w:numId w:val="1"/>
        </w:numPr>
        <w:tabs>
          <w:tab w:val="left" w:pos="1102"/>
        </w:tabs>
        <w:spacing w:line="276" w:lineRule="auto"/>
        <w:ind w:hanging="402"/>
        <w:rPr>
          <w:sz w:val="24"/>
          <w:szCs w:val="24"/>
        </w:rPr>
      </w:pPr>
      <w:r w:rsidRPr="00F57070">
        <w:rPr>
          <w:sz w:val="24"/>
          <w:szCs w:val="24"/>
        </w:rPr>
        <w:t>posiada</w:t>
      </w:r>
      <w:r w:rsidRPr="00F57070">
        <w:rPr>
          <w:spacing w:val="-2"/>
          <w:sz w:val="24"/>
          <w:szCs w:val="24"/>
        </w:rPr>
        <w:t xml:space="preserve"> </w:t>
      </w:r>
      <w:r w:rsidRPr="00F57070">
        <w:rPr>
          <w:sz w:val="24"/>
          <w:szCs w:val="24"/>
        </w:rPr>
        <w:t>Pani/Pan:</w:t>
      </w:r>
    </w:p>
    <w:p w14:paraId="7AAEBEF6" w14:textId="11CECEE5" w:rsidR="00F57070" w:rsidRPr="00F57070" w:rsidRDefault="00DC2F7E" w:rsidP="00F632BB">
      <w:pPr>
        <w:pStyle w:val="Akapitzlist"/>
        <w:numPr>
          <w:ilvl w:val="2"/>
          <w:numId w:val="1"/>
        </w:numPr>
        <w:tabs>
          <w:tab w:val="left" w:pos="1457"/>
        </w:tabs>
        <w:spacing w:line="276" w:lineRule="auto"/>
        <w:ind w:right="111"/>
        <w:rPr>
          <w:sz w:val="24"/>
          <w:szCs w:val="24"/>
        </w:rPr>
      </w:pPr>
      <w:r w:rsidRPr="00F57070">
        <w:rPr>
          <w:sz w:val="24"/>
          <w:szCs w:val="24"/>
        </w:rPr>
        <w:t>na</w:t>
      </w:r>
      <w:r w:rsidRPr="00F57070">
        <w:rPr>
          <w:spacing w:val="-7"/>
          <w:sz w:val="24"/>
          <w:szCs w:val="24"/>
        </w:rPr>
        <w:t xml:space="preserve"> </w:t>
      </w:r>
      <w:r w:rsidRPr="00F57070">
        <w:rPr>
          <w:sz w:val="24"/>
          <w:szCs w:val="24"/>
        </w:rPr>
        <w:t>podstawie</w:t>
      </w:r>
      <w:r w:rsidRPr="00F57070">
        <w:rPr>
          <w:spacing w:val="-5"/>
          <w:sz w:val="24"/>
          <w:szCs w:val="24"/>
        </w:rPr>
        <w:t xml:space="preserve"> </w:t>
      </w:r>
      <w:r w:rsidRPr="00F57070">
        <w:rPr>
          <w:sz w:val="24"/>
          <w:szCs w:val="24"/>
        </w:rPr>
        <w:t>art.</w:t>
      </w:r>
      <w:r w:rsidRPr="00F57070">
        <w:rPr>
          <w:spacing w:val="-7"/>
          <w:sz w:val="24"/>
          <w:szCs w:val="24"/>
        </w:rPr>
        <w:t xml:space="preserve"> </w:t>
      </w:r>
      <w:r w:rsidRPr="00F57070">
        <w:rPr>
          <w:sz w:val="24"/>
          <w:szCs w:val="24"/>
        </w:rPr>
        <w:t>15</w:t>
      </w:r>
      <w:r w:rsidRPr="00F57070">
        <w:rPr>
          <w:spacing w:val="-6"/>
          <w:sz w:val="24"/>
          <w:szCs w:val="24"/>
        </w:rPr>
        <w:t xml:space="preserve"> </w:t>
      </w:r>
      <w:r w:rsidRPr="00F57070">
        <w:rPr>
          <w:sz w:val="24"/>
          <w:szCs w:val="24"/>
        </w:rPr>
        <w:t>RODO</w:t>
      </w:r>
      <w:r w:rsidRPr="00F57070">
        <w:rPr>
          <w:spacing w:val="-7"/>
          <w:sz w:val="24"/>
          <w:szCs w:val="24"/>
        </w:rPr>
        <w:t xml:space="preserve"> </w:t>
      </w:r>
      <w:r w:rsidRPr="00F57070">
        <w:rPr>
          <w:sz w:val="24"/>
          <w:szCs w:val="24"/>
        </w:rPr>
        <w:t>prawo</w:t>
      </w:r>
      <w:r w:rsidRPr="00F57070">
        <w:rPr>
          <w:spacing w:val="-5"/>
          <w:sz w:val="24"/>
          <w:szCs w:val="24"/>
        </w:rPr>
        <w:t xml:space="preserve"> </w:t>
      </w:r>
      <w:r w:rsidRPr="00F57070">
        <w:rPr>
          <w:sz w:val="24"/>
          <w:szCs w:val="24"/>
        </w:rPr>
        <w:t>dostępu</w:t>
      </w:r>
      <w:r w:rsidRPr="00F57070">
        <w:rPr>
          <w:spacing w:val="-6"/>
          <w:sz w:val="24"/>
          <w:szCs w:val="24"/>
        </w:rPr>
        <w:t xml:space="preserve"> </w:t>
      </w:r>
      <w:r w:rsidRPr="00F57070">
        <w:rPr>
          <w:sz w:val="24"/>
          <w:szCs w:val="24"/>
        </w:rPr>
        <w:t>do</w:t>
      </w:r>
      <w:r w:rsidRPr="00F57070">
        <w:rPr>
          <w:spacing w:val="-5"/>
          <w:sz w:val="24"/>
          <w:szCs w:val="24"/>
        </w:rPr>
        <w:t xml:space="preserve"> </w:t>
      </w:r>
      <w:r w:rsidRPr="00F57070">
        <w:rPr>
          <w:sz w:val="24"/>
          <w:szCs w:val="24"/>
        </w:rPr>
        <w:t>danych</w:t>
      </w:r>
      <w:r w:rsidRPr="00F57070">
        <w:rPr>
          <w:spacing w:val="-6"/>
          <w:sz w:val="24"/>
          <w:szCs w:val="24"/>
        </w:rPr>
        <w:t xml:space="preserve"> </w:t>
      </w:r>
      <w:r w:rsidRPr="00F57070">
        <w:rPr>
          <w:sz w:val="24"/>
          <w:szCs w:val="24"/>
        </w:rPr>
        <w:t>osobowych</w:t>
      </w:r>
      <w:r w:rsidRPr="00F57070">
        <w:rPr>
          <w:spacing w:val="-6"/>
          <w:sz w:val="24"/>
          <w:szCs w:val="24"/>
        </w:rPr>
        <w:t xml:space="preserve"> </w:t>
      </w:r>
      <w:r w:rsidRPr="00F57070">
        <w:rPr>
          <w:sz w:val="24"/>
          <w:szCs w:val="24"/>
        </w:rPr>
        <w:t>Pani/Pana</w:t>
      </w:r>
      <w:r w:rsidRPr="00F57070">
        <w:rPr>
          <w:spacing w:val="-7"/>
          <w:sz w:val="24"/>
          <w:szCs w:val="24"/>
        </w:rPr>
        <w:t xml:space="preserve"> </w:t>
      </w:r>
      <w:r w:rsidRPr="00F57070">
        <w:rPr>
          <w:sz w:val="24"/>
          <w:szCs w:val="24"/>
        </w:rPr>
        <w:t>dotyczących (w przypadku, gdy skorzystanie z tego prawa wymagałoby po stronie administratora niewspółmiernie dużego wysiłku może zostać Pani/Pan zobowiązana do wskazania dodatkowych informacji mających na celu sprecyzowanie żądania, w szczególności podania</w:t>
      </w:r>
      <w:r w:rsidRPr="00F57070">
        <w:rPr>
          <w:spacing w:val="-12"/>
          <w:sz w:val="24"/>
          <w:szCs w:val="24"/>
        </w:rPr>
        <w:t xml:space="preserve"> </w:t>
      </w:r>
      <w:r w:rsidRPr="00F57070">
        <w:rPr>
          <w:sz w:val="24"/>
          <w:szCs w:val="24"/>
        </w:rPr>
        <w:t>nazwy</w:t>
      </w:r>
      <w:r w:rsidRPr="00F57070">
        <w:rPr>
          <w:spacing w:val="-12"/>
          <w:sz w:val="24"/>
          <w:szCs w:val="24"/>
        </w:rPr>
        <w:t xml:space="preserve"> </w:t>
      </w:r>
      <w:r w:rsidRPr="00F57070">
        <w:rPr>
          <w:sz w:val="24"/>
          <w:szCs w:val="24"/>
        </w:rPr>
        <w:t>lub</w:t>
      </w:r>
      <w:r w:rsidRPr="00F57070">
        <w:rPr>
          <w:spacing w:val="-11"/>
          <w:sz w:val="24"/>
          <w:szCs w:val="24"/>
        </w:rPr>
        <w:t xml:space="preserve"> </w:t>
      </w:r>
      <w:r w:rsidRPr="00F57070">
        <w:rPr>
          <w:sz w:val="24"/>
          <w:szCs w:val="24"/>
        </w:rPr>
        <w:t>daty</w:t>
      </w:r>
      <w:r w:rsidRPr="00F57070">
        <w:rPr>
          <w:spacing w:val="-11"/>
          <w:sz w:val="24"/>
          <w:szCs w:val="24"/>
        </w:rPr>
        <w:t xml:space="preserve"> </w:t>
      </w:r>
      <w:r w:rsidRPr="00F57070">
        <w:rPr>
          <w:sz w:val="24"/>
          <w:szCs w:val="24"/>
        </w:rPr>
        <w:t>postępowania</w:t>
      </w:r>
      <w:r w:rsidRPr="00F57070">
        <w:rPr>
          <w:spacing w:val="-12"/>
          <w:sz w:val="24"/>
          <w:szCs w:val="24"/>
        </w:rPr>
        <w:t xml:space="preserve"> </w:t>
      </w:r>
      <w:r w:rsidRPr="00F57070">
        <w:rPr>
          <w:sz w:val="24"/>
          <w:szCs w:val="24"/>
        </w:rPr>
        <w:t>o</w:t>
      </w:r>
      <w:r w:rsidRPr="00F57070">
        <w:rPr>
          <w:spacing w:val="-11"/>
          <w:sz w:val="24"/>
          <w:szCs w:val="24"/>
        </w:rPr>
        <w:t xml:space="preserve"> </w:t>
      </w:r>
      <w:r w:rsidRPr="00F57070">
        <w:rPr>
          <w:sz w:val="24"/>
          <w:szCs w:val="24"/>
        </w:rPr>
        <w:t>udzielenie</w:t>
      </w:r>
      <w:r w:rsidRPr="00F57070">
        <w:rPr>
          <w:spacing w:val="-8"/>
          <w:sz w:val="24"/>
          <w:szCs w:val="24"/>
        </w:rPr>
        <w:t xml:space="preserve"> </w:t>
      </w:r>
      <w:r w:rsidRPr="00F57070">
        <w:rPr>
          <w:sz w:val="24"/>
          <w:szCs w:val="24"/>
        </w:rPr>
        <w:t>zamówienia</w:t>
      </w:r>
      <w:r w:rsidRPr="00F57070">
        <w:rPr>
          <w:spacing w:val="-10"/>
          <w:sz w:val="24"/>
          <w:szCs w:val="24"/>
        </w:rPr>
        <w:t xml:space="preserve"> </w:t>
      </w:r>
      <w:r w:rsidRPr="00F57070">
        <w:rPr>
          <w:sz w:val="24"/>
          <w:szCs w:val="24"/>
        </w:rPr>
        <w:t>publicznego</w:t>
      </w:r>
      <w:r w:rsidRPr="00F57070">
        <w:rPr>
          <w:spacing w:val="-9"/>
          <w:sz w:val="24"/>
          <w:szCs w:val="24"/>
        </w:rPr>
        <w:t xml:space="preserve"> </w:t>
      </w:r>
      <w:r w:rsidRPr="00F57070">
        <w:rPr>
          <w:sz w:val="24"/>
          <w:szCs w:val="24"/>
        </w:rPr>
        <w:t>lub</w:t>
      </w:r>
      <w:r w:rsidRPr="00F57070">
        <w:rPr>
          <w:spacing w:val="-11"/>
          <w:sz w:val="24"/>
          <w:szCs w:val="24"/>
        </w:rPr>
        <w:t xml:space="preserve"> </w:t>
      </w:r>
      <w:r w:rsidRPr="00F57070">
        <w:rPr>
          <w:sz w:val="24"/>
          <w:szCs w:val="24"/>
        </w:rPr>
        <w:t>konkursu</w:t>
      </w:r>
      <w:r w:rsidR="00F57070" w:rsidRPr="00F57070">
        <w:rPr>
          <w:sz w:val="24"/>
          <w:szCs w:val="24"/>
        </w:rPr>
        <w:t xml:space="preserve"> albo sprecyzowanie nazwy lub daty zakończonego postępowania o udzielenie zamówienia);</w:t>
      </w:r>
    </w:p>
    <w:p w14:paraId="1CE0E90B" w14:textId="77777777" w:rsidR="00F57070" w:rsidRPr="00F57070" w:rsidRDefault="00F57070" w:rsidP="00F632BB">
      <w:pPr>
        <w:pStyle w:val="Akapitzlist"/>
        <w:numPr>
          <w:ilvl w:val="2"/>
          <w:numId w:val="1"/>
        </w:numPr>
        <w:tabs>
          <w:tab w:val="left" w:pos="1457"/>
        </w:tabs>
        <w:spacing w:line="276" w:lineRule="auto"/>
        <w:ind w:right="115"/>
        <w:rPr>
          <w:sz w:val="24"/>
          <w:szCs w:val="24"/>
        </w:rPr>
      </w:pPr>
      <w:r w:rsidRPr="00F57070">
        <w:rPr>
          <w:sz w:val="24"/>
          <w:szCs w:val="24"/>
        </w:rPr>
        <w:t>na podstawie art. 16 RODO prawo do sprostowania Pani/Pana danych osobowych (</w:t>
      </w:r>
      <w:r w:rsidRPr="00F57070">
        <w:rPr>
          <w:i/>
          <w:sz w:val="24"/>
          <w:szCs w:val="24"/>
        </w:rPr>
        <w:t>skorzystanie</w:t>
      </w:r>
      <w:r w:rsidRPr="00F57070">
        <w:rPr>
          <w:i/>
          <w:spacing w:val="-6"/>
          <w:sz w:val="24"/>
          <w:szCs w:val="24"/>
        </w:rPr>
        <w:t xml:space="preserve"> </w:t>
      </w:r>
      <w:r w:rsidRPr="00F57070">
        <w:rPr>
          <w:i/>
          <w:sz w:val="24"/>
          <w:szCs w:val="24"/>
        </w:rPr>
        <w:t>z</w:t>
      </w:r>
      <w:r w:rsidRPr="00F57070">
        <w:rPr>
          <w:i/>
          <w:spacing w:val="-5"/>
          <w:sz w:val="24"/>
          <w:szCs w:val="24"/>
        </w:rPr>
        <w:t xml:space="preserve"> </w:t>
      </w:r>
      <w:r w:rsidRPr="00F57070">
        <w:rPr>
          <w:i/>
          <w:sz w:val="24"/>
          <w:szCs w:val="24"/>
        </w:rPr>
        <w:t>prawa</w:t>
      </w:r>
      <w:r w:rsidRPr="00F57070">
        <w:rPr>
          <w:i/>
          <w:spacing w:val="-5"/>
          <w:sz w:val="24"/>
          <w:szCs w:val="24"/>
        </w:rPr>
        <w:t xml:space="preserve"> </w:t>
      </w:r>
      <w:r w:rsidRPr="00F57070">
        <w:rPr>
          <w:i/>
          <w:sz w:val="24"/>
          <w:szCs w:val="24"/>
        </w:rPr>
        <w:t>do</w:t>
      </w:r>
      <w:r w:rsidRPr="00F57070">
        <w:rPr>
          <w:i/>
          <w:spacing w:val="-4"/>
          <w:sz w:val="24"/>
          <w:szCs w:val="24"/>
        </w:rPr>
        <w:t xml:space="preserve"> </w:t>
      </w:r>
      <w:r w:rsidRPr="00F57070">
        <w:rPr>
          <w:i/>
          <w:sz w:val="24"/>
          <w:szCs w:val="24"/>
        </w:rPr>
        <w:t>sprostowania</w:t>
      </w:r>
      <w:r w:rsidRPr="00F57070">
        <w:rPr>
          <w:i/>
          <w:spacing w:val="-4"/>
          <w:sz w:val="24"/>
          <w:szCs w:val="24"/>
        </w:rPr>
        <w:t xml:space="preserve"> </w:t>
      </w:r>
      <w:r w:rsidRPr="00F57070">
        <w:rPr>
          <w:i/>
          <w:sz w:val="24"/>
          <w:szCs w:val="24"/>
        </w:rPr>
        <w:t>nie</w:t>
      </w:r>
      <w:r w:rsidRPr="00F57070">
        <w:rPr>
          <w:i/>
          <w:spacing w:val="-5"/>
          <w:sz w:val="24"/>
          <w:szCs w:val="24"/>
        </w:rPr>
        <w:t xml:space="preserve"> </w:t>
      </w:r>
      <w:r w:rsidRPr="00F57070">
        <w:rPr>
          <w:i/>
          <w:sz w:val="24"/>
          <w:szCs w:val="24"/>
        </w:rPr>
        <w:t>może</w:t>
      </w:r>
      <w:r w:rsidRPr="00F57070">
        <w:rPr>
          <w:i/>
          <w:spacing w:val="-6"/>
          <w:sz w:val="24"/>
          <w:szCs w:val="24"/>
        </w:rPr>
        <w:t xml:space="preserve"> </w:t>
      </w:r>
      <w:r w:rsidRPr="00F57070">
        <w:rPr>
          <w:i/>
          <w:sz w:val="24"/>
          <w:szCs w:val="24"/>
        </w:rPr>
        <w:t>skutkować</w:t>
      </w:r>
      <w:r w:rsidRPr="00F57070">
        <w:rPr>
          <w:i/>
          <w:spacing w:val="-5"/>
          <w:sz w:val="24"/>
          <w:szCs w:val="24"/>
        </w:rPr>
        <w:t xml:space="preserve"> </w:t>
      </w:r>
      <w:r w:rsidRPr="00F57070">
        <w:rPr>
          <w:i/>
          <w:sz w:val="24"/>
          <w:szCs w:val="24"/>
        </w:rPr>
        <w:t>zmianą</w:t>
      </w:r>
      <w:r w:rsidRPr="00F57070">
        <w:rPr>
          <w:i/>
          <w:spacing w:val="-5"/>
          <w:sz w:val="24"/>
          <w:szCs w:val="24"/>
        </w:rPr>
        <w:t xml:space="preserve"> </w:t>
      </w:r>
      <w:r w:rsidRPr="00F57070">
        <w:rPr>
          <w:i/>
          <w:sz w:val="24"/>
          <w:szCs w:val="24"/>
        </w:rPr>
        <w:t>wyniku</w:t>
      </w:r>
      <w:r w:rsidRPr="00F57070">
        <w:rPr>
          <w:i/>
          <w:spacing w:val="-5"/>
          <w:sz w:val="24"/>
          <w:szCs w:val="24"/>
        </w:rPr>
        <w:t xml:space="preserve"> </w:t>
      </w:r>
      <w:r w:rsidRPr="00F57070">
        <w:rPr>
          <w:i/>
          <w:sz w:val="24"/>
          <w:szCs w:val="24"/>
        </w:rPr>
        <w:t>postępowania o udzielenie zamówienia publicznego ani zmianą postanowień umowy w zakresie niezgodnym z ustawą PZP oraz nie może naruszać integralności protokołu oraz jego załączników</w:t>
      </w:r>
      <w:r w:rsidRPr="00F57070">
        <w:rPr>
          <w:sz w:val="24"/>
          <w:szCs w:val="24"/>
        </w:rPr>
        <w:t>);</w:t>
      </w:r>
    </w:p>
    <w:p w14:paraId="7B590044" w14:textId="0F522824" w:rsidR="00F57070" w:rsidRPr="00F57070" w:rsidRDefault="00F57070" w:rsidP="00F632BB">
      <w:pPr>
        <w:pStyle w:val="Akapitzlist"/>
        <w:numPr>
          <w:ilvl w:val="2"/>
          <w:numId w:val="1"/>
        </w:numPr>
        <w:tabs>
          <w:tab w:val="left" w:pos="1457"/>
        </w:tabs>
        <w:spacing w:line="276" w:lineRule="auto"/>
        <w:ind w:right="112"/>
        <w:rPr>
          <w:sz w:val="24"/>
          <w:szCs w:val="24"/>
        </w:rPr>
      </w:pPr>
      <w:r w:rsidRPr="00F57070">
        <w:rPr>
          <w:sz w:val="24"/>
          <w:szCs w:val="24"/>
        </w:rPr>
        <w:t>na podstawie art. 18 RODO prawo żądania od administratora ograniczenia przetwarzania danych osobowych z zastrzeżeniem okresu trwania postępowania o udzielenie zamówienia publicznego lub konkursu oraz przypadków, o których mowa w art. 18 ust.</w:t>
      </w:r>
      <w:r w:rsidRPr="00F57070">
        <w:rPr>
          <w:spacing w:val="-38"/>
          <w:sz w:val="24"/>
          <w:szCs w:val="24"/>
        </w:rPr>
        <w:t xml:space="preserve"> </w:t>
      </w:r>
      <w:r w:rsidRPr="00F57070">
        <w:rPr>
          <w:sz w:val="24"/>
          <w:szCs w:val="24"/>
        </w:rPr>
        <w:t xml:space="preserve">2 RODO </w:t>
      </w:r>
    </w:p>
    <w:p w14:paraId="206C3687" w14:textId="77777777" w:rsidR="00F57070" w:rsidRPr="00F57070" w:rsidRDefault="00F57070" w:rsidP="00F632BB">
      <w:pPr>
        <w:pStyle w:val="Akapitzlist"/>
        <w:numPr>
          <w:ilvl w:val="2"/>
          <w:numId w:val="1"/>
        </w:numPr>
        <w:tabs>
          <w:tab w:val="left" w:pos="1457"/>
        </w:tabs>
        <w:spacing w:before="1" w:line="276" w:lineRule="auto"/>
        <w:ind w:right="117"/>
        <w:rPr>
          <w:sz w:val="24"/>
          <w:szCs w:val="24"/>
        </w:rPr>
      </w:pPr>
      <w:r w:rsidRPr="00F57070">
        <w:rPr>
          <w:sz w:val="24"/>
          <w:szCs w:val="24"/>
        </w:rPr>
        <w:t>prawo do wniesienia skargi do Prezesa Urzędu Ochrony Danych Osobowych, gdy uzna Pani/Pan, że przetwarzanie danych osobowych Pani/Pana dotyczących narusza przepisy RODO;</w:t>
      </w:r>
    </w:p>
    <w:p w14:paraId="72749C67" w14:textId="77777777" w:rsidR="00F57070" w:rsidRPr="00F57070" w:rsidRDefault="00F57070" w:rsidP="00F632BB">
      <w:pPr>
        <w:pStyle w:val="Akapitzlist"/>
        <w:numPr>
          <w:ilvl w:val="1"/>
          <w:numId w:val="1"/>
        </w:numPr>
        <w:tabs>
          <w:tab w:val="left" w:pos="1102"/>
        </w:tabs>
        <w:spacing w:line="276" w:lineRule="auto"/>
        <w:ind w:hanging="402"/>
        <w:rPr>
          <w:sz w:val="24"/>
          <w:szCs w:val="24"/>
        </w:rPr>
      </w:pPr>
      <w:r w:rsidRPr="00F57070">
        <w:rPr>
          <w:sz w:val="24"/>
          <w:szCs w:val="24"/>
        </w:rPr>
        <w:t>nie przysługuje</w:t>
      </w:r>
      <w:r w:rsidRPr="00F57070">
        <w:rPr>
          <w:spacing w:val="-1"/>
          <w:sz w:val="24"/>
          <w:szCs w:val="24"/>
        </w:rPr>
        <w:t xml:space="preserve"> </w:t>
      </w:r>
      <w:r w:rsidRPr="00F57070">
        <w:rPr>
          <w:sz w:val="24"/>
          <w:szCs w:val="24"/>
        </w:rPr>
        <w:t>Pani/Panu:</w:t>
      </w:r>
    </w:p>
    <w:p w14:paraId="7EA10091" w14:textId="77777777" w:rsidR="00F57070" w:rsidRPr="00F57070" w:rsidRDefault="00F57070" w:rsidP="00F632BB">
      <w:pPr>
        <w:pStyle w:val="Akapitzlist"/>
        <w:numPr>
          <w:ilvl w:val="2"/>
          <w:numId w:val="1"/>
        </w:numPr>
        <w:tabs>
          <w:tab w:val="left" w:pos="1402"/>
        </w:tabs>
        <w:spacing w:line="276" w:lineRule="auto"/>
        <w:ind w:left="1401" w:hanging="392"/>
        <w:rPr>
          <w:sz w:val="24"/>
          <w:szCs w:val="24"/>
        </w:rPr>
      </w:pPr>
      <w:r w:rsidRPr="00F57070">
        <w:rPr>
          <w:sz w:val="24"/>
          <w:szCs w:val="24"/>
        </w:rPr>
        <w:t>w związku z art. 17 ust. 3 lit. b, d lub e RODO prawo do usunięcia danych</w:t>
      </w:r>
      <w:r w:rsidRPr="00F57070">
        <w:rPr>
          <w:spacing w:val="-12"/>
          <w:sz w:val="24"/>
          <w:szCs w:val="24"/>
        </w:rPr>
        <w:t xml:space="preserve"> </w:t>
      </w:r>
      <w:r w:rsidRPr="00F57070">
        <w:rPr>
          <w:sz w:val="24"/>
          <w:szCs w:val="24"/>
        </w:rPr>
        <w:t>osobowych;</w:t>
      </w:r>
    </w:p>
    <w:p w14:paraId="019FC346" w14:textId="77777777" w:rsidR="00F57070" w:rsidRPr="00F57070" w:rsidRDefault="00F57070" w:rsidP="00F632BB">
      <w:pPr>
        <w:pStyle w:val="Akapitzlist"/>
        <w:numPr>
          <w:ilvl w:val="2"/>
          <w:numId w:val="1"/>
        </w:numPr>
        <w:tabs>
          <w:tab w:val="left" w:pos="1402"/>
        </w:tabs>
        <w:spacing w:line="276" w:lineRule="auto"/>
        <w:ind w:left="1401" w:hanging="392"/>
        <w:rPr>
          <w:sz w:val="24"/>
          <w:szCs w:val="24"/>
        </w:rPr>
      </w:pPr>
      <w:r w:rsidRPr="00F57070">
        <w:rPr>
          <w:sz w:val="24"/>
          <w:szCs w:val="24"/>
        </w:rPr>
        <w:t>prawo do przenoszenia danych osobowych, o którym mowa w art. 20</w:t>
      </w:r>
      <w:r w:rsidRPr="00F57070">
        <w:rPr>
          <w:spacing w:val="-8"/>
          <w:sz w:val="24"/>
          <w:szCs w:val="24"/>
        </w:rPr>
        <w:t xml:space="preserve"> </w:t>
      </w:r>
      <w:r w:rsidRPr="00F57070">
        <w:rPr>
          <w:sz w:val="24"/>
          <w:szCs w:val="24"/>
        </w:rPr>
        <w:t>RODO;</w:t>
      </w:r>
    </w:p>
    <w:p w14:paraId="69130D00" w14:textId="77777777" w:rsidR="00F57070" w:rsidRPr="00F57070" w:rsidRDefault="00F57070" w:rsidP="00F632BB">
      <w:pPr>
        <w:pStyle w:val="Akapitzlist"/>
        <w:numPr>
          <w:ilvl w:val="2"/>
          <w:numId w:val="1"/>
        </w:numPr>
        <w:tabs>
          <w:tab w:val="left" w:pos="1402"/>
        </w:tabs>
        <w:spacing w:line="276" w:lineRule="auto"/>
        <w:ind w:left="1401" w:right="108" w:hanging="392"/>
        <w:rPr>
          <w:sz w:val="24"/>
          <w:szCs w:val="24"/>
        </w:rPr>
      </w:pPr>
      <w:r w:rsidRPr="00F57070">
        <w:rPr>
          <w:sz w:val="24"/>
          <w:szCs w:val="24"/>
        </w:rPr>
        <w:t>na podstawie art. 21 RODO prawo sprzeciwu, wobec przetwarzania danych osobowych, gdyż podstawą prawną przetwarzania Pani/Pana danych osobowych jest art. 6 ust. 1 lit. c RODO;</w:t>
      </w:r>
    </w:p>
    <w:p w14:paraId="19076CE9" w14:textId="5A0D66D3" w:rsidR="00D8153B" w:rsidRPr="001419FF" w:rsidRDefault="00F57070" w:rsidP="00F57070">
      <w:pPr>
        <w:pStyle w:val="Akapitzlist"/>
        <w:numPr>
          <w:ilvl w:val="1"/>
          <w:numId w:val="1"/>
        </w:numPr>
        <w:tabs>
          <w:tab w:val="left" w:pos="1102"/>
        </w:tabs>
        <w:spacing w:line="276" w:lineRule="auto"/>
        <w:ind w:right="113"/>
        <w:rPr>
          <w:sz w:val="24"/>
          <w:szCs w:val="24"/>
        </w:rPr>
        <w:sectPr w:rsidR="00D8153B" w:rsidRPr="001419FF">
          <w:headerReference w:type="default" r:id="rId12"/>
          <w:footerReference w:type="default" r:id="rId13"/>
          <w:pgSz w:w="11910" w:h="16840"/>
          <w:pgMar w:top="1780" w:right="1020" w:bottom="940" w:left="740" w:header="665" w:footer="753" w:gutter="0"/>
          <w:cols w:space="708"/>
        </w:sectPr>
      </w:pPr>
      <w:r w:rsidRPr="00F57070">
        <w:rPr>
          <w:sz w:val="24"/>
          <w:szCs w:val="24"/>
        </w:rPr>
        <w:t>przysługuje</w:t>
      </w:r>
      <w:r w:rsidRPr="00F57070">
        <w:rPr>
          <w:spacing w:val="-17"/>
          <w:sz w:val="24"/>
          <w:szCs w:val="24"/>
        </w:rPr>
        <w:t xml:space="preserve"> </w:t>
      </w:r>
      <w:r w:rsidRPr="00F57070">
        <w:rPr>
          <w:sz w:val="24"/>
          <w:szCs w:val="24"/>
        </w:rPr>
        <w:t>Pani/Panu</w:t>
      </w:r>
      <w:r w:rsidRPr="00F57070">
        <w:rPr>
          <w:spacing w:val="-17"/>
          <w:sz w:val="24"/>
          <w:szCs w:val="24"/>
        </w:rPr>
        <w:t xml:space="preserve"> </w:t>
      </w:r>
      <w:r w:rsidRPr="00F57070">
        <w:rPr>
          <w:sz w:val="24"/>
          <w:szCs w:val="24"/>
        </w:rPr>
        <w:t>prawo</w:t>
      </w:r>
      <w:r w:rsidRPr="00F57070">
        <w:rPr>
          <w:spacing w:val="-17"/>
          <w:sz w:val="24"/>
          <w:szCs w:val="24"/>
        </w:rPr>
        <w:t xml:space="preserve"> </w:t>
      </w:r>
      <w:r w:rsidRPr="00F57070">
        <w:rPr>
          <w:sz w:val="24"/>
          <w:szCs w:val="24"/>
        </w:rPr>
        <w:t>wniesienia</w:t>
      </w:r>
      <w:r w:rsidRPr="00F57070">
        <w:rPr>
          <w:spacing w:val="-15"/>
          <w:sz w:val="24"/>
          <w:szCs w:val="24"/>
        </w:rPr>
        <w:t xml:space="preserve"> </w:t>
      </w:r>
      <w:r w:rsidRPr="00F57070">
        <w:rPr>
          <w:sz w:val="24"/>
          <w:szCs w:val="24"/>
        </w:rPr>
        <w:t>skargi</w:t>
      </w:r>
      <w:r w:rsidRPr="00F57070">
        <w:rPr>
          <w:spacing w:val="-16"/>
          <w:sz w:val="24"/>
          <w:szCs w:val="24"/>
        </w:rPr>
        <w:t xml:space="preserve"> </w:t>
      </w:r>
      <w:r w:rsidRPr="00F57070">
        <w:rPr>
          <w:sz w:val="24"/>
          <w:szCs w:val="24"/>
        </w:rPr>
        <w:t>do</w:t>
      </w:r>
      <w:r w:rsidRPr="00F57070">
        <w:rPr>
          <w:spacing w:val="-14"/>
          <w:sz w:val="24"/>
          <w:szCs w:val="24"/>
        </w:rPr>
        <w:t xml:space="preserve"> </w:t>
      </w:r>
      <w:r w:rsidRPr="00F57070">
        <w:rPr>
          <w:sz w:val="24"/>
          <w:szCs w:val="24"/>
        </w:rPr>
        <w:t>organu</w:t>
      </w:r>
      <w:r w:rsidRPr="00F57070">
        <w:rPr>
          <w:spacing w:val="-17"/>
          <w:sz w:val="24"/>
          <w:szCs w:val="24"/>
        </w:rPr>
        <w:t xml:space="preserve"> </w:t>
      </w:r>
      <w:r w:rsidRPr="00F57070">
        <w:rPr>
          <w:sz w:val="24"/>
          <w:szCs w:val="24"/>
        </w:rPr>
        <w:t>nadzorczego</w:t>
      </w:r>
      <w:r w:rsidRPr="00F57070">
        <w:rPr>
          <w:spacing w:val="-17"/>
          <w:sz w:val="24"/>
          <w:szCs w:val="24"/>
        </w:rPr>
        <w:t xml:space="preserve"> </w:t>
      </w:r>
      <w:r w:rsidRPr="00F57070">
        <w:rPr>
          <w:sz w:val="24"/>
          <w:szCs w:val="24"/>
        </w:rPr>
        <w:t>na</w:t>
      </w:r>
      <w:r w:rsidRPr="00F57070">
        <w:rPr>
          <w:spacing w:val="-18"/>
          <w:sz w:val="24"/>
          <w:szCs w:val="24"/>
        </w:rPr>
        <w:t xml:space="preserve"> </w:t>
      </w:r>
      <w:r w:rsidRPr="00F57070">
        <w:rPr>
          <w:sz w:val="24"/>
          <w:szCs w:val="24"/>
        </w:rPr>
        <w:t>niezgodne</w:t>
      </w:r>
      <w:r w:rsidRPr="00F57070">
        <w:rPr>
          <w:spacing w:val="-14"/>
          <w:sz w:val="24"/>
          <w:szCs w:val="24"/>
        </w:rPr>
        <w:t xml:space="preserve"> </w:t>
      </w:r>
      <w:r w:rsidRPr="00F57070">
        <w:rPr>
          <w:sz w:val="24"/>
          <w:szCs w:val="24"/>
        </w:rPr>
        <w:t>z</w:t>
      </w:r>
      <w:r w:rsidRPr="00F57070">
        <w:rPr>
          <w:spacing w:val="-18"/>
          <w:sz w:val="24"/>
          <w:szCs w:val="24"/>
        </w:rPr>
        <w:t xml:space="preserve"> </w:t>
      </w:r>
      <w:r w:rsidRPr="00F57070">
        <w:rPr>
          <w:sz w:val="24"/>
          <w:szCs w:val="24"/>
        </w:rPr>
        <w:t>RODO przetwarzanie Pani/Pana danych osobowych przez administratora. Organem właściwym dla przedmiotowej skargi jest Urząd Ochrony Danych Osobowych, ul. Stawki 2, 00-193 Warszawa</w:t>
      </w:r>
    </w:p>
    <w:p w14:paraId="451BFEE0" w14:textId="1B6B1A35" w:rsidR="00EC5289" w:rsidRPr="00DA244C" w:rsidRDefault="00DD5B33" w:rsidP="00F57070">
      <w:pPr>
        <w:tabs>
          <w:tab w:val="left" w:pos="752"/>
        </w:tabs>
        <w:spacing w:before="1" w:after="240"/>
        <w:rPr>
          <w:rFonts w:ascii="Times New Roman" w:hAnsi="Times New Roman" w:cs="Times New Roman"/>
          <w:b/>
          <w:bCs/>
          <w:color w:val="3B3838" w:themeColor="background2" w:themeShade="40"/>
          <w:sz w:val="28"/>
          <w:szCs w:val="28"/>
        </w:rPr>
      </w:pPr>
      <w:r>
        <w:rPr>
          <w:rFonts w:ascii="Times New Roman" w:hAnsi="Times New Roman" w:cs="Times New Roman"/>
          <w:b/>
          <w:bCs/>
          <w:color w:val="3B3838" w:themeColor="background2" w:themeShade="40"/>
          <w:sz w:val="28"/>
          <w:szCs w:val="28"/>
        </w:rPr>
        <w:lastRenderedPageBreak/>
        <w:t xml:space="preserve">   III. </w:t>
      </w:r>
      <w:r w:rsidR="00EC5289" w:rsidRPr="00DA244C">
        <w:rPr>
          <w:rFonts w:ascii="Times New Roman" w:hAnsi="Times New Roman" w:cs="Times New Roman"/>
          <w:b/>
          <w:bCs/>
          <w:color w:val="3B3838" w:themeColor="background2" w:themeShade="40"/>
          <w:sz w:val="28"/>
          <w:szCs w:val="28"/>
        </w:rPr>
        <w:t>Tryb udzielania zamówienia</w:t>
      </w:r>
    </w:p>
    <w:p w14:paraId="086A3B12" w14:textId="77777777" w:rsidR="00176BD8" w:rsidRPr="00176BD8" w:rsidRDefault="00176BD8" w:rsidP="007D7FCC">
      <w:pPr>
        <w:tabs>
          <w:tab w:val="left" w:pos="752"/>
        </w:tabs>
        <w:spacing w:after="0" w:line="276" w:lineRule="auto"/>
        <w:ind w:left="391"/>
        <w:jc w:val="both"/>
        <w:rPr>
          <w:rFonts w:ascii="Times New Roman" w:hAnsi="Times New Roman" w:cs="Times New Roman"/>
          <w:sz w:val="24"/>
        </w:rPr>
      </w:pPr>
      <w:r w:rsidRPr="00176BD8">
        <w:rPr>
          <w:rFonts w:ascii="Times New Roman" w:hAnsi="Times New Roman" w:cs="Times New Roman"/>
          <w:sz w:val="24"/>
        </w:rPr>
        <w:t>1.</w:t>
      </w:r>
      <w:r w:rsidRPr="00176BD8">
        <w:rPr>
          <w:rFonts w:ascii="Times New Roman" w:hAnsi="Times New Roman" w:cs="Times New Roman"/>
          <w:sz w:val="24"/>
        </w:rPr>
        <w:tab/>
        <w:t>Niniejsze postępowanie prowadzone jest w trybie podstawowym o jakim stanowi art. 275 pkt 1 PZP oraz niniejszej Specyfikacji Warunków Zamówienia, zwaną dalej „SWZ”.</w:t>
      </w:r>
    </w:p>
    <w:p w14:paraId="6E68D89C" w14:textId="77777777" w:rsidR="00176BD8" w:rsidRPr="00176BD8" w:rsidRDefault="00176BD8" w:rsidP="007D7FCC">
      <w:pPr>
        <w:tabs>
          <w:tab w:val="left" w:pos="752"/>
        </w:tabs>
        <w:spacing w:before="1" w:after="0" w:line="276" w:lineRule="auto"/>
        <w:ind w:left="391"/>
        <w:jc w:val="both"/>
        <w:rPr>
          <w:rFonts w:ascii="Times New Roman" w:hAnsi="Times New Roman" w:cs="Times New Roman"/>
          <w:sz w:val="24"/>
        </w:rPr>
      </w:pPr>
      <w:r w:rsidRPr="00176BD8">
        <w:rPr>
          <w:rFonts w:ascii="Times New Roman" w:hAnsi="Times New Roman" w:cs="Times New Roman"/>
          <w:sz w:val="24"/>
        </w:rPr>
        <w:t>2.</w:t>
      </w:r>
      <w:r w:rsidRPr="00176BD8">
        <w:rPr>
          <w:rFonts w:ascii="Times New Roman" w:hAnsi="Times New Roman" w:cs="Times New Roman"/>
          <w:sz w:val="24"/>
        </w:rPr>
        <w:tab/>
        <w:t>Zamawiający nie przewiduje prowadzenia negocjacji.</w:t>
      </w:r>
    </w:p>
    <w:p w14:paraId="474AC5EB" w14:textId="77777777" w:rsidR="00176BD8" w:rsidRPr="00176BD8" w:rsidRDefault="00176BD8" w:rsidP="007D7FCC">
      <w:pPr>
        <w:tabs>
          <w:tab w:val="left" w:pos="752"/>
        </w:tabs>
        <w:spacing w:before="1" w:after="0" w:line="276" w:lineRule="auto"/>
        <w:ind w:left="391"/>
        <w:jc w:val="both"/>
        <w:rPr>
          <w:rFonts w:ascii="Times New Roman" w:hAnsi="Times New Roman" w:cs="Times New Roman"/>
          <w:sz w:val="24"/>
        </w:rPr>
      </w:pPr>
      <w:r w:rsidRPr="00176BD8">
        <w:rPr>
          <w:rFonts w:ascii="Times New Roman" w:hAnsi="Times New Roman" w:cs="Times New Roman"/>
          <w:sz w:val="24"/>
        </w:rPr>
        <w:t>3.</w:t>
      </w:r>
      <w:r w:rsidRPr="00176BD8">
        <w:rPr>
          <w:rFonts w:ascii="Times New Roman" w:hAnsi="Times New Roman" w:cs="Times New Roman"/>
          <w:sz w:val="24"/>
        </w:rPr>
        <w:tab/>
        <w:t>Szacunkowa wartość przedmiotowego zamówienia nie przekracza progów unijnych o jakich mowa w art. 3 ustawy PZP.</w:t>
      </w:r>
    </w:p>
    <w:p w14:paraId="1A979BEB" w14:textId="77777777" w:rsidR="00176BD8" w:rsidRPr="00176BD8" w:rsidRDefault="00176BD8" w:rsidP="007D7FCC">
      <w:pPr>
        <w:tabs>
          <w:tab w:val="left" w:pos="752"/>
        </w:tabs>
        <w:spacing w:before="1" w:after="0" w:line="276" w:lineRule="auto"/>
        <w:ind w:left="391"/>
        <w:jc w:val="both"/>
        <w:rPr>
          <w:rFonts w:ascii="Times New Roman" w:hAnsi="Times New Roman" w:cs="Times New Roman"/>
          <w:sz w:val="24"/>
        </w:rPr>
      </w:pPr>
      <w:r w:rsidRPr="00176BD8">
        <w:rPr>
          <w:rFonts w:ascii="Times New Roman" w:hAnsi="Times New Roman" w:cs="Times New Roman"/>
          <w:sz w:val="24"/>
        </w:rPr>
        <w:t>4.</w:t>
      </w:r>
      <w:r w:rsidRPr="00176BD8">
        <w:rPr>
          <w:rFonts w:ascii="Times New Roman" w:hAnsi="Times New Roman" w:cs="Times New Roman"/>
          <w:sz w:val="24"/>
        </w:rPr>
        <w:tab/>
        <w:t>Zamawiający nie przewiduje aukcji elektronicznej.</w:t>
      </w:r>
    </w:p>
    <w:p w14:paraId="45454E27" w14:textId="77777777" w:rsidR="00176BD8" w:rsidRPr="00176BD8" w:rsidRDefault="00176BD8" w:rsidP="007D7FCC">
      <w:pPr>
        <w:tabs>
          <w:tab w:val="left" w:pos="752"/>
        </w:tabs>
        <w:spacing w:before="1" w:after="0" w:line="276" w:lineRule="auto"/>
        <w:ind w:left="391"/>
        <w:jc w:val="both"/>
        <w:rPr>
          <w:rFonts w:ascii="Times New Roman" w:hAnsi="Times New Roman" w:cs="Times New Roman"/>
          <w:sz w:val="24"/>
        </w:rPr>
      </w:pPr>
      <w:r w:rsidRPr="00176BD8">
        <w:rPr>
          <w:rFonts w:ascii="Times New Roman" w:hAnsi="Times New Roman" w:cs="Times New Roman"/>
          <w:sz w:val="24"/>
        </w:rPr>
        <w:t>5.</w:t>
      </w:r>
      <w:r w:rsidRPr="00176BD8">
        <w:rPr>
          <w:rFonts w:ascii="Times New Roman" w:hAnsi="Times New Roman" w:cs="Times New Roman"/>
          <w:sz w:val="24"/>
        </w:rPr>
        <w:tab/>
        <w:t>Zamawiający nie przewiduje złożenia oferty w postaci katalogów elektronicznych.</w:t>
      </w:r>
    </w:p>
    <w:p w14:paraId="0ED40876" w14:textId="77777777" w:rsidR="00176BD8" w:rsidRPr="00176BD8" w:rsidRDefault="00176BD8" w:rsidP="007D7FCC">
      <w:pPr>
        <w:tabs>
          <w:tab w:val="left" w:pos="752"/>
        </w:tabs>
        <w:spacing w:before="1" w:after="0" w:line="276" w:lineRule="auto"/>
        <w:ind w:left="391"/>
        <w:jc w:val="both"/>
        <w:rPr>
          <w:rFonts w:ascii="Times New Roman" w:hAnsi="Times New Roman" w:cs="Times New Roman"/>
          <w:sz w:val="24"/>
        </w:rPr>
      </w:pPr>
      <w:r w:rsidRPr="00176BD8">
        <w:rPr>
          <w:rFonts w:ascii="Times New Roman" w:hAnsi="Times New Roman" w:cs="Times New Roman"/>
          <w:sz w:val="24"/>
        </w:rPr>
        <w:t>6.</w:t>
      </w:r>
      <w:r w:rsidRPr="00176BD8">
        <w:rPr>
          <w:rFonts w:ascii="Times New Roman" w:hAnsi="Times New Roman" w:cs="Times New Roman"/>
          <w:sz w:val="24"/>
        </w:rPr>
        <w:tab/>
        <w:t>Zamawiający nie prowadzi postępowania w celu zawarcia umowy ramowej.</w:t>
      </w:r>
    </w:p>
    <w:p w14:paraId="61BE21BF" w14:textId="77777777" w:rsidR="00176BD8" w:rsidRDefault="00176BD8" w:rsidP="007D7FCC">
      <w:pPr>
        <w:tabs>
          <w:tab w:val="left" w:pos="752"/>
        </w:tabs>
        <w:spacing w:before="1" w:after="0" w:line="276" w:lineRule="auto"/>
        <w:ind w:left="391"/>
        <w:jc w:val="both"/>
        <w:rPr>
          <w:rFonts w:ascii="Times New Roman" w:hAnsi="Times New Roman" w:cs="Times New Roman"/>
          <w:sz w:val="24"/>
        </w:rPr>
      </w:pPr>
      <w:r w:rsidRPr="00176BD8">
        <w:rPr>
          <w:rFonts w:ascii="Times New Roman" w:hAnsi="Times New Roman" w:cs="Times New Roman"/>
          <w:sz w:val="24"/>
        </w:rPr>
        <w:t>7.</w:t>
      </w:r>
      <w:r w:rsidRPr="00176BD8">
        <w:rPr>
          <w:rFonts w:ascii="Times New Roman" w:hAnsi="Times New Roman" w:cs="Times New Roman"/>
          <w:sz w:val="24"/>
        </w:rPr>
        <w:tab/>
        <w:t>Zamawiający nie zastrzega możliwości ubiegania się o udzielenie zamówienia wyłącznie przez Wykonawców, o których mowa w art. 94 PZP</w:t>
      </w:r>
    </w:p>
    <w:p w14:paraId="7527F5A7" w14:textId="77777777" w:rsidR="003E6BAB" w:rsidRDefault="003E6BAB" w:rsidP="003E6BAB">
      <w:pPr>
        <w:pStyle w:val="Tekstpodstawowy"/>
        <w:spacing w:before="10"/>
        <w:rPr>
          <w:sz w:val="20"/>
        </w:rPr>
      </w:pPr>
    </w:p>
    <w:p w14:paraId="1907F717" w14:textId="654E49B2" w:rsidR="003E6BAB" w:rsidRPr="00DA244C" w:rsidRDefault="003E6BAB" w:rsidP="00963528">
      <w:pPr>
        <w:pStyle w:val="Akapitzlist"/>
        <w:numPr>
          <w:ilvl w:val="0"/>
          <w:numId w:val="5"/>
        </w:numPr>
        <w:tabs>
          <w:tab w:val="left" w:pos="765"/>
        </w:tabs>
        <w:spacing w:after="240"/>
        <w:rPr>
          <w:b/>
          <w:bCs/>
          <w:color w:val="3B3838" w:themeColor="background2" w:themeShade="40"/>
          <w:sz w:val="28"/>
          <w:szCs w:val="28"/>
        </w:rPr>
      </w:pPr>
      <w:bookmarkStart w:id="0" w:name="_bookmark3"/>
      <w:bookmarkEnd w:id="0"/>
      <w:r w:rsidRPr="00DA244C">
        <w:rPr>
          <w:b/>
          <w:bCs/>
          <w:color w:val="3B3838" w:themeColor="background2" w:themeShade="40"/>
          <w:sz w:val="28"/>
          <w:szCs w:val="28"/>
        </w:rPr>
        <w:t>Opis przedmiotu</w:t>
      </w:r>
      <w:r w:rsidRPr="00DA244C">
        <w:rPr>
          <w:b/>
          <w:bCs/>
          <w:color w:val="3B3838" w:themeColor="background2" w:themeShade="40"/>
          <w:spacing w:val="-2"/>
          <w:sz w:val="28"/>
          <w:szCs w:val="28"/>
        </w:rPr>
        <w:t xml:space="preserve"> </w:t>
      </w:r>
      <w:r w:rsidRPr="00DA244C">
        <w:rPr>
          <w:b/>
          <w:bCs/>
          <w:color w:val="3B3838" w:themeColor="background2" w:themeShade="40"/>
          <w:sz w:val="28"/>
          <w:szCs w:val="28"/>
        </w:rPr>
        <w:t>zamówienia</w:t>
      </w:r>
    </w:p>
    <w:p w14:paraId="2A32D73B" w14:textId="7EF43ED3" w:rsidR="00844E63" w:rsidRPr="007F3F53" w:rsidRDefault="00844E63" w:rsidP="00F632BB">
      <w:pPr>
        <w:pStyle w:val="Akapitzlist"/>
        <w:numPr>
          <w:ilvl w:val="0"/>
          <w:numId w:val="41"/>
        </w:numPr>
        <w:tabs>
          <w:tab w:val="left" w:pos="687"/>
        </w:tabs>
        <w:spacing w:line="276" w:lineRule="auto"/>
        <w:rPr>
          <w:color w:val="365F91"/>
          <w:sz w:val="24"/>
          <w:szCs w:val="24"/>
        </w:rPr>
      </w:pPr>
      <w:r w:rsidRPr="007F3F53">
        <w:rPr>
          <w:sz w:val="24"/>
          <w:szCs w:val="24"/>
        </w:rPr>
        <w:t>Przedmiotem zamówienia jest zakup i dostawa do siedziby Zamawiającego fabrycznie nowego sprzętu komputerowego w ramach projektu grantowego pn. „Cyfrowa Gmina - Wsparcie dzieci z rodzin pegeerowskich w rozwoju cyfrowym – Granty PPGR” Zadanie dofinansowane jest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14:paraId="1A47133E" w14:textId="3A4DC46D" w:rsidR="005458C8" w:rsidRPr="007F3F53" w:rsidRDefault="005458C8" w:rsidP="00F632BB">
      <w:pPr>
        <w:pStyle w:val="Akapitzlist"/>
        <w:numPr>
          <w:ilvl w:val="0"/>
          <w:numId w:val="41"/>
        </w:numPr>
        <w:tabs>
          <w:tab w:val="left" w:pos="687"/>
        </w:tabs>
        <w:spacing w:line="276" w:lineRule="auto"/>
        <w:rPr>
          <w:color w:val="365F91"/>
          <w:sz w:val="24"/>
          <w:szCs w:val="24"/>
        </w:rPr>
      </w:pPr>
      <w:r w:rsidRPr="007F3F53">
        <w:rPr>
          <w:sz w:val="24"/>
          <w:szCs w:val="24"/>
        </w:rPr>
        <w:t>Zakres zamówienia obejmuje zakup i dostawę fabrycznie nowych;</w:t>
      </w:r>
    </w:p>
    <w:p w14:paraId="00E0BC27" w14:textId="7B1B2F31" w:rsidR="005458C8" w:rsidRPr="007F3F53" w:rsidRDefault="005458C8" w:rsidP="00F632BB">
      <w:pPr>
        <w:pStyle w:val="Akapitzlist"/>
        <w:tabs>
          <w:tab w:val="left" w:pos="687"/>
        </w:tabs>
        <w:spacing w:line="276" w:lineRule="auto"/>
        <w:ind w:left="720" w:firstLine="0"/>
        <w:rPr>
          <w:sz w:val="24"/>
          <w:szCs w:val="24"/>
        </w:rPr>
      </w:pPr>
      <w:r w:rsidRPr="007F3F53">
        <w:rPr>
          <w:sz w:val="24"/>
          <w:szCs w:val="24"/>
        </w:rPr>
        <w:t>- laptopów z oprogramowaniem 223 sztuki.</w:t>
      </w:r>
    </w:p>
    <w:p w14:paraId="7E00A30C" w14:textId="14BF76E5" w:rsidR="005458C8" w:rsidRPr="00181B11" w:rsidRDefault="005458C8" w:rsidP="00F632BB">
      <w:pPr>
        <w:pStyle w:val="Akapitzlist"/>
        <w:numPr>
          <w:ilvl w:val="0"/>
          <w:numId w:val="41"/>
        </w:numPr>
        <w:tabs>
          <w:tab w:val="left" w:pos="687"/>
        </w:tabs>
        <w:spacing w:line="276" w:lineRule="auto"/>
        <w:rPr>
          <w:sz w:val="24"/>
          <w:szCs w:val="24"/>
        </w:rPr>
      </w:pPr>
      <w:r w:rsidRPr="007F3F53">
        <w:rPr>
          <w:sz w:val="24"/>
          <w:szCs w:val="24"/>
        </w:rPr>
        <w:t xml:space="preserve">Sprzęt wymieniony w ust. 2 powinien posiadać minimalne parametry określone </w:t>
      </w:r>
      <w:r w:rsidRPr="00181B11">
        <w:rPr>
          <w:sz w:val="24"/>
          <w:szCs w:val="24"/>
        </w:rPr>
        <w:t xml:space="preserve">w załączniku nr </w:t>
      </w:r>
      <w:r w:rsidR="00E5412B">
        <w:rPr>
          <w:sz w:val="24"/>
          <w:szCs w:val="24"/>
        </w:rPr>
        <w:t>7</w:t>
      </w:r>
      <w:r w:rsidRPr="00181B11">
        <w:rPr>
          <w:sz w:val="24"/>
          <w:szCs w:val="24"/>
        </w:rPr>
        <w:t xml:space="preserve"> – Opisie przedmiotu zamówienia</w:t>
      </w:r>
    </w:p>
    <w:p w14:paraId="41BC92DA" w14:textId="63E23836" w:rsidR="005458C8" w:rsidRPr="007F3F53" w:rsidRDefault="005458C8" w:rsidP="00F632BB">
      <w:pPr>
        <w:pStyle w:val="Akapitzlist"/>
        <w:numPr>
          <w:ilvl w:val="0"/>
          <w:numId w:val="41"/>
        </w:numPr>
        <w:tabs>
          <w:tab w:val="left" w:pos="687"/>
        </w:tabs>
        <w:spacing w:line="276" w:lineRule="auto"/>
        <w:rPr>
          <w:color w:val="FF0000"/>
          <w:sz w:val="24"/>
          <w:szCs w:val="24"/>
        </w:rPr>
      </w:pPr>
      <w:r w:rsidRPr="007F3F53">
        <w:rPr>
          <w:sz w:val="24"/>
          <w:szCs w:val="24"/>
        </w:rPr>
        <w:t>Dostawa sprzętu komputerowego wraz z rozładunkiem: Urząd Gminy Rychliki, 14-411 Rychliki 86</w:t>
      </w:r>
    </w:p>
    <w:p w14:paraId="4ABB9C07" w14:textId="240751FD" w:rsidR="005458C8" w:rsidRPr="007F3F53" w:rsidRDefault="005458C8" w:rsidP="00F632BB">
      <w:pPr>
        <w:pStyle w:val="Akapitzlist"/>
        <w:numPr>
          <w:ilvl w:val="0"/>
          <w:numId w:val="41"/>
        </w:numPr>
        <w:tabs>
          <w:tab w:val="left" w:pos="687"/>
        </w:tabs>
        <w:spacing w:line="276" w:lineRule="auto"/>
        <w:rPr>
          <w:color w:val="FF0000"/>
          <w:sz w:val="24"/>
          <w:szCs w:val="24"/>
        </w:rPr>
      </w:pPr>
      <w:r w:rsidRPr="007F3F53">
        <w:rPr>
          <w:sz w:val="24"/>
          <w:szCs w:val="24"/>
        </w:rPr>
        <w:t>Wykonawca zobowiązany jest do zrealizowania pełnego zakresu rzeczowego niniejszego zamówienia z należytą starannością, zgodnie z warunkami przedmiotowego postępowania opisanymi w SWZ (z załącznikami), obowiązującymi przepisami prawa, obowiązującymi normami, ofertą Wykonawcy oraz ustaleniami z Zamawiającym.</w:t>
      </w:r>
    </w:p>
    <w:p w14:paraId="0F4D558E" w14:textId="5B8EBD53" w:rsidR="005458C8" w:rsidRPr="007F3F53" w:rsidRDefault="005458C8" w:rsidP="00F632BB">
      <w:pPr>
        <w:pStyle w:val="Akapitzlist"/>
        <w:numPr>
          <w:ilvl w:val="0"/>
          <w:numId w:val="41"/>
        </w:numPr>
        <w:tabs>
          <w:tab w:val="left" w:pos="687"/>
        </w:tabs>
        <w:spacing w:line="276" w:lineRule="auto"/>
        <w:rPr>
          <w:color w:val="FF0000"/>
          <w:sz w:val="24"/>
          <w:szCs w:val="24"/>
        </w:rPr>
      </w:pPr>
      <w:r w:rsidRPr="007F3F53">
        <w:rPr>
          <w:sz w:val="24"/>
          <w:szCs w:val="24"/>
        </w:rPr>
        <w:t>Zamawiający nie zastrzega obowiązku osobistego wykonania przez Wykonawcę kluczowych zadań przedmiotu zamówienia</w:t>
      </w:r>
    </w:p>
    <w:p w14:paraId="5457044B" w14:textId="77777777" w:rsidR="00BA0848" w:rsidRPr="007F3F53" w:rsidRDefault="005458C8" w:rsidP="00F632BB">
      <w:pPr>
        <w:pStyle w:val="Akapitzlist"/>
        <w:numPr>
          <w:ilvl w:val="0"/>
          <w:numId w:val="41"/>
        </w:numPr>
        <w:tabs>
          <w:tab w:val="left" w:pos="687"/>
        </w:tabs>
        <w:spacing w:line="276" w:lineRule="auto"/>
        <w:rPr>
          <w:color w:val="FF0000"/>
          <w:sz w:val="24"/>
          <w:szCs w:val="24"/>
        </w:rPr>
      </w:pPr>
      <w:r w:rsidRPr="007F3F53">
        <w:rPr>
          <w:sz w:val="24"/>
          <w:szCs w:val="24"/>
        </w:rPr>
        <w:t xml:space="preserve">Kody według Wspólnego Słownika Zamówień Publicznych (CPV): </w:t>
      </w:r>
    </w:p>
    <w:p w14:paraId="00DC10DE" w14:textId="77777777" w:rsidR="00BA0848" w:rsidRPr="007F3F53" w:rsidRDefault="005458C8" w:rsidP="00F632BB">
      <w:pPr>
        <w:pStyle w:val="Akapitzlist"/>
        <w:numPr>
          <w:ilvl w:val="0"/>
          <w:numId w:val="42"/>
        </w:numPr>
        <w:tabs>
          <w:tab w:val="left" w:pos="687"/>
        </w:tabs>
        <w:spacing w:line="276" w:lineRule="auto"/>
        <w:rPr>
          <w:color w:val="FF0000"/>
          <w:sz w:val="24"/>
          <w:szCs w:val="24"/>
        </w:rPr>
      </w:pPr>
      <w:r w:rsidRPr="007F3F53">
        <w:rPr>
          <w:sz w:val="24"/>
          <w:szCs w:val="24"/>
        </w:rPr>
        <w:t>30213100-6 Komputer przenośny</w:t>
      </w:r>
    </w:p>
    <w:p w14:paraId="0A454E66" w14:textId="024B1EBA" w:rsidR="005458C8" w:rsidRPr="007F3F53" w:rsidRDefault="005458C8" w:rsidP="00F632BB">
      <w:pPr>
        <w:pStyle w:val="Akapitzlist"/>
        <w:numPr>
          <w:ilvl w:val="0"/>
          <w:numId w:val="42"/>
        </w:numPr>
        <w:tabs>
          <w:tab w:val="left" w:pos="687"/>
        </w:tabs>
        <w:spacing w:line="276" w:lineRule="auto"/>
        <w:rPr>
          <w:color w:val="FF0000"/>
          <w:sz w:val="24"/>
          <w:szCs w:val="24"/>
        </w:rPr>
      </w:pPr>
      <w:r w:rsidRPr="007F3F53">
        <w:rPr>
          <w:sz w:val="24"/>
          <w:szCs w:val="24"/>
        </w:rPr>
        <w:t xml:space="preserve"> 48620000-0 Systemy operacyjne </w:t>
      </w:r>
    </w:p>
    <w:p w14:paraId="31FA1C52" w14:textId="77777777" w:rsidR="00BA0848" w:rsidRPr="007F3F53" w:rsidRDefault="00BA0848" w:rsidP="00F632BB">
      <w:pPr>
        <w:pStyle w:val="Akapitzlist"/>
        <w:numPr>
          <w:ilvl w:val="0"/>
          <w:numId w:val="41"/>
        </w:numPr>
        <w:tabs>
          <w:tab w:val="left" w:pos="687"/>
        </w:tabs>
        <w:spacing w:line="276" w:lineRule="auto"/>
        <w:rPr>
          <w:color w:val="FF0000"/>
          <w:sz w:val="24"/>
          <w:szCs w:val="24"/>
        </w:rPr>
      </w:pPr>
      <w:r w:rsidRPr="007F3F53">
        <w:rPr>
          <w:sz w:val="24"/>
          <w:szCs w:val="24"/>
        </w:rPr>
        <w:t xml:space="preserve">Wymagania i warunki wykonania zamówienia: </w:t>
      </w:r>
    </w:p>
    <w:p w14:paraId="7373E877" w14:textId="77777777"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t xml:space="preserve">1) wykonania całego zakresu zleconych robót siłami własnymi lub siłami własnymi i podwykonawców, </w:t>
      </w:r>
    </w:p>
    <w:p w14:paraId="55470A63" w14:textId="5F3EEA81"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lastRenderedPageBreak/>
        <w:t xml:space="preserve">2) Dostarczony sprzęt musi być fabrycznie nowy (nie może pochodzić z wystaw, ekspozycji i prezentacji), nieużywany, nienoszący śladów użytkowania, wolny od wad, sprawny technicznie, bezpieczny, kompletny i gotowy do pracy, niemający defektów, wad konstrukcyjnych, wykonawczych ani wynikających z innych zaniedbań Wykonawcy lub producenta oraz nie może być przedmiotem praw, ani zobowiązań osób trzecich, a także musi spełniać parametry techniczne i jakościowe wymagane przez Zamawiającego. </w:t>
      </w:r>
    </w:p>
    <w:p w14:paraId="71598F98" w14:textId="77777777"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t xml:space="preserve">3) Poprzez dostawę Zamawiający rozumie dostarczenie sprzętu wraz ze wszystkimi niezbędnymi do ich należytego funkcjonowania elementami. Wykonawca wraz z dostawą winien dostarczyć komplet standardowej dokumentacji dla użytkownika w formie papierowej lub/i elektronicznej. Wykonawca przedstawi Zamawiającemu pisemne potwierdzenie, że dostarczony sprzęt i licencje na oprogramowanie pochodzą z legalnego kanału dystrybucji producenta na rynek polski, co oznacza, że posiada stosowny pakiet usług gwarancyjnych kierowanych do użytkowników z obszaru Unii Europejskiej. </w:t>
      </w:r>
    </w:p>
    <w:p w14:paraId="14B2FC9C" w14:textId="77777777"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t xml:space="preserve">4) Wykonawca zapewni takie opakowanie towaru, jakie jest wymagane do zabezpieczenia go przed uszkodzeniem w drodze do końcowego miejsca przeznaczenia. </w:t>
      </w:r>
    </w:p>
    <w:p w14:paraId="3AFBC081" w14:textId="77777777"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t xml:space="preserve">5) Wykonawca dostarczy również wymagane prawem certyfikaty, deklaracje zgodności CE, instrukcje obsługi sprzętu , dokumenty gwarancyjne. </w:t>
      </w:r>
    </w:p>
    <w:p w14:paraId="26504102" w14:textId="77777777"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t xml:space="preserve">6) Wykonawca ponosi odpowiedzialność za dotrzymanie deklarowanych warunków realizacji przedmiotu Umowy przedstawionych w ofercie. </w:t>
      </w:r>
    </w:p>
    <w:p w14:paraId="33CD2309" w14:textId="77777777" w:rsidR="00BA0848" w:rsidRPr="007F3F53" w:rsidRDefault="00BA0848" w:rsidP="00F632BB">
      <w:pPr>
        <w:pStyle w:val="Akapitzlist"/>
        <w:tabs>
          <w:tab w:val="left" w:pos="687"/>
        </w:tabs>
        <w:spacing w:line="276" w:lineRule="auto"/>
        <w:ind w:left="720" w:firstLine="0"/>
        <w:rPr>
          <w:sz w:val="24"/>
          <w:szCs w:val="24"/>
        </w:rPr>
      </w:pPr>
      <w:r w:rsidRPr="007F3F53">
        <w:rPr>
          <w:sz w:val="24"/>
          <w:szCs w:val="24"/>
        </w:rPr>
        <w:t xml:space="preserve">7) Własność sprzętu będącego przedmiotem zamówienia przechodzi na Zamawiającego z chwilą dostarczenia i protokolarnego przekazania sprzętu Zamawiającemu. </w:t>
      </w:r>
    </w:p>
    <w:p w14:paraId="40F302E7" w14:textId="75674909" w:rsidR="001419FF" w:rsidRDefault="00BA0848" w:rsidP="001419FF">
      <w:pPr>
        <w:pStyle w:val="Akapitzlist"/>
        <w:tabs>
          <w:tab w:val="left" w:pos="687"/>
        </w:tabs>
        <w:spacing w:line="276" w:lineRule="auto"/>
        <w:ind w:left="720" w:firstLine="0"/>
        <w:rPr>
          <w:sz w:val="24"/>
          <w:szCs w:val="24"/>
        </w:rPr>
      </w:pPr>
      <w:r w:rsidRPr="007F3F53">
        <w:rPr>
          <w:sz w:val="24"/>
          <w:szCs w:val="24"/>
        </w:rPr>
        <w:t>8) Koszt dostarczenia przedmiotu umowy ponosi Wykonawca.</w:t>
      </w:r>
    </w:p>
    <w:p w14:paraId="1669DB41" w14:textId="77777777" w:rsidR="001419FF" w:rsidRPr="001419FF" w:rsidRDefault="001419FF" w:rsidP="001419FF">
      <w:pPr>
        <w:pStyle w:val="Akapitzlist"/>
        <w:tabs>
          <w:tab w:val="left" w:pos="687"/>
        </w:tabs>
        <w:spacing w:line="276" w:lineRule="auto"/>
        <w:ind w:left="720" w:firstLine="0"/>
        <w:rPr>
          <w:sz w:val="24"/>
          <w:szCs w:val="24"/>
        </w:rPr>
      </w:pPr>
    </w:p>
    <w:p w14:paraId="40E3BA2A" w14:textId="7C6A9049" w:rsidR="00D8153B" w:rsidRPr="00995D16" w:rsidRDefault="00D8153B" w:rsidP="00995D16">
      <w:pPr>
        <w:pStyle w:val="Akapitzlist"/>
        <w:numPr>
          <w:ilvl w:val="0"/>
          <w:numId w:val="5"/>
        </w:numPr>
        <w:tabs>
          <w:tab w:val="left" w:pos="687"/>
        </w:tabs>
        <w:rPr>
          <w:b/>
          <w:bCs/>
          <w:sz w:val="28"/>
          <w:szCs w:val="28"/>
        </w:rPr>
      </w:pPr>
      <w:r w:rsidRPr="00DA244C">
        <w:rPr>
          <w:b/>
          <w:bCs/>
          <w:color w:val="3B3838" w:themeColor="background2" w:themeShade="40"/>
          <w:sz w:val="28"/>
          <w:szCs w:val="28"/>
        </w:rPr>
        <w:t>Podwykonawstwo</w:t>
      </w:r>
    </w:p>
    <w:p w14:paraId="7B69C122" w14:textId="77777777" w:rsidR="00D8153B" w:rsidRDefault="00D8153B" w:rsidP="00D8153B">
      <w:pPr>
        <w:pStyle w:val="Tekstpodstawowy"/>
        <w:spacing w:before="10"/>
        <w:rPr>
          <w:sz w:val="20"/>
        </w:rPr>
      </w:pPr>
    </w:p>
    <w:p w14:paraId="23233A6D" w14:textId="77777777" w:rsidR="00D8153B" w:rsidRDefault="00D8153B" w:rsidP="00963528">
      <w:pPr>
        <w:pStyle w:val="Akapitzlist"/>
        <w:numPr>
          <w:ilvl w:val="0"/>
          <w:numId w:val="6"/>
        </w:numPr>
        <w:tabs>
          <w:tab w:val="left" w:pos="847"/>
        </w:tabs>
        <w:spacing w:line="276" w:lineRule="auto"/>
        <w:ind w:right="114"/>
        <w:rPr>
          <w:sz w:val="24"/>
        </w:rPr>
      </w:pPr>
      <w:r>
        <w:rPr>
          <w:sz w:val="24"/>
        </w:rPr>
        <w:t>Wykonawca może powierzyć wykonanie części zamówienia podwykonawcy (podwykonawcom).</w:t>
      </w:r>
    </w:p>
    <w:p w14:paraId="198531DB" w14:textId="77777777" w:rsidR="00D8153B" w:rsidRDefault="00D8153B" w:rsidP="00963528">
      <w:pPr>
        <w:pStyle w:val="Akapitzlist"/>
        <w:numPr>
          <w:ilvl w:val="0"/>
          <w:numId w:val="6"/>
        </w:numPr>
        <w:tabs>
          <w:tab w:val="left" w:pos="847"/>
        </w:tabs>
        <w:spacing w:line="276" w:lineRule="auto"/>
        <w:ind w:right="115"/>
        <w:rPr>
          <w:sz w:val="24"/>
        </w:rPr>
      </w:pPr>
      <w:r>
        <w:rPr>
          <w:sz w:val="24"/>
        </w:rPr>
        <w:t xml:space="preserve">Zamawiający </w:t>
      </w:r>
      <w:r w:rsidRPr="007F3F53">
        <w:rPr>
          <w:bCs/>
          <w:sz w:val="24"/>
        </w:rPr>
        <w:t>nie zastrzega</w:t>
      </w:r>
      <w:r>
        <w:rPr>
          <w:b/>
          <w:sz w:val="24"/>
        </w:rPr>
        <w:t xml:space="preserve"> </w:t>
      </w:r>
      <w:r>
        <w:rPr>
          <w:sz w:val="24"/>
        </w:rPr>
        <w:t>obowiązku osobistego wykonania przez Wykonawcę kluczowych części</w:t>
      </w:r>
      <w:r>
        <w:rPr>
          <w:spacing w:val="1"/>
          <w:sz w:val="24"/>
        </w:rPr>
        <w:t xml:space="preserve"> </w:t>
      </w:r>
      <w:r>
        <w:rPr>
          <w:sz w:val="24"/>
        </w:rPr>
        <w:t>zamówienia</w:t>
      </w:r>
    </w:p>
    <w:p w14:paraId="53D93284" w14:textId="0EEB1ABD" w:rsidR="007F3F53" w:rsidRPr="00A5420E" w:rsidRDefault="00D8153B" w:rsidP="00A5420E">
      <w:pPr>
        <w:pStyle w:val="Akapitzlist"/>
        <w:numPr>
          <w:ilvl w:val="0"/>
          <w:numId w:val="6"/>
        </w:numPr>
        <w:tabs>
          <w:tab w:val="left" w:pos="847"/>
        </w:tabs>
        <w:spacing w:line="276" w:lineRule="auto"/>
        <w:ind w:right="113"/>
        <w:rPr>
          <w:sz w:val="24"/>
        </w:rPr>
      </w:pPr>
      <w:r>
        <w:rPr>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AE21C7" w14:textId="77777777" w:rsidR="007F3F53" w:rsidRPr="00D8153B" w:rsidRDefault="007F3F53" w:rsidP="00D8153B">
      <w:pPr>
        <w:pStyle w:val="Akapitzlist"/>
        <w:tabs>
          <w:tab w:val="left" w:pos="847"/>
        </w:tabs>
        <w:spacing w:line="276" w:lineRule="auto"/>
        <w:ind w:left="846" w:right="113" w:firstLine="0"/>
        <w:rPr>
          <w:sz w:val="24"/>
        </w:rPr>
      </w:pPr>
    </w:p>
    <w:p w14:paraId="76474C2F" w14:textId="3E69C01B" w:rsidR="00D8153B" w:rsidRPr="00DA244C" w:rsidRDefault="00D8153B" w:rsidP="00995D16">
      <w:pPr>
        <w:pStyle w:val="Akapitzlist"/>
        <w:numPr>
          <w:ilvl w:val="0"/>
          <w:numId w:val="5"/>
        </w:numPr>
        <w:tabs>
          <w:tab w:val="left" w:pos="765"/>
        </w:tabs>
        <w:rPr>
          <w:b/>
          <w:bCs/>
          <w:color w:val="3B3838" w:themeColor="background2" w:themeShade="40"/>
          <w:sz w:val="24"/>
        </w:rPr>
      </w:pPr>
      <w:r w:rsidRPr="00DA244C">
        <w:rPr>
          <w:b/>
          <w:bCs/>
          <w:color w:val="3B3838" w:themeColor="background2" w:themeShade="40"/>
          <w:sz w:val="28"/>
          <w:szCs w:val="24"/>
        </w:rPr>
        <w:t>Termin wykonania</w:t>
      </w:r>
      <w:r w:rsidRPr="00DA244C">
        <w:rPr>
          <w:b/>
          <w:bCs/>
          <w:color w:val="3B3838" w:themeColor="background2" w:themeShade="40"/>
          <w:spacing w:val="-1"/>
          <w:sz w:val="28"/>
          <w:szCs w:val="24"/>
        </w:rPr>
        <w:t xml:space="preserve"> </w:t>
      </w:r>
      <w:r w:rsidRPr="00DA244C">
        <w:rPr>
          <w:b/>
          <w:bCs/>
          <w:color w:val="3B3838" w:themeColor="background2" w:themeShade="40"/>
          <w:sz w:val="28"/>
          <w:szCs w:val="24"/>
        </w:rPr>
        <w:t>zamówienia</w:t>
      </w:r>
    </w:p>
    <w:p w14:paraId="28429AC4" w14:textId="77777777" w:rsidR="00D8153B" w:rsidRDefault="00D8153B" w:rsidP="00D8153B">
      <w:pPr>
        <w:pStyle w:val="Tekstpodstawowy"/>
        <w:spacing w:before="10"/>
        <w:rPr>
          <w:sz w:val="20"/>
        </w:rPr>
      </w:pPr>
    </w:p>
    <w:p w14:paraId="68B33AE1" w14:textId="74B31388" w:rsidR="00D8153B" w:rsidRPr="001F7826" w:rsidRDefault="00D8153B" w:rsidP="00F632BB">
      <w:pPr>
        <w:pStyle w:val="Akapitzlist"/>
        <w:numPr>
          <w:ilvl w:val="0"/>
          <w:numId w:val="7"/>
        </w:numPr>
        <w:tabs>
          <w:tab w:val="left" w:pos="821"/>
        </w:tabs>
        <w:spacing w:line="276" w:lineRule="auto"/>
        <w:rPr>
          <w:b/>
          <w:bCs/>
        </w:rPr>
      </w:pPr>
      <w:r w:rsidRPr="00764D70">
        <w:rPr>
          <w:sz w:val="24"/>
        </w:rPr>
        <w:t xml:space="preserve">Termin realizacji zamówienia wynosi: od </w:t>
      </w:r>
      <w:r w:rsidR="007F3F53" w:rsidRPr="00764D70">
        <w:rPr>
          <w:sz w:val="24"/>
        </w:rPr>
        <w:t xml:space="preserve">dnia </w:t>
      </w:r>
      <w:r w:rsidRPr="00764D70">
        <w:rPr>
          <w:sz w:val="24"/>
        </w:rPr>
        <w:t xml:space="preserve">podpisania </w:t>
      </w:r>
      <w:r w:rsidRPr="001F7826">
        <w:rPr>
          <w:sz w:val="24"/>
        </w:rPr>
        <w:t xml:space="preserve">umowy </w:t>
      </w:r>
      <w:r w:rsidRPr="001F7826">
        <w:rPr>
          <w:b/>
          <w:bCs/>
          <w:sz w:val="24"/>
        </w:rPr>
        <w:t xml:space="preserve">do </w:t>
      </w:r>
      <w:r w:rsidR="001F7826" w:rsidRPr="001F7826">
        <w:rPr>
          <w:b/>
          <w:bCs/>
          <w:sz w:val="24"/>
        </w:rPr>
        <w:t>9</w:t>
      </w:r>
      <w:r w:rsidRPr="001F7826">
        <w:rPr>
          <w:b/>
          <w:bCs/>
          <w:sz w:val="24"/>
        </w:rPr>
        <w:t xml:space="preserve"> </w:t>
      </w:r>
      <w:r w:rsidR="001F7826" w:rsidRPr="001F7826">
        <w:rPr>
          <w:b/>
          <w:bCs/>
          <w:sz w:val="24"/>
        </w:rPr>
        <w:t>września</w:t>
      </w:r>
      <w:r w:rsidRPr="001F7826">
        <w:rPr>
          <w:b/>
          <w:bCs/>
          <w:sz w:val="24"/>
        </w:rPr>
        <w:t xml:space="preserve"> 2022</w:t>
      </w:r>
      <w:r w:rsidRPr="001F7826">
        <w:rPr>
          <w:b/>
          <w:bCs/>
          <w:spacing w:val="-8"/>
          <w:sz w:val="24"/>
        </w:rPr>
        <w:t xml:space="preserve"> </w:t>
      </w:r>
      <w:r w:rsidRPr="001F7826">
        <w:rPr>
          <w:b/>
          <w:bCs/>
          <w:sz w:val="24"/>
        </w:rPr>
        <w:t>r.</w:t>
      </w:r>
    </w:p>
    <w:p w14:paraId="3EE6A620" w14:textId="56DEEA29" w:rsidR="00D8153B" w:rsidRPr="00335905" w:rsidRDefault="00D8153B" w:rsidP="00F632BB">
      <w:pPr>
        <w:pStyle w:val="Akapitzlist"/>
        <w:numPr>
          <w:ilvl w:val="0"/>
          <w:numId w:val="7"/>
        </w:numPr>
        <w:tabs>
          <w:tab w:val="left" w:pos="821"/>
        </w:tabs>
        <w:spacing w:line="276" w:lineRule="auto"/>
        <w:ind w:right="117"/>
      </w:pPr>
      <w:r w:rsidRPr="00ED21C9">
        <w:rPr>
          <w:sz w:val="24"/>
        </w:rPr>
        <w:t xml:space="preserve">Szczegółowe zagadnienia dotyczące terminu realizacji umowy uregulowane są we wzorze umowy stanowiącej </w:t>
      </w:r>
      <w:r w:rsidRPr="002B0E0A">
        <w:rPr>
          <w:bCs/>
          <w:sz w:val="24"/>
        </w:rPr>
        <w:t xml:space="preserve">załącznik nr </w:t>
      </w:r>
      <w:r w:rsidR="00E235CD">
        <w:rPr>
          <w:bCs/>
          <w:sz w:val="24"/>
        </w:rPr>
        <w:t>8</w:t>
      </w:r>
      <w:r w:rsidRPr="002B0E0A">
        <w:rPr>
          <w:bCs/>
          <w:sz w:val="24"/>
        </w:rPr>
        <w:t xml:space="preserve"> do SWZ.</w:t>
      </w:r>
    </w:p>
    <w:p w14:paraId="66C0F2F8" w14:textId="77777777" w:rsidR="008234AE" w:rsidRPr="00995D16" w:rsidRDefault="008234AE" w:rsidP="008234AE">
      <w:pPr>
        <w:pStyle w:val="Akapitzlist"/>
        <w:tabs>
          <w:tab w:val="left" w:pos="821"/>
        </w:tabs>
        <w:ind w:left="720" w:right="117" w:firstLine="0"/>
        <w:rPr>
          <w:sz w:val="28"/>
          <w:szCs w:val="28"/>
        </w:rPr>
      </w:pPr>
    </w:p>
    <w:p w14:paraId="0F1E3B74" w14:textId="1BFA3417" w:rsidR="00D17A53" w:rsidRPr="00DA244C" w:rsidRDefault="007F713A" w:rsidP="00995D16">
      <w:pPr>
        <w:pStyle w:val="Akapitzlist"/>
        <w:numPr>
          <w:ilvl w:val="0"/>
          <w:numId w:val="5"/>
        </w:numPr>
        <w:tabs>
          <w:tab w:val="left" w:pos="827"/>
          <w:tab w:val="left" w:pos="828"/>
        </w:tabs>
        <w:spacing w:after="240" w:line="276" w:lineRule="auto"/>
        <w:rPr>
          <w:b/>
          <w:bCs/>
          <w:color w:val="3B3838" w:themeColor="background2" w:themeShade="40"/>
          <w:sz w:val="28"/>
          <w:szCs w:val="28"/>
          <w:u w:val="single"/>
        </w:rPr>
      </w:pPr>
      <w:r w:rsidRPr="00DA244C">
        <w:rPr>
          <w:b/>
          <w:bCs/>
          <w:color w:val="3B3838" w:themeColor="background2" w:themeShade="40"/>
          <w:sz w:val="28"/>
          <w:szCs w:val="28"/>
        </w:rPr>
        <w:t>Warunki udziału w postępowaniu</w:t>
      </w:r>
    </w:p>
    <w:p w14:paraId="761231DA" w14:textId="77777777" w:rsidR="00DE5618" w:rsidRPr="00995D16" w:rsidRDefault="00DE5618" w:rsidP="00F632BB">
      <w:pPr>
        <w:pStyle w:val="Akapitzlist"/>
        <w:numPr>
          <w:ilvl w:val="0"/>
          <w:numId w:val="8"/>
        </w:numPr>
        <w:tabs>
          <w:tab w:val="left" w:pos="843"/>
        </w:tabs>
        <w:spacing w:before="1" w:line="276" w:lineRule="auto"/>
        <w:ind w:right="113"/>
        <w:rPr>
          <w:b/>
          <w:bCs/>
          <w:sz w:val="24"/>
          <w:szCs w:val="24"/>
        </w:rPr>
      </w:pPr>
      <w:r w:rsidRPr="00995D16">
        <w:rPr>
          <w:sz w:val="24"/>
          <w:szCs w:val="24"/>
        </w:rPr>
        <w:t xml:space="preserve">1. O udzielenie zamówienia mogą ubiegać się Wykonawcy, którzy spełniają warunki dotyczące: </w:t>
      </w:r>
    </w:p>
    <w:p w14:paraId="74D27AFC" w14:textId="77777777" w:rsidR="00DE5618" w:rsidRPr="00995D16" w:rsidRDefault="00DE5618" w:rsidP="00F632BB">
      <w:pPr>
        <w:pStyle w:val="Akapitzlist"/>
        <w:tabs>
          <w:tab w:val="left" w:pos="843"/>
        </w:tabs>
        <w:spacing w:before="1" w:line="276" w:lineRule="auto"/>
        <w:ind w:left="720" w:right="113" w:firstLine="0"/>
        <w:rPr>
          <w:sz w:val="24"/>
          <w:szCs w:val="24"/>
        </w:rPr>
      </w:pPr>
      <w:r w:rsidRPr="00995D16">
        <w:rPr>
          <w:sz w:val="24"/>
          <w:szCs w:val="24"/>
        </w:rPr>
        <w:t xml:space="preserve">1) zdolności do występowania w obrocie gospodarczym - Zamawiający odstępuje od wymagania podmiotowych środków dowodowych w tym zakresie; </w:t>
      </w:r>
    </w:p>
    <w:p w14:paraId="2608F94B" w14:textId="77777777" w:rsidR="00DE5618" w:rsidRPr="00995D16" w:rsidRDefault="00DE5618" w:rsidP="00F632BB">
      <w:pPr>
        <w:pStyle w:val="Akapitzlist"/>
        <w:tabs>
          <w:tab w:val="left" w:pos="843"/>
        </w:tabs>
        <w:spacing w:before="1" w:line="276" w:lineRule="auto"/>
        <w:ind w:left="720" w:right="113" w:firstLine="0"/>
        <w:rPr>
          <w:sz w:val="24"/>
          <w:szCs w:val="24"/>
        </w:rPr>
      </w:pPr>
      <w:r w:rsidRPr="00995D16">
        <w:rPr>
          <w:sz w:val="24"/>
          <w:szCs w:val="24"/>
        </w:rPr>
        <w:t>2) uprawnień do prowadzenia określonej działalności gospodarczej lub zawodowej, o ile wynika to z odrębnych przepisów - Zamawiający odstępuje od wymagania podmiotowych środków dowodowych w tym zakresie;</w:t>
      </w:r>
    </w:p>
    <w:p w14:paraId="476638D5" w14:textId="77777777" w:rsidR="00DE5618" w:rsidRPr="00995D16" w:rsidRDefault="00DE5618" w:rsidP="00F632BB">
      <w:pPr>
        <w:pStyle w:val="Akapitzlist"/>
        <w:tabs>
          <w:tab w:val="left" w:pos="843"/>
        </w:tabs>
        <w:spacing w:before="1" w:line="276" w:lineRule="auto"/>
        <w:ind w:left="720" w:right="113" w:firstLine="0"/>
        <w:rPr>
          <w:sz w:val="24"/>
          <w:szCs w:val="24"/>
        </w:rPr>
      </w:pPr>
      <w:r w:rsidRPr="00995D16">
        <w:rPr>
          <w:sz w:val="24"/>
          <w:szCs w:val="24"/>
        </w:rPr>
        <w:t xml:space="preserve"> 3) sytuacji ekonomicznej lub finansowej - Zamawiający odstępuje od wymagania podmiotowych środków dowodowych w tym zakresie;</w:t>
      </w:r>
    </w:p>
    <w:p w14:paraId="6D7BA729" w14:textId="77777777" w:rsidR="00DE5618" w:rsidRPr="00995D16" w:rsidRDefault="00DE5618" w:rsidP="00F632BB">
      <w:pPr>
        <w:pStyle w:val="Akapitzlist"/>
        <w:tabs>
          <w:tab w:val="left" w:pos="843"/>
        </w:tabs>
        <w:spacing w:before="1" w:line="276" w:lineRule="auto"/>
        <w:ind w:left="720" w:right="113" w:firstLine="0"/>
        <w:rPr>
          <w:sz w:val="24"/>
          <w:szCs w:val="24"/>
        </w:rPr>
      </w:pPr>
      <w:r w:rsidRPr="00995D16">
        <w:rPr>
          <w:sz w:val="24"/>
          <w:szCs w:val="24"/>
        </w:rPr>
        <w:t xml:space="preserve"> 4) zdolności technicznej lub zawodowej - Zamawiający uzna ww. warunek za spełniony jeżeli wykonawca złoży wykaz dostaw wykonanych w okresie ostatnich 3 lat, a jeżeli okres prowadzenia działalności jest krótszy - w tym okresie obejmujący minimum dwie dostawy sprzętu komputerowego o wartości minimum 75 000 zł brutto każda,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lub usługi zostały wykonane, a jeżeli wykonawca z przyczyn niezależnych od niego nie jest w stanie uzyskać tych dokumentów - oświadczenie wykonawcy.</w:t>
      </w:r>
    </w:p>
    <w:p w14:paraId="207CD112" w14:textId="1BC7D8CD" w:rsidR="00DE5618" w:rsidRPr="00995D16" w:rsidRDefault="00DE5618" w:rsidP="00F632BB">
      <w:pPr>
        <w:pStyle w:val="Akapitzlist"/>
        <w:numPr>
          <w:ilvl w:val="0"/>
          <w:numId w:val="8"/>
        </w:numPr>
        <w:tabs>
          <w:tab w:val="left" w:pos="843"/>
        </w:tabs>
        <w:spacing w:before="1" w:line="276" w:lineRule="auto"/>
        <w:ind w:right="113"/>
        <w:rPr>
          <w:sz w:val="24"/>
          <w:szCs w:val="24"/>
        </w:rPr>
      </w:pPr>
      <w:r w:rsidRPr="00995D16">
        <w:rPr>
          <w:sz w:val="24"/>
          <w:szCs w:val="24"/>
        </w:rPr>
        <w:t xml:space="preserve">Zamawiający dokona oceny spełnienia warunku w oparciu o uzupełniony przez wykonawcę – wykaz dostaw. </w:t>
      </w:r>
    </w:p>
    <w:p w14:paraId="5CD5031E" w14:textId="3E4A5038" w:rsidR="00DE5618" w:rsidRPr="00995D16" w:rsidRDefault="00DE5618" w:rsidP="00F632BB">
      <w:pPr>
        <w:pStyle w:val="Akapitzlist"/>
        <w:numPr>
          <w:ilvl w:val="0"/>
          <w:numId w:val="8"/>
        </w:numPr>
        <w:tabs>
          <w:tab w:val="left" w:pos="843"/>
        </w:tabs>
        <w:spacing w:before="1" w:line="276" w:lineRule="auto"/>
        <w:ind w:right="113"/>
        <w:rPr>
          <w:sz w:val="24"/>
          <w:szCs w:val="24"/>
        </w:rPr>
      </w:pPr>
      <w:r w:rsidRPr="00995D16">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F44784" w14:textId="1077C66B" w:rsidR="00DE5618" w:rsidRPr="00995D16" w:rsidRDefault="00DE5618" w:rsidP="00F632BB">
      <w:pPr>
        <w:pStyle w:val="Akapitzlist"/>
        <w:numPr>
          <w:ilvl w:val="0"/>
          <w:numId w:val="8"/>
        </w:numPr>
        <w:tabs>
          <w:tab w:val="left" w:pos="843"/>
        </w:tabs>
        <w:spacing w:before="1" w:line="276" w:lineRule="auto"/>
        <w:ind w:right="113"/>
        <w:rPr>
          <w:sz w:val="24"/>
          <w:szCs w:val="24"/>
        </w:rPr>
      </w:pPr>
      <w:r w:rsidRPr="00995D16">
        <w:rPr>
          <w:sz w:val="24"/>
          <w:szCs w:val="24"/>
        </w:rPr>
        <w:t xml:space="preserve">Zgodnie z art. 118 ust. 1 ustawy </w:t>
      </w:r>
      <w:proofErr w:type="spellStart"/>
      <w:r w:rsidRPr="00995D16">
        <w:rPr>
          <w:sz w:val="24"/>
          <w:szCs w:val="24"/>
        </w:rPr>
        <w:t>Pzp</w:t>
      </w:r>
      <w:proofErr w:type="spellEnd"/>
      <w:r w:rsidRPr="00995D16">
        <w:rPr>
          <w:sz w:val="24"/>
          <w:szCs w:val="24"/>
        </w:rPr>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E03C1B9" w14:textId="04DBF8D8" w:rsidR="00DE5618" w:rsidRPr="00995D16" w:rsidRDefault="00DE5618" w:rsidP="00F632BB">
      <w:pPr>
        <w:pStyle w:val="Akapitzlist"/>
        <w:numPr>
          <w:ilvl w:val="0"/>
          <w:numId w:val="8"/>
        </w:numPr>
        <w:tabs>
          <w:tab w:val="left" w:pos="843"/>
        </w:tabs>
        <w:spacing w:before="1" w:line="276" w:lineRule="auto"/>
        <w:ind w:right="113"/>
        <w:rPr>
          <w:sz w:val="24"/>
          <w:szCs w:val="24"/>
        </w:rPr>
      </w:pPr>
      <w:r w:rsidRPr="00995D16">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8E6D82">
        <w:rPr>
          <w:sz w:val="24"/>
          <w:szCs w:val="24"/>
        </w:rPr>
        <w:t xml:space="preserve">załącznik nr </w:t>
      </w:r>
      <w:r w:rsidR="008E6D82" w:rsidRPr="008E6D82">
        <w:rPr>
          <w:sz w:val="24"/>
          <w:szCs w:val="24"/>
        </w:rPr>
        <w:t>6</w:t>
      </w:r>
      <w:r w:rsidRPr="008E6D82">
        <w:rPr>
          <w:sz w:val="24"/>
          <w:szCs w:val="24"/>
        </w:rPr>
        <w:t xml:space="preserve"> do SWZ.</w:t>
      </w:r>
    </w:p>
    <w:p w14:paraId="2EC3C188" w14:textId="6E4ABFAB" w:rsidR="00DE5618" w:rsidRPr="00995D16" w:rsidRDefault="00DE5618" w:rsidP="00F632BB">
      <w:pPr>
        <w:pStyle w:val="Akapitzlist"/>
        <w:numPr>
          <w:ilvl w:val="0"/>
          <w:numId w:val="8"/>
        </w:numPr>
        <w:tabs>
          <w:tab w:val="left" w:pos="843"/>
        </w:tabs>
        <w:spacing w:before="1" w:line="276" w:lineRule="auto"/>
        <w:ind w:right="113"/>
        <w:rPr>
          <w:sz w:val="24"/>
          <w:szCs w:val="24"/>
        </w:rPr>
      </w:pPr>
      <w:r w:rsidRPr="00995D16">
        <w:rPr>
          <w:sz w:val="24"/>
          <w:szCs w:val="24"/>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A7E521" w14:textId="2A640F38" w:rsidR="00DE5618" w:rsidRPr="00995D16" w:rsidRDefault="00DE5618" w:rsidP="00F632BB">
      <w:pPr>
        <w:pStyle w:val="Akapitzlist"/>
        <w:numPr>
          <w:ilvl w:val="0"/>
          <w:numId w:val="8"/>
        </w:numPr>
        <w:tabs>
          <w:tab w:val="left" w:pos="843"/>
        </w:tabs>
        <w:spacing w:before="1" w:line="276" w:lineRule="auto"/>
        <w:ind w:right="113"/>
        <w:rPr>
          <w:sz w:val="24"/>
          <w:szCs w:val="24"/>
        </w:rPr>
      </w:pPr>
      <w:r w:rsidRPr="00995D16">
        <w:rPr>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A8A8DD" w14:textId="198955BC" w:rsidR="00DE5618" w:rsidRPr="00995D16" w:rsidRDefault="003B032C" w:rsidP="00F632BB">
      <w:pPr>
        <w:pStyle w:val="Akapitzlist"/>
        <w:numPr>
          <w:ilvl w:val="0"/>
          <w:numId w:val="8"/>
        </w:numPr>
        <w:tabs>
          <w:tab w:val="left" w:pos="843"/>
        </w:tabs>
        <w:spacing w:before="1" w:line="276" w:lineRule="auto"/>
        <w:ind w:right="113"/>
        <w:rPr>
          <w:sz w:val="24"/>
          <w:szCs w:val="24"/>
        </w:rPr>
      </w:pPr>
      <w:r w:rsidRPr="00995D16">
        <w:rPr>
          <w:sz w:val="24"/>
          <w:szCs w:val="24"/>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69669DE5" w14:textId="5081C2C2" w:rsidR="007D7FCC" w:rsidRPr="00995D16" w:rsidRDefault="003B032C" w:rsidP="00F632BB">
      <w:pPr>
        <w:pStyle w:val="Akapitzlist"/>
        <w:numPr>
          <w:ilvl w:val="0"/>
          <w:numId w:val="8"/>
        </w:numPr>
        <w:tabs>
          <w:tab w:val="left" w:pos="843"/>
        </w:tabs>
        <w:spacing w:before="1" w:line="276" w:lineRule="auto"/>
        <w:ind w:right="113"/>
        <w:rPr>
          <w:sz w:val="24"/>
          <w:szCs w:val="24"/>
        </w:rPr>
      </w:pPr>
      <w:r w:rsidRPr="00995D16">
        <w:rPr>
          <w:sz w:val="24"/>
          <w:szCs w:val="24"/>
        </w:rPr>
        <w:t>Ocena spełniania w/w warunków dokonana zostanie w oparciu o informacje zawarte w złożonych oświadczeniach. Z treści załączonych dokumentów musi wynikać jednoznacznie, iż w/w warunki Wykonawca spełnił</w:t>
      </w:r>
    </w:p>
    <w:p w14:paraId="1D195A54" w14:textId="77777777" w:rsidR="007F3F53" w:rsidRPr="003B032C" w:rsidRDefault="007F3F53" w:rsidP="007F3F53">
      <w:pPr>
        <w:pStyle w:val="Akapitzlist"/>
        <w:tabs>
          <w:tab w:val="left" w:pos="843"/>
        </w:tabs>
        <w:spacing w:before="1"/>
        <w:ind w:left="720" w:right="113" w:firstLine="0"/>
      </w:pPr>
    </w:p>
    <w:p w14:paraId="253C7D8A" w14:textId="40462B0D" w:rsidR="00370852" w:rsidRPr="00DA244C" w:rsidRDefault="00370852" w:rsidP="00995D16">
      <w:pPr>
        <w:pStyle w:val="Akapitzlist"/>
        <w:numPr>
          <w:ilvl w:val="0"/>
          <w:numId w:val="5"/>
        </w:numPr>
        <w:tabs>
          <w:tab w:val="left" w:pos="923"/>
        </w:tabs>
        <w:spacing w:after="240"/>
        <w:rPr>
          <w:b/>
          <w:bCs/>
          <w:color w:val="3B3838" w:themeColor="background2" w:themeShade="40"/>
          <w:sz w:val="24"/>
        </w:rPr>
      </w:pPr>
      <w:r w:rsidRPr="00DA244C">
        <w:rPr>
          <w:b/>
          <w:bCs/>
          <w:color w:val="3B3838" w:themeColor="background2" w:themeShade="40"/>
          <w:sz w:val="24"/>
        </w:rPr>
        <w:t>Podstawy wykluczenia z</w:t>
      </w:r>
      <w:r w:rsidRPr="00DA244C">
        <w:rPr>
          <w:b/>
          <w:bCs/>
          <w:color w:val="3B3838" w:themeColor="background2" w:themeShade="40"/>
          <w:spacing w:val="-4"/>
          <w:sz w:val="24"/>
        </w:rPr>
        <w:t xml:space="preserve"> </w:t>
      </w:r>
      <w:r w:rsidRPr="00DA244C">
        <w:rPr>
          <w:b/>
          <w:bCs/>
          <w:color w:val="3B3838" w:themeColor="background2" w:themeShade="40"/>
          <w:sz w:val="24"/>
        </w:rPr>
        <w:t>postępowania</w:t>
      </w:r>
    </w:p>
    <w:p w14:paraId="5EEE6F75" w14:textId="7F2B73B1" w:rsidR="00370852" w:rsidRDefault="00370852" w:rsidP="00F632BB">
      <w:pPr>
        <w:pStyle w:val="Akapitzlist"/>
        <w:numPr>
          <w:ilvl w:val="0"/>
          <w:numId w:val="11"/>
        </w:numPr>
        <w:tabs>
          <w:tab w:val="left" w:pos="923"/>
        </w:tabs>
        <w:spacing w:line="276" w:lineRule="auto"/>
        <w:rPr>
          <w:sz w:val="24"/>
        </w:rPr>
      </w:pPr>
      <w:r w:rsidRPr="00370852">
        <w:rPr>
          <w:sz w:val="24"/>
        </w:rPr>
        <w:t>Z postępowania o udzielenie zamówienia wyklucza się Wykonawców, w stosunku do których zachodzi którakolwiek z okoliczności wskazanych:</w:t>
      </w:r>
    </w:p>
    <w:p w14:paraId="6977C36F" w14:textId="77777777" w:rsidR="00370852" w:rsidRPr="00370852" w:rsidRDefault="00370852" w:rsidP="00F632BB">
      <w:pPr>
        <w:pStyle w:val="Akapitzlist"/>
        <w:numPr>
          <w:ilvl w:val="0"/>
          <w:numId w:val="12"/>
        </w:numPr>
        <w:tabs>
          <w:tab w:val="left" w:pos="1205"/>
        </w:tabs>
        <w:spacing w:line="276" w:lineRule="auto"/>
        <w:rPr>
          <w:sz w:val="24"/>
        </w:rPr>
      </w:pPr>
      <w:r w:rsidRPr="00370852">
        <w:rPr>
          <w:sz w:val="24"/>
        </w:rPr>
        <w:t>w art. 108 ust. 1</w:t>
      </w:r>
      <w:r w:rsidRPr="00370852">
        <w:rPr>
          <w:spacing w:val="-1"/>
          <w:sz w:val="24"/>
        </w:rPr>
        <w:t xml:space="preserve"> </w:t>
      </w:r>
      <w:r w:rsidRPr="00370852">
        <w:rPr>
          <w:sz w:val="24"/>
        </w:rPr>
        <w:t>PZP;</w:t>
      </w:r>
    </w:p>
    <w:p w14:paraId="3291751B" w14:textId="0FFDAA5C" w:rsidR="00370852" w:rsidRDefault="00370852" w:rsidP="00F632BB">
      <w:pPr>
        <w:pStyle w:val="Akapitzlist"/>
        <w:numPr>
          <w:ilvl w:val="0"/>
          <w:numId w:val="12"/>
        </w:numPr>
        <w:tabs>
          <w:tab w:val="left" w:pos="1205"/>
        </w:tabs>
        <w:spacing w:line="276" w:lineRule="auto"/>
        <w:rPr>
          <w:sz w:val="24"/>
        </w:rPr>
      </w:pPr>
      <w:r w:rsidRPr="00370852">
        <w:rPr>
          <w:sz w:val="24"/>
        </w:rPr>
        <w:t>w art. 109 ust. 1 pkt. 4, 5, 7 PZP,</w:t>
      </w:r>
      <w:r w:rsidRPr="00370852">
        <w:rPr>
          <w:spacing w:val="-1"/>
          <w:sz w:val="24"/>
        </w:rPr>
        <w:t xml:space="preserve"> </w:t>
      </w:r>
      <w:r w:rsidRPr="00370852">
        <w:rPr>
          <w:sz w:val="24"/>
        </w:rPr>
        <w:t>tj.:</w:t>
      </w:r>
    </w:p>
    <w:p w14:paraId="0BDC8D97" w14:textId="77777777" w:rsidR="00370852" w:rsidRPr="00171C58" w:rsidRDefault="00370852" w:rsidP="00F632BB">
      <w:pPr>
        <w:pStyle w:val="Akapitzlist"/>
        <w:numPr>
          <w:ilvl w:val="0"/>
          <w:numId w:val="13"/>
        </w:numPr>
        <w:tabs>
          <w:tab w:val="left" w:pos="1639"/>
        </w:tabs>
        <w:spacing w:before="60" w:line="276" w:lineRule="auto"/>
        <w:ind w:right="112"/>
        <w:rPr>
          <w:sz w:val="24"/>
        </w:rPr>
      </w:pPr>
      <w:r w:rsidRPr="00171C58">
        <w:rPr>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309966" w14:textId="77777777" w:rsidR="00370852" w:rsidRPr="00171C58" w:rsidRDefault="00370852" w:rsidP="00F632BB">
      <w:pPr>
        <w:pStyle w:val="Akapitzlist"/>
        <w:numPr>
          <w:ilvl w:val="0"/>
          <w:numId w:val="13"/>
        </w:numPr>
        <w:tabs>
          <w:tab w:val="left" w:pos="1639"/>
        </w:tabs>
        <w:spacing w:before="60" w:line="276" w:lineRule="auto"/>
        <w:ind w:right="116"/>
        <w:rPr>
          <w:sz w:val="24"/>
        </w:rPr>
      </w:pPr>
      <w:r w:rsidRPr="00171C58">
        <w:rPr>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w:t>
      </w:r>
      <w:r w:rsidRPr="00171C58">
        <w:rPr>
          <w:spacing w:val="-7"/>
          <w:sz w:val="24"/>
        </w:rPr>
        <w:t xml:space="preserve"> </w:t>
      </w:r>
      <w:r w:rsidRPr="00171C58">
        <w:rPr>
          <w:sz w:val="24"/>
        </w:rPr>
        <w:t>dowodów;</w:t>
      </w:r>
    </w:p>
    <w:p w14:paraId="0E7992BC" w14:textId="5BB65D6C" w:rsidR="00370852" w:rsidRDefault="00370852" w:rsidP="00F632BB">
      <w:pPr>
        <w:pStyle w:val="Akapitzlist"/>
        <w:numPr>
          <w:ilvl w:val="0"/>
          <w:numId w:val="13"/>
        </w:numPr>
        <w:tabs>
          <w:tab w:val="left" w:pos="1639"/>
        </w:tabs>
        <w:spacing w:line="276" w:lineRule="auto"/>
        <w:ind w:right="110"/>
        <w:rPr>
          <w:sz w:val="24"/>
        </w:rPr>
      </w:pPr>
      <w:r w:rsidRPr="00171C58">
        <w:rPr>
          <w:sz w:val="24"/>
        </w:rPr>
        <w:t>który</w:t>
      </w:r>
      <w:r w:rsidRPr="00171C58">
        <w:rPr>
          <w:spacing w:val="-15"/>
          <w:sz w:val="24"/>
        </w:rPr>
        <w:t xml:space="preserve"> </w:t>
      </w:r>
      <w:r w:rsidRPr="00171C58">
        <w:rPr>
          <w:sz w:val="24"/>
        </w:rPr>
        <w:t>z</w:t>
      </w:r>
      <w:r w:rsidRPr="00171C58">
        <w:rPr>
          <w:spacing w:val="-15"/>
          <w:sz w:val="24"/>
        </w:rPr>
        <w:t xml:space="preserve"> </w:t>
      </w:r>
      <w:r w:rsidRPr="00171C58">
        <w:rPr>
          <w:sz w:val="24"/>
        </w:rPr>
        <w:t>przyczyn</w:t>
      </w:r>
      <w:r w:rsidRPr="00171C58">
        <w:rPr>
          <w:spacing w:val="-14"/>
          <w:sz w:val="24"/>
        </w:rPr>
        <w:t xml:space="preserve"> </w:t>
      </w:r>
      <w:r w:rsidRPr="00171C58">
        <w:rPr>
          <w:sz w:val="24"/>
        </w:rPr>
        <w:t>leżących</w:t>
      </w:r>
      <w:r w:rsidRPr="00171C58">
        <w:rPr>
          <w:spacing w:val="-14"/>
          <w:sz w:val="24"/>
        </w:rPr>
        <w:t xml:space="preserve"> </w:t>
      </w:r>
      <w:r w:rsidRPr="00171C58">
        <w:rPr>
          <w:sz w:val="24"/>
        </w:rPr>
        <w:t>po</w:t>
      </w:r>
      <w:r w:rsidRPr="00171C58">
        <w:rPr>
          <w:spacing w:val="-13"/>
          <w:sz w:val="24"/>
        </w:rPr>
        <w:t xml:space="preserve"> </w:t>
      </w:r>
      <w:r w:rsidRPr="00171C58">
        <w:rPr>
          <w:sz w:val="24"/>
        </w:rPr>
        <w:t>jego</w:t>
      </w:r>
      <w:r w:rsidRPr="00171C58">
        <w:rPr>
          <w:spacing w:val="-15"/>
          <w:sz w:val="24"/>
        </w:rPr>
        <w:t xml:space="preserve"> </w:t>
      </w:r>
      <w:r w:rsidRPr="00171C58">
        <w:rPr>
          <w:sz w:val="24"/>
        </w:rPr>
        <w:t>stronie,</w:t>
      </w:r>
      <w:r w:rsidRPr="00171C58">
        <w:rPr>
          <w:spacing w:val="-15"/>
          <w:sz w:val="24"/>
        </w:rPr>
        <w:t xml:space="preserve"> </w:t>
      </w:r>
      <w:r w:rsidRPr="00171C58">
        <w:rPr>
          <w:sz w:val="24"/>
        </w:rPr>
        <w:t>w</w:t>
      </w:r>
      <w:r w:rsidRPr="00171C58">
        <w:rPr>
          <w:spacing w:val="-13"/>
          <w:sz w:val="24"/>
        </w:rPr>
        <w:t xml:space="preserve"> </w:t>
      </w:r>
      <w:r w:rsidRPr="00171C58">
        <w:rPr>
          <w:sz w:val="24"/>
        </w:rPr>
        <w:t>znacznym</w:t>
      </w:r>
      <w:r w:rsidRPr="00171C58">
        <w:rPr>
          <w:spacing w:val="-14"/>
          <w:sz w:val="24"/>
        </w:rPr>
        <w:t xml:space="preserve"> </w:t>
      </w:r>
      <w:r w:rsidRPr="00171C58">
        <w:rPr>
          <w:sz w:val="24"/>
        </w:rPr>
        <w:t>stopniu</w:t>
      </w:r>
      <w:r w:rsidRPr="00171C58">
        <w:rPr>
          <w:spacing w:val="-13"/>
          <w:sz w:val="24"/>
        </w:rPr>
        <w:t xml:space="preserve"> </w:t>
      </w:r>
      <w:r w:rsidRPr="00171C58">
        <w:rPr>
          <w:sz w:val="24"/>
        </w:rPr>
        <w:t>lub</w:t>
      </w:r>
      <w:r w:rsidRPr="00171C58">
        <w:rPr>
          <w:spacing w:val="-14"/>
          <w:sz w:val="24"/>
        </w:rPr>
        <w:t xml:space="preserve"> </w:t>
      </w:r>
      <w:r w:rsidRPr="00171C58">
        <w:rPr>
          <w:sz w:val="24"/>
        </w:rPr>
        <w:t>zakresie</w:t>
      </w:r>
      <w:r w:rsidRPr="00171C58">
        <w:rPr>
          <w:spacing w:val="-12"/>
          <w:sz w:val="24"/>
        </w:rPr>
        <w:t xml:space="preserve"> </w:t>
      </w:r>
      <w:r w:rsidRPr="00171C58">
        <w:rPr>
          <w:sz w:val="24"/>
        </w:rPr>
        <w:t>nie</w:t>
      </w:r>
      <w:r w:rsidRPr="00171C58">
        <w:rPr>
          <w:spacing w:val="-15"/>
          <w:sz w:val="24"/>
        </w:rPr>
        <w:t xml:space="preserve"> </w:t>
      </w:r>
      <w:r w:rsidRPr="00171C58">
        <w:rPr>
          <w:sz w:val="24"/>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D20794" w14:textId="7190FF42" w:rsidR="00171C58" w:rsidRDefault="00171C58" w:rsidP="00F632BB">
      <w:pPr>
        <w:pStyle w:val="Akapitzlist"/>
        <w:numPr>
          <w:ilvl w:val="0"/>
          <w:numId w:val="11"/>
        </w:numPr>
        <w:tabs>
          <w:tab w:val="left" w:pos="821"/>
        </w:tabs>
        <w:spacing w:before="1" w:line="276" w:lineRule="auto"/>
        <w:rPr>
          <w:sz w:val="24"/>
        </w:rPr>
      </w:pPr>
      <w:r w:rsidRPr="00171C58">
        <w:rPr>
          <w:sz w:val="24"/>
        </w:rPr>
        <w:t>Wykluczenie Wykonawcy następuje zgodnie z art. 111</w:t>
      </w:r>
      <w:r w:rsidRPr="00171C58">
        <w:rPr>
          <w:spacing w:val="-3"/>
          <w:sz w:val="24"/>
        </w:rPr>
        <w:t xml:space="preserve"> </w:t>
      </w:r>
      <w:r w:rsidRPr="00171C58">
        <w:rPr>
          <w:sz w:val="24"/>
        </w:rPr>
        <w:t>PZP</w:t>
      </w:r>
    </w:p>
    <w:p w14:paraId="5214C51F" w14:textId="77777777" w:rsidR="00594CAE" w:rsidRPr="00594CAE" w:rsidRDefault="00594CAE" w:rsidP="00F632BB">
      <w:pPr>
        <w:pStyle w:val="Akapitzlist"/>
        <w:numPr>
          <w:ilvl w:val="0"/>
          <w:numId w:val="11"/>
        </w:numPr>
        <w:tabs>
          <w:tab w:val="left" w:pos="821"/>
        </w:tabs>
        <w:spacing w:before="1" w:line="276" w:lineRule="auto"/>
        <w:rPr>
          <w:sz w:val="24"/>
        </w:rPr>
      </w:pPr>
      <w:r w:rsidRPr="00594CAE">
        <w:rPr>
          <w:sz w:val="24"/>
        </w:rPr>
        <w:t xml:space="preserve">Na podstawie art. 7 ust. 1 ustawy o przeciwdziałaniu z postępowania wyklucza się: </w:t>
      </w:r>
    </w:p>
    <w:p w14:paraId="01DB2AA1" w14:textId="77777777" w:rsidR="00594CAE" w:rsidRPr="00594CAE" w:rsidRDefault="00594CAE" w:rsidP="00F632BB">
      <w:pPr>
        <w:pStyle w:val="Akapitzlist"/>
        <w:tabs>
          <w:tab w:val="left" w:pos="821"/>
        </w:tabs>
        <w:spacing w:before="1" w:line="276" w:lineRule="auto"/>
        <w:ind w:left="720" w:firstLine="0"/>
        <w:rPr>
          <w:sz w:val="24"/>
        </w:rPr>
      </w:pPr>
      <w:r w:rsidRPr="00594CAE">
        <w:rPr>
          <w:sz w:val="24"/>
        </w:rPr>
        <w:lastRenderedPageBreak/>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594CAE">
        <w:rPr>
          <w:sz w:val="24"/>
        </w:rPr>
        <w:t>późn</w:t>
      </w:r>
      <w:proofErr w:type="spellEnd"/>
      <w:r w:rsidRPr="00594CAE">
        <w:rPr>
          <w:sz w:val="24"/>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94CAE">
        <w:rPr>
          <w:sz w:val="24"/>
        </w:rPr>
        <w:t>późn</w:t>
      </w:r>
      <w:proofErr w:type="spellEnd"/>
      <w:r w:rsidRPr="00594CAE">
        <w:rPr>
          <w:sz w:val="24"/>
        </w:rPr>
        <w:t xml:space="preserve">. zm.), zwanego dalej „rozporządzeniem 269/2014” albo wpisanego na listę na podstawie decyzji w sprawie wpisu na listę rozstrzygającej o zastosowaniu środka, o którym mowa w art. 1 pkt 3 ustawy o przeciwdziałaniu; </w:t>
      </w:r>
    </w:p>
    <w:p w14:paraId="4FFF1956" w14:textId="77777777" w:rsidR="00594CAE" w:rsidRPr="00594CAE" w:rsidRDefault="00594CAE" w:rsidP="00F632BB">
      <w:pPr>
        <w:pStyle w:val="Akapitzlist"/>
        <w:tabs>
          <w:tab w:val="left" w:pos="821"/>
        </w:tabs>
        <w:spacing w:before="1" w:line="276" w:lineRule="auto"/>
        <w:ind w:left="720" w:firstLine="0"/>
        <w:rPr>
          <w:sz w:val="24"/>
        </w:rPr>
      </w:pPr>
      <w:r w:rsidRPr="00594CAE">
        <w:rPr>
          <w:sz w:val="24"/>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087BD097" w14:textId="77777777" w:rsidR="00594CAE" w:rsidRPr="00594CAE" w:rsidRDefault="00594CAE" w:rsidP="00F632BB">
      <w:pPr>
        <w:pStyle w:val="Akapitzlist"/>
        <w:tabs>
          <w:tab w:val="left" w:pos="821"/>
        </w:tabs>
        <w:spacing w:before="1" w:line="276" w:lineRule="auto"/>
        <w:ind w:left="720" w:firstLine="0"/>
        <w:rPr>
          <w:sz w:val="24"/>
        </w:rPr>
      </w:pPr>
      <w:r w:rsidRPr="00594CAE">
        <w:rPr>
          <w:sz w:val="24"/>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10FDDAE5" w14:textId="77777777" w:rsidR="00594CAE" w:rsidRPr="00594CAE" w:rsidRDefault="00594CAE" w:rsidP="00F632BB">
      <w:pPr>
        <w:pStyle w:val="Akapitzlist"/>
        <w:tabs>
          <w:tab w:val="left" w:pos="821"/>
        </w:tabs>
        <w:spacing w:before="1" w:line="276" w:lineRule="auto"/>
        <w:ind w:left="720" w:firstLine="0"/>
        <w:rPr>
          <w:sz w:val="24"/>
        </w:rPr>
      </w:pPr>
      <w:r w:rsidRPr="00594CAE">
        <w:rPr>
          <w:sz w:val="24"/>
        </w:rPr>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t>
      </w:r>
    </w:p>
    <w:p w14:paraId="65E0E353" w14:textId="72D71675" w:rsidR="00995D16" w:rsidRPr="00A5420E" w:rsidRDefault="00594CAE" w:rsidP="00F632BB">
      <w:pPr>
        <w:pStyle w:val="Akapitzlist"/>
        <w:tabs>
          <w:tab w:val="left" w:pos="821"/>
        </w:tabs>
        <w:spacing w:before="1" w:line="276" w:lineRule="auto"/>
        <w:ind w:left="720" w:firstLine="0"/>
        <w:rPr>
          <w:sz w:val="24"/>
        </w:rPr>
      </w:pPr>
      <w:r w:rsidRPr="00594CAE">
        <w:rPr>
          <w:sz w:val="24"/>
        </w:rPr>
        <w:t>Wykluczenie następuje na okres trwania okoliczności wskazanych powyżej, z zastrzeżeniem, że okres ten nie rozpoczyna się wcześniej niż po 30.04.2022 r.</w:t>
      </w:r>
    </w:p>
    <w:p w14:paraId="1AE80DD4" w14:textId="77777777" w:rsidR="00995D16" w:rsidRDefault="00995D16" w:rsidP="00F632BB">
      <w:pPr>
        <w:pStyle w:val="Akapitzlist"/>
        <w:tabs>
          <w:tab w:val="left" w:pos="821"/>
        </w:tabs>
        <w:spacing w:before="1" w:line="276" w:lineRule="auto"/>
        <w:ind w:left="720" w:firstLine="0"/>
        <w:rPr>
          <w:sz w:val="24"/>
        </w:rPr>
      </w:pPr>
    </w:p>
    <w:p w14:paraId="62FE72AB" w14:textId="2042BBF3" w:rsidR="00171C58" w:rsidRPr="00A5420E" w:rsidRDefault="00171C58" w:rsidP="001419FF">
      <w:pPr>
        <w:pStyle w:val="Akapitzlist"/>
        <w:numPr>
          <w:ilvl w:val="0"/>
          <w:numId w:val="5"/>
        </w:numPr>
        <w:tabs>
          <w:tab w:val="left" w:pos="799"/>
        </w:tabs>
        <w:spacing w:after="240" w:line="276" w:lineRule="auto"/>
        <w:ind w:right="111"/>
        <w:rPr>
          <w:b/>
          <w:bCs/>
          <w:color w:val="3B3838" w:themeColor="background2" w:themeShade="40"/>
          <w:sz w:val="24"/>
          <w:szCs w:val="24"/>
        </w:rPr>
      </w:pPr>
      <w:r w:rsidRPr="00A5420E">
        <w:rPr>
          <w:b/>
          <w:bCs/>
          <w:color w:val="3B3838" w:themeColor="background2" w:themeShade="40"/>
          <w:sz w:val="24"/>
          <w:szCs w:val="24"/>
        </w:rPr>
        <w:t xml:space="preserve"> Podmiotowe środki dowodowe. Oświadczenia i dokumenty, jakie zobowiązani są dostarczyć Wykonawcy w celu potwierdzenia spełniania warunków udziału w postępowaniu oraz wykazania braku podstaw</w:t>
      </w:r>
      <w:r w:rsidRPr="00A5420E">
        <w:rPr>
          <w:b/>
          <w:bCs/>
          <w:color w:val="3B3838" w:themeColor="background2" w:themeShade="40"/>
          <w:spacing w:val="-1"/>
          <w:sz w:val="24"/>
          <w:szCs w:val="24"/>
        </w:rPr>
        <w:t xml:space="preserve"> </w:t>
      </w:r>
      <w:r w:rsidRPr="00A5420E">
        <w:rPr>
          <w:b/>
          <w:bCs/>
          <w:color w:val="3B3838" w:themeColor="background2" w:themeShade="40"/>
          <w:sz w:val="24"/>
          <w:szCs w:val="24"/>
        </w:rPr>
        <w:t>wykluczenia</w:t>
      </w:r>
    </w:p>
    <w:p w14:paraId="57765A69" w14:textId="10BC2616" w:rsidR="00171C58" w:rsidRPr="00171C58" w:rsidRDefault="00171C58" w:rsidP="00F632BB">
      <w:pPr>
        <w:pStyle w:val="Akapitzlist"/>
        <w:numPr>
          <w:ilvl w:val="0"/>
          <w:numId w:val="14"/>
        </w:numPr>
        <w:tabs>
          <w:tab w:val="left" w:pos="677"/>
        </w:tabs>
        <w:spacing w:line="276" w:lineRule="auto"/>
        <w:ind w:right="116"/>
        <w:jc w:val="both"/>
        <w:rPr>
          <w:rFonts w:ascii="Arial" w:hAnsi="Arial"/>
        </w:rPr>
      </w:pPr>
      <w:r>
        <w:rPr>
          <w:sz w:val="24"/>
        </w:rPr>
        <w:t>Do</w:t>
      </w:r>
      <w:r>
        <w:rPr>
          <w:spacing w:val="-5"/>
          <w:sz w:val="24"/>
        </w:rPr>
        <w:t xml:space="preserve"> </w:t>
      </w:r>
      <w:r>
        <w:rPr>
          <w:sz w:val="24"/>
        </w:rPr>
        <w:t>oferty</w:t>
      </w:r>
      <w:r>
        <w:rPr>
          <w:spacing w:val="-4"/>
          <w:sz w:val="24"/>
        </w:rPr>
        <w:t xml:space="preserve"> </w:t>
      </w:r>
      <w:r>
        <w:rPr>
          <w:sz w:val="24"/>
        </w:rPr>
        <w:t>Wykonawca</w:t>
      </w:r>
      <w:r>
        <w:rPr>
          <w:spacing w:val="-6"/>
          <w:sz w:val="24"/>
        </w:rPr>
        <w:t xml:space="preserve"> </w:t>
      </w:r>
      <w:r>
        <w:rPr>
          <w:sz w:val="24"/>
        </w:rPr>
        <w:t>zobowiązany</w:t>
      </w:r>
      <w:r>
        <w:rPr>
          <w:spacing w:val="-4"/>
          <w:sz w:val="24"/>
        </w:rPr>
        <w:t xml:space="preserve"> </w:t>
      </w:r>
      <w:r>
        <w:rPr>
          <w:sz w:val="24"/>
        </w:rPr>
        <w:t>jest</w:t>
      </w:r>
      <w:r>
        <w:rPr>
          <w:spacing w:val="-5"/>
          <w:sz w:val="24"/>
        </w:rPr>
        <w:t xml:space="preserve"> </w:t>
      </w:r>
      <w:r>
        <w:rPr>
          <w:sz w:val="24"/>
        </w:rPr>
        <w:t>dołączyć</w:t>
      </w:r>
      <w:r>
        <w:rPr>
          <w:spacing w:val="-5"/>
          <w:sz w:val="24"/>
        </w:rPr>
        <w:t xml:space="preserve"> </w:t>
      </w:r>
      <w:r>
        <w:rPr>
          <w:sz w:val="24"/>
        </w:rPr>
        <w:t>aktualne</w:t>
      </w:r>
      <w:r>
        <w:rPr>
          <w:spacing w:val="-5"/>
          <w:sz w:val="24"/>
        </w:rPr>
        <w:t xml:space="preserve"> </w:t>
      </w:r>
      <w:r>
        <w:rPr>
          <w:sz w:val="24"/>
        </w:rPr>
        <w:t>na</w:t>
      </w:r>
      <w:r>
        <w:rPr>
          <w:spacing w:val="-6"/>
          <w:sz w:val="24"/>
        </w:rPr>
        <w:t xml:space="preserve"> </w:t>
      </w:r>
      <w:r>
        <w:rPr>
          <w:sz w:val="24"/>
        </w:rPr>
        <w:t>dzień</w:t>
      </w:r>
      <w:r>
        <w:rPr>
          <w:spacing w:val="-4"/>
          <w:sz w:val="24"/>
        </w:rPr>
        <w:t xml:space="preserve"> </w:t>
      </w:r>
      <w:r>
        <w:rPr>
          <w:sz w:val="24"/>
        </w:rPr>
        <w:t>składania</w:t>
      </w:r>
      <w:r>
        <w:rPr>
          <w:spacing w:val="-5"/>
          <w:sz w:val="24"/>
        </w:rPr>
        <w:t xml:space="preserve"> </w:t>
      </w:r>
      <w:r>
        <w:rPr>
          <w:sz w:val="24"/>
        </w:rPr>
        <w:t>ofert</w:t>
      </w:r>
      <w:r>
        <w:rPr>
          <w:spacing w:val="-4"/>
          <w:sz w:val="24"/>
        </w:rPr>
        <w:t xml:space="preserve"> </w:t>
      </w:r>
      <w:r>
        <w:rPr>
          <w:sz w:val="24"/>
        </w:rPr>
        <w:t xml:space="preserve">oświadczenie o spełnianiu warunków udziału w postępowaniu oraz o braku podstaw do wykluczenia z postępowania – zgodnie </w:t>
      </w:r>
      <w:r w:rsidRPr="0054285C">
        <w:rPr>
          <w:sz w:val="24"/>
        </w:rPr>
        <w:t xml:space="preserve">z </w:t>
      </w:r>
      <w:r w:rsidR="0054285C">
        <w:rPr>
          <w:sz w:val="24"/>
        </w:rPr>
        <w:t>z</w:t>
      </w:r>
      <w:r w:rsidRPr="0054285C">
        <w:rPr>
          <w:sz w:val="24"/>
        </w:rPr>
        <w:t>ałącznikiem nr 2 do</w:t>
      </w:r>
      <w:r w:rsidRPr="0054285C">
        <w:rPr>
          <w:spacing w:val="-3"/>
          <w:sz w:val="24"/>
        </w:rPr>
        <w:t xml:space="preserve"> </w:t>
      </w:r>
      <w:r w:rsidRPr="0054285C">
        <w:rPr>
          <w:sz w:val="24"/>
        </w:rPr>
        <w:t>SWZ</w:t>
      </w:r>
      <w:r w:rsidR="003B032C" w:rsidRPr="0054285C">
        <w:rPr>
          <w:sz w:val="24"/>
        </w:rPr>
        <w:t xml:space="preserve"> oraz specyfikację techniczną oferowanego sprzętu komputerowego</w:t>
      </w:r>
      <w:r w:rsidRPr="0054285C">
        <w:rPr>
          <w:sz w:val="24"/>
        </w:rPr>
        <w:t>;</w:t>
      </w:r>
    </w:p>
    <w:p w14:paraId="72B0D156" w14:textId="3B1494C6" w:rsidR="00171C58" w:rsidRPr="003B032C" w:rsidRDefault="00171C58" w:rsidP="00F632BB">
      <w:pPr>
        <w:pStyle w:val="Akapitzlist"/>
        <w:numPr>
          <w:ilvl w:val="0"/>
          <w:numId w:val="14"/>
        </w:numPr>
        <w:tabs>
          <w:tab w:val="left" w:pos="677"/>
        </w:tabs>
        <w:spacing w:before="1" w:line="276" w:lineRule="auto"/>
        <w:ind w:right="116"/>
        <w:jc w:val="both"/>
        <w:rPr>
          <w:rFonts w:ascii="Arial" w:hAnsi="Arial"/>
        </w:rPr>
      </w:pPr>
      <w:r>
        <w:rPr>
          <w:sz w:val="24"/>
        </w:rPr>
        <w:t>Informacje</w:t>
      </w:r>
      <w:r>
        <w:rPr>
          <w:spacing w:val="-6"/>
          <w:sz w:val="24"/>
        </w:rPr>
        <w:t xml:space="preserve"> </w:t>
      </w:r>
      <w:r>
        <w:rPr>
          <w:sz w:val="24"/>
        </w:rPr>
        <w:t>zawarte</w:t>
      </w:r>
      <w:r>
        <w:rPr>
          <w:spacing w:val="-3"/>
          <w:sz w:val="24"/>
        </w:rPr>
        <w:t xml:space="preserve"> </w:t>
      </w:r>
      <w:r>
        <w:rPr>
          <w:sz w:val="24"/>
        </w:rPr>
        <w:t>w</w:t>
      </w:r>
      <w:r>
        <w:rPr>
          <w:spacing w:val="-5"/>
          <w:sz w:val="24"/>
        </w:rPr>
        <w:t xml:space="preserve"> </w:t>
      </w:r>
      <w:r>
        <w:rPr>
          <w:sz w:val="24"/>
        </w:rPr>
        <w:t>oświadczeniu,</w:t>
      </w:r>
      <w:r>
        <w:rPr>
          <w:spacing w:val="-3"/>
          <w:sz w:val="24"/>
        </w:rPr>
        <w:t xml:space="preserve"> </w:t>
      </w:r>
      <w:r>
        <w:rPr>
          <w:sz w:val="24"/>
        </w:rPr>
        <w:t>o</w:t>
      </w:r>
      <w:r>
        <w:rPr>
          <w:spacing w:val="-5"/>
          <w:sz w:val="24"/>
        </w:rPr>
        <w:t xml:space="preserve"> </w:t>
      </w:r>
      <w:r>
        <w:rPr>
          <w:sz w:val="24"/>
        </w:rPr>
        <w:t>którym</w:t>
      </w:r>
      <w:r>
        <w:rPr>
          <w:spacing w:val="-4"/>
          <w:sz w:val="24"/>
        </w:rPr>
        <w:t xml:space="preserve"> </w:t>
      </w:r>
      <w:r>
        <w:rPr>
          <w:sz w:val="24"/>
        </w:rPr>
        <w:t>mowa</w:t>
      </w:r>
      <w:r>
        <w:rPr>
          <w:spacing w:val="-6"/>
          <w:sz w:val="24"/>
        </w:rPr>
        <w:t xml:space="preserve"> </w:t>
      </w:r>
      <w:r>
        <w:rPr>
          <w:sz w:val="24"/>
        </w:rPr>
        <w:t>w</w:t>
      </w:r>
      <w:r>
        <w:rPr>
          <w:spacing w:val="-4"/>
          <w:sz w:val="24"/>
        </w:rPr>
        <w:t xml:space="preserve"> </w:t>
      </w:r>
      <w:r>
        <w:rPr>
          <w:sz w:val="24"/>
        </w:rPr>
        <w:t>pkt</w:t>
      </w:r>
      <w:r>
        <w:rPr>
          <w:spacing w:val="-4"/>
          <w:sz w:val="24"/>
        </w:rPr>
        <w:t xml:space="preserve"> </w:t>
      </w:r>
      <w:r>
        <w:rPr>
          <w:sz w:val="24"/>
        </w:rPr>
        <w:t>1</w:t>
      </w:r>
      <w:r>
        <w:rPr>
          <w:spacing w:val="-4"/>
          <w:sz w:val="24"/>
        </w:rPr>
        <w:t xml:space="preserve"> </w:t>
      </w:r>
      <w:r>
        <w:rPr>
          <w:sz w:val="24"/>
        </w:rPr>
        <w:t>stanowią</w:t>
      </w:r>
      <w:r>
        <w:rPr>
          <w:spacing w:val="-5"/>
          <w:sz w:val="24"/>
        </w:rPr>
        <w:t xml:space="preserve"> </w:t>
      </w:r>
      <w:r>
        <w:rPr>
          <w:sz w:val="24"/>
        </w:rPr>
        <w:t>wstępne</w:t>
      </w:r>
      <w:r>
        <w:rPr>
          <w:spacing w:val="-5"/>
          <w:sz w:val="24"/>
        </w:rPr>
        <w:t xml:space="preserve"> </w:t>
      </w:r>
      <w:r>
        <w:rPr>
          <w:sz w:val="24"/>
        </w:rPr>
        <w:t>potwierdzenie,</w:t>
      </w:r>
      <w:r>
        <w:rPr>
          <w:spacing w:val="-5"/>
          <w:sz w:val="24"/>
        </w:rPr>
        <w:t xml:space="preserve"> </w:t>
      </w:r>
      <w:r>
        <w:rPr>
          <w:sz w:val="24"/>
        </w:rPr>
        <w:t xml:space="preserve">że Wykonawca nie podlega wykluczeniu oraz spełnia warunki udziału </w:t>
      </w:r>
      <w:r>
        <w:rPr>
          <w:sz w:val="24"/>
        </w:rPr>
        <w:lastRenderedPageBreak/>
        <w:t>w</w:t>
      </w:r>
      <w:r>
        <w:rPr>
          <w:spacing w:val="-7"/>
          <w:sz w:val="24"/>
        </w:rPr>
        <w:t xml:space="preserve"> </w:t>
      </w:r>
      <w:r>
        <w:rPr>
          <w:sz w:val="24"/>
        </w:rPr>
        <w:t>postępowaniu.</w:t>
      </w:r>
    </w:p>
    <w:p w14:paraId="1F9C3252" w14:textId="1F9FCD02" w:rsidR="003B032C" w:rsidRPr="000577C0" w:rsidRDefault="003B032C" w:rsidP="00F632BB">
      <w:pPr>
        <w:pStyle w:val="Akapitzlist"/>
        <w:numPr>
          <w:ilvl w:val="0"/>
          <w:numId w:val="14"/>
        </w:numPr>
        <w:tabs>
          <w:tab w:val="left" w:pos="677"/>
        </w:tabs>
        <w:spacing w:before="1" w:line="276" w:lineRule="auto"/>
        <w:ind w:right="116"/>
        <w:jc w:val="both"/>
        <w:rPr>
          <w:rFonts w:ascii="Arial" w:hAnsi="Arial"/>
          <w:sz w:val="24"/>
          <w:szCs w:val="24"/>
        </w:rPr>
      </w:pPr>
      <w:r w:rsidRPr="000577C0">
        <w:rPr>
          <w:sz w:val="24"/>
          <w:szCs w:val="24"/>
        </w:rPr>
        <w:t>Wykaz dostaw - załącznik nr 5 do SWZ wraz z poświadczeniami</w:t>
      </w:r>
    </w:p>
    <w:p w14:paraId="0E4DEF34" w14:textId="77777777" w:rsidR="00171C58" w:rsidRDefault="00171C58" w:rsidP="00F632BB">
      <w:pPr>
        <w:pStyle w:val="Akapitzlist"/>
        <w:numPr>
          <w:ilvl w:val="0"/>
          <w:numId w:val="14"/>
        </w:numPr>
        <w:tabs>
          <w:tab w:val="left" w:pos="677"/>
        </w:tabs>
        <w:spacing w:line="276" w:lineRule="auto"/>
        <w:ind w:right="110"/>
        <w:jc w:val="both"/>
        <w:rPr>
          <w:rFonts w:ascii="Arial" w:hAnsi="Arial"/>
        </w:rPr>
      </w:pPr>
      <w:r>
        <w:rPr>
          <w:sz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w:t>
      </w:r>
      <w:r>
        <w:rPr>
          <w:spacing w:val="-2"/>
          <w:sz w:val="24"/>
        </w:rPr>
        <w:t xml:space="preserve"> </w:t>
      </w:r>
      <w:r>
        <w:rPr>
          <w:sz w:val="24"/>
        </w:rPr>
        <w:t>dowodowych.</w:t>
      </w:r>
    </w:p>
    <w:p w14:paraId="1333BA1B" w14:textId="77777777" w:rsidR="00171C58" w:rsidRDefault="00171C58" w:rsidP="00F632BB">
      <w:pPr>
        <w:pStyle w:val="Akapitzlist"/>
        <w:numPr>
          <w:ilvl w:val="0"/>
          <w:numId w:val="14"/>
        </w:numPr>
        <w:tabs>
          <w:tab w:val="left" w:pos="677"/>
        </w:tabs>
        <w:spacing w:line="276" w:lineRule="auto"/>
        <w:jc w:val="both"/>
        <w:rPr>
          <w:rFonts w:ascii="Arial" w:hAnsi="Arial"/>
        </w:rPr>
      </w:pPr>
      <w:r>
        <w:rPr>
          <w:sz w:val="24"/>
        </w:rPr>
        <w:t>Podmiotowe środki dowodowe wymagane od wykonawcy</w:t>
      </w:r>
      <w:r>
        <w:rPr>
          <w:spacing w:val="-6"/>
          <w:sz w:val="24"/>
        </w:rPr>
        <w:t xml:space="preserve"> </w:t>
      </w:r>
      <w:r>
        <w:rPr>
          <w:sz w:val="24"/>
        </w:rPr>
        <w:t>obejmują:</w:t>
      </w:r>
    </w:p>
    <w:p w14:paraId="4283E1FF" w14:textId="2C4C0802" w:rsidR="00171C58" w:rsidRPr="00A672B8" w:rsidRDefault="00171C58" w:rsidP="00F632BB">
      <w:pPr>
        <w:pStyle w:val="Akapitzlist"/>
        <w:numPr>
          <w:ilvl w:val="0"/>
          <w:numId w:val="15"/>
        </w:numPr>
        <w:tabs>
          <w:tab w:val="left" w:pos="1104"/>
        </w:tabs>
        <w:spacing w:line="276" w:lineRule="auto"/>
        <w:ind w:right="109"/>
        <w:rPr>
          <w:sz w:val="24"/>
        </w:rPr>
      </w:pPr>
      <w:r w:rsidRPr="00171C58">
        <w:rPr>
          <w:sz w:val="24"/>
        </w:rPr>
        <w:t>Oświadczenie</w:t>
      </w:r>
      <w:r w:rsidRPr="00171C58">
        <w:rPr>
          <w:spacing w:val="-8"/>
          <w:sz w:val="24"/>
        </w:rPr>
        <w:t xml:space="preserve"> </w:t>
      </w:r>
      <w:r w:rsidRPr="00171C58">
        <w:rPr>
          <w:sz w:val="24"/>
        </w:rPr>
        <w:t>wykonawcy,</w:t>
      </w:r>
      <w:r w:rsidRPr="00171C58">
        <w:rPr>
          <w:spacing w:val="-7"/>
          <w:sz w:val="24"/>
        </w:rPr>
        <w:t xml:space="preserve"> </w:t>
      </w:r>
      <w:r w:rsidRPr="00171C58">
        <w:rPr>
          <w:sz w:val="24"/>
        </w:rPr>
        <w:t>w</w:t>
      </w:r>
      <w:r w:rsidRPr="00171C58">
        <w:rPr>
          <w:spacing w:val="-8"/>
          <w:sz w:val="24"/>
        </w:rPr>
        <w:t xml:space="preserve"> </w:t>
      </w:r>
      <w:r w:rsidRPr="00171C58">
        <w:rPr>
          <w:sz w:val="24"/>
        </w:rPr>
        <w:t>zakresie</w:t>
      </w:r>
      <w:r w:rsidRPr="00171C58">
        <w:rPr>
          <w:spacing w:val="-8"/>
          <w:sz w:val="24"/>
        </w:rPr>
        <w:t xml:space="preserve"> </w:t>
      </w:r>
      <w:r w:rsidRPr="00171C58">
        <w:rPr>
          <w:sz w:val="24"/>
        </w:rPr>
        <w:t>art.</w:t>
      </w:r>
      <w:r w:rsidRPr="00171C58">
        <w:rPr>
          <w:spacing w:val="-8"/>
          <w:sz w:val="24"/>
        </w:rPr>
        <w:t xml:space="preserve"> </w:t>
      </w:r>
      <w:r w:rsidRPr="00171C58">
        <w:rPr>
          <w:sz w:val="24"/>
        </w:rPr>
        <w:t>108</w:t>
      </w:r>
      <w:r w:rsidRPr="00171C58">
        <w:rPr>
          <w:spacing w:val="-7"/>
          <w:sz w:val="24"/>
        </w:rPr>
        <w:t xml:space="preserve"> </w:t>
      </w:r>
      <w:r w:rsidRPr="00171C58">
        <w:rPr>
          <w:sz w:val="24"/>
        </w:rPr>
        <w:t>ust.</w:t>
      </w:r>
      <w:r w:rsidRPr="00171C58">
        <w:rPr>
          <w:spacing w:val="-6"/>
          <w:sz w:val="24"/>
        </w:rPr>
        <w:t xml:space="preserve"> </w:t>
      </w:r>
      <w:r w:rsidRPr="00171C58">
        <w:rPr>
          <w:sz w:val="24"/>
        </w:rPr>
        <w:t>1</w:t>
      </w:r>
      <w:r w:rsidRPr="00171C58">
        <w:rPr>
          <w:spacing w:val="-7"/>
          <w:sz w:val="24"/>
        </w:rPr>
        <w:t xml:space="preserve"> </w:t>
      </w:r>
      <w:r w:rsidRPr="00171C58">
        <w:rPr>
          <w:sz w:val="24"/>
        </w:rPr>
        <w:t>pkt</w:t>
      </w:r>
      <w:r w:rsidRPr="00171C58">
        <w:rPr>
          <w:spacing w:val="-7"/>
          <w:sz w:val="24"/>
        </w:rPr>
        <w:t xml:space="preserve"> </w:t>
      </w:r>
      <w:r w:rsidRPr="00171C58">
        <w:rPr>
          <w:sz w:val="24"/>
        </w:rPr>
        <w:t>5</w:t>
      </w:r>
      <w:r w:rsidRPr="00171C58">
        <w:rPr>
          <w:spacing w:val="-10"/>
          <w:sz w:val="24"/>
        </w:rPr>
        <w:t xml:space="preserve"> </w:t>
      </w:r>
      <w:r w:rsidRPr="00171C58">
        <w:rPr>
          <w:sz w:val="24"/>
        </w:rPr>
        <w:t>ustawy</w:t>
      </w:r>
      <w:r w:rsidRPr="00A672B8">
        <w:rPr>
          <w:sz w:val="24"/>
        </w:rPr>
        <w:t>,</w:t>
      </w:r>
      <w:r w:rsidRPr="00A672B8">
        <w:rPr>
          <w:spacing w:val="-7"/>
          <w:sz w:val="24"/>
        </w:rPr>
        <w:t xml:space="preserve"> </w:t>
      </w:r>
      <w:r w:rsidRPr="00A672B8">
        <w:rPr>
          <w:sz w:val="24"/>
        </w:rPr>
        <w:t>o</w:t>
      </w:r>
      <w:r w:rsidRPr="00A672B8">
        <w:rPr>
          <w:spacing w:val="-7"/>
          <w:sz w:val="24"/>
        </w:rPr>
        <w:t xml:space="preserve"> </w:t>
      </w:r>
      <w:r w:rsidRPr="00A672B8">
        <w:rPr>
          <w:sz w:val="24"/>
        </w:rPr>
        <w:t>braku</w:t>
      </w:r>
      <w:r w:rsidRPr="00A672B8">
        <w:rPr>
          <w:spacing w:val="-7"/>
          <w:sz w:val="24"/>
        </w:rPr>
        <w:t xml:space="preserve"> </w:t>
      </w:r>
      <w:r w:rsidRPr="00A672B8">
        <w:rPr>
          <w:sz w:val="24"/>
        </w:rPr>
        <w:t>przynależności</w:t>
      </w:r>
      <w:r w:rsidRPr="00A672B8">
        <w:rPr>
          <w:spacing w:val="-6"/>
          <w:sz w:val="24"/>
        </w:rPr>
        <w:t xml:space="preserve"> </w:t>
      </w:r>
      <w:r w:rsidRPr="00A672B8">
        <w:rPr>
          <w:sz w:val="24"/>
        </w:rPr>
        <w:t>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w:t>
      </w:r>
      <w:r w:rsidRPr="00A672B8">
        <w:rPr>
          <w:spacing w:val="-1"/>
          <w:sz w:val="24"/>
        </w:rPr>
        <w:t xml:space="preserve"> </w:t>
      </w:r>
      <w:r w:rsidRPr="00A672B8">
        <w:rPr>
          <w:sz w:val="24"/>
        </w:rPr>
        <w:t>SWZ;</w:t>
      </w:r>
    </w:p>
    <w:p w14:paraId="7D0363C1" w14:textId="3D1ABE79" w:rsidR="006350C0" w:rsidRDefault="006350C0" w:rsidP="00F632BB">
      <w:pPr>
        <w:pStyle w:val="Akapitzlist"/>
        <w:numPr>
          <w:ilvl w:val="0"/>
          <w:numId w:val="15"/>
        </w:numPr>
        <w:spacing w:line="276" w:lineRule="auto"/>
        <w:rPr>
          <w:sz w:val="24"/>
        </w:rPr>
      </w:pPr>
      <w:r w:rsidRPr="006350C0">
        <w:rPr>
          <w:sz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C959512" w14:textId="18CCAF73" w:rsidR="00EE5A0E" w:rsidRDefault="00EE5A0E" w:rsidP="00F632BB">
      <w:pPr>
        <w:pStyle w:val="Akapitzlist"/>
        <w:numPr>
          <w:ilvl w:val="0"/>
          <w:numId w:val="14"/>
        </w:numPr>
        <w:tabs>
          <w:tab w:val="left" w:pos="828"/>
        </w:tabs>
        <w:spacing w:line="276" w:lineRule="auto"/>
        <w:ind w:right="109"/>
        <w:jc w:val="both"/>
      </w:pPr>
      <w:bookmarkStart w:id="1" w:name="_Hlk102044758"/>
      <w:r>
        <w:rPr>
          <w:sz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w:t>
      </w:r>
      <w:r>
        <w:rPr>
          <w:spacing w:val="-1"/>
          <w:sz w:val="24"/>
        </w:rPr>
        <w:t xml:space="preserve"> </w:t>
      </w:r>
      <w:r>
        <w:rPr>
          <w:sz w:val="24"/>
        </w:rPr>
        <w:t>ofert.</w:t>
      </w:r>
    </w:p>
    <w:bookmarkEnd w:id="1"/>
    <w:p w14:paraId="4BCF93CD" w14:textId="77777777" w:rsidR="00C13A4A" w:rsidRDefault="00C13A4A" w:rsidP="00F632BB">
      <w:pPr>
        <w:pStyle w:val="Akapitzlist"/>
        <w:numPr>
          <w:ilvl w:val="0"/>
          <w:numId w:val="14"/>
        </w:numPr>
        <w:tabs>
          <w:tab w:val="left" w:pos="828"/>
        </w:tabs>
        <w:spacing w:line="276" w:lineRule="auto"/>
        <w:ind w:right="114"/>
        <w:jc w:val="both"/>
      </w:pPr>
      <w:r>
        <w:rPr>
          <w:sz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Pr>
          <w:spacing w:val="-4"/>
          <w:sz w:val="24"/>
        </w:rPr>
        <w:t xml:space="preserve"> </w:t>
      </w:r>
      <w:r>
        <w:rPr>
          <w:sz w:val="24"/>
        </w:rPr>
        <w:t>Wykonawcy.</w:t>
      </w:r>
    </w:p>
    <w:p w14:paraId="1AABF2D3" w14:textId="77777777" w:rsidR="00C13A4A" w:rsidRDefault="00C13A4A" w:rsidP="00F632BB">
      <w:pPr>
        <w:pStyle w:val="Akapitzlist"/>
        <w:numPr>
          <w:ilvl w:val="0"/>
          <w:numId w:val="14"/>
        </w:numPr>
        <w:tabs>
          <w:tab w:val="left" w:pos="828"/>
        </w:tabs>
        <w:spacing w:before="1" w:line="276" w:lineRule="auto"/>
        <w:ind w:right="114"/>
        <w:jc w:val="both"/>
      </w:pPr>
      <w:r>
        <w:rPr>
          <w:sz w:val="24"/>
        </w:rPr>
        <w:t>Wykonawca nie jest zobowiązany do złożenia podmiotowych środków dowodowych, które zamawiający posiada, jeżeli Wykonawca wskaże te środki oraz potwierdzi ich prawidłowość i aktualność.</w:t>
      </w:r>
    </w:p>
    <w:p w14:paraId="093B4846" w14:textId="59DB4BFF" w:rsidR="00A5420E" w:rsidRPr="001419FF" w:rsidRDefault="00EA79FB" w:rsidP="001419FF">
      <w:pPr>
        <w:pStyle w:val="Akapitzlist"/>
        <w:numPr>
          <w:ilvl w:val="0"/>
          <w:numId w:val="14"/>
        </w:numPr>
        <w:tabs>
          <w:tab w:val="left" w:pos="828"/>
        </w:tabs>
        <w:spacing w:line="276" w:lineRule="auto"/>
        <w:ind w:right="114"/>
        <w:jc w:val="both"/>
      </w:pPr>
      <w:r>
        <w:rPr>
          <w:sz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w:t>
      </w:r>
      <w:r>
        <w:rPr>
          <w:sz w:val="24"/>
        </w:rPr>
        <w:lastRenderedPageBreak/>
        <w:t>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3"/>
          <w:sz w:val="24"/>
        </w:rPr>
        <w:t xml:space="preserve"> </w:t>
      </w:r>
      <w:r>
        <w:rPr>
          <w:sz w:val="24"/>
        </w:rPr>
        <w:t>konkursie.</w:t>
      </w:r>
    </w:p>
    <w:p w14:paraId="4CFF5997" w14:textId="77777777" w:rsidR="001419FF" w:rsidRPr="001419FF" w:rsidRDefault="001419FF" w:rsidP="001419FF">
      <w:pPr>
        <w:pStyle w:val="Akapitzlist"/>
        <w:tabs>
          <w:tab w:val="left" w:pos="828"/>
        </w:tabs>
        <w:spacing w:line="276" w:lineRule="auto"/>
        <w:ind w:left="676" w:right="114" w:firstLine="0"/>
      </w:pPr>
    </w:p>
    <w:p w14:paraId="5CDE096D" w14:textId="244DFE14" w:rsidR="00B80C65" w:rsidRPr="00A5420E" w:rsidRDefault="00B80C65" w:rsidP="00963528">
      <w:pPr>
        <w:pStyle w:val="Akapitzlist"/>
        <w:numPr>
          <w:ilvl w:val="0"/>
          <w:numId w:val="16"/>
        </w:numPr>
        <w:tabs>
          <w:tab w:val="left" w:pos="767"/>
        </w:tabs>
        <w:spacing w:after="240"/>
        <w:rPr>
          <w:b/>
          <w:bCs/>
          <w:color w:val="3B3838" w:themeColor="background2" w:themeShade="40"/>
          <w:sz w:val="24"/>
          <w:szCs w:val="24"/>
        </w:rPr>
      </w:pPr>
      <w:r w:rsidRPr="00A5420E">
        <w:rPr>
          <w:b/>
          <w:bCs/>
          <w:color w:val="3B3838" w:themeColor="background2" w:themeShade="40"/>
          <w:sz w:val="24"/>
          <w:szCs w:val="24"/>
        </w:rPr>
        <w:t>Informacja dla Wykonawców wspólnie ubiegających się o udzielenie</w:t>
      </w:r>
      <w:r w:rsidRPr="00A5420E">
        <w:rPr>
          <w:b/>
          <w:bCs/>
          <w:color w:val="3B3838" w:themeColor="background2" w:themeShade="40"/>
          <w:spacing w:val="-5"/>
          <w:sz w:val="24"/>
          <w:szCs w:val="24"/>
        </w:rPr>
        <w:t xml:space="preserve"> </w:t>
      </w:r>
      <w:r w:rsidRPr="00A5420E">
        <w:rPr>
          <w:b/>
          <w:bCs/>
          <w:color w:val="3B3838" w:themeColor="background2" w:themeShade="40"/>
          <w:sz w:val="24"/>
          <w:szCs w:val="24"/>
        </w:rPr>
        <w:t>zamówienia</w:t>
      </w:r>
    </w:p>
    <w:p w14:paraId="4DB053ED" w14:textId="069292AD" w:rsidR="00B80C65" w:rsidRDefault="00B80C65" w:rsidP="00F632BB">
      <w:pPr>
        <w:pStyle w:val="Akapitzlist"/>
        <w:numPr>
          <w:ilvl w:val="0"/>
          <w:numId w:val="18"/>
        </w:numPr>
        <w:tabs>
          <w:tab w:val="left" w:pos="821"/>
        </w:tabs>
        <w:spacing w:line="276" w:lineRule="auto"/>
        <w:ind w:right="111"/>
        <w:rPr>
          <w:sz w:val="24"/>
        </w:rPr>
      </w:pPr>
      <w:r w:rsidRPr="00B80C65">
        <w:rPr>
          <w:sz w:val="24"/>
        </w:rPr>
        <w:t>Wykonawcy mogą wspólnie ubiegać się o udzielenie zamówienia. W takim przypadku Wykonawcy ustanawiają pełnomocnika do reprezentowania ich w postępowaniu albo do reprezentowania</w:t>
      </w:r>
      <w:r w:rsidRPr="00B80C65">
        <w:rPr>
          <w:spacing w:val="-13"/>
          <w:sz w:val="24"/>
        </w:rPr>
        <w:t xml:space="preserve"> </w:t>
      </w:r>
      <w:r w:rsidRPr="00B80C65">
        <w:rPr>
          <w:sz w:val="24"/>
        </w:rPr>
        <w:t>i</w:t>
      </w:r>
      <w:r w:rsidRPr="00B80C65">
        <w:rPr>
          <w:spacing w:val="-8"/>
          <w:sz w:val="24"/>
        </w:rPr>
        <w:t xml:space="preserve"> </w:t>
      </w:r>
      <w:r w:rsidRPr="00B80C65">
        <w:rPr>
          <w:sz w:val="24"/>
        </w:rPr>
        <w:t>zawarcia</w:t>
      </w:r>
      <w:r w:rsidRPr="00B80C65">
        <w:rPr>
          <w:spacing w:val="-11"/>
          <w:sz w:val="24"/>
        </w:rPr>
        <w:t xml:space="preserve"> </w:t>
      </w:r>
      <w:r w:rsidRPr="00B80C65">
        <w:rPr>
          <w:sz w:val="24"/>
        </w:rPr>
        <w:t>umowy</w:t>
      </w:r>
      <w:r w:rsidRPr="00B80C65">
        <w:rPr>
          <w:spacing w:val="-12"/>
          <w:sz w:val="24"/>
        </w:rPr>
        <w:t xml:space="preserve"> </w:t>
      </w:r>
      <w:r w:rsidRPr="00B80C65">
        <w:rPr>
          <w:sz w:val="24"/>
        </w:rPr>
        <w:t>w</w:t>
      </w:r>
      <w:r w:rsidRPr="00B80C65">
        <w:rPr>
          <w:spacing w:val="-9"/>
          <w:sz w:val="24"/>
        </w:rPr>
        <w:t xml:space="preserve"> </w:t>
      </w:r>
      <w:r w:rsidRPr="00B80C65">
        <w:rPr>
          <w:sz w:val="24"/>
        </w:rPr>
        <w:t>sprawie</w:t>
      </w:r>
      <w:r w:rsidRPr="00B80C65">
        <w:rPr>
          <w:spacing w:val="-10"/>
          <w:sz w:val="24"/>
        </w:rPr>
        <w:t xml:space="preserve"> </w:t>
      </w:r>
      <w:r w:rsidRPr="00B80C65">
        <w:rPr>
          <w:sz w:val="24"/>
        </w:rPr>
        <w:t>zamówienia</w:t>
      </w:r>
      <w:r w:rsidRPr="00B80C65">
        <w:rPr>
          <w:spacing w:val="-12"/>
          <w:sz w:val="24"/>
        </w:rPr>
        <w:t xml:space="preserve"> </w:t>
      </w:r>
      <w:r w:rsidRPr="00B80C65">
        <w:rPr>
          <w:sz w:val="24"/>
        </w:rPr>
        <w:t>publicznego.</w:t>
      </w:r>
      <w:r w:rsidRPr="00B80C65">
        <w:rPr>
          <w:spacing w:val="-12"/>
          <w:sz w:val="24"/>
        </w:rPr>
        <w:t xml:space="preserve"> </w:t>
      </w:r>
      <w:r w:rsidRPr="00B80C65">
        <w:rPr>
          <w:sz w:val="24"/>
        </w:rPr>
        <w:t>Pełnomocnictwo</w:t>
      </w:r>
      <w:r w:rsidRPr="00B80C65">
        <w:rPr>
          <w:spacing w:val="-6"/>
          <w:sz w:val="24"/>
        </w:rPr>
        <w:t xml:space="preserve"> </w:t>
      </w:r>
      <w:r w:rsidRPr="00B80C65">
        <w:rPr>
          <w:sz w:val="24"/>
        </w:rPr>
        <w:t>winno być załączone do</w:t>
      </w:r>
      <w:r w:rsidRPr="00B80C65">
        <w:rPr>
          <w:spacing w:val="-3"/>
          <w:sz w:val="24"/>
        </w:rPr>
        <w:t xml:space="preserve"> </w:t>
      </w:r>
      <w:r w:rsidRPr="00B80C65">
        <w:rPr>
          <w:sz w:val="24"/>
        </w:rPr>
        <w:t>oferty.</w:t>
      </w:r>
    </w:p>
    <w:p w14:paraId="2A6B05C2" w14:textId="77777777" w:rsidR="00B80C65" w:rsidRDefault="00B80C65" w:rsidP="00F632BB">
      <w:pPr>
        <w:pStyle w:val="Akapitzlist"/>
        <w:numPr>
          <w:ilvl w:val="0"/>
          <w:numId w:val="18"/>
        </w:numPr>
        <w:tabs>
          <w:tab w:val="left" w:pos="821"/>
        </w:tabs>
        <w:spacing w:before="1" w:line="276" w:lineRule="auto"/>
        <w:ind w:right="111"/>
        <w:rPr>
          <w:sz w:val="24"/>
        </w:rPr>
      </w:pPr>
      <w:r>
        <w:rPr>
          <w:sz w:val="24"/>
        </w:rPr>
        <w:t>W</w:t>
      </w:r>
      <w:r>
        <w:rPr>
          <w:spacing w:val="-7"/>
          <w:sz w:val="24"/>
        </w:rPr>
        <w:t xml:space="preserve"> </w:t>
      </w:r>
      <w:r>
        <w:rPr>
          <w:sz w:val="24"/>
        </w:rPr>
        <w:t>przypadku</w:t>
      </w:r>
      <w:r>
        <w:rPr>
          <w:spacing w:val="-5"/>
          <w:sz w:val="24"/>
        </w:rPr>
        <w:t xml:space="preserve"> </w:t>
      </w:r>
      <w:r>
        <w:rPr>
          <w:sz w:val="24"/>
        </w:rPr>
        <w:t>Wykonawców</w:t>
      </w:r>
      <w:r>
        <w:rPr>
          <w:spacing w:val="-6"/>
          <w:sz w:val="24"/>
        </w:rPr>
        <w:t xml:space="preserve"> </w:t>
      </w:r>
      <w:r>
        <w:rPr>
          <w:sz w:val="24"/>
        </w:rPr>
        <w:t>wspólnie</w:t>
      </w:r>
      <w:r>
        <w:rPr>
          <w:spacing w:val="-6"/>
          <w:sz w:val="24"/>
        </w:rPr>
        <w:t xml:space="preserve"> </w:t>
      </w:r>
      <w:r>
        <w:rPr>
          <w:sz w:val="24"/>
        </w:rPr>
        <w:t>ubiegających</w:t>
      </w:r>
      <w:r>
        <w:rPr>
          <w:spacing w:val="-6"/>
          <w:sz w:val="24"/>
        </w:rPr>
        <w:t xml:space="preserve"> </w:t>
      </w:r>
      <w:r>
        <w:rPr>
          <w:sz w:val="24"/>
        </w:rPr>
        <w:t>się</w:t>
      </w:r>
      <w:r>
        <w:rPr>
          <w:spacing w:val="-5"/>
          <w:sz w:val="24"/>
        </w:rPr>
        <w:t xml:space="preserve"> </w:t>
      </w:r>
      <w:r>
        <w:rPr>
          <w:sz w:val="24"/>
        </w:rPr>
        <w:t>o</w:t>
      </w:r>
      <w:r>
        <w:rPr>
          <w:spacing w:val="-5"/>
          <w:sz w:val="24"/>
        </w:rPr>
        <w:t xml:space="preserve"> </w:t>
      </w:r>
      <w:r>
        <w:rPr>
          <w:sz w:val="24"/>
        </w:rPr>
        <w:t>udzielenie</w:t>
      </w:r>
      <w:r>
        <w:rPr>
          <w:spacing w:val="-6"/>
          <w:sz w:val="24"/>
        </w:rPr>
        <w:t xml:space="preserve"> </w:t>
      </w:r>
      <w:r>
        <w:rPr>
          <w:sz w:val="24"/>
        </w:rPr>
        <w:t>zamówienia,</w:t>
      </w:r>
      <w:r>
        <w:rPr>
          <w:spacing w:val="-5"/>
          <w:sz w:val="24"/>
        </w:rPr>
        <w:t xml:space="preserve"> </w:t>
      </w:r>
      <w:r>
        <w:rPr>
          <w:sz w:val="24"/>
        </w:rPr>
        <w:t>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3"/>
          <w:sz w:val="24"/>
        </w:rPr>
        <w:t xml:space="preserve"> </w:t>
      </w:r>
      <w:r>
        <w:rPr>
          <w:sz w:val="24"/>
        </w:rPr>
        <w:t>postępowaniu.</w:t>
      </w:r>
    </w:p>
    <w:p w14:paraId="5BC837A9" w14:textId="77777777" w:rsidR="00B80C65" w:rsidRDefault="00B80C65" w:rsidP="00F632BB">
      <w:pPr>
        <w:pStyle w:val="Akapitzlist"/>
        <w:numPr>
          <w:ilvl w:val="0"/>
          <w:numId w:val="18"/>
        </w:numPr>
        <w:tabs>
          <w:tab w:val="left" w:pos="821"/>
        </w:tabs>
        <w:spacing w:line="276" w:lineRule="auto"/>
        <w:ind w:right="112"/>
        <w:rPr>
          <w:sz w:val="24"/>
        </w:rPr>
      </w:pPr>
      <w:r>
        <w:rPr>
          <w:sz w:val="24"/>
        </w:rPr>
        <w:t>Wykonawcy</w:t>
      </w:r>
      <w:r>
        <w:rPr>
          <w:spacing w:val="-13"/>
          <w:sz w:val="24"/>
        </w:rPr>
        <w:t xml:space="preserve"> </w:t>
      </w:r>
      <w:r>
        <w:rPr>
          <w:sz w:val="24"/>
        </w:rPr>
        <w:t>wspólnie</w:t>
      </w:r>
      <w:r>
        <w:rPr>
          <w:spacing w:val="-14"/>
          <w:sz w:val="24"/>
        </w:rPr>
        <w:t xml:space="preserve"> </w:t>
      </w:r>
      <w:r>
        <w:rPr>
          <w:sz w:val="24"/>
        </w:rPr>
        <w:t>ubiegający</w:t>
      </w:r>
      <w:r>
        <w:rPr>
          <w:spacing w:val="-12"/>
          <w:sz w:val="24"/>
        </w:rPr>
        <w:t xml:space="preserve"> </w:t>
      </w:r>
      <w:r>
        <w:rPr>
          <w:sz w:val="24"/>
        </w:rPr>
        <w:t>się</w:t>
      </w:r>
      <w:r>
        <w:rPr>
          <w:spacing w:val="-15"/>
          <w:sz w:val="24"/>
        </w:rPr>
        <w:t xml:space="preserve"> </w:t>
      </w:r>
      <w:r>
        <w:rPr>
          <w:sz w:val="24"/>
        </w:rPr>
        <w:t>o</w:t>
      </w:r>
      <w:r>
        <w:rPr>
          <w:spacing w:val="-12"/>
          <w:sz w:val="24"/>
        </w:rPr>
        <w:t xml:space="preserve"> </w:t>
      </w:r>
      <w:r>
        <w:rPr>
          <w:sz w:val="24"/>
        </w:rPr>
        <w:t>udzielenie</w:t>
      </w:r>
      <w:r>
        <w:rPr>
          <w:spacing w:val="-11"/>
          <w:sz w:val="24"/>
        </w:rPr>
        <w:t xml:space="preserve"> </w:t>
      </w:r>
      <w:r>
        <w:rPr>
          <w:sz w:val="24"/>
        </w:rPr>
        <w:t>zamówienia</w:t>
      </w:r>
      <w:r>
        <w:rPr>
          <w:spacing w:val="-13"/>
          <w:sz w:val="24"/>
        </w:rPr>
        <w:t xml:space="preserve"> </w:t>
      </w:r>
      <w:r>
        <w:rPr>
          <w:sz w:val="24"/>
        </w:rPr>
        <w:t>dołączają</w:t>
      </w:r>
      <w:r>
        <w:rPr>
          <w:spacing w:val="-13"/>
          <w:sz w:val="24"/>
        </w:rPr>
        <w:t xml:space="preserve"> </w:t>
      </w:r>
      <w:r>
        <w:rPr>
          <w:sz w:val="24"/>
        </w:rPr>
        <w:t>do</w:t>
      </w:r>
      <w:r>
        <w:rPr>
          <w:spacing w:val="-12"/>
          <w:sz w:val="24"/>
        </w:rPr>
        <w:t xml:space="preserve"> </w:t>
      </w:r>
      <w:r>
        <w:rPr>
          <w:sz w:val="24"/>
        </w:rPr>
        <w:t>oferty</w:t>
      </w:r>
      <w:r>
        <w:rPr>
          <w:spacing w:val="-14"/>
          <w:sz w:val="24"/>
        </w:rPr>
        <w:t xml:space="preserve"> </w:t>
      </w:r>
      <w:r>
        <w:rPr>
          <w:sz w:val="24"/>
        </w:rPr>
        <w:t>oświadczenie, z którego wynika, które roboty budowlane/dostawy/usługi wykonają poszczególni</w:t>
      </w:r>
      <w:r>
        <w:rPr>
          <w:spacing w:val="-42"/>
          <w:sz w:val="24"/>
        </w:rPr>
        <w:t xml:space="preserve"> </w:t>
      </w:r>
      <w:r>
        <w:rPr>
          <w:sz w:val="24"/>
        </w:rPr>
        <w:t>wykonawcy.</w:t>
      </w:r>
    </w:p>
    <w:p w14:paraId="4011A2FB" w14:textId="4B0BF5B0" w:rsidR="00B80C65" w:rsidRDefault="00B80C65" w:rsidP="00F632BB">
      <w:pPr>
        <w:pStyle w:val="Akapitzlist"/>
        <w:numPr>
          <w:ilvl w:val="0"/>
          <w:numId w:val="18"/>
        </w:numPr>
        <w:tabs>
          <w:tab w:val="left" w:pos="821"/>
        </w:tabs>
        <w:spacing w:line="276" w:lineRule="auto"/>
        <w:ind w:right="114"/>
        <w:rPr>
          <w:sz w:val="24"/>
        </w:rPr>
      </w:pPr>
      <w:r>
        <w:rPr>
          <w:sz w:val="24"/>
        </w:rPr>
        <w:t>Oświadczenia</w:t>
      </w:r>
      <w:r>
        <w:rPr>
          <w:spacing w:val="-9"/>
          <w:sz w:val="24"/>
        </w:rPr>
        <w:t xml:space="preserve"> </w:t>
      </w:r>
      <w:r>
        <w:rPr>
          <w:sz w:val="24"/>
        </w:rPr>
        <w:t>i</w:t>
      </w:r>
      <w:r>
        <w:rPr>
          <w:spacing w:val="-7"/>
          <w:sz w:val="24"/>
        </w:rPr>
        <w:t xml:space="preserve"> </w:t>
      </w:r>
      <w:r>
        <w:rPr>
          <w:sz w:val="24"/>
        </w:rPr>
        <w:t>dokumenty</w:t>
      </w:r>
      <w:r>
        <w:rPr>
          <w:spacing w:val="-8"/>
          <w:sz w:val="24"/>
        </w:rPr>
        <w:t xml:space="preserve"> </w:t>
      </w:r>
      <w:r>
        <w:rPr>
          <w:sz w:val="24"/>
        </w:rPr>
        <w:t>potwierdzające</w:t>
      </w:r>
      <w:r>
        <w:rPr>
          <w:spacing w:val="-8"/>
          <w:sz w:val="24"/>
        </w:rPr>
        <w:t xml:space="preserve"> </w:t>
      </w:r>
      <w:r>
        <w:rPr>
          <w:sz w:val="24"/>
        </w:rPr>
        <w:t>brak</w:t>
      </w:r>
      <w:r>
        <w:rPr>
          <w:spacing w:val="-8"/>
          <w:sz w:val="24"/>
        </w:rPr>
        <w:t xml:space="preserve"> </w:t>
      </w:r>
      <w:r>
        <w:rPr>
          <w:sz w:val="24"/>
        </w:rPr>
        <w:t>podstaw</w:t>
      </w:r>
      <w:r>
        <w:rPr>
          <w:spacing w:val="-8"/>
          <w:sz w:val="24"/>
        </w:rPr>
        <w:t xml:space="preserve"> </w:t>
      </w:r>
      <w:r>
        <w:rPr>
          <w:sz w:val="24"/>
        </w:rPr>
        <w:t>do</w:t>
      </w:r>
      <w:r>
        <w:rPr>
          <w:spacing w:val="-8"/>
          <w:sz w:val="24"/>
        </w:rPr>
        <w:t xml:space="preserve"> </w:t>
      </w:r>
      <w:r>
        <w:rPr>
          <w:sz w:val="24"/>
        </w:rPr>
        <w:t>wykluczenia</w:t>
      </w:r>
      <w:r>
        <w:rPr>
          <w:spacing w:val="-5"/>
          <w:sz w:val="24"/>
        </w:rPr>
        <w:t xml:space="preserve"> </w:t>
      </w:r>
      <w:r>
        <w:rPr>
          <w:sz w:val="24"/>
        </w:rPr>
        <w:t>z</w:t>
      </w:r>
      <w:r>
        <w:rPr>
          <w:spacing w:val="-7"/>
          <w:sz w:val="24"/>
        </w:rPr>
        <w:t xml:space="preserve"> </w:t>
      </w:r>
      <w:r>
        <w:rPr>
          <w:sz w:val="24"/>
        </w:rPr>
        <w:t>postępowania</w:t>
      </w:r>
      <w:r>
        <w:rPr>
          <w:spacing w:val="-8"/>
          <w:sz w:val="24"/>
        </w:rPr>
        <w:t xml:space="preserve"> </w:t>
      </w:r>
      <w:r>
        <w:rPr>
          <w:sz w:val="24"/>
        </w:rPr>
        <w:t>składa każdy z Wykonawców wspólnie ubiegających się o zamówienie.</w:t>
      </w:r>
    </w:p>
    <w:p w14:paraId="41B20D70" w14:textId="2804171E" w:rsidR="00B80C65" w:rsidRPr="00F85FE0" w:rsidRDefault="00B80C65" w:rsidP="00B80C65">
      <w:pPr>
        <w:tabs>
          <w:tab w:val="left" w:pos="821"/>
        </w:tabs>
        <w:ind w:right="111"/>
        <w:rPr>
          <w:color w:val="2F5496" w:themeColor="accent1" w:themeShade="BF"/>
          <w:sz w:val="24"/>
        </w:rPr>
      </w:pPr>
    </w:p>
    <w:p w14:paraId="3FF78FB3" w14:textId="07044B32" w:rsidR="00B80C65" w:rsidRPr="00A5420E" w:rsidRDefault="00B80C65" w:rsidP="00C7314D">
      <w:pPr>
        <w:pStyle w:val="Akapitzlist"/>
        <w:numPr>
          <w:ilvl w:val="0"/>
          <w:numId w:val="16"/>
        </w:numPr>
        <w:tabs>
          <w:tab w:val="left" w:pos="821"/>
        </w:tabs>
        <w:ind w:right="111"/>
        <w:rPr>
          <w:b/>
          <w:bCs/>
          <w:color w:val="3B3838" w:themeColor="background2" w:themeShade="40"/>
          <w:sz w:val="24"/>
          <w:szCs w:val="24"/>
        </w:rPr>
      </w:pPr>
      <w:r w:rsidRPr="00A5420E">
        <w:rPr>
          <w:b/>
          <w:bCs/>
          <w:color w:val="3B3838" w:themeColor="background2" w:themeShade="40"/>
          <w:sz w:val="24"/>
          <w:szCs w:val="24"/>
        </w:rPr>
        <w:t xml:space="preserve">Informacje o sposobie porozumiewania się </w:t>
      </w:r>
      <w:r w:rsidR="00F85FE0" w:rsidRPr="00A5420E">
        <w:rPr>
          <w:b/>
          <w:bCs/>
          <w:color w:val="3B3838" w:themeColor="background2" w:themeShade="40"/>
          <w:sz w:val="24"/>
          <w:szCs w:val="24"/>
        </w:rPr>
        <w:t>zamawiającego z Wykonawcami oraz</w:t>
      </w:r>
      <w:r w:rsidR="00C7314D">
        <w:rPr>
          <w:b/>
          <w:bCs/>
          <w:color w:val="3B3838" w:themeColor="background2" w:themeShade="40"/>
          <w:sz w:val="24"/>
          <w:szCs w:val="24"/>
        </w:rPr>
        <w:t xml:space="preserve"> </w:t>
      </w:r>
      <w:r w:rsidR="00F85FE0" w:rsidRPr="00A5420E">
        <w:rPr>
          <w:b/>
          <w:bCs/>
          <w:color w:val="3B3838" w:themeColor="background2" w:themeShade="40"/>
          <w:sz w:val="24"/>
          <w:szCs w:val="24"/>
        </w:rPr>
        <w:t>przekazywania oświadczeń lub dokumentów</w:t>
      </w:r>
    </w:p>
    <w:p w14:paraId="7B8FB78C" w14:textId="77777777" w:rsidR="00F85FE0" w:rsidRPr="00F85FE0" w:rsidRDefault="00F85FE0" w:rsidP="00F85FE0">
      <w:pPr>
        <w:pStyle w:val="Tekstpodstawowy"/>
        <w:spacing w:before="11"/>
        <w:rPr>
          <w:color w:val="FF0000"/>
          <w:sz w:val="20"/>
        </w:rPr>
      </w:pPr>
    </w:p>
    <w:p w14:paraId="49DE72C3" w14:textId="1B938A2F" w:rsidR="001F708C" w:rsidRPr="00690D64" w:rsidRDefault="00F85FE0" w:rsidP="00F632BB">
      <w:pPr>
        <w:pStyle w:val="Akapitzlist"/>
        <w:numPr>
          <w:ilvl w:val="0"/>
          <w:numId w:val="19"/>
        </w:numPr>
        <w:tabs>
          <w:tab w:val="left" w:pos="1114"/>
        </w:tabs>
        <w:spacing w:line="276" w:lineRule="auto"/>
        <w:rPr>
          <w:sz w:val="24"/>
        </w:rPr>
      </w:pPr>
      <w:r w:rsidRPr="00690D64">
        <w:rPr>
          <w:sz w:val="24"/>
        </w:rPr>
        <w:t>Osobą uprawnioną do kontaktu z Wykonawcami jest</w:t>
      </w:r>
      <w:r w:rsidR="00AF26A7">
        <w:rPr>
          <w:sz w:val="24"/>
        </w:rPr>
        <w:t xml:space="preserve"> </w:t>
      </w:r>
      <w:r w:rsidRPr="00690D64">
        <w:rPr>
          <w:sz w:val="24"/>
        </w:rPr>
        <w:t>Natalia</w:t>
      </w:r>
      <w:r w:rsidRPr="00690D64">
        <w:rPr>
          <w:spacing w:val="-16"/>
          <w:sz w:val="24"/>
        </w:rPr>
        <w:t xml:space="preserve"> </w:t>
      </w:r>
      <w:proofErr w:type="spellStart"/>
      <w:r w:rsidR="008C2418">
        <w:rPr>
          <w:sz w:val="24"/>
        </w:rPr>
        <w:t>Walenda</w:t>
      </w:r>
      <w:proofErr w:type="spellEnd"/>
      <w:r w:rsidRPr="00690D64">
        <w:rPr>
          <w:sz w:val="24"/>
        </w:rPr>
        <w:t>.</w:t>
      </w:r>
      <w:r w:rsidR="001F708C" w:rsidRPr="00690D64">
        <w:rPr>
          <w:sz w:val="24"/>
        </w:rPr>
        <w:t xml:space="preserve"> </w:t>
      </w:r>
    </w:p>
    <w:p w14:paraId="562BC9E7" w14:textId="77777777" w:rsidR="001F708C" w:rsidRPr="00E61A25" w:rsidRDefault="001F708C" w:rsidP="00F632BB">
      <w:pPr>
        <w:pStyle w:val="Akapitzlist"/>
        <w:numPr>
          <w:ilvl w:val="0"/>
          <w:numId w:val="19"/>
        </w:numPr>
        <w:tabs>
          <w:tab w:val="left" w:pos="1114"/>
        </w:tabs>
        <w:spacing w:line="276" w:lineRule="auto"/>
        <w:rPr>
          <w:sz w:val="24"/>
          <w:szCs w:val="24"/>
        </w:rPr>
      </w:pPr>
      <w:r w:rsidRPr="00E61A25">
        <w:rPr>
          <w:sz w:val="24"/>
          <w:szCs w:val="24"/>
        </w:rPr>
        <w:t xml:space="preserve">Postępowanie prowadzone jest w języku polskim w formie elektronicznej za pośrednictwem </w:t>
      </w:r>
      <w:bookmarkStart w:id="2" w:name="_Hlk102046407"/>
      <w:r w:rsidRPr="00E61A25">
        <w:rPr>
          <w:sz w:val="24"/>
          <w:szCs w:val="24"/>
        </w:rPr>
        <w:fldChar w:fldCharType="begin"/>
      </w:r>
      <w:r w:rsidRPr="00E61A25">
        <w:rPr>
          <w:sz w:val="24"/>
          <w:szCs w:val="24"/>
        </w:rPr>
        <w:instrText xml:space="preserve"> HYPERLINK "https://platformazakupowa.pl/" \h </w:instrText>
      </w:r>
      <w:r w:rsidRPr="00E61A25">
        <w:rPr>
          <w:sz w:val="24"/>
          <w:szCs w:val="24"/>
        </w:rPr>
        <w:fldChar w:fldCharType="separate"/>
      </w:r>
      <w:r w:rsidRPr="00E61A25">
        <w:rPr>
          <w:sz w:val="24"/>
          <w:szCs w:val="24"/>
          <w:u w:val="single"/>
        </w:rPr>
        <w:t>platformazakupowa.pl</w:t>
      </w:r>
      <w:r w:rsidRPr="00E61A25">
        <w:rPr>
          <w:sz w:val="24"/>
          <w:szCs w:val="24"/>
        </w:rPr>
        <w:t xml:space="preserve"> </w:t>
      </w:r>
      <w:r w:rsidRPr="00E61A25">
        <w:rPr>
          <w:sz w:val="24"/>
          <w:szCs w:val="24"/>
        </w:rPr>
        <w:fldChar w:fldCharType="end"/>
      </w:r>
      <w:bookmarkEnd w:id="2"/>
      <w:r w:rsidRPr="00E61A25">
        <w:rPr>
          <w:sz w:val="24"/>
          <w:szCs w:val="24"/>
        </w:rPr>
        <w:t>pod adresem:</w:t>
      </w:r>
    </w:p>
    <w:p w14:paraId="30C1CCD1" w14:textId="2F856504" w:rsidR="001F708C" w:rsidRPr="00E61A25" w:rsidRDefault="00000000" w:rsidP="00F632BB">
      <w:pPr>
        <w:pStyle w:val="Akapitzlist"/>
        <w:tabs>
          <w:tab w:val="left" w:pos="1114"/>
        </w:tabs>
        <w:spacing w:line="276" w:lineRule="auto"/>
        <w:ind w:left="720" w:firstLine="0"/>
        <w:rPr>
          <w:sz w:val="24"/>
          <w:szCs w:val="24"/>
        </w:rPr>
      </w:pPr>
      <w:hyperlink r:id="rId14" w:history="1">
        <w:r w:rsidR="001F708C" w:rsidRPr="00E61A25">
          <w:rPr>
            <w:rStyle w:val="Hipercze"/>
            <w:color w:val="auto"/>
            <w:sz w:val="24"/>
            <w:szCs w:val="24"/>
          </w:rPr>
          <w:t>https://platformazakupowa.pl/pn/rychliki</w:t>
        </w:r>
      </w:hyperlink>
    </w:p>
    <w:p w14:paraId="2B811CA7" w14:textId="18CDBF1D" w:rsidR="001F708C" w:rsidRPr="00E61A25" w:rsidRDefault="001F708C" w:rsidP="00F632BB">
      <w:pPr>
        <w:pStyle w:val="Akapitzlist"/>
        <w:numPr>
          <w:ilvl w:val="0"/>
          <w:numId w:val="19"/>
        </w:numPr>
        <w:tabs>
          <w:tab w:val="left" w:pos="1114"/>
        </w:tabs>
        <w:spacing w:line="276" w:lineRule="auto"/>
        <w:rPr>
          <w:sz w:val="24"/>
          <w:szCs w:val="24"/>
        </w:rPr>
      </w:pPr>
      <w:r w:rsidRPr="00E61A25">
        <w:rPr>
          <w:sz w:val="24"/>
          <w:szCs w:val="24"/>
        </w:rPr>
        <w:t>W celu skrócenia czasu udzielenia odpowiedzi na pytania</w:t>
      </w:r>
      <w:r w:rsidR="00E61A25" w:rsidRPr="00E61A25">
        <w:rPr>
          <w:sz w:val="24"/>
          <w:szCs w:val="24"/>
        </w:rPr>
        <w:t>,</w:t>
      </w:r>
      <w:r w:rsidRPr="00E61A25">
        <w:rPr>
          <w:sz w:val="24"/>
          <w:szCs w:val="24"/>
        </w:rPr>
        <w:t xml:space="preserve"> komunikacja między zamawiającym a wykonawcami w zakresie:</w:t>
      </w:r>
    </w:p>
    <w:p w14:paraId="5EF92646" w14:textId="77777777" w:rsidR="001F708C" w:rsidRPr="00E61A25" w:rsidRDefault="001F708C" w:rsidP="00F632BB">
      <w:pPr>
        <w:pStyle w:val="Akapitzlist"/>
        <w:numPr>
          <w:ilvl w:val="0"/>
          <w:numId w:val="20"/>
        </w:numPr>
        <w:tabs>
          <w:tab w:val="left" w:pos="1253"/>
        </w:tabs>
        <w:spacing w:line="276" w:lineRule="auto"/>
        <w:rPr>
          <w:sz w:val="24"/>
          <w:szCs w:val="24"/>
        </w:rPr>
      </w:pPr>
      <w:bookmarkStart w:id="3" w:name="_Hlk102046770"/>
      <w:bookmarkStart w:id="4" w:name="_Hlk102046747"/>
      <w:r w:rsidRPr="00E61A25">
        <w:rPr>
          <w:sz w:val="24"/>
          <w:szCs w:val="24"/>
        </w:rPr>
        <w:t>przesyłania Zamawiającemu pytań do treści</w:t>
      </w:r>
      <w:r w:rsidRPr="00E61A25">
        <w:rPr>
          <w:spacing w:val="-2"/>
          <w:sz w:val="24"/>
          <w:szCs w:val="24"/>
        </w:rPr>
        <w:t xml:space="preserve"> </w:t>
      </w:r>
      <w:r w:rsidRPr="00E61A25">
        <w:rPr>
          <w:sz w:val="24"/>
          <w:szCs w:val="24"/>
        </w:rPr>
        <w:t>SWZ;</w:t>
      </w:r>
    </w:p>
    <w:p w14:paraId="173E42A5" w14:textId="402C23BB" w:rsidR="001F708C" w:rsidRPr="00E61A25" w:rsidRDefault="001F708C" w:rsidP="00F632BB">
      <w:pPr>
        <w:pStyle w:val="Akapitzlist"/>
        <w:numPr>
          <w:ilvl w:val="0"/>
          <w:numId w:val="20"/>
        </w:numPr>
        <w:tabs>
          <w:tab w:val="left" w:pos="1260"/>
        </w:tabs>
        <w:spacing w:line="276" w:lineRule="auto"/>
        <w:ind w:right="119"/>
        <w:rPr>
          <w:sz w:val="24"/>
          <w:szCs w:val="24"/>
        </w:rPr>
      </w:pPr>
      <w:bookmarkStart w:id="5" w:name="_Hlk102046783"/>
      <w:bookmarkEnd w:id="3"/>
      <w:r w:rsidRPr="00E61A25">
        <w:rPr>
          <w:sz w:val="24"/>
          <w:szCs w:val="24"/>
        </w:rPr>
        <w:t>przesyłania odpowiedzi na wezwanie Zamawiającego do złożenia podmiotowych środków dowodowych;</w:t>
      </w:r>
    </w:p>
    <w:p w14:paraId="781BBC44" w14:textId="77777777" w:rsidR="00E61A25" w:rsidRPr="00E61A25" w:rsidRDefault="00E61A25" w:rsidP="00F632BB">
      <w:pPr>
        <w:pStyle w:val="Akapitzlist"/>
        <w:numPr>
          <w:ilvl w:val="0"/>
          <w:numId w:val="20"/>
        </w:numPr>
        <w:tabs>
          <w:tab w:val="left" w:pos="1241"/>
        </w:tabs>
        <w:spacing w:line="276" w:lineRule="auto"/>
        <w:ind w:right="111"/>
        <w:rPr>
          <w:sz w:val="24"/>
          <w:szCs w:val="24"/>
        </w:rPr>
      </w:pPr>
      <w:bookmarkStart w:id="6" w:name="_Hlk102046820"/>
      <w:r w:rsidRPr="00E61A25">
        <w:rPr>
          <w:sz w:val="24"/>
          <w:szCs w:val="24"/>
        </w:rPr>
        <w:t>przesyłania</w:t>
      </w:r>
      <w:r w:rsidRPr="00E61A25">
        <w:rPr>
          <w:spacing w:val="-16"/>
          <w:sz w:val="24"/>
          <w:szCs w:val="24"/>
        </w:rPr>
        <w:t xml:space="preserve"> </w:t>
      </w:r>
      <w:r w:rsidRPr="00E61A25">
        <w:rPr>
          <w:sz w:val="24"/>
          <w:szCs w:val="24"/>
        </w:rPr>
        <w:t>odpowiedzi</w:t>
      </w:r>
      <w:r w:rsidRPr="00E61A25">
        <w:rPr>
          <w:spacing w:val="-15"/>
          <w:sz w:val="24"/>
          <w:szCs w:val="24"/>
        </w:rPr>
        <w:t xml:space="preserve"> </w:t>
      </w:r>
      <w:r w:rsidRPr="00E61A25">
        <w:rPr>
          <w:sz w:val="24"/>
          <w:szCs w:val="24"/>
        </w:rPr>
        <w:t>na</w:t>
      </w:r>
      <w:r w:rsidRPr="00E61A25">
        <w:rPr>
          <w:spacing w:val="-15"/>
          <w:sz w:val="24"/>
          <w:szCs w:val="24"/>
        </w:rPr>
        <w:t xml:space="preserve"> </w:t>
      </w:r>
      <w:r w:rsidRPr="00E61A25">
        <w:rPr>
          <w:sz w:val="24"/>
          <w:szCs w:val="24"/>
        </w:rPr>
        <w:t>wezwanie</w:t>
      </w:r>
      <w:r w:rsidRPr="00E61A25">
        <w:rPr>
          <w:spacing w:val="-16"/>
          <w:sz w:val="24"/>
          <w:szCs w:val="24"/>
        </w:rPr>
        <w:t xml:space="preserve"> </w:t>
      </w:r>
      <w:r w:rsidRPr="00E61A25">
        <w:rPr>
          <w:sz w:val="24"/>
          <w:szCs w:val="24"/>
        </w:rPr>
        <w:t>Zamawiającego</w:t>
      </w:r>
      <w:r w:rsidRPr="00E61A25">
        <w:rPr>
          <w:spacing w:val="-14"/>
          <w:sz w:val="24"/>
          <w:szCs w:val="24"/>
        </w:rPr>
        <w:t xml:space="preserve"> </w:t>
      </w:r>
      <w:r w:rsidRPr="00E61A25">
        <w:rPr>
          <w:sz w:val="24"/>
          <w:szCs w:val="24"/>
        </w:rPr>
        <w:t>do</w:t>
      </w:r>
      <w:r w:rsidRPr="00E61A25">
        <w:rPr>
          <w:spacing w:val="-15"/>
          <w:sz w:val="24"/>
          <w:szCs w:val="24"/>
        </w:rPr>
        <w:t xml:space="preserve"> </w:t>
      </w:r>
      <w:r w:rsidRPr="00E61A25">
        <w:rPr>
          <w:sz w:val="24"/>
          <w:szCs w:val="24"/>
        </w:rPr>
        <w:t>złożenia/poprawienia/uzupełnienia oświadczenia, o którym mowa w art. 125 ust. 1, podmiotowych środków dowodowych, innych dokumentów lub oświadczeń składanych w</w:t>
      </w:r>
      <w:r w:rsidRPr="00E61A25">
        <w:rPr>
          <w:spacing w:val="-1"/>
          <w:sz w:val="24"/>
          <w:szCs w:val="24"/>
        </w:rPr>
        <w:t xml:space="preserve"> </w:t>
      </w:r>
      <w:r w:rsidRPr="00E61A25">
        <w:rPr>
          <w:sz w:val="24"/>
          <w:szCs w:val="24"/>
        </w:rPr>
        <w:t>postępowaniu;</w:t>
      </w:r>
    </w:p>
    <w:bookmarkEnd w:id="6"/>
    <w:p w14:paraId="5B1266E0" w14:textId="77777777" w:rsidR="00E61A25" w:rsidRPr="00E61A25" w:rsidRDefault="00E61A25" w:rsidP="00F632BB">
      <w:pPr>
        <w:pStyle w:val="Akapitzlist"/>
        <w:numPr>
          <w:ilvl w:val="0"/>
          <w:numId w:val="20"/>
        </w:numPr>
        <w:tabs>
          <w:tab w:val="left" w:pos="1272"/>
        </w:tabs>
        <w:spacing w:line="276" w:lineRule="auto"/>
        <w:ind w:right="115"/>
        <w:rPr>
          <w:sz w:val="24"/>
          <w:szCs w:val="24"/>
        </w:rPr>
      </w:pPr>
      <w:r w:rsidRPr="00E61A25">
        <w:rPr>
          <w:sz w:val="24"/>
          <w:szCs w:val="24"/>
        </w:rPr>
        <w:t xml:space="preserve">przesyłania odpowiedzi na wezwanie Zamawiającego do złożenia wyjaśnień dotyczących treści oświadczenia, o którym mowa w art. 125 ust. 1 lub złożonych podmiotowych środków dowodowych lub innych dokumentów lub oświadczeń </w:t>
      </w:r>
      <w:r w:rsidRPr="00E61A25">
        <w:rPr>
          <w:sz w:val="24"/>
          <w:szCs w:val="24"/>
        </w:rPr>
        <w:lastRenderedPageBreak/>
        <w:t>składanych w</w:t>
      </w:r>
      <w:r w:rsidRPr="00E61A25">
        <w:rPr>
          <w:spacing w:val="-4"/>
          <w:sz w:val="24"/>
          <w:szCs w:val="24"/>
        </w:rPr>
        <w:t xml:space="preserve"> </w:t>
      </w:r>
      <w:r w:rsidRPr="00E61A25">
        <w:rPr>
          <w:sz w:val="24"/>
          <w:szCs w:val="24"/>
        </w:rPr>
        <w:t>postępowaniu;</w:t>
      </w:r>
    </w:p>
    <w:p w14:paraId="6C01880C" w14:textId="77777777" w:rsidR="00E61A25" w:rsidRPr="00E61A25" w:rsidRDefault="00E61A25" w:rsidP="00F632BB">
      <w:pPr>
        <w:pStyle w:val="Akapitzlist"/>
        <w:numPr>
          <w:ilvl w:val="0"/>
          <w:numId w:val="20"/>
        </w:numPr>
        <w:tabs>
          <w:tab w:val="left" w:pos="1296"/>
        </w:tabs>
        <w:spacing w:line="276" w:lineRule="auto"/>
        <w:ind w:right="115"/>
        <w:rPr>
          <w:sz w:val="24"/>
          <w:szCs w:val="24"/>
        </w:rPr>
      </w:pPr>
      <w:r w:rsidRPr="00E61A25">
        <w:rPr>
          <w:sz w:val="24"/>
          <w:szCs w:val="24"/>
        </w:rPr>
        <w:t>przesyłania odpowiedzi na wezwanie Zamawiającego do złożenia wyjaśnień dot. treści przedmiotowych środków</w:t>
      </w:r>
      <w:r w:rsidRPr="00E61A25">
        <w:rPr>
          <w:spacing w:val="-2"/>
          <w:sz w:val="24"/>
          <w:szCs w:val="24"/>
        </w:rPr>
        <w:t xml:space="preserve"> </w:t>
      </w:r>
      <w:r w:rsidRPr="00E61A25">
        <w:rPr>
          <w:sz w:val="24"/>
          <w:szCs w:val="24"/>
        </w:rPr>
        <w:t>dowodowych;</w:t>
      </w:r>
    </w:p>
    <w:p w14:paraId="11CD2B0D" w14:textId="77777777" w:rsidR="00E61A25" w:rsidRPr="00E61A25" w:rsidRDefault="00E61A25" w:rsidP="00F632BB">
      <w:pPr>
        <w:pStyle w:val="Akapitzlist"/>
        <w:numPr>
          <w:ilvl w:val="0"/>
          <w:numId w:val="20"/>
        </w:numPr>
        <w:tabs>
          <w:tab w:val="left" w:pos="1289"/>
        </w:tabs>
        <w:spacing w:line="276" w:lineRule="auto"/>
        <w:ind w:right="111"/>
        <w:rPr>
          <w:sz w:val="24"/>
          <w:szCs w:val="24"/>
        </w:rPr>
      </w:pPr>
      <w:r w:rsidRPr="00E61A25">
        <w:rPr>
          <w:sz w:val="24"/>
          <w:szCs w:val="24"/>
        </w:rPr>
        <w:t>przesłania odpowiedzi na inne wezwania Zamawiającego wynikające z ustawy - Prawo zamówień</w:t>
      </w:r>
      <w:r w:rsidRPr="00E61A25">
        <w:rPr>
          <w:spacing w:val="-1"/>
          <w:sz w:val="24"/>
          <w:szCs w:val="24"/>
        </w:rPr>
        <w:t xml:space="preserve"> </w:t>
      </w:r>
      <w:r w:rsidRPr="00E61A25">
        <w:rPr>
          <w:sz w:val="24"/>
          <w:szCs w:val="24"/>
        </w:rPr>
        <w:t>publicznych;</w:t>
      </w:r>
    </w:p>
    <w:p w14:paraId="06F93A6A" w14:textId="77777777" w:rsidR="00E61A25" w:rsidRPr="00E61A25" w:rsidRDefault="00E61A25" w:rsidP="00F632BB">
      <w:pPr>
        <w:pStyle w:val="Akapitzlist"/>
        <w:numPr>
          <w:ilvl w:val="0"/>
          <w:numId w:val="20"/>
        </w:numPr>
        <w:tabs>
          <w:tab w:val="left" w:pos="1253"/>
        </w:tabs>
        <w:spacing w:line="276" w:lineRule="auto"/>
        <w:rPr>
          <w:sz w:val="24"/>
          <w:szCs w:val="24"/>
        </w:rPr>
      </w:pPr>
      <w:r w:rsidRPr="00E61A25">
        <w:rPr>
          <w:sz w:val="24"/>
          <w:szCs w:val="24"/>
        </w:rPr>
        <w:t>przesyłania wniosków, informacji, oświadczeń Wykonawcy;</w:t>
      </w:r>
    </w:p>
    <w:p w14:paraId="224299D3" w14:textId="77777777" w:rsidR="00E61A25" w:rsidRPr="00E61A25" w:rsidRDefault="00E61A25" w:rsidP="00F632BB">
      <w:pPr>
        <w:pStyle w:val="Akapitzlist"/>
        <w:numPr>
          <w:ilvl w:val="0"/>
          <w:numId w:val="20"/>
        </w:numPr>
        <w:tabs>
          <w:tab w:val="left" w:pos="1253"/>
        </w:tabs>
        <w:spacing w:line="276" w:lineRule="auto"/>
        <w:rPr>
          <w:sz w:val="24"/>
          <w:szCs w:val="24"/>
        </w:rPr>
      </w:pPr>
      <w:r w:rsidRPr="00E61A25">
        <w:rPr>
          <w:sz w:val="24"/>
          <w:szCs w:val="24"/>
        </w:rPr>
        <w:t>przesyłania</w:t>
      </w:r>
      <w:r w:rsidRPr="00E61A25">
        <w:rPr>
          <w:spacing w:val="-2"/>
          <w:sz w:val="24"/>
          <w:szCs w:val="24"/>
        </w:rPr>
        <w:t xml:space="preserve"> </w:t>
      </w:r>
      <w:r w:rsidRPr="00E61A25">
        <w:rPr>
          <w:sz w:val="24"/>
          <w:szCs w:val="24"/>
        </w:rPr>
        <w:t>odwołania/inne</w:t>
      </w:r>
    </w:p>
    <w:p w14:paraId="1182D029" w14:textId="15ACF21B" w:rsidR="00E61A25" w:rsidRDefault="00E61A25" w:rsidP="00F632BB">
      <w:pPr>
        <w:spacing w:after="0" w:line="276" w:lineRule="auto"/>
        <w:ind w:right="109"/>
        <w:jc w:val="both"/>
        <w:rPr>
          <w:rFonts w:ascii="Times New Roman" w:hAnsi="Times New Roman" w:cs="Times New Roman"/>
          <w:b/>
          <w:sz w:val="24"/>
          <w:szCs w:val="24"/>
        </w:rPr>
      </w:pPr>
      <w:r w:rsidRPr="00E61A25">
        <w:rPr>
          <w:rFonts w:ascii="Times New Roman" w:hAnsi="Times New Roman" w:cs="Times New Roman"/>
          <w:sz w:val="24"/>
          <w:szCs w:val="24"/>
        </w:rPr>
        <w:t xml:space="preserve">odbywa się za pośrednictwem </w:t>
      </w:r>
      <w:hyperlink r:id="rId15">
        <w:r w:rsidRPr="00E61A25">
          <w:rPr>
            <w:rFonts w:ascii="Times New Roman" w:hAnsi="Times New Roman" w:cs="Times New Roman"/>
            <w:sz w:val="24"/>
            <w:szCs w:val="24"/>
            <w:u w:val="single"/>
          </w:rPr>
          <w:t>platformazakupowa.pl</w:t>
        </w:r>
        <w:r w:rsidRPr="00E61A25">
          <w:rPr>
            <w:rFonts w:ascii="Times New Roman" w:hAnsi="Times New Roman" w:cs="Times New Roman"/>
            <w:sz w:val="24"/>
            <w:szCs w:val="24"/>
          </w:rPr>
          <w:t xml:space="preserve"> </w:t>
        </w:r>
      </w:hyperlink>
      <w:r w:rsidRPr="00E61A25">
        <w:rPr>
          <w:rFonts w:ascii="Times New Roman" w:hAnsi="Times New Roman" w:cs="Times New Roman"/>
          <w:sz w:val="24"/>
          <w:szCs w:val="24"/>
        </w:rPr>
        <w:t xml:space="preserve">i formularza </w:t>
      </w:r>
      <w:r w:rsidRPr="00E61A25">
        <w:rPr>
          <w:rFonts w:ascii="Times New Roman" w:hAnsi="Times New Roman" w:cs="Times New Roman"/>
          <w:b/>
          <w:sz w:val="24"/>
          <w:szCs w:val="24"/>
        </w:rPr>
        <w:t>„Wyślij wiadomość do zamawiającego”.</w:t>
      </w:r>
    </w:p>
    <w:p w14:paraId="750A994A" w14:textId="473AC817" w:rsidR="00E61A25" w:rsidRDefault="00E61A25" w:rsidP="00F632BB">
      <w:pPr>
        <w:spacing w:after="0" w:line="276" w:lineRule="auto"/>
        <w:ind w:right="109"/>
        <w:jc w:val="both"/>
      </w:pPr>
      <w:r w:rsidRPr="00E61A25">
        <w:rPr>
          <w:rFonts w:ascii="Times New Roman" w:hAnsi="Times New Roman" w:cs="Times New Roman"/>
          <w:sz w:val="24"/>
          <w:szCs w:val="24"/>
        </w:rPr>
        <w:t>Za datę przekazania (wpływu) oświadczeń, wniosków, zawiadomień oraz informacji przyjmuje</w:t>
      </w:r>
      <w:r w:rsidRPr="00E61A25">
        <w:rPr>
          <w:rFonts w:ascii="Times New Roman" w:hAnsi="Times New Roman" w:cs="Times New Roman"/>
          <w:spacing w:val="-11"/>
          <w:sz w:val="24"/>
          <w:szCs w:val="24"/>
        </w:rPr>
        <w:t xml:space="preserve"> </w:t>
      </w:r>
      <w:r w:rsidRPr="00E61A25">
        <w:rPr>
          <w:rFonts w:ascii="Times New Roman" w:hAnsi="Times New Roman" w:cs="Times New Roman"/>
          <w:sz w:val="24"/>
          <w:szCs w:val="24"/>
        </w:rPr>
        <w:t>się</w:t>
      </w:r>
      <w:r w:rsidRPr="00E61A25">
        <w:rPr>
          <w:rFonts w:ascii="Times New Roman" w:hAnsi="Times New Roman" w:cs="Times New Roman"/>
          <w:spacing w:val="-10"/>
          <w:sz w:val="24"/>
          <w:szCs w:val="24"/>
        </w:rPr>
        <w:t xml:space="preserve"> </w:t>
      </w:r>
      <w:r w:rsidRPr="00E61A25">
        <w:rPr>
          <w:rFonts w:ascii="Times New Roman" w:hAnsi="Times New Roman" w:cs="Times New Roman"/>
          <w:sz w:val="24"/>
          <w:szCs w:val="24"/>
        </w:rPr>
        <w:t>datę</w:t>
      </w:r>
      <w:r w:rsidRPr="00E61A25">
        <w:rPr>
          <w:rFonts w:ascii="Times New Roman" w:hAnsi="Times New Roman" w:cs="Times New Roman"/>
          <w:spacing w:val="-10"/>
          <w:sz w:val="24"/>
          <w:szCs w:val="24"/>
        </w:rPr>
        <w:t xml:space="preserve"> </w:t>
      </w:r>
      <w:r w:rsidRPr="00E61A25">
        <w:rPr>
          <w:rFonts w:ascii="Times New Roman" w:hAnsi="Times New Roman" w:cs="Times New Roman"/>
          <w:sz w:val="24"/>
          <w:szCs w:val="24"/>
        </w:rPr>
        <w:t>ich</w:t>
      </w:r>
      <w:r w:rsidRPr="00E61A25">
        <w:rPr>
          <w:rFonts w:ascii="Times New Roman" w:hAnsi="Times New Roman" w:cs="Times New Roman"/>
          <w:spacing w:val="-10"/>
          <w:sz w:val="24"/>
          <w:szCs w:val="24"/>
        </w:rPr>
        <w:t xml:space="preserve"> </w:t>
      </w:r>
      <w:r w:rsidRPr="00E61A25">
        <w:rPr>
          <w:rFonts w:ascii="Times New Roman" w:hAnsi="Times New Roman" w:cs="Times New Roman"/>
          <w:sz w:val="24"/>
          <w:szCs w:val="24"/>
        </w:rPr>
        <w:t>przesłania</w:t>
      </w:r>
      <w:r w:rsidRPr="00E61A25">
        <w:rPr>
          <w:rFonts w:ascii="Times New Roman" w:hAnsi="Times New Roman" w:cs="Times New Roman"/>
          <w:spacing w:val="-10"/>
          <w:sz w:val="24"/>
          <w:szCs w:val="24"/>
        </w:rPr>
        <w:t xml:space="preserve"> </w:t>
      </w:r>
      <w:r w:rsidRPr="00E61A25">
        <w:rPr>
          <w:rFonts w:ascii="Times New Roman" w:hAnsi="Times New Roman" w:cs="Times New Roman"/>
          <w:sz w:val="24"/>
          <w:szCs w:val="24"/>
        </w:rPr>
        <w:t>za</w:t>
      </w:r>
      <w:r w:rsidRPr="00E61A25">
        <w:rPr>
          <w:rFonts w:ascii="Times New Roman" w:hAnsi="Times New Roman" w:cs="Times New Roman"/>
          <w:spacing w:val="-8"/>
          <w:sz w:val="24"/>
          <w:szCs w:val="24"/>
        </w:rPr>
        <w:t xml:space="preserve"> </w:t>
      </w:r>
      <w:r w:rsidRPr="00E61A25">
        <w:rPr>
          <w:rFonts w:ascii="Times New Roman" w:hAnsi="Times New Roman" w:cs="Times New Roman"/>
          <w:sz w:val="24"/>
          <w:szCs w:val="24"/>
        </w:rPr>
        <w:t>pośrednictwem</w:t>
      </w:r>
      <w:r w:rsidRPr="00E61A25">
        <w:rPr>
          <w:rFonts w:ascii="Times New Roman" w:hAnsi="Times New Roman" w:cs="Times New Roman"/>
          <w:spacing w:val="-4"/>
          <w:sz w:val="24"/>
          <w:szCs w:val="24"/>
        </w:rPr>
        <w:t xml:space="preserve"> </w:t>
      </w:r>
      <w:hyperlink r:id="rId16">
        <w:r w:rsidRPr="00E61A25">
          <w:rPr>
            <w:rFonts w:ascii="Times New Roman" w:hAnsi="Times New Roman" w:cs="Times New Roman"/>
            <w:sz w:val="24"/>
            <w:szCs w:val="24"/>
            <w:u w:val="single"/>
          </w:rPr>
          <w:t>platformazakupowa.pl</w:t>
        </w:r>
        <w:r w:rsidRPr="00E61A25">
          <w:rPr>
            <w:rFonts w:ascii="Times New Roman" w:hAnsi="Times New Roman" w:cs="Times New Roman"/>
            <w:spacing w:val="-9"/>
            <w:sz w:val="24"/>
            <w:szCs w:val="24"/>
          </w:rPr>
          <w:t xml:space="preserve"> </w:t>
        </w:r>
      </w:hyperlink>
      <w:r w:rsidRPr="00E61A25">
        <w:rPr>
          <w:rFonts w:ascii="Times New Roman" w:hAnsi="Times New Roman" w:cs="Times New Roman"/>
          <w:sz w:val="24"/>
          <w:szCs w:val="24"/>
        </w:rPr>
        <w:t>poprzez</w:t>
      </w:r>
      <w:r w:rsidRPr="00E61A25">
        <w:rPr>
          <w:rFonts w:ascii="Times New Roman" w:hAnsi="Times New Roman" w:cs="Times New Roman"/>
          <w:spacing w:val="-9"/>
          <w:sz w:val="24"/>
          <w:szCs w:val="24"/>
        </w:rPr>
        <w:t xml:space="preserve"> </w:t>
      </w:r>
      <w:r w:rsidRPr="00E61A25">
        <w:rPr>
          <w:rFonts w:ascii="Times New Roman" w:hAnsi="Times New Roman" w:cs="Times New Roman"/>
          <w:sz w:val="24"/>
          <w:szCs w:val="24"/>
        </w:rPr>
        <w:t>kliknięcie przycisku „Wyślij wiadomość do zamawiającego” po których pojawi się komunikat, że wiadomość została wysłana do zamawiającego. Zamawiający dopuszcza, opcjonalnie, komunikację za pośrednictwem poczty elektronicznej. Adres poczty elektronicznej osoby</w:t>
      </w:r>
      <w:r>
        <w:rPr>
          <w:rFonts w:ascii="Times New Roman" w:hAnsi="Times New Roman" w:cs="Times New Roman"/>
          <w:sz w:val="24"/>
          <w:szCs w:val="24"/>
        </w:rPr>
        <w:t xml:space="preserve"> uprawnionej do kontaktu z Wykonawcami: </w:t>
      </w:r>
      <w:hyperlink r:id="rId17">
        <w:r>
          <w:rPr>
            <w:color w:val="0000FF"/>
            <w:u w:val="single" w:color="0000FF"/>
          </w:rPr>
          <w:t>robert.cytrycki@rychliki.pl</w:t>
        </w:r>
      </w:hyperlink>
      <w:r>
        <w:t xml:space="preserve">, </w:t>
      </w:r>
      <w:hyperlink r:id="rId18">
        <w:r>
          <w:rPr>
            <w:color w:val="0000FF"/>
            <w:u w:val="single" w:color="0000FF"/>
          </w:rPr>
          <w:t>fundusze@rychliki.pl</w:t>
        </w:r>
        <w:r>
          <w:t>.</w:t>
        </w:r>
      </w:hyperlink>
    </w:p>
    <w:p w14:paraId="5471D5E8" w14:textId="4BAB438B" w:rsidR="00E61A25" w:rsidRPr="00E61A25" w:rsidRDefault="00E61A25" w:rsidP="00F632BB">
      <w:pPr>
        <w:pStyle w:val="Akapitzlist"/>
        <w:numPr>
          <w:ilvl w:val="0"/>
          <w:numId w:val="19"/>
        </w:numPr>
        <w:tabs>
          <w:tab w:val="left" w:pos="1114"/>
        </w:tabs>
        <w:spacing w:line="276" w:lineRule="auto"/>
        <w:ind w:right="112"/>
        <w:rPr>
          <w:sz w:val="24"/>
        </w:rPr>
      </w:pPr>
      <w:r w:rsidRPr="00E61A25">
        <w:rPr>
          <w:sz w:val="24"/>
        </w:rPr>
        <w:t>Zamawiający będzie przekazywał wykonawcom informacje za pośrednictwem</w:t>
      </w:r>
      <w:r w:rsidRPr="00E61A25">
        <w:rPr>
          <w:sz w:val="24"/>
          <w:u w:val="single"/>
        </w:rPr>
        <w:t xml:space="preserve"> </w:t>
      </w:r>
      <w:hyperlink r:id="rId19">
        <w:r w:rsidRPr="00E61A25">
          <w:rPr>
            <w:sz w:val="24"/>
            <w:u w:val="single"/>
          </w:rPr>
          <w:t>platformazakupowa.pl</w:t>
        </w:r>
        <w:r w:rsidRPr="00E61A25">
          <w:rPr>
            <w:sz w:val="24"/>
          </w:rPr>
          <w:t>.</w:t>
        </w:r>
      </w:hyperlink>
      <w:r w:rsidRPr="00E61A25">
        <w:rPr>
          <w:sz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hyperlink r:id="rId20">
        <w:r w:rsidRPr="00E61A25">
          <w:rPr>
            <w:sz w:val="24"/>
            <w:u w:val="single"/>
          </w:rPr>
          <w:t xml:space="preserve"> platformazakupowa.pl</w:t>
        </w:r>
        <w:r w:rsidRPr="00E61A25">
          <w:rPr>
            <w:sz w:val="24"/>
          </w:rPr>
          <w:t xml:space="preserve"> </w:t>
        </w:r>
      </w:hyperlink>
      <w:r w:rsidRPr="00E61A25">
        <w:rPr>
          <w:sz w:val="24"/>
        </w:rPr>
        <w:t>do konkretnego</w:t>
      </w:r>
      <w:r w:rsidRPr="00E61A25">
        <w:rPr>
          <w:spacing w:val="2"/>
          <w:sz w:val="24"/>
        </w:rPr>
        <w:t xml:space="preserve"> </w:t>
      </w:r>
      <w:r w:rsidRPr="00E61A25">
        <w:rPr>
          <w:sz w:val="24"/>
        </w:rPr>
        <w:t>wykonawcy.</w:t>
      </w:r>
    </w:p>
    <w:p w14:paraId="1A42A3BB" w14:textId="12D22870" w:rsidR="00E61A25" w:rsidRDefault="00E61A25" w:rsidP="00F632BB">
      <w:pPr>
        <w:pStyle w:val="Akapitzlist"/>
        <w:numPr>
          <w:ilvl w:val="0"/>
          <w:numId w:val="19"/>
        </w:numPr>
        <w:tabs>
          <w:tab w:val="left" w:pos="1114"/>
        </w:tabs>
        <w:spacing w:before="1" w:line="276" w:lineRule="auto"/>
        <w:ind w:right="115"/>
        <w:rPr>
          <w:sz w:val="24"/>
        </w:rPr>
      </w:pPr>
      <w:r w:rsidRPr="00E61A25">
        <w:rPr>
          <w:sz w:val="24"/>
        </w:rPr>
        <w:t>Wykonawca jako podmiot profesjonalny ma obowiązek sprawdzania komunikatów i wiadomości bezpośrednio na platformazakupowa.pl przesłanych przez zamawiającego, gdyż system powiadomień może ulec awarii lub powiadomienie może trafić do folderu</w:t>
      </w:r>
      <w:r w:rsidRPr="00E61A25">
        <w:rPr>
          <w:spacing w:val="-9"/>
          <w:sz w:val="24"/>
        </w:rPr>
        <w:t xml:space="preserve"> </w:t>
      </w:r>
      <w:r w:rsidRPr="00E61A25">
        <w:rPr>
          <w:sz w:val="24"/>
        </w:rPr>
        <w:t>SPAM.</w:t>
      </w:r>
    </w:p>
    <w:p w14:paraId="412CB2E7" w14:textId="1B151C4A" w:rsidR="00A92CF2" w:rsidRPr="00A92CF2" w:rsidRDefault="00A92CF2" w:rsidP="00F632BB">
      <w:pPr>
        <w:pStyle w:val="Akapitzlist"/>
        <w:numPr>
          <w:ilvl w:val="0"/>
          <w:numId w:val="19"/>
        </w:numPr>
        <w:tabs>
          <w:tab w:val="left" w:pos="1114"/>
        </w:tabs>
        <w:spacing w:line="276" w:lineRule="auto"/>
        <w:ind w:right="113"/>
        <w:rPr>
          <w:sz w:val="24"/>
        </w:rPr>
      </w:pPr>
      <w:r w:rsidRPr="00A92CF2">
        <w:rPr>
          <w:sz w:val="24"/>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w:t>
      </w:r>
      <w:r w:rsidRPr="00A92CF2">
        <w:rPr>
          <w:spacing w:val="-16"/>
          <w:sz w:val="24"/>
        </w:rPr>
        <w:t xml:space="preserve"> </w:t>
      </w:r>
      <w:r w:rsidRPr="00A92CF2">
        <w:rPr>
          <w:sz w:val="24"/>
        </w:rPr>
        <w:t>wymagania</w:t>
      </w:r>
      <w:r w:rsidRPr="00A92CF2">
        <w:rPr>
          <w:spacing w:val="-15"/>
          <w:sz w:val="24"/>
        </w:rPr>
        <w:t xml:space="preserve"> </w:t>
      </w:r>
      <w:r w:rsidRPr="00A92CF2">
        <w:rPr>
          <w:sz w:val="24"/>
        </w:rPr>
        <w:t>dotyczące</w:t>
      </w:r>
      <w:r w:rsidRPr="00A92CF2">
        <w:rPr>
          <w:spacing w:val="-16"/>
          <w:sz w:val="24"/>
        </w:rPr>
        <w:t xml:space="preserve"> </w:t>
      </w:r>
      <w:r w:rsidRPr="00A92CF2">
        <w:rPr>
          <w:sz w:val="24"/>
        </w:rPr>
        <w:t>specyfikacji</w:t>
      </w:r>
      <w:r w:rsidRPr="00A92CF2">
        <w:rPr>
          <w:spacing w:val="-14"/>
          <w:sz w:val="24"/>
        </w:rPr>
        <w:t xml:space="preserve"> </w:t>
      </w:r>
      <w:r w:rsidRPr="00A92CF2">
        <w:rPr>
          <w:sz w:val="24"/>
        </w:rPr>
        <w:t>połączenia,</w:t>
      </w:r>
      <w:r w:rsidRPr="00A92CF2">
        <w:rPr>
          <w:spacing w:val="-16"/>
          <w:sz w:val="24"/>
        </w:rPr>
        <w:t xml:space="preserve"> </w:t>
      </w:r>
      <w:r w:rsidRPr="00A92CF2">
        <w:rPr>
          <w:sz w:val="24"/>
        </w:rPr>
        <w:t>formatu</w:t>
      </w:r>
      <w:r w:rsidRPr="00A92CF2">
        <w:rPr>
          <w:spacing w:val="-14"/>
          <w:sz w:val="24"/>
        </w:rPr>
        <w:t xml:space="preserve"> </w:t>
      </w:r>
      <w:r w:rsidRPr="00A92CF2">
        <w:rPr>
          <w:sz w:val="24"/>
        </w:rPr>
        <w:t>przesyłanych</w:t>
      </w:r>
      <w:r w:rsidRPr="00A92CF2">
        <w:rPr>
          <w:spacing w:val="-15"/>
          <w:sz w:val="24"/>
        </w:rPr>
        <w:t xml:space="preserve"> </w:t>
      </w:r>
      <w:r w:rsidRPr="00A92CF2">
        <w:rPr>
          <w:sz w:val="24"/>
        </w:rPr>
        <w:t>danych</w:t>
      </w:r>
      <w:r w:rsidRPr="00A92CF2">
        <w:rPr>
          <w:spacing w:val="-14"/>
          <w:sz w:val="24"/>
        </w:rPr>
        <w:t xml:space="preserve"> </w:t>
      </w:r>
      <w:r w:rsidRPr="00A92CF2">
        <w:rPr>
          <w:sz w:val="24"/>
        </w:rPr>
        <w:t>oraz szyfrowania i oznaczania czasu przekazania i odbioru danych za pośrednictwem</w:t>
      </w:r>
      <w:r w:rsidRPr="00A92CF2">
        <w:rPr>
          <w:sz w:val="24"/>
          <w:u w:val="single"/>
        </w:rPr>
        <w:t xml:space="preserve"> </w:t>
      </w:r>
      <w:hyperlink r:id="rId21">
        <w:r w:rsidRPr="00A92CF2">
          <w:rPr>
            <w:sz w:val="24"/>
            <w:u w:val="single"/>
          </w:rPr>
          <w:t>platformazakupowa.pl</w:t>
        </w:r>
        <w:r w:rsidRPr="00A92CF2">
          <w:rPr>
            <w:sz w:val="24"/>
          </w:rPr>
          <w:t>,</w:t>
        </w:r>
      </w:hyperlink>
      <w:r w:rsidRPr="00A92CF2">
        <w:rPr>
          <w:spacing w:val="-1"/>
          <w:sz w:val="24"/>
        </w:rPr>
        <w:t xml:space="preserve"> </w:t>
      </w:r>
      <w:r w:rsidRPr="00A92CF2">
        <w:rPr>
          <w:sz w:val="24"/>
        </w:rPr>
        <w:t>tj.:</w:t>
      </w:r>
    </w:p>
    <w:p w14:paraId="6AD81DA2" w14:textId="77777777" w:rsidR="00A92CF2" w:rsidRDefault="00A92CF2" w:rsidP="00F632BB">
      <w:pPr>
        <w:pStyle w:val="Akapitzlist"/>
        <w:numPr>
          <w:ilvl w:val="0"/>
          <w:numId w:val="21"/>
        </w:numPr>
        <w:tabs>
          <w:tab w:val="left" w:pos="1834"/>
        </w:tabs>
        <w:spacing w:line="276" w:lineRule="auto"/>
        <w:ind w:right="120"/>
        <w:rPr>
          <w:sz w:val="24"/>
        </w:rPr>
      </w:pPr>
      <w:r>
        <w:rPr>
          <w:sz w:val="24"/>
        </w:rPr>
        <w:t xml:space="preserve">stały dostęp do sieci Internet o gwarantowanej przepustowości nie mniejszej niż 512 </w:t>
      </w:r>
      <w:proofErr w:type="spellStart"/>
      <w:r>
        <w:rPr>
          <w:sz w:val="24"/>
        </w:rPr>
        <w:t>kb</w:t>
      </w:r>
      <w:proofErr w:type="spellEnd"/>
      <w:r>
        <w:rPr>
          <w:sz w:val="24"/>
        </w:rPr>
        <w:t>/s,</w:t>
      </w:r>
    </w:p>
    <w:p w14:paraId="7FF5C842" w14:textId="77777777" w:rsidR="00A92CF2" w:rsidRDefault="00A92CF2" w:rsidP="00F632BB">
      <w:pPr>
        <w:pStyle w:val="Akapitzlist"/>
        <w:numPr>
          <w:ilvl w:val="0"/>
          <w:numId w:val="21"/>
        </w:numPr>
        <w:tabs>
          <w:tab w:val="left" w:pos="1834"/>
        </w:tabs>
        <w:spacing w:line="276" w:lineRule="auto"/>
        <w:ind w:right="112"/>
        <w:rPr>
          <w:sz w:val="24"/>
        </w:rPr>
      </w:pPr>
      <w:r>
        <w:rPr>
          <w:sz w:val="24"/>
        </w:rPr>
        <w:t>komputer klasy PC lub MAC o następującej konfiguracji: pamięć min. 2 GB Ram, procesor Intel IV 2 GHZ lub jego nowsza wersja, jeden z systemów operacyjnych - MS Windows 7, Mac Os x 10 4, Linux, lub ich nowsze</w:t>
      </w:r>
      <w:r>
        <w:rPr>
          <w:spacing w:val="-4"/>
          <w:sz w:val="24"/>
        </w:rPr>
        <w:t xml:space="preserve"> </w:t>
      </w:r>
      <w:r>
        <w:rPr>
          <w:sz w:val="24"/>
        </w:rPr>
        <w:t>wersje,</w:t>
      </w:r>
    </w:p>
    <w:p w14:paraId="13108849" w14:textId="77777777" w:rsidR="00A92CF2" w:rsidRDefault="00A92CF2" w:rsidP="00F632BB">
      <w:pPr>
        <w:pStyle w:val="Akapitzlist"/>
        <w:numPr>
          <w:ilvl w:val="0"/>
          <w:numId w:val="21"/>
        </w:numPr>
        <w:tabs>
          <w:tab w:val="left" w:pos="1834"/>
        </w:tabs>
        <w:spacing w:before="1" w:line="276" w:lineRule="auto"/>
        <w:ind w:right="110"/>
        <w:rPr>
          <w:sz w:val="24"/>
        </w:rPr>
      </w:pPr>
      <w:r>
        <w:rPr>
          <w:sz w:val="24"/>
        </w:rPr>
        <w:t xml:space="preserve">zainstalowana dowolna przeglądarka internetowa; </w:t>
      </w:r>
      <w:r>
        <w:rPr>
          <w:sz w:val="24"/>
          <w:u w:val="single"/>
        </w:rPr>
        <w:t>Uwaga!</w:t>
      </w:r>
      <w:r>
        <w:rPr>
          <w:sz w:val="24"/>
        </w:rPr>
        <w:t xml:space="preserve"> od dnia 17 sierpnia 2021, ze względu na zakończenie wspierania przeglądarki Internet Explorer przez firmę Microsoft, stosowanie przeglądarki Internet Explorer </w:t>
      </w:r>
      <w:r>
        <w:rPr>
          <w:sz w:val="24"/>
        </w:rPr>
        <w:lastRenderedPageBreak/>
        <w:t>nie będzie</w:t>
      </w:r>
      <w:r>
        <w:rPr>
          <w:spacing w:val="-8"/>
          <w:sz w:val="24"/>
        </w:rPr>
        <w:t xml:space="preserve"> </w:t>
      </w:r>
      <w:r>
        <w:rPr>
          <w:sz w:val="24"/>
        </w:rPr>
        <w:t>dopuszczalne,</w:t>
      </w:r>
    </w:p>
    <w:p w14:paraId="7C49192E" w14:textId="77777777" w:rsidR="00A92CF2" w:rsidRDefault="00A92CF2" w:rsidP="00F632BB">
      <w:pPr>
        <w:pStyle w:val="Akapitzlist"/>
        <w:numPr>
          <w:ilvl w:val="0"/>
          <w:numId w:val="21"/>
        </w:numPr>
        <w:tabs>
          <w:tab w:val="left" w:pos="1834"/>
        </w:tabs>
        <w:spacing w:line="276" w:lineRule="auto"/>
        <w:ind w:hanging="361"/>
        <w:rPr>
          <w:sz w:val="24"/>
        </w:rPr>
      </w:pPr>
      <w:r>
        <w:rPr>
          <w:sz w:val="24"/>
        </w:rPr>
        <w:t>włączona obsługa</w:t>
      </w:r>
      <w:r>
        <w:rPr>
          <w:spacing w:val="-3"/>
          <w:sz w:val="24"/>
        </w:rPr>
        <w:t xml:space="preserve"> </w:t>
      </w:r>
      <w:r>
        <w:rPr>
          <w:sz w:val="24"/>
        </w:rPr>
        <w:t>JavaScript,</w:t>
      </w:r>
    </w:p>
    <w:p w14:paraId="1B57F08D" w14:textId="77777777" w:rsidR="00A92CF2" w:rsidRDefault="00A92CF2" w:rsidP="00F632BB">
      <w:pPr>
        <w:pStyle w:val="Akapitzlist"/>
        <w:numPr>
          <w:ilvl w:val="0"/>
          <w:numId w:val="21"/>
        </w:numPr>
        <w:tabs>
          <w:tab w:val="left" w:pos="1834"/>
        </w:tabs>
        <w:spacing w:line="276" w:lineRule="auto"/>
        <w:ind w:hanging="361"/>
        <w:rPr>
          <w:sz w:val="24"/>
        </w:rPr>
      </w:pPr>
      <w:r>
        <w:rPr>
          <w:sz w:val="24"/>
        </w:rPr>
        <w:t>zainstalowany</w:t>
      </w:r>
      <w:r>
        <w:rPr>
          <w:spacing w:val="17"/>
          <w:sz w:val="24"/>
        </w:rPr>
        <w:t xml:space="preserve"> </w:t>
      </w:r>
      <w:r>
        <w:rPr>
          <w:sz w:val="24"/>
        </w:rPr>
        <w:t>program</w:t>
      </w:r>
      <w:r>
        <w:rPr>
          <w:spacing w:val="23"/>
          <w:sz w:val="24"/>
        </w:rPr>
        <w:t xml:space="preserve"> </w:t>
      </w:r>
      <w:r>
        <w:rPr>
          <w:sz w:val="24"/>
        </w:rPr>
        <w:t>Adobe</w:t>
      </w:r>
      <w:r>
        <w:rPr>
          <w:spacing w:val="16"/>
          <w:sz w:val="24"/>
        </w:rPr>
        <w:t xml:space="preserve"> </w:t>
      </w:r>
      <w:proofErr w:type="spellStart"/>
      <w:r>
        <w:rPr>
          <w:sz w:val="24"/>
        </w:rPr>
        <w:t>Acrobat</w:t>
      </w:r>
      <w:proofErr w:type="spellEnd"/>
      <w:r>
        <w:rPr>
          <w:spacing w:val="18"/>
          <w:sz w:val="24"/>
        </w:rPr>
        <w:t xml:space="preserve"> </w:t>
      </w:r>
      <w:r>
        <w:rPr>
          <w:sz w:val="24"/>
        </w:rPr>
        <w:t>Reader</w:t>
      </w:r>
      <w:r>
        <w:rPr>
          <w:spacing w:val="17"/>
          <w:sz w:val="24"/>
        </w:rPr>
        <w:t xml:space="preserve"> </w:t>
      </w:r>
      <w:r>
        <w:rPr>
          <w:sz w:val="24"/>
        </w:rPr>
        <w:t>lub</w:t>
      </w:r>
      <w:r>
        <w:rPr>
          <w:spacing w:val="17"/>
          <w:sz w:val="24"/>
        </w:rPr>
        <w:t xml:space="preserve"> </w:t>
      </w:r>
      <w:r>
        <w:rPr>
          <w:sz w:val="24"/>
        </w:rPr>
        <w:t>inny</w:t>
      </w:r>
      <w:r>
        <w:rPr>
          <w:spacing w:val="19"/>
          <w:sz w:val="24"/>
        </w:rPr>
        <w:t xml:space="preserve"> </w:t>
      </w:r>
      <w:r>
        <w:rPr>
          <w:sz w:val="24"/>
        </w:rPr>
        <w:t>obsługujący</w:t>
      </w:r>
      <w:r>
        <w:rPr>
          <w:spacing w:val="20"/>
          <w:sz w:val="24"/>
        </w:rPr>
        <w:t xml:space="preserve"> </w:t>
      </w:r>
      <w:r>
        <w:rPr>
          <w:sz w:val="24"/>
        </w:rPr>
        <w:t>format</w:t>
      </w:r>
      <w:r>
        <w:rPr>
          <w:spacing w:val="18"/>
          <w:sz w:val="24"/>
        </w:rPr>
        <w:t xml:space="preserve"> </w:t>
      </w:r>
      <w:r>
        <w:rPr>
          <w:sz w:val="24"/>
        </w:rPr>
        <w:t>plików</w:t>
      </w:r>
    </w:p>
    <w:p w14:paraId="17B407FF" w14:textId="50DF2B80" w:rsidR="00A92CF2" w:rsidRDefault="00A92CF2" w:rsidP="00F632BB">
      <w:pPr>
        <w:pStyle w:val="Tekstpodstawowy"/>
        <w:spacing w:line="276" w:lineRule="auto"/>
        <w:ind w:left="1833"/>
      </w:pPr>
      <w:r>
        <w:t>.pdf,</w:t>
      </w:r>
    </w:p>
    <w:p w14:paraId="0E8B3EC8" w14:textId="77777777" w:rsidR="00A92CF2" w:rsidRDefault="00A92CF2" w:rsidP="00F632BB">
      <w:pPr>
        <w:pStyle w:val="Akapitzlist"/>
        <w:numPr>
          <w:ilvl w:val="0"/>
          <w:numId w:val="21"/>
        </w:numPr>
        <w:tabs>
          <w:tab w:val="left" w:pos="1834"/>
        </w:tabs>
        <w:spacing w:before="90" w:line="276" w:lineRule="auto"/>
        <w:ind w:right="112"/>
        <w:rPr>
          <w:sz w:val="24"/>
        </w:rPr>
      </w:pPr>
      <w:r>
        <w:rPr>
          <w:sz w:val="24"/>
        </w:rPr>
        <w:t>Platformazakupowa.pl</w:t>
      </w:r>
      <w:r>
        <w:rPr>
          <w:spacing w:val="-7"/>
          <w:sz w:val="24"/>
        </w:rPr>
        <w:t xml:space="preserve"> </w:t>
      </w:r>
      <w:r>
        <w:rPr>
          <w:sz w:val="24"/>
        </w:rPr>
        <w:t>działa</w:t>
      </w:r>
      <w:r>
        <w:rPr>
          <w:spacing w:val="-7"/>
          <w:sz w:val="24"/>
        </w:rPr>
        <w:t xml:space="preserve"> </w:t>
      </w:r>
      <w:r>
        <w:rPr>
          <w:sz w:val="24"/>
        </w:rPr>
        <w:t>według</w:t>
      </w:r>
      <w:r>
        <w:rPr>
          <w:spacing w:val="-7"/>
          <w:sz w:val="24"/>
        </w:rPr>
        <w:t xml:space="preserve"> </w:t>
      </w:r>
      <w:r>
        <w:rPr>
          <w:sz w:val="24"/>
        </w:rPr>
        <w:t>standardu</w:t>
      </w:r>
      <w:r>
        <w:rPr>
          <w:spacing w:val="-5"/>
          <w:sz w:val="24"/>
        </w:rPr>
        <w:t xml:space="preserve"> </w:t>
      </w:r>
      <w:r>
        <w:rPr>
          <w:sz w:val="24"/>
        </w:rPr>
        <w:t>przyjętego</w:t>
      </w:r>
      <w:r>
        <w:rPr>
          <w:spacing w:val="-7"/>
          <w:sz w:val="24"/>
        </w:rPr>
        <w:t xml:space="preserve"> </w:t>
      </w:r>
      <w:r>
        <w:rPr>
          <w:sz w:val="24"/>
        </w:rPr>
        <w:t>w</w:t>
      </w:r>
      <w:r>
        <w:rPr>
          <w:spacing w:val="-2"/>
          <w:sz w:val="24"/>
        </w:rPr>
        <w:t xml:space="preserve"> </w:t>
      </w:r>
      <w:r>
        <w:rPr>
          <w:sz w:val="24"/>
        </w:rPr>
        <w:t>komunikacji</w:t>
      </w:r>
      <w:r>
        <w:rPr>
          <w:spacing w:val="-7"/>
          <w:sz w:val="24"/>
        </w:rPr>
        <w:t xml:space="preserve"> </w:t>
      </w:r>
      <w:r>
        <w:rPr>
          <w:sz w:val="24"/>
        </w:rPr>
        <w:t>sieciowej</w:t>
      </w:r>
      <w:r>
        <w:rPr>
          <w:spacing w:val="-4"/>
          <w:sz w:val="24"/>
        </w:rPr>
        <w:t xml:space="preserve"> </w:t>
      </w:r>
      <w:r>
        <w:rPr>
          <w:sz w:val="24"/>
        </w:rPr>
        <w:t>- kodowanie</w:t>
      </w:r>
      <w:r>
        <w:rPr>
          <w:spacing w:val="-1"/>
          <w:sz w:val="24"/>
        </w:rPr>
        <w:t xml:space="preserve"> </w:t>
      </w:r>
      <w:r>
        <w:rPr>
          <w:sz w:val="24"/>
        </w:rPr>
        <w:t>UTF8,</w:t>
      </w:r>
    </w:p>
    <w:p w14:paraId="0EF428D8" w14:textId="77777777" w:rsidR="00A92CF2" w:rsidRDefault="00A92CF2" w:rsidP="00F632BB">
      <w:pPr>
        <w:pStyle w:val="Akapitzlist"/>
        <w:numPr>
          <w:ilvl w:val="0"/>
          <w:numId w:val="21"/>
        </w:numPr>
        <w:tabs>
          <w:tab w:val="left" w:pos="1834"/>
        </w:tabs>
        <w:spacing w:line="276" w:lineRule="auto"/>
        <w:ind w:right="116"/>
        <w:rPr>
          <w:sz w:val="24"/>
        </w:rPr>
      </w:pPr>
      <w:r>
        <w:rPr>
          <w:sz w:val="24"/>
        </w:rPr>
        <w:t>Oznaczenie czasu odbioru danych przez platformę zakupową stanowi datę oraz dokładny czas (</w:t>
      </w:r>
      <w:proofErr w:type="spellStart"/>
      <w:r>
        <w:rPr>
          <w:sz w:val="24"/>
        </w:rPr>
        <w:t>hh:mm:ss</w:t>
      </w:r>
      <w:proofErr w:type="spellEnd"/>
      <w:r>
        <w:rPr>
          <w:sz w:val="24"/>
        </w:rPr>
        <w:t>) generowany wg czasu lokalnego serwera synchronizowanego z zegarem Głównego Urzędu</w:t>
      </w:r>
      <w:r>
        <w:rPr>
          <w:spacing w:val="1"/>
          <w:sz w:val="24"/>
        </w:rPr>
        <w:t xml:space="preserve"> </w:t>
      </w:r>
      <w:r>
        <w:rPr>
          <w:sz w:val="24"/>
        </w:rPr>
        <w:t>Miar.</w:t>
      </w:r>
    </w:p>
    <w:p w14:paraId="5D009435" w14:textId="3DA2AF19" w:rsidR="00A92CF2" w:rsidRPr="00A92CF2" w:rsidRDefault="00A92CF2" w:rsidP="00F632BB">
      <w:pPr>
        <w:pStyle w:val="Akapitzlist"/>
        <w:numPr>
          <w:ilvl w:val="0"/>
          <w:numId w:val="19"/>
        </w:numPr>
        <w:tabs>
          <w:tab w:val="left" w:pos="1114"/>
        </w:tabs>
        <w:spacing w:line="276" w:lineRule="auto"/>
        <w:ind w:right="113"/>
        <w:rPr>
          <w:sz w:val="24"/>
        </w:rPr>
      </w:pPr>
      <w:r w:rsidRPr="00A92CF2">
        <w:rPr>
          <w:sz w:val="24"/>
        </w:rPr>
        <w:t>Wykonawca, przystępując do niniejszego postępowania o udzielenie zamówienia publicznego:</w:t>
      </w:r>
    </w:p>
    <w:p w14:paraId="7A42A27F" w14:textId="77777777" w:rsidR="00A92CF2" w:rsidRDefault="00A92CF2" w:rsidP="00F632BB">
      <w:pPr>
        <w:pStyle w:val="Akapitzlist"/>
        <w:numPr>
          <w:ilvl w:val="0"/>
          <w:numId w:val="21"/>
        </w:numPr>
        <w:tabs>
          <w:tab w:val="left" w:pos="1834"/>
        </w:tabs>
        <w:spacing w:line="276" w:lineRule="auto"/>
        <w:ind w:right="110"/>
        <w:rPr>
          <w:sz w:val="24"/>
        </w:rPr>
      </w:pPr>
      <w:r>
        <w:rPr>
          <w:sz w:val="24"/>
        </w:rPr>
        <w:t xml:space="preserve">akceptuje warunki korzystania z </w:t>
      </w:r>
      <w:hyperlink r:id="rId22">
        <w:r>
          <w:rPr>
            <w:sz w:val="24"/>
            <w:u w:val="single"/>
          </w:rPr>
          <w:t>platformazakupowa.pl</w:t>
        </w:r>
      </w:hyperlink>
      <w:r>
        <w:rPr>
          <w:sz w:val="24"/>
        </w:rPr>
        <w:t xml:space="preserve"> określone w Regulaminie zamieszczonym na stronie internetowej </w:t>
      </w:r>
      <w:hyperlink r:id="rId23">
        <w:r>
          <w:rPr>
            <w:sz w:val="24"/>
          </w:rPr>
          <w:t>pod linkiem</w:t>
        </w:r>
      </w:hyperlink>
      <w:r>
        <w:rPr>
          <w:sz w:val="24"/>
        </w:rPr>
        <w:t xml:space="preserve"> w zakładce „Regulamin" oraz uznaje go za</w:t>
      </w:r>
      <w:r>
        <w:rPr>
          <w:spacing w:val="-2"/>
          <w:sz w:val="24"/>
        </w:rPr>
        <w:t xml:space="preserve"> </w:t>
      </w:r>
      <w:r>
        <w:rPr>
          <w:sz w:val="24"/>
        </w:rPr>
        <w:t>wiążący,</w:t>
      </w:r>
    </w:p>
    <w:p w14:paraId="1C94ABB0" w14:textId="16A32484" w:rsidR="00A92CF2" w:rsidRPr="00690D64" w:rsidRDefault="00A92CF2" w:rsidP="00F632BB">
      <w:pPr>
        <w:pStyle w:val="Akapitzlist"/>
        <w:numPr>
          <w:ilvl w:val="0"/>
          <w:numId w:val="21"/>
        </w:numPr>
        <w:tabs>
          <w:tab w:val="left" w:pos="1834"/>
        </w:tabs>
        <w:spacing w:line="276" w:lineRule="auto"/>
        <w:ind w:hanging="361"/>
        <w:rPr>
          <w:sz w:val="24"/>
        </w:rPr>
      </w:pPr>
      <w:r>
        <w:rPr>
          <w:sz w:val="24"/>
        </w:rPr>
        <w:t xml:space="preserve">zapoznał i stosuje się do Instrukcji składania ofert/wniosków dostępnej </w:t>
      </w:r>
      <w:hyperlink r:id="rId24">
        <w:r>
          <w:rPr>
            <w:sz w:val="24"/>
            <w:u w:val="single"/>
          </w:rPr>
          <w:t>pod</w:t>
        </w:r>
        <w:r>
          <w:rPr>
            <w:spacing w:val="-9"/>
            <w:sz w:val="24"/>
            <w:u w:val="single"/>
          </w:rPr>
          <w:t xml:space="preserve"> </w:t>
        </w:r>
        <w:r>
          <w:rPr>
            <w:sz w:val="24"/>
            <w:u w:val="single"/>
          </w:rPr>
          <w:t>linkiem</w:t>
        </w:r>
      </w:hyperlink>
      <w:r>
        <w:rPr>
          <w:sz w:val="24"/>
        </w:rPr>
        <w:t>.</w:t>
      </w:r>
    </w:p>
    <w:p w14:paraId="52BD79CB" w14:textId="171F5595" w:rsidR="00A92CF2" w:rsidRPr="00A92CF2" w:rsidRDefault="00A92CF2" w:rsidP="00F632BB">
      <w:pPr>
        <w:pStyle w:val="Akapitzlist"/>
        <w:numPr>
          <w:ilvl w:val="0"/>
          <w:numId w:val="19"/>
        </w:numPr>
        <w:tabs>
          <w:tab w:val="left" w:pos="1114"/>
        </w:tabs>
        <w:spacing w:line="276" w:lineRule="auto"/>
        <w:ind w:right="111"/>
        <w:rPr>
          <w:sz w:val="24"/>
        </w:rPr>
      </w:pPr>
      <w:r w:rsidRPr="001419FF">
        <w:rPr>
          <w:bCs/>
          <w:sz w:val="24"/>
        </w:rPr>
        <w:t xml:space="preserve">Zamawiający nie ponosi odpowiedzialności za złożenie oferty w sposób niezgodny z Instrukcją korzystania z </w:t>
      </w:r>
      <w:hyperlink r:id="rId25">
        <w:r w:rsidRPr="001419FF">
          <w:rPr>
            <w:bCs/>
            <w:sz w:val="24"/>
          </w:rPr>
          <w:t>platformazakupowa.pl</w:t>
        </w:r>
      </w:hyperlink>
      <w:r w:rsidRPr="001419FF">
        <w:rPr>
          <w:bCs/>
          <w:sz w:val="24"/>
        </w:rPr>
        <w:t>,</w:t>
      </w:r>
      <w:r w:rsidRPr="00A92CF2">
        <w:rPr>
          <w:sz w:val="24"/>
        </w:rPr>
        <w:t xml:space="preserve"> w szczególności za sytuację, gdy zamawiający</w:t>
      </w:r>
      <w:r w:rsidRPr="00A92CF2">
        <w:rPr>
          <w:spacing w:val="-12"/>
          <w:sz w:val="24"/>
        </w:rPr>
        <w:t xml:space="preserve"> </w:t>
      </w:r>
      <w:r w:rsidRPr="00A92CF2">
        <w:rPr>
          <w:sz w:val="24"/>
        </w:rPr>
        <w:t>zapozna</w:t>
      </w:r>
      <w:r w:rsidRPr="00A92CF2">
        <w:rPr>
          <w:spacing w:val="-13"/>
          <w:sz w:val="24"/>
        </w:rPr>
        <w:t xml:space="preserve"> </w:t>
      </w:r>
      <w:r w:rsidRPr="00A92CF2">
        <w:rPr>
          <w:sz w:val="24"/>
        </w:rPr>
        <w:t>się</w:t>
      </w:r>
      <w:r w:rsidRPr="00A92CF2">
        <w:rPr>
          <w:spacing w:val="-10"/>
          <w:sz w:val="24"/>
        </w:rPr>
        <w:t xml:space="preserve"> </w:t>
      </w:r>
      <w:r w:rsidRPr="00A92CF2">
        <w:rPr>
          <w:sz w:val="24"/>
        </w:rPr>
        <w:t>z</w:t>
      </w:r>
      <w:r w:rsidRPr="00A92CF2">
        <w:rPr>
          <w:spacing w:val="-12"/>
          <w:sz w:val="24"/>
        </w:rPr>
        <w:t xml:space="preserve"> </w:t>
      </w:r>
      <w:r w:rsidRPr="00A92CF2">
        <w:rPr>
          <w:sz w:val="24"/>
        </w:rPr>
        <w:t>treścią</w:t>
      </w:r>
      <w:r w:rsidRPr="00A92CF2">
        <w:rPr>
          <w:spacing w:val="-12"/>
          <w:sz w:val="24"/>
        </w:rPr>
        <w:t xml:space="preserve"> </w:t>
      </w:r>
      <w:r w:rsidRPr="00A92CF2">
        <w:rPr>
          <w:sz w:val="24"/>
        </w:rPr>
        <w:t>oferty</w:t>
      </w:r>
      <w:r w:rsidRPr="00A92CF2">
        <w:rPr>
          <w:spacing w:val="-12"/>
          <w:sz w:val="24"/>
        </w:rPr>
        <w:t xml:space="preserve"> </w:t>
      </w:r>
      <w:r w:rsidRPr="00A92CF2">
        <w:rPr>
          <w:sz w:val="24"/>
        </w:rPr>
        <w:t>przed</w:t>
      </w:r>
      <w:r w:rsidRPr="00A92CF2">
        <w:rPr>
          <w:spacing w:val="-12"/>
          <w:sz w:val="24"/>
        </w:rPr>
        <w:t xml:space="preserve"> </w:t>
      </w:r>
      <w:r w:rsidRPr="00A92CF2">
        <w:rPr>
          <w:sz w:val="24"/>
        </w:rPr>
        <w:t>upływem</w:t>
      </w:r>
      <w:r w:rsidRPr="00A92CF2">
        <w:rPr>
          <w:spacing w:val="-12"/>
          <w:sz w:val="24"/>
        </w:rPr>
        <w:t xml:space="preserve"> </w:t>
      </w:r>
      <w:r w:rsidRPr="00A92CF2">
        <w:rPr>
          <w:sz w:val="24"/>
        </w:rPr>
        <w:t>terminu</w:t>
      </w:r>
      <w:r w:rsidRPr="00A92CF2">
        <w:rPr>
          <w:spacing w:val="-12"/>
          <w:sz w:val="24"/>
        </w:rPr>
        <w:t xml:space="preserve"> </w:t>
      </w:r>
      <w:r w:rsidRPr="00A92CF2">
        <w:rPr>
          <w:sz w:val="24"/>
        </w:rPr>
        <w:t>składania</w:t>
      </w:r>
      <w:r w:rsidRPr="00A92CF2">
        <w:rPr>
          <w:spacing w:val="-13"/>
          <w:sz w:val="24"/>
        </w:rPr>
        <w:t xml:space="preserve"> </w:t>
      </w:r>
      <w:r w:rsidRPr="00A92CF2">
        <w:rPr>
          <w:sz w:val="24"/>
        </w:rPr>
        <w:t>ofert</w:t>
      </w:r>
      <w:r w:rsidRPr="00A92CF2">
        <w:rPr>
          <w:spacing w:val="-12"/>
          <w:sz w:val="24"/>
        </w:rPr>
        <w:t xml:space="preserve"> </w:t>
      </w:r>
      <w:r w:rsidRPr="00A92CF2">
        <w:rPr>
          <w:sz w:val="24"/>
        </w:rPr>
        <w:t>(np.</w:t>
      </w:r>
      <w:r w:rsidRPr="00A92CF2">
        <w:rPr>
          <w:spacing w:val="-13"/>
          <w:sz w:val="24"/>
        </w:rPr>
        <w:t xml:space="preserve"> </w:t>
      </w:r>
      <w:r w:rsidRPr="00A92CF2">
        <w:rPr>
          <w:sz w:val="24"/>
        </w:rPr>
        <w:t>złożenie oferty</w:t>
      </w:r>
      <w:r w:rsidRPr="00A92CF2">
        <w:rPr>
          <w:spacing w:val="-17"/>
          <w:sz w:val="24"/>
        </w:rPr>
        <w:t xml:space="preserve"> </w:t>
      </w:r>
      <w:r w:rsidRPr="00A92CF2">
        <w:rPr>
          <w:sz w:val="24"/>
        </w:rPr>
        <w:t>w</w:t>
      </w:r>
      <w:r w:rsidRPr="00A92CF2">
        <w:rPr>
          <w:spacing w:val="-14"/>
          <w:sz w:val="24"/>
        </w:rPr>
        <w:t xml:space="preserve"> </w:t>
      </w:r>
      <w:r w:rsidRPr="00A92CF2">
        <w:rPr>
          <w:sz w:val="24"/>
        </w:rPr>
        <w:t>zakładce</w:t>
      </w:r>
      <w:r w:rsidRPr="00A92CF2">
        <w:rPr>
          <w:spacing w:val="-17"/>
          <w:sz w:val="24"/>
        </w:rPr>
        <w:t xml:space="preserve"> </w:t>
      </w:r>
      <w:r w:rsidRPr="00A92CF2">
        <w:rPr>
          <w:sz w:val="24"/>
        </w:rPr>
        <w:t>„Wyślij</w:t>
      </w:r>
      <w:r w:rsidRPr="00A92CF2">
        <w:rPr>
          <w:spacing w:val="-15"/>
          <w:sz w:val="24"/>
        </w:rPr>
        <w:t xml:space="preserve"> </w:t>
      </w:r>
      <w:r w:rsidRPr="00A92CF2">
        <w:rPr>
          <w:sz w:val="24"/>
        </w:rPr>
        <w:t>wiadomość</w:t>
      </w:r>
      <w:r w:rsidRPr="00A92CF2">
        <w:rPr>
          <w:spacing w:val="-17"/>
          <w:sz w:val="24"/>
        </w:rPr>
        <w:t xml:space="preserve"> </w:t>
      </w:r>
      <w:r w:rsidRPr="00A92CF2">
        <w:rPr>
          <w:sz w:val="24"/>
        </w:rPr>
        <w:t>do</w:t>
      </w:r>
      <w:r w:rsidRPr="00A92CF2">
        <w:rPr>
          <w:spacing w:val="-16"/>
          <w:sz w:val="24"/>
        </w:rPr>
        <w:t xml:space="preserve"> </w:t>
      </w:r>
      <w:r w:rsidRPr="00A92CF2">
        <w:rPr>
          <w:sz w:val="24"/>
        </w:rPr>
        <w:t>zamawiającego”).</w:t>
      </w:r>
      <w:r w:rsidRPr="00A92CF2">
        <w:rPr>
          <w:spacing w:val="-17"/>
          <w:sz w:val="24"/>
        </w:rPr>
        <w:t xml:space="preserve"> </w:t>
      </w:r>
      <w:r w:rsidRPr="00A92CF2">
        <w:rPr>
          <w:sz w:val="24"/>
        </w:rPr>
        <w:t>Taka</w:t>
      </w:r>
      <w:r w:rsidRPr="00A92CF2">
        <w:rPr>
          <w:spacing w:val="-17"/>
          <w:sz w:val="24"/>
        </w:rPr>
        <w:t xml:space="preserve"> </w:t>
      </w:r>
      <w:r w:rsidRPr="00A92CF2">
        <w:rPr>
          <w:sz w:val="24"/>
        </w:rPr>
        <w:t>oferta</w:t>
      </w:r>
      <w:r w:rsidRPr="00A92CF2">
        <w:rPr>
          <w:spacing w:val="-17"/>
          <w:sz w:val="24"/>
        </w:rPr>
        <w:t xml:space="preserve"> </w:t>
      </w:r>
      <w:r w:rsidRPr="00A92CF2">
        <w:rPr>
          <w:sz w:val="24"/>
        </w:rPr>
        <w:t>zostanie</w:t>
      </w:r>
      <w:r w:rsidRPr="00A92CF2">
        <w:rPr>
          <w:spacing w:val="-16"/>
          <w:sz w:val="24"/>
        </w:rPr>
        <w:t xml:space="preserve"> </w:t>
      </w:r>
      <w:r w:rsidRPr="00A92CF2">
        <w:rPr>
          <w:sz w:val="24"/>
        </w:rPr>
        <w:t>uznana</w:t>
      </w:r>
      <w:r w:rsidRPr="00A92CF2">
        <w:rPr>
          <w:spacing w:val="-17"/>
          <w:sz w:val="24"/>
        </w:rPr>
        <w:t xml:space="preserve"> </w:t>
      </w:r>
      <w:r w:rsidRPr="00A92CF2">
        <w:rPr>
          <w:sz w:val="24"/>
        </w:rPr>
        <w:t>przez Zamawiającego za ofertę handlową i nie będzie brana pod uwagę w przedmiotowym postępowaniu ponieważ nie został spełniony obowiązek narzucony w art. 221 Ustawy</w:t>
      </w:r>
      <w:r w:rsidRPr="00A92CF2">
        <w:rPr>
          <w:spacing w:val="-36"/>
          <w:sz w:val="24"/>
        </w:rPr>
        <w:t xml:space="preserve"> </w:t>
      </w:r>
      <w:r w:rsidRPr="00A92CF2">
        <w:rPr>
          <w:sz w:val="24"/>
        </w:rPr>
        <w:t>Prawo Zamówień</w:t>
      </w:r>
      <w:r w:rsidRPr="00A92CF2">
        <w:rPr>
          <w:spacing w:val="-1"/>
          <w:sz w:val="24"/>
        </w:rPr>
        <w:t xml:space="preserve"> </w:t>
      </w:r>
      <w:r w:rsidRPr="00A92CF2">
        <w:rPr>
          <w:sz w:val="24"/>
        </w:rPr>
        <w:t>Publicznych.</w:t>
      </w:r>
    </w:p>
    <w:p w14:paraId="49F64C91" w14:textId="20EEE61C" w:rsidR="00A92CF2" w:rsidRPr="00A92CF2" w:rsidRDefault="00A92CF2" w:rsidP="00F632BB">
      <w:pPr>
        <w:pStyle w:val="Akapitzlist"/>
        <w:numPr>
          <w:ilvl w:val="0"/>
          <w:numId w:val="19"/>
        </w:numPr>
        <w:tabs>
          <w:tab w:val="left" w:pos="1114"/>
        </w:tabs>
        <w:spacing w:before="1" w:line="276" w:lineRule="auto"/>
        <w:ind w:right="113"/>
        <w:rPr>
          <w:sz w:val="24"/>
        </w:rPr>
      </w:pPr>
      <w:r w:rsidRPr="00A92CF2">
        <w:rPr>
          <w:sz w:val="24"/>
        </w:rPr>
        <w:t xml:space="preserve">Zamawiający informuje, że instrukcje korzystania z </w:t>
      </w:r>
      <w:hyperlink r:id="rId26">
        <w:r w:rsidRPr="00A92CF2">
          <w:rPr>
            <w:sz w:val="24"/>
            <w:u w:val="single"/>
          </w:rPr>
          <w:t>platformazakupowa.pl</w:t>
        </w:r>
      </w:hyperlink>
      <w:r w:rsidRPr="00A92CF2">
        <w:rPr>
          <w:sz w:val="24"/>
        </w:rPr>
        <w:t xml:space="preserve"> dotyczące w szczególności</w:t>
      </w:r>
      <w:r w:rsidRPr="00A92CF2">
        <w:rPr>
          <w:spacing w:val="-12"/>
          <w:sz w:val="24"/>
        </w:rPr>
        <w:t xml:space="preserve"> </w:t>
      </w:r>
      <w:r w:rsidRPr="00A92CF2">
        <w:rPr>
          <w:sz w:val="24"/>
        </w:rPr>
        <w:t>logowania,</w:t>
      </w:r>
      <w:r w:rsidRPr="00A92CF2">
        <w:rPr>
          <w:spacing w:val="-10"/>
          <w:sz w:val="24"/>
        </w:rPr>
        <w:t xml:space="preserve"> </w:t>
      </w:r>
      <w:r w:rsidRPr="00A92CF2">
        <w:rPr>
          <w:sz w:val="24"/>
        </w:rPr>
        <w:t>składania</w:t>
      </w:r>
      <w:r w:rsidRPr="00A92CF2">
        <w:rPr>
          <w:spacing w:val="-13"/>
          <w:sz w:val="24"/>
        </w:rPr>
        <w:t xml:space="preserve"> </w:t>
      </w:r>
      <w:r w:rsidRPr="00A92CF2">
        <w:rPr>
          <w:sz w:val="24"/>
        </w:rPr>
        <w:t>wniosków</w:t>
      </w:r>
      <w:r w:rsidRPr="00A92CF2">
        <w:rPr>
          <w:spacing w:val="-12"/>
          <w:sz w:val="24"/>
        </w:rPr>
        <w:t xml:space="preserve"> </w:t>
      </w:r>
      <w:r w:rsidRPr="00A92CF2">
        <w:rPr>
          <w:sz w:val="24"/>
        </w:rPr>
        <w:t>o</w:t>
      </w:r>
      <w:r w:rsidRPr="00A92CF2">
        <w:rPr>
          <w:spacing w:val="-10"/>
          <w:sz w:val="24"/>
        </w:rPr>
        <w:t xml:space="preserve"> </w:t>
      </w:r>
      <w:r w:rsidRPr="00A92CF2">
        <w:rPr>
          <w:sz w:val="24"/>
        </w:rPr>
        <w:t>wyjaśnienie</w:t>
      </w:r>
      <w:r w:rsidRPr="00A92CF2">
        <w:rPr>
          <w:spacing w:val="-13"/>
          <w:sz w:val="24"/>
        </w:rPr>
        <w:t xml:space="preserve"> </w:t>
      </w:r>
      <w:r w:rsidRPr="00A92CF2">
        <w:rPr>
          <w:sz w:val="24"/>
        </w:rPr>
        <w:t>treści</w:t>
      </w:r>
      <w:r w:rsidRPr="00A92CF2">
        <w:rPr>
          <w:spacing w:val="-11"/>
          <w:sz w:val="24"/>
        </w:rPr>
        <w:t xml:space="preserve"> </w:t>
      </w:r>
      <w:r w:rsidRPr="00A92CF2">
        <w:rPr>
          <w:sz w:val="24"/>
        </w:rPr>
        <w:t>SWZ,</w:t>
      </w:r>
      <w:r w:rsidRPr="00A92CF2">
        <w:rPr>
          <w:spacing w:val="-10"/>
          <w:sz w:val="24"/>
        </w:rPr>
        <w:t xml:space="preserve"> </w:t>
      </w:r>
      <w:r w:rsidRPr="00A92CF2">
        <w:rPr>
          <w:sz w:val="24"/>
        </w:rPr>
        <w:t>składania</w:t>
      </w:r>
      <w:r w:rsidRPr="00A92CF2">
        <w:rPr>
          <w:spacing w:val="-13"/>
          <w:sz w:val="24"/>
        </w:rPr>
        <w:t xml:space="preserve"> </w:t>
      </w:r>
      <w:r w:rsidRPr="00A92CF2">
        <w:rPr>
          <w:sz w:val="24"/>
        </w:rPr>
        <w:t>ofert</w:t>
      </w:r>
      <w:r w:rsidRPr="00A92CF2">
        <w:rPr>
          <w:spacing w:val="-11"/>
          <w:sz w:val="24"/>
        </w:rPr>
        <w:t xml:space="preserve"> </w:t>
      </w:r>
      <w:r w:rsidRPr="00A92CF2">
        <w:rPr>
          <w:sz w:val="24"/>
        </w:rPr>
        <w:t>oraz innych czynności podejmowanych w niniejszym postępowaniu przy użyciu</w:t>
      </w:r>
      <w:hyperlink r:id="rId27">
        <w:r w:rsidRPr="00A92CF2">
          <w:rPr>
            <w:sz w:val="24"/>
            <w:u w:val="single"/>
          </w:rPr>
          <w:t xml:space="preserve"> platformazakupowa.pl</w:t>
        </w:r>
      </w:hyperlink>
      <w:r w:rsidRPr="00A92CF2">
        <w:rPr>
          <w:sz w:val="24"/>
        </w:rPr>
        <w:t xml:space="preserve"> znajdują się w zakładce „Instrukcje dla Wykonawców" na stronie internetowej pod adresem:</w:t>
      </w:r>
      <w:hyperlink r:id="rId28">
        <w:r w:rsidRPr="00A92CF2">
          <w:rPr>
            <w:sz w:val="24"/>
          </w:rPr>
          <w:t xml:space="preserve"> </w:t>
        </w:r>
        <w:r w:rsidRPr="00A92CF2">
          <w:rPr>
            <w:sz w:val="24"/>
            <w:u w:val="single"/>
          </w:rPr>
          <w:t>https://platformazakupowa.pl/strona/45-instrukcje</w:t>
        </w:r>
      </w:hyperlink>
    </w:p>
    <w:p w14:paraId="08E43F21" w14:textId="77777777" w:rsidR="00A92CF2" w:rsidRPr="00DA244C" w:rsidRDefault="00A92CF2" w:rsidP="00F632BB">
      <w:pPr>
        <w:pStyle w:val="Tekstpodstawowy"/>
        <w:spacing w:before="10" w:line="276" w:lineRule="auto"/>
        <w:rPr>
          <w:color w:val="3B3838" w:themeColor="background2" w:themeShade="40"/>
          <w:sz w:val="20"/>
        </w:rPr>
      </w:pPr>
    </w:p>
    <w:p w14:paraId="6429AA1D" w14:textId="154C9CA5" w:rsidR="00A92CF2" w:rsidRPr="00DA244C" w:rsidRDefault="00A92CF2" w:rsidP="00F632BB">
      <w:pPr>
        <w:pStyle w:val="Akapitzlist"/>
        <w:numPr>
          <w:ilvl w:val="0"/>
          <w:numId w:val="16"/>
        </w:numPr>
        <w:tabs>
          <w:tab w:val="left" w:pos="923"/>
        </w:tabs>
        <w:spacing w:after="240" w:line="276" w:lineRule="auto"/>
        <w:ind w:right="405"/>
        <w:rPr>
          <w:b/>
          <w:bCs/>
          <w:color w:val="3B3838" w:themeColor="background2" w:themeShade="40"/>
          <w:sz w:val="24"/>
        </w:rPr>
      </w:pPr>
      <w:r w:rsidRPr="00DA244C">
        <w:rPr>
          <w:b/>
          <w:bCs/>
          <w:color w:val="3B3838" w:themeColor="background2" w:themeShade="40"/>
          <w:sz w:val="24"/>
        </w:rPr>
        <w:t>Opis sposobu przygotowania ofert oraz dokumentów wymaganych przez Zamawiającego w SWZ</w:t>
      </w:r>
    </w:p>
    <w:p w14:paraId="2807DC9E" w14:textId="69CE9DDA" w:rsidR="009E13AF" w:rsidRPr="009E13AF" w:rsidRDefault="009E13AF" w:rsidP="00F632BB">
      <w:pPr>
        <w:pStyle w:val="Akapitzlist"/>
        <w:numPr>
          <w:ilvl w:val="0"/>
          <w:numId w:val="22"/>
        </w:numPr>
        <w:tabs>
          <w:tab w:val="left" w:pos="1114"/>
        </w:tabs>
        <w:spacing w:before="1" w:line="276" w:lineRule="auto"/>
        <w:ind w:right="110"/>
        <w:rPr>
          <w:sz w:val="24"/>
        </w:rPr>
      </w:pPr>
      <w:r w:rsidRPr="009E13AF">
        <w:rPr>
          <w:sz w:val="24"/>
        </w:rPr>
        <w:t>Oferta oraz przedmiotowe środki dowodowe (jeżeli były wymagane) składane</w:t>
      </w:r>
      <w:r w:rsidRPr="009E13AF">
        <w:rPr>
          <w:spacing w:val="-44"/>
          <w:sz w:val="24"/>
        </w:rPr>
        <w:t xml:space="preserve"> </w:t>
      </w:r>
      <w:r w:rsidRPr="009E13AF">
        <w:rPr>
          <w:sz w:val="24"/>
        </w:rPr>
        <w:t xml:space="preserve">elektronicznie muszą zostać </w:t>
      </w:r>
      <w:r w:rsidRPr="00390DA4">
        <w:rPr>
          <w:sz w:val="24"/>
        </w:rPr>
        <w:t>podpisane elektronicznym kwalifikowanym podpisem lub podpisem zaufanym lub podpisem osobistym. W procesie składania oferty, w tym przedmiotowych środków dowodowych na platformie, kwalifikowany podpis elektroniczny lub podpis zaufany lub podpis osobisty</w:t>
      </w:r>
      <w:r w:rsidRPr="009E13AF">
        <w:rPr>
          <w:b/>
          <w:sz w:val="24"/>
        </w:rPr>
        <w:t xml:space="preserve"> </w:t>
      </w:r>
      <w:r w:rsidRPr="009E13AF">
        <w:rPr>
          <w:sz w:val="24"/>
        </w:rPr>
        <w:t>Wykonawca składa bezpośrednio na dokumencie, który następnie przesyła do</w:t>
      </w:r>
      <w:r w:rsidRPr="009E13AF">
        <w:rPr>
          <w:spacing w:val="-3"/>
          <w:sz w:val="24"/>
        </w:rPr>
        <w:t xml:space="preserve"> </w:t>
      </w:r>
      <w:r w:rsidRPr="009E13AF">
        <w:rPr>
          <w:sz w:val="24"/>
        </w:rPr>
        <w:t>systemu.</w:t>
      </w:r>
    </w:p>
    <w:p w14:paraId="398E890F" w14:textId="14A850F3" w:rsidR="009E13AF" w:rsidRPr="009E13AF" w:rsidRDefault="009E13AF" w:rsidP="00F632BB">
      <w:pPr>
        <w:pStyle w:val="Akapitzlist"/>
        <w:numPr>
          <w:ilvl w:val="0"/>
          <w:numId w:val="22"/>
        </w:numPr>
        <w:tabs>
          <w:tab w:val="left" w:pos="1114"/>
        </w:tabs>
        <w:spacing w:line="276" w:lineRule="auto"/>
        <w:ind w:right="108"/>
        <w:rPr>
          <w:sz w:val="24"/>
        </w:rPr>
      </w:pPr>
      <w:r w:rsidRPr="009E13AF">
        <w:rPr>
          <w:sz w:val="24"/>
        </w:rPr>
        <w:t xml:space="preserve">Poświadczenia za zgodność z oryginałem dokonuje odpowiednio Wykonawca, podmiot, na którego zdolnościach lub sytuacji polega Wykonawca, wykonawcy </w:t>
      </w:r>
      <w:r w:rsidRPr="009E13AF">
        <w:rPr>
          <w:sz w:val="24"/>
        </w:rPr>
        <w:lastRenderedPageBreak/>
        <w:t xml:space="preserve">wspólnie ubiegający się o udzielenie zamówienia publicznego albo podwykonawca, w zakresie dokumentów, które każdego z nich dotyczą. Poprzez oryginał należy rozumieć dokument podpisany </w:t>
      </w:r>
      <w:r w:rsidRPr="001419FF">
        <w:rPr>
          <w:bCs/>
          <w:sz w:val="24"/>
        </w:rPr>
        <w:t>kwalifikowanym podpisem elektronicznym lub podpisem zaufanym lub podpisem osobistym</w:t>
      </w:r>
      <w:r w:rsidRPr="009E13AF">
        <w:rPr>
          <w:b/>
          <w:sz w:val="24"/>
        </w:rPr>
        <w:t xml:space="preserve"> </w:t>
      </w:r>
      <w:r w:rsidRPr="009E13AF">
        <w:rPr>
          <w:sz w:val="24"/>
        </w:rPr>
        <w:t>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6FE3029B" w14:textId="38672A39" w:rsidR="009E13AF" w:rsidRPr="009E13AF" w:rsidRDefault="009E13AF" w:rsidP="00F632BB">
      <w:pPr>
        <w:pStyle w:val="Akapitzlist"/>
        <w:numPr>
          <w:ilvl w:val="0"/>
          <w:numId w:val="22"/>
        </w:numPr>
        <w:tabs>
          <w:tab w:val="left" w:pos="1114"/>
        </w:tabs>
        <w:spacing w:before="1" w:line="276" w:lineRule="auto"/>
        <w:rPr>
          <w:sz w:val="24"/>
        </w:rPr>
      </w:pPr>
      <w:r w:rsidRPr="009E13AF">
        <w:rPr>
          <w:sz w:val="24"/>
        </w:rPr>
        <w:t>Oferta powinna</w:t>
      </w:r>
      <w:r w:rsidRPr="009E13AF">
        <w:rPr>
          <w:spacing w:val="-4"/>
          <w:sz w:val="24"/>
        </w:rPr>
        <w:t xml:space="preserve"> </w:t>
      </w:r>
      <w:r w:rsidRPr="009E13AF">
        <w:rPr>
          <w:sz w:val="24"/>
        </w:rPr>
        <w:t>być:</w:t>
      </w:r>
    </w:p>
    <w:p w14:paraId="72E7E23A" w14:textId="77777777" w:rsidR="009E13AF" w:rsidRDefault="009E13AF" w:rsidP="00F632BB">
      <w:pPr>
        <w:pStyle w:val="Akapitzlist"/>
        <w:numPr>
          <w:ilvl w:val="0"/>
          <w:numId w:val="23"/>
        </w:numPr>
        <w:tabs>
          <w:tab w:val="left" w:pos="1834"/>
        </w:tabs>
        <w:spacing w:line="276" w:lineRule="auto"/>
        <w:ind w:hanging="361"/>
        <w:rPr>
          <w:sz w:val="24"/>
        </w:rPr>
      </w:pPr>
      <w:r>
        <w:rPr>
          <w:sz w:val="24"/>
        </w:rPr>
        <w:t>sporządzona na podstawie załączników niniejszej SWZ w języku</w:t>
      </w:r>
      <w:r>
        <w:rPr>
          <w:spacing w:val="-8"/>
          <w:sz w:val="24"/>
        </w:rPr>
        <w:t xml:space="preserve"> </w:t>
      </w:r>
      <w:r>
        <w:rPr>
          <w:sz w:val="24"/>
        </w:rPr>
        <w:t>polskim,</w:t>
      </w:r>
    </w:p>
    <w:p w14:paraId="44DEB6E4" w14:textId="77777777" w:rsidR="009E13AF" w:rsidRDefault="009E13AF" w:rsidP="00F632BB">
      <w:pPr>
        <w:pStyle w:val="Akapitzlist"/>
        <w:numPr>
          <w:ilvl w:val="0"/>
          <w:numId w:val="23"/>
        </w:numPr>
        <w:tabs>
          <w:tab w:val="left" w:pos="1834"/>
        </w:tabs>
        <w:spacing w:line="276" w:lineRule="auto"/>
        <w:ind w:right="118"/>
        <w:rPr>
          <w:sz w:val="24"/>
        </w:rPr>
      </w:pPr>
      <w:r>
        <w:rPr>
          <w:sz w:val="24"/>
        </w:rPr>
        <w:t>złożona przy użyciu środków komunikacji elektronicznej tzn. za pośrednictwem</w:t>
      </w:r>
      <w:r>
        <w:rPr>
          <w:sz w:val="24"/>
          <w:u w:val="single"/>
        </w:rPr>
        <w:t xml:space="preserve"> </w:t>
      </w:r>
      <w:hyperlink r:id="rId29">
        <w:r>
          <w:rPr>
            <w:sz w:val="24"/>
            <w:u w:val="single"/>
          </w:rPr>
          <w:t>platformazakupowa.pl</w:t>
        </w:r>
        <w:r>
          <w:rPr>
            <w:sz w:val="24"/>
          </w:rPr>
          <w:t>,</w:t>
        </w:r>
      </w:hyperlink>
    </w:p>
    <w:p w14:paraId="2F1B315B" w14:textId="77777777" w:rsidR="009E13AF" w:rsidRPr="00AE225C" w:rsidRDefault="009E13AF" w:rsidP="00F632BB">
      <w:pPr>
        <w:pStyle w:val="Akapitzlist"/>
        <w:numPr>
          <w:ilvl w:val="0"/>
          <w:numId w:val="23"/>
        </w:numPr>
        <w:tabs>
          <w:tab w:val="left" w:pos="1834"/>
        </w:tabs>
        <w:spacing w:line="276" w:lineRule="auto"/>
        <w:ind w:hanging="361"/>
        <w:rPr>
          <w:sz w:val="24"/>
          <w:u w:val="single"/>
        </w:rPr>
      </w:pPr>
      <w:r>
        <w:rPr>
          <w:sz w:val="24"/>
        </w:rPr>
        <w:t>podpisana</w:t>
      </w:r>
      <w:r>
        <w:rPr>
          <w:spacing w:val="-16"/>
          <w:sz w:val="24"/>
        </w:rPr>
        <w:t xml:space="preserve"> </w:t>
      </w:r>
      <w:hyperlink r:id="rId30">
        <w:r w:rsidRPr="00AE225C">
          <w:rPr>
            <w:sz w:val="24"/>
            <w:u w:val="single"/>
          </w:rPr>
          <w:t>kwalifikowanym</w:t>
        </w:r>
        <w:r w:rsidRPr="00AE225C">
          <w:rPr>
            <w:spacing w:val="-13"/>
            <w:sz w:val="24"/>
            <w:u w:val="single"/>
          </w:rPr>
          <w:t xml:space="preserve"> </w:t>
        </w:r>
        <w:r w:rsidRPr="00AE225C">
          <w:rPr>
            <w:sz w:val="24"/>
            <w:u w:val="single"/>
          </w:rPr>
          <w:t>podpisem</w:t>
        </w:r>
        <w:r w:rsidRPr="00AE225C">
          <w:rPr>
            <w:spacing w:val="-13"/>
            <w:sz w:val="24"/>
            <w:u w:val="single"/>
          </w:rPr>
          <w:t xml:space="preserve"> </w:t>
        </w:r>
        <w:r w:rsidRPr="00AE225C">
          <w:rPr>
            <w:sz w:val="24"/>
            <w:u w:val="single"/>
          </w:rPr>
          <w:t>elektronicznym</w:t>
        </w:r>
        <w:r w:rsidRPr="00AE225C">
          <w:rPr>
            <w:spacing w:val="-10"/>
            <w:sz w:val="24"/>
            <w:u w:val="single"/>
          </w:rPr>
          <w:t xml:space="preserve"> </w:t>
        </w:r>
      </w:hyperlink>
      <w:r w:rsidRPr="00AE225C">
        <w:rPr>
          <w:sz w:val="24"/>
          <w:u w:val="single"/>
        </w:rPr>
        <w:t>lub</w:t>
      </w:r>
      <w:hyperlink r:id="rId31">
        <w:r w:rsidRPr="00AE225C">
          <w:rPr>
            <w:spacing w:val="-16"/>
            <w:sz w:val="24"/>
            <w:u w:val="single"/>
          </w:rPr>
          <w:t xml:space="preserve"> </w:t>
        </w:r>
        <w:r w:rsidRPr="00AE225C">
          <w:rPr>
            <w:sz w:val="24"/>
            <w:u w:val="single"/>
          </w:rPr>
          <w:t>podpisem</w:t>
        </w:r>
        <w:r w:rsidRPr="00AE225C">
          <w:rPr>
            <w:spacing w:val="-13"/>
            <w:sz w:val="24"/>
            <w:u w:val="single"/>
          </w:rPr>
          <w:t xml:space="preserve"> </w:t>
        </w:r>
        <w:r w:rsidRPr="00AE225C">
          <w:rPr>
            <w:sz w:val="24"/>
            <w:u w:val="single"/>
          </w:rPr>
          <w:t>zaufanym</w:t>
        </w:r>
        <w:r w:rsidRPr="00AE225C">
          <w:rPr>
            <w:spacing w:val="-13"/>
            <w:sz w:val="24"/>
            <w:u w:val="single"/>
          </w:rPr>
          <w:t xml:space="preserve"> </w:t>
        </w:r>
      </w:hyperlink>
      <w:r w:rsidRPr="00AE225C">
        <w:rPr>
          <w:sz w:val="24"/>
          <w:u w:val="single"/>
        </w:rPr>
        <w:t>lub</w:t>
      </w:r>
    </w:p>
    <w:p w14:paraId="41413272" w14:textId="1CDF1FC6" w:rsidR="009E13AF" w:rsidRPr="00AE225C" w:rsidRDefault="00000000" w:rsidP="00F632BB">
      <w:pPr>
        <w:spacing w:line="276" w:lineRule="auto"/>
        <w:ind w:left="1833"/>
        <w:rPr>
          <w:rFonts w:ascii="Times New Roman" w:hAnsi="Times New Roman" w:cs="Times New Roman"/>
          <w:sz w:val="24"/>
          <w:szCs w:val="24"/>
        </w:rPr>
      </w:pPr>
      <w:hyperlink r:id="rId32">
        <w:r w:rsidR="009E13AF" w:rsidRPr="00AE225C">
          <w:rPr>
            <w:rFonts w:ascii="Times New Roman" w:hAnsi="Times New Roman" w:cs="Times New Roman"/>
            <w:sz w:val="24"/>
            <w:szCs w:val="24"/>
            <w:u w:val="single"/>
          </w:rPr>
          <w:t>podpisem osobistym</w:t>
        </w:r>
        <w:r w:rsidR="009E13AF" w:rsidRPr="00AE225C">
          <w:rPr>
            <w:rFonts w:ascii="Times New Roman" w:hAnsi="Times New Roman" w:cs="Times New Roman"/>
            <w:b/>
            <w:sz w:val="24"/>
            <w:szCs w:val="24"/>
          </w:rPr>
          <w:t xml:space="preserve"> </w:t>
        </w:r>
      </w:hyperlink>
      <w:r w:rsidR="009E13AF" w:rsidRPr="00AE225C">
        <w:rPr>
          <w:rFonts w:ascii="Times New Roman" w:hAnsi="Times New Roman" w:cs="Times New Roman"/>
          <w:sz w:val="24"/>
          <w:szCs w:val="24"/>
        </w:rPr>
        <w:t>przez osobę/osoby upoważnioną/upoważnione.</w:t>
      </w:r>
    </w:p>
    <w:p w14:paraId="7430AAE1" w14:textId="7C4A1513" w:rsidR="009E13AF" w:rsidRDefault="009E13AF" w:rsidP="00F632BB">
      <w:pPr>
        <w:pStyle w:val="Tekstpodstawowy"/>
        <w:numPr>
          <w:ilvl w:val="0"/>
          <w:numId w:val="22"/>
        </w:numPr>
        <w:spacing w:before="90" w:line="276" w:lineRule="auto"/>
        <w:ind w:right="115"/>
        <w:jc w:val="both"/>
      </w:pPr>
      <w:r w:rsidRPr="009E13AF">
        <w:t>Podpisy kwalifikowane wykorzystywane przez Wykonawców do podpisywania wszelkich plików</w:t>
      </w:r>
      <w:r w:rsidRPr="009E13AF">
        <w:rPr>
          <w:spacing w:val="13"/>
        </w:rPr>
        <w:t xml:space="preserve"> </w:t>
      </w:r>
      <w:r w:rsidRPr="009E13AF">
        <w:t>muszą</w:t>
      </w:r>
      <w:r w:rsidRPr="009E13AF">
        <w:rPr>
          <w:spacing w:val="13"/>
        </w:rPr>
        <w:t xml:space="preserve"> </w:t>
      </w:r>
      <w:r w:rsidRPr="009E13AF">
        <w:t>spełniać</w:t>
      </w:r>
      <w:r w:rsidRPr="009E13AF">
        <w:rPr>
          <w:spacing w:val="15"/>
        </w:rPr>
        <w:t xml:space="preserve"> </w:t>
      </w:r>
      <w:r w:rsidRPr="009E13AF">
        <w:t>“Rozporządzenie</w:t>
      </w:r>
      <w:r w:rsidRPr="009E13AF">
        <w:rPr>
          <w:spacing w:val="14"/>
        </w:rPr>
        <w:t xml:space="preserve"> </w:t>
      </w:r>
      <w:r w:rsidRPr="009E13AF">
        <w:t>Parlamentu</w:t>
      </w:r>
      <w:r w:rsidRPr="009E13AF">
        <w:rPr>
          <w:spacing w:val="14"/>
        </w:rPr>
        <w:t xml:space="preserve"> </w:t>
      </w:r>
      <w:r w:rsidRPr="009E13AF">
        <w:t>Europejskiego</w:t>
      </w:r>
      <w:r w:rsidRPr="009E13AF">
        <w:rPr>
          <w:spacing w:val="14"/>
        </w:rPr>
        <w:t xml:space="preserve"> </w:t>
      </w:r>
      <w:r w:rsidRPr="009E13AF">
        <w:t>i</w:t>
      </w:r>
      <w:r w:rsidRPr="009E13AF">
        <w:rPr>
          <w:spacing w:val="15"/>
        </w:rPr>
        <w:t xml:space="preserve"> </w:t>
      </w:r>
      <w:r w:rsidRPr="009E13AF">
        <w:t>Rady</w:t>
      </w:r>
      <w:r w:rsidRPr="009E13AF">
        <w:rPr>
          <w:spacing w:val="14"/>
        </w:rPr>
        <w:t xml:space="preserve"> </w:t>
      </w:r>
      <w:r w:rsidRPr="009E13AF">
        <w:t>w</w:t>
      </w:r>
      <w:r w:rsidRPr="009E13AF">
        <w:rPr>
          <w:spacing w:val="14"/>
        </w:rPr>
        <w:t xml:space="preserve"> </w:t>
      </w:r>
      <w:r w:rsidRPr="009E13AF">
        <w:t>sprawie</w:t>
      </w:r>
      <w:r>
        <w:t xml:space="preserve"> identyfikacji elektronicznej i usług zaufania w odniesieniu do transakcji elektronicznych na rynku wewnętrznym (</w:t>
      </w:r>
      <w:proofErr w:type="spellStart"/>
      <w:r>
        <w:t>eIDAS</w:t>
      </w:r>
      <w:proofErr w:type="spellEnd"/>
      <w:r>
        <w:t>) (UE) nr 910/2014 - od 1 lipca 2016 roku”.</w:t>
      </w:r>
    </w:p>
    <w:p w14:paraId="5B6D33EB" w14:textId="32B22F52" w:rsidR="009E13AF" w:rsidRPr="009E13AF" w:rsidRDefault="009E13AF" w:rsidP="00F632BB">
      <w:pPr>
        <w:pStyle w:val="Akapitzlist"/>
        <w:numPr>
          <w:ilvl w:val="0"/>
          <w:numId w:val="22"/>
        </w:numPr>
        <w:tabs>
          <w:tab w:val="left" w:pos="1114"/>
        </w:tabs>
        <w:spacing w:line="276" w:lineRule="auto"/>
        <w:ind w:right="117"/>
        <w:rPr>
          <w:sz w:val="24"/>
        </w:rPr>
      </w:pPr>
      <w:r w:rsidRPr="009E13AF">
        <w:rPr>
          <w:sz w:val="24"/>
        </w:rPr>
        <w:t xml:space="preserve">W przypadku wykorzystania formatu podpisu </w:t>
      </w:r>
      <w:proofErr w:type="spellStart"/>
      <w:r w:rsidRPr="009E13AF">
        <w:rPr>
          <w:sz w:val="24"/>
        </w:rPr>
        <w:t>XAdES</w:t>
      </w:r>
      <w:proofErr w:type="spellEnd"/>
      <w:r w:rsidRPr="009E13AF">
        <w:rPr>
          <w:sz w:val="24"/>
        </w:rPr>
        <w:t xml:space="preserve"> zewnętrzny. Zamawiający wymaga dołączenia odpowiedniej ilości plików tj. podpisywanych plików z danymi oraz plików </w:t>
      </w:r>
      <w:proofErr w:type="spellStart"/>
      <w:r w:rsidRPr="009E13AF">
        <w:rPr>
          <w:sz w:val="24"/>
        </w:rPr>
        <w:t>XAdES</w:t>
      </w:r>
      <w:proofErr w:type="spellEnd"/>
      <w:r w:rsidRPr="009E13AF">
        <w:rPr>
          <w:sz w:val="24"/>
        </w:rPr>
        <w:t>.</w:t>
      </w:r>
    </w:p>
    <w:p w14:paraId="1DC51293" w14:textId="77777777" w:rsidR="00FB5D39" w:rsidRDefault="00FB5D39" w:rsidP="00F632BB">
      <w:pPr>
        <w:pStyle w:val="Akapitzlist"/>
        <w:numPr>
          <w:ilvl w:val="0"/>
          <w:numId w:val="22"/>
        </w:numPr>
        <w:tabs>
          <w:tab w:val="left" w:pos="1114"/>
        </w:tabs>
        <w:spacing w:line="276" w:lineRule="auto"/>
        <w:ind w:right="114"/>
        <w:rPr>
          <w:sz w:val="24"/>
        </w:rPr>
      </w:pPr>
      <w:r w:rsidRPr="00FB5D39">
        <w:rPr>
          <w:sz w:val="24"/>
        </w:rPr>
        <w:t xml:space="preserve">Zgodnie z art. 18 ust. 3 ustawy </w:t>
      </w:r>
      <w:proofErr w:type="spellStart"/>
      <w:r w:rsidRPr="00FB5D39">
        <w:rPr>
          <w:sz w:val="24"/>
        </w:rPr>
        <w:t>Pzp</w:t>
      </w:r>
      <w:proofErr w:type="spellEnd"/>
      <w:r w:rsidRPr="00FB5D39">
        <w:rPr>
          <w:sz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w:t>
      </w:r>
      <w:r w:rsidRPr="00FB5D39">
        <w:rPr>
          <w:spacing w:val="-38"/>
          <w:sz w:val="24"/>
        </w:rPr>
        <w:t xml:space="preserve"> </w:t>
      </w:r>
      <w:r w:rsidRPr="00FB5D39">
        <w:rPr>
          <w:sz w:val="24"/>
        </w:rPr>
        <w:t>wyjaśnienia, iż zastrzeżone informacje stanowią tajemnicę przedsiębiorstwa. Na platformie w formularzu składania oferty znajduje się miejsce wyznaczone do dołączenia części oferty stanowiącej tajemnicę</w:t>
      </w:r>
      <w:r w:rsidRPr="00FB5D39">
        <w:rPr>
          <w:spacing w:val="-2"/>
          <w:sz w:val="24"/>
        </w:rPr>
        <w:t xml:space="preserve"> </w:t>
      </w:r>
      <w:r w:rsidRPr="00FB5D39">
        <w:rPr>
          <w:sz w:val="24"/>
        </w:rPr>
        <w:t>przedsiębiorstwa</w:t>
      </w:r>
      <w:r>
        <w:rPr>
          <w:sz w:val="24"/>
        </w:rPr>
        <w:t xml:space="preserve">. </w:t>
      </w:r>
    </w:p>
    <w:p w14:paraId="4E9E976D" w14:textId="7A249DFE" w:rsidR="00FB5D39" w:rsidRPr="00FB5D39" w:rsidRDefault="00FB5D39" w:rsidP="00F632BB">
      <w:pPr>
        <w:pStyle w:val="Akapitzlist"/>
        <w:numPr>
          <w:ilvl w:val="0"/>
          <w:numId w:val="22"/>
        </w:numPr>
        <w:tabs>
          <w:tab w:val="left" w:pos="1114"/>
        </w:tabs>
        <w:spacing w:line="276" w:lineRule="auto"/>
        <w:ind w:right="114"/>
        <w:rPr>
          <w:sz w:val="24"/>
        </w:rPr>
      </w:pPr>
      <w:r w:rsidRPr="00FB5D39">
        <w:rPr>
          <w:sz w:val="24"/>
        </w:rPr>
        <w:t xml:space="preserve">Wykonawca, za pośrednictwem </w:t>
      </w:r>
      <w:hyperlink r:id="rId33">
        <w:r w:rsidRPr="00FB5D39">
          <w:rPr>
            <w:sz w:val="24"/>
            <w:u w:val="single"/>
          </w:rPr>
          <w:t>platformazakupowa.pl</w:t>
        </w:r>
      </w:hyperlink>
      <w:r w:rsidRPr="00FB5D39">
        <w:rPr>
          <w:sz w:val="24"/>
        </w:rPr>
        <w:t xml:space="preserve"> może przed upływem terminu do składania ofert zmienić lub wycofać ofertę. Sposób dokonywania zmiany lub wycofania oferty zamieszczono w instrukcji zamieszczonej na stronie internetowej pod adresem:</w:t>
      </w:r>
      <w:hyperlink r:id="rId34">
        <w:r w:rsidRPr="00FB5D39">
          <w:rPr>
            <w:sz w:val="24"/>
            <w:u w:val="single"/>
          </w:rPr>
          <w:t xml:space="preserve"> https://platformazakupowa.pl/strona/45-instrukcje</w:t>
        </w:r>
      </w:hyperlink>
    </w:p>
    <w:p w14:paraId="352FDA36" w14:textId="04440FA1" w:rsidR="00FB5D39" w:rsidRPr="00FB5D39" w:rsidRDefault="00FB5D39" w:rsidP="00F632BB">
      <w:pPr>
        <w:pStyle w:val="Akapitzlist"/>
        <w:numPr>
          <w:ilvl w:val="0"/>
          <w:numId w:val="17"/>
        </w:numPr>
        <w:tabs>
          <w:tab w:val="left" w:pos="1114"/>
        </w:tabs>
        <w:spacing w:before="1" w:line="276" w:lineRule="auto"/>
        <w:ind w:right="112"/>
        <w:rPr>
          <w:sz w:val="24"/>
        </w:rPr>
      </w:pPr>
      <w:r w:rsidRPr="00FB5D39">
        <w:rPr>
          <w:sz w:val="24"/>
        </w:rPr>
        <w:t>Każdy z Wykonawców może złożyć tylko jedną ofertę. Złożenie większej liczby ofert lub oferty zawierającej propozycje wariantowe spowoduje podlegać będzie</w:t>
      </w:r>
      <w:r w:rsidRPr="00FB5D39">
        <w:rPr>
          <w:spacing w:val="-7"/>
          <w:sz w:val="24"/>
        </w:rPr>
        <w:t xml:space="preserve"> </w:t>
      </w:r>
      <w:r w:rsidRPr="00FB5D39">
        <w:rPr>
          <w:sz w:val="24"/>
        </w:rPr>
        <w:t>odrzuceniu.</w:t>
      </w:r>
    </w:p>
    <w:p w14:paraId="61E8938E" w14:textId="574FB812" w:rsidR="00FB5D39" w:rsidRDefault="00FB5D39" w:rsidP="00F632BB">
      <w:pPr>
        <w:pStyle w:val="Akapitzlist"/>
        <w:numPr>
          <w:ilvl w:val="0"/>
          <w:numId w:val="17"/>
        </w:numPr>
        <w:tabs>
          <w:tab w:val="left" w:pos="1114"/>
        </w:tabs>
        <w:spacing w:line="276" w:lineRule="auto"/>
        <w:ind w:right="119"/>
        <w:rPr>
          <w:sz w:val="24"/>
        </w:rPr>
      </w:pPr>
      <w:r w:rsidRPr="00FB5D39">
        <w:rPr>
          <w:sz w:val="24"/>
        </w:rPr>
        <w:t>Ceny oferty muszą zawierać wszystkie koszty, jakie musi ponieść Wykonawca, aby zrealizować zamówienie z najwyższą starannością oraz ewentualne</w:t>
      </w:r>
      <w:r w:rsidRPr="00FB5D39">
        <w:rPr>
          <w:spacing w:val="-3"/>
          <w:sz w:val="24"/>
        </w:rPr>
        <w:t xml:space="preserve"> </w:t>
      </w:r>
      <w:r w:rsidRPr="00FB5D39">
        <w:rPr>
          <w:sz w:val="24"/>
        </w:rPr>
        <w:t>rabaty.</w:t>
      </w:r>
    </w:p>
    <w:p w14:paraId="64821FCD" w14:textId="67A5AC47" w:rsidR="00FB5D39" w:rsidRPr="00FB5D39" w:rsidRDefault="00FB5D39" w:rsidP="00F632BB">
      <w:pPr>
        <w:pStyle w:val="Akapitzlist"/>
        <w:numPr>
          <w:ilvl w:val="0"/>
          <w:numId w:val="17"/>
        </w:numPr>
        <w:tabs>
          <w:tab w:val="left" w:pos="1114"/>
        </w:tabs>
        <w:spacing w:line="276" w:lineRule="auto"/>
        <w:ind w:right="111"/>
        <w:rPr>
          <w:sz w:val="24"/>
        </w:rPr>
      </w:pPr>
      <w:r w:rsidRPr="00FB5D39">
        <w:rPr>
          <w:sz w:val="24"/>
        </w:rPr>
        <w:t>Dokumenty</w:t>
      </w:r>
      <w:r w:rsidRPr="00FB5D39">
        <w:rPr>
          <w:spacing w:val="-14"/>
          <w:sz w:val="24"/>
        </w:rPr>
        <w:t xml:space="preserve"> </w:t>
      </w:r>
      <w:r w:rsidRPr="00FB5D39">
        <w:rPr>
          <w:sz w:val="24"/>
        </w:rPr>
        <w:t>i</w:t>
      </w:r>
      <w:r w:rsidRPr="00FB5D39">
        <w:rPr>
          <w:spacing w:val="-14"/>
          <w:sz w:val="24"/>
        </w:rPr>
        <w:t xml:space="preserve"> </w:t>
      </w:r>
      <w:r w:rsidRPr="00FB5D39">
        <w:rPr>
          <w:sz w:val="24"/>
        </w:rPr>
        <w:t>oświadczenia</w:t>
      </w:r>
      <w:r w:rsidRPr="00FB5D39">
        <w:rPr>
          <w:spacing w:val="-15"/>
          <w:sz w:val="24"/>
        </w:rPr>
        <w:t xml:space="preserve"> </w:t>
      </w:r>
      <w:r w:rsidRPr="00FB5D39">
        <w:rPr>
          <w:sz w:val="24"/>
        </w:rPr>
        <w:t>składane</w:t>
      </w:r>
      <w:r w:rsidRPr="00FB5D39">
        <w:rPr>
          <w:spacing w:val="-15"/>
          <w:sz w:val="24"/>
        </w:rPr>
        <w:t xml:space="preserve"> </w:t>
      </w:r>
      <w:r w:rsidRPr="00FB5D39">
        <w:rPr>
          <w:sz w:val="24"/>
        </w:rPr>
        <w:t>przez</w:t>
      </w:r>
      <w:r w:rsidRPr="00FB5D39">
        <w:rPr>
          <w:spacing w:val="-15"/>
          <w:sz w:val="24"/>
        </w:rPr>
        <w:t xml:space="preserve"> </w:t>
      </w:r>
      <w:r w:rsidRPr="00FB5D39">
        <w:rPr>
          <w:sz w:val="24"/>
        </w:rPr>
        <w:t>wykonawcę</w:t>
      </w:r>
      <w:r w:rsidRPr="00FB5D39">
        <w:rPr>
          <w:spacing w:val="-15"/>
          <w:sz w:val="24"/>
        </w:rPr>
        <w:t xml:space="preserve"> </w:t>
      </w:r>
      <w:r w:rsidRPr="00FB5D39">
        <w:rPr>
          <w:sz w:val="24"/>
        </w:rPr>
        <w:t>powinny</w:t>
      </w:r>
      <w:r w:rsidRPr="00FB5D39">
        <w:rPr>
          <w:spacing w:val="-14"/>
          <w:sz w:val="24"/>
        </w:rPr>
        <w:t xml:space="preserve"> </w:t>
      </w:r>
      <w:r w:rsidRPr="00FB5D39">
        <w:rPr>
          <w:sz w:val="24"/>
        </w:rPr>
        <w:t>być</w:t>
      </w:r>
      <w:r w:rsidRPr="00FB5D39">
        <w:rPr>
          <w:spacing w:val="-15"/>
          <w:sz w:val="24"/>
        </w:rPr>
        <w:t xml:space="preserve"> </w:t>
      </w:r>
      <w:r w:rsidRPr="00FB5D39">
        <w:rPr>
          <w:sz w:val="24"/>
        </w:rPr>
        <w:t>w</w:t>
      </w:r>
      <w:r w:rsidRPr="00FB5D39">
        <w:rPr>
          <w:spacing w:val="-15"/>
          <w:sz w:val="24"/>
        </w:rPr>
        <w:t xml:space="preserve"> </w:t>
      </w:r>
      <w:r w:rsidRPr="00FB5D39">
        <w:rPr>
          <w:sz w:val="24"/>
        </w:rPr>
        <w:t>języku</w:t>
      </w:r>
      <w:r w:rsidRPr="00FB5D39">
        <w:rPr>
          <w:spacing w:val="-14"/>
          <w:sz w:val="24"/>
        </w:rPr>
        <w:t xml:space="preserve"> </w:t>
      </w:r>
      <w:r w:rsidRPr="00FB5D39">
        <w:rPr>
          <w:sz w:val="24"/>
        </w:rPr>
        <w:t>polskim,</w:t>
      </w:r>
      <w:r w:rsidRPr="00FB5D39">
        <w:rPr>
          <w:spacing w:val="-16"/>
          <w:sz w:val="24"/>
        </w:rPr>
        <w:t xml:space="preserve"> </w:t>
      </w:r>
      <w:r w:rsidRPr="00FB5D39">
        <w:rPr>
          <w:sz w:val="24"/>
        </w:rPr>
        <w:t xml:space="preserve">chyba że w SWZ dopuszczono inaczej. W przypadku załączenia dokumentów </w:t>
      </w:r>
      <w:r w:rsidRPr="00FB5D39">
        <w:rPr>
          <w:sz w:val="24"/>
        </w:rPr>
        <w:lastRenderedPageBreak/>
        <w:t>sporządzonych w innym</w:t>
      </w:r>
      <w:r w:rsidRPr="00FB5D39">
        <w:rPr>
          <w:spacing w:val="-9"/>
          <w:sz w:val="24"/>
        </w:rPr>
        <w:t xml:space="preserve"> </w:t>
      </w:r>
      <w:r w:rsidRPr="00FB5D39">
        <w:rPr>
          <w:sz w:val="24"/>
        </w:rPr>
        <w:t>języku</w:t>
      </w:r>
      <w:r w:rsidRPr="00FB5D39">
        <w:rPr>
          <w:spacing w:val="-9"/>
          <w:sz w:val="24"/>
        </w:rPr>
        <w:t xml:space="preserve"> </w:t>
      </w:r>
      <w:r w:rsidRPr="00FB5D39">
        <w:rPr>
          <w:sz w:val="24"/>
        </w:rPr>
        <w:t>niż</w:t>
      </w:r>
      <w:r w:rsidRPr="00FB5D39">
        <w:rPr>
          <w:spacing w:val="-9"/>
          <w:sz w:val="24"/>
        </w:rPr>
        <w:t xml:space="preserve"> </w:t>
      </w:r>
      <w:r w:rsidRPr="00FB5D39">
        <w:rPr>
          <w:sz w:val="24"/>
        </w:rPr>
        <w:t>dopuszczony,</w:t>
      </w:r>
      <w:r w:rsidRPr="00FB5D39">
        <w:rPr>
          <w:spacing w:val="-9"/>
          <w:sz w:val="24"/>
        </w:rPr>
        <w:t xml:space="preserve"> </w:t>
      </w:r>
      <w:r w:rsidRPr="00FB5D39">
        <w:rPr>
          <w:sz w:val="24"/>
        </w:rPr>
        <w:t>Wykonawca</w:t>
      </w:r>
      <w:r w:rsidRPr="00FB5D39">
        <w:rPr>
          <w:spacing w:val="-10"/>
          <w:sz w:val="24"/>
        </w:rPr>
        <w:t xml:space="preserve"> </w:t>
      </w:r>
      <w:r w:rsidRPr="00FB5D39">
        <w:rPr>
          <w:sz w:val="24"/>
        </w:rPr>
        <w:t>zobowiązany</w:t>
      </w:r>
      <w:r w:rsidRPr="00FB5D39">
        <w:rPr>
          <w:spacing w:val="-9"/>
          <w:sz w:val="24"/>
        </w:rPr>
        <w:t xml:space="preserve"> </w:t>
      </w:r>
      <w:r w:rsidRPr="00FB5D39">
        <w:rPr>
          <w:sz w:val="24"/>
        </w:rPr>
        <w:t>jest</w:t>
      </w:r>
      <w:r w:rsidRPr="00FB5D39">
        <w:rPr>
          <w:spacing w:val="-6"/>
          <w:sz w:val="24"/>
        </w:rPr>
        <w:t xml:space="preserve"> </w:t>
      </w:r>
      <w:r w:rsidRPr="00FB5D39">
        <w:rPr>
          <w:sz w:val="24"/>
        </w:rPr>
        <w:t>załączyć</w:t>
      </w:r>
      <w:r w:rsidRPr="00FB5D39">
        <w:rPr>
          <w:spacing w:val="-10"/>
          <w:sz w:val="24"/>
        </w:rPr>
        <w:t xml:space="preserve"> </w:t>
      </w:r>
      <w:r w:rsidRPr="00FB5D39">
        <w:rPr>
          <w:sz w:val="24"/>
        </w:rPr>
        <w:t>tłumaczenie</w:t>
      </w:r>
      <w:r w:rsidRPr="00FB5D39">
        <w:rPr>
          <w:spacing w:val="-10"/>
          <w:sz w:val="24"/>
        </w:rPr>
        <w:t xml:space="preserve"> </w:t>
      </w:r>
      <w:r w:rsidRPr="00FB5D39">
        <w:rPr>
          <w:sz w:val="24"/>
        </w:rPr>
        <w:t>na</w:t>
      </w:r>
      <w:r w:rsidRPr="00FB5D39">
        <w:rPr>
          <w:spacing w:val="-10"/>
          <w:sz w:val="24"/>
        </w:rPr>
        <w:t xml:space="preserve"> </w:t>
      </w:r>
      <w:r w:rsidRPr="00FB5D39">
        <w:rPr>
          <w:sz w:val="24"/>
        </w:rPr>
        <w:t>język polski.</w:t>
      </w:r>
    </w:p>
    <w:p w14:paraId="21F0B7DD" w14:textId="13EA2EB5" w:rsidR="00FB5D39" w:rsidRDefault="00FB5D39" w:rsidP="00F632BB">
      <w:pPr>
        <w:pStyle w:val="Akapitzlist"/>
        <w:numPr>
          <w:ilvl w:val="0"/>
          <w:numId w:val="17"/>
        </w:numPr>
        <w:tabs>
          <w:tab w:val="left" w:pos="1114"/>
        </w:tabs>
        <w:spacing w:line="276" w:lineRule="auto"/>
        <w:ind w:right="114"/>
        <w:rPr>
          <w:sz w:val="24"/>
        </w:rPr>
      </w:pPr>
      <w:r w:rsidRPr="00FB5D39">
        <w:rPr>
          <w:sz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Pr="00FB5D39">
        <w:rPr>
          <w:spacing w:val="-8"/>
          <w:sz w:val="24"/>
        </w:rPr>
        <w:t xml:space="preserve"> </w:t>
      </w:r>
      <w:r w:rsidRPr="00FB5D39">
        <w:rPr>
          <w:sz w:val="24"/>
        </w:rPr>
        <w:t>podwykonawcę.</w:t>
      </w:r>
    </w:p>
    <w:p w14:paraId="381309C2" w14:textId="119C293A" w:rsidR="00FB5D39" w:rsidRDefault="00FB5D39" w:rsidP="00F632BB">
      <w:pPr>
        <w:pStyle w:val="Akapitzlist"/>
        <w:numPr>
          <w:ilvl w:val="0"/>
          <w:numId w:val="17"/>
        </w:numPr>
        <w:tabs>
          <w:tab w:val="left" w:pos="1114"/>
        </w:tabs>
        <w:spacing w:before="1" w:line="276" w:lineRule="auto"/>
        <w:ind w:right="115"/>
        <w:rPr>
          <w:sz w:val="24"/>
        </w:rPr>
      </w:pPr>
      <w:r w:rsidRPr="00FB5D39">
        <w:rPr>
          <w:sz w:val="24"/>
        </w:rPr>
        <w:t>Maksymalny rozmiar jednego pliku przesyłanego za pośrednictwem dedykowanych formularzy do: złożenia, zmiany, wycofania oferty wynosi 150 MB natomiast przy komunikacji wielkość pliku to maksymalnie 500</w:t>
      </w:r>
      <w:r w:rsidRPr="00FB5D39">
        <w:rPr>
          <w:spacing w:val="-2"/>
          <w:sz w:val="24"/>
        </w:rPr>
        <w:t xml:space="preserve"> </w:t>
      </w:r>
      <w:r w:rsidRPr="00FB5D39">
        <w:rPr>
          <w:sz w:val="24"/>
        </w:rPr>
        <w:t>MB.</w:t>
      </w:r>
    </w:p>
    <w:p w14:paraId="65879649" w14:textId="248D109B" w:rsidR="00FB5D39" w:rsidRPr="00FB5D39" w:rsidRDefault="00FB5D39" w:rsidP="00F632BB">
      <w:pPr>
        <w:pStyle w:val="Akapitzlist"/>
        <w:numPr>
          <w:ilvl w:val="0"/>
          <w:numId w:val="17"/>
        </w:numPr>
        <w:tabs>
          <w:tab w:val="left" w:pos="1114"/>
        </w:tabs>
        <w:spacing w:line="276" w:lineRule="auto"/>
        <w:ind w:right="115"/>
        <w:rPr>
          <w:sz w:val="24"/>
        </w:rPr>
      </w:pPr>
      <w:r w:rsidRPr="001419FF">
        <w:rPr>
          <w:bCs/>
          <w:sz w:val="24"/>
        </w:rPr>
        <w:t>Rozszerzenia plików wykorzystywanych przez Wykonawców powinny być zgodne</w:t>
      </w:r>
      <w:r w:rsidRPr="00FB5D39">
        <w:rPr>
          <w:b/>
          <w:sz w:val="24"/>
        </w:rPr>
        <w:t xml:space="preserve"> </w:t>
      </w:r>
      <w:r w:rsidRPr="001419FF">
        <w:rPr>
          <w:bCs/>
          <w:sz w:val="24"/>
        </w:rPr>
        <w:t xml:space="preserve">z </w:t>
      </w:r>
      <w:r w:rsidRPr="00FB5D39">
        <w:rPr>
          <w:sz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w:t>
      </w:r>
      <w:r w:rsidRPr="00FB5D39">
        <w:rPr>
          <w:spacing w:val="-1"/>
          <w:sz w:val="24"/>
        </w:rPr>
        <w:t xml:space="preserve"> </w:t>
      </w:r>
      <w:r w:rsidRPr="00FB5D39">
        <w:rPr>
          <w:sz w:val="24"/>
        </w:rPr>
        <w:t>KRI.</w:t>
      </w:r>
    </w:p>
    <w:p w14:paraId="38E54D1C" w14:textId="77777777" w:rsidR="00FB5D39" w:rsidRPr="00FB5D39" w:rsidRDefault="00FB5D39" w:rsidP="00F632BB">
      <w:pPr>
        <w:pStyle w:val="Akapitzlist"/>
        <w:numPr>
          <w:ilvl w:val="0"/>
          <w:numId w:val="17"/>
        </w:numPr>
        <w:spacing w:line="276" w:lineRule="auto"/>
        <w:rPr>
          <w:sz w:val="24"/>
        </w:rPr>
      </w:pPr>
      <w:r w:rsidRPr="00FB5D39">
        <w:rPr>
          <w:sz w:val="24"/>
        </w:rPr>
        <w:t xml:space="preserve"> Zamawiający rekomenduje wykorzystanie formatów: .pdf .</w:t>
      </w:r>
      <w:proofErr w:type="spellStart"/>
      <w:r w:rsidRPr="00FB5D39">
        <w:rPr>
          <w:sz w:val="24"/>
        </w:rPr>
        <w:t>doc</w:t>
      </w:r>
      <w:proofErr w:type="spellEnd"/>
      <w:r w:rsidRPr="00FB5D39">
        <w:rPr>
          <w:sz w:val="24"/>
        </w:rPr>
        <w:t xml:space="preserve"> .</w:t>
      </w:r>
      <w:proofErr w:type="spellStart"/>
      <w:r w:rsidRPr="00FB5D39">
        <w:rPr>
          <w:sz w:val="24"/>
        </w:rPr>
        <w:t>docx</w:t>
      </w:r>
      <w:proofErr w:type="spellEnd"/>
      <w:r w:rsidRPr="00FB5D39">
        <w:rPr>
          <w:sz w:val="24"/>
        </w:rPr>
        <w:t xml:space="preserve"> .xls .</w:t>
      </w:r>
      <w:proofErr w:type="spellStart"/>
      <w:r w:rsidRPr="00FB5D39">
        <w:rPr>
          <w:sz w:val="24"/>
        </w:rPr>
        <w:t>xlsx</w:t>
      </w:r>
      <w:proofErr w:type="spellEnd"/>
      <w:r w:rsidRPr="00FB5D39">
        <w:rPr>
          <w:sz w:val="24"/>
        </w:rPr>
        <w:t xml:space="preserve"> .jpg (.</w:t>
      </w:r>
      <w:proofErr w:type="spellStart"/>
      <w:r w:rsidRPr="00FB5D39">
        <w:rPr>
          <w:sz w:val="24"/>
        </w:rPr>
        <w:t>jpeg</w:t>
      </w:r>
      <w:proofErr w:type="spellEnd"/>
      <w:r w:rsidRPr="00FB5D39">
        <w:rPr>
          <w:sz w:val="24"/>
        </w:rPr>
        <w:t>) ze szczególnym wskazaniem na .pdf</w:t>
      </w:r>
    </w:p>
    <w:p w14:paraId="55BA2EE9" w14:textId="77777777" w:rsidR="00FB5D39" w:rsidRPr="00FB5D39" w:rsidRDefault="00FB5D39" w:rsidP="00F632BB">
      <w:pPr>
        <w:pStyle w:val="Akapitzlist"/>
        <w:numPr>
          <w:ilvl w:val="0"/>
          <w:numId w:val="17"/>
        </w:numPr>
        <w:tabs>
          <w:tab w:val="left" w:pos="1114"/>
        </w:tabs>
        <w:spacing w:before="1" w:line="276" w:lineRule="auto"/>
        <w:ind w:right="115"/>
        <w:rPr>
          <w:sz w:val="24"/>
        </w:rPr>
      </w:pPr>
      <w:r w:rsidRPr="00FB5D39">
        <w:rPr>
          <w:sz w:val="24"/>
        </w:rPr>
        <w:t>W celu ewentualnej kompresji danych Zamawiający rekomenduje wykorzystanie jednego z rozszerzeń:</w:t>
      </w:r>
    </w:p>
    <w:p w14:paraId="62A686D8" w14:textId="77777777" w:rsidR="00FB5D39" w:rsidRPr="00FB5D39" w:rsidRDefault="00FB5D39" w:rsidP="00F632BB">
      <w:pPr>
        <w:pStyle w:val="Akapitzlist"/>
        <w:numPr>
          <w:ilvl w:val="0"/>
          <w:numId w:val="24"/>
        </w:numPr>
        <w:tabs>
          <w:tab w:val="left" w:pos="1114"/>
        </w:tabs>
        <w:spacing w:before="1" w:line="276" w:lineRule="auto"/>
        <w:ind w:right="115"/>
        <w:rPr>
          <w:sz w:val="24"/>
        </w:rPr>
      </w:pPr>
      <w:r w:rsidRPr="00FB5D39">
        <w:rPr>
          <w:sz w:val="24"/>
        </w:rPr>
        <w:t>.zip</w:t>
      </w:r>
    </w:p>
    <w:p w14:paraId="29900362" w14:textId="77777777" w:rsidR="00FB5D39" w:rsidRPr="00FB5D39" w:rsidRDefault="00FB5D39" w:rsidP="00F632BB">
      <w:pPr>
        <w:pStyle w:val="Akapitzlist"/>
        <w:numPr>
          <w:ilvl w:val="0"/>
          <w:numId w:val="24"/>
        </w:numPr>
        <w:tabs>
          <w:tab w:val="left" w:pos="1114"/>
        </w:tabs>
        <w:spacing w:before="1" w:line="276" w:lineRule="auto"/>
        <w:ind w:right="115"/>
        <w:rPr>
          <w:sz w:val="24"/>
        </w:rPr>
      </w:pPr>
      <w:r w:rsidRPr="00FB5D39">
        <w:rPr>
          <w:sz w:val="24"/>
        </w:rPr>
        <w:t>.7Z</w:t>
      </w:r>
    </w:p>
    <w:p w14:paraId="4B0FA4E8" w14:textId="22673042" w:rsidR="00FB5D39" w:rsidRPr="00FB5D39" w:rsidRDefault="00FB5D39" w:rsidP="00F632BB">
      <w:pPr>
        <w:pStyle w:val="Akapitzlist"/>
        <w:numPr>
          <w:ilvl w:val="0"/>
          <w:numId w:val="17"/>
        </w:numPr>
        <w:tabs>
          <w:tab w:val="left" w:pos="1114"/>
        </w:tabs>
        <w:spacing w:before="1" w:line="276" w:lineRule="auto"/>
        <w:ind w:right="115"/>
        <w:rPr>
          <w:sz w:val="24"/>
        </w:rPr>
      </w:pPr>
      <w:r w:rsidRPr="00FB5D39">
        <w:rPr>
          <w:sz w:val="24"/>
        </w:rPr>
        <w:t>Wśród rozszerzeń powszechnych a niewystępujących w Rozporządzeniu KRI występują: .rar.gif .</w:t>
      </w:r>
      <w:proofErr w:type="spellStart"/>
      <w:r w:rsidRPr="00FB5D39">
        <w:rPr>
          <w:sz w:val="24"/>
        </w:rPr>
        <w:t>bmp</w:t>
      </w:r>
      <w:proofErr w:type="spellEnd"/>
      <w:r w:rsidRPr="00FB5D39">
        <w:rPr>
          <w:sz w:val="24"/>
        </w:rPr>
        <w:t xml:space="preserve"> .</w:t>
      </w:r>
      <w:proofErr w:type="spellStart"/>
      <w:r w:rsidRPr="00FB5D39">
        <w:rPr>
          <w:sz w:val="24"/>
        </w:rPr>
        <w:t>numbers</w:t>
      </w:r>
      <w:proofErr w:type="spellEnd"/>
      <w:r w:rsidRPr="00FB5D39">
        <w:rPr>
          <w:sz w:val="24"/>
        </w:rPr>
        <w:t xml:space="preserve"> .</w:t>
      </w:r>
      <w:proofErr w:type="spellStart"/>
      <w:r w:rsidRPr="00FB5D39">
        <w:rPr>
          <w:sz w:val="24"/>
        </w:rPr>
        <w:t>pages</w:t>
      </w:r>
      <w:proofErr w:type="spellEnd"/>
      <w:r w:rsidRPr="00FB5D39">
        <w:rPr>
          <w:sz w:val="24"/>
        </w:rPr>
        <w:t>. Dokumenty złożone w takich plikach zostaną uznane za złożone nieskutecznie.</w:t>
      </w:r>
    </w:p>
    <w:p w14:paraId="2EE659A8" w14:textId="0EBB4041" w:rsidR="00FB5D39" w:rsidRDefault="00FB5D39" w:rsidP="00F632BB">
      <w:pPr>
        <w:pStyle w:val="Akapitzlist"/>
        <w:numPr>
          <w:ilvl w:val="0"/>
          <w:numId w:val="17"/>
        </w:numPr>
        <w:spacing w:line="276" w:lineRule="auto"/>
        <w:rPr>
          <w:sz w:val="24"/>
        </w:rPr>
      </w:pPr>
      <w:r w:rsidRPr="00FB5D39">
        <w:rPr>
          <w:sz w:val="24"/>
        </w:rPr>
        <w:t>Zamawiający zwraca uwagę na ograniczenia wielkości plików podpisywanych profilem zaufanym, który wynosi maksymalnie 10MB, oraz na ograniczenie wielkości plików</w:t>
      </w:r>
      <w:r>
        <w:rPr>
          <w:sz w:val="24"/>
        </w:rPr>
        <w:t xml:space="preserve"> </w:t>
      </w:r>
      <w:r w:rsidRPr="00FB5D39">
        <w:rPr>
          <w:sz w:val="24"/>
        </w:rPr>
        <w:t xml:space="preserve">podpisywanych w aplikacji </w:t>
      </w:r>
      <w:proofErr w:type="spellStart"/>
      <w:r w:rsidRPr="00FB5D39">
        <w:rPr>
          <w:sz w:val="24"/>
        </w:rPr>
        <w:t>eDoApp</w:t>
      </w:r>
      <w:proofErr w:type="spellEnd"/>
      <w:r w:rsidRPr="00FB5D39">
        <w:rPr>
          <w:sz w:val="24"/>
        </w:rPr>
        <w:t xml:space="preserve"> służącej do składania podpisu osobistego, który wynosi</w:t>
      </w:r>
      <w:r w:rsidR="00EB2DEB">
        <w:rPr>
          <w:sz w:val="24"/>
        </w:rPr>
        <w:t xml:space="preserve"> </w:t>
      </w:r>
      <w:r w:rsidRPr="00EB2DEB">
        <w:rPr>
          <w:sz w:val="24"/>
        </w:rPr>
        <w:t>maksymalnie 5MB.</w:t>
      </w:r>
    </w:p>
    <w:p w14:paraId="3BF1E399" w14:textId="1E2EB7EA" w:rsidR="00EB2DEB" w:rsidRPr="00EB2DEB" w:rsidRDefault="00EB2DEB" w:rsidP="00F632BB">
      <w:pPr>
        <w:pStyle w:val="Akapitzlist"/>
        <w:numPr>
          <w:ilvl w:val="0"/>
          <w:numId w:val="17"/>
        </w:numPr>
        <w:tabs>
          <w:tab w:val="left" w:pos="1114"/>
        </w:tabs>
        <w:spacing w:line="276" w:lineRule="auto"/>
        <w:rPr>
          <w:sz w:val="24"/>
        </w:rPr>
      </w:pPr>
      <w:r w:rsidRPr="00EB2DEB">
        <w:rPr>
          <w:sz w:val="24"/>
        </w:rPr>
        <w:t>W przypadku stosowania przez wykonawcę kwalifikowanego podpisu</w:t>
      </w:r>
      <w:r w:rsidRPr="00EB2DEB">
        <w:rPr>
          <w:spacing w:val="-5"/>
          <w:sz w:val="24"/>
        </w:rPr>
        <w:t xml:space="preserve"> </w:t>
      </w:r>
      <w:r w:rsidRPr="00EB2DEB">
        <w:rPr>
          <w:sz w:val="24"/>
        </w:rPr>
        <w:t>elektronicznego:</w:t>
      </w:r>
    </w:p>
    <w:p w14:paraId="49B53308" w14:textId="77777777" w:rsidR="00EB2DEB" w:rsidRPr="001419FF" w:rsidRDefault="00EB2DEB" w:rsidP="00F632BB">
      <w:pPr>
        <w:pStyle w:val="Akapitzlist"/>
        <w:numPr>
          <w:ilvl w:val="0"/>
          <w:numId w:val="25"/>
        </w:numPr>
        <w:tabs>
          <w:tab w:val="left" w:pos="1834"/>
        </w:tabs>
        <w:spacing w:before="3" w:line="276" w:lineRule="auto"/>
        <w:ind w:right="110"/>
        <w:rPr>
          <w:bCs/>
          <w:sz w:val="24"/>
        </w:rPr>
      </w:pPr>
      <w:r>
        <w:rPr>
          <w:sz w:val="24"/>
        </w:rPr>
        <w:t xml:space="preserve">Ze względu na niskie ryzyko naruszenia integralności pliku oraz łatwiejszą weryfikację podpisu zamawiający zaleca, w miarę możliwości, </w:t>
      </w:r>
      <w:r w:rsidRPr="001419FF">
        <w:rPr>
          <w:bCs/>
          <w:sz w:val="24"/>
        </w:rPr>
        <w:t xml:space="preserve">przekonwertowanie plików składających się na ofertę na rozszerzenie .pdf i opatrzenie ich podpisem kwalifikowanym w formacie </w:t>
      </w:r>
      <w:proofErr w:type="spellStart"/>
      <w:r w:rsidRPr="001419FF">
        <w:rPr>
          <w:bCs/>
          <w:sz w:val="24"/>
        </w:rPr>
        <w:t>PAdES</w:t>
      </w:r>
      <w:proofErr w:type="spellEnd"/>
      <w:r w:rsidRPr="001419FF">
        <w:rPr>
          <w:bCs/>
          <w:sz w:val="24"/>
        </w:rPr>
        <w:t>.</w:t>
      </w:r>
    </w:p>
    <w:p w14:paraId="47739A90" w14:textId="77777777" w:rsidR="00EB2DEB" w:rsidRDefault="00EB2DEB" w:rsidP="00F632BB">
      <w:pPr>
        <w:pStyle w:val="Akapitzlist"/>
        <w:numPr>
          <w:ilvl w:val="0"/>
          <w:numId w:val="25"/>
        </w:numPr>
        <w:tabs>
          <w:tab w:val="left" w:pos="1834"/>
        </w:tabs>
        <w:spacing w:before="1" w:line="276" w:lineRule="auto"/>
        <w:ind w:right="113"/>
        <w:rPr>
          <w:sz w:val="24"/>
        </w:rPr>
      </w:pPr>
      <w:r w:rsidRPr="001419FF">
        <w:rPr>
          <w:bCs/>
          <w:sz w:val="24"/>
        </w:rPr>
        <w:t>Pliki</w:t>
      </w:r>
      <w:r w:rsidRPr="001419FF">
        <w:rPr>
          <w:bCs/>
          <w:spacing w:val="-13"/>
          <w:sz w:val="24"/>
        </w:rPr>
        <w:t xml:space="preserve"> </w:t>
      </w:r>
      <w:r w:rsidRPr="001419FF">
        <w:rPr>
          <w:bCs/>
          <w:sz w:val="24"/>
        </w:rPr>
        <w:t>w</w:t>
      </w:r>
      <w:r w:rsidRPr="001419FF">
        <w:rPr>
          <w:bCs/>
          <w:spacing w:val="-14"/>
          <w:sz w:val="24"/>
        </w:rPr>
        <w:t xml:space="preserve"> </w:t>
      </w:r>
      <w:r w:rsidRPr="001419FF">
        <w:rPr>
          <w:bCs/>
          <w:sz w:val="24"/>
        </w:rPr>
        <w:t>innych</w:t>
      </w:r>
      <w:r w:rsidRPr="001419FF">
        <w:rPr>
          <w:bCs/>
          <w:spacing w:val="-14"/>
          <w:sz w:val="24"/>
        </w:rPr>
        <w:t xml:space="preserve"> </w:t>
      </w:r>
      <w:r w:rsidRPr="001419FF">
        <w:rPr>
          <w:bCs/>
          <w:sz w:val="24"/>
        </w:rPr>
        <w:t>formatach</w:t>
      </w:r>
      <w:r w:rsidRPr="001419FF">
        <w:rPr>
          <w:bCs/>
          <w:spacing w:val="-10"/>
          <w:sz w:val="24"/>
        </w:rPr>
        <w:t xml:space="preserve"> </w:t>
      </w:r>
      <w:r w:rsidRPr="001419FF">
        <w:rPr>
          <w:bCs/>
          <w:sz w:val="24"/>
        </w:rPr>
        <w:t>niż</w:t>
      </w:r>
      <w:r w:rsidRPr="001419FF">
        <w:rPr>
          <w:bCs/>
          <w:spacing w:val="-14"/>
          <w:sz w:val="24"/>
        </w:rPr>
        <w:t xml:space="preserve"> </w:t>
      </w:r>
      <w:r w:rsidRPr="001419FF">
        <w:rPr>
          <w:bCs/>
          <w:sz w:val="24"/>
        </w:rPr>
        <w:t>PDF</w:t>
      </w:r>
      <w:r w:rsidRPr="001419FF">
        <w:rPr>
          <w:bCs/>
          <w:spacing w:val="-12"/>
          <w:sz w:val="24"/>
        </w:rPr>
        <w:t xml:space="preserve"> </w:t>
      </w:r>
      <w:r w:rsidRPr="001419FF">
        <w:rPr>
          <w:bCs/>
          <w:sz w:val="24"/>
        </w:rPr>
        <w:t>zaleca</w:t>
      </w:r>
      <w:r w:rsidRPr="001419FF">
        <w:rPr>
          <w:bCs/>
          <w:spacing w:val="-11"/>
          <w:sz w:val="24"/>
        </w:rPr>
        <w:t xml:space="preserve"> </w:t>
      </w:r>
      <w:r w:rsidRPr="001419FF">
        <w:rPr>
          <w:bCs/>
          <w:sz w:val="24"/>
        </w:rPr>
        <w:t>się</w:t>
      </w:r>
      <w:r w:rsidRPr="001419FF">
        <w:rPr>
          <w:bCs/>
          <w:spacing w:val="-13"/>
          <w:sz w:val="24"/>
        </w:rPr>
        <w:t xml:space="preserve"> </w:t>
      </w:r>
      <w:r w:rsidRPr="001419FF">
        <w:rPr>
          <w:bCs/>
          <w:sz w:val="24"/>
        </w:rPr>
        <w:t>opatrzyć</w:t>
      </w:r>
      <w:r w:rsidRPr="001419FF">
        <w:rPr>
          <w:bCs/>
          <w:spacing w:val="-14"/>
          <w:sz w:val="24"/>
        </w:rPr>
        <w:t xml:space="preserve"> </w:t>
      </w:r>
      <w:r w:rsidRPr="001419FF">
        <w:rPr>
          <w:bCs/>
          <w:sz w:val="24"/>
        </w:rPr>
        <w:t>podpisem</w:t>
      </w:r>
      <w:r w:rsidRPr="001419FF">
        <w:rPr>
          <w:bCs/>
          <w:spacing w:val="-12"/>
          <w:sz w:val="24"/>
        </w:rPr>
        <w:t xml:space="preserve"> </w:t>
      </w:r>
      <w:r w:rsidRPr="001419FF">
        <w:rPr>
          <w:bCs/>
          <w:sz w:val="24"/>
        </w:rPr>
        <w:t>w</w:t>
      </w:r>
      <w:r w:rsidRPr="001419FF">
        <w:rPr>
          <w:bCs/>
          <w:spacing w:val="-13"/>
          <w:sz w:val="24"/>
        </w:rPr>
        <w:t xml:space="preserve"> </w:t>
      </w:r>
      <w:r w:rsidRPr="001419FF">
        <w:rPr>
          <w:bCs/>
          <w:sz w:val="24"/>
        </w:rPr>
        <w:t>formacie</w:t>
      </w:r>
      <w:r w:rsidRPr="001419FF">
        <w:rPr>
          <w:bCs/>
          <w:spacing w:val="-14"/>
          <w:sz w:val="24"/>
        </w:rPr>
        <w:t xml:space="preserve"> </w:t>
      </w:r>
      <w:proofErr w:type="spellStart"/>
      <w:r w:rsidRPr="001419FF">
        <w:rPr>
          <w:bCs/>
          <w:sz w:val="24"/>
        </w:rPr>
        <w:t>XAdES</w:t>
      </w:r>
      <w:proofErr w:type="spellEnd"/>
      <w:r w:rsidRPr="001419FF">
        <w:rPr>
          <w:bCs/>
          <w:sz w:val="24"/>
        </w:rPr>
        <w:t xml:space="preserve"> o typie zewnętrznym. W</w:t>
      </w:r>
      <w:r>
        <w:rPr>
          <w:sz w:val="24"/>
        </w:rPr>
        <w:t>ykonawca powinien pamiętać, aby plik z podpisem przekazywać łącznie z dokumentem</w:t>
      </w:r>
      <w:r>
        <w:rPr>
          <w:spacing w:val="-4"/>
          <w:sz w:val="24"/>
        </w:rPr>
        <w:t xml:space="preserve"> </w:t>
      </w:r>
      <w:r>
        <w:rPr>
          <w:sz w:val="24"/>
        </w:rPr>
        <w:t>podpisywanym.</w:t>
      </w:r>
    </w:p>
    <w:p w14:paraId="38FD6C4A" w14:textId="77777777" w:rsidR="00EB2DEB" w:rsidRDefault="00EB2DEB" w:rsidP="00F632BB">
      <w:pPr>
        <w:pStyle w:val="Akapitzlist"/>
        <w:numPr>
          <w:ilvl w:val="0"/>
          <w:numId w:val="25"/>
        </w:numPr>
        <w:tabs>
          <w:tab w:val="left" w:pos="1834"/>
        </w:tabs>
        <w:spacing w:before="9" w:line="276" w:lineRule="auto"/>
        <w:ind w:right="115"/>
        <w:rPr>
          <w:sz w:val="24"/>
        </w:rPr>
      </w:pPr>
      <w:r>
        <w:rPr>
          <w:sz w:val="24"/>
        </w:rPr>
        <w:t>Zamawiający rekomenduje wykorzystanie podpisu z kwalifikowanym znacznikiem czasu.</w:t>
      </w:r>
    </w:p>
    <w:p w14:paraId="160D5EE7" w14:textId="77777777" w:rsidR="00EB2DEB" w:rsidRPr="00EB2DEB" w:rsidRDefault="00EB2DEB" w:rsidP="00F632BB">
      <w:pPr>
        <w:pStyle w:val="Akapitzlist"/>
        <w:numPr>
          <w:ilvl w:val="0"/>
          <w:numId w:val="17"/>
        </w:numPr>
        <w:spacing w:line="276" w:lineRule="auto"/>
        <w:rPr>
          <w:sz w:val="24"/>
        </w:rPr>
      </w:pPr>
      <w:r w:rsidRPr="00EB2DEB">
        <w:rPr>
          <w:sz w:val="24"/>
        </w:rPr>
        <w:t xml:space="preserve">Zamawiający zaleca aby w przypadku podpisywania pliku przez kilka osób, stosować </w:t>
      </w:r>
      <w:r w:rsidRPr="00EB2DEB">
        <w:rPr>
          <w:sz w:val="24"/>
        </w:rPr>
        <w:lastRenderedPageBreak/>
        <w:t>podpisy tego samego rodzaju. Podpisywanie różnymi rodzajami podpisów np. osobistym i kwalifikowanym może doprowadzić do problemów w weryfikacji plików.</w:t>
      </w:r>
    </w:p>
    <w:p w14:paraId="19FE87A8" w14:textId="77777777" w:rsidR="00EB2DEB" w:rsidRPr="00EB2DEB" w:rsidRDefault="00EB2DEB" w:rsidP="00F632BB">
      <w:pPr>
        <w:pStyle w:val="Akapitzlist"/>
        <w:numPr>
          <w:ilvl w:val="0"/>
          <w:numId w:val="17"/>
        </w:numPr>
        <w:spacing w:line="276" w:lineRule="auto"/>
        <w:rPr>
          <w:sz w:val="24"/>
        </w:rPr>
      </w:pPr>
      <w:r w:rsidRPr="00EB2DEB">
        <w:rPr>
          <w:sz w:val="24"/>
        </w:rPr>
        <w:t>Zamawiający zaleca, aby Wykonawca z odpowiednim wyprzedzeniem przetestował możliwość prawidłowego wykorzystania wybranej metody podpisania plików oferty.</w:t>
      </w:r>
    </w:p>
    <w:p w14:paraId="54A6F34C" w14:textId="77777777" w:rsidR="00EB2DEB" w:rsidRPr="00EB2DEB" w:rsidRDefault="00EB2DEB" w:rsidP="00F632BB">
      <w:pPr>
        <w:pStyle w:val="Akapitzlist"/>
        <w:numPr>
          <w:ilvl w:val="0"/>
          <w:numId w:val="17"/>
        </w:numPr>
        <w:spacing w:line="276" w:lineRule="auto"/>
        <w:rPr>
          <w:sz w:val="24"/>
        </w:rPr>
      </w:pPr>
      <w:r w:rsidRPr="00EB2DEB">
        <w:rPr>
          <w:sz w:val="24"/>
        </w:rPr>
        <w:t>Osobą składającą ofertę powinna być osoba kontaktowa podawana w dokumentacji.</w:t>
      </w:r>
    </w:p>
    <w:p w14:paraId="23D09E73" w14:textId="77777777" w:rsidR="00EB2DEB" w:rsidRPr="00EB2DEB" w:rsidRDefault="00EB2DEB" w:rsidP="00F632BB">
      <w:pPr>
        <w:pStyle w:val="Akapitzlist"/>
        <w:numPr>
          <w:ilvl w:val="0"/>
          <w:numId w:val="17"/>
        </w:numPr>
        <w:spacing w:line="276" w:lineRule="auto"/>
        <w:rPr>
          <w:sz w:val="24"/>
        </w:rPr>
      </w:pPr>
      <w:r w:rsidRPr="00EB2DEB">
        <w:rPr>
          <w:sz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55B7493" w14:textId="77777777" w:rsidR="00EB2DEB" w:rsidRPr="00EB2DEB" w:rsidRDefault="00EB2DEB" w:rsidP="00F632BB">
      <w:pPr>
        <w:pStyle w:val="Akapitzlist"/>
        <w:numPr>
          <w:ilvl w:val="0"/>
          <w:numId w:val="17"/>
        </w:numPr>
        <w:spacing w:line="276" w:lineRule="auto"/>
        <w:rPr>
          <w:sz w:val="24"/>
        </w:rPr>
      </w:pPr>
      <w:r w:rsidRPr="00EB2DEB">
        <w:rPr>
          <w:sz w:val="24"/>
        </w:rPr>
        <w:t>Jeśli Wykonawca pakuje dokumenty np. w plik o rozszerzeniu .zip, zaleca się wcześniejsze podpisanie każdego ze skompresowanych plików.</w:t>
      </w:r>
    </w:p>
    <w:p w14:paraId="7093FA39" w14:textId="77777777" w:rsidR="00EB2DEB" w:rsidRPr="00EB2DEB" w:rsidRDefault="00EB2DEB" w:rsidP="00F632BB">
      <w:pPr>
        <w:pStyle w:val="Akapitzlist"/>
        <w:numPr>
          <w:ilvl w:val="0"/>
          <w:numId w:val="17"/>
        </w:numPr>
        <w:spacing w:line="276" w:lineRule="auto"/>
        <w:rPr>
          <w:sz w:val="24"/>
        </w:rPr>
      </w:pPr>
      <w:r w:rsidRPr="00EB2DEB">
        <w:rPr>
          <w:sz w:val="24"/>
        </w:rPr>
        <w:t>Zamawiający zaleca aby nie wprowadzać jakichkolwiek zmian w plikach po podpisaniu ich podpisem kwalifikowanym. Może to skutkować naruszeniem integralności plików co równoważne będzie z koniecznością odrzucenia oferty.</w:t>
      </w:r>
    </w:p>
    <w:p w14:paraId="2A389BBA" w14:textId="25379DA4" w:rsidR="00EB2DEB" w:rsidRPr="00AE225C" w:rsidRDefault="00EB2DEB" w:rsidP="00F632BB">
      <w:pPr>
        <w:pStyle w:val="Akapitzlist"/>
        <w:numPr>
          <w:ilvl w:val="0"/>
          <w:numId w:val="17"/>
        </w:numPr>
        <w:tabs>
          <w:tab w:val="left" w:pos="1114"/>
        </w:tabs>
        <w:spacing w:line="276" w:lineRule="auto"/>
        <w:rPr>
          <w:bCs/>
          <w:sz w:val="24"/>
        </w:rPr>
      </w:pPr>
      <w:r w:rsidRPr="00986FD1">
        <w:rPr>
          <w:bCs/>
          <w:sz w:val="24"/>
          <w:u w:val="single"/>
        </w:rPr>
        <w:t>Do oferty należy</w:t>
      </w:r>
      <w:r w:rsidRPr="00986FD1">
        <w:rPr>
          <w:bCs/>
          <w:spacing w:val="-2"/>
          <w:sz w:val="24"/>
          <w:u w:val="single"/>
        </w:rPr>
        <w:t xml:space="preserve"> </w:t>
      </w:r>
      <w:r w:rsidRPr="00986FD1">
        <w:rPr>
          <w:bCs/>
          <w:sz w:val="24"/>
          <w:u w:val="single"/>
        </w:rPr>
        <w:t>załączyć</w:t>
      </w:r>
      <w:r w:rsidRPr="00AE225C">
        <w:rPr>
          <w:bCs/>
          <w:sz w:val="24"/>
          <w:u w:val="thick"/>
        </w:rPr>
        <w:t>:</w:t>
      </w:r>
    </w:p>
    <w:p w14:paraId="58BAF753" w14:textId="3DFE73E4" w:rsidR="00EB2DEB" w:rsidRPr="00DD61C7" w:rsidRDefault="00EB2DEB" w:rsidP="00F632BB">
      <w:pPr>
        <w:pStyle w:val="Akapitzlist"/>
        <w:numPr>
          <w:ilvl w:val="0"/>
          <w:numId w:val="26"/>
        </w:numPr>
        <w:tabs>
          <w:tab w:val="left" w:pos="1114"/>
        </w:tabs>
        <w:spacing w:line="276" w:lineRule="auto"/>
        <w:ind w:right="111"/>
        <w:rPr>
          <w:b/>
          <w:sz w:val="24"/>
        </w:rPr>
      </w:pPr>
      <w:r w:rsidRPr="00DD61C7">
        <w:rPr>
          <w:sz w:val="24"/>
        </w:rPr>
        <w:t xml:space="preserve">Formularz ofertowy – </w:t>
      </w:r>
      <w:r w:rsidR="00390DA4">
        <w:rPr>
          <w:bCs/>
          <w:sz w:val="24"/>
        </w:rPr>
        <w:t>z</w:t>
      </w:r>
      <w:r w:rsidRPr="00390DA4">
        <w:rPr>
          <w:bCs/>
          <w:sz w:val="24"/>
        </w:rPr>
        <w:t xml:space="preserve">ałącznik nr 1 do SWZ wraz z oświadczeniami o spełnianiu warunków udział w postępowaniu oraz braku podstaw do wykluczenia o treści zgodnej z </w:t>
      </w:r>
      <w:r w:rsidR="00390DA4">
        <w:rPr>
          <w:bCs/>
          <w:sz w:val="24"/>
        </w:rPr>
        <w:t>z</w:t>
      </w:r>
      <w:r w:rsidRPr="00390DA4">
        <w:rPr>
          <w:bCs/>
          <w:sz w:val="24"/>
        </w:rPr>
        <w:t>ałącznikiem nr 2 do</w:t>
      </w:r>
      <w:r w:rsidRPr="00390DA4">
        <w:rPr>
          <w:bCs/>
          <w:spacing w:val="-4"/>
          <w:sz w:val="24"/>
        </w:rPr>
        <w:t xml:space="preserve"> </w:t>
      </w:r>
      <w:r w:rsidRPr="00390DA4">
        <w:rPr>
          <w:bCs/>
          <w:sz w:val="24"/>
        </w:rPr>
        <w:t>SWZ.</w:t>
      </w:r>
    </w:p>
    <w:p w14:paraId="17AF134E" w14:textId="77777777" w:rsidR="00EB2DEB" w:rsidRPr="00DD61C7" w:rsidRDefault="00EB2DEB" w:rsidP="00F632BB">
      <w:pPr>
        <w:pStyle w:val="Akapitzlist"/>
        <w:numPr>
          <w:ilvl w:val="0"/>
          <w:numId w:val="26"/>
        </w:numPr>
        <w:tabs>
          <w:tab w:val="left" w:pos="1114"/>
        </w:tabs>
        <w:spacing w:line="276" w:lineRule="auto"/>
        <w:ind w:hanging="361"/>
        <w:rPr>
          <w:sz w:val="24"/>
        </w:rPr>
      </w:pPr>
      <w:r w:rsidRPr="00DD61C7">
        <w:rPr>
          <w:sz w:val="24"/>
        </w:rPr>
        <w:t>Pełnomocnictwo (jeśli</w:t>
      </w:r>
      <w:r w:rsidRPr="00DD61C7">
        <w:rPr>
          <w:spacing w:val="-1"/>
          <w:sz w:val="24"/>
        </w:rPr>
        <w:t xml:space="preserve"> </w:t>
      </w:r>
      <w:r w:rsidRPr="00DD61C7">
        <w:rPr>
          <w:sz w:val="24"/>
        </w:rPr>
        <w:t>wymagane)</w:t>
      </w:r>
    </w:p>
    <w:p w14:paraId="32845D3F" w14:textId="77777777" w:rsidR="00EB2DEB" w:rsidRPr="00DD61C7" w:rsidRDefault="00EB2DEB" w:rsidP="00F632BB">
      <w:pPr>
        <w:pStyle w:val="Akapitzlist"/>
        <w:numPr>
          <w:ilvl w:val="0"/>
          <w:numId w:val="26"/>
        </w:numPr>
        <w:tabs>
          <w:tab w:val="left" w:pos="1114"/>
        </w:tabs>
        <w:spacing w:before="1" w:line="276" w:lineRule="auto"/>
        <w:ind w:hanging="361"/>
        <w:rPr>
          <w:sz w:val="24"/>
        </w:rPr>
      </w:pPr>
      <w:r w:rsidRPr="00DD61C7">
        <w:rPr>
          <w:sz w:val="24"/>
        </w:rPr>
        <w:t>Zobowiązanie podmiotu trzeciego (jeśli</w:t>
      </w:r>
      <w:r w:rsidRPr="00DD61C7">
        <w:rPr>
          <w:spacing w:val="1"/>
          <w:sz w:val="24"/>
        </w:rPr>
        <w:t xml:space="preserve"> </w:t>
      </w:r>
      <w:r w:rsidRPr="00DD61C7">
        <w:rPr>
          <w:sz w:val="24"/>
        </w:rPr>
        <w:t>występuje)</w:t>
      </w:r>
    </w:p>
    <w:p w14:paraId="1AF9FF6C" w14:textId="77777777" w:rsidR="00EB2DEB" w:rsidRPr="00DD61C7" w:rsidRDefault="00EB2DEB" w:rsidP="00F632BB">
      <w:pPr>
        <w:pStyle w:val="Akapitzlist"/>
        <w:numPr>
          <w:ilvl w:val="0"/>
          <w:numId w:val="26"/>
        </w:numPr>
        <w:tabs>
          <w:tab w:val="left" w:pos="1114"/>
        </w:tabs>
        <w:spacing w:line="276" w:lineRule="auto"/>
        <w:ind w:hanging="361"/>
        <w:rPr>
          <w:sz w:val="24"/>
        </w:rPr>
      </w:pPr>
      <w:r w:rsidRPr="00DD61C7">
        <w:rPr>
          <w:sz w:val="24"/>
        </w:rPr>
        <w:t>Wadium (jeżeli jest składane w formie</w:t>
      </w:r>
      <w:r w:rsidRPr="00DD61C7">
        <w:rPr>
          <w:spacing w:val="-4"/>
          <w:sz w:val="24"/>
        </w:rPr>
        <w:t xml:space="preserve"> </w:t>
      </w:r>
      <w:r w:rsidRPr="00DD61C7">
        <w:rPr>
          <w:sz w:val="24"/>
        </w:rPr>
        <w:t>niepieniężnej)</w:t>
      </w:r>
    </w:p>
    <w:p w14:paraId="03C89B4B" w14:textId="77777777" w:rsidR="00EB2DEB" w:rsidRPr="00DD61C7" w:rsidRDefault="00EB2DEB" w:rsidP="00F632BB">
      <w:pPr>
        <w:pStyle w:val="Akapitzlist"/>
        <w:numPr>
          <w:ilvl w:val="0"/>
          <w:numId w:val="26"/>
        </w:numPr>
        <w:tabs>
          <w:tab w:val="left" w:pos="1114"/>
        </w:tabs>
        <w:spacing w:line="276" w:lineRule="auto"/>
        <w:ind w:right="116"/>
        <w:rPr>
          <w:sz w:val="24"/>
        </w:rPr>
      </w:pPr>
      <w:r w:rsidRPr="00DD61C7">
        <w:rPr>
          <w:sz w:val="24"/>
        </w:rPr>
        <w:t>Oświadczenie na podstawie art. 117 ust. 4 PZP w przypadku wykonawców wspólnie ubiegających</w:t>
      </w:r>
      <w:r w:rsidRPr="00DD61C7">
        <w:rPr>
          <w:spacing w:val="-17"/>
          <w:sz w:val="24"/>
        </w:rPr>
        <w:t xml:space="preserve"> </w:t>
      </w:r>
      <w:r w:rsidRPr="00DD61C7">
        <w:rPr>
          <w:sz w:val="24"/>
        </w:rPr>
        <w:t>się</w:t>
      </w:r>
      <w:r w:rsidRPr="00DD61C7">
        <w:rPr>
          <w:spacing w:val="-16"/>
          <w:sz w:val="24"/>
        </w:rPr>
        <w:t xml:space="preserve"> </w:t>
      </w:r>
      <w:r w:rsidRPr="00DD61C7">
        <w:rPr>
          <w:sz w:val="24"/>
        </w:rPr>
        <w:t>o</w:t>
      </w:r>
      <w:r w:rsidRPr="00DD61C7">
        <w:rPr>
          <w:spacing w:val="-15"/>
          <w:sz w:val="24"/>
        </w:rPr>
        <w:t xml:space="preserve"> </w:t>
      </w:r>
      <w:r w:rsidRPr="00DD61C7">
        <w:rPr>
          <w:sz w:val="24"/>
        </w:rPr>
        <w:t>udzielenie</w:t>
      </w:r>
      <w:r w:rsidRPr="00DD61C7">
        <w:rPr>
          <w:spacing w:val="-16"/>
          <w:sz w:val="24"/>
        </w:rPr>
        <w:t xml:space="preserve"> </w:t>
      </w:r>
      <w:r w:rsidRPr="00DD61C7">
        <w:rPr>
          <w:sz w:val="24"/>
        </w:rPr>
        <w:t>zamówienia</w:t>
      </w:r>
      <w:r w:rsidRPr="00DD61C7">
        <w:rPr>
          <w:spacing w:val="-14"/>
          <w:sz w:val="24"/>
        </w:rPr>
        <w:t xml:space="preserve"> </w:t>
      </w:r>
      <w:r w:rsidRPr="00DD61C7">
        <w:rPr>
          <w:sz w:val="24"/>
        </w:rPr>
        <w:t>w</w:t>
      </w:r>
      <w:r w:rsidRPr="00DD61C7">
        <w:rPr>
          <w:spacing w:val="-17"/>
          <w:sz w:val="24"/>
        </w:rPr>
        <w:t xml:space="preserve"> </w:t>
      </w:r>
      <w:r w:rsidRPr="00DD61C7">
        <w:rPr>
          <w:sz w:val="24"/>
        </w:rPr>
        <w:t>zakresie</w:t>
      </w:r>
      <w:r w:rsidRPr="00DD61C7">
        <w:rPr>
          <w:spacing w:val="-16"/>
          <w:sz w:val="24"/>
        </w:rPr>
        <w:t xml:space="preserve"> </w:t>
      </w:r>
      <w:r w:rsidRPr="00DD61C7">
        <w:rPr>
          <w:sz w:val="24"/>
        </w:rPr>
        <w:t>wymagań</w:t>
      </w:r>
      <w:r w:rsidRPr="00DD61C7">
        <w:rPr>
          <w:spacing w:val="-17"/>
          <w:sz w:val="24"/>
        </w:rPr>
        <w:t xml:space="preserve"> </w:t>
      </w:r>
      <w:r w:rsidRPr="00DD61C7">
        <w:rPr>
          <w:sz w:val="24"/>
        </w:rPr>
        <w:t>określonych</w:t>
      </w:r>
      <w:r w:rsidRPr="00DD61C7">
        <w:rPr>
          <w:spacing w:val="-16"/>
          <w:sz w:val="24"/>
        </w:rPr>
        <w:t xml:space="preserve"> </w:t>
      </w:r>
      <w:r w:rsidRPr="00DD61C7">
        <w:rPr>
          <w:sz w:val="24"/>
        </w:rPr>
        <w:t>w</w:t>
      </w:r>
      <w:r w:rsidRPr="00DD61C7">
        <w:rPr>
          <w:spacing w:val="-16"/>
          <w:sz w:val="24"/>
        </w:rPr>
        <w:t xml:space="preserve"> </w:t>
      </w:r>
      <w:r w:rsidRPr="00DD61C7">
        <w:rPr>
          <w:sz w:val="24"/>
        </w:rPr>
        <w:t>Rozdziale</w:t>
      </w:r>
      <w:r w:rsidRPr="00DD61C7">
        <w:rPr>
          <w:spacing w:val="-18"/>
          <w:sz w:val="24"/>
        </w:rPr>
        <w:t xml:space="preserve"> </w:t>
      </w:r>
      <w:r w:rsidRPr="00DD61C7">
        <w:rPr>
          <w:sz w:val="24"/>
        </w:rPr>
        <w:t>VIII (jeśli zamawiający stawia wymagania w Rozdziale</w:t>
      </w:r>
      <w:r w:rsidRPr="00DD61C7">
        <w:rPr>
          <w:spacing w:val="-4"/>
          <w:sz w:val="24"/>
        </w:rPr>
        <w:t xml:space="preserve"> </w:t>
      </w:r>
      <w:r w:rsidRPr="00DD61C7">
        <w:rPr>
          <w:sz w:val="24"/>
        </w:rPr>
        <w:t>VIII)</w:t>
      </w:r>
    </w:p>
    <w:p w14:paraId="41FA438B" w14:textId="5729F1AA" w:rsidR="00EB2DEB" w:rsidRPr="00335905" w:rsidRDefault="00EB2DEB" w:rsidP="00F632BB">
      <w:pPr>
        <w:pStyle w:val="Akapitzlist"/>
        <w:numPr>
          <w:ilvl w:val="0"/>
          <w:numId w:val="26"/>
        </w:numPr>
        <w:tabs>
          <w:tab w:val="left" w:pos="1114"/>
        </w:tabs>
        <w:spacing w:line="276" w:lineRule="auto"/>
        <w:ind w:right="112"/>
        <w:rPr>
          <w:sz w:val="24"/>
        </w:rPr>
      </w:pPr>
      <w:r w:rsidRPr="00335905">
        <w:rPr>
          <w:sz w:val="24"/>
        </w:rPr>
        <w:t>Kosztorys ofertowy – w formie tabeli elementów scalonych. Oferent, którego oferta zostanie wybrana, przed podpisaniem umowy dostarczy Zamawiającemu pełny kosztorys</w:t>
      </w:r>
      <w:r w:rsidRPr="00335905">
        <w:rPr>
          <w:spacing w:val="-8"/>
          <w:sz w:val="24"/>
        </w:rPr>
        <w:t xml:space="preserve"> </w:t>
      </w:r>
      <w:r w:rsidRPr="00335905">
        <w:rPr>
          <w:sz w:val="24"/>
        </w:rPr>
        <w:t>ofertowy.</w:t>
      </w:r>
    </w:p>
    <w:p w14:paraId="7F28F7D2" w14:textId="77777777" w:rsidR="00690D64" w:rsidRPr="00EB2DEB" w:rsidRDefault="00690D64" w:rsidP="00690D64">
      <w:pPr>
        <w:pStyle w:val="Akapitzlist"/>
        <w:tabs>
          <w:tab w:val="left" w:pos="1114"/>
        </w:tabs>
        <w:ind w:right="112" w:firstLine="0"/>
        <w:rPr>
          <w:color w:val="FF0000"/>
          <w:sz w:val="24"/>
        </w:rPr>
      </w:pPr>
    </w:p>
    <w:p w14:paraId="470181E5" w14:textId="72CC58E9" w:rsidR="00EB2DEB" w:rsidRPr="00DA244C" w:rsidRDefault="00EB2DEB" w:rsidP="00963528">
      <w:pPr>
        <w:pStyle w:val="Akapitzlist"/>
        <w:numPr>
          <w:ilvl w:val="0"/>
          <w:numId w:val="16"/>
        </w:numPr>
        <w:tabs>
          <w:tab w:val="left" w:pos="938"/>
        </w:tabs>
        <w:spacing w:after="240"/>
        <w:rPr>
          <w:b/>
          <w:bCs/>
          <w:color w:val="3B3838" w:themeColor="background2" w:themeShade="40"/>
          <w:sz w:val="24"/>
        </w:rPr>
      </w:pPr>
      <w:r w:rsidRPr="00DA244C">
        <w:rPr>
          <w:b/>
          <w:bCs/>
          <w:color w:val="3B3838" w:themeColor="background2" w:themeShade="40"/>
          <w:sz w:val="24"/>
        </w:rPr>
        <w:t>Sposób obliczania ceny oferty</w:t>
      </w:r>
    </w:p>
    <w:p w14:paraId="04901C3E" w14:textId="0BB59FB7" w:rsidR="00EB2DEB" w:rsidRPr="00CC34C0" w:rsidRDefault="00EB2DEB" w:rsidP="00F632BB">
      <w:pPr>
        <w:pStyle w:val="Akapitzlist"/>
        <w:numPr>
          <w:ilvl w:val="0"/>
          <w:numId w:val="27"/>
        </w:numPr>
        <w:tabs>
          <w:tab w:val="left" w:pos="393"/>
        </w:tabs>
        <w:spacing w:line="276" w:lineRule="auto"/>
        <w:ind w:right="119"/>
        <w:rPr>
          <w:bCs/>
          <w:sz w:val="24"/>
        </w:rPr>
      </w:pPr>
      <w:r w:rsidRPr="00EB2DEB">
        <w:rPr>
          <w:sz w:val="24"/>
        </w:rPr>
        <w:t xml:space="preserve">Wykonawca podaje cenę za realizację przedmiotu zamówienia zgodnie ze wzorem Formularza Ofertowego, stanowiącego </w:t>
      </w:r>
      <w:r w:rsidR="00CC34C0">
        <w:rPr>
          <w:bCs/>
          <w:sz w:val="24"/>
        </w:rPr>
        <w:t>z</w:t>
      </w:r>
      <w:r w:rsidRPr="00CC34C0">
        <w:rPr>
          <w:bCs/>
          <w:sz w:val="24"/>
        </w:rPr>
        <w:t>ałącznik nr 1 do SWZ.</w:t>
      </w:r>
    </w:p>
    <w:p w14:paraId="2C3A01E2" w14:textId="6373309E" w:rsidR="00AF26A7" w:rsidRDefault="00EB2DEB" w:rsidP="00F632BB">
      <w:pPr>
        <w:pStyle w:val="Tekstpodstawowy"/>
        <w:numPr>
          <w:ilvl w:val="0"/>
          <w:numId w:val="27"/>
        </w:numPr>
        <w:spacing w:line="276" w:lineRule="auto"/>
        <w:ind w:right="113"/>
        <w:jc w:val="both"/>
      </w:pPr>
      <w:r>
        <w:t>Cena ofertowa brutto musi uwzględniać wszystkie koszty związane z realizacją przedmiotu zamówienia zgodnie z opisem przedmiotu zamówienia oraz istotnymi postanowieniami umowy określonymi w niniejszej SWZ. Wykonawca,</w:t>
      </w:r>
      <w:r>
        <w:rPr>
          <w:spacing w:val="40"/>
        </w:rPr>
        <w:t xml:space="preserve"> </w:t>
      </w:r>
      <w:r>
        <w:t>którego</w:t>
      </w:r>
      <w:r>
        <w:rPr>
          <w:spacing w:val="43"/>
        </w:rPr>
        <w:t xml:space="preserve"> </w:t>
      </w:r>
      <w:r>
        <w:t>oferta</w:t>
      </w:r>
      <w:r>
        <w:rPr>
          <w:spacing w:val="41"/>
        </w:rPr>
        <w:t xml:space="preserve"> </w:t>
      </w:r>
      <w:r>
        <w:t>zostanie</w:t>
      </w:r>
      <w:r>
        <w:rPr>
          <w:spacing w:val="41"/>
        </w:rPr>
        <w:t xml:space="preserve"> </w:t>
      </w:r>
      <w:r>
        <w:t>wyłoniona</w:t>
      </w:r>
      <w:r>
        <w:rPr>
          <w:spacing w:val="40"/>
        </w:rPr>
        <w:t xml:space="preserve"> </w:t>
      </w:r>
      <w:r>
        <w:t>w</w:t>
      </w:r>
      <w:r>
        <w:rPr>
          <w:spacing w:val="40"/>
        </w:rPr>
        <w:t xml:space="preserve"> </w:t>
      </w:r>
      <w:r>
        <w:t>postępowaniu sporządzi</w:t>
      </w:r>
      <w:r>
        <w:rPr>
          <w:spacing w:val="-13"/>
        </w:rPr>
        <w:t xml:space="preserve"> </w:t>
      </w:r>
      <w:r>
        <w:t>kosztorys</w:t>
      </w:r>
      <w:r>
        <w:rPr>
          <w:spacing w:val="-13"/>
        </w:rPr>
        <w:t xml:space="preserve"> </w:t>
      </w:r>
      <w:r>
        <w:t>ofertowy,</w:t>
      </w:r>
      <w:r>
        <w:rPr>
          <w:spacing w:val="-14"/>
        </w:rPr>
        <w:t xml:space="preserve"> </w:t>
      </w:r>
      <w:r>
        <w:t>który</w:t>
      </w:r>
      <w:r>
        <w:rPr>
          <w:spacing w:val="-13"/>
        </w:rPr>
        <w:t xml:space="preserve"> </w:t>
      </w:r>
      <w:r>
        <w:t>obejmie</w:t>
      </w:r>
      <w:r>
        <w:rPr>
          <w:spacing w:val="-12"/>
        </w:rPr>
        <w:t xml:space="preserve"> </w:t>
      </w:r>
      <w:r>
        <w:t>ostatecznie</w:t>
      </w:r>
      <w:r>
        <w:rPr>
          <w:spacing w:val="-11"/>
        </w:rPr>
        <w:t xml:space="preserve"> </w:t>
      </w:r>
      <w:r>
        <w:t>wszelkie</w:t>
      </w:r>
      <w:r>
        <w:rPr>
          <w:spacing w:val="-13"/>
        </w:rPr>
        <w:t xml:space="preserve"> </w:t>
      </w:r>
      <w:r>
        <w:t>koszty</w:t>
      </w:r>
      <w:r>
        <w:rPr>
          <w:spacing w:val="-10"/>
        </w:rPr>
        <w:t xml:space="preserve"> </w:t>
      </w:r>
      <w:r>
        <w:t>związane</w:t>
      </w:r>
      <w:r>
        <w:rPr>
          <w:spacing w:val="-13"/>
        </w:rPr>
        <w:t xml:space="preserve"> </w:t>
      </w:r>
      <w:r>
        <w:t>z</w:t>
      </w:r>
      <w:r>
        <w:rPr>
          <w:spacing w:val="-14"/>
        </w:rPr>
        <w:t xml:space="preserve"> </w:t>
      </w:r>
      <w:r>
        <w:t>prawidłową i</w:t>
      </w:r>
      <w:r>
        <w:rPr>
          <w:spacing w:val="-6"/>
        </w:rPr>
        <w:t xml:space="preserve"> </w:t>
      </w:r>
      <w:r>
        <w:t>kompletną</w:t>
      </w:r>
      <w:r>
        <w:rPr>
          <w:spacing w:val="-7"/>
        </w:rPr>
        <w:t xml:space="preserve"> </w:t>
      </w:r>
      <w:r>
        <w:t>realizacją</w:t>
      </w:r>
      <w:r>
        <w:rPr>
          <w:spacing w:val="-3"/>
        </w:rPr>
        <w:t xml:space="preserve"> </w:t>
      </w:r>
      <w:r>
        <w:t>zamówienia</w:t>
      </w:r>
      <w:r w:rsidR="00AF26A7">
        <w:t>.</w:t>
      </w:r>
    </w:p>
    <w:p w14:paraId="4453600C" w14:textId="77777777" w:rsidR="00EB2DEB" w:rsidRDefault="00EB2DEB" w:rsidP="00F632BB">
      <w:pPr>
        <w:pStyle w:val="Akapitzlist"/>
        <w:numPr>
          <w:ilvl w:val="0"/>
          <w:numId w:val="27"/>
        </w:numPr>
        <w:tabs>
          <w:tab w:val="left" w:pos="393"/>
        </w:tabs>
        <w:spacing w:line="276" w:lineRule="auto"/>
        <w:ind w:right="116"/>
        <w:rPr>
          <w:sz w:val="24"/>
        </w:rPr>
      </w:pPr>
      <w:r>
        <w:rPr>
          <w:sz w:val="24"/>
        </w:rPr>
        <w:t>Cena oferty powinna być wyrażona w złotych polskich (PLN) z dokładnością do dwóch miejsc po przecinku.</w:t>
      </w:r>
    </w:p>
    <w:p w14:paraId="65AB52B4" w14:textId="77777777" w:rsidR="00EB2DEB" w:rsidRDefault="00EB2DEB" w:rsidP="00F632BB">
      <w:pPr>
        <w:pStyle w:val="Akapitzlist"/>
        <w:numPr>
          <w:ilvl w:val="0"/>
          <w:numId w:val="27"/>
        </w:numPr>
        <w:tabs>
          <w:tab w:val="left" w:pos="393"/>
        </w:tabs>
        <w:spacing w:line="276" w:lineRule="auto"/>
        <w:rPr>
          <w:sz w:val="24"/>
        </w:rPr>
      </w:pPr>
      <w:r>
        <w:rPr>
          <w:sz w:val="24"/>
        </w:rPr>
        <w:t>Zamawiający nie przewiduje rozliczeń w walucie</w:t>
      </w:r>
      <w:r>
        <w:rPr>
          <w:spacing w:val="-1"/>
          <w:sz w:val="24"/>
        </w:rPr>
        <w:t xml:space="preserve"> </w:t>
      </w:r>
      <w:r>
        <w:rPr>
          <w:sz w:val="24"/>
        </w:rPr>
        <w:t>obcej.</w:t>
      </w:r>
    </w:p>
    <w:p w14:paraId="7890BD25" w14:textId="535692A0" w:rsidR="00EB2DEB" w:rsidRDefault="00EB2DEB" w:rsidP="00F632BB">
      <w:pPr>
        <w:pStyle w:val="Akapitzlist"/>
        <w:numPr>
          <w:ilvl w:val="0"/>
          <w:numId w:val="27"/>
        </w:numPr>
        <w:tabs>
          <w:tab w:val="left" w:pos="393"/>
        </w:tabs>
        <w:spacing w:line="276" w:lineRule="auto"/>
        <w:ind w:right="116"/>
        <w:rPr>
          <w:sz w:val="24"/>
        </w:rPr>
      </w:pPr>
      <w:r>
        <w:rPr>
          <w:sz w:val="24"/>
        </w:rPr>
        <w:t>Wyliczona</w:t>
      </w:r>
      <w:r>
        <w:rPr>
          <w:spacing w:val="-6"/>
          <w:sz w:val="24"/>
        </w:rPr>
        <w:t xml:space="preserve"> </w:t>
      </w:r>
      <w:r>
        <w:rPr>
          <w:sz w:val="24"/>
        </w:rPr>
        <w:t>cena</w:t>
      </w:r>
      <w:r>
        <w:rPr>
          <w:spacing w:val="-5"/>
          <w:sz w:val="24"/>
        </w:rPr>
        <w:t xml:space="preserve"> </w:t>
      </w:r>
      <w:r>
        <w:rPr>
          <w:sz w:val="24"/>
        </w:rPr>
        <w:t>oferty</w:t>
      </w:r>
      <w:r>
        <w:rPr>
          <w:spacing w:val="-7"/>
          <w:sz w:val="24"/>
        </w:rPr>
        <w:t xml:space="preserve"> </w:t>
      </w:r>
      <w:r>
        <w:rPr>
          <w:sz w:val="24"/>
        </w:rPr>
        <w:t>brutto</w:t>
      </w:r>
      <w:r>
        <w:rPr>
          <w:spacing w:val="-6"/>
          <w:sz w:val="24"/>
        </w:rPr>
        <w:t xml:space="preserve"> </w:t>
      </w:r>
      <w:r>
        <w:rPr>
          <w:sz w:val="24"/>
        </w:rPr>
        <w:t>będzie</w:t>
      </w:r>
      <w:r>
        <w:rPr>
          <w:spacing w:val="-7"/>
          <w:sz w:val="24"/>
        </w:rPr>
        <w:t xml:space="preserve"> </w:t>
      </w:r>
      <w:r>
        <w:rPr>
          <w:sz w:val="24"/>
        </w:rPr>
        <w:t>służyć</w:t>
      </w:r>
      <w:r>
        <w:rPr>
          <w:spacing w:val="-8"/>
          <w:sz w:val="24"/>
        </w:rPr>
        <w:t xml:space="preserve"> </w:t>
      </w:r>
      <w:r>
        <w:rPr>
          <w:sz w:val="24"/>
        </w:rPr>
        <w:t>do</w:t>
      </w:r>
      <w:r>
        <w:rPr>
          <w:spacing w:val="-6"/>
          <w:sz w:val="24"/>
        </w:rPr>
        <w:t xml:space="preserve"> </w:t>
      </w:r>
      <w:r>
        <w:rPr>
          <w:sz w:val="24"/>
        </w:rPr>
        <w:t>porównania</w:t>
      </w:r>
      <w:r>
        <w:rPr>
          <w:spacing w:val="-7"/>
          <w:sz w:val="24"/>
        </w:rPr>
        <w:t xml:space="preserve"> </w:t>
      </w:r>
      <w:r>
        <w:rPr>
          <w:sz w:val="24"/>
        </w:rPr>
        <w:t>złożonych</w:t>
      </w:r>
      <w:r>
        <w:rPr>
          <w:spacing w:val="-6"/>
          <w:sz w:val="24"/>
        </w:rPr>
        <w:t xml:space="preserve"> </w:t>
      </w:r>
      <w:r>
        <w:rPr>
          <w:sz w:val="24"/>
        </w:rPr>
        <w:t>ofert</w:t>
      </w:r>
      <w:r>
        <w:rPr>
          <w:spacing w:val="-4"/>
          <w:sz w:val="24"/>
        </w:rPr>
        <w:t xml:space="preserve"> </w:t>
      </w:r>
      <w:r>
        <w:rPr>
          <w:sz w:val="24"/>
        </w:rPr>
        <w:t>i</w:t>
      </w:r>
      <w:r>
        <w:rPr>
          <w:spacing w:val="-6"/>
          <w:sz w:val="24"/>
        </w:rPr>
        <w:t xml:space="preserve"> </w:t>
      </w:r>
      <w:r>
        <w:rPr>
          <w:sz w:val="24"/>
        </w:rPr>
        <w:t>do</w:t>
      </w:r>
      <w:r>
        <w:rPr>
          <w:spacing w:val="-6"/>
          <w:sz w:val="24"/>
        </w:rPr>
        <w:t xml:space="preserve"> </w:t>
      </w:r>
      <w:r>
        <w:rPr>
          <w:sz w:val="24"/>
        </w:rPr>
        <w:lastRenderedPageBreak/>
        <w:t>rozliczenia</w:t>
      </w:r>
      <w:r>
        <w:rPr>
          <w:spacing w:val="-7"/>
          <w:sz w:val="24"/>
        </w:rPr>
        <w:t xml:space="preserve"> </w:t>
      </w:r>
      <w:r>
        <w:rPr>
          <w:sz w:val="24"/>
        </w:rPr>
        <w:t>w</w:t>
      </w:r>
      <w:r>
        <w:rPr>
          <w:spacing w:val="-7"/>
          <w:sz w:val="24"/>
        </w:rPr>
        <w:t xml:space="preserve"> </w:t>
      </w:r>
      <w:r>
        <w:rPr>
          <w:sz w:val="24"/>
        </w:rPr>
        <w:t>trakcie realizacji</w:t>
      </w:r>
      <w:r>
        <w:rPr>
          <w:spacing w:val="-1"/>
          <w:sz w:val="24"/>
        </w:rPr>
        <w:t xml:space="preserve"> </w:t>
      </w:r>
      <w:r>
        <w:rPr>
          <w:sz w:val="24"/>
        </w:rPr>
        <w:t>zamówienia.</w:t>
      </w:r>
    </w:p>
    <w:p w14:paraId="3B43F38B" w14:textId="6A16E349" w:rsidR="00237B9C" w:rsidRDefault="00237B9C" w:rsidP="00F632BB">
      <w:pPr>
        <w:pStyle w:val="Akapitzlist"/>
        <w:numPr>
          <w:ilvl w:val="0"/>
          <w:numId w:val="27"/>
        </w:numPr>
        <w:tabs>
          <w:tab w:val="left" w:pos="393"/>
        </w:tabs>
        <w:spacing w:line="276" w:lineRule="auto"/>
        <w:ind w:right="116"/>
        <w:rPr>
          <w:sz w:val="24"/>
        </w:rPr>
      </w:pPr>
      <w:r w:rsidRPr="00237B9C">
        <w:rPr>
          <w:sz w:val="24"/>
        </w:rPr>
        <w:t>Cena może być tylko jedna; nie dopuszcza się wariantowości cen.</w:t>
      </w:r>
    </w:p>
    <w:p w14:paraId="0B1A579E" w14:textId="5E9B12C1" w:rsidR="00237B9C" w:rsidRDefault="00237B9C" w:rsidP="00F632BB">
      <w:pPr>
        <w:pStyle w:val="Akapitzlist"/>
        <w:numPr>
          <w:ilvl w:val="0"/>
          <w:numId w:val="27"/>
        </w:numPr>
        <w:tabs>
          <w:tab w:val="left" w:pos="393"/>
        </w:tabs>
        <w:spacing w:line="276" w:lineRule="auto"/>
        <w:ind w:right="116"/>
        <w:rPr>
          <w:sz w:val="24"/>
        </w:rPr>
      </w:pPr>
      <w:r w:rsidRPr="00237B9C">
        <w:rPr>
          <w:sz w:val="24"/>
        </w:rPr>
        <w:t xml:space="preserve">Formularz oferty będzie integralnym składnikiem umowy. </w:t>
      </w:r>
    </w:p>
    <w:p w14:paraId="3FEC7684" w14:textId="70E2B2B7" w:rsidR="00EB2DEB" w:rsidRDefault="00EB2DEB" w:rsidP="00F632BB">
      <w:pPr>
        <w:pStyle w:val="Akapitzlist"/>
        <w:numPr>
          <w:ilvl w:val="0"/>
          <w:numId w:val="27"/>
        </w:numPr>
        <w:tabs>
          <w:tab w:val="left" w:pos="393"/>
        </w:tabs>
        <w:spacing w:line="276" w:lineRule="auto"/>
        <w:ind w:right="111"/>
        <w:rPr>
          <w:sz w:val="24"/>
        </w:rPr>
      </w:pPr>
      <w:r>
        <w:rPr>
          <w:sz w:val="24"/>
        </w:rPr>
        <w:t xml:space="preserve">Jeżeli została złożona oferta, której wybór prowadziłby do powstania u zamawiającego obowiązku podatkowego zgodnie z ustawą z dnia 11 marca 2004 r. o podatku od towarów i usług (Dz. U. z 2021 r. poz. 685, </w:t>
      </w:r>
      <w:r w:rsidR="00A54F19" w:rsidRPr="00982C43">
        <w:t xml:space="preserve">z </w:t>
      </w:r>
      <w:proofErr w:type="spellStart"/>
      <w:r w:rsidR="00A54F19" w:rsidRPr="00982C43">
        <w:t>późn</w:t>
      </w:r>
      <w:proofErr w:type="spellEnd"/>
      <w:r w:rsidR="00A54F19" w:rsidRPr="00982C43">
        <w:t>. zm</w:t>
      </w:r>
      <w:r>
        <w:rPr>
          <w:sz w:val="24"/>
        </w:rPr>
        <w:t>.), dla celów zastosowania kryterium ceny lub kosztu zamawiający dolicza do przedstawionej w tej ofercie ceny kwotę podatku</w:t>
      </w:r>
      <w:r>
        <w:rPr>
          <w:spacing w:val="-6"/>
          <w:sz w:val="24"/>
        </w:rPr>
        <w:t xml:space="preserve"> </w:t>
      </w:r>
      <w:r>
        <w:rPr>
          <w:sz w:val="24"/>
        </w:rPr>
        <w:t>od</w:t>
      </w:r>
      <w:r>
        <w:rPr>
          <w:spacing w:val="-6"/>
          <w:sz w:val="24"/>
        </w:rPr>
        <w:t xml:space="preserve"> </w:t>
      </w:r>
      <w:r>
        <w:rPr>
          <w:sz w:val="24"/>
        </w:rPr>
        <w:t>towarów</w:t>
      </w:r>
      <w:r>
        <w:rPr>
          <w:spacing w:val="-7"/>
          <w:sz w:val="24"/>
        </w:rPr>
        <w:t xml:space="preserve"> </w:t>
      </w:r>
      <w:r>
        <w:rPr>
          <w:sz w:val="24"/>
        </w:rPr>
        <w:t>i</w:t>
      </w:r>
      <w:r>
        <w:rPr>
          <w:spacing w:val="-3"/>
          <w:sz w:val="24"/>
        </w:rPr>
        <w:t xml:space="preserve"> </w:t>
      </w:r>
      <w:r>
        <w:rPr>
          <w:sz w:val="24"/>
        </w:rPr>
        <w:t>usług,</w:t>
      </w:r>
      <w:r>
        <w:rPr>
          <w:spacing w:val="-6"/>
          <w:sz w:val="24"/>
        </w:rPr>
        <w:t xml:space="preserve"> </w:t>
      </w:r>
      <w:r>
        <w:rPr>
          <w:sz w:val="24"/>
        </w:rPr>
        <w:t>którą</w:t>
      </w:r>
      <w:r>
        <w:rPr>
          <w:spacing w:val="-7"/>
          <w:sz w:val="24"/>
        </w:rPr>
        <w:t xml:space="preserve"> </w:t>
      </w:r>
      <w:r>
        <w:rPr>
          <w:sz w:val="24"/>
        </w:rPr>
        <w:t>miałby</w:t>
      </w:r>
      <w:r>
        <w:rPr>
          <w:spacing w:val="-5"/>
          <w:sz w:val="24"/>
        </w:rPr>
        <w:t xml:space="preserve"> </w:t>
      </w:r>
      <w:r>
        <w:rPr>
          <w:sz w:val="24"/>
        </w:rPr>
        <w:t>obowiązek</w:t>
      </w:r>
      <w:r>
        <w:rPr>
          <w:spacing w:val="-6"/>
          <w:sz w:val="24"/>
        </w:rPr>
        <w:t xml:space="preserve"> </w:t>
      </w:r>
      <w:r>
        <w:rPr>
          <w:sz w:val="24"/>
        </w:rPr>
        <w:t>rozliczyć.</w:t>
      </w:r>
      <w:r>
        <w:rPr>
          <w:spacing w:val="-1"/>
          <w:sz w:val="24"/>
        </w:rPr>
        <w:t xml:space="preserve"> </w:t>
      </w:r>
      <w:r>
        <w:rPr>
          <w:sz w:val="24"/>
        </w:rPr>
        <w:t>W</w:t>
      </w:r>
      <w:r>
        <w:rPr>
          <w:spacing w:val="-7"/>
          <w:sz w:val="24"/>
        </w:rPr>
        <w:t xml:space="preserve"> </w:t>
      </w:r>
      <w:r>
        <w:rPr>
          <w:sz w:val="24"/>
        </w:rPr>
        <w:t>ofercie,</w:t>
      </w:r>
      <w:r>
        <w:rPr>
          <w:spacing w:val="-3"/>
          <w:sz w:val="24"/>
        </w:rPr>
        <w:t xml:space="preserve"> </w:t>
      </w:r>
      <w:r>
        <w:rPr>
          <w:sz w:val="24"/>
        </w:rPr>
        <w:t>o</w:t>
      </w:r>
      <w:r>
        <w:rPr>
          <w:spacing w:val="-6"/>
          <w:sz w:val="24"/>
        </w:rPr>
        <w:t xml:space="preserve"> </w:t>
      </w:r>
      <w:r>
        <w:rPr>
          <w:sz w:val="24"/>
        </w:rPr>
        <w:t>której</w:t>
      </w:r>
      <w:r>
        <w:rPr>
          <w:spacing w:val="-6"/>
          <w:sz w:val="24"/>
        </w:rPr>
        <w:t xml:space="preserve"> </w:t>
      </w:r>
      <w:r>
        <w:rPr>
          <w:sz w:val="24"/>
        </w:rPr>
        <w:t>mowa</w:t>
      </w:r>
      <w:r>
        <w:rPr>
          <w:spacing w:val="-4"/>
          <w:sz w:val="24"/>
        </w:rPr>
        <w:t xml:space="preserve"> </w:t>
      </w:r>
      <w:r>
        <w:rPr>
          <w:sz w:val="24"/>
        </w:rPr>
        <w:t>w</w:t>
      </w:r>
      <w:r>
        <w:rPr>
          <w:spacing w:val="-7"/>
          <w:sz w:val="24"/>
        </w:rPr>
        <w:t xml:space="preserve"> </w:t>
      </w:r>
      <w:r>
        <w:rPr>
          <w:sz w:val="24"/>
        </w:rPr>
        <w:t>ust. 1, Wykonawca ma</w:t>
      </w:r>
      <w:r>
        <w:rPr>
          <w:spacing w:val="-2"/>
          <w:sz w:val="24"/>
        </w:rPr>
        <w:t xml:space="preserve"> </w:t>
      </w:r>
      <w:r>
        <w:rPr>
          <w:sz w:val="24"/>
        </w:rPr>
        <w:t>obowiązek:</w:t>
      </w:r>
    </w:p>
    <w:p w14:paraId="6D8B882F" w14:textId="77777777" w:rsidR="00EB2DEB" w:rsidRDefault="00EB2DEB" w:rsidP="00F632BB">
      <w:pPr>
        <w:pStyle w:val="Akapitzlist"/>
        <w:numPr>
          <w:ilvl w:val="1"/>
          <w:numId w:val="27"/>
        </w:numPr>
        <w:tabs>
          <w:tab w:val="left" w:pos="1218"/>
          <w:tab w:val="left" w:pos="1219"/>
        </w:tabs>
        <w:spacing w:before="1" w:line="276" w:lineRule="auto"/>
        <w:ind w:right="116"/>
        <w:rPr>
          <w:sz w:val="24"/>
        </w:rPr>
      </w:pPr>
      <w:r>
        <w:rPr>
          <w:sz w:val="24"/>
        </w:rPr>
        <w:t>poinformowania zamawiającego, że wybór jego oferty będzie prowadził do powstania u zamawiającego obowiązku</w:t>
      </w:r>
      <w:r>
        <w:rPr>
          <w:spacing w:val="-1"/>
          <w:sz w:val="24"/>
        </w:rPr>
        <w:t xml:space="preserve"> </w:t>
      </w:r>
      <w:r>
        <w:rPr>
          <w:sz w:val="24"/>
        </w:rPr>
        <w:t>podatkowego;</w:t>
      </w:r>
    </w:p>
    <w:p w14:paraId="1CF451F0" w14:textId="77777777" w:rsidR="00EB2DEB" w:rsidRDefault="00EB2DEB" w:rsidP="00F632BB">
      <w:pPr>
        <w:pStyle w:val="Akapitzlist"/>
        <w:numPr>
          <w:ilvl w:val="1"/>
          <w:numId w:val="27"/>
        </w:numPr>
        <w:tabs>
          <w:tab w:val="left" w:pos="1218"/>
          <w:tab w:val="left" w:pos="1219"/>
        </w:tabs>
        <w:spacing w:line="276" w:lineRule="auto"/>
        <w:ind w:right="117"/>
        <w:rPr>
          <w:sz w:val="24"/>
        </w:rPr>
      </w:pPr>
      <w:r>
        <w:rPr>
          <w:sz w:val="24"/>
        </w:rPr>
        <w:t>wskazania nazwy (rodzaju) towaru lub usługi, których dostawa lub świadczenie będą prowadziły do powstania obowiązku</w:t>
      </w:r>
      <w:r>
        <w:rPr>
          <w:spacing w:val="-1"/>
          <w:sz w:val="24"/>
        </w:rPr>
        <w:t xml:space="preserve"> </w:t>
      </w:r>
      <w:r>
        <w:rPr>
          <w:sz w:val="24"/>
        </w:rPr>
        <w:t>podatkowego;</w:t>
      </w:r>
    </w:p>
    <w:p w14:paraId="63F8162A" w14:textId="77777777" w:rsidR="00EB2DEB" w:rsidRDefault="00EB2DEB" w:rsidP="00F632BB">
      <w:pPr>
        <w:pStyle w:val="Akapitzlist"/>
        <w:numPr>
          <w:ilvl w:val="1"/>
          <w:numId w:val="27"/>
        </w:numPr>
        <w:tabs>
          <w:tab w:val="left" w:pos="1218"/>
          <w:tab w:val="left" w:pos="1219"/>
        </w:tabs>
        <w:spacing w:line="276" w:lineRule="auto"/>
        <w:ind w:right="117"/>
        <w:rPr>
          <w:sz w:val="24"/>
        </w:rPr>
      </w:pPr>
      <w:r>
        <w:rPr>
          <w:sz w:val="24"/>
        </w:rPr>
        <w:t>wskazania wartości towaru lub usługi objętego obowiązkiem podatkowym zamawiającego, bez kwoty</w:t>
      </w:r>
      <w:r>
        <w:rPr>
          <w:spacing w:val="-2"/>
          <w:sz w:val="24"/>
        </w:rPr>
        <w:t xml:space="preserve"> </w:t>
      </w:r>
      <w:r>
        <w:rPr>
          <w:sz w:val="24"/>
        </w:rPr>
        <w:t>podatku;</w:t>
      </w:r>
    </w:p>
    <w:p w14:paraId="3F772904" w14:textId="77777777" w:rsidR="00EB2DEB" w:rsidRDefault="00EB2DEB" w:rsidP="00F632BB">
      <w:pPr>
        <w:pStyle w:val="Akapitzlist"/>
        <w:numPr>
          <w:ilvl w:val="1"/>
          <w:numId w:val="27"/>
        </w:numPr>
        <w:tabs>
          <w:tab w:val="left" w:pos="1218"/>
          <w:tab w:val="left" w:pos="1219"/>
        </w:tabs>
        <w:spacing w:line="276" w:lineRule="auto"/>
        <w:ind w:right="111"/>
        <w:rPr>
          <w:sz w:val="24"/>
        </w:rPr>
      </w:pPr>
      <w:r>
        <w:rPr>
          <w:sz w:val="24"/>
        </w:rPr>
        <w:t>wskazania stawki podatku od towarów i usług, która zgodnie z wiedzą wykonawcy, będzie miała</w:t>
      </w:r>
      <w:r>
        <w:rPr>
          <w:spacing w:val="-1"/>
          <w:sz w:val="24"/>
        </w:rPr>
        <w:t xml:space="preserve"> </w:t>
      </w:r>
      <w:r>
        <w:rPr>
          <w:sz w:val="24"/>
        </w:rPr>
        <w:t>zastosowanie.</w:t>
      </w:r>
    </w:p>
    <w:p w14:paraId="5ED4D3F9" w14:textId="4190EE70" w:rsidR="00A54F19" w:rsidRDefault="00A54F19" w:rsidP="00F632BB">
      <w:pPr>
        <w:pStyle w:val="Akapitzlist"/>
        <w:numPr>
          <w:ilvl w:val="0"/>
          <w:numId w:val="27"/>
        </w:numPr>
        <w:tabs>
          <w:tab w:val="left" w:pos="393"/>
        </w:tabs>
        <w:spacing w:before="1" w:line="276" w:lineRule="auto"/>
        <w:ind w:right="114"/>
        <w:rPr>
          <w:sz w:val="24"/>
        </w:rPr>
      </w:pPr>
      <w:r>
        <w:rPr>
          <w:sz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0182077" w14:textId="77777777" w:rsidR="00A54F19" w:rsidRDefault="00A54F19" w:rsidP="00A54F19">
      <w:pPr>
        <w:pStyle w:val="Akapitzlist"/>
        <w:tabs>
          <w:tab w:val="left" w:pos="393"/>
        </w:tabs>
        <w:spacing w:before="1"/>
        <w:ind w:left="720" w:right="114" w:firstLine="0"/>
        <w:rPr>
          <w:sz w:val="24"/>
        </w:rPr>
      </w:pPr>
    </w:p>
    <w:p w14:paraId="3BBC5248" w14:textId="3DD2C3F7" w:rsidR="00A54F19" w:rsidRPr="00DA244C" w:rsidRDefault="00A54F19" w:rsidP="00963528">
      <w:pPr>
        <w:pStyle w:val="Akapitzlist"/>
        <w:numPr>
          <w:ilvl w:val="0"/>
          <w:numId w:val="16"/>
        </w:numPr>
        <w:tabs>
          <w:tab w:val="left" w:pos="938"/>
        </w:tabs>
        <w:spacing w:after="240"/>
        <w:rPr>
          <w:b/>
          <w:bCs/>
          <w:color w:val="3B3838" w:themeColor="background2" w:themeShade="40"/>
          <w:sz w:val="24"/>
        </w:rPr>
      </w:pPr>
      <w:r w:rsidRPr="00DA244C">
        <w:rPr>
          <w:b/>
          <w:bCs/>
          <w:color w:val="3B3838" w:themeColor="background2" w:themeShade="40"/>
          <w:sz w:val="24"/>
        </w:rPr>
        <w:t xml:space="preserve">Wymagania dotyczące wadium </w:t>
      </w:r>
    </w:p>
    <w:p w14:paraId="458A4EB5" w14:textId="71B96A8B" w:rsidR="00A54F19" w:rsidRPr="00B07EDC" w:rsidRDefault="00A54F19" w:rsidP="00F632BB">
      <w:pPr>
        <w:pStyle w:val="Akapitzlist"/>
        <w:numPr>
          <w:ilvl w:val="0"/>
          <w:numId w:val="28"/>
        </w:numPr>
        <w:tabs>
          <w:tab w:val="left" w:pos="676"/>
          <w:tab w:val="left" w:pos="677"/>
        </w:tabs>
        <w:spacing w:line="276" w:lineRule="auto"/>
        <w:ind w:right="111"/>
        <w:rPr>
          <w:sz w:val="24"/>
        </w:rPr>
      </w:pPr>
      <w:r w:rsidRPr="00B07EDC">
        <w:rPr>
          <w:sz w:val="24"/>
        </w:rPr>
        <w:t xml:space="preserve">Wykonawca zobowiązany jest do zabezpieczenia swojej oferty wadium w wysokości: </w:t>
      </w:r>
      <w:r w:rsidR="00DC7BD7" w:rsidRPr="00DC7BD7">
        <w:rPr>
          <w:b/>
          <w:bCs/>
          <w:sz w:val="24"/>
        </w:rPr>
        <w:t>5</w:t>
      </w:r>
      <w:r w:rsidR="00DC7BD7">
        <w:rPr>
          <w:b/>
          <w:bCs/>
          <w:sz w:val="24"/>
        </w:rPr>
        <w:t> </w:t>
      </w:r>
      <w:r w:rsidR="00DC7BD7" w:rsidRPr="00DC7BD7">
        <w:rPr>
          <w:b/>
          <w:bCs/>
          <w:sz w:val="24"/>
        </w:rPr>
        <w:t>575</w:t>
      </w:r>
      <w:r w:rsidR="00DC7BD7">
        <w:rPr>
          <w:b/>
          <w:bCs/>
          <w:sz w:val="24"/>
        </w:rPr>
        <w:t xml:space="preserve">,00 </w:t>
      </w:r>
      <w:r w:rsidRPr="00F375C1">
        <w:rPr>
          <w:b/>
          <w:bCs/>
          <w:sz w:val="24"/>
        </w:rPr>
        <w:t>zł</w:t>
      </w:r>
      <w:r w:rsidRPr="00B07EDC">
        <w:rPr>
          <w:sz w:val="24"/>
        </w:rPr>
        <w:t xml:space="preserve"> (słownie:</w:t>
      </w:r>
      <w:r w:rsidR="00B07EDC" w:rsidRPr="00B07EDC">
        <w:t xml:space="preserve"> </w:t>
      </w:r>
      <w:r w:rsidR="00DC7BD7" w:rsidRPr="00DC7BD7">
        <w:rPr>
          <w:sz w:val="24"/>
        </w:rPr>
        <w:t>pięć tysięcy pięćset siedemdziesiąt pięć złotych 00/100</w:t>
      </w:r>
      <w:r w:rsidRPr="00B07EDC">
        <w:rPr>
          <w:sz w:val="24"/>
        </w:rPr>
        <w:t>);</w:t>
      </w:r>
    </w:p>
    <w:p w14:paraId="00E0AE15" w14:textId="77777777" w:rsidR="00CA4E4F" w:rsidRDefault="00CA4E4F" w:rsidP="00F632BB">
      <w:pPr>
        <w:pStyle w:val="Akapitzlist"/>
        <w:numPr>
          <w:ilvl w:val="0"/>
          <w:numId w:val="28"/>
        </w:numPr>
        <w:tabs>
          <w:tab w:val="left" w:pos="819"/>
        </w:tabs>
        <w:spacing w:line="276" w:lineRule="auto"/>
        <w:jc w:val="left"/>
        <w:rPr>
          <w:sz w:val="24"/>
        </w:rPr>
      </w:pPr>
      <w:r>
        <w:rPr>
          <w:sz w:val="24"/>
        </w:rPr>
        <w:t>Wadium wnosi się przed upływem terminu składania</w:t>
      </w:r>
      <w:r>
        <w:rPr>
          <w:spacing w:val="-2"/>
          <w:sz w:val="24"/>
        </w:rPr>
        <w:t xml:space="preserve"> </w:t>
      </w:r>
      <w:r>
        <w:rPr>
          <w:sz w:val="24"/>
        </w:rPr>
        <w:t>ofert.</w:t>
      </w:r>
    </w:p>
    <w:p w14:paraId="4682FBD9" w14:textId="77777777" w:rsidR="00CA4E4F" w:rsidRDefault="00CA4E4F" w:rsidP="00F632BB">
      <w:pPr>
        <w:pStyle w:val="Akapitzlist"/>
        <w:numPr>
          <w:ilvl w:val="0"/>
          <w:numId w:val="28"/>
        </w:numPr>
        <w:tabs>
          <w:tab w:val="left" w:pos="819"/>
        </w:tabs>
        <w:spacing w:line="276" w:lineRule="auto"/>
        <w:jc w:val="left"/>
        <w:rPr>
          <w:sz w:val="24"/>
        </w:rPr>
      </w:pPr>
      <w:r>
        <w:rPr>
          <w:sz w:val="24"/>
        </w:rPr>
        <w:t>Wadium może być wnoszone w jednej lub kilku następujących</w:t>
      </w:r>
      <w:r>
        <w:rPr>
          <w:spacing w:val="-5"/>
          <w:sz w:val="24"/>
        </w:rPr>
        <w:t xml:space="preserve"> </w:t>
      </w:r>
      <w:r>
        <w:rPr>
          <w:sz w:val="24"/>
        </w:rPr>
        <w:t>formach:</w:t>
      </w:r>
    </w:p>
    <w:p w14:paraId="2A0491B8" w14:textId="77777777" w:rsidR="00CA4E4F" w:rsidRDefault="00CA4E4F" w:rsidP="00F632BB">
      <w:pPr>
        <w:pStyle w:val="Akapitzlist"/>
        <w:numPr>
          <w:ilvl w:val="1"/>
          <w:numId w:val="28"/>
        </w:numPr>
        <w:tabs>
          <w:tab w:val="left" w:pos="1288"/>
          <w:tab w:val="left" w:pos="1289"/>
        </w:tabs>
        <w:spacing w:line="276" w:lineRule="auto"/>
        <w:rPr>
          <w:rFonts w:ascii="Arial" w:hAnsi="Arial"/>
          <w:sz w:val="20"/>
        </w:rPr>
      </w:pPr>
      <w:r>
        <w:rPr>
          <w:sz w:val="24"/>
        </w:rPr>
        <w:t>pieniądzu;</w:t>
      </w:r>
    </w:p>
    <w:p w14:paraId="0C5715A4" w14:textId="77777777" w:rsidR="00CA4E4F" w:rsidRDefault="00CA4E4F" w:rsidP="00F632BB">
      <w:pPr>
        <w:pStyle w:val="Akapitzlist"/>
        <w:numPr>
          <w:ilvl w:val="1"/>
          <w:numId w:val="28"/>
        </w:numPr>
        <w:tabs>
          <w:tab w:val="left" w:pos="1288"/>
          <w:tab w:val="left" w:pos="1289"/>
        </w:tabs>
        <w:spacing w:line="276" w:lineRule="auto"/>
        <w:rPr>
          <w:rFonts w:ascii="Arial"/>
          <w:sz w:val="20"/>
        </w:rPr>
      </w:pPr>
      <w:r>
        <w:rPr>
          <w:sz w:val="24"/>
        </w:rPr>
        <w:t>gwarancjach</w:t>
      </w:r>
      <w:r>
        <w:rPr>
          <w:spacing w:val="-1"/>
          <w:sz w:val="24"/>
        </w:rPr>
        <w:t xml:space="preserve"> </w:t>
      </w:r>
      <w:r>
        <w:rPr>
          <w:sz w:val="24"/>
        </w:rPr>
        <w:t>bankowych;</w:t>
      </w:r>
    </w:p>
    <w:p w14:paraId="03E5E73C" w14:textId="77777777" w:rsidR="00CA4E4F" w:rsidRDefault="00CA4E4F" w:rsidP="00F632BB">
      <w:pPr>
        <w:pStyle w:val="Akapitzlist"/>
        <w:numPr>
          <w:ilvl w:val="1"/>
          <w:numId w:val="28"/>
        </w:numPr>
        <w:tabs>
          <w:tab w:val="left" w:pos="1288"/>
          <w:tab w:val="left" w:pos="1289"/>
        </w:tabs>
        <w:spacing w:line="276" w:lineRule="auto"/>
        <w:rPr>
          <w:rFonts w:ascii="Arial"/>
          <w:sz w:val="20"/>
        </w:rPr>
      </w:pPr>
      <w:r>
        <w:rPr>
          <w:sz w:val="24"/>
        </w:rPr>
        <w:t>gwarancjach</w:t>
      </w:r>
      <w:r>
        <w:rPr>
          <w:spacing w:val="-1"/>
          <w:sz w:val="24"/>
        </w:rPr>
        <w:t xml:space="preserve"> </w:t>
      </w:r>
      <w:r>
        <w:rPr>
          <w:sz w:val="24"/>
        </w:rPr>
        <w:t>ubezpieczeniowych;</w:t>
      </w:r>
    </w:p>
    <w:p w14:paraId="25E4942F" w14:textId="2E00D927" w:rsidR="00CA4E4F" w:rsidRPr="00CA4E4F" w:rsidRDefault="00CA4E4F" w:rsidP="00F632BB">
      <w:pPr>
        <w:pStyle w:val="Akapitzlist"/>
        <w:numPr>
          <w:ilvl w:val="1"/>
          <w:numId w:val="28"/>
        </w:numPr>
        <w:tabs>
          <w:tab w:val="left" w:pos="1289"/>
        </w:tabs>
        <w:spacing w:before="1" w:line="276" w:lineRule="auto"/>
        <w:ind w:right="117"/>
        <w:rPr>
          <w:rFonts w:ascii="Arial" w:hAnsi="Arial"/>
          <w:sz w:val="20"/>
        </w:rPr>
      </w:pPr>
      <w:r>
        <w:rPr>
          <w:sz w:val="24"/>
        </w:rPr>
        <w:t>poręczeniach udzielanych przez podmioty, o których mowa w art. 6b ust. 5 pkt 2 ustawy z dnia</w:t>
      </w:r>
      <w:r>
        <w:rPr>
          <w:spacing w:val="-9"/>
          <w:sz w:val="24"/>
        </w:rPr>
        <w:t xml:space="preserve"> </w:t>
      </w:r>
      <w:r>
        <w:rPr>
          <w:sz w:val="24"/>
        </w:rPr>
        <w:t>9</w:t>
      </w:r>
      <w:r>
        <w:rPr>
          <w:spacing w:val="-2"/>
          <w:sz w:val="24"/>
        </w:rPr>
        <w:t xml:space="preserve"> </w:t>
      </w:r>
      <w:r>
        <w:rPr>
          <w:sz w:val="24"/>
        </w:rPr>
        <w:t>listopada</w:t>
      </w:r>
      <w:r>
        <w:rPr>
          <w:spacing w:val="-9"/>
          <w:sz w:val="24"/>
        </w:rPr>
        <w:t xml:space="preserve"> </w:t>
      </w:r>
      <w:r>
        <w:rPr>
          <w:sz w:val="24"/>
        </w:rPr>
        <w:t>2000</w:t>
      </w:r>
      <w:r>
        <w:rPr>
          <w:spacing w:val="-7"/>
          <w:sz w:val="24"/>
        </w:rPr>
        <w:t xml:space="preserve"> </w:t>
      </w:r>
      <w:r>
        <w:rPr>
          <w:sz w:val="24"/>
        </w:rPr>
        <w:t>r.</w:t>
      </w:r>
      <w:r>
        <w:rPr>
          <w:spacing w:val="-8"/>
          <w:sz w:val="24"/>
        </w:rPr>
        <w:t xml:space="preserve"> </w:t>
      </w:r>
      <w:r>
        <w:rPr>
          <w:sz w:val="24"/>
        </w:rPr>
        <w:t>o</w:t>
      </w:r>
      <w:r>
        <w:rPr>
          <w:spacing w:val="-5"/>
          <w:sz w:val="24"/>
        </w:rPr>
        <w:t xml:space="preserve"> </w:t>
      </w:r>
      <w:r>
        <w:rPr>
          <w:sz w:val="24"/>
        </w:rPr>
        <w:t>utworzeniu</w:t>
      </w:r>
      <w:r>
        <w:rPr>
          <w:spacing w:val="-7"/>
          <w:sz w:val="24"/>
        </w:rPr>
        <w:t xml:space="preserve"> </w:t>
      </w:r>
      <w:r>
        <w:rPr>
          <w:sz w:val="24"/>
        </w:rPr>
        <w:t>Polskiej</w:t>
      </w:r>
      <w:r>
        <w:rPr>
          <w:spacing w:val="-8"/>
          <w:sz w:val="24"/>
        </w:rPr>
        <w:t xml:space="preserve"> </w:t>
      </w:r>
      <w:r>
        <w:rPr>
          <w:sz w:val="24"/>
        </w:rPr>
        <w:t>Agencji</w:t>
      </w:r>
      <w:r>
        <w:rPr>
          <w:spacing w:val="-7"/>
          <w:sz w:val="24"/>
        </w:rPr>
        <w:t xml:space="preserve"> </w:t>
      </w:r>
      <w:r>
        <w:rPr>
          <w:sz w:val="24"/>
        </w:rPr>
        <w:t>Rozwoju</w:t>
      </w:r>
      <w:r>
        <w:rPr>
          <w:spacing w:val="-7"/>
          <w:sz w:val="24"/>
        </w:rPr>
        <w:t xml:space="preserve"> </w:t>
      </w:r>
      <w:r>
        <w:rPr>
          <w:sz w:val="24"/>
        </w:rPr>
        <w:t>Przedsiębiorczości</w:t>
      </w:r>
      <w:r>
        <w:rPr>
          <w:spacing w:val="-4"/>
          <w:sz w:val="24"/>
        </w:rPr>
        <w:t xml:space="preserve"> </w:t>
      </w:r>
      <w:r>
        <w:rPr>
          <w:sz w:val="24"/>
        </w:rPr>
        <w:t>(Dz.</w:t>
      </w:r>
      <w:r>
        <w:rPr>
          <w:spacing w:val="-5"/>
          <w:sz w:val="24"/>
        </w:rPr>
        <w:t xml:space="preserve"> </w:t>
      </w:r>
      <w:r>
        <w:rPr>
          <w:sz w:val="24"/>
        </w:rPr>
        <w:t>U. z 2020 r. poz.</w:t>
      </w:r>
      <w:r>
        <w:rPr>
          <w:spacing w:val="-2"/>
          <w:sz w:val="24"/>
        </w:rPr>
        <w:t xml:space="preserve"> </w:t>
      </w:r>
      <w:r>
        <w:rPr>
          <w:sz w:val="24"/>
        </w:rPr>
        <w:t>299).</w:t>
      </w:r>
    </w:p>
    <w:p w14:paraId="52DCA58B" w14:textId="3D2AC085" w:rsidR="00CA4E4F" w:rsidRPr="00592C9E" w:rsidRDefault="00CA4E4F" w:rsidP="00F632BB">
      <w:pPr>
        <w:pStyle w:val="Akapitzlist"/>
        <w:numPr>
          <w:ilvl w:val="0"/>
          <w:numId w:val="28"/>
        </w:numPr>
        <w:tabs>
          <w:tab w:val="left" w:pos="821"/>
        </w:tabs>
        <w:spacing w:line="276" w:lineRule="auto"/>
        <w:ind w:right="111"/>
        <w:rPr>
          <w:sz w:val="24"/>
        </w:rPr>
      </w:pPr>
      <w:r>
        <w:rPr>
          <w:sz w:val="24"/>
        </w:rPr>
        <w:t xml:space="preserve">Wadium w formie pieniądza należy wnieść przelewem na konto w Braniewsko-Pasłęcki Bank Spółdzielczy w Pasłęku nr konta: </w:t>
      </w:r>
      <w:r w:rsidRPr="00592C9E">
        <w:rPr>
          <w:sz w:val="24"/>
        </w:rPr>
        <w:t>95 8313 0009 0000 0374 2000 0030 nr rachunku z</w:t>
      </w:r>
      <w:r w:rsidRPr="00592C9E">
        <w:rPr>
          <w:spacing w:val="-37"/>
          <w:sz w:val="24"/>
        </w:rPr>
        <w:t xml:space="preserve"> </w:t>
      </w:r>
      <w:r w:rsidRPr="00592C9E">
        <w:rPr>
          <w:sz w:val="24"/>
        </w:rPr>
        <w:t xml:space="preserve">dopiskiem „Wadium – </w:t>
      </w:r>
      <w:r w:rsidRPr="00592C9E">
        <w:rPr>
          <w:i/>
          <w:sz w:val="24"/>
        </w:rPr>
        <w:t>2710.</w:t>
      </w:r>
      <w:r w:rsidR="00DC7BD7">
        <w:rPr>
          <w:i/>
          <w:sz w:val="24"/>
        </w:rPr>
        <w:t>3</w:t>
      </w:r>
      <w:r w:rsidRPr="00592C9E">
        <w:rPr>
          <w:i/>
          <w:sz w:val="24"/>
        </w:rPr>
        <w:t>.202</w:t>
      </w:r>
      <w:r w:rsidR="00335905" w:rsidRPr="00592C9E">
        <w:rPr>
          <w:i/>
          <w:sz w:val="24"/>
        </w:rPr>
        <w:t>2</w:t>
      </w:r>
      <w:r w:rsidRPr="00592C9E">
        <w:rPr>
          <w:sz w:val="24"/>
        </w:rPr>
        <w:t>”.</w:t>
      </w:r>
    </w:p>
    <w:p w14:paraId="5F1533C7" w14:textId="77777777" w:rsidR="00CA4E4F" w:rsidRPr="00592C9E" w:rsidRDefault="00CA4E4F" w:rsidP="00F632BB">
      <w:pPr>
        <w:pStyle w:val="Akapitzlist"/>
        <w:numPr>
          <w:ilvl w:val="0"/>
          <w:numId w:val="28"/>
        </w:numPr>
        <w:tabs>
          <w:tab w:val="left" w:pos="677"/>
        </w:tabs>
        <w:spacing w:line="276" w:lineRule="auto"/>
        <w:ind w:right="120"/>
        <w:rPr>
          <w:sz w:val="24"/>
        </w:rPr>
      </w:pPr>
      <w:r w:rsidRPr="00592C9E">
        <w:rPr>
          <w:sz w:val="24"/>
        </w:rPr>
        <w:t>UWAGA: Za termin wniesienia wadium w formie pieniężnej zostanie przyjęty termin uznania rachunku</w:t>
      </w:r>
      <w:r w:rsidRPr="00592C9E">
        <w:rPr>
          <w:spacing w:val="-1"/>
          <w:sz w:val="24"/>
        </w:rPr>
        <w:t xml:space="preserve"> </w:t>
      </w:r>
      <w:r w:rsidRPr="00592C9E">
        <w:rPr>
          <w:sz w:val="24"/>
        </w:rPr>
        <w:t>Zamawiającego.</w:t>
      </w:r>
    </w:p>
    <w:p w14:paraId="35CCC9D3" w14:textId="77777777" w:rsidR="00CA4E4F" w:rsidRDefault="00CA4E4F" w:rsidP="00F632BB">
      <w:pPr>
        <w:pStyle w:val="Akapitzlist"/>
        <w:numPr>
          <w:ilvl w:val="0"/>
          <w:numId w:val="28"/>
        </w:numPr>
        <w:tabs>
          <w:tab w:val="left" w:pos="821"/>
        </w:tabs>
        <w:spacing w:before="90" w:line="276" w:lineRule="auto"/>
        <w:ind w:right="114"/>
        <w:jc w:val="left"/>
        <w:rPr>
          <w:sz w:val="24"/>
        </w:rPr>
      </w:pPr>
      <w:r w:rsidRPr="00592C9E">
        <w:rPr>
          <w:sz w:val="24"/>
        </w:rPr>
        <w:t>Wadium wnoszone w formie poręczeń lub gwarancji musi być złożone jako oryginał</w:t>
      </w:r>
      <w:r>
        <w:rPr>
          <w:b/>
          <w:sz w:val="24"/>
        </w:rPr>
        <w:t xml:space="preserve"> </w:t>
      </w:r>
      <w:r>
        <w:rPr>
          <w:sz w:val="24"/>
        </w:rPr>
        <w:lastRenderedPageBreak/>
        <w:t xml:space="preserve">gwarancji lub poręczenia </w:t>
      </w:r>
      <w:r w:rsidRPr="00592C9E">
        <w:rPr>
          <w:bCs/>
          <w:sz w:val="24"/>
        </w:rPr>
        <w:t>w postaci elektronicznej</w:t>
      </w:r>
      <w:r>
        <w:rPr>
          <w:b/>
          <w:sz w:val="24"/>
        </w:rPr>
        <w:t xml:space="preserve"> </w:t>
      </w:r>
      <w:r>
        <w:rPr>
          <w:sz w:val="24"/>
        </w:rPr>
        <w:t>i spełniać co najmniej poniższe</w:t>
      </w:r>
      <w:r>
        <w:rPr>
          <w:spacing w:val="-7"/>
          <w:sz w:val="24"/>
        </w:rPr>
        <w:t xml:space="preserve"> </w:t>
      </w:r>
      <w:r>
        <w:rPr>
          <w:sz w:val="24"/>
        </w:rPr>
        <w:t>wymagania:</w:t>
      </w:r>
    </w:p>
    <w:p w14:paraId="0C676A50" w14:textId="77777777" w:rsidR="00CA4E4F" w:rsidRDefault="00CA4E4F" w:rsidP="00F632BB">
      <w:pPr>
        <w:pStyle w:val="Akapitzlist"/>
        <w:numPr>
          <w:ilvl w:val="1"/>
          <w:numId w:val="28"/>
        </w:numPr>
        <w:tabs>
          <w:tab w:val="left" w:pos="1276"/>
          <w:tab w:val="left" w:pos="1277"/>
        </w:tabs>
        <w:spacing w:line="276" w:lineRule="auto"/>
        <w:ind w:right="110"/>
      </w:pPr>
      <w:r>
        <w:rPr>
          <w:sz w:val="24"/>
        </w:rPr>
        <w:t>musi obejmować odpowiedzialność za wszystkie przypadki powodujące utratę wadium przez Wykonawcę określone w ustawie</w:t>
      </w:r>
      <w:r>
        <w:rPr>
          <w:spacing w:val="-3"/>
          <w:sz w:val="24"/>
        </w:rPr>
        <w:t xml:space="preserve"> </w:t>
      </w:r>
      <w:r>
        <w:rPr>
          <w:sz w:val="24"/>
        </w:rPr>
        <w:t>PZP</w:t>
      </w:r>
    </w:p>
    <w:p w14:paraId="76663D8D" w14:textId="77777777" w:rsidR="00CA4E4F" w:rsidRDefault="00CA4E4F" w:rsidP="00F632BB">
      <w:pPr>
        <w:pStyle w:val="Akapitzlist"/>
        <w:numPr>
          <w:ilvl w:val="1"/>
          <w:numId w:val="28"/>
        </w:numPr>
        <w:tabs>
          <w:tab w:val="left" w:pos="1276"/>
          <w:tab w:val="left" w:pos="1277"/>
        </w:tabs>
        <w:spacing w:line="276" w:lineRule="auto"/>
        <w:ind w:right="114"/>
      </w:pPr>
      <w:r>
        <w:rPr>
          <w:sz w:val="24"/>
        </w:rPr>
        <w:t>z jej treści powinno jednoznacznie wynikać zobowiązanie gwaranta do zapłaty całej kwoty wadium;</w:t>
      </w:r>
    </w:p>
    <w:p w14:paraId="4B5436CB" w14:textId="77777777" w:rsidR="00CA4E4F" w:rsidRDefault="00CA4E4F" w:rsidP="00F632BB">
      <w:pPr>
        <w:pStyle w:val="Akapitzlist"/>
        <w:numPr>
          <w:ilvl w:val="1"/>
          <w:numId w:val="28"/>
        </w:numPr>
        <w:tabs>
          <w:tab w:val="left" w:pos="1276"/>
          <w:tab w:val="left" w:pos="1277"/>
        </w:tabs>
        <w:spacing w:line="276" w:lineRule="auto"/>
      </w:pPr>
      <w:r>
        <w:rPr>
          <w:sz w:val="24"/>
        </w:rPr>
        <w:t>powinno być nieodwołalne i bezwarunkowe oraz płatne na pierwsze</w:t>
      </w:r>
      <w:r>
        <w:rPr>
          <w:spacing w:val="-5"/>
          <w:sz w:val="24"/>
        </w:rPr>
        <w:t xml:space="preserve"> </w:t>
      </w:r>
      <w:r>
        <w:rPr>
          <w:sz w:val="24"/>
        </w:rPr>
        <w:t>żądanie;</w:t>
      </w:r>
    </w:p>
    <w:p w14:paraId="78C6EB3A" w14:textId="77777777" w:rsidR="00CA4E4F" w:rsidRDefault="00CA4E4F" w:rsidP="00F632BB">
      <w:pPr>
        <w:pStyle w:val="Akapitzlist"/>
        <w:numPr>
          <w:ilvl w:val="1"/>
          <w:numId w:val="28"/>
        </w:numPr>
        <w:tabs>
          <w:tab w:val="left" w:pos="1276"/>
          <w:tab w:val="left" w:pos="1277"/>
        </w:tabs>
        <w:spacing w:line="276" w:lineRule="auto"/>
        <w:ind w:right="113"/>
      </w:pPr>
      <w:r>
        <w:rPr>
          <w:sz w:val="24"/>
        </w:rPr>
        <w:t>termin</w:t>
      </w:r>
      <w:r>
        <w:rPr>
          <w:spacing w:val="-9"/>
          <w:sz w:val="24"/>
        </w:rPr>
        <w:t xml:space="preserve"> </w:t>
      </w:r>
      <w:r>
        <w:rPr>
          <w:sz w:val="24"/>
        </w:rPr>
        <w:t>obowiązywania</w:t>
      </w:r>
      <w:r>
        <w:rPr>
          <w:spacing w:val="-9"/>
          <w:sz w:val="24"/>
        </w:rPr>
        <w:t xml:space="preserve"> </w:t>
      </w:r>
      <w:r>
        <w:rPr>
          <w:sz w:val="24"/>
        </w:rPr>
        <w:t>poręczenia</w:t>
      </w:r>
      <w:r>
        <w:rPr>
          <w:spacing w:val="-6"/>
          <w:sz w:val="24"/>
        </w:rPr>
        <w:t xml:space="preserve"> </w:t>
      </w:r>
      <w:r>
        <w:rPr>
          <w:sz w:val="24"/>
        </w:rPr>
        <w:t>lub</w:t>
      </w:r>
      <w:r>
        <w:rPr>
          <w:spacing w:val="-8"/>
          <w:sz w:val="24"/>
        </w:rPr>
        <w:t xml:space="preserve"> </w:t>
      </w:r>
      <w:r>
        <w:rPr>
          <w:sz w:val="24"/>
        </w:rPr>
        <w:t>gwarancji</w:t>
      </w:r>
      <w:r>
        <w:rPr>
          <w:spacing w:val="-8"/>
          <w:sz w:val="24"/>
        </w:rPr>
        <w:t xml:space="preserve"> </w:t>
      </w:r>
      <w:r>
        <w:rPr>
          <w:sz w:val="24"/>
        </w:rPr>
        <w:t>nie</w:t>
      </w:r>
      <w:r>
        <w:rPr>
          <w:spacing w:val="-8"/>
          <w:sz w:val="24"/>
        </w:rPr>
        <w:t xml:space="preserve"> </w:t>
      </w:r>
      <w:r>
        <w:rPr>
          <w:sz w:val="24"/>
        </w:rPr>
        <w:t>może</w:t>
      </w:r>
      <w:r>
        <w:rPr>
          <w:spacing w:val="-10"/>
          <w:sz w:val="24"/>
        </w:rPr>
        <w:t xml:space="preserve"> </w:t>
      </w:r>
      <w:r>
        <w:rPr>
          <w:sz w:val="24"/>
        </w:rPr>
        <w:t>być</w:t>
      </w:r>
      <w:r>
        <w:rPr>
          <w:spacing w:val="-9"/>
          <w:sz w:val="24"/>
        </w:rPr>
        <w:t xml:space="preserve"> </w:t>
      </w:r>
      <w:r>
        <w:rPr>
          <w:sz w:val="24"/>
        </w:rPr>
        <w:t>krótszy</w:t>
      </w:r>
      <w:r>
        <w:rPr>
          <w:spacing w:val="-7"/>
          <w:sz w:val="24"/>
        </w:rPr>
        <w:t xml:space="preserve"> </w:t>
      </w:r>
      <w:r>
        <w:rPr>
          <w:sz w:val="24"/>
        </w:rPr>
        <w:t>niż</w:t>
      </w:r>
      <w:r>
        <w:rPr>
          <w:spacing w:val="-9"/>
          <w:sz w:val="24"/>
        </w:rPr>
        <w:t xml:space="preserve"> </w:t>
      </w:r>
      <w:r>
        <w:rPr>
          <w:sz w:val="24"/>
        </w:rPr>
        <w:t>termin</w:t>
      </w:r>
      <w:r>
        <w:rPr>
          <w:spacing w:val="-7"/>
          <w:sz w:val="24"/>
        </w:rPr>
        <w:t xml:space="preserve"> </w:t>
      </w:r>
      <w:r>
        <w:rPr>
          <w:sz w:val="24"/>
        </w:rPr>
        <w:t>związania ofertą (z zastrzeżeniem iż pierwszym dniem związania ofertą jest dzień składania</w:t>
      </w:r>
      <w:r>
        <w:rPr>
          <w:spacing w:val="-19"/>
          <w:sz w:val="24"/>
        </w:rPr>
        <w:t xml:space="preserve"> </w:t>
      </w:r>
      <w:r>
        <w:rPr>
          <w:sz w:val="24"/>
        </w:rPr>
        <w:t>ofert);</w:t>
      </w:r>
    </w:p>
    <w:p w14:paraId="023AF5FA" w14:textId="77777777" w:rsidR="00CA4E4F" w:rsidRDefault="00CA4E4F" w:rsidP="00F632BB">
      <w:pPr>
        <w:pStyle w:val="Akapitzlist"/>
        <w:numPr>
          <w:ilvl w:val="1"/>
          <w:numId w:val="28"/>
        </w:numPr>
        <w:tabs>
          <w:tab w:val="left" w:pos="1276"/>
          <w:tab w:val="left" w:pos="1277"/>
        </w:tabs>
        <w:spacing w:line="276" w:lineRule="auto"/>
        <w:ind w:right="118"/>
      </w:pPr>
      <w:r>
        <w:rPr>
          <w:sz w:val="24"/>
        </w:rPr>
        <w:t>w treści poręczenia lub gwarancji powinna znaleźć się nazwa oraz numer przedmiotowego postępowania;</w:t>
      </w:r>
    </w:p>
    <w:p w14:paraId="2AFB2C7F" w14:textId="77777777" w:rsidR="00CA4E4F" w:rsidRDefault="00CA4E4F" w:rsidP="00F632BB">
      <w:pPr>
        <w:pStyle w:val="Akapitzlist"/>
        <w:numPr>
          <w:ilvl w:val="1"/>
          <w:numId w:val="28"/>
        </w:numPr>
        <w:tabs>
          <w:tab w:val="left" w:pos="1276"/>
          <w:tab w:val="left" w:pos="1277"/>
        </w:tabs>
        <w:spacing w:line="276" w:lineRule="auto"/>
      </w:pPr>
      <w:r>
        <w:rPr>
          <w:sz w:val="24"/>
        </w:rPr>
        <w:t>beneficjentem poręczenia lub gwarancji jest: Gmina</w:t>
      </w:r>
      <w:r>
        <w:rPr>
          <w:spacing w:val="-2"/>
          <w:sz w:val="24"/>
        </w:rPr>
        <w:t xml:space="preserve"> </w:t>
      </w:r>
      <w:r>
        <w:rPr>
          <w:sz w:val="24"/>
        </w:rPr>
        <w:t>Rychliki</w:t>
      </w:r>
    </w:p>
    <w:p w14:paraId="00E6D238" w14:textId="77777777" w:rsidR="00CA4E4F" w:rsidRDefault="00CA4E4F" w:rsidP="00F632BB">
      <w:pPr>
        <w:pStyle w:val="Akapitzlist"/>
        <w:numPr>
          <w:ilvl w:val="1"/>
          <w:numId w:val="28"/>
        </w:numPr>
        <w:tabs>
          <w:tab w:val="left" w:pos="1277"/>
        </w:tabs>
        <w:spacing w:line="276" w:lineRule="auto"/>
        <w:ind w:right="113"/>
      </w:pPr>
      <w:r>
        <w:rPr>
          <w:sz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w:t>
      </w:r>
      <w:r>
        <w:rPr>
          <w:spacing w:val="-9"/>
          <w:sz w:val="24"/>
        </w:rPr>
        <w:t xml:space="preserve"> </w:t>
      </w:r>
      <w:r>
        <w:rPr>
          <w:sz w:val="24"/>
        </w:rPr>
        <w:t>(konsorcjum);</w:t>
      </w:r>
    </w:p>
    <w:p w14:paraId="2F5611D0" w14:textId="77777777" w:rsidR="00CA4E4F" w:rsidRDefault="00CA4E4F" w:rsidP="00F632BB">
      <w:pPr>
        <w:pStyle w:val="Akapitzlist"/>
        <w:numPr>
          <w:ilvl w:val="0"/>
          <w:numId w:val="28"/>
        </w:numPr>
        <w:tabs>
          <w:tab w:val="left" w:pos="821"/>
        </w:tabs>
        <w:spacing w:before="1" w:line="276" w:lineRule="auto"/>
        <w:ind w:right="113"/>
        <w:rPr>
          <w:sz w:val="24"/>
        </w:rPr>
      </w:pPr>
      <w:r>
        <w:rPr>
          <w:sz w:val="24"/>
        </w:rPr>
        <w:t>Oferta</w:t>
      </w:r>
      <w:r>
        <w:rPr>
          <w:spacing w:val="-13"/>
          <w:sz w:val="24"/>
        </w:rPr>
        <w:t xml:space="preserve"> </w:t>
      </w:r>
      <w:r>
        <w:rPr>
          <w:sz w:val="24"/>
        </w:rPr>
        <w:t>wykonawcy,</w:t>
      </w:r>
      <w:r>
        <w:rPr>
          <w:spacing w:val="-11"/>
          <w:sz w:val="24"/>
        </w:rPr>
        <w:t xml:space="preserve"> </w:t>
      </w:r>
      <w:r>
        <w:rPr>
          <w:sz w:val="24"/>
        </w:rPr>
        <w:t>który</w:t>
      </w:r>
      <w:r>
        <w:rPr>
          <w:spacing w:val="-9"/>
          <w:sz w:val="24"/>
        </w:rPr>
        <w:t xml:space="preserve"> </w:t>
      </w:r>
      <w:r>
        <w:rPr>
          <w:sz w:val="24"/>
        </w:rPr>
        <w:t>nie</w:t>
      </w:r>
      <w:r>
        <w:rPr>
          <w:spacing w:val="-11"/>
          <w:sz w:val="24"/>
        </w:rPr>
        <w:t xml:space="preserve"> </w:t>
      </w:r>
      <w:r>
        <w:rPr>
          <w:sz w:val="24"/>
        </w:rPr>
        <w:t>wniesie</w:t>
      </w:r>
      <w:r>
        <w:rPr>
          <w:spacing w:val="-11"/>
          <w:sz w:val="24"/>
        </w:rPr>
        <w:t xml:space="preserve"> </w:t>
      </w:r>
      <w:r>
        <w:rPr>
          <w:sz w:val="24"/>
        </w:rPr>
        <w:t>wadium,</w:t>
      </w:r>
      <w:r>
        <w:rPr>
          <w:spacing w:val="-12"/>
          <w:sz w:val="24"/>
        </w:rPr>
        <w:t xml:space="preserve"> </w:t>
      </w:r>
      <w:r>
        <w:rPr>
          <w:sz w:val="24"/>
        </w:rPr>
        <w:t>wniesie</w:t>
      </w:r>
      <w:r>
        <w:rPr>
          <w:spacing w:val="-11"/>
          <w:sz w:val="24"/>
        </w:rPr>
        <w:t xml:space="preserve"> </w:t>
      </w:r>
      <w:r>
        <w:rPr>
          <w:sz w:val="24"/>
        </w:rPr>
        <w:t>wadium</w:t>
      </w:r>
      <w:r>
        <w:rPr>
          <w:spacing w:val="-10"/>
          <w:sz w:val="24"/>
        </w:rPr>
        <w:t xml:space="preserve"> </w:t>
      </w:r>
      <w:r>
        <w:rPr>
          <w:sz w:val="24"/>
        </w:rPr>
        <w:t>w</w:t>
      </w:r>
      <w:r>
        <w:rPr>
          <w:spacing w:val="-11"/>
          <w:sz w:val="24"/>
        </w:rPr>
        <w:t xml:space="preserve"> </w:t>
      </w:r>
      <w:r>
        <w:rPr>
          <w:sz w:val="24"/>
        </w:rPr>
        <w:t>sposób</w:t>
      </w:r>
      <w:r>
        <w:rPr>
          <w:spacing w:val="-10"/>
          <w:sz w:val="24"/>
        </w:rPr>
        <w:t xml:space="preserve"> </w:t>
      </w:r>
      <w:r>
        <w:rPr>
          <w:sz w:val="24"/>
        </w:rPr>
        <w:t>nieprawidłowy</w:t>
      </w:r>
      <w:r>
        <w:rPr>
          <w:spacing w:val="-12"/>
          <w:sz w:val="24"/>
        </w:rPr>
        <w:t xml:space="preserve"> </w:t>
      </w:r>
      <w:r>
        <w:rPr>
          <w:sz w:val="24"/>
        </w:rPr>
        <w:t>lub</w:t>
      </w:r>
      <w:r>
        <w:rPr>
          <w:spacing w:val="-10"/>
          <w:sz w:val="24"/>
        </w:rPr>
        <w:t xml:space="preserve"> </w:t>
      </w:r>
      <w:r>
        <w:rPr>
          <w:sz w:val="24"/>
        </w:rPr>
        <w:t xml:space="preserve">nie utrzyma wadium nieprzerwanie do upływu terminu związania ofertą lub złoży wniosek o zwrot wadium w przypadku, o którym mowa w art. 98 ust. 2 pkt 3 PZP </w:t>
      </w:r>
      <w:r w:rsidRPr="00592C9E">
        <w:rPr>
          <w:bCs/>
          <w:sz w:val="24"/>
        </w:rPr>
        <w:t>zostanie</w:t>
      </w:r>
      <w:r w:rsidRPr="00592C9E">
        <w:rPr>
          <w:bCs/>
          <w:spacing w:val="-10"/>
          <w:sz w:val="24"/>
        </w:rPr>
        <w:t xml:space="preserve"> </w:t>
      </w:r>
      <w:r w:rsidRPr="00592C9E">
        <w:rPr>
          <w:bCs/>
          <w:sz w:val="24"/>
        </w:rPr>
        <w:t>odrzucona.</w:t>
      </w:r>
    </w:p>
    <w:p w14:paraId="13F61841" w14:textId="77777777" w:rsidR="00CA4E4F" w:rsidRDefault="00CA4E4F" w:rsidP="00F632BB">
      <w:pPr>
        <w:pStyle w:val="Akapitzlist"/>
        <w:numPr>
          <w:ilvl w:val="0"/>
          <w:numId w:val="28"/>
        </w:numPr>
        <w:tabs>
          <w:tab w:val="left" w:pos="821"/>
        </w:tabs>
        <w:spacing w:line="276" w:lineRule="auto"/>
        <w:rPr>
          <w:sz w:val="24"/>
        </w:rPr>
      </w:pPr>
      <w:r>
        <w:rPr>
          <w:sz w:val="24"/>
        </w:rPr>
        <w:t>Zasady zwrotu oraz okoliczności zatrzymania wadium określa art. 98</w:t>
      </w:r>
      <w:r>
        <w:rPr>
          <w:spacing w:val="-3"/>
          <w:sz w:val="24"/>
        </w:rPr>
        <w:t xml:space="preserve"> </w:t>
      </w:r>
      <w:r>
        <w:rPr>
          <w:sz w:val="24"/>
        </w:rPr>
        <w:t>PZP.</w:t>
      </w:r>
    </w:p>
    <w:p w14:paraId="6A51CFFE" w14:textId="052DB547" w:rsidR="00CA4E4F" w:rsidRDefault="00CA4E4F" w:rsidP="00F632BB">
      <w:pPr>
        <w:pStyle w:val="Akapitzlist"/>
        <w:tabs>
          <w:tab w:val="left" w:pos="821"/>
        </w:tabs>
        <w:spacing w:line="276" w:lineRule="auto"/>
        <w:ind w:left="720" w:right="111" w:firstLine="0"/>
        <w:rPr>
          <w:sz w:val="24"/>
        </w:rPr>
      </w:pPr>
    </w:p>
    <w:p w14:paraId="1FB4AEAE" w14:textId="7F72CB06" w:rsidR="00CA4E4F" w:rsidRPr="00DA244C" w:rsidRDefault="00CA4E4F" w:rsidP="00963528">
      <w:pPr>
        <w:pStyle w:val="Akapitzlist"/>
        <w:numPr>
          <w:ilvl w:val="0"/>
          <w:numId w:val="16"/>
        </w:numPr>
        <w:tabs>
          <w:tab w:val="left" w:pos="938"/>
        </w:tabs>
        <w:spacing w:after="240"/>
        <w:rPr>
          <w:b/>
          <w:bCs/>
          <w:color w:val="3B3838" w:themeColor="background2" w:themeShade="40"/>
          <w:sz w:val="24"/>
        </w:rPr>
      </w:pPr>
      <w:r w:rsidRPr="00DA244C">
        <w:rPr>
          <w:b/>
          <w:bCs/>
          <w:color w:val="3B3838" w:themeColor="background2" w:themeShade="40"/>
          <w:sz w:val="24"/>
        </w:rPr>
        <w:t>Termin związania</w:t>
      </w:r>
      <w:r w:rsidRPr="00DA244C">
        <w:rPr>
          <w:b/>
          <w:bCs/>
          <w:color w:val="3B3838" w:themeColor="background2" w:themeShade="40"/>
          <w:spacing w:val="-1"/>
          <w:sz w:val="24"/>
        </w:rPr>
        <w:t xml:space="preserve"> </w:t>
      </w:r>
      <w:r w:rsidRPr="00DA244C">
        <w:rPr>
          <w:b/>
          <w:bCs/>
          <w:color w:val="3B3838" w:themeColor="background2" w:themeShade="40"/>
          <w:sz w:val="24"/>
        </w:rPr>
        <w:t>ofertą</w:t>
      </w:r>
    </w:p>
    <w:p w14:paraId="269054CF" w14:textId="1AA56FEF" w:rsidR="00CA4E4F" w:rsidRPr="00CA4E4F" w:rsidRDefault="00CA4E4F" w:rsidP="00F632BB">
      <w:pPr>
        <w:pStyle w:val="Akapitzlist"/>
        <w:numPr>
          <w:ilvl w:val="0"/>
          <w:numId w:val="29"/>
        </w:numPr>
        <w:tabs>
          <w:tab w:val="left" w:pos="821"/>
        </w:tabs>
        <w:spacing w:line="276" w:lineRule="auto"/>
        <w:ind w:right="112"/>
        <w:rPr>
          <w:sz w:val="24"/>
        </w:rPr>
      </w:pPr>
      <w:r w:rsidRPr="00CA4E4F">
        <w:rPr>
          <w:sz w:val="24"/>
        </w:rPr>
        <w:t xml:space="preserve">Wykonawca będzie związany ofertą przez </w:t>
      </w:r>
      <w:r w:rsidRPr="00592C9E">
        <w:rPr>
          <w:sz w:val="24"/>
        </w:rPr>
        <w:t>okres 30 dni.</w:t>
      </w:r>
      <w:r w:rsidRPr="00CA4E4F">
        <w:rPr>
          <w:sz w:val="24"/>
        </w:rPr>
        <w:t xml:space="preserve"> Bieg terminu związania ofertą rozpoczyna się wraz z upływem terminu składania</w:t>
      </w:r>
      <w:r w:rsidRPr="00CA4E4F">
        <w:rPr>
          <w:spacing w:val="-2"/>
          <w:sz w:val="24"/>
        </w:rPr>
        <w:t xml:space="preserve"> </w:t>
      </w:r>
      <w:r w:rsidRPr="00CA4E4F">
        <w:rPr>
          <w:sz w:val="24"/>
        </w:rPr>
        <w:t>ofert.</w:t>
      </w:r>
    </w:p>
    <w:p w14:paraId="0A1244EC" w14:textId="77777777" w:rsidR="00CA4E4F" w:rsidRDefault="00CA4E4F" w:rsidP="00F632BB">
      <w:pPr>
        <w:pStyle w:val="Akapitzlist"/>
        <w:numPr>
          <w:ilvl w:val="0"/>
          <w:numId w:val="29"/>
        </w:numPr>
        <w:tabs>
          <w:tab w:val="left" w:pos="821"/>
        </w:tabs>
        <w:spacing w:line="276" w:lineRule="auto"/>
        <w:ind w:right="114"/>
        <w:rPr>
          <w:sz w:val="24"/>
        </w:rPr>
      </w:pPr>
      <w:r>
        <w:rPr>
          <w:sz w:val="24"/>
        </w:rPr>
        <w:t>W</w:t>
      </w:r>
      <w:r>
        <w:rPr>
          <w:spacing w:val="-11"/>
          <w:sz w:val="24"/>
        </w:rPr>
        <w:t xml:space="preserve"> </w:t>
      </w:r>
      <w:r>
        <w:rPr>
          <w:sz w:val="24"/>
        </w:rPr>
        <w:t>przypadku</w:t>
      </w:r>
      <w:r>
        <w:rPr>
          <w:spacing w:val="-10"/>
          <w:sz w:val="24"/>
        </w:rPr>
        <w:t xml:space="preserve"> </w:t>
      </w:r>
      <w:r>
        <w:rPr>
          <w:sz w:val="24"/>
        </w:rPr>
        <w:t>gdy</w:t>
      </w:r>
      <w:r>
        <w:rPr>
          <w:spacing w:val="-8"/>
          <w:sz w:val="24"/>
        </w:rPr>
        <w:t xml:space="preserve"> </w:t>
      </w:r>
      <w:r>
        <w:rPr>
          <w:sz w:val="24"/>
        </w:rPr>
        <w:t>wybór</w:t>
      </w:r>
      <w:r>
        <w:rPr>
          <w:spacing w:val="-9"/>
          <w:sz w:val="24"/>
        </w:rPr>
        <w:t xml:space="preserve"> </w:t>
      </w:r>
      <w:r>
        <w:rPr>
          <w:sz w:val="24"/>
        </w:rPr>
        <w:t>najkorzystniejszej</w:t>
      </w:r>
      <w:r>
        <w:rPr>
          <w:spacing w:val="-9"/>
          <w:sz w:val="24"/>
        </w:rPr>
        <w:t xml:space="preserve"> </w:t>
      </w:r>
      <w:r>
        <w:rPr>
          <w:sz w:val="24"/>
        </w:rPr>
        <w:t>oferty</w:t>
      </w:r>
      <w:r>
        <w:rPr>
          <w:spacing w:val="-8"/>
          <w:sz w:val="24"/>
        </w:rPr>
        <w:t xml:space="preserve"> </w:t>
      </w:r>
      <w:r>
        <w:rPr>
          <w:sz w:val="24"/>
        </w:rPr>
        <w:t>nie</w:t>
      </w:r>
      <w:r>
        <w:rPr>
          <w:spacing w:val="-8"/>
          <w:sz w:val="24"/>
        </w:rPr>
        <w:t xml:space="preserve"> </w:t>
      </w:r>
      <w:r>
        <w:rPr>
          <w:sz w:val="24"/>
        </w:rPr>
        <w:t>nastąpi</w:t>
      </w:r>
      <w:r>
        <w:rPr>
          <w:spacing w:val="-10"/>
          <w:sz w:val="24"/>
        </w:rPr>
        <w:t xml:space="preserve"> </w:t>
      </w:r>
      <w:r>
        <w:rPr>
          <w:sz w:val="24"/>
        </w:rPr>
        <w:t>przed</w:t>
      </w:r>
      <w:r>
        <w:rPr>
          <w:spacing w:val="-8"/>
          <w:sz w:val="24"/>
        </w:rPr>
        <w:t xml:space="preserve"> </w:t>
      </w:r>
      <w:r>
        <w:rPr>
          <w:sz w:val="24"/>
        </w:rPr>
        <w:t>upływem</w:t>
      </w:r>
      <w:r>
        <w:rPr>
          <w:spacing w:val="-8"/>
          <w:sz w:val="24"/>
        </w:rPr>
        <w:t xml:space="preserve"> </w:t>
      </w:r>
      <w:r>
        <w:rPr>
          <w:sz w:val="24"/>
        </w:rPr>
        <w:t>terminu</w:t>
      </w:r>
      <w:r>
        <w:rPr>
          <w:spacing w:val="-10"/>
          <w:sz w:val="24"/>
        </w:rPr>
        <w:t xml:space="preserve"> </w:t>
      </w:r>
      <w:r>
        <w:rPr>
          <w:sz w:val="24"/>
        </w:rPr>
        <w:t>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w:t>
      </w:r>
      <w:r>
        <w:rPr>
          <w:spacing w:val="-13"/>
          <w:sz w:val="24"/>
        </w:rPr>
        <w:t xml:space="preserve"> </w:t>
      </w:r>
      <w:r>
        <w:rPr>
          <w:sz w:val="24"/>
        </w:rPr>
        <w:t>przez</w:t>
      </w:r>
      <w:r>
        <w:rPr>
          <w:spacing w:val="-12"/>
          <w:sz w:val="24"/>
        </w:rPr>
        <w:t xml:space="preserve"> </w:t>
      </w:r>
      <w:r>
        <w:rPr>
          <w:sz w:val="24"/>
        </w:rPr>
        <w:t>wykonawcę</w:t>
      </w:r>
      <w:r>
        <w:rPr>
          <w:spacing w:val="-12"/>
          <w:sz w:val="24"/>
        </w:rPr>
        <w:t xml:space="preserve"> </w:t>
      </w:r>
      <w:r>
        <w:rPr>
          <w:sz w:val="24"/>
        </w:rPr>
        <w:t>pisemnego</w:t>
      </w:r>
      <w:r>
        <w:rPr>
          <w:spacing w:val="-9"/>
          <w:sz w:val="24"/>
        </w:rPr>
        <w:t xml:space="preserve"> </w:t>
      </w:r>
      <w:r>
        <w:rPr>
          <w:sz w:val="24"/>
        </w:rPr>
        <w:t>oświadczenia</w:t>
      </w:r>
      <w:r>
        <w:rPr>
          <w:spacing w:val="-13"/>
          <w:sz w:val="24"/>
        </w:rPr>
        <w:t xml:space="preserve"> </w:t>
      </w:r>
      <w:r>
        <w:rPr>
          <w:sz w:val="24"/>
        </w:rPr>
        <w:t>o</w:t>
      </w:r>
      <w:r>
        <w:rPr>
          <w:spacing w:val="-11"/>
          <w:sz w:val="24"/>
        </w:rPr>
        <w:t xml:space="preserve"> </w:t>
      </w:r>
      <w:r>
        <w:rPr>
          <w:sz w:val="24"/>
        </w:rPr>
        <w:t>wyrażeniu</w:t>
      </w:r>
      <w:r>
        <w:rPr>
          <w:spacing w:val="-8"/>
          <w:sz w:val="24"/>
        </w:rPr>
        <w:t xml:space="preserve"> </w:t>
      </w:r>
      <w:r>
        <w:rPr>
          <w:sz w:val="24"/>
        </w:rPr>
        <w:t>zgody</w:t>
      </w:r>
      <w:r>
        <w:rPr>
          <w:spacing w:val="-11"/>
          <w:sz w:val="24"/>
        </w:rPr>
        <w:t xml:space="preserve"> </w:t>
      </w:r>
      <w:r>
        <w:rPr>
          <w:sz w:val="24"/>
        </w:rPr>
        <w:t>na</w:t>
      </w:r>
      <w:r>
        <w:rPr>
          <w:spacing w:val="-11"/>
          <w:sz w:val="24"/>
        </w:rPr>
        <w:t xml:space="preserve"> </w:t>
      </w:r>
      <w:r>
        <w:rPr>
          <w:sz w:val="24"/>
        </w:rPr>
        <w:t>przedłużenie</w:t>
      </w:r>
      <w:r>
        <w:rPr>
          <w:spacing w:val="-12"/>
          <w:sz w:val="24"/>
        </w:rPr>
        <w:t xml:space="preserve"> </w:t>
      </w:r>
      <w:r>
        <w:rPr>
          <w:sz w:val="24"/>
        </w:rPr>
        <w:t>terminu związania</w:t>
      </w:r>
      <w:r>
        <w:rPr>
          <w:spacing w:val="-1"/>
          <w:sz w:val="24"/>
        </w:rPr>
        <w:t xml:space="preserve"> </w:t>
      </w:r>
      <w:r>
        <w:rPr>
          <w:sz w:val="24"/>
        </w:rPr>
        <w:t>ofertą.</w:t>
      </w:r>
    </w:p>
    <w:p w14:paraId="79EABC4A" w14:textId="78FA285E" w:rsidR="00CA4E4F" w:rsidRDefault="00CA4E4F" w:rsidP="00F632BB">
      <w:pPr>
        <w:pStyle w:val="Akapitzlist"/>
        <w:numPr>
          <w:ilvl w:val="0"/>
          <w:numId w:val="29"/>
        </w:numPr>
        <w:tabs>
          <w:tab w:val="left" w:pos="821"/>
        </w:tabs>
        <w:spacing w:before="1" w:line="276" w:lineRule="auto"/>
        <w:ind w:right="115"/>
        <w:rPr>
          <w:sz w:val="24"/>
        </w:rPr>
      </w:pPr>
      <w:r>
        <w:rPr>
          <w:sz w:val="24"/>
        </w:rPr>
        <w:t>Odmowa wyrażenia zgody na przedłużenie terminu związania ofertą nie powoduje utraty wadium.</w:t>
      </w:r>
    </w:p>
    <w:p w14:paraId="2FEB8819" w14:textId="77777777" w:rsidR="00690D64" w:rsidRPr="00E97A99" w:rsidRDefault="00690D64" w:rsidP="00F632BB">
      <w:pPr>
        <w:pStyle w:val="Akapitzlist"/>
        <w:tabs>
          <w:tab w:val="left" w:pos="821"/>
        </w:tabs>
        <w:spacing w:before="1" w:line="276" w:lineRule="auto"/>
        <w:ind w:left="720" w:right="115" w:firstLine="0"/>
        <w:rPr>
          <w:sz w:val="24"/>
        </w:rPr>
      </w:pPr>
    </w:p>
    <w:p w14:paraId="7AC708A0" w14:textId="55901D60" w:rsidR="00CA4E4F" w:rsidRPr="00DA244C" w:rsidRDefault="00CA4E4F" w:rsidP="00963528">
      <w:pPr>
        <w:pStyle w:val="Akapitzlist"/>
        <w:numPr>
          <w:ilvl w:val="0"/>
          <w:numId w:val="16"/>
        </w:numPr>
        <w:tabs>
          <w:tab w:val="left" w:pos="1017"/>
        </w:tabs>
        <w:spacing w:after="240"/>
        <w:rPr>
          <w:b/>
          <w:bCs/>
          <w:color w:val="3B3838" w:themeColor="background2" w:themeShade="40"/>
          <w:sz w:val="24"/>
        </w:rPr>
      </w:pPr>
      <w:r w:rsidRPr="00DA244C">
        <w:rPr>
          <w:b/>
          <w:bCs/>
          <w:color w:val="3B3838" w:themeColor="background2" w:themeShade="40"/>
          <w:sz w:val="24"/>
        </w:rPr>
        <w:t>Miejsce i termin składania</w:t>
      </w:r>
      <w:r w:rsidRPr="00DA244C">
        <w:rPr>
          <w:b/>
          <w:bCs/>
          <w:color w:val="3B3838" w:themeColor="background2" w:themeShade="40"/>
          <w:spacing w:val="-2"/>
          <w:sz w:val="24"/>
        </w:rPr>
        <w:t xml:space="preserve"> </w:t>
      </w:r>
      <w:r w:rsidRPr="00DA244C">
        <w:rPr>
          <w:b/>
          <w:bCs/>
          <w:color w:val="3B3838" w:themeColor="background2" w:themeShade="40"/>
          <w:sz w:val="24"/>
        </w:rPr>
        <w:t>ofert</w:t>
      </w:r>
    </w:p>
    <w:p w14:paraId="3A0640E4" w14:textId="547CF4D2" w:rsidR="00CA4E4F" w:rsidRPr="00311D0F" w:rsidRDefault="00CA4E4F" w:rsidP="00F632BB">
      <w:pPr>
        <w:pStyle w:val="Akapitzlist"/>
        <w:numPr>
          <w:ilvl w:val="0"/>
          <w:numId w:val="30"/>
        </w:numPr>
        <w:tabs>
          <w:tab w:val="left" w:pos="1114"/>
        </w:tabs>
        <w:spacing w:line="276" w:lineRule="auto"/>
        <w:ind w:right="111"/>
        <w:rPr>
          <w:bCs/>
          <w:sz w:val="24"/>
        </w:rPr>
      </w:pPr>
      <w:r w:rsidRPr="00CA4E4F">
        <w:rPr>
          <w:sz w:val="24"/>
        </w:rPr>
        <w:t xml:space="preserve">Ofertę wraz z wymaganymi dokumentami należy umieścić na </w:t>
      </w:r>
      <w:hyperlink r:id="rId35">
        <w:r w:rsidRPr="00CA4E4F">
          <w:rPr>
            <w:sz w:val="24"/>
            <w:u w:val="single"/>
          </w:rPr>
          <w:t>platformazakupowa.pl</w:t>
        </w:r>
      </w:hyperlink>
      <w:r w:rsidRPr="00CA4E4F">
        <w:rPr>
          <w:sz w:val="24"/>
        </w:rPr>
        <w:t xml:space="preserve"> pod adresem</w:t>
      </w:r>
      <w:hyperlink r:id="rId36">
        <w:r w:rsidRPr="00CA4E4F">
          <w:rPr>
            <w:color w:val="0000FF"/>
            <w:sz w:val="24"/>
          </w:rPr>
          <w:t xml:space="preserve"> </w:t>
        </w:r>
        <w:r w:rsidRPr="00CA4E4F">
          <w:rPr>
            <w:color w:val="0000FF"/>
            <w:sz w:val="24"/>
            <w:u w:val="single" w:color="0000FF"/>
          </w:rPr>
          <w:t>https://platformazakupowa.pl/pn/rychliki</w:t>
        </w:r>
      </w:hyperlink>
      <w:r w:rsidRPr="00CA4E4F">
        <w:rPr>
          <w:color w:val="0000FF"/>
          <w:sz w:val="24"/>
        </w:rPr>
        <w:t xml:space="preserve"> </w:t>
      </w:r>
      <w:r w:rsidRPr="00CA4E4F">
        <w:rPr>
          <w:sz w:val="24"/>
        </w:rPr>
        <w:t xml:space="preserve">w myśl Ustawy PZP na stronie </w:t>
      </w:r>
      <w:r w:rsidRPr="00CA4E4F">
        <w:rPr>
          <w:sz w:val="24"/>
        </w:rPr>
        <w:lastRenderedPageBreak/>
        <w:t xml:space="preserve">internetowej prowadzonego postępowania </w:t>
      </w:r>
      <w:r w:rsidRPr="00311D0F">
        <w:rPr>
          <w:bCs/>
          <w:sz w:val="24"/>
        </w:rPr>
        <w:t xml:space="preserve">do </w:t>
      </w:r>
      <w:r w:rsidRPr="000A6E37">
        <w:rPr>
          <w:bCs/>
          <w:sz w:val="24"/>
        </w:rPr>
        <w:t>dnia</w:t>
      </w:r>
      <w:r w:rsidRPr="000A6E37">
        <w:rPr>
          <w:b/>
          <w:sz w:val="24"/>
        </w:rPr>
        <w:t xml:space="preserve"> </w:t>
      </w:r>
      <w:r w:rsidR="000A6E37" w:rsidRPr="000A6E37">
        <w:rPr>
          <w:b/>
          <w:sz w:val="24"/>
        </w:rPr>
        <w:t>02.08.2022</w:t>
      </w:r>
      <w:r w:rsidRPr="000A6E37">
        <w:rPr>
          <w:b/>
          <w:sz w:val="24"/>
        </w:rPr>
        <w:t xml:space="preserve"> r. do godziny</w:t>
      </w:r>
      <w:r w:rsidRPr="000A6E37">
        <w:rPr>
          <w:b/>
          <w:spacing w:val="-2"/>
          <w:sz w:val="24"/>
        </w:rPr>
        <w:t xml:space="preserve"> </w:t>
      </w:r>
      <w:r w:rsidRPr="000A6E37">
        <w:rPr>
          <w:b/>
          <w:sz w:val="24"/>
        </w:rPr>
        <w:t>10:00.</w:t>
      </w:r>
    </w:p>
    <w:p w14:paraId="7A30D3AB" w14:textId="7672C543" w:rsidR="00CA4E4F" w:rsidRPr="00CA4E4F" w:rsidRDefault="00CA4E4F" w:rsidP="00F632BB">
      <w:pPr>
        <w:pStyle w:val="Akapitzlist"/>
        <w:numPr>
          <w:ilvl w:val="0"/>
          <w:numId w:val="30"/>
        </w:numPr>
        <w:tabs>
          <w:tab w:val="left" w:pos="1114"/>
        </w:tabs>
        <w:spacing w:line="276" w:lineRule="auto"/>
        <w:rPr>
          <w:sz w:val="24"/>
        </w:rPr>
      </w:pPr>
      <w:r w:rsidRPr="00CA4E4F">
        <w:rPr>
          <w:sz w:val="24"/>
        </w:rPr>
        <w:t>Do oferty należy dołączyć wszystkie wymagane w SWZ</w:t>
      </w:r>
      <w:r w:rsidRPr="00CA4E4F">
        <w:rPr>
          <w:spacing w:val="-6"/>
          <w:sz w:val="24"/>
        </w:rPr>
        <w:t xml:space="preserve"> </w:t>
      </w:r>
      <w:r w:rsidRPr="00CA4E4F">
        <w:rPr>
          <w:sz w:val="24"/>
        </w:rPr>
        <w:t>dokumenty.</w:t>
      </w:r>
    </w:p>
    <w:p w14:paraId="3E353D6F" w14:textId="1B26D399" w:rsidR="00CA4E4F" w:rsidRPr="00CA4E4F" w:rsidRDefault="00CA4E4F" w:rsidP="00F632BB">
      <w:pPr>
        <w:pStyle w:val="Akapitzlist"/>
        <w:numPr>
          <w:ilvl w:val="0"/>
          <w:numId w:val="30"/>
        </w:numPr>
        <w:tabs>
          <w:tab w:val="left" w:pos="1114"/>
        </w:tabs>
        <w:spacing w:line="276" w:lineRule="auto"/>
        <w:ind w:right="113"/>
        <w:rPr>
          <w:sz w:val="24"/>
        </w:rPr>
      </w:pPr>
      <w:r w:rsidRPr="00CA4E4F">
        <w:rPr>
          <w:sz w:val="24"/>
        </w:rPr>
        <w:t>Po wypełnieniu Formularza składania oferty lub wniosku i dołączenia wszystkich wymaganych załączników należy kliknąć przycisk „Przejdź do</w:t>
      </w:r>
      <w:r w:rsidRPr="00CA4E4F">
        <w:rPr>
          <w:spacing w:val="-4"/>
          <w:sz w:val="24"/>
        </w:rPr>
        <w:t xml:space="preserve"> </w:t>
      </w:r>
      <w:r w:rsidRPr="00CA4E4F">
        <w:rPr>
          <w:sz w:val="24"/>
        </w:rPr>
        <w:t>podsumowania”.</w:t>
      </w:r>
    </w:p>
    <w:p w14:paraId="26A9D41C" w14:textId="23FF13CB" w:rsidR="00CA4E4F" w:rsidRDefault="00CA4E4F" w:rsidP="00F632BB">
      <w:pPr>
        <w:pStyle w:val="Tekstpodstawowy"/>
        <w:numPr>
          <w:ilvl w:val="0"/>
          <w:numId w:val="30"/>
        </w:numPr>
        <w:spacing w:before="90" w:line="276" w:lineRule="auto"/>
        <w:ind w:right="110"/>
        <w:jc w:val="both"/>
      </w:pPr>
      <w:r w:rsidRPr="00CA4E4F">
        <w:t>Oferta lub wniosek składana elektronicznie musi zostać podpisana elektronicznym</w:t>
      </w:r>
      <w:r w:rsidRPr="00CA4E4F">
        <w:rPr>
          <w:spacing w:val="-25"/>
        </w:rPr>
        <w:t xml:space="preserve"> </w:t>
      </w:r>
      <w:r w:rsidRPr="00CA4E4F">
        <w:t xml:space="preserve">podpisem kwalifikowanym, podpisem zaufanym lub podpisem osobistym. W procesie składania oferty za pośrednictwem </w:t>
      </w:r>
      <w:hyperlink r:id="rId37">
        <w:r w:rsidRPr="00CA4E4F">
          <w:rPr>
            <w:u w:val="single"/>
          </w:rPr>
          <w:t>platformazakupowa.pl</w:t>
        </w:r>
      </w:hyperlink>
      <w:r w:rsidRPr="00CA4E4F">
        <w:t>, Wykonawca powinien złożyć podpis</w:t>
      </w:r>
      <w:r w:rsidRPr="00CA4E4F">
        <w:rPr>
          <w:spacing w:val="-43"/>
        </w:rPr>
        <w:t xml:space="preserve"> </w:t>
      </w:r>
      <w:r w:rsidRPr="00CA4E4F">
        <w:t>bezpośrednio na</w:t>
      </w:r>
      <w:r w:rsidRPr="00CA4E4F">
        <w:rPr>
          <w:spacing w:val="-14"/>
        </w:rPr>
        <w:t xml:space="preserve"> </w:t>
      </w:r>
      <w:r w:rsidRPr="00CA4E4F">
        <w:t>dokumentach</w:t>
      </w:r>
      <w:r w:rsidRPr="00CA4E4F">
        <w:rPr>
          <w:spacing w:val="-13"/>
        </w:rPr>
        <w:t xml:space="preserve"> </w:t>
      </w:r>
      <w:r w:rsidRPr="00CA4E4F">
        <w:t>przesłanych</w:t>
      </w:r>
      <w:r w:rsidRPr="00CA4E4F">
        <w:rPr>
          <w:spacing w:val="-12"/>
        </w:rPr>
        <w:t xml:space="preserve"> </w:t>
      </w:r>
      <w:r w:rsidRPr="00CA4E4F">
        <w:t>za</w:t>
      </w:r>
      <w:r w:rsidRPr="00CA4E4F">
        <w:rPr>
          <w:spacing w:val="-14"/>
        </w:rPr>
        <w:t xml:space="preserve"> </w:t>
      </w:r>
      <w:r w:rsidRPr="00CA4E4F">
        <w:t>pośrednictwem</w:t>
      </w:r>
      <w:hyperlink r:id="rId38">
        <w:r w:rsidRPr="00CA4E4F">
          <w:rPr>
            <w:spacing w:val="-10"/>
          </w:rPr>
          <w:t xml:space="preserve"> </w:t>
        </w:r>
        <w:r w:rsidRPr="00CA4E4F">
          <w:rPr>
            <w:u w:val="single"/>
          </w:rPr>
          <w:t>platformazakupowa.pl</w:t>
        </w:r>
        <w:r w:rsidRPr="00CA4E4F">
          <w:t>.</w:t>
        </w:r>
        <w:r w:rsidRPr="00CA4E4F">
          <w:rPr>
            <w:spacing w:val="-13"/>
          </w:rPr>
          <w:t xml:space="preserve"> </w:t>
        </w:r>
      </w:hyperlink>
      <w:r w:rsidRPr="00CA4E4F">
        <w:t>Zalecamy</w:t>
      </w:r>
      <w:r w:rsidRPr="00CA4E4F">
        <w:rPr>
          <w:spacing w:val="-12"/>
        </w:rPr>
        <w:t xml:space="preserve"> </w:t>
      </w:r>
      <w:r w:rsidRPr="00CA4E4F">
        <w:t xml:space="preserve">stosowanie podpisu na każdym załączonym pliku osobno, w szczególności wskazanych w art. 63 ust 1 oraz ust.2 </w:t>
      </w:r>
      <w:proofErr w:type="spellStart"/>
      <w:r w:rsidRPr="00CA4E4F">
        <w:t>Pzp</w:t>
      </w:r>
      <w:proofErr w:type="spellEnd"/>
      <w:r w:rsidRPr="00CA4E4F">
        <w:t>, gdzie zaznaczono, iż oferty, wnioski o dopuszczenie do udziału w postępowaniu</w:t>
      </w:r>
      <w:r w:rsidRPr="00CA4E4F">
        <w:rPr>
          <w:spacing w:val="-12"/>
        </w:rPr>
        <w:t xml:space="preserve"> </w:t>
      </w:r>
      <w:r w:rsidRPr="00CA4E4F">
        <w:t>oraz</w:t>
      </w:r>
      <w:r w:rsidRPr="00CA4E4F">
        <w:rPr>
          <w:spacing w:val="-12"/>
        </w:rPr>
        <w:t xml:space="preserve"> </w:t>
      </w:r>
      <w:r w:rsidRPr="00CA4E4F">
        <w:t>oświadczenie,</w:t>
      </w:r>
      <w:r w:rsidRPr="00CA4E4F">
        <w:rPr>
          <w:spacing w:val="-12"/>
        </w:rPr>
        <w:t xml:space="preserve"> </w:t>
      </w:r>
      <w:r w:rsidRPr="00CA4E4F">
        <w:t>o</w:t>
      </w:r>
      <w:r w:rsidRPr="00CA4E4F">
        <w:rPr>
          <w:spacing w:val="-11"/>
        </w:rPr>
        <w:t xml:space="preserve"> </w:t>
      </w:r>
      <w:r w:rsidRPr="00CA4E4F">
        <w:t>którym</w:t>
      </w:r>
      <w:r w:rsidRPr="00CA4E4F">
        <w:rPr>
          <w:spacing w:val="-11"/>
        </w:rPr>
        <w:t xml:space="preserve"> </w:t>
      </w:r>
      <w:r w:rsidRPr="00CA4E4F">
        <w:t>mowa</w:t>
      </w:r>
      <w:r w:rsidRPr="00CA4E4F">
        <w:rPr>
          <w:spacing w:val="-10"/>
        </w:rPr>
        <w:t xml:space="preserve"> </w:t>
      </w:r>
      <w:r w:rsidRPr="00CA4E4F">
        <w:t>w</w:t>
      </w:r>
      <w:r w:rsidRPr="00CA4E4F">
        <w:rPr>
          <w:spacing w:val="-12"/>
        </w:rPr>
        <w:t xml:space="preserve"> </w:t>
      </w:r>
      <w:r w:rsidRPr="00CA4E4F">
        <w:t>art.</w:t>
      </w:r>
      <w:r w:rsidRPr="00CA4E4F">
        <w:rPr>
          <w:spacing w:val="-11"/>
        </w:rPr>
        <w:t xml:space="preserve"> </w:t>
      </w:r>
      <w:r w:rsidRPr="00CA4E4F">
        <w:t>125</w:t>
      </w:r>
      <w:r w:rsidRPr="00CA4E4F">
        <w:rPr>
          <w:spacing w:val="-11"/>
        </w:rPr>
        <w:t xml:space="preserve"> </w:t>
      </w:r>
      <w:r w:rsidRPr="00CA4E4F">
        <w:t>ust.1</w:t>
      </w:r>
      <w:r w:rsidRPr="00CA4E4F">
        <w:rPr>
          <w:spacing w:val="-8"/>
        </w:rPr>
        <w:t xml:space="preserve"> </w:t>
      </w:r>
      <w:r w:rsidRPr="00CA4E4F">
        <w:t>sporządza</w:t>
      </w:r>
      <w:r w:rsidRPr="00CA4E4F">
        <w:rPr>
          <w:spacing w:val="-12"/>
        </w:rPr>
        <w:t xml:space="preserve"> </w:t>
      </w:r>
      <w:r w:rsidRPr="00CA4E4F">
        <w:t>się,</w:t>
      </w:r>
      <w:r w:rsidRPr="00CA4E4F">
        <w:rPr>
          <w:spacing w:val="-11"/>
        </w:rPr>
        <w:t xml:space="preserve"> </w:t>
      </w:r>
      <w:r w:rsidRPr="00CA4E4F">
        <w:t>pod</w:t>
      </w:r>
      <w:r w:rsidRPr="00CA4E4F">
        <w:rPr>
          <w:spacing w:val="-11"/>
        </w:rPr>
        <w:t xml:space="preserve"> </w:t>
      </w:r>
      <w:r w:rsidRPr="00CA4E4F">
        <w:t>rygorem</w:t>
      </w:r>
      <w:r>
        <w:t xml:space="preserve"> nieważności,</w:t>
      </w:r>
      <w:r>
        <w:rPr>
          <w:spacing w:val="-9"/>
        </w:rPr>
        <w:t xml:space="preserve"> </w:t>
      </w:r>
      <w:r>
        <w:t>w</w:t>
      </w:r>
      <w:r>
        <w:rPr>
          <w:spacing w:val="-9"/>
        </w:rPr>
        <w:t xml:space="preserve"> </w:t>
      </w:r>
      <w:r>
        <w:t>postaci</w:t>
      </w:r>
      <w:r>
        <w:rPr>
          <w:spacing w:val="-9"/>
        </w:rPr>
        <w:t xml:space="preserve"> </w:t>
      </w:r>
      <w:r>
        <w:t>lub</w:t>
      </w:r>
      <w:r>
        <w:rPr>
          <w:spacing w:val="-8"/>
        </w:rPr>
        <w:t xml:space="preserve"> </w:t>
      </w:r>
      <w:r>
        <w:t>formie</w:t>
      </w:r>
      <w:r>
        <w:rPr>
          <w:spacing w:val="-10"/>
        </w:rPr>
        <w:t xml:space="preserve"> </w:t>
      </w:r>
      <w:r>
        <w:t>elektronicznej</w:t>
      </w:r>
      <w:r>
        <w:rPr>
          <w:spacing w:val="-9"/>
        </w:rPr>
        <w:t xml:space="preserve"> </w:t>
      </w:r>
      <w:r>
        <w:t>i</w:t>
      </w:r>
      <w:r>
        <w:rPr>
          <w:spacing w:val="-8"/>
        </w:rPr>
        <w:t xml:space="preserve"> </w:t>
      </w:r>
      <w:r>
        <w:t>opatruje</w:t>
      </w:r>
      <w:r>
        <w:rPr>
          <w:spacing w:val="-10"/>
        </w:rPr>
        <w:t xml:space="preserve"> </w:t>
      </w:r>
      <w:r>
        <w:t>się</w:t>
      </w:r>
      <w:r>
        <w:rPr>
          <w:spacing w:val="-9"/>
        </w:rPr>
        <w:t xml:space="preserve"> </w:t>
      </w:r>
      <w:r>
        <w:t>odpowiednio</w:t>
      </w:r>
      <w:r>
        <w:rPr>
          <w:spacing w:val="-8"/>
        </w:rPr>
        <w:t xml:space="preserve"> </w:t>
      </w:r>
      <w:r>
        <w:t>w</w:t>
      </w:r>
      <w:r>
        <w:rPr>
          <w:spacing w:val="-10"/>
        </w:rPr>
        <w:t xml:space="preserve"> </w:t>
      </w:r>
      <w:r>
        <w:t>odniesieniu</w:t>
      </w:r>
      <w:r>
        <w:rPr>
          <w:spacing w:val="-9"/>
        </w:rPr>
        <w:t xml:space="preserve"> </w:t>
      </w:r>
      <w:r>
        <w:t>do wartości postępowania kwalifikowanym podpisem elektronicznym, podpisem zaufanym lub podpisem osobistym.</w:t>
      </w:r>
    </w:p>
    <w:p w14:paraId="2A1F33F2" w14:textId="43FE0851" w:rsidR="00CA4E4F" w:rsidRPr="00CA4E4F" w:rsidRDefault="00CA4E4F" w:rsidP="00F632BB">
      <w:pPr>
        <w:pStyle w:val="Akapitzlist"/>
        <w:numPr>
          <w:ilvl w:val="0"/>
          <w:numId w:val="30"/>
        </w:numPr>
        <w:tabs>
          <w:tab w:val="left" w:pos="1114"/>
        </w:tabs>
        <w:spacing w:line="276" w:lineRule="auto"/>
        <w:ind w:right="114"/>
        <w:rPr>
          <w:sz w:val="24"/>
        </w:rPr>
      </w:pPr>
      <w:r w:rsidRPr="00CA4E4F">
        <w:rPr>
          <w:sz w:val="24"/>
        </w:rPr>
        <w:t>Za datę złożenia oferty przyjmuje się datę jej przekazania w systemie (platformie) w drugim kroku składania oferty poprzez kliknięcie przycisku “Złóż ofertę” i wyświetlenie się komunikatu, że oferta została zaszyfrowana i</w:t>
      </w:r>
      <w:r w:rsidRPr="00CA4E4F">
        <w:rPr>
          <w:spacing w:val="-7"/>
          <w:sz w:val="24"/>
        </w:rPr>
        <w:t xml:space="preserve"> </w:t>
      </w:r>
      <w:r w:rsidRPr="00CA4E4F">
        <w:rPr>
          <w:sz w:val="24"/>
        </w:rPr>
        <w:t>złożona.</w:t>
      </w:r>
    </w:p>
    <w:p w14:paraId="0A188E0E" w14:textId="46FBECB4" w:rsidR="00CA4E4F" w:rsidRPr="00CA4E4F" w:rsidRDefault="00CA4E4F" w:rsidP="00F632BB">
      <w:pPr>
        <w:pStyle w:val="Akapitzlist"/>
        <w:numPr>
          <w:ilvl w:val="0"/>
          <w:numId w:val="30"/>
        </w:numPr>
        <w:tabs>
          <w:tab w:val="left" w:pos="1114"/>
        </w:tabs>
        <w:spacing w:line="276" w:lineRule="auto"/>
        <w:ind w:right="110"/>
        <w:rPr>
          <w:sz w:val="24"/>
        </w:rPr>
      </w:pPr>
      <w:r w:rsidRPr="00CA4E4F">
        <w:rPr>
          <w:sz w:val="24"/>
        </w:rPr>
        <w:t xml:space="preserve">Szczegółowa instrukcja dla Wykonawców dotycząca złożenia, zmiany i wycofania oferty znajduje się na stronie internetowej pod adresem: </w:t>
      </w:r>
      <w:hyperlink r:id="rId39">
        <w:r w:rsidRPr="00CA4E4F">
          <w:rPr>
            <w:sz w:val="24"/>
            <w:u w:val="single"/>
          </w:rPr>
          <w:t>https://platformazakupowa.pl/strona/45-</w:t>
        </w:r>
      </w:hyperlink>
      <w:hyperlink r:id="rId40">
        <w:r w:rsidRPr="00CA4E4F">
          <w:rPr>
            <w:sz w:val="24"/>
            <w:u w:val="single"/>
          </w:rPr>
          <w:t xml:space="preserve"> instrukcje</w:t>
        </w:r>
      </w:hyperlink>
    </w:p>
    <w:p w14:paraId="21A61198" w14:textId="1F5B069D" w:rsidR="00CA4E4F" w:rsidRDefault="00CA4E4F" w:rsidP="004B6079">
      <w:pPr>
        <w:tabs>
          <w:tab w:val="left" w:pos="1114"/>
        </w:tabs>
        <w:spacing w:before="1"/>
        <w:ind w:left="360" w:right="113"/>
        <w:rPr>
          <w:sz w:val="24"/>
        </w:rPr>
      </w:pPr>
    </w:p>
    <w:p w14:paraId="536307A6" w14:textId="77777777" w:rsidR="004B6079" w:rsidRPr="00DA244C" w:rsidRDefault="004B6079" w:rsidP="00963528">
      <w:pPr>
        <w:pStyle w:val="Akapitzlist"/>
        <w:numPr>
          <w:ilvl w:val="0"/>
          <w:numId w:val="16"/>
        </w:numPr>
        <w:tabs>
          <w:tab w:val="left" w:pos="1098"/>
        </w:tabs>
        <w:spacing w:before="90" w:after="240"/>
        <w:rPr>
          <w:b/>
          <w:bCs/>
          <w:color w:val="3B3838" w:themeColor="background2" w:themeShade="40"/>
          <w:sz w:val="24"/>
        </w:rPr>
      </w:pPr>
      <w:r w:rsidRPr="00DA244C">
        <w:rPr>
          <w:b/>
          <w:bCs/>
          <w:color w:val="3B3838" w:themeColor="background2" w:themeShade="40"/>
          <w:sz w:val="24"/>
        </w:rPr>
        <w:t>Otwarcie</w:t>
      </w:r>
      <w:r w:rsidRPr="00DA244C">
        <w:rPr>
          <w:b/>
          <w:bCs/>
          <w:color w:val="3B3838" w:themeColor="background2" w:themeShade="40"/>
          <w:spacing w:val="-1"/>
          <w:sz w:val="24"/>
        </w:rPr>
        <w:t xml:space="preserve"> </w:t>
      </w:r>
      <w:r w:rsidRPr="00DA244C">
        <w:rPr>
          <w:b/>
          <w:bCs/>
          <w:color w:val="3B3838" w:themeColor="background2" w:themeShade="40"/>
          <w:sz w:val="24"/>
        </w:rPr>
        <w:t>ofert</w:t>
      </w:r>
    </w:p>
    <w:p w14:paraId="608877B1" w14:textId="439D2CDA" w:rsidR="004B6079" w:rsidRPr="004B6079" w:rsidRDefault="004B6079" w:rsidP="00F632BB">
      <w:pPr>
        <w:pStyle w:val="Akapitzlist"/>
        <w:numPr>
          <w:ilvl w:val="1"/>
          <w:numId w:val="16"/>
        </w:numPr>
        <w:tabs>
          <w:tab w:val="left" w:pos="1098"/>
        </w:tabs>
        <w:spacing w:before="90" w:line="276" w:lineRule="auto"/>
        <w:rPr>
          <w:color w:val="365F91"/>
          <w:sz w:val="24"/>
        </w:rPr>
      </w:pPr>
      <w:r w:rsidRPr="004B6079">
        <w:rPr>
          <w:sz w:val="24"/>
        </w:rPr>
        <w:t>O terminie złożenia oferty decyduje czas pełnego przeprocesowania transakcji na</w:t>
      </w:r>
      <w:r w:rsidRPr="004B6079">
        <w:rPr>
          <w:spacing w:val="-43"/>
          <w:sz w:val="24"/>
        </w:rPr>
        <w:t xml:space="preserve"> </w:t>
      </w:r>
      <w:r w:rsidRPr="004B6079">
        <w:rPr>
          <w:sz w:val="24"/>
        </w:rPr>
        <w:t>Platformie.</w:t>
      </w:r>
    </w:p>
    <w:p w14:paraId="6E649F7C" w14:textId="106E66C0" w:rsidR="004B6079" w:rsidRPr="00D12914" w:rsidRDefault="004B6079" w:rsidP="00F632BB">
      <w:pPr>
        <w:pStyle w:val="Akapitzlist"/>
        <w:numPr>
          <w:ilvl w:val="1"/>
          <w:numId w:val="16"/>
        </w:numPr>
        <w:tabs>
          <w:tab w:val="left" w:pos="1114"/>
        </w:tabs>
        <w:spacing w:line="276" w:lineRule="auto"/>
        <w:rPr>
          <w:b/>
          <w:sz w:val="24"/>
        </w:rPr>
      </w:pPr>
      <w:r w:rsidRPr="000A6E37">
        <w:rPr>
          <w:sz w:val="24"/>
        </w:rPr>
        <w:t xml:space="preserve">Otwarcie ofert nastąpi </w:t>
      </w:r>
      <w:r w:rsidR="00AD576F">
        <w:rPr>
          <w:sz w:val="24"/>
        </w:rPr>
        <w:t xml:space="preserve">dnia </w:t>
      </w:r>
      <w:r w:rsidRPr="000A6E37">
        <w:rPr>
          <w:bCs/>
          <w:sz w:val="24"/>
        </w:rPr>
        <w:t xml:space="preserve"> </w:t>
      </w:r>
      <w:r w:rsidR="00AD576F" w:rsidRPr="00AD576F">
        <w:rPr>
          <w:b/>
          <w:sz w:val="24"/>
        </w:rPr>
        <w:t>0</w:t>
      </w:r>
      <w:r w:rsidR="000A6E37" w:rsidRPr="00AD576F">
        <w:rPr>
          <w:b/>
          <w:sz w:val="24"/>
        </w:rPr>
        <w:t>2</w:t>
      </w:r>
      <w:r w:rsidR="00AD576F" w:rsidRPr="00AD576F">
        <w:rPr>
          <w:b/>
          <w:sz w:val="24"/>
        </w:rPr>
        <w:t>.08.2</w:t>
      </w:r>
      <w:r w:rsidR="000A6E37" w:rsidRPr="00AD576F">
        <w:rPr>
          <w:b/>
          <w:sz w:val="24"/>
        </w:rPr>
        <w:t>022</w:t>
      </w:r>
      <w:r w:rsidRPr="00AD576F">
        <w:rPr>
          <w:b/>
          <w:sz w:val="24"/>
        </w:rPr>
        <w:t xml:space="preserve"> r. o godzinie 10:30.</w:t>
      </w:r>
    </w:p>
    <w:p w14:paraId="272A47C5" w14:textId="40C2A34C" w:rsidR="004B6079" w:rsidRPr="004B6079" w:rsidRDefault="004B6079" w:rsidP="00F632BB">
      <w:pPr>
        <w:pStyle w:val="Akapitzlist"/>
        <w:numPr>
          <w:ilvl w:val="1"/>
          <w:numId w:val="16"/>
        </w:numPr>
        <w:tabs>
          <w:tab w:val="left" w:pos="1114"/>
        </w:tabs>
        <w:spacing w:before="1" w:line="276" w:lineRule="auto"/>
        <w:ind w:right="113"/>
        <w:rPr>
          <w:sz w:val="24"/>
        </w:rPr>
      </w:pPr>
      <w:r w:rsidRPr="004B6079">
        <w:rPr>
          <w:sz w:val="24"/>
        </w:rPr>
        <w:t>Najpóźniej przed otwarciem ofert, udostępnia się na stronie internetowej prowadzonego postępowania informację o kwocie, jaką zamierza się przeznaczyć na sfinansowanie zamówienia.</w:t>
      </w:r>
    </w:p>
    <w:p w14:paraId="1C10284F" w14:textId="7159A9BC" w:rsidR="004B6079" w:rsidRPr="004B6079" w:rsidRDefault="004B6079" w:rsidP="00F632BB">
      <w:pPr>
        <w:pStyle w:val="Akapitzlist"/>
        <w:numPr>
          <w:ilvl w:val="1"/>
          <w:numId w:val="16"/>
        </w:numPr>
        <w:tabs>
          <w:tab w:val="left" w:pos="1114"/>
        </w:tabs>
        <w:spacing w:line="276" w:lineRule="auto"/>
        <w:ind w:right="117"/>
        <w:rPr>
          <w:sz w:val="24"/>
        </w:rPr>
      </w:pPr>
      <w:r w:rsidRPr="004B6079">
        <w:rPr>
          <w:sz w:val="24"/>
        </w:rPr>
        <w:t>Niezwłocznie po otwarciu ofert, udostępnia się na stronie internetowej prowadzonego postępowania informacje o:</w:t>
      </w:r>
    </w:p>
    <w:p w14:paraId="32E72D13" w14:textId="77777777" w:rsidR="004B6079" w:rsidRDefault="004B6079" w:rsidP="00F632BB">
      <w:pPr>
        <w:pStyle w:val="Akapitzlist"/>
        <w:numPr>
          <w:ilvl w:val="0"/>
          <w:numId w:val="31"/>
        </w:numPr>
        <w:tabs>
          <w:tab w:val="left" w:pos="1114"/>
        </w:tabs>
        <w:spacing w:line="276" w:lineRule="auto"/>
        <w:ind w:right="113"/>
        <w:rPr>
          <w:sz w:val="24"/>
        </w:rPr>
      </w:pPr>
      <w:r>
        <w:rPr>
          <w:sz w:val="24"/>
        </w:rPr>
        <w:t>nazwach</w:t>
      </w:r>
      <w:r>
        <w:rPr>
          <w:spacing w:val="-12"/>
          <w:sz w:val="24"/>
        </w:rPr>
        <w:t xml:space="preserve"> </w:t>
      </w:r>
      <w:r>
        <w:rPr>
          <w:sz w:val="24"/>
        </w:rPr>
        <w:t>albo</w:t>
      </w:r>
      <w:r>
        <w:rPr>
          <w:spacing w:val="-12"/>
          <w:sz w:val="24"/>
        </w:rPr>
        <w:t xml:space="preserve"> </w:t>
      </w:r>
      <w:r>
        <w:rPr>
          <w:sz w:val="24"/>
        </w:rPr>
        <w:t>imionach</w:t>
      </w:r>
      <w:r>
        <w:rPr>
          <w:spacing w:val="-12"/>
          <w:sz w:val="24"/>
        </w:rPr>
        <w:t xml:space="preserve"> </w:t>
      </w:r>
      <w:r>
        <w:rPr>
          <w:sz w:val="24"/>
        </w:rPr>
        <w:t>i</w:t>
      </w:r>
      <w:r>
        <w:rPr>
          <w:spacing w:val="-9"/>
          <w:sz w:val="24"/>
        </w:rPr>
        <w:t xml:space="preserve"> </w:t>
      </w:r>
      <w:r>
        <w:rPr>
          <w:sz w:val="24"/>
        </w:rPr>
        <w:t>nazwiskach</w:t>
      </w:r>
      <w:r>
        <w:rPr>
          <w:spacing w:val="-11"/>
          <w:sz w:val="24"/>
        </w:rPr>
        <w:t xml:space="preserve"> </w:t>
      </w:r>
      <w:r>
        <w:rPr>
          <w:sz w:val="24"/>
        </w:rPr>
        <w:t>oraz</w:t>
      </w:r>
      <w:r>
        <w:rPr>
          <w:spacing w:val="-12"/>
          <w:sz w:val="24"/>
        </w:rPr>
        <w:t xml:space="preserve"> </w:t>
      </w:r>
      <w:r>
        <w:rPr>
          <w:sz w:val="24"/>
        </w:rPr>
        <w:t>siedzibach</w:t>
      </w:r>
      <w:r>
        <w:rPr>
          <w:spacing w:val="-12"/>
          <w:sz w:val="24"/>
        </w:rPr>
        <w:t xml:space="preserve"> </w:t>
      </w:r>
      <w:r>
        <w:rPr>
          <w:sz w:val="24"/>
        </w:rPr>
        <w:t>lub</w:t>
      </w:r>
      <w:r>
        <w:rPr>
          <w:spacing w:val="-12"/>
          <w:sz w:val="24"/>
        </w:rPr>
        <w:t xml:space="preserve"> </w:t>
      </w:r>
      <w:r>
        <w:rPr>
          <w:sz w:val="24"/>
        </w:rPr>
        <w:t>miejscach</w:t>
      </w:r>
      <w:r>
        <w:rPr>
          <w:spacing w:val="-10"/>
          <w:sz w:val="24"/>
        </w:rPr>
        <w:t xml:space="preserve"> </w:t>
      </w:r>
      <w:r>
        <w:rPr>
          <w:sz w:val="24"/>
        </w:rPr>
        <w:t>prowadzonej</w:t>
      </w:r>
      <w:r>
        <w:rPr>
          <w:spacing w:val="-12"/>
          <w:sz w:val="24"/>
        </w:rPr>
        <w:t xml:space="preserve"> </w:t>
      </w:r>
      <w:r>
        <w:rPr>
          <w:sz w:val="24"/>
        </w:rPr>
        <w:t>działalności gospodarczej albo miejscach zamieszkania wykonawców, których oferty zostały</w:t>
      </w:r>
      <w:r>
        <w:rPr>
          <w:spacing w:val="-15"/>
          <w:sz w:val="24"/>
        </w:rPr>
        <w:t xml:space="preserve"> </w:t>
      </w:r>
      <w:r>
        <w:rPr>
          <w:sz w:val="24"/>
        </w:rPr>
        <w:t>otwarte;</w:t>
      </w:r>
    </w:p>
    <w:p w14:paraId="69B90B97" w14:textId="679E2B2D" w:rsidR="004B6079" w:rsidRDefault="004B6079" w:rsidP="00F632BB">
      <w:pPr>
        <w:pStyle w:val="Akapitzlist"/>
        <w:numPr>
          <w:ilvl w:val="0"/>
          <w:numId w:val="31"/>
        </w:numPr>
        <w:tabs>
          <w:tab w:val="left" w:pos="1114"/>
        </w:tabs>
        <w:spacing w:line="276" w:lineRule="auto"/>
        <w:ind w:hanging="361"/>
        <w:rPr>
          <w:sz w:val="24"/>
        </w:rPr>
      </w:pPr>
      <w:r>
        <w:rPr>
          <w:sz w:val="24"/>
        </w:rPr>
        <w:t>cenach lub kosztach zawartych w</w:t>
      </w:r>
      <w:r>
        <w:rPr>
          <w:spacing w:val="1"/>
          <w:sz w:val="24"/>
        </w:rPr>
        <w:t xml:space="preserve"> </w:t>
      </w:r>
      <w:r>
        <w:rPr>
          <w:sz w:val="24"/>
        </w:rPr>
        <w:t>ofertach.</w:t>
      </w:r>
    </w:p>
    <w:p w14:paraId="3B525931" w14:textId="404F6CAE" w:rsidR="004B6079" w:rsidRPr="004B6079" w:rsidRDefault="004B6079" w:rsidP="00F632BB">
      <w:pPr>
        <w:pStyle w:val="Akapitzlist"/>
        <w:numPr>
          <w:ilvl w:val="1"/>
          <w:numId w:val="16"/>
        </w:numPr>
        <w:tabs>
          <w:tab w:val="left" w:pos="1114"/>
        </w:tabs>
        <w:spacing w:line="276" w:lineRule="auto"/>
        <w:ind w:right="115"/>
        <w:rPr>
          <w:sz w:val="24"/>
        </w:rPr>
      </w:pPr>
      <w:r w:rsidRPr="004B6079">
        <w:rPr>
          <w:sz w:val="24"/>
        </w:rPr>
        <w:t>Jeżeli</w:t>
      </w:r>
      <w:r w:rsidRPr="004B6079">
        <w:rPr>
          <w:spacing w:val="-11"/>
          <w:sz w:val="24"/>
        </w:rPr>
        <w:t xml:space="preserve"> </w:t>
      </w:r>
      <w:r w:rsidRPr="004B6079">
        <w:rPr>
          <w:sz w:val="24"/>
        </w:rPr>
        <w:t>otwarcie</w:t>
      </w:r>
      <w:r w:rsidRPr="004B6079">
        <w:rPr>
          <w:spacing w:val="-10"/>
          <w:sz w:val="24"/>
        </w:rPr>
        <w:t xml:space="preserve"> </w:t>
      </w:r>
      <w:r w:rsidRPr="004B6079">
        <w:rPr>
          <w:sz w:val="24"/>
        </w:rPr>
        <w:t>ofert</w:t>
      </w:r>
      <w:r w:rsidRPr="004B6079">
        <w:rPr>
          <w:spacing w:val="-12"/>
          <w:sz w:val="24"/>
        </w:rPr>
        <w:t xml:space="preserve"> </w:t>
      </w:r>
      <w:r w:rsidRPr="004B6079">
        <w:rPr>
          <w:sz w:val="24"/>
        </w:rPr>
        <w:t>następuje</w:t>
      </w:r>
      <w:r w:rsidRPr="004B6079">
        <w:rPr>
          <w:spacing w:val="-12"/>
          <w:sz w:val="24"/>
        </w:rPr>
        <w:t xml:space="preserve"> </w:t>
      </w:r>
      <w:r w:rsidRPr="004B6079">
        <w:rPr>
          <w:sz w:val="24"/>
        </w:rPr>
        <w:t>przy</w:t>
      </w:r>
      <w:r w:rsidRPr="004B6079">
        <w:rPr>
          <w:spacing w:val="-10"/>
          <w:sz w:val="24"/>
        </w:rPr>
        <w:t xml:space="preserve"> </w:t>
      </w:r>
      <w:r w:rsidRPr="004B6079">
        <w:rPr>
          <w:sz w:val="24"/>
        </w:rPr>
        <w:t>użyciu</w:t>
      </w:r>
      <w:r w:rsidRPr="004B6079">
        <w:rPr>
          <w:spacing w:val="-12"/>
          <w:sz w:val="24"/>
        </w:rPr>
        <w:t xml:space="preserve"> </w:t>
      </w:r>
      <w:r w:rsidRPr="004B6079">
        <w:rPr>
          <w:sz w:val="24"/>
        </w:rPr>
        <w:t>systemu</w:t>
      </w:r>
      <w:r w:rsidRPr="004B6079">
        <w:rPr>
          <w:spacing w:val="-11"/>
          <w:sz w:val="24"/>
        </w:rPr>
        <w:t xml:space="preserve"> </w:t>
      </w:r>
      <w:r w:rsidRPr="004B6079">
        <w:rPr>
          <w:sz w:val="24"/>
        </w:rPr>
        <w:t>teleinformatycznego,</w:t>
      </w:r>
      <w:r w:rsidRPr="004B6079">
        <w:rPr>
          <w:spacing w:val="-10"/>
          <w:sz w:val="24"/>
        </w:rPr>
        <w:t xml:space="preserve"> </w:t>
      </w:r>
      <w:r w:rsidRPr="004B6079">
        <w:rPr>
          <w:sz w:val="24"/>
        </w:rPr>
        <w:t>w</w:t>
      </w:r>
      <w:r w:rsidRPr="004B6079">
        <w:rPr>
          <w:spacing w:val="-10"/>
          <w:sz w:val="24"/>
        </w:rPr>
        <w:t xml:space="preserve"> </w:t>
      </w:r>
      <w:r w:rsidRPr="004B6079">
        <w:rPr>
          <w:sz w:val="24"/>
        </w:rPr>
        <w:t>przypadku</w:t>
      </w:r>
      <w:r w:rsidRPr="004B6079">
        <w:rPr>
          <w:spacing w:val="-12"/>
          <w:sz w:val="24"/>
        </w:rPr>
        <w:t xml:space="preserve"> </w:t>
      </w:r>
      <w:r w:rsidRPr="004B6079">
        <w:rPr>
          <w:sz w:val="24"/>
        </w:rPr>
        <w:t>awarii tego systemu, która powoduje brak możliwości otwarcia ofert w terminie określonym przez zamawiającego, otwarcie ofert następuje niezwłocznie po usunięciu</w:t>
      </w:r>
      <w:r w:rsidRPr="004B6079">
        <w:rPr>
          <w:spacing w:val="-4"/>
          <w:sz w:val="24"/>
        </w:rPr>
        <w:t xml:space="preserve"> </w:t>
      </w:r>
      <w:r w:rsidRPr="004B6079">
        <w:rPr>
          <w:sz w:val="24"/>
        </w:rPr>
        <w:t>awarii.</w:t>
      </w:r>
    </w:p>
    <w:p w14:paraId="338BFC60" w14:textId="4B6C91AE" w:rsidR="004B6079" w:rsidRPr="004B6079" w:rsidRDefault="004B6079" w:rsidP="00F632BB">
      <w:pPr>
        <w:pStyle w:val="Akapitzlist"/>
        <w:numPr>
          <w:ilvl w:val="1"/>
          <w:numId w:val="16"/>
        </w:numPr>
        <w:tabs>
          <w:tab w:val="left" w:pos="1114"/>
        </w:tabs>
        <w:spacing w:line="276" w:lineRule="auto"/>
        <w:rPr>
          <w:sz w:val="24"/>
        </w:rPr>
      </w:pPr>
      <w:r>
        <w:rPr>
          <w:sz w:val="24"/>
        </w:rPr>
        <w:t>Informacja</w:t>
      </w:r>
      <w:r>
        <w:rPr>
          <w:spacing w:val="-17"/>
          <w:sz w:val="24"/>
        </w:rPr>
        <w:t xml:space="preserve"> </w:t>
      </w:r>
      <w:r>
        <w:rPr>
          <w:sz w:val="24"/>
        </w:rPr>
        <w:t>zostanie</w:t>
      </w:r>
      <w:r>
        <w:rPr>
          <w:spacing w:val="-17"/>
          <w:sz w:val="24"/>
        </w:rPr>
        <w:t xml:space="preserve"> </w:t>
      </w:r>
      <w:r>
        <w:rPr>
          <w:sz w:val="24"/>
        </w:rPr>
        <w:t>opublikowana</w:t>
      </w:r>
      <w:r>
        <w:rPr>
          <w:spacing w:val="-17"/>
          <w:sz w:val="24"/>
        </w:rPr>
        <w:t xml:space="preserve"> </w:t>
      </w:r>
      <w:r>
        <w:rPr>
          <w:sz w:val="24"/>
        </w:rPr>
        <w:t>na</w:t>
      </w:r>
      <w:r>
        <w:rPr>
          <w:spacing w:val="-16"/>
          <w:sz w:val="24"/>
        </w:rPr>
        <w:t xml:space="preserve"> </w:t>
      </w:r>
      <w:r>
        <w:rPr>
          <w:sz w:val="24"/>
        </w:rPr>
        <w:t>stronie</w:t>
      </w:r>
      <w:r>
        <w:rPr>
          <w:spacing w:val="-16"/>
          <w:sz w:val="24"/>
        </w:rPr>
        <w:t xml:space="preserve"> </w:t>
      </w:r>
      <w:r>
        <w:rPr>
          <w:sz w:val="24"/>
        </w:rPr>
        <w:t>postępowania</w:t>
      </w:r>
      <w:r>
        <w:rPr>
          <w:spacing w:val="-16"/>
          <w:sz w:val="24"/>
        </w:rPr>
        <w:t xml:space="preserve"> </w:t>
      </w:r>
      <w:r>
        <w:rPr>
          <w:sz w:val="24"/>
        </w:rPr>
        <w:t>na</w:t>
      </w:r>
      <w:r>
        <w:rPr>
          <w:spacing w:val="-17"/>
          <w:sz w:val="24"/>
        </w:rPr>
        <w:t xml:space="preserve"> </w:t>
      </w:r>
      <w:r>
        <w:rPr>
          <w:sz w:val="24"/>
        </w:rPr>
        <w:t>platformazakupowa.pl</w:t>
      </w:r>
      <w:r>
        <w:rPr>
          <w:spacing w:val="-14"/>
          <w:sz w:val="24"/>
        </w:rPr>
        <w:t xml:space="preserve"> </w:t>
      </w:r>
      <w:r>
        <w:rPr>
          <w:sz w:val="24"/>
        </w:rPr>
        <w:t>w</w:t>
      </w:r>
      <w:r>
        <w:rPr>
          <w:spacing w:val="-16"/>
          <w:sz w:val="24"/>
        </w:rPr>
        <w:t xml:space="preserve"> </w:t>
      </w:r>
      <w:r>
        <w:rPr>
          <w:sz w:val="24"/>
        </w:rPr>
        <w:lastRenderedPageBreak/>
        <w:t xml:space="preserve">sekcji </w:t>
      </w:r>
      <w:r>
        <w:t>,,Komunikaty” .</w:t>
      </w:r>
    </w:p>
    <w:p w14:paraId="636A3DC5" w14:textId="161923FE" w:rsidR="004B6079" w:rsidRDefault="004B6079" w:rsidP="00F632BB">
      <w:pPr>
        <w:pStyle w:val="Tekstpodstawowy"/>
        <w:spacing w:before="1" w:line="276" w:lineRule="auto"/>
        <w:ind w:right="111"/>
        <w:jc w:val="both"/>
      </w:pPr>
      <w:r>
        <w:rPr>
          <w:b/>
        </w:rPr>
        <w:t xml:space="preserve">Uwaga! </w:t>
      </w:r>
      <w:r>
        <w:t>Zgodnie z Ustawą PZP Zamawiający nie ma obowiązku przeprowadzania jawnej sesji otwarcia ofert w sposób jawny z udziałem Wykonawców lub transmitowania sesji otwarcia</w:t>
      </w:r>
      <w:r>
        <w:rPr>
          <w:spacing w:val="-7"/>
        </w:rPr>
        <w:t xml:space="preserve"> </w:t>
      </w:r>
      <w:r>
        <w:t>za</w:t>
      </w:r>
      <w:r>
        <w:rPr>
          <w:spacing w:val="-6"/>
        </w:rPr>
        <w:t xml:space="preserve"> </w:t>
      </w:r>
      <w:r>
        <w:t>pośrednictwem</w:t>
      </w:r>
      <w:r>
        <w:rPr>
          <w:spacing w:val="-8"/>
        </w:rPr>
        <w:t xml:space="preserve"> </w:t>
      </w:r>
      <w:r>
        <w:t>elektronicznych</w:t>
      </w:r>
      <w:r>
        <w:rPr>
          <w:spacing w:val="-8"/>
        </w:rPr>
        <w:t xml:space="preserve"> </w:t>
      </w:r>
      <w:r>
        <w:t>narzędzi</w:t>
      </w:r>
      <w:r>
        <w:rPr>
          <w:spacing w:val="-7"/>
        </w:rPr>
        <w:t xml:space="preserve"> </w:t>
      </w:r>
      <w:r>
        <w:t>do</w:t>
      </w:r>
      <w:r>
        <w:rPr>
          <w:spacing w:val="-9"/>
        </w:rPr>
        <w:t xml:space="preserve"> </w:t>
      </w:r>
      <w:r>
        <w:t>przekazu</w:t>
      </w:r>
      <w:r>
        <w:rPr>
          <w:spacing w:val="-8"/>
        </w:rPr>
        <w:t xml:space="preserve"> </w:t>
      </w:r>
      <w:r>
        <w:t>wideo</w:t>
      </w:r>
      <w:r>
        <w:rPr>
          <w:spacing w:val="-6"/>
        </w:rPr>
        <w:t xml:space="preserve"> </w:t>
      </w:r>
      <w:r>
        <w:t>on-line</w:t>
      </w:r>
      <w:r>
        <w:rPr>
          <w:spacing w:val="-10"/>
        </w:rPr>
        <w:t xml:space="preserve"> </w:t>
      </w:r>
      <w:r>
        <w:t>a</w:t>
      </w:r>
      <w:r>
        <w:rPr>
          <w:spacing w:val="-9"/>
        </w:rPr>
        <w:t xml:space="preserve"> </w:t>
      </w:r>
      <w:r>
        <w:t>ma</w:t>
      </w:r>
      <w:r>
        <w:rPr>
          <w:spacing w:val="-9"/>
        </w:rPr>
        <w:t xml:space="preserve"> </w:t>
      </w:r>
      <w:r>
        <w:t>jedynie takie</w:t>
      </w:r>
      <w:r>
        <w:rPr>
          <w:spacing w:val="-2"/>
        </w:rPr>
        <w:t xml:space="preserve"> </w:t>
      </w:r>
      <w:r>
        <w:t>uprawnienie.</w:t>
      </w:r>
    </w:p>
    <w:p w14:paraId="1359BD6F" w14:textId="77777777" w:rsidR="004B6079" w:rsidRPr="00E97A99" w:rsidRDefault="004B6079" w:rsidP="004B6079">
      <w:pPr>
        <w:tabs>
          <w:tab w:val="left" w:pos="938"/>
        </w:tabs>
        <w:rPr>
          <w:sz w:val="24"/>
        </w:rPr>
      </w:pPr>
    </w:p>
    <w:p w14:paraId="1DB4370B" w14:textId="3E153B84" w:rsidR="004B6079" w:rsidRPr="00DA244C" w:rsidRDefault="004B6079" w:rsidP="00F632BB">
      <w:pPr>
        <w:pStyle w:val="Akapitzlist"/>
        <w:numPr>
          <w:ilvl w:val="0"/>
          <w:numId w:val="16"/>
        </w:numPr>
        <w:tabs>
          <w:tab w:val="left" w:pos="938"/>
        </w:tabs>
        <w:spacing w:after="240" w:line="276" w:lineRule="auto"/>
        <w:rPr>
          <w:b/>
          <w:bCs/>
          <w:color w:val="3B3838" w:themeColor="background2" w:themeShade="40"/>
          <w:sz w:val="24"/>
        </w:rPr>
      </w:pPr>
      <w:r w:rsidRPr="00DA244C">
        <w:rPr>
          <w:b/>
          <w:bCs/>
          <w:color w:val="3B3838" w:themeColor="background2" w:themeShade="40"/>
          <w:sz w:val="24"/>
        </w:rPr>
        <w:t>Opis kryteriów oceny ofert wraz z podaniem wag tych kryteriów i sposobu oceny</w:t>
      </w:r>
      <w:r w:rsidRPr="00DA244C">
        <w:rPr>
          <w:b/>
          <w:bCs/>
          <w:color w:val="3B3838" w:themeColor="background2" w:themeShade="40"/>
          <w:spacing w:val="-9"/>
          <w:sz w:val="24"/>
        </w:rPr>
        <w:t xml:space="preserve"> </w:t>
      </w:r>
      <w:r w:rsidRPr="00DA244C">
        <w:rPr>
          <w:b/>
          <w:bCs/>
          <w:color w:val="3B3838" w:themeColor="background2" w:themeShade="40"/>
          <w:sz w:val="24"/>
        </w:rPr>
        <w:t>ofert</w:t>
      </w:r>
    </w:p>
    <w:p w14:paraId="1B77D6F5" w14:textId="11F69B22" w:rsidR="004B6079" w:rsidRPr="004B6079" w:rsidRDefault="004B6079" w:rsidP="00F632BB">
      <w:pPr>
        <w:pStyle w:val="Akapitzlist"/>
        <w:numPr>
          <w:ilvl w:val="1"/>
          <w:numId w:val="16"/>
        </w:numPr>
        <w:tabs>
          <w:tab w:val="left" w:pos="821"/>
        </w:tabs>
        <w:spacing w:line="276" w:lineRule="auto"/>
        <w:ind w:right="116"/>
        <w:rPr>
          <w:sz w:val="24"/>
        </w:rPr>
      </w:pPr>
      <w:r w:rsidRPr="004B6079">
        <w:rPr>
          <w:sz w:val="24"/>
        </w:rPr>
        <w:t>Przy wyborze najkorzystniejszej oferty Zamawiający będzie się kierował następującymi kryteriami oceny</w:t>
      </w:r>
      <w:r w:rsidRPr="004B6079">
        <w:rPr>
          <w:spacing w:val="-1"/>
          <w:sz w:val="24"/>
        </w:rPr>
        <w:t xml:space="preserve"> </w:t>
      </w:r>
      <w:r w:rsidRPr="004B6079">
        <w:rPr>
          <w:sz w:val="24"/>
        </w:rPr>
        <w:t>ofert:</w:t>
      </w:r>
    </w:p>
    <w:p w14:paraId="5F7E3930" w14:textId="77777777" w:rsidR="004B6079" w:rsidRPr="004B6079" w:rsidRDefault="004B6079" w:rsidP="00F632BB">
      <w:pPr>
        <w:pStyle w:val="Akapitzlist"/>
        <w:numPr>
          <w:ilvl w:val="0"/>
          <w:numId w:val="32"/>
        </w:numPr>
        <w:tabs>
          <w:tab w:val="left" w:pos="1317"/>
          <w:tab w:val="left" w:pos="1318"/>
        </w:tabs>
        <w:spacing w:line="276" w:lineRule="auto"/>
        <w:rPr>
          <w:rFonts w:ascii="Arial" w:hAnsi="Arial"/>
        </w:rPr>
      </w:pPr>
      <w:r w:rsidRPr="004B6079">
        <w:rPr>
          <w:b/>
          <w:sz w:val="24"/>
        </w:rPr>
        <w:t xml:space="preserve">Cena (C) </w:t>
      </w:r>
      <w:r w:rsidRPr="004B6079">
        <w:rPr>
          <w:sz w:val="24"/>
        </w:rPr>
        <w:t>– waga kryterium</w:t>
      </w:r>
      <w:r w:rsidRPr="004B6079">
        <w:rPr>
          <w:spacing w:val="-1"/>
          <w:sz w:val="24"/>
        </w:rPr>
        <w:t xml:space="preserve"> </w:t>
      </w:r>
      <w:r w:rsidRPr="004B6079">
        <w:rPr>
          <w:sz w:val="24"/>
        </w:rPr>
        <w:t>60%;</w:t>
      </w:r>
    </w:p>
    <w:p w14:paraId="0864CB85" w14:textId="77777777" w:rsidR="004B6079" w:rsidRPr="004B6079" w:rsidRDefault="004B6079" w:rsidP="00F632BB">
      <w:pPr>
        <w:pStyle w:val="Akapitzlist"/>
        <w:numPr>
          <w:ilvl w:val="0"/>
          <w:numId w:val="32"/>
        </w:numPr>
        <w:tabs>
          <w:tab w:val="left" w:pos="1317"/>
          <w:tab w:val="left" w:pos="1318"/>
        </w:tabs>
        <w:spacing w:line="276" w:lineRule="auto"/>
        <w:rPr>
          <w:rFonts w:ascii="Arial" w:hAnsi="Arial"/>
        </w:rPr>
      </w:pPr>
      <w:r w:rsidRPr="004B6079">
        <w:rPr>
          <w:b/>
          <w:sz w:val="24"/>
        </w:rPr>
        <w:t xml:space="preserve">Gwarancja (G) </w:t>
      </w:r>
      <w:r w:rsidRPr="004B6079">
        <w:rPr>
          <w:sz w:val="24"/>
        </w:rPr>
        <w:t>– waga kryterium</w:t>
      </w:r>
      <w:r w:rsidRPr="004B6079">
        <w:rPr>
          <w:spacing w:val="-12"/>
          <w:sz w:val="24"/>
        </w:rPr>
        <w:t xml:space="preserve"> </w:t>
      </w:r>
      <w:r w:rsidRPr="004B6079">
        <w:rPr>
          <w:sz w:val="24"/>
        </w:rPr>
        <w:t>40%.</w:t>
      </w:r>
    </w:p>
    <w:p w14:paraId="1DE06211" w14:textId="3CF4179D" w:rsidR="004B6079" w:rsidRPr="004B6079" w:rsidRDefault="004B6079" w:rsidP="00F632BB">
      <w:pPr>
        <w:pStyle w:val="Akapitzlist"/>
        <w:numPr>
          <w:ilvl w:val="1"/>
          <w:numId w:val="16"/>
        </w:numPr>
        <w:tabs>
          <w:tab w:val="left" w:pos="821"/>
        </w:tabs>
        <w:spacing w:line="276" w:lineRule="auto"/>
        <w:rPr>
          <w:sz w:val="24"/>
        </w:rPr>
      </w:pPr>
      <w:r w:rsidRPr="004B6079">
        <w:rPr>
          <w:sz w:val="24"/>
        </w:rPr>
        <w:t>Zasady oceny ofert w poszczególnych</w:t>
      </w:r>
      <w:r w:rsidRPr="004B6079">
        <w:rPr>
          <w:spacing w:val="-2"/>
          <w:sz w:val="24"/>
        </w:rPr>
        <w:t xml:space="preserve"> </w:t>
      </w:r>
      <w:r w:rsidRPr="004B6079">
        <w:rPr>
          <w:sz w:val="24"/>
        </w:rPr>
        <w:t>kryteriach:</w:t>
      </w:r>
    </w:p>
    <w:p w14:paraId="441EFB38" w14:textId="0674A787" w:rsidR="004B6079" w:rsidRPr="004448A0" w:rsidRDefault="004B6079" w:rsidP="00F632BB">
      <w:pPr>
        <w:pStyle w:val="Nagwek1"/>
        <w:numPr>
          <w:ilvl w:val="0"/>
          <w:numId w:val="34"/>
        </w:numPr>
        <w:tabs>
          <w:tab w:val="left" w:pos="1302"/>
          <w:tab w:val="left" w:pos="1303"/>
        </w:tabs>
        <w:spacing w:line="276" w:lineRule="auto"/>
        <w:rPr>
          <w:sz w:val="22"/>
        </w:rPr>
      </w:pPr>
      <w:r>
        <w:t>Cena (C) – waga</w:t>
      </w:r>
      <w:r>
        <w:rPr>
          <w:spacing w:val="-2"/>
        </w:rPr>
        <w:t xml:space="preserve"> </w:t>
      </w:r>
      <w:r>
        <w:t>60%</w:t>
      </w:r>
    </w:p>
    <w:p w14:paraId="444BA702" w14:textId="77777777" w:rsidR="004448A0" w:rsidRPr="004B6079" w:rsidRDefault="004448A0" w:rsidP="004448A0">
      <w:pPr>
        <w:pStyle w:val="Nagwek1"/>
        <w:tabs>
          <w:tab w:val="left" w:pos="1302"/>
          <w:tab w:val="left" w:pos="1303"/>
        </w:tabs>
        <w:ind w:left="720"/>
        <w:rPr>
          <w:sz w:val="22"/>
        </w:rPr>
      </w:pPr>
    </w:p>
    <w:p w14:paraId="076CC4F1" w14:textId="483AD2DB" w:rsidR="004B6079" w:rsidRDefault="004B6079" w:rsidP="004B6079">
      <w:pPr>
        <w:pStyle w:val="Nagwek1"/>
        <w:tabs>
          <w:tab w:val="left" w:pos="1302"/>
          <w:tab w:val="left" w:pos="1303"/>
        </w:tabs>
        <w:ind w:left="720"/>
        <w:rPr>
          <w:sz w:val="22"/>
        </w:rPr>
      </w:pPr>
    </w:p>
    <w:p w14:paraId="13B7E5E4" w14:textId="7845D1E9" w:rsidR="004448A0" w:rsidRDefault="004448A0" w:rsidP="004448A0">
      <w:pPr>
        <w:pStyle w:val="Nagwek1"/>
        <w:tabs>
          <w:tab w:val="left" w:pos="1302"/>
          <w:tab w:val="left" w:pos="1303"/>
        </w:tabs>
        <w:ind w:left="720"/>
        <w:rPr>
          <w:sz w:val="22"/>
        </w:rPr>
      </w:pPr>
      <w:r>
        <w:rPr>
          <w:sz w:val="22"/>
        </w:rPr>
        <w:t xml:space="preserve">                        cena najniższa brutto*</w:t>
      </w:r>
    </w:p>
    <w:p w14:paraId="5A042828" w14:textId="190E0E67" w:rsidR="004448A0" w:rsidRDefault="004448A0" w:rsidP="004448A0">
      <w:pPr>
        <w:pStyle w:val="Nagwek1"/>
        <w:tabs>
          <w:tab w:val="left" w:pos="1302"/>
          <w:tab w:val="left" w:pos="1303"/>
        </w:tabs>
        <w:ind w:left="0"/>
        <w:rPr>
          <w:sz w:val="22"/>
        </w:rPr>
      </w:pPr>
      <w:r>
        <w:rPr>
          <w:sz w:val="22"/>
        </w:rPr>
        <w:tab/>
        <w:t>C =      -------------------------------------  x 60 pkt</w:t>
      </w:r>
    </w:p>
    <w:p w14:paraId="518874E9" w14:textId="2BE84433" w:rsidR="004448A0" w:rsidRDefault="004448A0" w:rsidP="004B6079">
      <w:pPr>
        <w:pStyle w:val="Nagwek1"/>
        <w:tabs>
          <w:tab w:val="left" w:pos="1302"/>
          <w:tab w:val="left" w:pos="1303"/>
        </w:tabs>
        <w:ind w:left="720"/>
        <w:rPr>
          <w:sz w:val="22"/>
        </w:rPr>
      </w:pPr>
      <w:r>
        <w:rPr>
          <w:sz w:val="22"/>
        </w:rPr>
        <w:t xml:space="preserve">                       cena oferty ocenianej brutto </w:t>
      </w:r>
    </w:p>
    <w:p w14:paraId="088D233C" w14:textId="77777777" w:rsidR="004448A0" w:rsidRDefault="004448A0" w:rsidP="004B6079">
      <w:pPr>
        <w:pStyle w:val="Nagwek1"/>
        <w:tabs>
          <w:tab w:val="left" w:pos="1302"/>
          <w:tab w:val="left" w:pos="1303"/>
        </w:tabs>
        <w:ind w:left="720"/>
        <w:rPr>
          <w:sz w:val="22"/>
        </w:rPr>
      </w:pPr>
    </w:p>
    <w:p w14:paraId="3172F0C4" w14:textId="7243D2ED" w:rsidR="004448A0" w:rsidRDefault="004448A0" w:rsidP="00F632BB">
      <w:pPr>
        <w:tabs>
          <w:tab w:val="left" w:pos="938"/>
        </w:tabs>
        <w:spacing w:after="0" w:line="276" w:lineRule="auto"/>
        <w:ind w:left="360"/>
        <w:rPr>
          <w:rFonts w:ascii="Times New Roman" w:hAnsi="Times New Roman" w:cs="Times New Roman"/>
          <w:sz w:val="24"/>
        </w:rPr>
      </w:pPr>
      <w:r w:rsidRPr="004448A0">
        <w:rPr>
          <w:rFonts w:ascii="Times New Roman" w:hAnsi="Times New Roman" w:cs="Times New Roman"/>
          <w:sz w:val="24"/>
        </w:rPr>
        <w:t>* spośród wszystkich złożonych ofert niepodlegających odrzuceniu</w:t>
      </w:r>
    </w:p>
    <w:p w14:paraId="22B1DEBA" w14:textId="6B1BE7B1" w:rsidR="004448A0" w:rsidRDefault="004448A0" w:rsidP="00F632BB">
      <w:pPr>
        <w:pStyle w:val="Akapitzlist"/>
        <w:numPr>
          <w:ilvl w:val="0"/>
          <w:numId w:val="33"/>
        </w:numPr>
        <w:tabs>
          <w:tab w:val="left" w:pos="1751"/>
          <w:tab w:val="left" w:pos="1752"/>
        </w:tabs>
        <w:spacing w:line="276" w:lineRule="auto"/>
        <w:ind w:right="115"/>
        <w:rPr>
          <w:sz w:val="24"/>
        </w:rPr>
      </w:pPr>
      <w:r w:rsidRPr="004448A0">
        <w:rPr>
          <w:sz w:val="24"/>
        </w:rPr>
        <w:t>Podstawą</w:t>
      </w:r>
      <w:r w:rsidRPr="004448A0">
        <w:rPr>
          <w:spacing w:val="-13"/>
          <w:sz w:val="24"/>
        </w:rPr>
        <w:t xml:space="preserve"> </w:t>
      </w:r>
      <w:r w:rsidRPr="004448A0">
        <w:rPr>
          <w:sz w:val="24"/>
        </w:rPr>
        <w:t>przyznania</w:t>
      </w:r>
      <w:r w:rsidRPr="004448A0">
        <w:rPr>
          <w:spacing w:val="-9"/>
          <w:sz w:val="24"/>
        </w:rPr>
        <w:t xml:space="preserve"> </w:t>
      </w:r>
      <w:r w:rsidRPr="004448A0">
        <w:rPr>
          <w:sz w:val="24"/>
        </w:rPr>
        <w:t>punktów</w:t>
      </w:r>
      <w:r w:rsidRPr="004448A0">
        <w:rPr>
          <w:spacing w:val="-11"/>
          <w:sz w:val="24"/>
        </w:rPr>
        <w:t xml:space="preserve"> </w:t>
      </w:r>
      <w:r w:rsidRPr="004448A0">
        <w:rPr>
          <w:sz w:val="24"/>
        </w:rPr>
        <w:t>w</w:t>
      </w:r>
      <w:r w:rsidRPr="004448A0">
        <w:rPr>
          <w:spacing w:val="-11"/>
          <w:sz w:val="24"/>
        </w:rPr>
        <w:t xml:space="preserve"> </w:t>
      </w:r>
      <w:r w:rsidRPr="004448A0">
        <w:rPr>
          <w:sz w:val="24"/>
        </w:rPr>
        <w:t>kryterium</w:t>
      </w:r>
      <w:r w:rsidRPr="004448A0">
        <w:rPr>
          <w:spacing w:val="-11"/>
          <w:sz w:val="24"/>
        </w:rPr>
        <w:t xml:space="preserve"> </w:t>
      </w:r>
      <w:r w:rsidRPr="004448A0">
        <w:rPr>
          <w:sz w:val="24"/>
        </w:rPr>
        <w:t>„cena”</w:t>
      </w:r>
      <w:r w:rsidRPr="004448A0">
        <w:rPr>
          <w:spacing w:val="-10"/>
          <w:sz w:val="24"/>
        </w:rPr>
        <w:t xml:space="preserve"> </w:t>
      </w:r>
      <w:r w:rsidRPr="004448A0">
        <w:rPr>
          <w:sz w:val="24"/>
        </w:rPr>
        <w:t>będzie</w:t>
      </w:r>
      <w:r w:rsidRPr="004448A0">
        <w:rPr>
          <w:spacing w:val="-8"/>
          <w:sz w:val="24"/>
        </w:rPr>
        <w:t xml:space="preserve"> </w:t>
      </w:r>
      <w:r w:rsidRPr="004448A0">
        <w:rPr>
          <w:sz w:val="24"/>
        </w:rPr>
        <w:t>cena</w:t>
      </w:r>
      <w:r w:rsidRPr="004448A0">
        <w:rPr>
          <w:spacing w:val="-12"/>
          <w:sz w:val="24"/>
        </w:rPr>
        <w:t xml:space="preserve"> </w:t>
      </w:r>
      <w:r w:rsidRPr="004448A0">
        <w:rPr>
          <w:sz w:val="24"/>
        </w:rPr>
        <w:t>ofertowa</w:t>
      </w:r>
      <w:r w:rsidRPr="004448A0">
        <w:rPr>
          <w:spacing w:val="-10"/>
          <w:sz w:val="24"/>
        </w:rPr>
        <w:t xml:space="preserve"> </w:t>
      </w:r>
      <w:r w:rsidRPr="004448A0">
        <w:rPr>
          <w:sz w:val="24"/>
        </w:rPr>
        <w:t>brutto</w:t>
      </w:r>
      <w:r w:rsidRPr="004448A0">
        <w:rPr>
          <w:spacing w:val="-10"/>
          <w:sz w:val="24"/>
        </w:rPr>
        <w:t xml:space="preserve"> </w:t>
      </w:r>
      <w:r w:rsidRPr="004448A0">
        <w:rPr>
          <w:sz w:val="24"/>
        </w:rPr>
        <w:t>podana przez Wykonawcę w Formularzu Ofertowym.</w:t>
      </w:r>
    </w:p>
    <w:p w14:paraId="15ECB35E" w14:textId="77777777" w:rsidR="004448A0" w:rsidRDefault="004448A0" w:rsidP="00F632BB">
      <w:pPr>
        <w:pStyle w:val="Akapitzlist"/>
        <w:numPr>
          <w:ilvl w:val="0"/>
          <w:numId w:val="33"/>
        </w:numPr>
        <w:tabs>
          <w:tab w:val="left" w:pos="1751"/>
          <w:tab w:val="left" w:pos="1752"/>
        </w:tabs>
        <w:spacing w:line="276" w:lineRule="auto"/>
        <w:ind w:right="114"/>
        <w:rPr>
          <w:sz w:val="24"/>
        </w:rPr>
      </w:pPr>
      <w:r>
        <w:rPr>
          <w:sz w:val="24"/>
        </w:rPr>
        <w:t>Cena ofertowa brutto musi uwzględniać wszelkie koszty jakie Wykonawca poniesie</w:t>
      </w:r>
      <w:r>
        <w:rPr>
          <w:spacing w:val="-40"/>
          <w:sz w:val="24"/>
        </w:rPr>
        <w:t xml:space="preserve"> </w:t>
      </w:r>
      <w:r>
        <w:rPr>
          <w:sz w:val="24"/>
        </w:rPr>
        <w:t>w związku z realizacją przedmiotu</w:t>
      </w:r>
      <w:r>
        <w:rPr>
          <w:spacing w:val="-1"/>
          <w:sz w:val="24"/>
        </w:rPr>
        <w:t xml:space="preserve"> </w:t>
      </w:r>
      <w:r>
        <w:rPr>
          <w:sz w:val="24"/>
        </w:rPr>
        <w:t>zamówienia.</w:t>
      </w:r>
    </w:p>
    <w:p w14:paraId="34A9E2AF" w14:textId="5F12E6FB" w:rsidR="004448A0" w:rsidRDefault="004448A0" w:rsidP="00F632BB">
      <w:pPr>
        <w:pStyle w:val="Nagwek1"/>
        <w:tabs>
          <w:tab w:val="left" w:pos="2409"/>
          <w:tab w:val="left" w:pos="2410"/>
        </w:tabs>
        <w:spacing w:line="276" w:lineRule="auto"/>
        <w:ind w:left="0"/>
      </w:pPr>
      <w:r>
        <w:t xml:space="preserve">            Gwarancja – waga</w:t>
      </w:r>
      <w:r>
        <w:rPr>
          <w:spacing w:val="-1"/>
        </w:rPr>
        <w:t xml:space="preserve"> </w:t>
      </w:r>
      <w:r>
        <w:t>40%</w:t>
      </w:r>
    </w:p>
    <w:p w14:paraId="463D3D80" w14:textId="77777777" w:rsidR="004448A0" w:rsidRDefault="004448A0" w:rsidP="00F632BB">
      <w:pPr>
        <w:pStyle w:val="Tekstpodstawowy"/>
        <w:numPr>
          <w:ilvl w:val="0"/>
          <w:numId w:val="34"/>
        </w:numPr>
        <w:spacing w:line="276" w:lineRule="auto"/>
      </w:pPr>
      <w:r>
        <w:t xml:space="preserve">Kryterium termin gwarancji jakości (TR) oceniane będzie w następujący sposób: </w:t>
      </w:r>
    </w:p>
    <w:p w14:paraId="0F8F1B08" w14:textId="6BB62884" w:rsidR="004448A0" w:rsidRDefault="004448A0" w:rsidP="00F632BB">
      <w:pPr>
        <w:pStyle w:val="Tekstpodstawowy"/>
        <w:spacing w:line="276" w:lineRule="auto"/>
        <w:ind w:left="1080"/>
      </w:pPr>
      <w:r>
        <w:t>W powyższym kryterium oceniany będzie czas wydłużenia minimalnego okresu wymaganej gwarancji jakości. Oferty będą oceniane wg następujących zasad:</w:t>
      </w:r>
    </w:p>
    <w:p w14:paraId="000CB3AA" w14:textId="5CF12EEC" w:rsidR="004448A0" w:rsidRDefault="004448A0" w:rsidP="00F632BB">
      <w:pPr>
        <w:pStyle w:val="Akapitzlist"/>
        <w:numPr>
          <w:ilvl w:val="0"/>
          <w:numId w:val="35"/>
        </w:numPr>
        <w:tabs>
          <w:tab w:val="left" w:pos="1113"/>
          <w:tab w:val="left" w:pos="1114"/>
        </w:tabs>
        <w:spacing w:line="276" w:lineRule="auto"/>
        <w:ind w:hanging="361"/>
        <w:jc w:val="left"/>
        <w:rPr>
          <w:sz w:val="24"/>
        </w:rPr>
      </w:pPr>
      <w:r>
        <w:rPr>
          <w:sz w:val="24"/>
        </w:rPr>
        <w:t xml:space="preserve">Za minimalny </w:t>
      </w:r>
      <w:r w:rsidR="00BE128B">
        <w:rPr>
          <w:sz w:val="24"/>
        </w:rPr>
        <w:t>24</w:t>
      </w:r>
      <w:r>
        <w:rPr>
          <w:sz w:val="24"/>
        </w:rPr>
        <w:t xml:space="preserve"> miesięczny</w:t>
      </w:r>
      <w:r w:rsidR="005D4AE7">
        <w:rPr>
          <w:sz w:val="24"/>
        </w:rPr>
        <w:t xml:space="preserve"> termin</w:t>
      </w:r>
      <w:r>
        <w:rPr>
          <w:sz w:val="24"/>
        </w:rPr>
        <w:t xml:space="preserve"> gwarancji jakości – </w:t>
      </w:r>
      <w:r w:rsidR="00E04C01">
        <w:rPr>
          <w:sz w:val="24"/>
        </w:rPr>
        <w:t>10</w:t>
      </w:r>
      <w:r>
        <w:rPr>
          <w:spacing w:val="-2"/>
          <w:sz w:val="24"/>
        </w:rPr>
        <w:t xml:space="preserve"> </w:t>
      </w:r>
      <w:r>
        <w:rPr>
          <w:sz w:val="24"/>
        </w:rPr>
        <w:t>pkt.</w:t>
      </w:r>
    </w:p>
    <w:p w14:paraId="14AE796A" w14:textId="21A17DA4" w:rsidR="00BE128B" w:rsidRDefault="00FE7837" w:rsidP="00F632BB">
      <w:pPr>
        <w:pStyle w:val="Akapitzlist"/>
        <w:numPr>
          <w:ilvl w:val="0"/>
          <w:numId w:val="35"/>
        </w:numPr>
        <w:tabs>
          <w:tab w:val="left" w:pos="1113"/>
          <w:tab w:val="left" w:pos="1114"/>
        </w:tabs>
        <w:spacing w:line="276" w:lineRule="auto"/>
        <w:ind w:hanging="361"/>
        <w:jc w:val="left"/>
        <w:rPr>
          <w:sz w:val="24"/>
        </w:rPr>
      </w:pPr>
      <w:r>
        <w:rPr>
          <w:sz w:val="24"/>
        </w:rPr>
        <w:t xml:space="preserve">Za 36 miesięczny termin gwarancji jakości - </w:t>
      </w:r>
      <w:r w:rsidR="000F7245">
        <w:rPr>
          <w:sz w:val="24"/>
        </w:rPr>
        <w:t>15</w:t>
      </w:r>
      <w:r w:rsidR="00E04C01">
        <w:rPr>
          <w:sz w:val="24"/>
        </w:rPr>
        <w:t xml:space="preserve"> pkt. </w:t>
      </w:r>
    </w:p>
    <w:p w14:paraId="02552541" w14:textId="68C40661" w:rsidR="004448A0" w:rsidRDefault="004448A0" w:rsidP="00F632BB">
      <w:pPr>
        <w:pStyle w:val="Akapitzlist"/>
        <w:numPr>
          <w:ilvl w:val="0"/>
          <w:numId w:val="35"/>
        </w:numPr>
        <w:tabs>
          <w:tab w:val="left" w:pos="1113"/>
          <w:tab w:val="left" w:pos="1114"/>
        </w:tabs>
        <w:spacing w:line="276" w:lineRule="auto"/>
        <w:ind w:hanging="361"/>
        <w:jc w:val="left"/>
        <w:rPr>
          <w:sz w:val="24"/>
        </w:rPr>
      </w:pPr>
      <w:r>
        <w:rPr>
          <w:sz w:val="24"/>
        </w:rPr>
        <w:t xml:space="preserve">Za 48 miesięczny termin gwarancji jakości – </w:t>
      </w:r>
      <w:r w:rsidR="000F7245">
        <w:rPr>
          <w:sz w:val="24"/>
        </w:rPr>
        <w:t>25</w:t>
      </w:r>
      <w:r>
        <w:rPr>
          <w:spacing w:val="-9"/>
          <w:sz w:val="24"/>
        </w:rPr>
        <w:t xml:space="preserve"> </w:t>
      </w:r>
      <w:r>
        <w:rPr>
          <w:sz w:val="24"/>
        </w:rPr>
        <w:t>pkt.</w:t>
      </w:r>
    </w:p>
    <w:p w14:paraId="1782CD57" w14:textId="31AE1313" w:rsidR="004448A0" w:rsidRDefault="004448A0" w:rsidP="00F632BB">
      <w:pPr>
        <w:pStyle w:val="Akapitzlist"/>
        <w:numPr>
          <w:ilvl w:val="0"/>
          <w:numId w:val="35"/>
        </w:numPr>
        <w:tabs>
          <w:tab w:val="left" w:pos="1113"/>
          <w:tab w:val="left" w:pos="1114"/>
        </w:tabs>
        <w:spacing w:line="276" w:lineRule="auto"/>
        <w:ind w:hanging="361"/>
        <w:jc w:val="left"/>
        <w:rPr>
          <w:sz w:val="24"/>
        </w:rPr>
      </w:pPr>
      <w:r>
        <w:rPr>
          <w:sz w:val="24"/>
        </w:rPr>
        <w:t xml:space="preserve">Za 60 miesięczny termin gwarancji jakości – </w:t>
      </w:r>
      <w:r w:rsidR="000F7245">
        <w:rPr>
          <w:sz w:val="24"/>
        </w:rPr>
        <w:t>35</w:t>
      </w:r>
      <w:r>
        <w:rPr>
          <w:spacing w:val="-9"/>
          <w:sz w:val="24"/>
        </w:rPr>
        <w:t xml:space="preserve"> </w:t>
      </w:r>
      <w:r>
        <w:rPr>
          <w:sz w:val="24"/>
        </w:rPr>
        <w:t>pkt.</w:t>
      </w:r>
    </w:p>
    <w:p w14:paraId="36710B00" w14:textId="77777777" w:rsidR="004448A0" w:rsidRPr="004448A0" w:rsidRDefault="004448A0" w:rsidP="00F632BB">
      <w:pPr>
        <w:pStyle w:val="Akapitzlist"/>
        <w:numPr>
          <w:ilvl w:val="0"/>
          <w:numId w:val="34"/>
        </w:numPr>
        <w:spacing w:line="276" w:lineRule="auto"/>
        <w:rPr>
          <w:sz w:val="24"/>
          <w:szCs w:val="24"/>
        </w:rPr>
      </w:pPr>
      <w:r w:rsidRPr="004448A0">
        <w:rPr>
          <w:sz w:val="24"/>
          <w:szCs w:val="24"/>
        </w:rPr>
        <w:t>Całkowita liczba punktów, jaką otrzyma dana oferta, zostanie obliczona wg poniższego wzoru:</w:t>
      </w:r>
    </w:p>
    <w:p w14:paraId="5C191501" w14:textId="6C111E74" w:rsidR="004448A0" w:rsidRDefault="004448A0" w:rsidP="004448A0">
      <w:pPr>
        <w:pStyle w:val="Tekstpodstawowy"/>
        <w:ind w:left="1080"/>
      </w:pPr>
    </w:p>
    <w:p w14:paraId="55EFED98" w14:textId="2D7FE1EC" w:rsidR="004448A0" w:rsidRDefault="004448A0" w:rsidP="004448A0">
      <w:pPr>
        <w:spacing w:before="90"/>
        <w:ind w:left="1799" w:right="541"/>
        <w:jc w:val="center"/>
        <w:rPr>
          <w:rFonts w:ascii="Times New Roman" w:hAnsi="Times New Roman" w:cs="Times New Roman"/>
          <w:b/>
          <w:bCs/>
          <w:i/>
          <w:sz w:val="32"/>
          <w:szCs w:val="32"/>
        </w:rPr>
      </w:pPr>
      <w:r w:rsidRPr="004448A0">
        <w:rPr>
          <w:rFonts w:ascii="Times New Roman" w:hAnsi="Times New Roman" w:cs="Times New Roman"/>
          <w:b/>
          <w:bCs/>
          <w:i/>
          <w:sz w:val="32"/>
          <w:szCs w:val="32"/>
        </w:rPr>
        <w:t>L = C + G</w:t>
      </w:r>
    </w:p>
    <w:p w14:paraId="1E0AE285" w14:textId="0837DEAA" w:rsidR="004448A0" w:rsidRDefault="004448A0" w:rsidP="00E56AC2">
      <w:pPr>
        <w:spacing w:before="120"/>
        <w:ind w:left="392"/>
        <w:rPr>
          <w:rFonts w:ascii="Times New Roman" w:hAnsi="Times New Roman" w:cs="Times New Roman"/>
          <w:i/>
          <w:sz w:val="24"/>
        </w:rPr>
      </w:pPr>
      <w:r w:rsidRPr="00E56AC2">
        <w:rPr>
          <w:rFonts w:ascii="Times New Roman" w:hAnsi="Times New Roman" w:cs="Times New Roman"/>
          <w:i/>
          <w:sz w:val="24"/>
        </w:rPr>
        <w:t>gdzie:</w:t>
      </w:r>
    </w:p>
    <w:p w14:paraId="6265CC7D" w14:textId="1AEC88C5" w:rsidR="00E56AC2" w:rsidRDefault="00E56AC2" w:rsidP="00E56AC2">
      <w:pPr>
        <w:spacing w:before="120"/>
        <w:ind w:left="392"/>
        <w:rPr>
          <w:rFonts w:ascii="Times New Roman" w:hAnsi="Times New Roman" w:cs="Times New Roman"/>
          <w:iCs/>
          <w:sz w:val="24"/>
        </w:rPr>
      </w:pPr>
      <w:r>
        <w:rPr>
          <w:rFonts w:ascii="Times New Roman" w:hAnsi="Times New Roman" w:cs="Times New Roman"/>
          <w:iCs/>
          <w:sz w:val="24"/>
        </w:rPr>
        <w:t xml:space="preserve">L – całkowita liczba punktów </w:t>
      </w:r>
    </w:p>
    <w:p w14:paraId="7F47AA68" w14:textId="18AE433B" w:rsidR="00E56AC2" w:rsidRDefault="00E56AC2" w:rsidP="00E56AC2">
      <w:pPr>
        <w:spacing w:before="120"/>
        <w:ind w:left="392"/>
        <w:rPr>
          <w:rFonts w:ascii="Times New Roman" w:hAnsi="Times New Roman" w:cs="Times New Roman"/>
          <w:iCs/>
          <w:sz w:val="24"/>
        </w:rPr>
      </w:pPr>
      <w:r>
        <w:rPr>
          <w:rFonts w:ascii="Times New Roman" w:hAnsi="Times New Roman" w:cs="Times New Roman"/>
          <w:iCs/>
          <w:sz w:val="24"/>
        </w:rPr>
        <w:lastRenderedPageBreak/>
        <w:t>C – cena brutto</w:t>
      </w:r>
    </w:p>
    <w:p w14:paraId="7055E74D" w14:textId="7B0321E4" w:rsidR="00E56AC2" w:rsidRDefault="00E56AC2" w:rsidP="00E56AC2">
      <w:pPr>
        <w:spacing w:before="120"/>
        <w:ind w:left="392"/>
        <w:rPr>
          <w:rFonts w:ascii="Times New Roman" w:hAnsi="Times New Roman" w:cs="Times New Roman"/>
          <w:iCs/>
          <w:sz w:val="24"/>
        </w:rPr>
      </w:pPr>
      <w:r>
        <w:rPr>
          <w:rFonts w:ascii="Times New Roman" w:hAnsi="Times New Roman" w:cs="Times New Roman"/>
          <w:iCs/>
          <w:sz w:val="24"/>
        </w:rPr>
        <w:t>G – termin gwarancji</w:t>
      </w:r>
    </w:p>
    <w:p w14:paraId="3A0C81E5" w14:textId="38D0268B" w:rsidR="00E56AC2" w:rsidRDefault="00E56AC2" w:rsidP="00F632BB">
      <w:pPr>
        <w:pStyle w:val="Akapitzlist"/>
        <w:numPr>
          <w:ilvl w:val="1"/>
          <w:numId w:val="16"/>
        </w:numPr>
        <w:tabs>
          <w:tab w:val="left" w:pos="819"/>
        </w:tabs>
        <w:spacing w:before="120" w:line="276" w:lineRule="auto"/>
        <w:ind w:right="114"/>
        <w:rPr>
          <w:sz w:val="24"/>
        </w:rPr>
      </w:pPr>
      <w:r w:rsidRPr="00E56AC2">
        <w:rPr>
          <w:sz w:val="24"/>
        </w:rPr>
        <w:t xml:space="preserve">Wykonawca zobowiązany jest udzielić gwarancji jakości na </w:t>
      </w:r>
      <w:r w:rsidRPr="00D12914">
        <w:rPr>
          <w:sz w:val="24"/>
        </w:rPr>
        <w:t xml:space="preserve">minimum </w:t>
      </w:r>
      <w:r w:rsidR="00701BB7">
        <w:rPr>
          <w:sz w:val="24"/>
        </w:rPr>
        <w:t>24</w:t>
      </w:r>
      <w:r w:rsidRPr="00D12914">
        <w:rPr>
          <w:sz w:val="24"/>
        </w:rPr>
        <w:t xml:space="preserve"> miesi</w:t>
      </w:r>
      <w:r w:rsidR="00701BB7">
        <w:rPr>
          <w:sz w:val="24"/>
        </w:rPr>
        <w:t>ą</w:t>
      </w:r>
      <w:r w:rsidRPr="00D12914">
        <w:rPr>
          <w:sz w:val="24"/>
        </w:rPr>
        <w:t>c</w:t>
      </w:r>
      <w:r w:rsidR="00701BB7">
        <w:rPr>
          <w:sz w:val="24"/>
        </w:rPr>
        <w:t>e</w:t>
      </w:r>
      <w:r w:rsidRPr="00E56AC2">
        <w:rPr>
          <w:b/>
          <w:bCs/>
          <w:sz w:val="24"/>
        </w:rPr>
        <w:t>.</w:t>
      </w:r>
      <w:r w:rsidRPr="00E56AC2">
        <w:rPr>
          <w:sz w:val="24"/>
        </w:rPr>
        <w:t xml:space="preserve"> Podanie w ofercie dłuższego od maksymalnego punktowanego okresu spowoduje przyznanie Wykonawcy maksymalnej liczby punktów w tym kryterium (ale do umowy zostanie wpisany okres oferowany). Oferty z gwarancją jakości krótszą od minimalnej zostaną</w:t>
      </w:r>
      <w:r w:rsidRPr="00E56AC2">
        <w:rPr>
          <w:spacing w:val="-9"/>
          <w:sz w:val="24"/>
        </w:rPr>
        <w:t xml:space="preserve"> </w:t>
      </w:r>
      <w:r w:rsidRPr="00E56AC2">
        <w:rPr>
          <w:sz w:val="24"/>
        </w:rPr>
        <w:t>odrzucone.</w:t>
      </w:r>
    </w:p>
    <w:p w14:paraId="310E0852" w14:textId="0E0321A7" w:rsidR="00E56AC2" w:rsidRPr="00E56AC2" w:rsidRDefault="00E56AC2" w:rsidP="00F632BB">
      <w:pPr>
        <w:pStyle w:val="Akapitzlist"/>
        <w:numPr>
          <w:ilvl w:val="1"/>
          <w:numId w:val="16"/>
        </w:numPr>
        <w:tabs>
          <w:tab w:val="left" w:pos="843"/>
        </w:tabs>
        <w:spacing w:line="276" w:lineRule="auto"/>
        <w:ind w:right="112"/>
        <w:rPr>
          <w:sz w:val="24"/>
        </w:rPr>
      </w:pPr>
      <w:r w:rsidRPr="00E56AC2">
        <w:rPr>
          <w:sz w:val="24"/>
        </w:rPr>
        <w:t>Punktacja przyznawana ofertom w poszczególnych kryteriach oceny ofert będzie liczona z dokładnością do dwóch miejsc po przecinku, zgodnie z zasadami</w:t>
      </w:r>
      <w:r w:rsidRPr="00E56AC2">
        <w:rPr>
          <w:spacing w:val="-2"/>
          <w:sz w:val="24"/>
        </w:rPr>
        <w:t xml:space="preserve"> </w:t>
      </w:r>
      <w:r w:rsidRPr="00E56AC2">
        <w:rPr>
          <w:sz w:val="24"/>
        </w:rPr>
        <w:t>arytmetyki.</w:t>
      </w:r>
    </w:p>
    <w:p w14:paraId="0261FBAC" w14:textId="4A6EFC04" w:rsidR="00E56AC2" w:rsidRPr="00E56AC2" w:rsidRDefault="00E56AC2" w:rsidP="00F632BB">
      <w:pPr>
        <w:pStyle w:val="Akapitzlist"/>
        <w:numPr>
          <w:ilvl w:val="1"/>
          <w:numId w:val="16"/>
        </w:numPr>
        <w:tabs>
          <w:tab w:val="left" w:pos="843"/>
        </w:tabs>
        <w:spacing w:line="276" w:lineRule="auto"/>
        <w:ind w:right="114"/>
        <w:rPr>
          <w:sz w:val="24"/>
        </w:rPr>
      </w:pPr>
      <w:r w:rsidRPr="00E56AC2">
        <w:rPr>
          <w:sz w:val="24"/>
        </w:rPr>
        <w:t>W toku badania i oceny ofert Zamawiający może żądać od Wykonawcy wyjaśnień</w:t>
      </w:r>
      <w:r w:rsidRPr="00E56AC2">
        <w:rPr>
          <w:spacing w:val="-16"/>
          <w:sz w:val="24"/>
        </w:rPr>
        <w:t xml:space="preserve"> </w:t>
      </w:r>
      <w:r w:rsidRPr="00E56AC2">
        <w:rPr>
          <w:sz w:val="24"/>
        </w:rPr>
        <w:t>dotyczących treści złożonej oferty, w tym zaoferowanej</w:t>
      </w:r>
      <w:r w:rsidRPr="00E56AC2">
        <w:rPr>
          <w:spacing w:val="-1"/>
          <w:sz w:val="24"/>
        </w:rPr>
        <w:t xml:space="preserve"> </w:t>
      </w:r>
      <w:r w:rsidRPr="00E56AC2">
        <w:rPr>
          <w:sz w:val="24"/>
        </w:rPr>
        <w:t>ceny.</w:t>
      </w:r>
    </w:p>
    <w:p w14:paraId="6516A7FE" w14:textId="5A76FB3F" w:rsidR="00E56AC2" w:rsidRDefault="00E56AC2" w:rsidP="00F632BB">
      <w:pPr>
        <w:pStyle w:val="Akapitzlist"/>
        <w:numPr>
          <w:ilvl w:val="1"/>
          <w:numId w:val="16"/>
        </w:numPr>
        <w:tabs>
          <w:tab w:val="left" w:pos="843"/>
        </w:tabs>
        <w:spacing w:line="276" w:lineRule="auto"/>
        <w:ind w:right="114"/>
        <w:rPr>
          <w:sz w:val="24"/>
        </w:rPr>
      </w:pPr>
      <w:r w:rsidRPr="00E56AC2">
        <w:rPr>
          <w:sz w:val="24"/>
        </w:rPr>
        <w:t>Zamawiający udzieli zamówienia Wykonawcy, którego oferta zostanie uznana za najkorzystniejszą.</w:t>
      </w:r>
    </w:p>
    <w:p w14:paraId="219180B2" w14:textId="77777777" w:rsidR="00690D64" w:rsidRPr="00DA244C" w:rsidRDefault="00690D64" w:rsidP="00690D64">
      <w:pPr>
        <w:pStyle w:val="Akapitzlist"/>
        <w:tabs>
          <w:tab w:val="left" w:pos="843"/>
        </w:tabs>
        <w:ind w:left="720" w:right="114" w:firstLine="0"/>
        <w:rPr>
          <w:color w:val="3B3838" w:themeColor="background2" w:themeShade="40"/>
          <w:sz w:val="24"/>
        </w:rPr>
      </w:pPr>
    </w:p>
    <w:p w14:paraId="0D3B2520" w14:textId="0B85D7FD" w:rsidR="00E56AC2" w:rsidRPr="00DA244C" w:rsidRDefault="00E56AC2" w:rsidP="00F632BB">
      <w:pPr>
        <w:pStyle w:val="Akapitzlist"/>
        <w:numPr>
          <w:ilvl w:val="0"/>
          <w:numId w:val="16"/>
        </w:numPr>
        <w:tabs>
          <w:tab w:val="left" w:pos="856"/>
        </w:tabs>
        <w:spacing w:after="240" w:line="276" w:lineRule="auto"/>
        <w:ind w:right="116"/>
        <w:rPr>
          <w:b/>
          <w:bCs/>
          <w:color w:val="3B3838" w:themeColor="background2" w:themeShade="40"/>
          <w:sz w:val="24"/>
        </w:rPr>
      </w:pPr>
      <w:r w:rsidRPr="00DA244C">
        <w:rPr>
          <w:b/>
          <w:bCs/>
          <w:color w:val="3B3838" w:themeColor="background2" w:themeShade="40"/>
          <w:sz w:val="24"/>
        </w:rPr>
        <w:t>Informacje</w:t>
      </w:r>
      <w:r w:rsidRPr="00DA244C">
        <w:rPr>
          <w:b/>
          <w:bCs/>
          <w:color w:val="3B3838" w:themeColor="background2" w:themeShade="40"/>
          <w:spacing w:val="-5"/>
          <w:sz w:val="24"/>
        </w:rPr>
        <w:t xml:space="preserve"> </w:t>
      </w:r>
      <w:r w:rsidRPr="00DA244C">
        <w:rPr>
          <w:b/>
          <w:bCs/>
          <w:color w:val="3B3838" w:themeColor="background2" w:themeShade="40"/>
          <w:sz w:val="24"/>
        </w:rPr>
        <w:t>o</w:t>
      </w:r>
      <w:r w:rsidRPr="00DA244C">
        <w:rPr>
          <w:b/>
          <w:bCs/>
          <w:color w:val="3B3838" w:themeColor="background2" w:themeShade="40"/>
          <w:spacing w:val="-5"/>
          <w:sz w:val="24"/>
        </w:rPr>
        <w:t xml:space="preserve"> </w:t>
      </w:r>
      <w:r w:rsidRPr="00DA244C">
        <w:rPr>
          <w:b/>
          <w:bCs/>
          <w:color w:val="3B3838" w:themeColor="background2" w:themeShade="40"/>
          <w:sz w:val="24"/>
        </w:rPr>
        <w:t>formalnościach,</w:t>
      </w:r>
      <w:r w:rsidRPr="00DA244C">
        <w:rPr>
          <w:b/>
          <w:bCs/>
          <w:color w:val="3B3838" w:themeColor="background2" w:themeShade="40"/>
          <w:spacing w:val="-5"/>
          <w:sz w:val="24"/>
        </w:rPr>
        <w:t xml:space="preserve"> </w:t>
      </w:r>
      <w:r w:rsidRPr="00DA244C">
        <w:rPr>
          <w:b/>
          <w:bCs/>
          <w:color w:val="3B3838" w:themeColor="background2" w:themeShade="40"/>
          <w:sz w:val="24"/>
        </w:rPr>
        <w:t>jakie</w:t>
      </w:r>
      <w:r w:rsidRPr="00DA244C">
        <w:rPr>
          <w:b/>
          <w:bCs/>
          <w:color w:val="3B3838" w:themeColor="background2" w:themeShade="40"/>
          <w:spacing w:val="-6"/>
          <w:sz w:val="24"/>
        </w:rPr>
        <w:t xml:space="preserve"> </w:t>
      </w:r>
      <w:r w:rsidRPr="00DA244C">
        <w:rPr>
          <w:b/>
          <w:bCs/>
          <w:color w:val="3B3838" w:themeColor="background2" w:themeShade="40"/>
          <w:sz w:val="24"/>
        </w:rPr>
        <w:t>powinny</w:t>
      </w:r>
      <w:r w:rsidRPr="00DA244C">
        <w:rPr>
          <w:b/>
          <w:bCs/>
          <w:color w:val="3B3838" w:themeColor="background2" w:themeShade="40"/>
          <w:spacing w:val="-5"/>
          <w:sz w:val="24"/>
        </w:rPr>
        <w:t xml:space="preserve"> </w:t>
      </w:r>
      <w:r w:rsidRPr="00DA244C">
        <w:rPr>
          <w:b/>
          <w:bCs/>
          <w:color w:val="3B3838" w:themeColor="background2" w:themeShade="40"/>
          <w:sz w:val="24"/>
        </w:rPr>
        <w:t>być</w:t>
      </w:r>
      <w:r w:rsidRPr="00DA244C">
        <w:rPr>
          <w:b/>
          <w:bCs/>
          <w:color w:val="3B3838" w:themeColor="background2" w:themeShade="40"/>
          <w:spacing w:val="-6"/>
          <w:sz w:val="24"/>
        </w:rPr>
        <w:t xml:space="preserve"> </w:t>
      </w:r>
      <w:r w:rsidRPr="00DA244C">
        <w:rPr>
          <w:b/>
          <w:bCs/>
          <w:color w:val="3B3838" w:themeColor="background2" w:themeShade="40"/>
          <w:sz w:val="24"/>
        </w:rPr>
        <w:t>dopełnione</w:t>
      </w:r>
      <w:r w:rsidRPr="00DA244C">
        <w:rPr>
          <w:b/>
          <w:bCs/>
          <w:color w:val="3B3838" w:themeColor="background2" w:themeShade="40"/>
          <w:spacing w:val="-6"/>
          <w:sz w:val="24"/>
        </w:rPr>
        <w:t xml:space="preserve"> </w:t>
      </w:r>
      <w:r w:rsidRPr="00DA244C">
        <w:rPr>
          <w:b/>
          <w:bCs/>
          <w:color w:val="3B3838" w:themeColor="background2" w:themeShade="40"/>
          <w:sz w:val="24"/>
        </w:rPr>
        <w:t>po</w:t>
      </w:r>
      <w:r w:rsidRPr="00DA244C">
        <w:rPr>
          <w:b/>
          <w:bCs/>
          <w:color w:val="3B3838" w:themeColor="background2" w:themeShade="40"/>
          <w:spacing w:val="-5"/>
          <w:sz w:val="24"/>
        </w:rPr>
        <w:t xml:space="preserve"> </w:t>
      </w:r>
      <w:r w:rsidRPr="00DA244C">
        <w:rPr>
          <w:b/>
          <w:bCs/>
          <w:color w:val="3B3838" w:themeColor="background2" w:themeShade="40"/>
          <w:sz w:val="24"/>
        </w:rPr>
        <w:t>wyborze</w:t>
      </w:r>
      <w:r w:rsidRPr="00DA244C">
        <w:rPr>
          <w:b/>
          <w:bCs/>
          <w:color w:val="3B3838" w:themeColor="background2" w:themeShade="40"/>
          <w:spacing w:val="-6"/>
          <w:sz w:val="24"/>
        </w:rPr>
        <w:t xml:space="preserve"> </w:t>
      </w:r>
      <w:r w:rsidRPr="00DA244C">
        <w:rPr>
          <w:b/>
          <w:bCs/>
          <w:color w:val="3B3838" w:themeColor="background2" w:themeShade="40"/>
          <w:sz w:val="24"/>
        </w:rPr>
        <w:t>oferty</w:t>
      </w:r>
      <w:r w:rsidRPr="00DA244C">
        <w:rPr>
          <w:b/>
          <w:bCs/>
          <w:color w:val="3B3838" w:themeColor="background2" w:themeShade="40"/>
          <w:spacing w:val="-5"/>
          <w:sz w:val="24"/>
        </w:rPr>
        <w:t xml:space="preserve"> </w:t>
      </w:r>
      <w:r w:rsidRPr="00DA244C">
        <w:rPr>
          <w:b/>
          <w:bCs/>
          <w:color w:val="3B3838" w:themeColor="background2" w:themeShade="40"/>
          <w:sz w:val="24"/>
        </w:rPr>
        <w:t>w</w:t>
      </w:r>
      <w:r w:rsidRPr="00DA244C">
        <w:rPr>
          <w:b/>
          <w:bCs/>
          <w:color w:val="3B3838" w:themeColor="background2" w:themeShade="40"/>
          <w:spacing w:val="-5"/>
          <w:sz w:val="24"/>
        </w:rPr>
        <w:t xml:space="preserve"> </w:t>
      </w:r>
      <w:r w:rsidRPr="00DA244C">
        <w:rPr>
          <w:b/>
          <w:bCs/>
          <w:color w:val="3B3838" w:themeColor="background2" w:themeShade="40"/>
          <w:sz w:val="24"/>
        </w:rPr>
        <w:t>celu</w:t>
      </w:r>
      <w:r w:rsidRPr="00DA244C">
        <w:rPr>
          <w:b/>
          <w:bCs/>
          <w:color w:val="3B3838" w:themeColor="background2" w:themeShade="40"/>
          <w:spacing w:val="-4"/>
          <w:sz w:val="24"/>
        </w:rPr>
        <w:t xml:space="preserve"> </w:t>
      </w:r>
      <w:r w:rsidRPr="00DA244C">
        <w:rPr>
          <w:b/>
          <w:bCs/>
          <w:color w:val="3B3838" w:themeColor="background2" w:themeShade="40"/>
          <w:sz w:val="24"/>
        </w:rPr>
        <w:t>zawarcia umowy</w:t>
      </w:r>
    </w:p>
    <w:p w14:paraId="3A3612D6" w14:textId="32D1052E" w:rsidR="00E56AC2" w:rsidRPr="00E56AC2" w:rsidRDefault="00E56AC2" w:rsidP="00F632BB">
      <w:pPr>
        <w:pStyle w:val="Akapitzlist"/>
        <w:numPr>
          <w:ilvl w:val="1"/>
          <w:numId w:val="16"/>
        </w:numPr>
        <w:tabs>
          <w:tab w:val="left" w:pos="857"/>
        </w:tabs>
        <w:spacing w:line="276" w:lineRule="auto"/>
        <w:ind w:right="111"/>
        <w:rPr>
          <w:sz w:val="24"/>
        </w:rPr>
      </w:pPr>
      <w:r w:rsidRPr="00E56AC2">
        <w:rPr>
          <w:sz w:val="24"/>
        </w:rPr>
        <w:t>Zamawiający zawiera umowę w sprawie zamówienia publicznego w terminie nie krótszym niż 5 dni od dnia przesłania zawiadomienia o wyborze najkorzystniejszej</w:t>
      </w:r>
      <w:r w:rsidRPr="00E56AC2">
        <w:rPr>
          <w:spacing w:val="-6"/>
          <w:sz w:val="24"/>
        </w:rPr>
        <w:t xml:space="preserve"> </w:t>
      </w:r>
      <w:r w:rsidRPr="00E56AC2">
        <w:rPr>
          <w:sz w:val="24"/>
        </w:rPr>
        <w:t>oferty.</w:t>
      </w:r>
    </w:p>
    <w:p w14:paraId="477D7B6D" w14:textId="2ABE4D51" w:rsidR="00E56AC2" w:rsidRDefault="00E56AC2" w:rsidP="00F632BB">
      <w:pPr>
        <w:pStyle w:val="Akapitzlist"/>
        <w:numPr>
          <w:ilvl w:val="1"/>
          <w:numId w:val="16"/>
        </w:numPr>
        <w:tabs>
          <w:tab w:val="left" w:pos="857"/>
        </w:tabs>
        <w:spacing w:before="1" w:line="276" w:lineRule="auto"/>
        <w:ind w:right="110"/>
        <w:rPr>
          <w:sz w:val="24"/>
        </w:rPr>
      </w:pPr>
      <w:r w:rsidRPr="00E56AC2">
        <w:rPr>
          <w:sz w:val="24"/>
        </w:rPr>
        <w:t>Zamawiający może zawrzeć umowę w sprawie zamówienia publicznego przed upływem terminu,</w:t>
      </w:r>
      <w:r w:rsidRPr="00E56AC2">
        <w:rPr>
          <w:spacing w:val="-14"/>
          <w:sz w:val="24"/>
        </w:rPr>
        <w:t xml:space="preserve"> </w:t>
      </w:r>
      <w:r w:rsidRPr="00E56AC2">
        <w:rPr>
          <w:sz w:val="24"/>
        </w:rPr>
        <w:t>o</w:t>
      </w:r>
      <w:r w:rsidRPr="00E56AC2">
        <w:rPr>
          <w:spacing w:val="-13"/>
          <w:sz w:val="24"/>
        </w:rPr>
        <w:t xml:space="preserve"> </w:t>
      </w:r>
      <w:r w:rsidRPr="00E56AC2">
        <w:rPr>
          <w:sz w:val="24"/>
        </w:rPr>
        <w:t>którym</w:t>
      </w:r>
      <w:r w:rsidRPr="00E56AC2">
        <w:rPr>
          <w:spacing w:val="-14"/>
          <w:sz w:val="24"/>
        </w:rPr>
        <w:t xml:space="preserve"> </w:t>
      </w:r>
      <w:r w:rsidRPr="00E56AC2">
        <w:rPr>
          <w:sz w:val="24"/>
        </w:rPr>
        <w:t>mowa</w:t>
      </w:r>
      <w:r w:rsidRPr="00E56AC2">
        <w:rPr>
          <w:spacing w:val="-17"/>
          <w:sz w:val="24"/>
        </w:rPr>
        <w:t xml:space="preserve"> </w:t>
      </w:r>
      <w:r w:rsidRPr="00E56AC2">
        <w:rPr>
          <w:sz w:val="24"/>
        </w:rPr>
        <w:t>w</w:t>
      </w:r>
      <w:r w:rsidRPr="00E56AC2">
        <w:rPr>
          <w:spacing w:val="-14"/>
          <w:sz w:val="24"/>
        </w:rPr>
        <w:t xml:space="preserve"> </w:t>
      </w:r>
      <w:r w:rsidRPr="00E56AC2">
        <w:rPr>
          <w:sz w:val="24"/>
        </w:rPr>
        <w:t>ust.</w:t>
      </w:r>
      <w:r w:rsidRPr="00E56AC2">
        <w:rPr>
          <w:spacing w:val="-14"/>
          <w:sz w:val="24"/>
        </w:rPr>
        <w:t xml:space="preserve"> </w:t>
      </w:r>
      <w:r w:rsidRPr="00E56AC2">
        <w:rPr>
          <w:sz w:val="24"/>
        </w:rPr>
        <w:t>1,</w:t>
      </w:r>
      <w:r w:rsidRPr="00E56AC2">
        <w:rPr>
          <w:spacing w:val="-13"/>
          <w:sz w:val="24"/>
        </w:rPr>
        <w:t xml:space="preserve"> </w:t>
      </w:r>
      <w:r w:rsidRPr="00E56AC2">
        <w:rPr>
          <w:sz w:val="24"/>
        </w:rPr>
        <w:t>jeżeli</w:t>
      </w:r>
      <w:r w:rsidRPr="00E56AC2">
        <w:rPr>
          <w:spacing w:val="-14"/>
          <w:sz w:val="24"/>
        </w:rPr>
        <w:t xml:space="preserve"> </w:t>
      </w:r>
      <w:r w:rsidRPr="00E56AC2">
        <w:rPr>
          <w:sz w:val="24"/>
        </w:rPr>
        <w:t>w</w:t>
      </w:r>
      <w:r w:rsidRPr="00E56AC2">
        <w:rPr>
          <w:spacing w:val="-14"/>
          <w:sz w:val="24"/>
        </w:rPr>
        <w:t xml:space="preserve"> </w:t>
      </w:r>
      <w:r w:rsidRPr="00E56AC2">
        <w:rPr>
          <w:sz w:val="24"/>
        </w:rPr>
        <w:t>postępowaniu</w:t>
      </w:r>
      <w:r w:rsidRPr="00E56AC2">
        <w:rPr>
          <w:spacing w:val="-12"/>
          <w:sz w:val="24"/>
        </w:rPr>
        <w:t xml:space="preserve"> </w:t>
      </w:r>
      <w:r w:rsidRPr="00E56AC2">
        <w:rPr>
          <w:sz w:val="24"/>
        </w:rPr>
        <w:t>o</w:t>
      </w:r>
      <w:r w:rsidRPr="00E56AC2">
        <w:rPr>
          <w:spacing w:val="-13"/>
          <w:sz w:val="24"/>
        </w:rPr>
        <w:t xml:space="preserve"> </w:t>
      </w:r>
      <w:r w:rsidRPr="00E56AC2">
        <w:rPr>
          <w:sz w:val="24"/>
        </w:rPr>
        <w:t>udzielenie</w:t>
      </w:r>
      <w:r w:rsidRPr="00E56AC2">
        <w:rPr>
          <w:spacing w:val="-14"/>
          <w:sz w:val="24"/>
        </w:rPr>
        <w:t xml:space="preserve"> </w:t>
      </w:r>
      <w:r w:rsidRPr="00E56AC2">
        <w:rPr>
          <w:sz w:val="24"/>
        </w:rPr>
        <w:t>zamówienia</w:t>
      </w:r>
      <w:r w:rsidRPr="00E56AC2">
        <w:rPr>
          <w:spacing w:val="-15"/>
          <w:sz w:val="24"/>
        </w:rPr>
        <w:t xml:space="preserve"> </w:t>
      </w:r>
      <w:r w:rsidRPr="00E56AC2">
        <w:rPr>
          <w:sz w:val="24"/>
        </w:rPr>
        <w:t>prowadzonym w trybie podstawowym złożono tylko jedną</w:t>
      </w:r>
      <w:r w:rsidRPr="00E56AC2">
        <w:rPr>
          <w:spacing w:val="-3"/>
          <w:sz w:val="24"/>
        </w:rPr>
        <w:t xml:space="preserve"> </w:t>
      </w:r>
      <w:r w:rsidRPr="00E56AC2">
        <w:rPr>
          <w:sz w:val="24"/>
        </w:rPr>
        <w:t>ofertę.</w:t>
      </w:r>
    </w:p>
    <w:p w14:paraId="10CAC55F" w14:textId="276C6EBA" w:rsidR="00474204" w:rsidRPr="00474204" w:rsidRDefault="00474204" w:rsidP="00F632BB">
      <w:pPr>
        <w:pStyle w:val="Akapitzlist"/>
        <w:numPr>
          <w:ilvl w:val="1"/>
          <w:numId w:val="16"/>
        </w:numPr>
        <w:tabs>
          <w:tab w:val="left" w:pos="857"/>
        </w:tabs>
        <w:spacing w:line="276" w:lineRule="auto"/>
        <w:ind w:right="108"/>
        <w:rPr>
          <w:sz w:val="24"/>
        </w:rPr>
      </w:pPr>
      <w:r w:rsidRPr="00474204">
        <w:rPr>
          <w:sz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Pr="00474204">
        <w:rPr>
          <w:spacing w:val="-16"/>
          <w:sz w:val="24"/>
        </w:rPr>
        <w:t xml:space="preserve"> </w:t>
      </w:r>
      <w:r w:rsidRPr="00474204">
        <w:rPr>
          <w:sz w:val="24"/>
        </w:rPr>
        <w:t>SWZ.</w:t>
      </w:r>
    </w:p>
    <w:p w14:paraId="19048143" w14:textId="0AD7AD2B" w:rsidR="00474204" w:rsidRPr="00474204" w:rsidRDefault="00474204" w:rsidP="00F632BB">
      <w:pPr>
        <w:pStyle w:val="Akapitzlist"/>
        <w:numPr>
          <w:ilvl w:val="1"/>
          <w:numId w:val="16"/>
        </w:numPr>
        <w:tabs>
          <w:tab w:val="left" w:pos="857"/>
        </w:tabs>
        <w:spacing w:line="276" w:lineRule="auto"/>
        <w:ind w:right="111"/>
        <w:rPr>
          <w:sz w:val="24"/>
        </w:rPr>
      </w:pPr>
      <w:r w:rsidRPr="00474204">
        <w:rPr>
          <w:sz w:val="24"/>
        </w:rPr>
        <w:t>W przypadku wyboru oferty złożonej przez Wykonawców wspólnie ubiegających się o udzielenie</w:t>
      </w:r>
      <w:r w:rsidRPr="00474204">
        <w:rPr>
          <w:spacing w:val="-8"/>
          <w:sz w:val="24"/>
        </w:rPr>
        <w:t xml:space="preserve"> </w:t>
      </w:r>
      <w:r w:rsidRPr="00474204">
        <w:rPr>
          <w:sz w:val="24"/>
        </w:rPr>
        <w:t>zamówienia</w:t>
      </w:r>
      <w:r w:rsidRPr="00474204">
        <w:rPr>
          <w:spacing w:val="-8"/>
          <w:sz w:val="24"/>
        </w:rPr>
        <w:t xml:space="preserve"> </w:t>
      </w:r>
      <w:r w:rsidRPr="00474204">
        <w:rPr>
          <w:sz w:val="24"/>
        </w:rPr>
        <w:t>Zamawiający</w:t>
      </w:r>
      <w:r w:rsidRPr="00474204">
        <w:rPr>
          <w:spacing w:val="-8"/>
          <w:sz w:val="24"/>
        </w:rPr>
        <w:t xml:space="preserve"> </w:t>
      </w:r>
      <w:r w:rsidRPr="00474204">
        <w:rPr>
          <w:sz w:val="24"/>
        </w:rPr>
        <w:t>zastrzega</w:t>
      </w:r>
      <w:r w:rsidRPr="00474204">
        <w:rPr>
          <w:spacing w:val="-8"/>
          <w:sz w:val="24"/>
        </w:rPr>
        <w:t xml:space="preserve"> </w:t>
      </w:r>
      <w:r w:rsidRPr="00474204">
        <w:rPr>
          <w:sz w:val="24"/>
        </w:rPr>
        <w:t>sobie</w:t>
      </w:r>
      <w:r w:rsidRPr="00474204">
        <w:rPr>
          <w:spacing w:val="-7"/>
          <w:sz w:val="24"/>
        </w:rPr>
        <w:t xml:space="preserve"> </w:t>
      </w:r>
      <w:r w:rsidRPr="00474204">
        <w:rPr>
          <w:sz w:val="24"/>
        </w:rPr>
        <w:t>prawo</w:t>
      </w:r>
      <w:r w:rsidRPr="00474204">
        <w:rPr>
          <w:spacing w:val="-8"/>
          <w:sz w:val="24"/>
        </w:rPr>
        <w:t xml:space="preserve"> </w:t>
      </w:r>
      <w:r w:rsidRPr="00474204">
        <w:rPr>
          <w:sz w:val="24"/>
        </w:rPr>
        <w:t>żądania</w:t>
      </w:r>
      <w:r w:rsidRPr="00474204">
        <w:rPr>
          <w:spacing w:val="-8"/>
          <w:sz w:val="24"/>
        </w:rPr>
        <w:t xml:space="preserve"> </w:t>
      </w:r>
      <w:r w:rsidRPr="00474204">
        <w:rPr>
          <w:sz w:val="24"/>
        </w:rPr>
        <w:t>przed</w:t>
      </w:r>
      <w:r w:rsidRPr="00474204">
        <w:rPr>
          <w:spacing w:val="-6"/>
          <w:sz w:val="24"/>
        </w:rPr>
        <w:t xml:space="preserve"> </w:t>
      </w:r>
      <w:r w:rsidRPr="00474204">
        <w:rPr>
          <w:sz w:val="24"/>
        </w:rPr>
        <w:t>zawarciem</w:t>
      </w:r>
      <w:r w:rsidRPr="00474204">
        <w:rPr>
          <w:spacing w:val="-7"/>
          <w:sz w:val="24"/>
        </w:rPr>
        <w:t xml:space="preserve"> </w:t>
      </w:r>
      <w:r w:rsidRPr="00474204">
        <w:rPr>
          <w:sz w:val="24"/>
        </w:rPr>
        <w:t>umowy</w:t>
      </w:r>
      <w:r w:rsidRPr="00474204">
        <w:rPr>
          <w:spacing w:val="-7"/>
          <w:sz w:val="24"/>
        </w:rPr>
        <w:t xml:space="preserve"> </w:t>
      </w:r>
      <w:r w:rsidRPr="00474204">
        <w:rPr>
          <w:sz w:val="24"/>
        </w:rPr>
        <w:t>w sprawie zamówienia publicznego umowy regulującej współpracę tych</w:t>
      </w:r>
      <w:r w:rsidRPr="00474204">
        <w:rPr>
          <w:spacing w:val="-7"/>
          <w:sz w:val="24"/>
        </w:rPr>
        <w:t xml:space="preserve"> </w:t>
      </w:r>
      <w:r w:rsidRPr="00474204">
        <w:rPr>
          <w:sz w:val="24"/>
        </w:rPr>
        <w:t>Wykonawców.</w:t>
      </w:r>
    </w:p>
    <w:p w14:paraId="63DB1615" w14:textId="1412FD52" w:rsidR="00474204" w:rsidRPr="00474204" w:rsidRDefault="00474204" w:rsidP="00F632BB">
      <w:pPr>
        <w:pStyle w:val="Akapitzlist"/>
        <w:numPr>
          <w:ilvl w:val="1"/>
          <w:numId w:val="16"/>
        </w:numPr>
        <w:tabs>
          <w:tab w:val="left" w:pos="857"/>
        </w:tabs>
        <w:spacing w:line="276" w:lineRule="auto"/>
        <w:ind w:right="114"/>
        <w:rPr>
          <w:sz w:val="24"/>
        </w:rPr>
      </w:pPr>
      <w:r w:rsidRPr="00474204">
        <w:rPr>
          <w:sz w:val="24"/>
        </w:rPr>
        <w:t>Wykonawca będzie zobowiązany do podpisania umowy w miejscu i terminie wskazanym</w:t>
      </w:r>
      <w:r w:rsidRPr="00474204">
        <w:rPr>
          <w:spacing w:val="-33"/>
          <w:sz w:val="24"/>
        </w:rPr>
        <w:t xml:space="preserve"> </w:t>
      </w:r>
      <w:r w:rsidRPr="00474204">
        <w:rPr>
          <w:sz w:val="24"/>
        </w:rPr>
        <w:t>przez Zamawiającego.</w:t>
      </w:r>
    </w:p>
    <w:p w14:paraId="01E70802" w14:textId="5B4F3747" w:rsidR="00474204" w:rsidRDefault="00474204" w:rsidP="00474204">
      <w:pPr>
        <w:tabs>
          <w:tab w:val="left" w:pos="857"/>
        </w:tabs>
        <w:spacing w:before="1"/>
        <w:ind w:right="110"/>
        <w:rPr>
          <w:sz w:val="24"/>
        </w:rPr>
      </w:pPr>
    </w:p>
    <w:p w14:paraId="0908981B" w14:textId="30184CA7" w:rsidR="00474204" w:rsidRPr="00DA244C" w:rsidRDefault="00474204" w:rsidP="00963528">
      <w:pPr>
        <w:pStyle w:val="Akapitzlist"/>
        <w:numPr>
          <w:ilvl w:val="0"/>
          <w:numId w:val="16"/>
        </w:numPr>
        <w:tabs>
          <w:tab w:val="left" w:pos="857"/>
        </w:tabs>
        <w:spacing w:before="1" w:after="240"/>
        <w:ind w:right="110"/>
        <w:rPr>
          <w:b/>
          <w:bCs/>
          <w:color w:val="3B3838" w:themeColor="background2" w:themeShade="40"/>
          <w:sz w:val="24"/>
        </w:rPr>
      </w:pPr>
      <w:r w:rsidRPr="00DA244C">
        <w:rPr>
          <w:b/>
          <w:bCs/>
          <w:color w:val="3B3838" w:themeColor="background2" w:themeShade="40"/>
          <w:sz w:val="24"/>
        </w:rPr>
        <w:t>Wymagania dotyczące zabezpieczenia należytego wykonania umowy</w:t>
      </w:r>
    </w:p>
    <w:p w14:paraId="28BBC7E6" w14:textId="6627610A" w:rsidR="00E56AC2" w:rsidRDefault="00F21103" w:rsidP="00F632BB">
      <w:pPr>
        <w:pStyle w:val="Akapitzlist"/>
        <w:numPr>
          <w:ilvl w:val="1"/>
          <w:numId w:val="16"/>
        </w:numPr>
        <w:tabs>
          <w:tab w:val="left" w:pos="856"/>
        </w:tabs>
        <w:spacing w:line="276" w:lineRule="auto"/>
        <w:ind w:right="116"/>
        <w:rPr>
          <w:sz w:val="24"/>
          <w:szCs w:val="24"/>
        </w:rPr>
      </w:pPr>
      <w:r w:rsidRPr="00256197">
        <w:rPr>
          <w:sz w:val="24"/>
          <w:szCs w:val="24"/>
        </w:rPr>
        <w:t>Zamawiający nie przewiduje wniesienia zabezpieczenia należytego wykonania umowy.</w:t>
      </w:r>
    </w:p>
    <w:p w14:paraId="63646060" w14:textId="05997329" w:rsidR="00C64D10" w:rsidRDefault="00C64D10" w:rsidP="00F632BB">
      <w:pPr>
        <w:pStyle w:val="Akapitzlist"/>
        <w:tabs>
          <w:tab w:val="left" w:pos="856"/>
        </w:tabs>
        <w:spacing w:line="276" w:lineRule="auto"/>
        <w:ind w:left="720" w:right="116" w:firstLine="0"/>
        <w:rPr>
          <w:sz w:val="24"/>
          <w:szCs w:val="24"/>
        </w:rPr>
      </w:pPr>
    </w:p>
    <w:p w14:paraId="6AE39687" w14:textId="3812A072" w:rsidR="00AA7C76" w:rsidRDefault="00AA7C76" w:rsidP="00F632BB">
      <w:pPr>
        <w:pStyle w:val="Akapitzlist"/>
        <w:tabs>
          <w:tab w:val="left" w:pos="856"/>
        </w:tabs>
        <w:spacing w:line="276" w:lineRule="auto"/>
        <w:ind w:left="720" w:right="116" w:firstLine="0"/>
        <w:rPr>
          <w:sz w:val="24"/>
          <w:szCs w:val="24"/>
        </w:rPr>
      </w:pPr>
    </w:p>
    <w:p w14:paraId="3DA2025E" w14:textId="77777777" w:rsidR="00AA7C76" w:rsidRPr="00256197" w:rsidRDefault="00AA7C76" w:rsidP="00F632BB">
      <w:pPr>
        <w:pStyle w:val="Akapitzlist"/>
        <w:tabs>
          <w:tab w:val="left" w:pos="856"/>
        </w:tabs>
        <w:spacing w:line="276" w:lineRule="auto"/>
        <w:ind w:left="720" w:right="116" w:firstLine="0"/>
        <w:rPr>
          <w:sz w:val="24"/>
          <w:szCs w:val="24"/>
        </w:rPr>
      </w:pPr>
    </w:p>
    <w:p w14:paraId="1AD9867D" w14:textId="3CC0BED2" w:rsidR="00F21103" w:rsidRPr="00DA244C" w:rsidRDefault="00760109" w:rsidP="00F632BB">
      <w:pPr>
        <w:pStyle w:val="Akapitzlist"/>
        <w:numPr>
          <w:ilvl w:val="0"/>
          <w:numId w:val="16"/>
        </w:numPr>
        <w:tabs>
          <w:tab w:val="left" w:pos="856"/>
        </w:tabs>
        <w:spacing w:after="240" w:line="276" w:lineRule="auto"/>
        <w:ind w:right="116"/>
        <w:rPr>
          <w:b/>
          <w:bCs/>
          <w:color w:val="3B3838" w:themeColor="background2" w:themeShade="40"/>
          <w:sz w:val="24"/>
        </w:rPr>
      </w:pPr>
      <w:r w:rsidRPr="00DA244C">
        <w:rPr>
          <w:b/>
          <w:bCs/>
          <w:color w:val="3B3838" w:themeColor="background2" w:themeShade="40"/>
          <w:sz w:val="24"/>
        </w:rPr>
        <w:lastRenderedPageBreak/>
        <w:t>Informacje o treści zawieranej umowy oraz możliwości jej</w:t>
      </w:r>
      <w:r w:rsidRPr="00DA244C">
        <w:rPr>
          <w:b/>
          <w:bCs/>
          <w:color w:val="3B3838" w:themeColor="background2" w:themeShade="40"/>
          <w:spacing w:val="-2"/>
          <w:sz w:val="24"/>
        </w:rPr>
        <w:t xml:space="preserve"> </w:t>
      </w:r>
      <w:r w:rsidRPr="00DA244C">
        <w:rPr>
          <w:b/>
          <w:bCs/>
          <w:color w:val="3B3838" w:themeColor="background2" w:themeShade="40"/>
          <w:sz w:val="24"/>
        </w:rPr>
        <w:t>zmiany</w:t>
      </w:r>
    </w:p>
    <w:p w14:paraId="340EBB8D" w14:textId="5369AE54" w:rsidR="00760109" w:rsidRPr="00592C9E" w:rsidRDefault="00760109" w:rsidP="00F632BB">
      <w:pPr>
        <w:pStyle w:val="Akapitzlist"/>
        <w:numPr>
          <w:ilvl w:val="1"/>
          <w:numId w:val="16"/>
        </w:numPr>
        <w:tabs>
          <w:tab w:val="left" w:pos="677"/>
        </w:tabs>
        <w:spacing w:line="276" w:lineRule="auto"/>
        <w:ind w:right="117"/>
        <w:rPr>
          <w:bCs/>
          <w:sz w:val="24"/>
        </w:rPr>
      </w:pPr>
      <w:r w:rsidRPr="00760109">
        <w:rPr>
          <w:sz w:val="24"/>
        </w:rPr>
        <w:t>Wybrany Wykonawca jest zobowiązany do zawarcia umowy w sprawie zamówienia</w:t>
      </w:r>
      <w:r w:rsidRPr="00760109">
        <w:rPr>
          <w:spacing w:val="-20"/>
          <w:sz w:val="24"/>
        </w:rPr>
        <w:t xml:space="preserve"> </w:t>
      </w:r>
      <w:r w:rsidRPr="00760109">
        <w:rPr>
          <w:sz w:val="24"/>
        </w:rPr>
        <w:t xml:space="preserve">publicznego na warunkach określonych we Wzorze Umowy, stanowiącym </w:t>
      </w:r>
      <w:r w:rsidRPr="00592C9E">
        <w:rPr>
          <w:bCs/>
          <w:sz w:val="24"/>
        </w:rPr>
        <w:t>Załącznik nr 8 do</w:t>
      </w:r>
      <w:r w:rsidRPr="00592C9E">
        <w:rPr>
          <w:bCs/>
          <w:spacing w:val="-10"/>
          <w:sz w:val="24"/>
        </w:rPr>
        <w:t xml:space="preserve"> </w:t>
      </w:r>
      <w:r w:rsidRPr="00592C9E">
        <w:rPr>
          <w:bCs/>
          <w:sz w:val="24"/>
        </w:rPr>
        <w:t>SWZ.</w:t>
      </w:r>
    </w:p>
    <w:p w14:paraId="343DE5CB" w14:textId="674D422F" w:rsidR="00760109" w:rsidRPr="00760109" w:rsidRDefault="00760109" w:rsidP="00F632BB">
      <w:pPr>
        <w:pStyle w:val="Akapitzlist"/>
        <w:numPr>
          <w:ilvl w:val="1"/>
          <w:numId w:val="16"/>
        </w:numPr>
        <w:tabs>
          <w:tab w:val="left" w:pos="677"/>
        </w:tabs>
        <w:spacing w:line="276" w:lineRule="auto"/>
        <w:ind w:right="118"/>
        <w:rPr>
          <w:sz w:val="24"/>
        </w:rPr>
      </w:pPr>
      <w:r w:rsidRPr="00760109">
        <w:rPr>
          <w:sz w:val="24"/>
        </w:rPr>
        <w:t>Zakres świadczenia Wykonawcy wynikający z umowy jest tożsamy z jego zobowiązaniem zawartym w</w:t>
      </w:r>
      <w:r w:rsidRPr="00760109">
        <w:rPr>
          <w:spacing w:val="-1"/>
          <w:sz w:val="24"/>
        </w:rPr>
        <w:t xml:space="preserve"> </w:t>
      </w:r>
      <w:r w:rsidRPr="00760109">
        <w:rPr>
          <w:sz w:val="24"/>
        </w:rPr>
        <w:t>ofercie.</w:t>
      </w:r>
    </w:p>
    <w:p w14:paraId="45A560DB" w14:textId="35C8598F" w:rsidR="00760109" w:rsidRPr="00760109" w:rsidRDefault="00760109" w:rsidP="00F632BB">
      <w:pPr>
        <w:pStyle w:val="Akapitzlist"/>
        <w:numPr>
          <w:ilvl w:val="1"/>
          <w:numId w:val="16"/>
        </w:numPr>
        <w:tabs>
          <w:tab w:val="left" w:pos="677"/>
        </w:tabs>
        <w:spacing w:before="1" w:line="276" w:lineRule="auto"/>
        <w:ind w:right="117"/>
        <w:rPr>
          <w:sz w:val="24"/>
        </w:rPr>
      </w:pPr>
      <w:r w:rsidRPr="00760109">
        <w:rPr>
          <w:sz w:val="24"/>
        </w:rPr>
        <w:t xml:space="preserve">Zamawiający przewiduje możliwość zmiany zawartej umowy w stosunku do treści wybranej oferty w zakresie uregulowanym w art. 455 PZP oraz wskazanym we Wzorze Umowy, stanowiącym </w:t>
      </w:r>
      <w:r w:rsidRPr="00592C9E">
        <w:rPr>
          <w:bCs/>
          <w:sz w:val="24"/>
        </w:rPr>
        <w:t>Załącznik nr 8 do</w:t>
      </w:r>
      <w:r w:rsidRPr="00592C9E">
        <w:rPr>
          <w:bCs/>
          <w:spacing w:val="-1"/>
          <w:sz w:val="24"/>
        </w:rPr>
        <w:t xml:space="preserve"> </w:t>
      </w:r>
      <w:r w:rsidRPr="00592C9E">
        <w:rPr>
          <w:bCs/>
          <w:sz w:val="24"/>
        </w:rPr>
        <w:t>SWZ.</w:t>
      </w:r>
    </w:p>
    <w:p w14:paraId="74818FAA" w14:textId="2119DA7B" w:rsidR="00760109" w:rsidRDefault="00760109" w:rsidP="00F632BB">
      <w:pPr>
        <w:pStyle w:val="Akapitzlist"/>
        <w:numPr>
          <w:ilvl w:val="1"/>
          <w:numId w:val="16"/>
        </w:numPr>
        <w:tabs>
          <w:tab w:val="left" w:pos="677"/>
        </w:tabs>
        <w:spacing w:line="276" w:lineRule="auto"/>
        <w:ind w:right="114"/>
        <w:rPr>
          <w:sz w:val="24"/>
        </w:rPr>
      </w:pPr>
      <w:r w:rsidRPr="00760109">
        <w:rPr>
          <w:sz w:val="24"/>
        </w:rPr>
        <w:t>Zmiana umowy wymaga dla swej ważności, pod rygorem nieważności, zachowania formy pisemnej.</w:t>
      </w:r>
    </w:p>
    <w:p w14:paraId="77DF6D1B" w14:textId="77777777" w:rsidR="00760109" w:rsidRPr="00760109" w:rsidRDefault="00760109" w:rsidP="00760109">
      <w:pPr>
        <w:pStyle w:val="Akapitzlist"/>
        <w:tabs>
          <w:tab w:val="left" w:pos="677"/>
        </w:tabs>
        <w:ind w:left="720" w:right="114" w:firstLine="0"/>
        <w:rPr>
          <w:sz w:val="24"/>
        </w:rPr>
      </w:pPr>
    </w:p>
    <w:p w14:paraId="1A5D4362" w14:textId="5169AF80" w:rsidR="00760109" w:rsidRPr="00DA244C" w:rsidRDefault="00760109" w:rsidP="00963528">
      <w:pPr>
        <w:pStyle w:val="Akapitzlist"/>
        <w:numPr>
          <w:ilvl w:val="0"/>
          <w:numId w:val="16"/>
        </w:numPr>
        <w:tabs>
          <w:tab w:val="left" w:pos="1096"/>
        </w:tabs>
        <w:spacing w:after="240"/>
        <w:jc w:val="left"/>
        <w:rPr>
          <w:b/>
          <w:bCs/>
          <w:color w:val="3B3838" w:themeColor="background2" w:themeShade="40"/>
          <w:sz w:val="24"/>
        </w:rPr>
      </w:pPr>
      <w:r w:rsidRPr="00DA244C">
        <w:rPr>
          <w:b/>
          <w:bCs/>
          <w:color w:val="3B3838" w:themeColor="background2" w:themeShade="40"/>
          <w:sz w:val="24"/>
        </w:rPr>
        <w:t>Pouczenie o środkach ochrony prawnej przysługujących</w:t>
      </w:r>
      <w:r w:rsidRPr="00DA244C">
        <w:rPr>
          <w:b/>
          <w:bCs/>
          <w:color w:val="3B3838" w:themeColor="background2" w:themeShade="40"/>
          <w:spacing w:val="-1"/>
          <w:sz w:val="24"/>
        </w:rPr>
        <w:t xml:space="preserve"> </w:t>
      </w:r>
      <w:r w:rsidRPr="00DA244C">
        <w:rPr>
          <w:b/>
          <w:bCs/>
          <w:color w:val="3B3838" w:themeColor="background2" w:themeShade="40"/>
          <w:sz w:val="24"/>
        </w:rPr>
        <w:t>Wykonawcy</w:t>
      </w:r>
    </w:p>
    <w:p w14:paraId="619F677F" w14:textId="251FABC4" w:rsidR="00760109" w:rsidRPr="00760109" w:rsidRDefault="00760109" w:rsidP="00F632BB">
      <w:pPr>
        <w:pStyle w:val="Akapitzlist"/>
        <w:numPr>
          <w:ilvl w:val="1"/>
          <w:numId w:val="16"/>
        </w:numPr>
        <w:tabs>
          <w:tab w:val="left" w:pos="821"/>
        </w:tabs>
        <w:spacing w:line="276" w:lineRule="auto"/>
        <w:ind w:right="110"/>
        <w:rPr>
          <w:sz w:val="24"/>
        </w:rPr>
      </w:pPr>
      <w:r w:rsidRPr="00760109">
        <w:rPr>
          <w:sz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760109">
        <w:rPr>
          <w:spacing w:val="-2"/>
          <w:sz w:val="24"/>
        </w:rPr>
        <w:t xml:space="preserve"> </w:t>
      </w:r>
      <w:r w:rsidRPr="00760109">
        <w:rPr>
          <w:sz w:val="24"/>
        </w:rPr>
        <w:t>PZP</w:t>
      </w:r>
    </w:p>
    <w:p w14:paraId="3B524B67" w14:textId="206B91F5" w:rsidR="00760109" w:rsidRPr="00760109" w:rsidRDefault="00760109" w:rsidP="00F632BB">
      <w:pPr>
        <w:pStyle w:val="Akapitzlist"/>
        <w:numPr>
          <w:ilvl w:val="1"/>
          <w:numId w:val="16"/>
        </w:numPr>
        <w:tabs>
          <w:tab w:val="left" w:pos="821"/>
        </w:tabs>
        <w:spacing w:line="276" w:lineRule="auto"/>
        <w:ind w:right="112"/>
        <w:rPr>
          <w:sz w:val="24"/>
        </w:rPr>
      </w:pPr>
      <w:r w:rsidRPr="00760109">
        <w:rPr>
          <w:sz w:val="24"/>
        </w:rPr>
        <w:t>Środki ochrony prawnej wobec ogłoszenia wszczynającego postępowanie o udzielenie zamówienia lub ogłoszenia o konkursie oraz dokumentów zamówienia przysługują również organizacjom</w:t>
      </w:r>
      <w:r w:rsidRPr="00760109">
        <w:rPr>
          <w:spacing w:val="-11"/>
          <w:sz w:val="24"/>
        </w:rPr>
        <w:t xml:space="preserve"> </w:t>
      </w:r>
      <w:r w:rsidRPr="00760109">
        <w:rPr>
          <w:sz w:val="24"/>
        </w:rPr>
        <w:t>wpisanym</w:t>
      </w:r>
      <w:r w:rsidRPr="00760109">
        <w:rPr>
          <w:spacing w:val="-8"/>
          <w:sz w:val="24"/>
        </w:rPr>
        <w:t xml:space="preserve"> </w:t>
      </w:r>
      <w:r w:rsidRPr="00760109">
        <w:rPr>
          <w:sz w:val="24"/>
        </w:rPr>
        <w:t>na</w:t>
      </w:r>
      <w:r w:rsidRPr="00760109">
        <w:rPr>
          <w:spacing w:val="-12"/>
          <w:sz w:val="24"/>
        </w:rPr>
        <w:t xml:space="preserve"> </w:t>
      </w:r>
      <w:r w:rsidRPr="00760109">
        <w:rPr>
          <w:sz w:val="24"/>
        </w:rPr>
        <w:t>listę,</w:t>
      </w:r>
      <w:r w:rsidRPr="00760109">
        <w:rPr>
          <w:spacing w:val="-11"/>
          <w:sz w:val="24"/>
        </w:rPr>
        <w:t xml:space="preserve"> </w:t>
      </w:r>
      <w:r w:rsidRPr="00760109">
        <w:rPr>
          <w:sz w:val="24"/>
        </w:rPr>
        <w:t>o</w:t>
      </w:r>
      <w:r w:rsidRPr="00760109">
        <w:rPr>
          <w:spacing w:val="-11"/>
          <w:sz w:val="24"/>
        </w:rPr>
        <w:t xml:space="preserve"> </w:t>
      </w:r>
      <w:r w:rsidRPr="00760109">
        <w:rPr>
          <w:sz w:val="24"/>
        </w:rPr>
        <w:t>której</w:t>
      </w:r>
      <w:r w:rsidRPr="00760109">
        <w:rPr>
          <w:spacing w:val="-11"/>
          <w:sz w:val="24"/>
        </w:rPr>
        <w:t xml:space="preserve"> </w:t>
      </w:r>
      <w:r w:rsidRPr="00760109">
        <w:rPr>
          <w:sz w:val="24"/>
        </w:rPr>
        <w:t>mowa</w:t>
      </w:r>
      <w:r w:rsidRPr="00760109">
        <w:rPr>
          <w:spacing w:val="-10"/>
          <w:sz w:val="24"/>
        </w:rPr>
        <w:t xml:space="preserve"> </w:t>
      </w:r>
      <w:r w:rsidRPr="00760109">
        <w:rPr>
          <w:sz w:val="24"/>
        </w:rPr>
        <w:t>w</w:t>
      </w:r>
      <w:r w:rsidRPr="00760109">
        <w:rPr>
          <w:spacing w:val="-9"/>
          <w:sz w:val="24"/>
        </w:rPr>
        <w:t xml:space="preserve"> </w:t>
      </w:r>
      <w:r w:rsidRPr="00760109">
        <w:rPr>
          <w:sz w:val="24"/>
        </w:rPr>
        <w:t>art.</w:t>
      </w:r>
      <w:r w:rsidRPr="00760109">
        <w:rPr>
          <w:spacing w:val="-11"/>
          <w:sz w:val="24"/>
        </w:rPr>
        <w:t xml:space="preserve"> </w:t>
      </w:r>
      <w:r w:rsidRPr="00760109">
        <w:rPr>
          <w:sz w:val="24"/>
        </w:rPr>
        <w:t>469</w:t>
      </w:r>
      <w:r w:rsidRPr="00760109">
        <w:rPr>
          <w:spacing w:val="-11"/>
          <w:sz w:val="24"/>
        </w:rPr>
        <w:t xml:space="preserve"> </w:t>
      </w:r>
      <w:r w:rsidRPr="00760109">
        <w:rPr>
          <w:sz w:val="24"/>
        </w:rPr>
        <w:t>pkt</w:t>
      </w:r>
      <w:r w:rsidRPr="00760109">
        <w:rPr>
          <w:spacing w:val="-12"/>
          <w:sz w:val="24"/>
        </w:rPr>
        <w:t xml:space="preserve"> </w:t>
      </w:r>
      <w:r w:rsidRPr="00760109">
        <w:rPr>
          <w:sz w:val="24"/>
        </w:rPr>
        <w:t>15</w:t>
      </w:r>
      <w:r w:rsidRPr="00760109">
        <w:rPr>
          <w:spacing w:val="-11"/>
          <w:sz w:val="24"/>
        </w:rPr>
        <w:t xml:space="preserve"> </w:t>
      </w:r>
      <w:r w:rsidRPr="00760109">
        <w:rPr>
          <w:sz w:val="24"/>
        </w:rPr>
        <w:t>PZP</w:t>
      </w:r>
      <w:r w:rsidRPr="00760109">
        <w:rPr>
          <w:spacing w:val="-11"/>
          <w:sz w:val="24"/>
        </w:rPr>
        <w:t xml:space="preserve"> </w:t>
      </w:r>
      <w:r w:rsidRPr="00760109">
        <w:rPr>
          <w:sz w:val="24"/>
        </w:rPr>
        <w:t>oraz</w:t>
      </w:r>
      <w:r w:rsidRPr="00760109">
        <w:rPr>
          <w:spacing w:val="-10"/>
          <w:sz w:val="24"/>
        </w:rPr>
        <w:t xml:space="preserve"> </w:t>
      </w:r>
      <w:r w:rsidRPr="00760109">
        <w:rPr>
          <w:sz w:val="24"/>
        </w:rPr>
        <w:t>Rzecznikowi</w:t>
      </w:r>
      <w:r w:rsidRPr="00760109">
        <w:rPr>
          <w:spacing w:val="-11"/>
          <w:sz w:val="24"/>
        </w:rPr>
        <w:t xml:space="preserve"> </w:t>
      </w:r>
      <w:r w:rsidRPr="00760109">
        <w:rPr>
          <w:sz w:val="24"/>
        </w:rPr>
        <w:t>Małych i Średnich</w:t>
      </w:r>
      <w:r w:rsidRPr="00760109">
        <w:rPr>
          <w:spacing w:val="-1"/>
          <w:sz w:val="24"/>
        </w:rPr>
        <w:t xml:space="preserve"> </w:t>
      </w:r>
      <w:r w:rsidRPr="00760109">
        <w:rPr>
          <w:sz w:val="24"/>
        </w:rPr>
        <w:t>Przedsiębiorców.</w:t>
      </w:r>
    </w:p>
    <w:p w14:paraId="5C5B956B" w14:textId="311B3906" w:rsidR="00760109" w:rsidRPr="00760109" w:rsidRDefault="00760109" w:rsidP="00F632BB">
      <w:pPr>
        <w:pStyle w:val="Akapitzlist"/>
        <w:numPr>
          <w:ilvl w:val="1"/>
          <w:numId w:val="16"/>
        </w:numPr>
        <w:tabs>
          <w:tab w:val="left" w:pos="821"/>
        </w:tabs>
        <w:spacing w:before="1" w:line="276" w:lineRule="auto"/>
        <w:rPr>
          <w:sz w:val="24"/>
        </w:rPr>
      </w:pPr>
      <w:r w:rsidRPr="00760109">
        <w:rPr>
          <w:sz w:val="24"/>
        </w:rPr>
        <w:t>Odwołanie przysługuje</w:t>
      </w:r>
      <w:r w:rsidRPr="00760109">
        <w:rPr>
          <w:spacing w:val="-2"/>
          <w:sz w:val="24"/>
        </w:rPr>
        <w:t xml:space="preserve"> </w:t>
      </w:r>
      <w:r w:rsidRPr="00760109">
        <w:rPr>
          <w:sz w:val="24"/>
        </w:rPr>
        <w:t>na:</w:t>
      </w:r>
    </w:p>
    <w:p w14:paraId="40801D69" w14:textId="77777777" w:rsidR="00760109" w:rsidRPr="00760109" w:rsidRDefault="00760109" w:rsidP="00F632BB">
      <w:pPr>
        <w:pStyle w:val="Akapitzlist"/>
        <w:numPr>
          <w:ilvl w:val="0"/>
          <w:numId w:val="36"/>
        </w:numPr>
        <w:tabs>
          <w:tab w:val="left" w:pos="1262"/>
        </w:tabs>
        <w:spacing w:line="276" w:lineRule="auto"/>
        <w:ind w:right="111"/>
        <w:rPr>
          <w:sz w:val="24"/>
        </w:rPr>
      </w:pPr>
      <w:r w:rsidRPr="00760109">
        <w:rPr>
          <w:sz w:val="24"/>
        </w:rPr>
        <w:t>niezgodną z przepisami ustawy czynność Zamawiającego, podjętą w postępowaniu o udzielenie zamówienia, w tym na projektowane postanowienie</w:t>
      </w:r>
      <w:r w:rsidRPr="00760109">
        <w:rPr>
          <w:spacing w:val="-3"/>
          <w:sz w:val="24"/>
        </w:rPr>
        <w:t xml:space="preserve"> </w:t>
      </w:r>
      <w:r w:rsidRPr="00760109">
        <w:rPr>
          <w:sz w:val="24"/>
        </w:rPr>
        <w:t>umowy;</w:t>
      </w:r>
    </w:p>
    <w:p w14:paraId="0DF5226F" w14:textId="70D47B06" w:rsidR="00760109" w:rsidRDefault="00760109" w:rsidP="00F632BB">
      <w:pPr>
        <w:pStyle w:val="Akapitzlist"/>
        <w:numPr>
          <w:ilvl w:val="0"/>
          <w:numId w:val="36"/>
        </w:numPr>
        <w:tabs>
          <w:tab w:val="left" w:pos="1262"/>
        </w:tabs>
        <w:spacing w:line="276" w:lineRule="auto"/>
        <w:ind w:right="112"/>
        <w:rPr>
          <w:sz w:val="24"/>
        </w:rPr>
      </w:pPr>
      <w:r w:rsidRPr="00760109">
        <w:rPr>
          <w:sz w:val="24"/>
        </w:rPr>
        <w:t>zaniechanie</w:t>
      </w:r>
      <w:r w:rsidRPr="00760109">
        <w:rPr>
          <w:spacing w:val="-8"/>
          <w:sz w:val="24"/>
        </w:rPr>
        <w:t xml:space="preserve"> </w:t>
      </w:r>
      <w:r w:rsidRPr="00760109">
        <w:rPr>
          <w:sz w:val="24"/>
        </w:rPr>
        <w:t>czynności</w:t>
      </w:r>
      <w:r w:rsidRPr="00760109">
        <w:rPr>
          <w:spacing w:val="-6"/>
          <w:sz w:val="24"/>
        </w:rPr>
        <w:t xml:space="preserve"> </w:t>
      </w:r>
      <w:r w:rsidRPr="00760109">
        <w:rPr>
          <w:sz w:val="24"/>
        </w:rPr>
        <w:t>w</w:t>
      </w:r>
      <w:r w:rsidRPr="00760109">
        <w:rPr>
          <w:spacing w:val="-4"/>
          <w:sz w:val="24"/>
        </w:rPr>
        <w:t xml:space="preserve"> </w:t>
      </w:r>
      <w:r w:rsidRPr="00760109">
        <w:rPr>
          <w:sz w:val="24"/>
        </w:rPr>
        <w:t>postępowaniu</w:t>
      </w:r>
      <w:r w:rsidRPr="00760109">
        <w:rPr>
          <w:spacing w:val="-7"/>
          <w:sz w:val="24"/>
        </w:rPr>
        <w:t xml:space="preserve"> </w:t>
      </w:r>
      <w:r w:rsidRPr="00760109">
        <w:rPr>
          <w:sz w:val="24"/>
        </w:rPr>
        <w:t>o</w:t>
      </w:r>
      <w:r w:rsidRPr="00760109">
        <w:rPr>
          <w:spacing w:val="-6"/>
          <w:sz w:val="24"/>
        </w:rPr>
        <w:t xml:space="preserve"> </w:t>
      </w:r>
      <w:r w:rsidRPr="00760109">
        <w:rPr>
          <w:sz w:val="24"/>
        </w:rPr>
        <w:t>udzielenie</w:t>
      </w:r>
      <w:r w:rsidRPr="00760109">
        <w:rPr>
          <w:spacing w:val="-7"/>
          <w:sz w:val="24"/>
        </w:rPr>
        <w:t xml:space="preserve"> </w:t>
      </w:r>
      <w:r w:rsidRPr="00760109">
        <w:rPr>
          <w:sz w:val="24"/>
        </w:rPr>
        <w:t>zamówienia</w:t>
      </w:r>
      <w:r w:rsidRPr="00760109">
        <w:rPr>
          <w:spacing w:val="-7"/>
          <w:sz w:val="24"/>
        </w:rPr>
        <w:t xml:space="preserve"> </w:t>
      </w:r>
      <w:r w:rsidRPr="00760109">
        <w:rPr>
          <w:sz w:val="24"/>
        </w:rPr>
        <w:t>do</w:t>
      </w:r>
      <w:r w:rsidRPr="00760109">
        <w:rPr>
          <w:spacing w:val="-7"/>
          <w:sz w:val="24"/>
        </w:rPr>
        <w:t xml:space="preserve"> </w:t>
      </w:r>
      <w:r w:rsidRPr="00760109">
        <w:rPr>
          <w:sz w:val="24"/>
        </w:rPr>
        <w:t>której</w:t>
      </w:r>
      <w:r w:rsidRPr="00760109">
        <w:rPr>
          <w:spacing w:val="-6"/>
          <w:sz w:val="24"/>
        </w:rPr>
        <w:t xml:space="preserve"> </w:t>
      </w:r>
      <w:r w:rsidRPr="00760109">
        <w:rPr>
          <w:sz w:val="24"/>
        </w:rPr>
        <w:t>zamawiający</w:t>
      </w:r>
      <w:r w:rsidRPr="00760109">
        <w:rPr>
          <w:spacing w:val="-6"/>
          <w:sz w:val="24"/>
        </w:rPr>
        <w:t xml:space="preserve"> </w:t>
      </w:r>
      <w:r w:rsidRPr="00760109">
        <w:rPr>
          <w:sz w:val="24"/>
        </w:rPr>
        <w:t>był obowiązany na podstawie</w:t>
      </w:r>
      <w:r w:rsidRPr="00760109">
        <w:rPr>
          <w:spacing w:val="-3"/>
          <w:sz w:val="24"/>
        </w:rPr>
        <w:t xml:space="preserve"> </w:t>
      </w:r>
      <w:r w:rsidRPr="00760109">
        <w:rPr>
          <w:sz w:val="24"/>
        </w:rPr>
        <w:t>ustawy;</w:t>
      </w:r>
    </w:p>
    <w:p w14:paraId="31296A66" w14:textId="147D0C34" w:rsidR="00760109" w:rsidRPr="00760109" w:rsidRDefault="00760109" w:rsidP="00F632BB">
      <w:pPr>
        <w:pStyle w:val="Akapitzlist"/>
        <w:numPr>
          <w:ilvl w:val="1"/>
          <w:numId w:val="16"/>
        </w:numPr>
        <w:tabs>
          <w:tab w:val="left" w:pos="821"/>
        </w:tabs>
        <w:spacing w:line="276" w:lineRule="auto"/>
        <w:ind w:right="113"/>
        <w:rPr>
          <w:sz w:val="24"/>
        </w:rPr>
      </w:pPr>
      <w:r w:rsidRPr="00760109">
        <w:rPr>
          <w:sz w:val="24"/>
        </w:rPr>
        <w:t>Odwołanie</w:t>
      </w:r>
      <w:r w:rsidRPr="00760109">
        <w:rPr>
          <w:spacing w:val="-7"/>
          <w:sz w:val="24"/>
        </w:rPr>
        <w:t xml:space="preserve"> </w:t>
      </w:r>
      <w:r w:rsidRPr="00760109">
        <w:rPr>
          <w:sz w:val="24"/>
        </w:rPr>
        <w:t>wnosi</w:t>
      </w:r>
      <w:r w:rsidRPr="00760109">
        <w:rPr>
          <w:spacing w:val="-5"/>
          <w:sz w:val="24"/>
        </w:rPr>
        <w:t xml:space="preserve"> </w:t>
      </w:r>
      <w:r w:rsidRPr="00760109">
        <w:rPr>
          <w:sz w:val="24"/>
        </w:rPr>
        <w:t>się</w:t>
      </w:r>
      <w:r w:rsidRPr="00760109">
        <w:rPr>
          <w:spacing w:val="-6"/>
          <w:sz w:val="24"/>
        </w:rPr>
        <w:t xml:space="preserve"> </w:t>
      </w:r>
      <w:r w:rsidRPr="00760109">
        <w:rPr>
          <w:sz w:val="24"/>
        </w:rPr>
        <w:t>do</w:t>
      </w:r>
      <w:r w:rsidRPr="00760109">
        <w:rPr>
          <w:spacing w:val="-5"/>
          <w:sz w:val="24"/>
        </w:rPr>
        <w:t xml:space="preserve"> </w:t>
      </w:r>
      <w:r w:rsidRPr="00760109">
        <w:rPr>
          <w:sz w:val="24"/>
        </w:rPr>
        <w:t>Prezesa</w:t>
      </w:r>
      <w:r w:rsidRPr="00760109">
        <w:rPr>
          <w:spacing w:val="-2"/>
          <w:sz w:val="24"/>
        </w:rPr>
        <w:t xml:space="preserve"> </w:t>
      </w:r>
      <w:r w:rsidRPr="00760109">
        <w:rPr>
          <w:sz w:val="24"/>
        </w:rPr>
        <w:t>Izby.</w:t>
      </w:r>
      <w:r w:rsidRPr="00760109">
        <w:rPr>
          <w:spacing w:val="-6"/>
          <w:sz w:val="24"/>
        </w:rPr>
        <w:t xml:space="preserve"> </w:t>
      </w:r>
      <w:r w:rsidRPr="00760109">
        <w:rPr>
          <w:sz w:val="24"/>
        </w:rPr>
        <w:t>Odwołujący</w:t>
      </w:r>
      <w:r w:rsidRPr="00760109">
        <w:rPr>
          <w:spacing w:val="-5"/>
          <w:sz w:val="24"/>
        </w:rPr>
        <w:t xml:space="preserve"> </w:t>
      </w:r>
      <w:r w:rsidRPr="00760109">
        <w:rPr>
          <w:sz w:val="24"/>
        </w:rPr>
        <w:t>przekazuje</w:t>
      </w:r>
      <w:r w:rsidRPr="00760109">
        <w:rPr>
          <w:spacing w:val="-6"/>
          <w:sz w:val="24"/>
        </w:rPr>
        <w:t xml:space="preserve"> </w:t>
      </w:r>
      <w:r w:rsidRPr="00760109">
        <w:rPr>
          <w:sz w:val="24"/>
        </w:rPr>
        <w:t>kopię</w:t>
      </w:r>
      <w:r w:rsidRPr="00760109">
        <w:rPr>
          <w:spacing w:val="-5"/>
          <w:sz w:val="24"/>
        </w:rPr>
        <w:t xml:space="preserve"> </w:t>
      </w:r>
      <w:r w:rsidRPr="00760109">
        <w:rPr>
          <w:sz w:val="24"/>
        </w:rPr>
        <w:t>odwołania</w:t>
      </w:r>
      <w:r w:rsidRPr="00760109">
        <w:rPr>
          <w:spacing w:val="-6"/>
          <w:sz w:val="24"/>
        </w:rPr>
        <w:t xml:space="preserve"> </w:t>
      </w:r>
      <w:r w:rsidRPr="00760109">
        <w:rPr>
          <w:sz w:val="24"/>
        </w:rPr>
        <w:t>zamawiającemu przed</w:t>
      </w:r>
      <w:r w:rsidRPr="00760109">
        <w:rPr>
          <w:spacing w:val="-12"/>
          <w:sz w:val="24"/>
        </w:rPr>
        <w:t xml:space="preserve"> </w:t>
      </w:r>
      <w:r w:rsidRPr="00760109">
        <w:rPr>
          <w:sz w:val="24"/>
        </w:rPr>
        <w:t>upływem</w:t>
      </w:r>
      <w:r w:rsidRPr="00760109">
        <w:rPr>
          <w:spacing w:val="-11"/>
          <w:sz w:val="24"/>
        </w:rPr>
        <w:t xml:space="preserve"> </w:t>
      </w:r>
      <w:r w:rsidRPr="00760109">
        <w:rPr>
          <w:sz w:val="24"/>
        </w:rPr>
        <w:t>terminu</w:t>
      </w:r>
      <w:r w:rsidRPr="00760109">
        <w:rPr>
          <w:spacing w:val="-12"/>
          <w:sz w:val="24"/>
        </w:rPr>
        <w:t xml:space="preserve"> </w:t>
      </w:r>
      <w:r w:rsidRPr="00760109">
        <w:rPr>
          <w:sz w:val="24"/>
        </w:rPr>
        <w:t>do</w:t>
      </w:r>
      <w:r w:rsidRPr="00760109">
        <w:rPr>
          <w:spacing w:val="-11"/>
          <w:sz w:val="24"/>
        </w:rPr>
        <w:t xml:space="preserve"> </w:t>
      </w:r>
      <w:r w:rsidRPr="00760109">
        <w:rPr>
          <w:sz w:val="24"/>
        </w:rPr>
        <w:t>wniesienia</w:t>
      </w:r>
      <w:r w:rsidRPr="00760109">
        <w:rPr>
          <w:spacing w:val="-13"/>
          <w:sz w:val="24"/>
        </w:rPr>
        <w:t xml:space="preserve"> </w:t>
      </w:r>
      <w:r w:rsidRPr="00760109">
        <w:rPr>
          <w:sz w:val="24"/>
        </w:rPr>
        <w:t>odwołania</w:t>
      </w:r>
      <w:r w:rsidRPr="00760109">
        <w:rPr>
          <w:spacing w:val="-9"/>
          <w:sz w:val="24"/>
        </w:rPr>
        <w:t xml:space="preserve"> </w:t>
      </w:r>
      <w:r w:rsidRPr="00760109">
        <w:rPr>
          <w:sz w:val="24"/>
        </w:rPr>
        <w:t>w</w:t>
      </w:r>
      <w:r w:rsidRPr="00760109">
        <w:rPr>
          <w:spacing w:val="-13"/>
          <w:sz w:val="24"/>
        </w:rPr>
        <w:t xml:space="preserve"> </w:t>
      </w:r>
      <w:r w:rsidRPr="00760109">
        <w:rPr>
          <w:sz w:val="24"/>
        </w:rPr>
        <w:t>taki</w:t>
      </w:r>
      <w:r w:rsidRPr="00760109">
        <w:rPr>
          <w:spacing w:val="-11"/>
          <w:sz w:val="24"/>
        </w:rPr>
        <w:t xml:space="preserve"> </w:t>
      </w:r>
      <w:r w:rsidRPr="00760109">
        <w:rPr>
          <w:sz w:val="24"/>
        </w:rPr>
        <w:t>sposób,</w:t>
      </w:r>
      <w:r w:rsidRPr="00760109">
        <w:rPr>
          <w:spacing w:val="-12"/>
          <w:sz w:val="24"/>
        </w:rPr>
        <w:t xml:space="preserve"> </w:t>
      </w:r>
      <w:r w:rsidRPr="00760109">
        <w:rPr>
          <w:sz w:val="24"/>
        </w:rPr>
        <w:t>aby</w:t>
      </w:r>
      <w:r w:rsidRPr="00760109">
        <w:rPr>
          <w:spacing w:val="-11"/>
          <w:sz w:val="24"/>
        </w:rPr>
        <w:t xml:space="preserve"> </w:t>
      </w:r>
      <w:r w:rsidRPr="00760109">
        <w:rPr>
          <w:sz w:val="24"/>
        </w:rPr>
        <w:t>mógł</w:t>
      </w:r>
      <w:r w:rsidRPr="00760109">
        <w:rPr>
          <w:spacing w:val="-11"/>
          <w:sz w:val="24"/>
        </w:rPr>
        <w:t xml:space="preserve"> </w:t>
      </w:r>
      <w:r w:rsidRPr="00760109">
        <w:rPr>
          <w:sz w:val="24"/>
        </w:rPr>
        <w:t>on</w:t>
      </w:r>
      <w:r w:rsidRPr="00760109">
        <w:rPr>
          <w:spacing w:val="-11"/>
          <w:sz w:val="24"/>
        </w:rPr>
        <w:t xml:space="preserve"> </w:t>
      </w:r>
      <w:r w:rsidRPr="00760109">
        <w:rPr>
          <w:sz w:val="24"/>
        </w:rPr>
        <w:t>zapoznać</w:t>
      </w:r>
      <w:r w:rsidRPr="00760109">
        <w:rPr>
          <w:spacing w:val="-13"/>
          <w:sz w:val="24"/>
        </w:rPr>
        <w:t xml:space="preserve"> </w:t>
      </w:r>
      <w:r w:rsidRPr="00760109">
        <w:rPr>
          <w:sz w:val="24"/>
        </w:rPr>
        <w:t>się</w:t>
      </w:r>
      <w:r w:rsidRPr="00760109">
        <w:rPr>
          <w:spacing w:val="-11"/>
          <w:sz w:val="24"/>
        </w:rPr>
        <w:t xml:space="preserve"> </w:t>
      </w:r>
      <w:r w:rsidRPr="00760109">
        <w:rPr>
          <w:sz w:val="24"/>
        </w:rPr>
        <w:t>z</w:t>
      </w:r>
      <w:r w:rsidRPr="00760109">
        <w:rPr>
          <w:spacing w:val="-13"/>
          <w:sz w:val="24"/>
        </w:rPr>
        <w:t xml:space="preserve"> </w:t>
      </w:r>
      <w:r w:rsidRPr="00760109">
        <w:rPr>
          <w:sz w:val="24"/>
        </w:rPr>
        <w:t>jego treścią przed upływem tego</w:t>
      </w:r>
      <w:r w:rsidRPr="00760109">
        <w:rPr>
          <w:spacing w:val="-1"/>
          <w:sz w:val="24"/>
        </w:rPr>
        <w:t xml:space="preserve"> </w:t>
      </w:r>
      <w:r w:rsidRPr="00760109">
        <w:rPr>
          <w:sz w:val="24"/>
        </w:rPr>
        <w:t>terminu.</w:t>
      </w:r>
    </w:p>
    <w:p w14:paraId="0E2061BE" w14:textId="240EC31E" w:rsidR="00760109" w:rsidRPr="00760109" w:rsidRDefault="00760109" w:rsidP="00F632BB">
      <w:pPr>
        <w:pStyle w:val="Akapitzlist"/>
        <w:numPr>
          <w:ilvl w:val="1"/>
          <w:numId w:val="16"/>
        </w:numPr>
        <w:tabs>
          <w:tab w:val="left" w:pos="821"/>
        </w:tabs>
        <w:spacing w:line="276" w:lineRule="auto"/>
        <w:ind w:right="112"/>
        <w:rPr>
          <w:sz w:val="24"/>
        </w:rPr>
      </w:pPr>
      <w:r w:rsidRPr="00760109">
        <w:rPr>
          <w:sz w:val="24"/>
        </w:rPr>
        <w:t>Odwołanie wobec treści ogłoszenia lub treści SWZ wnosi się w terminie 5 dni od dnia zamieszczenia ogłoszenia w Biuletynie Zamówień Publicznych lub treści SWZ na stronie internetowej.</w:t>
      </w:r>
    </w:p>
    <w:p w14:paraId="15EB2E88" w14:textId="56BFFDB0" w:rsidR="00760109" w:rsidRPr="00760109" w:rsidRDefault="00760109" w:rsidP="00F632BB">
      <w:pPr>
        <w:pStyle w:val="Akapitzlist"/>
        <w:numPr>
          <w:ilvl w:val="1"/>
          <w:numId w:val="16"/>
        </w:numPr>
        <w:tabs>
          <w:tab w:val="left" w:pos="821"/>
        </w:tabs>
        <w:spacing w:line="276" w:lineRule="auto"/>
        <w:rPr>
          <w:sz w:val="24"/>
        </w:rPr>
      </w:pPr>
      <w:r w:rsidRPr="00760109">
        <w:rPr>
          <w:sz w:val="24"/>
        </w:rPr>
        <w:t>Odwołanie wnosi się w</w:t>
      </w:r>
      <w:r w:rsidRPr="00760109">
        <w:rPr>
          <w:spacing w:val="-12"/>
          <w:sz w:val="24"/>
        </w:rPr>
        <w:t xml:space="preserve"> </w:t>
      </w:r>
      <w:r w:rsidRPr="00760109">
        <w:rPr>
          <w:sz w:val="24"/>
        </w:rPr>
        <w:t>terminie:</w:t>
      </w:r>
    </w:p>
    <w:p w14:paraId="7A64DA8A" w14:textId="77777777" w:rsidR="00760109" w:rsidRPr="00760109" w:rsidRDefault="00760109" w:rsidP="00F632BB">
      <w:pPr>
        <w:pStyle w:val="Akapitzlist"/>
        <w:numPr>
          <w:ilvl w:val="0"/>
          <w:numId w:val="37"/>
        </w:numPr>
        <w:tabs>
          <w:tab w:val="left" w:pos="1102"/>
        </w:tabs>
        <w:spacing w:line="276" w:lineRule="auto"/>
        <w:ind w:right="119"/>
        <w:rPr>
          <w:sz w:val="24"/>
        </w:rPr>
      </w:pPr>
      <w:r w:rsidRPr="00760109">
        <w:rPr>
          <w:sz w:val="24"/>
        </w:rPr>
        <w:t>5 dni od dnia przekazania informacji o czynności zamawiającego stanowiącej podstawę jego wniesienia, jeżeli informacja została przekazana przy użyciu środków komunikacji elektronicznej,</w:t>
      </w:r>
    </w:p>
    <w:p w14:paraId="0A20D6BF" w14:textId="77777777" w:rsidR="00760109" w:rsidRPr="00760109" w:rsidRDefault="00760109" w:rsidP="00F632BB">
      <w:pPr>
        <w:pStyle w:val="Akapitzlist"/>
        <w:numPr>
          <w:ilvl w:val="0"/>
          <w:numId w:val="37"/>
        </w:numPr>
        <w:tabs>
          <w:tab w:val="left" w:pos="1102"/>
        </w:tabs>
        <w:spacing w:line="276" w:lineRule="auto"/>
        <w:ind w:right="113"/>
        <w:rPr>
          <w:sz w:val="24"/>
        </w:rPr>
      </w:pPr>
      <w:r w:rsidRPr="00760109">
        <w:rPr>
          <w:sz w:val="24"/>
        </w:rPr>
        <w:t>10</w:t>
      </w:r>
      <w:r w:rsidRPr="00760109">
        <w:rPr>
          <w:spacing w:val="-10"/>
          <w:sz w:val="24"/>
        </w:rPr>
        <w:t xml:space="preserve"> </w:t>
      </w:r>
      <w:r w:rsidRPr="00760109">
        <w:rPr>
          <w:sz w:val="24"/>
        </w:rPr>
        <w:t>dni</w:t>
      </w:r>
      <w:r w:rsidRPr="00760109">
        <w:rPr>
          <w:spacing w:val="-9"/>
          <w:sz w:val="24"/>
        </w:rPr>
        <w:t xml:space="preserve"> </w:t>
      </w:r>
      <w:r w:rsidRPr="00760109">
        <w:rPr>
          <w:sz w:val="24"/>
        </w:rPr>
        <w:t>od</w:t>
      </w:r>
      <w:r w:rsidRPr="00760109">
        <w:rPr>
          <w:spacing w:val="-10"/>
          <w:sz w:val="24"/>
        </w:rPr>
        <w:t xml:space="preserve"> </w:t>
      </w:r>
      <w:r w:rsidRPr="00760109">
        <w:rPr>
          <w:sz w:val="24"/>
        </w:rPr>
        <w:t>dnia</w:t>
      </w:r>
      <w:r w:rsidRPr="00760109">
        <w:rPr>
          <w:spacing w:val="-10"/>
          <w:sz w:val="24"/>
        </w:rPr>
        <w:t xml:space="preserve"> </w:t>
      </w:r>
      <w:r w:rsidRPr="00760109">
        <w:rPr>
          <w:sz w:val="24"/>
        </w:rPr>
        <w:t>przekazania</w:t>
      </w:r>
      <w:r w:rsidRPr="00760109">
        <w:rPr>
          <w:spacing w:val="-11"/>
          <w:sz w:val="24"/>
        </w:rPr>
        <w:t xml:space="preserve"> </w:t>
      </w:r>
      <w:r w:rsidRPr="00760109">
        <w:rPr>
          <w:sz w:val="24"/>
        </w:rPr>
        <w:t>informacji</w:t>
      </w:r>
      <w:r w:rsidRPr="00760109">
        <w:rPr>
          <w:spacing w:val="-8"/>
          <w:sz w:val="24"/>
        </w:rPr>
        <w:t xml:space="preserve"> </w:t>
      </w:r>
      <w:r w:rsidRPr="00760109">
        <w:rPr>
          <w:sz w:val="24"/>
        </w:rPr>
        <w:t>o</w:t>
      </w:r>
      <w:r w:rsidRPr="00760109">
        <w:rPr>
          <w:spacing w:val="-10"/>
          <w:sz w:val="24"/>
        </w:rPr>
        <w:t xml:space="preserve"> </w:t>
      </w:r>
      <w:r w:rsidRPr="00760109">
        <w:rPr>
          <w:sz w:val="24"/>
        </w:rPr>
        <w:t>czynności</w:t>
      </w:r>
      <w:r w:rsidRPr="00760109">
        <w:rPr>
          <w:spacing w:val="-7"/>
          <w:sz w:val="24"/>
        </w:rPr>
        <w:t xml:space="preserve"> </w:t>
      </w:r>
      <w:r w:rsidRPr="00760109">
        <w:rPr>
          <w:sz w:val="24"/>
        </w:rPr>
        <w:t>zamawiającego</w:t>
      </w:r>
      <w:r w:rsidRPr="00760109">
        <w:rPr>
          <w:spacing w:val="-10"/>
          <w:sz w:val="24"/>
        </w:rPr>
        <w:t xml:space="preserve"> </w:t>
      </w:r>
      <w:r w:rsidRPr="00760109">
        <w:rPr>
          <w:sz w:val="24"/>
        </w:rPr>
        <w:t>stanowiącej</w:t>
      </w:r>
      <w:r w:rsidRPr="00760109">
        <w:rPr>
          <w:spacing w:val="-9"/>
          <w:sz w:val="24"/>
        </w:rPr>
        <w:t xml:space="preserve"> </w:t>
      </w:r>
      <w:r w:rsidRPr="00760109">
        <w:rPr>
          <w:sz w:val="24"/>
        </w:rPr>
        <w:t>podstawę</w:t>
      </w:r>
      <w:r w:rsidRPr="00760109">
        <w:rPr>
          <w:spacing w:val="-11"/>
          <w:sz w:val="24"/>
        </w:rPr>
        <w:t xml:space="preserve"> </w:t>
      </w:r>
      <w:r w:rsidRPr="00760109">
        <w:rPr>
          <w:sz w:val="24"/>
        </w:rPr>
        <w:t>jego wniesienia, jeżeli informacja została przekazana w sposób inny niż określony w pkt</w:t>
      </w:r>
      <w:r w:rsidRPr="00760109">
        <w:rPr>
          <w:spacing w:val="-17"/>
          <w:sz w:val="24"/>
        </w:rPr>
        <w:t xml:space="preserve"> </w:t>
      </w:r>
      <w:r w:rsidRPr="00760109">
        <w:rPr>
          <w:sz w:val="24"/>
        </w:rPr>
        <w:t>1).</w:t>
      </w:r>
    </w:p>
    <w:p w14:paraId="4EA8CE59" w14:textId="47CC58A3" w:rsidR="00760109" w:rsidRPr="00760109" w:rsidRDefault="00760109" w:rsidP="00F632BB">
      <w:pPr>
        <w:pStyle w:val="Akapitzlist"/>
        <w:numPr>
          <w:ilvl w:val="1"/>
          <w:numId w:val="16"/>
        </w:numPr>
        <w:tabs>
          <w:tab w:val="left" w:pos="821"/>
        </w:tabs>
        <w:spacing w:line="276" w:lineRule="auto"/>
        <w:ind w:right="113"/>
        <w:rPr>
          <w:sz w:val="24"/>
        </w:rPr>
      </w:pPr>
      <w:r w:rsidRPr="00760109">
        <w:rPr>
          <w:sz w:val="24"/>
        </w:rPr>
        <w:t xml:space="preserve">Odwołanie w przypadkach innych niż określone w pkt 5 i 6 wnosi się w terminie 5 dni </w:t>
      </w:r>
      <w:r w:rsidRPr="00760109">
        <w:rPr>
          <w:sz w:val="24"/>
        </w:rPr>
        <w:lastRenderedPageBreak/>
        <w:t>od dnia, w którym powzięto lub przy zachowaniu należytej staranności można było powziąć wiadomość o okolicznościach stanowiących podstawę jego</w:t>
      </w:r>
      <w:r w:rsidRPr="00760109">
        <w:rPr>
          <w:spacing w:val="-3"/>
          <w:sz w:val="24"/>
        </w:rPr>
        <w:t xml:space="preserve"> </w:t>
      </w:r>
      <w:r w:rsidRPr="00760109">
        <w:rPr>
          <w:sz w:val="24"/>
        </w:rPr>
        <w:t>wniesienia</w:t>
      </w:r>
    </w:p>
    <w:p w14:paraId="389404DD" w14:textId="47F316D8" w:rsidR="00760109" w:rsidRPr="00760109" w:rsidRDefault="00760109" w:rsidP="00F632BB">
      <w:pPr>
        <w:pStyle w:val="Akapitzlist"/>
        <w:numPr>
          <w:ilvl w:val="1"/>
          <w:numId w:val="16"/>
        </w:numPr>
        <w:tabs>
          <w:tab w:val="left" w:pos="821"/>
        </w:tabs>
        <w:spacing w:before="90" w:line="276" w:lineRule="auto"/>
        <w:ind w:right="116"/>
        <w:rPr>
          <w:sz w:val="24"/>
        </w:rPr>
      </w:pPr>
      <w:r w:rsidRPr="00760109">
        <w:rPr>
          <w:sz w:val="24"/>
        </w:rPr>
        <w:t>Na orzeczenie Izby oraz postanowienie Prezesa Izby, o którym mowa w art. 519 ust. 1 ustawy PZP, stronom oraz uczestnikom postępowania odwoławczego przysługuje skarga do</w:t>
      </w:r>
      <w:r w:rsidRPr="00760109">
        <w:rPr>
          <w:spacing w:val="-15"/>
          <w:sz w:val="24"/>
        </w:rPr>
        <w:t xml:space="preserve"> </w:t>
      </w:r>
      <w:r w:rsidRPr="00760109">
        <w:rPr>
          <w:sz w:val="24"/>
        </w:rPr>
        <w:t>sądu.</w:t>
      </w:r>
    </w:p>
    <w:p w14:paraId="218B666F" w14:textId="2CF23FAA" w:rsidR="00760109" w:rsidRPr="00760109" w:rsidRDefault="00760109" w:rsidP="00F632BB">
      <w:pPr>
        <w:pStyle w:val="Akapitzlist"/>
        <w:numPr>
          <w:ilvl w:val="1"/>
          <w:numId w:val="16"/>
        </w:numPr>
        <w:tabs>
          <w:tab w:val="left" w:pos="821"/>
        </w:tabs>
        <w:spacing w:line="276" w:lineRule="auto"/>
        <w:ind w:right="112"/>
        <w:rPr>
          <w:sz w:val="24"/>
        </w:rPr>
      </w:pPr>
      <w:r w:rsidRPr="00760109">
        <w:rPr>
          <w:sz w:val="24"/>
        </w:rPr>
        <w:t>W postępowaniu toczącym się wskutek wniesienia skargi stosuje się odpowiednio przepisy ustawy z dnia 17 listopada 1964 r. - Kodeks postępowania cywilnego o apelacji, jeżeli przepisy niniejszego rozdziału nie stanowią inaczej.</w:t>
      </w:r>
    </w:p>
    <w:p w14:paraId="7BE5631F" w14:textId="051A7EF8" w:rsidR="00760109" w:rsidRPr="00760109" w:rsidRDefault="00760109" w:rsidP="00F632BB">
      <w:pPr>
        <w:pStyle w:val="Akapitzlist"/>
        <w:numPr>
          <w:ilvl w:val="1"/>
          <w:numId w:val="16"/>
        </w:numPr>
        <w:tabs>
          <w:tab w:val="left" w:pos="821"/>
        </w:tabs>
        <w:spacing w:line="276" w:lineRule="auto"/>
        <w:ind w:right="110"/>
        <w:rPr>
          <w:sz w:val="24"/>
        </w:rPr>
      </w:pPr>
      <w:r w:rsidRPr="00760109">
        <w:rPr>
          <w:sz w:val="24"/>
        </w:rPr>
        <w:t>Skargę wnosi się do Sądu Okręgowego w Warszawie - sądu zamówień publicznych, zwanego dalej "sądem zamówień</w:t>
      </w:r>
      <w:r w:rsidRPr="00760109">
        <w:rPr>
          <w:spacing w:val="1"/>
          <w:sz w:val="24"/>
        </w:rPr>
        <w:t xml:space="preserve"> </w:t>
      </w:r>
      <w:r w:rsidRPr="00760109">
        <w:rPr>
          <w:sz w:val="24"/>
        </w:rPr>
        <w:t>publicznych".</w:t>
      </w:r>
    </w:p>
    <w:p w14:paraId="2A18A24F" w14:textId="3147C24F" w:rsidR="00760109" w:rsidRPr="00760109" w:rsidRDefault="00760109" w:rsidP="00F632BB">
      <w:pPr>
        <w:pStyle w:val="Akapitzlist"/>
        <w:numPr>
          <w:ilvl w:val="1"/>
          <w:numId w:val="16"/>
        </w:numPr>
        <w:tabs>
          <w:tab w:val="left" w:pos="821"/>
        </w:tabs>
        <w:spacing w:line="276" w:lineRule="auto"/>
        <w:ind w:right="110"/>
        <w:rPr>
          <w:sz w:val="24"/>
        </w:rPr>
      </w:pPr>
      <w:r w:rsidRPr="00760109">
        <w:rPr>
          <w:sz w:val="24"/>
        </w:rPr>
        <w:t>Skargę wnosi się za pośrednictwem Prezesa Izby, w terminie 14 dni od dnia doręczenia orzeczenia Izby lub postanowienia Prezesa Izby, o którym mowa w art. 519 ust. 1 ustawy PZP, przesyłając</w:t>
      </w:r>
      <w:r w:rsidRPr="00760109">
        <w:rPr>
          <w:spacing w:val="-7"/>
          <w:sz w:val="24"/>
        </w:rPr>
        <w:t xml:space="preserve"> </w:t>
      </w:r>
      <w:r w:rsidRPr="00760109">
        <w:rPr>
          <w:sz w:val="24"/>
        </w:rPr>
        <w:t>jednocześnie</w:t>
      </w:r>
      <w:r w:rsidRPr="00760109">
        <w:rPr>
          <w:spacing w:val="-3"/>
          <w:sz w:val="24"/>
        </w:rPr>
        <w:t xml:space="preserve"> </w:t>
      </w:r>
      <w:r w:rsidRPr="00760109">
        <w:rPr>
          <w:sz w:val="24"/>
        </w:rPr>
        <w:t>jej</w:t>
      </w:r>
      <w:r w:rsidRPr="00760109">
        <w:rPr>
          <w:spacing w:val="-4"/>
          <w:sz w:val="24"/>
        </w:rPr>
        <w:t xml:space="preserve"> </w:t>
      </w:r>
      <w:r w:rsidRPr="00760109">
        <w:rPr>
          <w:sz w:val="24"/>
        </w:rPr>
        <w:t>odpis</w:t>
      </w:r>
      <w:r w:rsidRPr="00760109">
        <w:rPr>
          <w:spacing w:val="-5"/>
          <w:sz w:val="24"/>
        </w:rPr>
        <w:t xml:space="preserve"> </w:t>
      </w:r>
      <w:r w:rsidRPr="00760109">
        <w:rPr>
          <w:sz w:val="24"/>
        </w:rPr>
        <w:t>przeciwnikowi</w:t>
      </w:r>
      <w:r w:rsidRPr="00760109">
        <w:rPr>
          <w:spacing w:val="-4"/>
          <w:sz w:val="24"/>
        </w:rPr>
        <w:t xml:space="preserve"> </w:t>
      </w:r>
      <w:r w:rsidRPr="00760109">
        <w:rPr>
          <w:sz w:val="24"/>
        </w:rPr>
        <w:t>skargi.</w:t>
      </w:r>
      <w:r w:rsidRPr="00760109">
        <w:rPr>
          <w:spacing w:val="-5"/>
          <w:sz w:val="24"/>
        </w:rPr>
        <w:t xml:space="preserve"> </w:t>
      </w:r>
      <w:r w:rsidRPr="00760109">
        <w:rPr>
          <w:sz w:val="24"/>
        </w:rPr>
        <w:t>Złożenie</w:t>
      </w:r>
      <w:r w:rsidRPr="00760109">
        <w:rPr>
          <w:spacing w:val="-6"/>
          <w:sz w:val="24"/>
        </w:rPr>
        <w:t xml:space="preserve"> </w:t>
      </w:r>
      <w:r w:rsidRPr="00760109">
        <w:rPr>
          <w:sz w:val="24"/>
        </w:rPr>
        <w:t>skargi</w:t>
      </w:r>
      <w:r>
        <w:rPr>
          <w:spacing w:val="-5"/>
          <w:sz w:val="24"/>
        </w:rPr>
        <w:t xml:space="preserve"> </w:t>
      </w:r>
      <w:r w:rsidRPr="00760109">
        <w:rPr>
          <w:sz w:val="24"/>
        </w:rPr>
        <w:t>w</w:t>
      </w:r>
      <w:r w:rsidRPr="00760109">
        <w:rPr>
          <w:spacing w:val="-3"/>
          <w:sz w:val="24"/>
        </w:rPr>
        <w:t xml:space="preserve"> </w:t>
      </w:r>
      <w:r w:rsidRPr="00760109">
        <w:rPr>
          <w:sz w:val="24"/>
        </w:rPr>
        <w:t>placówce</w:t>
      </w:r>
      <w:r w:rsidRPr="00760109">
        <w:rPr>
          <w:spacing w:val="-6"/>
          <w:sz w:val="24"/>
        </w:rPr>
        <w:t xml:space="preserve"> </w:t>
      </w:r>
      <w:r w:rsidRPr="00760109">
        <w:rPr>
          <w:sz w:val="24"/>
        </w:rPr>
        <w:t>pocztowej operatora</w:t>
      </w:r>
      <w:r w:rsidRPr="00760109">
        <w:rPr>
          <w:spacing w:val="-10"/>
          <w:sz w:val="24"/>
        </w:rPr>
        <w:t xml:space="preserve"> </w:t>
      </w:r>
      <w:r w:rsidRPr="00760109">
        <w:rPr>
          <w:sz w:val="24"/>
        </w:rPr>
        <w:t>wyznaczonego</w:t>
      </w:r>
      <w:r w:rsidRPr="00760109">
        <w:rPr>
          <w:spacing w:val="-6"/>
          <w:sz w:val="24"/>
        </w:rPr>
        <w:t xml:space="preserve"> </w:t>
      </w:r>
      <w:r w:rsidRPr="00760109">
        <w:rPr>
          <w:sz w:val="24"/>
        </w:rPr>
        <w:t>w</w:t>
      </w:r>
      <w:r w:rsidRPr="00760109">
        <w:rPr>
          <w:spacing w:val="-8"/>
          <w:sz w:val="24"/>
        </w:rPr>
        <w:t xml:space="preserve"> </w:t>
      </w:r>
      <w:r w:rsidRPr="00760109">
        <w:rPr>
          <w:sz w:val="24"/>
        </w:rPr>
        <w:t>rozumieniu</w:t>
      </w:r>
      <w:r w:rsidRPr="00760109">
        <w:rPr>
          <w:spacing w:val="-8"/>
          <w:sz w:val="24"/>
        </w:rPr>
        <w:t xml:space="preserve"> </w:t>
      </w:r>
      <w:r w:rsidRPr="00760109">
        <w:rPr>
          <w:sz w:val="24"/>
        </w:rPr>
        <w:t>ustawy</w:t>
      </w:r>
      <w:r w:rsidRPr="00760109">
        <w:rPr>
          <w:spacing w:val="-5"/>
          <w:sz w:val="24"/>
        </w:rPr>
        <w:t xml:space="preserve"> </w:t>
      </w:r>
      <w:r w:rsidRPr="00760109">
        <w:rPr>
          <w:sz w:val="24"/>
        </w:rPr>
        <w:t>z</w:t>
      </w:r>
      <w:r w:rsidRPr="00760109">
        <w:rPr>
          <w:spacing w:val="-10"/>
          <w:sz w:val="24"/>
        </w:rPr>
        <w:t xml:space="preserve"> </w:t>
      </w:r>
      <w:r w:rsidRPr="00760109">
        <w:rPr>
          <w:sz w:val="24"/>
        </w:rPr>
        <w:t>dnia</w:t>
      </w:r>
      <w:r w:rsidRPr="00760109">
        <w:rPr>
          <w:spacing w:val="-9"/>
          <w:sz w:val="24"/>
        </w:rPr>
        <w:t xml:space="preserve"> </w:t>
      </w:r>
      <w:r w:rsidRPr="00760109">
        <w:rPr>
          <w:sz w:val="24"/>
        </w:rPr>
        <w:t>23</w:t>
      </w:r>
      <w:r w:rsidRPr="00760109">
        <w:rPr>
          <w:spacing w:val="-8"/>
          <w:sz w:val="24"/>
        </w:rPr>
        <w:t xml:space="preserve"> </w:t>
      </w:r>
      <w:r w:rsidRPr="00760109">
        <w:rPr>
          <w:sz w:val="24"/>
        </w:rPr>
        <w:t>listopada</w:t>
      </w:r>
      <w:r w:rsidRPr="00760109">
        <w:rPr>
          <w:spacing w:val="-10"/>
          <w:sz w:val="24"/>
        </w:rPr>
        <w:t xml:space="preserve"> </w:t>
      </w:r>
      <w:r w:rsidRPr="00760109">
        <w:rPr>
          <w:sz w:val="24"/>
        </w:rPr>
        <w:t>2012</w:t>
      </w:r>
      <w:r w:rsidRPr="00760109">
        <w:rPr>
          <w:spacing w:val="-8"/>
          <w:sz w:val="24"/>
        </w:rPr>
        <w:t xml:space="preserve"> </w:t>
      </w:r>
      <w:r w:rsidRPr="00760109">
        <w:rPr>
          <w:sz w:val="24"/>
        </w:rPr>
        <w:t>r.</w:t>
      </w:r>
      <w:r w:rsidRPr="00760109">
        <w:rPr>
          <w:spacing w:val="-6"/>
          <w:sz w:val="24"/>
        </w:rPr>
        <w:t xml:space="preserve"> </w:t>
      </w:r>
      <w:r w:rsidRPr="00760109">
        <w:rPr>
          <w:sz w:val="24"/>
        </w:rPr>
        <w:t>-</w:t>
      </w:r>
      <w:r w:rsidRPr="00760109">
        <w:rPr>
          <w:spacing w:val="-6"/>
          <w:sz w:val="24"/>
        </w:rPr>
        <w:t xml:space="preserve"> </w:t>
      </w:r>
      <w:r w:rsidRPr="00760109">
        <w:rPr>
          <w:sz w:val="24"/>
        </w:rPr>
        <w:t>Prawo</w:t>
      </w:r>
      <w:r w:rsidRPr="00760109">
        <w:rPr>
          <w:spacing w:val="-9"/>
          <w:sz w:val="24"/>
        </w:rPr>
        <w:t xml:space="preserve"> </w:t>
      </w:r>
      <w:r w:rsidRPr="00760109">
        <w:rPr>
          <w:sz w:val="24"/>
        </w:rPr>
        <w:t>pocztowe</w:t>
      </w:r>
      <w:r w:rsidRPr="00760109">
        <w:rPr>
          <w:spacing w:val="-10"/>
          <w:sz w:val="24"/>
        </w:rPr>
        <w:t xml:space="preserve"> </w:t>
      </w:r>
      <w:r w:rsidRPr="00760109">
        <w:rPr>
          <w:sz w:val="24"/>
        </w:rPr>
        <w:t>jest równoznaczne z jej</w:t>
      </w:r>
      <w:r w:rsidRPr="00760109">
        <w:rPr>
          <w:spacing w:val="-1"/>
          <w:sz w:val="24"/>
        </w:rPr>
        <w:t xml:space="preserve"> </w:t>
      </w:r>
      <w:r w:rsidRPr="00760109">
        <w:rPr>
          <w:sz w:val="24"/>
        </w:rPr>
        <w:t>wniesieniem.</w:t>
      </w:r>
    </w:p>
    <w:p w14:paraId="0E1788E5" w14:textId="0E6B9F4B" w:rsidR="00760109" w:rsidRPr="00760109" w:rsidRDefault="00760109" w:rsidP="00F632BB">
      <w:pPr>
        <w:pStyle w:val="Akapitzlist"/>
        <w:numPr>
          <w:ilvl w:val="1"/>
          <w:numId w:val="16"/>
        </w:numPr>
        <w:tabs>
          <w:tab w:val="left" w:pos="821"/>
        </w:tabs>
        <w:spacing w:line="276" w:lineRule="auto"/>
        <w:ind w:right="115"/>
        <w:rPr>
          <w:sz w:val="24"/>
        </w:rPr>
      </w:pPr>
      <w:r w:rsidRPr="00760109">
        <w:rPr>
          <w:sz w:val="24"/>
        </w:rPr>
        <w:t>Prezes Izby przekazuje skargę wraz z aktami postępowania odwoławczego do sądu zamówień publicznych w terminie 7 dni od dnia jej</w:t>
      </w:r>
      <w:r w:rsidRPr="00760109">
        <w:rPr>
          <w:spacing w:val="-1"/>
          <w:sz w:val="24"/>
        </w:rPr>
        <w:t xml:space="preserve"> </w:t>
      </w:r>
      <w:r w:rsidRPr="00760109">
        <w:rPr>
          <w:sz w:val="24"/>
        </w:rPr>
        <w:t>otrzymania.</w:t>
      </w:r>
    </w:p>
    <w:p w14:paraId="22807E15" w14:textId="59335608" w:rsidR="00760109" w:rsidRDefault="00760109" w:rsidP="00760109">
      <w:pPr>
        <w:pStyle w:val="Akapitzlist"/>
        <w:tabs>
          <w:tab w:val="left" w:pos="1262"/>
        </w:tabs>
        <w:ind w:left="720" w:right="112" w:firstLine="0"/>
        <w:rPr>
          <w:sz w:val="24"/>
        </w:rPr>
      </w:pPr>
    </w:p>
    <w:p w14:paraId="1E048438" w14:textId="6045A90F" w:rsidR="00727BF9" w:rsidRPr="00690D64" w:rsidRDefault="0093621E" w:rsidP="00963528">
      <w:pPr>
        <w:pStyle w:val="Akapitzlist"/>
        <w:numPr>
          <w:ilvl w:val="0"/>
          <w:numId w:val="16"/>
        </w:numPr>
        <w:tabs>
          <w:tab w:val="left" w:pos="1096"/>
        </w:tabs>
        <w:spacing w:after="240"/>
        <w:rPr>
          <w:b/>
          <w:bCs/>
          <w:color w:val="365F91"/>
          <w:sz w:val="24"/>
        </w:rPr>
      </w:pPr>
      <w:r w:rsidRPr="00DA244C">
        <w:rPr>
          <w:b/>
          <w:bCs/>
          <w:color w:val="3B3838" w:themeColor="background2" w:themeShade="40"/>
          <w:sz w:val="24"/>
        </w:rPr>
        <w:t>Spis załączników</w:t>
      </w:r>
    </w:p>
    <w:p w14:paraId="047FB4FF" w14:textId="77777777" w:rsidR="00D12914" w:rsidRPr="0074599D" w:rsidRDefault="00727BF9"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 xml:space="preserve">Załącznik nr 1 – Formularz ofertowy </w:t>
      </w:r>
    </w:p>
    <w:p w14:paraId="33565046" w14:textId="391ACD7F" w:rsidR="00727BF9" w:rsidRPr="0074599D" w:rsidRDefault="00727BF9"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Załącznik nr 2 – Oświadczenia</w:t>
      </w:r>
      <w:r w:rsidR="008537EF" w:rsidRPr="0074599D">
        <w:rPr>
          <w:color w:val="3B3838" w:themeColor="background2" w:themeShade="40"/>
          <w:sz w:val="24"/>
        </w:rPr>
        <w:t xml:space="preserve"> o niepodleganiu wykluczeniu</w:t>
      </w:r>
    </w:p>
    <w:p w14:paraId="11526746" w14:textId="77777777" w:rsidR="00727BF9" w:rsidRPr="0074599D" w:rsidRDefault="00727BF9"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Załącznik nr 3 – Oświadczenie wykonawców wspólnie ubiegających się o zamówienie Załącznik nr 4 – Grupa kapitałowa</w:t>
      </w:r>
    </w:p>
    <w:p w14:paraId="288593EC" w14:textId="7363C92A" w:rsidR="00D12914" w:rsidRPr="0074599D" w:rsidRDefault="00727BF9"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 xml:space="preserve">Załącznik nr 5 – Wykaz </w:t>
      </w:r>
      <w:r w:rsidR="008537EF" w:rsidRPr="0074599D">
        <w:rPr>
          <w:color w:val="3B3838" w:themeColor="background2" w:themeShade="40"/>
          <w:sz w:val="24"/>
        </w:rPr>
        <w:t>dostaw</w:t>
      </w:r>
      <w:r w:rsidRPr="0074599D">
        <w:rPr>
          <w:color w:val="3B3838" w:themeColor="background2" w:themeShade="40"/>
          <w:sz w:val="24"/>
        </w:rPr>
        <w:t xml:space="preserve"> </w:t>
      </w:r>
    </w:p>
    <w:p w14:paraId="3DF92D6E" w14:textId="0EA9E713" w:rsidR="00D12914" w:rsidRPr="0074599D" w:rsidRDefault="005E3983"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 xml:space="preserve">Załącznik nr 6 - </w:t>
      </w:r>
      <w:r w:rsidR="00727BF9" w:rsidRPr="0074599D">
        <w:rPr>
          <w:color w:val="3B3838" w:themeColor="background2" w:themeShade="40"/>
          <w:sz w:val="24"/>
        </w:rPr>
        <w:t xml:space="preserve">Zobowiązanie innych podmiotów </w:t>
      </w:r>
    </w:p>
    <w:p w14:paraId="2712804C" w14:textId="21066537" w:rsidR="005E3983" w:rsidRPr="0074599D" w:rsidRDefault="005E3983"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Załącznik nr 7 – Opis przedmiotu</w:t>
      </w:r>
    </w:p>
    <w:p w14:paraId="2B40930D" w14:textId="27889642" w:rsidR="00727BF9" w:rsidRPr="0074599D" w:rsidRDefault="00727BF9" w:rsidP="0074599D">
      <w:pPr>
        <w:pStyle w:val="Akapitzlist"/>
        <w:numPr>
          <w:ilvl w:val="0"/>
          <w:numId w:val="47"/>
        </w:numPr>
        <w:tabs>
          <w:tab w:val="left" w:pos="1096"/>
        </w:tabs>
        <w:spacing w:line="276" w:lineRule="auto"/>
        <w:rPr>
          <w:color w:val="3B3838" w:themeColor="background2" w:themeShade="40"/>
          <w:sz w:val="24"/>
        </w:rPr>
      </w:pPr>
      <w:r w:rsidRPr="0074599D">
        <w:rPr>
          <w:color w:val="3B3838" w:themeColor="background2" w:themeShade="40"/>
          <w:sz w:val="24"/>
        </w:rPr>
        <w:t>Załącznik nr 8 – Wzór umowy</w:t>
      </w:r>
    </w:p>
    <w:p w14:paraId="217868B8" w14:textId="77777777" w:rsidR="00727BF9" w:rsidRPr="00DA244C" w:rsidRDefault="00727BF9" w:rsidP="0074599D">
      <w:pPr>
        <w:tabs>
          <w:tab w:val="left" w:pos="1262"/>
        </w:tabs>
        <w:ind w:right="112"/>
        <w:jc w:val="both"/>
        <w:rPr>
          <w:color w:val="3B3838" w:themeColor="background2" w:themeShade="40"/>
          <w:sz w:val="24"/>
        </w:rPr>
      </w:pPr>
    </w:p>
    <w:p w14:paraId="5E7EA3BB" w14:textId="77777777" w:rsidR="00760109" w:rsidRPr="00760109" w:rsidRDefault="00760109" w:rsidP="00760109">
      <w:pPr>
        <w:tabs>
          <w:tab w:val="left" w:pos="1096"/>
        </w:tabs>
        <w:ind w:left="360"/>
        <w:rPr>
          <w:color w:val="365F91"/>
          <w:sz w:val="24"/>
        </w:rPr>
      </w:pPr>
    </w:p>
    <w:p w14:paraId="63BAB83F" w14:textId="77777777" w:rsidR="00E56AC2" w:rsidRPr="00E56AC2" w:rsidRDefault="00E56AC2" w:rsidP="00E56AC2">
      <w:pPr>
        <w:tabs>
          <w:tab w:val="left" w:pos="819"/>
        </w:tabs>
        <w:spacing w:before="120"/>
        <w:ind w:left="360" w:right="114"/>
        <w:rPr>
          <w:sz w:val="24"/>
        </w:rPr>
      </w:pPr>
    </w:p>
    <w:p w14:paraId="0784455D" w14:textId="77777777" w:rsidR="004B6079" w:rsidRPr="004B6079" w:rsidRDefault="004B6079" w:rsidP="00766DA0">
      <w:pPr>
        <w:tabs>
          <w:tab w:val="left" w:pos="938"/>
        </w:tabs>
        <w:rPr>
          <w:color w:val="365F91"/>
          <w:sz w:val="24"/>
        </w:rPr>
      </w:pPr>
    </w:p>
    <w:p w14:paraId="5D869306" w14:textId="32125901" w:rsidR="004B6079" w:rsidRDefault="004B6079" w:rsidP="004B6079">
      <w:pPr>
        <w:pStyle w:val="Tekstpodstawowy"/>
        <w:spacing w:before="1"/>
        <w:ind w:right="111"/>
        <w:jc w:val="both"/>
      </w:pPr>
    </w:p>
    <w:p w14:paraId="1F1DA6CA" w14:textId="77777777" w:rsidR="004B6079" w:rsidRPr="004B6079" w:rsidRDefault="004B6079" w:rsidP="004B6079">
      <w:pPr>
        <w:tabs>
          <w:tab w:val="left" w:pos="1114"/>
        </w:tabs>
        <w:ind w:left="360"/>
        <w:rPr>
          <w:sz w:val="24"/>
        </w:rPr>
      </w:pPr>
    </w:p>
    <w:p w14:paraId="39EB4D24" w14:textId="77777777" w:rsidR="004B6079" w:rsidRPr="004B6079" w:rsidRDefault="004B6079" w:rsidP="004B6079">
      <w:pPr>
        <w:tabs>
          <w:tab w:val="left" w:pos="1114"/>
        </w:tabs>
        <w:rPr>
          <w:sz w:val="24"/>
        </w:rPr>
      </w:pPr>
    </w:p>
    <w:p w14:paraId="31E51E45" w14:textId="77777777" w:rsidR="004B6079" w:rsidRPr="004B6079" w:rsidRDefault="004B6079" w:rsidP="004B6079">
      <w:pPr>
        <w:tabs>
          <w:tab w:val="left" w:pos="1114"/>
        </w:tabs>
        <w:ind w:left="360"/>
        <w:rPr>
          <w:b/>
          <w:sz w:val="24"/>
        </w:rPr>
      </w:pPr>
    </w:p>
    <w:bookmarkEnd w:id="4"/>
    <w:bookmarkEnd w:id="5"/>
    <w:p w14:paraId="7E068927" w14:textId="77777777" w:rsidR="00EC5289" w:rsidRPr="00027A64" w:rsidRDefault="00EC5289" w:rsidP="00EC5289">
      <w:pPr>
        <w:rPr>
          <w:rFonts w:ascii="Times New Roman" w:hAnsi="Times New Roman" w:cs="Times New Roman"/>
          <w:b/>
          <w:bCs/>
          <w:sz w:val="24"/>
          <w:szCs w:val="24"/>
        </w:rPr>
      </w:pPr>
    </w:p>
    <w:sectPr w:rsidR="00EC5289" w:rsidRPr="00027A64">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8F2A" w14:textId="77777777" w:rsidR="00A8250F" w:rsidRDefault="00A8250F" w:rsidP="007C4B2E">
      <w:pPr>
        <w:spacing w:after="0" w:line="240" w:lineRule="auto"/>
      </w:pPr>
      <w:r>
        <w:separator/>
      </w:r>
    </w:p>
  </w:endnote>
  <w:endnote w:type="continuationSeparator" w:id="0">
    <w:p w14:paraId="66C43910" w14:textId="77777777" w:rsidR="00A8250F" w:rsidRDefault="00A8250F" w:rsidP="007C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i/>
        <w:iCs/>
        <w:sz w:val="24"/>
        <w:szCs w:val="24"/>
      </w:rPr>
      <w:id w:val="-69432519"/>
      <w:docPartObj>
        <w:docPartGallery w:val="Page Numbers (Bottom of Page)"/>
        <w:docPartUnique/>
      </w:docPartObj>
    </w:sdtPr>
    <w:sdtContent>
      <w:p w14:paraId="4FD01BE8" w14:textId="7DCB75BC" w:rsidR="005A45D4" w:rsidRPr="008C6841" w:rsidRDefault="005A45D4" w:rsidP="005A45D4">
        <w:pPr>
          <w:pStyle w:val="Stopka"/>
          <w:jc w:val="right"/>
          <w:rPr>
            <w:i/>
            <w:iCs/>
            <w:sz w:val="24"/>
            <w:szCs w:val="24"/>
          </w:rPr>
        </w:pPr>
      </w:p>
      <w:p w14:paraId="35331575" w14:textId="75D36A66" w:rsidR="005E7BD7" w:rsidRPr="008C6841" w:rsidRDefault="008C6841" w:rsidP="008C6841">
        <w:pPr>
          <w:pStyle w:val="Tekstpodstawowy"/>
          <w:ind w:left="815" w:right="539"/>
          <w:jc w:val="center"/>
          <w:rPr>
            <w:i/>
            <w:iCs/>
          </w:rPr>
        </w:pPr>
        <w:r w:rsidRPr="008C6841">
          <w:rPr>
            <w:i/>
            <w:iCs/>
          </w:rPr>
          <w:t>Nr postępowania: 2710.</w:t>
        </w:r>
        <w:r w:rsidR="007E2F30">
          <w:rPr>
            <w:i/>
            <w:iCs/>
          </w:rPr>
          <w:t>3</w:t>
        </w:r>
        <w:r w:rsidRPr="008C6841">
          <w:rPr>
            <w:i/>
            <w:iCs/>
          </w:rPr>
          <w:t>.2022</w:t>
        </w:r>
      </w:p>
    </w:sdtContent>
  </w:sdt>
  <w:p w14:paraId="02CD8E1F" w14:textId="5336C5BD" w:rsidR="008C6841" w:rsidRPr="008C6841" w:rsidRDefault="008C6841" w:rsidP="008C6841">
    <w:pPr>
      <w:pStyle w:val="Tekstpodstawowy"/>
      <w:ind w:left="392" w:right="154"/>
      <w:jc w:val="center"/>
      <w:rPr>
        <w:i/>
        <w:iCs/>
      </w:rPr>
    </w:pPr>
    <w:r w:rsidRPr="008C6841">
      <w:rPr>
        <w:i/>
        <w:iCs/>
      </w:rPr>
      <w:t xml:space="preserve">„Wsparcie dzieci z rodzin </w:t>
    </w:r>
    <w:r>
      <w:rPr>
        <w:i/>
        <w:iCs/>
      </w:rPr>
      <w:t xml:space="preserve">pegeerowskich </w:t>
    </w:r>
    <w:r w:rsidRPr="008C6841">
      <w:rPr>
        <w:i/>
        <w:iCs/>
      </w:rPr>
      <w:t>w rozwoju cyfrowym - Granty PPGR</w:t>
    </w:r>
    <w:r w:rsidR="00383F5D">
      <w:rPr>
        <w:i/>
        <w:iCs/>
      </w:rPr>
      <w:t>”</w:t>
    </w:r>
  </w:p>
  <w:p w14:paraId="22D1E393" w14:textId="77777777" w:rsidR="008C6841" w:rsidRDefault="008C6841" w:rsidP="008C6841">
    <w:pPr>
      <w:pStyle w:val="Tekstpodstawowy"/>
      <w:ind w:left="392" w:right="154"/>
      <w:jc w:val="both"/>
      <w:rPr>
        <w:b/>
        <w:bCs/>
      </w:rPr>
    </w:pPr>
  </w:p>
  <w:p w14:paraId="625D76C5" w14:textId="1FE72D9C" w:rsidR="005A45D4" w:rsidRPr="00027A64" w:rsidRDefault="005A45D4" w:rsidP="005A45D4">
    <w:pPr>
      <w:pStyle w:val="Stopka"/>
      <w:jc w:val="both"/>
      <w:rPr>
        <w:rFonts w:ascii="Times New Roman" w:hAnsi="Times New Roman" w:cs="Times New Roman"/>
        <w:sz w:val="20"/>
        <w:szCs w:val="20"/>
      </w:rPr>
    </w:pPr>
  </w:p>
  <w:p w14:paraId="3C0B2476" w14:textId="77777777" w:rsidR="005E7BD7" w:rsidRDefault="005E7B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i/>
        <w:iCs/>
        <w:sz w:val="24"/>
        <w:szCs w:val="24"/>
      </w:rPr>
      <w:id w:val="-1353340487"/>
      <w:docPartObj>
        <w:docPartGallery w:val="Page Numbers (Bottom of Page)"/>
        <w:docPartUnique/>
      </w:docPartObj>
    </w:sdtPr>
    <w:sdtContent>
      <w:p w14:paraId="3D1BD4E1" w14:textId="77777777" w:rsidR="00DA244C" w:rsidRPr="008C6841" w:rsidRDefault="00DA244C" w:rsidP="00DA244C">
        <w:pPr>
          <w:pStyle w:val="Stopka"/>
          <w:jc w:val="right"/>
          <w:rPr>
            <w:i/>
            <w:iCs/>
            <w:sz w:val="24"/>
            <w:szCs w:val="24"/>
          </w:rPr>
        </w:pPr>
      </w:p>
      <w:p w14:paraId="6FC2A2E9" w14:textId="2D18DA46" w:rsidR="00DA244C" w:rsidRPr="008C6841" w:rsidRDefault="00DA244C" w:rsidP="00DA244C">
        <w:pPr>
          <w:pStyle w:val="Tekstpodstawowy"/>
          <w:ind w:left="815" w:right="539"/>
          <w:jc w:val="center"/>
          <w:rPr>
            <w:i/>
            <w:iCs/>
          </w:rPr>
        </w:pPr>
        <w:r w:rsidRPr="008C6841">
          <w:rPr>
            <w:i/>
            <w:iCs/>
          </w:rPr>
          <w:t>Nr postępowania: 2710.</w:t>
        </w:r>
        <w:r w:rsidR="009D5D4E">
          <w:rPr>
            <w:i/>
            <w:iCs/>
          </w:rPr>
          <w:t>3</w:t>
        </w:r>
        <w:r w:rsidRPr="008C6841">
          <w:rPr>
            <w:i/>
            <w:iCs/>
          </w:rPr>
          <w:t>.2022</w:t>
        </w:r>
      </w:p>
    </w:sdtContent>
  </w:sdt>
  <w:p w14:paraId="18F0C96C" w14:textId="77777777" w:rsidR="00DA244C" w:rsidRPr="008C6841" w:rsidRDefault="00DA244C" w:rsidP="00DA244C">
    <w:pPr>
      <w:pStyle w:val="Tekstpodstawowy"/>
      <w:ind w:left="392" w:right="154"/>
      <w:jc w:val="center"/>
      <w:rPr>
        <w:i/>
        <w:iCs/>
      </w:rPr>
    </w:pPr>
    <w:r w:rsidRPr="008C6841">
      <w:rPr>
        <w:i/>
        <w:iCs/>
      </w:rPr>
      <w:t xml:space="preserve">„Wsparcie dzieci z rodzin </w:t>
    </w:r>
    <w:r>
      <w:rPr>
        <w:i/>
        <w:iCs/>
      </w:rPr>
      <w:t xml:space="preserve">pegeerowskich </w:t>
    </w:r>
    <w:r w:rsidRPr="008C6841">
      <w:rPr>
        <w:i/>
        <w:iCs/>
      </w:rPr>
      <w:t>w rozwoju cyfrowym - Granty PPGR</w:t>
    </w:r>
  </w:p>
  <w:p w14:paraId="546893BA" w14:textId="13E51D8A" w:rsidR="00027A64" w:rsidRPr="00DA244C" w:rsidRDefault="00027A64" w:rsidP="00DA24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E8DD" w14:textId="77777777" w:rsidR="00A8250F" w:rsidRDefault="00A8250F" w:rsidP="007C4B2E">
      <w:pPr>
        <w:spacing w:after="0" w:line="240" w:lineRule="auto"/>
      </w:pPr>
      <w:r>
        <w:separator/>
      </w:r>
    </w:p>
  </w:footnote>
  <w:footnote w:type="continuationSeparator" w:id="0">
    <w:p w14:paraId="7268E9E1" w14:textId="77777777" w:rsidR="00A8250F" w:rsidRDefault="00A8250F" w:rsidP="007C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611E" w14:textId="572CA24A" w:rsidR="001C21E2" w:rsidRPr="00D40044" w:rsidRDefault="00FC385B" w:rsidP="00FC385B">
    <w:pPr>
      <w:pStyle w:val="Nagwek"/>
      <w:pBdr>
        <w:bottom w:val="single" w:sz="4" w:space="1" w:color="A5A5A5"/>
      </w:pBdr>
      <w:tabs>
        <w:tab w:val="left" w:pos="2580"/>
        <w:tab w:val="left" w:pos="2985"/>
      </w:tabs>
      <w:spacing w:line="276" w:lineRule="auto"/>
      <w:jc w:val="right"/>
      <w:rPr>
        <w:color w:val="404040"/>
        <w:sz w:val="24"/>
        <w:szCs w:val="24"/>
      </w:rPr>
    </w:pPr>
    <w:r>
      <w:rPr>
        <w:noProof/>
      </w:rPr>
      <w:drawing>
        <wp:anchor distT="0" distB="0" distL="0" distR="0" simplePos="0" relativeHeight="251667456" behindDoc="0" locked="0" layoutInCell="1" allowOverlap="1" wp14:anchorId="6972835C" wp14:editId="022A1F62">
          <wp:simplePos x="0" y="0"/>
          <wp:positionH relativeFrom="margin">
            <wp:align>center</wp:align>
          </wp:positionH>
          <wp:positionV relativeFrom="paragraph">
            <wp:posOffset>-296635</wp:posOffset>
          </wp:positionV>
          <wp:extent cx="6284595" cy="644525"/>
          <wp:effectExtent l="0" t="0" r="1905" b="3175"/>
          <wp:wrapTopAndBottom/>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84595" cy="644525"/>
                  </a:xfrm>
                  <a:prstGeom prst="rect">
                    <a:avLst/>
                  </a:prstGeom>
                </pic:spPr>
              </pic:pic>
            </a:graphicData>
          </a:graphic>
          <wp14:sizeRelH relativeFrom="margin">
            <wp14:pctWidth>0</wp14:pctWidth>
          </wp14:sizeRelH>
          <wp14:sizeRelV relativeFrom="margin">
            <wp14:pctHeight>0</wp14:pctHeight>
          </wp14:sizeRelV>
        </wp:anchor>
      </w:drawing>
    </w:r>
    <w:sdt>
      <w:sdtPr>
        <w:rPr>
          <w:color w:val="404040"/>
          <w:sz w:val="24"/>
          <w:szCs w:val="24"/>
        </w:rPr>
        <w:id w:val="2032687973"/>
        <w:docPartObj>
          <w:docPartGallery w:val="Page Numbers (Margins)"/>
          <w:docPartUnique/>
        </w:docPartObj>
      </w:sdtPr>
      <w:sdtContent>
        <w:r w:rsidR="001B1537" w:rsidRPr="001B1537">
          <w:rPr>
            <w:noProof/>
            <w:color w:val="404040"/>
            <w:sz w:val="24"/>
            <w:szCs w:val="24"/>
          </w:rPr>
          <mc:AlternateContent>
            <mc:Choice Requires="wps">
              <w:drawing>
                <wp:anchor distT="0" distB="0" distL="114300" distR="114300" simplePos="0" relativeHeight="251663360" behindDoc="0" locked="0" layoutInCell="0" allowOverlap="1" wp14:anchorId="55D9430B" wp14:editId="43446ED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D0B2" w14:textId="77777777" w:rsidR="001B1537" w:rsidRDefault="001B15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D9430B" id="Prostokąt 1"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AEDD0B2" w14:textId="77777777" w:rsidR="001B1537" w:rsidRDefault="001B15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C21E2" w:rsidRPr="00C04CE5">
      <w:rPr>
        <w:noProof/>
        <w:color w:val="404040"/>
        <w:sz w:val="24"/>
        <w:szCs w:val="24"/>
      </w:rPr>
      <mc:AlternateContent>
        <mc:Choice Requires="wps">
          <w:drawing>
            <wp:anchor distT="0" distB="0" distL="114300" distR="114300" simplePos="0" relativeHeight="251661312" behindDoc="0" locked="0" layoutInCell="1" allowOverlap="1" wp14:anchorId="29856919" wp14:editId="7460D025">
              <wp:simplePos x="0" y="0"/>
              <wp:positionH relativeFrom="column">
                <wp:posOffset>-66931</wp:posOffset>
              </wp:positionH>
              <wp:positionV relativeFrom="paragraph">
                <wp:posOffset>-202890</wp:posOffset>
              </wp:positionV>
              <wp:extent cx="1134110" cy="1137920"/>
              <wp:effectExtent l="0" t="0" r="63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04E85" w14:textId="3CD77C09" w:rsidR="001C21E2" w:rsidRDefault="001C21E2" w:rsidP="001C21E2"/>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9856919" id="_x0000_t202" coordsize="21600,21600" o:spt="202" path="m,l,21600r21600,l21600,xe">
              <v:stroke joinstyle="miter"/>
              <v:path gradientshapeok="t" o:connecttype="rect"/>
            </v:shapetype>
            <v:shape id="Pole tekstowe 9" o:spid="_x0000_s1027" type="#_x0000_t202" style="position:absolute;left:0;text-align:left;margin-left:-5.25pt;margin-top:-16pt;width:89.3pt;height:89.6pt;z-index:25166131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973wEAAKcDAAAOAAAAZHJzL2Uyb0RvYy54bWysU0Fu2zAQvBfoHwjea1mu2ySC5SBNkKJA&#10;2gZI8wCKIiUiEpdY0pbc13dJKY7b3oJcCJJLzc7MjjaXY9+xvUJvwJY8Xyw5U1ZCbWxT8sdftx/O&#10;OfNB2Fp0YFXJD8rzy+37d5vBFWoFLXS1QkYg1heDK3kbgiuyzMtW9cIvwClLRQ3Yi0BHbLIaxUDo&#10;fZetlsvP2QBYOwSpvKfbm6nItwlfayXDT629CqwrOXELacW0VnHNthtRNChca+RMQ7yCRS+MpaZH&#10;qBsRBNuh+Q+qNxLBgw4LCX0GWhupkgZSky//UfPQCqeSFjLHu6NN/u1g5Y/9g7tHFsYvMNIAkwjv&#10;7kA+eWbhuhW2UVeIMLRK1NQ4j5Zlg/PF/Gm02hc+glTDd6hpyGIXIAGNGvvoCulkhE4DOBxNV2Ng&#10;MrbMP67znEqSanQ4u1ilsWSieP7coQ9fFfQsbkqONNUEL/Z3PkQ6onh+ErtZuDVdlybb2b8u6GG8&#10;SfQj44l7GKuRmXrWFtVUUB9ID8KUF8o3bVrA35wNlJWSWwozZ903S45c5Ot1jFY6rD+dEX2Gp5Xq&#10;tCKsJKCSB86m7XWY4rhzaJqW+kwzsHBFLmqT9L1wmslTGpLsObkxbqfn9Orl/9r+AQAA//8DAFBL&#10;AwQUAAYACAAAACEAhxXEDeIAAAALAQAADwAAAGRycy9kb3ducmV2LnhtbEyPT0vDQBDF74LfYRnB&#10;W7tJrDXEbEqRigXpwVhoj5vsmITun5DdNum3d3rS23vMjzfv5avJaHbBwXfOCojnETC0tVOdbQTs&#10;v99nKTAfpFVSO4sCruhhVdzf5TJTbrRfeClDwyjE+kwKaEPoM8593aKRfu56tHT7cYORgezQcDXI&#10;kcKN5kkULbmRnaUPrezxrcX6VJ6NgENafW6a8bg9bPT2tFh/lGonr0I8PkzrV2ABp/AHw60+VYeC&#10;OlXubJVnWsAsjp4JJfGU0KgbsUxjYBWJxUsCvMj5/w3FLwAAAP//AwBQSwECLQAUAAYACAAAACEA&#10;toM4kv4AAADhAQAAEwAAAAAAAAAAAAAAAAAAAAAAW0NvbnRlbnRfVHlwZXNdLnhtbFBLAQItABQA&#10;BgAIAAAAIQA4/SH/1gAAAJQBAAALAAAAAAAAAAAAAAAAAC8BAABfcmVscy8ucmVsc1BLAQItABQA&#10;BgAIAAAAIQBb5X973wEAAKcDAAAOAAAAAAAAAAAAAAAAAC4CAABkcnMvZTJvRG9jLnhtbFBLAQIt&#10;ABQABgAIAAAAIQCHFcQN4gAAAAsBAAAPAAAAAAAAAAAAAAAAADkEAABkcnMvZG93bnJldi54bWxQ&#10;SwUGAAAAAAQABADzAAAASAUAAAAA&#10;" filled="f" stroked="f">
              <v:textbox>
                <w:txbxContent>
                  <w:p w14:paraId="54204E85" w14:textId="3CD77C09" w:rsidR="001C21E2" w:rsidRDefault="001C21E2" w:rsidP="001C21E2"/>
                </w:txbxContent>
              </v:textbox>
            </v:shape>
          </w:pict>
        </mc:Fallback>
      </mc:AlternateContent>
    </w:r>
  </w:p>
  <w:p w14:paraId="408F2F43" w14:textId="12FC8F34" w:rsidR="005A45D4" w:rsidRDefault="005A45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DED" w14:textId="059C951B" w:rsidR="007C4B2E" w:rsidRPr="00D40044" w:rsidRDefault="00A5420E" w:rsidP="00A5420E">
    <w:pPr>
      <w:pStyle w:val="Nagwek"/>
      <w:pBdr>
        <w:bottom w:val="single" w:sz="4" w:space="1" w:color="A5A5A5"/>
      </w:pBdr>
      <w:tabs>
        <w:tab w:val="left" w:pos="2580"/>
        <w:tab w:val="left" w:pos="2985"/>
      </w:tabs>
      <w:spacing w:line="276" w:lineRule="auto"/>
      <w:jc w:val="right"/>
      <w:rPr>
        <w:color w:val="404040"/>
        <w:sz w:val="24"/>
        <w:szCs w:val="24"/>
      </w:rPr>
    </w:pPr>
    <w:r>
      <w:rPr>
        <w:noProof/>
      </w:rPr>
      <w:drawing>
        <wp:anchor distT="0" distB="0" distL="0" distR="0" simplePos="0" relativeHeight="251669504" behindDoc="0" locked="0" layoutInCell="1" allowOverlap="1" wp14:anchorId="1BAC2747" wp14:editId="363066DD">
          <wp:simplePos x="0" y="0"/>
          <wp:positionH relativeFrom="margin">
            <wp:posOffset>-140044</wp:posOffset>
          </wp:positionH>
          <wp:positionV relativeFrom="paragraph">
            <wp:posOffset>-330303</wp:posOffset>
          </wp:positionV>
          <wp:extent cx="6284595" cy="644525"/>
          <wp:effectExtent l="0" t="0" r="1905" b="3175"/>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84595" cy="644525"/>
                  </a:xfrm>
                  <a:prstGeom prst="rect">
                    <a:avLst/>
                  </a:prstGeom>
                </pic:spPr>
              </pic:pic>
            </a:graphicData>
          </a:graphic>
          <wp14:sizeRelH relativeFrom="margin">
            <wp14:pctWidth>0</wp14:pctWidth>
          </wp14:sizeRelH>
          <wp14:sizeRelV relativeFrom="margin">
            <wp14:pctHeight>0</wp14:pctHeight>
          </wp14:sizeRelV>
        </wp:anchor>
      </w:drawing>
    </w:r>
    <w:sdt>
      <w:sdtPr>
        <w:rPr>
          <w:color w:val="404040"/>
          <w:sz w:val="24"/>
          <w:szCs w:val="24"/>
        </w:rPr>
        <w:id w:val="-28492484"/>
        <w:docPartObj>
          <w:docPartGallery w:val="Page Numbers (Margins)"/>
          <w:docPartUnique/>
        </w:docPartObj>
      </w:sdtPr>
      <w:sdtContent>
        <w:r w:rsidR="001B1537" w:rsidRPr="001B1537">
          <w:rPr>
            <w:noProof/>
            <w:color w:val="404040"/>
            <w:sz w:val="24"/>
            <w:szCs w:val="24"/>
          </w:rPr>
          <mc:AlternateContent>
            <mc:Choice Requires="wps">
              <w:drawing>
                <wp:anchor distT="0" distB="0" distL="114300" distR="114300" simplePos="0" relativeHeight="251665408" behindDoc="0" locked="0" layoutInCell="0" allowOverlap="1" wp14:anchorId="706A33B6" wp14:editId="45BABAEF">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EC2C2" w14:textId="77777777" w:rsidR="001B1537" w:rsidRDefault="001B15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6A33B6" id="Prostokąt 4" o:spid="_x0000_s1028"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354EC2C2" w14:textId="77777777" w:rsidR="001B1537" w:rsidRDefault="001B15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C4B2E" w:rsidRPr="00C04CE5">
      <w:rPr>
        <w:noProof/>
        <w:color w:val="404040"/>
        <w:sz w:val="24"/>
        <w:szCs w:val="24"/>
      </w:rPr>
      <mc:AlternateContent>
        <mc:Choice Requires="wps">
          <w:drawing>
            <wp:anchor distT="0" distB="0" distL="114300" distR="114300" simplePos="0" relativeHeight="251659264" behindDoc="0" locked="0" layoutInCell="1" allowOverlap="1" wp14:anchorId="49FAB50E" wp14:editId="5FAF8B8B">
              <wp:simplePos x="0" y="0"/>
              <wp:positionH relativeFrom="column">
                <wp:posOffset>-36195</wp:posOffset>
              </wp:positionH>
              <wp:positionV relativeFrom="paragraph">
                <wp:posOffset>-87630</wp:posOffset>
              </wp:positionV>
              <wp:extent cx="1134110" cy="1137920"/>
              <wp:effectExtent l="0" t="0" r="63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547E" w14:textId="15603477" w:rsidR="007C4B2E" w:rsidRDefault="007C4B2E" w:rsidP="007C4B2E"/>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9FAB50E" id="_x0000_t202" coordsize="21600,21600" o:spt="202" path="m,l,21600r21600,l21600,xe">
              <v:stroke joinstyle="miter"/>
              <v:path gradientshapeok="t" o:connecttype="rect"/>
            </v:shapetype>
            <v:shape id="Pole tekstowe 2" o:spid="_x0000_s1029" type="#_x0000_t202" style="position:absolute;left:0;text-align:left;margin-left:-2.85pt;margin-top:-6.9pt;width:89.3pt;height:89.6pt;z-index:2516592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LK4QEAAKcDAAAOAAAAZHJzL2Uyb0RvYy54bWysU9Fu0zAUfUfiHyy/0zRdYSxqOo1NQ0hj&#10;IA0+wHHsxMLxta7dJuXruXa6rsAb4sWyfZ1zzzn3ZHM9DZbtFQYDrublYsmZchJa47qaf/92/+Y9&#10;ZyEK1woLTtX8oAK/3r5+tRl9pVbQg20VMgJxoRp9zfsYfVUUQfZqEGEBXjkqasBBRDpiV7QoRkIf&#10;bLFaLt8VI2DrEaQKgW7v5iLfZnytlYxftA4qMltz4hbzinlt0lpsN6LqUPjeyCMN8Q8sBmEcNT1B&#10;3Yko2A7NX1CDkQgBdFxIGArQ2kiVNZCacvmHmqdeeJW1kDnBn2wK/w9WPu6f/FdkcfoAEw0wiwj+&#10;AeSPwBzc9sJ16gYRxl6JlhqXybJi9KE6fpqsDlVIIM34GVoasthFyECTxiG5QjoZodMADifT1RSZ&#10;TC3Li3VZUklSjQ6XV6s8lkJUz597DPGjgoGlTc2Rpprhxf4hxERHVM9PUjcH98baPFnrfrugh+km&#10;00+MZ+5xaiZm2ppfJG1JTQPtgfQgzHmhfNOmB/zJ2UhZqbmjMHNmPzly5Kpcr1O08mH99pLoMzyv&#10;NOcV4SQB1TxyNm9v4xzHnUfT9dRnnoGDG3JRm6zvhdORPKUhyz4mN8Xt/Jxfvfxf218AAAD//wMA&#10;UEsDBBQABgAIAAAAIQBp+vJ64QAAAAoBAAAPAAAAZHJzL2Rvd25yZXYueG1sTI9PS8NAEMXvgt9h&#10;GcFbu2nt35hNKVKxIB6MQnucZNckNDsbstsm/fZOT3qaGd7jze8lm8E24mI6XztSMBlHIAwVTtdU&#10;Kvj+eh2tQPiApLFxZBRcjYdNen+XYKxdT5/mkoVScAj5GBVUIbSxlL6ojEU/dq0h1n5cZzHw2ZVS&#10;d9hzuG3kNIoW0mJN/KHC1rxUpjhlZ6vgsMrfd2V/3B92zf40275l+gOvSj0+DNtnEMEM4c8MN3xG&#10;h5SZcncm7UWjYDRfspPn5Ikr3AzL6RpEzstiPgOZJvJ/hfQXAAD//wMAUEsBAi0AFAAGAAgAAAAh&#10;ALaDOJL+AAAA4QEAABMAAAAAAAAAAAAAAAAAAAAAAFtDb250ZW50X1R5cGVzXS54bWxQSwECLQAU&#10;AAYACAAAACEAOP0h/9YAAACUAQAACwAAAAAAAAAAAAAAAAAvAQAAX3JlbHMvLnJlbHNQSwECLQAU&#10;AAYACAAAACEAjn1SyuEBAACnAwAADgAAAAAAAAAAAAAAAAAuAgAAZHJzL2Uyb0RvYy54bWxQSwEC&#10;LQAUAAYACAAAACEAafryeuEAAAAKAQAADwAAAAAAAAAAAAAAAAA7BAAAZHJzL2Rvd25yZXYueG1s&#10;UEsFBgAAAAAEAAQA8wAAAEkFAAAAAA==&#10;" filled="f" stroked="f">
              <v:textbox>
                <w:txbxContent>
                  <w:p w14:paraId="60BB547E" w14:textId="15603477" w:rsidR="007C4B2E" w:rsidRDefault="007C4B2E" w:rsidP="007C4B2E"/>
                </w:txbxContent>
              </v:textbox>
            </v:shape>
          </w:pict>
        </mc:Fallback>
      </mc:AlternateContent>
    </w:r>
  </w:p>
  <w:p w14:paraId="6A500F6F" w14:textId="77777777" w:rsidR="007C4B2E" w:rsidRDefault="007C4B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E8"/>
    <w:multiLevelType w:val="hybridMultilevel"/>
    <w:tmpl w:val="4650C940"/>
    <w:lvl w:ilvl="0" w:tplc="1706C2EC">
      <w:start w:val="1"/>
      <w:numFmt w:val="decimal"/>
      <w:lvlText w:val="%1."/>
      <w:lvlJc w:val="left"/>
      <w:pPr>
        <w:ind w:left="846" w:hanging="455"/>
      </w:pPr>
      <w:rPr>
        <w:rFonts w:hint="default"/>
        <w:b w:val="0"/>
        <w:bCs w:val="0"/>
        <w:w w:val="100"/>
        <w:sz w:val="24"/>
        <w:szCs w:val="24"/>
        <w:lang w:val="pl-PL" w:eastAsia="en-US" w:bidi="ar-SA"/>
      </w:rPr>
    </w:lvl>
    <w:lvl w:ilvl="1" w:tplc="6AF0DF76">
      <w:numFmt w:val="bullet"/>
      <w:lvlText w:val="•"/>
      <w:lvlJc w:val="left"/>
      <w:pPr>
        <w:ind w:left="1770" w:hanging="455"/>
      </w:pPr>
      <w:rPr>
        <w:rFonts w:hint="default"/>
        <w:lang w:val="pl-PL" w:eastAsia="en-US" w:bidi="ar-SA"/>
      </w:rPr>
    </w:lvl>
    <w:lvl w:ilvl="2" w:tplc="36EC563E">
      <w:numFmt w:val="bullet"/>
      <w:lvlText w:val="•"/>
      <w:lvlJc w:val="left"/>
      <w:pPr>
        <w:ind w:left="2701" w:hanging="455"/>
      </w:pPr>
      <w:rPr>
        <w:rFonts w:hint="default"/>
        <w:lang w:val="pl-PL" w:eastAsia="en-US" w:bidi="ar-SA"/>
      </w:rPr>
    </w:lvl>
    <w:lvl w:ilvl="3" w:tplc="15BC17BC">
      <w:numFmt w:val="bullet"/>
      <w:lvlText w:val="•"/>
      <w:lvlJc w:val="left"/>
      <w:pPr>
        <w:ind w:left="3631" w:hanging="455"/>
      </w:pPr>
      <w:rPr>
        <w:rFonts w:hint="default"/>
        <w:lang w:val="pl-PL" w:eastAsia="en-US" w:bidi="ar-SA"/>
      </w:rPr>
    </w:lvl>
    <w:lvl w:ilvl="4" w:tplc="F1C22F44">
      <w:numFmt w:val="bullet"/>
      <w:lvlText w:val="•"/>
      <w:lvlJc w:val="left"/>
      <w:pPr>
        <w:ind w:left="4562" w:hanging="455"/>
      </w:pPr>
      <w:rPr>
        <w:rFonts w:hint="default"/>
        <w:lang w:val="pl-PL" w:eastAsia="en-US" w:bidi="ar-SA"/>
      </w:rPr>
    </w:lvl>
    <w:lvl w:ilvl="5" w:tplc="CE2880B8">
      <w:numFmt w:val="bullet"/>
      <w:lvlText w:val="•"/>
      <w:lvlJc w:val="left"/>
      <w:pPr>
        <w:ind w:left="5493" w:hanging="455"/>
      </w:pPr>
      <w:rPr>
        <w:rFonts w:hint="default"/>
        <w:lang w:val="pl-PL" w:eastAsia="en-US" w:bidi="ar-SA"/>
      </w:rPr>
    </w:lvl>
    <w:lvl w:ilvl="6" w:tplc="A0021E58">
      <w:numFmt w:val="bullet"/>
      <w:lvlText w:val="•"/>
      <w:lvlJc w:val="left"/>
      <w:pPr>
        <w:ind w:left="6423" w:hanging="455"/>
      </w:pPr>
      <w:rPr>
        <w:rFonts w:hint="default"/>
        <w:lang w:val="pl-PL" w:eastAsia="en-US" w:bidi="ar-SA"/>
      </w:rPr>
    </w:lvl>
    <w:lvl w:ilvl="7" w:tplc="8CB2225A">
      <w:numFmt w:val="bullet"/>
      <w:lvlText w:val="•"/>
      <w:lvlJc w:val="left"/>
      <w:pPr>
        <w:ind w:left="7354" w:hanging="455"/>
      </w:pPr>
      <w:rPr>
        <w:rFonts w:hint="default"/>
        <w:lang w:val="pl-PL" w:eastAsia="en-US" w:bidi="ar-SA"/>
      </w:rPr>
    </w:lvl>
    <w:lvl w:ilvl="8" w:tplc="1B5293D6">
      <w:numFmt w:val="bullet"/>
      <w:lvlText w:val="•"/>
      <w:lvlJc w:val="left"/>
      <w:pPr>
        <w:ind w:left="8285" w:hanging="455"/>
      </w:pPr>
      <w:rPr>
        <w:rFonts w:hint="default"/>
        <w:lang w:val="pl-PL" w:eastAsia="en-US" w:bidi="ar-SA"/>
      </w:rPr>
    </w:lvl>
  </w:abstractNum>
  <w:abstractNum w:abstractNumId="1" w15:restartNumberingAfterBreak="0">
    <w:nsid w:val="07DA5E95"/>
    <w:multiLevelType w:val="hybridMultilevel"/>
    <w:tmpl w:val="7B90A980"/>
    <w:lvl w:ilvl="0" w:tplc="29AE5A72">
      <w:start w:val="4"/>
      <w:numFmt w:val="upperRoman"/>
      <w:lvlText w:val="%1."/>
      <w:lvlJc w:val="left"/>
      <w:pPr>
        <w:ind w:left="1004" w:hanging="720"/>
      </w:pPr>
      <w:rPr>
        <w:rFonts w:hint="default"/>
        <w:color w:val="3B3838" w:themeColor="background2" w:themeShade="4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84A59"/>
    <w:multiLevelType w:val="hybridMultilevel"/>
    <w:tmpl w:val="6040F8D2"/>
    <w:lvl w:ilvl="0" w:tplc="4C36357E">
      <w:start w:val="1"/>
      <w:numFmt w:val="upperRoman"/>
      <w:lvlText w:val="%1."/>
      <w:lvlJc w:val="left"/>
      <w:pPr>
        <w:ind w:left="813" w:hanging="199"/>
      </w:pPr>
      <w:rPr>
        <w:rFonts w:ascii="Times New Roman" w:eastAsia="Times New Roman" w:hAnsi="Times New Roman" w:cs="Times New Roman" w:hint="default"/>
        <w:b w:val="0"/>
        <w:bCs w:val="0"/>
        <w:spacing w:val="-4"/>
        <w:w w:val="100"/>
        <w:sz w:val="24"/>
        <w:szCs w:val="24"/>
        <w:lang w:val="pl-PL" w:eastAsia="en-US" w:bidi="ar-SA"/>
      </w:rPr>
    </w:lvl>
    <w:lvl w:ilvl="1" w:tplc="2F58C6DE">
      <w:numFmt w:val="bullet"/>
      <w:lvlText w:val="•"/>
      <w:lvlJc w:val="left"/>
      <w:pPr>
        <w:ind w:left="1752" w:hanging="199"/>
      </w:pPr>
      <w:rPr>
        <w:rFonts w:hint="default"/>
        <w:lang w:val="pl-PL" w:eastAsia="en-US" w:bidi="ar-SA"/>
      </w:rPr>
    </w:lvl>
    <w:lvl w:ilvl="2" w:tplc="CC4C3ECE">
      <w:numFmt w:val="bullet"/>
      <w:lvlText w:val="•"/>
      <w:lvlJc w:val="left"/>
      <w:pPr>
        <w:ind w:left="2685" w:hanging="199"/>
      </w:pPr>
      <w:rPr>
        <w:rFonts w:hint="default"/>
        <w:lang w:val="pl-PL" w:eastAsia="en-US" w:bidi="ar-SA"/>
      </w:rPr>
    </w:lvl>
    <w:lvl w:ilvl="3" w:tplc="DFB6C62C">
      <w:numFmt w:val="bullet"/>
      <w:lvlText w:val="•"/>
      <w:lvlJc w:val="left"/>
      <w:pPr>
        <w:ind w:left="3617" w:hanging="199"/>
      </w:pPr>
      <w:rPr>
        <w:rFonts w:hint="default"/>
        <w:lang w:val="pl-PL" w:eastAsia="en-US" w:bidi="ar-SA"/>
      </w:rPr>
    </w:lvl>
    <w:lvl w:ilvl="4" w:tplc="FBC07CA4">
      <w:numFmt w:val="bullet"/>
      <w:lvlText w:val="•"/>
      <w:lvlJc w:val="left"/>
      <w:pPr>
        <w:ind w:left="4550" w:hanging="199"/>
      </w:pPr>
      <w:rPr>
        <w:rFonts w:hint="default"/>
        <w:lang w:val="pl-PL" w:eastAsia="en-US" w:bidi="ar-SA"/>
      </w:rPr>
    </w:lvl>
    <w:lvl w:ilvl="5" w:tplc="2CEA5C82">
      <w:numFmt w:val="bullet"/>
      <w:lvlText w:val="•"/>
      <w:lvlJc w:val="left"/>
      <w:pPr>
        <w:ind w:left="5483" w:hanging="199"/>
      </w:pPr>
      <w:rPr>
        <w:rFonts w:hint="default"/>
        <w:lang w:val="pl-PL" w:eastAsia="en-US" w:bidi="ar-SA"/>
      </w:rPr>
    </w:lvl>
    <w:lvl w:ilvl="6" w:tplc="49A6EA6C">
      <w:numFmt w:val="bullet"/>
      <w:lvlText w:val="•"/>
      <w:lvlJc w:val="left"/>
      <w:pPr>
        <w:ind w:left="6415" w:hanging="199"/>
      </w:pPr>
      <w:rPr>
        <w:rFonts w:hint="default"/>
        <w:lang w:val="pl-PL" w:eastAsia="en-US" w:bidi="ar-SA"/>
      </w:rPr>
    </w:lvl>
    <w:lvl w:ilvl="7" w:tplc="B51C9E00">
      <w:numFmt w:val="bullet"/>
      <w:lvlText w:val="•"/>
      <w:lvlJc w:val="left"/>
      <w:pPr>
        <w:ind w:left="7348" w:hanging="199"/>
      </w:pPr>
      <w:rPr>
        <w:rFonts w:hint="default"/>
        <w:lang w:val="pl-PL" w:eastAsia="en-US" w:bidi="ar-SA"/>
      </w:rPr>
    </w:lvl>
    <w:lvl w:ilvl="8" w:tplc="F8741EA8">
      <w:numFmt w:val="bullet"/>
      <w:lvlText w:val="•"/>
      <w:lvlJc w:val="left"/>
      <w:pPr>
        <w:ind w:left="8281" w:hanging="199"/>
      </w:pPr>
      <w:rPr>
        <w:rFonts w:hint="default"/>
        <w:lang w:val="pl-PL" w:eastAsia="en-US" w:bidi="ar-SA"/>
      </w:rPr>
    </w:lvl>
  </w:abstractNum>
  <w:abstractNum w:abstractNumId="3" w15:restartNumberingAfterBreak="0">
    <w:nsid w:val="1182688D"/>
    <w:multiLevelType w:val="hybridMultilevel"/>
    <w:tmpl w:val="4CBEAB82"/>
    <w:lvl w:ilvl="0" w:tplc="1BA03424">
      <w:start w:val="1"/>
      <w:numFmt w:val="decimal"/>
      <w:lvlText w:val="%1)"/>
      <w:lvlJc w:val="left"/>
      <w:pPr>
        <w:ind w:left="1245" w:hanging="418"/>
      </w:pPr>
      <w:rPr>
        <w:rFonts w:ascii="Times New Roman" w:eastAsia="Times New Roman" w:hAnsi="Times New Roman" w:cs="Times New Roman" w:hint="default"/>
        <w:w w:val="100"/>
        <w:sz w:val="22"/>
        <w:szCs w:val="22"/>
        <w:lang w:val="pl-PL" w:eastAsia="en-US" w:bidi="ar-SA"/>
      </w:rPr>
    </w:lvl>
    <w:lvl w:ilvl="1" w:tplc="BAFCE9B6">
      <w:numFmt w:val="bullet"/>
      <w:lvlText w:val="•"/>
      <w:lvlJc w:val="left"/>
      <w:pPr>
        <w:ind w:left="2130" w:hanging="418"/>
      </w:pPr>
      <w:rPr>
        <w:rFonts w:hint="default"/>
        <w:lang w:val="pl-PL" w:eastAsia="en-US" w:bidi="ar-SA"/>
      </w:rPr>
    </w:lvl>
    <w:lvl w:ilvl="2" w:tplc="81507728">
      <w:numFmt w:val="bullet"/>
      <w:lvlText w:val="•"/>
      <w:lvlJc w:val="left"/>
      <w:pPr>
        <w:ind w:left="3021" w:hanging="418"/>
      </w:pPr>
      <w:rPr>
        <w:rFonts w:hint="default"/>
        <w:lang w:val="pl-PL" w:eastAsia="en-US" w:bidi="ar-SA"/>
      </w:rPr>
    </w:lvl>
    <w:lvl w:ilvl="3" w:tplc="9A1E0F66">
      <w:numFmt w:val="bullet"/>
      <w:lvlText w:val="•"/>
      <w:lvlJc w:val="left"/>
      <w:pPr>
        <w:ind w:left="3911" w:hanging="418"/>
      </w:pPr>
      <w:rPr>
        <w:rFonts w:hint="default"/>
        <w:lang w:val="pl-PL" w:eastAsia="en-US" w:bidi="ar-SA"/>
      </w:rPr>
    </w:lvl>
    <w:lvl w:ilvl="4" w:tplc="12E66996">
      <w:numFmt w:val="bullet"/>
      <w:lvlText w:val="•"/>
      <w:lvlJc w:val="left"/>
      <w:pPr>
        <w:ind w:left="4802" w:hanging="418"/>
      </w:pPr>
      <w:rPr>
        <w:rFonts w:hint="default"/>
        <w:lang w:val="pl-PL" w:eastAsia="en-US" w:bidi="ar-SA"/>
      </w:rPr>
    </w:lvl>
    <w:lvl w:ilvl="5" w:tplc="0CB267FA">
      <w:numFmt w:val="bullet"/>
      <w:lvlText w:val="•"/>
      <w:lvlJc w:val="left"/>
      <w:pPr>
        <w:ind w:left="5693" w:hanging="418"/>
      </w:pPr>
      <w:rPr>
        <w:rFonts w:hint="default"/>
        <w:lang w:val="pl-PL" w:eastAsia="en-US" w:bidi="ar-SA"/>
      </w:rPr>
    </w:lvl>
    <w:lvl w:ilvl="6" w:tplc="5A562ABC">
      <w:numFmt w:val="bullet"/>
      <w:lvlText w:val="•"/>
      <w:lvlJc w:val="left"/>
      <w:pPr>
        <w:ind w:left="6583" w:hanging="418"/>
      </w:pPr>
      <w:rPr>
        <w:rFonts w:hint="default"/>
        <w:lang w:val="pl-PL" w:eastAsia="en-US" w:bidi="ar-SA"/>
      </w:rPr>
    </w:lvl>
    <w:lvl w:ilvl="7" w:tplc="FD0EBBCC">
      <w:numFmt w:val="bullet"/>
      <w:lvlText w:val="•"/>
      <w:lvlJc w:val="left"/>
      <w:pPr>
        <w:ind w:left="7474" w:hanging="418"/>
      </w:pPr>
      <w:rPr>
        <w:rFonts w:hint="default"/>
        <w:lang w:val="pl-PL" w:eastAsia="en-US" w:bidi="ar-SA"/>
      </w:rPr>
    </w:lvl>
    <w:lvl w:ilvl="8" w:tplc="11EAAA3C">
      <w:numFmt w:val="bullet"/>
      <w:lvlText w:val="•"/>
      <w:lvlJc w:val="left"/>
      <w:pPr>
        <w:ind w:left="8365" w:hanging="418"/>
      </w:pPr>
      <w:rPr>
        <w:rFonts w:hint="default"/>
        <w:lang w:val="pl-PL" w:eastAsia="en-US" w:bidi="ar-SA"/>
      </w:rPr>
    </w:lvl>
  </w:abstractNum>
  <w:abstractNum w:abstractNumId="4" w15:restartNumberingAfterBreak="0">
    <w:nsid w:val="14966A29"/>
    <w:multiLevelType w:val="hybridMultilevel"/>
    <w:tmpl w:val="1E7CF0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49A5"/>
    <w:multiLevelType w:val="hybridMultilevel"/>
    <w:tmpl w:val="266EC010"/>
    <w:lvl w:ilvl="0" w:tplc="37AE8A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1765B5"/>
    <w:multiLevelType w:val="hybridMultilevel"/>
    <w:tmpl w:val="DE3AD358"/>
    <w:lvl w:ilvl="0" w:tplc="E92CB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66FD9"/>
    <w:multiLevelType w:val="hybridMultilevel"/>
    <w:tmpl w:val="3DB6C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51BBC"/>
    <w:multiLevelType w:val="hybridMultilevel"/>
    <w:tmpl w:val="1910C05C"/>
    <w:lvl w:ilvl="0" w:tplc="0FACAB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32466"/>
    <w:multiLevelType w:val="hybridMultilevel"/>
    <w:tmpl w:val="7136B654"/>
    <w:lvl w:ilvl="0" w:tplc="F5182A1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12468"/>
    <w:multiLevelType w:val="hybridMultilevel"/>
    <w:tmpl w:val="1B920386"/>
    <w:lvl w:ilvl="0" w:tplc="3FF869EC">
      <w:start w:val="1"/>
      <w:numFmt w:val="upperRoman"/>
      <w:lvlText w:val="%1."/>
      <w:lvlJc w:val="left"/>
      <w:pPr>
        <w:ind w:left="1112" w:hanging="720"/>
      </w:pPr>
      <w:rPr>
        <w:rFonts w:hint="default"/>
      </w:rPr>
    </w:lvl>
    <w:lvl w:ilvl="1" w:tplc="04150019">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1" w15:restartNumberingAfterBreak="0">
    <w:nsid w:val="213400A4"/>
    <w:multiLevelType w:val="hybridMultilevel"/>
    <w:tmpl w:val="1E46AAC2"/>
    <w:lvl w:ilvl="0" w:tplc="19540F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4126F5A"/>
    <w:multiLevelType w:val="hybridMultilevel"/>
    <w:tmpl w:val="3042B99A"/>
    <w:lvl w:ilvl="0" w:tplc="D6C00948">
      <w:start w:val="1"/>
      <w:numFmt w:val="decimal"/>
      <w:lvlText w:val="%1."/>
      <w:lvlJc w:val="left"/>
      <w:pPr>
        <w:ind w:left="720" w:hanging="360"/>
      </w:pPr>
      <w:rPr>
        <w:rFonts w:asciiTheme="minorHAnsi" w:eastAsiaTheme="minorHAnsi" w:hAnsiTheme="minorHAnsi" w:cstheme="minorBid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D644DB"/>
    <w:multiLevelType w:val="hybridMultilevel"/>
    <w:tmpl w:val="C24A26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02A5"/>
    <w:multiLevelType w:val="hybridMultilevel"/>
    <w:tmpl w:val="4E380FEE"/>
    <w:lvl w:ilvl="0" w:tplc="6F242396">
      <w:start w:val="1"/>
      <w:numFmt w:val="lowerLetter"/>
      <w:lvlText w:val="%1)"/>
      <w:lvlJc w:val="left"/>
      <w:pPr>
        <w:ind w:left="1833" w:hanging="360"/>
      </w:pPr>
      <w:rPr>
        <w:rFonts w:ascii="Times New Roman" w:eastAsia="Times New Roman" w:hAnsi="Times New Roman" w:cs="Times New Roman" w:hint="default"/>
        <w:spacing w:val="-6"/>
        <w:w w:val="99"/>
        <w:sz w:val="24"/>
        <w:szCs w:val="24"/>
        <w:lang w:val="pl-PL" w:eastAsia="en-US" w:bidi="ar-SA"/>
      </w:rPr>
    </w:lvl>
    <w:lvl w:ilvl="1" w:tplc="A2E26ADE">
      <w:numFmt w:val="bullet"/>
      <w:lvlText w:val="•"/>
      <w:lvlJc w:val="left"/>
      <w:pPr>
        <w:ind w:left="2670" w:hanging="360"/>
      </w:pPr>
      <w:rPr>
        <w:rFonts w:hint="default"/>
        <w:lang w:val="pl-PL" w:eastAsia="en-US" w:bidi="ar-SA"/>
      </w:rPr>
    </w:lvl>
    <w:lvl w:ilvl="2" w:tplc="5184B7AA">
      <w:numFmt w:val="bullet"/>
      <w:lvlText w:val="•"/>
      <w:lvlJc w:val="left"/>
      <w:pPr>
        <w:ind w:left="3501" w:hanging="360"/>
      </w:pPr>
      <w:rPr>
        <w:rFonts w:hint="default"/>
        <w:lang w:val="pl-PL" w:eastAsia="en-US" w:bidi="ar-SA"/>
      </w:rPr>
    </w:lvl>
    <w:lvl w:ilvl="3" w:tplc="9B44ED5A">
      <w:numFmt w:val="bullet"/>
      <w:lvlText w:val="•"/>
      <w:lvlJc w:val="left"/>
      <w:pPr>
        <w:ind w:left="4331" w:hanging="360"/>
      </w:pPr>
      <w:rPr>
        <w:rFonts w:hint="default"/>
        <w:lang w:val="pl-PL" w:eastAsia="en-US" w:bidi="ar-SA"/>
      </w:rPr>
    </w:lvl>
    <w:lvl w:ilvl="4" w:tplc="218AFCA4">
      <w:numFmt w:val="bullet"/>
      <w:lvlText w:val="•"/>
      <w:lvlJc w:val="left"/>
      <w:pPr>
        <w:ind w:left="5162" w:hanging="360"/>
      </w:pPr>
      <w:rPr>
        <w:rFonts w:hint="default"/>
        <w:lang w:val="pl-PL" w:eastAsia="en-US" w:bidi="ar-SA"/>
      </w:rPr>
    </w:lvl>
    <w:lvl w:ilvl="5" w:tplc="BB30CC80">
      <w:numFmt w:val="bullet"/>
      <w:lvlText w:val="•"/>
      <w:lvlJc w:val="left"/>
      <w:pPr>
        <w:ind w:left="5993" w:hanging="360"/>
      </w:pPr>
      <w:rPr>
        <w:rFonts w:hint="default"/>
        <w:lang w:val="pl-PL" w:eastAsia="en-US" w:bidi="ar-SA"/>
      </w:rPr>
    </w:lvl>
    <w:lvl w:ilvl="6" w:tplc="05248558">
      <w:numFmt w:val="bullet"/>
      <w:lvlText w:val="•"/>
      <w:lvlJc w:val="left"/>
      <w:pPr>
        <w:ind w:left="6823" w:hanging="360"/>
      </w:pPr>
      <w:rPr>
        <w:rFonts w:hint="default"/>
        <w:lang w:val="pl-PL" w:eastAsia="en-US" w:bidi="ar-SA"/>
      </w:rPr>
    </w:lvl>
    <w:lvl w:ilvl="7" w:tplc="E9CA8384">
      <w:numFmt w:val="bullet"/>
      <w:lvlText w:val="•"/>
      <w:lvlJc w:val="left"/>
      <w:pPr>
        <w:ind w:left="7654" w:hanging="360"/>
      </w:pPr>
      <w:rPr>
        <w:rFonts w:hint="default"/>
        <w:lang w:val="pl-PL" w:eastAsia="en-US" w:bidi="ar-SA"/>
      </w:rPr>
    </w:lvl>
    <w:lvl w:ilvl="8" w:tplc="F036EE92">
      <w:numFmt w:val="bullet"/>
      <w:lvlText w:val="•"/>
      <w:lvlJc w:val="left"/>
      <w:pPr>
        <w:ind w:left="8485" w:hanging="360"/>
      </w:pPr>
      <w:rPr>
        <w:rFonts w:hint="default"/>
        <w:lang w:val="pl-PL" w:eastAsia="en-US" w:bidi="ar-SA"/>
      </w:rPr>
    </w:lvl>
  </w:abstractNum>
  <w:abstractNum w:abstractNumId="15" w15:restartNumberingAfterBreak="0">
    <w:nsid w:val="33237FA4"/>
    <w:multiLevelType w:val="hybridMultilevel"/>
    <w:tmpl w:val="E19CD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F4CD1"/>
    <w:multiLevelType w:val="hybridMultilevel"/>
    <w:tmpl w:val="698810CE"/>
    <w:lvl w:ilvl="0" w:tplc="19540F38">
      <w:start w:val="1"/>
      <w:numFmt w:val="lowerLetter"/>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5565450"/>
    <w:multiLevelType w:val="hybridMultilevel"/>
    <w:tmpl w:val="8B62CD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87D64"/>
    <w:multiLevelType w:val="hybridMultilevel"/>
    <w:tmpl w:val="7414A6F8"/>
    <w:lvl w:ilvl="0" w:tplc="2420211E">
      <w:start w:val="1"/>
      <w:numFmt w:val="decimal"/>
      <w:lvlText w:val="%1."/>
      <w:lvlJc w:val="left"/>
      <w:pPr>
        <w:ind w:left="676" w:hanging="168"/>
      </w:pPr>
      <w:rPr>
        <w:rFonts w:hint="default"/>
        <w:b w:val="0"/>
        <w:bCs w:val="0"/>
        <w:w w:val="100"/>
        <w:sz w:val="24"/>
        <w:szCs w:val="24"/>
        <w:lang w:val="pl-PL" w:eastAsia="en-US" w:bidi="ar-SA"/>
      </w:rPr>
    </w:lvl>
    <w:lvl w:ilvl="1" w:tplc="EB0E36E0">
      <w:start w:val="1"/>
      <w:numFmt w:val="decimal"/>
      <w:lvlText w:val="%2)"/>
      <w:lvlJc w:val="left"/>
      <w:pPr>
        <w:ind w:left="1101" w:hanging="401"/>
      </w:pPr>
      <w:rPr>
        <w:rFonts w:ascii="Times New Roman" w:eastAsia="Times New Roman" w:hAnsi="Times New Roman" w:cs="Times New Roman" w:hint="default"/>
        <w:b w:val="0"/>
        <w:bCs w:val="0"/>
        <w:w w:val="100"/>
        <w:sz w:val="22"/>
        <w:szCs w:val="22"/>
        <w:lang w:val="pl-PL" w:eastAsia="en-US" w:bidi="ar-SA"/>
      </w:rPr>
    </w:lvl>
    <w:lvl w:ilvl="2" w:tplc="D0F8605E">
      <w:start w:val="1"/>
      <w:numFmt w:val="lowerLetter"/>
      <w:lvlText w:val="%3)"/>
      <w:lvlJc w:val="left"/>
      <w:pPr>
        <w:ind w:left="1456" w:hanging="461"/>
      </w:pPr>
      <w:rPr>
        <w:rFonts w:ascii="Times New Roman" w:eastAsia="Times New Roman" w:hAnsi="Times New Roman" w:cs="Times New Roman" w:hint="default"/>
        <w:b w:val="0"/>
        <w:bCs w:val="0"/>
        <w:w w:val="100"/>
        <w:sz w:val="22"/>
        <w:szCs w:val="22"/>
        <w:lang w:val="pl-PL" w:eastAsia="en-US" w:bidi="ar-SA"/>
      </w:rPr>
    </w:lvl>
    <w:lvl w:ilvl="3" w:tplc="799E1432">
      <w:numFmt w:val="bullet"/>
      <w:lvlText w:val="•"/>
      <w:lvlJc w:val="left"/>
      <w:pPr>
        <w:ind w:left="1460" w:hanging="461"/>
      </w:pPr>
      <w:rPr>
        <w:rFonts w:hint="default"/>
        <w:lang w:val="pl-PL" w:eastAsia="en-US" w:bidi="ar-SA"/>
      </w:rPr>
    </w:lvl>
    <w:lvl w:ilvl="4" w:tplc="026C4726">
      <w:numFmt w:val="bullet"/>
      <w:lvlText w:val="•"/>
      <w:lvlJc w:val="left"/>
      <w:pPr>
        <w:ind w:left="2700" w:hanging="461"/>
      </w:pPr>
      <w:rPr>
        <w:rFonts w:hint="default"/>
        <w:lang w:val="pl-PL" w:eastAsia="en-US" w:bidi="ar-SA"/>
      </w:rPr>
    </w:lvl>
    <w:lvl w:ilvl="5" w:tplc="035400E4">
      <w:numFmt w:val="bullet"/>
      <w:lvlText w:val="•"/>
      <w:lvlJc w:val="left"/>
      <w:pPr>
        <w:ind w:left="3941" w:hanging="461"/>
      </w:pPr>
      <w:rPr>
        <w:rFonts w:hint="default"/>
        <w:lang w:val="pl-PL" w:eastAsia="en-US" w:bidi="ar-SA"/>
      </w:rPr>
    </w:lvl>
    <w:lvl w:ilvl="6" w:tplc="85A20AF6">
      <w:numFmt w:val="bullet"/>
      <w:lvlText w:val="•"/>
      <w:lvlJc w:val="left"/>
      <w:pPr>
        <w:ind w:left="5182" w:hanging="461"/>
      </w:pPr>
      <w:rPr>
        <w:rFonts w:hint="default"/>
        <w:lang w:val="pl-PL" w:eastAsia="en-US" w:bidi="ar-SA"/>
      </w:rPr>
    </w:lvl>
    <w:lvl w:ilvl="7" w:tplc="CBD8DBB8">
      <w:numFmt w:val="bullet"/>
      <w:lvlText w:val="•"/>
      <w:lvlJc w:val="left"/>
      <w:pPr>
        <w:ind w:left="6423" w:hanging="461"/>
      </w:pPr>
      <w:rPr>
        <w:rFonts w:hint="default"/>
        <w:lang w:val="pl-PL" w:eastAsia="en-US" w:bidi="ar-SA"/>
      </w:rPr>
    </w:lvl>
    <w:lvl w:ilvl="8" w:tplc="E1FC3A00">
      <w:numFmt w:val="bullet"/>
      <w:lvlText w:val="•"/>
      <w:lvlJc w:val="left"/>
      <w:pPr>
        <w:ind w:left="7664" w:hanging="461"/>
      </w:pPr>
      <w:rPr>
        <w:rFonts w:hint="default"/>
        <w:lang w:val="pl-PL" w:eastAsia="en-US" w:bidi="ar-SA"/>
      </w:rPr>
    </w:lvl>
  </w:abstractNum>
  <w:abstractNum w:abstractNumId="19" w15:restartNumberingAfterBreak="0">
    <w:nsid w:val="3B4D4C28"/>
    <w:multiLevelType w:val="hybridMultilevel"/>
    <w:tmpl w:val="CFEC11F8"/>
    <w:lvl w:ilvl="0" w:tplc="395C03F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E7FE3"/>
    <w:multiLevelType w:val="hybridMultilevel"/>
    <w:tmpl w:val="6BCE17F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B36960"/>
    <w:multiLevelType w:val="hybridMultilevel"/>
    <w:tmpl w:val="521E9F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23937"/>
    <w:multiLevelType w:val="hybridMultilevel"/>
    <w:tmpl w:val="9B383BD6"/>
    <w:lvl w:ilvl="0" w:tplc="2696CE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BD2E0F"/>
    <w:multiLevelType w:val="hybridMultilevel"/>
    <w:tmpl w:val="7A709378"/>
    <w:lvl w:ilvl="0" w:tplc="227412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0B0E44"/>
    <w:multiLevelType w:val="hybridMultilevel"/>
    <w:tmpl w:val="1B3AE466"/>
    <w:lvl w:ilvl="0" w:tplc="992EEEF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82E5557"/>
    <w:multiLevelType w:val="hybridMultilevel"/>
    <w:tmpl w:val="3F16B4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92F62C7"/>
    <w:multiLevelType w:val="hybridMultilevel"/>
    <w:tmpl w:val="7AC454D6"/>
    <w:lvl w:ilvl="0" w:tplc="E57425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7F6D39"/>
    <w:multiLevelType w:val="hybridMultilevel"/>
    <w:tmpl w:val="C832BA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FC2130"/>
    <w:multiLevelType w:val="hybridMultilevel"/>
    <w:tmpl w:val="B2947128"/>
    <w:lvl w:ilvl="0" w:tplc="4904A44C">
      <w:start w:val="10"/>
      <w:numFmt w:val="upperRoman"/>
      <w:lvlText w:val="%1."/>
      <w:lvlJc w:val="left"/>
      <w:pPr>
        <w:ind w:left="1080" w:hanging="720"/>
      </w:pPr>
      <w:rPr>
        <w:rFonts w:hint="default"/>
        <w:color w:val="3B3838" w:themeColor="background2" w:themeShade="40"/>
      </w:rPr>
    </w:lvl>
    <w:lvl w:ilvl="1" w:tplc="92B01258">
      <w:start w:val="1"/>
      <w:numFmt w:val="decimal"/>
      <w:lvlText w:val="%2."/>
      <w:lvlJc w:val="left"/>
      <w:pPr>
        <w:ind w:left="720" w:hanging="360"/>
      </w:pPr>
      <w:rPr>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B563A8"/>
    <w:multiLevelType w:val="hybridMultilevel"/>
    <w:tmpl w:val="6F629018"/>
    <w:lvl w:ilvl="0" w:tplc="716A6A5C">
      <w:start w:val="1"/>
      <w:numFmt w:val="lowerLetter"/>
      <w:lvlText w:val="%1."/>
      <w:lvlJc w:val="left"/>
      <w:pPr>
        <w:ind w:left="1833" w:hanging="360"/>
      </w:pPr>
      <w:rPr>
        <w:rFonts w:hint="default"/>
        <w:b w:val="0"/>
        <w:bCs/>
        <w:spacing w:val="-11"/>
        <w:w w:val="99"/>
        <w:sz w:val="24"/>
        <w:szCs w:val="24"/>
        <w:lang w:val="pl-PL" w:eastAsia="en-US" w:bidi="ar-SA"/>
      </w:rPr>
    </w:lvl>
    <w:lvl w:ilvl="1" w:tplc="9C66A646">
      <w:numFmt w:val="bullet"/>
      <w:lvlText w:val="•"/>
      <w:lvlJc w:val="left"/>
      <w:pPr>
        <w:ind w:left="2670" w:hanging="360"/>
      </w:pPr>
      <w:rPr>
        <w:rFonts w:hint="default"/>
        <w:lang w:val="pl-PL" w:eastAsia="en-US" w:bidi="ar-SA"/>
      </w:rPr>
    </w:lvl>
    <w:lvl w:ilvl="2" w:tplc="6A6AF43A">
      <w:numFmt w:val="bullet"/>
      <w:lvlText w:val="•"/>
      <w:lvlJc w:val="left"/>
      <w:pPr>
        <w:ind w:left="3501" w:hanging="360"/>
      </w:pPr>
      <w:rPr>
        <w:rFonts w:hint="default"/>
        <w:lang w:val="pl-PL" w:eastAsia="en-US" w:bidi="ar-SA"/>
      </w:rPr>
    </w:lvl>
    <w:lvl w:ilvl="3" w:tplc="E04C6776">
      <w:numFmt w:val="bullet"/>
      <w:lvlText w:val="•"/>
      <w:lvlJc w:val="left"/>
      <w:pPr>
        <w:ind w:left="4331" w:hanging="360"/>
      </w:pPr>
      <w:rPr>
        <w:rFonts w:hint="default"/>
        <w:lang w:val="pl-PL" w:eastAsia="en-US" w:bidi="ar-SA"/>
      </w:rPr>
    </w:lvl>
    <w:lvl w:ilvl="4" w:tplc="726E803A">
      <w:numFmt w:val="bullet"/>
      <w:lvlText w:val="•"/>
      <w:lvlJc w:val="left"/>
      <w:pPr>
        <w:ind w:left="5162" w:hanging="360"/>
      </w:pPr>
      <w:rPr>
        <w:rFonts w:hint="default"/>
        <w:lang w:val="pl-PL" w:eastAsia="en-US" w:bidi="ar-SA"/>
      </w:rPr>
    </w:lvl>
    <w:lvl w:ilvl="5" w:tplc="A044BDD8">
      <w:numFmt w:val="bullet"/>
      <w:lvlText w:val="•"/>
      <w:lvlJc w:val="left"/>
      <w:pPr>
        <w:ind w:left="5993" w:hanging="360"/>
      </w:pPr>
      <w:rPr>
        <w:rFonts w:hint="default"/>
        <w:lang w:val="pl-PL" w:eastAsia="en-US" w:bidi="ar-SA"/>
      </w:rPr>
    </w:lvl>
    <w:lvl w:ilvl="6" w:tplc="A15E0AE8">
      <w:numFmt w:val="bullet"/>
      <w:lvlText w:val="•"/>
      <w:lvlJc w:val="left"/>
      <w:pPr>
        <w:ind w:left="6823" w:hanging="360"/>
      </w:pPr>
      <w:rPr>
        <w:rFonts w:hint="default"/>
        <w:lang w:val="pl-PL" w:eastAsia="en-US" w:bidi="ar-SA"/>
      </w:rPr>
    </w:lvl>
    <w:lvl w:ilvl="7" w:tplc="C46618A6">
      <w:numFmt w:val="bullet"/>
      <w:lvlText w:val="•"/>
      <w:lvlJc w:val="left"/>
      <w:pPr>
        <w:ind w:left="7654" w:hanging="360"/>
      </w:pPr>
      <w:rPr>
        <w:rFonts w:hint="default"/>
        <w:lang w:val="pl-PL" w:eastAsia="en-US" w:bidi="ar-SA"/>
      </w:rPr>
    </w:lvl>
    <w:lvl w:ilvl="8" w:tplc="0A606014">
      <w:numFmt w:val="bullet"/>
      <w:lvlText w:val="•"/>
      <w:lvlJc w:val="left"/>
      <w:pPr>
        <w:ind w:left="8485" w:hanging="360"/>
      </w:pPr>
      <w:rPr>
        <w:rFonts w:hint="default"/>
        <w:lang w:val="pl-PL" w:eastAsia="en-US" w:bidi="ar-SA"/>
      </w:rPr>
    </w:lvl>
  </w:abstractNum>
  <w:abstractNum w:abstractNumId="30" w15:restartNumberingAfterBreak="0">
    <w:nsid w:val="52611741"/>
    <w:multiLevelType w:val="hybridMultilevel"/>
    <w:tmpl w:val="96CA5244"/>
    <w:lvl w:ilvl="0" w:tplc="52E0B8A4">
      <w:start w:val="1"/>
      <w:numFmt w:val="lowerLetter"/>
      <w:lvlText w:val="%1)"/>
      <w:lvlJc w:val="left"/>
      <w:pPr>
        <w:ind w:left="1833" w:hanging="360"/>
      </w:pPr>
      <w:rPr>
        <w:rFonts w:ascii="Times New Roman" w:eastAsia="Times New Roman" w:hAnsi="Times New Roman" w:cs="Times New Roman" w:hint="default"/>
        <w:spacing w:val="-6"/>
        <w:w w:val="99"/>
        <w:sz w:val="24"/>
        <w:szCs w:val="24"/>
        <w:lang w:val="pl-PL" w:eastAsia="en-US" w:bidi="ar-SA"/>
      </w:rPr>
    </w:lvl>
    <w:lvl w:ilvl="1" w:tplc="2180AA52">
      <w:numFmt w:val="bullet"/>
      <w:lvlText w:val="•"/>
      <w:lvlJc w:val="left"/>
      <w:pPr>
        <w:ind w:left="2670" w:hanging="360"/>
      </w:pPr>
      <w:rPr>
        <w:rFonts w:hint="default"/>
        <w:lang w:val="pl-PL" w:eastAsia="en-US" w:bidi="ar-SA"/>
      </w:rPr>
    </w:lvl>
    <w:lvl w:ilvl="2" w:tplc="78F02034">
      <w:numFmt w:val="bullet"/>
      <w:lvlText w:val="•"/>
      <w:lvlJc w:val="left"/>
      <w:pPr>
        <w:ind w:left="3501" w:hanging="360"/>
      </w:pPr>
      <w:rPr>
        <w:rFonts w:hint="default"/>
        <w:lang w:val="pl-PL" w:eastAsia="en-US" w:bidi="ar-SA"/>
      </w:rPr>
    </w:lvl>
    <w:lvl w:ilvl="3" w:tplc="D70C72F2">
      <w:numFmt w:val="bullet"/>
      <w:lvlText w:val="•"/>
      <w:lvlJc w:val="left"/>
      <w:pPr>
        <w:ind w:left="4331" w:hanging="360"/>
      </w:pPr>
      <w:rPr>
        <w:rFonts w:hint="default"/>
        <w:lang w:val="pl-PL" w:eastAsia="en-US" w:bidi="ar-SA"/>
      </w:rPr>
    </w:lvl>
    <w:lvl w:ilvl="4" w:tplc="1FB82344">
      <w:numFmt w:val="bullet"/>
      <w:lvlText w:val="•"/>
      <w:lvlJc w:val="left"/>
      <w:pPr>
        <w:ind w:left="5162" w:hanging="360"/>
      </w:pPr>
      <w:rPr>
        <w:rFonts w:hint="default"/>
        <w:lang w:val="pl-PL" w:eastAsia="en-US" w:bidi="ar-SA"/>
      </w:rPr>
    </w:lvl>
    <w:lvl w:ilvl="5" w:tplc="6CF8049A">
      <w:numFmt w:val="bullet"/>
      <w:lvlText w:val="•"/>
      <w:lvlJc w:val="left"/>
      <w:pPr>
        <w:ind w:left="5993" w:hanging="360"/>
      </w:pPr>
      <w:rPr>
        <w:rFonts w:hint="default"/>
        <w:lang w:val="pl-PL" w:eastAsia="en-US" w:bidi="ar-SA"/>
      </w:rPr>
    </w:lvl>
    <w:lvl w:ilvl="6" w:tplc="E4AE63B0">
      <w:numFmt w:val="bullet"/>
      <w:lvlText w:val="•"/>
      <w:lvlJc w:val="left"/>
      <w:pPr>
        <w:ind w:left="6823" w:hanging="360"/>
      </w:pPr>
      <w:rPr>
        <w:rFonts w:hint="default"/>
        <w:lang w:val="pl-PL" w:eastAsia="en-US" w:bidi="ar-SA"/>
      </w:rPr>
    </w:lvl>
    <w:lvl w:ilvl="7" w:tplc="B2143DA6">
      <w:numFmt w:val="bullet"/>
      <w:lvlText w:val="•"/>
      <w:lvlJc w:val="left"/>
      <w:pPr>
        <w:ind w:left="7654" w:hanging="360"/>
      </w:pPr>
      <w:rPr>
        <w:rFonts w:hint="default"/>
        <w:lang w:val="pl-PL" w:eastAsia="en-US" w:bidi="ar-SA"/>
      </w:rPr>
    </w:lvl>
    <w:lvl w:ilvl="8" w:tplc="56464AAA">
      <w:numFmt w:val="bullet"/>
      <w:lvlText w:val="•"/>
      <w:lvlJc w:val="left"/>
      <w:pPr>
        <w:ind w:left="8485" w:hanging="360"/>
      </w:pPr>
      <w:rPr>
        <w:rFonts w:hint="default"/>
        <w:lang w:val="pl-PL" w:eastAsia="en-US" w:bidi="ar-SA"/>
      </w:rPr>
    </w:lvl>
  </w:abstractNum>
  <w:abstractNum w:abstractNumId="31" w15:restartNumberingAfterBreak="0">
    <w:nsid w:val="53150622"/>
    <w:multiLevelType w:val="hybridMultilevel"/>
    <w:tmpl w:val="5ADC43F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673589"/>
    <w:multiLevelType w:val="hybridMultilevel"/>
    <w:tmpl w:val="2C8C6978"/>
    <w:lvl w:ilvl="0" w:tplc="8098B3E8">
      <w:start w:val="1"/>
      <w:numFmt w:val="lowerLetter"/>
      <w:lvlText w:val="%1)"/>
      <w:lvlJc w:val="left"/>
      <w:pPr>
        <w:ind w:left="1113" w:hanging="360"/>
      </w:pPr>
      <w:rPr>
        <w:rFonts w:ascii="Times New Roman" w:eastAsia="Times New Roman" w:hAnsi="Times New Roman" w:cs="Times New Roman" w:hint="default"/>
        <w:spacing w:val="-11"/>
        <w:w w:val="99"/>
        <w:sz w:val="24"/>
        <w:szCs w:val="24"/>
        <w:lang w:val="pl-PL" w:eastAsia="en-US" w:bidi="ar-SA"/>
      </w:rPr>
    </w:lvl>
    <w:lvl w:ilvl="1" w:tplc="4446C3E0">
      <w:numFmt w:val="bullet"/>
      <w:lvlText w:val="•"/>
      <w:lvlJc w:val="left"/>
      <w:pPr>
        <w:ind w:left="2022" w:hanging="360"/>
      </w:pPr>
      <w:rPr>
        <w:rFonts w:hint="default"/>
        <w:lang w:val="pl-PL" w:eastAsia="en-US" w:bidi="ar-SA"/>
      </w:rPr>
    </w:lvl>
    <w:lvl w:ilvl="2" w:tplc="0340075A">
      <w:numFmt w:val="bullet"/>
      <w:lvlText w:val="•"/>
      <w:lvlJc w:val="left"/>
      <w:pPr>
        <w:ind w:left="2925" w:hanging="360"/>
      </w:pPr>
      <w:rPr>
        <w:rFonts w:hint="default"/>
        <w:lang w:val="pl-PL" w:eastAsia="en-US" w:bidi="ar-SA"/>
      </w:rPr>
    </w:lvl>
    <w:lvl w:ilvl="3" w:tplc="74684076">
      <w:numFmt w:val="bullet"/>
      <w:lvlText w:val="•"/>
      <w:lvlJc w:val="left"/>
      <w:pPr>
        <w:ind w:left="3827" w:hanging="360"/>
      </w:pPr>
      <w:rPr>
        <w:rFonts w:hint="default"/>
        <w:lang w:val="pl-PL" w:eastAsia="en-US" w:bidi="ar-SA"/>
      </w:rPr>
    </w:lvl>
    <w:lvl w:ilvl="4" w:tplc="42B81268">
      <w:numFmt w:val="bullet"/>
      <w:lvlText w:val="•"/>
      <w:lvlJc w:val="left"/>
      <w:pPr>
        <w:ind w:left="4730" w:hanging="360"/>
      </w:pPr>
      <w:rPr>
        <w:rFonts w:hint="default"/>
        <w:lang w:val="pl-PL" w:eastAsia="en-US" w:bidi="ar-SA"/>
      </w:rPr>
    </w:lvl>
    <w:lvl w:ilvl="5" w:tplc="7B1AF4E8">
      <w:numFmt w:val="bullet"/>
      <w:lvlText w:val="•"/>
      <w:lvlJc w:val="left"/>
      <w:pPr>
        <w:ind w:left="5633" w:hanging="360"/>
      </w:pPr>
      <w:rPr>
        <w:rFonts w:hint="default"/>
        <w:lang w:val="pl-PL" w:eastAsia="en-US" w:bidi="ar-SA"/>
      </w:rPr>
    </w:lvl>
    <w:lvl w:ilvl="6" w:tplc="EC7E2AE0">
      <w:numFmt w:val="bullet"/>
      <w:lvlText w:val="•"/>
      <w:lvlJc w:val="left"/>
      <w:pPr>
        <w:ind w:left="6535" w:hanging="360"/>
      </w:pPr>
      <w:rPr>
        <w:rFonts w:hint="default"/>
        <w:lang w:val="pl-PL" w:eastAsia="en-US" w:bidi="ar-SA"/>
      </w:rPr>
    </w:lvl>
    <w:lvl w:ilvl="7" w:tplc="4EE4E650">
      <w:numFmt w:val="bullet"/>
      <w:lvlText w:val="•"/>
      <w:lvlJc w:val="left"/>
      <w:pPr>
        <w:ind w:left="7438" w:hanging="360"/>
      </w:pPr>
      <w:rPr>
        <w:rFonts w:hint="default"/>
        <w:lang w:val="pl-PL" w:eastAsia="en-US" w:bidi="ar-SA"/>
      </w:rPr>
    </w:lvl>
    <w:lvl w:ilvl="8" w:tplc="4D702B3E">
      <w:numFmt w:val="bullet"/>
      <w:lvlText w:val="•"/>
      <w:lvlJc w:val="left"/>
      <w:pPr>
        <w:ind w:left="8341" w:hanging="360"/>
      </w:pPr>
      <w:rPr>
        <w:rFonts w:hint="default"/>
        <w:lang w:val="pl-PL" w:eastAsia="en-US" w:bidi="ar-SA"/>
      </w:rPr>
    </w:lvl>
  </w:abstractNum>
  <w:abstractNum w:abstractNumId="33" w15:restartNumberingAfterBreak="0">
    <w:nsid w:val="54934ACA"/>
    <w:multiLevelType w:val="hybridMultilevel"/>
    <w:tmpl w:val="8A845308"/>
    <w:lvl w:ilvl="0" w:tplc="00A4F2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4560E2"/>
    <w:multiLevelType w:val="hybridMultilevel"/>
    <w:tmpl w:val="E870C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E525E0"/>
    <w:multiLevelType w:val="hybridMultilevel"/>
    <w:tmpl w:val="6472F4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A523A71"/>
    <w:multiLevelType w:val="hybridMultilevel"/>
    <w:tmpl w:val="FA8A0D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C073F37"/>
    <w:multiLevelType w:val="hybridMultilevel"/>
    <w:tmpl w:val="6B1467C4"/>
    <w:lvl w:ilvl="0" w:tplc="479464A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432242"/>
    <w:multiLevelType w:val="hybridMultilevel"/>
    <w:tmpl w:val="C958DA88"/>
    <w:lvl w:ilvl="0" w:tplc="346C750E">
      <w:numFmt w:val="bullet"/>
      <w:lvlText w:val="-"/>
      <w:lvlJc w:val="left"/>
      <w:pPr>
        <w:ind w:left="720" w:hanging="360"/>
      </w:pPr>
      <w:rPr>
        <w:rFonts w:ascii="Carlito" w:eastAsia="Carlito" w:hAnsi="Carlito" w:cs="Carlito" w:hint="default"/>
        <w:spacing w:val="-11"/>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EE5F02"/>
    <w:multiLevelType w:val="hybridMultilevel"/>
    <w:tmpl w:val="D092EA62"/>
    <w:lvl w:ilvl="0" w:tplc="98E03B72">
      <w:start w:val="2"/>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3025F"/>
    <w:multiLevelType w:val="hybridMultilevel"/>
    <w:tmpl w:val="F7E244D6"/>
    <w:lvl w:ilvl="0" w:tplc="D9541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882B4F"/>
    <w:multiLevelType w:val="hybridMultilevel"/>
    <w:tmpl w:val="E39457D6"/>
    <w:lvl w:ilvl="0" w:tplc="3D60EC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A12957"/>
    <w:multiLevelType w:val="hybridMultilevel"/>
    <w:tmpl w:val="9FAE4B7A"/>
    <w:lvl w:ilvl="0" w:tplc="E9B8B660">
      <w:start w:val="1"/>
      <w:numFmt w:val="decimal"/>
      <w:lvlText w:val="%1."/>
      <w:lvlJc w:val="left"/>
      <w:pPr>
        <w:ind w:left="676" w:hanging="426"/>
        <w:jc w:val="right"/>
      </w:pPr>
      <w:rPr>
        <w:rFonts w:ascii="Times New Roman" w:hAnsi="Times New Roman" w:cs="Times New Roman" w:hint="default"/>
        <w:b w:val="0"/>
        <w:bCs w:val="0"/>
        <w:spacing w:val="-1"/>
        <w:w w:val="100"/>
        <w:sz w:val="24"/>
        <w:szCs w:val="24"/>
        <w:lang w:val="pl-PL" w:eastAsia="en-US" w:bidi="ar-SA"/>
      </w:rPr>
    </w:lvl>
    <w:lvl w:ilvl="1" w:tplc="FFFFFFFF">
      <w:start w:val="1"/>
      <w:numFmt w:val="decimal"/>
      <w:lvlText w:val="%2)"/>
      <w:lvlJc w:val="left"/>
      <w:pPr>
        <w:ind w:left="1103" w:hanging="435"/>
      </w:pPr>
      <w:rPr>
        <w:rFonts w:ascii="Times New Roman" w:eastAsia="Times New Roman" w:hAnsi="Times New Roman" w:cs="Times New Roman" w:hint="default"/>
        <w:b/>
        <w:bCs/>
        <w:w w:val="100"/>
        <w:sz w:val="22"/>
        <w:szCs w:val="22"/>
        <w:lang w:val="pl-PL" w:eastAsia="en-US" w:bidi="ar-SA"/>
      </w:rPr>
    </w:lvl>
    <w:lvl w:ilvl="2" w:tplc="FFFFFFFF">
      <w:numFmt w:val="bullet"/>
      <w:lvlText w:val="•"/>
      <w:lvlJc w:val="left"/>
      <w:pPr>
        <w:ind w:left="2105" w:hanging="435"/>
      </w:pPr>
      <w:rPr>
        <w:rFonts w:hint="default"/>
        <w:lang w:val="pl-PL" w:eastAsia="en-US" w:bidi="ar-SA"/>
      </w:rPr>
    </w:lvl>
    <w:lvl w:ilvl="3" w:tplc="FFFFFFFF">
      <w:numFmt w:val="bullet"/>
      <w:lvlText w:val="•"/>
      <w:lvlJc w:val="left"/>
      <w:pPr>
        <w:ind w:left="3110" w:hanging="435"/>
      </w:pPr>
      <w:rPr>
        <w:rFonts w:hint="default"/>
        <w:lang w:val="pl-PL" w:eastAsia="en-US" w:bidi="ar-SA"/>
      </w:rPr>
    </w:lvl>
    <w:lvl w:ilvl="4" w:tplc="FFFFFFFF">
      <w:numFmt w:val="bullet"/>
      <w:lvlText w:val="•"/>
      <w:lvlJc w:val="left"/>
      <w:pPr>
        <w:ind w:left="4115" w:hanging="435"/>
      </w:pPr>
      <w:rPr>
        <w:rFonts w:hint="default"/>
        <w:lang w:val="pl-PL" w:eastAsia="en-US" w:bidi="ar-SA"/>
      </w:rPr>
    </w:lvl>
    <w:lvl w:ilvl="5" w:tplc="FFFFFFFF">
      <w:numFmt w:val="bullet"/>
      <w:lvlText w:val="•"/>
      <w:lvlJc w:val="left"/>
      <w:pPr>
        <w:ind w:left="5120" w:hanging="435"/>
      </w:pPr>
      <w:rPr>
        <w:rFonts w:hint="default"/>
        <w:lang w:val="pl-PL" w:eastAsia="en-US" w:bidi="ar-SA"/>
      </w:rPr>
    </w:lvl>
    <w:lvl w:ilvl="6" w:tplc="FFFFFFFF">
      <w:numFmt w:val="bullet"/>
      <w:lvlText w:val="•"/>
      <w:lvlJc w:val="left"/>
      <w:pPr>
        <w:ind w:left="6125" w:hanging="435"/>
      </w:pPr>
      <w:rPr>
        <w:rFonts w:hint="default"/>
        <w:lang w:val="pl-PL" w:eastAsia="en-US" w:bidi="ar-SA"/>
      </w:rPr>
    </w:lvl>
    <w:lvl w:ilvl="7" w:tplc="FFFFFFFF">
      <w:numFmt w:val="bullet"/>
      <w:lvlText w:val="•"/>
      <w:lvlJc w:val="left"/>
      <w:pPr>
        <w:ind w:left="7130" w:hanging="435"/>
      </w:pPr>
      <w:rPr>
        <w:rFonts w:hint="default"/>
        <w:lang w:val="pl-PL" w:eastAsia="en-US" w:bidi="ar-SA"/>
      </w:rPr>
    </w:lvl>
    <w:lvl w:ilvl="8" w:tplc="FFFFFFFF">
      <w:numFmt w:val="bullet"/>
      <w:lvlText w:val="•"/>
      <w:lvlJc w:val="left"/>
      <w:pPr>
        <w:ind w:left="8136" w:hanging="435"/>
      </w:pPr>
      <w:rPr>
        <w:rFonts w:hint="default"/>
        <w:lang w:val="pl-PL" w:eastAsia="en-US" w:bidi="ar-SA"/>
      </w:rPr>
    </w:lvl>
  </w:abstractNum>
  <w:abstractNum w:abstractNumId="43" w15:restartNumberingAfterBreak="0">
    <w:nsid w:val="6AF33A8A"/>
    <w:multiLevelType w:val="hybridMultilevel"/>
    <w:tmpl w:val="194A85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B4A70"/>
    <w:multiLevelType w:val="hybridMultilevel"/>
    <w:tmpl w:val="B87627B8"/>
    <w:lvl w:ilvl="0" w:tplc="3B521F64">
      <w:numFmt w:val="bullet"/>
      <w:lvlText w:val=""/>
      <w:lvlJc w:val="left"/>
      <w:pPr>
        <w:ind w:left="1113" w:hanging="360"/>
      </w:pPr>
      <w:rPr>
        <w:rFonts w:ascii="Symbol" w:eastAsia="Symbol" w:hAnsi="Symbol" w:cs="Symbol" w:hint="default"/>
        <w:w w:val="100"/>
        <w:sz w:val="24"/>
        <w:szCs w:val="24"/>
        <w:lang w:val="pl-PL" w:eastAsia="en-US" w:bidi="ar-SA"/>
      </w:rPr>
    </w:lvl>
    <w:lvl w:ilvl="1" w:tplc="A1D02C2E">
      <w:numFmt w:val="bullet"/>
      <w:lvlText w:val="•"/>
      <w:lvlJc w:val="left"/>
      <w:pPr>
        <w:ind w:left="2022" w:hanging="360"/>
      </w:pPr>
      <w:rPr>
        <w:rFonts w:hint="default"/>
        <w:lang w:val="pl-PL" w:eastAsia="en-US" w:bidi="ar-SA"/>
      </w:rPr>
    </w:lvl>
    <w:lvl w:ilvl="2" w:tplc="62BC3270">
      <w:numFmt w:val="bullet"/>
      <w:lvlText w:val="•"/>
      <w:lvlJc w:val="left"/>
      <w:pPr>
        <w:ind w:left="2925" w:hanging="360"/>
      </w:pPr>
      <w:rPr>
        <w:rFonts w:hint="default"/>
        <w:lang w:val="pl-PL" w:eastAsia="en-US" w:bidi="ar-SA"/>
      </w:rPr>
    </w:lvl>
    <w:lvl w:ilvl="3" w:tplc="495E2172">
      <w:numFmt w:val="bullet"/>
      <w:lvlText w:val="•"/>
      <w:lvlJc w:val="left"/>
      <w:pPr>
        <w:ind w:left="3827" w:hanging="360"/>
      </w:pPr>
      <w:rPr>
        <w:rFonts w:hint="default"/>
        <w:lang w:val="pl-PL" w:eastAsia="en-US" w:bidi="ar-SA"/>
      </w:rPr>
    </w:lvl>
    <w:lvl w:ilvl="4" w:tplc="67D60E3C">
      <w:numFmt w:val="bullet"/>
      <w:lvlText w:val="•"/>
      <w:lvlJc w:val="left"/>
      <w:pPr>
        <w:ind w:left="4730" w:hanging="360"/>
      </w:pPr>
      <w:rPr>
        <w:rFonts w:hint="default"/>
        <w:lang w:val="pl-PL" w:eastAsia="en-US" w:bidi="ar-SA"/>
      </w:rPr>
    </w:lvl>
    <w:lvl w:ilvl="5" w:tplc="86A2722C">
      <w:numFmt w:val="bullet"/>
      <w:lvlText w:val="•"/>
      <w:lvlJc w:val="left"/>
      <w:pPr>
        <w:ind w:left="5633" w:hanging="360"/>
      </w:pPr>
      <w:rPr>
        <w:rFonts w:hint="default"/>
        <w:lang w:val="pl-PL" w:eastAsia="en-US" w:bidi="ar-SA"/>
      </w:rPr>
    </w:lvl>
    <w:lvl w:ilvl="6" w:tplc="67E4F172">
      <w:numFmt w:val="bullet"/>
      <w:lvlText w:val="•"/>
      <w:lvlJc w:val="left"/>
      <w:pPr>
        <w:ind w:left="6535" w:hanging="360"/>
      </w:pPr>
      <w:rPr>
        <w:rFonts w:hint="default"/>
        <w:lang w:val="pl-PL" w:eastAsia="en-US" w:bidi="ar-SA"/>
      </w:rPr>
    </w:lvl>
    <w:lvl w:ilvl="7" w:tplc="575E064C">
      <w:numFmt w:val="bullet"/>
      <w:lvlText w:val="•"/>
      <w:lvlJc w:val="left"/>
      <w:pPr>
        <w:ind w:left="7438" w:hanging="360"/>
      </w:pPr>
      <w:rPr>
        <w:rFonts w:hint="default"/>
        <w:lang w:val="pl-PL" w:eastAsia="en-US" w:bidi="ar-SA"/>
      </w:rPr>
    </w:lvl>
    <w:lvl w:ilvl="8" w:tplc="0EF64882">
      <w:numFmt w:val="bullet"/>
      <w:lvlText w:val="•"/>
      <w:lvlJc w:val="left"/>
      <w:pPr>
        <w:ind w:left="8341" w:hanging="360"/>
      </w:pPr>
      <w:rPr>
        <w:rFonts w:hint="default"/>
        <w:lang w:val="pl-PL" w:eastAsia="en-US" w:bidi="ar-SA"/>
      </w:rPr>
    </w:lvl>
  </w:abstractNum>
  <w:abstractNum w:abstractNumId="45" w15:restartNumberingAfterBreak="0">
    <w:nsid w:val="7D89437A"/>
    <w:multiLevelType w:val="hybridMultilevel"/>
    <w:tmpl w:val="95D451BC"/>
    <w:lvl w:ilvl="0" w:tplc="D9C280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0E2C06"/>
    <w:multiLevelType w:val="hybridMultilevel"/>
    <w:tmpl w:val="205AA3F0"/>
    <w:lvl w:ilvl="0" w:tplc="E1AAE7FC">
      <w:start w:val="1"/>
      <w:numFmt w:val="decimal"/>
      <w:lvlText w:val="%1)"/>
      <w:lvlJc w:val="left"/>
      <w:pPr>
        <w:ind w:left="1113" w:hanging="360"/>
      </w:pPr>
      <w:rPr>
        <w:rFonts w:ascii="Times New Roman" w:eastAsia="Times New Roman" w:hAnsi="Times New Roman" w:cs="Times New Roman" w:hint="default"/>
        <w:b w:val="0"/>
        <w:bCs/>
        <w:spacing w:val="-30"/>
        <w:w w:val="99"/>
        <w:sz w:val="24"/>
        <w:szCs w:val="24"/>
        <w:lang w:val="pl-PL" w:eastAsia="en-US" w:bidi="ar-SA"/>
      </w:rPr>
    </w:lvl>
    <w:lvl w:ilvl="1" w:tplc="CD12B27E">
      <w:numFmt w:val="bullet"/>
      <w:lvlText w:val="•"/>
      <w:lvlJc w:val="left"/>
      <w:pPr>
        <w:ind w:left="2022" w:hanging="360"/>
      </w:pPr>
      <w:rPr>
        <w:rFonts w:hint="default"/>
        <w:lang w:val="pl-PL" w:eastAsia="en-US" w:bidi="ar-SA"/>
      </w:rPr>
    </w:lvl>
    <w:lvl w:ilvl="2" w:tplc="2160AA3A">
      <w:numFmt w:val="bullet"/>
      <w:lvlText w:val="•"/>
      <w:lvlJc w:val="left"/>
      <w:pPr>
        <w:ind w:left="2925" w:hanging="360"/>
      </w:pPr>
      <w:rPr>
        <w:rFonts w:hint="default"/>
        <w:lang w:val="pl-PL" w:eastAsia="en-US" w:bidi="ar-SA"/>
      </w:rPr>
    </w:lvl>
    <w:lvl w:ilvl="3" w:tplc="E9A61BE0">
      <w:numFmt w:val="bullet"/>
      <w:lvlText w:val="•"/>
      <w:lvlJc w:val="left"/>
      <w:pPr>
        <w:ind w:left="3827" w:hanging="360"/>
      </w:pPr>
      <w:rPr>
        <w:rFonts w:hint="default"/>
        <w:lang w:val="pl-PL" w:eastAsia="en-US" w:bidi="ar-SA"/>
      </w:rPr>
    </w:lvl>
    <w:lvl w:ilvl="4" w:tplc="D41A805A">
      <w:numFmt w:val="bullet"/>
      <w:lvlText w:val="•"/>
      <w:lvlJc w:val="left"/>
      <w:pPr>
        <w:ind w:left="4730" w:hanging="360"/>
      </w:pPr>
      <w:rPr>
        <w:rFonts w:hint="default"/>
        <w:lang w:val="pl-PL" w:eastAsia="en-US" w:bidi="ar-SA"/>
      </w:rPr>
    </w:lvl>
    <w:lvl w:ilvl="5" w:tplc="954E3E34">
      <w:numFmt w:val="bullet"/>
      <w:lvlText w:val="•"/>
      <w:lvlJc w:val="left"/>
      <w:pPr>
        <w:ind w:left="5633" w:hanging="360"/>
      </w:pPr>
      <w:rPr>
        <w:rFonts w:hint="default"/>
        <w:lang w:val="pl-PL" w:eastAsia="en-US" w:bidi="ar-SA"/>
      </w:rPr>
    </w:lvl>
    <w:lvl w:ilvl="6" w:tplc="B1A22DCA">
      <w:numFmt w:val="bullet"/>
      <w:lvlText w:val="•"/>
      <w:lvlJc w:val="left"/>
      <w:pPr>
        <w:ind w:left="6535" w:hanging="360"/>
      </w:pPr>
      <w:rPr>
        <w:rFonts w:hint="default"/>
        <w:lang w:val="pl-PL" w:eastAsia="en-US" w:bidi="ar-SA"/>
      </w:rPr>
    </w:lvl>
    <w:lvl w:ilvl="7" w:tplc="18582EBA">
      <w:numFmt w:val="bullet"/>
      <w:lvlText w:val="•"/>
      <w:lvlJc w:val="left"/>
      <w:pPr>
        <w:ind w:left="7438" w:hanging="360"/>
      </w:pPr>
      <w:rPr>
        <w:rFonts w:hint="default"/>
        <w:lang w:val="pl-PL" w:eastAsia="en-US" w:bidi="ar-SA"/>
      </w:rPr>
    </w:lvl>
    <w:lvl w:ilvl="8" w:tplc="17D6C58C">
      <w:numFmt w:val="bullet"/>
      <w:lvlText w:val="•"/>
      <w:lvlJc w:val="left"/>
      <w:pPr>
        <w:ind w:left="8341" w:hanging="360"/>
      </w:pPr>
      <w:rPr>
        <w:rFonts w:hint="default"/>
        <w:lang w:val="pl-PL" w:eastAsia="en-US" w:bidi="ar-SA"/>
      </w:rPr>
    </w:lvl>
  </w:abstractNum>
  <w:num w:numId="1" w16cid:durableId="892352767">
    <w:abstractNumId w:val="18"/>
  </w:num>
  <w:num w:numId="2" w16cid:durableId="1199509402">
    <w:abstractNumId w:val="3"/>
  </w:num>
  <w:num w:numId="3" w16cid:durableId="2087679093">
    <w:abstractNumId w:val="40"/>
  </w:num>
  <w:num w:numId="4" w16cid:durableId="806698972">
    <w:abstractNumId w:val="10"/>
  </w:num>
  <w:num w:numId="5" w16cid:durableId="47187942">
    <w:abstractNumId w:val="1"/>
  </w:num>
  <w:num w:numId="6" w16cid:durableId="1833060977">
    <w:abstractNumId w:val="0"/>
  </w:num>
  <w:num w:numId="7" w16cid:durableId="1433435128">
    <w:abstractNumId w:val="12"/>
  </w:num>
  <w:num w:numId="8" w16cid:durableId="1839541353">
    <w:abstractNumId w:val="41"/>
  </w:num>
  <w:num w:numId="9" w16cid:durableId="377628164">
    <w:abstractNumId w:val="15"/>
  </w:num>
  <w:num w:numId="10" w16cid:durableId="163976644">
    <w:abstractNumId w:val="13"/>
  </w:num>
  <w:num w:numId="11" w16cid:durableId="1300375278">
    <w:abstractNumId w:val="21"/>
  </w:num>
  <w:num w:numId="12" w16cid:durableId="744642200">
    <w:abstractNumId w:val="34"/>
  </w:num>
  <w:num w:numId="13" w16cid:durableId="1738743830">
    <w:abstractNumId w:val="4"/>
  </w:num>
  <w:num w:numId="14" w16cid:durableId="446049957">
    <w:abstractNumId w:val="42"/>
  </w:num>
  <w:num w:numId="15" w16cid:durableId="394163955">
    <w:abstractNumId w:val="7"/>
  </w:num>
  <w:num w:numId="16" w16cid:durableId="1412657647">
    <w:abstractNumId w:val="28"/>
  </w:num>
  <w:num w:numId="17" w16cid:durableId="1903560066">
    <w:abstractNumId w:val="45"/>
  </w:num>
  <w:num w:numId="18" w16cid:durableId="2058579000">
    <w:abstractNumId w:val="6"/>
  </w:num>
  <w:num w:numId="19" w16cid:durableId="1960646617">
    <w:abstractNumId w:val="23"/>
  </w:num>
  <w:num w:numId="20" w16cid:durableId="1097795980">
    <w:abstractNumId w:val="38"/>
  </w:num>
  <w:num w:numId="21" w16cid:durableId="58404825">
    <w:abstractNumId w:val="14"/>
  </w:num>
  <w:num w:numId="22" w16cid:durableId="1481579875">
    <w:abstractNumId w:val="5"/>
  </w:num>
  <w:num w:numId="23" w16cid:durableId="1402366887">
    <w:abstractNumId w:val="30"/>
  </w:num>
  <w:num w:numId="24" w16cid:durableId="831142606">
    <w:abstractNumId w:val="20"/>
  </w:num>
  <w:num w:numId="25" w16cid:durableId="128786253">
    <w:abstractNumId w:val="29"/>
  </w:num>
  <w:num w:numId="26" w16cid:durableId="1567719225">
    <w:abstractNumId w:val="46"/>
  </w:num>
  <w:num w:numId="27" w16cid:durableId="1487016801">
    <w:abstractNumId w:val="19"/>
  </w:num>
  <w:num w:numId="28" w16cid:durableId="665088451">
    <w:abstractNumId w:val="8"/>
  </w:num>
  <w:num w:numId="29" w16cid:durableId="1090346910">
    <w:abstractNumId w:val="9"/>
  </w:num>
  <w:num w:numId="30" w16cid:durableId="381755400">
    <w:abstractNumId w:val="22"/>
  </w:num>
  <w:num w:numId="31" w16cid:durableId="361831009">
    <w:abstractNumId w:val="32"/>
  </w:num>
  <w:num w:numId="32" w16cid:durableId="197788997">
    <w:abstractNumId w:val="27"/>
  </w:num>
  <w:num w:numId="33" w16cid:durableId="42560101">
    <w:abstractNumId w:val="43"/>
  </w:num>
  <w:num w:numId="34" w16cid:durableId="1004354312">
    <w:abstractNumId w:val="36"/>
  </w:num>
  <w:num w:numId="35" w16cid:durableId="491413701">
    <w:abstractNumId w:val="44"/>
  </w:num>
  <w:num w:numId="36" w16cid:durableId="1945920703">
    <w:abstractNumId w:val="17"/>
  </w:num>
  <w:num w:numId="37" w16cid:durableId="2146970958">
    <w:abstractNumId w:val="35"/>
  </w:num>
  <w:num w:numId="38" w16cid:durableId="1117875172">
    <w:abstractNumId w:val="2"/>
  </w:num>
  <w:num w:numId="39" w16cid:durableId="34238525">
    <w:abstractNumId w:val="37"/>
  </w:num>
  <w:num w:numId="40" w16cid:durableId="1953979646">
    <w:abstractNumId w:val="31"/>
  </w:num>
  <w:num w:numId="41" w16cid:durableId="797531451">
    <w:abstractNumId w:val="26"/>
  </w:num>
  <w:num w:numId="42" w16cid:durableId="1542748566">
    <w:abstractNumId w:val="24"/>
  </w:num>
  <w:num w:numId="43" w16cid:durableId="1867668045">
    <w:abstractNumId w:val="11"/>
  </w:num>
  <w:num w:numId="44" w16cid:durableId="464007639">
    <w:abstractNumId w:val="16"/>
  </w:num>
  <w:num w:numId="45" w16cid:durableId="711031003">
    <w:abstractNumId w:val="39"/>
  </w:num>
  <w:num w:numId="46" w16cid:durableId="2127772331">
    <w:abstractNumId w:val="33"/>
  </w:num>
  <w:num w:numId="47" w16cid:durableId="369917685">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2E"/>
    <w:rsid w:val="00027A64"/>
    <w:rsid w:val="00040AD1"/>
    <w:rsid w:val="000577C0"/>
    <w:rsid w:val="000A6E37"/>
    <w:rsid w:val="000C3697"/>
    <w:rsid w:val="000E3C98"/>
    <w:rsid w:val="000F4D12"/>
    <w:rsid w:val="000F7245"/>
    <w:rsid w:val="001419FF"/>
    <w:rsid w:val="00154D91"/>
    <w:rsid w:val="00171C58"/>
    <w:rsid w:val="00176BD8"/>
    <w:rsid w:val="00181B11"/>
    <w:rsid w:val="00186185"/>
    <w:rsid w:val="001A2724"/>
    <w:rsid w:val="001A653F"/>
    <w:rsid w:val="001B1537"/>
    <w:rsid w:val="001C21E2"/>
    <w:rsid w:val="001D3E2C"/>
    <w:rsid w:val="001F708C"/>
    <w:rsid w:val="001F7826"/>
    <w:rsid w:val="0021689A"/>
    <w:rsid w:val="002215A5"/>
    <w:rsid w:val="00237B9C"/>
    <w:rsid w:val="00256197"/>
    <w:rsid w:val="002639CC"/>
    <w:rsid w:val="00265488"/>
    <w:rsid w:val="002A3B0B"/>
    <w:rsid w:val="002B0E0A"/>
    <w:rsid w:val="002D453E"/>
    <w:rsid w:val="0030470B"/>
    <w:rsid w:val="00311D0F"/>
    <w:rsid w:val="00335905"/>
    <w:rsid w:val="003361BD"/>
    <w:rsid w:val="00370852"/>
    <w:rsid w:val="00383F5D"/>
    <w:rsid w:val="00390DA4"/>
    <w:rsid w:val="003A633B"/>
    <w:rsid w:val="003B032C"/>
    <w:rsid w:val="003E6BAB"/>
    <w:rsid w:val="0043422C"/>
    <w:rsid w:val="004448A0"/>
    <w:rsid w:val="00453CAB"/>
    <w:rsid w:val="00474204"/>
    <w:rsid w:val="0049006D"/>
    <w:rsid w:val="004B6079"/>
    <w:rsid w:val="004E1A66"/>
    <w:rsid w:val="005155B2"/>
    <w:rsid w:val="0054285C"/>
    <w:rsid w:val="005458C8"/>
    <w:rsid w:val="005561CB"/>
    <w:rsid w:val="00572031"/>
    <w:rsid w:val="00592C9E"/>
    <w:rsid w:val="00594CAE"/>
    <w:rsid w:val="005A45D4"/>
    <w:rsid w:val="005B43A1"/>
    <w:rsid w:val="005C2EC3"/>
    <w:rsid w:val="005D4AE7"/>
    <w:rsid w:val="005E3983"/>
    <w:rsid w:val="005E7BD7"/>
    <w:rsid w:val="006350C0"/>
    <w:rsid w:val="006400EE"/>
    <w:rsid w:val="006572B7"/>
    <w:rsid w:val="00690D64"/>
    <w:rsid w:val="006A5B55"/>
    <w:rsid w:val="006B1C27"/>
    <w:rsid w:val="006C37BD"/>
    <w:rsid w:val="006D23B2"/>
    <w:rsid w:val="006D3C75"/>
    <w:rsid w:val="00701BB7"/>
    <w:rsid w:val="00727BF9"/>
    <w:rsid w:val="00732C9F"/>
    <w:rsid w:val="00737E75"/>
    <w:rsid w:val="0074599D"/>
    <w:rsid w:val="007553AC"/>
    <w:rsid w:val="00760109"/>
    <w:rsid w:val="00764D70"/>
    <w:rsid w:val="00766DA0"/>
    <w:rsid w:val="007B5849"/>
    <w:rsid w:val="007C4B2E"/>
    <w:rsid w:val="007D7FCC"/>
    <w:rsid w:val="007E2F30"/>
    <w:rsid w:val="007F3F53"/>
    <w:rsid w:val="007F713A"/>
    <w:rsid w:val="008234AE"/>
    <w:rsid w:val="00844E63"/>
    <w:rsid w:val="00845600"/>
    <w:rsid w:val="008537EF"/>
    <w:rsid w:val="00884ECC"/>
    <w:rsid w:val="008A1E9C"/>
    <w:rsid w:val="008C2418"/>
    <w:rsid w:val="008C6841"/>
    <w:rsid w:val="008D6ED6"/>
    <w:rsid w:val="008E6D82"/>
    <w:rsid w:val="00930E19"/>
    <w:rsid w:val="0093621E"/>
    <w:rsid w:val="00963528"/>
    <w:rsid w:val="00986FD1"/>
    <w:rsid w:val="009942F5"/>
    <w:rsid w:val="0099590E"/>
    <w:rsid w:val="00995D16"/>
    <w:rsid w:val="009D5D4E"/>
    <w:rsid w:val="009E13AF"/>
    <w:rsid w:val="00A5420E"/>
    <w:rsid w:val="00A54F19"/>
    <w:rsid w:val="00A6235A"/>
    <w:rsid w:val="00A67104"/>
    <w:rsid w:val="00A672B8"/>
    <w:rsid w:val="00A8250F"/>
    <w:rsid w:val="00A92CF2"/>
    <w:rsid w:val="00AA7C76"/>
    <w:rsid w:val="00AD576F"/>
    <w:rsid w:val="00AE225C"/>
    <w:rsid w:val="00AF26A7"/>
    <w:rsid w:val="00B07EDC"/>
    <w:rsid w:val="00B4101D"/>
    <w:rsid w:val="00B80C65"/>
    <w:rsid w:val="00BA0848"/>
    <w:rsid w:val="00BB4FF4"/>
    <w:rsid w:val="00BE128B"/>
    <w:rsid w:val="00C13A4A"/>
    <w:rsid w:val="00C15FC7"/>
    <w:rsid w:val="00C3107D"/>
    <w:rsid w:val="00C52107"/>
    <w:rsid w:val="00C64D10"/>
    <w:rsid w:val="00C7314D"/>
    <w:rsid w:val="00CA4E4F"/>
    <w:rsid w:val="00CB6288"/>
    <w:rsid w:val="00CB6CE8"/>
    <w:rsid w:val="00CC34C0"/>
    <w:rsid w:val="00D10B0B"/>
    <w:rsid w:val="00D12914"/>
    <w:rsid w:val="00D17242"/>
    <w:rsid w:val="00D17A53"/>
    <w:rsid w:val="00D41183"/>
    <w:rsid w:val="00D52B6A"/>
    <w:rsid w:val="00D53574"/>
    <w:rsid w:val="00D60D87"/>
    <w:rsid w:val="00D6700F"/>
    <w:rsid w:val="00D8153B"/>
    <w:rsid w:val="00DA244C"/>
    <w:rsid w:val="00DA5549"/>
    <w:rsid w:val="00DC2F7E"/>
    <w:rsid w:val="00DC7BD7"/>
    <w:rsid w:val="00DD5B33"/>
    <w:rsid w:val="00DD61C7"/>
    <w:rsid w:val="00DE5618"/>
    <w:rsid w:val="00DE7DAE"/>
    <w:rsid w:val="00E04C01"/>
    <w:rsid w:val="00E235CD"/>
    <w:rsid w:val="00E34E69"/>
    <w:rsid w:val="00E51653"/>
    <w:rsid w:val="00E52B8B"/>
    <w:rsid w:val="00E5412B"/>
    <w:rsid w:val="00E56AC2"/>
    <w:rsid w:val="00E61A25"/>
    <w:rsid w:val="00E661FC"/>
    <w:rsid w:val="00E97A99"/>
    <w:rsid w:val="00EA79FB"/>
    <w:rsid w:val="00EB2DEB"/>
    <w:rsid w:val="00EC5289"/>
    <w:rsid w:val="00ED21C9"/>
    <w:rsid w:val="00EE5A0E"/>
    <w:rsid w:val="00F1054D"/>
    <w:rsid w:val="00F1174F"/>
    <w:rsid w:val="00F21103"/>
    <w:rsid w:val="00F375C1"/>
    <w:rsid w:val="00F506D0"/>
    <w:rsid w:val="00F57070"/>
    <w:rsid w:val="00F632BB"/>
    <w:rsid w:val="00F83075"/>
    <w:rsid w:val="00F85FE0"/>
    <w:rsid w:val="00F9737C"/>
    <w:rsid w:val="00FB5D39"/>
    <w:rsid w:val="00FC385B"/>
    <w:rsid w:val="00FE7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7E203"/>
  <w15:chartTrackingRefBased/>
  <w15:docId w15:val="{BFD133CA-22B2-49B7-968C-E171697D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C4B2E"/>
    <w:pPr>
      <w:widowControl w:val="0"/>
      <w:autoSpaceDE w:val="0"/>
      <w:autoSpaceDN w:val="0"/>
      <w:spacing w:after="0" w:line="240" w:lineRule="auto"/>
      <w:ind w:left="815"/>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B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B2E"/>
  </w:style>
  <w:style w:type="paragraph" w:styleId="Stopka">
    <w:name w:val="footer"/>
    <w:basedOn w:val="Normalny"/>
    <w:link w:val="StopkaZnak"/>
    <w:uiPriority w:val="99"/>
    <w:unhideWhenUsed/>
    <w:rsid w:val="007C4B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B2E"/>
  </w:style>
  <w:style w:type="character" w:customStyle="1" w:styleId="Nagwek1Znak">
    <w:name w:val="Nagłówek 1 Znak"/>
    <w:basedOn w:val="Domylnaczcionkaakapitu"/>
    <w:link w:val="Nagwek1"/>
    <w:uiPriority w:val="9"/>
    <w:rsid w:val="007C4B2E"/>
    <w:rPr>
      <w:rFonts w:ascii="Times New Roman" w:eastAsia="Times New Roman" w:hAnsi="Times New Roman" w:cs="Times New Roman"/>
      <w:b/>
      <w:bCs/>
      <w:sz w:val="24"/>
      <w:szCs w:val="24"/>
    </w:rPr>
  </w:style>
  <w:style w:type="paragraph" w:customStyle="1" w:styleId="Default">
    <w:name w:val="Default"/>
    <w:qFormat/>
    <w:rsid w:val="007C4B2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1"/>
    <w:qFormat/>
    <w:rsid w:val="007C4B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7C4B2E"/>
    <w:rPr>
      <w:rFonts w:ascii="Times New Roman" w:eastAsia="Times New Roman" w:hAnsi="Times New Roman" w:cs="Times New Roman"/>
      <w:sz w:val="24"/>
      <w:szCs w:val="24"/>
    </w:rPr>
  </w:style>
  <w:style w:type="paragraph" w:styleId="Akapitzlist">
    <w:name w:val="List Paragraph"/>
    <w:basedOn w:val="Normalny"/>
    <w:uiPriority w:val="1"/>
    <w:qFormat/>
    <w:rsid w:val="00EC5289"/>
    <w:pPr>
      <w:widowControl w:val="0"/>
      <w:autoSpaceDE w:val="0"/>
      <w:autoSpaceDN w:val="0"/>
      <w:spacing w:after="0" w:line="240" w:lineRule="auto"/>
      <w:ind w:left="1113" w:hanging="361"/>
      <w:jc w:val="both"/>
    </w:pPr>
    <w:rPr>
      <w:rFonts w:ascii="Times New Roman" w:eastAsia="Times New Roman" w:hAnsi="Times New Roman" w:cs="Times New Roman"/>
    </w:rPr>
  </w:style>
  <w:style w:type="character" w:styleId="Hipercze">
    <w:name w:val="Hyperlink"/>
    <w:basedOn w:val="Domylnaczcionkaakapitu"/>
    <w:uiPriority w:val="99"/>
    <w:unhideWhenUsed/>
    <w:rsid w:val="00F85FE0"/>
    <w:rPr>
      <w:color w:val="0563C1" w:themeColor="hyperlink"/>
      <w:u w:val="single"/>
    </w:rPr>
  </w:style>
  <w:style w:type="character" w:styleId="Nierozpoznanawzmianka">
    <w:name w:val="Unresolved Mention"/>
    <w:basedOn w:val="Domylnaczcionkaakapitu"/>
    <w:uiPriority w:val="99"/>
    <w:semiHidden/>
    <w:unhideWhenUsed/>
    <w:rsid w:val="00F85FE0"/>
    <w:rPr>
      <w:color w:val="605E5C"/>
      <w:shd w:val="clear" w:color="auto" w:fill="E1DFDD"/>
    </w:rPr>
  </w:style>
  <w:style w:type="paragraph" w:styleId="Nagwekspisutreci">
    <w:name w:val="TOC Heading"/>
    <w:basedOn w:val="Nagwek1"/>
    <w:next w:val="Normalny"/>
    <w:uiPriority w:val="39"/>
    <w:unhideWhenUsed/>
    <w:qFormat/>
    <w:rsid w:val="005B43A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5B43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fundusze@rychliki.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robert.cytrycki@rychliki.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ychliki.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rychliki" TargetMode="External"/><Relationship Id="rId10" Type="http://schemas.openxmlformats.org/officeDocument/2006/relationships/hyperlink" Target="http://rychliki-ug.bip-wm.pl/public/"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rychliki.pl" TargetMode="External"/><Relationship Id="rId14" Type="http://schemas.openxmlformats.org/officeDocument/2006/relationships/hyperlink" Target="https://platformazakupowa.pl/pn/rychliki"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0EC5-3636-49B0-85AA-B21C6E92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23</Pages>
  <Words>7745</Words>
  <Characters>46475</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Komputer2</dc:creator>
  <cp:keywords/>
  <dc:description/>
  <cp:lastModifiedBy>Komputer2</cp:lastModifiedBy>
  <cp:revision>56</cp:revision>
  <cp:lastPrinted>2022-04-29T07:52:00Z</cp:lastPrinted>
  <dcterms:created xsi:type="dcterms:W3CDTF">2022-06-09T11:04:00Z</dcterms:created>
  <dcterms:modified xsi:type="dcterms:W3CDTF">2022-07-25T09:59:00Z</dcterms:modified>
</cp:coreProperties>
</file>