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2EEBDABB" w:rsidR="001E4FDE" w:rsidRDefault="001E4FDE" w:rsidP="002A7FC9">
      <w:pPr>
        <w:jc w:val="center"/>
      </w:pP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0E1DADC8" w:rsidR="00680935" w:rsidRPr="00365DCE" w:rsidRDefault="00053236" w:rsidP="00680935">
            <w:pPr>
              <w:tabs>
                <w:tab w:val="center" w:pos="4536"/>
                <w:tab w:val="right" w:pos="9072"/>
              </w:tabs>
              <w:rPr>
                <w:rFonts w:ascii="Tahoma" w:hAnsi="Tahoma" w:cs="Tahoma"/>
                <w:sz w:val="16"/>
                <w:szCs w:val="16"/>
              </w:rPr>
            </w:pPr>
            <w:r>
              <w:rPr>
                <w:rFonts w:ascii="Tahoma" w:hAnsi="Tahoma" w:cs="Tahoma"/>
                <w:sz w:val="16"/>
                <w:szCs w:val="16"/>
              </w:rPr>
              <w:t xml:space="preserve"> </w:t>
            </w: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7C7036C4" w14:textId="52747A99"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38E0DD3B" w14:textId="77777777" w:rsidR="00680935"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p w14:paraId="77AFC892" w14:textId="77777777" w:rsidR="00C2596E" w:rsidRPr="00C2596E" w:rsidRDefault="00C2596E" w:rsidP="00680935">
            <w:pPr>
              <w:tabs>
                <w:tab w:val="center" w:pos="4536"/>
                <w:tab w:val="right" w:pos="9072"/>
              </w:tabs>
              <w:rPr>
                <w:rFonts w:ascii="Tahoma" w:hAnsi="Tahoma" w:cs="Tahoma"/>
                <w:b/>
                <w:sz w:val="16"/>
                <w:szCs w:val="16"/>
              </w:rPr>
            </w:pPr>
          </w:p>
          <w:p w14:paraId="16C790CF" w14:textId="00A93DAD" w:rsidR="00C2596E" w:rsidRPr="00365DCE" w:rsidRDefault="00C2596E" w:rsidP="00680935">
            <w:pPr>
              <w:tabs>
                <w:tab w:val="center" w:pos="4536"/>
                <w:tab w:val="right" w:pos="9072"/>
              </w:tabs>
              <w:rPr>
                <w:rFonts w:ascii="Tahoma" w:hAnsi="Tahoma" w:cs="Tahoma"/>
                <w:sz w:val="16"/>
                <w:szCs w:val="16"/>
              </w:rPr>
            </w:pPr>
            <w:r w:rsidRPr="00C2596E">
              <w:rPr>
                <w:rFonts w:ascii="Tahoma" w:hAnsi="Tahoma" w:cs="Tahoma"/>
                <w:b/>
                <w:sz w:val="16"/>
                <w:szCs w:val="16"/>
              </w:rPr>
              <w:t>Dział Zamówień Publicznych</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232EAAF7"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r w:rsidR="00E222F4">
        <w:rPr>
          <w:rFonts w:ascii="Tahoma" w:hAnsi="Tahoma" w:cs="Tahoma"/>
          <w:sz w:val="22"/>
          <w:szCs w:val="22"/>
        </w:rPr>
        <w:t>w trybie:</w:t>
      </w:r>
    </w:p>
    <w:p w14:paraId="1D88C607" w14:textId="77777777" w:rsidR="00E222F4" w:rsidRPr="00146464" w:rsidRDefault="00E222F4" w:rsidP="00E222F4">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7EAA7C88" w14:textId="77777777" w:rsidR="00E222F4" w:rsidRDefault="00E222F4" w:rsidP="00680935">
      <w:pPr>
        <w:spacing w:line="360" w:lineRule="auto"/>
        <w:jc w:val="center"/>
        <w:rPr>
          <w:rFonts w:ascii="Tahoma" w:hAnsi="Tahoma" w:cs="Tahoma"/>
          <w:b/>
          <w:sz w:val="22"/>
          <w:szCs w:val="22"/>
        </w:rPr>
      </w:pPr>
    </w:p>
    <w:p w14:paraId="554F003B" w14:textId="50EF12A1" w:rsidR="00680935" w:rsidRPr="00365DCE" w:rsidRDefault="00680935" w:rsidP="00680935">
      <w:pPr>
        <w:spacing w:line="360" w:lineRule="auto"/>
        <w:jc w:val="center"/>
        <w:rPr>
          <w:rFonts w:ascii="Tahoma" w:hAnsi="Tahoma" w:cs="Tahoma"/>
          <w:sz w:val="22"/>
          <w:szCs w:val="22"/>
        </w:rPr>
      </w:pPr>
      <w:r w:rsidRPr="00E222F4">
        <w:rPr>
          <w:rFonts w:ascii="Tahoma" w:hAnsi="Tahoma" w:cs="Tahoma"/>
          <w:b/>
          <w:sz w:val="22"/>
          <w:szCs w:val="22"/>
        </w:rPr>
        <w:t xml:space="preserve">numer sprawy: </w:t>
      </w:r>
      <w:r w:rsidR="000339F9" w:rsidRPr="00E222F4">
        <w:rPr>
          <w:rFonts w:ascii="Tahoma" w:hAnsi="Tahoma" w:cs="Tahoma"/>
          <w:b/>
          <w:sz w:val="22"/>
          <w:szCs w:val="22"/>
        </w:rPr>
        <w:t>127</w:t>
      </w:r>
      <w:r w:rsidR="00C2596E" w:rsidRPr="00E222F4">
        <w:rPr>
          <w:rFonts w:ascii="Tahoma" w:hAnsi="Tahoma" w:cs="Tahoma"/>
          <w:b/>
          <w:sz w:val="22"/>
          <w:szCs w:val="22"/>
        </w:rPr>
        <w:t>/PN</w:t>
      </w:r>
      <w:r w:rsidR="00D362D8" w:rsidRPr="00E222F4">
        <w:rPr>
          <w:rFonts w:ascii="Tahoma" w:hAnsi="Tahoma" w:cs="Tahoma"/>
          <w:b/>
          <w:sz w:val="22"/>
          <w:szCs w:val="22"/>
        </w:rPr>
        <w:t>/ZP/D/</w:t>
      </w:r>
      <w:r w:rsidR="00396A4B" w:rsidRPr="00E222F4">
        <w:rPr>
          <w:rFonts w:ascii="Tahoma" w:hAnsi="Tahoma" w:cs="Tahoma"/>
          <w:b/>
          <w:sz w:val="22"/>
          <w:szCs w:val="22"/>
        </w:rPr>
        <w:t>2022</w:t>
      </w:r>
      <w:r w:rsidRPr="00E222F4">
        <w:rPr>
          <w:rFonts w:ascii="Tahoma" w:hAnsi="Tahoma" w:cs="Tahoma"/>
          <w:b/>
          <w:sz w:val="22"/>
          <w:szCs w:val="22"/>
        </w:rPr>
        <w:t>,</w:t>
      </w:r>
      <w:r w:rsidRPr="00365DCE">
        <w:rPr>
          <w:rFonts w:ascii="Tahoma" w:hAnsi="Tahoma" w:cs="Tahoma"/>
          <w:sz w:val="22"/>
          <w:szCs w:val="22"/>
        </w:rPr>
        <w:t xml:space="preserve">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7A4824F3" w14:textId="2DF7511A" w:rsidR="00680935" w:rsidRPr="00365DCE" w:rsidRDefault="00D362D8" w:rsidP="002A7FC9">
      <w:pPr>
        <w:tabs>
          <w:tab w:val="left" w:pos="7380"/>
        </w:tabs>
        <w:autoSpaceDE w:val="0"/>
        <w:autoSpaceDN w:val="0"/>
        <w:adjustRightInd w:val="0"/>
        <w:jc w:val="center"/>
        <w:rPr>
          <w:rFonts w:ascii="Tahoma" w:hAnsi="Tahoma" w:cs="Tahoma"/>
          <w:sz w:val="22"/>
          <w:szCs w:val="22"/>
        </w:rPr>
      </w:pPr>
      <w:r>
        <w:rPr>
          <w:rFonts w:ascii="Tahoma" w:hAnsi="Tahoma" w:cs="Tahoma"/>
          <w:b/>
        </w:rPr>
        <w:t xml:space="preserve">dostawy </w:t>
      </w:r>
      <w:r w:rsidR="000339F9">
        <w:rPr>
          <w:rFonts w:ascii="Tahoma" w:hAnsi="Tahoma" w:cs="Tahoma"/>
          <w:b/>
        </w:rPr>
        <w:t>środków dezynfekcyjnych i środków do higieny pacjenta</w:t>
      </w:r>
      <w:r w:rsidR="00680935" w:rsidRPr="00DE3EDE">
        <w:rPr>
          <w:rFonts w:ascii="Tahoma" w:hAnsi="Tahoma" w:cs="Tahoma"/>
          <w:b/>
        </w:rPr>
        <w:br/>
      </w:r>
      <w:r w:rsidR="00680935" w:rsidRPr="00365DCE">
        <w:rPr>
          <w:rFonts w:ascii="Tahoma" w:hAnsi="Tahoma" w:cs="Tahoma"/>
          <w:b/>
        </w:rPr>
        <w:br/>
      </w:r>
      <w:r w:rsidR="00680935" w:rsidRPr="00365DCE">
        <w:rPr>
          <w:rFonts w:ascii="Tahoma" w:hAnsi="Tahoma" w:cs="Tahoma"/>
          <w:sz w:val="22"/>
          <w:szCs w:val="22"/>
        </w:rPr>
        <w:t xml:space="preserve">Wartość szacunkowa zamówienia </w:t>
      </w:r>
      <w:r w:rsidR="00680935" w:rsidRPr="00DE3EDE">
        <w:rPr>
          <w:rFonts w:ascii="Tahoma" w:hAnsi="Tahoma" w:cs="Tahoma"/>
          <w:sz w:val="22"/>
          <w:szCs w:val="22"/>
          <w:u w:val="single"/>
        </w:rPr>
        <w:t>przekracza</w:t>
      </w:r>
      <w:r w:rsidR="00680935" w:rsidRPr="00365DCE">
        <w:rPr>
          <w:rFonts w:ascii="Tahoma" w:hAnsi="Tahoma" w:cs="Tahoma"/>
          <w:sz w:val="22"/>
          <w:szCs w:val="22"/>
        </w:rPr>
        <w:t xml:space="preserve"> wyrażon</w:t>
      </w:r>
      <w:r w:rsidR="00C2596E">
        <w:rPr>
          <w:rFonts w:ascii="Tahoma" w:hAnsi="Tahoma" w:cs="Tahoma"/>
          <w:sz w:val="22"/>
          <w:szCs w:val="22"/>
        </w:rPr>
        <w:t>ą</w:t>
      </w:r>
      <w:r w:rsidR="00680935" w:rsidRPr="00365DCE">
        <w:rPr>
          <w:rFonts w:ascii="Tahoma" w:hAnsi="Tahoma" w:cs="Tahoma"/>
          <w:sz w:val="22"/>
          <w:szCs w:val="22"/>
        </w:rPr>
        <w:t xml:space="preserve"> w złotych</w:t>
      </w:r>
    </w:p>
    <w:p w14:paraId="3CBE7544" w14:textId="6144D2D8"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w:t>
      </w:r>
      <w:r w:rsidR="004D4D74">
        <w:rPr>
          <w:rFonts w:ascii="Tahoma" w:hAnsi="Tahoma" w:cs="Tahoma"/>
          <w:sz w:val="22"/>
          <w:szCs w:val="22"/>
        </w:rPr>
        <w:t>ci</w:t>
      </w:r>
      <w:r w:rsidR="00C2596E">
        <w:rPr>
          <w:rFonts w:ascii="Tahoma" w:hAnsi="Tahoma" w:cs="Tahoma"/>
          <w:sz w:val="22"/>
          <w:szCs w:val="22"/>
        </w:rPr>
        <w:t xml:space="preserve"> kwoty </w:t>
      </w:r>
      <w:r w:rsidRPr="00365DCE">
        <w:rPr>
          <w:rFonts w:ascii="Tahoma" w:hAnsi="Tahoma" w:cs="Tahoma"/>
          <w:sz w:val="22"/>
          <w:szCs w:val="22"/>
        </w:rPr>
        <w:t>1</w:t>
      </w:r>
      <w:r w:rsidR="00396A4B">
        <w:rPr>
          <w:rFonts w:ascii="Tahoma" w:hAnsi="Tahoma" w:cs="Tahoma"/>
          <w:sz w:val="22"/>
          <w:szCs w:val="22"/>
        </w:rPr>
        <w:t>40</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Pr="006E064A" w:rsidRDefault="007A0915" w:rsidP="00680935">
      <w:pPr>
        <w:jc w:val="both"/>
        <w:rPr>
          <w:rFonts w:ascii="Tahoma" w:hAnsi="Tahoma" w:cs="Tahoma"/>
        </w:rPr>
      </w:pPr>
    </w:p>
    <w:p w14:paraId="4F1BEC99" w14:textId="77777777" w:rsidR="00F93BEA" w:rsidRPr="006E064A" w:rsidRDefault="00F93BEA" w:rsidP="00DE3EDE">
      <w:pPr>
        <w:spacing w:line="360" w:lineRule="auto"/>
        <w:ind w:right="1133"/>
        <w:jc w:val="right"/>
        <w:rPr>
          <w:rFonts w:ascii="Tahoma" w:hAnsi="Tahoma" w:cs="Tahoma"/>
        </w:rPr>
      </w:pPr>
    </w:p>
    <w:p w14:paraId="11952011" w14:textId="294A2F9D" w:rsidR="00D97E47" w:rsidRPr="00B149BB" w:rsidRDefault="00680935" w:rsidP="00B149BB">
      <w:pPr>
        <w:spacing w:line="360" w:lineRule="auto"/>
        <w:ind w:right="1133" w:firstLine="708"/>
        <w:rPr>
          <w:rFonts w:ascii="Tahoma" w:hAnsi="Tahoma" w:cs="Tahoma"/>
          <w:b/>
          <w:color w:val="000000" w:themeColor="text1"/>
          <w:sz w:val="22"/>
          <w:szCs w:val="22"/>
        </w:rPr>
      </w:pPr>
      <w:r w:rsidRPr="006E064A">
        <w:rPr>
          <w:rFonts w:ascii="Tahoma" w:hAnsi="Tahoma" w:cs="Tahoma"/>
          <w:b/>
          <w:sz w:val="22"/>
          <w:szCs w:val="22"/>
        </w:rPr>
        <w:t>Specyfikacja zatwierdzona przez:</w:t>
      </w:r>
      <w:r w:rsidR="00B149BB">
        <w:rPr>
          <w:rFonts w:ascii="Tahoma" w:hAnsi="Tahoma" w:cs="Tahoma"/>
          <w:b/>
          <w:sz w:val="22"/>
          <w:szCs w:val="22"/>
        </w:rPr>
        <w:t xml:space="preserve">                    </w:t>
      </w:r>
      <w:r w:rsidR="00D97E47" w:rsidRPr="00B149BB">
        <w:rPr>
          <w:rFonts w:ascii="Tahoma" w:hAnsi="Tahoma" w:cs="Tahoma"/>
          <w:b/>
          <w:color w:val="000000" w:themeColor="text1"/>
        </w:rPr>
        <w:t>dr n. med. Konrad Walczak</w:t>
      </w:r>
    </w:p>
    <w:p w14:paraId="20FBD9F6" w14:textId="77777777" w:rsidR="00D97E47" w:rsidRPr="00B149BB" w:rsidRDefault="00D97E47" w:rsidP="00D97E47">
      <w:pPr>
        <w:tabs>
          <w:tab w:val="left" w:pos="9072"/>
        </w:tabs>
        <w:spacing w:line="276" w:lineRule="auto"/>
        <w:ind w:right="1276"/>
        <w:jc w:val="right"/>
        <w:rPr>
          <w:rFonts w:ascii="Tahoma" w:hAnsi="Tahoma" w:cs="Tahoma"/>
          <w:color w:val="000000" w:themeColor="text1"/>
          <w:sz w:val="16"/>
          <w:szCs w:val="16"/>
        </w:rPr>
      </w:pPr>
      <w:r w:rsidRPr="00B149BB">
        <w:rPr>
          <w:rFonts w:ascii="Tahoma" w:hAnsi="Tahoma" w:cs="Tahoma"/>
          <w:color w:val="000000" w:themeColor="text1"/>
          <w:sz w:val="16"/>
          <w:szCs w:val="16"/>
        </w:rPr>
        <w:t>Dyrektor</w:t>
      </w:r>
    </w:p>
    <w:p w14:paraId="78E5652A" w14:textId="77777777" w:rsidR="00D97E47" w:rsidRPr="00B149BB" w:rsidRDefault="00D97E47" w:rsidP="00D97E47">
      <w:pPr>
        <w:tabs>
          <w:tab w:val="left" w:pos="9072"/>
        </w:tabs>
        <w:spacing w:line="276" w:lineRule="auto"/>
        <w:ind w:right="1276"/>
        <w:jc w:val="right"/>
        <w:rPr>
          <w:rFonts w:ascii="Tahoma" w:hAnsi="Tahoma" w:cs="Tahoma"/>
          <w:color w:val="000000" w:themeColor="text1"/>
          <w:sz w:val="16"/>
          <w:szCs w:val="16"/>
        </w:rPr>
      </w:pPr>
      <w:r w:rsidRPr="00B149BB">
        <w:rPr>
          <w:rFonts w:ascii="Tahoma" w:hAnsi="Tahoma" w:cs="Tahoma"/>
          <w:color w:val="000000" w:themeColor="text1"/>
          <w:sz w:val="16"/>
          <w:szCs w:val="16"/>
        </w:rPr>
        <w:t>ds. Organizacyjno-Medycznych</w:t>
      </w:r>
    </w:p>
    <w:p w14:paraId="1367024F" w14:textId="77777777" w:rsidR="00D97E47" w:rsidRPr="00B149BB" w:rsidRDefault="00D97E47" w:rsidP="00D97E47">
      <w:pPr>
        <w:tabs>
          <w:tab w:val="left" w:pos="9072"/>
        </w:tabs>
        <w:spacing w:line="276" w:lineRule="auto"/>
        <w:ind w:right="1276"/>
        <w:jc w:val="right"/>
        <w:rPr>
          <w:rFonts w:ascii="Tahoma" w:hAnsi="Tahoma" w:cs="Tahoma"/>
          <w:color w:val="000000" w:themeColor="text1"/>
          <w:sz w:val="16"/>
          <w:szCs w:val="16"/>
        </w:rPr>
      </w:pPr>
      <w:r w:rsidRPr="00B149BB">
        <w:rPr>
          <w:color w:val="000000" w:themeColor="text1"/>
        </w:rPr>
        <w:t xml:space="preserve"> </w:t>
      </w:r>
      <w:r w:rsidRPr="00B149BB">
        <w:rPr>
          <w:rFonts w:ascii="Tahoma" w:hAnsi="Tahoma" w:cs="Tahoma"/>
          <w:color w:val="000000" w:themeColor="text1"/>
          <w:sz w:val="16"/>
          <w:szCs w:val="16"/>
        </w:rPr>
        <w:t>Uniwersyteckiego Szpitala Klinicznego</w:t>
      </w:r>
    </w:p>
    <w:p w14:paraId="71D04286" w14:textId="77777777" w:rsidR="00D97E47" w:rsidRPr="00B149BB" w:rsidRDefault="00D97E47" w:rsidP="00D97E47">
      <w:pPr>
        <w:tabs>
          <w:tab w:val="left" w:pos="9072"/>
        </w:tabs>
        <w:spacing w:line="276" w:lineRule="auto"/>
        <w:ind w:right="1276"/>
        <w:jc w:val="right"/>
        <w:rPr>
          <w:rFonts w:ascii="Tahoma" w:hAnsi="Tahoma" w:cs="Tahoma"/>
          <w:color w:val="000000" w:themeColor="text1"/>
          <w:sz w:val="16"/>
          <w:szCs w:val="16"/>
        </w:rPr>
      </w:pPr>
      <w:r w:rsidRPr="00B149BB">
        <w:rPr>
          <w:rFonts w:ascii="Tahoma" w:hAnsi="Tahoma" w:cs="Tahoma"/>
          <w:color w:val="000000" w:themeColor="text1"/>
          <w:sz w:val="16"/>
          <w:szCs w:val="16"/>
        </w:rPr>
        <w:t>im. Wojskowej Akademii Medycznej</w:t>
      </w:r>
    </w:p>
    <w:p w14:paraId="5D9506DD" w14:textId="77777777" w:rsidR="00D97E47" w:rsidRPr="00B149BB" w:rsidRDefault="00D97E47" w:rsidP="00D97E47">
      <w:pPr>
        <w:tabs>
          <w:tab w:val="left" w:pos="9072"/>
        </w:tabs>
        <w:spacing w:line="276" w:lineRule="auto"/>
        <w:ind w:right="1276"/>
        <w:jc w:val="right"/>
        <w:rPr>
          <w:rFonts w:ascii="Tahoma" w:hAnsi="Tahoma" w:cs="Tahoma"/>
          <w:color w:val="000000" w:themeColor="text1"/>
          <w:sz w:val="16"/>
          <w:szCs w:val="16"/>
        </w:rPr>
      </w:pPr>
      <w:r w:rsidRPr="00B149BB">
        <w:rPr>
          <w:rFonts w:ascii="Tahoma" w:hAnsi="Tahoma" w:cs="Tahoma"/>
          <w:color w:val="000000" w:themeColor="text1"/>
          <w:sz w:val="16"/>
          <w:szCs w:val="16"/>
        </w:rPr>
        <w:t>- Centralnego Szpitala Weteranów w Łodzi</w:t>
      </w:r>
    </w:p>
    <w:p w14:paraId="2DC77886" w14:textId="508B785B" w:rsidR="007B09A3" w:rsidRPr="001C1B5F" w:rsidRDefault="007B09A3" w:rsidP="007B09A3">
      <w:pPr>
        <w:ind w:right="1134"/>
        <w:jc w:val="right"/>
        <w:rPr>
          <w:rFonts w:ascii="Tahoma" w:hAnsi="Tahoma" w:cs="Tahoma"/>
          <w:b/>
          <w:sz w:val="22"/>
          <w:szCs w:val="22"/>
        </w:rPr>
      </w:pPr>
    </w:p>
    <w:p w14:paraId="425B538C" w14:textId="399A1349" w:rsidR="00680935" w:rsidRPr="001C1B5F" w:rsidRDefault="00680935" w:rsidP="00680935">
      <w:pPr>
        <w:spacing w:line="360" w:lineRule="auto"/>
        <w:jc w:val="center"/>
        <w:rPr>
          <w:rFonts w:ascii="Tahoma" w:hAnsi="Tahoma" w:cs="Tahoma"/>
          <w:szCs w:val="20"/>
        </w:rPr>
      </w:pPr>
    </w:p>
    <w:p w14:paraId="2E2C7BAC" w14:textId="4213D7CC" w:rsidR="007A0915" w:rsidRPr="001C1B5F" w:rsidRDefault="007A0915" w:rsidP="007B0F14">
      <w:pPr>
        <w:jc w:val="center"/>
        <w:rPr>
          <w:rFonts w:ascii="Tahoma" w:hAnsi="Tahoma" w:cs="Tahoma"/>
          <w:szCs w:val="20"/>
        </w:rPr>
      </w:pPr>
    </w:p>
    <w:p w14:paraId="7B913C97" w14:textId="1BDDEC06" w:rsidR="007A0915" w:rsidRPr="00365DCE" w:rsidRDefault="007A0915" w:rsidP="007B09A3">
      <w:pPr>
        <w:rPr>
          <w:rFonts w:ascii="Tahoma" w:hAnsi="Tahoma" w:cs="Tahoma"/>
          <w:b/>
          <w:color w:val="000000" w:themeColor="text1"/>
          <w:sz w:val="22"/>
          <w:szCs w:val="22"/>
        </w:rPr>
      </w:pPr>
    </w:p>
    <w:p w14:paraId="0DCE5529" w14:textId="1240E1C9" w:rsidR="007A0915" w:rsidRPr="00365DCE" w:rsidRDefault="00261812" w:rsidP="007B0F14">
      <w:pPr>
        <w:jc w:val="center"/>
        <w:rPr>
          <w:rFonts w:ascii="Tahoma" w:hAnsi="Tahoma" w:cs="Tahoma"/>
          <w:b/>
          <w:sz w:val="22"/>
          <w:szCs w:val="22"/>
        </w:rPr>
      </w:pPr>
      <w:r w:rsidRPr="00365DCE">
        <w:rPr>
          <w:rFonts w:ascii="Tahoma" w:hAnsi="Tahoma" w:cs="Tahoma"/>
          <w:b/>
          <w:sz w:val="22"/>
          <w:szCs w:val="22"/>
        </w:rPr>
        <w:t xml:space="preserve">Łódź, dnia </w:t>
      </w:r>
      <w:r w:rsidR="00B149BB">
        <w:rPr>
          <w:rFonts w:ascii="Tahoma" w:hAnsi="Tahoma" w:cs="Tahoma"/>
          <w:b/>
          <w:sz w:val="22"/>
          <w:szCs w:val="22"/>
        </w:rPr>
        <w:t>29.08.</w:t>
      </w:r>
      <w:r w:rsidRPr="00365DCE">
        <w:rPr>
          <w:rFonts w:ascii="Tahoma" w:hAnsi="Tahoma" w:cs="Tahoma"/>
          <w:b/>
          <w:sz w:val="22"/>
          <w:szCs w:val="22"/>
        </w:rPr>
        <w:t>202</w:t>
      </w:r>
      <w:r w:rsidR="00F97A3F">
        <w:rPr>
          <w:rFonts w:ascii="Tahoma" w:hAnsi="Tahoma" w:cs="Tahoma"/>
          <w:b/>
          <w:sz w:val="22"/>
          <w:szCs w:val="22"/>
        </w:rPr>
        <w:t>2</w:t>
      </w:r>
      <w:r w:rsidRPr="00365DCE">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34389476" w:rsidR="00680935"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p w14:paraId="79A44237" w14:textId="66AE4B09" w:rsidR="00DE3EDE" w:rsidRDefault="00DE3EDE" w:rsidP="00680935">
      <w:pPr>
        <w:spacing w:line="360" w:lineRule="auto"/>
        <w:jc w:val="center"/>
        <w:rPr>
          <w:rFonts w:ascii="Tahoma" w:hAnsi="Tahoma" w:cs="Tahoma"/>
          <w:i/>
          <w:sz w:val="10"/>
          <w:szCs w:val="10"/>
        </w:rPr>
      </w:pPr>
    </w:p>
    <w:p w14:paraId="47818B96" w14:textId="77777777" w:rsidR="00DE3EDE" w:rsidRPr="00365DCE" w:rsidRDefault="00DE3EDE" w:rsidP="00680935">
      <w:pPr>
        <w:spacing w:line="360" w:lineRule="auto"/>
        <w:jc w:val="center"/>
        <w:rPr>
          <w:rFonts w:ascii="Tahoma" w:hAnsi="Tahoma" w:cs="Tahoma"/>
          <w:i/>
          <w:sz w:val="10"/>
          <w:szCs w:val="1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382EC587" w14:textId="37890470" w:rsidR="00757787" w:rsidRPr="00365DCE" w:rsidRDefault="00757787" w:rsidP="000F34DA">
      <w:pPr>
        <w:pStyle w:val="Nagwek4"/>
        <w:rPr>
          <w:rFonts w:ascii="Tahoma" w:hAnsi="Tahoma" w:cs="Tahoma"/>
        </w:rPr>
      </w:pPr>
      <w:r w:rsidRPr="00365DCE">
        <w:rPr>
          <w:rFonts w:ascii="Tahoma" w:hAnsi="Tahoma" w:cs="Tahoma"/>
        </w:rPr>
        <w:lastRenderedPageBreak/>
        <w:t>I. INFORMACJE OGÓLNE</w:t>
      </w:r>
    </w:p>
    <w:p w14:paraId="755CAA60" w14:textId="1A890B91" w:rsidR="00757787" w:rsidRPr="00365DCE" w:rsidRDefault="00757787" w:rsidP="00971FB2">
      <w:pPr>
        <w:keepNext/>
        <w:numPr>
          <w:ilvl w:val="0"/>
          <w:numId w:val="16"/>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w:t>
      </w:r>
      <w:r w:rsidR="00C25697">
        <w:rPr>
          <w:rFonts w:ascii="Tahoma" w:hAnsi="Tahoma" w:cs="Tahoma"/>
          <w:bCs/>
          <w:sz w:val="20"/>
          <w:szCs w:val="20"/>
        </w:rPr>
        <w:t xml:space="preserve">art. 129 ust. 1 pkt. 1 oraz art. 132 i nast. </w:t>
      </w:r>
      <w:r w:rsidRPr="00365DCE">
        <w:rPr>
          <w:rFonts w:ascii="Tahoma" w:hAnsi="Tahoma" w:cs="Tahoma"/>
          <w:bCs/>
          <w:sz w:val="20"/>
          <w:szCs w:val="20"/>
        </w:rPr>
        <w:t xml:space="preserve">Ustawy </w:t>
      </w:r>
      <w:r w:rsidRPr="00365DCE">
        <w:rPr>
          <w:rFonts w:ascii="Tahoma" w:hAnsi="Tahoma" w:cs="Tahoma"/>
          <w:b/>
          <w:sz w:val="20"/>
          <w:szCs w:val="20"/>
        </w:rPr>
        <w:t>w t</w:t>
      </w:r>
      <w:r w:rsidR="00C25697">
        <w:rPr>
          <w:rFonts w:ascii="Tahoma" w:hAnsi="Tahoma" w:cs="Tahoma"/>
          <w:b/>
          <w:sz w:val="20"/>
          <w:szCs w:val="20"/>
        </w:rPr>
        <w:t>rybie przetargu nieograniczonego.</w:t>
      </w:r>
    </w:p>
    <w:p w14:paraId="7F011903" w14:textId="77777777" w:rsidR="00757787" w:rsidRPr="00365DCE" w:rsidRDefault="00757787" w:rsidP="00971FB2">
      <w:pPr>
        <w:keepNext/>
        <w:numPr>
          <w:ilvl w:val="0"/>
          <w:numId w:val="16"/>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971FB2">
      <w:pPr>
        <w:keepNext/>
        <w:numPr>
          <w:ilvl w:val="0"/>
          <w:numId w:val="16"/>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971FB2">
      <w:pPr>
        <w:keepNext/>
        <w:numPr>
          <w:ilvl w:val="0"/>
          <w:numId w:val="16"/>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6086B9C6"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„Ustawa” - ustawa z dnia 11 września 2019 r. - Prawo zamówień publicznych z póź</w:t>
      </w:r>
      <w:r w:rsidR="00A05E2E">
        <w:rPr>
          <w:rFonts w:ascii="Tahoma" w:hAnsi="Tahoma" w:cs="Tahoma"/>
          <w:sz w:val="20"/>
          <w:szCs w:val="20"/>
        </w:rPr>
        <w:t>niejszymi zmianami (Dz.U. z 2021 r., poz. 1129</w:t>
      </w:r>
      <w:r w:rsidRPr="00365DCE">
        <w:rPr>
          <w:rFonts w:ascii="Tahoma" w:hAnsi="Tahoma" w:cs="Tahoma"/>
          <w:sz w:val="20"/>
          <w:szCs w:val="20"/>
        </w:rPr>
        <w:t xml:space="preserve"> </w:t>
      </w:r>
      <w:r w:rsidR="00A05E2E">
        <w:rPr>
          <w:rFonts w:ascii="Tahoma" w:hAnsi="Tahoma" w:cs="Tahoma"/>
          <w:sz w:val="20"/>
          <w:szCs w:val="20"/>
        </w:rPr>
        <w:t>–</w:t>
      </w:r>
      <w:r w:rsidRPr="00365DCE">
        <w:rPr>
          <w:rFonts w:ascii="Tahoma" w:hAnsi="Tahoma" w:cs="Tahoma"/>
          <w:sz w:val="20"/>
          <w:szCs w:val="20"/>
        </w:rPr>
        <w:t xml:space="preserve"> </w:t>
      </w:r>
      <w:r w:rsidR="00A05E2E">
        <w:rPr>
          <w:rFonts w:ascii="Tahoma" w:hAnsi="Tahoma" w:cs="Tahoma"/>
          <w:sz w:val="20"/>
          <w:szCs w:val="20"/>
        </w:rPr>
        <w:t>tj.</w:t>
      </w:r>
      <w:r w:rsidRPr="00365DCE">
        <w:rPr>
          <w:rFonts w:ascii="Tahoma" w:hAnsi="Tahoma" w:cs="Tahoma"/>
          <w:sz w:val="20"/>
          <w:szCs w:val="20"/>
        </w:rPr>
        <w:t xml:space="preserve"> ze zm.).</w:t>
      </w:r>
    </w:p>
    <w:p w14:paraId="5573D088"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„Zamówienie” – należy przez to rozumieć zamówienie publiczne, którego przedmiot został w sposób szczegółowy opisany w punkcie II SWZ.</w:t>
      </w:r>
    </w:p>
    <w:p w14:paraId="5713DAC1" w14:textId="253EAD8F" w:rsidR="00757787" w:rsidRDefault="00757787" w:rsidP="002E2E90">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”Wykonawca” – </w:t>
      </w:r>
      <w:r w:rsidR="002E2E90" w:rsidRPr="002E2E90">
        <w:rPr>
          <w:rFonts w:ascii="Tahoma" w:hAnsi="Tahoma" w:cs="Tahoma"/>
          <w:sz w:val="20"/>
          <w:szCs w:val="20"/>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66583B">
        <w:rPr>
          <w:rFonts w:ascii="Tahoma" w:hAnsi="Tahoma" w:cs="Tahoma"/>
          <w:sz w:val="20"/>
          <w:szCs w:val="20"/>
        </w:rPr>
        <w:t xml:space="preserve"> </w:t>
      </w:r>
    </w:p>
    <w:p w14:paraId="4C589F28" w14:textId="4D5141B2" w:rsidR="002E2E90" w:rsidRPr="002E2E90" w:rsidRDefault="002E2E90" w:rsidP="007F43EB">
      <w:pPr>
        <w:pStyle w:val="Akapitzlist"/>
        <w:numPr>
          <w:ilvl w:val="0"/>
          <w:numId w:val="2"/>
        </w:numPr>
        <w:spacing w:after="0" w:line="240" w:lineRule="auto"/>
        <w:ind w:left="714" w:hanging="357"/>
        <w:rPr>
          <w:rFonts w:ascii="Tahoma" w:eastAsia="Times New Roman" w:hAnsi="Tahoma" w:cs="Tahoma"/>
          <w:sz w:val="20"/>
          <w:szCs w:val="20"/>
          <w:lang w:eastAsia="pl-PL"/>
        </w:rPr>
      </w:pPr>
      <w:r w:rsidRPr="002E2E90">
        <w:rPr>
          <w:rFonts w:ascii="Tahoma" w:eastAsia="Times New Roman" w:hAnsi="Tahoma" w:cs="Tahoma"/>
          <w:sz w:val="20"/>
          <w:szCs w:val="20"/>
          <w:lang w:eastAsia="pl-PL"/>
        </w:rPr>
        <w:t>Dni robocze – dni od poniedziałku do piątku, za</w:t>
      </w:r>
      <w:r>
        <w:rPr>
          <w:rFonts w:ascii="Tahoma" w:eastAsia="Times New Roman" w:hAnsi="Tahoma" w:cs="Tahoma"/>
          <w:sz w:val="20"/>
          <w:szCs w:val="20"/>
          <w:lang w:eastAsia="pl-PL"/>
        </w:rPr>
        <w:t xml:space="preserve"> wyjątkiem dni wolnych od pracy.</w:t>
      </w:r>
    </w:p>
    <w:p w14:paraId="2FBC06CA" w14:textId="77777777" w:rsidR="00757787" w:rsidRPr="00365DCE" w:rsidRDefault="00757787" w:rsidP="00971FB2">
      <w:pPr>
        <w:keepNext/>
        <w:numPr>
          <w:ilvl w:val="0"/>
          <w:numId w:val="16"/>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365DCE">
        <w:rPr>
          <w:rFonts w:ascii="Tahoma" w:hAnsi="Tahoma" w:cs="Tahoma"/>
          <w:b/>
          <w:bCs/>
          <w:sz w:val="20"/>
          <w:szCs w:val="20"/>
        </w:rPr>
        <w:t>z dopiskiem Dział Zamówień Publicznych</w:t>
      </w:r>
    </w:p>
    <w:p w14:paraId="2771A10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365DCE">
          <w:rPr>
            <w:rFonts w:ascii="Tahoma" w:hAnsi="Tahoma" w:cs="Tahoma"/>
            <w:b/>
            <w:bCs/>
            <w:color w:val="0000FF"/>
            <w:sz w:val="20"/>
            <w:szCs w:val="20"/>
          </w:rPr>
          <w:t>www.usk.umed.lodz.pl</w:t>
        </w:r>
      </w:hyperlink>
    </w:p>
    <w:p w14:paraId="2A589545" w14:textId="54AD1558" w:rsidR="007F57FB" w:rsidRPr="000D4EBC" w:rsidRDefault="00C22DD0" w:rsidP="007F57FB">
      <w:pPr>
        <w:widowControl w:val="0"/>
        <w:numPr>
          <w:ilvl w:val="0"/>
          <w:numId w:val="3"/>
        </w:numPr>
        <w:suppressAutoHyphens/>
        <w:jc w:val="both"/>
        <w:rPr>
          <w:rFonts w:ascii="Tahoma" w:hAnsi="Tahoma" w:cs="Tahoma"/>
          <w:sz w:val="20"/>
          <w:szCs w:val="20"/>
          <w:u w:val="single"/>
        </w:rPr>
      </w:pPr>
      <w:r w:rsidRPr="00365DCE">
        <w:rPr>
          <w:rFonts w:ascii="Tahoma" w:hAnsi="Tahoma" w:cs="Tahoma"/>
          <w:sz w:val="20"/>
          <w:szCs w:val="20"/>
        </w:rPr>
        <w:t>T</w:t>
      </w:r>
      <w:r w:rsidR="007F57FB" w:rsidRPr="00365DCE">
        <w:rPr>
          <w:rFonts w:ascii="Tahoma" w:hAnsi="Tahoma" w:cs="Tahoma"/>
          <w:sz w:val="20"/>
          <w:szCs w:val="20"/>
        </w:rPr>
        <w:t>elefon</w:t>
      </w:r>
      <w:r w:rsidRPr="00365DCE">
        <w:rPr>
          <w:rFonts w:ascii="Tahoma" w:hAnsi="Tahoma" w:cs="Tahoma"/>
          <w:sz w:val="20"/>
          <w:szCs w:val="20"/>
        </w:rPr>
        <w:t>: 42 639 36 21,</w:t>
      </w:r>
      <w:r w:rsidR="007F57FB" w:rsidRPr="00365DCE">
        <w:rPr>
          <w:rFonts w:ascii="Tahoma" w:hAnsi="Tahoma" w:cs="Tahoma"/>
          <w:sz w:val="20"/>
          <w:szCs w:val="20"/>
        </w:rPr>
        <w:t xml:space="preserve"> adres email:</w:t>
      </w:r>
      <w:r w:rsidR="009948BE">
        <w:rPr>
          <w:rFonts w:ascii="Tahoma" w:hAnsi="Tahoma" w:cs="Tahoma"/>
          <w:sz w:val="20"/>
          <w:szCs w:val="20"/>
        </w:rPr>
        <w:t xml:space="preserve"> </w:t>
      </w:r>
      <w:r w:rsidR="000D4EBC" w:rsidRPr="000D4EBC">
        <w:rPr>
          <w:rFonts w:ascii="Tahoma" w:hAnsi="Tahoma" w:cs="Tahoma"/>
          <w:sz w:val="20"/>
          <w:szCs w:val="20"/>
          <w:u w:val="single"/>
        </w:rPr>
        <w:t>a.majewska</w:t>
      </w:r>
      <w:r w:rsidRPr="000D4EBC">
        <w:rPr>
          <w:rFonts w:ascii="Tahoma" w:hAnsi="Tahoma" w:cs="Tahoma"/>
          <w:sz w:val="20"/>
          <w:szCs w:val="20"/>
          <w:u w:val="single"/>
        </w:rPr>
        <w:t>@skwam.lodz.pl</w:t>
      </w:r>
    </w:p>
    <w:p w14:paraId="4D3C5B52" w14:textId="5ABED2CC" w:rsidR="00757787" w:rsidRPr="00365DCE" w:rsidRDefault="00757787" w:rsidP="00A80FF6">
      <w:pPr>
        <w:numPr>
          <w:ilvl w:val="0"/>
          <w:numId w:val="3"/>
        </w:numPr>
        <w:tabs>
          <w:tab w:val="clear" w:pos="720"/>
          <w:tab w:val="num" w:pos="643"/>
        </w:tabs>
        <w:suppressAutoHyphens/>
        <w:ind w:left="643"/>
        <w:jc w:val="both"/>
        <w:rPr>
          <w:rFonts w:ascii="Tahoma" w:hAnsi="Tahoma" w:cs="Tahoma"/>
          <w:b/>
          <w:sz w:val="20"/>
          <w:szCs w:val="20"/>
        </w:rPr>
      </w:pPr>
      <w:r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Pr="004303F6">
        <w:rPr>
          <w:rFonts w:ascii="Tahoma" w:hAnsi="Tahoma" w:cs="Tahoma"/>
          <w:b/>
          <w:sz w:val="20"/>
          <w:szCs w:val="20"/>
        </w:rPr>
        <w:t xml:space="preserve"> i </w:t>
      </w:r>
      <w:r w:rsidR="003D58D6" w:rsidRPr="004303F6">
        <w:rPr>
          <w:rFonts w:ascii="Tahoma" w:hAnsi="Tahoma" w:cs="Tahoma"/>
          <w:b/>
          <w:sz w:val="20"/>
          <w:szCs w:val="20"/>
        </w:rPr>
        <w:t>I</w:t>
      </w:r>
      <w:r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Zamawiający nie przewiduje komunikowania się z wykonawcami w inny sposób niż przy użyciu środków komunikacji elektronicznej</w:t>
      </w:r>
      <w:r w:rsidR="00A80FF6">
        <w:rPr>
          <w:rFonts w:ascii="Tahoma" w:hAnsi="Tahoma" w:cs="Tahoma"/>
          <w:b/>
          <w:sz w:val="20"/>
          <w:szCs w:val="20"/>
        </w:rPr>
        <w:t>.</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61296B77" w14:textId="77777777" w:rsidR="00757787"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0D0CAFB7" w14:textId="18FEC3B3" w:rsidR="00757787" w:rsidRDefault="00757787" w:rsidP="00757787">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 xml:space="preserve">Znak Postępowania: </w:t>
      </w:r>
      <w:r w:rsidR="000F34DA">
        <w:rPr>
          <w:rFonts w:ascii="Tahoma" w:hAnsi="Tahoma" w:cs="Tahoma"/>
          <w:b/>
          <w:bCs/>
          <w:sz w:val="20"/>
          <w:szCs w:val="20"/>
        </w:rPr>
        <w:t>127/PN</w:t>
      </w:r>
      <w:r w:rsidR="00D362D8">
        <w:rPr>
          <w:rFonts w:ascii="Tahoma" w:hAnsi="Tahoma" w:cs="Tahoma"/>
          <w:b/>
          <w:bCs/>
          <w:sz w:val="20"/>
          <w:szCs w:val="20"/>
        </w:rPr>
        <w:t>/ZP/D/</w:t>
      </w:r>
      <w:r w:rsidR="00396A4B">
        <w:rPr>
          <w:rFonts w:ascii="Tahoma" w:hAnsi="Tahoma" w:cs="Tahoma"/>
          <w:b/>
          <w:bCs/>
          <w:sz w:val="20"/>
          <w:szCs w:val="20"/>
        </w:rPr>
        <w:t>2022</w:t>
      </w:r>
      <w:r w:rsidRPr="00365DCE">
        <w:rPr>
          <w:rFonts w:ascii="Tahoma" w:hAnsi="Tahoma" w:cs="Tahoma"/>
          <w:b/>
          <w:bCs/>
          <w:sz w:val="20"/>
          <w:szCs w:val="20"/>
        </w:rPr>
        <w:t>, Uwaga:</w:t>
      </w:r>
      <w:r w:rsidRPr="00365DCE">
        <w:rPr>
          <w:rFonts w:ascii="Tahoma" w:hAnsi="Tahoma" w:cs="Tahoma"/>
          <w:sz w:val="20"/>
          <w:szCs w:val="20"/>
        </w:rPr>
        <w:t xml:space="preserve"> w korespondencji kierowanej do Zamawiającego należy posługiwać się tym znakiem.</w:t>
      </w:r>
    </w:p>
    <w:p w14:paraId="1D73BAB2" w14:textId="77777777" w:rsidR="00CA0610" w:rsidRPr="00CA0610" w:rsidRDefault="00CA0610" w:rsidP="00CA0610">
      <w:pPr>
        <w:pStyle w:val="Akapitzlist"/>
        <w:widowControl w:val="0"/>
        <w:numPr>
          <w:ilvl w:val="0"/>
          <w:numId w:val="16"/>
        </w:numPr>
        <w:suppressAutoHyphens/>
        <w:spacing w:after="0" w:line="240" w:lineRule="auto"/>
        <w:ind w:left="357" w:hanging="357"/>
        <w:jc w:val="both"/>
        <w:rPr>
          <w:rFonts w:ascii="Tahoma" w:hAnsi="Tahoma" w:cs="Tahoma"/>
          <w:sz w:val="20"/>
          <w:szCs w:val="20"/>
        </w:rPr>
      </w:pPr>
      <w:r w:rsidRPr="00CA0610">
        <w:rPr>
          <w:rFonts w:ascii="Tahoma" w:hAnsi="Tahoma" w:cs="Tahoma"/>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B37CBC9" w14:textId="0838F7A1" w:rsidR="00CA0610" w:rsidRPr="00CA0610" w:rsidRDefault="00CA0610" w:rsidP="00CA0610">
      <w:pPr>
        <w:pStyle w:val="Akapitzlist"/>
        <w:widowControl w:val="0"/>
        <w:numPr>
          <w:ilvl w:val="0"/>
          <w:numId w:val="16"/>
        </w:numPr>
        <w:suppressAutoHyphens/>
        <w:spacing w:after="0" w:line="240" w:lineRule="auto"/>
        <w:ind w:left="357" w:hanging="357"/>
        <w:jc w:val="both"/>
        <w:rPr>
          <w:rFonts w:ascii="Tahoma" w:hAnsi="Tahoma" w:cs="Tahoma"/>
          <w:sz w:val="20"/>
          <w:szCs w:val="20"/>
        </w:rPr>
      </w:pPr>
      <w:r w:rsidRPr="00CA0610">
        <w:rPr>
          <w:rFonts w:ascii="Tahoma" w:hAnsi="Tahoma" w:cs="Tahoma"/>
          <w:sz w:val="20"/>
          <w:szCs w:val="20"/>
        </w:rPr>
        <w:t>Zamawiający informuje, że zgodnie z art. 7 ust. 5 ustawy, o której mowa w ust. 6, przez ubieganie się o udzielenie zamówienia publicznego rozumie się złożenie oferty.</w:t>
      </w:r>
    </w:p>
    <w:p w14:paraId="3321EF16" w14:textId="77777777" w:rsidR="00CA0610" w:rsidRDefault="00CA0610" w:rsidP="00757787">
      <w:pPr>
        <w:widowControl w:val="0"/>
        <w:suppressAutoHyphens/>
        <w:ind w:left="360"/>
        <w:jc w:val="both"/>
        <w:rPr>
          <w:rFonts w:ascii="Tahoma" w:hAnsi="Tahoma" w:cs="Tahoma"/>
          <w:b/>
          <w:sz w:val="20"/>
          <w:szCs w:val="20"/>
        </w:rPr>
      </w:pPr>
    </w:p>
    <w:p w14:paraId="3ABDC025" w14:textId="603390A6" w:rsidR="00757787" w:rsidRPr="00365DCE" w:rsidRDefault="00757787" w:rsidP="00757787">
      <w:pPr>
        <w:widowControl w:val="0"/>
        <w:suppressAutoHyphens/>
        <w:ind w:left="360"/>
        <w:jc w:val="both"/>
        <w:rPr>
          <w:rFonts w:ascii="Tahoma" w:hAnsi="Tahoma" w:cs="Tahoma"/>
          <w:b/>
          <w:sz w:val="20"/>
          <w:szCs w:val="20"/>
        </w:rPr>
      </w:pPr>
      <w:r w:rsidRPr="00365DCE">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365DCE">
        <w:rPr>
          <w:rFonts w:ascii="Tahoma" w:hAnsi="Tahoma" w:cs="Tahoma"/>
          <w:sz w:val="20"/>
          <w:szCs w:val="20"/>
        </w:rPr>
        <w:t xml:space="preserve"> </w:t>
      </w:r>
      <w:r w:rsidRPr="00365DCE">
        <w:rPr>
          <w:rFonts w:ascii="Tahoma" w:hAnsi="Tahoma" w:cs="Tahoma"/>
          <w:b/>
          <w:sz w:val="20"/>
          <w:szCs w:val="20"/>
        </w:rPr>
        <w:t xml:space="preserve">szczegółowo </w:t>
      </w:r>
      <w:r w:rsidR="000F34DA">
        <w:rPr>
          <w:rFonts w:ascii="Tahoma" w:hAnsi="Tahoma" w:cs="Tahoma"/>
          <w:b/>
          <w:sz w:val="20"/>
          <w:szCs w:val="20"/>
        </w:rPr>
        <w:t>opisane</w:t>
      </w:r>
      <w:r w:rsidRPr="00365DCE">
        <w:rPr>
          <w:rFonts w:ascii="Tahoma" w:hAnsi="Tahoma" w:cs="Tahoma"/>
          <w:b/>
          <w:sz w:val="20"/>
          <w:szCs w:val="20"/>
        </w:rPr>
        <w:t xml:space="preserve"> w rozdziale </w:t>
      </w:r>
      <w:r w:rsidRPr="004303F6">
        <w:rPr>
          <w:rFonts w:ascii="Tahoma" w:hAnsi="Tahoma" w:cs="Tahoma"/>
          <w:b/>
          <w:sz w:val="20"/>
          <w:szCs w:val="20"/>
        </w:rPr>
        <w:t>VIII i IX.</w:t>
      </w:r>
    </w:p>
    <w:p w14:paraId="36695695" w14:textId="78DBE3CB" w:rsidR="009948BE" w:rsidRPr="009948BE" w:rsidRDefault="009948BE" w:rsidP="009948BE"/>
    <w:p w14:paraId="630709D8" w14:textId="77777777" w:rsidR="00680935" w:rsidRPr="000B4255" w:rsidRDefault="00680935" w:rsidP="00680935">
      <w:pPr>
        <w:keepNext/>
        <w:jc w:val="both"/>
        <w:outlineLvl w:val="3"/>
        <w:rPr>
          <w:rFonts w:ascii="Tahoma" w:hAnsi="Tahoma" w:cs="Tahoma"/>
          <w:b/>
          <w:sz w:val="20"/>
          <w:szCs w:val="20"/>
        </w:rPr>
      </w:pPr>
      <w:r w:rsidRPr="000B4255">
        <w:rPr>
          <w:rFonts w:ascii="Tahoma" w:hAnsi="Tahoma" w:cs="Tahoma"/>
          <w:b/>
          <w:sz w:val="20"/>
          <w:szCs w:val="20"/>
        </w:rPr>
        <w:t>II. OPIS PRZEDMIOTU ZAMÓWIENIA</w:t>
      </w:r>
    </w:p>
    <w:p w14:paraId="2011A21A" w14:textId="77777777" w:rsidR="00680935" w:rsidRPr="00365DCE" w:rsidRDefault="00680935" w:rsidP="00680935">
      <w:pPr>
        <w:rPr>
          <w:rFonts w:ascii="Tahoma" w:hAnsi="Tahoma" w:cs="Tahoma"/>
          <w:sz w:val="18"/>
          <w:szCs w:val="18"/>
        </w:rPr>
      </w:pPr>
    </w:p>
    <w:p w14:paraId="5F8471DF" w14:textId="16870594" w:rsidR="00680935" w:rsidRPr="004303F6" w:rsidRDefault="00680935" w:rsidP="004A53CE">
      <w:pPr>
        <w:numPr>
          <w:ilvl w:val="0"/>
          <w:numId w:val="10"/>
        </w:numPr>
        <w:suppressAutoHyphens/>
        <w:jc w:val="both"/>
        <w:rPr>
          <w:rFonts w:ascii="Tahoma" w:hAnsi="Tahoma" w:cs="Tahoma"/>
          <w:sz w:val="20"/>
          <w:szCs w:val="20"/>
        </w:rPr>
      </w:pPr>
      <w:r w:rsidRPr="004303F6">
        <w:rPr>
          <w:rFonts w:ascii="Tahoma" w:hAnsi="Tahoma" w:cs="Tahoma"/>
          <w:sz w:val="20"/>
          <w:szCs w:val="20"/>
        </w:rPr>
        <w:t>Przedmiotem zamówienia niniejszego postępowania</w:t>
      </w:r>
      <w:r w:rsidR="000D4EBC">
        <w:rPr>
          <w:rFonts w:ascii="Tahoma" w:hAnsi="Tahoma" w:cs="Tahoma"/>
          <w:sz w:val="20"/>
          <w:szCs w:val="20"/>
        </w:rPr>
        <w:t xml:space="preserve"> przetargowego</w:t>
      </w:r>
      <w:r w:rsidRPr="004303F6">
        <w:rPr>
          <w:rFonts w:ascii="Tahoma" w:hAnsi="Tahoma" w:cs="Tahoma"/>
          <w:sz w:val="20"/>
          <w:szCs w:val="20"/>
        </w:rPr>
        <w:t xml:space="preserve"> </w:t>
      </w:r>
      <w:r w:rsidR="001C6274">
        <w:rPr>
          <w:rFonts w:ascii="Tahoma" w:hAnsi="Tahoma" w:cs="Tahoma"/>
          <w:sz w:val="20"/>
          <w:szCs w:val="20"/>
        </w:rPr>
        <w:t>są</w:t>
      </w:r>
      <w:r w:rsidRPr="004303F6">
        <w:rPr>
          <w:rFonts w:ascii="Tahoma" w:hAnsi="Tahoma" w:cs="Tahoma"/>
          <w:sz w:val="20"/>
          <w:szCs w:val="20"/>
        </w:rPr>
        <w:t xml:space="preserve">: </w:t>
      </w:r>
      <w:r w:rsidR="006C4BB5">
        <w:rPr>
          <w:rFonts w:ascii="Tahoma" w:hAnsi="Tahoma" w:cs="Tahoma"/>
          <w:b/>
          <w:sz w:val="20"/>
          <w:szCs w:val="20"/>
        </w:rPr>
        <w:t xml:space="preserve">dostawy </w:t>
      </w:r>
      <w:r w:rsidR="00981977">
        <w:rPr>
          <w:rFonts w:ascii="Tahoma" w:hAnsi="Tahoma" w:cs="Tahoma"/>
          <w:b/>
          <w:sz w:val="20"/>
          <w:szCs w:val="20"/>
        </w:rPr>
        <w:t xml:space="preserve">środków dezynfekcyjnych i środków do higieny pacjenta </w:t>
      </w:r>
      <w:r w:rsidR="00FA029B" w:rsidRPr="00FA029B">
        <w:rPr>
          <w:rFonts w:ascii="Tahoma" w:hAnsi="Tahoma" w:cs="Tahoma"/>
          <w:sz w:val="20"/>
          <w:szCs w:val="20"/>
        </w:rPr>
        <w:t>(zwanych dalej towarem)</w:t>
      </w:r>
      <w:r w:rsidR="004A53CE">
        <w:rPr>
          <w:rFonts w:ascii="Tahoma" w:hAnsi="Tahoma" w:cs="Tahoma"/>
          <w:sz w:val="20"/>
          <w:szCs w:val="20"/>
        </w:rPr>
        <w:t xml:space="preserve"> </w:t>
      </w:r>
      <w:r w:rsidR="00FA029B" w:rsidRPr="00FA029B">
        <w:rPr>
          <w:rFonts w:ascii="Tahoma" w:hAnsi="Tahoma" w:cs="Tahoma"/>
          <w:b/>
          <w:sz w:val="20"/>
          <w:szCs w:val="20"/>
        </w:rPr>
        <w:t xml:space="preserve">– </w:t>
      </w:r>
      <w:r w:rsidR="004127F3">
        <w:rPr>
          <w:rFonts w:ascii="Tahoma" w:hAnsi="Tahoma" w:cs="Tahoma"/>
          <w:b/>
          <w:sz w:val="20"/>
          <w:szCs w:val="20"/>
        </w:rPr>
        <w:t>27</w:t>
      </w:r>
      <w:r w:rsidR="00FA029B" w:rsidRPr="00FA029B">
        <w:rPr>
          <w:rFonts w:ascii="Tahoma" w:hAnsi="Tahoma" w:cs="Tahoma"/>
          <w:b/>
          <w:sz w:val="20"/>
          <w:szCs w:val="20"/>
        </w:rPr>
        <w:t xml:space="preserve"> pakietów</w:t>
      </w:r>
      <w:r w:rsidR="00FA029B" w:rsidRPr="00FA029B">
        <w:rPr>
          <w:rFonts w:ascii="Tahoma" w:hAnsi="Tahoma" w:cs="Tahoma"/>
          <w:sz w:val="20"/>
          <w:szCs w:val="20"/>
        </w:rPr>
        <w:t>, zgodnie z rodzajem asortymentu i ilościami określonymi w formularzu asortymentowo-cenowym stanowiącym załącznik nr 2 do SWZ i zgodnie z „Formularzem Oferty”, stanowiącym załącznik nr 1 do SWZ</w:t>
      </w:r>
      <w:r w:rsidR="009948BE" w:rsidRPr="00FA029B">
        <w:rPr>
          <w:rFonts w:ascii="Tahoma" w:hAnsi="Tahoma" w:cs="Tahoma"/>
          <w:bCs/>
          <w:sz w:val="20"/>
          <w:szCs w:val="20"/>
        </w:rPr>
        <w:t>.</w:t>
      </w:r>
    </w:p>
    <w:p w14:paraId="77115B37" w14:textId="14E317A3" w:rsidR="00680935" w:rsidRPr="002B4EF0" w:rsidRDefault="00680935" w:rsidP="0026590A">
      <w:pPr>
        <w:numPr>
          <w:ilvl w:val="0"/>
          <w:numId w:val="10"/>
        </w:numPr>
        <w:suppressAutoHyphens/>
        <w:jc w:val="both"/>
        <w:rPr>
          <w:rFonts w:ascii="Tahoma" w:hAnsi="Tahoma" w:cs="Tahoma"/>
          <w:sz w:val="20"/>
          <w:szCs w:val="20"/>
        </w:rPr>
      </w:pPr>
      <w:r w:rsidRPr="004303F6">
        <w:rPr>
          <w:rFonts w:ascii="Tahoma" w:hAnsi="Tahoma" w:cs="Tahoma"/>
          <w:bCs/>
          <w:sz w:val="20"/>
          <w:szCs w:val="20"/>
        </w:rPr>
        <w:t>Szczegółowy opis przedmiotu zamówienia znajduje się w załączniku nr 2 do SWZ („Formularz asortymentowo-cenowy”).</w:t>
      </w:r>
    </w:p>
    <w:p w14:paraId="6B87F4DC" w14:textId="088F2EB7" w:rsidR="002B4EF0" w:rsidRPr="002B4EF0" w:rsidRDefault="002B4EF0" w:rsidP="007D4B94">
      <w:pPr>
        <w:numPr>
          <w:ilvl w:val="0"/>
          <w:numId w:val="10"/>
        </w:numPr>
        <w:suppressAutoHyphens/>
        <w:jc w:val="both"/>
        <w:rPr>
          <w:rFonts w:ascii="Tahoma" w:hAnsi="Tahoma" w:cs="Tahoma"/>
          <w:sz w:val="20"/>
          <w:szCs w:val="20"/>
        </w:rPr>
      </w:pPr>
      <w:r w:rsidRPr="004127F3">
        <w:rPr>
          <w:rFonts w:ascii="Tahoma" w:hAnsi="Tahoma" w:cs="Tahoma"/>
          <w:b/>
          <w:sz w:val="20"/>
          <w:szCs w:val="20"/>
        </w:rPr>
        <w:t>Zamawiający przewidział w ramach przedmiotowego zamówienia możliwość skorzystania z prawa opcji.</w:t>
      </w:r>
      <w:r w:rsidRPr="002B4EF0">
        <w:rPr>
          <w:rFonts w:ascii="Tahoma" w:hAnsi="Tahoma" w:cs="Tahoma"/>
          <w:sz w:val="20"/>
          <w:szCs w:val="20"/>
        </w:rPr>
        <w:t xml:space="preserve"> Opcja polega na zwiększeniu ilości zamawianego towaru do maksymalnych ilości wskazanych w załączniku nr 2 do SWZ</w:t>
      </w:r>
      <w:r w:rsidR="007D4B94" w:rsidRPr="007D4B94">
        <w:t xml:space="preserve"> </w:t>
      </w:r>
      <w:r w:rsidR="007D4B94" w:rsidRPr="007D4B94">
        <w:rPr>
          <w:rFonts w:ascii="Tahoma" w:hAnsi="Tahoma" w:cs="Tahoma"/>
          <w:sz w:val="20"/>
          <w:szCs w:val="20"/>
        </w:rPr>
        <w:t>(„F</w:t>
      </w:r>
      <w:r w:rsidR="007D4B94">
        <w:rPr>
          <w:rFonts w:ascii="Tahoma" w:hAnsi="Tahoma" w:cs="Tahoma"/>
          <w:sz w:val="20"/>
          <w:szCs w:val="20"/>
        </w:rPr>
        <w:t>ormularz asortymentowo-cenowy”)</w:t>
      </w:r>
      <w:r w:rsidRPr="002B4EF0">
        <w:rPr>
          <w:rFonts w:ascii="Tahoma" w:hAnsi="Tahoma" w:cs="Tahoma"/>
          <w:sz w:val="20"/>
          <w:szCs w:val="20"/>
        </w:rPr>
        <w:t>.</w:t>
      </w:r>
    </w:p>
    <w:p w14:paraId="3A904565" w14:textId="59C99D3F" w:rsidR="002B4EF0" w:rsidRPr="004303F6" w:rsidRDefault="002B4EF0" w:rsidP="002B4EF0">
      <w:pPr>
        <w:suppressAutoHyphens/>
        <w:ind w:left="360"/>
        <w:jc w:val="both"/>
        <w:rPr>
          <w:rFonts w:ascii="Tahoma" w:hAnsi="Tahoma" w:cs="Tahoma"/>
          <w:sz w:val="20"/>
          <w:szCs w:val="20"/>
        </w:rPr>
      </w:pPr>
      <w:r w:rsidRPr="002B4EF0">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82E3960" w14:textId="20EC7CBA" w:rsidR="00680935" w:rsidRPr="00CE0F80" w:rsidRDefault="00680935" w:rsidP="0026590A">
      <w:pPr>
        <w:numPr>
          <w:ilvl w:val="0"/>
          <w:numId w:val="10"/>
        </w:numPr>
        <w:autoSpaceDE w:val="0"/>
        <w:autoSpaceDN w:val="0"/>
        <w:adjustRightInd w:val="0"/>
        <w:jc w:val="both"/>
        <w:rPr>
          <w:rFonts w:ascii="Tahoma" w:hAnsi="Tahoma" w:cs="Tahoma"/>
          <w:sz w:val="20"/>
          <w:szCs w:val="20"/>
        </w:rPr>
      </w:pPr>
      <w:r w:rsidRPr="00CE0F80">
        <w:rPr>
          <w:rFonts w:ascii="Tahoma" w:hAnsi="Tahoma" w:cs="Tahoma"/>
          <w:b/>
          <w:sz w:val="20"/>
          <w:szCs w:val="20"/>
        </w:rPr>
        <w:t>Oferowany przez Wykonawcę</w:t>
      </w:r>
      <w:r w:rsidR="00C86C9B" w:rsidRPr="00CE0F80">
        <w:rPr>
          <w:rFonts w:ascii="Tahoma" w:hAnsi="Tahoma" w:cs="Tahoma"/>
          <w:b/>
          <w:sz w:val="20"/>
          <w:szCs w:val="20"/>
        </w:rPr>
        <w:t xml:space="preserve"> towar musi</w:t>
      </w:r>
      <w:r w:rsidRPr="00CE0F80">
        <w:rPr>
          <w:rFonts w:ascii="Tahoma" w:hAnsi="Tahoma" w:cs="Tahoma"/>
          <w:sz w:val="20"/>
          <w:szCs w:val="20"/>
        </w:rPr>
        <w:t>:</w:t>
      </w:r>
    </w:p>
    <w:p w14:paraId="53C1ADE2" w14:textId="77692DB3" w:rsidR="0051428D" w:rsidRPr="006C4BB5" w:rsidRDefault="0051428D" w:rsidP="0051428D">
      <w:pPr>
        <w:numPr>
          <w:ilvl w:val="2"/>
          <w:numId w:val="3"/>
        </w:numPr>
        <w:autoSpaceDE w:val="0"/>
        <w:autoSpaceDN w:val="0"/>
        <w:adjustRightInd w:val="0"/>
        <w:ind w:left="709"/>
        <w:jc w:val="both"/>
        <w:rPr>
          <w:rFonts w:ascii="Tahoma" w:hAnsi="Tahoma" w:cs="Tahoma"/>
          <w:sz w:val="20"/>
          <w:szCs w:val="20"/>
        </w:rPr>
      </w:pPr>
      <w:r w:rsidRPr="0051428D">
        <w:rPr>
          <w:rFonts w:ascii="Tahoma" w:hAnsi="Tahoma" w:cs="Tahoma"/>
          <w:sz w:val="20"/>
          <w:szCs w:val="20"/>
        </w:rPr>
        <w:t xml:space="preserve">być dopuszczony do obrotu na rynek polski, zgodnie z </w:t>
      </w:r>
      <w:r w:rsidRPr="006C4BB5">
        <w:rPr>
          <w:rFonts w:ascii="Tahoma" w:hAnsi="Tahoma" w:cs="Tahoma"/>
          <w:sz w:val="20"/>
          <w:szCs w:val="20"/>
        </w:rPr>
        <w:t xml:space="preserve">Ustawą z dnia 6 września 2001 r. Prawo farmaceutyczne </w:t>
      </w:r>
      <w:r w:rsidR="00C16B52">
        <w:rPr>
          <w:rFonts w:ascii="Tahoma" w:hAnsi="Tahoma" w:cs="Tahoma"/>
          <w:sz w:val="20"/>
          <w:szCs w:val="20"/>
        </w:rPr>
        <w:t xml:space="preserve">(Dz.U. z 2021 r., poz. 1977 - </w:t>
      </w:r>
      <w:proofErr w:type="spellStart"/>
      <w:r w:rsidRPr="006C4BB5">
        <w:rPr>
          <w:rFonts w:ascii="Tahoma" w:hAnsi="Tahoma" w:cs="Tahoma"/>
          <w:sz w:val="20"/>
          <w:szCs w:val="20"/>
        </w:rPr>
        <w:t>t.</w:t>
      </w:r>
      <w:r w:rsidR="00C16B52">
        <w:rPr>
          <w:rFonts w:ascii="Tahoma" w:hAnsi="Tahoma" w:cs="Tahoma"/>
          <w:sz w:val="20"/>
          <w:szCs w:val="20"/>
        </w:rPr>
        <w:t>j</w:t>
      </w:r>
      <w:proofErr w:type="spellEnd"/>
      <w:r w:rsidR="00C16B52">
        <w:rPr>
          <w:rFonts w:ascii="Tahoma" w:hAnsi="Tahoma" w:cs="Tahoma"/>
          <w:sz w:val="20"/>
          <w:szCs w:val="20"/>
        </w:rPr>
        <w:t>.</w:t>
      </w:r>
      <w:r w:rsidRPr="006C4BB5">
        <w:rPr>
          <w:rFonts w:ascii="Tahoma" w:hAnsi="Tahoma" w:cs="Tahoma"/>
          <w:sz w:val="20"/>
          <w:szCs w:val="20"/>
        </w:rPr>
        <w:t xml:space="preserve"> ze zm.)</w:t>
      </w:r>
      <w:r w:rsidR="00A907F2" w:rsidRPr="00A907F2">
        <w:rPr>
          <w:rFonts w:ascii="Tahoma" w:hAnsi="Tahoma" w:cs="Tahoma"/>
          <w:sz w:val="18"/>
          <w:szCs w:val="18"/>
        </w:rPr>
        <w:t xml:space="preserve"> </w:t>
      </w:r>
      <w:r w:rsidR="00A907F2" w:rsidRPr="00347298">
        <w:rPr>
          <w:rFonts w:ascii="Tahoma" w:hAnsi="Tahoma" w:cs="Tahoma"/>
          <w:sz w:val="18"/>
          <w:szCs w:val="18"/>
        </w:rPr>
        <w:t>– jeżeli dotyczy;</w:t>
      </w:r>
    </w:p>
    <w:p w14:paraId="5BED5F90" w14:textId="1FE2741B" w:rsidR="00543CBA" w:rsidRDefault="0051428D" w:rsidP="0051428D">
      <w:pPr>
        <w:numPr>
          <w:ilvl w:val="2"/>
          <w:numId w:val="3"/>
        </w:numPr>
        <w:autoSpaceDE w:val="0"/>
        <w:autoSpaceDN w:val="0"/>
        <w:adjustRightInd w:val="0"/>
        <w:ind w:left="709"/>
        <w:jc w:val="both"/>
        <w:rPr>
          <w:rFonts w:ascii="Tahoma" w:hAnsi="Tahoma" w:cs="Tahoma"/>
          <w:sz w:val="20"/>
          <w:szCs w:val="20"/>
        </w:rPr>
      </w:pPr>
      <w:r w:rsidRPr="006C4BB5">
        <w:rPr>
          <w:rFonts w:ascii="Tahoma" w:hAnsi="Tahoma" w:cs="Tahoma"/>
          <w:sz w:val="20"/>
          <w:szCs w:val="20"/>
        </w:rPr>
        <w:t>być dopuszczony do obrotu na rynek polski, zgodnie z ustawą z dnia 07 kwietnia 2022 r. o wyrobach medyczny</w:t>
      </w:r>
      <w:r w:rsidR="003E3C59">
        <w:rPr>
          <w:rFonts w:ascii="Tahoma" w:hAnsi="Tahoma" w:cs="Tahoma"/>
          <w:sz w:val="20"/>
          <w:szCs w:val="20"/>
        </w:rPr>
        <w:t>ch (Dz. U. z 2022 r., poz. 974)</w:t>
      </w:r>
      <w:r w:rsidR="004D0F71">
        <w:rPr>
          <w:rFonts w:ascii="Tahoma" w:hAnsi="Tahoma" w:cs="Tahoma"/>
          <w:sz w:val="20"/>
          <w:szCs w:val="20"/>
        </w:rPr>
        <w:t xml:space="preserve"> oraz być oznakowane zgodnie z przepisami</w:t>
      </w:r>
      <w:r w:rsidR="003E3C59">
        <w:rPr>
          <w:rFonts w:ascii="Tahoma" w:hAnsi="Tahoma" w:cs="Tahoma"/>
          <w:sz w:val="20"/>
          <w:szCs w:val="20"/>
        </w:rPr>
        <w:t xml:space="preserve"> </w:t>
      </w:r>
      <w:r w:rsidR="00A907F2" w:rsidRPr="00347298">
        <w:rPr>
          <w:rFonts w:ascii="Tahoma" w:hAnsi="Tahoma" w:cs="Tahoma"/>
          <w:sz w:val="18"/>
          <w:szCs w:val="18"/>
        </w:rPr>
        <w:t>– jeżeli dotyczy;</w:t>
      </w:r>
    </w:p>
    <w:p w14:paraId="6EDE25DE" w14:textId="7AE41AD9" w:rsidR="00A907F2" w:rsidRPr="008B27F5" w:rsidRDefault="00A907F2" w:rsidP="0051428D">
      <w:pPr>
        <w:numPr>
          <w:ilvl w:val="2"/>
          <w:numId w:val="3"/>
        </w:numPr>
        <w:autoSpaceDE w:val="0"/>
        <w:autoSpaceDN w:val="0"/>
        <w:adjustRightInd w:val="0"/>
        <w:ind w:left="709"/>
        <w:jc w:val="both"/>
        <w:rPr>
          <w:rFonts w:ascii="Tahoma" w:hAnsi="Tahoma" w:cs="Tahoma"/>
          <w:sz w:val="20"/>
          <w:szCs w:val="20"/>
        </w:rPr>
      </w:pPr>
      <w:r w:rsidRPr="008B27F5">
        <w:rPr>
          <w:rFonts w:ascii="Tahoma" w:hAnsi="Tahoma" w:cs="Tahoma"/>
          <w:sz w:val="20"/>
          <w:szCs w:val="20"/>
        </w:rPr>
        <w:t>być dopuszczony do obrotu na rynek polski, zgodnie z Ustawą z dnia</w:t>
      </w:r>
      <w:r w:rsidR="003E3C59" w:rsidRPr="008B27F5">
        <w:rPr>
          <w:rFonts w:ascii="Tahoma" w:hAnsi="Tahoma" w:cs="Tahoma"/>
          <w:sz w:val="20"/>
          <w:szCs w:val="20"/>
        </w:rPr>
        <w:t xml:space="preserve"> </w:t>
      </w:r>
      <w:r w:rsidR="00C16B52">
        <w:rPr>
          <w:rFonts w:ascii="Tahoma" w:hAnsi="Tahoma" w:cs="Tahoma"/>
          <w:sz w:val="20"/>
          <w:szCs w:val="20"/>
        </w:rPr>
        <w:t xml:space="preserve">09 października </w:t>
      </w:r>
      <w:r w:rsidR="003E3C59" w:rsidRPr="008B27F5">
        <w:rPr>
          <w:rFonts w:ascii="Tahoma" w:hAnsi="Tahoma" w:cs="Tahoma"/>
          <w:sz w:val="20"/>
          <w:szCs w:val="20"/>
        </w:rPr>
        <w:t>2015</w:t>
      </w:r>
      <w:r w:rsidR="00C16B52">
        <w:rPr>
          <w:rFonts w:ascii="Tahoma" w:hAnsi="Tahoma" w:cs="Tahoma"/>
          <w:sz w:val="20"/>
          <w:szCs w:val="20"/>
        </w:rPr>
        <w:t xml:space="preserve"> </w:t>
      </w:r>
      <w:r w:rsidR="003E3C59" w:rsidRPr="008B27F5">
        <w:rPr>
          <w:rFonts w:ascii="Tahoma" w:hAnsi="Tahoma" w:cs="Tahoma"/>
          <w:sz w:val="20"/>
          <w:szCs w:val="20"/>
        </w:rPr>
        <w:t>r. o pro</w:t>
      </w:r>
      <w:r w:rsidR="00C16B52">
        <w:rPr>
          <w:rFonts w:ascii="Tahoma" w:hAnsi="Tahoma" w:cs="Tahoma"/>
          <w:sz w:val="20"/>
          <w:szCs w:val="20"/>
        </w:rPr>
        <w:t>duktach biobójczych (Dz. U. z 2021 poz. 24</w:t>
      </w:r>
      <w:r w:rsidR="003E3C59" w:rsidRPr="008B27F5">
        <w:rPr>
          <w:rFonts w:ascii="Tahoma" w:hAnsi="Tahoma" w:cs="Tahoma"/>
          <w:sz w:val="20"/>
          <w:szCs w:val="20"/>
        </w:rPr>
        <w:t xml:space="preserve"> </w:t>
      </w:r>
      <w:proofErr w:type="spellStart"/>
      <w:r w:rsidR="003E3C59" w:rsidRPr="008B27F5">
        <w:rPr>
          <w:rFonts w:ascii="Tahoma" w:hAnsi="Tahoma" w:cs="Tahoma"/>
          <w:sz w:val="20"/>
          <w:szCs w:val="20"/>
        </w:rPr>
        <w:t>t.j</w:t>
      </w:r>
      <w:proofErr w:type="spellEnd"/>
      <w:r w:rsidR="003E3C59" w:rsidRPr="008B27F5">
        <w:rPr>
          <w:rFonts w:ascii="Tahoma" w:hAnsi="Tahoma" w:cs="Tahoma"/>
          <w:sz w:val="20"/>
          <w:szCs w:val="20"/>
        </w:rPr>
        <w:t>., ze zm.) – jeżeli dotyczy;</w:t>
      </w:r>
    </w:p>
    <w:p w14:paraId="074DB827" w14:textId="2E62E9BF" w:rsidR="00A907F2" w:rsidRPr="008B27F5" w:rsidRDefault="00A907F2" w:rsidP="0051428D">
      <w:pPr>
        <w:numPr>
          <w:ilvl w:val="2"/>
          <w:numId w:val="3"/>
        </w:numPr>
        <w:autoSpaceDE w:val="0"/>
        <w:autoSpaceDN w:val="0"/>
        <w:adjustRightInd w:val="0"/>
        <w:ind w:left="709"/>
        <w:jc w:val="both"/>
        <w:rPr>
          <w:rFonts w:ascii="Tahoma" w:hAnsi="Tahoma" w:cs="Tahoma"/>
          <w:sz w:val="20"/>
          <w:szCs w:val="20"/>
        </w:rPr>
      </w:pPr>
      <w:r w:rsidRPr="008B27F5">
        <w:rPr>
          <w:rFonts w:ascii="Tahoma" w:hAnsi="Tahoma" w:cs="Tahoma"/>
          <w:sz w:val="20"/>
          <w:szCs w:val="20"/>
        </w:rPr>
        <w:t>być dopuszczony do obrotu na rynek polski, zgodnie z Ustawą z dnia</w:t>
      </w:r>
      <w:r w:rsidR="003E3C59" w:rsidRPr="008B27F5">
        <w:rPr>
          <w:rFonts w:ascii="Tahoma" w:hAnsi="Tahoma" w:cs="Tahoma"/>
          <w:sz w:val="20"/>
          <w:szCs w:val="20"/>
        </w:rPr>
        <w:t xml:space="preserve"> </w:t>
      </w:r>
      <w:r w:rsidR="008D445E">
        <w:rPr>
          <w:rFonts w:ascii="Tahoma" w:hAnsi="Tahoma" w:cs="Tahoma"/>
          <w:sz w:val="20"/>
          <w:szCs w:val="20"/>
        </w:rPr>
        <w:t xml:space="preserve">04 października </w:t>
      </w:r>
      <w:r w:rsidR="003E3C59" w:rsidRPr="008B27F5">
        <w:rPr>
          <w:rFonts w:ascii="Tahoma" w:hAnsi="Tahoma" w:cs="Tahoma"/>
          <w:sz w:val="20"/>
          <w:szCs w:val="20"/>
        </w:rPr>
        <w:t>2018</w:t>
      </w:r>
      <w:r w:rsidR="00A257F4">
        <w:rPr>
          <w:rFonts w:ascii="Tahoma" w:hAnsi="Tahoma" w:cs="Tahoma"/>
          <w:sz w:val="20"/>
          <w:szCs w:val="20"/>
        </w:rPr>
        <w:t xml:space="preserve"> </w:t>
      </w:r>
      <w:r w:rsidR="003E3C59" w:rsidRPr="008B27F5">
        <w:rPr>
          <w:rFonts w:ascii="Tahoma" w:hAnsi="Tahoma" w:cs="Tahoma"/>
          <w:sz w:val="20"/>
          <w:szCs w:val="20"/>
        </w:rPr>
        <w:t>r.  o produktach kosmetycznych (Dz. U. z 2018r., poz. 2227, ze zm.) – jeżeli dotyczy;</w:t>
      </w:r>
    </w:p>
    <w:p w14:paraId="750A7FD2" w14:textId="6A852D0C" w:rsidR="00B62DA6" w:rsidRPr="008B27F5" w:rsidRDefault="00D23A6C" w:rsidP="00B62DA6">
      <w:pPr>
        <w:numPr>
          <w:ilvl w:val="2"/>
          <w:numId w:val="3"/>
        </w:numPr>
        <w:autoSpaceDE w:val="0"/>
        <w:autoSpaceDN w:val="0"/>
        <w:adjustRightInd w:val="0"/>
        <w:ind w:left="709"/>
        <w:jc w:val="both"/>
        <w:rPr>
          <w:rFonts w:ascii="Tahoma" w:hAnsi="Tahoma" w:cs="Tahoma"/>
          <w:sz w:val="20"/>
          <w:szCs w:val="20"/>
        </w:rPr>
      </w:pPr>
      <w:r w:rsidRPr="008B27F5">
        <w:rPr>
          <w:rFonts w:ascii="Tahoma" w:hAnsi="Tahoma" w:cs="Tahoma"/>
          <w:sz w:val="20"/>
          <w:szCs w:val="20"/>
        </w:rPr>
        <w:t>towar</w:t>
      </w:r>
      <w:r w:rsidR="00B62DA6" w:rsidRPr="008B27F5">
        <w:rPr>
          <w:rFonts w:ascii="Tahoma" w:hAnsi="Tahoma" w:cs="Tahoma"/>
          <w:sz w:val="20"/>
          <w:szCs w:val="20"/>
        </w:rPr>
        <w:t xml:space="preserve"> mus</w:t>
      </w:r>
      <w:r w:rsidRPr="008B27F5">
        <w:rPr>
          <w:rFonts w:ascii="Tahoma" w:hAnsi="Tahoma" w:cs="Tahoma"/>
          <w:sz w:val="20"/>
          <w:szCs w:val="20"/>
        </w:rPr>
        <w:t>i</w:t>
      </w:r>
      <w:r w:rsidR="00B62DA6" w:rsidRPr="008B27F5">
        <w:rPr>
          <w:rFonts w:ascii="Tahoma" w:hAnsi="Tahoma" w:cs="Tahoma"/>
          <w:sz w:val="20"/>
          <w:szCs w:val="20"/>
        </w:rPr>
        <w:t xml:space="preserve"> spełniać wymagania określone przez Zamawiającego w Specyfikacji Warunków Zamówienia. Niespełnienie choćby jednego z warunków granicznych określonych w załączniku nr </w:t>
      </w:r>
      <w:r w:rsidR="009719A3" w:rsidRPr="008B27F5">
        <w:rPr>
          <w:rFonts w:ascii="Tahoma" w:hAnsi="Tahoma" w:cs="Tahoma"/>
          <w:sz w:val="20"/>
          <w:szCs w:val="20"/>
        </w:rPr>
        <w:t>2</w:t>
      </w:r>
      <w:r w:rsidR="00B62DA6" w:rsidRPr="008B27F5">
        <w:rPr>
          <w:rFonts w:ascii="Tahoma" w:hAnsi="Tahoma" w:cs="Tahoma"/>
          <w:sz w:val="20"/>
          <w:szCs w:val="20"/>
        </w:rPr>
        <w:t xml:space="preserve"> SWZ  lub SWZ spowoduje odrzucenie oferty;</w:t>
      </w:r>
    </w:p>
    <w:p w14:paraId="55464E6D" w14:textId="163978A4" w:rsidR="00757787" w:rsidRPr="008B27F5" w:rsidRDefault="00B62DA6" w:rsidP="00B62DA6">
      <w:pPr>
        <w:numPr>
          <w:ilvl w:val="2"/>
          <w:numId w:val="3"/>
        </w:numPr>
        <w:autoSpaceDE w:val="0"/>
        <w:autoSpaceDN w:val="0"/>
        <w:adjustRightInd w:val="0"/>
        <w:ind w:left="709"/>
        <w:jc w:val="both"/>
        <w:rPr>
          <w:rFonts w:ascii="Tahoma" w:hAnsi="Tahoma" w:cs="Tahoma"/>
          <w:sz w:val="20"/>
          <w:szCs w:val="20"/>
        </w:rPr>
      </w:pPr>
      <w:r w:rsidRPr="008B27F5">
        <w:rPr>
          <w:rFonts w:ascii="Tahoma" w:hAnsi="Tahoma" w:cs="Tahoma"/>
          <w:sz w:val="20"/>
          <w:szCs w:val="20"/>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BC11C4" w:rsidRPr="008B27F5">
        <w:rPr>
          <w:rFonts w:ascii="Tahoma" w:hAnsi="Tahoma" w:cs="Tahoma"/>
          <w:sz w:val="20"/>
          <w:szCs w:val="20"/>
        </w:rPr>
        <w:t>;</w:t>
      </w:r>
    </w:p>
    <w:p w14:paraId="2D364673" w14:textId="5B3A02DC" w:rsidR="00BC11C4" w:rsidRPr="00CB64FC" w:rsidRDefault="00BC11C4" w:rsidP="00BC11C4">
      <w:pPr>
        <w:autoSpaceDE w:val="0"/>
        <w:autoSpaceDN w:val="0"/>
        <w:adjustRightInd w:val="0"/>
        <w:ind w:left="284"/>
        <w:jc w:val="both"/>
        <w:rPr>
          <w:rFonts w:ascii="Tahoma" w:hAnsi="Tahoma" w:cs="Tahoma"/>
          <w:b/>
          <w:i/>
          <w:sz w:val="20"/>
          <w:szCs w:val="20"/>
        </w:rPr>
      </w:pPr>
      <w:r w:rsidRPr="00CB64FC">
        <w:rPr>
          <w:rFonts w:ascii="Tahoma" w:hAnsi="Tahoma" w:cs="Tahoma"/>
          <w:b/>
          <w:i/>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w:t>
      </w:r>
      <w:r w:rsidR="00E641FE" w:rsidRPr="00CB64FC">
        <w:rPr>
          <w:rFonts w:ascii="Tahoma" w:hAnsi="Tahoma" w:cs="Tahoma"/>
          <w:b/>
          <w:i/>
          <w:sz w:val="20"/>
          <w:szCs w:val="20"/>
        </w:rPr>
        <w:t xml:space="preserve"> </w:t>
      </w:r>
      <w:r w:rsidRPr="00CB64FC">
        <w:rPr>
          <w:rFonts w:ascii="Tahoma" w:hAnsi="Tahoma" w:cs="Tahoma"/>
          <w:b/>
          <w:i/>
          <w:sz w:val="20"/>
          <w:szCs w:val="20"/>
        </w:rPr>
        <w:t>niespełniając</w:t>
      </w:r>
      <w:r w:rsidR="003E24E7" w:rsidRPr="00CB64FC">
        <w:rPr>
          <w:rFonts w:ascii="Tahoma" w:hAnsi="Tahoma" w:cs="Tahoma"/>
          <w:b/>
          <w:i/>
          <w:sz w:val="20"/>
          <w:szCs w:val="20"/>
        </w:rPr>
        <w:t>ych</w:t>
      </w:r>
      <w:r w:rsidRPr="00CB64FC">
        <w:rPr>
          <w:rFonts w:ascii="Tahoma" w:hAnsi="Tahoma" w:cs="Tahoma"/>
          <w:b/>
          <w:i/>
          <w:sz w:val="20"/>
          <w:szCs w:val="20"/>
        </w:rPr>
        <w:t xml:space="preserve"> przedmiotowych wymogów.</w:t>
      </w:r>
    </w:p>
    <w:p w14:paraId="68D404C0" w14:textId="77777777" w:rsidR="00CB64FC" w:rsidRDefault="00627FEE" w:rsidP="00CB64FC">
      <w:pPr>
        <w:autoSpaceDE w:val="0"/>
        <w:autoSpaceDN w:val="0"/>
        <w:adjustRightInd w:val="0"/>
        <w:ind w:left="851" w:hanging="567"/>
        <w:jc w:val="both"/>
        <w:rPr>
          <w:rFonts w:ascii="Tahoma" w:hAnsi="Tahoma" w:cs="Tahoma"/>
          <w:b/>
          <w:sz w:val="20"/>
          <w:szCs w:val="20"/>
        </w:rPr>
      </w:pPr>
      <w:r>
        <w:rPr>
          <w:rFonts w:ascii="Tahoma" w:hAnsi="Tahoma" w:cs="Tahoma"/>
          <w:sz w:val="20"/>
          <w:szCs w:val="20"/>
        </w:rPr>
        <w:t xml:space="preserve">g) </w:t>
      </w:r>
      <w:r w:rsidR="00CB64FC">
        <w:rPr>
          <w:rFonts w:ascii="Tahoma" w:hAnsi="Tahoma" w:cs="Tahoma"/>
          <w:sz w:val="20"/>
          <w:szCs w:val="20"/>
        </w:rPr>
        <w:tab/>
      </w:r>
      <w:r w:rsidR="0099124E" w:rsidRPr="0099124E">
        <w:rPr>
          <w:rFonts w:ascii="Tahoma" w:hAnsi="Tahoma" w:cs="Tahoma"/>
          <w:sz w:val="20"/>
          <w:szCs w:val="20"/>
        </w:rPr>
        <w:t>posiadać karty charakterystyki przygotowane według aktualnych przepisów prawa w formie papierowe</w:t>
      </w:r>
      <w:r>
        <w:rPr>
          <w:rFonts w:ascii="Tahoma" w:hAnsi="Tahoma" w:cs="Tahoma"/>
          <w:sz w:val="20"/>
          <w:szCs w:val="20"/>
        </w:rPr>
        <w:t xml:space="preserve">j i na nośniku elektronicznym </w:t>
      </w:r>
      <w:r w:rsidRPr="00627FEE">
        <w:rPr>
          <w:rFonts w:ascii="Tahoma" w:hAnsi="Tahoma" w:cs="Tahoma"/>
          <w:b/>
          <w:sz w:val="20"/>
          <w:szCs w:val="20"/>
        </w:rPr>
        <w:t>(</w:t>
      </w:r>
      <w:r w:rsidR="0099124E" w:rsidRPr="00627FEE">
        <w:rPr>
          <w:rFonts w:ascii="Tahoma" w:hAnsi="Tahoma" w:cs="Tahoma"/>
          <w:b/>
          <w:sz w:val="20"/>
          <w:szCs w:val="20"/>
        </w:rPr>
        <w:t>dotyczy wyrobów medycznych i produktów bi</w:t>
      </w:r>
      <w:r w:rsidRPr="00627FEE">
        <w:rPr>
          <w:rFonts w:ascii="Tahoma" w:hAnsi="Tahoma" w:cs="Tahoma"/>
          <w:b/>
          <w:sz w:val="20"/>
          <w:szCs w:val="20"/>
        </w:rPr>
        <w:t>obójczych)</w:t>
      </w:r>
      <w:r w:rsidR="0099124E" w:rsidRPr="00627FEE">
        <w:rPr>
          <w:rFonts w:ascii="Tahoma" w:hAnsi="Tahoma" w:cs="Tahoma"/>
          <w:b/>
          <w:sz w:val="20"/>
          <w:szCs w:val="20"/>
        </w:rPr>
        <w:t>,</w:t>
      </w:r>
      <w:r w:rsidR="0099124E" w:rsidRPr="0099124E">
        <w:rPr>
          <w:rFonts w:ascii="Tahoma" w:hAnsi="Tahoma" w:cs="Tahoma"/>
          <w:sz w:val="20"/>
          <w:szCs w:val="20"/>
        </w:rPr>
        <w:t xml:space="preserve"> </w:t>
      </w:r>
      <w:r w:rsidR="0099124E" w:rsidRPr="00627FEE">
        <w:rPr>
          <w:rFonts w:ascii="Tahoma" w:hAnsi="Tahoma" w:cs="Tahoma"/>
          <w:b/>
          <w:sz w:val="20"/>
          <w:szCs w:val="20"/>
        </w:rPr>
        <w:t>które Wykonawca przekaże Zamawiającemu wraz z pierwszą dostawą towaru.</w:t>
      </w:r>
    </w:p>
    <w:p w14:paraId="5B8C9713" w14:textId="448F463C" w:rsidR="0099124E" w:rsidRPr="00DA0CA7" w:rsidRDefault="00CB64FC" w:rsidP="00DA0CA7">
      <w:pPr>
        <w:autoSpaceDE w:val="0"/>
        <w:autoSpaceDN w:val="0"/>
        <w:adjustRightInd w:val="0"/>
        <w:ind w:left="851" w:hanging="567"/>
        <w:jc w:val="both"/>
        <w:rPr>
          <w:rFonts w:ascii="Tahoma" w:hAnsi="Tahoma" w:cs="Tahoma"/>
          <w:b/>
          <w:sz w:val="20"/>
          <w:szCs w:val="20"/>
        </w:rPr>
      </w:pPr>
      <w:r w:rsidRPr="00DA0CA7">
        <w:rPr>
          <w:rFonts w:ascii="Tahoma" w:hAnsi="Tahoma" w:cs="Tahoma"/>
          <w:sz w:val="20"/>
          <w:szCs w:val="20"/>
        </w:rPr>
        <w:t>h)</w:t>
      </w:r>
      <w:r>
        <w:rPr>
          <w:rFonts w:ascii="Tahoma" w:hAnsi="Tahoma" w:cs="Tahoma"/>
          <w:b/>
          <w:sz w:val="20"/>
          <w:szCs w:val="20"/>
        </w:rPr>
        <w:t xml:space="preserve"> </w:t>
      </w:r>
      <w:r>
        <w:rPr>
          <w:rFonts w:ascii="Tahoma" w:hAnsi="Tahoma" w:cs="Tahoma"/>
          <w:b/>
          <w:sz w:val="20"/>
          <w:szCs w:val="20"/>
        </w:rPr>
        <w:tab/>
      </w:r>
      <w:r>
        <w:rPr>
          <w:rFonts w:ascii="Tahoma" w:hAnsi="Tahoma" w:cs="Tahoma"/>
          <w:sz w:val="20"/>
          <w:szCs w:val="20"/>
        </w:rPr>
        <w:t>p</w:t>
      </w:r>
      <w:r w:rsidR="0099124E" w:rsidRPr="0099124E">
        <w:rPr>
          <w:rFonts w:ascii="Tahoma" w:hAnsi="Tahoma" w:cs="Tahoma"/>
          <w:sz w:val="20"/>
          <w:szCs w:val="20"/>
        </w:rPr>
        <w:t>reparaty do dezynfekcji narzędzi i powierzchni winny być przeznaczone do zastosowania w obszarze medycznym, winny posiadać badania mikrobiologiczne odpowiadające Normom Europejskim dotycz</w:t>
      </w:r>
      <w:r>
        <w:rPr>
          <w:rFonts w:ascii="Tahoma" w:hAnsi="Tahoma" w:cs="Tahoma"/>
          <w:sz w:val="20"/>
          <w:szCs w:val="20"/>
        </w:rPr>
        <w:t>ącym obszaru medycznego (</w:t>
      </w:r>
      <w:r w:rsidR="00627FEE">
        <w:rPr>
          <w:rFonts w:ascii="Tahoma" w:hAnsi="Tahoma" w:cs="Tahoma"/>
          <w:sz w:val="20"/>
          <w:szCs w:val="20"/>
        </w:rPr>
        <w:t>normy</w:t>
      </w:r>
      <w:r w:rsidR="00DA0CA7">
        <w:rPr>
          <w:rFonts w:ascii="Tahoma" w:hAnsi="Tahoma" w:cs="Tahoma"/>
          <w:sz w:val="20"/>
          <w:szCs w:val="20"/>
        </w:rPr>
        <w:t>, badania co najmniej II fazy)</w:t>
      </w:r>
      <w:r w:rsidR="0099124E" w:rsidRPr="0099124E">
        <w:rPr>
          <w:rFonts w:ascii="Tahoma" w:hAnsi="Tahoma" w:cs="Tahoma"/>
          <w:sz w:val="20"/>
          <w:szCs w:val="20"/>
        </w:rPr>
        <w:t xml:space="preserve"> lub i Normom Polskim przenoszącym normy europejski</w:t>
      </w:r>
      <w:r w:rsidR="00DA0CA7">
        <w:rPr>
          <w:rFonts w:ascii="Tahoma" w:hAnsi="Tahoma" w:cs="Tahoma"/>
          <w:sz w:val="20"/>
          <w:szCs w:val="20"/>
        </w:rPr>
        <w:t>e dotyczącym obszaru medycznego (</w:t>
      </w:r>
      <w:r w:rsidR="0099124E" w:rsidRPr="0099124E">
        <w:rPr>
          <w:rFonts w:ascii="Tahoma" w:hAnsi="Tahoma" w:cs="Tahoma"/>
          <w:sz w:val="20"/>
          <w:szCs w:val="20"/>
        </w:rPr>
        <w:t>nor</w:t>
      </w:r>
      <w:r w:rsidR="00DA0CA7">
        <w:rPr>
          <w:rFonts w:ascii="Tahoma" w:hAnsi="Tahoma" w:cs="Tahoma"/>
          <w:sz w:val="20"/>
          <w:szCs w:val="20"/>
        </w:rPr>
        <w:t>my, badania co najmniej II fazy)</w:t>
      </w:r>
      <w:r w:rsidR="0099124E" w:rsidRPr="0099124E">
        <w:rPr>
          <w:rFonts w:ascii="Tahoma" w:hAnsi="Tahoma" w:cs="Tahoma"/>
          <w:sz w:val="20"/>
          <w:szCs w:val="20"/>
        </w:rPr>
        <w:t xml:space="preserve"> bądź skuteczność preparatu potwierdzona przez wykonane badania mikrobiologiczne w uznanych opiniotwór</w:t>
      </w:r>
      <w:r w:rsidR="00DA0CA7">
        <w:rPr>
          <w:rFonts w:ascii="Tahoma" w:hAnsi="Tahoma" w:cs="Tahoma"/>
          <w:sz w:val="20"/>
          <w:szCs w:val="20"/>
        </w:rPr>
        <w:t>czych laboratoriach z terenu UE</w:t>
      </w:r>
      <w:r w:rsidR="0099124E" w:rsidRPr="0099124E">
        <w:rPr>
          <w:rFonts w:ascii="Tahoma" w:hAnsi="Tahoma" w:cs="Tahoma"/>
          <w:sz w:val="20"/>
          <w:szCs w:val="20"/>
        </w:rPr>
        <w:t>.</w:t>
      </w:r>
    </w:p>
    <w:p w14:paraId="31F2F3A2" w14:textId="77777777" w:rsidR="00A61AF4" w:rsidRDefault="00BC11C4" w:rsidP="00A61AF4">
      <w:pPr>
        <w:pStyle w:val="Akapitzlist"/>
        <w:numPr>
          <w:ilvl w:val="0"/>
          <w:numId w:val="10"/>
        </w:numPr>
        <w:spacing w:line="240" w:lineRule="auto"/>
        <w:rPr>
          <w:rFonts w:ascii="Tahoma" w:eastAsia="Times New Roman" w:hAnsi="Tahoma" w:cs="Tahoma"/>
          <w:b/>
          <w:sz w:val="20"/>
          <w:szCs w:val="20"/>
          <w:lang w:eastAsia="pl-PL"/>
        </w:rPr>
      </w:pPr>
      <w:r w:rsidRPr="00DD407D">
        <w:rPr>
          <w:rFonts w:ascii="Tahoma" w:hAnsi="Tahoma" w:cs="Tahoma"/>
          <w:b/>
          <w:sz w:val="20"/>
          <w:szCs w:val="20"/>
        </w:rPr>
        <w:t xml:space="preserve">Ocena spełnienia warunków określonych w ust. 3 powyżej nastąpi na podstawie przedstawionych przez Wykonawcę dokumentów, o których </w:t>
      </w:r>
      <w:r w:rsidR="00DD407D" w:rsidRPr="00DD407D">
        <w:rPr>
          <w:rFonts w:ascii="Tahoma" w:hAnsi="Tahoma" w:cs="Tahoma"/>
          <w:b/>
          <w:sz w:val="20"/>
          <w:szCs w:val="20"/>
        </w:rPr>
        <w:t xml:space="preserve">mowa w rozdz. II.I ust. 1 </w:t>
      </w:r>
      <w:r w:rsidR="00DD407D" w:rsidRPr="00DD407D">
        <w:rPr>
          <w:rFonts w:ascii="Tahoma" w:eastAsia="Times New Roman" w:hAnsi="Tahoma" w:cs="Tahoma"/>
          <w:b/>
          <w:sz w:val="20"/>
          <w:szCs w:val="20"/>
          <w:lang w:eastAsia="pl-PL"/>
        </w:rPr>
        <w:t>oraz  załącznika</w:t>
      </w:r>
      <w:r w:rsidR="00DD407D">
        <w:rPr>
          <w:rFonts w:ascii="Tahoma" w:eastAsia="Times New Roman" w:hAnsi="Tahoma" w:cs="Tahoma"/>
          <w:b/>
          <w:sz w:val="20"/>
          <w:szCs w:val="20"/>
          <w:lang w:eastAsia="pl-PL"/>
        </w:rPr>
        <w:t xml:space="preserve"> nr 1 do SWZ – Formularza oferty.</w:t>
      </w:r>
    </w:p>
    <w:p w14:paraId="368CA0B3" w14:textId="77777777" w:rsidR="002140E7" w:rsidRPr="002140E7" w:rsidRDefault="00BC11C4" w:rsidP="002140E7">
      <w:pPr>
        <w:pStyle w:val="Akapitzlist"/>
        <w:numPr>
          <w:ilvl w:val="0"/>
          <w:numId w:val="10"/>
        </w:numPr>
        <w:spacing w:line="240" w:lineRule="auto"/>
        <w:rPr>
          <w:rFonts w:ascii="Tahoma" w:eastAsia="Times New Roman" w:hAnsi="Tahoma" w:cs="Tahoma"/>
          <w:b/>
          <w:sz w:val="20"/>
          <w:szCs w:val="20"/>
          <w:lang w:eastAsia="pl-PL"/>
        </w:rPr>
      </w:pPr>
      <w:r w:rsidRPr="00A61AF4">
        <w:rPr>
          <w:rFonts w:ascii="Tahoma" w:hAnsi="Tahoma" w:cs="Tahoma"/>
          <w:b/>
          <w:bCs/>
          <w:sz w:val="20"/>
          <w:szCs w:val="20"/>
        </w:rPr>
        <w:t>Numer CPV</w:t>
      </w:r>
      <w:r w:rsidRPr="00A61AF4">
        <w:rPr>
          <w:rFonts w:ascii="Tahoma" w:hAnsi="Tahoma" w:cs="Tahoma"/>
          <w:sz w:val="20"/>
          <w:szCs w:val="20"/>
        </w:rPr>
        <w:t xml:space="preserve"> dotyczący przedmiotu zamówienia:</w:t>
      </w:r>
    </w:p>
    <w:p w14:paraId="3B3FD636" w14:textId="77777777" w:rsidR="002140E7" w:rsidRDefault="00177318" w:rsidP="002140E7">
      <w:pPr>
        <w:pStyle w:val="Akapitzlist"/>
        <w:spacing w:line="240" w:lineRule="auto"/>
        <w:ind w:left="360"/>
        <w:rPr>
          <w:rFonts w:ascii="Tahoma" w:hAnsi="Tahoma" w:cs="Tahoma"/>
          <w:b/>
          <w:sz w:val="20"/>
          <w:szCs w:val="20"/>
        </w:rPr>
      </w:pPr>
      <w:r w:rsidRPr="002140E7">
        <w:rPr>
          <w:rFonts w:ascii="Tahoma" w:hAnsi="Tahoma" w:cs="Tahoma"/>
          <w:b/>
          <w:sz w:val="20"/>
          <w:szCs w:val="20"/>
        </w:rPr>
        <w:t>a) 33.63.16.00-8 - Środki antyseptyczne i dezynfekcyjne,</w:t>
      </w:r>
    </w:p>
    <w:p w14:paraId="25F84B53" w14:textId="77777777" w:rsidR="002140E7" w:rsidRDefault="00177318" w:rsidP="002140E7">
      <w:pPr>
        <w:pStyle w:val="Akapitzlist"/>
        <w:spacing w:line="240" w:lineRule="auto"/>
        <w:ind w:left="360"/>
        <w:rPr>
          <w:rFonts w:ascii="Tahoma" w:hAnsi="Tahoma" w:cs="Tahoma"/>
          <w:b/>
          <w:sz w:val="20"/>
          <w:szCs w:val="20"/>
        </w:rPr>
      </w:pPr>
      <w:r>
        <w:rPr>
          <w:rFonts w:ascii="Tahoma" w:hAnsi="Tahoma" w:cs="Tahoma"/>
          <w:b/>
          <w:sz w:val="20"/>
          <w:szCs w:val="20"/>
        </w:rPr>
        <w:t xml:space="preserve">b) </w:t>
      </w:r>
      <w:r w:rsidR="00962D67">
        <w:rPr>
          <w:rFonts w:ascii="Tahoma" w:hAnsi="Tahoma" w:cs="Tahoma"/>
          <w:b/>
          <w:sz w:val="20"/>
          <w:szCs w:val="20"/>
        </w:rPr>
        <w:t xml:space="preserve">33.14.00.00-3 - </w:t>
      </w:r>
      <w:r w:rsidR="00063871" w:rsidRPr="00063871">
        <w:rPr>
          <w:rFonts w:ascii="Tahoma" w:hAnsi="Tahoma" w:cs="Tahoma"/>
          <w:b/>
          <w:sz w:val="20"/>
          <w:szCs w:val="20"/>
        </w:rPr>
        <w:t>Materiały medyczne</w:t>
      </w:r>
      <w:r w:rsidR="00962D67">
        <w:rPr>
          <w:rFonts w:ascii="Tahoma" w:hAnsi="Tahoma" w:cs="Tahoma"/>
          <w:b/>
          <w:sz w:val="20"/>
          <w:szCs w:val="20"/>
        </w:rPr>
        <w:t>,</w:t>
      </w:r>
    </w:p>
    <w:p w14:paraId="12AEDDC4" w14:textId="77777777" w:rsidR="002140E7" w:rsidRDefault="00177318" w:rsidP="002140E7">
      <w:pPr>
        <w:pStyle w:val="Akapitzlist"/>
        <w:spacing w:line="240" w:lineRule="auto"/>
        <w:ind w:left="360"/>
        <w:rPr>
          <w:rFonts w:ascii="Tahoma" w:hAnsi="Tahoma" w:cs="Tahoma"/>
          <w:b/>
          <w:sz w:val="20"/>
          <w:szCs w:val="20"/>
        </w:rPr>
      </w:pPr>
      <w:r>
        <w:rPr>
          <w:rFonts w:ascii="Tahoma" w:hAnsi="Tahoma" w:cs="Tahoma"/>
          <w:b/>
          <w:sz w:val="20"/>
          <w:szCs w:val="20"/>
        </w:rPr>
        <w:t xml:space="preserve">c) </w:t>
      </w:r>
      <w:r w:rsidR="00962D67">
        <w:rPr>
          <w:rFonts w:ascii="Tahoma" w:hAnsi="Tahoma" w:cs="Tahoma"/>
          <w:b/>
          <w:sz w:val="20"/>
          <w:szCs w:val="20"/>
        </w:rPr>
        <w:t xml:space="preserve">33.14.10.00-0 - </w:t>
      </w:r>
      <w:r w:rsidR="00063871" w:rsidRPr="00063871">
        <w:rPr>
          <w:rFonts w:ascii="Tahoma" w:hAnsi="Tahoma" w:cs="Tahoma"/>
          <w:b/>
          <w:sz w:val="20"/>
          <w:szCs w:val="20"/>
        </w:rPr>
        <w:t>Jednorazowe, niechemiczne artykuły medyczne i hematologiczne</w:t>
      </w:r>
      <w:r w:rsidR="00962D67">
        <w:rPr>
          <w:rFonts w:ascii="Tahoma" w:hAnsi="Tahoma" w:cs="Tahoma"/>
          <w:b/>
          <w:sz w:val="20"/>
          <w:szCs w:val="20"/>
        </w:rPr>
        <w:t>,</w:t>
      </w:r>
    </w:p>
    <w:p w14:paraId="28282DE0" w14:textId="77777777" w:rsidR="002140E7" w:rsidRDefault="00177318" w:rsidP="002140E7">
      <w:pPr>
        <w:pStyle w:val="Akapitzlist"/>
        <w:spacing w:line="240" w:lineRule="auto"/>
        <w:ind w:left="360"/>
        <w:rPr>
          <w:rFonts w:ascii="Tahoma" w:hAnsi="Tahoma" w:cs="Tahoma"/>
          <w:b/>
          <w:sz w:val="20"/>
          <w:szCs w:val="20"/>
        </w:rPr>
      </w:pPr>
      <w:r>
        <w:rPr>
          <w:rFonts w:ascii="Tahoma" w:hAnsi="Tahoma" w:cs="Tahoma"/>
          <w:b/>
          <w:sz w:val="20"/>
          <w:szCs w:val="20"/>
        </w:rPr>
        <w:t xml:space="preserve">d) </w:t>
      </w:r>
      <w:r w:rsidRPr="00177318">
        <w:rPr>
          <w:rFonts w:ascii="Tahoma" w:hAnsi="Tahoma" w:cs="Tahoma"/>
          <w:b/>
          <w:sz w:val="20"/>
          <w:szCs w:val="20"/>
        </w:rPr>
        <w:t>33</w:t>
      </w:r>
      <w:r>
        <w:rPr>
          <w:rFonts w:ascii="Tahoma" w:hAnsi="Tahoma" w:cs="Tahoma"/>
          <w:b/>
          <w:sz w:val="20"/>
          <w:szCs w:val="20"/>
        </w:rPr>
        <w:t>.</w:t>
      </w:r>
      <w:r w:rsidRPr="00177318">
        <w:rPr>
          <w:rFonts w:ascii="Tahoma" w:hAnsi="Tahoma" w:cs="Tahoma"/>
          <w:b/>
          <w:sz w:val="20"/>
          <w:szCs w:val="20"/>
        </w:rPr>
        <w:t>70</w:t>
      </w:r>
      <w:r>
        <w:rPr>
          <w:rFonts w:ascii="Tahoma" w:hAnsi="Tahoma" w:cs="Tahoma"/>
          <w:b/>
          <w:sz w:val="20"/>
          <w:szCs w:val="20"/>
        </w:rPr>
        <w:t>.</w:t>
      </w:r>
      <w:r w:rsidRPr="00177318">
        <w:rPr>
          <w:rFonts w:ascii="Tahoma" w:hAnsi="Tahoma" w:cs="Tahoma"/>
          <w:b/>
          <w:sz w:val="20"/>
          <w:szCs w:val="20"/>
        </w:rPr>
        <w:t>00</w:t>
      </w:r>
      <w:r>
        <w:rPr>
          <w:rFonts w:ascii="Tahoma" w:hAnsi="Tahoma" w:cs="Tahoma"/>
          <w:b/>
          <w:sz w:val="20"/>
          <w:szCs w:val="20"/>
        </w:rPr>
        <w:t>.</w:t>
      </w:r>
      <w:r w:rsidRPr="00177318">
        <w:rPr>
          <w:rFonts w:ascii="Tahoma" w:hAnsi="Tahoma" w:cs="Tahoma"/>
          <w:b/>
          <w:sz w:val="20"/>
          <w:szCs w:val="20"/>
        </w:rPr>
        <w:t>00-7</w:t>
      </w:r>
      <w:r w:rsidRPr="00177318">
        <w:t xml:space="preserve"> </w:t>
      </w:r>
      <w:r>
        <w:rPr>
          <w:rFonts w:ascii="Tahoma" w:hAnsi="Tahoma" w:cs="Tahoma"/>
          <w:b/>
          <w:sz w:val="20"/>
          <w:szCs w:val="20"/>
        </w:rPr>
        <w:t xml:space="preserve">- </w:t>
      </w:r>
      <w:r w:rsidRPr="00177318">
        <w:rPr>
          <w:rFonts w:ascii="Tahoma" w:hAnsi="Tahoma" w:cs="Tahoma"/>
          <w:b/>
          <w:sz w:val="20"/>
          <w:szCs w:val="20"/>
        </w:rPr>
        <w:t>Produkty do pielęgnacji ciała</w:t>
      </w:r>
      <w:r w:rsidR="001F7C5E">
        <w:rPr>
          <w:rFonts w:ascii="Tahoma" w:hAnsi="Tahoma" w:cs="Tahoma"/>
          <w:b/>
          <w:sz w:val="20"/>
          <w:szCs w:val="20"/>
        </w:rPr>
        <w:t>,</w:t>
      </w:r>
    </w:p>
    <w:p w14:paraId="49C76F6D" w14:textId="235FAACD" w:rsidR="001F7C5E" w:rsidRPr="002140E7" w:rsidRDefault="001F7C5E" w:rsidP="002140E7">
      <w:pPr>
        <w:pStyle w:val="Akapitzlist"/>
        <w:spacing w:line="240" w:lineRule="auto"/>
        <w:ind w:left="360"/>
        <w:rPr>
          <w:rFonts w:ascii="Tahoma" w:eastAsia="Times New Roman" w:hAnsi="Tahoma" w:cs="Tahoma"/>
          <w:b/>
          <w:sz w:val="20"/>
          <w:szCs w:val="20"/>
          <w:lang w:eastAsia="pl-PL"/>
        </w:rPr>
      </w:pPr>
      <w:r>
        <w:rPr>
          <w:rFonts w:ascii="Tahoma" w:hAnsi="Tahoma" w:cs="Tahoma"/>
          <w:b/>
          <w:sz w:val="20"/>
          <w:szCs w:val="20"/>
        </w:rPr>
        <w:t xml:space="preserve">e) 39.83.00.00-9 - </w:t>
      </w:r>
      <w:r w:rsidRPr="001F7C5E">
        <w:rPr>
          <w:rFonts w:ascii="Tahoma" w:hAnsi="Tahoma" w:cs="Tahoma"/>
          <w:b/>
          <w:sz w:val="20"/>
          <w:szCs w:val="20"/>
        </w:rPr>
        <w:t>Środki czyszczące</w:t>
      </w:r>
      <w:r>
        <w:rPr>
          <w:rFonts w:ascii="Tahoma" w:hAnsi="Tahoma" w:cs="Tahoma"/>
          <w:b/>
          <w:sz w:val="20"/>
          <w:szCs w:val="20"/>
        </w:rPr>
        <w:t>.</w:t>
      </w:r>
    </w:p>
    <w:p w14:paraId="52BB3D6D" w14:textId="77777777" w:rsidR="00475B57" w:rsidRDefault="00757787"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przewiduje aukcji elektronicznej</w:t>
      </w:r>
      <w:r w:rsidR="00475B57">
        <w:rPr>
          <w:rFonts w:ascii="Tahoma" w:hAnsi="Tahoma" w:cs="Tahoma"/>
          <w:sz w:val="20"/>
          <w:szCs w:val="20"/>
        </w:rPr>
        <w:t>.</w:t>
      </w:r>
    </w:p>
    <w:p w14:paraId="47D49100" w14:textId="77777777" w:rsidR="00475B57" w:rsidRDefault="00757787"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przewiduje złożenia oferty w postaci katalogów elektronicznych.</w:t>
      </w:r>
    </w:p>
    <w:p w14:paraId="37439D1B" w14:textId="77777777" w:rsidR="00475B57" w:rsidRDefault="00757787"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prowadzi postępowania w celu zawarcia umowy ramowej.</w:t>
      </w:r>
    </w:p>
    <w:p w14:paraId="1BDF8120" w14:textId="77777777" w:rsidR="00475B57" w:rsidRDefault="00755D0D"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dopuszcza możliwoś</w:t>
      </w:r>
      <w:r w:rsidR="00475B57">
        <w:rPr>
          <w:rFonts w:ascii="Tahoma" w:hAnsi="Tahoma" w:cs="Tahoma"/>
          <w:sz w:val="20"/>
          <w:szCs w:val="20"/>
        </w:rPr>
        <w:t>ci  złożenia oferty wariantowej.</w:t>
      </w:r>
    </w:p>
    <w:p w14:paraId="43F6F2F1" w14:textId="77777777" w:rsidR="00475B57" w:rsidRDefault="00757787"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zastrzega możliwości ubiegania się o udzielenie zamówienia wyłącznie przez Wykonawców, o których mowa w art. 94 PZP</w:t>
      </w:r>
      <w:r w:rsidR="00FF576E" w:rsidRPr="00475B57">
        <w:rPr>
          <w:rFonts w:ascii="Tahoma" w:hAnsi="Tahoma" w:cs="Tahoma"/>
          <w:sz w:val="20"/>
          <w:szCs w:val="20"/>
        </w:rPr>
        <w:t>.</w:t>
      </w:r>
    </w:p>
    <w:p w14:paraId="2CC6EC1E" w14:textId="6CCC8A60" w:rsidR="00475B57" w:rsidRPr="00475B57" w:rsidRDefault="00757787" w:rsidP="0026590A">
      <w:pPr>
        <w:pStyle w:val="Akapitzlist"/>
        <w:numPr>
          <w:ilvl w:val="0"/>
          <w:numId w:val="10"/>
        </w:numPr>
        <w:spacing w:line="240" w:lineRule="auto"/>
        <w:jc w:val="both"/>
        <w:rPr>
          <w:rFonts w:ascii="Tahoma" w:hAnsi="Tahoma" w:cs="Tahoma"/>
          <w:sz w:val="20"/>
          <w:szCs w:val="20"/>
        </w:rPr>
      </w:pPr>
      <w:r w:rsidRPr="00475B57">
        <w:rPr>
          <w:rFonts w:ascii="Tahoma" w:hAnsi="Tahoma" w:cs="Tahoma"/>
          <w:color w:val="000000"/>
          <w:sz w:val="20"/>
          <w:szCs w:val="20"/>
        </w:rPr>
        <w:t>Zamawiający nie przewiduje udzielania zamówień, o których mowa w art. 214 ust. 1 pkt 8</w:t>
      </w:r>
      <w:r w:rsidR="00972266">
        <w:rPr>
          <w:rFonts w:ascii="Tahoma" w:hAnsi="Tahoma" w:cs="Tahoma"/>
          <w:color w:val="000000"/>
          <w:sz w:val="20"/>
          <w:szCs w:val="20"/>
        </w:rPr>
        <w:t xml:space="preserve"> ustawy Pzp</w:t>
      </w:r>
      <w:r w:rsidR="00FF576E" w:rsidRPr="00475B57">
        <w:rPr>
          <w:rFonts w:ascii="Tahoma" w:hAnsi="Tahoma" w:cs="Tahoma"/>
          <w:color w:val="000000"/>
          <w:sz w:val="20"/>
          <w:szCs w:val="20"/>
        </w:rPr>
        <w:t>.</w:t>
      </w:r>
    </w:p>
    <w:p w14:paraId="71AFE308" w14:textId="2CC559FE" w:rsidR="00DC202B" w:rsidRPr="00475B57" w:rsidRDefault="006335EB" w:rsidP="0026590A">
      <w:pPr>
        <w:pStyle w:val="Akapitzlist"/>
        <w:numPr>
          <w:ilvl w:val="0"/>
          <w:numId w:val="10"/>
        </w:numPr>
        <w:spacing w:line="240" w:lineRule="auto"/>
        <w:jc w:val="both"/>
        <w:rPr>
          <w:rFonts w:ascii="Tahoma" w:hAnsi="Tahoma" w:cs="Tahoma"/>
          <w:sz w:val="20"/>
          <w:szCs w:val="20"/>
        </w:rPr>
      </w:pPr>
      <w:r w:rsidRPr="006335EB">
        <w:rPr>
          <w:rFonts w:ascii="Tahoma" w:hAnsi="Tahoma" w:cs="Tahoma"/>
          <w:b/>
          <w:bCs/>
          <w:color w:val="000000"/>
          <w:sz w:val="20"/>
          <w:szCs w:val="20"/>
        </w:rPr>
        <w:lastRenderedPageBreak/>
        <w:t xml:space="preserve">Zamawiający dopuszcza składanie ofert częściowych na poszczególne pakiety. </w:t>
      </w:r>
      <w:r w:rsidR="002140E7">
        <w:rPr>
          <w:rFonts w:ascii="Tahoma" w:hAnsi="Tahoma" w:cs="Tahoma"/>
          <w:b/>
          <w:bCs/>
          <w:color w:val="000000"/>
          <w:sz w:val="20"/>
          <w:szCs w:val="20"/>
        </w:rPr>
        <w:t xml:space="preserve">                                                         </w:t>
      </w:r>
      <w:r w:rsidRPr="006335EB">
        <w:rPr>
          <w:rFonts w:ascii="Tahoma" w:hAnsi="Tahoma" w:cs="Tahoma"/>
          <w:b/>
          <w:bCs/>
          <w:color w:val="000000"/>
          <w:sz w:val="20"/>
          <w:szCs w:val="20"/>
        </w:rPr>
        <w:t>Zamawiający wymaga złożenia oferty pełnej</w:t>
      </w:r>
      <w:r w:rsidR="001D0723" w:rsidRPr="001D0723">
        <w:rPr>
          <w:rFonts w:ascii="Tahoma" w:hAnsi="Tahoma" w:cs="Tahoma"/>
          <w:b/>
          <w:bCs/>
          <w:color w:val="000000"/>
          <w:sz w:val="20"/>
          <w:szCs w:val="20"/>
        </w:rPr>
        <w:t xml:space="preserve"> </w:t>
      </w:r>
      <w:r w:rsidR="001D0723">
        <w:rPr>
          <w:rFonts w:ascii="Tahoma" w:hAnsi="Tahoma" w:cs="Tahoma"/>
          <w:b/>
          <w:bCs/>
          <w:color w:val="000000"/>
          <w:sz w:val="20"/>
          <w:szCs w:val="20"/>
        </w:rPr>
        <w:t>w</w:t>
      </w:r>
      <w:r w:rsidR="001D0723" w:rsidRPr="006335EB">
        <w:rPr>
          <w:rFonts w:ascii="Tahoma" w:hAnsi="Tahoma" w:cs="Tahoma"/>
          <w:b/>
          <w:bCs/>
          <w:color w:val="000000"/>
          <w:sz w:val="20"/>
          <w:szCs w:val="20"/>
        </w:rPr>
        <w:t xml:space="preserve"> ramach pakietów</w:t>
      </w:r>
      <w:r w:rsidRPr="006335EB">
        <w:rPr>
          <w:rFonts w:ascii="Tahoma" w:hAnsi="Tahoma" w:cs="Tahoma"/>
          <w:b/>
          <w:bCs/>
          <w:color w:val="000000"/>
          <w:sz w:val="20"/>
          <w:szCs w:val="20"/>
        </w:rPr>
        <w:t>, tj.: oferta musi obejmować całość przedmiotu zamówienia pod względem asortymentu jak i ilości. W przeciwnym wypadku oferta zostanie odrzucona jako nieodpowiadająca treści specyfikacji warunków zamówienia.</w:t>
      </w:r>
    </w:p>
    <w:p w14:paraId="5E398A55" w14:textId="404D5F51" w:rsidR="00475B57" w:rsidRPr="00CD75D7" w:rsidRDefault="00510771" w:rsidP="00B42C2A">
      <w:pPr>
        <w:pStyle w:val="Akapitzlist"/>
        <w:numPr>
          <w:ilvl w:val="0"/>
          <w:numId w:val="10"/>
        </w:numPr>
        <w:spacing w:after="0" w:line="240" w:lineRule="auto"/>
        <w:ind w:left="357" w:hanging="357"/>
        <w:rPr>
          <w:rFonts w:ascii="Tahoma" w:hAnsi="Tahoma" w:cs="Tahoma"/>
          <w:bCs/>
          <w:iCs/>
          <w:sz w:val="20"/>
          <w:szCs w:val="20"/>
        </w:rPr>
      </w:pPr>
      <w:r w:rsidRPr="00475B57">
        <w:rPr>
          <w:rFonts w:ascii="Tahoma" w:hAnsi="Tahoma" w:cs="Tahoma"/>
          <w:bCs/>
          <w:color w:val="000000"/>
          <w:sz w:val="20"/>
          <w:szCs w:val="20"/>
        </w:rPr>
        <w:t>Zamawiający nie przewiduje przeprowadzenia przez Wykonawcę wizji lokalnej</w:t>
      </w:r>
      <w:r w:rsidR="00475B57">
        <w:rPr>
          <w:rFonts w:ascii="Tahoma" w:hAnsi="Tahoma" w:cs="Tahoma"/>
          <w:bCs/>
          <w:color w:val="000000"/>
          <w:sz w:val="20"/>
          <w:szCs w:val="20"/>
        </w:rPr>
        <w:t>.</w:t>
      </w:r>
    </w:p>
    <w:p w14:paraId="0F3C4922" w14:textId="77777777" w:rsidR="00CD75D7" w:rsidRPr="00C236CD" w:rsidRDefault="00CD75D7" w:rsidP="00CD75D7">
      <w:pPr>
        <w:numPr>
          <w:ilvl w:val="0"/>
          <w:numId w:val="10"/>
        </w:numPr>
        <w:jc w:val="both"/>
        <w:rPr>
          <w:rFonts w:ascii="Tahoma" w:hAnsi="Tahoma" w:cs="Tahoma"/>
          <w:b/>
          <w:sz w:val="20"/>
          <w:szCs w:val="20"/>
        </w:rPr>
      </w:pPr>
      <w:r w:rsidRPr="00C236CD">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C236CD">
        <w:rPr>
          <w:rFonts w:ascii="Tahoma" w:hAnsi="Tahoma" w:cs="Tahoma"/>
          <w:b/>
          <w:bCs/>
          <w:iCs/>
          <w:sz w:val="20"/>
          <w:szCs w:val="20"/>
        </w:rPr>
        <w:br/>
        <w:t>w zakresie braku podstaw wykluczenia oraz spełniania warunków udziału w postępowaniu.</w:t>
      </w:r>
    </w:p>
    <w:p w14:paraId="16CE5E9E" w14:textId="77777777" w:rsidR="00CD75D7" w:rsidRPr="00C236CD" w:rsidRDefault="00CD75D7" w:rsidP="00CD75D7">
      <w:pPr>
        <w:numPr>
          <w:ilvl w:val="0"/>
          <w:numId w:val="10"/>
        </w:numPr>
        <w:jc w:val="both"/>
        <w:rPr>
          <w:rFonts w:ascii="Tahoma" w:hAnsi="Tahoma" w:cs="Tahoma"/>
          <w:sz w:val="20"/>
          <w:szCs w:val="20"/>
        </w:rPr>
      </w:pPr>
      <w:r>
        <w:rPr>
          <w:rFonts w:ascii="Tahoma" w:hAnsi="Tahoma" w:cs="Tahoma"/>
          <w:bCs/>
          <w:iCs/>
          <w:sz w:val="20"/>
          <w:szCs w:val="20"/>
        </w:rPr>
        <w:t>Jeżeli wobec W</w:t>
      </w:r>
      <w:r w:rsidRPr="00C236CD">
        <w:rPr>
          <w:rFonts w:ascii="Tahoma" w:hAnsi="Tahoma" w:cs="Tahoma"/>
          <w:bCs/>
          <w:iCs/>
          <w:sz w:val="20"/>
          <w:szCs w:val="20"/>
        </w:rPr>
        <w:t>ykonawcy, o którym mowa w pkt. 1</w:t>
      </w:r>
      <w:r>
        <w:rPr>
          <w:rFonts w:ascii="Tahoma" w:hAnsi="Tahoma" w:cs="Tahoma"/>
          <w:bCs/>
          <w:iCs/>
          <w:sz w:val="20"/>
          <w:szCs w:val="20"/>
        </w:rPr>
        <w:t>5</w:t>
      </w:r>
      <w:r w:rsidRPr="00C236CD">
        <w:rPr>
          <w:rFonts w:ascii="Tahoma" w:hAnsi="Tahoma" w:cs="Tahoma"/>
          <w:bCs/>
          <w:iCs/>
          <w:sz w:val="20"/>
          <w:szCs w:val="20"/>
        </w:rPr>
        <w:t xml:space="preserve">, zachodzą podstawy wykluczenia, </w:t>
      </w:r>
      <w:r>
        <w:rPr>
          <w:rFonts w:ascii="Tahoma" w:hAnsi="Tahoma" w:cs="Tahoma"/>
          <w:bCs/>
          <w:iCs/>
          <w:sz w:val="20"/>
          <w:szCs w:val="20"/>
        </w:rPr>
        <w:t>W</w:t>
      </w:r>
      <w:r w:rsidRPr="00C236CD">
        <w:rPr>
          <w:rFonts w:ascii="Tahoma" w:hAnsi="Tahoma" w:cs="Tahoma"/>
          <w:bCs/>
          <w:iCs/>
          <w:sz w:val="20"/>
          <w:szCs w:val="20"/>
        </w:rPr>
        <w:t xml:space="preserve">ykonawca ten nie spełnia warunków udziału w postępowaniu, nie składa podmiotowych środków dowodowych lub oświadczenia, o którym mowa w art. 125 ust. 1 </w:t>
      </w:r>
      <w:r>
        <w:rPr>
          <w:rFonts w:ascii="Tahoma" w:hAnsi="Tahoma" w:cs="Tahoma"/>
          <w:bCs/>
          <w:iCs/>
          <w:sz w:val="20"/>
          <w:szCs w:val="20"/>
        </w:rPr>
        <w:t>U</w:t>
      </w:r>
      <w:r w:rsidRPr="00C236CD">
        <w:rPr>
          <w:rFonts w:ascii="Tahoma" w:hAnsi="Tahoma" w:cs="Tahoma"/>
          <w:bCs/>
          <w:iCs/>
          <w:sz w:val="20"/>
          <w:szCs w:val="20"/>
        </w:rPr>
        <w:t xml:space="preserve">stawy, potwierdzających brak podstaw wykluczenia lub spełnienia warunków udziału w postępowaniu, </w:t>
      </w:r>
      <w:r>
        <w:rPr>
          <w:rFonts w:ascii="Tahoma" w:hAnsi="Tahoma" w:cs="Tahoma"/>
          <w:bCs/>
          <w:iCs/>
          <w:sz w:val="20"/>
          <w:szCs w:val="20"/>
        </w:rPr>
        <w:t>Z</w:t>
      </w:r>
      <w:r w:rsidRPr="00C236CD">
        <w:rPr>
          <w:rFonts w:ascii="Tahoma" w:hAnsi="Tahoma" w:cs="Tahoma"/>
          <w:bCs/>
          <w:iCs/>
          <w:sz w:val="20"/>
          <w:szCs w:val="20"/>
        </w:rPr>
        <w:t>amawiający dokona ponownego bad</w:t>
      </w:r>
      <w:r>
        <w:rPr>
          <w:rFonts w:ascii="Tahoma" w:hAnsi="Tahoma" w:cs="Tahoma"/>
          <w:bCs/>
          <w:iCs/>
          <w:sz w:val="20"/>
          <w:szCs w:val="20"/>
        </w:rPr>
        <w:t>ania i oceny ofert pozostałych W</w:t>
      </w:r>
      <w:r w:rsidRPr="00C236CD">
        <w:rPr>
          <w:rFonts w:ascii="Tahoma" w:hAnsi="Tahoma" w:cs="Tahoma"/>
          <w:bCs/>
          <w:iCs/>
          <w:sz w:val="20"/>
          <w:szCs w:val="20"/>
        </w:rPr>
        <w:t>ykonawców, a następnie dokon</w:t>
      </w:r>
      <w:r>
        <w:rPr>
          <w:rFonts w:ascii="Tahoma" w:hAnsi="Tahoma" w:cs="Tahoma"/>
          <w:bCs/>
          <w:iCs/>
          <w:sz w:val="20"/>
          <w:szCs w:val="20"/>
        </w:rPr>
        <w:t>a kwalifikacji podmiotowej W</w:t>
      </w:r>
      <w:r w:rsidRPr="00C236CD">
        <w:rPr>
          <w:rFonts w:ascii="Tahoma" w:hAnsi="Tahoma" w:cs="Tahoma"/>
          <w:bCs/>
          <w:iCs/>
          <w:sz w:val="20"/>
          <w:szCs w:val="20"/>
        </w:rPr>
        <w:t>ykonawcy, którego oferta została najwyżej oceniona, w zakresie braku podstaw wykluczenia oraz spełniania warunków udziału w postępowaniu.</w:t>
      </w:r>
    </w:p>
    <w:p w14:paraId="06108EE5" w14:textId="77777777" w:rsidR="00CD75D7" w:rsidRDefault="00CD75D7" w:rsidP="00CD75D7">
      <w:pPr>
        <w:numPr>
          <w:ilvl w:val="0"/>
          <w:numId w:val="10"/>
        </w:numPr>
        <w:jc w:val="both"/>
        <w:rPr>
          <w:rFonts w:ascii="Tahoma" w:hAnsi="Tahoma" w:cs="Tahoma"/>
          <w:sz w:val="20"/>
          <w:szCs w:val="20"/>
        </w:rPr>
      </w:pPr>
      <w:r w:rsidRPr="00C236CD">
        <w:rPr>
          <w:rFonts w:ascii="Tahoma" w:hAnsi="Tahoma" w:cs="Tahoma"/>
          <w:bCs/>
          <w:iCs/>
          <w:sz w:val="20"/>
          <w:szCs w:val="20"/>
        </w:rPr>
        <w:t>Zamawiający będzie kontynuował  procedurę ponownego badania i oceny ofert, o której mowa w pkt.</w:t>
      </w:r>
      <w:r>
        <w:rPr>
          <w:rFonts w:ascii="Tahoma" w:hAnsi="Tahoma" w:cs="Tahoma"/>
          <w:bCs/>
          <w:iCs/>
          <w:sz w:val="20"/>
          <w:szCs w:val="20"/>
        </w:rPr>
        <w:t xml:space="preserve"> </w:t>
      </w:r>
      <w:r w:rsidRPr="00C236CD">
        <w:rPr>
          <w:rFonts w:ascii="Tahoma" w:hAnsi="Tahoma" w:cs="Tahoma"/>
          <w:bCs/>
          <w:iCs/>
          <w:sz w:val="20"/>
          <w:szCs w:val="20"/>
        </w:rPr>
        <w:t>1</w:t>
      </w:r>
      <w:r>
        <w:rPr>
          <w:rFonts w:ascii="Tahoma" w:hAnsi="Tahoma" w:cs="Tahoma"/>
          <w:bCs/>
          <w:iCs/>
          <w:sz w:val="20"/>
          <w:szCs w:val="20"/>
        </w:rPr>
        <w:t>6 w odniesieniu do ofert W</w:t>
      </w:r>
      <w:r w:rsidRPr="00C236CD">
        <w:rPr>
          <w:rFonts w:ascii="Tahoma" w:hAnsi="Tahoma" w:cs="Tahoma"/>
          <w:bCs/>
          <w:iCs/>
          <w:sz w:val="20"/>
          <w:szCs w:val="20"/>
        </w:rPr>
        <w:t>ykonawców pozostałych w postępowaniu, a następnie d</w:t>
      </w:r>
      <w:r>
        <w:rPr>
          <w:rFonts w:ascii="Tahoma" w:hAnsi="Tahoma" w:cs="Tahoma"/>
          <w:bCs/>
          <w:iCs/>
          <w:sz w:val="20"/>
          <w:szCs w:val="20"/>
        </w:rPr>
        <w:t>okona kwalifikacji podmiotowej W</w:t>
      </w:r>
      <w:r w:rsidRPr="00C236CD">
        <w:rPr>
          <w:rFonts w:ascii="Tahoma" w:hAnsi="Tahoma" w:cs="Tahoma"/>
          <w:bCs/>
          <w:iCs/>
          <w:sz w:val="20"/>
          <w:szCs w:val="20"/>
        </w:rPr>
        <w:t>ykonawcy, którego oferta została najwyżej oceniona, w zakresie braku podstaw wykluczenia oraz spełniania warunków udziału w postępowaniu, do momentu wybory najkorzystniejszej oferty albo unieważnienia postępowania o udzielenie zamówienia.</w:t>
      </w:r>
    </w:p>
    <w:p w14:paraId="734E81D6" w14:textId="77777777" w:rsidR="00CD75D7" w:rsidRPr="008366D6" w:rsidRDefault="00CD75D7" w:rsidP="00CE0F80">
      <w:pPr>
        <w:pStyle w:val="Akapitzlist"/>
        <w:spacing w:after="0" w:line="240" w:lineRule="auto"/>
        <w:ind w:left="357"/>
        <w:rPr>
          <w:rFonts w:ascii="Tahoma" w:hAnsi="Tahoma" w:cs="Tahoma"/>
          <w:bCs/>
          <w:iCs/>
          <w:sz w:val="20"/>
          <w:szCs w:val="20"/>
        </w:rPr>
      </w:pPr>
    </w:p>
    <w:p w14:paraId="45343FDF" w14:textId="77777777" w:rsidR="00C976DB" w:rsidRDefault="00C976DB" w:rsidP="00C976DB">
      <w:pPr>
        <w:pStyle w:val="Tekstpodstawowywcity3"/>
        <w:ind w:left="0"/>
        <w:rPr>
          <w:b/>
          <w:bCs/>
        </w:rPr>
      </w:pPr>
      <w:r>
        <w:rPr>
          <w:b/>
          <w:bCs/>
        </w:rPr>
        <w:t>II.I. PRZEDMIOTOWE ŚRODKI DOWODOWE</w:t>
      </w:r>
    </w:p>
    <w:p w14:paraId="00831A38" w14:textId="77777777" w:rsidR="00C976DB" w:rsidRDefault="00C976DB" w:rsidP="00C976DB">
      <w:pPr>
        <w:pStyle w:val="Tekstpodstawowywcity3"/>
        <w:ind w:left="0"/>
        <w:rPr>
          <w:b/>
          <w:bCs/>
        </w:rPr>
      </w:pPr>
    </w:p>
    <w:p w14:paraId="40917F68" w14:textId="77777777" w:rsidR="00C976DB" w:rsidRPr="0011495E" w:rsidRDefault="00C976DB" w:rsidP="0040561A">
      <w:pPr>
        <w:pStyle w:val="Tekstpodstawowywcity3"/>
        <w:numPr>
          <w:ilvl w:val="0"/>
          <w:numId w:val="38"/>
        </w:numPr>
        <w:tabs>
          <w:tab w:val="clear" w:pos="720"/>
          <w:tab w:val="num" w:pos="426"/>
        </w:tabs>
        <w:ind w:left="426" w:hanging="426"/>
        <w:rPr>
          <w:bCs/>
        </w:rPr>
      </w:pPr>
      <w:r w:rsidRPr="000A4053">
        <w:rPr>
          <w:bCs/>
        </w:rPr>
        <w:t>W celu potwierdzenia, że oferowane dostawy spełnia</w:t>
      </w:r>
      <w:r>
        <w:rPr>
          <w:bCs/>
        </w:rPr>
        <w:t xml:space="preserve">ją </w:t>
      </w:r>
      <w:r w:rsidRPr="000A4053">
        <w:rPr>
          <w:bCs/>
        </w:rPr>
        <w:t>określone</w:t>
      </w:r>
      <w:r w:rsidRPr="003D3AA3">
        <w:rPr>
          <w:bCs/>
        </w:rPr>
        <w:t xml:space="preserve"> przez Zamawiającego wymagania, cechy lub kryteria, Wykonawca zobowiązany jest  </w:t>
      </w:r>
      <w:r w:rsidRPr="003D3AA3">
        <w:rPr>
          <w:b/>
          <w:bCs/>
        </w:rPr>
        <w:t>złożyć wraz z ofertą</w:t>
      </w:r>
      <w:r w:rsidRPr="003D3AA3">
        <w:rPr>
          <w:bCs/>
        </w:rPr>
        <w:t xml:space="preserve"> </w:t>
      </w:r>
      <w:r w:rsidRPr="003D3AA3">
        <w:rPr>
          <w:b/>
          <w:bCs/>
        </w:rPr>
        <w:t>następujące przedmiotowe środki dowodowe:</w:t>
      </w:r>
    </w:p>
    <w:p w14:paraId="28D180F1" w14:textId="0E2EFAE2" w:rsidR="00C976DB" w:rsidRPr="00433844" w:rsidRDefault="00C976DB" w:rsidP="0040561A">
      <w:pPr>
        <w:pStyle w:val="Tekstpodstawowywcity3"/>
        <w:numPr>
          <w:ilvl w:val="0"/>
          <w:numId w:val="39"/>
        </w:numPr>
        <w:tabs>
          <w:tab w:val="left" w:pos="851"/>
        </w:tabs>
        <w:ind w:left="851" w:hanging="425"/>
        <w:rPr>
          <w:bCs/>
        </w:rPr>
      </w:pPr>
      <w:r w:rsidRPr="00C34761">
        <w:rPr>
          <w:b/>
        </w:rPr>
        <w:t xml:space="preserve">Informacje (np. </w:t>
      </w:r>
      <w:r w:rsidRPr="008556F5">
        <w:rPr>
          <w:b/>
        </w:rPr>
        <w:t>opisy, katalogi, prospekty, ulotki, instrukcje użytkowania, fotografie) nt. parametrów</w:t>
      </w:r>
      <w:r w:rsidRPr="000A4053">
        <w:rPr>
          <w:b/>
        </w:rPr>
        <w:t xml:space="preserve"> każdego oferowanego towaru</w:t>
      </w:r>
      <w:r w:rsidRPr="000A4053">
        <w:t>,</w:t>
      </w:r>
      <w:r w:rsidRPr="006561E6">
        <w:t xml:space="preserve"> </w:t>
      </w:r>
      <w:r w:rsidRPr="00783310">
        <w:t>zawierające: nazwę Towaru, nazwę producenta, opis parametrów technicznych</w:t>
      </w:r>
      <w:r>
        <w:t>,</w:t>
      </w:r>
      <w:r w:rsidRPr="006561E6">
        <w:t xml:space="preserve"> potwierdzające zgodność z przedmiotem zamówienia, określonym w Formularzu asortymentowo-cenowym </w:t>
      </w:r>
      <w:r>
        <w:t xml:space="preserve">- </w:t>
      </w:r>
      <w:r w:rsidRPr="006561E6">
        <w:t xml:space="preserve">załącznik nr 2 </w:t>
      </w:r>
      <w:r>
        <w:t xml:space="preserve">do  SWZ. </w:t>
      </w:r>
      <w:r w:rsidRPr="00C236CD">
        <w:rPr>
          <w:u w:val="single"/>
        </w:rPr>
        <w:t>Jeżeli ww. informacje nie będą potwierdzały wszystkich wymaganych parametrów, Wykonawca jest zobowiązany złożyć oświadczenie, że oferowany towar spełnia wszystkie wymagane parametry techniczne</w:t>
      </w:r>
      <w:r>
        <w:rPr>
          <w:u w:val="single"/>
        </w:rPr>
        <w:t>.</w:t>
      </w:r>
      <w:r w:rsidRPr="0000676B">
        <w:t xml:space="preserve"> </w:t>
      </w:r>
    </w:p>
    <w:p w14:paraId="084C596C" w14:textId="77777777" w:rsidR="00C976DB" w:rsidRDefault="00C976DB" w:rsidP="0040561A">
      <w:pPr>
        <w:pStyle w:val="Tekstpodstawowywcity3"/>
        <w:numPr>
          <w:ilvl w:val="0"/>
          <w:numId w:val="38"/>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740F3CBA" w14:textId="77777777" w:rsidR="00C976DB" w:rsidRPr="009F7DAA" w:rsidRDefault="00C976DB" w:rsidP="0040561A">
      <w:pPr>
        <w:pStyle w:val="Tekstpodstawowywcity3"/>
        <w:numPr>
          <w:ilvl w:val="0"/>
          <w:numId w:val="38"/>
        </w:numPr>
        <w:tabs>
          <w:tab w:val="clear" w:pos="720"/>
          <w:tab w:val="num" w:pos="426"/>
        </w:tabs>
        <w:ind w:left="426" w:hanging="426"/>
        <w:rPr>
          <w:b/>
          <w:bCs/>
        </w:rPr>
      </w:pPr>
      <w:r w:rsidRPr="009F7DAA">
        <w:rPr>
          <w:b/>
          <w:bCs/>
        </w:rPr>
        <w:t xml:space="preserve">Postanowienia ust. 2 powyżej nie stosuje się, jeżeli przedmiotowy środek dowodowy służy </w:t>
      </w:r>
      <w:r w:rsidRPr="001864CD">
        <w:rPr>
          <w:b/>
          <w:bCs/>
          <w:u w:val="single"/>
        </w:rPr>
        <w:t>potwierdzeniu zgodności z cechami lub kryteriami określonymi w opisie kryteriów oceny ofert</w:t>
      </w:r>
      <w:r w:rsidRPr="009F7DAA">
        <w:rPr>
          <w:b/>
          <w:bCs/>
        </w:rPr>
        <w:t xml:space="preserve"> lub, pomimo złożenia przedmiotowego środka dowodowego, oferta podlega odrzuceniu albo zachodzą przesłanki unieważnienia postępowania</w:t>
      </w:r>
    </w:p>
    <w:p w14:paraId="0799AA21" w14:textId="77777777" w:rsidR="00C976DB" w:rsidRPr="00C236CD" w:rsidRDefault="00C976DB" w:rsidP="0040561A">
      <w:pPr>
        <w:pStyle w:val="Tekstpodstawowywcity3"/>
        <w:numPr>
          <w:ilvl w:val="0"/>
          <w:numId w:val="38"/>
        </w:numPr>
        <w:tabs>
          <w:tab w:val="clear" w:pos="720"/>
          <w:tab w:val="num" w:pos="426"/>
        </w:tabs>
        <w:ind w:left="426" w:hanging="426"/>
        <w:rPr>
          <w:bCs/>
        </w:rPr>
      </w:pPr>
      <w:r w:rsidRPr="00BD00C7">
        <w:rPr>
          <w:bCs/>
        </w:rPr>
        <w:t>Zamawiający może żądać od Wykonawców wyjaśnień dotyczących treści przedmiotowych środków dowodowych.</w:t>
      </w:r>
    </w:p>
    <w:p w14:paraId="46EF12F9" w14:textId="482A7F21" w:rsidR="00C976DB" w:rsidRDefault="00C976DB" w:rsidP="00680935">
      <w:pPr>
        <w:jc w:val="both"/>
        <w:rPr>
          <w:rFonts w:ascii="Tahoma" w:hAnsi="Tahoma" w:cs="Tahoma"/>
          <w:b/>
          <w:bCs/>
          <w:sz w:val="20"/>
          <w:szCs w:val="20"/>
          <w:highlight w:val="yellow"/>
        </w:rPr>
      </w:pPr>
    </w:p>
    <w:p w14:paraId="784190C9" w14:textId="379E1742" w:rsidR="00680935" w:rsidRPr="000B4255" w:rsidRDefault="00680935" w:rsidP="00680935">
      <w:pPr>
        <w:jc w:val="both"/>
        <w:rPr>
          <w:rFonts w:ascii="Tahoma" w:hAnsi="Tahoma" w:cs="Tahoma"/>
          <w:b/>
          <w:bCs/>
          <w:sz w:val="20"/>
          <w:szCs w:val="20"/>
        </w:rPr>
      </w:pPr>
      <w:r w:rsidRPr="0075778E">
        <w:rPr>
          <w:rFonts w:ascii="Tahoma" w:hAnsi="Tahoma" w:cs="Tahoma"/>
          <w:b/>
          <w:bCs/>
          <w:sz w:val="20"/>
          <w:szCs w:val="20"/>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080394D1" w:rsidR="001D35C3" w:rsidRPr="00D72C5D" w:rsidRDefault="005E366F" w:rsidP="0026590A">
      <w:pPr>
        <w:numPr>
          <w:ilvl w:val="0"/>
          <w:numId w:val="11"/>
        </w:numPr>
        <w:jc w:val="both"/>
        <w:rPr>
          <w:rFonts w:ascii="Tahoma" w:hAnsi="Tahoma" w:cs="Tahoma"/>
          <w:sz w:val="20"/>
          <w:szCs w:val="20"/>
        </w:rPr>
      </w:pPr>
      <w:r w:rsidRPr="008B21F9">
        <w:rPr>
          <w:rFonts w:ascii="Tahoma" w:hAnsi="Tahoma" w:cs="Tahoma"/>
          <w:sz w:val="20"/>
          <w:szCs w:val="20"/>
        </w:rPr>
        <w:t>Umowa będzie obowiązywała:</w:t>
      </w:r>
      <w:r w:rsidRPr="008B21F9">
        <w:rPr>
          <w:rFonts w:ascii="Tahoma" w:hAnsi="Tahoma" w:cs="Tahoma"/>
          <w:b/>
          <w:sz w:val="20"/>
          <w:szCs w:val="20"/>
        </w:rPr>
        <w:t xml:space="preserve"> </w:t>
      </w:r>
      <w:r>
        <w:rPr>
          <w:rFonts w:ascii="Tahoma" w:hAnsi="Tahoma" w:cs="Tahoma"/>
          <w:b/>
          <w:sz w:val="20"/>
          <w:szCs w:val="20"/>
        </w:rPr>
        <w:t xml:space="preserve">przez </w:t>
      </w:r>
      <w:r w:rsidR="006D7786">
        <w:rPr>
          <w:rFonts w:ascii="Tahoma" w:hAnsi="Tahoma" w:cs="Tahoma"/>
          <w:b/>
          <w:sz w:val="20"/>
          <w:szCs w:val="20"/>
        </w:rPr>
        <w:t>36 m-</w:t>
      </w:r>
      <w:proofErr w:type="spellStart"/>
      <w:r w:rsidR="006D7786">
        <w:rPr>
          <w:rFonts w:ascii="Tahoma" w:hAnsi="Tahoma" w:cs="Tahoma"/>
          <w:b/>
          <w:sz w:val="20"/>
          <w:szCs w:val="20"/>
        </w:rPr>
        <w:t>cy</w:t>
      </w:r>
      <w:proofErr w:type="spellEnd"/>
      <w:r>
        <w:rPr>
          <w:rFonts w:ascii="Tahoma" w:hAnsi="Tahoma" w:cs="Tahoma"/>
          <w:b/>
          <w:sz w:val="20"/>
          <w:szCs w:val="20"/>
        </w:rPr>
        <w:t xml:space="preserve"> od dnia zawarcia umowy</w:t>
      </w:r>
      <w:r w:rsidRPr="008B21F9">
        <w:rPr>
          <w:rFonts w:ascii="Tahoma" w:hAnsi="Tahoma" w:cs="Tahoma"/>
          <w:b/>
          <w:sz w:val="20"/>
          <w:szCs w:val="20"/>
        </w:rPr>
        <w:t>.</w:t>
      </w:r>
      <w:r w:rsidRPr="008B21F9">
        <w:rPr>
          <w:rFonts w:ascii="Tahoma" w:hAnsi="Tahoma" w:cs="Tahoma"/>
          <w:sz w:val="20"/>
          <w:szCs w:val="20"/>
        </w:rPr>
        <w:t xml:space="preserve"> Okres rea</w:t>
      </w:r>
      <w:r w:rsidRPr="00984252">
        <w:rPr>
          <w:rFonts w:ascii="Tahoma" w:hAnsi="Tahoma" w:cs="Tahoma"/>
          <w:sz w:val="20"/>
          <w:szCs w:val="20"/>
        </w:rPr>
        <w:t>lizacji umowy może ulec skróceniu</w:t>
      </w:r>
      <w:r w:rsidRPr="00620008">
        <w:rPr>
          <w:rFonts w:ascii="Tahoma" w:hAnsi="Tahoma" w:cs="Tahoma"/>
          <w:sz w:val="20"/>
          <w:szCs w:val="20"/>
        </w:rPr>
        <w:t>, jeśli wartość umowy ulegnie wyczerpaniu przed upływem okresu na jaki została zawarta.</w:t>
      </w:r>
    </w:p>
    <w:p w14:paraId="58862EA2" w14:textId="4CACBE28" w:rsidR="005E366F" w:rsidRPr="00AD5236" w:rsidRDefault="005E366F" w:rsidP="00B53BF1">
      <w:pPr>
        <w:numPr>
          <w:ilvl w:val="0"/>
          <w:numId w:val="11"/>
        </w:numPr>
        <w:jc w:val="both"/>
        <w:rPr>
          <w:rFonts w:ascii="Tahoma" w:hAnsi="Tahoma" w:cs="Tahoma"/>
          <w:sz w:val="20"/>
          <w:szCs w:val="20"/>
        </w:rPr>
      </w:pPr>
      <w:r w:rsidRPr="00620008">
        <w:rPr>
          <w:rFonts w:ascii="Tahoma" w:hAnsi="Tahoma" w:cs="Tahoma"/>
          <w:sz w:val="20"/>
          <w:szCs w:val="20"/>
        </w:rPr>
        <w:t>Termin dostawy Towar</w:t>
      </w:r>
      <w:r w:rsidRPr="00F97A3F">
        <w:rPr>
          <w:rFonts w:ascii="Tahoma" w:hAnsi="Tahoma" w:cs="Tahoma"/>
          <w:sz w:val="20"/>
          <w:szCs w:val="20"/>
        </w:rPr>
        <w:t>ów od momentu złożenia zamówienia</w:t>
      </w:r>
      <w:r w:rsidRPr="00B73DD6">
        <w:rPr>
          <w:rFonts w:ascii="Tahoma" w:hAnsi="Tahoma" w:cs="Tahoma"/>
          <w:b/>
          <w:sz w:val="20"/>
          <w:szCs w:val="20"/>
        </w:rPr>
        <w:t>:</w:t>
      </w:r>
      <w:r w:rsidR="00B53BF1" w:rsidRPr="00B73DD6">
        <w:rPr>
          <w:rFonts w:ascii="Tahoma" w:hAnsi="Tahoma" w:cs="Tahoma"/>
          <w:b/>
          <w:sz w:val="20"/>
          <w:szCs w:val="20"/>
        </w:rPr>
        <w:t xml:space="preserve"> </w:t>
      </w:r>
      <w:r w:rsidR="00B73DD6" w:rsidRPr="00B73DD6">
        <w:rPr>
          <w:rFonts w:ascii="Tahoma" w:hAnsi="Tahoma" w:cs="Tahoma"/>
          <w:b/>
          <w:sz w:val="20"/>
          <w:szCs w:val="20"/>
        </w:rPr>
        <w:t xml:space="preserve">minimum </w:t>
      </w:r>
      <w:r w:rsidR="0039758C">
        <w:rPr>
          <w:rFonts w:ascii="Tahoma" w:hAnsi="Tahoma" w:cs="Tahoma"/>
          <w:b/>
          <w:sz w:val="20"/>
          <w:szCs w:val="20"/>
        </w:rPr>
        <w:t>1-</w:t>
      </w:r>
      <w:r w:rsidR="007814C5" w:rsidRPr="00B73DD6">
        <w:rPr>
          <w:rFonts w:ascii="Tahoma" w:hAnsi="Tahoma" w:cs="Tahoma"/>
          <w:b/>
          <w:sz w:val="20"/>
          <w:szCs w:val="20"/>
        </w:rPr>
        <w:t>3</w:t>
      </w:r>
      <w:r w:rsidR="000D34A7">
        <w:rPr>
          <w:rFonts w:ascii="Tahoma" w:hAnsi="Tahoma" w:cs="Tahoma"/>
          <w:b/>
          <w:sz w:val="20"/>
          <w:szCs w:val="20"/>
        </w:rPr>
        <w:t xml:space="preserve"> dni robocze</w:t>
      </w:r>
      <w:r w:rsidR="00B73DD6" w:rsidRPr="00B73DD6">
        <w:rPr>
          <w:rFonts w:ascii="Tahoma" w:hAnsi="Tahoma" w:cs="Tahoma"/>
          <w:b/>
          <w:sz w:val="20"/>
          <w:szCs w:val="20"/>
        </w:rPr>
        <w:t>, a maksymalnie</w:t>
      </w:r>
      <w:r w:rsidR="00413AE8" w:rsidRPr="00B73DD6">
        <w:rPr>
          <w:rFonts w:ascii="Tahoma" w:hAnsi="Tahoma" w:cs="Tahoma"/>
          <w:b/>
          <w:sz w:val="20"/>
          <w:szCs w:val="20"/>
        </w:rPr>
        <w:t xml:space="preserve"> </w:t>
      </w:r>
      <w:r w:rsidR="007814C5" w:rsidRPr="00B73DD6">
        <w:rPr>
          <w:rFonts w:ascii="Tahoma" w:hAnsi="Tahoma" w:cs="Tahoma"/>
          <w:b/>
          <w:sz w:val="20"/>
          <w:szCs w:val="20"/>
        </w:rPr>
        <w:t>5 dni roboczych</w:t>
      </w:r>
      <w:r w:rsidR="00B53BF1" w:rsidRPr="00B73DD6">
        <w:rPr>
          <w:rFonts w:ascii="Tahoma" w:hAnsi="Tahoma" w:cs="Tahoma"/>
          <w:b/>
          <w:sz w:val="20"/>
          <w:szCs w:val="20"/>
        </w:rPr>
        <w:t>.</w:t>
      </w:r>
    </w:p>
    <w:p w14:paraId="0F59234B" w14:textId="0F91A4BA" w:rsidR="005E366F" w:rsidRPr="00AD5236" w:rsidRDefault="005E366F" w:rsidP="00AD5236">
      <w:pPr>
        <w:numPr>
          <w:ilvl w:val="0"/>
          <w:numId w:val="11"/>
        </w:numPr>
        <w:suppressAutoHyphens/>
        <w:jc w:val="both"/>
        <w:rPr>
          <w:rFonts w:ascii="Tahoma" w:hAnsi="Tahoma" w:cs="Tahoma"/>
          <w:sz w:val="20"/>
          <w:szCs w:val="20"/>
        </w:rPr>
      </w:pPr>
      <w:r w:rsidRPr="00AD5236">
        <w:rPr>
          <w:rFonts w:ascii="Tahoma" w:hAnsi="Tahoma" w:cs="Tahoma"/>
          <w:sz w:val="20"/>
          <w:szCs w:val="20"/>
        </w:rPr>
        <w:t>Miejscem wykonania Zamówienia są lokalizacje</w:t>
      </w:r>
      <w:r w:rsidR="00166E02">
        <w:rPr>
          <w:rFonts w:ascii="Tahoma" w:hAnsi="Tahoma" w:cs="Tahoma"/>
          <w:sz w:val="20"/>
          <w:szCs w:val="20"/>
        </w:rPr>
        <w:t xml:space="preserve"> </w:t>
      </w:r>
      <w:r w:rsidR="00166E02" w:rsidRPr="00576F8B">
        <w:rPr>
          <w:rFonts w:ascii="Tahoma" w:hAnsi="Tahoma" w:cs="Tahoma"/>
          <w:b/>
          <w:sz w:val="20"/>
          <w:szCs w:val="20"/>
        </w:rPr>
        <w:t>(magazyny Apteki)</w:t>
      </w:r>
      <w:r w:rsidRPr="00576F8B">
        <w:rPr>
          <w:rFonts w:ascii="Tahoma" w:hAnsi="Tahoma" w:cs="Tahoma"/>
          <w:b/>
          <w:sz w:val="20"/>
          <w:szCs w:val="20"/>
        </w:rPr>
        <w:t xml:space="preserve"> należące do Zamawiającego położone w kompleksach szpitalnych </w:t>
      </w:r>
      <w:r w:rsidRPr="00AD5236">
        <w:rPr>
          <w:rFonts w:ascii="Tahoma" w:hAnsi="Tahoma" w:cs="Tahoma"/>
          <w:sz w:val="20"/>
          <w:szCs w:val="20"/>
        </w:rPr>
        <w:t>w Łodzi przy ul. Żeromskiego 113, Pl. Hallera 1</w:t>
      </w:r>
      <w:r w:rsidR="00B07D56" w:rsidRPr="00AD5236">
        <w:rPr>
          <w:rFonts w:ascii="Tahoma" w:hAnsi="Tahoma" w:cs="Tahoma"/>
          <w:sz w:val="20"/>
          <w:szCs w:val="20"/>
        </w:rPr>
        <w:t xml:space="preserve">, </w:t>
      </w:r>
      <w:r w:rsidR="00AD5236" w:rsidRPr="00AD5236">
        <w:rPr>
          <w:rFonts w:ascii="Tahoma" w:hAnsi="Tahoma" w:cs="Tahoma"/>
          <w:sz w:val="20"/>
          <w:szCs w:val="20"/>
        </w:rPr>
        <w:t xml:space="preserve">Pieniny 30 lub innej lokalizacji Zamawiającego na terenie  Łodzi, wskazanej w zamówieniu, </w:t>
      </w:r>
      <w:r w:rsidR="00B07D56" w:rsidRPr="00AD5236">
        <w:rPr>
          <w:rFonts w:ascii="Tahoma" w:hAnsi="Tahoma" w:cs="Tahoma"/>
          <w:sz w:val="20"/>
          <w:szCs w:val="20"/>
        </w:rPr>
        <w:t>w godzinach 7:30-13:00</w:t>
      </w:r>
      <w:r w:rsidRPr="00AD5236">
        <w:rPr>
          <w:rFonts w:ascii="Tahoma" w:hAnsi="Tahoma" w:cs="Tahoma"/>
          <w:sz w:val="20"/>
          <w:szCs w:val="20"/>
        </w:rPr>
        <w:t>.</w:t>
      </w:r>
    </w:p>
    <w:p w14:paraId="423E1838" w14:textId="77777777" w:rsidR="003D09E9" w:rsidRDefault="003D09E9" w:rsidP="00680935">
      <w:pPr>
        <w:suppressAutoHyphens/>
        <w:jc w:val="both"/>
        <w:rPr>
          <w:rFonts w:ascii="Tahoma" w:hAnsi="Tahoma" w:cs="Tahoma"/>
          <w:b/>
          <w:bCs/>
          <w:sz w:val="20"/>
          <w:szCs w:val="20"/>
        </w:rPr>
      </w:pPr>
    </w:p>
    <w:p w14:paraId="2A462921" w14:textId="77777777" w:rsidR="00015E43" w:rsidRDefault="00015E43" w:rsidP="00680935">
      <w:pPr>
        <w:suppressAutoHyphens/>
        <w:jc w:val="both"/>
        <w:rPr>
          <w:rFonts w:ascii="Tahoma" w:hAnsi="Tahoma" w:cs="Tahoma"/>
          <w:b/>
          <w:bCs/>
          <w:sz w:val="20"/>
          <w:szCs w:val="20"/>
        </w:rPr>
      </w:pPr>
    </w:p>
    <w:p w14:paraId="5167D944" w14:textId="69562E96" w:rsidR="00680935" w:rsidRPr="000B4255" w:rsidRDefault="00680935" w:rsidP="00680935">
      <w:pPr>
        <w:suppressAutoHyphens/>
        <w:jc w:val="both"/>
        <w:rPr>
          <w:rFonts w:ascii="Tahoma" w:hAnsi="Tahoma" w:cs="Tahoma"/>
          <w:b/>
          <w:bCs/>
          <w:sz w:val="20"/>
          <w:szCs w:val="20"/>
        </w:rPr>
      </w:pPr>
      <w:r w:rsidRPr="000B4255">
        <w:rPr>
          <w:rFonts w:ascii="Tahoma" w:hAnsi="Tahoma" w:cs="Tahoma"/>
          <w:b/>
          <w:bCs/>
          <w:sz w:val="20"/>
          <w:szCs w:val="20"/>
        </w:rPr>
        <w:t xml:space="preserve">IV. WARUNKI UDZIAŁU W POSTĘPOWANIU </w:t>
      </w:r>
    </w:p>
    <w:p w14:paraId="1806EEAE" w14:textId="77777777" w:rsidR="00680935" w:rsidRPr="00365DCE" w:rsidRDefault="00680935" w:rsidP="00680935">
      <w:pPr>
        <w:suppressAutoHyphens/>
        <w:jc w:val="both"/>
        <w:rPr>
          <w:rFonts w:ascii="Tahoma" w:hAnsi="Tahoma" w:cs="Tahoma"/>
          <w:b/>
          <w:bCs/>
          <w:sz w:val="18"/>
          <w:szCs w:val="18"/>
        </w:rPr>
      </w:pPr>
    </w:p>
    <w:p w14:paraId="19869DF6" w14:textId="77777777" w:rsidR="00552C8F" w:rsidRPr="00552C8F" w:rsidRDefault="001D35C3" w:rsidP="00971FB2">
      <w:pPr>
        <w:pStyle w:val="Akapitzlist"/>
        <w:numPr>
          <w:ilvl w:val="0"/>
          <w:numId w:val="17"/>
        </w:numPr>
        <w:ind w:left="426" w:right="23" w:hanging="426"/>
        <w:jc w:val="both"/>
        <w:textAlignment w:val="baseline"/>
        <w:rPr>
          <w:rFonts w:ascii="Tahoma" w:hAnsi="Tahoma" w:cs="Tahoma"/>
          <w:color w:val="000000"/>
          <w:sz w:val="20"/>
          <w:szCs w:val="20"/>
        </w:rPr>
      </w:pPr>
      <w:r w:rsidRPr="00D9725D">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D9725D">
        <w:rPr>
          <w:rFonts w:ascii="Tahoma" w:hAnsi="Tahoma" w:cs="Tahoma"/>
          <w:b/>
          <w:bCs/>
          <w:color w:val="000000"/>
          <w:sz w:val="20"/>
          <w:szCs w:val="20"/>
          <w:shd w:val="clear" w:color="auto" w:fill="FFFFFF"/>
        </w:rPr>
        <w:t xml:space="preserve"> </w:t>
      </w:r>
      <w:r w:rsidRPr="00D9725D">
        <w:rPr>
          <w:rFonts w:ascii="Tahoma" w:hAnsi="Tahoma" w:cs="Tahoma"/>
          <w:color w:val="000000"/>
          <w:sz w:val="20"/>
          <w:szCs w:val="20"/>
          <w:shd w:val="clear" w:color="auto" w:fill="FFFFFF"/>
        </w:rPr>
        <w:t>udziału w postępowaniu.</w:t>
      </w:r>
    </w:p>
    <w:p w14:paraId="16338DAB" w14:textId="5A556814" w:rsidR="001D35C3" w:rsidRPr="00EC2DA9" w:rsidRDefault="001D35C3" w:rsidP="00971FB2">
      <w:pPr>
        <w:pStyle w:val="Akapitzlist"/>
        <w:numPr>
          <w:ilvl w:val="0"/>
          <w:numId w:val="17"/>
        </w:numPr>
        <w:spacing w:after="0" w:line="240" w:lineRule="auto"/>
        <w:ind w:left="426" w:right="23" w:hanging="426"/>
        <w:jc w:val="both"/>
        <w:textAlignment w:val="baseline"/>
        <w:rPr>
          <w:rFonts w:ascii="Tahoma" w:hAnsi="Tahoma" w:cs="Tahoma"/>
          <w:b/>
          <w:color w:val="000000"/>
          <w:sz w:val="20"/>
          <w:szCs w:val="20"/>
          <w:u w:val="single"/>
        </w:rPr>
      </w:pPr>
      <w:r w:rsidRPr="00EC2DA9">
        <w:rPr>
          <w:rFonts w:ascii="Tahoma" w:hAnsi="Tahoma" w:cs="Tahoma"/>
          <w:b/>
          <w:color w:val="000000"/>
          <w:sz w:val="20"/>
          <w:szCs w:val="20"/>
          <w:u w:val="single"/>
        </w:rPr>
        <w:t>O udzielenie zamówienia mogą ubiegać się Wykonawcy, którzy spełniają warunki dotyczące:</w:t>
      </w:r>
    </w:p>
    <w:p w14:paraId="52CE9D4E" w14:textId="77777777" w:rsidR="001D35C3" w:rsidRPr="00365DCE" w:rsidRDefault="001D35C3" w:rsidP="00971FB2">
      <w:pPr>
        <w:numPr>
          <w:ilvl w:val="0"/>
          <w:numId w:val="18"/>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1002E114" w:rsidR="001D35C3" w:rsidRPr="00365DCE" w:rsidRDefault="001D35C3" w:rsidP="00587AFF">
      <w:pPr>
        <w:ind w:left="709" w:right="23"/>
        <w:jc w:val="both"/>
        <w:textAlignment w:val="baseline"/>
        <w:rPr>
          <w:rFonts w:ascii="Tahoma" w:hAnsi="Tahoma" w:cs="Tahoma"/>
          <w:color w:val="000000"/>
          <w:sz w:val="20"/>
          <w:szCs w:val="20"/>
        </w:rPr>
      </w:pPr>
      <w:r w:rsidRPr="00365DCE">
        <w:rPr>
          <w:rFonts w:ascii="Tahoma" w:hAnsi="Tahoma" w:cs="Tahoma"/>
          <w:color w:val="000000"/>
          <w:sz w:val="20"/>
          <w:szCs w:val="20"/>
        </w:rPr>
        <w:t>Zamawiający nie stawia warunku w powyższym zakresie.</w:t>
      </w:r>
    </w:p>
    <w:p w14:paraId="4A4B239F" w14:textId="77777777" w:rsidR="001D35C3" w:rsidRPr="00365DCE" w:rsidRDefault="001D35C3" w:rsidP="00971FB2">
      <w:pPr>
        <w:numPr>
          <w:ilvl w:val="0"/>
          <w:numId w:val="18"/>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3C6CEF00" w:rsidR="001D35C3" w:rsidRPr="00365DCE" w:rsidRDefault="003205B3" w:rsidP="0003287A">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534241E5" w14:textId="22D4896B" w:rsidR="001D35C3" w:rsidRPr="00365DCE" w:rsidRDefault="009D2499" w:rsidP="00587AFF">
      <w:pPr>
        <w:ind w:left="709" w:hanging="283"/>
        <w:jc w:val="both"/>
        <w:rPr>
          <w:rFonts w:ascii="Tahoma" w:hAnsi="Tahoma" w:cs="Tahoma"/>
          <w:color w:val="000000"/>
          <w:sz w:val="20"/>
          <w:szCs w:val="20"/>
        </w:rPr>
      </w:pPr>
      <w:r w:rsidRPr="004303F6">
        <w:rPr>
          <w:rFonts w:ascii="Tahoma" w:hAnsi="Tahoma" w:cs="Tahoma"/>
          <w:bCs/>
          <w:color w:val="000000"/>
          <w:sz w:val="20"/>
          <w:szCs w:val="20"/>
        </w:rPr>
        <w:t>3)</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587AFF">
      <w:pPr>
        <w:ind w:left="709" w:right="23"/>
        <w:jc w:val="both"/>
        <w:rPr>
          <w:rFonts w:ascii="Tahoma" w:hAnsi="Tahoma" w:cs="Tahoma"/>
        </w:rPr>
      </w:pPr>
      <w:r w:rsidRPr="00365DCE">
        <w:rPr>
          <w:rFonts w:ascii="Tahoma" w:hAnsi="Tahoma" w:cs="Tahoma"/>
          <w:color w:val="000000"/>
          <w:sz w:val="20"/>
          <w:szCs w:val="20"/>
        </w:rPr>
        <w:lastRenderedPageBreak/>
        <w:t>Zamawiający nie stawia warunku w powyższym zakresie.</w:t>
      </w:r>
    </w:p>
    <w:p w14:paraId="42CB75A2" w14:textId="4EA89F9E" w:rsidR="001D35C3" w:rsidRPr="00365DCE" w:rsidRDefault="009D2499" w:rsidP="00587AFF">
      <w:pPr>
        <w:ind w:left="709" w:right="23" w:hanging="283"/>
        <w:jc w:val="both"/>
        <w:textAlignment w:val="baseline"/>
        <w:rPr>
          <w:rFonts w:ascii="Tahoma" w:hAnsi="Tahoma" w:cs="Tahoma"/>
          <w:color w:val="000000"/>
          <w:sz w:val="20"/>
          <w:szCs w:val="20"/>
        </w:rPr>
      </w:pPr>
      <w:r w:rsidRPr="004303F6">
        <w:rPr>
          <w:rFonts w:ascii="Tahoma" w:hAnsi="Tahoma" w:cs="Tahoma"/>
          <w:bCs/>
          <w:color w:val="000000"/>
          <w:sz w:val="20"/>
          <w:szCs w:val="20"/>
        </w:rPr>
        <w:t>4)</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zdolności technicznej lub zawodowej:</w:t>
      </w:r>
    </w:p>
    <w:p w14:paraId="2E389EBE" w14:textId="77777777" w:rsidR="008F7E96" w:rsidRPr="008E42D0" w:rsidRDefault="008F7E96" w:rsidP="008F7E96">
      <w:pPr>
        <w:ind w:left="143" w:right="23" w:firstLine="708"/>
        <w:jc w:val="both"/>
        <w:rPr>
          <w:rFonts w:ascii="Tahoma" w:hAnsi="Tahoma" w:cs="Tahoma"/>
          <w:b/>
          <w:color w:val="000000"/>
          <w:sz w:val="20"/>
          <w:szCs w:val="20"/>
          <w:u w:val="single"/>
        </w:rPr>
      </w:pPr>
      <w:r w:rsidRPr="008E42D0">
        <w:rPr>
          <w:rFonts w:ascii="Tahoma" w:hAnsi="Tahoma" w:cs="Tahoma"/>
          <w:b/>
          <w:color w:val="000000"/>
          <w:sz w:val="20"/>
          <w:szCs w:val="20"/>
          <w:u w:val="single"/>
        </w:rPr>
        <w:t>Zamawiający stawia następujące warunki w powyższym zakresie:</w:t>
      </w:r>
    </w:p>
    <w:p w14:paraId="4D2E9D4A" w14:textId="77777777" w:rsidR="008F7E96" w:rsidRPr="00B739D2" w:rsidRDefault="008F7E96" w:rsidP="0040561A">
      <w:pPr>
        <w:numPr>
          <w:ilvl w:val="0"/>
          <w:numId w:val="42"/>
        </w:numPr>
        <w:ind w:left="1134" w:hanging="283"/>
        <w:jc w:val="both"/>
        <w:rPr>
          <w:rFonts w:ascii="Tahoma" w:hAnsi="Tahoma" w:cs="Tahoma"/>
          <w:sz w:val="20"/>
          <w:szCs w:val="20"/>
        </w:rPr>
      </w:pPr>
      <w:r>
        <w:rPr>
          <w:rFonts w:ascii="Tahoma" w:hAnsi="Tahoma" w:cs="Tahoma"/>
          <w:sz w:val="20"/>
          <w:szCs w:val="20"/>
        </w:rPr>
        <w:t>Wykonawca zobowiązany jest do wykazania należytego</w:t>
      </w:r>
      <w:r w:rsidRPr="00AA0DD6">
        <w:rPr>
          <w:rFonts w:ascii="Tahoma" w:hAnsi="Tahoma" w:cs="Tahoma"/>
          <w:sz w:val="20"/>
          <w:szCs w:val="20"/>
        </w:rPr>
        <w:t xml:space="preserve"> wykonania, a w przypadku świadczeń </w:t>
      </w:r>
      <w:r>
        <w:rPr>
          <w:rFonts w:ascii="Tahoma" w:hAnsi="Tahoma" w:cs="Tahoma"/>
          <w:sz w:val="20"/>
          <w:szCs w:val="20"/>
        </w:rPr>
        <w:t>powtarzających się</w:t>
      </w:r>
      <w:r w:rsidRPr="00AA0DD6">
        <w:rPr>
          <w:rFonts w:ascii="Tahoma" w:hAnsi="Tahoma" w:cs="Tahoma"/>
          <w:sz w:val="20"/>
          <w:szCs w:val="20"/>
        </w:rPr>
        <w:t xml:space="preserve"> lub ciągłych również </w:t>
      </w:r>
      <w:r>
        <w:rPr>
          <w:rFonts w:ascii="Tahoma" w:hAnsi="Tahoma" w:cs="Tahoma"/>
          <w:sz w:val="20"/>
          <w:szCs w:val="20"/>
        </w:rPr>
        <w:t xml:space="preserve">należytego </w:t>
      </w:r>
      <w:r w:rsidRPr="00AA0DD6">
        <w:rPr>
          <w:rFonts w:ascii="Tahoma" w:hAnsi="Tahoma" w:cs="Tahoma"/>
          <w:sz w:val="20"/>
          <w:szCs w:val="20"/>
        </w:rPr>
        <w:t xml:space="preserve">wykonywania </w:t>
      </w:r>
      <w:r w:rsidRPr="00210B1B">
        <w:rPr>
          <w:rFonts w:ascii="Tahoma" w:hAnsi="Tahoma" w:cs="Tahoma"/>
          <w:sz w:val="20"/>
          <w:szCs w:val="20"/>
        </w:rPr>
        <w:t>w okresie ostatnich trzech lat</w:t>
      </w:r>
      <w:r>
        <w:rPr>
          <w:rFonts w:ascii="Tahoma" w:hAnsi="Tahoma" w:cs="Tahoma"/>
          <w:sz w:val="20"/>
          <w:szCs w:val="20"/>
        </w:rPr>
        <w:t xml:space="preserve"> *</w:t>
      </w:r>
      <w:r w:rsidRPr="00210B1B">
        <w:rPr>
          <w:rFonts w:ascii="Tahoma" w:hAnsi="Tahoma" w:cs="Tahoma"/>
          <w:sz w:val="20"/>
          <w:szCs w:val="20"/>
        </w:rPr>
        <w:t>,</w:t>
      </w:r>
      <w:r w:rsidRPr="00AA0DD6">
        <w:rPr>
          <w:rFonts w:ascii="Tahoma" w:hAnsi="Tahoma" w:cs="Tahoma"/>
          <w:sz w:val="20"/>
          <w:szCs w:val="20"/>
        </w:rPr>
        <w:t xml:space="preserve"> a jeżeli okres prowadzenia działalności jest krótszy – w tym okresie: </w:t>
      </w:r>
      <w:r w:rsidRPr="00AA0DD6">
        <w:rPr>
          <w:rFonts w:ascii="Tahoma" w:hAnsi="Tahoma" w:cs="Tahoma"/>
          <w:b/>
          <w:sz w:val="20"/>
          <w:szCs w:val="20"/>
        </w:rPr>
        <w:t xml:space="preserve">przynajmniej jednej dostawy </w:t>
      </w:r>
      <w:r>
        <w:rPr>
          <w:rFonts w:ascii="Tahoma" w:hAnsi="Tahoma" w:cs="Tahoma"/>
          <w:b/>
          <w:sz w:val="20"/>
          <w:szCs w:val="20"/>
        </w:rPr>
        <w:t xml:space="preserve">towaru odpowiadającego swoim rodzajem </w:t>
      </w:r>
      <w:r w:rsidRPr="006561E6">
        <w:rPr>
          <w:rFonts w:ascii="Tahoma" w:hAnsi="Tahoma" w:cs="Tahoma"/>
          <w:b/>
          <w:sz w:val="20"/>
          <w:szCs w:val="20"/>
        </w:rPr>
        <w:t>przedmiot</w:t>
      </w:r>
      <w:r>
        <w:rPr>
          <w:rFonts w:ascii="Tahoma" w:hAnsi="Tahoma" w:cs="Tahoma"/>
          <w:b/>
          <w:sz w:val="20"/>
          <w:szCs w:val="20"/>
        </w:rPr>
        <w:t>owi</w:t>
      </w:r>
      <w:r w:rsidRPr="006561E6">
        <w:rPr>
          <w:rFonts w:ascii="Tahoma" w:hAnsi="Tahoma" w:cs="Tahoma"/>
          <w:b/>
          <w:sz w:val="20"/>
          <w:szCs w:val="20"/>
        </w:rPr>
        <w:t xml:space="preserve"> zamówienia w niniejszym post</w:t>
      </w:r>
      <w:r>
        <w:rPr>
          <w:rFonts w:ascii="Tahoma" w:hAnsi="Tahoma" w:cs="Tahoma"/>
          <w:b/>
          <w:sz w:val="20"/>
          <w:szCs w:val="20"/>
        </w:rPr>
        <w:t>ę</w:t>
      </w:r>
      <w:r w:rsidRPr="006561E6">
        <w:rPr>
          <w:rFonts w:ascii="Tahoma" w:hAnsi="Tahoma" w:cs="Tahoma"/>
          <w:b/>
          <w:sz w:val="20"/>
          <w:szCs w:val="20"/>
        </w:rPr>
        <w:t>powaniu</w:t>
      </w:r>
      <w:r>
        <w:rPr>
          <w:rFonts w:ascii="Tahoma" w:hAnsi="Tahoma" w:cs="Tahoma"/>
          <w:b/>
          <w:sz w:val="20"/>
          <w:szCs w:val="20"/>
        </w:rPr>
        <w:t>.</w:t>
      </w:r>
    </w:p>
    <w:p w14:paraId="10550E8E" w14:textId="77777777" w:rsidR="008F7E96" w:rsidRPr="00884565" w:rsidRDefault="008F7E96" w:rsidP="008F7E96">
      <w:pPr>
        <w:ind w:left="1134" w:hanging="283"/>
        <w:jc w:val="both"/>
        <w:rPr>
          <w:rFonts w:ascii="Tahoma" w:hAnsi="Tahoma" w:cs="Tahoma"/>
          <w:sz w:val="14"/>
          <w:szCs w:val="20"/>
        </w:rPr>
      </w:pPr>
    </w:p>
    <w:p w14:paraId="2A1C1BEE" w14:textId="19DF9715" w:rsidR="008F7E96" w:rsidRDefault="008F7E96" w:rsidP="008F7E96">
      <w:pPr>
        <w:ind w:left="1134"/>
        <w:jc w:val="both"/>
        <w:rPr>
          <w:rFonts w:ascii="Tahoma" w:hAnsi="Tahoma" w:cs="Tahoma"/>
          <w:sz w:val="18"/>
          <w:szCs w:val="14"/>
          <w:u w:val="single"/>
        </w:rPr>
      </w:pPr>
      <w:r w:rsidRPr="003C47AA">
        <w:rPr>
          <w:rFonts w:ascii="Tahoma" w:hAnsi="Tahoma" w:cs="Tahoma"/>
          <w:sz w:val="18"/>
          <w:szCs w:val="14"/>
          <w:u w:val="single"/>
        </w:rPr>
        <w:t>* Okres wyrażony w latach liczy się wstecz od dnia w którym upływa termin składania ofert</w:t>
      </w:r>
    </w:p>
    <w:p w14:paraId="31B3D260" w14:textId="77777777" w:rsidR="003C47AA" w:rsidRPr="003C47AA" w:rsidRDefault="003C47AA" w:rsidP="008F7E96">
      <w:pPr>
        <w:ind w:left="1134"/>
        <w:jc w:val="both"/>
        <w:rPr>
          <w:rFonts w:ascii="Tahoma" w:hAnsi="Tahoma" w:cs="Tahoma"/>
          <w:szCs w:val="20"/>
          <w:u w:val="single"/>
        </w:rPr>
      </w:pPr>
    </w:p>
    <w:p w14:paraId="5AA5F9BC"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6A8EEB"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4.</w:t>
      </w:r>
      <w:r w:rsidRPr="003C47AA">
        <w:rPr>
          <w:rFonts w:ascii="Tahoma" w:hAnsi="Tahoma" w:cs="Tahoma"/>
          <w:bCs/>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F99D3F"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5.</w:t>
      </w:r>
      <w:r w:rsidRPr="003C47AA">
        <w:rPr>
          <w:rFonts w:ascii="Tahoma" w:hAnsi="Tahoma" w:cs="Tahoma"/>
          <w:bCs/>
          <w:sz w:val="20"/>
          <w:szCs w:val="20"/>
        </w:rPr>
        <w:tab/>
      </w:r>
      <w:r w:rsidRPr="003C47AA">
        <w:rPr>
          <w:rFonts w:ascii="Tahoma" w:hAnsi="Tahoma" w:cs="Tahoma"/>
          <w:b/>
          <w:bCs/>
          <w:sz w:val="20"/>
          <w:szCs w:val="20"/>
        </w:rPr>
        <w:t xml:space="preserve">Wykonawca, który polega na zdolnościach lub sytuacji podmiotów udostępniających zasoby, składa, wraz z ofertą, zobowiązanie podmiotu udostępniającego zasoby </w:t>
      </w:r>
      <w:r w:rsidRPr="003C47AA">
        <w:rPr>
          <w:rFonts w:ascii="Tahoma" w:hAnsi="Tahoma" w:cs="Tahoma"/>
          <w:bCs/>
          <w:sz w:val="20"/>
          <w:szCs w:val="20"/>
        </w:rPr>
        <w:t xml:space="preserve">do oddania mu do dyspozycji niezbędnych zasobów na potrzeby realizacji danego zamówienia </w:t>
      </w:r>
      <w:r w:rsidRPr="003C47AA">
        <w:rPr>
          <w:rFonts w:ascii="Tahoma" w:hAnsi="Tahoma" w:cs="Tahoma"/>
          <w:b/>
          <w:bCs/>
          <w:sz w:val="20"/>
          <w:szCs w:val="20"/>
        </w:rPr>
        <w:t>lub inny podmiotowy środek dowodowy</w:t>
      </w:r>
      <w:r w:rsidRPr="003C47AA">
        <w:rPr>
          <w:rFonts w:ascii="Tahoma" w:hAnsi="Tahoma" w:cs="Tahoma"/>
          <w:bCs/>
          <w:sz w:val="20"/>
          <w:szCs w:val="20"/>
        </w:rPr>
        <w:t xml:space="preserve"> potwierdzający, że wykonawca realizując zamówienie, będzie dysponował niezbędnymi zasobami tych podmiotów.</w:t>
      </w:r>
    </w:p>
    <w:p w14:paraId="1912457E"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6.</w:t>
      </w:r>
      <w:r w:rsidRPr="003C47AA">
        <w:rPr>
          <w:rFonts w:ascii="Tahoma" w:hAnsi="Tahoma" w:cs="Tahoma"/>
          <w:bCs/>
          <w:sz w:val="20"/>
          <w:szCs w:val="20"/>
        </w:rPr>
        <w:tab/>
        <w:t>Zobowiązanie podmiotu udostępniającego zasoby, o którym mowa w ust. 5, potwierdza, że stosunek łączący wykonawcę z podmiotami udostępniającymi zasoby gwarantuje rzeczywisty dostęp do tych zasobów oraz określa w szczególności:</w:t>
      </w:r>
    </w:p>
    <w:p w14:paraId="6D00B0D0" w14:textId="77777777" w:rsidR="008F7E96" w:rsidRPr="003C47AA" w:rsidRDefault="008F7E96" w:rsidP="003C47AA">
      <w:pPr>
        <w:suppressAutoHyphens/>
        <w:ind w:firstLine="708"/>
        <w:jc w:val="both"/>
        <w:rPr>
          <w:rFonts w:ascii="Tahoma" w:hAnsi="Tahoma" w:cs="Tahoma"/>
          <w:bCs/>
          <w:sz w:val="20"/>
          <w:szCs w:val="20"/>
        </w:rPr>
      </w:pPr>
      <w:r w:rsidRPr="003C47AA">
        <w:rPr>
          <w:rFonts w:ascii="Tahoma" w:hAnsi="Tahoma" w:cs="Tahoma"/>
          <w:bCs/>
          <w:sz w:val="20"/>
          <w:szCs w:val="20"/>
        </w:rPr>
        <w:t>1)</w:t>
      </w:r>
      <w:r w:rsidRPr="003C47AA">
        <w:rPr>
          <w:rFonts w:ascii="Tahoma" w:hAnsi="Tahoma" w:cs="Tahoma"/>
          <w:bCs/>
          <w:sz w:val="20"/>
          <w:szCs w:val="20"/>
        </w:rPr>
        <w:tab/>
        <w:t xml:space="preserve">zakres dostępnych wykonawcy zasobów podmiotu udostępniającego zasoby; </w:t>
      </w:r>
    </w:p>
    <w:p w14:paraId="4E8C04B0"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2)</w:t>
      </w:r>
      <w:r w:rsidRPr="003C47AA">
        <w:rPr>
          <w:rFonts w:ascii="Tahoma" w:hAnsi="Tahoma" w:cs="Tahoma"/>
          <w:bCs/>
          <w:sz w:val="20"/>
          <w:szCs w:val="20"/>
        </w:rPr>
        <w:tab/>
        <w:t xml:space="preserve">sposób i okres udostępnienia wykonawcy i wykorzystania przez niego zasobów podmiotu udostępniającego te zasoby przy wykonywaniu zamówienia; </w:t>
      </w:r>
    </w:p>
    <w:p w14:paraId="6C9CA7C8"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D874F" w14:textId="77777777" w:rsidR="008F7E96" w:rsidRPr="0040561A" w:rsidRDefault="008F7E96" w:rsidP="0040561A">
      <w:pPr>
        <w:suppressAutoHyphens/>
        <w:ind w:left="705" w:hanging="705"/>
        <w:jc w:val="both"/>
        <w:rPr>
          <w:rFonts w:ascii="Tahoma" w:hAnsi="Tahoma" w:cs="Tahoma"/>
          <w:bCs/>
          <w:sz w:val="20"/>
          <w:szCs w:val="20"/>
          <w:u w:val="single"/>
        </w:rPr>
      </w:pPr>
      <w:r w:rsidRPr="003C47AA">
        <w:rPr>
          <w:rFonts w:ascii="Tahoma" w:hAnsi="Tahoma" w:cs="Tahoma"/>
          <w:bCs/>
          <w:sz w:val="20"/>
          <w:szCs w:val="20"/>
        </w:rPr>
        <w:t>7.</w:t>
      </w:r>
      <w:r w:rsidRPr="003C47AA">
        <w:rPr>
          <w:rFonts w:ascii="Tahoma" w:hAnsi="Tahoma" w:cs="Tahoma"/>
          <w:bCs/>
          <w:sz w:val="20"/>
          <w:szCs w:val="20"/>
        </w:rPr>
        <w:tab/>
      </w:r>
      <w:r w:rsidRPr="0040561A">
        <w:rPr>
          <w:rFonts w:ascii="Tahoma" w:hAnsi="Tahoma" w:cs="Tahoma"/>
          <w:bCs/>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D9CD204"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8.</w:t>
      </w:r>
      <w:r w:rsidRPr="003C47AA">
        <w:rPr>
          <w:rFonts w:ascii="Tahoma" w:hAnsi="Tahoma" w:cs="Tahoma"/>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3B39BB" w14:textId="6431C801" w:rsidR="007E493A" w:rsidRPr="0040561A" w:rsidRDefault="008F7E96" w:rsidP="0040561A">
      <w:pPr>
        <w:suppressAutoHyphens/>
        <w:ind w:left="705" w:hanging="705"/>
        <w:jc w:val="both"/>
        <w:rPr>
          <w:rFonts w:ascii="Tahoma" w:hAnsi="Tahoma" w:cs="Tahoma"/>
          <w:b/>
          <w:bCs/>
          <w:sz w:val="20"/>
          <w:szCs w:val="20"/>
          <w:u w:val="single"/>
        </w:rPr>
      </w:pPr>
      <w:r w:rsidRPr="003C47AA">
        <w:rPr>
          <w:rFonts w:ascii="Tahoma" w:hAnsi="Tahoma" w:cs="Tahoma"/>
          <w:bCs/>
          <w:sz w:val="20"/>
          <w:szCs w:val="20"/>
        </w:rPr>
        <w:t>9.</w:t>
      </w:r>
      <w:r w:rsidRPr="003C47AA">
        <w:rPr>
          <w:rFonts w:ascii="Tahoma" w:hAnsi="Tahoma" w:cs="Tahoma"/>
          <w:bCs/>
          <w:sz w:val="20"/>
          <w:szCs w:val="20"/>
        </w:rPr>
        <w:tab/>
      </w:r>
      <w:r w:rsidRPr="0040561A">
        <w:rPr>
          <w:rFonts w:ascii="Tahoma" w:hAnsi="Tahoma" w:cs="Tahoma"/>
          <w:b/>
          <w:bCs/>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B0D61C" w14:textId="77777777" w:rsidR="003C47AA" w:rsidRDefault="003C47AA" w:rsidP="00562AB0">
      <w:pPr>
        <w:suppressAutoHyphens/>
        <w:jc w:val="both"/>
        <w:rPr>
          <w:rFonts w:ascii="Tahoma" w:hAnsi="Tahoma" w:cs="Tahoma"/>
          <w:b/>
          <w:bCs/>
          <w:sz w:val="20"/>
          <w:szCs w:val="20"/>
        </w:rPr>
      </w:pPr>
    </w:p>
    <w:p w14:paraId="781DDABC" w14:textId="1249FE63" w:rsidR="00562AB0" w:rsidRDefault="00D2740C" w:rsidP="00562AB0">
      <w:pPr>
        <w:suppressAutoHyphens/>
        <w:jc w:val="both"/>
        <w:rPr>
          <w:rFonts w:ascii="Tahoma" w:hAnsi="Tahoma" w:cs="Tahoma"/>
          <w:b/>
          <w:bCs/>
          <w:sz w:val="20"/>
          <w:szCs w:val="20"/>
        </w:rPr>
      </w:pPr>
      <w:r w:rsidRPr="00D2740C">
        <w:rPr>
          <w:rFonts w:ascii="Tahoma" w:hAnsi="Tahoma" w:cs="Tahoma"/>
          <w:b/>
          <w:bCs/>
          <w:sz w:val="20"/>
          <w:szCs w:val="20"/>
        </w:rPr>
        <w:t>V. PODSTAWY WYKLUCZENIA</w:t>
      </w:r>
    </w:p>
    <w:p w14:paraId="17CE0256" w14:textId="77777777" w:rsidR="003B7D3B" w:rsidRPr="00365DCE" w:rsidRDefault="003B7D3B" w:rsidP="00562AB0">
      <w:pPr>
        <w:suppressAutoHyphens/>
        <w:jc w:val="both"/>
        <w:rPr>
          <w:rFonts w:ascii="Tahoma" w:hAnsi="Tahoma" w:cs="Tahoma"/>
          <w:b/>
          <w:bCs/>
          <w:sz w:val="20"/>
          <w:szCs w:val="20"/>
        </w:rPr>
      </w:pPr>
    </w:p>
    <w:p w14:paraId="2C5D4AF2" w14:textId="77777777" w:rsidR="00562AB0" w:rsidRPr="00365DCE" w:rsidRDefault="00562AB0" w:rsidP="00971FB2">
      <w:pPr>
        <w:numPr>
          <w:ilvl w:val="0"/>
          <w:numId w:val="20"/>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511ECF58"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1) w art. 108 ust. 1 PZP</w:t>
      </w:r>
      <w:r w:rsidR="00AD0E1A" w:rsidRPr="0091168D">
        <w:rPr>
          <w:rFonts w:ascii="Tahoma" w:hAnsi="Tahoma" w:cs="Tahoma"/>
          <w:b/>
          <w:color w:val="000000"/>
          <w:sz w:val="20"/>
          <w:szCs w:val="20"/>
        </w:rPr>
        <w:t>, tj.</w:t>
      </w:r>
      <w:r w:rsidR="0091168D" w:rsidRPr="0091168D">
        <w:rPr>
          <w:rFonts w:ascii="Tahoma" w:hAnsi="Tahoma" w:cs="Tahoma"/>
          <w:b/>
          <w:color w:val="000000"/>
          <w:sz w:val="20"/>
          <w:szCs w:val="20"/>
        </w:rPr>
        <w:t>:</w:t>
      </w:r>
      <w:r w:rsidR="00AD0E1A" w:rsidRPr="0091168D">
        <w:rPr>
          <w:rFonts w:ascii="Tahoma" w:hAnsi="Tahoma" w:cs="Tahoma"/>
          <w:b/>
          <w:color w:val="000000"/>
          <w:sz w:val="20"/>
          <w:szCs w:val="20"/>
        </w:rPr>
        <w:t xml:space="preserve"> </w:t>
      </w:r>
    </w:p>
    <w:p w14:paraId="74F9B081" w14:textId="77777777" w:rsidR="00AD0E1A" w:rsidRPr="007B4AD3" w:rsidRDefault="00AD0E1A" w:rsidP="00AD0E1A">
      <w:pPr>
        <w:tabs>
          <w:tab w:val="left" w:pos="993"/>
        </w:tabs>
        <w:ind w:left="993"/>
        <w:jc w:val="both"/>
        <w:textAlignment w:val="baseline"/>
        <w:rPr>
          <w:rFonts w:ascii="Tahoma" w:hAnsi="Tahoma" w:cs="Tahoma"/>
          <w:color w:val="000000"/>
          <w:sz w:val="20"/>
          <w:szCs w:val="20"/>
        </w:rPr>
      </w:pPr>
      <w:r w:rsidRPr="007B4AD3">
        <w:rPr>
          <w:rFonts w:ascii="Tahoma" w:hAnsi="Tahoma" w:cs="Tahoma"/>
          <w:color w:val="000000"/>
          <w:sz w:val="20"/>
          <w:szCs w:val="20"/>
        </w:rPr>
        <w:t>Z postępowania o udzielenie zamówienia wyklucza się wykonawcę:</w:t>
      </w:r>
    </w:p>
    <w:p w14:paraId="29F5489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1) będącego osobą fizyczną, którego prawomocnie skazano za przestępstwo:</w:t>
      </w:r>
    </w:p>
    <w:p w14:paraId="41EE88EB"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770784D2"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b) handlu ludźmi, o którym mowa w art. 189a Kodeksu karnego,</w:t>
      </w:r>
    </w:p>
    <w:p w14:paraId="767F6A3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11BB36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E39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e) o charakterze terrorystycznym, o którym mowa w art. 115 § 20 Kodeksu karnego, lub mające na celu popełnienie tego przestępstwa,</w:t>
      </w:r>
    </w:p>
    <w:p w14:paraId="129EADB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C7C1096"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953E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6E79965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 lub za odpowiedni czyn zabroniony określony w przepisach prawa obcego;</w:t>
      </w:r>
    </w:p>
    <w:p w14:paraId="498974ED"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578289"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37A4D3"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4) wobec którego prawomocnie orzeczono zakaz ubiegania się o zamówienia publiczne;</w:t>
      </w:r>
    </w:p>
    <w:p w14:paraId="0ABB1171"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14ECFF" w14:textId="4598C6FC" w:rsidR="00AD0E1A" w:rsidRPr="00365DCE"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409A7" w14:textId="77777777"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2) w art. 109 ust. 1 pkt. 4 PZP, tj.:</w:t>
      </w:r>
    </w:p>
    <w:p w14:paraId="091322F7" w14:textId="77777777" w:rsidR="00562AB0" w:rsidRPr="00365DCE" w:rsidRDefault="00562AB0" w:rsidP="00971FB2">
      <w:pPr>
        <w:numPr>
          <w:ilvl w:val="0"/>
          <w:numId w:val="21"/>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6F95305F" w:rsidR="00562AB0" w:rsidRPr="007B6E75" w:rsidRDefault="00562AB0" w:rsidP="007B6E75">
      <w:pPr>
        <w:numPr>
          <w:ilvl w:val="0"/>
          <w:numId w:val="19"/>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w:t>
      </w:r>
      <w:r w:rsidR="00972266" w:rsidRPr="007B6E75">
        <w:rPr>
          <w:rFonts w:ascii="Tahoma" w:hAnsi="Tahoma" w:cs="Tahoma"/>
          <w:color w:val="000000"/>
          <w:sz w:val="20"/>
          <w:szCs w:val="20"/>
        </w:rPr>
        <w:t>amawiający odrzuci na podstawie art. 226 ust. 1 pkt. 2 lit. a) PZP.</w:t>
      </w:r>
    </w:p>
    <w:p w14:paraId="28353F25" w14:textId="77777777" w:rsidR="00663D09" w:rsidRPr="00663D09" w:rsidRDefault="00663D09" w:rsidP="00663D09">
      <w:pPr>
        <w:numPr>
          <w:ilvl w:val="0"/>
          <w:numId w:val="19"/>
        </w:numPr>
        <w:tabs>
          <w:tab w:val="clear" w:pos="720"/>
          <w:tab w:val="num" w:pos="426"/>
        </w:tabs>
        <w:ind w:left="426"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Ponadto, zgodnie z przepisem </w:t>
      </w:r>
      <w:r w:rsidRPr="0091168D">
        <w:rPr>
          <w:rFonts w:ascii="Tahoma" w:hAnsi="Tahoma" w:cs="Tahoma"/>
          <w:b/>
          <w:color w:val="000000"/>
          <w:sz w:val="20"/>
          <w:szCs w:val="20"/>
        </w:rPr>
        <w:t>art. 7 ust. 1 Ustawy z dnia 13 kwietnia 2022 r . o szczególnych rozwiązaniach w zakresie przeciwdziałania wspieraniu agresji na Ukrainę oraz służących ochronie bezpieczeństwa narodowego (Dz. U. z 2022r., poz. 835)</w:t>
      </w:r>
      <w:r w:rsidRPr="00663D09">
        <w:rPr>
          <w:rFonts w:ascii="Tahoma" w:hAnsi="Tahoma" w:cs="Tahoma"/>
          <w:color w:val="000000"/>
          <w:sz w:val="20"/>
          <w:szCs w:val="20"/>
        </w:rPr>
        <w:t xml:space="preserve"> z postępowania o udzielenie zamówienia publicznego lub konkursu prowadzonego na podstawie ustawy z dnia 11 września 2019 r. - Prawo zamówień publicznych wyklucza się:</w:t>
      </w:r>
    </w:p>
    <w:p w14:paraId="1DC42F12"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4E7F5A"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784533"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w:t>
      </w:r>
      <w:r w:rsidRPr="00663D09">
        <w:rPr>
          <w:rFonts w:ascii="Tahoma" w:hAnsi="Tahoma" w:cs="Tahoma"/>
          <w:color w:val="000000"/>
          <w:sz w:val="20"/>
          <w:szCs w:val="20"/>
        </w:rPr>
        <w:lastRenderedPageBreak/>
        <w:t>na listę lub będący taką jednostką dominującą od dnia 24 lutego 2022 r., o ile został wpisany na listę na podstawie decyzji w sprawie wpisu na listę rozstrzygającej o zastosowaniu środka, o którym mowa w art. 1 pkt 3.</w:t>
      </w:r>
    </w:p>
    <w:p w14:paraId="210378C7" w14:textId="77777777" w:rsidR="00663D09" w:rsidRP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3.1.</w:t>
      </w:r>
      <w:r w:rsidRPr="00663D09">
        <w:rPr>
          <w:rFonts w:ascii="Tahoma" w:hAnsi="Tahoma" w:cs="Tahoma"/>
          <w:color w:val="000000"/>
          <w:sz w:val="20"/>
          <w:szCs w:val="20"/>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1D3D31D1" w14:textId="2BCBA56E" w:rsid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3.2. </w:t>
      </w:r>
      <w:r w:rsidRPr="00663D09">
        <w:rPr>
          <w:rFonts w:ascii="Tahoma" w:hAnsi="Tahoma" w:cs="Tahoma"/>
          <w:color w:val="000000"/>
          <w:sz w:val="20"/>
          <w:szCs w:val="20"/>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0E1F340" w14:textId="77777777" w:rsidR="00694E68" w:rsidRPr="004D17DC" w:rsidRDefault="00694E68" w:rsidP="00694E68">
      <w:pPr>
        <w:numPr>
          <w:ilvl w:val="0"/>
          <w:numId w:val="74"/>
        </w:numPr>
        <w:tabs>
          <w:tab w:val="clear" w:pos="7307"/>
        </w:tabs>
        <w:ind w:left="426" w:hanging="426"/>
        <w:jc w:val="both"/>
        <w:textAlignment w:val="baseline"/>
        <w:rPr>
          <w:rFonts w:ascii="Tahoma" w:hAnsi="Tahoma" w:cs="Tahoma"/>
          <w:sz w:val="20"/>
          <w:szCs w:val="20"/>
        </w:rPr>
      </w:pPr>
      <w:r>
        <w:rPr>
          <w:rFonts w:ascii="Tahoma" w:hAnsi="Tahoma" w:cs="Tahoma"/>
          <w:sz w:val="20"/>
          <w:szCs w:val="20"/>
        </w:rPr>
        <w:t>N</w:t>
      </w:r>
      <w:r w:rsidRPr="004D17DC">
        <w:rPr>
          <w:rFonts w:ascii="Tahoma" w:hAnsi="Tahoma" w:cs="Tahoma"/>
          <w:sz w:val="20"/>
          <w:szCs w:val="20"/>
        </w:rPr>
        <w:t xml:space="preserve">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73DAEE0" w14:textId="77777777" w:rsidR="00694E68" w:rsidRPr="004D17DC" w:rsidRDefault="00694E68" w:rsidP="00694E68">
      <w:pPr>
        <w:numPr>
          <w:ilvl w:val="2"/>
          <w:numId w:val="20"/>
        </w:numPr>
        <w:ind w:left="851" w:hanging="425"/>
        <w:jc w:val="both"/>
        <w:textAlignment w:val="baseline"/>
        <w:rPr>
          <w:rFonts w:ascii="Tahoma" w:hAnsi="Tahoma" w:cs="Tahoma"/>
          <w:sz w:val="20"/>
          <w:szCs w:val="20"/>
        </w:rPr>
      </w:pPr>
      <w:r w:rsidRPr="004D17DC">
        <w:rPr>
          <w:rFonts w:ascii="Tahoma" w:hAnsi="Tahoma" w:cs="Tahoma"/>
          <w:sz w:val="20"/>
          <w:szCs w:val="20"/>
        </w:rPr>
        <w:t xml:space="preserve">obywateli rosyjskich lub osób fizycznych lub prawnych, podmiotów lub organów z siedzibą w Rosji; </w:t>
      </w:r>
    </w:p>
    <w:p w14:paraId="546A8BEF" w14:textId="77777777" w:rsidR="00694E68" w:rsidRPr="004D17DC" w:rsidRDefault="00694E68" w:rsidP="00694E68">
      <w:pPr>
        <w:numPr>
          <w:ilvl w:val="2"/>
          <w:numId w:val="20"/>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prawnych, podmiotów lub organów, do których prawa własności bezpośrednio lub pośrednio w ponad 50 % należą do podmiotu, o którym mowa w lit. a) niniejszego ustępu; lub </w:t>
      </w:r>
    </w:p>
    <w:p w14:paraId="16873162" w14:textId="77777777" w:rsidR="00694E68" w:rsidRPr="004D17DC" w:rsidRDefault="00694E68" w:rsidP="00694E68">
      <w:pPr>
        <w:numPr>
          <w:ilvl w:val="2"/>
          <w:numId w:val="20"/>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fizycznych lub prawnych, podmiotów lub organów działających w imieniu lub pod kierunkiem podmiotu, o którym mowa w lit. a) lub b) niniejszego ustępu, </w:t>
      </w:r>
    </w:p>
    <w:p w14:paraId="1B706883" w14:textId="3B730200" w:rsidR="00694E68" w:rsidRDefault="00694E68" w:rsidP="00694E68">
      <w:pPr>
        <w:ind w:left="426"/>
        <w:jc w:val="both"/>
        <w:textAlignment w:val="baseline"/>
        <w:rPr>
          <w:rFonts w:ascii="Tahoma" w:hAnsi="Tahoma" w:cs="Tahoma"/>
          <w:sz w:val="20"/>
          <w:szCs w:val="20"/>
        </w:rPr>
      </w:pPr>
      <w:r w:rsidRPr="004D17DC">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5E16017" w14:textId="6CE1546A" w:rsidR="00694E68" w:rsidRPr="004D17DC" w:rsidRDefault="00694E68" w:rsidP="00694E68">
      <w:pPr>
        <w:ind w:left="426"/>
        <w:jc w:val="both"/>
        <w:textAlignment w:val="baseline"/>
        <w:rPr>
          <w:rFonts w:ascii="Tahoma" w:hAnsi="Tahoma" w:cs="Tahoma"/>
          <w:sz w:val="20"/>
          <w:szCs w:val="20"/>
        </w:rPr>
      </w:pPr>
      <w:r w:rsidRPr="002419F8">
        <w:rPr>
          <w:rFonts w:ascii="Tahoma" w:hAnsi="Tahoma" w:cs="Tahoma"/>
          <w:sz w:val="20"/>
          <w:szCs w:val="20"/>
        </w:rPr>
        <w:t>Zaistnienie przesłanki wykluczenia będzie weryfikowane</w:t>
      </w:r>
      <w:r>
        <w:rPr>
          <w:rFonts w:ascii="Tahoma" w:hAnsi="Tahoma" w:cs="Tahoma"/>
          <w:sz w:val="20"/>
          <w:szCs w:val="20"/>
        </w:rPr>
        <w:t xml:space="preserve"> przez Zamawiającego </w:t>
      </w:r>
      <w:r w:rsidRPr="002419F8">
        <w:rPr>
          <w:rFonts w:ascii="Tahoma" w:hAnsi="Tahoma" w:cs="Tahoma"/>
          <w:sz w:val="20"/>
          <w:szCs w:val="20"/>
        </w:rPr>
        <w:t xml:space="preserve"> na podstawie ogóln</w:t>
      </w:r>
      <w:r w:rsidRPr="00F05D73">
        <w:rPr>
          <w:rFonts w:ascii="Tahoma" w:hAnsi="Tahoma" w:cs="Tahoma"/>
          <w:sz w:val="20"/>
          <w:szCs w:val="20"/>
        </w:rPr>
        <w:t xml:space="preserve">odostępnych baz danych zgodnie </w:t>
      </w:r>
      <w:r w:rsidRPr="002419F8">
        <w:rPr>
          <w:rFonts w:ascii="Tahoma" w:hAnsi="Tahoma" w:cs="Tahoma"/>
          <w:sz w:val="20"/>
          <w:szCs w:val="20"/>
        </w:rPr>
        <w:t xml:space="preserve">z informacją podaną przez Urząd Zamówień Publicznych (patrz: </w:t>
      </w:r>
      <w:hyperlink r:id="rId12" w:history="1">
        <w:r w:rsidRPr="002419F8">
          <w:rPr>
            <w:rFonts w:ascii="Tahoma" w:hAnsi="Tahoma" w:cs="Tahoma"/>
            <w:sz w:val="20"/>
            <w:szCs w:val="20"/>
          </w:rPr>
          <w:t>Stosowanie unijnego zakazu udziału wykonawców rosyjskich w zamówieniach - Urząd Zamówień Publicznych (uzp.gov.pl)</w:t>
        </w:r>
      </w:hyperlink>
    </w:p>
    <w:p w14:paraId="0ADDE040" w14:textId="118AD6A0"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551E8E08" w:rsidR="00562AB0" w:rsidRDefault="00562AB0" w:rsidP="00562AB0">
      <w:pPr>
        <w:jc w:val="both"/>
        <w:outlineLvl w:val="1"/>
        <w:rPr>
          <w:rFonts w:ascii="Tahoma" w:hAnsi="Tahoma" w:cs="Tahoma"/>
          <w:b/>
          <w:bCs/>
          <w:caps/>
          <w:sz w:val="20"/>
          <w:szCs w:val="20"/>
        </w:rPr>
      </w:pPr>
    </w:p>
    <w:p w14:paraId="42143F49"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bCs/>
          <w:sz w:val="20"/>
          <w:szCs w:val="20"/>
        </w:rPr>
        <w:t>Do oferty</w:t>
      </w:r>
      <w:r w:rsidRPr="004A1446">
        <w:rPr>
          <w:rFonts w:ascii="Tahoma" w:hAnsi="Tahoma" w:cs="Tahoma"/>
          <w:sz w:val="20"/>
          <w:szCs w:val="20"/>
        </w:rPr>
        <w:t xml:space="preserve"> </w:t>
      </w:r>
      <w:r w:rsidRPr="004A1446">
        <w:rPr>
          <w:rFonts w:ascii="Tahoma" w:hAnsi="Tahoma" w:cs="Tahoma"/>
          <w:b/>
          <w:sz w:val="20"/>
          <w:szCs w:val="20"/>
        </w:rPr>
        <w:t>Wykonawca</w:t>
      </w:r>
      <w:r w:rsidRPr="004A1446">
        <w:rPr>
          <w:rFonts w:ascii="Tahoma" w:hAnsi="Tahoma" w:cs="Tahoma"/>
          <w:sz w:val="20"/>
          <w:szCs w:val="20"/>
        </w:rPr>
        <w:t xml:space="preserve">, zgodnie z art. 125 ust. 1 Ustawy, </w:t>
      </w:r>
      <w:r w:rsidRPr="004A1446">
        <w:rPr>
          <w:rFonts w:ascii="Tahoma" w:hAnsi="Tahoma" w:cs="Tahoma"/>
          <w:b/>
          <w:sz w:val="20"/>
          <w:szCs w:val="20"/>
        </w:rPr>
        <w:t>dołącza oświadczenie o niepodleganiu wykluczeniu, spełnianiu warunków udziału w postępowaniu w zakresie wskazanym przez Zamawiającego (Załącznik nr 3 do SWZ)  – tj. JEDZ</w:t>
      </w:r>
      <w:r w:rsidRPr="004A1446">
        <w:rPr>
          <w:rFonts w:ascii="Tahoma" w:hAnsi="Tahoma" w:cs="Tahoma"/>
          <w:sz w:val="20"/>
          <w:szCs w:val="20"/>
        </w:rPr>
        <w:t>.</w:t>
      </w:r>
    </w:p>
    <w:p w14:paraId="1DCCAD5C" w14:textId="77777777" w:rsidR="004A1446" w:rsidRPr="004A1446" w:rsidRDefault="004A1446" w:rsidP="004A1446">
      <w:pPr>
        <w:ind w:left="851" w:hanging="425"/>
        <w:jc w:val="both"/>
        <w:rPr>
          <w:rFonts w:ascii="Tahoma" w:eastAsia="Calibri" w:hAnsi="Tahoma" w:cs="Tahoma"/>
          <w:sz w:val="20"/>
          <w:szCs w:val="20"/>
          <w:lang w:val="x-none" w:eastAsia="en-US"/>
        </w:rPr>
      </w:pPr>
      <w:r w:rsidRPr="004A1446">
        <w:rPr>
          <w:rFonts w:ascii="Tahoma" w:eastAsia="Calibri" w:hAnsi="Tahoma" w:cs="Tahoma"/>
          <w:sz w:val="20"/>
          <w:szCs w:val="20"/>
          <w:lang w:val="x-none" w:eastAsia="en-US"/>
        </w:rPr>
        <w:t>1.1</w:t>
      </w:r>
      <w:r w:rsidRPr="004A1446">
        <w:rPr>
          <w:rFonts w:ascii="Tahoma" w:eastAsia="Calibri" w:hAnsi="Tahoma" w:cs="Tahoma"/>
          <w:b/>
          <w:bCs/>
          <w:sz w:val="20"/>
          <w:szCs w:val="20"/>
          <w:lang w:val="x-none" w:eastAsia="en-US"/>
        </w:rPr>
        <w:t xml:space="preserve"> </w:t>
      </w:r>
      <w:r w:rsidRPr="004A1446">
        <w:rPr>
          <w:rFonts w:ascii="Tahoma" w:eastAsia="Calibri" w:hAnsi="Tahoma" w:cs="Tahoma"/>
          <w:sz w:val="20"/>
          <w:szCs w:val="20"/>
          <w:lang w:val="x-none" w:eastAsia="en-US"/>
        </w:rPr>
        <w:t>W celu potwierdzenia braku podstaw wykluczenia</w:t>
      </w:r>
      <w:r w:rsidRPr="004A1446">
        <w:rPr>
          <w:rFonts w:ascii="Tahoma" w:eastAsia="Calibri" w:hAnsi="Tahoma" w:cs="Tahoma"/>
          <w:sz w:val="20"/>
          <w:szCs w:val="20"/>
          <w:lang w:eastAsia="en-US"/>
        </w:rPr>
        <w:t xml:space="preserve"> i braku zakazu udzielenia zamówienia publicznego podmiotom związanych z Federacją Rosyjską, </w:t>
      </w:r>
      <w:r w:rsidRPr="004A1446">
        <w:rPr>
          <w:rFonts w:ascii="Tahoma" w:eastAsia="Calibri" w:hAnsi="Tahoma" w:cs="Tahoma"/>
          <w:color w:val="000000"/>
          <w:sz w:val="20"/>
          <w:szCs w:val="20"/>
          <w:u w:val="single"/>
          <w:lang w:val="x-none" w:eastAsia="en-US"/>
        </w:rPr>
        <w:t xml:space="preserve"> </w:t>
      </w:r>
      <w:r w:rsidRPr="004A1446">
        <w:rPr>
          <w:rFonts w:ascii="Tahoma" w:eastAsia="Calibri" w:hAnsi="Tahoma" w:cs="Tahoma"/>
          <w:b/>
          <w:color w:val="000000"/>
          <w:sz w:val="20"/>
          <w:szCs w:val="20"/>
          <w:u w:val="single"/>
          <w:lang w:val="x-none" w:eastAsia="en-US"/>
        </w:rPr>
        <w:t>Wykonawca</w:t>
      </w:r>
      <w:r w:rsidRPr="004A1446">
        <w:rPr>
          <w:rFonts w:ascii="Tahoma" w:eastAsia="Calibri" w:hAnsi="Tahoma" w:cs="Tahoma"/>
          <w:b/>
          <w:color w:val="000000"/>
          <w:sz w:val="20"/>
          <w:szCs w:val="20"/>
          <w:u w:val="single"/>
          <w:lang w:eastAsia="en-US"/>
        </w:rPr>
        <w:t xml:space="preserve">/Wykonawca wspólnie ubiegający się o udzielenie zamówienia publicznego oraz jeżeli bierze udział w przedmiotowym postępowaniu - Podmiot udostępniający zasoby </w:t>
      </w:r>
      <w:r w:rsidRPr="004A1446">
        <w:rPr>
          <w:rFonts w:ascii="Tahoma" w:eastAsia="Calibri" w:hAnsi="Tahoma" w:cs="Tahoma"/>
          <w:b/>
          <w:color w:val="000000"/>
          <w:sz w:val="20"/>
          <w:szCs w:val="20"/>
          <w:u w:val="single"/>
          <w:lang w:val="x-none" w:eastAsia="en-US"/>
        </w:rPr>
        <w:t xml:space="preserve"> </w:t>
      </w:r>
      <w:r w:rsidRPr="004A1446">
        <w:rPr>
          <w:rFonts w:ascii="Tahoma" w:eastAsia="Calibri" w:hAnsi="Tahoma" w:cs="Tahoma"/>
          <w:b/>
          <w:color w:val="000000"/>
          <w:sz w:val="20"/>
          <w:szCs w:val="20"/>
          <w:lang w:val="x-none" w:eastAsia="en-US"/>
        </w:rPr>
        <w:t>zobowiązany jest dołączyć do oferty aktualne na dzień składania ofert</w:t>
      </w:r>
      <w:r w:rsidRPr="004A1446">
        <w:rPr>
          <w:rFonts w:ascii="Tahoma" w:eastAsia="Calibri" w:hAnsi="Tahoma" w:cs="Tahoma"/>
          <w:b/>
          <w:sz w:val="20"/>
          <w:szCs w:val="20"/>
          <w:lang w:eastAsia="en-US"/>
        </w:rPr>
        <w:t>:</w:t>
      </w:r>
    </w:p>
    <w:p w14:paraId="50237418" w14:textId="77777777" w:rsidR="004A1446" w:rsidRPr="004A1446" w:rsidRDefault="004A1446" w:rsidP="004A1446">
      <w:pPr>
        <w:ind w:left="1418" w:hanging="426"/>
        <w:contextualSpacing/>
        <w:jc w:val="both"/>
        <w:rPr>
          <w:rFonts w:ascii="Tahoma" w:eastAsia="Calibri" w:hAnsi="Tahoma" w:cs="Tahoma"/>
          <w:sz w:val="20"/>
          <w:szCs w:val="20"/>
          <w:lang w:eastAsia="en-US"/>
        </w:rPr>
      </w:pPr>
      <w:r w:rsidRPr="004A1446">
        <w:rPr>
          <w:rFonts w:ascii="Tahoma" w:eastAsia="Calibri" w:hAnsi="Tahoma" w:cs="Tahoma"/>
          <w:sz w:val="20"/>
          <w:szCs w:val="20"/>
          <w:lang w:eastAsia="en-US"/>
        </w:rPr>
        <w:t xml:space="preserve">1.1.1 </w:t>
      </w:r>
      <w:r w:rsidRPr="004A1446">
        <w:rPr>
          <w:rFonts w:ascii="Tahoma" w:eastAsia="Calibri" w:hAnsi="Tahoma" w:cs="Tahoma"/>
          <w:b/>
          <w:sz w:val="20"/>
          <w:szCs w:val="20"/>
          <w:lang w:eastAsia="en-US"/>
        </w:rPr>
        <w:t>Oświadczenia</w:t>
      </w:r>
      <w:r w:rsidRPr="004A1446">
        <w:rPr>
          <w:rFonts w:ascii="Tahoma" w:eastAsia="Calibri" w:hAnsi="Tahoma" w:cs="Tahoma"/>
          <w:sz w:val="20"/>
          <w:szCs w:val="20"/>
          <w:lang w:eastAsia="en-US"/>
        </w:rPr>
        <w:t xml:space="preserve"> </w:t>
      </w:r>
      <w:r w:rsidRPr="004A1446">
        <w:rPr>
          <w:rFonts w:ascii="Tahoma" w:eastAsia="Calibri" w:hAnsi="Tahoma" w:cs="Tahoma"/>
          <w:b/>
          <w:sz w:val="20"/>
          <w:szCs w:val="20"/>
          <w:lang w:eastAsia="en-US"/>
        </w:rPr>
        <w:t>dotyczące przesłanek wykluczenia z art. 5k Rozporządzenia 833/2014 oraz art. 7 ust.</w:t>
      </w:r>
      <w:r w:rsidRPr="004A1446">
        <w:rPr>
          <w:rFonts w:ascii="Tahoma" w:eastAsia="Calibri" w:hAnsi="Tahoma" w:cs="Tahoma"/>
          <w:sz w:val="20"/>
          <w:szCs w:val="20"/>
          <w:lang w:eastAsia="en-US"/>
        </w:rPr>
        <w:t xml:space="preserve"> </w:t>
      </w:r>
      <w:r w:rsidRPr="004A1446">
        <w:rPr>
          <w:rFonts w:ascii="Tahoma" w:eastAsia="Calibri" w:hAnsi="Tahoma" w:cs="Tahoma"/>
          <w:b/>
          <w:sz w:val="20"/>
          <w:szCs w:val="20"/>
          <w:lang w:eastAsia="en-US"/>
        </w:rPr>
        <w:t>1</w:t>
      </w:r>
      <w:r w:rsidRPr="004A1446">
        <w:rPr>
          <w:rFonts w:ascii="Tahoma" w:eastAsia="Calibri" w:hAnsi="Tahoma" w:cs="Tahoma"/>
          <w:sz w:val="20"/>
          <w:szCs w:val="20"/>
          <w:lang w:eastAsia="en-US"/>
        </w:rPr>
        <w:t xml:space="preserve"> Ustawy o szczególnych rozwiązaniach w zakresie przeciwdziałania wspieraniu agresji na Ukrainę oraz służących ochronie bezpieczeństwa narodowego</w:t>
      </w:r>
      <w:r w:rsidRPr="004A1446">
        <w:rPr>
          <w:rFonts w:ascii="Calibri" w:eastAsia="Calibri" w:hAnsi="Calibri"/>
          <w:sz w:val="20"/>
          <w:szCs w:val="20"/>
          <w:lang w:val="x-none" w:eastAsia="en-US"/>
        </w:rPr>
        <w:t xml:space="preserve"> </w:t>
      </w:r>
      <w:r w:rsidRPr="004A1446">
        <w:rPr>
          <w:rFonts w:ascii="Tahoma" w:eastAsia="Calibri" w:hAnsi="Tahoma" w:cs="Tahoma"/>
          <w:sz w:val="20"/>
          <w:szCs w:val="20"/>
          <w:lang w:eastAsia="en-US"/>
        </w:rPr>
        <w:t xml:space="preserve">przygotowane zgodnie ze wzorem podanym </w:t>
      </w:r>
      <w:r w:rsidRPr="004A1446">
        <w:rPr>
          <w:rFonts w:ascii="Tahoma" w:eastAsia="Calibri" w:hAnsi="Tahoma" w:cs="Tahoma"/>
          <w:b/>
          <w:sz w:val="20"/>
          <w:szCs w:val="20"/>
          <w:lang w:eastAsia="en-US"/>
        </w:rPr>
        <w:t>w Załączniku nr 3a do SWZ.</w:t>
      </w:r>
    </w:p>
    <w:p w14:paraId="7B29961B" w14:textId="77777777" w:rsidR="004A1446" w:rsidRPr="004A1446" w:rsidRDefault="004A1446" w:rsidP="004A1446">
      <w:pPr>
        <w:ind w:left="1418" w:hanging="425"/>
        <w:jc w:val="both"/>
        <w:rPr>
          <w:rFonts w:ascii="Tahoma" w:hAnsi="Tahoma" w:cs="Tahoma"/>
          <w:sz w:val="20"/>
          <w:szCs w:val="20"/>
        </w:rPr>
      </w:pPr>
      <w:r w:rsidRPr="004A1446">
        <w:rPr>
          <w:rFonts w:ascii="Tahoma" w:hAnsi="Tahoma" w:cs="Tahoma"/>
          <w:bCs/>
          <w:sz w:val="20"/>
          <w:szCs w:val="20"/>
        </w:rPr>
        <w:t>1.1.2</w:t>
      </w:r>
      <w:r w:rsidRPr="004A1446">
        <w:rPr>
          <w:rFonts w:ascii="Tahoma" w:hAnsi="Tahoma" w:cs="Tahoma"/>
          <w:b/>
          <w:sz w:val="20"/>
          <w:szCs w:val="20"/>
        </w:rPr>
        <w:t xml:space="preserve"> Oświadczenia</w:t>
      </w:r>
      <w:r w:rsidRPr="004A1446">
        <w:rPr>
          <w:rFonts w:ascii="Tahoma" w:hAnsi="Tahoma" w:cs="Tahoma"/>
          <w:sz w:val="20"/>
          <w:szCs w:val="20"/>
        </w:rPr>
        <w:t xml:space="preserve"> </w:t>
      </w:r>
      <w:r w:rsidRPr="004A1446">
        <w:rPr>
          <w:rFonts w:ascii="Tahoma" w:hAnsi="Tahoma" w:cs="Tahoma"/>
          <w:b/>
          <w:sz w:val="20"/>
          <w:szCs w:val="20"/>
        </w:rPr>
        <w:t>dotyczące przesłanek wykluczenia z art. 5k Rozporządzenia 833/2014 oraz art. 7 ust. 1</w:t>
      </w:r>
      <w:r w:rsidRPr="004A1446">
        <w:rPr>
          <w:rFonts w:ascii="Tahoma" w:hAnsi="Tahoma" w:cs="Tahoma"/>
          <w:sz w:val="20"/>
          <w:szCs w:val="20"/>
        </w:rPr>
        <w:t xml:space="preserve"> Ustawy o szczególnych rozwiązaniach w zakresie przeciwdziałania wspieraniu agresji na Ukrainę oraz służących ochronie bezpieczeństwa narodowego</w:t>
      </w:r>
      <w:r w:rsidRPr="004A1446">
        <w:rPr>
          <w:sz w:val="20"/>
          <w:szCs w:val="20"/>
        </w:rPr>
        <w:t xml:space="preserve"> </w:t>
      </w:r>
      <w:r w:rsidRPr="004A1446">
        <w:rPr>
          <w:rFonts w:ascii="Tahoma" w:hAnsi="Tahoma" w:cs="Tahoma"/>
          <w:sz w:val="20"/>
          <w:szCs w:val="20"/>
        </w:rPr>
        <w:t xml:space="preserve">przygotowane zgodnie ze wzorem podanym w </w:t>
      </w:r>
      <w:r w:rsidRPr="004A1446">
        <w:rPr>
          <w:rFonts w:ascii="Tahoma" w:hAnsi="Tahoma" w:cs="Tahoma"/>
          <w:b/>
          <w:sz w:val="20"/>
          <w:szCs w:val="20"/>
        </w:rPr>
        <w:t>Załączniku nr 3b do SWZ – dotyczy podmiotu udostępniającego zasoby.</w:t>
      </w:r>
    </w:p>
    <w:p w14:paraId="05707E67"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Oświadczenie o którym mowa w ust. 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w:t>
      </w:r>
      <w:r w:rsidRPr="004A1446">
        <w:rPr>
          <w:rFonts w:ascii="Tahoma" w:hAnsi="Tahoma" w:cs="Tahoma"/>
          <w:sz w:val="20"/>
          <w:szCs w:val="20"/>
        </w:rPr>
        <w:lastRenderedPageBreak/>
        <w:t>postępowaniu na dzień składania ofert, tymczasowo zastępujący wymagane przez Zamawiającego podmiotowe środki dowodowe.</w:t>
      </w:r>
    </w:p>
    <w:p w14:paraId="47ADDACF" w14:textId="77777777" w:rsidR="004A1446" w:rsidRPr="004A1446" w:rsidRDefault="004A1446" w:rsidP="004A1446">
      <w:pPr>
        <w:spacing w:after="40"/>
        <w:ind w:left="426"/>
        <w:jc w:val="both"/>
        <w:rPr>
          <w:rFonts w:ascii="Tahoma" w:hAnsi="Tahoma" w:cs="Tahoma"/>
          <w:b/>
          <w:sz w:val="20"/>
          <w:szCs w:val="20"/>
        </w:rPr>
      </w:pPr>
      <w:r w:rsidRPr="004A1446">
        <w:rPr>
          <w:rFonts w:ascii="Tahoma" w:hAnsi="Tahoma" w:cs="Tahoma"/>
          <w:b/>
          <w:sz w:val="20"/>
          <w:szCs w:val="20"/>
        </w:rPr>
        <w:t xml:space="preserve">UWAGA! W części IV Jednolitego Europejskiego Dokumentu Zamówienia (załącznik nr 3 do SWZ) Wykonawca może ograniczyć się do wypełnienia sekcji </w:t>
      </w:r>
      <w:r w:rsidRPr="004A1446">
        <w:rPr>
          <w:rFonts w:ascii="Tahoma" w:hAnsi="Tahoma" w:cs="Tahoma"/>
          <w:b/>
          <w:sz w:val="20"/>
          <w:szCs w:val="20"/>
        </w:rPr>
        <w:sym w:font="Symbol" w:char="F061"/>
      </w:r>
      <w:r w:rsidRPr="004A1446">
        <w:rPr>
          <w:rFonts w:ascii="Tahoma" w:hAnsi="Tahoma" w:cs="Tahoma"/>
          <w:b/>
          <w:sz w:val="20"/>
          <w:szCs w:val="20"/>
        </w:rPr>
        <w:t>: Ogólne oświadczenie dotyczące wszystkich kryteriów kwalifikacji i nie musi wypełniać żadnej z pozostałych sekcji (A-D) w części IV.</w:t>
      </w:r>
    </w:p>
    <w:p w14:paraId="73B0032C"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W Jednolitym Europejskim Dokumencie Zamówienia Wykonawca nie wypełnia części / sekcji, które nie dotyczą niniejszego postępowania i zostały skreślone.</w:t>
      </w:r>
    </w:p>
    <w:p w14:paraId="4276B63B"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 xml:space="preserve">Informujemy, że na stronie Urzędu Zamówień Publicznych znajduje się Instrukcja wypełniania Jednolitego Europejskiego Dokumentu Zamówienia pod adresem: </w:t>
      </w:r>
    </w:p>
    <w:p w14:paraId="5F39CA07"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https://www.uzp.gov.pl/__data/assets/pdf_file/0026/53468/Jednolity-Europejski-Dokument-Zamowienia-instrukcja-2022.pdf</w:t>
      </w:r>
    </w:p>
    <w:p w14:paraId="47084B27"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4A1446">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p>
    <w:p w14:paraId="2438047E"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 przypadku wspólnego ubiegania się</w:t>
      </w:r>
      <w:r w:rsidRPr="004A1446">
        <w:rPr>
          <w:rFonts w:ascii="Tahoma" w:hAnsi="Tahoma" w:cs="Tahoma"/>
          <w:sz w:val="20"/>
          <w:szCs w:val="20"/>
        </w:rPr>
        <w:t xml:space="preserve"> o zamówienie przez Wykonawców, </w:t>
      </w:r>
      <w:r w:rsidRPr="004A1446">
        <w:rPr>
          <w:rFonts w:ascii="Tahoma" w:hAnsi="Tahoma" w:cs="Tahoma"/>
          <w:b/>
          <w:sz w:val="20"/>
          <w:szCs w:val="20"/>
        </w:rPr>
        <w:t>oświadczenie, o którym mowa w ust. 1 składa każdy z Wykonawców</w:t>
      </w:r>
      <w:r w:rsidRPr="004A1446">
        <w:rPr>
          <w:rFonts w:ascii="Tahoma" w:hAnsi="Tahoma" w:cs="Tahoma"/>
          <w:sz w:val="20"/>
          <w:szCs w:val="20"/>
        </w:rPr>
        <w:t>. Oświadczenia te potwierdzają brak podstaw wykluczenia oraz spełnianie warunków udziału w postępowaniu, w jakim każdy z wykonawców wykazuje spełnianie warunków udziału.</w:t>
      </w:r>
    </w:p>
    <w:p w14:paraId="141109C7"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Wykonawca może wykorzystać jednolity dokument złożony w odrębnym postępowaniu o udzielenie zamówienia, jeżeli potwierdzi, że informacje w nim zawarte pozostają prawidłowe.</w:t>
      </w:r>
    </w:p>
    <w:p w14:paraId="6CB0CD04" w14:textId="77777777" w:rsidR="004A1446" w:rsidRPr="004A1446" w:rsidRDefault="004A1446" w:rsidP="004A1446">
      <w:pPr>
        <w:numPr>
          <w:ilvl w:val="1"/>
          <w:numId w:val="2"/>
        </w:numPr>
        <w:ind w:left="426" w:hanging="426"/>
        <w:jc w:val="both"/>
        <w:rPr>
          <w:rFonts w:ascii="Tahoma" w:hAnsi="Tahoma" w:cs="Tahoma"/>
          <w:b/>
          <w:sz w:val="20"/>
          <w:szCs w:val="20"/>
        </w:rPr>
      </w:pPr>
      <w:r w:rsidRPr="004A1446">
        <w:rPr>
          <w:rFonts w:ascii="Tahoma" w:hAnsi="Tahoma" w:cs="Tahoma"/>
          <w:b/>
          <w:sz w:val="20"/>
          <w:szCs w:val="20"/>
        </w:rPr>
        <w:t xml:space="preserve">Zamawiający przed wyborem najkorzystniejszej oferty </w:t>
      </w:r>
      <w:r w:rsidRPr="004A1446">
        <w:rPr>
          <w:rFonts w:ascii="Tahoma" w:hAnsi="Tahoma" w:cs="Tahoma"/>
          <w:b/>
          <w:bCs/>
          <w:sz w:val="20"/>
          <w:szCs w:val="20"/>
        </w:rPr>
        <w:t>wezwie Wykonawcę, którego oferta została najwyżej oceniona</w:t>
      </w:r>
      <w:r w:rsidRPr="004A1446">
        <w:rPr>
          <w:rFonts w:ascii="Tahoma" w:hAnsi="Tahoma" w:cs="Tahoma"/>
          <w:b/>
          <w:sz w:val="20"/>
          <w:szCs w:val="20"/>
        </w:rPr>
        <w:t>, do złożenia w wyznaczonym terminie, nie krótszym niż 10 dni, aktualnych na dzień złożenia niżej wymienionych podmiotowych środków dowodowych:</w:t>
      </w:r>
    </w:p>
    <w:p w14:paraId="55B5F55C" w14:textId="77777777" w:rsidR="004A1446" w:rsidRPr="004A1446" w:rsidRDefault="004A1446" w:rsidP="004A1446">
      <w:pPr>
        <w:spacing w:line="276" w:lineRule="auto"/>
        <w:ind w:left="993" w:hanging="567"/>
        <w:contextualSpacing/>
        <w:jc w:val="both"/>
        <w:rPr>
          <w:rFonts w:ascii="Tahoma" w:eastAsia="Calibri" w:hAnsi="Tahoma" w:cs="Tahoma"/>
          <w:b/>
          <w:sz w:val="20"/>
          <w:szCs w:val="20"/>
          <w:lang w:val="x-none" w:eastAsia="en-US"/>
        </w:rPr>
      </w:pPr>
      <w:r w:rsidRPr="004A1446">
        <w:rPr>
          <w:rFonts w:ascii="Tahoma" w:eastAsia="Calibri" w:hAnsi="Tahoma" w:cs="Tahoma"/>
          <w:b/>
          <w:sz w:val="20"/>
          <w:szCs w:val="20"/>
          <w:lang w:eastAsia="en-US"/>
        </w:rPr>
        <w:t>6</w:t>
      </w:r>
      <w:r w:rsidRPr="004A1446">
        <w:rPr>
          <w:rFonts w:ascii="Tahoma" w:eastAsia="Calibri" w:hAnsi="Tahoma" w:cs="Tahoma"/>
          <w:b/>
          <w:sz w:val="20"/>
          <w:szCs w:val="20"/>
          <w:lang w:val="x-none" w:eastAsia="en-US"/>
        </w:rPr>
        <w:t>.1.</w:t>
      </w:r>
      <w:r w:rsidRPr="004A1446">
        <w:rPr>
          <w:rFonts w:ascii="Tahoma" w:eastAsia="Calibri" w:hAnsi="Tahoma" w:cs="Tahoma"/>
          <w:b/>
          <w:sz w:val="20"/>
          <w:szCs w:val="20"/>
          <w:lang w:val="x-none" w:eastAsia="en-US"/>
        </w:rPr>
        <w:tab/>
        <w:t xml:space="preserve">W celu </w:t>
      </w:r>
      <w:r w:rsidRPr="004A1446">
        <w:rPr>
          <w:rFonts w:ascii="Tahoma" w:eastAsia="Calibri" w:hAnsi="Tahoma" w:cs="Tahoma"/>
          <w:b/>
          <w:sz w:val="20"/>
          <w:szCs w:val="20"/>
          <w:lang w:eastAsia="en-US"/>
        </w:rPr>
        <w:t>potwierdzenia</w:t>
      </w:r>
      <w:r w:rsidRPr="004A1446">
        <w:rPr>
          <w:rFonts w:ascii="Tahoma" w:eastAsia="Calibri" w:hAnsi="Tahoma" w:cs="Tahoma"/>
          <w:b/>
          <w:sz w:val="20"/>
          <w:szCs w:val="20"/>
          <w:lang w:val="x-none" w:eastAsia="en-US"/>
        </w:rPr>
        <w:t xml:space="preserve"> spełniania </w:t>
      </w:r>
      <w:r w:rsidRPr="004A1446">
        <w:rPr>
          <w:rFonts w:ascii="Tahoma" w:eastAsia="Calibri" w:hAnsi="Tahoma" w:cs="Tahoma"/>
          <w:b/>
          <w:sz w:val="20"/>
          <w:szCs w:val="20"/>
          <w:lang w:eastAsia="en-US"/>
        </w:rPr>
        <w:t xml:space="preserve">przez Wykonawcę </w:t>
      </w:r>
      <w:r w:rsidRPr="004A1446">
        <w:rPr>
          <w:rFonts w:ascii="Tahoma" w:eastAsia="Calibri" w:hAnsi="Tahoma" w:cs="Tahoma"/>
          <w:b/>
          <w:sz w:val="20"/>
          <w:szCs w:val="20"/>
          <w:lang w:val="x-none" w:eastAsia="en-US"/>
        </w:rPr>
        <w:t xml:space="preserve">warunków udziału w postępowaniu określonych w rozdziale IV </w:t>
      </w:r>
      <w:r w:rsidRPr="004A1446">
        <w:rPr>
          <w:rFonts w:ascii="Tahoma" w:eastAsia="Calibri" w:hAnsi="Tahoma" w:cs="Tahoma"/>
          <w:b/>
          <w:sz w:val="20"/>
          <w:szCs w:val="20"/>
          <w:lang w:eastAsia="en-US"/>
        </w:rPr>
        <w:t xml:space="preserve">ust. 2 </w:t>
      </w:r>
      <w:r w:rsidRPr="004A1446">
        <w:rPr>
          <w:rFonts w:ascii="Tahoma" w:eastAsia="Calibri" w:hAnsi="Tahoma" w:cs="Tahoma"/>
          <w:b/>
          <w:sz w:val="20"/>
          <w:szCs w:val="20"/>
          <w:lang w:val="x-none" w:eastAsia="en-US"/>
        </w:rPr>
        <w:t xml:space="preserve">pkt. </w:t>
      </w:r>
      <w:r w:rsidRPr="004A1446">
        <w:rPr>
          <w:rFonts w:ascii="Tahoma" w:eastAsia="Calibri" w:hAnsi="Tahoma" w:cs="Tahoma"/>
          <w:b/>
          <w:sz w:val="20"/>
          <w:szCs w:val="20"/>
          <w:lang w:eastAsia="en-US"/>
        </w:rPr>
        <w:t>4</w:t>
      </w:r>
      <w:r w:rsidRPr="004A1446">
        <w:rPr>
          <w:rFonts w:ascii="Tahoma" w:eastAsia="Calibri" w:hAnsi="Tahoma" w:cs="Tahoma"/>
          <w:b/>
          <w:sz w:val="20"/>
          <w:szCs w:val="20"/>
          <w:lang w:val="x-none" w:eastAsia="en-US"/>
        </w:rPr>
        <w:t>:</w:t>
      </w:r>
    </w:p>
    <w:p w14:paraId="40929B45" w14:textId="77777777" w:rsidR="004A1446" w:rsidRPr="004A1446" w:rsidRDefault="004A1446" w:rsidP="004A1446">
      <w:pPr>
        <w:ind w:left="1701" w:hanging="708"/>
        <w:contextualSpacing/>
        <w:jc w:val="both"/>
        <w:rPr>
          <w:rFonts w:ascii="Tahoma" w:eastAsia="Calibri" w:hAnsi="Tahoma" w:cs="Tahoma"/>
          <w:sz w:val="20"/>
          <w:szCs w:val="20"/>
          <w:lang w:val="x-none" w:eastAsia="en-US"/>
        </w:rPr>
      </w:pPr>
      <w:r w:rsidRPr="004A1446">
        <w:rPr>
          <w:rFonts w:ascii="Tahoma" w:eastAsia="Calibri" w:hAnsi="Tahoma" w:cs="Tahoma"/>
          <w:sz w:val="20"/>
          <w:szCs w:val="20"/>
          <w:lang w:eastAsia="en-US"/>
        </w:rPr>
        <w:t>6</w:t>
      </w:r>
      <w:r w:rsidRPr="004A1446">
        <w:rPr>
          <w:rFonts w:ascii="Tahoma" w:eastAsia="Calibri" w:hAnsi="Tahoma" w:cs="Tahoma"/>
          <w:sz w:val="20"/>
          <w:szCs w:val="20"/>
          <w:lang w:val="x-none" w:eastAsia="en-US"/>
        </w:rPr>
        <w:t xml:space="preserve">.1.1 </w:t>
      </w:r>
      <w:r w:rsidRPr="004A1446">
        <w:rPr>
          <w:rFonts w:ascii="Tahoma" w:eastAsia="Calibri" w:hAnsi="Tahoma" w:cs="Tahoma"/>
          <w:sz w:val="20"/>
          <w:szCs w:val="20"/>
          <w:lang w:eastAsia="en-US"/>
        </w:rPr>
        <w:tab/>
      </w:r>
      <w:r w:rsidRPr="004A1446">
        <w:rPr>
          <w:rFonts w:ascii="Tahoma" w:eastAsia="Calibri" w:hAnsi="Tahoma" w:cs="Tahoma"/>
          <w:b/>
          <w:sz w:val="20"/>
          <w:szCs w:val="20"/>
          <w:lang w:val="x-none" w:eastAsia="en-US"/>
        </w:rPr>
        <w:t>wykazu dostaw</w:t>
      </w:r>
      <w:r w:rsidRPr="004A1446">
        <w:rPr>
          <w:rFonts w:ascii="Tahoma" w:eastAsia="Calibri" w:hAnsi="Tahoma" w:cs="Tahoma"/>
          <w:sz w:val="20"/>
          <w:szCs w:val="20"/>
          <w:lang w:val="x-none" w:eastAsia="en-US"/>
        </w:rPr>
        <w:t xml:space="preserve"> wykonanych, a w przypadku świadczeń powtarzających się lub ciągłych również wykonywanych, w okresie ostatnich 3 lat</w:t>
      </w:r>
      <w:r w:rsidRPr="004A1446">
        <w:rPr>
          <w:rFonts w:ascii="Tahoma" w:eastAsia="Calibri" w:hAnsi="Tahoma" w:cs="Tahoma"/>
          <w:sz w:val="20"/>
          <w:szCs w:val="20"/>
          <w:lang w:eastAsia="en-US"/>
        </w:rPr>
        <w:t xml:space="preserve"> *</w:t>
      </w:r>
      <w:r w:rsidRPr="004A1446">
        <w:rPr>
          <w:rFonts w:ascii="Tahoma" w:eastAsia="Calibri" w:hAnsi="Tahoma" w:cs="Tahoma"/>
          <w:sz w:val="20"/>
          <w:szCs w:val="20"/>
          <w:lang w:val="x-none" w:eastAsia="en-US"/>
        </w:rPr>
        <w:t xml:space="preserve"> a jeżeli okres prowadzenia działalności jest krótszy – w</w:t>
      </w:r>
      <w:r w:rsidRPr="004A1446">
        <w:rPr>
          <w:rFonts w:ascii="Tahoma" w:eastAsia="Calibri" w:hAnsi="Tahoma" w:cs="Tahoma"/>
          <w:sz w:val="20"/>
          <w:szCs w:val="20"/>
          <w:lang w:eastAsia="en-US"/>
        </w:rPr>
        <w:t> </w:t>
      </w:r>
      <w:r w:rsidRPr="004A1446">
        <w:rPr>
          <w:rFonts w:ascii="Tahoma" w:eastAsia="Calibri" w:hAnsi="Tahoma" w:cs="Tahoma"/>
          <w:sz w:val="20"/>
          <w:szCs w:val="20"/>
          <w:lang w:val="x-none" w:eastAsia="en-US"/>
        </w:rPr>
        <w:t>tym okresie, wraz z podaniem ich przedmiotu, dat wykonania i</w:t>
      </w:r>
      <w:r w:rsidRPr="004A1446">
        <w:rPr>
          <w:rFonts w:ascii="Tahoma" w:eastAsia="Calibri" w:hAnsi="Tahoma" w:cs="Tahoma"/>
          <w:sz w:val="20"/>
          <w:szCs w:val="20"/>
          <w:lang w:eastAsia="en-US"/>
        </w:rPr>
        <w:t> </w:t>
      </w:r>
      <w:r w:rsidRPr="004A1446">
        <w:rPr>
          <w:rFonts w:ascii="Tahoma" w:eastAsia="Calibri" w:hAnsi="Tahoma" w:cs="Tahoma"/>
          <w:sz w:val="20"/>
          <w:szCs w:val="20"/>
          <w:lang w:val="x-none" w:eastAsia="en-US"/>
        </w:rPr>
        <w:t xml:space="preserve">podmiotów, na rzecz których dostawy zostały wykonane lub są wykonywane, </w:t>
      </w:r>
      <w:r w:rsidRPr="004A1446">
        <w:rPr>
          <w:rFonts w:ascii="Tahoma" w:eastAsia="Calibri" w:hAnsi="Tahoma" w:cs="Tahoma"/>
          <w:b/>
          <w:sz w:val="20"/>
          <w:szCs w:val="20"/>
          <w:lang w:val="x-none" w:eastAsia="en-US"/>
        </w:rPr>
        <w:t>oraz załączeniem dowodów</w:t>
      </w:r>
      <w:r w:rsidRPr="004A1446">
        <w:rPr>
          <w:rFonts w:ascii="Tahoma" w:eastAsia="Calibri" w:hAnsi="Tahoma" w:cs="Tahoma"/>
          <w:sz w:val="20"/>
          <w:szCs w:val="20"/>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A1446">
        <w:rPr>
          <w:rFonts w:ascii="Tahoma" w:eastAsia="Calibri" w:hAnsi="Tahoma" w:cs="Tahoma"/>
          <w:sz w:val="20"/>
          <w:szCs w:val="20"/>
          <w:lang w:eastAsia="en-US"/>
        </w:rPr>
        <w:t xml:space="preserve"> *</w:t>
      </w:r>
      <w:r w:rsidRPr="004A1446">
        <w:rPr>
          <w:rFonts w:ascii="Tahoma" w:eastAsia="Calibri" w:hAnsi="Tahoma" w:cs="Tahoma"/>
          <w:sz w:val="20"/>
          <w:szCs w:val="20"/>
          <w:lang w:val="x-none" w:eastAsia="en-US"/>
        </w:rPr>
        <w:t xml:space="preserve">; </w:t>
      </w:r>
    </w:p>
    <w:p w14:paraId="535B7F88" w14:textId="77777777" w:rsidR="004A1446" w:rsidRPr="004A1446" w:rsidRDefault="004A1446" w:rsidP="004A1446">
      <w:pPr>
        <w:ind w:left="1701"/>
        <w:contextualSpacing/>
        <w:jc w:val="both"/>
        <w:rPr>
          <w:rFonts w:ascii="Tahoma" w:eastAsia="Calibri" w:hAnsi="Tahoma" w:cs="Tahoma"/>
          <w:sz w:val="20"/>
          <w:szCs w:val="20"/>
          <w:u w:val="single"/>
          <w:lang w:val="x-none" w:eastAsia="en-US"/>
        </w:rPr>
      </w:pPr>
      <w:r w:rsidRPr="004A1446">
        <w:rPr>
          <w:rFonts w:ascii="Tahoma" w:eastAsia="Calibri" w:hAnsi="Tahoma" w:cs="Tahoma"/>
          <w:sz w:val="18"/>
          <w:szCs w:val="18"/>
          <w:lang w:val="x-none" w:eastAsia="en-US"/>
        </w:rPr>
        <w:t xml:space="preserve">* </w:t>
      </w:r>
      <w:r w:rsidRPr="004A1446">
        <w:rPr>
          <w:rFonts w:ascii="Tahoma" w:eastAsia="Calibri" w:hAnsi="Tahoma" w:cs="Tahoma"/>
          <w:sz w:val="18"/>
          <w:szCs w:val="18"/>
          <w:u w:val="single"/>
          <w:lang w:val="x-none" w:eastAsia="en-US"/>
        </w:rPr>
        <w:t>O</w:t>
      </w:r>
      <w:r w:rsidRPr="004A1446">
        <w:rPr>
          <w:rFonts w:ascii="Tahoma" w:eastAsia="Calibri" w:hAnsi="Tahoma" w:cs="Tahoma"/>
          <w:sz w:val="18"/>
          <w:szCs w:val="14"/>
          <w:u w:val="single"/>
          <w:lang w:val="x-none" w:eastAsia="en-US"/>
        </w:rPr>
        <w:t>kres wyrażony w latach lub miesiącach liczy się wstecz od dnia, w którym upływa termin składania ofert</w:t>
      </w:r>
    </w:p>
    <w:p w14:paraId="78385999" w14:textId="77777777" w:rsidR="004A1446" w:rsidRPr="004A1446" w:rsidRDefault="004A1446" w:rsidP="004A1446">
      <w:pPr>
        <w:ind w:left="1701"/>
        <w:contextualSpacing/>
        <w:jc w:val="both"/>
        <w:rPr>
          <w:rFonts w:ascii="Tahoma" w:eastAsia="Calibri" w:hAnsi="Tahoma" w:cs="Tahoma"/>
          <w:sz w:val="20"/>
          <w:szCs w:val="20"/>
          <w:lang w:val="x-none" w:eastAsia="en-US"/>
        </w:rPr>
      </w:pPr>
      <w:r w:rsidRPr="004A1446">
        <w:rPr>
          <w:rFonts w:ascii="Tahoma" w:eastAsia="Calibri" w:hAnsi="Tahoma" w:cs="Tahoma"/>
          <w:sz w:val="20"/>
          <w:szCs w:val="20"/>
          <w:u w:val="single"/>
          <w:lang w:val="x-none" w:eastAsia="en-US"/>
        </w:rPr>
        <w:t xml:space="preserve">Jeżeli </w:t>
      </w:r>
      <w:r w:rsidRPr="004A1446">
        <w:rPr>
          <w:rFonts w:ascii="Tahoma" w:eastAsia="Calibri" w:hAnsi="Tahoma" w:cs="Tahoma"/>
          <w:sz w:val="20"/>
          <w:szCs w:val="20"/>
          <w:u w:val="single"/>
          <w:lang w:eastAsia="en-US"/>
        </w:rPr>
        <w:t>W</w:t>
      </w:r>
      <w:proofErr w:type="spellStart"/>
      <w:r w:rsidRPr="004A1446">
        <w:rPr>
          <w:rFonts w:ascii="Tahoma" w:eastAsia="Calibri" w:hAnsi="Tahoma" w:cs="Tahoma"/>
          <w:sz w:val="20"/>
          <w:szCs w:val="20"/>
          <w:u w:val="single"/>
          <w:lang w:val="x-none" w:eastAsia="en-US"/>
        </w:rPr>
        <w:t>ykonawca</w:t>
      </w:r>
      <w:proofErr w:type="spellEnd"/>
      <w:r w:rsidRPr="004A1446">
        <w:rPr>
          <w:rFonts w:ascii="Tahoma" w:eastAsia="Calibri" w:hAnsi="Tahoma" w:cs="Tahoma"/>
          <w:sz w:val="20"/>
          <w:szCs w:val="20"/>
          <w:u w:val="single"/>
          <w:lang w:val="x-none" w:eastAsia="en-US"/>
        </w:rPr>
        <w:t xml:space="preserve"> powołuje się na doświadczenie w realizacji dostaw, wykonywanych wspólnie z</w:t>
      </w:r>
      <w:r w:rsidRPr="004A1446">
        <w:rPr>
          <w:rFonts w:ascii="Tahoma" w:eastAsia="Calibri" w:hAnsi="Tahoma" w:cs="Tahoma"/>
          <w:sz w:val="20"/>
          <w:szCs w:val="20"/>
          <w:u w:val="single"/>
          <w:lang w:eastAsia="en-US"/>
        </w:rPr>
        <w:t> </w:t>
      </w:r>
      <w:r w:rsidRPr="004A1446">
        <w:rPr>
          <w:rFonts w:ascii="Tahoma" w:eastAsia="Calibri" w:hAnsi="Tahoma" w:cs="Tahoma"/>
          <w:sz w:val="20"/>
          <w:szCs w:val="20"/>
          <w:u w:val="single"/>
          <w:lang w:val="x-none" w:eastAsia="en-US"/>
        </w:rPr>
        <w:t xml:space="preserve">innymi </w:t>
      </w:r>
      <w:r w:rsidRPr="004A1446">
        <w:rPr>
          <w:rFonts w:ascii="Tahoma" w:eastAsia="Calibri" w:hAnsi="Tahoma" w:cs="Tahoma"/>
          <w:sz w:val="20"/>
          <w:szCs w:val="20"/>
          <w:u w:val="single"/>
          <w:lang w:eastAsia="en-US"/>
        </w:rPr>
        <w:t>W</w:t>
      </w:r>
      <w:proofErr w:type="spellStart"/>
      <w:r w:rsidRPr="004A1446">
        <w:rPr>
          <w:rFonts w:ascii="Tahoma" w:eastAsia="Calibri" w:hAnsi="Tahoma" w:cs="Tahoma"/>
          <w:sz w:val="20"/>
          <w:szCs w:val="20"/>
          <w:u w:val="single"/>
          <w:lang w:val="x-none" w:eastAsia="en-US"/>
        </w:rPr>
        <w:t>ykonawcami</w:t>
      </w:r>
      <w:proofErr w:type="spellEnd"/>
      <w:r w:rsidRPr="004A1446">
        <w:rPr>
          <w:rFonts w:ascii="Tahoma" w:eastAsia="Calibri" w:hAnsi="Tahoma" w:cs="Tahoma"/>
          <w:sz w:val="20"/>
          <w:szCs w:val="20"/>
          <w:u w:val="single"/>
          <w:lang w:val="x-none" w:eastAsia="en-US"/>
        </w:rPr>
        <w:t>, wykaz</w:t>
      </w:r>
      <w:r w:rsidRPr="004A1446">
        <w:rPr>
          <w:rFonts w:ascii="Tahoma" w:eastAsia="Calibri" w:hAnsi="Tahoma" w:cs="Tahoma"/>
          <w:sz w:val="20"/>
          <w:szCs w:val="20"/>
          <w:u w:val="single"/>
          <w:lang w:eastAsia="en-US"/>
        </w:rPr>
        <w:t>, o którym mowa powyżej,</w:t>
      </w:r>
      <w:r w:rsidRPr="004A1446">
        <w:rPr>
          <w:rFonts w:ascii="Tahoma" w:eastAsia="Calibri" w:hAnsi="Tahoma" w:cs="Tahoma"/>
          <w:sz w:val="20"/>
          <w:szCs w:val="20"/>
          <w:u w:val="single"/>
          <w:lang w:val="x-none" w:eastAsia="en-US"/>
        </w:rPr>
        <w:t xml:space="preserve"> dotyczy dostaw, w których wykonaniu </w:t>
      </w:r>
      <w:r w:rsidRPr="004A1446">
        <w:rPr>
          <w:rFonts w:ascii="Tahoma" w:eastAsia="Calibri" w:hAnsi="Tahoma" w:cs="Tahoma"/>
          <w:sz w:val="20"/>
          <w:szCs w:val="20"/>
          <w:u w:val="single"/>
          <w:lang w:eastAsia="en-US"/>
        </w:rPr>
        <w:t>W</w:t>
      </w:r>
      <w:proofErr w:type="spellStart"/>
      <w:r w:rsidRPr="004A1446">
        <w:rPr>
          <w:rFonts w:ascii="Tahoma" w:eastAsia="Calibri" w:hAnsi="Tahoma" w:cs="Tahoma"/>
          <w:sz w:val="20"/>
          <w:szCs w:val="20"/>
          <w:u w:val="single"/>
          <w:lang w:val="x-none" w:eastAsia="en-US"/>
        </w:rPr>
        <w:t>ykonawca</w:t>
      </w:r>
      <w:proofErr w:type="spellEnd"/>
      <w:r w:rsidRPr="004A1446">
        <w:rPr>
          <w:rFonts w:ascii="Tahoma" w:eastAsia="Calibri" w:hAnsi="Tahoma" w:cs="Tahoma"/>
          <w:sz w:val="20"/>
          <w:szCs w:val="20"/>
          <w:u w:val="single"/>
          <w:lang w:val="x-none" w:eastAsia="en-US"/>
        </w:rPr>
        <w:t xml:space="preserve"> ten bezpośrednio uczestniczył, a w przypadku świadczeń powtarzających się lub ciągłych, w których wykonywaniu bezpośrednio uczestniczył lub uczestniczy</w:t>
      </w:r>
      <w:r w:rsidRPr="004A1446">
        <w:rPr>
          <w:rFonts w:ascii="Tahoma" w:eastAsia="Calibri" w:hAnsi="Tahoma" w:cs="Tahoma"/>
          <w:sz w:val="20"/>
          <w:szCs w:val="20"/>
          <w:lang w:val="x-none" w:eastAsia="en-US"/>
        </w:rPr>
        <w:t>.</w:t>
      </w:r>
    </w:p>
    <w:p w14:paraId="24D23094" w14:textId="77777777" w:rsidR="004A1446" w:rsidRPr="004A1446" w:rsidRDefault="004A1446" w:rsidP="004A1446">
      <w:pPr>
        <w:ind w:left="1701"/>
        <w:contextualSpacing/>
        <w:jc w:val="both"/>
        <w:rPr>
          <w:rFonts w:ascii="Tahoma" w:eastAsia="Calibri" w:hAnsi="Tahoma" w:cs="Tahoma"/>
          <w:sz w:val="20"/>
          <w:szCs w:val="20"/>
          <w:lang w:val="x-none" w:eastAsia="en-US"/>
        </w:rPr>
      </w:pPr>
      <w:r w:rsidRPr="004A1446">
        <w:rPr>
          <w:rFonts w:ascii="Tahoma" w:eastAsia="Calibri" w:hAnsi="Tahoma" w:cs="Tahoma"/>
          <w:sz w:val="20"/>
          <w:szCs w:val="20"/>
          <w:u w:val="single"/>
          <w:lang w:val="x-none" w:eastAsia="en-US"/>
        </w:rPr>
        <w:t xml:space="preserve">Podane w wykazie dostawy winny spełniać szczegółowe warunki udziału w Postępowaniu określone w rozdz. IV </w:t>
      </w:r>
      <w:r w:rsidRPr="004A1446">
        <w:rPr>
          <w:rFonts w:ascii="Tahoma" w:eastAsia="Calibri" w:hAnsi="Tahoma" w:cs="Tahoma"/>
          <w:sz w:val="20"/>
          <w:szCs w:val="20"/>
          <w:u w:val="single"/>
          <w:lang w:eastAsia="en-US"/>
        </w:rPr>
        <w:t xml:space="preserve">ust. 2 </w:t>
      </w:r>
      <w:r w:rsidRPr="004A1446">
        <w:rPr>
          <w:rFonts w:ascii="Tahoma" w:eastAsia="Calibri" w:hAnsi="Tahoma" w:cs="Tahoma"/>
          <w:sz w:val="20"/>
          <w:szCs w:val="20"/>
          <w:u w:val="single"/>
          <w:lang w:val="x-none" w:eastAsia="en-US"/>
        </w:rPr>
        <w:t>pkt</w:t>
      </w:r>
      <w:r w:rsidRPr="004A1446">
        <w:rPr>
          <w:rFonts w:ascii="Tahoma" w:eastAsia="Calibri" w:hAnsi="Tahoma" w:cs="Tahoma"/>
          <w:sz w:val="20"/>
          <w:szCs w:val="20"/>
          <w:u w:val="single"/>
          <w:lang w:eastAsia="en-US"/>
        </w:rPr>
        <w:t>.</w:t>
      </w:r>
      <w:r w:rsidRPr="004A1446">
        <w:rPr>
          <w:rFonts w:ascii="Tahoma" w:eastAsia="Calibri" w:hAnsi="Tahoma" w:cs="Tahoma"/>
          <w:sz w:val="20"/>
          <w:szCs w:val="20"/>
          <w:u w:val="single"/>
          <w:lang w:val="x-none" w:eastAsia="en-US"/>
        </w:rPr>
        <w:t xml:space="preserve"> </w:t>
      </w:r>
      <w:r w:rsidRPr="004A1446">
        <w:rPr>
          <w:rFonts w:ascii="Tahoma" w:eastAsia="Calibri" w:hAnsi="Tahoma" w:cs="Tahoma"/>
          <w:sz w:val="20"/>
          <w:szCs w:val="20"/>
          <w:u w:val="single"/>
          <w:lang w:eastAsia="en-US"/>
        </w:rPr>
        <w:t>4</w:t>
      </w:r>
      <w:r w:rsidRPr="004A1446">
        <w:rPr>
          <w:rFonts w:ascii="Tahoma" w:eastAsia="Calibri" w:hAnsi="Tahoma" w:cs="Tahoma"/>
          <w:sz w:val="20"/>
          <w:szCs w:val="20"/>
          <w:u w:val="single"/>
          <w:lang w:val="x-none" w:eastAsia="en-US"/>
        </w:rPr>
        <w:t xml:space="preserve"> a).</w:t>
      </w:r>
      <w:r w:rsidRPr="004A1446">
        <w:rPr>
          <w:rFonts w:ascii="Tahoma" w:eastAsia="Calibri" w:hAnsi="Tahoma" w:cs="Tahoma"/>
          <w:sz w:val="20"/>
          <w:szCs w:val="20"/>
          <w:lang w:val="x-none" w:eastAsia="en-US"/>
        </w:rPr>
        <w:t xml:space="preserve"> </w:t>
      </w:r>
    </w:p>
    <w:p w14:paraId="2E9E6A1E" w14:textId="77777777" w:rsidR="004A1446" w:rsidRPr="004A1446" w:rsidRDefault="004A1446" w:rsidP="004A1446">
      <w:pPr>
        <w:spacing w:line="276" w:lineRule="auto"/>
        <w:ind w:left="993" w:hanging="567"/>
        <w:contextualSpacing/>
        <w:jc w:val="both"/>
        <w:rPr>
          <w:rFonts w:ascii="Tahoma" w:eastAsia="Calibri" w:hAnsi="Tahoma" w:cs="Tahoma"/>
          <w:b/>
          <w:sz w:val="20"/>
          <w:szCs w:val="20"/>
          <w:lang w:eastAsia="en-US"/>
        </w:rPr>
      </w:pPr>
      <w:r w:rsidRPr="004A1446">
        <w:rPr>
          <w:rFonts w:ascii="Tahoma" w:eastAsia="Calibri" w:hAnsi="Tahoma" w:cs="Tahoma"/>
          <w:b/>
          <w:sz w:val="20"/>
          <w:szCs w:val="20"/>
          <w:lang w:eastAsia="en-US"/>
        </w:rPr>
        <w:t>6.2.</w:t>
      </w:r>
      <w:r w:rsidRPr="004A1446">
        <w:rPr>
          <w:rFonts w:ascii="Tahoma" w:eastAsia="Calibri" w:hAnsi="Tahoma" w:cs="Tahoma"/>
          <w:b/>
          <w:sz w:val="20"/>
          <w:szCs w:val="20"/>
          <w:lang w:eastAsia="en-US"/>
        </w:rPr>
        <w:tab/>
        <w:t>W celu potwierdzenia braku podstaw wykluczenia Wykonawcy z udziału w postępowaniu o udzielenie zamówienia:</w:t>
      </w:r>
    </w:p>
    <w:p w14:paraId="0E59DE43" w14:textId="77777777" w:rsidR="004A1446" w:rsidRPr="004A1446" w:rsidRDefault="004A1446" w:rsidP="004A1446">
      <w:pPr>
        <w:suppressAutoHyphens/>
        <w:ind w:left="1701" w:hanging="708"/>
        <w:jc w:val="both"/>
        <w:rPr>
          <w:rFonts w:ascii="Tahoma" w:hAnsi="Tahoma" w:cs="Tahoma"/>
          <w:sz w:val="20"/>
          <w:szCs w:val="20"/>
        </w:rPr>
      </w:pPr>
      <w:r w:rsidRPr="004A1446">
        <w:rPr>
          <w:rFonts w:ascii="Tahoma" w:hAnsi="Tahoma" w:cs="Tahoma"/>
          <w:sz w:val="20"/>
          <w:szCs w:val="20"/>
        </w:rPr>
        <w:t xml:space="preserve">6.2.1.  </w:t>
      </w:r>
      <w:r w:rsidRPr="004A1446">
        <w:rPr>
          <w:rFonts w:ascii="Tahoma" w:hAnsi="Tahoma" w:cs="Tahoma"/>
          <w:b/>
          <w:sz w:val="20"/>
          <w:szCs w:val="20"/>
        </w:rPr>
        <w:t>Informacji z Krajowego Rejestru Karnego</w:t>
      </w:r>
      <w:r w:rsidRPr="004A1446">
        <w:rPr>
          <w:rFonts w:ascii="Tahoma" w:hAnsi="Tahoma" w:cs="Tahoma"/>
          <w:sz w:val="20"/>
          <w:szCs w:val="20"/>
        </w:rPr>
        <w:t xml:space="preserve"> </w:t>
      </w:r>
      <w:r w:rsidRPr="004A1446">
        <w:rPr>
          <w:rFonts w:ascii="Tahoma" w:hAnsi="Tahoma" w:cs="Tahoma"/>
          <w:b/>
          <w:sz w:val="20"/>
          <w:szCs w:val="20"/>
        </w:rPr>
        <w:t>sporządzonej nie wcześniej niż 6 miesięcy przed jej złożeniem</w:t>
      </w:r>
      <w:r w:rsidRPr="004A1446">
        <w:rPr>
          <w:rFonts w:ascii="Tahoma" w:hAnsi="Tahoma" w:cs="Tahoma"/>
          <w:sz w:val="20"/>
          <w:szCs w:val="20"/>
        </w:rPr>
        <w:t xml:space="preserve"> w zakresie:</w:t>
      </w:r>
    </w:p>
    <w:p w14:paraId="28B07041" w14:textId="77777777" w:rsidR="004A1446" w:rsidRPr="004A1446" w:rsidRDefault="004A1446" w:rsidP="00C12F91">
      <w:pPr>
        <w:numPr>
          <w:ilvl w:val="2"/>
          <w:numId w:val="7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1 i 2 Ustawy;</w:t>
      </w:r>
    </w:p>
    <w:p w14:paraId="13CF4522" w14:textId="77777777" w:rsidR="004A1446" w:rsidRPr="004A1446" w:rsidRDefault="004A1446" w:rsidP="004A1446">
      <w:pPr>
        <w:numPr>
          <w:ilvl w:val="2"/>
          <w:numId w:val="7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dotyczącej orzeczenia zakazu ubiegania się o zamówienie publiczne tytułem środka  karnego;</w:t>
      </w:r>
    </w:p>
    <w:p w14:paraId="119BE2D3" w14:textId="77777777" w:rsidR="004A1446" w:rsidRPr="004A1446" w:rsidRDefault="004A1446" w:rsidP="004A1446">
      <w:pPr>
        <w:suppressAutoHyphens/>
        <w:ind w:left="1701" w:hanging="708"/>
        <w:jc w:val="both"/>
        <w:rPr>
          <w:rFonts w:ascii="Tahoma" w:hAnsi="Tahoma" w:cs="Tahoma"/>
          <w:sz w:val="20"/>
          <w:szCs w:val="20"/>
        </w:rPr>
      </w:pPr>
      <w:r w:rsidRPr="004A1446">
        <w:rPr>
          <w:rFonts w:ascii="Tahoma" w:hAnsi="Tahoma" w:cs="Tahoma"/>
          <w:sz w:val="20"/>
          <w:szCs w:val="20"/>
        </w:rPr>
        <w:t xml:space="preserve">6.2.2. </w:t>
      </w:r>
      <w:r w:rsidRPr="004A1446">
        <w:rPr>
          <w:rFonts w:ascii="Tahoma" w:hAnsi="Tahoma" w:cs="Tahoma"/>
          <w:b/>
          <w:bCs/>
          <w:sz w:val="20"/>
          <w:szCs w:val="20"/>
        </w:rPr>
        <w:t>Oświadczenia Wykonawcy, w zakresie art. 108 ust. 1 pkt 5 ustawy PZP, o braku przynależności do tej samej grupy kapitałowej</w:t>
      </w:r>
      <w:r w:rsidRPr="004A1446">
        <w:rPr>
          <w:rFonts w:ascii="Tahoma" w:hAnsi="Tahoma" w:cs="Tahoma"/>
          <w:sz w:val="20"/>
          <w:szCs w:val="20"/>
        </w:rPr>
        <w:t xml:space="preserve">, w rozumieniu ustawy z dnia 16 lutego 2007 r. o ochronie konkurencji i konsumentów (Dz. U. z 2021 r. poz. 275 – j.t. ze </w:t>
      </w:r>
      <w:proofErr w:type="spellStart"/>
      <w:r w:rsidRPr="004A1446">
        <w:rPr>
          <w:rFonts w:ascii="Tahoma" w:hAnsi="Tahoma" w:cs="Tahoma"/>
          <w:sz w:val="20"/>
          <w:szCs w:val="20"/>
        </w:rPr>
        <w:t>zm</w:t>
      </w:r>
      <w:proofErr w:type="spellEnd"/>
      <w:r w:rsidRPr="004A1446">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5 do </w:t>
      </w:r>
      <w:r w:rsidRPr="004A1446">
        <w:rPr>
          <w:rFonts w:ascii="Tahoma" w:hAnsi="Tahoma" w:cs="Tahoma"/>
          <w:iCs/>
          <w:sz w:val="20"/>
          <w:szCs w:val="20"/>
          <w:bdr w:val="none" w:sz="0" w:space="0" w:color="auto" w:frame="1"/>
          <w:shd w:val="clear" w:color="auto" w:fill="FFFFFF"/>
        </w:rPr>
        <w:t>SWZ);</w:t>
      </w:r>
    </w:p>
    <w:p w14:paraId="24597858" w14:textId="77777777" w:rsidR="004A1446" w:rsidRPr="004A1446" w:rsidRDefault="004A1446" w:rsidP="004A1446">
      <w:pPr>
        <w:suppressAutoHyphens/>
        <w:ind w:left="1701" w:hanging="708"/>
        <w:jc w:val="both"/>
        <w:rPr>
          <w:rFonts w:ascii="Tahoma" w:hAnsi="Tahoma" w:cs="Tahoma"/>
          <w:sz w:val="20"/>
          <w:szCs w:val="20"/>
        </w:rPr>
      </w:pPr>
      <w:r w:rsidRPr="004A1446">
        <w:rPr>
          <w:rFonts w:ascii="Tahoma" w:hAnsi="Tahoma" w:cs="Tahoma"/>
          <w:sz w:val="20"/>
          <w:szCs w:val="20"/>
        </w:rPr>
        <w:t xml:space="preserve">6.2.3.  </w:t>
      </w:r>
      <w:r w:rsidRPr="004A1446">
        <w:rPr>
          <w:rFonts w:ascii="Tahoma" w:hAnsi="Tahoma" w:cs="Tahoma"/>
          <w:b/>
          <w:sz w:val="20"/>
          <w:szCs w:val="20"/>
        </w:rPr>
        <w:t>Odpisu lub informacji z Krajowego Rejestru Sądowego lub z Centralnej Ewidencji i Informacji o Działalności Gospodarczej</w:t>
      </w:r>
      <w:r w:rsidRPr="004A1446">
        <w:rPr>
          <w:rFonts w:ascii="Tahoma" w:hAnsi="Tahoma" w:cs="Tahoma"/>
          <w:sz w:val="20"/>
          <w:szCs w:val="20"/>
        </w:rPr>
        <w:t xml:space="preserve">, w zakresie art. 109 ust. 1 pkt. 4 Ustawy, </w:t>
      </w:r>
      <w:r w:rsidRPr="004A1446">
        <w:rPr>
          <w:rFonts w:ascii="Tahoma" w:hAnsi="Tahoma" w:cs="Tahoma"/>
          <w:b/>
          <w:sz w:val="20"/>
          <w:szCs w:val="20"/>
        </w:rPr>
        <w:lastRenderedPageBreak/>
        <w:t>sporządzonej nie wcześniej niż 3 miesiące przed jej złożeniem</w:t>
      </w:r>
      <w:r w:rsidRPr="004A1446">
        <w:rPr>
          <w:rFonts w:ascii="Tahoma" w:hAnsi="Tahoma" w:cs="Tahoma"/>
          <w:sz w:val="20"/>
          <w:szCs w:val="20"/>
        </w:rPr>
        <w:t>, jeżeli odrębne przepisy wymagają wpisu do rejestru lub ewidencji;</w:t>
      </w:r>
    </w:p>
    <w:p w14:paraId="176A8A95" w14:textId="77777777" w:rsidR="004A1446" w:rsidRPr="004A1446" w:rsidRDefault="004A1446" w:rsidP="004A1446">
      <w:pPr>
        <w:suppressAutoHyphens/>
        <w:ind w:left="1701" w:hanging="708"/>
        <w:jc w:val="both"/>
        <w:rPr>
          <w:rFonts w:ascii="Tahoma" w:hAnsi="Tahoma" w:cs="Tahoma"/>
          <w:sz w:val="20"/>
          <w:szCs w:val="20"/>
        </w:rPr>
      </w:pPr>
      <w:r w:rsidRPr="004A1446">
        <w:rPr>
          <w:rFonts w:ascii="Tahoma" w:hAnsi="Tahoma" w:cs="Tahoma"/>
          <w:sz w:val="20"/>
          <w:szCs w:val="20"/>
        </w:rPr>
        <w:t xml:space="preserve">6.2.4. </w:t>
      </w:r>
      <w:r w:rsidRPr="004A1446">
        <w:rPr>
          <w:rFonts w:ascii="Tahoma" w:hAnsi="Tahoma" w:cs="Tahoma"/>
          <w:b/>
          <w:bCs/>
          <w:sz w:val="20"/>
          <w:szCs w:val="20"/>
        </w:rPr>
        <w:t xml:space="preserve">Oświadczenia Wykonawcy o aktualności informacji zawartych w oświadczeniu, </w:t>
      </w:r>
      <w:r w:rsidRPr="004A1446">
        <w:rPr>
          <w:rFonts w:ascii="Tahoma" w:hAnsi="Tahoma" w:cs="Tahoma"/>
          <w:b/>
          <w:bCs/>
          <w:sz w:val="20"/>
          <w:szCs w:val="20"/>
        </w:rPr>
        <w:br/>
        <w:t>o którym mowa w art. 125 ust. 1 Ustawy PZP</w:t>
      </w:r>
      <w:r w:rsidRPr="004A1446">
        <w:rPr>
          <w:rFonts w:ascii="Tahoma" w:hAnsi="Tahoma" w:cs="Tahoma"/>
          <w:sz w:val="20"/>
          <w:szCs w:val="20"/>
        </w:rPr>
        <w:t xml:space="preserve"> w zakresie podstaw wykluczenia z postępowania, o których mowa w:</w:t>
      </w:r>
    </w:p>
    <w:p w14:paraId="6D533BF6" w14:textId="77777777" w:rsidR="004A1446" w:rsidRPr="004A1446" w:rsidRDefault="004A1446" w:rsidP="004A1446">
      <w:pPr>
        <w:numPr>
          <w:ilvl w:val="0"/>
          <w:numId w:val="7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3 Ustawy</w:t>
      </w:r>
    </w:p>
    <w:p w14:paraId="2D30314C" w14:textId="77777777" w:rsidR="004A1446" w:rsidRPr="004A1446" w:rsidRDefault="004A1446" w:rsidP="004A1446">
      <w:pPr>
        <w:numPr>
          <w:ilvl w:val="0"/>
          <w:numId w:val="7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dotyczących orzeczenia zakazu ubiegania się o zamówienie publiczne tytułem środka zapobiegawczego,</w:t>
      </w:r>
    </w:p>
    <w:p w14:paraId="2CDFFDDD" w14:textId="77777777" w:rsidR="004A1446" w:rsidRPr="004A1446" w:rsidRDefault="004A1446" w:rsidP="004A1446">
      <w:pPr>
        <w:numPr>
          <w:ilvl w:val="0"/>
          <w:numId w:val="7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5 ustawy, dotyczących zawarcia z innymi wykonawcami porozumienia mającego na celu zakłócenie konkurencji,</w:t>
      </w:r>
    </w:p>
    <w:p w14:paraId="281AC52D" w14:textId="77777777" w:rsidR="004A1446" w:rsidRPr="004A1446" w:rsidRDefault="004A1446" w:rsidP="004A1446">
      <w:pPr>
        <w:numPr>
          <w:ilvl w:val="0"/>
          <w:numId w:val="7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6 Ustawy.</w:t>
      </w:r>
    </w:p>
    <w:p w14:paraId="260B2A8A" w14:textId="77777777" w:rsidR="004A1446" w:rsidRPr="004A1446" w:rsidRDefault="004A1446" w:rsidP="004A1446">
      <w:pPr>
        <w:suppressAutoHyphens/>
        <w:ind w:left="1701"/>
        <w:jc w:val="both"/>
        <w:rPr>
          <w:rFonts w:ascii="Tahoma" w:hAnsi="Tahoma" w:cs="Tahoma"/>
          <w:sz w:val="20"/>
          <w:szCs w:val="22"/>
          <w:lang w:eastAsia="ar-SA"/>
        </w:rPr>
      </w:pPr>
      <w:r w:rsidRPr="004A1446">
        <w:rPr>
          <w:rFonts w:ascii="Tahoma" w:hAnsi="Tahoma" w:cs="Tahoma"/>
          <w:sz w:val="20"/>
          <w:szCs w:val="20"/>
          <w:lang w:eastAsia="ar-SA"/>
        </w:rPr>
        <w:t xml:space="preserve">Wzór oświadczenia stanowi załącznik nr 6 do </w:t>
      </w:r>
      <w:r w:rsidRPr="004A1446">
        <w:rPr>
          <w:rFonts w:ascii="Tahoma" w:hAnsi="Tahoma" w:cs="Tahoma"/>
          <w:iCs/>
          <w:sz w:val="20"/>
          <w:szCs w:val="20"/>
          <w:bdr w:val="none" w:sz="0" w:space="0" w:color="auto" w:frame="1"/>
          <w:shd w:val="clear" w:color="auto" w:fill="FFFFFF"/>
          <w:lang w:eastAsia="ar-SA"/>
        </w:rPr>
        <w:t>SWZ.</w:t>
      </w:r>
    </w:p>
    <w:p w14:paraId="156BA5C9" w14:textId="77777777" w:rsidR="004A1446" w:rsidRPr="004A1446" w:rsidRDefault="004A1446" w:rsidP="004A1446">
      <w:pPr>
        <w:suppressAutoHyphens/>
        <w:ind w:left="1701" w:hanging="708"/>
        <w:jc w:val="both"/>
        <w:rPr>
          <w:rFonts w:ascii="Tahoma" w:hAnsi="Tahoma" w:cs="Tahoma"/>
          <w:b/>
          <w:bCs/>
          <w:sz w:val="20"/>
          <w:szCs w:val="20"/>
          <w:lang w:eastAsia="ar-SA"/>
        </w:rPr>
      </w:pPr>
      <w:r w:rsidRPr="004A1446">
        <w:rPr>
          <w:rFonts w:ascii="Tahoma" w:hAnsi="Tahoma" w:cs="Tahoma"/>
          <w:b/>
          <w:sz w:val="20"/>
          <w:szCs w:val="20"/>
          <w:lang w:eastAsia="ar-SA"/>
        </w:rPr>
        <w:t xml:space="preserve">6.2.5. </w:t>
      </w:r>
      <w:r w:rsidRPr="004A1446">
        <w:rPr>
          <w:rFonts w:ascii="Tahoma" w:hAnsi="Tahoma" w:cs="Tahoma"/>
          <w:b/>
          <w:bCs/>
          <w:sz w:val="20"/>
          <w:szCs w:val="20"/>
          <w:lang w:eastAsia="ar-SA"/>
        </w:rPr>
        <w:t>Oświadczenia Wykonawcy</w:t>
      </w:r>
      <w:r w:rsidRPr="004A1446">
        <w:rPr>
          <w:rFonts w:ascii="Tahoma" w:hAnsi="Tahoma" w:cs="Tahoma"/>
          <w:b/>
          <w:color w:val="000000"/>
          <w:sz w:val="20"/>
          <w:szCs w:val="20"/>
          <w:u w:val="single"/>
          <w:lang w:eastAsia="ar-SA"/>
        </w:rPr>
        <w:t>/Wykonawcy wspólnie ubiegającego się o udzielenie zamówienia /Podmiotu udostępniającego zasoby</w:t>
      </w:r>
      <w:r w:rsidRPr="004A1446">
        <w:rPr>
          <w:rFonts w:ascii="Tahoma" w:hAnsi="Tahoma" w:cs="Tahoma"/>
          <w:b/>
          <w:bCs/>
          <w:sz w:val="20"/>
          <w:szCs w:val="20"/>
          <w:lang w:eastAsia="ar-SA"/>
        </w:rPr>
        <w:t xml:space="preserve"> o aktualności informacji zawartych w oświadczeniu:</w:t>
      </w:r>
    </w:p>
    <w:p w14:paraId="5DC3C597" w14:textId="77777777" w:rsidR="004A1446" w:rsidRPr="004A1446" w:rsidRDefault="004A1446" w:rsidP="004A1446">
      <w:pPr>
        <w:ind w:left="2127" w:hanging="426"/>
        <w:contextualSpacing/>
        <w:jc w:val="both"/>
        <w:rPr>
          <w:rFonts w:ascii="Tahoma" w:eastAsia="Calibri" w:hAnsi="Tahoma" w:cs="Tahoma"/>
          <w:sz w:val="20"/>
          <w:szCs w:val="20"/>
          <w:lang w:eastAsia="en-US"/>
        </w:rPr>
      </w:pPr>
      <w:r w:rsidRPr="004A1446">
        <w:rPr>
          <w:rFonts w:ascii="Tahoma" w:eastAsia="Calibri" w:hAnsi="Tahoma" w:cs="Tahoma"/>
          <w:b/>
          <w:bCs/>
          <w:sz w:val="22"/>
          <w:szCs w:val="20"/>
          <w:lang w:val="x-none" w:eastAsia="en-US"/>
        </w:rPr>
        <w:t xml:space="preserve">a) </w:t>
      </w:r>
      <w:r w:rsidRPr="004A1446">
        <w:rPr>
          <w:rFonts w:ascii="Tahoma" w:eastAsia="Calibri" w:hAnsi="Tahoma" w:cs="Tahoma"/>
          <w:b/>
          <w:sz w:val="20"/>
          <w:szCs w:val="20"/>
          <w:lang w:eastAsia="en-US"/>
        </w:rPr>
        <w:t>Oświadczenia</w:t>
      </w:r>
      <w:r w:rsidRPr="004A1446">
        <w:rPr>
          <w:rFonts w:ascii="Tahoma" w:eastAsia="Calibri" w:hAnsi="Tahoma" w:cs="Tahoma"/>
          <w:sz w:val="20"/>
          <w:szCs w:val="20"/>
          <w:lang w:eastAsia="en-US"/>
        </w:rPr>
        <w:t xml:space="preserve"> </w:t>
      </w:r>
      <w:r w:rsidRPr="004A1446">
        <w:rPr>
          <w:rFonts w:ascii="Tahoma" w:eastAsia="Calibri" w:hAnsi="Tahoma" w:cs="Tahoma"/>
          <w:b/>
          <w:sz w:val="20"/>
          <w:szCs w:val="20"/>
          <w:lang w:eastAsia="en-US"/>
        </w:rPr>
        <w:t>dotyczące przesłanek wykluczenia z art. 5k Rozporządzenia 833/2014 oraz art. 7 ust.</w:t>
      </w:r>
      <w:r w:rsidRPr="004A1446">
        <w:rPr>
          <w:rFonts w:ascii="Tahoma" w:eastAsia="Calibri" w:hAnsi="Tahoma" w:cs="Tahoma"/>
          <w:sz w:val="20"/>
          <w:szCs w:val="20"/>
          <w:lang w:eastAsia="en-US"/>
        </w:rPr>
        <w:t xml:space="preserve"> </w:t>
      </w:r>
      <w:r w:rsidRPr="004A1446">
        <w:rPr>
          <w:rFonts w:ascii="Tahoma" w:eastAsia="Calibri" w:hAnsi="Tahoma" w:cs="Tahoma"/>
          <w:b/>
          <w:sz w:val="20"/>
          <w:szCs w:val="20"/>
          <w:lang w:eastAsia="en-US"/>
        </w:rPr>
        <w:t>1</w:t>
      </w:r>
      <w:r w:rsidRPr="004A1446">
        <w:rPr>
          <w:rFonts w:ascii="Tahoma" w:eastAsia="Calibri" w:hAnsi="Tahoma" w:cs="Tahoma"/>
          <w:sz w:val="20"/>
          <w:szCs w:val="20"/>
          <w:lang w:eastAsia="en-US"/>
        </w:rPr>
        <w:t xml:space="preserve"> Ustawy o szczególnych rozwiązaniach w zakresie przeciwdziałania wspieraniu agresji na Ukrainę oraz służących ochronie bezpieczeństwa narodowego</w:t>
      </w:r>
      <w:r w:rsidRPr="004A1446">
        <w:rPr>
          <w:rFonts w:ascii="Calibri" w:eastAsia="Calibri" w:hAnsi="Calibri"/>
          <w:sz w:val="20"/>
          <w:szCs w:val="20"/>
          <w:lang w:val="x-none" w:eastAsia="en-US"/>
        </w:rPr>
        <w:t xml:space="preserve"> </w:t>
      </w:r>
      <w:r w:rsidRPr="004A1446">
        <w:rPr>
          <w:rFonts w:ascii="Tahoma" w:eastAsia="Calibri" w:hAnsi="Tahoma" w:cs="Tahoma"/>
          <w:sz w:val="20"/>
          <w:szCs w:val="20"/>
          <w:lang w:eastAsia="en-US"/>
        </w:rPr>
        <w:t xml:space="preserve">przygotowane zgodnie ze wzorem podanym </w:t>
      </w:r>
      <w:r w:rsidRPr="004A1446">
        <w:rPr>
          <w:rFonts w:ascii="Tahoma" w:eastAsia="Calibri" w:hAnsi="Tahoma" w:cs="Tahoma"/>
          <w:b/>
          <w:sz w:val="20"/>
          <w:szCs w:val="20"/>
          <w:lang w:eastAsia="en-US"/>
        </w:rPr>
        <w:t>w Załączniku nr 6a do SWZ.</w:t>
      </w:r>
    </w:p>
    <w:p w14:paraId="3A802D30" w14:textId="77777777" w:rsidR="004A1446" w:rsidRPr="004A1446" w:rsidRDefault="004A1446" w:rsidP="004A1446">
      <w:pPr>
        <w:ind w:left="2127" w:hanging="426"/>
        <w:jc w:val="both"/>
        <w:rPr>
          <w:rFonts w:ascii="Tahoma" w:hAnsi="Tahoma" w:cs="Tahoma"/>
          <w:sz w:val="20"/>
          <w:szCs w:val="20"/>
        </w:rPr>
      </w:pPr>
      <w:r w:rsidRPr="004A1446">
        <w:rPr>
          <w:rFonts w:ascii="Tahoma" w:hAnsi="Tahoma" w:cs="Tahoma"/>
          <w:b/>
          <w:sz w:val="20"/>
          <w:szCs w:val="20"/>
        </w:rPr>
        <w:t>b) Oświadczenia</w:t>
      </w:r>
      <w:r w:rsidRPr="004A1446">
        <w:rPr>
          <w:rFonts w:ascii="Tahoma" w:hAnsi="Tahoma" w:cs="Tahoma"/>
          <w:sz w:val="20"/>
          <w:szCs w:val="20"/>
        </w:rPr>
        <w:t xml:space="preserve"> </w:t>
      </w:r>
      <w:r w:rsidRPr="004A1446">
        <w:rPr>
          <w:rFonts w:ascii="Tahoma" w:hAnsi="Tahoma" w:cs="Tahoma"/>
          <w:b/>
          <w:sz w:val="20"/>
          <w:szCs w:val="20"/>
        </w:rPr>
        <w:t>dotyczące przesłanek wykluczenia z art. 5k Rozporządzenia 833/2014 oraz art. 7 ust. 1</w:t>
      </w:r>
      <w:r w:rsidRPr="004A1446">
        <w:rPr>
          <w:rFonts w:ascii="Tahoma" w:hAnsi="Tahoma" w:cs="Tahoma"/>
          <w:sz w:val="20"/>
          <w:szCs w:val="20"/>
        </w:rPr>
        <w:t xml:space="preserve"> Ustawy o szczególnych rozwiązaniach w zakresie przeciwdziałania wspieraniu agresji na Ukrainę oraz służących ochronie bezpieczeństwa narodowego</w:t>
      </w:r>
      <w:r w:rsidRPr="004A1446">
        <w:rPr>
          <w:sz w:val="20"/>
          <w:szCs w:val="20"/>
        </w:rPr>
        <w:t xml:space="preserve"> </w:t>
      </w:r>
      <w:r w:rsidRPr="004A1446">
        <w:rPr>
          <w:rFonts w:ascii="Tahoma" w:hAnsi="Tahoma" w:cs="Tahoma"/>
          <w:sz w:val="20"/>
          <w:szCs w:val="20"/>
        </w:rPr>
        <w:t xml:space="preserve">przygotowane zgodnie ze wzorem podanym w </w:t>
      </w:r>
      <w:r w:rsidRPr="004A1446">
        <w:rPr>
          <w:rFonts w:ascii="Tahoma" w:hAnsi="Tahoma" w:cs="Tahoma"/>
          <w:b/>
          <w:sz w:val="20"/>
          <w:szCs w:val="20"/>
        </w:rPr>
        <w:t>Załączniku nr 6b do SWZ – dotyczy podmiotu udostępniającego zasoby.</w:t>
      </w:r>
    </w:p>
    <w:p w14:paraId="62526387" w14:textId="77777777" w:rsidR="004A1446" w:rsidRPr="004A1446" w:rsidRDefault="004A1446" w:rsidP="004A1446">
      <w:pPr>
        <w:suppressAutoHyphens/>
        <w:jc w:val="both"/>
        <w:rPr>
          <w:rFonts w:ascii="Tahoma" w:hAnsi="Tahoma" w:cs="Tahoma"/>
          <w:sz w:val="20"/>
          <w:szCs w:val="20"/>
        </w:rPr>
      </w:pPr>
    </w:p>
    <w:p w14:paraId="0DC10AC3" w14:textId="77777777" w:rsidR="004A1446" w:rsidRPr="004A1446" w:rsidRDefault="004A1446" w:rsidP="004A1446">
      <w:pPr>
        <w:suppressAutoHyphens/>
        <w:ind w:left="360"/>
        <w:jc w:val="both"/>
        <w:rPr>
          <w:rFonts w:ascii="Tahoma" w:eastAsia="Calibri" w:hAnsi="Tahoma" w:cs="Tahoma"/>
          <w:b/>
          <w:sz w:val="20"/>
          <w:szCs w:val="20"/>
          <w:lang w:eastAsia="zh-CN"/>
        </w:rPr>
      </w:pPr>
      <w:r w:rsidRPr="004A1446">
        <w:rPr>
          <w:rFonts w:ascii="Tahoma" w:eastAsia="Calibri" w:hAnsi="Tahoma" w:cs="Tahoma"/>
          <w:b/>
          <w:sz w:val="20"/>
          <w:szCs w:val="20"/>
          <w:lang w:eastAsia="zh-CN"/>
        </w:rPr>
        <w:t>Wykonawca, który polega na zdolnościach technicznych lub zawodowych podmiotów udostępniających zasoby na zasadach określonych w art. 118 Ustawy, jest zobowiązany do przedstawienia w odniesieniu do tych podmiotów dokumentów wymienionych w punkcie 6.2.</w:t>
      </w:r>
    </w:p>
    <w:p w14:paraId="41C690B7" w14:textId="77777777" w:rsidR="004A1446" w:rsidRPr="004A1446" w:rsidRDefault="004A1446" w:rsidP="004A1446">
      <w:pPr>
        <w:suppressAutoHyphens/>
        <w:jc w:val="both"/>
        <w:rPr>
          <w:rFonts w:ascii="Tahoma" w:hAnsi="Tahoma" w:cs="Tahoma"/>
          <w:sz w:val="12"/>
          <w:szCs w:val="12"/>
        </w:rPr>
      </w:pPr>
    </w:p>
    <w:p w14:paraId="79AA86F5"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Wykonawca ma siedzibę lub miejsce zamieszkania poza granicami Rzeczypospolitej Polskiej, zamiast dokumentów, o których mowa:</w:t>
      </w:r>
    </w:p>
    <w:p w14:paraId="1E0853FA" w14:textId="7777777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 xml:space="preserve">7.1. </w:t>
      </w:r>
      <w:r w:rsidRPr="004A1446">
        <w:rPr>
          <w:rFonts w:ascii="Tahoma" w:hAnsi="Tahoma" w:cs="Tahoma"/>
          <w:sz w:val="20"/>
          <w:szCs w:val="20"/>
        </w:rPr>
        <w:tab/>
        <w:t>w pkt. 6.2.1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6.2.1;</w:t>
      </w:r>
    </w:p>
    <w:p w14:paraId="408A51BF" w14:textId="7777777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 xml:space="preserve">7.2. </w:t>
      </w:r>
      <w:r w:rsidRPr="004A1446">
        <w:rPr>
          <w:rFonts w:ascii="Tahoma" w:hAnsi="Tahoma" w:cs="Tahoma"/>
          <w:sz w:val="20"/>
          <w:szCs w:val="20"/>
        </w:rPr>
        <w:tab/>
        <w:t xml:space="preserve">w pkt. 6.2.3. niniejszego rozdziału składa dokument lub dokumenty wystawione w kraju, w którym Wykonawca ma siedzibę lub miejsce zamieszkania, potwierdzające, że nie otarto jego likwidacji ani nie ogłoszono upadłości, </w:t>
      </w:r>
      <w:r w:rsidRPr="004A1446">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A1446">
        <w:rPr>
          <w:rFonts w:ascii="Tahoma" w:hAnsi="Tahoma" w:cs="Tahoma"/>
          <w:sz w:val="20"/>
          <w:szCs w:val="20"/>
        </w:rPr>
        <w:t>.</w:t>
      </w:r>
    </w:p>
    <w:p w14:paraId="156EE182"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Dokument, o którym mowa w pkt. 7.1. powinien być wystawiony nie wcześniej niż 6 miesięcy przed ofert jego złożeniem. Dokumenty, o których mowa w pkt. 7.2. powinny  być wystawione nie wcześniej niż 3 miesiące przed ich złożeniem.</w:t>
      </w:r>
    </w:p>
    <w:p w14:paraId="59CDF8E3"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 kraju, w którym Wykonawca ma siedzibę lub miejsce zamieszkania, nie wydaje się dokumentów, o których mowa w pkt.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8 powyżej stosuje się.</w:t>
      </w:r>
    </w:p>
    <w:p w14:paraId="4DD2134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3B4DF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2A99C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Zamawiający nie będzie wzywał do złożenia podmiotowych środków dowodowych jeżeli:</w:t>
      </w:r>
    </w:p>
    <w:p w14:paraId="0A5B3999" w14:textId="7777777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12.1</w:t>
      </w:r>
      <w:r w:rsidRPr="004A1446">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68BD5A40" w14:textId="7777777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lastRenderedPageBreak/>
        <w:t>12.2.</w:t>
      </w:r>
      <w:r w:rsidRPr="004A1446">
        <w:rPr>
          <w:rFonts w:ascii="Tahoma" w:hAnsi="Tahoma" w:cs="Tahoma"/>
          <w:sz w:val="20"/>
          <w:szCs w:val="20"/>
        </w:rPr>
        <w:tab/>
        <w:t>podmiotowym środkiem dowodowym jest oświadczenie, którego treść odpowiada zakresowi oświadczenia, o którym mowa w art. 125 ust. 1 Ustawy.</w:t>
      </w:r>
    </w:p>
    <w:p w14:paraId="433C47E1"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7A9E5B8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A2D40"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16B69B"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036847A8"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4A1446">
        <w:rPr>
          <w:rFonts w:ascii="Tahoma" w:hAnsi="Tahoma" w:cs="Tahoma"/>
          <w:smallCaps/>
          <w:color w:val="000000"/>
          <w:sz w:val="20"/>
          <w:szCs w:val="20"/>
        </w:rPr>
        <w:t> </w:t>
      </w:r>
      <w:r w:rsidRPr="004A1446">
        <w:rPr>
          <w:rFonts w:ascii="Tahoma" w:hAnsi="Tahoma" w:cs="Tahoma"/>
          <w:smallCaps/>
          <w:color w:val="000000"/>
          <w:sz w:val="20"/>
          <w:szCs w:val="20"/>
        </w:rPr>
        <w:t xml:space="preserve">30 </w:t>
      </w:r>
      <w:r w:rsidRPr="004A1446">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4A1446">
        <w:rPr>
          <w:rFonts w:ascii="Tahoma" w:hAnsi="Tahoma" w:cs="Tahoma"/>
          <w:sz w:val="20"/>
          <w:szCs w:val="20"/>
        </w:rPr>
        <w:t>Dz.U. z 2020 r. poz. 2452)</w:t>
      </w:r>
      <w:r w:rsidRPr="004A1446">
        <w:rPr>
          <w:rFonts w:ascii="Tahoma" w:hAnsi="Tahoma" w:cs="Tahoma"/>
          <w:color w:val="000000"/>
          <w:sz w:val="20"/>
          <w:szCs w:val="20"/>
        </w:rPr>
        <w:t>.</w:t>
      </w:r>
    </w:p>
    <w:p w14:paraId="103BB974" w14:textId="77777777" w:rsidR="004A1446" w:rsidRDefault="004A1446" w:rsidP="00562AB0">
      <w:pPr>
        <w:jc w:val="both"/>
        <w:outlineLvl w:val="1"/>
        <w:rPr>
          <w:rFonts w:ascii="Tahoma" w:hAnsi="Tahoma" w:cs="Tahoma"/>
          <w:b/>
          <w:bCs/>
          <w:caps/>
          <w:sz w:val="20"/>
          <w:szCs w:val="20"/>
        </w:rPr>
      </w:pPr>
    </w:p>
    <w:p w14:paraId="6B2A25A5" w14:textId="2B7A71DD" w:rsidR="00FB2159" w:rsidRPr="00365DCE" w:rsidRDefault="00FB2159" w:rsidP="00680935">
      <w:pPr>
        <w:suppressAutoHyphens/>
        <w:jc w:val="both"/>
        <w:rPr>
          <w:rFonts w:ascii="Tahoma" w:hAnsi="Tahoma" w:cs="Tahoma"/>
          <w:b/>
          <w:bCs/>
          <w:sz w:val="18"/>
          <w:szCs w:val="18"/>
        </w:rPr>
      </w:pPr>
    </w:p>
    <w:p w14:paraId="21573CED" w14:textId="77777777" w:rsidR="00562AB0"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553C6732" w14:textId="77777777" w:rsidR="003B7D3B" w:rsidRPr="00365DCE" w:rsidRDefault="003B7D3B" w:rsidP="00562AB0">
      <w:pPr>
        <w:outlineLvl w:val="1"/>
        <w:rPr>
          <w:rFonts w:ascii="Tahoma" w:hAnsi="Tahoma" w:cs="Tahoma"/>
          <w:b/>
          <w:caps/>
          <w:color w:val="000000"/>
          <w:sz w:val="20"/>
          <w:szCs w:val="20"/>
        </w:rPr>
      </w:pPr>
    </w:p>
    <w:p w14:paraId="5AE847C2" w14:textId="77777777" w:rsidR="00C74BE5"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23900">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1C15D49D" w14:textId="77777777" w:rsidR="00C74BE5" w:rsidRPr="000E5044"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Ustawy</w:t>
      </w:r>
      <w:r>
        <w:rPr>
          <w:rFonts w:ascii="Tahoma" w:hAnsi="Tahoma" w:cs="Tahoma"/>
          <w:color w:val="000000"/>
          <w:sz w:val="20"/>
          <w:szCs w:val="20"/>
        </w:rPr>
        <w:t xml:space="preserve"> </w:t>
      </w:r>
      <w:r w:rsidRPr="00EC7FD4">
        <w:rPr>
          <w:rFonts w:ascii="Tahoma" w:hAnsi="Tahoma" w:cs="Tahoma"/>
          <w:color w:val="000000"/>
          <w:sz w:val="20"/>
          <w:szCs w:val="20"/>
        </w:rPr>
        <w:t>oraz nie może podlegać wykluczeniu na podstawie</w:t>
      </w:r>
      <w:r w:rsidRPr="00EC7FD4">
        <w:rPr>
          <w:rFonts w:ascii="Tahoma" w:hAnsi="Tahoma" w:cs="Tahoma"/>
          <w:sz w:val="20"/>
          <w:szCs w:val="20"/>
        </w:rPr>
        <w:t xml:space="preserve"> z art. 5k Rozporządzenia Rady (UE) nr 833/2014 w brzmieniu nadanym Rozporządzeniem Rady (UE) nr 2022/576 i</w:t>
      </w:r>
      <w:r w:rsidRPr="00EC7FD4">
        <w:rPr>
          <w:rFonts w:ascii="Tahoma" w:hAnsi="Tahoma" w:cs="Tahoma"/>
          <w:b/>
          <w:sz w:val="20"/>
          <w:szCs w:val="20"/>
        </w:rPr>
        <w:t xml:space="preserve"> </w:t>
      </w:r>
      <w:r w:rsidRPr="00EC7FD4">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w:t>
      </w:r>
      <w:r>
        <w:rPr>
          <w:rFonts w:ascii="Tahoma" w:hAnsi="Tahoma" w:cs="Tahoma"/>
          <w:color w:val="000000"/>
          <w:sz w:val="20"/>
          <w:szCs w:val="20"/>
        </w:rPr>
        <w:t>.</w:t>
      </w:r>
      <w:r w:rsidRPr="000E5044">
        <w:rPr>
          <w:rFonts w:ascii="Tahoma" w:hAnsi="Tahoma" w:cs="Tahoma"/>
          <w:color w:val="000000"/>
          <w:sz w:val="20"/>
          <w:szCs w:val="20"/>
        </w:rPr>
        <w:t xml:space="preserve"> </w:t>
      </w:r>
      <w:r>
        <w:rPr>
          <w:rFonts w:ascii="Tahoma" w:hAnsi="Tahoma" w:cs="Tahoma"/>
          <w:color w:val="000000"/>
          <w:sz w:val="20"/>
          <w:szCs w:val="20"/>
        </w:rPr>
        <w:t>S</w:t>
      </w:r>
      <w:r w:rsidRPr="000E5044">
        <w:rPr>
          <w:rFonts w:ascii="Tahoma" w:hAnsi="Tahoma" w:cs="Tahoma"/>
          <w:color w:val="000000"/>
          <w:sz w:val="20"/>
          <w:szCs w:val="20"/>
        </w:rPr>
        <w:t>pełnianie warunków udziału w postępowaniu Wykonawcy wykazują zgodnie z pkt. 2 rozdziału IV SWZ.</w:t>
      </w:r>
    </w:p>
    <w:p w14:paraId="0C8A5D89" w14:textId="77777777" w:rsidR="00C74BE5" w:rsidRPr="000E5044"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333303B9" w14:textId="77777777" w:rsidR="00C74BE5" w:rsidRPr="000E5044"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Podmiotowe środki dowodowe o których mowa w rozdziale VI pkt. 6.2. (6.2.1 – 6.2.4.</w:t>
      </w:r>
      <w:r>
        <w:rPr>
          <w:rFonts w:ascii="Tahoma" w:hAnsi="Tahoma" w:cs="Tahoma"/>
          <w:sz w:val="20"/>
          <w:szCs w:val="20"/>
        </w:rPr>
        <w:t>, 6.2.5 a)</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47229777" w14:textId="77777777" w:rsidR="00C74BE5" w:rsidRPr="00C236CD"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1519801B" w14:textId="77777777" w:rsidR="00C74BE5" w:rsidRPr="00E35C1F"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0E54576A" w14:textId="77777777" w:rsidR="00C74BE5" w:rsidRPr="00E35C1F" w:rsidRDefault="00C74BE5" w:rsidP="00C74BE5">
      <w:pPr>
        <w:numPr>
          <w:ilvl w:val="0"/>
          <w:numId w:val="2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5F01DB42" w14:textId="43F1922E" w:rsidR="00562AB0" w:rsidRDefault="00562AB0" w:rsidP="00562AB0">
      <w:pPr>
        <w:ind w:left="714"/>
        <w:jc w:val="both"/>
        <w:textAlignment w:val="baseline"/>
        <w:rPr>
          <w:rFonts w:ascii="Tahoma" w:hAnsi="Tahoma" w:cs="Tahoma"/>
          <w:color w:val="000000"/>
          <w:sz w:val="20"/>
          <w:szCs w:val="20"/>
        </w:rPr>
      </w:pPr>
    </w:p>
    <w:p w14:paraId="2581D60B" w14:textId="0FBE4DAD" w:rsidR="00EB6FDC" w:rsidRDefault="00EB6FDC" w:rsidP="00562AB0">
      <w:pPr>
        <w:ind w:left="714"/>
        <w:jc w:val="both"/>
        <w:textAlignment w:val="baseline"/>
        <w:rPr>
          <w:rFonts w:ascii="Tahoma" w:hAnsi="Tahoma" w:cs="Tahoma"/>
          <w:color w:val="000000"/>
          <w:sz w:val="20"/>
          <w:szCs w:val="20"/>
        </w:rPr>
      </w:pPr>
    </w:p>
    <w:p w14:paraId="12B6B1D4" w14:textId="736FB187" w:rsidR="00EB6FDC" w:rsidRDefault="00EB6FDC" w:rsidP="00562AB0">
      <w:pPr>
        <w:ind w:left="714"/>
        <w:jc w:val="both"/>
        <w:textAlignment w:val="baseline"/>
        <w:rPr>
          <w:rFonts w:ascii="Tahoma" w:hAnsi="Tahoma" w:cs="Tahoma"/>
          <w:color w:val="000000"/>
          <w:sz w:val="20"/>
          <w:szCs w:val="20"/>
        </w:rPr>
      </w:pPr>
    </w:p>
    <w:p w14:paraId="1EFA83C0" w14:textId="77777777" w:rsidR="00EB6FDC" w:rsidRPr="00365DCE" w:rsidRDefault="00EB6FDC" w:rsidP="00562AB0">
      <w:pPr>
        <w:ind w:left="714"/>
        <w:jc w:val="both"/>
        <w:textAlignment w:val="baseline"/>
        <w:rPr>
          <w:rFonts w:ascii="Tahoma" w:hAnsi="Tahoma" w:cs="Tahoma"/>
          <w:color w:val="000000"/>
          <w:sz w:val="20"/>
          <w:szCs w:val="20"/>
        </w:rPr>
      </w:pPr>
    </w:p>
    <w:p w14:paraId="65455A00" w14:textId="77777777" w:rsidR="00562AB0" w:rsidRDefault="00562AB0" w:rsidP="00562AB0">
      <w:pPr>
        <w:suppressAutoHyphens/>
        <w:jc w:val="both"/>
        <w:rPr>
          <w:rFonts w:ascii="Tahoma" w:hAnsi="Tahoma" w:cs="Tahoma"/>
          <w:b/>
          <w:bCs/>
          <w:caps/>
          <w:sz w:val="20"/>
          <w:szCs w:val="20"/>
        </w:rPr>
      </w:pPr>
      <w:r w:rsidRPr="00365DCE">
        <w:rPr>
          <w:rFonts w:ascii="Tahoma" w:hAnsi="Tahoma" w:cs="Tahoma"/>
          <w:b/>
          <w:bCs/>
          <w:sz w:val="20"/>
          <w:szCs w:val="20"/>
        </w:rPr>
        <w:lastRenderedPageBreak/>
        <w:t xml:space="preserve">VIII.  </w:t>
      </w:r>
      <w:r w:rsidRPr="00365DCE">
        <w:rPr>
          <w:rFonts w:ascii="Tahoma" w:hAnsi="Tahoma" w:cs="Tahoma"/>
          <w:b/>
          <w:bCs/>
          <w:caps/>
          <w:sz w:val="20"/>
          <w:szCs w:val="20"/>
        </w:rPr>
        <w:t>Informacje o sposobie porozumiewania się z zamawiającego z wykonawcami oraz przekazywania oswiadczeń lub dokumentów</w:t>
      </w:r>
    </w:p>
    <w:p w14:paraId="094FCDB9" w14:textId="77777777" w:rsidR="003B7D3B" w:rsidRPr="00365DCE" w:rsidRDefault="003B7D3B" w:rsidP="00562AB0">
      <w:pPr>
        <w:suppressAutoHyphens/>
        <w:jc w:val="both"/>
        <w:rPr>
          <w:rFonts w:ascii="Tahoma" w:eastAsia="MS Mincho" w:hAnsi="Tahoma" w:cs="Tahoma"/>
          <w:b/>
          <w:bCs/>
          <w:sz w:val="20"/>
          <w:szCs w:val="20"/>
        </w:rPr>
      </w:pPr>
    </w:p>
    <w:p w14:paraId="384BF6BB" w14:textId="77777777" w:rsidR="00562AB0" w:rsidRPr="00F97A3F" w:rsidRDefault="00562AB0" w:rsidP="00971FB2">
      <w:pPr>
        <w:numPr>
          <w:ilvl w:val="0"/>
          <w:numId w:val="29"/>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Osobą uprawnioną przez Zamawiającego do porozumiewania się z Wykonawcami jest:</w:t>
      </w:r>
    </w:p>
    <w:p w14:paraId="5545275E" w14:textId="77777777" w:rsidR="00562AB0" w:rsidRPr="00D70A8C" w:rsidRDefault="00562AB0" w:rsidP="00562AB0">
      <w:pPr>
        <w:pStyle w:val="Tekstpodstawowy3"/>
        <w:ind w:left="567"/>
        <w:rPr>
          <w:rFonts w:ascii="Tahoma" w:hAnsi="Tahoma" w:cs="Tahoma"/>
          <w:sz w:val="20"/>
        </w:rPr>
      </w:pPr>
      <w:r w:rsidRPr="00D70A8C">
        <w:rPr>
          <w:rFonts w:ascii="Tahoma" w:hAnsi="Tahoma" w:cs="Tahoma"/>
          <w:sz w:val="20"/>
        </w:rPr>
        <w:t>W sprawach proceduralnych:</w:t>
      </w:r>
    </w:p>
    <w:p w14:paraId="59042D45" w14:textId="134BA9AF" w:rsidR="00562AB0" w:rsidRPr="00F97A3F" w:rsidRDefault="009708B6" w:rsidP="009708B6">
      <w:pPr>
        <w:rPr>
          <w:rFonts w:ascii="Tahoma" w:hAnsi="Tahoma" w:cs="Tahoma"/>
          <w:sz w:val="20"/>
          <w:szCs w:val="20"/>
        </w:rPr>
      </w:pPr>
      <w:r w:rsidRPr="00F97A3F">
        <w:rPr>
          <w:rFonts w:ascii="Tahoma" w:hAnsi="Tahoma" w:cs="Tahoma"/>
          <w:sz w:val="20"/>
          <w:szCs w:val="20"/>
        </w:rPr>
        <w:t xml:space="preserve">         </w:t>
      </w:r>
      <w:r w:rsidR="00D70A8C">
        <w:rPr>
          <w:rFonts w:ascii="Tahoma" w:hAnsi="Tahoma" w:cs="Tahoma"/>
          <w:sz w:val="20"/>
          <w:szCs w:val="20"/>
        </w:rPr>
        <w:t>Anna Majewska</w:t>
      </w:r>
      <w:r w:rsidR="00741FF5" w:rsidRPr="00F97A3F">
        <w:rPr>
          <w:rFonts w:ascii="Tahoma" w:hAnsi="Tahoma" w:cs="Tahoma"/>
          <w:sz w:val="20"/>
          <w:szCs w:val="20"/>
        </w:rPr>
        <w:t xml:space="preserve"> </w:t>
      </w:r>
      <w:r w:rsidR="00F97A3F">
        <w:rPr>
          <w:rFonts w:ascii="Tahoma" w:hAnsi="Tahoma" w:cs="Tahoma"/>
          <w:sz w:val="20"/>
          <w:szCs w:val="20"/>
        </w:rPr>
        <w:t>- Dział Zamówień Publicznych</w:t>
      </w:r>
    </w:p>
    <w:p w14:paraId="10498E08" w14:textId="77777777" w:rsidR="00562AB0" w:rsidRPr="00D70A8C" w:rsidRDefault="00562AB0" w:rsidP="00562AB0">
      <w:pPr>
        <w:suppressAutoHyphens/>
        <w:ind w:left="567"/>
        <w:rPr>
          <w:rFonts w:ascii="Tahoma" w:hAnsi="Tahoma" w:cs="Tahoma"/>
          <w:b/>
          <w:sz w:val="20"/>
          <w:szCs w:val="20"/>
        </w:rPr>
      </w:pPr>
      <w:r w:rsidRPr="00D70A8C">
        <w:rPr>
          <w:rFonts w:ascii="Tahoma" w:hAnsi="Tahoma" w:cs="Tahoma"/>
          <w:b/>
          <w:sz w:val="20"/>
          <w:szCs w:val="20"/>
        </w:rPr>
        <w:t>W sprawach merytorycznych:</w:t>
      </w:r>
    </w:p>
    <w:p w14:paraId="22379AC9" w14:textId="6B6467C1" w:rsidR="009708B6" w:rsidRPr="00F97A3F" w:rsidRDefault="009708B6" w:rsidP="007C63EF">
      <w:pPr>
        <w:tabs>
          <w:tab w:val="left" w:pos="426"/>
        </w:tabs>
        <w:ind w:left="426"/>
        <w:jc w:val="both"/>
        <w:rPr>
          <w:rFonts w:ascii="Tahoma" w:eastAsia="MS Mincho" w:hAnsi="Tahoma" w:cs="Tahoma"/>
          <w:sz w:val="20"/>
          <w:szCs w:val="20"/>
        </w:rPr>
      </w:pPr>
      <w:r w:rsidRPr="00F97A3F">
        <w:rPr>
          <w:rFonts w:ascii="Tahoma" w:hAnsi="Tahoma" w:cs="Tahoma"/>
          <w:sz w:val="20"/>
          <w:szCs w:val="20"/>
        </w:rPr>
        <w:t xml:space="preserve">  </w:t>
      </w:r>
      <w:r w:rsidR="003E3DAE" w:rsidRPr="003E3DAE">
        <w:rPr>
          <w:rFonts w:ascii="Tahoma" w:hAnsi="Tahoma" w:cs="Tahoma"/>
          <w:sz w:val="20"/>
          <w:szCs w:val="20"/>
        </w:rPr>
        <w:t>Damian Piekielny – Apteka Szpitalna</w:t>
      </w:r>
    </w:p>
    <w:p w14:paraId="079ADC05" w14:textId="1FB94924"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Postępowanie</w:t>
      </w:r>
      <w:r w:rsidRPr="00365DCE">
        <w:rPr>
          <w:rFonts w:ascii="Tahoma" w:eastAsia="MS Mincho" w:hAnsi="Tahoma" w:cs="Tahoma"/>
          <w:sz w:val="20"/>
          <w:szCs w:val="20"/>
        </w:rPr>
        <w:t xml:space="preserve"> prowadzone jest w języku polskim w formie elektronicznej za pośrednictwem </w:t>
      </w:r>
      <w:hyperlink r:id="rId13"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4"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20">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1">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971FB2">
      <w:pPr>
        <w:numPr>
          <w:ilvl w:val="1"/>
          <w:numId w:val="29"/>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2">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77777777" w:rsidR="00562AB0" w:rsidRPr="00365DCE"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3">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FE35523" w14:textId="44D6B717" w:rsidR="00562AB0" w:rsidRPr="00D3302B" w:rsidRDefault="00562AB0" w:rsidP="00971FB2">
      <w:pPr>
        <w:numPr>
          <w:ilvl w:val="0"/>
          <w:numId w:val="29"/>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6">
        <w:r w:rsidRPr="00365DCE">
          <w:rPr>
            <w:rFonts w:ascii="Tahoma" w:hAnsi="Tahoma" w:cs="Tahoma"/>
            <w:color w:val="1155CC"/>
            <w:sz w:val="20"/>
            <w:szCs w:val="20"/>
            <w:u w:val="single"/>
          </w:rPr>
          <w:t>https://platformazakupowa.pl/strona/45-instrukcje</w:t>
        </w:r>
      </w:hyperlink>
    </w:p>
    <w:p w14:paraId="2B8063CD"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W korespondencji kierowanej do Zamawiającego Wykonawca winien posługiwać się numerem sprawy określonym w SWZ.</w:t>
      </w:r>
    </w:p>
    <w:p w14:paraId="778173F4"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C4A5898" w14:textId="77777777" w:rsidR="00D3302B" w:rsidRPr="00C363E2" w:rsidRDefault="00D3302B" w:rsidP="00D3302B">
      <w:pPr>
        <w:tabs>
          <w:tab w:val="left" w:pos="426"/>
        </w:tabs>
        <w:ind w:left="426"/>
        <w:jc w:val="both"/>
        <w:rPr>
          <w:rFonts w:ascii="Tahoma" w:hAnsi="Tahoma" w:cs="Tahoma"/>
          <w:sz w:val="20"/>
          <w:szCs w:val="20"/>
        </w:rPr>
      </w:pPr>
      <w:r w:rsidRPr="00C363E2">
        <w:rPr>
          <w:rFonts w:ascii="Tahoma" w:hAnsi="Tahoma" w:cs="Tahoma"/>
          <w:b/>
          <w:sz w:val="20"/>
          <w:szCs w:val="20"/>
          <w:u w:val="single"/>
        </w:rPr>
        <w:t>Zamawiający zwraca się z prośbą, aby wnioski o wyjaśnienie treści SWZ zostały również złożone w dokumencie edytowalnym (np. Word).</w:t>
      </w:r>
    </w:p>
    <w:p w14:paraId="0B3589ED"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lastRenderedPageBreak/>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1FF9003F"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Przedłużenie terminu składania ofert nie wpływa na bieg terminu składania wniosku, o którym mowa w ust. 11 powyżej.</w:t>
      </w:r>
    </w:p>
    <w:p w14:paraId="2E8B3EBD"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2EF2A7F0"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Treść zapytań wraz z wyjaśnieniami Zamawiający udostępnia na stronie internetowej prowadzonego postępowania bez ujawniania źródła zapytania.</w:t>
      </w:r>
    </w:p>
    <w:p w14:paraId="2E215C68" w14:textId="77777777" w:rsidR="00D3302B" w:rsidRPr="00C363E2"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Zamawiający nie przewiduje zwołania zebrania wszystkich Wykonawców w celu wyjaśnienia treści SWZ.</w:t>
      </w:r>
    </w:p>
    <w:p w14:paraId="50E2E0CA" w14:textId="3B1E4779" w:rsidR="00D3302B" w:rsidRDefault="00D3302B" w:rsidP="00971FB2">
      <w:pPr>
        <w:numPr>
          <w:ilvl w:val="0"/>
          <w:numId w:val="29"/>
        </w:numPr>
        <w:tabs>
          <w:tab w:val="left" w:pos="426"/>
        </w:tabs>
        <w:ind w:left="426" w:hanging="426"/>
        <w:jc w:val="both"/>
        <w:rPr>
          <w:rFonts w:ascii="Tahoma" w:hAnsi="Tahoma" w:cs="Tahoma"/>
          <w:sz w:val="20"/>
          <w:szCs w:val="20"/>
        </w:rPr>
      </w:pPr>
      <w:r w:rsidRPr="00C363E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13A8BDF5" w14:textId="77777777" w:rsidR="006F2C7C" w:rsidRDefault="006F2C7C" w:rsidP="006F2C7C">
      <w:pPr>
        <w:tabs>
          <w:tab w:val="left" w:pos="426"/>
        </w:tabs>
        <w:ind w:left="426"/>
        <w:jc w:val="both"/>
        <w:rPr>
          <w:rFonts w:ascii="Tahoma" w:hAnsi="Tahoma" w:cs="Tahoma"/>
          <w:sz w:val="20"/>
          <w:szCs w:val="20"/>
        </w:rPr>
      </w:pPr>
    </w:p>
    <w:p w14:paraId="77A6B9F2" w14:textId="77777777" w:rsidR="00562AB0"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06296557" w14:textId="77777777" w:rsidR="00152BB4" w:rsidRDefault="00152BB4" w:rsidP="00152BB4">
      <w:pPr>
        <w:keepNext/>
        <w:keepLines/>
        <w:ind w:left="425"/>
        <w:jc w:val="both"/>
        <w:rPr>
          <w:rFonts w:ascii="Tahoma" w:hAnsi="Tahoma" w:cs="Tahoma"/>
          <w:color w:val="000000"/>
          <w:sz w:val="20"/>
          <w:szCs w:val="20"/>
        </w:rPr>
      </w:pPr>
    </w:p>
    <w:p w14:paraId="672E27CD" w14:textId="77777777" w:rsidR="006410AE" w:rsidRPr="00213CD2" w:rsidRDefault="006410AE" w:rsidP="006410AE">
      <w:pPr>
        <w:numPr>
          <w:ilvl w:val="0"/>
          <w:numId w:val="28"/>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70B9E0FA" w14:textId="77777777" w:rsidR="006410AE" w:rsidRPr="00213CD2" w:rsidRDefault="006410AE" w:rsidP="006410AE">
      <w:pPr>
        <w:numPr>
          <w:ilvl w:val="0"/>
          <w:numId w:val="28"/>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5F8BA2D" w14:textId="77777777" w:rsidR="006410AE" w:rsidRPr="00213CD2" w:rsidRDefault="006410AE" w:rsidP="006410AE">
      <w:pPr>
        <w:pStyle w:val="Nagwek5"/>
        <w:keepNext/>
        <w:keepLines/>
        <w:numPr>
          <w:ilvl w:val="0"/>
          <w:numId w:val="28"/>
        </w:numPr>
        <w:spacing w:before="0" w:after="0"/>
        <w:ind w:left="426" w:hanging="426"/>
        <w:jc w:val="both"/>
        <w:rPr>
          <w:rFonts w:ascii="Tahoma" w:hAnsi="Tahoma" w:cs="Tahoma"/>
          <w:i w:val="0"/>
          <w:color w:val="000000"/>
          <w:sz w:val="20"/>
          <w:szCs w:val="20"/>
        </w:rPr>
      </w:pPr>
      <w:r w:rsidRPr="00213CD2">
        <w:rPr>
          <w:rFonts w:ascii="Tahoma" w:hAnsi="Tahoma" w:cs="Tahoma"/>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213CD2">
        <w:rPr>
          <w:rFonts w:ascii="Tahoma" w:hAnsi="Tahoma" w:cs="Tahoma"/>
          <w:i w:val="0"/>
          <w:color w:val="000000"/>
          <w:sz w:val="20"/>
          <w:szCs w:val="20"/>
          <w:vertAlign w:val="superscript"/>
        </w:rPr>
        <w:footnoteReference w:id="1"/>
      </w:r>
    </w:p>
    <w:p w14:paraId="520B24CB" w14:textId="77777777" w:rsidR="006410AE" w:rsidRPr="00213CD2" w:rsidRDefault="006410AE" w:rsidP="006410AE">
      <w:pPr>
        <w:numPr>
          <w:ilvl w:val="0"/>
          <w:numId w:val="28"/>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108F4E6D" w14:textId="77777777" w:rsidR="006410AE" w:rsidRPr="00FF59F7" w:rsidRDefault="006410AE" w:rsidP="006410AE">
      <w:pPr>
        <w:numPr>
          <w:ilvl w:val="1"/>
          <w:numId w:val="2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64C0546F" w14:textId="77777777" w:rsidR="006410AE" w:rsidRPr="00DA3973" w:rsidRDefault="006410AE" w:rsidP="006410AE">
      <w:pPr>
        <w:numPr>
          <w:ilvl w:val="1"/>
          <w:numId w:val="27"/>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7">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4173FFF0" w14:textId="77777777" w:rsidR="006410AE" w:rsidRPr="00DA3973" w:rsidRDefault="006410AE" w:rsidP="006410AE">
      <w:pPr>
        <w:numPr>
          <w:ilvl w:val="1"/>
          <w:numId w:val="27"/>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8">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 / upoważnione.</w:t>
      </w:r>
    </w:p>
    <w:p w14:paraId="1A2E7D52"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048A722F"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Pr>
          <w:rFonts w:ascii="Tahoma" w:hAnsi="Tahoma" w:cs="Tahoma"/>
          <w:color w:val="000000"/>
          <w:sz w:val="20"/>
          <w:szCs w:val="20"/>
        </w:rPr>
        <w:t xml:space="preserve">ormatu podpisu </w:t>
      </w:r>
      <w:proofErr w:type="spellStart"/>
      <w:r>
        <w:rPr>
          <w:rFonts w:ascii="Tahoma" w:hAnsi="Tahoma" w:cs="Tahoma"/>
          <w:color w:val="000000"/>
          <w:sz w:val="20"/>
          <w:szCs w:val="20"/>
        </w:rPr>
        <w:t>XAdES</w:t>
      </w:r>
      <w:proofErr w:type="spellEnd"/>
      <w:r>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4E4B1BD0"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Zgodnie z art. 18 ust. 3 ustawy </w:t>
      </w:r>
      <w:proofErr w:type="spellStart"/>
      <w:r w:rsidRPr="00FF59F7">
        <w:rPr>
          <w:rFonts w:ascii="Tahoma" w:hAnsi="Tahoma" w:cs="Tahoma"/>
          <w:color w:val="000000"/>
          <w:sz w:val="20"/>
          <w:szCs w:val="20"/>
        </w:rPr>
        <w:t>Pzp</w:t>
      </w:r>
      <w:proofErr w:type="spellEnd"/>
      <w:r w:rsidRPr="00FF59F7">
        <w:rPr>
          <w:rFonts w:ascii="Tahoma" w:hAnsi="Tahoma" w:cs="Tahoma"/>
          <w:color w:val="000000"/>
          <w:sz w:val="20"/>
          <w:szCs w:val="20"/>
        </w:rPr>
        <w:t>, nie ujawnia się informacji stanowiących tajemnicę przedsiębiorstwa, w</w:t>
      </w:r>
      <w:r>
        <w:rPr>
          <w:rFonts w:ascii="Tahoma" w:hAnsi="Tahoma" w:cs="Tahoma"/>
          <w:color w:val="000000"/>
          <w:sz w:val="20"/>
          <w:szCs w:val="20"/>
        </w:rPr>
        <w:t> </w:t>
      </w:r>
      <w:r w:rsidRPr="00FF59F7">
        <w:rPr>
          <w:rFonts w:ascii="Tahoma" w:hAnsi="Tahoma" w:cs="Tahoma"/>
          <w:color w:val="000000"/>
          <w:sz w:val="20"/>
          <w:szCs w:val="20"/>
        </w:rPr>
        <w:t>rozumieniu przepisów o zwalczaniu nieuczciwej konkurencji</w:t>
      </w:r>
      <w:r>
        <w:rPr>
          <w:rFonts w:ascii="Tahoma" w:hAnsi="Tahoma" w:cs="Tahoma"/>
          <w:color w:val="000000"/>
          <w:sz w:val="20"/>
          <w:szCs w:val="20"/>
        </w:rPr>
        <w:t>, j</w:t>
      </w:r>
      <w:r w:rsidRPr="00FF59F7">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76D0E2"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9">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13382B2C" w14:textId="77777777" w:rsidR="006410AE" w:rsidRPr="00FF59F7" w:rsidRDefault="00B149BB" w:rsidP="006410AE">
      <w:pPr>
        <w:ind w:left="720"/>
        <w:jc w:val="both"/>
        <w:rPr>
          <w:rFonts w:ascii="Tahoma" w:hAnsi="Tahoma" w:cs="Tahoma"/>
          <w:color w:val="000000"/>
          <w:sz w:val="20"/>
          <w:szCs w:val="20"/>
        </w:rPr>
      </w:pPr>
      <w:hyperlink r:id="rId30">
        <w:r w:rsidR="006410AE" w:rsidRPr="00FF59F7">
          <w:rPr>
            <w:rFonts w:ascii="Tahoma" w:hAnsi="Tahoma" w:cs="Tahoma"/>
            <w:color w:val="000000"/>
            <w:sz w:val="20"/>
            <w:szCs w:val="20"/>
            <w:u w:val="single"/>
          </w:rPr>
          <w:t>https://platformazakupowa.pl/strona/45-instrukcje</w:t>
        </w:r>
      </w:hyperlink>
    </w:p>
    <w:p w14:paraId="6CDCEBE2"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72522014"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53A59D85"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398D3B5"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lastRenderedPageBreak/>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FE78CE" w14:textId="77777777" w:rsidR="006410AE" w:rsidRPr="00FF59F7" w:rsidRDefault="006410AE" w:rsidP="006410AE">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056D5D91" w14:textId="77777777" w:rsidR="006410AE" w:rsidRPr="00FF59F7" w:rsidRDefault="006410AE" w:rsidP="006410AE">
      <w:pPr>
        <w:numPr>
          <w:ilvl w:val="0"/>
          <w:numId w:val="28"/>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AB3846" w14:textId="77777777" w:rsidR="006410AE" w:rsidRPr="00FF59F7" w:rsidRDefault="006410AE" w:rsidP="006410AE">
      <w:pPr>
        <w:numPr>
          <w:ilvl w:val="0"/>
          <w:numId w:val="28"/>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769AC2E6"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2A33D9DB" w14:textId="77777777" w:rsidR="006410AE" w:rsidRPr="00FF59F7" w:rsidRDefault="006410AE" w:rsidP="006410AE">
      <w:pPr>
        <w:numPr>
          <w:ilvl w:val="1"/>
          <w:numId w:val="2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22397A68" w14:textId="77777777" w:rsidR="006410AE" w:rsidRPr="00FF59F7" w:rsidRDefault="006410AE" w:rsidP="006410AE">
      <w:pPr>
        <w:numPr>
          <w:ilvl w:val="1"/>
          <w:numId w:val="2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219A513" w14:textId="77777777" w:rsidR="006410AE" w:rsidRPr="00FF59F7" w:rsidRDefault="006410AE" w:rsidP="006410AE">
      <w:pPr>
        <w:numPr>
          <w:ilvl w:val="0"/>
          <w:numId w:val="28"/>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Rozporządzeniu KRI występują:</w:t>
      </w:r>
      <w:r>
        <w:rPr>
          <w:rFonts w:ascii="Tahoma" w:hAnsi="Tahoma" w:cs="Tahoma"/>
          <w:color w:val="000000"/>
          <w:sz w:val="20"/>
          <w:szCs w:val="20"/>
        </w:rPr>
        <w:t xml:space="preserve">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7CDE93B4"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01D55D60" w14:textId="77777777" w:rsidR="006410AE" w:rsidRPr="00FF59F7" w:rsidRDefault="006410AE" w:rsidP="006410AE">
      <w:pPr>
        <w:numPr>
          <w:ilvl w:val="0"/>
          <w:numId w:val="25"/>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716BDE73" w14:textId="77777777" w:rsidR="006410AE" w:rsidRPr="00FF59F7" w:rsidRDefault="006410AE" w:rsidP="006410AE">
      <w:pPr>
        <w:numPr>
          <w:ilvl w:val="0"/>
          <w:numId w:val="25"/>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5241D2EC" w14:textId="77777777" w:rsidR="006410AE" w:rsidRPr="00FF59F7" w:rsidRDefault="006410AE" w:rsidP="006410AE">
      <w:pPr>
        <w:numPr>
          <w:ilvl w:val="0"/>
          <w:numId w:val="25"/>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42457CEE" w14:textId="77777777" w:rsidR="006410AE" w:rsidRPr="00DA3973" w:rsidRDefault="006410AE" w:rsidP="006410AE">
      <w:pPr>
        <w:numPr>
          <w:ilvl w:val="0"/>
          <w:numId w:val="28"/>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7ED67E17"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5B02B13"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52712EF9"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B23F3B3"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0D4913CA" w14:textId="77777777" w:rsidR="006410AE" w:rsidRPr="00FF59F7" w:rsidRDefault="006410AE" w:rsidP="006410AE">
      <w:pPr>
        <w:numPr>
          <w:ilvl w:val="0"/>
          <w:numId w:val="28"/>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4788E63A" w14:textId="77777777" w:rsidR="006410AE" w:rsidRPr="00AA5AC9" w:rsidRDefault="006410AE" w:rsidP="006410AE">
      <w:pPr>
        <w:numPr>
          <w:ilvl w:val="0"/>
          <w:numId w:val="28"/>
        </w:numPr>
        <w:suppressAutoHyphens/>
        <w:ind w:left="426" w:hanging="426"/>
        <w:jc w:val="both"/>
        <w:rPr>
          <w:rFonts w:ascii="Tahoma" w:hAnsi="Tahoma" w:cs="Tahoma"/>
          <w:b/>
          <w:sz w:val="20"/>
          <w:szCs w:val="20"/>
        </w:rPr>
      </w:pPr>
      <w:r w:rsidRPr="00AA5AC9">
        <w:rPr>
          <w:rFonts w:ascii="Tahoma" w:hAnsi="Tahoma" w:cs="Tahoma"/>
          <w:b/>
          <w:sz w:val="20"/>
          <w:szCs w:val="20"/>
        </w:rPr>
        <w:t>Na ofertę składają się następujące dokumenty:</w:t>
      </w:r>
    </w:p>
    <w:p w14:paraId="69F52199" w14:textId="77777777" w:rsidR="006410AE" w:rsidRPr="00F5738B" w:rsidRDefault="006410AE" w:rsidP="006410AE">
      <w:pPr>
        <w:numPr>
          <w:ilvl w:val="1"/>
          <w:numId w:val="28"/>
        </w:numPr>
        <w:tabs>
          <w:tab w:val="left" w:pos="851"/>
        </w:tabs>
        <w:ind w:left="851" w:hanging="425"/>
        <w:jc w:val="both"/>
        <w:rPr>
          <w:rFonts w:ascii="Tahoma" w:hAnsi="Tahoma" w:cs="Tahoma"/>
          <w:sz w:val="20"/>
          <w:szCs w:val="20"/>
        </w:rPr>
      </w:pPr>
      <w:r w:rsidRPr="00AA5AC9">
        <w:rPr>
          <w:rFonts w:ascii="Tahoma" w:hAnsi="Tahoma" w:cs="Tahoma"/>
          <w:b/>
          <w:sz w:val="20"/>
          <w:szCs w:val="20"/>
        </w:rPr>
        <w:t>„Formularz Oferty”</w:t>
      </w:r>
      <w:r w:rsidRPr="00AA5AC9">
        <w:rPr>
          <w:rFonts w:ascii="Tahoma" w:hAnsi="Tahoma" w:cs="Tahoma"/>
          <w:sz w:val="20"/>
          <w:szCs w:val="20"/>
        </w:rPr>
        <w:t xml:space="preserve"> przygotowany zgodnie ze wzorem podanym w Załączniku nr 1 do SWZ.</w:t>
      </w:r>
    </w:p>
    <w:p w14:paraId="7C16E550" w14:textId="77777777" w:rsidR="006410AE" w:rsidRPr="00AA5AC9" w:rsidRDefault="006410AE" w:rsidP="006410AE">
      <w:pPr>
        <w:numPr>
          <w:ilvl w:val="1"/>
          <w:numId w:val="28"/>
        </w:numPr>
        <w:tabs>
          <w:tab w:val="left" w:pos="851"/>
        </w:tabs>
        <w:ind w:left="851" w:hanging="425"/>
        <w:jc w:val="both"/>
        <w:rPr>
          <w:rFonts w:ascii="Tahoma" w:hAnsi="Tahoma" w:cs="Tahoma"/>
          <w:sz w:val="20"/>
          <w:szCs w:val="20"/>
        </w:rPr>
      </w:pPr>
      <w:r w:rsidRPr="00F5738B">
        <w:rPr>
          <w:rFonts w:ascii="Tahoma" w:hAnsi="Tahoma" w:cs="Tahoma"/>
          <w:b/>
          <w:bCs/>
          <w:sz w:val="20"/>
          <w:szCs w:val="20"/>
        </w:rPr>
        <w:t>„</w:t>
      </w:r>
      <w:r w:rsidRPr="00FF59F7">
        <w:rPr>
          <w:rFonts w:ascii="Tahoma" w:eastAsia="Calibri" w:hAnsi="Tahoma" w:cs="Tahoma"/>
          <w:b/>
          <w:bCs/>
          <w:color w:val="000000"/>
          <w:sz w:val="20"/>
          <w:szCs w:val="20"/>
        </w:rPr>
        <w:t xml:space="preserve">Formularz </w:t>
      </w:r>
      <w:r>
        <w:rPr>
          <w:rFonts w:ascii="Tahoma" w:eastAsia="Calibri" w:hAnsi="Tahoma" w:cs="Tahoma"/>
          <w:b/>
          <w:bCs/>
          <w:color w:val="000000"/>
          <w:sz w:val="20"/>
          <w:szCs w:val="20"/>
        </w:rPr>
        <w:t>asortymentowo-</w:t>
      </w:r>
      <w:r w:rsidRPr="00FF59F7">
        <w:rPr>
          <w:rFonts w:ascii="Tahoma" w:eastAsia="Calibri" w:hAnsi="Tahoma" w:cs="Tahoma"/>
          <w:b/>
          <w:bCs/>
          <w:color w:val="000000"/>
          <w:sz w:val="20"/>
          <w:szCs w:val="20"/>
        </w:rPr>
        <w:t>cenowy”</w:t>
      </w:r>
      <w:r w:rsidRPr="00FF59F7">
        <w:rPr>
          <w:rFonts w:ascii="Tahoma" w:eastAsia="Calibri" w:hAnsi="Tahoma" w:cs="Tahoma"/>
          <w:color w:val="000000"/>
          <w:sz w:val="20"/>
          <w:szCs w:val="20"/>
        </w:rPr>
        <w:t xml:space="preserve"> </w:t>
      </w:r>
      <w:r w:rsidRPr="00AA5AC9">
        <w:rPr>
          <w:rFonts w:ascii="Tahoma" w:eastAsia="Calibri" w:hAnsi="Tahoma" w:cs="Tahoma"/>
          <w:sz w:val="20"/>
          <w:szCs w:val="20"/>
          <w:lang w:eastAsia="en-US"/>
        </w:rPr>
        <w:t>przygotowany zgodnie ze wzorem podanym w Załączniku nr 2 do SWZ.</w:t>
      </w:r>
    </w:p>
    <w:p w14:paraId="15681C23" w14:textId="77777777" w:rsidR="006410AE" w:rsidRPr="00866AE9" w:rsidRDefault="006410AE" w:rsidP="006410AE">
      <w:pPr>
        <w:numPr>
          <w:ilvl w:val="1"/>
          <w:numId w:val="28"/>
        </w:numPr>
        <w:tabs>
          <w:tab w:val="left" w:pos="851"/>
        </w:tabs>
        <w:ind w:left="851" w:hanging="425"/>
        <w:jc w:val="both"/>
        <w:rPr>
          <w:rFonts w:ascii="Tahoma" w:hAnsi="Tahoma" w:cs="Tahoma"/>
          <w:sz w:val="20"/>
          <w:szCs w:val="20"/>
        </w:rPr>
      </w:pPr>
      <w:r w:rsidRPr="00DA3973">
        <w:rPr>
          <w:rFonts w:ascii="Tahoma" w:hAnsi="Tahoma" w:cs="Tahoma"/>
          <w:b/>
          <w:bCs/>
          <w:sz w:val="20"/>
          <w:szCs w:val="20"/>
        </w:rPr>
        <w:t>Jednolity Europejski Dokument Zamówienia,</w:t>
      </w:r>
      <w:r w:rsidRPr="00DA3973">
        <w:rPr>
          <w:rFonts w:ascii="Tahoma" w:hAnsi="Tahoma" w:cs="Tahoma"/>
          <w:bCs/>
          <w:sz w:val="20"/>
          <w:szCs w:val="20"/>
        </w:rPr>
        <w:t xml:space="preserve"> o którym mowa w rozdziale VI ust. 1-5,</w:t>
      </w:r>
      <w:r w:rsidRPr="00DA3973">
        <w:rPr>
          <w:rFonts w:ascii="Tahoma" w:hAnsi="Tahoma" w:cs="Tahoma"/>
          <w:sz w:val="20"/>
          <w:szCs w:val="20"/>
        </w:rPr>
        <w:t xml:space="preserve"> przygotowany zgodnie ze wzorem podanym w Załączniku nr 3 do SWZ</w:t>
      </w:r>
      <w:r w:rsidRPr="00DA3973">
        <w:rPr>
          <w:rFonts w:ascii="Tahoma" w:hAnsi="Tahoma" w:cs="Tahoma"/>
          <w:bCs/>
          <w:sz w:val="20"/>
          <w:szCs w:val="20"/>
        </w:rPr>
        <w:t>.</w:t>
      </w:r>
    </w:p>
    <w:p w14:paraId="560C17BF" w14:textId="77777777" w:rsidR="006410AE" w:rsidRPr="00EA44A3" w:rsidRDefault="006410AE" w:rsidP="006410AE">
      <w:pPr>
        <w:numPr>
          <w:ilvl w:val="1"/>
          <w:numId w:val="28"/>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Wykonawcy / </w:t>
      </w:r>
      <w:r w:rsidRPr="00EA44A3">
        <w:rPr>
          <w:rFonts w:ascii="Tahoma" w:hAnsi="Tahoma" w:cs="Tahoma"/>
          <w:b/>
          <w:color w:val="000000"/>
          <w:sz w:val="20"/>
          <w:szCs w:val="20"/>
          <w:u w:val="single"/>
        </w:rPr>
        <w:t>Wykonawcy wspólnie ubiegającego się o udzielenie zamówienia publicznego</w:t>
      </w:r>
      <w:r w:rsidRPr="00423900">
        <w:rPr>
          <w:rFonts w:ascii="Tahoma" w:hAnsi="Tahoma" w:cs="Tahoma"/>
          <w:b/>
          <w:sz w:val="20"/>
          <w:szCs w:val="20"/>
        </w:rPr>
        <w:t xml:space="preserve"> </w:t>
      </w:r>
      <w:r w:rsidRPr="00423900">
        <w:rPr>
          <w:rFonts w:ascii="Tahoma" w:hAnsi="Tahoma" w:cs="Tahoma"/>
          <w:sz w:val="20"/>
          <w:szCs w:val="20"/>
        </w:rPr>
        <w:t>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3a do SWZ.</w:t>
      </w:r>
    </w:p>
    <w:p w14:paraId="28F7DA99" w14:textId="77777777" w:rsidR="006410AE" w:rsidRPr="00EA44A3" w:rsidRDefault="006410AE" w:rsidP="006410AE">
      <w:pPr>
        <w:numPr>
          <w:ilvl w:val="1"/>
          <w:numId w:val="28"/>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t>
      </w:r>
      <w:r w:rsidRPr="00536244">
        <w:rPr>
          <w:rFonts w:ascii="Tahoma" w:hAnsi="Tahoma" w:cs="Tahoma"/>
          <w:b/>
          <w:bCs/>
          <w:sz w:val="20"/>
          <w:szCs w:val="20"/>
        </w:rPr>
        <w:t>podmiotu udostępniającego zasoby</w:t>
      </w:r>
      <w:r w:rsidRPr="00423900">
        <w:rPr>
          <w:rFonts w:ascii="Tahoma" w:hAnsi="Tahoma" w:cs="Tahoma"/>
          <w:sz w:val="20"/>
          <w:szCs w:val="20"/>
        </w:rPr>
        <w:t xml:space="preserve"> 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3b do SWZ (jeżeli dotyczy).</w:t>
      </w:r>
    </w:p>
    <w:p w14:paraId="4789DBC0" w14:textId="77777777" w:rsidR="006410AE" w:rsidRPr="00DA3973" w:rsidRDefault="006410AE" w:rsidP="006410AE">
      <w:pPr>
        <w:numPr>
          <w:ilvl w:val="1"/>
          <w:numId w:val="28"/>
        </w:numPr>
        <w:tabs>
          <w:tab w:val="left" w:pos="851"/>
        </w:tabs>
        <w:ind w:left="851" w:hanging="425"/>
        <w:jc w:val="both"/>
        <w:rPr>
          <w:rFonts w:ascii="Tahoma" w:hAnsi="Tahoma" w:cs="Tahoma"/>
          <w:sz w:val="20"/>
          <w:szCs w:val="20"/>
        </w:rPr>
      </w:pPr>
      <w:r w:rsidRPr="00DA3973">
        <w:rPr>
          <w:rFonts w:ascii="Tahoma" w:hAnsi="Tahoma" w:cs="Tahoma"/>
          <w:b/>
          <w:bCs/>
          <w:sz w:val="20"/>
          <w:szCs w:val="20"/>
        </w:rPr>
        <w:t>Przedmiotowe środki dowodowe</w:t>
      </w:r>
      <w:r w:rsidRPr="00DA3973">
        <w:rPr>
          <w:rFonts w:ascii="Tahoma" w:hAnsi="Tahoma" w:cs="Tahoma"/>
          <w:bCs/>
          <w:sz w:val="20"/>
          <w:szCs w:val="20"/>
        </w:rPr>
        <w:t xml:space="preserve"> wskazane w rozdziale II.I ust. 1 lit a) SWZ.</w:t>
      </w:r>
    </w:p>
    <w:p w14:paraId="0EC0291F" w14:textId="77777777" w:rsidR="006410AE" w:rsidRPr="00DA3973" w:rsidRDefault="006410AE" w:rsidP="006410AE">
      <w:pPr>
        <w:numPr>
          <w:ilvl w:val="1"/>
          <w:numId w:val="28"/>
        </w:numPr>
        <w:tabs>
          <w:tab w:val="left" w:pos="851"/>
        </w:tabs>
        <w:ind w:left="851" w:hanging="425"/>
        <w:jc w:val="both"/>
        <w:rPr>
          <w:rFonts w:ascii="Tahoma" w:hAnsi="Tahoma" w:cs="Tahoma"/>
          <w:sz w:val="20"/>
          <w:szCs w:val="20"/>
        </w:rPr>
      </w:pPr>
      <w:r w:rsidRPr="00DA3973">
        <w:rPr>
          <w:rFonts w:ascii="Tahoma" w:hAnsi="Tahoma" w:cs="Tahoma"/>
          <w:b/>
          <w:color w:val="000000"/>
          <w:sz w:val="20"/>
          <w:szCs w:val="20"/>
        </w:rPr>
        <w:t>Zobowiązanie podmiotu udostępniającego zasoby</w:t>
      </w:r>
      <w:r w:rsidRPr="00DA3973">
        <w:rPr>
          <w:rFonts w:ascii="Tahoma" w:hAnsi="Tahoma" w:cs="Tahoma"/>
          <w:color w:val="000000"/>
          <w:sz w:val="20"/>
          <w:szCs w:val="20"/>
        </w:rPr>
        <w:t xml:space="preserve"> do oddania mu do dyspozycji niezbędnych zasobów na potrzeby realizacji danego zamówienia </w:t>
      </w:r>
      <w:r w:rsidRPr="00DA3973">
        <w:rPr>
          <w:rFonts w:ascii="Tahoma" w:hAnsi="Tahoma" w:cs="Tahoma"/>
          <w:b/>
          <w:color w:val="000000"/>
          <w:sz w:val="20"/>
          <w:szCs w:val="20"/>
        </w:rPr>
        <w:t>lub inny podmiotowy środek dowodowy</w:t>
      </w:r>
      <w:r w:rsidRPr="00DA3973">
        <w:rPr>
          <w:rFonts w:ascii="Tahoma" w:hAnsi="Tahoma" w:cs="Tahoma"/>
          <w:color w:val="000000"/>
          <w:sz w:val="20"/>
          <w:szCs w:val="20"/>
        </w:rPr>
        <w:t xml:space="preserve"> potwierdzający, że wykonawca realizując zamówienie, będzie dysponował niezbędnymi zasobami tych podmiotów, zgodnie z ust. 5 i 6 rozdziału IV SWZ </w:t>
      </w:r>
      <w:r w:rsidRPr="00DA3973">
        <w:rPr>
          <w:rFonts w:ascii="Tahoma" w:hAnsi="Tahoma" w:cs="Tahoma"/>
          <w:b/>
          <w:color w:val="000000"/>
          <w:sz w:val="20"/>
          <w:szCs w:val="20"/>
        </w:rPr>
        <w:t>(o ile dotyczy)</w:t>
      </w:r>
      <w:r w:rsidRPr="00DA3973">
        <w:rPr>
          <w:rFonts w:ascii="Tahoma" w:hAnsi="Tahoma" w:cs="Tahoma"/>
          <w:color w:val="000000"/>
          <w:sz w:val="20"/>
          <w:szCs w:val="20"/>
        </w:rPr>
        <w:t>.</w:t>
      </w:r>
    </w:p>
    <w:p w14:paraId="7CF651F7" w14:textId="77777777" w:rsidR="006410AE" w:rsidRPr="00225523" w:rsidRDefault="006410AE" w:rsidP="006410AE">
      <w:pPr>
        <w:numPr>
          <w:ilvl w:val="1"/>
          <w:numId w:val="28"/>
        </w:numPr>
        <w:tabs>
          <w:tab w:val="left" w:pos="851"/>
        </w:tabs>
        <w:ind w:left="851" w:hanging="425"/>
        <w:jc w:val="both"/>
        <w:rPr>
          <w:rFonts w:ascii="Tahoma" w:hAnsi="Tahoma" w:cs="Tahoma"/>
          <w:sz w:val="20"/>
          <w:szCs w:val="20"/>
        </w:rPr>
      </w:pPr>
      <w:r w:rsidRPr="00225523">
        <w:rPr>
          <w:rFonts w:ascii="Tahoma" w:hAnsi="Tahoma" w:cs="Tahoma"/>
          <w:b/>
          <w:sz w:val="20"/>
          <w:szCs w:val="20"/>
        </w:rPr>
        <w:t>Pełnomocnictwo</w:t>
      </w:r>
      <w:r w:rsidRPr="00225523">
        <w:rPr>
          <w:rFonts w:ascii="Tahoma" w:hAnsi="Tahoma" w:cs="Tahoma"/>
          <w:sz w:val="20"/>
          <w:szCs w:val="20"/>
        </w:rPr>
        <w:t xml:space="preserve"> do podpisania oferty, oświadczeń i dokumentów składających się na ofertę, o ile upoważnienie to nie wynika z innych dokumentów dołączonych do oferty.</w:t>
      </w:r>
    </w:p>
    <w:p w14:paraId="10B36A6B" w14:textId="77777777" w:rsidR="006410AE" w:rsidRPr="00225523" w:rsidRDefault="006410AE" w:rsidP="006410AE">
      <w:pPr>
        <w:numPr>
          <w:ilvl w:val="1"/>
          <w:numId w:val="28"/>
        </w:numPr>
        <w:tabs>
          <w:tab w:val="left" w:pos="851"/>
        </w:tabs>
        <w:suppressAutoHyphens/>
        <w:ind w:left="851" w:hanging="425"/>
        <w:jc w:val="both"/>
        <w:rPr>
          <w:rFonts w:ascii="Tahoma" w:hAnsi="Tahoma" w:cs="Tahoma"/>
          <w:b/>
          <w:bCs/>
          <w:sz w:val="20"/>
          <w:szCs w:val="20"/>
        </w:rPr>
      </w:pPr>
      <w:r w:rsidRPr="00225523">
        <w:rPr>
          <w:rFonts w:ascii="Tahoma" w:hAnsi="Tahoma" w:cs="Tahoma"/>
          <w:sz w:val="20"/>
          <w:szCs w:val="20"/>
        </w:rPr>
        <w:t xml:space="preserve">W przypadku oferty składanej przez Wykonawców wspólnie ubiegających się o udzielenie zamówienia (np. konsorcjum), do oferty powinno zostać załączone </w:t>
      </w:r>
      <w:r w:rsidRPr="00225523">
        <w:rPr>
          <w:rFonts w:ascii="Tahoma" w:hAnsi="Tahoma" w:cs="Tahoma"/>
          <w:b/>
          <w:sz w:val="20"/>
          <w:szCs w:val="20"/>
        </w:rPr>
        <w:t>pełnomocnictwo</w:t>
      </w:r>
      <w:r w:rsidRPr="00225523">
        <w:rPr>
          <w:rFonts w:ascii="Tahoma" w:hAnsi="Tahoma" w:cs="Tahoma"/>
          <w:sz w:val="20"/>
          <w:szCs w:val="20"/>
        </w:rPr>
        <w:t xml:space="preserve"> dla Osoby Uprawnionej do reprezentowania ich w postępowaniu albo do reprezentowania ich w postępowaniu i zawarcia umowy. </w:t>
      </w:r>
    </w:p>
    <w:p w14:paraId="4E063DBF" w14:textId="77777777" w:rsidR="006410AE" w:rsidRPr="00225523" w:rsidRDefault="006410AE" w:rsidP="006410AE">
      <w:pPr>
        <w:suppressAutoHyphens/>
        <w:rPr>
          <w:rFonts w:ascii="Tahoma" w:hAnsi="Tahoma" w:cs="Tahoma"/>
          <w:b/>
          <w:bCs/>
          <w:sz w:val="20"/>
          <w:szCs w:val="20"/>
        </w:rPr>
      </w:pPr>
    </w:p>
    <w:p w14:paraId="607BAF09" w14:textId="77777777" w:rsidR="006410AE" w:rsidRPr="00DA3973" w:rsidRDefault="006410AE" w:rsidP="006410AE">
      <w:pPr>
        <w:numPr>
          <w:ilvl w:val="0"/>
          <w:numId w:val="28"/>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 tj. </w:t>
      </w:r>
      <w:r w:rsidRPr="00DA3973">
        <w:rPr>
          <w:rFonts w:ascii="Tahoma" w:hAnsi="Tahoma" w:cs="Tahoma"/>
          <w:color w:val="000000"/>
          <w:sz w:val="20"/>
          <w:szCs w:val="20"/>
        </w:rPr>
        <w:t xml:space="preserve">rozporządzenia Prezesa Rady Ministrów z dnia </w:t>
      </w:r>
      <w:r w:rsidRPr="00DA3973">
        <w:rPr>
          <w:rFonts w:ascii="Tahoma" w:hAnsi="Tahoma" w:cs="Tahoma"/>
          <w:smallCaps/>
          <w:color w:val="000000"/>
          <w:sz w:val="20"/>
          <w:szCs w:val="20"/>
        </w:rPr>
        <w:t> </w:t>
      </w:r>
      <w:r w:rsidRPr="00DA3973">
        <w:rPr>
          <w:rFonts w:ascii="Tahoma" w:hAnsi="Tahoma" w:cs="Tahoma"/>
          <w:smallCaps/>
          <w:color w:val="000000"/>
          <w:sz w:val="20"/>
          <w:szCs w:val="20"/>
        </w:rPr>
        <w:t xml:space="preserve">30 </w:t>
      </w:r>
      <w:r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DA3973">
        <w:rPr>
          <w:rFonts w:ascii="Tahoma" w:hAnsi="Tahoma" w:cs="Tahoma"/>
          <w:sz w:val="20"/>
          <w:szCs w:val="20"/>
        </w:rPr>
        <w:t>Dz.U. z 2020 poz. 2452)</w:t>
      </w:r>
      <w:r w:rsidRPr="00DA3973">
        <w:rPr>
          <w:rFonts w:ascii="Tahoma" w:hAnsi="Tahoma" w:cs="Tahoma"/>
          <w:color w:val="000000"/>
          <w:sz w:val="20"/>
          <w:szCs w:val="20"/>
        </w:rPr>
        <w:t>.</w:t>
      </w:r>
    </w:p>
    <w:p w14:paraId="03F6E6A2" w14:textId="77777777" w:rsidR="006410AE" w:rsidRPr="006A3969" w:rsidRDefault="006410AE" w:rsidP="006410AE">
      <w:pPr>
        <w:numPr>
          <w:ilvl w:val="0"/>
          <w:numId w:val="28"/>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31FA79B8" w14:textId="77777777" w:rsidR="006410AE" w:rsidRPr="006A3969" w:rsidRDefault="006410AE" w:rsidP="006410AE">
      <w:pPr>
        <w:numPr>
          <w:ilvl w:val="0"/>
          <w:numId w:val="28"/>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1C4967" w14:textId="77777777" w:rsidR="006410AE" w:rsidRPr="00FF59F7" w:rsidRDefault="006410AE" w:rsidP="006410AE">
      <w:pPr>
        <w:suppressAutoHyphens/>
        <w:rPr>
          <w:rFonts w:ascii="Tahoma" w:hAnsi="Tahoma" w:cs="Tahoma"/>
          <w:b/>
          <w:bCs/>
          <w:sz w:val="20"/>
          <w:szCs w:val="20"/>
        </w:rPr>
      </w:pPr>
    </w:p>
    <w:p w14:paraId="471A4CBC" w14:textId="6141F13C" w:rsidR="001F5BA0" w:rsidRPr="00DE07ED" w:rsidRDefault="00A328A4" w:rsidP="00A328A4">
      <w:pPr>
        <w:suppressAutoHyphens/>
        <w:rPr>
          <w:rFonts w:ascii="Tahoma" w:hAnsi="Tahoma" w:cs="Tahoma"/>
          <w:b/>
          <w:iCs/>
          <w:caps/>
          <w:sz w:val="20"/>
          <w:szCs w:val="20"/>
        </w:rPr>
      </w:pPr>
      <w:r w:rsidRPr="00DE07ED">
        <w:rPr>
          <w:rFonts w:ascii="Tahoma" w:hAnsi="Tahoma" w:cs="Tahoma"/>
          <w:b/>
          <w:iCs/>
          <w:caps/>
          <w:sz w:val="20"/>
          <w:szCs w:val="20"/>
        </w:rPr>
        <w:t>X.</w:t>
      </w:r>
      <w:r w:rsidR="00387B3C" w:rsidRPr="00DE07ED">
        <w:rPr>
          <w:rFonts w:ascii="Tahoma" w:hAnsi="Tahoma" w:cs="Tahoma"/>
          <w:b/>
          <w:iCs/>
          <w:caps/>
          <w:sz w:val="20"/>
          <w:szCs w:val="20"/>
        </w:rPr>
        <w:t xml:space="preserve"> DODATKOWE ZOBOWIĄZANIA WYKONAWCY</w:t>
      </w:r>
    </w:p>
    <w:p w14:paraId="7A454275" w14:textId="77777777" w:rsidR="000B4255" w:rsidRPr="00365DCE" w:rsidRDefault="000B4255" w:rsidP="00A328A4">
      <w:pPr>
        <w:suppressAutoHyphens/>
        <w:rPr>
          <w:rFonts w:ascii="Tahoma" w:hAnsi="Tahoma" w:cs="Tahoma"/>
          <w:b/>
          <w:iCs/>
          <w:caps/>
          <w:sz w:val="20"/>
          <w:szCs w:val="20"/>
        </w:rPr>
      </w:pPr>
    </w:p>
    <w:p w14:paraId="2FF82B95" w14:textId="77777777" w:rsidR="00A4542A" w:rsidRPr="00B10874" w:rsidRDefault="00A4542A" w:rsidP="0040561A">
      <w:pPr>
        <w:numPr>
          <w:ilvl w:val="0"/>
          <w:numId w:val="43"/>
        </w:numPr>
        <w:tabs>
          <w:tab w:val="clear" w:pos="720"/>
        </w:tabs>
        <w:ind w:left="426" w:hanging="426"/>
        <w:jc w:val="both"/>
        <w:rPr>
          <w:rFonts w:ascii="Tahoma" w:hAnsi="Tahoma" w:cs="Tahoma"/>
          <w:b/>
          <w:sz w:val="20"/>
          <w:szCs w:val="20"/>
        </w:rPr>
      </w:pPr>
      <w:r w:rsidRPr="00A4542A">
        <w:rPr>
          <w:rFonts w:ascii="Tahoma" w:hAnsi="Tahoma" w:cs="Tahoma"/>
          <w:sz w:val="20"/>
          <w:szCs w:val="20"/>
        </w:rPr>
        <w:t xml:space="preserve">Wykonawca jest zobowiązany wystawiać faktury zgodnie z obowiązującymi przepisami prawa, w tym z uwzględnieniem umieszczenia </w:t>
      </w:r>
      <w:r w:rsidRPr="00B10874">
        <w:rPr>
          <w:rFonts w:ascii="Tahoma" w:hAnsi="Tahoma" w:cs="Tahoma"/>
          <w:b/>
          <w:sz w:val="20"/>
          <w:szCs w:val="20"/>
        </w:rPr>
        <w:t>na każdej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 pod rygorem poniesienia  negatywnych skutków z tego tytułu.</w:t>
      </w:r>
    </w:p>
    <w:p w14:paraId="6A325DC3" w14:textId="5EACAD92" w:rsidR="00365019" w:rsidRPr="00882131" w:rsidRDefault="00365019" w:rsidP="0040561A">
      <w:pPr>
        <w:numPr>
          <w:ilvl w:val="0"/>
          <w:numId w:val="43"/>
        </w:numPr>
        <w:tabs>
          <w:tab w:val="clear" w:pos="720"/>
        </w:tabs>
        <w:ind w:left="426" w:hanging="426"/>
        <w:jc w:val="both"/>
        <w:rPr>
          <w:rFonts w:ascii="Tahoma" w:hAnsi="Tahoma" w:cs="Tahoma"/>
          <w:sz w:val="20"/>
          <w:szCs w:val="20"/>
        </w:rPr>
      </w:pPr>
      <w:r w:rsidRPr="00882131">
        <w:rPr>
          <w:rFonts w:ascii="Tahoma" w:hAnsi="Tahoma" w:cs="Tahoma"/>
          <w:sz w:val="20"/>
          <w:szCs w:val="20"/>
        </w:rPr>
        <w:t>Zamówienia mogą być składane faksem, drogą elektroniczną oraz w formie pisemnej.</w:t>
      </w:r>
    </w:p>
    <w:p w14:paraId="307F6B17" w14:textId="56082CC7" w:rsidR="00365019" w:rsidRPr="00B10874" w:rsidRDefault="00365019" w:rsidP="0040561A">
      <w:pPr>
        <w:pStyle w:val="WW-Tekstpodstawowy2"/>
        <w:numPr>
          <w:ilvl w:val="0"/>
          <w:numId w:val="43"/>
        </w:numPr>
        <w:tabs>
          <w:tab w:val="clear" w:pos="720"/>
          <w:tab w:val="num" w:pos="426"/>
        </w:tabs>
        <w:ind w:left="360"/>
        <w:rPr>
          <w:rFonts w:cs="Tahoma"/>
          <w:b/>
          <w:sz w:val="20"/>
        </w:rPr>
      </w:pPr>
      <w:r w:rsidRPr="00B10874">
        <w:rPr>
          <w:rFonts w:cs="Tahoma"/>
          <w:b/>
          <w:sz w:val="20"/>
        </w:rPr>
        <w:t>„Towary” muszą posiadać minimum</w:t>
      </w:r>
      <w:r w:rsidR="00ED5E68">
        <w:rPr>
          <w:rFonts w:cs="Tahoma"/>
          <w:b/>
          <w:sz w:val="20"/>
        </w:rPr>
        <w:t xml:space="preserve"> 12 miesięczny termin przydatności do użycia</w:t>
      </w:r>
      <w:r w:rsidR="003271FD" w:rsidRPr="00B10874">
        <w:rPr>
          <w:rFonts w:cs="Tahoma"/>
          <w:b/>
          <w:sz w:val="20"/>
        </w:rPr>
        <w:t xml:space="preserve"> </w:t>
      </w:r>
      <w:r w:rsidRPr="00B10874">
        <w:rPr>
          <w:rFonts w:cs="Tahoma"/>
          <w:b/>
          <w:sz w:val="20"/>
        </w:rPr>
        <w:t>po dostawie do Zamawiającego</w:t>
      </w:r>
      <w:r w:rsidR="00957FC1">
        <w:rPr>
          <w:rFonts w:cs="Tahoma"/>
          <w:b/>
          <w:sz w:val="20"/>
        </w:rPr>
        <w:t xml:space="preserve"> (chyba, że w F</w:t>
      </w:r>
      <w:r w:rsidR="003145E3" w:rsidRPr="003145E3">
        <w:rPr>
          <w:rFonts w:cs="Tahoma"/>
          <w:b/>
          <w:sz w:val="20"/>
        </w:rPr>
        <w:t>ormularzu asortymentowo-cenowym określono inacze</w:t>
      </w:r>
      <w:r w:rsidR="00957FC1">
        <w:rPr>
          <w:rFonts w:cs="Tahoma"/>
          <w:b/>
          <w:sz w:val="20"/>
        </w:rPr>
        <w:t>j, w takim przypadku zgodnie z F</w:t>
      </w:r>
      <w:r w:rsidR="003145E3" w:rsidRPr="003145E3">
        <w:rPr>
          <w:rFonts w:cs="Tahoma"/>
          <w:b/>
          <w:sz w:val="20"/>
        </w:rPr>
        <w:t>ormularzem asortymentowo-cenowym</w:t>
      </w:r>
      <w:r w:rsidR="00957FC1">
        <w:rPr>
          <w:rFonts w:cs="Tahoma"/>
          <w:b/>
          <w:sz w:val="20"/>
        </w:rPr>
        <w:t>)</w:t>
      </w:r>
      <w:r w:rsidRPr="00B10874">
        <w:rPr>
          <w:rFonts w:cs="Tahoma"/>
          <w:b/>
          <w:sz w:val="20"/>
        </w:rPr>
        <w:t>, potwierdzonej protokołem odbioru bez zastrzeżeń.</w:t>
      </w:r>
    </w:p>
    <w:p w14:paraId="0C934483" w14:textId="5B607150" w:rsidR="00365019" w:rsidRPr="00F33DCC" w:rsidRDefault="00365019" w:rsidP="0040561A">
      <w:pPr>
        <w:numPr>
          <w:ilvl w:val="0"/>
          <w:numId w:val="43"/>
        </w:numPr>
        <w:tabs>
          <w:tab w:val="clear" w:pos="720"/>
          <w:tab w:val="num" w:pos="426"/>
        </w:tabs>
        <w:ind w:left="426" w:hanging="426"/>
        <w:jc w:val="both"/>
        <w:rPr>
          <w:rFonts w:ascii="Tahoma" w:hAnsi="Tahoma" w:cs="Tahoma"/>
          <w:sz w:val="20"/>
          <w:szCs w:val="20"/>
        </w:rPr>
      </w:pPr>
      <w:r w:rsidRPr="00F33DCC">
        <w:rPr>
          <w:rFonts w:ascii="Tahoma" w:hAnsi="Tahoma" w:cs="Tahoma"/>
          <w:sz w:val="20"/>
          <w:szCs w:val="20"/>
        </w:rPr>
        <w:t>Zamawiający wymaga niezmienności cen przez cały okres obowiązywania umowy. Dopuszczalne zmiany cen w okresie stałości określono we Wzorze umowy (Załącznik nr 4 do SWZ).</w:t>
      </w:r>
    </w:p>
    <w:p w14:paraId="08B81E33" w14:textId="76DA43D5" w:rsidR="00365019" w:rsidRDefault="00365019" w:rsidP="0040561A">
      <w:pPr>
        <w:numPr>
          <w:ilvl w:val="0"/>
          <w:numId w:val="44"/>
        </w:numPr>
        <w:tabs>
          <w:tab w:val="clear" w:pos="720"/>
          <w:tab w:val="num" w:pos="426"/>
        </w:tabs>
        <w:ind w:left="426" w:hanging="426"/>
        <w:jc w:val="both"/>
        <w:rPr>
          <w:rFonts w:ascii="Tahoma" w:hAnsi="Tahoma" w:cs="Tahoma"/>
          <w:sz w:val="20"/>
          <w:szCs w:val="20"/>
        </w:rPr>
      </w:pPr>
      <w:r w:rsidRPr="00E626B7">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1A6B3E61" w14:textId="49694204" w:rsidR="00365019" w:rsidRPr="00B748D1" w:rsidRDefault="00365019" w:rsidP="0040561A">
      <w:pPr>
        <w:numPr>
          <w:ilvl w:val="0"/>
          <w:numId w:val="44"/>
        </w:numPr>
        <w:tabs>
          <w:tab w:val="clear" w:pos="720"/>
          <w:tab w:val="num" w:pos="426"/>
        </w:tabs>
        <w:ind w:left="426" w:hanging="426"/>
        <w:jc w:val="both"/>
        <w:rPr>
          <w:rFonts w:ascii="Tahoma" w:hAnsi="Tahoma" w:cs="Tahoma"/>
          <w:b/>
          <w:sz w:val="20"/>
          <w:szCs w:val="20"/>
        </w:rPr>
      </w:pPr>
      <w:r w:rsidRPr="00B748D1">
        <w:rPr>
          <w:rFonts w:ascii="Tahoma" w:hAnsi="Tahoma" w:cs="Tahoma"/>
          <w:b/>
          <w:sz w:val="20"/>
          <w:szCs w:val="20"/>
        </w:rPr>
        <w:t>W przypadku wystąpienia okoliczności skutkujących zwłoką w dostarczeniu zamówionej partii towaru, Wykonawca zobowiązuje się każdorazowo informować faksem Zamawiającego o niedostarczeniu zamówionego towaru przed terminem realizacji zamówienia pod nr faksu: 42 63 93</w:t>
      </w:r>
      <w:r w:rsidR="00957FC1">
        <w:rPr>
          <w:rFonts w:ascii="Tahoma" w:hAnsi="Tahoma" w:cs="Tahoma"/>
          <w:b/>
          <w:sz w:val="20"/>
          <w:szCs w:val="20"/>
        </w:rPr>
        <w:t xml:space="preserve"> 483 lub na adres </w:t>
      </w:r>
      <w:r w:rsidR="00DE07ED" w:rsidRPr="00DE07ED">
        <w:rPr>
          <w:rFonts w:ascii="Tahoma" w:hAnsi="Tahoma" w:cs="Tahoma"/>
          <w:b/>
          <w:sz w:val="20"/>
          <w:szCs w:val="20"/>
        </w:rPr>
        <w:t xml:space="preserve">email: </w:t>
      </w:r>
      <w:hyperlink r:id="rId31" w:history="1">
        <w:r w:rsidR="00DE07ED" w:rsidRPr="00DE07ED">
          <w:rPr>
            <w:rStyle w:val="Hipercze"/>
            <w:rFonts w:ascii="Tahoma" w:hAnsi="Tahoma" w:cs="Tahoma"/>
            <w:b/>
            <w:sz w:val="20"/>
            <w:szCs w:val="20"/>
          </w:rPr>
          <w:t>apteka.szpitalna@skwam.lodz.pl</w:t>
        </w:r>
      </w:hyperlink>
    </w:p>
    <w:p w14:paraId="3367A1F2" w14:textId="66775D39" w:rsidR="00365019" w:rsidRPr="00EB09F0" w:rsidRDefault="00365019" w:rsidP="0040561A">
      <w:pPr>
        <w:numPr>
          <w:ilvl w:val="0"/>
          <w:numId w:val="44"/>
        </w:numPr>
        <w:tabs>
          <w:tab w:val="clear" w:pos="720"/>
          <w:tab w:val="num" w:pos="426"/>
        </w:tabs>
        <w:ind w:left="426" w:hanging="426"/>
        <w:jc w:val="both"/>
        <w:rPr>
          <w:rFonts w:ascii="Tahoma" w:hAnsi="Tahoma" w:cs="Tahoma"/>
          <w:sz w:val="20"/>
          <w:szCs w:val="20"/>
        </w:rPr>
      </w:pPr>
      <w:r w:rsidRPr="00E626B7">
        <w:rPr>
          <w:rFonts w:ascii="Tahoma" w:hAnsi="Tahoma" w:cs="Tahoma"/>
          <w:sz w:val="20"/>
          <w:szCs w:val="20"/>
        </w:rPr>
        <w:t>Zamawiający wymaga wskazania przez Wykonawcę w Formularzu oferty części zamówienia, których wykonanie zamierza powierz</w:t>
      </w:r>
      <w:r w:rsidRPr="00AC1851">
        <w:rPr>
          <w:rFonts w:ascii="Tahoma" w:hAnsi="Tahoma" w:cs="Tahoma"/>
          <w:sz w:val="20"/>
          <w:szCs w:val="20"/>
        </w:rPr>
        <w:t>yć podwykonawcom.</w:t>
      </w:r>
    </w:p>
    <w:p w14:paraId="7C168E1E" w14:textId="29BC9E34" w:rsidR="00523C0B" w:rsidRPr="00365019" w:rsidRDefault="00365019" w:rsidP="00365019">
      <w:pPr>
        <w:jc w:val="both"/>
        <w:rPr>
          <w:rFonts w:ascii="Tahoma" w:hAnsi="Tahoma" w:cs="Tahoma"/>
          <w:b/>
          <w:color w:val="000000" w:themeColor="text1"/>
          <w:sz w:val="20"/>
          <w:szCs w:val="20"/>
        </w:rPr>
      </w:pPr>
      <w:r w:rsidRPr="00365019">
        <w:rPr>
          <w:rFonts w:ascii="Tahoma" w:hAnsi="Tahoma" w:cs="Tahoma"/>
          <w:sz w:val="20"/>
          <w:szCs w:val="20"/>
        </w:rPr>
        <w:t>Ocena spełnienia ww. warunków nastąpi na podstawie złożonego przez Wykonawcę potwierdzenia ich spełnienia zamieszczonego w „Formularzu oferty” (załącznik nr 1).</w:t>
      </w:r>
    </w:p>
    <w:p w14:paraId="4CFA7C33" w14:textId="77777777" w:rsidR="00365019" w:rsidRDefault="00365019" w:rsidP="00562AB0">
      <w:pPr>
        <w:suppressAutoHyphens/>
        <w:jc w:val="both"/>
        <w:rPr>
          <w:rFonts w:ascii="Tahoma" w:hAnsi="Tahoma" w:cs="Tahoma"/>
          <w:b/>
          <w:bCs/>
          <w:sz w:val="20"/>
          <w:szCs w:val="20"/>
        </w:rPr>
      </w:pPr>
    </w:p>
    <w:p w14:paraId="72F27F33"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33667B8D" w14:textId="77777777" w:rsidR="003B7D3B" w:rsidRPr="00365DCE" w:rsidRDefault="003B7D3B" w:rsidP="00562AB0">
      <w:pPr>
        <w:suppressAutoHyphens/>
        <w:jc w:val="both"/>
        <w:rPr>
          <w:rFonts w:ascii="Tahoma" w:hAnsi="Tahoma" w:cs="Tahoma"/>
          <w:b/>
          <w:bCs/>
          <w:sz w:val="20"/>
          <w:szCs w:val="20"/>
        </w:rPr>
      </w:pPr>
    </w:p>
    <w:p w14:paraId="0785CC96"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sz w:val="20"/>
          <w:szCs w:val="20"/>
        </w:rPr>
        <w:t>Zamawiający nie wymaga złożenia wadium w przedmiotowym postępowaniu.</w:t>
      </w:r>
    </w:p>
    <w:p w14:paraId="3B292AB4" w14:textId="77777777" w:rsidR="003366CE" w:rsidRDefault="003366CE" w:rsidP="00562AB0">
      <w:pPr>
        <w:suppressAutoHyphens/>
        <w:jc w:val="both"/>
        <w:rPr>
          <w:rFonts w:ascii="Tahoma" w:hAnsi="Tahoma" w:cs="Tahoma"/>
          <w:b/>
          <w:bCs/>
          <w:sz w:val="20"/>
          <w:szCs w:val="20"/>
        </w:rPr>
      </w:pPr>
    </w:p>
    <w:p w14:paraId="3B1815BA" w14:textId="712BDF79" w:rsidR="00562AB0" w:rsidRPr="00365DCE" w:rsidRDefault="00562AB0" w:rsidP="00562AB0">
      <w:pPr>
        <w:suppressAutoHyphens/>
        <w:jc w:val="both"/>
        <w:rPr>
          <w:rFonts w:ascii="Tahoma" w:hAnsi="Tahoma" w:cs="Tahoma"/>
          <w:b/>
          <w:bCs/>
          <w:sz w:val="20"/>
          <w:szCs w:val="20"/>
        </w:rPr>
      </w:pPr>
      <w:r w:rsidRPr="00933352">
        <w:rPr>
          <w:rFonts w:ascii="Tahoma" w:hAnsi="Tahoma" w:cs="Tahoma"/>
          <w:b/>
          <w:bCs/>
          <w:sz w:val="20"/>
          <w:szCs w:val="20"/>
        </w:rPr>
        <w:t>XII. TERMIN ZWIĄZANIA OFERTĄ</w:t>
      </w:r>
    </w:p>
    <w:p w14:paraId="26065398" w14:textId="77777777" w:rsidR="00562AB0" w:rsidRPr="00365DCE" w:rsidRDefault="00562AB0" w:rsidP="00562AB0">
      <w:pPr>
        <w:suppressAutoHyphens/>
        <w:rPr>
          <w:rFonts w:ascii="Tahoma" w:hAnsi="Tahoma" w:cs="Tahoma"/>
          <w:sz w:val="20"/>
          <w:szCs w:val="20"/>
        </w:rPr>
      </w:pPr>
    </w:p>
    <w:p w14:paraId="60D0AACA" w14:textId="5E923770" w:rsidR="00EA4D6F" w:rsidRPr="003B7D3B" w:rsidRDefault="00562AB0" w:rsidP="00971FB2">
      <w:pPr>
        <w:pStyle w:val="Akapitzlist"/>
        <w:numPr>
          <w:ilvl w:val="3"/>
          <w:numId w:val="28"/>
        </w:numPr>
        <w:spacing w:after="0" w:line="240" w:lineRule="auto"/>
        <w:ind w:left="425" w:hanging="425"/>
        <w:jc w:val="both"/>
        <w:rPr>
          <w:rFonts w:ascii="Tahoma" w:hAnsi="Tahoma" w:cs="Tahoma"/>
          <w:sz w:val="20"/>
          <w:szCs w:val="20"/>
        </w:rPr>
      </w:pPr>
      <w:r w:rsidRPr="003B7D3B">
        <w:rPr>
          <w:rFonts w:ascii="Tahoma" w:hAnsi="Tahoma" w:cs="Tahoma"/>
          <w:sz w:val="20"/>
          <w:szCs w:val="20"/>
        </w:rPr>
        <w:t>Wykonawca związany jest złożoną ofertą</w:t>
      </w:r>
      <w:r w:rsidR="00CD2D56" w:rsidRPr="003B7D3B">
        <w:rPr>
          <w:rFonts w:ascii="Tahoma" w:hAnsi="Tahoma" w:cs="Tahoma"/>
          <w:sz w:val="20"/>
          <w:szCs w:val="20"/>
        </w:rPr>
        <w:t xml:space="preserve"> do </w:t>
      </w:r>
      <w:r w:rsidR="00CD2D56" w:rsidRPr="00F33DCC">
        <w:rPr>
          <w:rFonts w:ascii="Tahoma" w:hAnsi="Tahoma" w:cs="Tahoma"/>
          <w:sz w:val="20"/>
          <w:szCs w:val="20"/>
        </w:rPr>
        <w:t xml:space="preserve">dnia </w:t>
      </w:r>
      <w:r w:rsidR="00933352">
        <w:rPr>
          <w:rFonts w:ascii="Tahoma" w:hAnsi="Tahoma" w:cs="Tahoma"/>
          <w:b/>
          <w:sz w:val="20"/>
          <w:szCs w:val="20"/>
          <w:highlight w:val="green"/>
        </w:rPr>
        <w:t>25.12</w:t>
      </w:r>
      <w:r w:rsidR="000A0A8D" w:rsidRPr="00C720D3">
        <w:rPr>
          <w:rFonts w:ascii="Tahoma" w:hAnsi="Tahoma" w:cs="Tahoma"/>
          <w:b/>
          <w:sz w:val="20"/>
          <w:szCs w:val="20"/>
          <w:highlight w:val="green"/>
        </w:rPr>
        <w:t>.202</w:t>
      </w:r>
      <w:r w:rsidR="00B11795" w:rsidRPr="00C720D3">
        <w:rPr>
          <w:rFonts w:ascii="Tahoma" w:hAnsi="Tahoma" w:cs="Tahoma"/>
          <w:b/>
          <w:sz w:val="20"/>
          <w:szCs w:val="20"/>
          <w:highlight w:val="green"/>
        </w:rPr>
        <w:t>2</w:t>
      </w:r>
      <w:r w:rsidR="007E4911" w:rsidRPr="00C720D3">
        <w:rPr>
          <w:rFonts w:ascii="Tahoma" w:hAnsi="Tahoma" w:cs="Tahoma"/>
          <w:b/>
          <w:sz w:val="20"/>
          <w:szCs w:val="20"/>
          <w:highlight w:val="green"/>
        </w:rPr>
        <w:t xml:space="preserve"> </w:t>
      </w:r>
      <w:r w:rsidR="000A0A8D" w:rsidRPr="00C720D3">
        <w:rPr>
          <w:rFonts w:ascii="Tahoma" w:hAnsi="Tahoma" w:cs="Tahoma"/>
          <w:b/>
          <w:sz w:val="20"/>
          <w:szCs w:val="20"/>
          <w:highlight w:val="green"/>
        </w:rPr>
        <w:t>r.</w:t>
      </w:r>
      <w:r w:rsidRPr="00F33DCC">
        <w:rPr>
          <w:rFonts w:ascii="Tahoma" w:hAnsi="Tahoma" w:cs="Tahoma"/>
          <w:sz w:val="20"/>
          <w:szCs w:val="20"/>
        </w:rPr>
        <w:t xml:space="preserve"> Bieg</w:t>
      </w:r>
      <w:r w:rsidRPr="003B7D3B">
        <w:rPr>
          <w:rFonts w:ascii="Tahoma" w:hAnsi="Tahoma" w:cs="Tahoma"/>
          <w:sz w:val="20"/>
          <w:szCs w:val="20"/>
        </w:rPr>
        <w:t xml:space="preserve"> terminu rozpoczyna się </w:t>
      </w:r>
      <w:r w:rsidR="00CD2D56" w:rsidRPr="003B7D3B">
        <w:rPr>
          <w:rFonts w:ascii="Tahoma" w:hAnsi="Tahoma" w:cs="Tahoma"/>
          <w:sz w:val="20"/>
          <w:szCs w:val="20"/>
        </w:rPr>
        <w:t>od dnia</w:t>
      </w:r>
      <w:r w:rsidRPr="003B7D3B">
        <w:rPr>
          <w:rFonts w:ascii="Tahoma" w:hAnsi="Tahoma" w:cs="Tahoma"/>
          <w:sz w:val="20"/>
          <w:szCs w:val="20"/>
        </w:rPr>
        <w:t> </w:t>
      </w:r>
      <w:r w:rsidR="00CD2D56" w:rsidRPr="003B7D3B">
        <w:rPr>
          <w:rFonts w:ascii="Tahoma" w:hAnsi="Tahoma" w:cs="Tahoma"/>
          <w:sz w:val="20"/>
          <w:szCs w:val="20"/>
        </w:rPr>
        <w:t xml:space="preserve">upływu </w:t>
      </w:r>
      <w:r w:rsidRPr="003B7D3B">
        <w:rPr>
          <w:rFonts w:ascii="Tahoma" w:hAnsi="Tahoma" w:cs="Tahoma"/>
          <w:sz w:val="20"/>
          <w:szCs w:val="20"/>
        </w:rPr>
        <w:t>terminu składania of</w:t>
      </w:r>
      <w:r w:rsidR="00D74949">
        <w:rPr>
          <w:rFonts w:ascii="Tahoma" w:hAnsi="Tahoma" w:cs="Tahoma"/>
          <w:sz w:val="20"/>
          <w:szCs w:val="20"/>
        </w:rPr>
        <w:t>ert, o którym mowa w punkcie XIII</w:t>
      </w:r>
      <w:r w:rsidRPr="003B7D3B">
        <w:rPr>
          <w:rFonts w:ascii="Tahoma" w:hAnsi="Tahoma" w:cs="Tahoma"/>
          <w:sz w:val="20"/>
          <w:szCs w:val="20"/>
        </w:rPr>
        <w:t xml:space="preserve"> SWZ</w:t>
      </w:r>
      <w:r w:rsidR="00EA4D6F" w:rsidRPr="003B7D3B">
        <w:rPr>
          <w:rFonts w:ascii="Tahoma" w:hAnsi="Tahoma" w:cs="Tahoma"/>
          <w:sz w:val="20"/>
          <w:szCs w:val="20"/>
        </w:rPr>
        <w:t>, przy czym pierwszym dniem terminu związania ofertą jest dzień, w którym upływa termin składania ofert.</w:t>
      </w:r>
    </w:p>
    <w:p w14:paraId="2FE06A44" w14:textId="72700108" w:rsidR="00562AB0" w:rsidRPr="003B7D3B" w:rsidRDefault="00562AB0" w:rsidP="00971FB2">
      <w:pPr>
        <w:pStyle w:val="Akapitzlist"/>
        <w:numPr>
          <w:ilvl w:val="3"/>
          <w:numId w:val="28"/>
        </w:numPr>
        <w:spacing w:after="0" w:line="240" w:lineRule="auto"/>
        <w:ind w:left="425" w:hanging="425"/>
        <w:jc w:val="both"/>
        <w:rPr>
          <w:rFonts w:ascii="Tahoma" w:hAnsi="Tahoma" w:cs="Tahoma"/>
          <w:sz w:val="20"/>
          <w:szCs w:val="20"/>
        </w:rPr>
      </w:pPr>
      <w:r w:rsidRPr="003B7D3B">
        <w:rPr>
          <w:rFonts w:ascii="Tahoma" w:hAnsi="Tahoma" w:cs="Tahoma"/>
          <w:bCs/>
          <w:sz w:val="20"/>
          <w:szCs w:val="20"/>
        </w:rPr>
        <w:t>W przypadku</w:t>
      </w:r>
      <w:r w:rsidR="008B0014" w:rsidRPr="003B7D3B">
        <w:rPr>
          <w:rFonts w:ascii="Tahoma" w:hAnsi="Tahoma" w:cs="Tahoma"/>
          <w:bCs/>
          <w:sz w:val="20"/>
          <w:szCs w:val="20"/>
        </w:rPr>
        <w:t>,</w:t>
      </w:r>
      <w:r w:rsidRPr="003B7D3B">
        <w:rPr>
          <w:rFonts w:ascii="Tahoma" w:hAnsi="Tahoma" w:cs="Tahoma"/>
          <w:bCs/>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D74949">
        <w:rPr>
          <w:rFonts w:ascii="Tahoma" w:hAnsi="Tahoma" w:cs="Tahoma"/>
          <w:bCs/>
          <w:sz w:val="20"/>
          <w:szCs w:val="20"/>
        </w:rPr>
        <w:t>uższy niż 6</w:t>
      </w:r>
      <w:r w:rsidRPr="003B7D3B">
        <w:rPr>
          <w:rFonts w:ascii="Tahoma" w:hAnsi="Tahoma" w:cs="Tahoma"/>
          <w:bCs/>
          <w:sz w:val="20"/>
          <w:szCs w:val="20"/>
        </w:rPr>
        <w:t xml:space="preserve">0 dni. Przedłużenie terminu związania ofertą wymaga złożenia przez </w:t>
      </w:r>
      <w:r w:rsidR="008B0014" w:rsidRPr="003B7D3B">
        <w:rPr>
          <w:rFonts w:ascii="Tahoma" w:hAnsi="Tahoma" w:cs="Tahoma"/>
          <w:bCs/>
          <w:sz w:val="20"/>
          <w:szCs w:val="20"/>
        </w:rPr>
        <w:t>W</w:t>
      </w:r>
      <w:r w:rsidRPr="003B7D3B">
        <w:rPr>
          <w:rFonts w:ascii="Tahoma" w:hAnsi="Tahoma" w:cs="Tahoma"/>
          <w:bCs/>
          <w:sz w:val="20"/>
          <w:szCs w:val="20"/>
        </w:rPr>
        <w:t>ykonawcę pisemnego oświadczenia o wyrażeniu zgody na przedłużenie terminu związania ofertą</w:t>
      </w:r>
      <w:r w:rsidR="00D74949">
        <w:rPr>
          <w:rFonts w:ascii="Tahoma" w:hAnsi="Tahoma" w:cs="Tahoma"/>
          <w:bCs/>
          <w:sz w:val="20"/>
          <w:szCs w:val="20"/>
        </w:rPr>
        <w:t>.</w:t>
      </w:r>
    </w:p>
    <w:p w14:paraId="6A761496" w14:textId="77777777" w:rsidR="00680935" w:rsidRPr="00872A42" w:rsidRDefault="00680935" w:rsidP="00680935">
      <w:pPr>
        <w:suppressAutoHyphens/>
        <w:jc w:val="both"/>
        <w:rPr>
          <w:rFonts w:ascii="Tahoma" w:hAnsi="Tahoma" w:cs="Tahoma"/>
          <w:sz w:val="18"/>
          <w:szCs w:val="18"/>
        </w:rPr>
      </w:pPr>
    </w:p>
    <w:p w14:paraId="0416C5F4" w14:textId="77777777" w:rsidR="00C720D3" w:rsidRDefault="00C720D3" w:rsidP="00562AB0">
      <w:pPr>
        <w:suppressAutoHyphens/>
        <w:jc w:val="both"/>
        <w:rPr>
          <w:rFonts w:ascii="Tahoma" w:hAnsi="Tahoma" w:cs="Tahoma"/>
          <w:b/>
          <w:bCs/>
          <w:sz w:val="20"/>
          <w:szCs w:val="20"/>
        </w:rPr>
      </w:pPr>
    </w:p>
    <w:p w14:paraId="16A8625A" w14:textId="77777777" w:rsidR="00C720D3" w:rsidRDefault="00C720D3" w:rsidP="00562AB0">
      <w:pPr>
        <w:suppressAutoHyphens/>
        <w:jc w:val="both"/>
        <w:rPr>
          <w:rFonts w:ascii="Tahoma" w:hAnsi="Tahoma" w:cs="Tahoma"/>
          <w:b/>
          <w:bCs/>
          <w:sz w:val="20"/>
          <w:szCs w:val="20"/>
        </w:rPr>
      </w:pPr>
    </w:p>
    <w:p w14:paraId="01C5272E" w14:textId="77777777" w:rsidR="00C720D3" w:rsidRDefault="00C720D3" w:rsidP="00562AB0">
      <w:pPr>
        <w:suppressAutoHyphens/>
        <w:jc w:val="both"/>
        <w:rPr>
          <w:rFonts w:ascii="Tahoma" w:hAnsi="Tahoma" w:cs="Tahoma"/>
          <w:b/>
          <w:bCs/>
          <w:sz w:val="20"/>
          <w:szCs w:val="20"/>
        </w:rPr>
      </w:pPr>
    </w:p>
    <w:p w14:paraId="0C1F1CD2" w14:textId="4A823F59" w:rsidR="00562AB0" w:rsidRPr="00872A42" w:rsidRDefault="00562AB0" w:rsidP="00562AB0">
      <w:pPr>
        <w:suppressAutoHyphens/>
        <w:jc w:val="both"/>
        <w:rPr>
          <w:rFonts w:ascii="Tahoma" w:hAnsi="Tahoma" w:cs="Tahoma"/>
          <w:b/>
          <w:bCs/>
          <w:sz w:val="20"/>
          <w:szCs w:val="20"/>
        </w:rPr>
      </w:pPr>
      <w:r w:rsidRPr="00872A42">
        <w:rPr>
          <w:rFonts w:ascii="Tahoma" w:hAnsi="Tahoma" w:cs="Tahoma"/>
          <w:b/>
          <w:bCs/>
          <w:sz w:val="20"/>
          <w:szCs w:val="20"/>
        </w:rPr>
        <w:lastRenderedPageBreak/>
        <w:t>XIII. MIEJSCE I TERMIN SKŁADANIA OFERT</w:t>
      </w:r>
    </w:p>
    <w:p w14:paraId="20A16627" w14:textId="77777777" w:rsidR="00562AB0" w:rsidRPr="00872A42" w:rsidRDefault="00562AB0" w:rsidP="00562AB0">
      <w:pPr>
        <w:suppressAutoHyphens/>
        <w:ind w:left="360"/>
        <w:jc w:val="both"/>
        <w:rPr>
          <w:rFonts w:ascii="Tahoma" w:hAnsi="Tahoma" w:cs="Tahoma"/>
          <w:b/>
          <w:bCs/>
          <w:sz w:val="20"/>
          <w:szCs w:val="20"/>
        </w:rPr>
      </w:pPr>
    </w:p>
    <w:p w14:paraId="6AD8B30B" w14:textId="4560194B" w:rsidR="00562AB0" w:rsidRPr="00EE54AA" w:rsidRDefault="00562AB0" w:rsidP="00971FB2">
      <w:pPr>
        <w:numPr>
          <w:ilvl w:val="0"/>
          <w:numId w:val="30"/>
        </w:numPr>
        <w:tabs>
          <w:tab w:val="clear" w:pos="720"/>
        </w:tabs>
        <w:ind w:left="426" w:hanging="426"/>
        <w:jc w:val="both"/>
        <w:textAlignment w:val="baseline"/>
        <w:rPr>
          <w:rFonts w:ascii="Tahoma" w:hAnsi="Tahoma" w:cs="Tahoma"/>
          <w:bCs/>
          <w:sz w:val="20"/>
          <w:szCs w:val="20"/>
        </w:rPr>
      </w:pPr>
      <w:r w:rsidRPr="00872A42">
        <w:rPr>
          <w:rFonts w:ascii="Tahoma" w:hAnsi="Tahoma" w:cs="Tahoma"/>
          <w:bCs/>
          <w:sz w:val="20"/>
          <w:szCs w:val="20"/>
        </w:rPr>
        <w:t xml:space="preserve">Ofertę wraz z wymaganymi </w:t>
      </w:r>
      <w:r w:rsidRPr="00EE54AA">
        <w:rPr>
          <w:rFonts w:ascii="Tahoma" w:hAnsi="Tahoma" w:cs="Tahoma"/>
          <w:bCs/>
          <w:sz w:val="20"/>
          <w:szCs w:val="20"/>
        </w:rPr>
        <w:t xml:space="preserve">dokumentami należy </w:t>
      </w:r>
      <w:r w:rsidR="001F14A4" w:rsidRPr="00EE54AA">
        <w:rPr>
          <w:rFonts w:ascii="Tahoma" w:hAnsi="Tahoma" w:cs="Tahoma"/>
          <w:bCs/>
          <w:sz w:val="20"/>
          <w:szCs w:val="20"/>
        </w:rPr>
        <w:t>złożyć (</w:t>
      </w:r>
      <w:r w:rsidRPr="00EE54AA">
        <w:rPr>
          <w:rFonts w:ascii="Tahoma" w:hAnsi="Tahoma" w:cs="Tahoma"/>
          <w:bCs/>
          <w:sz w:val="20"/>
          <w:szCs w:val="20"/>
        </w:rPr>
        <w:t>umieścić</w:t>
      </w:r>
      <w:r w:rsidR="001F14A4" w:rsidRPr="00EE54AA">
        <w:rPr>
          <w:rFonts w:ascii="Tahoma" w:hAnsi="Tahoma" w:cs="Tahoma"/>
          <w:bCs/>
          <w:sz w:val="20"/>
          <w:szCs w:val="20"/>
        </w:rPr>
        <w:t>)</w:t>
      </w:r>
      <w:r w:rsidRPr="00EE54AA">
        <w:rPr>
          <w:rFonts w:ascii="Tahoma" w:hAnsi="Tahoma" w:cs="Tahoma"/>
          <w:bCs/>
          <w:sz w:val="20"/>
          <w:szCs w:val="20"/>
        </w:rPr>
        <w:t xml:space="preserve"> na </w:t>
      </w:r>
      <w:hyperlink r:id="rId32" w:history="1">
        <w:r w:rsidRPr="00EE54AA">
          <w:rPr>
            <w:rFonts w:ascii="Tahoma" w:hAnsi="Tahoma" w:cs="Tahoma"/>
            <w:bCs/>
            <w:sz w:val="20"/>
            <w:szCs w:val="20"/>
          </w:rPr>
          <w:t>platformazakupowa.pl</w:t>
        </w:r>
      </w:hyperlink>
      <w:r w:rsidRPr="00EE54AA">
        <w:rPr>
          <w:rFonts w:ascii="Tahoma" w:hAnsi="Tahoma" w:cs="Tahoma"/>
          <w:bCs/>
          <w:sz w:val="20"/>
          <w:szCs w:val="20"/>
        </w:rPr>
        <w:t xml:space="preserve"> pod adresem: </w:t>
      </w:r>
      <w:r w:rsidRPr="00EE54AA">
        <w:rPr>
          <w:rFonts w:ascii="Tahoma" w:hAnsi="Tahoma" w:cs="Tahoma"/>
          <w:b/>
          <w:sz w:val="20"/>
          <w:szCs w:val="20"/>
        </w:rPr>
        <w:t>https://platformazakupowa.pl/pn/uskwam_umedlodz</w:t>
      </w:r>
      <w:r w:rsidRPr="00EE54AA">
        <w:rPr>
          <w:rFonts w:ascii="Tahoma" w:hAnsi="Tahoma" w:cs="Tahoma"/>
          <w:bCs/>
          <w:sz w:val="20"/>
          <w:szCs w:val="20"/>
        </w:rPr>
        <w:t xml:space="preserve"> w myśl Ustawy PZP na stronie internetowej prowadzonego postępowania </w:t>
      </w:r>
      <w:r w:rsidRPr="00C720D3">
        <w:rPr>
          <w:rFonts w:ascii="Tahoma" w:hAnsi="Tahoma" w:cs="Tahoma"/>
          <w:b/>
          <w:bCs/>
          <w:sz w:val="20"/>
          <w:szCs w:val="20"/>
          <w:highlight w:val="green"/>
        </w:rPr>
        <w:t xml:space="preserve">do dnia </w:t>
      </w:r>
      <w:r w:rsidR="00933352">
        <w:rPr>
          <w:rFonts w:ascii="Tahoma" w:hAnsi="Tahoma" w:cs="Tahoma"/>
          <w:b/>
          <w:bCs/>
          <w:sz w:val="20"/>
          <w:szCs w:val="20"/>
          <w:highlight w:val="green"/>
        </w:rPr>
        <w:t>27</w:t>
      </w:r>
      <w:r w:rsidR="00B11795" w:rsidRPr="00C720D3">
        <w:rPr>
          <w:rFonts w:ascii="Tahoma" w:hAnsi="Tahoma" w:cs="Tahoma"/>
          <w:b/>
          <w:bCs/>
          <w:sz w:val="20"/>
          <w:szCs w:val="20"/>
          <w:highlight w:val="green"/>
        </w:rPr>
        <w:t>.0</w:t>
      </w:r>
      <w:r w:rsidR="00933352">
        <w:rPr>
          <w:rFonts w:ascii="Tahoma" w:hAnsi="Tahoma" w:cs="Tahoma"/>
          <w:b/>
          <w:bCs/>
          <w:sz w:val="20"/>
          <w:szCs w:val="20"/>
          <w:highlight w:val="green"/>
        </w:rPr>
        <w:t>9</w:t>
      </w:r>
      <w:r w:rsidR="00741FF5" w:rsidRPr="00C720D3">
        <w:rPr>
          <w:rFonts w:ascii="Tahoma" w:hAnsi="Tahoma" w:cs="Tahoma"/>
          <w:b/>
          <w:bCs/>
          <w:sz w:val="20"/>
          <w:szCs w:val="20"/>
          <w:highlight w:val="green"/>
        </w:rPr>
        <w:t>.202</w:t>
      </w:r>
      <w:r w:rsidR="00B11795" w:rsidRPr="00C720D3">
        <w:rPr>
          <w:rFonts w:ascii="Tahoma" w:hAnsi="Tahoma" w:cs="Tahoma"/>
          <w:b/>
          <w:bCs/>
          <w:sz w:val="20"/>
          <w:szCs w:val="20"/>
          <w:highlight w:val="green"/>
        </w:rPr>
        <w:t>2</w:t>
      </w:r>
      <w:r w:rsidR="00B40238" w:rsidRPr="00C720D3">
        <w:rPr>
          <w:rFonts w:ascii="Tahoma" w:hAnsi="Tahoma" w:cs="Tahoma"/>
          <w:b/>
          <w:bCs/>
          <w:sz w:val="20"/>
          <w:szCs w:val="20"/>
          <w:highlight w:val="green"/>
        </w:rPr>
        <w:t xml:space="preserve"> r. do godziny </w:t>
      </w:r>
      <w:r w:rsidR="00C720D3" w:rsidRPr="00C720D3">
        <w:rPr>
          <w:rFonts w:ascii="Tahoma" w:hAnsi="Tahoma" w:cs="Tahoma"/>
          <w:b/>
          <w:bCs/>
          <w:sz w:val="20"/>
          <w:szCs w:val="20"/>
          <w:highlight w:val="green"/>
        </w:rPr>
        <w:t>09:00</w:t>
      </w:r>
      <w:r w:rsidRPr="00C720D3">
        <w:rPr>
          <w:rFonts w:ascii="Tahoma" w:hAnsi="Tahoma" w:cs="Tahoma"/>
          <w:bCs/>
          <w:sz w:val="20"/>
          <w:szCs w:val="20"/>
          <w:highlight w:val="green"/>
        </w:rPr>
        <w:t>.</w:t>
      </w:r>
    </w:p>
    <w:p w14:paraId="165994C6" w14:textId="77777777" w:rsidR="00562AB0" w:rsidRPr="008E33D0" w:rsidRDefault="00562AB0" w:rsidP="00971FB2">
      <w:pPr>
        <w:numPr>
          <w:ilvl w:val="0"/>
          <w:numId w:val="30"/>
        </w:numPr>
        <w:tabs>
          <w:tab w:val="clear" w:pos="720"/>
        </w:tabs>
        <w:ind w:left="426" w:hanging="426"/>
        <w:jc w:val="both"/>
        <w:textAlignment w:val="baseline"/>
        <w:rPr>
          <w:rFonts w:ascii="Tahoma" w:hAnsi="Tahoma" w:cs="Tahoma"/>
          <w:b/>
          <w:bCs/>
          <w:sz w:val="20"/>
          <w:szCs w:val="20"/>
        </w:rPr>
      </w:pPr>
      <w:r w:rsidRPr="00EE54AA">
        <w:rPr>
          <w:rFonts w:ascii="Tahoma" w:hAnsi="Tahoma" w:cs="Tahoma"/>
          <w:b/>
          <w:bCs/>
          <w:sz w:val="20"/>
          <w:szCs w:val="20"/>
        </w:rPr>
        <w:t>Do oferty należy dołączyć wszystkie</w:t>
      </w:r>
      <w:r w:rsidRPr="008E33D0">
        <w:rPr>
          <w:rFonts w:ascii="Tahoma" w:hAnsi="Tahoma" w:cs="Tahoma"/>
          <w:b/>
          <w:bCs/>
          <w:sz w:val="20"/>
          <w:szCs w:val="20"/>
        </w:rPr>
        <w:t xml:space="preserve"> wymagane w SWZ dokumenty.</w:t>
      </w:r>
    </w:p>
    <w:p w14:paraId="05AD3970" w14:textId="77777777" w:rsidR="00562AB0" w:rsidRPr="00872A42" w:rsidRDefault="00562AB0" w:rsidP="00971FB2">
      <w:pPr>
        <w:numPr>
          <w:ilvl w:val="0"/>
          <w:numId w:val="30"/>
        </w:numPr>
        <w:tabs>
          <w:tab w:val="clear" w:pos="720"/>
        </w:tabs>
        <w:ind w:left="426" w:hanging="426"/>
        <w:jc w:val="both"/>
        <w:textAlignment w:val="baseline"/>
        <w:rPr>
          <w:rFonts w:ascii="Tahoma" w:hAnsi="Tahoma" w:cs="Tahoma"/>
          <w:bCs/>
          <w:sz w:val="20"/>
          <w:szCs w:val="20"/>
        </w:rPr>
      </w:pPr>
      <w:r w:rsidRPr="00872A42">
        <w:rPr>
          <w:rFonts w:ascii="Tahoma" w:hAnsi="Tahoma" w:cs="Tahoma"/>
          <w:bCs/>
          <w:sz w:val="20"/>
          <w:szCs w:val="20"/>
        </w:rPr>
        <w:t>Po wypełnieniu Formularza składania oferty lub wniosku i dołączenia  wszystkich wymaganych załączników należy kliknąć przycisk „Przejdź do podsumowania”.</w:t>
      </w:r>
    </w:p>
    <w:p w14:paraId="6181386E" w14:textId="725E49F0" w:rsidR="00562AB0" w:rsidRPr="00872A42" w:rsidRDefault="00562AB0" w:rsidP="00971FB2">
      <w:pPr>
        <w:numPr>
          <w:ilvl w:val="0"/>
          <w:numId w:val="30"/>
        </w:numPr>
        <w:tabs>
          <w:tab w:val="clear" w:pos="720"/>
        </w:tabs>
        <w:ind w:left="426" w:hanging="426"/>
        <w:jc w:val="both"/>
        <w:textAlignment w:val="baseline"/>
        <w:rPr>
          <w:rFonts w:ascii="Tahoma" w:hAnsi="Tahoma" w:cs="Tahoma"/>
          <w:bCs/>
          <w:sz w:val="20"/>
          <w:szCs w:val="20"/>
        </w:rPr>
      </w:pPr>
      <w:r w:rsidRPr="00872A42">
        <w:rPr>
          <w:rFonts w:ascii="Tahoma" w:hAnsi="Tahoma" w:cs="Tahoma"/>
          <w:b/>
          <w:bCs/>
          <w:sz w:val="20"/>
          <w:szCs w:val="20"/>
        </w:rPr>
        <w:t>Oferta składana elektronicznie musi zostać podpisana elektro</w:t>
      </w:r>
      <w:r w:rsidR="00AF08E9">
        <w:rPr>
          <w:rFonts w:ascii="Tahoma" w:hAnsi="Tahoma" w:cs="Tahoma"/>
          <w:b/>
          <w:bCs/>
          <w:sz w:val="20"/>
          <w:szCs w:val="20"/>
        </w:rPr>
        <w:t>nicznym podpisem kwalifikowanym.</w:t>
      </w:r>
      <w:r w:rsidRPr="00872A42">
        <w:rPr>
          <w:rFonts w:ascii="Tahoma" w:hAnsi="Tahoma" w:cs="Tahoma"/>
          <w:b/>
          <w:bCs/>
          <w:sz w:val="20"/>
          <w:szCs w:val="20"/>
        </w:rPr>
        <w:t xml:space="preserve"> </w:t>
      </w:r>
      <w:r w:rsidRPr="00872A42">
        <w:rPr>
          <w:rFonts w:ascii="Tahoma" w:hAnsi="Tahoma" w:cs="Tahoma"/>
          <w:bCs/>
          <w:sz w:val="20"/>
          <w:szCs w:val="20"/>
        </w:rPr>
        <w:t xml:space="preserve">W procesie składania oferty za pośrednictwem </w:t>
      </w:r>
      <w:hyperlink r:id="rId33" w:history="1">
        <w:r w:rsidRPr="00872A42">
          <w:rPr>
            <w:rFonts w:ascii="Tahoma" w:hAnsi="Tahoma" w:cs="Tahoma"/>
            <w:b/>
            <w:bCs/>
            <w:sz w:val="20"/>
            <w:szCs w:val="20"/>
          </w:rPr>
          <w:t>platformazakupowa.pl</w:t>
        </w:r>
      </w:hyperlink>
      <w:r w:rsidRPr="00872A42">
        <w:rPr>
          <w:rFonts w:ascii="Tahoma" w:hAnsi="Tahoma" w:cs="Tahoma"/>
          <w:bCs/>
          <w:sz w:val="20"/>
          <w:szCs w:val="20"/>
        </w:rPr>
        <w:t xml:space="preserve">, Wykonawca powinien złożyć podpis bezpośrednio na dokumentach przesłanych za pośrednictwem </w:t>
      </w:r>
      <w:hyperlink r:id="rId34" w:history="1">
        <w:r w:rsidRPr="00872A42">
          <w:rPr>
            <w:rFonts w:ascii="Tahoma" w:hAnsi="Tahoma" w:cs="Tahoma"/>
            <w:b/>
            <w:bCs/>
            <w:sz w:val="20"/>
            <w:szCs w:val="20"/>
          </w:rPr>
          <w:t>platformazakupowa.pl</w:t>
        </w:r>
      </w:hyperlink>
      <w:r w:rsidRPr="00872A42">
        <w:rPr>
          <w:rFonts w:ascii="Tahoma" w:hAnsi="Tahoma" w:cs="Tahoma"/>
          <w:bCs/>
          <w:sz w:val="20"/>
          <w:szCs w:val="20"/>
        </w:rPr>
        <w:t xml:space="preserve"> Zalecamy stosowanie podpisu na każdym załączonym pliku osobno, w szczególności ws</w:t>
      </w:r>
      <w:r w:rsidR="001F14A4" w:rsidRPr="00872A42">
        <w:rPr>
          <w:rFonts w:ascii="Tahoma" w:hAnsi="Tahoma" w:cs="Tahoma"/>
          <w:bCs/>
          <w:sz w:val="20"/>
          <w:szCs w:val="20"/>
        </w:rPr>
        <w:t>kazanych w art. 63 ust</w:t>
      </w:r>
      <w:r w:rsidRPr="00872A42">
        <w:rPr>
          <w:rFonts w:ascii="Tahoma" w:hAnsi="Tahoma" w:cs="Tahoma"/>
          <w:bCs/>
          <w:sz w:val="20"/>
          <w:szCs w:val="20"/>
        </w:rPr>
        <w:t>.</w:t>
      </w:r>
      <w:r w:rsidR="001F14A4" w:rsidRPr="00872A42">
        <w:rPr>
          <w:rFonts w:ascii="Tahoma" w:hAnsi="Tahoma" w:cs="Tahoma"/>
          <w:bCs/>
          <w:sz w:val="20"/>
          <w:szCs w:val="20"/>
        </w:rPr>
        <w:t xml:space="preserve"> </w:t>
      </w:r>
      <w:r w:rsidR="005462F9">
        <w:rPr>
          <w:rFonts w:ascii="Tahoma" w:hAnsi="Tahoma" w:cs="Tahoma"/>
          <w:bCs/>
          <w:sz w:val="20"/>
          <w:szCs w:val="20"/>
        </w:rPr>
        <w:t>1</w:t>
      </w:r>
      <w:r w:rsidRPr="00872A42">
        <w:rPr>
          <w:rFonts w:ascii="Tahoma" w:hAnsi="Tahoma" w:cs="Tahoma"/>
          <w:bCs/>
          <w:sz w:val="20"/>
          <w:szCs w:val="20"/>
        </w:rPr>
        <w:t xml:space="preserve">  </w:t>
      </w:r>
      <w:proofErr w:type="spellStart"/>
      <w:r w:rsidRPr="00872A42">
        <w:rPr>
          <w:rFonts w:ascii="Tahoma" w:hAnsi="Tahoma" w:cs="Tahoma"/>
          <w:bCs/>
          <w:sz w:val="20"/>
          <w:szCs w:val="20"/>
        </w:rPr>
        <w:t>Pzp</w:t>
      </w:r>
      <w:proofErr w:type="spellEnd"/>
      <w:r w:rsidRPr="00872A42">
        <w:rPr>
          <w:rFonts w:ascii="Tahoma" w:hAnsi="Tahoma" w:cs="Tahoma"/>
          <w:bCs/>
          <w:sz w:val="20"/>
          <w:szCs w:val="20"/>
        </w:rPr>
        <w:t>, gdzie zaznaczono, iż oferty, oraz oświadczeni</w:t>
      </w:r>
      <w:r w:rsidR="001F14A4" w:rsidRPr="00872A42">
        <w:rPr>
          <w:rFonts w:ascii="Tahoma" w:hAnsi="Tahoma" w:cs="Tahoma"/>
          <w:bCs/>
          <w:sz w:val="20"/>
          <w:szCs w:val="20"/>
        </w:rPr>
        <w:t>e</w:t>
      </w:r>
      <w:r w:rsidRPr="00872A42">
        <w:rPr>
          <w:rFonts w:ascii="Tahoma" w:hAnsi="Tahoma" w:cs="Tahoma"/>
          <w:bCs/>
          <w:sz w:val="20"/>
          <w:szCs w:val="20"/>
        </w:rPr>
        <w:t xml:space="preserve">, o którym mowa w art. 125 ust.1 </w:t>
      </w:r>
      <w:r w:rsidR="00E86FC5">
        <w:rPr>
          <w:rFonts w:ascii="Tahoma" w:hAnsi="Tahoma" w:cs="Tahoma"/>
          <w:bCs/>
          <w:sz w:val="20"/>
          <w:szCs w:val="20"/>
        </w:rPr>
        <w:t xml:space="preserve">ustawy </w:t>
      </w:r>
      <w:r w:rsidRPr="00872A42">
        <w:rPr>
          <w:rFonts w:ascii="Tahoma" w:hAnsi="Tahoma" w:cs="Tahoma"/>
          <w:bCs/>
          <w:sz w:val="20"/>
          <w:szCs w:val="20"/>
        </w:rPr>
        <w:t>sporządza się, pod</w:t>
      </w:r>
      <w:r w:rsidR="008E117D">
        <w:rPr>
          <w:rFonts w:ascii="Tahoma" w:hAnsi="Tahoma" w:cs="Tahoma"/>
          <w:bCs/>
          <w:sz w:val="20"/>
          <w:szCs w:val="20"/>
        </w:rPr>
        <w:t xml:space="preserve"> rygorem nieważności, w formie </w:t>
      </w:r>
      <w:r w:rsidRPr="00872A42">
        <w:rPr>
          <w:rFonts w:ascii="Tahoma" w:hAnsi="Tahoma" w:cs="Tahoma"/>
          <w:bCs/>
          <w:sz w:val="20"/>
          <w:szCs w:val="20"/>
        </w:rPr>
        <w:t>elektronicznej i opatruje się kwalifik</w:t>
      </w:r>
      <w:r w:rsidR="005462F9">
        <w:rPr>
          <w:rFonts w:ascii="Tahoma" w:hAnsi="Tahoma" w:cs="Tahoma"/>
          <w:bCs/>
          <w:sz w:val="20"/>
          <w:szCs w:val="20"/>
        </w:rPr>
        <w:t>owanym podpisem elektronicznym.</w:t>
      </w:r>
    </w:p>
    <w:p w14:paraId="355EBD63" w14:textId="77777777" w:rsidR="00562AB0" w:rsidRPr="00872A42" w:rsidRDefault="00562AB0" w:rsidP="00971FB2">
      <w:pPr>
        <w:numPr>
          <w:ilvl w:val="0"/>
          <w:numId w:val="30"/>
        </w:numPr>
        <w:tabs>
          <w:tab w:val="clear" w:pos="720"/>
        </w:tabs>
        <w:ind w:left="426" w:hanging="426"/>
        <w:jc w:val="both"/>
        <w:textAlignment w:val="baseline"/>
        <w:rPr>
          <w:rFonts w:ascii="Tahoma" w:hAnsi="Tahoma" w:cs="Tahoma"/>
          <w:bCs/>
          <w:sz w:val="20"/>
          <w:szCs w:val="20"/>
        </w:rPr>
      </w:pPr>
      <w:r w:rsidRPr="00872A42">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17FFDB0B" w:rsidR="00562AB0" w:rsidRPr="00872A42" w:rsidRDefault="00562AB0" w:rsidP="00971FB2">
      <w:pPr>
        <w:numPr>
          <w:ilvl w:val="0"/>
          <w:numId w:val="30"/>
        </w:numPr>
        <w:tabs>
          <w:tab w:val="clear" w:pos="720"/>
        </w:tabs>
        <w:ind w:left="425" w:hanging="425"/>
        <w:jc w:val="both"/>
        <w:textAlignment w:val="baseline"/>
        <w:rPr>
          <w:rFonts w:ascii="Tahoma" w:hAnsi="Tahoma" w:cs="Tahoma"/>
          <w:bCs/>
          <w:sz w:val="20"/>
          <w:szCs w:val="20"/>
        </w:rPr>
      </w:pPr>
      <w:r w:rsidRPr="00872A42">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872A42">
          <w:rPr>
            <w:rFonts w:ascii="Tahoma" w:hAnsi="Tahoma" w:cs="Tahoma"/>
            <w:b/>
            <w:bCs/>
            <w:sz w:val="20"/>
            <w:szCs w:val="20"/>
          </w:rPr>
          <w:t>https://platformazakupowa.pl/strona/45-instrukcje</w:t>
        </w:r>
      </w:hyperlink>
      <w:r w:rsidR="008E33D0">
        <w:rPr>
          <w:rFonts w:ascii="Tahoma" w:hAnsi="Tahoma" w:cs="Tahoma"/>
          <w:b/>
          <w:bCs/>
          <w:sz w:val="20"/>
          <w:szCs w:val="20"/>
        </w:rPr>
        <w:t>.</w:t>
      </w:r>
    </w:p>
    <w:p w14:paraId="0B71A2B5" w14:textId="77777777" w:rsidR="00B40238" w:rsidRDefault="00B40238" w:rsidP="00562AB0">
      <w:pPr>
        <w:suppressAutoHyphens/>
        <w:rPr>
          <w:rFonts w:ascii="Tahoma" w:hAnsi="Tahoma" w:cs="Tahoma"/>
          <w:b/>
          <w:bCs/>
          <w:sz w:val="20"/>
          <w:szCs w:val="20"/>
        </w:rPr>
      </w:pPr>
    </w:p>
    <w:p w14:paraId="5D488E99" w14:textId="3C0AF54F" w:rsidR="00562AB0" w:rsidRPr="00872A42" w:rsidRDefault="00562AB0" w:rsidP="00562AB0">
      <w:pPr>
        <w:suppressAutoHyphens/>
        <w:rPr>
          <w:rFonts w:ascii="Tahoma" w:hAnsi="Tahoma" w:cs="Tahoma"/>
          <w:b/>
          <w:bCs/>
          <w:caps/>
          <w:sz w:val="20"/>
          <w:szCs w:val="20"/>
        </w:rPr>
      </w:pPr>
      <w:r w:rsidRPr="00872A42">
        <w:rPr>
          <w:rFonts w:ascii="Tahoma" w:hAnsi="Tahoma" w:cs="Tahoma"/>
          <w:b/>
          <w:bCs/>
          <w:sz w:val="20"/>
          <w:szCs w:val="20"/>
        </w:rPr>
        <w:t xml:space="preserve">XIV. </w:t>
      </w:r>
      <w:r w:rsidRPr="00872A42">
        <w:rPr>
          <w:rFonts w:ascii="Tahoma" w:hAnsi="Tahoma" w:cs="Tahoma"/>
          <w:b/>
          <w:bCs/>
          <w:caps/>
          <w:sz w:val="20"/>
          <w:szCs w:val="20"/>
        </w:rPr>
        <w:t>Otwarcie ofert</w:t>
      </w:r>
    </w:p>
    <w:p w14:paraId="439362E4" w14:textId="77777777" w:rsidR="00562AB0" w:rsidRPr="00872A42" w:rsidRDefault="00562AB0" w:rsidP="00562AB0">
      <w:pPr>
        <w:suppressAutoHyphens/>
        <w:rPr>
          <w:rFonts w:ascii="Tahoma" w:hAnsi="Tahoma" w:cs="Tahoma"/>
          <w:b/>
          <w:bCs/>
          <w:sz w:val="20"/>
          <w:szCs w:val="20"/>
        </w:rPr>
      </w:pPr>
    </w:p>
    <w:p w14:paraId="0845A078" w14:textId="43EEEF03" w:rsidR="00562AB0" w:rsidRPr="00EE54AA" w:rsidRDefault="00562AB0" w:rsidP="00971FB2">
      <w:pPr>
        <w:numPr>
          <w:ilvl w:val="0"/>
          <w:numId w:val="31"/>
        </w:numPr>
        <w:tabs>
          <w:tab w:val="clear" w:pos="720"/>
        </w:tabs>
        <w:ind w:left="426" w:hanging="426"/>
        <w:jc w:val="both"/>
        <w:textAlignment w:val="baseline"/>
        <w:rPr>
          <w:rFonts w:ascii="Tahoma" w:hAnsi="Tahoma" w:cs="Tahoma"/>
          <w:sz w:val="20"/>
          <w:szCs w:val="20"/>
        </w:rPr>
      </w:pPr>
      <w:r w:rsidRPr="00872A42">
        <w:rPr>
          <w:rFonts w:ascii="Tahoma" w:hAnsi="Tahoma" w:cs="Tahoma"/>
          <w:sz w:val="20"/>
          <w:szCs w:val="20"/>
        </w:rPr>
        <w:t>Otwarcie ofert następuje niezwłocznie po upływie terminu składania ofert, nie później niż następnego dnia po dniu, w którym upł</w:t>
      </w:r>
      <w:r w:rsidR="007C01C9" w:rsidRPr="00872A42">
        <w:rPr>
          <w:rFonts w:ascii="Tahoma" w:hAnsi="Tahoma" w:cs="Tahoma"/>
          <w:sz w:val="20"/>
          <w:szCs w:val="20"/>
        </w:rPr>
        <w:t xml:space="preserve">ynął termin </w:t>
      </w:r>
      <w:r w:rsidR="007C01C9" w:rsidRPr="00EE54AA">
        <w:rPr>
          <w:rFonts w:ascii="Tahoma" w:hAnsi="Tahoma" w:cs="Tahoma"/>
          <w:sz w:val="20"/>
          <w:szCs w:val="20"/>
        </w:rPr>
        <w:t>składania ofert.</w:t>
      </w:r>
    </w:p>
    <w:p w14:paraId="7229D4B0" w14:textId="6C9CB0E8" w:rsidR="00562AB0" w:rsidRPr="00C720D3" w:rsidRDefault="007C01C9" w:rsidP="00971FB2">
      <w:pPr>
        <w:numPr>
          <w:ilvl w:val="0"/>
          <w:numId w:val="31"/>
        </w:numPr>
        <w:tabs>
          <w:tab w:val="clear" w:pos="720"/>
        </w:tabs>
        <w:ind w:left="426" w:hanging="426"/>
        <w:jc w:val="both"/>
        <w:textAlignment w:val="baseline"/>
        <w:rPr>
          <w:rFonts w:ascii="Tahoma" w:hAnsi="Tahoma" w:cs="Tahoma"/>
          <w:sz w:val="20"/>
          <w:szCs w:val="20"/>
          <w:highlight w:val="green"/>
        </w:rPr>
      </w:pPr>
      <w:r w:rsidRPr="00C720D3">
        <w:rPr>
          <w:rFonts w:ascii="Tahoma" w:hAnsi="Tahoma" w:cs="Tahoma"/>
          <w:b/>
          <w:sz w:val="20"/>
          <w:szCs w:val="20"/>
          <w:highlight w:val="green"/>
        </w:rPr>
        <w:t>O</w:t>
      </w:r>
      <w:r w:rsidR="00562AB0" w:rsidRPr="00C720D3">
        <w:rPr>
          <w:rFonts w:ascii="Tahoma" w:hAnsi="Tahoma" w:cs="Tahoma"/>
          <w:b/>
          <w:sz w:val="20"/>
          <w:szCs w:val="20"/>
          <w:highlight w:val="green"/>
        </w:rPr>
        <w:t xml:space="preserve">twarcie ofert </w:t>
      </w:r>
      <w:r w:rsidRPr="00C720D3">
        <w:rPr>
          <w:rFonts w:ascii="Tahoma" w:hAnsi="Tahoma" w:cs="Tahoma"/>
          <w:b/>
          <w:sz w:val="20"/>
          <w:szCs w:val="20"/>
          <w:highlight w:val="green"/>
        </w:rPr>
        <w:t xml:space="preserve">nastąpi </w:t>
      </w:r>
      <w:r w:rsidR="00562AB0" w:rsidRPr="00C720D3">
        <w:rPr>
          <w:rFonts w:ascii="Tahoma" w:hAnsi="Tahoma" w:cs="Tahoma"/>
          <w:b/>
          <w:sz w:val="20"/>
          <w:szCs w:val="20"/>
          <w:highlight w:val="green"/>
        </w:rPr>
        <w:t xml:space="preserve">dnia </w:t>
      </w:r>
      <w:r w:rsidR="00933352">
        <w:rPr>
          <w:rFonts w:ascii="Tahoma" w:hAnsi="Tahoma" w:cs="Tahoma"/>
          <w:b/>
          <w:bCs/>
          <w:sz w:val="20"/>
          <w:szCs w:val="20"/>
          <w:highlight w:val="green"/>
        </w:rPr>
        <w:t>27</w:t>
      </w:r>
      <w:r w:rsidR="00B11795" w:rsidRPr="00C720D3">
        <w:rPr>
          <w:rFonts w:ascii="Tahoma" w:hAnsi="Tahoma" w:cs="Tahoma"/>
          <w:b/>
          <w:bCs/>
          <w:sz w:val="20"/>
          <w:szCs w:val="20"/>
          <w:highlight w:val="green"/>
        </w:rPr>
        <w:t>.0</w:t>
      </w:r>
      <w:r w:rsidR="00933352">
        <w:rPr>
          <w:rFonts w:ascii="Tahoma" w:hAnsi="Tahoma" w:cs="Tahoma"/>
          <w:b/>
          <w:bCs/>
          <w:sz w:val="20"/>
          <w:szCs w:val="20"/>
          <w:highlight w:val="green"/>
        </w:rPr>
        <w:t>9</w:t>
      </w:r>
      <w:r w:rsidR="00B11795" w:rsidRPr="00C720D3">
        <w:rPr>
          <w:rFonts w:ascii="Tahoma" w:hAnsi="Tahoma" w:cs="Tahoma"/>
          <w:b/>
          <w:bCs/>
          <w:sz w:val="20"/>
          <w:szCs w:val="20"/>
          <w:highlight w:val="green"/>
        </w:rPr>
        <w:t>.2022 r.</w:t>
      </w:r>
      <w:r w:rsidR="00B40238" w:rsidRPr="00C720D3">
        <w:rPr>
          <w:rFonts w:ascii="Tahoma" w:hAnsi="Tahoma" w:cs="Tahoma"/>
          <w:b/>
          <w:sz w:val="20"/>
          <w:szCs w:val="20"/>
          <w:highlight w:val="green"/>
        </w:rPr>
        <w:t xml:space="preserve"> godz. </w:t>
      </w:r>
      <w:r w:rsidR="00C720D3" w:rsidRPr="00C720D3">
        <w:rPr>
          <w:rFonts w:ascii="Tahoma" w:hAnsi="Tahoma" w:cs="Tahoma"/>
          <w:b/>
          <w:sz w:val="20"/>
          <w:szCs w:val="20"/>
          <w:highlight w:val="green"/>
        </w:rPr>
        <w:t>10:00</w:t>
      </w:r>
    </w:p>
    <w:p w14:paraId="49D14D83" w14:textId="4BF7BBD6" w:rsidR="00562AB0" w:rsidRPr="00EE54AA" w:rsidRDefault="0018268B" w:rsidP="00971FB2">
      <w:pPr>
        <w:numPr>
          <w:ilvl w:val="0"/>
          <w:numId w:val="31"/>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O</w:t>
      </w:r>
      <w:r w:rsidR="00562AB0" w:rsidRPr="00EE54AA">
        <w:rPr>
          <w:rFonts w:ascii="Tahoma" w:hAnsi="Tahoma" w:cs="Tahoma"/>
          <w:sz w:val="20"/>
          <w:szCs w:val="20"/>
        </w:rPr>
        <w:t>twarcie ofert następuje przy użyciu systemu teleinformatycznego</w:t>
      </w:r>
      <w:r w:rsidRPr="00EE54AA">
        <w:rPr>
          <w:rFonts w:ascii="Tahoma" w:hAnsi="Tahoma" w:cs="Tahoma"/>
          <w:sz w:val="20"/>
          <w:szCs w:val="20"/>
        </w:rPr>
        <w:t xml:space="preserve"> (platformy). W</w:t>
      </w:r>
      <w:r w:rsidR="00562AB0" w:rsidRPr="00EE54AA">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365DCE" w:rsidRDefault="00562AB0" w:rsidP="00971FB2">
      <w:pPr>
        <w:numPr>
          <w:ilvl w:val="0"/>
          <w:numId w:val="31"/>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Zamawiający poinformuje o zmianie</w:t>
      </w:r>
      <w:r w:rsidRPr="00365DCE">
        <w:rPr>
          <w:rFonts w:ascii="Tahoma" w:hAnsi="Tahoma" w:cs="Tahoma"/>
          <w:sz w:val="20"/>
          <w:szCs w:val="20"/>
        </w:rPr>
        <w:t xml:space="preserve"> terminu otwarcia ofert na stronie internetowej prowadzonego postępowania.</w:t>
      </w:r>
    </w:p>
    <w:p w14:paraId="35F8B608" w14:textId="77777777" w:rsidR="00562AB0" w:rsidRPr="00365DCE" w:rsidRDefault="00562AB0" w:rsidP="00971FB2">
      <w:pPr>
        <w:numPr>
          <w:ilvl w:val="0"/>
          <w:numId w:val="31"/>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971FB2">
      <w:pPr>
        <w:numPr>
          <w:ilvl w:val="0"/>
          <w:numId w:val="31"/>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971FB2">
      <w:pPr>
        <w:numPr>
          <w:ilvl w:val="0"/>
          <w:numId w:val="32"/>
        </w:numPr>
        <w:shd w:val="clear" w:color="auto" w:fill="FFFFFF"/>
        <w:ind w:left="709" w:hanging="284"/>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971FB2">
      <w:pPr>
        <w:numPr>
          <w:ilvl w:val="0"/>
          <w:numId w:val="32"/>
        </w:numPr>
        <w:shd w:val="clear" w:color="auto" w:fill="FFFFFF"/>
        <w:ind w:left="709" w:hanging="284"/>
        <w:jc w:val="both"/>
        <w:rPr>
          <w:rFonts w:ascii="Tahoma" w:hAnsi="Tahoma" w:cs="Tahoma"/>
          <w:sz w:val="20"/>
          <w:szCs w:val="20"/>
        </w:rPr>
      </w:pPr>
      <w:r w:rsidRPr="00365DCE">
        <w:rPr>
          <w:rFonts w:ascii="Tahoma" w:hAnsi="Tahoma" w:cs="Tahoma"/>
          <w:sz w:val="20"/>
          <w:szCs w:val="20"/>
        </w:rPr>
        <w:t>cenach lub kosztach zawartych w ofertach.</w:t>
      </w:r>
    </w:p>
    <w:p w14:paraId="4F42A405" w14:textId="534DE9C5" w:rsidR="00562AB0" w:rsidRPr="00365DCE" w:rsidRDefault="00562AB0" w:rsidP="003B7D3B">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t>
      </w:r>
      <w:r w:rsidR="000B70FD">
        <w:rPr>
          <w:rFonts w:ascii="Tahoma" w:hAnsi="Tahoma" w:cs="Tahoma"/>
          <w:sz w:val="20"/>
          <w:szCs w:val="20"/>
        </w:rPr>
        <w:t>w sekcji ,,Komunikaty”</w:t>
      </w:r>
      <w:r w:rsidRPr="00365DCE">
        <w:rPr>
          <w:rFonts w:ascii="Tahoma" w:hAnsi="Tahoma" w:cs="Tahoma"/>
          <w:sz w:val="20"/>
          <w:szCs w:val="20"/>
        </w:rPr>
        <w:t>.</w:t>
      </w:r>
    </w:p>
    <w:p w14:paraId="4A9B41BC" w14:textId="4EB1667B" w:rsidR="00562AB0" w:rsidRPr="0018268B" w:rsidRDefault="007C01C9" w:rsidP="003B7D3B">
      <w:pPr>
        <w:shd w:val="clear" w:color="auto" w:fill="FFFFFF"/>
        <w:ind w:left="426" w:hanging="426"/>
        <w:jc w:val="both"/>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11D761F9"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w:t>
      </w:r>
      <w:r w:rsidR="005126F9">
        <w:rPr>
          <w:rFonts w:ascii="Tahoma" w:hAnsi="Tahoma" w:cs="Tahoma"/>
          <w:sz w:val="20"/>
          <w:szCs w:val="20"/>
        </w:rPr>
        <w:t xml:space="preserve"> </w:t>
      </w:r>
      <w:r w:rsidRPr="0018268B">
        <w:rPr>
          <w:rFonts w:ascii="Tahoma" w:hAnsi="Tahoma" w:cs="Tahoma"/>
          <w:sz w:val="20"/>
          <w:szCs w:val="20"/>
        </w:rPr>
        <w:t>dostarczony będzie do Zamawiającego w opakowaniu producenta na koszt i ryzyko Wykonawcy.</w:t>
      </w:r>
    </w:p>
    <w:p w14:paraId="5D9FD960" w14:textId="67FE0514"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r w:rsidR="00C80B68">
        <w:rPr>
          <w:rFonts w:ascii="Tahoma" w:hAnsi="Tahoma" w:cs="Tahoma"/>
          <w:sz w:val="20"/>
          <w:szCs w:val="20"/>
        </w:rPr>
        <w:t>do</w:t>
      </w:r>
      <w:r w:rsidRPr="0018268B">
        <w:rPr>
          <w:rFonts w:ascii="Tahoma" w:hAnsi="Tahoma" w:cs="Tahoma"/>
          <w:sz w:val="20"/>
          <w:szCs w:val="20"/>
        </w:rPr>
        <w:t xml:space="preserve"> Zamawiając</w:t>
      </w:r>
      <w:r w:rsidR="00C80B68">
        <w:rPr>
          <w:rFonts w:ascii="Tahoma" w:hAnsi="Tahoma" w:cs="Tahoma"/>
          <w:sz w:val="20"/>
          <w:szCs w:val="20"/>
        </w:rPr>
        <w:t>ego</w:t>
      </w:r>
      <w:r w:rsidRPr="0018268B">
        <w:rPr>
          <w:rFonts w:ascii="Tahoma" w:hAnsi="Tahoma" w:cs="Tahoma"/>
          <w:sz w:val="20"/>
          <w:szCs w:val="20"/>
        </w:rPr>
        <w:t>,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365DCE" w:rsidRDefault="00562AB0" w:rsidP="00562AB0">
      <w:pPr>
        <w:numPr>
          <w:ilvl w:val="0"/>
          <w:numId w:val="1"/>
        </w:numPr>
        <w:jc w:val="both"/>
        <w:rPr>
          <w:rFonts w:ascii="Tahoma" w:hAnsi="Tahoma" w:cs="Tahoma"/>
          <w:b/>
          <w:bCs/>
          <w:sz w:val="20"/>
          <w:szCs w:val="20"/>
        </w:rPr>
      </w:pPr>
      <w:r w:rsidRPr="00365DCE">
        <w:rPr>
          <w:rFonts w:ascii="Tahoma" w:hAnsi="Tahoma" w:cs="Tahoma"/>
          <w:b/>
          <w:bCs/>
          <w:sz w:val="20"/>
          <w:szCs w:val="20"/>
        </w:rPr>
        <w:t>Do obliczenia ceny oferty należy zastosować następujący sposób:</w:t>
      </w:r>
    </w:p>
    <w:p w14:paraId="68F7B17E" w14:textId="77777777" w:rsidR="00AE3C1C" w:rsidRPr="00AE3C1C" w:rsidRDefault="00AE3C1C" w:rsidP="0026590A">
      <w:pPr>
        <w:pStyle w:val="Tekstpodstawowy2"/>
        <w:numPr>
          <w:ilvl w:val="0"/>
          <w:numId w:val="12"/>
        </w:numPr>
        <w:tabs>
          <w:tab w:val="clear" w:pos="360"/>
        </w:tabs>
        <w:autoSpaceDE w:val="0"/>
        <w:autoSpaceDN w:val="0"/>
        <w:ind w:left="709"/>
        <w:rPr>
          <w:rFonts w:ascii="Tahoma" w:hAnsi="Tahoma" w:cs="Tahoma"/>
          <w:sz w:val="20"/>
        </w:rPr>
      </w:pPr>
      <w:r w:rsidRPr="00AE3C1C">
        <w:rPr>
          <w:rFonts w:ascii="Tahoma" w:hAnsi="Tahoma" w:cs="Tahoma"/>
          <w:sz w:val="20"/>
        </w:rPr>
        <w:t>Podać jednostkową cenę netto dla każdej pozycji z dokładnością do dwóch miejsc po przecinku.</w:t>
      </w:r>
    </w:p>
    <w:p w14:paraId="01610EC3" w14:textId="77777777" w:rsidR="00AE3C1C" w:rsidRPr="00AE3C1C" w:rsidRDefault="00AE3C1C" w:rsidP="0026590A">
      <w:pPr>
        <w:pStyle w:val="Tekstpodstawowy2"/>
        <w:numPr>
          <w:ilvl w:val="0"/>
          <w:numId w:val="12"/>
        </w:numPr>
        <w:tabs>
          <w:tab w:val="clear" w:pos="360"/>
        </w:tabs>
        <w:autoSpaceDE w:val="0"/>
        <w:autoSpaceDN w:val="0"/>
        <w:ind w:left="709"/>
        <w:rPr>
          <w:rFonts w:ascii="Tahoma" w:hAnsi="Tahoma" w:cs="Tahoma"/>
          <w:sz w:val="20"/>
        </w:rPr>
      </w:pPr>
      <w:r w:rsidRPr="00AE3C1C">
        <w:rPr>
          <w:rFonts w:ascii="Tahoma" w:hAnsi="Tahoma" w:cs="Tahoma"/>
          <w:sz w:val="20"/>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37FF61B" w14:textId="77777777" w:rsidR="00AE3C1C" w:rsidRPr="00AE3C1C" w:rsidRDefault="00AE3C1C" w:rsidP="0026590A">
      <w:pPr>
        <w:pStyle w:val="Tekstpodstawowy2"/>
        <w:numPr>
          <w:ilvl w:val="0"/>
          <w:numId w:val="12"/>
        </w:numPr>
        <w:tabs>
          <w:tab w:val="clear" w:pos="360"/>
        </w:tabs>
        <w:autoSpaceDE w:val="0"/>
        <w:autoSpaceDN w:val="0"/>
        <w:ind w:left="709"/>
        <w:rPr>
          <w:rFonts w:ascii="Tahoma" w:hAnsi="Tahoma" w:cs="Tahoma"/>
          <w:sz w:val="20"/>
        </w:rPr>
      </w:pPr>
      <w:r w:rsidRPr="00AE3C1C">
        <w:rPr>
          <w:rFonts w:ascii="Tahoma" w:hAnsi="Tahoma" w:cs="Tahoma"/>
          <w:sz w:val="20"/>
        </w:rPr>
        <w:t xml:space="preserve">Obliczyć wartość netto każdej pozycji, mnożąc podaną cenę jednostkową netto przez ilość. Tak wyliczoną wartość netto należy zaokrąglić się do dwóch miejsc po przecinku, stosując zasadę, że jeżeli trzecia cyfra po </w:t>
      </w:r>
      <w:r w:rsidRPr="00AE3C1C">
        <w:rPr>
          <w:rFonts w:ascii="Tahoma" w:hAnsi="Tahoma" w:cs="Tahoma"/>
          <w:sz w:val="20"/>
        </w:rPr>
        <w:lastRenderedPageBreak/>
        <w:t>przecinku jest równa lub większa od 5 to należy zaokrąglić w górę, jeżeli mniejsza to nic nie zmieniać a pozostałe cyfry po przecinku należy „odciąć”</w:t>
      </w:r>
    </w:p>
    <w:p w14:paraId="5F11242D" w14:textId="77777777" w:rsidR="00AE3C1C" w:rsidRPr="00AE3C1C" w:rsidRDefault="00AE3C1C" w:rsidP="0026590A">
      <w:pPr>
        <w:pStyle w:val="Tekstpodstawowy2"/>
        <w:numPr>
          <w:ilvl w:val="0"/>
          <w:numId w:val="12"/>
        </w:numPr>
        <w:tabs>
          <w:tab w:val="clear" w:pos="360"/>
        </w:tabs>
        <w:autoSpaceDE w:val="0"/>
        <w:autoSpaceDN w:val="0"/>
        <w:ind w:left="709"/>
        <w:rPr>
          <w:rFonts w:ascii="Tahoma" w:hAnsi="Tahoma" w:cs="Tahoma"/>
          <w:sz w:val="20"/>
        </w:rPr>
      </w:pPr>
      <w:r w:rsidRPr="00AE3C1C">
        <w:rPr>
          <w:rFonts w:ascii="Tahoma" w:hAnsi="Tahoma" w:cs="Tahoma"/>
          <w:sz w:val="20"/>
        </w:rPr>
        <w:t>Podać stawkę VAT (w %) dla każdej pozycji.</w:t>
      </w:r>
    </w:p>
    <w:p w14:paraId="2FA5CACB" w14:textId="77777777" w:rsidR="00AE3C1C" w:rsidRPr="00AE3C1C" w:rsidRDefault="00AE3C1C" w:rsidP="0026590A">
      <w:pPr>
        <w:pStyle w:val="Tekstpodstawowy2"/>
        <w:numPr>
          <w:ilvl w:val="0"/>
          <w:numId w:val="12"/>
        </w:numPr>
        <w:tabs>
          <w:tab w:val="clear" w:pos="360"/>
        </w:tabs>
        <w:autoSpaceDE w:val="0"/>
        <w:autoSpaceDN w:val="0"/>
        <w:ind w:left="709"/>
        <w:rPr>
          <w:rFonts w:ascii="Tahoma" w:hAnsi="Tahoma" w:cs="Tahoma"/>
          <w:sz w:val="20"/>
        </w:rPr>
      </w:pPr>
      <w:r w:rsidRPr="00AE3C1C">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F729B9C" w14:textId="06618C51" w:rsidR="00562AB0" w:rsidRPr="00CC6A46" w:rsidRDefault="00AE3C1C" w:rsidP="0026590A">
      <w:pPr>
        <w:pStyle w:val="Tekstpodstawowy2"/>
        <w:numPr>
          <w:ilvl w:val="0"/>
          <w:numId w:val="12"/>
        </w:numPr>
        <w:tabs>
          <w:tab w:val="clear" w:pos="360"/>
        </w:tabs>
        <w:autoSpaceDE w:val="0"/>
        <w:autoSpaceDN w:val="0"/>
        <w:ind w:left="709"/>
        <w:rPr>
          <w:rFonts w:ascii="Tahoma" w:hAnsi="Tahoma" w:cs="Tahoma"/>
          <w:b/>
          <w:sz w:val="20"/>
        </w:rPr>
      </w:pPr>
      <w:r w:rsidRPr="00CC6A46">
        <w:rPr>
          <w:rFonts w:ascii="Tahoma" w:hAnsi="Tahoma" w:cs="Tahoma"/>
          <w:b/>
          <w:sz w:val="20"/>
        </w:rPr>
        <w:t>Obliczyć wartość netto/brutto pakietu poprzez zsumowanie wartości netto/ brutto poszczególnych pozycji w ramach danego pakietu (o ile dotyczy)</w:t>
      </w:r>
      <w:r w:rsidR="00562AB0" w:rsidRPr="00CC6A46">
        <w:rPr>
          <w:rFonts w:ascii="Tahoma" w:hAnsi="Tahoma" w:cs="Tahoma"/>
          <w:b/>
          <w:sz w:val="20"/>
        </w:rPr>
        <w:t xml:space="preserve">. </w:t>
      </w: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505F4AA8"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6F5D8B">
        <w:rPr>
          <w:rFonts w:ascii="Tahoma" w:hAnsi="Tahoma" w:cs="Tahoma"/>
          <w:sz w:val="20"/>
          <w:szCs w:val="20"/>
        </w:rPr>
        <w:t>1</w:t>
      </w:r>
      <w:r w:rsidRPr="00365DCE">
        <w:rPr>
          <w:rFonts w:ascii="Tahoma" w:hAnsi="Tahoma" w:cs="Tahoma"/>
          <w:sz w:val="20"/>
          <w:szCs w:val="20"/>
        </w:rPr>
        <w:t xml:space="preserve"> r. poz. </w:t>
      </w:r>
      <w:r w:rsidR="006F5D8B">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6B0E824" w14:textId="77777777" w:rsidR="0083068D" w:rsidRPr="00365DCE" w:rsidRDefault="0083068D" w:rsidP="0040561A">
      <w:pPr>
        <w:numPr>
          <w:ilvl w:val="0"/>
          <w:numId w:val="45"/>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4BC663B3" w14:textId="77777777" w:rsidR="0083068D" w:rsidRPr="00365DCE" w:rsidRDefault="0083068D" w:rsidP="0040561A">
      <w:pPr>
        <w:numPr>
          <w:ilvl w:val="0"/>
          <w:numId w:val="45"/>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14EBB3D4" w14:textId="77777777" w:rsidR="0083068D" w:rsidRPr="00365DCE" w:rsidRDefault="0083068D" w:rsidP="0040561A">
      <w:pPr>
        <w:numPr>
          <w:ilvl w:val="0"/>
          <w:numId w:val="45"/>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1E028942" w14:textId="315E91C6" w:rsidR="0083068D" w:rsidRPr="00CC1D88" w:rsidRDefault="0083068D" w:rsidP="0040561A">
      <w:pPr>
        <w:pStyle w:val="Akapitzlist"/>
        <w:numPr>
          <w:ilvl w:val="0"/>
          <w:numId w:val="45"/>
        </w:numPr>
        <w:spacing w:after="0" w:line="240" w:lineRule="auto"/>
        <w:ind w:left="714" w:hanging="357"/>
        <w:jc w:val="both"/>
        <w:rPr>
          <w:rFonts w:ascii="Tahoma" w:hAnsi="Tahoma" w:cs="Tahoma"/>
          <w:sz w:val="20"/>
          <w:szCs w:val="20"/>
        </w:rPr>
      </w:pPr>
      <w:r w:rsidRPr="00CC1D88">
        <w:rPr>
          <w:rFonts w:ascii="Tahoma" w:hAnsi="Tahoma" w:cs="Tahoma"/>
          <w:sz w:val="20"/>
          <w:szCs w:val="20"/>
        </w:rPr>
        <w:t>wskazania stawki podatku od towarów i usług, która zgodnie z wiedzą wykonawcy, będzie miała zastosowanie</w:t>
      </w:r>
    </w:p>
    <w:p w14:paraId="25A3F534" w14:textId="77777777" w:rsidR="0083068D" w:rsidRPr="00212B87" w:rsidRDefault="0083068D" w:rsidP="0083068D">
      <w:pPr>
        <w:numPr>
          <w:ilvl w:val="0"/>
          <w:numId w:val="1"/>
        </w:numPr>
        <w:jc w:val="both"/>
        <w:rPr>
          <w:rFonts w:ascii="Tahoma" w:hAnsi="Tahoma" w:cs="Tahoma"/>
          <w:sz w:val="20"/>
          <w:szCs w:val="20"/>
        </w:rPr>
      </w:pPr>
      <w:r w:rsidRPr="00212B87">
        <w:rPr>
          <w:rFonts w:ascii="Tahoma" w:hAnsi="Tahoma" w:cs="Tahoma"/>
          <w:sz w:val="20"/>
          <w:szCs w:val="20"/>
        </w:rPr>
        <w:t xml:space="preserve">Udostępniony na stronie internetowej Zamawiającego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Wykonawca jest w pełni odpowiedzialny za prawidłowe wypełnienie Formularza </w:t>
      </w:r>
      <w:r>
        <w:rPr>
          <w:rFonts w:ascii="Tahoma" w:hAnsi="Tahoma" w:cs="Tahoma"/>
          <w:sz w:val="20"/>
          <w:szCs w:val="20"/>
        </w:rPr>
        <w:t>asortymentowo-</w:t>
      </w:r>
      <w:r w:rsidRPr="00253E89">
        <w:rPr>
          <w:rFonts w:ascii="Tahoma" w:hAnsi="Tahoma" w:cs="Tahoma"/>
          <w:sz w:val="20"/>
          <w:szCs w:val="20"/>
        </w:rPr>
        <w:t>cenowego</w:t>
      </w:r>
      <w:r>
        <w:rPr>
          <w:rFonts w:ascii="Tahoma" w:hAnsi="Tahoma" w:cs="Tahoma"/>
          <w:sz w:val="20"/>
          <w:szCs w:val="20"/>
        </w:rPr>
        <w:t>.</w:t>
      </w:r>
    </w:p>
    <w:p w14:paraId="6D347141" w14:textId="4861CDDA" w:rsidR="00562AB0" w:rsidRPr="00CC1D88" w:rsidRDefault="00562AB0" w:rsidP="00CC1D88">
      <w:pPr>
        <w:jc w:val="both"/>
        <w:rPr>
          <w:rFonts w:ascii="Tahoma" w:hAnsi="Tahoma" w:cs="Tahoma"/>
          <w:sz w:val="20"/>
          <w:szCs w:val="20"/>
        </w:rPr>
      </w:pPr>
    </w:p>
    <w:p w14:paraId="446E9E03" w14:textId="0C39D647" w:rsidR="00680935" w:rsidRPr="000B70FD" w:rsidRDefault="00680935" w:rsidP="00680935">
      <w:pPr>
        <w:suppressAutoHyphens/>
        <w:jc w:val="both"/>
        <w:rPr>
          <w:rFonts w:ascii="Tahoma" w:hAnsi="Tahoma" w:cs="Tahoma"/>
          <w:b/>
          <w:bCs/>
          <w:sz w:val="20"/>
          <w:szCs w:val="20"/>
        </w:rPr>
      </w:pPr>
      <w:r w:rsidRPr="000B70FD">
        <w:rPr>
          <w:rFonts w:ascii="Tahoma" w:hAnsi="Tahoma" w:cs="Tahoma"/>
          <w:b/>
          <w:bCs/>
          <w:sz w:val="20"/>
          <w:szCs w:val="20"/>
        </w:rPr>
        <w:t>XV</w:t>
      </w:r>
      <w:r w:rsidR="00EA4D6F" w:rsidRPr="000B70FD">
        <w:rPr>
          <w:rFonts w:ascii="Tahoma" w:hAnsi="Tahoma" w:cs="Tahoma"/>
          <w:b/>
          <w:bCs/>
          <w:sz w:val="20"/>
          <w:szCs w:val="20"/>
        </w:rPr>
        <w:t>I</w:t>
      </w:r>
      <w:r w:rsidRPr="000B70FD">
        <w:rPr>
          <w:rFonts w:ascii="Tahoma" w:hAnsi="Tahoma" w:cs="Tahoma"/>
          <w:b/>
          <w:bCs/>
          <w:sz w:val="20"/>
          <w:szCs w:val="20"/>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5D357CAA" w14:textId="3A05F95C" w:rsidR="00CC6A46" w:rsidRPr="00474F74" w:rsidRDefault="00680935" w:rsidP="00CC6A46">
      <w:pPr>
        <w:numPr>
          <w:ilvl w:val="0"/>
          <w:numId w:val="77"/>
        </w:numPr>
        <w:ind w:left="426" w:hanging="426"/>
        <w:jc w:val="both"/>
        <w:textAlignment w:val="baseline"/>
        <w:rPr>
          <w:rFonts w:ascii="Tahoma" w:hAnsi="Tahoma" w:cs="Tahoma"/>
          <w:color w:val="000000"/>
          <w:sz w:val="20"/>
          <w:szCs w:val="20"/>
        </w:rPr>
      </w:pPr>
      <w:r w:rsidRPr="007A395C">
        <w:rPr>
          <w:rFonts w:ascii="Tahoma" w:hAnsi="Tahoma" w:cs="Tahoma"/>
          <w:sz w:val="20"/>
          <w:szCs w:val="20"/>
        </w:rPr>
        <w:t>Przy wyborze oferty Zamawiający będzie się ki</w:t>
      </w:r>
      <w:r w:rsidR="00FB2159" w:rsidRPr="007A395C">
        <w:rPr>
          <w:rFonts w:ascii="Tahoma" w:hAnsi="Tahoma" w:cs="Tahoma"/>
          <w:sz w:val="20"/>
          <w:szCs w:val="20"/>
        </w:rPr>
        <w:t>erował następującymi kryteriami</w:t>
      </w:r>
      <w:r w:rsidR="00CC6A46">
        <w:rPr>
          <w:rFonts w:ascii="Tahoma" w:hAnsi="Tahoma" w:cs="Tahoma"/>
          <w:sz w:val="20"/>
          <w:szCs w:val="20"/>
        </w:rPr>
        <w:t xml:space="preserve"> </w:t>
      </w:r>
      <w:r w:rsidR="00CC6A46" w:rsidRPr="00474F74">
        <w:rPr>
          <w:rFonts w:ascii="Tahoma" w:hAnsi="Tahoma" w:cs="Tahoma"/>
          <w:color w:val="000000"/>
          <w:sz w:val="20"/>
          <w:szCs w:val="20"/>
        </w:rPr>
        <w:t>(odrębnie dla każdego z pakietów):</w:t>
      </w:r>
    </w:p>
    <w:p w14:paraId="4EBC79ED" w14:textId="4EC7DB61" w:rsidR="00680935" w:rsidRPr="00CC6A46" w:rsidRDefault="00680935" w:rsidP="00CC6A46">
      <w:pPr>
        <w:suppressAutoHyphens/>
        <w:jc w:val="both"/>
        <w:rPr>
          <w:rFonts w:ascii="Tahoma" w:hAnsi="Tahoma" w:cs="Tahoma"/>
          <w:b/>
          <w:bCs/>
          <w:sz w:val="20"/>
          <w:szCs w:val="20"/>
        </w:rPr>
      </w:pPr>
    </w:p>
    <w:p w14:paraId="2F9E6632" w14:textId="25A27C07" w:rsidR="00680935" w:rsidRPr="000B70FD" w:rsidRDefault="00680935" w:rsidP="00680935">
      <w:pPr>
        <w:numPr>
          <w:ilvl w:val="12"/>
          <w:numId w:val="0"/>
        </w:numPr>
        <w:suppressAutoHyphens/>
        <w:ind w:left="283" w:hanging="283"/>
        <w:jc w:val="both"/>
        <w:rPr>
          <w:rFonts w:ascii="Tahoma" w:hAnsi="Tahoma" w:cs="Tahoma"/>
          <w:b/>
          <w:bCs/>
          <w:sz w:val="20"/>
          <w:szCs w:val="20"/>
        </w:rPr>
      </w:pPr>
      <w:r w:rsidRPr="000B70FD">
        <w:rPr>
          <w:rFonts w:ascii="Tahoma" w:hAnsi="Tahoma" w:cs="Tahoma"/>
          <w:b/>
          <w:bCs/>
          <w:sz w:val="20"/>
          <w:szCs w:val="20"/>
        </w:rPr>
        <w:t>kryterium</w:t>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ranga</w:t>
      </w:r>
    </w:p>
    <w:p w14:paraId="546BE19E" w14:textId="4187F356" w:rsidR="005D49A5" w:rsidRPr="000B70FD" w:rsidRDefault="00680935" w:rsidP="004A1277">
      <w:pPr>
        <w:numPr>
          <w:ilvl w:val="0"/>
          <w:numId w:val="5"/>
        </w:numPr>
        <w:suppressAutoHyphens/>
        <w:ind w:left="357" w:hanging="357"/>
        <w:jc w:val="both"/>
        <w:rPr>
          <w:rFonts w:ascii="Tahoma" w:hAnsi="Tahoma" w:cs="Tahoma"/>
          <w:b/>
          <w:bCs/>
          <w:sz w:val="20"/>
          <w:szCs w:val="20"/>
        </w:rPr>
      </w:pPr>
      <w:r w:rsidRPr="000B70FD">
        <w:rPr>
          <w:rFonts w:ascii="Tahoma" w:hAnsi="Tahoma" w:cs="Tahoma"/>
          <w:b/>
          <w:bCs/>
          <w:sz w:val="20"/>
          <w:szCs w:val="20"/>
        </w:rPr>
        <w:t>Cena</w:t>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 xml:space="preserve">- 60% </w:t>
      </w:r>
    </w:p>
    <w:p w14:paraId="69E53764" w14:textId="0F5E7A89" w:rsidR="009A4D06" w:rsidRPr="009A4D06" w:rsidRDefault="009A4D06" w:rsidP="004A1277">
      <w:pPr>
        <w:pStyle w:val="Akapitzlist"/>
        <w:numPr>
          <w:ilvl w:val="0"/>
          <w:numId w:val="5"/>
        </w:numPr>
        <w:spacing w:after="0" w:line="240" w:lineRule="auto"/>
        <w:ind w:left="357" w:hanging="357"/>
        <w:jc w:val="both"/>
        <w:rPr>
          <w:rFonts w:ascii="Tahoma" w:eastAsia="Times New Roman" w:hAnsi="Tahoma" w:cs="Tahoma"/>
          <w:b/>
          <w:bCs/>
          <w:sz w:val="20"/>
          <w:szCs w:val="20"/>
          <w:lang w:eastAsia="pl-PL"/>
        </w:rPr>
      </w:pPr>
      <w:r w:rsidRPr="009A4D06">
        <w:rPr>
          <w:rFonts w:ascii="Tahoma" w:eastAsia="Times New Roman" w:hAnsi="Tahoma" w:cs="Tahoma"/>
          <w:b/>
          <w:bCs/>
          <w:sz w:val="20"/>
          <w:szCs w:val="20"/>
          <w:lang w:eastAsia="pl-PL"/>
        </w:rPr>
        <w:t>Termin dostawy</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p>
    <w:p w14:paraId="1FD9DDA1" w14:textId="7BC87012" w:rsidR="005D49A5" w:rsidRDefault="009A4D06" w:rsidP="004A1277">
      <w:pPr>
        <w:pStyle w:val="Akapitzlist"/>
        <w:numPr>
          <w:ilvl w:val="0"/>
          <w:numId w:val="5"/>
        </w:numPr>
        <w:spacing w:after="0" w:line="240" w:lineRule="auto"/>
        <w:ind w:left="357" w:hanging="357"/>
        <w:jc w:val="both"/>
        <w:rPr>
          <w:rFonts w:ascii="Tahoma" w:hAnsi="Tahoma" w:cs="Tahoma"/>
          <w:b/>
          <w:sz w:val="20"/>
          <w:szCs w:val="20"/>
        </w:rPr>
      </w:pPr>
      <w:r w:rsidRPr="009A4D06">
        <w:rPr>
          <w:rFonts w:ascii="Tahoma" w:eastAsia="Times New Roman" w:hAnsi="Tahoma" w:cs="Tahoma"/>
          <w:b/>
          <w:bCs/>
          <w:sz w:val="20"/>
          <w:szCs w:val="20"/>
          <w:lang w:eastAsia="pl-PL"/>
        </w:rPr>
        <w:t>Termin płatności</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r w:rsidR="00757787" w:rsidRPr="000B70FD">
        <w:rPr>
          <w:rFonts w:ascii="Tahoma" w:hAnsi="Tahoma" w:cs="Tahoma"/>
          <w:b/>
          <w:sz w:val="20"/>
          <w:szCs w:val="20"/>
        </w:rPr>
        <w:t xml:space="preserve"> </w:t>
      </w:r>
    </w:p>
    <w:p w14:paraId="4870A31A" w14:textId="77777777" w:rsidR="004A1277" w:rsidRPr="000B70FD" w:rsidRDefault="004A1277" w:rsidP="004A1277">
      <w:pPr>
        <w:pStyle w:val="Akapitzlist"/>
        <w:spacing w:after="0" w:line="240" w:lineRule="auto"/>
        <w:ind w:left="357"/>
        <w:jc w:val="both"/>
        <w:rPr>
          <w:rFonts w:ascii="Tahoma" w:hAnsi="Tahoma" w:cs="Tahoma"/>
          <w:b/>
          <w:sz w:val="20"/>
          <w:szCs w:val="20"/>
        </w:rPr>
      </w:pPr>
    </w:p>
    <w:p w14:paraId="006ADBAD" w14:textId="32932844" w:rsidR="00CF0E8C" w:rsidRPr="000B70FD" w:rsidRDefault="002B2B33" w:rsidP="00CF0E8C">
      <w:pPr>
        <w:jc w:val="both"/>
        <w:rPr>
          <w:rFonts w:ascii="Tahoma" w:hAnsi="Tahoma" w:cs="Tahoma"/>
          <w:b/>
          <w:sz w:val="20"/>
          <w:szCs w:val="20"/>
          <w:u w:val="single"/>
        </w:rPr>
      </w:pPr>
      <w:r w:rsidRPr="000B70FD">
        <w:rPr>
          <w:rFonts w:ascii="Tahoma" w:hAnsi="Tahoma" w:cs="Tahoma"/>
          <w:b/>
          <w:sz w:val="20"/>
          <w:szCs w:val="20"/>
          <w:u w:val="single"/>
        </w:rPr>
        <w:t>Sposób obliczania kryteriów:</w:t>
      </w:r>
    </w:p>
    <w:p w14:paraId="1E7A3DF0" w14:textId="77777777" w:rsidR="00CF0E8C" w:rsidRPr="000B70FD" w:rsidRDefault="00CF0E8C" w:rsidP="00CF0E8C">
      <w:pPr>
        <w:jc w:val="both"/>
        <w:rPr>
          <w:rFonts w:ascii="Tahoma" w:hAnsi="Tahoma" w:cs="Tahoma"/>
          <w:sz w:val="20"/>
          <w:szCs w:val="20"/>
        </w:rPr>
      </w:pPr>
    </w:p>
    <w:p w14:paraId="52A6DB9B" w14:textId="39968AE9" w:rsidR="00CF0E8C" w:rsidRPr="000B70FD" w:rsidRDefault="00CF0E8C" w:rsidP="004371A9">
      <w:pPr>
        <w:pStyle w:val="Akapitzlist"/>
        <w:ind w:left="643"/>
        <w:jc w:val="both"/>
        <w:rPr>
          <w:rFonts w:ascii="Tahoma" w:hAnsi="Tahoma" w:cs="Tahoma"/>
          <w:b/>
          <w:sz w:val="20"/>
          <w:szCs w:val="20"/>
        </w:rPr>
      </w:pPr>
      <w:r w:rsidRPr="000B70FD">
        <w:rPr>
          <w:rFonts w:ascii="Tahoma" w:hAnsi="Tahoma" w:cs="Tahoma"/>
          <w:b/>
          <w:bCs/>
          <w:sz w:val="20"/>
          <w:szCs w:val="20"/>
          <w:u w:val="single"/>
        </w:rPr>
        <w:t>Cena</w:t>
      </w:r>
      <w:r w:rsidRPr="000B70FD">
        <w:rPr>
          <w:rFonts w:ascii="Tahoma" w:hAnsi="Tahoma" w:cs="Tahoma"/>
          <w:sz w:val="20"/>
          <w:szCs w:val="20"/>
        </w:rPr>
        <w:t xml:space="preserve"> – </w:t>
      </w:r>
      <w:r w:rsidRPr="000B70FD">
        <w:rPr>
          <w:rFonts w:ascii="Tahoma" w:hAnsi="Tahoma" w:cs="Tahoma"/>
          <w:b/>
          <w:sz w:val="20"/>
          <w:szCs w:val="20"/>
        </w:rPr>
        <w:t>obliczana jest wg wzoru:</w:t>
      </w:r>
    </w:p>
    <w:p w14:paraId="6643B038" w14:textId="77777777" w:rsidR="00CF0E8C" w:rsidRPr="000B70FD" w:rsidRDefault="00CF0E8C" w:rsidP="00CF0E8C">
      <w:pPr>
        <w:ind w:left="709"/>
        <w:jc w:val="both"/>
        <w:rPr>
          <w:rFonts w:ascii="Tahoma" w:hAnsi="Tahoma" w:cs="Tahoma"/>
          <w:b/>
          <w:sz w:val="20"/>
          <w:szCs w:val="20"/>
          <w:vertAlign w:val="subscript"/>
          <w:lang w:val="de-DE"/>
        </w:rPr>
      </w:pPr>
      <w:r w:rsidRPr="000B70FD">
        <w:rPr>
          <w:rFonts w:ascii="Tahoma" w:hAnsi="Tahoma" w:cs="Tahoma"/>
          <w:b/>
          <w:sz w:val="20"/>
          <w:szCs w:val="20"/>
          <w:lang w:val="de-DE"/>
        </w:rPr>
        <w:t xml:space="preserve">C=(C min / C n) x 100 x </w:t>
      </w:r>
      <w:proofErr w:type="spellStart"/>
      <w:r w:rsidRPr="000B70FD">
        <w:rPr>
          <w:rFonts w:ascii="Tahoma" w:hAnsi="Tahoma" w:cs="Tahoma"/>
          <w:b/>
          <w:sz w:val="20"/>
          <w:szCs w:val="20"/>
          <w:lang w:val="de-DE"/>
        </w:rPr>
        <w:t>ranga</w:t>
      </w:r>
      <w:proofErr w:type="spellEnd"/>
    </w:p>
    <w:p w14:paraId="4DCC53DF"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C min – cena minimalna, C n – cena oferty badanej</w:t>
      </w:r>
    </w:p>
    <w:p w14:paraId="32BA71B2"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Zamawiający przyjmie do oceny podane przez wykonawców ceny brutto.</w:t>
      </w:r>
    </w:p>
    <w:p w14:paraId="31ADB593" w14:textId="2BFA090F" w:rsidR="00775269" w:rsidRPr="000B70FD" w:rsidRDefault="00775269" w:rsidP="00A56D99">
      <w:pPr>
        <w:jc w:val="both"/>
        <w:rPr>
          <w:rFonts w:ascii="Tahoma" w:hAnsi="Tahoma" w:cs="Tahoma"/>
          <w:b/>
          <w:bCs/>
          <w:sz w:val="20"/>
          <w:szCs w:val="20"/>
          <w:u w:val="single"/>
        </w:rPr>
      </w:pPr>
    </w:p>
    <w:p w14:paraId="4BB62BCD" w14:textId="77777777" w:rsidR="00C451B4" w:rsidRPr="00CE4F17" w:rsidRDefault="00C451B4" w:rsidP="00C451B4">
      <w:pPr>
        <w:tabs>
          <w:tab w:val="left" w:pos="5760"/>
        </w:tabs>
        <w:suppressAutoHyphens/>
        <w:jc w:val="both"/>
        <w:rPr>
          <w:rFonts w:ascii="Tahoma" w:hAnsi="Tahoma" w:cs="Tahoma"/>
          <w:b/>
          <w:bCs/>
          <w:sz w:val="20"/>
          <w:szCs w:val="20"/>
        </w:rPr>
      </w:pPr>
      <w:r w:rsidRPr="00CE4F17">
        <w:rPr>
          <w:rFonts w:ascii="Tahoma" w:hAnsi="Tahoma" w:cs="Tahoma"/>
          <w:b/>
          <w:bCs/>
          <w:sz w:val="20"/>
          <w:szCs w:val="20"/>
        </w:rPr>
        <w:t xml:space="preserve">Termin dostawy </w:t>
      </w:r>
      <w:r w:rsidRPr="00CE4F17">
        <w:rPr>
          <w:rFonts w:ascii="Tahoma" w:hAnsi="Tahoma" w:cs="Tahoma"/>
          <w:sz w:val="20"/>
          <w:szCs w:val="20"/>
        </w:rPr>
        <w:t>- Punkty za to kryterium zostaną przyznane w zależności od zaoferowanego terminu dostawy towaru wyrażonego w dniach roboczych, zgodnie z tabelą poniżej.</w:t>
      </w:r>
    </w:p>
    <w:p w14:paraId="26BB3FB3" w14:textId="77777777" w:rsidR="00C451B4" w:rsidRPr="00CE4F17" w:rsidRDefault="00C451B4" w:rsidP="00C451B4">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C451B4" w:rsidRPr="00CE4F17" w14:paraId="3487D92B" w14:textId="77777777" w:rsidTr="009F1A62">
        <w:tc>
          <w:tcPr>
            <w:tcW w:w="1560" w:type="dxa"/>
            <w:shd w:val="clear" w:color="auto" w:fill="auto"/>
            <w:vAlign w:val="center"/>
          </w:tcPr>
          <w:p w14:paraId="788782E7" w14:textId="77777777" w:rsidR="00C451B4" w:rsidRPr="00CE4F17" w:rsidRDefault="00C451B4" w:rsidP="009F1A62">
            <w:pPr>
              <w:tabs>
                <w:tab w:val="left" w:pos="5760"/>
              </w:tabs>
              <w:suppressAutoHyphens/>
              <w:rPr>
                <w:rFonts w:ascii="Tahoma" w:hAnsi="Tahoma" w:cs="Tahoma"/>
                <w:b/>
                <w:bCs/>
                <w:sz w:val="20"/>
                <w:szCs w:val="20"/>
              </w:rPr>
            </w:pPr>
            <w:r w:rsidRPr="00CE4F17">
              <w:rPr>
                <w:rFonts w:ascii="Tahoma" w:hAnsi="Tahoma" w:cs="Tahoma"/>
                <w:b/>
                <w:bCs/>
                <w:sz w:val="20"/>
                <w:szCs w:val="20"/>
              </w:rPr>
              <w:t>Liczba dni</w:t>
            </w:r>
          </w:p>
        </w:tc>
        <w:tc>
          <w:tcPr>
            <w:tcW w:w="2126" w:type="dxa"/>
            <w:shd w:val="clear" w:color="auto" w:fill="auto"/>
          </w:tcPr>
          <w:p w14:paraId="01B5BFB3"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Punktacja</w:t>
            </w:r>
          </w:p>
        </w:tc>
      </w:tr>
      <w:tr w:rsidR="00C451B4" w:rsidRPr="00CE4F17" w14:paraId="410ABF37" w14:textId="77777777" w:rsidTr="009F1A62">
        <w:tc>
          <w:tcPr>
            <w:tcW w:w="1560" w:type="dxa"/>
            <w:shd w:val="clear" w:color="auto" w:fill="auto"/>
          </w:tcPr>
          <w:p w14:paraId="5AA327BB"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5 dni</w:t>
            </w:r>
          </w:p>
        </w:tc>
        <w:tc>
          <w:tcPr>
            <w:tcW w:w="2126" w:type="dxa"/>
            <w:shd w:val="clear" w:color="auto" w:fill="auto"/>
          </w:tcPr>
          <w:p w14:paraId="40380AFF"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0 pkt.</w:t>
            </w:r>
          </w:p>
        </w:tc>
      </w:tr>
      <w:tr w:rsidR="00C451B4" w:rsidRPr="00CE4F17" w14:paraId="7A0D4A73" w14:textId="77777777" w:rsidTr="009F1A62">
        <w:tc>
          <w:tcPr>
            <w:tcW w:w="1560" w:type="dxa"/>
            <w:shd w:val="clear" w:color="auto" w:fill="auto"/>
          </w:tcPr>
          <w:p w14:paraId="54566E01"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4 dni</w:t>
            </w:r>
          </w:p>
        </w:tc>
        <w:tc>
          <w:tcPr>
            <w:tcW w:w="2126" w:type="dxa"/>
            <w:shd w:val="clear" w:color="auto" w:fill="auto"/>
          </w:tcPr>
          <w:p w14:paraId="12C71214" w14:textId="77F2318C" w:rsidR="00C451B4" w:rsidRPr="00CE4F17" w:rsidRDefault="00C451B4" w:rsidP="009F1A62">
            <w:pPr>
              <w:tabs>
                <w:tab w:val="left" w:pos="5760"/>
              </w:tabs>
              <w:suppressAutoHyphens/>
              <w:jc w:val="both"/>
              <w:rPr>
                <w:rFonts w:ascii="Tahoma" w:hAnsi="Tahoma" w:cs="Tahoma"/>
                <w:b/>
                <w:bCs/>
                <w:sz w:val="20"/>
                <w:szCs w:val="20"/>
              </w:rPr>
            </w:pPr>
            <w:r>
              <w:rPr>
                <w:rFonts w:ascii="Tahoma" w:hAnsi="Tahoma" w:cs="Tahoma"/>
                <w:b/>
                <w:bCs/>
                <w:sz w:val="20"/>
                <w:szCs w:val="20"/>
              </w:rPr>
              <w:t>10</w:t>
            </w:r>
            <w:r w:rsidRPr="00CE4F17">
              <w:rPr>
                <w:rFonts w:ascii="Tahoma" w:hAnsi="Tahoma" w:cs="Tahoma"/>
                <w:b/>
                <w:bCs/>
                <w:sz w:val="20"/>
                <w:szCs w:val="20"/>
              </w:rPr>
              <w:t xml:space="preserve"> pkt.</w:t>
            </w:r>
          </w:p>
        </w:tc>
      </w:tr>
      <w:tr w:rsidR="00C451B4" w:rsidRPr="00CE4F17" w14:paraId="640E105C" w14:textId="77777777" w:rsidTr="009F1A62">
        <w:tc>
          <w:tcPr>
            <w:tcW w:w="1560" w:type="dxa"/>
            <w:shd w:val="clear" w:color="auto" w:fill="auto"/>
          </w:tcPr>
          <w:p w14:paraId="6AEE1F07" w14:textId="0D32D3CC" w:rsidR="00C451B4" w:rsidRPr="00CE4F17" w:rsidRDefault="00FB2D5F" w:rsidP="009F1A62">
            <w:pPr>
              <w:tabs>
                <w:tab w:val="left" w:pos="5760"/>
              </w:tabs>
              <w:suppressAutoHyphens/>
              <w:jc w:val="both"/>
              <w:rPr>
                <w:rFonts w:ascii="Tahoma" w:hAnsi="Tahoma" w:cs="Tahoma"/>
                <w:b/>
                <w:bCs/>
                <w:sz w:val="20"/>
                <w:szCs w:val="20"/>
              </w:rPr>
            </w:pPr>
            <w:r>
              <w:rPr>
                <w:rFonts w:ascii="Tahoma" w:hAnsi="Tahoma" w:cs="Tahoma"/>
                <w:b/>
                <w:bCs/>
                <w:sz w:val="20"/>
                <w:szCs w:val="20"/>
              </w:rPr>
              <w:t>1-</w:t>
            </w:r>
            <w:r w:rsidR="00C451B4" w:rsidRPr="00882131">
              <w:rPr>
                <w:rFonts w:ascii="Tahoma" w:hAnsi="Tahoma" w:cs="Tahoma"/>
                <w:b/>
                <w:bCs/>
                <w:sz w:val="20"/>
                <w:szCs w:val="20"/>
              </w:rPr>
              <w:t>3 dni</w:t>
            </w:r>
          </w:p>
        </w:tc>
        <w:tc>
          <w:tcPr>
            <w:tcW w:w="2126" w:type="dxa"/>
            <w:shd w:val="clear" w:color="auto" w:fill="auto"/>
          </w:tcPr>
          <w:p w14:paraId="4C29361F" w14:textId="0CCDD640" w:rsidR="00C451B4" w:rsidRPr="00CE4F17" w:rsidRDefault="00C451B4" w:rsidP="009F1A62">
            <w:pPr>
              <w:tabs>
                <w:tab w:val="left" w:pos="5760"/>
              </w:tabs>
              <w:suppressAutoHyphens/>
              <w:jc w:val="both"/>
              <w:rPr>
                <w:rFonts w:ascii="Tahoma" w:hAnsi="Tahoma" w:cs="Tahoma"/>
                <w:b/>
                <w:bCs/>
                <w:sz w:val="20"/>
                <w:szCs w:val="20"/>
              </w:rPr>
            </w:pPr>
            <w:r>
              <w:rPr>
                <w:rFonts w:ascii="Tahoma" w:hAnsi="Tahoma" w:cs="Tahoma"/>
                <w:b/>
                <w:bCs/>
                <w:sz w:val="20"/>
                <w:szCs w:val="20"/>
              </w:rPr>
              <w:t>20</w:t>
            </w:r>
            <w:r w:rsidRPr="00CE4F17">
              <w:rPr>
                <w:rFonts w:ascii="Tahoma" w:hAnsi="Tahoma" w:cs="Tahoma"/>
                <w:b/>
                <w:bCs/>
                <w:sz w:val="20"/>
                <w:szCs w:val="20"/>
              </w:rPr>
              <w:t xml:space="preserve"> pkt.</w:t>
            </w:r>
          </w:p>
        </w:tc>
      </w:tr>
    </w:tbl>
    <w:p w14:paraId="37008232" w14:textId="77777777" w:rsidR="00C451B4" w:rsidRDefault="00C451B4" w:rsidP="00C451B4">
      <w:pPr>
        <w:jc w:val="both"/>
        <w:rPr>
          <w:rFonts w:ascii="Tahoma" w:hAnsi="Tahoma" w:cs="Tahoma"/>
          <w:b/>
          <w:sz w:val="20"/>
          <w:szCs w:val="20"/>
        </w:rPr>
      </w:pPr>
    </w:p>
    <w:p w14:paraId="298F8FFB" w14:textId="77777777" w:rsidR="00C451B4" w:rsidRPr="007F36CD" w:rsidRDefault="00C451B4" w:rsidP="00C451B4">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03936588" w14:textId="77777777" w:rsidR="00C451B4" w:rsidRDefault="00C451B4" w:rsidP="00C451B4">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48AAC19C" w14:textId="77777777" w:rsidR="00C451B4" w:rsidRPr="001F01A0" w:rsidRDefault="00C451B4" w:rsidP="00C451B4">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03FA63AB" w14:textId="77777777" w:rsidR="00593448" w:rsidRPr="000B70FD" w:rsidRDefault="00593448" w:rsidP="0062095B">
      <w:pPr>
        <w:ind w:left="1134"/>
        <w:jc w:val="both"/>
        <w:rPr>
          <w:rFonts w:ascii="Tahoma" w:hAnsi="Tahoma" w:cs="Tahoma"/>
          <w:b/>
          <w:bCs/>
          <w:sz w:val="20"/>
          <w:szCs w:val="20"/>
        </w:rPr>
      </w:pPr>
    </w:p>
    <w:p w14:paraId="7BFB4ED7" w14:textId="77777777" w:rsidR="001626F3" w:rsidRDefault="00680935" w:rsidP="0040561A">
      <w:pPr>
        <w:numPr>
          <w:ilvl w:val="0"/>
          <w:numId w:val="51"/>
        </w:numPr>
        <w:jc w:val="both"/>
        <w:rPr>
          <w:rFonts w:ascii="Tahoma" w:hAnsi="Tahoma" w:cs="Tahoma"/>
          <w:sz w:val="20"/>
          <w:szCs w:val="20"/>
        </w:rPr>
      </w:pPr>
      <w:r w:rsidRPr="000B70FD">
        <w:rPr>
          <w:rFonts w:ascii="Tahoma" w:hAnsi="Tahoma" w:cs="Tahoma"/>
          <w:sz w:val="20"/>
          <w:szCs w:val="20"/>
        </w:rPr>
        <w:t xml:space="preserve">Ocena końcowa jest sumą punktów uzyskanych za powyższe kryteria. </w:t>
      </w:r>
    </w:p>
    <w:p w14:paraId="31B8ABF6" w14:textId="295D510E" w:rsidR="00680935" w:rsidRPr="000B70FD" w:rsidRDefault="00680935" w:rsidP="0040561A">
      <w:pPr>
        <w:numPr>
          <w:ilvl w:val="0"/>
          <w:numId w:val="51"/>
        </w:numPr>
        <w:jc w:val="both"/>
        <w:rPr>
          <w:rFonts w:ascii="Tahoma" w:hAnsi="Tahoma" w:cs="Tahoma"/>
          <w:sz w:val="20"/>
          <w:szCs w:val="20"/>
        </w:rPr>
      </w:pPr>
      <w:r w:rsidRPr="000B70FD">
        <w:rPr>
          <w:rFonts w:ascii="Tahoma" w:hAnsi="Tahoma" w:cs="Tahoma"/>
          <w:sz w:val="20"/>
          <w:szCs w:val="20"/>
        </w:rPr>
        <w:t>Zamawiający udzieli zamówienia wykonawcy, którego oferta została uznana za najkorzystniejsza w oparciu o wyżej wymienione kryteria.</w:t>
      </w:r>
    </w:p>
    <w:p w14:paraId="14A9BDEF" w14:textId="77777777" w:rsidR="00680935" w:rsidRPr="000B70FD" w:rsidRDefault="00680935" w:rsidP="0040561A">
      <w:pPr>
        <w:numPr>
          <w:ilvl w:val="0"/>
          <w:numId w:val="51"/>
        </w:numPr>
        <w:jc w:val="both"/>
        <w:rPr>
          <w:rFonts w:ascii="Tahoma" w:hAnsi="Tahoma" w:cs="Tahoma"/>
          <w:sz w:val="20"/>
          <w:szCs w:val="20"/>
        </w:rPr>
      </w:pPr>
      <w:r w:rsidRPr="000B70FD">
        <w:rPr>
          <w:rFonts w:ascii="Tahoma" w:hAnsi="Tahoma" w:cs="Tahoma"/>
          <w:sz w:val="20"/>
          <w:szCs w:val="20"/>
        </w:rPr>
        <w:t>Najkorzystniejsza oferta to oferta z najwyższą ilością punktów.</w:t>
      </w:r>
    </w:p>
    <w:p w14:paraId="4EE82AD4" w14:textId="77777777" w:rsidR="00680935" w:rsidRPr="000B70FD" w:rsidRDefault="00680935" w:rsidP="0040561A">
      <w:pPr>
        <w:numPr>
          <w:ilvl w:val="0"/>
          <w:numId w:val="51"/>
        </w:numPr>
        <w:jc w:val="both"/>
        <w:rPr>
          <w:rFonts w:ascii="Tahoma" w:hAnsi="Tahoma" w:cs="Tahoma"/>
          <w:sz w:val="20"/>
          <w:szCs w:val="20"/>
        </w:rPr>
      </w:pPr>
      <w:r w:rsidRPr="000B70FD">
        <w:rPr>
          <w:rFonts w:ascii="Tahoma" w:hAnsi="Tahoma" w:cs="Tahoma"/>
          <w:sz w:val="20"/>
          <w:szCs w:val="20"/>
        </w:rPr>
        <w:t>Przy wyborze najkorzystniejszej oferty Zamawiający nie przewiduje zastosowania aukcji elektronicznej.</w:t>
      </w:r>
    </w:p>
    <w:p w14:paraId="49F150F0" w14:textId="77777777" w:rsidR="00680935" w:rsidRPr="000B70FD" w:rsidRDefault="00680935" w:rsidP="00680935">
      <w:pPr>
        <w:jc w:val="both"/>
        <w:rPr>
          <w:rFonts w:ascii="Tahoma" w:hAnsi="Tahoma" w:cs="Tahoma"/>
          <w:sz w:val="20"/>
          <w:szCs w:val="20"/>
        </w:rPr>
      </w:pPr>
    </w:p>
    <w:p w14:paraId="1E7AA149" w14:textId="77777777" w:rsidR="00562AB0"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F0E1E54" w14:textId="77777777" w:rsidR="000B70FD" w:rsidRPr="00365DCE" w:rsidRDefault="000B70FD" w:rsidP="00562AB0">
      <w:pPr>
        <w:jc w:val="both"/>
        <w:outlineLvl w:val="1"/>
        <w:rPr>
          <w:rFonts w:ascii="Tahoma" w:hAnsi="Tahoma" w:cs="Tahoma"/>
          <w:b/>
          <w:bCs/>
          <w:caps/>
          <w:sz w:val="20"/>
          <w:szCs w:val="20"/>
        </w:rPr>
      </w:pPr>
    </w:p>
    <w:p w14:paraId="7B8A3C29"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Niezwłocznie po wyborze najkorzystniejszej oferty Zamawiający informuje równocześnie Wykonawców, którzy złożyli oferty, o:</w:t>
      </w:r>
    </w:p>
    <w:p w14:paraId="0132EB55" w14:textId="77777777" w:rsidR="00CA316F" w:rsidRPr="007B4AD3" w:rsidRDefault="00CA316F" w:rsidP="0040561A">
      <w:pPr>
        <w:pStyle w:val="Akapitzlist"/>
        <w:numPr>
          <w:ilvl w:val="0"/>
          <w:numId w:val="48"/>
        </w:numPr>
        <w:tabs>
          <w:tab w:val="left" w:pos="1134"/>
        </w:tabs>
        <w:suppressAutoHyphens/>
        <w:spacing w:after="0" w:line="240" w:lineRule="auto"/>
        <w:contextualSpacing w:val="0"/>
        <w:jc w:val="both"/>
        <w:rPr>
          <w:rFonts w:cs="Arial"/>
          <w:vanish/>
        </w:rPr>
      </w:pPr>
    </w:p>
    <w:p w14:paraId="197AC7DD" w14:textId="77777777" w:rsidR="00CA316F" w:rsidRPr="007B4AD3" w:rsidRDefault="00CA316F" w:rsidP="0040561A">
      <w:pPr>
        <w:pStyle w:val="Tekstpodstawowy"/>
        <w:numPr>
          <w:ilvl w:val="2"/>
          <w:numId w:val="49"/>
        </w:numPr>
        <w:tabs>
          <w:tab w:val="left" w:pos="851"/>
        </w:tabs>
        <w:suppressAutoHyphens/>
        <w:ind w:left="851" w:hanging="425"/>
        <w:jc w:val="both"/>
        <w:rPr>
          <w:rFonts w:ascii="Tahoma" w:hAnsi="Tahoma" w:cs="Tahoma"/>
          <w:sz w:val="20"/>
        </w:rPr>
      </w:pPr>
      <w:r w:rsidRPr="007B4AD3">
        <w:rPr>
          <w:rFonts w:ascii="Tahoma" w:hAnsi="Tahoma" w:cs="Tahoma"/>
          <w:sz w:val="20"/>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7B4AD3">
        <w:rPr>
          <w:rFonts w:ascii="Tahoma" w:hAnsi="Tahoma" w:cs="Tahoma"/>
          <w:sz w:val="20"/>
        </w:rPr>
        <w:t xml:space="preserve">działalności wykonawców, którzy złożyli oferty, a także punktację przyznaną ofertom w każdym kryterium oceny ofert i łączną punktację </w:t>
      </w:r>
    </w:p>
    <w:p w14:paraId="165234AB" w14:textId="77777777" w:rsidR="00CA316F" w:rsidRPr="007B4AD3" w:rsidRDefault="00CA316F" w:rsidP="0040561A">
      <w:pPr>
        <w:pStyle w:val="Tekstpodstawowy"/>
        <w:numPr>
          <w:ilvl w:val="2"/>
          <w:numId w:val="49"/>
        </w:numPr>
        <w:tabs>
          <w:tab w:val="left" w:pos="851"/>
        </w:tabs>
        <w:suppressAutoHyphens/>
        <w:ind w:left="851" w:hanging="425"/>
        <w:jc w:val="both"/>
        <w:rPr>
          <w:rFonts w:ascii="Tahoma" w:hAnsi="Tahoma" w:cs="Tahoma"/>
          <w:sz w:val="20"/>
        </w:rPr>
      </w:pPr>
      <w:r w:rsidRPr="007B4AD3">
        <w:rPr>
          <w:rFonts w:ascii="Tahoma" w:hAnsi="Tahoma" w:cs="Tahoma"/>
          <w:sz w:val="20"/>
        </w:rPr>
        <w:t>Wykonawcach, których oferty zostały odrzucone</w:t>
      </w:r>
    </w:p>
    <w:p w14:paraId="6ABB38C2" w14:textId="77777777" w:rsidR="00CA316F" w:rsidRPr="007B4AD3" w:rsidRDefault="00CA316F" w:rsidP="00CA316F">
      <w:pPr>
        <w:pStyle w:val="Tekstpodstawowy"/>
        <w:tabs>
          <w:tab w:val="left" w:pos="1134"/>
        </w:tabs>
        <w:ind w:left="1134" w:hanging="567"/>
        <w:rPr>
          <w:rFonts w:ascii="Tahoma" w:hAnsi="Tahoma" w:cs="Tahoma"/>
          <w:sz w:val="20"/>
        </w:rPr>
      </w:pPr>
      <w:r w:rsidRPr="007B4AD3">
        <w:rPr>
          <w:rFonts w:ascii="Tahoma" w:hAnsi="Tahoma" w:cs="Tahoma"/>
          <w:sz w:val="20"/>
        </w:rPr>
        <w:t>– podając uzasadnienie faktyczne i prawne.</w:t>
      </w:r>
    </w:p>
    <w:p w14:paraId="2B7D4840"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udostępnia niezwłocznie informacje, o których mowa w ust. 1 pkt. 1), na stronie internetowej prowadzonego postępowania.</w:t>
      </w:r>
    </w:p>
    <w:p w14:paraId="00499246"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nie ujawniać informacji, o których mowa w ust. 1, jeżeli ich ujawnienie byłoby sprzeczne z ważnym interesem publicznym.</w:t>
      </w:r>
    </w:p>
    <w:p w14:paraId="217D44CC" w14:textId="268120ED"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zawiera umowę w sprawie zamówienia publiczne</w:t>
      </w:r>
      <w:r w:rsidR="00793BD8">
        <w:rPr>
          <w:rFonts w:ascii="Tahoma" w:hAnsi="Tahoma" w:cs="Tahoma"/>
          <w:color w:val="000000"/>
          <w:sz w:val="20"/>
          <w:szCs w:val="20"/>
        </w:rPr>
        <w:t>go w terminie nie krótszym niż 10</w:t>
      </w:r>
      <w:r w:rsidRPr="007B4AD3">
        <w:rPr>
          <w:rFonts w:ascii="Tahoma" w:hAnsi="Tahoma" w:cs="Tahoma"/>
          <w:color w:val="000000"/>
          <w:sz w:val="20"/>
          <w:szCs w:val="20"/>
        </w:rPr>
        <w:t xml:space="preserve"> dni od dnia przesłania zawiadomienia o wyborze najkorzystniejszej oferty, </w:t>
      </w:r>
      <w:r w:rsidRPr="007B4AD3">
        <w:rPr>
          <w:rFonts w:ascii="Tahoma" w:hAnsi="Tahoma" w:cs="Tahoma"/>
          <w:sz w:val="20"/>
          <w:szCs w:val="20"/>
        </w:rPr>
        <w:t>jeżeli zawiadomienie to zostało przesłane przy użyciu środków kom</w:t>
      </w:r>
      <w:r w:rsidR="00793BD8">
        <w:rPr>
          <w:rFonts w:ascii="Tahoma" w:hAnsi="Tahoma" w:cs="Tahoma"/>
          <w:sz w:val="20"/>
          <w:szCs w:val="20"/>
        </w:rPr>
        <w:t>unikacji elektronicznej, albo 15</w:t>
      </w:r>
      <w:r w:rsidRPr="007B4AD3">
        <w:rPr>
          <w:rFonts w:ascii="Tahoma" w:hAnsi="Tahoma" w:cs="Tahoma"/>
          <w:sz w:val="20"/>
          <w:szCs w:val="20"/>
        </w:rPr>
        <w:t xml:space="preserve"> dni – jeżeli zostało przesłane w inny sposób</w:t>
      </w:r>
      <w:r w:rsidRPr="007B4AD3">
        <w:rPr>
          <w:rFonts w:ascii="Tahoma" w:hAnsi="Tahoma" w:cs="Tahoma"/>
          <w:color w:val="000000"/>
          <w:sz w:val="20"/>
          <w:szCs w:val="20"/>
        </w:rPr>
        <w:t>.</w:t>
      </w:r>
    </w:p>
    <w:p w14:paraId="5DC516E2"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zawrzeć umowę w sprawie zamówienia publicznego przed upływem terminu, o którym mowa w ust. 4, jeżeli w postępowaniu złożono tylko jedną ofertę.</w:t>
      </w:r>
    </w:p>
    <w:p w14:paraId="6D0BBCFB"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765DE410" w14:textId="77777777" w:rsidR="00CA316F" w:rsidRPr="007B4AD3" w:rsidRDefault="00CA316F" w:rsidP="00971FB2">
      <w:pPr>
        <w:numPr>
          <w:ilvl w:val="0"/>
          <w:numId w:val="33"/>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493D8AC" w14:textId="0B0335D3" w:rsidR="00562AB0" w:rsidRPr="00365DCE" w:rsidRDefault="00CA316F" w:rsidP="00971FB2">
      <w:pPr>
        <w:numPr>
          <w:ilvl w:val="0"/>
          <w:numId w:val="33"/>
        </w:numPr>
        <w:ind w:left="426" w:hanging="357"/>
        <w:jc w:val="both"/>
        <w:textAlignment w:val="baseline"/>
        <w:rPr>
          <w:rFonts w:ascii="Tahoma" w:hAnsi="Tahoma" w:cs="Tahoma"/>
          <w:color w:val="000000"/>
          <w:sz w:val="20"/>
          <w:szCs w:val="20"/>
        </w:rPr>
      </w:pPr>
      <w:r w:rsidRPr="007B4AD3">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0BAE6EB6" w14:textId="77777777" w:rsidR="000B70FD" w:rsidRPr="00365DCE" w:rsidRDefault="000B70FD" w:rsidP="00562AB0">
      <w:pPr>
        <w:suppressAutoHyphens/>
        <w:jc w:val="both"/>
        <w:rPr>
          <w:rFonts w:ascii="Tahoma" w:hAnsi="Tahoma" w:cs="Tahoma"/>
          <w:b/>
          <w:bCs/>
          <w:sz w:val="20"/>
          <w:szCs w:val="20"/>
        </w:rPr>
      </w:pP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7C6B8E" w:rsidRDefault="0026528C" w:rsidP="00562AB0">
      <w:pPr>
        <w:suppressAutoHyphens/>
        <w:rPr>
          <w:rFonts w:ascii="Tahoma" w:hAnsi="Tahoma" w:cs="Tahoma"/>
          <w:b/>
          <w:bCs/>
          <w:sz w:val="20"/>
          <w:szCs w:val="20"/>
        </w:rPr>
      </w:pPr>
      <w:r w:rsidRPr="007C6B8E">
        <w:rPr>
          <w:rFonts w:ascii="Tahoma" w:hAnsi="Tahoma" w:cs="Tahoma"/>
          <w:b/>
          <w:bCs/>
          <w:sz w:val="20"/>
          <w:szCs w:val="20"/>
        </w:rPr>
        <w:t xml:space="preserve">XIX. INFORMACJA O TREŚCI ZAWIERANEJ UMOWY ORAZ O MOŻLIWOŚCI JEJ ZMIANY </w:t>
      </w:r>
    </w:p>
    <w:p w14:paraId="2FF2A9FA" w14:textId="38AA0FE8" w:rsidR="00562AB0" w:rsidRPr="007C6B8E" w:rsidRDefault="00562AB0" w:rsidP="00562AB0">
      <w:pPr>
        <w:suppressAutoHyphens/>
        <w:rPr>
          <w:rFonts w:ascii="Tahoma" w:hAnsi="Tahoma" w:cs="Tahoma"/>
          <w:b/>
          <w:bCs/>
          <w:sz w:val="20"/>
          <w:szCs w:val="20"/>
        </w:rPr>
      </w:pPr>
    </w:p>
    <w:p w14:paraId="61C1225A" w14:textId="7A31FF11" w:rsidR="00A96B45" w:rsidRPr="007C6B8E" w:rsidRDefault="00A96B45" w:rsidP="0040561A">
      <w:pPr>
        <w:numPr>
          <w:ilvl w:val="0"/>
          <w:numId w:val="40"/>
        </w:numPr>
        <w:jc w:val="both"/>
        <w:rPr>
          <w:rFonts w:ascii="Tahoma" w:hAnsi="Tahoma" w:cs="Tahoma"/>
          <w:sz w:val="20"/>
          <w:szCs w:val="20"/>
        </w:rPr>
      </w:pPr>
      <w:r w:rsidRPr="007C6B8E">
        <w:rPr>
          <w:rFonts w:ascii="Tahoma" w:hAnsi="Tahoma" w:cs="Tahoma"/>
          <w:sz w:val="20"/>
          <w:szCs w:val="20"/>
        </w:rPr>
        <w:t xml:space="preserve">Wykonawca, który przedstawił najkorzystniejszą ofertę, będzie zobowiązany do zawarcia umowy </w:t>
      </w:r>
      <w:r w:rsidRPr="007C6B8E">
        <w:rPr>
          <w:rFonts w:ascii="Tahoma" w:hAnsi="Tahoma" w:cs="Tahoma"/>
          <w:color w:val="000000"/>
          <w:sz w:val="20"/>
          <w:szCs w:val="20"/>
        </w:rPr>
        <w:t xml:space="preserve">w sprawie zamówienia publicznego na warunkach określonych w </w:t>
      </w:r>
      <w:r w:rsidRPr="007C6B8E">
        <w:rPr>
          <w:rFonts w:ascii="Tahoma" w:hAnsi="Tahoma" w:cs="Tahoma"/>
          <w:b/>
          <w:color w:val="000000"/>
          <w:sz w:val="20"/>
          <w:szCs w:val="20"/>
        </w:rPr>
        <w:t>Projektowanych postanowieniach umowy w sprawie zamówienia publicznego, które zostaną wprowadzone do umowy</w:t>
      </w:r>
      <w:r w:rsidRPr="007C6B8E">
        <w:rPr>
          <w:rFonts w:ascii="Tahoma" w:hAnsi="Tahoma" w:cs="Tahoma"/>
          <w:color w:val="000000"/>
          <w:sz w:val="20"/>
          <w:szCs w:val="20"/>
        </w:rPr>
        <w:t xml:space="preserve"> </w:t>
      </w:r>
      <w:r w:rsidRPr="007C6B8E" w:rsidDel="006F1CF4">
        <w:rPr>
          <w:rFonts w:ascii="Tahoma" w:hAnsi="Tahoma" w:cs="Tahoma"/>
          <w:sz w:val="20"/>
          <w:szCs w:val="20"/>
        </w:rPr>
        <w:t xml:space="preserve"> </w:t>
      </w:r>
      <w:r w:rsidRPr="007C6B8E">
        <w:rPr>
          <w:rFonts w:ascii="Tahoma" w:hAnsi="Tahoma" w:cs="Tahoma"/>
          <w:sz w:val="20"/>
          <w:szCs w:val="20"/>
        </w:rPr>
        <w:t xml:space="preserve">- </w:t>
      </w:r>
      <w:r w:rsidRPr="007C6B8E">
        <w:rPr>
          <w:rFonts w:ascii="Tahoma" w:hAnsi="Tahoma" w:cs="Tahoma"/>
          <w:b/>
          <w:sz w:val="20"/>
          <w:szCs w:val="20"/>
        </w:rPr>
        <w:t>załącznik Nr 4 do SWZ</w:t>
      </w:r>
      <w:r w:rsidRPr="007C6B8E">
        <w:rPr>
          <w:rFonts w:ascii="Tahoma" w:hAnsi="Tahoma" w:cs="Tahoma"/>
          <w:sz w:val="20"/>
          <w:szCs w:val="20"/>
        </w:rPr>
        <w:t xml:space="preserve"> </w:t>
      </w:r>
      <w:r w:rsidRPr="007C6B8E">
        <w:rPr>
          <w:rFonts w:ascii="Tahoma" w:hAnsi="Tahoma" w:cs="Tahoma"/>
          <w:b/>
          <w:bCs/>
          <w:sz w:val="20"/>
          <w:szCs w:val="20"/>
        </w:rPr>
        <w:t>(zwanych także Wzorem Umowy)</w:t>
      </w:r>
      <w:r w:rsidR="00D066E6" w:rsidRPr="007C6B8E">
        <w:rPr>
          <w:rFonts w:ascii="Tahoma" w:hAnsi="Tahoma" w:cs="Tahoma"/>
          <w:b/>
          <w:bCs/>
          <w:sz w:val="20"/>
          <w:szCs w:val="20"/>
        </w:rPr>
        <w:t>.</w:t>
      </w:r>
    </w:p>
    <w:p w14:paraId="494FBE05" w14:textId="77777777" w:rsidR="00A96B45" w:rsidRPr="007C6B8E" w:rsidRDefault="00A96B45" w:rsidP="0040561A">
      <w:pPr>
        <w:numPr>
          <w:ilvl w:val="0"/>
          <w:numId w:val="40"/>
        </w:numPr>
        <w:jc w:val="both"/>
        <w:textAlignment w:val="baseline"/>
        <w:rPr>
          <w:rFonts w:ascii="Tahoma" w:hAnsi="Tahoma" w:cs="Tahoma"/>
          <w:color w:val="000000"/>
          <w:sz w:val="20"/>
          <w:szCs w:val="20"/>
        </w:rPr>
      </w:pPr>
      <w:r w:rsidRPr="007C6B8E">
        <w:rPr>
          <w:rFonts w:ascii="Tahoma" w:hAnsi="Tahoma" w:cs="Tahoma"/>
          <w:color w:val="000000"/>
          <w:sz w:val="20"/>
          <w:szCs w:val="20"/>
        </w:rPr>
        <w:t>Zakres świadczenia Wykonawcy wynikający z umowy jest tożsamy z jego zobowiązaniem zawartym w ofercie.</w:t>
      </w:r>
    </w:p>
    <w:p w14:paraId="1339B22A" w14:textId="4553488F" w:rsidR="00A96B45" w:rsidRPr="007C6B8E" w:rsidRDefault="00A96B45" w:rsidP="0040561A">
      <w:pPr>
        <w:numPr>
          <w:ilvl w:val="0"/>
          <w:numId w:val="40"/>
        </w:numPr>
        <w:jc w:val="both"/>
        <w:textAlignment w:val="baseline"/>
        <w:rPr>
          <w:rFonts w:ascii="Tahoma" w:hAnsi="Tahoma" w:cs="Tahoma"/>
          <w:color w:val="000000"/>
          <w:sz w:val="20"/>
          <w:szCs w:val="20"/>
        </w:rPr>
      </w:pPr>
      <w:r w:rsidRPr="007C6B8E">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7C6B8E">
        <w:rPr>
          <w:rFonts w:ascii="Tahoma" w:hAnsi="Tahoma" w:cs="Tahoma"/>
          <w:b/>
          <w:bCs/>
          <w:color w:val="000000"/>
          <w:sz w:val="20"/>
          <w:szCs w:val="20"/>
        </w:rPr>
        <w:t>Załącznik nr 4 do SWZ</w:t>
      </w:r>
      <w:r w:rsidRPr="007C6B8E">
        <w:rPr>
          <w:rFonts w:ascii="Tahoma" w:hAnsi="Tahoma" w:cs="Tahoma"/>
          <w:color w:val="000000"/>
          <w:sz w:val="20"/>
          <w:szCs w:val="20"/>
        </w:rPr>
        <w:t>.</w:t>
      </w:r>
    </w:p>
    <w:p w14:paraId="2774C1C3" w14:textId="77777777" w:rsidR="00A96B45" w:rsidRPr="007C6B8E" w:rsidRDefault="00A96B45" w:rsidP="0040561A">
      <w:pPr>
        <w:numPr>
          <w:ilvl w:val="0"/>
          <w:numId w:val="40"/>
        </w:numPr>
        <w:jc w:val="both"/>
        <w:textAlignment w:val="baseline"/>
        <w:rPr>
          <w:rFonts w:ascii="Tahoma" w:hAnsi="Tahoma" w:cs="Tahoma"/>
          <w:color w:val="000000"/>
          <w:sz w:val="20"/>
          <w:szCs w:val="20"/>
        </w:rPr>
      </w:pPr>
      <w:r w:rsidRPr="007C6B8E">
        <w:rPr>
          <w:rFonts w:ascii="Tahoma" w:hAnsi="Tahoma" w:cs="Tahoma"/>
          <w:color w:val="000000"/>
          <w:sz w:val="20"/>
          <w:szCs w:val="20"/>
        </w:rPr>
        <w:t>Zmiana umowy wymaga dla swej ważności, pod rygorem nieważności, zachowania formy pisemnej.</w:t>
      </w:r>
    </w:p>
    <w:p w14:paraId="3EDAF689" w14:textId="45FDF92E" w:rsidR="00A20836" w:rsidRPr="00AE4A06" w:rsidRDefault="00A96B45" w:rsidP="00AE4A06">
      <w:pPr>
        <w:pStyle w:val="Akapitzlist"/>
        <w:numPr>
          <w:ilvl w:val="0"/>
          <w:numId w:val="40"/>
        </w:numPr>
        <w:spacing w:line="240" w:lineRule="auto"/>
        <w:jc w:val="both"/>
        <w:rPr>
          <w:rFonts w:ascii="Tahoma" w:eastAsia="Times New Roman" w:hAnsi="Tahoma" w:cs="Tahoma"/>
          <w:b/>
          <w:sz w:val="20"/>
          <w:szCs w:val="20"/>
          <w:lang w:eastAsia="pl-PL"/>
        </w:rPr>
      </w:pPr>
      <w:r w:rsidRPr="007C6B8E">
        <w:rPr>
          <w:rFonts w:ascii="Tahoma" w:hAnsi="Tahoma" w:cs="Tahoma"/>
          <w:b/>
          <w:sz w:val="20"/>
          <w:szCs w:val="20"/>
        </w:rPr>
        <w:t>Wz</w:t>
      </w:r>
      <w:r w:rsidR="009621A1">
        <w:rPr>
          <w:rFonts w:ascii="Tahoma" w:hAnsi="Tahoma" w:cs="Tahoma"/>
          <w:b/>
          <w:sz w:val="20"/>
          <w:szCs w:val="20"/>
        </w:rPr>
        <w:t>ó</w:t>
      </w:r>
      <w:r w:rsidR="00D066E6" w:rsidRPr="007C6B8E">
        <w:rPr>
          <w:rFonts w:ascii="Tahoma" w:hAnsi="Tahoma" w:cs="Tahoma"/>
          <w:b/>
          <w:sz w:val="20"/>
          <w:szCs w:val="20"/>
        </w:rPr>
        <w:t>r</w:t>
      </w:r>
      <w:r w:rsidRPr="007C6B8E">
        <w:rPr>
          <w:rFonts w:ascii="Tahoma" w:hAnsi="Tahoma" w:cs="Tahoma"/>
          <w:b/>
          <w:sz w:val="20"/>
          <w:szCs w:val="20"/>
        </w:rPr>
        <w:t xml:space="preserve"> um</w:t>
      </w:r>
      <w:r w:rsidR="009621A1">
        <w:rPr>
          <w:rFonts w:ascii="Tahoma" w:hAnsi="Tahoma" w:cs="Tahoma"/>
          <w:b/>
          <w:sz w:val="20"/>
          <w:szCs w:val="20"/>
        </w:rPr>
        <w:t>o</w:t>
      </w:r>
      <w:r w:rsidR="00D066E6" w:rsidRPr="007C6B8E">
        <w:rPr>
          <w:rFonts w:ascii="Tahoma" w:hAnsi="Tahoma" w:cs="Tahoma"/>
          <w:b/>
          <w:sz w:val="20"/>
          <w:szCs w:val="20"/>
        </w:rPr>
        <w:t>w</w:t>
      </w:r>
      <w:r w:rsidR="009621A1">
        <w:rPr>
          <w:rFonts w:ascii="Tahoma" w:hAnsi="Tahoma" w:cs="Tahoma"/>
          <w:b/>
          <w:sz w:val="20"/>
          <w:szCs w:val="20"/>
        </w:rPr>
        <w:t>y</w:t>
      </w:r>
      <w:r w:rsidRPr="007C6B8E">
        <w:rPr>
          <w:rFonts w:ascii="Tahoma" w:hAnsi="Tahoma" w:cs="Tahoma"/>
          <w:b/>
          <w:sz w:val="20"/>
          <w:szCs w:val="20"/>
        </w:rPr>
        <w:t>, po upływie terminu d</w:t>
      </w:r>
      <w:r w:rsidR="009621A1">
        <w:rPr>
          <w:rFonts w:ascii="Tahoma" w:hAnsi="Tahoma" w:cs="Tahoma"/>
          <w:b/>
          <w:sz w:val="20"/>
          <w:szCs w:val="20"/>
        </w:rPr>
        <w:t>o składania ofert, nie podlega</w:t>
      </w:r>
      <w:r w:rsidRPr="007C6B8E">
        <w:rPr>
          <w:rFonts w:ascii="Tahoma" w:hAnsi="Tahoma" w:cs="Tahoma"/>
          <w:b/>
          <w:sz w:val="20"/>
          <w:szCs w:val="20"/>
        </w:rPr>
        <w:t xml:space="preserve"> negocjacjom i złożenie oferty jest równoznaczne z pełną akceptacją </w:t>
      </w:r>
      <w:r w:rsidR="004D04DB" w:rsidRPr="007C6B8E">
        <w:rPr>
          <w:rFonts w:ascii="Tahoma" w:hAnsi="Tahoma" w:cs="Tahoma"/>
          <w:b/>
          <w:sz w:val="20"/>
          <w:szCs w:val="20"/>
        </w:rPr>
        <w:t xml:space="preserve">wzoru </w:t>
      </w:r>
      <w:r w:rsidRPr="007C6B8E">
        <w:rPr>
          <w:rFonts w:ascii="Tahoma" w:hAnsi="Tahoma" w:cs="Tahoma"/>
          <w:b/>
          <w:sz w:val="20"/>
          <w:szCs w:val="20"/>
        </w:rPr>
        <w:t>umowy</w:t>
      </w:r>
      <w:r w:rsidR="003A6D11" w:rsidRPr="007C6B8E">
        <w:rPr>
          <w:rFonts w:ascii="Tahoma" w:hAnsi="Tahoma" w:cs="Tahoma"/>
          <w:b/>
          <w:sz w:val="20"/>
          <w:szCs w:val="20"/>
        </w:rPr>
        <w:t xml:space="preserve"> </w:t>
      </w:r>
      <w:r w:rsidR="003A6D11" w:rsidRPr="003A6D11">
        <w:rPr>
          <w:rFonts w:ascii="Tahoma" w:eastAsia="Times New Roman" w:hAnsi="Tahoma" w:cs="Tahoma"/>
          <w:b/>
          <w:sz w:val="20"/>
          <w:szCs w:val="20"/>
          <w:lang w:eastAsia="pl-PL"/>
        </w:rPr>
        <w:t>przez Wykonawcę.</w:t>
      </w:r>
    </w:p>
    <w:p w14:paraId="532D8EFF" w14:textId="029E91C3"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r w:rsidR="00AE4A06">
        <w:rPr>
          <w:rFonts w:ascii="Tahoma" w:hAnsi="Tahoma" w:cs="Tahoma"/>
          <w:b/>
          <w:bCs/>
          <w:sz w:val="20"/>
          <w:szCs w:val="20"/>
        </w:rPr>
        <w:t xml:space="preserve"> </w:t>
      </w:r>
      <w:r w:rsidR="00AE4A06" w:rsidRPr="00AE4A06">
        <w:rPr>
          <w:rFonts w:ascii="Tahoma" w:hAnsi="Tahoma" w:cs="Tahoma"/>
          <w:b/>
          <w:bCs/>
          <w:sz w:val="20"/>
          <w:szCs w:val="20"/>
        </w:rPr>
        <w:t>PRZYSŁUGUJĄCYCH WYKONAWCY</w:t>
      </w:r>
    </w:p>
    <w:p w14:paraId="73084F1A" w14:textId="77777777" w:rsidR="00562AB0" w:rsidRPr="00365DCE" w:rsidRDefault="00562AB0" w:rsidP="00971FB2">
      <w:pPr>
        <w:numPr>
          <w:ilvl w:val="0"/>
          <w:numId w:val="3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971FB2">
      <w:pPr>
        <w:numPr>
          <w:ilvl w:val="0"/>
          <w:numId w:val="3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971FB2">
      <w:pPr>
        <w:numPr>
          <w:ilvl w:val="0"/>
          <w:numId w:val="3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lastRenderedPageBreak/>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971FB2">
      <w:pPr>
        <w:numPr>
          <w:ilvl w:val="0"/>
          <w:numId w:val="34"/>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971FB2">
      <w:pPr>
        <w:numPr>
          <w:ilvl w:val="0"/>
          <w:numId w:val="35"/>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971FB2">
      <w:pPr>
        <w:numPr>
          <w:ilvl w:val="0"/>
          <w:numId w:val="35"/>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971FB2">
      <w:pPr>
        <w:numPr>
          <w:ilvl w:val="0"/>
          <w:numId w:val="3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ADA043D" w:rsidR="002C3106" w:rsidRPr="00365DCE" w:rsidRDefault="002C3106" w:rsidP="00AE4A06">
      <w:pPr>
        <w:pStyle w:val="Default"/>
        <w:suppressAutoHyphens/>
        <w:ind w:left="426"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lastRenderedPageBreak/>
        <w:t>Pani/Pana dane osobowe przetwarzane będą na podstawie art. 6 ust. 1 lit. c RODO w celu związanym z niniejszym postępowaniem o udzielenie zamówienia publicznego prowadzonym w trybie podstawowym bez negocjacji;</w:t>
      </w:r>
    </w:p>
    <w:p w14:paraId="178A7202" w14:textId="02C3464B"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(Dz. U. z 20</w:t>
      </w:r>
      <w:r w:rsidR="0032183A">
        <w:rPr>
          <w:rFonts w:ascii="Tahoma" w:hAnsi="Tahoma" w:cs="Tahoma"/>
          <w:color w:val="auto"/>
          <w:sz w:val="20"/>
          <w:szCs w:val="20"/>
        </w:rPr>
        <w:t>21</w:t>
      </w:r>
      <w:r w:rsidRPr="00365DCE">
        <w:rPr>
          <w:rFonts w:ascii="Tahoma" w:hAnsi="Tahoma" w:cs="Tahoma"/>
          <w:color w:val="auto"/>
          <w:sz w:val="20"/>
          <w:szCs w:val="20"/>
        </w:rPr>
        <w:t xml:space="preserve"> r. poz. </w:t>
      </w:r>
      <w:r w:rsidR="0032183A">
        <w:rPr>
          <w:rFonts w:ascii="Tahoma" w:hAnsi="Tahoma" w:cs="Tahoma"/>
          <w:color w:val="auto"/>
          <w:sz w:val="20"/>
          <w:szCs w:val="20"/>
        </w:rPr>
        <w:t>1129, tj.</w:t>
      </w:r>
      <w:r w:rsidRPr="00365DCE">
        <w:rPr>
          <w:rFonts w:ascii="Tahoma" w:hAnsi="Tahoma" w:cs="Tahoma"/>
          <w:color w:val="auto"/>
          <w:sz w:val="20"/>
          <w:szCs w:val="20"/>
        </w:rPr>
        <w:t xml:space="preserve">,  ze zm.), dalej „ustawa Pzp”;  </w:t>
      </w:r>
    </w:p>
    <w:p w14:paraId="35448507"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386890"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3765CF1A"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w:t>
      </w:r>
      <w:r w:rsidR="00C038F9">
        <w:rPr>
          <w:rFonts w:ascii="Tahoma" w:hAnsi="Tahoma" w:cs="Tahoma"/>
          <w:sz w:val="20"/>
          <w:szCs w:val="20"/>
        </w:rPr>
        <w:t>, o których mowa w art. 15 RODO</w:t>
      </w:r>
      <w:r w:rsidRPr="00365DCE">
        <w:rPr>
          <w:rFonts w:ascii="Tahoma" w:hAnsi="Tahoma" w:cs="Tahoma"/>
          <w:sz w:val="20"/>
          <w:szCs w:val="20"/>
        </w:rPr>
        <w:t>*</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971FB2">
      <w:pPr>
        <w:pStyle w:val="Default"/>
        <w:numPr>
          <w:ilvl w:val="0"/>
          <w:numId w:val="13"/>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o udzielenie zamówienia publicznego ani zmianą postanowień umowy w zakresie niezgodnym z ustawą Pzp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70610F4B"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3761">
        <w:rPr>
          <w:rFonts w:ascii="Tahoma" w:hAnsi="Tahoma" w:cs="Tahoma"/>
          <w:color w:val="auto"/>
          <w:sz w:val="20"/>
          <w:szCs w:val="20"/>
        </w:rPr>
        <w:t>.</w:t>
      </w:r>
      <w:r w:rsidRPr="00365DCE">
        <w:rPr>
          <w:rFonts w:ascii="Tahoma" w:hAnsi="Tahoma" w:cs="Tahoma"/>
          <w:color w:val="auto"/>
          <w:sz w:val="20"/>
          <w:szCs w:val="20"/>
        </w:rPr>
        <w:t xml:space="preserve"> 5 RODO.</w:t>
      </w: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E222F4">
        <w:rPr>
          <w:rFonts w:ascii="Tahoma" w:hAnsi="Tahoma" w:cs="Tahoma"/>
          <w:b/>
          <w:bCs/>
          <w:sz w:val="20"/>
          <w:szCs w:val="20"/>
        </w:rPr>
        <w:t>XXIII. ZAŁĄCZNIKI</w:t>
      </w:r>
    </w:p>
    <w:p w14:paraId="17EEE389" w14:textId="77777777" w:rsidR="00562AB0" w:rsidRPr="00332BA6" w:rsidRDefault="00562AB0" w:rsidP="000B70FD">
      <w:pPr>
        <w:jc w:val="both"/>
        <w:rPr>
          <w:rFonts w:ascii="Tahoma" w:hAnsi="Tahoma" w:cs="Tahoma"/>
          <w:sz w:val="20"/>
          <w:szCs w:val="20"/>
        </w:rPr>
      </w:pPr>
      <w:r w:rsidRPr="00365DCE">
        <w:rPr>
          <w:rFonts w:ascii="Tahoma" w:hAnsi="Tahoma" w:cs="Tahoma"/>
          <w:sz w:val="20"/>
          <w:szCs w:val="20"/>
        </w:rPr>
        <w:t xml:space="preserve">Następujące </w:t>
      </w:r>
      <w:r w:rsidRPr="00332BA6">
        <w:rPr>
          <w:rFonts w:ascii="Tahoma" w:hAnsi="Tahoma" w:cs="Tahoma"/>
          <w:sz w:val="20"/>
          <w:szCs w:val="20"/>
        </w:rPr>
        <w:t>załączniki stanowią integralną część SWZ:</w:t>
      </w:r>
    </w:p>
    <w:p w14:paraId="69530113" w14:textId="77777777" w:rsidR="00C538E7" w:rsidRPr="00C15ADE" w:rsidRDefault="00C538E7" w:rsidP="00C538E7">
      <w:pPr>
        <w:numPr>
          <w:ilvl w:val="0"/>
          <w:numId w:val="7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p>
    <w:p w14:paraId="305D18CF" w14:textId="77777777" w:rsidR="00C538E7" w:rsidRPr="00AD6DC1" w:rsidRDefault="00C538E7" w:rsidP="00C538E7">
      <w:pPr>
        <w:numPr>
          <w:ilvl w:val="0"/>
          <w:numId w:val="7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2 – Formularz asortymentowo-cenowy,</w:t>
      </w:r>
    </w:p>
    <w:p w14:paraId="7E8D9982" w14:textId="77777777" w:rsidR="00C538E7" w:rsidRDefault="00C538E7" w:rsidP="00C538E7">
      <w:pPr>
        <w:numPr>
          <w:ilvl w:val="0"/>
          <w:numId w:val="7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3 – JEDZ,</w:t>
      </w:r>
    </w:p>
    <w:p w14:paraId="1947080A" w14:textId="77777777" w:rsidR="00C538E7" w:rsidRPr="00B227DC" w:rsidRDefault="00C538E7" w:rsidP="00C538E7">
      <w:pPr>
        <w:numPr>
          <w:ilvl w:val="0"/>
          <w:numId w:val="7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3a – </w:t>
      </w:r>
      <w:r w:rsidRPr="00B227DC">
        <w:rPr>
          <w:rFonts w:ascii="Tahoma" w:hAnsi="Tahoma" w:cs="Tahoma"/>
          <w:b/>
          <w:sz w:val="20"/>
          <w:szCs w:val="20"/>
        </w:rPr>
        <w:t xml:space="preserve"> </w:t>
      </w:r>
      <w:r w:rsidRPr="00423900">
        <w:rPr>
          <w:rFonts w:ascii="Tahoma" w:hAnsi="Tahoma" w:cs="Tahoma"/>
          <w:sz w:val="20"/>
          <w:szCs w:val="20"/>
        </w:rPr>
        <w:t xml:space="preserve">Oświadczenie Wykonawcy / </w:t>
      </w:r>
      <w:r w:rsidRPr="00423900">
        <w:rPr>
          <w:rFonts w:ascii="Tahoma" w:hAnsi="Tahoma" w:cs="Tahoma"/>
          <w:color w:val="000000"/>
          <w:sz w:val="20"/>
          <w:szCs w:val="20"/>
        </w:rPr>
        <w:t>Wykonawcy wspólnie ubiegającego się o udzielenie zamówienia publicznego</w:t>
      </w:r>
      <w:r w:rsidRPr="00B227DC">
        <w:rPr>
          <w:rFonts w:ascii="Tahoma" w:hAnsi="Tahoma" w:cs="Tahoma"/>
          <w:b/>
          <w:sz w:val="20"/>
          <w:szCs w:val="20"/>
        </w:rPr>
        <w:t xml:space="preserve"> </w:t>
      </w:r>
      <w:r w:rsidRPr="00B227DC">
        <w:rPr>
          <w:rFonts w:ascii="Tahoma" w:hAnsi="Tahoma" w:cs="Tahoma"/>
          <w:sz w:val="20"/>
          <w:szCs w:val="20"/>
        </w:rPr>
        <w:t>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550C2C31" w14:textId="77777777" w:rsidR="00C538E7" w:rsidRPr="00B227DC" w:rsidRDefault="00C538E7" w:rsidP="00C538E7">
      <w:pPr>
        <w:numPr>
          <w:ilvl w:val="0"/>
          <w:numId w:val="7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3b - </w:t>
      </w:r>
      <w:r w:rsidRPr="00423900">
        <w:rPr>
          <w:rFonts w:ascii="Tahoma" w:hAnsi="Tahoma" w:cs="Tahoma"/>
          <w:sz w:val="20"/>
          <w:szCs w:val="20"/>
        </w:rPr>
        <w:t xml:space="preserve">Oświadczenie </w:t>
      </w:r>
      <w:r w:rsidRPr="00423900">
        <w:rPr>
          <w:rFonts w:ascii="Tahoma" w:hAnsi="Tahoma" w:cs="Tahoma"/>
          <w:bCs/>
          <w:sz w:val="20"/>
          <w:szCs w:val="20"/>
        </w:rPr>
        <w:t>podmiotu udostępniającego zasoby</w:t>
      </w:r>
      <w:r w:rsidRPr="00B227DC">
        <w:rPr>
          <w:rFonts w:ascii="Tahoma" w:hAnsi="Tahoma" w:cs="Tahoma"/>
          <w:sz w:val="20"/>
          <w:szCs w:val="20"/>
        </w:rPr>
        <w:t xml:space="preserve"> 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4F08355B" w14:textId="79DBFD40" w:rsidR="00C538E7" w:rsidRPr="00AD6DC1" w:rsidRDefault="00C538E7" w:rsidP="00C538E7">
      <w:pPr>
        <w:numPr>
          <w:ilvl w:val="0"/>
          <w:numId w:val="7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4</w:t>
      </w:r>
      <w:r>
        <w:rPr>
          <w:rFonts w:ascii="Tahoma" w:hAnsi="Tahoma" w:cs="Tahoma"/>
          <w:sz w:val="20"/>
          <w:szCs w:val="20"/>
        </w:rPr>
        <w:t xml:space="preserve"> </w:t>
      </w:r>
      <w:r w:rsidRPr="00AD6DC1">
        <w:rPr>
          <w:rFonts w:ascii="Tahoma" w:hAnsi="Tahoma" w:cs="Tahoma"/>
          <w:sz w:val="20"/>
          <w:szCs w:val="20"/>
        </w:rPr>
        <w:t xml:space="preserve">– </w:t>
      </w:r>
      <w:r w:rsidRPr="00835A47">
        <w:rPr>
          <w:rFonts w:ascii="Tahoma" w:hAnsi="Tahoma" w:cs="Tahoma"/>
          <w:sz w:val="20"/>
          <w:szCs w:val="20"/>
        </w:rPr>
        <w:t>Projektowane postanowienia umowy w sprawie zamówienia publicznego, które zostaną wprowadzone do treści tej umowy</w:t>
      </w:r>
      <w:r>
        <w:rPr>
          <w:rFonts w:ascii="Tahoma" w:hAnsi="Tahoma" w:cs="Tahoma"/>
          <w:sz w:val="20"/>
          <w:szCs w:val="20"/>
        </w:rPr>
        <w:t xml:space="preserve"> (Wzór umowy/umowa podstawowa)</w:t>
      </w:r>
      <w:r w:rsidRPr="00AD6DC1">
        <w:rPr>
          <w:rFonts w:ascii="Tahoma" w:hAnsi="Tahoma" w:cs="Tahoma"/>
          <w:sz w:val="20"/>
          <w:szCs w:val="20"/>
        </w:rPr>
        <w:t>,</w:t>
      </w:r>
    </w:p>
    <w:p w14:paraId="08F3D0EF" w14:textId="77777777" w:rsidR="00C538E7" w:rsidRDefault="00C538E7" w:rsidP="00C538E7">
      <w:pPr>
        <w:numPr>
          <w:ilvl w:val="0"/>
          <w:numId w:val="7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Pr>
          <w:rFonts w:ascii="Tahoma" w:hAnsi="Tahoma" w:cs="Tahoma"/>
          <w:sz w:val="20"/>
          <w:szCs w:val="20"/>
        </w:rPr>
        <w:t>5</w:t>
      </w:r>
      <w:r w:rsidRPr="00AD6DC1">
        <w:rPr>
          <w:rFonts w:ascii="Tahoma" w:hAnsi="Tahoma" w:cs="Tahoma"/>
          <w:sz w:val="20"/>
          <w:szCs w:val="20"/>
        </w:rPr>
        <w:t xml:space="preserve"> – Oświadczenie o przy</w:t>
      </w:r>
      <w:r>
        <w:rPr>
          <w:rFonts w:ascii="Tahoma" w:hAnsi="Tahoma" w:cs="Tahoma"/>
          <w:sz w:val="20"/>
          <w:szCs w:val="20"/>
        </w:rPr>
        <w:t>należności do grupy kapitałowej,</w:t>
      </w:r>
    </w:p>
    <w:p w14:paraId="0CA31162" w14:textId="77777777" w:rsidR="00C538E7" w:rsidRPr="00536244" w:rsidRDefault="00C538E7" w:rsidP="00C538E7">
      <w:pPr>
        <w:numPr>
          <w:ilvl w:val="0"/>
          <w:numId w:val="7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Pr="00C236CD">
        <w:rPr>
          <w:rFonts w:ascii="Tahoma" w:hAnsi="Tahoma" w:cs="Tahoma"/>
          <w:bCs/>
          <w:sz w:val="20"/>
          <w:szCs w:val="20"/>
        </w:rPr>
        <w:t>Oświadczeni</w:t>
      </w:r>
      <w:r>
        <w:rPr>
          <w:rFonts w:ascii="Tahoma" w:hAnsi="Tahoma" w:cs="Tahoma"/>
          <w:bCs/>
          <w:sz w:val="20"/>
          <w:szCs w:val="20"/>
        </w:rPr>
        <w:t>e</w:t>
      </w:r>
      <w:r w:rsidRPr="00C236CD">
        <w:rPr>
          <w:rFonts w:ascii="Tahoma" w:hAnsi="Tahoma" w:cs="Tahoma"/>
          <w:bCs/>
          <w:sz w:val="20"/>
          <w:szCs w:val="20"/>
        </w:rPr>
        <w:t xml:space="preserve"> Wykonawcy o aktualności informacji zawartych w oświadczeniu, </w:t>
      </w:r>
      <w:r w:rsidRPr="00C236CD">
        <w:rPr>
          <w:rFonts w:ascii="Tahoma" w:hAnsi="Tahoma" w:cs="Tahoma"/>
          <w:bCs/>
          <w:sz w:val="20"/>
          <w:szCs w:val="20"/>
        </w:rPr>
        <w:br/>
      </w:r>
      <w:r w:rsidRPr="0087076A">
        <w:rPr>
          <w:rFonts w:ascii="Tahoma" w:hAnsi="Tahoma" w:cs="Tahoma"/>
          <w:bCs/>
          <w:sz w:val="20"/>
          <w:szCs w:val="20"/>
        </w:rPr>
        <w:t>o którym mowa w art. 125 ust. 1 Ustawy PZP</w:t>
      </w:r>
      <w:r w:rsidRPr="00536244">
        <w:rPr>
          <w:rFonts w:ascii="Tahoma" w:hAnsi="Tahoma" w:cs="Tahoma"/>
          <w:sz w:val="20"/>
          <w:szCs w:val="20"/>
        </w:rPr>
        <w:t xml:space="preserve"> w zakresie podstaw do wykluczenia,</w:t>
      </w:r>
    </w:p>
    <w:p w14:paraId="66DE84B0" w14:textId="77777777" w:rsidR="00C538E7" w:rsidRPr="00536244" w:rsidRDefault="00C538E7" w:rsidP="00C538E7">
      <w:pPr>
        <w:numPr>
          <w:ilvl w:val="0"/>
          <w:numId w:val="78"/>
        </w:numPr>
        <w:tabs>
          <w:tab w:val="clear" w:pos="720"/>
          <w:tab w:val="num" w:pos="360"/>
        </w:tabs>
        <w:ind w:left="360"/>
        <w:jc w:val="both"/>
        <w:rPr>
          <w:rFonts w:ascii="Tahoma" w:hAnsi="Tahoma" w:cs="Tahoma"/>
          <w:sz w:val="20"/>
          <w:szCs w:val="20"/>
        </w:rPr>
      </w:pPr>
      <w:r w:rsidRPr="00F3376A">
        <w:rPr>
          <w:rFonts w:ascii="Tahoma" w:hAnsi="Tahoma" w:cs="Tahoma"/>
          <w:sz w:val="20"/>
          <w:szCs w:val="20"/>
        </w:rPr>
        <w:t xml:space="preserve">Załącznik nr 6a </w:t>
      </w:r>
      <w:r w:rsidRPr="00673FE4">
        <w:rPr>
          <w:rFonts w:ascii="Tahoma" w:hAnsi="Tahoma" w:cs="Tahoma"/>
          <w:sz w:val="20"/>
          <w:szCs w:val="20"/>
        </w:rPr>
        <w:t xml:space="preserve">– </w:t>
      </w:r>
      <w:r w:rsidRPr="00423900">
        <w:rPr>
          <w:rFonts w:ascii="Tahoma" w:hAnsi="Tahoma" w:cs="Tahoma"/>
          <w:bCs/>
          <w:sz w:val="20"/>
          <w:szCs w:val="20"/>
        </w:rPr>
        <w:t>Oświadczenia Wykonawcy</w:t>
      </w:r>
      <w:r w:rsidRPr="00423900">
        <w:rPr>
          <w:rFonts w:ascii="Tahoma" w:hAnsi="Tahoma" w:cs="Tahoma"/>
          <w:color w:val="000000"/>
          <w:sz w:val="20"/>
          <w:szCs w:val="20"/>
        </w:rPr>
        <w:t>/Wykonawcy wspólnie ubiegającego się o udzielenie zamówienia</w:t>
      </w:r>
      <w:r w:rsidRPr="00423900">
        <w:rPr>
          <w:rFonts w:ascii="Tahoma" w:hAnsi="Tahoma" w:cs="Tahoma"/>
          <w:sz w:val="20"/>
          <w:szCs w:val="20"/>
        </w:rPr>
        <w:t xml:space="preserve"> </w:t>
      </w:r>
      <w:r w:rsidRPr="00536244">
        <w:rPr>
          <w:rFonts w:ascii="Tahoma" w:hAnsi="Tahoma" w:cs="Tahoma"/>
          <w:bCs/>
          <w:sz w:val="20"/>
          <w:szCs w:val="20"/>
        </w:rPr>
        <w:t>o</w:t>
      </w:r>
      <w:r>
        <w:rPr>
          <w:rFonts w:ascii="Tahoma" w:hAnsi="Tahoma" w:cs="Tahoma"/>
          <w:bCs/>
          <w:sz w:val="20"/>
          <w:szCs w:val="20"/>
        </w:rPr>
        <w:t> </w:t>
      </w:r>
      <w:r w:rsidRPr="00423900">
        <w:rPr>
          <w:rFonts w:ascii="Tahoma" w:hAnsi="Tahoma" w:cs="Tahoma"/>
          <w:bCs/>
          <w:sz w:val="20"/>
          <w:szCs w:val="20"/>
        </w:rPr>
        <w:t>aktualności informacji zawartych w oświadczeniu</w:t>
      </w:r>
      <w:r w:rsidRPr="00423900">
        <w:rPr>
          <w:rFonts w:ascii="Tahoma" w:hAnsi="Tahoma" w:cs="Tahoma"/>
          <w:sz w:val="20"/>
          <w:szCs w:val="20"/>
        </w:rPr>
        <w:t xml:space="preserve"> dotyczącym przesłanek wykluczenia z art. 5k Rozporządzenia </w:t>
      </w:r>
      <w:r w:rsidRPr="00423900">
        <w:rPr>
          <w:rFonts w:ascii="Tahoma" w:hAnsi="Tahoma" w:cs="Tahoma"/>
          <w:sz w:val="20"/>
          <w:szCs w:val="20"/>
        </w:rPr>
        <w:lastRenderedPageBreak/>
        <w:t>833/2014 oraz art. 7 ust. 1 Ustawy o szczególnych rozwiązaniach w zakresie przeciwdziałania wspieraniu agresji na Ukrainę oraz służących ochronie bezpieczeństwa narodowego</w:t>
      </w:r>
      <w:r w:rsidRPr="00423900">
        <w:rPr>
          <w:rFonts w:ascii="Tahoma" w:hAnsi="Tahoma" w:cs="Tahoma"/>
          <w:b/>
          <w:sz w:val="20"/>
          <w:szCs w:val="20"/>
        </w:rPr>
        <w:t>.</w:t>
      </w:r>
    </w:p>
    <w:p w14:paraId="01953499" w14:textId="77777777" w:rsidR="00C538E7" w:rsidRPr="00536244" w:rsidRDefault="00C538E7" w:rsidP="00C538E7">
      <w:pPr>
        <w:numPr>
          <w:ilvl w:val="0"/>
          <w:numId w:val="78"/>
        </w:numPr>
        <w:tabs>
          <w:tab w:val="clear" w:pos="720"/>
          <w:tab w:val="num" w:pos="360"/>
        </w:tabs>
        <w:ind w:left="360"/>
        <w:jc w:val="both"/>
        <w:rPr>
          <w:rFonts w:ascii="Tahoma" w:hAnsi="Tahoma" w:cs="Tahoma"/>
          <w:sz w:val="20"/>
          <w:szCs w:val="20"/>
        </w:rPr>
      </w:pPr>
      <w:r w:rsidRPr="00423900">
        <w:rPr>
          <w:rFonts w:ascii="Tahoma" w:hAnsi="Tahoma" w:cs="Tahoma"/>
          <w:sz w:val="20"/>
          <w:szCs w:val="20"/>
        </w:rPr>
        <w:t xml:space="preserve">Załącznik nr 6b - Oświadczenia </w:t>
      </w:r>
      <w:r w:rsidRPr="00423900">
        <w:rPr>
          <w:rFonts w:ascii="Tahoma" w:hAnsi="Tahoma" w:cs="Tahoma"/>
          <w:color w:val="000000"/>
          <w:sz w:val="20"/>
          <w:szCs w:val="20"/>
        </w:rPr>
        <w:t>Podmiotu udostępniającego zasoby</w:t>
      </w:r>
      <w:r w:rsidRPr="00423900">
        <w:rPr>
          <w:rFonts w:ascii="Tahoma" w:hAnsi="Tahoma" w:cs="Tahoma"/>
          <w:sz w:val="20"/>
          <w:szCs w:val="20"/>
        </w:rPr>
        <w:t xml:space="preserve"> </w:t>
      </w:r>
      <w:r w:rsidRPr="00423900">
        <w:rPr>
          <w:rFonts w:ascii="Tahoma" w:hAnsi="Tahoma" w:cs="Tahoma"/>
          <w:bCs/>
          <w:sz w:val="20"/>
          <w:szCs w:val="20"/>
        </w:rPr>
        <w:t>o 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Pr>
          <w:rFonts w:ascii="Tahoma" w:hAnsi="Tahoma" w:cs="Tahoma"/>
          <w:sz w:val="20"/>
          <w:szCs w:val="20"/>
        </w:rPr>
        <w:t>.</w:t>
      </w:r>
    </w:p>
    <w:p w14:paraId="75AF4C9B" w14:textId="5C48DB95" w:rsidR="00680935" w:rsidRPr="006E55EB" w:rsidRDefault="00562AB0" w:rsidP="00E222F4">
      <w:pPr>
        <w:pStyle w:val="Akapitzlist"/>
        <w:spacing w:after="0" w:line="240" w:lineRule="auto"/>
        <w:jc w:val="right"/>
        <w:rPr>
          <w:rFonts w:ascii="Tahoma" w:hAnsi="Tahoma" w:cs="Tahoma"/>
          <w:sz w:val="20"/>
          <w:szCs w:val="20"/>
        </w:rPr>
      </w:pPr>
      <w:r w:rsidRPr="008F04B9">
        <w:rPr>
          <w:rFonts w:ascii="Tahoma" w:hAnsi="Tahoma" w:cs="Tahoma"/>
          <w:b/>
          <w:bCs/>
          <w:sz w:val="20"/>
          <w:szCs w:val="20"/>
        </w:rPr>
        <w:br w:type="page"/>
      </w:r>
      <w:r w:rsidR="00680935" w:rsidRPr="006E55EB">
        <w:rPr>
          <w:rFonts w:ascii="Tahoma" w:hAnsi="Tahoma" w:cs="Tahoma"/>
          <w:b/>
          <w:bCs/>
          <w:sz w:val="18"/>
          <w:szCs w:val="18"/>
        </w:rPr>
        <w:lastRenderedPageBreak/>
        <w:t>Załącznik nr 1</w:t>
      </w:r>
    </w:p>
    <w:p w14:paraId="00B1BBA2" w14:textId="77777777" w:rsidR="00562AB0" w:rsidRPr="00365DCE" w:rsidRDefault="00562AB0" w:rsidP="00562AB0">
      <w:pPr>
        <w:jc w:val="center"/>
        <w:rPr>
          <w:rFonts w:ascii="Tahoma" w:hAnsi="Tahoma" w:cs="Tahoma"/>
          <w:b/>
          <w:bCs/>
          <w:sz w:val="20"/>
          <w:szCs w:val="20"/>
        </w:rPr>
      </w:pPr>
      <w:r w:rsidRPr="006E55EB">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523C0B" w:rsidRDefault="00562AB0" w:rsidP="00562AB0">
      <w:pPr>
        <w:jc w:val="center"/>
        <w:rPr>
          <w:rFonts w:ascii="Tahoma" w:hAnsi="Tahoma" w:cs="Tahoma"/>
          <w:b/>
          <w:bCs/>
          <w:sz w:val="16"/>
          <w:szCs w:val="16"/>
        </w:rPr>
      </w:pPr>
    </w:p>
    <w:p w14:paraId="326AA0BB" w14:textId="77777777" w:rsidR="00562AB0" w:rsidRPr="00FA39F4" w:rsidRDefault="00562AB0" w:rsidP="00562AB0">
      <w:pPr>
        <w:rPr>
          <w:rFonts w:ascii="Tahoma" w:hAnsi="Tahoma" w:cs="Tahoma"/>
          <w:sz w:val="18"/>
          <w:szCs w:val="18"/>
        </w:rPr>
      </w:pPr>
      <w:r w:rsidRPr="00FA39F4">
        <w:rPr>
          <w:rFonts w:ascii="Tahoma" w:hAnsi="Tahoma" w:cs="Tahoma"/>
          <w:sz w:val="18"/>
          <w:szCs w:val="18"/>
        </w:rPr>
        <w:t>Nazwa i siedziba Wykonawcy</w:t>
      </w:r>
      <w:r w:rsidRPr="00FA39F4">
        <w:rPr>
          <w:rFonts w:ascii="Tahoma" w:hAnsi="Tahoma" w:cs="Tahoma"/>
          <w:sz w:val="18"/>
          <w:szCs w:val="18"/>
        </w:rPr>
        <w:tab/>
      </w:r>
      <w:r w:rsidRPr="00FA39F4">
        <w:rPr>
          <w:rFonts w:ascii="Tahoma" w:hAnsi="Tahoma" w:cs="Tahoma"/>
          <w:sz w:val="18"/>
          <w:szCs w:val="18"/>
        </w:rPr>
        <w:tab/>
        <w:t>albo</w:t>
      </w:r>
      <w:r w:rsidRPr="00FA39F4">
        <w:rPr>
          <w:rFonts w:ascii="Tahoma" w:hAnsi="Tahoma" w:cs="Tahoma"/>
          <w:sz w:val="18"/>
          <w:szCs w:val="18"/>
        </w:rPr>
        <w:tab/>
        <w:t xml:space="preserve">      Imię i nazwisko, adres zamieszkania i adres Wykonawcy</w:t>
      </w:r>
    </w:p>
    <w:p w14:paraId="3FA5029F" w14:textId="494E366E"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38625BB0" w14:textId="77777777"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Osoba uprawniona do kontaktu z Zamawiającym (imię, nazwisko, stanowisko):</w:t>
      </w:r>
    </w:p>
    <w:p w14:paraId="3064452E" w14:textId="31C3BC56"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11BED22D" w14:textId="72E2406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Nr telefonu</w:t>
      </w:r>
      <w:r w:rsidR="009C7D3B">
        <w:rPr>
          <w:rFonts w:ascii="Tahoma" w:hAnsi="Tahoma" w:cs="Tahoma"/>
          <w:sz w:val="18"/>
          <w:szCs w:val="18"/>
        </w:rPr>
        <w:t>, faksu</w:t>
      </w:r>
      <w:r w:rsidRPr="00FA39F4">
        <w:rPr>
          <w:rFonts w:ascii="Tahoma" w:hAnsi="Tahoma" w:cs="Tahoma"/>
          <w:sz w:val="18"/>
          <w:szCs w:val="18"/>
        </w:rPr>
        <w:t xml:space="preserve"> ...........................................................................</w:t>
      </w:r>
      <w:r w:rsidR="00CC3C1B" w:rsidRPr="00FA39F4">
        <w:rPr>
          <w:rFonts w:ascii="Tahoma" w:hAnsi="Tahoma" w:cs="Tahoma"/>
          <w:sz w:val="18"/>
          <w:szCs w:val="18"/>
        </w:rPr>
        <w:t xml:space="preserve"> </w:t>
      </w:r>
      <w:r w:rsidRPr="00FA39F4">
        <w:rPr>
          <w:rFonts w:ascii="Tahoma" w:hAnsi="Tahoma" w:cs="Tahoma"/>
          <w:sz w:val="18"/>
          <w:szCs w:val="18"/>
        </w:rPr>
        <w:t>..................................................</w:t>
      </w:r>
      <w:r w:rsidR="00523C0B" w:rsidRPr="00FA39F4">
        <w:rPr>
          <w:rFonts w:ascii="Tahoma" w:hAnsi="Tahoma" w:cs="Tahoma"/>
          <w:sz w:val="18"/>
          <w:szCs w:val="18"/>
        </w:rPr>
        <w:t>...................</w:t>
      </w:r>
      <w:r w:rsidRPr="00FA39F4">
        <w:rPr>
          <w:rFonts w:ascii="Tahoma" w:hAnsi="Tahoma" w:cs="Tahoma"/>
          <w:sz w:val="18"/>
          <w:szCs w:val="18"/>
        </w:rPr>
        <w:t>.............</w:t>
      </w:r>
      <w:r w:rsidR="009C7D3B">
        <w:rPr>
          <w:rFonts w:ascii="Tahoma" w:hAnsi="Tahoma" w:cs="Tahoma"/>
          <w:sz w:val="18"/>
          <w:szCs w:val="18"/>
        </w:rPr>
        <w:t>..</w:t>
      </w:r>
    </w:p>
    <w:p w14:paraId="6091C15E" w14:textId="3B4FF7E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Regon:............................................... NIP:....................</w:t>
      </w:r>
      <w:r w:rsidR="009C7D3B">
        <w:rPr>
          <w:rFonts w:ascii="Tahoma" w:hAnsi="Tahoma" w:cs="Tahoma"/>
          <w:sz w:val="18"/>
          <w:szCs w:val="18"/>
        </w:rPr>
        <w:t>...............................</w:t>
      </w:r>
      <w:r w:rsidRPr="00FA39F4">
        <w:rPr>
          <w:rFonts w:ascii="Tahoma" w:hAnsi="Tahoma" w:cs="Tahoma"/>
          <w:sz w:val="18"/>
          <w:szCs w:val="18"/>
        </w:rPr>
        <w:t>BDO:.....................</w:t>
      </w:r>
      <w:r w:rsidR="00523C0B" w:rsidRPr="00FA39F4">
        <w:rPr>
          <w:rFonts w:ascii="Tahoma" w:hAnsi="Tahoma" w:cs="Tahoma"/>
          <w:sz w:val="18"/>
          <w:szCs w:val="18"/>
        </w:rPr>
        <w:t>.........</w:t>
      </w:r>
      <w:r w:rsidR="009C7D3B">
        <w:rPr>
          <w:rFonts w:ascii="Tahoma" w:hAnsi="Tahoma" w:cs="Tahoma"/>
          <w:sz w:val="18"/>
          <w:szCs w:val="18"/>
        </w:rPr>
        <w:t>.................................</w:t>
      </w:r>
    </w:p>
    <w:p w14:paraId="52B415C1" w14:textId="6997D901"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Województwo..........................</w:t>
      </w:r>
      <w:r w:rsidR="009C7D3B">
        <w:rPr>
          <w:rFonts w:ascii="Tahoma" w:hAnsi="Tahoma" w:cs="Tahoma"/>
          <w:sz w:val="18"/>
          <w:szCs w:val="18"/>
        </w:rPr>
        <w:t>....................................... Powiat</w:t>
      </w:r>
      <w:r w:rsidRPr="00FA39F4">
        <w:rPr>
          <w:rFonts w:ascii="Tahoma" w:hAnsi="Tahoma" w:cs="Tahoma"/>
          <w:sz w:val="18"/>
          <w:szCs w:val="18"/>
        </w:rPr>
        <w:t>.......................................................</w:t>
      </w:r>
      <w:r w:rsidR="00523C0B" w:rsidRPr="00FA39F4">
        <w:rPr>
          <w:rFonts w:ascii="Tahoma" w:hAnsi="Tahoma" w:cs="Tahoma"/>
          <w:sz w:val="18"/>
          <w:szCs w:val="18"/>
        </w:rPr>
        <w:t>....................................</w:t>
      </w:r>
    </w:p>
    <w:p w14:paraId="61B36873" w14:textId="2EC56CC7" w:rsidR="00562AB0" w:rsidRPr="00FA39F4" w:rsidRDefault="00562AB0" w:rsidP="00562AB0">
      <w:pPr>
        <w:spacing w:line="360" w:lineRule="auto"/>
        <w:rPr>
          <w:rFonts w:ascii="Tahoma" w:hAnsi="Tahoma" w:cs="Tahoma"/>
          <w:b/>
          <w:bCs/>
          <w:sz w:val="18"/>
          <w:szCs w:val="18"/>
        </w:rPr>
      </w:pPr>
      <w:r w:rsidRPr="00FA39F4">
        <w:rPr>
          <w:rFonts w:ascii="Tahoma" w:hAnsi="Tahoma" w:cs="Tahoma"/>
          <w:sz w:val="18"/>
          <w:szCs w:val="18"/>
        </w:rPr>
        <w:t xml:space="preserve">Internet: http://.................................................. </w:t>
      </w:r>
      <w:r w:rsidRPr="00FA39F4">
        <w:rPr>
          <w:rFonts w:ascii="Tahoma" w:hAnsi="Tahoma" w:cs="Tahoma"/>
          <w:b/>
          <w:bCs/>
          <w:sz w:val="18"/>
          <w:szCs w:val="18"/>
        </w:rPr>
        <w:t>e-mail:.....................................@.....................</w:t>
      </w:r>
      <w:r w:rsidR="00523C0B" w:rsidRPr="00FA39F4">
        <w:rPr>
          <w:rFonts w:ascii="Tahoma" w:hAnsi="Tahoma" w:cs="Tahoma"/>
          <w:b/>
          <w:bCs/>
          <w:sz w:val="18"/>
          <w:szCs w:val="18"/>
        </w:rPr>
        <w:t>.....</w:t>
      </w:r>
      <w:r w:rsidR="009C7D3B">
        <w:rPr>
          <w:rFonts w:ascii="Tahoma" w:hAnsi="Tahoma" w:cs="Tahoma"/>
          <w:b/>
          <w:bCs/>
          <w:sz w:val="18"/>
          <w:szCs w:val="18"/>
        </w:rPr>
        <w:t>...............................</w:t>
      </w:r>
    </w:p>
    <w:p w14:paraId="5BA77D91" w14:textId="77777777" w:rsidR="002918A0" w:rsidRPr="00FA39F4" w:rsidRDefault="002918A0" w:rsidP="002918A0">
      <w:pPr>
        <w:suppressAutoHyphens/>
        <w:spacing w:line="360" w:lineRule="auto"/>
        <w:rPr>
          <w:rFonts w:ascii="Tahoma" w:hAnsi="Tahoma" w:cs="Tahoma"/>
          <w:bCs/>
          <w:sz w:val="18"/>
          <w:szCs w:val="18"/>
          <w:lang w:eastAsia="zh-CN"/>
        </w:rPr>
      </w:pPr>
      <w:r w:rsidRPr="00FA39F4">
        <w:rPr>
          <w:rFonts w:ascii="Tahoma" w:hAnsi="Tahoma" w:cs="Tahoma"/>
          <w:bCs/>
          <w:sz w:val="18"/>
          <w:szCs w:val="18"/>
          <w:lang w:eastAsia="zh-CN"/>
        </w:rPr>
        <w:t>KRS: ……………………………………… (jeżeli dotyczy)</w:t>
      </w:r>
    </w:p>
    <w:p w14:paraId="79B37229" w14:textId="47298A28" w:rsidR="00B73B44" w:rsidRPr="00FA39F4" w:rsidRDefault="00B73B44" w:rsidP="00B73B44">
      <w:pPr>
        <w:suppressAutoHyphens/>
        <w:spacing w:line="360" w:lineRule="auto"/>
        <w:rPr>
          <w:rFonts w:ascii="Tahoma" w:hAnsi="Tahoma" w:cs="Tahoma"/>
          <w:b/>
          <w:sz w:val="18"/>
          <w:szCs w:val="18"/>
        </w:rPr>
      </w:pPr>
      <w:r w:rsidRPr="00FA39F4">
        <w:rPr>
          <w:rFonts w:ascii="Tahoma" w:hAnsi="Tahoma" w:cs="Tahoma"/>
          <w:b/>
          <w:sz w:val="18"/>
          <w:szCs w:val="18"/>
        </w:rPr>
        <w:t>Wykonawca jest</w:t>
      </w:r>
      <w:r w:rsidR="00FA39F4" w:rsidRPr="00FA39F4">
        <w:rPr>
          <w:rFonts w:ascii="Tahoma" w:hAnsi="Tahoma" w:cs="Tahoma"/>
          <w:b/>
          <w:sz w:val="18"/>
          <w:szCs w:val="18"/>
        </w:rPr>
        <w:t xml:space="preserve"> (proszę zaznaczyć właściwe): </w:t>
      </w:r>
    </w:p>
    <w:p w14:paraId="742F8A26"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Mikroprzedsiębiorstwem </w:t>
      </w:r>
      <w:r w:rsidRPr="00FA39F4">
        <w:rPr>
          <w:rStyle w:val="Odwoanieprzypisudolnego"/>
          <w:rFonts w:ascii="Tahoma" w:hAnsi="Tahoma" w:cs="Tahoma"/>
          <w:sz w:val="18"/>
          <w:szCs w:val="18"/>
        </w:rPr>
        <w:footnoteReference w:id="2"/>
      </w:r>
      <w:r w:rsidRPr="00FA39F4">
        <w:rPr>
          <w:rFonts w:ascii="Tahoma" w:hAnsi="Tahoma" w:cs="Tahoma"/>
          <w:sz w:val="18"/>
          <w:szCs w:val="18"/>
        </w:rPr>
        <w:t>,</w:t>
      </w:r>
    </w:p>
    <w:p w14:paraId="5ED3CC5D"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Małym przedsiębiorstwem </w:t>
      </w:r>
      <w:r w:rsidRPr="00FA39F4">
        <w:rPr>
          <w:rStyle w:val="Odwoanieprzypisudolnego"/>
          <w:rFonts w:ascii="Tahoma" w:hAnsi="Tahoma" w:cs="Tahoma"/>
          <w:sz w:val="18"/>
          <w:szCs w:val="18"/>
        </w:rPr>
        <w:footnoteReference w:id="3"/>
      </w:r>
      <w:r w:rsidRPr="00FA39F4">
        <w:rPr>
          <w:rFonts w:ascii="Tahoma" w:hAnsi="Tahoma" w:cs="Tahoma"/>
          <w:sz w:val="18"/>
          <w:szCs w:val="18"/>
        </w:rPr>
        <w:t>,</w:t>
      </w:r>
    </w:p>
    <w:p w14:paraId="7E53EFA9"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Średnim przedsiębiorstwem </w:t>
      </w:r>
      <w:r w:rsidRPr="00FA39F4">
        <w:rPr>
          <w:rStyle w:val="Odwoanieprzypisudolnego"/>
          <w:rFonts w:ascii="Tahoma" w:hAnsi="Tahoma" w:cs="Tahoma"/>
          <w:sz w:val="18"/>
          <w:szCs w:val="18"/>
        </w:rPr>
        <w:footnoteReference w:id="4"/>
      </w:r>
      <w:r w:rsidRPr="00FA39F4">
        <w:rPr>
          <w:rFonts w:ascii="Tahoma" w:hAnsi="Tahoma" w:cs="Tahoma"/>
          <w:sz w:val="18"/>
          <w:szCs w:val="18"/>
        </w:rPr>
        <w:t xml:space="preserve">, </w:t>
      </w:r>
    </w:p>
    <w:p w14:paraId="751E2B77"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Jednoosobową działalnością gospodarczą,</w:t>
      </w:r>
    </w:p>
    <w:p w14:paraId="217664DA"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Osobą fizyczną nieprowadzącą działalności gospodarczej,</w:t>
      </w:r>
    </w:p>
    <w:p w14:paraId="5607B2F8" w14:textId="77777777" w:rsidR="00B73B44" w:rsidRPr="00FA39F4" w:rsidRDefault="00B73B44" w:rsidP="0040561A">
      <w:pPr>
        <w:numPr>
          <w:ilvl w:val="0"/>
          <w:numId w:val="41"/>
        </w:numPr>
        <w:suppressAutoHyphens/>
        <w:spacing w:line="276" w:lineRule="auto"/>
        <w:ind w:left="426" w:hanging="426"/>
        <w:rPr>
          <w:rFonts w:ascii="Tahoma" w:hAnsi="Tahoma" w:cs="Tahoma"/>
          <w:sz w:val="18"/>
          <w:szCs w:val="18"/>
        </w:rPr>
      </w:pPr>
      <w:r w:rsidRPr="00FA39F4">
        <w:rPr>
          <w:rFonts w:ascii="Tahoma" w:hAnsi="Tahoma" w:cs="Tahoma"/>
          <w:sz w:val="18"/>
          <w:szCs w:val="18"/>
        </w:rPr>
        <w:t>Innym rodzajem</w:t>
      </w:r>
    </w:p>
    <w:p w14:paraId="2527D175" w14:textId="77777777" w:rsidR="0059233C" w:rsidRDefault="0059233C" w:rsidP="00562AB0">
      <w:pPr>
        <w:spacing w:line="360" w:lineRule="auto"/>
        <w:jc w:val="center"/>
        <w:rPr>
          <w:rFonts w:ascii="Tahoma" w:hAnsi="Tahoma" w:cs="Tahoma"/>
          <w:sz w:val="18"/>
          <w:szCs w:val="18"/>
        </w:rPr>
      </w:pPr>
    </w:p>
    <w:p w14:paraId="33214AB2" w14:textId="77777777" w:rsidR="00562AB0" w:rsidRPr="008F432E" w:rsidRDefault="00562AB0" w:rsidP="00562AB0">
      <w:pPr>
        <w:spacing w:line="360" w:lineRule="auto"/>
        <w:jc w:val="center"/>
        <w:rPr>
          <w:rFonts w:ascii="Tahoma" w:hAnsi="Tahoma" w:cs="Tahoma"/>
          <w:sz w:val="18"/>
          <w:szCs w:val="18"/>
        </w:rPr>
      </w:pPr>
      <w:r w:rsidRPr="008F432E">
        <w:rPr>
          <w:rFonts w:ascii="Tahoma" w:hAnsi="Tahoma" w:cs="Tahoma"/>
          <w:sz w:val="18"/>
          <w:szCs w:val="18"/>
        </w:rPr>
        <w:t>Do:</w:t>
      </w:r>
    </w:p>
    <w:p w14:paraId="1F3B57F3"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SAMODZIELNEGO PUBLICZNEGO ZAKŁADU OPIEKI ZDROWOTNEJ  UNIWERSYTECKIEGO SZPITALA KLINICZNEGO IM. WOJSKOWEJ AKADEMII MEDYCZNEJ</w:t>
      </w:r>
    </w:p>
    <w:p w14:paraId="42A9B981"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UNIWERSYTETU MEDYCZNEGO W ŁODZI – CENTRALNEGO SZPITALA WETERANÓW</w:t>
      </w:r>
      <w:r w:rsidRPr="008F432E">
        <w:rPr>
          <w:rFonts w:ascii="Tahoma" w:hAnsi="Tahoma" w:cs="Tahoma"/>
          <w:b/>
          <w:bCs/>
          <w:sz w:val="18"/>
          <w:szCs w:val="18"/>
        </w:rPr>
        <w:br/>
        <w:t>90-549 ŁÓDŹ, UL. ŻEROMSKIEGO 113</w:t>
      </w:r>
    </w:p>
    <w:p w14:paraId="663C3C50" w14:textId="7A0524F7" w:rsidR="00562AB0" w:rsidRPr="008F432E" w:rsidRDefault="00562AB0" w:rsidP="00B6094F">
      <w:pPr>
        <w:pStyle w:val="Tekstpodstawowy"/>
        <w:rPr>
          <w:rFonts w:ascii="Tahoma" w:hAnsi="Tahoma" w:cs="Tahoma"/>
          <w:sz w:val="18"/>
          <w:szCs w:val="18"/>
        </w:rPr>
      </w:pPr>
    </w:p>
    <w:p w14:paraId="2FE2C166" w14:textId="6634CFDA" w:rsidR="00562AB0" w:rsidRPr="008F432E" w:rsidRDefault="00562AB0" w:rsidP="00A00A0B">
      <w:pPr>
        <w:pStyle w:val="Default"/>
        <w:jc w:val="both"/>
        <w:rPr>
          <w:rFonts w:ascii="Tahoma" w:hAnsi="Tahoma" w:cs="Tahoma"/>
          <w:b/>
          <w:bCs/>
          <w:color w:val="auto"/>
          <w:sz w:val="18"/>
          <w:szCs w:val="18"/>
        </w:rPr>
      </w:pPr>
      <w:r w:rsidRPr="008F432E">
        <w:rPr>
          <w:rFonts w:ascii="Tahoma" w:hAnsi="Tahoma" w:cs="Tahoma"/>
          <w:color w:val="auto"/>
          <w:sz w:val="18"/>
          <w:szCs w:val="18"/>
        </w:rPr>
        <w:t xml:space="preserve">Nawiązując do ogłoszenia zamieszczonego w Biuletynie Zamówień Publicznych nr </w:t>
      </w:r>
      <w:r w:rsidR="00795162" w:rsidRPr="00AF435D">
        <w:rPr>
          <w:rFonts w:ascii="Tahoma" w:hAnsi="Tahoma" w:cs="Tahoma"/>
          <w:b/>
          <w:color w:val="auto"/>
          <w:sz w:val="18"/>
          <w:szCs w:val="18"/>
        </w:rPr>
        <w:t>2</w:t>
      </w:r>
      <w:r w:rsidR="00795162" w:rsidRPr="00AF435D">
        <w:rPr>
          <w:rFonts w:ascii="Tahoma" w:hAnsi="Tahoma" w:cs="Tahoma"/>
          <w:b/>
          <w:bCs/>
          <w:color w:val="auto"/>
          <w:sz w:val="18"/>
          <w:szCs w:val="18"/>
        </w:rPr>
        <w:t xml:space="preserve">022/BZP </w:t>
      </w:r>
      <w:r w:rsidR="00AF435D" w:rsidRPr="00AF435D">
        <w:rPr>
          <w:rFonts w:ascii="Tahoma" w:hAnsi="Tahoma" w:cs="Tahoma"/>
          <w:b/>
          <w:bCs/>
          <w:color w:val="auto"/>
          <w:sz w:val="18"/>
          <w:szCs w:val="18"/>
        </w:rPr>
        <w:t>165/468482</w:t>
      </w:r>
      <w:r w:rsidR="00A00A0B" w:rsidRPr="00AF435D">
        <w:rPr>
          <w:rFonts w:ascii="Tahoma" w:hAnsi="Tahoma" w:cs="Tahoma"/>
          <w:b/>
          <w:bCs/>
          <w:color w:val="auto"/>
          <w:sz w:val="18"/>
          <w:szCs w:val="18"/>
        </w:rPr>
        <w:t xml:space="preserve"> </w:t>
      </w:r>
      <w:r w:rsidRPr="00AF435D">
        <w:rPr>
          <w:rFonts w:ascii="Tahoma" w:hAnsi="Tahoma" w:cs="Tahoma"/>
          <w:color w:val="auto"/>
          <w:sz w:val="18"/>
          <w:szCs w:val="18"/>
        </w:rPr>
        <w:t xml:space="preserve">w dniu </w:t>
      </w:r>
      <w:r w:rsidR="00AF435D">
        <w:rPr>
          <w:rFonts w:ascii="Tahoma" w:hAnsi="Tahoma" w:cs="Tahoma"/>
          <w:b/>
          <w:color w:val="auto"/>
          <w:sz w:val="18"/>
          <w:szCs w:val="18"/>
        </w:rPr>
        <w:t>27.09</w:t>
      </w:r>
      <w:bookmarkStart w:id="0" w:name="_GoBack"/>
      <w:bookmarkEnd w:id="0"/>
      <w:r w:rsidR="009D6F1B" w:rsidRPr="00AF435D">
        <w:rPr>
          <w:rFonts w:ascii="Tahoma" w:hAnsi="Tahoma" w:cs="Tahoma"/>
          <w:b/>
          <w:color w:val="auto"/>
          <w:sz w:val="18"/>
          <w:szCs w:val="18"/>
        </w:rPr>
        <w:t>.</w:t>
      </w:r>
      <w:r w:rsidRPr="00AF435D">
        <w:rPr>
          <w:rFonts w:ascii="Tahoma" w:hAnsi="Tahoma" w:cs="Tahoma"/>
          <w:b/>
          <w:color w:val="auto"/>
          <w:sz w:val="18"/>
          <w:szCs w:val="18"/>
        </w:rPr>
        <w:t>202</w:t>
      </w:r>
      <w:r w:rsidR="005212EF" w:rsidRPr="00AF435D">
        <w:rPr>
          <w:rFonts w:ascii="Tahoma" w:hAnsi="Tahoma" w:cs="Tahoma"/>
          <w:b/>
          <w:color w:val="auto"/>
          <w:sz w:val="18"/>
          <w:szCs w:val="18"/>
        </w:rPr>
        <w:t>2</w:t>
      </w:r>
      <w:r w:rsidRPr="00AF435D">
        <w:rPr>
          <w:rFonts w:ascii="Tahoma" w:hAnsi="Tahoma" w:cs="Tahoma"/>
          <w:b/>
          <w:color w:val="auto"/>
          <w:sz w:val="18"/>
          <w:szCs w:val="18"/>
        </w:rPr>
        <w:t xml:space="preserve"> </w:t>
      </w:r>
      <w:r w:rsidRPr="00AF435D">
        <w:rPr>
          <w:rFonts w:ascii="Tahoma" w:hAnsi="Tahoma" w:cs="Tahoma"/>
          <w:b/>
          <w:bCs/>
          <w:color w:val="auto"/>
          <w:sz w:val="18"/>
          <w:szCs w:val="18"/>
        </w:rPr>
        <w:t>r.</w:t>
      </w:r>
      <w:r w:rsidRPr="008F432E">
        <w:rPr>
          <w:rFonts w:ascii="Tahoma" w:hAnsi="Tahoma" w:cs="Tahoma"/>
          <w:color w:val="auto"/>
          <w:sz w:val="18"/>
          <w:szCs w:val="18"/>
        </w:rPr>
        <w:t xml:space="preserve"> </w:t>
      </w:r>
      <w:r w:rsidRPr="008F432E">
        <w:rPr>
          <w:rFonts w:ascii="Tahoma" w:hAnsi="Tahoma" w:cs="Tahoma"/>
          <w:b/>
          <w:bCs/>
          <w:color w:val="auto"/>
          <w:sz w:val="18"/>
          <w:szCs w:val="18"/>
        </w:rPr>
        <w:t xml:space="preserve">na </w:t>
      </w:r>
      <w:r w:rsidR="006C4BB5">
        <w:rPr>
          <w:rFonts w:ascii="Tahoma" w:hAnsi="Tahoma" w:cs="Tahoma"/>
          <w:b/>
          <w:bCs/>
          <w:color w:val="auto"/>
          <w:sz w:val="18"/>
          <w:szCs w:val="18"/>
        </w:rPr>
        <w:t>dostawy</w:t>
      </w:r>
      <w:r w:rsidR="00557E02" w:rsidRPr="00557E02">
        <w:t xml:space="preserve"> </w:t>
      </w:r>
      <w:r w:rsidR="00557E02" w:rsidRPr="00557E02">
        <w:rPr>
          <w:rFonts w:ascii="Tahoma" w:hAnsi="Tahoma" w:cs="Tahoma"/>
          <w:b/>
          <w:bCs/>
          <w:color w:val="auto"/>
          <w:sz w:val="18"/>
          <w:szCs w:val="18"/>
        </w:rPr>
        <w:t>środków dezynfekcyjnych i środków do higieny pacjenta</w:t>
      </w:r>
      <w:r w:rsidR="006C4BB5">
        <w:rPr>
          <w:rFonts w:ascii="Tahoma" w:hAnsi="Tahoma" w:cs="Tahoma"/>
          <w:b/>
          <w:bCs/>
          <w:color w:val="auto"/>
          <w:sz w:val="18"/>
          <w:szCs w:val="18"/>
        </w:rPr>
        <w:t xml:space="preserve"> </w:t>
      </w:r>
      <w:r w:rsidR="00B73B44" w:rsidRPr="008F432E">
        <w:rPr>
          <w:rFonts w:ascii="Tahoma" w:hAnsi="Tahoma" w:cs="Tahoma"/>
          <w:b/>
          <w:bCs/>
          <w:color w:val="auto"/>
          <w:sz w:val="18"/>
          <w:szCs w:val="18"/>
        </w:rPr>
        <w:t xml:space="preserve">- </w:t>
      </w:r>
      <w:r w:rsidRPr="008F432E">
        <w:rPr>
          <w:rFonts w:ascii="Tahoma" w:hAnsi="Tahoma" w:cs="Tahoma"/>
          <w:b/>
          <w:bCs/>
          <w:color w:val="auto"/>
          <w:sz w:val="18"/>
          <w:szCs w:val="18"/>
        </w:rPr>
        <w:t xml:space="preserve">numer sprawy </w:t>
      </w:r>
      <w:r w:rsidR="00557E02">
        <w:rPr>
          <w:rFonts w:ascii="Tahoma" w:hAnsi="Tahoma" w:cs="Tahoma"/>
          <w:b/>
          <w:bCs/>
          <w:color w:val="auto"/>
          <w:sz w:val="18"/>
          <w:szCs w:val="18"/>
        </w:rPr>
        <w:t>127/PN</w:t>
      </w:r>
      <w:r w:rsidR="00D362D8">
        <w:rPr>
          <w:rFonts w:ascii="Tahoma" w:hAnsi="Tahoma" w:cs="Tahoma"/>
          <w:b/>
          <w:bCs/>
          <w:color w:val="auto"/>
          <w:sz w:val="18"/>
          <w:szCs w:val="18"/>
        </w:rPr>
        <w:t>/ZP/D/</w:t>
      </w:r>
      <w:r w:rsidR="00396A4B">
        <w:rPr>
          <w:rFonts w:ascii="Tahoma" w:hAnsi="Tahoma" w:cs="Tahoma"/>
          <w:b/>
          <w:bCs/>
          <w:color w:val="auto"/>
          <w:sz w:val="18"/>
          <w:szCs w:val="18"/>
        </w:rPr>
        <w:t>2022</w:t>
      </w:r>
      <w:r w:rsidR="00557E02">
        <w:rPr>
          <w:rFonts w:ascii="Tahoma" w:hAnsi="Tahoma" w:cs="Tahoma"/>
          <w:b/>
          <w:bCs/>
          <w:color w:val="auto"/>
          <w:sz w:val="18"/>
          <w:szCs w:val="18"/>
        </w:rPr>
        <w:t>:</w:t>
      </w:r>
    </w:p>
    <w:p w14:paraId="090AF6C5" w14:textId="77777777" w:rsidR="00680935" w:rsidRPr="008F432E" w:rsidRDefault="00680935" w:rsidP="00680935">
      <w:pPr>
        <w:jc w:val="both"/>
        <w:rPr>
          <w:rFonts w:ascii="Tahoma" w:hAnsi="Tahoma" w:cs="Tahoma"/>
          <w:sz w:val="18"/>
          <w:szCs w:val="18"/>
        </w:rPr>
      </w:pPr>
    </w:p>
    <w:p w14:paraId="49F837EF" w14:textId="519FE0E4" w:rsidR="00F0428A" w:rsidRPr="00E62BB6" w:rsidRDefault="005212EF" w:rsidP="005212EF">
      <w:pPr>
        <w:pStyle w:val="Akapitzlist"/>
        <w:numPr>
          <w:ilvl w:val="0"/>
          <w:numId w:val="4"/>
        </w:numPr>
        <w:spacing w:line="240" w:lineRule="auto"/>
        <w:jc w:val="both"/>
        <w:rPr>
          <w:rFonts w:ascii="Tahoma" w:eastAsia="Times New Roman" w:hAnsi="Tahoma" w:cs="Tahoma"/>
          <w:sz w:val="20"/>
          <w:szCs w:val="20"/>
          <w:lang w:eastAsia="pl-PL"/>
        </w:rPr>
      </w:pPr>
      <w:r w:rsidRPr="00E62BB6">
        <w:rPr>
          <w:rFonts w:ascii="Tahoma" w:eastAsia="Times New Roman" w:hAnsi="Tahoma" w:cs="Tahoma"/>
          <w:sz w:val="20"/>
          <w:szCs w:val="20"/>
          <w:lang w:eastAsia="pl-PL"/>
        </w:rPr>
        <w:t xml:space="preserve">Oferujemy </w:t>
      </w:r>
      <w:r w:rsidRPr="00E62BB6">
        <w:rPr>
          <w:rFonts w:ascii="Tahoma" w:eastAsia="Times New Roman" w:hAnsi="Tahoma" w:cs="Tahoma"/>
          <w:b/>
          <w:sz w:val="20"/>
          <w:szCs w:val="20"/>
          <w:lang w:eastAsia="pl-PL"/>
        </w:rPr>
        <w:t>dostarczenie przedmiotu zamówienia</w:t>
      </w:r>
      <w:r w:rsidRPr="00E62BB6">
        <w:rPr>
          <w:rFonts w:ascii="Tahoma" w:eastAsia="Times New Roman" w:hAnsi="Tahoma" w:cs="Tahoma"/>
          <w:sz w:val="20"/>
          <w:szCs w:val="20"/>
          <w:lang w:eastAsia="pl-PL"/>
        </w:rPr>
        <w:t>, zgodnie z Formularzem asortymentowo-cenowym - załącznik nr 2 do SWZ, stanowiącymi integralną część Formularza Oferty.</w:t>
      </w:r>
    </w:p>
    <w:p w14:paraId="37F5A08C" w14:textId="77777777" w:rsidR="0084501F" w:rsidRPr="00E62BB6" w:rsidRDefault="0084501F" w:rsidP="0084501F">
      <w:pPr>
        <w:numPr>
          <w:ilvl w:val="0"/>
          <w:numId w:val="4"/>
        </w:numPr>
        <w:jc w:val="both"/>
        <w:rPr>
          <w:rFonts w:ascii="Tahoma" w:hAnsi="Tahoma" w:cs="Tahoma"/>
          <w:b/>
          <w:sz w:val="20"/>
          <w:szCs w:val="20"/>
        </w:rPr>
      </w:pPr>
      <w:r w:rsidRPr="00E62BB6">
        <w:rPr>
          <w:rFonts w:ascii="Tahoma" w:hAnsi="Tahoma" w:cs="Tahoma"/>
          <w:b/>
          <w:sz w:val="20"/>
          <w:szCs w:val="20"/>
        </w:rPr>
        <w:t>Oferujemy towar zgodny z poniższymi wymogami:</w:t>
      </w:r>
    </w:p>
    <w:p w14:paraId="651CF6CB" w14:textId="77777777" w:rsidR="0084501F" w:rsidRPr="0084501F" w:rsidRDefault="0084501F" w:rsidP="0084501F">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84501F" w:rsidRPr="0084501F" w14:paraId="5ECBA0C6" w14:textId="77777777" w:rsidTr="009F1A62">
        <w:trPr>
          <w:trHeight w:val="373"/>
          <w:jc w:val="center"/>
        </w:trPr>
        <w:tc>
          <w:tcPr>
            <w:tcW w:w="6290" w:type="dxa"/>
            <w:shd w:val="clear" w:color="auto" w:fill="auto"/>
            <w:vAlign w:val="center"/>
          </w:tcPr>
          <w:p w14:paraId="2334C515" w14:textId="77777777" w:rsidR="0084501F" w:rsidRPr="0084501F" w:rsidRDefault="0084501F" w:rsidP="009F1A62">
            <w:pPr>
              <w:jc w:val="both"/>
              <w:rPr>
                <w:rFonts w:ascii="Tahoma" w:eastAsia="Calibri" w:hAnsi="Tahoma" w:cs="Tahoma"/>
                <w:b/>
                <w:sz w:val="18"/>
                <w:szCs w:val="18"/>
                <w:lang w:eastAsia="en-US"/>
              </w:rPr>
            </w:pPr>
            <w:r w:rsidRPr="0084501F">
              <w:rPr>
                <w:rFonts w:ascii="Tahoma" w:eastAsia="Calibri" w:hAnsi="Tahoma" w:cs="Tahoma"/>
                <w:b/>
                <w:sz w:val="18"/>
                <w:szCs w:val="18"/>
                <w:lang w:eastAsia="en-US"/>
              </w:rPr>
              <w:t>Oceniane kryterium</w:t>
            </w:r>
          </w:p>
        </w:tc>
        <w:tc>
          <w:tcPr>
            <w:tcW w:w="3138" w:type="dxa"/>
            <w:shd w:val="clear" w:color="auto" w:fill="auto"/>
            <w:vAlign w:val="center"/>
          </w:tcPr>
          <w:p w14:paraId="3A79695B" w14:textId="77777777" w:rsidR="0084501F" w:rsidRPr="0084501F" w:rsidRDefault="0084501F" w:rsidP="009F1A62">
            <w:pPr>
              <w:jc w:val="center"/>
              <w:rPr>
                <w:rFonts w:ascii="Tahoma" w:eastAsia="Calibri" w:hAnsi="Tahoma" w:cs="Tahoma"/>
                <w:b/>
                <w:sz w:val="18"/>
                <w:szCs w:val="18"/>
                <w:lang w:eastAsia="en-US"/>
              </w:rPr>
            </w:pPr>
            <w:r w:rsidRPr="0084501F">
              <w:rPr>
                <w:rFonts w:ascii="Tahoma" w:eastAsia="Calibri" w:hAnsi="Tahoma" w:cs="Tahoma"/>
                <w:b/>
                <w:sz w:val="18"/>
                <w:szCs w:val="18"/>
                <w:lang w:eastAsia="en-US"/>
              </w:rPr>
              <w:t>Podać *</w:t>
            </w:r>
          </w:p>
        </w:tc>
      </w:tr>
      <w:tr w:rsidR="0084501F" w:rsidRPr="0084501F" w14:paraId="4DBC620D" w14:textId="77777777" w:rsidTr="009F1A62">
        <w:trPr>
          <w:trHeight w:val="624"/>
          <w:jc w:val="center"/>
        </w:trPr>
        <w:tc>
          <w:tcPr>
            <w:tcW w:w="6290" w:type="dxa"/>
            <w:shd w:val="clear" w:color="auto" w:fill="auto"/>
            <w:vAlign w:val="center"/>
          </w:tcPr>
          <w:p w14:paraId="44E3A82B" w14:textId="7A1365BD" w:rsidR="0084501F" w:rsidRPr="009360B4" w:rsidRDefault="0084501F" w:rsidP="004D0743">
            <w:pPr>
              <w:jc w:val="both"/>
              <w:rPr>
                <w:rFonts w:ascii="Tahoma" w:eastAsia="Calibri" w:hAnsi="Tahoma" w:cs="Tahoma"/>
                <w:b/>
                <w:sz w:val="18"/>
                <w:szCs w:val="18"/>
                <w:lang w:eastAsia="en-US"/>
              </w:rPr>
            </w:pPr>
            <w:r w:rsidRPr="009360B4">
              <w:rPr>
                <w:rFonts w:ascii="Tahoma" w:hAnsi="Tahoma" w:cs="Tahoma"/>
                <w:b/>
                <w:bCs/>
                <w:sz w:val="18"/>
                <w:szCs w:val="18"/>
              </w:rPr>
              <w:t xml:space="preserve">Termin dostawy (minimum </w:t>
            </w:r>
            <w:r w:rsidR="0081688F">
              <w:rPr>
                <w:rFonts w:ascii="Tahoma" w:hAnsi="Tahoma" w:cs="Tahoma"/>
                <w:b/>
                <w:bCs/>
                <w:sz w:val="18"/>
                <w:szCs w:val="18"/>
              </w:rPr>
              <w:t>1-</w:t>
            </w:r>
            <w:r w:rsidRPr="009360B4">
              <w:rPr>
                <w:rFonts w:ascii="Tahoma" w:hAnsi="Tahoma" w:cs="Tahoma"/>
                <w:b/>
                <w:bCs/>
                <w:sz w:val="18"/>
                <w:szCs w:val="18"/>
              </w:rPr>
              <w:t>3 lub 4 lub maksymalnie 5 dni roboczych)</w:t>
            </w:r>
          </w:p>
        </w:tc>
        <w:tc>
          <w:tcPr>
            <w:tcW w:w="3138" w:type="dxa"/>
            <w:shd w:val="clear" w:color="auto" w:fill="auto"/>
            <w:vAlign w:val="center"/>
          </w:tcPr>
          <w:p w14:paraId="6CB74419"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r w:rsidR="0084501F" w:rsidRPr="0084501F" w14:paraId="7DCDDF47" w14:textId="77777777" w:rsidTr="009F1A62">
        <w:trPr>
          <w:trHeight w:val="624"/>
          <w:jc w:val="center"/>
        </w:trPr>
        <w:tc>
          <w:tcPr>
            <w:tcW w:w="6290" w:type="dxa"/>
            <w:shd w:val="clear" w:color="auto" w:fill="auto"/>
            <w:vAlign w:val="center"/>
          </w:tcPr>
          <w:p w14:paraId="4F0A6703" w14:textId="77777777" w:rsidR="0084501F" w:rsidRPr="009360B4" w:rsidRDefault="0084501F" w:rsidP="009F1A62">
            <w:pPr>
              <w:jc w:val="both"/>
              <w:rPr>
                <w:rFonts w:ascii="Tahoma" w:eastAsia="Calibri" w:hAnsi="Tahoma" w:cs="Tahoma"/>
                <w:b/>
                <w:sz w:val="18"/>
                <w:szCs w:val="18"/>
                <w:lang w:eastAsia="en-US"/>
              </w:rPr>
            </w:pPr>
            <w:r w:rsidRPr="009360B4">
              <w:rPr>
                <w:rFonts w:ascii="Tahoma" w:hAnsi="Tahoma" w:cs="Tahoma"/>
                <w:b/>
                <w:bCs/>
                <w:sz w:val="18"/>
                <w:szCs w:val="18"/>
              </w:rPr>
              <w:t>Termin płatności (od dnia otrzymania faktury, po dostawie cząstkowej / za wykorzystany przez Zamawiającego towar; minimum 45 dni maksimum 60 dni)</w:t>
            </w:r>
          </w:p>
        </w:tc>
        <w:tc>
          <w:tcPr>
            <w:tcW w:w="3138" w:type="dxa"/>
            <w:shd w:val="clear" w:color="auto" w:fill="auto"/>
            <w:vAlign w:val="center"/>
          </w:tcPr>
          <w:p w14:paraId="5D1EB335"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bl>
    <w:p w14:paraId="5DFB9DA1" w14:textId="77777777" w:rsidR="0084501F" w:rsidRPr="0084501F" w:rsidRDefault="0084501F" w:rsidP="0084501F">
      <w:pPr>
        <w:tabs>
          <w:tab w:val="left" w:pos="5760"/>
        </w:tabs>
        <w:suppressAutoHyphens/>
        <w:ind w:left="360"/>
        <w:jc w:val="both"/>
        <w:rPr>
          <w:rFonts w:ascii="Tahoma" w:hAnsi="Tahoma" w:cs="Tahoma"/>
          <w:bCs/>
          <w:i/>
          <w:sz w:val="18"/>
          <w:szCs w:val="18"/>
        </w:rPr>
      </w:pPr>
      <w:r w:rsidRPr="0084501F">
        <w:rPr>
          <w:rFonts w:ascii="Tahoma" w:hAnsi="Tahoma" w:cs="Tahoma"/>
          <w:bCs/>
          <w:i/>
          <w:sz w:val="18"/>
          <w:szCs w:val="18"/>
        </w:rPr>
        <w:t>* w przypadku zaoferowania różnych terminów dla poszczególnych pakietów należy  przy danym kryterium wpisać, którego pakietu to dotyczy</w:t>
      </w:r>
    </w:p>
    <w:p w14:paraId="18DB06A0" w14:textId="77777777" w:rsidR="0084501F" w:rsidRPr="0084501F" w:rsidRDefault="0084501F" w:rsidP="0084501F">
      <w:pPr>
        <w:tabs>
          <w:tab w:val="left" w:pos="5760"/>
        </w:tabs>
        <w:suppressAutoHyphens/>
        <w:ind w:left="360"/>
        <w:jc w:val="both"/>
        <w:rPr>
          <w:rFonts w:ascii="Tahoma" w:hAnsi="Tahoma" w:cs="Tahoma"/>
          <w:b/>
          <w:bCs/>
          <w:sz w:val="18"/>
          <w:szCs w:val="18"/>
        </w:rPr>
      </w:pPr>
    </w:p>
    <w:p w14:paraId="2599F980" w14:textId="0E9AF27A" w:rsidR="0084501F" w:rsidRPr="0084501F" w:rsidRDefault="0084501F" w:rsidP="0084501F">
      <w:pPr>
        <w:tabs>
          <w:tab w:val="left" w:pos="360"/>
        </w:tabs>
        <w:ind w:left="357" w:hanging="357"/>
        <w:jc w:val="center"/>
        <w:rPr>
          <w:rFonts w:ascii="Tahoma" w:hAnsi="Tahoma" w:cs="Tahoma"/>
          <w:b/>
          <w:bCs/>
          <w:sz w:val="18"/>
          <w:szCs w:val="18"/>
        </w:rPr>
      </w:pPr>
      <w:r w:rsidRPr="0084501F">
        <w:rPr>
          <w:rFonts w:ascii="Tahoma" w:hAnsi="Tahoma" w:cs="Tahoma"/>
          <w:sz w:val="18"/>
          <w:szCs w:val="18"/>
        </w:rPr>
        <w:t xml:space="preserve">!!! </w:t>
      </w:r>
      <w:r w:rsidRPr="0084501F">
        <w:rPr>
          <w:rFonts w:ascii="Tahoma" w:hAnsi="Tahoma" w:cs="Tahoma"/>
          <w:b/>
          <w:bCs/>
          <w:sz w:val="18"/>
          <w:szCs w:val="18"/>
          <w:u w:val="single"/>
        </w:rPr>
        <w:t>Zgodnie z zapisami w  rozdz. XIV SWZ powyższe</w:t>
      </w:r>
      <w:r w:rsidR="00436B6C">
        <w:rPr>
          <w:rFonts w:ascii="Tahoma" w:hAnsi="Tahoma" w:cs="Tahoma"/>
          <w:b/>
          <w:bCs/>
          <w:sz w:val="18"/>
          <w:szCs w:val="18"/>
          <w:u w:val="single"/>
        </w:rPr>
        <w:t xml:space="preserve"> terminy</w:t>
      </w:r>
      <w:r w:rsidRPr="0084501F">
        <w:rPr>
          <w:rFonts w:ascii="Tahoma" w:hAnsi="Tahoma" w:cs="Tahoma"/>
          <w:b/>
          <w:bCs/>
          <w:sz w:val="18"/>
          <w:szCs w:val="18"/>
          <w:u w:val="single"/>
        </w:rPr>
        <w:t>, poza ceną, stanowią kryteria oceny ofert.</w:t>
      </w:r>
      <w:r w:rsidRPr="0084501F">
        <w:rPr>
          <w:rFonts w:ascii="Tahoma" w:hAnsi="Tahoma" w:cs="Tahoma"/>
          <w:b/>
          <w:bCs/>
          <w:sz w:val="18"/>
          <w:szCs w:val="18"/>
        </w:rPr>
        <w:t xml:space="preserve"> !!!</w:t>
      </w:r>
    </w:p>
    <w:p w14:paraId="182A58BD" w14:textId="77777777" w:rsidR="009360B4" w:rsidRDefault="0084501F" w:rsidP="0084501F">
      <w:pPr>
        <w:ind w:left="360"/>
        <w:jc w:val="center"/>
        <w:rPr>
          <w:rFonts w:ascii="Tahoma" w:hAnsi="Tahoma" w:cs="Tahoma"/>
          <w:b/>
          <w:bCs/>
          <w:sz w:val="18"/>
          <w:szCs w:val="18"/>
        </w:rPr>
      </w:pPr>
      <w:r w:rsidRPr="0084501F">
        <w:rPr>
          <w:rFonts w:ascii="Tahoma" w:hAnsi="Tahoma" w:cs="Tahoma"/>
          <w:b/>
          <w:bCs/>
          <w:sz w:val="18"/>
          <w:szCs w:val="18"/>
        </w:rPr>
        <w:t xml:space="preserve">Niepodanie ww. terminów, bądź podanie terminów </w:t>
      </w:r>
      <w:r w:rsidR="00436DB9">
        <w:rPr>
          <w:rFonts w:ascii="Tahoma" w:hAnsi="Tahoma" w:cs="Tahoma"/>
          <w:b/>
          <w:bCs/>
          <w:sz w:val="18"/>
          <w:szCs w:val="18"/>
        </w:rPr>
        <w:t xml:space="preserve">innych niż </w:t>
      </w:r>
      <w:proofErr w:type="spellStart"/>
      <w:r w:rsidR="00436DB9">
        <w:rPr>
          <w:rFonts w:ascii="Tahoma" w:hAnsi="Tahoma" w:cs="Tahoma"/>
          <w:b/>
          <w:bCs/>
          <w:sz w:val="18"/>
          <w:szCs w:val="18"/>
        </w:rPr>
        <w:t>ww</w:t>
      </w:r>
      <w:proofErr w:type="spellEnd"/>
      <w:r w:rsidR="00436DB9">
        <w:rPr>
          <w:rFonts w:ascii="Tahoma" w:hAnsi="Tahoma" w:cs="Tahoma"/>
          <w:b/>
          <w:bCs/>
          <w:sz w:val="18"/>
          <w:szCs w:val="18"/>
        </w:rPr>
        <w:t xml:space="preserve"> </w:t>
      </w:r>
      <w:r w:rsidRPr="0084501F">
        <w:rPr>
          <w:rFonts w:ascii="Tahoma" w:hAnsi="Tahoma" w:cs="Tahoma"/>
          <w:b/>
          <w:bCs/>
          <w:sz w:val="18"/>
          <w:szCs w:val="18"/>
        </w:rPr>
        <w:t xml:space="preserve">będzie skutkować odrzuceniem oferty na podstawie  art. 226 ust. 1 pkt 5 ustawy Prawo zamówień publicznych </w:t>
      </w:r>
    </w:p>
    <w:p w14:paraId="1F056105" w14:textId="7852B658" w:rsidR="0084501F" w:rsidRPr="0084501F" w:rsidRDefault="0084501F" w:rsidP="0084501F">
      <w:pPr>
        <w:ind w:left="360"/>
        <w:jc w:val="center"/>
        <w:rPr>
          <w:rFonts w:ascii="Tahoma" w:hAnsi="Tahoma" w:cs="Tahoma"/>
          <w:b/>
          <w:bCs/>
          <w:sz w:val="18"/>
          <w:szCs w:val="18"/>
        </w:rPr>
      </w:pPr>
      <w:r w:rsidRPr="0084501F">
        <w:rPr>
          <w:rFonts w:ascii="Tahoma" w:hAnsi="Tahoma" w:cs="Tahoma"/>
          <w:b/>
          <w:bCs/>
          <w:sz w:val="18"/>
          <w:szCs w:val="18"/>
        </w:rPr>
        <w:t>(Dz. U. z 2021 r. poz. 1129,tj. - ze zm.).</w:t>
      </w:r>
    </w:p>
    <w:p w14:paraId="2C67B52A" w14:textId="4487A3B1" w:rsidR="0084501F" w:rsidRDefault="0084501F" w:rsidP="0084501F">
      <w:pPr>
        <w:jc w:val="both"/>
        <w:rPr>
          <w:rFonts w:ascii="Tahoma" w:hAnsi="Tahoma" w:cs="Tahoma"/>
          <w:sz w:val="18"/>
          <w:szCs w:val="18"/>
        </w:rPr>
      </w:pPr>
    </w:p>
    <w:p w14:paraId="229FA514" w14:textId="422C37E2" w:rsidR="009360B4" w:rsidRDefault="009360B4" w:rsidP="0084501F">
      <w:pPr>
        <w:jc w:val="both"/>
        <w:rPr>
          <w:rFonts w:ascii="Tahoma" w:hAnsi="Tahoma" w:cs="Tahoma"/>
          <w:sz w:val="18"/>
          <w:szCs w:val="18"/>
        </w:rPr>
      </w:pPr>
    </w:p>
    <w:p w14:paraId="3568ADEC" w14:textId="77777777" w:rsidR="009360B4" w:rsidRPr="0084501F" w:rsidRDefault="009360B4" w:rsidP="0084501F">
      <w:pPr>
        <w:jc w:val="both"/>
        <w:rPr>
          <w:rFonts w:ascii="Tahoma" w:hAnsi="Tahoma" w:cs="Tahoma"/>
          <w:sz w:val="18"/>
          <w:szCs w:val="18"/>
        </w:rPr>
      </w:pPr>
    </w:p>
    <w:p w14:paraId="219DD684" w14:textId="77777777" w:rsidR="0084501F" w:rsidRPr="0084501F" w:rsidRDefault="0084501F" w:rsidP="0084501F">
      <w:pPr>
        <w:tabs>
          <w:tab w:val="left" w:pos="5760"/>
        </w:tabs>
        <w:suppressAutoHyphens/>
        <w:ind w:left="360"/>
        <w:jc w:val="both"/>
        <w:rPr>
          <w:rFonts w:ascii="Tahoma" w:hAnsi="Tahoma" w:cs="Tahoma"/>
          <w:b/>
          <w:bCs/>
          <w:sz w:val="18"/>
          <w:szCs w:val="18"/>
        </w:rPr>
      </w:pPr>
    </w:p>
    <w:p w14:paraId="3F3B39A7" w14:textId="04F61AC1" w:rsidR="0084501F" w:rsidRPr="0015031C" w:rsidRDefault="0084501F" w:rsidP="0084501F">
      <w:pPr>
        <w:autoSpaceDE w:val="0"/>
        <w:autoSpaceDN w:val="0"/>
        <w:adjustRightInd w:val="0"/>
        <w:ind w:left="357"/>
        <w:jc w:val="both"/>
        <w:rPr>
          <w:rFonts w:ascii="Tahoma" w:hAnsi="Tahoma" w:cs="Tahoma"/>
          <w:sz w:val="20"/>
          <w:szCs w:val="20"/>
        </w:rPr>
      </w:pPr>
      <w:r w:rsidRPr="0015031C">
        <w:rPr>
          <w:rFonts w:ascii="Tahoma" w:hAnsi="Tahoma" w:cs="Tahoma"/>
          <w:sz w:val="20"/>
          <w:szCs w:val="20"/>
        </w:rPr>
        <w:lastRenderedPageBreak/>
        <w:t>Należność będzie wpłacana przelewem na rachunek bankowy (rozliczeniowy) Wykonawcy podany na fakturze, który jest zgodny</w:t>
      </w:r>
      <w:r w:rsidR="009360B4" w:rsidRPr="0015031C">
        <w:rPr>
          <w:rFonts w:ascii="Tahoma" w:hAnsi="Tahoma" w:cs="Tahoma"/>
          <w:sz w:val="20"/>
          <w:szCs w:val="20"/>
        </w:rPr>
        <w:t xml:space="preserve"> </w:t>
      </w:r>
      <w:r w:rsidR="00436B6C" w:rsidRPr="0015031C">
        <w:rPr>
          <w:rFonts w:ascii="Tahoma" w:hAnsi="Tahoma" w:cs="Tahoma"/>
          <w:b/>
          <w:sz w:val="20"/>
          <w:szCs w:val="20"/>
        </w:rPr>
        <w:t>*</w:t>
      </w:r>
      <w:r w:rsidR="009360B4" w:rsidRPr="0015031C">
        <w:rPr>
          <w:rFonts w:ascii="Tahoma" w:hAnsi="Tahoma" w:cs="Tahoma"/>
          <w:b/>
          <w:sz w:val="20"/>
          <w:szCs w:val="20"/>
        </w:rPr>
        <w:t>(</w:t>
      </w:r>
      <w:r w:rsidR="009360B4" w:rsidRPr="0015031C">
        <w:rPr>
          <w:rFonts w:ascii="Tahoma" w:hAnsi="Tahoma" w:cs="Tahoma"/>
          <w:b/>
          <w:i/>
          <w:sz w:val="20"/>
          <w:szCs w:val="20"/>
        </w:rPr>
        <w:t>proszę</w:t>
      </w:r>
      <w:r w:rsidR="00436B6C" w:rsidRPr="0015031C">
        <w:rPr>
          <w:rFonts w:ascii="Tahoma" w:hAnsi="Tahoma" w:cs="Tahoma"/>
          <w:b/>
          <w:i/>
          <w:sz w:val="20"/>
          <w:szCs w:val="20"/>
        </w:rPr>
        <w:t xml:space="preserve"> niewłaściwe skreślić</w:t>
      </w:r>
      <w:r w:rsidR="009360B4" w:rsidRPr="0015031C">
        <w:rPr>
          <w:rFonts w:ascii="Tahoma" w:hAnsi="Tahoma" w:cs="Tahoma"/>
          <w:b/>
          <w:sz w:val="20"/>
          <w:szCs w:val="20"/>
        </w:rPr>
        <w:t xml:space="preserve"> </w:t>
      </w:r>
      <w:r w:rsidR="00436B6C" w:rsidRPr="0015031C">
        <w:rPr>
          <w:rFonts w:ascii="Tahoma" w:hAnsi="Tahoma" w:cs="Tahoma"/>
          <w:b/>
          <w:sz w:val="20"/>
          <w:szCs w:val="20"/>
        </w:rPr>
        <w:t>)</w:t>
      </w:r>
      <w:r w:rsidRPr="0015031C">
        <w:rPr>
          <w:rFonts w:ascii="Tahoma" w:hAnsi="Tahoma" w:cs="Tahoma"/>
          <w:b/>
          <w:sz w:val="20"/>
          <w:szCs w:val="20"/>
        </w:rPr>
        <w:t>:</w:t>
      </w:r>
    </w:p>
    <w:p w14:paraId="5E1FA23E" w14:textId="77777777" w:rsidR="0084501F" w:rsidRPr="0015031C" w:rsidRDefault="0084501F" w:rsidP="0040561A">
      <w:pPr>
        <w:widowControl w:val="0"/>
        <w:numPr>
          <w:ilvl w:val="0"/>
          <w:numId w:val="52"/>
        </w:numPr>
        <w:autoSpaceDE w:val="0"/>
        <w:autoSpaceDN w:val="0"/>
        <w:adjustRightInd w:val="0"/>
        <w:jc w:val="both"/>
        <w:rPr>
          <w:rFonts w:ascii="Tahoma" w:hAnsi="Tahoma" w:cs="Tahoma"/>
          <w:sz w:val="20"/>
          <w:szCs w:val="20"/>
        </w:rPr>
      </w:pPr>
      <w:r w:rsidRPr="0015031C">
        <w:rPr>
          <w:rFonts w:ascii="Tahoma" w:hAnsi="Tahoma" w:cs="Tahoma"/>
          <w:sz w:val="20"/>
          <w:szCs w:val="20"/>
        </w:rPr>
        <w:t>z numerem rachunku bankowego (rozliczeniowego) wprowadzonego do wykazu podatników VAT tzw. biała lista - w przypadku podatników VAT *</w:t>
      </w:r>
    </w:p>
    <w:p w14:paraId="7EA017E9" w14:textId="77777777" w:rsidR="0084501F" w:rsidRPr="0015031C" w:rsidRDefault="0084501F" w:rsidP="0040561A">
      <w:pPr>
        <w:widowControl w:val="0"/>
        <w:numPr>
          <w:ilvl w:val="0"/>
          <w:numId w:val="52"/>
        </w:numPr>
        <w:suppressAutoHyphens/>
        <w:jc w:val="both"/>
        <w:rPr>
          <w:rFonts w:ascii="Tahoma" w:hAnsi="Tahoma" w:cs="Tahoma"/>
          <w:sz w:val="20"/>
          <w:szCs w:val="20"/>
        </w:rPr>
      </w:pPr>
      <w:r w:rsidRPr="0015031C">
        <w:rPr>
          <w:rFonts w:ascii="Tahoma" w:hAnsi="Tahoma" w:cs="Tahoma"/>
          <w:sz w:val="20"/>
          <w:szCs w:val="20"/>
        </w:rPr>
        <w:t>z numerem rachunku bankowego (rozliczeniowego) zgłoszonym przez Wykonawcę do Urzędu Skarbowego w związku z prowadzoną działalnością  - w przypadku innych podatników *</w:t>
      </w:r>
    </w:p>
    <w:p w14:paraId="5C6BF9AF" w14:textId="3FC5F2D0" w:rsidR="0084501F" w:rsidRPr="0015031C" w:rsidRDefault="0084501F" w:rsidP="00436B6C">
      <w:pPr>
        <w:ind w:left="360"/>
        <w:jc w:val="both"/>
        <w:rPr>
          <w:rFonts w:ascii="Tahoma" w:hAnsi="Tahoma" w:cs="Tahoma"/>
          <w:sz w:val="20"/>
          <w:szCs w:val="20"/>
        </w:rPr>
      </w:pPr>
      <w:r w:rsidRPr="0015031C">
        <w:rPr>
          <w:rFonts w:ascii="Tahoma" w:hAnsi="Tahoma" w:cs="Tahoma"/>
          <w:sz w:val="20"/>
          <w:szCs w:val="20"/>
        </w:rPr>
        <w:t xml:space="preserve"> </w:t>
      </w:r>
    </w:p>
    <w:p w14:paraId="3556906E"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Zobowiązujemy się umieszczać na każdej fakturze PRAWIDŁOWĄ nazwę Zamawiającego, która brzmi: </w:t>
      </w:r>
      <w:r w:rsidRPr="0015031C">
        <w:rPr>
          <w:rFonts w:ascii="Tahoma" w:hAnsi="Tahoma" w:cs="Tahoma"/>
          <w:b/>
          <w:bCs/>
          <w:sz w:val="20"/>
          <w:szCs w:val="20"/>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15031C">
        <w:rPr>
          <w:rFonts w:ascii="Tahoma" w:hAnsi="Tahoma" w:cs="Tahoma"/>
          <w:sz w:val="20"/>
          <w:szCs w:val="20"/>
        </w:rPr>
        <w:t>, pod rygorem poniesienia negatywnych skutków z tego tytułu.</w:t>
      </w:r>
    </w:p>
    <w:p w14:paraId="54EFAE57" w14:textId="77777777" w:rsidR="0084501F" w:rsidRPr="0015031C" w:rsidRDefault="0084501F" w:rsidP="0084501F">
      <w:pPr>
        <w:ind w:left="360"/>
        <w:jc w:val="both"/>
        <w:rPr>
          <w:rFonts w:ascii="Tahoma" w:hAnsi="Tahoma" w:cs="Tahoma"/>
          <w:sz w:val="20"/>
          <w:szCs w:val="20"/>
        </w:rPr>
      </w:pPr>
    </w:p>
    <w:p w14:paraId="0A002C68"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Potwierdzamy spełnianie wymaganego warunku, aby dostarczony przedmiot zamówienia miał, co najmniej </w:t>
      </w:r>
      <w:r w:rsidRPr="0015031C">
        <w:rPr>
          <w:rFonts w:ascii="Tahoma" w:hAnsi="Tahoma" w:cs="Tahoma"/>
          <w:b/>
          <w:sz w:val="20"/>
          <w:szCs w:val="20"/>
        </w:rPr>
        <w:t xml:space="preserve">12– miesięczny termin przydatności do użycia </w:t>
      </w:r>
      <w:r w:rsidRPr="0015031C">
        <w:rPr>
          <w:rFonts w:ascii="Tahoma" w:hAnsi="Tahoma" w:cs="Tahoma"/>
          <w:sz w:val="20"/>
          <w:szCs w:val="20"/>
        </w:rPr>
        <w:t>– licząc od dnia dostawy towaru do Zamawiającego.</w:t>
      </w:r>
    </w:p>
    <w:p w14:paraId="341064E3" w14:textId="77777777" w:rsidR="00A3609A" w:rsidRPr="0015031C" w:rsidRDefault="00A3609A" w:rsidP="00A3609A">
      <w:pPr>
        <w:ind w:left="360"/>
        <w:jc w:val="both"/>
        <w:rPr>
          <w:rFonts w:ascii="Tahoma" w:hAnsi="Tahoma" w:cs="Tahoma"/>
          <w:sz w:val="20"/>
          <w:szCs w:val="20"/>
        </w:rPr>
      </w:pPr>
    </w:p>
    <w:p w14:paraId="73FB1D0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wymaganego przez Zamawiającego okresu niezmienności cen przez okres obowiązywania umowy, z zastrzeżeniem wzoru umowy</w:t>
      </w:r>
    </w:p>
    <w:p w14:paraId="039550BE" w14:textId="77777777" w:rsidR="00A3609A" w:rsidRPr="0015031C" w:rsidRDefault="00A3609A" w:rsidP="00A3609A">
      <w:pPr>
        <w:ind w:left="360"/>
        <w:jc w:val="both"/>
        <w:rPr>
          <w:rFonts w:ascii="Tahoma" w:hAnsi="Tahoma" w:cs="Tahoma"/>
          <w:sz w:val="20"/>
          <w:szCs w:val="20"/>
        </w:rPr>
      </w:pPr>
    </w:p>
    <w:p w14:paraId="12472952" w14:textId="3C7B480C"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W przypadku wystąpienia niezależnych od Wykonawcy okoliczności skutkujących zwłoką w dostarczeniu zamówionej partii towaru, Wykonawca zobowiązuje się każdorazowo informować Zamawiającego o niedostarczeniu zamówionego towaru przed</w:t>
      </w:r>
      <w:r w:rsidR="006E7C94" w:rsidRPr="0015031C">
        <w:rPr>
          <w:rFonts w:ascii="Tahoma" w:hAnsi="Tahoma" w:cs="Tahoma"/>
          <w:sz w:val="20"/>
          <w:szCs w:val="20"/>
        </w:rPr>
        <w:t xml:space="preserve"> terminem realizacji zamówienia.</w:t>
      </w:r>
    </w:p>
    <w:p w14:paraId="4F08ED47" w14:textId="77777777" w:rsidR="00A3609A" w:rsidRPr="0015031C" w:rsidRDefault="00A3609A" w:rsidP="00A3609A">
      <w:pPr>
        <w:ind w:left="360"/>
        <w:jc w:val="both"/>
        <w:rPr>
          <w:rFonts w:ascii="Tahoma" w:hAnsi="Tahoma" w:cs="Tahoma"/>
          <w:sz w:val="20"/>
          <w:szCs w:val="20"/>
        </w:rPr>
      </w:pPr>
    </w:p>
    <w:p w14:paraId="2483A95E"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wymaganej przez Zamawiającego realizacji dostaw w terminie i ilościach każdorazowo wskazanych w zamówieniu.</w:t>
      </w:r>
    </w:p>
    <w:p w14:paraId="6A053631" w14:textId="77777777" w:rsidR="00A3609A" w:rsidRPr="0015031C" w:rsidRDefault="00A3609A" w:rsidP="00A3609A">
      <w:pPr>
        <w:jc w:val="both"/>
        <w:rPr>
          <w:rFonts w:ascii="Tahoma" w:hAnsi="Tahoma" w:cs="Tahoma"/>
          <w:sz w:val="20"/>
          <w:szCs w:val="20"/>
        </w:rPr>
      </w:pPr>
    </w:p>
    <w:p w14:paraId="64FCD4BC" w14:textId="05036B20" w:rsidR="00A3609A"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6F315089" w14:textId="77777777" w:rsidR="006563F8" w:rsidRDefault="006563F8" w:rsidP="006563F8">
      <w:pPr>
        <w:ind w:left="360"/>
        <w:jc w:val="both"/>
        <w:rPr>
          <w:rFonts w:ascii="Tahoma" w:hAnsi="Tahoma" w:cs="Tahoma"/>
          <w:sz w:val="20"/>
          <w:szCs w:val="20"/>
        </w:rPr>
      </w:pPr>
    </w:p>
    <w:p w14:paraId="67FA78E6" w14:textId="05C36470" w:rsidR="007E3842" w:rsidRDefault="006563F8" w:rsidP="006563F8">
      <w:pPr>
        <w:numPr>
          <w:ilvl w:val="0"/>
          <w:numId w:val="4"/>
        </w:numPr>
        <w:jc w:val="both"/>
        <w:rPr>
          <w:rFonts w:ascii="Tahoma" w:hAnsi="Tahoma" w:cs="Tahoma"/>
          <w:sz w:val="20"/>
          <w:szCs w:val="20"/>
        </w:rPr>
      </w:pPr>
      <w:r>
        <w:rPr>
          <w:rFonts w:ascii="Tahoma" w:hAnsi="Tahoma" w:cs="Tahoma"/>
          <w:sz w:val="20"/>
          <w:szCs w:val="20"/>
        </w:rPr>
        <w:t>Oświadczamy, że o</w:t>
      </w:r>
      <w:r w:rsidRPr="006563F8">
        <w:rPr>
          <w:rFonts w:ascii="Tahoma" w:hAnsi="Tahoma" w:cs="Tahoma"/>
          <w:sz w:val="20"/>
          <w:szCs w:val="20"/>
        </w:rPr>
        <w:t>ferowane przez nas preparaty do dezynfekcji narzędzi i powierzchni są przeznaczone do zastosowania w obszarze medycznym, posiadają badania mikrobiologiczne odpowiadające Normom Europejskim dotycz</w:t>
      </w:r>
      <w:r w:rsidR="00706B59">
        <w:rPr>
          <w:rFonts w:ascii="Tahoma" w:hAnsi="Tahoma" w:cs="Tahoma"/>
          <w:sz w:val="20"/>
          <w:szCs w:val="20"/>
        </w:rPr>
        <w:t>ącym obszaru medycznego /normy</w:t>
      </w:r>
      <w:r w:rsidRPr="006563F8">
        <w:rPr>
          <w:rFonts w:ascii="Tahoma" w:hAnsi="Tahoma" w:cs="Tahoma"/>
          <w:sz w:val="20"/>
          <w:szCs w:val="20"/>
        </w:rPr>
        <w:t>, badania co najmniej II fazy/ lub i Normom Polskim przenoszącym normy europejskie dotyc</w:t>
      </w:r>
      <w:r w:rsidR="00706B59">
        <w:rPr>
          <w:rFonts w:ascii="Tahoma" w:hAnsi="Tahoma" w:cs="Tahoma"/>
          <w:sz w:val="20"/>
          <w:szCs w:val="20"/>
        </w:rPr>
        <w:t>zącym obszaru medycznego/normy</w:t>
      </w:r>
      <w:r w:rsidRPr="006563F8">
        <w:rPr>
          <w:rFonts w:ascii="Tahoma" w:hAnsi="Tahoma" w:cs="Tahoma"/>
          <w:sz w:val="20"/>
          <w:szCs w:val="20"/>
        </w:rPr>
        <w:t>, badania co najmniej II fazy/ bądź skuteczność preparatu potwierdzona przez wykonane badania mikrobiologiczne  w uznanych opiniotwórczych laboratoriach z terenu UE</w:t>
      </w:r>
      <w:r w:rsidR="00706B59">
        <w:rPr>
          <w:rFonts w:ascii="Tahoma" w:hAnsi="Tahoma" w:cs="Tahoma"/>
          <w:sz w:val="20"/>
          <w:szCs w:val="20"/>
        </w:rPr>
        <w:t>.</w:t>
      </w:r>
    </w:p>
    <w:p w14:paraId="33F0C5AD" w14:textId="77777777" w:rsidR="00706B59" w:rsidRDefault="00706B59" w:rsidP="00706B59">
      <w:pPr>
        <w:ind w:left="360"/>
        <w:jc w:val="both"/>
        <w:rPr>
          <w:rFonts w:ascii="Tahoma" w:hAnsi="Tahoma" w:cs="Tahoma"/>
          <w:sz w:val="20"/>
          <w:szCs w:val="20"/>
        </w:rPr>
      </w:pPr>
    </w:p>
    <w:p w14:paraId="393558E2" w14:textId="480541DF" w:rsidR="00706B59" w:rsidRPr="00596275" w:rsidRDefault="00706B59" w:rsidP="00596275">
      <w:pPr>
        <w:pStyle w:val="Akapitzlist"/>
        <w:numPr>
          <w:ilvl w:val="0"/>
          <w:numId w:val="4"/>
        </w:numPr>
        <w:spacing w:line="240" w:lineRule="auto"/>
        <w:jc w:val="both"/>
        <w:rPr>
          <w:rFonts w:ascii="Tahoma" w:eastAsia="Times New Roman" w:hAnsi="Tahoma" w:cs="Tahoma"/>
          <w:b/>
          <w:sz w:val="20"/>
          <w:szCs w:val="20"/>
          <w:lang w:eastAsia="pl-PL"/>
        </w:rPr>
      </w:pPr>
      <w:r w:rsidRPr="00706B59">
        <w:rPr>
          <w:rFonts w:ascii="Tahoma" w:eastAsia="Times New Roman" w:hAnsi="Tahoma" w:cs="Tahoma"/>
          <w:b/>
          <w:sz w:val="20"/>
          <w:szCs w:val="20"/>
          <w:lang w:eastAsia="pl-PL"/>
        </w:rPr>
        <w:t>Zobowiązujemy się dostarczyć wraz z pierwszą dostawą karty charakterystyk Wyrobów Medycznych i Produktów Biobójczych w formie papierowej oraz na dowolnym nośniku elektronicznym (3 szt.) lub przesłać na adres e-mail apteka.szpitalna@skwam.lodz.pl</w:t>
      </w:r>
    </w:p>
    <w:p w14:paraId="190600F0" w14:textId="77777777" w:rsidR="00A3609A" w:rsidRPr="0015031C" w:rsidRDefault="00A3609A" w:rsidP="00A3609A">
      <w:pPr>
        <w:ind w:left="360"/>
        <w:jc w:val="both"/>
        <w:rPr>
          <w:rFonts w:ascii="Tahoma" w:hAnsi="Tahoma" w:cs="Tahoma"/>
          <w:sz w:val="20"/>
          <w:szCs w:val="20"/>
        </w:rPr>
      </w:pPr>
    </w:p>
    <w:p w14:paraId="4AE978A4" w14:textId="52C8758A" w:rsidR="00596275" w:rsidRPr="00596275" w:rsidRDefault="00596275" w:rsidP="00596275">
      <w:pPr>
        <w:pStyle w:val="Akapitzlist"/>
        <w:numPr>
          <w:ilvl w:val="0"/>
          <w:numId w:val="4"/>
        </w:numPr>
        <w:spacing w:line="240" w:lineRule="auto"/>
        <w:jc w:val="both"/>
        <w:rPr>
          <w:rFonts w:ascii="Tahoma" w:eastAsia="Times New Roman" w:hAnsi="Tahoma" w:cs="Tahoma"/>
          <w:sz w:val="20"/>
          <w:szCs w:val="20"/>
          <w:lang w:eastAsia="pl-PL"/>
        </w:rPr>
      </w:pPr>
      <w:r w:rsidRPr="00596275">
        <w:rPr>
          <w:rFonts w:ascii="Tahoma" w:eastAsia="Times New Roman" w:hAnsi="Tahoma" w:cs="Tahoma"/>
          <w:sz w:val="20"/>
          <w:szCs w:val="20"/>
          <w:lang w:eastAsia="pl-PL"/>
        </w:rPr>
        <w:t>Przystępując jako Wykonawca do udziału w niniejszym postępowaniu o udzielenie zamówienia publicznego</w:t>
      </w:r>
      <w:r w:rsidR="00204139">
        <w:rPr>
          <w:rFonts w:ascii="Tahoma" w:eastAsia="Times New Roman" w:hAnsi="Tahoma" w:cs="Tahoma"/>
          <w:sz w:val="20"/>
          <w:szCs w:val="20"/>
          <w:lang w:eastAsia="pl-PL"/>
        </w:rPr>
        <w:t xml:space="preserve"> na </w:t>
      </w:r>
      <w:r w:rsidR="00204139" w:rsidRPr="00204139">
        <w:rPr>
          <w:rFonts w:ascii="Tahoma" w:eastAsia="Times New Roman" w:hAnsi="Tahoma" w:cs="Tahoma"/>
          <w:b/>
          <w:sz w:val="20"/>
          <w:szCs w:val="20"/>
          <w:lang w:eastAsia="pl-PL"/>
        </w:rPr>
        <w:t>dostawy  środków dezynfekcyjnych i środków do higieny pacjenta</w:t>
      </w:r>
      <w:r w:rsidRPr="00596275">
        <w:rPr>
          <w:rFonts w:ascii="Tahoma" w:eastAsia="Times New Roman" w:hAnsi="Tahoma" w:cs="Tahoma"/>
          <w:sz w:val="20"/>
          <w:szCs w:val="20"/>
          <w:lang w:eastAsia="pl-PL"/>
        </w:rPr>
        <w:t>, niniejszym oświadczamy, że wszystkie oferowane przez nas towary, zgodnie z Formularzem asortymento</w:t>
      </w:r>
      <w:r w:rsidR="00204139">
        <w:rPr>
          <w:rFonts w:ascii="Tahoma" w:eastAsia="Times New Roman" w:hAnsi="Tahoma" w:cs="Tahoma"/>
          <w:sz w:val="20"/>
          <w:szCs w:val="20"/>
          <w:lang w:eastAsia="pl-PL"/>
        </w:rPr>
        <w:t>wo-cenowym (załącznik nr 2 do S</w:t>
      </w:r>
      <w:r w:rsidRPr="00596275">
        <w:rPr>
          <w:rFonts w:ascii="Tahoma" w:eastAsia="Times New Roman" w:hAnsi="Tahoma" w:cs="Tahoma"/>
          <w:sz w:val="20"/>
          <w:szCs w:val="20"/>
          <w:lang w:eastAsia="pl-PL"/>
        </w:rPr>
        <w:t>WZ), posiadają aktualne dopuszczenia do obrotu na rynek po</w:t>
      </w:r>
      <w:r w:rsidR="00030695">
        <w:rPr>
          <w:rFonts w:ascii="Tahoma" w:eastAsia="Times New Roman" w:hAnsi="Tahoma" w:cs="Tahoma"/>
          <w:sz w:val="20"/>
          <w:szCs w:val="20"/>
          <w:lang w:eastAsia="pl-PL"/>
        </w:rPr>
        <w:t>lski, zgodnie z ustawą z dnia 07 kwietnia</w:t>
      </w:r>
      <w:r w:rsidRPr="00596275">
        <w:rPr>
          <w:rFonts w:ascii="Tahoma" w:eastAsia="Times New Roman" w:hAnsi="Tahoma" w:cs="Tahoma"/>
          <w:sz w:val="20"/>
          <w:szCs w:val="20"/>
          <w:lang w:eastAsia="pl-PL"/>
        </w:rPr>
        <w:t xml:space="preserve"> 20</w:t>
      </w:r>
      <w:r w:rsidR="00030695">
        <w:rPr>
          <w:rFonts w:ascii="Tahoma" w:eastAsia="Times New Roman" w:hAnsi="Tahoma" w:cs="Tahoma"/>
          <w:sz w:val="20"/>
          <w:szCs w:val="20"/>
          <w:lang w:eastAsia="pl-PL"/>
        </w:rPr>
        <w:t>22</w:t>
      </w:r>
      <w:r w:rsidRPr="00596275">
        <w:rPr>
          <w:rFonts w:ascii="Tahoma" w:eastAsia="Times New Roman" w:hAnsi="Tahoma" w:cs="Tahoma"/>
          <w:sz w:val="20"/>
          <w:szCs w:val="20"/>
          <w:lang w:eastAsia="pl-PL"/>
        </w:rPr>
        <w:t xml:space="preserve"> r. o w</w:t>
      </w:r>
      <w:r w:rsidR="00B14B5E">
        <w:rPr>
          <w:rFonts w:ascii="Tahoma" w:eastAsia="Times New Roman" w:hAnsi="Tahoma" w:cs="Tahoma"/>
          <w:sz w:val="20"/>
          <w:szCs w:val="20"/>
          <w:lang w:eastAsia="pl-PL"/>
        </w:rPr>
        <w:t>yrobach medycznych (Dz. U. z 2022 r., poz. 974</w:t>
      </w:r>
      <w:r w:rsidR="00323D3D">
        <w:rPr>
          <w:rFonts w:ascii="Tahoma" w:eastAsia="Times New Roman" w:hAnsi="Tahoma" w:cs="Tahoma"/>
          <w:sz w:val="20"/>
          <w:szCs w:val="20"/>
          <w:lang w:eastAsia="pl-PL"/>
        </w:rPr>
        <w:t xml:space="preserve"> – </w:t>
      </w:r>
      <w:proofErr w:type="spellStart"/>
      <w:r w:rsidR="00B14B5E">
        <w:rPr>
          <w:rFonts w:ascii="Tahoma" w:eastAsia="Times New Roman" w:hAnsi="Tahoma" w:cs="Tahoma"/>
          <w:sz w:val="20"/>
          <w:szCs w:val="20"/>
          <w:lang w:eastAsia="pl-PL"/>
        </w:rPr>
        <w:t>t.</w:t>
      </w:r>
      <w:r w:rsidR="00323D3D">
        <w:rPr>
          <w:rFonts w:ascii="Tahoma" w:eastAsia="Times New Roman" w:hAnsi="Tahoma" w:cs="Tahoma"/>
          <w:sz w:val="20"/>
          <w:szCs w:val="20"/>
          <w:lang w:eastAsia="pl-PL"/>
        </w:rPr>
        <w:t>j</w:t>
      </w:r>
      <w:proofErr w:type="spellEnd"/>
      <w:r w:rsidR="00323D3D">
        <w:rPr>
          <w:rFonts w:ascii="Tahoma" w:eastAsia="Times New Roman" w:hAnsi="Tahoma" w:cs="Tahoma"/>
          <w:sz w:val="20"/>
          <w:szCs w:val="20"/>
          <w:lang w:eastAsia="pl-PL"/>
        </w:rPr>
        <w:t>.</w:t>
      </w:r>
      <w:r w:rsidR="00B14B5E">
        <w:rPr>
          <w:rFonts w:ascii="Tahoma" w:eastAsia="Times New Roman" w:hAnsi="Tahoma" w:cs="Tahoma"/>
          <w:sz w:val="20"/>
          <w:szCs w:val="20"/>
          <w:lang w:eastAsia="pl-PL"/>
        </w:rPr>
        <w:t xml:space="preserve"> ze zm.)</w:t>
      </w:r>
      <w:r w:rsidR="002C7192">
        <w:rPr>
          <w:rFonts w:ascii="Tahoma" w:eastAsia="Times New Roman" w:hAnsi="Tahoma" w:cs="Tahoma"/>
          <w:sz w:val="20"/>
          <w:szCs w:val="20"/>
          <w:lang w:eastAsia="pl-PL"/>
        </w:rPr>
        <w:t>*</w:t>
      </w:r>
      <w:r w:rsidR="00B14B5E">
        <w:rPr>
          <w:rFonts w:ascii="Tahoma" w:eastAsia="Times New Roman" w:hAnsi="Tahoma" w:cs="Tahoma"/>
          <w:sz w:val="20"/>
          <w:szCs w:val="20"/>
          <w:lang w:eastAsia="pl-PL"/>
        </w:rPr>
        <w:t xml:space="preserve">; zgodnie z ustawą z dnia 06 września </w:t>
      </w:r>
      <w:r w:rsidRPr="00596275">
        <w:rPr>
          <w:rFonts w:ascii="Tahoma" w:eastAsia="Times New Roman" w:hAnsi="Tahoma" w:cs="Tahoma"/>
          <w:sz w:val="20"/>
          <w:szCs w:val="20"/>
          <w:lang w:eastAsia="pl-PL"/>
        </w:rPr>
        <w:t>2001</w:t>
      </w:r>
      <w:r w:rsidR="00323D3D">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r. Pr</w:t>
      </w:r>
      <w:r w:rsidR="00323D3D">
        <w:rPr>
          <w:rFonts w:ascii="Tahoma" w:eastAsia="Times New Roman" w:hAnsi="Tahoma" w:cs="Tahoma"/>
          <w:sz w:val="20"/>
          <w:szCs w:val="20"/>
          <w:lang w:eastAsia="pl-PL"/>
        </w:rPr>
        <w:t xml:space="preserve">awo farmaceutyczne ( Dz. U. 2021 poz. 1977 - </w:t>
      </w:r>
      <w:proofErr w:type="spellStart"/>
      <w:r w:rsidR="00323D3D">
        <w:rPr>
          <w:rFonts w:ascii="Tahoma" w:eastAsia="Times New Roman" w:hAnsi="Tahoma" w:cs="Tahoma"/>
          <w:sz w:val="20"/>
          <w:szCs w:val="20"/>
          <w:lang w:eastAsia="pl-PL"/>
        </w:rPr>
        <w:t>t.j</w:t>
      </w:r>
      <w:proofErr w:type="spellEnd"/>
      <w:r w:rsidR="00323D3D">
        <w:rPr>
          <w:rFonts w:ascii="Tahoma" w:eastAsia="Times New Roman" w:hAnsi="Tahoma" w:cs="Tahoma"/>
          <w:sz w:val="20"/>
          <w:szCs w:val="20"/>
          <w:lang w:eastAsia="pl-PL"/>
        </w:rPr>
        <w:t>. ze</w:t>
      </w:r>
      <w:r w:rsidRPr="00596275">
        <w:rPr>
          <w:rFonts w:ascii="Tahoma" w:eastAsia="Times New Roman" w:hAnsi="Tahoma" w:cs="Tahoma"/>
          <w:sz w:val="20"/>
          <w:szCs w:val="20"/>
          <w:lang w:eastAsia="pl-PL"/>
        </w:rPr>
        <w:t xml:space="preserve"> zm.)</w:t>
      </w:r>
      <w:r w:rsidR="002C7192">
        <w:rPr>
          <w:rFonts w:ascii="Tahoma" w:eastAsia="Times New Roman" w:hAnsi="Tahoma" w:cs="Tahoma"/>
          <w:sz w:val="20"/>
          <w:szCs w:val="20"/>
          <w:lang w:eastAsia="pl-PL"/>
        </w:rPr>
        <w:t>*</w:t>
      </w:r>
      <w:r w:rsidR="00323D3D">
        <w:rPr>
          <w:rFonts w:ascii="Tahoma" w:eastAsia="Times New Roman" w:hAnsi="Tahoma" w:cs="Tahoma"/>
          <w:sz w:val="20"/>
          <w:szCs w:val="20"/>
          <w:lang w:eastAsia="pl-PL"/>
        </w:rPr>
        <w:t xml:space="preserve">; zgodnie z ustawą z dnia 09 października </w:t>
      </w:r>
      <w:r w:rsidRPr="00596275">
        <w:rPr>
          <w:rFonts w:ascii="Tahoma" w:eastAsia="Times New Roman" w:hAnsi="Tahoma" w:cs="Tahoma"/>
          <w:sz w:val="20"/>
          <w:szCs w:val="20"/>
          <w:lang w:eastAsia="pl-PL"/>
        </w:rPr>
        <w:t>2015</w:t>
      </w:r>
      <w:r w:rsidR="00323D3D">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r. o pro</w:t>
      </w:r>
      <w:r w:rsidR="00323D3D">
        <w:rPr>
          <w:rFonts w:ascii="Tahoma" w:eastAsia="Times New Roman" w:hAnsi="Tahoma" w:cs="Tahoma"/>
          <w:sz w:val="20"/>
          <w:szCs w:val="20"/>
          <w:lang w:eastAsia="pl-PL"/>
        </w:rPr>
        <w:t>duktach biobójczych (Dz. U. 2</w:t>
      </w:r>
      <w:r w:rsidR="002C7192">
        <w:rPr>
          <w:rFonts w:ascii="Tahoma" w:eastAsia="Times New Roman" w:hAnsi="Tahoma" w:cs="Tahoma"/>
          <w:sz w:val="20"/>
          <w:szCs w:val="20"/>
          <w:lang w:eastAsia="pl-PL"/>
        </w:rPr>
        <w:t>021 poz. 24</w:t>
      </w:r>
      <w:r w:rsidRPr="00596275">
        <w:rPr>
          <w:rFonts w:ascii="Tahoma" w:eastAsia="Times New Roman" w:hAnsi="Tahoma" w:cs="Tahoma"/>
          <w:sz w:val="20"/>
          <w:szCs w:val="20"/>
          <w:lang w:eastAsia="pl-PL"/>
        </w:rPr>
        <w:t xml:space="preserve"> </w:t>
      </w:r>
      <w:proofErr w:type="spellStart"/>
      <w:r w:rsidR="002C7192">
        <w:rPr>
          <w:rFonts w:ascii="Tahoma" w:eastAsia="Times New Roman" w:hAnsi="Tahoma" w:cs="Tahoma"/>
          <w:sz w:val="20"/>
          <w:szCs w:val="20"/>
          <w:lang w:eastAsia="pl-PL"/>
        </w:rPr>
        <w:t>t.j</w:t>
      </w:r>
      <w:proofErr w:type="spellEnd"/>
      <w:r w:rsidR="002C7192">
        <w:rPr>
          <w:rFonts w:ascii="Tahoma" w:eastAsia="Times New Roman" w:hAnsi="Tahoma" w:cs="Tahoma"/>
          <w:sz w:val="20"/>
          <w:szCs w:val="20"/>
          <w:lang w:eastAsia="pl-PL"/>
        </w:rPr>
        <w:t xml:space="preserve">. ze zm.)*; zgodnie z ustawą z dnia 04 października </w:t>
      </w:r>
      <w:r w:rsidRPr="00596275">
        <w:rPr>
          <w:rFonts w:ascii="Tahoma" w:eastAsia="Times New Roman" w:hAnsi="Tahoma" w:cs="Tahoma"/>
          <w:sz w:val="20"/>
          <w:szCs w:val="20"/>
          <w:lang w:eastAsia="pl-PL"/>
        </w:rPr>
        <w:t>2018</w:t>
      </w:r>
      <w:r w:rsidR="00BD353B">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r.  o produktach kosmetycznych (Dz. U. z 2018</w:t>
      </w:r>
      <w:r w:rsidR="00BD353B">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r., poz. 2227, ze zm.)</w:t>
      </w:r>
      <w:r w:rsidR="00BD353B">
        <w:rPr>
          <w:rFonts w:ascii="Tahoma" w:eastAsia="Times New Roman" w:hAnsi="Tahoma" w:cs="Tahoma"/>
          <w:sz w:val="20"/>
          <w:szCs w:val="20"/>
          <w:lang w:eastAsia="pl-PL"/>
        </w:rPr>
        <w:t>*;</w:t>
      </w:r>
      <w:r w:rsidRPr="00596275">
        <w:rPr>
          <w:rFonts w:ascii="Tahoma" w:eastAsia="Times New Roman" w:hAnsi="Tahoma" w:cs="Tahoma"/>
          <w:sz w:val="20"/>
          <w:szCs w:val="20"/>
          <w:lang w:eastAsia="pl-PL"/>
        </w:rPr>
        <w:t xml:space="preserve"> – </w:t>
      </w:r>
      <w:r w:rsidR="00BD353B">
        <w:rPr>
          <w:rFonts w:ascii="Tahoma" w:eastAsia="Times New Roman" w:hAnsi="Tahoma" w:cs="Tahoma"/>
          <w:sz w:val="20"/>
          <w:szCs w:val="20"/>
          <w:lang w:eastAsia="pl-PL"/>
        </w:rPr>
        <w:t>*(jeżeli dotyczy)</w:t>
      </w:r>
      <w:r w:rsidRPr="00596275">
        <w:rPr>
          <w:rFonts w:ascii="Tahoma" w:eastAsia="Times New Roman" w:hAnsi="Tahoma" w:cs="Tahoma"/>
          <w:sz w:val="20"/>
          <w:szCs w:val="20"/>
          <w:lang w:eastAsia="pl-PL"/>
        </w:rPr>
        <w:t xml:space="preserve"> oraz, że ponosimy pełną odpowiedzialność za wszelkie ewentualne szkody powstałe u Zamawiającego lub osób trzecich w związku z zastosowaniem dostarczonego przez nas towaru nie spełniającego przedmiotowych wymogów.</w:t>
      </w:r>
    </w:p>
    <w:p w14:paraId="27B45D6C" w14:textId="52252FF6" w:rsidR="00A3609A" w:rsidRPr="0015031C" w:rsidRDefault="00A3609A" w:rsidP="00C8476B">
      <w:pPr>
        <w:jc w:val="both"/>
        <w:rPr>
          <w:rFonts w:ascii="Tahoma" w:hAnsi="Tahoma" w:cs="Tahoma"/>
          <w:sz w:val="20"/>
          <w:szCs w:val="20"/>
        </w:rPr>
      </w:pPr>
    </w:p>
    <w:p w14:paraId="0688F638"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Wszelkie nieprawidłowości, z którymi wiąże się liczenie terminów reakcji Wykonawcy należy zgłaszać  na nr tel. …………………………………….. /fax: ...........................................</w:t>
      </w:r>
    </w:p>
    <w:p w14:paraId="64F875D4" w14:textId="04EA23E9" w:rsidR="00A3609A" w:rsidRPr="0015031C" w:rsidRDefault="00A3609A" w:rsidP="00A3609A">
      <w:pPr>
        <w:ind w:left="360"/>
        <w:jc w:val="both"/>
        <w:rPr>
          <w:rFonts w:ascii="Tahoma" w:hAnsi="Tahoma" w:cs="Tahoma"/>
          <w:b/>
          <w:bCs/>
          <w:sz w:val="20"/>
          <w:szCs w:val="20"/>
          <w:u w:val="single"/>
        </w:rPr>
      </w:pPr>
    </w:p>
    <w:p w14:paraId="2ACD2C2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1C235106" w14:textId="77777777" w:rsidR="00A3609A" w:rsidRPr="0015031C" w:rsidRDefault="00A3609A" w:rsidP="00A3609A">
      <w:pPr>
        <w:jc w:val="both"/>
        <w:rPr>
          <w:rFonts w:ascii="Tahoma" w:hAnsi="Tahoma" w:cs="Tahoma"/>
          <w:sz w:val="20"/>
          <w:szCs w:val="20"/>
        </w:rPr>
      </w:pPr>
    </w:p>
    <w:p w14:paraId="11E814E5" w14:textId="7ED25764"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lastRenderedPageBreak/>
        <w:t>Oświadczamy, że Projektowane postanowienia umowy w sprawie zamówienia publicznego, które zostaną wprowadzone do treści tej umowy (Wzór umowy), zostały przez nas zaakceptowane w całości i bez zastrzeżeń i zobowiązujemy się w przypadku wyboru naszej oferty do zawarcia tych umów na zaproponowanych warunkach.</w:t>
      </w:r>
    </w:p>
    <w:p w14:paraId="0F765422" w14:textId="77777777" w:rsidR="00A3609A" w:rsidRPr="0015031C" w:rsidRDefault="00A3609A" w:rsidP="00A3609A">
      <w:pPr>
        <w:jc w:val="both"/>
        <w:rPr>
          <w:rFonts w:ascii="Tahoma" w:hAnsi="Tahoma" w:cs="Tahoma"/>
          <w:sz w:val="20"/>
          <w:szCs w:val="20"/>
        </w:rPr>
      </w:pPr>
    </w:p>
    <w:p w14:paraId="49866601"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uważamy się za związanych niniejszą ofertą przez czas wskazany w specyfikacji warunków zamówienia.</w:t>
      </w:r>
    </w:p>
    <w:p w14:paraId="44042368" w14:textId="77777777" w:rsidR="00A3609A" w:rsidRPr="0015031C" w:rsidRDefault="00A3609A" w:rsidP="00A3609A">
      <w:pPr>
        <w:jc w:val="both"/>
        <w:rPr>
          <w:rFonts w:ascii="Tahoma" w:hAnsi="Tahoma" w:cs="Tahoma"/>
          <w:sz w:val="20"/>
          <w:szCs w:val="20"/>
        </w:rPr>
      </w:pPr>
    </w:p>
    <w:p w14:paraId="6DCF2DF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Niniejszym informujemy, że informacje składające się na ofertę, zawarte  w pliku pod nazwą ………………………… stanowią </w:t>
      </w:r>
      <w:r w:rsidRPr="0015031C">
        <w:rPr>
          <w:rFonts w:ascii="Tahoma" w:hAnsi="Tahoma" w:cs="Tahoma"/>
          <w:b/>
          <w:bCs/>
          <w:sz w:val="20"/>
          <w:szCs w:val="20"/>
        </w:rPr>
        <w:t>tajemnicę przedsiębiorstwa</w:t>
      </w:r>
      <w:r w:rsidRPr="0015031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402326C3" w14:textId="77777777" w:rsidR="00A3609A" w:rsidRPr="0015031C" w:rsidRDefault="00A3609A" w:rsidP="00A3609A">
      <w:pPr>
        <w:jc w:val="both"/>
        <w:rPr>
          <w:rFonts w:ascii="Tahoma" w:hAnsi="Tahoma" w:cs="Tahoma"/>
          <w:sz w:val="20"/>
          <w:szCs w:val="20"/>
        </w:rPr>
      </w:pPr>
    </w:p>
    <w:p w14:paraId="1F92CC00"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Niniejszym, zgodnie z art. 225 ust. 1 i 2 ustawy Prawo zamówień publicznych, informujemy, że dostawa towaru, oferowana w ramach przedmiotowego postępowania o udzielenie zamówienia publicznego</w:t>
      </w:r>
    </w:p>
    <w:p w14:paraId="5DA8E893"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b/>
          <w:sz w:val="20"/>
          <w:szCs w:val="20"/>
        </w:rPr>
        <w:t>prowadzi</w:t>
      </w:r>
      <w:r w:rsidRPr="0015031C">
        <w:rPr>
          <w:rFonts w:ascii="Tahoma" w:eastAsia="Tahoma,Bold" w:hAnsi="Tahoma" w:cs="Tahoma"/>
          <w:b/>
          <w:bCs/>
          <w:sz w:val="20"/>
          <w:szCs w:val="20"/>
        </w:rPr>
        <w:t xml:space="preserve">* </w:t>
      </w:r>
      <w:r w:rsidRPr="0015031C">
        <w:rPr>
          <w:rFonts w:ascii="Tahoma" w:hAnsi="Tahoma" w:cs="Tahoma"/>
          <w:b/>
          <w:sz w:val="20"/>
          <w:szCs w:val="20"/>
        </w:rPr>
        <w:t>/ nie prowadzi</w:t>
      </w:r>
      <w:r w:rsidRPr="0015031C">
        <w:rPr>
          <w:rFonts w:ascii="Tahoma" w:eastAsia="Tahoma,Bold" w:hAnsi="Tahoma" w:cs="Tahoma"/>
          <w:b/>
          <w:bCs/>
          <w:sz w:val="20"/>
          <w:szCs w:val="20"/>
        </w:rPr>
        <w:t xml:space="preserve">* </w:t>
      </w:r>
      <w:r w:rsidRPr="0015031C">
        <w:rPr>
          <w:rFonts w:ascii="Tahoma" w:hAnsi="Tahoma" w:cs="Tahoma"/>
          <w:sz w:val="20"/>
          <w:szCs w:val="20"/>
        </w:rPr>
        <w:t>w przypadku wyboru naszej oferty, do powstania u Zamawiającego obowiązku</w:t>
      </w:r>
    </w:p>
    <w:p w14:paraId="33EF41AB"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xml:space="preserve">podatkowego, zgodnie z przepisami ustawy o podatku od towaru i usług. </w:t>
      </w:r>
      <w:r w:rsidRPr="0015031C">
        <w:rPr>
          <w:rFonts w:ascii="Tahoma" w:hAnsi="Tahoma" w:cs="Tahoma"/>
          <w:i/>
          <w:sz w:val="20"/>
          <w:szCs w:val="20"/>
        </w:rPr>
        <w:t>* niepotrzebne skreślić</w:t>
      </w:r>
    </w:p>
    <w:p w14:paraId="7CB71708" w14:textId="0A275A23"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Dostawa niżej wymienionych towarów, oferowanych w ramach niniejszego postępowania prowadzi w przypadku wyboru naszej oferty, do powstania u Zamawiającego obowiązku podatkowego: *</w:t>
      </w:r>
    </w:p>
    <w:p w14:paraId="16FB8CEA" w14:textId="77777777"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 ......................................................................................................................................................</w:t>
      </w:r>
    </w:p>
    <w:p w14:paraId="4B599BFD"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47C20E7A"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7AB248CA" w14:textId="77777777" w:rsidR="00A3609A" w:rsidRPr="0015031C" w:rsidRDefault="00A3609A" w:rsidP="00A3609A">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15031C">
        <w:rPr>
          <w:rFonts w:ascii="Tahoma" w:hAnsi="Tahoma" w:cs="Tahoma"/>
          <w:i/>
          <w:iCs/>
          <w:sz w:val="16"/>
          <w:szCs w:val="16"/>
        </w:rPr>
        <w:t>* (należy podać nazwę (rodzaj) towaru,   wskazać ich wartość bez kwoty podatku oraz stawkę podatku VAT).</w:t>
      </w:r>
    </w:p>
    <w:p w14:paraId="249F71DC" w14:textId="77777777" w:rsidR="00A3609A" w:rsidRPr="0015031C" w:rsidRDefault="00A3609A" w:rsidP="00A3609A">
      <w:pPr>
        <w:ind w:left="360"/>
        <w:jc w:val="both"/>
        <w:rPr>
          <w:rFonts w:ascii="Tahoma" w:hAnsi="Tahoma" w:cs="Tahoma"/>
          <w:i/>
          <w:iCs/>
          <w:sz w:val="16"/>
          <w:szCs w:val="16"/>
        </w:rPr>
      </w:pPr>
      <w:r w:rsidRPr="0015031C">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13DFBDCC" w14:textId="77777777" w:rsidR="00A3609A" w:rsidRPr="0015031C" w:rsidRDefault="00A3609A" w:rsidP="00A3609A">
      <w:pPr>
        <w:jc w:val="both"/>
        <w:rPr>
          <w:rFonts w:ascii="Tahoma" w:hAnsi="Tahoma" w:cs="Tahoma"/>
          <w:sz w:val="20"/>
          <w:szCs w:val="20"/>
        </w:rPr>
      </w:pPr>
    </w:p>
    <w:p w14:paraId="0980E96B"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Dostawy wykonamy </w:t>
      </w:r>
      <w:r w:rsidRPr="0015031C">
        <w:rPr>
          <w:rFonts w:ascii="Tahoma" w:hAnsi="Tahoma" w:cs="Tahoma"/>
          <w:b/>
          <w:sz w:val="20"/>
          <w:szCs w:val="20"/>
        </w:rPr>
        <w:t>sami / przy udziale podwykonawcy</w:t>
      </w:r>
      <w:r w:rsidRPr="0015031C">
        <w:rPr>
          <w:rFonts w:ascii="Tahoma" w:hAnsi="Tahoma" w:cs="Tahoma"/>
          <w:sz w:val="20"/>
          <w:szCs w:val="20"/>
        </w:rPr>
        <w:t xml:space="preserve">*. Podwykonawca zrealizuje następującą część zamówienia na dostawę:** ...................................................................................................................... </w:t>
      </w:r>
    </w:p>
    <w:p w14:paraId="31876B17" w14:textId="77777777" w:rsidR="00A3609A" w:rsidRPr="0015031C" w:rsidRDefault="00A3609A" w:rsidP="00A3609A">
      <w:pPr>
        <w:ind w:firstLine="360"/>
        <w:jc w:val="both"/>
        <w:rPr>
          <w:rFonts w:ascii="Tahoma" w:hAnsi="Tahoma" w:cs="Tahoma"/>
          <w:sz w:val="20"/>
          <w:szCs w:val="20"/>
        </w:rPr>
      </w:pPr>
      <w:r w:rsidRPr="0015031C">
        <w:rPr>
          <w:rFonts w:ascii="Tahoma" w:hAnsi="Tahoma" w:cs="Tahoma"/>
          <w:sz w:val="20"/>
          <w:szCs w:val="20"/>
        </w:rPr>
        <w:t>Nazwy podwykonawców, jeżeli są już znani: ………………………………………………………………………………………………</w:t>
      </w:r>
    </w:p>
    <w:p w14:paraId="33241431" w14:textId="77777777" w:rsidR="00A3609A" w:rsidRPr="0015031C" w:rsidRDefault="00A3609A" w:rsidP="00A3609A">
      <w:pPr>
        <w:ind w:firstLine="360"/>
        <w:jc w:val="both"/>
        <w:rPr>
          <w:rFonts w:ascii="Tahoma" w:hAnsi="Tahoma" w:cs="Tahoma"/>
          <w:sz w:val="18"/>
          <w:szCs w:val="18"/>
        </w:rPr>
      </w:pPr>
      <w:r w:rsidRPr="0015031C">
        <w:rPr>
          <w:rFonts w:ascii="Tahoma" w:hAnsi="Tahoma" w:cs="Tahoma"/>
          <w:sz w:val="18"/>
          <w:szCs w:val="18"/>
        </w:rPr>
        <w:t>*</w:t>
      </w:r>
      <w:r w:rsidRPr="0015031C">
        <w:rPr>
          <w:rFonts w:ascii="Tahoma" w:hAnsi="Tahoma" w:cs="Tahoma"/>
          <w:i/>
          <w:iCs/>
          <w:sz w:val="18"/>
          <w:szCs w:val="18"/>
        </w:rPr>
        <w:t>niepotrzebne skreślić.</w:t>
      </w:r>
      <w:r w:rsidRPr="0015031C">
        <w:rPr>
          <w:rFonts w:ascii="Tahoma" w:hAnsi="Tahoma" w:cs="Tahoma"/>
          <w:sz w:val="18"/>
          <w:szCs w:val="18"/>
        </w:rPr>
        <w:t xml:space="preserve"> </w:t>
      </w:r>
    </w:p>
    <w:p w14:paraId="0A27768B" w14:textId="77777777" w:rsidR="00A3609A" w:rsidRPr="0015031C" w:rsidRDefault="00A3609A" w:rsidP="00A3609A">
      <w:pPr>
        <w:ind w:left="360"/>
        <w:jc w:val="both"/>
        <w:rPr>
          <w:rFonts w:ascii="Tahoma" w:hAnsi="Tahoma" w:cs="Tahoma"/>
          <w:sz w:val="18"/>
          <w:szCs w:val="18"/>
        </w:rPr>
      </w:pPr>
      <w:r w:rsidRPr="0015031C">
        <w:rPr>
          <w:rFonts w:ascii="Tahoma" w:hAnsi="Tahoma" w:cs="Tahoma"/>
          <w:sz w:val="18"/>
          <w:szCs w:val="18"/>
        </w:rPr>
        <w:t xml:space="preserve">** </w:t>
      </w:r>
      <w:r w:rsidRPr="0015031C">
        <w:rPr>
          <w:rFonts w:ascii="Tahoma" w:hAnsi="Tahoma" w:cs="Tahoma"/>
          <w:i/>
          <w:sz w:val="18"/>
          <w:szCs w:val="18"/>
        </w:rPr>
        <w:t>W przypadku nie wpisania części zamówienia, którą zrealizuje Podwykonawca, Zamawiający przyjmuje, że Wykonawca wykona zamówienie sam</w:t>
      </w:r>
    </w:p>
    <w:p w14:paraId="26FB64B3" w14:textId="77777777" w:rsidR="00A3609A" w:rsidRPr="0015031C" w:rsidRDefault="00A3609A" w:rsidP="00A3609A">
      <w:pPr>
        <w:rPr>
          <w:rFonts w:ascii="Tahoma" w:hAnsi="Tahoma" w:cs="Tahoma"/>
          <w:sz w:val="20"/>
          <w:szCs w:val="20"/>
        </w:rPr>
      </w:pPr>
    </w:p>
    <w:p w14:paraId="1552F55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Zamówienie zrealizujemy (odpowiednie wypełnić):</w:t>
      </w:r>
    </w:p>
    <w:p w14:paraId="2A9A6A3D"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a) </w:t>
      </w:r>
      <w:r w:rsidRPr="0015031C">
        <w:rPr>
          <w:rFonts w:ascii="Tahoma" w:hAnsi="Tahoma" w:cs="Tahoma"/>
          <w:b/>
        </w:rPr>
        <w:t>sami</w:t>
      </w:r>
      <w:r w:rsidRPr="0015031C">
        <w:rPr>
          <w:rFonts w:ascii="Tahoma" w:hAnsi="Tahoma" w:cs="Tahoma"/>
        </w:rPr>
        <w:t xml:space="preserve"> …………………………………………………………………………………………………………………………………….…</w:t>
      </w:r>
    </w:p>
    <w:p w14:paraId="00EA6E05"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b) </w:t>
      </w:r>
      <w:r w:rsidRPr="0015031C">
        <w:rPr>
          <w:rFonts w:ascii="Tahoma" w:hAnsi="Tahoma" w:cs="Tahoma"/>
          <w:b/>
        </w:rPr>
        <w:t>w konsorcjum z</w:t>
      </w:r>
      <w:r w:rsidRPr="0015031C">
        <w:rPr>
          <w:rFonts w:ascii="Tahoma" w:hAnsi="Tahoma" w:cs="Tahoma"/>
        </w:rPr>
        <w:t>:</w:t>
      </w:r>
    </w:p>
    <w:p w14:paraId="3C8B70B6"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w:t>
      </w:r>
    </w:p>
    <w:p w14:paraId="4C6FC71E" w14:textId="77777777" w:rsidR="00A3609A" w:rsidRPr="0015031C" w:rsidRDefault="00A3609A" w:rsidP="00A3609A">
      <w:pPr>
        <w:pStyle w:val="Standardowy2"/>
        <w:tabs>
          <w:tab w:val="left" w:pos="-1080"/>
        </w:tabs>
        <w:ind w:left="360"/>
        <w:jc w:val="both"/>
        <w:rPr>
          <w:rFonts w:ascii="Tahoma" w:hAnsi="Tahoma" w:cs="Tahoma"/>
        </w:rPr>
      </w:pPr>
    </w:p>
    <w:p w14:paraId="7736966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(Wypełniają jedynie przedsiębiorcy składający ofertę jako </w:t>
      </w:r>
      <w:r w:rsidRPr="0015031C">
        <w:rPr>
          <w:rFonts w:ascii="Tahoma" w:hAnsi="Tahoma" w:cs="Tahoma"/>
          <w:b/>
          <w:sz w:val="20"/>
          <w:szCs w:val="20"/>
        </w:rPr>
        <w:t>konsorcjum</w:t>
      </w:r>
      <w:r w:rsidRPr="0015031C">
        <w:rPr>
          <w:rFonts w:ascii="Tahoma" w:hAnsi="Tahoma" w:cs="Tahoma"/>
          <w:sz w:val="20"/>
          <w:szCs w:val="20"/>
        </w:rPr>
        <w:t>). Oświadczamy, że sposób reprezentacji konsorcjum dla potrzeb niniejszego zamówienia jest następujący:</w:t>
      </w:r>
    </w:p>
    <w:p w14:paraId="0434B25B"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w:t>
      </w:r>
    </w:p>
    <w:p w14:paraId="74AB04BA" w14:textId="77777777" w:rsidR="00A3609A" w:rsidRPr="0015031C" w:rsidRDefault="00A3609A" w:rsidP="00A3609A">
      <w:pPr>
        <w:jc w:val="both"/>
        <w:rPr>
          <w:rFonts w:ascii="Tahoma" w:hAnsi="Tahoma" w:cs="Tahoma"/>
          <w:sz w:val="20"/>
          <w:szCs w:val="20"/>
        </w:rPr>
      </w:pPr>
    </w:p>
    <w:p w14:paraId="5FE15233" w14:textId="77777777" w:rsidR="00A3609A" w:rsidRPr="0015031C" w:rsidRDefault="00A3609A" w:rsidP="00A3609A">
      <w:pPr>
        <w:numPr>
          <w:ilvl w:val="0"/>
          <w:numId w:val="4"/>
        </w:numPr>
        <w:jc w:val="both"/>
        <w:rPr>
          <w:rFonts w:ascii="Tahoma" w:hAnsi="Tahoma" w:cs="Tahoma"/>
          <w:b/>
          <w:sz w:val="20"/>
          <w:szCs w:val="20"/>
          <w:u w:val="single"/>
        </w:rPr>
      </w:pPr>
      <w:r w:rsidRPr="0015031C">
        <w:rPr>
          <w:rFonts w:ascii="Tahoma" w:hAnsi="Tahoma" w:cs="Tahoma"/>
          <w:b/>
          <w:sz w:val="20"/>
          <w:szCs w:val="20"/>
          <w:u w:val="single"/>
        </w:rPr>
        <w:t>OŚWIADCZENIE WYKONAWCY W ZAKRESIE WYPEŁNIENIA OBOWIĄZKÓW INFORMACYJNYCH PRZEWIDZIANYCH W ART. 13 LUB ART. 14 RODO</w:t>
      </w:r>
    </w:p>
    <w:p w14:paraId="621B4777" w14:textId="77777777" w:rsidR="00A3609A" w:rsidRPr="0015031C" w:rsidRDefault="00A3609A" w:rsidP="00A3609A">
      <w:pPr>
        <w:pStyle w:val="NormalnyWeb"/>
        <w:spacing w:before="0" w:beforeAutospacing="0" w:after="0" w:afterAutospacing="0"/>
        <w:ind w:left="284"/>
        <w:rPr>
          <w:rFonts w:ascii="Tahoma" w:hAnsi="Tahoma" w:cs="Tahoma"/>
        </w:rPr>
      </w:pPr>
      <w:r w:rsidRPr="0015031C">
        <w:rPr>
          <w:rFonts w:ascii="Tahoma" w:hAnsi="Tahoma" w:cs="Tahoma"/>
          <w:color w:val="000000"/>
        </w:rPr>
        <w:t>Oświadczam, że wypełniłem obowiązki informacyjne przewidziane w art. 13 lub art. 14 RODO</w:t>
      </w:r>
      <w:r w:rsidRPr="0015031C">
        <w:rPr>
          <w:rFonts w:ascii="Tahoma" w:hAnsi="Tahoma" w:cs="Tahoma"/>
          <w:color w:val="000000"/>
          <w:vertAlign w:val="superscript"/>
        </w:rPr>
        <w:t>1)</w:t>
      </w:r>
      <w:r w:rsidRPr="0015031C">
        <w:rPr>
          <w:rFonts w:ascii="Tahoma" w:hAnsi="Tahoma" w:cs="Tahoma"/>
          <w:color w:val="000000"/>
        </w:rPr>
        <w:t xml:space="preserve"> wobec osób fizycznych, </w:t>
      </w:r>
      <w:r w:rsidRPr="0015031C">
        <w:rPr>
          <w:rFonts w:ascii="Tahoma" w:hAnsi="Tahoma" w:cs="Tahoma"/>
        </w:rPr>
        <w:t>od których dane osobowe bezpośrednio lub pośrednio pozyskałem</w:t>
      </w:r>
      <w:r w:rsidRPr="0015031C">
        <w:rPr>
          <w:rFonts w:ascii="Tahoma" w:hAnsi="Tahoma" w:cs="Tahoma"/>
          <w:color w:val="000000"/>
        </w:rPr>
        <w:t xml:space="preserve"> w celu ubiegania się o udzielenie zamówienia publicznego w niniejszym postępowaniu</w:t>
      </w:r>
      <w:r w:rsidRPr="0015031C">
        <w:rPr>
          <w:rFonts w:ascii="Tahoma" w:hAnsi="Tahoma" w:cs="Tahoma"/>
        </w:rPr>
        <w:t xml:space="preserve"> – </w:t>
      </w:r>
      <w:r w:rsidRPr="0015031C">
        <w:rPr>
          <w:rFonts w:ascii="Tahoma" w:hAnsi="Tahoma" w:cs="Tahoma"/>
          <w:b/>
        </w:rPr>
        <w:t>DOTYCZY / NIE DOTYCZY</w:t>
      </w:r>
      <w:r w:rsidRPr="0015031C">
        <w:rPr>
          <w:rFonts w:ascii="Tahoma" w:hAnsi="Tahoma" w:cs="Tahoma"/>
        </w:rPr>
        <w:t>*</w:t>
      </w:r>
    </w:p>
    <w:p w14:paraId="4B91915F" w14:textId="77777777" w:rsidR="00A3609A" w:rsidRPr="0015031C" w:rsidRDefault="00A3609A" w:rsidP="00A3609A">
      <w:pPr>
        <w:pStyle w:val="Tekstprzypisudolnego"/>
        <w:ind w:left="284"/>
        <w:jc w:val="both"/>
        <w:rPr>
          <w:rFonts w:ascii="Tahoma" w:hAnsi="Tahoma" w:cs="Tahoma"/>
          <w:color w:val="000000"/>
          <w:vertAlign w:val="superscript"/>
        </w:rPr>
      </w:pPr>
    </w:p>
    <w:p w14:paraId="2A82CDFE" w14:textId="77777777" w:rsidR="00A3609A" w:rsidRPr="0015031C" w:rsidRDefault="00A3609A" w:rsidP="00A3609A">
      <w:pPr>
        <w:pStyle w:val="Tekstprzypisudolnego"/>
        <w:ind w:left="284"/>
        <w:jc w:val="both"/>
        <w:rPr>
          <w:rFonts w:ascii="Tahoma" w:hAnsi="Tahoma" w:cs="Tahoma"/>
          <w:sz w:val="18"/>
          <w:szCs w:val="18"/>
        </w:rPr>
      </w:pPr>
      <w:r w:rsidRPr="0015031C">
        <w:rPr>
          <w:rFonts w:ascii="Tahoma" w:hAnsi="Tahoma" w:cs="Tahoma"/>
          <w:color w:val="000000"/>
          <w:sz w:val="18"/>
          <w:szCs w:val="18"/>
          <w:vertAlign w:val="superscript"/>
        </w:rPr>
        <w:t xml:space="preserve">1) </w:t>
      </w:r>
      <w:r w:rsidRPr="0015031C">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255300" w14:textId="77777777" w:rsidR="00A3609A" w:rsidRPr="0015031C" w:rsidRDefault="00A3609A" w:rsidP="00A3609A">
      <w:pPr>
        <w:pStyle w:val="Tekstprzypisudolnego"/>
        <w:ind w:left="284"/>
        <w:jc w:val="both"/>
        <w:rPr>
          <w:rFonts w:ascii="Tahoma" w:hAnsi="Tahoma" w:cs="Tahoma"/>
          <w:sz w:val="18"/>
          <w:szCs w:val="18"/>
        </w:rPr>
      </w:pPr>
    </w:p>
    <w:p w14:paraId="6DEE1D02" w14:textId="77777777" w:rsidR="00A3609A" w:rsidRPr="0015031C" w:rsidRDefault="00A3609A" w:rsidP="00A3609A">
      <w:pPr>
        <w:ind w:left="284"/>
        <w:jc w:val="both"/>
        <w:rPr>
          <w:rFonts w:ascii="Tahoma" w:hAnsi="Tahoma" w:cs="Tahoma"/>
          <w:sz w:val="18"/>
          <w:szCs w:val="18"/>
        </w:rPr>
      </w:pPr>
      <w:r w:rsidRPr="0015031C">
        <w:rPr>
          <w:rFonts w:ascii="Tahoma" w:hAnsi="Tahoma" w:cs="Tahoma"/>
          <w:color w:val="000000"/>
          <w:sz w:val="18"/>
          <w:szCs w:val="18"/>
        </w:rPr>
        <w:t xml:space="preserve">* W przypadku gdy wykonawca </w:t>
      </w:r>
      <w:r w:rsidRPr="0015031C">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p>
    <w:p w14:paraId="62DBD939" w14:textId="77777777" w:rsidR="00A3609A" w:rsidRPr="0015031C" w:rsidRDefault="00A3609A" w:rsidP="00A3609A">
      <w:pPr>
        <w:rPr>
          <w:rFonts w:ascii="Tahoma" w:hAnsi="Tahoma" w:cs="Tahoma"/>
          <w:sz w:val="20"/>
          <w:szCs w:val="20"/>
        </w:rPr>
      </w:pPr>
    </w:p>
    <w:p w14:paraId="27295785" w14:textId="77777777" w:rsidR="00A3609A" w:rsidRPr="0015031C" w:rsidRDefault="00A3609A" w:rsidP="00A3609A">
      <w:pPr>
        <w:numPr>
          <w:ilvl w:val="0"/>
          <w:numId w:val="4"/>
        </w:numPr>
        <w:rPr>
          <w:rFonts w:ascii="Tahoma" w:hAnsi="Tahoma" w:cs="Tahoma"/>
          <w:sz w:val="20"/>
          <w:szCs w:val="20"/>
        </w:rPr>
      </w:pPr>
      <w:r w:rsidRPr="0015031C">
        <w:rPr>
          <w:rFonts w:ascii="Tahoma" w:hAnsi="Tahoma" w:cs="Tahoma"/>
          <w:sz w:val="20"/>
          <w:szCs w:val="20"/>
        </w:rPr>
        <w:t>Załącznikami do niniejszej oferty, stanowiącymi integralną jej część są:</w:t>
      </w:r>
    </w:p>
    <w:p w14:paraId="780F4DCC" w14:textId="77777777" w:rsidR="00A3609A" w:rsidRPr="0015031C" w:rsidRDefault="00A3609A" w:rsidP="00A3609A">
      <w:pPr>
        <w:ind w:left="360"/>
        <w:rPr>
          <w:rFonts w:ascii="Tahoma" w:hAnsi="Tahoma" w:cs="Tahoma"/>
          <w:sz w:val="20"/>
          <w:szCs w:val="20"/>
        </w:rPr>
      </w:pPr>
      <w:r w:rsidRPr="0015031C">
        <w:rPr>
          <w:rFonts w:ascii="Tahoma" w:hAnsi="Tahoma" w:cs="Tahoma"/>
          <w:sz w:val="20"/>
          <w:szCs w:val="20"/>
        </w:rPr>
        <w:t>(numerowany wykaz załączników wraz z tytułami)</w:t>
      </w:r>
    </w:p>
    <w:p w14:paraId="7E288C0F" w14:textId="77777777" w:rsidR="00A3609A" w:rsidRPr="0015031C" w:rsidRDefault="00A3609A" w:rsidP="00A3609A">
      <w:pPr>
        <w:jc w:val="both"/>
        <w:rPr>
          <w:rFonts w:ascii="Tahoma" w:hAnsi="Tahoma" w:cs="Tahoma"/>
          <w:sz w:val="20"/>
          <w:szCs w:val="20"/>
        </w:rPr>
      </w:pPr>
      <w:r w:rsidRPr="0015031C">
        <w:rPr>
          <w:rFonts w:ascii="Tahoma" w:hAnsi="Tahoma" w:cs="Tahoma"/>
          <w:sz w:val="20"/>
          <w:szCs w:val="20"/>
        </w:rPr>
        <w:t xml:space="preserve">     ................................................................</w:t>
      </w:r>
    </w:p>
    <w:p w14:paraId="3F6925A9" w14:textId="74920C83" w:rsidR="00680935" w:rsidRPr="0015031C" w:rsidRDefault="00A3609A" w:rsidP="00A3609A">
      <w:pPr>
        <w:rPr>
          <w:rFonts w:ascii="Tahoma" w:hAnsi="Tahoma" w:cs="Tahoma"/>
          <w:sz w:val="20"/>
          <w:szCs w:val="20"/>
        </w:rPr>
      </w:pPr>
      <w:r w:rsidRPr="0015031C">
        <w:rPr>
          <w:rFonts w:ascii="Tahoma" w:hAnsi="Tahoma" w:cs="Tahoma"/>
          <w:sz w:val="20"/>
          <w:szCs w:val="20"/>
        </w:rPr>
        <w:t xml:space="preserve">     ................................................................</w:t>
      </w:r>
    </w:p>
    <w:p w14:paraId="0E5D5DA7" w14:textId="2031F982" w:rsidR="000A3022" w:rsidRPr="0015031C" w:rsidRDefault="00680935" w:rsidP="00680935">
      <w:pPr>
        <w:rPr>
          <w:rFonts w:ascii="Tahoma" w:hAnsi="Tahoma" w:cs="Tahoma"/>
          <w:sz w:val="20"/>
          <w:szCs w:val="20"/>
        </w:rPr>
      </w:pPr>
      <w:r w:rsidRPr="0015031C">
        <w:rPr>
          <w:rFonts w:ascii="Tahoma" w:hAnsi="Tahoma" w:cs="Tahoma"/>
          <w:sz w:val="20"/>
          <w:szCs w:val="20"/>
        </w:rPr>
        <w:t xml:space="preserve">     </w:t>
      </w:r>
    </w:p>
    <w:p w14:paraId="5C3DECE6" w14:textId="329615DC" w:rsidR="000A3022" w:rsidRPr="0015031C" w:rsidRDefault="000A3022" w:rsidP="00680935">
      <w:pPr>
        <w:rPr>
          <w:rFonts w:ascii="Tahoma" w:hAnsi="Tahoma" w:cs="Tahoma"/>
          <w:sz w:val="20"/>
          <w:szCs w:val="20"/>
        </w:rPr>
      </w:pPr>
    </w:p>
    <w:p w14:paraId="3D2D7ACA" w14:textId="457F84B1" w:rsidR="00911F1D" w:rsidRPr="0015031C" w:rsidRDefault="00911F1D" w:rsidP="00680935">
      <w:pPr>
        <w:rPr>
          <w:rFonts w:ascii="Tahoma" w:hAnsi="Tahoma" w:cs="Tahoma"/>
          <w:sz w:val="20"/>
          <w:szCs w:val="20"/>
        </w:rPr>
      </w:pPr>
    </w:p>
    <w:p w14:paraId="48126719" w14:textId="607C8216" w:rsidR="00911F1D" w:rsidRPr="0015031C" w:rsidRDefault="00911F1D" w:rsidP="00680935">
      <w:pPr>
        <w:rPr>
          <w:rFonts w:ascii="Tahoma" w:hAnsi="Tahoma" w:cs="Tahoma"/>
          <w:sz w:val="20"/>
          <w:szCs w:val="20"/>
        </w:rPr>
      </w:pPr>
    </w:p>
    <w:p w14:paraId="725737C4" w14:textId="19AD4FDB" w:rsidR="000A3022" w:rsidRPr="0015031C" w:rsidRDefault="000A3022" w:rsidP="00680935">
      <w:pPr>
        <w:rPr>
          <w:rFonts w:ascii="Tahoma" w:hAnsi="Tahoma" w:cs="Tahoma"/>
          <w:sz w:val="20"/>
          <w:szCs w:val="20"/>
        </w:rPr>
      </w:pPr>
    </w:p>
    <w:p w14:paraId="438813D1" w14:textId="7CC65342" w:rsidR="00971FB2" w:rsidRDefault="00971FB2">
      <w:pPr>
        <w:rPr>
          <w:rFonts w:ascii="Tahoma" w:hAnsi="Tahoma" w:cs="Tahoma"/>
          <w:b/>
          <w:sz w:val="18"/>
          <w:szCs w:val="20"/>
        </w:rPr>
      </w:pPr>
    </w:p>
    <w:p w14:paraId="638689B5" w14:textId="563B5CD7"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r w:rsidR="001038F2">
        <w:rPr>
          <w:rFonts w:ascii="Tahoma" w:hAnsi="Tahoma" w:cs="Tahoma"/>
          <w:b/>
          <w:sz w:val="18"/>
          <w:szCs w:val="20"/>
        </w:rPr>
        <w:t>a</w:t>
      </w:r>
    </w:p>
    <w:p w14:paraId="2C2C0682" w14:textId="63A8561C" w:rsidR="00AC0EAD" w:rsidRDefault="00AC0EAD" w:rsidP="00AC0EAD">
      <w:pPr>
        <w:spacing w:line="480" w:lineRule="auto"/>
        <w:ind w:right="4365"/>
        <w:rPr>
          <w:rFonts w:ascii="Tahoma" w:hAnsi="Tahoma" w:cs="Tahoma"/>
          <w:i/>
          <w:sz w:val="16"/>
          <w:szCs w:val="16"/>
        </w:rPr>
      </w:pPr>
    </w:p>
    <w:p w14:paraId="4BFC650F" w14:textId="77777777" w:rsidR="00283381" w:rsidRPr="00365DCE" w:rsidRDefault="00283381" w:rsidP="00AC0EAD">
      <w:pPr>
        <w:spacing w:line="480" w:lineRule="auto"/>
        <w:ind w:right="4365"/>
        <w:rPr>
          <w:rFonts w:ascii="Tahoma" w:hAnsi="Tahoma" w:cs="Tahoma"/>
          <w:i/>
          <w:sz w:val="16"/>
          <w:szCs w:val="16"/>
        </w:rPr>
      </w:pPr>
    </w:p>
    <w:p w14:paraId="30026805" w14:textId="0D2991C3" w:rsidR="00AC0EAD" w:rsidRPr="00365DCE" w:rsidRDefault="00AC0EAD" w:rsidP="00672321">
      <w:pPr>
        <w:spacing w:after="120" w:line="360" w:lineRule="auto"/>
        <w:jc w:val="center"/>
        <w:rPr>
          <w:rFonts w:ascii="Tahoma" w:hAnsi="Tahoma" w:cs="Tahoma"/>
          <w:b/>
          <w:sz w:val="18"/>
          <w:szCs w:val="20"/>
          <w:u w:val="single"/>
        </w:rPr>
      </w:pPr>
      <w:r w:rsidRPr="00672321">
        <w:rPr>
          <w:rFonts w:ascii="Tahoma" w:hAnsi="Tahoma" w:cs="Tahoma"/>
          <w:b/>
          <w:sz w:val="18"/>
          <w:szCs w:val="20"/>
        </w:rPr>
        <w:t xml:space="preserve">Oświadczenie wykonawcy </w:t>
      </w:r>
      <w:r w:rsidR="00672321" w:rsidRPr="00672321">
        <w:rPr>
          <w:rFonts w:ascii="Tahoma" w:hAnsi="Tahoma" w:cs="Tahoma"/>
          <w:b/>
          <w:sz w:val="18"/>
          <w:szCs w:val="20"/>
        </w:rPr>
        <w:t>/</w:t>
      </w:r>
      <w:r w:rsidR="00672321" w:rsidRPr="00672321">
        <w:rPr>
          <w:rFonts w:ascii="Tahoma" w:hAnsi="Tahoma" w:cs="Tahoma"/>
          <w:b/>
          <w:sz w:val="18"/>
          <w:szCs w:val="18"/>
        </w:rPr>
        <w:t xml:space="preserve"> </w:t>
      </w:r>
      <w:r w:rsidR="00672321">
        <w:rPr>
          <w:rFonts w:ascii="Tahoma" w:hAnsi="Tahoma" w:cs="Tahoma"/>
          <w:b/>
          <w:sz w:val="18"/>
          <w:szCs w:val="18"/>
        </w:rPr>
        <w:t>wykonawcy wspólnie</w:t>
      </w:r>
      <w:r w:rsidR="00672321" w:rsidRPr="00E72D23">
        <w:rPr>
          <w:rFonts w:ascii="Tahoma" w:hAnsi="Tahoma" w:cs="Tahoma"/>
          <w:b/>
          <w:sz w:val="18"/>
          <w:szCs w:val="18"/>
        </w:rPr>
        <w:t xml:space="preserve"> ubiegającego się o udzielenie zamówienia</w:t>
      </w:r>
    </w:p>
    <w:p w14:paraId="5E91E092" w14:textId="315AA4FF" w:rsidR="00672321" w:rsidRDefault="00672321" w:rsidP="00672321">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7D78927D" w14:textId="6B1F6221" w:rsidR="00E47E28" w:rsidRPr="00E47E28" w:rsidRDefault="00E47E28" w:rsidP="00E47E28">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70F7C853" w14:textId="61148B50"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47E28">
        <w:rPr>
          <w:rFonts w:ascii="Tahoma" w:hAnsi="Tahoma" w:cs="Tahoma"/>
          <w:b/>
          <w:bCs/>
          <w:iCs/>
          <w:sz w:val="18"/>
          <w:szCs w:val="18"/>
        </w:rPr>
        <w:t xml:space="preserve">Dostawy </w:t>
      </w:r>
      <w:r w:rsidR="00E47E28" w:rsidRPr="00E47E28">
        <w:rPr>
          <w:rFonts w:ascii="Tahoma" w:hAnsi="Tahoma" w:cs="Tahoma"/>
          <w:b/>
          <w:bCs/>
          <w:iCs/>
          <w:sz w:val="18"/>
          <w:szCs w:val="18"/>
        </w:rPr>
        <w:t xml:space="preserve">środków dezynfekcyjnych i środków do higieny pacjenta </w:t>
      </w:r>
      <w:r w:rsidR="00E47E28">
        <w:rPr>
          <w:rFonts w:ascii="Tahoma" w:hAnsi="Tahoma" w:cs="Tahoma"/>
          <w:b/>
          <w:bCs/>
          <w:iCs/>
          <w:sz w:val="18"/>
          <w:szCs w:val="18"/>
        </w:rPr>
        <w:t>- nr 127</w:t>
      </w:r>
      <w:r w:rsidRPr="00423900">
        <w:rPr>
          <w:rFonts w:ascii="Tahoma" w:hAnsi="Tahoma" w:cs="Tahoma"/>
          <w:b/>
          <w:bCs/>
          <w:iCs/>
          <w:sz w:val="18"/>
          <w:szCs w:val="18"/>
        </w:rPr>
        <w:t>/PN/ZP/D/2022</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CCD13B5"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1279F4D4" w14:textId="77777777" w:rsidR="001038F2" w:rsidRPr="00D06ABA" w:rsidRDefault="001038F2" w:rsidP="001038F2">
      <w:pPr>
        <w:pStyle w:val="Akapitzlist"/>
        <w:numPr>
          <w:ilvl w:val="0"/>
          <w:numId w:val="7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5"/>
      </w:r>
    </w:p>
    <w:p w14:paraId="6BB2160C" w14:textId="77777777" w:rsidR="001038F2" w:rsidRPr="00D06ABA" w:rsidRDefault="001038F2" w:rsidP="001038F2">
      <w:pPr>
        <w:pStyle w:val="NormalnyWeb"/>
        <w:numPr>
          <w:ilvl w:val="0"/>
          <w:numId w:val="7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6"/>
      </w:r>
    </w:p>
    <w:p w14:paraId="2A04AA92" w14:textId="77777777" w:rsidR="001038F2" w:rsidRPr="00044A51" w:rsidRDefault="001038F2" w:rsidP="001038F2">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10105F36" w14:textId="77777777" w:rsidR="001038F2" w:rsidRPr="00E72D23" w:rsidRDefault="001038F2" w:rsidP="001038F2">
      <w:pPr>
        <w:spacing w:after="120" w:line="360" w:lineRule="auto"/>
        <w:jc w:val="both"/>
        <w:rPr>
          <w:rFonts w:ascii="Tahoma" w:hAnsi="Tahoma" w:cs="Tahoma"/>
          <w:sz w:val="20"/>
          <w:szCs w:val="20"/>
        </w:rPr>
      </w:pPr>
      <w:bookmarkStart w:id="2"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2"/>
    </w:p>
    <w:p w14:paraId="5F21489F"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lastRenderedPageBreak/>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3" w:name="_Hlk99005462"/>
    </w:p>
    <w:p w14:paraId="1AEBE9D5"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3"/>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677663B2" w14:textId="77777777" w:rsidR="001038F2" w:rsidRPr="00044A51" w:rsidRDefault="001038F2" w:rsidP="001038F2">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4" w:name="_Hlk99014455"/>
      <w:r w:rsidRPr="00044A51">
        <w:rPr>
          <w:rFonts w:ascii="Tahoma" w:hAnsi="Tahoma" w:cs="Tahoma"/>
          <w:sz w:val="18"/>
          <w:szCs w:val="18"/>
        </w:rPr>
        <w:t>………………………………………………………………………...…………………………………….…</w:t>
      </w:r>
      <w:r w:rsidRPr="00044A51">
        <w:rPr>
          <w:rFonts w:ascii="Tahoma" w:hAnsi="Tahoma" w:cs="Tahoma"/>
          <w:i/>
          <w:sz w:val="18"/>
          <w:szCs w:val="18"/>
        </w:rPr>
        <w:t xml:space="preserve"> </w:t>
      </w:r>
      <w:bookmarkEnd w:id="4"/>
    </w:p>
    <w:p w14:paraId="43DBA344"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5C134E5A"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 xml:space="preserve">w następującym zakresie: …………………………………………………………………………… </w:t>
      </w:r>
    </w:p>
    <w:p w14:paraId="6BB1CD0D" w14:textId="77777777" w:rsidR="001038F2" w:rsidRPr="002977CE" w:rsidRDefault="001038F2" w:rsidP="001038F2">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F145D51" w14:textId="77777777" w:rsidR="001038F2" w:rsidRPr="00044A51" w:rsidRDefault="001038F2" w:rsidP="001038F2">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6B4CADFC" w14:textId="77777777" w:rsidR="001038F2" w:rsidRPr="00044A51" w:rsidRDefault="001038F2" w:rsidP="001038F2">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7BB9A46" w14:textId="77777777" w:rsidR="001038F2" w:rsidRPr="00E72D23" w:rsidRDefault="001038F2" w:rsidP="001038F2">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731A67D6"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570E790C"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146A862"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EB6AE6F" w14:textId="77777777" w:rsidR="001038F2" w:rsidRPr="002977CE" w:rsidRDefault="001038F2" w:rsidP="001038F2">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14EDBAC" w14:textId="77777777" w:rsidR="001038F2" w:rsidRPr="002977CE" w:rsidRDefault="001038F2" w:rsidP="001038F2">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794E3F5B" w14:textId="77777777" w:rsidR="001038F2" w:rsidRDefault="001038F2" w:rsidP="001038F2">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49E17939" w14:textId="77777777" w:rsidR="001038F2" w:rsidRPr="002977CE" w:rsidRDefault="001038F2" w:rsidP="001038F2">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9F46096" w14:textId="77777777" w:rsidR="001038F2" w:rsidRPr="002977CE" w:rsidRDefault="001038F2" w:rsidP="001038F2">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5F2A555F" w14:textId="77777777" w:rsidR="001038F2" w:rsidRPr="002977CE" w:rsidRDefault="001038F2" w:rsidP="001038F2">
      <w:pPr>
        <w:spacing w:line="360" w:lineRule="auto"/>
        <w:ind w:left="5664" w:firstLine="708"/>
        <w:jc w:val="both"/>
        <w:rPr>
          <w:rFonts w:ascii="Tahoma" w:hAnsi="Tahoma" w:cs="Tahoma"/>
          <w:i/>
          <w:sz w:val="18"/>
          <w:szCs w:val="18"/>
        </w:rPr>
      </w:pPr>
    </w:p>
    <w:p w14:paraId="761A1984"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6251CE65" w14:textId="77777777" w:rsidR="001038F2" w:rsidRPr="002977CE" w:rsidRDefault="001038F2" w:rsidP="001038F2">
      <w:pPr>
        <w:spacing w:line="360" w:lineRule="auto"/>
        <w:jc w:val="both"/>
        <w:rPr>
          <w:rFonts w:ascii="Tahoma" w:hAnsi="Tahoma" w:cs="Tahoma"/>
          <w:b/>
          <w:sz w:val="18"/>
          <w:szCs w:val="18"/>
        </w:rPr>
      </w:pPr>
    </w:p>
    <w:p w14:paraId="7767D2D4"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650FFC8F" w14:textId="77777777" w:rsidR="001038F2" w:rsidRPr="002977CE" w:rsidRDefault="001038F2" w:rsidP="001038F2">
      <w:pPr>
        <w:spacing w:line="360" w:lineRule="auto"/>
        <w:jc w:val="both"/>
        <w:rPr>
          <w:rFonts w:ascii="Tahoma" w:hAnsi="Tahoma" w:cs="Tahoma"/>
          <w:sz w:val="18"/>
          <w:szCs w:val="18"/>
        </w:rPr>
      </w:pPr>
    </w:p>
    <w:p w14:paraId="3158E95E"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3AFD98CF"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DDC18FD"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FB768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6A41C6E1"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7877A424" w14:textId="77777777" w:rsidR="001038F2" w:rsidRPr="00E72D23" w:rsidRDefault="001038F2" w:rsidP="001038F2">
      <w:pPr>
        <w:tabs>
          <w:tab w:val="left" w:pos="9428"/>
        </w:tabs>
        <w:rPr>
          <w:rFonts w:ascii="Tahoma" w:hAnsi="Tahoma" w:cs="Tahoma"/>
          <w:sz w:val="18"/>
          <w:szCs w:val="18"/>
        </w:rPr>
      </w:pPr>
    </w:p>
    <w:p w14:paraId="20E0E354" w14:textId="77777777" w:rsidR="001038F2" w:rsidRDefault="001038F2" w:rsidP="001038F2">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lastRenderedPageBreak/>
        <w:t xml:space="preserve">Załącznik Nr </w:t>
      </w:r>
      <w:r>
        <w:rPr>
          <w:rFonts w:ascii="Tahoma" w:hAnsi="Tahoma" w:cs="Tahoma"/>
          <w:b/>
          <w:sz w:val="18"/>
          <w:szCs w:val="18"/>
        </w:rPr>
        <w:t>3b</w:t>
      </w:r>
    </w:p>
    <w:p w14:paraId="29DF6287" w14:textId="363B1CA0" w:rsidR="001038F2" w:rsidRPr="004B173D" w:rsidRDefault="001038F2" w:rsidP="001038F2">
      <w:pPr>
        <w:rPr>
          <w:rFonts w:ascii="Tahoma" w:hAnsi="Tahoma" w:cs="Tahoma"/>
          <w:sz w:val="18"/>
          <w:szCs w:val="18"/>
        </w:rPr>
      </w:pPr>
    </w:p>
    <w:p w14:paraId="79D3AB95" w14:textId="77777777" w:rsidR="001038F2" w:rsidRDefault="001038F2" w:rsidP="001038F2">
      <w:pPr>
        <w:jc w:val="right"/>
        <w:rPr>
          <w:rFonts w:ascii="Tahoma" w:hAnsi="Tahoma" w:cs="Tahoma"/>
          <w:sz w:val="18"/>
          <w:szCs w:val="18"/>
        </w:rPr>
      </w:pPr>
    </w:p>
    <w:p w14:paraId="486A6B77" w14:textId="77777777" w:rsidR="001038F2" w:rsidRPr="00E72D23" w:rsidRDefault="001038F2" w:rsidP="001038F2">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35A98348" w14:textId="77777777" w:rsidR="001038F2" w:rsidRPr="00E72D23" w:rsidRDefault="001038F2" w:rsidP="001038F2">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431E2CD5" w14:textId="77777777" w:rsidR="001038F2" w:rsidRPr="00E72D23" w:rsidRDefault="001038F2" w:rsidP="001038F2">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77AAD2C0" w14:textId="2D6A2A72"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6D3397">
        <w:rPr>
          <w:rFonts w:ascii="Tahoma" w:hAnsi="Tahoma" w:cs="Tahoma"/>
          <w:b/>
          <w:bCs/>
          <w:iCs/>
          <w:sz w:val="18"/>
          <w:szCs w:val="18"/>
        </w:rPr>
        <w:t xml:space="preserve">Dostawy </w:t>
      </w:r>
      <w:r w:rsidR="006D3397" w:rsidRPr="00E47E28">
        <w:rPr>
          <w:rFonts w:ascii="Tahoma" w:hAnsi="Tahoma" w:cs="Tahoma"/>
          <w:b/>
          <w:bCs/>
          <w:iCs/>
          <w:sz w:val="18"/>
          <w:szCs w:val="18"/>
        </w:rPr>
        <w:t xml:space="preserve">środków dezynfekcyjnych i środków do higieny pacjenta </w:t>
      </w:r>
      <w:r w:rsidR="006D3397">
        <w:rPr>
          <w:rFonts w:ascii="Tahoma" w:hAnsi="Tahoma" w:cs="Tahoma"/>
          <w:b/>
          <w:bCs/>
          <w:iCs/>
          <w:sz w:val="18"/>
          <w:szCs w:val="18"/>
        </w:rPr>
        <w:t>- nr 127</w:t>
      </w:r>
      <w:r w:rsidR="006D3397" w:rsidRPr="00423900">
        <w:rPr>
          <w:rFonts w:ascii="Tahoma" w:hAnsi="Tahoma" w:cs="Tahoma"/>
          <w:b/>
          <w:bCs/>
          <w:iCs/>
          <w:sz w:val="18"/>
          <w:szCs w:val="18"/>
        </w:rPr>
        <w:t>/PN/ZP/D/2022</w:t>
      </w:r>
      <w:r w:rsidRPr="00E72D23">
        <w:rPr>
          <w:rFonts w:ascii="Tahoma" w:hAnsi="Tahoma" w:cs="Tahoma"/>
          <w:sz w:val="18"/>
          <w:szCs w:val="18"/>
        </w:rPr>
        <w:t>,</w:t>
      </w:r>
      <w:r w:rsidRPr="00E72D23">
        <w:rPr>
          <w:rFonts w:ascii="Tahoma" w:hAnsi="Tahoma" w:cs="Tahoma"/>
          <w:i/>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F63F4C0"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68B16441" w14:textId="77777777" w:rsidR="001038F2" w:rsidRPr="00D06ABA" w:rsidRDefault="001038F2" w:rsidP="001038F2">
      <w:pPr>
        <w:pStyle w:val="Akapitzlist"/>
        <w:numPr>
          <w:ilvl w:val="0"/>
          <w:numId w:val="81"/>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7"/>
      </w:r>
    </w:p>
    <w:p w14:paraId="78601137" w14:textId="77777777" w:rsidR="001038F2" w:rsidRPr="00D06ABA" w:rsidRDefault="001038F2" w:rsidP="001038F2">
      <w:pPr>
        <w:pStyle w:val="NormalnyWeb"/>
        <w:numPr>
          <w:ilvl w:val="0"/>
          <w:numId w:val="81"/>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8"/>
      </w:r>
    </w:p>
    <w:p w14:paraId="188151A3"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42587FF" w14:textId="77777777" w:rsidR="001038F2" w:rsidRPr="002977CE" w:rsidRDefault="001038F2" w:rsidP="001038F2">
      <w:pPr>
        <w:spacing w:line="360" w:lineRule="auto"/>
        <w:jc w:val="both"/>
        <w:rPr>
          <w:rFonts w:ascii="Tahoma" w:hAnsi="Tahoma" w:cs="Tahoma"/>
          <w:b/>
          <w:sz w:val="18"/>
          <w:szCs w:val="18"/>
        </w:rPr>
      </w:pPr>
    </w:p>
    <w:p w14:paraId="1EDF1ACE" w14:textId="093175CE" w:rsidR="001038F2"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49812525" w14:textId="77777777" w:rsidR="006D3397" w:rsidRPr="002977CE" w:rsidRDefault="006D3397" w:rsidP="001038F2">
      <w:pPr>
        <w:spacing w:line="360" w:lineRule="auto"/>
        <w:jc w:val="both"/>
        <w:rPr>
          <w:rFonts w:ascii="Tahoma" w:hAnsi="Tahoma" w:cs="Tahoma"/>
          <w:sz w:val="18"/>
          <w:szCs w:val="18"/>
        </w:rPr>
      </w:pPr>
    </w:p>
    <w:p w14:paraId="70140A27" w14:textId="77777777" w:rsidR="001038F2" w:rsidRPr="002977CE" w:rsidRDefault="001038F2" w:rsidP="001038F2">
      <w:pPr>
        <w:spacing w:line="360" w:lineRule="auto"/>
        <w:jc w:val="both"/>
        <w:rPr>
          <w:rFonts w:ascii="Tahoma" w:hAnsi="Tahoma" w:cs="Tahoma"/>
          <w:sz w:val="18"/>
          <w:szCs w:val="18"/>
        </w:rPr>
      </w:pPr>
    </w:p>
    <w:p w14:paraId="4BD678A6"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lastRenderedPageBreak/>
        <w:t>INFORMACJA DOTYCZĄCA DOSTĘPU DO PODMIOTOWYCH ŚRODKÓW DOWODOWYCH:</w:t>
      </w:r>
    </w:p>
    <w:p w14:paraId="7DDF4328"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792040FA"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569A2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209CD597"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0347AA87" w14:textId="596329FB" w:rsidR="000A3022" w:rsidRDefault="001038F2" w:rsidP="00242877">
      <w:pPr>
        <w:spacing w:line="360" w:lineRule="auto"/>
        <w:jc w:val="both"/>
        <w:rPr>
          <w:rFonts w:ascii="Tahoma" w:hAnsi="Tahoma" w:cs="Tahoma"/>
          <w:sz w:val="18"/>
          <w:szCs w:val="20"/>
        </w:rPr>
      </w:pPr>
      <w:r>
        <w:rPr>
          <w:rFonts w:ascii="Tahoma" w:hAnsi="Tahoma" w:cs="Tahoma"/>
          <w:b/>
          <w:sz w:val="18"/>
          <w:szCs w:val="18"/>
        </w:rPr>
        <w:br w:type="page"/>
      </w:r>
    </w:p>
    <w:p w14:paraId="4C4E74D3" w14:textId="77777777" w:rsidR="00242877" w:rsidRPr="00242877" w:rsidRDefault="00242877" w:rsidP="00242877">
      <w:pPr>
        <w:spacing w:line="360" w:lineRule="auto"/>
        <w:jc w:val="both"/>
        <w:rPr>
          <w:rFonts w:ascii="Tahoma" w:hAnsi="Tahoma" w:cs="Tahoma"/>
          <w:sz w:val="18"/>
          <w:szCs w:val="20"/>
        </w:rPr>
      </w:pPr>
    </w:p>
    <w:p w14:paraId="596CE2A7" w14:textId="317F7F69" w:rsidR="00680935" w:rsidRPr="00DC6096" w:rsidRDefault="00680935" w:rsidP="000A3022">
      <w:pPr>
        <w:ind w:left="7788" w:firstLine="708"/>
        <w:jc w:val="center"/>
        <w:rPr>
          <w:rFonts w:ascii="Tahoma" w:hAnsi="Tahoma" w:cs="Tahoma"/>
          <w:b/>
          <w:sz w:val="18"/>
          <w:szCs w:val="18"/>
        </w:rPr>
      </w:pPr>
      <w:r w:rsidRPr="00DC6096">
        <w:rPr>
          <w:rFonts w:ascii="Tahoma" w:hAnsi="Tahoma" w:cs="Tahoma"/>
          <w:b/>
          <w:sz w:val="18"/>
          <w:szCs w:val="18"/>
        </w:rPr>
        <w:t>Załącznik nr 4</w:t>
      </w:r>
    </w:p>
    <w:p w14:paraId="736176ED" w14:textId="77777777" w:rsidR="000A3022" w:rsidRPr="00DC6096"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5418ED5E" w:rsidR="00AC0EAD" w:rsidRPr="00743317"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375B05">
        <w:rPr>
          <w:rFonts w:ascii="Tahoma" w:hAnsi="Tahoma" w:cs="Tahoma"/>
          <w:i w:val="0"/>
          <w:sz w:val="20"/>
          <w:szCs w:val="20"/>
        </w:rPr>
        <w:t>127/PN</w:t>
      </w:r>
      <w:r w:rsidR="00D362D8" w:rsidRPr="00743317">
        <w:rPr>
          <w:rFonts w:ascii="Tahoma" w:hAnsi="Tahoma" w:cs="Tahoma"/>
          <w:i w:val="0"/>
          <w:sz w:val="20"/>
          <w:szCs w:val="20"/>
        </w:rPr>
        <w:t>/ZP/D/</w:t>
      </w:r>
      <w:r w:rsidR="00AC0EAD" w:rsidRPr="00743317">
        <w:rPr>
          <w:rFonts w:ascii="Tahoma" w:hAnsi="Tahoma" w:cs="Tahoma"/>
          <w:i w:val="0"/>
          <w:sz w:val="20"/>
          <w:szCs w:val="20"/>
        </w:rPr>
        <w:t>....../202</w:t>
      </w:r>
      <w:r w:rsidR="00A71C9E" w:rsidRPr="00743317">
        <w:rPr>
          <w:rFonts w:ascii="Tahoma" w:hAnsi="Tahoma" w:cs="Tahoma"/>
          <w:i w:val="0"/>
          <w:sz w:val="20"/>
          <w:szCs w:val="20"/>
        </w:rPr>
        <w:t>2</w:t>
      </w:r>
      <w:r w:rsidR="00AC0EAD" w:rsidRPr="00743317">
        <w:rPr>
          <w:rFonts w:ascii="Tahoma" w:hAnsi="Tahoma" w:cs="Tahoma"/>
          <w:i w:val="0"/>
          <w:sz w:val="20"/>
          <w:szCs w:val="20"/>
        </w:rPr>
        <w:t xml:space="preserve"> - WZÓR</w:t>
      </w:r>
    </w:p>
    <w:p w14:paraId="59BF53A8" w14:textId="77777777" w:rsidR="004F0B33" w:rsidRPr="009B2352" w:rsidRDefault="004F0B33" w:rsidP="004F0B33">
      <w:pPr>
        <w:jc w:val="center"/>
        <w:rPr>
          <w:rFonts w:ascii="Tahoma" w:hAnsi="Tahoma" w:cs="Tahoma"/>
          <w:sz w:val="14"/>
          <w:szCs w:val="16"/>
        </w:rPr>
      </w:pPr>
      <w:r w:rsidRPr="009B2352">
        <w:rPr>
          <w:rFonts w:ascii="Tahoma" w:hAnsi="Tahoma" w:cs="Tahoma"/>
          <w:sz w:val="14"/>
          <w:szCs w:val="16"/>
        </w:rPr>
        <w:t xml:space="preserve">stanowiąca wynik postępowania przeprowadzonego w trybie przetargu nieograniczonego </w:t>
      </w:r>
      <w:r>
        <w:rPr>
          <w:rFonts w:ascii="Tahoma" w:hAnsi="Tahoma" w:cs="Tahoma"/>
          <w:sz w:val="14"/>
          <w:szCs w:val="16"/>
        </w:rPr>
        <w:t>99</w:t>
      </w:r>
      <w:r w:rsidRPr="009B2352">
        <w:rPr>
          <w:rFonts w:ascii="Tahoma" w:hAnsi="Tahoma" w:cs="Tahoma"/>
          <w:sz w:val="14"/>
          <w:szCs w:val="16"/>
        </w:rPr>
        <w:t>/PN/ZP/D/202</w:t>
      </w:r>
      <w:r>
        <w:rPr>
          <w:rFonts w:ascii="Tahoma" w:hAnsi="Tahoma" w:cs="Tahoma"/>
          <w:sz w:val="14"/>
          <w:szCs w:val="16"/>
        </w:rPr>
        <w:t>2</w:t>
      </w:r>
    </w:p>
    <w:p w14:paraId="1BF94686" w14:textId="77777777" w:rsidR="004F0B33" w:rsidRPr="009B2352" w:rsidRDefault="004F0B33" w:rsidP="004F0B33">
      <w:pPr>
        <w:jc w:val="center"/>
        <w:rPr>
          <w:rFonts w:ascii="Tahoma" w:hAnsi="Tahoma" w:cs="Tahoma"/>
          <w:sz w:val="14"/>
          <w:szCs w:val="16"/>
        </w:rPr>
      </w:pPr>
      <w:r w:rsidRPr="009B2352">
        <w:rPr>
          <w:rFonts w:ascii="Tahoma" w:hAnsi="Tahoma" w:cs="Tahoma"/>
          <w:sz w:val="14"/>
          <w:szCs w:val="16"/>
        </w:rPr>
        <w:t>– art. 132 i następne ustawy Prawo Zamówień Publicznych (</w:t>
      </w:r>
      <w:r w:rsidRPr="00EA0D41">
        <w:rPr>
          <w:rFonts w:ascii="Tahoma" w:hAnsi="Tahoma" w:cs="Tahoma"/>
          <w:sz w:val="14"/>
          <w:szCs w:val="16"/>
        </w:rPr>
        <w:t xml:space="preserve">Dz. U. z 2021 r., poz. 1129 – </w:t>
      </w:r>
      <w:proofErr w:type="spellStart"/>
      <w:r w:rsidRPr="00EA0D41">
        <w:rPr>
          <w:rFonts w:ascii="Tahoma" w:hAnsi="Tahoma" w:cs="Tahoma"/>
          <w:sz w:val="14"/>
          <w:szCs w:val="16"/>
        </w:rPr>
        <w:t>t.j</w:t>
      </w:r>
      <w:proofErr w:type="spellEnd"/>
      <w:r w:rsidRPr="00EA0D41">
        <w:rPr>
          <w:rFonts w:ascii="Tahoma" w:hAnsi="Tahoma" w:cs="Tahoma"/>
          <w:sz w:val="14"/>
          <w:szCs w:val="16"/>
        </w:rPr>
        <w:t>. ze zm</w:t>
      </w:r>
      <w:r w:rsidRPr="009B2352">
        <w:rPr>
          <w:rFonts w:ascii="Tahoma" w:hAnsi="Tahoma" w:cs="Tahoma"/>
          <w:sz w:val="14"/>
          <w:szCs w:val="16"/>
        </w:rPr>
        <w:t>.)</w:t>
      </w:r>
    </w:p>
    <w:p w14:paraId="78C76FFB" w14:textId="77777777" w:rsidR="004F0B33" w:rsidRDefault="004F0B33" w:rsidP="000A7777">
      <w:pPr>
        <w:rPr>
          <w:rFonts w:ascii="Tahoma" w:hAnsi="Tahoma" w:cs="Tahoma"/>
          <w:sz w:val="20"/>
          <w:szCs w:val="20"/>
        </w:rPr>
      </w:pPr>
    </w:p>
    <w:p w14:paraId="32B9599D" w14:textId="3FB0B2C8" w:rsidR="000A7777" w:rsidRPr="005D508E" w:rsidRDefault="000A7777" w:rsidP="000A7777">
      <w:pPr>
        <w:rPr>
          <w:rFonts w:ascii="Tahoma" w:hAnsi="Tahoma" w:cs="Tahoma"/>
          <w:sz w:val="20"/>
          <w:szCs w:val="20"/>
        </w:rPr>
      </w:pPr>
      <w:r w:rsidRPr="006F223E">
        <w:rPr>
          <w:rFonts w:ascii="Tahoma" w:hAnsi="Tahoma" w:cs="Tahoma"/>
          <w:sz w:val="20"/>
          <w:szCs w:val="20"/>
        </w:rPr>
        <w:t>zawarta w dniu ........................................................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77777777" w:rsidR="000A7777" w:rsidRPr="00C236CD" w:rsidRDefault="000A7777" w:rsidP="000A7777">
      <w:pPr>
        <w:jc w:val="both"/>
        <w:rPr>
          <w:rFonts w:ascii="Tahoma" w:hAnsi="Tahoma" w:cs="Tahoma"/>
          <w:sz w:val="20"/>
          <w:szCs w:val="20"/>
        </w:rPr>
      </w:pPr>
      <w:r w:rsidRPr="00C236CD">
        <w:rPr>
          <w:rFonts w:ascii="Tahoma" w:hAnsi="Tahoma" w:cs="Tahoma"/>
          <w:b/>
          <w:sz w:val="20"/>
          <w:szCs w:val="20"/>
        </w:rPr>
        <w:t xml:space="preserve">Dyrektora </w:t>
      </w:r>
      <w:r w:rsidRPr="00C236CD">
        <w:rPr>
          <w:rFonts w:ascii="Tahoma" w:hAnsi="Tahoma" w:cs="Tahoma"/>
          <w:sz w:val="20"/>
          <w:szCs w:val="20"/>
        </w:rPr>
        <w:t>………………………………………………………………………………………………………</w:t>
      </w:r>
    </w:p>
    <w:p w14:paraId="61F33FE2"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w:t>
      </w:r>
      <w:r w:rsidRPr="00306054">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r>
        <w:rPr>
          <w:rFonts w:ascii="Tahoma" w:hAnsi="Tahoma" w:cs="Tahoma"/>
          <w:sz w:val="20"/>
          <w:szCs w:val="20"/>
        </w:rPr>
        <w:t xml:space="preserve"> </w:t>
      </w:r>
      <w:r w:rsidRPr="00C57504">
        <w:rPr>
          <w:rFonts w:ascii="Tahoma" w:hAnsi="Tahoma" w:cs="Tahoma"/>
          <w:sz w:val="20"/>
          <w:szCs w:val="20"/>
        </w:rPr>
        <w:t xml:space="preserve">BDO </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17753F" w:rsidRDefault="000A7777" w:rsidP="000A7777">
      <w:pPr>
        <w:jc w:val="center"/>
        <w:rPr>
          <w:rFonts w:ascii="Tahoma" w:hAnsi="Tahoma" w:cs="Tahoma"/>
          <w:iCs/>
          <w:kern w:val="16"/>
          <w:sz w:val="12"/>
          <w:szCs w:val="12"/>
        </w:rPr>
      </w:pPr>
    </w:p>
    <w:p w14:paraId="51800735" w14:textId="77777777" w:rsidR="000A7777" w:rsidRPr="003F62DE" w:rsidRDefault="000A7777" w:rsidP="000A7777">
      <w:pPr>
        <w:jc w:val="center"/>
        <w:rPr>
          <w:rFonts w:ascii="Tahoma" w:hAnsi="Tahoma" w:cs="Tahoma"/>
          <w:b/>
          <w:sz w:val="20"/>
          <w:szCs w:val="20"/>
        </w:rPr>
      </w:pPr>
      <w:r w:rsidRPr="003F62DE">
        <w:rPr>
          <w:rFonts w:ascii="Tahoma" w:hAnsi="Tahoma" w:cs="Tahoma"/>
          <w:b/>
          <w:bCs/>
          <w:sz w:val="20"/>
          <w:szCs w:val="20"/>
        </w:rPr>
        <w:t>§ 1</w:t>
      </w:r>
    </w:p>
    <w:p w14:paraId="6D0193DA" w14:textId="6E2914D8" w:rsidR="004D0201" w:rsidRDefault="000A7777" w:rsidP="004D0201">
      <w:pPr>
        <w:pStyle w:val="Akapitzlist"/>
        <w:numPr>
          <w:ilvl w:val="0"/>
          <w:numId w:val="70"/>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są </w:t>
      </w:r>
      <w:r w:rsidR="006C4BB5">
        <w:rPr>
          <w:rFonts w:ascii="Tahoma" w:hAnsi="Tahoma" w:cs="Tahoma"/>
          <w:b/>
          <w:sz w:val="20"/>
          <w:szCs w:val="20"/>
        </w:rPr>
        <w:t xml:space="preserve">dostawy </w:t>
      </w:r>
      <w:r w:rsidR="004F0B33" w:rsidRPr="004D0201">
        <w:rPr>
          <w:rFonts w:ascii="Tahoma" w:hAnsi="Tahoma" w:cs="Tahoma"/>
          <w:b/>
          <w:sz w:val="20"/>
          <w:szCs w:val="20"/>
        </w:rPr>
        <w:t>środków dezynfekcyjnych i środków do higieny pacjenta</w:t>
      </w:r>
      <w:r w:rsidR="004F0B33" w:rsidRPr="004B59D9">
        <w:rPr>
          <w:rFonts w:ascii="Tahoma" w:hAnsi="Tahoma" w:cs="Tahoma"/>
          <w:b/>
          <w:sz w:val="20"/>
          <w:szCs w:val="20"/>
        </w:rPr>
        <w:t xml:space="preserve"> </w:t>
      </w:r>
      <w:r w:rsidRPr="004B59D9">
        <w:rPr>
          <w:rFonts w:ascii="Tahoma" w:hAnsi="Tahoma" w:cs="Tahoma"/>
          <w:b/>
          <w:sz w:val="20"/>
          <w:szCs w:val="20"/>
        </w:rPr>
        <w:t>z pakietu nr …..</w:t>
      </w:r>
      <w:r w:rsidRPr="004B59D9">
        <w:rPr>
          <w:rFonts w:ascii="Tahoma" w:hAnsi="Tahoma" w:cs="Tahoma"/>
          <w:sz w:val="20"/>
          <w:szCs w:val="20"/>
        </w:rPr>
        <w:t xml:space="preserve"> </w:t>
      </w:r>
      <w:r w:rsidR="00F20E0B">
        <w:rPr>
          <w:rFonts w:ascii="Tahoma" w:hAnsi="Tahoma" w:cs="Tahoma"/>
          <w:sz w:val="20"/>
          <w:szCs w:val="20"/>
        </w:rPr>
        <w:t>opisanych</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sidRPr="00F20E0B">
        <w:rPr>
          <w:rFonts w:ascii="Tahoma" w:hAnsi="Tahoma" w:cs="Tahoma"/>
          <w:i/>
          <w:sz w:val="20"/>
          <w:szCs w:val="20"/>
        </w:rPr>
        <w:t xml:space="preserve">, </w:t>
      </w:r>
      <w:r w:rsidR="00325CFA" w:rsidRPr="003A5C7E">
        <w:rPr>
          <w:rFonts w:ascii="Tahoma" w:hAnsi="Tahoma" w:cs="Tahoma"/>
          <w:sz w:val="20"/>
          <w:szCs w:val="20"/>
        </w:rPr>
        <w:t>zwanych</w:t>
      </w:r>
      <w:r w:rsidR="00395B38" w:rsidRPr="003A5C7E">
        <w:rPr>
          <w:rFonts w:ascii="Tahoma" w:hAnsi="Tahoma" w:cs="Tahoma"/>
          <w:sz w:val="20"/>
          <w:szCs w:val="20"/>
        </w:rPr>
        <w:t xml:space="preserve"> dalej </w:t>
      </w:r>
      <w:r w:rsidR="00395B38" w:rsidRPr="004518D8">
        <w:rPr>
          <w:rFonts w:ascii="Tahoma" w:hAnsi="Tahoma" w:cs="Tahoma"/>
          <w:sz w:val="20"/>
          <w:szCs w:val="20"/>
        </w:rPr>
        <w:t>towarem.</w:t>
      </w:r>
    </w:p>
    <w:p w14:paraId="66A287DA" w14:textId="78B266B0" w:rsidR="004B59D9" w:rsidRPr="004D0201" w:rsidRDefault="004B59D9" w:rsidP="004D0201">
      <w:pPr>
        <w:pStyle w:val="Akapitzlist"/>
        <w:numPr>
          <w:ilvl w:val="0"/>
          <w:numId w:val="70"/>
        </w:numPr>
        <w:spacing w:after="0" w:line="240" w:lineRule="auto"/>
        <w:ind w:left="425" w:hanging="357"/>
        <w:jc w:val="both"/>
        <w:rPr>
          <w:rFonts w:ascii="Tahoma" w:hAnsi="Tahoma" w:cs="Tahoma"/>
          <w:sz w:val="20"/>
          <w:szCs w:val="20"/>
        </w:rPr>
      </w:pPr>
      <w:r w:rsidRPr="004D0201">
        <w:rPr>
          <w:rFonts w:ascii="Tahoma" w:hAnsi="Tahoma" w:cs="Tahoma"/>
          <w:sz w:val="20"/>
          <w:szCs w:val="20"/>
        </w:rPr>
        <w:t>Rodzaj</w:t>
      </w:r>
      <w:r w:rsidR="00F20E0B">
        <w:rPr>
          <w:rFonts w:ascii="Tahoma" w:hAnsi="Tahoma" w:cs="Tahoma"/>
          <w:sz w:val="20"/>
          <w:szCs w:val="20"/>
        </w:rPr>
        <w:t>e</w:t>
      </w:r>
      <w:r w:rsidRPr="004D0201">
        <w:rPr>
          <w:rFonts w:ascii="Tahoma" w:hAnsi="Tahoma" w:cs="Tahoma"/>
          <w:sz w:val="20"/>
          <w:szCs w:val="20"/>
        </w:rPr>
        <w:t xml:space="preserve"> towaru,  opis</w:t>
      </w:r>
      <w:r w:rsidR="00F20E0B">
        <w:rPr>
          <w:rFonts w:ascii="Tahoma" w:hAnsi="Tahoma" w:cs="Tahoma"/>
          <w:sz w:val="20"/>
          <w:szCs w:val="20"/>
        </w:rPr>
        <w:t>y</w:t>
      </w:r>
      <w:r w:rsidRPr="004D0201">
        <w:rPr>
          <w:rFonts w:ascii="Tahoma" w:hAnsi="Tahoma" w:cs="Tahoma"/>
          <w:sz w:val="20"/>
          <w:szCs w:val="20"/>
        </w:rPr>
        <w:t xml:space="preserve"> towaru i szacunkowe ilości szczegółowo określono w Form</w:t>
      </w:r>
      <w:r w:rsidR="004518D8">
        <w:rPr>
          <w:rFonts w:ascii="Tahoma" w:hAnsi="Tahoma" w:cs="Tahoma"/>
          <w:sz w:val="20"/>
          <w:szCs w:val="20"/>
        </w:rPr>
        <w:t xml:space="preserve">ularzu asortymentowo-cenowym - </w:t>
      </w:r>
      <w:r w:rsidRPr="004D0201">
        <w:rPr>
          <w:rFonts w:ascii="Tahoma" w:hAnsi="Tahoma" w:cs="Tahoma"/>
          <w:sz w:val="20"/>
          <w:szCs w:val="20"/>
        </w:rPr>
        <w:t>stano</w:t>
      </w:r>
      <w:r w:rsidR="004D0201" w:rsidRPr="004D0201">
        <w:rPr>
          <w:rFonts w:ascii="Tahoma" w:hAnsi="Tahoma" w:cs="Tahoma"/>
          <w:sz w:val="20"/>
          <w:szCs w:val="20"/>
        </w:rPr>
        <w:t>wiącym  Załącznik Nr 2 do umowy, zgodnie z ofertą złożoną przez Wykonawc</w:t>
      </w:r>
      <w:r w:rsidR="004D0201">
        <w:rPr>
          <w:rFonts w:ascii="Tahoma" w:hAnsi="Tahoma" w:cs="Tahoma"/>
          <w:sz w:val="20"/>
          <w:szCs w:val="20"/>
        </w:rPr>
        <w:t xml:space="preserve">ę </w:t>
      </w:r>
      <w:r w:rsidR="004D0201" w:rsidRPr="00CD0BBF">
        <w:rPr>
          <w:rFonts w:ascii="Tahoma" w:hAnsi="Tahoma" w:cs="Tahoma"/>
          <w:b/>
          <w:sz w:val="20"/>
          <w:szCs w:val="20"/>
        </w:rPr>
        <w:t>w przetargu nieograniczonym 127/PN/ZP/D/2022.</w:t>
      </w:r>
    </w:p>
    <w:p w14:paraId="5F8125C9" w14:textId="77777777" w:rsidR="00804433" w:rsidRDefault="004B59D9" w:rsidP="00804433">
      <w:pPr>
        <w:pStyle w:val="Akapitzlist"/>
        <w:numPr>
          <w:ilvl w:val="0"/>
          <w:numId w:val="70"/>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2445B659" w14:textId="05609030" w:rsidR="00804433" w:rsidRPr="00804433" w:rsidRDefault="004B59D9" w:rsidP="00804433">
      <w:pPr>
        <w:pStyle w:val="Akapitzlist"/>
        <w:numPr>
          <w:ilvl w:val="0"/>
          <w:numId w:val="70"/>
        </w:numPr>
        <w:spacing w:after="0" w:line="240" w:lineRule="auto"/>
        <w:ind w:left="425" w:hanging="357"/>
        <w:jc w:val="both"/>
        <w:rPr>
          <w:rFonts w:ascii="Tahoma" w:hAnsi="Tahoma" w:cs="Tahoma"/>
          <w:sz w:val="20"/>
          <w:szCs w:val="20"/>
        </w:rPr>
      </w:pPr>
      <w:r w:rsidRPr="00804433">
        <w:rPr>
          <w:rFonts w:ascii="Tahoma" w:hAnsi="Tahoma" w:cs="Tahoma"/>
          <w:sz w:val="20"/>
          <w:szCs w:val="20"/>
        </w:rPr>
        <w:t>Wykonawca</w:t>
      </w:r>
      <w:r w:rsidR="00804433" w:rsidRPr="00804433">
        <w:rPr>
          <w:rFonts w:ascii="Tahoma" w:hAnsi="Tahoma" w:cs="Tahoma"/>
          <w:sz w:val="18"/>
          <w:szCs w:val="20"/>
        </w:rPr>
        <w:t xml:space="preserve"> </w:t>
      </w:r>
      <w:r w:rsidR="00804433" w:rsidRPr="009B2352">
        <w:rPr>
          <w:rFonts w:ascii="Tahoma" w:hAnsi="Tahoma" w:cs="Tahoma"/>
          <w:sz w:val="18"/>
          <w:szCs w:val="20"/>
        </w:rPr>
        <w:t>oświadcza, że</w:t>
      </w:r>
      <w:r w:rsidRPr="00804433">
        <w:rPr>
          <w:rFonts w:ascii="Tahoma" w:hAnsi="Tahoma" w:cs="Tahoma"/>
          <w:sz w:val="20"/>
          <w:szCs w:val="20"/>
        </w:rPr>
        <w:t xml:space="preserve"> </w:t>
      </w:r>
      <w:r w:rsidR="00804433">
        <w:rPr>
          <w:rFonts w:ascii="Tahoma" w:hAnsi="Tahoma" w:cs="Tahoma"/>
          <w:sz w:val="20"/>
          <w:szCs w:val="20"/>
        </w:rPr>
        <w:t>towar</w:t>
      </w:r>
      <w:r w:rsidR="00804433" w:rsidRPr="00804433">
        <w:rPr>
          <w:rFonts w:ascii="Tahoma" w:hAnsi="Tahoma" w:cs="Tahoma"/>
          <w:sz w:val="20"/>
          <w:szCs w:val="20"/>
        </w:rPr>
        <w:t>, o którym mowa, w ust. 1</w:t>
      </w:r>
      <w:r w:rsidR="00804433">
        <w:rPr>
          <w:rFonts w:ascii="Tahoma" w:hAnsi="Tahoma" w:cs="Tahoma"/>
          <w:sz w:val="20"/>
          <w:szCs w:val="20"/>
        </w:rPr>
        <w:t>,</w:t>
      </w:r>
      <w:r w:rsidR="00804433">
        <w:rPr>
          <w:rFonts w:ascii="Tahoma" w:hAnsi="Tahoma" w:cs="Tahoma"/>
          <w:sz w:val="18"/>
          <w:szCs w:val="20"/>
        </w:rPr>
        <w:t xml:space="preserve"> </w:t>
      </w:r>
      <w:r w:rsidR="00804433">
        <w:rPr>
          <w:rFonts w:ascii="Tahoma" w:hAnsi="Tahoma" w:cs="Tahoma"/>
          <w:sz w:val="20"/>
          <w:szCs w:val="20"/>
        </w:rPr>
        <w:t xml:space="preserve">jest </w:t>
      </w:r>
      <w:r w:rsidR="00804433" w:rsidRPr="00804433">
        <w:rPr>
          <w:rFonts w:ascii="Tahoma" w:hAnsi="Tahoma" w:cs="Tahoma"/>
          <w:sz w:val="20"/>
          <w:szCs w:val="20"/>
        </w:rPr>
        <w:t>fabr</w:t>
      </w:r>
      <w:r w:rsidR="00804433">
        <w:rPr>
          <w:rFonts w:ascii="Tahoma" w:hAnsi="Tahoma" w:cs="Tahoma"/>
          <w:sz w:val="20"/>
          <w:szCs w:val="20"/>
        </w:rPr>
        <w:t>ycznie nowy, odpowiada</w:t>
      </w:r>
      <w:r w:rsidR="00804433" w:rsidRPr="00804433">
        <w:rPr>
          <w:rFonts w:ascii="Tahoma" w:hAnsi="Tahoma" w:cs="Tahoma"/>
          <w:sz w:val="20"/>
          <w:szCs w:val="20"/>
        </w:rPr>
        <w:t xml:space="preserve"> standardom jakościowym i technicznym, wynikającym z f</w:t>
      </w:r>
      <w:r w:rsidR="00BB1021">
        <w:rPr>
          <w:rFonts w:ascii="Tahoma" w:hAnsi="Tahoma" w:cs="Tahoma"/>
          <w:sz w:val="20"/>
          <w:szCs w:val="20"/>
        </w:rPr>
        <w:t>unkcji i przeznaczenia, jest</w:t>
      </w:r>
      <w:r w:rsidR="00804433" w:rsidRPr="00804433">
        <w:rPr>
          <w:rFonts w:ascii="Tahoma" w:hAnsi="Tahoma" w:cs="Tahoma"/>
          <w:sz w:val="20"/>
          <w:szCs w:val="20"/>
        </w:rPr>
        <w:t xml:space="preserve"> wolny od wad</w:t>
      </w:r>
      <w:r w:rsidR="00BB1021">
        <w:rPr>
          <w:rFonts w:ascii="Tahoma" w:hAnsi="Tahoma" w:cs="Tahoma"/>
          <w:sz w:val="20"/>
          <w:szCs w:val="20"/>
        </w:rPr>
        <w:t xml:space="preserve"> materiałowych i prawnych, spełnia</w:t>
      </w:r>
      <w:r w:rsidR="00804433" w:rsidRPr="00804433">
        <w:rPr>
          <w:rFonts w:ascii="Tahoma" w:hAnsi="Tahoma" w:cs="Tahoma"/>
          <w:sz w:val="20"/>
          <w:szCs w:val="20"/>
        </w:rPr>
        <w:t xml:space="preserve"> wymagania określone przez Zamawiającego w SWZ oraz nie </w:t>
      </w:r>
      <w:r w:rsidR="00BB1021">
        <w:rPr>
          <w:rFonts w:ascii="Tahoma" w:hAnsi="Tahoma" w:cs="Tahoma"/>
          <w:sz w:val="20"/>
          <w:szCs w:val="20"/>
        </w:rPr>
        <w:t xml:space="preserve">jest </w:t>
      </w:r>
      <w:r w:rsidR="00804433" w:rsidRPr="00804433">
        <w:rPr>
          <w:rFonts w:ascii="Tahoma" w:hAnsi="Tahoma" w:cs="Tahoma"/>
          <w:sz w:val="20"/>
          <w:szCs w:val="20"/>
        </w:rPr>
        <w:t>obciążony żadnymi prawam</w:t>
      </w:r>
      <w:r w:rsidR="00BB1021">
        <w:rPr>
          <w:rFonts w:ascii="Tahoma" w:hAnsi="Tahoma" w:cs="Tahoma"/>
          <w:sz w:val="20"/>
          <w:szCs w:val="20"/>
        </w:rPr>
        <w:t>i na rzecz osób trzecich.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3F62DE" w:rsidRDefault="004B59D9" w:rsidP="004B59D9">
      <w:pPr>
        <w:tabs>
          <w:tab w:val="num" w:pos="426"/>
        </w:tabs>
        <w:ind w:left="426" w:hanging="426"/>
        <w:jc w:val="center"/>
        <w:rPr>
          <w:rFonts w:ascii="Tahoma" w:hAnsi="Tahoma" w:cs="Tahoma"/>
          <w:b/>
          <w:sz w:val="20"/>
          <w:szCs w:val="20"/>
        </w:rPr>
      </w:pPr>
      <w:r w:rsidRPr="003F62DE">
        <w:rPr>
          <w:rFonts w:ascii="Tahoma" w:hAnsi="Tahoma" w:cs="Tahoma"/>
          <w:b/>
          <w:sz w:val="20"/>
          <w:szCs w:val="20"/>
        </w:rPr>
        <w:t>§ 2</w:t>
      </w:r>
    </w:p>
    <w:p w14:paraId="0718C21F" w14:textId="5BD52632" w:rsidR="004B59D9" w:rsidRPr="00064524" w:rsidRDefault="004B59D9" w:rsidP="0040561A">
      <w:pPr>
        <w:numPr>
          <w:ilvl w:val="0"/>
          <w:numId w:val="63"/>
        </w:numPr>
        <w:tabs>
          <w:tab w:val="clear" w:pos="1506"/>
          <w:tab w:val="num" w:pos="426"/>
        </w:tabs>
        <w:ind w:left="426" w:hanging="426"/>
        <w:jc w:val="both"/>
        <w:rPr>
          <w:rFonts w:ascii="Tahoma" w:hAnsi="Tahoma" w:cs="Tahoma"/>
          <w:b/>
          <w:sz w:val="20"/>
          <w:szCs w:val="20"/>
        </w:rPr>
      </w:pPr>
      <w:r w:rsidRPr="00064524">
        <w:rPr>
          <w:rFonts w:ascii="Tahoma" w:hAnsi="Tahoma" w:cs="Tahoma"/>
          <w:b/>
          <w:sz w:val="20"/>
          <w:szCs w:val="20"/>
        </w:rPr>
        <w:t>Całkowita cena towaru wymienionego w § 1 jest ceną brutto i wynosi …….. złotych (słownie: ………. zł), w tym wartość netto ….. zł</w:t>
      </w:r>
      <w:r w:rsidR="00F015CB" w:rsidRPr="00064524">
        <w:rPr>
          <w:rFonts w:ascii="Tahoma" w:hAnsi="Tahoma" w:cs="Tahoma"/>
          <w:b/>
          <w:sz w:val="20"/>
          <w:szCs w:val="20"/>
        </w:rPr>
        <w:t>, w tym:</w:t>
      </w:r>
    </w:p>
    <w:p w14:paraId="7AEC71C2" w14:textId="07582374" w:rsidR="00F015CB" w:rsidRPr="00064524" w:rsidRDefault="00F015CB" w:rsidP="0040561A">
      <w:pPr>
        <w:pStyle w:val="Akapitzlist"/>
        <w:numPr>
          <w:ilvl w:val="1"/>
          <w:numId w:val="71"/>
        </w:numPr>
        <w:spacing w:after="0" w:line="240" w:lineRule="auto"/>
        <w:ind w:left="857" w:hanging="505"/>
        <w:jc w:val="both"/>
        <w:rPr>
          <w:rFonts w:ascii="Tahoma" w:hAnsi="Tahoma" w:cs="Tahoma"/>
          <w:b/>
          <w:sz w:val="20"/>
          <w:szCs w:val="20"/>
        </w:rPr>
      </w:pPr>
      <w:r w:rsidRPr="00064524">
        <w:rPr>
          <w:rFonts w:ascii="Tahoma" w:hAnsi="Tahoma" w:cs="Tahoma"/>
          <w:b/>
          <w:sz w:val="20"/>
          <w:szCs w:val="20"/>
        </w:rPr>
        <w:t xml:space="preserve">Całkowita cena towaru </w:t>
      </w:r>
      <w:r w:rsidR="002F2C18" w:rsidRPr="00064524">
        <w:rPr>
          <w:rFonts w:ascii="Tahoma" w:hAnsi="Tahoma" w:cs="Tahoma"/>
          <w:b/>
          <w:sz w:val="20"/>
          <w:szCs w:val="20"/>
        </w:rPr>
        <w:t>dla zamówienia podstawowego</w:t>
      </w:r>
      <w:r w:rsidRPr="00064524">
        <w:rPr>
          <w:rFonts w:ascii="Tahoma" w:hAnsi="Tahoma" w:cs="Tahoma"/>
          <w:b/>
          <w:sz w:val="20"/>
          <w:szCs w:val="20"/>
        </w:rPr>
        <w:t xml:space="preserve"> wynosi …….. złotych</w:t>
      </w:r>
      <w:r w:rsidR="002F2C18" w:rsidRPr="00064524">
        <w:rPr>
          <w:rFonts w:ascii="Tahoma" w:hAnsi="Tahoma" w:cs="Tahoma"/>
          <w:b/>
          <w:sz w:val="20"/>
          <w:szCs w:val="20"/>
        </w:rPr>
        <w:t xml:space="preserve"> brutto</w:t>
      </w:r>
      <w:r w:rsidRPr="00064524">
        <w:rPr>
          <w:rFonts w:ascii="Tahoma" w:hAnsi="Tahoma" w:cs="Tahoma"/>
          <w:b/>
          <w:sz w:val="20"/>
          <w:szCs w:val="20"/>
        </w:rPr>
        <w:t xml:space="preserve"> (słownie: ………. zł), w tym wartość netto ….. zł</w:t>
      </w:r>
    </w:p>
    <w:p w14:paraId="43347CB0" w14:textId="22AA6619" w:rsidR="00F015CB" w:rsidRDefault="00F015CB" w:rsidP="0040561A">
      <w:pPr>
        <w:pStyle w:val="Akapitzlist"/>
        <w:numPr>
          <w:ilvl w:val="1"/>
          <w:numId w:val="71"/>
        </w:numPr>
        <w:spacing w:after="0" w:line="240" w:lineRule="auto"/>
        <w:ind w:left="851" w:hanging="505"/>
        <w:jc w:val="both"/>
        <w:rPr>
          <w:rFonts w:ascii="Tahoma" w:hAnsi="Tahoma" w:cs="Tahoma"/>
          <w:b/>
          <w:sz w:val="20"/>
          <w:szCs w:val="20"/>
        </w:rPr>
      </w:pPr>
      <w:r w:rsidRPr="00064524">
        <w:rPr>
          <w:rFonts w:ascii="Tahoma" w:hAnsi="Tahoma" w:cs="Tahoma"/>
          <w:b/>
          <w:sz w:val="20"/>
          <w:szCs w:val="20"/>
        </w:rPr>
        <w:t xml:space="preserve">Całkowita cena towaru </w:t>
      </w:r>
      <w:r w:rsidR="002F2C18" w:rsidRPr="00064524">
        <w:rPr>
          <w:rFonts w:ascii="Tahoma" w:hAnsi="Tahoma" w:cs="Tahoma"/>
          <w:b/>
          <w:sz w:val="20"/>
          <w:szCs w:val="20"/>
        </w:rPr>
        <w:t>określonego w ramach „prawa opcji”</w:t>
      </w:r>
      <w:r w:rsidR="005724DF" w:rsidRPr="00064524">
        <w:rPr>
          <w:rFonts w:ascii="Tahoma" w:hAnsi="Tahoma" w:cs="Tahoma"/>
          <w:b/>
          <w:sz w:val="20"/>
          <w:szCs w:val="20"/>
        </w:rPr>
        <w:t xml:space="preserve"> </w:t>
      </w:r>
      <w:r w:rsidRPr="00064524">
        <w:rPr>
          <w:rFonts w:ascii="Tahoma" w:hAnsi="Tahoma" w:cs="Tahoma"/>
          <w:b/>
          <w:sz w:val="20"/>
          <w:szCs w:val="20"/>
        </w:rPr>
        <w:t>wynosi …….. złotych</w:t>
      </w:r>
      <w:r w:rsidR="005724DF" w:rsidRPr="00064524">
        <w:rPr>
          <w:rFonts w:ascii="Tahoma" w:hAnsi="Tahoma" w:cs="Tahoma"/>
          <w:b/>
          <w:sz w:val="20"/>
          <w:szCs w:val="20"/>
        </w:rPr>
        <w:t xml:space="preserve"> brutto</w:t>
      </w:r>
      <w:r w:rsidRPr="00064524">
        <w:rPr>
          <w:rFonts w:ascii="Tahoma" w:hAnsi="Tahoma" w:cs="Tahoma"/>
          <w:b/>
          <w:sz w:val="20"/>
          <w:szCs w:val="20"/>
        </w:rPr>
        <w:t xml:space="preserve"> (słownie: ………. zł), w tym wartość netto ….. zł</w:t>
      </w:r>
    </w:p>
    <w:p w14:paraId="7E1B8D71" w14:textId="5711E70E" w:rsidR="006576B0" w:rsidRPr="006576B0" w:rsidRDefault="006576B0" w:rsidP="006576B0">
      <w:pPr>
        <w:ind w:left="346"/>
        <w:jc w:val="both"/>
        <w:rPr>
          <w:rFonts w:ascii="Tahoma" w:hAnsi="Tahoma" w:cs="Tahoma"/>
          <w:sz w:val="20"/>
          <w:szCs w:val="20"/>
        </w:rPr>
      </w:pPr>
      <w:r w:rsidRPr="006576B0">
        <w:rPr>
          <w:rFonts w:ascii="Tahoma" w:hAnsi="Tahoma" w:cs="Tahoma"/>
          <w:sz w:val="20"/>
          <w:szCs w:val="20"/>
        </w:rPr>
        <w:t>Ceny jednostkowe towaru określono w Formularzu asortymentowo - cenowym, stanowiącym załącznik nr 2 do niniejszej umowy.</w:t>
      </w:r>
    </w:p>
    <w:p w14:paraId="5BDBC09A" w14:textId="488643F5" w:rsidR="004B59D9" w:rsidRPr="000F68DC" w:rsidRDefault="004B59D9" w:rsidP="0040561A">
      <w:pPr>
        <w:numPr>
          <w:ilvl w:val="0"/>
          <w:numId w:val="63"/>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Cena obejmuje koszty związane z dostawą i ubezpieczeniem towaru. </w:t>
      </w:r>
      <w:r w:rsidR="00EC00E9" w:rsidRPr="00EC00E9">
        <w:rPr>
          <w:rFonts w:ascii="Tahoma" w:hAnsi="Tahoma" w:cs="Tahoma"/>
          <w:sz w:val="20"/>
          <w:szCs w:val="20"/>
        </w:rPr>
        <w:t>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w:t>
      </w:r>
      <w:r w:rsidR="00EC00E9">
        <w:rPr>
          <w:rFonts w:ascii="Tahoma" w:hAnsi="Tahoma" w:cs="Tahoma"/>
          <w:sz w:val="20"/>
          <w:szCs w:val="20"/>
        </w:rPr>
        <w:t xml:space="preserve"> </w:t>
      </w:r>
      <w:r w:rsidRPr="000F68DC">
        <w:rPr>
          <w:rFonts w:ascii="Tahoma" w:hAnsi="Tahoma" w:cs="Tahoma"/>
          <w:sz w:val="20"/>
          <w:szCs w:val="20"/>
        </w:rPr>
        <w:t>Opłata za opakowanie wliczona jest w cenę towaru.</w:t>
      </w:r>
    </w:p>
    <w:p w14:paraId="1878CDA2" w14:textId="77777777" w:rsidR="004B59D9" w:rsidRDefault="004B59D9" w:rsidP="0040561A">
      <w:pPr>
        <w:numPr>
          <w:ilvl w:val="0"/>
          <w:numId w:val="63"/>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D7572BA" w14:textId="77777777" w:rsidR="004B59D9" w:rsidRPr="009263E0" w:rsidRDefault="004B59D9" w:rsidP="0040561A">
      <w:pPr>
        <w:numPr>
          <w:ilvl w:val="0"/>
          <w:numId w:val="63"/>
        </w:numPr>
        <w:tabs>
          <w:tab w:val="clear" w:pos="1506"/>
          <w:tab w:val="num" w:pos="426"/>
        </w:tabs>
        <w:ind w:left="426" w:hanging="426"/>
        <w:jc w:val="both"/>
        <w:rPr>
          <w:rFonts w:ascii="Tahoma" w:hAnsi="Tahoma" w:cs="Tahoma"/>
          <w:sz w:val="20"/>
          <w:szCs w:val="20"/>
        </w:rPr>
      </w:pPr>
      <w:r w:rsidRPr="009263E0">
        <w:rPr>
          <w:rFonts w:ascii="Tahoma" w:hAnsi="Tahoma" w:cs="Tahoma"/>
          <w:sz w:val="20"/>
          <w:szCs w:val="20"/>
        </w:rPr>
        <w:t xml:space="preserve">Magazyn Apteki Zamawiającego, do którego Wykonawca dostarczy towar, Zamawiający każdorazowo wskaże w zamówieniu. </w:t>
      </w:r>
    </w:p>
    <w:p w14:paraId="4DBF3039" w14:textId="77777777" w:rsidR="004B59D9" w:rsidRPr="000F68DC" w:rsidRDefault="004B59D9" w:rsidP="0040561A">
      <w:pPr>
        <w:numPr>
          <w:ilvl w:val="0"/>
          <w:numId w:val="63"/>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7B1171F0" w14:textId="77777777" w:rsidR="00334658" w:rsidRDefault="00334658" w:rsidP="004B59D9">
      <w:pPr>
        <w:jc w:val="center"/>
        <w:rPr>
          <w:rFonts w:ascii="Tahoma" w:hAnsi="Tahoma" w:cs="Tahoma"/>
          <w:sz w:val="20"/>
          <w:szCs w:val="20"/>
        </w:rPr>
      </w:pPr>
    </w:p>
    <w:p w14:paraId="43AB274C" w14:textId="77777777" w:rsidR="00334658" w:rsidRDefault="00334658" w:rsidP="004B59D9">
      <w:pPr>
        <w:jc w:val="center"/>
        <w:rPr>
          <w:rFonts w:ascii="Tahoma" w:hAnsi="Tahoma" w:cs="Tahoma"/>
          <w:sz w:val="20"/>
          <w:szCs w:val="20"/>
        </w:rPr>
      </w:pPr>
    </w:p>
    <w:p w14:paraId="1F715A5D" w14:textId="1EB93ECE" w:rsidR="004B59D9" w:rsidRPr="003F62DE" w:rsidRDefault="004B59D9" w:rsidP="004B59D9">
      <w:pPr>
        <w:jc w:val="center"/>
        <w:rPr>
          <w:rFonts w:ascii="Tahoma" w:hAnsi="Tahoma" w:cs="Tahoma"/>
          <w:b/>
          <w:sz w:val="20"/>
          <w:szCs w:val="20"/>
        </w:rPr>
      </w:pPr>
      <w:r w:rsidRPr="003F62DE">
        <w:rPr>
          <w:rFonts w:ascii="Tahoma" w:hAnsi="Tahoma" w:cs="Tahoma"/>
          <w:b/>
          <w:sz w:val="20"/>
          <w:szCs w:val="20"/>
        </w:rPr>
        <w:lastRenderedPageBreak/>
        <w:t>§ 3</w:t>
      </w:r>
    </w:p>
    <w:p w14:paraId="5AA45B1B" w14:textId="25135008" w:rsidR="004B59D9" w:rsidRPr="00B27C55" w:rsidRDefault="004B59D9" w:rsidP="00B27C55">
      <w:pPr>
        <w:numPr>
          <w:ilvl w:val="0"/>
          <w:numId w:val="56"/>
        </w:numPr>
        <w:tabs>
          <w:tab w:val="clear" w:pos="720"/>
          <w:tab w:val="num" w:pos="360"/>
        </w:tabs>
        <w:ind w:left="360"/>
        <w:jc w:val="both"/>
        <w:rPr>
          <w:rFonts w:ascii="Tahoma" w:hAnsi="Tahoma" w:cs="Tahoma"/>
          <w:sz w:val="20"/>
          <w:szCs w:val="20"/>
        </w:rPr>
      </w:pPr>
      <w:r w:rsidRPr="00B27C55">
        <w:rPr>
          <w:rFonts w:ascii="Tahoma" w:hAnsi="Tahoma" w:cs="Tahoma"/>
          <w:sz w:val="20"/>
          <w:szCs w:val="20"/>
        </w:rPr>
        <w:t>Cena brutto płatna będzie w złotych polskich (PLN) odpowiednio do wartości dostaw, zgodnie z cenami jednostkowymi określonymi w Formularzu asortymentowo-cenowym</w:t>
      </w:r>
      <w:r w:rsidR="000931E7" w:rsidRPr="00B27C55">
        <w:rPr>
          <w:rFonts w:ascii="Tahoma" w:hAnsi="Tahoma" w:cs="Tahoma"/>
          <w:sz w:val="20"/>
          <w:szCs w:val="20"/>
        </w:rPr>
        <w:t xml:space="preserve"> dla zamówienia podstawowego, jak </w:t>
      </w:r>
      <w:r w:rsidR="00A421D2" w:rsidRPr="00B27C55">
        <w:rPr>
          <w:rFonts w:ascii="Tahoma" w:hAnsi="Tahoma" w:cs="Tahoma"/>
          <w:sz w:val="20"/>
          <w:szCs w:val="20"/>
        </w:rPr>
        <w:t xml:space="preserve">i </w:t>
      </w:r>
      <w:r w:rsidR="000931E7" w:rsidRPr="00B27C55">
        <w:rPr>
          <w:rFonts w:ascii="Tahoma" w:hAnsi="Tahoma" w:cs="Tahoma"/>
          <w:sz w:val="20"/>
          <w:szCs w:val="20"/>
        </w:rPr>
        <w:t>dla zamówienia określonego w ramach „prawa opcji”</w:t>
      </w:r>
      <w:r w:rsidRPr="00B27C55">
        <w:rPr>
          <w:rFonts w:ascii="Tahoma" w:hAnsi="Tahoma" w:cs="Tahoma"/>
          <w:sz w:val="20"/>
          <w:szCs w:val="20"/>
        </w:rPr>
        <w:t>, na podstawie faktur wystawionych przez Wykonawcę.</w:t>
      </w:r>
    </w:p>
    <w:p w14:paraId="6E47F2EC" w14:textId="77777777" w:rsidR="004B59D9" w:rsidRPr="00AC2CEC" w:rsidRDefault="004B59D9" w:rsidP="0040561A">
      <w:pPr>
        <w:numPr>
          <w:ilvl w:val="0"/>
          <w:numId w:val="56"/>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 ciągu </w:t>
      </w:r>
      <w:r w:rsidRPr="00AC2CEC">
        <w:rPr>
          <w:rFonts w:ascii="Tahoma" w:hAnsi="Tahoma" w:cs="Tahoma"/>
          <w:b/>
          <w:sz w:val="20"/>
          <w:szCs w:val="20"/>
        </w:rPr>
        <w:t>…….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40561A">
      <w:pPr>
        <w:numPr>
          <w:ilvl w:val="0"/>
          <w:numId w:val="56"/>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6C085E56" w:rsidR="004B59D9" w:rsidRPr="00AC2CEC" w:rsidRDefault="004B59D9" w:rsidP="0040561A">
      <w:pPr>
        <w:numPr>
          <w:ilvl w:val="0"/>
          <w:numId w:val="56"/>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Formularzu oferty </w:t>
      </w:r>
      <w:r w:rsidRPr="00B107C5">
        <w:rPr>
          <w:rFonts w:ascii="Tahoma" w:hAnsi="Tahoma" w:cs="Tahoma"/>
          <w:b/>
          <w:sz w:val="20"/>
          <w:szCs w:val="20"/>
        </w:rPr>
        <w:t>jest zgodny z .………………………</w:t>
      </w:r>
    </w:p>
    <w:p w14:paraId="55B05E0C" w14:textId="77777777" w:rsidR="004B59D9" w:rsidRPr="00AC2CEC" w:rsidRDefault="004B59D9" w:rsidP="0040561A">
      <w:pPr>
        <w:numPr>
          <w:ilvl w:val="0"/>
          <w:numId w:val="56"/>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vatowskiego,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3E93A80A" w14:textId="77777777" w:rsidR="004B59D9" w:rsidRDefault="004B59D9" w:rsidP="004B59D9">
      <w:pPr>
        <w:jc w:val="center"/>
        <w:rPr>
          <w:rFonts w:ascii="Tahoma" w:hAnsi="Tahoma" w:cs="Tahoma"/>
          <w:sz w:val="20"/>
          <w:szCs w:val="20"/>
        </w:rPr>
      </w:pPr>
    </w:p>
    <w:p w14:paraId="41A26046"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4</w:t>
      </w:r>
    </w:p>
    <w:p w14:paraId="2ED3D2D3" w14:textId="5A3FE72C" w:rsidR="001F6EF6" w:rsidRDefault="004B59D9" w:rsidP="001F6EF6">
      <w:pPr>
        <w:numPr>
          <w:ilvl w:val="0"/>
          <w:numId w:val="57"/>
        </w:numPr>
        <w:tabs>
          <w:tab w:val="clear" w:pos="720"/>
          <w:tab w:val="num" w:pos="360"/>
        </w:tabs>
        <w:ind w:left="360"/>
        <w:jc w:val="both"/>
        <w:rPr>
          <w:rFonts w:ascii="Tahoma" w:hAnsi="Tahoma" w:cs="Tahoma"/>
          <w:sz w:val="20"/>
          <w:szCs w:val="20"/>
        </w:rPr>
      </w:pPr>
      <w:r w:rsidRPr="000F68DC">
        <w:rPr>
          <w:rFonts w:ascii="Tahoma" w:hAnsi="Tahoma" w:cs="Tahoma"/>
          <w:sz w:val="20"/>
          <w:szCs w:val="20"/>
        </w:rPr>
        <w:t>Dostawa towaru wymienionego w §</w:t>
      </w:r>
      <w:r w:rsidR="003F62DE">
        <w:rPr>
          <w:rFonts w:ascii="Tahoma" w:hAnsi="Tahoma" w:cs="Tahoma"/>
          <w:sz w:val="20"/>
          <w:szCs w:val="20"/>
        </w:rPr>
        <w:t xml:space="preserve"> </w:t>
      </w:r>
      <w:r w:rsidRPr="000F68DC">
        <w:rPr>
          <w:rFonts w:ascii="Tahoma" w:hAnsi="Tahoma" w:cs="Tahoma"/>
          <w:sz w:val="20"/>
          <w:szCs w:val="20"/>
        </w:rPr>
        <w:t xml:space="preserve">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41C647A6" w:rsidR="004B59D9" w:rsidRPr="001F6EF6" w:rsidRDefault="004B59D9" w:rsidP="001F6EF6">
      <w:pPr>
        <w:numPr>
          <w:ilvl w:val="0"/>
          <w:numId w:val="57"/>
        </w:numPr>
        <w:tabs>
          <w:tab w:val="clear" w:pos="720"/>
          <w:tab w:val="num" w:pos="360"/>
        </w:tabs>
        <w:ind w:left="360"/>
        <w:jc w:val="both"/>
        <w:rPr>
          <w:rFonts w:ascii="Tahoma" w:hAnsi="Tahoma" w:cs="Tahoma"/>
          <w:sz w:val="20"/>
          <w:szCs w:val="20"/>
        </w:rPr>
      </w:pPr>
      <w:r w:rsidRPr="001F6EF6">
        <w:rPr>
          <w:rFonts w:ascii="Tahoma" w:hAnsi="Tahoma" w:cs="Tahoma"/>
          <w:sz w:val="20"/>
          <w:szCs w:val="20"/>
        </w:rPr>
        <w:t xml:space="preserve">Wykonawca zapewnia </w:t>
      </w:r>
      <w:r w:rsidRPr="001F6EF6">
        <w:rPr>
          <w:rFonts w:ascii="Tahoma" w:hAnsi="Tahoma" w:cs="Tahoma"/>
          <w:b/>
          <w:sz w:val="20"/>
          <w:szCs w:val="20"/>
        </w:rPr>
        <w:t>dostawę</w:t>
      </w:r>
      <w:r w:rsidRPr="001F6EF6">
        <w:rPr>
          <w:rFonts w:ascii="Tahoma" w:hAnsi="Tahoma" w:cs="Tahoma"/>
          <w:sz w:val="20"/>
          <w:szCs w:val="20"/>
        </w:rPr>
        <w:t xml:space="preserve"> towaru wymienionego w §</w:t>
      </w:r>
      <w:r w:rsidR="0081688F">
        <w:rPr>
          <w:rFonts w:ascii="Tahoma" w:hAnsi="Tahoma" w:cs="Tahoma"/>
          <w:sz w:val="20"/>
          <w:szCs w:val="20"/>
        </w:rPr>
        <w:t xml:space="preserve"> </w:t>
      </w:r>
      <w:r w:rsidRPr="001F6EF6">
        <w:rPr>
          <w:rFonts w:ascii="Tahoma" w:hAnsi="Tahoma" w:cs="Tahoma"/>
          <w:sz w:val="20"/>
          <w:szCs w:val="20"/>
        </w:rPr>
        <w:t xml:space="preserve">1 </w:t>
      </w:r>
      <w:r w:rsidRPr="001F6EF6">
        <w:rPr>
          <w:rFonts w:ascii="Tahoma" w:hAnsi="Tahoma" w:cs="Tahoma"/>
          <w:b/>
          <w:sz w:val="20"/>
          <w:szCs w:val="20"/>
        </w:rPr>
        <w:t xml:space="preserve">w ciągu </w:t>
      </w:r>
      <w:r w:rsidR="0081688F">
        <w:rPr>
          <w:rFonts w:ascii="Tahoma" w:hAnsi="Tahoma" w:cs="Tahoma"/>
          <w:b/>
          <w:sz w:val="20"/>
          <w:szCs w:val="20"/>
        </w:rPr>
        <w:t>……</w:t>
      </w:r>
      <w:r w:rsidR="00C66834">
        <w:rPr>
          <w:rFonts w:ascii="Tahoma" w:hAnsi="Tahoma" w:cs="Tahoma"/>
          <w:b/>
          <w:sz w:val="20"/>
          <w:szCs w:val="20"/>
        </w:rPr>
        <w:t>.</w:t>
      </w:r>
      <w:r w:rsidR="00927BA4" w:rsidRPr="001F6EF6">
        <w:rPr>
          <w:rFonts w:ascii="Tahoma" w:hAnsi="Tahoma" w:cs="Tahoma"/>
          <w:b/>
          <w:sz w:val="20"/>
          <w:szCs w:val="20"/>
        </w:rPr>
        <w:t>…</w:t>
      </w:r>
      <w:r w:rsidRPr="001F6EF6">
        <w:rPr>
          <w:rFonts w:ascii="Tahoma" w:hAnsi="Tahoma" w:cs="Tahoma"/>
          <w:b/>
          <w:sz w:val="20"/>
          <w:szCs w:val="20"/>
        </w:rPr>
        <w:t xml:space="preserve"> dni roboczych (</w:t>
      </w:r>
      <w:proofErr w:type="spellStart"/>
      <w:r w:rsidRPr="001F6EF6">
        <w:rPr>
          <w:rFonts w:ascii="Tahoma" w:hAnsi="Tahoma" w:cs="Tahoma"/>
          <w:b/>
          <w:sz w:val="20"/>
          <w:szCs w:val="20"/>
        </w:rPr>
        <w:t>pn-pt</w:t>
      </w:r>
      <w:proofErr w:type="spellEnd"/>
      <w:r w:rsidRPr="001F6EF6">
        <w:rPr>
          <w:rFonts w:ascii="Tahoma" w:hAnsi="Tahoma" w:cs="Tahoma"/>
          <w:b/>
          <w:sz w:val="20"/>
          <w:szCs w:val="20"/>
        </w:rPr>
        <w:t>, z wyłączeniem dni ustawowo wolnych od pracy) w godzinach 7:30-13:00</w:t>
      </w:r>
      <w:r w:rsidR="001F6EF6" w:rsidRPr="001F6EF6">
        <w:t xml:space="preserve"> </w:t>
      </w:r>
      <w:r w:rsidR="001F6EF6" w:rsidRPr="001F6EF6">
        <w:rPr>
          <w:rFonts w:ascii="Tahoma" w:hAnsi="Tahoma" w:cs="Tahoma"/>
          <w:b/>
          <w:sz w:val="20"/>
          <w:szCs w:val="20"/>
        </w:rPr>
        <w:t>i potwierdzone każdorazowo protokołem zdawczo-odbiorczym.</w:t>
      </w:r>
      <w:r w:rsidRPr="001F6EF6">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(pn-pt</w:t>
      </w:r>
      <w:r w:rsidRPr="001F6EF6">
        <w:rPr>
          <w:rFonts w:ascii="Tahoma" w:hAnsi="Tahoma" w:cs="Tahoma"/>
          <w:b/>
          <w:sz w:val="20"/>
          <w:szCs w:val="20"/>
        </w:rPr>
        <w:t xml:space="preserve"> </w:t>
      </w:r>
      <w:r w:rsidRPr="001F6EF6">
        <w:rPr>
          <w:rFonts w:ascii="Tahoma" w:hAnsi="Tahoma" w:cs="Tahoma"/>
          <w:bCs/>
          <w:sz w:val="20"/>
          <w:szCs w:val="20"/>
        </w:rPr>
        <w:t>z wyłączeniem dni ustawowo wolnych od pracy</w:t>
      </w:r>
      <w:r w:rsidRPr="001F6EF6">
        <w:rPr>
          <w:rFonts w:ascii="Tahoma" w:hAnsi="Tahoma" w:cs="Tahoma"/>
          <w:sz w:val="20"/>
          <w:szCs w:val="20"/>
        </w:rPr>
        <w:t xml:space="preserve">) w godzinach 7:30-13:00, po wyznaczonym terminie. </w:t>
      </w:r>
    </w:p>
    <w:p w14:paraId="4875A7B8" w14:textId="77777777" w:rsidR="004B59D9" w:rsidRDefault="004B59D9" w:rsidP="0040561A">
      <w:pPr>
        <w:numPr>
          <w:ilvl w:val="0"/>
          <w:numId w:val="57"/>
        </w:numPr>
        <w:tabs>
          <w:tab w:val="clear" w:pos="720"/>
          <w:tab w:val="num" w:pos="360"/>
        </w:tabs>
        <w:ind w:left="360"/>
        <w:jc w:val="both"/>
        <w:rPr>
          <w:rFonts w:ascii="Tahoma" w:hAnsi="Tahoma" w:cs="Tahoma"/>
          <w:sz w:val="20"/>
          <w:szCs w:val="20"/>
        </w:rPr>
      </w:pPr>
      <w:r w:rsidRPr="008D2D95">
        <w:rPr>
          <w:rFonts w:ascii="Tahoma" w:hAnsi="Tahoma" w:cs="Tahoma"/>
          <w:sz w:val="20"/>
          <w:szCs w:val="20"/>
        </w:rPr>
        <w:t xml:space="preserve">Miejscem wykonania Zamówienia są </w:t>
      </w:r>
      <w:r w:rsidRPr="003025C3">
        <w:rPr>
          <w:rFonts w:ascii="Tahoma" w:hAnsi="Tahoma" w:cs="Tahoma"/>
          <w:b/>
          <w:sz w:val="20"/>
          <w:szCs w:val="20"/>
        </w:rPr>
        <w:t>magazyny Apteki Zamawiającego</w:t>
      </w:r>
      <w:r w:rsidRPr="008D2D95">
        <w:rPr>
          <w:rFonts w:ascii="Tahoma" w:hAnsi="Tahoma" w:cs="Tahoma"/>
          <w:sz w:val="20"/>
          <w:szCs w:val="20"/>
        </w:rPr>
        <w:t xml:space="preserve"> </w:t>
      </w:r>
      <w:r w:rsidRPr="003025C3">
        <w:rPr>
          <w:rFonts w:ascii="Tahoma" w:hAnsi="Tahoma" w:cs="Tahoma"/>
          <w:b/>
          <w:sz w:val="20"/>
          <w:szCs w:val="20"/>
        </w:rPr>
        <w:t>położone w Łodzi</w:t>
      </w:r>
      <w:r>
        <w:rPr>
          <w:rFonts w:ascii="Tahoma" w:hAnsi="Tahoma" w:cs="Tahoma"/>
          <w:sz w:val="20"/>
          <w:szCs w:val="20"/>
        </w:rPr>
        <w:t xml:space="preserve">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40561A">
      <w:pPr>
        <w:numPr>
          <w:ilvl w:val="0"/>
          <w:numId w:val="57"/>
        </w:numPr>
        <w:tabs>
          <w:tab w:val="clear" w:pos="720"/>
          <w:tab w:val="num" w:pos="360"/>
        </w:tabs>
        <w:ind w:left="360"/>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15A8F9F2" w14:textId="77777777" w:rsidR="00705F64" w:rsidRDefault="004B59D9" w:rsidP="00705F64">
      <w:pPr>
        <w:numPr>
          <w:ilvl w:val="0"/>
          <w:numId w:val="57"/>
        </w:numPr>
        <w:tabs>
          <w:tab w:val="clear" w:pos="720"/>
          <w:tab w:val="num" w:pos="360"/>
        </w:tabs>
        <w:ind w:left="360"/>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ilość, serię oraz datę ważności.</w:t>
      </w:r>
    </w:p>
    <w:p w14:paraId="2B4D3A47" w14:textId="46BFAA1C" w:rsidR="00705F64" w:rsidRPr="00705F64" w:rsidRDefault="00705F64" w:rsidP="00705F64">
      <w:pPr>
        <w:numPr>
          <w:ilvl w:val="0"/>
          <w:numId w:val="57"/>
        </w:numPr>
        <w:tabs>
          <w:tab w:val="clear" w:pos="720"/>
          <w:tab w:val="num" w:pos="360"/>
        </w:tabs>
        <w:ind w:left="360"/>
        <w:jc w:val="both"/>
        <w:rPr>
          <w:rFonts w:ascii="Tahoma" w:hAnsi="Tahoma" w:cs="Tahoma"/>
          <w:b/>
          <w:sz w:val="20"/>
          <w:szCs w:val="20"/>
        </w:rPr>
      </w:pPr>
      <w:r w:rsidRPr="00705F64">
        <w:rPr>
          <w:rFonts w:ascii="Tahoma" w:hAnsi="Tahoma" w:cs="Tahoma"/>
          <w:b/>
          <w:sz w:val="20"/>
          <w:szCs w:val="20"/>
        </w:rPr>
        <w:t>Wykonawca zobowiązuje się dostarczyć wraz z pierwszą dostawą karty charakterystyk Wyrobów Medycznych i Produktów Biobójczych w formie papierowej oraz na dowolnym nośniku elektronicznym (3 szt.) lub przesłać na adres e-mail apteka.szpitalna@skwam.lodz.pl.</w:t>
      </w:r>
    </w:p>
    <w:p w14:paraId="5D789F55" w14:textId="5B121D0A" w:rsidR="00B27C55" w:rsidRDefault="004B59D9" w:rsidP="00B27C55">
      <w:pPr>
        <w:numPr>
          <w:ilvl w:val="0"/>
          <w:numId w:val="57"/>
        </w:numPr>
        <w:tabs>
          <w:tab w:val="clear" w:pos="720"/>
          <w:tab w:val="num" w:pos="360"/>
        </w:tabs>
        <w:ind w:left="360"/>
        <w:jc w:val="both"/>
        <w:rPr>
          <w:rFonts w:ascii="Tahoma" w:hAnsi="Tahoma" w:cs="Tahoma"/>
          <w:sz w:val="20"/>
          <w:szCs w:val="20"/>
        </w:rPr>
      </w:pPr>
      <w:r w:rsidRPr="00B27C55">
        <w:rPr>
          <w:rFonts w:ascii="Tahoma" w:hAnsi="Tahoma" w:cs="Tahoma"/>
          <w:sz w:val="20"/>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w:t>
      </w:r>
      <w:r w:rsidR="00C66834">
        <w:rPr>
          <w:rFonts w:ascii="Tahoma" w:hAnsi="Tahoma" w:cs="Tahoma"/>
          <w:sz w:val="20"/>
        </w:rPr>
        <w:t>iejszeniu (maksymalnie o 6</w:t>
      </w:r>
      <w:r w:rsidRPr="00B27C55">
        <w:rPr>
          <w:rFonts w:ascii="Tahoma" w:hAnsi="Tahoma" w:cs="Tahoma"/>
          <w:sz w:val="20"/>
        </w:rPr>
        <w:t>0% dla) bez prawa dochodzenia roszczeń z tego tytułu przez Wykonawcę, poza roszczeniem o zapłatę za towary już dostarczone.</w:t>
      </w:r>
    </w:p>
    <w:p w14:paraId="44DBB490" w14:textId="6EE18A04" w:rsidR="004B59D9" w:rsidRPr="00B27C55" w:rsidRDefault="004B59D9" w:rsidP="00B27C55">
      <w:pPr>
        <w:numPr>
          <w:ilvl w:val="0"/>
          <w:numId w:val="57"/>
        </w:numPr>
        <w:tabs>
          <w:tab w:val="clear" w:pos="720"/>
          <w:tab w:val="num" w:pos="360"/>
        </w:tabs>
        <w:ind w:left="360"/>
        <w:jc w:val="both"/>
        <w:rPr>
          <w:rFonts w:ascii="Tahoma" w:hAnsi="Tahoma" w:cs="Tahoma"/>
          <w:sz w:val="20"/>
          <w:szCs w:val="20"/>
        </w:rPr>
      </w:pPr>
      <w:r w:rsidRPr="00B27C55">
        <w:rPr>
          <w:rFonts w:ascii="Tahoma" w:hAnsi="Tahoma" w:cs="Tahoma"/>
          <w:sz w:val="20"/>
          <w:szCs w:val="20"/>
        </w:rPr>
        <w:t>Zamawiający może zmienić ilości w ramach zamawianego towaru w granicach wartości brutto umowy.</w:t>
      </w:r>
    </w:p>
    <w:p w14:paraId="3BAACCC2" w14:textId="77777777" w:rsidR="004B59D9" w:rsidRDefault="004B59D9" w:rsidP="0040561A">
      <w:pPr>
        <w:numPr>
          <w:ilvl w:val="0"/>
          <w:numId w:val="57"/>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W </w:t>
      </w:r>
      <w:r w:rsidRPr="004D1263">
        <w:rPr>
          <w:rFonts w:ascii="Tahoma" w:hAnsi="Tahoma" w:cs="Tahoma"/>
          <w:sz w:val="20"/>
          <w:szCs w:val="20"/>
        </w:rPr>
        <w:t>przypadku wystąpienia okoliczności niezależnych od Wykonawcy,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lub e-mail: apteka.szpitalna@skwam.lodz.pl</w:t>
      </w:r>
      <w:r w:rsidRPr="000F68DC">
        <w:rPr>
          <w:rFonts w:ascii="Tahoma" w:hAnsi="Tahoma" w:cs="Tahoma"/>
          <w:sz w:val="20"/>
          <w:szCs w:val="20"/>
        </w:rPr>
        <w:t>.</w:t>
      </w:r>
    </w:p>
    <w:p w14:paraId="227DFD27" w14:textId="2B403CAD" w:rsidR="004B59D9" w:rsidRPr="004D1263" w:rsidRDefault="004B59D9" w:rsidP="0040561A">
      <w:pPr>
        <w:numPr>
          <w:ilvl w:val="0"/>
          <w:numId w:val="57"/>
        </w:numPr>
        <w:tabs>
          <w:tab w:val="clear" w:pos="720"/>
          <w:tab w:val="num" w:pos="360"/>
        </w:tabs>
        <w:ind w:left="360"/>
        <w:jc w:val="both"/>
        <w:rPr>
          <w:rFonts w:ascii="Tahoma" w:hAnsi="Tahoma" w:cs="Tahoma"/>
          <w:sz w:val="20"/>
          <w:szCs w:val="20"/>
        </w:rPr>
      </w:pPr>
      <w:r w:rsidRPr="006551E9">
        <w:rPr>
          <w:rFonts w:ascii="Tahoma" w:hAnsi="Tahoma" w:cs="Tahoma"/>
          <w:sz w:val="20"/>
          <w:szCs w:val="20"/>
        </w:rPr>
        <w:t xml:space="preserve">W razie niedostarczenia partii towaru przez </w:t>
      </w:r>
      <w:r>
        <w:rPr>
          <w:rFonts w:ascii="Tahoma" w:hAnsi="Tahoma" w:cs="Tahoma"/>
          <w:sz w:val="20"/>
          <w:szCs w:val="20"/>
        </w:rPr>
        <w:t>Wykonaw</w:t>
      </w:r>
      <w:r w:rsidRPr="006551E9">
        <w:rPr>
          <w:rFonts w:ascii="Tahoma" w:hAnsi="Tahoma" w:cs="Tahoma"/>
          <w:sz w:val="20"/>
          <w:szCs w:val="20"/>
        </w:rPr>
        <w:t xml:space="preserve">cę w umówionym terminie lub dostarczenia w ilości mniejszej niż zamówiona z przyczyn leżących po stronie Wykonawcy, Zamawiający zastrzega sobie prawo zakupu tego towaru u innego podmiotu. </w:t>
      </w:r>
      <w:r>
        <w:rPr>
          <w:rFonts w:ascii="Tahoma" w:hAnsi="Tahoma" w:cs="Tahoma"/>
          <w:sz w:val="20"/>
          <w:szCs w:val="20"/>
        </w:rPr>
        <w:t>Wykonaw</w:t>
      </w:r>
      <w:r w:rsidRPr="006551E9">
        <w:rPr>
          <w:rFonts w:ascii="Tahoma" w:hAnsi="Tahoma" w:cs="Tahoma"/>
          <w:sz w:val="20"/>
          <w:szCs w:val="20"/>
        </w:rPr>
        <w:t xml:space="preserve">ca pokrywa różnicę pomiędzy ceną jednostkową towaru </w:t>
      </w:r>
      <w:r w:rsidRPr="00FA04C2">
        <w:rPr>
          <w:rFonts w:ascii="Tahoma" w:hAnsi="Tahoma" w:cs="Tahoma"/>
          <w:sz w:val="20"/>
          <w:szCs w:val="20"/>
        </w:rPr>
        <w:t xml:space="preserve">zakupionego u innego podmiotu, a ceną jednostkową towaru określoną w załączniku nr 2 do umowy. </w:t>
      </w:r>
      <w:r>
        <w:rPr>
          <w:rFonts w:ascii="Tahoma" w:hAnsi="Tahoma" w:cs="Tahoma"/>
          <w:sz w:val="20"/>
          <w:szCs w:val="20"/>
        </w:rPr>
        <w:t>W przypadku wykonania przez Zamawiającego uprawnienia o którym mowa w zdaniu poprzednim, w stosunku do Wykonawcy nie będzie miało zastosowanie postanowienia</w:t>
      </w:r>
      <w:r w:rsidRPr="003E0758">
        <w:rPr>
          <w:rFonts w:ascii="Tahoma" w:hAnsi="Tahoma" w:cs="Tahoma"/>
          <w:sz w:val="20"/>
          <w:szCs w:val="20"/>
        </w:rPr>
        <w:t xml:space="preserve"> </w:t>
      </w:r>
      <w:r w:rsidRPr="00493B45">
        <w:rPr>
          <w:rFonts w:ascii="Tahoma" w:hAnsi="Tahoma" w:cs="Tahoma"/>
          <w:sz w:val="20"/>
          <w:szCs w:val="20"/>
        </w:rPr>
        <w:t xml:space="preserve">§ </w:t>
      </w:r>
      <w:r w:rsidR="00097237">
        <w:rPr>
          <w:rFonts w:ascii="Tahoma" w:hAnsi="Tahoma" w:cs="Tahoma"/>
          <w:sz w:val="20"/>
          <w:szCs w:val="20"/>
        </w:rPr>
        <w:t>7</w:t>
      </w:r>
      <w:r>
        <w:rPr>
          <w:rFonts w:ascii="Tahoma" w:hAnsi="Tahoma" w:cs="Tahoma"/>
          <w:sz w:val="20"/>
          <w:szCs w:val="20"/>
        </w:rPr>
        <w:t xml:space="preserve"> ust. 1 niniejszej</w:t>
      </w:r>
      <w:r w:rsidRPr="00493B45">
        <w:rPr>
          <w:rFonts w:ascii="Tahoma" w:hAnsi="Tahoma" w:cs="Tahoma"/>
          <w:sz w:val="20"/>
          <w:szCs w:val="20"/>
        </w:rPr>
        <w:t xml:space="preserve"> umowy</w:t>
      </w:r>
      <w:r w:rsidRPr="003E0758">
        <w:rPr>
          <w:rFonts w:ascii="Tahoma" w:hAnsi="Tahoma" w:cs="Tahoma"/>
          <w:sz w:val="20"/>
          <w:szCs w:val="20"/>
        </w:rPr>
        <w:t>.</w:t>
      </w: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5</w:t>
      </w:r>
    </w:p>
    <w:p w14:paraId="347AFEF9" w14:textId="54B4542D" w:rsidR="004B59D9" w:rsidRPr="00882131" w:rsidRDefault="004B59D9" w:rsidP="0040561A">
      <w:pPr>
        <w:numPr>
          <w:ilvl w:val="0"/>
          <w:numId w:val="58"/>
        </w:numPr>
        <w:tabs>
          <w:tab w:val="clear" w:pos="720"/>
          <w:tab w:val="num" w:pos="360"/>
        </w:tabs>
        <w:ind w:left="360"/>
        <w:jc w:val="both"/>
        <w:rPr>
          <w:rFonts w:ascii="Tahoma" w:hAnsi="Tahoma" w:cs="Tahoma"/>
          <w:color w:val="FF0000"/>
          <w:sz w:val="20"/>
          <w:szCs w:val="20"/>
        </w:rPr>
      </w:pPr>
      <w:r w:rsidRPr="00CC44BA">
        <w:rPr>
          <w:rFonts w:ascii="Tahoma" w:hAnsi="Tahoma" w:cs="Tahoma"/>
          <w:sz w:val="20"/>
          <w:szCs w:val="20"/>
        </w:rPr>
        <w:t>Wyk</w:t>
      </w:r>
      <w:r w:rsidR="00E669AD">
        <w:rPr>
          <w:rFonts w:ascii="Tahoma" w:hAnsi="Tahoma" w:cs="Tahoma"/>
          <w:sz w:val="20"/>
          <w:szCs w:val="20"/>
        </w:rPr>
        <w:t>onawca zobowiązuje się dostarcza</w:t>
      </w:r>
      <w:r w:rsidR="00CC44BA" w:rsidRPr="00CC44BA">
        <w:rPr>
          <w:rFonts w:ascii="Tahoma" w:hAnsi="Tahoma" w:cs="Tahoma"/>
          <w:sz w:val="20"/>
          <w:szCs w:val="20"/>
        </w:rPr>
        <w:t>ć towar, którego minimalny</w:t>
      </w:r>
      <w:r w:rsidR="00CC44BA">
        <w:rPr>
          <w:rFonts w:ascii="Tahoma" w:hAnsi="Tahoma" w:cs="Tahoma"/>
          <w:b/>
          <w:sz w:val="20"/>
          <w:szCs w:val="20"/>
        </w:rPr>
        <w:t xml:space="preserve"> termin</w:t>
      </w:r>
      <w:r w:rsidRPr="00705F64">
        <w:rPr>
          <w:rFonts w:ascii="Tahoma" w:hAnsi="Tahoma" w:cs="Tahoma"/>
          <w:b/>
          <w:sz w:val="20"/>
          <w:szCs w:val="20"/>
        </w:rPr>
        <w:t xml:space="preserve"> </w:t>
      </w:r>
      <w:r w:rsidR="003A5C7E">
        <w:rPr>
          <w:rFonts w:ascii="Tahoma" w:hAnsi="Tahoma" w:cs="Tahoma"/>
          <w:b/>
          <w:sz w:val="20"/>
          <w:szCs w:val="20"/>
        </w:rPr>
        <w:t>przydatności do użycia</w:t>
      </w:r>
      <w:r w:rsidRPr="00705F64">
        <w:rPr>
          <w:rFonts w:ascii="Tahoma" w:hAnsi="Tahoma" w:cs="Tahoma"/>
          <w:b/>
          <w:sz w:val="20"/>
          <w:szCs w:val="20"/>
        </w:rPr>
        <w:t xml:space="preserve"> wynosić będzie</w:t>
      </w:r>
      <w:r w:rsidR="00E669AD">
        <w:rPr>
          <w:rFonts w:ascii="Tahoma" w:hAnsi="Tahoma" w:cs="Tahoma"/>
          <w:b/>
          <w:sz w:val="20"/>
          <w:szCs w:val="20"/>
        </w:rPr>
        <w:t>,</w:t>
      </w:r>
      <w:r w:rsidRPr="00705F64">
        <w:rPr>
          <w:rFonts w:ascii="Tahoma" w:hAnsi="Tahoma" w:cs="Tahoma"/>
          <w:b/>
          <w:sz w:val="20"/>
          <w:szCs w:val="20"/>
        </w:rPr>
        <w:t xml:space="preserve"> co najmniej </w:t>
      </w:r>
      <w:r w:rsidR="00CC44BA">
        <w:rPr>
          <w:rFonts w:ascii="Tahoma" w:hAnsi="Tahoma" w:cs="Tahoma"/>
          <w:b/>
          <w:sz w:val="20"/>
          <w:szCs w:val="20"/>
        </w:rPr>
        <w:t>12-</w:t>
      </w:r>
      <w:r w:rsidR="00E669AD">
        <w:rPr>
          <w:rFonts w:ascii="Tahoma" w:hAnsi="Tahoma" w:cs="Tahoma"/>
          <w:b/>
          <w:sz w:val="20"/>
          <w:szCs w:val="20"/>
        </w:rPr>
        <w:t>miesięcy,</w:t>
      </w:r>
      <w:r w:rsidR="00E2195C" w:rsidRPr="00705F64">
        <w:rPr>
          <w:rFonts w:ascii="Tahoma" w:hAnsi="Tahoma" w:cs="Tahoma"/>
          <w:b/>
          <w:sz w:val="20"/>
          <w:szCs w:val="20"/>
        </w:rPr>
        <w:t xml:space="preserve"> </w:t>
      </w:r>
      <w:r w:rsidRPr="00E669AD">
        <w:rPr>
          <w:rFonts w:ascii="Tahoma" w:hAnsi="Tahoma" w:cs="Tahoma"/>
          <w:sz w:val="20"/>
          <w:szCs w:val="20"/>
        </w:rPr>
        <w:t>po dostawie do Zamawiającego, liczon</w:t>
      </w:r>
      <w:r w:rsidR="002263AC" w:rsidRPr="00E669AD">
        <w:rPr>
          <w:rFonts w:ascii="Tahoma" w:hAnsi="Tahoma" w:cs="Tahoma"/>
          <w:sz w:val="20"/>
          <w:szCs w:val="20"/>
        </w:rPr>
        <w:t>y</w:t>
      </w:r>
      <w:r w:rsidRPr="00E669AD">
        <w:rPr>
          <w:rFonts w:ascii="Tahoma" w:hAnsi="Tahoma" w:cs="Tahoma"/>
          <w:sz w:val="20"/>
          <w:szCs w:val="20"/>
        </w:rPr>
        <w:t xml:space="preserve"> od dnia dostawy do Zamawiającego.</w:t>
      </w:r>
      <w:r w:rsidRPr="00882131">
        <w:rPr>
          <w:rFonts w:ascii="Tahoma" w:hAnsi="Tahoma" w:cs="Tahoma"/>
          <w:color w:val="FF0000"/>
          <w:sz w:val="20"/>
          <w:szCs w:val="20"/>
        </w:rPr>
        <w:t xml:space="preserve"> </w:t>
      </w:r>
      <w:r w:rsidRPr="00882131">
        <w:rPr>
          <w:rFonts w:ascii="Tahoma" w:hAnsi="Tahoma" w:cs="Tahoma"/>
          <w:sz w:val="20"/>
          <w:szCs w:val="20"/>
        </w:rPr>
        <w:t>W wyjątkowych sytuacjach dostawy towaru z krótszym terminem ważności mogą być dopuszczone, ale każdorazowo zgodę na nie musi wyrazić upoważniony przedstawiciel Zamawiającego.</w:t>
      </w:r>
    </w:p>
    <w:p w14:paraId="737C32FA" w14:textId="77777777" w:rsidR="00E6578B" w:rsidRDefault="004B59D9" w:rsidP="00E6578B">
      <w:pPr>
        <w:numPr>
          <w:ilvl w:val="0"/>
          <w:numId w:val="58"/>
        </w:numPr>
        <w:tabs>
          <w:tab w:val="clear" w:pos="720"/>
          <w:tab w:val="num" w:pos="360"/>
        </w:tabs>
        <w:ind w:left="360"/>
        <w:jc w:val="both"/>
        <w:rPr>
          <w:rFonts w:ascii="Tahoma" w:hAnsi="Tahoma" w:cs="Tahoma"/>
          <w:sz w:val="20"/>
          <w:szCs w:val="20"/>
        </w:rPr>
      </w:pPr>
      <w:r w:rsidRPr="00882131">
        <w:rPr>
          <w:rFonts w:ascii="Tahoma" w:hAnsi="Tahoma" w:cs="Tahoma"/>
          <w:sz w:val="20"/>
          <w:szCs w:val="20"/>
        </w:rPr>
        <w:t>Wykonawca</w:t>
      </w:r>
      <w:r w:rsidRPr="001C2E1E">
        <w:rPr>
          <w:rFonts w:ascii="Tahoma" w:hAnsi="Tahoma" w:cs="Tahoma"/>
          <w:sz w:val="20"/>
          <w:szCs w:val="20"/>
        </w:rPr>
        <w:t xml:space="preserve"> będzie niezwłocznie rozpatrywać wszelkie reklamacje Zamawiającego</w:t>
      </w:r>
      <w:r>
        <w:rPr>
          <w:rFonts w:ascii="Tahoma" w:hAnsi="Tahoma" w:cs="Tahoma"/>
          <w:sz w:val="20"/>
          <w:szCs w:val="20"/>
        </w:rPr>
        <w:t>.</w:t>
      </w:r>
    </w:p>
    <w:p w14:paraId="6EAE32EE" w14:textId="29377C6A" w:rsidR="004B59D9" w:rsidRPr="00E6578B" w:rsidRDefault="004B59D9" w:rsidP="00E6578B">
      <w:pPr>
        <w:numPr>
          <w:ilvl w:val="0"/>
          <w:numId w:val="58"/>
        </w:numPr>
        <w:tabs>
          <w:tab w:val="clear" w:pos="720"/>
          <w:tab w:val="num" w:pos="360"/>
        </w:tabs>
        <w:ind w:left="360"/>
        <w:jc w:val="both"/>
        <w:rPr>
          <w:rFonts w:ascii="Tahoma" w:hAnsi="Tahoma" w:cs="Tahoma"/>
          <w:sz w:val="20"/>
          <w:szCs w:val="20"/>
        </w:rPr>
      </w:pPr>
      <w:r w:rsidRPr="00E6578B">
        <w:rPr>
          <w:rFonts w:ascii="Tahoma" w:hAnsi="Tahoma" w:cs="Tahoma"/>
          <w:sz w:val="20"/>
          <w:szCs w:val="20"/>
        </w:rPr>
        <w:t>W przypadku stwierdzenia wad jakościowych lub braków ilościowych, Zamawiający niezwłocznie powiadomi o tym Wykonawcę, który rozpatrzy reklamację dotyczącą wad jakościowych w ciągu</w:t>
      </w:r>
      <w:r w:rsidR="008A73AD">
        <w:rPr>
          <w:rFonts w:ascii="Tahoma" w:hAnsi="Tahoma" w:cs="Tahoma"/>
          <w:sz w:val="20"/>
          <w:szCs w:val="20"/>
        </w:rPr>
        <w:t xml:space="preserve"> </w:t>
      </w:r>
      <w:r w:rsidR="008A73AD" w:rsidRPr="008A73AD">
        <w:rPr>
          <w:rFonts w:ascii="Tahoma" w:hAnsi="Tahoma" w:cs="Tahoma"/>
          <w:b/>
          <w:sz w:val="20"/>
          <w:szCs w:val="20"/>
        </w:rPr>
        <w:t>max</w:t>
      </w:r>
      <w:r w:rsidRPr="008A73AD">
        <w:rPr>
          <w:rFonts w:ascii="Tahoma" w:hAnsi="Tahoma" w:cs="Tahoma"/>
          <w:b/>
          <w:sz w:val="20"/>
          <w:szCs w:val="20"/>
        </w:rPr>
        <w:t xml:space="preserve"> </w:t>
      </w:r>
      <w:r w:rsidR="008A73AD" w:rsidRPr="008A73AD">
        <w:rPr>
          <w:rFonts w:ascii="Tahoma" w:eastAsia="Tahoma" w:hAnsi="Tahoma" w:cs="Tahoma"/>
          <w:b/>
          <w:bCs/>
          <w:sz w:val="20"/>
          <w:szCs w:val="20"/>
        </w:rPr>
        <w:t>5</w:t>
      </w:r>
      <w:r w:rsidRPr="008A73AD">
        <w:rPr>
          <w:rFonts w:ascii="Tahoma" w:eastAsia="Tahoma" w:hAnsi="Tahoma" w:cs="Tahoma"/>
          <w:b/>
          <w:bCs/>
          <w:sz w:val="20"/>
          <w:szCs w:val="20"/>
        </w:rPr>
        <w:t xml:space="preserve"> dni</w:t>
      </w:r>
      <w:r w:rsidRPr="00E6578B">
        <w:rPr>
          <w:rFonts w:ascii="Tahoma" w:eastAsia="Tahoma" w:hAnsi="Tahoma" w:cs="Tahoma"/>
          <w:bCs/>
          <w:sz w:val="20"/>
          <w:szCs w:val="20"/>
        </w:rPr>
        <w:t xml:space="preserve"> </w:t>
      </w:r>
      <w:r w:rsidRPr="008A73AD">
        <w:rPr>
          <w:rFonts w:ascii="Tahoma" w:eastAsia="Tahoma" w:hAnsi="Tahoma" w:cs="Tahoma"/>
          <w:b/>
          <w:bCs/>
          <w:sz w:val="20"/>
          <w:szCs w:val="20"/>
        </w:rPr>
        <w:t>roboczych</w:t>
      </w:r>
      <w:r w:rsidRPr="00E6578B">
        <w:rPr>
          <w:rFonts w:ascii="Tahoma" w:eastAsia="Tahoma" w:hAnsi="Tahoma" w:cs="Tahoma"/>
          <w:bCs/>
          <w:sz w:val="20"/>
          <w:szCs w:val="20"/>
        </w:rPr>
        <w:t xml:space="preserve">, </w:t>
      </w:r>
      <w:r w:rsidRPr="00E6578B">
        <w:rPr>
          <w:rFonts w:ascii="Tahoma" w:hAnsi="Tahoma" w:cs="Tahoma"/>
          <w:sz w:val="20"/>
          <w:szCs w:val="20"/>
        </w:rPr>
        <w:t xml:space="preserve">natomiast reklamację dotyczącą braków ilościowych w ciągu </w:t>
      </w:r>
      <w:r w:rsidR="008A73AD" w:rsidRPr="008A73AD">
        <w:rPr>
          <w:rFonts w:ascii="Tahoma" w:hAnsi="Tahoma" w:cs="Tahoma"/>
          <w:b/>
          <w:sz w:val="20"/>
          <w:szCs w:val="20"/>
        </w:rPr>
        <w:t xml:space="preserve">max </w:t>
      </w:r>
      <w:r w:rsidR="008A73AD" w:rsidRPr="008A73AD">
        <w:rPr>
          <w:rFonts w:ascii="Tahoma" w:eastAsia="Tahoma" w:hAnsi="Tahoma" w:cs="Tahoma"/>
          <w:b/>
          <w:bCs/>
          <w:sz w:val="20"/>
          <w:szCs w:val="20"/>
        </w:rPr>
        <w:t>2</w:t>
      </w:r>
      <w:r w:rsidRPr="008A73AD">
        <w:rPr>
          <w:rFonts w:ascii="Tahoma" w:eastAsia="Tahoma" w:hAnsi="Tahoma" w:cs="Tahoma"/>
          <w:b/>
          <w:bCs/>
          <w:sz w:val="20"/>
          <w:szCs w:val="20"/>
        </w:rPr>
        <w:t xml:space="preserve"> dni roboczych</w:t>
      </w:r>
      <w:r w:rsidRPr="008A73AD">
        <w:rPr>
          <w:rFonts w:ascii="Tahoma" w:hAnsi="Tahoma" w:cs="Tahoma"/>
          <w:b/>
          <w:sz w:val="20"/>
          <w:szCs w:val="20"/>
        </w:rPr>
        <w:t>.</w:t>
      </w:r>
    </w:p>
    <w:p w14:paraId="2BE4D138" w14:textId="102086C3" w:rsidR="004B59D9" w:rsidRDefault="004B59D9" w:rsidP="0040561A">
      <w:pPr>
        <w:numPr>
          <w:ilvl w:val="0"/>
          <w:numId w:val="58"/>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lastRenderedPageBreak/>
        <w:t>W przypadku stwierdzenia wad jakościowych lub braków ilościowych</w:t>
      </w:r>
      <w:r>
        <w:rPr>
          <w:rFonts w:ascii="Tahoma" w:hAnsi="Tahoma" w:cs="Tahoma"/>
          <w:sz w:val="20"/>
          <w:szCs w:val="20"/>
        </w:rPr>
        <w:t>,</w:t>
      </w:r>
      <w:r w:rsidRPr="000F68DC">
        <w:rPr>
          <w:rFonts w:ascii="Tahoma" w:hAnsi="Tahoma" w:cs="Tahoma"/>
          <w:sz w:val="20"/>
          <w:szCs w:val="20"/>
        </w:rPr>
        <w:t xml:space="preserve"> Zamawiającemu przysługuje dostarczenie </w:t>
      </w:r>
      <w:r>
        <w:rPr>
          <w:rFonts w:ascii="Tahoma" w:hAnsi="Tahoma" w:cs="Tahoma"/>
          <w:sz w:val="20"/>
          <w:szCs w:val="20"/>
        </w:rPr>
        <w:t xml:space="preserve">brakującego towaru lub </w:t>
      </w:r>
      <w:r w:rsidRPr="000F68DC">
        <w:rPr>
          <w:rFonts w:ascii="Tahoma" w:hAnsi="Tahoma" w:cs="Tahoma"/>
          <w:sz w:val="20"/>
          <w:szCs w:val="20"/>
        </w:rPr>
        <w:t>towaru wolne</w:t>
      </w:r>
      <w:r w:rsidR="00CC44BA">
        <w:rPr>
          <w:rFonts w:ascii="Tahoma" w:hAnsi="Tahoma" w:cs="Tahoma"/>
          <w:sz w:val="20"/>
          <w:szCs w:val="20"/>
        </w:rPr>
        <w:t xml:space="preserve">go od wad w terminie </w:t>
      </w:r>
      <w:r w:rsidRPr="00CC44BA">
        <w:rPr>
          <w:rFonts w:ascii="Tahoma" w:hAnsi="Tahoma" w:cs="Tahoma"/>
          <w:b/>
          <w:sz w:val="20"/>
          <w:szCs w:val="20"/>
        </w:rPr>
        <w:t xml:space="preserve">do 3 </w:t>
      </w:r>
      <w:r w:rsidRPr="00CC44BA">
        <w:rPr>
          <w:rFonts w:ascii="Tahoma" w:eastAsia="Tahoma,Bold" w:hAnsi="Tahoma" w:cs="Tahoma"/>
          <w:b/>
          <w:bCs/>
          <w:sz w:val="20"/>
          <w:szCs w:val="20"/>
        </w:rPr>
        <w:t>dni roboczych</w:t>
      </w:r>
      <w:r w:rsidRPr="000F68DC">
        <w:rPr>
          <w:rFonts w:ascii="Tahoma" w:hAnsi="Tahoma" w:cs="Tahoma"/>
          <w:sz w:val="20"/>
          <w:szCs w:val="20"/>
        </w:rPr>
        <w:t xml:space="preserve">, licząc od dnia </w:t>
      </w:r>
      <w:r>
        <w:rPr>
          <w:rFonts w:ascii="Tahoma" w:hAnsi="Tahoma" w:cs="Tahoma"/>
          <w:sz w:val="20"/>
          <w:szCs w:val="20"/>
        </w:rPr>
        <w:t xml:space="preserve">pozytywnego </w:t>
      </w:r>
      <w:r w:rsidRPr="000F68DC">
        <w:rPr>
          <w:rFonts w:ascii="Tahoma" w:hAnsi="Tahoma" w:cs="Tahoma"/>
          <w:sz w:val="20"/>
          <w:szCs w:val="20"/>
        </w:rPr>
        <w:t>rozpatrzenia reklamacji.</w:t>
      </w:r>
    </w:p>
    <w:p w14:paraId="3B2FA9F9" w14:textId="7A32A492" w:rsidR="00443873" w:rsidRDefault="004B59D9" w:rsidP="005A50B8">
      <w:pPr>
        <w:numPr>
          <w:ilvl w:val="0"/>
          <w:numId w:val="58"/>
        </w:numPr>
        <w:tabs>
          <w:tab w:val="clear" w:pos="720"/>
          <w:tab w:val="num" w:pos="360"/>
        </w:tabs>
        <w:autoSpaceDE w:val="0"/>
        <w:autoSpaceDN w:val="0"/>
        <w:adjustRightInd w:val="0"/>
        <w:ind w:left="360"/>
        <w:jc w:val="both"/>
        <w:rPr>
          <w:rFonts w:ascii="Tahoma" w:hAnsi="Tahoma" w:cs="Tahoma"/>
          <w:sz w:val="20"/>
          <w:szCs w:val="20"/>
        </w:rPr>
      </w:pPr>
      <w:r w:rsidRPr="00F71621">
        <w:rPr>
          <w:rFonts w:ascii="Tahoma" w:hAnsi="Tahoma" w:cs="Tahoma"/>
          <w:color w:val="000000"/>
          <w:sz w:val="20"/>
          <w:szCs w:val="20"/>
        </w:rPr>
        <w:t>Za dni robocze strony przyjmują dni od poniedziałku do piątku, za wyjątkiem dni ustawowo wolnych od pracy</w:t>
      </w:r>
      <w:r w:rsidRPr="00F71621">
        <w:rPr>
          <w:rFonts w:ascii="Tahoma" w:hAnsi="Tahoma" w:cs="Tahoma"/>
          <w:sz w:val="20"/>
          <w:szCs w:val="20"/>
        </w:rPr>
        <w:t>.</w:t>
      </w:r>
    </w:p>
    <w:p w14:paraId="03E06B0E" w14:textId="77777777" w:rsidR="005A50B8" w:rsidRPr="005A50B8" w:rsidRDefault="005A50B8" w:rsidP="005A50B8">
      <w:pPr>
        <w:autoSpaceDE w:val="0"/>
        <w:autoSpaceDN w:val="0"/>
        <w:adjustRightInd w:val="0"/>
        <w:ind w:left="360"/>
        <w:jc w:val="both"/>
        <w:rPr>
          <w:rFonts w:ascii="Tahoma" w:hAnsi="Tahoma" w:cs="Tahoma"/>
          <w:sz w:val="20"/>
          <w:szCs w:val="20"/>
        </w:rPr>
      </w:pPr>
    </w:p>
    <w:p w14:paraId="723F8DD7" w14:textId="5A9D1D11" w:rsidR="00F71621" w:rsidRPr="003F62DE" w:rsidRDefault="00443873" w:rsidP="005A50B8">
      <w:pPr>
        <w:ind w:left="4956"/>
        <w:rPr>
          <w:rFonts w:ascii="Tahoma" w:hAnsi="Tahoma" w:cs="Tahoma"/>
          <w:b/>
          <w:sz w:val="20"/>
          <w:szCs w:val="20"/>
        </w:rPr>
      </w:pPr>
      <w:r w:rsidRPr="003F62DE">
        <w:rPr>
          <w:rFonts w:ascii="Tahoma" w:hAnsi="Tahoma" w:cs="Tahoma"/>
          <w:b/>
          <w:sz w:val="20"/>
          <w:szCs w:val="20"/>
        </w:rPr>
        <w:t>§</w:t>
      </w:r>
      <w:r w:rsidR="005A50B8" w:rsidRPr="003F62DE">
        <w:rPr>
          <w:rFonts w:ascii="Tahoma" w:hAnsi="Tahoma" w:cs="Tahoma"/>
          <w:b/>
          <w:sz w:val="20"/>
          <w:szCs w:val="20"/>
        </w:rPr>
        <w:t xml:space="preserve"> </w:t>
      </w:r>
      <w:r w:rsidRPr="003F62DE">
        <w:rPr>
          <w:rFonts w:ascii="Tahoma" w:hAnsi="Tahoma" w:cs="Tahoma"/>
          <w:b/>
          <w:sz w:val="20"/>
          <w:szCs w:val="20"/>
        </w:rPr>
        <w:t>6</w:t>
      </w:r>
    </w:p>
    <w:p w14:paraId="4DDD8E5C" w14:textId="792C2740" w:rsidR="00443873" w:rsidRPr="00443873" w:rsidRDefault="00443873" w:rsidP="0040561A">
      <w:pPr>
        <w:pStyle w:val="Akapitzlist"/>
        <w:numPr>
          <w:ilvl w:val="0"/>
          <w:numId w:val="72"/>
        </w:numPr>
        <w:autoSpaceDE w:val="0"/>
        <w:spacing w:after="0" w:line="240" w:lineRule="auto"/>
        <w:ind w:left="357" w:hanging="357"/>
        <w:jc w:val="both"/>
        <w:rPr>
          <w:rFonts w:ascii="Tahoma" w:hAnsi="Tahoma" w:cs="Tahoma"/>
          <w:sz w:val="20"/>
          <w:szCs w:val="20"/>
        </w:rPr>
      </w:pPr>
      <w:r w:rsidRPr="00443873">
        <w:rPr>
          <w:rFonts w:ascii="Tahoma" w:hAnsi="Tahoma" w:cs="Tahoma"/>
          <w:sz w:val="20"/>
          <w:szCs w:val="20"/>
        </w:rPr>
        <w:t xml:space="preserve">Zamawiający w okresie obowiązywania niniejszej umowy, w przypadku zaistnienia potrzeby i posiadania środków finansowych przewiduje możliwość skorzystania z prawa opcji i zwiększenia zakresu zamówienia o ilość wskazaną w </w:t>
      </w:r>
      <w:r>
        <w:rPr>
          <w:rFonts w:ascii="Tahoma" w:hAnsi="Tahoma" w:cs="Tahoma"/>
          <w:kern w:val="1"/>
          <w:sz w:val="20"/>
          <w:szCs w:val="20"/>
        </w:rPr>
        <w:t>załączniku nr 2</w:t>
      </w:r>
      <w:r w:rsidRPr="00443873">
        <w:rPr>
          <w:rFonts w:ascii="Tahoma" w:hAnsi="Tahoma" w:cs="Tahoma"/>
          <w:kern w:val="1"/>
          <w:sz w:val="20"/>
          <w:szCs w:val="20"/>
        </w:rPr>
        <w:t xml:space="preserve"> </w:t>
      </w:r>
      <w:r w:rsidRPr="00443873">
        <w:rPr>
          <w:rFonts w:ascii="Tahoma" w:hAnsi="Tahoma" w:cs="Tahoma"/>
          <w:sz w:val="20"/>
          <w:szCs w:val="20"/>
        </w:rPr>
        <w:t xml:space="preserve">do umowy. </w:t>
      </w:r>
    </w:p>
    <w:p w14:paraId="47AB3ECE" w14:textId="77777777" w:rsidR="00443873" w:rsidRPr="00443873" w:rsidRDefault="00443873" w:rsidP="0040561A">
      <w:pPr>
        <w:pStyle w:val="Akapitzlist"/>
        <w:numPr>
          <w:ilvl w:val="0"/>
          <w:numId w:val="72"/>
        </w:numPr>
        <w:autoSpaceDE w:val="0"/>
        <w:spacing w:after="0" w:line="240" w:lineRule="auto"/>
        <w:ind w:left="357" w:hanging="357"/>
        <w:jc w:val="both"/>
        <w:rPr>
          <w:rFonts w:ascii="Tahoma" w:hAnsi="Tahoma" w:cs="Tahoma"/>
          <w:sz w:val="20"/>
          <w:szCs w:val="20"/>
        </w:rPr>
      </w:pPr>
      <w:r w:rsidRPr="00443873">
        <w:rPr>
          <w:rFonts w:ascii="Tahoma" w:hAnsi="Tahoma" w:cs="Tahoma"/>
          <w:kern w:val="1"/>
          <w:sz w:val="20"/>
          <w:szCs w:val="20"/>
        </w:rPr>
        <w:t>Zmawiający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0F954772" w14:textId="62CEAEB2" w:rsidR="00443873" w:rsidRPr="00443873" w:rsidRDefault="00443873" w:rsidP="0040561A">
      <w:pPr>
        <w:pStyle w:val="Akapitzlist"/>
        <w:numPr>
          <w:ilvl w:val="0"/>
          <w:numId w:val="72"/>
        </w:numPr>
        <w:autoSpaceDE w:val="0"/>
        <w:spacing w:after="0" w:line="240" w:lineRule="auto"/>
        <w:ind w:left="357" w:hanging="357"/>
        <w:jc w:val="both"/>
        <w:rPr>
          <w:rFonts w:ascii="Tahoma" w:hAnsi="Tahoma" w:cs="Tahoma"/>
          <w:sz w:val="20"/>
          <w:szCs w:val="20"/>
        </w:rPr>
      </w:pPr>
      <w:r w:rsidRPr="00443873">
        <w:rPr>
          <w:rFonts w:ascii="Tahoma" w:hAnsi="Tahoma" w:cs="Tahoma"/>
          <w:kern w:val="1"/>
          <w:sz w:val="20"/>
          <w:szCs w:val="20"/>
        </w:rPr>
        <w:t xml:space="preserve">Zamawiający może z prawa opcji korzystać wielokrotnie do wyczerpania maksymalnej ilości, w ramach prawa opcji, określonej w załączniku nr </w:t>
      </w:r>
      <w:r w:rsidR="00F75F21">
        <w:rPr>
          <w:rFonts w:ascii="Tahoma" w:hAnsi="Tahoma" w:cs="Tahoma"/>
          <w:kern w:val="1"/>
          <w:sz w:val="20"/>
          <w:szCs w:val="20"/>
        </w:rPr>
        <w:t>2</w:t>
      </w:r>
      <w:r w:rsidRPr="00443873">
        <w:rPr>
          <w:rFonts w:ascii="Tahoma" w:hAnsi="Tahoma" w:cs="Tahoma"/>
          <w:kern w:val="1"/>
          <w:sz w:val="20"/>
          <w:szCs w:val="20"/>
        </w:rPr>
        <w:t xml:space="preserve"> do umowy.</w:t>
      </w:r>
    </w:p>
    <w:p w14:paraId="6CE29563" w14:textId="77777777" w:rsidR="00443873" w:rsidRPr="00443873" w:rsidRDefault="00443873" w:rsidP="0040561A">
      <w:pPr>
        <w:pStyle w:val="Akapitzlist"/>
        <w:numPr>
          <w:ilvl w:val="0"/>
          <w:numId w:val="72"/>
        </w:numPr>
        <w:autoSpaceDE w:val="0"/>
        <w:spacing w:after="0" w:line="240" w:lineRule="auto"/>
        <w:ind w:left="357" w:hanging="357"/>
        <w:jc w:val="both"/>
        <w:rPr>
          <w:rFonts w:ascii="Tahoma" w:hAnsi="Tahoma" w:cs="Tahoma"/>
          <w:sz w:val="20"/>
          <w:szCs w:val="20"/>
        </w:rPr>
      </w:pPr>
      <w:r w:rsidRPr="00443873">
        <w:rPr>
          <w:rFonts w:ascii="Tahoma" w:hAnsi="Tahoma" w:cs="Tahoma"/>
          <w:kern w:val="1"/>
          <w:sz w:val="20"/>
          <w:szCs w:val="20"/>
        </w:rPr>
        <w:t xml:space="preserve">Skorzystanie z prawa opcji nie wymaga aneksowania przedmiotowej umowy. </w:t>
      </w:r>
    </w:p>
    <w:p w14:paraId="4B89E0EA" w14:textId="77777777" w:rsidR="00443873" w:rsidRPr="00F03830" w:rsidRDefault="00443873" w:rsidP="0040561A">
      <w:pPr>
        <w:pStyle w:val="Akapitzlist"/>
        <w:numPr>
          <w:ilvl w:val="0"/>
          <w:numId w:val="72"/>
        </w:numPr>
        <w:autoSpaceDE w:val="0"/>
        <w:spacing w:after="0" w:line="240" w:lineRule="auto"/>
        <w:ind w:left="357" w:hanging="357"/>
        <w:jc w:val="both"/>
        <w:rPr>
          <w:rFonts w:ascii="Tahoma" w:hAnsi="Tahoma" w:cs="Tahoma"/>
          <w:sz w:val="20"/>
          <w:szCs w:val="20"/>
        </w:rPr>
      </w:pPr>
      <w:r w:rsidRPr="00443873">
        <w:rPr>
          <w:rFonts w:ascii="Tahoma" w:hAnsi="Tahoma" w:cs="Tahoma"/>
          <w:kern w:val="1"/>
          <w:sz w:val="20"/>
          <w:szCs w:val="20"/>
        </w:rPr>
        <w:t xml:space="preserve">W przypadku skorzystania przez Zamawiającego z prawa opcji Wykonawca jest zobowiązany do jego realizacji, na warunkach określonych w niniejszej umowie, co </w:t>
      </w:r>
      <w:r w:rsidRPr="00F03830">
        <w:rPr>
          <w:rFonts w:ascii="Tahoma" w:hAnsi="Tahoma" w:cs="Tahoma"/>
          <w:kern w:val="1"/>
          <w:sz w:val="20"/>
          <w:szCs w:val="20"/>
        </w:rPr>
        <w:t xml:space="preserve">niniejszym Wykonawca akceptuje przez podpisanie umowy. </w:t>
      </w:r>
    </w:p>
    <w:p w14:paraId="038644DB" w14:textId="2DFBA1BA" w:rsidR="00443873" w:rsidRPr="00F03830" w:rsidRDefault="00443873" w:rsidP="0040561A">
      <w:pPr>
        <w:pStyle w:val="Akapitzlist"/>
        <w:numPr>
          <w:ilvl w:val="0"/>
          <w:numId w:val="72"/>
        </w:numPr>
        <w:autoSpaceDE w:val="0"/>
        <w:spacing w:after="0" w:line="240" w:lineRule="auto"/>
        <w:ind w:left="357" w:hanging="357"/>
        <w:jc w:val="both"/>
        <w:rPr>
          <w:rStyle w:val="Odwoaniedokomentarza"/>
          <w:rFonts w:ascii="Tahoma" w:hAnsi="Tahoma" w:cs="Tahoma"/>
          <w:sz w:val="20"/>
          <w:szCs w:val="20"/>
        </w:rPr>
      </w:pPr>
      <w:r w:rsidRPr="00F03830">
        <w:rPr>
          <w:rFonts w:ascii="Tahoma" w:hAnsi="Tahoma" w:cs="Tahoma"/>
          <w:sz w:val="20"/>
          <w:szCs w:val="20"/>
        </w:rPr>
        <w:t xml:space="preserve">W przypadku skorzystania z prawa opcji Zamawiający złoży oświadczenia woli o skorzystaniu z tego prawa – formularz oświadczenia stanowi załącznik nr </w:t>
      </w:r>
      <w:r w:rsidR="00F03830" w:rsidRPr="00F03830">
        <w:rPr>
          <w:rFonts w:ascii="Tahoma" w:hAnsi="Tahoma" w:cs="Tahoma"/>
          <w:sz w:val="20"/>
          <w:szCs w:val="20"/>
        </w:rPr>
        <w:t>3</w:t>
      </w:r>
      <w:r w:rsidRPr="00F03830">
        <w:rPr>
          <w:rFonts w:ascii="Tahoma" w:hAnsi="Tahoma" w:cs="Tahoma"/>
          <w:sz w:val="20"/>
          <w:szCs w:val="20"/>
        </w:rPr>
        <w:t xml:space="preserve"> do umowy.</w:t>
      </w:r>
    </w:p>
    <w:p w14:paraId="510C42D9" w14:textId="77777777" w:rsidR="00443873" w:rsidRPr="00B47984" w:rsidRDefault="00443873" w:rsidP="0040561A">
      <w:pPr>
        <w:pStyle w:val="Akapitzlist"/>
        <w:numPr>
          <w:ilvl w:val="0"/>
          <w:numId w:val="72"/>
        </w:numPr>
        <w:autoSpaceDE w:val="0"/>
        <w:spacing w:after="0" w:line="240" w:lineRule="auto"/>
        <w:ind w:left="357" w:hanging="357"/>
        <w:jc w:val="both"/>
        <w:rPr>
          <w:rFonts w:ascii="Verdana" w:hAnsi="Verdana" w:cs="Tahoma"/>
          <w:sz w:val="16"/>
          <w:szCs w:val="16"/>
        </w:rPr>
      </w:pPr>
      <w:r w:rsidRPr="00F03830">
        <w:rPr>
          <w:rStyle w:val="Odwoaniedokomentarza"/>
          <w:rFonts w:ascii="Tahoma" w:hAnsi="Tahoma" w:cs="Tahoma"/>
          <w:sz w:val="20"/>
          <w:szCs w:val="20"/>
        </w:rPr>
        <w:t>T</w:t>
      </w:r>
      <w:r w:rsidRPr="00F03830">
        <w:rPr>
          <w:rFonts w:ascii="Tahoma" w:hAnsi="Tahoma" w:cs="Tahoma"/>
          <w:sz w:val="20"/>
          <w:szCs w:val="20"/>
        </w:rPr>
        <w:t>ermin dostawy przedmiotu zamówienia objętego prawem</w:t>
      </w:r>
      <w:r w:rsidRPr="00443873">
        <w:rPr>
          <w:rFonts w:ascii="Tahoma" w:hAnsi="Tahoma" w:cs="Tahoma"/>
          <w:sz w:val="20"/>
          <w:szCs w:val="20"/>
        </w:rPr>
        <w:t xml:space="preserve">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Pr>
          <w:rFonts w:ascii="Verdana" w:hAnsi="Verdana" w:cs="Tahoma"/>
          <w:sz w:val="16"/>
          <w:szCs w:val="16"/>
        </w:rPr>
        <w:t>.</w:t>
      </w:r>
    </w:p>
    <w:p w14:paraId="5E6D6F00" w14:textId="77777777" w:rsidR="00443873" w:rsidRDefault="00443873" w:rsidP="00F71621">
      <w:pPr>
        <w:jc w:val="center"/>
        <w:rPr>
          <w:rFonts w:ascii="Tahoma" w:hAnsi="Tahoma" w:cs="Tahoma"/>
          <w:sz w:val="20"/>
          <w:szCs w:val="20"/>
        </w:rPr>
      </w:pPr>
    </w:p>
    <w:p w14:paraId="0E78337D" w14:textId="5FE6FC70" w:rsidR="004B59D9" w:rsidRPr="003F62DE" w:rsidRDefault="004B59D9" w:rsidP="00F71621">
      <w:pPr>
        <w:jc w:val="center"/>
        <w:rPr>
          <w:rFonts w:ascii="Tahoma" w:hAnsi="Tahoma" w:cs="Tahoma"/>
          <w:b/>
          <w:sz w:val="20"/>
          <w:szCs w:val="20"/>
        </w:rPr>
      </w:pPr>
      <w:r w:rsidRPr="003F62DE">
        <w:rPr>
          <w:rFonts w:ascii="Tahoma" w:hAnsi="Tahoma" w:cs="Tahoma"/>
          <w:b/>
          <w:sz w:val="20"/>
          <w:szCs w:val="20"/>
        </w:rPr>
        <w:t>§</w:t>
      </w:r>
      <w:r w:rsidR="003F62DE" w:rsidRPr="003F62DE">
        <w:rPr>
          <w:rFonts w:ascii="Tahoma" w:hAnsi="Tahoma" w:cs="Tahoma"/>
          <w:b/>
          <w:sz w:val="20"/>
          <w:szCs w:val="20"/>
        </w:rPr>
        <w:t xml:space="preserve"> </w:t>
      </w:r>
      <w:r w:rsidR="004434BC" w:rsidRPr="003F62DE">
        <w:rPr>
          <w:rFonts w:ascii="Tahoma" w:hAnsi="Tahoma" w:cs="Tahoma"/>
          <w:b/>
          <w:sz w:val="20"/>
          <w:szCs w:val="20"/>
        </w:rPr>
        <w:t>7</w:t>
      </w:r>
    </w:p>
    <w:p w14:paraId="345BF0B8" w14:textId="77777777" w:rsidR="004B59D9" w:rsidRDefault="004B59D9" w:rsidP="0040561A">
      <w:pPr>
        <w:numPr>
          <w:ilvl w:val="0"/>
          <w:numId w:val="59"/>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5" w:name="_Hlk77715750"/>
      <w:r>
        <w:rPr>
          <w:rFonts w:ascii="Tahoma" w:hAnsi="Tahoma" w:cs="Tahoma"/>
          <w:sz w:val="20"/>
          <w:szCs w:val="20"/>
        </w:rPr>
        <w:t xml:space="preserve">z przyczyn leżących po stronie </w:t>
      </w:r>
      <w:bookmarkEnd w:id="5"/>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462E800F" w14:textId="77777777" w:rsidR="004B59D9" w:rsidRPr="00CD6D34" w:rsidRDefault="004B59D9" w:rsidP="0040561A">
      <w:pPr>
        <w:numPr>
          <w:ilvl w:val="0"/>
          <w:numId w:val="59"/>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7F41EA70" w14:textId="186DB8D7" w:rsidR="00E6578B" w:rsidRDefault="004B59D9" w:rsidP="00E6578B">
      <w:pPr>
        <w:numPr>
          <w:ilvl w:val="0"/>
          <w:numId w:val="59"/>
        </w:numPr>
        <w:tabs>
          <w:tab w:val="clear" w:pos="720"/>
          <w:tab w:val="num" w:pos="360"/>
        </w:tabs>
        <w:ind w:left="360"/>
        <w:jc w:val="both"/>
        <w:rPr>
          <w:rFonts w:ascii="Tahoma" w:hAnsi="Tahoma" w:cs="Tahoma"/>
          <w:sz w:val="20"/>
          <w:szCs w:val="20"/>
        </w:rPr>
      </w:pPr>
      <w:r>
        <w:rPr>
          <w:rFonts w:ascii="Tahoma" w:hAnsi="Tahoma" w:cs="Tahoma"/>
          <w:sz w:val="20"/>
          <w:szCs w:val="20"/>
        </w:rPr>
        <w:t>W</w:t>
      </w:r>
      <w:r w:rsidRPr="000F68DC">
        <w:rPr>
          <w:rFonts w:ascii="Tahoma" w:hAnsi="Tahoma" w:cs="Tahoma"/>
          <w:sz w:val="20"/>
          <w:szCs w:val="20"/>
        </w:rPr>
        <w:t xml:space="preserve"> przypadku</w:t>
      </w:r>
      <w:r>
        <w:rPr>
          <w:rFonts w:ascii="Tahoma" w:hAnsi="Tahoma" w:cs="Tahoma"/>
          <w:sz w:val="20"/>
          <w:szCs w:val="20"/>
        </w:rPr>
        <w:t>,</w:t>
      </w:r>
      <w:r w:rsidRPr="000F68DC">
        <w:rPr>
          <w:rFonts w:ascii="Tahoma" w:hAnsi="Tahoma" w:cs="Tahoma"/>
          <w:sz w:val="20"/>
          <w:szCs w:val="20"/>
        </w:rPr>
        <w:t xml:space="preserve"> gdy zwłoka w dostarczeniu </w:t>
      </w:r>
      <w:r>
        <w:rPr>
          <w:rFonts w:ascii="Tahoma" w:hAnsi="Tahoma" w:cs="Tahoma"/>
          <w:sz w:val="20"/>
          <w:szCs w:val="20"/>
        </w:rPr>
        <w:t xml:space="preserve">lub </w:t>
      </w:r>
      <w:r w:rsidRPr="000F68DC">
        <w:rPr>
          <w:rFonts w:ascii="Tahoma" w:hAnsi="Tahoma" w:cs="Tahoma"/>
          <w:sz w:val="20"/>
          <w:szCs w:val="20"/>
        </w:rPr>
        <w:t xml:space="preserve">wydaniu zamówionego lub reklamowanego towaru przekroczy </w:t>
      </w:r>
      <w:r w:rsidR="00D20DBB">
        <w:rPr>
          <w:rFonts w:ascii="Tahoma" w:hAnsi="Tahoma" w:cs="Tahoma"/>
          <w:sz w:val="20"/>
          <w:szCs w:val="20"/>
        </w:rPr>
        <w:t xml:space="preserve">5 </w:t>
      </w:r>
      <w:r>
        <w:rPr>
          <w:rFonts w:ascii="Tahoma" w:hAnsi="Tahoma" w:cs="Tahoma"/>
          <w:sz w:val="20"/>
          <w:szCs w:val="20"/>
        </w:rPr>
        <w:t>dni</w:t>
      </w:r>
      <w:r w:rsidR="00D20DBB">
        <w:rPr>
          <w:rFonts w:ascii="Tahoma" w:hAnsi="Tahoma" w:cs="Tahoma"/>
          <w:sz w:val="20"/>
          <w:szCs w:val="20"/>
        </w:rPr>
        <w:t xml:space="preserve"> roboczych</w:t>
      </w:r>
      <w:r>
        <w:rPr>
          <w:rFonts w:ascii="Tahoma" w:hAnsi="Tahoma" w:cs="Tahoma"/>
          <w:sz w:val="20"/>
          <w:szCs w:val="20"/>
        </w:rPr>
        <w:t xml:space="preserve">, </w:t>
      </w:r>
      <w:r w:rsidRPr="006860C1">
        <w:rPr>
          <w:rFonts w:ascii="Tahoma" w:hAnsi="Tahoma" w:cs="Tahoma"/>
          <w:sz w:val="20"/>
          <w:szCs w:val="20"/>
        </w:rPr>
        <w:t>Zamawiający może odstąpić od umowy z winy Wykonawcy w terminie 30 dni od przekroczenia terminu dostawy, bez wyznaczania dodatkowego terminu.</w:t>
      </w:r>
    </w:p>
    <w:p w14:paraId="1E99C30C" w14:textId="66DB1F05" w:rsidR="004B59D9" w:rsidRPr="00E6578B" w:rsidRDefault="004B59D9" w:rsidP="00E6578B">
      <w:pPr>
        <w:numPr>
          <w:ilvl w:val="0"/>
          <w:numId w:val="59"/>
        </w:numPr>
        <w:tabs>
          <w:tab w:val="clear" w:pos="720"/>
          <w:tab w:val="num" w:pos="360"/>
        </w:tabs>
        <w:ind w:left="360"/>
        <w:jc w:val="both"/>
        <w:rPr>
          <w:rFonts w:ascii="Tahoma" w:hAnsi="Tahoma" w:cs="Tahoma"/>
          <w:sz w:val="20"/>
          <w:szCs w:val="20"/>
        </w:rPr>
      </w:pPr>
      <w:r w:rsidRPr="00E6578B">
        <w:rPr>
          <w:rFonts w:ascii="Tahoma" w:hAnsi="Tahoma" w:cs="Tahoma"/>
          <w:sz w:val="20"/>
          <w:szCs w:val="20"/>
        </w:rPr>
        <w:t>W razie odstąpienia od umowy z przyczyn określonych w ust. 3 lub rozwiązania umowy z przyczyn określonych w §</w:t>
      </w:r>
      <w:r w:rsidR="004434BC" w:rsidRPr="00E6578B">
        <w:rPr>
          <w:rFonts w:ascii="Tahoma" w:hAnsi="Tahoma" w:cs="Tahoma"/>
          <w:sz w:val="20"/>
          <w:szCs w:val="20"/>
        </w:rPr>
        <w:t>8</w:t>
      </w:r>
      <w:r w:rsidRPr="00E6578B">
        <w:rPr>
          <w:rFonts w:ascii="Tahoma" w:hAnsi="Tahoma" w:cs="Tahoma"/>
          <w:sz w:val="20"/>
          <w:szCs w:val="20"/>
        </w:rPr>
        <w:t xml:space="preserve"> ust. 2, Zamawiający może naliczyć Wykonawcy karę umowną w wysokości 10% wartości netto niedostarczonego lub niewydanego  przedmiotu umowy.</w:t>
      </w:r>
    </w:p>
    <w:p w14:paraId="0BDC5591" w14:textId="77777777" w:rsidR="004B59D9" w:rsidRDefault="004B59D9" w:rsidP="0040561A">
      <w:pPr>
        <w:numPr>
          <w:ilvl w:val="0"/>
          <w:numId w:val="59"/>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40561A">
      <w:pPr>
        <w:numPr>
          <w:ilvl w:val="0"/>
          <w:numId w:val="59"/>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389EDDB0" w14:textId="3621AFB3" w:rsidR="00E6578B" w:rsidRDefault="004B59D9" w:rsidP="00E6578B">
      <w:pPr>
        <w:numPr>
          <w:ilvl w:val="0"/>
          <w:numId w:val="59"/>
        </w:numPr>
        <w:tabs>
          <w:tab w:val="clear" w:pos="720"/>
          <w:tab w:val="num" w:pos="360"/>
        </w:tabs>
        <w:ind w:left="360"/>
        <w:jc w:val="both"/>
        <w:rPr>
          <w:rFonts w:ascii="Tahoma" w:hAnsi="Tahoma" w:cs="Tahoma"/>
          <w:sz w:val="20"/>
          <w:szCs w:val="20"/>
        </w:rPr>
      </w:pPr>
      <w:r w:rsidRPr="00BE51EC">
        <w:rPr>
          <w:rFonts w:ascii="Tahoma" w:hAnsi="Tahoma" w:cs="Tahoma"/>
          <w:sz w:val="20"/>
          <w:szCs w:val="20"/>
        </w:rPr>
        <w:t>Kary umowne są w przypadku zaistnienia podstaw do ich naliczania zostaną potrącone z należnego Wykonawcy wynagrodzenia (</w:t>
      </w:r>
      <w:r>
        <w:rPr>
          <w:rFonts w:ascii="Tahoma" w:hAnsi="Tahoma" w:cs="Tahoma"/>
          <w:sz w:val="20"/>
          <w:szCs w:val="20"/>
        </w:rPr>
        <w:t>Całkowita cena towaru</w:t>
      </w:r>
      <w:r w:rsidRPr="00BE51EC">
        <w:rPr>
          <w:rFonts w:ascii="Tahoma" w:hAnsi="Tahoma" w:cs="Tahoma"/>
          <w:sz w:val="20"/>
          <w:szCs w:val="20"/>
        </w:rPr>
        <w:t>)</w:t>
      </w:r>
      <w:r w:rsidR="00E6578B">
        <w:rPr>
          <w:rFonts w:ascii="Tahoma" w:hAnsi="Tahoma" w:cs="Tahoma"/>
          <w:sz w:val="20"/>
          <w:szCs w:val="20"/>
        </w:rPr>
        <w:t>.</w:t>
      </w:r>
    </w:p>
    <w:p w14:paraId="36DB488D" w14:textId="6B1FA8E2" w:rsidR="004B59D9" w:rsidRPr="00E6578B" w:rsidRDefault="004B59D9" w:rsidP="00E6578B">
      <w:pPr>
        <w:numPr>
          <w:ilvl w:val="0"/>
          <w:numId w:val="59"/>
        </w:numPr>
        <w:tabs>
          <w:tab w:val="clear" w:pos="720"/>
          <w:tab w:val="num" w:pos="360"/>
        </w:tabs>
        <w:ind w:left="360"/>
        <w:jc w:val="both"/>
        <w:rPr>
          <w:rFonts w:ascii="Tahoma" w:hAnsi="Tahoma" w:cs="Tahoma"/>
          <w:sz w:val="20"/>
          <w:szCs w:val="20"/>
        </w:rPr>
      </w:pPr>
      <w:r w:rsidRPr="00E6578B">
        <w:rPr>
          <w:rFonts w:ascii="Tahoma" w:hAnsi="Tahoma" w:cs="Tahoma"/>
          <w:sz w:val="20"/>
          <w:szCs w:val="20"/>
        </w:rPr>
        <w:t>Łączna wysokość kar umownych</w:t>
      </w:r>
      <w:r w:rsidRPr="00B24D9B">
        <w:t xml:space="preserve"> </w:t>
      </w:r>
      <w:r w:rsidRPr="00E6578B">
        <w:rPr>
          <w:rFonts w:ascii="Tahoma" w:hAnsi="Tahoma" w:cs="Tahoma"/>
          <w:sz w:val="20"/>
          <w:szCs w:val="20"/>
        </w:rPr>
        <w:t xml:space="preserve">nałożonych na Wykonawcę nie może przekroczyć 20% całkowitej ceny towaru netto, określonej w § 2 ust. 1 </w:t>
      </w:r>
      <w:r w:rsidR="00454ADD" w:rsidRPr="00E6578B">
        <w:rPr>
          <w:rFonts w:ascii="Tahoma" w:hAnsi="Tahoma" w:cs="Tahoma"/>
          <w:sz w:val="20"/>
          <w:szCs w:val="20"/>
        </w:rPr>
        <w:t xml:space="preserve">pkt 1.1 </w:t>
      </w:r>
      <w:r w:rsidRPr="00E6578B">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611D04F8"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8</w:t>
      </w:r>
    </w:p>
    <w:p w14:paraId="626D5D7E" w14:textId="77777777" w:rsidR="004B59D9" w:rsidRPr="00726D29" w:rsidRDefault="004B59D9" w:rsidP="0040561A">
      <w:pPr>
        <w:numPr>
          <w:ilvl w:val="0"/>
          <w:numId w:val="67"/>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40561A">
      <w:pPr>
        <w:numPr>
          <w:ilvl w:val="0"/>
          <w:numId w:val="67"/>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1338DE97" w:rsidR="004B59D9" w:rsidRPr="00726D29" w:rsidRDefault="004B59D9" w:rsidP="0040561A">
      <w:pPr>
        <w:numPr>
          <w:ilvl w:val="0"/>
          <w:numId w:val="68"/>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4434BC">
        <w:rPr>
          <w:rFonts w:ascii="Tahoma" w:hAnsi="Tahoma" w:cs="Tahoma"/>
          <w:iCs/>
          <w:kern w:val="16"/>
          <w:sz w:val="20"/>
          <w:szCs w:val="20"/>
        </w:rPr>
        <w:t>9</w:t>
      </w:r>
      <w:r w:rsidRPr="00726D29">
        <w:rPr>
          <w:rFonts w:ascii="Tahoma" w:hAnsi="Tahoma" w:cs="Tahoma"/>
          <w:iCs/>
          <w:kern w:val="16"/>
          <w:sz w:val="20"/>
          <w:szCs w:val="20"/>
        </w:rPr>
        <w:t xml:space="preserve"> ust. 1 umowy lub jeśli dokumenty te będą błędne lub nieważne.</w:t>
      </w:r>
    </w:p>
    <w:p w14:paraId="74AA6569" w14:textId="77777777" w:rsidR="004B59D9" w:rsidRPr="00726D29" w:rsidRDefault="004B59D9" w:rsidP="0040561A">
      <w:pPr>
        <w:numPr>
          <w:ilvl w:val="0"/>
          <w:numId w:val="68"/>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40561A">
      <w:pPr>
        <w:widowControl w:val="0"/>
        <w:numPr>
          <w:ilvl w:val="0"/>
          <w:numId w:val="69"/>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77777777" w:rsidR="004B59D9" w:rsidRPr="00726D29" w:rsidRDefault="004B59D9" w:rsidP="0040561A">
      <w:pPr>
        <w:widowControl w:val="0"/>
        <w:numPr>
          <w:ilvl w:val="0"/>
          <w:numId w:val="69"/>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rPr>
        <w:t>dwukrotna zwłoka w dostawie zamówionego lub reklamowanego towaru.</w:t>
      </w:r>
    </w:p>
    <w:p w14:paraId="1E0828E6" w14:textId="77777777" w:rsidR="004B59D9" w:rsidRPr="000F68DC" w:rsidRDefault="004B59D9" w:rsidP="004B59D9">
      <w:pPr>
        <w:jc w:val="center"/>
        <w:rPr>
          <w:rFonts w:ascii="Tahoma" w:hAnsi="Tahoma" w:cs="Tahoma"/>
          <w:sz w:val="20"/>
          <w:szCs w:val="20"/>
        </w:rPr>
      </w:pPr>
    </w:p>
    <w:p w14:paraId="3E074D24" w14:textId="77777777" w:rsidR="00CD0BBF" w:rsidRDefault="00CD0BBF" w:rsidP="004B59D9">
      <w:pPr>
        <w:jc w:val="center"/>
        <w:rPr>
          <w:rFonts w:ascii="Tahoma" w:hAnsi="Tahoma" w:cs="Tahoma"/>
          <w:sz w:val="20"/>
          <w:szCs w:val="20"/>
        </w:rPr>
      </w:pPr>
    </w:p>
    <w:p w14:paraId="2B00ADCA" w14:textId="77777777" w:rsidR="00CD0BBF" w:rsidRDefault="00CD0BBF" w:rsidP="004B59D9">
      <w:pPr>
        <w:jc w:val="center"/>
        <w:rPr>
          <w:rFonts w:ascii="Tahoma" w:hAnsi="Tahoma" w:cs="Tahoma"/>
          <w:sz w:val="20"/>
          <w:szCs w:val="20"/>
        </w:rPr>
      </w:pPr>
    </w:p>
    <w:p w14:paraId="3A15C337" w14:textId="3923BC6F" w:rsidR="004B59D9" w:rsidRPr="003F62DE" w:rsidRDefault="004B59D9" w:rsidP="004B59D9">
      <w:pPr>
        <w:jc w:val="center"/>
        <w:rPr>
          <w:rFonts w:ascii="Tahoma" w:hAnsi="Tahoma" w:cs="Tahoma"/>
          <w:b/>
          <w:sz w:val="20"/>
          <w:szCs w:val="20"/>
        </w:rPr>
      </w:pPr>
      <w:r w:rsidRPr="003F62DE">
        <w:rPr>
          <w:rFonts w:ascii="Tahoma" w:hAnsi="Tahoma" w:cs="Tahoma"/>
          <w:b/>
          <w:sz w:val="20"/>
          <w:szCs w:val="20"/>
        </w:rPr>
        <w:lastRenderedPageBreak/>
        <w:t xml:space="preserve">§ </w:t>
      </w:r>
      <w:r w:rsidR="004434BC" w:rsidRPr="003F62DE">
        <w:rPr>
          <w:rFonts w:ascii="Tahoma" w:hAnsi="Tahoma" w:cs="Tahoma"/>
          <w:b/>
          <w:sz w:val="20"/>
          <w:szCs w:val="20"/>
        </w:rPr>
        <w:t>9</w:t>
      </w:r>
    </w:p>
    <w:p w14:paraId="6FEEEFA4" w14:textId="77777777" w:rsidR="004B59D9" w:rsidRPr="000F68DC" w:rsidRDefault="004B59D9" w:rsidP="0040561A">
      <w:pPr>
        <w:numPr>
          <w:ilvl w:val="0"/>
          <w:numId w:val="60"/>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40561A">
      <w:pPr>
        <w:numPr>
          <w:ilvl w:val="0"/>
          <w:numId w:val="60"/>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40561A">
      <w:pPr>
        <w:numPr>
          <w:ilvl w:val="0"/>
          <w:numId w:val="60"/>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2592E949"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10</w:t>
      </w:r>
    </w:p>
    <w:p w14:paraId="395E7598" w14:textId="561BF28A"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510BE7">
        <w:rPr>
          <w:rFonts w:ascii="Tahoma" w:hAnsi="Tahoma" w:cs="Tahoma"/>
          <w:b/>
          <w:sz w:val="20"/>
          <w:szCs w:val="20"/>
        </w:rPr>
        <w:t>36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Pr="007C57F0">
        <w:rPr>
          <w:rFonts w:ascii="Tahoma" w:hAnsi="Tahoma" w:cs="Tahoma"/>
          <w:b/>
          <w:sz w:val="20"/>
          <w:szCs w:val="20"/>
        </w:rPr>
        <w:t xml:space="preserve">, o której mowa w § 2 ust. 1 </w:t>
      </w:r>
      <w:r w:rsidR="004E0B83">
        <w:rPr>
          <w:rFonts w:ascii="Tahoma" w:hAnsi="Tahoma" w:cs="Tahoma"/>
          <w:b/>
          <w:sz w:val="20"/>
          <w:szCs w:val="20"/>
        </w:rPr>
        <w:t xml:space="preserve">pkt 1.1 </w:t>
      </w:r>
      <w:r w:rsidRPr="007C57F0">
        <w:rPr>
          <w:rFonts w:ascii="Tahoma" w:hAnsi="Tahoma" w:cs="Tahoma"/>
          <w:b/>
          <w:sz w:val="20"/>
          <w:szCs w:val="20"/>
        </w:rPr>
        <w:t>niniejszej umowy, w zależności od tego, które zdarzenie nastąpi wcześniej</w:t>
      </w:r>
    </w:p>
    <w:p w14:paraId="44964DD6" w14:textId="6F61826E" w:rsidR="004B59D9" w:rsidRPr="00F043E6" w:rsidRDefault="004B59D9" w:rsidP="004B59D9">
      <w:pPr>
        <w:jc w:val="both"/>
        <w:rPr>
          <w:rFonts w:ascii="Tahoma" w:hAnsi="Tahoma" w:cs="Tahoma"/>
          <w:sz w:val="20"/>
          <w:szCs w:val="20"/>
        </w:rPr>
      </w:pPr>
    </w:p>
    <w:p w14:paraId="5534D8AB" w14:textId="7CD9F08C"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05655F">
        <w:rPr>
          <w:rFonts w:ascii="Tahoma" w:hAnsi="Tahoma" w:cs="Tahoma"/>
          <w:b/>
          <w:bCs/>
          <w:sz w:val="20"/>
          <w:szCs w:val="20"/>
        </w:rPr>
        <w:t>1</w:t>
      </w:r>
      <w:r w:rsidRPr="003F62DE">
        <w:rPr>
          <w:rFonts w:ascii="Tahoma" w:hAnsi="Tahoma" w:cs="Tahoma"/>
          <w:b/>
          <w:sz w:val="20"/>
          <w:szCs w:val="20"/>
        </w:rPr>
        <w:t xml:space="preserve"> </w:t>
      </w:r>
    </w:p>
    <w:p w14:paraId="6768EE5D" w14:textId="77777777" w:rsidR="004B59D9" w:rsidRPr="00B23AAB" w:rsidRDefault="004B59D9" w:rsidP="0040561A">
      <w:pPr>
        <w:numPr>
          <w:ilvl w:val="1"/>
          <w:numId w:val="55"/>
        </w:numPr>
        <w:tabs>
          <w:tab w:val="clear" w:pos="1080"/>
          <w:tab w:val="num" w:pos="360"/>
        </w:tabs>
        <w:ind w:left="360"/>
        <w:jc w:val="both"/>
        <w:rPr>
          <w:rFonts w:ascii="Tahoma" w:hAnsi="Tahoma" w:cs="Tahoma"/>
          <w:sz w:val="20"/>
          <w:szCs w:val="20"/>
        </w:rPr>
      </w:pPr>
      <w:r w:rsidRPr="00F043E6">
        <w:rPr>
          <w:rFonts w:ascii="Tahoma" w:hAnsi="Tahoma" w:cs="Tahoma"/>
          <w:sz w:val="20"/>
          <w:szCs w:val="20"/>
        </w:rPr>
        <w:t xml:space="preserve">Wszelkie zmiany i </w:t>
      </w:r>
      <w:r w:rsidRPr="00B23AAB">
        <w:rPr>
          <w:rFonts w:ascii="Tahoma" w:hAnsi="Tahoma" w:cs="Tahoma"/>
          <w:sz w:val="20"/>
          <w:szCs w:val="20"/>
        </w:rPr>
        <w:t>uzupełnienia niniejszej umowy wymagają dla swej ważności pod rygorem nieważności formy pisemnej</w:t>
      </w:r>
      <w:r>
        <w:rPr>
          <w:rFonts w:ascii="Tahoma" w:hAnsi="Tahoma" w:cs="Tahoma"/>
          <w:sz w:val="20"/>
          <w:szCs w:val="20"/>
        </w:rPr>
        <w:t>, z zastrzeżeniem postanowienia ust. 7 poniżej.</w:t>
      </w:r>
    </w:p>
    <w:p w14:paraId="3F8D423F" w14:textId="77777777" w:rsidR="004B59D9" w:rsidRPr="009E32C3" w:rsidRDefault="004B59D9" w:rsidP="0040561A">
      <w:pPr>
        <w:numPr>
          <w:ilvl w:val="1"/>
          <w:numId w:val="55"/>
        </w:numPr>
        <w:tabs>
          <w:tab w:val="clear" w:pos="1080"/>
          <w:tab w:val="num" w:pos="360"/>
        </w:tabs>
        <w:ind w:left="360"/>
        <w:jc w:val="both"/>
        <w:rPr>
          <w:rFonts w:ascii="Tahoma" w:hAnsi="Tahoma" w:cs="Tahoma"/>
          <w:sz w:val="20"/>
          <w:szCs w:val="20"/>
        </w:rPr>
      </w:pPr>
      <w:r w:rsidRPr="009E32C3">
        <w:rPr>
          <w:rFonts w:ascii="Tahoma" w:hAnsi="Tahoma" w:cs="Tahoma"/>
          <w:sz w:val="20"/>
          <w:szCs w:val="20"/>
        </w:rPr>
        <w:t>Zmiana treści umowy, po uprzednich obustronnych uzgodnieniach, może nastąpić w przypadkach określonych w art. 455 oraz m.in. w następujących przypadkach:</w:t>
      </w:r>
    </w:p>
    <w:p w14:paraId="2FB51BAC"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51F370D2"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33C123E"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wycofania towaru wskazanego w Formularzu asortymentowo-cenowym i zastąpienia go towarem równoważnym w zaoferowanej w ofercie cenie;</w:t>
      </w:r>
    </w:p>
    <w:p w14:paraId="329481DB" w14:textId="79BAC080" w:rsidR="004B59D9" w:rsidRPr="009E32C3" w:rsidRDefault="00A85866"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przejściowy </w:t>
      </w:r>
      <w:r w:rsidR="004B59D9" w:rsidRPr="009E32C3">
        <w:rPr>
          <w:rFonts w:ascii="Tahoma" w:hAnsi="Tahoma" w:cs="Tahoma"/>
          <w:sz w:val="20"/>
          <w:szCs w:val="20"/>
        </w:rPr>
        <w:t>braku dostępności towaru wskazanego w Formularzu asortymentowo-cenowym i zastąpienia go towarem równoważnym w zaoferowanej w ofercie cenie, z zastrzeżeniem zgody Zamawiającego;</w:t>
      </w:r>
    </w:p>
    <w:p w14:paraId="06468448"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zmiana numeru katalogowego towaru b</w:t>
      </w:r>
      <w:r w:rsidRPr="009E32C3">
        <w:rPr>
          <w:rFonts w:ascii="Tahoma" w:hAnsi="Tahoma" w:cs="Tahoma" w:hint="eastAsia"/>
          <w:sz w:val="20"/>
          <w:szCs w:val="20"/>
        </w:rPr>
        <w:t>ą</w:t>
      </w:r>
      <w:r w:rsidRPr="009E32C3">
        <w:rPr>
          <w:rFonts w:ascii="Tahoma" w:hAnsi="Tahoma" w:cs="Tahoma"/>
          <w:sz w:val="20"/>
          <w:szCs w:val="20"/>
        </w:rPr>
        <w:t>d</w:t>
      </w:r>
      <w:r w:rsidRPr="009E32C3">
        <w:rPr>
          <w:rFonts w:ascii="Tahoma" w:hAnsi="Tahoma" w:cs="Tahoma" w:hint="eastAsia"/>
          <w:sz w:val="20"/>
          <w:szCs w:val="20"/>
        </w:rPr>
        <w:t>ź</w:t>
      </w:r>
      <w:r w:rsidRPr="009E32C3">
        <w:rPr>
          <w:rFonts w:ascii="Tahoma" w:hAnsi="Tahoma" w:cs="Tahoma"/>
          <w:sz w:val="20"/>
          <w:szCs w:val="20"/>
        </w:rPr>
        <w:t xml:space="preserve"> nazwy w</w:t>
      </w:r>
      <w:r w:rsidRPr="009E32C3">
        <w:rPr>
          <w:rFonts w:ascii="Tahoma" w:hAnsi="Tahoma" w:cs="Tahoma" w:hint="eastAsia"/>
          <w:sz w:val="20"/>
          <w:szCs w:val="20"/>
        </w:rPr>
        <w:t>ł</w:t>
      </w:r>
      <w:r w:rsidRPr="009E32C3">
        <w:rPr>
          <w:rFonts w:ascii="Tahoma" w:hAnsi="Tahoma" w:cs="Tahoma"/>
          <w:sz w:val="20"/>
          <w:szCs w:val="20"/>
        </w:rPr>
        <w:t>asnej towaru;</w:t>
      </w:r>
    </w:p>
    <w:p w14:paraId="5A4D80D7"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6A54AB45" w14:textId="12856BB2"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wyst</w:t>
      </w:r>
      <w:r w:rsidRPr="009E32C3">
        <w:rPr>
          <w:rFonts w:ascii="Tahoma" w:hAnsi="Tahoma" w:cs="Tahoma" w:hint="eastAsia"/>
          <w:sz w:val="20"/>
          <w:szCs w:val="20"/>
        </w:rPr>
        <w:t>ą</w:t>
      </w:r>
      <w:r w:rsidRPr="009E32C3">
        <w:rPr>
          <w:rFonts w:ascii="Tahoma" w:hAnsi="Tahoma" w:cs="Tahoma"/>
          <w:sz w:val="20"/>
          <w:szCs w:val="20"/>
        </w:rPr>
        <w:t>pi</w:t>
      </w:r>
      <w:r w:rsidRPr="009E32C3">
        <w:rPr>
          <w:rFonts w:ascii="Tahoma" w:hAnsi="Tahoma" w:cs="Tahoma"/>
          <w:strike/>
          <w:sz w:val="20"/>
          <w:szCs w:val="20"/>
        </w:rPr>
        <w:t xml:space="preserve"> </w:t>
      </w:r>
      <w:r w:rsidRPr="009E32C3">
        <w:rPr>
          <w:rFonts w:ascii="Tahoma" w:hAnsi="Tahoma" w:cs="Tahoma"/>
          <w:sz w:val="20"/>
          <w:szCs w:val="20"/>
        </w:rPr>
        <w:t>brak towaru, zakończenie produkcji lub wycofanie z rynku towaru będącego przedmiotem umowy. Towar zamienny musi posiada</w:t>
      </w:r>
      <w:r w:rsidRPr="009E32C3">
        <w:rPr>
          <w:rFonts w:ascii="Tahoma" w:hAnsi="Tahoma" w:cs="Tahoma" w:hint="eastAsia"/>
          <w:sz w:val="20"/>
          <w:szCs w:val="20"/>
        </w:rPr>
        <w:t>ć</w:t>
      </w:r>
      <w:r w:rsidRPr="009E32C3">
        <w:rPr>
          <w:rFonts w:ascii="Tahoma" w:hAnsi="Tahoma" w:cs="Tahoma"/>
          <w:sz w:val="20"/>
          <w:szCs w:val="20"/>
        </w:rPr>
        <w:t xml:space="preserve"> identyczne parametry jak towar obj</w:t>
      </w:r>
      <w:r w:rsidRPr="009E32C3">
        <w:rPr>
          <w:rFonts w:ascii="Tahoma" w:hAnsi="Tahoma" w:cs="Tahoma" w:hint="eastAsia"/>
          <w:sz w:val="20"/>
          <w:szCs w:val="20"/>
        </w:rPr>
        <w:t>ę</w:t>
      </w:r>
      <w:r w:rsidRPr="009E32C3">
        <w:rPr>
          <w:rFonts w:ascii="Tahoma" w:hAnsi="Tahoma" w:cs="Tahoma"/>
          <w:sz w:val="20"/>
          <w:szCs w:val="20"/>
        </w:rPr>
        <w:t>ty umow</w:t>
      </w:r>
      <w:r w:rsidRPr="009E32C3">
        <w:rPr>
          <w:rFonts w:ascii="Tahoma" w:hAnsi="Tahoma" w:cs="Tahoma" w:hint="eastAsia"/>
          <w:sz w:val="20"/>
          <w:szCs w:val="20"/>
        </w:rPr>
        <w:t>ą</w:t>
      </w:r>
      <w:r w:rsidRPr="009E32C3">
        <w:rPr>
          <w:rFonts w:ascii="Tahoma" w:hAnsi="Tahoma" w:cs="Tahoma"/>
          <w:sz w:val="20"/>
          <w:szCs w:val="20"/>
        </w:rPr>
        <w:t>;</w:t>
      </w:r>
    </w:p>
    <w:p w14:paraId="4D3B56E0" w14:textId="77777777" w:rsidR="004B59D9" w:rsidRPr="009E32C3" w:rsidRDefault="004B59D9" w:rsidP="0040561A">
      <w:pPr>
        <w:numPr>
          <w:ilvl w:val="0"/>
          <w:numId w:val="64"/>
        </w:numPr>
        <w:autoSpaceDE w:val="0"/>
        <w:autoSpaceDN w:val="0"/>
        <w:adjustRightInd w:val="0"/>
        <w:jc w:val="both"/>
        <w:rPr>
          <w:rFonts w:ascii="Tahoma" w:hAnsi="Tahoma" w:cs="Tahoma"/>
          <w:sz w:val="20"/>
          <w:szCs w:val="20"/>
        </w:rPr>
      </w:pPr>
      <w:r w:rsidRPr="009E32C3">
        <w:rPr>
          <w:rFonts w:ascii="Tahoma" w:hAnsi="Tahoma" w:cs="Tahoma"/>
          <w:sz w:val="20"/>
          <w:szCs w:val="20"/>
        </w:rPr>
        <w:t>zmiana przepisów prawa;</w:t>
      </w:r>
    </w:p>
    <w:p w14:paraId="78809CEC" w14:textId="77777777" w:rsidR="004B59D9" w:rsidRPr="00B23AAB" w:rsidRDefault="004B59D9" w:rsidP="0040561A">
      <w:pPr>
        <w:numPr>
          <w:ilvl w:val="0"/>
          <w:numId w:val="64"/>
        </w:numPr>
        <w:autoSpaceDE w:val="0"/>
        <w:jc w:val="both"/>
        <w:rPr>
          <w:rFonts w:ascii="Tahoma" w:hAnsi="Tahoma" w:cs="Tahoma"/>
          <w:sz w:val="20"/>
          <w:szCs w:val="20"/>
        </w:rPr>
      </w:pPr>
      <w:r w:rsidRPr="009E32C3">
        <w:rPr>
          <w:rFonts w:ascii="Tahoma" w:hAnsi="Tahoma" w:cs="Tahoma"/>
          <w:sz w:val="20"/>
          <w:szCs w:val="20"/>
        </w:rPr>
        <w:t>zmiana organizacyjna</w:t>
      </w:r>
      <w:r w:rsidRPr="00F043E6">
        <w:rPr>
          <w:rFonts w:ascii="Tahoma" w:hAnsi="Tahoma" w:cs="Tahoma"/>
          <w:sz w:val="20"/>
          <w:szCs w:val="20"/>
        </w:rPr>
        <w:t xml:space="preserve"> po stronie Zamawiającego lub Wykonawcy;</w:t>
      </w:r>
    </w:p>
    <w:p w14:paraId="791109DC" w14:textId="6A3B0087" w:rsidR="004B59D9" w:rsidRPr="000460F2" w:rsidRDefault="004B59D9" w:rsidP="0040561A">
      <w:pPr>
        <w:numPr>
          <w:ilvl w:val="0"/>
          <w:numId w:val="64"/>
        </w:numPr>
        <w:jc w:val="both"/>
        <w:rPr>
          <w:rFonts w:ascii="Tahoma" w:hAnsi="Tahoma" w:cs="Tahoma"/>
          <w:sz w:val="20"/>
          <w:szCs w:val="20"/>
        </w:rPr>
      </w:pPr>
      <w:r w:rsidRPr="00F043E6">
        <w:rPr>
          <w:rFonts w:ascii="Tahoma" w:hAnsi="Tahoma" w:cs="Tahoma"/>
          <w:sz w:val="20"/>
          <w:szCs w:val="20"/>
        </w:rPr>
        <w:t xml:space="preserve">Zamawiający dopuszcza możliwość przedłużenia terminu obowiązywania umowy w przypadku </w:t>
      </w:r>
      <w:r w:rsidRPr="000460F2">
        <w:rPr>
          <w:rFonts w:ascii="Tahoma" w:hAnsi="Tahoma" w:cs="Tahoma"/>
          <w:sz w:val="20"/>
          <w:szCs w:val="20"/>
        </w:rPr>
        <w:t>niezrealizowania umowy w terminie z przyczyn leżących po stronie zamawiającego, w zależności od przebiegu leczenia pacjentów, na okres do wyczerpania ilości przedmiotu umowy</w:t>
      </w:r>
      <w:r w:rsidR="00E43FD8">
        <w:rPr>
          <w:rFonts w:ascii="Tahoma" w:hAnsi="Tahoma" w:cs="Tahoma"/>
          <w:sz w:val="20"/>
          <w:szCs w:val="20"/>
        </w:rPr>
        <w:t xml:space="preserve"> zamówienia podstawowego</w:t>
      </w:r>
      <w:r w:rsidRPr="000460F2">
        <w:rPr>
          <w:rFonts w:ascii="Tahoma" w:hAnsi="Tahoma" w:cs="Tahoma"/>
          <w:sz w:val="20"/>
          <w:szCs w:val="20"/>
        </w:rPr>
        <w:t xml:space="preserve">, określonego w załączniku nr 2, nie dłużej jednak niż </w:t>
      </w:r>
      <w:r w:rsidR="00284B9F">
        <w:rPr>
          <w:rFonts w:ascii="Tahoma" w:hAnsi="Tahoma" w:cs="Tahoma"/>
          <w:sz w:val="20"/>
          <w:szCs w:val="20"/>
        </w:rPr>
        <w:t>12</w:t>
      </w:r>
      <w:r w:rsidRPr="000460F2">
        <w:rPr>
          <w:rFonts w:ascii="Tahoma" w:hAnsi="Tahoma" w:cs="Tahoma"/>
          <w:sz w:val="20"/>
          <w:szCs w:val="20"/>
        </w:rPr>
        <w:t xml:space="preserve"> miesi</w:t>
      </w:r>
      <w:r w:rsidR="00284B9F">
        <w:rPr>
          <w:rFonts w:ascii="Tahoma" w:hAnsi="Tahoma" w:cs="Tahoma"/>
          <w:sz w:val="20"/>
          <w:szCs w:val="20"/>
        </w:rPr>
        <w:t>ęcy</w:t>
      </w:r>
      <w:r w:rsidR="000460F2" w:rsidRPr="000460F2">
        <w:rPr>
          <w:rFonts w:ascii="Tahoma" w:hAnsi="Tahoma" w:cs="Tahoma"/>
          <w:sz w:val="20"/>
          <w:szCs w:val="20"/>
        </w:rPr>
        <w:t>;</w:t>
      </w:r>
    </w:p>
    <w:p w14:paraId="43EBC9A9" w14:textId="638870CE" w:rsidR="00EB3C0B" w:rsidRPr="00284B9F" w:rsidRDefault="00EB3C0B" w:rsidP="0040561A">
      <w:pPr>
        <w:numPr>
          <w:ilvl w:val="0"/>
          <w:numId w:val="64"/>
        </w:numPr>
        <w:jc w:val="both"/>
        <w:rPr>
          <w:rFonts w:ascii="Tahoma" w:hAnsi="Tahoma" w:cs="Tahoma"/>
          <w:sz w:val="20"/>
          <w:szCs w:val="20"/>
        </w:rPr>
      </w:pPr>
      <w:r w:rsidRPr="00284B9F">
        <w:rPr>
          <w:rFonts w:ascii="Tahoma" w:hAnsi="Tahoma" w:cs="Tahoma"/>
          <w:sz w:val="20"/>
          <w:szCs w:val="20"/>
          <w:lang w:eastAsia="ar-SA"/>
        </w:rPr>
        <w:t>Zamawiający dopuszcza możliwość przedłużenia terminu obowiązywania umowy w przypadku wyczerpania całości asortymentu i skorzystania przez Zamawiającego z prawa opcji</w:t>
      </w:r>
      <w:r w:rsidRPr="00284B9F">
        <w:rPr>
          <w:rFonts w:ascii="Tahoma" w:hAnsi="Tahoma" w:cs="Tahoma"/>
          <w:sz w:val="20"/>
          <w:szCs w:val="20"/>
        </w:rPr>
        <w:t xml:space="preserve"> </w:t>
      </w:r>
      <w:r w:rsidRPr="00284B9F">
        <w:rPr>
          <w:rFonts w:ascii="Tahoma" w:hAnsi="Tahoma" w:cs="Tahoma"/>
          <w:sz w:val="20"/>
          <w:szCs w:val="20"/>
          <w:lang w:eastAsia="ar-SA"/>
        </w:rPr>
        <w:t xml:space="preserve">nie dłużej jednak niż </w:t>
      </w:r>
      <w:r w:rsidR="00284B9F" w:rsidRPr="00284B9F">
        <w:rPr>
          <w:rFonts w:ascii="Tahoma" w:hAnsi="Tahoma" w:cs="Tahoma"/>
          <w:sz w:val="20"/>
          <w:szCs w:val="20"/>
          <w:lang w:eastAsia="ar-SA"/>
        </w:rPr>
        <w:t>12</w:t>
      </w:r>
      <w:r w:rsidRPr="00284B9F">
        <w:rPr>
          <w:rFonts w:ascii="Tahoma" w:hAnsi="Tahoma" w:cs="Tahoma"/>
          <w:sz w:val="20"/>
          <w:szCs w:val="20"/>
          <w:lang w:eastAsia="ar-SA"/>
        </w:rPr>
        <w:t xml:space="preserve"> miesi</w:t>
      </w:r>
      <w:r w:rsidR="00284B9F" w:rsidRPr="00284B9F">
        <w:rPr>
          <w:rFonts w:ascii="Tahoma" w:hAnsi="Tahoma" w:cs="Tahoma"/>
          <w:sz w:val="20"/>
          <w:szCs w:val="20"/>
          <w:lang w:eastAsia="ar-SA"/>
        </w:rPr>
        <w:t>ę</w:t>
      </w:r>
      <w:r w:rsidRPr="00284B9F">
        <w:rPr>
          <w:rFonts w:ascii="Tahoma" w:hAnsi="Tahoma" w:cs="Tahoma"/>
          <w:sz w:val="20"/>
          <w:szCs w:val="20"/>
          <w:lang w:eastAsia="ar-SA"/>
        </w:rPr>
        <w:t>c</w:t>
      </w:r>
      <w:r w:rsidR="00284B9F" w:rsidRPr="00284B9F">
        <w:rPr>
          <w:rFonts w:ascii="Tahoma" w:hAnsi="Tahoma" w:cs="Tahoma"/>
          <w:sz w:val="20"/>
          <w:szCs w:val="20"/>
          <w:lang w:eastAsia="ar-SA"/>
        </w:rPr>
        <w:t>y</w:t>
      </w:r>
      <w:r w:rsidR="000460F2" w:rsidRPr="00284B9F">
        <w:rPr>
          <w:rFonts w:ascii="Tahoma" w:hAnsi="Tahoma" w:cs="Tahoma"/>
          <w:sz w:val="20"/>
          <w:szCs w:val="20"/>
          <w:lang w:eastAsia="ar-SA"/>
        </w:rPr>
        <w:t>.</w:t>
      </w:r>
    </w:p>
    <w:p w14:paraId="1DB42E24" w14:textId="77777777" w:rsidR="004B59D9" w:rsidRPr="00284B9F" w:rsidRDefault="004B59D9" w:rsidP="004B59D9">
      <w:pPr>
        <w:autoSpaceDE w:val="0"/>
        <w:autoSpaceDN w:val="0"/>
        <w:adjustRightInd w:val="0"/>
        <w:ind w:left="360"/>
        <w:jc w:val="both"/>
        <w:rPr>
          <w:rFonts w:ascii="Tahoma" w:hAnsi="Tahoma" w:cs="Tahoma"/>
          <w:sz w:val="20"/>
          <w:szCs w:val="20"/>
        </w:rPr>
      </w:pPr>
      <w:r w:rsidRPr="00284B9F">
        <w:rPr>
          <w:rFonts w:ascii="Tahoma" w:hAnsi="Tahoma" w:cs="Tahoma"/>
          <w:sz w:val="20"/>
          <w:szCs w:val="20"/>
        </w:rPr>
        <w:t>Wyżej wymienione zmiany nie mogą skutkować podwyższeniem ceny jednostkowej netto wskazanej w ofercie.</w:t>
      </w:r>
    </w:p>
    <w:p w14:paraId="245AE03D" w14:textId="77777777" w:rsidR="004B59D9" w:rsidRPr="00284B9F" w:rsidRDefault="004B59D9" w:rsidP="0040561A">
      <w:pPr>
        <w:numPr>
          <w:ilvl w:val="0"/>
          <w:numId w:val="53"/>
        </w:numPr>
        <w:tabs>
          <w:tab w:val="clear" w:pos="567"/>
          <w:tab w:val="num" w:pos="426"/>
        </w:tabs>
        <w:ind w:left="426" w:hanging="426"/>
        <w:jc w:val="both"/>
        <w:rPr>
          <w:rFonts w:ascii="Tahoma" w:eastAsia="TimesNewRoman" w:hAnsi="Tahoma" w:cs="Tahoma"/>
          <w:iCs/>
          <w:color w:val="000000"/>
          <w:kern w:val="16"/>
          <w:sz w:val="20"/>
          <w:szCs w:val="20"/>
        </w:rPr>
      </w:pPr>
      <w:r w:rsidRPr="00284B9F">
        <w:rPr>
          <w:rFonts w:ascii="Tahoma" w:eastAsia="TimesNewRoman" w:hAnsi="Tahoma" w:cs="Tahoma"/>
          <w:iCs/>
          <w:color w:val="000000"/>
          <w:kern w:val="16"/>
          <w:sz w:val="20"/>
          <w:szCs w:val="20"/>
        </w:rPr>
        <w:t>Strony ustalają, że ceny towaru mogą ulec zmianie w przypadku:</w:t>
      </w:r>
    </w:p>
    <w:p w14:paraId="4D5950BD" w14:textId="1797C850" w:rsidR="004B59D9" w:rsidRPr="002D550F" w:rsidRDefault="004B59D9" w:rsidP="0040561A">
      <w:pPr>
        <w:numPr>
          <w:ilvl w:val="0"/>
          <w:numId w:val="47"/>
        </w:numPr>
        <w:tabs>
          <w:tab w:val="clear" w:pos="1440"/>
          <w:tab w:val="num" w:pos="709"/>
        </w:tabs>
        <w:ind w:left="709" w:hanging="425"/>
        <w:jc w:val="both"/>
        <w:rPr>
          <w:rFonts w:ascii="Tahoma" w:hAnsi="Tahoma" w:cs="Tahoma"/>
          <w:iCs/>
          <w:sz w:val="20"/>
          <w:szCs w:val="20"/>
        </w:rPr>
      </w:pPr>
      <w:r w:rsidRPr="00284B9F">
        <w:rPr>
          <w:rFonts w:ascii="Tahoma" w:hAnsi="Tahoma" w:cs="Tahoma"/>
          <w:iCs/>
          <w:sz w:val="20"/>
          <w:szCs w:val="20"/>
        </w:rPr>
        <w:t>zmiany stawki podatku VAT</w:t>
      </w:r>
      <w:r w:rsidR="001925FC" w:rsidRPr="00284B9F">
        <w:rPr>
          <w:rFonts w:ascii="Tahoma" w:hAnsi="Tahoma" w:cs="Tahoma"/>
          <w:iCs/>
          <w:sz w:val="20"/>
          <w:szCs w:val="20"/>
        </w:rPr>
        <w:t xml:space="preserve"> oraz </w:t>
      </w:r>
      <w:r w:rsidR="0092761A" w:rsidRPr="00284B9F">
        <w:rPr>
          <w:rFonts w:ascii="Tahoma" w:hAnsi="Tahoma" w:cs="Tahoma"/>
          <w:iCs/>
          <w:sz w:val="20"/>
          <w:szCs w:val="20"/>
        </w:rPr>
        <w:t>podatku</w:t>
      </w:r>
      <w:r w:rsidR="001925FC" w:rsidRPr="00284B9F">
        <w:rPr>
          <w:rFonts w:ascii="Tahoma" w:hAnsi="Tahoma" w:cs="Tahoma"/>
          <w:iCs/>
          <w:sz w:val="20"/>
          <w:szCs w:val="20"/>
        </w:rPr>
        <w:t xml:space="preserve"> akcyzowego</w:t>
      </w:r>
      <w:r w:rsidRPr="00284B9F">
        <w:rPr>
          <w:rFonts w:ascii="Tahoma" w:hAnsi="Tahoma" w:cs="Tahoma"/>
          <w:iCs/>
          <w:sz w:val="20"/>
          <w:szCs w:val="20"/>
        </w:rPr>
        <w:t>. Zmiana następuje z dniem</w:t>
      </w:r>
      <w:r w:rsidRPr="00843EFA">
        <w:rPr>
          <w:rFonts w:ascii="Tahoma" w:hAnsi="Tahoma" w:cs="Tahoma"/>
          <w:iCs/>
          <w:sz w:val="20"/>
          <w:szCs w:val="20"/>
        </w:rPr>
        <w:t xml:space="preserve"> wejścia w życie aktu prawnego zmieniającego stawkę podatku VAT</w:t>
      </w:r>
      <w:r w:rsidR="00AD4C4F">
        <w:rPr>
          <w:rFonts w:ascii="Tahoma" w:hAnsi="Tahoma" w:cs="Tahoma"/>
          <w:iCs/>
          <w:sz w:val="20"/>
          <w:szCs w:val="20"/>
        </w:rPr>
        <w:t xml:space="preserve"> oraz podatku akcyz</w:t>
      </w:r>
      <w:r w:rsidR="001925FC">
        <w:rPr>
          <w:rFonts w:ascii="Tahoma" w:hAnsi="Tahoma" w:cs="Tahoma"/>
          <w:iCs/>
          <w:sz w:val="20"/>
          <w:szCs w:val="20"/>
        </w:rPr>
        <w:t>oweg</w:t>
      </w:r>
      <w:r w:rsidR="00AD4C4F">
        <w:rPr>
          <w:rFonts w:ascii="Tahoma" w:hAnsi="Tahoma" w:cs="Tahoma"/>
          <w:iCs/>
          <w:sz w:val="20"/>
          <w:szCs w:val="20"/>
        </w:rPr>
        <w:t>o</w:t>
      </w:r>
      <w:r w:rsidRPr="00843EFA">
        <w:rPr>
          <w:rFonts w:ascii="Tahoma" w:hAnsi="Tahoma" w:cs="Tahoma"/>
          <w:iCs/>
          <w:sz w:val="20"/>
          <w:szCs w:val="20"/>
        </w:rPr>
        <w:t>. Cena jednostkowa netto pozostaje bez zmian;</w:t>
      </w:r>
    </w:p>
    <w:p w14:paraId="767B2E8F" w14:textId="77777777" w:rsidR="004B59D9" w:rsidRPr="00426479" w:rsidRDefault="004B59D9" w:rsidP="0040561A">
      <w:pPr>
        <w:numPr>
          <w:ilvl w:val="0"/>
          <w:numId w:val="47"/>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6EB62439" w14:textId="77777777" w:rsidR="004B59D9" w:rsidRPr="00426479" w:rsidRDefault="004B59D9" w:rsidP="0040561A">
      <w:pPr>
        <w:numPr>
          <w:ilvl w:val="0"/>
          <w:numId w:val="47"/>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 xml:space="preserve">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w:t>
      </w:r>
      <w:r w:rsidRPr="00426479">
        <w:rPr>
          <w:rFonts w:ascii="Tahoma" w:hAnsi="Tahoma" w:cs="Tahoma"/>
          <w:iCs/>
          <w:sz w:val="20"/>
          <w:szCs w:val="20"/>
        </w:rPr>
        <w:lastRenderedPageBreak/>
        <w:t>zmienione zasady podlegania ubezpieczeniom społecznym lub ubezpieczeniu zdrowotnemu lub  wysokość stawki składki na ubezpieczenia społeczne lub ubezpieczenia zdrowotne;</w:t>
      </w:r>
    </w:p>
    <w:p w14:paraId="5C989DB6" w14:textId="77777777" w:rsidR="004B59D9" w:rsidRDefault="004B59D9" w:rsidP="0040561A">
      <w:pPr>
        <w:numPr>
          <w:ilvl w:val="0"/>
          <w:numId w:val="47"/>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r>
        <w:rPr>
          <w:rFonts w:ascii="Tahoma" w:hAnsi="Tahoma" w:cs="Tahoma"/>
          <w:iCs/>
          <w:sz w:val="20"/>
          <w:szCs w:val="20"/>
        </w:rPr>
        <w:t>.</w:t>
      </w:r>
    </w:p>
    <w:p w14:paraId="6F6E986F" w14:textId="77777777" w:rsidR="004B59D9" w:rsidRPr="00A31FC7" w:rsidRDefault="004B59D9" w:rsidP="0040561A">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A31FC7">
        <w:rPr>
          <w:rFonts w:ascii="Tahoma" w:eastAsia="TimesNewRoman" w:hAnsi="Tahoma" w:cs="Tahoma"/>
          <w:color w:val="000000"/>
          <w:kern w:val="2"/>
          <w:sz w:val="20"/>
          <w:szCs w:val="20"/>
        </w:rPr>
        <w:t xml:space="preserve">W przypadku zmiany, o której mowa w ust. </w:t>
      </w:r>
      <w:r>
        <w:rPr>
          <w:rFonts w:ascii="Tahoma" w:eastAsia="TimesNewRoman" w:hAnsi="Tahoma" w:cs="Tahoma"/>
          <w:color w:val="000000"/>
          <w:kern w:val="2"/>
          <w:sz w:val="20"/>
          <w:szCs w:val="20"/>
        </w:rPr>
        <w:t>3</w:t>
      </w:r>
      <w:r w:rsidRPr="00A31FC7">
        <w:rPr>
          <w:rFonts w:ascii="Tahoma" w:eastAsia="TimesNewRoman" w:hAnsi="Tahoma" w:cs="Tahoma"/>
          <w:color w:val="000000"/>
          <w:kern w:val="2"/>
          <w:sz w:val="20"/>
          <w:szCs w:val="20"/>
        </w:rPr>
        <w:t xml:space="preserve"> pkt. a Wykonawca jest zobowiązany do poinformowania Zamawiającego w formie pisemnej z 7 – dniowym wyprzedzeniem o tej zmianie.</w:t>
      </w:r>
    </w:p>
    <w:p w14:paraId="00DAC4CD" w14:textId="77777777" w:rsidR="004B59D9" w:rsidRDefault="004B59D9" w:rsidP="0040561A">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0D1C8C">
        <w:rPr>
          <w:rFonts w:ascii="Tahoma" w:eastAsia="TimesNewRoman" w:hAnsi="Tahoma" w:cs="Tahoma"/>
          <w:color w:val="000000"/>
          <w:kern w:val="2"/>
          <w:sz w:val="20"/>
          <w:szCs w:val="20"/>
        </w:rPr>
        <w:t>W przypadku zmiany, o której mowa w ust. 3 pkt. b,</w:t>
      </w:r>
      <w:r>
        <w:rPr>
          <w:rFonts w:ascii="Tahoma" w:eastAsia="TimesNewRoman" w:hAnsi="Tahoma" w:cs="Tahoma"/>
          <w:color w:val="000000"/>
          <w:kern w:val="2"/>
          <w:sz w:val="20"/>
          <w:szCs w:val="20"/>
        </w:rPr>
        <w:t xml:space="preserve"> c, d</w:t>
      </w:r>
      <w:r w:rsidRPr="000D1C8C">
        <w:rPr>
          <w:rFonts w:ascii="Tahoma" w:eastAsia="TimesNewRoman" w:hAnsi="Tahoma" w:cs="Tahoma"/>
          <w:color w:val="000000"/>
          <w:kern w:val="2"/>
          <w:sz w:val="20"/>
          <w:szCs w:val="20"/>
        </w:rPr>
        <w:t xml:space="preserve"> Wykonawca zobowiązany jest do wykazania w formie pisemnej z 7 – dniowym wyprzedzeniem, w jakim zakresie zmiana ta będzie miała wpływ na koszty wykonania zamówienia przez Wykonawcę.</w:t>
      </w:r>
    </w:p>
    <w:p w14:paraId="63BCA44B" w14:textId="6A34C830" w:rsidR="004B59D9" w:rsidRPr="009E32C3" w:rsidRDefault="004B59D9" w:rsidP="0040561A">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 xml:space="preserve">Zmiana cen, o których mowa </w:t>
      </w:r>
      <w:r w:rsidRPr="009E32C3">
        <w:rPr>
          <w:rFonts w:ascii="Tahoma" w:hAnsi="Tahoma" w:cs="Tahoma"/>
          <w:sz w:val="20"/>
          <w:szCs w:val="20"/>
        </w:rPr>
        <w:t>w ust. 2 pkt</w:t>
      </w:r>
      <w:r w:rsidRPr="009E32C3">
        <w:rPr>
          <w:rFonts w:ascii="Tahoma" w:hAnsi="Tahoma" w:cs="Tahoma"/>
          <w:color w:val="FF0000"/>
          <w:sz w:val="20"/>
          <w:szCs w:val="20"/>
        </w:rPr>
        <w:t xml:space="preserve"> </w:t>
      </w:r>
      <w:r w:rsidR="00D419F8">
        <w:rPr>
          <w:rFonts w:ascii="Tahoma" w:hAnsi="Tahoma" w:cs="Tahoma"/>
          <w:sz w:val="20"/>
          <w:szCs w:val="20"/>
        </w:rPr>
        <w:t>c, e</w:t>
      </w:r>
      <w:r w:rsidRPr="009E32C3">
        <w:rPr>
          <w:rFonts w:ascii="Tahoma" w:hAnsi="Tahoma" w:cs="Tahoma"/>
          <w:sz w:val="20"/>
          <w:szCs w:val="20"/>
        </w:rPr>
        <w:t>, f, g, h, i, j, k i w ust. 3 będzie każdorazowo uzgodniona między stronami umowy w formie pisemnej w drodze aneksu - pod rygorem nieważności.</w:t>
      </w:r>
      <w:bookmarkStart w:id="6" w:name="_Hlk71195809"/>
    </w:p>
    <w:p w14:paraId="56F7B773" w14:textId="4F23FF8C" w:rsidR="004B59D9" w:rsidRPr="009E32C3" w:rsidRDefault="004B59D9" w:rsidP="0040561A">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9E32C3">
        <w:rPr>
          <w:rFonts w:ascii="Tahoma" w:eastAsia="TimesNewRoman" w:hAnsi="Tahoma" w:cs="Tahoma"/>
          <w:iCs/>
          <w:color w:val="000000"/>
          <w:kern w:val="16"/>
          <w:sz w:val="20"/>
          <w:szCs w:val="20"/>
        </w:rPr>
        <w:t xml:space="preserve">W przypadku zmiany, o której mowa w ust. 2 pkt </w:t>
      </w:r>
      <w:r w:rsidR="00D419F8">
        <w:rPr>
          <w:rFonts w:ascii="Tahoma" w:eastAsia="TimesNewRoman" w:hAnsi="Tahoma" w:cs="Tahoma"/>
          <w:iCs/>
          <w:color w:val="000000"/>
          <w:kern w:val="16"/>
          <w:sz w:val="20"/>
          <w:szCs w:val="20"/>
        </w:rPr>
        <w:t>a, b, d</w:t>
      </w:r>
      <w:r w:rsidRPr="009E32C3">
        <w:rPr>
          <w:rFonts w:ascii="Tahoma" w:eastAsia="TimesNewRoman" w:hAnsi="Tahoma" w:cs="Tahoma"/>
          <w:iCs/>
          <w:color w:val="000000"/>
          <w:kern w:val="16"/>
          <w:sz w:val="20"/>
          <w:szCs w:val="20"/>
        </w:rPr>
        <w:t xml:space="preserve"> zmiana ceny nie wymaga zmiany umowy w formie pisemnego aneksu.</w:t>
      </w:r>
      <w:bookmarkEnd w:id="6"/>
    </w:p>
    <w:p w14:paraId="7B96BF36" w14:textId="77777777" w:rsidR="00AE45C5" w:rsidRDefault="004B59D9" w:rsidP="00AE45C5">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Za towar równoważny Zamawiający uznaje towar spełniający co najmniej wymagania określone w SWZ.</w:t>
      </w:r>
    </w:p>
    <w:p w14:paraId="4AB4E981" w14:textId="77777777" w:rsidR="00AE45C5" w:rsidRPr="00AE45C5" w:rsidRDefault="004B59D9" w:rsidP="00AE45C5">
      <w:pPr>
        <w:numPr>
          <w:ilvl w:val="0"/>
          <w:numId w:val="53"/>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AE45C5">
        <w:rPr>
          <w:rFonts w:ascii="Tahoma" w:hAnsi="Tahoma" w:cs="Tahoma"/>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r w:rsidR="00AE45C5">
        <w:rPr>
          <w:rFonts w:ascii="Tahoma" w:hAnsi="Tahoma" w:cs="Tahoma"/>
          <w:sz w:val="20"/>
          <w:szCs w:val="20"/>
        </w:rPr>
        <w:t>.</w:t>
      </w:r>
    </w:p>
    <w:p w14:paraId="1A13BDD6" w14:textId="6282B05E" w:rsidR="004B59D9" w:rsidRPr="00AE45C5" w:rsidRDefault="004B59D9" w:rsidP="00333164">
      <w:pPr>
        <w:autoSpaceDE w:val="0"/>
        <w:autoSpaceDN w:val="0"/>
        <w:adjustRightInd w:val="0"/>
        <w:ind w:left="284"/>
        <w:jc w:val="both"/>
        <w:rPr>
          <w:rFonts w:ascii="Tahoma" w:eastAsia="TimesNewRoman" w:hAnsi="Tahoma" w:cs="Tahoma"/>
          <w:color w:val="000000"/>
          <w:kern w:val="2"/>
          <w:sz w:val="20"/>
          <w:szCs w:val="20"/>
        </w:rPr>
      </w:pPr>
      <w:r w:rsidRPr="00AE45C5">
        <w:rPr>
          <w:rFonts w:ascii="Tahoma" w:hAnsi="Tahoma" w:cs="Tahoma"/>
          <w:sz w:val="20"/>
          <w:szCs w:val="20"/>
        </w:rPr>
        <w:t xml:space="preserve"> </w:t>
      </w:r>
    </w:p>
    <w:p w14:paraId="02667471" w14:textId="086671D0"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17117A">
        <w:rPr>
          <w:rFonts w:ascii="Tahoma" w:hAnsi="Tahoma" w:cs="Tahoma"/>
          <w:b/>
          <w:bCs/>
          <w:sz w:val="20"/>
          <w:szCs w:val="20"/>
        </w:rPr>
        <w:t>2</w:t>
      </w:r>
    </w:p>
    <w:p w14:paraId="2F8DC148" w14:textId="77777777" w:rsidR="004B59D9" w:rsidRPr="00F043E6" w:rsidRDefault="004B59D9" w:rsidP="0040561A">
      <w:pPr>
        <w:pStyle w:val="Akapitzlist"/>
        <w:numPr>
          <w:ilvl w:val="0"/>
          <w:numId w:val="65"/>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40561A">
      <w:pPr>
        <w:pStyle w:val="Akapitzlist"/>
        <w:numPr>
          <w:ilvl w:val="0"/>
          <w:numId w:val="65"/>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40561A">
      <w:pPr>
        <w:pStyle w:val="Akapitzlist"/>
        <w:numPr>
          <w:ilvl w:val="0"/>
          <w:numId w:val="65"/>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Default="004B59D9" w:rsidP="004B59D9">
      <w:pPr>
        <w:jc w:val="center"/>
        <w:rPr>
          <w:rFonts w:ascii="Tahoma" w:hAnsi="Tahoma" w:cs="Tahoma"/>
          <w:sz w:val="20"/>
          <w:szCs w:val="20"/>
        </w:rPr>
      </w:pPr>
    </w:p>
    <w:p w14:paraId="0487A5ED" w14:textId="2C25F212" w:rsidR="004B59D9" w:rsidRPr="00644671" w:rsidRDefault="004B59D9" w:rsidP="00E47E0B">
      <w:pPr>
        <w:jc w:val="center"/>
        <w:rPr>
          <w:rFonts w:ascii="Tahoma" w:hAnsi="Tahoma" w:cs="Tahoma"/>
          <w:b/>
          <w:sz w:val="20"/>
          <w:szCs w:val="20"/>
        </w:rPr>
      </w:pPr>
      <w:r w:rsidRPr="00644671">
        <w:rPr>
          <w:rFonts w:ascii="Tahoma" w:hAnsi="Tahoma" w:cs="Tahoma"/>
          <w:b/>
          <w:sz w:val="20"/>
          <w:szCs w:val="20"/>
        </w:rPr>
        <w:t>§ 1</w:t>
      </w:r>
      <w:r w:rsidR="0017117A" w:rsidRPr="00644671">
        <w:rPr>
          <w:rFonts w:ascii="Tahoma" w:hAnsi="Tahoma" w:cs="Tahoma"/>
          <w:b/>
          <w:sz w:val="20"/>
          <w:szCs w:val="20"/>
        </w:rPr>
        <w:t>3</w:t>
      </w:r>
    </w:p>
    <w:p w14:paraId="62F534B6" w14:textId="5780F8B0" w:rsidR="004B59D9" w:rsidRPr="00644671" w:rsidRDefault="004B59D9" w:rsidP="00E47E0B">
      <w:pPr>
        <w:jc w:val="center"/>
        <w:rPr>
          <w:rFonts w:ascii="Tahoma" w:hAnsi="Tahoma" w:cs="Tahoma"/>
          <w:b/>
          <w:bCs/>
          <w:sz w:val="20"/>
          <w:szCs w:val="20"/>
        </w:rPr>
      </w:pPr>
      <w:r w:rsidRPr="00644671">
        <w:rPr>
          <w:rFonts w:ascii="Tahoma" w:hAnsi="Tahoma" w:cs="Tahoma"/>
          <w:b/>
          <w:bCs/>
          <w:sz w:val="20"/>
          <w:szCs w:val="20"/>
        </w:rPr>
        <w:t>Podwykonawstwo – jeśli dotyczy</w:t>
      </w:r>
    </w:p>
    <w:p w14:paraId="74D518DC" w14:textId="77777777" w:rsidR="005909EF" w:rsidRPr="005909EF" w:rsidRDefault="005909EF" w:rsidP="005909EF">
      <w:pPr>
        <w:numPr>
          <w:ilvl w:val="0"/>
          <w:numId w:val="82"/>
        </w:numPr>
        <w:ind w:left="567" w:hanging="567"/>
        <w:jc w:val="both"/>
        <w:rPr>
          <w:rFonts w:ascii="Tahoma" w:hAnsi="Tahoma" w:cs="Tahoma"/>
          <w:sz w:val="20"/>
          <w:szCs w:val="20"/>
        </w:rPr>
      </w:pPr>
      <w:r w:rsidRPr="005909EF">
        <w:rPr>
          <w:rFonts w:ascii="Tahoma" w:hAnsi="Tahoma" w:cs="Tahoma"/>
          <w:sz w:val="20"/>
          <w:szCs w:val="20"/>
        </w:rPr>
        <w:t>Wykonawca może realizować przedmiot Umowy korzystając z podwykonawstwa na  zasadach określonych w niniejszym paragrafie oraz w zakresie wskazanym w ofercie.</w:t>
      </w:r>
    </w:p>
    <w:p w14:paraId="2E27B5D2"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4477038B"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CFC590"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1DAE586"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55A43911"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lastRenderedPageBreak/>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82E36E4"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Zmiana podwykonawcy umieszczonego w wykazie, o którym mowa w ust. 5, wymaga sporządzenia aneksu do Umowy.</w:t>
      </w:r>
    </w:p>
    <w:p w14:paraId="3FFC8A04"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W celu dokonania zmiany, o której mowa w ust. 6, Wykonawca złoży wniosek o zmianę podwykonawcy przed przystąpieniem nowego podwykonawcy do realizacji części Umowy powierzonej podwykonawcy, w terminie umożliwiającym jego ocenę zgodnie z ust 6.</w:t>
      </w:r>
    </w:p>
    <w:p w14:paraId="56479657"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W przypadku, o którym mowa w ust. 6, do wniosku, o którym mowa w ust. 8,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135F6E1C"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F0FEE3B" w14:textId="77777777" w:rsidR="005909EF" w:rsidRPr="005909EF" w:rsidRDefault="005909EF" w:rsidP="005909EF">
      <w:pPr>
        <w:numPr>
          <w:ilvl w:val="0"/>
          <w:numId w:val="82"/>
        </w:numPr>
        <w:tabs>
          <w:tab w:val="left" w:pos="567"/>
        </w:tabs>
        <w:ind w:left="567" w:hanging="567"/>
        <w:jc w:val="both"/>
        <w:rPr>
          <w:rFonts w:ascii="Tahoma" w:hAnsi="Tahoma" w:cs="Tahoma"/>
          <w:sz w:val="20"/>
          <w:szCs w:val="20"/>
        </w:rPr>
      </w:pPr>
      <w:r w:rsidRPr="005909EF">
        <w:rPr>
          <w:rFonts w:ascii="Tahoma" w:hAnsi="Tahoma" w:cs="Tahoma"/>
          <w:sz w:val="20"/>
          <w:szCs w:val="20"/>
        </w:rPr>
        <w:t>Następujący podwykonawcy, w tym inne podmioty na zasoby których Wykonawca powoływał się w celu wykazania spełniania warunków udziału w postępowaniu, będą uczestniczyć w realizacji przedmiotu Umowy:</w:t>
      </w:r>
    </w:p>
    <w:p w14:paraId="313320E8" w14:textId="77777777" w:rsidR="005909EF" w:rsidRPr="005909EF" w:rsidRDefault="005909EF" w:rsidP="005909EF">
      <w:pPr>
        <w:ind w:left="360"/>
        <w:jc w:val="both"/>
        <w:rPr>
          <w:rFonts w:ascii="Tahoma" w:hAnsi="Tahoma" w:cs="Tahoma"/>
          <w:sz w:val="14"/>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5909EF" w:rsidRPr="005909EF" w14:paraId="483D067B" w14:textId="77777777" w:rsidTr="00177318">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822519" w14:textId="77777777" w:rsidR="005909EF" w:rsidRPr="005909EF" w:rsidRDefault="005909EF" w:rsidP="005909EF">
            <w:pPr>
              <w:spacing w:before="100" w:beforeAutospacing="1" w:after="100" w:afterAutospacing="1"/>
              <w:ind w:hanging="105"/>
              <w:jc w:val="center"/>
              <w:rPr>
                <w:sz w:val="16"/>
              </w:rPr>
            </w:pPr>
            <w:r w:rsidRPr="005909EF">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D5E821"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 xml:space="preserve">Warunek udziału w postępowaniu spełniony poprzez zdolności innego podmiotu </w:t>
            </w:r>
            <w:r w:rsidRPr="005909EF">
              <w:rPr>
                <w:rFonts w:ascii="Tahoma" w:hAnsi="Tahoma" w:cs="Tahoma"/>
                <w:i/>
                <w:sz w:val="16"/>
                <w:szCs w:val="18"/>
              </w:rPr>
              <w:t>(</w:t>
            </w:r>
            <w:r w:rsidRPr="005909EF">
              <w:rPr>
                <w:rFonts w:ascii="Tahoma" w:hAnsi="Tahoma" w:cs="Tahoma"/>
                <w:i/>
                <w:iCs/>
                <w:sz w:val="16"/>
                <w:szCs w:val="18"/>
              </w:rPr>
              <w:t>doświadczenie</w:t>
            </w:r>
            <w:r w:rsidRPr="005909EF">
              <w:rPr>
                <w:rFonts w:ascii="Tahoma" w:hAnsi="Tahoma" w:cs="Tahoma"/>
                <w:i/>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1370EBB"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Zakres przedmiotu Umowy podzlecony</w:t>
            </w:r>
          </w:p>
        </w:tc>
      </w:tr>
      <w:tr w:rsidR="005909EF" w:rsidRPr="005909EF" w14:paraId="12D73AA3"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82E81C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B34F0F4"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90C95B0"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r w:rsidR="005909EF" w:rsidRPr="005909EF" w14:paraId="708292F0"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5F12D7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0694B06"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2701281"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bl>
    <w:p w14:paraId="5C4BE43E" w14:textId="77777777" w:rsidR="005909EF" w:rsidRPr="005909EF" w:rsidRDefault="005909EF" w:rsidP="005909EF">
      <w:pPr>
        <w:ind w:left="426" w:hanging="426"/>
        <w:jc w:val="center"/>
        <w:rPr>
          <w:rFonts w:ascii="Tahoma" w:hAnsi="Tahoma" w:cs="Tahoma"/>
          <w:sz w:val="12"/>
          <w:szCs w:val="12"/>
          <w:highlight w:val="yellow"/>
        </w:rPr>
      </w:pPr>
    </w:p>
    <w:p w14:paraId="1C043BC1" w14:textId="77777777" w:rsidR="004B59D9" w:rsidRPr="00356AF5" w:rsidRDefault="004B59D9" w:rsidP="004B59D9">
      <w:pPr>
        <w:ind w:left="426" w:hanging="426"/>
        <w:jc w:val="center"/>
        <w:rPr>
          <w:rFonts w:ascii="Tahoma" w:hAnsi="Tahoma" w:cs="Tahoma"/>
          <w:sz w:val="12"/>
          <w:szCs w:val="12"/>
          <w:highlight w:val="yellow"/>
        </w:rPr>
      </w:pPr>
    </w:p>
    <w:p w14:paraId="6975145B" w14:textId="476E27E9" w:rsidR="004B59D9" w:rsidRDefault="004B59D9" w:rsidP="004B59D9">
      <w:pPr>
        <w:jc w:val="center"/>
        <w:rPr>
          <w:rFonts w:ascii="Tahoma" w:hAnsi="Tahoma" w:cs="Tahoma"/>
          <w:b/>
          <w:sz w:val="20"/>
          <w:szCs w:val="20"/>
        </w:rPr>
      </w:pPr>
      <w:r w:rsidRPr="00AE45C5">
        <w:rPr>
          <w:rFonts w:ascii="Tahoma" w:hAnsi="Tahoma" w:cs="Tahoma"/>
          <w:b/>
          <w:sz w:val="20"/>
          <w:szCs w:val="20"/>
        </w:rPr>
        <w:t>§ 1</w:t>
      </w:r>
      <w:r w:rsidR="0017117A">
        <w:rPr>
          <w:rFonts w:ascii="Tahoma" w:hAnsi="Tahoma" w:cs="Tahoma"/>
          <w:b/>
          <w:sz w:val="20"/>
          <w:szCs w:val="20"/>
        </w:rPr>
        <w:t>4</w:t>
      </w:r>
    </w:p>
    <w:p w14:paraId="72997041" w14:textId="6DC2370F" w:rsidR="00E8444B" w:rsidRPr="00E8444B" w:rsidRDefault="00E8444B" w:rsidP="00E8444B">
      <w:pPr>
        <w:numPr>
          <w:ilvl w:val="0"/>
          <w:numId w:val="83"/>
        </w:numPr>
        <w:ind w:left="567" w:right="12" w:hanging="567"/>
        <w:jc w:val="both"/>
        <w:rPr>
          <w:rFonts w:ascii="Tahoma" w:hAnsi="Tahoma" w:cs="Tahoma"/>
          <w:sz w:val="20"/>
          <w:szCs w:val="20"/>
        </w:rPr>
      </w:pPr>
      <w:r w:rsidRPr="00E8444B">
        <w:rPr>
          <w:rFonts w:ascii="Tahoma" w:hAnsi="Tahoma" w:cs="Tahoma"/>
          <w:sz w:val="20"/>
          <w:szCs w:val="20"/>
        </w:rPr>
        <w:t xml:space="preserve">Wszelkie zmiany i uzupełnienia niniejszej umowy wymagają formy pisemnej pod rygorem nieważności, z zastrzeżeniem </w:t>
      </w:r>
      <w:r w:rsidRPr="00E8444B">
        <w:rPr>
          <w:rFonts w:ascii="Tahoma" w:hAnsi="Tahoma" w:cs="Tahoma"/>
          <w:iCs/>
          <w:kern w:val="16"/>
          <w:sz w:val="20"/>
          <w:szCs w:val="20"/>
        </w:rPr>
        <w:t xml:space="preserve">§ 11 ust. </w:t>
      </w:r>
      <w:r>
        <w:rPr>
          <w:rFonts w:ascii="Tahoma" w:hAnsi="Tahoma" w:cs="Tahoma"/>
          <w:iCs/>
          <w:kern w:val="16"/>
          <w:sz w:val="20"/>
          <w:szCs w:val="20"/>
        </w:rPr>
        <w:t>7</w:t>
      </w:r>
      <w:r w:rsidRPr="00E8444B">
        <w:rPr>
          <w:rFonts w:ascii="Tahoma" w:hAnsi="Tahoma" w:cs="Tahoma"/>
          <w:sz w:val="20"/>
          <w:szCs w:val="20"/>
        </w:rPr>
        <w:t xml:space="preserve">. </w:t>
      </w:r>
    </w:p>
    <w:p w14:paraId="0374529F" w14:textId="77777777" w:rsidR="00E8444B" w:rsidRPr="00E8444B" w:rsidRDefault="00E8444B" w:rsidP="00E8444B">
      <w:pPr>
        <w:numPr>
          <w:ilvl w:val="0"/>
          <w:numId w:val="83"/>
        </w:numPr>
        <w:ind w:left="567" w:right="12" w:hanging="567"/>
        <w:jc w:val="both"/>
        <w:rPr>
          <w:rFonts w:ascii="Tahoma" w:hAnsi="Tahoma" w:cs="Tahoma"/>
          <w:sz w:val="20"/>
          <w:szCs w:val="20"/>
        </w:rPr>
      </w:pPr>
      <w:r w:rsidRPr="00E8444B">
        <w:rPr>
          <w:rFonts w:ascii="Tahoma" w:hAnsi="Tahoma" w:cs="Tahoma"/>
          <w:sz w:val="20"/>
          <w:szCs w:val="20"/>
        </w:rPr>
        <w:t>Wszelkie załączniki wskazane w treści niniejszej umowy stanowią jej integralną część.</w:t>
      </w:r>
    </w:p>
    <w:p w14:paraId="20924B8C" w14:textId="77777777" w:rsidR="00E8444B" w:rsidRPr="00E8444B" w:rsidRDefault="00E8444B" w:rsidP="00E8444B">
      <w:pPr>
        <w:numPr>
          <w:ilvl w:val="0"/>
          <w:numId w:val="83"/>
        </w:numPr>
        <w:ind w:left="567" w:hanging="567"/>
        <w:jc w:val="both"/>
        <w:rPr>
          <w:rFonts w:ascii="Tahoma" w:hAnsi="Tahoma" w:cs="Tahoma"/>
          <w:sz w:val="20"/>
          <w:szCs w:val="20"/>
        </w:rPr>
      </w:pPr>
      <w:r w:rsidRPr="00E8444B">
        <w:rPr>
          <w:rFonts w:ascii="Tahoma" w:hAnsi="Tahoma" w:cs="Tahoma"/>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E8444B">
        <w:rPr>
          <w:rFonts w:ascii="Tahoma" w:hAnsi="Tahoma" w:cs="Tahoma"/>
          <w:sz w:val="20"/>
          <w:szCs w:val="20"/>
        </w:rPr>
        <w:t>.</w:t>
      </w:r>
    </w:p>
    <w:p w14:paraId="2768ECAA" w14:textId="77777777" w:rsidR="00E8444B" w:rsidRPr="00E8444B" w:rsidRDefault="00E8444B" w:rsidP="00E8444B">
      <w:pPr>
        <w:numPr>
          <w:ilvl w:val="0"/>
          <w:numId w:val="83"/>
        </w:numPr>
        <w:ind w:left="567" w:hanging="567"/>
        <w:jc w:val="both"/>
        <w:rPr>
          <w:rFonts w:ascii="Tahoma" w:hAnsi="Tahoma" w:cs="Tahoma"/>
          <w:sz w:val="20"/>
          <w:szCs w:val="20"/>
        </w:rPr>
      </w:pPr>
      <w:r w:rsidRPr="00E8444B">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1459C29" w14:textId="5BF0C611" w:rsidR="004B59D9" w:rsidRPr="00E8444B" w:rsidRDefault="00E8444B" w:rsidP="004B59D9">
      <w:pPr>
        <w:numPr>
          <w:ilvl w:val="0"/>
          <w:numId w:val="83"/>
        </w:numPr>
        <w:ind w:left="567" w:hanging="567"/>
        <w:jc w:val="both"/>
        <w:rPr>
          <w:rFonts w:ascii="Tahoma" w:hAnsi="Tahoma" w:cs="Tahoma"/>
          <w:iCs/>
          <w:kern w:val="16"/>
          <w:sz w:val="20"/>
          <w:szCs w:val="20"/>
        </w:rPr>
      </w:pPr>
      <w:r w:rsidRPr="00E8444B">
        <w:rPr>
          <w:rFonts w:ascii="Tahoma" w:hAnsi="Tahoma" w:cs="Tahoma"/>
          <w:iCs/>
          <w:kern w:val="16"/>
          <w:sz w:val="20"/>
          <w:szCs w:val="20"/>
        </w:rPr>
        <w:t xml:space="preserve">W sprawach nieuregulowanych niniejszą umową będą miały zastosowanie przepisy ustawy Prawo Zamówień Publicznych (Dz. U. z </w:t>
      </w:r>
      <w:r w:rsidRPr="00E8444B">
        <w:rPr>
          <w:rFonts w:ascii="Tahoma" w:hAnsi="Tahoma" w:cs="Tahoma"/>
          <w:sz w:val="20"/>
          <w:szCs w:val="20"/>
        </w:rPr>
        <w:t xml:space="preserve">2021 r., poz. 1129, </w:t>
      </w:r>
      <w:proofErr w:type="spellStart"/>
      <w:r w:rsidRPr="00E8444B">
        <w:rPr>
          <w:rFonts w:ascii="Tahoma" w:hAnsi="Tahoma" w:cs="Tahoma"/>
          <w:sz w:val="20"/>
          <w:szCs w:val="20"/>
        </w:rPr>
        <w:t>t.j</w:t>
      </w:r>
      <w:proofErr w:type="spellEnd"/>
      <w:r w:rsidRPr="00E8444B">
        <w:rPr>
          <w:rFonts w:ascii="Tahoma" w:hAnsi="Tahoma" w:cs="Tahoma"/>
          <w:sz w:val="20"/>
          <w:szCs w:val="20"/>
        </w:rPr>
        <w:t>., ze zm.</w:t>
      </w:r>
      <w:r w:rsidRPr="00E8444B">
        <w:rPr>
          <w:rFonts w:ascii="Tahoma" w:hAnsi="Tahoma" w:cs="Tahoma"/>
          <w:iCs/>
          <w:kern w:val="16"/>
          <w:sz w:val="20"/>
          <w:szCs w:val="20"/>
        </w:rPr>
        <w:t xml:space="preserve">), Kodeksu Cywilnego (Dz. U. z 2020 r., poz. 1740 – </w:t>
      </w:r>
      <w:proofErr w:type="spellStart"/>
      <w:r w:rsidRPr="00E8444B">
        <w:rPr>
          <w:rFonts w:ascii="Tahoma" w:hAnsi="Tahoma" w:cs="Tahoma"/>
          <w:iCs/>
          <w:kern w:val="16"/>
          <w:sz w:val="20"/>
          <w:szCs w:val="20"/>
        </w:rPr>
        <w:t>t.j</w:t>
      </w:r>
      <w:proofErr w:type="spellEnd"/>
      <w:r w:rsidRPr="00E8444B">
        <w:rPr>
          <w:rFonts w:ascii="Tahoma" w:hAnsi="Tahoma" w:cs="Tahoma"/>
          <w:iCs/>
          <w:kern w:val="16"/>
          <w:sz w:val="20"/>
          <w:szCs w:val="20"/>
        </w:rPr>
        <w:t>. ze zm.).</w:t>
      </w:r>
    </w:p>
    <w:p w14:paraId="01CCF0E4" w14:textId="77777777" w:rsidR="004B59D9" w:rsidRDefault="004B59D9" w:rsidP="004B59D9">
      <w:pPr>
        <w:jc w:val="center"/>
        <w:rPr>
          <w:rFonts w:ascii="Tahoma" w:hAnsi="Tahoma" w:cs="Tahoma"/>
          <w:sz w:val="20"/>
          <w:szCs w:val="20"/>
        </w:rPr>
      </w:pPr>
    </w:p>
    <w:p w14:paraId="2E41FC06" w14:textId="31C5205E" w:rsidR="004B59D9" w:rsidRPr="00AE45C5" w:rsidRDefault="004B59D9" w:rsidP="004B59D9">
      <w:pPr>
        <w:jc w:val="center"/>
        <w:rPr>
          <w:rFonts w:ascii="Tahoma" w:hAnsi="Tahoma" w:cs="Tahoma"/>
          <w:b/>
          <w:sz w:val="20"/>
          <w:szCs w:val="20"/>
        </w:rPr>
      </w:pPr>
      <w:r w:rsidRPr="00AE45C5">
        <w:rPr>
          <w:rFonts w:ascii="Tahoma" w:hAnsi="Tahoma" w:cs="Tahoma"/>
          <w:b/>
          <w:sz w:val="20"/>
          <w:szCs w:val="20"/>
        </w:rPr>
        <w:t>§ 1</w:t>
      </w:r>
      <w:r w:rsidR="00644671">
        <w:rPr>
          <w:rFonts w:ascii="Tahoma" w:hAnsi="Tahoma" w:cs="Tahoma"/>
          <w:b/>
          <w:sz w:val="20"/>
          <w:szCs w:val="20"/>
        </w:rPr>
        <w:t>5</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40561A">
      <w:pPr>
        <w:numPr>
          <w:ilvl w:val="0"/>
          <w:numId w:val="62"/>
        </w:numPr>
        <w:ind w:left="709"/>
        <w:jc w:val="both"/>
        <w:rPr>
          <w:rFonts w:ascii="Tahoma" w:hAnsi="Tahoma" w:cs="Tahoma"/>
          <w:sz w:val="20"/>
          <w:szCs w:val="20"/>
        </w:rPr>
      </w:pPr>
      <w:r>
        <w:rPr>
          <w:rFonts w:ascii="Tahoma" w:hAnsi="Tahoma" w:cs="Tahoma"/>
          <w:sz w:val="20"/>
          <w:szCs w:val="20"/>
        </w:rPr>
        <w:t>Załącznik nr 1 - Formularz oferty,</w:t>
      </w:r>
    </w:p>
    <w:p w14:paraId="55371B66" w14:textId="15221F41" w:rsidR="001E2B89" w:rsidRPr="001E2B89" w:rsidRDefault="004B59D9" w:rsidP="0040561A">
      <w:pPr>
        <w:numPr>
          <w:ilvl w:val="0"/>
          <w:numId w:val="62"/>
        </w:numPr>
        <w:ind w:left="709"/>
        <w:jc w:val="both"/>
        <w:rPr>
          <w:rFonts w:ascii="Tahoma" w:hAnsi="Tahoma" w:cs="Tahoma"/>
          <w:sz w:val="20"/>
          <w:szCs w:val="20"/>
        </w:rPr>
      </w:pPr>
      <w:r w:rsidRPr="001E2B89">
        <w:rPr>
          <w:rFonts w:ascii="Tahoma" w:hAnsi="Tahoma" w:cs="Tahoma"/>
          <w:sz w:val="20"/>
          <w:szCs w:val="20"/>
        </w:rPr>
        <w:t>Załącznik nr 2 - Formularz asortymentowo-</w:t>
      </w:r>
      <w:r w:rsidR="001E2B89" w:rsidRPr="001E2B89">
        <w:rPr>
          <w:rFonts w:ascii="Tahoma" w:hAnsi="Tahoma" w:cs="Tahoma"/>
          <w:sz w:val="20"/>
          <w:szCs w:val="20"/>
        </w:rPr>
        <w:t>cenowy,</w:t>
      </w:r>
    </w:p>
    <w:p w14:paraId="7FA3CC4F" w14:textId="285642F3" w:rsidR="001E2B89" w:rsidRPr="001E2B89" w:rsidRDefault="001E2B89" w:rsidP="0040561A">
      <w:pPr>
        <w:numPr>
          <w:ilvl w:val="0"/>
          <w:numId w:val="62"/>
        </w:numPr>
        <w:ind w:left="709"/>
        <w:jc w:val="both"/>
        <w:rPr>
          <w:rFonts w:ascii="Tahoma" w:hAnsi="Tahoma" w:cs="Tahoma"/>
          <w:sz w:val="20"/>
          <w:szCs w:val="20"/>
        </w:rPr>
      </w:pPr>
      <w:r w:rsidRPr="001E2B89">
        <w:rPr>
          <w:rFonts w:ascii="Tahoma" w:hAnsi="Tahoma" w:cs="Tahoma"/>
          <w:sz w:val="20"/>
          <w:szCs w:val="20"/>
        </w:rPr>
        <w:t xml:space="preserve">Załącznik nr 3 - </w:t>
      </w:r>
      <w:r w:rsidR="00496815">
        <w:rPr>
          <w:rFonts w:ascii="Tahoma" w:hAnsi="Tahoma" w:cs="Tahoma"/>
          <w:sz w:val="20"/>
          <w:szCs w:val="20"/>
        </w:rPr>
        <w:t>O</w:t>
      </w:r>
      <w:r w:rsidRPr="001E2B89">
        <w:rPr>
          <w:rFonts w:ascii="Tahoma" w:hAnsi="Tahoma" w:cs="Tahoma"/>
          <w:sz w:val="20"/>
          <w:szCs w:val="20"/>
        </w:rPr>
        <w:t>świadczenie Zamawiającego o skorzystaniu z prawa opcji.</w:t>
      </w:r>
    </w:p>
    <w:p w14:paraId="1DC091BD" w14:textId="77777777" w:rsidR="001E2B89" w:rsidRDefault="001E2B89" w:rsidP="001E2B89">
      <w:pPr>
        <w:ind w:left="709"/>
        <w:jc w:val="both"/>
        <w:rPr>
          <w:rFonts w:ascii="Tahoma" w:hAnsi="Tahoma" w:cs="Tahoma"/>
          <w:sz w:val="20"/>
          <w:szCs w:val="20"/>
        </w:rPr>
      </w:pPr>
    </w:p>
    <w:p w14:paraId="10E2917B" w14:textId="77777777" w:rsidR="00202D09" w:rsidRDefault="00202D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DC6096">
      <w:pPr>
        <w:ind w:firstLine="708"/>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6A9CAAEF" w14:textId="77777777" w:rsidR="00E4551E" w:rsidRDefault="00E4551E">
      <w:pPr>
        <w:rPr>
          <w:rFonts w:ascii="Tahoma" w:hAnsi="Tahoma" w:cs="Tahoma"/>
          <w:b/>
          <w:bCs/>
          <w:sz w:val="20"/>
          <w:szCs w:val="20"/>
        </w:rPr>
      </w:pPr>
      <w:r>
        <w:rPr>
          <w:rFonts w:ascii="Tahoma" w:hAnsi="Tahoma" w:cs="Tahoma"/>
          <w:b/>
          <w:bCs/>
          <w:sz w:val="20"/>
          <w:szCs w:val="20"/>
        </w:rPr>
        <w:br w:type="page"/>
      </w:r>
    </w:p>
    <w:p w14:paraId="175673C9" w14:textId="4CD4DB8D" w:rsidR="00E4551E" w:rsidRPr="006105C0" w:rsidRDefault="00E4551E" w:rsidP="00E4551E">
      <w:pPr>
        <w:jc w:val="right"/>
        <w:rPr>
          <w:rFonts w:ascii="Tahoma" w:hAnsi="Tahoma" w:cs="Tahoma"/>
          <w:b/>
          <w:sz w:val="20"/>
          <w:szCs w:val="20"/>
        </w:rPr>
      </w:pPr>
      <w:r w:rsidRPr="006105C0">
        <w:rPr>
          <w:rFonts w:ascii="Tahoma" w:hAnsi="Tahoma" w:cs="Tahoma"/>
          <w:b/>
          <w:sz w:val="20"/>
          <w:szCs w:val="20"/>
        </w:rPr>
        <w:lastRenderedPageBreak/>
        <w:t xml:space="preserve">Załącznik nr </w:t>
      </w:r>
      <w:r w:rsidR="00284B9F" w:rsidRPr="006105C0">
        <w:rPr>
          <w:rFonts w:ascii="Tahoma" w:hAnsi="Tahoma" w:cs="Tahoma"/>
          <w:b/>
          <w:sz w:val="20"/>
          <w:szCs w:val="20"/>
        </w:rPr>
        <w:t>3</w:t>
      </w:r>
      <w:r w:rsidRPr="006105C0">
        <w:rPr>
          <w:rFonts w:ascii="Tahoma" w:hAnsi="Tahoma" w:cs="Tahoma"/>
          <w:b/>
          <w:sz w:val="20"/>
          <w:szCs w:val="20"/>
        </w:rPr>
        <w:t xml:space="preserve"> do umowy </w:t>
      </w:r>
    </w:p>
    <w:p w14:paraId="6AA49B24" w14:textId="77777777" w:rsidR="00E4551E" w:rsidRPr="006105C0" w:rsidRDefault="00E4551E" w:rsidP="00E4551E">
      <w:pPr>
        <w:autoSpaceDE w:val="0"/>
        <w:rPr>
          <w:rFonts w:ascii="Tahoma" w:hAnsi="Tahoma" w:cs="Tahoma"/>
          <w:b/>
          <w:sz w:val="20"/>
          <w:szCs w:val="20"/>
        </w:rPr>
      </w:pPr>
    </w:p>
    <w:p w14:paraId="47E0ABF7" w14:textId="7B7D7E5A" w:rsidR="00E4551E" w:rsidRPr="006105C0" w:rsidRDefault="00E4551E" w:rsidP="00E4551E">
      <w:pPr>
        <w:autoSpaceDE w:val="0"/>
        <w:jc w:val="right"/>
        <w:rPr>
          <w:rFonts w:ascii="Tahoma" w:hAnsi="Tahoma" w:cs="Tahoma"/>
          <w:b/>
          <w:sz w:val="20"/>
          <w:szCs w:val="20"/>
        </w:rPr>
      </w:pPr>
      <w:r w:rsidRPr="006105C0">
        <w:rPr>
          <w:rFonts w:ascii="Tahoma" w:hAnsi="Tahoma" w:cs="Tahoma"/>
          <w:b/>
          <w:sz w:val="20"/>
          <w:szCs w:val="20"/>
        </w:rPr>
        <w:t xml:space="preserve">Łódź, dnia </w:t>
      </w:r>
      <w:r w:rsidR="00400DA1" w:rsidRPr="006105C0">
        <w:rPr>
          <w:rFonts w:ascii="Tahoma" w:hAnsi="Tahoma" w:cs="Tahoma"/>
          <w:b/>
          <w:sz w:val="20"/>
          <w:szCs w:val="20"/>
        </w:rPr>
        <w:t>……….</w:t>
      </w:r>
      <w:r w:rsidRPr="006105C0">
        <w:rPr>
          <w:rFonts w:ascii="Tahoma" w:hAnsi="Tahoma" w:cs="Tahoma"/>
          <w:b/>
          <w:sz w:val="20"/>
          <w:szCs w:val="20"/>
        </w:rPr>
        <w:t xml:space="preserve"> r. </w:t>
      </w:r>
    </w:p>
    <w:p w14:paraId="1131EE30" w14:textId="51647F19" w:rsidR="00E4551E" w:rsidRPr="00E4551E" w:rsidRDefault="005D1D37" w:rsidP="00E4551E">
      <w:pPr>
        <w:autoSpaceDE w:val="0"/>
        <w:rPr>
          <w:rFonts w:ascii="Tahoma" w:hAnsi="Tahoma" w:cs="Tahoma"/>
          <w:b/>
          <w:sz w:val="20"/>
          <w:szCs w:val="20"/>
        </w:rPr>
      </w:pPr>
      <w:r>
        <w:rPr>
          <w:rFonts w:ascii="Tahoma" w:hAnsi="Tahoma" w:cs="Tahoma"/>
          <w:b/>
          <w:sz w:val="20"/>
          <w:szCs w:val="20"/>
        </w:rPr>
        <w:t>Zamawiający:</w:t>
      </w:r>
    </w:p>
    <w:p w14:paraId="49DD68C7"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4E0980A5"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Uniwersytecki Szpital Kliniczny</w:t>
      </w:r>
    </w:p>
    <w:p w14:paraId="5D99186D"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im. Wojskowej Akademii Medycznej</w:t>
      </w:r>
    </w:p>
    <w:p w14:paraId="554AE94F"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Uniwersytetu Medycznego w Łodzi</w:t>
      </w:r>
    </w:p>
    <w:p w14:paraId="3BF24B14" w14:textId="3F126A60"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Centralny Szpital Weteranów</w:t>
      </w:r>
    </w:p>
    <w:p w14:paraId="593715DB"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ul. Żeromskiego 113</w:t>
      </w:r>
    </w:p>
    <w:p w14:paraId="6EA7D221" w14:textId="314E595D" w:rsidR="00E4551E" w:rsidRPr="00E4551E" w:rsidRDefault="00B96440" w:rsidP="00B96440">
      <w:pPr>
        <w:autoSpaceDE w:val="0"/>
        <w:rPr>
          <w:rFonts w:ascii="Tahoma" w:hAnsi="Tahoma" w:cs="Tahoma"/>
          <w:b/>
          <w:sz w:val="20"/>
          <w:szCs w:val="20"/>
        </w:rPr>
      </w:pPr>
      <w:r w:rsidRPr="00B96440">
        <w:rPr>
          <w:rFonts w:ascii="Tahoma" w:hAnsi="Tahoma" w:cs="Tahoma"/>
          <w:b/>
          <w:sz w:val="20"/>
          <w:szCs w:val="20"/>
        </w:rPr>
        <w:t>90-549 Łódź</w:t>
      </w:r>
      <w:r w:rsidR="00E4551E" w:rsidRPr="00E4551E">
        <w:rPr>
          <w:rFonts w:ascii="Tahoma" w:hAnsi="Tahoma" w:cs="Tahoma"/>
          <w:b/>
          <w:sz w:val="20"/>
          <w:szCs w:val="20"/>
        </w:rPr>
        <w:t xml:space="preserve"> </w:t>
      </w:r>
    </w:p>
    <w:p w14:paraId="373534D9" w14:textId="0A71F596" w:rsidR="00E4551E" w:rsidRPr="00E4551E" w:rsidRDefault="00E4551E" w:rsidP="00E4551E">
      <w:pPr>
        <w:autoSpaceDE w:val="0"/>
        <w:jc w:val="right"/>
        <w:rPr>
          <w:rFonts w:ascii="Tahoma" w:hAnsi="Tahoma" w:cs="Tahoma"/>
          <w:sz w:val="20"/>
          <w:szCs w:val="20"/>
        </w:rPr>
      </w:pPr>
    </w:p>
    <w:p w14:paraId="0F39423A" w14:textId="77777777" w:rsidR="00E4551E" w:rsidRPr="005D1D37" w:rsidRDefault="00E4551E" w:rsidP="00E4551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22AE52EF" w14:textId="77777777" w:rsidR="00E4551E" w:rsidRPr="00E4551E" w:rsidRDefault="00E4551E" w:rsidP="00E4551E">
      <w:pPr>
        <w:autoSpaceDE w:val="0"/>
        <w:jc w:val="right"/>
        <w:rPr>
          <w:rFonts w:ascii="Tahoma" w:hAnsi="Tahoma" w:cs="Tahoma"/>
          <w:sz w:val="20"/>
          <w:szCs w:val="20"/>
        </w:rPr>
      </w:pPr>
    </w:p>
    <w:p w14:paraId="14B06694" w14:textId="77777777" w:rsidR="00E4551E" w:rsidRPr="00E4551E" w:rsidRDefault="00E4551E" w:rsidP="00E4551E">
      <w:pPr>
        <w:autoSpaceDE w:val="0"/>
        <w:jc w:val="right"/>
        <w:rPr>
          <w:rFonts w:ascii="Tahoma" w:hAnsi="Tahoma" w:cs="Tahoma"/>
          <w:sz w:val="20"/>
          <w:szCs w:val="20"/>
        </w:rPr>
      </w:pPr>
    </w:p>
    <w:p w14:paraId="4E5C07BE" w14:textId="6124EADC" w:rsidR="00E4551E" w:rsidRPr="00E4551E" w:rsidRDefault="005D1D37" w:rsidP="00E4551E">
      <w:pPr>
        <w:autoSpaceDE w:val="0"/>
        <w:rPr>
          <w:rFonts w:ascii="Tahoma" w:hAnsi="Tahoma" w:cs="Tahoma"/>
          <w:sz w:val="20"/>
          <w:szCs w:val="20"/>
        </w:rPr>
      </w:pPr>
      <w:r>
        <w:rPr>
          <w:rFonts w:ascii="Tahoma" w:hAnsi="Tahoma" w:cs="Tahoma"/>
          <w:sz w:val="20"/>
          <w:szCs w:val="20"/>
        </w:rPr>
        <w:t>Szanowni Państwo,</w:t>
      </w:r>
    </w:p>
    <w:p w14:paraId="3BA1E4E8" w14:textId="77777777" w:rsidR="00E4551E" w:rsidRPr="00E4551E" w:rsidRDefault="00E4551E" w:rsidP="00E4551E">
      <w:pPr>
        <w:autoSpaceDE w:val="0"/>
        <w:jc w:val="both"/>
        <w:rPr>
          <w:rFonts w:ascii="Tahoma" w:hAnsi="Tahoma" w:cs="Tahoma"/>
          <w:sz w:val="20"/>
          <w:szCs w:val="20"/>
        </w:rPr>
      </w:pPr>
    </w:p>
    <w:p w14:paraId="4CD76CCD" w14:textId="770B6727" w:rsidR="00E4551E" w:rsidRPr="00E4551E" w:rsidRDefault="00E4551E" w:rsidP="00C1799B">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009D593E"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sidR="00C1799B">
        <w:rPr>
          <w:rFonts w:ascii="Tahoma" w:hAnsi="Tahoma" w:cs="Tahoma"/>
          <w:sz w:val="20"/>
          <w:szCs w:val="20"/>
        </w:rPr>
        <w:t xml:space="preserve">                        </w:t>
      </w:r>
      <w:r w:rsidRPr="00E4551E">
        <w:rPr>
          <w:rFonts w:ascii="Tahoma" w:hAnsi="Tahoma" w:cs="Tahoma"/>
          <w:sz w:val="20"/>
          <w:szCs w:val="20"/>
        </w:rPr>
        <w:t xml:space="preserve">realizując swoje uprawnienia wynikające z zawartej umowy z dnia </w:t>
      </w:r>
      <w:r w:rsidR="009D593E">
        <w:rPr>
          <w:rFonts w:ascii="Tahoma" w:hAnsi="Tahoma" w:cs="Tahoma"/>
          <w:sz w:val="20"/>
          <w:szCs w:val="20"/>
        </w:rPr>
        <w:t>………. r</w:t>
      </w:r>
      <w:r w:rsidR="009D593E" w:rsidRPr="00C1799B">
        <w:rPr>
          <w:rFonts w:ascii="Tahoma" w:hAnsi="Tahoma" w:cs="Tahoma"/>
          <w:b/>
          <w:sz w:val="20"/>
          <w:szCs w:val="20"/>
        </w:rPr>
        <w:t>.</w:t>
      </w:r>
      <w:r w:rsidRPr="00C1799B">
        <w:rPr>
          <w:rFonts w:ascii="Tahoma" w:hAnsi="Tahoma" w:cs="Tahoma"/>
          <w:b/>
          <w:sz w:val="20"/>
          <w:szCs w:val="20"/>
        </w:rPr>
        <w:t xml:space="preserve"> numer </w:t>
      </w:r>
      <w:r w:rsidR="00C1799B">
        <w:rPr>
          <w:rFonts w:ascii="Tahoma" w:hAnsi="Tahoma" w:cs="Tahoma"/>
          <w:b/>
          <w:sz w:val="20"/>
          <w:szCs w:val="20"/>
        </w:rPr>
        <w:t>127/PN</w:t>
      </w:r>
      <w:r w:rsidR="009D593E" w:rsidRPr="00C1799B">
        <w:rPr>
          <w:rFonts w:ascii="Tahoma" w:hAnsi="Tahoma" w:cs="Tahoma"/>
          <w:b/>
          <w:sz w:val="20"/>
          <w:szCs w:val="20"/>
        </w:rPr>
        <w:t>/ZP/D/……/2022</w:t>
      </w:r>
      <w:r w:rsidRPr="00C1799B">
        <w:rPr>
          <w:rFonts w:ascii="Tahoma" w:hAnsi="Tahoma" w:cs="Tahoma"/>
          <w:b/>
          <w:sz w:val="20"/>
          <w:szCs w:val="20"/>
        </w:rPr>
        <w:t xml:space="preserve"> </w:t>
      </w:r>
      <w:r w:rsidR="00F03830" w:rsidRPr="00C1799B">
        <w:rPr>
          <w:rFonts w:ascii="Tahoma" w:hAnsi="Tahoma" w:cs="Tahoma"/>
          <w:b/>
          <w:sz w:val="20"/>
          <w:szCs w:val="20"/>
        </w:rPr>
        <w:t>(</w:t>
      </w:r>
      <w:r w:rsidR="00B535B3">
        <w:rPr>
          <w:rFonts w:ascii="Tahoma" w:hAnsi="Tahoma" w:cs="Tahoma"/>
          <w:b/>
          <w:sz w:val="20"/>
          <w:szCs w:val="20"/>
        </w:rPr>
        <w:t xml:space="preserve">na </w:t>
      </w:r>
      <w:r w:rsidR="006C4BB5" w:rsidRPr="00C1799B">
        <w:rPr>
          <w:rFonts w:ascii="Tahoma" w:hAnsi="Tahoma" w:cs="Tahoma"/>
          <w:b/>
          <w:sz w:val="20"/>
          <w:szCs w:val="20"/>
        </w:rPr>
        <w:t>dostawy</w:t>
      </w:r>
      <w:r w:rsidR="00C1799B" w:rsidRPr="00C1799B">
        <w:t xml:space="preserve"> </w:t>
      </w:r>
      <w:r w:rsidR="00C1799B" w:rsidRPr="00C1799B">
        <w:rPr>
          <w:rFonts w:ascii="Tahoma" w:hAnsi="Tahoma" w:cs="Tahoma"/>
          <w:b/>
          <w:sz w:val="20"/>
          <w:szCs w:val="20"/>
        </w:rPr>
        <w:t>środków dezynfekcyjnych i środków do higieny pacjenta</w:t>
      </w:r>
      <w:r w:rsidR="00F03830" w:rsidRPr="00C1799B">
        <w:rPr>
          <w:rFonts w:ascii="Tahoma" w:hAnsi="Tahoma" w:cs="Tahoma"/>
          <w:b/>
          <w:sz w:val="20"/>
          <w:szCs w:val="20"/>
        </w:rPr>
        <w:t>)</w:t>
      </w:r>
      <w:r w:rsidR="00F03830">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sidR="00F03830">
        <w:rPr>
          <w:rFonts w:ascii="Tahoma" w:hAnsi="Tahoma" w:cs="Tahoma"/>
          <w:sz w:val="20"/>
          <w:szCs w:val="20"/>
        </w:rPr>
        <w:t>6</w:t>
      </w:r>
      <w:r w:rsidRPr="00E4551E">
        <w:rPr>
          <w:rFonts w:ascii="Tahoma" w:hAnsi="Tahoma" w:cs="Tahoma"/>
          <w:sz w:val="20"/>
          <w:szCs w:val="20"/>
        </w:rPr>
        <w:t xml:space="preserve"> zawartej między stronami umowy </w:t>
      </w:r>
      <w:r w:rsidRPr="00B535B3">
        <w:rPr>
          <w:rFonts w:ascii="Tahoma" w:hAnsi="Tahoma" w:cs="Tahoma"/>
          <w:b/>
          <w:sz w:val="20"/>
          <w:szCs w:val="20"/>
        </w:rPr>
        <w:t xml:space="preserve">w zakresie Pakietu nr </w:t>
      </w:r>
      <w:r w:rsidR="00B96440" w:rsidRPr="00B535B3">
        <w:rPr>
          <w:rFonts w:ascii="Tahoma" w:hAnsi="Tahoma" w:cs="Tahoma"/>
          <w:b/>
          <w:sz w:val="20"/>
          <w:szCs w:val="20"/>
        </w:rPr>
        <w:t>…</w:t>
      </w:r>
      <w:r w:rsidRPr="00B535B3">
        <w:rPr>
          <w:rFonts w:ascii="Tahoma" w:hAnsi="Tahoma" w:cs="Tahoma"/>
          <w:b/>
          <w:sz w:val="20"/>
          <w:szCs w:val="20"/>
        </w:rPr>
        <w:t xml:space="preserve">, pozycji nr </w:t>
      </w:r>
      <w:r w:rsidR="00B96440" w:rsidRPr="00B535B3">
        <w:rPr>
          <w:rFonts w:ascii="Tahoma" w:hAnsi="Tahoma" w:cs="Tahoma"/>
          <w:b/>
          <w:sz w:val="20"/>
          <w:szCs w:val="20"/>
        </w:rPr>
        <w:t>…</w:t>
      </w:r>
      <w:r w:rsidRPr="00B535B3">
        <w:rPr>
          <w:rFonts w:ascii="Tahoma" w:hAnsi="Tahoma" w:cs="Tahoma"/>
          <w:b/>
          <w:sz w:val="20"/>
          <w:szCs w:val="20"/>
        </w:rPr>
        <w:t>.</w:t>
      </w:r>
      <w:r w:rsidRPr="00E4551E">
        <w:rPr>
          <w:rFonts w:ascii="Tahoma" w:hAnsi="Tahoma" w:cs="Tahoma"/>
          <w:sz w:val="20"/>
          <w:szCs w:val="20"/>
        </w:rPr>
        <w:t xml:space="preserve"> </w:t>
      </w:r>
    </w:p>
    <w:p w14:paraId="7F75CA1D" w14:textId="5688C9AF" w:rsidR="00E4551E" w:rsidRPr="00E4551E" w:rsidRDefault="00E4551E" w:rsidP="00E4551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sidR="00B96440">
        <w:rPr>
          <w:rFonts w:ascii="Tahoma" w:hAnsi="Tahoma" w:cs="Tahoma"/>
          <w:sz w:val="20"/>
          <w:szCs w:val="20"/>
        </w:rPr>
        <w:t>6</w:t>
      </w:r>
      <w:r w:rsidRPr="00E4551E">
        <w:rPr>
          <w:rFonts w:ascii="Tahoma" w:hAnsi="Tahoma" w:cs="Tahoma"/>
          <w:sz w:val="20"/>
          <w:szCs w:val="20"/>
        </w:rPr>
        <w:t xml:space="preserve"> ust. </w:t>
      </w:r>
      <w:r w:rsidR="00B96440">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64D7ABFA" w14:textId="77777777" w:rsidR="00E4551E" w:rsidRPr="00E4551E" w:rsidRDefault="00E4551E" w:rsidP="00E4551E">
      <w:pPr>
        <w:ind w:left="567"/>
        <w:jc w:val="both"/>
        <w:rPr>
          <w:rFonts w:ascii="Tahoma" w:hAnsi="Tahoma" w:cs="Tahoma"/>
          <w:sz w:val="20"/>
          <w:szCs w:val="20"/>
        </w:rPr>
      </w:pPr>
    </w:p>
    <w:p w14:paraId="40ED6FF6" w14:textId="77777777" w:rsidR="00E4551E" w:rsidRPr="00E4551E" w:rsidRDefault="00E4551E" w:rsidP="00E4551E">
      <w:pPr>
        <w:ind w:left="567"/>
        <w:jc w:val="right"/>
        <w:rPr>
          <w:rFonts w:ascii="Tahoma" w:hAnsi="Tahoma" w:cs="Tahoma"/>
          <w:sz w:val="20"/>
          <w:szCs w:val="20"/>
        </w:rPr>
      </w:pPr>
    </w:p>
    <w:p w14:paraId="6FECF78C" w14:textId="77777777" w:rsidR="00E4551E" w:rsidRPr="006105C0" w:rsidRDefault="00E4551E" w:rsidP="006105C0">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0E1A520" w14:textId="77777777" w:rsidR="00E4551E" w:rsidRPr="00422CD7" w:rsidRDefault="00E4551E" w:rsidP="00E4551E">
      <w:pPr>
        <w:jc w:val="both"/>
        <w:rPr>
          <w:rFonts w:ascii="Verdana" w:hAnsi="Verdana" w:cs="Tahoma"/>
          <w:b/>
          <w:bCs/>
          <w:sz w:val="16"/>
          <w:szCs w:val="16"/>
        </w:rPr>
      </w:pPr>
    </w:p>
    <w:p w14:paraId="560A2E8E" w14:textId="77777777" w:rsidR="009C1845" w:rsidRPr="00365DCE" w:rsidRDefault="009C1845" w:rsidP="001E2B89">
      <w:pPr>
        <w:ind w:firstLine="360"/>
        <w:rPr>
          <w:rFonts w:ascii="Tahoma" w:hAnsi="Tahoma" w:cs="Tahoma"/>
          <w:b/>
          <w:sz w:val="18"/>
          <w:szCs w:val="20"/>
        </w:rPr>
      </w:pPr>
    </w:p>
    <w:p w14:paraId="50E28807" w14:textId="77777777" w:rsidR="009C1845" w:rsidRPr="00365DCE" w:rsidRDefault="009C1845" w:rsidP="009C1845">
      <w:pPr>
        <w:jc w:val="right"/>
        <w:rPr>
          <w:rFonts w:ascii="Tahoma" w:hAnsi="Tahoma" w:cs="Tahoma"/>
          <w:b/>
          <w:sz w:val="18"/>
          <w:szCs w:val="20"/>
        </w:rPr>
      </w:pPr>
    </w:p>
    <w:p w14:paraId="6796D955" w14:textId="6C7A9EC8" w:rsidR="009C1845" w:rsidRPr="00365DCE" w:rsidRDefault="009C1845" w:rsidP="009C1845">
      <w:pPr>
        <w:jc w:val="right"/>
        <w:rPr>
          <w:rFonts w:ascii="Tahoma" w:hAnsi="Tahoma" w:cs="Tahoma"/>
          <w:b/>
          <w:sz w:val="18"/>
          <w:szCs w:val="20"/>
        </w:rPr>
      </w:pPr>
    </w:p>
    <w:p w14:paraId="372A42C3" w14:textId="48BA8FD6" w:rsidR="00264492" w:rsidRPr="00365DCE" w:rsidRDefault="00264492" w:rsidP="009C1845">
      <w:pPr>
        <w:jc w:val="right"/>
        <w:rPr>
          <w:rFonts w:ascii="Tahoma" w:hAnsi="Tahoma" w:cs="Tahoma"/>
          <w:b/>
          <w:sz w:val="18"/>
          <w:szCs w:val="20"/>
        </w:rPr>
      </w:pPr>
    </w:p>
    <w:p w14:paraId="382CEFAA" w14:textId="0DC922B5" w:rsidR="00264492" w:rsidRPr="00365DCE" w:rsidRDefault="00264492" w:rsidP="009C1845">
      <w:pPr>
        <w:jc w:val="right"/>
        <w:rPr>
          <w:rFonts w:ascii="Tahoma" w:hAnsi="Tahoma" w:cs="Tahoma"/>
          <w:b/>
          <w:sz w:val="18"/>
          <w:szCs w:val="20"/>
        </w:rPr>
      </w:pPr>
    </w:p>
    <w:p w14:paraId="784542CE" w14:textId="0E6BAAD5" w:rsidR="00264492" w:rsidRPr="00365DCE" w:rsidRDefault="00264492" w:rsidP="009C1845">
      <w:pPr>
        <w:jc w:val="right"/>
        <w:rPr>
          <w:rFonts w:ascii="Tahoma" w:hAnsi="Tahoma" w:cs="Tahoma"/>
          <w:b/>
          <w:sz w:val="18"/>
          <w:szCs w:val="20"/>
        </w:rPr>
      </w:pPr>
    </w:p>
    <w:p w14:paraId="538566FF" w14:textId="07C98678" w:rsidR="00264492" w:rsidRPr="00365DCE" w:rsidRDefault="00264492" w:rsidP="009C1845">
      <w:pPr>
        <w:jc w:val="right"/>
        <w:rPr>
          <w:rFonts w:ascii="Tahoma" w:hAnsi="Tahoma" w:cs="Tahoma"/>
          <w:b/>
          <w:sz w:val="18"/>
          <w:szCs w:val="20"/>
        </w:rPr>
      </w:pPr>
    </w:p>
    <w:p w14:paraId="59386FCD" w14:textId="2C27F9D4" w:rsidR="00264492" w:rsidRPr="00365DCE" w:rsidRDefault="00264492" w:rsidP="009C1845">
      <w:pPr>
        <w:jc w:val="right"/>
        <w:rPr>
          <w:rFonts w:ascii="Tahoma" w:hAnsi="Tahoma" w:cs="Tahoma"/>
          <w:b/>
          <w:sz w:val="18"/>
          <w:szCs w:val="20"/>
        </w:rPr>
      </w:pPr>
    </w:p>
    <w:p w14:paraId="14A8156E" w14:textId="20FD6E61" w:rsidR="00264492" w:rsidRPr="00365DCE" w:rsidRDefault="00264492" w:rsidP="009C1845">
      <w:pPr>
        <w:jc w:val="right"/>
        <w:rPr>
          <w:rFonts w:ascii="Tahoma" w:hAnsi="Tahoma" w:cs="Tahoma"/>
          <w:b/>
          <w:sz w:val="18"/>
          <w:szCs w:val="20"/>
        </w:rPr>
      </w:pPr>
    </w:p>
    <w:p w14:paraId="15B39144" w14:textId="558A63D9" w:rsidR="00264492" w:rsidRPr="00365DCE" w:rsidRDefault="00264492" w:rsidP="009C1845">
      <w:pPr>
        <w:jc w:val="right"/>
        <w:rPr>
          <w:rFonts w:ascii="Tahoma" w:hAnsi="Tahoma" w:cs="Tahoma"/>
          <w:b/>
          <w:sz w:val="18"/>
          <w:szCs w:val="20"/>
        </w:rPr>
      </w:pPr>
    </w:p>
    <w:p w14:paraId="39255F90" w14:textId="42E2BA72" w:rsidR="00264492" w:rsidRPr="00365DCE" w:rsidRDefault="00264492" w:rsidP="009C1845">
      <w:pPr>
        <w:jc w:val="right"/>
        <w:rPr>
          <w:rFonts w:ascii="Tahoma" w:hAnsi="Tahoma" w:cs="Tahoma"/>
          <w:b/>
          <w:sz w:val="18"/>
          <w:szCs w:val="20"/>
        </w:rPr>
      </w:pPr>
    </w:p>
    <w:p w14:paraId="6D86EF78" w14:textId="77777777" w:rsidR="00056EDA" w:rsidRDefault="00056EDA">
      <w:pPr>
        <w:rPr>
          <w:rFonts w:ascii="Tahoma" w:hAnsi="Tahoma" w:cs="Tahoma"/>
          <w:b/>
          <w:sz w:val="18"/>
          <w:szCs w:val="20"/>
        </w:rPr>
      </w:pPr>
      <w:r>
        <w:rPr>
          <w:rFonts w:ascii="Tahoma" w:hAnsi="Tahoma" w:cs="Tahoma"/>
          <w:b/>
          <w:sz w:val="18"/>
          <w:szCs w:val="20"/>
        </w:rPr>
        <w:br w:type="page"/>
      </w:r>
    </w:p>
    <w:p w14:paraId="14C93AC5" w14:textId="016A7E96" w:rsidR="009C1845" w:rsidRPr="00365DCE" w:rsidRDefault="009C1845" w:rsidP="009C1845">
      <w:pPr>
        <w:jc w:val="right"/>
        <w:rPr>
          <w:rFonts w:ascii="Tahoma" w:hAnsi="Tahoma" w:cs="Tahoma"/>
          <w:b/>
          <w:sz w:val="18"/>
          <w:szCs w:val="20"/>
        </w:rPr>
      </w:pPr>
      <w:r w:rsidRPr="00365DCE">
        <w:rPr>
          <w:rFonts w:ascii="Tahoma" w:hAnsi="Tahoma" w:cs="Tahoma"/>
          <w:b/>
          <w:sz w:val="18"/>
          <w:szCs w:val="20"/>
        </w:rPr>
        <w:lastRenderedPageBreak/>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38152AC0"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6105C0">
        <w:rPr>
          <w:rFonts w:ascii="Tahoma" w:hAnsi="Tahoma" w:cs="Tahoma"/>
          <w:b/>
          <w:bCs/>
          <w:kern w:val="1"/>
          <w:sz w:val="18"/>
          <w:szCs w:val="18"/>
        </w:rPr>
        <w:t>127</w:t>
      </w:r>
      <w:r w:rsidR="00522572">
        <w:rPr>
          <w:rFonts w:ascii="Tahoma" w:hAnsi="Tahoma" w:cs="Tahoma"/>
          <w:b/>
          <w:bCs/>
          <w:kern w:val="1"/>
          <w:sz w:val="18"/>
          <w:szCs w:val="18"/>
        </w:rPr>
        <w:t>/PN</w:t>
      </w:r>
      <w:r w:rsidR="00D362D8">
        <w:rPr>
          <w:rFonts w:ascii="Tahoma" w:hAnsi="Tahoma" w:cs="Tahoma"/>
          <w:b/>
          <w:bCs/>
          <w:kern w:val="1"/>
          <w:sz w:val="18"/>
          <w:szCs w:val="18"/>
        </w:rPr>
        <w:t>/ZP/D/</w:t>
      </w:r>
      <w:r w:rsidR="00396A4B">
        <w:rPr>
          <w:rFonts w:ascii="Tahoma" w:hAnsi="Tahoma" w:cs="Tahoma"/>
          <w:b/>
          <w:bCs/>
          <w:kern w:val="1"/>
          <w:sz w:val="18"/>
          <w:szCs w:val="18"/>
        </w:rPr>
        <w:t>2022</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7DA7E3FF" w14:textId="639D6FED"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58DC94F0" w14:textId="5472D0A3" w:rsidR="009C1845" w:rsidRPr="00365DCE" w:rsidRDefault="009C1845" w:rsidP="006105C0">
      <w:pP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7BED0C27" w:rsidR="009C1845" w:rsidRPr="00F663DA"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w:t>
      </w:r>
      <w:r w:rsidRPr="00F663DA">
        <w:rPr>
          <w:rFonts w:ascii="Tahoma" w:hAnsi="Tahoma" w:cs="Tahoma"/>
          <w:sz w:val="18"/>
          <w:szCs w:val="18"/>
        </w:rPr>
        <w:t xml:space="preserve">zamówienia publicznego nr sprawy </w:t>
      </w:r>
      <w:r w:rsidR="006105C0">
        <w:rPr>
          <w:rFonts w:ascii="Tahoma" w:hAnsi="Tahoma" w:cs="Tahoma"/>
          <w:b/>
          <w:sz w:val="18"/>
          <w:szCs w:val="18"/>
        </w:rPr>
        <w:t>127</w:t>
      </w:r>
      <w:r w:rsidR="005328EE">
        <w:rPr>
          <w:rFonts w:ascii="Tahoma" w:hAnsi="Tahoma" w:cs="Tahoma"/>
          <w:b/>
          <w:sz w:val="18"/>
          <w:szCs w:val="18"/>
        </w:rPr>
        <w:t>/PN</w:t>
      </w:r>
      <w:r w:rsidR="00D362D8">
        <w:rPr>
          <w:rFonts w:ascii="Tahoma" w:hAnsi="Tahoma" w:cs="Tahoma"/>
          <w:b/>
          <w:sz w:val="18"/>
          <w:szCs w:val="18"/>
        </w:rPr>
        <w:t>/ZP/D/</w:t>
      </w:r>
      <w:r w:rsidR="00396A4B">
        <w:rPr>
          <w:rFonts w:ascii="Tahoma" w:hAnsi="Tahoma" w:cs="Tahoma"/>
          <w:b/>
          <w:sz w:val="18"/>
          <w:szCs w:val="18"/>
        </w:rPr>
        <w:t>2022</w:t>
      </w:r>
      <w:r w:rsidRPr="00F663DA">
        <w:rPr>
          <w:rFonts w:ascii="Tahoma" w:hAnsi="Tahoma" w:cs="Tahoma"/>
          <w:sz w:val="18"/>
          <w:szCs w:val="18"/>
        </w:rPr>
        <w:t xml:space="preserve"> </w:t>
      </w:r>
      <w:r w:rsidRPr="00F663DA">
        <w:rPr>
          <w:rFonts w:ascii="Tahoma" w:hAnsi="Tahoma" w:cs="Tahoma"/>
          <w:b/>
          <w:bCs/>
          <w:sz w:val="18"/>
          <w:szCs w:val="18"/>
        </w:rPr>
        <w:t xml:space="preserve">- </w:t>
      </w:r>
      <w:r w:rsidRPr="00F663DA">
        <w:rPr>
          <w:rFonts w:ascii="Tahoma" w:hAnsi="Tahoma" w:cs="Tahoma"/>
          <w:bCs/>
          <w:sz w:val="18"/>
          <w:szCs w:val="18"/>
        </w:rPr>
        <w:t xml:space="preserve">po zapoznaniu się z zamieszczoną na stronie internetowej informacją, o której mowa w </w:t>
      </w:r>
      <w:r w:rsidRPr="00F663DA">
        <w:rPr>
          <w:rFonts w:ascii="Tahoma" w:hAnsi="Tahoma" w:cs="Tahoma"/>
          <w:color w:val="000000"/>
          <w:sz w:val="18"/>
          <w:szCs w:val="18"/>
        </w:rPr>
        <w:t xml:space="preserve">art. 108 ust. 1 pkt 5 </w:t>
      </w:r>
      <w:r w:rsidRPr="00F663DA">
        <w:rPr>
          <w:rFonts w:ascii="Tahoma" w:hAnsi="Tahoma" w:cs="Tahoma"/>
          <w:bCs/>
          <w:sz w:val="18"/>
          <w:szCs w:val="18"/>
        </w:rPr>
        <w:t>ustawy PZP,</w:t>
      </w:r>
      <w:r w:rsidRPr="00F663DA">
        <w:rPr>
          <w:rFonts w:ascii="Tahoma" w:hAnsi="Tahoma" w:cs="Tahoma"/>
          <w:b/>
          <w:bCs/>
          <w:sz w:val="18"/>
          <w:szCs w:val="18"/>
        </w:rPr>
        <w:t xml:space="preserve"> </w:t>
      </w:r>
      <w:r w:rsidRPr="00F663DA">
        <w:rPr>
          <w:rFonts w:ascii="Tahoma" w:hAnsi="Tahoma" w:cs="Tahoma"/>
          <w:sz w:val="18"/>
          <w:szCs w:val="18"/>
        </w:rPr>
        <w:t>niniejszym oświadczamy , że:</w:t>
      </w:r>
    </w:p>
    <w:p w14:paraId="30F85050" w14:textId="1249B87A" w:rsidR="009C1845" w:rsidRPr="00F663DA" w:rsidRDefault="009C1845" w:rsidP="009C1845">
      <w:pPr>
        <w:spacing w:line="360" w:lineRule="auto"/>
        <w:jc w:val="both"/>
        <w:rPr>
          <w:rFonts w:ascii="Tahoma" w:hAnsi="Tahoma" w:cs="Tahoma"/>
          <w:sz w:val="18"/>
          <w:szCs w:val="18"/>
        </w:rPr>
      </w:pPr>
      <w:r w:rsidRPr="00F663DA">
        <w:rPr>
          <w:rFonts w:ascii="Tahoma" w:hAnsi="Tahoma" w:cs="Tahoma"/>
          <w:sz w:val="18"/>
          <w:szCs w:val="18"/>
        </w:rPr>
        <w:t>* 1) nie należymy do żadnej grupy kapitałowej, w rozumieniu ustawy z dnia 16 lutego 2007 r., o ochronie konkurencji i konsumentów (Dz.U. z 202</w:t>
      </w:r>
      <w:r w:rsidR="00E37F2B">
        <w:rPr>
          <w:rFonts w:ascii="Tahoma" w:hAnsi="Tahoma" w:cs="Tahoma"/>
          <w:sz w:val="18"/>
          <w:szCs w:val="18"/>
        </w:rPr>
        <w:t>1</w:t>
      </w:r>
      <w:r w:rsidRPr="00F663DA">
        <w:rPr>
          <w:rFonts w:ascii="Tahoma" w:hAnsi="Tahoma" w:cs="Tahoma"/>
          <w:sz w:val="18"/>
          <w:szCs w:val="18"/>
        </w:rPr>
        <w:t xml:space="preserve">r., poz. </w:t>
      </w:r>
      <w:r w:rsidR="00E37F2B">
        <w:rPr>
          <w:rFonts w:ascii="Tahoma" w:hAnsi="Tahoma" w:cs="Tahoma"/>
          <w:sz w:val="18"/>
          <w:szCs w:val="18"/>
        </w:rPr>
        <w:t>275</w:t>
      </w:r>
      <w:r w:rsidRPr="00F663DA">
        <w:rPr>
          <w:rFonts w:ascii="Tahoma" w:hAnsi="Tahoma" w:cs="Tahoma"/>
          <w:sz w:val="18"/>
          <w:szCs w:val="18"/>
        </w:rPr>
        <w:t xml:space="preserve"> </w:t>
      </w:r>
      <w:proofErr w:type="spellStart"/>
      <w:r w:rsidRPr="00F663DA">
        <w:rPr>
          <w:rFonts w:ascii="Tahoma" w:hAnsi="Tahoma" w:cs="Tahoma"/>
          <w:sz w:val="18"/>
          <w:szCs w:val="18"/>
        </w:rPr>
        <w:t>t.j</w:t>
      </w:r>
      <w:proofErr w:type="spellEnd"/>
      <w:r w:rsidRPr="00F663DA">
        <w:rPr>
          <w:rFonts w:ascii="Tahoma" w:hAnsi="Tahoma" w:cs="Tahoma"/>
          <w:sz w:val="18"/>
          <w:szCs w:val="18"/>
        </w:rPr>
        <w:t xml:space="preserve">., ze zm. .) z innym  Wykonawcą, który złożył odrębną  ofertę w przedmiotowym postępowaniu o udzielenie zamówienia. </w:t>
      </w:r>
    </w:p>
    <w:p w14:paraId="412DD020" w14:textId="2139B5D5" w:rsidR="009C1845" w:rsidRPr="00365DCE" w:rsidRDefault="009C1845" w:rsidP="009C1845">
      <w:pPr>
        <w:spacing w:line="360" w:lineRule="auto"/>
        <w:jc w:val="both"/>
        <w:rPr>
          <w:rFonts w:ascii="Tahoma" w:eastAsia="Tahoma" w:hAnsi="Tahoma" w:cs="Tahoma"/>
          <w:sz w:val="18"/>
          <w:szCs w:val="18"/>
        </w:rPr>
      </w:pPr>
      <w:r w:rsidRPr="00F663DA">
        <w:rPr>
          <w:rFonts w:ascii="Tahoma" w:hAnsi="Tahoma" w:cs="Tahoma"/>
          <w:sz w:val="18"/>
          <w:szCs w:val="18"/>
        </w:rPr>
        <w:t>* 2) należymy do tej samej grupy kapitałowej w rozumieniu z ustawy dnia 16 lutego 2007 r., o ochronie</w:t>
      </w:r>
      <w:r w:rsidRPr="00365DCE">
        <w:rPr>
          <w:rFonts w:ascii="Tahoma" w:hAnsi="Tahoma" w:cs="Tahoma"/>
          <w:sz w:val="18"/>
          <w:szCs w:val="18"/>
        </w:rPr>
        <w:t xml:space="preserve"> konkurencji i konsumentów (Dz.U. z 202</w:t>
      </w:r>
      <w:r w:rsidR="00E37F2B">
        <w:rPr>
          <w:rFonts w:ascii="Tahoma" w:hAnsi="Tahoma" w:cs="Tahoma"/>
          <w:sz w:val="18"/>
          <w:szCs w:val="18"/>
        </w:rPr>
        <w:t>1</w:t>
      </w:r>
      <w:r w:rsidRPr="00365DCE">
        <w:rPr>
          <w:rFonts w:ascii="Tahoma" w:hAnsi="Tahoma" w:cs="Tahoma"/>
          <w:sz w:val="18"/>
          <w:szCs w:val="18"/>
        </w:rPr>
        <w:t xml:space="preserve">r., poz. </w:t>
      </w:r>
      <w:r w:rsidR="00E37F2B">
        <w:rPr>
          <w:rFonts w:ascii="Tahoma" w:hAnsi="Tahoma" w:cs="Tahoma"/>
          <w:sz w:val="18"/>
          <w:szCs w:val="18"/>
        </w:rPr>
        <w:t>275</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26590A">
      <w:pPr>
        <w:numPr>
          <w:ilvl w:val="0"/>
          <w:numId w:val="7"/>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7EAEFF22" w:rsidR="000B4790" w:rsidRPr="002453C8" w:rsidRDefault="000B4790" w:rsidP="000B4790">
      <w:pPr>
        <w:jc w:val="both"/>
        <w:rPr>
          <w:rFonts w:ascii="Tahoma" w:hAnsi="Tahoma" w:cs="Tahoma"/>
          <w:sz w:val="18"/>
          <w:szCs w:val="18"/>
        </w:rPr>
      </w:pPr>
      <w:r w:rsidRPr="005328EE">
        <w:rPr>
          <w:rFonts w:ascii="Tahoma" w:hAnsi="Tahoma" w:cs="Tahoma"/>
          <w:sz w:val="18"/>
          <w:szCs w:val="18"/>
          <w:highlight w:val="yellow"/>
        </w:rPr>
        <w:t xml:space="preserve">UWAGA. Niniejsze oświadczenie Wykonawca będzie zobowiązany </w:t>
      </w:r>
      <w:r w:rsidRPr="005328EE">
        <w:rPr>
          <w:rFonts w:ascii="Tahoma" w:hAnsi="Tahoma" w:cs="Tahoma"/>
          <w:b/>
          <w:sz w:val="18"/>
          <w:szCs w:val="18"/>
          <w:highlight w:val="yellow"/>
        </w:rPr>
        <w:t>do złożenia na wezwanie Zamawiającego</w:t>
      </w:r>
      <w:r w:rsidRPr="005328EE">
        <w:rPr>
          <w:rFonts w:ascii="Tahoma" w:hAnsi="Tahoma" w:cs="Tahoma"/>
          <w:sz w:val="18"/>
          <w:szCs w:val="18"/>
          <w:highlight w:val="yellow"/>
        </w:rPr>
        <w:t>, o k</w:t>
      </w:r>
      <w:r w:rsidR="000E4934">
        <w:rPr>
          <w:rFonts w:ascii="Tahoma" w:hAnsi="Tahoma" w:cs="Tahoma"/>
          <w:sz w:val="18"/>
          <w:szCs w:val="18"/>
          <w:highlight w:val="yellow"/>
        </w:rPr>
        <w:t>tórym mowa w Rozdziale VI ust. 6 pkt. 6</w:t>
      </w:r>
      <w:r w:rsidRPr="005328EE">
        <w:rPr>
          <w:rFonts w:ascii="Tahoma" w:hAnsi="Tahoma" w:cs="Tahoma"/>
          <w:sz w:val="18"/>
          <w:szCs w:val="18"/>
          <w:highlight w:val="yellow"/>
        </w:rPr>
        <w:t>.</w:t>
      </w:r>
      <w:r w:rsidR="000E4934">
        <w:rPr>
          <w:rFonts w:ascii="Tahoma" w:hAnsi="Tahoma" w:cs="Tahoma"/>
          <w:sz w:val="18"/>
          <w:szCs w:val="18"/>
          <w:highlight w:val="yellow"/>
        </w:rPr>
        <w:t>2.2.</w:t>
      </w:r>
      <w:r w:rsidRPr="005328EE">
        <w:rPr>
          <w:rFonts w:ascii="Tahoma" w:hAnsi="Tahoma" w:cs="Tahoma"/>
          <w:sz w:val="18"/>
          <w:szCs w:val="18"/>
          <w:highlight w:val="yellow"/>
        </w:rPr>
        <w:t xml:space="preserve"> SWZ, a </w:t>
      </w:r>
      <w:r w:rsidRPr="005328EE">
        <w:rPr>
          <w:rFonts w:ascii="Tahoma" w:hAnsi="Tahoma" w:cs="Tahoma"/>
          <w:b/>
          <w:sz w:val="18"/>
          <w:szCs w:val="18"/>
          <w:highlight w:val="yellow"/>
        </w:rPr>
        <w:t>nie wraz z ofertą</w:t>
      </w:r>
      <w:r w:rsidRPr="005328EE">
        <w:rPr>
          <w:rFonts w:ascii="Tahoma" w:hAnsi="Tahoma" w:cs="Tahoma"/>
          <w:sz w:val="18"/>
          <w:szCs w:val="18"/>
          <w:highlight w:val="yellow"/>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29A2DAE9" w14:textId="77777777" w:rsidR="009F72F8" w:rsidRDefault="009F72F8" w:rsidP="009C1845">
      <w:pPr>
        <w:jc w:val="right"/>
        <w:rPr>
          <w:rFonts w:ascii="Tahoma" w:hAnsi="Tahoma" w:cs="Tahoma"/>
          <w:sz w:val="20"/>
          <w:szCs w:val="20"/>
        </w:rPr>
      </w:pPr>
    </w:p>
    <w:p w14:paraId="3E045D10" w14:textId="77777777" w:rsidR="009F72F8" w:rsidRDefault="009F72F8" w:rsidP="009C1845">
      <w:pPr>
        <w:jc w:val="right"/>
        <w:rPr>
          <w:rFonts w:ascii="Tahoma" w:hAnsi="Tahoma" w:cs="Tahoma"/>
          <w:sz w:val="20"/>
          <w:szCs w:val="20"/>
        </w:rPr>
      </w:pPr>
    </w:p>
    <w:p w14:paraId="63F9A8C4" w14:textId="77777777" w:rsidR="009F72F8" w:rsidRDefault="009F72F8" w:rsidP="009C1845">
      <w:pPr>
        <w:jc w:val="right"/>
        <w:rPr>
          <w:rFonts w:ascii="Tahoma" w:hAnsi="Tahoma" w:cs="Tahoma"/>
          <w:sz w:val="20"/>
          <w:szCs w:val="20"/>
        </w:rPr>
      </w:pPr>
    </w:p>
    <w:p w14:paraId="10D1EC9B" w14:textId="77777777" w:rsidR="009F72F8" w:rsidRDefault="009F72F8" w:rsidP="009C1845">
      <w:pPr>
        <w:jc w:val="right"/>
        <w:rPr>
          <w:rFonts w:ascii="Tahoma" w:hAnsi="Tahoma" w:cs="Tahoma"/>
          <w:sz w:val="20"/>
          <w:szCs w:val="20"/>
        </w:rPr>
      </w:pPr>
    </w:p>
    <w:p w14:paraId="3EA365E7" w14:textId="2CF560C2" w:rsidR="009C1845" w:rsidRPr="00365DCE" w:rsidRDefault="009C1845" w:rsidP="009C1845">
      <w:pPr>
        <w:jc w:val="right"/>
        <w:rPr>
          <w:rFonts w:ascii="Tahoma" w:hAnsi="Tahoma" w:cs="Tahoma"/>
          <w:sz w:val="20"/>
          <w:szCs w:val="20"/>
        </w:rPr>
      </w:pPr>
      <w:r w:rsidRPr="00365DCE">
        <w:rPr>
          <w:rFonts w:ascii="Tahoma" w:hAnsi="Tahoma" w:cs="Tahoma"/>
          <w:sz w:val="20"/>
          <w:szCs w:val="20"/>
        </w:rPr>
        <w:lastRenderedPageBreak/>
        <w:t xml:space="preserve">Numer sprawy </w:t>
      </w:r>
      <w:r w:rsidR="00522572">
        <w:rPr>
          <w:rFonts w:ascii="Tahoma" w:hAnsi="Tahoma" w:cs="Tahoma"/>
          <w:b/>
          <w:sz w:val="20"/>
          <w:szCs w:val="20"/>
        </w:rPr>
        <w:t>127/PN</w:t>
      </w:r>
      <w:r w:rsidR="00D362D8">
        <w:rPr>
          <w:rFonts w:ascii="Tahoma" w:hAnsi="Tahoma" w:cs="Tahoma"/>
          <w:b/>
          <w:sz w:val="20"/>
          <w:szCs w:val="20"/>
        </w:rPr>
        <w:t>/ZP/D/</w:t>
      </w:r>
      <w:r w:rsidR="00396A4B">
        <w:rPr>
          <w:rFonts w:ascii="Tahoma" w:hAnsi="Tahoma" w:cs="Tahoma"/>
          <w:b/>
          <w:sz w:val="20"/>
          <w:szCs w:val="20"/>
        </w:rPr>
        <w:t>2022</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6F88A558" w14:textId="4BDBB6BD" w:rsidR="00522572" w:rsidRPr="002453C8" w:rsidRDefault="00522572" w:rsidP="00522572">
      <w:pPr>
        <w:rPr>
          <w:rFonts w:ascii="Tahoma" w:hAnsi="Tahoma" w:cs="Tahoma"/>
          <w:sz w:val="18"/>
          <w:szCs w:val="18"/>
        </w:rPr>
      </w:pPr>
    </w:p>
    <w:p w14:paraId="683C1242" w14:textId="77777777" w:rsidR="00522572" w:rsidRPr="002453C8" w:rsidRDefault="00522572" w:rsidP="00522572">
      <w:pPr>
        <w:rPr>
          <w:rFonts w:ascii="Tahoma" w:hAnsi="Tahoma" w:cs="Tahoma"/>
          <w:sz w:val="18"/>
          <w:szCs w:val="18"/>
        </w:rPr>
      </w:pPr>
    </w:p>
    <w:p w14:paraId="63956064" w14:textId="77777777" w:rsidR="00522572" w:rsidRPr="002453C8" w:rsidRDefault="00522572" w:rsidP="00522572">
      <w:pPr>
        <w:rPr>
          <w:rFonts w:ascii="Tahoma" w:hAnsi="Tahoma" w:cs="Tahoma"/>
          <w:sz w:val="18"/>
          <w:szCs w:val="18"/>
        </w:rPr>
      </w:pPr>
    </w:p>
    <w:p w14:paraId="749FC42D" w14:textId="77777777" w:rsidR="00522572" w:rsidRPr="001A6ADF" w:rsidRDefault="00522572" w:rsidP="00522572">
      <w:pPr>
        <w:spacing w:line="360" w:lineRule="auto"/>
        <w:rPr>
          <w:rFonts w:ascii="Tahoma" w:hAnsi="Tahoma" w:cs="Tahoma"/>
          <w:b/>
          <w:bCs/>
          <w:sz w:val="18"/>
          <w:szCs w:val="18"/>
        </w:rPr>
      </w:pPr>
      <w:r w:rsidRPr="001A6ADF">
        <w:rPr>
          <w:rFonts w:ascii="Tahoma" w:hAnsi="Tahoma" w:cs="Tahoma"/>
          <w:sz w:val="18"/>
          <w:szCs w:val="18"/>
        </w:rPr>
        <w:t>Data ..........................</w:t>
      </w:r>
    </w:p>
    <w:p w14:paraId="3035E91C" w14:textId="77777777" w:rsidR="00522572" w:rsidRPr="001A6ADF" w:rsidRDefault="00522572" w:rsidP="00522572">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1F3CAD44" w14:textId="77777777" w:rsidR="00522572" w:rsidRPr="001A6ADF" w:rsidRDefault="00522572" w:rsidP="00522572">
      <w:pPr>
        <w:rPr>
          <w:rFonts w:ascii="Tahoma" w:hAnsi="Tahoma" w:cs="Tahoma"/>
          <w:sz w:val="18"/>
          <w:szCs w:val="18"/>
        </w:rPr>
      </w:pPr>
      <w:r w:rsidRPr="001A6ADF">
        <w:rPr>
          <w:rFonts w:ascii="Tahoma" w:hAnsi="Tahoma" w:cs="Tahoma"/>
          <w:sz w:val="18"/>
          <w:szCs w:val="18"/>
        </w:rPr>
        <w:t>Adres Wykonawcy ...............................................................</w:t>
      </w:r>
    </w:p>
    <w:p w14:paraId="75CFD83A" w14:textId="77777777" w:rsidR="00522572" w:rsidRPr="002453C8" w:rsidRDefault="00522572" w:rsidP="00522572">
      <w:pPr>
        <w:ind w:left="2832"/>
        <w:rPr>
          <w:rFonts w:ascii="Tahoma" w:hAnsi="Tahoma" w:cs="Tahoma"/>
          <w:i/>
          <w:sz w:val="18"/>
          <w:szCs w:val="18"/>
        </w:rPr>
      </w:pPr>
    </w:p>
    <w:p w14:paraId="41A710B2" w14:textId="77777777" w:rsidR="00522572" w:rsidRPr="002453C8" w:rsidRDefault="00522572" w:rsidP="00522572">
      <w:pPr>
        <w:ind w:left="2832"/>
        <w:rPr>
          <w:rFonts w:ascii="Tahoma" w:hAnsi="Tahoma" w:cs="Tahoma"/>
          <w:i/>
          <w:sz w:val="18"/>
          <w:szCs w:val="18"/>
        </w:rPr>
      </w:pPr>
    </w:p>
    <w:p w14:paraId="41385E98" w14:textId="77777777" w:rsidR="00522572" w:rsidRPr="002453C8" w:rsidRDefault="00522572" w:rsidP="00522572">
      <w:pPr>
        <w:ind w:firstLine="390"/>
        <w:jc w:val="center"/>
        <w:rPr>
          <w:rFonts w:ascii="Tahoma" w:hAnsi="Tahoma" w:cs="Tahoma"/>
          <w:b/>
          <w:sz w:val="18"/>
          <w:szCs w:val="18"/>
        </w:rPr>
      </w:pPr>
    </w:p>
    <w:p w14:paraId="2A91D692" w14:textId="77777777" w:rsidR="00522572" w:rsidRPr="002453C8" w:rsidRDefault="00522572" w:rsidP="00522572">
      <w:pPr>
        <w:ind w:firstLine="390"/>
        <w:jc w:val="center"/>
        <w:rPr>
          <w:rFonts w:ascii="Tahoma" w:hAnsi="Tahoma" w:cs="Tahoma"/>
          <w:b/>
          <w:sz w:val="18"/>
          <w:szCs w:val="18"/>
        </w:rPr>
      </w:pPr>
    </w:p>
    <w:p w14:paraId="37E1615A" w14:textId="77777777" w:rsidR="00522572" w:rsidRPr="002453C8" w:rsidRDefault="00522572" w:rsidP="00522572">
      <w:pPr>
        <w:ind w:firstLine="390"/>
        <w:jc w:val="center"/>
        <w:rPr>
          <w:rFonts w:ascii="Tahoma" w:hAnsi="Tahoma" w:cs="Tahoma"/>
          <w:b/>
          <w:sz w:val="18"/>
          <w:szCs w:val="18"/>
        </w:rPr>
      </w:pPr>
    </w:p>
    <w:p w14:paraId="5C608A04" w14:textId="77777777" w:rsidR="00522572" w:rsidRDefault="00522572" w:rsidP="00522572">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14:paraId="7E9BB0DD" w14:textId="77777777" w:rsidR="00522572" w:rsidRPr="00C236CD" w:rsidRDefault="00522572" w:rsidP="0052257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35DD0054" w14:textId="77777777" w:rsidR="00522572" w:rsidRPr="002453C8" w:rsidRDefault="00522572" w:rsidP="00522572">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7A625BAC" w14:textId="77777777" w:rsidR="00522572" w:rsidRDefault="00522572" w:rsidP="00522572">
      <w:pPr>
        <w:spacing w:line="360" w:lineRule="auto"/>
        <w:ind w:firstLine="390"/>
        <w:jc w:val="both"/>
        <w:rPr>
          <w:rFonts w:ascii="Tahoma" w:hAnsi="Tahoma" w:cs="Tahoma"/>
          <w:sz w:val="18"/>
          <w:szCs w:val="18"/>
          <w:highlight w:val="yellow"/>
        </w:rPr>
      </w:pPr>
    </w:p>
    <w:p w14:paraId="2A63C86D" w14:textId="5D545FDE" w:rsidR="00522572" w:rsidRPr="00C236CD" w:rsidRDefault="00522572" w:rsidP="00522572">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Pr>
          <w:rFonts w:ascii="Tahoma" w:hAnsi="Tahoma" w:cs="Tahoma"/>
          <w:b/>
          <w:sz w:val="18"/>
          <w:szCs w:val="18"/>
        </w:rPr>
        <w:t>127</w:t>
      </w:r>
      <w:r w:rsidRPr="00C1249F">
        <w:rPr>
          <w:rFonts w:ascii="Tahoma" w:hAnsi="Tahoma" w:cs="Tahoma"/>
          <w:b/>
          <w:sz w:val="18"/>
          <w:szCs w:val="18"/>
        </w:rPr>
        <w:t>/</w:t>
      </w:r>
      <w:r w:rsidRPr="00986ADF">
        <w:rPr>
          <w:rFonts w:ascii="Tahoma" w:hAnsi="Tahoma" w:cs="Tahoma"/>
          <w:b/>
          <w:sz w:val="18"/>
          <w:szCs w:val="18"/>
        </w:rPr>
        <w:t>PN/ZP/D/202</w:t>
      </w:r>
      <w:r>
        <w:rPr>
          <w:rFonts w:ascii="Tahoma" w:hAnsi="Tahoma" w:cs="Tahoma"/>
          <w:b/>
          <w:sz w:val="18"/>
          <w:szCs w:val="18"/>
        </w:rPr>
        <w:t>2</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Pr="00C236CD">
        <w:rPr>
          <w:rFonts w:ascii="Tahoma" w:hAnsi="Tahoma" w:cs="Tahoma"/>
          <w:bCs/>
          <w:sz w:val="18"/>
          <w:szCs w:val="18"/>
        </w:rPr>
        <w:t xml:space="preserve">zakresie podstaw wykluczenia z postępowania, </w:t>
      </w:r>
      <w:r>
        <w:rPr>
          <w:rFonts w:ascii="Tahoma" w:hAnsi="Tahoma" w:cs="Tahoma"/>
          <w:bCs/>
          <w:sz w:val="18"/>
          <w:szCs w:val="18"/>
        </w:rPr>
        <w:t>o</w:t>
      </w:r>
      <w:r w:rsidRPr="00C236CD">
        <w:rPr>
          <w:rFonts w:ascii="Tahoma" w:hAnsi="Tahoma" w:cs="Tahoma"/>
          <w:bCs/>
          <w:sz w:val="18"/>
          <w:szCs w:val="18"/>
        </w:rPr>
        <w:t xml:space="preserve"> których mowa w:</w:t>
      </w:r>
    </w:p>
    <w:p w14:paraId="510CC9A6"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72A0CD27"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1DEB47EF"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66334B8D"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Pr>
          <w:rFonts w:ascii="Tahoma" w:hAnsi="Tahoma" w:cs="Tahoma"/>
          <w:bCs/>
          <w:sz w:val="18"/>
          <w:szCs w:val="18"/>
        </w:rPr>
        <w:t>U</w:t>
      </w:r>
      <w:r w:rsidRPr="00C236CD">
        <w:rPr>
          <w:rFonts w:ascii="Tahoma" w:hAnsi="Tahoma" w:cs="Tahoma"/>
          <w:bCs/>
          <w:sz w:val="18"/>
          <w:szCs w:val="18"/>
        </w:rPr>
        <w:t>stawy,</w:t>
      </w:r>
    </w:p>
    <w:p w14:paraId="58E6551C" w14:textId="77777777" w:rsidR="00522572" w:rsidRPr="00B55662" w:rsidRDefault="00522572" w:rsidP="00522572">
      <w:pPr>
        <w:tabs>
          <w:tab w:val="left" w:pos="3686"/>
        </w:tabs>
        <w:spacing w:line="360" w:lineRule="auto"/>
        <w:jc w:val="both"/>
        <w:rPr>
          <w:rFonts w:ascii="Tahoma" w:hAnsi="Tahoma" w:cs="Tahoma"/>
          <w:b/>
          <w:sz w:val="18"/>
          <w:szCs w:val="18"/>
        </w:rPr>
      </w:pPr>
      <w:r w:rsidRPr="00B55662">
        <w:rPr>
          <w:rFonts w:ascii="Tahoma" w:hAnsi="Tahoma" w:cs="Tahoma"/>
          <w:b/>
          <w:sz w:val="18"/>
          <w:szCs w:val="18"/>
        </w:rPr>
        <w:t>- są aktualne na dzień złożenia niniejszego oświadczenia.</w:t>
      </w:r>
    </w:p>
    <w:p w14:paraId="478B5C30" w14:textId="77777777" w:rsidR="009C1845" w:rsidRPr="00365DCE" w:rsidRDefault="009C1845" w:rsidP="00522572">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86EFA93" w14:textId="2425429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6513F837" w14:textId="77777777" w:rsidR="00522572" w:rsidRDefault="00522572" w:rsidP="000B4790">
      <w:pPr>
        <w:jc w:val="both"/>
        <w:rPr>
          <w:rFonts w:ascii="Tahoma" w:hAnsi="Tahoma" w:cs="Tahoma"/>
          <w:sz w:val="18"/>
          <w:szCs w:val="18"/>
          <w:highlight w:val="yellow"/>
        </w:rPr>
      </w:pPr>
    </w:p>
    <w:p w14:paraId="1E19FC94" w14:textId="77777777" w:rsidR="00522572" w:rsidRDefault="00522572" w:rsidP="000B4790">
      <w:pPr>
        <w:jc w:val="both"/>
        <w:rPr>
          <w:rFonts w:ascii="Tahoma" w:hAnsi="Tahoma" w:cs="Tahoma"/>
          <w:sz w:val="18"/>
          <w:szCs w:val="18"/>
          <w:highlight w:val="yellow"/>
        </w:rPr>
      </w:pPr>
    </w:p>
    <w:p w14:paraId="4C223893" w14:textId="77777777" w:rsidR="00522572" w:rsidRDefault="00522572" w:rsidP="000B4790">
      <w:pPr>
        <w:jc w:val="both"/>
        <w:rPr>
          <w:rFonts w:ascii="Tahoma" w:hAnsi="Tahoma" w:cs="Tahoma"/>
          <w:sz w:val="18"/>
          <w:szCs w:val="18"/>
          <w:highlight w:val="yellow"/>
        </w:rPr>
      </w:pPr>
    </w:p>
    <w:p w14:paraId="2F7958E5" w14:textId="77777777" w:rsidR="00522572" w:rsidRDefault="00522572" w:rsidP="000B4790">
      <w:pPr>
        <w:jc w:val="both"/>
        <w:rPr>
          <w:rFonts w:ascii="Tahoma" w:hAnsi="Tahoma" w:cs="Tahoma"/>
          <w:sz w:val="18"/>
          <w:szCs w:val="18"/>
          <w:highlight w:val="yellow"/>
        </w:rPr>
      </w:pPr>
    </w:p>
    <w:p w14:paraId="31502711" w14:textId="77777777" w:rsidR="00522572" w:rsidRDefault="00522572" w:rsidP="000B4790">
      <w:pPr>
        <w:jc w:val="both"/>
        <w:rPr>
          <w:rFonts w:ascii="Tahoma" w:hAnsi="Tahoma" w:cs="Tahoma"/>
          <w:sz w:val="18"/>
          <w:szCs w:val="18"/>
          <w:highlight w:val="yellow"/>
        </w:rPr>
      </w:pPr>
    </w:p>
    <w:p w14:paraId="391AC677" w14:textId="77777777" w:rsidR="00522572" w:rsidRDefault="00522572" w:rsidP="000B4790">
      <w:pPr>
        <w:jc w:val="both"/>
        <w:rPr>
          <w:rFonts w:ascii="Tahoma" w:hAnsi="Tahoma" w:cs="Tahoma"/>
          <w:sz w:val="18"/>
          <w:szCs w:val="18"/>
          <w:highlight w:val="yellow"/>
        </w:rPr>
      </w:pPr>
    </w:p>
    <w:p w14:paraId="4BC2400F" w14:textId="77777777" w:rsidR="00522572" w:rsidRDefault="00522572" w:rsidP="000B4790">
      <w:pPr>
        <w:jc w:val="both"/>
        <w:rPr>
          <w:rFonts w:ascii="Tahoma" w:hAnsi="Tahoma" w:cs="Tahoma"/>
          <w:sz w:val="18"/>
          <w:szCs w:val="18"/>
          <w:highlight w:val="yellow"/>
        </w:rPr>
      </w:pPr>
    </w:p>
    <w:p w14:paraId="7098F330" w14:textId="77777777" w:rsidR="00522572" w:rsidRDefault="00522572" w:rsidP="000B4790">
      <w:pPr>
        <w:jc w:val="both"/>
        <w:rPr>
          <w:rFonts w:ascii="Tahoma" w:hAnsi="Tahoma" w:cs="Tahoma"/>
          <w:sz w:val="18"/>
          <w:szCs w:val="18"/>
          <w:highlight w:val="yellow"/>
        </w:rPr>
      </w:pPr>
    </w:p>
    <w:p w14:paraId="481808CB" w14:textId="77777777" w:rsidR="00522572" w:rsidRDefault="00522572" w:rsidP="000B4790">
      <w:pPr>
        <w:jc w:val="both"/>
        <w:rPr>
          <w:rFonts w:ascii="Tahoma" w:hAnsi="Tahoma" w:cs="Tahoma"/>
          <w:sz w:val="18"/>
          <w:szCs w:val="18"/>
          <w:highlight w:val="yellow"/>
        </w:rPr>
      </w:pPr>
    </w:p>
    <w:p w14:paraId="5C238DE0" w14:textId="77777777" w:rsidR="00522572" w:rsidRDefault="00522572" w:rsidP="000B4790">
      <w:pPr>
        <w:jc w:val="both"/>
        <w:rPr>
          <w:rFonts w:ascii="Tahoma" w:hAnsi="Tahoma" w:cs="Tahoma"/>
          <w:sz w:val="18"/>
          <w:szCs w:val="18"/>
          <w:highlight w:val="yellow"/>
        </w:rPr>
      </w:pPr>
    </w:p>
    <w:p w14:paraId="7AC0062C" w14:textId="77777777" w:rsidR="00522572" w:rsidRDefault="00522572" w:rsidP="000B4790">
      <w:pPr>
        <w:jc w:val="both"/>
        <w:rPr>
          <w:rFonts w:ascii="Tahoma" w:hAnsi="Tahoma" w:cs="Tahoma"/>
          <w:sz w:val="18"/>
          <w:szCs w:val="18"/>
          <w:highlight w:val="yellow"/>
        </w:rPr>
      </w:pPr>
    </w:p>
    <w:p w14:paraId="136D0566" w14:textId="77777777" w:rsidR="00522572" w:rsidRDefault="00522572" w:rsidP="000B4790">
      <w:pPr>
        <w:jc w:val="both"/>
        <w:rPr>
          <w:rFonts w:ascii="Tahoma" w:hAnsi="Tahoma" w:cs="Tahoma"/>
          <w:sz w:val="18"/>
          <w:szCs w:val="18"/>
          <w:highlight w:val="yellow"/>
        </w:rPr>
      </w:pPr>
    </w:p>
    <w:p w14:paraId="44F5920F" w14:textId="77777777" w:rsidR="00522572" w:rsidRDefault="00522572" w:rsidP="000B4790">
      <w:pPr>
        <w:jc w:val="both"/>
        <w:rPr>
          <w:rFonts w:ascii="Tahoma" w:hAnsi="Tahoma" w:cs="Tahoma"/>
          <w:sz w:val="18"/>
          <w:szCs w:val="18"/>
          <w:highlight w:val="yellow"/>
        </w:rPr>
      </w:pPr>
    </w:p>
    <w:p w14:paraId="0787EAC9" w14:textId="77777777" w:rsidR="00522572" w:rsidRDefault="00522572" w:rsidP="000B4790">
      <w:pPr>
        <w:jc w:val="both"/>
        <w:rPr>
          <w:rFonts w:ascii="Tahoma" w:hAnsi="Tahoma" w:cs="Tahoma"/>
          <w:sz w:val="18"/>
          <w:szCs w:val="18"/>
          <w:highlight w:val="yellow"/>
        </w:rPr>
      </w:pPr>
    </w:p>
    <w:p w14:paraId="10C51F2E" w14:textId="023020B4" w:rsidR="000B4790" w:rsidRPr="002453C8" w:rsidRDefault="000B4790" w:rsidP="000B4790">
      <w:pPr>
        <w:jc w:val="both"/>
        <w:rPr>
          <w:rFonts w:ascii="Tahoma" w:hAnsi="Tahoma" w:cs="Tahoma"/>
          <w:sz w:val="18"/>
          <w:szCs w:val="18"/>
        </w:rPr>
      </w:pPr>
      <w:r w:rsidRPr="00522572">
        <w:rPr>
          <w:rFonts w:ascii="Tahoma" w:hAnsi="Tahoma" w:cs="Tahoma"/>
          <w:sz w:val="18"/>
          <w:szCs w:val="18"/>
          <w:highlight w:val="yellow"/>
        </w:rPr>
        <w:t xml:space="preserve">UWAGA. Niniejsze oświadczenie Wykonawca będzie zobowiązany </w:t>
      </w:r>
      <w:r w:rsidRPr="00522572">
        <w:rPr>
          <w:rFonts w:ascii="Tahoma" w:hAnsi="Tahoma" w:cs="Tahoma"/>
          <w:b/>
          <w:sz w:val="18"/>
          <w:szCs w:val="18"/>
          <w:highlight w:val="yellow"/>
        </w:rPr>
        <w:t>do złożenia na wezwanie Zamawiającego</w:t>
      </w:r>
      <w:r w:rsidRPr="00522572">
        <w:rPr>
          <w:rFonts w:ascii="Tahoma" w:hAnsi="Tahoma" w:cs="Tahoma"/>
          <w:sz w:val="18"/>
          <w:szCs w:val="18"/>
          <w:highlight w:val="yellow"/>
        </w:rPr>
        <w:t>, o k</w:t>
      </w:r>
      <w:r w:rsidR="000E4934">
        <w:rPr>
          <w:rFonts w:ascii="Tahoma" w:hAnsi="Tahoma" w:cs="Tahoma"/>
          <w:sz w:val="18"/>
          <w:szCs w:val="18"/>
          <w:highlight w:val="yellow"/>
        </w:rPr>
        <w:t>tórym mowa w Rozdziale VI ust. 6</w:t>
      </w:r>
      <w:r w:rsidRPr="00522572">
        <w:rPr>
          <w:rFonts w:ascii="Tahoma" w:hAnsi="Tahoma" w:cs="Tahoma"/>
          <w:sz w:val="18"/>
          <w:szCs w:val="18"/>
          <w:highlight w:val="yellow"/>
        </w:rPr>
        <w:t xml:space="preserve"> pkt. </w:t>
      </w:r>
      <w:r w:rsidR="000E4934">
        <w:rPr>
          <w:rFonts w:ascii="Tahoma" w:hAnsi="Tahoma" w:cs="Tahoma"/>
          <w:sz w:val="18"/>
          <w:szCs w:val="18"/>
          <w:highlight w:val="yellow"/>
        </w:rPr>
        <w:t>6.</w:t>
      </w:r>
      <w:r w:rsidRPr="00522572">
        <w:rPr>
          <w:rFonts w:ascii="Tahoma" w:hAnsi="Tahoma" w:cs="Tahoma"/>
          <w:sz w:val="18"/>
          <w:szCs w:val="18"/>
          <w:highlight w:val="yellow"/>
        </w:rPr>
        <w:t>2.</w:t>
      </w:r>
      <w:r w:rsidR="000E4934">
        <w:rPr>
          <w:rFonts w:ascii="Tahoma" w:hAnsi="Tahoma" w:cs="Tahoma"/>
          <w:sz w:val="18"/>
          <w:szCs w:val="18"/>
          <w:highlight w:val="yellow"/>
        </w:rPr>
        <w:t>4.</w:t>
      </w:r>
      <w:r w:rsidRPr="00522572">
        <w:rPr>
          <w:rFonts w:ascii="Tahoma" w:hAnsi="Tahoma" w:cs="Tahoma"/>
          <w:sz w:val="18"/>
          <w:szCs w:val="18"/>
          <w:highlight w:val="yellow"/>
        </w:rPr>
        <w:t xml:space="preserve"> SWZ, a </w:t>
      </w:r>
      <w:r w:rsidRPr="00522572">
        <w:rPr>
          <w:rFonts w:ascii="Tahoma" w:hAnsi="Tahoma" w:cs="Tahoma"/>
          <w:b/>
          <w:sz w:val="18"/>
          <w:szCs w:val="18"/>
          <w:highlight w:val="yellow"/>
        </w:rPr>
        <w:t>nie wraz z ofertą</w:t>
      </w:r>
      <w:r w:rsidRPr="00522572">
        <w:rPr>
          <w:rFonts w:ascii="Tahoma" w:hAnsi="Tahoma" w:cs="Tahoma"/>
          <w:sz w:val="18"/>
          <w:szCs w:val="18"/>
          <w:highlight w:val="yellow"/>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0186A57"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73B46BD0" w14:textId="77777777" w:rsidR="00B55662" w:rsidRPr="002453C8" w:rsidRDefault="00B55662" w:rsidP="00B55662">
      <w:pPr>
        <w:ind w:left="5246" w:firstLine="708"/>
        <w:jc w:val="right"/>
        <w:rPr>
          <w:rFonts w:ascii="Tahoma" w:hAnsi="Tahoma" w:cs="Tahoma"/>
          <w:b/>
          <w:sz w:val="18"/>
          <w:szCs w:val="20"/>
        </w:rPr>
      </w:pPr>
    </w:p>
    <w:p w14:paraId="6B98ED17" w14:textId="77777777" w:rsidR="00B55662" w:rsidRPr="002453C8" w:rsidRDefault="00B55662" w:rsidP="00B55662">
      <w:pPr>
        <w:rPr>
          <w:rFonts w:ascii="Tahoma" w:hAnsi="Tahoma" w:cs="Tahoma"/>
          <w:sz w:val="18"/>
          <w:szCs w:val="18"/>
        </w:rPr>
      </w:pPr>
    </w:p>
    <w:p w14:paraId="64CC8629" w14:textId="77777777" w:rsidR="00B55662" w:rsidRPr="002453C8" w:rsidRDefault="00B55662" w:rsidP="00B55662">
      <w:pPr>
        <w:rPr>
          <w:rFonts w:ascii="Tahoma" w:hAnsi="Tahoma" w:cs="Tahoma"/>
          <w:sz w:val="18"/>
          <w:szCs w:val="18"/>
        </w:rPr>
      </w:pPr>
    </w:p>
    <w:p w14:paraId="1543C803" w14:textId="77777777" w:rsidR="00B55662" w:rsidRPr="002453C8" w:rsidRDefault="00B55662" w:rsidP="00B55662">
      <w:pPr>
        <w:rPr>
          <w:rFonts w:ascii="Tahoma" w:hAnsi="Tahoma" w:cs="Tahoma"/>
          <w:sz w:val="18"/>
          <w:szCs w:val="18"/>
        </w:rPr>
      </w:pPr>
    </w:p>
    <w:p w14:paraId="645CCAE4" w14:textId="77777777" w:rsidR="00B55662" w:rsidRPr="001A6ADF" w:rsidRDefault="00B55662" w:rsidP="00B55662">
      <w:pPr>
        <w:spacing w:line="360" w:lineRule="auto"/>
        <w:rPr>
          <w:rFonts w:ascii="Tahoma" w:hAnsi="Tahoma" w:cs="Tahoma"/>
          <w:b/>
          <w:bCs/>
          <w:sz w:val="18"/>
          <w:szCs w:val="18"/>
        </w:rPr>
      </w:pPr>
      <w:r w:rsidRPr="001A6ADF">
        <w:rPr>
          <w:rFonts w:ascii="Tahoma" w:hAnsi="Tahoma" w:cs="Tahoma"/>
          <w:sz w:val="18"/>
          <w:szCs w:val="18"/>
        </w:rPr>
        <w:t>Data ..........................</w:t>
      </w:r>
    </w:p>
    <w:p w14:paraId="56E088AF" w14:textId="77777777" w:rsidR="00B55662" w:rsidRPr="001A6ADF" w:rsidRDefault="00B55662" w:rsidP="00B55662">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EE88513" w14:textId="77777777" w:rsidR="00B55662" w:rsidRPr="001A6ADF" w:rsidRDefault="00B55662" w:rsidP="00B55662">
      <w:pPr>
        <w:rPr>
          <w:rFonts w:ascii="Tahoma" w:hAnsi="Tahoma" w:cs="Tahoma"/>
          <w:sz w:val="18"/>
          <w:szCs w:val="18"/>
        </w:rPr>
      </w:pPr>
      <w:r w:rsidRPr="001A6ADF">
        <w:rPr>
          <w:rFonts w:ascii="Tahoma" w:hAnsi="Tahoma" w:cs="Tahoma"/>
          <w:sz w:val="18"/>
          <w:szCs w:val="18"/>
        </w:rPr>
        <w:t>Adres Wykonawcy ...............................................................</w:t>
      </w:r>
    </w:p>
    <w:p w14:paraId="3946327F" w14:textId="77777777" w:rsidR="00B55662" w:rsidRPr="002453C8" w:rsidRDefault="00B55662" w:rsidP="00B55662">
      <w:pPr>
        <w:ind w:left="2832"/>
        <w:rPr>
          <w:rFonts w:ascii="Tahoma" w:hAnsi="Tahoma" w:cs="Tahoma"/>
          <w:i/>
          <w:sz w:val="18"/>
          <w:szCs w:val="18"/>
        </w:rPr>
      </w:pPr>
    </w:p>
    <w:p w14:paraId="550C1112" w14:textId="77777777" w:rsidR="00B55662" w:rsidRPr="002453C8" w:rsidRDefault="00B55662" w:rsidP="00B55662">
      <w:pPr>
        <w:ind w:left="2832"/>
        <w:rPr>
          <w:rFonts w:ascii="Tahoma" w:hAnsi="Tahoma" w:cs="Tahoma"/>
          <w:i/>
          <w:sz w:val="18"/>
          <w:szCs w:val="18"/>
        </w:rPr>
      </w:pPr>
    </w:p>
    <w:p w14:paraId="4AF7BEB3" w14:textId="77777777" w:rsidR="00B55662" w:rsidRPr="002453C8" w:rsidRDefault="00B55662" w:rsidP="00B55662">
      <w:pPr>
        <w:ind w:firstLine="390"/>
        <w:jc w:val="center"/>
        <w:rPr>
          <w:rFonts w:ascii="Tahoma" w:hAnsi="Tahoma" w:cs="Tahoma"/>
          <w:b/>
          <w:sz w:val="18"/>
          <w:szCs w:val="18"/>
        </w:rPr>
      </w:pPr>
    </w:p>
    <w:p w14:paraId="1D5BA6BB" w14:textId="77777777" w:rsidR="00B55662" w:rsidRPr="002453C8" w:rsidRDefault="00B55662" w:rsidP="00B55662">
      <w:pPr>
        <w:ind w:firstLine="390"/>
        <w:jc w:val="center"/>
        <w:rPr>
          <w:rFonts w:ascii="Tahoma" w:hAnsi="Tahoma" w:cs="Tahoma"/>
          <w:b/>
          <w:sz w:val="18"/>
          <w:szCs w:val="18"/>
        </w:rPr>
      </w:pPr>
    </w:p>
    <w:p w14:paraId="60181545" w14:textId="77777777" w:rsidR="00B55662" w:rsidRPr="002453C8" w:rsidRDefault="00B55662" w:rsidP="00B55662">
      <w:pPr>
        <w:ind w:firstLine="390"/>
        <w:jc w:val="center"/>
        <w:rPr>
          <w:rFonts w:ascii="Tahoma" w:hAnsi="Tahoma" w:cs="Tahoma"/>
          <w:b/>
          <w:sz w:val="18"/>
          <w:szCs w:val="18"/>
        </w:rPr>
      </w:pPr>
    </w:p>
    <w:p w14:paraId="16F4E0E5"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4B646916"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6205E2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02C93DB0"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7D5046E6" w14:textId="77777777" w:rsidR="00B55662" w:rsidRDefault="00B55662" w:rsidP="00B55662">
      <w:pPr>
        <w:spacing w:after="120"/>
        <w:rPr>
          <w:rFonts w:ascii="Tahoma" w:hAnsi="Tahoma" w:cs="Tahoma"/>
          <w:b/>
          <w:sz w:val="18"/>
          <w:szCs w:val="18"/>
        </w:rPr>
      </w:pPr>
    </w:p>
    <w:p w14:paraId="0BBCEE14" w14:textId="77777777" w:rsidR="00B55662" w:rsidRDefault="00B55662" w:rsidP="00B55662">
      <w:pPr>
        <w:spacing w:after="120"/>
        <w:rPr>
          <w:rFonts w:ascii="Tahoma" w:hAnsi="Tahoma" w:cs="Tahoma"/>
          <w:b/>
          <w:sz w:val="18"/>
          <w:szCs w:val="18"/>
        </w:rPr>
      </w:pPr>
    </w:p>
    <w:p w14:paraId="6A063DDE" w14:textId="028ABAF2"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774023">
        <w:rPr>
          <w:rFonts w:ascii="Tahoma" w:hAnsi="Tahoma" w:cs="Tahoma"/>
          <w:b/>
          <w:sz w:val="18"/>
          <w:szCs w:val="18"/>
        </w:rPr>
        <w:t>127</w:t>
      </w:r>
      <w:r>
        <w:rPr>
          <w:rFonts w:ascii="Tahoma" w:hAnsi="Tahoma" w:cs="Tahoma"/>
          <w:b/>
          <w:sz w:val="18"/>
          <w:szCs w:val="18"/>
        </w:rPr>
        <w:t>/PN/ZP/</w:t>
      </w:r>
      <w:r w:rsidRPr="00986ADF">
        <w:rPr>
          <w:rFonts w:ascii="Tahoma" w:hAnsi="Tahoma" w:cs="Tahoma"/>
          <w:b/>
          <w:sz w:val="18"/>
          <w:szCs w:val="18"/>
        </w:rPr>
        <w:t>D/202</w:t>
      </w:r>
      <w:r>
        <w:rPr>
          <w:rFonts w:ascii="Tahoma" w:hAnsi="Tahoma" w:cs="Tahoma"/>
          <w:b/>
          <w:sz w:val="18"/>
          <w:szCs w:val="18"/>
        </w:rPr>
        <w:t>2</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0C806E3B"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36117539" w14:textId="77777777" w:rsidR="00B55662" w:rsidRDefault="00B55662" w:rsidP="00B55662">
      <w:pPr>
        <w:spacing w:after="120"/>
        <w:rPr>
          <w:rFonts w:ascii="Tahoma" w:hAnsi="Tahoma" w:cs="Tahoma"/>
          <w:b/>
          <w:sz w:val="18"/>
          <w:szCs w:val="18"/>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2E64FB2C" w:rsidR="009C1845" w:rsidRDefault="009C1845" w:rsidP="009C1845">
      <w:pPr>
        <w:jc w:val="right"/>
        <w:rPr>
          <w:rFonts w:ascii="Tahoma" w:hAnsi="Tahoma" w:cs="Tahoma"/>
          <w:b/>
          <w:sz w:val="20"/>
          <w:szCs w:val="20"/>
        </w:rPr>
      </w:pPr>
    </w:p>
    <w:p w14:paraId="73048B9E" w14:textId="5CFA315E" w:rsidR="001D67FC" w:rsidRDefault="001D67FC" w:rsidP="009C1845">
      <w:pPr>
        <w:jc w:val="right"/>
        <w:rPr>
          <w:rFonts w:ascii="Tahoma" w:hAnsi="Tahoma" w:cs="Tahoma"/>
          <w:b/>
          <w:sz w:val="20"/>
          <w:szCs w:val="20"/>
        </w:rPr>
      </w:pPr>
    </w:p>
    <w:p w14:paraId="0544B918" w14:textId="62B2F2F7" w:rsidR="001D67FC" w:rsidRDefault="001D67FC" w:rsidP="009C1845">
      <w:pPr>
        <w:jc w:val="right"/>
        <w:rPr>
          <w:rFonts w:ascii="Tahoma" w:hAnsi="Tahoma" w:cs="Tahoma"/>
          <w:b/>
          <w:sz w:val="20"/>
          <w:szCs w:val="20"/>
        </w:rPr>
      </w:pPr>
    </w:p>
    <w:p w14:paraId="061FD968" w14:textId="6F34B402" w:rsidR="001D67FC" w:rsidRDefault="001D67FC" w:rsidP="009C1845">
      <w:pPr>
        <w:jc w:val="right"/>
        <w:rPr>
          <w:rFonts w:ascii="Tahoma" w:hAnsi="Tahoma" w:cs="Tahoma"/>
          <w:b/>
          <w:sz w:val="20"/>
          <w:szCs w:val="20"/>
        </w:rPr>
      </w:pPr>
    </w:p>
    <w:p w14:paraId="53EA9BA6" w14:textId="20804F65" w:rsidR="001D67FC" w:rsidRDefault="001D67FC" w:rsidP="009C1845">
      <w:pPr>
        <w:jc w:val="right"/>
        <w:rPr>
          <w:rFonts w:ascii="Tahoma" w:hAnsi="Tahoma" w:cs="Tahoma"/>
          <w:b/>
          <w:sz w:val="20"/>
          <w:szCs w:val="20"/>
        </w:rPr>
      </w:pPr>
    </w:p>
    <w:p w14:paraId="75729108" w14:textId="51D53D84" w:rsidR="001D67FC" w:rsidRDefault="001D67FC" w:rsidP="009C1845">
      <w:pPr>
        <w:jc w:val="right"/>
        <w:rPr>
          <w:rFonts w:ascii="Tahoma" w:hAnsi="Tahoma" w:cs="Tahoma"/>
          <w:b/>
          <w:sz w:val="20"/>
          <w:szCs w:val="20"/>
        </w:rPr>
      </w:pPr>
    </w:p>
    <w:p w14:paraId="7CA5DE6C" w14:textId="6C2D9D29" w:rsidR="001D67FC" w:rsidRDefault="001D67FC" w:rsidP="009C1845">
      <w:pPr>
        <w:jc w:val="right"/>
        <w:rPr>
          <w:rFonts w:ascii="Tahoma" w:hAnsi="Tahoma" w:cs="Tahoma"/>
          <w:b/>
          <w:sz w:val="20"/>
          <w:szCs w:val="20"/>
        </w:rPr>
      </w:pPr>
    </w:p>
    <w:p w14:paraId="2CF316DF" w14:textId="777FED00" w:rsidR="001D67FC" w:rsidRDefault="001D67FC" w:rsidP="009C1845">
      <w:pPr>
        <w:jc w:val="right"/>
        <w:rPr>
          <w:rFonts w:ascii="Tahoma" w:hAnsi="Tahoma" w:cs="Tahoma"/>
          <w:b/>
          <w:sz w:val="20"/>
          <w:szCs w:val="20"/>
        </w:rPr>
      </w:pPr>
    </w:p>
    <w:p w14:paraId="01B400DB" w14:textId="459BEDC1" w:rsidR="001D67FC" w:rsidRDefault="001D67FC" w:rsidP="009C1845">
      <w:pPr>
        <w:jc w:val="right"/>
        <w:rPr>
          <w:rFonts w:ascii="Tahoma" w:hAnsi="Tahoma" w:cs="Tahoma"/>
          <w:b/>
          <w:sz w:val="20"/>
          <w:szCs w:val="20"/>
        </w:rPr>
      </w:pPr>
    </w:p>
    <w:p w14:paraId="09FCEFAA" w14:textId="753F2375" w:rsidR="001D67FC" w:rsidRDefault="001D67FC" w:rsidP="009C1845">
      <w:pPr>
        <w:jc w:val="right"/>
        <w:rPr>
          <w:rFonts w:ascii="Tahoma" w:hAnsi="Tahoma" w:cs="Tahoma"/>
          <w:b/>
          <w:sz w:val="20"/>
          <w:szCs w:val="20"/>
        </w:rPr>
      </w:pPr>
    </w:p>
    <w:p w14:paraId="12403585" w14:textId="757B4256" w:rsidR="001D67FC" w:rsidRDefault="001D67FC" w:rsidP="009C1845">
      <w:pPr>
        <w:jc w:val="right"/>
        <w:rPr>
          <w:rFonts w:ascii="Tahoma" w:hAnsi="Tahoma" w:cs="Tahoma"/>
          <w:b/>
          <w:sz w:val="20"/>
          <w:szCs w:val="20"/>
        </w:rPr>
      </w:pPr>
    </w:p>
    <w:p w14:paraId="14ACE551" w14:textId="65827D61" w:rsidR="001D67FC" w:rsidRDefault="001D67FC" w:rsidP="009C1845">
      <w:pPr>
        <w:jc w:val="right"/>
        <w:rPr>
          <w:rFonts w:ascii="Tahoma" w:hAnsi="Tahoma" w:cs="Tahoma"/>
          <w:b/>
          <w:sz w:val="20"/>
          <w:szCs w:val="20"/>
        </w:rPr>
      </w:pPr>
    </w:p>
    <w:p w14:paraId="5A10DE82" w14:textId="77777777" w:rsidR="001D67FC" w:rsidRPr="000F1063" w:rsidRDefault="001D67FC" w:rsidP="009C1845">
      <w:pPr>
        <w:jc w:val="right"/>
        <w:rPr>
          <w:rFonts w:ascii="Tahoma" w:hAnsi="Tahoma" w:cs="Tahoma"/>
          <w:b/>
          <w:sz w:val="20"/>
          <w:szCs w:val="20"/>
        </w:rPr>
      </w:pPr>
    </w:p>
    <w:p w14:paraId="315C3FA2" w14:textId="14E7F1B1" w:rsidR="007C6B8E" w:rsidRDefault="007C6B8E" w:rsidP="009C1845">
      <w:pPr>
        <w:jc w:val="both"/>
        <w:rPr>
          <w:rFonts w:ascii="Tahoma" w:hAnsi="Tahoma" w:cs="Tahoma"/>
          <w:bCs/>
          <w:iCs/>
          <w:sz w:val="18"/>
          <w:szCs w:val="18"/>
        </w:rPr>
      </w:pPr>
    </w:p>
    <w:p w14:paraId="0CADFBE4" w14:textId="2BB66935" w:rsidR="007C6B8E" w:rsidRPr="007C6B8E" w:rsidRDefault="007C6B8E" w:rsidP="007C6B8E">
      <w:pPr>
        <w:rPr>
          <w:rFonts w:ascii="Tahoma" w:hAnsi="Tahoma" w:cs="Tahoma"/>
          <w:bCs/>
          <w:iCs/>
          <w:sz w:val="18"/>
          <w:szCs w:val="18"/>
        </w:rPr>
      </w:pPr>
    </w:p>
    <w:p w14:paraId="20264045" w14:textId="5C41F1F6" w:rsidR="007C6B8E" w:rsidRDefault="007C6B8E" w:rsidP="003D2692">
      <w:pPr>
        <w:rPr>
          <w:rFonts w:ascii="Tahoma" w:hAnsi="Tahoma" w:cs="Tahoma"/>
          <w:b/>
          <w:iCs/>
          <w:smallCaps/>
          <w:kern w:val="1"/>
          <w:sz w:val="18"/>
          <w:szCs w:val="18"/>
        </w:rPr>
      </w:pPr>
    </w:p>
    <w:p w14:paraId="68EC6459" w14:textId="49FDB41F" w:rsidR="00B55662" w:rsidRDefault="00B55662" w:rsidP="003D2692">
      <w:pPr>
        <w:rPr>
          <w:rFonts w:ascii="Tahoma" w:hAnsi="Tahoma" w:cs="Tahoma"/>
          <w:b/>
          <w:iCs/>
          <w:smallCaps/>
          <w:kern w:val="1"/>
          <w:sz w:val="18"/>
          <w:szCs w:val="18"/>
        </w:rPr>
      </w:pPr>
    </w:p>
    <w:p w14:paraId="24F3E37A" w14:textId="0D97B19D" w:rsidR="00B55662" w:rsidRDefault="00B55662" w:rsidP="003D2692">
      <w:pPr>
        <w:rPr>
          <w:rFonts w:ascii="Tahoma" w:hAnsi="Tahoma" w:cs="Tahoma"/>
          <w:b/>
          <w:iCs/>
          <w:smallCaps/>
          <w:kern w:val="1"/>
          <w:sz w:val="18"/>
          <w:szCs w:val="18"/>
        </w:rPr>
      </w:pPr>
    </w:p>
    <w:p w14:paraId="0F858F02" w14:textId="717ABFEC" w:rsidR="00B55662" w:rsidRDefault="00B55662" w:rsidP="003D2692">
      <w:pPr>
        <w:rPr>
          <w:rFonts w:ascii="Tahoma" w:hAnsi="Tahoma" w:cs="Tahoma"/>
          <w:b/>
          <w:iCs/>
          <w:smallCaps/>
          <w:kern w:val="1"/>
          <w:sz w:val="18"/>
          <w:szCs w:val="18"/>
        </w:rPr>
      </w:pPr>
    </w:p>
    <w:p w14:paraId="05CA2FC3" w14:textId="77777777" w:rsidR="000E4934" w:rsidRPr="009B5F09"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0D21C37D" w14:textId="06A18D62" w:rsidR="00B55662" w:rsidRDefault="00B55662" w:rsidP="003D2692">
      <w:pPr>
        <w:rPr>
          <w:rFonts w:ascii="Tahoma" w:hAnsi="Tahoma" w:cs="Tahoma"/>
          <w:b/>
          <w:iCs/>
          <w:smallCaps/>
          <w:kern w:val="1"/>
          <w:sz w:val="18"/>
          <w:szCs w:val="18"/>
        </w:rPr>
      </w:pPr>
    </w:p>
    <w:p w14:paraId="7EB9A7D6" w14:textId="116B7C1D" w:rsidR="00B55662" w:rsidRDefault="00B55662" w:rsidP="003D2692">
      <w:pPr>
        <w:rPr>
          <w:rFonts w:ascii="Tahoma" w:hAnsi="Tahoma" w:cs="Tahoma"/>
          <w:b/>
          <w:iCs/>
          <w:smallCaps/>
          <w:kern w:val="1"/>
          <w:sz w:val="18"/>
          <w:szCs w:val="18"/>
        </w:rPr>
      </w:pPr>
    </w:p>
    <w:p w14:paraId="638515B0" w14:textId="0DDD49B0" w:rsidR="00B55662" w:rsidRDefault="00B55662" w:rsidP="003D2692">
      <w:pPr>
        <w:rPr>
          <w:rFonts w:ascii="Tahoma" w:hAnsi="Tahoma" w:cs="Tahoma"/>
          <w:b/>
          <w:iCs/>
          <w:smallCaps/>
          <w:kern w:val="1"/>
          <w:sz w:val="18"/>
          <w:szCs w:val="18"/>
        </w:rPr>
      </w:pPr>
    </w:p>
    <w:p w14:paraId="36CF2CA4"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44F04DD8" w14:textId="77777777" w:rsidR="00B55662" w:rsidRPr="002453C8" w:rsidRDefault="00B55662" w:rsidP="00B55662">
      <w:pPr>
        <w:ind w:left="5246" w:firstLine="708"/>
        <w:jc w:val="right"/>
        <w:rPr>
          <w:rFonts w:ascii="Tahoma" w:hAnsi="Tahoma" w:cs="Tahoma"/>
          <w:b/>
          <w:sz w:val="18"/>
          <w:szCs w:val="20"/>
        </w:rPr>
      </w:pPr>
    </w:p>
    <w:p w14:paraId="51E72F22" w14:textId="77777777" w:rsidR="00B55662" w:rsidRPr="002453C8" w:rsidRDefault="00B55662" w:rsidP="00B55662">
      <w:pPr>
        <w:rPr>
          <w:rFonts w:ascii="Tahoma" w:hAnsi="Tahoma" w:cs="Tahoma"/>
          <w:sz w:val="18"/>
          <w:szCs w:val="18"/>
        </w:rPr>
      </w:pPr>
    </w:p>
    <w:p w14:paraId="2D08191F" w14:textId="77777777" w:rsidR="00B55662" w:rsidRPr="002453C8" w:rsidRDefault="00B55662" w:rsidP="00B55662">
      <w:pPr>
        <w:rPr>
          <w:rFonts w:ascii="Tahoma" w:hAnsi="Tahoma" w:cs="Tahoma"/>
          <w:sz w:val="18"/>
          <w:szCs w:val="18"/>
        </w:rPr>
      </w:pPr>
    </w:p>
    <w:p w14:paraId="2AB89813" w14:textId="77777777" w:rsidR="00B55662" w:rsidRPr="002453C8" w:rsidRDefault="00B55662" w:rsidP="00B55662">
      <w:pPr>
        <w:rPr>
          <w:rFonts w:ascii="Tahoma" w:hAnsi="Tahoma" w:cs="Tahoma"/>
          <w:sz w:val="18"/>
          <w:szCs w:val="18"/>
        </w:rPr>
      </w:pPr>
    </w:p>
    <w:p w14:paraId="06AED444" w14:textId="77777777" w:rsidR="00B55662" w:rsidRPr="001A6ADF" w:rsidRDefault="00B55662" w:rsidP="00B55662">
      <w:pPr>
        <w:spacing w:line="360" w:lineRule="auto"/>
        <w:rPr>
          <w:rFonts w:ascii="Tahoma" w:hAnsi="Tahoma" w:cs="Tahoma"/>
          <w:b/>
          <w:bCs/>
          <w:sz w:val="18"/>
          <w:szCs w:val="18"/>
        </w:rPr>
      </w:pPr>
      <w:r w:rsidRPr="001A6ADF">
        <w:rPr>
          <w:rFonts w:ascii="Tahoma" w:hAnsi="Tahoma" w:cs="Tahoma"/>
          <w:sz w:val="18"/>
          <w:szCs w:val="18"/>
        </w:rPr>
        <w:t>Data ..........................</w:t>
      </w:r>
    </w:p>
    <w:p w14:paraId="7C11F37D" w14:textId="77777777" w:rsidR="00B55662" w:rsidRPr="001A6ADF" w:rsidRDefault="00B55662" w:rsidP="00B55662">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57B70ADA" w14:textId="77777777" w:rsidR="00B55662" w:rsidRPr="001A6ADF" w:rsidRDefault="00B55662" w:rsidP="00B55662">
      <w:pPr>
        <w:rPr>
          <w:rFonts w:ascii="Tahoma" w:hAnsi="Tahoma" w:cs="Tahoma"/>
          <w:sz w:val="18"/>
          <w:szCs w:val="18"/>
        </w:rPr>
      </w:pPr>
      <w:r w:rsidRPr="001A6ADF">
        <w:rPr>
          <w:rFonts w:ascii="Tahoma" w:hAnsi="Tahoma" w:cs="Tahoma"/>
          <w:sz w:val="18"/>
          <w:szCs w:val="18"/>
        </w:rPr>
        <w:t>Adres Wykonawcy ...............................................................</w:t>
      </w:r>
    </w:p>
    <w:p w14:paraId="2428448F" w14:textId="77777777" w:rsidR="00B55662" w:rsidRPr="002453C8" w:rsidRDefault="00B55662" w:rsidP="00B55662">
      <w:pPr>
        <w:ind w:left="2832"/>
        <w:rPr>
          <w:rFonts w:ascii="Tahoma" w:hAnsi="Tahoma" w:cs="Tahoma"/>
          <w:i/>
          <w:sz w:val="18"/>
          <w:szCs w:val="18"/>
        </w:rPr>
      </w:pPr>
    </w:p>
    <w:p w14:paraId="37DAE2FD" w14:textId="77777777" w:rsidR="00B55662" w:rsidRPr="002453C8" w:rsidRDefault="00B55662" w:rsidP="00B55662">
      <w:pPr>
        <w:ind w:left="2832"/>
        <w:rPr>
          <w:rFonts w:ascii="Tahoma" w:hAnsi="Tahoma" w:cs="Tahoma"/>
          <w:i/>
          <w:sz w:val="18"/>
          <w:szCs w:val="18"/>
        </w:rPr>
      </w:pPr>
    </w:p>
    <w:p w14:paraId="6342D0DC" w14:textId="77777777" w:rsidR="00B55662" w:rsidRPr="002453C8" w:rsidRDefault="00B55662" w:rsidP="00B55662">
      <w:pPr>
        <w:ind w:firstLine="390"/>
        <w:jc w:val="center"/>
        <w:rPr>
          <w:rFonts w:ascii="Tahoma" w:hAnsi="Tahoma" w:cs="Tahoma"/>
          <w:b/>
          <w:sz w:val="18"/>
          <w:szCs w:val="18"/>
        </w:rPr>
      </w:pPr>
    </w:p>
    <w:p w14:paraId="155376AB" w14:textId="77777777" w:rsidR="00B55662" w:rsidRPr="002453C8" w:rsidRDefault="00B55662" w:rsidP="00B55662">
      <w:pPr>
        <w:ind w:firstLine="390"/>
        <w:jc w:val="center"/>
        <w:rPr>
          <w:rFonts w:ascii="Tahoma" w:hAnsi="Tahoma" w:cs="Tahoma"/>
          <w:b/>
          <w:sz w:val="18"/>
          <w:szCs w:val="18"/>
        </w:rPr>
      </w:pPr>
    </w:p>
    <w:p w14:paraId="3DFC436E" w14:textId="77777777" w:rsidR="00B55662" w:rsidRPr="002453C8" w:rsidRDefault="00B55662" w:rsidP="00B55662">
      <w:pPr>
        <w:ind w:firstLine="390"/>
        <w:jc w:val="center"/>
        <w:rPr>
          <w:rFonts w:ascii="Tahoma" w:hAnsi="Tahoma" w:cs="Tahoma"/>
          <w:b/>
          <w:sz w:val="18"/>
          <w:szCs w:val="18"/>
        </w:rPr>
      </w:pPr>
    </w:p>
    <w:p w14:paraId="11B3AD7A"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3512E4FB"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30E74BD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3455956E"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52526F62" w14:textId="77777777" w:rsidR="00B55662" w:rsidRDefault="00B55662" w:rsidP="00B55662">
      <w:pPr>
        <w:spacing w:after="120"/>
        <w:rPr>
          <w:rFonts w:ascii="Tahoma" w:hAnsi="Tahoma" w:cs="Tahoma"/>
          <w:b/>
          <w:sz w:val="18"/>
          <w:szCs w:val="18"/>
        </w:rPr>
      </w:pPr>
    </w:p>
    <w:p w14:paraId="3F87D4F3" w14:textId="77777777" w:rsidR="00B55662" w:rsidRDefault="00B55662" w:rsidP="00B55662">
      <w:pPr>
        <w:spacing w:after="120"/>
        <w:rPr>
          <w:rFonts w:ascii="Tahoma" w:hAnsi="Tahoma" w:cs="Tahoma"/>
          <w:b/>
          <w:sz w:val="18"/>
          <w:szCs w:val="18"/>
        </w:rPr>
      </w:pPr>
    </w:p>
    <w:p w14:paraId="590139A7" w14:textId="44CA3ADC"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774023">
        <w:rPr>
          <w:rFonts w:ascii="Tahoma" w:hAnsi="Tahoma" w:cs="Tahoma"/>
          <w:b/>
          <w:sz w:val="18"/>
          <w:szCs w:val="18"/>
        </w:rPr>
        <w:t>127</w:t>
      </w:r>
      <w:r>
        <w:rPr>
          <w:rFonts w:ascii="Tahoma" w:hAnsi="Tahoma" w:cs="Tahoma"/>
          <w:b/>
          <w:sz w:val="18"/>
          <w:szCs w:val="18"/>
        </w:rPr>
        <w:t>/PN/ZP/</w:t>
      </w:r>
      <w:r w:rsidRPr="00986ADF">
        <w:rPr>
          <w:rFonts w:ascii="Tahoma" w:hAnsi="Tahoma" w:cs="Tahoma"/>
          <w:b/>
          <w:sz w:val="18"/>
          <w:szCs w:val="18"/>
        </w:rPr>
        <w:t>D/202</w:t>
      </w:r>
      <w:r>
        <w:rPr>
          <w:rFonts w:ascii="Tahoma" w:hAnsi="Tahoma" w:cs="Tahoma"/>
          <w:b/>
          <w:sz w:val="18"/>
          <w:szCs w:val="18"/>
        </w:rPr>
        <w:t>2</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F0DB188"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D608BBF" w14:textId="620EFC6C" w:rsidR="00B55662" w:rsidRDefault="00B55662" w:rsidP="003D2692">
      <w:pPr>
        <w:rPr>
          <w:rFonts w:ascii="Tahoma" w:hAnsi="Tahoma" w:cs="Tahoma"/>
          <w:b/>
          <w:iCs/>
          <w:smallCaps/>
          <w:kern w:val="1"/>
          <w:sz w:val="18"/>
          <w:szCs w:val="18"/>
        </w:rPr>
      </w:pPr>
    </w:p>
    <w:p w14:paraId="73F69F8F" w14:textId="78BAE8E9" w:rsidR="000E4934" w:rsidRDefault="000E4934" w:rsidP="003D2692">
      <w:pPr>
        <w:rPr>
          <w:rFonts w:ascii="Tahoma" w:hAnsi="Tahoma" w:cs="Tahoma"/>
          <w:b/>
          <w:iCs/>
          <w:smallCaps/>
          <w:kern w:val="1"/>
          <w:sz w:val="18"/>
          <w:szCs w:val="18"/>
        </w:rPr>
      </w:pPr>
    </w:p>
    <w:p w14:paraId="358618C6" w14:textId="18991B9C" w:rsidR="000E4934" w:rsidRDefault="000E4934" w:rsidP="003D2692">
      <w:pPr>
        <w:rPr>
          <w:rFonts w:ascii="Tahoma" w:hAnsi="Tahoma" w:cs="Tahoma"/>
          <w:b/>
          <w:iCs/>
          <w:smallCaps/>
          <w:kern w:val="1"/>
          <w:sz w:val="18"/>
          <w:szCs w:val="18"/>
        </w:rPr>
      </w:pPr>
    </w:p>
    <w:p w14:paraId="44C4FD13" w14:textId="028254A2" w:rsidR="000E4934" w:rsidRDefault="000E4934" w:rsidP="003D2692">
      <w:pPr>
        <w:rPr>
          <w:rFonts w:ascii="Tahoma" w:hAnsi="Tahoma" w:cs="Tahoma"/>
          <w:b/>
          <w:iCs/>
          <w:smallCaps/>
          <w:kern w:val="1"/>
          <w:sz w:val="18"/>
          <w:szCs w:val="18"/>
        </w:rPr>
      </w:pPr>
    </w:p>
    <w:p w14:paraId="5CF58020" w14:textId="249A0CC7" w:rsidR="000E4934" w:rsidRDefault="000E4934" w:rsidP="003D2692">
      <w:pPr>
        <w:rPr>
          <w:rFonts w:ascii="Tahoma" w:hAnsi="Tahoma" w:cs="Tahoma"/>
          <w:b/>
          <w:iCs/>
          <w:smallCaps/>
          <w:kern w:val="1"/>
          <w:sz w:val="18"/>
          <w:szCs w:val="18"/>
        </w:rPr>
      </w:pPr>
    </w:p>
    <w:p w14:paraId="44E8E883" w14:textId="1BA0E9B5" w:rsidR="000E4934" w:rsidRDefault="000E4934" w:rsidP="003D2692">
      <w:pPr>
        <w:rPr>
          <w:rFonts w:ascii="Tahoma" w:hAnsi="Tahoma" w:cs="Tahoma"/>
          <w:b/>
          <w:iCs/>
          <w:smallCaps/>
          <w:kern w:val="1"/>
          <w:sz w:val="18"/>
          <w:szCs w:val="18"/>
        </w:rPr>
      </w:pPr>
    </w:p>
    <w:p w14:paraId="07328652" w14:textId="7593BA09" w:rsidR="000E4934" w:rsidRDefault="000E4934" w:rsidP="003D2692">
      <w:pPr>
        <w:rPr>
          <w:rFonts w:ascii="Tahoma" w:hAnsi="Tahoma" w:cs="Tahoma"/>
          <w:b/>
          <w:iCs/>
          <w:smallCaps/>
          <w:kern w:val="1"/>
          <w:sz w:val="18"/>
          <w:szCs w:val="18"/>
        </w:rPr>
      </w:pPr>
    </w:p>
    <w:p w14:paraId="3F54D30C" w14:textId="758C73E4" w:rsidR="000E4934" w:rsidRDefault="000E4934" w:rsidP="003D2692">
      <w:pPr>
        <w:rPr>
          <w:rFonts w:ascii="Tahoma" w:hAnsi="Tahoma" w:cs="Tahoma"/>
          <w:b/>
          <w:iCs/>
          <w:smallCaps/>
          <w:kern w:val="1"/>
          <w:sz w:val="18"/>
          <w:szCs w:val="18"/>
        </w:rPr>
      </w:pPr>
    </w:p>
    <w:p w14:paraId="2846E79E" w14:textId="7AB1926A" w:rsidR="000E4934" w:rsidRDefault="000E4934" w:rsidP="003D2692">
      <w:pPr>
        <w:rPr>
          <w:rFonts w:ascii="Tahoma" w:hAnsi="Tahoma" w:cs="Tahoma"/>
          <w:b/>
          <w:iCs/>
          <w:smallCaps/>
          <w:kern w:val="1"/>
          <w:sz w:val="18"/>
          <w:szCs w:val="18"/>
        </w:rPr>
      </w:pPr>
    </w:p>
    <w:p w14:paraId="094AD5A3" w14:textId="02DDF98F" w:rsidR="000E4934" w:rsidRDefault="000E4934" w:rsidP="003D2692">
      <w:pPr>
        <w:rPr>
          <w:rFonts w:ascii="Tahoma" w:hAnsi="Tahoma" w:cs="Tahoma"/>
          <w:b/>
          <w:iCs/>
          <w:smallCaps/>
          <w:kern w:val="1"/>
          <w:sz w:val="18"/>
          <w:szCs w:val="18"/>
        </w:rPr>
      </w:pPr>
    </w:p>
    <w:p w14:paraId="18BB833F" w14:textId="7ED58A1D" w:rsidR="000E4934" w:rsidRDefault="000E4934" w:rsidP="003D2692">
      <w:pPr>
        <w:rPr>
          <w:rFonts w:ascii="Tahoma" w:hAnsi="Tahoma" w:cs="Tahoma"/>
          <w:b/>
          <w:iCs/>
          <w:smallCaps/>
          <w:kern w:val="1"/>
          <w:sz w:val="18"/>
          <w:szCs w:val="18"/>
        </w:rPr>
      </w:pPr>
    </w:p>
    <w:p w14:paraId="612067A1" w14:textId="6E2C9CB4" w:rsidR="000E4934" w:rsidRDefault="000E4934" w:rsidP="003D2692">
      <w:pPr>
        <w:rPr>
          <w:rFonts w:ascii="Tahoma" w:hAnsi="Tahoma" w:cs="Tahoma"/>
          <w:b/>
          <w:iCs/>
          <w:smallCaps/>
          <w:kern w:val="1"/>
          <w:sz w:val="18"/>
          <w:szCs w:val="18"/>
        </w:rPr>
      </w:pPr>
    </w:p>
    <w:p w14:paraId="40849735" w14:textId="61038C0E" w:rsidR="000E4934" w:rsidRDefault="000E4934" w:rsidP="003D2692">
      <w:pPr>
        <w:rPr>
          <w:rFonts w:ascii="Tahoma" w:hAnsi="Tahoma" w:cs="Tahoma"/>
          <w:b/>
          <w:iCs/>
          <w:smallCaps/>
          <w:kern w:val="1"/>
          <w:sz w:val="18"/>
          <w:szCs w:val="18"/>
        </w:rPr>
      </w:pPr>
    </w:p>
    <w:p w14:paraId="6020D96A" w14:textId="5DB42951" w:rsidR="000E4934" w:rsidRDefault="000E4934" w:rsidP="003D2692">
      <w:pPr>
        <w:rPr>
          <w:rFonts w:ascii="Tahoma" w:hAnsi="Tahoma" w:cs="Tahoma"/>
          <w:b/>
          <w:iCs/>
          <w:smallCaps/>
          <w:kern w:val="1"/>
          <w:sz w:val="18"/>
          <w:szCs w:val="18"/>
        </w:rPr>
      </w:pPr>
    </w:p>
    <w:p w14:paraId="63A1E329" w14:textId="6F6780D5" w:rsidR="000E4934" w:rsidRDefault="000E4934" w:rsidP="003D2692">
      <w:pPr>
        <w:rPr>
          <w:rFonts w:ascii="Tahoma" w:hAnsi="Tahoma" w:cs="Tahoma"/>
          <w:b/>
          <w:iCs/>
          <w:smallCaps/>
          <w:kern w:val="1"/>
          <w:sz w:val="18"/>
          <w:szCs w:val="18"/>
        </w:rPr>
      </w:pPr>
    </w:p>
    <w:p w14:paraId="70C662BD" w14:textId="1B1F4A8F" w:rsidR="000E4934" w:rsidRDefault="000E4934" w:rsidP="003D2692">
      <w:pPr>
        <w:rPr>
          <w:rFonts w:ascii="Tahoma" w:hAnsi="Tahoma" w:cs="Tahoma"/>
          <w:b/>
          <w:iCs/>
          <w:smallCaps/>
          <w:kern w:val="1"/>
          <w:sz w:val="18"/>
          <w:szCs w:val="18"/>
        </w:rPr>
      </w:pPr>
    </w:p>
    <w:p w14:paraId="1A7C21D9" w14:textId="47F348EE" w:rsidR="000E4934" w:rsidRDefault="000E4934" w:rsidP="003D2692">
      <w:pPr>
        <w:rPr>
          <w:rFonts w:ascii="Tahoma" w:hAnsi="Tahoma" w:cs="Tahoma"/>
          <w:b/>
          <w:iCs/>
          <w:smallCaps/>
          <w:kern w:val="1"/>
          <w:sz w:val="18"/>
          <w:szCs w:val="18"/>
        </w:rPr>
      </w:pPr>
    </w:p>
    <w:p w14:paraId="5B41AC99" w14:textId="6057DC21" w:rsidR="000E4934" w:rsidRDefault="000E4934" w:rsidP="003D2692">
      <w:pPr>
        <w:rPr>
          <w:rFonts w:ascii="Tahoma" w:hAnsi="Tahoma" w:cs="Tahoma"/>
          <w:b/>
          <w:iCs/>
          <w:smallCaps/>
          <w:kern w:val="1"/>
          <w:sz w:val="18"/>
          <w:szCs w:val="18"/>
        </w:rPr>
      </w:pPr>
    </w:p>
    <w:p w14:paraId="25A4B5A8" w14:textId="405C3FFC" w:rsidR="000E4934" w:rsidRDefault="000E4934" w:rsidP="003D2692">
      <w:pPr>
        <w:rPr>
          <w:rFonts w:ascii="Tahoma" w:hAnsi="Tahoma" w:cs="Tahoma"/>
          <w:b/>
          <w:iCs/>
          <w:smallCaps/>
          <w:kern w:val="1"/>
          <w:sz w:val="18"/>
          <w:szCs w:val="18"/>
        </w:rPr>
      </w:pPr>
    </w:p>
    <w:p w14:paraId="2E0F7779" w14:textId="22BF6ACB" w:rsidR="000E4934" w:rsidRDefault="000E4934" w:rsidP="003D2692">
      <w:pPr>
        <w:rPr>
          <w:rFonts w:ascii="Tahoma" w:hAnsi="Tahoma" w:cs="Tahoma"/>
          <w:b/>
          <w:iCs/>
          <w:smallCaps/>
          <w:kern w:val="1"/>
          <w:sz w:val="18"/>
          <w:szCs w:val="18"/>
        </w:rPr>
      </w:pPr>
    </w:p>
    <w:p w14:paraId="2470AF89" w14:textId="6210FDE7" w:rsidR="000E4934" w:rsidRDefault="000E4934" w:rsidP="003D2692">
      <w:pPr>
        <w:rPr>
          <w:rFonts w:ascii="Tahoma" w:hAnsi="Tahoma" w:cs="Tahoma"/>
          <w:b/>
          <w:iCs/>
          <w:smallCaps/>
          <w:kern w:val="1"/>
          <w:sz w:val="18"/>
          <w:szCs w:val="18"/>
        </w:rPr>
      </w:pPr>
    </w:p>
    <w:p w14:paraId="40E97450" w14:textId="6926DF3D" w:rsidR="000E4934" w:rsidRDefault="000E4934" w:rsidP="003D2692">
      <w:pPr>
        <w:rPr>
          <w:rFonts w:ascii="Tahoma" w:hAnsi="Tahoma" w:cs="Tahoma"/>
          <w:b/>
          <w:iCs/>
          <w:smallCaps/>
          <w:kern w:val="1"/>
          <w:sz w:val="18"/>
          <w:szCs w:val="18"/>
        </w:rPr>
      </w:pPr>
    </w:p>
    <w:p w14:paraId="134F0978" w14:textId="655F6A6E" w:rsidR="000E4934" w:rsidRDefault="000E4934" w:rsidP="003D2692">
      <w:pPr>
        <w:rPr>
          <w:rFonts w:ascii="Tahoma" w:hAnsi="Tahoma" w:cs="Tahoma"/>
          <w:b/>
          <w:iCs/>
          <w:smallCaps/>
          <w:kern w:val="1"/>
          <w:sz w:val="18"/>
          <w:szCs w:val="18"/>
        </w:rPr>
      </w:pPr>
    </w:p>
    <w:p w14:paraId="1882F2B4" w14:textId="66B61D33" w:rsidR="000E4934" w:rsidRDefault="000E4934" w:rsidP="003D2692">
      <w:pPr>
        <w:rPr>
          <w:rFonts w:ascii="Tahoma" w:hAnsi="Tahoma" w:cs="Tahoma"/>
          <w:b/>
          <w:iCs/>
          <w:smallCaps/>
          <w:kern w:val="1"/>
          <w:sz w:val="18"/>
          <w:szCs w:val="18"/>
        </w:rPr>
      </w:pPr>
    </w:p>
    <w:p w14:paraId="738B22B6" w14:textId="0B788416" w:rsidR="000E4934" w:rsidRDefault="000E4934" w:rsidP="003D2692">
      <w:pPr>
        <w:rPr>
          <w:rFonts w:ascii="Tahoma" w:hAnsi="Tahoma" w:cs="Tahoma"/>
          <w:b/>
          <w:iCs/>
          <w:smallCaps/>
          <w:kern w:val="1"/>
          <w:sz w:val="18"/>
          <w:szCs w:val="18"/>
        </w:rPr>
      </w:pPr>
    </w:p>
    <w:p w14:paraId="296FF02C" w14:textId="72C8FB36" w:rsidR="000E4934" w:rsidRDefault="000E4934" w:rsidP="003D2692">
      <w:pPr>
        <w:rPr>
          <w:rFonts w:ascii="Tahoma" w:hAnsi="Tahoma" w:cs="Tahoma"/>
          <w:b/>
          <w:iCs/>
          <w:smallCaps/>
          <w:kern w:val="1"/>
          <w:sz w:val="18"/>
          <w:szCs w:val="18"/>
        </w:rPr>
      </w:pPr>
    </w:p>
    <w:p w14:paraId="235A482C" w14:textId="7682290C" w:rsidR="000E4934" w:rsidRDefault="000E4934" w:rsidP="003D2692">
      <w:pPr>
        <w:rPr>
          <w:rFonts w:ascii="Tahoma" w:hAnsi="Tahoma" w:cs="Tahoma"/>
          <w:b/>
          <w:iCs/>
          <w:smallCaps/>
          <w:kern w:val="1"/>
          <w:sz w:val="18"/>
          <w:szCs w:val="18"/>
        </w:rPr>
      </w:pPr>
    </w:p>
    <w:p w14:paraId="7A6DA233" w14:textId="19DF422E" w:rsidR="000E4934" w:rsidRDefault="000E4934" w:rsidP="003D2692">
      <w:pPr>
        <w:rPr>
          <w:rFonts w:ascii="Tahoma" w:hAnsi="Tahoma" w:cs="Tahoma"/>
          <w:b/>
          <w:iCs/>
          <w:smallCaps/>
          <w:kern w:val="1"/>
          <w:sz w:val="18"/>
          <w:szCs w:val="18"/>
        </w:rPr>
      </w:pPr>
    </w:p>
    <w:p w14:paraId="24FAB09C" w14:textId="7B7EA774" w:rsidR="000E4934" w:rsidRDefault="000E4934" w:rsidP="003D2692">
      <w:pPr>
        <w:rPr>
          <w:rFonts w:ascii="Tahoma" w:hAnsi="Tahoma" w:cs="Tahoma"/>
          <w:b/>
          <w:iCs/>
          <w:smallCaps/>
          <w:kern w:val="1"/>
          <w:sz w:val="18"/>
          <w:szCs w:val="18"/>
        </w:rPr>
      </w:pPr>
    </w:p>
    <w:p w14:paraId="44EB0DA5" w14:textId="5DF5F284" w:rsidR="000E4934" w:rsidRDefault="000E4934" w:rsidP="003D2692">
      <w:pPr>
        <w:rPr>
          <w:rFonts w:ascii="Tahoma" w:hAnsi="Tahoma" w:cs="Tahoma"/>
          <w:b/>
          <w:iCs/>
          <w:smallCaps/>
          <w:kern w:val="1"/>
          <w:sz w:val="18"/>
          <w:szCs w:val="18"/>
        </w:rPr>
      </w:pPr>
    </w:p>
    <w:p w14:paraId="36936EF8" w14:textId="77777777" w:rsidR="000E4934" w:rsidRPr="002453C8"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F6596BB" w14:textId="77777777" w:rsidR="000E4934" w:rsidRPr="00B36CF8" w:rsidRDefault="000E4934" w:rsidP="003D2692">
      <w:pPr>
        <w:rPr>
          <w:rFonts w:ascii="Tahoma" w:hAnsi="Tahoma" w:cs="Tahoma"/>
          <w:b/>
          <w:iCs/>
          <w:smallCaps/>
          <w:kern w:val="1"/>
          <w:sz w:val="18"/>
          <w:szCs w:val="18"/>
        </w:rPr>
      </w:pPr>
    </w:p>
    <w:sectPr w:rsidR="000E4934" w:rsidRPr="00B36CF8" w:rsidSect="001B077E">
      <w:headerReference w:type="default" r:id="rId36"/>
      <w:footerReference w:type="even" r:id="rId37"/>
      <w:footerReference w:type="default" r:id="rId38"/>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474B" w16cex:dateUtc="2022-02-24T17:04:00Z"/>
  <w16cex:commentExtensible w16cex:durableId="25C24F8E" w16cex:dateUtc="2022-02-24T17:40:00Z"/>
  <w16cex:commentExtensible w16cex:durableId="25C24892" w16cex:dateUtc="2022-02-24T17:10:00Z"/>
  <w16cex:commentExtensible w16cex:durableId="25C24C1D" w16cex:dateUtc="2022-02-24T17:25:00Z"/>
  <w16cex:commentExtensible w16cex:durableId="25C24D0E" w16cex:dateUtc="2022-02-24T17:29:00Z"/>
  <w16cex:commentExtensible w16cex:durableId="25C24DCA" w16cex:dateUtc="2022-02-24T17:32:00Z"/>
  <w16cex:commentExtensible w16cex:durableId="25C2663F" w16cex:dateUtc="2022-02-24T19:17:00Z"/>
  <w16cex:commentExtensible w16cex:durableId="25C24EC5" w16cex:dateUtc="2022-02-24T17:36:00Z"/>
  <w16cex:commentExtensible w16cex:durableId="25C25206" w16cex:dateUtc="2022-02-24T17:50:00Z"/>
  <w16cex:commentExtensible w16cex:durableId="25C26219" w16cex:dateUtc="2022-02-24T18:59:00Z"/>
  <w16cex:commentExtensible w16cex:durableId="25C26255" w16cex:dateUtc="2022-02-24T19:00:00Z"/>
  <w16cex:commentExtensible w16cex:durableId="25C2644F" w16cex:dateUtc="2022-02-24T19:08:00Z"/>
  <w16cex:commentExtensible w16cex:durableId="25C265A9" w16cex:dateUtc="2022-02-24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1DB01" w16cid:durableId="25C2474B"/>
  <w16cid:commentId w16cid:paraId="17B0F654" w16cid:durableId="25C24F8E"/>
  <w16cid:commentId w16cid:paraId="53A4A47C" w16cid:durableId="25C24892"/>
  <w16cid:commentId w16cid:paraId="7A7DE309" w16cid:durableId="25C24C1D"/>
  <w16cid:commentId w16cid:paraId="2C095ACC" w16cid:durableId="25C24D0E"/>
  <w16cid:commentId w16cid:paraId="4D7FD99B" w16cid:durableId="25C24DCA"/>
  <w16cid:commentId w16cid:paraId="6525F255" w16cid:durableId="25C2663F"/>
  <w16cid:commentId w16cid:paraId="41B890DB" w16cid:durableId="25C24EC5"/>
  <w16cid:commentId w16cid:paraId="4212CC52" w16cid:durableId="25C25206"/>
  <w16cid:commentId w16cid:paraId="41CCB24D" w16cid:durableId="25C26219"/>
  <w16cid:commentId w16cid:paraId="3173C33C" w16cid:durableId="25C26255"/>
  <w16cid:commentId w16cid:paraId="1F3E629E" w16cid:durableId="25C2644F"/>
  <w16cid:commentId w16cid:paraId="317EAF3D" w16cid:durableId="25C265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464D" w14:textId="77777777" w:rsidR="00B149BB" w:rsidRDefault="00B149BB">
      <w:r>
        <w:separator/>
      </w:r>
    </w:p>
  </w:endnote>
  <w:endnote w:type="continuationSeparator" w:id="0">
    <w:p w14:paraId="16FDFDD7" w14:textId="77777777" w:rsidR="00B149BB" w:rsidRDefault="00B1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B149BB" w:rsidRDefault="00B149BB"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149BB" w:rsidRDefault="00B149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55C79B61" w:rsidR="00B149BB" w:rsidRPr="00822A5D" w:rsidRDefault="00B149BB"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0C62A3">
      <w:rPr>
        <w:rStyle w:val="Numerstrony"/>
        <w:rFonts w:ascii="Tahoma" w:hAnsi="Tahoma" w:cs="Tahoma"/>
        <w:noProof/>
        <w:sz w:val="16"/>
        <w:szCs w:val="16"/>
      </w:rPr>
      <w:t>25</w:t>
    </w:r>
    <w:r w:rsidRPr="00822A5D">
      <w:rPr>
        <w:rStyle w:val="Numerstrony"/>
        <w:rFonts w:ascii="Tahoma" w:hAnsi="Tahoma" w:cs="Tahoma"/>
        <w:sz w:val="16"/>
        <w:szCs w:val="16"/>
      </w:rPr>
      <w:fldChar w:fldCharType="end"/>
    </w:r>
  </w:p>
  <w:p w14:paraId="41D5EF0D" w14:textId="5B834889" w:rsidR="00B149BB" w:rsidRPr="009C75BD" w:rsidRDefault="00B149BB"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BB8B" w14:textId="77777777" w:rsidR="00B149BB" w:rsidRDefault="00B149BB">
      <w:r>
        <w:separator/>
      </w:r>
    </w:p>
  </w:footnote>
  <w:footnote w:type="continuationSeparator" w:id="0">
    <w:p w14:paraId="5D844BD3" w14:textId="77777777" w:rsidR="00B149BB" w:rsidRDefault="00B149BB">
      <w:r>
        <w:continuationSeparator/>
      </w:r>
    </w:p>
  </w:footnote>
  <w:footnote w:id="1">
    <w:p w14:paraId="6538F225" w14:textId="77777777" w:rsidR="00B149BB" w:rsidRPr="00116474" w:rsidRDefault="00B149BB" w:rsidP="006410A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B149BB" w:rsidRPr="008A0E80" w:rsidRDefault="00B149B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B149BB" w:rsidRPr="008A0E80" w:rsidRDefault="00B149B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B149BB" w:rsidRPr="008A0E80" w:rsidRDefault="00B149BB"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048EF245" w14:textId="77777777" w:rsidR="00B149BB" w:rsidRPr="00CB2084" w:rsidRDefault="00B149BB"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F0FDE8" w14:textId="77777777" w:rsidR="00B149BB" w:rsidRPr="00CB2084" w:rsidRDefault="00B149BB" w:rsidP="001038F2">
      <w:pPr>
        <w:pStyle w:val="Tekstprzypisudolnego"/>
        <w:numPr>
          <w:ilvl w:val="0"/>
          <w:numId w:val="8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0A499A01" w14:textId="77777777" w:rsidR="00B149BB" w:rsidRPr="00CB2084" w:rsidRDefault="00B149BB" w:rsidP="001038F2">
      <w:pPr>
        <w:pStyle w:val="Tekstprzypisudolnego"/>
        <w:numPr>
          <w:ilvl w:val="0"/>
          <w:numId w:val="80"/>
        </w:numPr>
        <w:rPr>
          <w:rFonts w:ascii="Tahoma" w:hAnsi="Tahoma" w:cs="Tahoma"/>
          <w:sz w:val="14"/>
          <w:szCs w:val="14"/>
        </w:rPr>
      </w:pPr>
      <w:bookmarkStart w:id="1"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1"/>
    </w:p>
    <w:p w14:paraId="44A5E16B" w14:textId="77777777" w:rsidR="00B149BB" w:rsidRPr="00CB2084" w:rsidRDefault="00B149BB" w:rsidP="001038F2">
      <w:pPr>
        <w:pStyle w:val="Tekstprzypisudolnego"/>
        <w:numPr>
          <w:ilvl w:val="0"/>
          <w:numId w:val="8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AC5A388" w14:textId="77777777" w:rsidR="00B149BB" w:rsidRPr="00CB2084" w:rsidRDefault="00B149BB"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6">
    <w:p w14:paraId="7B1F7431" w14:textId="77777777" w:rsidR="00B149BB" w:rsidRPr="00CB2084" w:rsidRDefault="00B149BB"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00B96933" w14:textId="77777777" w:rsidR="00B149BB" w:rsidRPr="00CB2084" w:rsidRDefault="00B149BB"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5847E" w14:textId="77777777" w:rsidR="00B149BB" w:rsidRPr="00CB2084" w:rsidRDefault="00B149BB"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B8D41B" w14:textId="77777777" w:rsidR="00B149BB" w:rsidRDefault="00B149BB"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7ADD830" w14:textId="77777777" w:rsidR="00B149BB" w:rsidRPr="00CB2084" w:rsidRDefault="00B149BB"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4B951B" w14:textId="77777777" w:rsidR="00B149BB" w:rsidRPr="00CB2084" w:rsidRDefault="00B149BB" w:rsidP="001038F2">
      <w:pPr>
        <w:pStyle w:val="Tekstprzypisudolnego"/>
        <w:numPr>
          <w:ilvl w:val="0"/>
          <w:numId w:val="8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5A42DB0" w14:textId="77777777" w:rsidR="00B149BB" w:rsidRPr="00CB2084" w:rsidRDefault="00B149BB" w:rsidP="001038F2">
      <w:pPr>
        <w:pStyle w:val="Tekstprzypisudolnego"/>
        <w:numPr>
          <w:ilvl w:val="0"/>
          <w:numId w:val="80"/>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76797C98" w14:textId="77777777" w:rsidR="00B149BB" w:rsidRPr="00CB2084" w:rsidRDefault="00B149BB" w:rsidP="001038F2">
      <w:pPr>
        <w:pStyle w:val="Tekstprzypisudolnego"/>
        <w:numPr>
          <w:ilvl w:val="0"/>
          <w:numId w:val="8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DADD43F" w14:textId="77777777" w:rsidR="00B149BB" w:rsidRPr="00CB2084" w:rsidRDefault="00B149BB"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00B446A3" w14:textId="77777777" w:rsidR="00B149BB" w:rsidRPr="00CB2084" w:rsidRDefault="00B149BB"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1F069536" w14:textId="77777777" w:rsidR="00B149BB" w:rsidRPr="00CB2084" w:rsidRDefault="00B149BB"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9702B9" w14:textId="77777777" w:rsidR="00B149BB" w:rsidRPr="00CB2084" w:rsidRDefault="00B149BB"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504AD5" w14:textId="77777777" w:rsidR="00B149BB" w:rsidRDefault="00B149BB"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6041" w14:textId="2671D018" w:rsidR="00B149BB" w:rsidRPr="00E42C52" w:rsidRDefault="00B149BB" w:rsidP="00BE1014">
    <w:pPr>
      <w:pStyle w:val="Nagwek"/>
      <w:jc w:val="center"/>
      <w:rPr>
        <w:rFonts w:ascii="Tahoma" w:hAnsi="Tahoma" w:cs="Tahoma"/>
        <w:i/>
        <w:sz w:val="14"/>
        <w:szCs w:val="14"/>
      </w:rPr>
    </w:pPr>
    <w:r w:rsidRPr="00E42C52">
      <w:rPr>
        <w:rFonts w:ascii="Tahoma" w:hAnsi="Tahoma" w:cs="Tahoma"/>
        <w:i/>
        <w:sz w:val="14"/>
        <w:szCs w:val="14"/>
      </w:rPr>
      <w:t>1</w:t>
    </w:r>
    <w:r>
      <w:rPr>
        <w:rFonts w:ascii="Tahoma" w:hAnsi="Tahoma" w:cs="Tahoma"/>
        <w:i/>
        <w:sz w:val="14"/>
        <w:szCs w:val="14"/>
      </w:rPr>
      <w:t>27/PN/ZP/D/2022</w:t>
    </w:r>
    <w:r w:rsidRPr="00E42C52">
      <w:rPr>
        <w:rFonts w:ascii="Tahoma" w:hAnsi="Tahoma" w:cs="Tahoma"/>
        <w:i/>
        <w:sz w:val="14"/>
        <w:szCs w:val="14"/>
      </w:rPr>
      <w:t xml:space="preserve"> - </w:t>
    </w:r>
    <w:r w:rsidRPr="00743317">
      <w:rPr>
        <w:rFonts w:ascii="Tahoma" w:hAnsi="Tahoma" w:cs="Tahoma"/>
        <w:i/>
        <w:sz w:val="14"/>
        <w:szCs w:val="14"/>
      </w:rPr>
      <w:t xml:space="preserve">dostawy </w:t>
    </w:r>
    <w:r>
      <w:rPr>
        <w:rFonts w:ascii="Tahoma" w:hAnsi="Tahoma" w:cs="Tahoma"/>
        <w:i/>
        <w:sz w:val="14"/>
        <w:szCs w:val="14"/>
      </w:rPr>
      <w:t>środków dezynfekcyjnych i środków do higieny pacjenta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5E6046"/>
    <w:multiLevelType w:val="hybridMultilevel"/>
    <w:tmpl w:val="51CC675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23568"/>
    <w:multiLevelType w:val="hybridMultilevel"/>
    <w:tmpl w:val="1676EA98"/>
    <w:lvl w:ilvl="0" w:tplc="B23C51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6FF58A3"/>
    <w:multiLevelType w:val="multilevel"/>
    <w:tmpl w:val="8DEC118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24" w15:restartNumberingAfterBreak="0">
    <w:nsid w:val="183443B3"/>
    <w:multiLevelType w:val="multilevel"/>
    <w:tmpl w:val="4C804ED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3F7036"/>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B7BB6"/>
    <w:multiLevelType w:val="multilevel"/>
    <w:tmpl w:val="46F48B7E"/>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9" w15:restartNumberingAfterBreak="0">
    <w:nsid w:val="1F2750B6"/>
    <w:multiLevelType w:val="hybridMultilevel"/>
    <w:tmpl w:val="1C961462"/>
    <w:lvl w:ilvl="0" w:tplc="DE3639A6">
      <w:start w:val="1"/>
      <w:numFmt w:val="ordinal"/>
      <w:lvlText w:val="1.%1"/>
      <w:lvlJc w:val="left"/>
      <w:pPr>
        <w:ind w:left="1146" w:hanging="360"/>
      </w:pPr>
      <w:rPr>
        <w:rFonts w:hint="default"/>
      </w:rPr>
    </w:lvl>
    <w:lvl w:ilvl="1" w:tplc="DE3639A6">
      <w:start w:val="1"/>
      <w:numFmt w:val="ordinal"/>
      <w:lvlText w:val="1.%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3"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95497"/>
    <w:multiLevelType w:val="multilevel"/>
    <w:tmpl w:val="99F025A8"/>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2BA41B2"/>
    <w:multiLevelType w:val="multilevel"/>
    <w:tmpl w:val="CBB0CE94"/>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5221E66"/>
    <w:multiLevelType w:val="hybridMultilevel"/>
    <w:tmpl w:val="CBC4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29430E"/>
    <w:multiLevelType w:val="multilevel"/>
    <w:tmpl w:val="C772DE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7364B5"/>
    <w:multiLevelType w:val="hybridMultilevel"/>
    <w:tmpl w:val="FB966A16"/>
    <w:lvl w:ilvl="0" w:tplc="2F4E19D2">
      <w:start w:val="1"/>
      <w:numFmt w:val="decimal"/>
      <w:lvlText w:val="%1."/>
      <w:lvlJc w:val="left"/>
      <w:pPr>
        <w:ind w:left="927" w:hanging="360"/>
      </w:pPr>
      <w:rPr>
        <w:rFonts w:ascii="Tahoma" w:eastAsia="Times New Roman" w:hAnsi="Tahoma" w:cs="Tahom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7234A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6B20DC"/>
    <w:multiLevelType w:val="multilevel"/>
    <w:tmpl w:val="C89A56C8"/>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8" w15:restartNumberingAfterBreak="0">
    <w:nsid w:val="5F47001C"/>
    <w:multiLevelType w:val="hybridMultilevel"/>
    <w:tmpl w:val="54E8BEA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E4A4CD2">
      <w:start w:val="1"/>
      <w:numFmt w:val="lowerLetter"/>
      <w:lvlText w:val="%3)"/>
      <w:lvlJc w:val="left"/>
      <w:pPr>
        <w:ind w:left="3861" w:hanging="180"/>
      </w:pPr>
      <w:rPr>
        <w:rFonts w:ascii="Tahoma" w:hAnsi="Tahoma" w:cs="Tahoma"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62EB1EEA"/>
    <w:multiLevelType w:val="hybridMultilevel"/>
    <w:tmpl w:val="57F4A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6F3540C"/>
    <w:multiLevelType w:val="hybridMultilevel"/>
    <w:tmpl w:val="FE90692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5"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0" w15:restartNumberingAfterBreak="0">
    <w:nsid w:val="731652A6"/>
    <w:multiLevelType w:val="hybridMultilevel"/>
    <w:tmpl w:val="06BA4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F82022B"/>
    <w:multiLevelType w:val="hybridMultilevel"/>
    <w:tmpl w:val="7F40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E67076"/>
    <w:multiLevelType w:val="hybridMultilevel"/>
    <w:tmpl w:val="99026888"/>
    <w:lvl w:ilvl="0" w:tplc="9C840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46"/>
  </w:num>
  <w:num w:numId="3">
    <w:abstractNumId w:val="72"/>
  </w:num>
  <w:num w:numId="4">
    <w:abstractNumId w:val="39"/>
  </w:num>
  <w:num w:numId="5">
    <w:abstractNumId w:val="9"/>
  </w:num>
  <w:num w:numId="6">
    <w:abstractNumId w:val="73"/>
  </w:num>
  <w:num w:numId="7">
    <w:abstractNumId w:val="4"/>
  </w:num>
  <w:num w:numId="8">
    <w:abstractNumId w:val="45"/>
  </w:num>
  <w:num w:numId="9">
    <w:abstractNumId w:val="64"/>
  </w:num>
  <w:num w:numId="10">
    <w:abstractNumId w:val="20"/>
  </w:num>
  <w:num w:numId="11">
    <w:abstractNumId w:val="63"/>
  </w:num>
  <w:num w:numId="12">
    <w:abstractNumId w:val="82"/>
  </w:num>
  <w:num w:numId="13">
    <w:abstractNumId w:val="76"/>
  </w:num>
  <w:num w:numId="14">
    <w:abstractNumId w:val="54"/>
  </w:num>
  <w:num w:numId="15">
    <w:abstractNumId w:val="27"/>
  </w:num>
  <w:num w:numId="16">
    <w:abstractNumId w:val="71"/>
  </w:num>
  <w:num w:numId="17">
    <w:abstractNumId w:val="52"/>
  </w:num>
  <w:num w:numId="18">
    <w:abstractNumId w:val="69"/>
  </w:num>
  <w:num w:numId="19">
    <w:abstractNumId w:val="12"/>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isLgl/>
        <w:lvlText w:val="%1.%2"/>
        <w:lvlJc w:val="left"/>
        <w:pPr>
          <w:tabs>
            <w:tab w:val="num" w:pos="720"/>
          </w:tabs>
          <w:ind w:left="720" w:hanging="360"/>
        </w:pPr>
        <w:rPr>
          <w:rFonts w:hint="default"/>
          <w:i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0">
    <w:abstractNumId w:val="80"/>
  </w:num>
  <w:num w:numId="21">
    <w:abstractNumId w:val="28"/>
  </w:num>
  <w:num w:numId="22">
    <w:abstractNumId w:val="36"/>
  </w:num>
  <w:num w:numId="23">
    <w:abstractNumId w:val="43"/>
  </w:num>
  <w:num w:numId="24">
    <w:abstractNumId w:val="11"/>
  </w:num>
  <w:num w:numId="25">
    <w:abstractNumId w:val="21"/>
  </w:num>
  <w:num w:numId="26">
    <w:abstractNumId w:val="7"/>
  </w:num>
  <w:num w:numId="27">
    <w:abstractNumId w:val="57"/>
  </w:num>
  <w:num w:numId="28">
    <w:abstractNumId w:val="24"/>
  </w:num>
  <w:num w:numId="29">
    <w:abstractNumId w:val="58"/>
  </w:num>
  <w:num w:numId="30">
    <w:abstractNumId w:val="19"/>
  </w:num>
  <w:num w:numId="31">
    <w:abstractNumId w:val="34"/>
  </w:num>
  <w:num w:numId="32">
    <w:abstractNumId w:val="8"/>
  </w:num>
  <w:num w:numId="33">
    <w:abstractNumId w:val="81"/>
  </w:num>
  <w:num w:numId="34">
    <w:abstractNumId w:val="85"/>
  </w:num>
  <w:num w:numId="35">
    <w:abstractNumId w:val="30"/>
  </w:num>
  <w:num w:numId="36">
    <w:abstractNumId w:val="6"/>
  </w:num>
  <w:num w:numId="37">
    <w:abstractNumId w:val="22"/>
  </w:num>
  <w:num w:numId="38">
    <w:abstractNumId w:val="50"/>
  </w:num>
  <w:num w:numId="39">
    <w:abstractNumId w:val="67"/>
  </w:num>
  <w:num w:numId="40">
    <w:abstractNumId w:val="60"/>
  </w:num>
  <w:num w:numId="41">
    <w:abstractNumId w:val="5"/>
  </w:num>
  <w:num w:numId="42">
    <w:abstractNumId w:val="31"/>
  </w:num>
  <w:num w:numId="43">
    <w:abstractNumId w:val="26"/>
  </w:num>
  <w:num w:numId="44">
    <w:abstractNumId w:val="62"/>
  </w:num>
  <w:num w:numId="45">
    <w:abstractNumId w:val="44"/>
  </w:num>
  <w:num w:numId="46">
    <w:abstractNumId w:val="32"/>
  </w:num>
  <w:num w:numId="47">
    <w:abstractNumId w:val="35"/>
  </w:num>
  <w:num w:numId="48">
    <w:abstractNumId w:val="79"/>
  </w:num>
  <w:num w:numId="49">
    <w:abstractNumId w:val="59"/>
  </w:num>
  <w:num w:numId="50">
    <w:abstractNumId w:val="86"/>
  </w:num>
  <w:num w:numId="51">
    <w:abstractNumId w:val="18"/>
  </w:num>
  <w:num w:numId="52">
    <w:abstractNumId w:val="70"/>
  </w:num>
  <w:num w:numId="53">
    <w:abstractNumId w:val="47"/>
  </w:num>
  <w:num w:numId="54">
    <w:abstractNumId w:val="14"/>
  </w:num>
  <w:num w:numId="55">
    <w:abstractNumId w:val="40"/>
  </w:num>
  <w:num w:numId="56">
    <w:abstractNumId w:val="17"/>
  </w:num>
  <w:num w:numId="57">
    <w:abstractNumId w:val="16"/>
  </w:num>
  <w:num w:numId="58">
    <w:abstractNumId w:val="38"/>
  </w:num>
  <w:num w:numId="59">
    <w:abstractNumId w:val="10"/>
  </w:num>
  <w:num w:numId="60">
    <w:abstractNumId w:val="48"/>
  </w:num>
  <w:num w:numId="61">
    <w:abstractNumId w:val="84"/>
  </w:num>
  <w:num w:numId="62">
    <w:abstractNumId w:val="51"/>
  </w:num>
  <w:num w:numId="63">
    <w:abstractNumId w:val="23"/>
  </w:num>
  <w:num w:numId="64">
    <w:abstractNumId w:val="65"/>
  </w:num>
  <w:num w:numId="65">
    <w:abstractNumId w:val="15"/>
  </w:num>
  <w:num w:numId="66">
    <w:abstractNumId w:val="83"/>
  </w:num>
  <w:num w:numId="67">
    <w:abstractNumId w:val="41"/>
  </w:num>
  <w:num w:numId="68">
    <w:abstractNumId w:val="42"/>
  </w:num>
  <w:num w:numId="69">
    <w:abstractNumId w:val="49"/>
  </w:num>
  <w:num w:numId="70">
    <w:abstractNumId w:val="61"/>
  </w:num>
  <w:num w:numId="71">
    <w:abstractNumId w:val="29"/>
  </w:num>
  <w:num w:numId="72">
    <w:abstractNumId w:val="75"/>
  </w:num>
  <w:num w:numId="73">
    <w:abstractNumId w:val="13"/>
  </w:num>
  <w:num w:numId="74">
    <w:abstractNumId w:val="37"/>
  </w:num>
  <w:num w:numId="75">
    <w:abstractNumId w:val="68"/>
  </w:num>
  <w:num w:numId="76">
    <w:abstractNumId w:val="33"/>
  </w:num>
  <w:num w:numId="77">
    <w:abstractNumId w:val="78"/>
  </w:num>
  <w:num w:numId="78">
    <w:abstractNumId w:val="55"/>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53"/>
  </w:num>
  <w:num w:numId="8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695"/>
    <w:rsid w:val="00030A57"/>
    <w:rsid w:val="000315DC"/>
    <w:rsid w:val="00031775"/>
    <w:rsid w:val="00031A6E"/>
    <w:rsid w:val="00031CA8"/>
    <w:rsid w:val="000320AE"/>
    <w:rsid w:val="00032144"/>
    <w:rsid w:val="000322EF"/>
    <w:rsid w:val="00032386"/>
    <w:rsid w:val="00032750"/>
    <w:rsid w:val="0003277D"/>
    <w:rsid w:val="0003287A"/>
    <w:rsid w:val="0003287D"/>
    <w:rsid w:val="000339F9"/>
    <w:rsid w:val="0003525F"/>
    <w:rsid w:val="000357BA"/>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ACD"/>
    <w:rsid w:val="00047022"/>
    <w:rsid w:val="0004716E"/>
    <w:rsid w:val="0004762D"/>
    <w:rsid w:val="00047B46"/>
    <w:rsid w:val="00047D99"/>
    <w:rsid w:val="000507BE"/>
    <w:rsid w:val="00050E92"/>
    <w:rsid w:val="000510BB"/>
    <w:rsid w:val="0005111F"/>
    <w:rsid w:val="00051499"/>
    <w:rsid w:val="00051BCC"/>
    <w:rsid w:val="00052183"/>
    <w:rsid w:val="0005270B"/>
    <w:rsid w:val="00052B23"/>
    <w:rsid w:val="00053236"/>
    <w:rsid w:val="000536A0"/>
    <w:rsid w:val="00053EC4"/>
    <w:rsid w:val="0005428B"/>
    <w:rsid w:val="0005432E"/>
    <w:rsid w:val="00055ADA"/>
    <w:rsid w:val="00055F77"/>
    <w:rsid w:val="00056248"/>
    <w:rsid w:val="0005642D"/>
    <w:rsid w:val="0005655F"/>
    <w:rsid w:val="00056746"/>
    <w:rsid w:val="00056EDA"/>
    <w:rsid w:val="000576BD"/>
    <w:rsid w:val="00057E30"/>
    <w:rsid w:val="0006005E"/>
    <w:rsid w:val="00061514"/>
    <w:rsid w:val="00061A69"/>
    <w:rsid w:val="00061F90"/>
    <w:rsid w:val="000632CF"/>
    <w:rsid w:val="00063871"/>
    <w:rsid w:val="00064524"/>
    <w:rsid w:val="00064626"/>
    <w:rsid w:val="00064F3A"/>
    <w:rsid w:val="000657F8"/>
    <w:rsid w:val="00065AF5"/>
    <w:rsid w:val="000661D7"/>
    <w:rsid w:val="000665EE"/>
    <w:rsid w:val="000667F6"/>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31E7"/>
    <w:rsid w:val="000936A4"/>
    <w:rsid w:val="0009403C"/>
    <w:rsid w:val="00094669"/>
    <w:rsid w:val="00094D44"/>
    <w:rsid w:val="00095175"/>
    <w:rsid w:val="000956BC"/>
    <w:rsid w:val="00095FD2"/>
    <w:rsid w:val="000968C3"/>
    <w:rsid w:val="00096E5C"/>
    <w:rsid w:val="00097057"/>
    <w:rsid w:val="0009723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2A3"/>
    <w:rsid w:val="000C6825"/>
    <w:rsid w:val="000C6C0A"/>
    <w:rsid w:val="000C6D67"/>
    <w:rsid w:val="000C74FE"/>
    <w:rsid w:val="000C7841"/>
    <w:rsid w:val="000C7C05"/>
    <w:rsid w:val="000C7E30"/>
    <w:rsid w:val="000C7E61"/>
    <w:rsid w:val="000C7F7A"/>
    <w:rsid w:val="000D048E"/>
    <w:rsid w:val="000D081E"/>
    <w:rsid w:val="000D0CD7"/>
    <w:rsid w:val="000D0DE0"/>
    <w:rsid w:val="000D0E3E"/>
    <w:rsid w:val="000D0E8B"/>
    <w:rsid w:val="000D1B89"/>
    <w:rsid w:val="000D215A"/>
    <w:rsid w:val="000D2A01"/>
    <w:rsid w:val="000D2DB0"/>
    <w:rsid w:val="000D302F"/>
    <w:rsid w:val="000D34A7"/>
    <w:rsid w:val="000D36AB"/>
    <w:rsid w:val="000D381B"/>
    <w:rsid w:val="000D4561"/>
    <w:rsid w:val="000D494F"/>
    <w:rsid w:val="000D4EBC"/>
    <w:rsid w:val="000D5252"/>
    <w:rsid w:val="000D630E"/>
    <w:rsid w:val="000D65F6"/>
    <w:rsid w:val="000D6BF0"/>
    <w:rsid w:val="000D7677"/>
    <w:rsid w:val="000D7A20"/>
    <w:rsid w:val="000D7A5B"/>
    <w:rsid w:val="000D7E81"/>
    <w:rsid w:val="000D7F4F"/>
    <w:rsid w:val="000E069D"/>
    <w:rsid w:val="000E0A7E"/>
    <w:rsid w:val="000E0B2C"/>
    <w:rsid w:val="000E0FF6"/>
    <w:rsid w:val="000E126A"/>
    <w:rsid w:val="000E19BA"/>
    <w:rsid w:val="000E2C74"/>
    <w:rsid w:val="000E3A38"/>
    <w:rsid w:val="000E4463"/>
    <w:rsid w:val="000E4934"/>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4DA"/>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38F2"/>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33C2"/>
    <w:rsid w:val="00123526"/>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3AC2"/>
    <w:rsid w:val="00135003"/>
    <w:rsid w:val="001352C1"/>
    <w:rsid w:val="00135A5D"/>
    <w:rsid w:val="00136747"/>
    <w:rsid w:val="00136F2A"/>
    <w:rsid w:val="00137343"/>
    <w:rsid w:val="00140703"/>
    <w:rsid w:val="00140773"/>
    <w:rsid w:val="00140BEA"/>
    <w:rsid w:val="0014105B"/>
    <w:rsid w:val="00141353"/>
    <w:rsid w:val="00141707"/>
    <w:rsid w:val="0014175B"/>
    <w:rsid w:val="0014178C"/>
    <w:rsid w:val="00141AB0"/>
    <w:rsid w:val="001433A9"/>
    <w:rsid w:val="00143FA9"/>
    <w:rsid w:val="00144683"/>
    <w:rsid w:val="00144A17"/>
    <w:rsid w:val="00144E11"/>
    <w:rsid w:val="00145097"/>
    <w:rsid w:val="001450FC"/>
    <w:rsid w:val="0014540E"/>
    <w:rsid w:val="0014553A"/>
    <w:rsid w:val="0014562E"/>
    <w:rsid w:val="00145DF6"/>
    <w:rsid w:val="001462AC"/>
    <w:rsid w:val="00146DAB"/>
    <w:rsid w:val="00146E65"/>
    <w:rsid w:val="00147A1A"/>
    <w:rsid w:val="00147D23"/>
    <w:rsid w:val="0015031C"/>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ED"/>
    <w:rsid w:val="00161C17"/>
    <w:rsid w:val="0016229E"/>
    <w:rsid w:val="001626F3"/>
    <w:rsid w:val="00163173"/>
    <w:rsid w:val="0016375B"/>
    <w:rsid w:val="001644C3"/>
    <w:rsid w:val="001649EA"/>
    <w:rsid w:val="00165318"/>
    <w:rsid w:val="00165514"/>
    <w:rsid w:val="0016579C"/>
    <w:rsid w:val="00165855"/>
    <w:rsid w:val="00165D6A"/>
    <w:rsid w:val="00165EB4"/>
    <w:rsid w:val="00166395"/>
    <w:rsid w:val="00166E02"/>
    <w:rsid w:val="00167032"/>
    <w:rsid w:val="0016743D"/>
    <w:rsid w:val="0017076E"/>
    <w:rsid w:val="0017117A"/>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318"/>
    <w:rsid w:val="001777AB"/>
    <w:rsid w:val="00177AE4"/>
    <w:rsid w:val="001802AB"/>
    <w:rsid w:val="00180DAD"/>
    <w:rsid w:val="00181345"/>
    <w:rsid w:val="00182316"/>
    <w:rsid w:val="0018268B"/>
    <w:rsid w:val="0018268D"/>
    <w:rsid w:val="00182CC4"/>
    <w:rsid w:val="00182D1E"/>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119D"/>
    <w:rsid w:val="001C14BA"/>
    <w:rsid w:val="001C1B5F"/>
    <w:rsid w:val="001C2EE7"/>
    <w:rsid w:val="001C2F60"/>
    <w:rsid w:val="001C32D9"/>
    <w:rsid w:val="001C3493"/>
    <w:rsid w:val="001C37FC"/>
    <w:rsid w:val="001C3869"/>
    <w:rsid w:val="001C3F07"/>
    <w:rsid w:val="001C3F10"/>
    <w:rsid w:val="001C5438"/>
    <w:rsid w:val="001C5691"/>
    <w:rsid w:val="001C5DC7"/>
    <w:rsid w:val="001C6274"/>
    <w:rsid w:val="001C6877"/>
    <w:rsid w:val="001C6992"/>
    <w:rsid w:val="001C69FD"/>
    <w:rsid w:val="001D0723"/>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1A0"/>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6EF6"/>
    <w:rsid w:val="001F7372"/>
    <w:rsid w:val="001F78EF"/>
    <w:rsid w:val="001F7C5E"/>
    <w:rsid w:val="00200EE4"/>
    <w:rsid w:val="0020191B"/>
    <w:rsid w:val="00202A15"/>
    <w:rsid w:val="00202B42"/>
    <w:rsid w:val="00202C26"/>
    <w:rsid w:val="00202D09"/>
    <w:rsid w:val="00202E26"/>
    <w:rsid w:val="002037F2"/>
    <w:rsid w:val="00203A5D"/>
    <w:rsid w:val="00204139"/>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0E7"/>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677"/>
    <w:rsid w:val="002254EE"/>
    <w:rsid w:val="002255A7"/>
    <w:rsid w:val="00225C63"/>
    <w:rsid w:val="002263AC"/>
    <w:rsid w:val="00226A9A"/>
    <w:rsid w:val="00226EE5"/>
    <w:rsid w:val="0022713E"/>
    <w:rsid w:val="002273A2"/>
    <w:rsid w:val="002303E2"/>
    <w:rsid w:val="0023070F"/>
    <w:rsid w:val="00230C49"/>
    <w:rsid w:val="00231B10"/>
    <w:rsid w:val="00231C16"/>
    <w:rsid w:val="00231EEF"/>
    <w:rsid w:val="00232891"/>
    <w:rsid w:val="0023314E"/>
    <w:rsid w:val="002347DA"/>
    <w:rsid w:val="00234E8D"/>
    <w:rsid w:val="00235076"/>
    <w:rsid w:val="00236169"/>
    <w:rsid w:val="0023761F"/>
    <w:rsid w:val="00237D9B"/>
    <w:rsid w:val="0024023D"/>
    <w:rsid w:val="002403CB"/>
    <w:rsid w:val="00240892"/>
    <w:rsid w:val="00240D0A"/>
    <w:rsid w:val="00240D8B"/>
    <w:rsid w:val="00241AE5"/>
    <w:rsid w:val="002420B3"/>
    <w:rsid w:val="002420D0"/>
    <w:rsid w:val="00242272"/>
    <w:rsid w:val="00242416"/>
    <w:rsid w:val="00242650"/>
    <w:rsid w:val="00242877"/>
    <w:rsid w:val="00242DBF"/>
    <w:rsid w:val="00243160"/>
    <w:rsid w:val="00243587"/>
    <w:rsid w:val="00243B9A"/>
    <w:rsid w:val="00243C7A"/>
    <w:rsid w:val="00243DA6"/>
    <w:rsid w:val="00243F02"/>
    <w:rsid w:val="00244282"/>
    <w:rsid w:val="002446DE"/>
    <w:rsid w:val="00244973"/>
    <w:rsid w:val="0024499E"/>
    <w:rsid w:val="00245AC4"/>
    <w:rsid w:val="00245B2D"/>
    <w:rsid w:val="00245DB2"/>
    <w:rsid w:val="002465BD"/>
    <w:rsid w:val="00247610"/>
    <w:rsid w:val="002504CA"/>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77E4"/>
    <w:rsid w:val="00257813"/>
    <w:rsid w:val="00261812"/>
    <w:rsid w:val="00261ADC"/>
    <w:rsid w:val="00262093"/>
    <w:rsid w:val="00262170"/>
    <w:rsid w:val="002636E0"/>
    <w:rsid w:val="00263791"/>
    <w:rsid w:val="0026406D"/>
    <w:rsid w:val="00264492"/>
    <w:rsid w:val="002645FB"/>
    <w:rsid w:val="0026528C"/>
    <w:rsid w:val="0026530C"/>
    <w:rsid w:val="0026546E"/>
    <w:rsid w:val="0026590A"/>
    <w:rsid w:val="00265BF2"/>
    <w:rsid w:val="00265E2D"/>
    <w:rsid w:val="002667B0"/>
    <w:rsid w:val="0026725B"/>
    <w:rsid w:val="00267CB3"/>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338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27C"/>
    <w:rsid w:val="002A3C3B"/>
    <w:rsid w:val="002A4B5B"/>
    <w:rsid w:val="002A4EA0"/>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39AF"/>
    <w:rsid w:val="002C40E2"/>
    <w:rsid w:val="002C54A8"/>
    <w:rsid w:val="002C59CF"/>
    <w:rsid w:val="002C6271"/>
    <w:rsid w:val="002C6DA6"/>
    <w:rsid w:val="002C7192"/>
    <w:rsid w:val="002C7D11"/>
    <w:rsid w:val="002D0038"/>
    <w:rsid w:val="002D01CB"/>
    <w:rsid w:val="002D0A5B"/>
    <w:rsid w:val="002D0D93"/>
    <w:rsid w:val="002D15D9"/>
    <w:rsid w:val="002D246E"/>
    <w:rsid w:val="002D2566"/>
    <w:rsid w:val="002D258F"/>
    <w:rsid w:val="002D30D1"/>
    <w:rsid w:val="002D469F"/>
    <w:rsid w:val="002D4E8D"/>
    <w:rsid w:val="002D5583"/>
    <w:rsid w:val="002D5873"/>
    <w:rsid w:val="002D5D49"/>
    <w:rsid w:val="002D5E5F"/>
    <w:rsid w:val="002D6532"/>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2F12"/>
    <w:rsid w:val="002F3217"/>
    <w:rsid w:val="002F3288"/>
    <w:rsid w:val="002F33EF"/>
    <w:rsid w:val="002F3598"/>
    <w:rsid w:val="002F4132"/>
    <w:rsid w:val="002F41B8"/>
    <w:rsid w:val="002F4C3C"/>
    <w:rsid w:val="002F5286"/>
    <w:rsid w:val="002F5CE4"/>
    <w:rsid w:val="002F6325"/>
    <w:rsid w:val="002F7911"/>
    <w:rsid w:val="002F7B01"/>
    <w:rsid w:val="002F7EBC"/>
    <w:rsid w:val="002F7F40"/>
    <w:rsid w:val="003005DB"/>
    <w:rsid w:val="0030068D"/>
    <w:rsid w:val="003007B4"/>
    <w:rsid w:val="00300993"/>
    <w:rsid w:val="00300DB3"/>
    <w:rsid w:val="00300F45"/>
    <w:rsid w:val="00301B7F"/>
    <w:rsid w:val="00302492"/>
    <w:rsid w:val="0030251F"/>
    <w:rsid w:val="003025C3"/>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FB3"/>
    <w:rsid w:val="00314170"/>
    <w:rsid w:val="003145E3"/>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2850"/>
    <w:rsid w:val="00322AEC"/>
    <w:rsid w:val="00322C8E"/>
    <w:rsid w:val="00322CA8"/>
    <w:rsid w:val="00323383"/>
    <w:rsid w:val="00323D3D"/>
    <w:rsid w:val="00324A2D"/>
    <w:rsid w:val="00324AB2"/>
    <w:rsid w:val="00324F6F"/>
    <w:rsid w:val="00325CFA"/>
    <w:rsid w:val="00326141"/>
    <w:rsid w:val="00326511"/>
    <w:rsid w:val="003271FD"/>
    <w:rsid w:val="003275DF"/>
    <w:rsid w:val="00327A6D"/>
    <w:rsid w:val="00327C50"/>
    <w:rsid w:val="00330461"/>
    <w:rsid w:val="0033054D"/>
    <w:rsid w:val="0033060F"/>
    <w:rsid w:val="00332264"/>
    <w:rsid w:val="003328FE"/>
    <w:rsid w:val="00332BA6"/>
    <w:rsid w:val="00332D5B"/>
    <w:rsid w:val="00333164"/>
    <w:rsid w:val="003336C9"/>
    <w:rsid w:val="0033436C"/>
    <w:rsid w:val="00334658"/>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A5B"/>
    <w:rsid w:val="00343D61"/>
    <w:rsid w:val="00343F11"/>
    <w:rsid w:val="0034461E"/>
    <w:rsid w:val="003453CF"/>
    <w:rsid w:val="003456D6"/>
    <w:rsid w:val="00345C5C"/>
    <w:rsid w:val="00345D2F"/>
    <w:rsid w:val="00346A8E"/>
    <w:rsid w:val="00346FA3"/>
    <w:rsid w:val="00350084"/>
    <w:rsid w:val="0035084F"/>
    <w:rsid w:val="00350B56"/>
    <w:rsid w:val="00351013"/>
    <w:rsid w:val="00351BAA"/>
    <w:rsid w:val="00351EE8"/>
    <w:rsid w:val="00351F31"/>
    <w:rsid w:val="00352749"/>
    <w:rsid w:val="00352CA9"/>
    <w:rsid w:val="00353235"/>
    <w:rsid w:val="00353EF9"/>
    <w:rsid w:val="00354BE6"/>
    <w:rsid w:val="00354C4E"/>
    <w:rsid w:val="00354DD2"/>
    <w:rsid w:val="00355103"/>
    <w:rsid w:val="00355915"/>
    <w:rsid w:val="003559B3"/>
    <w:rsid w:val="00355B59"/>
    <w:rsid w:val="00355E6D"/>
    <w:rsid w:val="00356121"/>
    <w:rsid w:val="00356233"/>
    <w:rsid w:val="00356AF5"/>
    <w:rsid w:val="00356D5C"/>
    <w:rsid w:val="0035775C"/>
    <w:rsid w:val="00357C4D"/>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FC4"/>
    <w:rsid w:val="003705EA"/>
    <w:rsid w:val="00370CD7"/>
    <w:rsid w:val="00370DEF"/>
    <w:rsid w:val="00372283"/>
    <w:rsid w:val="00372EE8"/>
    <w:rsid w:val="00373A0A"/>
    <w:rsid w:val="00373AD7"/>
    <w:rsid w:val="00373B07"/>
    <w:rsid w:val="003740E6"/>
    <w:rsid w:val="0037520F"/>
    <w:rsid w:val="003753F5"/>
    <w:rsid w:val="0037571A"/>
    <w:rsid w:val="00375B05"/>
    <w:rsid w:val="00376032"/>
    <w:rsid w:val="00376268"/>
    <w:rsid w:val="003764AC"/>
    <w:rsid w:val="00376CB9"/>
    <w:rsid w:val="00376DE0"/>
    <w:rsid w:val="003801F0"/>
    <w:rsid w:val="003802F7"/>
    <w:rsid w:val="0038079A"/>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10"/>
    <w:rsid w:val="00393292"/>
    <w:rsid w:val="003933E2"/>
    <w:rsid w:val="0039434A"/>
    <w:rsid w:val="0039457E"/>
    <w:rsid w:val="00395A34"/>
    <w:rsid w:val="00395B38"/>
    <w:rsid w:val="00395F3E"/>
    <w:rsid w:val="00396A4B"/>
    <w:rsid w:val="00396A77"/>
    <w:rsid w:val="00396D2F"/>
    <w:rsid w:val="00396DD3"/>
    <w:rsid w:val="003970E6"/>
    <w:rsid w:val="0039758C"/>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C7E"/>
    <w:rsid w:val="003A5F17"/>
    <w:rsid w:val="003A608F"/>
    <w:rsid w:val="003A6D11"/>
    <w:rsid w:val="003A6EFB"/>
    <w:rsid w:val="003A704D"/>
    <w:rsid w:val="003A788E"/>
    <w:rsid w:val="003A7E54"/>
    <w:rsid w:val="003B032A"/>
    <w:rsid w:val="003B04BC"/>
    <w:rsid w:val="003B06CA"/>
    <w:rsid w:val="003B14C0"/>
    <w:rsid w:val="003B15E0"/>
    <w:rsid w:val="003B19DA"/>
    <w:rsid w:val="003B1E86"/>
    <w:rsid w:val="003B1F76"/>
    <w:rsid w:val="003B2F14"/>
    <w:rsid w:val="003B301A"/>
    <w:rsid w:val="003B3348"/>
    <w:rsid w:val="003B3606"/>
    <w:rsid w:val="003B3AEF"/>
    <w:rsid w:val="003B3D79"/>
    <w:rsid w:val="003B3F2A"/>
    <w:rsid w:val="003B3FCF"/>
    <w:rsid w:val="003B457A"/>
    <w:rsid w:val="003B5845"/>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7AA"/>
    <w:rsid w:val="003C4F3C"/>
    <w:rsid w:val="003C5844"/>
    <w:rsid w:val="003D09E9"/>
    <w:rsid w:val="003D0AA7"/>
    <w:rsid w:val="003D1261"/>
    <w:rsid w:val="003D254F"/>
    <w:rsid w:val="003D2692"/>
    <w:rsid w:val="003D26A5"/>
    <w:rsid w:val="003D2907"/>
    <w:rsid w:val="003D29E9"/>
    <w:rsid w:val="003D32AC"/>
    <w:rsid w:val="003D350E"/>
    <w:rsid w:val="003D3622"/>
    <w:rsid w:val="003D58D6"/>
    <w:rsid w:val="003D5E9E"/>
    <w:rsid w:val="003D636D"/>
    <w:rsid w:val="003D66EE"/>
    <w:rsid w:val="003D7244"/>
    <w:rsid w:val="003D72A4"/>
    <w:rsid w:val="003D77EF"/>
    <w:rsid w:val="003D7F86"/>
    <w:rsid w:val="003E0166"/>
    <w:rsid w:val="003E0187"/>
    <w:rsid w:val="003E06D3"/>
    <w:rsid w:val="003E173C"/>
    <w:rsid w:val="003E1A09"/>
    <w:rsid w:val="003E1F4C"/>
    <w:rsid w:val="003E2403"/>
    <w:rsid w:val="003E24E7"/>
    <w:rsid w:val="003E2568"/>
    <w:rsid w:val="003E2C8A"/>
    <w:rsid w:val="003E320A"/>
    <w:rsid w:val="003E3881"/>
    <w:rsid w:val="003E38C0"/>
    <w:rsid w:val="003E3AD7"/>
    <w:rsid w:val="003E3C59"/>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62DE"/>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5072"/>
    <w:rsid w:val="0040561A"/>
    <w:rsid w:val="004058DA"/>
    <w:rsid w:val="0040596A"/>
    <w:rsid w:val="00405AFF"/>
    <w:rsid w:val="00405C72"/>
    <w:rsid w:val="0040639F"/>
    <w:rsid w:val="0040670D"/>
    <w:rsid w:val="004078B0"/>
    <w:rsid w:val="004112E6"/>
    <w:rsid w:val="00411A16"/>
    <w:rsid w:val="00411CD8"/>
    <w:rsid w:val="00412437"/>
    <w:rsid w:val="004127F3"/>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8A6"/>
    <w:rsid w:val="00423247"/>
    <w:rsid w:val="004239B2"/>
    <w:rsid w:val="00423E3B"/>
    <w:rsid w:val="004240DC"/>
    <w:rsid w:val="00424253"/>
    <w:rsid w:val="0042427A"/>
    <w:rsid w:val="00424BA1"/>
    <w:rsid w:val="00424F8F"/>
    <w:rsid w:val="00425B10"/>
    <w:rsid w:val="00425B62"/>
    <w:rsid w:val="00425F73"/>
    <w:rsid w:val="00425FC2"/>
    <w:rsid w:val="00426197"/>
    <w:rsid w:val="00426C98"/>
    <w:rsid w:val="00427350"/>
    <w:rsid w:val="004275D3"/>
    <w:rsid w:val="00427A52"/>
    <w:rsid w:val="00427D70"/>
    <w:rsid w:val="00430381"/>
    <w:rsid w:val="004303F6"/>
    <w:rsid w:val="00430B4F"/>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B6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14BE"/>
    <w:rsid w:val="0045170C"/>
    <w:rsid w:val="004518D8"/>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29E4"/>
    <w:rsid w:val="00462A67"/>
    <w:rsid w:val="00462F74"/>
    <w:rsid w:val="004633E1"/>
    <w:rsid w:val="00463409"/>
    <w:rsid w:val="00463427"/>
    <w:rsid w:val="00463BAB"/>
    <w:rsid w:val="004648AA"/>
    <w:rsid w:val="00464C44"/>
    <w:rsid w:val="00464E1A"/>
    <w:rsid w:val="00464F7E"/>
    <w:rsid w:val="004650D9"/>
    <w:rsid w:val="004656E5"/>
    <w:rsid w:val="00465BDE"/>
    <w:rsid w:val="00465BEF"/>
    <w:rsid w:val="00466CD0"/>
    <w:rsid w:val="0047034B"/>
    <w:rsid w:val="0047062F"/>
    <w:rsid w:val="0047108A"/>
    <w:rsid w:val="00471542"/>
    <w:rsid w:val="004722F1"/>
    <w:rsid w:val="00474039"/>
    <w:rsid w:val="0047416A"/>
    <w:rsid w:val="004743BB"/>
    <w:rsid w:val="00474850"/>
    <w:rsid w:val="00475B57"/>
    <w:rsid w:val="00476DC7"/>
    <w:rsid w:val="004771CB"/>
    <w:rsid w:val="00477B37"/>
    <w:rsid w:val="00477C9A"/>
    <w:rsid w:val="0048103E"/>
    <w:rsid w:val="004819F5"/>
    <w:rsid w:val="00481A51"/>
    <w:rsid w:val="00481F7B"/>
    <w:rsid w:val="00482447"/>
    <w:rsid w:val="00482DD0"/>
    <w:rsid w:val="0048308E"/>
    <w:rsid w:val="004843E3"/>
    <w:rsid w:val="00484415"/>
    <w:rsid w:val="00484426"/>
    <w:rsid w:val="00484A63"/>
    <w:rsid w:val="00484D87"/>
    <w:rsid w:val="004851F2"/>
    <w:rsid w:val="004877CD"/>
    <w:rsid w:val="00487884"/>
    <w:rsid w:val="00487AED"/>
    <w:rsid w:val="00490382"/>
    <w:rsid w:val="00490992"/>
    <w:rsid w:val="004913C4"/>
    <w:rsid w:val="00491711"/>
    <w:rsid w:val="00491784"/>
    <w:rsid w:val="0049228B"/>
    <w:rsid w:val="00492487"/>
    <w:rsid w:val="004937DF"/>
    <w:rsid w:val="0049396A"/>
    <w:rsid w:val="00494192"/>
    <w:rsid w:val="00495503"/>
    <w:rsid w:val="004965F5"/>
    <w:rsid w:val="00496815"/>
    <w:rsid w:val="0049719C"/>
    <w:rsid w:val="004978B3"/>
    <w:rsid w:val="00497F18"/>
    <w:rsid w:val="004A058B"/>
    <w:rsid w:val="004A0849"/>
    <w:rsid w:val="004A0EE4"/>
    <w:rsid w:val="004A1277"/>
    <w:rsid w:val="004A1446"/>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5226"/>
    <w:rsid w:val="004B59D9"/>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D3A"/>
    <w:rsid w:val="004C49B7"/>
    <w:rsid w:val="004C4B8E"/>
    <w:rsid w:val="004C4C59"/>
    <w:rsid w:val="004C4CD9"/>
    <w:rsid w:val="004C5B39"/>
    <w:rsid w:val="004C693B"/>
    <w:rsid w:val="004C6955"/>
    <w:rsid w:val="004C7624"/>
    <w:rsid w:val="004D0201"/>
    <w:rsid w:val="004D0384"/>
    <w:rsid w:val="004D04DB"/>
    <w:rsid w:val="004D04F0"/>
    <w:rsid w:val="004D0743"/>
    <w:rsid w:val="004D09DC"/>
    <w:rsid w:val="004D09F5"/>
    <w:rsid w:val="004D0F71"/>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94"/>
    <w:rsid w:val="004E06B2"/>
    <w:rsid w:val="004E06CE"/>
    <w:rsid w:val="004E0B83"/>
    <w:rsid w:val="004E1E53"/>
    <w:rsid w:val="004E2552"/>
    <w:rsid w:val="004E2C5A"/>
    <w:rsid w:val="004E2EAE"/>
    <w:rsid w:val="004E3789"/>
    <w:rsid w:val="004E5938"/>
    <w:rsid w:val="004E5D3B"/>
    <w:rsid w:val="004E63FE"/>
    <w:rsid w:val="004E6F41"/>
    <w:rsid w:val="004E724F"/>
    <w:rsid w:val="004E7970"/>
    <w:rsid w:val="004E7B4F"/>
    <w:rsid w:val="004F027D"/>
    <w:rsid w:val="004F0A66"/>
    <w:rsid w:val="004F0B33"/>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ABC"/>
    <w:rsid w:val="005075C4"/>
    <w:rsid w:val="00507602"/>
    <w:rsid w:val="00507857"/>
    <w:rsid w:val="00510004"/>
    <w:rsid w:val="00510771"/>
    <w:rsid w:val="00510BE7"/>
    <w:rsid w:val="00512032"/>
    <w:rsid w:val="005126F9"/>
    <w:rsid w:val="00512C71"/>
    <w:rsid w:val="00513FBD"/>
    <w:rsid w:val="0051428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17FBC"/>
    <w:rsid w:val="00520640"/>
    <w:rsid w:val="00520A33"/>
    <w:rsid w:val="005212EF"/>
    <w:rsid w:val="00521467"/>
    <w:rsid w:val="00521593"/>
    <w:rsid w:val="00522237"/>
    <w:rsid w:val="00522369"/>
    <w:rsid w:val="00522572"/>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8EE"/>
    <w:rsid w:val="00532A69"/>
    <w:rsid w:val="00532B0E"/>
    <w:rsid w:val="0053318B"/>
    <w:rsid w:val="00533433"/>
    <w:rsid w:val="0053368E"/>
    <w:rsid w:val="0053432C"/>
    <w:rsid w:val="00535980"/>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2F9"/>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57E02"/>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EF"/>
    <w:rsid w:val="00573B23"/>
    <w:rsid w:val="00574313"/>
    <w:rsid w:val="00574377"/>
    <w:rsid w:val="00574C22"/>
    <w:rsid w:val="00574EEA"/>
    <w:rsid w:val="0057534B"/>
    <w:rsid w:val="00575B97"/>
    <w:rsid w:val="00575C08"/>
    <w:rsid w:val="00575E15"/>
    <w:rsid w:val="00575EC6"/>
    <w:rsid w:val="00576208"/>
    <w:rsid w:val="00576334"/>
    <w:rsid w:val="00576A43"/>
    <w:rsid w:val="00576F8B"/>
    <w:rsid w:val="00576FC5"/>
    <w:rsid w:val="00577001"/>
    <w:rsid w:val="00577A14"/>
    <w:rsid w:val="00577A5D"/>
    <w:rsid w:val="00577AA5"/>
    <w:rsid w:val="0058076F"/>
    <w:rsid w:val="00580874"/>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5845"/>
    <w:rsid w:val="00585AFD"/>
    <w:rsid w:val="00585BE0"/>
    <w:rsid w:val="00586368"/>
    <w:rsid w:val="005864D8"/>
    <w:rsid w:val="00586904"/>
    <w:rsid w:val="00586BF0"/>
    <w:rsid w:val="005871AD"/>
    <w:rsid w:val="00587AFF"/>
    <w:rsid w:val="00587CF0"/>
    <w:rsid w:val="00590925"/>
    <w:rsid w:val="005909EF"/>
    <w:rsid w:val="00590C56"/>
    <w:rsid w:val="00590F12"/>
    <w:rsid w:val="005911AE"/>
    <w:rsid w:val="00591A68"/>
    <w:rsid w:val="00591F3D"/>
    <w:rsid w:val="00591FCE"/>
    <w:rsid w:val="0059233C"/>
    <w:rsid w:val="00592CAF"/>
    <w:rsid w:val="00592FA0"/>
    <w:rsid w:val="00593448"/>
    <w:rsid w:val="00594166"/>
    <w:rsid w:val="005945EA"/>
    <w:rsid w:val="00594A91"/>
    <w:rsid w:val="00594E7B"/>
    <w:rsid w:val="00594F82"/>
    <w:rsid w:val="0059519D"/>
    <w:rsid w:val="00595227"/>
    <w:rsid w:val="00595509"/>
    <w:rsid w:val="005959FD"/>
    <w:rsid w:val="00595BA4"/>
    <w:rsid w:val="00595DBE"/>
    <w:rsid w:val="00596041"/>
    <w:rsid w:val="00596275"/>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C26"/>
    <w:rsid w:val="005A4168"/>
    <w:rsid w:val="005A4B30"/>
    <w:rsid w:val="005A50B8"/>
    <w:rsid w:val="005A54A5"/>
    <w:rsid w:val="005A5521"/>
    <w:rsid w:val="005A56FF"/>
    <w:rsid w:val="005A5752"/>
    <w:rsid w:val="005A57E4"/>
    <w:rsid w:val="005A6084"/>
    <w:rsid w:val="005A65E9"/>
    <w:rsid w:val="005A6BE6"/>
    <w:rsid w:val="005A7D96"/>
    <w:rsid w:val="005B00D1"/>
    <w:rsid w:val="005B037F"/>
    <w:rsid w:val="005B052F"/>
    <w:rsid w:val="005B0B25"/>
    <w:rsid w:val="005B27AF"/>
    <w:rsid w:val="005B29E7"/>
    <w:rsid w:val="005B2A30"/>
    <w:rsid w:val="005B2A96"/>
    <w:rsid w:val="005B35F2"/>
    <w:rsid w:val="005B37C0"/>
    <w:rsid w:val="005B4668"/>
    <w:rsid w:val="005B48AB"/>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1D37"/>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6161"/>
    <w:rsid w:val="005D64A4"/>
    <w:rsid w:val="005D700F"/>
    <w:rsid w:val="005D7019"/>
    <w:rsid w:val="005D7709"/>
    <w:rsid w:val="005D7951"/>
    <w:rsid w:val="005D7B05"/>
    <w:rsid w:val="005D7E80"/>
    <w:rsid w:val="005E026D"/>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C0"/>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C1A"/>
    <w:rsid w:val="00625F15"/>
    <w:rsid w:val="0062605B"/>
    <w:rsid w:val="006268E5"/>
    <w:rsid w:val="00626A5F"/>
    <w:rsid w:val="00626DCE"/>
    <w:rsid w:val="00627293"/>
    <w:rsid w:val="00627FEE"/>
    <w:rsid w:val="00631FA7"/>
    <w:rsid w:val="00632016"/>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0AE"/>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671"/>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0C70"/>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3F8"/>
    <w:rsid w:val="006564D0"/>
    <w:rsid w:val="00656518"/>
    <w:rsid w:val="0065653D"/>
    <w:rsid w:val="00656625"/>
    <w:rsid w:val="0065681A"/>
    <w:rsid w:val="006571EC"/>
    <w:rsid w:val="006576B0"/>
    <w:rsid w:val="006579DC"/>
    <w:rsid w:val="00657AA9"/>
    <w:rsid w:val="006600AF"/>
    <w:rsid w:val="006607F6"/>
    <w:rsid w:val="00660AFC"/>
    <w:rsid w:val="0066174C"/>
    <w:rsid w:val="00661E04"/>
    <w:rsid w:val="006624DB"/>
    <w:rsid w:val="006633C5"/>
    <w:rsid w:val="00663D09"/>
    <w:rsid w:val="00664D00"/>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321"/>
    <w:rsid w:val="00672F51"/>
    <w:rsid w:val="006732FF"/>
    <w:rsid w:val="00673D81"/>
    <w:rsid w:val="00673DC2"/>
    <w:rsid w:val="006740D6"/>
    <w:rsid w:val="00674A46"/>
    <w:rsid w:val="00674AA7"/>
    <w:rsid w:val="00674E18"/>
    <w:rsid w:val="00675D29"/>
    <w:rsid w:val="00676B42"/>
    <w:rsid w:val="006779D6"/>
    <w:rsid w:val="00677EF2"/>
    <w:rsid w:val="00680935"/>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E4A"/>
    <w:rsid w:val="006871DB"/>
    <w:rsid w:val="00687741"/>
    <w:rsid w:val="00687B7B"/>
    <w:rsid w:val="00687DAC"/>
    <w:rsid w:val="00690603"/>
    <w:rsid w:val="00690B23"/>
    <w:rsid w:val="006913BD"/>
    <w:rsid w:val="0069143A"/>
    <w:rsid w:val="0069149F"/>
    <w:rsid w:val="00691B4C"/>
    <w:rsid w:val="00691C56"/>
    <w:rsid w:val="006922CD"/>
    <w:rsid w:val="0069263D"/>
    <w:rsid w:val="00692D17"/>
    <w:rsid w:val="00692DE0"/>
    <w:rsid w:val="006932CC"/>
    <w:rsid w:val="00693BCD"/>
    <w:rsid w:val="006946D8"/>
    <w:rsid w:val="00694737"/>
    <w:rsid w:val="00694B56"/>
    <w:rsid w:val="00694C06"/>
    <w:rsid w:val="00694CA0"/>
    <w:rsid w:val="00694D0A"/>
    <w:rsid w:val="00694E68"/>
    <w:rsid w:val="00695026"/>
    <w:rsid w:val="00695615"/>
    <w:rsid w:val="00695B4E"/>
    <w:rsid w:val="006973CF"/>
    <w:rsid w:val="006978A5"/>
    <w:rsid w:val="006A073E"/>
    <w:rsid w:val="006A0AC0"/>
    <w:rsid w:val="006A192D"/>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5AE"/>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412"/>
    <w:rsid w:val="006D2506"/>
    <w:rsid w:val="006D2B16"/>
    <w:rsid w:val="006D2D17"/>
    <w:rsid w:val="006D3397"/>
    <w:rsid w:val="006D3546"/>
    <w:rsid w:val="006D36A6"/>
    <w:rsid w:val="006D39DF"/>
    <w:rsid w:val="006D4FE8"/>
    <w:rsid w:val="006D55E9"/>
    <w:rsid w:val="006D61CC"/>
    <w:rsid w:val="006D64E6"/>
    <w:rsid w:val="006D7110"/>
    <w:rsid w:val="006D74D9"/>
    <w:rsid w:val="006D753B"/>
    <w:rsid w:val="006D7786"/>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55EB"/>
    <w:rsid w:val="006E6981"/>
    <w:rsid w:val="006E6BF1"/>
    <w:rsid w:val="006E7821"/>
    <w:rsid w:val="006E7833"/>
    <w:rsid w:val="006E7A41"/>
    <w:rsid w:val="006E7C94"/>
    <w:rsid w:val="006E7E36"/>
    <w:rsid w:val="006F0323"/>
    <w:rsid w:val="006F09DC"/>
    <w:rsid w:val="006F107E"/>
    <w:rsid w:val="006F1475"/>
    <w:rsid w:val="006F1AD3"/>
    <w:rsid w:val="006F2682"/>
    <w:rsid w:val="006F2C7C"/>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5F64"/>
    <w:rsid w:val="00706024"/>
    <w:rsid w:val="007060F9"/>
    <w:rsid w:val="0070654E"/>
    <w:rsid w:val="00706B59"/>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8E"/>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759"/>
    <w:rsid w:val="007729F6"/>
    <w:rsid w:val="00772AA2"/>
    <w:rsid w:val="00773567"/>
    <w:rsid w:val="00773B51"/>
    <w:rsid w:val="00773F83"/>
    <w:rsid w:val="0077402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869"/>
    <w:rsid w:val="00791FB6"/>
    <w:rsid w:val="007921DB"/>
    <w:rsid w:val="00792F30"/>
    <w:rsid w:val="00793005"/>
    <w:rsid w:val="007931AC"/>
    <w:rsid w:val="007936B6"/>
    <w:rsid w:val="00793962"/>
    <w:rsid w:val="007939AA"/>
    <w:rsid w:val="00793BD8"/>
    <w:rsid w:val="00795162"/>
    <w:rsid w:val="00795C39"/>
    <w:rsid w:val="00795C8E"/>
    <w:rsid w:val="00795F04"/>
    <w:rsid w:val="0079614D"/>
    <w:rsid w:val="00796E12"/>
    <w:rsid w:val="007A01DA"/>
    <w:rsid w:val="007A0915"/>
    <w:rsid w:val="007A12A2"/>
    <w:rsid w:val="007A155B"/>
    <w:rsid w:val="007A16C6"/>
    <w:rsid w:val="007A20C2"/>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48FE"/>
    <w:rsid w:val="007B5501"/>
    <w:rsid w:val="007B578A"/>
    <w:rsid w:val="007B649B"/>
    <w:rsid w:val="007B6E31"/>
    <w:rsid w:val="007B6E75"/>
    <w:rsid w:val="007B709A"/>
    <w:rsid w:val="007B7C91"/>
    <w:rsid w:val="007C01C9"/>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B9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842"/>
    <w:rsid w:val="007E3945"/>
    <w:rsid w:val="007E39CB"/>
    <w:rsid w:val="007E3A02"/>
    <w:rsid w:val="007E3D17"/>
    <w:rsid w:val="007E41EB"/>
    <w:rsid w:val="007E426D"/>
    <w:rsid w:val="007E4911"/>
    <w:rsid w:val="007E493A"/>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433"/>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C38"/>
    <w:rsid w:val="00813DD8"/>
    <w:rsid w:val="00814642"/>
    <w:rsid w:val="00814D00"/>
    <w:rsid w:val="00815181"/>
    <w:rsid w:val="0081576D"/>
    <w:rsid w:val="00815B98"/>
    <w:rsid w:val="0081688F"/>
    <w:rsid w:val="00816AF2"/>
    <w:rsid w:val="00816C46"/>
    <w:rsid w:val="00817752"/>
    <w:rsid w:val="00820AA5"/>
    <w:rsid w:val="00820CC9"/>
    <w:rsid w:val="0082193A"/>
    <w:rsid w:val="00825E3A"/>
    <w:rsid w:val="00826395"/>
    <w:rsid w:val="00827374"/>
    <w:rsid w:val="00827C60"/>
    <w:rsid w:val="0083068D"/>
    <w:rsid w:val="00831C3E"/>
    <w:rsid w:val="00833318"/>
    <w:rsid w:val="0083333F"/>
    <w:rsid w:val="008333CB"/>
    <w:rsid w:val="00833996"/>
    <w:rsid w:val="00833A0B"/>
    <w:rsid w:val="00833C7D"/>
    <w:rsid w:val="00833DBB"/>
    <w:rsid w:val="00834DD9"/>
    <w:rsid w:val="0083544C"/>
    <w:rsid w:val="00835760"/>
    <w:rsid w:val="008366D6"/>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42E0"/>
    <w:rsid w:val="00875576"/>
    <w:rsid w:val="008757DF"/>
    <w:rsid w:val="008762BC"/>
    <w:rsid w:val="008768B6"/>
    <w:rsid w:val="0087711E"/>
    <w:rsid w:val="008778F7"/>
    <w:rsid w:val="00877D3C"/>
    <w:rsid w:val="00877FCE"/>
    <w:rsid w:val="0088009C"/>
    <w:rsid w:val="00880EE8"/>
    <w:rsid w:val="0088150E"/>
    <w:rsid w:val="00882131"/>
    <w:rsid w:val="008822AC"/>
    <w:rsid w:val="00882B53"/>
    <w:rsid w:val="00883C22"/>
    <w:rsid w:val="00883D4E"/>
    <w:rsid w:val="00883DC4"/>
    <w:rsid w:val="00884A12"/>
    <w:rsid w:val="00885774"/>
    <w:rsid w:val="00885AE6"/>
    <w:rsid w:val="00885FE1"/>
    <w:rsid w:val="008863B3"/>
    <w:rsid w:val="0088655C"/>
    <w:rsid w:val="00886580"/>
    <w:rsid w:val="00886FE4"/>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3AD"/>
    <w:rsid w:val="008A7951"/>
    <w:rsid w:val="008B0014"/>
    <w:rsid w:val="008B00B2"/>
    <w:rsid w:val="008B1337"/>
    <w:rsid w:val="008B133D"/>
    <w:rsid w:val="008B136F"/>
    <w:rsid w:val="008B198A"/>
    <w:rsid w:val="008B1B23"/>
    <w:rsid w:val="008B27F5"/>
    <w:rsid w:val="008B2C0C"/>
    <w:rsid w:val="008B2FDC"/>
    <w:rsid w:val="008B3A48"/>
    <w:rsid w:val="008B4CF8"/>
    <w:rsid w:val="008B4D33"/>
    <w:rsid w:val="008B5092"/>
    <w:rsid w:val="008B53F6"/>
    <w:rsid w:val="008B554C"/>
    <w:rsid w:val="008B69E0"/>
    <w:rsid w:val="008B7B1D"/>
    <w:rsid w:val="008C03F9"/>
    <w:rsid w:val="008C08B3"/>
    <w:rsid w:val="008C0A76"/>
    <w:rsid w:val="008C1BE2"/>
    <w:rsid w:val="008C24E1"/>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5E"/>
    <w:rsid w:val="008D4486"/>
    <w:rsid w:val="008D4B41"/>
    <w:rsid w:val="008D4D1D"/>
    <w:rsid w:val="008D4EEB"/>
    <w:rsid w:val="008D541B"/>
    <w:rsid w:val="008D5953"/>
    <w:rsid w:val="008D67A2"/>
    <w:rsid w:val="008E0265"/>
    <w:rsid w:val="008E0634"/>
    <w:rsid w:val="008E077B"/>
    <w:rsid w:val="008E100B"/>
    <w:rsid w:val="008E10A2"/>
    <w:rsid w:val="008E117D"/>
    <w:rsid w:val="008E19E9"/>
    <w:rsid w:val="008E213D"/>
    <w:rsid w:val="008E31A7"/>
    <w:rsid w:val="008E31F8"/>
    <w:rsid w:val="008E33D0"/>
    <w:rsid w:val="008E3B9F"/>
    <w:rsid w:val="008E3BC2"/>
    <w:rsid w:val="008E44BC"/>
    <w:rsid w:val="008E498C"/>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32E"/>
    <w:rsid w:val="008F47B6"/>
    <w:rsid w:val="008F512A"/>
    <w:rsid w:val="008F5179"/>
    <w:rsid w:val="008F57BB"/>
    <w:rsid w:val="008F715E"/>
    <w:rsid w:val="008F775C"/>
    <w:rsid w:val="008F7D64"/>
    <w:rsid w:val="008F7E96"/>
    <w:rsid w:val="00900808"/>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289"/>
    <w:rsid w:val="0090543D"/>
    <w:rsid w:val="00905C33"/>
    <w:rsid w:val="00905ED9"/>
    <w:rsid w:val="00905FBD"/>
    <w:rsid w:val="009062E7"/>
    <w:rsid w:val="00906AC3"/>
    <w:rsid w:val="00906DA8"/>
    <w:rsid w:val="00907263"/>
    <w:rsid w:val="00907E34"/>
    <w:rsid w:val="009105D2"/>
    <w:rsid w:val="00910ECA"/>
    <w:rsid w:val="00911064"/>
    <w:rsid w:val="00911086"/>
    <w:rsid w:val="0091112D"/>
    <w:rsid w:val="0091168D"/>
    <w:rsid w:val="009116DD"/>
    <w:rsid w:val="00911710"/>
    <w:rsid w:val="00911F1D"/>
    <w:rsid w:val="0091292C"/>
    <w:rsid w:val="00912C74"/>
    <w:rsid w:val="0091376C"/>
    <w:rsid w:val="00913F5E"/>
    <w:rsid w:val="00914381"/>
    <w:rsid w:val="0091480E"/>
    <w:rsid w:val="0091525A"/>
    <w:rsid w:val="0091619A"/>
    <w:rsid w:val="00916CC3"/>
    <w:rsid w:val="00916D13"/>
    <w:rsid w:val="00916E57"/>
    <w:rsid w:val="00917ADE"/>
    <w:rsid w:val="00917DDB"/>
    <w:rsid w:val="00917FD5"/>
    <w:rsid w:val="009206B9"/>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1CF"/>
    <w:rsid w:val="0092761A"/>
    <w:rsid w:val="0092792A"/>
    <w:rsid w:val="00927BA4"/>
    <w:rsid w:val="00930165"/>
    <w:rsid w:val="0093124C"/>
    <w:rsid w:val="00931888"/>
    <w:rsid w:val="00931E79"/>
    <w:rsid w:val="00932CB2"/>
    <w:rsid w:val="00932F4E"/>
    <w:rsid w:val="00933158"/>
    <w:rsid w:val="00933352"/>
    <w:rsid w:val="00933635"/>
    <w:rsid w:val="0093386F"/>
    <w:rsid w:val="00933A6F"/>
    <w:rsid w:val="00934098"/>
    <w:rsid w:val="009340DD"/>
    <w:rsid w:val="0093432B"/>
    <w:rsid w:val="009345C6"/>
    <w:rsid w:val="009346A7"/>
    <w:rsid w:val="00934D12"/>
    <w:rsid w:val="00934F43"/>
    <w:rsid w:val="009360B4"/>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57FC1"/>
    <w:rsid w:val="009602CC"/>
    <w:rsid w:val="00960A2F"/>
    <w:rsid w:val="00960E9B"/>
    <w:rsid w:val="00961164"/>
    <w:rsid w:val="0096133F"/>
    <w:rsid w:val="00961E62"/>
    <w:rsid w:val="009621A1"/>
    <w:rsid w:val="00962AF5"/>
    <w:rsid w:val="00962D67"/>
    <w:rsid w:val="0096333D"/>
    <w:rsid w:val="00963430"/>
    <w:rsid w:val="009635C0"/>
    <w:rsid w:val="0096442C"/>
    <w:rsid w:val="00964484"/>
    <w:rsid w:val="00965529"/>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67C"/>
    <w:rsid w:val="0097770C"/>
    <w:rsid w:val="00977A11"/>
    <w:rsid w:val="00980191"/>
    <w:rsid w:val="0098084C"/>
    <w:rsid w:val="0098084D"/>
    <w:rsid w:val="00980AC4"/>
    <w:rsid w:val="00980C36"/>
    <w:rsid w:val="009816BE"/>
    <w:rsid w:val="00981977"/>
    <w:rsid w:val="009829A2"/>
    <w:rsid w:val="00982D96"/>
    <w:rsid w:val="00983373"/>
    <w:rsid w:val="009834DF"/>
    <w:rsid w:val="00983995"/>
    <w:rsid w:val="00983CCE"/>
    <w:rsid w:val="00983F41"/>
    <w:rsid w:val="009841DC"/>
    <w:rsid w:val="009849E4"/>
    <w:rsid w:val="00984E30"/>
    <w:rsid w:val="009857EC"/>
    <w:rsid w:val="0098770B"/>
    <w:rsid w:val="0099014F"/>
    <w:rsid w:val="009902A9"/>
    <w:rsid w:val="0099080B"/>
    <w:rsid w:val="00990C68"/>
    <w:rsid w:val="00991029"/>
    <w:rsid w:val="0099124E"/>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48A3"/>
    <w:rsid w:val="009C4D77"/>
    <w:rsid w:val="009C4F29"/>
    <w:rsid w:val="009C603F"/>
    <w:rsid w:val="009C65E1"/>
    <w:rsid w:val="009C6C58"/>
    <w:rsid w:val="009C75BD"/>
    <w:rsid w:val="009C77A9"/>
    <w:rsid w:val="009C7AF2"/>
    <w:rsid w:val="009C7D3B"/>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9B1"/>
    <w:rsid w:val="009E3CB3"/>
    <w:rsid w:val="009E3D64"/>
    <w:rsid w:val="009E4007"/>
    <w:rsid w:val="009E4377"/>
    <w:rsid w:val="009E43FC"/>
    <w:rsid w:val="009E5CED"/>
    <w:rsid w:val="009E63EE"/>
    <w:rsid w:val="009E65CF"/>
    <w:rsid w:val="009E6608"/>
    <w:rsid w:val="009E6B6F"/>
    <w:rsid w:val="009E6FC0"/>
    <w:rsid w:val="009E7DA8"/>
    <w:rsid w:val="009F03CA"/>
    <w:rsid w:val="009F08D2"/>
    <w:rsid w:val="009F1265"/>
    <w:rsid w:val="009F1310"/>
    <w:rsid w:val="009F17DB"/>
    <w:rsid w:val="009F1A62"/>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836"/>
    <w:rsid w:val="00A20ACD"/>
    <w:rsid w:val="00A20B51"/>
    <w:rsid w:val="00A212E2"/>
    <w:rsid w:val="00A2138F"/>
    <w:rsid w:val="00A217B7"/>
    <w:rsid w:val="00A21E1C"/>
    <w:rsid w:val="00A220BC"/>
    <w:rsid w:val="00A22D7B"/>
    <w:rsid w:val="00A2365A"/>
    <w:rsid w:val="00A23AA0"/>
    <w:rsid w:val="00A24748"/>
    <w:rsid w:val="00A257F4"/>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7428"/>
    <w:rsid w:val="00A3778A"/>
    <w:rsid w:val="00A402D6"/>
    <w:rsid w:val="00A4069A"/>
    <w:rsid w:val="00A409D3"/>
    <w:rsid w:val="00A4121E"/>
    <w:rsid w:val="00A41C56"/>
    <w:rsid w:val="00A421D2"/>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AF4"/>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7F2"/>
    <w:rsid w:val="00A90992"/>
    <w:rsid w:val="00A90E64"/>
    <w:rsid w:val="00A9100B"/>
    <w:rsid w:val="00A91378"/>
    <w:rsid w:val="00A91607"/>
    <w:rsid w:val="00A91F58"/>
    <w:rsid w:val="00A924C9"/>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656"/>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04"/>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A87"/>
    <w:rsid w:val="00AE1F45"/>
    <w:rsid w:val="00AE2C4C"/>
    <w:rsid w:val="00AE2DD1"/>
    <w:rsid w:val="00AE3358"/>
    <w:rsid w:val="00AE3418"/>
    <w:rsid w:val="00AE3674"/>
    <w:rsid w:val="00AE3C1C"/>
    <w:rsid w:val="00AE4201"/>
    <w:rsid w:val="00AE4235"/>
    <w:rsid w:val="00AE45C5"/>
    <w:rsid w:val="00AE48EF"/>
    <w:rsid w:val="00AE4A06"/>
    <w:rsid w:val="00AE4EDA"/>
    <w:rsid w:val="00AE4F12"/>
    <w:rsid w:val="00AE5057"/>
    <w:rsid w:val="00AE5A08"/>
    <w:rsid w:val="00AE5C0D"/>
    <w:rsid w:val="00AE6540"/>
    <w:rsid w:val="00AE6594"/>
    <w:rsid w:val="00AE6624"/>
    <w:rsid w:val="00AE69C0"/>
    <w:rsid w:val="00AE7829"/>
    <w:rsid w:val="00AE79AE"/>
    <w:rsid w:val="00AF08E9"/>
    <w:rsid w:val="00AF0BE3"/>
    <w:rsid w:val="00AF0D3D"/>
    <w:rsid w:val="00AF0EF4"/>
    <w:rsid w:val="00AF0FD7"/>
    <w:rsid w:val="00AF114F"/>
    <w:rsid w:val="00AF15B5"/>
    <w:rsid w:val="00AF223E"/>
    <w:rsid w:val="00AF2A02"/>
    <w:rsid w:val="00AF3CC7"/>
    <w:rsid w:val="00AF3CF2"/>
    <w:rsid w:val="00AF4077"/>
    <w:rsid w:val="00AF435D"/>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847"/>
    <w:rsid w:val="00B069B6"/>
    <w:rsid w:val="00B06E81"/>
    <w:rsid w:val="00B07776"/>
    <w:rsid w:val="00B079E0"/>
    <w:rsid w:val="00B07C2F"/>
    <w:rsid w:val="00B07D56"/>
    <w:rsid w:val="00B07E21"/>
    <w:rsid w:val="00B07E97"/>
    <w:rsid w:val="00B10501"/>
    <w:rsid w:val="00B10560"/>
    <w:rsid w:val="00B107C5"/>
    <w:rsid w:val="00B10874"/>
    <w:rsid w:val="00B109D1"/>
    <w:rsid w:val="00B10C10"/>
    <w:rsid w:val="00B111BA"/>
    <w:rsid w:val="00B11516"/>
    <w:rsid w:val="00B11546"/>
    <w:rsid w:val="00B11795"/>
    <w:rsid w:val="00B1214E"/>
    <w:rsid w:val="00B12DE6"/>
    <w:rsid w:val="00B13374"/>
    <w:rsid w:val="00B1368A"/>
    <w:rsid w:val="00B1457B"/>
    <w:rsid w:val="00B149BB"/>
    <w:rsid w:val="00B14B5E"/>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423A"/>
    <w:rsid w:val="00B243D8"/>
    <w:rsid w:val="00B24D6C"/>
    <w:rsid w:val="00B24F6F"/>
    <w:rsid w:val="00B2501C"/>
    <w:rsid w:val="00B252F7"/>
    <w:rsid w:val="00B26030"/>
    <w:rsid w:val="00B26486"/>
    <w:rsid w:val="00B27C55"/>
    <w:rsid w:val="00B27D91"/>
    <w:rsid w:val="00B27E64"/>
    <w:rsid w:val="00B30158"/>
    <w:rsid w:val="00B307A3"/>
    <w:rsid w:val="00B30A0C"/>
    <w:rsid w:val="00B30FDB"/>
    <w:rsid w:val="00B3105F"/>
    <w:rsid w:val="00B3193F"/>
    <w:rsid w:val="00B31C32"/>
    <w:rsid w:val="00B32EFF"/>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B96"/>
    <w:rsid w:val="00B459C4"/>
    <w:rsid w:val="00B45E5C"/>
    <w:rsid w:val="00B46E65"/>
    <w:rsid w:val="00B46F48"/>
    <w:rsid w:val="00B4722B"/>
    <w:rsid w:val="00B47DFA"/>
    <w:rsid w:val="00B50025"/>
    <w:rsid w:val="00B5017B"/>
    <w:rsid w:val="00B5043D"/>
    <w:rsid w:val="00B52A1E"/>
    <w:rsid w:val="00B52C39"/>
    <w:rsid w:val="00B52DB1"/>
    <w:rsid w:val="00B535B3"/>
    <w:rsid w:val="00B537FB"/>
    <w:rsid w:val="00B53BF1"/>
    <w:rsid w:val="00B53EE5"/>
    <w:rsid w:val="00B53F51"/>
    <w:rsid w:val="00B55662"/>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DA6"/>
    <w:rsid w:val="00B6314C"/>
    <w:rsid w:val="00B6376A"/>
    <w:rsid w:val="00B637BB"/>
    <w:rsid w:val="00B6382C"/>
    <w:rsid w:val="00B639D1"/>
    <w:rsid w:val="00B63ED5"/>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3DD6"/>
    <w:rsid w:val="00B748D1"/>
    <w:rsid w:val="00B74EE7"/>
    <w:rsid w:val="00B750D7"/>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72B"/>
    <w:rsid w:val="00B90B9F"/>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021"/>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AD0"/>
    <w:rsid w:val="00BC3CB8"/>
    <w:rsid w:val="00BC4274"/>
    <w:rsid w:val="00BC4696"/>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353B"/>
    <w:rsid w:val="00BD4CF2"/>
    <w:rsid w:val="00BD4E0D"/>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1014"/>
    <w:rsid w:val="00BE2289"/>
    <w:rsid w:val="00BE2551"/>
    <w:rsid w:val="00BE2BEC"/>
    <w:rsid w:val="00BE3019"/>
    <w:rsid w:val="00BE3BA3"/>
    <w:rsid w:val="00BE423E"/>
    <w:rsid w:val="00BE464F"/>
    <w:rsid w:val="00BE48E6"/>
    <w:rsid w:val="00BE4B1A"/>
    <w:rsid w:val="00BE523A"/>
    <w:rsid w:val="00BE55AB"/>
    <w:rsid w:val="00BE5655"/>
    <w:rsid w:val="00BE5B0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3FF"/>
    <w:rsid w:val="00C006A4"/>
    <w:rsid w:val="00C00B01"/>
    <w:rsid w:val="00C01239"/>
    <w:rsid w:val="00C01F8C"/>
    <w:rsid w:val="00C02EDE"/>
    <w:rsid w:val="00C0300C"/>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91"/>
    <w:rsid w:val="00C12FAD"/>
    <w:rsid w:val="00C13286"/>
    <w:rsid w:val="00C13765"/>
    <w:rsid w:val="00C13BC3"/>
    <w:rsid w:val="00C13E17"/>
    <w:rsid w:val="00C15343"/>
    <w:rsid w:val="00C15ADE"/>
    <w:rsid w:val="00C161DB"/>
    <w:rsid w:val="00C16B52"/>
    <w:rsid w:val="00C16FAB"/>
    <w:rsid w:val="00C17544"/>
    <w:rsid w:val="00C17757"/>
    <w:rsid w:val="00C1789B"/>
    <w:rsid w:val="00C1799B"/>
    <w:rsid w:val="00C17BBE"/>
    <w:rsid w:val="00C17BE7"/>
    <w:rsid w:val="00C17DBA"/>
    <w:rsid w:val="00C17F78"/>
    <w:rsid w:val="00C21101"/>
    <w:rsid w:val="00C214B7"/>
    <w:rsid w:val="00C215EC"/>
    <w:rsid w:val="00C21825"/>
    <w:rsid w:val="00C2207B"/>
    <w:rsid w:val="00C22679"/>
    <w:rsid w:val="00C2291D"/>
    <w:rsid w:val="00C22DD0"/>
    <w:rsid w:val="00C2372D"/>
    <w:rsid w:val="00C2375D"/>
    <w:rsid w:val="00C24208"/>
    <w:rsid w:val="00C24907"/>
    <w:rsid w:val="00C24D38"/>
    <w:rsid w:val="00C25697"/>
    <w:rsid w:val="00C2596E"/>
    <w:rsid w:val="00C26C17"/>
    <w:rsid w:val="00C26F79"/>
    <w:rsid w:val="00C27023"/>
    <w:rsid w:val="00C27DE6"/>
    <w:rsid w:val="00C310D3"/>
    <w:rsid w:val="00C3126B"/>
    <w:rsid w:val="00C31463"/>
    <w:rsid w:val="00C31F99"/>
    <w:rsid w:val="00C323F5"/>
    <w:rsid w:val="00C324C4"/>
    <w:rsid w:val="00C32805"/>
    <w:rsid w:val="00C3292A"/>
    <w:rsid w:val="00C329D9"/>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13E"/>
    <w:rsid w:val="00C51701"/>
    <w:rsid w:val="00C51D79"/>
    <w:rsid w:val="00C51DBC"/>
    <w:rsid w:val="00C52027"/>
    <w:rsid w:val="00C520F0"/>
    <w:rsid w:val="00C52E43"/>
    <w:rsid w:val="00C5313F"/>
    <w:rsid w:val="00C53638"/>
    <w:rsid w:val="00C538E7"/>
    <w:rsid w:val="00C543AF"/>
    <w:rsid w:val="00C551B4"/>
    <w:rsid w:val="00C555B7"/>
    <w:rsid w:val="00C55CDA"/>
    <w:rsid w:val="00C55D2C"/>
    <w:rsid w:val="00C55D50"/>
    <w:rsid w:val="00C56471"/>
    <w:rsid w:val="00C56BD5"/>
    <w:rsid w:val="00C56D77"/>
    <w:rsid w:val="00C6061E"/>
    <w:rsid w:val="00C61A41"/>
    <w:rsid w:val="00C61E67"/>
    <w:rsid w:val="00C6376F"/>
    <w:rsid w:val="00C6408B"/>
    <w:rsid w:val="00C64137"/>
    <w:rsid w:val="00C64883"/>
    <w:rsid w:val="00C64C3A"/>
    <w:rsid w:val="00C64D99"/>
    <w:rsid w:val="00C65BE1"/>
    <w:rsid w:val="00C65CC6"/>
    <w:rsid w:val="00C66244"/>
    <w:rsid w:val="00C66834"/>
    <w:rsid w:val="00C66962"/>
    <w:rsid w:val="00C67A92"/>
    <w:rsid w:val="00C67D13"/>
    <w:rsid w:val="00C70CB7"/>
    <w:rsid w:val="00C71CD8"/>
    <w:rsid w:val="00C71D3A"/>
    <w:rsid w:val="00C720D3"/>
    <w:rsid w:val="00C722D1"/>
    <w:rsid w:val="00C72877"/>
    <w:rsid w:val="00C72CCD"/>
    <w:rsid w:val="00C72E04"/>
    <w:rsid w:val="00C7339A"/>
    <w:rsid w:val="00C73D21"/>
    <w:rsid w:val="00C74723"/>
    <w:rsid w:val="00C74BE5"/>
    <w:rsid w:val="00C75D0D"/>
    <w:rsid w:val="00C763AF"/>
    <w:rsid w:val="00C7664C"/>
    <w:rsid w:val="00C76733"/>
    <w:rsid w:val="00C7687A"/>
    <w:rsid w:val="00C76970"/>
    <w:rsid w:val="00C76B09"/>
    <w:rsid w:val="00C76D5D"/>
    <w:rsid w:val="00C770CE"/>
    <w:rsid w:val="00C778EB"/>
    <w:rsid w:val="00C77AB0"/>
    <w:rsid w:val="00C77B93"/>
    <w:rsid w:val="00C77DF7"/>
    <w:rsid w:val="00C77F2C"/>
    <w:rsid w:val="00C8015D"/>
    <w:rsid w:val="00C809D5"/>
    <w:rsid w:val="00C80B68"/>
    <w:rsid w:val="00C80E59"/>
    <w:rsid w:val="00C8153C"/>
    <w:rsid w:val="00C839CC"/>
    <w:rsid w:val="00C83ADE"/>
    <w:rsid w:val="00C83F07"/>
    <w:rsid w:val="00C8449C"/>
    <w:rsid w:val="00C8476B"/>
    <w:rsid w:val="00C84DF9"/>
    <w:rsid w:val="00C85639"/>
    <w:rsid w:val="00C8585B"/>
    <w:rsid w:val="00C860A0"/>
    <w:rsid w:val="00C8633E"/>
    <w:rsid w:val="00C8641F"/>
    <w:rsid w:val="00C86ADA"/>
    <w:rsid w:val="00C86C9B"/>
    <w:rsid w:val="00C877B3"/>
    <w:rsid w:val="00C87CF6"/>
    <w:rsid w:val="00C87F1E"/>
    <w:rsid w:val="00C87F7B"/>
    <w:rsid w:val="00C90A01"/>
    <w:rsid w:val="00C91C69"/>
    <w:rsid w:val="00C91CBD"/>
    <w:rsid w:val="00C91E23"/>
    <w:rsid w:val="00C92290"/>
    <w:rsid w:val="00C922E4"/>
    <w:rsid w:val="00C924C3"/>
    <w:rsid w:val="00C92691"/>
    <w:rsid w:val="00C92C81"/>
    <w:rsid w:val="00C93D2D"/>
    <w:rsid w:val="00C94721"/>
    <w:rsid w:val="00C94F4E"/>
    <w:rsid w:val="00C95254"/>
    <w:rsid w:val="00C95F84"/>
    <w:rsid w:val="00C96701"/>
    <w:rsid w:val="00C96CAB"/>
    <w:rsid w:val="00C97105"/>
    <w:rsid w:val="00C97180"/>
    <w:rsid w:val="00C976DB"/>
    <w:rsid w:val="00CA0610"/>
    <w:rsid w:val="00CA0B18"/>
    <w:rsid w:val="00CA0D32"/>
    <w:rsid w:val="00CA0E7D"/>
    <w:rsid w:val="00CA10F8"/>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EEE"/>
    <w:rsid w:val="00CB1BE4"/>
    <w:rsid w:val="00CB1C5D"/>
    <w:rsid w:val="00CB409E"/>
    <w:rsid w:val="00CB4301"/>
    <w:rsid w:val="00CB4B09"/>
    <w:rsid w:val="00CB534D"/>
    <w:rsid w:val="00CB5DA5"/>
    <w:rsid w:val="00CB5F0D"/>
    <w:rsid w:val="00CB626B"/>
    <w:rsid w:val="00CB64FC"/>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4BA"/>
    <w:rsid w:val="00CC4DED"/>
    <w:rsid w:val="00CC530D"/>
    <w:rsid w:val="00CC6A46"/>
    <w:rsid w:val="00CC7038"/>
    <w:rsid w:val="00CC7138"/>
    <w:rsid w:val="00CC7A73"/>
    <w:rsid w:val="00CC7C4D"/>
    <w:rsid w:val="00CC7F8B"/>
    <w:rsid w:val="00CD06DA"/>
    <w:rsid w:val="00CD0BBF"/>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5D7"/>
    <w:rsid w:val="00CD78AE"/>
    <w:rsid w:val="00CD7DF2"/>
    <w:rsid w:val="00CE097B"/>
    <w:rsid w:val="00CE0F80"/>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6E6"/>
    <w:rsid w:val="00D06A14"/>
    <w:rsid w:val="00D070BB"/>
    <w:rsid w:val="00D07561"/>
    <w:rsid w:val="00D07679"/>
    <w:rsid w:val="00D07C37"/>
    <w:rsid w:val="00D103A2"/>
    <w:rsid w:val="00D10C64"/>
    <w:rsid w:val="00D10D1E"/>
    <w:rsid w:val="00D111EF"/>
    <w:rsid w:val="00D11248"/>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0DBB"/>
    <w:rsid w:val="00D217C8"/>
    <w:rsid w:val="00D21BCF"/>
    <w:rsid w:val="00D221A8"/>
    <w:rsid w:val="00D22A0C"/>
    <w:rsid w:val="00D236A7"/>
    <w:rsid w:val="00D23A6C"/>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302B"/>
    <w:rsid w:val="00D33AF9"/>
    <w:rsid w:val="00D33CAD"/>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9F8"/>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1B67"/>
    <w:rsid w:val="00D6268C"/>
    <w:rsid w:val="00D62BA5"/>
    <w:rsid w:val="00D636B3"/>
    <w:rsid w:val="00D642D0"/>
    <w:rsid w:val="00D64683"/>
    <w:rsid w:val="00D65257"/>
    <w:rsid w:val="00D6526A"/>
    <w:rsid w:val="00D65EC2"/>
    <w:rsid w:val="00D66802"/>
    <w:rsid w:val="00D66CF3"/>
    <w:rsid w:val="00D671FA"/>
    <w:rsid w:val="00D67240"/>
    <w:rsid w:val="00D677B6"/>
    <w:rsid w:val="00D67B66"/>
    <w:rsid w:val="00D67CA4"/>
    <w:rsid w:val="00D70A8C"/>
    <w:rsid w:val="00D70AAF"/>
    <w:rsid w:val="00D719D1"/>
    <w:rsid w:val="00D71A17"/>
    <w:rsid w:val="00D71B24"/>
    <w:rsid w:val="00D7243F"/>
    <w:rsid w:val="00D72721"/>
    <w:rsid w:val="00D72C5D"/>
    <w:rsid w:val="00D739A9"/>
    <w:rsid w:val="00D7494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7"/>
    <w:rsid w:val="00D96B3F"/>
    <w:rsid w:val="00D96CBA"/>
    <w:rsid w:val="00D9725D"/>
    <w:rsid w:val="00D9736A"/>
    <w:rsid w:val="00D97E47"/>
    <w:rsid w:val="00DA047E"/>
    <w:rsid w:val="00DA0B76"/>
    <w:rsid w:val="00DA0CA7"/>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EAF"/>
    <w:rsid w:val="00DC1074"/>
    <w:rsid w:val="00DC12B6"/>
    <w:rsid w:val="00DC202B"/>
    <w:rsid w:val="00DC29C8"/>
    <w:rsid w:val="00DC2B89"/>
    <w:rsid w:val="00DC2C48"/>
    <w:rsid w:val="00DC37B9"/>
    <w:rsid w:val="00DC453B"/>
    <w:rsid w:val="00DC4BA4"/>
    <w:rsid w:val="00DC5312"/>
    <w:rsid w:val="00DC6096"/>
    <w:rsid w:val="00DC615D"/>
    <w:rsid w:val="00DC735F"/>
    <w:rsid w:val="00DC7A01"/>
    <w:rsid w:val="00DC7EE5"/>
    <w:rsid w:val="00DD0229"/>
    <w:rsid w:val="00DD0372"/>
    <w:rsid w:val="00DD141D"/>
    <w:rsid w:val="00DD1E31"/>
    <w:rsid w:val="00DD2A5B"/>
    <w:rsid w:val="00DD2B90"/>
    <w:rsid w:val="00DD323E"/>
    <w:rsid w:val="00DD3F80"/>
    <w:rsid w:val="00DD407D"/>
    <w:rsid w:val="00DD45AB"/>
    <w:rsid w:val="00DD46E2"/>
    <w:rsid w:val="00DD494B"/>
    <w:rsid w:val="00DD562D"/>
    <w:rsid w:val="00DD58CC"/>
    <w:rsid w:val="00DD596A"/>
    <w:rsid w:val="00DD5B3A"/>
    <w:rsid w:val="00DD5DE1"/>
    <w:rsid w:val="00DD5F1B"/>
    <w:rsid w:val="00DD65F1"/>
    <w:rsid w:val="00DD7281"/>
    <w:rsid w:val="00DD7CCC"/>
    <w:rsid w:val="00DE03A2"/>
    <w:rsid w:val="00DE0455"/>
    <w:rsid w:val="00DE07ED"/>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939"/>
    <w:rsid w:val="00DE52B7"/>
    <w:rsid w:val="00DE6889"/>
    <w:rsid w:val="00DE7828"/>
    <w:rsid w:val="00DF004A"/>
    <w:rsid w:val="00DF0064"/>
    <w:rsid w:val="00DF0076"/>
    <w:rsid w:val="00DF023F"/>
    <w:rsid w:val="00DF07FE"/>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5D8C"/>
    <w:rsid w:val="00E166CA"/>
    <w:rsid w:val="00E1698B"/>
    <w:rsid w:val="00E173E3"/>
    <w:rsid w:val="00E17905"/>
    <w:rsid w:val="00E20991"/>
    <w:rsid w:val="00E213F8"/>
    <w:rsid w:val="00E2195C"/>
    <w:rsid w:val="00E21E26"/>
    <w:rsid w:val="00E22117"/>
    <w:rsid w:val="00E222F4"/>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28"/>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E2F"/>
    <w:rsid w:val="00E6167A"/>
    <w:rsid w:val="00E62126"/>
    <w:rsid w:val="00E628FB"/>
    <w:rsid w:val="00E62AFE"/>
    <w:rsid w:val="00E62BB6"/>
    <w:rsid w:val="00E62BC8"/>
    <w:rsid w:val="00E63451"/>
    <w:rsid w:val="00E641FE"/>
    <w:rsid w:val="00E642DD"/>
    <w:rsid w:val="00E642FC"/>
    <w:rsid w:val="00E64358"/>
    <w:rsid w:val="00E64681"/>
    <w:rsid w:val="00E65343"/>
    <w:rsid w:val="00E65477"/>
    <w:rsid w:val="00E6578B"/>
    <w:rsid w:val="00E65A10"/>
    <w:rsid w:val="00E65F31"/>
    <w:rsid w:val="00E667D7"/>
    <w:rsid w:val="00E6681F"/>
    <w:rsid w:val="00E669AD"/>
    <w:rsid w:val="00E66F0F"/>
    <w:rsid w:val="00E675BE"/>
    <w:rsid w:val="00E70F92"/>
    <w:rsid w:val="00E71488"/>
    <w:rsid w:val="00E715FC"/>
    <w:rsid w:val="00E7183B"/>
    <w:rsid w:val="00E71E17"/>
    <w:rsid w:val="00E71F49"/>
    <w:rsid w:val="00E72085"/>
    <w:rsid w:val="00E720AF"/>
    <w:rsid w:val="00E72497"/>
    <w:rsid w:val="00E72AE8"/>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44B"/>
    <w:rsid w:val="00E84905"/>
    <w:rsid w:val="00E84BF4"/>
    <w:rsid w:val="00E84DAD"/>
    <w:rsid w:val="00E84E31"/>
    <w:rsid w:val="00E85C10"/>
    <w:rsid w:val="00E85CFA"/>
    <w:rsid w:val="00E85D4F"/>
    <w:rsid w:val="00E8679B"/>
    <w:rsid w:val="00E86A8E"/>
    <w:rsid w:val="00E86FC5"/>
    <w:rsid w:val="00E872AD"/>
    <w:rsid w:val="00E87634"/>
    <w:rsid w:val="00E87CEC"/>
    <w:rsid w:val="00E87E53"/>
    <w:rsid w:val="00E90065"/>
    <w:rsid w:val="00E907D1"/>
    <w:rsid w:val="00E929D2"/>
    <w:rsid w:val="00E92ACA"/>
    <w:rsid w:val="00E92C58"/>
    <w:rsid w:val="00E92F6C"/>
    <w:rsid w:val="00E93172"/>
    <w:rsid w:val="00E932EB"/>
    <w:rsid w:val="00E93368"/>
    <w:rsid w:val="00E93BA2"/>
    <w:rsid w:val="00E945DC"/>
    <w:rsid w:val="00E947A6"/>
    <w:rsid w:val="00E94D03"/>
    <w:rsid w:val="00E950F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7A9"/>
    <w:rsid w:val="00EA6022"/>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C34"/>
    <w:rsid w:val="00EB5FDB"/>
    <w:rsid w:val="00EB621B"/>
    <w:rsid w:val="00EB6232"/>
    <w:rsid w:val="00EB6F1B"/>
    <w:rsid w:val="00EB6FDC"/>
    <w:rsid w:val="00EB70B1"/>
    <w:rsid w:val="00EB7219"/>
    <w:rsid w:val="00EB7C01"/>
    <w:rsid w:val="00EB7DCF"/>
    <w:rsid w:val="00EC00DE"/>
    <w:rsid w:val="00EC00E9"/>
    <w:rsid w:val="00EC0AA3"/>
    <w:rsid w:val="00EC1BAE"/>
    <w:rsid w:val="00EC1FA4"/>
    <w:rsid w:val="00EC28FA"/>
    <w:rsid w:val="00EC2DA9"/>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E68"/>
    <w:rsid w:val="00ED721E"/>
    <w:rsid w:val="00EE027B"/>
    <w:rsid w:val="00EE19F6"/>
    <w:rsid w:val="00EE2353"/>
    <w:rsid w:val="00EE31DB"/>
    <w:rsid w:val="00EE3C11"/>
    <w:rsid w:val="00EE4389"/>
    <w:rsid w:val="00EE43CE"/>
    <w:rsid w:val="00EE47BD"/>
    <w:rsid w:val="00EE54AA"/>
    <w:rsid w:val="00EE57DD"/>
    <w:rsid w:val="00EE6383"/>
    <w:rsid w:val="00EE65D1"/>
    <w:rsid w:val="00EE6944"/>
    <w:rsid w:val="00EE6A0F"/>
    <w:rsid w:val="00EE6D68"/>
    <w:rsid w:val="00EE766E"/>
    <w:rsid w:val="00EE767A"/>
    <w:rsid w:val="00EE7FD0"/>
    <w:rsid w:val="00EF002E"/>
    <w:rsid w:val="00EF1527"/>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68E"/>
    <w:rsid w:val="00F14A6A"/>
    <w:rsid w:val="00F14A7A"/>
    <w:rsid w:val="00F154CA"/>
    <w:rsid w:val="00F1570E"/>
    <w:rsid w:val="00F15909"/>
    <w:rsid w:val="00F15B19"/>
    <w:rsid w:val="00F15CAF"/>
    <w:rsid w:val="00F1627A"/>
    <w:rsid w:val="00F16437"/>
    <w:rsid w:val="00F16E38"/>
    <w:rsid w:val="00F172F3"/>
    <w:rsid w:val="00F1759A"/>
    <w:rsid w:val="00F20586"/>
    <w:rsid w:val="00F206BD"/>
    <w:rsid w:val="00F206C8"/>
    <w:rsid w:val="00F20CFC"/>
    <w:rsid w:val="00F20D22"/>
    <w:rsid w:val="00F20E0B"/>
    <w:rsid w:val="00F20E93"/>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51D9"/>
    <w:rsid w:val="00F36102"/>
    <w:rsid w:val="00F36997"/>
    <w:rsid w:val="00F36AF1"/>
    <w:rsid w:val="00F3728C"/>
    <w:rsid w:val="00F372B4"/>
    <w:rsid w:val="00F37C01"/>
    <w:rsid w:val="00F40322"/>
    <w:rsid w:val="00F406D0"/>
    <w:rsid w:val="00F41542"/>
    <w:rsid w:val="00F41C2B"/>
    <w:rsid w:val="00F42CCF"/>
    <w:rsid w:val="00F43039"/>
    <w:rsid w:val="00F43131"/>
    <w:rsid w:val="00F434B6"/>
    <w:rsid w:val="00F43DAF"/>
    <w:rsid w:val="00F43EC5"/>
    <w:rsid w:val="00F44033"/>
    <w:rsid w:val="00F447E3"/>
    <w:rsid w:val="00F457E3"/>
    <w:rsid w:val="00F45B2F"/>
    <w:rsid w:val="00F46403"/>
    <w:rsid w:val="00F46EF7"/>
    <w:rsid w:val="00F46F2C"/>
    <w:rsid w:val="00F46F87"/>
    <w:rsid w:val="00F4729A"/>
    <w:rsid w:val="00F47A84"/>
    <w:rsid w:val="00F47DE1"/>
    <w:rsid w:val="00F50208"/>
    <w:rsid w:val="00F50F42"/>
    <w:rsid w:val="00F51080"/>
    <w:rsid w:val="00F517A4"/>
    <w:rsid w:val="00F521E8"/>
    <w:rsid w:val="00F52455"/>
    <w:rsid w:val="00F52FCE"/>
    <w:rsid w:val="00F53056"/>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725B"/>
    <w:rsid w:val="00F67673"/>
    <w:rsid w:val="00F67705"/>
    <w:rsid w:val="00F7022F"/>
    <w:rsid w:val="00F70A8E"/>
    <w:rsid w:val="00F71356"/>
    <w:rsid w:val="00F71513"/>
    <w:rsid w:val="00F71621"/>
    <w:rsid w:val="00F72092"/>
    <w:rsid w:val="00F72EB3"/>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35C"/>
    <w:rsid w:val="00FA34F4"/>
    <w:rsid w:val="00FA39F4"/>
    <w:rsid w:val="00FA3A9E"/>
    <w:rsid w:val="00FA3B01"/>
    <w:rsid w:val="00FA4481"/>
    <w:rsid w:val="00FA4501"/>
    <w:rsid w:val="00FA4EE2"/>
    <w:rsid w:val="00FA50FC"/>
    <w:rsid w:val="00FA5BB4"/>
    <w:rsid w:val="00FA60EF"/>
    <w:rsid w:val="00FA6333"/>
    <w:rsid w:val="00FA701C"/>
    <w:rsid w:val="00FA7AC9"/>
    <w:rsid w:val="00FB0C69"/>
    <w:rsid w:val="00FB0DF4"/>
    <w:rsid w:val="00FB0F0D"/>
    <w:rsid w:val="00FB110E"/>
    <w:rsid w:val="00FB2159"/>
    <w:rsid w:val="00FB2CF7"/>
    <w:rsid w:val="00FB2D5F"/>
    <w:rsid w:val="00FB2E8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6"/>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 w:type="paragraph" w:customStyle="1" w:styleId="BodyTextIndentZnak">
    <w:name w:val="Body Text Indent Znak"/>
    <w:basedOn w:val="Normalny"/>
    <w:rsid w:val="00522572"/>
    <w:pPr>
      <w:suppressAutoHyphens/>
      <w:spacing w:line="360" w:lineRule="auto"/>
      <w:ind w:left="708"/>
      <w:jc w:val="both"/>
    </w:pPr>
    <w:rPr>
      <w:rFonts w:ascii="Arial Narrow" w:hAnsi="Arial Narro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23858946">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mailto:apteka.szpitalna@skwam.lodz.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0C25-0F0B-4985-8256-A344E6BE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38</Pages>
  <Words>18485</Words>
  <Characters>123114</Characters>
  <Application>Microsoft Office Word</Application>
  <DocSecurity>0</DocSecurity>
  <Lines>1025</Lines>
  <Paragraphs>282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141317</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Ania Majewska</cp:lastModifiedBy>
  <cp:revision>53</cp:revision>
  <cp:lastPrinted>2022-07-13T07:21:00Z</cp:lastPrinted>
  <dcterms:created xsi:type="dcterms:W3CDTF">2022-07-13T05:46:00Z</dcterms:created>
  <dcterms:modified xsi:type="dcterms:W3CDTF">2022-08-29T08:53:00Z</dcterms:modified>
</cp:coreProperties>
</file>