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PAKIET NR </w:t>
      </w:r>
      <w:r w:rsidR="006425A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4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Dot.</w:t>
      </w:r>
      <w:r w:rsidR="001B72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podkłady na łóżko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CPV</w:t>
      </w:r>
      <w:r w:rsidR="001B72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33.14.10.00-0, 39.51.80.00-6, 39.51.82.00-8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szacunkowa na okres </w:t>
            </w:r>
            <w:r w:rsidR="001B72C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m-cy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846F8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0D54DA" w:rsidRPr="000D54DA" w:rsidTr="00846F8E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1B72C6" w:rsidRDefault="001B72C6" w:rsidP="001B72C6">
            <w:pPr>
              <w:rPr>
                <w:rFonts w:ascii="Arial" w:hAnsi="Arial" w:cs="Arial"/>
                <w:lang w:eastAsia="pl-PL"/>
              </w:rPr>
            </w:pPr>
            <w:r w:rsidRPr="00B31247">
              <w:rPr>
                <w:rFonts w:ascii="Arial" w:hAnsi="Arial" w:cs="Arial"/>
              </w:rPr>
              <w:t>Podkład na łózko z wkładem chłonnym</w:t>
            </w:r>
            <w:r w:rsidRPr="00B31247">
              <w:rPr>
                <w:rFonts w:ascii="Arial" w:hAnsi="Arial" w:cs="Arial"/>
                <w:b/>
                <w:bCs/>
              </w:rPr>
              <w:t xml:space="preserve"> (chłonność min. 900 ml do 2000 ml)</w:t>
            </w:r>
            <w:r w:rsidRPr="00B31247">
              <w:rPr>
                <w:rFonts w:ascii="Arial" w:hAnsi="Arial" w:cs="Arial"/>
              </w:rPr>
              <w:t xml:space="preserve"> z miękkiej rozdrobnionej celulozy – wielowarstwowy,  rozmiar  60 cm x 90 cm (</w:t>
            </w:r>
            <w:r w:rsidRPr="00B31247">
              <w:rPr>
                <w:rFonts w:ascii="Arial" w:hAnsi="Arial" w:cs="Arial"/>
                <w:b/>
                <w:bCs/>
              </w:rPr>
              <w:t>warstwa spodnia laminowana</w:t>
            </w:r>
            <w:r w:rsidRPr="00B31247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1B72C6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1B72C6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25</w:t>
            </w:r>
            <w:r w:rsidR="0030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 xml:space="preserve"> 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0D54DA" w:rsidRPr="000D54DA" w:rsidRDefault="000D54DA" w:rsidP="000D54DA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Pr="001901B0" w:rsidRDefault="001901B0" w:rsidP="001901B0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p w:rsidR="001901B0" w:rsidRPr="001901B0" w:rsidRDefault="001901B0" w:rsidP="001901B0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1901B0" w:rsidRPr="001901B0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C61C4"/>
    <w:rsid w:val="000D54DA"/>
    <w:rsid w:val="001901B0"/>
    <w:rsid w:val="001B72C6"/>
    <w:rsid w:val="001F0B36"/>
    <w:rsid w:val="00307F6C"/>
    <w:rsid w:val="006425A9"/>
    <w:rsid w:val="009230AC"/>
    <w:rsid w:val="00E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26EB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368C-3F06-44CF-B104-59E446FE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9</cp:revision>
  <dcterms:created xsi:type="dcterms:W3CDTF">2020-01-22T10:32:00Z</dcterms:created>
  <dcterms:modified xsi:type="dcterms:W3CDTF">2020-02-12T09:56:00Z</dcterms:modified>
</cp:coreProperties>
</file>