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FAC9CC" w14:textId="4A7B0F64" w:rsidR="000F6418" w:rsidRPr="000C2C81" w:rsidRDefault="000F6418" w:rsidP="00B029EC">
      <w:pPr>
        <w:rPr>
          <w:rFonts w:ascii="Times New Roman" w:hAnsi="Times New Roman" w:cs="Times New Roman"/>
          <w:b/>
        </w:rPr>
      </w:pPr>
      <w:r w:rsidRPr="000C2C81">
        <w:rPr>
          <w:rFonts w:ascii="Times New Roman" w:hAnsi="Times New Roman" w:cs="Times New Roman"/>
          <w:b/>
        </w:rPr>
        <w:t>D/8</w:t>
      </w:r>
      <w:r w:rsidR="00BB540B">
        <w:rPr>
          <w:rFonts w:ascii="Times New Roman" w:hAnsi="Times New Roman" w:cs="Times New Roman"/>
          <w:b/>
        </w:rPr>
        <w:t>6</w:t>
      </w:r>
      <w:r w:rsidRPr="000C2C81">
        <w:rPr>
          <w:rFonts w:ascii="Times New Roman" w:hAnsi="Times New Roman" w:cs="Times New Roman"/>
          <w:b/>
        </w:rPr>
        <w:t>/2024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Załącznik nr 1</w:t>
      </w:r>
      <w:r w:rsidR="00541A5C">
        <w:rPr>
          <w:rFonts w:ascii="Times New Roman" w:hAnsi="Times New Roman" w:cs="Times New Roman"/>
          <w:b/>
        </w:rPr>
        <w:t>.</w:t>
      </w:r>
      <w:r w:rsidR="00BB540B">
        <w:rPr>
          <w:rFonts w:ascii="Times New Roman" w:hAnsi="Times New Roman" w:cs="Times New Roman"/>
          <w:b/>
        </w:rPr>
        <w:t>7</w:t>
      </w:r>
    </w:p>
    <w:p w14:paraId="7F1C5226" w14:textId="737C47F5" w:rsidR="000F6418" w:rsidRDefault="000F6418" w:rsidP="000F6418">
      <w:pPr>
        <w:ind w:left="1068" w:hanging="360"/>
        <w:jc w:val="center"/>
        <w:rPr>
          <w:rFonts w:ascii="Times New Roman" w:hAnsi="Times New Roman" w:cs="Times New Roman"/>
          <w:b/>
          <w:u w:val="single"/>
        </w:rPr>
      </w:pPr>
    </w:p>
    <w:p w14:paraId="01E1800A" w14:textId="77777777" w:rsidR="00B029EC" w:rsidRDefault="00B029EC" w:rsidP="00A46DAF">
      <w:pPr>
        <w:jc w:val="center"/>
        <w:rPr>
          <w:rFonts w:ascii="Times New Roman" w:hAnsi="Times New Roman" w:cs="Times New Roman"/>
          <w:b/>
          <w:u w:val="single"/>
        </w:rPr>
      </w:pPr>
    </w:p>
    <w:p w14:paraId="4FD2285E" w14:textId="2C1B440C" w:rsidR="00D145B0" w:rsidRDefault="00C858DB" w:rsidP="00A46DAF">
      <w:pPr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OPIS PRZEDMIOTU ZAMÓWIENIA/UMOWY</w:t>
      </w:r>
    </w:p>
    <w:p w14:paraId="2D0E5C00" w14:textId="050071B2" w:rsidR="00A46DAF" w:rsidRPr="00A46DAF" w:rsidRDefault="00A46DAF" w:rsidP="00A46DAF">
      <w:pPr>
        <w:jc w:val="center"/>
        <w:rPr>
          <w:rFonts w:ascii="Times New Roman" w:hAnsi="Times New Roman" w:cs="Times New Roman"/>
          <w:b/>
        </w:rPr>
      </w:pPr>
      <w:r w:rsidRPr="00A46DAF">
        <w:rPr>
          <w:rFonts w:ascii="Times New Roman" w:hAnsi="Times New Roman" w:cs="Times New Roman"/>
          <w:b/>
        </w:rPr>
        <w:t>Zakup mebli na potrzeby różnych jednostek Uniwersytetu Opolskiego</w:t>
      </w:r>
    </w:p>
    <w:p w14:paraId="1EB14C8E" w14:textId="3F479188" w:rsidR="00BB540B" w:rsidRDefault="000F6418" w:rsidP="00BB540B">
      <w:pPr>
        <w:jc w:val="center"/>
        <w:rPr>
          <w:rFonts w:ascii="Times New Roman" w:hAnsi="Times New Roman" w:cs="Times New Roman"/>
          <w:b/>
          <w:bCs/>
        </w:rPr>
      </w:pPr>
      <w:r w:rsidRPr="00CD17C1">
        <w:rPr>
          <w:rFonts w:ascii="Times New Roman" w:hAnsi="Times New Roman" w:cs="Times New Roman"/>
          <w:b/>
          <w:bCs/>
        </w:rPr>
        <w:t xml:space="preserve">Część nr </w:t>
      </w:r>
      <w:r w:rsidR="00BB540B">
        <w:rPr>
          <w:rFonts w:ascii="Times New Roman" w:hAnsi="Times New Roman" w:cs="Times New Roman"/>
          <w:b/>
          <w:bCs/>
        </w:rPr>
        <w:t>7</w:t>
      </w:r>
      <w:r w:rsidRPr="00CD17C1">
        <w:rPr>
          <w:rFonts w:ascii="Times New Roman" w:hAnsi="Times New Roman" w:cs="Times New Roman"/>
          <w:b/>
          <w:bCs/>
        </w:rPr>
        <w:t xml:space="preserve">, pn.: </w:t>
      </w:r>
      <w:r w:rsidR="00CD17C1" w:rsidRPr="00CD17C1">
        <w:rPr>
          <w:rFonts w:ascii="Times New Roman" w:hAnsi="Times New Roman" w:cs="Times New Roman"/>
          <w:b/>
          <w:bCs/>
        </w:rPr>
        <w:t>Zakup krzeseł dla Klini</w:t>
      </w:r>
      <w:r w:rsidR="00BB540B">
        <w:rPr>
          <w:rFonts w:ascii="Times New Roman" w:hAnsi="Times New Roman" w:cs="Times New Roman"/>
          <w:b/>
          <w:bCs/>
        </w:rPr>
        <w:t>ki</w:t>
      </w:r>
      <w:r w:rsidR="00CD17C1" w:rsidRPr="00CD17C1">
        <w:rPr>
          <w:rFonts w:ascii="Times New Roman" w:hAnsi="Times New Roman" w:cs="Times New Roman"/>
          <w:b/>
          <w:bCs/>
        </w:rPr>
        <w:t xml:space="preserve"> </w:t>
      </w:r>
      <w:r w:rsidR="00BB540B">
        <w:rPr>
          <w:rFonts w:ascii="Times New Roman" w:hAnsi="Times New Roman" w:cs="Times New Roman"/>
          <w:b/>
          <w:bCs/>
        </w:rPr>
        <w:t>Psychiatrii</w:t>
      </w:r>
    </w:p>
    <w:p w14:paraId="209A0417" w14:textId="302C97A2" w:rsidR="00D145B0" w:rsidRPr="00783297" w:rsidRDefault="00CD17C1" w:rsidP="00BB540B">
      <w:pPr>
        <w:rPr>
          <w:rFonts w:ascii="Times New Roman" w:hAnsi="Times New Roman" w:cs="Times New Roman"/>
          <w:b/>
          <w:bCs/>
          <w:u w:val="single"/>
        </w:rPr>
      </w:pPr>
      <w:r w:rsidRPr="00783297">
        <w:rPr>
          <w:rFonts w:ascii="Times New Roman" w:hAnsi="Times New Roman" w:cs="Times New Roman"/>
          <w:b/>
          <w:bCs/>
          <w:u w:val="single"/>
        </w:rPr>
        <w:t xml:space="preserve">Krzesło </w:t>
      </w:r>
      <w:r w:rsidR="00783297" w:rsidRPr="00783297">
        <w:rPr>
          <w:rFonts w:ascii="Times New Roman" w:hAnsi="Times New Roman" w:cs="Times New Roman"/>
          <w:b/>
          <w:bCs/>
          <w:u w:val="single"/>
        </w:rPr>
        <w:t>składane drewniane</w:t>
      </w:r>
      <w:r w:rsidR="00C858DB" w:rsidRPr="00783297">
        <w:rPr>
          <w:rFonts w:ascii="Times New Roman" w:hAnsi="Times New Roman" w:cs="Times New Roman"/>
          <w:b/>
          <w:bCs/>
          <w:u w:val="single"/>
        </w:rPr>
        <w:t xml:space="preserve"> – </w:t>
      </w:r>
      <w:r w:rsidR="00783297" w:rsidRPr="00783297">
        <w:rPr>
          <w:rFonts w:ascii="Times New Roman" w:hAnsi="Times New Roman" w:cs="Times New Roman"/>
          <w:b/>
          <w:bCs/>
          <w:u w:val="single"/>
        </w:rPr>
        <w:t>15</w:t>
      </w:r>
      <w:r w:rsidR="00C858DB" w:rsidRPr="00783297">
        <w:rPr>
          <w:rFonts w:ascii="Times New Roman" w:hAnsi="Times New Roman" w:cs="Times New Roman"/>
          <w:b/>
          <w:bCs/>
          <w:u w:val="single"/>
        </w:rPr>
        <w:t xml:space="preserve"> szt. </w:t>
      </w:r>
    </w:p>
    <w:p w14:paraId="7DB4DCFF" w14:textId="77777777" w:rsidR="00783297" w:rsidRPr="00783297" w:rsidRDefault="00783297" w:rsidP="00783297">
      <w:pPr>
        <w:widowControl w:val="0"/>
        <w:spacing w:line="240" w:lineRule="auto"/>
        <w:rPr>
          <w:rFonts w:ascii="Times New Roman" w:eastAsia="Times New Roman" w:hAnsi="Times New Roman" w:cs="Times New Roman"/>
          <w:lang w:eastAsia="pl-PL"/>
        </w:rPr>
      </w:pPr>
      <w:r w:rsidRPr="00783297">
        <w:rPr>
          <w:rFonts w:ascii="Times New Roman" w:eastAsia="Times New Roman" w:hAnsi="Times New Roman" w:cs="Times New Roman"/>
          <w:lang w:eastAsia="pl-PL"/>
        </w:rPr>
        <w:t xml:space="preserve">Krzesło o wymiarach: </w:t>
      </w:r>
    </w:p>
    <w:p w14:paraId="1E8F10C9" w14:textId="77777777" w:rsidR="00783297" w:rsidRPr="00783297" w:rsidRDefault="00783297" w:rsidP="00783297">
      <w:pPr>
        <w:widowControl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783297">
        <w:rPr>
          <w:rFonts w:ascii="Times New Roman" w:eastAsia="Times New Roman" w:hAnsi="Times New Roman" w:cs="Times New Roman"/>
          <w:lang w:eastAsia="pl-PL"/>
        </w:rPr>
        <w:t xml:space="preserve">- głębokość powierzchni siedziska: 400 mm </w:t>
      </w:r>
    </w:p>
    <w:p w14:paraId="7183A318" w14:textId="77777777" w:rsidR="00783297" w:rsidRPr="00783297" w:rsidRDefault="00783297" w:rsidP="00783297">
      <w:pPr>
        <w:widowControl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783297">
        <w:rPr>
          <w:rFonts w:ascii="Times New Roman" w:eastAsia="Times New Roman" w:hAnsi="Times New Roman" w:cs="Times New Roman"/>
          <w:lang w:eastAsia="pl-PL"/>
        </w:rPr>
        <w:t xml:space="preserve">- długość oparcia: 430 mm </w:t>
      </w:r>
    </w:p>
    <w:p w14:paraId="6214B2C6" w14:textId="77777777" w:rsidR="00783297" w:rsidRPr="00783297" w:rsidRDefault="00783297" w:rsidP="00783297">
      <w:pPr>
        <w:widowControl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783297">
        <w:rPr>
          <w:rFonts w:ascii="Times New Roman" w:eastAsia="Times New Roman" w:hAnsi="Times New Roman" w:cs="Times New Roman"/>
          <w:lang w:eastAsia="pl-PL"/>
        </w:rPr>
        <w:t>- wysokość produktu: 780 mm</w:t>
      </w:r>
    </w:p>
    <w:p w14:paraId="4F1B34DD" w14:textId="77777777" w:rsidR="00783297" w:rsidRPr="00783297" w:rsidRDefault="00783297" w:rsidP="00783297">
      <w:pPr>
        <w:widowControl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1C7E171" w14:textId="77777777" w:rsidR="00783297" w:rsidRPr="00783297" w:rsidRDefault="00783297" w:rsidP="00783297">
      <w:pPr>
        <w:widowControl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783297">
        <w:rPr>
          <w:rFonts w:ascii="Times New Roman" w:eastAsia="Times New Roman" w:hAnsi="Times New Roman" w:cs="Times New Roman"/>
          <w:lang w:eastAsia="pl-PL"/>
        </w:rPr>
        <w:t>Materiał siedziska: drewno</w:t>
      </w:r>
    </w:p>
    <w:p w14:paraId="4C20A01D" w14:textId="77777777" w:rsidR="00783297" w:rsidRPr="00783297" w:rsidRDefault="00783297" w:rsidP="00783297">
      <w:pPr>
        <w:widowControl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783297">
        <w:rPr>
          <w:rFonts w:ascii="Times New Roman" w:eastAsia="Times New Roman" w:hAnsi="Times New Roman" w:cs="Times New Roman"/>
          <w:lang w:eastAsia="pl-PL"/>
        </w:rPr>
        <w:t>Materiał stelażu: drewno.</w:t>
      </w:r>
    </w:p>
    <w:p w14:paraId="1AAB603D" w14:textId="77777777" w:rsidR="00783297" w:rsidRPr="00783297" w:rsidRDefault="00783297" w:rsidP="00783297">
      <w:pPr>
        <w:widowControl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783297">
        <w:rPr>
          <w:rFonts w:ascii="Times New Roman" w:eastAsia="Times New Roman" w:hAnsi="Times New Roman" w:cs="Times New Roman"/>
          <w:lang w:eastAsia="pl-PL"/>
        </w:rPr>
        <w:t xml:space="preserve">Siedzisko i oparcie wykonane z drewna. </w:t>
      </w:r>
    </w:p>
    <w:p w14:paraId="3B97C69F" w14:textId="77777777" w:rsidR="00783297" w:rsidRPr="00783297" w:rsidRDefault="00783297" w:rsidP="00783297">
      <w:pPr>
        <w:widowControl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783297">
        <w:rPr>
          <w:rFonts w:ascii="Times New Roman" w:eastAsia="Times New Roman" w:hAnsi="Times New Roman" w:cs="Times New Roman"/>
          <w:lang w:eastAsia="pl-PL"/>
        </w:rPr>
        <w:t xml:space="preserve">Powierzchnia łatwa w usuwaniu zabrudzeń. </w:t>
      </w:r>
    </w:p>
    <w:p w14:paraId="48ABA005" w14:textId="77777777" w:rsidR="00783297" w:rsidRPr="00783297" w:rsidRDefault="00783297" w:rsidP="00783297">
      <w:pPr>
        <w:pStyle w:val="Tekstkomentarza"/>
        <w:spacing w:after="0"/>
        <w:rPr>
          <w:rFonts w:ascii="Times New Roman" w:eastAsia="Times New Roman" w:hAnsi="Times New Roman" w:cs="Times New Roman"/>
          <w:b/>
          <w:color w:val="0D0D0D" w:themeColor="text1" w:themeTint="F2"/>
          <w:sz w:val="22"/>
          <w:szCs w:val="22"/>
          <w:lang w:eastAsia="pl-PL"/>
        </w:rPr>
      </w:pPr>
      <w:r w:rsidRPr="00783297">
        <w:rPr>
          <w:rFonts w:ascii="Times New Roman" w:hAnsi="Times New Roman" w:cs="Times New Roman"/>
          <w:sz w:val="22"/>
          <w:szCs w:val="22"/>
        </w:rPr>
        <w:t>Oparcie w formie dwóch poziomych desek.</w:t>
      </w:r>
    </w:p>
    <w:p w14:paraId="7B26CCFC" w14:textId="77777777" w:rsidR="00783297" w:rsidRPr="00783297" w:rsidRDefault="00783297" w:rsidP="00783297">
      <w:pPr>
        <w:widowControl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783297">
        <w:rPr>
          <w:rFonts w:ascii="Times New Roman" w:eastAsia="Times New Roman" w:hAnsi="Times New Roman" w:cs="Times New Roman"/>
          <w:lang w:eastAsia="pl-PL"/>
        </w:rPr>
        <w:t xml:space="preserve">Rama: 4 nogi drewniane. </w:t>
      </w:r>
    </w:p>
    <w:p w14:paraId="1A92D257" w14:textId="77777777" w:rsidR="00783297" w:rsidRPr="00783297" w:rsidRDefault="00783297" w:rsidP="00783297">
      <w:pPr>
        <w:widowControl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783297">
        <w:rPr>
          <w:rFonts w:ascii="Times New Roman" w:eastAsia="Times New Roman" w:hAnsi="Times New Roman" w:cs="Times New Roman"/>
          <w:lang w:eastAsia="pl-PL"/>
        </w:rPr>
        <w:t xml:space="preserve">Stopki do miękkich powierzchni. </w:t>
      </w:r>
    </w:p>
    <w:p w14:paraId="375AF032" w14:textId="6554F20C" w:rsidR="00783297" w:rsidRPr="00783297" w:rsidRDefault="00783297" w:rsidP="00783297">
      <w:pPr>
        <w:widowControl w:val="0"/>
        <w:spacing w:beforeAutospacing="1" w:after="12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783297">
        <w:rPr>
          <w:rFonts w:ascii="Times New Roman" w:eastAsia="Times New Roman" w:hAnsi="Times New Roman" w:cs="Times New Roman"/>
          <w:b/>
          <w:lang w:eastAsia="pl-PL"/>
        </w:rPr>
        <w:t>Krzesło musi być składane.</w:t>
      </w:r>
    </w:p>
    <w:p w14:paraId="1FCCA366" w14:textId="6D8A1502" w:rsidR="00783297" w:rsidRPr="00783297" w:rsidRDefault="00783297" w:rsidP="00783297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83297">
        <w:rPr>
          <w:rFonts w:ascii="Times New Roman" w:eastAsia="Times New Roman" w:hAnsi="Times New Roman" w:cs="Times New Roman"/>
          <w:b/>
          <w:lang w:eastAsia="pl-PL"/>
        </w:rPr>
        <w:t>Kolor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- buk</w:t>
      </w:r>
    </w:p>
    <w:p w14:paraId="08A55181" w14:textId="77777777" w:rsidR="00783297" w:rsidRPr="00783297" w:rsidRDefault="00783297" w:rsidP="00783297">
      <w:pPr>
        <w:widowControl w:val="0"/>
        <w:spacing w:beforeAutospacing="1" w:after="12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</w:p>
    <w:p w14:paraId="5EE8508B" w14:textId="67A4B4A8" w:rsidR="00783297" w:rsidRPr="00783297" w:rsidRDefault="00783297" w:rsidP="00783297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783297">
        <w:rPr>
          <w:rFonts w:ascii="Times New Roman" w:eastAsia="Calibri" w:hAnsi="Times New Roman" w:cs="Times New Roman"/>
        </w:rPr>
        <w:t>Wygląd jak na rysunku</w:t>
      </w:r>
      <w:r w:rsidR="00A0501A">
        <w:rPr>
          <w:rFonts w:ascii="Times New Roman" w:eastAsia="Calibri" w:hAnsi="Times New Roman" w:cs="Times New Roman"/>
        </w:rPr>
        <w:t xml:space="preserve"> poglądowym</w:t>
      </w:r>
      <w:r w:rsidRPr="00783297">
        <w:rPr>
          <w:rFonts w:ascii="Times New Roman" w:eastAsia="Calibri" w:hAnsi="Times New Roman" w:cs="Times New Roman"/>
        </w:rPr>
        <w:t>:</w:t>
      </w:r>
    </w:p>
    <w:p w14:paraId="3862EDBE" w14:textId="06D6AE2C" w:rsidR="00B029EC" w:rsidRDefault="00783297" w:rsidP="00B029EC">
      <w:pPr>
        <w:rPr>
          <w:rFonts w:ascii="Times New Roman" w:hAnsi="Times New Roman" w:cs="Times New Roman"/>
        </w:rPr>
      </w:pPr>
      <w:r w:rsidRPr="006550A0">
        <w:rPr>
          <w:rFonts w:ascii="Cambria" w:eastAsia="Times New Roman" w:hAnsi="Cambria" w:cs="Arial"/>
          <w:b/>
          <w:bCs/>
          <w:noProof/>
          <w:sz w:val="24"/>
          <w:szCs w:val="24"/>
          <w:lang w:eastAsia="pl-PL"/>
        </w:rPr>
        <w:drawing>
          <wp:inline distT="0" distB="0" distL="0" distR="0" wp14:anchorId="42197346" wp14:editId="65681DD1">
            <wp:extent cx="1876425" cy="2939596"/>
            <wp:effectExtent l="0" t="0" r="0" b="0"/>
            <wp:docPr id="1" name="Obraz 1" descr="C:\Users\$BURC00-87BIBGITIVGM\OneDrive - uni.opole.pl\Pulpit\KRZESLO-SKLADANE-DREWNIANE-SMART-II-BUK-Liczba-sztuk-w-ofercie-1-sz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$BURC00-87BIBGITIVGM\OneDrive - uni.opole.pl\Pulpit\KRZESLO-SKLADANE-DREWNIANE-SMART-II-BUK-Liczba-sztuk-w-ofercie-1-szt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821" cy="30154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E49277" w14:textId="77777777" w:rsidR="00783297" w:rsidRPr="00B029EC" w:rsidRDefault="00783297" w:rsidP="00B029EC">
      <w:pPr>
        <w:rPr>
          <w:rFonts w:ascii="Times New Roman" w:hAnsi="Times New Roman" w:cs="Times New Roman"/>
        </w:rPr>
      </w:pPr>
    </w:p>
    <w:p w14:paraId="7420FA47" w14:textId="3C7A793D" w:rsidR="003661E0" w:rsidRPr="000F6418" w:rsidRDefault="000F6418" w:rsidP="000F6418">
      <w:pPr>
        <w:spacing w:line="266" w:lineRule="auto"/>
        <w:ind w:left="109" w:right="111"/>
        <w:jc w:val="center"/>
        <w:rPr>
          <w:rFonts w:ascii="Times New Roman" w:hAnsi="Times New Roman" w:cs="Times New Roman"/>
          <w:iCs/>
          <w:sz w:val="18"/>
          <w:szCs w:val="18"/>
        </w:rPr>
      </w:pP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W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związku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z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realizacją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przedmiotowego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zamówienia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nie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występuje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konieczność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uwzględnienia</w:t>
      </w:r>
      <w:r w:rsidRPr="000C2C81">
        <w:rPr>
          <w:rFonts w:ascii="Times New Roman" w:eastAsia="Calibri" w:hAnsi="Times New Roman" w:cs="Times New Roman"/>
          <w:iCs/>
          <w:spacing w:val="-4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wymogów</w:t>
      </w:r>
      <w:r w:rsidRPr="000C2C81">
        <w:rPr>
          <w:rFonts w:ascii="Times New Roman" w:eastAsia="Calibri" w:hAnsi="Times New Roman" w:cs="Times New Roman"/>
          <w:iCs/>
          <w:spacing w:val="-4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dostępności</w:t>
      </w:r>
      <w:r w:rsidRPr="000C2C81">
        <w:rPr>
          <w:rFonts w:ascii="Times New Roman" w:eastAsia="Calibri" w:hAnsi="Times New Roman" w:cs="Times New Roman"/>
          <w:iCs/>
          <w:spacing w:val="-4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dla</w:t>
      </w:r>
      <w:r w:rsidRPr="000C2C81">
        <w:rPr>
          <w:rFonts w:ascii="Times New Roman" w:eastAsia="Calibri" w:hAnsi="Times New Roman" w:cs="Times New Roman"/>
          <w:iCs/>
          <w:spacing w:val="-4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osób</w:t>
      </w:r>
      <w:r w:rsidRPr="000C2C81">
        <w:rPr>
          <w:rFonts w:ascii="Times New Roman" w:eastAsia="Calibri" w:hAnsi="Times New Roman" w:cs="Times New Roman"/>
          <w:iCs/>
          <w:spacing w:val="-3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ze</w:t>
      </w:r>
      <w:r w:rsidRPr="000C2C81">
        <w:rPr>
          <w:rFonts w:ascii="Times New Roman" w:eastAsia="Calibri" w:hAnsi="Times New Roman" w:cs="Times New Roman"/>
          <w:iCs/>
          <w:spacing w:val="-4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szczególnymi</w:t>
      </w:r>
      <w:r w:rsidRPr="000C2C81">
        <w:rPr>
          <w:rFonts w:ascii="Times New Roman" w:eastAsia="Calibri" w:hAnsi="Times New Roman" w:cs="Times New Roman"/>
          <w:iCs/>
          <w:spacing w:val="-4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potrzebami</w:t>
      </w:r>
      <w:r w:rsidRPr="000C2C81">
        <w:rPr>
          <w:rFonts w:ascii="Times New Roman" w:eastAsia="Calibri" w:hAnsi="Times New Roman" w:cs="Times New Roman"/>
          <w:iCs/>
          <w:spacing w:val="-4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 xml:space="preserve">zgodnie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zasadami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wynikającymi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postanowień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ustawy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dnia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19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lipca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2019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r.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o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zapewnieniu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dostępności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osobom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ze</w:t>
      </w:r>
      <w:r w:rsidRPr="000C2C81">
        <w:rPr>
          <w:rFonts w:ascii="Times New Roman" w:eastAsia="Calibri" w:hAnsi="Times New Roman" w:cs="Times New Roman"/>
          <w:iCs/>
          <w:spacing w:val="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szczególnymi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potrzebami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(Dz.U.</w:t>
      </w:r>
      <w:r w:rsidRPr="000C2C81">
        <w:rPr>
          <w:rFonts w:ascii="Times New Roman" w:eastAsia="Calibri" w:hAnsi="Times New Roman" w:cs="Times New Roman"/>
          <w:iCs/>
          <w:spacing w:val="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202</w:t>
      </w:r>
      <w:r w:rsidR="00541A5C">
        <w:rPr>
          <w:rFonts w:ascii="Times New Roman" w:eastAsia="Calibri" w:hAnsi="Times New Roman" w:cs="Times New Roman"/>
          <w:iCs/>
          <w:sz w:val="18"/>
          <w:szCs w:val="18"/>
        </w:rPr>
        <w:t>4</w:t>
      </w:r>
      <w:r w:rsidRPr="000C2C81">
        <w:rPr>
          <w:rFonts w:ascii="Times New Roman" w:eastAsia="Calibri" w:hAnsi="Times New Roman" w:cs="Times New Roman"/>
          <w:iCs/>
          <w:spacing w:val="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r.,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poz.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 w:rsidR="00541A5C">
        <w:rPr>
          <w:rFonts w:ascii="Times New Roman" w:eastAsia="Calibri" w:hAnsi="Times New Roman" w:cs="Times New Roman"/>
          <w:iCs/>
          <w:sz w:val="18"/>
          <w:szCs w:val="18"/>
        </w:rPr>
        <w:t>1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4</w:t>
      </w:r>
      <w:r w:rsidR="00541A5C">
        <w:rPr>
          <w:rFonts w:ascii="Times New Roman" w:eastAsia="Calibri" w:hAnsi="Times New Roman" w:cs="Times New Roman"/>
          <w:iCs/>
          <w:sz w:val="18"/>
          <w:szCs w:val="18"/>
        </w:rPr>
        <w:t>11</w:t>
      </w:r>
      <w:r w:rsidRPr="000C2C81">
        <w:rPr>
          <w:rFonts w:ascii="Times New Roman" w:eastAsia="Calibri" w:hAnsi="Times New Roman" w:cs="Times New Roman"/>
          <w:iCs/>
          <w:spacing w:val="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ze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zm.)</w:t>
      </w:r>
    </w:p>
    <w:sectPr w:rsidR="003661E0" w:rsidRPr="000F6418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DBA226" w14:textId="77777777" w:rsidR="000F6418" w:rsidRDefault="000F6418" w:rsidP="000F6418">
      <w:pPr>
        <w:spacing w:after="0" w:line="240" w:lineRule="auto"/>
      </w:pPr>
      <w:r>
        <w:separator/>
      </w:r>
    </w:p>
  </w:endnote>
  <w:endnote w:type="continuationSeparator" w:id="0">
    <w:p w14:paraId="20867F6B" w14:textId="77777777" w:rsidR="000F6418" w:rsidRDefault="000F6418" w:rsidP="000F64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127" w14:textId="77777777" w:rsidR="000F6418" w:rsidRDefault="000F6418" w:rsidP="000F6418">
      <w:pPr>
        <w:spacing w:after="0" w:line="240" w:lineRule="auto"/>
      </w:pPr>
      <w:r>
        <w:separator/>
      </w:r>
    </w:p>
  </w:footnote>
  <w:footnote w:type="continuationSeparator" w:id="0">
    <w:p w14:paraId="16207E12" w14:textId="77777777" w:rsidR="000F6418" w:rsidRDefault="000F6418" w:rsidP="000F64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F1519" w14:textId="3D280244" w:rsidR="000F6418" w:rsidRDefault="000F641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2EBD135" wp14:editId="3B62023F">
          <wp:simplePos x="0" y="0"/>
          <wp:positionH relativeFrom="margin">
            <wp:align>center</wp:align>
          </wp:positionH>
          <wp:positionV relativeFrom="paragraph">
            <wp:posOffset>-267335</wp:posOffset>
          </wp:positionV>
          <wp:extent cx="2224405" cy="633095"/>
          <wp:effectExtent l="0" t="0" r="0" b="0"/>
          <wp:wrapNone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4405" cy="633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B72A8"/>
    <w:multiLevelType w:val="hybridMultilevel"/>
    <w:tmpl w:val="E6665A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ED51C2"/>
    <w:multiLevelType w:val="hybridMultilevel"/>
    <w:tmpl w:val="20801A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D4525E"/>
    <w:multiLevelType w:val="hybridMultilevel"/>
    <w:tmpl w:val="80A26E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38534A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32661"/>
    <w:multiLevelType w:val="hybridMultilevel"/>
    <w:tmpl w:val="331ACDF0"/>
    <w:lvl w:ilvl="0" w:tplc="D25A5710">
      <w:start w:val="12"/>
      <w:numFmt w:val="bullet"/>
      <w:lvlText w:val="•"/>
      <w:lvlJc w:val="left"/>
      <w:pPr>
        <w:ind w:left="1080" w:hanging="360"/>
      </w:pPr>
      <w:rPr>
        <w:rFonts w:ascii="Calibri Light" w:eastAsiaTheme="minorHAnsi" w:hAnsi="Calibri Light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DB25CBA"/>
    <w:multiLevelType w:val="multilevel"/>
    <w:tmpl w:val="068A399C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E1F4A14"/>
    <w:multiLevelType w:val="hybridMultilevel"/>
    <w:tmpl w:val="45F2B418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210C7C5D"/>
    <w:multiLevelType w:val="hybridMultilevel"/>
    <w:tmpl w:val="B4D620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403F52"/>
    <w:multiLevelType w:val="hybridMultilevel"/>
    <w:tmpl w:val="CDC0D7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490269"/>
    <w:multiLevelType w:val="hybridMultilevel"/>
    <w:tmpl w:val="52EA74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F33F54"/>
    <w:multiLevelType w:val="hybridMultilevel"/>
    <w:tmpl w:val="7696BA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4B7792"/>
    <w:multiLevelType w:val="hybridMultilevel"/>
    <w:tmpl w:val="99F26DC4"/>
    <w:lvl w:ilvl="0" w:tplc="D25A5710">
      <w:start w:val="12"/>
      <w:numFmt w:val="bullet"/>
      <w:lvlText w:val="•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841126"/>
    <w:multiLevelType w:val="hybridMultilevel"/>
    <w:tmpl w:val="3FFE6F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EE3B59"/>
    <w:multiLevelType w:val="hybridMultilevel"/>
    <w:tmpl w:val="3E5262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0115C8"/>
    <w:multiLevelType w:val="hybridMultilevel"/>
    <w:tmpl w:val="A1F2290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60F6027D"/>
    <w:multiLevelType w:val="hybridMultilevel"/>
    <w:tmpl w:val="D43823E6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628D0B9B"/>
    <w:multiLevelType w:val="hybridMultilevel"/>
    <w:tmpl w:val="AA0879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8B4DA8"/>
    <w:multiLevelType w:val="hybridMultilevel"/>
    <w:tmpl w:val="F8BAB78C"/>
    <w:lvl w:ilvl="0" w:tplc="041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7" w15:restartNumberingAfterBreak="0">
    <w:nsid w:val="7BBA6A5A"/>
    <w:multiLevelType w:val="hybridMultilevel"/>
    <w:tmpl w:val="AC3870E2"/>
    <w:lvl w:ilvl="0" w:tplc="9FB8F1C4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516918"/>
    <w:multiLevelType w:val="hybridMultilevel"/>
    <w:tmpl w:val="327C1724"/>
    <w:lvl w:ilvl="0" w:tplc="0415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19" w15:restartNumberingAfterBreak="0">
    <w:nsid w:val="7E8510FC"/>
    <w:multiLevelType w:val="hybridMultilevel"/>
    <w:tmpl w:val="929C1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5"/>
  </w:num>
  <w:num w:numId="3">
    <w:abstractNumId w:val="19"/>
  </w:num>
  <w:num w:numId="4">
    <w:abstractNumId w:val="9"/>
  </w:num>
  <w:num w:numId="5">
    <w:abstractNumId w:val="10"/>
  </w:num>
  <w:num w:numId="6">
    <w:abstractNumId w:val="3"/>
  </w:num>
  <w:num w:numId="7">
    <w:abstractNumId w:val="12"/>
  </w:num>
  <w:num w:numId="8">
    <w:abstractNumId w:val="6"/>
  </w:num>
  <w:num w:numId="9">
    <w:abstractNumId w:val="7"/>
  </w:num>
  <w:num w:numId="10">
    <w:abstractNumId w:val="8"/>
  </w:num>
  <w:num w:numId="11">
    <w:abstractNumId w:val="13"/>
  </w:num>
  <w:num w:numId="12">
    <w:abstractNumId w:val="11"/>
  </w:num>
  <w:num w:numId="13">
    <w:abstractNumId w:val="16"/>
  </w:num>
  <w:num w:numId="14">
    <w:abstractNumId w:val="5"/>
  </w:num>
  <w:num w:numId="15">
    <w:abstractNumId w:val="18"/>
  </w:num>
  <w:num w:numId="16">
    <w:abstractNumId w:val="14"/>
  </w:num>
  <w:num w:numId="17">
    <w:abstractNumId w:val="1"/>
  </w:num>
  <w:num w:numId="18">
    <w:abstractNumId w:val="0"/>
  </w:num>
  <w:num w:numId="19">
    <w:abstractNumId w:val="17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5B0"/>
    <w:rsid w:val="00075EB3"/>
    <w:rsid w:val="000972EB"/>
    <w:rsid w:val="000F6418"/>
    <w:rsid w:val="00116750"/>
    <w:rsid w:val="00161B54"/>
    <w:rsid w:val="001C4513"/>
    <w:rsid w:val="003169F7"/>
    <w:rsid w:val="003661E0"/>
    <w:rsid w:val="003F1C57"/>
    <w:rsid w:val="00541A5C"/>
    <w:rsid w:val="00571B74"/>
    <w:rsid w:val="00575E08"/>
    <w:rsid w:val="007043CB"/>
    <w:rsid w:val="00783297"/>
    <w:rsid w:val="007C012B"/>
    <w:rsid w:val="007C652E"/>
    <w:rsid w:val="0083560D"/>
    <w:rsid w:val="008D428C"/>
    <w:rsid w:val="00956934"/>
    <w:rsid w:val="009B229F"/>
    <w:rsid w:val="00A0501A"/>
    <w:rsid w:val="00A431E4"/>
    <w:rsid w:val="00A46DAF"/>
    <w:rsid w:val="00A518D0"/>
    <w:rsid w:val="00B029EC"/>
    <w:rsid w:val="00B21946"/>
    <w:rsid w:val="00B97AD4"/>
    <w:rsid w:val="00BB540B"/>
    <w:rsid w:val="00BD3FED"/>
    <w:rsid w:val="00C858DB"/>
    <w:rsid w:val="00CD17C1"/>
    <w:rsid w:val="00CF30AD"/>
    <w:rsid w:val="00D145B0"/>
    <w:rsid w:val="00D371BF"/>
    <w:rsid w:val="00D90374"/>
    <w:rsid w:val="00E36EC7"/>
    <w:rsid w:val="00ED1998"/>
    <w:rsid w:val="00EF07B6"/>
    <w:rsid w:val="00F56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EAFA9"/>
  <w15:chartTrackingRefBased/>
  <w15:docId w15:val="{A076B3BA-B793-41C5-A0AC-18707487F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45B0"/>
    <w:pPr>
      <w:ind w:left="720"/>
      <w:contextualSpacing/>
    </w:pPr>
  </w:style>
  <w:style w:type="paragraph" w:styleId="Bezodstpw">
    <w:name w:val="No Spacing"/>
    <w:uiPriority w:val="1"/>
    <w:qFormat/>
    <w:rsid w:val="00A518D0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0F6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6418"/>
  </w:style>
  <w:style w:type="paragraph" w:styleId="Stopka">
    <w:name w:val="footer"/>
    <w:basedOn w:val="Normalny"/>
    <w:link w:val="StopkaZnak"/>
    <w:uiPriority w:val="99"/>
    <w:unhideWhenUsed/>
    <w:rsid w:val="000F6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6418"/>
  </w:style>
  <w:style w:type="paragraph" w:styleId="Tekstkomentarza">
    <w:name w:val="annotation text"/>
    <w:basedOn w:val="Normalny"/>
    <w:link w:val="TekstkomentarzaZnak"/>
    <w:uiPriority w:val="99"/>
    <w:unhideWhenUsed/>
    <w:rsid w:val="00783297"/>
    <w:pPr>
      <w:suppressAutoHyphens/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8329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0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C0BD91-817C-43B1-9DF9-75B2AFAC8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1404</TotalTime>
  <Pages>1</Pages>
  <Words>139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Buczkowski</dc:creator>
  <cp:keywords/>
  <dc:description/>
  <cp:lastModifiedBy>Marzena Tęgosik</cp:lastModifiedBy>
  <cp:revision>23</cp:revision>
  <cp:lastPrinted>2024-10-24T12:10:00Z</cp:lastPrinted>
  <dcterms:created xsi:type="dcterms:W3CDTF">2024-10-01T13:27:00Z</dcterms:created>
  <dcterms:modified xsi:type="dcterms:W3CDTF">2024-12-10T14:25:00Z</dcterms:modified>
</cp:coreProperties>
</file>