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AC9CC" w14:textId="7AC3D12D" w:rsidR="000F6418" w:rsidRPr="000C2C81" w:rsidRDefault="000F6418" w:rsidP="00B029EC">
      <w:pPr>
        <w:rPr>
          <w:rFonts w:ascii="Times New Roman" w:hAnsi="Times New Roman" w:cs="Times New Roman"/>
          <w:b/>
        </w:rPr>
      </w:pPr>
      <w:r w:rsidRPr="000C2C81">
        <w:rPr>
          <w:rFonts w:ascii="Times New Roman" w:hAnsi="Times New Roman" w:cs="Times New Roman"/>
          <w:b/>
        </w:rPr>
        <w:t>D/8</w:t>
      </w:r>
      <w:r w:rsidR="00517709">
        <w:rPr>
          <w:rFonts w:ascii="Times New Roman" w:hAnsi="Times New Roman" w:cs="Times New Roman"/>
          <w:b/>
        </w:rPr>
        <w:t>6</w:t>
      </w:r>
      <w:r w:rsidRPr="000C2C81">
        <w:rPr>
          <w:rFonts w:ascii="Times New Roman" w:hAnsi="Times New Roman" w:cs="Times New Roman"/>
          <w:b/>
        </w:rPr>
        <w:t>/2024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Załącznik nr 1</w:t>
      </w:r>
      <w:r w:rsidR="00541A5C">
        <w:rPr>
          <w:rFonts w:ascii="Times New Roman" w:hAnsi="Times New Roman" w:cs="Times New Roman"/>
          <w:b/>
        </w:rPr>
        <w:t>.</w:t>
      </w:r>
      <w:r w:rsidR="00517709">
        <w:rPr>
          <w:rFonts w:ascii="Times New Roman" w:hAnsi="Times New Roman" w:cs="Times New Roman"/>
          <w:b/>
        </w:rPr>
        <w:t>5</w:t>
      </w:r>
    </w:p>
    <w:p w14:paraId="7F1C5226" w14:textId="737C47F5" w:rsidR="000F6418" w:rsidRDefault="000F6418" w:rsidP="000F6418">
      <w:pPr>
        <w:ind w:left="1068" w:hanging="360"/>
        <w:jc w:val="center"/>
        <w:rPr>
          <w:rFonts w:ascii="Times New Roman" w:hAnsi="Times New Roman" w:cs="Times New Roman"/>
          <w:b/>
          <w:u w:val="single"/>
        </w:rPr>
      </w:pPr>
    </w:p>
    <w:p w14:paraId="01E1800A" w14:textId="77777777" w:rsidR="00B029EC" w:rsidRDefault="00B029EC" w:rsidP="00A46DAF">
      <w:pPr>
        <w:jc w:val="center"/>
        <w:rPr>
          <w:rFonts w:ascii="Times New Roman" w:hAnsi="Times New Roman" w:cs="Times New Roman"/>
          <w:b/>
          <w:u w:val="single"/>
        </w:rPr>
      </w:pPr>
    </w:p>
    <w:p w14:paraId="4FD2285E" w14:textId="2C1B440C" w:rsidR="00D145B0" w:rsidRDefault="00C858DB" w:rsidP="00A46DAF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OPIS PRZEDMIOTU ZAMÓWIENIA/UMOWY</w:t>
      </w:r>
    </w:p>
    <w:p w14:paraId="2D0E5C00" w14:textId="050071B2" w:rsidR="00A46DAF" w:rsidRPr="00517709" w:rsidRDefault="00A46DAF" w:rsidP="00A46DAF">
      <w:pPr>
        <w:jc w:val="center"/>
        <w:rPr>
          <w:rFonts w:ascii="Times New Roman" w:hAnsi="Times New Roman" w:cs="Times New Roman"/>
          <w:b/>
        </w:rPr>
      </w:pPr>
      <w:r w:rsidRPr="00517709">
        <w:rPr>
          <w:rFonts w:ascii="Times New Roman" w:hAnsi="Times New Roman" w:cs="Times New Roman"/>
          <w:b/>
        </w:rPr>
        <w:t>Zakup mebli na potrzeby różnych jednostek Uniwersytetu Opolskiego</w:t>
      </w:r>
    </w:p>
    <w:p w14:paraId="7EB44EFB" w14:textId="69CB8E88" w:rsidR="00517709" w:rsidRDefault="000F6418" w:rsidP="00517709">
      <w:pPr>
        <w:jc w:val="center"/>
        <w:rPr>
          <w:rFonts w:ascii="Times New Roman" w:hAnsi="Times New Roman" w:cs="Times New Roman"/>
          <w:b/>
          <w:bCs/>
        </w:rPr>
      </w:pPr>
      <w:r w:rsidRPr="00517709">
        <w:rPr>
          <w:rFonts w:ascii="Times New Roman" w:hAnsi="Times New Roman" w:cs="Times New Roman"/>
          <w:b/>
          <w:bCs/>
        </w:rPr>
        <w:t xml:space="preserve">Część nr </w:t>
      </w:r>
      <w:r w:rsidR="00517709" w:rsidRPr="00517709">
        <w:rPr>
          <w:rFonts w:ascii="Times New Roman" w:hAnsi="Times New Roman" w:cs="Times New Roman"/>
          <w:b/>
          <w:bCs/>
        </w:rPr>
        <w:t>5</w:t>
      </w:r>
      <w:r w:rsidRPr="00517709">
        <w:rPr>
          <w:rFonts w:ascii="Times New Roman" w:hAnsi="Times New Roman" w:cs="Times New Roman"/>
          <w:b/>
          <w:bCs/>
        </w:rPr>
        <w:t xml:space="preserve">, pn.: </w:t>
      </w:r>
      <w:r w:rsidR="00517709" w:rsidRPr="00517709">
        <w:rPr>
          <w:rFonts w:ascii="Times New Roman" w:hAnsi="Times New Roman" w:cs="Times New Roman"/>
          <w:b/>
          <w:bCs/>
          <w:iCs/>
          <w:color w:val="000000" w:themeColor="text1"/>
        </w:rPr>
        <w:t>Zakup mebli do archiwum Wydziału Sztuki</w:t>
      </w:r>
      <w:r w:rsidR="00517709" w:rsidRPr="00517709">
        <w:rPr>
          <w:rFonts w:ascii="Times New Roman" w:hAnsi="Times New Roman" w:cs="Times New Roman"/>
          <w:b/>
          <w:bCs/>
        </w:rPr>
        <w:t xml:space="preserve"> </w:t>
      </w:r>
    </w:p>
    <w:p w14:paraId="5A5465C0" w14:textId="2CEE9AAF" w:rsidR="00855D41" w:rsidRPr="00855D41" w:rsidRDefault="00855D41" w:rsidP="00855D41">
      <w:pPr>
        <w:pStyle w:val="paragraph"/>
        <w:numPr>
          <w:ilvl w:val="0"/>
          <w:numId w:val="24"/>
        </w:numPr>
        <w:spacing w:before="0" w:beforeAutospacing="0" w:after="0" w:afterAutospacing="0"/>
        <w:ind w:left="284" w:hanging="284"/>
        <w:textAlignment w:val="baseline"/>
        <w:rPr>
          <w:sz w:val="22"/>
          <w:szCs w:val="22"/>
        </w:rPr>
      </w:pPr>
      <w:r w:rsidRPr="00855D41">
        <w:rPr>
          <w:rStyle w:val="normaltextrun"/>
          <w:b/>
          <w:bCs/>
          <w:sz w:val="22"/>
          <w:szCs w:val="22"/>
        </w:rPr>
        <w:t>Szafa na rysunki i grafiki mieszcząca format A1, 10 – szufladowa – 2 szt.</w:t>
      </w:r>
      <w:r w:rsidRPr="00855D41">
        <w:rPr>
          <w:rStyle w:val="normaltextrun"/>
          <w:sz w:val="22"/>
          <w:szCs w:val="22"/>
        </w:rPr>
        <w:t> </w:t>
      </w:r>
      <w:r w:rsidRPr="00855D41">
        <w:rPr>
          <w:rStyle w:val="eop"/>
          <w:sz w:val="22"/>
          <w:szCs w:val="22"/>
        </w:rPr>
        <w:t> </w:t>
      </w:r>
    </w:p>
    <w:p w14:paraId="72D06D35" w14:textId="77777777" w:rsidR="00855D41" w:rsidRPr="00855D41" w:rsidRDefault="00855D41" w:rsidP="00855D41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sz w:val="22"/>
          <w:szCs w:val="22"/>
        </w:rPr>
      </w:pPr>
      <w:r w:rsidRPr="00855D41">
        <w:rPr>
          <w:rStyle w:val="eop"/>
          <w:sz w:val="22"/>
          <w:szCs w:val="22"/>
        </w:rPr>
        <w:t> </w:t>
      </w:r>
    </w:p>
    <w:p w14:paraId="40FA9120" w14:textId="77777777" w:rsidR="00855D41" w:rsidRPr="00855D41" w:rsidRDefault="00855D41" w:rsidP="00855D41">
      <w:pPr>
        <w:pStyle w:val="paragraph"/>
        <w:numPr>
          <w:ilvl w:val="0"/>
          <w:numId w:val="25"/>
        </w:numPr>
        <w:spacing w:before="0" w:beforeAutospacing="0" w:after="0" w:afterAutospacing="0"/>
        <w:ind w:left="284" w:hanging="284"/>
        <w:jc w:val="both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wymiary (wysokość x szerokość x głębokość): 866 mm x 970 mm x 670 mm, </w:t>
      </w:r>
      <w:r w:rsidRPr="00855D41">
        <w:rPr>
          <w:rStyle w:val="eop"/>
          <w:sz w:val="22"/>
          <w:szCs w:val="22"/>
        </w:rPr>
        <w:t> </w:t>
      </w:r>
    </w:p>
    <w:p w14:paraId="679E50AA" w14:textId="77777777" w:rsidR="00855D41" w:rsidRPr="00855D41" w:rsidRDefault="00855D41" w:rsidP="00855D41">
      <w:pPr>
        <w:pStyle w:val="paragraph"/>
        <w:numPr>
          <w:ilvl w:val="0"/>
          <w:numId w:val="25"/>
        </w:numPr>
        <w:spacing w:before="0" w:beforeAutospacing="0" w:after="0" w:afterAutospacing="0"/>
        <w:ind w:left="284" w:hanging="284"/>
        <w:jc w:val="both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konstrukcja zgrzewana z blachy stalowej </w:t>
      </w:r>
      <w:r w:rsidRPr="00855D41">
        <w:rPr>
          <w:rStyle w:val="eop"/>
          <w:sz w:val="22"/>
          <w:szCs w:val="22"/>
        </w:rPr>
        <w:t> </w:t>
      </w:r>
    </w:p>
    <w:p w14:paraId="3F897402" w14:textId="2BFF9E0D" w:rsidR="00855D41" w:rsidRPr="00855D41" w:rsidRDefault="00855D41" w:rsidP="00855D41">
      <w:pPr>
        <w:pStyle w:val="paragraph"/>
        <w:numPr>
          <w:ilvl w:val="0"/>
          <w:numId w:val="25"/>
        </w:numPr>
        <w:spacing w:before="0" w:beforeAutospacing="0" w:after="0" w:afterAutospacing="0"/>
        <w:ind w:left="284" w:hanging="284"/>
        <w:jc w:val="both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szuflady - na prowadnicach teleskopowych o nośności  minimum 40 kg,</w:t>
      </w:r>
      <w:r>
        <w:rPr>
          <w:rStyle w:val="normaltextrun"/>
          <w:sz w:val="22"/>
          <w:szCs w:val="22"/>
        </w:rPr>
        <w:t xml:space="preserve"> </w:t>
      </w:r>
      <w:r w:rsidRPr="00855D41">
        <w:rPr>
          <w:rStyle w:val="normaltextrun"/>
          <w:sz w:val="22"/>
          <w:szCs w:val="22"/>
        </w:rPr>
        <w:t>wysuw do minimum 90%, zabezpieczone przed wypadaniem </w:t>
      </w:r>
      <w:r w:rsidRPr="00855D41">
        <w:rPr>
          <w:rStyle w:val="eop"/>
          <w:sz w:val="22"/>
          <w:szCs w:val="22"/>
        </w:rPr>
        <w:t> </w:t>
      </w:r>
    </w:p>
    <w:p w14:paraId="173439EF" w14:textId="5B098ACD" w:rsidR="00855D41" w:rsidRPr="00855D41" w:rsidRDefault="00855D41" w:rsidP="00855D41">
      <w:pPr>
        <w:pStyle w:val="paragraph"/>
        <w:numPr>
          <w:ilvl w:val="0"/>
          <w:numId w:val="25"/>
        </w:numPr>
        <w:spacing w:before="0" w:beforeAutospacing="0" w:after="0" w:afterAutospacing="0"/>
        <w:ind w:left="284" w:hanging="284"/>
        <w:jc w:val="both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 xml:space="preserve">zamki – cylindryczne z systemem typu </w:t>
      </w:r>
      <w:r w:rsidR="00960F5B">
        <w:rPr>
          <w:rStyle w:val="normaltextrun"/>
          <w:sz w:val="22"/>
          <w:szCs w:val="22"/>
        </w:rPr>
        <w:t>m</w:t>
      </w:r>
      <w:r w:rsidRPr="00855D41">
        <w:rPr>
          <w:rStyle w:val="normaltextrun"/>
          <w:sz w:val="22"/>
          <w:szCs w:val="22"/>
        </w:rPr>
        <w:t>aster umożliwiającym otwarcie kilku zamków jednym głównym kluczem, z kompletem min. 2 kluczy, szuflady zamykane centralnie (ryglowanie jednocześnie wszystkich  szuflad) </w:t>
      </w:r>
      <w:r w:rsidRPr="00855D41">
        <w:rPr>
          <w:rStyle w:val="eop"/>
          <w:sz w:val="22"/>
          <w:szCs w:val="22"/>
        </w:rPr>
        <w:t> </w:t>
      </w:r>
    </w:p>
    <w:p w14:paraId="499F4B0F" w14:textId="77777777" w:rsidR="00855D41" w:rsidRPr="00855D41" w:rsidRDefault="00855D41" w:rsidP="00855D41">
      <w:pPr>
        <w:pStyle w:val="paragraph"/>
        <w:numPr>
          <w:ilvl w:val="0"/>
          <w:numId w:val="25"/>
        </w:numPr>
        <w:spacing w:before="0" w:beforeAutospacing="0" w:after="0" w:afterAutospacing="0"/>
        <w:ind w:left="284" w:hanging="284"/>
        <w:jc w:val="both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system umożliwiający otwarcie wszystkich zamków w danej serii dodatkowym kluczem  </w:t>
      </w:r>
      <w:r w:rsidRPr="00855D41">
        <w:rPr>
          <w:rStyle w:val="eop"/>
          <w:sz w:val="22"/>
          <w:szCs w:val="22"/>
        </w:rPr>
        <w:t> </w:t>
      </w:r>
    </w:p>
    <w:p w14:paraId="7F0F51FE" w14:textId="77777777" w:rsidR="00855D41" w:rsidRPr="00855D41" w:rsidRDefault="00855D41" w:rsidP="00855D41">
      <w:pPr>
        <w:pStyle w:val="paragraph"/>
        <w:numPr>
          <w:ilvl w:val="0"/>
          <w:numId w:val="25"/>
        </w:numPr>
        <w:spacing w:before="0" w:beforeAutospacing="0" w:after="0" w:afterAutospacing="0"/>
        <w:ind w:left="284" w:hanging="284"/>
        <w:jc w:val="both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malowanie – proszkowe, antykorozyjna powłoka lakiernicza </w:t>
      </w:r>
      <w:r w:rsidRPr="00855D41">
        <w:rPr>
          <w:rStyle w:val="eop"/>
          <w:sz w:val="22"/>
          <w:szCs w:val="22"/>
        </w:rPr>
        <w:t> </w:t>
      </w:r>
    </w:p>
    <w:p w14:paraId="09C96B6C" w14:textId="77777777" w:rsidR="00855D41" w:rsidRPr="00855D41" w:rsidRDefault="00855D41" w:rsidP="00855D41">
      <w:pPr>
        <w:pStyle w:val="paragraph"/>
        <w:numPr>
          <w:ilvl w:val="0"/>
          <w:numId w:val="25"/>
        </w:numPr>
        <w:spacing w:before="0" w:beforeAutospacing="0" w:after="0" w:afterAutospacing="0"/>
        <w:ind w:left="284" w:hanging="284"/>
        <w:jc w:val="both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wyposażenie:  </w:t>
      </w:r>
      <w:r w:rsidRPr="00855D41">
        <w:rPr>
          <w:rStyle w:val="eop"/>
          <w:sz w:val="22"/>
          <w:szCs w:val="22"/>
        </w:rPr>
        <w:t> </w:t>
      </w:r>
    </w:p>
    <w:p w14:paraId="0F2AC250" w14:textId="77777777" w:rsidR="00855D41" w:rsidRPr="00855D41" w:rsidRDefault="00855D41" w:rsidP="00855D41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10 szuflad o wymiarach wewnętrznych 60 (frontu 75) x 890 x 630 mm </w:t>
      </w:r>
      <w:r w:rsidRPr="00855D41">
        <w:rPr>
          <w:rStyle w:val="eop"/>
          <w:sz w:val="22"/>
          <w:szCs w:val="22"/>
        </w:rPr>
        <w:t> </w:t>
      </w:r>
    </w:p>
    <w:p w14:paraId="766D33C0" w14:textId="77777777" w:rsidR="00855D41" w:rsidRPr="00855D41" w:rsidRDefault="00855D41" w:rsidP="00855D41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wizytownik na każdej szufladzie </w:t>
      </w:r>
      <w:r w:rsidRPr="00855D41">
        <w:rPr>
          <w:rStyle w:val="eop"/>
          <w:sz w:val="22"/>
          <w:szCs w:val="22"/>
        </w:rPr>
        <w:t> </w:t>
      </w:r>
    </w:p>
    <w:p w14:paraId="566751E6" w14:textId="77777777" w:rsidR="00855D41" w:rsidRPr="00855D41" w:rsidRDefault="00855D41" w:rsidP="00855D41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regulatory umożliwiające poziomowanie </w:t>
      </w:r>
      <w:r w:rsidRPr="00855D41">
        <w:rPr>
          <w:rStyle w:val="eop"/>
          <w:sz w:val="22"/>
          <w:szCs w:val="22"/>
        </w:rPr>
        <w:t> </w:t>
      </w:r>
    </w:p>
    <w:p w14:paraId="54BDB5DA" w14:textId="77B4E124" w:rsidR="00855D41" w:rsidRPr="00855D41" w:rsidRDefault="00855D41" w:rsidP="00855D41">
      <w:pPr>
        <w:pStyle w:val="paragraph"/>
        <w:numPr>
          <w:ilvl w:val="0"/>
          <w:numId w:val="25"/>
        </w:numPr>
        <w:spacing w:before="0" w:beforeAutospacing="0" w:after="0" w:afterAutospacing="0"/>
        <w:ind w:left="284" w:hanging="284"/>
        <w:jc w:val="both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Kolor frontów: popielaty RAL 7035 (Wnioskodawca posiada już meble w tym kolorze w</w:t>
      </w:r>
      <w:r>
        <w:rPr>
          <w:rStyle w:val="normaltextrun"/>
          <w:sz w:val="22"/>
          <w:szCs w:val="22"/>
        </w:rPr>
        <w:t xml:space="preserve"> </w:t>
      </w:r>
      <w:r w:rsidRPr="00855D41">
        <w:rPr>
          <w:rStyle w:val="normaltextrun"/>
          <w:sz w:val="22"/>
          <w:szCs w:val="22"/>
        </w:rPr>
        <w:t>związku z</w:t>
      </w:r>
      <w:r>
        <w:rPr>
          <w:rStyle w:val="normaltextrun"/>
          <w:sz w:val="22"/>
          <w:szCs w:val="22"/>
        </w:rPr>
        <w:t> </w:t>
      </w:r>
      <w:r w:rsidRPr="00855D41">
        <w:rPr>
          <w:rStyle w:val="normaltextrun"/>
          <w:sz w:val="22"/>
          <w:szCs w:val="22"/>
        </w:rPr>
        <w:t>czym zależy mu na spójności kolorystycznej) </w:t>
      </w:r>
      <w:r w:rsidRPr="00855D41">
        <w:rPr>
          <w:rStyle w:val="eop"/>
          <w:sz w:val="22"/>
          <w:szCs w:val="22"/>
        </w:rPr>
        <w:t> </w:t>
      </w:r>
    </w:p>
    <w:p w14:paraId="0CF6491C" w14:textId="77777777" w:rsidR="00855D41" w:rsidRPr="00855D41" w:rsidRDefault="00855D41" w:rsidP="00855D41">
      <w:pPr>
        <w:pStyle w:val="paragraph"/>
        <w:numPr>
          <w:ilvl w:val="0"/>
          <w:numId w:val="25"/>
        </w:numPr>
        <w:spacing w:before="0" w:beforeAutospacing="0" w:after="0" w:afterAutospacing="0"/>
        <w:ind w:left="284" w:hanging="284"/>
        <w:jc w:val="both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Kolor konstrukcji/korpusu: popielaty RAL 7035 (Wnioskodawca posiada już meble w tym kolorze w związku z czym zależy mu na spójności kolorystycznej) </w:t>
      </w:r>
      <w:r w:rsidRPr="00855D41">
        <w:rPr>
          <w:rStyle w:val="eop"/>
          <w:sz w:val="22"/>
          <w:szCs w:val="22"/>
        </w:rPr>
        <w:t> </w:t>
      </w:r>
    </w:p>
    <w:p w14:paraId="5F5F73A3" w14:textId="77777777" w:rsidR="00855D41" w:rsidRPr="00855D41" w:rsidRDefault="00855D41" w:rsidP="00855D41">
      <w:pPr>
        <w:pStyle w:val="paragraph"/>
        <w:numPr>
          <w:ilvl w:val="0"/>
          <w:numId w:val="25"/>
        </w:numPr>
        <w:spacing w:before="0" w:beforeAutospacing="0" w:after="0" w:afterAutospacing="0"/>
        <w:ind w:left="284" w:hanging="284"/>
        <w:jc w:val="both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szafy są gotowe do użytku i nie wymagają samodzielnego montażu.</w:t>
      </w:r>
      <w:r w:rsidRPr="00855D41">
        <w:rPr>
          <w:rStyle w:val="eop"/>
          <w:sz w:val="22"/>
          <w:szCs w:val="22"/>
        </w:rPr>
        <w:t> </w:t>
      </w:r>
    </w:p>
    <w:p w14:paraId="6BE42474" w14:textId="77777777" w:rsidR="00855D41" w:rsidRPr="00855D41" w:rsidRDefault="00855D41" w:rsidP="00855D41">
      <w:pPr>
        <w:pStyle w:val="paragraph"/>
        <w:spacing w:before="0" w:beforeAutospacing="0" w:after="0" w:afterAutospacing="0"/>
        <w:ind w:left="360"/>
        <w:textAlignment w:val="baseline"/>
        <w:rPr>
          <w:sz w:val="22"/>
          <w:szCs w:val="22"/>
        </w:rPr>
      </w:pPr>
      <w:r w:rsidRPr="00855D41">
        <w:rPr>
          <w:rStyle w:val="eop"/>
          <w:sz w:val="22"/>
          <w:szCs w:val="22"/>
        </w:rPr>
        <w:t> </w:t>
      </w:r>
    </w:p>
    <w:p w14:paraId="2A577A17" w14:textId="77777777" w:rsidR="00855D41" w:rsidRPr="00855D41" w:rsidRDefault="00855D41" w:rsidP="00855D41">
      <w:pPr>
        <w:pStyle w:val="paragraph"/>
        <w:spacing w:before="0" w:beforeAutospacing="0" w:after="0" w:afterAutospacing="0"/>
        <w:ind w:left="360"/>
        <w:textAlignment w:val="baseline"/>
        <w:rPr>
          <w:sz w:val="22"/>
          <w:szCs w:val="22"/>
        </w:rPr>
      </w:pPr>
      <w:r w:rsidRPr="00855D41">
        <w:rPr>
          <w:rStyle w:val="eop"/>
          <w:sz w:val="22"/>
          <w:szCs w:val="22"/>
        </w:rPr>
        <w:t> </w:t>
      </w:r>
    </w:p>
    <w:p w14:paraId="78F3993F" w14:textId="71E1A5CB" w:rsidR="00855D41" w:rsidRPr="00855D41" w:rsidRDefault="00855D41" w:rsidP="00855D41">
      <w:pPr>
        <w:pStyle w:val="paragraph"/>
        <w:numPr>
          <w:ilvl w:val="0"/>
          <w:numId w:val="24"/>
        </w:numPr>
        <w:spacing w:before="0" w:beforeAutospacing="0" w:after="0" w:afterAutospacing="0"/>
        <w:ind w:left="284" w:hanging="284"/>
        <w:textAlignment w:val="baseline"/>
        <w:rPr>
          <w:sz w:val="22"/>
          <w:szCs w:val="22"/>
        </w:rPr>
      </w:pPr>
      <w:r w:rsidRPr="00855D41">
        <w:rPr>
          <w:rStyle w:val="normaltextrun"/>
          <w:b/>
          <w:bCs/>
          <w:sz w:val="22"/>
          <w:szCs w:val="22"/>
        </w:rPr>
        <w:t>Regał skręcany ocynkowany na rysunki i grafiki, minimum 5 półek – 4 szt.</w:t>
      </w:r>
      <w:r w:rsidRPr="00855D41">
        <w:rPr>
          <w:rStyle w:val="normaltextrun"/>
          <w:sz w:val="22"/>
          <w:szCs w:val="22"/>
        </w:rPr>
        <w:t> </w:t>
      </w:r>
      <w:r w:rsidRPr="00855D41">
        <w:rPr>
          <w:rStyle w:val="eop"/>
          <w:sz w:val="22"/>
          <w:szCs w:val="22"/>
        </w:rPr>
        <w:t> </w:t>
      </w:r>
    </w:p>
    <w:p w14:paraId="344AFE5F" w14:textId="77777777" w:rsidR="00855D41" w:rsidRPr="00855D41" w:rsidRDefault="00855D41" w:rsidP="00855D41">
      <w:pPr>
        <w:pStyle w:val="paragraph"/>
        <w:spacing w:before="0" w:beforeAutospacing="0" w:after="0" w:afterAutospacing="0"/>
        <w:ind w:left="720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 </w:t>
      </w:r>
      <w:r w:rsidRPr="00855D41">
        <w:rPr>
          <w:rStyle w:val="eop"/>
          <w:sz w:val="22"/>
          <w:szCs w:val="22"/>
        </w:rPr>
        <w:t> </w:t>
      </w:r>
    </w:p>
    <w:p w14:paraId="3C0D5F59" w14:textId="77777777" w:rsidR="00855D41" w:rsidRPr="00855D41" w:rsidRDefault="00855D41" w:rsidP="00855D41">
      <w:pPr>
        <w:pStyle w:val="paragraph"/>
        <w:numPr>
          <w:ilvl w:val="0"/>
          <w:numId w:val="28"/>
        </w:numPr>
        <w:spacing w:before="0" w:beforeAutospacing="0" w:after="0" w:afterAutospacing="0"/>
        <w:ind w:left="284" w:hanging="284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wysokość regału 2500 mm, szerokość regału 1500 mm, głębokość regału 750 mm </w:t>
      </w:r>
    </w:p>
    <w:p w14:paraId="680FB531" w14:textId="77777777" w:rsidR="00855D41" w:rsidRPr="00855D41" w:rsidRDefault="00855D41" w:rsidP="00855D41">
      <w:pPr>
        <w:pStyle w:val="paragraph"/>
        <w:numPr>
          <w:ilvl w:val="0"/>
          <w:numId w:val="28"/>
        </w:numPr>
        <w:spacing w:before="0" w:beforeAutospacing="0" w:after="0" w:afterAutospacing="0"/>
        <w:ind w:left="284" w:hanging="284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rozmiary półki 750 x 1500 mm </w:t>
      </w:r>
      <w:r w:rsidRPr="00855D41">
        <w:rPr>
          <w:rStyle w:val="eop"/>
          <w:sz w:val="22"/>
          <w:szCs w:val="22"/>
        </w:rPr>
        <w:t> </w:t>
      </w:r>
    </w:p>
    <w:p w14:paraId="3DA70D2A" w14:textId="77777777" w:rsidR="00855D41" w:rsidRPr="00855D41" w:rsidRDefault="00855D41" w:rsidP="00855D41">
      <w:pPr>
        <w:pStyle w:val="paragraph"/>
        <w:numPr>
          <w:ilvl w:val="0"/>
          <w:numId w:val="28"/>
        </w:numPr>
        <w:spacing w:before="0" w:beforeAutospacing="0" w:after="0" w:afterAutospacing="0"/>
        <w:ind w:left="284" w:hanging="284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ilość półek - minimum 5 </w:t>
      </w:r>
      <w:r w:rsidRPr="00855D41">
        <w:rPr>
          <w:rStyle w:val="eop"/>
          <w:sz w:val="22"/>
          <w:szCs w:val="22"/>
        </w:rPr>
        <w:t> </w:t>
      </w:r>
    </w:p>
    <w:p w14:paraId="4CB0E178" w14:textId="77777777" w:rsidR="00855D41" w:rsidRPr="00855D41" w:rsidRDefault="00855D41" w:rsidP="00855D41">
      <w:pPr>
        <w:pStyle w:val="paragraph"/>
        <w:numPr>
          <w:ilvl w:val="0"/>
          <w:numId w:val="28"/>
        </w:numPr>
        <w:spacing w:before="0" w:beforeAutospacing="0" w:after="0" w:afterAutospacing="0"/>
        <w:ind w:left="284" w:hanging="284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możliwość przestawienia półki w otworach montażowych co 25 mm </w:t>
      </w:r>
      <w:r w:rsidRPr="00855D41">
        <w:rPr>
          <w:rStyle w:val="eop"/>
          <w:sz w:val="22"/>
          <w:szCs w:val="22"/>
        </w:rPr>
        <w:t> </w:t>
      </w:r>
    </w:p>
    <w:p w14:paraId="38C690EF" w14:textId="77777777" w:rsidR="00855D41" w:rsidRPr="00855D41" w:rsidRDefault="00855D41" w:rsidP="00855D41">
      <w:pPr>
        <w:pStyle w:val="paragraph"/>
        <w:numPr>
          <w:ilvl w:val="0"/>
          <w:numId w:val="28"/>
        </w:numPr>
        <w:spacing w:before="0" w:beforeAutospacing="0" w:after="0" w:afterAutospacing="0"/>
        <w:ind w:left="284" w:hanging="284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możliwość przymocowania do ściany </w:t>
      </w:r>
      <w:r w:rsidRPr="00855D41">
        <w:rPr>
          <w:rStyle w:val="eop"/>
          <w:sz w:val="22"/>
          <w:szCs w:val="22"/>
        </w:rPr>
        <w:t> </w:t>
      </w:r>
    </w:p>
    <w:p w14:paraId="34B30095" w14:textId="77777777" w:rsidR="00855D41" w:rsidRPr="00855D41" w:rsidRDefault="00855D41" w:rsidP="00855D41">
      <w:pPr>
        <w:pStyle w:val="paragraph"/>
        <w:numPr>
          <w:ilvl w:val="0"/>
          <w:numId w:val="28"/>
        </w:numPr>
        <w:spacing w:before="0" w:beforeAutospacing="0" w:after="0" w:afterAutospacing="0"/>
        <w:ind w:left="284" w:hanging="284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nośność półki - minimum150 kg </w:t>
      </w:r>
      <w:r w:rsidRPr="00855D41">
        <w:rPr>
          <w:rStyle w:val="eop"/>
          <w:sz w:val="22"/>
          <w:szCs w:val="22"/>
        </w:rPr>
        <w:t> </w:t>
      </w:r>
    </w:p>
    <w:p w14:paraId="522A3336" w14:textId="77777777" w:rsidR="00855D41" w:rsidRPr="00855D41" w:rsidRDefault="00855D41" w:rsidP="00855D41">
      <w:pPr>
        <w:pStyle w:val="paragraph"/>
        <w:numPr>
          <w:ilvl w:val="0"/>
          <w:numId w:val="28"/>
        </w:numPr>
        <w:spacing w:before="0" w:beforeAutospacing="0" w:after="0" w:afterAutospacing="0"/>
        <w:ind w:left="284" w:hanging="284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nośność regału - minimum 750 kg </w:t>
      </w:r>
      <w:r w:rsidRPr="00855D41">
        <w:rPr>
          <w:rStyle w:val="eop"/>
          <w:sz w:val="22"/>
          <w:szCs w:val="22"/>
        </w:rPr>
        <w:t> </w:t>
      </w:r>
    </w:p>
    <w:p w14:paraId="37FB8BB7" w14:textId="77777777" w:rsidR="00855D41" w:rsidRPr="00855D41" w:rsidRDefault="00855D41" w:rsidP="00855D41">
      <w:pPr>
        <w:pStyle w:val="paragraph"/>
        <w:numPr>
          <w:ilvl w:val="0"/>
          <w:numId w:val="28"/>
        </w:numPr>
        <w:spacing w:before="0" w:beforeAutospacing="0" w:after="0" w:afterAutospacing="0"/>
        <w:ind w:left="284" w:hanging="284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metalowe części regału zrobione z blachy ocynkowanej </w:t>
      </w:r>
      <w:r w:rsidRPr="00855D41">
        <w:rPr>
          <w:rStyle w:val="eop"/>
          <w:sz w:val="22"/>
          <w:szCs w:val="22"/>
        </w:rPr>
        <w:t> </w:t>
      </w:r>
    </w:p>
    <w:p w14:paraId="482BB0F0" w14:textId="77777777" w:rsidR="00855D41" w:rsidRPr="00855D41" w:rsidRDefault="00855D41" w:rsidP="00855D41">
      <w:pPr>
        <w:pStyle w:val="paragraph"/>
        <w:numPr>
          <w:ilvl w:val="0"/>
          <w:numId w:val="28"/>
        </w:numPr>
        <w:spacing w:before="0" w:beforeAutospacing="0" w:after="0" w:afterAutospacing="0"/>
        <w:ind w:left="284" w:hanging="284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możliwość dostępu z każdej strony  </w:t>
      </w:r>
      <w:r w:rsidRPr="00855D41">
        <w:rPr>
          <w:rStyle w:val="eop"/>
          <w:sz w:val="22"/>
          <w:szCs w:val="22"/>
        </w:rPr>
        <w:t> </w:t>
      </w:r>
    </w:p>
    <w:p w14:paraId="4F2FCFA3" w14:textId="77777777" w:rsidR="00855D41" w:rsidRPr="00855D41" w:rsidRDefault="00855D41" w:rsidP="00855D41">
      <w:pPr>
        <w:pStyle w:val="paragraph"/>
        <w:numPr>
          <w:ilvl w:val="0"/>
          <w:numId w:val="28"/>
        </w:numPr>
        <w:spacing w:before="0" w:beforeAutospacing="0" w:after="0" w:afterAutospacing="0"/>
        <w:ind w:left="284" w:hanging="284"/>
        <w:textAlignment w:val="baseline"/>
        <w:rPr>
          <w:sz w:val="22"/>
          <w:szCs w:val="22"/>
        </w:rPr>
      </w:pPr>
      <w:r w:rsidRPr="00855D41">
        <w:rPr>
          <w:rStyle w:val="normaltextrun"/>
          <w:sz w:val="22"/>
          <w:szCs w:val="22"/>
        </w:rPr>
        <w:t>kolor: cynk  </w:t>
      </w:r>
      <w:r w:rsidRPr="00855D41">
        <w:rPr>
          <w:rStyle w:val="eop"/>
          <w:sz w:val="22"/>
          <w:szCs w:val="22"/>
        </w:rPr>
        <w:t> </w:t>
      </w:r>
    </w:p>
    <w:p w14:paraId="4127EBC5" w14:textId="338CC1C7" w:rsidR="00517709" w:rsidRPr="00855D41" w:rsidRDefault="00517709" w:rsidP="00517709">
      <w:pPr>
        <w:jc w:val="center"/>
        <w:rPr>
          <w:rFonts w:ascii="Times New Roman" w:hAnsi="Times New Roman" w:cs="Times New Roman"/>
          <w:b/>
          <w:bCs/>
        </w:rPr>
      </w:pPr>
    </w:p>
    <w:p w14:paraId="39F2C7A2" w14:textId="77777777" w:rsidR="00517709" w:rsidRPr="00517709" w:rsidRDefault="00517709" w:rsidP="00517709">
      <w:pPr>
        <w:jc w:val="center"/>
        <w:rPr>
          <w:rFonts w:ascii="Times New Roman" w:hAnsi="Times New Roman" w:cs="Times New Roman"/>
          <w:b/>
          <w:bCs/>
        </w:rPr>
      </w:pPr>
    </w:p>
    <w:p w14:paraId="3862EDBE" w14:textId="77777777" w:rsidR="00B029EC" w:rsidRPr="00B029EC" w:rsidRDefault="00B029EC" w:rsidP="00B029EC">
      <w:pPr>
        <w:rPr>
          <w:rFonts w:ascii="Times New Roman" w:hAnsi="Times New Roman" w:cs="Times New Roman"/>
        </w:rPr>
      </w:pPr>
    </w:p>
    <w:p w14:paraId="7420FA47" w14:textId="3C7A793D" w:rsidR="003661E0" w:rsidRPr="000F6418" w:rsidRDefault="000F6418" w:rsidP="000F6418">
      <w:pPr>
        <w:spacing w:line="266" w:lineRule="auto"/>
        <w:ind w:left="109" w:right="111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związku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realizacją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przedmiotowego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zamówienia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nie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występuje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konieczność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uwzględnienia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wymogów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dla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osób</w:t>
      </w:r>
      <w:r w:rsidRPr="000C2C81">
        <w:rPr>
          <w:rFonts w:ascii="Times New Roman" w:eastAsia="Calibri" w:hAnsi="Times New Roman" w:cs="Times New Roman"/>
          <w:iCs/>
          <w:spacing w:val="-3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 xml:space="preserve">zgodnie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zasadami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wynikającymi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postanowień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ustawy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dnia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lipca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zapewnieniu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osobom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(Dz.U.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202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4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r.,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poz.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1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4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11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zm.)</w:t>
      </w:r>
    </w:p>
    <w:sectPr w:rsidR="003661E0" w:rsidRPr="000F64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BA226" w14:textId="77777777" w:rsidR="000F6418" w:rsidRDefault="000F6418" w:rsidP="000F6418">
      <w:pPr>
        <w:spacing w:after="0" w:line="240" w:lineRule="auto"/>
      </w:pPr>
      <w:r>
        <w:separator/>
      </w:r>
    </w:p>
  </w:endnote>
  <w:endnote w:type="continuationSeparator" w:id="0">
    <w:p w14:paraId="20867F6B" w14:textId="77777777" w:rsidR="000F6418" w:rsidRDefault="000F6418" w:rsidP="000F6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127" w14:textId="77777777" w:rsidR="000F6418" w:rsidRDefault="000F6418" w:rsidP="000F6418">
      <w:pPr>
        <w:spacing w:after="0" w:line="240" w:lineRule="auto"/>
      </w:pPr>
      <w:r>
        <w:separator/>
      </w:r>
    </w:p>
  </w:footnote>
  <w:footnote w:type="continuationSeparator" w:id="0">
    <w:p w14:paraId="16207E12" w14:textId="77777777" w:rsidR="000F6418" w:rsidRDefault="000F6418" w:rsidP="000F6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1519" w14:textId="3D280244" w:rsidR="000F6418" w:rsidRDefault="000F64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2EBD135" wp14:editId="3B62023F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2224405" cy="633095"/>
          <wp:effectExtent l="0" t="0" r="0" b="0"/>
          <wp:wrapNone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72A8"/>
    <w:multiLevelType w:val="hybridMultilevel"/>
    <w:tmpl w:val="E666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D51C2"/>
    <w:multiLevelType w:val="hybridMultilevel"/>
    <w:tmpl w:val="20801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4525E"/>
    <w:multiLevelType w:val="hybridMultilevel"/>
    <w:tmpl w:val="80A26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8534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32661"/>
    <w:multiLevelType w:val="hybridMultilevel"/>
    <w:tmpl w:val="331ACDF0"/>
    <w:lvl w:ilvl="0" w:tplc="D25A5710">
      <w:start w:val="12"/>
      <w:numFmt w:val="bullet"/>
      <w:lvlText w:val="•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026DBD"/>
    <w:multiLevelType w:val="hybridMultilevel"/>
    <w:tmpl w:val="4F4EF3C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F4A14"/>
    <w:multiLevelType w:val="hybridMultilevel"/>
    <w:tmpl w:val="45F2B41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210C7C5D"/>
    <w:multiLevelType w:val="hybridMultilevel"/>
    <w:tmpl w:val="B4D62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03F52"/>
    <w:multiLevelType w:val="hybridMultilevel"/>
    <w:tmpl w:val="CDC0D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90269"/>
    <w:multiLevelType w:val="hybridMultilevel"/>
    <w:tmpl w:val="52EA7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B4283B"/>
    <w:multiLevelType w:val="hybridMultilevel"/>
    <w:tmpl w:val="F26A89BE"/>
    <w:lvl w:ilvl="0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0" w15:restartNumberingAfterBreak="0">
    <w:nsid w:val="49F33F54"/>
    <w:multiLevelType w:val="hybridMultilevel"/>
    <w:tmpl w:val="7696B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4B7792"/>
    <w:multiLevelType w:val="hybridMultilevel"/>
    <w:tmpl w:val="99F26DC4"/>
    <w:lvl w:ilvl="0" w:tplc="D25A5710">
      <w:start w:val="12"/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B0160D"/>
    <w:multiLevelType w:val="hybridMultilevel"/>
    <w:tmpl w:val="154A404E"/>
    <w:lvl w:ilvl="0" w:tplc="39DAD8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841126"/>
    <w:multiLevelType w:val="hybridMultilevel"/>
    <w:tmpl w:val="3FFE6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E3B59"/>
    <w:multiLevelType w:val="hybridMultilevel"/>
    <w:tmpl w:val="3E526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115C8"/>
    <w:multiLevelType w:val="hybridMultilevel"/>
    <w:tmpl w:val="A1F2290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FCF4FD7"/>
    <w:multiLevelType w:val="hybridMultilevel"/>
    <w:tmpl w:val="90081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B00968"/>
    <w:multiLevelType w:val="hybridMultilevel"/>
    <w:tmpl w:val="25C67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6027D"/>
    <w:multiLevelType w:val="hybridMultilevel"/>
    <w:tmpl w:val="D43823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28D0B9B"/>
    <w:multiLevelType w:val="hybridMultilevel"/>
    <w:tmpl w:val="AA087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7E4BF2"/>
    <w:multiLevelType w:val="hybridMultilevel"/>
    <w:tmpl w:val="8482DAD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3415B"/>
    <w:multiLevelType w:val="hybridMultilevel"/>
    <w:tmpl w:val="A81E1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8464EF"/>
    <w:multiLevelType w:val="hybridMultilevel"/>
    <w:tmpl w:val="FCCE060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8B4DA8"/>
    <w:multiLevelType w:val="hybridMultilevel"/>
    <w:tmpl w:val="F8BAB78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4" w15:restartNumberingAfterBreak="0">
    <w:nsid w:val="7BBA6A5A"/>
    <w:multiLevelType w:val="hybridMultilevel"/>
    <w:tmpl w:val="AC3870E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516918"/>
    <w:multiLevelType w:val="hybridMultilevel"/>
    <w:tmpl w:val="327C1724"/>
    <w:lvl w:ilvl="0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6" w15:restartNumberingAfterBreak="0">
    <w:nsid w:val="7E8510FC"/>
    <w:multiLevelType w:val="hybridMultilevel"/>
    <w:tmpl w:val="929C1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192B11"/>
    <w:multiLevelType w:val="hybridMultilevel"/>
    <w:tmpl w:val="9222C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26"/>
  </w:num>
  <w:num w:numId="4">
    <w:abstractNumId w:val="10"/>
  </w:num>
  <w:num w:numId="5">
    <w:abstractNumId w:val="11"/>
  </w:num>
  <w:num w:numId="6">
    <w:abstractNumId w:val="3"/>
  </w:num>
  <w:num w:numId="7">
    <w:abstractNumId w:val="14"/>
  </w:num>
  <w:num w:numId="8">
    <w:abstractNumId w:val="6"/>
  </w:num>
  <w:num w:numId="9">
    <w:abstractNumId w:val="7"/>
  </w:num>
  <w:num w:numId="10">
    <w:abstractNumId w:val="8"/>
  </w:num>
  <w:num w:numId="11">
    <w:abstractNumId w:val="15"/>
  </w:num>
  <w:num w:numId="12">
    <w:abstractNumId w:val="13"/>
  </w:num>
  <w:num w:numId="13">
    <w:abstractNumId w:val="23"/>
  </w:num>
  <w:num w:numId="14">
    <w:abstractNumId w:val="5"/>
  </w:num>
  <w:num w:numId="15">
    <w:abstractNumId w:val="25"/>
  </w:num>
  <w:num w:numId="16">
    <w:abstractNumId w:val="18"/>
  </w:num>
  <w:num w:numId="17">
    <w:abstractNumId w:val="1"/>
  </w:num>
  <w:num w:numId="18">
    <w:abstractNumId w:val="0"/>
  </w:num>
  <w:num w:numId="19">
    <w:abstractNumId w:val="24"/>
  </w:num>
  <w:num w:numId="20">
    <w:abstractNumId w:val="27"/>
  </w:num>
  <w:num w:numId="21">
    <w:abstractNumId w:val="9"/>
  </w:num>
  <w:num w:numId="22">
    <w:abstractNumId w:val="16"/>
  </w:num>
  <w:num w:numId="23">
    <w:abstractNumId w:val="21"/>
  </w:num>
  <w:num w:numId="24">
    <w:abstractNumId w:val="12"/>
  </w:num>
  <w:num w:numId="25">
    <w:abstractNumId w:val="4"/>
  </w:num>
  <w:num w:numId="26">
    <w:abstractNumId w:val="22"/>
  </w:num>
  <w:num w:numId="27">
    <w:abstractNumId w:val="1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5B0"/>
    <w:rsid w:val="00075EB3"/>
    <w:rsid w:val="000843E9"/>
    <w:rsid w:val="000972EB"/>
    <w:rsid w:val="000F6418"/>
    <w:rsid w:val="00116750"/>
    <w:rsid w:val="00161B54"/>
    <w:rsid w:val="001C4513"/>
    <w:rsid w:val="003169F7"/>
    <w:rsid w:val="003661E0"/>
    <w:rsid w:val="003F1C57"/>
    <w:rsid w:val="00517709"/>
    <w:rsid w:val="00541A5C"/>
    <w:rsid w:val="00571B74"/>
    <w:rsid w:val="00575E08"/>
    <w:rsid w:val="007043CB"/>
    <w:rsid w:val="007C012B"/>
    <w:rsid w:val="007C652E"/>
    <w:rsid w:val="0083560D"/>
    <w:rsid w:val="00855D41"/>
    <w:rsid w:val="008D428C"/>
    <w:rsid w:val="00956934"/>
    <w:rsid w:val="00960F5B"/>
    <w:rsid w:val="009B229F"/>
    <w:rsid w:val="00A431E4"/>
    <w:rsid w:val="00A46DAF"/>
    <w:rsid w:val="00A518D0"/>
    <w:rsid w:val="00B029EC"/>
    <w:rsid w:val="00B21946"/>
    <w:rsid w:val="00B97AD4"/>
    <w:rsid w:val="00BD3FED"/>
    <w:rsid w:val="00C858DB"/>
    <w:rsid w:val="00CD17C1"/>
    <w:rsid w:val="00CF30AD"/>
    <w:rsid w:val="00D145B0"/>
    <w:rsid w:val="00D371BF"/>
    <w:rsid w:val="00D90374"/>
    <w:rsid w:val="00E36EC7"/>
    <w:rsid w:val="00ED1998"/>
    <w:rsid w:val="00EF07B6"/>
    <w:rsid w:val="00F5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AFA9"/>
  <w15:chartTrackingRefBased/>
  <w15:docId w15:val="{A076B3BA-B793-41C5-A0AC-18707487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45B0"/>
    <w:pPr>
      <w:ind w:left="720"/>
      <w:contextualSpacing/>
    </w:pPr>
  </w:style>
  <w:style w:type="paragraph" w:styleId="Bezodstpw">
    <w:name w:val="No Spacing"/>
    <w:uiPriority w:val="1"/>
    <w:qFormat/>
    <w:rsid w:val="00A518D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418"/>
  </w:style>
  <w:style w:type="paragraph" w:styleId="Stopka">
    <w:name w:val="footer"/>
    <w:basedOn w:val="Normalny"/>
    <w:link w:val="Stopka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418"/>
  </w:style>
  <w:style w:type="paragraph" w:customStyle="1" w:styleId="paragraph">
    <w:name w:val="paragraph"/>
    <w:basedOn w:val="Normalny"/>
    <w:rsid w:val="00855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55D41"/>
  </w:style>
  <w:style w:type="character" w:customStyle="1" w:styleId="eop">
    <w:name w:val="eop"/>
    <w:basedOn w:val="Domylnaczcionkaakapitu"/>
    <w:rsid w:val="00855D41"/>
  </w:style>
  <w:style w:type="character" w:customStyle="1" w:styleId="scxw206293631">
    <w:name w:val="scxw206293631"/>
    <w:basedOn w:val="Domylnaczcionkaakapitu"/>
    <w:rsid w:val="00855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Buczkowski</dc:creator>
  <cp:keywords/>
  <dc:description/>
  <cp:lastModifiedBy>Marzena Tęgosik</cp:lastModifiedBy>
  <cp:revision>24</cp:revision>
  <cp:lastPrinted>2024-10-24T12:10:00Z</cp:lastPrinted>
  <dcterms:created xsi:type="dcterms:W3CDTF">2024-10-01T13:27:00Z</dcterms:created>
  <dcterms:modified xsi:type="dcterms:W3CDTF">2024-12-11T07:49:00Z</dcterms:modified>
</cp:coreProperties>
</file>