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4B9" w:rsidRPr="00666224" w:rsidRDefault="007874B9" w:rsidP="00BF0710">
      <w:pPr>
        <w:pStyle w:val="Nagwek1"/>
        <w:numPr>
          <w:ilvl w:val="0"/>
          <w:numId w:val="0"/>
        </w:numPr>
        <w:pBdr>
          <w:top w:val="single" w:sz="18" w:space="31" w:color="auto" w:shadow="1"/>
          <w:bottom w:val="single" w:sz="18" w:space="0" w:color="auto" w:shadow="1"/>
        </w:pBdr>
        <w:spacing w:line="276" w:lineRule="auto"/>
        <w:ind w:firstLine="142"/>
        <w:rPr>
          <w:sz w:val="24"/>
          <w:szCs w:val="24"/>
        </w:rPr>
      </w:pPr>
    </w:p>
    <w:p w:rsidR="007874B9" w:rsidRPr="00666224" w:rsidRDefault="007874B9" w:rsidP="00BF0710">
      <w:pPr>
        <w:pStyle w:val="Nagwek1"/>
        <w:numPr>
          <w:ilvl w:val="0"/>
          <w:numId w:val="0"/>
        </w:numPr>
        <w:pBdr>
          <w:top w:val="single" w:sz="18" w:space="31" w:color="auto" w:shadow="1"/>
          <w:bottom w:val="single" w:sz="18" w:space="0" w:color="auto" w:shadow="1"/>
        </w:pBdr>
        <w:spacing w:line="276" w:lineRule="auto"/>
        <w:ind w:firstLine="142"/>
        <w:rPr>
          <w:sz w:val="24"/>
          <w:szCs w:val="24"/>
        </w:rPr>
      </w:pPr>
      <w:r w:rsidRPr="00666224">
        <w:rPr>
          <w:sz w:val="24"/>
          <w:szCs w:val="24"/>
        </w:rPr>
        <w:t>4</w:t>
      </w:r>
      <w:r w:rsidR="00BF6CF4" w:rsidRPr="00666224">
        <w:rPr>
          <w:sz w:val="24"/>
          <w:szCs w:val="24"/>
        </w:rPr>
        <w:t>.</w:t>
      </w:r>
      <w:r w:rsidRPr="00666224">
        <w:rPr>
          <w:sz w:val="24"/>
          <w:szCs w:val="24"/>
        </w:rPr>
        <w:t xml:space="preserve"> Wojskowy Szpital Kliniczny z Polikliniką</w:t>
      </w:r>
      <w:r w:rsidRPr="00666224">
        <w:rPr>
          <w:sz w:val="24"/>
          <w:szCs w:val="24"/>
        </w:rPr>
        <w:br/>
        <w:t>Samodzielny Publiczny Zakład Opieki Zdrowotnej we Wrocławiu</w:t>
      </w: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rPr>
          <w:b/>
        </w:rPr>
      </w:pPr>
      <w:r w:rsidRPr="00666224">
        <w:rPr>
          <w:b/>
        </w:rPr>
        <w:t>50 - 981 Wrocław  ul. R. Weigla 5</w:t>
      </w: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rPr>
          <w:b/>
        </w:rPr>
      </w:pP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pP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both"/>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rPr>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rPr>
          <w:b/>
        </w:rPr>
      </w:pPr>
      <w:r w:rsidRPr="00666224">
        <w:rPr>
          <w:b/>
        </w:rPr>
        <w:t xml:space="preserve">Znak sprawy: </w:t>
      </w:r>
      <w:r w:rsidR="002E1CB6">
        <w:rPr>
          <w:b/>
        </w:rPr>
        <w:t>4WSzKzP.SZP.2612.</w:t>
      </w:r>
      <w:r w:rsidR="00304CCF">
        <w:rPr>
          <w:b/>
        </w:rPr>
        <w:t>7</w:t>
      </w:r>
      <w:r w:rsidR="002E1CB6">
        <w:rPr>
          <w:b/>
        </w:rPr>
        <w:t>.</w:t>
      </w:r>
      <w:r w:rsidR="00053753" w:rsidRPr="00666224">
        <w:rPr>
          <w:b/>
        </w:rPr>
        <w:t>2021</w:t>
      </w: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rPr>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p>
    <w:p w:rsidR="007874B9" w:rsidRPr="00666224" w:rsidRDefault="00053753"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r w:rsidRPr="00666224">
        <w:rPr>
          <w:b/>
        </w:rPr>
        <w:t xml:space="preserve">SPECYFIKACJA </w:t>
      </w:r>
      <w:r w:rsidR="007874B9" w:rsidRPr="00666224">
        <w:rPr>
          <w:b/>
        </w:rPr>
        <w:t>WARUNKÓW ZAMÓWIENIA (SWZ)</w:t>
      </w:r>
    </w:p>
    <w:p w:rsidR="007874B9" w:rsidRPr="00666224" w:rsidRDefault="00304CCF" w:rsidP="00BF0710">
      <w:pPr>
        <w:pBdr>
          <w:top w:val="single" w:sz="24" w:space="1" w:color="auto"/>
          <w:left w:val="single" w:sz="24" w:space="4" w:color="auto"/>
          <w:bottom w:val="single" w:sz="24" w:space="0" w:color="auto"/>
          <w:right w:val="single" w:sz="24" w:space="4" w:color="auto"/>
        </w:pBdr>
        <w:spacing w:line="276" w:lineRule="auto"/>
        <w:ind w:firstLine="142"/>
        <w:jc w:val="center"/>
        <w:rPr>
          <w:rFonts w:eastAsia="Calibri"/>
          <w:b/>
        </w:rPr>
      </w:pPr>
      <w:r>
        <w:rPr>
          <w:rFonts w:eastAsia="Calibri"/>
          <w:b/>
          <w:lang w:eastAsia="en-US"/>
        </w:rPr>
        <w:t xml:space="preserve">NA </w:t>
      </w:r>
      <w:r w:rsidRPr="00304CCF">
        <w:rPr>
          <w:rFonts w:eastAsia="Calibri"/>
          <w:b/>
          <w:lang w:eastAsia="en-US"/>
        </w:rPr>
        <w:t>ODBIÓR, TRANSPORT I UTYLIZACJA ODPADÓW MEDYCZNYCH I INNYCH NIŻ MEDYCZNE POWSTAJĄCYCH W WYNIKU DZIAŁALNOŚCI 4 WOJSKOWEGO SZPITALA KLINICZNEGO Z POLIKLINIKĄ SPZOZ WE WROCŁAWIU ORAZ PODLEGŁYCH PRZYCHODNI</w:t>
      </w: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p>
    <w:p w:rsidR="007874B9" w:rsidRPr="00666224" w:rsidRDefault="00053753"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szCs w:val="24"/>
        </w:rPr>
      </w:pPr>
      <w:r w:rsidRPr="00666224">
        <w:rPr>
          <w:szCs w:val="24"/>
        </w:rPr>
        <w:t>w</w:t>
      </w:r>
      <w:r w:rsidR="007874B9" w:rsidRPr="00666224">
        <w:rPr>
          <w:szCs w:val="24"/>
        </w:rPr>
        <w:t xml:space="preserve"> postępowaniu o </w:t>
      </w:r>
      <w:r w:rsidR="00C61FB3" w:rsidRPr="00666224">
        <w:rPr>
          <w:szCs w:val="24"/>
        </w:rPr>
        <w:t>udzielenie zamówienia</w:t>
      </w:r>
      <w:r w:rsidR="007874B9" w:rsidRPr="00666224">
        <w:rPr>
          <w:szCs w:val="24"/>
        </w:rPr>
        <w:t xml:space="preserve"> prowadzonym na podstawie przepisów</w:t>
      </w: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szCs w:val="24"/>
        </w:rPr>
      </w:pPr>
      <w:r w:rsidRPr="00666224">
        <w:rPr>
          <w:szCs w:val="24"/>
        </w:rPr>
        <w:t>ustawy z dnia 11 września 2019 r. - Prawo zamówień publicznych (Dz. U. z 2019 r., poz. 2019</w:t>
      </w:r>
      <w:r w:rsidR="00810ECE" w:rsidRPr="00666224">
        <w:rPr>
          <w:szCs w:val="24"/>
        </w:rPr>
        <w:t xml:space="preserve"> ze zm.</w:t>
      </w:r>
      <w:r w:rsidRPr="00666224">
        <w:rPr>
          <w:szCs w:val="24"/>
        </w:rPr>
        <w:t>) zwanej dalej również PZP oraz przepisów wykonawczych do PZP</w:t>
      </w: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szCs w:val="24"/>
        </w:rPr>
      </w:pP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color w:val="FF0000"/>
          <w:szCs w:val="24"/>
        </w:rPr>
      </w:pP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rPr>
          <w:b/>
          <w:szCs w:val="24"/>
        </w:rPr>
      </w:pP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b/>
          <w:szCs w:val="24"/>
        </w:rPr>
      </w:pPr>
      <w:r w:rsidRPr="00666224">
        <w:rPr>
          <w:b/>
          <w:szCs w:val="24"/>
        </w:rPr>
        <w:t xml:space="preserve">W  TRYBIE  PRZETARGU NIEOGRANICZONEGO POWYŻEJ </w:t>
      </w:r>
      <w:r w:rsidRPr="00666224">
        <w:rPr>
          <w:b/>
          <w:color w:val="000000"/>
          <w:szCs w:val="24"/>
        </w:rPr>
        <w:t>139 000</w:t>
      </w:r>
      <w:r w:rsidRPr="00666224">
        <w:rPr>
          <w:b/>
          <w:szCs w:val="24"/>
        </w:rPr>
        <w:t xml:space="preserve"> EURO </w:t>
      </w: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b/>
          <w:szCs w:val="24"/>
        </w:rPr>
      </w:pPr>
      <w:r w:rsidRPr="00666224">
        <w:rPr>
          <w:b/>
          <w:szCs w:val="24"/>
        </w:rPr>
        <w:t xml:space="preserve"> (art. 132 i nast. PZP)</w:t>
      </w: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rPr>
          <w:szCs w:val="24"/>
        </w:rPr>
      </w:pPr>
    </w:p>
    <w:p w:rsidR="00C61FB3" w:rsidRPr="00666224" w:rsidRDefault="00C61FB3" w:rsidP="00BF0710">
      <w:pPr>
        <w:pBdr>
          <w:top w:val="single" w:sz="24" w:space="1" w:color="auto"/>
          <w:left w:val="single" w:sz="24" w:space="4" w:color="auto"/>
          <w:bottom w:val="single" w:sz="24" w:space="0" w:color="auto"/>
          <w:right w:val="single" w:sz="24" w:space="4" w:color="auto"/>
        </w:pBdr>
        <w:spacing w:line="276" w:lineRule="auto"/>
        <w:ind w:firstLine="142"/>
        <w:rPr>
          <w:b/>
          <w:color w:val="FFFFFF"/>
        </w:rPr>
      </w:pPr>
    </w:p>
    <w:p w:rsidR="00C61FB3" w:rsidRPr="00666224" w:rsidRDefault="00C61FB3" w:rsidP="00BF0710">
      <w:pPr>
        <w:pBdr>
          <w:top w:val="single" w:sz="24" w:space="1" w:color="auto"/>
          <w:left w:val="single" w:sz="24" w:space="4" w:color="auto"/>
          <w:bottom w:val="single" w:sz="24" w:space="0" w:color="auto"/>
          <w:right w:val="single" w:sz="24" w:space="4" w:color="auto"/>
        </w:pBdr>
        <w:spacing w:line="276" w:lineRule="auto"/>
        <w:ind w:firstLine="142"/>
        <w:rPr>
          <w:b/>
          <w:color w:val="FFFFFF"/>
        </w:rPr>
      </w:pPr>
    </w:p>
    <w:p w:rsidR="005B15EE" w:rsidRPr="00666224" w:rsidRDefault="005B15EE" w:rsidP="00BF0710">
      <w:pPr>
        <w:pBdr>
          <w:top w:val="single" w:sz="24" w:space="1" w:color="auto"/>
          <w:left w:val="single" w:sz="24" w:space="4" w:color="auto"/>
          <w:bottom w:val="single" w:sz="24" w:space="0" w:color="auto"/>
          <w:right w:val="single" w:sz="24" w:space="4" w:color="auto"/>
        </w:pBdr>
        <w:spacing w:line="276" w:lineRule="auto"/>
        <w:ind w:firstLine="142"/>
        <w:rPr>
          <w:b/>
          <w:color w:val="FFFFFF"/>
        </w:rPr>
      </w:pPr>
    </w:p>
    <w:p w:rsidR="005B15EE" w:rsidRPr="00666224" w:rsidRDefault="005B15EE" w:rsidP="00BF0710">
      <w:pPr>
        <w:pBdr>
          <w:top w:val="single" w:sz="24" w:space="1" w:color="auto"/>
          <w:left w:val="single" w:sz="24" w:space="4" w:color="auto"/>
          <w:bottom w:val="single" w:sz="24" w:space="0" w:color="auto"/>
          <w:right w:val="single" w:sz="24" w:space="4" w:color="auto"/>
        </w:pBdr>
        <w:spacing w:line="276" w:lineRule="auto"/>
        <w:ind w:firstLine="142"/>
        <w:rPr>
          <w:b/>
          <w:color w:val="FFFFFF"/>
        </w:rPr>
      </w:pPr>
    </w:p>
    <w:p w:rsidR="00C61FB3"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pPr>
      <w:r w:rsidRPr="00666224">
        <w:t xml:space="preserve">                                                                                                                                                                                                                                                          </w:t>
      </w:r>
    </w:p>
    <w:p w:rsidR="005B15EE" w:rsidRPr="00666224" w:rsidRDefault="00C61FB3" w:rsidP="005B15EE">
      <w:pPr>
        <w:pBdr>
          <w:top w:val="single" w:sz="24" w:space="1" w:color="auto"/>
          <w:left w:val="single" w:sz="24" w:space="4" w:color="auto"/>
          <w:bottom w:val="single" w:sz="24" w:space="0" w:color="auto"/>
          <w:right w:val="single" w:sz="24" w:space="4" w:color="auto"/>
        </w:pBdr>
        <w:spacing w:line="276" w:lineRule="auto"/>
        <w:jc w:val="right"/>
        <w:rPr>
          <w:i/>
          <w:sz w:val="20"/>
          <w:szCs w:val="20"/>
        </w:rPr>
      </w:pPr>
      <w:r w:rsidRPr="00666224">
        <w:t>d</w:t>
      </w:r>
      <w:r w:rsidR="007874B9" w:rsidRPr="00666224">
        <w:t>nia</w:t>
      </w:r>
      <w:r w:rsidRPr="00666224">
        <w:t>……………………………</w:t>
      </w:r>
      <w:r w:rsidRPr="00666224">
        <w:rPr>
          <w:color w:val="FFFFFF" w:themeColor="background1"/>
        </w:rPr>
        <w:t>…………………………………</w:t>
      </w:r>
      <w:r w:rsidRPr="00666224">
        <w:t>………………………………</w:t>
      </w:r>
      <w:r w:rsidR="007874B9" w:rsidRPr="00666224">
        <w:rPr>
          <w:i/>
          <w:sz w:val="20"/>
          <w:szCs w:val="20"/>
        </w:rPr>
        <w:t xml:space="preserve">podpis i pieczęć </w:t>
      </w:r>
    </w:p>
    <w:p w:rsidR="005B15EE" w:rsidRPr="00666224" w:rsidRDefault="007874B9" w:rsidP="005B15EE">
      <w:pPr>
        <w:pBdr>
          <w:top w:val="single" w:sz="24" w:space="1" w:color="auto"/>
          <w:left w:val="single" w:sz="24" w:space="4" w:color="auto"/>
          <w:bottom w:val="single" w:sz="24" w:space="0" w:color="auto"/>
          <w:right w:val="single" w:sz="24" w:space="4" w:color="auto"/>
        </w:pBdr>
        <w:spacing w:line="276" w:lineRule="auto"/>
        <w:jc w:val="right"/>
        <w:rPr>
          <w:i/>
          <w:sz w:val="20"/>
          <w:szCs w:val="20"/>
        </w:rPr>
      </w:pPr>
      <w:r w:rsidRPr="00666224">
        <w:rPr>
          <w:i/>
          <w:sz w:val="20"/>
          <w:szCs w:val="20"/>
        </w:rPr>
        <w:t>Kierownika</w:t>
      </w:r>
      <w:r w:rsidR="00C61FB3" w:rsidRPr="00666224">
        <w:rPr>
          <w:i/>
          <w:sz w:val="20"/>
          <w:szCs w:val="20"/>
        </w:rPr>
        <w:t xml:space="preserve"> </w:t>
      </w:r>
      <w:r w:rsidRPr="00666224">
        <w:rPr>
          <w:i/>
          <w:sz w:val="20"/>
          <w:szCs w:val="20"/>
        </w:rPr>
        <w:t xml:space="preserve"> Zamawiającego </w:t>
      </w:r>
    </w:p>
    <w:p w:rsidR="007874B9" w:rsidRPr="00666224" w:rsidRDefault="007874B9" w:rsidP="005B15EE">
      <w:pPr>
        <w:pBdr>
          <w:top w:val="single" w:sz="24" w:space="1" w:color="auto"/>
          <w:left w:val="single" w:sz="24" w:space="4" w:color="auto"/>
          <w:bottom w:val="single" w:sz="24" w:space="0" w:color="auto"/>
          <w:right w:val="single" w:sz="24" w:space="4" w:color="auto"/>
        </w:pBdr>
        <w:spacing w:line="276" w:lineRule="auto"/>
        <w:jc w:val="right"/>
        <w:rPr>
          <w:sz w:val="20"/>
          <w:szCs w:val="20"/>
        </w:rPr>
      </w:pPr>
      <w:r w:rsidRPr="00666224">
        <w:rPr>
          <w:i/>
          <w:sz w:val="20"/>
          <w:szCs w:val="20"/>
        </w:rPr>
        <w:t xml:space="preserve">lub osoby upoważnionej  </w:t>
      </w: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pPr>
      <w:r w:rsidRPr="00666224">
        <w:t xml:space="preserve">                                                                                                                                                                                                                                                           </w:t>
      </w:r>
    </w:p>
    <w:p w:rsidR="007874B9" w:rsidRPr="00666224" w:rsidRDefault="007874B9" w:rsidP="00BF0710">
      <w:pPr>
        <w:spacing w:line="276" w:lineRule="auto"/>
        <w:ind w:firstLine="142"/>
        <w:rPr>
          <w:b/>
        </w:rPr>
      </w:pPr>
    </w:p>
    <w:p w:rsidR="007874B9" w:rsidRPr="00666224" w:rsidRDefault="007874B9" w:rsidP="00BF0710">
      <w:pPr>
        <w:spacing w:line="276" w:lineRule="auto"/>
        <w:ind w:firstLine="142"/>
        <w:rPr>
          <w:b/>
        </w:rPr>
      </w:pPr>
    </w:p>
    <w:p w:rsidR="007874B9" w:rsidRPr="001727F8" w:rsidRDefault="007874B9" w:rsidP="00BF0710">
      <w:pPr>
        <w:spacing w:line="276" w:lineRule="auto"/>
        <w:ind w:firstLine="142"/>
        <w:rPr>
          <w:b/>
        </w:rPr>
      </w:pPr>
    </w:p>
    <w:p w:rsidR="007874B9" w:rsidRPr="001727F8"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color w:val="auto"/>
        </w:rPr>
      </w:pPr>
      <w:r w:rsidRPr="001727F8">
        <w:rPr>
          <w:rFonts w:ascii="Times New Roman" w:hAnsi="Times New Roman" w:cs="Times New Roman"/>
          <w:b/>
          <w:bCs/>
          <w:color w:val="auto"/>
        </w:rPr>
        <w:t>NAZWA ORAZ ADRES ZAMAWIAJĄCEGO</w:t>
      </w:r>
      <w:r w:rsidR="00F01D3F" w:rsidRPr="001727F8">
        <w:rPr>
          <w:rFonts w:ascii="Times New Roman" w:hAnsi="Times New Roman" w:cs="Times New Roman"/>
          <w:b/>
          <w:bCs/>
          <w:color w:val="auto"/>
        </w:rPr>
        <w:t>/OSOBY UPRAWNIONE DO KOMUNIKOWANIA SIĘ Z WYKONAWCAMI</w:t>
      </w:r>
    </w:p>
    <w:p w:rsidR="005B15EE" w:rsidRPr="001727F8" w:rsidRDefault="005B15EE" w:rsidP="005B15EE">
      <w:pPr>
        <w:pStyle w:val="Bezodstpw1"/>
        <w:spacing w:line="276" w:lineRule="auto"/>
        <w:jc w:val="both"/>
        <w:rPr>
          <w:b/>
          <w:szCs w:val="24"/>
        </w:rPr>
      </w:pPr>
    </w:p>
    <w:p w:rsidR="00733192" w:rsidRPr="001727F8" w:rsidRDefault="007874B9" w:rsidP="005B15EE">
      <w:pPr>
        <w:pStyle w:val="Bezodstpw1"/>
        <w:spacing w:line="276" w:lineRule="auto"/>
        <w:jc w:val="both"/>
        <w:rPr>
          <w:b/>
          <w:szCs w:val="24"/>
        </w:rPr>
      </w:pPr>
      <w:r w:rsidRPr="001727F8">
        <w:rPr>
          <w:b/>
          <w:szCs w:val="24"/>
        </w:rPr>
        <w:t xml:space="preserve">ZAMAWIAJĄCY:   </w:t>
      </w:r>
    </w:p>
    <w:p w:rsidR="007874B9" w:rsidRPr="001727F8" w:rsidRDefault="005B15EE" w:rsidP="005B15EE">
      <w:pPr>
        <w:pStyle w:val="Bezodstpw1"/>
        <w:spacing w:line="276" w:lineRule="auto"/>
        <w:jc w:val="both"/>
        <w:rPr>
          <w:szCs w:val="24"/>
        </w:rPr>
      </w:pPr>
      <w:r w:rsidRPr="001727F8">
        <w:rPr>
          <w:szCs w:val="24"/>
        </w:rPr>
        <w:t xml:space="preserve">nazwa i adres: </w:t>
      </w:r>
      <w:r w:rsidR="007874B9" w:rsidRPr="001727F8">
        <w:rPr>
          <w:szCs w:val="24"/>
        </w:rPr>
        <w:t>4. Wojskowy Szpital Kliniczny z Polikliniką</w:t>
      </w:r>
      <w:r w:rsidR="00733192" w:rsidRPr="001727F8">
        <w:rPr>
          <w:szCs w:val="24"/>
        </w:rPr>
        <w:t xml:space="preserve"> </w:t>
      </w:r>
      <w:r w:rsidR="007874B9" w:rsidRPr="001727F8">
        <w:rPr>
          <w:szCs w:val="24"/>
        </w:rPr>
        <w:t>Samodzielny Publiczny Zakład Opieki Zdrowotnej we Wrocławiu</w:t>
      </w:r>
      <w:r w:rsidRPr="001727F8">
        <w:rPr>
          <w:szCs w:val="24"/>
        </w:rPr>
        <w:t>,</w:t>
      </w:r>
      <w:r w:rsidR="007874B9" w:rsidRPr="001727F8">
        <w:rPr>
          <w:szCs w:val="24"/>
        </w:rPr>
        <w:t xml:space="preserve"> 50-981 Wrocław, ul. R.</w:t>
      </w:r>
      <w:r w:rsidRPr="001727F8">
        <w:rPr>
          <w:szCs w:val="24"/>
        </w:rPr>
        <w:t xml:space="preserve"> </w:t>
      </w:r>
      <w:r w:rsidR="007874B9" w:rsidRPr="001727F8">
        <w:rPr>
          <w:szCs w:val="24"/>
        </w:rPr>
        <w:t xml:space="preserve">Weigla 5 </w:t>
      </w:r>
    </w:p>
    <w:p w:rsidR="007874B9" w:rsidRPr="001727F8" w:rsidRDefault="00A42EE3" w:rsidP="005B15EE">
      <w:pPr>
        <w:pStyle w:val="Bezodstpw1"/>
        <w:spacing w:line="276" w:lineRule="auto"/>
        <w:jc w:val="both"/>
        <w:rPr>
          <w:szCs w:val="24"/>
        </w:rPr>
      </w:pPr>
      <w:r w:rsidRPr="001727F8">
        <w:rPr>
          <w:szCs w:val="24"/>
        </w:rPr>
        <w:t>t</w:t>
      </w:r>
      <w:r w:rsidR="007874B9" w:rsidRPr="001727F8">
        <w:rPr>
          <w:szCs w:val="24"/>
        </w:rPr>
        <w:t>el.: 261</w:t>
      </w:r>
      <w:r w:rsidR="001C328E" w:rsidRPr="001727F8">
        <w:rPr>
          <w:szCs w:val="24"/>
        </w:rPr>
        <w:t>-</w:t>
      </w:r>
      <w:r w:rsidR="007874B9" w:rsidRPr="001727F8">
        <w:rPr>
          <w:szCs w:val="24"/>
        </w:rPr>
        <w:t>660</w:t>
      </w:r>
      <w:r w:rsidR="001C328E" w:rsidRPr="001727F8">
        <w:rPr>
          <w:szCs w:val="24"/>
        </w:rPr>
        <w:t>-</w:t>
      </w:r>
      <w:r w:rsidR="007874B9" w:rsidRPr="001727F8">
        <w:rPr>
          <w:szCs w:val="24"/>
        </w:rPr>
        <w:t>119</w:t>
      </w:r>
    </w:p>
    <w:p w:rsidR="007874B9" w:rsidRPr="001727F8" w:rsidRDefault="005B15EE" w:rsidP="005B15EE">
      <w:pPr>
        <w:pStyle w:val="Bezodstpw1"/>
        <w:spacing w:line="276" w:lineRule="auto"/>
        <w:jc w:val="both"/>
        <w:rPr>
          <w:szCs w:val="24"/>
        </w:rPr>
      </w:pPr>
      <w:r w:rsidRPr="001727F8">
        <w:rPr>
          <w:szCs w:val="24"/>
        </w:rPr>
        <w:t xml:space="preserve">e-mail: </w:t>
      </w:r>
      <w:r w:rsidR="007874B9" w:rsidRPr="001727F8">
        <w:rPr>
          <w:szCs w:val="24"/>
        </w:rPr>
        <w:t>zam.pub@4wsk.pl</w:t>
      </w:r>
    </w:p>
    <w:p w:rsidR="0041228F" w:rsidRPr="001727F8" w:rsidRDefault="005B15EE" w:rsidP="005B15EE">
      <w:pPr>
        <w:pStyle w:val="Bezodstpw1"/>
        <w:spacing w:line="276" w:lineRule="auto"/>
        <w:jc w:val="both"/>
        <w:rPr>
          <w:rStyle w:val="Hipercze"/>
          <w:color w:val="auto"/>
          <w:szCs w:val="24"/>
        </w:rPr>
      </w:pPr>
      <w:r w:rsidRPr="001727F8">
        <w:rPr>
          <w:szCs w:val="24"/>
        </w:rPr>
        <w:t>a</w:t>
      </w:r>
      <w:r w:rsidR="007874B9" w:rsidRPr="001727F8">
        <w:rPr>
          <w:szCs w:val="24"/>
        </w:rPr>
        <w:t xml:space="preserve">dres strony internetowej prowadzonego postępowania: </w:t>
      </w:r>
      <w:hyperlink r:id="rId8" w:history="1">
        <w:r w:rsidR="007874B9" w:rsidRPr="001727F8">
          <w:rPr>
            <w:rStyle w:val="Hipercze"/>
            <w:color w:val="auto"/>
            <w:szCs w:val="24"/>
          </w:rPr>
          <w:t>https://4wsk.pl/</w:t>
        </w:r>
      </w:hyperlink>
    </w:p>
    <w:p w:rsidR="005B15EE" w:rsidRPr="001727F8" w:rsidRDefault="005B15EE" w:rsidP="005B15EE">
      <w:pPr>
        <w:pStyle w:val="Bezodstpw1"/>
        <w:spacing w:line="276" w:lineRule="auto"/>
        <w:jc w:val="both"/>
        <w:rPr>
          <w:rStyle w:val="Hipercze"/>
          <w:color w:val="auto"/>
          <w:szCs w:val="24"/>
        </w:rPr>
      </w:pPr>
    </w:p>
    <w:p w:rsidR="00053753" w:rsidRPr="001727F8" w:rsidRDefault="00053753" w:rsidP="005B15EE">
      <w:pPr>
        <w:pStyle w:val="Bezodstpw1"/>
        <w:spacing w:line="276" w:lineRule="auto"/>
        <w:jc w:val="both"/>
        <w:rPr>
          <w:rStyle w:val="Hipercze"/>
          <w:b/>
          <w:color w:val="auto"/>
          <w:szCs w:val="24"/>
          <w:u w:val="none"/>
        </w:rPr>
      </w:pPr>
      <w:r w:rsidRPr="001727F8">
        <w:rPr>
          <w:rStyle w:val="Hipercze"/>
          <w:b/>
          <w:color w:val="auto"/>
          <w:szCs w:val="24"/>
          <w:u w:val="none"/>
        </w:rPr>
        <w:t>OSOBY UPRAWNIONE DO KOMUNIKOWANIA SIĘ Z WYKONAWCAMI</w:t>
      </w:r>
      <w:r w:rsidR="005B15EE" w:rsidRPr="001727F8">
        <w:rPr>
          <w:rStyle w:val="Hipercze"/>
          <w:b/>
          <w:color w:val="auto"/>
          <w:szCs w:val="24"/>
          <w:u w:val="none"/>
        </w:rPr>
        <w:t>:</w:t>
      </w:r>
    </w:p>
    <w:p w:rsidR="005B15EE" w:rsidRPr="001727F8" w:rsidRDefault="00053753" w:rsidP="005B15EE">
      <w:pPr>
        <w:pStyle w:val="Bezodstpw1"/>
        <w:spacing w:line="276" w:lineRule="auto"/>
        <w:jc w:val="both"/>
        <w:rPr>
          <w:szCs w:val="24"/>
        </w:rPr>
      </w:pPr>
      <w:r w:rsidRPr="001727F8">
        <w:rPr>
          <w:szCs w:val="24"/>
        </w:rPr>
        <w:t>Zamawiający wyznacza n</w:t>
      </w:r>
      <w:r w:rsidR="001174FD" w:rsidRPr="001727F8">
        <w:rPr>
          <w:szCs w:val="24"/>
        </w:rPr>
        <w:t>astępujące osoby do kontaktu z w</w:t>
      </w:r>
      <w:r w:rsidRPr="001727F8">
        <w:rPr>
          <w:szCs w:val="24"/>
        </w:rPr>
        <w:t>ykonawcami</w:t>
      </w:r>
      <w:r w:rsidR="005B15EE" w:rsidRPr="001727F8">
        <w:rPr>
          <w:szCs w:val="24"/>
        </w:rPr>
        <w:t>:</w:t>
      </w:r>
    </w:p>
    <w:p w:rsidR="00053753" w:rsidRPr="001727F8" w:rsidRDefault="005B15EE" w:rsidP="00D72104">
      <w:pPr>
        <w:pStyle w:val="Bezodstpw1"/>
        <w:numPr>
          <w:ilvl w:val="0"/>
          <w:numId w:val="97"/>
        </w:numPr>
        <w:spacing w:line="276" w:lineRule="auto"/>
        <w:jc w:val="both"/>
        <w:rPr>
          <w:szCs w:val="24"/>
        </w:rPr>
      </w:pPr>
      <w:r w:rsidRPr="001727F8">
        <w:rPr>
          <w:szCs w:val="24"/>
        </w:rPr>
        <w:t>Piotr Strąk</w:t>
      </w:r>
    </w:p>
    <w:p w:rsidR="008A34D2" w:rsidRPr="001727F8" w:rsidRDefault="00304CCF" w:rsidP="00D72104">
      <w:pPr>
        <w:pStyle w:val="Bezodstpw1"/>
        <w:numPr>
          <w:ilvl w:val="0"/>
          <w:numId w:val="97"/>
        </w:numPr>
        <w:spacing w:line="276" w:lineRule="auto"/>
        <w:jc w:val="both"/>
        <w:rPr>
          <w:szCs w:val="24"/>
        </w:rPr>
      </w:pPr>
      <w:r>
        <w:rPr>
          <w:szCs w:val="24"/>
        </w:rPr>
        <w:t>Agnieszka Karpińska</w:t>
      </w:r>
    </w:p>
    <w:p w:rsidR="00053753" w:rsidRPr="001727F8" w:rsidRDefault="00053753" w:rsidP="005B15EE">
      <w:pPr>
        <w:pStyle w:val="Bezodstpw1"/>
        <w:spacing w:line="276" w:lineRule="auto"/>
        <w:jc w:val="both"/>
        <w:rPr>
          <w:szCs w:val="24"/>
        </w:rPr>
      </w:pPr>
      <w:r w:rsidRPr="001727F8">
        <w:rPr>
          <w:szCs w:val="24"/>
        </w:rPr>
        <w:t>Komunikacja z wykonawcami odbywać się</w:t>
      </w:r>
      <w:r w:rsidR="008A34D2" w:rsidRPr="001727F8">
        <w:rPr>
          <w:szCs w:val="24"/>
        </w:rPr>
        <w:t xml:space="preserve"> będzie tylko za pośrednictwem Platformy zakupowej.</w:t>
      </w:r>
    </w:p>
    <w:p w:rsidR="007874B9" w:rsidRPr="00666224" w:rsidRDefault="007874B9" w:rsidP="008A34D2">
      <w:pPr>
        <w:spacing w:line="276" w:lineRule="auto"/>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ADRES STRONY INTERNETOWEJ, NA KTÓREJ UDOSTĘPNIANE BĘDĄ ZMIANY I WYJAŚNIENIA TREŚCI SWZ ORAZ INNE DOKUMENTY ZAMÓWIENIA BEZPOŚREDNIO ZWIĄZANE Z POSTĘPOWANIEM O UDZIELENIE ZAMÓWIENIA</w:t>
      </w:r>
    </w:p>
    <w:p w:rsidR="007874B9" w:rsidRPr="00666224" w:rsidRDefault="007874B9" w:rsidP="00BF0710">
      <w:pPr>
        <w:spacing w:line="276" w:lineRule="auto"/>
        <w:ind w:left="426" w:hanging="142"/>
      </w:pPr>
    </w:p>
    <w:p w:rsidR="007874B9" w:rsidRPr="003D4874" w:rsidRDefault="007874B9" w:rsidP="00D72104">
      <w:pPr>
        <w:pStyle w:val="Akapitzlist"/>
        <w:numPr>
          <w:ilvl w:val="0"/>
          <w:numId w:val="98"/>
        </w:numPr>
        <w:ind w:left="426"/>
        <w:jc w:val="both"/>
        <w:rPr>
          <w:rFonts w:ascii="Times New Roman" w:hAnsi="Times New Roman"/>
          <w:sz w:val="24"/>
          <w:szCs w:val="24"/>
          <w:lang w:val="pl-PL"/>
        </w:rPr>
      </w:pPr>
      <w:r w:rsidRPr="003D4874">
        <w:rPr>
          <w:rFonts w:ascii="Times New Roman" w:hAnsi="Times New Roman"/>
          <w:sz w:val="24"/>
          <w:szCs w:val="24"/>
          <w:lang w:val="pl-PL"/>
        </w:rPr>
        <w:t>Zmiany i wyjaśnienia treści SWZ oraz inne dokumenty zamówienia bezpośrednio związane z postepowaniem o udzielenie z</w:t>
      </w:r>
      <w:r w:rsidR="00110191" w:rsidRPr="003D4874">
        <w:rPr>
          <w:rFonts w:ascii="Times New Roman" w:hAnsi="Times New Roman"/>
          <w:sz w:val="24"/>
          <w:szCs w:val="24"/>
          <w:lang w:val="pl-PL"/>
        </w:rPr>
        <w:t>amówienia będą udostępniane na P</w:t>
      </w:r>
      <w:r w:rsidRPr="003D4874">
        <w:rPr>
          <w:rFonts w:ascii="Times New Roman" w:hAnsi="Times New Roman"/>
          <w:sz w:val="24"/>
          <w:szCs w:val="24"/>
          <w:lang w:val="pl-PL"/>
        </w:rPr>
        <w:t xml:space="preserve">latformie zakupowej „openNexus”: </w:t>
      </w:r>
      <w:r w:rsidRPr="003D4874">
        <w:rPr>
          <w:rFonts w:ascii="Times New Roman" w:hAnsi="Times New Roman"/>
          <w:b/>
          <w:sz w:val="24"/>
          <w:szCs w:val="24"/>
          <w:lang w:val="pl-PL"/>
        </w:rPr>
        <w:t xml:space="preserve">https://platformazakupowa.pl/pn/4wsk/proceedings </w:t>
      </w:r>
      <w:r w:rsidRPr="003D4874">
        <w:rPr>
          <w:rFonts w:ascii="Times New Roman" w:hAnsi="Times New Roman"/>
          <w:sz w:val="24"/>
          <w:szCs w:val="24"/>
          <w:lang w:val="pl-PL"/>
        </w:rPr>
        <w:t xml:space="preserve"> - dalej Platforma zakupowa</w:t>
      </w:r>
      <w:r w:rsidR="00AF5517" w:rsidRPr="003D4874">
        <w:rPr>
          <w:rFonts w:ascii="Times New Roman" w:hAnsi="Times New Roman"/>
          <w:sz w:val="24"/>
          <w:szCs w:val="24"/>
          <w:lang w:val="pl-PL"/>
        </w:rPr>
        <w:t>.</w:t>
      </w:r>
    </w:p>
    <w:p w:rsidR="007874B9" w:rsidRPr="003D4874" w:rsidRDefault="007874B9" w:rsidP="00D72104">
      <w:pPr>
        <w:pStyle w:val="Akapitzlist"/>
        <w:numPr>
          <w:ilvl w:val="0"/>
          <w:numId w:val="98"/>
        </w:numPr>
        <w:ind w:left="426"/>
        <w:jc w:val="both"/>
        <w:rPr>
          <w:rFonts w:ascii="Times New Roman" w:hAnsi="Times New Roman"/>
          <w:sz w:val="24"/>
          <w:szCs w:val="24"/>
          <w:lang w:val="pl-PL"/>
        </w:rPr>
      </w:pPr>
      <w:r w:rsidRPr="003D4874">
        <w:rPr>
          <w:rFonts w:ascii="Times New Roman" w:hAnsi="Times New Roman"/>
          <w:sz w:val="24"/>
          <w:szCs w:val="24"/>
          <w:lang w:val="pl-PL"/>
        </w:rPr>
        <w:t>W postępowaniu o udzielenie zamówienia komunikacja między zamawiającym a wykonawcami, w szczególności składanie ofert lub wniosków o dopuszczenie do udziału w postępowaniu,</w:t>
      </w:r>
      <w:r w:rsidR="000A7F31" w:rsidRPr="003D4874">
        <w:rPr>
          <w:rFonts w:ascii="Times New Roman" w:hAnsi="Times New Roman"/>
          <w:sz w:val="24"/>
          <w:szCs w:val="24"/>
          <w:lang w:val="pl-PL"/>
        </w:rPr>
        <w:t xml:space="preserve"> wymiana informacji</w:t>
      </w:r>
      <w:r w:rsidRPr="003D4874">
        <w:rPr>
          <w:rFonts w:ascii="Times New Roman" w:hAnsi="Times New Roman"/>
          <w:sz w:val="24"/>
          <w:szCs w:val="24"/>
          <w:lang w:val="pl-PL"/>
        </w:rPr>
        <w:t xml:space="preserve"> oraz </w:t>
      </w:r>
      <w:r w:rsidR="000A7F31" w:rsidRPr="003D4874">
        <w:rPr>
          <w:rFonts w:ascii="Times New Roman" w:hAnsi="Times New Roman"/>
          <w:sz w:val="24"/>
          <w:szCs w:val="24"/>
          <w:lang w:val="pl-PL"/>
        </w:rPr>
        <w:t xml:space="preserve">przekazywanie dokumentów lub </w:t>
      </w:r>
      <w:r w:rsidRPr="003D4874">
        <w:rPr>
          <w:rFonts w:ascii="Times New Roman" w:hAnsi="Times New Roman"/>
          <w:sz w:val="24"/>
          <w:szCs w:val="24"/>
          <w:lang w:val="pl-PL"/>
        </w:rPr>
        <w:t>oświadczeń, w tym oświadczenia składanego na formularzu jednolitego europejskiego dokumentu zamówienia, sporządzonego zgodnie z wzorem standardowego formularza określonego w rozporządzeniu wykonawczym Komisji Europejskiej wydanym na podstawie</w:t>
      </w:r>
      <w:r w:rsidRPr="00F02BEC">
        <w:rPr>
          <w:rFonts w:ascii="Times New Roman" w:hAnsi="Times New Roman"/>
          <w:sz w:val="24"/>
          <w:szCs w:val="24"/>
          <w:lang w:val="pl-PL"/>
        </w:rPr>
        <w:t xml:space="preserve"> art. 59 ust. 2</w:t>
      </w:r>
      <w:r w:rsidRPr="003D4874">
        <w:rPr>
          <w:rFonts w:ascii="Times New Roman" w:hAnsi="Times New Roman"/>
          <w:sz w:val="24"/>
          <w:szCs w:val="24"/>
          <w:lang w:val="pl-PL"/>
        </w:rPr>
        <w:t xml:space="preserve"> dyrektywy 2014/24/UE oraz </w:t>
      </w:r>
      <w:r w:rsidRPr="00F02BEC">
        <w:rPr>
          <w:rFonts w:ascii="Times New Roman" w:hAnsi="Times New Roman"/>
          <w:sz w:val="24"/>
          <w:szCs w:val="24"/>
          <w:lang w:val="pl-PL"/>
        </w:rPr>
        <w:t>art. 80 ust. 3</w:t>
      </w:r>
      <w:r w:rsidRPr="003D4874">
        <w:rPr>
          <w:rFonts w:ascii="Times New Roman" w:hAnsi="Times New Roman"/>
          <w:sz w:val="24"/>
          <w:szCs w:val="24"/>
          <w:lang w:val="pl-PL"/>
        </w:rPr>
        <w:t xml:space="preserve"> dyrektywy 2014/25/UE, zwanego dalej "jednolitym dokumentem" odbywa się przy użyciu środków komunikacji elektronicznej.</w:t>
      </w:r>
    </w:p>
    <w:p w:rsidR="008A34D2" w:rsidRPr="003C7C96" w:rsidRDefault="007874B9" w:rsidP="00D72104">
      <w:pPr>
        <w:pStyle w:val="Akapitzlist"/>
        <w:numPr>
          <w:ilvl w:val="0"/>
          <w:numId w:val="98"/>
        </w:numPr>
        <w:ind w:left="426"/>
        <w:jc w:val="both"/>
        <w:rPr>
          <w:rFonts w:ascii="Times New Roman" w:hAnsi="Times New Roman"/>
          <w:sz w:val="24"/>
          <w:szCs w:val="24"/>
          <w:lang w:val="pl-PL"/>
        </w:rPr>
      </w:pPr>
      <w:r w:rsidRPr="003C7C96">
        <w:rPr>
          <w:rFonts w:ascii="Times New Roman" w:hAnsi="Times New Roman"/>
          <w:sz w:val="24"/>
          <w:szCs w:val="24"/>
          <w:lang w:val="pl-PL"/>
        </w:rPr>
        <w:t>Wymagania techniczne i organizacyjne wysyłania i odbierania dokumentów elektronicznych, elektronicznych kopii dokumentów i oświadczeń oraz informacji przekazywanych przy ich użyciu opisane zostały w Regulaminie Platformy zakupowej.</w:t>
      </w:r>
      <w:r w:rsidR="008A34D2" w:rsidRPr="003C7C96">
        <w:rPr>
          <w:rFonts w:ascii="Times New Roman" w:hAnsi="Times New Roman"/>
          <w:sz w:val="24"/>
          <w:szCs w:val="24"/>
          <w:lang w:val="pl-PL"/>
        </w:rPr>
        <w:t xml:space="preserve"> </w:t>
      </w:r>
    </w:p>
    <w:p w:rsidR="00B507C1" w:rsidRDefault="008A34D2" w:rsidP="00D72104">
      <w:pPr>
        <w:pStyle w:val="Akapitzlist"/>
        <w:numPr>
          <w:ilvl w:val="0"/>
          <w:numId w:val="98"/>
        </w:numPr>
        <w:ind w:left="426"/>
        <w:jc w:val="both"/>
        <w:rPr>
          <w:rFonts w:ascii="Times New Roman" w:hAnsi="Times New Roman"/>
          <w:sz w:val="24"/>
          <w:szCs w:val="24"/>
          <w:lang w:val="pl-PL"/>
        </w:rPr>
      </w:pPr>
      <w:r w:rsidRPr="003C7C96">
        <w:rPr>
          <w:rFonts w:ascii="Times New Roman" w:hAnsi="Times New Roman"/>
          <w:sz w:val="24"/>
          <w:szCs w:val="24"/>
          <w:lang w:val="pl-PL"/>
        </w:rPr>
        <w:t xml:space="preserve"> </w:t>
      </w:r>
      <w:r w:rsidR="00110191" w:rsidRPr="003C7C96">
        <w:rPr>
          <w:rFonts w:ascii="Times New Roman" w:hAnsi="Times New Roman"/>
          <w:sz w:val="24"/>
          <w:szCs w:val="24"/>
          <w:lang w:val="pl-PL"/>
        </w:rPr>
        <w:t>Korzystanie z P</w:t>
      </w:r>
      <w:r w:rsidR="001174FD" w:rsidRPr="003C7C96">
        <w:rPr>
          <w:rFonts w:ascii="Times New Roman" w:hAnsi="Times New Roman"/>
          <w:sz w:val="24"/>
          <w:szCs w:val="24"/>
          <w:lang w:val="pl-PL"/>
        </w:rPr>
        <w:t>latformy zakupowej przez w</w:t>
      </w:r>
      <w:r w:rsidR="00B507C1" w:rsidRPr="003C7C96">
        <w:rPr>
          <w:rFonts w:ascii="Times New Roman" w:hAnsi="Times New Roman"/>
          <w:sz w:val="24"/>
          <w:szCs w:val="24"/>
          <w:lang w:val="pl-PL"/>
        </w:rPr>
        <w:t>ykonawców jest bezpłatne.</w:t>
      </w:r>
    </w:p>
    <w:p w:rsidR="008C0403" w:rsidRDefault="008C0403" w:rsidP="008C0403">
      <w:pPr>
        <w:pStyle w:val="Akapitzlist"/>
        <w:ind w:left="426"/>
        <w:jc w:val="both"/>
        <w:rPr>
          <w:rFonts w:ascii="Times New Roman" w:hAnsi="Times New Roman"/>
          <w:sz w:val="24"/>
          <w:szCs w:val="24"/>
          <w:lang w:val="pl-PL"/>
        </w:rPr>
        <w:sectPr w:rsidR="008C0403" w:rsidSect="006A7016">
          <w:headerReference w:type="default" r:id="rId9"/>
          <w:footerReference w:type="default" r:id="rId10"/>
          <w:pgSz w:w="11906" w:h="16838"/>
          <w:pgMar w:top="851" w:right="851" w:bottom="851" w:left="1985" w:header="709" w:footer="709" w:gutter="0"/>
          <w:cols w:space="708"/>
          <w:docGrid w:linePitch="360"/>
        </w:sectPr>
      </w:pPr>
    </w:p>
    <w:p w:rsidR="008C0403" w:rsidRPr="003C7C96" w:rsidRDefault="008C0403" w:rsidP="008C0403">
      <w:pPr>
        <w:pStyle w:val="Akapitzlist"/>
        <w:ind w:left="426"/>
        <w:jc w:val="both"/>
        <w:rPr>
          <w:rFonts w:ascii="Times New Roman" w:hAnsi="Times New Roman"/>
          <w:sz w:val="24"/>
          <w:szCs w:val="24"/>
          <w:lang w:val="pl-PL"/>
        </w:rPr>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TRYB UDZIELENIA ZAMÓWIENIA</w:t>
      </w:r>
    </w:p>
    <w:p w:rsidR="008A34D2" w:rsidRPr="00666224" w:rsidRDefault="008A34D2" w:rsidP="008A34D2">
      <w:pPr>
        <w:spacing w:line="276" w:lineRule="auto"/>
        <w:jc w:val="both"/>
      </w:pPr>
    </w:p>
    <w:p w:rsidR="007874B9" w:rsidRPr="00666224" w:rsidRDefault="007874B9" w:rsidP="00D72104">
      <w:pPr>
        <w:pStyle w:val="Akapitzlist"/>
        <w:numPr>
          <w:ilvl w:val="0"/>
          <w:numId w:val="99"/>
        </w:numPr>
        <w:ind w:left="426"/>
        <w:jc w:val="both"/>
        <w:rPr>
          <w:rFonts w:ascii="Times New Roman" w:hAnsi="Times New Roman"/>
          <w:sz w:val="24"/>
          <w:szCs w:val="24"/>
          <w:lang w:val="pl-PL"/>
        </w:rPr>
      </w:pPr>
      <w:r w:rsidRPr="00666224">
        <w:rPr>
          <w:rFonts w:ascii="Times New Roman" w:hAnsi="Times New Roman"/>
          <w:sz w:val="24"/>
          <w:szCs w:val="24"/>
          <w:lang w:val="pl-PL"/>
        </w:rPr>
        <w:t xml:space="preserve">Niniejsze postępowanie prowadzone jest </w:t>
      </w:r>
      <w:r w:rsidRPr="00666224">
        <w:rPr>
          <w:rFonts w:ascii="Times New Roman" w:hAnsi="Times New Roman"/>
          <w:b/>
          <w:sz w:val="24"/>
          <w:szCs w:val="24"/>
          <w:lang w:val="pl-PL"/>
        </w:rPr>
        <w:t>w trybie przetargu nieograniczonego</w:t>
      </w:r>
      <w:r w:rsidRPr="00666224">
        <w:rPr>
          <w:rFonts w:ascii="Times New Roman" w:hAnsi="Times New Roman"/>
          <w:sz w:val="24"/>
          <w:szCs w:val="24"/>
          <w:lang w:val="pl-PL"/>
        </w:rPr>
        <w:t xml:space="preserve"> na podstawie Działu II PZP i</w:t>
      </w:r>
      <w:r w:rsidR="00810ECE" w:rsidRPr="00666224">
        <w:rPr>
          <w:rFonts w:ascii="Times New Roman" w:hAnsi="Times New Roman"/>
          <w:sz w:val="24"/>
          <w:szCs w:val="24"/>
          <w:lang w:val="pl-PL"/>
        </w:rPr>
        <w:t xml:space="preserve"> przepisów art. 132 i nast. PZP</w:t>
      </w:r>
      <w:r w:rsidRPr="00666224">
        <w:rPr>
          <w:rFonts w:ascii="Times New Roman" w:hAnsi="Times New Roman"/>
          <w:sz w:val="24"/>
          <w:szCs w:val="24"/>
          <w:lang w:val="pl-PL"/>
        </w:rPr>
        <w:t xml:space="preserve"> oraz niniejszej Specyfikacji Warunków Zamówienia, </w:t>
      </w:r>
      <w:r w:rsidR="00A04A7F" w:rsidRPr="00666224">
        <w:rPr>
          <w:rFonts w:ascii="Times New Roman" w:hAnsi="Times New Roman"/>
          <w:sz w:val="24"/>
          <w:szCs w:val="24"/>
          <w:lang w:val="pl-PL"/>
        </w:rPr>
        <w:t>zwanej</w:t>
      </w:r>
      <w:r w:rsidRPr="00666224">
        <w:rPr>
          <w:rFonts w:ascii="Times New Roman" w:hAnsi="Times New Roman"/>
          <w:sz w:val="24"/>
          <w:szCs w:val="24"/>
          <w:lang w:val="pl-PL"/>
        </w:rPr>
        <w:t xml:space="preserve"> dalej SWZ.</w:t>
      </w:r>
    </w:p>
    <w:p w:rsidR="007874B9" w:rsidRPr="00666224" w:rsidRDefault="007874B9" w:rsidP="00D72104">
      <w:pPr>
        <w:pStyle w:val="Akapitzlist"/>
        <w:numPr>
          <w:ilvl w:val="0"/>
          <w:numId w:val="99"/>
        </w:numPr>
        <w:ind w:left="426"/>
        <w:jc w:val="both"/>
        <w:rPr>
          <w:rFonts w:ascii="Times New Roman" w:hAnsi="Times New Roman"/>
          <w:sz w:val="24"/>
          <w:szCs w:val="24"/>
          <w:lang w:val="pl-PL"/>
        </w:rPr>
      </w:pPr>
      <w:r w:rsidRPr="00666224">
        <w:rPr>
          <w:rFonts w:ascii="Times New Roman" w:hAnsi="Times New Roman"/>
          <w:sz w:val="24"/>
          <w:szCs w:val="24"/>
          <w:lang w:val="pl-PL"/>
        </w:rPr>
        <w:t xml:space="preserve">Zamawiający przewiduje zastosowanie </w:t>
      </w:r>
      <w:r w:rsidRPr="002E1CB6">
        <w:rPr>
          <w:rFonts w:ascii="Times New Roman" w:hAnsi="Times New Roman"/>
          <w:sz w:val="24"/>
          <w:szCs w:val="24"/>
          <w:lang w:val="pl-PL"/>
        </w:rPr>
        <w:t xml:space="preserve">tzw. procedury odwróconej, </w:t>
      </w:r>
      <w:r w:rsidRPr="00666224">
        <w:rPr>
          <w:rFonts w:ascii="Times New Roman" w:hAnsi="Times New Roman"/>
          <w:sz w:val="24"/>
          <w:szCs w:val="24"/>
          <w:lang w:val="pl-PL"/>
        </w:rPr>
        <w:t>o której m</w:t>
      </w:r>
      <w:r w:rsidR="00110191" w:rsidRPr="00666224">
        <w:rPr>
          <w:rFonts w:ascii="Times New Roman" w:hAnsi="Times New Roman"/>
          <w:sz w:val="24"/>
          <w:szCs w:val="24"/>
          <w:lang w:val="pl-PL"/>
        </w:rPr>
        <w:t>owa w art. 139 ust. 1 PZP, tj. z</w:t>
      </w:r>
      <w:r w:rsidRPr="00666224">
        <w:rPr>
          <w:rFonts w:ascii="Times New Roman" w:hAnsi="Times New Roman"/>
          <w:sz w:val="24"/>
          <w:szCs w:val="24"/>
          <w:lang w:val="pl-PL"/>
        </w:rPr>
        <w:t>amawiający najpierw dokona badania i oceny ofert, a następnie d</w:t>
      </w:r>
      <w:r w:rsidR="001174FD" w:rsidRPr="00666224">
        <w:rPr>
          <w:rFonts w:ascii="Times New Roman" w:hAnsi="Times New Roman"/>
          <w:sz w:val="24"/>
          <w:szCs w:val="24"/>
          <w:lang w:val="pl-PL"/>
        </w:rPr>
        <w:t>okona kwalifikacji podmiotowej w</w:t>
      </w:r>
      <w:r w:rsidRPr="00666224">
        <w:rPr>
          <w:rFonts w:ascii="Times New Roman" w:hAnsi="Times New Roman"/>
          <w:sz w:val="24"/>
          <w:szCs w:val="24"/>
          <w:lang w:val="pl-PL"/>
        </w:rPr>
        <w:t>ykonawcy, którego oferta została najwyżej oceniona, w zakresie braku podstaw wykluczenia oraz spełniania warunków udziału w postępowaniu</w:t>
      </w:r>
      <w:r w:rsidR="00645C99" w:rsidRPr="00666224">
        <w:rPr>
          <w:rFonts w:ascii="Times New Roman" w:hAnsi="Times New Roman"/>
          <w:color w:val="0070C0"/>
          <w:sz w:val="24"/>
          <w:szCs w:val="24"/>
          <w:lang w:val="pl-PL"/>
        </w:rPr>
        <w:t>.</w:t>
      </w:r>
    </w:p>
    <w:p w:rsidR="007874B9" w:rsidRPr="00666224" w:rsidRDefault="007874B9" w:rsidP="00D72104">
      <w:pPr>
        <w:pStyle w:val="Akapitzlist"/>
        <w:numPr>
          <w:ilvl w:val="0"/>
          <w:numId w:val="99"/>
        </w:numPr>
        <w:ind w:left="426"/>
        <w:jc w:val="both"/>
        <w:rPr>
          <w:rFonts w:ascii="Times New Roman" w:hAnsi="Times New Roman"/>
          <w:sz w:val="24"/>
          <w:szCs w:val="24"/>
          <w:lang w:val="pl-PL"/>
        </w:rPr>
      </w:pPr>
      <w:r w:rsidRPr="00666224">
        <w:rPr>
          <w:rFonts w:ascii="Times New Roman" w:hAnsi="Times New Roman"/>
          <w:sz w:val="24"/>
          <w:szCs w:val="24"/>
          <w:lang w:val="pl-PL"/>
        </w:rPr>
        <w:t>Zamawiający nie prowadzi postępowania w celu zawarcia umowy ramowej.</w:t>
      </w:r>
    </w:p>
    <w:p w:rsidR="007874B9" w:rsidRPr="00666224" w:rsidRDefault="007874B9" w:rsidP="00D72104">
      <w:pPr>
        <w:pStyle w:val="Akapitzlist"/>
        <w:numPr>
          <w:ilvl w:val="0"/>
          <w:numId w:val="99"/>
        </w:numPr>
        <w:ind w:left="426"/>
        <w:jc w:val="both"/>
        <w:rPr>
          <w:rFonts w:ascii="Times New Roman" w:hAnsi="Times New Roman"/>
          <w:sz w:val="24"/>
          <w:szCs w:val="24"/>
          <w:lang w:val="pl-PL"/>
        </w:rPr>
      </w:pPr>
      <w:r w:rsidRPr="00666224">
        <w:rPr>
          <w:rFonts w:ascii="Times New Roman" w:hAnsi="Times New Roman"/>
          <w:sz w:val="24"/>
          <w:szCs w:val="24"/>
          <w:lang w:val="pl-PL"/>
        </w:rPr>
        <w:t>Zam</w:t>
      </w:r>
      <w:r w:rsidR="006A1C81">
        <w:rPr>
          <w:rFonts w:ascii="Times New Roman" w:hAnsi="Times New Roman"/>
          <w:sz w:val="24"/>
          <w:szCs w:val="24"/>
          <w:lang w:val="pl-PL"/>
        </w:rPr>
        <w:t>awiający nie przewiduje złożenia</w:t>
      </w:r>
      <w:r w:rsidRPr="00666224">
        <w:rPr>
          <w:rFonts w:ascii="Times New Roman" w:hAnsi="Times New Roman"/>
          <w:sz w:val="24"/>
          <w:szCs w:val="24"/>
          <w:lang w:val="pl-PL"/>
        </w:rPr>
        <w:t xml:space="preserve"> ofert w postaci katalogów elektronicznych lub dołączenia katalogów elektronicznych do oferty</w:t>
      </w:r>
      <w:r w:rsidR="00265F03" w:rsidRPr="00666224">
        <w:rPr>
          <w:rFonts w:ascii="Times New Roman" w:hAnsi="Times New Roman"/>
          <w:sz w:val="24"/>
          <w:szCs w:val="24"/>
          <w:lang w:val="pl-PL"/>
        </w:rPr>
        <w:t>.</w:t>
      </w:r>
      <w:r w:rsidR="00CC1ADD" w:rsidRPr="00666224">
        <w:rPr>
          <w:rFonts w:ascii="Times New Roman" w:hAnsi="Times New Roman"/>
          <w:sz w:val="24"/>
          <w:szCs w:val="24"/>
          <w:lang w:val="pl-PL"/>
        </w:rPr>
        <w:t xml:space="preserve"> </w:t>
      </w: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PRZEDMIOT ZAMÓWIENIA / OPIS CZĘŚCI ZAMÓWIENIA</w:t>
      </w:r>
    </w:p>
    <w:p w:rsidR="007874B9" w:rsidRPr="00666224" w:rsidRDefault="007874B9" w:rsidP="00BF0710">
      <w:pPr>
        <w:pStyle w:val="Akapitzlist"/>
        <w:spacing w:after="0"/>
        <w:ind w:left="0"/>
        <w:jc w:val="both"/>
        <w:rPr>
          <w:rFonts w:ascii="Times New Roman" w:hAnsi="Times New Roman"/>
          <w:b/>
          <w:sz w:val="24"/>
          <w:szCs w:val="24"/>
          <w:highlight w:val="yellow"/>
          <w:lang w:val="pl-PL"/>
        </w:rPr>
      </w:pPr>
    </w:p>
    <w:p w:rsidR="00637E9C" w:rsidRDefault="00A86956" w:rsidP="00637E9C">
      <w:pPr>
        <w:pStyle w:val="Akapitzlist"/>
        <w:numPr>
          <w:ilvl w:val="0"/>
          <w:numId w:val="61"/>
        </w:numPr>
        <w:spacing w:after="0"/>
        <w:ind w:left="426" w:hanging="426"/>
        <w:jc w:val="both"/>
        <w:rPr>
          <w:rFonts w:ascii="Times New Roman" w:hAnsi="Times New Roman"/>
          <w:sz w:val="24"/>
          <w:szCs w:val="24"/>
          <w:lang w:val="pl-PL"/>
        </w:rPr>
      </w:pPr>
      <w:r w:rsidRPr="003D4874">
        <w:rPr>
          <w:rFonts w:ascii="Times New Roman" w:hAnsi="Times New Roman"/>
          <w:b/>
          <w:sz w:val="24"/>
          <w:szCs w:val="24"/>
          <w:lang w:val="pl-PL"/>
        </w:rPr>
        <w:t>Rodzaj zamówienia</w:t>
      </w:r>
      <w:r w:rsidRPr="00AA2BA5">
        <w:rPr>
          <w:rFonts w:ascii="Times New Roman" w:hAnsi="Times New Roman"/>
          <w:b/>
          <w:sz w:val="24"/>
          <w:szCs w:val="24"/>
          <w:lang w:val="pl-PL"/>
        </w:rPr>
        <w:t>:</w:t>
      </w:r>
      <w:r w:rsidRPr="003D4874">
        <w:rPr>
          <w:rFonts w:ascii="Times New Roman" w:hAnsi="Times New Roman"/>
          <w:sz w:val="24"/>
          <w:szCs w:val="24"/>
          <w:lang w:val="pl-PL"/>
        </w:rPr>
        <w:t xml:space="preserve"> </w:t>
      </w:r>
      <w:r w:rsidR="00637E9C">
        <w:rPr>
          <w:rFonts w:ascii="Times New Roman" w:hAnsi="Times New Roman"/>
          <w:sz w:val="24"/>
          <w:szCs w:val="24"/>
          <w:lang w:val="pl-PL"/>
        </w:rPr>
        <w:t>usługa</w:t>
      </w:r>
      <w:r w:rsidRPr="003D4874">
        <w:rPr>
          <w:rFonts w:ascii="Times New Roman" w:hAnsi="Times New Roman"/>
          <w:sz w:val="24"/>
          <w:szCs w:val="24"/>
          <w:lang w:val="pl-PL"/>
        </w:rPr>
        <w:t>.</w:t>
      </w:r>
    </w:p>
    <w:p w:rsidR="002770D8" w:rsidRPr="00637E9C" w:rsidRDefault="00A86956" w:rsidP="00637E9C">
      <w:pPr>
        <w:pStyle w:val="Akapitzlist"/>
        <w:numPr>
          <w:ilvl w:val="0"/>
          <w:numId w:val="61"/>
        </w:numPr>
        <w:spacing w:after="0"/>
        <w:ind w:left="426" w:hanging="426"/>
        <w:jc w:val="both"/>
        <w:rPr>
          <w:rFonts w:ascii="Times New Roman" w:hAnsi="Times New Roman"/>
          <w:sz w:val="24"/>
          <w:szCs w:val="24"/>
          <w:lang w:val="pl-PL"/>
        </w:rPr>
      </w:pPr>
      <w:r w:rsidRPr="00637E9C">
        <w:rPr>
          <w:rFonts w:ascii="Times New Roman" w:hAnsi="Times New Roman"/>
          <w:b/>
          <w:sz w:val="24"/>
          <w:szCs w:val="24"/>
          <w:lang w:val="pl-PL"/>
        </w:rPr>
        <w:t>Przedmiot zamówienia:</w:t>
      </w:r>
      <w:r w:rsidRPr="00637E9C">
        <w:rPr>
          <w:rFonts w:ascii="Times New Roman" w:hAnsi="Times New Roman"/>
          <w:sz w:val="24"/>
          <w:szCs w:val="24"/>
          <w:lang w:val="pl-PL"/>
        </w:rPr>
        <w:t xml:space="preserve"> </w:t>
      </w:r>
      <w:r w:rsidR="007874B9" w:rsidRPr="00637E9C">
        <w:rPr>
          <w:rFonts w:ascii="Times New Roman" w:hAnsi="Times New Roman"/>
          <w:sz w:val="24"/>
          <w:szCs w:val="24"/>
          <w:lang w:val="pl-PL"/>
        </w:rPr>
        <w:t xml:space="preserve">Zamówienie obejmuje </w:t>
      </w:r>
      <w:r w:rsidR="00637E9C" w:rsidRPr="00637E9C">
        <w:rPr>
          <w:rFonts w:ascii="Times New Roman" w:hAnsi="Times New Roman"/>
          <w:sz w:val="24"/>
          <w:szCs w:val="24"/>
          <w:lang w:val="pl-PL"/>
        </w:rPr>
        <w:t>Odbiór, transport i utylizacja odpadów medycznych i innych niż medyczne powstających w wyniku działalności 4 Wojskowego Szpitala Klinicznego z Polikliniką SPZOZ we Wrocławiu oraz podległych przychodni.</w:t>
      </w:r>
      <w:r w:rsidR="007874B9" w:rsidRPr="00637E9C">
        <w:rPr>
          <w:rFonts w:ascii="Times New Roman" w:hAnsi="Times New Roman"/>
          <w:sz w:val="24"/>
          <w:szCs w:val="24"/>
          <w:lang w:val="pl-PL"/>
        </w:rPr>
        <w:t xml:space="preserve">. </w:t>
      </w:r>
    </w:p>
    <w:p w:rsidR="007874B9" w:rsidRDefault="00AA2BA5" w:rsidP="00BF0710">
      <w:pPr>
        <w:pStyle w:val="Akapitzlist"/>
        <w:spacing w:after="0"/>
        <w:ind w:left="426"/>
        <w:jc w:val="both"/>
        <w:rPr>
          <w:rFonts w:ascii="Arial" w:eastAsia="Times New Roman" w:hAnsi="Arial" w:cs="Arial"/>
          <w:lang w:val="pl-PL" w:eastAsia="pl-PL"/>
        </w:rPr>
      </w:pPr>
      <w:r w:rsidRPr="00AA2BA5">
        <w:rPr>
          <w:rFonts w:ascii="Times New Roman" w:hAnsi="Times New Roman"/>
          <w:b/>
          <w:sz w:val="24"/>
          <w:szCs w:val="24"/>
          <w:lang w:val="pl-PL"/>
        </w:rPr>
        <w:t>Kod CPV</w:t>
      </w:r>
      <w:r w:rsidR="007874B9" w:rsidRPr="00AA2BA5">
        <w:rPr>
          <w:rFonts w:ascii="Times New Roman" w:hAnsi="Times New Roman"/>
          <w:b/>
          <w:sz w:val="24"/>
          <w:szCs w:val="24"/>
          <w:lang w:val="pl-PL"/>
        </w:rPr>
        <w:t>:</w:t>
      </w:r>
      <w:r w:rsidR="007874B9" w:rsidRPr="00666224">
        <w:rPr>
          <w:rFonts w:ascii="Times New Roman" w:hAnsi="Times New Roman"/>
          <w:sz w:val="24"/>
          <w:szCs w:val="24"/>
          <w:lang w:val="pl-PL"/>
        </w:rPr>
        <w:t xml:space="preserve"> </w:t>
      </w:r>
      <w:r w:rsidR="00637E9C" w:rsidRPr="00720A67">
        <w:rPr>
          <w:rFonts w:ascii="Arial" w:eastAsia="Times New Roman" w:hAnsi="Arial" w:cs="Arial"/>
          <w:lang w:val="pl-PL" w:eastAsia="pl-PL"/>
        </w:rPr>
        <w:t>90524000</w:t>
      </w:r>
      <w:r w:rsidR="00637E9C">
        <w:rPr>
          <w:rFonts w:ascii="Arial" w:eastAsia="Times New Roman" w:hAnsi="Arial" w:cs="Arial"/>
          <w:lang w:val="pl-PL" w:eastAsia="pl-PL"/>
        </w:rPr>
        <w:t>-6</w:t>
      </w:r>
    </w:p>
    <w:p w:rsidR="00ED399F" w:rsidRPr="002B3037" w:rsidRDefault="00ED399F" w:rsidP="00D72104">
      <w:pPr>
        <w:numPr>
          <w:ilvl w:val="0"/>
          <w:numId w:val="133"/>
        </w:numPr>
        <w:spacing w:line="276" w:lineRule="auto"/>
        <w:jc w:val="both"/>
      </w:pPr>
      <w:r w:rsidRPr="007D0510">
        <w:rPr>
          <w:b/>
        </w:rPr>
        <w:t>18 01 01</w:t>
      </w:r>
      <w:r w:rsidRPr="002B3037">
        <w:t xml:space="preserve"> – narzędzia chirurgiczne i zabiegowe oraz ich resztki,</w:t>
      </w:r>
    </w:p>
    <w:p w:rsidR="00ED399F" w:rsidRPr="002B3037" w:rsidRDefault="00ED399F" w:rsidP="00D72104">
      <w:pPr>
        <w:numPr>
          <w:ilvl w:val="0"/>
          <w:numId w:val="134"/>
        </w:numPr>
        <w:spacing w:line="276" w:lineRule="auto"/>
        <w:jc w:val="both"/>
      </w:pPr>
      <w:r w:rsidRPr="007D0510">
        <w:rPr>
          <w:b/>
        </w:rPr>
        <w:t>18</w:t>
      </w:r>
      <w:r>
        <w:rPr>
          <w:b/>
        </w:rPr>
        <w:t xml:space="preserve"> 01 </w:t>
      </w:r>
      <w:r w:rsidRPr="007D0510">
        <w:rPr>
          <w:b/>
        </w:rPr>
        <w:t>02</w:t>
      </w:r>
      <w:r w:rsidRPr="007D0510">
        <w:rPr>
          <w:b/>
          <w:vertAlign w:val="superscript"/>
        </w:rPr>
        <w:t>*</w:t>
      </w:r>
      <w:r w:rsidRPr="002B3037">
        <w:t xml:space="preserve"> – części ciała i organy oraz pojemniki na krew i konserwanty służące do jej przechowywania,</w:t>
      </w:r>
    </w:p>
    <w:p w:rsidR="00ED399F" w:rsidRPr="002B3037" w:rsidRDefault="00ED399F" w:rsidP="00D72104">
      <w:pPr>
        <w:numPr>
          <w:ilvl w:val="0"/>
          <w:numId w:val="135"/>
        </w:numPr>
        <w:spacing w:line="276" w:lineRule="auto"/>
        <w:jc w:val="both"/>
      </w:pPr>
      <w:r w:rsidRPr="007D0510">
        <w:rPr>
          <w:b/>
        </w:rPr>
        <w:t>18 01 03*</w:t>
      </w:r>
      <w:r w:rsidRPr="002B3037">
        <w:t xml:space="preserve"> – inne odpady, które zawierają żywe drobnoustroje chorobotwórcze lub ich toksyny oraz formy zdolne do przeniesienia materiału genetycznego, o których wiadomo lub co do których istnieją wiarygodne podstawy do sądzenia, ze wywołują choroby u ludzi i zwierząt,</w:t>
      </w:r>
    </w:p>
    <w:p w:rsidR="00ED399F" w:rsidRPr="002B3037" w:rsidRDefault="00ED399F" w:rsidP="00D72104">
      <w:pPr>
        <w:numPr>
          <w:ilvl w:val="0"/>
          <w:numId w:val="136"/>
        </w:numPr>
        <w:spacing w:line="276" w:lineRule="auto"/>
        <w:jc w:val="both"/>
      </w:pPr>
      <w:r w:rsidRPr="007D0510">
        <w:rPr>
          <w:b/>
        </w:rPr>
        <w:t xml:space="preserve">18 01 04 </w:t>
      </w:r>
      <w:r w:rsidRPr="002B3037">
        <w:t>– inne odpady niż wymienione w 18 01 03</w:t>
      </w:r>
      <w:r>
        <w:t>*</w:t>
      </w:r>
      <w:r w:rsidRPr="002B3037">
        <w:t>,</w:t>
      </w:r>
    </w:p>
    <w:p w:rsidR="00ED399F" w:rsidRPr="002B3037" w:rsidRDefault="00ED399F" w:rsidP="00D72104">
      <w:pPr>
        <w:numPr>
          <w:ilvl w:val="0"/>
          <w:numId w:val="137"/>
        </w:numPr>
        <w:spacing w:line="276" w:lineRule="auto"/>
        <w:jc w:val="both"/>
      </w:pPr>
      <w:r w:rsidRPr="007D0510">
        <w:rPr>
          <w:b/>
        </w:rPr>
        <w:t>18 01 06*</w:t>
      </w:r>
      <w:r w:rsidRPr="002B3037">
        <w:t xml:space="preserve"> – chemikalia w tym odczynniki chemiczne zawierające substancje niebezpieczne</w:t>
      </w:r>
    </w:p>
    <w:p w:rsidR="00ED399F" w:rsidRPr="002B3037" w:rsidRDefault="00ED399F" w:rsidP="00D72104">
      <w:pPr>
        <w:numPr>
          <w:ilvl w:val="0"/>
          <w:numId w:val="129"/>
        </w:numPr>
        <w:spacing w:line="276" w:lineRule="auto"/>
        <w:jc w:val="both"/>
      </w:pPr>
      <w:r w:rsidRPr="007D0510">
        <w:rPr>
          <w:b/>
        </w:rPr>
        <w:t>18 01 07</w:t>
      </w:r>
      <w:r w:rsidRPr="002B3037">
        <w:t xml:space="preserve"> - chemikalia w tym odczynniki chemiczne inne niż wymienione w 18 01 06</w:t>
      </w:r>
      <w:r>
        <w:t>*</w:t>
      </w:r>
    </w:p>
    <w:p w:rsidR="00ED399F" w:rsidRPr="002B3037" w:rsidRDefault="00ED399F" w:rsidP="00D72104">
      <w:pPr>
        <w:numPr>
          <w:ilvl w:val="0"/>
          <w:numId w:val="130"/>
        </w:numPr>
        <w:spacing w:line="276" w:lineRule="auto"/>
        <w:jc w:val="both"/>
      </w:pPr>
      <w:r w:rsidRPr="007D0510">
        <w:rPr>
          <w:b/>
        </w:rPr>
        <w:t>18 01 08*</w:t>
      </w:r>
      <w:r w:rsidRPr="002B3037">
        <w:t xml:space="preserve"> – leki cytotoksyczne i cytostatyczne</w:t>
      </w:r>
    </w:p>
    <w:p w:rsidR="00ED399F" w:rsidRDefault="00ED399F" w:rsidP="00D72104">
      <w:pPr>
        <w:numPr>
          <w:ilvl w:val="0"/>
          <w:numId w:val="131"/>
        </w:numPr>
        <w:spacing w:line="276" w:lineRule="auto"/>
        <w:jc w:val="both"/>
      </w:pPr>
      <w:r w:rsidRPr="007D0510">
        <w:rPr>
          <w:b/>
        </w:rPr>
        <w:t>18 01 09</w:t>
      </w:r>
      <w:r w:rsidRPr="002B3037">
        <w:t xml:space="preserve"> – leki inne niż wymienione w 18 01 08</w:t>
      </w:r>
      <w:r>
        <w:t>*</w:t>
      </w:r>
    </w:p>
    <w:p w:rsidR="00ED399F" w:rsidRDefault="00ED399F" w:rsidP="00D72104">
      <w:pPr>
        <w:numPr>
          <w:ilvl w:val="0"/>
          <w:numId w:val="131"/>
        </w:numPr>
        <w:spacing w:line="276" w:lineRule="auto"/>
        <w:jc w:val="both"/>
      </w:pPr>
      <w:r>
        <w:rPr>
          <w:b/>
        </w:rPr>
        <w:t xml:space="preserve">18 01 10* - </w:t>
      </w:r>
      <w:r w:rsidRPr="00F84938">
        <w:t>Odpady amalgamatu dentystycznego</w:t>
      </w:r>
      <w:r>
        <w:t xml:space="preserve"> </w:t>
      </w:r>
    </w:p>
    <w:p w:rsidR="00ED399F" w:rsidRDefault="00ED399F" w:rsidP="00D72104">
      <w:pPr>
        <w:numPr>
          <w:ilvl w:val="0"/>
          <w:numId w:val="131"/>
        </w:numPr>
        <w:spacing w:line="276" w:lineRule="auto"/>
        <w:jc w:val="both"/>
      </w:pPr>
      <w:r>
        <w:rPr>
          <w:b/>
        </w:rPr>
        <w:t xml:space="preserve">18 01 82* </w:t>
      </w:r>
      <w:r w:rsidRPr="00F84938">
        <w:t>Pozostałości z żywienia pacjentów oddziałów zakaźnych</w:t>
      </w:r>
      <w:r>
        <w:rPr>
          <w:b/>
        </w:rPr>
        <w:t xml:space="preserve"> </w:t>
      </w:r>
    </w:p>
    <w:p w:rsidR="00ED399F" w:rsidRPr="00B97E48" w:rsidRDefault="00ED399F" w:rsidP="00D72104">
      <w:pPr>
        <w:numPr>
          <w:ilvl w:val="0"/>
          <w:numId w:val="131"/>
        </w:numPr>
        <w:spacing w:line="276" w:lineRule="auto"/>
        <w:jc w:val="both"/>
      </w:pPr>
      <w:r>
        <w:rPr>
          <w:b/>
        </w:rPr>
        <w:t xml:space="preserve">06 04 04*  </w:t>
      </w:r>
      <w:r w:rsidRPr="00B97E48">
        <w:t xml:space="preserve">- odpady zawierające rtęć </w:t>
      </w:r>
    </w:p>
    <w:p w:rsidR="00ED399F" w:rsidRPr="009F767C" w:rsidRDefault="00ED399F" w:rsidP="00D72104">
      <w:pPr>
        <w:numPr>
          <w:ilvl w:val="0"/>
          <w:numId w:val="131"/>
        </w:numPr>
        <w:spacing w:line="276" w:lineRule="auto"/>
        <w:jc w:val="both"/>
        <w:rPr>
          <w:b/>
        </w:rPr>
      </w:pPr>
      <w:r w:rsidRPr="009F767C">
        <w:rPr>
          <w:b/>
        </w:rPr>
        <w:t>20 01 21</w:t>
      </w:r>
      <w:r w:rsidRPr="00B97E48">
        <w:t>*– lampy fluorescencyjne i inne odpady zawierające rtęć</w:t>
      </w:r>
      <w:r>
        <w:rPr>
          <w:b/>
        </w:rPr>
        <w:t xml:space="preserve"> </w:t>
      </w:r>
    </w:p>
    <w:p w:rsidR="00ED399F" w:rsidRPr="00B97E48" w:rsidRDefault="00ED399F" w:rsidP="00D72104">
      <w:pPr>
        <w:numPr>
          <w:ilvl w:val="0"/>
          <w:numId w:val="131"/>
        </w:numPr>
        <w:spacing w:line="276" w:lineRule="auto"/>
        <w:jc w:val="both"/>
      </w:pPr>
      <w:r w:rsidRPr="009F767C">
        <w:rPr>
          <w:b/>
        </w:rPr>
        <w:t>16 05 06*</w:t>
      </w:r>
      <w:r w:rsidRPr="00B97E48">
        <w:t>– chemikalia laboratoryjne i analityczne np. odczynniki chemiczne zawierające substancje niebezpieczne w tym mieszaniny chemikaliów laboratoryjnych i analitycznych</w:t>
      </w:r>
    </w:p>
    <w:p w:rsidR="00ED399F" w:rsidRPr="003F218F" w:rsidRDefault="00ED399F" w:rsidP="00D72104">
      <w:pPr>
        <w:numPr>
          <w:ilvl w:val="0"/>
          <w:numId w:val="131"/>
        </w:numPr>
        <w:spacing w:line="276" w:lineRule="auto"/>
        <w:jc w:val="both"/>
        <w:rPr>
          <w:b/>
        </w:rPr>
      </w:pPr>
      <w:r w:rsidRPr="003F218F">
        <w:rPr>
          <w:b/>
        </w:rPr>
        <w:lastRenderedPageBreak/>
        <w:t>16 05 07*</w:t>
      </w:r>
      <w:r>
        <w:rPr>
          <w:b/>
        </w:rPr>
        <w:t>–</w:t>
      </w:r>
      <w:r w:rsidRPr="00B97E48">
        <w:t xml:space="preserve"> zużyte nieorganiczne chemikalia zawierające substancje niebezpieczne ( np. przeterminowane odczynniki chemiczne )</w:t>
      </w:r>
    </w:p>
    <w:p w:rsidR="00ED399F" w:rsidRPr="004340C6" w:rsidRDefault="00ED399F" w:rsidP="00D72104">
      <w:pPr>
        <w:numPr>
          <w:ilvl w:val="0"/>
          <w:numId w:val="131"/>
        </w:numPr>
        <w:spacing w:line="276" w:lineRule="auto"/>
        <w:jc w:val="both"/>
        <w:rPr>
          <w:b/>
        </w:rPr>
      </w:pPr>
      <w:r>
        <w:rPr>
          <w:b/>
        </w:rPr>
        <w:t xml:space="preserve">16 05 08*  </w:t>
      </w:r>
      <w:r w:rsidRPr="00B97E48">
        <w:t>- zużyte organiczne chemikalia zawierające substancje ( np. przeterminowane odczynniki niebezpieczne )</w:t>
      </w:r>
    </w:p>
    <w:p w:rsidR="00ED399F" w:rsidRDefault="00ED399F" w:rsidP="00ED399F">
      <w:pPr>
        <w:spacing w:line="276" w:lineRule="auto"/>
        <w:jc w:val="both"/>
      </w:pPr>
    </w:p>
    <w:p w:rsidR="00ED399F" w:rsidRPr="00683DEE" w:rsidRDefault="00ED399F" w:rsidP="00ED399F">
      <w:pPr>
        <w:pStyle w:val="NormalnyWeb1"/>
        <w:spacing w:before="0" w:after="0"/>
        <w:rPr>
          <w:snapToGrid w:val="0"/>
          <w:szCs w:val="24"/>
          <w:u w:val="single"/>
        </w:rPr>
      </w:pPr>
      <w:r w:rsidRPr="00A441CE">
        <w:rPr>
          <w:snapToGrid w:val="0"/>
          <w:szCs w:val="24"/>
          <w:u w:val="single"/>
        </w:rPr>
        <w:t xml:space="preserve">Szacunkowa ilość odpadów </w:t>
      </w:r>
      <w:r w:rsidRPr="00A441CE">
        <w:rPr>
          <w:szCs w:val="24"/>
        </w:rPr>
        <w:t xml:space="preserve"> </w:t>
      </w:r>
    </w:p>
    <w:p w:rsidR="00ED399F" w:rsidRPr="00486096" w:rsidRDefault="00ED399F" w:rsidP="00ED399F">
      <w:pPr>
        <w:pStyle w:val="Bartek"/>
        <w:jc w:val="both"/>
        <w:rPr>
          <w:sz w:val="24"/>
          <w:szCs w:val="24"/>
        </w:rPr>
      </w:pPr>
      <w:r w:rsidRPr="00486096">
        <w:rPr>
          <w:sz w:val="24"/>
          <w:szCs w:val="24"/>
        </w:rPr>
        <w:t xml:space="preserve">Całkowita szacunkowa ilość odpadów </w:t>
      </w:r>
      <w:r w:rsidRPr="00486096">
        <w:rPr>
          <w:sz w:val="24"/>
          <w:szCs w:val="24"/>
          <w:u w:val="single"/>
        </w:rPr>
        <w:t xml:space="preserve">(do wyceny) </w:t>
      </w:r>
      <w:r>
        <w:rPr>
          <w:sz w:val="24"/>
          <w:szCs w:val="24"/>
        </w:rPr>
        <w:t>dwa lata</w:t>
      </w:r>
      <w:r w:rsidRPr="00824914">
        <w:rPr>
          <w:sz w:val="24"/>
          <w:szCs w:val="24"/>
        </w:rPr>
        <w:t xml:space="preserve"> –</w:t>
      </w:r>
      <w:r>
        <w:rPr>
          <w:sz w:val="24"/>
          <w:szCs w:val="24"/>
        </w:rPr>
        <w:t xml:space="preserve"> </w:t>
      </w:r>
      <w:r>
        <w:rPr>
          <w:rFonts w:ascii="Times New RomanTimes New Roman" w:hAnsi="Times New RomanTimes New Roman"/>
          <w:b/>
          <w:sz w:val="24"/>
          <w:szCs w:val="24"/>
        </w:rPr>
        <w:t>960.000,00</w:t>
      </w:r>
      <w:r>
        <w:rPr>
          <w:rFonts w:ascii="Times New RomanTimes New Roman" w:hAnsi="Times New RomanTimes New Roman"/>
          <w:sz w:val="24"/>
          <w:szCs w:val="24"/>
        </w:rPr>
        <w:t xml:space="preserve"> </w:t>
      </w:r>
      <w:r w:rsidRPr="00824914">
        <w:rPr>
          <w:b/>
          <w:sz w:val="24"/>
          <w:szCs w:val="24"/>
        </w:rPr>
        <w:t xml:space="preserve"> kg</w:t>
      </w:r>
      <w:r w:rsidRPr="00486096">
        <w:rPr>
          <w:sz w:val="24"/>
          <w:szCs w:val="24"/>
        </w:rPr>
        <w:t xml:space="preserve">, poniżej wypisane kody odpadów i ich przybliżona szacunkowa ilość: </w:t>
      </w:r>
    </w:p>
    <w:p w:rsidR="00ED399F" w:rsidRPr="00A441CE" w:rsidRDefault="00ED399F" w:rsidP="00ED399F">
      <w:pPr>
        <w:pStyle w:val="Bartek"/>
        <w:jc w:val="both"/>
        <w:rPr>
          <w:sz w:val="24"/>
          <w:szCs w:val="24"/>
        </w:rPr>
      </w:pPr>
    </w:p>
    <w:tbl>
      <w:tblPr>
        <w:tblW w:w="0" w:type="auto"/>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60" w:type="dxa"/>
          <w:right w:w="60" w:type="dxa"/>
        </w:tblCellMar>
        <w:tblLook w:val="0000" w:firstRow="0" w:lastRow="0" w:firstColumn="0" w:lastColumn="0" w:noHBand="0" w:noVBand="0"/>
      </w:tblPr>
      <w:tblGrid>
        <w:gridCol w:w="2200"/>
        <w:gridCol w:w="2689"/>
      </w:tblGrid>
      <w:tr w:rsidR="00ED399F" w:rsidRPr="00A441CE" w:rsidTr="00ED399F">
        <w:trPr>
          <w:jc w:val="center"/>
        </w:trPr>
        <w:tc>
          <w:tcPr>
            <w:tcW w:w="2200" w:type="dxa"/>
          </w:tcPr>
          <w:p w:rsidR="00ED399F" w:rsidRPr="006C6B9F" w:rsidRDefault="00ED399F" w:rsidP="00ED399F">
            <w:pPr>
              <w:jc w:val="center"/>
              <w:rPr>
                <w:snapToGrid w:val="0"/>
              </w:rPr>
            </w:pPr>
            <w:r w:rsidRPr="006C6B9F">
              <w:rPr>
                <w:snapToGrid w:val="0"/>
              </w:rPr>
              <w:t>KOD</w:t>
            </w:r>
          </w:p>
        </w:tc>
        <w:tc>
          <w:tcPr>
            <w:tcW w:w="2689" w:type="dxa"/>
          </w:tcPr>
          <w:p w:rsidR="00ED399F" w:rsidRPr="006C6B9F" w:rsidRDefault="00ED399F" w:rsidP="00ED399F">
            <w:pPr>
              <w:jc w:val="center"/>
              <w:rPr>
                <w:snapToGrid w:val="0"/>
              </w:rPr>
            </w:pPr>
            <w:r>
              <w:rPr>
                <w:snapToGrid w:val="0"/>
              </w:rPr>
              <w:t>[Mg</w:t>
            </w:r>
            <w:r w:rsidRPr="006C6B9F">
              <w:rPr>
                <w:snapToGrid w:val="0"/>
              </w:rPr>
              <w:t>]</w:t>
            </w:r>
          </w:p>
        </w:tc>
      </w:tr>
      <w:tr w:rsidR="00ED399F" w:rsidRPr="00A441CE" w:rsidTr="00ED399F">
        <w:trPr>
          <w:jc w:val="center"/>
        </w:trPr>
        <w:tc>
          <w:tcPr>
            <w:tcW w:w="2200" w:type="dxa"/>
          </w:tcPr>
          <w:p w:rsidR="00ED399F" w:rsidRPr="00F81A0F" w:rsidRDefault="00ED399F" w:rsidP="00ED399F">
            <w:pPr>
              <w:jc w:val="both"/>
              <w:rPr>
                <w:snapToGrid w:val="0"/>
              </w:rPr>
            </w:pPr>
            <w:r w:rsidRPr="00F81A0F">
              <w:rPr>
                <w:snapToGrid w:val="0"/>
              </w:rPr>
              <w:t>18 01 01</w:t>
            </w:r>
          </w:p>
        </w:tc>
        <w:tc>
          <w:tcPr>
            <w:tcW w:w="2689" w:type="dxa"/>
          </w:tcPr>
          <w:p w:rsidR="00ED399F" w:rsidRPr="00F81A0F" w:rsidRDefault="00ED399F" w:rsidP="00ED399F">
            <w:pPr>
              <w:jc w:val="center"/>
              <w:rPr>
                <w:snapToGrid w:val="0"/>
              </w:rPr>
            </w:pPr>
            <w:r>
              <w:rPr>
                <w:snapToGrid w:val="0"/>
              </w:rPr>
              <w:t>26,31</w:t>
            </w:r>
          </w:p>
        </w:tc>
      </w:tr>
      <w:tr w:rsidR="00ED399F" w:rsidRPr="00A441CE" w:rsidTr="00ED399F">
        <w:trPr>
          <w:jc w:val="center"/>
        </w:trPr>
        <w:tc>
          <w:tcPr>
            <w:tcW w:w="2200" w:type="dxa"/>
          </w:tcPr>
          <w:p w:rsidR="00ED399F" w:rsidRPr="00F81A0F" w:rsidRDefault="00ED399F" w:rsidP="00ED399F">
            <w:pPr>
              <w:jc w:val="both"/>
              <w:rPr>
                <w:snapToGrid w:val="0"/>
              </w:rPr>
            </w:pPr>
            <w:r w:rsidRPr="00F81A0F">
              <w:rPr>
                <w:snapToGrid w:val="0"/>
              </w:rPr>
              <w:t>18 01 02</w:t>
            </w:r>
            <w:r w:rsidRPr="00F81A0F">
              <w:rPr>
                <w:vertAlign w:val="superscript"/>
              </w:rPr>
              <w:sym w:font="Symbol" w:char="F02A"/>
            </w:r>
          </w:p>
        </w:tc>
        <w:tc>
          <w:tcPr>
            <w:tcW w:w="2689" w:type="dxa"/>
          </w:tcPr>
          <w:p w:rsidR="00ED399F" w:rsidRPr="00F81A0F" w:rsidRDefault="00ED399F" w:rsidP="00ED399F">
            <w:pPr>
              <w:jc w:val="center"/>
              <w:rPr>
                <w:snapToGrid w:val="0"/>
              </w:rPr>
            </w:pPr>
            <w:r>
              <w:rPr>
                <w:snapToGrid w:val="0"/>
              </w:rPr>
              <w:t>39,37</w:t>
            </w:r>
          </w:p>
        </w:tc>
      </w:tr>
      <w:tr w:rsidR="00ED399F" w:rsidRPr="00A441CE" w:rsidTr="00ED399F">
        <w:trPr>
          <w:trHeight w:val="245"/>
          <w:jc w:val="center"/>
        </w:trPr>
        <w:tc>
          <w:tcPr>
            <w:tcW w:w="2200" w:type="dxa"/>
          </w:tcPr>
          <w:p w:rsidR="00ED399F" w:rsidRPr="00F81A0F" w:rsidRDefault="00ED399F" w:rsidP="00ED399F">
            <w:pPr>
              <w:jc w:val="both"/>
              <w:rPr>
                <w:snapToGrid w:val="0"/>
              </w:rPr>
            </w:pPr>
            <w:r w:rsidRPr="00F81A0F">
              <w:rPr>
                <w:snapToGrid w:val="0"/>
              </w:rPr>
              <w:t>18 01 03</w:t>
            </w:r>
            <w:r w:rsidRPr="00F81A0F">
              <w:rPr>
                <w:vertAlign w:val="superscript"/>
              </w:rPr>
              <w:sym w:font="Symbol" w:char="F02A"/>
            </w:r>
          </w:p>
        </w:tc>
        <w:tc>
          <w:tcPr>
            <w:tcW w:w="2689" w:type="dxa"/>
          </w:tcPr>
          <w:p w:rsidR="00ED399F" w:rsidRPr="00824914" w:rsidRDefault="00ED399F" w:rsidP="00ED399F">
            <w:pPr>
              <w:jc w:val="center"/>
              <w:rPr>
                <w:snapToGrid w:val="0"/>
              </w:rPr>
            </w:pPr>
            <w:r>
              <w:rPr>
                <w:snapToGrid w:val="0"/>
              </w:rPr>
              <w:t>744,56</w:t>
            </w:r>
          </w:p>
        </w:tc>
      </w:tr>
      <w:tr w:rsidR="00ED399F" w:rsidRPr="00A441CE" w:rsidTr="00ED399F">
        <w:trPr>
          <w:trHeight w:val="312"/>
          <w:jc w:val="center"/>
        </w:trPr>
        <w:tc>
          <w:tcPr>
            <w:tcW w:w="2200" w:type="dxa"/>
          </w:tcPr>
          <w:p w:rsidR="00ED399F" w:rsidRPr="00F81A0F" w:rsidRDefault="00ED399F" w:rsidP="00ED399F">
            <w:pPr>
              <w:jc w:val="both"/>
              <w:rPr>
                <w:snapToGrid w:val="0"/>
              </w:rPr>
            </w:pPr>
            <w:r w:rsidRPr="00F81A0F">
              <w:rPr>
                <w:snapToGrid w:val="0"/>
              </w:rPr>
              <w:t xml:space="preserve">18 01 04 </w:t>
            </w:r>
          </w:p>
        </w:tc>
        <w:tc>
          <w:tcPr>
            <w:tcW w:w="2689" w:type="dxa"/>
          </w:tcPr>
          <w:p w:rsidR="00ED399F" w:rsidRPr="00F81A0F" w:rsidRDefault="00ED399F" w:rsidP="00ED399F">
            <w:pPr>
              <w:jc w:val="center"/>
              <w:rPr>
                <w:snapToGrid w:val="0"/>
              </w:rPr>
            </w:pPr>
            <w:r>
              <w:rPr>
                <w:snapToGrid w:val="0"/>
              </w:rPr>
              <w:t>2,54</w:t>
            </w:r>
          </w:p>
        </w:tc>
      </w:tr>
      <w:tr w:rsidR="00ED399F" w:rsidRPr="00A441CE" w:rsidTr="00ED399F">
        <w:trPr>
          <w:jc w:val="center"/>
        </w:trPr>
        <w:tc>
          <w:tcPr>
            <w:tcW w:w="2200" w:type="dxa"/>
          </w:tcPr>
          <w:p w:rsidR="00ED399F" w:rsidRPr="00F81A0F" w:rsidRDefault="00ED399F" w:rsidP="00ED399F">
            <w:pPr>
              <w:jc w:val="both"/>
              <w:rPr>
                <w:snapToGrid w:val="0"/>
              </w:rPr>
            </w:pPr>
            <w:r w:rsidRPr="00F81A0F">
              <w:rPr>
                <w:snapToGrid w:val="0"/>
              </w:rPr>
              <w:t>18 01 06</w:t>
            </w:r>
            <w:r w:rsidRPr="00F81A0F">
              <w:rPr>
                <w:vertAlign w:val="superscript"/>
              </w:rPr>
              <w:sym w:font="Symbol" w:char="F02A"/>
            </w:r>
          </w:p>
        </w:tc>
        <w:tc>
          <w:tcPr>
            <w:tcW w:w="2689" w:type="dxa"/>
          </w:tcPr>
          <w:p w:rsidR="00ED399F" w:rsidRPr="00F81A0F" w:rsidRDefault="00ED399F" w:rsidP="00ED399F">
            <w:pPr>
              <w:jc w:val="center"/>
              <w:rPr>
                <w:snapToGrid w:val="0"/>
              </w:rPr>
            </w:pPr>
            <w:r>
              <w:rPr>
                <w:snapToGrid w:val="0"/>
              </w:rPr>
              <w:t>25,39</w:t>
            </w:r>
          </w:p>
        </w:tc>
      </w:tr>
      <w:tr w:rsidR="00ED399F" w:rsidRPr="00A441CE" w:rsidTr="00ED399F">
        <w:trPr>
          <w:jc w:val="center"/>
        </w:trPr>
        <w:tc>
          <w:tcPr>
            <w:tcW w:w="2200" w:type="dxa"/>
          </w:tcPr>
          <w:p w:rsidR="00ED399F" w:rsidRPr="00F81A0F" w:rsidRDefault="00ED399F" w:rsidP="00ED399F">
            <w:pPr>
              <w:jc w:val="both"/>
              <w:rPr>
                <w:snapToGrid w:val="0"/>
              </w:rPr>
            </w:pPr>
            <w:r w:rsidRPr="00F81A0F">
              <w:rPr>
                <w:snapToGrid w:val="0"/>
              </w:rPr>
              <w:t>18 01 07</w:t>
            </w:r>
          </w:p>
        </w:tc>
        <w:tc>
          <w:tcPr>
            <w:tcW w:w="2689" w:type="dxa"/>
          </w:tcPr>
          <w:p w:rsidR="00ED399F" w:rsidRPr="00F81A0F" w:rsidRDefault="00ED399F" w:rsidP="00ED399F">
            <w:pPr>
              <w:jc w:val="center"/>
              <w:rPr>
                <w:snapToGrid w:val="0"/>
              </w:rPr>
            </w:pPr>
            <w:r>
              <w:rPr>
                <w:snapToGrid w:val="0"/>
              </w:rPr>
              <w:t>24,15</w:t>
            </w:r>
          </w:p>
        </w:tc>
      </w:tr>
      <w:tr w:rsidR="00ED399F" w:rsidRPr="00A441CE" w:rsidTr="00ED399F">
        <w:trPr>
          <w:jc w:val="center"/>
        </w:trPr>
        <w:tc>
          <w:tcPr>
            <w:tcW w:w="2200" w:type="dxa"/>
          </w:tcPr>
          <w:p w:rsidR="00ED399F" w:rsidRPr="00F81A0F" w:rsidRDefault="00ED399F" w:rsidP="00ED399F">
            <w:pPr>
              <w:jc w:val="both"/>
              <w:rPr>
                <w:snapToGrid w:val="0"/>
              </w:rPr>
            </w:pPr>
            <w:r w:rsidRPr="00F81A0F">
              <w:rPr>
                <w:snapToGrid w:val="0"/>
              </w:rPr>
              <w:t>18 01 08</w:t>
            </w:r>
            <w:r w:rsidRPr="00F81A0F">
              <w:rPr>
                <w:vertAlign w:val="superscript"/>
              </w:rPr>
              <w:sym w:font="Symbol" w:char="F02A"/>
            </w:r>
          </w:p>
        </w:tc>
        <w:tc>
          <w:tcPr>
            <w:tcW w:w="2689" w:type="dxa"/>
          </w:tcPr>
          <w:p w:rsidR="00ED399F" w:rsidRPr="00F81A0F" w:rsidRDefault="00ED399F" w:rsidP="00ED399F">
            <w:pPr>
              <w:jc w:val="center"/>
              <w:rPr>
                <w:snapToGrid w:val="0"/>
              </w:rPr>
            </w:pPr>
            <w:r>
              <w:rPr>
                <w:snapToGrid w:val="0"/>
              </w:rPr>
              <w:t>35,01</w:t>
            </w:r>
          </w:p>
        </w:tc>
      </w:tr>
      <w:tr w:rsidR="00ED399F" w:rsidRPr="00A441CE" w:rsidTr="00ED399F">
        <w:trPr>
          <w:jc w:val="center"/>
        </w:trPr>
        <w:tc>
          <w:tcPr>
            <w:tcW w:w="2200" w:type="dxa"/>
          </w:tcPr>
          <w:p w:rsidR="00ED399F" w:rsidRPr="00F81A0F" w:rsidRDefault="00ED399F" w:rsidP="00ED399F">
            <w:pPr>
              <w:jc w:val="both"/>
              <w:rPr>
                <w:snapToGrid w:val="0"/>
              </w:rPr>
            </w:pPr>
            <w:r w:rsidRPr="00F81A0F">
              <w:rPr>
                <w:snapToGrid w:val="0"/>
              </w:rPr>
              <w:t>18 01 09</w:t>
            </w:r>
          </w:p>
        </w:tc>
        <w:tc>
          <w:tcPr>
            <w:tcW w:w="2689" w:type="dxa"/>
          </w:tcPr>
          <w:p w:rsidR="00ED399F" w:rsidRPr="00F81A0F" w:rsidRDefault="00ED399F" w:rsidP="00ED399F">
            <w:pPr>
              <w:jc w:val="center"/>
              <w:rPr>
                <w:snapToGrid w:val="0"/>
              </w:rPr>
            </w:pPr>
            <w:r>
              <w:rPr>
                <w:snapToGrid w:val="0"/>
              </w:rPr>
              <w:t>19,69</w:t>
            </w:r>
          </w:p>
        </w:tc>
      </w:tr>
      <w:tr w:rsidR="00ED399F" w:rsidRPr="00486096" w:rsidTr="00ED399F">
        <w:trPr>
          <w:jc w:val="center"/>
        </w:trPr>
        <w:tc>
          <w:tcPr>
            <w:tcW w:w="2200" w:type="dxa"/>
          </w:tcPr>
          <w:p w:rsidR="00ED399F" w:rsidRPr="00486096" w:rsidRDefault="00ED399F" w:rsidP="00ED399F">
            <w:pPr>
              <w:jc w:val="both"/>
              <w:rPr>
                <w:snapToGrid w:val="0"/>
              </w:rPr>
            </w:pPr>
            <w:r w:rsidRPr="00486096">
              <w:rPr>
                <w:snapToGrid w:val="0"/>
              </w:rPr>
              <w:t>18 01 10*</w:t>
            </w:r>
          </w:p>
        </w:tc>
        <w:tc>
          <w:tcPr>
            <w:tcW w:w="2689" w:type="dxa"/>
          </w:tcPr>
          <w:p w:rsidR="00ED399F" w:rsidRPr="00486096" w:rsidRDefault="00ED399F" w:rsidP="00ED399F">
            <w:pPr>
              <w:jc w:val="center"/>
              <w:rPr>
                <w:snapToGrid w:val="0"/>
              </w:rPr>
            </w:pPr>
            <w:r>
              <w:rPr>
                <w:snapToGrid w:val="0"/>
              </w:rPr>
              <w:t>3,15</w:t>
            </w:r>
          </w:p>
        </w:tc>
      </w:tr>
      <w:tr w:rsidR="00ED399F" w:rsidRPr="00F81A0F" w:rsidTr="00ED399F">
        <w:trPr>
          <w:jc w:val="center"/>
        </w:trPr>
        <w:tc>
          <w:tcPr>
            <w:tcW w:w="2200" w:type="dxa"/>
          </w:tcPr>
          <w:p w:rsidR="00ED399F" w:rsidRPr="00F81A0F" w:rsidRDefault="00ED399F" w:rsidP="00ED399F">
            <w:pPr>
              <w:jc w:val="both"/>
              <w:rPr>
                <w:snapToGrid w:val="0"/>
              </w:rPr>
            </w:pPr>
            <w:r w:rsidRPr="00F81A0F">
              <w:rPr>
                <w:snapToGrid w:val="0"/>
              </w:rPr>
              <w:t>18 01 82*</w:t>
            </w:r>
          </w:p>
        </w:tc>
        <w:tc>
          <w:tcPr>
            <w:tcW w:w="2689" w:type="dxa"/>
          </w:tcPr>
          <w:p w:rsidR="00ED399F" w:rsidRPr="00F81A0F" w:rsidRDefault="00ED399F" w:rsidP="00ED399F">
            <w:pPr>
              <w:jc w:val="center"/>
              <w:rPr>
                <w:snapToGrid w:val="0"/>
              </w:rPr>
            </w:pPr>
            <w:r>
              <w:rPr>
                <w:snapToGrid w:val="0"/>
              </w:rPr>
              <w:t>35,23</w:t>
            </w:r>
          </w:p>
        </w:tc>
      </w:tr>
      <w:tr w:rsidR="00ED399F" w:rsidRPr="00F81A0F" w:rsidTr="00ED399F">
        <w:trPr>
          <w:jc w:val="center"/>
        </w:trPr>
        <w:tc>
          <w:tcPr>
            <w:tcW w:w="2200" w:type="dxa"/>
          </w:tcPr>
          <w:p w:rsidR="00ED399F" w:rsidRPr="00B663C5" w:rsidRDefault="00ED399F" w:rsidP="00ED399F">
            <w:pPr>
              <w:jc w:val="both"/>
            </w:pPr>
            <w:r w:rsidRPr="00B663C5">
              <w:t>06 04 04* lub</w:t>
            </w:r>
          </w:p>
          <w:p w:rsidR="00ED399F" w:rsidRPr="00B663C5" w:rsidRDefault="00ED399F" w:rsidP="00ED399F">
            <w:pPr>
              <w:jc w:val="both"/>
              <w:rPr>
                <w:snapToGrid w:val="0"/>
              </w:rPr>
            </w:pPr>
            <w:r w:rsidRPr="00B663C5">
              <w:t>20 01 21*</w:t>
            </w:r>
          </w:p>
        </w:tc>
        <w:tc>
          <w:tcPr>
            <w:tcW w:w="2689" w:type="dxa"/>
          </w:tcPr>
          <w:p w:rsidR="00ED399F" w:rsidRDefault="00ED399F" w:rsidP="00ED399F">
            <w:pPr>
              <w:jc w:val="center"/>
              <w:rPr>
                <w:snapToGrid w:val="0"/>
              </w:rPr>
            </w:pPr>
            <w:r>
              <w:rPr>
                <w:snapToGrid w:val="0"/>
              </w:rPr>
              <w:t>1,15</w:t>
            </w:r>
          </w:p>
        </w:tc>
      </w:tr>
      <w:tr w:rsidR="00ED399F" w:rsidRPr="00F81A0F" w:rsidTr="00ED399F">
        <w:trPr>
          <w:jc w:val="center"/>
        </w:trPr>
        <w:tc>
          <w:tcPr>
            <w:tcW w:w="2200" w:type="dxa"/>
          </w:tcPr>
          <w:p w:rsidR="00ED399F" w:rsidRPr="00B663C5" w:rsidRDefault="00ED399F" w:rsidP="00ED399F">
            <w:pPr>
              <w:jc w:val="both"/>
            </w:pPr>
            <w:r w:rsidRPr="00B663C5">
              <w:t>16 05 06*</w:t>
            </w:r>
          </w:p>
        </w:tc>
        <w:tc>
          <w:tcPr>
            <w:tcW w:w="2689" w:type="dxa"/>
          </w:tcPr>
          <w:p w:rsidR="00ED399F" w:rsidRDefault="00ED399F" w:rsidP="00ED399F">
            <w:pPr>
              <w:jc w:val="center"/>
              <w:rPr>
                <w:snapToGrid w:val="0"/>
              </w:rPr>
            </w:pPr>
            <w:r>
              <w:rPr>
                <w:snapToGrid w:val="0"/>
              </w:rPr>
              <w:t>1,15</w:t>
            </w:r>
          </w:p>
        </w:tc>
      </w:tr>
      <w:tr w:rsidR="00ED399F" w:rsidRPr="00F81A0F" w:rsidTr="00ED399F">
        <w:trPr>
          <w:jc w:val="center"/>
        </w:trPr>
        <w:tc>
          <w:tcPr>
            <w:tcW w:w="2200" w:type="dxa"/>
          </w:tcPr>
          <w:p w:rsidR="00ED399F" w:rsidRPr="00B663C5" w:rsidRDefault="00ED399F" w:rsidP="00ED399F">
            <w:pPr>
              <w:jc w:val="both"/>
            </w:pPr>
            <w:r w:rsidRPr="00B663C5">
              <w:t>16 05 07*</w:t>
            </w:r>
          </w:p>
        </w:tc>
        <w:tc>
          <w:tcPr>
            <w:tcW w:w="2689" w:type="dxa"/>
          </w:tcPr>
          <w:p w:rsidR="00ED399F" w:rsidRDefault="00ED399F" w:rsidP="00ED399F">
            <w:pPr>
              <w:jc w:val="center"/>
              <w:rPr>
                <w:snapToGrid w:val="0"/>
              </w:rPr>
            </w:pPr>
            <w:r>
              <w:rPr>
                <w:snapToGrid w:val="0"/>
              </w:rPr>
              <w:t>1,15</w:t>
            </w:r>
          </w:p>
        </w:tc>
      </w:tr>
      <w:tr w:rsidR="00ED399F" w:rsidRPr="00F81A0F" w:rsidTr="00ED399F">
        <w:trPr>
          <w:jc w:val="center"/>
        </w:trPr>
        <w:tc>
          <w:tcPr>
            <w:tcW w:w="2200" w:type="dxa"/>
          </w:tcPr>
          <w:p w:rsidR="00ED399F" w:rsidRPr="00B663C5" w:rsidRDefault="00ED399F" w:rsidP="00ED399F">
            <w:pPr>
              <w:jc w:val="both"/>
            </w:pPr>
            <w:r w:rsidRPr="00B663C5">
              <w:t>16 05 08</w:t>
            </w:r>
            <w:r>
              <w:t>*</w:t>
            </w:r>
          </w:p>
        </w:tc>
        <w:tc>
          <w:tcPr>
            <w:tcW w:w="2689" w:type="dxa"/>
          </w:tcPr>
          <w:p w:rsidR="00ED399F" w:rsidRDefault="00ED399F" w:rsidP="00ED399F">
            <w:pPr>
              <w:jc w:val="center"/>
              <w:rPr>
                <w:snapToGrid w:val="0"/>
              </w:rPr>
            </w:pPr>
            <w:r>
              <w:rPr>
                <w:snapToGrid w:val="0"/>
              </w:rPr>
              <w:t>1,15</w:t>
            </w:r>
          </w:p>
        </w:tc>
      </w:tr>
    </w:tbl>
    <w:p w:rsidR="00ED399F" w:rsidRDefault="00ED399F" w:rsidP="00ED399F">
      <w:pPr>
        <w:spacing w:line="276" w:lineRule="auto"/>
        <w:jc w:val="both"/>
      </w:pPr>
    </w:p>
    <w:p w:rsidR="00ED399F" w:rsidRDefault="0098662F" w:rsidP="008D05F7">
      <w:pPr>
        <w:pStyle w:val="Tekstpodstawowywcity3"/>
        <w:pBdr>
          <w:top w:val="none" w:sz="0" w:space="0" w:color="auto"/>
          <w:left w:val="none" w:sz="0" w:space="0" w:color="auto"/>
          <w:bottom w:val="none" w:sz="0" w:space="0" w:color="auto"/>
          <w:right w:val="none" w:sz="0" w:space="0" w:color="auto"/>
        </w:pBdr>
        <w:ind w:firstLine="0"/>
        <w:rPr>
          <w:szCs w:val="24"/>
        </w:rPr>
      </w:pPr>
      <w:r>
        <w:rPr>
          <w:szCs w:val="24"/>
        </w:rPr>
        <w:t xml:space="preserve">3. </w:t>
      </w:r>
      <w:r w:rsidR="00ED399F" w:rsidRPr="006C6B9F">
        <w:rPr>
          <w:szCs w:val="24"/>
        </w:rPr>
        <w:t>Wykonawca zobowiązany jest do unieszkodliwiania odpadów medycznych o właściwościach zakaźnych</w:t>
      </w:r>
      <w:r w:rsidR="00ED399F">
        <w:rPr>
          <w:szCs w:val="24"/>
        </w:rPr>
        <w:t xml:space="preserve"> a także innych niż medyczne</w:t>
      </w:r>
      <w:r w:rsidR="00ED399F" w:rsidRPr="006C6B9F">
        <w:rPr>
          <w:szCs w:val="24"/>
        </w:rPr>
        <w:t xml:space="preserve"> </w:t>
      </w:r>
      <w:r w:rsidR="00ED399F">
        <w:rPr>
          <w:szCs w:val="24"/>
        </w:rPr>
        <w:t>pochodzących z obiektów 4WSzKzP SPZO</w:t>
      </w:r>
      <w:r w:rsidR="00ED399F" w:rsidRPr="006C6B9F">
        <w:rPr>
          <w:szCs w:val="24"/>
        </w:rPr>
        <w:t>Z</w:t>
      </w:r>
      <w:r w:rsidR="00ED399F">
        <w:rPr>
          <w:szCs w:val="24"/>
        </w:rPr>
        <w:t xml:space="preserve"> i podległych przychodni</w:t>
      </w:r>
      <w:r w:rsidR="00ED399F" w:rsidRPr="006C6B9F">
        <w:rPr>
          <w:szCs w:val="24"/>
        </w:rPr>
        <w:t xml:space="preserve"> na obszarze województwa dolnośląskiego lub poza województwem dolnośląskim jednakże w możliwie jak najbliższej odległości od siedziby zamawiającego w instalacjach spełniających wymagania najlepszej dostę</w:t>
      </w:r>
      <w:r w:rsidR="00ED399F">
        <w:rPr>
          <w:szCs w:val="24"/>
        </w:rPr>
        <w:t xml:space="preserve">pnej techniki lub technologii o </w:t>
      </w:r>
      <w:r w:rsidR="00ED399F" w:rsidRPr="006C6B9F">
        <w:rPr>
          <w:szCs w:val="24"/>
        </w:rPr>
        <w:t>której mowa w art. 143 ustawy z dnia 27 kwietnia 2001r. Prawo Ochrony Środowiska</w:t>
      </w:r>
      <w:r w:rsidR="00F50CE5">
        <w:rPr>
          <w:szCs w:val="24"/>
        </w:rPr>
        <w:t xml:space="preserve"> (t.j. Dz. U. 2020 poz. 1219)</w:t>
      </w:r>
      <w:r w:rsidR="00ED399F" w:rsidRPr="006C6B9F">
        <w:rPr>
          <w:szCs w:val="24"/>
        </w:rPr>
        <w:t>.</w:t>
      </w:r>
      <w:r w:rsidR="00ED399F">
        <w:rPr>
          <w:szCs w:val="24"/>
        </w:rPr>
        <w:t xml:space="preserve"> </w:t>
      </w:r>
      <w:r w:rsidR="00ED399F" w:rsidRPr="006C6B9F">
        <w:rPr>
          <w:szCs w:val="24"/>
        </w:rPr>
        <w:t>Wykonawca zobowiązany jest do przekazania po każdym odbiorze wypełnionych i podpisanych kart przekazania odpadów z dokładnym oznaczeniem instalacji, w której wykonano unieszkodliwianie z podaniem jej lokalizacji osobno dla każdego kodu</w:t>
      </w:r>
      <w:r w:rsidR="00ED399F">
        <w:rPr>
          <w:szCs w:val="24"/>
        </w:rPr>
        <w:t xml:space="preserve"> zgodnie z </w:t>
      </w:r>
      <w:r w:rsidR="00E450FF">
        <w:rPr>
          <w:szCs w:val="24"/>
        </w:rPr>
        <w:t>przepisami wy</w:t>
      </w:r>
      <w:r w:rsidR="008758F9">
        <w:rPr>
          <w:szCs w:val="24"/>
        </w:rPr>
        <w:t>konawczymi</w:t>
      </w:r>
      <w:r w:rsidR="00ED399F" w:rsidRPr="006C6B9F">
        <w:rPr>
          <w:szCs w:val="24"/>
        </w:rPr>
        <w:t>, pod rygorem odstąpienia od umowy z przyczyn</w:t>
      </w:r>
      <w:r w:rsidR="00ED399F">
        <w:rPr>
          <w:szCs w:val="24"/>
        </w:rPr>
        <w:t xml:space="preserve"> leżących po stronie </w:t>
      </w:r>
      <w:r w:rsidR="00ED399F" w:rsidRPr="000C7798">
        <w:rPr>
          <w:szCs w:val="24"/>
        </w:rPr>
        <w:t>Wykonawcy o</w:t>
      </w:r>
      <w:r w:rsidR="00ED399F">
        <w:rPr>
          <w:szCs w:val="24"/>
        </w:rPr>
        <w:t>raz dodatkowo po zakończeniu da</w:t>
      </w:r>
      <w:r w:rsidR="00ED399F" w:rsidRPr="000C7798">
        <w:rPr>
          <w:szCs w:val="24"/>
        </w:rPr>
        <w:t>nego miesiąca dokument potwierdzający unieszkodliwianie odpadów zakaźnych.</w:t>
      </w:r>
      <w:r w:rsidR="00ED399F">
        <w:rPr>
          <w:szCs w:val="24"/>
        </w:rPr>
        <w:t xml:space="preserve"> </w:t>
      </w:r>
      <w:r w:rsidR="00B460E1">
        <w:rPr>
          <w:szCs w:val="24"/>
        </w:rPr>
        <w:t xml:space="preserve">W sprawach </w:t>
      </w:r>
      <w:r w:rsidR="008D05F7">
        <w:rPr>
          <w:szCs w:val="24"/>
        </w:rPr>
        <w:t>nieuregulowanych</w:t>
      </w:r>
      <w:r w:rsidR="00B460E1">
        <w:rPr>
          <w:szCs w:val="24"/>
        </w:rPr>
        <w:t xml:space="preserve"> w SWZ mają zastosowanie przepisy </w:t>
      </w:r>
      <w:r w:rsidR="00B460E1" w:rsidRPr="006C6B9F">
        <w:rPr>
          <w:szCs w:val="24"/>
        </w:rPr>
        <w:t xml:space="preserve">ustawy z dnia 27 kwietnia 2001r. </w:t>
      </w:r>
      <w:r w:rsidR="00B460E1" w:rsidRPr="008D05F7">
        <w:rPr>
          <w:szCs w:val="24"/>
        </w:rPr>
        <w:t xml:space="preserve">Prawo Ochrony Środowiska i jej aktów wykonawczych, przepisy </w:t>
      </w:r>
      <w:r w:rsidR="008D05F7" w:rsidRPr="008D05F7">
        <w:rPr>
          <w:szCs w:val="24"/>
        </w:rPr>
        <w:t xml:space="preserve">ustawy z </w:t>
      </w:r>
      <w:r w:rsidR="008D05F7" w:rsidRPr="008D05F7">
        <w:t>dnia 14 grudnia 2012 r. o odpadach i jej aktów wykonawczych.</w:t>
      </w:r>
    </w:p>
    <w:p w:rsidR="00ED399F" w:rsidRPr="006C6B9F" w:rsidRDefault="0098662F" w:rsidP="0098662F">
      <w:pPr>
        <w:pStyle w:val="Tekstpodstawowywcity3"/>
        <w:pBdr>
          <w:top w:val="none" w:sz="0" w:space="0" w:color="auto"/>
          <w:left w:val="none" w:sz="0" w:space="0" w:color="auto"/>
          <w:bottom w:val="none" w:sz="0" w:space="0" w:color="auto"/>
          <w:right w:val="none" w:sz="0" w:space="0" w:color="auto"/>
        </w:pBdr>
        <w:ind w:firstLine="0"/>
        <w:rPr>
          <w:szCs w:val="24"/>
        </w:rPr>
      </w:pPr>
      <w:r>
        <w:rPr>
          <w:szCs w:val="24"/>
        </w:rPr>
        <w:t xml:space="preserve">4. </w:t>
      </w:r>
      <w:r w:rsidR="00ED399F" w:rsidRPr="006C6B9F">
        <w:rPr>
          <w:szCs w:val="24"/>
        </w:rPr>
        <w:t>Wykona</w:t>
      </w:r>
      <w:r w:rsidR="00ED399F">
        <w:rPr>
          <w:szCs w:val="24"/>
        </w:rPr>
        <w:t xml:space="preserve">wca zobowiązany jest również w </w:t>
      </w:r>
      <w:r w:rsidR="00ED399F" w:rsidRPr="006C6B9F">
        <w:rPr>
          <w:szCs w:val="24"/>
        </w:rPr>
        <w:t xml:space="preserve">przypadku wygaśnięcia zezwolenia na zbieranie oraz pozwolenia na unieszkodliwianie odpadów niezwłocznie przedłożyć nowe </w:t>
      </w:r>
      <w:r w:rsidR="00ED399F" w:rsidRPr="006C6B9F">
        <w:rPr>
          <w:szCs w:val="24"/>
        </w:rPr>
        <w:lastRenderedPageBreak/>
        <w:t xml:space="preserve">zezwolenie/pozwolenie osobie odpowiedzialnej za odbiór odpadów medycznych, pod rygorem odstąpienia od umowy z przyczyn leżących po stronie Wykonawcy. </w:t>
      </w:r>
    </w:p>
    <w:p w:rsidR="00ED399F" w:rsidRPr="008D05F7" w:rsidRDefault="0098662F" w:rsidP="008D05F7">
      <w:pPr>
        <w:pStyle w:val="Bartek"/>
        <w:jc w:val="both"/>
        <w:rPr>
          <w:sz w:val="24"/>
        </w:rPr>
      </w:pPr>
      <w:r>
        <w:rPr>
          <w:sz w:val="24"/>
        </w:rPr>
        <w:t xml:space="preserve">5. </w:t>
      </w:r>
      <w:r w:rsidR="00ED399F" w:rsidRPr="00A441CE">
        <w:rPr>
          <w:sz w:val="24"/>
        </w:rPr>
        <w:t xml:space="preserve">Szczegółowy opis wykonania usługi został określony w </w:t>
      </w:r>
      <w:r w:rsidR="00ED399F" w:rsidRPr="00A441CE">
        <w:rPr>
          <w:b/>
          <w:sz w:val="24"/>
        </w:rPr>
        <w:t xml:space="preserve">załączniku nr </w:t>
      </w:r>
      <w:r w:rsidR="00ED399F">
        <w:rPr>
          <w:b/>
          <w:sz w:val="24"/>
        </w:rPr>
        <w:t>3</w:t>
      </w:r>
      <w:r w:rsidR="00ED399F" w:rsidRPr="00A441CE">
        <w:rPr>
          <w:b/>
          <w:sz w:val="24"/>
        </w:rPr>
        <w:t xml:space="preserve"> (</w:t>
      </w:r>
      <w:r w:rsidR="00ED399F" w:rsidRPr="00666224">
        <w:rPr>
          <w:b/>
          <w:bCs/>
          <w:sz w:val="24"/>
          <w:szCs w:val="24"/>
        </w:rPr>
        <w:t>Projektowane postanowienia umowy</w:t>
      </w:r>
      <w:r w:rsidR="00ED399F" w:rsidRPr="00A441CE">
        <w:rPr>
          <w:b/>
          <w:sz w:val="24"/>
        </w:rPr>
        <w:t>)</w:t>
      </w:r>
      <w:r w:rsidR="00ED399F" w:rsidRPr="00A441CE">
        <w:rPr>
          <w:sz w:val="24"/>
        </w:rPr>
        <w:t xml:space="preserve"> do niniejszej S</w:t>
      </w:r>
      <w:r w:rsidR="003B7665">
        <w:rPr>
          <w:sz w:val="24"/>
        </w:rPr>
        <w:t>WZ</w:t>
      </w:r>
      <w:r w:rsidR="008D05F7">
        <w:rPr>
          <w:sz w:val="24"/>
        </w:rPr>
        <w:t>.</w:t>
      </w:r>
    </w:p>
    <w:p w:rsidR="00ED399F" w:rsidRPr="00683DEE" w:rsidRDefault="0098662F" w:rsidP="00ED399F">
      <w:pPr>
        <w:spacing w:line="276" w:lineRule="auto"/>
        <w:jc w:val="both"/>
      </w:pPr>
      <w:r>
        <w:t xml:space="preserve">6. </w:t>
      </w:r>
      <w:r w:rsidR="00ED399F" w:rsidRPr="00683DEE">
        <w:t>Odbiór, transport i unieszkodliwiania powyższych odpadów będzie obejmował następujące obiekty:</w:t>
      </w:r>
    </w:p>
    <w:p w:rsidR="00ED399F" w:rsidRPr="008F6BBC" w:rsidRDefault="00ED399F" w:rsidP="00D72104">
      <w:pPr>
        <w:pStyle w:val="Akapitzlist"/>
        <w:numPr>
          <w:ilvl w:val="0"/>
          <w:numId w:val="132"/>
        </w:numPr>
        <w:spacing w:after="0"/>
        <w:jc w:val="both"/>
        <w:rPr>
          <w:rFonts w:ascii="Times New Roman" w:hAnsi="Times New Roman"/>
        </w:rPr>
      </w:pPr>
      <w:r w:rsidRPr="008F6BBC">
        <w:rPr>
          <w:rFonts w:ascii="Times New Roman" w:hAnsi="Times New Roman"/>
        </w:rPr>
        <w:t>4 Wojskowy Szpital Kliniczny z Polikliniką Samodzielny Publiczny Zakład Opieki Zdrowotnej przy ul. Weigla 5, Wrocław – główny wytwórca odpadów;</w:t>
      </w:r>
    </w:p>
    <w:p w:rsidR="00ED399F" w:rsidRPr="008F6BBC" w:rsidRDefault="00ED399F" w:rsidP="00D72104">
      <w:pPr>
        <w:pStyle w:val="Akapitzlist"/>
        <w:numPr>
          <w:ilvl w:val="0"/>
          <w:numId w:val="132"/>
        </w:numPr>
        <w:spacing w:after="0"/>
        <w:rPr>
          <w:rFonts w:ascii="Times New Roman" w:hAnsi="Times New Roman"/>
        </w:rPr>
      </w:pPr>
      <w:r w:rsidRPr="008F6BBC">
        <w:rPr>
          <w:rFonts w:ascii="Times New Roman" w:hAnsi="Times New Roman"/>
        </w:rPr>
        <w:t>Wyższa Szkoła Oficerska Wojsk Lądowych im. gen. Tadeusza Kościuszki ul. Czajkowskiego 109, Wrocław – podległa przychodnia;</w:t>
      </w:r>
    </w:p>
    <w:p w:rsidR="00ED399F" w:rsidRPr="008F6BBC" w:rsidRDefault="00ED399F" w:rsidP="00D72104">
      <w:pPr>
        <w:pStyle w:val="Akapitzlist"/>
        <w:numPr>
          <w:ilvl w:val="0"/>
          <w:numId w:val="132"/>
        </w:numPr>
        <w:spacing w:after="0"/>
        <w:jc w:val="both"/>
        <w:rPr>
          <w:rFonts w:ascii="Times New Roman" w:hAnsi="Times New Roman"/>
        </w:rPr>
      </w:pPr>
      <w:r w:rsidRPr="008F6BBC">
        <w:rPr>
          <w:rFonts w:ascii="Times New Roman" w:hAnsi="Times New Roman"/>
        </w:rPr>
        <w:t>Centrum Szkolenia Wojsk Inżynieryjnych i Chemicznych im. gen. Jakuba Jasińskiego,</w:t>
      </w:r>
    </w:p>
    <w:p w:rsidR="00ED399F" w:rsidRPr="008F6BBC" w:rsidRDefault="00ED399F" w:rsidP="00ED399F">
      <w:pPr>
        <w:pStyle w:val="Akapitzlist"/>
        <w:ind w:left="360"/>
        <w:jc w:val="both"/>
        <w:rPr>
          <w:rFonts w:ascii="Times New Roman" w:hAnsi="Times New Roman"/>
        </w:rPr>
      </w:pPr>
      <w:r w:rsidRPr="008F6BBC">
        <w:rPr>
          <w:rFonts w:ascii="Times New Roman" w:hAnsi="Times New Roman"/>
        </w:rPr>
        <w:t xml:space="preserve">      ul. Obornicka 108, Wrocław – podległa przychodnia.</w:t>
      </w:r>
    </w:p>
    <w:p w:rsidR="00ED399F" w:rsidRPr="008F6BBC" w:rsidRDefault="00ED399F" w:rsidP="00D72104">
      <w:pPr>
        <w:pStyle w:val="Akapitzlist"/>
        <w:numPr>
          <w:ilvl w:val="0"/>
          <w:numId w:val="138"/>
        </w:numPr>
        <w:spacing w:after="0"/>
        <w:ind w:left="709"/>
        <w:jc w:val="both"/>
        <w:rPr>
          <w:rFonts w:ascii="Times New Roman" w:hAnsi="Times New Roman"/>
        </w:rPr>
      </w:pPr>
      <w:r w:rsidRPr="008F6BBC">
        <w:rPr>
          <w:rFonts w:ascii="Times New Roman" w:hAnsi="Times New Roman"/>
        </w:rPr>
        <w:t>Przychodnia Lekarska 4WS</w:t>
      </w:r>
      <w:r>
        <w:rPr>
          <w:rFonts w:ascii="Times New Roman" w:hAnsi="Times New Roman"/>
        </w:rPr>
        <w:t>z</w:t>
      </w:r>
      <w:r w:rsidRPr="008F6BBC">
        <w:rPr>
          <w:rFonts w:ascii="Times New Roman" w:hAnsi="Times New Roman"/>
        </w:rPr>
        <w:t>KzP ul. Róży Wiatrów 11b; 53-023 Wrocław – podległa przychodnia</w:t>
      </w:r>
    </w:p>
    <w:p w:rsidR="00ED399F" w:rsidRPr="008F6BBC" w:rsidRDefault="00ED399F" w:rsidP="00D72104">
      <w:pPr>
        <w:pStyle w:val="Akapitzlist"/>
        <w:numPr>
          <w:ilvl w:val="0"/>
          <w:numId w:val="138"/>
        </w:numPr>
        <w:spacing w:after="0"/>
        <w:ind w:left="709"/>
        <w:jc w:val="both"/>
        <w:rPr>
          <w:rFonts w:ascii="Times New Roman" w:hAnsi="Times New Roman"/>
        </w:rPr>
      </w:pPr>
      <w:r w:rsidRPr="008F6BBC">
        <w:rPr>
          <w:rFonts w:ascii="Times New Roman" w:hAnsi="Times New Roman"/>
        </w:rPr>
        <w:t>Punkt Szczepień 4WS</w:t>
      </w:r>
      <w:r>
        <w:rPr>
          <w:rFonts w:ascii="Times New Roman" w:hAnsi="Times New Roman"/>
        </w:rPr>
        <w:t>z</w:t>
      </w:r>
      <w:r w:rsidRPr="008F6BBC">
        <w:rPr>
          <w:rFonts w:ascii="Times New Roman" w:hAnsi="Times New Roman"/>
        </w:rPr>
        <w:t>KzP ul. Róży Wiatrów 13A b; 53-023 Wrocław – podległa przychodnia</w:t>
      </w:r>
    </w:p>
    <w:p w:rsidR="00ED399F" w:rsidRDefault="00ED399F" w:rsidP="00ED399F">
      <w:pPr>
        <w:pStyle w:val="Akapitzlist"/>
        <w:jc w:val="both"/>
        <w:rPr>
          <w:rFonts w:ascii="Times New Roman" w:hAnsi="Times New Roman"/>
          <w:color w:val="FF0000"/>
        </w:rPr>
      </w:pPr>
    </w:p>
    <w:p w:rsidR="003B7665" w:rsidRPr="00763657" w:rsidRDefault="0098662F" w:rsidP="0098662F">
      <w:pPr>
        <w:pStyle w:val="Nagwek"/>
        <w:jc w:val="both"/>
        <w:rPr>
          <w:b/>
          <w:sz w:val="24"/>
          <w:szCs w:val="24"/>
          <w:lang w:val="pl-PL"/>
        </w:rPr>
      </w:pPr>
      <w:r w:rsidRPr="00763657">
        <w:rPr>
          <w:sz w:val="24"/>
          <w:szCs w:val="24"/>
          <w:lang w:val="pl-PL"/>
        </w:rPr>
        <w:t xml:space="preserve">7. </w:t>
      </w:r>
      <w:r w:rsidR="003B7665" w:rsidRPr="00763657">
        <w:rPr>
          <w:sz w:val="24"/>
          <w:szCs w:val="24"/>
        </w:rPr>
        <w:t>Stosownie do art. 95 ust. 1 PZP Zamawiający wymaga zatrudnienia przez Wykonawcę, podwykonawcę lub dalszego podwykonawcę na podstawie stosunku pracy, w rozumieniu ustawy z dnia 26.06.1974 r. - Kodeks pracy (Dz. U. z 2020 r. poz. 1320), osób wykonujących następujące czynności w zakresie realizacji zamówienia:</w:t>
      </w:r>
      <w:r w:rsidR="003B7665" w:rsidRPr="00763657">
        <w:rPr>
          <w:sz w:val="24"/>
          <w:szCs w:val="24"/>
          <w:lang w:val="pl-PL"/>
        </w:rPr>
        <w:t xml:space="preserve"> </w:t>
      </w:r>
      <w:r w:rsidR="003B7665" w:rsidRPr="00763657">
        <w:rPr>
          <w:sz w:val="24"/>
          <w:szCs w:val="24"/>
        </w:rPr>
        <w:t>odbi</w:t>
      </w:r>
      <w:r w:rsidR="003B7665" w:rsidRPr="00763657">
        <w:rPr>
          <w:sz w:val="24"/>
          <w:szCs w:val="24"/>
          <w:lang w:val="pl-PL"/>
        </w:rPr>
        <w:t>ór</w:t>
      </w:r>
      <w:r w:rsidR="003B7665" w:rsidRPr="00763657">
        <w:rPr>
          <w:sz w:val="24"/>
          <w:szCs w:val="24"/>
        </w:rPr>
        <w:t xml:space="preserve"> i transport odpadów medycznych i innych niż medyczne powstających w  wyniku działalności Szpitala oraz podległych Przychodni </w:t>
      </w:r>
    </w:p>
    <w:p w:rsidR="00E70E8D" w:rsidRPr="00763657" w:rsidRDefault="003B7665" w:rsidP="00E70E8D">
      <w:pPr>
        <w:widowControl w:val="0"/>
        <w:adjustRightInd w:val="0"/>
        <w:spacing w:line="276" w:lineRule="auto"/>
        <w:jc w:val="both"/>
      </w:pPr>
      <w:r w:rsidRPr="00763657">
        <w:t xml:space="preserve">Szczegółowe wymagania dotyczące realizacji oraz egzekwowania wymogu zatrudnienia na podstawie umowy o pracę zostały określone w </w:t>
      </w:r>
      <w:r w:rsidRPr="00763657">
        <w:rPr>
          <w:b/>
          <w:bCs/>
        </w:rPr>
        <w:t>Projektowanych postanowienia</w:t>
      </w:r>
      <w:r w:rsidR="00E70E8D" w:rsidRPr="00763657">
        <w:rPr>
          <w:b/>
          <w:bCs/>
        </w:rPr>
        <w:t>ch</w:t>
      </w:r>
      <w:r w:rsidRPr="00763657">
        <w:rPr>
          <w:b/>
          <w:bCs/>
        </w:rPr>
        <w:t xml:space="preserve"> umowy</w:t>
      </w:r>
      <w:r w:rsidR="00763657">
        <w:t>.</w:t>
      </w:r>
      <w:r w:rsidR="00E70E8D" w:rsidRPr="00763657">
        <w:t xml:space="preserve"> Wykonawca jest zobowiązany zawrzeć w każdej umowie o podwykonawstwo stosowne zapisy zobowiązujące podwykonawców do zatrudnienia na umowę o pracę w sposób określony w art. 22 § 1</w:t>
      </w:r>
      <w:r w:rsidR="00E70E8D" w:rsidRPr="00763657">
        <w:rPr>
          <w:vertAlign w:val="superscript"/>
        </w:rPr>
        <w:t>1</w:t>
      </w:r>
      <w:r w:rsidR="00E70E8D" w:rsidRPr="00763657">
        <w:t xml:space="preserve"> Kodeksu pracy.</w:t>
      </w:r>
    </w:p>
    <w:p w:rsidR="00E70E8D" w:rsidRPr="00763657" w:rsidRDefault="00E70E8D" w:rsidP="00E70E8D">
      <w:pPr>
        <w:jc w:val="both"/>
      </w:pPr>
      <w:r w:rsidRPr="00763657">
        <w:t xml:space="preserve">W trakcie realizacji zamówienia na każde wezwanie Zamawiającego, Wykonawca ma obowiązek w wyznaczonym w tym wezwaniu terminie przedłożyć Zamawiającemu wskazane poniżej dowody w celu potwierdzenia: zatrudnienia zadeklarowanej w ofercie liczby osób bezrobotnych na podstawie umowy o pracę do realizacji niniejszej umowy (o ile zdeklarował w załączniku nr 1 do SIWZ - zgodnie z ofertą Wykonawcy) oraz zatrudnienia na podstawie umowy o pracę osób, którymi Wykonawca dysponuje zgodnie z </w:t>
      </w:r>
      <w:r w:rsidRPr="008D05F7">
        <w:t xml:space="preserve">wymogami Rozdziału </w:t>
      </w:r>
      <w:r w:rsidR="0098662F" w:rsidRPr="008D05F7">
        <w:t>I</w:t>
      </w:r>
      <w:r w:rsidRPr="008D05F7">
        <w:t xml:space="preserve">V pkt </w:t>
      </w:r>
      <w:r w:rsidR="0098662F" w:rsidRPr="008D05F7">
        <w:t xml:space="preserve">7. </w:t>
      </w:r>
      <w:r w:rsidRPr="008D05F7">
        <w:t xml:space="preserve"> SIWZ:</w:t>
      </w:r>
    </w:p>
    <w:p w:rsidR="00E70E8D" w:rsidRPr="00763657" w:rsidRDefault="00E70E8D" w:rsidP="00D72104">
      <w:pPr>
        <w:pStyle w:val="Bezodstpw"/>
        <w:numPr>
          <w:ilvl w:val="0"/>
          <w:numId w:val="139"/>
        </w:numPr>
        <w:spacing w:line="276" w:lineRule="auto"/>
        <w:jc w:val="both"/>
      </w:pPr>
      <w:r w:rsidRPr="00763657">
        <w:t>oświadczenie o zatrudnieniu osób na podstawie umowy o pracę do realizacji przedmiotu umowy;</w:t>
      </w:r>
    </w:p>
    <w:p w:rsidR="00E70E8D" w:rsidRPr="00763657" w:rsidRDefault="00E70E8D" w:rsidP="00D72104">
      <w:pPr>
        <w:pStyle w:val="Bezodstpw"/>
        <w:numPr>
          <w:ilvl w:val="0"/>
          <w:numId w:val="139"/>
        </w:numPr>
        <w:spacing w:line="276" w:lineRule="auto"/>
        <w:jc w:val="both"/>
      </w:pPr>
      <w:r w:rsidRPr="00763657">
        <w:t>zaświadczenie właściwego oddziału ZUS, potwierdzające opłacanie przez wykonawcę składek na ubezpieczenia społeczne i zdrowotne z tytułu zatrudnienia na podstawie umów o pracę za ostatni okres rozliczeniowy;</w:t>
      </w:r>
    </w:p>
    <w:p w:rsidR="00E70E8D" w:rsidRPr="00763657" w:rsidRDefault="00E70E8D" w:rsidP="00D72104">
      <w:pPr>
        <w:pStyle w:val="Bezodstpw"/>
        <w:numPr>
          <w:ilvl w:val="0"/>
          <w:numId w:val="139"/>
        </w:numPr>
        <w:spacing w:line="276" w:lineRule="auto"/>
        <w:jc w:val="both"/>
      </w:pPr>
      <w:r w:rsidRPr="00763657">
        <w:t>poświadczoną za zgodność z oryginałem odpowiednio przez wykonawcę lub kopię dowodu potwierdzającego zgłoszenie pracownika przez pracodawcę do ubezpieczeń,</w:t>
      </w:r>
    </w:p>
    <w:p w:rsidR="00E70E8D" w:rsidRPr="004462ED" w:rsidRDefault="00E70E8D" w:rsidP="00D72104">
      <w:pPr>
        <w:pStyle w:val="Bezodstpw"/>
        <w:numPr>
          <w:ilvl w:val="0"/>
          <w:numId w:val="139"/>
        </w:numPr>
        <w:spacing w:line="276" w:lineRule="auto"/>
        <w:jc w:val="both"/>
      </w:pPr>
      <w:r w:rsidRPr="00763657">
        <w:t>zanonimizowaną kopię umowy o pracę w sposób zapewniający ochronę danych osobowych pracowników, zgodnie z przepisami ustawy z dnia 10 maja 2018r. o ochronie danych osobowych (t.j. Dz.U. z 2019r. poz. 1781).</w:t>
      </w:r>
    </w:p>
    <w:p w:rsidR="003B7665" w:rsidRPr="008D05F7" w:rsidRDefault="00E70E8D" w:rsidP="008D05F7">
      <w:pPr>
        <w:pStyle w:val="Bezodstpw"/>
        <w:spacing w:line="276" w:lineRule="auto"/>
        <w:jc w:val="both"/>
      </w:pPr>
      <w:r w:rsidRPr="00E34D3F">
        <w:lastRenderedPageBreak/>
        <w:t xml:space="preserve">- pod rygorem możliwości naliczania kar umownych i możliwości  odstąpienia od umowy </w:t>
      </w:r>
      <w:r>
        <w:t>z przyczyn leżących po stronie W</w:t>
      </w:r>
      <w:r w:rsidR="008D05F7">
        <w:t>ykonawcy.</w:t>
      </w:r>
    </w:p>
    <w:p w:rsidR="007874B9" w:rsidRPr="00666224" w:rsidRDefault="007874B9" w:rsidP="00D72104">
      <w:pPr>
        <w:pStyle w:val="Akapitzlist"/>
        <w:numPr>
          <w:ilvl w:val="0"/>
          <w:numId w:val="140"/>
        </w:numPr>
        <w:spacing w:after="0"/>
        <w:ind w:left="0" w:firstLine="0"/>
        <w:jc w:val="both"/>
        <w:rPr>
          <w:rFonts w:ascii="Times New Roman" w:hAnsi="Times New Roman"/>
          <w:b/>
          <w:sz w:val="24"/>
          <w:szCs w:val="24"/>
          <w:lang w:val="pl-PL"/>
        </w:rPr>
      </w:pPr>
      <w:r w:rsidRPr="00666224">
        <w:rPr>
          <w:rFonts w:ascii="Times New Roman" w:hAnsi="Times New Roman"/>
          <w:sz w:val="24"/>
          <w:szCs w:val="24"/>
          <w:lang w:val="pl-PL"/>
        </w:rPr>
        <w:t>Zamawiający dopuszcza możliwość złożenia ofert równoważnych (oferowany przedmiot zamówienia mu</w:t>
      </w:r>
      <w:r w:rsidR="00110191" w:rsidRPr="00666224">
        <w:rPr>
          <w:rFonts w:ascii="Times New Roman" w:hAnsi="Times New Roman"/>
          <w:sz w:val="24"/>
          <w:szCs w:val="24"/>
          <w:lang w:val="pl-PL"/>
        </w:rPr>
        <w:t>si spełniać wszelkie wymagania z</w:t>
      </w:r>
      <w:r w:rsidRPr="00666224">
        <w:rPr>
          <w:rFonts w:ascii="Times New Roman" w:hAnsi="Times New Roman"/>
          <w:sz w:val="24"/>
          <w:szCs w:val="24"/>
          <w:lang w:val="pl-PL"/>
        </w:rPr>
        <w:t>amawiającego o wszystkich parametrach nie gorszych niż te określone w SWZ, tzn. takich, które gwarantują zachowanie tych samych norm, parametrów i standardów), jeżeli z opisu przedmiotu zamówienia wynika, że przedmiot zamówienia określony został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oraz w zakresie wskazanym w art. 101 ust. 4 PZP.</w:t>
      </w:r>
    </w:p>
    <w:p w:rsidR="007874B9" w:rsidRPr="00666224" w:rsidRDefault="007874B9" w:rsidP="00D72104">
      <w:pPr>
        <w:pStyle w:val="Akapitzlist"/>
        <w:numPr>
          <w:ilvl w:val="0"/>
          <w:numId w:val="140"/>
        </w:numPr>
        <w:spacing w:after="0"/>
        <w:ind w:left="0" w:firstLine="0"/>
        <w:jc w:val="both"/>
        <w:rPr>
          <w:rFonts w:ascii="Times New Roman" w:hAnsi="Times New Roman"/>
          <w:b/>
          <w:sz w:val="24"/>
          <w:szCs w:val="24"/>
          <w:lang w:val="pl-PL"/>
        </w:rPr>
      </w:pPr>
      <w:r w:rsidRPr="00666224">
        <w:rPr>
          <w:rFonts w:ascii="Times New Roman" w:hAnsi="Times New Roman"/>
          <w:sz w:val="24"/>
          <w:szCs w:val="24"/>
          <w:lang w:val="pl-PL"/>
        </w:rPr>
        <w:t>Jeżeli wskazano nazwy towarów pochodzących od konkretnych producentów to określają one minimalne parametry jakościowe i cechy użytkowe, jakim muszą odpowiadać towary oferowane przez wykonawcę, aby zostały speł</w:t>
      </w:r>
      <w:r w:rsidR="00110191" w:rsidRPr="00666224">
        <w:rPr>
          <w:rFonts w:ascii="Times New Roman" w:hAnsi="Times New Roman"/>
          <w:sz w:val="24"/>
          <w:szCs w:val="24"/>
          <w:lang w:val="pl-PL"/>
        </w:rPr>
        <w:t>nione wymagania stawiane przez z</w:t>
      </w:r>
      <w:r w:rsidRPr="00666224">
        <w:rPr>
          <w:rFonts w:ascii="Times New Roman" w:hAnsi="Times New Roman"/>
          <w:sz w:val="24"/>
          <w:szCs w:val="24"/>
          <w:lang w:val="pl-PL"/>
        </w:rPr>
        <w:t>amawiającego. Towary pochodzące od konkretnych producentów stanowią wyłącznie wzorzec jakościowy przedmiotu zamówienia. Pod pojęciem minimalne paramet</w:t>
      </w:r>
      <w:r w:rsidR="00110191" w:rsidRPr="00666224">
        <w:rPr>
          <w:rFonts w:ascii="Times New Roman" w:hAnsi="Times New Roman"/>
          <w:sz w:val="24"/>
          <w:szCs w:val="24"/>
          <w:lang w:val="pl-PL"/>
        </w:rPr>
        <w:t>ry jakościowe i cechy użytkowe z</w:t>
      </w:r>
      <w:r w:rsidRPr="00666224">
        <w:rPr>
          <w:rFonts w:ascii="Times New Roman" w:hAnsi="Times New Roman"/>
          <w:sz w:val="24"/>
          <w:szCs w:val="24"/>
          <w:lang w:val="pl-PL"/>
        </w:rPr>
        <w:t>amawiający rozumie wymagania dotyczące towaru zawarte w ogólnie dostępnych źródłach, katalogach, stronach internetowych producentów. Operowanie przykładowymi nazwami producenta ma jedynie na celu doprecyzowanie p</w:t>
      </w:r>
      <w:r w:rsidR="00110191" w:rsidRPr="00666224">
        <w:rPr>
          <w:rFonts w:ascii="Times New Roman" w:hAnsi="Times New Roman"/>
          <w:sz w:val="24"/>
          <w:szCs w:val="24"/>
          <w:lang w:val="pl-PL"/>
        </w:rPr>
        <w:t>oziomu oczekiwań z</w:t>
      </w:r>
      <w:r w:rsidRPr="00666224">
        <w:rPr>
          <w:rFonts w:ascii="Times New Roman" w:hAnsi="Times New Roman"/>
          <w:sz w:val="24"/>
          <w:szCs w:val="24"/>
          <w:lang w:val="pl-PL"/>
        </w:rPr>
        <w:t xml:space="preserve">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t>
      </w:r>
    </w:p>
    <w:p w:rsidR="007874B9" w:rsidRPr="00666224" w:rsidRDefault="007874B9" w:rsidP="00D72104">
      <w:pPr>
        <w:pStyle w:val="Akapitzlist"/>
        <w:numPr>
          <w:ilvl w:val="0"/>
          <w:numId w:val="140"/>
        </w:numPr>
        <w:spacing w:after="0"/>
        <w:ind w:left="0" w:firstLine="0"/>
        <w:jc w:val="both"/>
        <w:rPr>
          <w:rFonts w:ascii="Times New Roman" w:hAnsi="Times New Roman"/>
          <w:b/>
          <w:sz w:val="24"/>
          <w:szCs w:val="24"/>
          <w:lang w:val="pl-PL"/>
        </w:rPr>
      </w:pPr>
      <w:r w:rsidRPr="00666224">
        <w:rPr>
          <w:rFonts w:ascii="Times New Roman" w:hAnsi="Times New Roman"/>
          <w:sz w:val="24"/>
          <w:szCs w:val="24"/>
          <w:lang w:val="pl-PL"/>
        </w:rPr>
        <w:t>W przypadku niewskazania w of</w:t>
      </w:r>
      <w:r w:rsidR="00110191" w:rsidRPr="00666224">
        <w:rPr>
          <w:rFonts w:ascii="Times New Roman" w:hAnsi="Times New Roman"/>
          <w:sz w:val="24"/>
          <w:szCs w:val="24"/>
          <w:lang w:val="pl-PL"/>
        </w:rPr>
        <w:t>ercie rozwiązania równoważnego z</w:t>
      </w:r>
      <w:r w:rsidR="001174FD" w:rsidRPr="00666224">
        <w:rPr>
          <w:rFonts w:ascii="Times New Roman" w:hAnsi="Times New Roman"/>
          <w:sz w:val="24"/>
          <w:szCs w:val="24"/>
          <w:lang w:val="pl-PL"/>
        </w:rPr>
        <w:t>amawiający uzna, iż w</w:t>
      </w:r>
      <w:r w:rsidRPr="00666224">
        <w:rPr>
          <w:rFonts w:ascii="Times New Roman" w:hAnsi="Times New Roman"/>
          <w:sz w:val="24"/>
          <w:szCs w:val="24"/>
          <w:lang w:val="pl-PL"/>
        </w:rPr>
        <w:t>ykonawca będzie realizował przedmiot zamówienia zgodnie z rozwiązaniami wskazanymi w SWZ.</w:t>
      </w:r>
    </w:p>
    <w:p w:rsidR="007874B9" w:rsidRPr="00666224" w:rsidRDefault="007874B9" w:rsidP="00D72104">
      <w:pPr>
        <w:pStyle w:val="Akapitzlist"/>
        <w:numPr>
          <w:ilvl w:val="0"/>
          <w:numId w:val="140"/>
        </w:numPr>
        <w:spacing w:after="0"/>
        <w:ind w:left="0" w:firstLine="0"/>
        <w:jc w:val="both"/>
        <w:rPr>
          <w:rFonts w:ascii="Times New Roman" w:hAnsi="Times New Roman"/>
          <w:b/>
          <w:sz w:val="24"/>
          <w:szCs w:val="24"/>
          <w:lang w:val="pl-PL"/>
        </w:rPr>
      </w:pPr>
      <w:r w:rsidRPr="00666224">
        <w:rPr>
          <w:rFonts w:ascii="Times New Roman" w:hAnsi="Times New Roman"/>
          <w:sz w:val="24"/>
          <w:szCs w:val="24"/>
          <w:lang w:val="pl-PL"/>
        </w:rPr>
        <w:t>Wykonawca, który w ofercie powoła się na zastosowanie produktów równoważnych do opisywanych w SWZ, jest obowiązany wykazać, że oferowane przez niego produkty spełniają wymag</w:t>
      </w:r>
      <w:r w:rsidR="00110191" w:rsidRPr="00666224">
        <w:rPr>
          <w:rFonts w:ascii="Times New Roman" w:hAnsi="Times New Roman"/>
          <w:sz w:val="24"/>
          <w:szCs w:val="24"/>
          <w:lang w:val="pl-PL"/>
        </w:rPr>
        <w:t>ania/parametry określone przez z</w:t>
      </w:r>
      <w:r w:rsidRPr="00666224">
        <w:rPr>
          <w:rFonts w:ascii="Times New Roman" w:hAnsi="Times New Roman"/>
          <w:sz w:val="24"/>
          <w:szCs w:val="24"/>
          <w:lang w:val="pl-PL"/>
        </w:rPr>
        <w:t>amawiającego, poprzez wpisanie nazwy, parametrów technicznych, produktu równoważnego w Załączniku nr 2 do SWZ oraz wykazanie równoważności oferowanego produktu w stosunku do danej pozycji szczegółowego opisu przedmiotu zamówienia</w:t>
      </w:r>
      <w:r w:rsidRPr="00666224">
        <w:rPr>
          <w:rFonts w:ascii="Times New Roman" w:hAnsi="Times New Roman"/>
          <w:b/>
          <w:sz w:val="24"/>
          <w:szCs w:val="24"/>
          <w:lang w:val="pl-PL"/>
        </w:rPr>
        <w:t>.</w:t>
      </w:r>
    </w:p>
    <w:p w:rsidR="007874B9" w:rsidRPr="00666224" w:rsidRDefault="007874B9" w:rsidP="00D72104">
      <w:pPr>
        <w:pStyle w:val="Akapitzlist"/>
        <w:numPr>
          <w:ilvl w:val="0"/>
          <w:numId w:val="140"/>
        </w:numPr>
        <w:spacing w:after="0"/>
        <w:ind w:left="0" w:firstLine="0"/>
        <w:jc w:val="both"/>
        <w:rPr>
          <w:rFonts w:ascii="Times New Roman" w:hAnsi="Times New Roman"/>
          <w:sz w:val="24"/>
          <w:szCs w:val="24"/>
          <w:lang w:val="pl-PL"/>
        </w:rPr>
      </w:pPr>
      <w:r w:rsidRPr="00666224">
        <w:rPr>
          <w:rFonts w:ascii="Times New Roman" w:hAnsi="Times New Roman"/>
          <w:sz w:val="24"/>
          <w:szCs w:val="24"/>
          <w:lang w:val="pl-PL"/>
        </w:rPr>
        <w:t>Wykonawca, który powołuje się na rozwiązan</w:t>
      </w:r>
      <w:r w:rsidR="00110191" w:rsidRPr="00666224">
        <w:rPr>
          <w:rFonts w:ascii="Times New Roman" w:hAnsi="Times New Roman"/>
          <w:sz w:val="24"/>
          <w:szCs w:val="24"/>
          <w:lang w:val="pl-PL"/>
        </w:rPr>
        <w:t>ia równoważne opisywanym przez z</w:t>
      </w:r>
      <w:r w:rsidRPr="00666224">
        <w:rPr>
          <w:rFonts w:ascii="Times New Roman" w:hAnsi="Times New Roman"/>
          <w:sz w:val="24"/>
          <w:szCs w:val="24"/>
          <w:lang w:val="pl-PL"/>
        </w:rPr>
        <w:t>amawiającego, jest obowiązany wykazać, że oferowane przez niego przedmiot zamówienia jest dopuszczony do obrotu i stosowania.</w:t>
      </w:r>
    </w:p>
    <w:p w:rsidR="007874B9" w:rsidRPr="00666224" w:rsidRDefault="007874B9" w:rsidP="00D72104">
      <w:pPr>
        <w:pStyle w:val="Akapitzlist"/>
        <w:numPr>
          <w:ilvl w:val="0"/>
          <w:numId w:val="140"/>
        </w:numPr>
        <w:spacing w:after="0"/>
        <w:ind w:left="0" w:firstLine="0"/>
        <w:jc w:val="both"/>
        <w:rPr>
          <w:rFonts w:ascii="Times New Roman" w:hAnsi="Times New Roman"/>
          <w:b/>
          <w:sz w:val="24"/>
          <w:szCs w:val="24"/>
          <w:lang w:val="pl-PL"/>
        </w:rPr>
      </w:pPr>
      <w:r w:rsidRPr="00666224">
        <w:rPr>
          <w:rFonts w:ascii="Times New Roman" w:hAnsi="Times New Roman"/>
          <w:sz w:val="24"/>
          <w:szCs w:val="24"/>
          <w:lang w:val="pl-PL"/>
        </w:rPr>
        <w:t xml:space="preserve">W przypadku gdy opis przedmiotu zamówienia odnosi się do wymagań dotyczących wydajności lub funkcjonalności wykonawca musi udowodnić w ofercie, w szczególności za pomocą przedmiotowych środków dowodowych, o których mowa w art. 104-107 PZP, że obiekt </w:t>
      </w:r>
      <w:r w:rsidRPr="00666224">
        <w:rPr>
          <w:rFonts w:ascii="Times New Roman" w:hAnsi="Times New Roman"/>
          <w:sz w:val="24"/>
          <w:szCs w:val="24"/>
          <w:lang w:val="pl-PL"/>
        </w:rPr>
        <w:lastRenderedPageBreak/>
        <w:t>budowlany, dostawa lub usługa, spełniają wymagania dotyczące wydajności lub funkcjonalności określone przez zamawiającego.</w:t>
      </w:r>
    </w:p>
    <w:p w:rsidR="00637E9C" w:rsidRPr="00637E9C" w:rsidRDefault="007874B9" w:rsidP="00D72104">
      <w:pPr>
        <w:pStyle w:val="Akapitzlist"/>
        <w:numPr>
          <w:ilvl w:val="0"/>
          <w:numId w:val="140"/>
        </w:numPr>
        <w:spacing w:after="0"/>
        <w:ind w:left="0" w:firstLine="0"/>
        <w:jc w:val="both"/>
        <w:rPr>
          <w:rFonts w:ascii="Times New Roman" w:hAnsi="Times New Roman"/>
          <w:b/>
          <w:sz w:val="24"/>
          <w:szCs w:val="24"/>
          <w:lang w:val="pl-PL"/>
        </w:rPr>
      </w:pPr>
      <w:r w:rsidRPr="00637E9C">
        <w:rPr>
          <w:rFonts w:ascii="Times New Roman" w:hAnsi="Times New Roman"/>
          <w:b/>
          <w:sz w:val="24"/>
          <w:szCs w:val="24"/>
          <w:lang w:val="pl-PL"/>
        </w:rPr>
        <w:t xml:space="preserve">Zamawiający </w:t>
      </w:r>
      <w:r w:rsidR="00637E9C" w:rsidRPr="00637E9C">
        <w:rPr>
          <w:rFonts w:ascii="Times New Roman" w:hAnsi="Times New Roman"/>
          <w:b/>
          <w:sz w:val="24"/>
          <w:szCs w:val="24"/>
          <w:lang w:val="pl-PL"/>
        </w:rPr>
        <w:t xml:space="preserve">nie </w:t>
      </w:r>
      <w:r w:rsidRPr="00637E9C">
        <w:rPr>
          <w:rFonts w:ascii="Times New Roman" w:hAnsi="Times New Roman"/>
          <w:b/>
          <w:sz w:val="24"/>
          <w:szCs w:val="24"/>
          <w:lang w:val="pl-PL"/>
        </w:rPr>
        <w:t>dopuszcza możliwoś</w:t>
      </w:r>
      <w:r w:rsidR="00637E9C" w:rsidRPr="00637E9C">
        <w:rPr>
          <w:rFonts w:ascii="Times New Roman" w:hAnsi="Times New Roman"/>
          <w:b/>
          <w:sz w:val="24"/>
          <w:szCs w:val="24"/>
          <w:lang w:val="pl-PL"/>
        </w:rPr>
        <w:t>ci</w:t>
      </w:r>
      <w:r w:rsidRPr="00637E9C">
        <w:rPr>
          <w:rFonts w:ascii="Times New Roman" w:hAnsi="Times New Roman"/>
          <w:b/>
          <w:sz w:val="24"/>
          <w:szCs w:val="24"/>
          <w:lang w:val="pl-PL"/>
        </w:rPr>
        <w:t xml:space="preserve"> składania ofert częściowych</w:t>
      </w:r>
      <w:r w:rsidR="00637E9C">
        <w:rPr>
          <w:rFonts w:ascii="Times New Roman" w:hAnsi="Times New Roman"/>
          <w:sz w:val="24"/>
          <w:szCs w:val="24"/>
          <w:lang w:val="pl-PL"/>
        </w:rPr>
        <w:t>.</w:t>
      </w:r>
    </w:p>
    <w:p w:rsidR="007874B9" w:rsidRPr="00637E9C" w:rsidRDefault="007874B9" w:rsidP="00D72104">
      <w:pPr>
        <w:pStyle w:val="Akapitzlist"/>
        <w:numPr>
          <w:ilvl w:val="0"/>
          <w:numId w:val="140"/>
        </w:numPr>
        <w:spacing w:after="0"/>
        <w:ind w:left="0" w:firstLine="0"/>
        <w:jc w:val="both"/>
        <w:rPr>
          <w:rFonts w:ascii="Times New Roman" w:hAnsi="Times New Roman"/>
          <w:b/>
          <w:sz w:val="24"/>
          <w:szCs w:val="24"/>
          <w:lang w:val="pl-PL"/>
        </w:rPr>
      </w:pPr>
      <w:r w:rsidRPr="00637E9C">
        <w:rPr>
          <w:rFonts w:ascii="Times New Roman" w:hAnsi="Times New Roman"/>
          <w:sz w:val="24"/>
          <w:szCs w:val="24"/>
          <w:lang w:val="pl-PL"/>
        </w:rPr>
        <w:t>Zamawiający nie przewiduje zamówienia, o którym mowa w o których mowa w art. 214 ust. 1 pkt 8 PZP.</w:t>
      </w:r>
      <w:r w:rsidR="00C366B0" w:rsidRPr="00637E9C">
        <w:rPr>
          <w:rFonts w:ascii="Times New Roman" w:hAnsi="Times New Roman"/>
          <w:sz w:val="24"/>
          <w:szCs w:val="24"/>
          <w:lang w:val="pl-PL"/>
        </w:rPr>
        <w:t xml:space="preserve"> </w:t>
      </w:r>
    </w:p>
    <w:p w:rsidR="007874B9" w:rsidRPr="00666224" w:rsidRDefault="007874B9" w:rsidP="00D72104">
      <w:pPr>
        <w:pStyle w:val="Akapitzlist"/>
        <w:numPr>
          <w:ilvl w:val="0"/>
          <w:numId w:val="140"/>
        </w:numPr>
        <w:spacing w:after="0"/>
        <w:ind w:left="0" w:firstLine="0"/>
        <w:jc w:val="both"/>
        <w:rPr>
          <w:rFonts w:ascii="Times New Roman" w:hAnsi="Times New Roman"/>
          <w:b/>
          <w:sz w:val="24"/>
          <w:szCs w:val="24"/>
          <w:lang w:val="pl-PL"/>
        </w:rPr>
      </w:pPr>
      <w:r w:rsidRPr="00666224">
        <w:rPr>
          <w:rFonts w:ascii="Times New Roman" w:hAnsi="Times New Roman"/>
          <w:sz w:val="24"/>
          <w:szCs w:val="24"/>
          <w:lang w:val="pl-PL"/>
        </w:rPr>
        <w:t>Zamawiający nie przewiduje przeprowadzenia aukcji elektronicznej.</w:t>
      </w:r>
      <w:r w:rsidR="00C366B0" w:rsidRPr="00666224">
        <w:rPr>
          <w:rFonts w:ascii="Times New Roman" w:hAnsi="Times New Roman"/>
          <w:sz w:val="24"/>
          <w:szCs w:val="24"/>
          <w:lang w:val="pl-PL"/>
        </w:rPr>
        <w:t xml:space="preserve"> </w:t>
      </w:r>
    </w:p>
    <w:p w:rsidR="007874B9" w:rsidRPr="00666224" w:rsidRDefault="00810ECE" w:rsidP="00D72104">
      <w:pPr>
        <w:pStyle w:val="Akapitzlist"/>
        <w:numPr>
          <w:ilvl w:val="0"/>
          <w:numId w:val="140"/>
        </w:numPr>
        <w:spacing w:after="0"/>
        <w:ind w:left="0" w:firstLine="0"/>
        <w:jc w:val="both"/>
        <w:rPr>
          <w:rFonts w:ascii="Times New Roman" w:hAnsi="Times New Roman"/>
          <w:b/>
          <w:sz w:val="24"/>
          <w:szCs w:val="24"/>
          <w:lang w:val="pl-PL"/>
        </w:rPr>
      </w:pPr>
      <w:r w:rsidRPr="00666224">
        <w:rPr>
          <w:rFonts w:ascii="Times New Roman" w:hAnsi="Times New Roman"/>
          <w:b/>
          <w:bCs/>
          <w:sz w:val="24"/>
          <w:szCs w:val="24"/>
          <w:lang w:val="pl-PL"/>
        </w:rPr>
        <w:t xml:space="preserve">Projektowane </w:t>
      </w:r>
      <w:r w:rsidR="007874B9" w:rsidRPr="00666224">
        <w:rPr>
          <w:rFonts w:ascii="Times New Roman" w:hAnsi="Times New Roman"/>
          <w:b/>
          <w:bCs/>
          <w:sz w:val="24"/>
          <w:szCs w:val="24"/>
          <w:lang w:val="pl-PL"/>
        </w:rPr>
        <w:t xml:space="preserve">postanowienia umowy </w:t>
      </w:r>
      <w:r w:rsidR="007874B9" w:rsidRPr="00666224">
        <w:rPr>
          <w:rFonts w:ascii="Times New Roman" w:hAnsi="Times New Roman"/>
          <w:sz w:val="24"/>
          <w:szCs w:val="24"/>
          <w:lang w:val="pl-PL"/>
        </w:rPr>
        <w:t>zawarte są w</w:t>
      </w:r>
      <w:r w:rsidR="007874B9" w:rsidRPr="00666224">
        <w:rPr>
          <w:rFonts w:ascii="Times New Roman" w:hAnsi="Times New Roman"/>
          <w:color w:val="000000"/>
          <w:sz w:val="24"/>
          <w:szCs w:val="24"/>
          <w:lang w:val="pl-PL"/>
        </w:rPr>
        <w:t xml:space="preserve"> </w:t>
      </w:r>
      <w:r w:rsidR="007874B9" w:rsidRPr="00666224">
        <w:rPr>
          <w:rFonts w:ascii="Times New Roman" w:hAnsi="Times New Roman"/>
          <w:b/>
          <w:color w:val="000000"/>
          <w:sz w:val="24"/>
          <w:szCs w:val="24"/>
          <w:lang w:val="pl-PL"/>
        </w:rPr>
        <w:t xml:space="preserve">załączniku nr 3 </w:t>
      </w:r>
      <w:r w:rsidR="007874B9" w:rsidRPr="00666224">
        <w:rPr>
          <w:rFonts w:ascii="Times New Roman" w:hAnsi="Times New Roman"/>
          <w:b/>
          <w:sz w:val="24"/>
          <w:szCs w:val="24"/>
          <w:lang w:val="pl-PL"/>
        </w:rPr>
        <w:t>do SWZ</w:t>
      </w:r>
      <w:r w:rsidR="007874B9" w:rsidRPr="00666224">
        <w:rPr>
          <w:rFonts w:ascii="Times New Roman" w:hAnsi="Times New Roman"/>
          <w:sz w:val="24"/>
          <w:szCs w:val="24"/>
          <w:lang w:val="pl-PL"/>
        </w:rPr>
        <w:t>.</w:t>
      </w:r>
    </w:p>
    <w:p w:rsidR="007874B9" w:rsidRPr="00666224" w:rsidRDefault="007874B9" w:rsidP="00BF0710">
      <w:pPr>
        <w:spacing w:line="276" w:lineRule="auto"/>
        <w:ind w:left="284"/>
        <w:rPr>
          <w:b/>
        </w:rPr>
      </w:pPr>
    </w:p>
    <w:p w:rsidR="007874B9" w:rsidRPr="00666224" w:rsidRDefault="00B51B06" w:rsidP="008D05F7">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INFORMACJA O PRZEDMIOTOWYCH ŚRODKACH DOWODOWYCH</w:t>
      </w:r>
      <w:r w:rsidR="008D05F7">
        <w:rPr>
          <w:rFonts w:ascii="Times New Roman" w:hAnsi="Times New Roman" w:cs="Times New Roman"/>
          <w:b/>
          <w:bCs/>
        </w:rPr>
        <w:t xml:space="preserve"> - </w:t>
      </w:r>
      <w:r w:rsidR="008D05F7" w:rsidRPr="008D05F7">
        <w:rPr>
          <w:rFonts w:ascii="Times New Roman" w:hAnsi="Times New Roman" w:cs="Times New Roman"/>
          <w:bCs/>
        </w:rPr>
        <w:t xml:space="preserve">Zmawiający </w:t>
      </w:r>
      <w:r w:rsidR="008D05F7" w:rsidRPr="008D05F7">
        <w:rPr>
          <w:rFonts w:ascii="Times New Roman" w:hAnsi="Times New Roman" w:cs="Times New Roman"/>
          <w:b/>
          <w:bCs/>
        </w:rPr>
        <w:t>nie żąda</w:t>
      </w:r>
      <w:r w:rsidR="008D05F7" w:rsidRPr="008D05F7">
        <w:rPr>
          <w:rFonts w:ascii="Times New Roman" w:hAnsi="Times New Roman" w:cs="Times New Roman"/>
          <w:bCs/>
        </w:rPr>
        <w:t xml:space="preserve"> przedmiotowych środków dowodowych</w:t>
      </w:r>
    </w:p>
    <w:p w:rsidR="00BA68CE" w:rsidRDefault="00BA68CE" w:rsidP="00BF0710">
      <w:pPr>
        <w:spacing w:line="276" w:lineRule="auto"/>
        <w:ind w:left="284"/>
        <w:rPr>
          <w:b/>
        </w:rPr>
      </w:pPr>
    </w:p>
    <w:p w:rsidR="007874B9" w:rsidRDefault="00BA68CE" w:rsidP="00BF0710">
      <w:pPr>
        <w:spacing w:line="276" w:lineRule="auto"/>
        <w:ind w:left="284"/>
        <w:rPr>
          <w:color w:val="000000"/>
        </w:rPr>
      </w:pPr>
      <w:r>
        <w:rPr>
          <w:color w:val="000000"/>
        </w:rPr>
        <w:t>.</w:t>
      </w:r>
    </w:p>
    <w:p w:rsidR="00BA68CE" w:rsidRPr="00666224" w:rsidRDefault="00BA68CE" w:rsidP="00BF0710">
      <w:pPr>
        <w:spacing w:line="276" w:lineRule="auto"/>
        <w:ind w:left="284"/>
        <w:rPr>
          <w:b/>
        </w:rPr>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TERMIN WYKONANIA ZAMÓWIENIA (OKRES TRWANIA ZAMÓWIENIA)</w:t>
      </w:r>
    </w:p>
    <w:p w:rsidR="007874B9" w:rsidRPr="00666224" w:rsidRDefault="007874B9" w:rsidP="00BF0710">
      <w:pPr>
        <w:spacing w:line="276" w:lineRule="auto"/>
        <w:ind w:left="284"/>
        <w:rPr>
          <w:b/>
        </w:rPr>
      </w:pPr>
    </w:p>
    <w:p w:rsidR="007874B9" w:rsidRPr="003D4874" w:rsidRDefault="0098662F" w:rsidP="00BF0710">
      <w:pPr>
        <w:spacing w:line="276" w:lineRule="auto"/>
        <w:jc w:val="both"/>
        <w:rPr>
          <w:b/>
        </w:rPr>
      </w:pPr>
      <w:r>
        <w:rPr>
          <w:u w:val="single"/>
        </w:rPr>
        <w:t xml:space="preserve">Usługi </w:t>
      </w:r>
      <w:r w:rsidR="007874B9" w:rsidRPr="003D4874">
        <w:rPr>
          <w:u w:val="single"/>
        </w:rPr>
        <w:t xml:space="preserve"> sukcesywne  w okresie</w:t>
      </w:r>
      <w:r w:rsidR="007874B9" w:rsidRPr="003D4874">
        <w:t xml:space="preserve">: </w:t>
      </w:r>
      <w:r w:rsidR="007874B9" w:rsidRPr="003D4874">
        <w:rPr>
          <w:b/>
        </w:rPr>
        <w:t>12 miesięcy od daty zawarcia umowy.</w:t>
      </w:r>
    </w:p>
    <w:p w:rsidR="0098662F" w:rsidRDefault="007874B9" w:rsidP="00BF0710">
      <w:pPr>
        <w:spacing w:line="276" w:lineRule="auto"/>
        <w:jc w:val="both"/>
        <w:rPr>
          <w:b/>
        </w:rPr>
      </w:pPr>
      <w:r w:rsidRPr="003D4874">
        <w:rPr>
          <w:u w:val="single"/>
        </w:rPr>
        <w:t xml:space="preserve">Miejsce </w:t>
      </w:r>
      <w:r w:rsidR="0098662F">
        <w:rPr>
          <w:u w:val="single"/>
        </w:rPr>
        <w:t>usług</w:t>
      </w:r>
      <w:r w:rsidRPr="003D4874">
        <w:rPr>
          <w:u w:val="single"/>
        </w:rPr>
        <w:t>:</w:t>
      </w:r>
      <w:r w:rsidRPr="003D4874">
        <w:rPr>
          <w:b/>
        </w:rPr>
        <w:t xml:space="preserve"> </w:t>
      </w:r>
    </w:p>
    <w:p w:rsidR="0098662F" w:rsidRPr="001C161D" w:rsidRDefault="0098662F" w:rsidP="00D72104">
      <w:pPr>
        <w:pStyle w:val="Akapitzlist"/>
        <w:numPr>
          <w:ilvl w:val="0"/>
          <w:numId w:val="141"/>
        </w:numPr>
        <w:spacing w:after="0" w:line="240" w:lineRule="auto"/>
        <w:jc w:val="both"/>
        <w:rPr>
          <w:rFonts w:ascii="Times New Roman" w:hAnsi="Times New Roman"/>
          <w:sz w:val="24"/>
          <w:szCs w:val="24"/>
        </w:rPr>
      </w:pPr>
      <w:r w:rsidRPr="001C161D">
        <w:rPr>
          <w:rFonts w:ascii="Times New Roman" w:hAnsi="Times New Roman"/>
          <w:sz w:val="24"/>
          <w:szCs w:val="24"/>
        </w:rPr>
        <w:t>4 Wojskowy Szpital Kliniczny z Polikliniką Samodzielny Publiczny Zakład Opieki Zdrowotnej przy ul. Weigla 5, Wrocław – główny wytwórca odpadów;</w:t>
      </w:r>
    </w:p>
    <w:p w:rsidR="0098662F" w:rsidRPr="001C161D" w:rsidRDefault="0098662F" w:rsidP="00D72104">
      <w:pPr>
        <w:pStyle w:val="Akapitzlist"/>
        <w:numPr>
          <w:ilvl w:val="0"/>
          <w:numId w:val="141"/>
        </w:numPr>
        <w:spacing w:after="0" w:line="240" w:lineRule="auto"/>
        <w:jc w:val="both"/>
        <w:rPr>
          <w:rFonts w:ascii="Times New Roman" w:hAnsi="Times New Roman"/>
          <w:sz w:val="24"/>
          <w:szCs w:val="24"/>
        </w:rPr>
      </w:pPr>
      <w:r w:rsidRPr="001C161D">
        <w:rPr>
          <w:rFonts w:ascii="Times New Roman" w:hAnsi="Times New Roman"/>
          <w:sz w:val="24"/>
          <w:szCs w:val="24"/>
        </w:rPr>
        <w:t>Wyższa Szkoła Oficerska Wojsk Lądowych im. gen. Tadeusza Kościuszki ul. Czajkowskiego 109, Wrocław – podległa przychodnia;</w:t>
      </w:r>
    </w:p>
    <w:p w:rsidR="0098662F" w:rsidRPr="001C161D" w:rsidRDefault="0098662F" w:rsidP="00D72104">
      <w:pPr>
        <w:pStyle w:val="Akapitzlist"/>
        <w:numPr>
          <w:ilvl w:val="0"/>
          <w:numId w:val="141"/>
        </w:numPr>
        <w:spacing w:after="0" w:line="240" w:lineRule="auto"/>
        <w:jc w:val="both"/>
        <w:rPr>
          <w:rFonts w:ascii="Times New Roman" w:hAnsi="Times New Roman"/>
          <w:sz w:val="24"/>
          <w:szCs w:val="24"/>
        </w:rPr>
      </w:pPr>
      <w:r w:rsidRPr="001C161D">
        <w:rPr>
          <w:rFonts w:ascii="Times New Roman" w:hAnsi="Times New Roman"/>
          <w:sz w:val="24"/>
          <w:szCs w:val="24"/>
        </w:rPr>
        <w:t>Centrum Szkolenia Wojsk Inżynieryjnych i Chemicznych im. gen. Jakuba Jasińskiego, ul. Obornicka 108, Wrocław – podległa przychodnia;</w:t>
      </w:r>
    </w:p>
    <w:p w:rsidR="0098662F" w:rsidRPr="001C161D" w:rsidRDefault="0098662F" w:rsidP="00D72104">
      <w:pPr>
        <w:pStyle w:val="Akapitzlist"/>
        <w:numPr>
          <w:ilvl w:val="0"/>
          <w:numId w:val="141"/>
        </w:numPr>
        <w:spacing w:after="0" w:line="240" w:lineRule="auto"/>
        <w:jc w:val="both"/>
        <w:rPr>
          <w:rFonts w:ascii="Times New Roman" w:hAnsi="Times New Roman"/>
          <w:sz w:val="24"/>
          <w:szCs w:val="24"/>
        </w:rPr>
      </w:pPr>
      <w:r w:rsidRPr="001C161D">
        <w:rPr>
          <w:rFonts w:ascii="Times New Roman" w:hAnsi="Times New Roman"/>
          <w:sz w:val="24"/>
          <w:szCs w:val="24"/>
        </w:rPr>
        <w:t>Przychodnia Lekarska 4WS</w:t>
      </w:r>
      <w:r>
        <w:rPr>
          <w:rFonts w:ascii="Times New Roman" w:hAnsi="Times New Roman"/>
          <w:sz w:val="24"/>
          <w:szCs w:val="24"/>
          <w:lang w:val="pl-PL"/>
        </w:rPr>
        <w:t>z</w:t>
      </w:r>
      <w:r w:rsidRPr="001C161D">
        <w:rPr>
          <w:rFonts w:ascii="Times New Roman" w:hAnsi="Times New Roman"/>
          <w:sz w:val="24"/>
          <w:szCs w:val="24"/>
        </w:rPr>
        <w:t>KzP ul. Róży Wiatrów 11b; 53-023 Wrocław – podległa przychodnia;</w:t>
      </w:r>
    </w:p>
    <w:p w:rsidR="0098662F" w:rsidRPr="001C161D" w:rsidRDefault="0098662F" w:rsidP="00D72104">
      <w:pPr>
        <w:pStyle w:val="Akapitzlist"/>
        <w:numPr>
          <w:ilvl w:val="0"/>
          <w:numId w:val="141"/>
        </w:numPr>
        <w:spacing w:after="0" w:line="240" w:lineRule="auto"/>
        <w:jc w:val="both"/>
        <w:rPr>
          <w:rFonts w:ascii="Times New Roman" w:hAnsi="Times New Roman"/>
          <w:sz w:val="24"/>
          <w:szCs w:val="24"/>
        </w:rPr>
      </w:pPr>
      <w:r w:rsidRPr="001C161D">
        <w:rPr>
          <w:rFonts w:ascii="Times New Roman" w:hAnsi="Times New Roman"/>
          <w:sz w:val="24"/>
          <w:szCs w:val="24"/>
        </w:rPr>
        <w:t>Punkt Szczepień 4WS</w:t>
      </w:r>
      <w:r>
        <w:rPr>
          <w:rFonts w:ascii="Times New Roman" w:hAnsi="Times New Roman"/>
          <w:sz w:val="24"/>
          <w:szCs w:val="24"/>
          <w:lang w:val="pl-PL"/>
        </w:rPr>
        <w:t>z</w:t>
      </w:r>
      <w:r w:rsidRPr="001C161D">
        <w:rPr>
          <w:rFonts w:ascii="Times New Roman" w:hAnsi="Times New Roman"/>
          <w:sz w:val="24"/>
          <w:szCs w:val="24"/>
        </w:rPr>
        <w:t>KzP</w:t>
      </w:r>
      <w:r>
        <w:rPr>
          <w:rFonts w:ascii="Times New Roman" w:hAnsi="Times New Roman"/>
          <w:sz w:val="24"/>
          <w:szCs w:val="24"/>
        </w:rPr>
        <w:t>, ul. Róży Wiatrów 1</w:t>
      </w:r>
      <w:r>
        <w:rPr>
          <w:rFonts w:ascii="Times New Roman" w:hAnsi="Times New Roman"/>
          <w:sz w:val="24"/>
          <w:szCs w:val="24"/>
          <w:lang w:val="pl-PL"/>
        </w:rPr>
        <w:t>1b</w:t>
      </w:r>
      <w:r w:rsidRPr="001C161D">
        <w:rPr>
          <w:rFonts w:ascii="Times New Roman" w:hAnsi="Times New Roman"/>
          <w:sz w:val="24"/>
          <w:szCs w:val="24"/>
        </w:rPr>
        <w:t>; 53-023 Wrocław – podległa przychodnia.</w:t>
      </w:r>
    </w:p>
    <w:p w:rsidR="007874B9" w:rsidRPr="00666224" w:rsidRDefault="007874B9" w:rsidP="0098662F">
      <w:pPr>
        <w:spacing w:line="276" w:lineRule="auto"/>
        <w:rPr>
          <w:b/>
        </w:rPr>
      </w:pPr>
    </w:p>
    <w:p w:rsidR="007874B9" w:rsidRPr="003D4874" w:rsidRDefault="00992E58"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color w:val="auto"/>
        </w:rPr>
      </w:pPr>
      <w:r w:rsidRPr="003D4874">
        <w:rPr>
          <w:rFonts w:ascii="Times New Roman" w:hAnsi="Times New Roman" w:cs="Times New Roman"/>
          <w:b/>
          <w:bCs/>
          <w:color w:val="auto"/>
        </w:rPr>
        <w:t>PODSTAWY WYKLUCZENIA</w:t>
      </w:r>
    </w:p>
    <w:p w:rsidR="00B51B06" w:rsidRPr="00666224" w:rsidRDefault="00B51B06" w:rsidP="00BF0710">
      <w:pPr>
        <w:spacing w:line="276" w:lineRule="auto"/>
        <w:rPr>
          <w:b/>
          <w:bCs/>
        </w:rPr>
      </w:pPr>
    </w:p>
    <w:p w:rsidR="00733192" w:rsidRPr="00666224" w:rsidRDefault="00B51B06" w:rsidP="00D72104">
      <w:pPr>
        <w:pStyle w:val="Akapitzlist"/>
        <w:numPr>
          <w:ilvl w:val="0"/>
          <w:numId w:val="91"/>
        </w:numPr>
        <w:ind w:left="426"/>
        <w:rPr>
          <w:rFonts w:ascii="Times New Roman" w:hAnsi="Times New Roman"/>
          <w:b/>
          <w:sz w:val="24"/>
          <w:szCs w:val="24"/>
          <w:lang w:val="pl-PL"/>
        </w:rPr>
      </w:pPr>
      <w:r w:rsidRPr="00666224">
        <w:rPr>
          <w:rFonts w:ascii="Times New Roman" w:hAnsi="Times New Roman"/>
          <w:b/>
          <w:bCs/>
          <w:sz w:val="24"/>
          <w:szCs w:val="24"/>
          <w:lang w:val="pl-PL"/>
        </w:rPr>
        <w:t>Podstawy wykluczenia, o których mowa w art. 108 PZP – obligatoryjne przesłanki :</w:t>
      </w:r>
    </w:p>
    <w:p w:rsidR="007874B9" w:rsidRPr="00666224" w:rsidRDefault="007874B9" w:rsidP="00886822">
      <w:pPr>
        <w:pStyle w:val="Akapitzlist"/>
        <w:numPr>
          <w:ilvl w:val="0"/>
          <w:numId w:val="62"/>
        </w:numPr>
        <w:rPr>
          <w:rFonts w:ascii="Times New Roman" w:hAnsi="Times New Roman"/>
          <w:b/>
          <w:sz w:val="24"/>
          <w:szCs w:val="24"/>
          <w:lang w:val="pl-PL"/>
        </w:rPr>
      </w:pPr>
      <w:r w:rsidRPr="00666224">
        <w:rPr>
          <w:rFonts w:ascii="Times New Roman" w:hAnsi="Times New Roman"/>
          <w:sz w:val="24"/>
          <w:szCs w:val="24"/>
          <w:lang w:val="pl-PL"/>
        </w:rPr>
        <w:t>Z postępowania o udzielenie zamówienia wyklucza się wykonawcę:</w:t>
      </w:r>
    </w:p>
    <w:p w:rsidR="007874B9" w:rsidRPr="00666224" w:rsidRDefault="007874B9" w:rsidP="00886822">
      <w:pPr>
        <w:pStyle w:val="Akapitzlist"/>
        <w:numPr>
          <w:ilvl w:val="0"/>
          <w:numId w:val="63"/>
        </w:numPr>
        <w:ind w:left="1276"/>
        <w:jc w:val="both"/>
        <w:rPr>
          <w:rFonts w:ascii="Times New Roman" w:hAnsi="Times New Roman"/>
          <w:sz w:val="24"/>
          <w:szCs w:val="24"/>
          <w:lang w:val="pl-PL"/>
        </w:rPr>
      </w:pPr>
      <w:r w:rsidRPr="00666224">
        <w:rPr>
          <w:rFonts w:ascii="Times New Roman" w:hAnsi="Times New Roman"/>
          <w:sz w:val="24"/>
          <w:szCs w:val="24"/>
          <w:lang w:val="pl-PL"/>
        </w:rPr>
        <w:t>będącego osobą fizyczną, którego prawomocnie skazano za przestępstwo:</w:t>
      </w:r>
    </w:p>
    <w:p w:rsidR="007874B9" w:rsidRPr="00666224" w:rsidRDefault="007874B9" w:rsidP="00D72104">
      <w:pPr>
        <w:pStyle w:val="Akapitzlist"/>
        <w:numPr>
          <w:ilvl w:val="0"/>
          <w:numId w:val="92"/>
        </w:numPr>
        <w:ind w:left="1276"/>
        <w:jc w:val="both"/>
        <w:rPr>
          <w:rFonts w:ascii="Times New Roman" w:hAnsi="Times New Roman"/>
          <w:noProof/>
          <w:sz w:val="24"/>
          <w:szCs w:val="24"/>
          <w:lang w:val="pl-PL"/>
        </w:rPr>
      </w:pPr>
      <w:r w:rsidRPr="00666224">
        <w:rPr>
          <w:rFonts w:ascii="Times New Roman" w:hAnsi="Times New Roman"/>
          <w:noProof/>
          <w:sz w:val="24"/>
          <w:szCs w:val="24"/>
          <w:lang w:val="pl-PL"/>
        </w:rPr>
        <w:t xml:space="preserve">udziału w zorganizowanej grupie przestępczej albo związku mającym na celu popełnienie przestępstwa lub przestępstwa skarbowego, o którym mowa w </w:t>
      </w:r>
      <w:hyperlink r:id="rId11" w:anchor="/document/16798683?unitId=art(258)&amp;cm=DOCUMENT" w:history="1">
        <w:r w:rsidRPr="00666224">
          <w:rPr>
            <w:rFonts w:ascii="Times New Roman" w:hAnsi="Times New Roman"/>
            <w:noProof/>
            <w:sz w:val="24"/>
            <w:szCs w:val="24"/>
            <w:lang w:val="pl-PL"/>
          </w:rPr>
          <w:t>art. 258</w:t>
        </w:r>
      </w:hyperlink>
      <w:r w:rsidRPr="00666224">
        <w:rPr>
          <w:rFonts w:ascii="Times New Roman" w:hAnsi="Times New Roman"/>
          <w:noProof/>
          <w:sz w:val="24"/>
          <w:szCs w:val="24"/>
          <w:lang w:val="pl-PL"/>
        </w:rPr>
        <w:t xml:space="preserve"> </w:t>
      </w:r>
      <w:r w:rsidR="00D94CF3">
        <w:rPr>
          <w:rFonts w:ascii="Times New Roman" w:hAnsi="Times New Roman"/>
          <w:noProof/>
          <w:sz w:val="24"/>
          <w:szCs w:val="24"/>
          <w:lang w:val="pl-PL"/>
        </w:rPr>
        <w:t>ustawy z dnia 6 czerwca 1997r. Kodeks karny (t.j. Dz.U. z 2020r. poz. 1444 ze zm.) – dalej Kk</w:t>
      </w:r>
      <w:r w:rsidRPr="00666224">
        <w:rPr>
          <w:rFonts w:ascii="Times New Roman" w:hAnsi="Times New Roman"/>
          <w:noProof/>
          <w:sz w:val="24"/>
          <w:szCs w:val="24"/>
          <w:lang w:val="pl-PL"/>
        </w:rPr>
        <w:t>,</w:t>
      </w:r>
    </w:p>
    <w:p w:rsidR="007874B9" w:rsidRPr="00666224" w:rsidRDefault="007874B9" w:rsidP="00D72104">
      <w:pPr>
        <w:pStyle w:val="Akapitzlist"/>
        <w:numPr>
          <w:ilvl w:val="0"/>
          <w:numId w:val="92"/>
        </w:numPr>
        <w:ind w:left="1276"/>
        <w:jc w:val="both"/>
        <w:rPr>
          <w:rFonts w:ascii="Times New Roman" w:hAnsi="Times New Roman"/>
          <w:noProof/>
          <w:sz w:val="24"/>
          <w:szCs w:val="24"/>
          <w:lang w:val="pl-PL"/>
        </w:rPr>
      </w:pPr>
      <w:r w:rsidRPr="00666224">
        <w:rPr>
          <w:rFonts w:ascii="Times New Roman" w:hAnsi="Times New Roman"/>
          <w:noProof/>
          <w:sz w:val="24"/>
          <w:szCs w:val="24"/>
          <w:lang w:val="pl-PL"/>
        </w:rPr>
        <w:t xml:space="preserve">handlu ludźmi, o którym mowa w </w:t>
      </w:r>
      <w:hyperlink r:id="rId12" w:anchor="/document/16798683?unitId=art(189(a))&amp;cm=DOCUMENT" w:history="1">
        <w:r w:rsidRPr="00666224">
          <w:rPr>
            <w:rFonts w:ascii="Times New Roman" w:hAnsi="Times New Roman"/>
            <w:noProof/>
            <w:sz w:val="24"/>
            <w:szCs w:val="24"/>
            <w:lang w:val="pl-PL"/>
          </w:rPr>
          <w:t>art. 189a</w:t>
        </w:r>
      </w:hyperlink>
      <w:r w:rsidRPr="00666224">
        <w:rPr>
          <w:rFonts w:ascii="Times New Roman" w:hAnsi="Times New Roman"/>
          <w:noProof/>
          <w:sz w:val="24"/>
          <w:szCs w:val="24"/>
          <w:lang w:val="pl-PL"/>
        </w:rPr>
        <w:t xml:space="preserve"> K</w:t>
      </w:r>
      <w:r w:rsidR="00D94CF3">
        <w:rPr>
          <w:rFonts w:ascii="Times New Roman" w:hAnsi="Times New Roman"/>
          <w:noProof/>
          <w:sz w:val="24"/>
          <w:szCs w:val="24"/>
          <w:lang w:val="pl-PL"/>
        </w:rPr>
        <w:t>k</w:t>
      </w:r>
      <w:r w:rsidRPr="00666224">
        <w:rPr>
          <w:rFonts w:ascii="Times New Roman" w:hAnsi="Times New Roman"/>
          <w:noProof/>
          <w:sz w:val="24"/>
          <w:szCs w:val="24"/>
          <w:lang w:val="pl-PL"/>
        </w:rPr>
        <w:t>,</w:t>
      </w:r>
    </w:p>
    <w:p w:rsidR="007874B9" w:rsidRPr="00666224" w:rsidRDefault="007874B9" w:rsidP="00D72104">
      <w:pPr>
        <w:pStyle w:val="Akapitzlist"/>
        <w:numPr>
          <w:ilvl w:val="0"/>
          <w:numId w:val="92"/>
        </w:numPr>
        <w:ind w:left="1276"/>
        <w:jc w:val="both"/>
        <w:rPr>
          <w:rFonts w:ascii="Times New Roman" w:hAnsi="Times New Roman"/>
          <w:noProof/>
          <w:sz w:val="24"/>
          <w:szCs w:val="24"/>
          <w:lang w:val="pl-PL"/>
        </w:rPr>
      </w:pPr>
      <w:r w:rsidRPr="00666224">
        <w:rPr>
          <w:rFonts w:ascii="Times New Roman" w:hAnsi="Times New Roman"/>
          <w:noProof/>
          <w:sz w:val="24"/>
          <w:szCs w:val="24"/>
          <w:lang w:val="pl-PL"/>
        </w:rPr>
        <w:t xml:space="preserve">o którym mowa w </w:t>
      </w:r>
      <w:hyperlink r:id="rId13" w:anchor="/document/16798683?unitId=art(228)&amp;cm=DOCUMENT" w:history="1">
        <w:r w:rsidRPr="00666224">
          <w:rPr>
            <w:rFonts w:ascii="Times New Roman" w:hAnsi="Times New Roman"/>
            <w:noProof/>
            <w:sz w:val="24"/>
            <w:szCs w:val="24"/>
            <w:lang w:val="pl-PL"/>
          </w:rPr>
          <w:t>art. 228-230a</w:t>
        </w:r>
      </w:hyperlink>
      <w:r w:rsidRPr="00666224">
        <w:rPr>
          <w:rFonts w:ascii="Times New Roman" w:hAnsi="Times New Roman"/>
          <w:noProof/>
          <w:sz w:val="24"/>
          <w:szCs w:val="24"/>
          <w:lang w:val="pl-PL"/>
        </w:rPr>
        <w:t xml:space="preserve">, </w:t>
      </w:r>
      <w:hyperlink r:id="rId14" w:anchor="/document/16798683?unitId=art(250(a))&amp;cm=DOCUMENT" w:history="1">
        <w:r w:rsidRPr="00666224">
          <w:rPr>
            <w:rFonts w:ascii="Times New Roman" w:hAnsi="Times New Roman"/>
            <w:noProof/>
            <w:sz w:val="24"/>
            <w:szCs w:val="24"/>
            <w:lang w:val="pl-PL"/>
          </w:rPr>
          <w:t>art. 250a</w:t>
        </w:r>
      </w:hyperlink>
      <w:r w:rsidRPr="00666224">
        <w:rPr>
          <w:rFonts w:ascii="Times New Roman" w:hAnsi="Times New Roman"/>
          <w:noProof/>
          <w:sz w:val="24"/>
          <w:szCs w:val="24"/>
          <w:lang w:val="pl-PL"/>
        </w:rPr>
        <w:t xml:space="preserve"> K</w:t>
      </w:r>
      <w:r w:rsidR="00D94CF3">
        <w:rPr>
          <w:rFonts w:ascii="Times New Roman" w:hAnsi="Times New Roman"/>
          <w:noProof/>
          <w:sz w:val="24"/>
          <w:szCs w:val="24"/>
          <w:lang w:val="pl-PL"/>
        </w:rPr>
        <w:t xml:space="preserve">k </w:t>
      </w:r>
      <w:r w:rsidRPr="00666224">
        <w:rPr>
          <w:rFonts w:ascii="Times New Roman" w:hAnsi="Times New Roman"/>
          <w:noProof/>
          <w:sz w:val="24"/>
          <w:szCs w:val="24"/>
          <w:lang w:val="pl-PL"/>
        </w:rPr>
        <w:t>lub w art. 46 lub art. 48 ustawy z dnia 25 czerwca 2010 r. o sporcie</w:t>
      </w:r>
      <w:r w:rsidR="00D94CF3">
        <w:rPr>
          <w:rFonts w:ascii="Times New Roman" w:hAnsi="Times New Roman"/>
          <w:noProof/>
          <w:sz w:val="24"/>
          <w:szCs w:val="24"/>
          <w:lang w:val="pl-PL"/>
        </w:rPr>
        <w:t xml:space="preserve"> (t.j. Dz. U. z 2020r. poz. 1133)</w:t>
      </w:r>
      <w:r w:rsidRPr="00666224">
        <w:rPr>
          <w:rFonts w:ascii="Times New Roman" w:hAnsi="Times New Roman"/>
          <w:noProof/>
          <w:sz w:val="24"/>
          <w:szCs w:val="24"/>
          <w:lang w:val="pl-PL"/>
        </w:rPr>
        <w:t>,</w:t>
      </w:r>
    </w:p>
    <w:p w:rsidR="007874B9" w:rsidRPr="00666224" w:rsidRDefault="007874B9" w:rsidP="00D72104">
      <w:pPr>
        <w:pStyle w:val="Akapitzlist"/>
        <w:numPr>
          <w:ilvl w:val="0"/>
          <w:numId w:val="92"/>
        </w:numPr>
        <w:ind w:left="1276"/>
        <w:jc w:val="both"/>
        <w:rPr>
          <w:rFonts w:ascii="Times New Roman" w:hAnsi="Times New Roman"/>
          <w:noProof/>
          <w:sz w:val="24"/>
          <w:szCs w:val="24"/>
          <w:lang w:val="pl-PL"/>
        </w:rPr>
      </w:pPr>
      <w:r w:rsidRPr="00666224">
        <w:rPr>
          <w:rFonts w:ascii="Times New Roman" w:hAnsi="Times New Roman"/>
          <w:noProof/>
          <w:sz w:val="24"/>
          <w:szCs w:val="24"/>
          <w:lang w:val="pl-PL"/>
        </w:rPr>
        <w:lastRenderedPageBreak/>
        <w:t xml:space="preserve">finansowania przestępstwa o charakterze terrorystycznym, o którym mowa w </w:t>
      </w:r>
      <w:hyperlink r:id="rId15" w:anchor="/document/16798683?unitId=art(165(a))&amp;cm=DOCUMENT" w:history="1">
        <w:r w:rsidRPr="00666224">
          <w:rPr>
            <w:rFonts w:ascii="Times New Roman" w:hAnsi="Times New Roman"/>
            <w:noProof/>
            <w:sz w:val="24"/>
            <w:szCs w:val="24"/>
            <w:lang w:val="pl-PL"/>
          </w:rPr>
          <w:t>art. 165a</w:t>
        </w:r>
      </w:hyperlink>
      <w:r w:rsidR="00D94CF3">
        <w:rPr>
          <w:rFonts w:ascii="Times New Roman" w:hAnsi="Times New Roman"/>
          <w:noProof/>
          <w:sz w:val="24"/>
          <w:szCs w:val="24"/>
          <w:lang w:val="pl-PL"/>
        </w:rPr>
        <w:t xml:space="preserve"> Kk</w:t>
      </w:r>
      <w:r w:rsidRPr="00666224">
        <w:rPr>
          <w:rFonts w:ascii="Times New Roman" w:hAnsi="Times New Roman"/>
          <w:noProof/>
          <w:sz w:val="24"/>
          <w:szCs w:val="24"/>
          <w:lang w:val="pl-PL"/>
        </w:rPr>
        <w:t xml:space="preserve">, lub przestępstwo udaremniania lub utrudniania stwierdzenia przestępnego pochodzenia pieniędzy lub ukrywania ich pochodzenia, o którym mowa w </w:t>
      </w:r>
      <w:hyperlink r:id="rId16" w:anchor="/document/16798683?unitId=art(299)&amp;cm=DOCUMENT" w:history="1">
        <w:r w:rsidRPr="00666224">
          <w:rPr>
            <w:rFonts w:ascii="Times New Roman" w:hAnsi="Times New Roman"/>
            <w:noProof/>
            <w:sz w:val="24"/>
            <w:szCs w:val="24"/>
            <w:lang w:val="pl-PL"/>
          </w:rPr>
          <w:t>art. 299</w:t>
        </w:r>
      </w:hyperlink>
      <w:r w:rsidR="00D94CF3">
        <w:rPr>
          <w:rFonts w:ascii="Times New Roman" w:hAnsi="Times New Roman"/>
          <w:noProof/>
          <w:sz w:val="24"/>
          <w:szCs w:val="24"/>
          <w:lang w:val="pl-PL"/>
        </w:rPr>
        <w:t xml:space="preserve"> Kk</w:t>
      </w:r>
      <w:r w:rsidRPr="00666224">
        <w:rPr>
          <w:rFonts w:ascii="Times New Roman" w:hAnsi="Times New Roman"/>
          <w:noProof/>
          <w:sz w:val="24"/>
          <w:szCs w:val="24"/>
          <w:lang w:val="pl-PL"/>
        </w:rPr>
        <w:t>,</w:t>
      </w:r>
    </w:p>
    <w:p w:rsidR="007874B9" w:rsidRPr="00666224" w:rsidRDefault="007874B9" w:rsidP="00D72104">
      <w:pPr>
        <w:pStyle w:val="Akapitzlist"/>
        <w:numPr>
          <w:ilvl w:val="0"/>
          <w:numId w:val="92"/>
        </w:numPr>
        <w:ind w:left="1276"/>
        <w:jc w:val="both"/>
        <w:rPr>
          <w:rFonts w:ascii="Times New Roman" w:hAnsi="Times New Roman"/>
          <w:noProof/>
          <w:sz w:val="24"/>
          <w:szCs w:val="24"/>
          <w:lang w:val="pl-PL"/>
        </w:rPr>
      </w:pPr>
      <w:r w:rsidRPr="00666224">
        <w:rPr>
          <w:rFonts w:ascii="Times New Roman" w:hAnsi="Times New Roman"/>
          <w:noProof/>
          <w:sz w:val="24"/>
          <w:szCs w:val="24"/>
          <w:lang w:val="pl-PL"/>
        </w:rPr>
        <w:t xml:space="preserve">o charakterze terrorystycznym, o którym mowa w </w:t>
      </w:r>
      <w:hyperlink r:id="rId17" w:anchor="/document/16798683?unitId=art(115)par(20)&amp;cm=DOCUMENT" w:history="1">
        <w:r w:rsidRPr="00666224">
          <w:rPr>
            <w:rFonts w:ascii="Times New Roman" w:hAnsi="Times New Roman"/>
            <w:noProof/>
            <w:sz w:val="24"/>
            <w:szCs w:val="24"/>
            <w:lang w:val="pl-PL"/>
          </w:rPr>
          <w:t>art. 115 § 20</w:t>
        </w:r>
      </w:hyperlink>
      <w:r w:rsidR="00D94CF3">
        <w:rPr>
          <w:rFonts w:ascii="Times New Roman" w:hAnsi="Times New Roman"/>
          <w:noProof/>
          <w:sz w:val="24"/>
          <w:szCs w:val="24"/>
          <w:lang w:val="pl-PL"/>
        </w:rPr>
        <w:t xml:space="preserve"> Kk</w:t>
      </w:r>
      <w:r w:rsidRPr="00666224">
        <w:rPr>
          <w:rFonts w:ascii="Times New Roman" w:hAnsi="Times New Roman"/>
          <w:noProof/>
          <w:sz w:val="24"/>
          <w:szCs w:val="24"/>
          <w:lang w:val="pl-PL"/>
        </w:rPr>
        <w:t>, lub mające na celu popełnienie tego przestępstwa,</w:t>
      </w:r>
    </w:p>
    <w:p w:rsidR="007874B9" w:rsidRPr="003D4874" w:rsidRDefault="00992E58" w:rsidP="00D72104">
      <w:pPr>
        <w:pStyle w:val="Akapitzlist"/>
        <w:numPr>
          <w:ilvl w:val="0"/>
          <w:numId w:val="92"/>
        </w:numPr>
        <w:ind w:left="1276"/>
        <w:jc w:val="both"/>
        <w:rPr>
          <w:rFonts w:ascii="Times New Roman" w:hAnsi="Times New Roman"/>
          <w:noProof/>
          <w:sz w:val="24"/>
          <w:szCs w:val="24"/>
          <w:lang w:val="pl-PL"/>
        </w:rPr>
      </w:pPr>
      <w:r w:rsidRPr="003D4874">
        <w:rPr>
          <w:rFonts w:ascii="Times New Roman" w:hAnsi="Times New Roman"/>
          <w:noProof/>
          <w:sz w:val="24"/>
          <w:szCs w:val="24"/>
          <w:lang w:val="pl-PL"/>
        </w:rPr>
        <w:t>powierzenia wykonywania pracy małoletniemu cudzoziemcowi</w:t>
      </w:r>
      <w:r w:rsidR="007874B9" w:rsidRPr="003D4874">
        <w:rPr>
          <w:rFonts w:ascii="Times New Roman" w:hAnsi="Times New Roman"/>
          <w:noProof/>
          <w:sz w:val="24"/>
          <w:szCs w:val="24"/>
          <w:lang w:val="pl-PL"/>
        </w:rPr>
        <w:t xml:space="preserve">, o którym mowa w </w:t>
      </w:r>
      <w:hyperlink r:id="rId18" w:anchor="/document/17896506?unitId=art(9)ust(2)&amp;cm=DOCUMENT" w:history="1">
        <w:r w:rsidR="007874B9" w:rsidRPr="003D4874">
          <w:rPr>
            <w:rFonts w:ascii="Times New Roman" w:hAnsi="Times New Roman"/>
            <w:noProof/>
            <w:sz w:val="24"/>
            <w:szCs w:val="24"/>
            <w:lang w:val="pl-PL"/>
          </w:rPr>
          <w:t>art. 9 ust. 2</w:t>
        </w:r>
      </w:hyperlink>
      <w:r w:rsidR="007874B9" w:rsidRPr="003D4874">
        <w:rPr>
          <w:rFonts w:ascii="Times New Roman" w:hAnsi="Times New Roman"/>
          <w:noProof/>
          <w:sz w:val="24"/>
          <w:szCs w:val="24"/>
          <w:lang w:val="pl-PL"/>
        </w:rPr>
        <w:t xml:space="preserve"> ustawy z dnia 15 czerwca 2012 r. o skutkach powierzania wykonywania pracy cudzoziemcom przebywającym wbrew przepisom na terytorium Rzeczypospolitej Polskiej (Dz. U.</w:t>
      </w:r>
      <w:r w:rsidR="00D94CF3">
        <w:rPr>
          <w:rFonts w:ascii="Times New Roman" w:hAnsi="Times New Roman"/>
          <w:noProof/>
          <w:sz w:val="24"/>
          <w:szCs w:val="24"/>
          <w:lang w:val="pl-PL"/>
        </w:rPr>
        <w:t xml:space="preserve"> z 2012r. </w:t>
      </w:r>
      <w:r w:rsidR="007874B9" w:rsidRPr="003D4874">
        <w:rPr>
          <w:rFonts w:ascii="Times New Roman" w:hAnsi="Times New Roman"/>
          <w:noProof/>
          <w:sz w:val="24"/>
          <w:szCs w:val="24"/>
          <w:lang w:val="pl-PL"/>
        </w:rPr>
        <w:t>poz. 769</w:t>
      </w:r>
      <w:r w:rsidR="00D94CF3">
        <w:rPr>
          <w:rFonts w:ascii="Times New Roman" w:hAnsi="Times New Roman"/>
          <w:noProof/>
          <w:sz w:val="24"/>
          <w:szCs w:val="24"/>
          <w:lang w:val="pl-PL"/>
        </w:rPr>
        <w:t xml:space="preserve"> ze zm.</w:t>
      </w:r>
      <w:r w:rsidR="007874B9" w:rsidRPr="003D4874">
        <w:rPr>
          <w:rFonts w:ascii="Times New Roman" w:hAnsi="Times New Roman"/>
          <w:noProof/>
          <w:sz w:val="24"/>
          <w:szCs w:val="24"/>
          <w:lang w:val="pl-PL"/>
        </w:rPr>
        <w:t>),</w:t>
      </w:r>
    </w:p>
    <w:p w:rsidR="007874B9" w:rsidRPr="00666224" w:rsidRDefault="007874B9" w:rsidP="00D72104">
      <w:pPr>
        <w:pStyle w:val="Akapitzlist"/>
        <w:numPr>
          <w:ilvl w:val="0"/>
          <w:numId w:val="92"/>
        </w:numPr>
        <w:ind w:left="1276"/>
        <w:jc w:val="both"/>
        <w:rPr>
          <w:rFonts w:ascii="Times New Roman" w:hAnsi="Times New Roman"/>
          <w:noProof/>
          <w:color w:val="FF0000"/>
          <w:sz w:val="24"/>
          <w:szCs w:val="24"/>
          <w:lang w:val="pl-PL"/>
        </w:rPr>
      </w:pPr>
      <w:r w:rsidRPr="00666224">
        <w:rPr>
          <w:rFonts w:ascii="Times New Roman" w:hAnsi="Times New Roman"/>
          <w:noProof/>
          <w:sz w:val="24"/>
          <w:szCs w:val="24"/>
          <w:lang w:val="pl-PL"/>
        </w:rPr>
        <w:t xml:space="preserve">przeciwko obrotowi gospodarczemu, o których mowa w </w:t>
      </w:r>
      <w:hyperlink r:id="rId19" w:anchor="/document/16798683?unitId=art(296)&amp;cm=DOCUMENT" w:history="1">
        <w:r w:rsidRPr="00666224">
          <w:rPr>
            <w:rFonts w:ascii="Times New Roman" w:hAnsi="Times New Roman"/>
            <w:noProof/>
            <w:sz w:val="24"/>
            <w:szCs w:val="24"/>
            <w:lang w:val="pl-PL"/>
          </w:rPr>
          <w:t>art. 296-307</w:t>
        </w:r>
      </w:hyperlink>
      <w:r w:rsidR="00D94CF3">
        <w:rPr>
          <w:rFonts w:ascii="Times New Roman" w:hAnsi="Times New Roman"/>
          <w:noProof/>
          <w:sz w:val="24"/>
          <w:szCs w:val="24"/>
          <w:lang w:val="pl-PL"/>
        </w:rPr>
        <w:t xml:space="preserve"> Kk</w:t>
      </w:r>
      <w:r w:rsidRPr="00666224">
        <w:rPr>
          <w:rFonts w:ascii="Times New Roman" w:hAnsi="Times New Roman"/>
          <w:noProof/>
          <w:sz w:val="24"/>
          <w:szCs w:val="24"/>
          <w:lang w:val="pl-PL"/>
        </w:rPr>
        <w:t xml:space="preserve">, przestępstwo oszustwa, o którym mowa w </w:t>
      </w:r>
      <w:hyperlink r:id="rId20" w:anchor="/document/16798683?unitId=art(286)&amp;cm=DOCUMENT" w:history="1">
        <w:r w:rsidRPr="00666224">
          <w:rPr>
            <w:rFonts w:ascii="Times New Roman" w:hAnsi="Times New Roman"/>
            <w:noProof/>
            <w:sz w:val="24"/>
            <w:szCs w:val="24"/>
            <w:lang w:val="pl-PL"/>
          </w:rPr>
          <w:t>art. 286</w:t>
        </w:r>
      </w:hyperlink>
      <w:r w:rsidR="00D94CF3">
        <w:rPr>
          <w:rFonts w:ascii="Times New Roman" w:hAnsi="Times New Roman"/>
          <w:noProof/>
          <w:sz w:val="24"/>
          <w:szCs w:val="24"/>
          <w:lang w:val="pl-PL"/>
        </w:rPr>
        <w:t xml:space="preserve"> Kk</w:t>
      </w:r>
      <w:r w:rsidRPr="00666224">
        <w:rPr>
          <w:rFonts w:ascii="Times New Roman" w:hAnsi="Times New Roman"/>
          <w:noProof/>
          <w:sz w:val="24"/>
          <w:szCs w:val="24"/>
          <w:lang w:val="pl-PL"/>
        </w:rPr>
        <w:t xml:space="preserve">, przestępstwo przeciwko wiarygodności dokumentów, o których mowa w </w:t>
      </w:r>
      <w:hyperlink r:id="rId21" w:anchor="/document/16798683?unitId=art(270)&amp;cm=DOCUMENT" w:history="1">
        <w:r w:rsidRPr="00666224">
          <w:rPr>
            <w:rFonts w:ascii="Times New Roman" w:hAnsi="Times New Roman"/>
            <w:noProof/>
            <w:sz w:val="24"/>
            <w:szCs w:val="24"/>
            <w:lang w:val="pl-PL"/>
          </w:rPr>
          <w:t>art. 270-277d</w:t>
        </w:r>
      </w:hyperlink>
      <w:r w:rsidR="00D94CF3">
        <w:rPr>
          <w:rFonts w:ascii="Times New Roman" w:hAnsi="Times New Roman"/>
          <w:noProof/>
          <w:sz w:val="24"/>
          <w:szCs w:val="24"/>
          <w:lang w:val="pl-PL"/>
        </w:rPr>
        <w:t xml:space="preserve"> Kk</w:t>
      </w:r>
      <w:r w:rsidRPr="00666224">
        <w:rPr>
          <w:rFonts w:ascii="Times New Roman" w:hAnsi="Times New Roman"/>
          <w:noProof/>
          <w:sz w:val="24"/>
          <w:szCs w:val="24"/>
          <w:lang w:val="pl-PL"/>
        </w:rPr>
        <w:t>, lub przestępstwo skarbowe,</w:t>
      </w:r>
    </w:p>
    <w:p w:rsidR="00992E58" w:rsidRPr="00666224" w:rsidRDefault="007874B9" w:rsidP="00D72104">
      <w:pPr>
        <w:pStyle w:val="Akapitzlist"/>
        <w:numPr>
          <w:ilvl w:val="0"/>
          <w:numId w:val="92"/>
        </w:numPr>
        <w:ind w:left="1276"/>
        <w:jc w:val="both"/>
        <w:rPr>
          <w:rFonts w:ascii="Times New Roman" w:hAnsi="Times New Roman"/>
          <w:noProof/>
          <w:color w:val="FF0000"/>
          <w:sz w:val="24"/>
          <w:szCs w:val="24"/>
          <w:lang w:val="pl-PL"/>
        </w:rPr>
      </w:pPr>
      <w:r w:rsidRPr="00666224">
        <w:rPr>
          <w:rFonts w:ascii="Times New Roman" w:hAnsi="Times New Roman"/>
          <w:noProof/>
          <w:sz w:val="24"/>
          <w:szCs w:val="24"/>
          <w:lang w:val="pl-PL"/>
        </w:rPr>
        <w:t>o którym mowa w art. 9 ust. 1 i 3 lub art. 10 ustawy z dnia 15 czerwca 2012 r. o skutkach powierzania wykonywania pracy cudzoziemcom przebywającym wbrew przepisom na terytorium Rzeczypospolitej Polskiej</w:t>
      </w:r>
    </w:p>
    <w:p w:rsidR="007874B9" w:rsidRPr="00666224" w:rsidRDefault="007874B9" w:rsidP="00992E58">
      <w:pPr>
        <w:pStyle w:val="Akapitzlist"/>
        <w:ind w:left="1276"/>
        <w:jc w:val="both"/>
        <w:rPr>
          <w:rFonts w:ascii="Times New Roman" w:hAnsi="Times New Roman"/>
          <w:noProof/>
          <w:color w:val="FF0000"/>
          <w:sz w:val="24"/>
          <w:szCs w:val="24"/>
          <w:lang w:val="pl-PL"/>
        </w:rPr>
      </w:pPr>
      <w:r w:rsidRPr="00666224">
        <w:rPr>
          <w:rFonts w:ascii="Times New Roman" w:hAnsi="Times New Roman"/>
          <w:noProof/>
          <w:sz w:val="24"/>
          <w:szCs w:val="24"/>
          <w:lang w:val="pl-PL"/>
        </w:rPr>
        <w:t>- lub za odpowiedni czyn zabroniony określony w przepisach prawa obcego;</w:t>
      </w:r>
    </w:p>
    <w:p w:rsidR="007874B9" w:rsidRPr="00666224" w:rsidRDefault="007874B9" w:rsidP="00886822">
      <w:pPr>
        <w:pStyle w:val="Akapitzlist"/>
        <w:numPr>
          <w:ilvl w:val="0"/>
          <w:numId w:val="63"/>
        </w:numPr>
        <w:ind w:left="1276"/>
        <w:jc w:val="both"/>
        <w:rPr>
          <w:rFonts w:ascii="Times New Roman" w:hAnsi="Times New Roman"/>
          <w:sz w:val="24"/>
          <w:szCs w:val="24"/>
          <w:lang w:val="pl-PL"/>
        </w:rPr>
      </w:pPr>
      <w:r w:rsidRPr="00666224">
        <w:rPr>
          <w:rFonts w:ascii="Times New Roman" w:hAnsi="Times New Roman"/>
          <w:sz w:val="24"/>
          <w:szCs w:val="24"/>
          <w:lang w:val="pl-PL"/>
        </w:rPr>
        <w:t>jeżeli urzędującego członka jego organu zarządzającego lub nadzorczego, wspólnika spółki w spółce jawnej lub partnerskiej albo komplementariusza w spółce komandytowej lub komandytowo-akcyjnej lub prokurenta prawomocnie skazano za przestęp</w:t>
      </w:r>
      <w:r w:rsidR="00992E58" w:rsidRPr="00666224">
        <w:rPr>
          <w:rFonts w:ascii="Times New Roman" w:hAnsi="Times New Roman"/>
          <w:sz w:val="24"/>
          <w:szCs w:val="24"/>
          <w:lang w:val="pl-PL"/>
        </w:rPr>
        <w:t xml:space="preserve">stwo, o którym mowa w </w:t>
      </w:r>
      <w:r w:rsidR="00234693">
        <w:rPr>
          <w:rFonts w:ascii="Times New Roman" w:hAnsi="Times New Roman"/>
          <w:sz w:val="24"/>
          <w:szCs w:val="24"/>
          <w:lang w:val="pl-PL"/>
        </w:rPr>
        <w:t xml:space="preserve">pkt 1 </w:t>
      </w:r>
      <w:r w:rsidR="00992E58" w:rsidRPr="00666224">
        <w:rPr>
          <w:rFonts w:ascii="Times New Roman" w:hAnsi="Times New Roman"/>
          <w:sz w:val="24"/>
          <w:szCs w:val="24"/>
          <w:lang w:val="pl-PL"/>
        </w:rPr>
        <w:t>ppkt. 1) lit. a</w:t>
      </w:r>
      <w:r w:rsidRPr="00666224">
        <w:rPr>
          <w:rFonts w:ascii="Times New Roman" w:hAnsi="Times New Roman"/>
          <w:sz w:val="24"/>
          <w:szCs w:val="24"/>
          <w:lang w:val="pl-PL"/>
        </w:rPr>
        <w:t>);</w:t>
      </w:r>
    </w:p>
    <w:p w:rsidR="007874B9" w:rsidRPr="00666224" w:rsidRDefault="007874B9" w:rsidP="00886822">
      <w:pPr>
        <w:pStyle w:val="Akapitzlist"/>
        <w:numPr>
          <w:ilvl w:val="0"/>
          <w:numId w:val="63"/>
        </w:numPr>
        <w:ind w:left="1276"/>
        <w:jc w:val="both"/>
        <w:rPr>
          <w:rFonts w:ascii="Times New Roman" w:hAnsi="Times New Roman"/>
          <w:sz w:val="24"/>
          <w:szCs w:val="24"/>
          <w:lang w:val="pl-PL"/>
        </w:rPr>
      </w:pPr>
      <w:r w:rsidRPr="00666224">
        <w:rPr>
          <w:rFonts w:ascii="Times New Roman" w:hAnsi="Times New Roman"/>
          <w:sz w:val="24"/>
          <w:szCs w:val="24"/>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874B9" w:rsidRPr="003D4874" w:rsidRDefault="007874B9" w:rsidP="00886822">
      <w:pPr>
        <w:pStyle w:val="Akapitzlist"/>
        <w:numPr>
          <w:ilvl w:val="0"/>
          <w:numId w:val="63"/>
        </w:numPr>
        <w:ind w:left="1276"/>
        <w:jc w:val="both"/>
        <w:rPr>
          <w:rFonts w:ascii="Times New Roman" w:hAnsi="Times New Roman"/>
          <w:sz w:val="24"/>
          <w:szCs w:val="24"/>
          <w:lang w:val="pl-PL"/>
        </w:rPr>
      </w:pPr>
      <w:r w:rsidRPr="003D4874">
        <w:rPr>
          <w:rFonts w:ascii="Times New Roman" w:hAnsi="Times New Roman"/>
          <w:sz w:val="24"/>
          <w:szCs w:val="24"/>
          <w:lang w:val="pl-PL"/>
        </w:rPr>
        <w:t xml:space="preserve">wobec którego </w:t>
      </w:r>
      <w:r w:rsidR="00992E58" w:rsidRPr="003D4874">
        <w:rPr>
          <w:rFonts w:ascii="Times New Roman" w:hAnsi="Times New Roman"/>
          <w:sz w:val="24"/>
          <w:szCs w:val="24"/>
          <w:lang w:val="pl-PL"/>
        </w:rPr>
        <w:t xml:space="preserve">prawomocnie </w:t>
      </w:r>
      <w:r w:rsidRPr="003D4874">
        <w:rPr>
          <w:rFonts w:ascii="Times New Roman" w:hAnsi="Times New Roman"/>
          <w:sz w:val="24"/>
          <w:szCs w:val="24"/>
          <w:lang w:val="pl-PL"/>
        </w:rPr>
        <w:t>orzeczono zakaz ubiegania się o zamówienia publiczne;</w:t>
      </w:r>
    </w:p>
    <w:p w:rsidR="007874B9" w:rsidRPr="00666224" w:rsidRDefault="007874B9" w:rsidP="00886822">
      <w:pPr>
        <w:pStyle w:val="Akapitzlist"/>
        <w:numPr>
          <w:ilvl w:val="0"/>
          <w:numId w:val="63"/>
        </w:numPr>
        <w:ind w:left="1276"/>
        <w:jc w:val="both"/>
        <w:rPr>
          <w:rFonts w:ascii="Times New Roman" w:hAnsi="Times New Roman"/>
          <w:sz w:val="24"/>
          <w:szCs w:val="24"/>
          <w:lang w:val="pl-PL"/>
        </w:rPr>
      </w:pPr>
      <w:r w:rsidRPr="00666224">
        <w:rPr>
          <w:rFonts w:ascii="Times New Roman" w:hAnsi="Times New Roman"/>
          <w:sz w:val="24"/>
          <w:szCs w:val="24"/>
          <w:lang w:val="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history="1">
        <w:r w:rsidRPr="00666224">
          <w:rPr>
            <w:rFonts w:ascii="Times New Roman" w:hAnsi="Times New Roman"/>
            <w:sz w:val="24"/>
            <w:szCs w:val="24"/>
            <w:lang w:val="pl-PL"/>
          </w:rPr>
          <w:t>ustawy</w:t>
        </w:r>
      </w:hyperlink>
      <w:r w:rsidRPr="00666224">
        <w:rPr>
          <w:rFonts w:ascii="Times New Roman" w:hAnsi="Times New Roman"/>
          <w:sz w:val="24"/>
          <w:szCs w:val="24"/>
          <w:lang w:val="pl-PL"/>
        </w:rPr>
        <w:t xml:space="preserve"> z dnia 16 lutego 2007 r. o ochronie konkurencji i konsumentów</w:t>
      </w:r>
      <w:r w:rsidR="00234693">
        <w:rPr>
          <w:rFonts w:ascii="Times New Roman" w:hAnsi="Times New Roman"/>
          <w:sz w:val="24"/>
          <w:szCs w:val="24"/>
          <w:lang w:val="pl-PL"/>
        </w:rPr>
        <w:t xml:space="preserve"> (t.j. Dz.U. z 2021r. poz. 275)</w:t>
      </w:r>
      <w:r w:rsidRPr="00666224">
        <w:rPr>
          <w:rFonts w:ascii="Times New Roman" w:hAnsi="Times New Roman"/>
          <w:sz w:val="24"/>
          <w:szCs w:val="24"/>
          <w:lang w:val="pl-PL"/>
        </w:rPr>
        <w:t>, złożyli odrębne oferty, oferty częściowe, chyba że wykażą, że przygotowali te oferty lub wnioski niezależnie od siebie;</w:t>
      </w:r>
    </w:p>
    <w:p w:rsidR="007874B9" w:rsidRPr="00666224" w:rsidRDefault="007874B9" w:rsidP="00886822">
      <w:pPr>
        <w:pStyle w:val="Akapitzlist"/>
        <w:numPr>
          <w:ilvl w:val="0"/>
          <w:numId w:val="63"/>
        </w:numPr>
        <w:ind w:left="1276"/>
        <w:jc w:val="both"/>
        <w:rPr>
          <w:rFonts w:ascii="Times New Roman" w:hAnsi="Times New Roman"/>
          <w:sz w:val="24"/>
          <w:szCs w:val="24"/>
          <w:lang w:val="pl-PL"/>
        </w:rPr>
      </w:pPr>
      <w:r w:rsidRPr="00666224">
        <w:rPr>
          <w:rFonts w:ascii="Times New Roman" w:hAnsi="Times New Roman"/>
          <w:sz w:val="24"/>
          <w:szCs w:val="24"/>
          <w:lang w:val="pl-PL"/>
        </w:rPr>
        <w:lastRenderedPageBreak/>
        <w:t xml:space="preserve">jeżeli, w przypadkach, o których mowa w art. 85 ust. 1 PZP, doszło do zakłócenia konkurencji wynikającego z wcześniejszego zaangażowania tego wykonawcy lub podmiotu, który należy z wykonawcą do tej samej grupy kapitałowej w rozumieniu </w:t>
      </w:r>
      <w:hyperlink r:id="rId23" w:anchor="/document/17337528?cm=DOCUMENT" w:history="1">
        <w:r w:rsidRPr="00666224">
          <w:rPr>
            <w:rFonts w:ascii="Times New Roman" w:hAnsi="Times New Roman"/>
            <w:sz w:val="24"/>
            <w:szCs w:val="24"/>
            <w:lang w:val="pl-PL"/>
          </w:rPr>
          <w:t>ustawy</w:t>
        </w:r>
      </w:hyperlink>
      <w:r w:rsidRPr="00666224">
        <w:rPr>
          <w:rFonts w:ascii="Times New Roman" w:hAnsi="Times New Roman"/>
          <w:sz w:val="24"/>
          <w:szCs w:val="24"/>
          <w:lang w:val="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7874B9" w:rsidRPr="00666224" w:rsidRDefault="007874B9" w:rsidP="00D72104">
      <w:pPr>
        <w:pStyle w:val="Default"/>
        <w:numPr>
          <w:ilvl w:val="0"/>
          <w:numId w:val="91"/>
        </w:numPr>
        <w:spacing w:line="276" w:lineRule="auto"/>
        <w:ind w:left="426"/>
        <w:jc w:val="both"/>
        <w:rPr>
          <w:rFonts w:ascii="Times New Roman" w:hAnsi="Times New Roman" w:cs="Times New Roman"/>
        </w:rPr>
      </w:pPr>
      <w:r w:rsidRPr="00666224">
        <w:rPr>
          <w:rFonts w:ascii="Times New Roman" w:hAnsi="Times New Roman" w:cs="Times New Roman"/>
          <w:b/>
          <w:bCs/>
        </w:rPr>
        <w:t>Podstawy wykluczenia, o których mowa w art. 109 – fakultatywna przesłanka</w:t>
      </w:r>
      <w:r w:rsidR="00B51B06" w:rsidRPr="00666224">
        <w:rPr>
          <w:rFonts w:ascii="Times New Roman" w:hAnsi="Times New Roman" w:cs="Times New Roman"/>
          <w:b/>
          <w:bCs/>
        </w:rPr>
        <w:t>:</w:t>
      </w:r>
    </w:p>
    <w:p w:rsidR="007874B9" w:rsidRPr="00666224" w:rsidRDefault="007874B9" w:rsidP="00992E58">
      <w:pPr>
        <w:pStyle w:val="Akapitzlist"/>
        <w:spacing w:after="0"/>
        <w:ind w:left="426"/>
        <w:jc w:val="both"/>
        <w:rPr>
          <w:rFonts w:ascii="Times New Roman" w:hAnsi="Times New Roman"/>
          <w:sz w:val="24"/>
          <w:szCs w:val="24"/>
          <w:lang w:val="pl-PL"/>
        </w:rPr>
      </w:pPr>
      <w:r w:rsidRPr="00666224">
        <w:rPr>
          <w:rFonts w:ascii="Times New Roman" w:hAnsi="Times New Roman"/>
          <w:sz w:val="24"/>
          <w:szCs w:val="24"/>
          <w:lang w:val="pl-PL"/>
        </w:rPr>
        <w:t xml:space="preserve">Zamawiający przewiduje wykluczenie wykonawcy na podstawie art. 109 ust. 1 pkt 4) PZP, tzn. z postępowania o udzielenie zamówienia wyklucza się </w:t>
      </w:r>
      <w:r w:rsidR="00733192" w:rsidRPr="00666224">
        <w:rPr>
          <w:rFonts w:ascii="Times New Roman" w:hAnsi="Times New Roman"/>
          <w:sz w:val="24"/>
          <w:szCs w:val="24"/>
          <w:lang w:val="pl-PL"/>
        </w:rPr>
        <w:t xml:space="preserve">wykonawcę </w:t>
      </w:r>
      <w:r w:rsidRPr="00666224">
        <w:rPr>
          <w:rFonts w:ascii="Times New Roman" w:hAnsi="Times New Roman"/>
          <w:sz w:val="24"/>
          <w:szCs w:val="24"/>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F3868" w:rsidRPr="00666224" w:rsidRDefault="006F3868" w:rsidP="00BF0710">
      <w:pPr>
        <w:spacing w:line="276" w:lineRule="auto"/>
        <w:ind w:left="284"/>
        <w:rPr>
          <w:b/>
        </w:rPr>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b/>
          <w:bCs/>
        </w:rPr>
      </w:pPr>
      <w:r w:rsidRPr="00666224">
        <w:rPr>
          <w:rFonts w:ascii="Times New Roman" w:hAnsi="Times New Roman" w:cs="Times New Roman"/>
          <w:b/>
          <w:bCs/>
        </w:rPr>
        <w:t>INFORMACJA O WARUNKACH UDZIAŁU W POSTĘPOWANIU O UDZIELENIE ZAMÓWIENIA</w:t>
      </w:r>
    </w:p>
    <w:p w:rsidR="00992E58" w:rsidRPr="00666224" w:rsidRDefault="00992E58" w:rsidP="00992E58">
      <w:pPr>
        <w:spacing w:line="276" w:lineRule="auto"/>
        <w:ind w:left="567"/>
        <w:jc w:val="both"/>
      </w:pPr>
    </w:p>
    <w:p w:rsidR="007874B9" w:rsidRPr="00666224" w:rsidRDefault="007874B9" w:rsidP="00886822">
      <w:pPr>
        <w:numPr>
          <w:ilvl w:val="0"/>
          <w:numId w:val="64"/>
        </w:numPr>
        <w:spacing w:line="276" w:lineRule="auto"/>
        <w:ind w:left="426" w:hanging="426"/>
        <w:jc w:val="both"/>
      </w:pPr>
      <w:r w:rsidRPr="00666224">
        <w:t>O udzielenie zamówienia określonego w niniejszej SWZ mogą ubiegać się wykonawcy, którzy spełniają następujące warunki udziału w postępowaniu określone przez zamawiającego, dotyczące:</w:t>
      </w:r>
    </w:p>
    <w:p w:rsidR="001C0CD6" w:rsidRDefault="007874B9" w:rsidP="001C0CD6">
      <w:pPr>
        <w:numPr>
          <w:ilvl w:val="0"/>
          <w:numId w:val="65"/>
        </w:numPr>
        <w:spacing w:line="276" w:lineRule="auto"/>
        <w:ind w:left="567" w:hanging="283"/>
        <w:jc w:val="both"/>
        <w:rPr>
          <w:b/>
        </w:rPr>
      </w:pPr>
      <w:r w:rsidRPr="00666224">
        <w:rPr>
          <w:b/>
        </w:rPr>
        <w:t xml:space="preserve">zdolności do występowania w obrocie gospodarczym </w:t>
      </w:r>
      <w:r w:rsidR="00314C80">
        <w:rPr>
          <w:b/>
        </w:rPr>
        <w:t xml:space="preserve">- </w:t>
      </w:r>
      <w:r w:rsidR="00314C80" w:rsidRPr="00666224">
        <w:t>ZAMAWIAJĄCY NIE STAWIA WARUNKU</w:t>
      </w:r>
    </w:p>
    <w:p w:rsidR="00B51B06" w:rsidRPr="001C0CD6" w:rsidRDefault="007874B9" w:rsidP="008758F9">
      <w:pPr>
        <w:numPr>
          <w:ilvl w:val="0"/>
          <w:numId w:val="65"/>
        </w:numPr>
        <w:spacing w:line="276" w:lineRule="auto"/>
        <w:jc w:val="both"/>
        <w:rPr>
          <w:b/>
        </w:rPr>
      </w:pPr>
      <w:r w:rsidRPr="001C0CD6">
        <w:rPr>
          <w:b/>
        </w:rPr>
        <w:t>uprawnień do prowadzenia określonej działalności gospodarczej lub zawodowej, o ile wyni</w:t>
      </w:r>
      <w:r w:rsidR="00733192" w:rsidRPr="001C0CD6">
        <w:rPr>
          <w:b/>
        </w:rPr>
        <w:t xml:space="preserve">ka to z odrębnych przepisów - </w:t>
      </w:r>
      <w:r w:rsidR="001C0CD6" w:rsidRPr="001C161D">
        <w:t>posiada</w:t>
      </w:r>
      <w:r w:rsidR="001C0CD6">
        <w:t>ją</w:t>
      </w:r>
      <w:r w:rsidR="001C0CD6" w:rsidRPr="001C161D">
        <w:t xml:space="preserve"> uprawnie</w:t>
      </w:r>
      <w:r w:rsidR="001C0CD6">
        <w:t>nia</w:t>
      </w:r>
      <w:r w:rsidR="001C0CD6" w:rsidRPr="001C161D">
        <w:t xml:space="preserve"> wymagan</w:t>
      </w:r>
      <w:r w:rsidR="001C0CD6">
        <w:t>e</w:t>
      </w:r>
      <w:r w:rsidR="001C0CD6" w:rsidRPr="001C161D">
        <w:t xml:space="preserve"> </w:t>
      </w:r>
      <w:r w:rsidR="008758F9" w:rsidRPr="008758F9">
        <w:rPr>
          <w:snapToGrid w:val="0"/>
        </w:rPr>
        <w:t>ustawą z dnia 14 grudnia 2012</w:t>
      </w:r>
      <w:r w:rsidR="00246226">
        <w:rPr>
          <w:snapToGrid w:val="0"/>
        </w:rPr>
        <w:t xml:space="preserve"> </w:t>
      </w:r>
      <w:r w:rsidR="008758F9" w:rsidRPr="008758F9">
        <w:rPr>
          <w:snapToGrid w:val="0"/>
        </w:rPr>
        <w:t xml:space="preserve">r. o odpadach (t.j. Dz. U. z 2020 r. poz. 797 z późn. zm.) i </w:t>
      </w:r>
      <w:r w:rsidR="008D05F7">
        <w:rPr>
          <w:snapToGrid w:val="0"/>
        </w:rPr>
        <w:t xml:space="preserve">jej </w:t>
      </w:r>
      <w:r w:rsidR="008758F9" w:rsidRPr="008758F9">
        <w:rPr>
          <w:snapToGrid w:val="0"/>
        </w:rPr>
        <w:t>aktami wykonawczymi</w:t>
      </w:r>
      <w:r w:rsidR="008758F9">
        <w:rPr>
          <w:snapToGrid w:val="0"/>
        </w:rPr>
        <w:t xml:space="preserve"> </w:t>
      </w:r>
      <w:r w:rsidR="001C0CD6" w:rsidRPr="001C161D">
        <w:t>tj. zezwolenia na transport odpadów niebezpiecznych i innych niż niebezpieczne, na zbieranie odpadów medyczny</w:t>
      </w:r>
      <w:r w:rsidR="001C0CD6" w:rsidRPr="00A41DF8">
        <w:t>ch (dla podmiotów</w:t>
      </w:r>
      <w:r w:rsidR="001C0CD6">
        <w:t>,</w:t>
      </w:r>
      <w:r w:rsidR="001C0CD6" w:rsidRPr="00A41DF8">
        <w:t xml:space="preserve"> które są do tego zobowiązane)</w:t>
      </w:r>
      <w:r w:rsidR="001C0CD6" w:rsidRPr="001C161D">
        <w:t xml:space="preserve"> oraz pozwolenie na unieszkodliwianie wszystkich odpadów będących przedmiotem zamówienia.</w:t>
      </w:r>
    </w:p>
    <w:p w:rsidR="00B51B06" w:rsidRPr="007A4BBE" w:rsidRDefault="007874B9" w:rsidP="007A4BBE">
      <w:pPr>
        <w:numPr>
          <w:ilvl w:val="0"/>
          <w:numId w:val="65"/>
        </w:numPr>
        <w:spacing w:line="276" w:lineRule="auto"/>
        <w:ind w:left="567" w:hanging="283"/>
        <w:jc w:val="both"/>
        <w:rPr>
          <w:b/>
        </w:rPr>
      </w:pPr>
      <w:r w:rsidRPr="00666224">
        <w:rPr>
          <w:b/>
        </w:rPr>
        <w:t xml:space="preserve">sytuacji ekonomicznej lub finansowej </w:t>
      </w:r>
      <w:r w:rsidR="007A4BBE">
        <w:rPr>
          <w:b/>
        </w:rPr>
        <w:t>-</w:t>
      </w:r>
      <w:r w:rsidR="00733192" w:rsidRPr="00666224">
        <w:rPr>
          <w:b/>
        </w:rPr>
        <w:t xml:space="preserve"> </w:t>
      </w:r>
      <w:r w:rsidR="007A4BBE" w:rsidRPr="00666224">
        <w:t>ZAMAWIAJĄCY NIE STAWIA WARUNKU</w:t>
      </w:r>
    </w:p>
    <w:p w:rsidR="007874B9" w:rsidRPr="00666224" w:rsidRDefault="007874B9" w:rsidP="00886822">
      <w:pPr>
        <w:numPr>
          <w:ilvl w:val="0"/>
          <w:numId w:val="65"/>
        </w:numPr>
        <w:spacing w:line="276" w:lineRule="auto"/>
        <w:ind w:left="567" w:hanging="283"/>
        <w:jc w:val="both"/>
        <w:rPr>
          <w:b/>
        </w:rPr>
      </w:pPr>
      <w:r w:rsidRPr="00666224">
        <w:rPr>
          <w:b/>
        </w:rPr>
        <w:t>zdolnośc</w:t>
      </w:r>
      <w:r w:rsidR="00733192" w:rsidRPr="00666224">
        <w:rPr>
          <w:b/>
        </w:rPr>
        <w:t xml:space="preserve">i technicznej lub zawodowej - </w:t>
      </w:r>
      <w:r w:rsidRPr="00666224">
        <w:t>ZAM</w:t>
      </w:r>
      <w:r w:rsidR="00733192" w:rsidRPr="00666224">
        <w:t>AWIAJĄCY NIE STAWIA WARUNKU</w:t>
      </w:r>
    </w:p>
    <w:p w:rsidR="00B51B06" w:rsidRPr="00666224" w:rsidRDefault="00B51B06" w:rsidP="00BF0710">
      <w:pPr>
        <w:spacing w:line="276" w:lineRule="auto"/>
        <w:ind w:left="284"/>
        <w:rPr>
          <w:b/>
        </w:rPr>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b/>
          <w:bCs/>
        </w:rPr>
      </w:pPr>
      <w:r w:rsidRPr="00666224">
        <w:rPr>
          <w:rFonts w:ascii="Times New Roman" w:hAnsi="Times New Roman" w:cs="Times New Roman"/>
          <w:b/>
          <w:bCs/>
        </w:rPr>
        <w:t>WYKAZ PODMIOTOWYCH ŚRODKÓW DOWODOWYCH</w:t>
      </w:r>
    </w:p>
    <w:p w:rsidR="00BE2360" w:rsidRPr="00666224" w:rsidRDefault="00BE2360" w:rsidP="00BE2360">
      <w:pPr>
        <w:spacing w:after="120" w:line="276" w:lineRule="auto"/>
        <w:ind w:left="360"/>
        <w:jc w:val="both"/>
        <w:rPr>
          <w:strike/>
          <w:color w:val="ED7D31" w:themeColor="accent2"/>
        </w:rPr>
      </w:pPr>
    </w:p>
    <w:p w:rsidR="007874B9" w:rsidRPr="00666224" w:rsidRDefault="007874B9" w:rsidP="00886822">
      <w:pPr>
        <w:numPr>
          <w:ilvl w:val="0"/>
          <w:numId w:val="66"/>
        </w:numPr>
        <w:tabs>
          <w:tab w:val="clear" w:pos="360"/>
          <w:tab w:val="num" w:pos="426"/>
        </w:tabs>
        <w:spacing w:after="120" w:line="276" w:lineRule="auto"/>
        <w:jc w:val="both"/>
        <w:rPr>
          <w:b/>
          <w:strike/>
          <w:color w:val="ED7D31" w:themeColor="accent2"/>
        </w:rPr>
      </w:pPr>
      <w:r w:rsidRPr="00666224">
        <w:rPr>
          <w:b/>
        </w:rPr>
        <w:t xml:space="preserve">Oświadczenie o niepodleganiu wykluczeniu, spełnianiu </w:t>
      </w:r>
      <w:r w:rsidR="00BE2360" w:rsidRPr="00666224">
        <w:rPr>
          <w:b/>
        </w:rPr>
        <w:t>warunków udziału w postępowaniu:</w:t>
      </w:r>
    </w:p>
    <w:p w:rsidR="007874B9" w:rsidRPr="00666224" w:rsidRDefault="007874B9" w:rsidP="00D72104">
      <w:pPr>
        <w:numPr>
          <w:ilvl w:val="0"/>
          <w:numId w:val="69"/>
        </w:numPr>
        <w:spacing w:line="276" w:lineRule="auto"/>
        <w:ind w:left="567" w:hanging="283"/>
        <w:jc w:val="both"/>
        <w:rPr>
          <w:color w:val="008000"/>
        </w:rPr>
      </w:pPr>
      <w:r w:rsidRPr="00666224">
        <w:lastRenderedPageBreak/>
        <w:t xml:space="preserve">wykonawca </w:t>
      </w:r>
      <w:r w:rsidR="00733192" w:rsidRPr="00666224">
        <w:t xml:space="preserve">którego oferta została najwyżej oceniona </w:t>
      </w:r>
      <w:r w:rsidR="00B507C1" w:rsidRPr="00666224">
        <w:t>złoży</w:t>
      </w:r>
      <w:r w:rsidR="00733192" w:rsidRPr="00666224">
        <w:t xml:space="preserve"> na wezwanie zamawiającego</w:t>
      </w:r>
      <w:r w:rsidRPr="00666224">
        <w:t xml:space="preserve"> oświadczenie o niepodleganiu wykluczeniu, spełnianiu warunków udziału w postępowaniu, w zakresie wskazanym przez zamawiającego w SWZ</w:t>
      </w:r>
      <w:r w:rsidRPr="00666224">
        <w:rPr>
          <w:rFonts w:eastAsia="Calibri"/>
          <w:i/>
          <w:lang w:eastAsia="en-US"/>
        </w:rPr>
        <w:t xml:space="preserve"> </w:t>
      </w:r>
      <w:r w:rsidRPr="00666224">
        <w:rPr>
          <w:rFonts w:eastAsia="Calibri"/>
          <w:lang w:eastAsia="en-US"/>
        </w:rPr>
        <w:t>(wg wzoru stanowiącego Załącznik  nr 1a do SIWZ), z</w:t>
      </w:r>
      <w:r w:rsidR="00335D6C" w:rsidRPr="00666224">
        <w:rPr>
          <w:rFonts w:eastAsia="Calibri"/>
          <w:lang w:eastAsia="en-US"/>
        </w:rPr>
        <w:t xml:space="preserve">godnie z Instrukcją Wypełnienia </w:t>
      </w:r>
      <w:r w:rsidRPr="00666224">
        <w:rPr>
          <w:rFonts w:eastAsia="Calibri"/>
          <w:lang w:eastAsia="en-US"/>
        </w:rPr>
        <w:t>Jednolit</w:t>
      </w:r>
      <w:r w:rsidR="00335D6C" w:rsidRPr="00666224">
        <w:rPr>
          <w:rFonts w:eastAsia="Calibri"/>
          <w:lang w:eastAsia="en-US"/>
        </w:rPr>
        <w:t>ego</w:t>
      </w:r>
      <w:r w:rsidRPr="00666224">
        <w:rPr>
          <w:rFonts w:eastAsia="Calibri"/>
          <w:lang w:eastAsia="en-US"/>
        </w:rPr>
        <w:t xml:space="preserve"> Europejski</w:t>
      </w:r>
      <w:r w:rsidR="00335D6C" w:rsidRPr="00666224">
        <w:rPr>
          <w:rFonts w:eastAsia="Calibri"/>
          <w:lang w:eastAsia="en-US"/>
        </w:rPr>
        <w:t>ego</w:t>
      </w:r>
      <w:r w:rsidRPr="00666224">
        <w:rPr>
          <w:rFonts w:eastAsia="Calibri"/>
          <w:lang w:eastAsia="en-US"/>
        </w:rPr>
        <w:t xml:space="preserve"> Dokument</w:t>
      </w:r>
      <w:r w:rsidR="00335D6C" w:rsidRPr="00666224">
        <w:rPr>
          <w:rFonts w:eastAsia="Calibri"/>
          <w:lang w:eastAsia="en-US"/>
        </w:rPr>
        <w:t>u</w:t>
      </w:r>
      <w:r w:rsidR="0035722A" w:rsidRPr="00666224">
        <w:rPr>
          <w:rFonts w:eastAsia="Calibri"/>
          <w:lang w:eastAsia="en-US"/>
        </w:rPr>
        <w:t xml:space="preserve"> Zamówienia, dalej </w:t>
      </w:r>
      <w:r w:rsidRPr="00666224">
        <w:rPr>
          <w:rFonts w:eastAsia="Calibri"/>
          <w:lang w:eastAsia="en-US"/>
        </w:rPr>
        <w:t>JEDZ</w:t>
      </w:r>
      <w:r w:rsidR="00335D6C" w:rsidRPr="00666224">
        <w:rPr>
          <w:rFonts w:eastAsia="Calibri"/>
          <w:lang w:eastAsia="en-US"/>
        </w:rPr>
        <w:t xml:space="preserve"> zamieszczonego na stronie internetowej Urzędu Zamówień Publicznych (</w:t>
      </w:r>
      <w:r w:rsidR="0035722A" w:rsidRPr="00666224">
        <w:rPr>
          <w:rFonts w:eastAsia="Calibri"/>
          <w:lang w:eastAsia="en-US"/>
        </w:rPr>
        <w:t>www.uzp.gov.pl);</w:t>
      </w:r>
    </w:p>
    <w:p w:rsidR="007874B9" w:rsidRPr="00666224" w:rsidRDefault="00BE2360" w:rsidP="00D72104">
      <w:pPr>
        <w:numPr>
          <w:ilvl w:val="0"/>
          <w:numId w:val="69"/>
        </w:numPr>
        <w:spacing w:line="276" w:lineRule="auto"/>
        <w:ind w:left="567" w:hanging="283"/>
        <w:jc w:val="both"/>
        <w:rPr>
          <w:color w:val="000000"/>
        </w:rPr>
      </w:pPr>
      <w:r w:rsidRPr="00666224">
        <w:rPr>
          <w:color w:val="000000"/>
        </w:rPr>
        <w:t>o</w:t>
      </w:r>
      <w:r w:rsidR="007874B9" w:rsidRPr="00666224">
        <w:rPr>
          <w:color w:val="000000"/>
        </w:rPr>
        <w:t xml:space="preserve">świadczenie, o którym mowa </w:t>
      </w:r>
      <w:r w:rsidR="008449F9" w:rsidRPr="00666224">
        <w:t>w pkt</w:t>
      </w:r>
      <w:r w:rsidR="007874B9" w:rsidRPr="00666224">
        <w:t>.</w:t>
      </w:r>
      <w:r w:rsidR="0035722A" w:rsidRPr="00666224">
        <w:t xml:space="preserve"> </w:t>
      </w:r>
      <w:r w:rsidRPr="00666224">
        <w:t>1 p</w:t>
      </w:r>
      <w:r w:rsidR="008449F9" w:rsidRPr="00666224">
        <w:t>p</w:t>
      </w:r>
      <w:r w:rsidRPr="00666224">
        <w:t>kt 1</w:t>
      </w:r>
      <w:r w:rsidR="008449F9" w:rsidRPr="00666224">
        <w:t>)</w:t>
      </w:r>
      <w:r w:rsidR="007874B9" w:rsidRPr="00666224">
        <w:t xml:space="preserve">, </w:t>
      </w:r>
      <w:r w:rsidR="007874B9" w:rsidRPr="00666224">
        <w:rPr>
          <w:color w:val="000000"/>
        </w:rPr>
        <w:t>składa się na formularzu jednolitego europejskiego dokumentu zamówienia (JEDZ), sporządzonym zgodnie ze wzorem standardowego formularza określonego w rozporządzeniu wykonawczym Komisji (UE) 2016/7 z dnia 5 stycznia 2016 r. ustanawiającym standardowy formularz jednolitego europejskie</w:t>
      </w:r>
      <w:r w:rsidR="00F02BEC">
        <w:rPr>
          <w:color w:val="000000"/>
        </w:rPr>
        <w:t>go dokumentu zamówienia (Dz. U. UE L 3 z 06.01.2016, s</w:t>
      </w:r>
      <w:r w:rsidRPr="00666224">
        <w:rPr>
          <w:color w:val="000000"/>
        </w:rPr>
        <w:t>. 16);</w:t>
      </w:r>
    </w:p>
    <w:p w:rsidR="00B507C1" w:rsidRPr="00666224" w:rsidRDefault="00BE2360" w:rsidP="00D72104">
      <w:pPr>
        <w:numPr>
          <w:ilvl w:val="0"/>
          <w:numId w:val="69"/>
        </w:numPr>
        <w:spacing w:line="276" w:lineRule="auto"/>
        <w:ind w:left="567" w:hanging="283"/>
        <w:jc w:val="both"/>
      </w:pPr>
      <w:r w:rsidRPr="00666224">
        <w:t>z</w:t>
      </w:r>
      <w:r w:rsidR="00B507C1" w:rsidRPr="00666224">
        <w:t>godnie z art. 139 ust.</w:t>
      </w:r>
      <w:r w:rsidR="00F74B31" w:rsidRPr="00666224">
        <w:t xml:space="preserve"> </w:t>
      </w:r>
      <w:r w:rsidR="00110191" w:rsidRPr="00666224">
        <w:t>2 PZP z</w:t>
      </w:r>
      <w:r w:rsidR="00B507C1" w:rsidRPr="00666224">
        <w:t>amawiający przewiduje możliwość żądania JEDZ wyłącznie od wykonawcy, którego oferta została najwyżej oceniona</w:t>
      </w:r>
      <w:r w:rsidRPr="00666224">
        <w:t>;</w:t>
      </w:r>
    </w:p>
    <w:p w:rsidR="00BE2360" w:rsidRPr="00666224" w:rsidRDefault="00BE2360" w:rsidP="00D72104">
      <w:pPr>
        <w:pStyle w:val="Akapitzlist"/>
        <w:numPr>
          <w:ilvl w:val="0"/>
          <w:numId w:val="69"/>
        </w:numPr>
        <w:tabs>
          <w:tab w:val="left" w:pos="567"/>
        </w:tabs>
        <w:ind w:left="567" w:hanging="283"/>
        <w:jc w:val="both"/>
        <w:rPr>
          <w:rFonts w:ascii="Times New Roman" w:hAnsi="Times New Roman"/>
          <w:sz w:val="24"/>
          <w:szCs w:val="24"/>
          <w:lang w:val="pl-PL"/>
        </w:rPr>
      </w:pPr>
      <w:r w:rsidRPr="00666224">
        <w:rPr>
          <w:rFonts w:ascii="Times New Roman" w:hAnsi="Times New Roman"/>
          <w:color w:val="000000"/>
          <w:sz w:val="24"/>
          <w:szCs w:val="24"/>
          <w:lang w:val="pl-PL"/>
        </w:rPr>
        <w:t>JEDZ stanowi dowód potwierdzający brak podstaw wykluczenia, spełnianie warunków udziału w postępowaniu na dzień składania ofert, tymczasowo zastępujący wymagane przez zamawiającego podmiotowe środki dowodowe</w:t>
      </w:r>
      <w:r w:rsidR="008449F9" w:rsidRPr="00666224">
        <w:rPr>
          <w:rFonts w:ascii="Times New Roman" w:hAnsi="Times New Roman"/>
          <w:sz w:val="24"/>
          <w:szCs w:val="24"/>
          <w:lang w:val="pl-PL"/>
        </w:rPr>
        <w:t>;</w:t>
      </w:r>
      <w:r w:rsidRPr="00666224">
        <w:rPr>
          <w:rFonts w:ascii="Times New Roman" w:hAnsi="Times New Roman"/>
          <w:sz w:val="24"/>
          <w:szCs w:val="24"/>
          <w:lang w:val="pl-PL"/>
        </w:rPr>
        <w:t xml:space="preserve"> </w:t>
      </w:r>
    </w:p>
    <w:p w:rsidR="00E3297C" w:rsidRPr="00666224" w:rsidRDefault="00E3297C" w:rsidP="00D72104">
      <w:pPr>
        <w:pStyle w:val="Akapitzlist"/>
        <w:numPr>
          <w:ilvl w:val="0"/>
          <w:numId w:val="69"/>
        </w:numPr>
        <w:tabs>
          <w:tab w:val="left" w:pos="567"/>
        </w:tabs>
        <w:ind w:left="567" w:hanging="283"/>
        <w:jc w:val="both"/>
        <w:rPr>
          <w:rFonts w:ascii="Times New Roman" w:hAnsi="Times New Roman"/>
          <w:sz w:val="24"/>
          <w:szCs w:val="24"/>
          <w:lang w:val="pl-PL"/>
        </w:rPr>
      </w:pPr>
      <w:r w:rsidRPr="00666224">
        <w:rPr>
          <w:rFonts w:ascii="Times New Roman" w:hAnsi="Times New Roman"/>
          <w:sz w:val="24"/>
          <w:szCs w:val="24"/>
          <w:lang w:val="pl-PL"/>
        </w:rPr>
        <w:t>JEDZ należy złożyć</w:t>
      </w:r>
      <w:r w:rsidR="00447E77" w:rsidRPr="00666224">
        <w:rPr>
          <w:rFonts w:ascii="Times New Roman" w:hAnsi="Times New Roman"/>
          <w:sz w:val="24"/>
          <w:szCs w:val="24"/>
          <w:lang w:val="pl-PL"/>
        </w:rPr>
        <w:t xml:space="preserve"> na Platformie zakupowej</w:t>
      </w:r>
      <w:r w:rsidRPr="00666224">
        <w:rPr>
          <w:rFonts w:ascii="Times New Roman" w:hAnsi="Times New Roman"/>
          <w:sz w:val="24"/>
          <w:szCs w:val="24"/>
          <w:lang w:val="pl-PL"/>
        </w:rPr>
        <w:t xml:space="preserve"> w terminie 10 dni od daty wezwania </w:t>
      </w:r>
      <w:r w:rsidR="00BE2360" w:rsidRPr="00666224">
        <w:rPr>
          <w:rFonts w:ascii="Times New Roman" w:hAnsi="Times New Roman"/>
          <w:sz w:val="24"/>
          <w:szCs w:val="24"/>
          <w:lang w:val="pl-PL"/>
        </w:rPr>
        <w:t>przez z</w:t>
      </w:r>
      <w:r w:rsidR="001174FD" w:rsidRPr="00666224">
        <w:rPr>
          <w:rFonts w:ascii="Times New Roman" w:hAnsi="Times New Roman"/>
          <w:sz w:val="24"/>
          <w:szCs w:val="24"/>
          <w:lang w:val="pl-PL"/>
        </w:rPr>
        <w:t>amawiającego (dotyczy w</w:t>
      </w:r>
      <w:r w:rsidRPr="00666224">
        <w:rPr>
          <w:rFonts w:ascii="Times New Roman" w:hAnsi="Times New Roman"/>
          <w:sz w:val="24"/>
          <w:szCs w:val="24"/>
          <w:lang w:val="pl-PL"/>
        </w:rPr>
        <w:t xml:space="preserve">ykonawcy, którego ofertę najwyżej oceniono). Dokument ten należy </w:t>
      </w:r>
      <w:r w:rsidR="00447E77" w:rsidRPr="00666224">
        <w:rPr>
          <w:rFonts w:ascii="Times New Roman" w:hAnsi="Times New Roman"/>
          <w:sz w:val="24"/>
          <w:szCs w:val="24"/>
          <w:lang w:val="pl-PL"/>
        </w:rPr>
        <w:t>sporządzić w oryginale w formie elektronicznej</w:t>
      </w:r>
      <w:r w:rsidRPr="00666224">
        <w:rPr>
          <w:rFonts w:ascii="Times New Roman" w:hAnsi="Times New Roman"/>
          <w:sz w:val="24"/>
          <w:szCs w:val="24"/>
          <w:lang w:val="pl-PL"/>
        </w:rPr>
        <w:t xml:space="preserve"> i opatrzyć kwalifikowanym podpisem elektronicznym;</w:t>
      </w:r>
    </w:p>
    <w:p w:rsidR="007874B9" w:rsidRPr="00666224" w:rsidRDefault="007874B9" w:rsidP="00886822">
      <w:pPr>
        <w:numPr>
          <w:ilvl w:val="0"/>
          <w:numId w:val="66"/>
        </w:numPr>
        <w:tabs>
          <w:tab w:val="num" w:pos="426"/>
        </w:tabs>
        <w:spacing w:after="120" w:line="276" w:lineRule="auto"/>
        <w:jc w:val="both"/>
        <w:rPr>
          <w:b/>
        </w:rPr>
      </w:pPr>
      <w:r w:rsidRPr="00666224">
        <w:rPr>
          <w:b/>
        </w:rPr>
        <w:t xml:space="preserve">Pozostałe podmiotowe środki dowodowe: </w:t>
      </w:r>
    </w:p>
    <w:p w:rsidR="004B6862" w:rsidRPr="00666224" w:rsidRDefault="00350054" w:rsidP="00D72104">
      <w:pPr>
        <w:pStyle w:val="Akapitzlist"/>
        <w:numPr>
          <w:ilvl w:val="0"/>
          <w:numId w:val="93"/>
        </w:numPr>
        <w:tabs>
          <w:tab w:val="num" w:pos="567"/>
        </w:tabs>
        <w:spacing w:after="120"/>
        <w:ind w:left="567"/>
        <w:jc w:val="both"/>
        <w:rPr>
          <w:rFonts w:ascii="Times New Roman" w:hAnsi="Times New Roman"/>
          <w:sz w:val="24"/>
          <w:szCs w:val="24"/>
          <w:u w:val="single"/>
          <w:lang w:val="pl-PL"/>
        </w:rPr>
      </w:pPr>
      <w:r w:rsidRPr="00666224">
        <w:rPr>
          <w:rFonts w:ascii="Times New Roman" w:hAnsi="Times New Roman"/>
          <w:sz w:val="24"/>
          <w:szCs w:val="24"/>
          <w:u w:val="single"/>
          <w:lang w:val="pl-PL"/>
        </w:rPr>
        <w:t>n</w:t>
      </w:r>
      <w:r w:rsidR="007874B9" w:rsidRPr="00666224">
        <w:rPr>
          <w:rFonts w:ascii="Times New Roman" w:hAnsi="Times New Roman"/>
          <w:sz w:val="24"/>
          <w:szCs w:val="24"/>
          <w:u w:val="single"/>
          <w:lang w:val="pl-PL"/>
        </w:rPr>
        <w:t>a potwierdzenie braku podstaw wykluczenia</w:t>
      </w:r>
      <w:r w:rsidR="008449F9" w:rsidRPr="00666224">
        <w:rPr>
          <w:rFonts w:ascii="Times New Roman" w:hAnsi="Times New Roman"/>
          <w:sz w:val="24"/>
          <w:szCs w:val="24"/>
          <w:u w:val="single"/>
          <w:lang w:val="pl-PL"/>
        </w:rPr>
        <w:t>:</w:t>
      </w:r>
      <w:r w:rsidR="004B6862" w:rsidRPr="00666224">
        <w:rPr>
          <w:rFonts w:ascii="Times New Roman" w:hAnsi="Times New Roman"/>
          <w:sz w:val="24"/>
          <w:szCs w:val="24"/>
          <w:u w:val="single"/>
          <w:lang w:val="pl-PL"/>
        </w:rPr>
        <w:t xml:space="preserve"> </w:t>
      </w:r>
    </w:p>
    <w:p w:rsidR="007874B9" w:rsidRPr="00666224" w:rsidRDefault="007874B9" w:rsidP="00D72104">
      <w:pPr>
        <w:pStyle w:val="Akapitzlist"/>
        <w:numPr>
          <w:ilvl w:val="0"/>
          <w:numId w:val="143"/>
        </w:numPr>
        <w:tabs>
          <w:tab w:val="left" w:pos="851"/>
        </w:tabs>
        <w:spacing w:after="0"/>
        <w:ind w:hanging="502"/>
        <w:contextualSpacing w:val="0"/>
        <w:jc w:val="both"/>
        <w:rPr>
          <w:rFonts w:ascii="Times New Roman" w:hAnsi="Times New Roman"/>
          <w:sz w:val="24"/>
          <w:szCs w:val="24"/>
          <w:lang w:val="pl-PL"/>
        </w:rPr>
      </w:pPr>
      <w:r w:rsidRPr="00666224">
        <w:rPr>
          <w:rFonts w:ascii="Times New Roman" w:hAnsi="Times New Roman"/>
          <w:noProof/>
          <w:sz w:val="24"/>
          <w:szCs w:val="24"/>
          <w:lang w:val="pl-PL"/>
        </w:rPr>
        <w:t>inf</w:t>
      </w:r>
      <w:r w:rsidR="00234604" w:rsidRPr="00666224">
        <w:rPr>
          <w:rFonts w:ascii="Times New Roman" w:hAnsi="Times New Roman"/>
          <w:noProof/>
          <w:sz w:val="24"/>
          <w:szCs w:val="24"/>
          <w:lang w:val="pl-PL"/>
        </w:rPr>
        <w:t>ormacj</w:t>
      </w:r>
      <w:r w:rsidR="004B6862" w:rsidRPr="00666224">
        <w:rPr>
          <w:rFonts w:ascii="Times New Roman" w:hAnsi="Times New Roman"/>
          <w:noProof/>
          <w:sz w:val="24"/>
          <w:szCs w:val="24"/>
          <w:lang w:val="pl-PL"/>
        </w:rPr>
        <w:t>e</w:t>
      </w:r>
      <w:r w:rsidRPr="00666224">
        <w:rPr>
          <w:rFonts w:ascii="Times New Roman" w:hAnsi="Times New Roman"/>
          <w:noProof/>
          <w:sz w:val="24"/>
          <w:szCs w:val="24"/>
          <w:lang w:val="pl-PL"/>
        </w:rPr>
        <w:t xml:space="preserve"> z Krajowego Rejestru Karnego w zakresie:</w:t>
      </w:r>
    </w:p>
    <w:p w:rsidR="007874B9" w:rsidRPr="00666224" w:rsidRDefault="007874B9" w:rsidP="00D72104">
      <w:pPr>
        <w:pStyle w:val="Akapitzlist"/>
        <w:numPr>
          <w:ilvl w:val="0"/>
          <w:numId w:val="90"/>
        </w:numPr>
        <w:ind w:left="1276"/>
        <w:jc w:val="both"/>
        <w:rPr>
          <w:rFonts w:ascii="Times New Roman" w:hAnsi="Times New Roman"/>
          <w:noProof/>
          <w:sz w:val="24"/>
          <w:szCs w:val="24"/>
          <w:lang w:val="pl-PL"/>
        </w:rPr>
      </w:pPr>
      <w:r w:rsidRPr="00666224">
        <w:rPr>
          <w:rFonts w:ascii="Times New Roman" w:hAnsi="Times New Roman"/>
          <w:noProof/>
          <w:sz w:val="24"/>
          <w:szCs w:val="24"/>
          <w:lang w:val="pl-PL"/>
        </w:rPr>
        <w:t xml:space="preserve">art. 108 ust. 1 pkt </w:t>
      </w:r>
      <w:r w:rsidR="004E76E4" w:rsidRPr="002E1CB6">
        <w:rPr>
          <w:rFonts w:ascii="Times New Roman" w:hAnsi="Times New Roman"/>
          <w:noProof/>
          <w:sz w:val="24"/>
          <w:szCs w:val="24"/>
          <w:lang w:val="pl-PL"/>
        </w:rPr>
        <w:t xml:space="preserve">1 i </w:t>
      </w:r>
      <w:r w:rsidRPr="00666224">
        <w:rPr>
          <w:rFonts w:ascii="Times New Roman" w:hAnsi="Times New Roman"/>
          <w:noProof/>
          <w:sz w:val="24"/>
          <w:szCs w:val="24"/>
          <w:lang w:val="pl-PL"/>
        </w:rPr>
        <w:t>2 PZP tzn. w zakresie przestępstw, o który</w:t>
      </w:r>
      <w:r w:rsidR="004E76E4" w:rsidRPr="00666224">
        <w:rPr>
          <w:rFonts w:ascii="Times New Roman" w:hAnsi="Times New Roman"/>
          <w:noProof/>
          <w:sz w:val="24"/>
          <w:szCs w:val="24"/>
          <w:lang w:val="pl-PL"/>
        </w:rPr>
        <w:t>ch mowa w Rozdziale VII pkt 1 ppkt 1) lit a) i b)</w:t>
      </w:r>
      <w:r w:rsidRPr="00666224">
        <w:rPr>
          <w:rFonts w:ascii="Times New Roman" w:hAnsi="Times New Roman"/>
          <w:noProof/>
          <w:sz w:val="24"/>
          <w:szCs w:val="24"/>
          <w:lang w:val="pl-PL"/>
        </w:rPr>
        <w:t>,</w:t>
      </w:r>
    </w:p>
    <w:p w:rsidR="007874B9" w:rsidRPr="00666224" w:rsidRDefault="007874B9" w:rsidP="00D72104">
      <w:pPr>
        <w:pStyle w:val="Akapitzlist"/>
        <w:numPr>
          <w:ilvl w:val="0"/>
          <w:numId w:val="90"/>
        </w:numPr>
        <w:ind w:left="1276"/>
        <w:jc w:val="both"/>
        <w:rPr>
          <w:rFonts w:ascii="Times New Roman" w:hAnsi="Times New Roman"/>
          <w:noProof/>
          <w:sz w:val="24"/>
          <w:szCs w:val="24"/>
          <w:lang w:val="pl-PL"/>
        </w:rPr>
      </w:pPr>
      <w:r w:rsidRPr="00666224">
        <w:rPr>
          <w:rFonts w:ascii="Times New Roman" w:hAnsi="Times New Roman"/>
          <w:noProof/>
          <w:sz w:val="24"/>
          <w:szCs w:val="24"/>
          <w:lang w:val="pl-PL"/>
        </w:rPr>
        <w:t xml:space="preserve">art. 108 ust. 1 pkt 4 PZP odnośnie do orzeczenia zakazu ubiegania się o zamówienie publiczne tytułem środka karnego, w zakresie </w:t>
      </w:r>
      <w:r w:rsidR="004E76E4" w:rsidRPr="00666224">
        <w:rPr>
          <w:rFonts w:ascii="Times New Roman" w:hAnsi="Times New Roman"/>
          <w:noProof/>
          <w:sz w:val="24"/>
          <w:szCs w:val="24"/>
          <w:lang w:val="pl-PL"/>
        </w:rPr>
        <w:t>Roz</w:t>
      </w:r>
      <w:r w:rsidR="002E1CB6">
        <w:rPr>
          <w:rFonts w:ascii="Times New Roman" w:hAnsi="Times New Roman"/>
          <w:noProof/>
          <w:sz w:val="24"/>
          <w:szCs w:val="24"/>
          <w:lang w:val="pl-PL"/>
        </w:rPr>
        <w:t xml:space="preserve">działu VII pkt 1 ppkt 1) lit c) </w:t>
      </w:r>
      <w:r w:rsidRPr="00666224">
        <w:rPr>
          <w:rFonts w:ascii="Times New Roman" w:hAnsi="Times New Roman"/>
          <w:noProof/>
          <w:sz w:val="24"/>
          <w:szCs w:val="24"/>
          <w:lang w:val="pl-PL"/>
        </w:rPr>
        <w:t>SWZ,</w:t>
      </w:r>
    </w:p>
    <w:p w:rsidR="004E76E4" w:rsidRPr="00666224" w:rsidRDefault="004B6862" w:rsidP="004E76E4">
      <w:pPr>
        <w:pStyle w:val="Akapitzlist"/>
        <w:spacing w:after="0"/>
        <w:ind w:left="851"/>
        <w:jc w:val="both"/>
        <w:rPr>
          <w:rFonts w:ascii="Times New Roman" w:hAnsi="Times New Roman"/>
          <w:b/>
          <w:sz w:val="24"/>
          <w:szCs w:val="24"/>
          <w:lang w:val="pl-PL"/>
        </w:rPr>
      </w:pPr>
      <w:r w:rsidRPr="00666224">
        <w:rPr>
          <w:rFonts w:ascii="Times New Roman" w:hAnsi="Times New Roman"/>
          <w:noProof/>
          <w:sz w:val="24"/>
          <w:szCs w:val="24"/>
          <w:lang w:val="pl-PL"/>
        </w:rPr>
        <w:t xml:space="preserve"> sporządzoną</w:t>
      </w:r>
      <w:r w:rsidR="007874B9" w:rsidRPr="00666224">
        <w:rPr>
          <w:rFonts w:ascii="Times New Roman" w:hAnsi="Times New Roman"/>
          <w:noProof/>
          <w:sz w:val="24"/>
          <w:szCs w:val="24"/>
          <w:lang w:val="pl-PL"/>
        </w:rPr>
        <w:t xml:space="preserve"> nie wcześniej niż </w:t>
      </w:r>
      <w:r w:rsidR="007874B9" w:rsidRPr="00666224">
        <w:rPr>
          <w:rFonts w:ascii="Times New Roman" w:hAnsi="Times New Roman"/>
          <w:b/>
          <w:noProof/>
          <w:sz w:val="24"/>
          <w:szCs w:val="24"/>
          <w:lang w:val="pl-PL"/>
        </w:rPr>
        <w:t>6 miesięcy</w:t>
      </w:r>
      <w:r w:rsidR="007874B9" w:rsidRPr="00666224">
        <w:rPr>
          <w:rFonts w:ascii="Times New Roman" w:hAnsi="Times New Roman"/>
          <w:noProof/>
          <w:sz w:val="24"/>
          <w:szCs w:val="24"/>
          <w:lang w:val="pl-PL"/>
        </w:rPr>
        <w:t xml:space="preserve"> przed jej złożeniem</w:t>
      </w:r>
      <w:r w:rsidR="004E76E4" w:rsidRPr="00666224">
        <w:rPr>
          <w:rFonts w:ascii="Times New Roman" w:hAnsi="Times New Roman"/>
          <w:noProof/>
          <w:sz w:val="24"/>
          <w:szCs w:val="24"/>
          <w:lang w:val="pl-PL"/>
        </w:rPr>
        <w:t>;</w:t>
      </w:r>
    </w:p>
    <w:p w:rsidR="007874B9" w:rsidRPr="00D22842" w:rsidRDefault="004B6862" w:rsidP="00D72104">
      <w:pPr>
        <w:pStyle w:val="Akapitzlist"/>
        <w:numPr>
          <w:ilvl w:val="0"/>
          <w:numId w:val="143"/>
        </w:numPr>
        <w:ind w:hanging="502"/>
        <w:jc w:val="both"/>
        <w:rPr>
          <w:rFonts w:ascii="Times New Roman" w:hAnsi="Times New Roman"/>
          <w:color w:val="FFFFFF" w:themeColor="background1"/>
          <w:sz w:val="24"/>
          <w:szCs w:val="24"/>
          <w:lang w:val="pl-PL"/>
        </w:rPr>
      </w:pPr>
      <w:r w:rsidRPr="00666224">
        <w:rPr>
          <w:rFonts w:ascii="Times New Roman" w:hAnsi="Times New Roman"/>
          <w:sz w:val="24"/>
          <w:szCs w:val="24"/>
          <w:lang w:val="pl-PL"/>
        </w:rPr>
        <w:t>odpis lub informacje</w:t>
      </w:r>
      <w:r w:rsidR="007874B9" w:rsidRPr="00666224">
        <w:rPr>
          <w:rFonts w:ascii="Times New Roman" w:hAnsi="Times New Roman"/>
          <w:sz w:val="24"/>
          <w:szCs w:val="24"/>
          <w:lang w:val="pl-PL"/>
        </w:rPr>
        <w:t xml:space="preserve"> z Krajowego Rejestru Sądowego lub z Centralnej Ewidencji i Informacji o Działalności Gospodarczej, w zakresie </w:t>
      </w:r>
      <w:r w:rsidR="001A6ECA" w:rsidRPr="00666224">
        <w:rPr>
          <w:rFonts w:ascii="Times New Roman" w:hAnsi="Times New Roman"/>
          <w:sz w:val="24"/>
          <w:szCs w:val="24"/>
          <w:lang w:val="pl-PL"/>
        </w:rPr>
        <w:t>art. 109 ust. 1 pkt 4 PZP</w:t>
      </w:r>
      <w:r w:rsidR="007874B9" w:rsidRPr="00666224">
        <w:rPr>
          <w:rFonts w:ascii="Times New Roman" w:hAnsi="Times New Roman"/>
          <w:sz w:val="24"/>
          <w:szCs w:val="24"/>
          <w:lang w:val="pl-PL"/>
        </w:rPr>
        <w:t xml:space="preserve">, o którym mowa w </w:t>
      </w:r>
      <w:r w:rsidR="002E1CB6">
        <w:rPr>
          <w:rFonts w:ascii="Times New Roman" w:hAnsi="Times New Roman"/>
          <w:noProof/>
          <w:sz w:val="24"/>
          <w:szCs w:val="24"/>
          <w:lang w:val="pl-PL"/>
        </w:rPr>
        <w:t>Rozdziale VII pkt 2</w:t>
      </w:r>
      <w:r w:rsidR="004E76E4" w:rsidRPr="00666224">
        <w:rPr>
          <w:rFonts w:ascii="Times New Roman" w:hAnsi="Times New Roman"/>
          <w:noProof/>
          <w:sz w:val="24"/>
          <w:szCs w:val="24"/>
          <w:lang w:val="pl-PL"/>
        </w:rPr>
        <w:t xml:space="preserve"> </w:t>
      </w:r>
      <w:r w:rsidR="007874B9" w:rsidRPr="00666224">
        <w:rPr>
          <w:rFonts w:ascii="Times New Roman" w:hAnsi="Times New Roman"/>
          <w:sz w:val="24"/>
          <w:szCs w:val="24"/>
          <w:lang w:val="pl-PL"/>
        </w:rPr>
        <w:t xml:space="preserve">SWZ, </w:t>
      </w:r>
      <w:r w:rsidR="00973964" w:rsidRPr="00666224">
        <w:rPr>
          <w:rFonts w:ascii="Times New Roman" w:hAnsi="Times New Roman"/>
          <w:sz w:val="24"/>
          <w:szCs w:val="24"/>
          <w:lang w:val="pl-PL"/>
        </w:rPr>
        <w:t xml:space="preserve"> </w:t>
      </w:r>
      <w:r w:rsidRPr="00666224">
        <w:rPr>
          <w:rFonts w:ascii="Times New Roman" w:hAnsi="Times New Roman"/>
          <w:sz w:val="24"/>
          <w:szCs w:val="24"/>
          <w:lang w:val="pl-PL"/>
        </w:rPr>
        <w:t>sporządzone</w:t>
      </w:r>
      <w:r w:rsidR="007874B9" w:rsidRPr="00666224">
        <w:rPr>
          <w:rFonts w:ascii="Times New Roman" w:hAnsi="Times New Roman"/>
          <w:sz w:val="24"/>
          <w:szCs w:val="24"/>
          <w:lang w:val="pl-PL"/>
        </w:rPr>
        <w:t xml:space="preserve"> nie wcześniej </w:t>
      </w:r>
      <w:r w:rsidR="007874B9" w:rsidRPr="00666224">
        <w:rPr>
          <w:rFonts w:ascii="Times New Roman" w:hAnsi="Times New Roman"/>
          <w:b/>
          <w:sz w:val="24"/>
          <w:szCs w:val="24"/>
          <w:lang w:val="pl-PL"/>
        </w:rPr>
        <w:t>niż 3 miesiące</w:t>
      </w:r>
      <w:r w:rsidR="004E76E4" w:rsidRPr="00666224">
        <w:rPr>
          <w:rFonts w:ascii="Times New Roman" w:hAnsi="Times New Roman"/>
          <w:sz w:val="24"/>
          <w:szCs w:val="24"/>
          <w:lang w:val="pl-PL"/>
        </w:rPr>
        <w:t xml:space="preserve"> </w:t>
      </w:r>
      <w:r w:rsidRPr="00666224">
        <w:rPr>
          <w:rFonts w:ascii="Times New Roman" w:hAnsi="Times New Roman"/>
          <w:sz w:val="24"/>
          <w:szCs w:val="24"/>
          <w:lang w:val="pl-PL"/>
        </w:rPr>
        <w:t>przed ich</w:t>
      </w:r>
      <w:r w:rsidR="007874B9" w:rsidRPr="00666224">
        <w:rPr>
          <w:rFonts w:ascii="Times New Roman" w:hAnsi="Times New Roman"/>
          <w:sz w:val="24"/>
          <w:szCs w:val="24"/>
          <w:lang w:val="pl-PL"/>
        </w:rPr>
        <w:t xml:space="preserve"> złożeniem, jeżeli odrębne przepisy wymagają wpisu do rejestru </w:t>
      </w:r>
      <w:r w:rsidR="007874B9" w:rsidRPr="00D22842">
        <w:rPr>
          <w:rFonts w:ascii="Times New Roman" w:hAnsi="Times New Roman"/>
          <w:sz w:val="24"/>
          <w:szCs w:val="24"/>
          <w:lang w:val="pl-PL"/>
        </w:rPr>
        <w:t>lub ewidencji</w:t>
      </w:r>
      <w:r w:rsidR="004E76E4" w:rsidRPr="00D22842">
        <w:rPr>
          <w:rFonts w:ascii="Times New Roman" w:hAnsi="Times New Roman"/>
          <w:sz w:val="24"/>
          <w:szCs w:val="24"/>
          <w:lang w:val="pl-PL"/>
        </w:rPr>
        <w:t>;</w:t>
      </w:r>
    </w:p>
    <w:p w:rsidR="00D22842" w:rsidRPr="00D22842" w:rsidRDefault="00D22842" w:rsidP="00D72104">
      <w:pPr>
        <w:pStyle w:val="Akapitzlist"/>
        <w:numPr>
          <w:ilvl w:val="0"/>
          <w:numId w:val="144"/>
        </w:numPr>
        <w:ind w:hanging="502"/>
        <w:jc w:val="both"/>
        <w:rPr>
          <w:rFonts w:ascii="Times New Roman" w:hAnsi="Times New Roman"/>
          <w:color w:val="FFFFFF" w:themeColor="background1"/>
          <w:sz w:val="24"/>
          <w:szCs w:val="24"/>
        </w:rPr>
      </w:pPr>
      <w:r w:rsidRPr="00D22842">
        <w:rPr>
          <w:rFonts w:ascii="Times New Roman" w:hAnsi="Times New Roman"/>
          <w:sz w:val="24"/>
          <w:szCs w:val="24"/>
          <w:lang w:val="pl-PL"/>
        </w:rPr>
        <w:t>(</w:t>
      </w:r>
      <w:r w:rsidRPr="00D22842">
        <w:rPr>
          <w:rFonts w:ascii="Times New Roman" w:hAnsi="Times New Roman"/>
          <w:sz w:val="24"/>
          <w:szCs w:val="24"/>
          <w:u w:val="single"/>
          <w:lang w:val="pl-PL"/>
        </w:rPr>
        <w:t>jeżeli dotyczy</w:t>
      </w:r>
      <w:r w:rsidRPr="00D22842">
        <w:rPr>
          <w:rFonts w:ascii="Times New Roman" w:hAnsi="Times New Roman"/>
          <w:sz w:val="24"/>
          <w:szCs w:val="24"/>
          <w:lang w:val="pl-PL"/>
        </w:rPr>
        <w:t>) oświadczenie wykonawcy o aktualności informacji zawartych w oświadczeniu, o którym mowa w art. 125 ust. 1 PZP, w zakresie podstaw wykluczenia z postępowania wskazanych w Rozdziale VII pkt 1 SWZ, o których mowa w:</w:t>
      </w:r>
    </w:p>
    <w:p w:rsidR="00D22842" w:rsidRPr="00D22842" w:rsidRDefault="00D22842" w:rsidP="00D72104">
      <w:pPr>
        <w:pStyle w:val="Akapitzlist"/>
        <w:numPr>
          <w:ilvl w:val="0"/>
          <w:numId w:val="142"/>
        </w:numPr>
        <w:jc w:val="both"/>
        <w:rPr>
          <w:rFonts w:ascii="Times New Roman" w:hAnsi="Times New Roman"/>
          <w:sz w:val="24"/>
          <w:szCs w:val="24"/>
        </w:rPr>
      </w:pPr>
      <w:r w:rsidRPr="00D22842">
        <w:rPr>
          <w:rFonts w:ascii="Times New Roman" w:hAnsi="Times New Roman"/>
          <w:sz w:val="24"/>
          <w:szCs w:val="24"/>
          <w:lang w:val="pl-PL"/>
        </w:rPr>
        <w:t>art. 108 ust. 1 PZP,</w:t>
      </w:r>
    </w:p>
    <w:p w:rsidR="00D22842" w:rsidRPr="00D22842" w:rsidRDefault="00D22842" w:rsidP="00D72104">
      <w:pPr>
        <w:pStyle w:val="Akapitzlist"/>
        <w:numPr>
          <w:ilvl w:val="0"/>
          <w:numId w:val="142"/>
        </w:numPr>
        <w:jc w:val="both"/>
        <w:rPr>
          <w:rFonts w:ascii="Times New Roman" w:hAnsi="Times New Roman"/>
          <w:sz w:val="24"/>
          <w:szCs w:val="24"/>
        </w:rPr>
      </w:pPr>
      <w:r w:rsidRPr="00D22842">
        <w:rPr>
          <w:rFonts w:ascii="Times New Roman" w:hAnsi="Times New Roman"/>
          <w:sz w:val="24"/>
          <w:szCs w:val="24"/>
          <w:lang w:val="pl-PL"/>
        </w:rPr>
        <w:t>art. 108 ust. 1 pkt 4 PZP,</w:t>
      </w:r>
    </w:p>
    <w:p w:rsidR="00D22842" w:rsidRPr="00D22842" w:rsidRDefault="00D22842" w:rsidP="00D72104">
      <w:pPr>
        <w:pStyle w:val="Akapitzlist"/>
        <w:numPr>
          <w:ilvl w:val="0"/>
          <w:numId w:val="142"/>
        </w:numPr>
        <w:jc w:val="both"/>
        <w:rPr>
          <w:rFonts w:ascii="Times New Roman" w:hAnsi="Times New Roman"/>
          <w:sz w:val="24"/>
          <w:szCs w:val="24"/>
        </w:rPr>
      </w:pPr>
      <w:r w:rsidRPr="00D22842">
        <w:rPr>
          <w:rFonts w:ascii="Times New Roman" w:hAnsi="Times New Roman"/>
          <w:sz w:val="24"/>
          <w:szCs w:val="24"/>
          <w:lang w:val="pl-PL"/>
        </w:rPr>
        <w:lastRenderedPageBreak/>
        <w:t>art. 108 ust. 1 pkt 5 PZP,</w:t>
      </w:r>
    </w:p>
    <w:p w:rsidR="00D22842" w:rsidRPr="00D22842" w:rsidRDefault="00D22842" w:rsidP="00D72104">
      <w:pPr>
        <w:pStyle w:val="Akapitzlist"/>
        <w:numPr>
          <w:ilvl w:val="0"/>
          <w:numId w:val="142"/>
        </w:numPr>
        <w:jc w:val="both"/>
        <w:rPr>
          <w:rFonts w:ascii="Times New Roman" w:hAnsi="Times New Roman"/>
          <w:sz w:val="24"/>
          <w:szCs w:val="24"/>
        </w:rPr>
      </w:pPr>
      <w:r w:rsidRPr="00D22842">
        <w:rPr>
          <w:rFonts w:ascii="Times New Roman" w:hAnsi="Times New Roman"/>
          <w:sz w:val="24"/>
          <w:szCs w:val="24"/>
          <w:lang w:val="pl-PL"/>
        </w:rPr>
        <w:t>art. 108 ust. 1 pkt 6PZP.</w:t>
      </w:r>
    </w:p>
    <w:p w:rsidR="007874B9" w:rsidRPr="00666224" w:rsidRDefault="00227A3B" w:rsidP="00D72104">
      <w:pPr>
        <w:numPr>
          <w:ilvl w:val="0"/>
          <w:numId w:val="100"/>
        </w:numPr>
        <w:spacing w:before="120" w:after="120" w:line="276" w:lineRule="auto"/>
        <w:ind w:left="567"/>
        <w:jc w:val="both"/>
      </w:pPr>
      <w:r w:rsidRPr="00666224">
        <w:rPr>
          <w:u w:val="single"/>
        </w:rPr>
        <w:t>n</w:t>
      </w:r>
      <w:r w:rsidR="007874B9" w:rsidRPr="00666224">
        <w:rPr>
          <w:u w:val="single"/>
        </w:rPr>
        <w:t>a potwierdzenie spełniania warunków udziału w postępowaniu</w:t>
      </w:r>
      <w:r w:rsidR="007874B9" w:rsidRPr="00666224">
        <w:t>:</w:t>
      </w:r>
    </w:p>
    <w:p w:rsidR="00BA69C6" w:rsidRPr="00BA69C6" w:rsidRDefault="007A4BBE" w:rsidP="00D72104">
      <w:pPr>
        <w:pStyle w:val="Bezodstpw1"/>
        <w:numPr>
          <w:ilvl w:val="0"/>
          <w:numId w:val="124"/>
        </w:numPr>
        <w:spacing w:line="276" w:lineRule="auto"/>
        <w:jc w:val="both"/>
        <w:rPr>
          <w:szCs w:val="24"/>
        </w:rPr>
      </w:pPr>
      <w:r w:rsidRPr="008D05F7">
        <w:t>dokumenty wymagane ustawą z dnia 14 grudnia 2012r. o odpadach (t.j. Dz. U. z 20</w:t>
      </w:r>
      <w:r w:rsidR="008758F9" w:rsidRPr="008D05F7">
        <w:t xml:space="preserve">20 </w:t>
      </w:r>
      <w:r w:rsidRPr="008D05F7">
        <w:t xml:space="preserve">r. poz. </w:t>
      </w:r>
      <w:r w:rsidR="008758F9" w:rsidRPr="008D05F7">
        <w:t>797</w:t>
      </w:r>
      <w:r w:rsidRPr="008D05F7">
        <w:t xml:space="preserve"> z późn. zm.) </w:t>
      </w:r>
      <w:r w:rsidR="008758F9" w:rsidRPr="008D05F7">
        <w:t xml:space="preserve">i </w:t>
      </w:r>
      <w:r w:rsidR="008D05F7" w:rsidRPr="008D05F7">
        <w:t xml:space="preserve">jej </w:t>
      </w:r>
      <w:r w:rsidR="008758F9" w:rsidRPr="008D05F7">
        <w:t xml:space="preserve">aktami wykonawczymi </w:t>
      </w:r>
      <w:r w:rsidRPr="008D05F7">
        <w:t>tj. zezwolenie na transport</w:t>
      </w:r>
      <w:r w:rsidRPr="0032712B">
        <w:t xml:space="preserve"> odpadów niebezpiecznych i innych niż niebezpieczne i zezwolenie na zbieranie</w:t>
      </w:r>
      <w:r>
        <w:t xml:space="preserve"> </w:t>
      </w:r>
      <w:r w:rsidRPr="00A41DF8">
        <w:t>(dla podmiotów</w:t>
      </w:r>
      <w:r>
        <w:t>,</w:t>
      </w:r>
      <w:r w:rsidRPr="00A41DF8">
        <w:t xml:space="preserve"> które są do tego zobowiązane)</w:t>
      </w:r>
      <w:r>
        <w:t xml:space="preserve"> </w:t>
      </w:r>
      <w:r w:rsidRPr="0032712B">
        <w:t xml:space="preserve"> odpadów medycznych oraz pozwolenie na unieszkodliwianie wszystkich odpadów będących przedmiotem zamówienia </w:t>
      </w:r>
      <w:r w:rsidR="00EF666D">
        <w:t xml:space="preserve">wg Załącznika nr 1 </w:t>
      </w:r>
      <w:r w:rsidR="00EF666D" w:rsidRPr="0032712B">
        <w:t xml:space="preserve"> </w:t>
      </w:r>
      <w:r w:rsidRPr="0032712B">
        <w:t xml:space="preserve">(spełnienie warunku określonego Rozdział </w:t>
      </w:r>
      <w:r>
        <w:t>V</w:t>
      </w:r>
      <w:r w:rsidRPr="0032712B">
        <w:t xml:space="preserve">III pkt </w:t>
      </w:r>
      <w:r>
        <w:t>1</w:t>
      </w:r>
      <w:r w:rsidRPr="0032712B">
        <w:t xml:space="preserve"> ppkt 2</w:t>
      </w:r>
      <w:r>
        <w:t>) S</w:t>
      </w:r>
      <w:r w:rsidRPr="0032712B">
        <w:t>WZ)</w:t>
      </w:r>
      <w:r w:rsidR="00AD286D" w:rsidRPr="00666224">
        <w:rPr>
          <w:szCs w:val="24"/>
        </w:rPr>
        <w:t>;</w:t>
      </w:r>
    </w:p>
    <w:p w:rsidR="00AD286D" w:rsidRDefault="00E35E42" w:rsidP="00D72104">
      <w:pPr>
        <w:pStyle w:val="Bezodstpw1"/>
        <w:numPr>
          <w:ilvl w:val="0"/>
          <w:numId w:val="127"/>
        </w:numPr>
        <w:spacing w:line="276" w:lineRule="auto"/>
        <w:ind w:left="567"/>
        <w:jc w:val="both"/>
        <w:rPr>
          <w:szCs w:val="24"/>
        </w:rPr>
      </w:pPr>
      <w:r w:rsidRPr="00BA69C6">
        <w:rPr>
          <w:szCs w:val="24"/>
        </w:rPr>
        <w:t xml:space="preserve">Wykonawca nie jest zobowiązany do złożenia podmiotowych środków dowodowych jeżeli </w:t>
      </w:r>
      <w:r w:rsidR="00AD286D" w:rsidRPr="00BA69C6">
        <w:rPr>
          <w:szCs w:val="24"/>
        </w:rPr>
        <w:t xml:space="preserve">zamawiający </w:t>
      </w:r>
      <w:r w:rsidRPr="00BA69C6">
        <w:rPr>
          <w:szCs w:val="24"/>
        </w:rPr>
        <w:t>może je uzyskać za pomocą bezpłatnych i ogólnodostępnych baz danych, w szczególności rejestrów publicznych w rozumieniu ustawy z dnia 17 lutego 2005r. o informatyzacji działalności podmiotów realizujących zadania publiczne</w:t>
      </w:r>
      <w:r w:rsidR="00234693">
        <w:rPr>
          <w:szCs w:val="24"/>
        </w:rPr>
        <w:t xml:space="preserve"> (t.j. Dz. U. z 2020r. poz. 346 ze zm.)</w:t>
      </w:r>
      <w:r w:rsidRPr="00BA69C6">
        <w:rPr>
          <w:szCs w:val="24"/>
        </w:rPr>
        <w:t xml:space="preserve">, o ile wykonawca wskazał w JEDZ dane umożliwiające dostęp do </w:t>
      </w:r>
      <w:r w:rsidR="008C0403">
        <w:rPr>
          <w:szCs w:val="24"/>
        </w:rPr>
        <w:t>tych środków.</w:t>
      </w:r>
    </w:p>
    <w:p w:rsidR="00E35E42" w:rsidRPr="008C0403" w:rsidRDefault="002C030C" w:rsidP="00D72104">
      <w:pPr>
        <w:pStyle w:val="Bezodstpw1"/>
        <w:numPr>
          <w:ilvl w:val="0"/>
          <w:numId w:val="127"/>
        </w:numPr>
        <w:spacing w:line="276" w:lineRule="auto"/>
        <w:ind w:left="567"/>
        <w:jc w:val="both"/>
        <w:rPr>
          <w:szCs w:val="24"/>
        </w:rPr>
      </w:pPr>
      <w:r w:rsidRPr="008C0403">
        <w:rPr>
          <w:szCs w:val="24"/>
        </w:rPr>
        <w:t>Podmiotowe środki dowodowe</w:t>
      </w:r>
      <w:r w:rsidR="00E35E42" w:rsidRPr="008C0403">
        <w:rPr>
          <w:szCs w:val="24"/>
        </w:rPr>
        <w:t xml:space="preserve"> należy złożyć na Platformie zakupowej w terminie</w:t>
      </w:r>
      <w:r w:rsidR="00AD286D" w:rsidRPr="008C0403">
        <w:rPr>
          <w:szCs w:val="24"/>
        </w:rPr>
        <w:t xml:space="preserve"> wyznaczonym przez zamawiającego, nie krótszym niż</w:t>
      </w:r>
      <w:r w:rsidR="00E35E42" w:rsidRPr="008C0403">
        <w:rPr>
          <w:szCs w:val="24"/>
        </w:rPr>
        <w:t xml:space="preserve"> 10</w:t>
      </w:r>
      <w:r w:rsidR="001174FD" w:rsidRPr="008C0403">
        <w:rPr>
          <w:szCs w:val="24"/>
        </w:rPr>
        <w:t xml:space="preserve"> dni od daty wezwania (dotyczy w</w:t>
      </w:r>
      <w:r w:rsidR="00E35E42" w:rsidRPr="008C0403">
        <w:rPr>
          <w:szCs w:val="24"/>
        </w:rPr>
        <w:t xml:space="preserve">ykonawcy, którego ofertę najwyżej oceniono). </w:t>
      </w:r>
      <w:r w:rsidRPr="008C0403">
        <w:rPr>
          <w:szCs w:val="24"/>
        </w:rPr>
        <w:t>Podmiotowe środki dowodowe</w:t>
      </w:r>
      <w:r w:rsidR="00E35E42" w:rsidRPr="008C0403">
        <w:rPr>
          <w:szCs w:val="24"/>
        </w:rPr>
        <w:t xml:space="preserve"> należy sporządzić w oryginale w formie elektronicznej</w:t>
      </w:r>
      <w:r w:rsidRPr="008C0403">
        <w:rPr>
          <w:szCs w:val="24"/>
        </w:rPr>
        <w:t xml:space="preserve"> lub jako cyfrowe odwzorowanie dokumentu sporządzonego w postaci papierowej</w:t>
      </w:r>
      <w:r w:rsidR="00E35E42" w:rsidRPr="008C0403">
        <w:rPr>
          <w:szCs w:val="24"/>
        </w:rPr>
        <w:t xml:space="preserve"> i opatrzyć kwalifi</w:t>
      </w:r>
      <w:r w:rsidRPr="008C0403">
        <w:rPr>
          <w:szCs w:val="24"/>
        </w:rPr>
        <w:t>kowanym podpisem elektronicznym.</w:t>
      </w:r>
    </w:p>
    <w:p w:rsidR="00AD286D" w:rsidRPr="00666224" w:rsidRDefault="007874B9" w:rsidP="00886822">
      <w:pPr>
        <w:numPr>
          <w:ilvl w:val="0"/>
          <w:numId w:val="66"/>
        </w:numPr>
        <w:tabs>
          <w:tab w:val="clear" w:pos="360"/>
          <w:tab w:val="num" w:pos="284"/>
        </w:tabs>
        <w:spacing w:after="120" w:line="276" w:lineRule="auto"/>
        <w:ind w:left="284" w:hanging="284"/>
        <w:jc w:val="both"/>
        <w:rPr>
          <w:b/>
        </w:rPr>
      </w:pPr>
      <w:r w:rsidRPr="00666224">
        <w:rPr>
          <w:b/>
        </w:rPr>
        <w:t>Wykonawcy mający siedzibę lub miejsce zamieszkania poza granicami RP:</w:t>
      </w:r>
    </w:p>
    <w:p w:rsidR="007874B9" w:rsidRPr="00666224" w:rsidRDefault="007874B9" w:rsidP="00D72104">
      <w:pPr>
        <w:pStyle w:val="Akapitzlist"/>
        <w:numPr>
          <w:ilvl w:val="0"/>
          <w:numId w:val="101"/>
        </w:numPr>
        <w:spacing w:after="120"/>
        <w:ind w:left="567"/>
        <w:jc w:val="both"/>
        <w:rPr>
          <w:rFonts w:ascii="Times New Roman" w:hAnsi="Times New Roman"/>
          <w:sz w:val="24"/>
          <w:szCs w:val="24"/>
          <w:lang w:val="pl-PL"/>
        </w:rPr>
      </w:pPr>
      <w:r w:rsidRPr="00666224">
        <w:rPr>
          <w:rFonts w:ascii="Times New Roman" w:hAnsi="Times New Roman"/>
          <w:sz w:val="24"/>
          <w:szCs w:val="24"/>
          <w:lang w:val="pl-PL"/>
        </w:rPr>
        <w:t>Jeżeli wykonawca ma siedzibę lub miejsce zamieszkania poza granicami RP, zamiast:</w:t>
      </w:r>
    </w:p>
    <w:p w:rsidR="007874B9" w:rsidRPr="00666224" w:rsidRDefault="007874B9" w:rsidP="00D72104">
      <w:pPr>
        <w:numPr>
          <w:ilvl w:val="0"/>
          <w:numId w:val="67"/>
        </w:numPr>
        <w:spacing w:before="120" w:after="120" w:line="276" w:lineRule="auto"/>
        <w:jc w:val="both"/>
        <w:rPr>
          <w:noProof/>
        </w:rPr>
      </w:pPr>
      <w:r w:rsidRPr="00BA69C6">
        <w:rPr>
          <w:noProof/>
        </w:rPr>
        <w:t>informacji z Krajowego Rejestr</w:t>
      </w:r>
      <w:r w:rsidR="00EB46A5" w:rsidRPr="00BA69C6">
        <w:rPr>
          <w:noProof/>
        </w:rPr>
        <w:t xml:space="preserve">u Karnego, o której mowa w </w:t>
      </w:r>
      <w:r w:rsidR="003C7C96">
        <w:rPr>
          <w:noProof/>
        </w:rPr>
        <w:t>pkt 2 ppkt 1) lit a)</w:t>
      </w:r>
      <w:r w:rsidRPr="00BA69C6">
        <w:rPr>
          <w:noProof/>
        </w:rPr>
        <w:t xml:space="preserve"> – składa informację z odpowiedniego rejestru</w:t>
      </w:r>
      <w:r w:rsidR="00AD286D" w:rsidRPr="00BA69C6">
        <w:rPr>
          <w:noProof/>
        </w:rPr>
        <w:t>, takiego jak rejestr sądowy</w:t>
      </w:r>
      <w:r w:rsidR="003A4631" w:rsidRPr="00BA69C6">
        <w:rPr>
          <w:noProof/>
        </w:rPr>
        <w:t>,</w:t>
      </w:r>
      <w:r w:rsidRPr="00BA69C6">
        <w:rPr>
          <w:noProof/>
        </w:rPr>
        <w:t xml:space="preserve"> albo, w przypadku braku takiego rejestru, inny równoważny dokument wydany przez właściwy organ sądowy lub administracyjny kraju, w którym wykonawca ma siedzibę lub miejsce zamieszkania, w zakresie art. 108 ust. 1 pkt </w:t>
      </w:r>
      <w:r w:rsidR="00EB46A5" w:rsidRPr="00BA69C6">
        <w:rPr>
          <w:noProof/>
        </w:rPr>
        <w:t xml:space="preserve">1, </w:t>
      </w:r>
      <w:r w:rsidRPr="00666224">
        <w:rPr>
          <w:noProof/>
        </w:rPr>
        <w:t>2 i 4 PZP, wystawioną nie wcześniej</w:t>
      </w:r>
      <w:r w:rsidRPr="00666224">
        <w:rPr>
          <w:b/>
          <w:noProof/>
        </w:rPr>
        <w:t xml:space="preserve"> niż 6 miesięcy</w:t>
      </w:r>
      <w:r w:rsidR="00EB46A5" w:rsidRPr="00666224">
        <w:rPr>
          <w:noProof/>
        </w:rPr>
        <w:t xml:space="preserve"> przed ich złożeniem;</w:t>
      </w:r>
    </w:p>
    <w:p w:rsidR="007874B9" w:rsidRPr="00BA69C6" w:rsidRDefault="007874B9" w:rsidP="00D72104">
      <w:pPr>
        <w:numPr>
          <w:ilvl w:val="0"/>
          <w:numId w:val="67"/>
        </w:numPr>
        <w:spacing w:before="120" w:after="120" w:line="276" w:lineRule="auto"/>
        <w:jc w:val="both"/>
        <w:rPr>
          <w:noProof/>
        </w:rPr>
      </w:pPr>
      <w:r w:rsidRPr="00BA69C6">
        <w:rPr>
          <w:noProof/>
        </w:rPr>
        <w:t xml:space="preserve">informacji z Krajowego Rejestru Sądowego </w:t>
      </w:r>
      <w:r w:rsidRPr="00BA69C6">
        <w:t>lub z Centralnej Ewidencji i Informacji o Działalności Gospodarczej</w:t>
      </w:r>
      <w:r w:rsidRPr="00BA69C6">
        <w:rPr>
          <w:noProof/>
        </w:rPr>
        <w:t xml:space="preserve">, o którym mowa w </w:t>
      </w:r>
      <w:r w:rsidR="003C7C96">
        <w:rPr>
          <w:noProof/>
        </w:rPr>
        <w:t>pkt 2 ppkt 1) lit. b)</w:t>
      </w:r>
      <w:r w:rsidRPr="00BA69C6">
        <w:rPr>
          <w:noProof/>
        </w:rPr>
        <w:t xml:space="preserve"> – składa dokument lub dokumenty wystawione w kraju, w którym wykonawca ma siedzibę lub miejsce zamieszkania, potwierdzające</w:t>
      </w:r>
      <w:r w:rsidR="003A4631" w:rsidRPr="00BA69C6">
        <w:rPr>
          <w:noProof/>
        </w:rPr>
        <w:t xml:space="preserve"> </w:t>
      </w:r>
      <w:r w:rsidR="008F4F56" w:rsidRPr="00BA69C6">
        <w:rPr>
          <w:noProof/>
        </w:rPr>
        <w:t>odpowiednio</w:t>
      </w:r>
      <w:r w:rsidRPr="00BA69C6">
        <w:rPr>
          <w:noProof/>
        </w:rPr>
        <w:t>,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BA69C6">
        <w:rPr>
          <w:b/>
          <w:noProof/>
        </w:rPr>
        <w:t xml:space="preserve"> niż 3 miesiące</w:t>
      </w:r>
      <w:r w:rsidRPr="00BA69C6">
        <w:rPr>
          <w:noProof/>
        </w:rPr>
        <w:t xml:space="preserve"> przed ich złożeniem.</w:t>
      </w:r>
    </w:p>
    <w:p w:rsidR="007874B9" w:rsidRPr="00666224" w:rsidRDefault="007874B9" w:rsidP="00D72104">
      <w:pPr>
        <w:numPr>
          <w:ilvl w:val="0"/>
          <w:numId w:val="70"/>
        </w:numPr>
        <w:spacing w:before="120" w:after="120" w:line="276" w:lineRule="auto"/>
        <w:ind w:left="567"/>
        <w:jc w:val="both"/>
      </w:pPr>
      <w:r w:rsidRPr="00666224">
        <w:lastRenderedPageBreak/>
        <w:t>Jeżeli w kraju, w którym wykonawca ma siedzibę lub miejsce zamieszkania, nie wydaje się d</w:t>
      </w:r>
      <w:r w:rsidR="008F4F56" w:rsidRPr="00666224">
        <w:t xml:space="preserve">okumentów, o których mowa w pkt 3 ppkt </w:t>
      </w:r>
      <w:r w:rsidR="003C7C96">
        <w:t>1)</w:t>
      </w:r>
      <w:r w:rsidRPr="00666224">
        <w:t>, lub gdy dokumenty te nie odnoszą się do wszystkich przypadków, o których mow</w:t>
      </w:r>
      <w:r w:rsidR="008F4F56" w:rsidRPr="00666224">
        <w:t>a w art. 108 u</w:t>
      </w:r>
      <w:r w:rsidR="003C7C96">
        <w:t>st. 1 pkt</w:t>
      </w:r>
      <w:r w:rsidR="00752EEE" w:rsidRPr="00666224">
        <w:rPr>
          <w:noProof/>
          <w:color w:val="FF0000"/>
        </w:rPr>
        <w:t xml:space="preserve"> </w:t>
      </w:r>
      <w:r w:rsidR="008F4F56" w:rsidRPr="003C7C96">
        <w:rPr>
          <w:noProof/>
        </w:rPr>
        <w:t xml:space="preserve">1, </w:t>
      </w:r>
      <w:r w:rsidRPr="00666224">
        <w:t xml:space="preserve">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4A5A7C" w:rsidRPr="00666224" w:rsidRDefault="00447E77" w:rsidP="00D72104">
      <w:pPr>
        <w:pStyle w:val="Akapitzlist"/>
        <w:numPr>
          <w:ilvl w:val="0"/>
          <w:numId w:val="102"/>
        </w:numPr>
        <w:ind w:left="284"/>
        <w:rPr>
          <w:rFonts w:ascii="Times New Roman" w:hAnsi="Times New Roman"/>
          <w:b/>
          <w:sz w:val="24"/>
          <w:szCs w:val="24"/>
          <w:lang w:val="pl-PL"/>
        </w:rPr>
      </w:pPr>
      <w:r w:rsidRPr="00666224">
        <w:rPr>
          <w:rFonts w:ascii="Times New Roman" w:hAnsi="Times New Roman"/>
          <w:b/>
          <w:sz w:val="24"/>
          <w:szCs w:val="24"/>
          <w:lang w:val="pl-PL"/>
        </w:rPr>
        <w:t>Poleganie na zasobach innych podmiotów</w:t>
      </w:r>
      <w:r w:rsidR="008F4F56" w:rsidRPr="00666224">
        <w:rPr>
          <w:rFonts w:ascii="Times New Roman" w:hAnsi="Times New Roman"/>
          <w:b/>
          <w:sz w:val="24"/>
          <w:szCs w:val="24"/>
          <w:lang w:val="pl-PL"/>
        </w:rPr>
        <w:t>:</w:t>
      </w:r>
    </w:p>
    <w:p w:rsidR="008F4F56" w:rsidRPr="00BA69C6" w:rsidRDefault="00447E77" w:rsidP="00D72104">
      <w:pPr>
        <w:pStyle w:val="Akapitzlist"/>
        <w:numPr>
          <w:ilvl w:val="0"/>
          <w:numId w:val="103"/>
        </w:numPr>
        <w:ind w:left="567"/>
        <w:jc w:val="both"/>
        <w:rPr>
          <w:rFonts w:ascii="Times New Roman" w:hAnsi="Times New Roman"/>
          <w:sz w:val="24"/>
          <w:szCs w:val="24"/>
          <w:lang w:val="pl-PL"/>
        </w:rPr>
      </w:pPr>
      <w:r w:rsidRPr="00BA69C6">
        <w:rPr>
          <w:rFonts w:ascii="Times New Roman" w:hAnsi="Times New Roman"/>
          <w:sz w:val="24"/>
          <w:szCs w:val="24"/>
          <w:lang w:val="pl-PL"/>
        </w:rPr>
        <w:t>Wykonawca, w przypadku polegania na zdolnościach</w:t>
      </w:r>
      <w:r w:rsidR="00752EEE" w:rsidRPr="00BA69C6">
        <w:rPr>
          <w:rFonts w:ascii="Times New Roman" w:hAnsi="Times New Roman"/>
          <w:sz w:val="24"/>
          <w:szCs w:val="24"/>
          <w:lang w:val="pl-PL"/>
        </w:rPr>
        <w:t xml:space="preserve"> </w:t>
      </w:r>
      <w:r w:rsidR="008F4F56" w:rsidRPr="00BA69C6">
        <w:rPr>
          <w:rFonts w:ascii="Times New Roman" w:hAnsi="Times New Roman"/>
          <w:sz w:val="24"/>
          <w:szCs w:val="24"/>
          <w:lang w:val="pl-PL"/>
        </w:rPr>
        <w:t>lub sytuacji</w:t>
      </w:r>
      <w:r w:rsidRPr="00BA69C6">
        <w:rPr>
          <w:rFonts w:ascii="Times New Roman" w:hAnsi="Times New Roman"/>
          <w:sz w:val="24"/>
          <w:szCs w:val="24"/>
          <w:lang w:val="pl-PL"/>
        </w:rPr>
        <w:t xml:space="preserve"> podmiotów udostępniających zasoby, przedstawia, wraz z JEDZ</w:t>
      </w:r>
      <w:r w:rsidR="00D27A3A" w:rsidRPr="00BA69C6">
        <w:rPr>
          <w:rFonts w:ascii="Times New Roman" w:hAnsi="Times New Roman"/>
          <w:sz w:val="24"/>
          <w:szCs w:val="24"/>
          <w:lang w:val="pl-PL"/>
        </w:rPr>
        <w:t>,</w:t>
      </w:r>
      <w:r w:rsidRPr="00BA69C6">
        <w:rPr>
          <w:rFonts w:ascii="Times New Roman" w:hAnsi="Times New Roman"/>
          <w:sz w:val="24"/>
          <w:szCs w:val="24"/>
          <w:lang w:val="pl-PL"/>
        </w:rPr>
        <w:t xml:space="preserve"> także oświadczenie podmiotu udostępniającego zasoby, potwierdzające brak podstaw wykluczenia tego podmiotu oraz </w:t>
      </w:r>
      <w:r w:rsidR="008F4F56" w:rsidRPr="00BA69C6">
        <w:rPr>
          <w:rFonts w:ascii="Times New Roman" w:hAnsi="Times New Roman"/>
          <w:sz w:val="24"/>
          <w:szCs w:val="24"/>
          <w:lang w:val="pl-PL"/>
        </w:rPr>
        <w:t>odpowiednio</w:t>
      </w:r>
      <w:r w:rsidR="00D27A3A" w:rsidRPr="00BA69C6">
        <w:rPr>
          <w:rFonts w:ascii="Times New Roman" w:hAnsi="Times New Roman"/>
          <w:sz w:val="24"/>
          <w:szCs w:val="24"/>
          <w:lang w:val="pl-PL"/>
        </w:rPr>
        <w:t xml:space="preserve"> </w:t>
      </w:r>
      <w:r w:rsidRPr="00BA69C6">
        <w:rPr>
          <w:rFonts w:ascii="Times New Roman" w:hAnsi="Times New Roman"/>
          <w:sz w:val="24"/>
          <w:szCs w:val="24"/>
          <w:lang w:val="pl-PL"/>
        </w:rPr>
        <w:t>spełnianie warunków udziału w postępowaniu, w zakresie, w jakim wykonawca powołuje się na jego zasoby.</w:t>
      </w:r>
    </w:p>
    <w:p w:rsidR="006F5A0C" w:rsidRPr="00666224" w:rsidRDefault="00447E77" w:rsidP="00D72104">
      <w:pPr>
        <w:pStyle w:val="Akapitzlist"/>
        <w:numPr>
          <w:ilvl w:val="0"/>
          <w:numId w:val="103"/>
        </w:numPr>
        <w:ind w:left="567"/>
        <w:jc w:val="both"/>
        <w:rPr>
          <w:rFonts w:ascii="Times New Roman" w:hAnsi="Times New Roman"/>
          <w:sz w:val="24"/>
          <w:szCs w:val="24"/>
          <w:lang w:val="pl-PL"/>
        </w:rPr>
      </w:pPr>
      <w:r w:rsidRPr="00666224">
        <w:rPr>
          <w:rFonts w:ascii="Times New Roman" w:hAnsi="Times New Roman"/>
          <w:sz w:val="24"/>
          <w:szCs w:val="24"/>
          <w:shd w:val="clear" w:color="auto" w:fill="FFFFFF"/>
          <w:lang w:val="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666224">
        <w:rPr>
          <w:rFonts w:ascii="Times New Roman" w:hAnsi="Times New Roman"/>
          <w:sz w:val="24"/>
          <w:szCs w:val="24"/>
          <w:lang w:val="pl-PL"/>
        </w:rPr>
        <w:t>prawnych</w:t>
      </w:r>
      <w:r w:rsidRPr="00666224">
        <w:rPr>
          <w:rFonts w:ascii="Times New Roman" w:hAnsi="Times New Roman"/>
          <w:sz w:val="24"/>
          <w:szCs w:val="24"/>
          <w:shd w:val="clear" w:color="auto" w:fill="FFFFFF"/>
          <w:lang w:val="pl-PL"/>
        </w:rPr>
        <w:t>.</w:t>
      </w:r>
    </w:p>
    <w:p w:rsidR="00447E77" w:rsidRPr="00666224" w:rsidRDefault="006F5A0C" w:rsidP="00D72104">
      <w:pPr>
        <w:pStyle w:val="Akapitzlist"/>
        <w:numPr>
          <w:ilvl w:val="0"/>
          <w:numId w:val="103"/>
        </w:numPr>
        <w:ind w:left="567"/>
        <w:jc w:val="both"/>
        <w:rPr>
          <w:rFonts w:ascii="Times New Roman" w:hAnsi="Times New Roman"/>
          <w:sz w:val="24"/>
          <w:szCs w:val="24"/>
          <w:lang w:val="pl-PL"/>
        </w:rPr>
      </w:pPr>
      <w:r w:rsidRPr="00666224">
        <w:rPr>
          <w:rFonts w:ascii="Times New Roman" w:hAnsi="Times New Roman"/>
          <w:sz w:val="24"/>
          <w:szCs w:val="24"/>
          <w:lang w:val="pl-PL"/>
        </w:rPr>
        <w:t>W</w:t>
      </w:r>
      <w:r w:rsidR="00447E77" w:rsidRPr="00666224">
        <w:rPr>
          <w:rFonts w:ascii="Times New Roman" w:hAnsi="Times New Roman"/>
          <w:sz w:val="24"/>
          <w:szCs w:val="24"/>
          <w:lang w:val="pl-PL"/>
        </w:rPr>
        <w:t>ymagania dotyczące polegania na zdolnościach lub sytuacjach innych p</w:t>
      </w:r>
      <w:r w:rsidRPr="00666224">
        <w:rPr>
          <w:rFonts w:ascii="Times New Roman" w:hAnsi="Times New Roman"/>
          <w:sz w:val="24"/>
          <w:szCs w:val="24"/>
          <w:lang w:val="pl-PL"/>
        </w:rPr>
        <w:t>odmiotó</w:t>
      </w:r>
      <w:r w:rsidR="003C7C96">
        <w:rPr>
          <w:rFonts w:ascii="Times New Roman" w:hAnsi="Times New Roman"/>
          <w:sz w:val="24"/>
          <w:szCs w:val="24"/>
          <w:lang w:val="pl-PL"/>
        </w:rPr>
        <w:t>w, o których mowa w</w:t>
      </w:r>
      <w:r w:rsidRPr="00666224">
        <w:rPr>
          <w:rFonts w:ascii="Times New Roman" w:hAnsi="Times New Roman"/>
          <w:sz w:val="24"/>
          <w:szCs w:val="24"/>
          <w:lang w:val="pl-PL"/>
        </w:rPr>
        <w:t xml:space="preserve"> pkt 4 ppkt 2)</w:t>
      </w:r>
      <w:r w:rsidR="00447E77" w:rsidRPr="00666224">
        <w:rPr>
          <w:rFonts w:ascii="Times New Roman" w:hAnsi="Times New Roman"/>
          <w:sz w:val="24"/>
          <w:szCs w:val="24"/>
          <w:lang w:val="pl-PL"/>
        </w:rPr>
        <w:t>:</w:t>
      </w:r>
    </w:p>
    <w:p w:rsidR="00447E77" w:rsidRPr="00666224" w:rsidRDefault="00447E77" w:rsidP="00D72104">
      <w:pPr>
        <w:pStyle w:val="Akapitzlist"/>
        <w:numPr>
          <w:ilvl w:val="0"/>
          <w:numId w:val="94"/>
        </w:numPr>
        <w:ind w:left="1134"/>
        <w:jc w:val="both"/>
        <w:rPr>
          <w:rFonts w:ascii="Times New Roman" w:hAnsi="Times New Roman"/>
          <w:sz w:val="24"/>
          <w:szCs w:val="24"/>
          <w:lang w:val="pl-PL"/>
        </w:rPr>
      </w:pPr>
      <w:r w:rsidRPr="00666224">
        <w:rPr>
          <w:rFonts w:ascii="Times New Roman" w:hAnsi="Times New Roman"/>
          <w:sz w:val="24"/>
          <w:szCs w:val="24"/>
          <w:lang w:val="pl-PL"/>
        </w:rPr>
        <w:t>Wykonawca, który polega na zdolnościach lub sytuacji in</w:t>
      </w:r>
      <w:r w:rsidR="00110191" w:rsidRPr="00666224">
        <w:rPr>
          <w:rFonts w:ascii="Times New Roman" w:hAnsi="Times New Roman"/>
          <w:sz w:val="24"/>
          <w:szCs w:val="24"/>
          <w:lang w:val="pl-PL"/>
        </w:rPr>
        <w:t>nych podmiotów musi udowodnić  z</w:t>
      </w:r>
      <w:r w:rsidRPr="00666224">
        <w:rPr>
          <w:rFonts w:ascii="Times New Roman" w:hAnsi="Times New Roman"/>
          <w:sz w:val="24"/>
          <w:szCs w:val="24"/>
          <w:lang w:val="pl-PL"/>
        </w:rPr>
        <w:t>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rsidR="00447E77" w:rsidRPr="00666224" w:rsidRDefault="00447E77" w:rsidP="00D72104">
      <w:pPr>
        <w:pStyle w:val="Akapitzlist"/>
        <w:numPr>
          <w:ilvl w:val="0"/>
          <w:numId w:val="94"/>
        </w:numPr>
        <w:ind w:left="1134"/>
        <w:jc w:val="both"/>
        <w:rPr>
          <w:rFonts w:ascii="Times New Roman" w:hAnsi="Times New Roman"/>
          <w:sz w:val="24"/>
          <w:szCs w:val="24"/>
          <w:lang w:val="pl-PL"/>
        </w:rPr>
      </w:pPr>
      <w:r w:rsidRPr="00666224">
        <w:rPr>
          <w:rFonts w:ascii="Times New Roman" w:hAnsi="Times New Roman"/>
          <w:sz w:val="24"/>
          <w:szCs w:val="24"/>
          <w:shd w:val="clear" w:color="auto" w:fill="FFFFFF"/>
          <w:lang w:val="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w:t>
      </w:r>
      <w:r w:rsidR="006F5A0C" w:rsidRPr="00666224">
        <w:rPr>
          <w:rFonts w:ascii="Times New Roman" w:hAnsi="Times New Roman"/>
          <w:sz w:val="24"/>
          <w:szCs w:val="24"/>
          <w:shd w:val="clear" w:color="auto" w:fill="FFFFFF"/>
          <w:lang w:val="pl-PL"/>
        </w:rPr>
        <w:t>przewidziane względem wykonawcy;</w:t>
      </w:r>
    </w:p>
    <w:p w:rsidR="00447E77" w:rsidRPr="00BA69C6" w:rsidRDefault="00447E77" w:rsidP="00D72104">
      <w:pPr>
        <w:pStyle w:val="Akapitzlist"/>
        <w:numPr>
          <w:ilvl w:val="0"/>
          <w:numId w:val="94"/>
        </w:numPr>
        <w:ind w:left="1134"/>
        <w:jc w:val="both"/>
        <w:rPr>
          <w:rFonts w:ascii="Times New Roman" w:hAnsi="Times New Roman"/>
          <w:sz w:val="24"/>
          <w:szCs w:val="24"/>
          <w:lang w:val="pl-PL"/>
        </w:rPr>
      </w:pPr>
      <w:r w:rsidRPr="00666224">
        <w:rPr>
          <w:rFonts w:ascii="Times New Roman" w:hAnsi="Times New Roman"/>
          <w:sz w:val="24"/>
          <w:szCs w:val="24"/>
          <w:shd w:val="clear" w:color="auto" w:fill="FFFFFF"/>
          <w:lang w:val="pl-PL"/>
        </w:rPr>
        <w:t xml:space="preserve">W odniesieniu do warunków dotyczących wykształcenia, kwalifikacji zawodowych </w:t>
      </w:r>
      <w:r w:rsidRPr="00BA69C6">
        <w:rPr>
          <w:rFonts w:ascii="Times New Roman" w:hAnsi="Times New Roman"/>
          <w:sz w:val="24"/>
          <w:szCs w:val="24"/>
          <w:shd w:val="clear" w:color="auto" w:fill="FFFFFF"/>
          <w:lang w:val="pl-PL"/>
        </w:rPr>
        <w:t xml:space="preserve">lub doświadczenia wykonawcy mogą polegać na zdolnościach podmiotów udostępniających zasoby, jeśli podmioty te wykonają </w:t>
      </w:r>
      <w:r w:rsidR="006F5A0C" w:rsidRPr="00BA69C6">
        <w:rPr>
          <w:rFonts w:ascii="Times New Roman" w:hAnsi="Times New Roman"/>
          <w:sz w:val="24"/>
          <w:szCs w:val="24"/>
          <w:shd w:val="clear" w:color="auto" w:fill="FFFFFF"/>
          <w:lang w:val="pl-PL"/>
        </w:rPr>
        <w:t>roboty budowlane lub</w:t>
      </w:r>
      <w:r w:rsidR="00F421C2" w:rsidRPr="00BA69C6">
        <w:rPr>
          <w:rFonts w:ascii="Times New Roman" w:hAnsi="Times New Roman"/>
          <w:sz w:val="24"/>
          <w:szCs w:val="24"/>
          <w:shd w:val="clear" w:color="auto" w:fill="FFFFFF"/>
          <w:lang w:val="pl-PL"/>
        </w:rPr>
        <w:t xml:space="preserve"> </w:t>
      </w:r>
      <w:r w:rsidRPr="00BA69C6">
        <w:rPr>
          <w:rFonts w:ascii="Times New Roman" w:hAnsi="Times New Roman"/>
          <w:sz w:val="24"/>
          <w:szCs w:val="24"/>
          <w:shd w:val="clear" w:color="auto" w:fill="FFFFFF"/>
          <w:lang w:val="pl-PL"/>
        </w:rPr>
        <w:t>usługi, do realizacji k</w:t>
      </w:r>
      <w:r w:rsidR="006F5A0C" w:rsidRPr="00BA69C6">
        <w:rPr>
          <w:rFonts w:ascii="Times New Roman" w:hAnsi="Times New Roman"/>
          <w:sz w:val="24"/>
          <w:szCs w:val="24"/>
          <w:shd w:val="clear" w:color="auto" w:fill="FFFFFF"/>
          <w:lang w:val="pl-PL"/>
        </w:rPr>
        <w:t>tórych te zdolności są wymagane;</w:t>
      </w:r>
    </w:p>
    <w:p w:rsidR="00447E77" w:rsidRPr="00666224" w:rsidRDefault="00447E77" w:rsidP="00D72104">
      <w:pPr>
        <w:pStyle w:val="Akapitzlist"/>
        <w:numPr>
          <w:ilvl w:val="0"/>
          <w:numId w:val="94"/>
        </w:numPr>
        <w:ind w:left="1134"/>
        <w:jc w:val="both"/>
        <w:rPr>
          <w:rFonts w:ascii="Times New Roman" w:hAnsi="Times New Roman"/>
          <w:sz w:val="24"/>
          <w:szCs w:val="24"/>
          <w:lang w:val="pl-PL"/>
        </w:rPr>
      </w:pPr>
      <w:r w:rsidRPr="00666224">
        <w:rPr>
          <w:rFonts w:ascii="Times New Roman" w:hAnsi="Times New Roman"/>
          <w:sz w:val="24"/>
          <w:szCs w:val="24"/>
          <w:shd w:val="clear" w:color="auto" w:fill="FFFFFF"/>
          <w:lang w:val="pl-PL"/>
        </w:rPr>
        <w:t xml:space="preserve">Podmiot, który zobowiązał się do udostępnienia zasobów, odpowiada solidarnie z wykonawcą, który polega na jego sytuacji finansowej lub ekonomicznej, za szkodę </w:t>
      </w:r>
      <w:r w:rsidRPr="00666224">
        <w:rPr>
          <w:rFonts w:ascii="Times New Roman" w:hAnsi="Times New Roman"/>
          <w:sz w:val="24"/>
          <w:szCs w:val="24"/>
          <w:shd w:val="clear" w:color="auto" w:fill="FFFFFF"/>
          <w:lang w:val="pl-PL"/>
        </w:rPr>
        <w:lastRenderedPageBreak/>
        <w:t xml:space="preserve">poniesioną przez zamawiającego powstałą wskutek nieudostępnienia tych zasobów, chyba że za nieudostępnienie zasobów podmiot </w:t>
      </w:r>
      <w:r w:rsidR="006F5A0C" w:rsidRPr="00666224">
        <w:rPr>
          <w:rFonts w:ascii="Times New Roman" w:hAnsi="Times New Roman"/>
          <w:sz w:val="24"/>
          <w:szCs w:val="24"/>
          <w:shd w:val="clear" w:color="auto" w:fill="FFFFFF"/>
          <w:lang w:val="pl-PL"/>
        </w:rPr>
        <w:t>ten nie ponosi winy;</w:t>
      </w:r>
    </w:p>
    <w:p w:rsidR="00D27A3A" w:rsidRPr="00666224" w:rsidRDefault="00447E77" w:rsidP="00D72104">
      <w:pPr>
        <w:pStyle w:val="Akapitzlist"/>
        <w:numPr>
          <w:ilvl w:val="0"/>
          <w:numId w:val="94"/>
        </w:numPr>
        <w:ind w:left="1134"/>
        <w:jc w:val="both"/>
        <w:rPr>
          <w:rFonts w:ascii="Times New Roman" w:hAnsi="Times New Roman"/>
          <w:sz w:val="24"/>
          <w:szCs w:val="24"/>
          <w:lang w:val="pl-PL"/>
        </w:rPr>
      </w:pPr>
      <w:r w:rsidRPr="00666224">
        <w:rPr>
          <w:rFonts w:ascii="Times New Roman" w:hAnsi="Times New Roman"/>
          <w:sz w:val="24"/>
          <w:szCs w:val="24"/>
          <w:shd w:val="clear" w:color="auto" w:fill="FFFFFF"/>
          <w:lang w:val="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790EE6">
        <w:rPr>
          <w:rFonts w:ascii="Times New Roman" w:hAnsi="Times New Roman"/>
          <w:sz w:val="24"/>
          <w:szCs w:val="24"/>
          <w:shd w:val="clear" w:color="auto" w:fill="FFFFFF"/>
          <w:lang w:val="pl-PL"/>
        </w:rPr>
        <w:t xml:space="preserve"> </w:t>
      </w:r>
    </w:p>
    <w:p w:rsidR="00447E77" w:rsidRPr="00666224" w:rsidRDefault="00D27A3A" w:rsidP="00D72104">
      <w:pPr>
        <w:pStyle w:val="Akapitzlist"/>
        <w:numPr>
          <w:ilvl w:val="0"/>
          <w:numId w:val="104"/>
        </w:numPr>
        <w:spacing w:after="0"/>
        <w:ind w:left="567"/>
        <w:jc w:val="both"/>
        <w:rPr>
          <w:rFonts w:ascii="Times New Roman" w:hAnsi="Times New Roman"/>
          <w:sz w:val="24"/>
          <w:szCs w:val="24"/>
          <w:lang w:val="pl-PL"/>
        </w:rPr>
      </w:pPr>
      <w:r w:rsidRPr="00666224">
        <w:rPr>
          <w:rFonts w:ascii="Times New Roman" w:hAnsi="Times New Roman"/>
          <w:sz w:val="24"/>
          <w:szCs w:val="24"/>
          <w:lang w:val="pl-PL"/>
        </w:rPr>
        <w:t>W</w:t>
      </w:r>
      <w:r w:rsidR="001174FD" w:rsidRPr="00666224">
        <w:rPr>
          <w:rFonts w:ascii="Times New Roman" w:hAnsi="Times New Roman"/>
          <w:sz w:val="24"/>
          <w:szCs w:val="24"/>
          <w:lang w:val="pl-PL"/>
        </w:rPr>
        <w:t xml:space="preserve"> celu oceny, czy w</w:t>
      </w:r>
      <w:r w:rsidR="00447E77" w:rsidRPr="00666224">
        <w:rPr>
          <w:rFonts w:ascii="Times New Roman" w:hAnsi="Times New Roman"/>
          <w:sz w:val="24"/>
          <w:szCs w:val="24"/>
          <w:lang w:val="pl-PL"/>
        </w:rPr>
        <w:t xml:space="preserve">ykonawca polegając na zdolnościach lub sytuacji innych podmiotów na zasadach określonych w </w:t>
      </w:r>
      <w:r w:rsidR="006F5A0C" w:rsidRPr="00BA69C6">
        <w:rPr>
          <w:rFonts w:ascii="Times New Roman" w:hAnsi="Times New Roman"/>
          <w:sz w:val="24"/>
          <w:szCs w:val="24"/>
          <w:lang w:val="pl-PL"/>
        </w:rPr>
        <w:t>pkt 4 ppkt 3)</w:t>
      </w:r>
      <w:r w:rsidR="00447E77" w:rsidRPr="00BA69C6">
        <w:rPr>
          <w:rFonts w:ascii="Times New Roman" w:hAnsi="Times New Roman"/>
          <w:sz w:val="24"/>
          <w:szCs w:val="24"/>
          <w:lang w:val="pl-PL"/>
        </w:rPr>
        <w:t xml:space="preserve">, </w:t>
      </w:r>
      <w:r w:rsidR="00447E77" w:rsidRPr="00666224">
        <w:rPr>
          <w:rFonts w:ascii="Times New Roman" w:hAnsi="Times New Roman"/>
          <w:sz w:val="24"/>
          <w:szCs w:val="24"/>
          <w:lang w:val="pl-PL"/>
        </w:rPr>
        <w:t>będzie dysponował niezbędnymi zasobami w stopniu umożliwiającym należyte wykonanie zamówienia publicznego or</w:t>
      </w:r>
      <w:r w:rsidR="001174FD" w:rsidRPr="00666224">
        <w:rPr>
          <w:rFonts w:ascii="Times New Roman" w:hAnsi="Times New Roman"/>
          <w:sz w:val="24"/>
          <w:szCs w:val="24"/>
          <w:lang w:val="pl-PL"/>
        </w:rPr>
        <w:t>az oceny, czy stosunek łączący w</w:t>
      </w:r>
      <w:r w:rsidR="00447E77" w:rsidRPr="00666224">
        <w:rPr>
          <w:rFonts w:ascii="Times New Roman" w:hAnsi="Times New Roman"/>
          <w:sz w:val="24"/>
          <w:szCs w:val="24"/>
          <w:lang w:val="pl-PL"/>
        </w:rPr>
        <w:t>ykonawcę z tymi podmiotami gwarantuje rzeczywisty dostęp do ich zasobów, a także w celu wykazania braku wobec tych podmiotów podstaw do wykluczenia oraz spełniania, w zakresie w jakim powołuje się na ich zasoby, wa</w:t>
      </w:r>
      <w:r w:rsidR="001174FD" w:rsidRPr="00666224">
        <w:rPr>
          <w:rFonts w:ascii="Times New Roman" w:hAnsi="Times New Roman"/>
          <w:sz w:val="24"/>
          <w:szCs w:val="24"/>
          <w:lang w:val="pl-PL"/>
        </w:rPr>
        <w:t>runków udziału w postępowaniu, w</w:t>
      </w:r>
      <w:r w:rsidR="00447E77" w:rsidRPr="00666224">
        <w:rPr>
          <w:rFonts w:ascii="Times New Roman" w:hAnsi="Times New Roman"/>
          <w:sz w:val="24"/>
          <w:szCs w:val="24"/>
          <w:lang w:val="pl-PL"/>
        </w:rPr>
        <w:t>ykonawca:</w:t>
      </w:r>
    </w:p>
    <w:p w:rsidR="006F5A0C" w:rsidRPr="003C7C96" w:rsidRDefault="006F5A0C" w:rsidP="00D72104">
      <w:pPr>
        <w:pStyle w:val="Akapitzlist"/>
        <w:numPr>
          <w:ilvl w:val="0"/>
          <w:numId w:val="105"/>
        </w:numPr>
        <w:ind w:left="1134"/>
        <w:jc w:val="both"/>
        <w:rPr>
          <w:rFonts w:ascii="Times New Roman" w:hAnsi="Times New Roman"/>
          <w:sz w:val="24"/>
          <w:szCs w:val="24"/>
          <w:lang w:val="pl-PL"/>
        </w:rPr>
      </w:pPr>
      <w:r w:rsidRPr="00D22842">
        <w:rPr>
          <w:rFonts w:ascii="Times New Roman" w:hAnsi="Times New Roman"/>
          <w:b/>
          <w:sz w:val="24"/>
          <w:szCs w:val="24"/>
          <w:lang w:val="pl-PL"/>
        </w:rPr>
        <w:t xml:space="preserve">składa </w:t>
      </w:r>
      <w:r w:rsidR="003C7C96" w:rsidRPr="00D22842">
        <w:rPr>
          <w:rFonts w:ascii="Times New Roman" w:hAnsi="Times New Roman"/>
          <w:b/>
          <w:sz w:val="24"/>
          <w:szCs w:val="24"/>
          <w:lang w:val="pl-PL"/>
        </w:rPr>
        <w:t>na wezwanie</w:t>
      </w:r>
      <w:r w:rsidR="003C7C96" w:rsidRPr="00314C80">
        <w:rPr>
          <w:rFonts w:ascii="Times New Roman" w:hAnsi="Times New Roman"/>
          <w:sz w:val="24"/>
          <w:szCs w:val="24"/>
          <w:lang w:val="pl-PL"/>
        </w:rPr>
        <w:t xml:space="preserve"> </w:t>
      </w:r>
      <w:r w:rsidR="00D22842">
        <w:rPr>
          <w:rFonts w:ascii="Times New Roman" w:hAnsi="Times New Roman"/>
          <w:sz w:val="24"/>
          <w:szCs w:val="24"/>
          <w:lang w:val="pl-PL"/>
        </w:rPr>
        <w:t>zamawiającego</w:t>
      </w:r>
      <w:r w:rsidRPr="00314C80">
        <w:rPr>
          <w:rFonts w:ascii="Times New Roman" w:hAnsi="Times New Roman"/>
          <w:sz w:val="24"/>
          <w:szCs w:val="24"/>
          <w:lang w:val="pl-PL"/>
        </w:rPr>
        <w:t xml:space="preserve"> zobowiązanie </w:t>
      </w:r>
      <w:r w:rsidRPr="003C7C96">
        <w:rPr>
          <w:rFonts w:ascii="Times New Roman" w:hAnsi="Times New Roman"/>
          <w:sz w:val="24"/>
          <w:szCs w:val="24"/>
          <w:lang w:val="pl-PL"/>
        </w:rPr>
        <w:t xml:space="preserve">(wzór – Załącznik nr </w:t>
      </w:r>
      <w:r w:rsidR="00314C80">
        <w:rPr>
          <w:rFonts w:ascii="Times New Roman" w:hAnsi="Times New Roman"/>
          <w:sz w:val="24"/>
          <w:szCs w:val="24"/>
          <w:lang w:val="pl-PL"/>
        </w:rPr>
        <w:t>5</w:t>
      </w:r>
      <w:r w:rsidRPr="003C7C96">
        <w:rPr>
          <w:rFonts w:ascii="Times New Roman" w:hAnsi="Times New Roman"/>
          <w:sz w:val="24"/>
          <w:szCs w:val="24"/>
          <w:lang w:val="pl-PL"/>
        </w:rPr>
        <w:t xml:space="preserve"> do SWZ) tych podmiotów do oddania mu do dyspozycji niezbędnych zasobów na potrzeby realizacji zamówienia lub inny podmiotowy środek dowodowy potwierdzający tą okoliczność;</w:t>
      </w:r>
    </w:p>
    <w:p w:rsidR="005B72E3" w:rsidRPr="00DC079A" w:rsidRDefault="00447E77" w:rsidP="00D72104">
      <w:pPr>
        <w:pStyle w:val="Akapitzlist"/>
        <w:numPr>
          <w:ilvl w:val="0"/>
          <w:numId w:val="105"/>
        </w:numPr>
        <w:ind w:left="1134"/>
        <w:jc w:val="both"/>
        <w:rPr>
          <w:rFonts w:ascii="Times New Roman" w:hAnsi="Times New Roman"/>
          <w:sz w:val="24"/>
          <w:szCs w:val="24"/>
          <w:lang w:val="pl-PL"/>
        </w:rPr>
      </w:pPr>
      <w:r w:rsidRPr="00D22842">
        <w:rPr>
          <w:rFonts w:ascii="Times New Roman" w:hAnsi="Times New Roman"/>
          <w:b/>
          <w:sz w:val="24"/>
          <w:szCs w:val="24"/>
          <w:lang w:val="pl-PL"/>
        </w:rPr>
        <w:t>składa na wezwanie</w:t>
      </w:r>
      <w:r w:rsidRPr="00DC079A">
        <w:rPr>
          <w:rFonts w:ascii="Times New Roman" w:hAnsi="Times New Roman"/>
          <w:sz w:val="24"/>
          <w:szCs w:val="24"/>
          <w:lang w:val="pl-PL"/>
        </w:rPr>
        <w:t xml:space="preserve"> zamawiającego </w:t>
      </w:r>
      <w:r w:rsidRPr="00DC079A">
        <w:rPr>
          <w:rFonts w:ascii="Times New Roman" w:hAnsi="Times New Roman"/>
          <w:b/>
          <w:sz w:val="24"/>
          <w:szCs w:val="24"/>
          <w:lang w:val="pl-PL"/>
        </w:rPr>
        <w:t>JEDZ</w:t>
      </w:r>
      <w:r w:rsidRPr="00DC079A">
        <w:rPr>
          <w:rFonts w:ascii="Times New Roman" w:hAnsi="Times New Roman"/>
          <w:sz w:val="24"/>
          <w:szCs w:val="24"/>
          <w:lang w:val="pl-PL"/>
        </w:rPr>
        <w:t xml:space="preserve"> dotyczący tych podmiotów, w zakresie wskazanym w SWZ</w:t>
      </w:r>
      <w:r w:rsidR="005B72E3" w:rsidRPr="00DC079A">
        <w:rPr>
          <w:rFonts w:ascii="Times New Roman" w:hAnsi="Times New Roman"/>
          <w:sz w:val="24"/>
          <w:szCs w:val="24"/>
          <w:lang w:val="pl-PL"/>
        </w:rPr>
        <w:t>;</w:t>
      </w:r>
    </w:p>
    <w:p w:rsidR="00447E77" w:rsidRPr="00DC079A" w:rsidRDefault="00447E77" w:rsidP="00D72104">
      <w:pPr>
        <w:pStyle w:val="Akapitzlist"/>
        <w:numPr>
          <w:ilvl w:val="0"/>
          <w:numId w:val="105"/>
        </w:numPr>
        <w:ind w:left="1134"/>
        <w:jc w:val="both"/>
        <w:rPr>
          <w:rFonts w:ascii="Times New Roman" w:hAnsi="Times New Roman"/>
          <w:sz w:val="24"/>
          <w:szCs w:val="24"/>
          <w:lang w:val="pl-PL"/>
        </w:rPr>
      </w:pPr>
      <w:r w:rsidRPr="00DC079A">
        <w:rPr>
          <w:rFonts w:ascii="Times New Roman" w:hAnsi="Times New Roman"/>
          <w:sz w:val="24"/>
          <w:szCs w:val="24"/>
          <w:lang w:val="pl-PL"/>
        </w:rPr>
        <w:t xml:space="preserve">w terminie określonym </w:t>
      </w:r>
      <w:r w:rsidR="005639A4" w:rsidRPr="00DC079A">
        <w:rPr>
          <w:rFonts w:ascii="Times New Roman" w:hAnsi="Times New Roman"/>
          <w:sz w:val="24"/>
          <w:szCs w:val="24"/>
          <w:lang w:val="pl-PL"/>
        </w:rPr>
        <w:t xml:space="preserve">w Rozdziale IX pkt </w:t>
      </w:r>
      <w:r w:rsidRPr="00DC079A">
        <w:rPr>
          <w:rFonts w:ascii="Times New Roman" w:hAnsi="Times New Roman"/>
          <w:sz w:val="24"/>
          <w:szCs w:val="24"/>
          <w:lang w:val="pl-PL"/>
        </w:rPr>
        <w:t xml:space="preserve">2 </w:t>
      </w:r>
      <w:r w:rsidR="005B57B6">
        <w:rPr>
          <w:rFonts w:ascii="Times New Roman" w:hAnsi="Times New Roman"/>
          <w:sz w:val="24"/>
          <w:szCs w:val="24"/>
          <w:lang w:val="pl-PL"/>
        </w:rPr>
        <w:t>ppkt 4</w:t>
      </w:r>
      <w:r w:rsidR="00DC079A" w:rsidRPr="003C7C96">
        <w:rPr>
          <w:rFonts w:ascii="Times New Roman" w:hAnsi="Times New Roman"/>
          <w:sz w:val="24"/>
          <w:szCs w:val="24"/>
          <w:lang w:val="pl-PL"/>
        </w:rPr>
        <w:t>)</w:t>
      </w:r>
      <w:r w:rsidR="00DC079A" w:rsidRPr="00DC079A">
        <w:rPr>
          <w:rFonts w:ascii="Times New Roman" w:hAnsi="Times New Roman"/>
          <w:sz w:val="24"/>
          <w:szCs w:val="24"/>
          <w:lang w:val="pl-PL"/>
        </w:rPr>
        <w:t xml:space="preserve"> </w:t>
      </w:r>
      <w:r w:rsidRPr="00DC079A">
        <w:rPr>
          <w:rFonts w:ascii="Times New Roman" w:hAnsi="Times New Roman"/>
          <w:sz w:val="24"/>
          <w:szCs w:val="24"/>
          <w:lang w:val="pl-PL"/>
        </w:rPr>
        <w:t>SWZ, przedkłada w odniesieniu do tych podmiotów oświadczenia i dokumenty tam wskazane</w:t>
      </w:r>
      <w:r w:rsidR="005639A4" w:rsidRPr="00DC079A">
        <w:rPr>
          <w:rFonts w:ascii="Times New Roman" w:hAnsi="Times New Roman"/>
          <w:sz w:val="24"/>
          <w:szCs w:val="24"/>
          <w:lang w:val="pl-PL"/>
        </w:rPr>
        <w:t>.</w:t>
      </w:r>
    </w:p>
    <w:p w:rsidR="007874B9" w:rsidRPr="00666224" w:rsidRDefault="007874B9" w:rsidP="00D72104">
      <w:pPr>
        <w:pStyle w:val="Akapitzlist"/>
        <w:numPr>
          <w:ilvl w:val="0"/>
          <w:numId w:val="106"/>
        </w:numPr>
        <w:ind w:left="284"/>
        <w:jc w:val="both"/>
        <w:rPr>
          <w:rFonts w:ascii="Times New Roman" w:hAnsi="Times New Roman"/>
          <w:b/>
          <w:sz w:val="24"/>
          <w:szCs w:val="24"/>
          <w:lang w:val="pl-PL"/>
        </w:rPr>
      </w:pPr>
      <w:r w:rsidRPr="00666224">
        <w:rPr>
          <w:rFonts w:ascii="Times New Roman" w:hAnsi="Times New Roman"/>
          <w:b/>
          <w:sz w:val="24"/>
          <w:szCs w:val="24"/>
          <w:lang w:val="pl-PL"/>
        </w:rPr>
        <w:t>Uzupełnienie oświadczenia, o którym mowa w art. 125 ust. 1 PZP, podmiotowych środków dowodowych, innych dokumentów lub oświadczeń</w:t>
      </w:r>
      <w:r w:rsidR="005639A4" w:rsidRPr="00666224">
        <w:rPr>
          <w:rFonts w:ascii="Times New Roman" w:hAnsi="Times New Roman"/>
          <w:b/>
          <w:sz w:val="24"/>
          <w:szCs w:val="24"/>
          <w:lang w:val="pl-PL"/>
        </w:rPr>
        <w:t>:</w:t>
      </w:r>
    </w:p>
    <w:p w:rsidR="007874B9" w:rsidRPr="00666224" w:rsidRDefault="007874B9" w:rsidP="00D72104">
      <w:pPr>
        <w:pStyle w:val="Akapitzlist"/>
        <w:numPr>
          <w:ilvl w:val="0"/>
          <w:numId w:val="95"/>
        </w:numPr>
        <w:ind w:left="567"/>
        <w:jc w:val="both"/>
        <w:rPr>
          <w:rFonts w:ascii="Times New Roman" w:hAnsi="Times New Roman"/>
          <w:sz w:val="24"/>
          <w:szCs w:val="24"/>
          <w:lang w:val="pl-PL"/>
        </w:rPr>
      </w:pPr>
      <w:r w:rsidRPr="00666224">
        <w:rPr>
          <w:rFonts w:ascii="Times New Roman" w:hAnsi="Times New Roman"/>
          <w:sz w:val="24"/>
          <w:szCs w:val="24"/>
          <w:lang w:val="pl-PL"/>
        </w:rPr>
        <w:t xml:space="preserve">Jeżeli wykonawca nie złożył oświadczenia, o którym mowa w art. 125 ust. 1 PZP, podmiotowych środków dowodowych, innych dokumentów lub oświadczeń składanych w postępowaniu lub są one niekompletne lub zawierają błędy, zamawiający wzywa wykonawcę odpowiednio do ich złożenia, poprawienia lub </w:t>
      </w:r>
      <w:r w:rsidRPr="00666224">
        <w:rPr>
          <w:rFonts w:ascii="Times New Roman" w:hAnsi="Times New Roman"/>
          <w:iCs/>
          <w:sz w:val="24"/>
          <w:szCs w:val="24"/>
          <w:lang w:val="pl-PL"/>
        </w:rPr>
        <w:t>uzupełnienia</w:t>
      </w:r>
      <w:r w:rsidRPr="00666224">
        <w:rPr>
          <w:rFonts w:ascii="Times New Roman" w:hAnsi="Times New Roman"/>
          <w:sz w:val="24"/>
          <w:szCs w:val="24"/>
          <w:lang w:val="pl-PL"/>
        </w:rPr>
        <w:t xml:space="preserve"> w wyznaczonym terminie, chyba że:</w:t>
      </w:r>
    </w:p>
    <w:p w:rsidR="007874B9" w:rsidRPr="00666224" w:rsidRDefault="005639A4" w:rsidP="00D72104">
      <w:pPr>
        <w:pStyle w:val="Akapitzlist"/>
        <w:numPr>
          <w:ilvl w:val="0"/>
          <w:numId w:val="96"/>
        </w:numPr>
        <w:ind w:left="1134"/>
        <w:jc w:val="both"/>
        <w:rPr>
          <w:rFonts w:ascii="Times New Roman" w:hAnsi="Times New Roman"/>
          <w:sz w:val="24"/>
          <w:szCs w:val="24"/>
          <w:lang w:val="pl-PL"/>
        </w:rPr>
      </w:pPr>
      <w:r w:rsidRPr="00666224">
        <w:rPr>
          <w:rFonts w:ascii="Times New Roman" w:hAnsi="Times New Roman"/>
          <w:sz w:val="24"/>
          <w:szCs w:val="24"/>
          <w:lang w:val="pl-PL"/>
        </w:rPr>
        <w:t>oferta wykonawcy podlega odrzuceniu bez względu na jej</w:t>
      </w:r>
      <w:r w:rsidR="007874B9" w:rsidRPr="00666224">
        <w:rPr>
          <w:rFonts w:ascii="Times New Roman" w:hAnsi="Times New Roman"/>
          <w:sz w:val="24"/>
          <w:szCs w:val="24"/>
          <w:lang w:val="pl-PL"/>
        </w:rPr>
        <w:t xml:space="preserve"> złożenie, </w:t>
      </w:r>
      <w:r w:rsidR="007874B9" w:rsidRPr="00666224">
        <w:rPr>
          <w:rFonts w:ascii="Times New Roman" w:hAnsi="Times New Roman"/>
          <w:iCs/>
          <w:sz w:val="24"/>
          <w:szCs w:val="24"/>
          <w:lang w:val="pl-PL"/>
        </w:rPr>
        <w:t>uzupełnienie</w:t>
      </w:r>
      <w:r w:rsidR="007874B9" w:rsidRPr="00666224">
        <w:rPr>
          <w:rFonts w:ascii="Times New Roman" w:hAnsi="Times New Roman"/>
          <w:sz w:val="24"/>
          <w:szCs w:val="24"/>
          <w:lang w:val="pl-PL"/>
        </w:rPr>
        <w:t xml:space="preserve"> lub poprawienie lub</w:t>
      </w:r>
    </w:p>
    <w:p w:rsidR="007874B9" w:rsidRPr="00666224" w:rsidRDefault="007874B9" w:rsidP="00D72104">
      <w:pPr>
        <w:pStyle w:val="Akapitzlist"/>
        <w:numPr>
          <w:ilvl w:val="0"/>
          <w:numId w:val="96"/>
        </w:numPr>
        <w:ind w:left="1134"/>
        <w:jc w:val="both"/>
        <w:rPr>
          <w:rFonts w:ascii="Times New Roman" w:hAnsi="Times New Roman"/>
          <w:sz w:val="24"/>
          <w:szCs w:val="24"/>
          <w:lang w:val="pl-PL"/>
        </w:rPr>
      </w:pPr>
      <w:r w:rsidRPr="00666224">
        <w:rPr>
          <w:rFonts w:ascii="Times New Roman" w:hAnsi="Times New Roman"/>
          <w:sz w:val="24"/>
          <w:szCs w:val="24"/>
          <w:lang w:val="pl-PL"/>
        </w:rPr>
        <w:t>zachodzą przesłanki unieważnie</w:t>
      </w:r>
      <w:r w:rsidR="005639A4" w:rsidRPr="00666224">
        <w:rPr>
          <w:rFonts w:ascii="Times New Roman" w:hAnsi="Times New Roman"/>
          <w:sz w:val="24"/>
          <w:szCs w:val="24"/>
          <w:lang w:val="pl-PL"/>
        </w:rPr>
        <w:t>nia postępowania;</w:t>
      </w:r>
    </w:p>
    <w:p w:rsidR="00DF7F93" w:rsidRPr="00666224" w:rsidRDefault="007874B9" w:rsidP="00D72104">
      <w:pPr>
        <w:pStyle w:val="Akapitzlist"/>
        <w:numPr>
          <w:ilvl w:val="0"/>
          <w:numId w:val="95"/>
        </w:numPr>
        <w:ind w:left="567"/>
        <w:jc w:val="both"/>
        <w:rPr>
          <w:rFonts w:ascii="Times New Roman" w:hAnsi="Times New Roman"/>
          <w:sz w:val="24"/>
          <w:szCs w:val="24"/>
          <w:lang w:val="pl-PL"/>
        </w:rPr>
      </w:pPr>
      <w:r w:rsidRPr="00666224">
        <w:rPr>
          <w:rFonts w:ascii="Times New Roman" w:hAnsi="Times New Roman"/>
          <w:sz w:val="24"/>
          <w:szCs w:val="24"/>
          <w:lang w:val="pl-PL"/>
        </w:rPr>
        <w:t xml:space="preserve">Wykonawca składa podmiotowe środki dowodowe na wezwanie, o którym mowa w </w:t>
      </w:r>
      <w:r w:rsidR="005639A4" w:rsidRPr="00DC079A">
        <w:rPr>
          <w:rFonts w:ascii="Times New Roman" w:hAnsi="Times New Roman"/>
          <w:sz w:val="24"/>
          <w:szCs w:val="24"/>
          <w:lang w:val="pl-PL"/>
        </w:rPr>
        <w:t>pkt 5 ppkt 1)</w:t>
      </w:r>
      <w:r w:rsidRPr="00DC079A">
        <w:rPr>
          <w:rFonts w:ascii="Times New Roman" w:hAnsi="Times New Roman"/>
          <w:sz w:val="24"/>
          <w:szCs w:val="24"/>
          <w:lang w:val="pl-PL"/>
        </w:rPr>
        <w:t xml:space="preserve">, </w:t>
      </w:r>
      <w:r w:rsidRPr="00666224">
        <w:rPr>
          <w:rFonts w:ascii="Times New Roman" w:hAnsi="Times New Roman"/>
          <w:sz w:val="24"/>
          <w:szCs w:val="24"/>
          <w:lang w:val="pl-PL"/>
        </w:rPr>
        <w:t>aktualne na dzień ich złożenia.</w:t>
      </w:r>
    </w:p>
    <w:p w:rsidR="007874B9" w:rsidRPr="00666224" w:rsidRDefault="001810CE"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lastRenderedPageBreak/>
        <w:t>WYKONAWCY WSPÓLNIE UBIEGAJĄCY SIĘ O UDZIELENIE ZAMÓWIENIA</w:t>
      </w:r>
    </w:p>
    <w:p w:rsidR="005B72E3" w:rsidRPr="00666224" w:rsidRDefault="005B72E3" w:rsidP="005B72E3">
      <w:pPr>
        <w:spacing w:line="276" w:lineRule="auto"/>
        <w:ind w:left="567"/>
        <w:jc w:val="both"/>
      </w:pPr>
    </w:p>
    <w:p w:rsidR="007874B9" w:rsidRPr="00666224" w:rsidRDefault="007874B9" w:rsidP="00D72104">
      <w:pPr>
        <w:numPr>
          <w:ilvl w:val="0"/>
          <w:numId w:val="68"/>
        </w:numPr>
        <w:spacing w:line="276" w:lineRule="auto"/>
        <w:ind w:left="284" w:hanging="567"/>
        <w:jc w:val="both"/>
      </w:pPr>
      <w:r w:rsidRPr="00666224">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PZP:</w:t>
      </w:r>
    </w:p>
    <w:p w:rsidR="007874B9" w:rsidRPr="00666224" w:rsidRDefault="007874B9" w:rsidP="00D72104">
      <w:pPr>
        <w:pStyle w:val="Akapitzlist"/>
        <w:numPr>
          <w:ilvl w:val="0"/>
          <w:numId w:val="107"/>
        </w:numPr>
        <w:ind w:left="567"/>
        <w:jc w:val="both"/>
        <w:rPr>
          <w:rFonts w:ascii="Times New Roman" w:hAnsi="Times New Roman"/>
          <w:sz w:val="24"/>
          <w:szCs w:val="24"/>
          <w:lang w:val="pl-PL"/>
        </w:rPr>
      </w:pPr>
      <w:r w:rsidRPr="00666224">
        <w:rPr>
          <w:rFonts w:ascii="Times New Roman" w:hAnsi="Times New Roman"/>
          <w:sz w:val="24"/>
          <w:szCs w:val="24"/>
          <w:lang w:val="pl-PL"/>
        </w:rPr>
        <w:t xml:space="preserve">Pełnomocnikiem może być jeden z wykonawców działających wspólnie lub osoba trzecia (np. </w:t>
      </w:r>
      <w:r w:rsidR="005639A4" w:rsidRPr="00666224">
        <w:rPr>
          <w:rFonts w:ascii="Times New Roman" w:hAnsi="Times New Roman"/>
          <w:sz w:val="24"/>
          <w:szCs w:val="24"/>
          <w:lang w:val="pl-PL"/>
        </w:rPr>
        <w:t>pracownik jednego z wykonawców);</w:t>
      </w:r>
    </w:p>
    <w:p w:rsidR="005639A4" w:rsidRPr="00666224" w:rsidRDefault="007874B9" w:rsidP="00D72104">
      <w:pPr>
        <w:pStyle w:val="Akapitzlist"/>
        <w:numPr>
          <w:ilvl w:val="0"/>
          <w:numId w:val="107"/>
        </w:numPr>
        <w:ind w:left="567"/>
        <w:jc w:val="both"/>
        <w:rPr>
          <w:rFonts w:ascii="Times New Roman" w:hAnsi="Times New Roman"/>
          <w:sz w:val="24"/>
          <w:szCs w:val="24"/>
          <w:lang w:val="pl-PL"/>
        </w:rPr>
      </w:pPr>
      <w:r w:rsidRPr="00666224">
        <w:rPr>
          <w:rFonts w:ascii="Times New Roman" w:hAnsi="Times New Roman"/>
          <w:sz w:val="24"/>
          <w:szCs w:val="24"/>
          <w:lang w:val="pl-PL"/>
        </w:rPr>
        <w:t>Jeżeli pełnomocnikiem pozostałych wykonawców jest wykonawca będący osobą prawną to może on działać zgodnie z ujawnionymi w dokumentach rejestrowych zasadami reprezentacji.</w:t>
      </w:r>
    </w:p>
    <w:p w:rsidR="007874B9" w:rsidRPr="00666224" w:rsidRDefault="007874B9" w:rsidP="00D72104">
      <w:pPr>
        <w:pStyle w:val="Akapitzlist"/>
        <w:numPr>
          <w:ilvl w:val="0"/>
          <w:numId w:val="68"/>
        </w:numPr>
        <w:ind w:left="284"/>
        <w:jc w:val="both"/>
        <w:rPr>
          <w:rFonts w:ascii="Times New Roman" w:hAnsi="Times New Roman"/>
          <w:sz w:val="24"/>
          <w:szCs w:val="24"/>
          <w:lang w:val="pl-PL"/>
        </w:rPr>
      </w:pPr>
      <w:r w:rsidRPr="00666224">
        <w:rPr>
          <w:rFonts w:ascii="Times New Roman" w:hAnsi="Times New Roman"/>
          <w:sz w:val="24"/>
          <w:szCs w:val="24"/>
          <w:lang w:val="pl-PL"/>
        </w:rPr>
        <w:t>W przypadku wspólnego ubiegania się o zamówienie przez wykonawców JEDZ składa każdy z wykonawców. Oświadczenia te potwierdzają brak podstaw wykluczenia oraz spełnianie warunków udziału w postępowaniu w zakresie, w jakim każdy z wykonawców wykazuje spełnianie warunków udziału w postępowaniu.</w:t>
      </w:r>
    </w:p>
    <w:p w:rsidR="007874B9" w:rsidRPr="00666224" w:rsidRDefault="007874B9" w:rsidP="00D72104">
      <w:pPr>
        <w:pStyle w:val="Akapitzlist"/>
        <w:numPr>
          <w:ilvl w:val="0"/>
          <w:numId w:val="68"/>
        </w:numPr>
        <w:ind w:left="284"/>
        <w:jc w:val="both"/>
        <w:rPr>
          <w:rFonts w:ascii="Times New Roman" w:hAnsi="Times New Roman"/>
          <w:sz w:val="24"/>
          <w:szCs w:val="24"/>
          <w:lang w:val="pl-PL"/>
        </w:rPr>
      </w:pPr>
      <w:r w:rsidRPr="00666224">
        <w:rPr>
          <w:rFonts w:ascii="Times New Roman" w:hAnsi="Times New Roman"/>
          <w:sz w:val="24"/>
          <w:szCs w:val="24"/>
          <w:lang w:val="pl-PL"/>
        </w:rPr>
        <w:t>W przypadku wykonawców ubiegających się wspólnie o udzielenie zamówienie brak podstaw do wykluczenia z postępowania powinien wykazać każdy z wykonawców.</w:t>
      </w:r>
    </w:p>
    <w:p w:rsidR="009C5B03" w:rsidRPr="00DC079A" w:rsidRDefault="009C5B03" w:rsidP="00D72104">
      <w:pPr>
        <w:pStyle w:val="Akapitzlist"/>
        <w:numPr>
          <w:ilvl w:val="0"/>
          <w:numId w:val="68"/>
        </w:numPr>
        <w:ind w:left="284"/>
        <w:jc w:val="both"/>
        <w:rPr>
          <w:rFonts w:ascii="Times New Roman" w:hAnsi="Times New Roman"/>
          <w:sz w:val="24"/>
          <w:szCs w:val="24"/>
          <w:lang w:val="pl-PL"/>
        </w:rPr>
      </w:pPr>
      <w:r w:rsidRPr="00DC079A">
        <w:rPr>
          <w:rFonts w:ascii="Times New Roman" w:hAnsi="Times New Roman"/>
          <w:sz w:val="24"/>
          <w:szCs w:val="24"/>
          <w:lang w:val="pl-PL"/>
        </w:rPr>
        <w:t>Wspólników spółki cywilnej obowiązują przepisy dotyczące wykonawców wspólnie ubiegających się o udzielenie zamówienia, o których mowa w art. 58 PZP.</w:t>
      </w:r>
    </w:p>
    <w:p w:rsidR="00270D43" w:rsidRPr="00314C80" w:rsidRDefault="007874B9" w:rsidP="00D72104">
      <w:pPr>
        <w:pStyle w:val="Akapitzlist"/>
        <w:numPr>
          <w:ilvl w:val="0"/>
          <w:numId w:val="68"/>
        </w:numPr>
        <w:ind w:left="284"/>
        <w:jc w:val="both"/>
        <w:rPr>
          <w:rFonts w:ascii="Times New Roman" w:hAnsi="Times New Roman"/>
          <w:sz w:val="24"/>
          <w:szCs w:val="24"/>
          <w:lang w:val="pl-PL"/>
        </w:rPr>
      </w:pPr>
      <w:r w:rsidRPr="00314C80">
        <w:rPr>
          <w:rFonts w:ascii="Times New Roman" w:hAnsi="Times New Roman"/>
          <w:sz w:val="24"/>
          <w:szCs w:val="24"/>
          <w:lang w:val="pl-PL"/>
        </w:rPr>
        <w:t>Zgodnie z art. 117 ust. 1 PZP zamawiający określa szczególny, obiektywnie uzasadniony, sposób spełniania przez wykonawców wspólnie ubiegających się o udzielenie zamówienia określonego w niniejszej SWZ warunków udziału w postępowaniu, mając na uwadze, że jest to uzasadnione charakterem zamówienia i jest proporcjonalne tzn.:</w:t>
      </w:r>
    </w:p>
    <w:p w:rsidR="007874B9" w:rsidRPr="00314C80" w:rsidRDefault="007874B9" w:rsidP="00D72104">
      <w:pPr>
        <w:pStyle w:val="Akapitzlist"/>
        <w:numPr>
          <w:ilvl w:val="0"/>
          <w:numId w:val="108"/>
        </w:numPr>
        <w:ind w:left="567"/>
        <w:jc w:val="both"/>
        <w:rPr>
          <w:rFonts w:ascii="Times New Roman" w:hAnsi="Times New Roman"/>
          <w:sz w:val="24"/>
          <w:szCs w:val="24"/>
          <w:lang w:val="pl-PL"/>
        </w:rPr>
      </w:pPr>
      <w:r w:rsidRPr="00314C80">
        <w:rPr>
          <w:rFonts w:ascii="Times New Roman" w:hAnsi="Times New Roman"/>
          <w:sz w:val="24"/>
          <w:szCs w:val="24"/>
          <w:lang w:val="pl-PL"/>
        </w:rPr>
        <w:t>Warunek dotyczący uprawnień do prowadzenia określonej działalności gospodarczej lub zawodowej, o którym mowa w art. 112 ust. 2 pkt 2 PZP, jest spełniony, jeżeli co najmniej jeden z wykonawców wspólnie ubiegających się o udzielenie zamówienia posiada uprawnienia do prowadzenia określonej działalności gospodarczej lub zawodowej i zrealizuje</w:t>
      </w:r>
      <w:r w:rsidRPr="00314C80">
        <w:rPr>
          <w:rFonts w:ascii="Times New Roman" w:hAnsi="Times New Roman"/>
          <w:b/>
          <w:sz w:val="24"/>
          <w:szCs w:val="24"/>
          <w:lang w:val="pl-PL"/>
        </w:rPr>
        <w:t xml:space="preserve"> </w:t>
      </w:r>
      <w:r w:rsidR="00EB4448" w:rsidRPr="00314C80">
        <w:rPr>
          <w:rFonts w:ascii="Times New Roman" w:hAnsi="Times New Roman"/>
          <w:sz w:val="24"/>
          <w:szCs w:val="24"/>
          <w:lang w:val="pl-PL"/>
        </w:rPr>
        <w:t>roboty budowlane, dostawy lub usługi,</w:t>
      </w:r>
      <w:r w:rsidRPr="00314C80">
        <w:rPr>
          <w:rFonts w:ascii="Times New Roman" w:hAnsi="Times New Roman"/>
          <w:sz w:val="24"/>
          <w:szCs w:val="24"/>
          <w:lang w:val="pl-PL"/>
        </w:rPr>
        <w:t xml:space="preserve"> do których realiz</w:t>
      </w:r>
      <w:r w:rsidR="00270D43" w:rsidRPr="00314C80">
        <w:rPr>
          <w:rFonts w:ascii="Times New Roman" w:hAnsi="Times New Roman"/>
          <w:sz w:val="24"/>
          <w:szCs w:val="24"/>
          <w:lang w:val="pl-PL"/>
        </w:rPr>
        <w:t>acji te uprawnienia są wymagane;</w:t>
      </w:r>
    </w:p>
    <w:p w:rsidR="00DC079A" w:rsidRPr="00314C80" w:rsidRDefault="00DC079A" w:rsidP="00D72104">
      <w:pPr>
        <w:pStyle w:val="Akapitzlist"/>
        <w:numPr>
          <w:ilvl w:val="0"/>
          <w:numId w:val="108"/>
        </w:numPr>
        <w:ind w:left="567"/>
        <w:jc w:val="both"/>
        <w:rPr>
          <w:rFonts w:ascii="Times New Roman" w:hAnsi="Times New Roman"/>
          <w:sz w:val="24"/>
          <w:szCs w:val="24"/>
          <w:lang w:val="pl-PL"/>
        </w:rPr>
      </w:pPr>
      <w:r w:rsidRPr="00314C80">
        <w:rPr>
          <w:rFonts w:ascii="Times New Roman" w:eastAsia="Times New Roman" w:hAnsi="Times New Roman"/>
          <w:sz w:val="24"/>
          <w:szCs w:val="24"/>
          <w:lang w:val="pl-PL" w:eastAsia="pl-PL"/>
        </w:rPr>
        <w:t xml:space="preserve">W odniesieniu do warunków dotyczących wykształcenia, kwalifikacji zawodowych lub doświadczenia </w:t>
      </w:r>
      <w:r w:rsidRPr="00314C80">
        <w:rPr>
          <w:rFonts w:ascii="Times New Roman" w:eastAsia="Times New Roman" w:hAnsi="Times New Roman"/>
          <w:iCs/>
          <w:sz w:val="24"/>
          <w:szCs w:val="24"/>
          <w:lang w:val="pl-PL" w:eastAsia="pl-PL"/>
        </w:rPr>
        <w:t>wykonawcy wspólnie</w:t>
      </w:r>
      <w:r w:rsidRPr="00314C80">
        <w:rPr>
          <w:rFonts w:ascii="Times New Roman" w:eastAsia="Times New Roman" w:hAnsi="Times New Roman"/>
          <w:sz w:val="24"/>
          <w:szCs w:val="24"/>
          <w:lang w:val="pl-PL" w:eastAsia="pl-PL"/>
        </w:rPr>
        <w:t xml:space="preserve"> ubiegający się o udzielenie zamówienia mogą polegać na zdolnościach tych z wykonawców, którzy wykonają roboty budowlane lub usługi, do realizacji których te zdolności są wymagane.</w:t>
      </w:r>
      <w:r w:rsidRPr="00314C80">
        <w:rPr>
          <w:rFonts w:ascii="Times New Roman" w:hAnsi="Times New Roman"/>
          <w:sz w:val="24"/>
          <w:szCs w:val="24"/>
          <w:lang w:val="pl-PL"/>
        </w:rPr>
        <w:t xml:space="preserve"> </w:t>
      </w:r>
    </w:p>
    <w:p w:rsidR="00DC079A" w:rsidRPr="00314C80" w:rsidRDefault="007874B9" w:rsidP="00D72104">
      <w:pPr>
        <w:pStyle w:val="Akapitzlist"/>
        <w:numPr>
          <w:ilvl w:val="0"/>
          <w:numId w:val="108"/>
        </w:numPr>
        <w:ind w:left="567"/>
        <w:jc w:val="both"/>
        <w:rPr>
          <w:rFonts w:ascii="Times New Roman" w:hAnsi="Times New Roman"/>
          <w:sz w:val="24"/>
          <w:szCs w:val="24"/>
          <w:lang w:val="pl-PL"/>
        </w:rPr>
      </w:pPr>
      <w:r w:rsidRPr="00314C80">
        <w:rPr>
          <w:rFonts w:ascii="Times New Roman" w:hAnsi="Times New Roman"/>
          <w:sz w:val="24"/>
          <w:szCs w:val="24"/>
          <w:lang w:val="pl-PL"/>
        </w:rPr>
        <w:t xml:space="preserve">W przypadku, o którym mowa w </w:t>
      </w:r>
      <w:r w:rsidR="00790EE6" w:rsidRPr="00314C80">
        <w:rPr>
          <w:rFonts w:ascii="Times New Roman" w:hAnsi="Times New Roman"/>
          <w:sz w:val="24"/>
          <w:szCs w:val="24"/>
          <w:lang w:val="pl-PL"/>
        </w:rPr>
        <w:t>pkt 5 ppkt 1) i 2)</w:t>
      </w:r>
      <w:r w:rsidRPr="00314C80">
        <w:rPr>
          <w:rFonts w:ascii="Times New Roman" w:hAnsi="Times New Roman"/>
          <w:sz w:val="24"/>
          <w:szCs w:val="24"/>
          <w:lang w:val="pl-PL"/>
        </w:rPr>
        <w:t xml:space="preserve">, wykonawcy wspólnie ubiegający się o udzielenie zamówienia dołączają o do oferty oświadczenie, z którego wynika, które </w:t>
      </w:r>
      <w:r w:rsidR="00F01D3F" w:rsidRPr="00314C80">
        <w:rPr>
          <w:rFonts w:ascii="Times New Roman" w:hAnsi="Times New Roman"/>
          <w:sz w:val="24"/>
          <w:szCs w:val="24"/>
          <w:lang w:val="pl-PL"/>
        </w:rPr>
        <w:t xml:space="preserve">roboty budowlane, dostawy lub usługi, </w:t>
      </w:r>
      <w:r w:rsidRPr="00314C80">
        <w:rPr>
          <w:rFonts w:ascii="Times New Roman" w:hAnsi="Times New Roman"/>
          <w:sz w:val="24"/>
          <w:szCs w:val="24"/>
          <w:lang w:val="pl-PL"/>
        </w:rPr>
        <w:t xml:space="preserve"> wykonają poszczególni wykonawcy.</w:t>
      </w:r>
      <w:r w:rsidR="00DC079A" w:rsidRPr="00314C80">
        <w:t xml:space="preserve"> </w:t>
      </w:r>
    </w:p>
    <w:p w:rsidR="007874B9" w:rsidRPr="00790EE6" w:rsidRDefault="00DC079A" w:rsidP="00D72104">
      <w:pPr>
        <w:pStyle w:val="Akapitzlist"/>
        <w:numPr>
          <w:ilvl w:val="0"/>
          <w:numId w:val="108"/>
        </w:numPr>
        <w:ind w:left="567"/>
        <w:jc w:val="both"/>
        <w:rPr>
          <w:rFonts w:ascii="Times New Roman" w:hAnsi="Times New Roman"/>
          <w:sz w:val="24"/>
          <w:szCs w:val="24"/>
          <w:lang w:val="pl-PL"/>
        </w:rPr>
      </w:pPr>
      <w:r w:rsidRPr="00314C80">
        <w:rPr>
          <w:rFonts w:ascii="Times New Roman" w:eastAsia="Times New Roman" w:hAnsi="Times New Roman"/>
          <w:sz w:val="24"/>
          <w:szCs w:val="24"/>
          <w:lang w:val="pl-PL" w:eastAsia="pl-PL"/>
        </w:rPr>
        <w:t xml:space="preserve">Jeżeli została wybrana oferta </w:t>
      </w:r>
      <w:r w:rsidRPr="00314C80">
        <w:rPr>
          <w:rFonts w:ascii="Times New Roman" w:eastAsia="Times New Roman" w:hAnsi="Times New Roman"/>
          <w:iCs/>
          <w:sz w:val="24"/>
          <w:szCs w:val="24"/>
          <w:lang w:val="pl-PL" w:eastAsia="pl-PL"/>
        </w:rPr>
        <w:t>wykonawców wspólnie</w:t>
      </w:r>
      <w:r w:rsidRPr="00314C80">
        <w:rPr>
          <w:rFonts w:ascii="Times New Roman" w:eastAsia="Times New Roman" w:hAnsi="Times New Roman"/>
          <w:sz w:val="24"/>
          <w:szCs w:val="24"/>
          <w:lang w:val="pl-PL" w:eastAsia="pl-PL"/>
        </w:rPr>
        <w:t xml:space="preserve"> ubiegających się o udzielenie zamówienia, zamawiający może żądać przed zawarciem umowy w sprawie zamówienia publicznego kopii umowy regulującej współpracę tych wykonawców</w:t>
      </w:r>
      <w:r w:rsidR="00790EE6" w:rsidRPr="00314C80">
        <w:rPr>
          <w:rFonts w:ascii="Times New Roman" w:eastAsia="Times New Roman" w:hAnsi="Times New Roman"/>
          <w:sz w:val="24"/>
          <w:szCs w:val="24"/>
          <w:lang w:val="pl-PL" w:eastAsia="pl-PL"/>
        </w:rPr>
        <w:t>.</w:t>
      </w:r>
    </w:p>
    <w:p w:rsidR="0024659E" w:rsidRPr="00666224" w:rsidRDefault="0024659E"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lastRenderedPageBreak/>
        <w:t>PODWYKONAWSTWO</w:t>
      </w:r>
    </w:p>
    <w:p w:rsidR="0024659E" w:rsidRPr="00666224" w:rsidRDefault="0024659E" w:rsidP="00BF0710">
      <w:pPr>
        <w:spacing w:line="276" w:lineRule="auto"/>
        <w:ind w:left="567"/>
        <w:jc w:val="both"/>
      </w:pPr>
    </w:p>
    <w:p w:rsidR="00270D43" w:rsidRPr="00666224" w:rsidRDefault="00270D43" w:rsidP="00D72104">
      <w:pPr>
        <w:pStyle w:val="Bezodstpw1"/>
        <w:numPr>
          <w:ilvl w:val="0"/>
          <w:numId w:val="109"/>
        </w:numPr>
        <w:spacing w:line="276" w:lineRule="auto"/>
        <w:ind w:left="284"/>
        <w:jc w:val="both"/>
      </w:pPr>
      <w:r w:rsidRPr="00666224">
        <w:t>W</w:t>
      </w:r>
      <w:r w:rsidR="007874B9" w:rsidRPr="00666224">
        <w:t>ykonawca może powierzyć wykonanie części zamówienia podwykonawcy (podwykonawcom)</w:t>
      </w:r>
      <w:r w:rsidR="00126A47" w:rsidRPr="00666224">
        <w:t>.</w:t>
      </w:r>
      <w:r w:rsidR="007874B9" w:rsidRPr="00666224">
        <w:t xml:space="preserve"> </w:t>
      </w:r>
    </w:p>
    <w:p w:rsidR="007874B9" w:rsidRPr="00666224" w:rsidRDefault="007874B9" w:rsidP="00D72104">
      <w:pPr>
        <w:pStyle w:val="Bezodstpw1"/>
        <w:numPr>
          <w:ilvl w:val="0"/>
          <w:numId w:val="109"/>
        </w:numPr>
        <w:spacing w:line="276" w:lineRule="auto"/>
        <w:ind w:left="284"/>
        <w:jc w:val="both"/>
      </w:pPr>
      <w:r w:rsidRPr="00666224">
        <w:t>Zamawiający nie zastrzega obowią</w:t>
      </w:r>
      <w:r w:rsidR="001174FD" w:rsidRPr="00666224">
        <w:t>zku osobistego wykonania przez w</w:t>
      </w:r>
      <w:r w:rsidRPr="00666224">
        <w:t>ykonawcę kluczowych części zamówienia</w:t>
      </w:r>
      <w:r w:rsidR="00126A47" w:rsidRPr="00666224">
        <w:t>.</w:t>
      </w:r>
      <w:r w:rsidRPr="00666224">
        <w:t xml:space="preserve"> </w:t>
      </w:r>
    </w:p>
    <w:p w:rsidR="007874B9" w:rsidRPr="00666224" w:rsidRDefault="007874B9" w:rsidP="00D72104">
      <w:pPr>
        <w:pStyle w:val="Bezodstpw1"/>
        <w:numPr>
          <w:ilvl w:val="0"/>
          <w:numId w:val="109"/>
        </w:numPr>
        <w:spacing w:line="276" w:lineRule="auto"/>
        <w:ind w:left="284"/>
        <w:jc w:val="both"/>
      </w:pPr>
      <w:r w:rsidRPr="00666224">
        <w:t>Zamawiający wymaga, aby w przypadku powierzenia cz</w:t>
      </w:r>
      <w:r w:rsidR="001174FD" w:rsidRPr="00666224">
        <w:t>ęści zamówienia podwykonawcom, w</w:t>
      </w:r>
      <w:r w:rsidRPr="00666224">
        <w:t>ykonawca wskazał w ofercie części zamówienia, których wykonanie zamierza powierzyć podwykonawcom oraz podał (o ile są mu wiadome na tym etapie) nazwy (firmy) tych podwykonawców.</w:t>
      </w:r>
    </w:p>
    <w:p w:rsidR="007874B9" w:rsidRPr="00666224" w:rsidRDefault="007874B9" w:rsidP="00D72104">
      <w:pPr>
        <w:pStyle w:val="Bezodstpw1"/>
        <w:numPr>
          <w:ilvl w:val="0"/>
          <w:numId w:val="109"/>
        </w:numPr>
        <w:spacing w:line="276" w:lineRule="auto"/>
        <w:ind w:left="284"/>
        <w:jc w:val="both"/>
      </w:pPr>
      <w:r w:rsidRPr="00666224">
        <w:t>Powierzenie części zamówi</w:t>
      </w:r>
      <w:r w:rsidR="001174FD" w:rsidRPr="00666224">
        <w:t>enia podwykonawcom nie zwalnia w</w:t>
      </w:r>
      <w:r w:rsidRPr="00666224">
        <w:t>ykonawcy  z odpowiedzialności za należyte wykonanie zamówienia.</w:t>
      </w:r>
    </w:p>
    <w:p w:rsidR="00D569C2" w:rsidRPr="00666224" w:rsidRDefault="00D569C2" w:rsidP="00D569C2">
      <w:pPr>
        <w:pStyle w:val="Bezodstpw1"/>
        <w:spacing w:line="276" w:lineRule="auto"/>
        <w:jc w:val="both"/>
      </w:pPr>
    </w:p>
    <w:p w:rsidR="00C10F57" w:rsidRPr="00666224" w:rsidRDefault="00270D43" w:rsidP="001174FD">
      <w:pPr>
        <w:pStyle w:val="Default"/>
        <w:numPr>
          <w:ilvl w:val="0"/>
          <w:numId w:val="60"/>
        </w:numPr>
        <w:pBdr>
          <w:top w:val="single" w:sz="12" w:space="1" w:color="auto"/>
          <w:left w:val="single" w:sz="12" w:space="4" w:color="auto"/>
          <w:bottom w:val="single" w:sz="12" w:space="1" w:color="auto"/>
          <w:right w:val="single" w:sz="12" w:space="4" w:color="auto"/>
        </w:pBdr>
        <w:spacing w:after="120" w:line="276" w:lineRule="auto"/>
        <w:jc w:val="both"/>
        <w:rPr>
          <w:rFonts w:ascii="Times New Roman" w:hAnsi="Times New Roman" w:cs="Times New Roman"/>
        </w:rPr>
      </w:pPr>
      <w:r w:rsidRPr="00666224">
        <w:rPr>
          <w:rFonts w:ascii="Times New Roman" w:hAnsi="Times New Roman" w:cs="Times New Roman"/>
          <w:b/>
          <w:bCs/>
        </w:rPr>
        <w:t>OPIS SPOSOBU PRZYGOTOWANIA OFERTY</w:t>
      </w:r>
    </w:p>
    <w:p w:rsidR="00C10F57" w:rsidRPr="00666224" w:rsidRDefault="00C10F57" w:rsidP="00BF0710">
      <w:pPr>
        <w:spacing w:line="276" w:lineRule="auto"/>
        <w:ind w:left="2124" w:firstLine="142"/>
        <w:rPr>
          <w:b/>
        </w:rPr>
      </w:pPr>
    </w:p>
    <w:p w:rsidR="00C10F57" w:rsidRPr="00666224" w:rsidRDefault="00C10F57" w:rsidP="00D72104">
      <w:pPr>
        <w:numPr>
          <w:ilvl w:val="0"/>
          <w:numId w:val="75"/>
        </w:numPr>
        <w:spacing w:after="120" w:line="276" w:lineRule="auto"/>
        <w:ind w:right="-96"/>
        <w:jc w:val="both"/>
        <w:rPr>
          <w:bCs/>
        </w:rPr>
      </w:pPr>
      <w:r w:rsidRPr="00666224">
        <w:rPr>
          <w:bCs/>
        </w:rPr>
        <w:t>Każdy z wykonawców składa tylko jedną ofertę i podaje tylko jedną cenę.</w:t>
      </w:r>
    </w:p>
    <w:p w:rsidR="00C10F57" w:rsidRPr="00666224" w:rsidRDefault="00C10F57" w:rsidP="00D72104">
      <w:pPr>
        <w:numPr>
          <w:ilvl w:val="0"/>
          <w:numId w:val="75"/>
        </w:numPr>
        <w:spacing w:after="120" w:line="276" w:lineRule="auto"/>
        <w:ind w:right="-96"/>
        <w:jc w:val="both"/>
        <w:rPr>
          <w:bCs/>
        </w:rPr>
      </w:pPr>
      <w:r w:rsidRPr="00666224">
        <w:rPr>
          <w:bCs/>
        </w:rPr>
        <w:t>Ofertę należy złożyć pod rygorem niew</w:t>
      </w:r>
      <w:r w:rsidR="000F2B7A" w:rsidRPr="00666224">
        <w:rPr>
          <w:bCs/>
        </w:rPr>
        <w:t>ażności w formie elektronicznej</w:t>
      </w:r>
      <w:r w:rsidRPr="00666224">
        <w:rPr>
          <w:bCs/>
        </w:rPr>
        <w:t xml:space="preserve"> (tj. postaci elektronicznej opatrzonej kwalifikowanym podpisem elektronicznym). Oferta powinna być sporządzona w języku polskim.</w:t>
      </w:r>
    </w:p>
    <w:p w:rsidR="00C10F57" w:rsidRPr="00202F39" w:rsidRDefault="00C10F57" w:rsidP="00D72104">
      <w:pPr>
        <w:numPr>
          <w:ilvl w:val="0"/>
          <w:numId w:val="75"/>
        </w:numPr>
        <w:spacing w:after="120" w:line="276" w:lineRule="auto"/>
        <w:ind w:right="-96"/>
        <w:jc w:val="both"/>
        <w:rPr>
          <w:bCs/>
        </w:rPr>
      </w:pPr>
      <w:r w:rsidRPr="00202F39">
        <w:t>Ofertę należy złożyć w oryginale.</w:t>
      </w:r>
    </w:p>
    <w:p w:rsidR="00C10F57" w:rsidRPr="00202F39" w:rsidRDefault="00C10F57" w:rsidP="00D72104">
      <w:pPr>
        <w:numPr>
          <w:ilvl w:val="0"/>
          <w:numId w:val="75"/>
        </w:numPr>
        <w:spacing w:after="120" w:line="276" w:lineRule="auto"/>
        <w:ind w:right="-96"/>
        <w:jc w:val="both"/>
      </w:pPr>
      <w:r w:rsidRPr="00202F39">
        <w:t>Zamawiający wymaga złożenia oferty opatrzonej kwalifikowanym podpisem elektronicznym, zgodnie z obowiązującymi przepisami prawa. Zamawiający określa dopuszczalny format kwalifikowanego podpisu elektronicznego, jako:</w:t>
      </w:r>
    </w:p>
    <w:p w:rsidR="00C10F57" w:rsidRPr="00790EE6" w:rsidRDefault="00C10F57" w:rsidP="00886822">
      <w:pPr>
        <w:pStyle w:val="Akapitzlist"/>
        <w:numPr>
          <w:ilvl w:val="4"/>
          <w:numId w:val="66"/>
        </w:numPr>
        <w:spacing w:after="120"/>
        <w:ind w:left="567" w:right="-96" w:hanging="283"/>
        <w:jc w:val="both"/>
        <w:rPr>
          <w:rFonts w:ascii="Times New Roman" w:hAnsi="Times New Roman"/>
          <w:sz w:val="24"/>
          <w:szCs w:val="24"/>
          <w:lang w:val="pl-PL"/>
        </w:rPr>
      </w:pPr>
      <w:r w:rsidRPr="00790EE6">
        <w:rPr>
          <w:rFonts w:ascii="Times New Roman" w:hAnsi="Times New Roman"/>
          <w:sz w:val="24"/>
          <w:szCs w:val="24"/>
          <w:lang w:val="pl-PL"/>
        </w:rPr>
        <w:t>dokumenty w formacie "pdf" zaleca się podpisywać formatem PAdES,</w:t>
      </w:r>
    </w:p>
    <w:p w:rsidR="00C10F57" w:rsidRPr="00202F39" w:rsidRDefault="00C10F57" w:rsidP="00886822">
      <w:pPr>
        <w:pStyle w:val="Akapitzlist"/>
        <w:numPr>
          <w:ilvl w:val="4"/>
          <w:numId w:val="66"/>
        </w:numPr>
        <w:spacing w:after="120"/>
        <w:ind w:left="567" w:right="-96" w:hanging="283"/>
        <w:jc w:val="both"/>
        <w:rPr>
          <w:rFonts w:ascii="Times New Roman" w:hAnsi="Times New Roman"/>
          <w:sz w:val="24"/>
          <w:szCs w:val="24"/>
          <w:lang w:val="pl-PL"/>
        </w:rPr>
      </w:pPr>
      <w:r w:rsidRPr="00202F39">
        <w:rPr>
          <w:rFonts w:ascii="Times New Roman" w:hAnsi="Times New Roman"/>
          <w:sz w:val="24"/>
          <w:szCs w:val="24"/>
          <w:lang w:val="pl-PL"/>
        </w:rPr>
        <w:t>dopuszcza się podpisanie dokumentów w formacie innym niż "pdf", wtedy wymagany jest oddzielny plik z podpisem</w:t>
      </w:r>
      <w:r w:rsidR="00DC0C77" w:rsidRPr="00202F39">
        <w:rPr>
          <w:rFonts w:ascii="Times New Roman" w:hAnsi="Times New Roman"/>
          <w:sz w:val="24"/>
          <w:szCs w:val="24"/>
          <w:lang w:val="pl-PL"/>
        </w:rPr>
        <w:t xml:space="preserve"> w formacie XADES o typie zewnętrznym</w:t>
      </w:r>
      <w:r w:rsidR="001174FD" w:rsidRPr="00202F39">
        <w:rPr>
          <w:rFonts w:ascii="Times New Roman" w:hAnsi="Times New Roman"/>
          <w:sz w:val="24"/>
          <w:szCs w:val="24"/>
          <w:lang w:val="pl-PL"/>
        </w:rPr>
        <w:t>. W związku z tym w</w:t>
      </w:r>
      <w:r w:rsidRPr="00202F39">
        <w:rPr>
          <w:rFonts w:ascii="Times New Roman" w:hAnsi="Times New Roman"/>
          <w:sz w:val="24"/>
          <w:szCs w:val="24"/>
          <w:lang w:val="pl-PL"/>
        </w:rPr>
        <w:t>ykonawca będzie zobowiązany załączyć prócz podpisanego dokumentu oddzielny plik z podpisem.</w:t>
      </w:r>
    </w:p>
    <w:p w:rsidR="00C10F57" w:rsidRPr="00202F39" w:rsidRDefault="00C10F57" w:rsidP="00D72104">
      <w:pPr>
        <w:pStyle w:val="Akapitzlist"/>
        <w:widowControl w:val="0"/>
        <w:numPr>
          <w:ilvl w:val="0"/>
          <w:numId w:val="75"/>
        </w:numPr>
        <w:jc w:val="both"/>
        <w:outlineLvl w:val="3"/>
        <w:rPr>
          <w:rFonts w:ascii="Times New Roman" w:hAnsi="Times New Roman"/>
          <w:bCs/>
          <w:sz w:val="24"/>
          <w:szCs w:val="24"/>
          <w:lang w:val="pl-PL"/>
        </w:rPr>
      </w:pPr>
      <w:r w:rsidRPr="00202F39">
        <w:rPr>
          <w:rFonts w:ascii="Times New Roman" w:hAnsi="Times New Roman"/>
          <w:bCs/>
          <w:sz w:val="24"/>
          <w:szCs w:val="24"/>
          <w:lang w:val="pl-PL"/>
        </w:rPr>
        <w:t xml:space="preserve">Poświadczenie za zgodność z oryginałem </w:t>
      </w:r>
      <w:r w:rsidR="004C7060" w:rsidRPr="00202F39">
        <w:rPr>
          <w:rFonts w:ascii="Times New Roman" w:hAnsi="Times New Roman"/>
          <w:bCs/>
          <w:sz w:val="24"/>
          <w:szCs w:val="24"/>
          <w:lang w:val="pl-PL"/>
        </w:rPr>
        <w:t>następuje poprzez przekazanie opatrzonego kwalifikowanym podpisem elektronicznym cyfrowego odwzorowania dokumentu sporządzonego w oryginale w postaci papierowej.</w:t>
      </w:r>
    </w:p>
    <w:p w:rsidR="00C10F57" w:rsidRPr="00666224" w:rsidRDefault="00C10F57" w:rsidP="00D72104">
      <w:pPr>
        <w:pStyle w:val="Akapitzlist"/>
        <w:widowControl w:val="0"/>
        <w:numPr>
          <w:ilvl w:val="0"/>
          <w:numId w:val="75"/>
        </w:numPr>
        <w:jc w:val="both"/>
        <w:outlineLvl w:val="3"/>
        <w:rPr>
          <w:rFonts w:ascii="Times New Roman" w:hAnsi="Times New Roman"/>
          <w:bCs/>
          <w:color w:val="00B050"/>
          <w:sz w:val="24"/>
          <w:szCs w:val="24"/>
          <w:lang w:val="pl-PL"/>
        </w:rPr>
      </w:pPr>
      <w:r w:rsidRPr="00666224">
        <w:rPr>
          <w:rFonts w:ascii="Times New Roman" w:hAnsi="Times New Roman"/>
          <w:sz w:val="24"/>
          <w:szCs w:val="24"/>
          <w:lang w:val="pl-PL"/>
        </w:rPr>
        <w:t xml:space="preserve">Do przygotowania oferty konieczne jest posiadanie przez osobę </w:t>
      </w:r>
      <w:r w:rsidR="001174FD" w:rsidRPr="00666224">
        <w:rPr>
          <w:rFonts w:ascii="Times New Roman" w:hAnsi="Times New Roman"/>
          <w:sz w:val="24"/>
          <w:szCs w:val="24"/>
          <w:lang w:val="pl-PL"/>
        </w:rPr>
        <w:t>upoważnioną do reprezentowania w</w:t>
      </w:r>
      <w:r w:rsidRPr="00666224">
        <w:rPr>
          <w:rFonts w:ascii="Times New Roman" w:hAnsi="Times New Roman"/>
          <w:sz w:val="24"/>
          <w:szCs w:val="24"/>
          <w:lang w:val="pl-PL"/>
        </w:rPr>
        <w:t>ykonawcy kwalifikowanego podpisu elektronicznego.</w:t>
      </w:r>
    </w:p>
    <w:p w:rsidR="00C46664" w:rsidRPr="00666224" w:rsidRDefault="00C10F57" w:rsidP="00D72104">
      <w:pPr>
        <w:pStyle w:val="Akapitzlist"/>
        <w:widowControl w:val="0"/>
        <w:numPr>
          <w:ilvl w:val="0"/>
          <w:numId w:val="75"/>
        </w:numPr>
        <w:jc w:val="both"/>
        <w:outlineLvl w:val="3"/>
        <w:rPr>
          <w:rFonts w:ascii="Times New Roman" w:hAnsi="Times New Roman"/>
          <w:bCs/>
          <w:color w:val="00B050"/>
          <w:sz w:val="24"/>
          <w:szCs w:val="24"/>
          <w:lang w:val="pl-PL"/>
        </w:rPr>
      </w:pPr>
      <w:r w:rsidRPr="00666224">
        <w:rPr>
          <w:rFonts w:ascii="Times New Roman" w:hAnsi="Times New Roman"/>
          <w:sz w:val="24"/>
          <w:szCs w:val="24"/>
          <w:lang w:val="pl-PL"/>
        </w:rPr>
        <w:t xml:space="preserve">Wszelkie informacje stanowiące tajemnicę przedsiębiorstwa w rozumieniu ustawy z dnia 16 kwietnia 1993 r. o zwalczaniu nieuczciwej konkurencji </w:t>
      </w:r>
      <w:r w:rsidRPr="00790EE6">
        <w:rPr>
          <w:rFonts w:ascii="Times New Roman" w:hAnsi="Times New Roman"/>
          <w:sz w:val="24"/>
          <w:szCs w:val="24"/>
          <w:lang w:val="pl-PL"/>
        </w:rPr>
        <w:t>(</w:t>
      </w:r>
      <w:r w:rsidR="00C46664" w:rsidRPr="00790EE6">
        <w:rPr>
          <w:rFonts w:ascii="Times New Roman" w:hAnsi="Times New Roman"/>
          <w:sz w:val="24"/>
          <w:szCs w:val="24"/>
          <w:lang w:val="pl-PL"/>
        </w:rPr>
        <w:t>t.j. Dz. U. z 2020r. poz. 1913</w:t>
      </w:r>
      <w:r w:rsidRPr="00790EE6">
        <w:rPr>
          <w:rFonts w:ascii="Times New Roman" w:hAnsi="Times New Roman"/>
          <w:sz w:val="24"/>
          <w:szCs w:val="24"/>
          <w:lang w:val="pl-PL"/>
        </w:rPr>
        <w:t>)</w:t>
      </w:r>
      <w:r w:rsidR="001174FD" w:rsidRPr="00790EE6">
        <w:rPr>
          <w:rFonts w:ascii="Times New Roman" w:hAnsi="Times New Roman"/>
          <w:sz w:val="24"/>
          <w:szCs w:val="24"/>
          <w:lang w:val="pl-PL"/>
        </w:rPr>
        <w:t xml:space="preserve">, </w:t>
      </w:r>
      <w:r w:rsidR="001174FD" w:rsidRPr="00666224">
        <w:rPr>
          <w:rFonts w:ascii="Times New Roman" w:hAnsi="Times New Roman"/>
          <w:sz w:val="24"/>
          <w:szCs w:val="24"/>
          <w:lang w:val="pl-PL"/>
        </w:rPr>
        <w:t>które w</w:t>
      </w:r>
      <w:r w:rsidRPr="00666224">
        <w:rPr>
          <w:rFonts w:ascii="Times New Roman" w:hAnsi="Times New Roman"/>
          <w:sz w:val="24"/>
          <w:szCs w:val="24"/>
          <w:lang w:val="pl-PL"/>
        </w:rPr>
        <w:t xml:space="preserve">ykonawca zastrzeże, jako tajemnicę przedsiębiorstwa, powinny zostać złożone w osobnym pliku wraz z jednoczesnym zaznaczeniem polecenia „Załącznik stanowiący tajemnicę przedsiębiorstwa”. Wykonawca zobowiązany jest, wraz z przekazaniem tych informacji, </w:t>
      </w:r>
      <w:r w:rsidRPr="00666224">
        <w:rPr>
          <w:rFonts w:ascii="Times New Roman" w:hAnsi="Times New Roman"/>
          <w:sz w:val="24"/>
          <w:szCs w:val="24"/>
          <w:lang w:val="pl-PL"/>
        </w:rPr>
        <w:lastRenderedPageBreak/>
        <w:t xml:space="preserve">wykazać spełnienie przesłanek określonych w art. 11 ust. 2 ustawy o zwalczaniu nieuczciwej konkurencji. </w:t>
      </w:r>
      <w:r w:rsidR="001174FD" w:rsidRPr="00666224">
        <w:rPr>
          <w:rFonts w:ascii="Times New Roman" w:hAnsi="Times New Roman"/>
          <w:sz w:val="24"/>
          <w:szCs w:val="24"/>
          <w:lang w:val="pl-PL"/>
        </w:rPr>
        <w:t>Zastrzeżenie przez w</w:t>
      </w:r>
      <w:r w:rsidRPr="00666224">
        <w:rPr>
          <w:rFonts w:ascii="Times New Roman" w:hAnsi="Times New Roman"/>
          <w:sz w:val="24"/>
          <w:szCs w:val="24"/>
          <w:lang w:val="pl-PL"/>
        </w:rPr>
        <w:t>ykonawcę tajemnicy przedsiębiorstwa bez uzasadnienia, będzie traktowane przez Zamawiającego, jako bezskuteczne z</w:t>
      </w:r>
      <w:r w:rsidR="001174FD" w:rsidRPr="00666224">
        <w:rPr>
          <w:rFonts w:ascii="Times New Roman" w:hAnsi="Times New Roman"/>
          <w:sz w:val="24"/>
          <w:szCs w:val="24"/>
          <w:lang w:val="pl-PL"/>
        </w:rPr>
        <w:t>e względu na zaniechanie przez w</w:t>
      </w:r>
      <w:r w:rsidRPr="00666224">
        <w:rPr>
          <w:rFonts w:ascii="Times New Roman" w:hAnsi="Times New Roman"/>
          <w:sz w:val="24"/>
          <w:szCs w:val="24"/>
          <w:lang w:val="pl-PL"/>
        </w:rPr>
        <w:t xml:space="preserve">ykonawcę podjęcia niezbędnych działań w celu zachowania poufności objętych klauzulą informacji zgodnie z postanowieniami art. 18 ust. 3 PZP. </w:t>
      </w:r>
    </w:p>
    <w:p w:rsidR="00C10F57" w:rsidRPr="00666224" w:rsidRDefault="00C10F57" w:rsidP="00D72104">
      <w:pPr>
        <w:pStyle w:val="Akapitzlist"/>
        <w:widowControl w:val="0"/>
        <w:numPr>
          <w:ilvl w:val="0"/>
          <w:numId w:val="75"/>
        </w:numPr>
        <w:jc w:val="both"/>
        <w:outlineLvl w:val="3"/>
        <w:rPr>
          <w:rFonts w:ascii="Times New Roman" w:hAnsi="Times New Roman"/>
          <w:bCs/>
          <w:color w:val="00B050"/>
          <w:sz w:val="24"/>
          <w:szCs w:val="24"/>
          <w:lang w:val="pl-PL"/>
        </w:rPr>
      </w:pPr>
      <w:r w:rsidRPr="00666224">
        <w:rPr>
          <w:rFonts w:ascii="Times New Roman" w:hAnsi="Times New Roman"/>
          <w:color w:val="000000"/>
          <w:sz w:val="24"/>
          <w:szCs w:val="24"/>
          <w:lang w:val="pl-PL"/>
        </w:rPr>
        <w:t>Do oferty należy dołączyć</w:t>
      </w:r>
      <w:r w:rsidR="00DC0C77" w:rsidRPr="00666224">
        <w:rPr>
          <w:rFonts w:ascii="Times New Roman" w:hAnsi="Times New Roman"/>
          <w:color w:val="000000"/>
          <w:sz w:val="24"/>
          <w:szCs w:val="24"/>
          <w:lang w:val="pl-PL"/>
        </w:rPr>
        <w:t>:</w:t>
      </w:r>
    </w:p>
    <w:p w:rsidR="00DC0C77" w:rsidRPr="00666224" w:rsidRDefault="00C10F57" w:rsidP="00D72104">
      <w:pPr>
        <w:numPr>
          <w:ilvl w:val="0"/>
          <w:numId w:val="74"/>
        </w:numPr>
        <w:autoSpaceDE w:val="0"/>
        <w:autoSpaceDN w:val="0"/>
        <w:adjustRightInd w:val="0"/>
        <w:spacing w:line="276" w:lineRule="auto"/>
        <w:ind w:left="567" w:hanging="283"/>
        <w:jc w:val="both"/>
        <w:rPr>
          <w:color w:val="000000"/>
        </w:rPr>
      </w:pPr>
      <w:r w:rsidRPr="00666224">
        <w:rPr>
          <w:color w:val="000000"/>
        </w:rPr>
        <w:t>Formularz oferty – Załącznik nr 1 do SWZ;</w:t>
      </w:r>
    </w:p>
    <w:p w:rsidR="00C10F57" w:rsidRPr="00202F39" w:rsidRDefault="00F01D3F" w:rsidP="00D72104">
      <w:pPr>
        <w:numPr>
          <w:ilvl w:val="0"/>
          <w:numId w:val="74"/>
        </w:numPr>
        <w:autoSpaceDE w:val="0"/>
        <w:autoSpaceDN w:val="0"/>
        <w:adjustRightInd w:val="0"/>
        <w:spacing w:line="276" w:lineRule="auto"/>
        <w:ind w:left="567" w:hanging="283"/>
        <w:jc w:val="both"/>
      </w:pPr>
      <w:r w:rsidRPr="00202F39">
        <w:t>Formularz cenowy</w:t>
      </w:r>
      <w:r w:rsidR="00DC0C77" w:rsidRPr="00202F39">
        <w:t xml:space="preserve"> </w:t>
      </w:r>
      <w:r w:rsidR="00C10F57" w:rsidRPr="00202F39">
        <w:t>– Załącznik nr 2 do SWZ;</w:t>
      </w:r>
    </w:p>
    <w:p w:rsidR="00DC0C77" w:rsidRPr="00202F39" w:rsidRDefault="00DC0C77" w:rsidP="00D72104">
      <w:pPr>
        <w:numPr>
          <w:ilvl w:val="0"/>
          <w:numId w:val="74"/>
        </w:numPr>
        <w:autoSpaceDE w:val="0"/>
        <w:autoSpaceDN w:val="0"/>
        <w:adjustRightInd w:val="0"/>
        <w:spacing w:line="276" w:lineRule="auto"/>
        <w:ind w:left="567" w:hanging="283"/>
        <w:jc w:val="both"/>
      </w:pPr>
      <w:r w:rsidRPr="00666224">
        <w:rPr>
          <w:color w:val="000000"/>
        </w:rPr>
        <w:t>Pełnomocnictwo - w przypadku gdy wykonawcę reprezentuje pełnomocnik, do oferty musi być załączone pełnomocnictwo określające jego zakres i  podpisane  przez osobę/oso</w:t>
      </w:r>
      <w:r w:rsidR="001174FD" w:rsidRPr="00666224">
        <w:rPr>
          <w:color w:val="000000"/>
        </w:rPr>
        <w:t>by uprawnione do reprezentacji w</w:t>
      </w:r>
      <w:r w:rsidRPr="00666224">
        <w:rPr>
          <w:color w:val="000000"/>
        </w:rPr>
        <w:t xml:space="preserve">ykonawcy. Pełnomocnictwo należy </w:t>
      </w:r>
      <w:r w:rsidRPr="00202F39">
        <w:t>sporządzić w oryginale w formie elektronicznej opatrzonej kwalifikowanym podpisem elektronicznym (art. 99 § 1 ustawy z dnia 23 kwietnia 1964r. Kodeks cywilny - t.j. Dz. U. z 2020r. poz. 1740 ze zm.) lub w postaci elektronicznego poświadczenia zgodności odpisu, wyciągu lub kopii z okazanym dokumentem - opatrzonego kwalifikowanym podpisem elektronicznym notariusza  (art. 97 § 2 ustawy z dnia 14 lutego 1991r. Prawo o notariacie -  t.j. Dz. U. z 2020r. poz. 1192 ze zm.);</w:t>
      </w:r>
    </w:p>
    <w:p w:rsidR="00DC0C77" w:rsidRPr="00666224" w:rsidRDefault="00DC0C77" w:rsidP="00D72104">
      <w:pPr>
        <w:numPr>
          <w:ilvl w:val="0"/>
          <w:numId w:val="74"/>
        </w:numPr>
        <w:autoSpaceDE w:val="0"/>
        <w:autoSpaceDN w:val="0"/>
        <w:adjustRightInd w:val="0"/>
        <w:spacing w:line="276" w:lineRule="auto"/>
        <w:ind w:left="567" w:hanging="283"/>
        <w:jc w:val="both"/>
        <w:rPr>
          <w:color w:val="000000"/>
        </w:rPr>
      </w:pPr>
      <w:r w:rsidRPr="00666224">
        <w:rPr>
          <w:color w:val="000000"/>
        </w:rPr>
        <w:t xml:space="preserve">Pełnomocnictwo dla pełnomocnika do </w:t>
      </w:r>
      <w:r w:rsidR="001174FD" w:rsidRPr="00666224">
        <w:rPr>
          <w:color w:val="000000"/>
        </w:rPr>
        <w:t>reprezentowania w postępowaniu w</w:t>
      </w:r>
      <w:r w:rsidRPr="00666224">
        <w:rPr>
          <w:color w:val="000000"/>
        </w:rPr>
        <w:t xml:space="preserve">ykonawców wspólnie ubiegających się o udzielenie zamówienia - </w:t>
      </w:r>
      <w:r w:rsidR="001174FD" w:rsidRPr="00666224">
        <w:rPr>
          <w:color w:val="000000"/>
        </w:rPr>
        <w:t>dotyczy ofert składanych przez w</w:t>
      </w:r>
      <w:r w:rsidRPr="00666224">
        <w:rPr>
          <w:color w:val="000000"/>
        </w:rPr>
        <w:t>ykonawców wspólnie ubiegających się o udzielenie zamówienia;</w:t>
      </w:r>
    </w:p>
    <w:p w:rsidR="00C10F57" w:rsidRPr="00202F39" w:rsidRDefault="00C10F57" w:rsidP="00D72104">
      <w:pPr>
        <w:numPr>
          <w:ilvl w:val="0"/>
          <w:numId w:val="74"/>
        </w:numPr>
        <w:autoSpaceDE w:val="0"/>
        <w:autoSpaceDN w:val="0"/>
        <w:adjustRightInd w:val="0"/>
        <w:spacing w:line="276" w:lineRule="auto"/>
        <w:ind w:left="567" w:hanging="283"/>
        <w:jc w:val="both"/>
      </w:pPr>
      <w:r w:rsidRPr="00202F39">
        <w:t>Przedmiotowe środki</w:t>
      </w:r>
      <w:r w:rsidR="00DC0C77" w:rsidRPr="00202F39">
        <w:t xml:space="preserve"> dowodowe wyszczególnione w Rozdziale</w:t>
      </w:r>
      <w:r w:rsidRPr="00202F39">
        <w:t xml:space="preserve"> V SWZ</w:t>
      </w:r>
      <w:r w:rsidR="00DC0C77" w:rsidRPr="00202F39">
        <w:t>;</w:t>
      </w:r>
    </w:p>
    <w:p w:rsidR="00DC0C77" w:rsidRPr="00202F39" w:rsidRDefault="00C10F57" w:rsidP="00D72104">
      <w:pPr>
        <w:numPr>
          <w:ilvl w:val="0"/>
          <w:numId w:val="74"/>
        </w:numPr>
        <w:autoSpaceDE w:val="0"/>
        <w:autoSpaceDN w:val="0"/>
        <w:adjustRightInd w:val="0"/>
        <w:spacing w:line="276" w:lineRule="auto"/>
        <w:ind w:left="567" w:hanging="283"/>
        <w:jc w:val="both"/>
      </w:pPr>
      <w:r w:rsidRPr="00202F39">
        <w:t>Orygina</w:t>
      </w:r>
      <w:r w:rsidR="001174FD" w:rsidRPr="00202F39">
        <w:t>ł gwarancji/poręczenia, jeżeli w</w:t>
      </w:r>
      <w:r w:rsidRPr="00202F39">
        <w:t>ykonawca wnosi wadium w innej formie niż pieniądz</w:t>
      </w:r>
      <w:r w:rsidR="00DC0C77" w:rsidRPr="00202F39">
        <w:t>;</w:t>
      </w:r>
    </w:p>
    <w:p w:rsidR="00790EE6" w:rsidRPr="005054C8" w:rsidRDefault="00AF2B48" w:rsidP="00D72104">
      <w:pPr>
        <w:numPr>
          <w:ilvl w:val="0"/>
          <w:numId w:val="74"/>
        </w:numPr>
        <w:autoSpaceDE w:val="0"/>
        <w:autoSpaceDN w:val="0"/>
        <w:adjustRightInd w:val="0"/>
        <w:spacing w:line="276" w:lineRule="auto"/>
        <w:ind w:left="567" w:hanging="283"/>
        <w:jc w:val="both"/>
      </w:pPr>
      <w:r w:rsidRPr="005054C8">
        <w:rPr>
          <w:bCs/>
        </w:rPr>
        <w:t>Z</w:t>
      </w:r>
      <w:r w:rsidR="00370D01" w:rsidRPr="005054C8">
        <w:rPr>
          <w:bCs/>
        </w:rPr>
        <w:t>astrzeżenie wraz z uzasadnieniem</w:t>
      </w:r>
      <w:r w:rsidR="00D90C45" w:rsidRPr="005054C8">
        <w:rPr>
          <w:bCs/>
        </w:rPr>
        <w:t xml:space="preserve"> </w:t>
      </w:r>
      <w:r w:rsidR="00C10F57" w:rsidRPr="005054C8">
        <w:rPr>
          <w:bCs/>
        </w:rPr>
        <w:t>mające wykazać, iż zastrzeżone informacje stanowią tajemnicę przedsiębiorstwa</w:t>
      </w:r>
      <w:r w:rsidR="00D90C45" w:rsidRPr="005054C8">
        <w:rPr>
          <w:bCs/>
        </w:rPr>
        <w:t xml:space="preserve"> </w:t>
      </w:r>
      <w:r w:rsidR="00C10F57" w:rsidRPr="005054C8">
        <w:rPr>
          <w:bCs/>
        </w:rPr>
        <w:t>w rozumieniu przepisów o zwalczaniu nieuczciwej konkurencji, w przypadku zastrzeżenia części oferty jako tajemnica przedsiębiorstwa na po</w:t>
      </w:r>
      <w:r w:rsidRPr="005054C8">
        <w:rPr>
          <w:bCs/>
        </w:rPr>
        <w:t>dstawie art. 18 ust. 3</w:t>
      </w:r>
      <w:r w:rsidR="00D90C45" w:rsidRPr="005054C8">
        <w:t xml:space="preserve"> PZP</w:t>
      </w:r>
    </w:p>
    <w:p w:rsidR="00C10F57" w:rsidRPr="00666224" w:rsidRDefault="00C10F57" w:rsidP="00BF0710">
      <w:pPr>
        <w:spacing w:line="276" w:lineRule="auto"/>
        <w:ind w:left="284"/>
        <w:rPr>
          <w:b/>
        </w:rPr>
      </w:pPr>
    </w:p>
    <w:p w:rsidR="007874B9" w:rsidRPr="00666224"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after="120" w:line="276" w:lineRule="auto"/>
        <w:jc w:val="both"/>
        <w:rPr>
          <w:rFonts w:ascii="Times New Roman" w:hAnsi="Times New Roman" w:cs="Times New Roman"/>
        </w:rPr>
      </w:pPr>
      <w:r w:rsidRPr="00666224">
        <w:rPr>
          <w:rFonts w:ascii="Times New Roman" w:hAnsi="Times New Roman" w:cs="Times New Roman"/>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7874B9" w:rsidRPr="00666224" w:rsidRDefault="007874B9" w:rsidP="00BF0710">
      <w:pPr>
        <w:spacing w:after="120" w:line="276" w:lineRule="auto"/>
        <w:ind w:right="-96"/>
        <w:jc w:val="both"/>
        <w:rPr>
          <w:bCs/>
        </w:rPr>
      </w:pPr>
    </w:p>
    <w:p w:rsidR="00154C3D" w:rsidRPr="00666224" w:rsidRDefault="007874B9" w:rsidP="00D72104">
      <w:pPr>
        <w:numPr>
          <w:ilvl w:val="0"/>
          <w:numId w:val="71"/>
        </w:numPr>
        <w:spacing w:after="120" w:line="276" w:lineRule="auto"/>
        <w:ind w:left="357" w:right="-96" w:hanging="357"/>
        <w:jc w:val="both"/>
        <w:rPr>
          <w:bCs/>
        </w:rPr>
      </w:pPr>
      <w:r w:rsidRPr="00666224">
        <w:rPr>
          <w:bCs/>
        </w:rPr>
        <w:t>W postępowaniu o udzielenie</w:t>
      </w:r>
      <w:r w:rsidR="00110191" w:rsidRPr="00666224">
        <w:rPr>
          <w:bCs/>
        </w:rPr>
        <w:t xml:space="preserve"> zamówienia komunikacja między z</w:t>
      </w:r>
      <w:r w:rsidR="001174FD" w:rsidRPr="00666224">
        <w:rPr>
          <w:bCs/>
        </w:rPr>
        <w:t>amawiającym a w</w:t>
      </w:r>
      <w:r w:rsidRPr="00666224">
        <w:rPr>
          <w:bCs/>
        </w:rPr>
        <w:t xml:space="preserve">ykonawcami odbywa się za pomocą środka komunikacji elektronicznej - </w:t>
      </w:r>
      <w:r w:rsidRPr="00666224">
        <w:t xml:space="preserve">Platformy zakupowej „openNexus”  </w:t>
      </w:r>
      <w:hyperlink r:id="rId24" w:history="1">
        <w:r w:rsidRPr="00666224">
          <w:rPr>
            <w:rStyle w:val="Hipercze"/>
          </w:rPr>
          <w:t>https://platformazakupowa.pl/pn/4wsk/proceedings</w:t>
        </w:r>
      </w:hyperlink>
      <w:r w:rsidR="00114A08" w:rsidRPr="00666224">
        <w:t>.</w:t>
      </w:r>
    </w:p>
    <w:p w:rsidR="00154C3D" w:rsidRPr="00691B6A" w:rsidRDefault="00154C3D" w:rsidP="00D72104">
      <w:pPr>
        <w:pStyle w:val="Akapitzlist"/>
        <w:numPr>
          <w:ilvl w:val="0"/>
          <w:numId w:val="71"/>
        </w:numPr>
        <w:jc w:val="both"/>
        <w:rPr>
          <w:rFonts w:ascii="Times New Roman" w:eastAsia="Times New Roman" w:hAnsi="Times New Roman"/>
          <w:bCs/>
          <w:sz w:val="24"/>
          <w:szCs w:val="24"/>
          <w:lang w:val="pl-PL" w:eastAsia="pl-PL"/>
        </w:rPr>
      </w:pPr>
      <w:r w:rsidRPr="00691B6A">
        <w:rPr>
          <w:rFonts w:ascii="Times New Roman" w:eastAsia="Times New Roman" w:hAnsi="Times New Roman"/>
          <w:bCs/>
          <w:sz w:val="24"/>
          <w:szCs w:val="24"/>
          <w:lang w:val="pl-PL" w:eastAsia="pl-PL"/>
        </w:rPr>
        <w:lastRenderedPageBreak/>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w:t>
      </w:r>
      <w:r w:rsidR="001174FD" w:rsidRPr="00691B6A">
        <w:rPr>
          <w:rFonts w:ascii="Times New Roman" w:eastAsia="Times New Roman" w:hAnsi="Times New Roman"/>
          <w:b/>
          <w:bCs/>
          <w:i/>
          <w:sz w:val="24"/>
          <w:szCs w:val="24"/>
          <w:lang w:val="pl-PL" w:eastAsia="pl-PL"/>
        </w:rPr>
        <w:t>Instrukcje dla w</w:t>
      </w:r>
      <w:r w:rsidRPr="00691B6A">
        <w:rPr>
          <w:rFonts w:ascii="Times New Roman" w:eastAsia="Times New Roman" w:hAnsi="Times New Roman"/>
          <w:b/>
          <w:bCs/>
          <w:i/>
          <w:sz w:val="24"/>
          <w:szCs w:val="24"/>
          <w:lang w:val="pl-PL" w:eastAsia="pl-PL"/>
        </w:rPr>
        <w:t>ykonawców</w:t>
      </w:r>
      <w:r w:rsidRPr="00691B6A">
        <w:rPr>
          <w:rFonts w:ascii="Times New Roman" w:eastAsia="Times New Roman" w:hAnsi="Times New Roman"/>
          <w:bCs/>
          <w:sz w:val="24"/>
          <w:szCs w:val="24"/>
          <w:lang w:val="pl-PL" w:eastAsia="pl-PL"/>
        </w:rPr>
        <w:t>" na stronie internetowej pod adresem: https://platformazakupowa.pl/strona/45-instrukcje</w:t>
      </w:r>
    </w:p>
    <w:p w:rsidR="00384394" w:rsidRPr="00691B6A" w:rsidRDefault="007874B9" w:rsidP="00D72104">
      <w:pPr>
        <w:numPr>
          <w:ilvl w:val="0"/>
          <w:numId w:val="71"/>
        </w:numPr>
        <w:spacing w:after="120" w:line="276" w:lineRule="auto"/>
        <w:ind w:left="357" w:right="-96" w:hanging="357"/>
        <w:jc w:val="both"/>
        <w:rPr>
          <w:bCs/>
          <w:i/>
        </w:rPr>
      </w:pPr>
      <w:r w:rsidRPr="00666224">
        <w:t>Wymagania techniczne i organizacyjne wysyłania i odbierania dokumentów elektronicznych, elektronicznych kopii dokumentów i oświadczeń oraz informacji przekazywanych przy ich użyciu opisane zostały w Regulaminie Platformy zakupowej.</w:t>
      </w:r>
      <w:r w:rsidR="00384394" w:rsidRPr="00666224">
        <w:t xml:space="preserve"> </w:t>
      </w:r>
      <w:r w:rsidR="00384394" w:rsidRPr="00691B6A">
        <w:rPr>
          <w:bCs/>
          <w:i/>
        </w:rPr>
        <w:t>Zamawiający, określa niezbędne wymagania sprzętowo- aplikacyjne umożliwiające pracę na platformazakupowa.pl, tj.:</w:t>
      </w:r>
    </w:p>
    <w:p w:rsidR="00384394" w:rsidRPr="00691B6A" w:rsidRDefault="00384394" w:rsidP="00D72104">
      <w:pPr>
        <w:pStyle w:val="Akapitzlist"/>
        <w:numPr>
          <w:ilvl w:val="0"/>
          <w:numId w:val="89"/>
        </w:numPr>
        <w:spacing w:after="120"/>
        <w:ind w:right="-96"/>
        <w:jc w:val="both"/>
        <w:rPr>
          <w:rFonts w:ascii="Times New Roman" w:hAnsi="Times New Roman"/>
          <w:bCs/>
          <w:i/>
          <w:sz w:val="24"/>
          <w:szCs w:val="24"/>
          <w:lang w:val="pl-PL"/>
        </w:rPr>
      </w:pPr>
      <w:r w:rsidRPr="00691B6A">
        <w:rPr>
          <w:rFonts w:ascii="Times New Roman" w:hAnsi="Times New Roman"/>
          <w:bCs/>
          <w:i/>
          <w:sz w:val="24"/>
          <w:szCs w:val="24"/>
          <w:lang w:val="pl-PL"/>
        </w:rPr>
        <w:t>stały dostęp do sieci Internet o gwarantowanej przepustowości nie mniejszej niż 512 kb/s,</w:t>
      </w:r>
    </w:p>
    <w:p w:rsidR="00384394" w:rsidRPr="00691B6A" w:rsidRDefault="00384394" w:rsidP="00D72104">
      <w:pPr>
        <w:pStyle w:val="Akapitzlist"/>
        <w:numPr>
          <w:ilvl w:val="0"/>
          <w:numId w:val="89"/>
        </w:numPr>
        <w:spacing w:after="120"/>
        <w:ind w:right="-96"/>
        <w:jc w:val="both"/>
        <w:rPr>
          <w:rFonts w:ascii="Times New Roman" w:hAnsi="Times New Roman"/>
          <w:bCs/>
          <w:i/>
          <w:sz w:val="24"/>
          <w:szCs w:val="24"/>
          <w:lang w:val="pl-PL"/>
        </w:rPr>
      </w:pPr>
      <w:r w:rsidRPr="00691B6A">
        <w:rPr>
          <w:rFonts w:ascii="Times New Roman" w:hAnsi="Times New Roman"/>
          <w:bCs/>
          <w:i/>
          <w:sz w:val="24"/>
          <w:szCs w:val="24"/>
          <w:lang w:val="pl-PL"/>
        </w:rPr>
        <w:t>komputer klasy PC lub MAC o następującej konfiguracji: pamięć min. 2 GB Ram, procesor Intel IV 2 GHZ lub jego nowsza wersja, jeden z systemów operacyjnych - MS Windows 7, Mac Os x 10 4, Linux, lub ich nowsze wersje,</w:t>
      </w:r>
    </w:p>
    <w:p w:rsidR="00384394" w:rsidRPr="00691B6A" w:rsidRDefault="00384394" w:rsidP="00D72104">
      <w:pPr>
        <w:pStyle w:val="Akapitzlist"/>
        <w:numPr>
          <w:ilvl w:val="0"/>
          <w:numId w:val="89"/>
        </w:numPr>
        <w:spacing w:after="120"/>
        <w:ind w:right="-96"/>
        <w:jc w:val="both"/>
        <w:rPr>
          <w:rFonts w:ascii="Times New Roman" w:hAnsi="Times New Roman"/>
          <w:bCs/>
          <w:i/>
          <w:sz w:val="24"/>
          <w:szCs w:val="24"/>
          <w:lang w:val="pl-PL"/>
        </w:rPr>
      </w:pPr>
      <w:r w:rsidRPr="00691B6A">
        <w:rPr>
          <w:rFonts w:ascii="Times New Roman" w:hAnsi="Times New Roman"/>
          <w:bCs/>
          <w:i/>
          <w:sz w:val="24"/>
          <w:szCs w:val="24"/>
          <w:lang w:val="pl-PL"/>
        </w:rPr>
        <w:t>zainstalowana dowolna przeglądarka internetowa, w przypadku Internet Explorer minimalnie wersja 10 0.,</w:t>
      </w:r>
    </w:p>
    <w:p w:rsidR="00384394" w:rsidRPr="00691B6A" w:rsidRDefault="00384394" w:rsidP="00D72104">
      <w:pPr>
        <w:pStyle w:val="Akapitzlist"/>
        <w:numPr>
          <w:ilvl w:val="0"/>
          <w:numId w:val="89"/>
        </w:numPr>
        <w:spacing w:after="120"/>
        <w:ind w:right="-96"/>
        <w:jc w:val="both"/>
        <w:rPr>
          <w:rFonts w:ascii="Times New Roman" w:hAnsi="Times New Roman"/>
          <w:bCs/>
          <w:i/>
          <w:sz w:val="24"/>
          <w:szCs w:val="24"/>
          <w:lang w:val="pl-PL"/>
        </w:rPr>
      </w:pPr>
      <w:r w:rsidRPr="00691B6A">
        <w:rPr>
          <w:rFonts w:ascii="Times New Roman" w:hAnsi="Times New Roman"/>
          <w:bCs/>
          <w:i/>
          <w:sz w:val="24"/>
          <w:szCs w:val="24"/>
          <w:lang w:val="pl-PL"/>
        </w:rPr>
        <w:t>włączona obsługa JavaScript,</w:t>
      </w:r>
    </w:p>
    <w:p w:rsidR="00384394" w:rsidRPr="00691B6A" w:rsidRDefault="00384394" w:rsidP="00D72104">
      <w:pPr>
        <w:pStyle w:val="Akapitzlist"/>
        <w:numPr>
          <w:ilvl w:val="0"/>
          <w:numId w:val="89"/>
        </w:numPr>
        <w:spacing w:after="120"/>
        <w:ind w:right="-96"/>
        <w:jc w:val="both"/>
        <w:rPr>
          <w:rFonts w:ascii="Times New Roman" w:hAnsi="Times New Roman"/>
          <w:bCs/>
          <w:i/>
          <w:sz w:val="24"/>
          <w:szCs w:val="24"/>
          <w:lang w:val="pl-PL"/>
        </w:rPr>
      </w:pPr>
      <w:r w:rsidRPr="00691B6A">
        <w:rPr>
          <w:rFonts w:ascii="Times New Roman" w:hAnsi="Times New Roman"/>
          <w:bCs/>
          <w:i/>
          <w:sz w:val="24"/>
          <w:szCs w:val="24"/>
          <w:lang w:val="pl-PL"/>
        </w:rPr>
        <w:t>zainstalowany program Adobe Acrobat Reader lub inny obsługujący format plików .pdf,</w:t>
      </w:r>
    </w:p>
    <w:p w:rsidR="00384394" w:rsidRPr="00691B6A" w:rsidRDefault="00384394" w:rsidP="00D72104">
      <w:pPr>
        <w:pStyle w:val="Akapitzlist"/>
        <w:numPr>
          <w:ilvl w:val="0"/>
          <w:numId w:val="89"/>
        </w:numPr>
        <w:spacing w:after="120"/>
        <w:ind w:right="-96"/>
        <w:jc w:val="both"/>
        <w:rPr>
          <w:rFonts w:ascii="Times New Roman" w:hAnsi="Times New Roman"/>
          <w:bCs/>
          <w:i/>
          <w:sz w:val="24"/>
          <w:szCs w:val="24"/>
          <w:lang w:val="pl-PL"/>
        </w:rPr>
      </w:pPr>
      <w:r w:rsidRPr="00691B6A">
        <w:rPr>
          <w:rFonts w:ascii="Times New Roman" w:hAnsi="Times New Roman"/>
          <w:bCs/>
          <w:i/>
          <w:sz w:val="24"/>
          <w:szCs w:val="24"/>
          <w:lang w:val="pl-PL"/>
        </w:rPr>
        <w:t>Szyfrowanie na platformazakupowa.pl odbywa się za pomocą protokołu TLS 1.3.</w:t>
      </w:r>
    </w:p>
    <w:p w:rsidR="00384394" w:rsidRPr="00691B6A" w:rsidRDefault="00384394" w:rsidP="00D72104">
      <w:pPr>
        <w:pStyle w:val="Akapitzlist"/>
        <w:numPr>
          <w:ilvl w:val="0"/>
          <w:numId w:val="89"/>
        </w:numPr>
        <w:spacing w:after="120"/>
        <w:ind w:right="-96"/>
        <w:jc w:val="both"/>
        <w:rPr>
          <w:rFonts w:ascii="Times New Roman" w:hAnsi="Times New Roman"/>
          <w:bCs/>
          <w:i/>
          <w:sz w:val="24"/>
          <w:szCs w:val="24"/>
          <w:lang w:val="pl-PL"/>
        </w:rPr>
      </w:pPr>
      <w:r w:rsidRPr="00691B6A">
        <w:rPr>
          <w:rFonts w:ascii="Times New Roman" w:hAnsi="Times New Roman"/>
          <w:bCs/>
          <w:i/>
          <w:sz w:val="24"/>
          <w:szCs w:val="24"/>
          <w:lang w:val="pl-PL"/>
        </w:rPr>
        <w:t>Oznaczenie czasu odbioru danych przez platformę zakupową stanowi datę oraz dokładny czas (hh:mm:ss) generowany wg. czasu lokalnego serwera synchronizowanego z zegarem Głównego Urzędu Miar</w:t>
      </w:r>
    </w:p>
    <w:p w:rsidR="007874B9" w:rsidRPr="00691B6A" w:rsidRDefault="007874B9" w:rsidP="00D72104">
      <w:pPr>
        <w:numPr>
          <w:ilvl w:val="0"/>
          <w:numId w:val="71"/>
        </w:numPr>
        <w:spacing w:after="120" w:line="276" w:lineRule="auto"/>
        <w:ind w:right="-96"/>
        <w:jc w:val="both"/>
        <w:rPr>
          <w:bCs/>
        </w:rPr>
      </w:pPr>
      <w:r w:rsidRPr="00691B6A">
        <w:t xml:space="preserve">Sposób sporządzenia dokumentów elektronicznych, oświadczeń lub elektronicznych kopii dokumentów lub oświadczeń musi być zgody z wymaganiami określonymi w </w:t>
      </w:r>
      <w:r w:rsidR="005E63EC" w:rsidRPr="00691B6A">
        <w:t>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691B6A">
        <w:t xml:space="preserve"> oraz rozporządzeniu Ministra  Rozwoju, Pracy i Tec</w:t>
      </w:r>
      <w:r w:rsidR="005E63EC" w:rsidRPr="00691B6A">
        <w:t>hnologii z dnia 23 grudnia 2020</w:t>
      </w:r>
      <w:r w:rsidRPr="00691B6A">
        <w:t xml:space="preserve">r. </w:t>
      </w:r>
      <w:r w:rsidR="005E63EC" w:rsidRPr="00691B6A">
        <w:t xml:space="preserve">w </w:t>
      </w:r>
      <w:r w:rsidRPr="00691B6A">
        <w:t>sprawie podmiotowych środków dowodowych oraz innych dokumentów lub oświadczeń, jakich może żądać zamawiający od wykonawcy</w:t>
      </w:r>
      <w:r w:rsidR="005E63EC" w:rsidRPr="00691B6A">
        <w:t xml:space="preserve"> (Dz. U. z 2020r. poz. 2415)</w:t>
      </w:r>
      <w:r w:rsidRPr="00691B6A">
        <w:t>.</w:t>
      </w:r>
    </w:p>
    <w:p w:rsidR="007874B9" w:rsidRPr="00666224" w:rsidRDefault="007874B9" w:rsidP="00D72104">
      <w:pPr>
        <w:numPr>
          <w:ilvl w:val="0"/>
          <w:numId w:val="71"/>
        </w:numPr>
        <w:autoSpaceDE w:val="0"/>
        <w:autoSpaceDN w:val="0"/>
        <w:adjustRightInd w:val="0"/>
        <w:spacing w:after="120" w:line="276" w:lineRule="auto"/>
        <w:ind w:left="357" w:hanging="357"/>
        <w:jc w:val="both"/>
        <w:rPr>
          <w:color w:val="000000"/>
        </w:rPr>
      </w:pPr>
      <w:r w:rsidRPr="00666224">
        <w:rPr>
          <w:color w:val="000000"/>
        </w:rPr>
        <w:t>Zamawiający nie przewidu</w:t>
      </w:r>
      <w:r w:rsidR="001174FD" w:rsidRPr="00666224">
        <w:rPr>
          <w:color w:val="000000"/>
        </w:rPr>
        <w:t>je sposobu komunikowania się z w</w:t>
      </w:r>
      <w:r w:rsidRPr="00666224">
        <w:rPr>
          <w:color w:val="000000"/>
        </w:rPr>
        <w:t>ykonawcami w inny sposób niż przy użyciu środków komunikacji e</w:t>
      </w:r>
      <w:r w:rsidR="00154C3D" w:rsidRPr="00666224">
        <w:rPr>
          <w:color w:val="000000"/>
        </w:rPr>
        <w:t>l</w:t>
      </w:r>
      <w:r w:rsidR="00B03583" w:rsidRPr="00666224">
        <w:rPr>
          <w:color w:val="000000"/>
        </w:rPr>
        <w:t>ektronicznej, wskazanych w SWZ.</w:t>
      </w:r>
    </w:p>
    <w:p w:rsidR="007874B9" w:rsidRPr="00666224" w:rsidRDefault="007874B9" w:rsidP="00D72104">
      <w:pPr>
        <w:numPr>
          <w:ilvl w:val="0"/>
          <w:numId w:val="71"/>
        </w:numPr>
        <w:autoSpaceDE w:val="0"/>
        <w:autoSpaceDN w:val="0"/>
        <w:adjustRightInd w:val="0"/>
        <w:spacing w:after="120" w:line="276" w:lineRule="auto"/>
        <w:ind w:left="357" w:hanging="357"/>
        <w:jc w:val="both"/>
      </w:pPr>
      <w:r w:rsidRPr="00666224">
        <w:t>Za datę przekazania oferty, wniosków, zawiadomień, dokumentów elektronicznych, oświadczeń lub elektronicznych kopii dokumentów lub oświadczeń oraz innych informacji przyjmuje się datę ich przesłania na Platformę zakupową</w:t>
      </w:r>
    </w:p>
    <w:p w:rsidR="0012438A" w:rsidRDefault="00384394" w:rsidP="00D72104">
      <w:pPr>
        <w:numPr>
          <w:ilvl w:val="0"/>
          <w:numId w:val="71"/>
        </w:numPr>
        <w:tabs>
          <w:tab w:val="num" w:pos="720"/>
        </w:tabs>
        <w:autoSpaceDE w:val="0"/>
        <w:autoSpaceDN w:val="0"/>
        <w:adjustRightInd w:val="0"/>
        <w:spacing w:after="120" w:line="276" w:lineRule="auto"/>
        <w:ind w:left="357" w:hanging="357"/>
        <w:jc w:val="both"/>
      </w:pPr>
      <w:r w:rsidRPr="00691B6A">
        <w:rPr>
          <w:bCs/>
        </w:rPr>
        <w:lastRenderedPageBreak/>
        <w:t xml:space="preserve">Zamawiający nie ponosi odpowiedzialności za złożenie oferty w sposób niezgodny z Instrukcją korzystania z </w:t>
      </w:r>
      <w:hyperlink r:id="rId25" w:history="1">
        <w:r w:rsidRPr="00691B6A">
          <w:rPr>
            <w:rStyle w:val="Hipercze"/>
            <w:bCs/>
            <w:color w:val="auto"/>
          </w:rPr>
          <w:t>platformazakupowa.pl</w:t>
        </w:r>
      </w:hyperlink>
      <w:r w:rsidRPr="00691B6A">
        <w:t>, w szczególności za sytuację, gdy zamawiający zapozna się z treścią oferty przed upływem terminu składania ofert (np. złożenie oferty w zakładce „Wyślij wiadomość do zamawiającego”). Taka oferta zostanie uznana p</w:t>
      </w:r>
      <w:r w:rsidR="00110191" w:rsidRPr="00691B6A">
        <w:t>rzez z</w:t>
      </w:r>
      <w:r w:rsidRPr="00691B6A">
        <w:t xml:space="preserve">amawiającego za ofertę handlową i nie będzie brana pod uwagę w przedmiotowym postępowaniu ponieważ nie został spełniony obowiązek </w:t>
      </w:r>
      <w:r w:rsidR="00832EA7" w:rsidRPr="00691B6A">
        <w:t xml:space="preserve">określony </w:t>
      </w:r>
      <w:r w:rsidRPr="00691B6A">
        <w:t xml:space="preserve">w art. 221 </w:t>
      </w:r>
      <w:r w:rsidR="00B03583" w:rsidRPr="00691B6A">
        <w:t>PZP.</w:t>
      </w:r>
    </w:p>
    <w:p w:rsidR="00D60C38" w:rsidRPr="005054C8" w:rsidRDefault="00D27CE4" w:rsidP="00D72104">
      <w:pPr>
        <w:numPr>
          <w:ilvl w:val="0"/>
          <w:numId w:val="71"/>
        </w:numPr>
        <w:tabs>
          <w:tab w:val="num" w:pos="720"/>
        </w:tabs>
        <w:autoSpaceDE w:val="0"/>
        <w:autoSpaceDN w:val="0"/>
        <w:adjustRightInd w:val="0"/>
        <w:spacing w:after="120" w:line="276" w:lineRule="auto"/>
        <w:ind w:left="357" w:hanging="357"/>
        <w:jc w:val="both"/>
      </w:pPr>
      <w:r w:rsidRPr="005054C8">
        <w:t xml:space="preserve">Dokumenty sporządza się w postaci elektronicznej, w </w:t>
      </w:r>
      <w:r w:rsidRPr="005054C8">
        <w:rPr>
          <w:rStyle w:val="Uwydatnienie"/>
        </w:rPr>
        <w:t>formatach</w:t>
      </w:r>
      <w:r w:rsidRPr="005054C8">
        <w:t xml:space="preserve"> danych określonych w przepisach wydanych na podstawie </w:t>
      </w:r>
      <w:hyperlink r:id="rId26" w:anchor="/document/17181936?unitId=art(18)&amp;cm=DOCUMENT" w:tgtFrame="_blank" w:history="1">
        <w:r w:rsidRPr="00234693">
          <w:rPr>
            <w:rStyle w:val="Hipercze"/>
            <w:color w:val="auto"/>
            <w:u w:val="none"/>
          </w:rPr>
          <w:t>art. 18</w:t>
        </w:r>
      </w:hyperlink>
      <w:r w:rsidRPr="005054C8">
        <w:t xml:space="preserve"> ustawy z dnia 17 lutego 2005 r. o informatyzacji działalności podmiotów realizujących zadania publiczne (</w:t>
      </w:r>
      <w:r w:rsidR="00234693">
        <w:t>t.j. Dz. U. z 2020</w:t>
      </w:r>
      <w:r w:rsidRPr="005054C8">
        <w:t>r.</w:t>
      </w:r>
      <w:r w:rsidR="00234693">
        <w:t xml:space="preserve"> poz. 346 ze zm.</w:t>
      </w:r>
      <w:r w:rsidRPr="005054C8">
        <w:t xml:space="preserve">), z zastrzeżeniem </w:t>
      </w:r>
      <w:r w:rsidRPr="005054C8">
        <w:rPr>
          <w:rStyle w:val="Uwydatnienie"/>
        </w:rPr>
        <w:t>formatów</w:t>
      </w:r>
      <w:r w:rsidRPr="005054C8">
        <w:t xml:space="preserve">, o których mowa w </w:t>
      </w:r>
      <w:hyperlink r:id="rId27" w:anchor="/document/18903829?unitId=art(66)ust(1)&amp;cm=DOCUMENT" w:tgtFrame="_blank" w:history="1">
        <w:r w:rsidRPr="00234693">
          <w:rPr>
            <w:rStyle w:val="Hipercze"/>
            <w:color w:val="auto"/>
            <w:u w:val="none"/>
          </w:rPr>
          <w:t>art. 66 ust. 1</w:t>
        </w:r>
      </w:hyperlink>
      <w:r w:rsidRPr="005054C8">
        <w:t xml:space="preserve"> PZP. </w:t>
      </w:r>
      <w:r w:rsidR="00D60C38" w:rsidRPr="005054C8">
        <w:t>Zamawiający rekomenduje wykorzystanie format</w:t>
      </w:r>
      <w:r w:rsidR="0012438A" w:rsidRPr="005054C8">
        <w:t>ów: .pdf .doc .xls .jpg (.jpeg).</w:t>
      </w:r>
      <w:r w:rsidR="00D80859" w:rsidRPr="005054C8">
        <w:t xml:space="preserve"> </w:t>
      </w:r>
      <w:r w:rsidR="00D60C38" w:rsidRPr="005054C8">
        <w:t xml:space="preserve">W celu ewentualnej </w:t>
      </w:r>
      <w:r w:rsidR="00110191" w:rsidRPr="005054C8">
        <w:t xml:space="preserve">kompresji danych </w:t>
      </w:r>
      <w:r w:rsidR="0012438A" w:rsidRPr="005054C8">
        <w:t>Z</w:t>
      </w:r>
      <w:r w:rsidR="00D60C38" w:rsidRPr="005054C8">
        <w:t>amawiający rekomenduje wykorzystanie jednego z</w:t>
      </w:r>
      <w:r w:rsidR="0012438A" w:rsidRPr="005054C8">
        <w:t xml:space="preserve"> formatów: </w:t>
      </w:r>
      <w:r w:rsidR="00D60C38" w:rsidRPr="005054C8">
        <w:t>zip.7Z</w:t>
      </w:r>
      <w:r w:rsidRPr="005054C8">
        <w:t>.</w:t>
      </w:r>
    </w:p>
    <w:p w:rsidR="001004C3" w:rsidRPr="00D27CE4" w:rsidRDefault="001004C3" w:rsidP="00BF0710">
      <w:pPr>
        <w:autoSpaceDE w:val="0"/>
        <w:autoSpaceDN w:val="0"/>
        <w:adjustRightInd w:val="0"/>
        <w:spacing w:after="120" w:line="276" w:lineRule="auto"/>
        <w:ind w:left="357" w:hanging="357"/>
        <w:jc w:val="both"/>
        <w:rPr>
          <w:i/>
        </w:rPr>
      </w:pPr>
      <w:r w:rsidRPr="00D27CE4">
        <w:t>8</w:t>
      </w:r>
      <w:r w:rsidRPr="00D27CE4">
        <w:rPr>
          <w:i/>
        </w:rPr>
        <w:t xml:space="preserve">. </w:t>
      </w:r>
      <w:r w:rsidRPr="00D27CE4">
        <w:t xml:space="preserve">Sposób zaszyfrowania oferty opisany został w </w:t>
      </w:r>
      <w:r w:rsidR="00C10F57" w:rsidRPr="00D27CE4">
        <w:t xml:space="preserve">instrukcji </w:t>
      </w:r>
      <w:r w:rsidRPr="00D27CE4">
        <w:t>„</w:t>
      </w:r>
      <w:r w:rsidR="00C10F57" w:rsidRPr="00D27CE4">
        <w:rPr>
          <w:i/>
        </w:rPr>
        <w:t>SKŁADANIE OFERT W POSTĘPOWANIACH</w:t>
      </w:r>
      <w:r w:rsidRPr="00D27CE4">
        <w:t xml:space="preserve">” dostępnej na Platformie zakupowej: </w:t>
      </w:r>
      <w:r w:rsidR="00C10F57" w:rsidRPr="00D27CE4">
        <w:t>https://platformazakupowa.pl/strona/45-instrukcje</w:t>
      </w:r>
    </w:p>
    <w:p w:rsidR="007874B9" w:rsidRPr="00666224" w:rsidRDefault="007874B9" w:rsidP="00BF0710">
      <w:pPr>
        <w:spacing w:line="276" w:lineRule="auto"/>
        <w:ind w:left="284" w:firstLine="709"/>
        <w:rPr>
          <w:b/>
        </w:rPr>
      </w:pPr>
    </w:p>
    <w:p w:rsidR="007874B9" w:rsidRPr="00666224"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 xml:space="preserve">TERMIN ZWIĄZANIA OFERTĄ </w:t>
      </w:r>
    </w:p>
    <w:p w:rsidR="007874B9" w:rsidRPr="00666224" w:rsidRDefault="007874B9" w:rsidP="00BF0710">
      <w:pPr>
        <w:autoSpaceDE w:val="0"/>
        <w:autoSpaceDN w:val="0"/>
        <w:adjustRightInd w:val="0"/>
        <w:spacing w:after="142" w:line="276" w:lineRule="auto"/>
        <w:ind w:left="360"/>
        <w:jc w:val="both"/>
        <w:rPr>
          <w:color w:val="000000"/>
        </w:rPr>
      </w:pPr>
    </w:p>
    <w:p w:rsidR="007874B9" w:rsidRPr="00666224" w:rsidRDefault="007874B9" w:rsidP="00D72104">
      <w:pPr>
        <w:numPr>
          <w:ilvl w:val="0"/>
          <w:numId w:val="72"/>
        </w:numPr>
        <w:autoSpaceDE w:val="0"/>
        <w:autoSpaceDN w:val="0"/>
        <w:adjustRightInd w:val="0"/>
        <w:spacing w:after="142" w:line="276" w:lineRule="auto"/>
        <w:jc w:val="both"/>
        <w:rPr>
          <w:color w:val="000000"/>
        </w:rPr>
      </w:pPr>
      <w:r w:rsidRPr="00666224">
        <w:t xml:space="preserve">Wykonawca będzie związany ofertą od dnia upływu terminu składania ofert, przy czym pierwszym dniem terminu związania ofertą jest dzień, w którym upływa termin składania ofert, przez okres </w:t>
      </w:r>
      <w:r w:rsidRPr="00666224">
        <w:rPr>
          <w:b/>
        </w:rPr>
        <w:t xml:space="preserve">90 dni, tj. do dnia </w:t>
      </w:r>
      <w:r w:rsidR="004D542B" w:rsidRPr="004D542B">
        <w:rPr>
          <w:b/>
          <w:highlight w:val="yellow"/>
        </w:rPr>
        <w:t>17.07.2021 r.</w:t>
      </w:r>
      <w:r w:rsidRPr="004D542B">
        <w:rPr>
          <w:color w:val="000000"/>
          <w:highlight w:val="yellow"/>
        </w:rPr>
        <w:t>.</w:t>
      </w:r>
    </w:p>
    <w:p w:rsidR="007874B9" w:rsidRPr="00666224" w:rsidRDefault="007874B9" w:rsidP="00D72104">
      <w:pPr>
        <w:numPr>
          <w:ilvl w:val="0"/>
          <w:numId w:val="72"/>
        </w:numPr>
        <w:autoSpaceDE w:val="0"/>
        <w:autoSpaceDN w:val="0"/>
        <w:adjustRightInd w:val="0"/>
        <w:spacing w:after="120" w:line="276" w:lineRule="auto"/>
        <w:ind w:left="357" w:hanging="357"/>
        <w:jc w:val="both"/>
        <w:rPr>
          <w:color w:val="000000"/>
        </w:rPr>
      </w:pPr>
      <w:r w:rsidRPr="00666224">
        <w:rPr>
          <w:color w:val="000000"/>
        </w:rPr>
        <w:t xml:space="preserve">W przypadku gdy wybór najkorzystniejszej oferty nie nastąpi przed </w:t>
      </w:r>
      <w:r w:rsidR="00B03583" w:rsidRPr="00666224">
        <w:rPr>
          <w:color w:val="000000"/>
        </w:rPr>
        <w:t>upływem terminu związania ofertą</w:t>
      </w:r>
      <w:r w:rsidR="00110191" w:rsidRPr="00666224">
        <w:rPr>
          <w:color w:val="000000"/>
        </w:rPr>
        <w:t xml:space="preserve"> określonego w SWZ, z</w:t>
      </w:r>
      <w:r w:rsidRPr="00666224">
        <w:rPr>
          <w:color w:val="000000"/>
        </w:rPr>
        <w:t>amawiający przed upływem terminu związania ofe</w:t>
      </w:r>
      <w:r w:rsidR="001174FD" w:rsidRPr="00666224">
        <w:rPr>
          <w:color w:val="000000"/>
        </w:rPr>
        <w:t>rta zwraca się jednokrotnie do w</w:t>
      </w:r>
      <w:r w:rsidRPr="00666224">
        <w:rPr>
          <w:color w:val="000000"/>
        </w:rPr>
        <w:t>ykonawców o wyrażenie zgody na przedłużenie tego terminu o wskazywany przez niego okres, nie dłuższy niż 60 dni.</w:t>
      </w:r>
    </w:p>
    <w:p w:rsidR="007874B9" w:rsidRPr="00666224" w:rsidRDefault="007874B9" w:rsidP="00D72104">
      <w:pPr>
        <w:numPr>
          <w:ilvl w:val="0"/>
          <w:numId w:val="72"/>
        </w:numPr>
        <w:autoSpaceDE w:val="0"/>
        <w:autoSpaceDN w:val="0"/>
        <w:adjustRightInd w:val="0"/>
        <w:spacing w:after="120" w:line="276" w:lineRule="auto"/>
        <w:ind w:left="357" w:hanging="357"/>
        <w:jc w:val="both"/>
        <w:rPr>
          <w:color w:val="000000"/>
        </w:rPr>
      </w:pPr>
      <w:r w:rsidRPr="00666224">
        <w:rPr>
          <w:color w:val="000000"/>
        </w:rPr>
        <w:t>Przedłużenie terminu związania ofert</w:t>
      </w:r>
      <w:r w:rsidR="00D60C38" w:rsidRPr="00666224">
        <w:rPr>
          <w:color w:val="000000"/>
        </w:rPr>
        <w:t>ą</w:t>
      </w:r>
      <w:r w:rsidR="005B57B6">
        <w:rPr>
          <w:color w:val="000000"/>
        </w:rPr>
        <w:t>, o którym mowa w</w:t>
      </w:r>
      <w:r w:rsidR="004808D1" w:rsidRPr="00666224">
        <w:rPr>
          <w:color w:val="000000"/>
        </w:rPr>
        <w:t xml:space="preserve"> pkt 2</w:t>
      </w:r>
      <w:r w:rsidR="001174FD" w:rsidRPr="00666224">
        <w:rPr>
          <w:color w:val="000000"/>
        </w:rPr>
        <w:t>, wymaga złożenia przez w</w:t>
      </w:r>
      <w:r w:rsidRPr="00666224">
        <w:rPr>
          <w:color w:val="000000"/>
        </w:rPr>
        <w:t>ykonawcę pisemnego oświadczenia o wyrażeniu zgody na przed</w:t>
      </w:r>
      <w:r w:rsidR="00D60C38" w:rsidRPr="00666224">
        <w:rPr>
          <w:color w:val="000000"/>
        </w:rPr>
        <w:t>łużenie terminu związania ofertą</w:t>
      </w:r>
      <w:r w:rsidRPr="00666224">
        <w:rPr>
          <w:color w:val="000000"/>
        </w:rPr>
        <w:t>.</w:t>
      </w:r>
    </w:p>
    <w:p w:rsidR="007874B9" w:rsidRPr="0049719D" w:rsidRDefault="004808D1" w:rsidP="00D22842">
      <w:pPr>
        <w:pStyle w:val="Default"/>
        <w:numPr>
          <w:ilvl w:val="0"/>
          <w:numId w:val="60"/>
        </w:numPr>
        <w:pBdr>
          <w:top w:val="single" w:sz="12" w:space="1" w:color="auto"/>
          <w:left w:val="single" w:sz="12" w:space="4" w:color="auto"/>
          <w:bottom w:val="single" w:sz="12" w:space="0" w:color="auto"/>
          <w:right w:val="single" w:sz="12" w:space="4" w:color="auto"/>
        </w:pBdr>
        <w:spacing w:line="276" w:lineRule="auto"/>
        <w:jc w:val="both"/>
        <w:rPr>
          <w:rFonts w:ascii="Times New Roman" w:hAnsi="Times New Roman" w:cs="Times New Roman"/>
          <w:b/>
          <w:color w:val="auto"/>
        </w:rPr>
      </w:pPr>
      <w:r w:rsidRPr="0049719D">
        <w:rPr>
          <w:rFonts w:ascii="Times New Roman" w:hAnsi="Times New Roman" w:cs="Times New Roman"/>
          <w:b/>
          <w:bCs/>
          <w:color w:val="auto"/>
        </w:rPr>
        <w:t>WYMAGANIA</w:t>
      </w:r>
      <w:r w:rsidRPr="0049719D">
        <w:rPr>
          <w:rFonts w:ascii="Times New Roman" w:hAnsi="Times New Roman" w:cs="Times New Roman"/>
          <w:b/>
          <w:color w:val="auto"/>
        </w:rPr>
        <w:t xml:space="preserve"> </w:t>
      </w:r>
      <w:r w:rsidRPr="0049719D">
        <w:rPr>
          <w:rFonts w:ascii="Times New Roman" w:hAnsi="Times New Roman" w:cs="Times New Roman"/>
          <w:b/>
          <w:bCs/>
          <w:color w:val="auto"/>
        </w:rPr>
        <w:t>DOTYCZĄCE</w:t>
      </w:r>
      <w:r w:rsidRPr="0049719D">
        <w:rPr>
          <w:rFonts w:ascii="Times New Roman" w:hAnsi="Times New Roman" w:cs="Times New Roman"/>
          <w:b/>
          <w:color w:val="auto"/>
        </w:rPr>
        <w:t xml:space="preserve"> WADIUM </w:t>
      </w:r>
      <w:r w:rsidR="00B03583" w:rsidRPr="0049719D">
        <w:rPr>
          <w:rFonts w:ascii="Times New Roman" w:hAnsi="Times New Roman" w:cs="Times New Roman"/>
          <w:b/>
          <w:color w:val="auto"/>
        </w:rPr>
        <w:t xml:space="preserve">– </w:t>
      </w:r>
      <w:r w:rsidR="00110191" w:rsidRPr="0049719D">
        <w:rPr>
          <w:rFonts w:ascii="Times New Roman" w:hAnsi="Times New Roman" w:cs="Times New Roman"/>
          <w:color w:val="auto"/>
        </w:rPr>
        <w:t>z</w:t>
      </w:r>
      <w:r w:rsidR="00B03583" w:rsidRPr="0049719D">
        <w:rPr>
          <w:rFonts w:ascii="Times New Roman" w:hAnsi="Times New Roman" w:cs="Times New Roman"/>
          <w:color w:val="auto"/>
        </w:rPr>
        <w:t>amawiający</w:t>
      </w:r>
      <w:r w:rsidR="00B03583" w:rsidRPr="0049719D">
        <w:rPr>
          <w:rFonts w:ascii="Times New Roman" w:hAnsi="Times New Roman" w:cs="Times New Roman"/>
          <w:b/>
          <w:color w:val="auto"/>
        </w:rPr>
        <w:t xml:space="preserve"> </w:t>
      </w:r>
      <w:r w:rsidR="00645035">
        <w:rPr>
          <w:rFonts w:ascii="Times New Roman" w:hAnsi="Times New Roman" w:cs="Times New Roman"/>
          <w:b/>
          <w:color w:val="auto"/>
        </w:rPr>
        <w:t xml:space="preserve">nie </w:t>
      </w:r>
      <w:r w:rsidR="00B03583" w:rsidRPr="0049719D">
        <w:rPr>
          <w:rFonts w:ascii="Times New Roman" w:hAnsi="Times New Roman" w:cs="Times New Roman"/>
          <w:b/>
          <w:color w:val="auto"/>
        </w:rPr>
        <w:t xml:space="preserve">wymaga </w:t>
      </w:r>
      <w:r w:rsidR="00B03583" w:rsidRPr="0049719D">
        <w:rPr>
          <w:rFonts w:ascii="Times New Roman" w:hAnsi="Times New Roman" w:cs="Times New Roman"/>
          <w:color w:val="auto"/>
        </w:rPr>
        <w:t>wpłaty wadium</w:t>
      </w:r>
    </w:p>
    <w:p w:rsidR="00B03583" w:rsidRDefault="00B03583" w:rsidP="00B03583">
      <w:pPr>
        <w:autoSpaceDE w:val="0"/>
        <w:autoSpaceDN w:val="0"/>
        <w:adjustRightInd w:val="0"/>
        <w:spacing w:line="276" w:lineRule="auto"/>
        <w:ind w:left="142"/>
        <w:jc w:val="both"/>
        <w:rPr>
          <w:b/>
          <w:u w:val="single"/>
        </w:rPr>
      </w:pPr>
    </w:p>
    <w:p w:rsidR="007874B9" w:rsidRPr="00666224" w:rsidRDefault="007874B9" w:rsidP="00BF0710">
      <w:pPr>
        <w:spacing w:line="276" w:lineRule="auto"/>
        <w:ind w:left="2124" w:firstLine="142"/>
        <w:rPr>
          <w:b/>
        </w:rPr>
      </w:pPr>
    </w:p>
    <w:p w:rsidR="007874B9" w:rsidRPr="00314C80" w:rsidRDefault="004808D1" w:rsidP="00314C80">
      <w:pPr>
        <w:pStyle w:val="pkt"/>
        <w:numPr>
          <w:ilvl w:val="0"/>
          <w:numId w:val="60"/>
        </w:numPr>
        <w:pBdr>
          <w:top w:val="single" w:sz="12" w:space="1" w:color="auto"/>
          <w:left w:val="single" w:sz="12" w:space="4" w:color="auto"/>
          <w:bottom w:val="single" w:sz="12" w:space="1" w:color="auto"/>
          <w:right w:val="single" w:sz="12" w:space="4" w:color="auto"/>
        </w:pBdr>
        <w:spacing w:line="276" w:lineRule="auto"/>
        <w:rPr>
          <w:b/>
          <w:szCs w:val="24"/>
        </w:rPr>
      </w:pPr>
      <w:r w:rsidRPr="00314C80">
        <w:rPr>
          <w:rFonts w:eastAsia="Calibri"/>
          <w:b/>
          <w:bCs/>
          <w:szCs w:val="24"/>
        </w:rPr>
        <w:t>WYMAGANIA DOTYCZĄCE ZABEZPIECZENIA NALEŻYTEGO WYKONANIA</w:t>
      </w:r>
      <w:r w:rsidR="00526A0C" w:rsidRPr="00314C80">
        <w:rPr>
          <w:rFonts w:eastAsia="Calibri"/>
          <w:b/>
          <w:bCs/>
          <w:szCs w:val="24"/>
        </w:rPr>
        <w:t xml:space="preserve"> – </w:t>
      </w:r>
      <w:r w:rsidR="00110191" w:rsidRPr="00314C80">
        <w:rPr>
          <w:rFonts w:eastAsia="Calibri"/>
          <w:bCs/>
          <w:szCs w:val="24"/>
        </w:rPr>
        <w:t>z</w:t>
      </w:r>
      <w:r w:rsidR="00526A0C" w:rsidRPr="00314C80">
        <w:rPr>
          <w:rFonts w:eastAsia="Calibri"/>
          <w:bCs/>
          <w:szCs w:val="24"/>
        </w:rPr>
        <w:t xml:space="preserve">amawiający </w:t>
      </w:r>
      <w:r w:rsidR="00314C80" w:rsidRPr="00314C80">
        <w:rPr>
          <w:rFonts w:eastAsia="Calibri"/>
          <w:b/>
          <w:bCs/>
          <w:szCs w:val="24"/>
        </w:rPr>
        <w:t>nie</w:t>
      </w:r>
      <w:r w:rsidR="00314C80">
        <w:rPr>
          <w:rFonts w:eastAsia="Calibri"/>
          <w:bCs/>
          <w:szCs w:val="24"/>
        </w:rPr>
        <w:t xml:space="preserve"> </w:t>
      </w:r>
      <w:r w:rsidR="00526A0C" w:rsidRPr="00314C80">
        <w:rPr>
          <w:rFonts w:eastAsia="Calibri"/>
          <w:b/>
          <w:bCs/>
          <w:szCs w:val="24"/>
        </w:rPr>
        <w:t>żąda</w:t>
      </w:r>
      <w:r w:rsidR="00526A0C" w:rsidRPr="00314C80">
        <w:rPr>
          <w:rFonts w:eastAsia="Calibri"/>
          <w:bCs/>
          <w:szCs w:val="24"/>
        </w:rPr>
        <w:t xml:space="preserve"> wniesienia zabezpieczenia należytego wykonania umowy</w:t>
      </w:r>
      <w:r w:rsidR="007874B9" w:rsidRPr="00314C80">
        <w:rPr>
          <w:b/>
          <w:szCs w:val="24"/>
        </w:rPr>
        <w:t>.</w:t>
      </w:r>
    </w:p>
    <w:p w:rsidR="007874B9" w:rsidRPr="0049719D" w:rsidRDefault="007874B9" w:rsidP="00BF0710">
      <w:pPr>
        <w:spacing w:line="276" w:lineRule="auto"/>
        <w:ind w:left="2124" w:firstLine="142"/>
        <w:rPr>
          <w:b/>
        </w:rPr>
      </w:pPr>
    </w:p>
    <w:p w:rsidR="007874B9" w:rsidRPr="00666224"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SPOSÓB ORAZ TERMIN SKŁADANIA OFERT</w:t>
      </w:r>
    </w:p>
    <w:p w:rsidR="00021186" w:rsidRPr="00666224" w:rsidRDefault="00021186" w:rsidP="00BF0710">
      <w:pPr>
        <w:autoSpaceDE w:val="0"/>
        <w:autoSpaceDN w:val="0"/>
        <w:adjustRightInd w:val="0"/>
        <w:spacing w:after="142" w:line="276" w:lineRule="auto"/>
        <w:ind w:left="360"/>
        <w:jc w:val="both"/>
        <w:rPr>
          <w:color w:val="000000"/>
        </w:rPr>
      </w:pPr>
    </w:p>
    <w:p w:rsidR="007874B9" w:rsidRPr="00666224" w:rsidRDefault="007874B9" w:rsidP="00D72104">
      <w:pPr>
        <w:pStyle w:val="Bezodstpw1"/>
        <w:numPr>
          <w:ilvl w:val="0"/>
          <w:numId w:val="110"/>
        </w:numPr>
        <w:spacing w:line="276" w:lineRule="auto"/>
        <w:ind w:left="426"/>
        <w:jc w:val="both"/>
      </w:pPr>
      <w:r w:rsidRPr="00666224">
        <w:t xml:space="preserve">Wykonawca składa ofertę za pośrednictwem Platformy zakupowej. Sposób złożenia oferty opisany został w </w:t>
      </w:r>
      <w:r w:rsidR="0025737C" w:rsidRPr="00666224">
        <w:t>i</w:t>
      </w:r>
      <w:r w:rsidRPr="00666224">
        <w:t xml:space="preserve">nstrukcji </w:t>
      </w:r>
      <w:r w:rsidR="0025737C" w:rsidRPr="00666224">
        <w:t xml:space="preserve">dla </w:t>
      </w:r>
      <w:r w:rsidRPr="00666224">
        <w:t xml:space="preserve">użytkownika dostępnej na Platformie. </w:t>
      </w:r>
    </w:p>
    <w:p w:rsidR="00C81C4C" w:rsidRPr="0049719D" w:rsidRDefault="007874B9" w:rsidP="00D72104">
      <w:pPr>
        <w:pStyle w:val="Bezodstpw1"/>
        <w:numPr>
          <w:ilvl w:val="0"/>
          <w:numId w:val="110"/>
        </w:numPr>
        <w:spacing w:line="276" w:lineRule="auto"/>
        <w:ind w:left="426"/>
        <w:jc w:val="both"/>
      </w:pPr>
      <w:r w:rsidRPr="00666224">
        <w:t>Ofertę wraz z wymaganymi załącznikami należy złożyć w terminie do dnia</w:t>
      </w:r>
      <w:r w:rsidR="004E1009" w:rsidRPr="00666224">
        <w:t xml:space="preserve">  </w:t>
      </w:r>
      <w:r w:rsidR="005818D2" w:rsidRPr="005818D2">
        <w:rPr>
          <w:b/>
          <w:highlight w:val="yellow"/>
        </w:rPr>
        <w:t>19.04.</w:t>
      </w:r>
      <w:r w:rsidRPr="005818D2">
        <w:rPr>
          <w:b/>
          <w:highlight w:val="yellow"/>
        </w:rPr>
        <w:t>2021</w:t>
      </w:r>
      <w:r w:rsidRPr="00666224">
        <w:rPr>
          <w:b/>
        </w:rPr>
        <w:t xml:space="preserve"> r. </w:t>
      </w:r>
      <w:r w:rsidRPr="0049719D">
        <w:rPr>
          <w:b/>
        </w:rPr>
        <w:t>do godz. 1</w:t>
      </w:r>
      <w:r w:rsidR="00021186" w:rsidRPr="0049719D">
        <w:rPr>
          <w:b/>
        </w:rPr>
        <w:t>0:3</w:t>
      </w:r>
      <w:r w:rsidRPr="0049719D">
        <w:rPr>
          <w:b/>
        </w:rPr>
        <w:t>0</w:t>
      </w:r>
      <w:r w:rsidR="00C81C4C" w:rsidRPr="0049719D">
        <w:rPr>
          <w:b/>
        </w:rPr>
        <w:t>.</w:t>
      </w:r>
    </w:p>
    <w:p w:rsidR="00F66095" w:rsidRPr="0049719D" w:rsidRDefault="00C81C4C" w:rsidP="00D72104">
      <w:pPr>
        <w:pStyle w:val="Bezodstpw1"/>
        <w:numPr>
          <w:ilvl w:val="0"/>
          <w:numId w:val="110"/>
        </w:numPr>
        <w:spacing w:line="276" w:lineRule="auto"/>
        <w:ind w:left="426"/>
        <w:jc w:val="both"/>
        <w:rPr>
          <w:bCs/>
        </w:rPr>
      </w:pPr>
      <w:r w:rsidRPr="0049719D">
        <w:t xml:space="preserve">O terminie złożenia oferty decyduje czas pełnego przeprocesowania transakcji na Platformie zakupowej. </w:t>
      </w:r>
      <w:r w:rsidR="00F66095" w:rsidRPr="0049719D">
        <w:rPr>
          <w:bCs/>
        </w:rPr>
        <w:t>Za datę złożenia oferty, przyjmuje się datę i godzinę jej wczytania na Platformie zakupowej. Oznaczenie czasu odbioru danych przez Platformę zakupową stanowi datę oraz dokładny czas (hh:mm:ss) generowany wg czasu lokalnego serwera synchronizowanego odpowiednim źródłem czasu - zegarem Głównego Instyt</w:t>
      </w:r>
      <w:r w:rsidR="001174FD" w:rsidRPr="0049719D">
        <w:rPr>
          <w:bCs/>
        </w:rPr>
        <w:t>utu Miar. Plik załączony przez w</w:t>
      </w:r>
      <w:r w:rsidR="00F66095" w:rsidRPr="0049719D">
        <w:rPr>
          <w:bCs/>
        </w:rPr>
        <w:t xml:space="preserve">ykonawcę na Platformie zakupowej i zapisany widoczny jest w </w:t>
      </w:r>
      <w:r w:rsidR="0047377F" w:rsidRPr="0049719D">
        <w:rPr>
          <w:bCs/>
        </w:rPr>
        <w:t>s</w:t>
      </w:r>
      <w:r w:rsidR="00F66095" w:rsidRPr="0049719D">
        <w:rPr>
          <w:bCs/>
        </w:rPr>
        <w:t>ystemie, jako zaszyfrowany.</w:t>
      </w:r>
      <w:r w:rsidR="004808D1" w:rsidRPr="0049719D">
        <w:rPr>
          <w:bCs/>
        </w:rPr>
        <w:t xml:space="preserve"> </w:t>
      </w:r>
      <w:r w:rsidR="00F66095" w:rsidRPr="0049719D">
        <w:rPr>
          <w:bCs/>
        </w:rPr>
        <w:t>Możliwość otwarcia plików zawierających ofertę dostępna jest dopiero po upływie terminu składania ofert.</w:t>
      </w:r>
    </w:p>
    <w:p w:rsidR="007874B9" w:rsidRPr="0049719D" w:rsidRDefault="007874B9" w:rsidP="00D72104">
      <w:pPr>
        <w:pStyle w:val="Bezodstpw1"/>
        <w:numPr>
          <w:ilvl w:val="0"/>
          <w:numId w:val="110"/>
        </w:numPr>
        <w:spacing w:line="276" w:lineRule="auto"/>
        <w:ind w:left="426"/>
        <w:jc w:val="both"/>
        <w:rPr>
          <w:bCs/>
        </w:rPr>
      </w:pPr>
      <w:r w:rsidRPr="0049719D">
        <w:t xml:space="preserve">Zamawiający odrzuci ofertę złożoną po terminie składania ofert. </w:t>
      </w:r>
    </w:p>
    <w:p w:rsidR="007874B9" w:rsidRPr="0049719D" w:rsidRDefault="007874B9" w:rsidP="00D72104">
      <w:pPr>
        <w:pStyle w:val="Bezodstpw1"/>
        <w:numPr>
          <w:ilvl w:val="0"/>
          <w:numId w:val="110"/>
        </w:numPr>
        <w:spacing w:line="276" w:lineRule="auto"/>
        <w:ind w:left="426"/>
        <w:jc w:val="both"/>
        <w:rPr>
          <w:bCs/>
        </w:rPr>
      </w:pPr>
      <w:r w:rsidRPr="0049719D">
        <w:t xml:space="preserve">Wykonawca przed upływem terminu do składania ofert może wycofać ofertę. Sposób wycofania oferty został opisany w Instrukcji Platformy zakupowej. </w:t>
      </w:r>
    </w:p>
    <w:p w:rsidR="007874B9" w:rsidRPr="0049719D" w:rsidRDefault="007874B9" w:rsidP="00D72104">
      <w:pPr>
        <w:pStyle w:val="Bezodstpw1"/>
        <w:numPr>
          <w:ilvl w:val="0"/>
          <w:numId w:val="110"/>
        </w:numPr>
        <w:spacing w:line="276" w:lineRule="auto"/>
        <w:ind w:left="426"/>
        <w:jc w:val="both"/>
        <w:rPr>
          <w:bCs/>
        </w:rPr>
      </w:pPr>
      <w:r w:rsidRPr="0049719D">
        <w:t xml:space="preserve">Wykonawca po upływie terminu do składania ofert nie może wycofać złożonej oferty. </w:t>
      </w:r>
    </w:p>
    <w:p w:rsidR="00232FBB" w:rsidRPr="0049719D" w:rsidRDefault="00232FBB" w:rsidP="00D72104">
      <w:pPr>
        <w:pStyle w:val="Bezodstpw1"/>
        <w:numPr>
          <w:ilvl w:val="0"/>
          <w:numId w:val="110"/>
        </w:numPr>
        <w:spacing w:line="276" w:lineRule="auto"/>
        <w:ind w:left="426"/>
        <w:jc w:val="both"/>
        <w:rPr>
          <w:bCs/>
        </w:rPr>
      </w:pPr>
      <w:r w:rsidRPr="0049719D">
        <w:t>Wykonawca ponosi wszelkie koszty związane z przygotowaniem i złożeniem oferty.</w:t>
      </w:r>
    </w:p>
    <w:p w:rsidR="004E1009" w:rsidRPr="0049719D" w:rsidRDefault="004E1009" w:rsidP="00BF0710">
      <w:pPr>
        <w:autoSpaceDE w:val="0"/>
        <w:autoSpaceDN w:val="0"/>
        <w:adjustRightInd w:val="0"/>
        <w:spacing w:after="120" w:line="276" w:lineRule="auto"/>
        <w:ind w:left="357"/>
        <w:jc w:val="both"/>
      </w:pPr>
    </w:p>
    <w:p w:rsidR="007874B9" w:rsidRPr="00666224"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TERMIN OTWARCIA OFERT</w:t>
      </w:r>
    </w:p>
    <w:p w:rsidR="00124A9C" w:rsidRPr="00666224" w:rsidRDefault="00124A9C" w:rsidP="00BF0710">
      <w:pPr>
        <w:autoSpaceDE w:val="0"/>
        <w:autoSpaceDN w:val="0"/>
        <w:adjustRightInd w:val="0"/>
        <w:spacing w:after="142" w:line="276" w:lineRule="auto"/>
        <w:ind w:left="360"/>
        <w:jc w:val="both"/>
        <w:rPr>
          <w:color w:val="000000"/>
        </w:rPr>
      </w:pPr>
    </w:p>
    <w:p w:rsidR="005818D2" w:rsidRPr="005818D2" w:rsidRDefault="005818D2" w:rsidP="005818D2">
      <w:pPr>
        <w:pStyle w:val="Akapitzlist"/>
        <w:numPr>
          <w:ilvl w:val="0"/>
          <w:numId w:val="76"/>
        </w:numPr>
        <w:rPr>
          <w:rStyle w:val="Uwydatnienie"/>
          <w:rFonts w:ascii="Times New Roman" w:eastAsia="Times New Roman" w:hAnsi="Times New Roman"/>
          <w:b w:val="0"/>
          <w:bCs w:val="0"/>
          <w:sz w:val="24"/>
          <w:szCs w:val="24"/>
          <w:lang w:val="pl-PL" w:eastAsia="pl-PL"/>
        </w:rPr>
      </w:pPr>
      <w:r w:rsidRPr="005818D2">
        <w:rPr>
          <w:rStyle w:val="Uwydatnienie"/>
          <w:rFonts w:ascii="Times New Roman" w:eastAsia="Times New Roman" w:hAnsi="Times New Roman"/>
          <w:b w:val="0"/>
          <w:bCs w:val="0"/>
          <w:sz w:val="24"/>
          <w:szCs w:val="24"/>
          <w:lang w:val="pl-PL" w:eastAsia="pl-PL"/>
        </w:rPr>
        <w:t xml:space="preserve">Planowany termin otwarcia ofert: </w:t>
      </w:r>
      <w:r w:rsidRPr="005818D2">
        <w:rPr>
          <w:rStyle w:val="Uwydatnienie"/>
          <w:rFonts w:ascii="Times New Roman" w:eastAsia="Times New Roman" w:hAnsi="Times New Roman"/>
          <w:bCs w:val="0"/>
          <w:sz w:val="24"/>
          <w:szCs w:val="24"/>
          <w:highlight w:val="yellow"/>
          <w:lang w:val="pl-PL" w:eastAsia="pl-PL"/>
        </w:rPr>
        <w:t>19.04.2021</w:t>
      </w:r>
      <w:r>
        <w:rPr>
          <w:rStyle w:val="Uwydatnienie"/>
          <w:rFonts w:ascii="Times New Roman" w:eastAsia="Times New Roman" w:hAnsi="Times New Roman"/>
          <w:bCs w:val="0"/>
          <w:sz w:val="24"/>
          <w:szCs w:val="24"/>
          <w:highlight w:val="yellow"/>
          <w:lang w:val="pl-PL" w:eastAsia="pl-PL"/>
        </w:rPr>
        <w:t xml:space="preserve"> </w:t>
      </w:r>
      <w:r w:rsidRPr="005818D2">
        <w:rPr>
          <w:rStyle w:val="Uwydatnienie"/>
          <w:rFonts w:ascii="Times New Roman" w:eastAsia="Times New Roman" w:hAnsi="Times New Roman"/>
          <w:bCs w:val="0"/>
          <w:sz w:val="24"/>
          <w:szCs w:val="24"/>
          <w:highlight w:val="yellow"/>
          <w:lang w:val="pl-PL" w:eastAsia="pl-PL"/>
        </w:rPr>
        <w:t>r</w:t>
      </w:r>
      <w:r>
        <w:rPr>
          <w:rStyle w:val="Uwydatnienie"/>
          <w:rFonts w:ascii="Times New Roman" w:eastAsia="Times New Roman" w:hAnsi="Times New Roman"/>
          <w:bCs w:val="0"/>
          <w:sz w:val="24"/>
          <w:szCs w:val="24"/>
          <w:lang w:val="pl-PL" w:eastAsia="pl-PL"/>
        </w:rPr>
        <w:t>.</w:t>
      </w:r>
      <w:r w:rsidRPr="005818D2">
        <w:rPr>
          <w:rStyle w:val="Uwydatnienie"/>
          <w:rFonts w:ascii="Times New Roman" w:eastAsia="Times New Roman" w:hAnsi="Times New Roman"/>
          <w:b w:val="0"/>
          <w:bCs w:val="0"/>
          <w:sz w:val="24"/>
          <w:szCs w:val="24"/>
          <w:lang w:val="pl-PL" w:eastAsia="pl-PL"/>
        </w:rPr>
        <w:t xml:space="preserve"> </w:t>
      </w:r>
      <w:r w:rsidRPr="005818D2">
        <w:rPr>
          <w:rStyle w:val="Uwydatnienie"/>
          <w:rFonts w:ascii="Times New Roman" w:eastAsia="Times New Roman" w:hAnsi="Times New Roman"/>
          <w:bCs w:val="0"/>
          <w:sz w:val="24"/>
          <w:szCs w:val="24"/>
          <w:lang w:val="pl-PL" w:eastAsia="pl-PL"/>
        </w:rPr>
        <w:t>o godz.11:00</w:t>
      </w:r>
      <w:r>
        <w:rPr>
          <w:rStyle w:val="Uwydatnienie"/>
          <w:rFonts w:ascii="Times New Roman" w:eastAsia="Times New Roman" w:hAnsi="Times New Roman"/>
          <w:b w:val="0"/>
          <w:bCs w:val="0"/>
          <w:sz w:val="24"/>
          <w:szCs w:val="24"/>
          <w:lang w:val="pl-PL" w:eastAsia="pl-PL"/>
        </w:rPr>
        <w:t>.</w:t>
      </w:r>
    </w:p>
    <w:p w:rsidR="007874B9" w:rsidRPr="0018285D" w:rsidRDefault="0049719D" w:rsidP="00D72104">
      <w:pPr>
        <w:numPr>
          <w:ilvl w:val="0"/>
          <w:numId w:val="76"/>
        </w:numPr>
        <w:autoSpaceDE w:val="0"/>
        <w:autoSpaceDN w:val="0"/>
        <w:adjustRightInd w:val="0"/>
        <w:spacing w:after="142" w:line="276" w:lineRule="auto"/>
        <w:jc w:val="both"/>
      </w:pPr>
      <w:r w:rsidRPr="0018285D">
        <w:rPr>
          <w:rStyle w:val="Uwydatnienie"/>
        </w:rPr>
        <w:t>Otwarcie ofert</w:t>
      </w:r>
      <w:r w:rsidRPr="0018285D">
        <w:t xml:space="preserve"> następuje niezwłocznie po upływie terminu składania ofert, nie później niż następnego dnia po dniu, w którym</w:t>
      </w:r>
      <w:r w:rsidR="005818D2">
        <w:t xml:space="preserve"> upłynął termin składania ofert.</w:t>
      </w:r>
    </w:p>
    <w:p w:rsidR="007874B9" w:rsidRPr="00666224" w:rsidRDefault="007874B9" w:rsidP="00D72104">
      <w:pPr>
        <w:numPr>
          <w:ilvl w:val="0"/>
          <w:numId w:val="76"/>
        </w:numPr>
        <w:autoSpaceDE w:val="0"/>
        <w:autoSpaceDN w:val="0"/>
        <w:adjustRightInd w:val="0"/>
        <w:spacing w:after="142" w:line="276" w:lineRule="auto"/>
        <w:jc w:val="both"/>
        <w:rPr>
          <w:color w:val="000000"/>
        </w:rPr>
      </w:pPr>
      <w:r w:rsidRPr="00666224">
        <w:rPr>
          <w:color w:val="000000"/>
        </w:rPr>
        <w:t>Otwarcie ofert nastąpi przy użyciu systemu teleinformatycznego – Platformy zakupowej. W przypadku awarii tego systemu, która spowoduje brak możliwości otwarcia ofe</w:t>
      </w:r>
      <w:r w:rsidR="00110191" w:rsidRPr="00666224">
        <w:rPr>
          <w:color w:val="000000"/>
        </w:rPr>
        <w:t>rt w terminie określonym przez z</w:t>
      </w:r>
      <w:r w:rsidRPr="00666224">
        <w:rPr>
          <w:color w:val="000000"/>
        </w:rPr>
        <w:t>amawiającego, otwarcie ofert nastąpi niezwłocznie po usunięciu awarii.</w:t>
      </w:r>
    </w:p>
    <w:p w:rsidR="007874B9" w:rsidRPr="00666224" w:rsidRDefault="007874B9" w:rsidP="00D72104">
      <w:pPr>
        <w:numPr>
          <w:ilvl w:val="0"/>
          <w:numId w:val="76"/>
        </w:numPr>
        <w:autoSpaceDE w:val="0"/>
        <w:autoSpaceDN w:val="0"/>
        <w:adjustRightInd w:val="0"/>
        <w:spacing w:after="142" w:line="276" w:lineRule="auto"/>
        <w:jc w:val="both"/>
        <w:rPr>
          <w:color w:val="000000"/>
        </w:rPr>
      </w:pPr>
      <w:r w:rsidRPr="00666224">
        <w:rPr>
          <w:color w:val="000000"/>
        </w:rPr>
        <w:t>Zamawiający, najpóźniej przed otwarciem ofert, udostępnia na stronie internetowej prowadzonego postepowania</w:t>
      </w:r>
      <w:r w:rsidR="004808D1" w:rsidRPr="00666224">
        <w:rPr>
          <w:color w:val="000000"/>
        </w:rPr>
        <w:t xml:space="preserve"> tj</w:t>
      </w:r>
      <w:r w:rsidR="005E63EC">
        <w:rPr>
          <w:color w:val="000000"/>
        </w:rPr>
        <w:t>.</w:t>
      </w:r>
      <w:r w:rsidR="004808D1" w:rsidRPr="00666224">
        <w:rPr>
          <w:color w:val="000000"/>
        </w:rPr>
        <w:t xml:space="preserve"> P</w:t>
      </w:r>
      <w:r w:rsidR="00124A9C" w:rsidRPr="00666224">
        <w:rPr>
          <w:color w:val="000000"/>
        </w:rPr>
        <w:t xml:space="preserve">latformie zakupowej, </w:t>
      </w:r>
      <w:r w:rsidRPr="00666224">
        <w:rPr>
          <w:color w:val="000000"/>
        </w:rPr>
        <w:t xml:space="preserve"> informację o kwocie, jaką zamierza przeznaczyć́ na sfinansowanie zamówienia. </w:t>
      </w:r>
    </w:p>
    <w:p w:rsidR="007874B9" w:rsidRPr="00666224" w:rsidRDefault="007874B9" w:rsidP="00D72104">
      <w:pPr>
        <w:numPr>
          <w:ilvl w:val="0"/>
          <w:numId w:val="76"/>
        </w:numPr>
        <w:autoSpaceDE w:val="0"/>
        <w:autoSpaceDN w:val="0"/>
        <w:adjustRightInd w:val="0"/>
        <w:spacing w:line="276" w:lineRule="auto"/>
        <w:jc w:val="both"/>
        <w:rPr>
          <w:color w:val="000000"/>
        </w:rPr>
      </w:pPr>
      <w:r w:rsidRPr="00666224">
        <w:rPr>
          <w:color w:val="000000"/>
        </w:rPr>
        <w:t>Zamawiający, niezwłocznie po otwarciu ofert, udostępnia na stronie internetowej prowadzonego postepowania informacje</w:t>
      </w:r>
      <w:r w:rsidR="006F121B" w:rsidRPr="00666224">
        <w:rPr>
          <w:color w:val="000000"/>
        </w:rPr>
        <w:t xml:space="preserve"> o</w:t>
      </w:r>
      <w:r w:rsidRPr="00666224">
        <w:rPr>
          <w:color w:val="000000"/>
        </w:rPr>
        <w:t xml:space="preserve">: </w:t>
      </w:r>
    </w:p>
    <w:p w:rsidR="007874B9" w:rsidRPr="00666224" w:rsidRDefault="007874B9" w:rsidP="00D72104">
      <w:pPr>
        <w:numPr>
          <w:ilvl w:val="0"/>
          <w:numId w:val="77"/>
        </w:numPr>
        <w:autoSpaceDE w:val="0"/>
        <w:autoSpaceDN w:val="0"/>
        <w:adjustRightInd w:val="0"/>
        <w:spacing w:after="120" w:line="276" w:lineRule="auto"/>
        <w:ind w:left="567"/>
        <w:jc w:val="both"/>
        <w:rPr>
          <w:color w:val="000000"/>
        </w:rPr>
      </w:pPr>
      <w:r w:rsidRPr="00666224">
        <w:rPr>
          <w:color w:val="000000"/>
        </w:rPr>
        <w:t xml:space="preserve">nazwach albo imionach i nazwiskach oraz siedzibach lub miejscach prowadzonej działalności gospodarczej albo miejscach zamieszkania wykonawców, których oferty zostały otwarte; </w:t>
      </w:r>
    </w:p>
    <w:p w:rsidR="007874B9" w:rsidRPr="00666224" w:rsidRDefault="007874B9" w:rsidP="00D72104">
      <w:pPr>
        <w:numPr>
          <w:ilvl w:val="0"/>
          <w:numId w:val="77"/>
        </w:numPr>
        <w:autoSpaceDE w:val="0"/>
        <w:autoSpaceDN w:val="0"/>
        <w:adjustRightInd w:val="0"/>
        <w:spacing w:after="120" w:line="276" w:lineRule="auto"/>
        <w:ind w:left="567"/>
        <w:jc w:val="both"/>
        <w:rPr>
          <w:color w:val="000000"/>
        </w:rPr>
      </w:pPr>
      <w:r w:rsidRPr="00666224">
        <w:rPr>
          <w:color w:val="000000"/>
        </w:rPr>
        <w:t xml:space="preserve">cenach lub kosztach zawartych w ofertach. </w:t>
      </w:r>
    </w:p>
    <w:p w:rsidR="007874B9" w:rsidRPr="00666224" w:rsidRDefault="007874B9" w:rsidP="00D72104">
      <w:pPr>
        <w:numPr>
          <w:ilvl w:val="0"/>
          <w:numId w:val="76"/>
        </w:numPr>
        <w:autoSpaceDE w:val="0"/>
        <w:autoSpaceDN w:val="0"/>
        <w:adjustRightInd w:val="0"/>
        <w:spacing w:after="120" w:line="276" w:lineRule="auto"/>
        <w:ind w:left="357" w:hanging="357"/>
        <w:jc w:val="both"/>
        <w:rPr>
          <w:color w:val="000000"/>
        </w:rPr>
      </w:pPr>
      <w:r w:rsidRPr="00666224">
        <w:rPr>
          <w:color w:val="000000"/>
        </w:rPr>
        <w:lastRenderedPageBreak/>
        <w:t>Zamawiający poinformuje o zmianie terminu otwarcia ofert na stronie internetowej prowadzonego post</w:t>
      </w:r>
      <w:r w:rsidR="00124A9C" w:rsidRPr="00666224">
        <w:rPr>
          <w:color w:val="000000"/>
        </w:rPr>
        <w:t>ę</w:t>
      </w:r>
      <w:r w:rsidRPr="00666224">
        <w:rPr>
          <w:color w:val="000000"/>
        </w:rPr>
        <w:t xml:space="preserve">powania. </w:t>
      </w:r>
    </w:p>
    <w:p w:rsidR="007874B9" w:rsidRPr="00666224" w:rsidRDefault="002862AD"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SPOSÓB OBLICZENIA CENY</w:t>
      </w:r>
    </w:p>
    <w:p w:rsidR="00124A9C" w:rsidRPr="00666224" w:rsidRDefault="00124A9C" w:rsidP="00BF0710">
      <w:pPr>
        <w:autoSpaceDE w:val="0"/>
        <w:autoSpaceDN w:val="0"/>
        <w:adjustRightInd w:val="0"/>
        <w:spacing w:after="120" w:line="276" w:lineRule="auto"/>
        <w:ind w:left="360"/>
        <w:jc w:val="both"/>
        <w:rPr>
          <w:color w:val="000000"/>
        </w:rPr>
      </w:pPr>
    </w:p>
    <w:p w:rsidR="007874B9" w:rsidRPr="0049719D" w:rsidRDefault="007874B9" w:rsidP="00D72104">
      <w:pPr>
        <w:numPr>
          <w:ilvl w:val="0"/>
          <w:numId w:val="78"/>
        </w:numPr>
        <w:autoSpaceDE w:val="0"/>
        <w:autoSpaceDN w:val="0"/>
        <w:adjustRightInd w:val="0"/>
        <w:spacing w:line="276" w:lineRule="auto"/>
        <w:ind w:left="426" w:hanging="284"/>
        <w:jc w:val="both"/>
      </w:pPr>
      <w:r w:rsidRPr="00666224">
        <w:rPr>
          <w:color w:val="000000"/>
        </w:rPr>
        <w:t>Wykonawca</w:t>
      </w:r>
      <w:r w:rsidR="00314C80">
        <w:rPr>
          <w:color w:val="000000"/>
        </w:rPr>
        <w:t xml:space="preserve"> poda cenę oferty w Formularzu o</w:t>
      </w:r>
      <w:r w:rsidRPr="00666224">
        <w:rPr>
          <w:color w:val="000000"/>
        </w:rPr>
        <w:t xml:space="preserve">fertowym sporządzonym według wzoru stanowiącego </w:t>
      </w:r>
      <w:r w:rsidR="00124A9C" w:rsidRPr="005054C8">
        <w:rPr>
          <w:color w:val="000000"/>
        </w:rPr>
        <w:t>Załącznik Nr 1</w:t>
      </w:r>
      <w:r w:rsidRPr="00666224">
        <w:rPr>
          <w:color w:val="000000"/>
        </w:rPr>
        <w:t xml:space="preserve"> do SWZ, jako cenę brutto [z uwzględnieniem kwoty podatku </w:t>
      </w:r>
      <w:r w:rsidRPr="0049719D">
        <w:t xml:space="preserve">od towarów i usług (VAT)] z wyszczególnieniem stawki podatku od towarów i usług (VAT) oraz w Formularzu cenowym – </w:t>
      </w:r>
      <w:r w:rsidRPr="005054C8">
        <w:t>Załącznik nr 2</w:t>
      </w:r>
      <w:r w:rsidRPr="0049719D">
        <w:t xml:space="preserve"> do SWZ gdzie:</w:t>
      </w:r>
    </w:p>
    <w:p w:rsidR="007874B9" w:rsidRPr="0049719D" w:rsidRDefault="007874B9" w:rsidP="00D72104">
      <w:pPr>
        <w:pStyle w:val="arimr"/>
        <w:widowControl/>
        <w:numPr>
          <w:ilvl w:val="0"/>
          <w:numId w:val="111"/>
        </w:numPr>
        <w:suppressAutoHyphens/>
        <w:snapToGrid/>
        <w:spacing w:line="276" w:lineRule="auto"/>
        <w:ind w:left="567"/>
        <w:jc w:val="both"/>
        <w:rPr>
          <w:szCs w:val="24"/>
          <w:lang w:val="pl-PL"/>
        </w:rPr>
      </w:pPr>
      <w:r w:rsidRPr="0049719D">
        <w:rPr>
          <w:szCs w:val="24"/>
          <w:lang w:val="pl-PL"/>
        </w:rPr>
        <w:t xml:space="preserve">wszystkie pozycję muszą zawierać </w:t>
      </w:r>
      <w:r w:rsidR="00124A9C" w:rsidRPr="0049719D">
        <w:rPr>
          <w:szCs w:val="24"/>
          <w:lang w:val="pl-PL"/>
        </w:rPr>
        <w:t xml:space="preserve">  wartość </w:t>
      </w:r>
      <w:r w:rsidRPr="0049719D">
        <w:rPr>
          <w:szCs w:val="24"/>
          <w:lang w:val="pl-PL"/>
        </w:rPr>
        <w:t>jednostkową</w:t>
      </w:r>
      <w:r w:rsidR="00124A9C" w:rsidRPr="0049719D">
        <w:rPr>
          <w:szCs w:val="24"/>
          <w:lang w:val="pl-PL"/>
        </w:rPr>
        <w:t xml:space="preserve"> netto </w:t>
      </w:r>
      <w:r w:rsidRPr="0049719D">
        <w:rPr>
          <w:szCs w:val="24"/>
          <w:lang w:val="pl-PL"/>
        </w:rPr>
        <w:t>,</w:t>
      </w:r>
    </w:p>
    <w:p w:rsidR="007874B9" w:rsidRPr="0049719D" w:rsidRDefault="002862AD" w:rsidP="00D72104">
      <w:pPr>
        <w:pStyle w:val="arimr"/>
        <w:widowControl/>
        <w:numPr>
          <w:ilvl w:val="0"/>
          <w:numId w:val="111"/>
        </w:numPr>
        <w:suppressAutoHyphens/>
        <w:snapToGrid/>
        <w:spacing w:line="276" w:lineRule="auto"/>
        <w:ind w:left="567"/>
        <w:jc w:val="both"/>
        <w:rPr>
          <w:szCs w:val="24"/>
          <w:lang w:val="pl-PL"/>
        </w:rPr>
      </w:pPr>
      <w:r w:rsidRPr="0049719D">
        <w:rPr>
          <w:lang w:val="pl-PL"/>
        </w:rPr>
        <w:t>w</w:t>
      </w:r>
      <w:r w:rsidR="007874B9" w:rsidRPr="0049719D">
        <w:rPr>
          <w:lang w:val="pl-PL"/>
        </w:rPr>
        <w:t xml:space="preserve">artość brutto należy liczyć w sposób następujący: wartość jednostkowa netto x ilość  =  wartość netto + podatek VAT  =  </w:t>
      </w:r>
      <w:r w:rsidRPr="0049719D">
        <w:rPr>
          <w:lang w:val="pl-PL"/>
        </w:rPr>
        <w:t xml:space="preserve">cena </w:t>
      </w:r>
    </w:p>
    <w:p w:rsidR="007874B9" w:rsidRPr="0049719D" w:rsidRDefault="007874B9" w:rsidP="00D72104">
      <w:pPr>
        <w:numPr>
          <w:ilvl w:val="0"/>
          <w:numId w:val="78"/>
        </w:numPr>
        <w:spacing w:after="120" w:line="276" w:lineRule="auto"/>
        <w:ind w:left="426" w:hanging="426"/>
        <w:jc w:val="both"/>
      </w:pPr>
      <w:r w:rsidRPr="0049719D">
        <w:t>Cena oferty musi być podana w złotych polskich (PLN) brutto – cyfrowo i słownie z uwzględnieniem podatku VAT naliczonym zgodnie z obowiązującymi w terminie składania oferty przepisami</w:t>
      </w:r>
      <w:r w:rsidR="00EB79F4" w:rsidRPr="0049719D">
        <w:t xml:space="preserve"> prawa</w:t>
      </w:r>
      <w:r w:rsidRPr="0049719D">
        <w:t>. Obowiązkiem skł</w:t>
      </w:r>
      <w:r w:rsidR="00F01D3F" w:rsidRPr="0049719D">
        <w:t>adającego ofertę jest wypełnić F</w:t>
      </w:r>
      <w:r w:rsidRPr="0049719D">
        <w:t>ormularz cenowy dokonując obliczeń wg zasad uznanych w rachunkowości, przy użyciu powszechnych metod liczenia takich jak: kalkulator, arkusz kalkulacyjny Microsoft Excel z funkcją zaokrąglania do 2 miejsc po przecinku</w:t>
      </w:r>
      <w:r w:rsidR="002862AD" w:rsidRPr="0049719D">
        <w:t xml:space="preserve"> (zasada zaokrąglenia – poniżej 5 należy końcówkę pominąć, powyżej i równe 5 należy zaokrąglić w górę)</w:t>
      </w:r>
      <w:r w:rsidRPr="0049719D">
        <w:t>. Każda z cen musi być wyrażona w złotych polskich (PLN) i musi być wyższa od 0.</w:t>
      </w:r>
    </w:p>
    <w:p w:rsidR="007874B9" w:rsidRPr="00666224" w:rsidRDefault="007874B9" w:rsidP="00D72104">
      <w:pPr>
        <w:numPr>
          <w:ilvl w:val="0"/>
          <w:numId w:val="78"/>
        </w:numPr>
        <w:spacing w:after="120" w:line="276" w:lineRule="auto"/>
        <w:ind w:left="426" w:hanging="426"/>
        <w:jc w:val="both"/>
        <w:rPr>
          <w:color w:val="000000"/>
        </w:rPr>
      </w:pPr>
      <w:r w:rsidRPr="0049719D">
        <w:t xml:space="preserve">Wykonawca poda w </w:t>
      </w:r>
      <w:r w:rsidR="002862AD" w:rsidRPr="0049719D">
        <w:t>Formularzu cenowym</w:t>
      </w:r>
      <w:r w:rsidRPr="0049719D">
        <w:t xml:space="preserve"> stawkę podatku od towarów i usług (VAT) </w:t>
      </w:r>
      <w:r w:rsidRPr="00666224">
        <w:t>właściwą dla przedmiotu zamówienia, obowiązującą według stanu prawnego na dzień składania ofert.</w:t>
      </w:r>
      <w:r w:rsidR="002862AD" w:rsidRPr="00666224">
        <w:t xml:space="preserve"> </w:t>
      </w:r>
      <w:r w:rsidRPr="00666224">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7874B9" w:rsidRPr="00666224" w:rsidRDefault="007874B9" w:rsidP="00D72104">
      <w:pPr>
        <w:numPr>
          <w:ilvl w:val="0"/>
          <w:numId w:val="78"/>
        </w:numPr>
        <w:spacing w:after="120" w:line="276" w:lineRule="auto"/>
        <w:ind w:left="426" w:hanging="426"/>
        <w:jc w:val="both"/>
        <w:rPr>
          <w:color w:val="000000"/>
        </w:rPr>
      </w:pPr>
      <w:r w:rsidRPr="00666224">
        <w:t xml:space="preserve">Błąd w obliczeniu ceny lub kosztu spowoduje odrzucenie oferty z zastrzeżeniem art. 223 ust. 2 pkt 2 PZP.  Omyłka rachunkowa, którą można poprawić jest to błąd powstały w wyniku wszelkich działań matematycznych z zastrzeżeniem, że przyjmuje się, iż prawidłowo podano liczbę jednostek miar (ilość), wartość jednostkową netto oraz stawkę podatku VAT. </w:t>
      </w:r>
    </w:p>
    <w:p w:rsidR="007874B9" w:rsidRPr="00666224" w:rsidRDefault="007874B9" w:rsidP="00D72104">
      <w:pPr>
        <w:numPr>
          <w:ilvl w:val="0"/>
          <w:numId w:val="78"/>
        </w:numPr>
        <w:spacing w:after="120" w:line="276" w:lineRule="auto"/>
        <w:ind w:left="426" w:hanging="426"/>
        <w:jc w:val="both"/>
        <w:rPr>
          <w:color w:val="000000"/>
        </w:rPr>
      </w:pPr>
      <w:r w:rsidRPr="00666224">
        <w:rPr>
          <w:color w:val="000000"/>
        </w:rPr>
        <w:t xml:space="preserve">Rozliczenia </w:t>
      </w:r>
      <w:r w:rsidR="002C669A" w:rsidRPr="00666224">
        <w:rPr>
          <w:color w:val="000000"/>
        </w:rPr>
        <w:t xml:space="preserve">  </w:t>
      </w:r>
      <w:r w:rsidR="00110191" w:rsidRPr="00666224">
        <w:rPr>
          <w:color w:val="000000"/>
        </w:rPr>
        <w:t>między z</w:t>
      </w:r>
      <w:r w:rsidR="001174FD" w:rsidRPr="00666224">
        <w:rPr>
          <w:color w:val="000000"/>
        </w:rPr>
        <w:t>amawiającym a w</w:t>
      </w:r>
      <w:r w:rsidRPr="00666224">
        <w:rPr>
          <w:color w:val="000000"/>
        </w:rPr>
        <w:t xml:space="preserve">ykonawcą będą prowadzone w złotych polskich (PLN). </w:t>
      </w:r>
    </w:p>
    <w:p w:rsidR="00D16D40" w:rsidRPr="00666224" w:rsidRDefault="007874B9" w:rsidP="00D72104">
      <w:pPr>
        <w:numPr>
          <w:ilvl w:val="0"/>
          <w:numId w:val="78"/>
        </w:numPr>
        <w:spacing w:after="120" w:line="276" w:lineRule="auto"/>
        <w:ind w:left="426" w:hanging="426"/>
        <w:jc w:val="both"/>
        <w:rPr>
          <w:color w:val="000000"/>
        </w:rPr>
      </w:pPr>
      <w:r w:rsidRPr="00666224">
        <w:rPr>
          <w:color w:val="00000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w:t>
      </w:r>
      <w:r w:rsidR="001174FD" w:rsidRPr="00666224">
        <w:rPr>
          <w:color w:val="000000"/>
        </w:rPr>
        <w:t xml:space="preserve"> przepisami. W takim przypadku w</w:t>
      </w:r>
      <w:r w:rsidRPr="00666224">
        <w:rPr>
          <w:color w:val="000000"/>
        </w:rPr>
        <w:t>ykonawca, składając ofertę, ma obowiązek:</w:t>
      </w:r>
    </w:p>
    <w:p w:rsidR="007874B9" w:rsidRPr="00666224" w:rsidRDefault="007874B9" w:rsidP="00D72104">
      <w:pPr>
        <w:pStyle w:val="Akapitzlist"/>
        <w:numPr>
          <w:ilvl w:val="0"/>
          <w:numId w:val="112"/>
        </w:numPr>
        <w:spacing w:after="120"/>
        <w:ind w:left="567"/>
        <w:jc w:val="both"/>
        <w:rPr>
          <w:rFonts w:ascii="Times New Roman" w:hAnsi="Times New Roman"/>
          <w:sz w:val="24"/>
          <w:szCs w:val="24"/>
          <w:lang w:val="pl-PL"/>
        </w:rPr>
      </w:pPr>
      <w:r w:rsidRPr="00666224">
        <w:rPr>
          <w:rFonts w:ascii="Times New Roman" w:hAnsi="Times New Roman"/>
          <w:sz w:val="24"/>
          <w:szCs w:val="24"/>
          <w:lang w:val="pl-PL"/>
        </w:rPr>
        <w:lastRenderedPageBreak/>
        <w:t xml:space="preserve">poinformowania zamawiającego, że wybór jego oferty będzie prowadził do powstania u zamawiającego obowiązku podatkowego; </w:t>
      </w:r>
    </w:p>
    <w:p w:rsidR="007874B9" w:rsidRPr="00666224" w:rsidRDefault="007874B9" w:rsidP="00D72104">
      <w:pPr>
        <w:pStyle w:val="Akapitzlist"/>
        <w:numPr>
          <w:ilvl w:val="0"/>
          <w:numId w:val="112"/>
        </w:numPr>
        <w:spacing w:after="120"/>
        <w:ind w:left="567"/>
        <w:jc w:val="both"/>
        <w:rPr>
          <w:rFonts w:ascii="Times New Roman" w:hAnsi="Times New Roman"/>
          <w:sz w:val="24"/>
          <w:szCs w:val="24"/>
          <w:lang w:val="pl-PL"/>
        </w:rPr>
      </w:pPr>
      <w:r w:rsidRPr="00666224">
        <w:rPr>
          <w:rFonts w:ascii="Times New Roman" w:hAnsi="Times New Roman"/>
          <w:sz w:val="24"/>
          <w:szCs w:val="24"/>
          <w:lang w:val="pl-PL"/>
        </w:rPr>
        <w:t xml:space="preserve">wskazania nazwy (rodzaju) towaru lub usługi, których dostawa lub świadczenie będą prowadziły do powstania obowiązku podatkowego; </w:t>
      </w:r>
    </w:p>
    <w:p w:rsidR="007874B9" w:rsidRPr="00666224" w:rsidRDefault="007874B9" w:rsidP="00D72104">
      <w:pPr>
        <w:pStyle w:val="Akapitzlist"/>
        <w:numPr>
          <w:ilvl w:val="0"/>
          <w:numId w:val="112"/>
        </w:numPr>
        <w:spacing w:after="120"/>
        <w:ind w:left="567"/>
        <w:jc w:val="both"/>
        <w:rPr>
          <w:rFonts w:ascii="Times New Roman" w:hAnsi="Times New Roman"/>
          <w:sz w:val="24"/>
          <w:szCs w:val="24"/>
          <w:lang w:val="pl-PL"/>
        </w:rPr>
      </w:pPr>
      <w:r w:rsidRPr="00666224">
        <w:rPr>
          <w:rFonts w:ascii="Times New Roman" w:hAnsi="Times New Roman"/>
          <w:sz w:val="24"/>
          <w:szCs w:val="24"/>
          <w:lang w:val="pl-PL"/>
        </w:rPr>
        <w:t xml:space="preserve">wskazania wartości towaru lub usługi objętego obowiązkiem podatkowym zamawiającego, bez kwoty podatku; </w:t>
      </w:r>
    </w:p>
    <w:p w:rsidR="007874B9" w:rsidRPr="00666224" w:rsidRDefault="007874B9" w:rsidP="00D72104">
      <w:pPr>
        <w:pStyle w:val="Akapitzlist"/>
        <w:numPr>
          <w:ilvl w:val="0"/>
          <w:numId w:val="112"/>
        </w:numPr>
        <w:spacing w:after="120"/>
        <w:ind w:left="567"/>
        <w:jc w:val="both"/>
        <w:rPr>
          <w:rFonts w:ascii="Times New Roman" w:hAnsi="Times New Roman"/>
          <w:sz w:val="24"/>
          <w:szCs w:val="24"/>
          <w:lang w:val="pl-PL"/>
        </w:rPr>
      </w:pPr>
      <w:r w:rsidRPr="00666224">
        <w:rPr>
          <w:rFonts w:ascii="Times New Roman" w:hAnsi="Times New Roman"/>
          <w:sz w:val="24"/>
          <w:szCs w:val="24"/>
          <w:lang w:val="pl-PL"/>
        </w:rPr>
        <w:t xml:space="preserve">wskazania stawki podatku od towarów i usług, która zgodnie z wiedzą wykonawcy, będzie miała zastosowanie. </w:t>
      </w:r>
    </w:p>
    <w:p w:rsidR="007874B9" w:rsidRPr="00666224" w:rsidRDefault="00D16D40"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color w:val="auto"/>
        </w:rPr>
      </w:pPr>
      <w:r w:rsidRPr="00666224">
        <w:rPr>
          <w:rFonts w:ascii="Times New Roman" w:hAnsi="Times New Roman" w:cs="Times New Roman"/>
          <w:b/>
          <w:bCs/>
          <w:color w:val="auto"/>
        </w:rPr>
        <w:t>OPIS KRYTERIÓW OCENY OFERT, WRAZ Z PODANIEM WAG TYCH KRYTERIÓW I SPOSOBU OCENY OFERT</w:t>
      </w:r>
    </w:p>
    <w:p w:rsidR="00D16D40" w:rsidRDefault="00D16D40" w:rsidP="00D16D40">
      <w:pPr>
        <w:tabs>
          <w:tab w:val="left" w:pos="567"/>
        </w:tabs>
        <w:rPr>
          <w:b/>
        </w:rPr>
      </w:pPr>
    </w:p>
    <w:p w:rsidR="00DE2107" w:rsidRDefault="00DE2107" w:rsidP="00DE2107">
      <w:pPr>
        <w:jc w:val="both"/>
        <w:rPr>
          <w:b/>
          <w:u w:val="single"/>
        </w:rPr>
      </w:pPr>
    </w:p>
    <w:p w:rsidR="00DE2107" w:rsidRPr="00A351DF" w:rsidRDefault="00DE2107" w:rsidP="00D72104">
      <w:pPr>
        <w:pStyle w:val="Akapitzlist"/>
        <w:numPr>
          <w:ilvl w:val="3"/>
          <w:numId w:val="145"/>
        </w:numPr>
        <w:tabs>
          <w:tab w:val="clear" w:pos="3240"/>
        </w:tabs>
        <w:ind w:left="426"/>
        <w:rPr>
          <w:rFonts w:ascii="Times New Roman" w:hAnsi="Times New Roman"/>
          <w:b/>
          <w:sz w:val="24"/>
          <w:szCs w:val="24"/>
          <w:u w:val="single"/>
        </w:rPr>
      </w:pPr>
      <w:r w:rsidRPr="00835A53">
        <w:rPr>
          <w:rFonts w:ascii="Times New Roman" w:hAnsi="Times New Roman"/>
          <w:b/>
          <w:sz w:val="24"/>
          <w:szCs w:val="24"/>
          <w:u w:val="single"/>
        </w:rPr>
        <w:t>Kryteria wyboru ofert i ich znaczenie:</w:t>
      </w:r>
    </w:p>
    <w:tbl>
      <w:tblPr>
        <w:tblW w:w="8613" w:type="dxa"/>
        <w:tblInd w:w="404" w:type="dxa"/>
        <w:tblBorders>
          <w:top w:val="single" w:sz="8" w:space="0" w:color="9BBB59"/>
          <w:bottom w:val="single" w:sz="8" w:space="0" w:color="9BBB59"/>
        </w:tblBorders>
        <w:tblLayout w:type="fixed"/>
        <w:tblLook w:val="01E0" w:firstRow="1" w:lastRow="1" w:firstColumn="1" w:lastColumn="1" w:noHBand="0" w:noVBand="0"/>
      </w:tblPr>
      <w:tblGrid>
        <w:gridCol w:w="555"/>
        <w:gridCol w:w="4536"/>
        <w:gridCol w:w="1701"/>
        <w:gridCol w:w="1821"/>
      </w:tblGrid>
      <w:tr w:rsidR="00DE2107" w:rsidRPr="00AB6541" w:rsidTr="0031787A">
        <w:trPr>
          <w:trHeight w:val="385"/>
        </w:trPr>
        <w:tc>
          <w:tcPr>
            <w:tcW w:w="555" w:type="dxa"/>
            <w:tcBorders>
              <w:top w:val="single" w:sz="4" w:space="0" w:color="auto"/>
              <w:left w:val="single" w:sz="4" w:space="0" w:color="auto"/>
              <w:bottom w:val="single" w:sz="4" w:space="0" w:color="auto"/>
              <w:right w:val="single" w:sz="4" w:space="0" w:color="auto"/>
            </w:tcBorders>
            <w:shd w:val="clear" w:color="auto" w:fill="F2F2F2"/>
            <w:vAlign w:val="center"/>
          </w:tcPr>
          <w:p w:rsidR="00DE2107" w:rsidRPr="00AB6541" w:rsidRDefault="00DE2107" w:rsidP="0031787A">
            <w:pPr>
              <w:tabs>
                <w:tab w:val="left" w:pos="4182"/>
              </w:tabs>
              <w:spacing w:before="60"/>
              <w:jc w:val="center"/>
              <w:rPr>
                <w:b/>
                <w:bCs/>
                <w:sz w:val="20"/>
                <w:szCs w:val="22"/>
              </w:rPr>
            </w:pPr>
            <w:r w:rsidRPr="00AB6541">
              <w:rPr>
                <w:b/>
                <w:bCs/>
                <w:sz w:val="20"/>
                <w:szCs w:val="22"/>
              </w:rPr>
              <w:t>Lp.</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tcPr>
          <w:p w:rsidR="00DE2107" w:rsidRPr="00AB6541" w:rsidRDefault="00DE2107" w:rsidP="0031787A">
            <w:pPr>
              <w:spacing w:before="60"/>
              <w:jc w:val="center"/>
              <w:rPr>
                <w:b/>
                <w:bCs/>
                <w:sz w:val="20"/>
                <w:szCs w:val="22"/>
              </w:rPr>
            </w:pPr>
            <w:r w:rsidRPr="00AB6541">
              <w:rPr>
                <w:b/>
                <w:bCs/>
                <w:sz w:val="20"/>
                <w:szCs w:val="22"/>
              </w:rPr>
              <w:t>KRYTERIUM</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DE2107" w:rsidRPr="00AB6541" w:rsidRDefault="00DE2107" w:rsidP="0031787A">
            <w:pPr>
              <w:spacing w:before="60"/>
              <w:jc w:val="center"/>
              <w:rPr>
                <w:b/>
                <w:bCs/>
                <w:sz w:val="20"/>
                <w:szCs w:val="22"/>
              </w:rPr>
            </w:pPr>
            <w:r w:rsidRPr="00AB6541">
              <w:rPr>
                <w:b/>
                <w:bCs/>
                <w:sz w:val="20"/>
                <w:szCs w:val="22"/>
              </w:rPr>
              <w:t>WAGA KRYTERIUM</w:t>
            </w:r>
          </w:p>
        </w:tc>
        <w:tc>
          <w:tcPr>
            <w:tcW w:w="1821" w:type="dxa"/>
            <w:tcBorders>
              <w:top w:val="single" w:sz="4" w:space="0" w:color="auto"/>
              <w:left w:val="single" w:sz="4" w:space="0" w:color="auto"/>
              <w:bottom w:val="single" w:sz="4" w:space="0" w:color="auto"/>
              <w:right w:val="single" w:sz="4" w:space="0" w:color="auto"/>
            </w:tcBorders>
            <w:shd w:val="clear" w:color="auto" w:fill="F2F2F2"/>
            <w:vAlign w:val="center"/>
          </w:tcPr>
          <w:p w:rsidR="00DE2107" w:rsidRPr="00AB6541" w:rsidRDefault="00DE2107" w:rsidP="0031787A">
            <w:pPr>
              <w:spacing w:before="60"/>
              <w:jc w:val="center"/>
              <w:rPr>
                <w:b/>
                <w:bCs/>
                <w:sz w:val="20"/>
                <w:szCs w:val="22"/>
              </w:rPr>
            </w:pPr>
            <w:r w:rsidRPr="00AB6541">
              <w:rPr>
                <w:b/>
                <w:bCs/>
                <w:sz w:val="20"/>
                <w:szCs w:val="22"/>
              </w:rPr>
              <w:t>SPOSÓB OCENY</w:t>
            </w:r>
          </w:p>
        </w:tc>
      </w:tr>
      <w:tr w:rsidR="00DE2107" w:rsidRPr="00AB6541" w:rsidTr="0031787A">
        <w:trPr>
          <w:trHeight w:val="237"/>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AB6541" w:rsidRDefault="00DE2107" w:rsidP="0031787A">
            <w:pPr>
              <w:tabs>
                <w:tab w:val="left" w:pos="4182"/>
              </w:tabs>
              <w:spacing w:before="60"/>
              <w:jc w:val="center"/>
              <w:rPr>
                <w:b/>
                <w:bCs/>
                <w:sz w:val="20"/>
                <w:szCs w:val="22"/>
              </w:rPr>
            </w:pPr>
            <w:r w:rsidRPr="00AB6541">
              <w:rPr>
                <w:b/>
                <w:bCs/>
                <w:sz w:val="20"/>
                <w:szCs w:val="22"/>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5B6871" w:rsidRDefault="00DE2107" w:rsidP="0031787A">
            <w:pPr>
              <w:pStyle w:val="Nagwek3"/>
              <w:numPr>
                <w:ilvl w:val="0"/>
                <w:numId w:val="0"/>
              </w:numPr>
              <w:spacing w:before="60"/>
              <w:rPr>
                <w:b/>
                <w:sz w:val="20"/>
              </w:rPr>
            </w:pPr>
            <w:r w:rsidRPr="005B6871">
              <w:rPr>
                <w:b/>
                <w:sz w:val="20"/>
              </w:rPr>
              <w:t>Cena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AB6541" w:rsidRDefault="00DE2107" w:rsidP="0031787A">
            <w:pPr>
              <w:spacing w:before="60"/>
              <w:jc w:val="center"/>
              <w:rPr>
                <w:b/>
                <w:sz w:val="20"/>
                <w:szCs w:val="22"/>
              </w:rPr>
            </w:pPr>
            <w:r w:rsidRPr="00AB6541">
              <w:rPr>
                <w:b/>
                <w:sz w:val="20"/>
                <w:szCs w:val="22"/>
              </w:rPr>
              <w:t>60 %</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AB6541" w:rsidRDefault="00DE2107" w:rsidP="0031787A">
            <w:pPr>
              <w:spacing w:before="60"/>
              <w:jc w:val="center"/>
              <w:rPr>
                <w:b/>
                <w:bCs/>
                <w:sz w:val="20"/>
                <w:szCs w:val="22"/>
              </w:rPr>
            </w:pPr>
            <w:r w:rsidRPr="00AB6541">
              <w:rPr>
                <w:b/>
                <w:bCs/>
                <w:sz w:val="20"/>
                <w:szCs w:val="22"/>
              </w:rPr>
              <w:t>minimalizacja</w:t>
            </w:r>
          </w:p>
        </w:tc>
      </w:tr>
      <w:tr w:rsidR="00DE2107" w:rsidRPr="00AB6541" w:rsidTr="0031787A">
        <w:trPr>
          <w:trHeight w:val="429"/>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AB6541" w:rsidRDefault="00DE2107" w:rsidP="0031787A">
            <w:pPr>
              <w:tabs>
                <w:tab w:val="left" w:pos="4182"/>
              </w:tabs>
              <w:spacing w:before="60"/>
              <w:jc w:val="center"/>
              <w:rPr>
                <w:b/>
                <w:bCs/>
                <w:sz w:val="20"/>
                <w:szCs w:val="22"/>
              </w:rPr>
            </w:pPr>
            <w:r w:rsidRPr="00AB6541">
              <w:rPr>
                <w:b/>
                <w:bCs/>
                <w:sz w:val="20"/>
                <w:szCs w:val="22"/>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5B6871" w:rsidRDefault="00DE2107" w:rsidP="0031787A">
            <w:pPr>
              <w:pStyle w:val="Nagwek3"/>
              <w:numPr>
                <w:ilvl w:val="0"/>
                <w:numId w:val="0"/>
              </w:numPr>
              <w:spacing w:before="60"/>
              <w:rPr>
                <w:b/>
                <w:sz w:val="20"/>
              </w:rPr>
            </w:pPr>
            <w:r w:rsidRPr="005B6871">
              <w:rPr>
                <w:b/>
                <w:sz w:val="20"/>
              </w:rPr>
              <w:t xml:space="preserve">Częstotliwość odbioru odpadów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AB6541" w:rsidRDefault="00DE2107" w:rsidP="0031787A">
            <w:pPr>
              <w:spacing w:before="60"/>
              <w:jc w:val="center"/>
              <w:rPr>
                <w:b/>
                <w:sz w:val="20"/>
                <w:szCs w:val="22"/>
              </w:rPr>
            </w:pPr>
            <w:r>
              <w:rPr>
                <w:b/>
                <w:sz w:val="20"/>
                <w:szCs w:val="22"/>
              </w:rPr>
              <w:t>2</w:t>
            </w:r>
            <w:r w:rsidRPr="00AB6541">
              <w:rPr>
                <w:b/>
                <w:sz w:val="20"/>
                <w:szCs w:val="22"/>
              </w:rPr>
              <w:t>0 %</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AB6541" w:rsidRDefault="00DE2107" w:rsidP="0031787A">
            <w:pPr>
              <w:spacing w:before="60"/>
              <w:jc w:val="center"/>
              <w:rPr>
                <w:b/>
                <w:bCs/>
                <w:sz w:val="20"/>
                <w:szCs w:val="22"/>
              </w:rPr>
            </w:pPr>
            <w:r>
              <w:rPr>
                <w:b/>
                <w:bCs/>
                <w:sz w:val="20"/>
                <w:szCs w:val="22"/>
              </w:rPr>
              <w:t>indywidualnie</w:t>
            </w:r>
          </w:p>
        </w:tc>
      </w:tr>
      <w:tr w:rsidR="00DE2107" w:rsidRPr="00AB6541" w:rsidTr="0031787A">
        <w:trPr>
          <w:trHeight w:val="225"/>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AB6541" w:rsidRDefault="00DE2107" w:rsidP="0031787A">
            <w:pPr>
              <w:tabs>
                <w:tab w:val="left" w:pos="4182"/>
              </w:tabs>
              <w:spacing w:before="60"/>
              <w:jc w:val="center"/>
              <w:rPr>
                <w:b/>
                <w:bCs/>
                <w:sz w:val="20"/>
                <w:szCs w:val="22"/>
              </w:rPr>
            </w:pPr>
            <w:r w:rsidRPr="00AB6541">
              <w:rPr>
                <w:b/>
                <w:bCs/>
                <w:sz w:val="20"/>
                <w:szCs w:val="22"/>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5B6871" w:rsidRDefault="00DE2107" w:rsidP="0031787A">
            <w:pPr>
              <w:rPr>
                <w:b/>
                <w:sz w:val="20"/>
                <w:szCs w:val="20"/>
              </w:rPr>
            </w:pPr>
            <w:r w:rsidRPr="005B6871">
              <w:rPr>
                <w:b/>
                <w:sz w:val="20"/>
                <w:szCs w:val="20"/>
              </w:rPr>
              <w:t>Zatrudnienie osób niepełnosprawnych/bezrobotnych na umowę o pracę dla realizacji przedmiotowego zamówienia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AB6541" w:rsidRDefault="00DE2107" w:rsidP="0031787A">
            <w:pPr>
              <w:spacing w:before="60"/>
              <w:jc w:val="center"/>
              <w:rPr>
                <w:b/>
                <w:sz w:val="20"/>
                <w:szCs w:val="22"/>
              </w:rPr>
            </w:pPr>
            <w:r w:rsidRPr="00AB6541">
              <w:rPr>
                <w:b/>
                <w:sz w:val="20"/>
                <w:szCs w:val="22"/>
              </w:rPr>
              <w:t>10%</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AB6541" w:rsidRDefault="00DE2107" w:rsidP="0031787A">
            <w:pPr>
              <w:spacing w:before="60"/>
              <w:jc w:val="center"/>
              <w:rPr>
                <w:b/>
                <w:bCs/>
                <w:sz w:val="20"/>
                <w:szCs w:val="22"/>
              </w:rPr>
            </w:pPr>
            <w:r>
              <w:rPr>
                <w:b/>
                <w:bCs/>
                <w:sz w:val="20"/>
                <w:szCs w:val="22"/>
              </w:rPr>
              <w:t>indywidualnie</w:t>
            </w:r>
          </w:p>
        </w:tc>
      </w:tr>
      <w:tr w:rsidR="00DE2107" w:rsidRPr="00AB6541" w:rsidTr="0031787A">
        <w:trPr>
          <w:trHeight w:val="255"/>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AB6541" w:rsidRDefault="00DE2107" w:rsidP="0031787A">
            <w:pPr>
              <w:tabs>
                <w:tab w:val="left" w:pos="4182"/>
              </w:tabs>
              <w:spacing w:before="60"/>
              <w:jc w:val="center"/>
              <w:rPr>
                <w:b/>
                <w:bCs/>
                <w:sz w:val="20"/>
                <w:szCs w:val="22"/>
              </w:rPr>
            </w:pPr>
            <w:r>
              <w:rPr>
                <w:b/>
                <w:bCs/>
                <w:sz w:val="20"/>
                <w:szCs w:val="22"/>
              </w:rPr>
              <w:t>4</w:t>
            </w:r>
            <w:r w:rsidRPr="00AB6541">
              <w:rPr>
                <w:b/>
                <w:bCs/>
                <w:sz w:val="20"/>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5B6871" w:rsidRDefault="00DE2107" w:rsidP="0031787A">
            <w:pPr>
              <w:rPr>
                <w:b/>
                <w:sz w:val="20"/>
                <w:szCs w:val="20"/>
              </w:rPr>
            </w:pPr>
            <w:r w:rsidRPr="005B6871">
              <w:rPr>
                <w:b/>
                <w:sz w:val="20"/>
                <w:szCs w:val="20"/>
              </w:rPr>
              <w:t>Wysokość kary umownej za opóźnienie w odbiorze odpadów</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AB6541" w:rsidRDefault="00DE2107" w:rsidP="0031787A">
            <w:pPr>
              <w:spacing w:before="60"/>
              <w:jc w:val="center"/>
              <w:rPr>
                <w:b/>
                <w:sz w:val="20"/>
                <w:szCs w:val="22"/>
              </w:rPr>
            </w:pPr>
            <w:r w:rsidRPr="00AB6541">
              <w:rPr>
                <w:b/>
                <w:sz w:val="20"/>
                <w:szCs w:val="22"/>
              </w:rPr>
              <w:t>10 %</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AB6541" w:rsidRDefault="00DE2107" w:rsidP="0031787A">
            <w:pPr>
              <w:spacing w:before="60"/>
              <w:jc w:val="center"/>
              <w:rPr>
                <w:b/>
                <w:bCs/>
                <w:sz w:val="20"/>
                <w:szCs w:val="22"/>
              </w:rPr>
            </w:pPr>
            <w:r w:rsidRPr="008D1390">
              <w:rPr>
                <w:b/>
                <w:bCs/>
                <w:sz w:val="20"/>
                <w:szCs w:val="22"/>
              </w:rPr>
              <w:t>indywidualnie</w:t>
            </w:r>
          </w:p>
        </w:tc>
      </w:tr>
      <w:tr w:rsidR="00DE2107" w:rsidRPr="001C161D" w:rsidTr="0031787A">
        <w:trPr>
          <w:trHeight w:val="126"/>
        </w:trPr>
        <w:tc>
          <w:tcPr>
            <w:tcW w:w="50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AB6541" w:rsidRDefault="00DE2107" w:rsidP="0031787A">
            <w:pPr>
              <w:pStyle w:val="Nagwek3"/>
              <w:numPr>
                <w:ilvl w:val="0"/>
                <w:numId w:val="0"/>
              </w:numPr>
              <w:spacing w:before="60"/>
              <w:ind w:left="22"/>
              <w:jc w:val="right"/>
              <w:rPr>
                <w:b/>
                <w:bCs/>
                <w:sz w:val="20"/>
                <w:szCs w:val="22"/>
              </w:rPr>
            </w:pPr>
            <w:r w:rsidRPr="00AB6541">
              <w:rPr>
                <w:b/>
                <w:bCs/>
                <w:sz w:val="20"/>
                <w:szCs w:val="22"/>
              </w:rPr>
              <w:t>OGÓŁEM:</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E2107" w:rsidRPr="00AB6541" w:rsidRDefault="00DE2107" w:rsidP="0031787A">
            <w:pPr>
              <w:spacing w:before="60"/>
              <w:jc w:val="center"/>
              <w:rPr>
                <w:b/>
                <w:bCs/>
                <w:sz w:val="20"/>
                <w:szCs w:val="22"/>
              </w:rPr>
            </w:pPr>
            <w:r w:rsidRPr="00AB6541">
              <w:rPr>
                <w:b/>
                <w:bCs/>
                <w:sz w:val="20"/>
                <w:szCs w:val="22"/>
              </w:rPr>
              <w:t>100%</w:t>
            </w:r>
          </w:p>
        </w:tc>
        <w:tc>
          <w:tcPr>
            <w:tcW w:w="1821" w:type="dxa"/>
            <w:tcBorders>
              <w:top w:val="single" w:sz="4" w:space="0" w:color="auto"/>
              <w:left w:val="single" w:sz="4" w:space="0" w:color="auto"/>
              <w:bottom w:val="nil"/>
              <w:right w:val="nil"/>
            </w:tcBorders>
            <w:shd w:val="clear" w:color="auto" w:fill="FFFFFF"/>
            <w:vAlign w:val="center"/>
          </w:tcPr>
          <w:p w:rsidR="00DE2107" w:rsidRPr="00AB6541" w:rsidRDefault="00DE2107" w:rsidP="0031787A">
            <w:pPr>
              <w:spacing w:before="60"/>
              <w:jc w:val="center"/>
              <w:rPr>
                <w:b/>
                <w:bCs/>
                <w:sz w:val="20"/>
                <w:szCs w:val="22"/>
              </w:rPr>
            </w:pPr>
          </w:p>
        </w:tc>
      </w:tr>
    </w:tbl>
    <w:p w:rsidR="00DE2107" w:rsidRPr="001C161D" w:rsidRDefault="00DE2107" w:rsidP="00DE2107">
      <w:pPr>
        <w:ind w:left="284"/>
        <w:jc w:val="both"/>
      </w:pPr>
    </w:p>
    <w:p w:rsidR="00DE2107" w:rsidRPr="00C25106" w:rsidRDefault="00DE2107" w:rsidP="00DE2107">
      <w:pPr>
        <w:ind w:left="284"/>
        <w:jc w:val="both"/>
      </w:pPr>
      <w:r w:rsidRPr="00C25106">
        <w:t>Ocena ofert zostanie przeprowadzona na podstawie przedstawionych wyżej kryteriów oraz ich wag. Oferty będą oceniane punktowo. Maksymalna liczna punktów jaką, po uwzględnieniu wagi, może osiągnąć oferta wynosi 100 pkt.</w:t>
      </w:r>
    </w:p>
    <w:p w:rsidR="00DE2107" w:rsidRPr="00C25106" w:rsidRDefault="00DE2107" w:rsidP="00DE2107">
      <w:pPr>
        <w:jc w:val="both"/>
      </w:pPr>
    </w:p>
    <w:p w:rsidR="00DE2107" w:rsidRPr="00C25106" w:rsidRDefault="00DE2107" w:rsidP="00D72104">
      <w:pPr>
        <w:numPr>
          <w:ilvl w:val="0"/>
          <w:numId w:val="146"/>
        </w:numPr>
        <w:ind w:left="709" w:hanging="425"/>
        <w:jc w:val="both"/>
        <w:rPr>
          <w:snapToGrid w:val="0"/>
        </w:rPr>
      </w:pPr>
      <w:r w:rsidRPr="00C25106">
        <w:t>Wyboru najkorzystniejszej oferty dokonuje Komisja przetargowa po uprzednim sprawdzeniu, porównaniu i ocenie ofert na podstawie kryterium oceny określonym w niniejszym rozdziale, pkt. 1.</w:t>
      </w:r>
    </w:p>
    <w:p w:rsidR="00DE2107" w:rsidRPr="00C25106" w:rsidRDefault="00DE2107" w:rsidP="00D72104">
      <w:pPr>
        <w:numPr>
          <w:ilvl w:val="0"/>
          <w:numId w:val="146"/>
        </w:numPr>
        <w:ind w:left="709" w:hanging="425"/>
        <w:jc w:val="both"/>
        <w:rPr>
          <w:snapToGrid w:val="0"/>
        </w:rPr>
      </w:pPr>
      <w:r w:rsidRPr="00C25106">
        <w:t>O wyborze najkorzystniejszej oferty decyduje największa ilość punktów uzyskanych przez Wykonawcę, stanowiąca sumę punktów za ww. kryteria.</w:t>
      </w:r>
    </w:p>
    <w:p w:rsidR="00DE2107" w:rsidRPr="00C25106" w:rsidRDefault="00DE2107" w:rsidP="00D72104">
      <w:pPr>
        <w:numPr>
          <w:ilvl w:val="0"/>
          <w:numId w:val="146"/>
        </w:numPr>
        <w:ind w:left="709" w:hanging="425"/>
        <w:jc w:val="both"/>
        <w:rPr>
          <w:snapToGrid w:val="0"/>
        </w:rPr>
      </w:pPr>
      <w:r w:rsidRPr="00C25106">
        <w:rPr>
          <w:b/>
        </w:rPr>
        <w:t>Punkty za oferowaną cenę</w:t>
      </w:r>
      <w:r w:rsidRPr="00C25106">
        <w:t xml:space="preserve"> (wartość brutto) wyliczamy wg wzoru:</w:t>
      </w:r>
    </w:p>
    <w:p w:rsidR="00DE2107" w:rsidRPr="00C25106" w:rsidRDefault="00DE2107" w:rsidP="00DE2107">
      <w:pPr>
        <w:ind w:left="1080"/>
      </w:pPr>
      <w:r w:rsidRPr="00C25106">
        <w:rPr>
          <w:b/>
        </w:rPr>
        <w:t xml:space="preserve">                           </w:t>
      </w:r>
      <w:r w:rsidRPr="00C25106">
        <w:rPr>
          <w:b/>
          <w:position w:val="-30"/>
        </w:rPr>
        <w:object w:dxaOrig="2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35.2pt" o:ole="" fillcolor="window">
            <v:imagedata r:id="rId28" o:title=""/>
          </v:shape>
          <o:OLEObject Type="Embed" ProgID="Equation.3" ShapeID="_x0000_i1025" DrawAspect="Content" ObjectID="_1679301173" r:id="rId29"/>
        </w:object>
      </w:r>
      <w:r w:rsidRPr="00C25106">
        <w:t xml:space="preserve"> · 100 pkt. </w:t>
      </w:r>
    </w:p>
    <w:p w:rsidR="00DE2107" w:rsidRPr="00C25106" w:rsidRDefault="00DE2107" w:rsidP="00DE2107">
      <w:pPr>
        <w:tabs>
          <w:tab w:val="left" w:pos="993"/>
        </w:tabs>
        <w:ind w:left="1080" w:firstLine="480"/>
        <w:jc w:val="both"/>
      </w:pPr>
      <w:r w:rsidRPr="00C25106">
        <w:t>W</w:t>
      </w:r>
      <w:r w:rsidRPr="00C25106">
        <w:tab/>
        <w:t xml:space="preserve">  - waga kryterium</w:t>
      </w:r>
    </w:p>
    <w:p w:rsidR="00DE2107" w:rsidRPr="00C25106" w:rsidRDefault="00DE2107" w:rsidP="00DE2107">
      <w:pPr>
        <w:tabs>
          <w:tab w:val="left" w:pos="993"/>
        </w:tabs>
        <w:ind w:left="1080" w:firstLine="480"/>
        <w:jc w:val="both"/>
      </w:pPr>
      <w:r w:rsidRPr="00C25106">
        <w:t>C</w:t>
      </w:r>
      <w:r w:rsidRPr="00C25106">
        <w:rPr>
          <w:vertAlign w:val="subscript"/>
        </w:rPr>
        <w:t xml:space="preserve">min         </w:t>
      </w:r>
      <w:r w:rsidRPr="00C25106">
        <w:t>- cena minimalna w zbiorze ofert</w:t>
      </w:r>
    </w:p>
    <w:p w:rsidR="00DE2107" w:rsidRPr="00C25106" w:rsidRDefault="00DE2107" w:rsidP="00DE2107">
      <w:pPr>
        <w:ind w:left="1080" w:firstLine="480"/>
        <w:jc w:val="both"/>
      </w:pPr>
      <w:r w:rsidRPr="00C25106">
        <w:t>C</w:t>
      </w:r>
      <w:r w:rsidRPr="00C25106">
        <w:rPr>
          <w:vertAlign w:val="subscript"/>
        </w:rPr>
        <w:t>n</w:t>
      </w:r>
      <w:r w:rsidRPr="00C25106">
        <w:rPr>
          <w:vertAlign w:val="subscript"/>
        </w:rPr>
        <w:tab/>
        <w:t xml:space="preserve">    </w:t>
      </w:r>
      <w:r w:rsidRPr="00C25106">
        <w:t>- cena danej oferty</w:t>
      </w:r>
    </w:p>
    <w:p w:rsidR="00DE2107" w:rsidRPr="00C25106" w:rsidRDefault="00DE2107" w:rsidP="00DE2107">
      <w:pPr>
        <w:ind w:left="1080"/>
        <w:jc w:val="both"/>
      </w:pPr>
    </w:p>
    <w:p w:rsidR="00DE2107" w:rsidRPr="00C25106" w:rsidRDefault="00DE2107" w:rsidP="00D72104">
      <w:pPr>
        <w:numPr>
          <w:ilvl w:val="0"/>
          <w:numId w:val="146"/>
        </w:numPr>
        <w:ind w:left="709" w:hanging="425"/>
        <w:jc w:val="both"/>
      </w:pPr>
      <w:r w:rsidRPr="00C25106">
        <w:rPr>
          <w:b/>
        </w:rPr>
        <w:t xml:space="preserve">Punkty za częstotliwość odbioru odpadów </w:t>
      </w:r>
      <w:r w:rsidRPr="00C25106">
        <w:t>- członkowie Komisji przetargowej przyznają punkty zgodnie z opisem poniżej:</w:t>
      </w:r>
    </w:p>
    <w:p w:rsidR="00DE2107" w:rsidRPr="00C25106" w:rsidRDefault="00DE2107" w:rsidP="00DE2107">
      <w:pPr>
        <w:tabs>
          <w:tab w:val="left" w:pos="426"/>
        </w:tabs>
        <w:ind w:left="284"/>
        <w:jc w:val="both"/>
      </w:pPr>
    </w:p>
    <w:p w:rsidR="00DE2107" w:rsidRPr="00C25106" w:rsidRDefault="00DE2107" w:rsidP="00DE2107">
      <w:pPr>
        <w:ind w:left="851" w:hanging="425"/>
        <w:jc w:val="both"/>
      </w:pPr>
      <w:r w:rsidRPr="00C25106">
        <w:lastRenderedPageBreak/>
        <w:t xml:space="preserve">Odbiór odpadów trzy razy w tygodniu – </w:t>
      </w:r>
      <w:r w:rsidRPr="00C25106">
        <w:rPr>
          <w:b/>
        </w:rPr>
        <w:t>0 pkt.</w:t>
      </w:r>
    </w:p>
    <w:p w:rsidR="00DE2107" w:rsidRPr="00C25106" w:rsidRDefault="00DE2107" w:rsidP="00DE2107">
      <w:pPr>
        <w:ind w:left="851" w:hanging="425"/>
        <w:jc w:val="both"/>
      </w:pPr>
      <w:r w:rsidRPr="00C25106">
        <w:t xml:space="preserve">Odbiór odpadów cztery razy w tygodniu – </w:t>
      </w:r>
      <w:r>
        <w:rPr>
          <w:b/>
        </w:rPr>
        <w:t>2</w:t>
      </w:r>
      <w:r w:rsidRPr="00C25106">
        <w:rPr>
          <w:b/>
        </w:rPr>
        <w:t>0 pkt.</w:t>
      </w:r>
    </w:p>
    <w:p w:rsidR="00DE2107" w:rsidRPr="00C25106" w:rsidRDefault="00DE2107" w:rsidP="00DE2107">
      <w:pPr>
        <w:ind w:left="851" w:hanging="425"/>
        <w:jc w:val="both"/>
      </w:pPr>
    </w:p>
    <w:p w:rsidR="00DE2107" w:rsidRPr="00C25106" w:rsidRDefault="00DE2107" w:rsidP="00DE2107">
      <w:pPr>
        <w:tabs>
          <w:tab w:val="left" w:pos="426"/>
        </w:tabs>
        <w:ind w:left="426"/>
        <w:jc w:val="both"/>
      </w:pPr>
      <w:r w:rsidRPr="00C25106">
        <w:t>Zaoferowanie częstotliwości odbioru odpadów mniejszej niż trzy razy w tygodniu spowoduje odrzucenie oferty jako nie niezgodnej z treścią SIWZ.</w:t>
      </w:r>
    </w:p>
    <w:p w:rsidR="00DE2107" w:rsidRDefault="00DE2107" w:rsidP="00DE2107">
      <w:pPr>
        <w:tabs>
          <w:tab w:val="left" w:pos="0"/>
        </w:tabs>
        <w:ind w:left="426"/>
        <w:jc w:val="both"/>
      </w:pPr>
      <w:r w:rsidRPr="00C25106">
        <w:t>W przypadku zaoferowania częstotliwości odbioru odpadów większej niż cztery razy w tygodniu, liczba punktów przyz</w:t>
      </w:r>
      <w:r>
        <w:t>nanych będzie wynosiła nadal 2</w:t>
      </w:r>
      <w:r w:rsidRPr="00C25106">
        <w:t>0, natomiast do um</w:t>
      </w:r>
      <w:r>
        <w:t>owy ostatecznej zostanie wpisana</w:t>
      </w:r>
      <w:r w:rsidRPr="00C25106">
        <w:t xml:space="preserve"> częstotliwości odbioru odpadów zaoferowany przez wykonawcę.</w:t>
      </w:r>
      <w:r w:rsidRPr="005A72F6">
        <w:t xml:space="preserve"> </w:t>
      </w:r>
      <w:r w:rsidRPr="00866C5E">
        <w:t xml:space="preserve">W przypadku braku wpisu w Formularzu oferty </w:t>
      </w:r>
      <w:r>
        <w:t>częstotliwości odbioru odpadów</w:t>
      </w:r>
      <w:r w:rsidRPr="00866C5E">
        <w:t xml:space="preserve">, Zamawiający przyjmie do oceny i porównania ofert </w:t>
      </w:r>
      <w:r>
        <w:t>minimalną dopuszczoną częstotliwość</w:t>
      </w:r>
      <w:r w:rsidRPr="00866C5E">
        <w:t xml:space="preserve"> </w:t>
      </w:r>
      <w:r>
        <w:t xml:space="preserve">odbioru odpadów </w:t>
      </w:r>
      <w:r w:rsidRPr="00866C5E">
        <w:t xml:space="preserve">wynoszącą </w:t>
      </w:r>
      <w:r w:rsidRPr="00C25106">
        <w:t>trzy razy w tygodniu</w:t>
      </w:r>
      <w:r w:rsidRPr="00866C5E">
        <w:t xml:space="preserve"> i przyzna odpowiednią ilość punktów. Do umowy ostatecznej</w:t>
      </w:r>
      <w:r>
        <w:t xml:space="preserve"> zostanie wpisany o</w:t>
      </w:r>
      <w:r w:rsidRPr="00C25106">
        <w:t>dbiór odpadów trzy razy w tygodniu</w:t>
      </w:r>
      <w:r>
        <w:t>.</w:t>
      </w:r>
    </w:p>
    <w:p w:rsidR="00DE2107" w:rsidRPr="00C25106" w:rsidRDefault="00DE2107" w:rsidP="00DE2107">
      <w:pPr>
        <w:tabs>
          <w:tab w:val="left" w:pos="0"/>
        </w:tabs>
        <w:ind w:left="709"/>
        <w:jc w:val="both"/>
      </w:pPr>
    </w:p>
    <w:p w:rsidR="00DE2107" w:rsidRPr="00C25106" w:rsidRDefault="00DE2107" w:rsidP="00D72104">
      <w:pPr>
        <w:numPr>
          <w:ilvl w:val="0"/>
          <w:numId w:val="146"/>
        </w:numPr>
        <w:ind w:left="709" w:hanging="425"/>
        <w:jc w:val="both"/>
        <w:rPr>
          <w:b/>
        </w:rPr>
      </w:pPr>
      <w:r w:rsidRPr="00C25106">
        <w:rPr>
          <w:b/>
        </w:rPr>
        <w:t xml:space="preserve">Punkty za zatrudnienie osób niepełnosprawnych/bezrobotnych na umowę o pracę dla realizacji  przedmiotowego zamówienia </w:t>
      </w:r>
      <w:r>
        <w:t>wyliczamy (</w:t>
      </w:r>
      <w:r w:rsidRPr="00C25106">
        <w:t>1% = 1 pkt.)</w:t>
      </w:r>
      <w:r w:rsidRPr="00C25106">
        <w:rPr>
          <w:b/>
        </w:rPr>
        <w:t>:</w:t>
      </w:r>
    </w:p>
    <w:p w:rsidR="00DE2107" w:rsidRPr="00C25106" w:rsidRDefault="00DE2107" w:rsidP="00DE2107">
      <w:pPr>
        <w:tabs>
          <w:tab w:val="left" w:pos="993"/>
        </w:tabs>
        <w:ind w:left="993"/>
        <w:jc w:val="both"/>
        <w:rPr>
          <w:b/>
        </w:rPr>
      </w:pPr>
    </w:p>
    <w:p w:rsidR="00DE2107" w:rsidRPr="00C25106" w:rsidRDefault="00DE2107" w:rsidP="00DE2107">
      <w:pPr>
        <w:ind w:firstLine="644"/>
        <w:jc w:val="both"/>
      </w:pPr>
      <w:r w:rsidRPr="00C25106">
        <w:t>brak zatrudnienia – 0 pkt. (nie powoduje odrzucenia oferty)</w:t>
      </w:r>
    </w:p>
    <w:p w:rsidR="00DE2107" w:rsidRPr="00C25106" w:rsidRDefault="00DE2107" w:rsidP="00DE2107">
      <w:pPr>
        <w:ind w:firstLine="644"/>
        <w:jc w:val="both"/>
      </w:pPr>
      <w:r w:rsidRPr="00C25106">
        <w:t>1  osoba – 2,5 pkt.</w:t>
      </w:r>
    </w:p>
    <w:p w:rsidR="00DE2107" w:rsidRPr="00C25106" w:rsidRDefault="00DE2107" w:rsidP="00DE2107">
      <w:pPr>
        <w:ind w:firstLine="644"/>
        <w:jc w:val="both"/>
      </w:pPr>
      <w:r w:rsidRPr="00C25106">
        <w:t>2  osoby – 5 pkt.</w:t>
      </w:r>
    </w:p>
    <w:p w:rsidR="00DE2107" w:rsidRPr="00C25106" w:rsidRDefault="00DE2107" w:rsidP="00DE2107">
      <w:pPr>
        <w:ind w:firstLine="644"/>
        <w:jc w:val="both"/>
      </w:pPr>
      <w:r w:rsidRPr="00C25106">
        <w:t>3  osoby lub więcej osób – 10 pkt.</w:t>
      </w:r>
    </w:p>
    <w:p w:rsidR="00DE2107" w:rsidRDefault="00DE2107" w:rsidP="00DE2107">
      <w:pPr>
        <w:tabs>
          <w:tab w:val="left" w:pos="0"/>
        </w:tabs>
        <w:ind w:left="426"/>
        <w:jc w:val="both"/>
      </w:pPr>
    </w:p>
    <w:p w:rsidR="00DE2107" w:rsidRDefault="00DE2107" w:rsidP="00DE2107">
      <w:pPr>
        <w:tabs>
          <w:tab w:val="left" w:pos="0"/>
        </w:tabs>
        <w:ind w:left="426"/>
        <w:jc w:val="both"/>
      </w:pPr>
      <w:r w:rsidRPr="00C25106">
        <w:t>Wykonawca dołączy do oferty oświadczenie wskazujące ilość zatrudnionych na umowę o pracę osób niepełnosprawnych/bezrobotnych, pracujących przy realizacji zamówienia. Wykonawca będzie zobowiązany na każdorazowe wezwanie Zamawiającego wykazać zatrudnienie osób niepełnosprawnych w ilości nie mniejszej niż ilość wskazana w oświadczeniu złożonym do oferty.</w:t>
      </w:r>
      <w:r>
        <w:t xml:space="preserve"> </w:t>
      </w:r>
      <w:r w:rsidRPr="00866C5E">
        <w:t xml:space="preserve">W przypadku braku wpisu w Formularzu oferty </w:t>
      </w:r>
      <w:r>
        <w:t>ilości</w:t>
      </w:r>
      <w:r w:rsidRPr="00C25106">
        <w:t xml:space="preserve"> zatrudnionych na umowę o pracę osób niepełnosprawnych/bezrobotnych</w:t>
      </w:r>
      <w:r w:rsidRPr="00866C5E">
        <w:t xml:space="preserve">, Zamawiający przyjmie do oceny i porównania ofert </w:t>
      </w:r>
      <w:r>
        <w:t>brak zatrudnienia</w:t>
      </w:r>
      <w:r w:rsidRPr="00866C5E">
        <w:t xml:space="preserve"> i przyzna odpowiednią ilość punktów. Do umowy ostatecznej</w:t>
      </w:r>
      <w:r>
        <w:t xml:space="preserve"> zostanie wpisany brak zatrudnienia </w:t>
      </w:r>
      <w:r w:rsidRPr="00C25106">
        <w:t>osób niepełnosprawnych/bezrobotnych</w:t>
      </w:r>
      <w:r>
        <w:t>.</w:t>
      </w:r>
    </w:p>
    <w:p w:rsidR="00DE2107" w:rsidRPr="00C25106" w:rsidRDefault="00DE2107" w:rsidP="00DE2107">
      <w:pPr>
        <w:pStyle w:val="Akapitzlist"/>
        <w:spacing w:after="0" w:line="240" w:lineRule="auto"/>
        <w:jc w:val="both"/>
        <w:rPr>
          <w:rFonts w:ascii="Times New Roman" w:hAnsi="Times New Roman"/>
          <w:b/>
          <w:sz w:val="24"/>
          <w:szCs w:val="24"/>
        </w:rPr>
      </w:pPr>
    </w:p>
    <w:p w:rsidR="00DE2107" w:rsidRPr="00C25106" w:rsidRDefault="00DE2107" w:rsidP="00D72104">
      <w:pPr>
        <w:numPr>
          <w:ilvl w:val="0"/>
          <w:numId w:val="146"/>
        </w:numPr>
        <w:ind w:left="709" w:hanging="425"/>
        <w:jc w:val="both"/>
        <w:rPr>
          <w:b/>
        </w:rPr>
      </w:pPr>
      <w:r w:rsidRPr="005A72F6">
        <w:rPr>
          <w:b/>
        </w:rPr>
        <w:t>Punkty za wysokość kary umownej za opóźnienie w odbiorze odpadów (minimum</w:t>
      </w:r>
      <w:r w:rsidRPr="00C25106">
        <w:t xml:space="preserve"> </w:t>
      </w:r>
      <w:r>
        <w:t>1000,00 zł – max 3000,00 zł</w:t>
      </w:r>
      <w:r w:rsidRPr="00C25106">
        <w:t xml:space="preserve"> </w:t>
      </w:r>
      <w:r>
        <w:t>za każdorazowe opóźnienie w odbiorze odpadów</w:t>
      </w:r>
      <w:r w:rsidRPr="00C25106">
        <w:t>) członkowie Komisji przetargowej przyznają punkty zgodnie z opisem</w:t>
      </w:r>
      <w:r>
        <w:t xml:space="preserve"> poniżej (1% </w:t>
      </w:r>
      <w:r w:rsidRPr="00C25106">
        <w:t>=</w:t>
      </w:r>
      <w:r>
        <w:t> </w:t>
      </w:r>
      <w:r w:rsidRPr="00C25106">
        <w:t>1pkt.):</w:t>
      </w:r>
    </w:p>
    <w:p w:rsidR="00DE2107" w:rsidRPr="00C25106" w:rsidRDefault="00DE2107" w:rsidP="00DE2107">
      <w:pPr>
        <w:ind w:left="720"/>
        <w:jc w:val="both"/>
      </w:pPr>
      <w:r w:rsidRPr="00C25106">
        <w:t>1</w:t>
      </w:r>
      <w:r>
        <w:t>000,00</w:t>
      </w:r>
      <w:r w:rsidRPr="00C25106">
        <w:t xml:space="preserve">  </w:t>
      </w:r>
      <w:r>
        <w:t>zł</w:t>
      </w:r>
      <w:r w:rsidRPr="00C25106">
        <w:t xml:space="preserve"> – </w:t>
      </w:r>
      <w:r>
        <w:t>0</w:t>
      </w:r>
      <w:r w:rsidRPr="00C25106">
        <w:t xml:space="preserve"> pkt.</w:t>
      </w:r>
    </w:p>
    <w:p w:rsidR="00DE2107" w:rsidRPr="00C25106" w:rsidRDefault="00DE2107" w:rsidP="00DE2107">
      <w:pPr>
        <w:ind w:left="720"/>
        <w:jc w:val="both"/>
      </w:pPr>
      <w:r w:rsidRPr="00C25106">
        <w:t>2</w:t>
      </w:r>
      <w:r>
        <w:t>000,00</w:t>
      </w:r>
      <w:r w:rsidRPr="00C25106">
        <w:t xml:space="preserve"> </w:t>
      </w:r>
      <w:r>
        <w:t>zł</w:t>
      </w:r>
      <w:r w:rsidRPr="00C25106">
        <w:t xml:space="preserve"> – 5 pkt.</w:t>
      </w:r>
    </w:p>
    <w:p w:rsidR="00DE2107" w:rsidRPr="00C25106" w:rsidRDefault="00DE2107" w:rsidP="00DE2107">
      <w:pPr>
        <w:ind w:left="720"/>
        <w:jc w:val="both"/>
      </w:pPr>
      <w:r w:rsidRPr="00C25106">
        <w:t>3</w:t>
      </w:r>
      <w:r>
        <w:t>000,00 zł</w:t>
      </w:r>
      <w:r w:rsidRPr="00C25106">
        <w:t xml:space="preserve"> – 10 pkt.</w:t>
      </w:r>
    </w:p>
    <w:p w:rsidR="00DE2107" w:rsidRDefault="00DE2107" w:rsidP="00DE2107">
      <w:pPr>
        <w:tabs>
          <w:tab w:val="left" w:pos="426"/>
        </w:tabs>
        <w:ind w:left="709"/>
        <w:jc w:val="both"/>
      </w:pPr>
    </w:p>
    <w:p w:rsidR="00DE2107" w:rsidRPr="00C25106" w:rsidRDefault="00DE2107" w:rsidP="00DE2107">
      <w:pPr>
        <w:tabs>
          <w:tab w:val="left" w:pos="426"/>
        </w:tabs>
        <w:ind w:left="426"/>
        <w:jc w:val="both"/>
      </w:pPr>
      <w:r w:rsidRPr="00C25106">
        <w:t xml:space="preserve">Zaoferowanie </w:t>
      </w:r>
      <w:r w:rsidRPr="00221811">
        <w:t>kary umownej za opóźnienie w odbiorze odpadów</w:t>
      </w:r>
      <w:r w:rsidRPr="00C25106">
        <w:t xml:space="preserve"> mniejszej niż </w:t>
      </w:r>
      <w:r>
        <w:t>1000,00 zł</w:t>
      </w:r>
      <w:r w:rsidRPr="00C25106">
        <w:t xml:space="preserve"> spowoduje odrzucenie oferty jako nie niezgodnej z treścią SIWZ.</w:t>
      </w:r>
    </w:p>
    <w:p w:rsidR="00DE2107" w:rsidRDefault="00DE2107" w:rsidP="00DE2107">
      <w:pPr>
        <w:tabs>
          <w:tab w:val="left" w:pos="0"/>
        </w:tabs>
        <w:ind w:left="426"/>
        <w:jc w:val="both"/>
      </w:pPr>
      <w:r w:rsidRPr="00C25106">
        <w:t xml:space="preserve">W przypadku zaoferowania </w:t>
      </w:r>
      <w:r w:rsidRPr="00221811">
        <w:t xml:space="preserve">kary umownej za opóźnienie w odbiorze odpadów większej niż </w:t>
      </w:r>
      <w:r>
        <w:t>3000,00 zł</w:t>
      </w:r>
      <w:r w:rsidRPr="00221811">
        <w:t>, liczba punktów przyznanych będzie wynosiła nadal 10,</w:t>
      </w:r>
      <w:r w:rsidRPr="00C25106">
        <w:t xml:space="preserve"> natomiast do um</w:t>
      </w:r>
      <w:r>
        <w:t>owy ostatecznej zostanie wpisana</w:t>
      </w:r>
      <w:r w:rsidRPr="00C25106">
        <w:t xml:space="preserve"> </w:t>
      </w:r>
      <w:r>
        <w:rPr>
          <w:b/>
        </w:rPr>
        <w:t>kara umowna</w:t>
      </w:r>
      <w:r w:rsidRPr="00C25106">
        <w:rPr>
          <w:b/>
        </w:rPr>
        <w:t xml:space="preserve"> za opóźnienie w odbiorze odpadów</w:t>
      </w:r>
      <w:r>
        <w:t xml:space="preserve"> zaoferowana</w:t>
      </w:r>
      <w:r w:rsidRPr="00C25106">
        <w:t xml:space="preserve"> przez wykonawcę.</w:t>
      </w:r>
      <w:r w:rsidRPr="00CC153C">
        <w:t xml:space="preserve"> </w:t>
      </w:r>
      <w:r w:rsidRPr="00866C5E">
        <w:t xml:space="preserve">W przypadku braku wpisu w Formularzu oferty </w:t>
      </w:r>
      <w:r w:rsidRPr="00CC153C">
        <w:t>wysokości kary umownej za opóźnienie w odbiorze odpadów</w:t>
      </w:r>
      <w:r w:rsidRPr="00866C5E">
        <w:t xml:space="preserve">, Zamawiający przyjmie do oceny i </w:t>
      </w:r>
      <w:r w:rsidRPr="00866C5E">
        <w:lastRenderedPageBreak/>
        <w:t xml:space="preserve">porównania ofert </w:t>
      </w:r>
      <w:r>
        <w:t xml:space="preserve">minimalną dopuszczoną </w:t>
      </w:r>
      <w:r w:rsidRPr="00CC153C">
        <w:t>wysokość kary umownej za opóźnienie w odbiorze odpadów</w:t>
      </w:r>
      <w:r>
        <w:t xml:space="preserve"> </w:t>
      </w:r>
      <w:r w:rsidRPr="00866C5E">
        <w:t xml:space="preserve">wynoszącą </w:t>
      </w:r>
      <w:r>
        <w:t>1000,00 zł</w:t>
      </w:r>
      <w:r w:rsidRPr="00866C5E">
        <w:t xml:space="preserve"> i przyzna odpowiednią ilość punktów. Do umowy ostatecznej</w:t>
      </w:r>
      <w:r>
        <w:t xml:space="preserve"> zostanie wpisana </w:t>
      </w:r>
      <w:r w:rsidRPr="00CC153C">
        <w:t>wysokość kary umownej za opóźnienie w odbiorze odpadów</w:t>
      </w:r>
      <w:r>
        <w:t xml:space="preserve"> wynosząca</w:t>
      </w:r>
      <w:r w:rsidRPr="00866C5E">
        <w:t xml:space="preserve"> </w:t>
      </w:r>
      <w:r>
        <w:t>1000,00 zł.</w:t>
      </w:r>
    </w:p>
    <w:p w:rsidR="00DE2107" w:rsidRPr="00C25106" w:rsidRDefault="00DE2107" w:rsidP="00DE2107">
      <w:pPr>
        <w:tabs>
          <w:tab w:val="left" w:pos="0"/>
        </w:tabs>
        <w:ind w:left="709"/>
        <w:jc w:val="both"/>
      </w:pPr>
    </w:p>
    <w:p w:rsidR="00DE2107" w:rsidRPr="00C25106" w:rsidRDefault="00DE2107" w:rsidP="00D72104">
      <w:pPr>
        <w:numPr>
          <w:ilvl w:val="0"/>
          <w:numId w:val="146"/>
        </w:numPr>
        <w:ind w:left="709" w:hanging="425"/>
        <w:jc w:val="both"/>
      </w:pPr>
      <w:r w:rsidRPr="00C25106">
        <w:rPr>
          <w:b/>
        </w:rPr>
        <w:t>Ocena końcowa oferty</w:t>
      </w:r>
      <w:r w:rsidRPr="00C25106">
        <w:t>:</w:t>
      </w:r>
    </w:p>
    <w:p w:rsidR="00DE2107" w:rsidRPr="00C25106" w:rsidRDefault="00DE2107" w:rsidP="00DE2107">
      <w:pPr>
        <w:ind w:left="426"/>
        <w:jc w:val="both"/>
      </w:pPr>
      <w:r w:rsidRPr="00C25106">
        <w:t>Jest to suma punktów uzyskanych, przez oferty nieodrzucone, za powyżej wymienione kryteria.</w:t>
      </w:r>
    </w:p>
    <w:p w:rsidR="00DE2107" w:rsidRDefault="00DE2107" w:rsidP="00D16D40">
      <w:pPr>
        <w:tabs>
          <w:tab w:val="left" w:pos="567"/>
        </w:tabs>
        <w:rPr>
          <w:b/>
        </w:rPr>
      </w:pPr>
    </w:p>
    <w:p w:rsidR="001810CE" w:rsidRPr="00666224" w:rsidRDefault="007874B9" w:rsidP="001174FD">
      <w:pPr>
        <w:pStyle w:val="Akapitzlist"/>
        <w:numPr>
          <w:ilvl w:val="3"/>
          <w:numId w:val="40"/>
        </w:numPr>
        <w:tabs>
          <w:tab w:val="clear" w:pos="3240"/>
          <w:tab w:val="num" w:pos="426"/>
          <w:tab w:val="left" w:pos="567"/>
        </w:tabs>
        <w:ind w:left="426"/>
        <w:jc w:val="both"/>
        <w:rPr>
          <w:rFonts w:ascii="Times New Roman" w:hAnsi="Times New Roman"/>
          <w:b/>
          <w:sz w:val="24"/>
          <w:szCs w:val="24"/>
          <w:lang w:val="pl-PL"/>
        </w:rPr>
      </w:pPr>
      <w:r w:rsidRPr="00666224">
        <w:rPr>
          <w:rFonts w:ascii="Times New Roman" w:hAnsi="Times New Roman"/>
          <w:b/>
          <w:sz w:val="24"/>
          <w:szCs w:val="24"/>
          <w:lang w:val="pl-PL"/>
        </w:rPr>
        <w:t>Zasady wyboru ofert</w:t>
      </w:r>
      <w:r w:rsidR="001810CE" w:rsidRPr="00666224">
        <w:rPr>
          <w:rFonts w:ascii="Times New Roman" w:hAnsi="Times New Roman"/>
          <w:b/>
          <w:sz w:val="24"/>
          <w:szCs w:val="24"/>
          <w:lang w:val="pl-PL"/>
        </w:rPr>
        <w:t>y i udzielenia zamówienia</w:t>
      </w:r>
    </w:p>
    <w:p w:rsidR="001810CE" w:rsidRPr="00666224" w:rsidRDefault="001174FD" w:rsidP="001810CE">
      <w:pPr>
        <w:pStyle w:val="Akapitzlist"/>
        <w:tabs>
          <w:tab w:val="left" w:pos="567"/>
        </w:tabs>
        <w:ind w:left="426"/>
        <w:jc w:val="both"/>
        <w:rPr>
          <w:rFonts w:ascii="Times New Roman" w:hAnsi="Times New Roman"/>
          <w:sz w:val="24"/>
          <w:szCs w:val="24"/>
          <w:lang w:val="pl-PL"/>
        </w:rPr>
      </w:pPr>
      <w:r w:rsidRPr="00666224">
        <w:rPr>
          <w:rFonts w:ascii="Times New Roman" w:hAnsi="Times New Roman"/>
          <w:sz w:val="24"/>
          <w:szCs w:val="24"/>
          <w:lang w:val="pl-PL"/>
        </w:rPr>
        <w:t>Zamawiający udzieli zamówienia w</w:t>
      </w:r>
      <w:r w:rsidR="007874B9" w:rsidRPr="00666224">
        <w:rPr>
          <w:rFonts w:ascii="Times New Roman" w:hAnsi="Times New Roman"/>
          <w:sz w:val="24"/>
          <w:szCs w:val="24"/>
          <w:lang w:val="pl-PL"/>
        </w:rPr>
        <w:t>ykonawcy, którego oferta:</w:t>
      </w:r>
    </w:p>
    <w:p w:rsidR="007874B9" w:rsidRPr="00666224" w:rsidRDefault="001810CE" w:rsidP="00D72104">
      <w:pPr>
        <w:pStyle w:val="Akapitzlist"/>
        <w:numPr>
          <w:ilvl w:val="0"/>
          <w:numId w:val="113"/>
        </w:numPr>
        <w:tabs>
          <w:tab w:val="left" w:pos="567"/>
        </w:tabs>
        <w:ind w:left="567"/>
        <w:jc w:val="both"/>
        <w:rPr>
          <w:rFonts w:ascii="Times New Roman" w:hAnsi="Times New Roman"/>
          <w:sz w:val="24"/>
          <w:szCs w:val="24"/>
          <w:lang w:val="pl-PL"/>
        </w:rPr>
      </w:pPr>
      <w:r w:rsidRPr="00666224">
        <w:rPr>
          <w:rFonts w:ascii="Times New Roman" w:hAnsi="Times New Roman"/>
          <w:sz w:val="24"/>
          <w:szCs w:val="24"/>
          <w:lang w:val="pl-PL"/>
        </w:rPr>
        <w:t>o</w:t>
      </w:r>
      <w:r w:rsidR="007874B9" w:rsidRPr="00666224">
        <w:rPr>
          <w:rFonts w:ascii="Times New Roman" w:hAnsi="Times New Roman"/>
          <w:sz w:val="24"/>
          <w:szCs w:val="24"/>
          <w:lang w:val="pl-PL"/>
        </w:rPr>
        <w:t>dpowiada wszystkim wymaganiom przedstawionym w PZP,</w:t>
      </w:r>
    </w:p>
    <w:p w:rsidR="007874B9" w:rsidRPr="00666224" w:rsidRDefault="007874B9" w:rsidP="00D72104">
      <w:pPr>
        <w:pStyle w:val="Akapitzlist"/>
        <w:numPr>
          <w:ilvl w:val="0"/>
          <w:numId w:val="113"/>
        </w:numPr>
        <w:tabs>
          <w:tab w:val="left" w:pos="567"/>
        </w:tabs>
        <w:ind w:left="567"/>
        <w:jc w:val="both"/>
        <w:rPr>
          <w:rFonts w:ascii="Times New Roman" w:hAnsi="Times New Roman"/>
          <w:sz w:val="24"/>
          <w:szCs w:val="24"/>
          <w:lang w:val="pl-PL"/>
        </w:rPr>
      </w:pPr>
      <w:r w:rsidRPr="00666224">
        <w:rPr>
          <w:rFonts w:ascii="Times New Roman" w:hAnsi="Times New Roman"/>
          <w:sz w:val="24"/>
          <w:szCs w:val="24"/>
          <w:lang w:val="pl-PL"/>
        </w:rPr>
        <w:t xml:space="preserve">jest zgodna z treścią SWZ, </w:t>
      </w:r>
    </w:p>
    <w:p w:rsidR="00E95D44" w:rsidRPr="00666224" w:rsidRDefault="007874B9" w:rsidP="00D72104">
      <w:pPr>
        <w:pStyle w:val="Akapitzlist"/>
        <w:numPr>
          <w:ilvl w:val="0"/>
          <w:numId w:val="113"/>
        </w:numPr>
        <w:tabs>
          <w:tab w:val="left" w:pos="567"/>
        </w:tabs>
        <w:ind w:left="567"/>
        <w:jc w:val="both"/>
        <w:rPr>
          <w:rFonts w:ascii="Times New Roman" w:hAnsi="Times New Roman"/>
          <w:sz w:val="24"/>
          <w:szCs w:val="24"/>
          <w:lang w:val="pl-PL"/>
        </w:rPr>
      </w:pPr>
      <w:r w:rsidRPr="00666224">
        <w:rPr>
          <w:rFonts w:ascii="Times New Roman" w:hAnsi="Times New Roman"/>
          <w:sz w:val="24"/>
          <w:szCs w:val="24"/>
          <w:lang w:val="pl-PL"/>
        </w:rPr>
        <w:t>została uznana za najkorzystniejszą w oparciu o podane kryteria wyboru</w:t>
      </w:r>
      <w:r w:rsidR="00C8169C" w:rsidRPr="00666224">
        <w:rPr>
          <w:rFonts w:ascii="Times New Roman" w:hAnsi="Times New Roman"/>
          <w:sz w:val="24"/>
          <w:szCs w:val="24"/>
          <w:lang w:val="pl-PL"/>
        </w:rPr>
        <w:t>.</w:t>
      </w:r>
    </w:p>
    <w:p w:rsidR="001810CE" w:rsidRPr="00666224" w:rsidRDefault="001810CE" w:rsidP="001810CE">
      <w:pPr>
        <w:pStyle w:val="Akapitzlist"/>
        <w:tabs>
          <w:tab w:val="left" w:pos="567"/>
        </w:tabs>
        <w:ind w:left="567"/>
        <w:jc w:val="both"/>
        <w:rPr>
          <w:rFonts w:ascii="Times New Roman" w:hAnsi="Times New Roman"/>
          <w:sz w:val="24"/>
          <w:szCs w:val="24"/>
          <w:lang w:val="pl-PL"/>
        </w:rPr>
      </w:pPr>
    </w:p>
    <w:p w:rsidR="007874B9" w:rsidRPr="00666224" w:rsidRDefault="007874B9" w:rsidP="00D72104">
      <w:pPr>
        <w:pStyle w:val="Akapitzlist"/>
        <w:numPr>
          <w:ilvl w:val="0"/>
          <w:numId w:val="114"/>
        </w:numPr>
        <w:tabs>
          <w:tab w:val="left" w:pos="567"/>
        </w:tabs>
        <w:ind w:left="426"/>
        <w:jc w:val="both"/>
        <w:rPr>
          <w:rFonts w:ascii="Times New Roman" w:hAnsi="Times New Roman"/>
          <w:sz w:val="24"/>
          <w:szCs w:val="24"/>
          <w:lang w:val="pl-PL"/>
        </w:rPr>
      </w:pPr>
      <w:r w:rsidRPr="00666224">
        <w:rPr>
          <w:rFonts w:ascii="Times New Roman" w:hAnsi="Times New Roman"/>
          <w:sz w:val="24"/>
          <w:szCs w:val="24"/>
          <w:lang w:val="pl-PL"/>
        </w:rPr>
        <w:t xml:space="preserve">Zamawiający wybiera najkorzystniejszą ofertę̨ w terminie związania ofertą określonym w SWZ. </w:t>
      </w:r>
    </w:p>
    <w:p w:rsidR="007F5755" w:rsidRPr="00666224" w:rsidRDefault="007F5755" w:rsidP="00D72104">
      <w:pPr>
        <w:pStyle w:val="Akapitzlist"/>
        <w:numPr>
          <w:ilvl w:val="0"/>
          <w:numId w:val="114"/>
        </w:numPr>
        <w:tabs>
          <w:tab w:val="left" w:pos="567"/>
        </w:tabs>
        <w:ind w:left="426"/>
        <w:jc w:val="both"/>
        <w:rPr>
          <w:rFonts w:ascii="Times New Roman" w:hAnsi="Times New Roman"/>
          <w:sz w:val="24"/>
          <w:szCs w:val="24"/>
          <w:lang w:val="pl-PL"/>
        </w:rPr>
      </w:pPr>
      <w:r w:rsidRPr="00666224">
        <w:rPr>
          <w:rFonts w:ascii="Times New Roman" w:hAnsi="Times New Roman"/>
          <w:sz w:val="24"/>
          <w:szCs w:val="24"/>
          <w:lang w:val="pl-PL"/>
        </w:rPr>
        <w:t>Jeżeli termin związania ofertą upłynie przed wyborem najkorzystniejs</w:t>
      </w:r>
      <w:r w:rsidR="001174FD" w:rsidRPr="00666224">
        <w:rPr>
          <w:rFonts w:ascii="Times New Roman" w:hAnsi="Times New Roman"/>
          <w:sz w:val="24"/>
          <w:szCs w:val="24"/>
          <w:lang w:val="pl-PL"/>
        </w:rPr>
        <w:t>zej oferty, zamawiający wezwie w</w:t>
      </w:r>
      <w:r w:rsidRPr="00666224">
        <w:rPr>
          <w:rFonts w:ascii="Times New Roman" w:hAnsi="Times New Roman"/>
          <w:sz w:val="24"/>
          <w:szCs w:val="24"/>
          <w:lang w:val="pl-PL"/>
        </w:rPr>
        <w:t>ykonawcę̨, którego oferta otrzymała najwyższą ocenę̨, do wyraże</w:t>
      </w:r>
      <w:r w:rsidR="00110191" w:rsidRPr="00666224">
        <w:rPr>
          <w:rFonts w:ascii="Times New Roman" w:hAnsi="Times New Roman"/>
          <w:sz w:val="24"/>
          <w:szCs w:val="24"/>
          <w:lang w:val="pl-PL"/>
        </w:rPr>
        <w:t>nia, w wyznaczonym przez z</w:t>
      </w:r>
      <w:r w:rsidRPr="00666224">
        <w:rPr>
          <w:rFonts w:ascii="Times New Roman" w:hAnsi="Times New Roman"/>
          <w:sz w:val="24"/>
          <w:szCs w:val="24"/>
          <w:lang w:val="pl-PL"/>
        </w:rPr>
        <w:t xml:space="preserve">amawiającego terminie, pisemnej zgody na wybór jego oferty. </w:t>
      </w:r>
    </w:p>
    <w:p w:rsidR="007874B9" w:rsidRPr="00666224" w:rsidRDefault="007F5755" w:rsidP="00D72104">
      <w:pPr>
        <w:pStyle w:val="Akapitzlist"/>
        <w:numPr>
          <w:ilvl w:val="0"/>
          <w:numId w:val="114"/>
        </w:numPr>
        <w:tabs>
          <w:tab w:val="left" w:pos="567"/>
        </w:tabs>
        <w:ind w:left="426"/>
        <w:jc w:val="both"/>
        <w:rPr>
          <w:rFonts w:ascii="Times New Roman" w:hAnsi="Times New Roman"/>
          <w:sz w:val="24"/>
          <w:szCs w:val="24"/>
          <w:lang w:val="pl-PL"/>
        </w:rPr>
      </w:pPr>
      <w:r w:rsidRPr="00666224">
        <w:rPr>
          <w:rFonts w:ascii="Times New Roman" w:hAnsi="Times New Roman"/>
          <w:sz w:val="24"/>
          <w:szCs w:val="24"/>
          <w:lang w:val="pl-PL"/>
        </w:rPr>
        <w:t>W przypadku bra</w:t>
      </w:r>
      <w:r w:rsidR="005B57B6">
        <w:rPr>
          <w:rFonts w:ascii="Times New Roman" w:hAnsi="Times New Roman"/>
          <w:sz w:val="24"/>
          <w:szCs w:val="24"/>
          <w:lang w:val="pl-PL"/>
        </w:rPr>
        <w:t>ku zgody, o której mowa w pkt</w:t>
      </w:r>
      <w:r w:rsidR="005054C8">
        <w:rPr>
          <w:rFonts w:ascii="Times New Roman" w:hAnsi="Times New Roman"/>
          <w:sz w:val="24"/>
          <w:szCs w:val="24"/>
          <w:lang w:val="pl-PL"/>
        </w:rPr>
        <w:t xml:space="preserve"> 4</w:t>
      </w:r>
      <w:r w:rsidRPr="00666224">
        <w:rPr>
          <w:rFonts w:ascii="Times New Roman" w:hAnsi="Times New Roman"/>
          <w:sz w:val="24"/>
          <w:szCs w:val="24"/>
          <w:lang w:val="pl-PL"/>
        </w:rPr>
        <w:t>, oferta podlega odrzuceniu, a zamawiający zwraca się̨ o wyraż</w:t>
      </w:r>
      <w:r w:rsidR="001174FD" w:rsidRPr="00666224">
        <w:rPr>
          <w:rFonts w:ascii="Times New Roman" w:hAnsi="Times New Roman"/>
          <w:sz w:val="24"/>
          <w:szCs w:val="24"/>
          <w:lang w:val="pl-PL"/>
        </w:rPr>
        <w:t>enie takiej zgody do kolejnego w</w:t>
      </w:r>
      <w:r w:rsidRPr="00666224">
        <w:rPr>
          <w:rFonts w:ascii="Times New Roman" w:hAnsi="Times New Roman"/>
          <w:sz w:val="24"/>
          <w:szCs w:val="24"/>
          <w:lang w:val="pl-PL"/>
        </w:rPr>
        <w:t>ykonawcy, którego oferta została najwyżej oceniona, chyba że zachodzą̨ przesłanki do unieważnienia postepowania</w:t>
      </w:r>
      <w:r w:rsidR="001810CE" w:rsidRPr="00666224">
        <w:rPr>
          <w:rFonts w:ascii="Times New Roman" w:hAnsi="Times New Roman"/>
          <w:sz w:val="24"/>
          <w:szCs w:val="24"/>
          <w:lang w:val="pl-PL"/>
        </w:rPr>
        <w:t>.</w:t>
      </w:r>
    </w:p>
    <w:p w:rsidR="007F5755" w:rsidRPr="00666224" w:rsidRDefault="007F5755" w:rsidP="00BF0710">
      <w:pPr>
        <w:spacing w:line="276" w:lineRule="auto"/>
        <w:ind w:left="2124" w:firstLine="142"/>
        <w:rPr>
          <w:b/>
        </w:rPr>
      </w:pPr>
    </w:p>
    <w:p w:rsidR="007874B9" w:rsidRPr="00666224" w:rsidRDefault="001810CE" w:rsidP="001174FD">
      <w:pPr>
        <w:pStyle w:val="Default"/>
        <w:numPr>
          <w:ilvl w:val="0"/>
          <w:numId w:val="60"/>
        </w:numPr>
        <w:pBdr>
          <w:top w:val="single" w:sz="12" w:space="1" w:color="auto"/>
          <w:left w:val="single" w:sz="12" w:space="4" w:color="auto"/>
          <w:bottom w:val="single" w:sz="12" w:space="1" w:color="auto"/>
          <w:right w:val="single" w:sz="12" w:space="4" w:color="auto"/>
        </w:pBdr>
        <w:spacing w:after="120" w:line="276" w:lineRule="auto"/>
        <w:jc w:val="both"/>
        <w:rPr>
          <w:rFonts w:ascii="Times New Roman" w:hAnsi="Times New Roman" w:cs="Times New Roman"/>
        </w:rPr>
      </w:pPr>
      <w:r w:rsidRPr="00666224">
        <w:rPr>
          <w:rFonts w:ascii="Times New Roman" w:hAnsi="Times New Roman" w:cs="Times New Roman"/>
          <w:b/>
          <w:bCs/>
        </w:rPr>
        <w:t>INFORMACJE O FORMALNOŚCIACH, JAKIE MUSZĄ ZOSTAĆ DOPEŁNIONE PO WYBORZE OFERTY W CELU ZAWARCIA UMOWY W SPRAWIE ZAMÓWIENIA PUBLICZNEGO</w:t>
      </w:r>
    </w:p>
    <w:p w:rsidR="007F5755" w:rsidRPr="00666224" w:rsidRDefault="007F5755" w:rsidP="00BF0710">
      <w:pPr>
        <w:autoSpaceDE w:val="0"/>
        <w:autoSpaceDN w:val="0"/>
        <w:adjustRightInd w:val="0"/>
        <w:spacing w:after="120" w:line="276" w:lineRule="auto"/>
        <w:ind w:left="357"/>
        <w:jc w:val="both"/>
        <w:rPr>
          <w:color w:val="000000"/>
        </w:rPr>
      </w:pPr>
    </w:p>
    <w:p w:rsidR="007874B9" w:rsidRPr="00666224" w:rsidRDefault="007874B9" w:rsidP="00D72104">
      <w:pPr>
        <w:numPr>
          <w:ilvl w:val="0"/>
          <w:numId w:val="79"/>
        </w:numPr>
        <w:autoSpaceDE w:val="0"/>
        <w:autoSpaceDN w:val="0"/>
        <w:adjustRightInd w:val="0"/>
        <w:spacing w:line="276" w:lineRule="auto"/>
        <w:ind w:left="357" w:hanging="357"/>
        <w:jc w:val="both"/>
        <w:rPr>
          <w:color w:val="000000"/>
        </w:rPr>
      </w:pPr>
      <w:r w:rsidRPr="00666224">
        <w:rPr>
          <w:color w:val="000000"/>
        </w:rPr>
        <w:t>Zamawiający zawiera umowę w sprawie zamówienie publicznego, z uwzględnieniem art. 577</w:t>
      </w:r>
      <w:r w:rsidR="00AC5F89" w:rsidRPr="00666224">
        <w:rPr>
          <w:color w:val="000000"/>
        </w:rPr>
        <w:t xml:space="preserve"> </w:t>
      </w:r>
      <w:r w:rsidR="00397C80" w:rsidRPr="00666224">
        <w:rPr>
          <w:color w:val="000000"/>
        </w:rPr>
        <w:t>PZP</w:t>
      </w:r>
      <w:r w:rsidRPr="00666224">
        <w:rPr>
          <w:color w:val="000000"/>
        </w:rPr>
        <w:t>, w terminie nie krótszym niż 10 dni od dnia przesłania zawiadomienia o wyborze najkorzystniejszej oferty, jeżeli zawiadomienie to zostało przesłane przy użyciu środków komunikacji elektronicznej, albo 15 dni, jeżeli zostało przesłane w inny sposób.</w:t>
      </w:r>
    </w:p>
    <w:p w:rsidR="007874B9" w:rsidRPr="00666224" w:rsidRDefault="007874B9" w:rsidP="00D72104">
      <w:pPr>
        <w:numPr>
          <w:ilvl w:val="0"/>
          <w:numId w:val="79"/>
        </w:numPr>
        <w:autoSpaceDE w:val="0"/>
        <w:autoSpaceDN w:val="0"/>
        <w:adjustRightInd w:val="0"/>
        <w:spacing w:line="276" w:lineRule="auto"/>
        <w:ind w:left="357" w:hanging="357"/>
        <w:jc w:val="both"/>
        <w:rPr>
          <w:color w:val="000000"/>
        </w:rPr>
      </w:pPr>
      <w:r w:rsidRPr="00666224">
        <w:rPr>
          <w:color w:val="000000"/>
        </w:rPr>
        <w:t xml:space="preserve">Zamawiający może zawrzeć́ umowę̨ w sprawie zamówienia publicznego przed upływem terminu, o którym mowa w </w:t>
      </w:r>
      <w:r w:rsidR="00D556CB" w:rsidRPr="00666224">
        <w:rPr>
          <w:color w:val="000000"/>
        </w:rPr>
        <w:t>pkt 1</w:t>
      </w:r>
      <w:r w:rsidRPr="00666224">
        <w:rPr>
          <w:color w:val="000000"/>
        </w:rPr>
        <w:t>, jeżeli w post</w:t>
      </w:r>
      <w:r w:rsidR="006C7DFA">
        <w:rPr>
          <w:color w:val="000000"/>
        </w:rPr>
        <w:t>epowaniu o udzielenie zamówienia</w:t>
      </w:r>
      <w:r w:rsidRPr="00666224">
        <w:rPr>
          <w:color w:val="000000"/>
        </w:rPr>
        <w:t xml:space="preserve"> złożono tylko jedną ofertę̨. </w:t>
      </w:r>
    </w:p>
    <w:p w:rsidR="007874B9" w:rsidRPr="00666224" w:rsidRDefault="007874B9" w:rsidP="00D72104">
      <w:pPr>
        <w:numPr>
          <w:ilvl w:val="0"/>
          <w:numId w:val="79"/>
        </w:numPr>
        <w:autoSpaceDE w:val="0"/>
        <w:autoSpaceDN w:val="0"/>
        <w:adjustRightInd w:val="0"/>
        <w:spacing w:line="276" w:lineRule="auto"/>
        <w:ind w:left="357" w:hanging="357"/>
        <w:jc w:val="both"/>
        <w:rPr>
          <w:color w:val="000000"/>
        </w:rPr>
      </w:pPr>
      <w:r w:rsidRPr="00666224">
        <w:rPr>
          <w:color w:val="000000"/>
        </w:rPr>
        <w:t>Wykonawca ma obowiązek zawrzeć umowę w sprawie zamówieni</w:t>
      </w:r>
      <w:r w:rsidR="00D556CB" w:rsidRPr="00666224">
        <w:rPr>
          <w:color w:val="000000"/>
        </w:rPr>
        <w:t>a na warunkach określonych w P</w:t>
      </w:r>
      <w:r w:rsidRPr="00666224">
        <w:rPr>
          <w:color w:val="000000"/>
        </w:rPr>
        <w:t>rojektowanych postanowieniach umow</w:t>
      </w:r>
      <w:r w:rsidR="00397C80" w:rsidRPr="00666224">
        <w:rPr>
          <w:color w:val="000000"/>
        </w:rPr>
        <w:t>y, które stanowią Załącznik Nr 3</w:t>
      </w:r>
      <w:r w:rsidRPr="00666224">
        <w:rPr>
          <w:color w:val="000000"/>
        </w:rPr>
        <w:t xml:space="preserve"> do SWZ. Umowa zostanie uzupełniona o zapisy wynikające ze złożonej oferty. </w:t>
      </w:r>
    </w:p>
    <w:p w:rsidR="006807D2" w:rsidRPr="006807D2" w:rsidRDefault="001174FD" w:rsidP="00D72104">
      <w:pPr>
        <w:numPr>
          <w:ilvl w:val="0"/>
          <w:numId w:val="79"/>
        </w:numPr>
        <w:autoSpaceDE w:val="0"/>
        <w:autoSpaceDN w:val="0"/>
        <w:adjustRightInd w:val="0"/>
        <w:spacing w:line="276" w:lineRule="auto"/>
        <w:ind w:left="357" w:hanging="357"/>
        <w:jc w:val="both"/>
      </w:pPr>
      <w:r w:rsidRPr="006807D2">
        <w:rPr>
          <w:color w:val="000000"/>
        </w:rPr>
        <w:lastRenderedPageBreak/>
        <w:t>Przed podpisaniem umowy w</w:t>
      </w:r>
      <w:r w:rsidR="007874B9" w:rsidRPr="006807D2">
        <w:rPr>
          <w:color w:val="000000"/>
        </w:rPr>
        <w:t xml:space="preserve">ykonawcy wspólnie ubiegający się o udzielenie zamówienia </w:t>
      </w:r>
      <w:r w:rsidR="007874B9" w:rsidRPr="006807D2">
        <w:t>(w przypadku wyboru ich oferty, jako najkorzystniejszej)</w:t>
      </w:r>
      <w:r w:rsidR="008E00AE" w:rsidRPr="006807D2">
        <w:t xml:space="preserve"> </w:t>
      </w:r>
      <w:r w:rsidR="008E00AE" w:rsidRPr="005054C8">
        <w:t>na żądanie</w:t>
      </w:r>
      <w:r w:rsidR="007874B9" w:rsidRPr="006807D2">
        <w:t xml:space="preserve"> </w:t>
      </w:r>
      <w:r w:rsidR="00110191" w:rsidRPr="006807D2">
        <w:t>przedstawią z</w:t>
      </w:r>
      <w:r w:rsidR="007874B9" w:rsidRPr="006807D2">
        <w:t xml:space="preserve">amawiającemu </w:t>
      </w:r>
      <w:r w:rsidR="00D556CB" w:rsidRPr="006807D2">
        <w:t>kopię umowy</w:t>
      </w:r>
      <w:r w:rsidR="007874B9" w:rsidRPr="006807D2">
        <w:t xml:space="preserve"> </w:t>
      </w:r>
      <w:r w:rsidR="00D556CB" w:rsidRPr="006807D2">
        <w:t>regulującej</w:t>
      </w:r>
      <w:r w:rsidRPr="006807D2">
        <w:t xml:space="preserve"> współpracę tych w</w:t>
      </w:r>
      <w:r w:rsidR="007874B9" w:rsidRPr="006807D2">
        <w:t xml:space="preserve">ykonawców. </w:t>
      </w:r>
    </w:p>
    <w:p w:rsidR="007874B9" w:rsidRPr="006807D2" w:rsidRDefault="001174FD" w:rsidP="00D72104">
      <w:pPr>
        <w:numPr>
          <w:ilvl w:val="0"/>
          <w:numId w:val="79"/>
        </w:numPr>
        <w:autoSpaceDE w:val="0"/>
        <w:autoSpaceDN w:val="0"/>
        <w:adjustRightInd w:val="0"/>
        <w:spacing w:line="276" w:lineRule="auto"/>
        <w:ind w:left="357" w:hanging="357"/>
        <w:jc w:val="both"/>
      </w:pPr>
      <w:r w:rsidRPr="006807D2">
        <w:rPr>
          <w:color w:val="000000"/>
        </w:rPr>
        <w:t>Jeżeli w</w:t>
      </w:r>
      <w:r w:rsidR="007874B9" w:rsidRPr="006807D2">
        <w:rPr>
          <w:color w:val="000000"/>
        </w:rPr>
        <w:t>ykonawca, którego oferta została wybrana, jako najkorzystniejsza, uchyla się̨ od zawarcia umowy w sprawie zamówienie pub</w:t>
      </w:r>
      <w:r w:rsidR="00110191" w:rsidRPr="006807D2">
        <w:rPr>
          <w:color w:val="000000"/>
        </w:rPr>
        <w:t>licznego z</w:t>
      </w:r>
      <w:r w:rsidR="007874B9" w:rsidRPr="006807D2">
        <w:rPr>
          <w:color w:val="000000"/>
        </w:rPr>
        <w:t>amawiający może dokonać ponownego badania i oceny ofert spośród of</w:t>
      </w:r>
      <w:r w:rsidRPr="006807D2">
        <w:rPr>
          <w:color w:val="000000"/>
        </w:rPr>
        <w:t>ert pozostałych w postepowaniu w</w:t>
      </w:r>
      <w:r w:rsidR="007874B9" w:rsidRPr="006807D2">
        <w:rPr>
          <w:color w:val="000000"/>
        </w:rPr>
        <w:t xml:space="preserve">ykonawców </w:t>
      </w:r>
      <w:r w:rsidR="007874B9" w:rsidRPr="006807D2">
        <w:t xml:space="preserve">albo unieważnić́ postepowanie. </w:t>
      </w:r>
    </w:p>
    <w:p w:rsidR="00832556" w:rsidRPr="005054C8" w:rsidRDefault="00832556" w:rsidP="00D72104">
      <w:pPr>
        <w:numPr>
          <w:ilvl w:val="0"/>
          <w:numId w:val="79"/>
        </w:numPr>
        <w:autoSpaceDE w:val="0"/>
        <w:autoSpaceDN w:val="0"/>
        <w:adjustRightInd w:val="0"/>
        <w:spacing w:line="276" w:lineRule="auto"/>
        <w:ind w:left="357" w:hanging="357"/>
        <w:jc w:val="both"/>
      </w:pPr>
      <w:r w:rsidRPr="005054C8">
        <w:t>Wykonawca, po otrzymaniu zawiadomienia o wyborze jego oferty, niezwłocznie</w:t>
      </w:r>
      <w:r w:rsidR="008E00AE" w:rsidRPr="005054C8">
        <w:t xml:space="preserve">, </w:t>
      </w:r>
      <w:r w:rsidR="00110191" w:rsidRPr="005054C8">
        <w:t>dostarczy z</w:t>
      </w:r>
      <w:r w:rsidRPr="005054C8">
        <w:t>amawiającemu pozostałe dane niezbędne do podpisania umowy.</w:t>
      </w:r>
    </w:p>
    <w:p w:rsidR="00832556" w:rsidRPr="006807D2" w:rsidRDefault="001174FD" w:rsidP="00D72104">
      <w:pPr>
        <w:numPr>
          <w:ilvl w:val="0"/>
          <w:numId w:val="79"/>
        </w:numPr>
        <w:autoSpaceDE w:val="0"/>
        <w:autoSpaceDN w:val="0"/>
        <w:adjustRightInd w:val="0"/>
        <w:spacing w:line="276" w:lineRule="auto"/>
        <w:ind w:left="357" w:hanging="357"/>
        <w:jc w:val="both"/>
      </w:pPr>
      <w:r w:rsidRPr="006807D2">
        <w:t>Osoby reprezentujące w</w:t>
      </w:r>
      <w:r w:rsidR="00832556" w:rsidRPr="006807D2">
        <w:t>ykonawcę umocowane do podpisania umowy powinny posiadać dokumenty potwierdzające ich umocowanie do dokonania tej czynności, o ile umocowanie to nie będzie wynikać z dokumentów załączonych do oferty.</w:t>
      </w:r>
    </w:p>
    <w:p w:rsidR="007A5405" w:rsidRPr="00666224" w:rsidRDefault="007A5405" w:rsidP="00BF0710">
      <w:pPr>
        <w:autoSpaceDE w:val="0"/>
        <w:autoSpaceDN w:val="0"/>
        <w:adjustRightInd w:val="0"/>
        <w:spacing w:line="276" w:lineRule="auto"/>
        <w:jc w:val="both"/>
        <w:rPr>
          <w:color w:val="000000"/>
        </w:rPr>
      </w:pPr>
    </w:p>
    <w:p w:rsidR="007874B9" w:rsidRPr="00666224" w:rsidRDefault="00D556CB"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PROJEKTOWANE POSTANOWIENIA UMOWY W SPRAWIE ZAMÓWIENIA PUBLICZNEGO, KTÓRE ZOSTANĄ WPROWADZONE DO TREŚCI TEJ UMOWY</w:t>
      </w:r>
    </w:p>
    <w:p w:rsidR="00435B8F" w:rsidRPr="00427553" w:rsidRDefault="007874B9" w:rsidP="00D72104">
      <w:pPr>
        <w:pStyle w:val="Akapitzlist"/>
        <w:numPr>
          <w:ilvl w:val="0"/>
          <w:numId w:val="128"/>
        </w:numPr>
        <w:ind w:left="142"/>
        <w:jc w:val="both"/>
        <w:rPr>
          <w:rFonts w:ascii="Times New Roman" w:hAnsi="Times New Roman"/>
          <w:color w:val="FF0000"/>
          <w:sz w:val="24"/>
          <w:szCs w:val="24"/>
        </w:rPr>
      </w:pPr>
      <w:r w:rsidRPr="00427553">
        <w:rPr>
          <w:rFonts w:ascii="Times New Roman" w:hAnsi="Times New Roman"/>
          <w:color w:val="000000"/>
          <w:sz w:val="24"/>
          <w:szCs w:val="24"/>
        </w:rPr>
        <w:t xml:space="preserve">Projektowane postanowienia umowy w sprawie zamówienia publicznego, które zostaną wprowadzone do treści tej umowy, określone zostały w </w:t>
      </w:r>
      <w:r w:rsidRPr="00427553">
        <w:rPr>
          <w:rFonts w:ascii="Times New Roman" w:hAnsi="Times New Roman"/>
          <w:b/>
          <w:sz w:val="24"/>
          <w:szCs w:val="24"/>
        </w:rPr>
        <w:t>Załącznik nr 3 do SWZ,</w:t>
      </w:r>
      <w:r w:rsidRPr="00427553">
        <w:rPr>
          <w:rFonts w:ascii="Times New Roman" w:hAnsi="Times New Roman"/>
          <w:sz w:val="24"/>
          <w:szCs w:val="24"/>
        </w:rPr>
        <w:t xml:space="preserve"> w którym zaleca się wypełnić wszystkie miejsca wykropkowane z wyjątkiem numeru umowy, daty jej zawarcia oraz dołączyć go do oferty. Umowę będzie uznawało się za zawartą w dacie wymienionej we wstępie umowy.</w:t>
      </w:r>
    </w:p>
    <w:p w:rsidR="00261DFA" w:rsidRPr="00427553" w:rsidRDefault="00261DFA" w:rsidP="00D72104">
      <w:pPr>
        <w:pStyle w:val="Akapitzlist"/>
        <w:numPr>
          <w:ilvl w:val="0"/>
          <w:numId w:val="128"/>
        </w:numPr>
        <w:ind w:left="142"/>
        <w:jc w:val="both"/>
        <w:rPr>
          <w:rFonts w:ascii="Times New Roman" w:hAnsi="Times New Roman"/>
          <w:color w:val="FF0000"/>
          <w:sz w:val="24"/>
          <w:szCs w:val="24"/>
        </w:rPr>
      </w:pPr>
      <w:r w:rsidRPr="00427553">
        <w:rPr>
          <w:rFonts w:ascii="Times New Roman" w:hAnsi="Times New Roman"/>
          <w:sz w:val="24"/>
          <w:szCs w:val="24"/>
        </w:rPr>
        <w:t xml:space="preserve">Zamawiający dopuszcza dokonanie zmian zakresu umowy na podstawie przesłanek wymienionych w art. 455 PZP. </w:t>
      </w:r>
    </w:p>
    <w:p w:rsidR="008E00AE" w:rsidRPr="00427553" w:rsidRDefault="007874B9" w:rsidP="00D72104">
      <w:pPr>
        <w:pStyle w:val="Akapitzlist"/>
        <w:numPr>
          <w:ilvl w:val="0"/>
          <w:numId w:val="128"/>
        </w:numPr>
        <w:ind w:left="142"/>
        <w:jc w:val="both"/>
        <w:rPr>
          <w:rFonts w:ascii="Times New Roman" w:hAnsi="Times New Roman"/>
          <w:color w:val="FF0000"/>
          <w:sz w:val="24"/>
          <w:szCs w:val="24"/>
        </w:rPr>
      </w:pPr>
      <w:r w:rsidRPr="00427553">
        <w:rPr>
          <w:rFonts w:ascii="Times New Roman" w:hAnsi="Times New Roman"/>
          <w:sz w:val="24"/>
          <w:szCs w:val="24"/>
          <w:lang w:val="pl-PL"/>
        </w:rPr>
        <w:t>Oprócz przesłane</w:t>
      </w:r>
      <w:r w:rsidR="00110191" w:rsidRPr="00427553">
        <w:rPr>
          <w:rFonts w:ascii="Times New Roman" w:hAnsi="Times New Roman"/>
          <w:sz w:val="24"/>
          <w:szCs w:val="24"/>
          <w:lang w:val="pl-PL"/>
        </w:rPr>
        <w:t>k wymienionych w  art. 455 PZP z</w:t>
      </w:r>
      <w:r w:rsidRPr="00427553">
        <w:rPr>
          <w:rFonts w:ascii="Times New Roman" w:hAnsi="Times New Roman"/>
          <w:sz w:val="24"/>
          <w:szCs w:val="24"/>
          <w:lang w:val="pl-PL"/>
        </w:rPr>
        <w:t>amawiający przewiduje następujący zakres zmian w umowie, które będą mogły być wprowadzone w formie aneksu:</w:t>
      </w:r>
    </w:p>
    <w:p w:rsidR="007874B9" w:rsidRPr="00261DFA" w:rsidRDefault="007874B9" w:rsidP="00D72104">
      <w:pPr>
        <w:pStyle w:val="Akapitzlist"/>
        <w:numPr>
          <w:ilvl w:val="0"/>
          <w:numId w:val="115"/>
        </w:numPr>
        <w:ind w:left="567"/>
        <w:jc w:val="both"/>
        <w:rPr>
          <w:rFonts w:ascii="Times New Roman" w:hAnsi="Times New Roman"/>
          <w:sz w:val="24"/>
          <w:szCs w:val="24"/>
          <w:lang w:val="pl-PL"/>
        </w:rPr>
      </w:pPr>
      <w:r w:rsidRPr="00261DFA">
        <w:rPr>
          <w:rFonts w:ascii="Times New Roman" w:hAnsi="Times New Roman"/>
          <w:sz w:val="24"/>
          <w:szCs w:val="24"/>
          <w:lang w:val="pl-PL"/>
        </w:rPr>
        <w:t>Wszystkie wartości netto określone pr</w:t>
      </w:r>
      <w:r w:rsidR="001174FD" w:rsidRPr="00261DFA">
        <w:rPr>
          <w:rFonts w:ascii="Times New Roman" w:hAnsi="Times New Roman"/>
          <w:sz w:val="24"/>
          <w:szCs w:val="24"/>
          <w:lang w:val="pl-PL"/>
        </w:rPr>
        <w:t>zez w</w:t>
      </w:r>
      <w:r w:rsidRPr="00261DFA">
        <w:rPr>
          <w:rFonts w:ascii="Times New Roman" w:hAnsi="Times New Roman"/>
          <w:sz w:val="24"/>
          <w:szCs w:val="24"/>
          <w:lang w:val="pl-PL"/>
        </w:rPr>
        <w:t>ykonawcę są ustalone na okres obowiązywania umowy. Zamawiający dopuszcza zmianę umowy w formie aneksu w przypadku, gdy wartości netto przedmiotu umowy obniżą się, przy czym konsekwencje rac</w:t>
      </w:r>
      <w:r w:rsidR="008E00AE" w:rsidRPr="00261DFA">
        <w:rPr>
          <w:rFonts w:ascii="Times New Roman" w:hAnsi="Times New Roman"/>
          <w:sz w:val="24"/>
          <w:szCs w:val="24"/>
          <w:lang w:val="pl-PL"/>
        </w:rPr>
        <w:t>hunkowe stosuje się odpowiednio.</w:t>
      </w:r>
    </w:p>
    <w:p w:rsidR="001077CD" w:rsidRPr="00136812" w:rsidRDefault="001077CD" w:rsidP="00D72104">
      <w:pPr>
        <w:pStyle w:val="Bezodstpw1"/>
        <w:numPr>
          <w:ilvl w:val="0"/>
          <w:numId w:val="115"/>
        </w:numPr>
        <w:spacing w:line="276" w:lineRule="auto"/>
        <w:ind w:left="567"/>
        <w:jc w:val="both"/>
      </w:pPr>
      <w:r w:rsidRPr="00136812">
        <w:t>Urzędowa zmiana stawek podatku VAT w okresie obowiązywania umowy obowiązuje z mocy prawa, w takim przypadku Zamawiający dopuszcza zmianę zapisów umowy w formie aneksu. W przypadku zmiany stawki VAT, zmianie ulegnie wartość netto umowy a wartość brutto pozostanie bez zmian. Zamawiający będzie realizował zamówienie do wysokości brutto umowy.</w:t>
      </w:r>
    </w:p>
    <w:p w:rsidR="001077CD" w:rsidRPr="001077CD" w:rsidRDefault="001077CD" w:rsidP="001077CD">
      <w:pPr>
        <w:jc w:val="both"/>
      </w:pPr>
    </w:p>
    <w:p w:rsidR="007874B9" w:rsidRPr="00666224" w:rsidRDefault="007874B9" w:rsidP="00D72104">
      <w:pPr>
        <w:pStyle w:val="Akapitzlist"/>
        <w:numPr>
          <w:ilvl w:val="0"/>
          <w:numId w:val="115"/>
        </w:numPr>
        <w:ind w:left="567"/>
        <w:jc w:val="both"/>
        <w:rPr>
          <w:rFonts w:ascii="Times New Roman" w:hAnsi="Times New Roman"/>
          <w:sz w:val="24"/>
          <w:szCs w:val="24"/>
          <w:lang w:val="pl-PL"/>
        </w:rPr>
      </w:pPr>
      <w:r w:rsidRPr="00666224">
        <w:rPr>
          <w:rFonts w:ascii="Times New Roman" w:hAnsi="Times New Roman"/>
          <w:sz w:val="24"/>
          <w:szCs w:val="24"/>
          <w:lang w:val="pl-PL"/>
        </w:rPr>
        <w:t>W przypadku niewykorzystania wartości umowy</w:t>
      </w:r>
      <w:r w:rsidRPr="00666224">
        <w:rPr>
          <w:rFonts w:ascii="Times New Roman" w:hAnsi="Times New Roman"/>
          <w:b/>
          <w:sz w:val="24"/>
          <w:szCs w:val="24"/>
          <w:lang w:val="pl-PL"/>
        </w:rPr>
        <w:t xml:space="preserve"> </w:t>
      </w:r>
      <w:r w:rsidR="00110191" w:rsidRPr="00666224">
        <w:rPr>
          <w:rFonts w:ascii="Times New Roman" w:hAnsi="Times New Roman"/>
          <w:sz w:val="24"/>
          <w:szCs w:val="24"/>
          <w:lang w:val="pl-PL"/>
        </w:rPr>
        <w:t>z</w:t>
      </w:r>
      <w:r w:rsidRPr="00666224">
        <w:rPr>
          <w:rFonts w:ascii="Times New Roman" w:hAnsi="Times New Roman"/>
          <w:sz w:val="24"/>
          <w:szCs w:val="24"/>
          <w:lang w:val="pl-PL"/>
        </w:rPr>
        <w:t xml:space="preserve">amawiający dopuszcza w formie aneksu wydłużenie terminu obowiązywania umowy nie więcej jednak niż o </w:t>
      </w:r>
      <w:r w:rsidR="00DE2107">
        <w:rPr>
          <w:rFonts w:ascii="Times New Roman" w:hAnsi="Times New Roman"/>
          <w:b/>
          <w:sz w:val="24"/>
          <w:szCs w:val="24"/>
          <w:lang w:val="pl-PL"/>
        </w:rPr>
        <w:t>24</w:t>
      </w:r>
      <w:r w:rsidRPr="00666224">
        <w:rPr>
          <w:rFonts w:ascii="Times New Roman" w:hAnsi="Times New Roman"/>
          <w:b/>
          <w:sz w:val="24"/>
          <w:szCs w:val="24"/>
          <w:lang w:val="pl-PL"/>
        </w:rPr>
        <w:t xml:space="preserve"> miesi</w:t>
      </w:r>
      <w:r w:rsidR="00DE2107">
        <w:rPr>
          <w:rFonts w:ascii="Times New Roman" w:hAnsi="Times New Roman"/>
          <w:b/>
          <w:sz w:val="24"/>
          <w:szCs w:val="24"/>
          <w:lang w:val="pl-PL"/>
        </w:rPr>
        <w:t>ące</w:t>
      </w:r>
      <w:r w:rsidRPr="00666224">
        <w:rPr>
          <w:rFonts w:ascii="Times New Roman" w:hAnsi="Times New Roman"/>
          <w:sz w:val="24"/>
          <w:szCs w:val="24"/>
          <w:lang w:val="pl-PL"/>
        </w:rPr>
        <w:t xml:space="preserve"> od daty jej zakończenia.</w:t>
      </w:r>
    </w:p>
    <w:p w:rsidR="001077CD" w:rsidRPr="00D95F0D" w:rsidRDefault="001077CD" w:rsidP="00D72104">
      <w:pPr>
        <w:pStyle w:val="Bezodstpw1"/>
        <w:numPr>
          <w:ilvl w:val="0"/>
          <w:numId w:val="126"/>
        </w:numPr>
        <w:spacing w:line="276" w:lineRule="auto"/>
        <w:ind w:left="142"/>
        <w:jc w:val="both"/>
        <w:rPr>
          <w:szCs w:val="24"/>
        </w:rPr>
      </w:pPr>
      <w:r w:rsidRPr="00D95F0D">
        <w:rPr>
          <w:szCs w:val="24"/>
        </w:rPr>
        <w:lastRenderedPageBreak/>
        <w:t>Wynagrodze</w:t>
      </w:r>
      <w:r>
        <w:rPr>
          <w:szCs w:val="24"/>
        </w:rPr>
        <w:t xml:space="preserve">nie Wykonawcy, o którym mowa w Załączniku nr 3 do SWZ </w:t>
      </w:r>
      <w:r w:rsidRPr="00D95F0D">
        <w:rPr>
          <w:szCs w:val="24"/>
        </w:rPr>
        <w:t>może podlegać waloryzacji w trakcie obowiązywania umowy w przypadku</w:t>
      </w:r>
      <w:r w:rsidR="00136812">
        <w:rPr>
          <w:szCs w:val="24"/>
        </w:rPr>
        <w:t xml:space="preserve"> zmiany</w:t>
      </w:r>
      <w:r w:rsidRPr="00D95F0D">
        <w:rPr>
          <w:szCs w:val="24"/>
        </w:rPr>
        <w:t>:</w:t>
      </w:r>
      <w:r>
        <w:rPr>
          <w:szCs w:val="24"/>
        </w:rPr>
        <w:t xml:space="preserve"> </w:t>
      </w:r>
    </w:p>
    <w:p w:rsidR="001077CD" w:rsidRPr="004A384C" w:rsidRDefault="001077CD" w:rsidP="00D72104">
      <w:pPr>
        <w:pStyle w:val="Bezodstpw1"/>
        <w:numPr>
          <w:ilvl w:val="0"/>
          <w:numId w:val="125"/>
        </w:numPr>
        <w:spacing w:line="276" w:lineRule="auto"/>
        <w:ind w:left="567" w:hanging="284"/>
        <w:jc w:val="both"/>
        <w:rPr>
          <w:szCs w:val="24"/>
        </w:rPr>
      </w:pPr>
      <w:r w:rsidRPr="004A384C">
        <w:rPr>
          <w:szCs w:val="24"/>
        </w:rPr>
        <w:t>stawki podatku od towarów i usług oraz podatku akcyzowego,</w:t>
      </w:r>
    </w:p>
    <w:p w:rsidR="001077CD" w:rsidRPr="004A384C" w:rsidRDefault="001077CD" w:rsidP="00D72104">
      <w:pPr>
        <w:pStyle w:val="Bezodstpw1"/>
        <w:numPr>
          <w:ilvl w:val="0"/>
          <w:numId w:val="125"/>
        </w:numPr>
        <w:spacing w:line="276" w:lineRule="auto"/>
        <w:ind w:left="567" w:hanging="284"/>
        <w:jc w:val="both"/>
        <w:rPr>
          <w:szCs w:val="24"/>
        </w:rPr>
      </w:pPr>
      <w:r w:rsidRPr="004A384C">
        <w:rPr>
          <w:szCs w:val="24"/>
        </w:rPr>
        <w:t>wysokości minimalnego wynagrodzenia za pracę albo wysokości minimalnej stawki godzinowej, ustalonych na podstawie ustawy z dnia 10 października 2002 r. o minimalnym wynagrodzeniu za pracę</w:t>
      </w:r>
      <w:r w:rsidR="00530F27">
        <w:rPr>
          <w:szCs w:val="24"/>
        </w:rPr>
        <w:t xml:space="preserve"> (t.j. Dz. U. z 2020r. poz. 2207)</w:t>
      </w:r>
      <w:r w:rsidRPr="004A384C">
        <w:rPr>
          <w:szCs w:val="24"/>
        </w:rPr>
        <w:t>,</w:t>
      </w:r>
    </w:p>
    <w:p w:rsidR="001077CD" w:rsidRPr="004A384C" w:rsidRDefault="001077CD" w:rsidP="00D72104">
      <w:pPr>
        <w:pStyle w:val="Bezodstpw1"/>
        <w:numPr>
          <w:ilvl w:val="0"/>
          <w:numId w:val="125"/>
        </w:numPr>
        <w:spacing w:line="276" w:lineRule="auto"/>
        <w:ind w:left="567" w:hanging="284"/>
        <w:jc w:val="both"/>
        <w:rPr>
          <w:szCs w:val="24"/>
        </w:rPr>
      </w:pPr>
      <w:r w:rsidRPr="004A384C">
        <w:rPr>
          <w:szCs w:val="24"/>
        </w:rPr>
        <w:t>zasad podlegania ubezpieczeniom społecznym lub ubezpieczeniu zdrowotnemu lub wysokości stawki składki na ubezpieczenia społeczne lub ubezpieczenie zdrowotne,</w:t>
      </w:r>
    </w:p>
    <w:p w:rsidR="001077CD" w:rsidRDefault="001077CD" w:rsidP="00D72104">
      <w:pPr>
        <w:pStyle w:val="Bezodstpw1"/>
        <w:numPr>
          <w:ilvl w:val="0"/>
          <w:numId w:val="125"/>
        </w:numPr>
        <w:spacing w:line="276" w:lineRule="auto"/>
        <w:ind w:left="567" w:hanging="284"/>
        <w:jc w:val="both"/>
        <w:rPr>
          <w:szCs w:val="24"/>
        </w:rPr>
      </w:pPr>
      <w:r w:rsidRPr="004A384C">
        <w:rPr>
          <w:szCs w:val="24"/>
        </w:rPr>
        <w:t xml:space="preserve">zasad gromadzenia i wysokości wpłat do pracowniczych planów kapitałowych, o których mowa w ustawie z dnia 4 października 2018 r. o pracowniczych planach kapitałowych </w:t>
      </w:r>
      <w:r w:rsidRPr="00136812">
        <w:rPr>
          <w:szCs w:val="24"/>
        </w:rPr>
        <w:t>(</w:t>
      </w:r>
      <w:r w:rsidR="00530F27" w:rsidRPr="00136812">
        <w:rPr>
          <w:szCs w:val="24"/>
        </w:rPr>
        <w:t>t.j. Dz.U. z 2020r. poz. 1342 ze zm.</w:t>
      </w:r>
      <w:r w:rsidRPr="00136812">
        <w:rPr>
          <w:szCs w:val="24"/>
        </w:rPr>
        <w:t>)</w:t>
      </w:r>
    </w:p>
    <w:p w:rsidR="001077CD" w:rsidRPr="004A384C" w:rsidRDefault="001077CD" w:rsidP="00435B8F">
      <w:pPr>
        <w:pStyle w:val="Bezodstpw1"/>
        <w:spacing w:line="276" w:lineRule="auto"/>
        <w:ind w:left="142"/>
        <w:jc w:val="both"/>
        <w:rPr>
          <w:szCs w:val="24"/>
        </w:rPr>
      </w:pPr>
      <w:r w:rsidRPr="004A384C">
        <w:rPr>
          <w:szCs w:val="24"/>
        </w:rPr>
        <w:t>- jeżeli zmiany te będą miały wpływ na koszty wykonania zamówienia przez wykonawcę.</w:t>
      </w:r>
    </w:p>
    <w:p w:rsidR="001077CD" w:rsidRDefault="00435B8F" w:rsidP="00D72104">
      <w:pPr>
        <w:pStyle w:val="Bezodstpw1"/>
        <w:numPr>
          <w:ilvl w:val="0"/>
          <w:numId w:val="126"/>
        </w:numPr>
        <w:spacing w:line="276" w:lineRule="auto"/>
        <w:ind w:left="142"/>
        <w:jc w:val="both"/>
        <w:rPr>
          <w:szCs w:val="24"/>
        </w:rPr>
      </w:pPr>
      <w:r>
        <w:rPr>
          <w:szCs w:val="24"/>
        </w:rPr>
        <w:t>W</w:t>
      </w:r>
      <w:r w:rsidR="001077CD" w:rsidRPr="004A384C">
        <w:rPr>
          <w:szCs w:val="24"/>
        </w:rPr>
        <w:t>aloryzacja</w:t>
      </w:r>
      <w:r w:rsidR="001077CD">
        <w:rPr>
          <w:szCs w:val="24"/>
        </w:rPr>
        <w:t xml:space="preserve"> </w:t>
      </w:r>
      <w:r w:rsidR="00427553">
        <w:rPr>
          <w:szCs w:val="24"/>
        </w:rPr>
        <w:t>o której mowa w pkt 4</w:t>
      </w:r>
      <w:r w:rsidR="001077CD" w:rsidRPr="004A384C">
        <w:rPr>
          <w:szCs w:val="24"/>
        </w:rPr>
        <w:t xml:space="preserve"> nastąpi na pisemny wniosek Wykonawcy skierowany do Zamawiającego wraz z uzasadnieniem oraz szczegółowym wyliczeniem wpływu zmiany na ponoszone przez Wykonawcę koszty wykonania zamówienia. Wniosek należy złożyć w maksymalnym terminie 30 dni od dnia wejścia w życie zmian przepisów. W przypadku sporu o zasadność wprowadzenia waloryzacji może zostać wprowadzona waloryzacja sądowa w myśl art. 357</w:t>
      </w:r>
      <w:r w:rsidR="001077CD" w:rsidRPr="00530F27">
        <w:rPr>
          <w:szCs w:val="24"/>
          <w:vertAlign w:val="superscript"/>
        </w:rPr>
        <w:t>1</w:t>
      </w:r>
      <w:r w:rsidR="00530F27">
        <w:rPr>
          <w:szCs w:val="24"/>
        </w:rPr>
        <w:t xml:space="preserve"> K</w:t>
      </w:r>
      <w:r w:rsidR="001077CD" w:rsidRPr="004A384C">
        <w:rPr>
          <w:szCs w:val="24"/>
        </w:rPr>
        <w:t xml:space="preserve">.c. </w:t>
      </w:r>
    </w:p>
    <w:p w:rsidR="001077CD" w:rsidRDefault="00435B8F" w:rsidP="00D72104">
      <w:pPr>
        <w:pStyle w:val="Bezodstpw1"/>
        <w:numPr>
          <w:ilvl w:val="0"/>
          <w:numId w:val="126"/>
        </w:numPr>
        <w:spacing w:line="276" w:lineRule="auto"/>
        <w:ind w:left="142"/>
        <w:jc w:val="both"/>
        <w:rPr>
          <w:szCs w:val="24"/>
        </w:rPr>
      </w:pPr>
      <w:r>
        <w:rPr>
          <w:szCs w:val="24"/>
        </w:rPr>
        <w:t>Z</w:t>
      </w:r>
      <w:r w:rsidR="001077CD" w:rsidRPr="00435B8F">
        <w:rPr>
          <w:szCs w:val="24"/>
        </w:rPr>
        <w:t xml:space="preserve">miana wysokości wynagrodzenia </w:t>
      </w:r>
      <w:r w:rsidR="00427553">
        <w:rPr>
          <w:szCs w:val="24"/>
        </w:rPr>
        <w:t>o której mowa w pkt 4</w:t>
      </w:r>
      <w:r w:rsidR="00427553" w:rsidRPr="004A384C">
        <w:rPr>
          <w:szCs w:val="24"/>
        </w:rPr>
        <w:t xml:space="preserve"> </w:t>
      </w:r>
      <w:r w:rsidR="001077CD" w:rsidRPr="00435B8F">
        <w:rPr>
          <w:szCs w:val="24"/>
        </w:rPr>
        <w:t>obowiązywać będzie od dnia zawarcia aneksu w tym zakresie.</w:t>
      </w:r>
    </w:p>
    <w:p w:rsidR="0031787A" w:rsidRPr="0031787A" w:rsidRDefault="0031787A" w:rsidP="00D72104">
      <w:pPr>
        <w:pStyle w:val="Bezodstpw1"/>
        <w:numPr>
          <w:ilvl w:val="0"/>
          <w:numId w:val="126"/>
        </w:numPr>
        <w:spacing w:line="276" w:lineRule="auto"/>
        <w:ind w:left="142" w:hanging="284"/>
        <w:jc w:val="both"/>
        <w:rPr>
          <w:szCs w:val="24"/>
        </w:rPr>
      </w:pPr>
      <w:r w:rsidRPr="0031787A">
        <w:rPr>
          <w:szCs w:val="24"/>
        </w:rPr>
        <w:t xml:space="preserve">Ustala się następujące zasady wprowadzania zmian wysokości wynagrodzenia należnego Wykonawcy, w przypadku zmiany ceny materiałów lub kosztów związanych z realizacją zamówienia: </w:t>
      </w:r>
    </w:p>
    <w:p w:rsidR="0031787A" w:rsidRPr="0031787A" w:rsidRDefault="0031787A" w:rsidP="0031787A">
      <w:pPr>
        <w:pStyle w:val="Bezodstpw1"/>
        <w:spacing w:line="276" w:lineRule="auto"/>
        <w:ind w:left="142"/>
        <w:jc w:val="both"/>
        <w:rPr>
          <w:szCs w:val="24"/>
        </w:rPr>
      </w:pPr>
      <w:r w:rsidRPr="0031787A">
        <w:rPr>
          <w:szCs w:val="24"/>
        </w:rPr>
        <w:t xml:space="preserve">1) poziom zmiany ceny kosztów uprawniający strony umowy do żądania zmiany wynagrodzenia ustala się w następujący sposób: materiały lub koszty wykonania usługi muszą wzrosnąć lub obniżyć się o 10% w skali 3 miesięcy; </w:t>
      </w:r>
    </w:p>
    <w:p w:rsidR="0031787A" w:rsidRPr="0031787A" w:rsidRDefault="0031787A" w:rsidP="0031787A">
      <w:pPr>
        <w:pStyle w:val="Bezodstpw1"/>
        <w:spacing w:line="276" w:lineRule="auto"/>
        <w:ind w:left="142"/>
        <w:jc w:val="both"/>
        <w:rPr>
          <w:szCs w:val="24"/>
        </w:rPr>
      </w:pPr>
      <w:r w:rsidRPr="0031787A">
        <w:rPr>
          <w:szCs w:val="24"/>
        </w:rPr>
        <w:t xml:space="preserve">2) początkowy termin ustalenia zmiany wynagrodzenia to data zawarcia umowy lub jeżeli umowa została zawarta po upływie 180 dni od dnia upływu terminu składania ofert, początkowym terminem ustalenia zmiany wynagrodzenia jest dzień otwarcia ofert; </w:t>
      </w:r>
    </w:p>
    <w:p w:rsidR="0031787A" w:rsidRPr="0031787A" w:rsidRDefault="0031787A" w:rsidP="0031787A">
      <w:pPr>
        <w:pStyle w:val="Bezodstpw1"/>
        <w:spacing w:line="276" w:lineRule="auto"/>
        <w:ind w:left="142"/>
        <w:jc w:val="both"/>
        <w:rPr>
          <w:szCs w:val="24"/>
        </w:rPr>
      </w:pPr>
      <w:r w:rsidRPr="0031787A">
        <w:rPr>
          <w:szCs w:val="24"/>
        </w:rPr>
        <w:t>3) zmiana wynagrodzenia dokonana zostanie w następujący sposób:</w:t>
      </w:r>
    </w:p>
    <w:p w:rsidR="0031787A" w:rsidRPr="0031787A" w:rsidRDefault="0031787A" w:rsidP="0031787A">
      <w:pPr>
        <w:pStyle w:val="Bezodstpw1"/>
        <w:spacing w:line="276" w:lineRule="auto"/>
        <w:ind w:left="142"/>
        <w:jc w:val="both"/>
        <w:rPr>
          <w:szCs w:val="24"/>
        </w:rPr>
      </w:pPr>
      <w:r w:rsidRPr="0031787A">
        <w:rPr>
          <w:szCs w:val="24"/>
        </w:rPr>
        <w:t xml:space="preserve">-  przez wskazanie podstawy, w szczególności wykazu rodzajów materiałów lub kosztów, w przypadku których zmiana ceny uprawnia strony umowy do żądania zmiany wynagrodzenia; </w:t>
      </w:r>
    </w:p>
    <w:p w:rsidR="0031787A" w:rsidRPr="0031787A" w:rsidRDefault="0031787A" w:rsidP="0031787A">
      <w:pPr>
        <w:pStyle w:val="Bezodstpw1"/>
        <w:spacing w:line="276" w:lineRule="auto"/>
        <w:ind w:left="142"/>
        <w:jc w:val="both"/>
        <w:rPr>
          <w:szCs w:val="24"/>
        </w:rPr>
      </w:pPr>
      <w:r w:rsidRPr="0031787A">
        <w:rPr>
          <w:szCs w:val="24"/>
        </w:rPr>
        <w:t>- przez określenie procentowego wpływu zmiany ceny materiałów lub kosztów na koszt wykonania zamówienia</w:t>
      </w:r>
    </w:p>
    <w:p w:rsidR="0031787A" w:rsidRPr="0031787A" w:rsidRDefault="0031787A" w:rsidP="0031787A">
      <w:pPr>
        <w:pStyle w:val="Bezodstpw1"/>
        <w:spacing w:line="276" w:lineRule="auto"/>
        <w:ind w:left="142"/>
        <w:jc w:val="both"/>
        <w:rPr>
          <w:szCs w:val="24"/>
        </w:rPr>
      </w:pPr>
      <w:r w:rsidRPr="0031787A">
        <w:rPr>
          <w:szCs w:val="24"/>
        </w:rPr>
        <w:t xml:space="preserve">- zmiana wynagrodzenia Wykonawcy może nastąpić po przedstawieniu Zamawiającemu szczegółowego </w:t>
      </w:r>
      <w:r>
        <w:rPr>
          <w:szCs w:val="24"/>
        </w:rPr>
        <w:t xml:space="preserve">procentowego </w:t>
      </w:r>
      <w:r w:rsidRPr="0031787A">
        <w:rPr>
          <w:szCs w:val="24"/>
        </w:rPr>
        <w:t>wpływu  zmiany  ceny  materiałów  lub  kosztów  na  koszt  wykonania zamówienia</w:t>
      </w:r>
      <w:r>
        <w:rPr>
          <w:szCs w:val="24"/>
        </w:rPr>
        <w:t xml:space="preserve"> i nie może nastąpić wcześniej niż przed upływem 3 miesięcy od daty zawarcia umowy </w:t>
      </w:r>
      <w:r w:rsidRPr="0031787A">
        <w:rPr>
          <w:szCs w:val="24"/>
        </w:rPr>
        <w:t xml:space="preserve">lub jeżeli umowa została zawarta po upływie 180 dni </w:t>
      </w:r>
      <w:r>
        <w:rPr>
          <w:szCs w:val="24"/>
        </w:rPr>
        <w:t xml:space="preserve">od terminu składania ofert po upływie 3 miesięcy od dnia </w:t>
      </w:r>
      <w:r w:rsidRPr="0031787A">
        <w:rPr>
          <w:szCs w:val="24"/>
        </w:rPr>
        <w:t>otwarcia ofert;</w:t>
      </w:r>
    </w:p>
    <w:p w:rsidR="0031787A" w:rsidRPr="0031787A" w:rsidRDefault="0031787A" w:rsidP="0031787A">
      <w:pPr>
        <w:pStyle w:val="Bezodstpw1"/>
        <w:spacing w:line="276" w:lineRule="auto"/>
        <w:ind w:left="142"/>
        <w:jc w:val="both"/>
        <w:rPr>
          <w:szCs w:val="24"/>
        </w:rPr>
      </w:pPr>
      <w:r w:rsidRPr="0031787A">
        <w:rPr>
          <w:szCs w:val="24"/>
        </w:rPr>
        <w:lastRenderedPageBreak/>
        <w:t xml:space="preserve"> 4) maksymalna wartości zmiany wynagrodzenia, jaką dopuszcza Zamawiający w efekcie zastosowania postanowień o zasadach wprowadzania zmian wysokości wynagrodzenia wynosi 5% ceny ofertowej.</w:t>
      </w:r>
    </w:p>
    <w:p w:rsidR="007874B9" w:rsidRDefault="007874B9" w:rsidP="00D72104">
      <w:pPr>
        <w:pStyle w:val="Bezodstpw1"/>
        <w:numPr>
          <w:ilvl w:val="0"/>
          <w:numId w:val="126"/>
        </w:numPr>
        <w:spacing w:line="276" w:lineRule="auto"/>
        <w:ind w:left="142"/>
        <w:jc w:val="both"/>
        <w:rPr>
          <w:szCs w:val="24"/>
        </w:rPr>
      </w:pPr>
      <w:r w:rsidRPr="00310805">
        <w:rPr>
          <w:szCs w:val="24"/>
        </w:rPr>
        <w:t>Zamawiający dopuszcza zmianę umowy w formie aneksu, jeżeli zmiany b</w:t>
      </w:r>
      <w:r w:rsidR="00110191" w:rsidRPr="00310805">
        <w:rPr>
          <w:szCs w:val="24"/>
        </w:rPr>
        <w:t>ędą konieczne  i korzystne dla z</w:t>
      </w:r>
      <w:r w:rsidRPr="00310805">
        <w:rPr>
          <w:szCs w:val="24"/>
        </w:rPr>
        <w:t>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rsidR="001077CD" w:rsidRDefault="001077CD" w:rsidP="00D72104">
      <w:pPr>
        <w:pStyle w:val="Bezodstpw1"/>
        <w:numPr>
          <w:ilvl w:val="0"/>
          <w:numId w:val="126"/>
        </w:numPr>
        <w:spacing w:line="276" w:lineRule="auto"/>
        <w:ind w:left="142"/>
        <w:jc w:val="both"/>
        <w:rPr>
          <w:szCs w:val="24"/>
        </w:rPr>
      </w:pPr>
      <w:r w:rsidRPr="00310805">
        <w:rPr>
          <w:szCs w:val="24"/>
        </w:rPr>
        <w:t>Zamawiający dopuszcza zmiany umowy w zakresie ochrony danych osobowych na podstawie rozporządzenia Parlamentu Europejskiego i Rady (UE) 2</w:t>
      </w:r>
      <w:r w:rsidR="00F02BEC">
        <w:rPr>
          <w:szCs w:val="24"/>
        </w:rPr>
        <w:t>016/679 z dnia 27 kwietnia 2016</w:t>
      </w:r>
      <w:r w:rsidRPr="00310805">
        <w:rPr>
          <w:szCs w:val="24"/>
        </w:rPr>
        <w:t>r. w sprawie ochrony osób fizycznych w związku z przetwarzaniem danych osobowych i w sprawie swobodnego przepływu takich danych oraz uchylenia dyrektywy 95/46/WE – RODO (Dz.</w:t>
      </w:r>
      <w:r w:rsidR="00F02BEC">
        <w:rPr>
          <w:szCs w:val="24"/>
        </w:rPr>
        <w:t xml:space="preserve"> </w:t>
      </w:r>
      <w:r w:rsidRPr="00310805">
        <w:rPr>
          <w:szCs w:val="24"/>
        </w:rPr>
        <w:t>U.</w:t>
      </w:r>
      <w:r w:rsidR="00F02BEC">
        <w:rPr>
          <w:szCs w:val="24"/>
        </w:rPr>
        <w:t xml:space="preserve"> </w:t>
      </w:r>
      <w:r w:rsidRPr="00310805">
        <w:rPr>
          <w:szCs w:val="24"/>
        </w:rPr>
        <w:t>UE.</w:t>
      </w:r>
      <w:r w:rsidR="00F02BEC">
        <w:rPr>
          <w:szCs w:val="24"/>
        </w:rPr>
        <w:t xml:space="preserve"> L 119 z 04.05.2016 s. 1</w:t>
      </w:r>
      <w:r w:rsidRPr="00310805">
        <w:rPr>
          <w:szCs w:val="24"/>
        </w:rPr>
        <w:t>)</w:t>
      </w:r>
      <w:r w:rsidR="00F02BEC">
        <w:rPr>
          <w:szCs w:val="24"/>
        </w:rPr>
        <w:t xml:space="preserve"> – </w:t>
      </w:r>
      <w:r w:rsidR="00F02BEC" w:rsidRPr="00136812">
        <w:rPr>
          <w:szCs w:val="24"/>
        </w:rPr>
        <w:t>dalej RODO</w:t>
      </w:r>
      <w:r w:rsidRPr="00310805">
        <w:rPr>
          <w:szCs w:val="24"/>
        </w:rPr>
        <w:t>, które nakładają szereg szczegółowych obowiązków na administratorów oraz podmioty przetwarzające dane osób fizycznych. W szczególności zmiana umowy może nastąpić w związku z brzmieniem art. 28, 32-36 RODO w zakresie powierzenia przez administratora (zamawiającego) przetwarzania danych osobowych innemu podmiotowi (wykonawcy) i określenia minimalnych standardów powierzenia tych danych. Dane osób fizycznych mogą być powierzane tylko takim podmiotom, które dają gwarancje wdrożenia odpowiednich środków technicznych i organizacyjnych, by przetwarzanie spełniało wymogi RODO i chroniło prawa osób, których dane dotyczą.</w:t>
      </w:r>
    </w:p>
    <w:p w:rsidR="001077CD" w:rsidRPr="00310805" w:rsidRDefault="001077CD" w:rsidP="00D72104">
      <w:pPr>
        <w:pStyle w:val="Bezodstpw1"/>
        <w:numPr>
          <w:ilvl w:val="0"/>
          <w:numId w:val="126"/>
        </w:numPr>
        <w:spacing w:line="276" w:lineRule="auto"/>
        <w:ind w:left="142"/>
        <w:jc w:val="both"/>
        <w:rPr>
          <w:szCs w:val="24"/>
        </w:rPr>
      </w:pPr>
      <w:r w:rsidRPr="001076EE">
        <w:t>Zamawiający dopuszcza w formie aneksu zmianę umowy w przypadku zaniechania produkcji określonego gatunku lub wprowadzenia przedmiotu umowy nowej generacji. Dostarczony zamiennik/równoważnik musi spełniać co najmniej wszystkie wymagania lub je przewyższać. Przesłanką niezbędną do takiego działania Zamawiającego jest również brak wzrostu wartości netto danego przedmiotu zamówienia w porównaniu z wartością przedstawioną w umowie. Ilości zamawianego w ten sposób towaru muszą być tożsame z ilościami wynikającymi z umowy.</w:t>
      </w:r>
    </w:p>
    <w:p w:rsidR="001077CD" w:rsidRPr="00310805" w:rsidRDefault="001077CD" w:rsidP="00D72104">
      <w:pPr>
        <w:pStyle w:val="Bezodstpw1"/>
        <w:numPr>
          <w:ilvl w:val="0"/>
          <w:numId w:val="126"/>
        </w:numPr>
        <w:spacing w:line="276" w:lineRule="auto"/>
        <w:ind w:left="142"/>
        <w:jc w:val="both"/>
        <w:rPr>
          <w:szCs w:val="24"/>
        </w:rPr>
      </w:pPr>
      <w:r w:rsidRPr="001076EE">
        <w:t>Zamawiający dopuszcza zmianę zapisów umowy w przypadku zmiany numerów katalogowych przez producenta przy jednoczesnym zastrzeżeniu braku zmian cen na wyższe oraz jednoczesnym podtrzymaniu co najmniej parametrów przedmiotu zamawianego.</w:t>
      </w:r>
    </w:p>
    <w:p w:rsidR="007874B9" w:rsidRDefault="001174FD" w:rsidP="00D72104">
      <w:pPr>
        <w:pStyle w:val="Bezodstpw1"/>
        <w:numPr>
          <w:ilvl w:val="0"/>
          <w:numId w:val="126"/>
        </w:numPr>
        <w:spacing w:line="276" w:lineRule="auto"/>
        <w:ind w:left="142"/>
        <w:jc w:val="both"/>
        <w:rPr>
          <w:szCs w:val="24"/>
        </w:rPr>
      </w:pPr>
      <w:r w:rsidRPr="00310805">
        <w:rPr>
          <w:szCs w:val="24"/>
        </w:rPr>
        <w:t>Zmiana siedziby w</w:t>
      </w:r>
      <w:r w:rsidR="007874B9" w:rsidRPr="00310805">
        <w:rPr>
          <w:szCs w:val="24"/>
        </w:rPr>
        <w:t xml:space="preserve">ykonawcy nie stanowi zmiany treści umowy i nie wymaga aneksu do umowy. </w:t>
      </w:r>
    </w:p>
    <w:p w:rsidR="002E6AE8" w:rsidRPr="00AE4DF0" w:rsidRDefault="007874B9" w:rsidP="00D72104">
      <w:pPr>
        <w:pStyle w:val="Bezodstpw1"/>
        <w:numPr>
          <w:ilvl w:val="0"/>
          <w:numId w:val="126"/>
        </w:numPr>
        <w:spacing w:line="276" w:lineRule="auto"/>
        <w:ind w:left="142"/>
        <w:jc w:val="both"/>
        <w:rPr>
          <w:szCs w:val="24"/>
        </w:rPr>
      </w:pPr>
      <w:r w:rsidRPr="00310805">
        <w:rPr>
          <w:szCs w:val="24"/>
        </w:rPr>
        <w:t>Wszelkie zmiany umowy wymagają dla swojej ważności formy pisemnej.</w:t>
      </w:r>
    </w:p>
    <w:p w:rsidR="002E6AE8" w:rsidRPr="00666224" w:rsidRDefault="002E6AE8" w:rsidP="00BF0710">
      <w:pPr>
        <w:spacing w:line="276" w:lineRule="auto"/>
        <w:ind w:firstLine="142"/>
        <w:jc w:val="both"/>
      </w:pPr>
    </w:p>
    <w:p w:rsidR="007874B9" w:rsidRPr="00666224" w:rsidRDefault="00123DF8"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POUCZENIE O ŚRODKACH OCHRONY PRAWNEJ PRZYSŁUGUJĄCYCH WYKONAWCY</w:t>
      </w:r>
    </w:p>
    <w:p w:rsidR="007A5405" w:rsidRPr="00666224" w:rsidRDefault="007A5405" w:rsidP="00BF0710">
      <w:pPr>
        <w:autoSpaceDE w:val="0"/>
        <w:autoSpaceDN w:val="0"/>
        <w:adjustRightInd w:val="0"/>
        <w:spacing w:after="120" w:line="276" w:lineRule="auto"/>
        <w:ind w:left="360"/>
        <w:jc w:val="both"/>
        <w:rPr>
          <w:color w:val="000000"/>
        </w:rPr>
      </w:pPr>
    </w:p>
    <w:p w:rsidR="007874B9" w:rsidRPr="005D577E" w:rsidRDefault="007874B9" w:rsidP="00D72104">
      <w:pPr>
        <w:numPr>
          <w:ilvl w:val="0"/>
          <w:numId w:val="80"/>
        </w:numPr>
        <w:autoSpaceDE w:val="0"/>
        <w:autoSpaceDN w:val="0"/>
        <w:adjustRightInd w:val="0"/>
        <w:spacing w:line="276" w:lineRule="auto"/>
        <w:ind w:left="357" w:hanging="357"/>
        <w:jc w:val="both"/>
      </w:pPr>
      <w:r w:rsidRPr="005D577E">
        <w:lastRenderedPageBreak/>
        <w:t>Środk</w:t>
      </w:r>
      <w:r w:rsidR="001174FD" w:rsidRPr="005D577E">
        <w:t>i ochrony prawnej przysługują̨ w</w:t>
      </w:r>
      <w:r w:rsidRPr="005D577E">
        <w:t>ykonawcy, jeżeli ma lub miał interes w uzyskaniu zamówienia oraz poniósł lub może ponieść́ szk</w:t>
      </w:r>
      <w:r w:rsidR="00110191" w:rsidRPr="005D577E">
        <w:t>odę̨ w wyniku naruszenia przez z</w:t>
      </w:r>
      <w:r w:rsidRPr="005D577E">
        <w:t>amawiając</w:t>
      </w:r>
      <w:r w:rsidR="004D36B0" w:rsidRPr="005D577E">
        <w:t>ego przepisów PZP</w:t>
      </w:r>
      <w:r w:rsidRPr="005D577E">
        <w:t xml:space="preserve">. </w:t>
      </w:r>
    </w:p>
    <w:p w:rsidR="007874B9" w:rsidRPr="005D577E" w:rsidRDefault="007874B9" w:rsidP="00D72104">
      <w:pPr>
        <w:numPr>
          <w:ilvl w:val="0"/>
          <w:numId w:val="80"/>
        </w:numPr>
        <w:autoSpaceDE w:val="0"/>
        <w:autoSpaceDN w:val="0"/>
        <w:adjustRightInd w:val="0"/>
        <w:spacing w:line="276" w:lineRule="auto"/>
        <w:ind w:left="357" w:hanging="357"/>
        <w:jc w:val="both"/>
      </w:pPr>
      <w:r w:rsidRPr="005D577E">
        <w:t xml:space="preserve">Odwołanie </w:t>
      </w:r>
      <w:r w:rsidR="00361233" w:rsidRPr="005D577E">
        <w:t xml:space="preserve">zgodnie z art. 513 PZP </w:t>
      </w:r>
      <w:r w:rsidRPr="005D577E">
        <w:t xml:space="preserve">przysługuje na: </w:t>
      </w:r>
    </w:p>
    <w:p w:rsidR="007874B9" w:rsidRPr="005D577E" w:rsidRDefault="007874B9" w:rsidP="00D72104">
      <w:pPr>
        <w:pStyle w:val="Akapitzlist"/>
        <w:numPr>
          <w:ilvl w:val="0"/>
          <w:numId w:val="116"/>
        </w:numPr>
        <w:autoSpaceDE w:val="0"/>
        <w:autoSpaceDN w:val="0"/>
        <w:adjustRightInd w:val="0"/>
        <w:ind w:left="567"/>
        <w:jc w:val="both"/>
        <w:rPr>
          <w:rFonts w:ascii="Times New Roman" w:hAnsi="Times New Roman"/>
          <w:sz w:val="24"/>
          <w:szCs w:val="24"/>
          <w:lang w:val="pl-PL"/>
        </w:rPr>
      </w:pPr>
      <w:r w:rsidRPr="005D577E">
        <w:rPr>
          <w:rFonts w:ascii="Times New Roman" w:hAnsi="Times New Roman"/>
          <w:sz w:val="24"/>
          <w:szCs w:val="24"/>
          <w:lang w:val="pl-PL"/>
        </w:rPr>
        <w:t>niezgodną</w:t>
      </w:r>
      <w:r w:rsidR="00110191" w:rsidRPr="005D577E">
        <w:rPr>
          <w:rFonts w:ascii="Times New Roman" w:hAnsi="Times New Roman"/>
          <w:sz w:val="24"/>
          <w:szCs w:val="24"/>
          <w:lang w:val="pl-PL"/>
        </w:rPr>
        <w:t xml:space="preserve"> z przepisami ustawy czynność́ z</w:t>
      </w:r>
      <w:r w:rsidRPr="005D577E">
        <w:rPr>
          <w:rFonts w:ascii="Times New Roman" w:hAnsi="Times New Roman"/>
          <w:sz w:val="24"/>
          <w:szCs w:val="24"/>
          <w:lang w:val="pl-PL"/>
        </w:rPr>
        <w:t>amawiającego, podjętą w postepowaniu o udzielenie zamówienia, w tym na projektowane postanowienie umowy;</w:t>
      </w:r>
    </w:p>
    <w:p w:rsidR="007874B9" w:rsidRPr="00666224" w:rsidRDefault="007874B9" w:rsidP="00D72104">
      <w:pPr>
        <w:pStyle w:val="Akapitzlist"/>
        <w:numPr>
          <w:ilvl w:val="0"/>
          <w:numId w:val="116"/>
        </w:numPr>
        <w:autoSpaceDE w:val="0"/>
        <w:autoSpaceDN w:val="0"/>
        <w:adjustRightInd w:val="0"/>
        <w:ind w:left="567"/>
        <w:jc w:val="both"/>
        <w:rPr>
          <w:rFonts w:ascii="Times New Roman" w:hAnsi="Times New Roman"/>
          <w:color w:val="000000"/>
          <w:sz w:val="24"/>
          <w:szCs w:val="24"/>
          <w:lang w:val="pl-PL"/>
        </w:rPr>
      </w:pPr>
      <w:r w:rsidRPr="00666224">
        <w:rPr>
          <w:rFonts w:ascii="Times New Roman" w:hAnsi="Times New Roman"/>
          <w:color w:val="000000"/>
          <w:sz w:val="24"/>
          <w:szCs w:val="24"/>
          <w:lang w:val="pl-PL"/>
        </w:rPr>
        <w:t>zaniechanie czynności w postepowaniu o ud</w:t>
      </w:r>
      <w:r w:rsidR="00110191" w:rsidRPr="00666224">
        <w:rPr>
          <w:rFonts w:ascii="Times New Roman" w:hAnsi="Times New Roman"/>
          <w:color w:val="000000"/>
          <w:sz w:val="24"/>
          <w:szCs w:val="24"/>
          <w:lang w:val="pl-PL"/>
        </w:rPr>
        <w:t>zielenie zamówienia, do której z</w:t>
      </w:r>
      <w:r w:rsidRPr="00666224">
        <w:rPr>
          <w:rFonts w:ascii="Times New Roman" w:hAnsi="Times New Roman"/>
          <w:color w:val="000000"/>
          <w:sz w:val="24"/>
          <w:szCs w:val="24"/>
          <w:lang w:val="pl-PL"/>
        </w:rPr>
        <w:t xml:space="preserve">amawiający był obowiązany na podstawie ustawy. </w:t>
      </w:r>
    </w:p>
    <w:p w:rsidR="00BC0D4D" w:rsidRPr="005D577E" w:rsidRDefault="007874B9" w:rsidP="00D72104">
      <w:pPr>
        <w:numPr>
          <w:ilvl w:val="0"/>
          <w:numId w:val="80"/>
        </w:numPr>
        <w:autoSpaceDE w:val="0"/>
        <w:autoSpaceDN w:val="0"/>
        <w:adjustRightInd w:val="0"/>
        <w:spacing w:line="276" w:lineRule="auto"/>
        <w:ind w:left="357" w:hanging="357"/>
        <w:jc w:val="both"/>
      </w:pPr>
      <w:r w:rsidRPr="00666224">
        <w:rPr>
          <w:color w:val="000000"/>
        </w:rPr>
        <w:t xml:space="preserve">Odwołanie wnosi się̨ do Prezesa Krajowej Izby Odwoławczej w formie pisemnej albo w </w:t>
      </w:r>
      <w:r w:rsidRPr="005D577E">
        <w:t>formie elektronicznej albo w postaci elektronicznej opatrzone</w:t>
      </w:r>
      <w:r w:rsidR="00BC0D4D" w:rsidRPr="005D577E">
        <w:t>j</w:t>
      </w:r>
      <w:r w:rsidRPr="005D577E">
        <w:t xml:space="preserve"> podpisem zaufanym</w:t>
      </w:r>
      <w:r w:rsidR="00BC0D4D" w:rsidRPr="005D577E">
        <w:t>.</w:t>
      </w:r>
    </w:p>
    <w:p w:rsidR="007874B9" w:rsidRPr="00666224" w:rsidRDefault="007874B9" w:rsidP="00D72104">
      <w:pPr>
        <w:numPr>
          <w:ilvl w:val="0"/>
          <w:numId w:val="80"/>
        </w:numPr>
        <w:autoSpaceDE w:val="0"/>
        <w:autoSpaceDN w:val="0"/>
        <w:adjustRightInd w:val="0"/>
        <w:spacing w:line="276" w:lineRule="auto"/>
        <w:ind w:left="357" w:hanging="357"/>
        <w:jc w:val="both"/>
        <w:rPr>
          <w:color w:val="000000"/>
        </w:rPr>
      </w:pPr>
      <w:r w:rsidRPr="005D577E">
        <w:t>Na orzeczenie Krajowej Izby Odwoławczej oraz postanowienie Prezesa Krajowej Izby Odwoławczej, o któr</w:t>
      </w:r>
      <w:r w:rsidR="002C669A" w:rsidRPr="005D577E">
        <w:t>ym mowa w art. 519 ust. 1 PZP</w:t>
      </w:r>
      <w:r w:rsidRPr="005D577E">
        <w:t xml:space="preserve">, stronom oraz uczestnikom postepowania odwoławczego przysługuje skarga do sądu. Skargę̨ wnosi się̨ do Sądu </w:t>
      </w:r>
      <w:r w:rsidRPr="00666224">
        <w:rPr>
          <w:color w:val="000000"/>
        </w:rPr>
        <w:t xml:space="preserve">Okręgowego w Warszawie za pośrednictwem Prezesa Krajowej Izby Odwoławczej. </w:t>
      </w:r>
    </w:p>
    <w:p w:rsidR="007874B9" w:rsidRPr="00666224" w:rsidRDefault="007874B9" w:rsidP="00D72104">
      <w:pPr>
        <w:numPr>
          <w:ilvl w:val="0"/>
          <w:numId w:val="80"/>
        </w:numPr>
        <w:autoSpaceDE w:val="0"/>
        <w:autoSpaceDN w:val="0"/>
        <w:adjustRightInd w:val="0"/>
        <w:spacing w:line="276" w:lineRule="auto"/>
        <w:ind w:left="357" w:hanging="357"/>
        <w:jc w:val="both"/>
        <w:rPr>
          <w:color w:val="000000"/>
        </w:rPr>
      </w:pPr>
      <w:r w:rsidRPr="00666224">
        <w:rPr>
          <w:color w:val="000000"/>
        </w:rPr>
        <w:t xml:space="preserve">Szczegółowe informacje dotyczące środków ochrony prawnej określone są w Dziale </w:t>
      </w:r>
      <w:r w:rsidR="00BC0D4D" w:rsidRPr="00666224">
        <w:rPr>
          <w:color w:val="000000"/>
        </w:rPr>
        <w:t>IX „Środki ochrony prawnej” PZP.</w:t>
      </w:r>
    </w:p>
    <w:p w:rsidR="007874B9" w:rsidRPr="00666224" w:rsidRDefault="007874B9" w:rsidP="00BF0710">
      <w:pPr>
        <w:autoSpaceDE w:val="0"/>
        <w:autoSpaceDN w:val="0"/>
        <w:adjustRightInd w:val="0"/>
        <w:spacing w:after="120" w:line="276" w:lineRule="auto"/>
        <w:jc w:val="both"/>
        <w:rPr>
          <w:color w:val="000000"/>
        </w:rPr>
      </w:pPr>
    </w:p>
    <w:p w:rsidR="007874B9" w:rsidRPr="00666224" w:rsidRDefault="00BC0D4D"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OCHRONA DANYCH OSOBOWYCH</w:t>
      </w:r>
    </w:p>
    <w:p w:rsidR="007874B9" w:rsidRPr="00666224" w:rsidRDefault="007874B9" w:rsidP="00BF0710">
      <w:pPr>
        <w:autoSpaceDE w:val="0"/>
        <w:autoSpaceDN w:val="0"/>
        <w:adjustRightInd w:val="0"/>
        <w:spacing w:after="120" w:line="276" w:lineRule="auto"/>
        <w:jc w:val="both"/>
        <w:rPr>
          <w:color w:val="000000"/>
        </w:rPr>
      </w:pPr>
    </w:p>
    <w:p w:rsidR="00E72260" w:rsidRPr="00666224" w:rsidRDefault="007874B9" w:rsidP="00D72104">
      <w:pPr>
        <w:pStyle w:val="pkt"/>
        <w:numPr>
          <w:ilvl w:val="0"/>
          <w:numId w:val="117"/>
        </w:numPr>
        <w:spacing w:before="0" w:after="0" w:line="276" w:lineRule="auto"/>
        <w:ind w:left="284"/>
        <w:rPr>
          <w:szCs w:val="24"/>
        </w:rPr>
      </w:pPr>
      <w:r w:rsidRPr="00666224">
        <w:rPr>
          <w:szCs w:val="24"/>
        </w:rPr>
        <w:t xml:space="preserve">Zgodnie z art. 13 ust. 1 i 2 </w:t>
      </w:r>
      <w:r w:rsidR="00F02BEC" w:rsidRPr="00427553">
        <w:rPr>
          <w:szCs w:val="24"/>
        </w:rPr>
        <w:t>RODO</w:t>
      </w:r>
      <w:r w:rsidR="00F02BEC">
        <w:rPr>
          <w:szCs w:val="24"/>
        </w:rPr>
        <w:t xml:space="preserve"> </w:t>
      </w:r>
      <w:r w:rsidRPr="00666224">
        <w:rPr>
          <w:szCs w:val="24"/>
        </w:rPr>
        <w:t>informujemy, że:</w:t>
      </w:r>
    </w:p>
    <w:p w:rsidR="00E72260" w:rsidRPr="00666224" w:rsidRDefault="007874B9" w:rsidP="00D72104">
      <w:pPr>
        <w:pStyle w:val="pkt"/>
        <w:numPr>
          <w:ilvl w:val="0"/>
          <w:numId w:val="118"/>
        </w:numPr>
        <w:spacing w:before="0" w:after="0" w:line="276" w:lineRule="auto"/>
        <w:ind w:left="567" w:hanging="426"/>
        <w:rPr>
          <w:szCs w:val="24"/>
        </w:rPr>
      </w:pPr>
      <w:r w:rsidRPr="00666224">
        <w:rPr>
          <w:szCs w:val="24"/>
        </w:rPr>
        <w:t>administratorem Pani/Pana danych osobowych jest 4. Wojskowy Szpital Kliniczny z Polikliniką we Wrocławiu</w:t>
      </w:r>
    </w:p>
    <w:p w:rsidR="00E72260" w:rsidRPr="00666224" w:rsidRDefault="007874B9" w:rsidP="00D72104">
      <w:pPr>
        <w:pStyle w:val="pkt"/>
        <w:numPr>
          <w:ilvl w:val="0"/>
          <w:numId w:val="118"/>
        </w:numPr>
        <w:spacing w:before="0" w:after="0" w:line="276" w:lineRule="auto"/>
        <w:ind w:left="567" w:hanging="426"/>
        <w:rPr>
          <w:szCs w:val="24"/>
        </w:rPr>
      </w:pPr>
      <w:r w:rsidRPr="00666224">
        <w:rPr>
          <w:szCs w:val="24"/>
        </w:rPr>
        <w:t xml:space="preserve">administrator wyznaczył Inspektora Danych Osobowych, z którym można się kontaktować pod adresem e-mail: </w:t>
      </w:r>
      <w:r w:rsidR="00E72260" w:rsidRPr="0018285D">
        <w:rPr>
          <w:b/>
          <w:szCs w:val="24"/>
        </w:rPr>
        <w:t>abi@4wsk.pl</w:t>
      </w:r>
    </w:p>
    <w:p w:rsidR="00E72260" w:rsidRPr="00666224" w:rsidRDefault="007874B9" w:rsidP="00D72104">
      <w:pPr>
        <w:pStyle w:val="pkt"/>
        <w:numPr>
          <w:ilvl w:val="0"/>
          <w:numId w:val="118"/>
        </w:numPr>
        <w:spacing w:before="0" w:after="0" w:line="276" w:lineRule="auto"/>
        <w:ind w:left="567" w:hanging="426"/>
        <w:rPr>
          <w:szCs w:val="24"/>
        </w:rPr>
      </w:pPr>
      <w:r w:rsidRPr="00666224">
        <w:rPr>
          <w:szCs w:val="24"/>
        </w:rPr>
        <w:t>Pani/Pana dane osobowe przetwarzane będą na podstawie art. 6 ust. 1 lit. c RODO w celu związanym z przedmiotowym postępowaniem o udzielenie zamówienia publicznego, prowadzonym w trybie przetargu nieograniczonego.</w:t>
      </w:r>
    </w:p>
    <w:p w:rsidR="00E72260" w:rsidRPr="00666224" w:rsidRDefault="007874B9" w:rsidP="00D72104">
      <w:pPr>
        <w:pStyle w:val="pkt"/>
        <w:numPr>
          <w:ilvl w:val="0"/>
          <w:numId w:val="118"/>
        </w:numPr>
        <w:spacing w:before="0" w:after="0" w:line="276" w:lineRule="auto"/>
        <w:ind w:left="567" w:hanging="426"/>
        <w:rPr>
          <w:szCs w:val="24"/>
        </w:rPr>
      </w:pPr>
      <w:r w:rsidRPr="00666224">
        <w:rPr>
          <w:szCs w:val="24"/>
        </w:rPr>
        <w:t>odbiorcami Pani/Pana danych osobowych będą osoby lub podmioty, którym udostępniona zostanie dokumentacja postępowania w oparciu o art. 74 PZP.</w:t>
      </w:r>
    </w:p>
    <w:p w:rsidR="00E72260" w:rsidRPr="00666224" w:rsidRDefault="007874B9" w:rsidP="00D72104">
      <w:pPr>
        <w:pStyle w:val="pkt"/>
        <w:numPr>
          <w:ilvl w:val="0"/>
          <w:numId w:val="118"/>
        </w:numPr>
        <w:spacing w:before="0" w:after="0" w:line="276" w:lineRule="auto"/>
        <w:ind w:left="567" w:hanging="426"/>
        <w:rPr>
          <w:szCs w:val="24"/>
        </w:rPr>
      </w:pPr>
      <w:r w:rsidRPr="00666224">
        <w:rPr>
          <w:szCs w:val="24"/>
        </w:rPr>
        <w:t>Pani/Pana dane osobowe będą przechowywan</w:t>
      </w:r>
      <w:r w:rsidR="00F02BEC">
        <w:rPr>
          <w:szCs w:val="24"/>
        </w:rPr>
        <w:t>e, zgodnie z art. 78 ust. 1 PZP</w:t>
      </w:r>
      <w:r w:rsidRPr="00666224">
        <w:rPr>
          <w:szCs w:val="24"/>
        </w:rPr>
        <w:t xml:space="preserve"> przez okres 4 lat od dnia zakończenia postępowania o udzielenie zamówienia, a jeżeli czas trwania umowy przekracza 4 lata, okres przechowywania obejmuje cały czas trwania umowy;</w:t>
      </w:r>
    </w:p>
    <w:p w:rsidR="00E72260" w:rsidRPr="00666224" w:rsidRDefault="007874B9" w:rsidP="00D72104">
      <w:pPr>
        <w:pStyle w:val="pkt"/>
        <w:numPr>
          <w:ilvl w:val="0"/>
          <w:numId w:val="118"/>
        </w:numPr>
        <w:spacing w:before="0" w:after="0" w:line="276" w:lineRule="auto"/>
        <w:ind w:left="567" w:hanging="426"/>
        <w:rPr>
          <w:szCs w:val="24"/>
        </w:rPr>
      </w:pPr>
      <w:r w:rsidRPr="00666224">
        <w:rPr>
          <w:szCs w:val="24"/>
        </w:rPr>
        <w:t>obowiązek podania przez Panią/Pana danych osobowych bezpośrednio Pani/Pana dotyczących jest wymogiem ustawowy</w:t>
      </w:r>
      <w:r w:rsidR="00F02BEC">
        <w:rPr>
          <w:szCs w:val="24"/>
        </w:rPr>
        <w:t xml:space="preserve">m określonym w przepisach </w:t>
      </w:r>
      <w:r w:rsidR="00F02BEC" w:rsidRPr="00136812">
        <w:rPr>
          <w:szCs w:val="24"/>
        </w:rPr>
        <w:t>PZP</w:t>
      </w:r>
      <w:r w:rsidRPr="00136812">
        <w:rPr>
          <w:szCs w:val="24"/>
        </w:rPr>
        <w:t>,</w:t>
      </w:r>
      <w:r w:rsidRPr="00666224">
        <w:rPr>
          <w:szCs w:val="24"/>
        </w:rPr>
        <w:t xml:space="preserve"> związanym z udziałem w postępowaniu o udzielenie zamówienia publicznego.</w:t>
      </w:r>
    </w:p>
    <w:p w:rsidR="00E72260" w:rsidRPr="00666224" w:rsidRDefault="007874B9" w:rsidP="00D72104">
      <w:pPr>
        <w:pStyle w:val="pkt"/>
        <w:numPr>
          <w:ilvl w:val="0"/>
          <w:numId w:val="118"/>
        </w:numPr>
        <w:spacing w:before="0" w:after="0" w:line="276" w:lineRule="auto"/>
        <w:ind w:left="567" w:hanging="426"/>
        <w:rPr>
          <w:szCs w:val="24"/>
        </w:rPr>
      </w:pPr>
      <w:r w:rsidRPr="00666224">
        <w:rPr>
          <w:szCs w:val="24"/>
        </w:rPr>
        <w:t>w odniesieniu do Pani/Pana danych osobowych decyzje nie będą podejmowane w sposób zautomatyzowany, stosownie do art. 22 RODO.</w:t>
      </w:r>
    </w:p>
    <w:p w:rsidR="00E72260" w:rsidRPr="00666224" w:rsidRDefault="00F02BEC" w:rsidP="00D72104">
      <w:pPr>
        <w:pStyle w:val="pkt"/>
        <w:numPr>
          <w:ilvl w:val="0"/>
          <w:numId w:val="118"/>
        </w:numPr>
        <w:spacing w:before="0" w:after="0" w:line="276" w:lineRule="auto"/>
        <w:ind w:left="567" w:hanging="426"/>
        <w:rPr>
          <w:szCs w:val="24"/>
        </w:rPr>
      </w:pPr>
      <w:r>
        <w:rPr>
          <w:szCs w:val="24"/>
        </w:rPr>
        <w:t xml:space="preserve">posiada Pani/Pan </w:t>
      </w:r>
      <w:r w:rsidR="007874B9" w:rsidRPr="00666224">
        <w:rPr>
          <w:szCs w:val="24"/>
        </w:rPr>
        <w:t xml:space="preserve">na podstawie art. 15 RODO </w:t>
      </w:r>
    </w:p>
    <w:p w:rsidR="00E72260" w:rsidRPr="00666224" w:rsidRDefault="007874B9" w:rsidP="00D72104">
      <w:pPr>
        <w:pStyle w:val="pkt"/>
        <w:numPr>
          <w:ilvl w:val="0"/>
          <w:numId w:val="119"/>
        </w:numPr>
        <w:spacing w:before="0" w:after="0" w:line="276" w:lineRule="auto"/>
        <w:ind w:left="1134" w:hanging="427"/>
        <w:rPr>
          <w:szCs w:val="24"/>
        </w:rPr>
      </w:pPr>
      <w:r w:rsidRPr="00666224">
        <w:rPr>
          <w:szCs w:val="24"/>
        </w:rPr>
        <w:lastRenderedPageBreak/>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72260" w:rsidRPr="00666224" w:rsidRDefault="007874B9" w:rsidP="00D72104">
      <w:pPr>
        <w:pStyle w:val="pkt"/>
        <w:numPr>
          <w:ilvl w:val="0"/>
          <w:numId w:val="119"/>
        </w:numPr>
        <w:spacing w:before="0" w:after="0" w:line="276" w:lineRule="auto"/>
        <w:ind w:left="1134" w:hanging="427"/>
        <w:rPr>
          <w:szCs w:val="24"/>
        </w:rPr>
      </w:pPr>
      <w:r w:rsidRPr="00666224">
        <w:rPr>
          <w:szCs w:val="24"/>
        </w:rPr>
        <w:t xml:space="preserve">na podstawie art. 16 RODO prawo do sprostowania Pani/Pana danych osobowych </w:t>
      </w:r>
      <w:r w:rsidRPr="00F02BEC">
        <w:rPr>
          <w:szCs w:val="24"/>
        </w:rPr>
        <w:t>(skorzystanie z prawa do sprostowania nie może skutkować zmianą wyniku postępowania o udzielenie zamówienia publicznego ani zmianą postanowień umowy w zakresie niezgodnym z PZP oraz nie może naruszać integralności protokołu oraz jego załączników);</w:t>
      </w:r>
    </w:p>
    <w:p w:rsidR="00E72260" w:rsidRPr="00666224" w:rsidRDefault="007874B9" w:rsidP="00D72104">
      <w:pPr>
        <w:pStyle w:val="pkt"/>
        <w:numPr>
          <w:ilvl w:val="0"/>
          <w:numId w:val="119"/>
        </w:numPr>
        <w:spacing w:before="0" w:after="0" w:line="276" w:lineRule="auto"/>
        <w:ind w:left="1134" w:hanging="427"/>
        <w:rPr>
          <w:szCs w:val="24"/>
        </w:rPr>
      </w:pPr>
      <w:r w:rsidRPr="00666224">
        <w:rPr>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w:t>
      </w:r>
      <w:r w:rsidRPr="00F02BEC">
        <w:rPr>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72260" w:rsidRPr="00666224" w:rsidRDefault="007874B9" w:rsidP="00D72104">
      <w:pPr>
        <w:pStyle w:val="pkt"/>
        <w:numPr>
          <w:ilvl w:val="0"/>
          <w:numId w:val="119"/>
        </w:numPr>
        <w:spacing w:before="0" w:after="0" w:line="276" w:lineRule="auto"/>
        <w:ind w:left="1134" w:hanging="427"/>
        <w:rPr>
          <w:szCs w:val="24"/>
        </w:rPr>
      </w:pPr>
      <w:r w:rsidRPr="00666224">
        <w:rPr>
          <w:szCs w:val="24"/>
        </w:rPr>
        <w:t xml:space="preserve">prawo do wniesienia skargi do Prezesa Urzędu Ochrony Danych Osobowych, gdy uzna Pani/Pan, że przetwarzanie danych osobowych Pani/Pana dotyczących narusza przepisy RODO; </w:t>
      </w:r>
      <w:r w:rsidRPr="00666224">
        <w:rPr>
          <w:i/>
          <w:szCs w:val="24"/>
        </w:rPr>
        <w:t xml:space="preserve"> </w:t>
      </w:r>
    </w:p>
    <w:p w:rsidR="007874B9" w:rsidRPr="00666224" w:rsidRDefault="007874B9" w:rsidP="00D72104">
      <w:pPr>
        <w:pStyle w:val="pkt"/>
        <w:numPr>
          <w:ilvl w:val="0"/>
          <w:numId w:val="118"/>
        </w:numPr>
        <w:spacing w:before="0" w:after="0" w:line="276" w:lineRule="auto"/>
        <w:ind w:left="567"/>
        <w:rPr>
          <w:szCs w:val="24"/>
        </w:rPr>
      </w:pPr>
      <w:r w:rsidRPr="00666224">
        <w:rPr>
          <w:szCs w:val="24"/>
        </w:rPr>
        <w:t>nie przysługuje Pani/Panu:</w:t>
      </w:r>
    </w:p>
    <w:p w:rsidR="007874B9" w:rsidRPr="00666224" w:rsidRDefault="007874B9" w:rsidP="00D72104">
      <w:pPr>
        <w:pStyle w:val="Bezodstpw1"/>
        <w:numPr>
          <w:ilvl w:val="0"/>
          <w:numId w:val="120"/>
        </w:numPr>
        <w:spacing w:line="276" w:lineRule="auto"/>
        <w:ind w:left="1134"/>
        <w:jc w:val="both"/>
      </w:pPr>
      <w:r w:rsidRPr="00666224">
        <w:t>w związku z art. 17 ust. 3 lit. b, d lub e RODO prawo do usunięcia danych osobowych;</w:t>
      </w:r>
    </w:p>
    <w:p w:rsidR="0028190F" w:rsidRPr="00666224" w:rsidRDefault="007874B9" w:rsidP="00D72104">
      <w:pPr>
        <w:pStyle w:val="Bezodstpw1"/>
        <w:numPr>
          <w:ilvl w:val="0"/>
          <w:numId w:val="120"/>
        </w:numPr>
        <w:spacing w:line="276" w:lineRule="auto"/>
        <w:ind w:left="1134"/>
        <w:jc w:val="both"/>
      </w:pPr>
      <w:r w:rsidRPr="00666224">
        <w:t>prawo do przenoszenia danych osobowych, o którym mowa w art. 20 RODO;</w:t>
      </w:r>
    </w:p>
    <w:p w:rsidR="0028190F" w:rsidRPr="00666224" w:rsidRDefault="007874B9" w:rsidP="00D72104">
      <w:pPr>
        <w:pStyle w:val="Bezodstpw1"/>
        <w:numPr>
          <w:ilvl w:val="0"/>
          <w:numId w:val="120"/>
        </w:numPr>
        <w:spacing w:line="276" w:lineRule="auto"/>
        <w:ind w:left="1134"/>
        <w:jc w:val="both"/>
      </w:pPr>
      <w:r w:rsidRPr="00666224">
        <w:t xml:space="preserve">na podstawie art. 21 RODO prawo sprzeciwu, wobec przetwarzania danych osobowych, gdyż podstawą prawną przetwarzania Pani/Pana danych osobowych jest art. 6 ust. 1 lit. c RODO; </w:t>
      </w:r>
    </w:p>
    <w:p w:rsidR="007874B9" w:rsidRPr="00666224" w:rsidRDefault="007874B9" w:rsidP="00D72104">
      <w:pPr>
        <w:pStyle w:val="Bezodstpw1"/>
        <w:numPr>
          <w:ilvl w:val="0"/>
          <w:numId w:val="121"/>
        </w:numPr>
        <w:spacing w:line="276" w:lineRule="auto"/>
        <w:ind w:left="567"/>
        <w:jc w:val="both"/>
      </w:pPr>
      <w:r w:rsidRPr="00666224">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203A29" w:rsidRPr="00666224" w:rsidRDefault="00203A29" w:rsidP="00BF0710">
      <w:pPr>
        <w:autoSpaceDE w:val="0"/>
        <w:autoSpaceDN w:val="0"/>
        <w:adjustRightInd w:val="0"/>
        <w:spacing w:after="120" w:line="276" w:lineRule="auto"/>
        <w:jc w:val="both"/>
        <w:rPr>
          <w:color w:val="000000"/>
        </w:rPr>
      </w:pPr>
    </w:p>
    <w:p w:rsidR="007874B9" w:rsidRPr="00666224" w:rsidRDefault="0028190F"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ZAŁĄCZNIKI DO SWZ</w:t>
      </w:r>
    </w:p>
    <w:p w:rsidR="0028190F" w:rsidRPr="00666224" w:rsidRDefault="0028190F" w:rsidP="0028190F">
      <w:pPr>
        <w:pStyle w:val="Bezodstpw1"/>
        <w:spacing w:line="276" w:lineRule="auto"/>
        <w:ind w:left="426"/>
        <w:jc w:val="both"/>
      </w:pPr>
    </w:p>
    <w:p w:rsidR="007874B9" w:rsidRPr="005D577E" w:rsidRDefault="0028190F" w:rsidP="00D72104">
      <w:pPr>
        <w:pStyle w:val="Bezodstpw1"/>
        <w:numPr>
          <w:ilvl w:val="0"/>
          <w:numId w:val="122"/>
        </w:numPr>
        <w:spacing w:line="276" w:lineRule="auto"/>
        <w:ind w:left="426"/>
        <w:jc w:val="both"/>
      </w:pPr>
      <w:r w:rsidRPr="005D577E">
        <w:t>Integralną część</w:t>
      </w:r>
      <w:r w:rsidR="007874B9" w:rsidRPr="005D577E">
        <w:t xml:space="preserve"> niniejszej SWZ stanowią następujące załączniki: </w:t>
      </w:r>
    </w:p>
    <w:p w:rsidR="007874B9" w:rsidRPr="005D577E" w:rsidRDefault="007874B9" w:rsidP="00D72104">
      <w:pPr>
        <w:pStyle w:val="Bezodstpw1"/>
        <w:numPr>
          <w:ilvl w:val="0"/>
          <w:numId w:val="123"/>
        </w:numPr>
        <w:spacing w:line="276" w:lineRule="auto"/>
        <w:jc w:val="both"/>
        <w:rPr>
          <w:sz w:val="20"/>
          <w:szCs w:val="20"/>
        </w:rPr>
      </w:pPr>
      <w:r w:rsidRPr="005D577E">
        <w:rPr>
          <w:sz w:val="20"/>
          <w:szCs w:val="20"/>
        </w:rPr>
        <w:t>Formularz ofertowy – Załącznik nr 1;</w:t>
      </w:r>
    </w:p>
    <w:p w:rsidR="007874B9" w:rsidRPr="005D577E" w:rsidRDefault="007874B9" w:rsidP="00D72104">
      <w:pPr>
        <w:pStyle w:val="Bezodstpw1"/>
        <w:numPr>
          <w:ilvl w:val="0"/>
          <w:numId w:val="123"/>
        </w:numPr>
        <w:spacing w:line="276" w:lineRule="auto"/>
        <w:jc w:val="both"/>
        <w:rPr>
          <w:sz w:val="20"/>
          <w:szCs w:val="20"/>
        </w:rPr>
      </w:pPr>
      <w:r w:rsidRPr="005D577E">
        <w:rPr>
          <w:sz w:val="20"/>
          <w:szCs w:val="20"/>
        </w:rPr>
        <w:t>Jednolity Europejski Dokument Zamówienia – Załącznik nr 1a;</w:t>
      </w:r>
    </w:p>
    <w:p w:rsidR="007874B9" w:rsidRPr="005D577E" w:rsidRDefault="0028190F" w:rsidP="00D72104">
      <w:pPr>
        <w:pStyle w:val="Bezodstpw1"/>
        <w:numPr>
          <w:ilvl w:val="0"/>
          <w:numId w:val="123"/>
        </w:numPr>
        <w:spacing w:line="276" w:lineRule="auto"/>
        <w:jc w:val="both"/>
        <w:rPr>
          <w:sz w:val="20"/>
          <w:szCs w:val="20"/>
        </w:rPr>
      </w:pPr>
      <w:r w:rsidRPr="005D577E">
        <w:rPr>
          <w:sz w:val="20"/>
          <w:szCs w:val="20"/>
        </w:rPr>
        <w:lastRenderedPageBreak/>
        <w:t xml:space="preserve">Formularz </w:t>
      </w:r>
      <w:r w:rsidR="00F01D3F" w:rsidRPr="005D577E">
        <w:rPr>
          <w:sz w:val="20"/>
          <w:szCs w:val="20"/>
        </w:rPr>
        <w:t>cenowy</w:t>
      </w:r>
      <w:r w:rsidR="007874B9" w:rsidRPr="005D577E">
        <w:rPr>
          <w:sz w:val="20"/>
          <w:szCs w:val="20"/>
        </w:rPr>
        <w:t xml:space="preserve"> – Załącznik Nr 2; </w:t>
      </w:r>
    </w:p>
    <w:p w:rsidR="007874B9" w:rsidRPr="005D577E" w:rsidRDefault="007874B9" w:rsidP="00D72104">
      <w:pPr>
        <w:pStyle w:val="Bezodstpw1"/>
        <w:numPr>
          <w:ilvl w:val="0"/>
          <w:numId w:val="123"/>
        </w:numPr>
        <w:spacing w:line="276" w:lineRule="auto"/>
        <w:jc w:val="both"/>
        <w:rPr>
          <w:sz w:val="20"/>
          <w:szCs w:val="20"/>
        </w:rPr>
      </w:pPr>
      <w:r w:rsidRPr="005D577E">
        <w:rPr>
          <w:sz w:val="20"/>
          <w:szCs w:val="20"/>
        </w:rPr>
        <w:t>Projektowane postanowienia umowy – Załącznik n</w:t>
      </w:r>
      <w:r w:rsidR="006C7DFA">
        <w:rPr>
          <w:sz w:val="20"/>
          <w:szCs w:val="20"/>
        </w:rPr>
        <w:t xml:space="preserve">r 3 </w:t>
      </w:r>
      <w:r w:rsidRPr="005D577E">
        <w:rPr>
          <w:sz w:val="20"/>
          <w:szCs w:val="20"/>
        </w:rPr>
        <w:t>(zaleca się złożyć wraz z ofertą);</w:t>
      </w:r>
    </w:p>
    <w:p w:rsidR="006C7DFA" w:rsidRPr="005D577E" w:rsidRDefault="006C7DFA" w:rsidP="00D72104">
      <w:pPr>
        <w:pStyle w:val="Bezodstpw1"/>
        <w:numPr>
          <w:ilvl w:val="0"/>
          <w:numId w:val="123"/>
        </w:numPr>
        <w:spacing w:line="276" w:lineRule="auto"/>
        <w:jc w:val="both"/>
        <w:rPr>
          <w:sz w:val="20"/>
          <w:szCs w:val="20"/>
        </w:rPr>
      </w:pPr>
      <w:r>
        <w:rPr>
          <w:sz w:val="20"/>
          <w:szCs w:val="20"/>
        </w:rPr>
        <w:t>Zobowiązanie podmiotu udostępniającego zasoby (wzór)</w:t>
      </w:r>
      <w:r w:rsidR="004620D3">
        <w:rPr>
          <w:sz w:val="20"/>
          <w:szCs w:val="20"/>
        </w:rPr>
        <w:t xml:space="preserve"> – Załącznik nr </w:t>
      </w:r>
      <w:r w:rsidR="00923767">
        <w:rPr>
          <w:sz w:val="20"/>
          <w:szCs w:val="20"/>
        </w:rPr>
        <w:t>4</w:t>
      </w:r>
      <w:r w:rsidR="007A6B41">
        <w:rPr>
          <w:sz w:val="20"/>
          <w:szCs w:val="20"/>
        </w:rPr>
        <w:t>;</w:t>
      </w:r>
    </w:p>
    <w:p w:rsidR="007874B9" w:rsidRPr="00666224" w:rsidRDefault="007874B9" w:rsidP="00BF0710">
      <w:pPr>
        <w:tabs>
          <w:tab w:val="left" w:pos="426"/>
        </w:tabs>
        <w:spacing w:line="276" w:lineRule="auto"/>
        <w:ind w:left="567"/>
        <w:jc w:val="both"/>
        <w:rPr>
          <w:i/>
          <w:iCs/>
          <w:highlight w:val="yellow"/>
        </w:rPr>
      </w:pPr>
    </w:p>
    <w:tbl>
      <w:tblPr>
        <w:tblStyle w:val="Tabela-Siatka"/>
        <w:tblW w:w="9062" w:type="dxa"/>
        <w:tblLayout w:type="fixed"/>
        <w:tblLook w:val="04A0" w:firstRow="1" w:lastRow="0" w:firstColumn="1" w:lastColumn="0" w:noHBand="0" w:noVBand="1"/>
      </w:tblPr>
      <w:tblGrid>
        <w:gridCol w:w="562"/>
        <w:gridCol w:w="3402"/>
        <w:gridCol w:w="1701"/>
        <w:gridCol w:w="3397"/>
      </w:tblGrid>
      <w:tr w:rsidR="0028190F" w:rsidRPr="00666224" w:rsidTr="00110191">
        <w:tc>
          <w:tcPr>
            <w:tcW w:w="9062" w:type="dxa"/>
            <w:gridSpan w:val="4"/>
            <w:shd w:val="clear" w:color="auto" w:fill="auto"/>
            <w:vAlign w:val="center"/>
          </w:tcPr>
          <w:p w:rsidR="0028190F" w:rsidRPr="00666224" w:rsidRDefault="00110191" w:rsidP="00110191">
            <w:pPr>
              <w:tabs>
                <w:tab w:val="left" w:pos="426"/>
              </w:tabs>
              <w:spacing w:line="276" w:lineRule="auto"/>
              <w:jc w:val="center"/>
              <w:rPr>
                <w:b/>
                <w:sz w:val="20"/>
                <w:szCs w:val="20"/>
              </w:rPr>
            </w:pPr>
            <w:r w:rsidRPr="00666224">
              <w:rPr>
                <w:b/>
                <w:sz w:val="20"/>
                <w:szCs w:val="20"/>
              </w:rPr>
              <w:t>CZŁONKOWIE KOMISJI PRZETARGOWEJ</w:t>
            </w:r>
          </w:p>
        </w:tc>
      </w:tr>
      <w:tr w:rsidR="00E95D44" w:rsidRPr="00666224" w:rsidTr="0028190F">
        <w:trPr>
          <w:trHeight w:val="70"/>
        </w:trPr>
        <w:tc>
          <w:tcPr>
            <w:tcW w:w="562" w:type="dxa"/>
            <w:shd w:val="clear" w:color="auto" w:fill="auto"/>
            <w:vAlign w:val="center"/>
          </w:tcPr>
          <w:p w:rsidR="00E95D44" w:rsidRPr="00666224" w:rsidRDefault="00E95D44" w:rsidP="0028190F">
            <w:pPr>
              <w:tabs>
                <w:tab w:val="left" w:pos="426"/>
              </w:tabs>
              <w:spacing w:line="276" w:lineRule="auto"/>
              <w:jc w:val="center"/>
              <w:rPr>
                <w:b/>
                <w:sz w:val="20"/>
                <w:szCs w:val="20"/>
              </w:rPr>
            </w:pPr>
            <w:r w:rsidRPr="00666224">
              <w:rPr>
                <w:b/>
                <w:sz w:val="20"/>
                <w:szCs w:val="20"/>
              </w:rPr>
              <w:t>l.p.</w:t>
            </w:r>
          </w:p>
        </w:tc>
        <w:tc>
          <w:tcPr>
            <w:tcW w:w="3402" w:type="dxa"/>
            <w:shd w:val="clear" w:color="auto" w:fill="auto"/>
            <w:vAlign w:val="center"/>
          </w:tcPr>
          <w:p w:rsidR="00E95D44" w:rsidRPr="00666224" w:rsidRDefault="00E95D44" w:rsidP="0028190F">
            <w:pPr>
              <w:tabs>
                <w:tab w:val="left" w:pos="426"/>
              </w:tabs>
              <w:spacing w:line="276" w:lineRule="auto"/>
              <w:jc w:val="center"/>
              <w:rPr>
                <w:sz w:val="20"/>
                <w:szCs w:val="20"/>
              </w:rPr>
            </w:pPr>
            <w:r w:rsidRPr="00666224">
              <w:rPr>
                <w:b/>
                <w:sz w:val="20"/>
                <w:szCs w:val="20"/>
              </w:rPr>
              <w:t>Imię i nazwisko</w:t>
            </w:r>
          </w:p>
        </w:tc>
        <w:tc>
          <w:tcPr>
            <w:tcW w:w="1701" w:type="dxa"/>
            <w:shd w:val="clear" w:color="auto" w:fill="auto"/>
            <w:vAlign w:val="center"/>
          </w:tcPr>
          <w:p w:rsidR="00E95D44" w:rsidRPr="00666224" w:rsidRDefault="0028190F" w:rsidP="0028190F">
            <w:pPr>
              <w:tabs>
                <w:tab w:val="left" w:pos="426"/>
              </w:tabs>
              <w:spacing w:line="276" w:lineRule="auto"/>
              <w:jc w:val="center"/>
              <w:rPr>
                <w:sz w:val="20"/>
                <w:szCs w:val="20"/>
              </w:rPr>
            </w:pPr>
            <w:r w:rsidRPr="00666224">
              <w:rPr>
                <w:b/>
                <w:sz w:val="20"/>
                <w:szCs w:val="20"/>
              </w:rPr>
              <w:t>F</w:t>
            </w:r>
            <w:r w:rsidR="00E95D44" w:rsidRPr="00666224">
              <w:rPr>
                <w:b/>
                <w:sz w:val="20"/>
                <w:szCs w:val="20"/>
              </w:rPr>
              <w:t>unkcja</w:t>
            </w:r>
          </w:p>
        </w:tc>
        <w:tc>
          <w:tcPr>
            <w:tcW w:w="3397" w:type="dxa"/>
            <w:shd w:val="clear" w:color="auto" w:fill="auto"/>
            <w:vAlign w:val="center"/>
          </w:tcPr>
          <w:p w:rsidR="00E95D44" w:rsidRPr="00666224" w:rsidRDefault="00E95D44" w:rsidP="0028190F">
            <w:pPr>
              <w:pStyle w:val="Tytu"/>
              <w:spacing w:line="276" w:lineRule="auto"/>
              <w:ind w:left="5670" w:hanging="5690"/>
              <w:rPr>
                <w:b/>
                <w:sz w:val="20"/>
                <w:lang w:val="pl-PL"/>
              </w:rPr>
            </w:pPr>
            <w:r w:rsidRPr="00666224">
              <w:rPr>
                <w:b/>
                <w:sz w:val="20"/>
                <w:lang w:val="pl-PL"/>
              </w:rPr>
              <w:t>Zapoznałem/am się i akceptuję</w:t>
            </w:r>
          </w:p>
        </w:tc>
      </w:tr>
      <w:tr w:rsidR="00E95D44" w:rsidRPr="00666224" w:rsidTr="00110191">
        <w:trPr>
          <w:trHeight w:hRule="exact" w:val="794"/>
        </w:trPr>
        <w:tc>
          <w:tcPr>
            <w:tcW w:w="562" w:type="dxa"/>
            <w:shd w:val="clear" w:color="auto" w:fill="auto"/>
            <w:vAlign w:val="center"/>
          </w:tcPr>
          <w:p w:rsidR="00E95D44" w:rsidRPr="00666224" w:rsidRDefault="00E95D44" w:rsidP="0028190F">
            <w:pPr>
              <w:tabs>
                <w:tab w:val="left" w:pos="426"/>
              </w:tabs>
              <w:spacing w:line="276" w:lineRule="auto"/>
              <w:jc w:val="center"/>
              <w:rPr>
                <w:sz w:val="20"/>
                <w:szCs w:val="20"/>
              </w:rPr>
            </w:pPr>
            <w:r w:rsidRPr="00666224">
              <w:rPr>
                <w:sz w:val="20"/>
                <w:szCs w:val="20"/>
              </w:rPr>
              <w:t>1</w:t>
            </w:r>
          </w:p>
        </w:tc>
        <w:tc>
          <w:tcPr>
            <w:tcW w:w="3402" w:type="dxa"/>
            <w:shd w:val="clear" w:color="auto" w:fill="auto"/>
            <w:vAlign w:val="center"/>
          </w:tcPr>
          <w:p w:rsidR="00E95D44" w:rsidRPr="00666224" w:rsidRDefault="0028190F" w:rsidP="0028190F">
            <w:pPr>
              <w:tabs>
                <w:tab w:val="left" w:pos="426"/>
              </w:tabs>
              <w:spacing w:line="276" w:lineRule="auto"/>
              <w:jc w:val="center"/>
              <w:rPr>
                <w:sz w:val="20"/>
                <w:szCs w:val="20"/>
              </w:rPr>
            </w:pPr>
            <w:r w:rsidRPr="00666224">
              <w:rPr>
                <w:sz w:val="20"/>
                <w:szCs w:val="20"/>
              </w:rPr>
              <w:t>Piotr Strąk</w:t>
            </w:r>
          </w:p>
        </w:tc>
        <w:tc>
          <w:tcPr>
            <w:tcW w:w="1701" w:type="dxa"/>
            <w:shd w:val="clear" w:color="auto" w:fill="auto"/>
            <w:vAlign w:val="center"/>
          </w:tcPr>
          <w:p w:rsidR="00E95D44" w:rsidRPr="00666224" w:rsidRDefault="00E95D44" w:rsidP="0028190F">
            <w:pPr>
              <w:tabs>
                <w:tab w:val="left" w:pos="426"/>
              </w:tabs>
              <w:spacing w:line="276" w:lineRule="auto"/>
              <w:jc w:val="center"/>
              <w:rPr>
                <w:sz w:val="20"/>
                <w:szCs w:val="20"/>
              </w:rPr>
            </w:pPr>
            <w:r w:rsidRPr="00666224">
              <w:rPr>
                <w:sz w:val="20"/>
                <w:szCs w:val="20"/>
              </w:rPr>
              <w:t>Przewodniczący</w:t>
            </w:r>
          </w:p>
        </w:tc>
        <w:tc>
          <w:tcPr>
            <w:tcW w:w="3397" w:type="dxa"/>
            <w:shd w:val="clear" w:color="auto" w:fill="auto"/>
            <w:vAlign w:val="bottom"/>
          </w:tcPr>
          <w:p w:rsidR="00E95D44" w:rsidRPr="00666224" w:rsidRDefault="00110191" w:rsidP="00110191">
            <w:pPr>
              <w:tabs>
                <w:tab w:val="left" w:pos="426"/>
              </w:tabs>
              <w:spacing w:line="276" w:lineRule="auto"/>
              <w:jc w:val="center"/>
              <w:rPr>
                <w:sz w:val="20"/>
                <w:szCs w:val="20"/>
              </w:rPr>
            </w:pPr>
            <w:r w:rsidRPr="00666224">
              <w:rPr>
                <w:sz w:val="20"/>
                <w:szCs w:val="20"/>
              </w:rPr>
              <w:t>……………………………….</w:t>
            </w:r>
          </w:p>
        </w:tc>
      </w:tr>
      <w:tr w:rsidR="00110191" w:rsidRPr="00666224" w:rsidTr="00110191">
        <w:trPr>
          <w:trHeight w:hRule="exact" w:val="794"/>
        </w:trPr>
        <w:tc>
          <w:tcPr>
            <w:tcW w:w="562" w:type="dxa"/>
            <w:shd w:val="clear" w:color="auto" w:fill="auto"/>
            <w:vAlign w:val="center"/>
          </w:tcPr>
          <w:p w:rsidR="00110191" w:rsidRPr="00666224" w:rsidRDefault="00110191" w:rsidP="0028190F">
            <w:pPr>
              <w:tabs>
                <w:tab w:val="left" w:pos="426"/>
              </w:tabs>
              <w:spacing w:line="276" w:lineRule="auto"/>
              <w:jc w:val="center"/>
              <w:rPr>
                <w:sz w:val="20"/>
                <w:szCs w:val="20"/>
              </w:rPr>
            </w:pPr>
            <w:r w:rsidRPr="00666224">
              <w:rPr>
                <w:sz w:val="20"/>
                <w:szCs w:val="20"/>
              </w:rPr>
              <w:t>2</w:t>
            </w:r>
          </w:p>
        </w:tc>
        <w:tc>
          <w:tcPr>
            <w:tcW w:w="3402" w:type="dxa"/>
            <w:shd w:val="clear" w:color="auto" w:fill="auto"/>
            <w:vAlign w:val="center"/>
          </w:tcPr>
          <w:p w:rsidR="00110191" w:rsidRPr="00666224" w:rsidRDefault="004F6604" w:rsidP="0028190F">
            <w:pPr>
              <w:tabs>
                <w:tab w:val="left" w:pos="426"/>
              </w:tabs>
              <w:spacing w:line="276" w:lineRule="auto"/>
              <w:jc w:val="center"/>
              <w:rPr>
                <w:sz w:val="20"/>
                <w:szCs w:val="20"/>
              </w:rPr>
            </w:pPr>
            <w:r>
              <w:rPr>
                <w:sz w:val="20"/>
                <w:szCs w:val="20"/>
              </w:rPr>
              <w:t>Wiesław Przybylak</w:t>
            </w:r>
          </w:p>
        </w:tc>
        <w:tc>
          <w:tcPr>
            <w:tcW w:w="1701" w:type="dxa"/>
            <w:shd w:val="clear" w:color="auto" w:fill="auto"/>
            <w:vAlign w:val="center"/>
          </w:tcPr>
          <w:p w:rsidR="00110191" w:rsidRPr="00666224" w:rsidRDefault="00110191" w:rsidP="0028190F">
            <w:pPr>
              <w:tabs>
                <w:tab w:val="left" w:pos="426"/>
              </w:tabs>
              <w:spacing w:line="276" w:lineRule="auto"/>
              <w:jc w:val="center"/>
              <w:rPr>
                <w:sz w:val="20"/>
                <w:szCs w:val="20"/>
              </w:rPr>
            </w:pPr>
            <w:r w:rsidRPr="00666224">
              <w:rPr>
                <w:sz w:val="20"/>
                <w:szCs w:val="20"/>
              </w:rPr>
              <w:t>Członek Komisji</w:t>
            </w:r>
          </w:p>
        </w:tc>
        <w:tc>
          <w:tcPr>
            <w:tcW w:w="3397" w:type="dxa"/>
            <w:shd w:val="clear" w:color="auto" w:fill="auto"/>
            <w:vAlign w:val="bottom"/>
          </w:tcPr>
          <w:p w:rsidR="00110191" w:rsidRPr="00666224" w:rsidRDefault="00110191" w:rsidP="00110191">
            <w:pPr>
              <w:jc w:val="center"/>
            </w:pPr>
            <w:r w:rsidRPr="00666224">
              <w:rPr>
                <w:sz w:val="20"/>
                <w:szCs w:val="20"/>
              </w:rPr>
              <w:t>……………………………….</w:t>
            </w:r>
          </w:p>
        </w:tc>
      </w:tr>
      <w:tr w:rsidR="00110191" w:rsidRPr="00666224" w:rsidTr="00110191">
        <w:trPr>
          <w:trHeight w:hRule="exact" w:val="794"/>
        </w:trPr>
        <w:tc>
          <w:tcPr>
            <w:tcW w:w="562" w:type="dxa"/>
            <w:shd w:val="clear" w:color="auto" w:fill="auto"/>
            <w:vAlign w:val="center"/>
          </w:tcPr>
          <w:p w:rsidR="00110191" w:rsidRPr="00666224" w:rsidRDefault="00110191" w:rsidP="0028190F">
            <w:pPr>
              <w:tabs>
                <w:tab w:val="left" w:pos="426"/>
              </w:tabs>
              <w:spacing w:line="276" w:lineRule="auto"/>
              <w:jc w:val="center"/>
              <w:rPr>
                <w:sz w:val="20"/>
                <w:szCs w:val="20"/>
              </w:rPr>
            </w:pPr>
            <w:r w:rsidRPr="00666224">
              <w:rPr>
                <w:sz w:val="20"/>
                <w:szCs w:val="20"/>
              </w:rPr>
              <w:t>3</w:t>
            </w:r>
          </w:p>
        </w:tc>
        <w:tc>
          <w:tcPr>
            <w:tcW w:w="3402" w:type="dxa"/>
            <w:shd w:val="clear" w:color="auto" w:fill="auto"/>
            <w:vAlign w:val="center"/>
          </w:tcPr>
          <w:p w:rsidR="00110191" w:rsidRPr="00666224" w:rsidRDefault="004F6604" w:rsidP="0028190F">
            <w:pPr>
              <w:tabs>
                <w:tab w:val="left" w:pos="426"/>
              </w:tabs>
              <w:spacing w:line="276" w:lineRule="auto"/>
              <w:jc w:val="center"/>
              <w:rPr>
                <w:sz w:val="20"/>
                <w:szCs w:val="20"/>
              </w:rPr>
            </w:pPr>
            <w:r>
              <w:rPr>
                <w:sz w:val="20"/>
                <w:szCs w:val="20"/>
              </w:rPr>
              <w:t>Ewa Pyrsz</w:t>
            </w:r>
          </w:p>
        </w:tc>
        <w:tc>
          <w:tcPr>
            <w:tcW w:w="1701" w:type="dxa"/>
            <w:shd w:val="clear" w:color="auto" w:fill="auto"/>
            <w:vAlign w:val="center"/>
          </w:tcPr>
          <w:p w:rsidR="00110191" w:rsidRPr="00666224" w:rsidRDefault="00110191" w:rsidP="0028190F">
            <w:pPr>
              <w:jc w:val="center"/>
              <w:rPr>
                <w:sz w:val="20"/>
                <w:szCs w:val="20"/>
              </w:rPr>
            </w:pPr>
            <w:r w:rsidRPr="00666224">
              <w:rPr>
                <w:sz w:val="20"/>
                <w:szCs w:val="20"/>
              </w:rPr>
              <w:t>Członek Komisji</w:t>
            </w:r>
          </w:p>
        </w:tc>
        <w:tc>
          <w:tcPr>
            <w:tcW w:w="3397" w:type="dxa"/>
            <w:shd w:val="clear" w:color="auto" w:fill="auto"/>
            <w:vAlign w:val="bottom"/>
          </w:tcPr>
          <w:p w:rsidR="00110191" w:rsidRPr="00666224" w:rsidRDefault="00110191" w:rsidP="00110191">
            <w:pPr>
              <w:jc w:val="center"/>
            </w:pPr>
            <w:r w:rsidRPr="00666224">
              <w:rPr>
                <w:sz w:val="20"/>
                <w:szCs w:val="20"/>
              </w:rPr>
              <w:t>……………………………….</w:t>
            </w:r>
          </w:p>
        </w:tc>
      </w:tr>
      <w:tr w:rsidR="00110191" w:rsidRPr="00666224" w:rsidTr="00110191">
        <w:trPr>
          <w:trHeight w:hRule="exact" w:val="794"/>
        </w:trPr>
        <w:tc>
          <w:tcPr>
            <w:tcW w:w="562" w:type="dxa"/>
            <w:shd w:val="clear" w:color="auto" w:fill="auto"/>
            <w:vAlign w:val="center"/>
          </w:tcPr>
          <w:p w:rsidR="00110191" w:rsidRPr="00666224" w:rsidRDefault="004F6604" w:rsidP="0028190F">
            <w:pPr>
              <w:tabs>
                <w:tab w:val="left" w:pos="426"/>
              </w:tabs>
              <w:spacing w:line="276" w:lineRule="auto"/>
              <w:jc w:val="center"/>
              <w:rPr>
                <w:sz w:val="20"/>
                <w:szCs w:val="20"/>
              </w:rPr>
            </w:pPr>
            <w:r>
              <w:rPr>
                <w:sz w:val="20"/>
                <w:szCs w:val="20"/>
              </w:rPr>
              <w:t>4</w:t>
            </w:r>
          </w:p>
        </w:tc>
        <w:tc>
          <w:tcPr>
            <w:tcW w:w="3402" w:type="dxa"/>
            <w:shd w:val="clear" w:color="auto" w:fill="auto"/>
            <w:vAlign w:val="center"/>
          </w:tcPr>
          <w:p w:rsidR="00110191" w:rsidRPr="00666224" w:rsidRDefault="00110191" w:rsidP="0028190F">
            <w:pPr>
              <w:tabs>
                <w:tab w:val="left" w:pos="426"/>
              </w:tabs>
              <w:spacing w:line="276" w:lineRule="auto"/>
              <w:jc w:val="center"/>
              <w:rPr>
                <w:sz w:val="20"/>
                <w:szCs w:val="20"/>
              </w:rPr>
            </w:pPr>
            <w:r w:rsidRPr="00666224">
              <w:rPr>
                <w:sz w:val="20"/>
                <w:szCs w:val="20"/>
              </w:rPr>
              <w:t>Jacek Janiszewski</w:t>
            </w:r>
          </w:p>
        </w:tc>
        <w:tc>
          <w:tcPr>
            <w:tcW w:w="1701" w:type="dxa"/>
            <w:shd w:val="clear" w:color="auto" w:fill="auto"/>
            <w:vAlign w:val="center"/>
          </w:tcPr>
          <w:p w:rsidR="00110191" w:rsidRPr="00666224" w:rsidRDefault="00110191" w:rsidP="0028190F">
            <w:pPr>
              <w:jc w:val="center"/>
              <w:rPr>
                <w:sz w:val="20"/>
                <w:szCs w:val="20"/>
              </w:rPr>
            </w:pPr>
            <w:r w:rsidRPr="00666224">
              <w:rPr>
                <w:sz w:val="20"/>
                <w:szCs w:val="20"/>
              </w:rPr>
              <w:t>Członek Komisji</w:t>
            </w:r>
          </w:p>
        </w:tc>
        <w:tc>
          <w:tcPr>
            <w:tcW w:w="3397" w:type="dxa"/>
            <w:shd w:val="clear" w:color="auto" w:fill="auto"/>
            <w:vAlign w:val="bottom"/>
          </w:tcPr>
          <w:p w:rsidR="00110191" w:rsidRPr="00666224" w:rsidRDefault="00110191" w:rsidP="00110191">
            <w:pPr>
              <w:jc w:val="center"/>
            </w:pPr>
            <w:r w:rsidRPr="00666224">
              <w:rPr>
                <w:sz w:val="20"/>
                <w:szCs w:val="20"/>
              </w:rPr>
              <w:t>……………………………….</w:t>
            </w:r>
          </w:p>
        </w:tc>
      </w:tr>
      <w:tr w:rsidR="00110191" w:rsidRPr="00666224" w:rsidTr="00110191">
        <w:trPr>
          <w:trHeight w:hRule="exact" w:val="794"/>
        </w:trPr>
        <w:tc>
          <w:tcPr>
            <w:tcW w:w="562" w:type="dxa"/>
            <w:shd w:val="clear" w:color="auto" w:fill="auto"/>
            <w:vAlign w:val="center"/>
          </w:tcPr>
          <w:p w:rsidR="00110191" w:rsidRPr="00666224" w:rsidRDefault="004F6604" w:rsidP="0028190F">
            <w:pPr>
              <w:tabs>
                <w:tab w:val="left" w:pos="426"/>
              </w:tabs>
              <w:spacing w:line="276" w:lineRule="auto"/>
              <w:jc w:val="center"/>
              <w:rPr>
                <w:sz w:val="20"/>
                <w:szCs w:val="20"/>
              </w:rPr>
            </w:pPr>
            <w:r>
              <w:rPr>
                <w:sz w:val="20"/>
                <w:szCs w:val="20"/>
              </w:rPr>
              <w:t>5</w:t>
            </w:r>
          </w:p>
        </w:tc>
        <w:tc>
          <w:tcPr>
            <w:tcW w:w="3402" w:type="dxa"/>
            <w:shd w:val="clear" w:color="auto" w:fill="auto"/>
            <w:vAlign w:val="center"/>
          </w:tcPr>
          <w:p w:rsidR="00110191" w:rsidRPr="00666224" w:rsidRDefault="004D542B" w:rsidP="0028190F">
            <w:pPr>
              <w:tabs>
                <w:tab w:val="left" w:pos="426"/>
              </w:tabs>
              <w:spacing w:line="276" w:lineRule="auto"/>
              <w:jc w:val="center"/>
              <w:rPr>
                <w:sz w:val="20"/>
                <w:szCs w:val="20"/>
              </w:rPr>
            </w:pPr>
            <w:r>
              <w:rPr>
                <w:sz w:val="20"/>
                <w:szCs w:val="20"/>
              </w:rPr>
              <w:t>Agnieszka Karpińska</w:t>
            </w:r>
          </w:p>
        </w:tc>
        <w:tc>
          <w:tcPr>
            <w:tcW w:w="1701" w:type="dxa"/>
            <w:shd w:val="clear" w:color="auto" w:fill="auto"/>
            <w:vAlign w:val="center"/>
          </w:tcPr>
          <w:p w:rsidR="00110191" w:rsidRPr="00666224" w:rsidRDefault="00110191" w:rsidP="0028190F">
            <w:pPr>
              <w:tabs>
                <w:tab w:val="left" w:pos="426"/>
              </w:tabs>
              <w:spacing w:line="276" w:lineRule="auto"/>
              <w:jc w:val="center"/>
              <w:rPr>
                <w:sz w:val="20"/>
                <w:szCs w:val="20"/>
              </w:rPr>
            </w:pPr>
            <w:r w:rsidRPr="00666224">
              <w:rPr>
                <w:sz w:val="20"/>
                <w:szCs w:val="20"/>
              </w:rPr>
              <w:t>Sekretarz Komisji</w:t>
            </w:r>
          </w:p>
        </w:tc>
        <w:tc>
          <w:tcPr>
            <w:tcW w:w="3397" w:type="dxa"/>
            <w:shd w:val="clear" w:color="auto" w:fill="auto"/>
            <w:vAlign w:val="bottom"/>
          </w:tcPr>
          <w:p w:rsidR="00110191" w:rsidRPr="00666224" w:rsidRDefault="00110191" w:rsidP="00110191">
            <w:pPr>
              <w:jc w:val="center"/>
            </w:pPr>
            <w:r w:rsidRPr="00666224">
              <w:rPr>
                <w:sz w:val="20"/>
                <w:szCs w:val="20"/>
              </w:rPr>
              <w:t>……………………………….</w:t>
            </w:r>
          </w:p>
        </w:tc>
      </w:tr>
    </w:tbl>
    <w:p w:rsidR="00E95D44" w:rsidRPr="00666224" w:rsidRDefault="00E95D44" w:rsidP="00BF0710">
      <w:pPr>
        <w:tabs>
          <w:tab w:val="left" w:pos="426"/>
        </w:tabs>
        <w:spacing w:line="276" w:lineRule="auto"/>
        <w:jc w:val="both"/>
        <w:rPr>
          <w:b/>
          <w:highlight w:val="yellow"/>
        </w:rPr>
      </w:pPr>
    </w:p>
    <w:p w:rsidR="007874B9" w:rsidRPr="00666224" w:rsidRDefault="007874B9" w:rsidP="00BF0710">
      <w:pPr>
        <w:spacing w:line="276" w:lineRule="auto"/>
        <w:ind w:firstLine="142"/>
        <w:jc w:val="right"/>
        <w:rPr>
          <w:b/>
        </w:rPr>
      </w:pPr>
    </w:p>
    <w:p w:rsidR="007874B9" w:rsidRPr="00666224" w:rsidRDefault="007874B9" w:rsidP="00BF0710">
      <w:pPr>
        <w:spacing w:line="276" w:lineRule="auto"/>
        <w:ind w:firstLine="142"/>
        <w:jc w:val="right"/>
        <w:rPr>
          <w:b/>
        </w:rPr>
      </w:pPr>
    </w:p>
    <w:p w:rsidR="007874B9" w:rsidRPr="00666224" w:rsidRDefault="007874B9" w:rsidP="00BF0710">
      <w:pPr>
        <w:spacing w:line="276" w:lineRule="auto"/>
        <w:ind w:firstLine="142"/>
        <w:jc w:val="right"/>
        <w:rPr>
          <w:b/>
        </w:rPr>
      </w:pPr>
    </w:p>
    <w:p w:rsidR="004D542B" w:rsidRDefault="004D542B">
      <w:pPr>
        <w:spacing w:after="160" w:line="259" w:lineRule="auto"/>
        <w:rPr>
          <w:b/>
        </w:rPr>
      </w:pPr>
      <w:r>
        <w:rPr>
          <w:b/>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4D542B" w:rsidRPr="003E126A" w:rsidTr="005818D2">
        <w:tc>
          <w:tcPr>
            <w:tcW w:w="3492" w:type="dxa"/>
          </w:tcPr>
          <w:p w:rsidR="004D542B" w:rsidRPr="003E126A" w:rsidRDefault="004D542B" w:rsidP="005818D2">
            <w:pPr>
              <w:jc w:val="center"/>
              <w:rPr>
                <w:b/>
                <w:sz w:val="16"/>
                <w:szCs w:val="16"/>
              </w:rPr>
            </w:pPr>
          </w:p>
        </w:tc>
        <w:tc>
          <w:tcPr>
            <w:tcW w:w="1751" w:type="dxa"/>
          </w:tcPr>
          <w:p w:rsidR="004D542B" w:rsidRPr="003E126A" w:rsidRDefault="004D542B" w:rsidP="005818D2">
            <w:pPr>
              <w:jc w:val="right"/>
              <w:rPr>
                <w:b/>
              </w:rPr>
            </w:pPr>
          </w:p>
        </w:tc>
        <w:tc>
          <w:tcPr>
            <w:tcW w:w="4045" w:type="dxa"/>
          </w:tcPr>
          <w:p w:rsidR="004D542B" w:rsidRPr="003E126A" w:rsidRDefault="004D542B" w:rsidP="005818D2">
            <w:pPr>
              <w:jc w:val="right"/>
              <w:rPr>
                <w:b/>
              </w:rPr>
            </w:pPr>
            <w:r w:rsidRPr="003E126A">
              <w:rPr>
                <w:b/>
              </w:rPr>
              <w:t>Załącznik nr 1 do SWZ</w:t>
            </w:r>
          </w:p>
        </w:tc>
      </w:tr>
      <w:tr w:rsidR="004D542B" w:rsidRPr="003E126A" w:rsidTr="005818D2">
        <w:tc>
          <w:tcPr>
            <w:tcW w:w="9288" w:type="dxa"/>
            <w:gridSpan w:val="3"/>
          </w:tcPr>
          <w:p w:rsidR="004D542B" w:rsidRPr="003E126A" w:rsidRDefault="004D542B" w:rsidP="005818D2">
            <w:pPr>
              <w:jc w:val="center"/>
              <w:rPr>
                <w:b/>
              </w:rPr>
            </w:pPr>
          </w:p>
        </w:tc>
      </w:tr>
    </w:tbl>
    <w:p w:rsidR="004D542B" w:rsidRPr="003E126A" w:rsidRDefault="004D542B" w:rsidP="004D542B">
      <w:pPr>
        <w:spacing w:line="276" w:lineRule="auto"/>
        <w:jc w:val="right"/>
        <w:rPr>
          <w:b/>
          <w:sz w:val="22"/>
          <w:szCs w:val="22"/>
        </w:rPr>
      </w:pPr>
    </w:p>
    <w:p w:rsidR="004D542B" w:rsidRPr="003E126A" w:rsidRDefault="004D542B" w:rsidP="004D542B">
      <w:pPr>
        <w:jc w:val="center"/>
        <w:rPr>
          <w:b/>
          <w:sz w:val="22"/>
          <w:szCs w:val="22"/>
        </w:rPr>
      </w:pPr>
      <w:r w:rsidRPr="003E126A">
        <w:rPr>
          <w:b/>
          <w:sz w:val="22"/>
          <w:szCs w:val="22"/>
        </w:rPr>
        <w:t>ZAMAWIAJĄCY:</w:t>
      </w:r>
    </w:p>
    <w:p w:rsidR="004D542B" w:rsidRPr="003E126A" w:rsidRDefault="004D542B" w:rsidP="004D542B">
      <w:pPr>
        <w:jc w:val="center"/>
        <w:rPr>
          <w:sz w:val="22"/>
          <w:szCs w:val="22"/>
        </w:rPr>
      </w:pPr>
      <w:r w:rsidRPr="003E126A">
        <w:rPr>
          <w:sz w:val="22"/>
          <w:szCs w:val="22"/>
        </w:rPr>
        <w:t>4. Wojskowy Szpital Kliniczny z Polikliniką –</w:t>
      </w:r>
    </w:p>
    <w:p w:rsidR="004D542B" w:rsidRPr="003E126A" w:rsidRDefault="004D542B" w:rsidP="004D542B">
      <w:pPr>
        <w:jc w:val="center"/>
        <w:rPr>
          <w:sz w:val="22"/>
          <w:szCs w:val="22"/>
        </w:rPr>
      </w:pPr>
      <w:r w:rsidRPr="003E126A">
        <w:rPr>
          <w:sz w:val="22"/>
          <w:szCs w:val="22"/>
        </w:rPr>
        <w:t xml:space="preserve">Samodzielny Publiczny Zakład Opieki Zdrowotnej we Wrocławiu </w:t>
      </w:r>
    </w:p>
    <w:p w:rsidR="004D542B" w:rsidRPr="003E126A" w:rsidRDefault="004D542B" w:rsidP="004D542B">
      <w:pPr>
        <w:jc w:val="center"/>
        <w:rPr>
          <w:b/>
          <w:sz w:val="22"/>
          <w:szCs w:val="22"/>
        </w:rPr>
      </w:pPr>
      <w:r w:rsidRPr="003E126A">
        <w:rPr>
          <w:sz w:val="22"/>
          <w:szCs w:val="22"/>
        </w:rPr>
        <w:t>50-981 Wrocław, ul. R. Weigla 5</w:t>
      </w:r>
    </w:p>
    <w:p w:rsidR="004D542B" w:rsidRPr="003E126A" w:rsidRDefault="004D542B" w:rsidP="004D542B">
      <w:pPr>
        <w:jc w:val="center"/>
        <w:rPr>
          <w:b/>
          <w:spacing w:val="60"/>
          <w:sz w:val="22"/>
          <w:szCs w:val="22"/>
        </w:rPr>
      </w:pPr>
    </w:p>
    <w:p w:rsidR="004D542B" w:rsidRPr="003E126A" w:rsidRDefault="004D542B" w:rsidP="004D542B">
      <w:pPr>
        <w:jc w:val="center"/>
        <w:rPr>
          <w:b/>
          <w:spacing w:val="60"/>
          <w:sz w:val="22"/>
          <w:szCs w:val="22"/>
        </w:rPr>
      </w:pPr>
      <w:r w:rsidRPr="003E126A">
        <w:rPr>
          <w:b/>
          <w:spacing w:val="60"/>
          <w:sz w:val="22"/>
          <w:szCs w:val="22"/>
        </w:rPr>
        <w:t>OFERTA</w:t>
      </w:r>
    </w:p>
    <w:p w:rsidR="004D542B" w:rsidRPr="003E126A" w:rsidRDefault="004D542B" w:rsidP="004D542B">
      <w:pPr>
        <w:jc w:val="center"/>
        <w:rPr>
          <w:b/>
          <w:spacing w:val="60"/>
          <w:sz w:val="22"/>
          <w:szCs w:val="22"/>
        </w:rPr>
      </w:pPr>
      <w:r w:rsidRPr="003E126A">
        <w:rPr>
          <w:b/>
          <w:spacing w:val="60"/>
          <w:sz w:val="22"/>
          <w:szCs w:val="22"/>
        </w:rPr>
        <w:t>Nawiązując do przetargu nieograniczonego na:</w:t>
      </w:r>
    </w:p>
    <w:p w:rsidR="004D542B" w:rsidRPr="003E126A" w:rsidRDefault="004D542B" w:rsidP="004D542B">
      <w:pPr>
        <w:jc w:val="center"/>
        <w:rPr>
          <w:b/>
          <w:sz w:val="22"/>
          <w:szCs w:val="22"/>
        </w:rPr>
      </w:pPr>
      <w:r w:rsidRPr="003E126A">
        <w:rPr>
          <w:b/>
          <w:bCs/>
          <w:sz w:val="22"/>
          <w:szCs w:val="22"/>
        </w:rPr>
        <w:t>„</w:t>
      </w:r>
      <w:r w:rsidRPr="006910BF">
        <w:rPr>
          <w:b/>
          <w:bCs/>
          <w:sz w:val="22"/>
          <w:szCs w:val="22"/>
        </w:rPr>
        <w:t>Odbiór, transport i utylizacja odpadów medycznych i innych niż medyczne powstających w wyniku działalności 4 Wojskowego Szpitala Klinicznego z Polikliniką SPZOZ we Wrocławiu oraz podległych przychodni</w:t>
      </w:r>
      <w:r w:rsidRPr="003E126A">
        <w:rPr>
          <w:b/>
          <w:sz w:val="22"/>
          <w:szCs w:val="22"/>
        </w:rPr>
        <w:t>,</w:t>
      </w:r>
    </w:p>
    <w:p w:rsidR="004D542B" w:rsidRPr="003E126A" w:rsidRDefault="004D542B" w:rsidP="004D542B">
      <w:pPr>
        <w:jc w:val="center"/>
        <w:rPr>
          <w:b/>
          <w:bCs/>
          <w:sz w:val="22"/>
          <w:szCs w:val="22"/>
        </w:rPr>
      </w:pPr>
      <w:r w:rsidRPr="003E126A">
        <w:rPr>
          <w:b/>
          <w:color w:val="000000"/>
        </w:rPr>
        <w:t xml:space="preserve"> </w:t>
      </w:r>
      <w:r w:rsidRPr="003E126A">
        <w:rPr>
          <w:b/>
        </w:rPr>
        <w:t>znak sprawy 4WSzKzP.SZP.2612.</w:t>
      </w:r>
      <w:r>
        <w:rPr>
          <w:b/>
        </w:rPr>
        <w:t>7</w:t>
      </w:r>
      <w:r w:rsidRPr="003E126A">
        <w:rPr>
          <w:b/>
        </w:rPr>
        <w:t xml:space="preserve">.2021 </w:t>
      </w:r>
      <w:r w:rsidRPr="003E126A">
        <w:rPr>
          <w:b/>
          <w:sz w:val="22"/>
          <w:szCs w:val="22"/>
        </w:rPr>
        <w:t xml:space="preserve"> </w:t>
      </w:r>
    </w:p>
    <w:p w:rsidR="004D542B" w:rsidRPr="003E126A" w:rsidRDefault="004D542B" w:rsidP="004D542B">
      <w:pPr>
        <w:jc w:val="center"/>
        <w:rPr>
          <w:sz w:val="22"/>
          <w:szCs w:val="22"/>
        </w:rPr>
      </w:pPr>
      <w:r w:rsidRPr="003E126A">
        <w:rPr>
          <w:sz w:val="22"/>
          <w:szCs w:val="22"/>
        </w:rPr>
        <w:t>niżej podpisani, reprezentujący:</w:t>
      </w:r>
    </w:p>
    <w:p w:rsidR="004D542B" w:rsidRPr="003E126A" w:rsidRDefault="004D542B" w:rsidP="004D542B">
      <w:pPr>
        <w:jc w:val="both"/>
        <w:rPr>
          <w:b/>
          <w:sz w:val="22"/>
          <w:szCs w:val="22"/>
        </w:rPr>
      </w:pPr>
    </w:p>
    <w:p w:rsidR="004D542B" w:rsidRPr="003E126A" w:rsidRDefault="004D542B" w:rsidP="004D542B">
      <w:pPr>
        <w:jc w:val="both"/>
        <w:rPr>
          <w:sz w:val="22"/>
          <w:szCs w:val="22"/>
        </w:rPr>
      </w:pPr>
      <w:r w:rsidRPr="003E126A">
        <w:rPr>
          <w:b/>
          <w:sz w:val="22"/>
          <w:szCs w:val="22"/>
        </w:rPr>
        <w:t>Pełna nazwa Wykonawcy</w:t>
      </w:r>
      <w:r w:rsidRPr="003E126A">
        <w:rPr>
          <w:sz w:val="22"/>
          <w:szCs w:val="22"/>
        </w:rPr>
        <w:t xml:space="preserve"> ………………………………………………………………………….</w:t>
      </w:r>
    </w:p>
    <w:p w:rsidR="004D542B" w:rsidRPr="003E126A" w:rsidRDefault="004D542B" w:rsidP="004D542B">
      <w:pPr>
        <w:jc w:val="both"/>
        <w:rPr>
          <w:sz w:val="22"/>
          <w:szCs w:val="22"/>
        </w:rPr>
      </w:pPr>
      <w:r w:rsidRPr="003E126A">
        <w:rPr>
          <w:b/>
          <w:sz w:val="22"/>
          <w:szCs w:val="22"/>
        </w:rPr>
        <w:t xml:space="preserve">Adres </w:t>
      </w:r>
      <w:r w:rsidRPr="003E126A">
        <w:rPr>
          <w:sz w:val="22"/>
          <w:szCs w:val="22"/>
        </w:rPr>
        <w:t>……………………………………………………………………………………………….</w:t>
      </w:r>
    </w:p>
    <w:p w:rsidR="004D542B" w:rsidRPr="003E126A" w:rsidRDefault="004D542B" w:rsidP="004D542B">
      <w:pPr>
        <w:jc w:val="both"/>
        <w:rPr>
          <w:sz w:val="22"/>
          <w:szCs w:val="22"/>
        </w:rPr>
      </w:pPr>
      <w:r w:rsidRPr="003E126A">
        <w:rPr>
          <w:b/>
          <w:sz w:val="22"/>
          <w:szCs w:val="22"/>
        </w:rPr>
        <w:t xml:space="preserve">NIP </w:t>
      </w:r>
      <w:r w:rsidRPr="003E126A">
        <w:rPr>
          <w:sz w:val="22"/>
          <w:szCs w:val="22"/>
        </w:rPr>
        <w:t xml:space="preserve"> ………………………………….                    </w:t>
      </w:r>
      <w:r w:rsidRPr="003E126A">
        <w:rPr>
          <w:b/>
          <w:sz w:val="22"/>
          <w:szCs w:val="22"/>
        </w:rPr>
        <w:t>REGON</w:t>
      </w:r>
      <w:r w:rsidRPr="003E126A">
        <w:rPr>
          <w:sz w:val="22"/>
          <w:szCs w:val="22"/>
        </w:rPr>
        <w:t xml:space="preserve">   …………………………………….</w:t>
      </w:r>
    </w:p>
    <w:p w:rsidR="004D542B" w:rsidRPr="003E126A" w:rsidRDefault="004D542B" w:rsidP="004D542B">
      <w:pPr>
        <w:jc w:val="both"/>
        <w:rPr>
          <w:sz w:val="22"/>
          <w:szCs w:val="22"/>
        </w:rPr>
      </w:pPr>
      <w:r w:rsidRPr="003E126A">
        <w:rPr>
          <w:sz w:val="22"/>
          <w:szCs w:val="22"/>
        </w:rPr>
        <w:t>tel. ……………    ……………….                    e-mail…………………………………………….</w:t>
      </w:r>
    </w:p>
    <w:p w:rsidR="004D542B" w:rsidRPr="003E126A" w:rsidRDefault="004D542B" w:rsidP="004D542B">
      <w:pPr>
        <w:shd w:val="clear" w:color="auto" w:fill="FFFFFF"/>
        <w:rPr>
          <w:sz w:val="22"/>
          <w:szCs w:val="22"/>
        </w:rPr>
      </w:pPr>
      <w:r w:rsidRPr="003E126A">
        <w:rPr>
          <w:b/>
          <w:sz w:val="22"/>
          <w:szCs w:val="22"/>
        </w:rPr>
        <w:t>tel /fax/e-mail</w:t>
      </w:r>
      <w:r w:rsidRPr="003E126A">
        <w:rPr>
          <w:sz w:val="22"/>
          <w:szCs w:val="22"/>
        </w:rPr>
        <w:t xml:space="preserve">  </w:t>
      </w:r>
      <w:r w:rsidRPr="003E126A">
        <w:rPr>
          <w:sz w:val="22"/>
          <w:szCs w:val="22"/>
          <w:highlight w:val="lightGray"/>
        </w:rPr>
        <w:t xml:space="preserve">(w celu uzupełnienia wzoru umowy </w:t>
      </w:r>
      <w:r w:rsidRPr="003E126A">
        <w:rPr>
          <w:sz w:val="21"/>
          <w:szCs w:val="21"/>
          <w:highlight w:val="lightGray"/>
        </w:rPr>
        <w:t>)</w:t>
      </w:r>
      <w:r w:rsidRPr="003E126A">
        <w:rPr>
          <w:color w:val="666666"/>
          <w:sz w:val="21"/>
          <w:szCs w:val="21"/>
        </w:rPr>
        <w:t xml:space="preserve"> …………………………………………………..</w:t>
      </w:r>
    </w:p>
    <w:p w:rsidR="004D542B" w:rsidRPr="003E126A" w:rsidRDefault="004D542B" w:rsidP="004D542B">
      <w:pPr>
        <w:rPr>
          <w:sz w:val="22"/>
          <w:szCs w:val="22"/>
        </w:rPr>
      </w:pPr>
      <w:r w:rsidRPr="003E126A">
        <w:rPr>
          <w:b/>
          <w:sz w:val="22"/>
          <w:szCs w:val="22"/>
        </w:rPr>
        <w:t>nr  konta do zwrotu wadium</w:t>
      </w:r>
      <w:r w:rsidRPr="003E126A">
        <w:rPr>
          <w:sz w:val="22"/>
          <w:szCs w:val="22"/>
        </w:rPr>
        <w:t xml:space="preserve"> </w:t>
      </w:r>
      <w:r w:rsidRPr="006910BF">
        <w:rPr>
          <w:strike/>
          <w:sz w:val="22"/>
          <w:szCs w:val="22"/>
        </w:rPr>
        <w:t>………………………………………………………………………</w:t>
      </w:r>
    </w:p>
    <w:p w:rsidR="004D542B" w:rsidRPr="003E126A" w:rsidRDefault="004D542B" w:rsidP="004D542B">
      <w:pPr>
        <w:jc w:val="both"/>
        <w:rPr>
          <w:sz w:val="22"/>
          <w:szCs w:val="22"/>
        </w:rPr>
      </w:pPr>
    </w:p>
    <w:p w:rsidR="004D542B" w:rsidRPr="003E126A" w:rsidRDefault="004D542B" w:rsidP="004D542B">
      <w:pPr>
        <w:jc w:val="both"/>
        <w:rPr>
          <w:b/>
          <w:sz w:val="22"/>
          <w:szCs w:val="22"/>
        </w:rPr>
      </w:pPr>
      <w:r w:rsidRPr="003E126A">
        <w:rPr>
          <w:sz w:val="22"/>
          <w:szCs w:val="22"/>
        </w:rPr>
        <w:t>składamy niniejszą ofertę</w:t>
      </w:r>
      <w:r w:rsidRPr="003E126A">
        <w:rPr>
          <w:b/>
          <w:sz w:val="22"/>
          <w:szCs w:val="22"/>
        </w:rPr>
        <w:t>:</w:t>
      </w:r>
    </w:p>
    <w:p w:rsidR="004D542B" w:rsidRDefault="004D542B" w:rsidP="004D542B">
      <w:pPr>
        <w:rPr>
          <w:sz w:val="28"/>
          <w:szCs w:val="28"/>
        </w:rPr>
      </w:pPr>
    </w:p>
    <w:p w:rsidR="004D542B" w:rsidRDefault="004D542B" w:rsidP="00D72104">
      <w:pPr>
        <w:pStyle w:val="Bartek"/>
        <w:numPr>
          <w:ilvl w:val="0"/>
          <w:numId w:val="151"/>
        </w:numPr>
        <w:ind w:left="284" w:hanging="284"/>
        <w:jc w:val="both"/>
        <w:rPr>
          <w:sz w:val="24"/>
        </w:rPr>
      </w:pPr>
      <w:r w:rsidRPr="00593B09">
        <w:rPr>
          <w:sz w:val="24"/>
        </w:rPr>
        <w:t xml:space="preserve">Oświadczamy, że </w:t>
      </w:r>
      <w:r w:rsidRPr="00593B09">
        <w:rPr>
          <w:sz w:val="24"/>
          <w:szCs w:val="24"/>
        </w:rPr>
        <w:t xml:space="preserve">oferujemy </w:t>
      </w:r>
      <w:r w:rsidRPr="00593B09">
        <w:rPr>
          <w:b/>
          <w:sz w:val="24"/>
          <w:szCs w:val="24"/>
        </w:rPr>
        <w:t xml:space="preserve">wykonanie usługi odbioru, transportu i utylizacji odpadów medycznych i inne niż medyczne powstających w wyniku działalności </w:t>
      </w:r>
      <w:r>
        <w:rPr>
          <w:b/>
          <w:sz w:val="24"/>
          <w:szCs w:val="24"/>
        </w:rPr>
        <w:t>4 Wojskowego S</w:t>
      </w:r>
      <w:r w:rsidRPr="009F0B19">
        <w:rPr>
          <w:b/>
          <w:sz w:val="24"/>
          <w:szCs w:val="24"/>
        </w:rPr>
        <w:t>zpitala</w:t>
      </w:r>
      <w:r>
        <w:rPr>
          <w:b/>
          <w:sz w:val="24"/>
          <w:szCs w:val="24"/>
        </w:rPr>
        <w:t xml:space="preserve"> Klinicznego z Polikliniką SPZOZ we Wrocławiu</w:t>
      </w:r>
      <w:r w:rsidRPr="009F0B19">
        <w:rPr>
          <w:b/>
          <w:sz w:val="24"/>
          <w:szCs w:val="24"/>
        </w:rPr>
        <w:t xml:space="preserve"> oraz podległych przychodni</w:t>
      </w:r>
      <w:r w:rsidRPr="00593B09">
        <w:rPr>
          <w:b/>
          <w:sz w:val="24"/>
          <w:szCs w:val="24"/>
        </w:rPr>
        <w:t xml:space="preserve">, </w:t>
      </w:r>
      <w:r w:rsidRPr="00593B09">
        <w:rPr>
          <w:sz w:val="24"/>
        </w:rPr>
        <w:t>zgodnie z wymogami zawartymi w SWZ za:</w:t>
      </w:r>
    </w:p>
    <w:p w:rsidR="004D542B" w:rsidRDefault="004D542B" w:rsidP="004D542B">
      <w:pPr>
        <w:pStyle w:val="Bartek"/>
        <w:spacing w:line="360" w:lineRule="auto"/>
        <w:jc w:val="both"/>
        <w:rPr>
          <w:sz w:val="24"/>
        </w:rPr>
      </w:pPr>
    </w:p>
    <w:p w:rsidR="004D542B" w:rsidRPr="001C161D" w:rsidRDefault="004D542B" w:rsidP="004D542B">
      <w:pPr>
        <w:pStyle w:val="Bartek"/>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ind w:left="284"/>
        <w:jc w:val="both"/>
        <w:rPr>
          <w:sz w:val="24"/>
        </w:rPr>
      </w:pPr>
      <w:r w:rsidRPr="001C161D">
        <w:rPr>
          <w:sz w:val="24"/>
        </w:rPr>
        <w:t xml:space="preserve">Wartość netto utylizacji odpadów w okresie realizacji umowy: </w:t>
      </w:r>
      <w:r>
        <w:rPr>
          <w:b/>
          <w:sz w:val="24"/>
        </w:rPr>
        <w:t>.............</w:t>
      </w:r>
      <w:r w:rsidRPr="001C161D">
        <w:rPr>
          <w:b/>
          <w:sz w:val="24"/>
        </w:rPr>
        <w:t>.......... zł</w:t>
      </w:r>
      <w:r w:rsidRPr="001C161D">
        <w:rPr>
          <w:sz w:val="24"/>
        </w:rPr>
        <w:t xml:space="preserve"> (słownie:..................) – za </w:t>
      </w:r>
      <w:r>
        <w:rPr>
          <w:rFonts w:ascii="Times New RomanTimes New Roman" w:hAnsi="Times New RomanTimes New Roman"/>
          <w:b/>
          <w:sz w:val="24"/>
          <w:szCs w:val="24"/>
        </w:rPr>
        <w:t>960.000,00</w:t>
      </w:r>
      <w:r>
        <w:rPr>
          <w:rFonts w:ascii="Times New RomanTimes New Roman" w:hAnsi="Times New RomanTimes New Roman"/>
          <w:sz w:val="24"/>
          <w:szCs w:val="24"/>
        </w:rPr>
        <w:t xml:space="preserve"> </w:t>
      </w:r>
      <w:r w:rsidRPr="00824914">
        <w:rPr>
          <w:b/>
          <w:sz w:val="24"/>
          <w:szCs w:val="24"/>
        </w:rPr>
        <w:t xml:space="preserve"> kg</w:t>
      </w:r>
    </w:p>
    <w:p w:rsidR="004D542B" w:rsidRPr="001C161D" w:rsidRDefault="004D542B" w:rsidP="004D542B">
      <w:pPr>
        <w:pStyle w:val="Bartek"/>
        <w:pBdr>
          <w:left w:val="single" w:sz="4" w:space="4" w:color="auto"/>
          <w:bottom w:val="single" w:sz="4" w:space="1" w:color="auto"/>
          <w:right w:val="single" w:sz="4" w:space="4" w:color="auto"/>
        </w:pBdr>
        <w:shd w:val="clear" w:color="auto" w:fill="BFBFBF" w:themeFill="background1" w:themeFillShade="BF"/>
        <w:spacing w:line="360" w:lineRule="auto"/>
        <w:ind w:left="284"/>
        <w:jc w:val="both"/>
        <w:rPr>
          <w:sz w:val="24"/>
        </w:rPr>
      </w:pPr>
      <w:r w:rsidRPr="001C161D">
        <w:rPr>
          <w:sz w:val="24"/>
        </w:rPr>
        <w:t xml:space="preserve">Cena brutto utylizacji odpadów w okresie realizacji umowy: </w:t>
      </w:r>
      <w:r w:rsidRPr="001C161D">
        <w:rPr>
          <w:b/>
          <w:sz w:val="24"/>
        </w:rPr>
        <w:t>........................zł</w:t>
      </w:r>
    </w:p>
    <w:p w:rsidR="004D542B" w:rsidRPr="001C161D" w:rsidRDefault="004D542B" w:rsidP="004D542B">
      <w:pPr>
        <w:pStyle w:val="Bartek"/>
        <w:pBdr>
          <w:left w:val="single" w:sz="4" w:space="4" w:color="auto"/>
          <w:bottom w:val="single" w:sz="4" w:space="1" w:color="auto"/>
          <w:right w:val="single" w:sz="4" w:space="4" w:color="auto"/>
        </w:pBdr>
        <w:shd w:val="clear" w:color="auto" w:fill="BFBFBF" w:themeFill="background1" w:themeFillShade="BF"/>
        <w:spacing w:line="360" w:lineRule="auto"/>
        <w:ind w:left="284"/>
        <w:jc w:val="both"/>
        <w:rPr>
          <w:sz w:val="24"/>
        </w:rPr>
      </w:pPr>
      <w:r w:rsidRPr="001C161D">
        <w:rPr>
          <w:sz w:val="24"/>
        </w:rPr>
        <w:t xml:space="preserve">(słownie.....................) – za </w:t>
      </w:r>
      <w:r>
        <w:rPr>
          <w:rFonts w:ascii="Times New RomanTimes New Roman" w:hAnsi="Times New RomanTimes New Roman"/>
          <w:b/>
          <w:sz w:val="24"/>
          <w:szCs w:val="24"/>
        </w:rPr>
        <w:t>960.000,00</w:t>
      </w:r>
      <w:r>
        <w:rPr>
          <w:rFonts w:ascii="Times New RomanTimes New Roman" w:hAnsi="Times New RomanTimes New Roman"/>
          <w:sz w:val="24"/>
          <w:szCs w:val="24"/>
        </w:rPr>
        <w:t xml:space="preserve"> </w:t>
      </w:r>
      <w:r w:rsidRPr="00824914">
        <w:rPr>
          <w:b/>
          <w:sz w:val="24"/>
          <w:szCs w:val="24"/>
        </w:rPr>
        <w:t xml:space="preserve"> kg</w:t>
      </w:r>
      <w:r w:rsidRPr="001C161D">
        <w:rPr>
          <w:sz w:val="24"/>
        </w:rPr>
        <w:t xml:space="preserve">  </w:t>
      </w:r>
    </w:p>
    <w:p w:rsidR="004D542B" w:rsidRDefault="004D542B" w:rsidP="004D542B">
      <w:pPr>
        <w:pStyle w:val="Bartek"/>
        <w:spacing w:line="360" w:lineRule="auto"/>
        <w:ind w:left="284"/>
        <w:jc w:val="both"/>
        <w:rPr>
          <w:b/>
          <w:i/>
          <w:sz w:val="24"/>
        </w:rPr>
      </w:pPr>
    </w:p>
    <w:p w:rsidR="004D542B" w:rsidRDefault="004D542B" w:rsidP="00D72104">
      <w:pPr>
        <w:pStyle w:val="Bartek"/>
        <w:numPr>
          <w:ilvl w:val="0"/>
          <w:numId w:val="152"/>
        </w:numPr>
        <w:spacing w:line="360" w:lineRule="auto"/>
        <w:ind w:left="567" w:hanging="283"/>
        <w:jc w:val="both"/>
        <w:rPr>
          <w:i/>
          <w:sz w:val="24"/>
          <w:szCs w:val="24"/>
        </w:rPr>
      </w:pPr>
      <w:r w:rsidRPr="001C161D">
        <w:rPr>
          <w:b/>
          <w:sz w:val="24"/>
          <w:szCs w:val="24"/>
        </w:rPr>
        <w:t>Częstotliwość odbioru odpadów</w:t>
      </w:r>
      <w:r>
        <w:rPr>
          <w:b/>
          <w:sz w:val="24"/>
          <w:szCs w:val="24"/>
        </w:rPr>
        <w:t xml:space="preserve"> .</w:t>
      </w:r>
      <w:r w:rsidRPr="001C161D">
        <w:rPr>
          <w:b/>
          <w:sz w:val="24"/>
          <w:szCs w:val="24"/>
        </w:rPr>
        <w:t xml:space="preserve">… razy w tygodniu  </w:t>
      </w:r>
      <w:r w:rsidRPr="001C161D">
        <w:rPr>
          <w:i/>
          <w:sz w:val="24"/>
          <w:szCs w:val="24"/>
        </w:rPr>
        <w:t>(należy wpisać min. 3 max. 4 razy w tygodniu)</w:t>
      </w:r>
    </w:p>
    <w:p w:rsidR="004D542B" w:rsidRPr="00593B09" w:rsidRDefault="004D542B" w:rsidP="00D72104">
      <w:pPr>
        <w:pStyle w:val="Bartek"/>
        <w:numPr>
          <w:ilvl w:val="0"/>
          <w:numId w:val="152"/>
        </w:numPr>
        <w:spacing w:line="360" w:lineRule="atLeast"/>
        <w:ind w:left="567" w:hanging="283"/>
        <w:jc w:val="both"/>
        <w:rPr>
          <w:i/>
          <w:sz w:val="24"/>
          <w:szCs w:val="24"/>
        </w:rPr>
      </w:pPr>
      <w:r>
        <w:rPr>
          <w:b/>
          <w:sz w:val="24"/>
          <w:szCs w:val="24"/>
        </w:rPr>
        <w:t>W</w:t>
      </w:r>
      <w:r w:rsidRPr="00593B09">
        <w:rPr>
          <w:b/>
          <w:sz w:val="24"/>
          <w:szCs w:val="24"/>
        </w:rPr>
        <w:t>ysokość kary umownej za opóźnienie w odbiorze o</w:t>
      </w:r>
      <w:r>
        <w:rPr>
          <w:b/>
          <w:sz w:val="24"/>
          <w:szCs w:val="24"/>
        </w:rPr>
        <w:t>dpadów</w:t>
      </w:r>
      <w:r w:rsidRPr="00593B09">
        <w:rPr>
          <w:b/>
          <w:sz w:val="24"/>
          <w:szCs w:val="24"/>
        </w:rPr>
        <w:t>: …</w:t>
      </w:r>
      <w:r>
        <w:rPr>
          <w:b/>
          <w:sz w:val="24"/>
          <w:szCs w:val="24"/>
        </w:rPr>
        <w:t>……</w:t>
      </w:r>
      <w:r w:rsidRPr="00593B09">
        <w:rPr>
          <w:b/>
          <w:sz w:val="24"/>
          <w:szCs w:val="24"/>
        </w:rPr>
        <w:t xml:space="preserve">…. </w:t>
      </w:r>
      <w:r>
        <w:rPr>
          <w:b/>
          <w:sz w:val="24"/>
          <w:szCs w:val="24"/>
        </w:rPr>
        <w:t>zł</w:t>
      </w:r>
      <w:r w:rsidRPr="00593B09">
        <w:rPr>
          <w:b/>
          <w:sz w:val="24"/>
          <w:szCs w:val="24"/>
        </w:rPr>
        <w:t xml:space="preserve"> </w:t>
      </w:r>
      <w:r w:rsidRPr="00593B09">
        <w:rPr>
          <w:i/>
          <w:sz w:val="24"/>
          <w:szCs w:val="24"/>
        </w:rPr>
        <w:t xml:space="preserve">(min. </w:t>
      </w:r>
      <w:r>
        <w:rPr>
          <w:i/>
          <w:sz w:val="24"/>
          <w:szCs w:val="24"/>
        </w:rPr>
        <w:t>1000,00 zł</w:t>
      </w:r>
      <w:r w:rsidRPr="00593B09">
        <w:rPr>
          <w:i/>
          <w:sz w:val="24"/>
          <w:szCs w:val="24"/>
        </w:rPr>
        <w:t xml:space="preserve"> - max. </w:t>
      </w:r>
      <w:r>
        <w:rPr>
          <w:i/>
          <w:sz w:val="24"/>
          <w:szCs w:val="24"/>
        </w:rPr>
        <w:t>3000,00 zł</w:t>
      </w:r>
      <w:r w:rsidRPr="00593B09">
        <w:rPr>
          <w:i/>
          <w:sz w:val="24"/>
          <w:szCs w:val="24"/>
        </w:rPr>
        <w:t xml:space="preserve"> </w:t>
      </w:r>
      <w:r>
        <w:rPr>
          <w:i/>
          <w:sz w:val="24"/>
          <w:szCs w:val="24"/>
        </w:rPr>
        <w:t>–</w:t>
      </w:r>
      <w:r w:rsidRPr="00593B09">
        <w:rPr>
          <w:i/>
          <w:sz w:val="24"/>
          <w:szCs w:val="24"/>
        </w:rPr>
        <w:t xml:space="preserve"> </w:t>
      </w:r>
      <w:r>
        <w:rPr>
          <w:i/>
          <w:sz w:val="24"/>
          <w:szCs w:val="24"/>
        </w:rPr>
        <w:t>należy wpisać 1000,00 zł lub 2000,00 zł lub 3000,00 zł)</w:t>
      </w:r>
      <w:r w:rsidRPr="00593B09">
        <w:rPr>
          <w:i/>
          <w:sz w:val="24"/>
          <w:szCs w:val="24"/>
        </w:rPr>
        <w:t>;</w:t>
      </w:r>
    </w:p>
    <w:p w:rsidR="004D542B" w:rsidRPr="00B0706F" w:rsidRDefault="004D542B" w:rsidP="00D72104">
      <w:pPr>
        <w:pStyle w:val="Bartek"/>
        <w:numPr>
          <w:ilvl w:val="0"/>
          <w:numId w:val="152"/>
        </w:numPr>
        <w:spacing w:line="360" w:lineRule="atLeast"/>
        <w:ind w:left="567" w:hanging="283"/>
        <w:jc w:val="both"/>
        <w:rPr>
          <w:i/>
          <w:sz w:val="24"/>
          <w:szCs w:val="24"/>
        </w:rPr>
      </w:pPr>
      <w:r w:rsidRPr="00593B09">
        <w:rPr>
          <w:b/>
          <w:sz w:val="24"/>
          <w:szCs w:val="24"/>
        </w:rPr>
        <w:t xml:space="preserve">Ilość zatrudnionych osób </w:t>
      </w:r>
      <w:r>
        <w:rPr>
          <w:b/>
          <w:sz w:val="24"/>
          <w:szCs w:val="24"/>
        </w:rPr>
        <w:t>niepełnosprawnych/</w:t>
      </w:r>
      <w:r w:rsidRPr="00593B09">
        <w:rPr>
          <w:b/>
          <w:sz w:val="24"/>
          <w:szCs w:val="24"/>
        </w:rPr>
        <w:t>bezrobotnych na podstawie umowy o pracę dla potrzeb realizacji umowy …….</w:t>
      </w:r>
    </w:p>
    <w:p w:rsidR="004D542B" w:rsidRPr="003F0305" w:rsidRDefault="004D542B" w:rsidP="00D72104">
      <w:pPr>
        <w:numPr>
          <w:ilvl w:val="0"/>
          <w:numId w:val="152"/>
        </w:numPr>
        <w:spacing w:line="276" w:lineRule="auto"/>
        <w:ind w:left="567" w:hanging="283"/>
        <w:contextualSpacing/>
        <w:jc w:val="both"/>
        <w:rPr>
          <w:rFonts w:eastAsia="Calibri"/>
          <w:lang w:val="x-none"/>
        </w:rPr>
      </w:pPr>
      <w:r w:rsidRPr="003F0305">
        <w:rPr>
          <w:rFonts w:eastAsia="Calibri"/>
          <w:lang w:val="x-none"/>
        </w:rPr>
        <w:t>posiadamy następujące dokumenty wymagane ustawą z dnia 14 grudnia 2012r. o odpadach:</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135"/>
        <w:gridCol w:w="2135"/>
        <w:gridCol w:w="2135"/>
      </w:tblGrid>
      <w:tr w:rsidR="004D542B" w:rsidRPr="003F0305" w:rsidTr="005818D2">
        <w:tc>
          <w:tcPr>
            <w:tcW w:w="8540" w:type="dxa"/>
            <w:gridSpan w:val="4"/>
            <w:shd w:val="clear" w:color="auto" w:fill="auto"/>
            <w:vAlign w:val="center"/>
          </w:tcPr>
          <w:p w:rsidR="004D542B" w:rsidRPr="003F0305" w:rsidRDefault="004D542B" w:rsidP="005818D2">
            <w:pPr>
              <w:jc w:val="center"/>
              <w:rPr>
                <w:b/>
                <w:sz w:val="18"/>
                <w:szCs w:val="18"/>
              </w:rPr>
            </w:pPr>
            <w:r w:rsidRPr="003F0305">
              <w:rPr>
                <w:b/>
                <w:sz w:val="18"/>
                <w:szCs w:val="18"/>
              </w:rPr>
              <w:lastRenderedPageBreak/>
              <w:t>Dokumenty wymagane ustawą o odpadach</w:t>
            </w:r>
          </w:p>
        </w:tc>
      </w:tr>
      <w:tr w:rsidR="004D542B" w:rsidRPr="003F0305" w:rsidTr="005818D2">
        <w:tc>
          <w:tcPr>
            <w:tcW w:w="2135" w:type="dxa"/>
            <w:shd w:val="clear" w:color="auto" w:fill="auto"/>
            <w:vAlign w:val="center"/>
          </w:tcPr>
          <w:p w:rsidR="004D542B" w:rsidRPr="003F0305" w:rsidRDefault="004D542B" w:rsidP="005818D2">
            <w:pPr>
              <w:jc w:val="center"/>
              <w:rPr>
                <w:b/>
                <w:sz w:val="18"/>
                <w:szCs w:val="18"/>
              </w:rPr>
            </w:pPr>
          </w:p>
        </w:tc>
        <w:tc>
          <w:tcPr>
            <w:tcW w:w="2135" w:type="dxa"/>
            <w:shd w:val="clear" w:color="auto" w:fill="auto"/>
            <w:vAlign w:val="center"/>
          </w:tcPr>
          <w:p w:rsidR="004D542B" w:rsidRPr="003F0305" w:rsidRDefault="004D542B" w:rsidP="005818D2">
            <w:pPr>
              <w:jc w:val="center"/>
              <w:rPr>
                <w:b/>
                <w:sz w:val="18"/>
                <w:szCs w:val="18"/>
              </w:rPr>
            </w:pPr>
            <w:r w:rsidRPr="003F0305">
              <w:rPr>
                <w:b/>
                <w:sz w:val="18"/>
                <w:szCs w:val="18"/>
              </w:rPr>
              <w:t>transport odpadów</w:t>
            </w:r>
          </w:p>
        </w:tc>
        <w:tc>
          <w:tcPr>
            <w:tcW w:w="2135" w:type="dxa"/>
            <w:shd w:val="clear" w:color="auto" w:fill="auto"/>
            <w:vAlign w:val="center"/>
          </w:tcPr>
          <w:p w:rsidR="004D542B" w:rsidRPr="003F0305" w:rsidRDefault="004D542B" w:rsidP="005818D2">
            <w:pPr>
              <w:jc w:val="center"/>
              <w:rPr>
                <w:b/>
                <w:sz w:val="18"/>
                <w:szCs w:val="18"/>
              </w:rPr>
            </w:pPr>
            <w:r w:rsidRPr="003F0305">
              <w:rPr>
                <w:b/>
                <w:sz w:val="18"/>
                <w:szCs w:val="18"/>
              </w:rPr>
              <w:t>zbieranie odpadów</w:t>
            </w:r>
          </w:p>
        </w:tc>
        <w:tc>
          <w:tcPr>
            <w:tcW w:w="2135" w:type="dxa"/>
            <w:shd w:val="clear" w:color="auto" w:fill="auto"/>
            <w:vAlign w:val="center"/>
          </w:tcPr>
          <w:p w:rsidR="004D542B" w:rsidRPr="003F0305" w:rsidRDefault="004D542B" w:rsidP="005818D2">
            <w:pPr>
              <w:jc w:val="center"/>
              <w:rPr>
                <w:b/>
                <w:sz w:val="18"/>
                <w:szCs w:val="18"/>
              </w:rPr>
            </w:pPr>
            <w:r w:rsidRPr="003F0305">
              <w:rPr>
                <w:b/>
                <w:sz w:val="18"/>
                <w:szCs w:val="18"/>
              </w:rPr>
              <w:t>utylizacja/ unieszkodliwianie</w:t>
            </w:r>
          </w:p>
        </w:tc>
      </w:tr>
      <w:tr w:rsidR="004D542B" w:rsidRPr="003F0305" w:rsidTr="005818D2">
        <w:tc>
          <w:tcPr>
            <w:tcW w:w="8540" w:type="dxa"/>
            <w:gridSpan w:val="4"/>
            <w:shd w:val="clear" w:color="auto" w:fill="auto"/>
            <w:vAlign w:val="center"/>
          </w:tcPr>
          <w:p w:rsidR="004D542B" w:rsidRPr="003F0305" w:rsidRDefault="004D542B" w:rsidP="005818D2">
            <w:pPr>
              <w:jc w:val="center"/>
              <w:rPr>
                <w:b/>
                <w:sz w:val="18"/>
                <w:szCs w:val="18"/>
              </w:rPr>
            </w:pPr>
            <w:r w:rsidRPr="003F0305">
              <w:rPr>
                <w:b/>
                <w:sz w:val="18"/>
                <w:szCs w:val="18"/>
              </w:rPr>
              <w:t>Aktualne decyzje i zezwolenia na kody (z uwzględnieniem kodów odpadów występujących w zamówieniu publicznym z podaniem dat zawarcia i wygaśnięcia):</w:t>
            </w:r>
          </w:p>
        </w:tc>
      </w:tr>
      <w:tr w:rsidR="004D542B" w:rsidRPr="003F0305" w:rsidTr="005818D2">
        <w:tc>
          <w:tcPr>
            <w:tcW w:w="2135" w:type="dxa"/>
            <w:shd w:val="clear" w:color="auto" w:fill="auto"/>
          </w:tcPr>
          <w:p w:rsidR="004D542B" w:rsidRPr="003F0305" w:rsidRDefault="004D542B" w:rsidP="005818D2">
            <w:pPr>
              <w:spacing w:line="276" w:lineRule="auto"/>
              <w:jc w:val="both"/>
              <w:rPr>
                <w:snapToGrid w:val="0"/>
                <w:sz w:val="20"/>
                <w:szCs w:val="20"/>
              </w:rPr>
            </w:pPr>
            <w:r w:rsidRPr="003F0305">
              <w:rPr>
                <w:snapToGrid w:val="0"/>
                <w:sz w:val="20"/>
                <w:szCs w:val="20"/>
              </w:rPr>
              <w:t>18 01 01</w:t>
            </w: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r>
      <w:tr w:rsidR="004D542B" w:rsidRPr="003F0305" w:rsidTr="005818D2">
        <w:tc>
          <w:tcPr>
            <w:tcW w:w="2135" w:type="dxa"/>
            <w:shd w:val="clear" w:color="auto" w:fill="auto"/>
          </w:tcPr>
          <w:p w:rsidR="004D542B" w:rsidRPr="003F0305" w:rsidRDefault="004D542B" w:rsidP="005818D2">
            <w:pPr>
              <w:spacing w:line="276" w:lineRule="auto"/>
              <w:jc w:val="both"/>
              <w:rPr>
                <w:snapToGrid w:val="0"/>
                <w:sz w:val="20"/>
                <w:szCs w:val="20"/>
              </w:rPr>
            </w:pPr>
            <w:r w:rsidRPr="003F0305">
              <w:rPr>
                <w:snapToGrid w:val="0"/>
                <w:sz w:val="20"/>
                <w:szCs w:val="20"/>
              </w:rPr>
              <w:t>18 01 02</w:t>
            </w:r>
            <w:r w:rsidRPr="003F0305">
              <w:rPr>
                <w:sz w:val="20"/>
                <w:szCs w:val="20"/>
                <w:vertAlign w:val="superscript"/>
              </w:rPr>
              <w:sym w:font="Symbol" w:char="F02A"/>
            </w: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r>
      <w:tr w:rsidR="004D542B" w:rsidRPr="003F0305" w:rsidTr="005818D2">
        <w:tc>
          <w:tcPr>
            <w:tcW w:w="2135" w:type="dxa"/>
            <w:shd w:val="clear" w:color="auto" w:fill="auto"/>
          </w:tcPr>
          <w:p w:rsidR="004D542B" w:rsidRPr="003F0305" w:rsidRDefault="004D542B" w:rsidP="005818D2">
            <w:pPr>
              <w:spacing w:line="276" w:lineRule="auto"/>
              <w:jc w:val="both"/>
              <w:rPr>
                <w:snapToGrid w:val="0"/>
                <w:sz w:val="20"/>
                <w:szCs w:val="20"/>
              </w:rPr>
            </w:pPr>
            <w:r w:rsidRPr="003F0305">
              <w:rPr>
                <w:snapToGrid w:val="0"/>
                <w:sz w:val="20"/>
                <w:szCs w:val="20"/>
              </w:rPr>
              <w:t>18 01 03</w:t>
            </w:r>
            <w:r w:rsidRPr="003F0305">
              <w:rPr>
                <w:sz w:val="20"/>
                <w:szCs w:val="20"/>
                <w:vertAlign w:val="superscript"/>
              </w:rPr>
              <w:sym w:font="Symbol" w:char="F02A"/>
            </w: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r>
      <w:tr w:rsidR="004D542B" w:rsidRPr="003F0305" w:rsidTr="005818D2">
        <w:tc>
          <w:tcPr>
            <w:tcW w:w="2135" w:type="dxa"/>
            <w:shd w:val="clear" w:color="auto" w:fill="auto"/>
          </w:tcPr>
          <w:p w:rsidR="004D542B" w:rsidRPr="003F0305" w:rsidRDefault="004D542B" w:rsidP="005818D2">
            <w:pPr>
              <w:spacing w:line="276" w:lineRule="auto"/>
              <w:jc w:val="both"/>
              <w:rPr>
                <w:snapToGrid w:val="0"/>
                <w:sz w:val="20"/>
                <w:szCs w:val="20"/>
              </w:rPr>
            </w:pPr>
            <w:r w:rsidRPr="003F0305">
              <w:rPr>
                <w:snapToGrid w:val="0"/>
                <w:sz w:val="20"/>
                <w:szCs w:val="20"/>
              </w:rPr>
              <w:t xml:space="preserve">18 01 04 </w:t>
            </w: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r>
      <w:tr w:rsidR="004D542B" w:rsidRPr="003F0305" w:rsidTr="005818D2">
        <w:tc>
          <w:tcPr>
            <w:tcW w:w="2135" w:type="dxa"/>
            <w:shd w:val="clear" w:color="auto" w:fill="auto"/>
          </w:tcPr>
          <w:p w:rsidR="004D542B" w:rsidRPr="003F0305" w:rsidRDefault="004D542B" w:rsidP="005818D2">
            <w:pPr>
              <w:spacing w:line="276" w:lineRule="auto"/>
              <w:jc w:val="both"/>
              <w:rPr>
                <w:snapToGrid w:val="0"/>
                <w:sz w:val="20"/>
                <w:szCs w:val="20"/>
              </w:rPr>
            </w:pPr>
            <w:r w:rsidRPr="003F0305">
              <w:rPr>
                <w:snapToGrid w:val="0"/>
                <w:sz w:val="20"/>
                <w:szCs w:val="20"/>
              </w:rPr>
              <w:t>18 01 06</w:t>
            </w:r>
            <w:r w:rsidRPr="003F0305">
              <w:rPr>
                <w:sz w:val="20"/>
                <w:szCs w:val="20"/>
                <w:vertAlign w:val="superscript"/>
              </w:rPr>
              <w:sym w:font="Symbol" w:char="F02A"/>
            </w: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r>
      <w:tr w:rsidR="004D542B" w:rsidRPr="003F0305" w:rsidTr="005818D2">
        <w:tc>
          <w:tcPr>
            <w:tcW w:w="2135" w:type="dxa"/>
            <w:shd w:val="clear" w:color="auto" w:fill="auto"/>
          </w:tcPr>
          <w:p w:rsidR="004D542B" w:rsidRPr="003F0305" w:rsidRDefault="004D542B" w:rsidP="005818D2">
            <w:pPr>
              <w:spacing w:line="276" w:lineRule="auto"/>
              <w:jc w:val="both"/>
              <w:rPr>
                <w:snapToGrid w:val="0"/>
                <w:sz w:val="20"/>
                <w:szCs w:val="20"/>
              </w:rPr>
            </w:pPr>
            <w:r w:rsidRPr="003F0305">
              <w:rPr>
                <w:snapToGrid w:val="0"/>
                <w:sz w:val="20"/>
                <w:szCs w:val="20"/>
              </w:rPr>
              <w:t>18 01 07</w:t>
            </w: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r>
      <w:tr w:rsidR="004D542B" w:rsidRPr="003F0305" w:rsidTr="005818D2">
        <w:tc>
          <w:tcPr>
            <w:tcW w:w="2135" w:type="dxa"/>
            <w:shd w:val="clear" w:color="auto" w:fill="auto"/>
          </w:tcPr>
          <w:p w:rsidR="004D542B" w:rsidRPr="003F0305" w:rsidRDefault="004D542B" w:rsidP="005818D2">
            <w:pPr>
              <w:spacing w:line="276" w:lineRule="auto"/>
              <w:jc w:val="both"/>
              <w:rPr>
                <w:snapToGrid w:val="0"/>
                <w:sz w:val="20"/>
                <w:szCs w:val="20"/>
              </w:rPr>
            </w:pPr>
            <w:r w:rsidRPr="003F0305">
              <w:rPr>
                <w:snapToGrid w:val="0"/>
                <w:sz w:val="20"/>
                <w:szCs w:val="20"/>
              </w:rPr>
              <w:t>18 01 08</w:t>
            </w:r>
            <w:r w:rsidRPr="003F0305">
              <w:rPr>
                <w:sz w:val="20"/>
                <w:szCs w:val="20"/>
                <w:vertAlign w:val="superscript"/>
              </w:rPr>
              <w:sym w:font="Symbol" w:char="F02A"/>
            </w: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r>
      <w:tr w:rsidR="004D542B" w:rsidRPr="003F0305" w:rsidTr="005818D2">
        <w:tc>
          <w:tcPr>
            <w:tcW w:w="2135" w:type="dxa"/>
            <w:shd w:val="clear" w:color="auto" w:fill="auto"/>
          </w:tcPr>
          <w:p w:rsidR="004D542B" w:rsidRPr="003F0305" w:rsidRDefault="004D542B" w:rsidP="005818D2">
            <w:pPr>
              <w:spacing w:line="276" w:lineRule="auto"/>
              <w:jc w:val="both"/>
              <w:rPr>
                <w:snapToGrid w:val="0"/>
                <w:sz w:val="20"/>
                <w:szCs w:val="20"/>
              </w:rPr>
            </w:pPr>
            <w:r w:rsidRPr="003F0305">
              <w:rPr>
                <w:snapToGrid w:val="0"/>
                <w:sz w:val="20"/>
                <w:szCs w:val="20"/>
              </w:rPr>
              <w:t>18 01 09</w:t>
            </w: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r>
      <w:tr w:rsidR="004D542B" w:rsidRPr="003F0305" w:rsidTr="005818D2">
        <w:tc>
          <w:tcPr>
            <w:tcW w:w="2135" w:type="dxa"/>
            <w:shd w:val="clear" w:color="auto" w:fill="auto"/>
          </w:tcPr>
          <w:p w:rsidR="004D542B" w:rsidRPr="003F0305" w:rsidRDefault="004D542B" w:rsidP="005818D2">
            <w:pPr>
              <w:spacing w:line="276" w:lineRule="auto"/>
              <w:jc w:val="both"/>
              <w:rPr>
                <w:snapToGrid w:val="0"/>
                <w:sz w:val="20"/>
                <w:szCs w:val="20"/>
              </w:rPr>
            </w:pPr>
            <w:r w:rsidRPr="003F0305">
              <w:rPr>
                <w:snapToGrid w:val="0"/>
                <w:sz w:val="20"/>
                <w:szCs w:val="20"/>
              </w:rPr>
              <w:t>18 01 10*</w:t>
            </w: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r>
      <w:tr w:rsidR="004D542B" w:rsidRPr="003F0305" w:rsidTr="005818D2">
        <w:tc>
          <w:tcPr>
            <w:tcW w:w="2135" w:type="dxa"/>
            <w:shd w:val="clear" w:color="auto" w:fill="auto"/>
          </w:tcPr>
          <w:p w:rsidR="004D542B" w:rsidRPr="003F0305" w:rsidRDefault="004D542B" w:rsidP="005818D2">
            <w:pPr>
              <w:spacing w:line="276" w:lineRule="auto"/>
              <w:jc w:val="both"/>
              <w:rPr>
                <w:snapToGrid w:val="0"/>
                <w:sz w:val="20"/>
                <w:szCs w:val="20"/>
              </w:rPr>
            </w:pPr>
            <w:r w:rsidRPr="003F0305">
              <w:rPr>
                <w:snapToGrid w:val="0"/>
                <w:sz w:val="20"/>
                <w:szCs w:val="20"/>
              </w:rPr>
              <w:t>18 01 82*</w:t>
            </w: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r>
      <w:tr w:rsidR="004D542B" w:rsidRPr="003F0305" w:rsidTr="005818D2">
        <w:tc>
          <w:tcPr>
            <w:tcW w:w="2135" w:type="dxa"/>
            <w:shd w:val="clear" w:color="auto" w:fill="auto"/>
          </w:tcPr>
          <w:p w:rsidR="004D542B" w:rsidRPr="003F0305" w:rsidRDefault="004D542B" w:rsidP="005818D2">
            <w:pPr>
              <w:spacing w:line="276" w:lineRule="auto"/>
              <w:jc w:val="both"/>
              <w:rPr>
                <w:sz w:val="20"/>
                <w:szCs w:val="20"/>
              </w:rPr>
            </w:pPr>
            <w:r w:rsidRPr="003F0305">
              <w:rPr>
                <w:sz w:val="20"/>
                <w:szCs w:val="20"/>
              </w:rPr>
              <w:t xml:space="preserve">06 04 04* </w:t>
            </w:r>
          </w:p>
          <w:p w:rsidR="004D542B" w:rsidRPr="003F0305" w:rsidRDefault="004D542B" w:rsidP="005818D2">
            <w:pPr>
              <w:spacing w:line="276" w:lineRule="auto"/>
              <w:jc w:val="both"/>
              <w:rPr>
                <w:sz w:val="20"/>
                <w:szCs w:val="20"/>
              </w:rPr>
            </w:pPr>
            <w:r w:rsidRPr="003F0305">
              <w:rPr>
                <w:sz w:val="20"/>
                <w:szCs w:val="20"/>
              </w:rPr>
              <w:t>lub</w:t>
            </w:r>
          </w:p>
          <w:p w:rsidR="004D542B" w:rsidRPr="003F0305" w:rsidRDefault="004D542B" w:rsidP="005818D2">
            <w:pPr>
              <w:spacing w:line="276" w:lineRule="auto"/>
              <w:jc w:val="both"/>
              <w:rPr>
                <w:snapToGrid w:val="0"/>
                <w:sz w:val="20"/>
                <w:szCs w:val="20"/>
              </w:rPr>
            </w:pPr>
            <w:r w:rsidRPr="003F0305">
              <w:rPr>
                <w:sz w:val="20"/>
                <w:szCs w:val="20"/>
              </w:rPr>
              <w:t>20 01 21*</w:t>
            </w: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r>
      <w:tr w:rsidR="004D542B" w:rsidRPr="003F0305" w:rsidTr="005818D2">
        <w:tc>
          <w:tcPr>
            <w:tcW w:w="2135" w:type="dxa"/>
            <w:shd w:val="clear" w:color="auto" w:fill="auto"/>
          </w:tcPr>
          <w:p w:rsidR="004D542B" w:rsidRPr="003F0305" w:rsidRDefault="004D542B" w:rsidP="005818D2">
            <w:pPr>
              <w:spacing w:line="276" w:lineRule="auto"/>
              <w:jc w:val="both"/>
              <w:rPr>
                <w:sz w:val="20"/>
                <w:szCs w:val="20"/>
              </w:rPr>
            </w:pPr>
            <w:r w:rsidRPr="003F0305">
              <w:rPr>
                <w:sz w:val="20"/>
                <w:szCs w:val="20"/>
              </w:rPr>
              <w:t>16 05 06*</w:t>
            </w: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r>
      <w:tr w:rsidR="004D542B" w:rsidRPr="003F0305" w:rsidTr="005818D2">
        <w:tc>
          <w:tcPr>
            <w:tcW w:w="2135" w:type="dxa"/>
            <w:shd w:val="clear" w:color="auto" w:fill="auto"/>
          </w:tcPr>
          <w:p w:rsidR="004D542B" w:rsidRPr="003F0305" w:rsidRDefault="004D542B" w:rsidP="005818D2">
            <w:pPr>
              <w:spacing w:line="276" w:lineRule="auto"/>
              <w:jc w:val="both"/>
              <w:rPr>
                <w:sz w:val="20"/>
                <w:szCs w:val="20"/>
              </w:rPr>
            </w:pPr>
            <w:r w:rsidRPr="003F0305">
              <w:rPr>
                <w:sz w:val="20"/>
                <w:szCs w:val="20"/>
              </w:rPr>
              <w:t>16 05 07*</w:t>
            </w: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r>
      <w:tr w:rsidR="004D542B" w:rsidRPr="003F0305" w:rsidTr="005818D2">
        <w:tc>
          <w:tcPr>
            <w:tcW w:w="2135" w:type="dxa"/>
            <w:shd w:val="clear" w:color="auto" w:fill="auto"/>
          </w:tcPr>
          <w:p w:rsidR="004D542B" w:rsidRPr="003F0305" w:rsidRDefault="004D542B" w:rsidP="005818D2">
            <w:pPr>
              <w:spacing w:line="276" w:lineRule="auto"/>
              <w:jc w:val="both"/>
              <w:rPr>
                <w:sz w:val="20"/>
                <w:szCs w:val="20"/>
              </w:rPr>
            </w:pPr>
            <w:r w:rsidRPr="003F0305">
              <w:rPr>
                <w:sz w:val="20"/>
                <w:szCs w:val="20"/>
              </w:rPr>
              <w:t>16 05 08</w:t>
            </w: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c>
          <w:tcPr>
            <w:tcW w:w="2135" w:type="dxa"/>
            <w:shd w:val="clear" w:color="auto" w:fill="auto"/>
          </w:tcPr>
          <w:p w:rsidR="004D542B" w:rsidRPr="003F0305" w:rsidRDefault="004D542B" w:rsidP="005818D2">
            <w:pPr>
              <w:rPr>
                <w:sz w:val="20"/>
                <w:szCs w:val="20"/>
              </w:rPr>
            </w:pPr>
          </w:p>
        </w:tc>
      </w:tr>
    </w:tbl>
    <w:p w:rsidR="004D542B" w:rsidRPr="003F0305" w:rsidRDefault="004D542B" w:rsidP="00D72104">
      <w:pPr>
        <w:numPr>
          <w:ilvl w:val="0"/>
          <w:numId w:val="152"/>
        </w:numPr>
        <w:spacing w:after="200" w:line="276" w:lineRule="auto"/>
        <w:contextualSpacing/>
        <w:jc w:val="both"/>
        <w:rPr>
          <w:rFonts w:eastAsia="Calibri"/>
          <w:lang w:val="x-none"/>
        </w:rPr>
      </w:pPr>
      <w:r w:rsidRPr="003F0305">
        <w:rPr>
          <w:rFonts w:eastAsia="Calibri"/>
          <w:lang w:val="x-none"/>
        </w:rPr>
        <w:t>instalacja do unieszkodliwiania odpadów medycznych o właściwościach zakaźnych, w której zamierzamy unieszkodliwić odpady znajduje się:</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417"/>
        <w:gridCol w:w="2977"/>
        <w:gridCol w:w="3558"/>
      </w:tblGrid>
      <w:tr w:rsidR="004D542B" w:rsidRPr="003F0305" w:rsidTr="005818D2">
        <w:tc>
          <w:tcPr>
            <w:tcW w:w="588" w:type="dxa"/>
            <w:shd w:val="clear" w:color="auto" w:fill="auto"/>
            <w:vAlign w:val="center"/>
          </w:tcPr>
          <w:p w:rsidR="004D542B" w:rsidRPr="003F0305" w:rsidRDefault="004D542B" w:rsidP="005818D2">
            <w:pPr>
              <w:contextualSpacing/>
              <w:jc w:val="center"/>
              <w:rPr>
                <w:rFonts w:eastAsia="Calibri"/>
                <w:b/>
                <w:sz w:val="18"/>
                <w:szCs w:val="18"/>
                <w:lang w:val="x-none"/>
              </w:rPr>
            </w:pPr>
            <w:r w:rsidRPr="003F0305">
              <w:rPr>
                <w:rFonts w:eastAsia="Calibri"/>
                <w:b/>
                <w:sz w:val="18"/>
                <w:szCs w:val="18"/>
                <w:lang w:val="x-none"/>
              </w:rPr>
              <w:t>l.p.</w:t>
            </w:r>
          </w:p>
        </w:tc>
        <w:tc>
          <w:tcPr>
            <w:tcW w:w="1417" w:type="dxa"/>
            <w:shd w:val="clear" w:color="auto" w:fill="auto"/>
            <w:vAlign w:val="center"/>
          </w:tcPr>
          <w:p w:rsidR="004D542B" w:rsidRPr="003F0305" w:rsidRDefault="004D542B" w:rsidP="005818D2">
            <w:pPr>
              <w:contextualSpacing/>
              <w:jc w:val="center"/>
              <w:rPr>
                <w:rFonts w:eastAsia="Calibri"/>
                <w:b/>
                <w:sz w:val="18"/>
                <w:szCs w:val="18"/>
                <w:lang w:val="x-none"/>
              </w:rPr>
            </w:pPr>
            <w:r w:rsidRPr="003F0305">
              <w:rPr>
                <w:rFonts w:eastAsia="Calibri"/>
                <w:b/>
                <w:sz w:val="18"/>
                <w:szCs w:val="18"/>
                <w:lang w:val="x-none"/>
              </w:rPr>
              <w:t>Kod odpadu</w:t>
            </w:r>
          </w:p>
        </w:tc>
        <w:tc>
          <w:tcPr>
            <w:tcW w:w="2977" w:type="dxa"/>
            <w:shd w:val="clear" w:color="auto" w:fill="auto"/>
            <w:vAlign w:val="center"/>
          </w:tcPr>
          <w:p w:rsidR="004D542B" w:rsidRPr="003F0305" w:rsidRDefault="004D542B" w:rsidP="005818D2">
            <w:pPr>
              <w:contextualSpacing/>
              <w:jc w:val="center"/>
              <w:rPr>
                <w:rFonts w:eastAsia="Calibri"/>
                <w:b/>
                <w:sz w:val="18"/>
                <w:szCs w:val="18"/>
                <w:lang w:val="x-none"/>
              </w:rPr>
            </w:pPr>
            <w:r w:rsidRPr="003F0305">
              <w:rPr>
                <w:rFonts w:eastAsia="Calibri"/>
                <w:b/>
                <w:sz w:val="18"/>
                <w:szCs w:val="18"/>
                <w:lang w:val="x-none"/>
              </w:rPr>
              <w:t>Miejsce utylizacji/ odzysku</w:t>
            </w:r>
          </w:p>
          <w:p w:rsidR="004D542B" w:rsidRPr="003F0305" w:rsidRDefault="004D542B" w:rsidP="005818D2">
            <w:pPr>
              <w:contextualSpacing/>
              <w:jc w:val="center"/>
              <w:rPr>
                <w:rFonts w:eastAsia="Calibri"/>
                <w:b/>
                <w:sz w:val="18"/>
                <w:szCs w:val="18"/>
                <w:lang w:val="x-none"/>
              </w:rPr>
            </w:pPr>
            <w:r w:rsidRPr="003F0305">
              <w:rPr>
                <w:rFonts w:eastAsia="Calibri"/>
                <w:b/>
                <w:sz w:val="18"/>
                <w:szCs w:val="18"/>
                <w:lang w:val="x-none"/>
              </w:rPr>
              <w:t xml:space="preserve"> (adres i siedziba)</w:t>
            </w:r>
          </w:p>
        </w:tc>
        <w:tc>
          <w:tcPr>
            <w:tcW w:w="3558" w:type="dxa"/>
            <w:shd w:val="clear" w:color="auto" w:fill="auto"/>
            <w:vAlign w:val="center"/>
          </w:tcPr>
          <w:p w:rsidR="004D542B" w:rsidRPr="003F0305" w:rsidRDefault="004D542B" w:rsidP="005818D2">
            <w:pPr>
              <w:contextualSpacing/>
              <w:jc w:val="center"/>
              <w:rPr>
                <w:rFonts w:eastAsia="Calibri"/>
                <w:b/>
                <w:sz w:val="16"/>
                <w:szCs w:val="18"/>
                <w:lang w:val="x-none"/>
              </w:rPr>
            </w:pPr>
            <w:r w:rsidRPr="003F0305">
              <w:rPr>
                <w:rFonts w:eastAsia="Calibri"/>
                <w:b/>
                <w:sz w:val="16"/>
                <w:szCs w:val="18"/>
                <w:lang w:val="x-none"/>
              </w:rPr>
              <w:t>Metoda utylizacji/ odzysku</w:t>
            </w:r>
          </w:p>
          <w:p w:rsidR="004D542B" w:rsidRPr="003F0305" w:rsidRDefault="004D542B" w:rsidP="005818D2">
            <w:pPr>
              <w:contextualSpacing/>
              <w:jc w:val="center"/>
              <w:rPr>
                <w:rFonts w:eastAsia="Calibri"/>
                <w:b/>
                <w:sz w:val="16"/>
                <w:szCs w:val="18"/>
                <w:lang w:val="x-none"/>
              </w:rPr>
            </w:pPr>
            <w:r w:rsidRPr="003F0305">
              <w:rPr>
                <w:rFonts w:eastAsia="Calibri"/>
                <w:b/>
                <w:sz w:val="16"/>
                <w:szCs w:val="18"/>
                <w:lang w:val="x-none"/>
              </w:rPr>
              <w:t>(wg Rozporządzenia Ministra Zdrowia z 21 października 2016r. w sprawie wymagań i sposobów unieszkodliwiania odpadów medycznych i weterynaryjnych (Dz. U. z 2016r. poz. 1819))</w:t>
            </w:r>
          </w:p>
        </w:tc>
      </w:tr>
      <w:tr w:rsidR="004D542B" w:rsidRPr="003F0305" w:rsidTr="005818D2">
        <w:tc>
          <w:tcPr>
            <w:tcW w:w="588" w:type="dxa"/>
            <w:shd w:val="clear" w:color="auto" w:fill="auto"/>
            <w:vAlign w:val="center"/>
          </w:tcPr>
          <w:p w:rsidR="004D542B" w:rsidRPr="003F0305" w:rsidRDefault="004D542B" w:rsidP="005818D2">
            <w:pPr>
              <w:rPr>
                <w:b/>
                <w:snapToGrid w:val="0"/>
                <w:sz w:val="20"/>
                <w:szCs w:val="20"/>
              </w:rPr>
            </w:pPr>
            <w:r w:rsidRPr="003F0305">
              <w:rPr>
                <w:b/>
                <w:snapToGrid w:val="0"/>
                <w:sz w:val="20"/>
                <w:szCs w:val="20"/>
              </w:rPr>
              <w:t>1</w:t>
            </w:r>
          </w:p>
        </w:tc>
        <w:tc>
          <w:tcPr>
            <w:tcW w:w="1417" w:type="dxa"/>
            <w:shd w:val="clear" w:color="auto" w:fill="auto"/>
            <w:vAlign w:val="center"/>
          </w:tcPr>
          <w:p w:rsidR="004D542B" w:rsidRPr="003F0305" w:rsidRDefault="004D542B" w:rsidP="005818D2">
            <w:pPr>
              <w:jc w:val="center"/>
              <w:rPr>
                <w:snapToGrid w:val="0"/>
                <w:sz w:val="20"/>
                <w:szCs w:val="20"/>
              </w:rPr>
            </w:pPr>
            <w:r w:rsidRPr="003F0305">
              <w:rPr>
                <w:snapToGrid w:val="0"/>
                <w:sz w:val="20"/>
                <w:szCs w:val="20"/>
              </w:rPr>
              <w:t>18 01 01</w:t>
            </w:r>
          </w:p>
        </w:tc>
        <w:tc>
          <w:tcPr>
            <w:tcW w:w="2977" w:type="dxa"/>
            <w:shd w:val="clear" w:color="auto" w:fill="auto"/>
          </w:tcPr>
          <w:p w:rsidR="004D542B" w:rsidRPr="003F0305" w:rsidRDefault="004D542B" w:rsidP="005818D2">
            <w:pPr>
              <w:contextualSpacing/>
              <w:jc w:val="both"/>
              <w:rPr>
                <w:rFonts w:eastAsia="Calibri"/>
                <w:sz w:val="20"/>
                <w:szCs w:val="20"/>
                <w:lang w:val="x-none"/>
              </w:rPr>
            </w:pPr>
          </w:p>
        </w:tc>
        <w:tc>
          <w:tcPr>
            <w:tcW w:w="3558" w:type="dxa"/>
            <w:shd w:val="clear" w:color="auto" w:fill="auto"/>
          </w:tcPr>
          <w:p w:rsidR="004D542B" w:rsidRPr="003F0305" w:rsidRDefault="004D542B" w:rsidP="005818D2">
            <w:pPr>
              <w:contextualSpacing/>
              <w:jc w:val="both"/>
              <w:rPr>
                <w:rFonts w:eastAsia="Calibri"/>
                <w:sz w:val="20"/>
                <w:szCs w:val="20"/>
                <w:lang w:val="x-none"/>
              </w:rPr>
            </w:pPr>
          </w:p>
        </w:tc>
      </w:tr>
      <w:tr w:rsidR="004D542B" w:rsidRPr="003F0305" w:rsidTr="005818D2">
        <w:tc>
          <w:tcPr>
            <w:tcW w:w="588" w:type="dxa"/>
            <w:shd w:val="clear" w:color="auto" w:fill="auto"/>
            <w:vAlign w:val="center"/>
          </w:tcPr>
          <w:p w:rsidR="004D542B" w:rsidRPr="003F0305" w:rsidRDefault="004D542B" w:rsidP="005818D2">
            <w:pPr>
              <w:rPr>
                <w:b/>
                <w:snapToGrid w:val="0"/>
                <w:sz w:val="20"/>
                <w:szCs w:val="20"/>
              </w:rPr>
            </w:pPr>
            <w:r w:rsidRPr="003F0305">
              <w:rPr>
                <w:b/>
                <w:snapToGrid w:val="0"/>
                <w:sz w:val="20"/>
                <w:szCs w:val="20"/>
              </w:rPr>
              <w:t>2</w:t>
            </w:r>
          </w:p>
        </w:tc>
        <w:tc>
          <w:tcPr>
            <w:tcW w:w="1417" w:type="dxa"/>
            <w:shd w:val="clear" w:color="auto" w:fill="auto"/>
            <w:vAlign w:val="center"/>
          </w:tcPr>
          <w:p w:rsidR="004D542B" w:rsidRPr="003F0305" w:rsidRDefault="004D542B" w:rsidP="005818D2">
            <w:pPr>
              <w:jc w:val="center"/>
              <w:rPr>
                <w:snapToGrid w:val="0"/>
                <w:sz w:val="20"/>
                <w:szCs w:val="20"/>
              </w:rPr>
            </w:pPr>
            <w:r w:rsidRPr="003F0305">
              <w:rPr>
                <w:snapToGrid w:val="0"/>
                <w:sz w:val="20"/>
                <w:szCs w:val="20"/>
              </w:rPr>
              <w:t>18 01 02</w:t>
            </w:r>
            <w:r w:rsidRPr="003F0305">
              <w:rPr>
                <w:sz w:val="20"/>
                <w:szCs w:val="20"/>
                <w:vertAlign w:val="superscript"/>
              </w:rPr>
              <w:sym w:font="Symbol" w:char="F02A"/>
            </w:r>
          </w:p>
        </w:tc>
        <w:tc>
          <w:tcPr>
            <w:tcW w:w="2977" w:type="dxa"/>
            <w:shd w:val="clear" w:color="auto" w:fill="auto"/>
          </w:tcPr>
          <w:p w:rsidR="004D542B" w:rsidRPr="003F0305" w:rsidRDefault="004D542B" w:rsidP="005818D2">
            <w:pPr>
              <w:contextualSpacing/>
              <w:jc w:val="both"/>
              <w:rPr>
                <w:rFonts w:eastAsia="Calibri"/>
                <w:sz w:val="20"/>
                <w:szCs w:val="20"/>
                <w:lang w:val="x-none"/>
              </w:rPr>
            </w:pPr>
          </w:p>
        </w:tc>
        <w:tc>
          <w:tcPr>
            <w:tcW w:w="3558" w:type="dxa"/>
            <w:shd w:val="clear" w:color="auto" w:fill="auto"/>
          </w:tcPr>
          <w:p w:rsidR="004D542B" w:rsidRPr="003F0305" w:rsidRDefault="004D542B" w:rsidP="005818D2">
            <w:pPr>
              <w:contextualSpacing/>
              <w:jc w:val="both"/>
              <w:rPr>
                <w:rFonts w:eastAsia="Calibri"/>
                <w:sz w:val="20"/>
                <w:szCs w:val="20"/>
                <w:lang w:val="x-none"/>
              </w:rPr>
            </w:pPr>
          </w:p>
        </w:tc>
      </w:tr>
      <w:tr w:rsidR="004D542B" w:rsidRPr="003F0305" w:rsidTr="005818D2">
        <w:tc>
          <w:tcPr>
            <w:tcW w:w="588" w:type="dxa"/>
            <w:shd w:val="clear" w:color="auto" w:fill="auto"/>
            <w:vAlign w:val="center"/>
          </w:tcPr>
          <w:p w:rsidR="004D542B" w:rsidRPr="003F0305" w:rsidRDefault="004D542B" w:rsidP="005818D2">
            <w:pPr>
              <w:rPr>
                <w:b/>
                <w:snapToGrid w:val="0"/>
                <w:sz w:val="20"/>
                <w:szCs w:val="20"/>
              </w:rPr>
            </w:pPr>
            <w:r w:rsidRPr="003F0305">
              <w:rPr>
                <w:b/>
                <w:snapToGrid w:val="0"/>
                <w:sz w:val="20"/>
                <w:szCs w:val="20"/>
              </w:rPr>
              <w:t>3</w:t>
            </w:r>
          </w:p>
        </w:tc>
        <w:tc>
          <w:tcPr>
            <w:tcW w:w="1417" w:type="dxa"/>
            <w:shd w:val="clear" w:color="auto" w:fill="auto"/>
            <w:vAlign w:val="center"/>
          </w:tcPr>
          <w:p w:rsidR="004D542B" w:rsidRPr="003F0305" w:rsidRDefault="004D542B" w:rsidP="005818D2">
            <w:pPr>
              <w:jc w:val="center"/>
              <w:rPr>
                <w:snapToGrid w:val="0"/>
                <w:sz w:val="20"/>
                <w:szCs w:val="20"/>
              </w:rPr>
            </w:pPr>
            <w:r w:rsidRPr="003F0305">
              <w:rPr>
                <w:snapToGrid w:val="0"/>
                <w:sz w:val="20"/>
                <w:szCs w:val="20"/>
              </w:rPr>
              <w:t>18 01 03</w:t>
            </w:r>
            <w:r w:rsidRPr="003F0305">
              <w:rPr>
                <w:sz w:val="20"/>
                <w:szCs w:val="20"/>
                <w:vertAlign w:val="superscript"/>
              </w:rPr>
              <w:sym w:font="Symbol" w:char="F02A"/>
            </w:r>
          </w:p>
        </w:tc>
        <w:tc>
          <w:tcPr>
            <w:tcW w:w="2977" w:type="dxa"/>
            <w:shd w:val="clear" w:color="auto" w:fill="auto"/>
          </w:tcPr>
          <w:p w:rsidR="004D542B" w:rsidRPr="003F0305" w:rsidRDefault="004D542B" w:rsidP="005818D2">
            <w:pPr>
              <w:contextualSpacing/>
              <w:jc w:val="both"/>
              <w:rPr>
                <w:rFonts w:eastAsia="Calibri"/>
                <w:sz w:val="20"/>
                <w:szCs w:val="20"/>
                <w:lang w:val="x-none"/>
              </w:rPr>
            </w:pPr>
          </w:p>
        </w:tc>
        <w:tc>
          <w:tcPr>
            <w:tcW w:w="3558" w:type="dxa"/>
            <w:shd w:val="clear" w:color="auto" w:fill="auto"/>
          </w:tcPr>
          <w:p w:rsidR="004D542B" w:rsidRPr="003F0305" w:rsidRDefault="004D542B" w:rsidP="005818D2">
            <w:pPr>
              <w:contextualSpacing/>
              <w:jc w:val="both"/>
              <w:rPr>
                <w:rFonts w:eastAsia="Calibri"/>
                <w:sz w:val="20"/>
                <w:szCs w:val="20"/>
                <w:lang w:val="x-none"/>
              </w:rPr>
            </w:pPr>
          </w:p>
        </w:tc>
      </w:tr>
      <w:tr w:rsidR="004D542B" w:rsidRPr="003F0305" w:rsidTr="005818D2">
        <w:tc>
          <w:tcPr>
            <w:tcW w:w="588" w:type="dxa"/>
            <w:shd w:val="clear" w:color="auto" w:fill="auto"/>
            <w:vAlign w:val="center"/>
          </w:tcPr>
          <w:p w:rsidR="004D542B" w:rsidRPr="003F0305" w:rsidRDefault="004D542B" w:rsidP="005818D2">
            <w:pPr>
              <w:rPr>
                <w:b/>
                <w:snapToGrid w:val="0"/>
                <w:sz w:val="20"/>
                <w:szCs w:val="20"/>
              </w:rPr>
            </w:pPr>
            <w:r w:rsidRPr="003F0305">
              <w:rPr>
                <w:b/>
                <w:snapToGrid w:val="0"/>
                <w:sz w:val="20"/>
                <w:szCs w:val="20"/>
              </w:rPr>
              <w:t>4</w:t>
            </w:r>
          </w:p>
        </w:tc>
        <w:tc>
          <w:tcPr>
            <w:tcW w:w="1417" w:type="dxa"/>
            <w:shd w:val="clear" w:color="auto" w:fill="auto"/>
            <w:vAlign w:val="center"/>
          </w:tcPr>
          <w:p w:rsidR="004D542B" w:rsidRPr="003F0305" w:rsidRDefault="004D542B" w:rsidP="005818D2">
            <w:pPr>
              <w:jc w:val="center"/>
              <w:rPr>
                <w:snapToGrid w:val="0"/>
                <w:sz w:val="20"/>
                <w:szCs w:val="20"/>
              </w:rPr>
            </w:pPr>
            <w:r w:rsidRPr="003F0305">
              <w:rPr>
                <w:snapToGrid w:val="0"/>
                <w:sz w:val="20"/>
                <w:szCs w:val="20"/>
              </w:rPr>
              <w:t>18 01 04</w:t>
            </w:r>
          </w:p>
        </w:tc>
        <w:tc>
          <w:tcPr>
            <w:tcW w:w="2977" w:type="dxa"/>
            <w:shd w:val="clear" w:color="auto" w:fill="auto"/>
          </w:tcPr>
          <w:p w:rsidR="004D542B" w:rsidRPr="003F0305" w:rsidRDefault="004D542B" w:rsidP="005818D2">
            <w:pPr>
              <w:contextualSpacing/>
              <w:jc w:val="both"/>
              <w:rPr>
                <w:rFonts w:eastAsia="Calibri"/>
                <w:sz w:val="20"/>
                <w:szCs w:val="20"/>
                <w:lang w:val="x-none"/>
              </w:rPr>
            </w:pPr>
          </w:p>
        </w:tc>
        <w:tc>
          <w:tcPr>
            <w:tcW w:w="3558" w:type="dxa"/>
            <w:shd w:val="clear" w:color="auto" w:fill="auto"/>
          </w:tcPr>
          <w:p w:rsidR="004D542B" w:rsidRPr="003F0305" w:rsidRDefault="004D542B" w:rsidP="005818D2">
            <w:pPr>
              <w:contextualSpacing/>
              <w:jc w:val="both"/>
              <w:rPr>
                <w:rFonts w:eastAsia="Calibri"/>
                <w:sz w:val="20"/>
                <w:szCs w:val="20"/>
                <w:lang w:val="x-none"/>
              </w:rPr>
            </w:pPr>
          </w:p>
        </w:tc>
      </w:tr>
      <w:tr w:rsidR="004D542B" w:rsidRPr="003F0305" w:rsidTr="005818D2">
        <w:tc>
          <w:tcPr>
            <w:tcW w:w="588" w:type="dxa"/>
            <w:shd w:val="clear" w:color="auto" w:fill="auto"/>
            <w:vAlign w:val="center"/>
          </w:tcPr>
          <w:p w:rsidR="004D542B" w:rsidRPr="003F0305" w:rsidRDefault="004D542B" w:rsidP="005818D2">
            <w:pPr>
              <w:rPr>
                <w:b/>
                <w:snapToGrid w:val="0"/>
                <w:sz w:val="20"/>
                <w:szCs w:val="20"/>
              </w:rPr>
            </w:pPr>
            <w:r w:rsidRPr="003F0305">
              <w:rPr>
                <w:b/>
                <w:snapToGrid w:val="0"/>
                <w:sz w:val="20"/>
                <w:szCs w:val="20"/>
              </w:rPr>
              <w:t>5</w:t>
            </w:r>
          </w:p>
        </w:tc>
        <w:tc>
          <w:tcPr>
            <w:tcW w:w="1417" w:type="dxa"/>
            <w:shd w:val="clear" w:color="auto" w:fill="auto"/>
            <w:vAlign w:val="center"/>
          </w:tcPr>
          <w:p w:rsidR="004D542B" w:rsidRPr="003F0305" w:rsidRDefault="004D542B" w:rsidP="005818D2">
            <w:pPr>
              <w:jc w:val="center"/>
              <w:rPr>
                <w:snapToGrid w:val="0"/>
                <w:sz w:val="20"/>
                <w:szCs w:val="20"/>
              </w:rPr>
            </w:pPr>
            <w:r w:rsidRPr="003F0305">
              <w:rPr>
                <w:snapToGrid w:val="0"/>
                <w:sz w:val="20"/>
                <w:szCs w:val="20"/>
              </w:rPr>
              <w:t>18 01 06</w:t>
            </w:r>
            <w:r w:rsidRPr="003F0305">
              <w:rPr>
                <w:sz w:val="20"/>
                <w:szCs w:val="20"/>
                <w:vertAlign w:val="superscript"/>
              </w:rPr>
              <w:sym w:font="Symbol" w:char="F02A"/>
            </w:r>
          </w:p>
        </w:tc>
        <w:tc>
          <w:tcPr>
            <w:tcW w:w="2977" w:type="dxa"/>
            <w:shd w:val="clear" w:color="auto" w:fill="auto"/>
          </w:tcPr>
          <w:p w:rsidR="004D542B" w:rsidRPr="003F0305" w:rsidRDefault="004D542B" w:rsidP="005818D2">
            <w:pPr>
              <w:contextualSpacing/>
              <w:jc w:val="both"/>
              <w:rPr>
                <w:rFonts w:eastAsia="Calibri"/>
                <w:sz w:val="20"/>
                <w:szCs w:val="20"/>
                <w:lang w:val="x-none"/>
              </w:rPr>
            </w:pPr>
          </w:p>
        </w:tc>
        <w:tc>
          <w:tcPr>
            <w:tcW w:w="3558" w:type="dxa"/>
            <w:shd w:val="clear" w:color="auto" w:fill="auto"/>
          </w:tcPr>
          <w:p w:rsidR="004D542B" w:rsidRPr="003F0305" w:rsidRDefault="004D542B" w:rsidP="005818D2">
            <w:pPr>
              <w:contextualSpacing/>
              <w:jc w:val="both"/>
              <w:rPr>
                <w:rFonts w:eastAsia="Calibri"/>
                <w:sz w:val="20"/>
                <w:szCs w:val="20"/>
                <w:lang w:val="x-none"/>
              </w:rPr>
            </w:pPr>
          </w:p>
        </w:tc>
      </w:tr>
      <w:tr w:rsidR="004D542B" w:rsidRPr="003F0305" w:rsidTr="005818D2">
        <w:tc>
          <w:tcPr>
            <w:tcW w:w="588" w:type="dxa"/>
            <w:shd w:val="clear" w:color="auto" w:fill="auto"/>
            <w:vAlign w:val="center"/>
          </w:tcPr>
          <w:p w:rsidR="004D542B" w:rsidRPr="003F0305" w:rsidRDefault="004D542B" w:rsidP="005818D2">
            <w:pPr>
              <w:rPr>
                <w:b/>
                <w:snapToGrid w:val="0"/>
                <w:sz w:val="20"/>
                <w:szCs w:val="20"/>
              </w:rPr>
            </w:pPr>
            <w:r w:rsidRPr="003F0305">
              <w:rPr>
                <w:b/>
                <w:snapToGrid w:val="0"/>
                <w:sz w:val="20"/>
                <w:szCs w:val="20"/>
              </w:rPr>
              <w:t>6</w:t>
            </w:r>
          </w:p>
        </w:tc>
        <w:tc>
          <w:tcPr>
            <w:tcW w:w="1417" w:type="dxa"/>
            <w:shd w:val="clear" w:color="auto" w:fill="auto"/>
            <w:vAlign w:val="center"/>
          </w:tcPr>
          <w:p w:rsidR="004D542B" w:rsidRPr="003F0305" w:rsidRDefault="004D542B" w:rsidP="005818D2">
            <w:pPr>
              <w:jc w:val="center"/>
              <w:rPr>
                <w:snapToGrid w:val="0"/>
                <w:sz w:val="20"/>
                <w:szCs w:val="20"/>
              </w:rPr>
            </w:pPr>
            <w:r w:rsidRPr="003F0305">
              <w:rPr>
                <w:snapToGrid w:val="0"/>
                <w:sz w:val="20"/>
                <w:szCs w:val="20"/>
              </w:rPr>
              <w:t>18 01 07</w:t>
            </w:r>
          </w:p>
        </w:tc>
        <w:tc>
          <w:tcPr>
            <w:tcW w:w="2977" w:type="dxa"/>
            <w:shd w:val="clear" w:color="auto" w:fill="auto"/>
          </w:tcPr>
          <w:p w:rsidR="004D542B" w:rsidRPr="003F0305" w:rsidRDefault="004D542B" w:rsidP="005818D2">
            <w:pPr>
              <w:contextualSpacing/>
              <w:jc w:val="both"/>
              <w:rPr>
                <w:rFonts w:eastAsia="Calibri"/>
                <w:sz w:val="20"/>
                <w:szCs w:val="20"/>
                <w:lang w:val="x-none"/>
              </w:rPr>
            </w:pPr>
          </w:p>
        </w:tc>
        <w:tc>
          <w:tcPr>
            <w:tcW w:w="3558" w:type="dxa"/>
            <w:shd w:val="clear" w:color="auto" w:fill="auto"/>
          </w:tcPr>
          <w:p w:rsidR="004D542B" w:rsidRPr="003F0305" w:rsidRDefault="004D542B" w:rsidP="005818D2">
            <w:pPr>
              <w:contextualSpacing/>
              <w:jc w:val="both"/>
              <w:rPr>
                <w:rFonts w:eastAsia="Calibri"/>
                <w:sz w:val="20"/>
                <w:szCs w:val="20"/>
                <w:lang w:val="x-none"/>
              </w:rPr>
            </w:pPr>
          </w:p>
        </w:tc>
      </w:tr>
      <w:tr w:rsidR="004D542B" w:rsidRPr="003F0305" w:rsidTr="005818D2">
        <w:tc>
          <w:tcPr>
            <w:tcW w:w="588" w:type="dxa"/>
            <w:shd w:val="clear" w:color="auto" w:fill="auto"/>
            <w:vAlign w:val="center"/>
          </w:tcPr>
          <w:p w:rsidR="004D542B" w:rsidRPr="003F0305" w:rsidRDefault="004D542B" w:rsidP="005818D2">
            <w:pPr>
              <w:rPr>
                <w:b/>
                <w:snapToGrid w:val="0"/>
                <w:sz w:val="20"/>
                <w:szCs w:val="20"/>
              </w:rPr>
            </w:pPr>
            <w:r w:rsidRPr="003F0305">
              <w:rPr>
                <w:b/>
                <w:snapToGrid w:val="0"/>
                <w:sz w:val="20"/>
                <w:szCs w:val="20"/>
              </w:rPr>
              <w:t>7</w:t>
            </w:r>
          </w:p>
        </w:tc>
        <w:tc>
          <w:tcPr>
            <w:tcW w:w="1417" w:type="dxa"/>
            <w:shd w:val="clear" w:color="auto" w:fill="auto"/>
            <w:vAlign w:val="center"/>
          </w:tcPr>
          <w:p w:rsidR="004D542B" w:rsidRPr="003F0305" w:rsidRDefault="004D542B" w:rsidP="005818D2">
            <w:pPr>
              <w:jc w:val="center"/>
              <w:rPr>
                <w:snapToGrid w:val="0"/>
                <w:sz w:val="20"/>
                <w:szCs w:val="20"/>
              </w:rPr>
            </w:pPr>
            <w:r w:rsidRPr="003F0305">
              <w:rPr>
                <w:snapToGrid w:val="0"/>
                <w:sz w:val="20"/>
                <w:szCs w:val="20"/>
              </w:rPr>
              <w:t>18 01 08</w:t>
            </w:r>
            <w:r w:rsidRPr="003F0305">
              <w:rPr>
                <w:sz w:val="20"/>
                <w:szCs w:val="20"/>
                <w:vertAlign w:val="superscript"/>
              </w:rPr>
              <w:sym w:font="Symbol" w:char="F02A"/>
            </w:r>
          </w:p>
        </w:tc>
        <w:tc>
          <w:tcPr>
            <w:tcW w:w="2977" w:type="dxa"/>
            <w:shd w:val="clear" w:color="auto" w:fill="auto"/>
          </w:tcPr>
          <w:p w:rsidR="004D542B" w:rsidRPr="003F0305" w:rsidRDefault="004D542B" w:rsidP="005818D2">
            <w:pPr>
              <w:contextualSpacing/>
              <w:jc w:val="both"/>
              <w:rPr>
                <w:rFonts w:eastAsia="Calibri"/>
                <w:sz w:val="20"/>
                <w:szCs w:val="20"/>
                <w:lang w:val="x-none"/>
              </w:rPr>
            </w:pPr>
          </w:p>
        </w:tc>
        <w:tc>
          <w:tcPr>
            <w:tcW w:w="3558" w:type="dxa"/>
            <w:shd w:val="clear" w:color="auto" w:fill="auto"/>
          </w:tcPr>
          <w:p w:rsidR="004D542B" w:rsidRPr="003F0305" w:rsidRDefault="004D542B" w:rsidP="005818D2">
            <w:pPr>
              <w:contextualSpacing/>
              <w:jc w:val="both"/>
              <w:rPr>
                <w:rFonts w:eastAsia="Calibri"/>
                <w:sz w:val="20"/>
                <w:szCs w:val="20"/>
                <w:lang w:val="x-none"/>
              </w:rPr>
            </w:pPr>
          </w:p>
        </w:tc>
      </w:tr>
      <w:tr w:rsidR="004D542B" w:rsidRPr="003F0305" w:rsidTr="005818D2">
        <w:tc>
          <w:tcPr>
            <w:tcW w:w="588" w:type="dxa"/>
            <w:shd w:val="clear" w:color="auto" w:fill="auto"/>
            <w:vAlign w:val="center"/>
          </w:tcPr>
          <w:p w:rsidR="004D542B" w:rsidRPr="003F0305" w:rsidRDefault="004D542B" w:rsidP="005818D2">
            <w:pPr>
              <w:rPr>
                <w:b/>
                <w:snapToGrid w:val="0"/>
                <w:sz w:val="20"/>
                <w:szCs w:val="20"/>
              </w:rPr>
            </w:pPr>
            <w:r w:rsidRPr="003F0305">
              <w:rPr>
                <w:b/>
                <w:snapToGrid w:val="0"/>
                <w:sz w:val="20"/>
                <w:szCs w:val="20"/>
              </w:rPr>
              <w:t>8</w:t>
            </w:r>
          </w:p>
        </w:tc>
        <w:tc>
          <w:tcPr>
            <w:tcW w:w="1417" w:type="dxa"/>
            <w:shd w:val="clear" w:color="auto" w:fill="auto"/>
            <w:vAlign w:val="center"/>
          </w:tcPr>
          <w:p w:rsidR="004D542B" w:rsidRPr="003F0305" w:rsidRDefault="004D542B" w:rsidP="005818D2">
            <w:pPr>
              <w:jc w:val="center"/>
              <w:rPr>
                <w:snapToGrid w:val="0"/>
                <w:sz w:val="20"/>
                <w:szCs w:val="20"/>
              </w:rPr>
            </w:pPr>
            <w:r w:rsidRPr="003F0305">
              <w:rPr>
                <w:snapToGrid w:val="0"/>
                <w:sz w:val="20"/>
                <w:szCs w:val="20"/>
              </w:rPr>
              <w:t>18 01 09</w:t>
            </w:r>
          </w:p>
        </w:tc>
        <w:tc>
          <w:tcPr>
            <w:tcW w:w="2977" w:type="dxa"/>
            <w:shd w:val="clear" w:color="auto" w:fill="auto"/>
          </w:tcPr>
          <w:p w:rsidR="004D542B" w:rsidRPr="003F0305" w:rsidRDefault="004D542B" w:rsidP="005818D2">
            <w:pPr>
              <w:contextualSpacing/>
              <w:jc w:val="both"/>
              <w:rPr>
                <w:rFonts w:eastAsia="Calibri"/>
                <w:sz w:val="20"/>
                <w:szCs w:val="20"/>
                <w:lang w:val="x-none"/>
              </w:rPr>
            </w:pPr>
          </w:p>
        </w:tc>
        <w:tc>
          <w:tcPr>
            <w:tcW w:w="3558" w:type="dxa"/>
            <w:shd w:val="clear" w:color="auto" w:fill="auto"/>
          </w:tcPr>
          <w:p w:rsidR="004D542B" w:rsidRPr="003F0305" w:rsidRDefault="004D542B" w:rsidP="005818D2">
            <w:pPr>
              <w:contextualSpacing/>
              <w:jc w:val="both"/>
              <w:rPr>
                <w:rFonts w:eastAsia="Calibri"/>
                <w:sz w:val="20"/>
                <w:szCs w:val="20"/>
                <w:lang w:val="x-none"/>
              </w:rPr>
            </w:pPr>
          </w:p>
        </w:tc>
      </w:tr>
      <w:tr w:rsidR="004D542B" w:rsidRPr="003F0305" w:rsidTr="005818D2">
        <w:tc>
          <w:tcPr>
            <w:tcW w:w="588" w:type="dxa"/>
            <w:shd w:val="clear" w:color="auto" w:fill="auto"/>
            <w:vAlign w:val="center"/>
          </w:tcPr>
          <w:p w:rsidR="004D542B" w:rsidRPr="003F0305" w:rsidRDefault="004D542B" w:rsidP="005818D2">
            <w:pPr>
              <w:rPr>
                <w:b/>
                <w:snapToGrid w:val="0"/>
                <w:sz w:val="20"/>
                <w:szCs w:val="20"/>
              </w:rPr>
            </w:pPr>
            <w:r w:rsidRPr="003F0305">
              <w:rPr>
                <w:b/>
                <w:snapToGrid w:val="0"/>
                <w:sz w:val="20"/>
                <w:szCs w:val="20"/>
              </w:rPr>
              <w:t>9</w:t>
            </w:r>
          </w:p>
        </w:tc>
        <w:tc>
          <w:tcPr>
            <w:tcW w:w="1417" w:type="dxa"/>
            <w:shd w:val="clear" w:color="auto" w:fill="auto"/>
            <w:vAlign w:val="center"/>
          </w:tcPr>
          <w:p w:rsidR="004D542B" w:rsidRPr="003F0305" w:rsidRDefault="004D542B" w:rsidP="005818D2">
            <w:pPr>
              <w:jc w:val="center"/>
              <w:rPr>
                <w:snapToGrid w:val="0"/>
                <w:sz w:val="20"/>
                <w:szCs w:val="20"/>
              </w:rPr>
            </w:pPr>
            <w:r w:rsidRPr="003F0305">
              <w:rPr>
                <w:snapToGrid w:val="0"/>
                <w:sz w:val="20"/>
                <w:szCs w:val="20"/>
              </w:rPr>
              <w:t>18 01 10*</w:t>
            </w:r>
          </w:p>
        </w:tc>
        <w:tc>
          <w:tcPr>
            <w:tcW w:w="2977" w:type="dxa"/>
            <w:shd w:val="clear" w:color="auto" w:fill="auto"/>
          </w:tcPr>
          <w:p w:rsidR="004D542B" w:rsidRPr="003F0305" w:rsidRDefault="004D542B" w:rsidP="005818D2">
            <w:pPr>
              <w:contextualSpacing/>
              <w:jc w:val="both"/>
              <w:rPr>
                <w:rFonts w:eastAsia="Calibri"/>
                <w:sz w:val="20"/>
                <w:szCs w:val="20"/>
                <w:lang w:val="x-none"/>
              </w:rPr>
            </w:pPr>
          </w:p>
        </w:tc>
        <w:tc>
          <w:tcPr>
            <w:tcW w:w="3558" w:type="dxa"/>
            <w:shd w:val="clear" w:color="auto" w:fill="auto"/>
          </w:tcPr>
          <w:p w:rsidR="004D542B" w:rsidRPr="003F0305" w:rsidRDefault="004D542B" w:rsidP="005818D2">
            <w:pPr>
              <w:contextualSpacing/>
              <w:jc w:val="both"/>
              <w:rPr>
                <w:rFonts w:eastAsia="Calibri"/>
                <w:sz w:val="20"/>
                <w:szCs w:val="20"/>
                <w:lang w:val="x-none"/>
              </w:rPr>
            </w:pPr>
          </w:p>
        </w:tc>
      </w:tr>
      <w:tr w:rsidR="004D542B" w:rsidRPr="003F0305" w:rsidTr="005818D2">
        <w:tc>
          <w:tcPr>
            <w:tcW w:w="588" w:type="dxa"/>
            <w:shd w:val="clear" w:color="auto" w:fill="auto"/>
            <w:vAlign w:val="center"/>
          </w:tcPr>
          <w:p w:rsidR="004D542B" w:rsidRPr="003F0305" w:rsidRDefault="004D542B" w:rsidP="005818D2">
            <w:pPr>
              <w:rPr>
                <w:b/>
                <w:snapToGrid w:val="0"/>
                <w:sz w:val="20"/>
                <w:szCs w:val="20"/>
              </w:rPr>
            </w:pPr>
            <w:r w:rsidRPr="003F0305">
              <w:rPr>
                <w:b/>
                <w:snapToGrid w:val="0"/>
                <w:sz w:val="20"/>
                <w:szCs w:val="20"/>
              </w:rPr>
              <w:t>10</w:t>
            </w:r>
          </w:p>
        </w:tc>
        <w:tc>
          <w:tcPr>
            <w:tcW w:w="1417" w:type="dxa"/>
            <w:shd w:val="clear" w:color="auto" w:fill="auto"/>
            <w:vAlign w:val="center"/>
          </w:tcPr>
          <w:p w:rsidR="004D542B" w:rsidRPr="003F0305" w:rsidRDefault="004D542B" w:rsidP="005818D2">
            <w:pPr>
              <w:jc w:val="center"/>
              <w:rPr>
                <w:snapToGrid w:val="0"/>
                <w:sz w:val="20"/>
                <w:szCs w:val="20"/>
              </w:rPr>
            </w:pPr>
            <w:r w:rsidRPr="003F0305">
              <w:rPr>
                <w:snapToGrid w:val="0"/>
                <w:sz w:val="20"/>
                <w:szCs w:val="20"/>
              </w:rPr>
              <w:t>18 01 82*</w:t>
            </w:r>
          </w:p>
        </w:tc>
        <w:tc>
          <w:tcPr>
            <w:tcW w:w="2977" w:type="dxa"/>
            <w:shd w:val="clear" w:color="auto" w:fill="auto"/>
          </w:tcPr>
          <w:p w:rsidR="004D542B" w:rsidRPr="003F0305" w:rsidRDefault="004D542B" w:rsidP="005818D2">
            <w:pPr>
              <w:contextualSpacing/>
              <w:jc w:val="both"/>
              <w:rPr>
                <w:rFonts w:eastAsia="Calibri"/>
                <w:sz w:val="20"/>
                <w:szCs w:val="20"/>
                <w:lang w:val="x-none"/>
              </w:rPr>
            </w:pPr>
          </w:p>
        </w:tc>
        <w:tc>
          <w:tcPr>
            <w:tcW w:w="3558" w:type="dxa"/>
            <w:shd w:val="clear" w:color="auto" w:fill="auto"/>
          </w:tcPr>
          <w:p w:rsidR="004D542B" w:rsidRPr="003F0305" w:rsidRDefault="004D542B" w:rsidP="005818D2">
            <w:pPr>
              <w:contextualSpacing/>
              <w:jc w:val="both"/>
              <w:rPr>
                <w:rFonts w:eastAsia="Calibri"/>
                <w:sz w:val="20"/>
                <w:szCs w:val="20"/>
                <w:lang w:val="x-none"/>
              </w:rPr>
            </w:pPr>
          </w:p>
        </w:tc>
      </w:tr>
      <w:tr w:rsidR="004D542B" w:rsidRPr="003F0305" w:rsidTr="005818D2">
        <w:tc>
          <w:tcPr>
            <w:tcW w:w="588" w:type="dxa"/>
            <w:shd w:val="clear" w:color="auto" w:fill="auto"/>
            <w:vAlign w:val="center"/>
          </w:tcPr>
          <w:p w:rsidR="004D542B" w:rsidRPr="003F0305" w:rsidRDefault="004D542B" w:rsidP="005818D2">
            <w:pPr>
              <w:rPr>
                <w:b/>
                <w:snapToGrid w:val="0"/>
                <w:sz w:val="20"/>
                <w:szCs w:val="20"/>
              </w:rPr>
            </w:pPr>
            <w:r w:rsidRPr="003F0305">
              <w:rPr>
                <w:b/>
                <w:snapToGrid w:val="0"/>
                <w:sz w:val="20"/>
                <w:szCs w:val="20"/>
              </w:rPr>
              <w:t>11</w:t>
            </w:r>
          </w:p>
        </w:tc>
        <w:tc>
          <w:tcPr>
            <w:tcW w:w="1417" w:type="dxa"/>
            <w:shd w:val="clear" w:color="auto" w:fill="auto"/>
            <w:vAlign w:val="center"/>
          </w:tcPr>
          <w:p w:rsidR="004D542B" w:rsidRPr="003F0305" w:rsidRDefault="004D542B" w:rsidP="005818D2">
            <w:pPr>
              <w:jc w:val="center"/>
              <w:rPr>
                <w:sz w:val="20"/>
                <w:szCs w:val="20"/>
              </w:rPr>
            </w:pPr>
            <w:r w:rsidRPr="003F0305">
              <w:rPr>
                <w:sz w:val="20"/>
                <w:szCs w:val="20"/>
              </w:rPr>
              <w:t>06 04 04*</w:t>
            </w:r>
          </w:p>
          <w:p w:rsidR="004D542B" w:rsidRPr="003F0305" w:rsidRDefault="004D542B" w:rsidP="005818D2">
            <w:pPr>
              <w:jc w:val="center"/>
              <w:rPr>
                <w:sz w:val="20"/>
                <w:szCs w:val="20"/>
              </w:rPr>
            </w:pPr>
            <w:r w:rsidRPr="003F0305">
              <w:rPr>
                <w:sz w:val="20"/>
                <w:szCs w:val="20"/>
              </w:rPr>
              <w:t>lub</w:t>
            </w:r>
          </w:p>
          <w:p w:rsidR="004D542B" w:rsidRPr="003F0305" w:rsidRDefault="004D542B" w:rsidP="005818D2">
            <w:pPr>
              <w:jc w:val="center"/>
              <w:rPr>
                <w:snapToGrid w:val="0"/>
                <w:sz w:val="20"/>
                <w:szCs w:val="20"/>
              </w:rPr>
            </w:pPr>
            <w:r w:rsidRPr="003F0305">
              <w:rPr>
                <w:sz w:val="20"/>
                <w:szCs w:val="20"/>
              </w:rPr>
              <w:t>20 01 21*</w:t>
            </w:r>
          </w:p>
        </w:tc>
        <w:tc>
          <w:tcPr>
            <w:tcW w:w="2977" w:type="dxa"/>
            <w:shd w:val="clear" w:color="auto" w:fill="auto"/>
          </w:tcPr>
          <w:p w:rsidR="004D542B" w:rsidRPr="003F0305" w:rsidRDefault="004D542B" w:rsidP="005818D2">
            <w:pPr>
              <w:contextualSpacing/>
              <w:jc w:val="both"/>
              <w:rPr>
                <w:rFonts w:eastAsia="Calibri"/>
                <w:sz w:val="20"/>
                <w:szCs w:val="20"/>
                <w:lang w:val="x-none"/>
              </w:rPr>
            </w:pPr>
          </w:p>
        </w:tc>
        <w:tc>
          <w:tcPr>
            <w:tcW w:w="3558" w:type="dxa"/>
            <w:shd w:val="clear" w:color="auto" w:fill="auto"/>
          </w:tcPr>
          <w:p w:rsidR="004D542B" w:rsidRPr="003F0305" w:rsidRDefault="004D542B" w:rsidP="005818D2">
            <w:pPr>
              <w:contextualSpacing/>
              <w:jc w:val="both"/>
              <w:rPr>
                <w:rFonts w:eastAsia="Calibri"/>
                <w:sz w:val="20"/>
                <w:szCs w:val="20"/>
                <w:lang w:val="x-none"/>
              </w:rPr>
            </w:pPr>
          </w:p>
        </w:tc>
      </w:tr>
      <w:tr w:rsidR="004D542B" w:rsidRPr="003F0305" w:rsidTr="005818D2">
        <w:tc>
          <w:tcPr>
            <w:tcW w:w="588" w:type="dxa"/>
            <w:shd w:val="clear" w:color="auto" w:fill="auto"/>
            <w:vAlign w:val="center"/>
          </w:tcPr>
          <w:p w:rsidR="004D542B" w:rsidRPr="003F0305" w:rsidRDefault="004D542B" w:rsidP="005818D2">
            <w:pPr>
              <w:rPr>
                <w:b/>
                <w:sz w:val="20"/>
                <w:szCs w:val="20"/>
              </w:rPr>
            </w:pPr>
            <w:r w:rsidRPr="003F0305">
              <w:rPr>
                <w:b/>
                <w:sz w:val="20"/>
                <w:szCs w:val="20"/>
              </w:rPr>
              <w:t>12</w:t>
            </w:r>
          </w:p>
        </w:tc>
        <w:tc>
          <w:tcPr>
            <w:tcW w:w="1417" w:type="dxa"/>
            <w:shd w:val="clear" w:color="auto" w:fill="auto"/>
            <w:vAlign w:val="center"/>
          </w:tcPr>
          <w:p w:rsidR="004D542B" w:rsidRPr="003F0305" w:rsidRDefault="004D542B" w:rsidP="005818D2">
            <w:pPr>
              <w:jc w:val="center"/>
              <w:rPr>
                <w:sz w:val="20"/>
                <w:szCs w:val="20"/>
              </w:rPr>
            </w:pPr>
            <w:r w:rsidRPr="003F0305">
              <w:rPr>
                <w:sz w:val="20"/>
                <w:szCs w:val="20"/>
              </w:rPr>
              <w:t>16 05 06*</w:t>
            </w:r>
          </w:p>
        </w:tc>
        <w:tc>
          <w:tcPr>
            <w:tcW w:w="2977" w:type="dxa"/>
            <w:shd w:val="clear" w:color="auto" w:fill="auto"/>
          </w:tcPr>
          <w:p w:rsidR="004D542B" w:rsidRPr="003F0305" w:rsidRDefault="004D542B" w:rsidP="005818D2">
            <w:pPr>
              <w:contextualSpacing/>
              <w:jc w:val="both"/>
              <w:rPr>
                <w:rFonts w:eastAsia="Calibri"/>
                <w:sz w:val="20"/>
                <w:szCs w:val="20"/>
                <w:lang w:val="x-none"/>
              </w:rPr>
            </w:pPr>
          </w:p>
        </w:tc>
        <w:tc>
          <w:tcPr>
            <w:tcW w:w="3558" w:type="dxa"/>
            <w:shd w:val="clear" w:color="auto" w:fill="auto"/>
          </w:tcPr>
          <w:p w:rsidR="004D542B" w:rsidRPr="003F0305" w:rsidRDefault="004D542B" w:rsidP="005818D2">
            <w:pPr>
              <w:contextualSpacing/>
              <w:jc w:val="both"/>
              <w:rPr>
                <w:rFonts w:eastAsia="Calibri"/>
                <w:sz w:val="20"/>
                <w:szCs w:val="20"/>
                <w:lang w:val="x-none"/>
              </w:rPr>
            </w:pPr>
          </w:p>
        </w:tc>
      </w:tr>
      <w:tr w:rsidR="004D542B" w:rsidRPr="003F0305" w:rsidTr="005818D2">
        <w:tc>
          <w:tcPr>
            <w:tcW w:w="588" w:type="dxa"/>
            <w:shd w:val="clear" w:color="auto" w:fill="auto"/>
            <w:vAlign w:val="center"/>
          </w:tcPr>
          <w:p w:rsidR="004D542B" w:rsidRPr="003F0305" w:rsidRDefault="004D542B" w:rsidP="005818D2">
            <w:pPr>
              <w:rPr>
                <w:b/>
                <w:sz w:val="20"/>
                <w:szCs w:val="20"/>
              </w:rPr>
            </w:pPr>
            <w:r w:rsidRPr="003F0305">
              <w:rPr>
                <w:b/>
                <w:sz w:val="20"/>
                <w:szCs w:val="20"/>
              </w:rPr>
              <w:t>13</w:t>
            </w:r>
          </w:p>
        </w:tc>
        <w:tc>
          <w:tcPr>
            <w:tcW w:w="1417" w:type="dxa"/>
            <w:shd w:val="clear" w:color="auto" w:fill="auto"/>
            <w:vAlign w:val="center"/>
          </w:tcPr>
          <w:p w:rsidR="004D542B" w:rsidRPr="003F0305" w:rsidRDefault="004D542B" w:rsidP="005818D2">
            <w:pPr>
              <w:jc w:val="center"/>
              <w:rPr>
                <w:sz w:val="20"/>
                <w:szCs w:val="20"/>
              </w:rPr>
            </w:pPr>
            <w:r w:rsidRPr="003F0305">
              <w:rPr>
                <w:sz w:val="20"/>
                <w:szCs w:val="20"/>
              </w:rPr>
              <w:t>16 05 07*</w:t>
            </w:r>
          </w:p>
        </w:tc>
        <w:tc>
          <w:tcPr>
            <w:tcW w:w="2977" w:type="dxa"/>
            <w:shd w:val="clear" w:color="auto" w:fill="auto"/>
          </w:tcPr>
          <w:p w:rsidR="004D542B" w:rsidRPr="003F0305" w:rsidRDefault="004D542B" w:rsidP="005818D2">
            <w:pPr>
              <w:contextualSpacing/>
              <w:jc w:val="both"/>
              <w:rPr>
                <w:rFonts w:eastAsia="Calibri"/>
                <w:sz w:val="20"/>
                <w:szCs w:val="20"/>
                <w:lang w:val="x-none"/>
              </w:rPr>
            </w:pPr>
          </w:p>
        </w:tc>
        <w:tc>
          <w:tcPr>
            <w:tcW w:w="3558" w:type="dxa"/>
            <w:shd w:val="clear" w:color="auto" w:fill="auto"/>
          </w:tcPr>
          <w:p w:rsidR="004D542B" w:rsidRPr="003F0305" w:rsidRDefault="004D542B" w:rsidP="005818D2">
            <w:pPr>
              <w:contextualSpacing/>
              <w:jc w:val="both"/>
              <w:rPr>
                <w:rFonts w:eastAsia="Calibri"/>
                <w:sz w:val="20"/>
                <w:szCs w:val="20"/>
                <w:lang w:val="x-none"/>
              </w:rPr>
            </w:pPr>
          </w:p>
        </w:tc>
      </w:tr>
      <w:tr w:rsidR="004D542B" w:rsidRPr="003F0305" w:rsidTr="005818D2">
        <w:tc>
          <w:tcPr>
            <w:tcW w:w="588" w:type="dxa"/>
            <w:shd w:val="clear" w:color="auto" w:fill="auto"/>
            <w:vAlign w:val="center"/>
          </w:tcPr>
          <w:p w:rsidR="004D542B" w:rsidRPr="003F0305" w:rsidRDefault="004D542B" w:rsidP="005818D2">
            <w:pPr>
              <w:rPr>
                <w:b/>
                <w:sz w:val="20"/>
                <w:szCs w:val="20"/>
              </w:rPr>
            </w:pPr>
            <w:r w:rsidRPr="003F0305">
              <w:rPr>
                <w:b/>
                <w:sz w:val="20"/>
                <w:szCs w:val="20"/>
              </w:rPr>
              <w:t>14</w:t>
            </w:r>
          </w:p>
        </w:tc>
        <w:tc>
          <w:tcPr>
            <w:tcW w:w="1417" w:type="dxa"/>
            <w:shd w:val="clear" w:color="auto" w:fill="auto"/>
            <w:vAlign w:val="center"/>
          </w:tcPr>
          <w:p w:rsidR="004D542B" w:rsidRPr="003F0305" w:rsidRDefault="004D542B" w:rsidP="005818D2">
            <w:pPr>
              <w:jc w:val="center"/>
              <w:rPr>
                <w:sz w:val="20"/>
                <w:szCs w:val="20"/>
              </w:rPr>
            </w:pPr>
            <w:r w:rsidRPr="003F0305">
              <w:rPr>
                <w:sz w:val="20"/>
                <w:szCs w:val="20"/>
              </w:rPr>
              <w:t>16 05 08</w:t>
            </w:r>
          </w:p>
        </w:tc>
        <w:tc>
          <w:tcPr>
            <w:tcW w:w="2977" w:type="dxa"/>
            <w:shd w:val="clear" w:color="auto" w:fill="auto"/>
          </w:tcPr>
          <w:p w:rsidR="004D542B" w:rsidRPr="003F0305" w:rsidRDefault="004D542B" w:rsidP="005818D2">
            <w:pPr>
              <w:contextualSpacing/>
              <w:jc w:val="both"/>
              <w:rPr>
                <w:rFonts w:eastAsia="Calibri"/>
                <w:sz w:val="20"/>
                <w:szCs w:val="20"/>
                <w:lang w:val="x-none"/>
              </w:rPr>
            </w:pPr>
          </w:p>
        </w:tc>
        <w:tc>
          <w:tcPr>
            <w:tcW w:w="3558" w:type="dxa"/>
            <w:shd w:val="clear" w:color="auto" w:fill="auto"/>
          </w:tcPr>
          <w:p w:rsidR="004D542B" w:rsidRPr="003F0305" w:rsidRDefault="004D542B" w:rsidP="005818D2">
            <w:pPr>
              <w:contextualSpacing/>
              <w:jc w:val="both"/>
              <w:rPr>
                <w:rFonts w:eastAsia="Calibri"/>
                <w:sz w:val="20"/>
                <w:szCs w:val="20"/>
                <w:lang w:val="x-none"/>
              </w:rPr>
            </w:pPr>
          </w:p>
        </w:tc>
      </w:tr>
    </w:tbl>
    <w:p w:rsidR="004D542B" w:rsidRDefault="004D542B" w:rsidP="004D542B">
      <w:pPr>
        <w:pStyle w:val="Tekstprzypisudolnego"/>
        <w:spacing w:line="276" w:lineRule="auto"/>
        <w:jc w:val="both"/>
        <w:rPr>
          <w:b/>
          <w:bCs/>
          <w:sz w:val="22"/>
          <w:szCs w:val="22"/>
          <w:lang w:val="pl-PL"/>
        </w:rPr>
      </w:pPr>
    </w:p>
    <w:p w:rsidR="004D542B" w:rsidRPr="003E126A" w:rsidRDefault="004D542B" w:rsidP="004D542B">
      <w:pPr>
        <w:pStyle w:val="Tekstprzypisudolnego"/>
        <w:spacing w:line="276" w:lineRule="auto"/>
        <w:jc w:val="both"/>
        <w:rPr>
          <w:b/>
          <w:bCs/>
          <w:sz w:val="22"/>
          <w:szCs w:val="22"/>
          <w:lang w:val="pl-PL"/>
        </w:rPr>
      </w:pPr>
      <w:r>
        <w:rPr>
          <w:b/>
          <w:bCs/>
          <w:sz w:val="22"/>
          <w:szCs w:val="22"/>
          <w:lang w:val="pl-PL"/>
        </w:rPr>
        <w:t xml:space="preserve">2. </w:t>
      </w:r>
      <w:r w:rsidRPr="003E126A">
        <w:rPr>
          <w:b/>
          <w:bCs/>
          <w:sz w:val="22"/>
          <w:szCs w:val="22"/>
          <w:lang w:val="pl-PL"/>
        </w:rPr>
        <w:t xml:space="preserve">OŚWIADCZENIE W ZAKRESIE WYPEŁNIENIA OBOWIĄZKÓW INFORMACYJNYCH PRZEWIDZIANYCH W ART. 13 LUB ART. 14 RODO </w:t>
      </w:r>
    </w:p>
    <w:p w:rsidR="004D542B" w:rsidRPr="003E126A" w:rsidRDefault="004D542B" w:rsidP="004D542B">
      <w:pPr>
        <w:pStyle w:val="NormalnyWeb"/>
        <w:spacing w:line="276" w:lineRule="auto"/>
        <w:ind w:left="426"/>
        <w:rPr>
          <w:color w:val="auto"/>
          <w:sz w:val="22"/>
          <w:szCs w:val="22"/>
        </w:rPr>
      </w:pPr>
      <w:r w:rsidRPr="003E126A">
        <w:rPr>
          <w:color w:val="auto"/>
          <w:sz w:val="22"/>
          <w:szCs w:val="22"/>
        </w:rPr>
        <w:lastRenderedPageBreak/>
        <w:t>Oświadczam, że wypełniłem obowiązki informacyjne przewidziane w art. 13 lub art. 14 RODO</w:t>
      </w:r>
      <w:r w:rsidRPr="003E126A">
        <w:rPr>
          <w:rStyle w:val="Odwoanieprzypisudolnego"/>
          <w:rFonts w:eastAsiaTheme="majorEastAsia"/>
          <w:color w:val="auto"/>
          <w:sz w:val="22"/>
          <w:szCs w:val="22"/>
        </w:rPr>
        <w:footnoteReference w:id="1"/>
      </w:r>
      <w:r w:rsidRPr="003E126A">
        <w:rPr>
          <w:color w:val="auto"/>
          <w:sz w:val="22"/>
          <w:szCs w:val="22"/>
        </w:rPr>
        <w:t xml:space="preserve"> wobec osób fizycznych, od których dane osobowe bezpośrednio lub pośrednio pozyskałem w celu ubiegania się o udzielenie zamówienia publicznego w niniejszym postępowaniu.</w:t>
      </w:r>
      <w:r w:rsidRPr="003E126A">
        <w:rPr>
          <w:rStyle w:val="Odwoanieprzypisudolnego"/>
          <w:rFonts w:eastAsiaTheme="majorEastAsia"/>
          <w:color w:val="auto"/>
          <w:sz w:val="22"/>
          <w:szCs w:val="22"/>
        </w:rPr>
        <w:footnoteReference w:id="2"/>
      </w:r>
    </w:p>
    <w:p w:rsidR="004D542B" w:rsidRPr="003E126A" w:rsidRDefault="004D542B" w:rsidP="004D542B">
      <w:pPr>
        <w:spacing w:line="276" w:lineRule="auto"/>
        <w:jc w:val="both"/>
        <w:rPr>
          <w:b/>
          <w:sz w:val="22"/>
          <w:szCs w:val="22"/>
        </w:rPr>
      </w:pPr>
      <w:r>
        <w:rPr>
          <w:b/>
          <w:sz w:val="22"/>
          <w:szCs w:val="22"/>
        </w:rPr>
        <w:t xml:space="preserve">3. </w:t>
      </w:r>
      <w:r w:rsidRPr="003E126A">
        <w:rPr>
          <w:b/>
          <w:sz w:val="22"/>
          <w:szCs w:val="22"/>
        </w:rPr>
        <w:t>Ponadto oświadczamy, że :</w:t>
      </w:r>
    </w:p>
    <w:p w:rsidR="005818D2" w:rsidRPr="005818D2" w:rsidRDefault="004D542B" w:rsidP="00D72104">
      <w:pPr>
        <w:numPr>
          <w:ilvl w:val="0"/>
          <w:numId w:val="147"/>
        </w:numPr>
        <w:tabs>
          <w:tab w:val="left" w:pos="709"/>
        </w:tabs>
        <w:spacing w:line="276" w:lineRule="auto"/>
        <w:ind w:left="851" w:hanging="426"/>
        <w:jc w:val="both"/>
        <w:rPr>
          <w:sz w:val="22"/>
          <w:szCs w:val="22"/>
        </w:rPr>
      </w:pPr>
      <w:r w:rsidRPr="003E126A">
        <w:rPr>
          <w:sz w:val="22"/>
          <w:szCs w:val="22"/>
        </w:rPr>
        <w:t xml:space="preserve">akceptujemy wskazany w SWZ czas związania ofertą - </w:t>
      </w:r>
      <w:r w:rsidRPr="003E126A">
        <w:rPr>
          <w:b/>
          <w:sz w:val="22"/>
          <w:szCs w:val="22"/>
        </w:rPr>
        <w:t xml:space="preserve"> 90 dni;</w:t>
      </w:r>
    </w:p>
    <w:p w:rsidR="004D542B" w:rsidRPr="003E126A" w:rsidRDefault="005818D2" w:rsidP="00D72104">
      <w:pPr>
        <w:numPr>
          <w:ilvl w:val="0"/>
          <w:numId w:val="147"/>
        </w:numPr>
        <w:tabs>
          <w:tab w:val="left" w:pos="709"/>
        </w:tabs>
        <w:spacing w:line="276" w:lineRule="auto"/>
        <w:ind w:left="851" w:hanging="426"/>
        <w:jc w:val="both"/>
        <w:rPr>
          <w:sz w:val="22"/>
          <w:szCs w:val="22"/>
        </w:rPr>
      </w:pPr>
      <w:r>
        <w:rPr>
          <w:b/>
          <w:sz w:val="22"/>
          <w:szCs w:val="22"/>
        </w:rPr>
        <w:t xml:space="preserve">jesteśmy </w:t>
      </w:r>
      <w:r>
        <w:rPr>
          <w:sz w:val="22"/>
          <w:szCs w:val="22"/>
        </w:rPr>
        <w:t xml:space="preserve">(Rodzaj wykonawcy – należy wybrać)mikroprzedsiębiorstwem, małym </w:t>
      </w:r>
      <w:r w:rsidR="004D542B" w:rsidRPr="003E126A">
        <w:rPr>
          <w:sz w:val="22"/>
          <w:szCs w:val="22"/>
        </w:rPr>
        <w:t xml:space="preserve"> </w:t>
      </w:r>
      <w:r w:rsidR="00151211">
        <w:rPr>
          <w:sz w:val="22"/>
          <w:szCs w:val="22"/>
        </w:rPr>
        <w:t>przedsiębiorstwe</w:t>
      </w:r>
      <w:r w:rsidR="00151211">
        <w:rPr>
          <w:sz w:val="22"/>
          <w:szCs w:val="22"/>
        </w:rPr>
        <w:t xml:space="preserve">m, średnim </w:t>
      </w:r>
      <w:r w:rsidR="00151211">
        <w:rPr>
          <w:sz w:val="22"/>
          <w:szCs w:val="22"/>
        </w:rPr>
        <w:t>przedsiębiorstwe</w:t>
      </w:r>
      <w:r w:rsidR="00151211">
        <w:rPr>
          <w:sz w:val="22"/>
          <w:szCs w:val="22"/>
        </w:rPr>
        <w:t>m, jednoosobową działalnością gospodarczą, osobą fizyczną nie prowadzącej działalności gospodarczej, inny rodzaj …………………</w:t>
      </w:r>
      <w:r w:rsidR="00CA6B3F">
        <w:rPr>
          <w:rStyle w:val="Odwoanieprzypisudolnego"/>
          <w:sz w:val="22"/>
          <w:szCs w:val="22"/>
        </w:rPr>
        <w:footnoteReference w:id="3"/>
      </w:r>
    </w:p>
    <w:p w:rsidR="004D542B" w:rsidRPr="006910BF" w:rsidRDefault="004D542B" w:rsidP="00D72104">
      <w:pPr>
        <w:numPr>
          <w:ilvl w:val="0"/>
          <w:numId w:val="147"/>
        </w:numPr>
        <w:tabs>
          <w:tab w:val="left" w:pos="709"/>
        </w:tabs>
        <w:spacing w:line="276" w:lineRule="auto"/>
        <w:ind w:left="709" w:hanging="283"/>
        <w:jc w:val="both"/>
        <w:rPr>
          <w:rStyle w:val="Odwoanieprzypisudolnego"/>
          <w:rFonts w:eastAsiaTheme="majorEastAsia"/>
          <w:sz w:val="22"/>
          <w:szCs w:val="22"/>
        </w:rPr>
      </w:pPr>
      <w:r>
        <w:rPr>
          <w:sz w:val="22"/>
          <w:szCs w:val="22"/>
        </w:rPr>
        <w:t>usługę</w:t>
      </w:r>
      <w:r w:rsidRPr="003E126A">
        <w:rPr>
          <w:sz w:val="22"/>
          <w:szCs w:val="22"/>
        </w:rPr>
        <w:t xml:space="preserve"> będącą przedmiotem zamówienia wykonamy </w:t>
      </w:r>
      <w:r>
        <w:rPr>
          <w:b/>
          <w:sz w:val="22"/>
          <w:szCs w:val="22"/>
        </w:rPr>
        <w:t>sami</w:t>
      </w:r>
      <w:r w:rsidRPr="00C441B7">
        <w:rPr>
          <w:b/>
          <w:sz w:val="22"/>
          <w:szCs w:val="22"/>
        </w:rPr>
        <w:t>/z udziałem podwykonawców</w:t>
      </w:r>
      <w:r w:rsidRPr="003E126A">
        <w:rPr>
          <w:rStyle w:val="Odwoanieprzypisudolnego"/>
          <w:rFonts w:eastAsiaTheme="majorEastAsia"/>
          <w:sz w:val="22"/>
          <w:szCs w:val="22"/>
        </w:rPr>
        <w:footnoteReference w:id="4"/>
      </w:r>
      <w:r w:rsidRPr="003E126A">
        <w:rPr>
          <w:sz w:val="22"/>
          <w:szCs w:val="22"/>
          <w:u w:val="single"/>
        </w:rPr>
        <w:t xml:space="preserve"> </w:t>
      </w:r>
      <w:r w:rsidRPr="003E126A">
        <w:rPr>
          <w:sz w:val="22"/>
          <w:szCs w:val="22"/>
        </w:rPr>
        <w:t xml:space="preserve">powierzmy podwykonawcy ……………… </w:t>
      </w:r>
      <w:r w:rsidRPr="003E126A">
        <w:rPr>
          <w:i/>
          <w:sz w:val="22"/>
          <w:szCs w:val="22"/>
        </w:rPr>
        <w:t xml:space="preserve">(wskazać firmę podwykonawcy o ile jest znany) </w:t>
      </w:r>
      <w:r w:rsidRPr="003E126A">
        <w:rPr>
          <w:sz w:val="22"/>
          <w:szCs w:val="22"/>
        </w:rPr>
        <w:t>wykonanie następujących części zamówienia ................... – wartość lub procentowa część zamówienia ………</w:t>
      </w:r>
      <w:r w:rsidRPr="003E126A">
        <w:rPr>
          <w:rStyle w:val="Odwoanieprzypisudolnego"/>
          <w:rFonts w:eastAsiaTheme="majorEastAsia"/>
          <w:sz w:val="22"/>
          <w:szCs w:val="22"/>
        </w:rPr>
        <w:footnoteReference w:id="5"/>
      </w:r>
    </w:p>
    <w:p w:rsidR="004D542B" w:rsidRPr="006910BF" w:rsidRDefault="004D542B" w:rsidP="004D542B">
      <w:pPr>
        <w:ind w:left="426"/>
        <w:jc w:val="both"/>
      </w:pPr>
      <w:r>
        <w:t xml:space="preserve">3) </w:t>
      </w:r>
      <w:r w:rsidRPr="006910BF">
        <w:t>wybór mojej/naszej</w:t>
      </w:r>
      <w:r w:rsidRPr="003E126A">
        <w:rPr>
          <w:rStyle w:val="Odwoanieprzypisudolnego"/>
          <w:rFonts w:eastAsiaTheme="majorEastAsia"/>
        </w:rPr>
        <w:footnoteReference w:id="6"/>
      </w:r>
      <w:r w:rsidRPr="006910BF">
        <w:t xml:space="preserve"> oferty:</w:t>
      </w:r>
    </w:p>
    <w:p w:rsidR="004D542B" w:rsidRPr="003E126A" w:rsidRDefault="004D542B" w:rsidP="004D542B">
      <w:pPr>
        <w:pStyle w:val="Akapitzlist"/>
        <w:spacing w:after="0"/>
        <w:contextualSpacing w:val="0"/>
        <w:jc w:val="both"/>
        <w:rPr>
          <w:rFonts w:ascii="Times New Roman" w:hAnsi="Times New Roman"/>
          <w:lang w:val="pl-PL"/>
        </w:rPr>
      </w:pPr>
      <w:r>
        <w:rPr>
          <w:rFonts w:ascii="Times New Roman" w:hAnsi="Times New Roman"/>
          <w:b/>
          <w:lang w:val="pl-PL"/>
        </w:rPr>
        <w:t>będzie/</w:t>
      </w:r>
      <w:r w:rsidRPr="003E126A">
        <w:rPr>
          <w:rFonts w:ascii="Times New Roman" w:hAnsi="Times New Roman"/>
          <w:b/>
          <w:lang w:val="pl-PL"/>
        </w:rPr>
        <w:t>nie będzie</w:t>
      </w:r>
      <w:r w:rsidRPr="003E126A">
        <w:rPr>
          <w:rStyle w:val="Odwoanieprzypisudolnego"/>
          <w:rFonts w:ascii="Times New Roman" w:hAnsi="Times New Roman"/>
          <w:b/>
          <w:lang w:val="pl-PL"/>
        </w:rPr>
        <w:footnoteReference w:id="7"/>
      </w:r>
      <w:r w:rsidRPr="003E126A">
        <w:rPr>
          <w:rFonts w:ascii="Times New Roman" w:hAnsi="Times New Roman"/>
          <w:lang w:val="pl-PL"/>
        </w:rPr>
        <w:t xml:space="preserve"> prowadził do powstania u Zamawiającego obowiązku podatkowego zgodnie z przepisami o podatku od towarów i usług.</w:t>
      </w:r>
    </w:p>
    <w:p w:rsidR="004D542B" w:rsidRPr="003E126A" w:rsidRDefault="004D542B" w:rsidP="004D542B">
      <w:pPr>
        <w:pStyle w:val="Akapitzlist"/>
        <w:spacing w:after="0"/>
        <w:contextualSpacing w:val="0"/>
        <w:jc w:val="both"/>
        <w:rPr>
          <w:rFonts w:ascii="Times New Roman" w:hAnsi="Times New Roman"/>
          <w:lang w:val="pl-PL"/>
        </w:rPr>
      </w:pPr>
      <w:r w:rsidRPr="003E126A">
        <w:rPr>
          <w:rFonts w:ascii="Times New Roman" w:hAnsi="Times New Roman"/>
          <w:lang w:val="pl-PL"/>
        </w:rPr>
        <w:t xml:space="preserve">Jeżeli </w:t>
      </w:r>
      <w:r w:rsidRPr="003E126A">
        <w:rPr>
          <w:rFonts w:ascii="Times New Roman" w:hAnsi="Times New Roman"/>
          <w:b/>
          <w:lang w:val="pl-PL"/>
        </w:rPr>
        <w:t xml:space="preserve">będzie </w:t>
      </w:r>
      <w:r w:rsidRPr="003E126A">
        <w:rPr>
          <w:rFonts w:ascii="Times New Roman" w:hAnsi="Times New Roman"/>
          <w:lang w:val="pl-PL"/>
        </w:rPr>
        <w:t>prowadził do powstania u Zamawiającego obowiązku podatkowego, należy wypełnić:</w:t>
      </w:r>
    </w:p>
    <w:p w:rsidR="004D542B" w:rsidRPr="003E126A" w:rsidRDefault="004D542B" w:rsidP="00D72104">
      <w:pPr>
        <w:numPr>
          <w:ilvl w:val="0"/>
          <w:numId w:val="148"/>
        </w:numPr>
        <w:tabs>
          <w:tab w:val="left" w:pos="851"/>
        </w:tabs>
        <w:spacing w:line="276" w:lineRule="auto"/>
        <w:jc w:val="both"/>
        <w:rPr>
          <w:sz w:val="22"/>
          <w:szCs w:val="22"/>
        </w:rPr>
      </w:pPr>
      <w:r w:rsidRPr="003E126A">
        <w:rPr>
          <w:sz w:val="22"/>
          <w:szCs w:val="22"/>
        </w:rPr>
        <w:t>wskazać nazwę (rodzaj) towaru lub usługi, których dostawa lub świadczenie będzie prowadzić do powstania takiego obowiązku podatkowego (nazwa, która znajdzie się później na fakturze): .....................................................................................................,</w:t>
      </w:r>
    </w:p>
    <w:p w:rsidR="004D542B" w:rsidRPr="003E126A" w:rsidRDefault="004D542B" w:rsidP="00D72104">
      <w:pPr>
        <w:numPr>
          <w:ilvl w:val="0"/>
          <w:numId w:val="148"/>
        </w:numPr>
        <w:tabs>
          <w:tab w:val="left" w:pos="851"/>
        </w:tabs>
        <w:spacing w:line="276" w:lineRule="auto"/>
        <w:jc w:val="both"/>
        <w:rPr>
          <w:sz w:val="22"/>
          <w:szCs w:val="22"/>
        </w:rPr>
      </w:pPr>
      <w:r w:rsidRPr="003E126A">
        <w:rPr>
          <w:sz w:val="22"/>
          <w:szCs w:val="22"/>
        </w:rPr>
        <w:t>wskazać wartości tego towaru lub usług bez kwoty podatku - wynosi ona: ......................................................................................................................................</w:t>
      </w:r>
    </w:p>
    <w:p w:rsidR="004D542B" w:rsidRPr="006910BF" w:rsidRDefault="004D542B" w:rsidP="004D542B">
      <w:pPr>
        <w:spacing w:line="276" w:lineRule="auto"/>
        <w:ind w:left="709"/>
        <w:jc w:val="both"/>
        <w:rPr>
          <w:sz w:val="22"/>
          <w:szCs w:val="22"/>
        </w:rPr>
      </w:pPr>
      <w:r w:rsidRPr="003E126A">
        <w:rPr>
          <w:sz w:val="22"/>
          <w:szCs w:val="22"/>
        </w:rPr>
        <w:t>Oświadczenie to nie zawiera stawki i kwoty podatku VAT jaki będzie musiał rozliczyć Zamawiający. Obie wartości ustali Zamawiający we własnym zakresie i rozliczy zgodnie z przepisami o podatku od towarów i usług.</w:t>
      </w:r>
    </w:p>
    <w:p w:rsidR="004D542B" w:rsidRDefault="004D542B" w:rsidP="004D542B">
      <w:pPr>
        <w:pStyle w:val="Bezodstpw1"/>
        <w:numPr>
          <w:ilvl w:val="0"/>
          <w:numId w:val="56"/>
        </w:numPr>
        <w:spacing w:line="276" w:lineRule="auto"/>
        <w:rPr>
          <w:sz w:val="22"/>
        </w:rPr>
      </w:pPr>
      <w:r>
        <w:rPr>
          <w:sz w:val="22"/>
        </w:rPr>
        <w:t xml:space="preserve">poszczególni wykonawcy wykonają następujące roboty budowlane/dostawy/usługi </w:t>
      </w:r>
      <w:r w:rsidRPr="00C441B7">
        <w:rPr>
          <w:b/>
          <w:sz w:val="22"/>
        </w:rPr>
        <w:t>(należy wypełnić w sytuacji określonej w art. 117 ust. 4 PZP)</w:t>
      </w:r>
      <w:r>
        <w:rPr>
          <w:sz w:val="22"/>
        </w:rPr>
        <w:t>:</w:t>
      </w:r>
    </w:p>
    <w:p w:rsidR="004D542B" w:rsidRDefault="004D542B" w:rsidP="00D72104">
      <w:pPr>
        <w:pStyle w:val="Bezodstpw1"/>
        <w:numPr>
          <w:ilvl w:val="0"/>
          <w:numId w:val="149"/>
        </w:numPr>
        <w:spacing w:line="276" w:lineRule="auto"/>
        <w:rPr>
          <w:sz w:val="22"/>
        </w:rPr>
      </w:pPr>
      <w:r>
        <w:rPr>
          <w:sz w:val="22"/>
        </w:rPr>
        <w:t>Nazwa wykonawcy ……………</w:t>
      </w:r>
    </w:p>
    <w:p w:rsidR="004D542B" w:rsidRDefault="004D542B" w:rsidP="004D542B">
      <w:pPr>
        <w:pStyle w:val="Bezodstpw1"/>
        <w:spacing w:line="276" w:lineRule="auto"/>
        <w:ind w:left="1440"/>
        <w:rPr>
          <w:sz w:val="22"/>
        </w:rPr>
      </w:pPr>
      <w:r>
        <w:rPr>
          <w:sz w:val="22"/>
        </w:rPr>
        <w:t>zakres robót budowlanych/dostaw/usług które wykona ……………………………….</w:t>
      </w:r>
    </w:p>
    <w:p w:rsidR="004D542B" w:rsidRDefault="004D542B" w:rsidP="00D72104">
      <w:pPr>
        <w:pStyle w:val="Bezodstpw1"/>
        <w:numPr>
          <w:ilvl w:val="0"/>
          <w:numId w:val="149"/>
        </w:numPr>
        <w:spacing w:line="276" w:lineRule="auto"/>
        <w:rPr>
          <w:sz w:val="22"/>
        </w:rPr>
      </w:pPr>
      <w:r>
        <w:rPr>
          <w:sz w:val="22"/>
        </w:rPr>
        <w:t>Nazwa wykonawcy ……………</w:t>
      </w:r>
    </w:p>
    <w:p w:rsidR="004D542B" w:rsidRDefault="004D542B" w:rsidP="004D542B">
      <w:pPr>
        <w:pStyle w:val="Bezodstpw1"/>
        <w:spacing w:line="276" w:lineRule="auto"/>
        <w:ind w:left="1440"/>
        <w:rPr>
          <w:sz w:val="22"/>
        </w:rPr>
      </w:pPr>
      <w:r>
        <w:rPr>
          <w:sz w:val="22"/>
        </w:rPr>
        <w:t>zakres robót budowlanych/dostaw/usług które wykona ……………………………….</w:t>
      </w:r>
    </w:p>
    <w:p w:rsidR="004D542B" w:rsidRDefault="004D542B" w:rsidP="004D542B">
      <w:pPr>
        <w:pStyle w:val="Bezodstpw1"/>
        <w:numPr>
          <w:ilvl w:val="0"/>
          <w:numId w:val="56"/>
        </w:numPr>
        <w:spacing w:line="276" w:lineRule="auto"/>
        <w:rPr>
          <w:sz w:val="22"/>
        </w:rPr>
      </w:pPr>
      <w:r w:rsidRPr="007E1D5D">
        <w:rPr>
          <w:b/>
          <w:sz w:val="22"/>
        </w:rPr>
        <w:t>będziemy/nie będziemy</w:t>
      </w:r>
      <w:r>
        <w:rPr>
          <w:rStyle w:val="Odwoanieprzypisudolnego"/>
          <w:rFonts w:eastAsiaTheme="majorEastAsia"/>
          <w:b/>
          <w:sz w:val="22"/>
        </w:rPr>
        <w:footnoteReference w:id="8"/>
      </w:r>
      <w:r>
        <w:rPr>
          <w:sz w:val="22"/>
        </w:rPr>
        <w:t xml:space="preserve"> polegać na zdolnościach lub sytuacji podmiotów udostępniających zasoby.</w:t>
      </w:r>
    </w:p>
    <w:p w:rsidR="004D542B" w:rsidRDefault="004D542B" w:rsidP="004D542B">
      <w:pPr>
        <w:pStyle w:val="Bezodstpw1"/>
        <w:spacing w:line="276" w:lineRule="auto"/>
        <w:ind w:left="720"/>
        <w:rPr>
          <w:sz w:val="22"/>
        </w:rPr>
      </w:pPr>
      <w:r>
        <w:rPr>
          <w:sz w:val="22"/>
        </w:rPr>
        <w:lastRenderedPageBreak/>
        <w:t xml:space="preserve">Jeżeli wykonawca </w:t>
      </w:r>
      <w:r w:rsidRPr="007E1D5D">
        <w:rPr>
          <w:b/>
          <w:sz w:val="22"/>
        </w:rPr>
        <w:t>będzie</w:t>
      </w:r>
      <w:r>
        <w:rPr>
          <w:sz w:val="22"/>
        </w:rPr>
        <w:t xml:space="preserve"> polegał na zdolnościach lub sytuacji podmiotów udostępniających zasoby, należy wypełnić:</w:t>
      </w:r>
    </w:p>
    <w:p w:rsidR="004D542B" w:rsidRDefault="004D542B" w:rsidP="00D72104">
      <w:pPr>
        <w:pStyle w:val="Bezodstpw1"/>
        <w:numPr>
          <w:ilvl w:val="0"/>
          <w:numId w:val="150"/>
        </w:numPr>
        <w:spacing w:line="276" w:lineRule="auto"/>
        <w:rPr>
          <w:sz w:val="22"/>
        </w:rPr>
      </w:pPr>
      <w:r>
        <w:rPr>
          <w:sz w:val="22"/>
        </w:rPr>
        <w:t>Nazwa podmiotu ……………</w:t>
      </w:r>
    </w:p>
    <w:p w:rsidR="004D542B" w:rsidRDefault="004D542B" w:rsidP="004D542B">
      <w:pPr>
        <w:pStyle w:val="Bezodstpw1"/>
        <w:spacing w:line="276" w:lineRule="auto"/>
        <w:ind w:left="1440"/>
        <w:rPr>
          <w:sz w:val="22"/>
        </w:rPr>
      </w:pPr>
      <w:r>
        <w:rPr>
          <w:sz w:val="22"/>
        </w:rPr>
        <w:t>zakres zdolności/sytuacji na którym wykonawca polega ……………………………….</w:t>
      </w:r>
    </w:p>
    <w:p w:rsidR="004D542B" w:rsidRDefault="004D542B" w:rsidP="00D72104">
      <w:pPr>
        <w:pStyle w:val="Bezodstpw1"/>
        <w:numPr>
          <w:ilvl w:val="0"/>
          <w:numId w:val="150"/>
        </w:numPr>
        <w:spacing w:line="276" w:lineRule="auto"/>
        <w:rPr>
          <w:sz w:val="22"/>
        </w:rPr>
      </w:pPr>
      <w:r>
        <w:rPr>
          <w:sz w:val="22"/>
        </w:rPr>
        <w:t>Nazwa podmiotu ……………</w:t>
      </w:r>
    </w:p>
    <w:p w:rsidR="004D542B" w:rsidRDefault="004D542B" w:rsidP="004D542B">
      <w:pPr>
        <w:pStyle w:val="Bezodstpw1"/>
        <w:spacing w:line="276" w:lineRule="auto"/>
        <w:ind w:left="1440"/>
        <w:rPr>
          <w:sz w:val="22"/>
        </w:rPr>
      </w:pPr>
      <w:r>
        <w:rPr>
          <w:sz w:val="22"/>
        </w:rPr>
        <w:t>zakres zdolności/sytuacji na którym wykonawca polega ……………………………….</w:t>
      </w:r>
    </w:p>
    <w:p w:rsidR="004D542B" w:rsidRPr="003E126A" w:rsidRDefault="004D542B" w:rsidP="004D542B">
      <w:pPr>
        <w:pStyle w:val="Bezodstpw1"/>
        <w:numPr>
          <w:ilvl w:val="0"/>
          <w:numId w:val="56"/>
        </w:numPr>
        <w:spacing w:line="276" w:lineRule="auto"/>
        <w:rPr>
          <w:sz w:val="22"/>
        </w:rPr>
      </w:pPr>
      <w:r w:rsidRPr="003E126A">
        <w:rPr>
          <w:sz w:val="22"/>
        </w:rPr>
        <w:t xml:space="preserve">akceptujemy zawarte w </w:t>
      </w:r>
      <w:r>
        <w:rPr>
          <w:sz w:val="22"/>
        </w:rPr>
        <w:t>SWZ Projektowane postanowienia umowy (Załącznik Nr 3 do S</w:t>
      </w:r>
      <w:r w:rsidRPr="003E126A">
        <w:rPr>
          <w:sz w:val="22"/>
        </w:rPr>
        <w:t>WZ) z uwzględnieniem modyfikacji ich treści (jeżeli wystąpiły);</w:t>
      </w:r>
    </w:p>
    <w:p w:rsidR="004D542B" w:rsidRPr="003E126A" w:rsidRDefault="004D542B" w:rsidP="004D542B">
      <w:pPr>
        <w:pStyle w:val="Bezodstpw1"/>
        <w:numPr>
          <w:ilvl w:val="0"/>
          <w:numId w:val="56"/>
        </w:numPr>
        <w:spacing w:line="276" w:lineRule="auto"/>
        <w:rPr>
          <w:sz w:val="22"/>
        </w:rPr>
      </w:pPr>
      <w:r w:rsidRPr="003E126A">
        <w:rPr>
          <w:sz w:val="22"/>
        </w:rPr>
        <w:t>zapoznaliśmy się z sytuacją finansowo-ekonomiczną Zamawiającego (VI Wydział Gospodarczy Krajowego Rejestru Sądowego, Sekretariat Wydział ul. Poznańska 16, 53-630 Wrocław, pok 100, piętro I, tel. 71 748 90 00, fax 71 748 92 16, e-mail: VIgospodarczy@wrocław-fabryczna.sr.gov.pl).</w:t>
      </w:r>
    </w:p>
    <w:p w:rsidR="004D542B" w:rsidRPr="006910BF" w:rsidRDefault="004D542B" w:rsidP="004D542B">
      <w:pPr>
        <w:spacing w:after="120"/>
        <w:jc w:val="both"/>
        <w:rPr>
          <w:strike/>
        </w:rPr>
      </w:pPr>
      <w:r w:rsidRPr="006910BF">
        <w:rPr>
          <w:strike/>
        </w:rPr>
        <w:t>4. Wadium w kwocie …......... zł zostało wniesione w dniu …................ w formie   …....................</w:t>
      </w:r>
    </w:p>
    <w:p w:rsidR="004D542B" w:rsidRPr="006910BF" w:rsidRDefault="004D542B" w:rsidP="004D542B">
      <w:pPr>
        <w:spacing w:after="120"/>
        <w:jc w:val="both"/>
      </w:pPr>
      <w:r w:rsidRPr="006910BF">
        <w:t>5. Oświadczamy, że wszystkie załączniki stanowią integralną część oferty.</w:t>
      </w:r>
    </w:p>
    <w:p w:rsidR="004D542B" w:rsidRPr="006910BF" w:rsidRDefault="004D542B" w:rsidP="004D542B">
      <w:pPr>
        <w:spacing w:after="120"/>
        <w:jc w:val="both"/>
      </w:pPr>
      <w:r w:rsidRPr="006910BF">
        <w:t>6. Pod groźbą odpowiedzialności karnej oświadczamy, iż wszystkie załączone do oferty dokumenty opisują stan faktyczny i prawny, aktualny na dzień otwarcia ofert                              (art. 297 ustawy z dnia 6 czerwca 1997r. Kodeks karny (t.j. Dz. U. z 2020r. poz. 1444 ze zm.).</w:t>
      </w:r>
    </w:p>
    <w:p w:rsidR="004D542B" w:rsidRPr="003E126A" w:rsidRDefault="004D542B" w:rsidP="004D542B"/>
    <w:p w:rsidR="004D542B" w:rsidRDefault="004D542B">
      <w:pPr>
        <w:spacing w:after="160" w:line="259" w:lineRule="auto"/>
        <w:rPr>
          <w:b/>
        </w:rPr>
      </w:pPr>
      <w:r>
        <w:rPr>
          <w:b/>
        </w:rPr>
        <w:br w:type="page"/>
      </w:r>
    </w:p>
    <w:p w:rsidR="004D542B" w:rsidRDefault="004D542B" w:rsidP="004D542B">
      <w:pPr>
        <w:jc w:val="right"/>
        <w:rPr>
          <w:b/>
        </w:rPr>
      </w:pPr>
    </w:p>
    <w:p w:rsidR="004D542B" w:rsidRDefault="004D542B" w:rsidP="004D542B">
      <w:pPr>
        <w:jc w:val="right"/>
        <w:rPr>
          <w:b/>
        </w:rPr>
      </w:pPr>
      <w:r>
        <w:rPr>
          <w:b/>
        </w:rPr>
        <w:t xml:space="preserve">Załącznik nr </w:t>
      </w:r>
      <w:r w:rsidR="00923767">
        <w:rPr>
          <w:b/>
        </w:rPr>
        <w:t>1a</w:t>
      </w:r>
      <w:r>
        <w:rPr>
          <w:b/>
        </w:rPr>
        <w:t xml:space="preserve">- </w:t>
      </w:r>
      <w:r>
        <w:t>Jednolity Europejski Dokument Zamówienia</w:t>
      </w:r>
      <w:r>
        <w:rPr>
          <w:b/>
        </w:rPr>
        <w:t xml:space="preserve"> </w:t>
      </w:r>
    </w:p>
    <w:p w:rsidR="004D542B" w:rsidRDefault="004D542B" w:rsidP="004D542B">
      <w:pPr>
        <w:jc w:val="right"/>
        <w:rPr>
          <w:b/>
        </w:rPr>
      </w:pPr>
    </w:p>
    <w:p w:rsidR="004D542B" w:rsidRPr="00B962A7" w:rsidRDefault="004D542B" w:rsidP="004D542B">
      <w:pPr>
        <w:jc w:val="center"/>
        <w:rPr>
          <w:i/>
          <w:u w:val="single"/>
        </w:rPr>
      </w:pPr>
      <w:r w:rsidRPr="008211E0">
        <w:rPr>
          <w:i/>
          <w:highlight w:val="cyan"/>
          <w:u w:val="single"/>
        </w:rPr>
        <w:t>/Uwaga: pola zaznaczone na szaro nie dotyczą niniejszego postępowania!/</w:t>
      </w:r>
    </w:p>
    <w:p w:rsidR="004D542B" w:rsidRPr="00C77DCC" w:rsidRDefault="004D542B" w:rsidP="004D542B">
      <w:pPr>
        <w:pStyle w:val="Bezodstpw"/>
        <w:jc w:val="right"/>
        <w:rPr>
          <w:b/>
        </w:rPr>
      </w:pPr>
    </w:p>
    <w:p w:rsidR="004D542B" w:rsidRPr="00C77DCC" w:rsidRDefault="004D542B" w:rsidP="004D542B">
      <w:pPr>
        <w:pStyle w:val="Bezodstpw"/>
        <w:jc w:val="center"/>
        <w:rPr>
          <w:b/>
        </w:rPr>
      </w:pPr>
      <w:r w:rsidRPr="00C77DCC">
        <w:rPr>
          <w:b/>
        </w:rPr>
        <w:t>Część I: Informacje dotyczące postępowania o udzielenie zamówienia oraz instytucji zamawiającej lub podmiotu zamawiającego</w:t>
      </w:r>
    </w:p>
    <w:p w:rsidR="004D542B" w:rsidRPr="00E24905" w:rsidRDefault="004D542B" w:rsidP="004D542B">
      <w:pPr>
        <w:pBdr>
          <w:top w:val="single" w:sz="4" w:space="1" w:color="auto"/>
          <w:left w:val="single" w:sz="4" w:space="4" w:color="auto"/>
          <w:bottom w:val="single" w:sz="4" w:space="1" w:color="auto"/>
          <w:right w:val="single" w:sz="4" w:space="4" w:color="auto"/>
        </w:pBdr>
        <w:shd w:val="clear" w:color="auto" w:fill="BFBFBF"/>
        <w:rPr>
          <w:b/>
          <w:sz w:val="20"/>
          <w:szCs w:val="20"/>
        </w:rPr>
      </w:pPr>
      <w:r w:rsidRPr="00231564">
        <w:rPr>
          <w:b/>
          <w:i/>
          <w:w w:val="0"/>
          <w:sz w:val="20"/>
          <w:szCs w:val="20"/>
        </w:rPr>
        <w:t xml:space="preserve">W przypadku postępowań o udzielenie zamówienia, w ramach których zaproszenie do ubiegania się o zamówienie opublikowano w Dzienniku Urzędowym Unii Europejskiej, informacje wymagane w części I zostaną </w:t>
      </w:r>
      <w:r w:rsidRPr="00370BBD">
        <w:rPr>
          <w:b/>
          <w:i/>
          <w:w w:val="0"/>
          <w:sz w:val="20"/>
          <w:szCs w:val="20"/>
        </w:rPr>
        <w:t xml:space="preserve">automatycznie wyszukane, pod warunkiem że do utworzenia i wypełnienia jednolitego europejskiego dokumentu zamówienia wykorzystany zostanie </w:t>
      </w:r>
      <w:r w:rsidRPr="00D208A6">
        <w:rPr>
          <w:b/>
          <w:i/>
          <w:w w:val="0"/>
          <w:sz w:val="20"/>
          <w:szCs w:val="20"/>
        </w:rPr>
        <w:t>elektroniczny serwis poświęcony jednolitemu europejskiemu dokumentowi zamówienia</w:t>
      </w:r>
      <w:r w:rsidRPr="00D208A6">
        <w:rPr>
          <w:rStyle w:val="Odwoanieprzypisudolnego"/>
          <w:b/>
          <w:i/>
          <w:w w:val="0"/>
          <w:szCs w:val="20"/>
        </w:rPr>
        <w:footnoteReference w:id="9"/>
      </w:r>
      <w:r w:rsidRPr="00D208A6">
        <w:rPr>
          <w:b/>
          <w:i/>
          <w:w w:val="0"/>
          <w:sz w:val="20"/>
          <w:szCs w:val="20"/>
        </w:rPr>
        <w:t>.</w:t>
      </w:r>
      <w:r w:rsidRPr="00D208A6">
        <w:rPr>
          <w:b/>
          <w:w w:val="0"/>
          <w:sz w:val="20"/>
          <w:szCs w:val="20"/>
        </w:rPr>
        <w:t xml:space="preserve"> </w:t>
      </w:r>
      <w:r w:rsidRPr="00D208A6">
        <w:rPr>
          <w:b/>
          <w:sz w:val="20"/>
          <w:szCs w:val="20"/>
        </w:rPr>
        <w:t xml:space="preserve">Adres </w:t>
      </w:r>
      <w:r w:rsidRPr="00E24905">
        <w:rPr>
          <w:b/>
          <w:sz w:val="20"/>
          <w:szCs w:val="20"/>
        </w:rPr>
        <w:t>publikacyjny stosownego ogłoszenia</w:t>
      </w:r>
      <w:r w:rsidRPr="00E24905">
        <w:rPr>
          <w:rStyle w:val="Odwoanieprzypisudolnego"/>
          <w:b/>
          <w:i/>
          <w:szCs w:val="20"/>
        </w:rPr>
        <w:footnoteReference w:id="10"/>
      </w:r>
      <w:r w:rsidRPr="00E24905">
        <w:rPr>
          <w:b/>
          <w:sz w:val="20"/>
          <w:szCs w:val="20"/>
        </w:rPr>
        <w:t xml:space="preserve"> w Dzienniku Urzędowym Unii Europejskiej:</w:t>
      </w:r>
    </w:p>
    <w:p w:rsidR="004D542B" w:rsidRPr="00C30A40" w:rsidRDefault="004D542B" w:rsidP="004D542B">
      <w:pPr>
        <w:pBdr>
          <w:top w:val="single" w:sz="4" w:space="1" w:color="auto"/>
          <w:left w:val="single" w:sz="4" w:space="4" w:color="auto"/>
          <w:bottom w:val="single" w:sz="4" w:space="1" w:color="auto"/>
          <w:right w:val="single" w:sz="4" w:space="4" w:color="auto"/>
        </w:pBdr>
        <w:shd w:val="clear" w:color="auto" w:fill="BFBFBF"/>
        <w:rPr>
          <w:b/>
          <w:sz w:val="20"/>
          <w:szCs w:val="20"/>
          <w:lang w:val="en-US"/>
        </w:rPr>
      </w:pPr>
      <w:r w:rsidRPr="00C30A40">
        <w:rPr>
          <w:b/>
          <w:sz w:val="20"/>
          <w:szCs w:val="20"/>
          <w:lang w:val="en-US"/>
        </w:rPr>
        <w:t>Dz.U. UE S numer</w:t>
      </w:r>
      <w:r w:rsidRPr="00C30A40">
        <w:rPr>
          <w:b/>
          <w:sz w:val="20"/>
          <w:szCs w:val="20"/>
          <w:highlight w:val="yellow"/>
          <w:lang w:val="en-US"/>
        </w:rPr>
        <w:t xml:space="preserve">: S </w:t>
      </w:r>
      <w:r w:rsidR="00C30A40">
        <w:rPr>
          <w:b/>
          <w:sz w:val="20"/>
          <w:szCs w:val="20"/>
          <w:highlight w:val="yellow"/>
          <w:lang w:val="en-US"/>
        </w:rPr>
        <w:t>0</w:t>
      </w:r>
      <w:r w:rsidR="00C30A40" w:rsidRPr="00C30A40">
        <w:rPr>
          <w:b/>
          <w:sz w:val="20"/>
          <w:szCs w:val="20"/>
          <w:highlight w:val="yellow"/>
          <w:lang w:val="en-US"/>
        </w:rPr>
        <w:t>67</w:t>
      </w:r>
      <w:r w:rsidRPr="00C30A40">
        <w:rPr>
          <w:b/>
          <w:sz w:val="20"/>
          <w:szCs w:val="20"/>
          <w:highlight w:val="yellow"/>
          <w:lang w:val="en-US"/>
        </w:rPr>
        <w:t xml:space="preserve">  data </w:t>
      </w:r>
      <w:r w:rsidR="00C30A40">
        <w:rPr>
          <w:b/>
          <w:sz w:val="20"/>
          <w:szCs w:val="20"/>
          <w:highlight w:val="yellow"/>
          <w:lang w:val="en-US"/>
        </w:rPr>
        <w:t>07</w:t>
      </w:r>
      <w:r w:rsidRPr="00C30A40">
        <w:rPr>
          <w:b/>
          <w:sz w:val="20"/>
          <w:szCs w:val="20"/>
          <w:highlight w:val="yellow"/>
          <w:lang w:val="en-US"/>
        </w:rPr>
        <w:t>.0</w:t>
      </w:r>
      <w:r w:rsidR="00C30A40">
        <w:rPr>
          <w:b/>
          <w:sz w:val="20"/>
          <w:szCs w:val="20"/>
          <w:highlight w:val="yellow"/>
          <w:lang w:val="en-US"/>
        </w:rPr>
        <w:t>4</w:t>
      </w:r>
      <w:r w:rsidRPr="00C30A40">
        <w:rPr>
          <w:b/>
          <w:sz w:val="20"/>
          <w:szCs w:val="20"/>
          <w:highlight w:val="yellow"/>
          <w:lang w:val="en-US"/>
        </w:rPr>
        <w:t>.20</w:t>
      </w:r>
      <w:r w:rsidR="00C30A40">
        <w:rPr>
          <w:b/>
          <w:sz w:val="20"/>
          <w:szCs w:val="20"/>
          <w:lang w:val="en-US"/>
        </w:rPr>
        <w:t>21</w:t>
      </w:r>
      <w:r w:rsidRPr="00C30A40">
        <w:rPr>
          <w:b/>
          <w:sz w:val="20"/>
          <w:szCs w:val="20"/>
          <w:lang w:val="en-US"/>
        </w:rPr>
        <w:t xml:space="preserve"> strona http://ted.europa.eu/TED, </w:t>
      </w:r>
    </w:p>
    <w:p w:rsidR="004D542B" w:rsidRPr="00D208A6" w:rsidRDefault="004D542B" w:rsidP="004D542B">
      <w:pPr>
        <w:pBdr>
          <w:top w:val="single" w:sz="4" w:space="1" w:color="auto"/>
          <w:left w:val="single" w:sz="4" w:space="4" w:color="auto"/>
          <w:bottom w:val="single" w:sz="4" w:space="1" w:color="auto"/>
          <w:right w:val="single" w:sz="4" w:space="4" w:color="auto"/>
        </w:pBdr>
        <w:shd w:val="clear" w:color="auto" w:fill="BFBFBF"/>
        <w:rPr>
          <w:b/>
          <w:sz w:val="20"/>
          <w:szCs w:val="20"/>
        </w:rPr>
      </w:pPr>
      <w:r w:rsidRPr="00E24905">
        <w:rPr>
          <w:b/>
          <w:sz w:val="20"/>
          <w:szCs w:val="20"/>
        </w:rPr>
        <w:t xml:space="preserve">Numer ogłoszenia w Dz.U. S: </w:t>
      </w:r>
      <w:r w:rsidRPr="005A5871">
        <w:rPr>
          <w:b/>
          <w:sz w:val="20"/>
          <w:szCs w:val="20"/>
          <w:highlight w:val="yellow"/>
        </w:rPr>
        <w:t>20</w:t>
      </w:r>
      <w:r w:rsidR="00C30A40">
        <w:rPr>
          <w:b/>
          <w:sz w:val="20"/>
          <w:szCs w:val="20"/>
          <w:highlight w:val="yellow"/>
        </w:rPr>
        <w:t>21</w:t>
      </w:r>
      <w:r w:rsidRPr="005A5871">
        <w:rPr>
          <w:b/>
          <w:sz w:val="20"/>
          <w:szCs w:val="20"/>
          <w:highlight w:val="yellow"/>
        </w:rPr>
        <w:t>/S 0</w:t>
      </w:r>
      <w:r w:rsidR="00C30A40">
        <w:rPr>
          <w:b/>
          <w:sz w:val="20"/>
          <w:szCs w:val="20"/>
          <w:highlight w:val="yellow"/>
        </w:rPr>
        <w:t>67</w:t>
      </w:r>
      <w:r w:rsidRPr="005A5871">
        <w:rPr>
          <w:b/>
          <w:sz w:val="20"/>
          <w:szCs w:val="20"/>
          <w:highlight w:val="yellow"/>
        </w:rPr>
        <w:t>-</w:t>
      </w:r>
      <w:r w:rsidR="00C30A40">
        <w:rPr>
          <w:b/>
          <w:sz w:val="20"/>
          <w:szCs w:val="20"/>
          <w:highlight w:val="yellow"/>
        </w:rPr>
        <w:t>173443</w:t>
      </w:r>
    </w:p>
    <w:p w:rsidR="004D542B" w:rsidRPr="00231564" w:rsidRDefault="004D542B" w:rsidP="004D542B">
      <w:pPr>
        <w:pBdr>
          <w:top w:val="single" w:sz="4" w:space="1" w:color="auto"/>
          <w:left w:val="single" w:sz="4" w:space="4" w:color="auto"/>
          <w:bottom w:val="single" w:sz="4" w:space="1" w:color="auto"/>
          <w:right w:val="single" w:sz="4" w:space="4" w:color="auto"/>
        </w:pBdr>
        <w:shd w:val="clear" w:color="auto" w:fill="BFBFBF"/>
        <w:rPr>
          <w:b/>
          <w:sz w:val="20"/>
          <w:szCs w:val="20"/>
        </w:rPr>
      </w:pPr>
      <w:r w:rsidRPr="00D208A6">
        <w:rPr>
          <w:b/>
          <w:w w:val="0"/>
          <w:sz w:val="20"/>
          <w:szCs w:val="20"/>
        </w:rPr>
        <w:t>Jeżeli nie opublikowano zaproszenia do ubiegania się</w:t>
      </w:r>
      <w:r w:rsidRPr="00370BBD">
        <w:rPr>
          <w:b/>
          <w:w w:val="0"/>
          <w:sz w:val="20"/>
          <w:szCs w:val="20"/>
        </w:rPr>
        <w:t xml:space="preserve"> o zamówienie w Dz.U., instytucja zamawiająca lub podmiot zamawiający muszą wypełnić informacje</w:t>
      </w:r>
      <w:r w:rsidRPr="00F24ACD">
        <w:rPr>
          <w:b/>
          <w:w w:val="0"/>
          <w:sz w:val="20"/>
          <w:szCs w:val="20"/>
        </w:rPr>
        <w:t xml:space="preserve"> umożliwiające jednoznaczne</w:t>
      </w:r>
      <w:r w:rsidRPr="00231564">
        <w:rPr>
          <w:b/>
          <w:w w:val="0"/>
          <w:sz w:val="20"/>
          <w:szCs w:val="20"/>
        </w:rPr>
        <w:t xml:space="preserve"> zidentyfikowanie postępowania o udzielenie zamówienia:</w:t>
      </w:r>
    </w:p>
    <w:p w:rsidR="004D542B" w:rsidRPr="00231564" w:rsidRDefault="004D542B" w:rsidP="004D542B">
      <w:pPr>
        <w:pBdr>
          <w:top w:val="single" w:sz="4" w:space="1" w:color="auto"/>
          <w:left w:val="single" w:sz="4" w:space="4" w:color="auto"/>
          <w:bottom w:val="single" w:sz="4" w:space="1" w:color="auto"/>
          <w:right w:val="single" w:sz="4" w:space="4" w:color="auto"/>
        </w:pBdr>
        <w:shd w:val="clear" w:color="auto" w:fill="BFBFBF"/>
        <w:rPr>
          <w:b/>
          <w:sz w:val="20"/>
          <w:szCs w:val="20"/>
        </w:rPr>
      </w:pPr>
      <w:r w:rsidRPr="00231564">
        <w:rPr>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4D542B" w:rsidRPr="00C77DCC" w:rsidRDefault="004D542B" w:rsidP="004D542B">
      <w:pPr>
        <w:pStyle w:val="Bezodstpw"/>
        <w:jc w:val="center"/>
        <w:rPr>
          <w:b/>
        </w:rPr>
      </w:pPr>
    </w:p>
    <w:p w:rsidR="004D542B" w:rsidRPr="00C77DCC" w:rsidRDefault="004D542B" w:rsidP="004D542B">
      <w:pPr>
        <w:pStyle w:val="Bezodstpw"/>
        <w:jc w:val="center"/>
        <w:rPr>
          <w:b/>
        </w:rPr>
      </w:pPr>
      <w:r w:rsidRPr="00C77DCC">
        <w:rPr>
          <w:b/>
        </w:rPr>
        <w:t>INFORMACJE NA TEMAT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4D542B" w:rsidRPr="00226855" w:rsidTr="005818D2">
        <w:tc>
          <w:tcPr>
            <w:tcW w:w="4606" w:type="dxa"/>
            <w:shd w:val="clear" w:color="auto" w:fill="auto"/>
            <w:vAlign w:val="center"/>
          </w:tcPr>
          <w:p w:rsidR="004D542B" w:rsidRPr="00226855" w:rsidRDefault="004D542B" w:rsidP="005818D2">
            <w:pPr>
              <w:jc w:val="center"/>
            </w:pPr>
            <w:r w:rsidRPr="00953C8C">
              <w:rPr>
                <w:b/>
                <w:bCs/>
                <w:i/>
                <w:iCs/>
              </w:rPr>
              <w:t>Tożsamość zamawiającego</w:t>
            </w:r>
          </w:p>
        </w:tc>
        <w:tc>
          <w:tcPr>
            <w:tcW w:w="4606" w:type="dxa"/>
            <w:shd w:val="clear" w:color="auto" w:fill="auto"/>
            <w:vAlign w:val="center"/>
          </w:tcPr>
          <w:p w:rsidR="004D542B" w:rsidRPr="00226855" w:rsidRDefault="004D542B" w:rsidP="005818D2">
            <w:pPr>
              <w:jc w:val="center"/>
            </w:pPr>
            <w:r w:rsidRPr="00953C8C">
              <w:rPr>
                <w:b/>
                <w:bCs/>
                <w:i/>
                <w:iCs/>
              </w:rPr>
              <w:t>Odpowiedź:</w:t>
            </w:r>
          </w:p>
        </w:tc>
      </w:tr>
      <w:tr w:rsidR="004D542B" w:rsidRPr="00A60A1A" w:rsidTr="005818D2">
        <w:tc>
          <w:tcPr>
            <w:tcW w:w="4606" w:type="dxa"/>
            <w:shd w:val="clear" w:color="auto" w:fill="auto"/>
            <w:vAlign w:val="center"/>
          </w:tcPr>
          <w:p w:rsidR="004D542B" w:rsidRPr="00226855" w:rsidRDefault="004D542B" w:rsidP="005818D2">
            <w:r w:rsidRPr="00226855">
              <w:t>Nazwa:</w:t>
            </w:r>
          </w:p>
        </w:tc>
        <w:tc>
          <w:tcPr>
            <w:tcW w:w="4606" w:type="dxa"/>
            <w:shd w:val="clear" w:color="auto" w:fill="auto"/>
            <w:vAlign w:val="center"/>
          </w:tcPr>
          <w:p w:rsidR="004D542B" w:rsidRPr="00226855" w:rsidRDefault="004D542B" w:rsidP="005818D2">
            <w:r>
              <w:t>4 Wojskowy Szpital Kliniczny z Polikliniką Samodzielny Publiczny Zakład Opieki Zdrowotnej we Wrocławiu</w:t>
            </w:r>
          </w:p>
        </w:tc>
      </w:tr>
      <w:tr w:rsidR="004D542B" w:rsidRPr="00226855" w:rsidTr="005818D2">
        <w:tc>
          <w:tcPr>
            <w:tcW w:w="4606" w:type="dxa"/>
            <w:shd w:val="clear" w:color="auto" w:fill="auto"/>
            <w:vAlign w:val="center"/>
          </w:tcPr>
          <w:p w:rsidR="004D542B" w:rsidRPr="00226855" w:rsidRDefault="004D542B" w:rsidP="005818D2">
            <w:pPr>
              <w:jc w:val="center"/>
            </w:pPr>
            <w:r w:rsidRPr="00953C8C">
              <w:rPr>
                <w:b/>
                <w:bCs/>
                <w:i/>
                <w:iCs/>
              </w:rPr>
              <w:t>Jakiego zamówienia dotyczy niniejszy dokument?</w:t>
            </w:r>
          </w:p>
        </w:tc>
        <w:tc>
          <w:tcPr>
            <w:tcW w:w="4606" w:type="dxa"/>
            <w:shd w:val="clear" w:color="auto" w:fill="auto"/>
            <w:vAlign w:val="center"/>
          </w:tcPr>
          <w:p w:rsidR="004D542B" w:rsidRPr="00226855" w:rsidRDefault="004D542B" w:rsidP="005818D2">
            <w:pPr>
              <w:jc w:val="center"/>
            </w:pPr>
            <w:r w:rsidRPr="00953C8C">
              <w:rPr>
                <w:b/>
                <w:bCs/>
                <w:i/>
                <w:iCs/>
              </w:rPr>
              <w:t>Odpowiedź:</w:t>
            </w:r>
          </w:p>
        </w:tc>
      </w:tr>
      <w:tr w:rsidR="004D542B" w:rsidRPr="002F3321" w:rsidTr="005818D2">
        <w:tc>
          <w:tcPr>
            <w:tcW w:w="4606" w:type="dxa"/>
            <w:shd w:val="clear" w:color="auto" w:fill="auto"/>
            <w:vAlign w:val="center"/>
          </w:tcPr>
          <w:p w:rsidR="004D542B" w:rsidRPr="00226855" w:rsidRDefault="004D542B" w:rsidP="005818D2">
            <w:r w:rsidRPr="00226855">
              <w:t>Tytuł lub krótki opis udzielanego zamówienia:</w:t>
            </w:r>
          </w:p>
        </w:tc>
        <w:tc>
          <w:tcPr>
            <w:tcW w:w="4606" w:type="dxa"/>
            <w:shd w:val="clear" w:color="auto" w:fill="auto"/>
            <w:vAlign w:val="center"/>
          </w:tcPr>
          <w:p w:rsidR="004D542B" w:rsidRPr="00B30590" w:rsidRDefault="004D542B" w:rsidP="005818D2">
            <w:pPr>
              <w:jc w:val="both"/>
              <w:rPr>
                <w:b/>
                <w:sz w:val="20"/>
                <w:szCs w:val="20"/>
              </w:rPr>
            </w:pPr>
            <w:r>
              <w:rPr>
                <w:b/>
              </w:rPr>
              <w:t>Odbiór, transport i utylizacja</w:t>
            </w:r>
            <w:r w:rsidRPr="00593B09">
              <w:rPr>
                <w:b/>
              </w:rPr>
              <w:t xml:space="preserve"> odpadów medycznych i inne niż medyczne powstających w wyniku działalności </w:t>
            </w:r>
            <w:r>
              <w:rPr>
                <w:b/>
              </w:rPr>
              <w:t>4 Wojskowego S</w:t>
            </w:r>
            <w:r w:rsidRPr="009F0B19">
              <w:rPr>
                <w:b/>
              </w:rPr>
              <w:t>zpitala</w:t>
            </w:r>
            <w:r>
              <w:rPr>
                <w:b/>
              </w:rPr>
              <w:t xml:space="preserve"> Klinicznego z Polikliniką SPZOZ we Wrocławiu</w:t>
            </w:r>
            <w:r w:rsidRPr="009F0B19">
              <w:rPr>
                <w:b/>
              </w:rPr>
              <w:t xml:space="preserve"> oraz podległych przychodni</w:t>
            </w:r>
            <w:r>
              <w:rPr>
                <w:b/>
              </w:rPr>
              <w:t>.</w:t>
            </w:r>
          </w:p>
        </w:tc>
      </w:tr>
      <w:tr w:rsidR="004D542B" w:rsidRPr="00226855" w:rsidTr="005818D2">
        <w:tc>
          <w:tcPr>
            <w:tcW w:w="4606" w:type="dxa"/>
            <w:shd w:val="clear" w:color="auto" w:fill="auto"/>
            <w:vAlign w:val="center"/>
          </w:tcPr>
          <w:p w:rsidR="004D542B" w:rsidRPr="00226855" w:rsidRDefault="004D542B" w:rsidP="005818D2">
            <w:r w:rsidRPr="00226855">
              <w:t>Numer referencyjny nadany sprawie przez instytucję zamawiającą lub podmiot zamawiający (</w:t>
            </w:r>
            <w:r w:rsidRPr="00953C8C">
              <w:rPr>
                <w:i/>
                <w:iCs/>
              </w:rPr>
              <w:t>jeżeli dotyczy</w:t>
            </w:r>
            <w:r w:rsidRPr="00226855">
              <w:t>):</w:t>
            </w:r>
          </w:p>
        </w:tc>
        <w:tc>
          <w:tcPr>
            <w:tcW w:w="4606" w:type="dxa"/>
            <w:shd w:val="clear" w:color="auto" w:fill="auto"/>
          </w:tcPr>
          <w:p w:rsidR="004D542B" w:rsidRPr="00953C8C" w:rsidRDefault="004D542B" w:rsidP="005818D2">
            <w:pPr>
              <w:rPr>
                <w:b/>
              </w:rPr>
            </w:pPr>
          </w:p>
          <w:p w:rsidR="004D542B" w:rsidRPr="00953C8C" w:rsidRDefault="004D542B" w:rsidP="004D542B">
            <w:pPr>
              <w:rPr>
                <w:b/>
              </w:rPr>
            </w:pPr>
            <w:r>
              <w:rPr>
                <w:b/>
                <w:bCs/>
              </w:rPr>
              <w:t>4WSzKzP.SZP.2612.7</w:t>
            </w:r>
            <w:r w:rsidRPr="001E58C7">
              <w:rPr>
                <w:b/>
                <w:bCs/>
              </w:rPr>
              <w:t>.20</w:t>
            </w:r>
            <w:r>
              <w:rPr>
                <w:b/>
                <w:bCs/>
              </w:rPr>
              <w:t>21</w:t>
            </w:r>
          </w:p>
        </w:tc>
      </w:tr>
    </w:tbl>
    <w:p w:rsidR="004D542B" w:rsidRPr="00226855" w:rsidRDefault="004D542B" w:rsidP="004D542B"/>
    <w:p w:rsidR="004D542B" w:rsidRPr="00C77DCC" w:rsidRDefault="004D542B" w:rsidP="004D542B">
      <w:pPr>
        <w:pStyle w:val="Bezodstpw"/>
        <w:jc w:val="center"/>
        <w:rPr>
          <w:b/>
        </w:rPr>
      </w:pPr>
      <w:r w:rsidRPr="00C77DCC">
        <w:rPr>
          <w:b/>
        </w:rPr>
        <w:t>Część II: Informacje dotyczące wykonawcy</w:t>
      </w:r>
    </w:p>
    <w:p w:rsidR="004D542B" w:rsidRPr="00C77DCC" w:rsidRDefault="004D542B" w:rsidP="004D542B">
      <w:pPr>
        <w:pStyle w:val="Bezodstpw"/>
        <w:jc w:val="center"/>
        <w:rPr>
          <w:b/>
        </w:rPr>
      </w:pPr>
    </w:p>
    <w:p w:rsidR="004D542B" w:rsidRPr="00C77DCC" w:rsidRDefault="004D542B" w:rsidP="004D542B">
      <w:pPr>
        <w:pStyle w:val="Bezodstpw"/>
        <w:jc w:val="center"/>
        <w:rPr>
          <w:b/>
        </w:rPr>
      </w:pPr>
      <w:r w:rsidRPr="00C77DCC">
        <w:rPr>
          <w:b/>
        </w:rPr>
        <w:t>A: INFORMACJE NA TEMAT WYKONAWCY</w:t>
      </w:r>
    </w:p>
    <w:p w:rsidR="004D542B" w:rsidRPr="00226855" w:rsidRDefault="004D542B" w:rsidP="004D542B">
      <w:pPr>
        <w:pStyle w:val="Bezodstpw"/>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4D542B" w:rsidRPr="00787CE5" w:rsidTr="005818D2">
        <w:tc>
          <w:tcPr>
            <w:tcW w:w="4606" w:type="dxa"/>
            <w:shd w:val="clear" w:color="auto" w:fill="auto"/>
            <w:vAlign w:val="center"/>
          </w:tcPr>
          <w:p w:rsidR="004D542B" w:rsidRPr="00953C8C" w:rsidRDefault="004D542B" w:rsidP="005818D2">
            <w:pPr>
              <w:pStyle w:val="Bezodstpw"/>
              <w:jc w:val="center"/>
              <w:rPr>
                <w:b/>
              </w:rPr>
            </w:pPr>
            <w:r w:rsidRPr="00953C8C">
              <w:rPr>
                <w:b/>
                <w:bCs/>
                <w:i/>
                <w:iCs/>
              </w:rPr>
              <w:t>Identyfikacja:</w:t>
            </w:r>
          </w:p>
        </w:tc>
        <w:tc>
          <w:tcPr>
            <w:tcW w:w="4606" w:type="dxa"/>
            <w:shd w:val="clear" w:color="auto" w:fill="auto"/>
            <w:vAlign w:val="center"/>
          </w:tcPr>
          <w:p w:rsidR="004D542B" w:rsidRPr="00953C8C" w:rsidRDefault="004D542B" w:rsidP="005818D2">
            <w:pPr>
              <w:pStyle w:val="Bezodstpw"/>
              <w:jc w:val="center"/>
              <w:rPr>
                <w:b/>
              </w:rPr>
            </w:pPr>
            <w:r w:rsidRPr="00953C8C">
              <w:rPr>
                <w:b/>
                <w:bCs/>
                <w:i/>
                <w:iCs/>
              </w:rPr>
              <w:t>Odpowiedź:</w:t>
            </w:r>
          </w:p>
        </w:tc>
      </w:tr>
      <w:tr w:rsidR="004D542B" w:rsidRPr="00787CE5" w:rsidTr="005818D2">
        <w:tc>
          <w:tcPr>
            <w:tcW w:w="4606" w:type="dxa"/>
            <w:shd w:val="clear" w:color="auto" w:fill="auto"/>
          </w:tcPr>
          <w:p w:rsidR="004D542B" w:rsidRPr="00953C8C" w:rsidRDefault="004D542B" w:rsidP="005818D2">
            <w:pPr>
              <w:pStyle w:val="Bezodstpw"/>
              <w:rPr>
                <w:b/>
              </w:rPr>
            </w:pPr>
            <w:r w:rsidRPr="00787CE5">
              <w:lastRenderedPageBreak/>
              <w:t>Nazwa:</w:t>
            </w:r>
          </w:p>
        </w:tc>
        <w:tc>
          <w:tcPr>
            <w:tcW w:w="4606" w:type="dxa"/>
            <w:shd w:val="clear" w:color="auto" w:fill="auto"/>
          </w:tcPr>
          <w:p w:rsidR="004D542B" w:rsidRPr="00C77DCC" w:rsidRDefault="004D542B" w:rsidP="005818D2">
            <w:pPr>
              <w:pStyle w:val="Bezodstpw"/>
            </w:pPr>
            <w:r w:rsidRPr="00C77DCC">
              <w:t>[]</w:t>
            </w:r>
          </w:p>
        </w:tc>
      </w:tr>
      <w:tr w:rsidR="004D542B" w:rsidRPr="00787CE5" w:rsidTr="005818D2">
        <w:tc>
          <w:tcPr>
            <w:tcW w:w="4606" w:type="dxa"/>
            <w:shd w:val="clear" w:color="auto" w:fill="auto"/>
          </w:tcPr>
          <w:p w:rsidR="004D542B" w:rsidRPr="00787CE5" w:rsidRDefault="004D542B" w:rsidP="005818D2">
            <w:pPr>
              <w:pStyle w:val="Bezodstpw"/>
            </w:pPr>
            <w:r w:rsidRPr="00787CE5">
              <w:t xml:space="preserve">Numer VAT, jeżeli dotyczy: </w:t>
            </w:r>
          </w:p>
          <w:p w:rsidR="004D542B" w:rsidRPr="00953C8C" w:rsidRDefault="004D542B" w:rsidP="005818D2">
            <w:pPr>
              <w:pStyle w:val="Bezodstpw"/>
              <w:rPr>
                <w:b/>
              </w:rPr>
            </w:pPr>
            <w:r w:rsidRPr="00787CE5">
              <w:t>Jeżeli numer VAT nie ma zastosowania, proszę podać inny krajowy numer identyfikacyjny, jeżeli jest wymagany i ma zastosowanie.</w:t>
            </w:r>
          </w:p>
        </w:tc>
        <w:tc>
          <w:tcPr>
            <w:tcW w:w="4606" w:type="dxa"/>
            <w:shd w:val="clear" w:color="auto" w:fill="auto"/>
          </w:tcPr>
          <w:p w:rsidR="004D542B" w:rsidRPr="00C77DCC" w:rsidRDefault="004D542B" w:rsidP="005818D2">
            <w:pPr>
              <w:pStyle w:val="Bezodstpw"/>
            </w:pPr>
            <w:r w:rsidRPr="00C77DCC">
              <w:t>[]</w:t>
            </w:r>
          </w:p>
          <w:p w:rsidR="004D542B" w:rsidRPr="00C77DCC" w:rsidRDefault="004D542B" w:rsidP="005818D2">
            <w:pPr>
              <w:pStyle w:val="Bezodstpw"/>
            </w:pPr>
            <w:r w:rsidRPr="00C77DCC">
              <w:t>[]</w:t>
            </w:r>
          </w:p>
        </w:tc>
      </w:tr>
      <w:tr w:rsidR="004D542B" w:rsidRPr="00787CE5" w:rsidTr="005818D2">
        <w:tc>
          <w:tcPr>
            <w:tcW w:w="4606" w:type="dxa"/>
            <w:shd w:val="clear" w:color="auto" w:fill="auto"/>
          </w:tcPr>
          <w:p w:rsidR="004D542B" w:rsidRPr="00953C8C" w:rsidRDefault="004D542B" w:rsidP="005818D2">
            <w:pPr>
              <w:pStyle w:val="Bezodstpw"/>
              <w:rPr>
                <w:b/>
              </w:rPr>
            </w:pPr>
            <w:r w:rsidRPr="00787CE5">
              <w:t>Adres pocztowy:</w:t>
            </w:r>
          </w:p>
        </w:tc>
        <w:tc>
          <w:tcPr>
            <w:tcW w:w="4606" w:type="dxa"/>
            <w:shd w:val="clear" w:color="auto" w:fill="auto"/>
          </w:tcPr>
          <w:p w:rsidR="004D542B" w:rsidRPr="00C77DCC" w:rsidRDefault="004D542B" w:rsidP="005818D2">
            <w:pPr>
              <w:pStyle w:val="Bezodstpw"/>
            </w:pPr>
            <w:r w:rsidRPr="00C77DCC">
              <w:t>[…]</w:t>
            </w:r>
          </w:p>
        </w:tc>
      </w:tr>
      <w:tr w:rsidR="004D542B" w:rsidRPr="00787CE5" w:rsidTr="005818D2">
        <w:tc>
          <w:tcPr>
            <w:tcW w:w="4606" w:type="dxa"/>
            <w:shd w:val="clear" w:color="auto" w:fill="auto"/>
          </w:tcPr>
          <w:p w:rsidR="004D542B" w:rsidRPr="00787CE5" w:rsidRDefault="004D542B" w:rsidP="005818D2">
            <w:pPr>
              <w:pStyle w:val="Bezodstpw"/>
            </w:pPr>
            <w:r w:rsidRPr="00787CE5">
              <w:t>Osoba lub osoby wyznaczone do kontaktów:</w:t>
            </w:r>
          </w:p>
          <w:p w:rsidR="004D542B" w:rsidRPr="00787CE5" w:rsidRDefault="004D542B" w:rsidP="005818D2">
            <w:pPr>
              <w:pStyle w:val="Bezodstpw"/>
            </w:pPr>
            <w:r w:rsidRPr="00787CE5">
              <w:t>Telefon:</w:t>
            </w:r>
          </w:p>
          <w:p w:rsidR="004D542B" w:rsidRPr="00787CE5" w:rsidRDefault="004D542B" w:rsidP="005818D2">
            <w:pPr>
              <w:pStyle w:val="Bezodstpw"/>
            </w:pPr>
            <w:r w:rsidRPr="00787CE5">
              <w:t>Adres e-mail:</w:t>
            </w:r>
          </w:p>
          <w:p w:rsidR="004D542B" w:rsidRPr="00953C8C" w:rsidRDefault="004D542B" w:rsidP="005818D2">
            <w:pPr>
              <w:pStyle w:val="Bezodstpw"/>
              <w:rPr>
                <w:b/>
              </w:rPr>
            </w:pPr>
            <w:r w:rsidRPr="00787CE5">
              <w:t>Adres internetowy (adres www) (</w:t>
            </w:r>
            <w:r w:rsidRPr="00953C8C">
              <w:rPr>
                <w:i/>
                <w:iCs/>
              </w:rPr>
              <w:t>jeżeli dotyczy</w:t>
            </w:r>
            <w:r w:rsidRPr="00787CE5">
              <w:t>):</w:t>
            </w:r>
          </w:p>
        </w:tc>
        <w:tc>
          <w:tcPr>
            <w:tcW w:w="4606" w:type="dxa"/>
            <w:shd w:val="clear" w:color="auto" w:fill="auto"/>
          </w:tcPr>
          <w:p w:rsidR="004D542B" w:rsidRPr="00C77DCC" w:rsidRDefault="004D542B" w:rsidP="005818D2">
            <w:pPr>
              <w:pStyle w:val="Bezodstpw"/>
            </w:pPr>
            <w:r w:rsidRPr="00C77DCC">
              <w:t>[…]</w:t>
            </w:r>
          </w:p>
          <w:p w:rsidR="004D542B" w:rsidRPr="00C77DCC" w:rsidRDefault="004D542B" w:rsidP="005818D2">
            <w:pPr>
              <w:pStyle w:val="Bezodstpw"/>
            </w:pPr>
            <w:r w:rsidRPr="00C77DCC">
              <w:t>[…]</w:t>
            </w:r>
          </w:p>
          <w:p w:rsidR="004D542B" w:rsidRPr="00C77DCC" w:rsidRDefault="004D542B" w:rsidP="005818D2">
            <w:pPr>
              <w:pStyle w:val="Bezodstpw"/>
            </w:pPr>
            <w:r w:rsidRPr="00C77DCC">
              <w:t>[…]</w:t>
            </w:r>
          </w:p>
          <w:p w:rsidR="004D542B" w:rsidRPr="00C77DCC" w:rsidRDefault="004D542B" w:rsidP="005818D2">
            <w:pPr>
              <w:pStyle w:val="Bezodstpw"/>
            </w:pPr>
            <w:r w:rsidRPr="00C77DCC">
              <w:t>[…]</w:t>
            </w:r>
          </w:p>
        </w:tc>
      </w:tr>
      <w:tr w:rsidR="004D542B" w:rsidRPr="00787CE5" w:rsidTr="005818D2">
        <w:tc>
          <w:tcPr>
            <w:tcW w:w="4606" w:type="dxa"/>
            <w:shd w:val="clear" w:color="auto" w:fill="auto"/>
            <w:vAlign w:val="center"/>
          </w:tcPr>
          <w:p w:rsidR="004D542B" w:rsidRPr="00953C8C" w:rsidRDefault="004D542B" w:rsidP="005818D2">
            <w:pPr>
              <w:pStyle w:val="Bezodstpw"/>
              <w:jc w:val="center"/>
              <w:rPr>
                <w:b/>
              </w:rPr>
            </w:pPr>
            <w:r w:rsidRPr="00953C8C">
              <w:rPr>
                <w:b/>
                <w:bCs/>
                <w:i/>
                <w:iCs/>
              </w:rPr>
              <w:t>Informacje ogólne:</w:t>
            </w:r>
          </w:p>
        </w:tc>
        <w:tc>
          <w:tcPr>
            <w:tcW w:w="4606" w:type="dxa"/>
            <w:shd w:val="clear" w:color="auto" w:fill="auto"/>
            <w:vAlign w:val="center"/>
          </w:tcPr>
          <w:p w:rsidR="004D542B" w:rsidRPr="00953C8C" w:rsidRDefault="004D542B" w:rsidP="005818D2">
            <w:pPr>
              <w:pStyle w:val="Bezodstpw"/>
              <w:jc w:val="center"/>
              <w:rPr>
                <w:b/>
              </w:rPr>
            </w:pPr>
            <w:r w:rsidRPr="00953C8C">
              <w:rPr>
                <w:b/>
                <w:bCs/>
                <w:i/>
                <w:iCs/>
              </w:rPr>
              <w:t>Odpowiedź:</w:t>
            </w:r>
          </w:p>
        </w:tc>
      </w:tr>
      <w:tr w:rsidR="004D542B" w:rsidRPr="00787CE5" w:rsidTr="005818D2">
        <w:tc>
          <w:tcPr>
            <w:tcW w:w="4606" w:type="dxa"/>
            <w:shd w:val="clear" w:color="auto" w:fill="auto"/>
          </w:tcPr>
          <w:p w:rsidR="004D542B" w:rsidRPr="00953C8C" w:rsidRDefault="004D542B" w:rsidP="005818D2">
            <w:pPr>
              <w:pStyle w:val="Bezodstpw"/>
              <w:rPr>
                <w:b/>
              </w:rPr>
            </w:pPr>
            <w:r w:rsidRPr="00787CE5">
              <w:t>Czy  wykonawca  jest  mikroprzedsiębiorstwem bądź małym lub średnim przedsiębiorstwem?</w:t>
            </w:r>
          </w:p>
        </w:tc>
        <w:tc>
          <w:tcPr>
            <w:tcW w:w="4606" w:type="dxa"/>
            <w:shd w:val="clear" w:color="auto" w:fill="auto"/>
          </w:tcPr>
          <w:p w:rsidR="004D542B" w:rsidRPr="00C77DCC" w:rsidRDefault="004D542B" w:rsidP="005818D2">
            <w:pPr>
              <w:pStyle w:val="Bezodstpw"/>
            </w:pPr>
            <w:r w:rsidRPr="00C77DCC">
              <w:t>[] Tak [] Nie</w:t>
            </w:r>
          </w:p>
        </w:tc>
      </w:tr>
      <w:tr w:rsidR="004D542B" w:rsidRPr="00787CE5" w:rsidTr="005818D2">
        <w:tc>
          <w:tcPr>
            <w:tcW w:w="4606" w:type="dxa"/>
            <w:shd w:val="clear" w:color="auto" w:fill="BFBFBF"/>
          </w:tcPr>
          <w:p w:rsidR="004D542B" w:rsidRPr="00953C8C" w:rsidRDefault="004D542B" w:rsidP="005818D2">
            <w:pPr>
              <w:pStyle w:val="Bezodstpw"/>
              <w:rPr>
                <w:u w:val="single"/>
              </w:rPr>
            </w:pPr>
            <w:r w:rsidRPr="00953C8C">
              <w:rPr>
                <w:u w:val="single"/>
              </w:rPr>
              <w:t>Jedynie w przypadku gdy zamówienie jest</w:t>
            </w:r>
          </w:p>
          <w:p w:rsidR="004D542B" w:rsidRPr="00787CE5" w:rsidRDefault="004D542B" w:rsidP="005818D2">
            <w:pPr>
              <w:pStyle w:val="Bezodstpw"/>
            </w:pPr>
            <w:r w:rsidRPr="00953C8C">
              <w:rPr>
                <w:u w:val="single"/>
              </w:rPr>
              <w:t>zastrzeżone</w:t>
            </w:r>
            <w:r w:rsidRPr="00787CE5">
              <w:t>: czy wykonawca jest zakładem</w:t>
            </w:r>
          </w:p>
          <w:p w:rsidR="004D542B" w:rsidRPr="00787CE5" w:rsidRDefault="004D542B" w:rsidP="005818D2">
            <w:pPr>
              <w:pStyle w:val="Bezodstpw"/>
            </w:pPr>
            <w:r w:rsidRPr="00787CE5">
              <w:t>pracy chronionej, „przedsiębiorstwem</w:t>
            </w:r>
          </w:p>
          <w:p w:rsidR="004D542B" w:rsidRPr="00787CE5" w:rsidRDefault="004D542B" w:rsidP="005818D2">
            <w:pPr>
              <w:pStyle w:val="Bezodstpw"/>
            </w:pPr>
            <w:r w:rsidRPr="00787CE5">
              <w:t>społecznym” lub czy będzie realizował</w:t>
            </w:r>
          </w:p>
          <w:p w:rsidR="004D542B" w:rsidRPr="00787CE5" w:rsidRDefault="004D542B" w:rsidP="005818D2">
            <w:pPr>
              <w:pStyle w:val="Bezodstpw"/>
            </w:pPr>
            <w:r w:rsidRPr="00787CE5">
              <w:t>zamówienie w ramach programów zatrudnienia</w:t>
            </w:r>
          </w:p>
          <w:p w:rsidR="004D542B" w:rsidRPr="00787CE5" w:rsidRDefault="004D542B" w:rsidP="005818D2">
            <w:pPr>
              <w:pStyle w:val="Bezodstpw"/>
            </w:pPr>
            <w:r w:rsidRPr="00787CE5">
              <w:t>chronionego?</w:t>
            </w:r>
          </w:p>
          <w:p w:rsidR="004D542B" w:rsidRPr="00787CE5" w:rsidRDefault="004D542B" w:rsidP="005818D2">
            <w:pPr>
              <w:pStyle w:val="Bezodstpw"/>
            </w:pPr>
            <w:r w:rsidRPr="00787CE5">
              <w:t>Jeżeli tak,</w:t>
            </w:r>
          </w:p>
          <w:p w:rsidR="004D542B" w:rsidRPr="00787CE5" w:rsidRDefault="004D542B" w:rsidP="005818D2">
            <w:pPr>
              <w:pStyle w:val="Bezodstpw"/>
            </w:pPr>
            <w:r w:rsidRPr="00787CE5">
              <w:t>jaki jest odpowiedni odsetek pracowników</w:t>
            </w:r>
          </w:p>
          <w:p w:rsidR="004D542B" w:rsidRPr="00787CE5" w:rsidRDefault="004D542B" w:rsidP="005818D2">
            <w:pPr>
              <w:pStyle w:val="Bezodstpw"/>
            </w:pPr>
            <w:r w:rsidRPr="00787CE5">
              <w:t>niepełnosprawnych lub defaworyzowanych?</w:t>
            </w:r>
          </w:p>
          <w:p w:rsidR="004D542B" w:rsidRPr="00787CE5" w:rsidRDefault="004D542B" w:rsidP="005818D2">
            <w:pPr>
              <w:pStyle w:val="Bezodstpw"/>
            </w:pPr>
            <w:r w:rsidRPr="00787CE5">
              <w:t>Jeżeli jest to wymagane, proszę określić, do</w:t>
            </w:r>
          </w:p>
          <w:p w:rsidR="004D542B" w:rsidRPr="00787CE5" w:rsidRDefault="004D542B" w:rsidP="005818D2">
            <w:pPr>
              <w:pStyle w:val="Bezodstpw"/>
            </w:pPr>
            <w:r w:rsidRPr="00787CE5">
              <w:t>której kategorii lub których kategorii</w:t>
            </w:r>
          </w:p>
          <w:p w:rsidR="004D542B" w:rsidRPr="00787CE5" w:rsidRDefault="004D542B" w:rsidP="005818D2">
            <w:pPr>
              <w:pStyle w:val="Bezodstpw"/>
            </w:pPr>
            <w:r w:rsidRPr="00787CE5">
              <w:t>pracowników niepełnosprawnych lub</w:t>
            </w:r>
          </w:p>
          <w:p w:rsidR="004D542B" w:rsidRPr="00787CE5" w:rsidRDefault="004D542B" w:rsidP="005818D2">
            <w:pPr>
              <w:pStyle w:val="Bezodstpw"/>
            </w:pPr>
            <w:r w:rsidRPr="00787CE5">
              <w:t>defaworyzowanych należą dani pracownicy.</w:t>
            </w:r>
          </w:p>
        </w:tc>
        <w:tc>
          <w:tcPr>
            <w:tcW w:w="4606" w:type="dxa"/>
            <w:shd w:val="clear" w:color="auto" w:fill="BFBFBF"/>
          </w:tcPr>
          <w:p w:rsidR="004D542B" w:rsidRPr="00C77DCC" w:rsidRDefault="004D542B" w:rsidP="005818D2">
            <w:pPr>
              <w:pStyle w:val="Bezodstpw"/>
            </w:pPr>
            <w:r w:rsidRPr="00C77DCC">
              <w:t>[] Tak [] Nie</w:t>
            </w:r>
          </w:p>
          <w:p w:rsidR="004D542B" w:rsidRPr="00C77DCC" w:rsidRDefault="004D542B" w:rsidP="005818D2">
            <w:pPr>
              <w:pStyle w:val="Bezodstpw"/>
            </w:pPr>
          </w:p>
          <w:p w:rsidR="004D542B" w:rsidRPr="00C77DCC" w:rsidRDefault="004D542B" w:rsidP="005818D2">
            <w:pPr>
              <w:pStyle w:val="Bezodstpw"/>
            </w:pPr>
          </w:p>
          <w:p w:rsidR="004D542B" w:rsidRPr="00C77DCC" w:rsidRDefault="004D542B" w:rsidP="005818D2">
            <w:pPr>
              <w:pStyle w:val="Bezodstpw"/>
            </w:pPr>
          </w:p>
          <w:p w:rsidR="004D542B" w:rsidRPr="00C77DCC" w:rsidRDefault="004D542B" w:rsidP="005818D2">
            <w:pPr>
              <w:pStyle w:val="Bezodstpw"/>
            </w:pPr>
          </w:p>
          <w:p w:rsidR="004D542B" w:rsidRPr="00C77DCC" w:rsidRDefault="004D542B" w:rsidP="005818D2">
            <w:pPr>
              <w:pStyle w:val="Bezodstpw"/>
            </w:pPr>
          </w:p>
          <w:p w:rsidR="004D542B" w:rsidRPr="00C77DCC" w:rsidRDefault="004D542B" w:rsidP="005818D2">
            <w:pPr>
              <w:pStyle w:val="Bezodstpw"/>
            </w:pPr>
            <w:r w:rsidRPr="00C77DCC">
              <w:t>[…]</w:t>
            </w:r>
          </w:p>
          <w:p w:rsidR="004D542B" w:rsidRPr="00C77DCC" w:rsidRDefault="004D542B" w:rsidP="005818D2">
            <w:pPr>
              <w:pStyle w:val="Bezodstpw"/>
            </w:pPr>
          </w:p>
          <w:p w:rsidR="004D542B" w:rsidRPr="00C77DCC" w:rsidRDefault="004D542B" w:rsidP="005818D2">
            <w:pPr>
              <w:pStyle w:val="Bezodstpw"/>
            </w:pPr>
          </w:p>
          <w:p w:rsidR="004D542B" w:rsidRPr="00C77DCC" w:rsidRDefault="004D542B" w:rsidP="005818D2">
            <w:pPr>
              <w:pStyle w:val="Bezodstpw"/>
            </w:pPr>
            <w:r w:rsidRPr="00C77DCC">
              <w:t>[…]</w:t>
            </w:r>
          </w:p>
        </w:tc>
      </w:tr>
      <w:tr w:rsidR="004D542B" w:rsidRPr="00787CE5" w:rsidTr="005818D2">
        <w:tc>
          <w:tcPr>
            <w:tcW w:w="4606" w:type="dxa"/>
            <w:shd w:val="clear" w:color="auto" w:fill="BFBFBF"/>
          </w:tcPr>
          <w:p w:rsidR="004D542B" w:rsidRPr="001F509E" w:rsidRDefault="004D542B" w:rsidP="005818D2">
            <w:pPr>
              <w:pStyle w:val="Bezodstpw"/>
            </w:pPr>
            <w:r w:rsidRPr="00787CE5">
              <w:t>Jeżeli dotyczy, czy wykonawca jest wpisany do</w:t>
            </w:r>
            <w:r>
              <w:t xml:space="preserve"> </w:t>
            </w:r>
            <w:r w:rsidRPr="00787CE5">
              <w:t>Urzędowego wykazu zatwierdzonych wykonawców lub posiada równoważne zaświadczenie (np. w ramach krajowego  systemu (wstępnego) kwalifikowania)?</w:t>
            </w:r>
          </w:p>
        </w:tc>
        <w:tc>
          <w:tcPr>
            <w:tcW w:w="4606" w:type="dxa"/>
            <w:shd w:val="clear" w:color="auto" w:fill="BFBFBF"/>
          </w:tcPr>
          <w:p w:rsidR="004D542B" w:rsidRPr="00C77DCC" w:rsidRDefault="004D542B" w:rsidP="005818D2">
            <w:pPr>
              <w:pStyle w:val="Bezodstpw"/>
            </w:pPr>
            <w:r w:rsidRPr="00C77DCC">
              <w:t>[] Tak [] Nie[] Nie dotyczy</w:t>
            </w:r>
          </w:p>
          <w:p w:rsidR="004D542B" w:rsidRPr="00953C8C" w:rsidRDefault="004D542B" w:rsidP="005818D2">
            <w:pPr>
              <w:pStyle w:val="Bezodstpw"/>
              <w:rPr>
                <w:b/>
              </w:rPr>
            </w:pPr>
          </w:p>
        </w:tc>
      </w:tr>
      <w:tr w:rsidR="004D542B" w:rsidRPr="00FA6E3A" w:rsidTr="005818D2">
        <w:tc>
          <w:tcPr>
            <w:tcW w:w="4606" w:type="dxa"/>
            <w:shd w:val="clear" w:color="auto" w:fill="BFBFBF"/>
          </w:tcPr>
          <w:p w:rsidR="004D542B" w:rsidRPr="00953C8C" w:rsidRDefault="004D542B" w:rsidP="005818D2">
            <w:pPr>
              <w:pStyle w:val="Bezodstpw"/>
              <w:rPr>
                <w:b/>
              </w:rPr>
            </w:pPr>
            <w:r w:rsidRPr="00953C8C">
              <w:rPr>
                <w:b/>
              </w:rPr>
              <w:t>Jeżeli tak:</w:t>
            </w:r>
          </w:p>
          <w:p w:rsidR="004D542B" w:rsidRPr="00953C8C" w:rsidRDefault="004D542B" w:rsidP="005818D2">
            <w:pPr>
              <w:pStyle w:val="Bezodstpw"/>
              <w:rPr>
                <w:b/>
              </w:rPr>
            </w:pPr>
            <w:r w:rsidRPr="00953C8C">
              <w:rPr>
                <w:b/>
                <w:u w:val="single"/>
              </w:rPr>
              <w:t>Proszę  udzielić  odpowiedzi  w  pozostałych</w:t>
            </w:r>
          </w:p>
          <w:p w:rsidR="004D542B" w:rsidRPr="00953C8C" w:rsidRDefault="004D542B" w:rsidP="005818D2">
            <w:pPr>
              <w:pStyle w:val="Bezodstpw"/>
              <w:rPr>
                <w:b/>
              </w:rPr>
            </w:pPr>
            <w:r w:rsidRPr="00953C8C">
              <w:rPr>
                <w:b/>
                <w:u w:val="single"/>
              </w:rPr>
              <w:t>fragmentach niniejszej sekcji, w sekcji B i, w</w:t>
            </w:r>
          </w:p>
          <w:p w:rsidR="004D542B" w:rsidRPr="00953C8C" w:rsidRDefault="004D542B" w:rsidP="005818D2">
            <w:pPr>
              <w:pStyle w:val="Bezodstpw"/>
              <w:rPr>
                <w:b/>
              </w:rPr>
            </w:pPr>
            <w:r w:rsidRPr="00953C8C">
              <w:rPr>
                <w:b/>
                <w:u w:val="single"/>
              </w:rPr>
              <w:t>odpowiednich przypadkach, sekcji C niniejszej części,  uzupełnić  część  V  (w  stosownych przypadkach) oraz w  każdym  przypadku wypełnić i podpisać część VI.</w:t>
            </w:r>
          </w:p>
          <w:p w:rsidR="004D542B" w:rsidRPr="00FA6E3A" w:rsidRDefault="004D542B" w:rsidP="005818D2">
            <w:pPr>
              <w:pStyle w:val="Bezodstpw"/>
            </w:pPr>
            <w:r w:rsidRPr="00FA6E3A">
              <w:t xml:space="preserve">a) Proszę podać nazwę wykazu lub zaświadczenia i odpowiedni numer </w:t>
            </w:r>
            <w:r w:rsidRPr="00FA6E3A">
              <w:lastRenderedPageBreak/>
              <w:t>rejestracyjny lub numer zaświadczenia, jeżeli dotyczy:</w:t>
            </w:r>
          </w:p>
          <w:p w:rsidR="004D542B" w:rsidRPr="00FA6E3A" w:rsidRDefault="004D542B" w:rsidP="005818D2">
            <w:pPr>
              <w:pStyle w:val="Bezodstpw"/>
            </w:pPr>
            <w:r w:rsidRPr="00953C8C">
              <w:rPr>
                <w:iCs/>
              </w:rPr>
              <w:t>b) Jeżeli poświadczenie wpisu do wykazu lub wydania zaświadczenia jest dostępne w formie elektronicznej, proszę podać:</w:t>
            </w:r>
          </w:p>
          <w:p w:rsidR="004D542B" w:rsidRPr="00FA6E3A" w:rsidRDefault="004D542B" w:rsidP="005818D2">
            <w:pPr>
              <w:pStyle w:val="Bezodstpw"/>
            </w:pPr>
            <w:r w:rsidRPr="00FA6E3A">
              <w:t>c) dane referencyjne stanowiące podstawę wpisu</w:t>
            </w:r>
            <w:r>
              <w:t xml:space="preserve"> </w:t>
            </w:r>
            <w:r w:rsidRPr="00FA6E3A">
              <w:t>do wykazu lub wydania zaświadczenia oraz, w</w:t>
            </w:r>
            <w:r>
              <w:t xml:space="preserve"> </w:t>
            </w:r>
            <w:r w:rsidRPr="00FA6E3A">
              <w:t>stosownych przypadkach, klasyfikację nadaną w urzędowym wykazie:</w:t>
            </w:r>
          </w:p>
          <w:p w:rsidR="004D542B" w:rsidRPr="00FA6E3A" w:rsidRDefault="004D542B" w:rsidP="005818D2">
            <w:pPr>
              <w:pStyle w:val="Bezodstpw"/>
            </w:pPr>
            <w:r w:rsidRPr="00FA6E3A">
              <w:t>d) Czy wpis do wykazu lub wydane</w:t>
            </w:r>
            <w:r>
              <w:t xml:space="preserve"> </w:t>
            </w:r>
            <w:r w:rsidRPr="00FA6E3A">
              <w:t>zaświadczenie obejmują wszystkie wymagane</w:t>
            </w:r>
            <w:r>
              <w:t xml:space="preserve"> </w:t>
            </w:r>
            <w:r w:rsidRPr="00FA6E3A">
              <w:t>kryteria kwalifikacji?</w:t>
            </w:r>
          </w:p>
          <w:p w:rsidR="004D542B" w:rsidRPr="00FA6E3A" w:rsidRDefault="004D542B" w:rsidP="005818D2">
            <w:pPr>
              <w:pStyle w:val="Bezodstpw"/>
            </w:pPr>
            <w:r w:rsidRPr="00FA6E3A">
              <w:t>Jeżeli nie:</w:t>
            </w:r>
          </w:p>
          <w:p w:rsidR="004D542B" w:rsidRPr="00FA6E3A" w:rsidRDefault="004D542B" w:rsidP="005818D2">
            <w:pPr>
              <w:pStyle w:val="Bezodstpw"/>
            </w:pPr>
            <w:r w:rsidRPr="00953C8C">
              <w:rPr>
                <w:u w:val="single"/>
              </w:rPr>
              <w:t>Proszę dodatkowo uzupełnić brakujące informacje w części IV w sekcjach A, B, C lub D, w zależności od przypadku.</w:t>
            </w:r>
          </w:p>
          <w:p w:rsidR="004D542B" w:rsidRPr="00FA6E3A" w:rsidRDefault="004D542B" w:rsidP="005818D2">
            <w:pPr>
              <w:pStyle w:val="Bezodstpw"/>
            </w:pPr>
            <w:r w:rsidRPr="00953C8C">
              <w:rPr>
                <w:iCs/>
              </w:rPr>
              <w:t>WYŁĄCZNIE jeżeli jest to wymagane w stosownym ogłoszeniu lub dokumentach zamówienia:</w:t>
            </w:r>
          </w:p>
          <w:p w:rsidR="004D542B" w:rsidRPr="00FA6E3A" w:rsidRDefault="004D542B" w:rsidP="005818D2">
            <w:pPr>
              <w:pStyle w:val="Bezodstpw"/>
            </w:pPr>
            <w:r w:rsidRPr="00FA6E3A">
              <w:t>e) Czy wykonawca będzie w stanie przedstawić</w:t>
            </w:r>
            <w:r>
              <w:t xml:space="preserve"> </w:t>
            </w:r>
            <w:r w:rsidRPr="00FA6E3A">
              <w:t>zaświadczenie odnoszące się do płatności składek</w:t>
            </w:r>
            <w:r>
              <w:t xml:space="preserve"> </w:t>
            </w:r>
            <w:r w:rsidRPr="00FA6E3A">
              <w:t>na ubezpieczenie społeczne i podatków lub</w:t>
            </w:r>
            <w:r>
              <w:t xml:space="preserve"> </w:t>
            </w:r>
            <w:r w:rsidRPr="00FA6E3A">
              <w:t>przedstawić informacje, które umożliwią</w:t>
            </w:r>
            <w:r>
              <w:t xml:space="preserve"> </w:t>
            </w:r>
            <w:r w:rsidRPr="00FA6E3A">
              <w:t>instytucji zamawiającej lub podmiotowi</w:t>
            </w:r>
            <w:r>
              <w:t xml:space="preserve"> </w:t>
            </w:r>
            <w:r w:rsidRPr="00FA6E3A">
              <w:t>zamawiającemu uzyskanie tego zaświadczenia</w:t>
            </w:r>
            <w:r>
              <w:t xml:space="preserve"> </w:t>
            </w:r>
            <w:r w:rsidRPr="00FA6E3A">
              <w:t>bezpośrednio za pomocą bezpłatnej krajowej</w:t>
            </w:r>
            <w:r>
              <w:t xml:space="preserve"> </w:t>
            </w:r>
            <w:r w:rsidRPr="00FA6E3A">
              <w:t>bazy danych w dowolnym państwie</w:t>
            </w:r>
            <w:r>
              <w:t xml:space="preserve"> </w:t>
            </w:r>
            <w:r w:rsidRPr="00FA6E3A">
              <w:t>członkowskim?</w:t>
            </w:r>
          </w:p>
          <w:p w:rsidR="004D542B" w:rsidRPr="00FA6E3A" w:rsidRDefault="004D542B" w:rsidP="005818D2">
            <w:pPr>
              <w:pStyle w:val="Bezodstpw"/>
            </w:pPr>
            <w:r w:rsidRPr="00953C8C">
              <w:rPr>
                <w:iCs/>
              </w:rPr>
              <w:t>Jeżeli odnośna dokumentacja jest dostępna w</w:t>
            </w:r>
          </w:p>
          <w:p w:rsidR="004D542B" w:rsidRPr="00953C8C" w:rsidRDefault="004D542B" w:rsidP="005818D2">
            <w:pPr>
              <w:pStyle w:val="Bezodstpw"/>
              <w:rPr>
                <w:highlight w:val="yellow"/>
              </w:rPr>
            </w:pPr>
            <w:r w:rsidRPr="00953C8C">
              <w:rPr>
                <w:iCs/>
              </w:rPr>
              <w:t>formie elektronicznej, proszę wskazać:</w:t>
            </w:r>
          </w:p>
        </w:tc>
        <w:tc>
          <w:tcPr>
            <w:tcW w:w="4606" w:type="dxa"/>
            <w:shd w:val="clear" w:color="auto" w:fill="BFBFBF"/>
          </w:tcPr>
          <w:p w:rsidR="004D542B" w:rsidRPr="00953C8C" w:rsidRDefault="004D542B" w:rsidP="005818D2">
            <w:pPr>
              <w:pStyle w:val="Bezodstpw"/>
              <w:rPr>
                <w:b/>
                <w:highlight w:val="yellow"/>
              </w:rPr>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FA6E3A" w:rsidRDefault="004D542B" w:rsidP="005818D2">
            <w:pPr>
              <w:pStyle w:val="Bezodstpw"/>
            </w:pPr>
            <w:r>
              <w:t>a) […</w:t>
            </w:r>
            <w:r w:rsidRPr="00FA6E3A">
              <w:t>]</w:t>
            </w:r>
          </w:p>
          <w:p w:rsidR="004D542B" w:rsidRPr="00953C8C" w:rsidRDefault="004D542B" w:rsidP="005818D2">
            <w:pPr>
              <w:pStyle w:val="Bezodstpw"/>
              <w:rPr>
                <w:iCs/>
              </w:rPr>
            </w:pPr>
          </w:p>
          <w:p w:rsidR="004D542B" w:rsidRPr="00953C8C" w:rsidRDefault="004D542B" w:rsidP="005818D2">
            <w:pPr>
              <w:pStyle w:val="Bezodstpw"/>
              <w:rPr>
                <w:iCs/>
              </w:rPr>
            </w:pPr>
          </w:p>
          <w:p w:rsidR="004D542B" w:rsidRPr="00FA6E3A" w:rsidRDefault="004D542B" w:rsidP="005818D2">
            <w:pPr>
              <w:pStyle w:val="Bezodstpw"/>
            </w:pPr>
            <w:r w:rsidRPr="00953C8C">
              <w:rPr>
                <w:iCs/>
              </w:rPr>
              <w:t xml:space="preserve">b) (adres internetowy, wydający urząd lub </w:t>
            </w:r>
            <w:r w:rsidRPr="00953C8C">
              <w:rPr>
                <w:iCs/>
              </w:rPr>
              <w:lastRenderedPageBreak/>
              <w:t>organ, dokładne dane referencyjne dokumentacji): […][…][…][…]</w:t>
            </w:r>
          </w:p>
          <w:p w:rsidR="004D542B" w:rsidRDefault="004D542B" w:rsidP="005818D2">
            <w:pPr>
              <w:pStyle w:val="Bezodstpw"/>
            </w:pPr>
            <w:r w:rsidRPr="00FA6E3A">
              <w:t>c) [……]</w:t>
            </w:r>
          </w:p>
          <w:p w:rsidR="004D542B" w:rsidRDefault="004D542B" w:rsidP="005818D2">
            <w:pPr>
              <w:pStyle w:val="Bezodstpw"/>
            </w:pPr>
          </w:p>
          <w:p w:rsidR="004D542B" w:rsidRDefault="004D542B" w:rsidP="005818D2">
            <w:pPr>
              <w:pStyle w:val="Bezodstpw"/>
            </w:pPr>
          </w:p>
          <w:p w:rsidR="004D542B" w:rsidRPr="00FA6E3A" w:rsidRDefault="004D542B" w:rsidP="005818D2">
            <w:pPr>
              <w:pStyle w:val="Bezodstpw"/>
            </w:pPr>
          </w:p>
          <w:p w:rsidR="004D542B" w:rsidRDefault="004D542B" w:rsidP="005818D2">
            <w:pPr>
              <w:pStyle w:val="Bezodstpw"/>
            </w:pPr>
            <w:r w:rsidRPr="00FA6E3A">
              <w:t>d) [] Tak [] Nie</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FA6E3A" w:rsidRDefault="004D542B" w:rsidP="005818D2">
            <w:pPr>
              <w:pStyle w:val="Bezodstpw"/>
            </w:pPr>
          </w:p>
          <w:p w:rsidR="004D542B" w:rsidRPr="00FA6E3A" w:rsidRDefault="004D542B" w:rsidP="005818D2">
            <w:pPr>
              <w:pStyle w:val="Bezodstpw"/>
            </w:pPr>
            <w:r w:rsidRPr="00FA6E3A">
              <w:t>e) [] Tak [] Nie</w:t>
            </w:r>
          </w:p>
          <w:p w:rsidR="004D542B" w:rsidRPr="00953C8C" w:rsidRDefault="004D542B" w:rsidP="005818D2">
            <w:pPr>
              <w:pStyle w:val="Bezodstpw"/>
              <w:rPr>
                <w:iCs/>
              </w:rPr>
            </w:pPr>
          </w:p>
          <w:p w:rsidR="004D542B" w:rsidRPr="00953C8C" w:rsidRDefault="004D542B" w:rsidP="005818D2">
            <w:pPr>
              <w:pStyle w:val="Bezodstpw"/>
              <w:rPr>
                <w:iCs/>
              </w:rPr>
            </w:pPr>
          </w:p>
          <w:p w:rsidR="004D542B" w:rsidRPr="00953C8C" w:rsidRDefault="004D542B" w:rsidP="005818D2">
            <w:pPr>
              <w:pStyle w:val="Bezodstpw"/>
              <w:rPr>
                <w:iCs/>
              </w:rPr>
            </w:pPr>
          </w:p>
          <w:p w:rsidR="004D542B" w:rsidRPr="00953C8C" w:rsidRDefault="004D542B" w:rsidP="005818D2">
            <w:pPr>
              <w:pStyle w:val="Bezodstpw"/>
              <w:rPr>
                <w:iCs/>
              </w:rPr>
            </w:pPr>
          </w:p>
          <w:p w:rsidR="004D542B" w:rsidRPr="00953C8C" w:rsidRDefault="004D542B" w:rsidP="005818D2">
            <w:pPr>
              <w:pStyle w:val="Bezodstpw"/>
              <w:rPr>
                <w:iCs/>
              </w:rPr>
            </w:pPr>
          </w:p>
          <w:p w:rsidR="004D542B" w:rsidRPr="00953C8C" w:rsidRDefault="004D542B" w:rsidP="005818D2">
            <w:pPr>
              <w:pStyle w:val="Bezodstpw"/>
              <w:rPr>
                <w:iCs/>
              </w:rPr>
            </w:pPr>
          </w:p>
          <w:p w:rsidR="004D542B" w:rsidRPr="00953C8C" w:rsidRDefault="004D542B" w:rsidP="005818D2">
            <w:pPr>
              <w:pStyle w:val="Bezodstpw"/>
              <w:rPr>
                <w:iCs/>
              </w:rPr>
            </w:pPr>
          </w:p>
          <w:p w:rsidR="004D542B" w:rsidRPr="00FA6E3A" w:rsidRDefault="004D542B" w:rsidP="005818D2">
            <w:pPr>
              <w:pStyle w:val="Bezodstpw"/>
            </w:pPr>
            <w:r w:rsidRPr="00953C8C">
              <w:rPr>
                <w:iCs/>
              </w:rPr>
              <w:t>(adres internetowy, wydający urząd lub organ, dokładne dane referencyjne dokumentacji):</w:t>
            </w:r>
          </w:p>
          <w:p w:rsidR="004D542B" w:rsidRPr="00953C8C" w:rsidRDefault="004D542B" w:rsidP="005818D2">
            <w:pPr>
              <w:pStyle w:val="Bezodstpw"/>
              <w:rPr>
                <w:b/>
                <w:highlight w:val="yellow"/>
              </w:rPr>
            </w:pPr>
            <w:r w:rsidRPr="00953C8C">
              <w:rPr>
                <w:iCs/>
              </w:rPr>
              <w:t>[…][…][…][…]</w:t>
            </w:r>
          </w:p>
        </w:tc>
      </w:tr>
      <w:tr w:rsidR="004D542B" w:rsidRPr="00787CE5" w:rsidTr="005818D2">
        <w:tc>
          <w:tcPr>
            <w:tcW w:w="4606" w:type="dxa"/>
            <w:shd w:val="clear" w:color="auto" w:fill="auto"/>
            <w:vAlign w:val="center"/>
          </w:tcPr>
          <w:p w:rsidR="004D542B" w:rsidRPr="00953C8C" w:rsidRDefault="004D542B" w:rsidP="005818D2">
            <w:pPr>
              <w:pStyle w:val="Bezodstpw"/>
              <w:jc w:val="center"/>
              <w:rPr>
                <w:b/>
              </w:rPr>
            </w:pPr>
            <w:r w:rsidRPr="00953C8C">
              <w:rPr>
                <w:b/>
                <w:bCs/>
                <w:i/>
                <w:iCs/>
              </w:rPr>
              <w:lastRenderedPageBreak/>
              <w:t>Rodzaj uczestnictwa:</w:t>
            </w:r>
          </w:p>
        </w:tc>
        <w:tc>
          <w:tcPr>
            <w:tcW w:w="4606" w:type="dxa"/>
            <w:shd w:val="clear" w:color="auto" w:fill="auto"/>
            <w:vAlign w:val="center"/>
          </w:tcPr>
          <w:p w:rsidR="004D542B" w:rsidRPr="00953C8C" w:rsidRDefault="004D542B" w:rsidP="005818D2">
            <w:pPr>
              <w:pStyle w:val="Bezodstpw"/>
              <w:jc w:val="center"/>
              <w:rPr>
                <w:b/>
              </w:rPr>
            </w:pPr>
            <w:r w:rsidRPr="00953C8C">
              <w:rPr>
                <w:b/>
                <w:bCs/>
                <w:i/>
                <w:iCs/>
              </w:rPr>
              <w:t>Odpowiedź:</w:t>
            </w:r>
          </w:p>
        </w:tc>
      </w:tr>
      <w:tr w:rsidR="004D542B" w:rsidRPr="00787CE5" w:rsidTr="005818D2">
        <w:tc>
          <w:tcPr>
            <w:tcW w:w="4606" w:type="dxa"/>
            <w:shd w:val="clear" w:color="auto" w:fill="auto"/>
          </w:tcPr>
          <w:p w:rsidR="004D542B" w:rsidRPr="00953C8C" w:rsidRDefault="004D542B" w:rsidP="005818D2">
            <w:pPr>
              <w:pStyle w:val="Bezodstpw"/>
              <w:rPr>
                <w:b/>
              </w:rPr>
            </w:pPr>
            <w:r w:rsidRPr="00FA6E3A">
              <w:t>Czy wykonawca bierze udział w postępowaniu o</w:t>
            </w:r>
            <w:r>
              <w:t xml:space="preserve"> </w:t>
            </w:r>
            <w:r w:rsidRPr="00FA6E3A">
              <w:t>udzielenie   zamówienia   wspólnie   z   innymi</w:t>
            </w:r>
            <w:r>
              <w:t xml:space="preserve"> </w:t>
            </w:r>
            <w:r w:rsidRPr="00FA6E3A">
              <w:t>wykonawcami?</w:t>
            </w:r>
          </w:p>
        </w:tc>
        <w:tc>
          <w:tcPr>
            <w:tcW w:w="4606" w:type="dxa"/>
            <w:shd w:val="clear" w:color="auto" w:fill="auto"/>
          </w:tcPr>
          <w:p w:rsidR="004D542B" w:rsidRPr="00953C8C" w:rsidRDefault="004D542B" w:rsidP="005818D2">
            <w:pPr>
              <w:pStyle w:val="Bezodstpw"/>
              <w:rPr>
                <w:b/>
              </w:rPr>
            </w:pPr>
            <w:r w:rsidRPr="00787CE5">
              <w:t>[] Tak [] Nie</w:t>
            </w:r>
          </w:p>
        </w:tc>
      </w:tr>
      <w:tr w:rsidR="004D542B" w:rsidRPr="00787CE5" w:rsidTr="005818D2">
        <w:tc>
          <w:tcPr>
            <w:tcW w:w="4606" w:type="dxa"/>
            <w:shd w:val="clear" w:color="auto" w:fill="auto"/>
          </w:tcPr>
          <w:p w:rsidR="004D542B" w:rsidRPr="00FA6E3A" w:rsidRDefault="004D542B" w:rsidP="005818D2">
            <w:pPr>
              <w:pStyle w:val="Bezodstpw"/>
            </w:pPr>
            <w:r w:rsidRPr="00953C8C">
              <w:rPr>
                <w:b/>
                <w:bCs/>
              </w:rPr>
              <w:t>Jeżeli tak</w:t>
            </w:r>
            <w:r w:rsidRPr="00FA6E3A">
              <w:t>:</w:t>
            </w:r>
          </w:p>
          <w:p w:rsidR="004D542B" w:rsidRPr="00FA6E3A" w:rsidRDefault="004D542B" w:rsidP="005818D2">
            <w:pPr>
              <w:pStyle w:val="Bezodstpw"/>
            </w:pPr>
            <w:r w:rsidRPr="00FA6E3A">
              <w:t>a) Proszę wskazać rolę wykonawcy w grupie</w:t>
            </w:r>
          </w:p>
          <w:p w:rsidR="004D542B" w:rsidRPr="00FA6E3A" w:rsidRDefault="004D542B" w:rsidP="005818D2">
            <w:pPr>
              <w:pStyle w:val="Bezodstpw"/>
            </w:pPr>
            <w:r w:rsidRPr="00FA6E3A">
              <w:t>(lider, odpowiedzialny za określone zadania itd.):</w:t>
            </w:r>
          </w:p>
          <w:p w:rsidR="004D542B" w:rsidRPr="00FA6E3A" w:rsidRDefault="004D542B" w:rsidP="005818D2">
            <w:pPr>
              <w:pStyle w:val="Bezodstpw"/>
            </w:pPr>
            <w:r w:rsidRPr="00FA6E3A">
              <w:t>b) Proszę wskazać pozostałych wykonawców</w:t>
            </w:r>
          </w:p>
          <w:p w:rsidR="004D542B" w:rsidRPr="00FA6E3A" w:rsidRDefault="004D542B" w:rsidP="005818D2">
            <w:pPr>
              <w:pStyle w:val="Bezodstpw"/>
            </w:pPr>
            <w:r w:rsidRPr="00FA6E3A">
              <w:t>biorących wspólnie udział w postępowaniu o udzielenie zamówienia:</w:t>
            </w:r>
          </w:p>
          <w:p w:rsidR="004D542B" w:rsidRPr="00FA6E3A" w:rsidRDefault="004D542B" w:rsidP="005818D2">
            <w:pPr>
              <w:pStyle w:val="Bezodstpw"/>
            </w:pPr>
            <w:r w:rsidRPr="00FA6E3A">
              <w:t>c) W stosownych przypadkach nazwa grupy</w:t>
            </w:r>
          </w:p>
          <w:p w:rsidR="004D542B" w:rsidRPr="00953C8C" w:rsidRDefault="004D542B" w:rsidP="005818D2">
            <w:pPr>
              <w:pStyle w:val="Bezodstpw"/>
              <w:rPr>
                <w:b/>
              </w:rPr>
            </w:pPr>
            <w:r w:rsidRPr="00FA6E3A">
              <w:t>biorącej udział:</w:t>
            </w:r>
          </w:p>
        </w:tc>
        <w:tc>
          <w:tcPr>
            <w:tcW w:w="4606" w:type="dxa"/>
            <w:shd w:val="clear" w:color="auto" w:fill="auto"/>
          </w:tcPr>
          <w:p w:rsidR="004D542B" w:rsidRDefault="004D542B" w:rsidP="005818D2">
            <w:pPr>
              <w:pStyle w:val="Bezodstpw"/>
            </w:pPr>
          </w:p>
          <w:p w:rsidR="004D542B" w:rsidRPr="00FA6E3A" w:rsidRDefault="004D542B" w:rsidP="005818D2">
            <w:pPr>
              <w:pStyle w:val="Bezodstpw"/>
            </w:pPr>
            <w:r w:rsidRPr="00FA6E3A">
              <w:t>a): [……]</w:t>
            </w:r>
          </w:p>
          <w:p w:rsidR="004D542B" w:rsidRDefault="004D542B" w:rsidP="005818D2">
            <w:pPr>
              <w:pStyle w:val="Bezodstpw"/>
            </w:pPr>
          </w:p>
          <w:p w:rsidR="004D542B" w:rsidRPr="00FA6E3A" w:rsidRDefault="004D542B" w:rsidP="005818D2">
            <w:pPr>
              <w:pStyle w:val="Bezodstpw"/>
            </w:pPr>
            <w:r w:rsidRPr="00FA6E3A">
              <w:t>b): [……]</w:t>
            </w:r>
          </w:p>
          <w:p w:rsidR="004D542B" w:rsidRDefault="004D542B" w:rsidP="005818D2">
            <w:pPr>
              <w:pStyle w:val="Bezodstpw"/>
            </w:pPr>
          </w:p>
          <w:p w:rsidR="004D542B" w:rsidRDefault="004D542B" w:rsidP="005818D2">
            <w:pPr>
              <w:pStyle w:val="Bezodstpw"/>
            </w:pPr>
          </w:p>
          <w:p w:rsidR="004D542B" w:rsidRPr="00953C8C" w:rsidRDefault="004D542B" w:rsidP="005818D2">
            <w:pPr>
              <w:pStyle w:val="Bezodstpw"/>
              <w:rPr>
                <w:b/>
              </w:rPr>
            </w:pPr>
            <w:r w:rsidRPr="00FA6E3A">
              <w:t>c): [……]</w:t>
            </w:r>
          </w:p>
        </w:tc>
      </w:tr>
      <w:tr w:rsidR="004D542B" w:rsidRPr="00787CE5" w:rsidTr="005818D2">
        <w:tc>
          <w:tcPr>
            <w:tcW w:w="4606" w:type="dxa"/>
            <w:shd w:val="clear" w:color="auto" w:fill="auto"/>
            <w:vAlign w:val="center"/>
          </w:tcPr>
          <w:p w:rsidR="004D542B" w:rsidRPr="00953C8C" w:rsidRDefault="004D542B" w:rsidP="005818D2">
            <w:pPr>
              <w:pStyle w:val="Bezodstpw"/>
              <w:jc w:val="center"/>
              <w:rPr>
                <w:b/>
              </w:rPr>
            </w:pPr>
            <w:r w:rsidRPr="00953C8C">
              <w:rPr>
                <w:b/>
                <w:bCs/>
                <w:i/>
                <w:iCs/>
              </w:rPr>
              <w:t>Części</w:t>
            </w:r>
          </w:p>
        </w:tc>
        <w:tc>
          <w:tcPr>
            <w:tcW w:w="4606" w:type="dxa"/>
            <w:shd w:val="clear" w:color="auto" w:fill="auto"/>
            <w:vAlign w:val="center"/>
          </w:tcPr>
          <w:p w:rsidR="004D542B" w:rsidRPr="00953C8C" w:rsidRDefault="004D542B" w:rsidP="005818D2">
            <w:pPr>
              <w:pStyle w:val="Bezodstpw"/>
              <w:jc w:val="center"/>
              <w:rPr>
                <w:b/>
              </w:rPr>
            </w:pPr>
            <w:r w:rsidRPr="00953C8C">
              <w:rPr>
                <w:b/>
                <w:bCs/>
                <w:i/>
                <w:iCs/>
              </w:rPr>
              <w:t>Odpowiedź:</w:t>
            </w:r>
          </w:p>
        </w:tc>
      </w:tr>
      <w:tr w:rsidR="004D542B" w:rsidRPr="00787CE5" w:rsidTr="005818D2">
        <w:tc>
          <w:tcPr>
            <w:tcW w:w="4606" w:type="dxa"/>
            <w:shd w:val="clear" w:color="auto" w:fill="auto"/>
          </w:tcPr>
          <w:p w:rsidR="004D542B" w:rsidRPr="00953C8C" w:rsidRDefault="004D542B" w:rsidP="005818D2">
            <w:pPr>
              <w:pStyle w:val="Bezodstpw"/>
              <w:rPr>
                <w:b/>
              </w:rPr>
            </w:pPr>
            <w:r w:rsidRPr="00FA6E3A">
              <w:t>W stosownych przypadkach wskazanie części</w:t>
            </w:r>
            <w:r>
              <w:t xml:space="preserve">  </w:t>
            </w:r>
            <w:r w:rsidRPr="00FA6E3A">
              <w:t xml:space="preserve">zamówienia, w odniesieniu do której </w:t>
            </w:r>
            <w:r w:rsidRPr="00FA6E3A">
              <w:lastRenderedPageBreak/>
              <w:t>(których)wykonawca zamierza złożyć ofertę.</w:t>
            </w:r>
          </w:p>
        </w:tc>
        <w:tc>
          <w:tcPr>
            <w:tcW w:w="4606" w:type="dxa"/>
            <w:shd w:val="clear" w:color="auto" w:fill="auto"/>
          </w:tcPr>
          <w:p w:rsidR="004D542B" w:rsidRPr="00953C8C" w:rsidRDefault="004D542B" w:rsidP="005818D2">
            <w:pPr>
              <w:pStyle w:val="Bezodstpw"/>
              <w:rPr>
                <w:b/>
              </w:rPr>
            </w:pPr>
            <w:r w:rsidRPr="00FA6E3A">
              <w:lastRenderedPageBreak/>
              <w:t>[  ]</w:t>
            </w:r>
          </w:p>
        </w:tc>
      </w:tr>
    </w:tbl>
    <w:p w:rsidR="004D542B" w:rsidRDefault="004D542B" w:rsidP="004D542B">
      <w:pPr>
        <w:pStyle w:val="Bezodstpw"/>
        <w:rPr>
          <w:b/>
          <w:sz w:val="20"/>
          <w:szCs w:val="20"/>
        </w:rPr>
      </w:pPr>
    </w:p>
    <w:p w:rsidR="004D542B" w:rsidRPr="00C77DCC" w:rsidRDefault="004D542B" w:rsidP="004D542B">
      <w:pPr>
        <w:pStyle w:val="Bezodstpw"/>
        <w:jc w:val="center"/>
        <w:rPr>
          <w:b/>
        </w:rPr>
      </w:pPr>
      <w:r w:rsidRPr="00C77DCC">
        <w:rPr>
          <w:b/>
        </w:rPr>
        <w:t>B: INFORMACJE NA TEMAT PRZEDSTAWICIELI WYKONAWCY</w:t>
      </w:r>
    </w:p>
    <w:p w:rsidR="004D542B" w:rsidRPr="00226855" w:rsidRDefault="004D542B" w:rsidP="004D542B">
      <w:pPr>
        <w:pStyle w:val="Bezodstpw"/>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4D542B" w:rsidRPr="00226855" w:rsidTr="005818D2">
        <w:tc>
          <w:tcPr>
            <w:tcW w:w="4606" w:type="dxa"/>
            <w:shd w:val="clear" w:color="auto" w:fill="auto"/>
            <w:vAlign w:val="center"/>
          </w:tcPr>
          <w:p w:rsidR="004D542B" w:rsidRPr="00953C8C" w:rsidRDefault="004D542B" w:rsidP="005818D2">
            <w:pPr>
              <w:widowControl w:val="0"/>
              <w:autoSpaceDE w:val="0"/>
              <w:autoSpaceDN w:val="0"/>
              <w:adjustRightInd w:val="0"/>
              <w:ind w:left="120"/>
              <w:jc w:val="center"/>
              <w:rPr>
                <w:b/>
                <w:sz w:val="20"/>
                <w:szCs w:val="20"/>
              </w:rPr>
            </w:pPr>
            <w:r w:rsidRPr="00953C8C">
              <w:rPr>
                <w:b/>
                <w:bCs/>
                <w:i/>
                <w:iCs/>
              </w:rPr>
              <w:t>Osoby upoważnione do reprezentowania, o ile</w:t>
            </w:r>
            <w:r>
              <w:rPr>
                <w:b/>
                <w:bCs/>
                <w:i/>
                <w:iCs/>
              </w:rPr>
              <w:t xml:space="preserve"> </w:t>
            </w:r>
            <w:r w:rsidRPr="00953C8C">
              <w:rPr>
                <w:b/>
                <w:bCs/>
                <w:i/>
                <w:iCs/>
              </w:rPr>
              <w:t>istnieją:</w:t>
            </w:r>
          </w:p>
        </w:tc>
        <w:tc>
          <w:tcPr>
            <w:tcW w:w="4606" w:type="dxa"/>
            <w:shd w:val="clear" w:color="auto" w:fill="auto"/>
            <w:vAlign w:val="center"/>
          </w:tcPr>
          <w:p w:rsidR="004D542B" w:rsidRPr="00953C8C" w:rsidRDefault="004D542B" w:rsidP="005818D2">
            <w:pPr>
              <w:pStyle w:val="Bezodstpw"/>
              <w:jc w:val="center"/>
              <w:rPr>
                <w:b/>
                <w:sz w:val="20"/>
                <w:szCs w:val="20"/>
              </w:rPr>
            </w:pPr>
            <w:r w:rsidRPr="00953C8C">
              <w:rPr>
                <w:b/>
                <w:bCs/>
                <w:i/>
                <w:iCs/>
              </w:rPr>
              <w:t>Odpowiedź:</w:t>
            </w:r>
          </w:p>
        </w:tc>
      </w:tr>
      <w:tr w:rsidR="004D542B" w:rsidRPr="00226855" w:rsidTr="005818D2">
        <w:tc>
          <w:tcPr>
            <w:tcW w:w="4606" w:type="dxa"/>
            <w:shd w:val="clear" w:color="auto" w:fill="auto"/>
          </w:tcPr>
          <w:p w:rsidR="004D542B" w:rsidRPr="00953C8C" w:rsidRDefault="004D542B" w:rsidP="005818D2">
            <w:pPr>
              <w:pStyle w:val="Bezodstpw"/>
              <w:rPr>
                <w:b/>
              </w:rPr>
            </w:pPr>
            <w:r w:rsidRPr="00FA6E3A">
              <w:t>Imię i nazwisko,</w:t>
            </w:r>
            <w:r>
              <w:t xml:space="preserve"> </w:t>
            </w:r>
            <w:r w:rsidRPr="00FA6E3A">
              <w:t xml:space="preserve">wraz z datą i miejscem </w:t>
            </w:r>
            <w:r>
              <w:t>u</w:t>
            </w:r>
            <w:r w:rsidRPr="00FA6E3A">
              <w:t>rodzenia, jeżeli są</w:t>
            </w:r>
            <w:r>
              <w:t xml:space="preserve"> </w:t>
            </w:r>
            <w:r w:rsidRPr="00FA6E3A">
              <w:t>wymagane:</w:t>
            </w:r>
          </w:p>
        </w:tc>
        <w:tc>
          <w:tcPr>
            <w:tcW w:w="4606" w:type="dxa"/>
            <w:shd w:val="clear" w:color="auto" w:fill="auto"/>
          </w:tcPr>
          <w:p w:rsidR="004D542B" w:rsidRPr="00FA6E3A" w:rsidRDefault="004D542B" w:rsidP="005818D2">
            <w:pPr>
              <w:pStyle w:val="Bezodstpw"/>
            </w:pPr>
            <w:r w:rsidRPr="00FA6E3A">
              <w:t>[…]</w:t>
            </w:r>
          </w:p>
        </w:tc>
      </w:tr>
      <w:tr w:rsidR="004D542B" w:rsidRPr="00226855" w:rsidTr="005818D2">
        <w:tc>
          <w:tcPr>
            <w:tcW w:w="4606" w:type="dxa"/>
            <w:shd w:val="clear" w:color="auto" w:fill="auto"/>
          </w:tcPr>
          <w:p w:rsidR="004D542B" w:rsidRPr="00953C8C" w:rsidRDefault="004D542B" w:rsidP="005818D2">
            <w:pPr>
              <w:pStyle w:val="Bezodstpw"/>
              <w:rPr>
                <w:b/>
              </w:rPr>
            </w:pPr>
            <w:r w:rsidRPr="00FA6E3A">
              <w:t>Stanowisko/Działający(-a) jako:</w:t>
            </w:r>
          </w:p>
        </w:tc>
        <w:tc>
          <w:tcPr>
            <w:tcW w:w="4606" w:type="dxa"/>
            <w:shd w:val="clear" w:color="auto" w:fill="auto"/>
          </w:tcPr>
          <w:p w:rsidR="004D542B" w:rsidRPr="00FA6E3A" w:rsidRDefault="004D542B" w:rsidP="005818D2">
            <w:pPr>
              <w:pStyle w:val="Bezodstpw"/>
            </w:pPr>
            <w:r w:rsidRPr="00FA6E3A">
              <w:t>[…]</w:t>
            </w:r>
          </w:p>
        </w:tc>
      </w:tr>
      <w:tr w:rsidR="004D542B" w:rsidRPr="00226855" w:rsidTr="005818D2">
        <w:tc>
          <w:tcPr>
            <w:tcW w:w="4606" w:type="dxa"/>
            <w:shd w:val="clear" w:color="auto" w:fill="auto"/>
          </w:tcPr>
          <w:p w:rsidR="004D542B" w:rsidRPr="00953C8C" w:rsidRDefault="004D542B" w:rsidP="005818D2">
            <w:pPr>
              <w:pStyle w:val="Bezodstpw"/>
              <w:rPr>
                <w:b/>
              </w:rPr>
            </w:pPr>
            <w:r w:rsidRPr="00FA6E3A">
              <w:t>Adres pocztowy:</w:t>
            </w:r>
          </w:p>
        </w:tc>
        <w:tc>
          <w:tcPr>
            <w:tcW w:w="4606" w:type="dxa"/>
            <w:shd w:val="clear" w:color="auto" w:fill="auto"/>
          </w:tcPr>
          <w:p w:rsidR="004D542B" w:rsidRPr="00FA6E3A" w:rsidRDefault="004D542B" w:rsidP="005818D2">
            <w:pPr>
              <w:pStyle w:val="Bezodstpw"/>
            </w:pPr>
            <w:r w:rsidRPr="00FA6E3A">
              <w:t>[…]</w:t>
            </w:r>
          </w:p>
        </w:tc>
      </w:tr>
      <w:tr w:rsidR="004D542B" w:rsidRPr="00226855" w:rsidTr="005818D2">
        <w:tc>
          <w:tcPr>
            <w:tcW w:w="4606" w:type="dxa"/>
            <w:shd w:val="clear" w:color="auto" w:fill="auto"/>
          </w:tcPr>
          <w:p w:rsidR="004D542B" w:rsidRPr="00953C8C" w:rsidRDefault="004D542B" w:rsidP="005818D2">
            <w:pPr>
              <w:pStyle w:val="Bezodstpw"/>
              <w:rPr>
                <w:b/>
              </w:rPr>
            </w:pPr>
            <w:r w:rsidRPr="00FA6E3A">
              <w:t>Telefon:</w:t>
            </w:r>
          </w:p>
        </w:tc>
        <w:tc>
          <w:tcPr>
            <w:tcW w:w="4606" w:type="dxa"/>
            <w:shd w:val="clear" w:color="auto" w:fill="auto"/>
          </w:tcPr>
          <w:p w:rsidR="004D542B" w:rsidRPr="00FA6E3A" w:rsidRDefault="004D542B" w:rsidP="005818D2">
            <w:pPr>
              <w:pStyle w:val="Bezodstpw"/>
            </w:pPr>
            <w:r w:rsidRPr="00FA6E3A">
              <w:t>[…]</w:t>
            </w:r>
          </w:p>
        </w:tc>
      </w:tr>
      <w:tr w:rsidR="004D542B" w:rsidRPr="00226855" w:rsidTr="005818D2">
        <w:tc>
          <w:tcPr>
            <w:tcW w:w="4606" w:type="dxa"/>
            <w:shd w:val="clear" w:color="auto" w:fill="auto"/>
          </w:tcPr>
          <w:p w:rsidR="004D542B" w:rsidRPr="00953C8C" w:rsidRDefault="004D542B" w:rsidP="005818D2">
            <w:pPr>
              <w:pStyle w:val="Bezodstpw"/>
              <w:rPr>
                <w:b/>
              </w:rPr>
            </w:pPr>
            <w:r w:rsidRPr="00FA6E3A">
              <w:t>Adres e-mail:</w:t>
            </w:r>
          </w:p>
        </w:tc>
        <w:tc>
          <w:tcPr>
            <w:tcW w:w="4606" w:type="dxa"/>
            <w:shd w:val="clear" w:color="auto" w:fill="auto"/>
          </w:tcPr>
          <w:p w:rsidR="004D542B" w:rsidRPr="00FA6E3A" w:rsidRDefault="004D542B" w:rsidP="005818D2">
            <w:pPr>
              <w:pStyle w:val="Bezodstpw"/>
            </w:pPr>
            <w:r w:rsidRPr="00FA6E3A">
              <w:t>[…]</w:t>
            </w:r>
          </w:p>
        </w:tc>
      </w:tr>
      <w:tr w:rsidR="004D542B" w:rsidRPr="00226855" w:rsidTr="005818D2">
        <w:tc>
          <w:tcPr>
            <w:tcW w:w="4606" w:type="dxa"/>
            <w:shd w:val="clear" w:color="auto" w:fill="auto"/>
          </w:tcPr>
          <w:p w:rsidR="004D542B" w:rsidRPr="00953C8C" w:rsidRDefault="004D542B" w:rsidP="005818D2">
            <w:pPr>
              <w:pStyle w:val="Bezodstpw"/>
              <w:rPr>
                <w:b/>
              </w:rPr>
            </w:pPr>
            <w:r w:rsidRPr="00FA6E3A">
              <w:t>W razie potrzeby proszę podać szczegółowe</w:t>
            </w:r>
            <w:r>
              <w:t xml:space="preserve"> </w:t>
            </w:r>
            <w:r w:rsidRPr="00FA6E3A">
              <w:t>informacje dotyczące przedstawicielstwa (jego</w:t>
            </w:r>
            <w:r>
              <w:t xml:space="preserve"> </w:t>
            </w:r>
            <w:r w:rsidRPr="00FA6E3A">
              <w:t>form, zakresu, celu itd.):</w:t>
            </w:r>
          </w:p>
        </w:tc>
        <w:tc>
          <w:tcPr>
            <w:tcW w:w="4606" w:type="dxa"/>
            <w:shd w:val="clear" w:color="auto" w:fill="auto"/>
          </w:tcPr>
          <w:p w:rsidR="004D542B" w:rsidRPr="00FA6E3A" w:rsidRDefault="004D542B" w:rsidP="005818D2">
            <w:pPr>
              <w:pStyle w:val="Bezodstpw"/>
            </w:pPr>
            <w:r w:rsidRPr="00FA6E3A">
              <w:t>[…]</w:t>
            </w:r>
          </w:p>
        </w:tc>
      </w:tr>
    </w:tbl>
    <w:p w:rsidR="004D542B" w:rsidRDefault="004D542B" w:rsidP="004D542B">
      <w:pPr>
        <w:pStyle w:val="Bezodstpw"/>
        <w:jc w:val="center"/>
        <w:rPr>
          <w:b/>
          <w:sz w:val="20"/>
          <w:szCs w:val="20"/>
        </w:rPr>
      </w:pPr>
    </w:p>
    <w:p w:rsidR="004D542B" w:rsidRPr="00C77DCC" w:rsidRDefault="004D542B" w:rsidP="004D542B">
      <w:pPr>
        <w:pStyle w:val="Bezodstpw"/>
        <w:jc w:val="center"/>
        <w:rPr>
          <w:b/>
        </w:rPr>
      </w:pPr>
      <w:r w:rsidRPr="00C77DCC">
        <w:rPr>
          <w:b/>
        </w:rPr>
        <w:t>C: INFORMACJE NA TEMAT POLEGANIA NA ZDOLNOŚCI INNYCH PODMIOTÓW</w:t>
      </w:r>
    </w:p>
    <w:p w:rsidR="004D542B" w:rsidRPr="00FA6E3A" w:rsidRDefault="004D542B" w:rsidP="004D542B">
      <w:pPr>
        <w:pStyle w:val="Bezodstpw"/>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4D542B" w:rsidRPr="00226855" w:rsidTr="005818D2">
        <w:tc>
          <w:tcPr>
            <w:tcW w:w="4606" w:type="dxa"/>
            <w:shd w:val="clear" w:color="auto" w:fill="auto"/>
            <w:vAlign w:val="center"/>
          </w:tcPr>
          <w:p w:rsidR="004D542B" w:rsidRPr="00226855" w:rsidRDefault="004D542B" w:rsidP="005818D2">
            <w:pPr>
              <w:jc w:val="center"/>
            </w:pPr>
            <w:r w:rsidRPr="00953C8C">
              <w:rPr>
                <w:b/>
                <w:bCs/>
                <w:i/>
                <w:iCs/>
              </w:rPr>
              <w:t>Zależność od innych podmiotów:</w:t>
            </w:r>
          </w:p>
        </w:tc>
        <w:tc>
          <w:tcPr>
            <w:tcW w:w="4606" w:type="dxa"/>
            <w:shd w:val="clear" w:color="auto" w:fill="auto"/>
            <w:vAlign w:val="center"/>
          </w:tcPr>
          <w:p w:rsidR="004D542B" w:rsidRPr="00226855" w:rsidRDefault="004D542B" w:rsidP="005818D2">
            <w:pPr>
              <w:jc w:val="center"/>
            </w:pPr>
            <w:r w:rsidRPr="00953C8C">
              <w:rPr>
                <w:b/>
                <w:bCs/>
                <w:i/>
                <w:iCs/>
              </w:rPr>
              <w:t>Odpowiedź:</w:t>
            </w:r>
          </w:p>
        </w:tc>
      </w:tr>
      <w:tr w:rsidR="004D542B" w:rsidRPr="00226855" w:rsidTr="005818D2">
        <w:tc>
          <w:tcPr>
            <w:tcW w:w="4606" w:type="dxa"/>
            <w:shd w:val="clear" w:color="auto" w:fill="auto"/>
          </w:tcPr>
          <w:p w:rsidR="004D542B" w:rsidRPr="00FA6E3A" w:rsidRDefault="004D542B" w:rsidP="005818D2">
            <w:pPr>
              <w:pStyle w:val="Bezodstpw"/>
            </w:pPr>
            <w:r w:rsidRPr="00FA6E3A">
              <w:t>Czy wykonawca polega na zdolności innych</w:t>
            </w:r>
            <w:r>
              <w:t xml:space="preserve"> </w:t>
            </w:r>
            <w:r w:rsidRPr="00FA6E3A">
              <w:t>podmiotów w celu spełnienia kryteriów</w:t>
            </w:r>
            <w:r>
              <w:t xml:space="preserve"> </w:t>
            </w:r>
            <w:r w:rsidRPr="00FA6E3A">
              <w:t xml:space="preserve">kwalifikacji określonych poniżej w części IV </w:t>
            </w:r>
            <w:r>
              <w:t xml:space="preserve"> o</w:t>
            </w:r>
            <w:r w:rsidRPr="00FA6E3A">
              <w:t>raz</w:t>
            </w:r>
            <w:r>
              <w:t xml:space="preserve"> </w:t>
            </w:r>
            <w:r w:rsidRPr="00FA6E3A">
              <w:t xml:space="preserve">(ewentualnych) kryteriów i zasad </w:t>
            </w:r>
            <w:r>
              <w:t>o</w:t>
            </w:r>
            <w:r w:rsidRPr="00FA6E3A">
              <w:t>kreślonych</w:t>
            </w:r>
            <w:r>
              <w:t xml:space="preserve"> </w:t>
            </w:r>
            <w:r w:rsidRPr="00FA6E3A">
              <w:t>poniżej w części V?</w:t>
            </w:r>
          </w:p>
        </w:tc>
        <w:tc>
          <w:tcPr>
            <w:tcW w:w="4606" w:type="dxa"/>
            <w:shd w:val="clear" w:color="auto" w:fill="auto"/>
          </w:tcPr>
          <w:p w:rsidR="004D542B" w:rsidRPr="00FA6E3A" w:rsidRDefault="004D542B" w:rsidP="005818D2">
            <w:pPr>
              <w:pStyle w:val="Bezodstpw"/>
            </w:pPr>
            <w:r w:rsidRPr="00FA6E3A">
              <w:t>[] Tak [] Nie</w:t>
            </w:r>
          </w:p>
        </w:tc>
      </w:tr>
    </w:tbl>
    <w:p w:rsidR="004D542B" w:rsidRPr="00226855" w:rsidRDefault="004D542B" w:rsidP="004D542B"/>
    <w:p w:rsidR="004D542B" w:rsidRPr="00C77DCC" w:rsidRDefault="004D542B" w:rsidP="004D542B">
      <w:pPr>
        <w:pStyle w:val="Bezodstpw"/>
        <w:jc w:val="center"/>
        <w:rPr>
          <w:b/>
        </w:rPr>
      </w:pPr>
      <w:r w:rsidRPr="00C77DCC">
        <w:rPr>
          <w:b/>
        </w:rPr>
        <w:t>D: INFORMACJE DOTYCZĄCE PODWYKONAWCÓW, NA KTÓRYCH ZDOLNOŚCI WYKONAWCA NIE POLEGA</w:t>
      </w:r>
    </w:p>
    <w:p w:rsidR="004D542B" w:rsidRPr="00226855" w:rsidRDefault="004D542B" w:rsidP="004D542B">
      <w:pPr>
        <w:pStyle w:val="Bezodstpw"/>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4D542B" w:rsidRPr="00226855" w:rsidTr="005818D2">
        <w:tc>
          <w:tcPr>
            <w:tcW w:w="4606" w:type="dxa"/>
            <w:shd w:val="clear" w:color="auto" w:fill="auto"/>
            <w:vAlign w:val="center"/>
          </w:tcPr>
          <w:p w:rsidR="004D542B" w:rsidRPr="00953C8C" w:rsidRDefault="004D542B" w:rsidP="005818D2">
            <w:pPr>
              <w:pStyle w:val="Bezodstpw"/>
              <w:jc w:val="center"/>
              <w:rPr>
                <w:b/>
                <w:sz w:val="20"/>
                <w:szCs w:val="20"/>
              </w:rPr>
            </w:pPr>
            <w:r w:rsidRPr="00953C8C">
              <w:rPr>
                <w:b/>
                <w:bCs/>
                <w:i/>
                <w:iCs/>
              </w:rPr>
              <w:t>Podwykonawstwo:</w:t>
            </w:r>
          </w:p>
        </w:tc>
        <w:tc>
          <w:tcPr>
            <w:tcW w:w="4606" w:type="dxa"/>
            <w:shd w:val="clear" w:color="auto" w:fill="auto"/>
            <w:vAlign w:val="center"/>
          </w:tcPr>
          <w:p w:rsidR="004D542B" w:rsidRPr="00953C8C" w:rsidRDefault="004D542B" w:rsidP="005818D2">
            <w:pPr>
              <w:pStyle w:val="Bezodstpw"/>
              <w:jc w:val="center"/>
              <w:rPr>
                <w:b/>
                <w:sz w:val="20"/>
                <w:szCs w:val="20"/>
              </w:rPr>
            </w:pPr>
            <w:r w:rsidRPr="00953C8C">
              <w:rPr>
                <w:b/>
                <w:bCs/>
                <w:i/>
                <w:iCs/>
              </w:rPr>
              <w:t>Odpowiedź:</w:t>
            </w:r>
          </w:p>
        </w:tc>
      </w:tr>
      <w:tr w:rsidR="004D542B" w:rsidRPr="00FA6E3A" w:rsidTr="005818D2">
        <w:tc>
          <w:tcPr>
            <w:tcW w:w="4606" w:type="dxa"/>
            <w:shd w:val="clear" w:color="auto" w:fill="auto"/>
          </w:tcPr>
          <w:p w:rsidR="004D542B" w:rsidRPr="00953C8C" w:rsidRDefault="004D542B" w:rsidP="005818D2">
            <w:pPr>
              <w:pStyle w:val="Bezodstpw"/>
              <w:rPr>
                <w:b/>
                <w:sz w:val="20"/>
                <w:szCs w:val="20"/>
              </w:rPr>
            </w:pPr>
            <w:r w:rsidRPr="00FA6E3A">
              <w:t>Czy wykonawca zamierza zlecić osobom trzecim</w:t>
            </w:r>
            <w:r>
              <w:t xml:space="preserve"> </w:t>
            </w:r>
            <w:r w:rsidRPr="00FA6E3A">
              <w:t>podwykonawstwo jakiejkolwiek części</w:t>
            </w:r>
            <w:r>
              <w:t xml:space="preserve"> </w:t>
            </w:r>
            <w:r w:rsidRPr="00FA6E3A">
              <w:t>zamówienia?</w:t>
            </w:r>
          </w:p>
        </w:tc>
        <w:tc>
          <w:tcPr>
            <w:tcW w:w="4606" w:type="dxa"/>
            <w:shd w:val="clear" w:color="auto" w:fill="auto"/>
          </w:tcPr>
          <w:p w:rsidR="004D542B" w:rsidRPr="00FA6E3A" w:rsidRDefault="004D542B" w:rsidP="005818D2">
            <w:pPr>
              <w:pStyle w:val="Bezodstpw"/>
            </w:pPr>
            <w:r w:rsidRPr="00FA6E3A">
              <w:t>[] Tak [] Nie</w:t>
            </w:r>
          </w:p>
          <w:p w:rsidR="004D542B" w:rsidRPr="00FA6E3A" w:rsidRDefault="004D542B" w:rsidP="005818D2">
            <w:pPr>
              <w:pStyle w:val="Bezodstpw"/>
            </w:pPr>
            <w:r w:rsidRPr="00FA6E3A">
              <w:t xml:space="preserve">Jeżeli </w:t>
            </w:r>
            <w:r w:rsidRPr="00953C8C">
              <w:rPr>
                <w:b/>
                <w:bCs/>
              </w:rPr>
              <w:t>tak i o ile jest to wiadome</w:t>
            </w:r>
            <w:r w:rsidRPr="00FA6E3A">
              <w:t>, proszę podać</w:t>
            </w:r>
            <w:r>
              <w:t xml:space="preserve"> </w:t>
            </w:r>
            <w:r w:rsidRPr="00FA6E3A">
              <w:t>wykaz proponowanych podwykonawców:</w:t>
            </w:r>
          </w:p>
          <w:p w:rsidR="004D542B" w:rsidRPr="00953C8C" w:rsidRDefault="004D542B" w:rsidP="005818D2">
            <w:pPr>
              <w:pStyle w:val="Bezodstpw"/>
              <w:rPr>
                <w:b/>
                <w:sz w:val="20"/>
                <w:szCs w:val="20"/>
              </w:rPr>
            </w:pPr>
            <w:r w:rsidRPr="00FA6E3A">
              <w:t>[…]</w:t>
            </w:r>
          </w:p>
        </w:tc>
      </w:tr>
    </w:tbl>
    <w:p w:rsidR="004D542B" w:rsidRPr="00226855" w:rsidRDefault="004D542B" w:rsidP="004D542B">
      <w:pPr>
        <w:pStyle w:val="Bezodstpw"/>
        <w:jc w:val="center"/>
        <w:rPr>
          <w:b/>
          <w:sz w:val="20"/>
          <w:szCs w:val="20"/>
        </w:rPr>
      </w:pPr>
    </w:p>
    <w:p w:rsidR="004D542B" w:rsidRPr="00C77DCC" w:rsidRDefault="004D542B" w:rsidP="004D542B">
      <w:pPr>
        <w:pStyle w:val="Bezodstpw"/>
        <w:jc w:val="center"/>
        <w:rPr>
          <w:b/>
        </w:rPr>
      </w:pPr>
      <w:r w:rsidRPr="00C77DCC">
        <w:rPr>
          <w:b/>
        </w:rPr>
        <w:t>Część III: Podstawy wykluczenia</w:t>
      </w:r>
    </w:p>
    <w:p w:rsidR="004D542B" w:rsidRPr="00C77DCC" w:rsidRDefault="004D542B" w:rsidP="004D542B">
      <w:pPr>
        <w:pStyle w:val="Bezodstpw"/>
        <w:jc w:val="center"/>
        <w:rPr>
          <w:b/>
        </w:rPr>
      </w:pPr>
    </w:p>
    <w:p w:rsidR="004D542B" w:rsidRDefault="004D542B" w:rsidP="004D542B">
      <w:pPr>
        <w:pStyle w:val="Bezodstpw"/>
        <w:jc w:val="center"/>
        <w:rPr>
          <w:b/>
        </w:rPr>
      </w:pPr>
      <w:r w:rsidRPr="00C77DCC">
        <w:rPr>
          <w:b/>
        </w:rPr>
        <w:t>A: PODSTAWY ZWIĄZANE Z WYROKAMI SKAZUJĄCYMI ZA PRZESTĘPSTWO</w:t>
      </w:r>
    </w:p>
    <w:p w:rsidR="004D542B" w:rsidRPr="00C77DCC" w:rsidRDefault="004D542B" w:rsidP="004D542B">
      <w:pPr>
        <w:pStyle w:val="Bezodstpw"/>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4D542B" w:rsidRPr="00226855" w:rsidTr="005818D2">
        <w:tc>
          <w:tcPr>
            <w:tcW w:w="4606" w:type="dxa"/>
            <w:shd w:val="clear" w:color="auto" w:fill="auto"/>
            <w:vAlign w:val="center"/>
          </w:tcPr>
          <w:p w:rsidR="004D542B" w:rsidRPr="00953C8C" w:rsidRDefault="004D542B" w:rsidP="005818D2">
            <w:pPr>
              <w:pStyle w:val="Bezodstpw"/>
              <w:jc w:val="center"/>
              <w:rPr>
                <w:b/>
                <w:i/>
              </w:rPr>
            </w:pPr>
            <w:r w:rsidRPr="00953C8C">
              <w:rPr>
                <w:b/>
                <w:i/>
              </w:rPr>
              <w:t>Podstawy związane z wyrokami skazującymi za przestępstwo na podstawie przepisów krajowych stanowiących wdrożenie podstaw określonych w art. 57 ust. 1 wspomnianej dyrektywy:</w:t>
            </w:r>
          </w:p>
        </w:tc>
        <w:tc>
          <w:tcPr>
            <w:tcW w:w="4606" w:type="dxa"/>
            <w:shd w:val="clear" w:color="auto" w:fill="auto"/>
            <w:vAlign w:val="center"/>
          </w:tcPr>
          <w:p w:rsidR="004D542B" w:rsidRPr="00953C8C" w:rsidRDefault="004D542B" w:rsidP="005818D2">
            <w:pPr>
              <w:jc w:val="center"/>
              <w:rPr>
                <w:b/>
                <w:i/>
              </w:rPr>
            </w:pPr>
            <w:r w:rsidRPr="00953C8C">
              <w:rPr>
                <w:b/>
                <w:bCs/>
                <w:i/>
                <w:iCs/>
              </w:rPr>
              <w:t>Odpowiedź:</w:t>
            </w:r>
          </w:p>
        </w:tc>
      </w:tr>
      <w:tr w:rsidR="004D542B" w:rsidRPr="00A60A1A" w:rsidTr="005818D2">
        <w:tc>
          <w:tcPr>
            <w:tcW w:w="4606" w:type="dxa"/>
            <w:shd w:val="clear" w:color="auto" w:fill="auto"/>
          </w:tcPr>
          <w:p w:rsidR="004D542B" w:rsidRPr="00FA6E3A" w:rsidRDefault="004D542B" w:rsidP="005818D2">
            <w:pPr>
              <w:pStyle w:val="Bezodstpw"/>
            </w:pPr>
            <w:r w:rsidRPr="00FA6E3A">
              <w:t xml:space="preserve">Czy w stosunku do </w:t>
            </w:r>
            <w:r w:rsidRPr="00953C8C">
              <w:rPr>
                <w:b/>
                <w:bCs/>
              </w:rPr>
              <w:t>samego wykonawcy</w:t>
            </w:r>
            <w:r w:rsidRPr="00FA6E3A">
              <w:t xml:space="preserve"> bądź</w:t>
            </w:r>
            <w:r>
              <w:t xml:space="preserve"> </w:t>
            </w:r>
            <w:r w:rsidRPr="00953C8C">
              <w:rPr>
                <w:b/>
                <w:bCs/>
              </w:rPr>
              <w:t xml:space="preserve">jakiejkolwiek </w:t>
            </w:r>
            <w:r w:rsidRPr="00FA6E3A">
              <w:t>osoby będącej członkiem organów</w:t>
            </w:r>
            <w:r>
              <w:t xml:space="preserve"> </w:t>
            </w:r>
            <w:r w:rsidRPr="00FA6E3A">
              <w:t xml:space="preserve">administracyjnych, zarządzających </w:t>
            </w:r>
            <w:r w:rsidRPr="00FA6E3A">
              <w:lastRenderedPageBreak/>
              <w:t>lub</w:t>
            </w:r>
            <w:r>
              <w:t xml:space="preserve"> </w:t>
            </w:r>
            <w:r w:rsidRPr="00FA6E3A">
              <w:t>nadzorczych wykonawcy, lub posiadającej w</w:t>
            </w:r>
            <w:r>
              <w:t xml:space="preserve"> </w:t>
            </w:r>
            <w:r w:rsidRPr="00FA6E3A">
              <w:t>przedsiębiorstwie wykonawcy uprawnienia do</w:t>
            </w:r>
            <w:r>
              <w:t xml:space="preserve"> </w:t>
            </w:r>
            <w:r w:rsidRPr="00FA6E3A">
              <w:t>reprezentowania, uprawnienia decyzyjne lub</w:t>
            </w:r>
            <w:r>
              <w:t xml:space="preserve"> </w:t>
            </w:r>
            <w:r w:rsidRPr="00FA6E3A">
              <w:t xml:space="preserve">kontrolne, </w:t>
            </w:r>
            <w:r w:rsidRPr="00953C8C">
              <w:rPr>
                <w:b/>
                <w:bCs/>
              </w:rPr>
              <w:t>wydany został prawomocny wyrok</w:t>
            </w:r>
            <w:r w:rsidRPr="00FA6E3A">
              <w:t xml:space="preserve"> z</w:t>
            </w:r>
            <w:r>
              <w:t xml:space="preserve"> </w:t>
            </w:r>
            <w:r w:rsidRPr="00FA6E3A">
              <w:t>jednego z wyżej wymienionych powodów,</w:t>
            </w:r>
            <w:r>
              <w:t xml:space="preserve"> </w:t>
            </w:r>
            <w:r w:rsidRPr="00FA6E3A">
              <w:t>orzeczeniem sprzed najwyżej pięciu lat lub w</w:t>
            </w:r>
            <w:r>
              <w:t xml:space="preserve"> </w:t>
            </w:r>
            <w:r w:rsidRPr="00FA6E3A">
              <w:t>którym okres wykluczenia określony</w:t>
            </w:r>
            <w:r>
              <w:t xml:space="preserve"> </w:t>
            </w:r>
            <w:r w:rsidRPr="00FA6E3A">
              <w:t>bezpośrednio w wyroku nadal obowiązuje?</w:t>
            </w:r>
          </w:p>
        </w:tc>
        <w:tc>
          <w:tcPr>
            <w:tcW w:w="4606" w:type="dxa"/>
            <w:shd w:val="clear" w:color="auto" w:fill="auto"/>
          </w:tcPr>
          <w:p w:rsidR="004D542B" w:rsidRPr="00FA6E3A" w:rsidRDefault="004D542B" w:rsidP="005818D2">
            <w:pPr>
              <w:pStyle w:val="Bezodstpw"/>
            </w:pPr>
            <w:r w:rsidRPr="00FA6E3A">
              <w:lastRenderedPageBreak/>
              <w:t>[] Tak [] Nie</w:t>
            </w:r>
          </w:p>
          <w:p w:rsidR="004D542B" w:rsidRPr="00FA6E3A" w:rsidRDefault="004D542B" w:rsidP="005818D2">
            <w:pPr>
              <w:pStyle w:val="Bezodstpw"/>
            </w:pPr>
            <w:r w:rsidRPr="00953C8C">
              <w:rPr>
                <w:i/>
                <w:iCs/>
              </w:rPr>
              <w:t xml:space="preserve">Jeżeli odnośna dokumentacja jest dostępna w formie elektronicznej, proszę wskazać: </w:t>
            </w:r>
            <w:r w:rsidRPr="00953C8C">
              <w:rPr>
                <w:i/>
                <w:iCs/>
              </w:rPr>
              <w:lastRenderedPageBreak/>
              <w:t>(adres internetowy, wydający urząd lub organ, dokładne dane referencyjne dokumentacji): [……][……][……][……]</w:t>
            </w:r>
          </w:p>
        </w:tc>
      </w:tr>
      <w:tr w:rsidR="004D542B" w:rsidRPr="00A60A1A" w:rsidTr="005818D2">
        <w:tc>
          <w:tcPr>
            <w:tcW w:w="4606" w:type="dxa"/>
            <w:shd w:val="clear" w:color="auto" w:fill="auto"/>
          </w:tcPr>
          <w:p w:rsidR="004D542B" w:rsidRPr="00FA6E3A" w:rsidRDefault="004D542B" w:rsidP="005818D2">
            <w:pPr>
              <w:pStyle w:val="Bezodstpw"/>
            </w:pPr>
            <w:r w:rsidRPr="00953C8C">
              <w:rPr>
                <w:b/>
                <w:bCs/>
              </w:rPr>
              <w:lastRenderedPageBreak/>
              <w:t>Jeżeli tak</w:t>
            </w:r>
            <w:r w:rsidRPr="00FA6E3A">
              <w:t>, proszę podać:</w:t>
            </w:r>
          </w:p>
          <w:p w:rsidR="004D542B" w:rsidRPr="00FA6E3A" w:rsidRDefault="004D542B" w:rsidP="005818D2">
            <w:pPr>
              <w:pStyle w:val="Bezodstpw"/>
            </w:pPr>
            <w:r w:rsidRPr="00FA6E3A">
              <w:t>a) datę wyroku, określić, których spośród</w:t>
            </w:r>
            <w:r>
              <w:t xml:space="preserve"> </w:t>
            </w:r>
            <w:r w:rsidRPr="00FA6E3A">
              <w:t>punktów 1–6 on dotyczy, oraz podać powód(-</w:t>
            </w:r>
            <w:r>
              <w:t xml:space="preserve"> </w:t>
            </w:r>
            <w:r w:rsidRPr="00FA6E3A">
              <w:t>ody) skazania;</w:t>
            </w:r>
          </w:p>
          <w:p w:rsidR="004D542B" w:rsidRPr="00FA6E3A" w:rsidRDefault="004D542B" w:rsidP="005818D2">
            <w:pPr>
              <w:pStyle w:val="Bezodstpw"/>
            </w:pPr>
            <w:r w:rsidRPr="00FA6E3A">
              <w:t>b) wskazać, kto został skazany [ ];</w:t>
            </w:r>
          </w:p>
          <w:p w:rsidR="004D542B" w:rsidRPr="00FA6E3A" w:rsidRDefault="004D542B" w:rsidP="005818D2">
            <w:pPr>
              <w:pStyle w:val="Bezodstpw"/>
            </w:pPr>
            <w:r w:rsidRPr="00953C8C">
              <w:rPr>
                <w:b/>
                <w:bCs/>
              </w:rPr>
              <w:t>c) w zakresie, w jakim zostało to bezpośrednio</w:t>
            </w:r>
          </w:p>
          <w:p w:rsidR="004D542B" w:rsidRPr="00FA6E3A" w:rsidRDefault="004D542B" w:rsidP="005818D2">
            <w:pPr>
              <w:pStyle w:val="Bezodstpw"/>
            </w:pPr>
            <w:r w:rsidRPr="00953C8C">
              <w:rPr>
                <w:b/>
                <w:bCs/>
              </w:rPr>
              <w:t>ustalone w wyroku:</w:t>
            </w:r>
          </w:p>
        </w:tc>
        <w:tc>
          <w:tcPr>
            <w:tcW w:w="4606" w:type="dxa"/>
            <w:shd w:val="clear" w:color="auto" w:fill="auto"/>
          </w:tcPr>
          <w:p w:rsidR="004D542B" w:rsidRDefault="004D542B" w:rsidP="005818D2">
            <w:pPr>
              <w:pStyle w:val="Bezodstpw"/>
            </w:pPr>
          </w:p>
          <w:p w:rsidR="004D542B" w:rsidRPr="00FA6E3A" w:rsidRDefault="004D542B" w:rsidP="005818D2">
            <w:pPr>
              <w:pStyle w:val="Bezodstpw"/>
            </w:pPr>
            <w:r w:rsidRPr="00FA6E3A">
              <w:t>a) data: [  ], punkt(-y): [  ], powód(-ody): [  ]</w:t>
            </w:r>
          </w:p>
          <w:p w:rsidR="004D542B" w:rsidRDefault="004D542B" w:rsidP="005818D2">
            <w:pPr>
              <w:pStyle w:val="Bezodstpw"/>
            </w:pPr>
          </w:p>
          <w:p w:rsidR="004D542B" w:rsidRDefault="004D542B" w:rsidP="005818D2">
            <w:pPr>
              <w:pStyle w:val="Bezodstpw"/>
            </w:pPr>
          </w:p>
          <w:p w:rsidR="004D542B" w:rsidRPr="00FA6E3A" w:rsidRDefault="004D542B" w:rsidP="005818D2">
            <w:pPr>
              <w:pStyle w:val="Bezodstpw"/>
            </w:pPr>
            <w:r w:rsidRPr="00FA6E3A">
              <w:t>b) [……]</w:t>
            </w:r>
          </w:p>
          <w:p w:rsidR="004D542B" w:rsidRPr="00FA6E3A" w:rsidRDefault="004D542B" w:rsidP="005818D2">
            <w:pPr>
              <w:pStyle w:val="Bezodstpw"/>
            </w:pPr>
            <w:r w:rsidRPr="00FA6E3A">
              <w:t>c) długość okresu wykluczenia [……] oraz punkt(-y), którego(-ych) to dotyczy.</w:t>
            </w:r>
          </w:p>
          <w:p w:rsidR="004D542B" w:rsidRPr="00FA6E3A" w:rsidRDefault="004D542B" w:rsidP="005818D2">
            <w:pPr>
              <w:pStyle w:val="Bezodstpw"/>
            </w:pPr>
            <w:r w:rsidRPr="00953C8C">
              <w:rPr>
                <w:i/>
                <w:iCs/>
              </w:rPr>
              <w:t>Jeżeli odnośna dokumentacja jest dostępna w formie elektronicznej, proszę wskazać: (adres internetowy, wydający urząd lub organ, dokładne dane referencyjne dokumentacji): [……][……][……][……]</w:t>
            </w:r>
            <w:r w:rsidRPr="00953C8C">
              <w:rPr>
                <w:rStyle w:val="Odwoanieprzypisudolnego"/>
                <w:i/>
                <w:iCs/>
              </w:rPr>
              <w:footnoteReference w:id="11"/>
            </w:r>
          </w:p>
        </w:tc>
      </w:tr>
      <w:tr w:rsidR="004D542B" w:rsidRPr="00226855" w:rsidTr="005818D2">
        <w:tc>
          <w:tcPr>
            <w:tcW w:w="4606" w:type="dxa"/>
            <w:shd w:val="clear" w:color="auto" w:fill="auto"/>
          </w:tcPr>
          <w:p w:rsidR="004D542B" w:rsidRPr="00FA6E3A" w:rsidRDefault="004D542B" w:rsidP="005818D2">
            <w:pPr>
              <w:pStyle w:val="Bezodstpw"/>
            </w:pPr>
            <w:r w:rsidRPr="00FA6E3A">
              <w:t>W przypadku skazania, czy wykonawca</w:t>
            </w:r>
            <w:r>
              <w:t xml:space="preserve"> </w:t>
            </w:r>
            <w:r w:rsidRPr="00FA6E3A">
              <w:t>przedsięwziął środki w celu wykazania swojej</w:t>
            </w:r>
            <w:r>
              <w:t xml:space="preserve"> </w:t>
            </w:r>
            <w:r w:rsidRPr="00FA6E3A">
              <w:t xml:space="preserve">rzetelności pomimo istnienia odpowiedniej </w:t>
            </w:r>
            <w:r w:rsidRPr="00953C8C">
              <w:rPr>
                <w:w w:val="98"/>
              </w:rPr>
              <w:t>podstawy wykluczenia</w:t>
            </w:r>
            <w:r w:rsidRPr="00FA6E3A">
              <w:rPr>
                <w:rStyle w:val="Odwoanieprzypisudolnego"/>
              </w:rPr>
              <w:footnoteReference w:id="12"/>
            </w:r>
            <w:r w:rsidRPr="00953C8C">
              <w:rPr>
                <w:w w:val="98"/>
              </w:rPr>
              <w:t xml:space="preserve"> </w:t>
            </w:r>
            <w:r w:rsidRPr="00FA6E3A">
              <w:t xml:space="preserve">„samooczyszczenie”)? </w:t>
            </w:r>
          </w:p>
        </w:tc>
        <w:tc>
          <w:tcPr>
            <w:tcW w:w="4606" w:type="dxa"/>
            <w:shd w:val="clear" w:color="auto" w:fill="auto"/>
          </w:tcPr>
          <w:p w:rsidR="004D542B" w:rsidRPr="00FA6E3A" w:rsidRDefault="004D542B" w:rsidP="005818D2">
            <w:pPr>
              <w:pStyle w:val="Bezodstpw"/>
            </w:pPr>
            <w:r w:rsidRPr="00FA6E3A">
              <w:t>[] Tak [] Nie</w:t>
            </w:r>
          </w:p>
        </w:tc>
      </w:tr>
      <w:tr w:rsidR="004D542B" w:rsidRPr="00226855" w:rsidTr="005818D2">
        <w:tc>
          <w:tcPr>
            <w:tcW w:w="4606" w:type="dxa"/>
            <w:shd w:val="clear" w:color="auto" w:fill="auto"/>
          </w:tcPr>
          <w:p w:rsidR="004D542B" w:rsidRPr="00FA6E3A" w:rsidRDefault="004D542B" w:rsidP="005818D2">
            <w:pPr>
              <w:pStyle w:val="Bezodstpw"/>
            </w:pPr>
            <w:r w:rsidRPr="00953C8C">
              <w:rPr>
                <w:b/>
                <w:bCs/>
              </w:rPr>
              <w:t>Jeżeli tak</w:t>
            </w:r>
            <w:r w:rsidRPr="00FA6E3A">
              <w:t>, proszę opisać przedsięwzięte środki</w:t>
            </w:r>
            <w:r w:rsidRPr="00FA6E3A">
              <w:rPr>
                <w:rStyle w:val="Odwoanieprzypisudolnego"/>
              </w:rPr>
              <w:footnoteReference w:id="13"/>
            </w:r>
            <w:r w:rsidRPr="00FA6E3A">
              <w:t xml:space="preserve"> </w:t>
            </w:r>
          </w:p>
        </w:tc>
        <w:tc>
          <w:tcPr>
            <w:tcW w:w="4606" w:type="dxa"/>
            <w:shd w:val="clear" w:color="auto" w:fill="auto"/>
          </w:tcPr>
          <w:p w:rsidR="004D542B" w:rsidRPr="00FA6E3A" w:rsidRDefault="004D542B" w:rsidP="005818D2">
            <w:pPr>
              <w:pStyle w:val="Bezodstpw"/>
            </w:pPr>
            <w:r w:rsidRPr="00FA6E3A">
              <w:t>[…]</w:t>
            </w:r>
          </w:p>
        </w:tc>
      </w:tr>
    </w:tbl>
    <w:p w:rsidR="004D542B" w:rsidRPr="00226855" w:rsidRDefault="004D542B" w:rsidP="004D542B"/>
    <w:p w:rsidR="004D542B" w:rsidRPr="00C77DCC" w:rsidRDefault="004D542B" w:rsidP="004D542B">
      <w:pPr>
        <w:jc w:val="center"/>
        <w:rPr>
          <w:b/>
          <w:bCs/>
        </w:rPr>
      </w:pPr>
      <w:r w:rsidRPr="00C77DCC">
        <w:rPr>
          <w:b/>
          <w:bCs/>
        </w:rPr>
        <w:t>B: PODSTAWY ZWIĄZANE Z PŁATNOŚCIĄ PODATKÓW LUB SKŁADEK NA UBEZPIECZENIE SPOŁECZNE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220"/>
        <w:gridCol w:w="2386"/>
      </w:tblGrid>
      <w:tr w:rsidR="004D542B" w:rsidRPr="00226855" w:rsidTr="005818D2">
        <w:tc>
          <w:tcPr>
            <w:tcW w:w="4606" w:type="dxa"/>
            <w:shd w:val="clear" w:color="auto" w:fill="auto"/>
            <w:vAlign w:val="center"/>
          </w:tcPr>
          <w:p w:rsidR="004D542B" w:rsidRPr="00953C8C" w:rsidRDefault="004D542B" w:rsidP="005818D2">
            <w:pPr>
              <w:pStyle w:val="Bezodstpw"/>
              <w:jc w:val="center"/>
              <w:rPr>
                <w:b/>
                <w:i/>
              </w:rPr>
            </w:pPr>
            <w:r w:rsidRPr="00953C8C">
              <w:rPr>
                <w:b/>
                <w:i/>
              </w:rPr>
              <w:t>Płatność podatków lub składek na ubezpieczenie społeczne:</w:t>
            </w:r>
          </w:p>
        </w:tc>
        <w:tc>
          <w:tcPr>
            <w:tcW w:w="4606" w:type="dxa"/>
            <w:gridSpan w:val="2"/>
            <w:shd w:val="clear" w:color="auto" w:fill="auto"/>
            <w:vAlign w:val="center"/>
          </w:tcPr>
          <w:p w:rsidR="004D542B" w:rsidRPr="00953C8C" w:rsidRDefault="004D542B" w:rsidP="005818D2">
            <w:pPr>
              <w:pStyle w:val="Bezodstpw"/>
              <w:jc w:val="center"/>
              <w:rPr>
                <w:b/>
                <w:i/>
              </w:rPr>
            </w:pPr>
            <w:r w:rsidRPr="00953C8C">
              <w:rPr>
                <w:b/>
                <w:i/>
              </w:rPr>
              <w:t>Odpowiedź:</w:t>
            </w:r>
          </w:p>
        </w:tc>
      </w:tr>
      <w:tr w:rsidR="004D542B" w:rsidRPr="00226855" w:rsidTr="005818D2">
        <w:tc>
          <w:tcPr>
            <w:tcW w:w="4606" w:type="dxa"/>
            <w:shd w:val="clear" w:color="auto" w:fill="auto"/>
          </w:tcPr>
          <w:p w:rsidR="004D542B" w:rsidRPr="006503A4" w:rsidRDefault="004D542B" w:rsidP="005818D2">
            <w:pPr>
              <w:pStyle w:val="Bezodstpw"/>
            </w:pPr>
            <w:r w:rsidRPr="006503A4">
              <w:t xml:space="preserve">Czy wykonawca wywiązał się ze wszystkich </w:t>
            </w:r>
            <w:r w:rsidRPr="00953C8C">
              <w:rPr>
                <w:b/>
                <w:bCs/>
              </w:rPr>
              <w:t xml:space="preserve">obowiązków dotyczących płatności podatków lub składek na ubezpieczenie </w:t>
            </w:r>
            <w:r w:rsidRPr="00953C8C">
              <w:rPr>
                <w:b/>
                <w:bCs/>
              </w:rPr>
              <w:lastRenderedPageBreak/>
              <w:t>społeczne</w:t>
            </w:r>
            <w:r w:rsidRPr="006503A4">
              <w:t>,</w:t>
            </w:r>
            <w:r w:rsidRPr="00953C8C">
              <w:rPr>
                <w:b/>
                <w:bCs/>
              </w:rPr>
              <w:t xml:space="preserve"> </w:t>
            </w:r>
            <w:r w:rsidRPr="006503A4">
              <w:t>zarówno w państwie, w którym ma siedzibę, jak i w państwie członkowskim instytucji zamawiającej lub podmiotu zamawiającego, jeżeli jest ono inne niż państwo siedziby?</w:t>
            </w:r>
          </w:p>
        </w:tc>
        <w:tc>
          <w:tcPr>
            <w:tcW w:w="4606" w:type="dxa"/>
            <w:gridSpan w:val="2"/>
            <w:shd w:val="clear" w:color="auto" w:fill="auto"/>
          </w:tcPr>
          <w:p w:rsidR="004D542B" w:rsidRPr="006503A4" w:rsidRDefault="004D542B" w:rsidP="005818D2">
            <w:pPr>
              <w:pStyle w:val="Bezodstpw"/>
            </w:pPr>
            <w:r w:rsidRPr="006503A4">
              <w:lastRenderedPageBreak/>
              <w:t>[] Tak [] Nie</w:t>
            </w:r>
          </w:p>
        </w:tc>
      </w:tr>
      <w:tr w:rsidR="004D542B" w:rsidRPr="00226855" w:rsidTr="005818D2">
        <w:trPr>
          <w:trHeight w:val="5802"/>
        </w:trPr>
        <w:tc>
          <w:tcPr>
            <w:tcW w:w="4606" w:type="dxa"/>
            <w:vMerge w:val="restart"/>
            <w:shd w:val="clear" w:color="auto" w:fill="auto"/>
          </w:tcPr>
          <w:p w:rsidR="004D542B" w:rsidRPr="00A60A1A" w:rsidRDefault="004D542B" w:rsidP="005818D2">
            <w:pPr>
              <w:pStyle w:val="Bezodstpw"/>
            </w:pPr>
            <w:r w:rsidRPr="00953C8C">
              <w:rPr>
                <w:b/>
                <w:bCs/>
              </w:rPr>
              <w:lastRenderedPageBreak/>
              <w:t>Jeżeli nie</w:t>
            </w:r>
            <w:r w:rsidRPr="00A60A1A">
              <w:t>, proszę wskazać:</w:t>
            </w:r>
          </w:p>
          <w:p w:rsidR="004D542B" w:rsidRPr="00A60A1A" w:rsidRDefault="004D542B" w:rsidP="005818D2">
            <w:pPr>
              <w:pStyle w:val="Bezodstpw"/>
            </w:pPr>
          </w:p>
          <w:p w:rsidR="004D542B" w:rsidRDefault="004D542B" w:rsidP="005818D2">
            <w:pPr>
              <w:pStyle w:val="Bezodstpw"/>
            </w:pPr>
          </w:p>
          <w:p w:rsidR="004D542B" w:rsidRPr="006503A4" w:rsidRDefault="004D542B" w:rsidP="005818D2">
            <w:pPr>
              <w:pStyle w:val="Bezodstpw"/>
            </w:pPr>
            <w:r>
              <w:t>a)</w:t>
            </w:r>
            <w:r w:rsidRPr="006503A4">
              <w:t xml:space="preserve">państwo lub państwo członkowskie, którego to dotyczy; </w:t>
            </w:r>
          </w:p>
          <w:p w:rsidR="004D542B" w:rsidRPr="006503A4" w:rsidRDefault="004D542B" w:rsidP="005818D2">
            <w:pPr>
              <w:pStyle w:val="Bezodstpw"/>
            </w:pPr>
            <w:r>
              <w:t>b)</w:t>
            </w:r>
            <w:r w:rsidRPr="006503A4">
              <w:t xml:space="preserve">jakiej kwoty to dotyczy? </w:t>
            </w:r>
          </w:p>
          <w:p w:rsidR="004D542B" w:rsidRPr="006503A4" w:rsidRDefault="004D542B" w:rsidP="005818D2">
            <w:pPr>
              <w:pStyle w:val="Bezodstpw"/>
            </w:pPr>
            <w:r>
              <w:t>c)</w:t>
            </w:r>
            <w:r w:rsidRPr="006503A4">
              <w:t xml:space="preserve">w jaki sposób zostało ustalone to naruszenie obowiązków: </w:t>
            </w:r>
          </w:p>
          <w:p w:rsidR="004D542B" w:rsidRPr="006503A4" w:rsidRDefault="004D542B" w:rsidP="005818D2">
            <w:pPr>
              <w:pStyle w:val="Bezodstpw"/>
            </w:pPr>
            <w:r w:rsidRPr="006503A4">
              <w:t xml:space="preserve">1) w trybie </w:t>
            </w:r>
            <w:r w:rsidRPr="00953C8C">
              <w:rPr>
                <w:b/>
                <w:bCs/>
              </w:rPr>
              <w:t>decyzji</w:t>
            </w:r>
            <w:r w:rsidRPr="006503A4">
              <w:t xml:space="preserve"> sądowej lub administracyjnej: </w:t>
            </w:r>
          </w:p>
          <w:p w:rsidR="004D542B" w:rsidRPr="006503A4" w:rsidRDefault="004D542B" w:rsidP="005818D2">
            <w:pPr>
              <w:pStyle w:val="Bezodstpw"/>
            </w:pPr>
            <w:r>
              <w:rPr>
                <w:noProof/>
              </w:rPr>
              <mc:AlternateContent>
                <mc:Choice Requires="wps">
                  <w:drawing>
                    <wp:anchor distT="0" distB="0" distL="114300" distR="114300" simplePos="0" relativeHeight="251659264" behindDoc="1" locked="0" layoutInCell="0" allowOverlap="1">
                      <wp:simplePos x="0" y="0"/>
                      <wp:positionH relativeFrom="column">
                        <wp:posOffset>-74295</wp:posOffset>
                      </wp:positionH>
                      <wp:positionV relativeFrom="paragraph">
                        <wp:posOffset>-661035</wp:posOffset>
                      </wp:positionV>
                      <wp:extent cx="12065" cy="127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DBF90" id="Prostokąt 5" o:spid="_x0000_s1026" style="position:absolute;margin-left:-5.85pt;margin-top:-52.05pt;width:.9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" o:allowincell="f" fillcolor="black" stroked="f"/>
                  </w:pict>
                </mc:Fallback>
              </mc:AlternateContent>
            </w:r>
            <w:r w:rsidRPr="006503A4">
              <w:t>– Czy ta decyzja jest ostateczna i wiążąca?</w:t>
            </w:r>
          </w:p>
          <w:p w:rsidR="004D542B" w:rsidRPr="006503A4" w:rsidRDefault="004D542B" w:rsidP="005818D2">
            <w:pPr>
              <w:pStyle w:val="Bezodstpw"/>
            </w:pPr>
            <w:r w:rsidRPr="006503A4">
              <w:t xml:space="preserve">– Proszę podać datę wyroku lub decyzji. </w:t>
            </w:r>
          </w:p>
          <w:p w:rsidR="004D542B" w:rsidRPr="006503A4" w:rsidRDefault="004D542B" w:rsidP="005818D2">
            <w:pPr>
              <w:pStyle w:val="Bezodstpw"/>
            </w:pPr>
            <w:r w:rsidRPr="006503A4">
              <w:t xml:space="preserve">– W przypadku wyroku, </w:t>
            </w:r>
            <w:r w:rsidRPr="00953C8C">
              <w:rPr>
                <w:b/>
                <w:bCs/>
              </w:rPr>
              <w:t>o ile</w:t>
            </w:r>
            <w:r w:rsidRPr="006503A4">
              <w:t xml:space="preserve"> </w:t>
            </w:r>
            <w:r w:rsidRPr="00953C8C">
              <w:rPr>
                <w:b/>
                <w:bCs/>
              </w:rPr>
              <w:t xml:space="preserve">została w nim </w:t>
            </w:r>
            <w:r w:rsidRPr="00953C8C">
              <w:rPr>
                <w:b/>
                <w:bCs/>
                <w:u w:val="single"/>
              </w:rPr>
              <w:t>bezpośrednio</w:t>
            </w:r>
            <w:r w:rsidRPr="00953C8C">
              <w:rPr>
                <w:b/>
                <w:bCs/>
              </w:rPr>
              <w:t xml:space="preserve"> określona</w:t>
            </w:r>
            <w:r w:rsidRPr="006503A4">
              <w:t>, długość okresu</w:t>
            </w:r>
            <w:r w:rsidRPr="00953C8C">
              <w:rPr>
                <w:b/>
                <w:bCs/>
              </w:rPr>
              <w:t xml:space="preserve"> </w:t>
            </w:r>
            <w:r w:rsidRPr="006503A4">
              <w:t xml:space="preserve">wykluczenia: </w:t>
            </w:r>
          </w:p>
          <w:p w:rsidR="004D542B" w:rsidRPr="006503A4" w:rsidRDefault="004D542B" w:rsidP="005818D2">
            <w:pPr>
              <w:pStyle w:val="Bezodstpw"/>
            </w:pPr>
            <w:r>
              <w:t>2)</w:t>
            </w:r>
            <w:r w:rsidRPr="006503A4">
              <w:t xml:space="preserve">w </w:t>
            </w:r>
            <w:r w:rsidRPr="00953C8C">
              <w:rPr>
                <w:b/>
                <w:bCs/>
              </w:rPr>
              <w:t>inny sposób</w:t>
            </w:r>
            <w:r w:rsidRPr="006503A4">
              <w:t xml:space="preserve">? Proszę sprecyzować, w jaki: </w:t>
            </w:r>
          </w:p>
          <w:p w:rsidR="004D542B" w:rsidRPr="006503A4" w:rsidRDefault="004D542B" w:rsidP="005818D2">
            <w:pPr>
              <w:pStyle w:val="Bezodstpw"/>
            </w:pPr>
            <w:r w:rsidRPr="006503A4">
              <w:t xml:space="preserve">d) Czy wykonawca spełnił lub spełni swoje obowiązki, dokonując płatności należnych podatków lub składek na ubezpieczenie społeczne, lub też zawierając wiążące </w:t>
            </w:r>
            <w:r w:rsidRPr="006503A4">
              <w:lastRenderedPageBreak/>
              <w:t>porozumienia w celu spłaty tych należności, obejmujące w stosownych przypadkach narosłe odsetki lub grzywny?</w:t>
            </w:r>
          </w:p>
        </w:tc>
        <w:tc>
          <w:tcPr>
            <w:tcW w:w="2220" w:type="dxa"/>
            <w:shd w:val="clear" w:color="auto" w:fill="auto"/>
          </w:tcPr>
          <w:p w:rsidR="004D542B" w:rsidRPr="006503A4" w:rsidRDefault="004D542B" w:rsidP="005818D2">
            <w:pPr>
              <w:pStyle w:val="Bezodstpw"/>
            </w:pPr>
            <w:r w:rsidRPr="00953C8C">
              <w:rPr>
                <w:b/>
                <w:bCs/>
              </w:rPr>
              <w:lastRenderedPageBreak/>
              <w:t>Podatki</w:t>
            </w:r>
          </w:p>
        </w:tc>
        <w:tc>
          <w:tcPr>
            <w:tcW w:w="2386" w:type="dxa"/>
            <w:shd w:val="clear" w:color="auto" w:fill="auto"/>
          </w:tcPr>
          <w:p w:rsidR="004D542B" w:rsidRPr="006503A4" w:rsidRDefault="004D542B" w:rsidP="005818D2">
            <w:pPr>
              <w:pStyle w:val="Bezodstpw"/>
            </w:pPr>
            <w:r w:rsidRPr="00953C8C">
              <w:rPr>
                <w:b/>
                <w:bCs/>
              </w:rPr>
              <w:t>Składki na</w:t>
            </w:r>
          </w:p>
          <w:p w:rsidR="004D542B" w:rsidRPr="006503A4" w:rsidRDefault="004D542B" w:rsidP="005818D2">
            <w:pPr>
              <w:pStyle w:val="Bezodstpw"/>
            </w:pPr>
            <w:r w:rsidRPr="00953C8C">
              <w:rPr>
                <w:b/>
                <w:bCs/>
              </w:rPr>
              <w:t>ubezpieczenia</w:t>
            </w:r>
          </w:p>
          <w:p w:rsidR="004D542B" w:rsidRPr="006503A4" w:rsidRDefault="004D542B" w:rsidP="005818D2">
            <w:pPr>
              <w:pStyle w:val="Bezodstpw"/>
            </w:pPr>
            <w:r w:rsidRPr="00953C8C">
              <w:rPr>
                <w:b/>
                <w:bCs/>
              </w:rPr>
              <w:t>społeczne</w:t>
            </w:r>
          </w:p>
        </w:tc>
      </w:tr>
      <w:tr w:rsidR="004D542B" w:rsidRPr="00A60A1A" w:rsidTr="005818D2">
        <w:trPr>
          <w:trHeight w:val="6660"/>
        </w:trPr>
        <w:tc>
          <w:tcPr>
            <w:tcW w:w="4606" w:type="dxa"/>
            <w:vMerge/>
            <w:shd w:val="clear" w:color="auto" w:fill="auto"/>
          </w:tcPr>
          <w:p w:rsidR="004D542B" w:rsidRPr="00953C8C" w:rsidRDefault="004D542B" w:rsidP="005818D2">
            <w:pPr>
              <w:pStyle w:val="Bezodstpw"/>
              <w:rPr>
                <w:b/>
                <w:bCs/>
              </w:rPr>
            </w:pPr>
          </w:p>
        </w:tc>
        <w:tc>
          <w:tcPr>
            <w:tcW w:w="2220" w:type="dxa"/>
            <w:shd w:val="clear" w:color="auto" w:fill="auto"/>
          </w:tcPr>
          <w:p w:rsidR="004D542B" w:rsidRPr="006503A4" w:rsidRDefault="004D542B" w:rsidP="005818D2">
            <w:pPr>
              <w:pStyle w:val="Bezodstpw"/>
            </w:pPr>
            <w:r w:rsidRPr="006503A4">
              <w:t>a) [……]</w:t>
            </w:r>
          </w:p>
          <w:p w:rsidR="004D542B" w:rsidRDefault="004D542B" w:rsidP="005818D2">
            <w:pPr>
              <w:pStyle w:val="Bezodstpw"/>
            </w:pPr>
          </w:p>
          <w:p w:rsidR="004D542B" w:rsidRPr="006503A4" w:rsidRDefault="004D542B" w:rsidP="005818D2">
            <w:pPr>
              <w:pStyle w:val="Bezodstpw"/>
            </w:pPr>
            <w:r w:rsidRPr="006503A4">
              <w:t>b) [……]</w:t>
            </w:r>
          </w:p>
          <w:p w:rsidR="004D542B" w:rsidRDefault="004D542B" w:rsidP="005818D2">
            <w:pPr>
              <w:pStyle w:val="Bezodstpw"/>
            </w:pPr>
          </w:p>
          <w:p w:rsidR="004D542B" w:rsidRDefault="004D542B" w:rsidP="005818D2">
            <w:pPr>
              <w:pStyle w:val="Bezodstpw"/>
            </w:pPr>
          </w:p>
          <w:p w:rsidR="004D542B" w:rsidRPr="006503A4" w:rsidRDefault="004D542B" w:rsidP="005818D2">
            <w:pPr>
              <w:pStyle w:val="Bezodstpw"/>
            </w:pPr>
            <w:r w:rsidRPr="006503A4">
              <w:t>c1) [] Tak [] Nie</w:t>
            </w:r>
          </w:p>
          <w:p w:rsidR="004D542B" w:rsidRPr="006503A4" w:rsidRDefault="004D542B" w:rsidP="005818D2">
            <w:pPr>
              <w:pStyle w:val="Bezodstpw"/>
            </w:pPr>
            <w:r w:rsidRPr="006503A4">
              <w:t>–[] Tak [] Nie</w:t>
            </w:r>
          </w:p>
          <w:p w:rsidR="004D542B" w:rsidRPr="006503A4" w:rsidRDefault="004D542B" w:rsidP="005818D2">
            <w:pPr>
              <w:pStyle w:val="Bezodstpw"/>
            </w:pPr>
            <w:r w:rsidRPr="006503A4">
              <w:t>–</w:t>
            </w:r>
            <w:r>
              <w:t>[…</w:t>
            </w:r>
            <w:r w:rsidRPr="006503A4">
              <w:t>]</w:t>
            </w:r>
          </w:p>
          <w:p w:rsidR="004D542B" w:rsidRPr="006503A4" w:rsidRDefault="004D542B" w:rsidP="005818D2">
            <w:pPr>
              <w:pStyle w:val="Bezodstpw"/>
            </w:pPr>
            <w:r w:rsidRPr="006503A4">
              <w:t>–</w:t>
            </w:r>
            <w:r>
              <w:t>[…</w:t>
            </w:r>
            <w:r w:rsidRPr="006503A4">
              <w:t>]</w:t>
            </w:r>
          </w:p>
          <w:p w:rsidR="004D542B" w:rsidRDefault="004D542B" w:rsidP="005818D2">
            <w:pPr>
              <w:pStyle w:val="Bezodstpw"/>
            </w:pPr>
          </w:p>
          <w:p w:rsidR="004D542B" w:rsidRDefault="004D542B" w:rsidP="005818D2">
            <w:pPr>
              <w:pStyle w:val="Bezodstpw"/>
            </w:pPr>
          </w:p>
          <w:p w:rsidR="004D542B" w:rsidRPr="006503A4" w:rsidRDefault="004D542B" w:rsidP="005818D2">
            <w:pPr>
              <w:pStyle w:val="Bezodstpw"/>
            </w:pPr>
            <w:r w:rsidRPr="006503A4">
              <w:t>c2) [ …]</w:t>
            </w:r>
          </w:p>
          <w:p w:rsidR="004D542B" w:rsidRPr="006503A4" w:rsidRDefault="004D542B" w:rsidP="005818D2">
            <w:pPr>
              <w:pStyle w:val="Bezodstpw"/>
            </w:pPr>
            <w:r w:rsidRPr="006503A4">
              <w:t>d) [] Tak [] Nie</w:t>
            </w:r>
          </w:p>
          <w:p w:rsidR="004D542B" w:rsidRPr="006503A4" w:rsidRDefault="004D542B" w:rsidP="005818D2">
            <w:pPr>
              <w:pStyle w:val="Bezodstpw"/>
            </w:pPr>
            <w:r w:rsidRPr="00953C8C">
              <w:rPr>
                <w:b/>
                <w:bCs/>
              </w:rPr>
              <w:t>Jeżeli tak</w:t>
            </w:r>
            <w:r w:rsidRPr="006503A4">
              <w:t>, proszę</w:t>
            </w:r>
          </w:p>
          <w:p w:rsidR="004D542B" w:rsidRPr="006503A4" w:rsidRDefault="004D542B" w:rsidP="005818D2">
            <w:pPr>
              <w:pStyle w:val="Bezodstpw"/>
            </w:pPr>
            <w:r w:rsidRPr="006503A4">
              <w:t>podać szczegółowe</w:t>
            </w:r>
          </w:p>
          <w:p w:rsidR="004D542B" w:rsidRPr="006503A4" w:rsidRDefault="004D542B" w:rsidP="005818D2">
            <w:pPr>
              <w:pStyle w:val="Bezodstpw"/>
            </w:pPr>
            <w:r w:rsidRPr="006503A4">
              <w:t>informacje na ten</w:t>
            </w:r>
          </w:p>
          <w:p w:rsidR="004D542B" w:rsidRPr="006503A4" w:rsidRDefault="004D542B" w:rsidP="005818D2">
            <w:pPr>
              <w:pStyle w:val="Bezodstpw"/>
            </w:pPr>
            <w:r w:rsidRPr="006503A4">
              <w:t>temat: [……]</w:t>
            </w:r>
          </w:p>
        </w:tc>
        <w:tc>
          <w:tcPr>
            <w:tcW w:w="2386" w:type="dxa"/>
            <w:shd w:val="clear" w:color="auto" w:fill="auto"/>
          </w:tcPr>
          <w:p w:rsidR="004D542B" w:rsidRPr="006503A4" w:rsidRDefault="004D542B" w:rsidP="005818D2">
            <w:pPr>
              <w:pStyle w:val="Bezodstpw"/>
            </w:pPr>
            <w:r w:rsidRPr="006503A4">
              <w:t>a) [……]</w:t>
            </w:r>
          </w:p>
          <w:p w:rsidR="004D542B" w:rsidRDefault="004D542B" w:rsidP="005818D2">
            <w:pPr>
              <w:pStyle w:val="Bezodstpw"/>
            </w:pPr>
          </w:p>
          <w:p w:rsidR="004D542B" w:rsidRPr="006503A4" w:rsidRDefault="004D542B" w:rsidP="005818D2">
            <w:pPr>
              <w:pStyle w:val="Bezodstpw"/>
            </w:pPr>
            <w:r w:rsidRPr="006503A4">
              <w:t>b) [……]</w:t>
            </w:r>
          </w:p>
          <w:p w:rsidR="004D542B" w:rsidRDefault="004D542B" w:rsidP="005818D2">
            <w:pPr>
              <w:pStyle w:val="Bezodstpw"/>
            </w:pPr>
          </w:p>
          <w:p w:rsidR="004D542B" w:rsidRDefault="004D542B" w:rsidP="005818D2">
            <w:pPr>
              <w:pStyle w:val="Bezodstpw"/>
            </w:pPr>
          </w:p>
          <w:p w:rsidR="004D542B" w:rsidRPr="006503A4" w:rsidRDefault="004D542B" w:rsidP="005818D2">
            <w:pPr>
              <w:pStyle w:val="Bezodstpw"/>
            </w:pPr>
            <w:r w:rsidRPr="006503A4">
              <w:t>c1) [] Tak [] Nie</w:t>
            </w:r>
          </w:p>
          <w:p w:rsidR="004D542B" w:rsidRPr="006503A4" w:rsidRDefault="004D542B" w:rsidP="005818D2">
            <w:pPr>
              <w:pStyle w:val="Bezodstpw"/>
            </w:pPr>
            <w:r w:rsidRPr="006503A4">
              <w:t>–[] Tak [] Nie</w:t>
            </w:r>
          </w:p>
          <w:p w:rsidR="004D542B" w:rsidRPr="006503A4" w:rsidRDefault="004D542B" w:rsidP="005818D2">
            <w:pPr>
              <w:pStyle w:val="Bezodstpw"/>
            </w:pPr>
            <w:r w:rsidRPr="006503A4">
              <w:t>–</w:t>
            </w:r>
            <w:r>
              <w:t>[…</w:t>
            </w:r>
            <w:r w:rsidRPr="006503A4">
              <w:t>]</w:t>
            </w:r>
          </w:p>
          <w:p w:rsidR="004D542B" w:rsidRPr="006503A4" w:rsidRDefault="004D542B" w:rsidP="005818D2">
            <w:pPr>
              <w:pStyle w:val="Bezodstpw"/>
            </w:pPr>
            <w:r w:rsidRPr="006503A4">
              <w:t>–</w:t>
            </w:r>
            <w:r>
              <w:t>[…</w:t>
            </w:r>
            <w:r w:rsidRPr="006503A4">
              <w:t>]</w:t>
            </w:r>
          </w:p>
          <w:p w:rsidR="004D542B" w:rsidRDefault="004D542B" w:rsidP="005818D2">
            <w:pPr>
              <w:pStyle w:val="Bezodstpw"/>
            </w:pPr>
          </w:p>
          <w:p w:rsidR="004D542B" w:rsidRDefault="004D542B" w:rsidP="005818D2">
            <w:pPr>
              <w:pStyle w:val="Bezodstpw"/>
            </w:pPr>
          </w:p>
          <w:p w:rsidR="004D542B" w:rsidRPr="006503A4" w:rsidRDefault="004D542B" w:rsidP="005818D2">
            <w:pPr>
              <w:pStyle w:val="Bezodstpw"/>
            </w:pPr>
            <w:r w:rsidRPr="006503A4">
              <w:t>c2) [ …]</w:t>
            </w:r>
          </w:p>
          <w:p w:rsidR="004D542B" w:rsidRPr="006503A4" w:rsidRDefault="004D542B" w:rsidP="005818D2">
            <w:pPr>
              <w:pStyle w:val="Bezodstpw"/>
            </w:pPr>
            <w:r w:rsidRPr="006503A4">
              <w:t>d) [] Tak [] Nie</w:t>
            </w:r>
          </w:p>
          <w:p w:rsidR="004D542B" w:rsidRPr="006503A4" w:rsidRDefault="004D542B" w:rsidP="005818D2">
            <w:pPr>
              <w:pStyle w:val="Bezodstpw"/>
            </w:pPr>
            <w:r w:rsidRPr="00953C8C">
              <w:rPr>
                <w:b/>
                <w:bCs/>
              </w:rPr>
              <w:t>Jeżeli tak</w:t>
            </w:r>
            <w:r w:rsidRPr="006503A4">
              <w:t>, proszę</w:t>
            </w:r>
          </w:p>
          <w:p w:rsidR="004D542B" w:rsidRPr="006503A4" w:rsidRDefault="004D542B" w:rsidP="005818D2">
            <w:pPr>
              <w:pStyle w:val="Bezodstpw"/>
            </w:pPr>
            <w:r w:rsidRPr="006503A4">
              <w:t>podać szczegółowe</w:t>
            </w:r>
          </w:p>
          <w:p w:rsidR="004D542B" w:rsidRPr="006503A4" w:rsidRDefault="004D542B" w:rsidP="005818D2">
            <w:pPr>
              <w:pStyle w:val="Bezodstpw"/>
            </w:pPr>
            <w:r w:rsidRPr="006503A4">
              <w:t>informacje na ten</w:t>
            </w:r>
          </w:p>
          <w:p w:rsidR="004D542B" w:rsidRPr="006503A4" w:rsidRDefault="004D542B" w:rsidP="005818D2">
            <w:pPr>
              <w:pStyle w:val="Bezodstpw"/>
            </w:pPr>
            <w:r w:rsidRPr="006503A4">
              <w:t>temat: [……]</w:t>
            </w:r>
          </w:p>
        </w:tc>
      </w:tr>
      <w:tr w:rsidR="004D542B" w:rsidRPr="00A60A1A" w:rsidTr="005818D2">
        <w:tc>
          <w:tcPr>
            <w:tcW w:w="4606" w:type="dxa"/>
            <w:shd w:val="clear" w:color="auto" w:fill="auto"/>
          </w:tcPr>
          <w:p w:rsidR="004D542B" w:rsidRPr="006503A4" w:rsidRDefault="004D542B" w:rsidP="005818D2">
            <w:pPr>
              <w:pStyle w:val="Bezodstpw"/>
            </w:pPr>
            <w:r w:rsidRPr="00953C8C">
              <w:rPr>
                <w:i/>
                <w:iCs/>
              </w:rPr>
              <w:lastRenderedPageBreak/>
              <w:t>Jeżeli odnośna dokumentacja dotycząca płatności podatków lub składek na ubezpieczenie społeczne jest dostępna w formie elektronicznej, proszę wskazać:</w:t>
            </w:r>
          </w:p>
        </w:tc>
        <w:tc>
          <w:tcPr>
            <w:tcW w:w="4606" w:type="dxa"/>
            <w:gridSpan w:val="2"/>
            <w:shd w:val="clear" w:color="auto" w:fill="auto"/>
          </w:tcPr>
          <w:p w:rsidR="004D542B" w:rsidRPr="006503A4" w:rsidRDefault="004D542B" w:rsidP="005818D2">
            <w:pPr>
              <w:pStyle w:val="Bezodstpw"/>
            </w:pPr>
            <w:r w:rsidRPr="00953C8C">
              <w:rPr>
                <w:i/>
                <w:iCs/>
              </w:rPr>
              <w:t>(adres internetowy, wydający urząd lub organ, dokładne dane referencyjne dokumentacji): [……][……][……]</w:t>
            </w:r>
          </w:p>
        </w:tc>
      </w:tr>
    </w:tbl>
    <w:p w:rsidR="004D542B" w:rsidRPr="00226855" w:rsidRDefault="004D542B" w:rsidP="004D542B"/>
    <w:p w:rsidR="004D542B" w:rsidRPr="00C77DCC" w:rsidRDefault="004D542B" w:rsidP="004D542B">
      <w:pPr>
        <w:pStyle w:val="Bezodstpw"/>
        <w:jc w:val="center"/>
        <w:rPr>
          <w:b/>
        </w:rPr>
      </w:pPr>
      <w:r w:rsidRPr="00C77DCC">
        <w:rPr>
          <w:b/>
        </w:rPr>
        <w:t>C: PODSTAWY ZWIĄZANE Z NIEWYPŁACALNOŚCIĄ, KONFLIKTEM INTERESÓW LUB WYKROCZENIAMI ZAWODOWYMI</w:t>
      </w:r>
    </w:p>
    <w:p w:rsidR="004D542B" w:rsidRPr="00226855" w:rsidRDefault="004D542B" w:rsidP="004D54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4D542B" w:rsidRPr="00226855" w:rsidTr="005818D2">
        <w:tc>
          <w:tcPr>
            <w:tcW w:w="4606" w:type="dxa"/>
            <w:shd w:val="clear" w:color="auto" w:fill="auto"/>
            <w:vAlign w:val="center"/>
          </w:tcPr>
          <w:p w:rsidR="004D542B" w:rsidRPr="00953C8C" w:rsidRDefault="004D542B" w:rsidP="005818D2">
            <w:pPr>
              <w:pStyle w:val="Bezodstpw"/>
              <w:jc w:val="center"/>
              <w:rPr>
                <w:b/>
                <w:i/>
              </w:rPr>
            </w:pPr>
            <w:r w:rsidRPr="00953C8C">
              <w:rPr>
                <w:b/>
                <w:i/>
              </w:rPr>
              <w:t>Informacje dotyczące ewentualnej niewypłacalności, konfliktu interesów lub wykroczeń zawodowych</w:t>
            </w:r>
          </w:p>
        </w:tc>
        <w:tc>
          <w:tcPr>
            <w:tcW w:w="4606" w:type="dxa"/>
            <w:shd w:val="clear" w:color="auto" w:fill="auto"/>
            <w:vAlign w:val="center"/>
          </w:tcPr>
          <w:p w:rsidR="004D542B" w:rsidRPr="00953C8C" w:rsidRDefault="004D542B" w:rsidP="005818D2">
            <w:pPr>
              <w:pStyle w:val="Bezodstpw"/>
              <w:jc w:val="center"/>
              <w:rPr>
                <w:b/>
                <w:i/>
              </w:rPr>
            </w:pPr>
            <w:r w:rsidRPr="00953C8C">
              <w:rPr>
                <w:b/>
                <w:i/>
              </w:rPr>
              <w:t>Odpowiedź:</w:t>
            </w:r>
          </w:p>
        </w:tc>
      </w:tr>
      <w:tr w:rsidR="004D542B" w:rsidRPr="00226855" w:rsidTr="00C30A40">
        <w:trPr>
          <w:trHeight w:val="495"/>
        </w:trPr>
        <w:tc>
          <w:tcPr>
            <w:tcW w:w="4606" w:type="dxa"/>
            <w:vMerge w:val="restart"/>
            <w:shd w:val="clear" w:color="auto" w:fill="BFBFBF" w:themeFill="background1" w:themeFillShade="BF"/>
          </w:tcPr>
          <w:p w:rsidR="004D542B" w:rsidRPr="006503A4" w:rsidRDefault="004D542B" w:rsidP="005818D2">
            <w:pPr>
              <w:pStyle w:val="Bezodstpw"/>
            </w:pPr>
            <w:r w:rsidRPr="006503A4">
              <w:t>Czy wykonawca, wedle własnej wiedzy, naruszył</w:t>
            </w:r>
            <w:r>
              <w:t xml:space="preserve"> </w:t>
            </w:r>
            <w:r w:rsidRPr="006503A4">
              <w:t>swoje obowiązki w dziedzinie prawa</w:t>
            </w:r>
            <w:r>
              <w:t xml:space="preserve"> </w:t>
            </w:r>
            <w:r w:rsidRPr="006503A4">
              <w:t>środowiska, prawa socjalnego i prawa pracy?</w:t>
            </w:r>
          </w:p>
        </w:tc>
        <w:tc>
          <w:tcPr>
            <w:tcW w:w="4606" w:type="dxa"/>
            <w:shd w:val="clear" w:color="auto" w:fill="BFBFBF" w:themeFill="background1" w:themeFillShade="BF"/>
          </w:tcPr>
          <w:p w:rsidR="004D542B" w:rsidRPr="006503A4" w:rsidRDefault="004D542B" w:rsidP="005818D2">
            <w:pPr>
              <w:pStyle w:val="Bezodstpw"/>
            </w:pPr>
            <w:r w:rsidRPr="006503A4">
              <w:t>[] Tak [] Nie</w:t>
            </w:r>
          </w:p>
        </w:tc>
      </w:tr>
      <w:tr w:rsidR="004D542B" w:rsidRPr="00226855" w:rsidTr="00C30A40">
        <w:trPr>
          <w:trHeight w:val="540"/>
        </w:trPr>
        <w:tc>
          <w:tcPr>
            <w:tcW w:w="4606" w:type="dxa"/>
            <w:vMerge/>
            <w:shd w:val="clear" w:color="auto" w:fill="BFBFBF" w:themeFill="background1" w:themeFillShade="BF"/>
          </w:tcPr>
          <w:p w:rsidR="004D542B" w:rsidRPr="006503A4" w:rsidRDefault="004D542B" w:rsidP="005818D2">
            <w:pPr>
              <w:pStyle w:val="Bezodstpw"/>
            </w:pPr>
          </w:p>
        </w:tc>
        <w:tc>
          <w:tcPr>
            <w:tcW w:w="4606" w:type="dxa"/>
            <w:shd w:val="clear" w:color="auto" w:fill="BFBFBF" w:themeFill="background1" w:themeFillShade="BF"/>
            <w:vAlign w:val="bottom"/>
          </w:tcPr>
          <w:p w:rsidR="004D542B" w:rsidRPr="006503A4" w:rsidRDefault="004D542B" w:rsidP="005818D2">
            <w:pPr>
              <w:pStyle w:val="Bezodstpw"/>
            </w:pPr>
            <w:r w:rsidRPr="006503A4">
              <w:t>Jeżeli tak, czy wykonawca przedsięwziął środki w</w:t>
            </w:r>
            <w:r>
              <w:t xml:space="preserve"> </w:t>
            </w:r>
            <w:r w:rsidRPr="006503A4">
              <w:t>celu wykazania swojej rzetelności pomimo</w:t>
            </w:r>
            <w:r>
              <w:t xml:space="preserve"> </w:t>
            </w:r>
            <w:r w:rsidRPr="006503A4">
              <w:t>istnienia odpowiedniej podstawy wykluczenia</w:t>
            </w:r>
            <w:r>
              <w:t xml:space="preserve"> </w:t>
            </w:r>
            <w:r w:rsidRPr="006503A4">
              <w:t>(„samooczyszczenie”)?</w:t>
            </w:r>
          </w:p>
          <w:p w:rsidR="004D542B" w:rsidRPr="006503A4" w:rsidRDefault="004D542B" w:rsidP="005818D2">
            <w:pPr>
              <w:pStyle w:val="Bezodstpw"/>
            </w:pPr>
            <w:r w:rsidRPr="006503A4">
              <w:t>[] Tak [] Nie</w:t>
            </w:r>
          </w:p>
          <w:p w:rsidR="004D542B" w:rsidRPr="006503A4" w:rsidRDefault="004D542B" w:rsidP="005818D2">
            <w:pPr>
              <w:pStyle w:val="Bezodstpw"/>
            </w:pPr>
            <w:r w:rsidRPr="006503A4">
              <w:t>Jeżeli tak, proszę opisać przedsięwzięte środki:</w:t>
            </w:r>
          </w:p>
          <w:p w:rsidR="004D542B" w:rsidRPr="006503A4" w:rsidRDefault="004D542B" w:rsidP="005818D2">
            <w:pPr>
              <w:pStyle w:val="Bezodstpw"/>
            </w:pPr>
            <w:r w:rsidRPr="006503A4">
              <w:t>[……]</w:t>
            </w:r>
          </w:p>
        </w:tc>
      </w:tr>
      <w:tr w:rsidR="004D542B" w:rsidRPr="004A0D50" w:rsidTr="005818D2">
        <w:tc>
          <w:tcPr>
            <w:tcW w:w="4606" w:type="dxa"/>
            <w:shd w:val="clear" w:color="auto" w:fill="auto"/>
          </w:tcPr>
          <w:p w:rsidR="004D542B" w:rsidRPr="006503A4" w:rsidRDefault="004D542B" w:rsidP="005818D2">
            <w:pPr>
              <w:pStyle w:val="Bezodstpw"/>
            </w:pPr>
            <w:r w:rsidRPr="006503A4">
              <w:t>Czy wykonawca znajduje się w jednej z</w:t>
            </w:r>
            <w:r>
              <w:t xml:space="preserve"> </w:t>
            </w:r>
            <w:r w:rsidRPr="006503A4">
              <w:lastRenderedPageBreak/>
              <w:t>następujących sytuacji:</w:t>
            </w:r>
          </w:p>
          <w:p w:rsidR="004D542B" w:rsidRPr="006503A4" w:rsidRDefault="004D542B" w:rsidP="005818D2">
            <w:pPr>
              <w:pStyle w:val="Bezodstpw"/>
            </w:pPr>
            <w:r w:rsidRPr="006503A4">
              <w:t>a) zbankrutował; lub</w:t>
            </w:r>
          </w:p>
          <w:p w:rsidR="004D542B" w:rsidRPr="006503A4" w:rsidRDefault="004D542B" w:rsidP="005818D2">
            <w:pPr>
              <w:pStyle w:val="Bezodstpw"/>
            </w:pPr>
            <w:r w:rsidRPr="006503A4">
              <w:t>b) prowadzone jest wobec niego postępowanie</w:t>
            </w:r>
            <w:r>
              <w:t xml:space="preserve"> </w:t>
            </w:r>
            <w:r w:rsidRPr="006503A4">
              <w:t>upadłościowe lub likwidacyjne; lub</w:t>
            </w:r>
          </w:p>
          <w:p w:rsidR="004D542B" w:rsidRPr="006503A4" w:rsidRDefault="004D542B" w:rsidP="005818D2">
            <w:pPr>
              <w:pStyle w:val="Bezodstpw"/>
            </w:pPr>
            <w:r w:rsidRPr="006503A4">
              <w:t>c) zawarł układ z wierzycielami; lub</w:t>
            </w:r>
          </w:p>
          <w:p w:rsidR="004D542B" w:rsidRPr="006503A4" w:rsidRDefault="004D542B" w:rsidP="005818D2">
            <w:pPr>
              <w:pStyle w:val="Bezodstpw"/>
            </w:pPr>
            <w:r w:rsidRPr="006503A4">
              <w:t>d) znajduje się w innej tego rodzaju sytuacji</w:t>
            </w:r>
            <w:r>
              <w:t xml:space="preserve"> </w:t>
            </w:r>
            <w:r w:rsidRPr="006503A4">
              <w:t>wynikającej z podobnej procedury przewidzianej</w:t>
            </w:r>
            <w:r>
              <w:t xml:space="preserve"> </w:t>
            </w:r>
            <w:r w:rsidRPr="006503A4">
              <w:t>w krajowych przepisach ustawowych i</w:t>
            </w:r>
            <w:r>
              <w:t xml:space="preserve"> </w:t>
            </w:r>
            <w:r w:rsidRPr="006503A4">
              <w:t>wykonawczych; lub</w:t>
            </w:r>
          </w:p>
          <w:p w:rsidR="004D542B" w:rsidRDefault="004D542B" w:rsidP="005818D2">
            <w:pPr>
              <w:pStyle w:val="Bezodstpw"/>
            </w:pPr>
            <w:r w:rsidRPr="006503A4">
              <w:t>e) jego aktywami zarządza likwidator lub sąd; lub</w:t>
            </w:r>
            <w:r>
              <w:t xml:space="preserve"> </w:t>
            </w:r>
          </w:p>
          <w:p w:rsidR="004D542B" w:rsidRPr="006503A4" w:rsidRDefault="004D542B" w:rsidP="005818D2">
            <w:pPr>
              <w:pStyle w:val="Bezodstpw"/>
            </w:pPr>
            <w:r w:rsidRPr="006503A4">
              <w:t>f) jego działalność gospodarcza jest zawieszona?</w:t>
            </w:r>
          </w:p>
          <w:p w:rsidR="004D542B" w:rsidRPr="006503A4" w:rsidRDefault="004D542B" w:rsidP="005818D2">
            <w:pPr>
              <w:pStyle w:val="Bezodstpw"/>
            </w:pPr>
            <w:r w:rsidRPr="006503A4">
              <w:t>Jeżeli tak:</w:t>
            </w:r>
          </w:p>
          <w:p w:rsidR="004D542B" w:rsidRPr="006503A4" w:rsidRDefault="004D542B" w:rsidP="005818D2">
            <w:pPr>
              <w:pStyle w:val="Bezodstpw"/>
            </w:pPr>
            <w:r w:rsidRPr="006503A4">
              <w:t>–Proszę podać szczegółowe informacje:</w:t>
            </w:r>
          </w:p>
          <w:p w:rsidR="004D542B" w:rsidRDefault="004D542B" w:rsidP="005818D2">
            <w:pPr>
              <w:pStyle w:val="Bezodstpw"/>
            </w:pPr>
            <w:r w:rsidRPr="006503A4">
              <w:t>–Proszę  podać</w:t>
            </w:r>
            <w:r>
              <w:t xml:space="preserve"> </w:t>
            </w:r>
            <w:r w:rsidRPr="006503A4">
              <w:t>powody,</w:t>
            </w:r>
            <w:r>
              <w:t xml:space="preserve"> </w:t>
            </w:r>
            <w:r w:rsidRPr="006503A4">
              <w:t>które</w:t>
            </w:r>
            <w:r>
              <w:t xml:space="preserve"> </w:t>
            </w:r>
            <w:r w:rsidRPr="006503A4">
              <w:t>pomimo</w:t>
            </w:r>
            <w:r>
              <w:t xml:space="preserve"> </w:t>
            </w:r>
            <w:r w:rsidRPr="006503A4">
              <w:t>powyższej</w:t>
            </w:r>
            <w:r>
              <w:t xml:space="preserve"> </w:t>
            </w:r>
            <w:r w:rsidRPr="006503A4">
              <w:t>sytuacji</w:t>
            </w:r>
            <w:r>
              <w:t xml:space="preserve"> </w:t>
            </w:r>
            <w:r w:rsidRPr="006503A4">
              <w:t>umożliwiają</w:t>
            </w:r>
            <w:r>
              <w:t xml:space="preserve"> </w:t>
            </w:r>
            <w:r w:rsidRPr="006503A4">
              <w:t>realizację</w:t>
            </w:r>
            <w:r>
              <w:t xml:space="preserve"> </w:t>
            </w:r>
            <w:r w:rsidRPr="006503A4">
              <w:t>zamówienia,</w:t>
            </w:r>
            <w:r>
              <w:t xml:space="preserve"> </w:t>
            </w:r>
            <w:r w:rsidRPr="006503A4">
              <w:t>z uwzględnieniem mających zastosowanie</w:t>
            </w:r>
            <w:r>
              <w:t xml:space="preserve"> </w:t>
            </w:r>
            <w:r w:rsidRPr="006503A4">
              <w:t>przepisów    krajowych</w:t>
            </w:r>
            <w:r>
              <w:t xml:space="preserve"> </w:t>
            </w:r>
            <w:r w:rsidRPr="006503A4">
              <w:t>i    środków</w:t>
            </w:r>
            <w:r>
              <w:t xml:space="preserve"> </w:t>
            </w:r>
            <w:r w:rsidRPr="006503A4">
              <w:t>dotyczących</w:t>
            </w:r>
            <w:r>
              <w:t xml:space="preserve"> </w:t>
            </w:r>
            <w:r w:rsidRPr="006503A4">
              <w:t>kontynuowania</w:t>
            </w:r>
            <w:r>
              <w:t xml:space="preserve"> </w:t>
            </w:r>
            <w:r w:rsidRPr="006503A4">
              <w:t>działalności gospodarczej.</w:t>
            </w:r>
            <w:r>
              <w:t xml:space="preserve"> </w:t>
            </w:r>
          </w:p>
          <w:p w:rsidR="004D542B" w:rsidRPr="006503A4" w:rsidRDefault="004D542B" w:rsidP="005818D2">
            <w:pPr>
              <w:pStyle w:val="Bezodstpw"/>
            </w:pPr>
            <w:r w:rsidRPr="006503A4">
              <w:t>Jeżeli odnośna dokumentacja jest dostępna w</w:t>
            </w:r>
            <w:r>
              <w:t xml:space="preserve"> </w:t>
            </w:r>
            <w:r w:rsidRPr="004A0D50">
              <w:t>formie elektronicznej, proszę wskazać:</w:t>
            </w:r>
          </w:p>
        </w:tc>
        <w:tc>
          <w:tcPr>
            <w:tcW w:w="4606" w:type="dxa"/>
            <w:shd w:val="clear" w:color="auto" w:fill="auto"/>
          </w:tcPr>
          <w:p w:rsidR="004D542B" w:rsidRPr="006503A4" w:rsidRDefault="004D542B" w:rsidP="005818D2">
            <w:pPr>
              <w:pStyle w:val="Bezodstpw"/>
            </w:pPr>
            <w:r w:rsidRPr="006503A4">
              <w:lastRenderedPageBreak/>
              <w:t>[] Tak [] Nie</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6503A4" w:rsidRDefault="004D542B" w:rsidP="005818D2">
            <w:pPr>
              <w:pStyle w:val="Bezodstpw"/>
            </w:pPr>
            <w:r w:rsidRPr="006503A4">
              <w:t>–[……]</w:t>
            </w:r>
          </w:p>
          <w:p w:rsidR="004D542B" w:rsidRPr="006503A4" w:rsidRDefault="004D542B" w:rsidP="005818D2">
            <w:pPr>
              <w:pStyle w:val="Bezodstpw"/>
            </w:pPr>
            <w:r w:rsidRPr="006503A4">
              <w:t>–[……]</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6503A4" w:rsidRDefault="004D542B" w:rsidP="005818D2">
            <w:pPr>
              <w:pStyle w:val="Bezodstpw"/>
            </w:pPr>
            <w:r w:rsidRPr="006503A4">
              <w:t>(adres internetowy, wydający urząd lub organ,</w:t>
            </w:r>
          </w:p>
          <w:p w:rsidR="004D542B" w:rsidRPr="004A0D50" w:rsidRDefault="004D542B" w:rsidP="005818D2">
            <w:pPr>
              <w:pStyle w:val="Bezodstpw"/>
            </w:pPr>
            <w:r w:rsidRPr="004A0D50">
              <w:t>dokładne dane referencyjne dokumentacji):</w:t>
            </w:r>
          </w:p>
          <w:p w:rsidR="004D542B" w:rsidRPr="006503A4" w:rsidRDefault="004D542B" w:rsidP="005818D2">
            <w:pPr>
              <w:pStyle w:val="Bezodstpw"/>
            </w:pPr>
            <w:r w:rsidRPr="004A0D50">
              <w:t>[……][……][……]</w:t>
            </w:r>
          </w:p>
        </w:tc>
      </w:tr>
      <w:tr w:rsidR="004D542B" w:rsidRPr="00226855" w:rsidTr="005818D2">
        <w:trPr>
          <w:trHeight w:val="720"/>
        </w:trPr>
        <w:tc>
          <w:tcPr>
            <w:tcW w:w="4606" w:type="dxa"/>
            <w:vMerge w:val="restart"/>
            <w:shd w:val="clear" w:color="auto" w:fill="BFBFBF"/>
          </w:tcPr>
          <w:p w:rsidR="004D542B" w:rsidRPr="006503A4" w:rsidRDefault="004D542B" w:rsidP="005818D2">
            <w:pPr>
              <w:pStyle w:val="Bezodstpw"/>
            </w:pPr>
            <w:r w:rsidRPr="006503A4">
              <w:lastRenderedPageBreak/>
              <w:t>Czy wykonawca jest winien poważnego</w:t>
            </w:r>
            <w:r>
              <w:t xml:space="preserve"> </w:t>
            </w:r>
            <w:r w:rsidRPr="006503A4">
              <w:t>wykroczenia zawodowego?</w:t>
            </w:r>
          </w:p>
          <w:p w:rsidR="004D542B" w:rsidRPr="006503A4" w:rsidRDefault="004D542B" w:rsidP="005818D2">
            <w:pPr>
              <w:pStyle w:val="Bezodstpw"/>
            </w:pPr>
            <w:r w:rsidRPr="006503A4">
              <w:t>Jeżeli tak, proszę podać szczegółowe informacje</w:t>
            </w:r>
            <w:r>
              <w:t xml:space="preserve"> </w:t>
            </w:r>
            <w:r w:rsidRPr="004A0D50">
              <w:t>na ten temat:</w:t>
            </w:r>
          </w:p>
        </w:tc>
        <w:tc>
          <w:tcPr>
            <w:tcW w:w="4606" w:type="dxa"/>
            <w:shd w:val="clear" w:color="auto" w:fill="BFBFBF"/>
          </w:tcPr>
          <w:p w:rsidR="004D542B" w:rsidRPr="006503A4" w:rsidRDefault="004D542B" w:rsidP="005818D2">
            <w:pPr>
              <w:pStyle w:val="Bezodstpw"/>
            </w:pPr>
            <w:r w:rsidRPr="006503A4">
              <w:t>[] Tak [] Nie</w:t>
            </w:r>
          </w:p>
          <w:p w:rsidR="004D542B" w:rsidRPr="006503A4" w:rsidRDefault="004D542B" w:rsidP="005818D2">
            <w:pPr>
              <w:pStyle w:val="Bezodstpw"/>
            </w:pPr>
            <w:r w:rsidRPr="006503A4">
              <w:t>[……]</w:t>
            </w:r>
          </w:p>
        </w:tc>
      </w:tr>
      <w:tr w:rsidR="004D542B" w:rsidRPr="00226855" w:rsidTr="005818D2">
        <w:trPr>
          <w:trHeight w:val="510"/>
        </w:trPr>
        <w:tc>
          <w:tcPr>
            <w:tcW w:w="4606" w:type="dxa"/>
            <w:vMerge/>
            <w:shd w:val="clear" w:color="auto" w:fill="BFBFBF"/>
          </w:tcPr>
          <w:p w:rsidR="004D542B" w:rsidRPr="006503A4" w:rsidRDefault="004D542B" w:rsidP="005818D2">
            <w:pPr>
              <w:pStyle w:val="Bezodstpw"/>
            </w:pPr>
          </w:p>
        </w:tc>
        <w:tc>
          <w:tcPr>
            <w:tcW w:w="4606" w:type="dxa"/>
            <w:shd w:val="clear" w:color="auto" w:fill="BFBFBF"/>
          </w:tcPr>
          <w:p w:rsidR="004D542B" w:rsidRPr="006503A4" w:rsidRDefault="004D542B" w:rsidP="005818D2">
            <w:pPr>
              <w:pStyle w:val="Bezodstpw"/>
            </w:pPr>
            <w:r w:rsidRPr="006503A4">
              <w:t>Jeżeli tak, czy wykonawca przedsięwziął środki w</w:t>
            </w:r>
            <w:r>
              <w:t xml:space="preserve"> </w:t>
            </w:r>
            <w:r w:rsidRPr="006503A4">
              <w:t>celu samooczyszczenia? [] Tak [] Nie</w:t>
            </w:r>
          </w:p>
          <w:p w:rsidR="004D542B" w:rsidRPr="006503A4" w:rsidRDefault="004D542B" w:rsidP="005818D2">
            <w:pPr>
              <w:pStyle w:val="Bezodstpw"/>
            </w:pPr>
            <w:r w:rsidRPr="006503A4">
              <w:t>Jeżeli tak, proszę opisać przedsięwzięte środki:</w:t>
            </w:r>
          </w:p>
          <w:p w:rsidR="004D542B" w:rsidRPr="006503A4" w:rsidRDefault="004D542B" w:rsidP="005818D2">
            <w:pPr>
              <w:pStyle w:val="Bezodstpw"/>
            </w:pPr>
            <w:r w:rsidRPr="006503A4">
              <w:t>[……]</w:t>
            </w:r>
          </w:p>
        </w:tc>
      </w:tr>
      <w:tr w:rsidR="004D542B" w:rsidRPr="00226855" w:rsidTr="005818D2">
        <w:trPr>
          <w:trHeight w:val="765"/>
        </w:trPr>
        <w:tc>
          <w:tcPr>
            <w:tcW w:w="4606" w:type="dxa"/>
            <w:vMerge w:val="restart"/>
            <w:shd w:val="clear" w:color="auto" w:fill="auto"/>
          </w:tcPr>
          <w:p w:rsidR="004D542B" w:rsidRPr="006503A4" w:rsidRDefault="004D542B" w:rsidP="005818D2">
            <w:pPr>
              <w:pStyle w:val="Bezodstpw"/>
            </w:pPr>
            <w:r w:rsidRPr="006503A4">
              <w:t>Czy wykonawca zawarł z innymi wykonawcami porozumienia mające na celu zakłócenie konkurencji?</w:t>
            </w:r>
          </w:p>
          <w:p w:rsidR="004D542B" w:rsidRPr="006503A4" w:rsidRDefault="004D542B" w:rsidP="005818D2">
            <w:pPr>
              <w:pStyle w:val="Bezodstpw"/>
            </w:pPr>
            <w:r w:rsidRPr="006503A4">
              <w:t>Jeżeli tak, proszę podać szczegółowe informacje na ten temat:</w:t>
            </w:r>
          </w:p>
          <w:p w:rsidR="004D542B" w:rsidRPr="006503A4" w:rsidRDefault="004D542B" w:rsidP="005818D2">
            <w:pPr>
              <w:pStyle w:val="Bezodstpw"/>
            </w:pPr>
          </w:p>
        </w:tc>
        <w:tc>
          <w:tcPr>
            <w:tcW w:w="4606" w:type="dxa"/>
            <w:shd w:val="clear" w:color="auto" w:fill="auto"/>
          </w:tcPr>
          <w:p w:rsidR="004D542B" w:rsidRPr="006503A4" w:rsidRDefault="004D542B" w:rsidP="005818D2">
            <w:pPr>
              <w:pStyle w:val="Bezodstpw"/>
            </w:pPr>
            <w:r w:rsidRPr="006503A4">
              <w:t>[] Tak [] Nie</w:t>
            </w:r>
          </w:p>
          <w:p w:rsidR="004D542B" w:rsidRPr="006503A4" w:rsidRDefault="004D542B" w:rsidP="005818D2">
            <w:pPr>
              <w:pStyle w:val="Bezodstpw"/>
            </w:pPr>
            <w:r w:rsidRPr="006503A4">
              <w:t>[…]</w:t>
            </w:r>
          </w:p>
        </w:tc>
      </w:tr>
      <w:tr w:rsidR="004D542B" w:rsidRPr="00226855" w:rsidTr="005818D2">
        <w:trPr>
          <w:trHeight w:val="705"/>
        </w:trPr>
        <w:tc>
          <w:tcPr>
            <w:tcW w:w="4606" w:type="dxa"/>
            <w:vMerge/>
            <w:shd w:val="clear" w:color="auto" w:fill="auto"/>
          </w:tcPr>
          <w:p w:rsidR="004D542B" w:rsidRPr="006503A4" w:rsidRDefault="004D542B" w:rsidP="005818D2">
            <w:pPr>
              <w:pStyle w:val="Bezodstpw"/>
            </w:pPr>
          </w:p>
        </w:tc>
        <w:tc>
          <w:tcPr>
            <w:tcW w:w="4606" w:type="dxa"/>
            <w:shd w:val="clear" w:color="auto" w:fill="auto"/>
          </w:tcPr>
          <w:p w:rsidR="004D542B" w:rsidRPr="006503A4" w:rsidRDefault="004D542B" w:rsidP="005818D2">
            <w:pPr>
              <w:pStyle w:val="Bezodstpw"/>
            </w:pPr>
            <w:r w:rsidRPr="006503A4">
              <w:t>Jeżeli tak, czy wykonawca przedsięwziął środki w</w:t>
            </w:r>
            <w:r>
              <w:t xml:space="preserve"> </w:t>
            </w:r>
            <w:r w:rsidRPr="006503A4">
              <w:t>celu samooczyszczenia? [] Tak [] Nie</w:t>
            </w:r>
          </w:p>
          <w:p w:rsidR="004D542B" w:rsidRPr="006503A4" w:rsidRDefault="004D542B" w:rsidP="005818D2">
            <w:pPr>
              <w:pStyle w:val="Bezodstpw"/>
            </w:pPr>
            <w:r w:rsidRPr="006503A4">
              <w:t>Jeżeli tak, proszę opisać przedsięwzięte środki:</w:t>
            </w:r>
          </w:p>
          <w:p w:rsidR="004D542B" w:rsidRPr="006503A4" w:rsidRDefault="004D542B" w:rsidP="005818D2">
            <w:pPr>
              <w:pStyle w:val="Bezodstpw"/>
            </w:pPr>
            <w:r w:rsidRPr="006503A4">
              <w:t>[……]</w:t>
            </w:r>
          </w:p>
        </w:tc>
      </w:tr>
      <w:tr w:rsidR="004D542B" w:rsidRPr="00226855" w:rsidTr="005818D2">
        <w:tc>
          <w:tcPr>
            <w:tcW w:w="4606" w:type="dxa"/>
            <w:shd w:val="clear" w:color="auto" w:fill="BFBFBF"/>
          </w:tcPr>
          <w:p w:rsidR="004D542B" w:rsidRPr="006503A4" w:rsidRDefault="004D542B" w:rsidP="005818D2">
            <w:pPr>
              <w:pStyle w:val="Bezodstpw"/>
            </w:pPr>
            <w:r w:rsidRPr="006503A4">
              <w:t>Czy wykonawca wie o jakimkolwiek konflikcie</w:t>
            </w:r>
            <w:r>
              <w:t xml:space="preserve"> </w:t>
            </w:r>
            <w:r w:rsidRPr="006503A4">
              <w:t>interesów spowodowanym jego udziałem w</w:t>
            </w:r>
            <w:r>
              <w:t xml:space="preserve"> </w:t>
            </w:r>
            <w:r w:rsidRPr="006503A4">
              <w:t>postępowaniu o udzielenie zamówienia?</w:t>
            </w:r>
          </w:p>
          <w:p w:rsidR="004D542B" w:rsidRPr="006503A4" w:rsidRDefault="004D542B" w:rsidP="005818D2">
            <w:pPr>
              <w:pStyle w:val="Bezodstpw"/>
            </w:pPr>
            <w:r w:rsidRPr="006503A4">
              <w:t xml:space="preserve">Jeżeli tak, proszę podać szczegółowe </w:t>
            </w:r>
            <w:r w:rsidRPr="006503A4">
              <w:lastRenderedPageBreak/>
              <w:t>informacje</w:t>
            </w:r>
            <w:r>
              <w:t xml:space="preserve"> </w:t>
            </w:r>
            <w:r w:rsidRPr="004A0D50">
              <w:t>na ten temat:</w:t>
            </w:r>
          </w:p>
        </w:tc>
        <w:tc>
          <w:tcPr>
            <w:tcW w:w="4606" w:type="dxa"/>
            <w:shd w:val="clear" w:color="auto" w:fill="BFBFBF"/>
          </w:tcPr>
          <w:p w:rsidR="004D542B" w:rsidRPr="006503A4" w:rsidRDefault="004D542B" w:rsidP="005818D2">
            <w:pPr>
              <w:pStyle w:val="Bezodstpw"/>
            </w:pPr>
            <w:r w:rsidRPr="006503A4">
              <w:lastRenderedPageBreak/>
              <w:t>[] Tak [] Nie</w:t>
            </w:r>
          </w:p>
          <w:p w:rsidR="004D542B" w:rsidRDefault="004D542B" w:rsidP="005818D2">
            <w:pPr>
              <w:pStyle w:val="Bezodstpw"/>
            </w:pPr>
          </w:p>
          <w:p w:rsidR="004D542B" w:rsidRDefault="004D542B" w:rsidP="005818D2">
            <w:pPr>
              <w:pStyle w:val="Bezodstpw"/>
            </w:pPr>
          </w:p>
          <w:p w:rsidR="004D542B" w:rsidRPr="006503A4" w:rsidRDefault="004D542B" w:rsidP="005818D2">
            <w:pPr>
              <w:pStyle w:val="Bezodstpw"/>
            </w:pPr>
            <w:r w:rsidRPr="006503A4">
              <w:t>[…]</w:t>
            </w:r>
          </w:p>
        </w:tc>
      </w:tr>
      <w:tr w:rsidR="004D542B" w:rsidRPr="00226855" w:rsidTr="005818D2">
        <w:tc>
          <w:tcPr>
            <w:tcW w:w="4606" w:type="dxa"/>
            <w:shd w:val="clear" w:color="auto" w:fill="auto"/>
          </w:tcPr>
          <w:p w:rsidR="004D542B" w:rsidRPr="006503A4" w:rsidRDefault="004D542B" w:rsidP="005818D2">
            <w:pPr>
              <w:pStyle w:val="Bezodstpw"/>
            </w:pPr>
            <w:r w:rsidRPr="006503A4">
              <w:lastRenderedPageBreak/>
              <w:t>Czy wykonawca lub przedsiębiorstwo związane z</w:t>
            </w:r>
            <w:r>
              <w:t xml:space="preserve"> </w:t>
            </w:r>
            <w:r w:rsidRPr="006503A4">
              <w:t>wykonawcą doradzał(-o) instytucji zamawiającej</w:t>
            </w:r>
            <w:r>
              <w:t xml:space="preserve"> </w:t>
            </w:r>
            <w:r w:rsidRPr="006503A4">
              <w:t>lub podmiotowi zamawiającemu bądź był(-o) w</w:t>
            </w:r>
            <w:r>
              <w:t xml:space="preserve"> </w:t>
            </w:r>
            <w:r w:rsidRPr="006503A4">
              <w:t>inny sposób zaangażowany(-e) w</w:t>
            </w:r>
            <w:r>
              <w:t xml:space="preserve"> </w:t>
            </w:r>
            <w:r w:rsidRPr="006503A4">
              <w:t>przygotowanie postępowania o udzielenie</w:t>
            </w:r>
            <w:r>
              <w:t xml:space="preserve"> </w:t>
            </w:r>
            <w:r w:rsidRPr="006503A4">
              <w:t>zamówienia?</w:t>
            </w:r>
          </w:p>
          <w:p w:rsidR="004D542B" w:rsidRPr="006503A4" w:rsidRDefault="004D542B" w:rsidP="005818D2">
            <w:pPr>
              <w:pStyle w:val="Bezodstpw"/>
            </w:pPr>
            <w:r w:rsidRPr="006503A4">
              <w:t>Jeżeli tak, proszę podać szczegółowe informacje</w:t>
            </w:r>
            <w:r>
              <w:t xml:space="preserve"> </w:t>
            </w:r>
            <w:r w:rsidRPr="004A0D50">
              <w:t>na ten temat:</w:t>
            </w:r>
          </w:p>
        </w:tc>
        <w:tc>
          <w:tcPr>
            <w:tcW w:w="4606" w:type="dxa"/>
            <w:shd w:val="clear" w:color="auto" w:fill="auto"/>
          </w:tcPr>
          <w:p w:rsidR="004D542B" w:rsidRPr="006503A4" w:rsidRDefault="004D542B" w:rsidP="005818D2">
            <w:pPr>
              <w:pStyle w:val="Bezodstpw"/>
            </w:pPr>
            <w:r w:rsidRPr="006503A4">
              <w:t>[] Tak [] Nie</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6503A4" w:rsidRDefault="004D542B" w:rsidP="005818D2">
            <w:pPr>
              <w:pStyle w:val="Bezodstpw"/>
            </w:pPr>
            <w:r w:rsidRPr="006503A4">
              <w:t>[…]</w:t>
            </w:r>
          </w:p>
        </w:tc>
      </w:tr>
      <w:tr w:rsidR="004D542B" w:rsidRPr="00226855" w:rsidTr="005818D2">
        <w:trPr>
          <w:trHeight w:val="1140"/>
        </w:trPr>
        <w:tc>
          <w:tcPr>
            <w:tcW w:w="4606" w:type="dxa"/>
            <w:vMerge w:val="restart"/>
            <w:shd w:val="clear" w:color="auto" w:fill="BFBFBF"/>
          </w:tcPr>
          <w:p w:rsidR="004D542B" w:rsidRPr="006503A4" w:rsidRDefault="004D542B" w:rsidP="005818D2">
            <w:pPr>
              <w:pStyle w:val="Bezodstpw"/>
            </w:pPr>
            <w:r w:rsidRPr="006503A4">
              <w:t>Czy wykonawca znajdował się w sytuacji, w</w:t>
            </w:r>
            <w:r>
              <w:t xml:space="preserve"> </w:t>
            </w:r>
            <w:r w:rsidRPr="006503A4">
              <w:t>której wcześniejsza umowa w sprawie</w:t>
            </w:r>
            <w:r>
              <w:t xml:space="preserve"> </w:t>
            </w:r>
            <w:r w:rsidRPr="006503A4">
              <w:t>zamówienia publicznego, wcześniejsza umowa z</w:t>
            </w:r>
            <w:r>
              <w:t xml:space="preserve"> </w:t>
            </w:r>
            <w:r w:rsidRPr="006503A4">
              <w:t>podmiotem zamawiającym lub wcześniejsza</w:t>
            </w:r>
            <w:r>
              <w:t xml:space="preserve"> </w:t>
            </w:r>
            <w:r w:rsidRPr="006503A4">
              <w:t>umowa w sprawie koncesji została rozwiązana</w:t>
            </w:r>
            <w:r>
              <w:t xml:space="preserve"> </w:t>
            </w:r>
            <w:r w:rsidRPr="006503A4">
              <w:t>przed czasem, lub w której nałożone zostało</w:t>
            </w:r>
            <w:r>
              <w:t xml:space="preserve"> </w:t>
            </w:r>
            <w:r w:rsidRPr="006503A4">
              <w:t>odszkodowanie bądź inne porównywalne sankcje</w:t>
            </w:r>
            <w:r>
              <w:t xml:space="preserve"> </w:t>
            </w:r>
            <w:r w:rsidRPr="006503A4">
              <w:t>w związku z tą wcześniejszą umową?</w:t>
            </w:r>
          </w:p>
          <w:p w:rsidR="004D542B" w:rsidRPr="006503A4" w:rsidRDefault="004D542B" w:rsidP="005818D2">
            <w:pPr>
              <w:pStyle w:val="Bezodstpw"/>
            </w:pPr>
            <w:r w:rsidRPr="006503A4">
              <w:t>Jeżeli tak, proszę podać szczegółowe informacje</w:t>
            </w:r>
            <w:r>
              <w:t xml:space="preserve"> </w:t>
            </w:r>
            <w:r w:rsidRPr="004A0D50">
              <w:t>na ten temat:</w:t>
            </w:r>
          </w:p>
        </w:tc>
        <w:tc>
          <w:tcPr>
            <w:tcW w:w="4606" w:type="dxa"/>
            <w:shd w:val="clear" w:color="auto" w:fill="BFBFBF"/>
          </w:tcPr>
          <w:p w:rsidR="004D542B" w:rsidRPr="006503A4" w:rsidRDefault="004D542B" w:rsidP="005818D2">
            <w:pPr>
              <w:pStyle w:val="Bezodstpw"/>
            </w:pPr>
            <w:r w:rsidRPr="006503A4">
              <w:t>[] Tak [] Nie</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6503A4" w:rsidRDefault="004D542B" w:rsidP="005818D2">
            <w:pPr>
              <w:pStyle w:val="Bezodstpw"/>
            </w:pPr>
            <w:r w:rsidRPr="006503A4">
              <w:t>[…]</w:t>
            </w:r>
          </w:p>
        </w:tc>
      </w:tr>
      <w:tr w:rsidR="004D542B" w:rsidRPr="004A0D50" w:rsidTr="005818D2">
        <w:trPr>
          <w:trHeight w:val="1511"/>
        </w:trPr>
        <w:tc>
          <w:tcPr>
            <w:tcW w:w="4606" w:type="dxa"/>
            <w:vMerge/>
            <w:shd w:val="clear" w:color="auto" w:fill="BFBFBF"/>
          </w:tcPr>
          <w:p w:rsidR="004D542B" w:rsidRPr="006503A4" w:rsidRDefault="004D542B" w:rsidP="005818D2">
            <w:pPr>
              <w:pStyle w:val="Bezodstpw"/>
            </w:pPr>
          </w:p>
        </w:tc>
        <w:tc>
          <w:tcPr>
            <w:tcW w:w="4606" w:type="dxa"/>
            <w:shd w:val="clear" w:color="auto" w:fill="BFBFBF"/>
          </w:tcPr>
          <w:p w:rsidR="004D542B" w:rsidRPr="006503A4" w:rsidRDefault="004D542B" w:rsidP="005818D2">
            <w:pPr>
              <w:pStyle w:val="Bezodstpw"/>
            </w:pPr>
            <w:r w:rsidRPr="006503A4">
              <w:t>Jeżeli tak, czy wykonawca przedsięwziął środki w</w:t>
            </w:r>
            <w:r>
              <w:t xml:space="preserve"> </w:t>
            </w:r>
            <w:r w:rsidRPr="006503A4">
              <w:t>celu samooczyszczenia? [] Tak [] Nie</w:t>
            </w:r>
          </w:p>
          <w:p w:rsidR="004D542B" w:rsidRPr="004A0D50" w:rsidRDefault="004D542B" w:rsidP="005818D2">
            <w:pPr>
              <w:pStyle w:val="Bezodstpw"/>
            </w:pPr>
            <w:r w:rsidRPr="006503A4">
              <w:t>Jeżeli tak, proszę opisać przedsięwzięte środki:</w:t>
            </w:r>
            <w:r>
              <w:t xml:space="preserve"> </w:t>
            </w:r>
            <w:r w:rsidRPr="004A0D50">
              <w:t>[……]</w:t>
            </w:r>
          </w:p>
        </w:tc>
      </w:tr>
      <w:tr w:rsidR="004D542B" w:rsidRPr="00226855" w:rsidTr="00C30A40">
        <w:tc>
          <w:tcPr>
            <w:tcW w:w="4606" w:type="dxa"/>
            <w:shd w:val="clear" w:color="auto" w:fill="BFBFBF" w:themeFill="background1" w:themeFillShade="BF"/>
          </w:tcPr>
          <w:p w:rsidR="004D542B" w:rsidRPr="006503A4" w:rsidRDefault="004D542B" w:rsidP="005818D2">
            <w:pPr>
              <w:pStyle w:val="Bezodstpw"/>
            </w:pPr>
            <w:r w:rsidRPr="006503A4">
              <w:t>Czy wykonawca może potwierdzić, że:</w:t>
            </w:r>
          </w:p>
          <w:p w:rsidR="004D542B" w:rsidRPr="006503A4" w:rsidRDefault="004D542B" w:rsidP="005818D2">
            <w:pPr>
              <w:pStyle w:val="Bezodstpw"/>
            </w:pPr>
            <w:r>
              <w:t>a)</w:t>
            </w:r>
            <w:r w:rsidRPr="006503A4">
              <w:t>nie jest winny poważnego wprowadzenia w błąd</w:t>
            </w:r>
            <w:r>
              <w:t xml:space="preserve"> </w:t>
            </w:r>
            <w:r w:rsidRPr="006503A4">
              <w:t>przy dostarczaniu informacji wymaganych do</w:t>
            </w:r>
            <w:r>
              <w:t xml:space="preserve"> </w:t>
            </w:r>
            <w:r w:rsidRPr="006503A4">
              <w:t>weryfikacji braku podstaw wykluczenia lub do</w:t>
            </w:r>
            <w:r>
              <w:t xml:space="preserve"> </w:t>
            </w:r>
            <w:r w:rsidRPr="006503A4">
              <w:t>weryfikacji spełnienia kryteriów kwalifikacji;</w:t>
            </w:r>
          </w:p>
          <w:p w:rsidR="004D542B" w:rsidRPr="006503A4" w:rsidRDefault="004D542B" w:rsidP="005818D2">
            <w:pPr>
              <w:pStyle w:val="Bezodstpw"/>
            </w:pPr>
            <w:r w:rsidRPr="006503A4">
              <w:t>b) nie zataił tych informacji;</w:t>
            </w:r>
          </w:p>
          <w:p w:rsidR="004D542B" w:rsidRPr="006503A4" w:rsidRDefault="004D542B" w:rsidP="005818D2">
            <w:pPr>
              <w:pStyle w:val="Bezodstpw"/>
            </w:pPr>
            <w:r w:rsidRPr="006503A4">
              <w:t>c) jest w stanie niezwłocznie przedstawić</w:t>
            </w:r>
            <w:r>
              <w:t xml:space="preserve"> </w:t>
            </w:r>
            <w:r w:rsidRPr="006503A4">
              <w:t>dokumenty potwierdzające wymagane przez</w:t>
            </w:r>
            <w:r>
              <w:t xml:space="preserve"> </w:t>
            </w:r>
            <w:r w:rsidRPr="006503A4">
              <w:t>instytucję zamawiającą lub podmiot</w:t>
            </w:r>
            <w:r>
              <w:t xml:space="preserve"> </w:t>
            </w:r>
            <w:r w:rsidRPr="006503A4">
              <w:t>zamawiający; oraz</w:t>
            </w:r>
          </w:p>
          <w:p w:rsidR="004D542B" w:rsidRPr="006503A4" w:rsidRDefault="004D542B" w:rsidP="005818D2">
            <w:pPr>
              <w:pStyle w:val="Bezodstpw"/>
            </w:pPr>
            <w:r w:rsidRPr="006503A4">
              <w:t>d) nie przedsięwziął kroków, aby w bezprawny</w:t>
            </w:r>
            <w:r>
              <w:t xml:space="preserve"> </w:t>
            </w:r>
            <w:r w:rsidRPr="006503A4">
              <w:t>sposób wpłynąć na proces podejmowania decyzji</w:t>
            </w:r>
            <w:r>
              <w:t xml:space="preserve"> </w:t>
            </w:r>
            <w:r w:rsidRPr="006503A4">
              <w:t>przez instytucję zamawiającą lub podmiot</w:t>
            </w:r>
            <w:r>
              <w:t xml:space="preserve"> </w:t>
            </w:r>
            <w:r w:rsidRPr="006503A4">
              <w:t>zamawiający, pozyskać informacje poufne, które</w:t>
            </w:r>
            <w:r>
              <w:t xml:space="preserve"> </w:t>
            </w:r>
            <w:r w:rsidRPr="006503A4">
              <w:t>mogą dać mu nienależną przewagę w</w:t>
            </w:r>
            <w:r>
              <w:t xml:space="preserve"> </w:t>
            </w:r>
            <w:r w:rsidRPr="006503A4">
              <w:t>postępowaniu o udzielenie zamówienia, lub</w:t>
            </w:r>
            <w:r>
              <w:t xml:space="preserve"> </w:t>
            </w:r>
            <w:r w:rsidRPr="006503A4">
              <w:t>wskutek zaniedbania przedstawić wprowadzające</w:t>
            </w:r>
            <w:r>
              <w:t xml:space="preserve"> </w:t>
            </w:r>
            <w:r w:rsidRPr="006503A4">
              <w:t>w błąd informacje, które mogą mieć istotny</w:t>
            </w:r>
            <w:r>
              <w:t xml:space="preserve"> </w:t>
            </w:r>
            <w:r w:rsidRPr="006503A4">
              <w:t>wpływ na decyzje w sprawie wykluczenia,</w:t>
            </w:r>
            <w:r>
              <w:t xml:space="preserve"> </w:t>
            </w:r>
            <w:r w:rsidRPr="004A0D50">
              <w:t>kwalifikacji lub udzielenia zamówienia?</w:t>
            </w:r>
          </w:p>
        </w:tc>
        <w:tc>
          <w:tcPr>
            <w:tcW w:w="4606" w:type="dxa"/>
            <w:shd w:val="clear" w:color="auto" w:fill="BFBFBF" w:themeFill="background1" w:themeFillShade="BF"/>
          </w:tcPr>
          <w:p w:rsidR="004D542B" w:rsidRPr="006503A4" w:rsidRDefault="004D542B" w:rsidP="005818D2">
            <w:pPr>
              <w:pStyle w:val="Bezodstpw"/>
            </w:pPr>
            <w:r w:rsidRPr="006503A4">
              <w:t>[] Tak [] Nie</w:t>
            </w:r>
          </w:p>
        </w:tc>
      </w:tr>
    </w:tbl>
    <w:p w:rsidR="004D542B" w:rsidRPr="00A60A1A" w:rsidRDefault="004D542B" w:rsidP="004D542B">
      <w:pPr>
        <w:pStyle w:val="Bezodstpw"/>
        <w:jc w:val="center"/>
        <w:rPr>
          <w:b/>
        </w:rPr>
      </w:pPr>
      <w:r w:rsidRPr="00A60A1A">
        <w:rPr>
          <w:b/>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4D542B" w:rsidRPr="00226855" w:rsidTr="005818D2">
        <w:tc>
          <w:tcPr>
            <w:tcW w:w="4606" w:type="dxa"/>
            <w:shd w:val="clear" w:color="auto" w:fill="auto"/>
            <w:vAlign w:val="center"/>
          </w:tcPr>
          <w:p w:rsidR="004D542B" w:rsidRPr="00953C8C" w:rsidRDefault="004D542B" w:rsidP="005818D2">
            <w:pPr>
              <w:pStyle w:val="Bezodstpw"/>
              <w:jc w:val="center"/>
              <w:rPr>
                <w:b/>
                <w:i/>
              </w:rPr>
            </w:pPr>
            <w:r w:rsidRPr="00953C8C">
              <w:rPr>
                <w:b/>
                <w:i/>
              </w:rPr>
              <w:t>Podstawy wykluczenia o charakterze wyłącznie krajowym</w:t>
            </w:r>
          </w:p>
        </w:tc>
        <w:tc>
          <w:tcPr>
            <w:tcW w:w="4606" w:type="dxa"/>
            <w:shd w:val="clear" w:color="auto" w:fill="auto"/>
            <w:vAlign w:val="center"/>
          </w:tcPr>
          <w:p w:rsidR="004D542B" w:rsidRPr="00953C8C" w:rsidRDefault="004D542B" w:rsidP="005818D2">
            <w:pPr>
              <w:pStyle w:val="Bezodstpw"/>
              <w:jc w:val="center"/>
              <w:rPr>
                <w:b/>
                <w:i/>
              </w:rPr>
            </w:pPr>
            <w:r w:rsidRPr="00953C8C">
              <w:rPr>
                <w:b/>
                <w:i/>
              </w:rPr>
              <w:t>Odpowiedź:</w:t>
            </w:r>
          </w:p>
        </w:tc>
      </w:tr>
      <w:tr w:rsidR="004D542B" w:rsidRPr="00A60A1A" w:rsidTr="00C30A40">
        <w:tc>
          <w:tcPr>
            <w:tcW w:w="4606" w:type="dxa"/>
            <w:shd w:val="clear" w:color="auto" w:fill="BFBFBF" w:themeFill="background1" w:themeFillShade="BF"/>
          </w:tcPr>
          <w:p w:rsidR="004D542B" w:rsidRPr="004A0D50" w:rsidRDefault="004D542B" w:rsidP="005818D2">
            <w:pPr>
              <w:pStyle w:val="Bezodstpw"/>
            </w:pPr>
            <w:bookmarkStart w:id="0" w:name="_GoBack" w:colFirst="0" w:colLast="1"/>
            <w:r w:rsidRPr="004A0D50">
              <w:t>Czy mają zastosowanie podstawy wykluczenia o</w:t>
            </w:r>
            <w:r>
              <w:t xml:space="preserve"> </w:t>
            </w:r>
            <w:r w:rsidRPr="004A0D50">
              <w:t>charakterze wyłącznie krajowym określone w</w:t>
            </w:r>
            <w:r>
              <w:t xml:space="preserve"> </w:t>
            </w:r>
            <w:r w:rsidRPr="004A0D50">
              <w:t>stosownym ogłoszeniu lub w dokumentach</w:t>
            </w:r>
            <w:r>
              <w:t xml:space="preserve"> </w:t>
            </w:r>
            <w:r w:rsidRPr="004A0D50">
              <w:t>zamówienia?</w:t>
            </w:r>
          </w:p>
          <w:p w:rsidR="004D542B" w:rsidRPr="004A0D50" w:rsidRDefault="004D542B" w:rsidP="005818D2">
            <w:pPr>
              <w:pStyle w:val="Bezodstpw"/>
            </w:pPr>
            <w:r w:rsidRPr="004A0D50">
              <w:t>Jeżeli dokumentacja wymagana w stosownym</w:t>
            </w:r>
            <w:r>
              <w:t xml:space="preserve"> </w:t>
            </w:r>
            <w:r w:rsidRPr="004A0D50">
              <w:t>ogłoszeniu lub w dokumentach zamówienia jest</w:t>
            </w:r>
            <w:r>
              <w:t xml:space="preserve"> </w:t>
            </w:r>
            <w:r w:rsidRPr="004A0D50">
              <w:t>dostępna w formie elektronicznej, proszę</w:t>
            </w:r>
            <w:r>
              <w:t xml:space="preserve"> </w:t>
            </w:r>
            <w:r w:rsidRPr="004A0D50">
              <w:t>wskazać:</w:t>
            </w:r>
          </w:p>
        </w:tc>
        <w:tc>
          <w:tcPr>
            <w:tcW w:w="4606" w:type="dxa"/>
            <w:shd w:val="clear" w:color="auto" w:fill="BFBFBF" w:themeFill="background1" w:themeFillShade="BF"/>
          </w:tcPr>
          <w:p w:rsidR="004D542B" w:rsidRPr="004A0D50" w:rsidRDefault="004D542B" w:rsidP="005818D2">
            <w:pPr>
              <w:pStyle w:val="Bezodstpw"/>
            </w:pPr>
            <w:r w:rsidRPr="004A0D50">
              <w:t>[] Tak [] Nie</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4A0D50" w:rsidRDefault="004D542B" w:rsidP="005818D2">
            <w:pPr>
              <w:pStyle w:val="Bezodstpw"/>
            </w:pPr>
            <w:r w:rsidRPr="004A0D50">
              <w:t>(adres internetowy, wydający urząd lub organ,</w:t>
            </w:r>
            <w:r>
              <w:t xml:space="preserve"> </w:t>
            </w:r>
            <w:r w:rsidRPr="004A0D50">
              <w:t>dokładne dane referencyjne dokumentacji):</w:t>
            </w:r>
            <w:r>
              <w:t xml:space="preserve"> </w:t>
            </w:r>
            <w:r w:rsidRPr="004A0D50">
              <w:t>[……][……][……]</w:t>
            </w:r>
          </w:p>
        </w:tc>
      </w:tr>
      <w:tr w:rsidR="004D542B" w:rsidRPr="00226855" w:rsidTr="00C30A40">
        <w:tc>
          <w:tcPr>
            <w:tcW w:w="4606" w:type="dxa"/>
            <w:shd w:val="clear" w:color="auto" w:fill="BFBFBF" w:themeFill="background1" w:themeFillShade="BF"/>
          </w:tcPr>
          <w:p w:rsidR="004D542B" w:rsidRPr="004A0D50" w:rsidRDefault="004D542B" w:rsidP="005818D2">
            <w:pPr>
              <w:pStyle w:val="Bezodstpw"/>
            </w:pPr>
            <w:r w:rsidRPr="004A0D50">
              <w:t>W przypadku gdy ma zastosowanie</w:t>
            </w:r>
            <w:r>
              <w:t xml:space="preserve"> </w:t>
            </w:r>
            <w:r w:rsidRPr="004A0D50">
              <w:t>którakolwiek z podstaw wykluczenia o</w:t>
            </w:r>
            <w:r>
              <w:t xml:space="preserve"> </w:t>
            </w:r>
            <w:r w:rsidRPr="004A0D50">
              <w:t>charakterze wyłącznie krajowym, czy</w:t>
            </w:r>
            <w:r>
              <w:t xml:space="preserve"> </w:t>
            </w:r>
            <w:r w:rsidRPr="004A0D50">
              <w:t>wykonawca przedsięwziął środki w celu</w:t>
            </w:r>
            <w:r>
              <w:t xml:space="preserve"> </w:t>
            </w:r>
            <w:r w:rsidRPr="004A0D50">
              <w:t>samooczyszczenia?</w:t>
            </w:r>
          </w:p>
          <w:p w:rsidR="004D542B" w:rsidRPr="004A0D50" w:rsidRDefault="004D542B" w:rsidP="005818D2">
            <w:pPr>
              <w:pStyle w:val="Bezodstpw"/>
            </w:pPr>
            <w:r w:rsidRPr="004A0D50">
              <w:t>Jeżeli tak, proszę opisać przedsięwzięte środki:</w:t>
            </w:r>
          </w:p>
        </w:tc>
        <w:tc>
          <w:tcPr>
            <w:tcW w:w="4606" w:type="dxa"/>
            <w:shd w:val="clear" w:color="auto" w:fill="BFBFBF" w:themeFill="background1" w:themeFillShade="BF"/>
          </w:tcPr>
          <w:p w:rsidR="004D542B" w:rsidRPr="004A0D50" w:rsidRDefault="004D542B" w:rsidP="005818D2">
            <w:pPr>
              <w:pStyle w:val="Bezodstpw"/>
            </w:pPr>
            <w:r w:rsidRPr="004A0D50">
              <w:t>[] Tak [] Nie</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4A0D50" w:rsidRDefault="004D542B" w:rsidP="005818D2">
            <w:pPr>
              <w:pStyle w:val="Bezodstpw"/>
            </w:pPr>
            <w:r w:rsidRPr="004A0D50">
              <w:t>[……]</w:t>
            </w:r>
          </w:p>
        </w:tc>
      </w:tr>
      <w:bookmarkEnd w:id="0"/>
    </w:tbl>
    <w:p w:rsidR="004D542B" w:rsidRDefault="004D542B" w:rsidP="004D542B">
      <w:pPr>
        <w:widowControl w:val="0"/>
        <w:autoSpaceDE w:val="0"/>
        <w:autoSpaceDN w:val="0"/>
        <w:adjustRightInd w:val="0"/>
        <w:ind w:left="5520"/>
        <w:rPr>
          <w:b/>
          <w:bCs/>
        </w:rPr>
      </w:pPr>
    </w:p>
    <w:p w:rsidR="004D542B" w:rsidRPr="00C77DCC" w:rsidRDefault="004D542B" w:rsidP="004D542B">
      <w:pPr>
        <w:pStyle w:val="Bezodstpw"/>
        <w:jc w:val="center"/>
        <w:rPr>
          <w:b/>
        </w:rPr>
      </w:pPr>
      <w:r w:rsidRPr="00C77DCC">
        <w:rPr>
          <w:b/>
        </w:rPr>
        <w:t>Część IV: Kryteria kwalifikacji</w:t>
      </w:r>
    </w:p>
    <w:p w:rsidR="004D542B" w:rsidRPr="00C77DCC" w:rsidRDefault="004D542B" w:rsidP="004D542B">
      <w:pPr>
        <w:pStyle w:val="Bezodstpw"/>
        <w:jc w:val="both"/>
        <w:rPr>
          <w:b/>
        </w:rPr>
      </w:pPr>
      <w:r w:rsidRPr="00C77DCC">
        <w:rPr>
          <w:b/>
          <w:i/>
          <w:iCs/>
        </w:rPr>
        <w:t xml:space="preserve">W odniesieniu do kryteriów kwalifikacji (sekcja </w:t>
      </w:r>
      <w:r w:rsidRPr="00C77DCC">
        <w:rPr>
          <w:b/>
          <w:i/>
          <w:iCs/>
        </w:rPr>
        <w:t> lub sekcje A–D w niniejszej części) wykonawca oświadcza, że:</w:t>
      </w:r>
    </w:p>
    <w:p w:rsidR="004D542B" w:rsidRPr="00C77DCC" w:rsidRDefault="004D542B" w:rsidP="004D542B">
      <w:pPr>
        <w:pStyle w:val="Bezodstpw"/>
        <w:rPr>
          <w:b/>
        </w:rPr>
      </w:pPr>
    </w:p>
    <w:p w:rsidR="004D542B" w:rsidRPr="00C77DCC" w:rsidRDefault="004D542B" w:rsidP="004D542B">
      <w:pPr>
        <w:pStyle w:val="Bezodstpw"/>
        <w:jc w:val="center"/>
        <w:rPr>
          <w:b/>
        </w:rPr>
      </w:pPr>
      <w:r w:rsidRPr="00C77DCC">
        <w:rPr>
          <w:b/>
        </w:rPr>
        <w:t>: OGÓLNE OŚWIADCZENIE DOTYCZĄCE WSZYSTKICH KRYTERIÓW KWALIFIKACJI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606"/>
        <w:gridCol w:w="4606"/>
      </w:tblGrid>
      <w:tr w:rsidR="004D542B" w:rsidRPr="008661B3" w:rsidTr="005818D2">
        <w:tc>
          <w:tcPr>
            <w:tcW w:w="4606" w:type="dxa"/>
            <w:shd w:val="clear" w:color="auto" w:fill="BFBFBF"/>
            <w:vAlign w:val="center"/>
          </w:tcPr>
          <w:p w:rsidR="004D542B" w:rsidRPr="008661B3" w:rsidRDefault="004D542B" w:rsidP="005818D2">
            <w:pPr>
              <w:pStyle w:val="Bezodstpw"/>
              <w:jc w:val="center"/>
              <w:rPr>
                <w:b/>
                <w:i/>
              </w:rPr>
            </w:pPr>
            <w:r w:rsidRPr="008661B3">
              <w:rPr>
                <w:b/>
                <w:i/>
              </w:rPr>
              <w:t>Spełnienie wszystkich wymaganych kryteriów</w:t>
            </w:r>
            <w:r>
              <w:rPr>
                <w:b/>
                <w:i/>
              </w:rPr>
              <w:t xml:space="preserve"> </w:t>
            </w:r>
            <w:r w:rsidRPr="008661B3">
              <w:rPr>
                <w:b/>
                <w:i/>
              </w:rPr>
              <w:t>kwalifikacji</w:t>
            </w:r>
          </w:p>
        </w:tc>
        <w:tc>
          <w:tcPr>
            <w:tcW w:w="4606" w:type="dxa"/>
            <w:shd w:val="clear" w:color="auto" w:fill="BFBFBF"/>
            <w:vAlign w:val="center"/>
          </w:tcPr>
          <w:p w:rsidR="004D542B" w:rsidRPr="008661B3" w:rsidRDefault="004D542B" w:rsidP="005818D2">
            <w:pPr>
              <w:pStyle w:val="Bezodstpw"/>
              <w:jc w:val="center"/>
              <w:rPr>
                <w:b/>
                <w:i/>
              </w:rPr>
            </w:pPr>
            <w:r w:rsidRPr="008661B3">
              <w:rPr>
                <w:b/>
                <w:i/>
              </w:rPr>
              <w:t>Odpowiedź</w:t>
            </w:r>
          </w:p>
        </w:tc>
      </w:tr>
      <w:tr w:rsidR="004D542B" w:rsidRPr="004A0D50" w:rsidTr="005818D2">
        <w:tc>
          <w:tcPr>
            <w:tcW w:w="4606" w:type="dxa"/>
            <w:shd w:val="clear" w:color="auto" w:fill="BFBFBF"/>
          </w:tcPr>
          <w:p w:rsidR="004D542B" w:rsidRPr="008661B3" w:rsidRDefault="004D542B" w:rsidP="005818D2">
            <w:pPr>
              <w:pStyle w:val="Bezodstpw"/>
            </w:pPr>
            <w:r w:rsidRPr="008661B3">
              <w:t>Spełnia wymagane kryteria kwalifikacji:</w:t>
            </w:r>
          </w:p>
        </w:tc>
        <w:tc>
          <w:tcPr>
            <w:tcW w:w="4606" w:type="dxa"/>
            <w:shd w:val="clear" w:color="auto" w:fill="BFBFBF"/>
          </w:tcPr>
          <w:p w:rsidR="004D542B" w:rsidRPr="008661B3" w:rsidRDefault="004D542B" w:rsidP="005818D2">
            <w:pPr>
              <w:pStyle w:val="Bezodstpw"/>
            </w:pPr>
            <w:r w:rsidRPr="008661B3">
              <w:t>[] Tak [] Nie</w:t>
            </w:r>
          </w:p>
          <w:p w:rsidR="004D542B" w:rsidRPr="008661B3" w:rsidRDefault="004D542B" w:rsidP="005818D2">
            <w:pPr>
              <w:pStyle w:val="Bezodstpw"/>
            </w:pPr>
          </w:p>
        </w:tc>
      </w:tr>
    </w:tbl>
    <w:p w:rsidR="004D542B" w:rsidRPr="00226855" w:rsidRDefault="004D542B" w:rsidP="004D542B"/>
    <w:p w:rsidR="004D542B" w:rsidRPr="00C77DCC" w:rsidRDefault="004D542B" w:rsidP="004D542B">
      <w:pPr>
        <w:jc w:val="center"/>
        <w:rPr>
          <w:b/>
          <w:bCs/>
        </w:rPr>
      </w:pPr>
      <w:r w:rsidRPr="00C77DCC">
        <w:rPr>
          <w:b/>
          <w:bCs/>
        </w:rPr>
        <w:t>A: KOMPETENCJE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4D542B" w:rsidRPr="00226855" w:rsidTr="005818D2">
        <w:tc>
          <w:tcPr>
            <w:tcW w:w="4606" w:type="dxa"/>
            <w:shd w:val="clear" w:color="auto" w:fill="auto"/>
            <w:vAlign w:val="center"/>
          </w:tcPr>
          <w:p w:rsidR="004D542B" w:rsidRPr="00953C8C" w:rsidRDefault="004D542B" w:rsidP="005818D2">
            <w:pPr>
              <w:pStyle w:val="Bezodstpw"/>
              <w:jc w:val="center"/>
              <w:rPr>
                <w:b/>
              </w:rPr>
            </w:pPr>
            <w:r w:rsidRPr="00953C8C">
              <w:rPr>
                <w:b/>
              </w:rPr>
              <w:t>Kompetencje</w:t>
            </w:r>
          </w:p>
        </w:tc>
        <w:tc>
          <w:tcPr>
            <w:tcW w:w="4606" w:type="dxa"/>
            <w:shd w:val="clear" w:color="auto" w:fill="auto"/>
            <w:vAlign w:val="center"/>
          </w:tcPr>
          <w:p w:rsidR="004D542B" w:rsidRPr="00953C8C" w:rsidRDefault="004D542B" w:rsidP="005818D2">
            <w:pPr>
              <w:pStyle w:val="Bezodstpw"/>
              <w:jc w:val="center"/>
              <w:rPr>
                <w:b/>
              </w:rPr>
            </w:pPr>
            <w:r w:rsidRPr="00953C8C">
              <w:rPr>
                <w:b/>
              </w:rPr>
              <w:t>Odpowiedź</w:t>
            </w:r>
          </w:p>
        </w:tc>
      </w:tr>
      <w:tr w:rsidR="004D542B" w:rsidRPr="00A60A1A" w:rsidTr="005818D2">
        <w:tc>
          <w:tcPr>
            <w:tcW w:w="4606" w:type="dxa"/>
            <w:shd w:val="clear" w:color="auto" w:fill="auto"/>
          </w:tcPr>
          <w:p w:rsidR="004D542B" w:rsidRPr="004A0D50" w:rsidRDefault="004D542B" w:rsidP="005818D2">
            <w:pPr>
              <w:pStyle w:val="Bezodstpw"/>
            </w:pPr>
            <w:r w:rsidRPr="004A0D50">
              <w:t>1) Figuruje w odpowiednim rejestrze</w:t>
            </w:r>
            <w:r>
              <w:t xml:space="preserve"> </w:t>
            </w:r>
            <w:r w:rsidRPr="004A0D50">
              <w:t>zawodowym lub handlowym</w:t>
            </w:r>
            <w:r>
              <w:t xml:space="preserve"> </w:t>
            </w:r>
            <w:r w:rsidRPr="004A0D50">
              <w:t>prowadzonym w państwie członkowskim</w:t>
            </w:r>
            <w:r>
              <w:t xml:space="preserve"> </w:t>
            </w:r>
            <w:r w:rsidRPr="004A0D50">
              <w:t>siedziby wykonawcy:</w:t>
            </w:r>
          </w:p>
          <w:p w:rsidR="004D542B" w:rsidRPr="00284956" w:rsidRDefault="004D542B" w:rsidP="005818D2">
            <w:pPr>
              <w:pStyle w:val="Bezodstpw"/>
            </w:pPr>
            <w:r w:rsidRPr="004A0D50">
              <w:t>Jeżeli odnośna dokumentacja jest dostępna w formie elektronicznej, proszę</w:t>
            </w:r>
            <w:r>
              <w:t xml:space="preserve"> </w:t>
            </w:r>
            <w:r w:rsidRPr="004A0D50">
              <w:t>wskazać:</w:t>
            </w:r>
          </w:p>
        </w:tc>
        <w:tc>
          <w:tcPr>
            <w:tcW w:w="4606" w:type="dxa"/>
            <w:shd w:val="clear" w:color="auto" w:fill="auto"/>
          </w:tcPr>
          <w:p w:rsidR="004D542B" w:rsidRPr="004A0D50" w:rsidRDefault="004D542B" w:rsidP="005818D2">
            <w:pPr>
              <w:pStyle w:val="Bezodstpw"/>
            </w:pPr>
            <w:r w:rsidRPr="004A0D50">
              <w:t>[…]</w:t>
            </w:r>
          </w:p>
          <w:p w:rsidR="004D542B" w:rsidRDefault="004D542B" w:rsidP="005818D2">
            <w:pPr>
              <w:pStyle w:val="Bezodstpw"/>
            </w:pPr>
          </w:p>
          <w:p w:rsidR="004D542B" w:rsidRDefault="004D542B" w:rsidP="005818D2">
            <w:pPr>
              <w:pStyle w:val="Bezodstpw"/>
            </w:pPr>
          </w:p>
          <w:p w:rsidR="004D542B" w:rsidRDefault="004D542B" w:rsidP="005818D2">
            <w:pPr>
              <w:pStyle w:val="Bezodstpw"/>
            </w:pPr>
            <w:r w:rsidRPr="004A0D50">
              <w:t>(adres internetowy, wydający urząd lub</w:t>
            </w:r>
            <w:r>
              <w:t xml:space="preserve"> </w:t>
            </w:r>
            <w:r w:rsidRPr="004A0D50">
              <w:t>organ, dokładne dane referencyjne</w:t>
            </w:r>
            <w:r>
              <w:t xml:space="preserve"> </w:t>
            </w:r>
            <w:r w:rsidRPr="00284956">
              <w:t>dokumentacji): [……][……][……]</w:t>
            </w:r>
          </w:p>
          <w:p w:rsidR="004D542B" w:rsidRPr="00284956" w:rsidRDefault="004D542B" w:rsidP="005818D2">
            <w:pPr>
              <w:pStyle w:val="Bezodstpw"/>
            </w:pPr>
          </w:p>
        </w:tc>
      </w:tr>
      <w:tr w:rsidR="004D542B" w:rsidRPr="00284956" w:rsidTr="005818D2">
        <w:tc>
          <w:tcPr>
            <w:tcW w:w="4606" w:type="dxa"/>
            <w:shd w:val="clear" w:color="auto" w:fill="FFFFFF"/>
          </w:tcPr>
          <w:p w:rsidR="004D542B" w:rsidRPr="004A0D50" w:rsidRDefault="004D542B" w:rsidP="005818D2">
            <w:pPr>
              <w:pStyle w:val="Bezodstpw"/>
            </w:pPr>
            <w:r w:rsidRPr="004A0D50">
              <w:t>2) W odniesieniu do zamówień</w:t>
            </w:r>
            <w:r>
              <w:t xml:space="preserve"> </w:t>
            </w:r>
            <w:r w:rsidRPr="004A0D50">
              <w:t>publicznych na usługi:</w:t>
            </w:r>
          </w:p>
          <w:p w:rsidR="004D542B" w:rsidRPr="004A0D50" w:rsidRDefault="004D542B" w:rsidP="005818D2">
            <w:pPr>
              <w:pStyle w:val="Bezodstpw"/>
            </w:pPr>
            <w:r w:rsidRPr="004A0D50">
              <w:t>Czy konieczne jest posiadanie określonego</w:t>
            </w:r>
            <w:r>
              <w:t xml:space="preserve"> </w:t>
            </w:r>
            <w:r w:rsidRPr="004A0D50">
              <w:t>zezwolenia lub bycie członkiem</w:t>
            </w:r>
            <w:r>
              <w:t xml:space="preserve"> </w:t>
            </w:r>
            <w:r w:rsidRPr="004A0D50">
              <w:t>określonej organizacji, aby mieć</w:t>
            </w:r>
            <w:r>
              <w:t xml:space="preserve"> </w:t>
            </w:r>
            <w:r w:rsidRPr="004A0D50">
              <w:t xml:space="preserve">możliwość </w:t>
            </w:r>
            <w:r w:rsidRPr="004A0D50">
              <w:lastRenderedPageBreak/>
              <w:t>świadczenia usługi, o której</w:t>
            </w:r>
            <w:r>
              <w:t xml:space="preserve"> </w:t>
            </w:r>
            <w:r w:rsidRPr="004A0D50">
              <w:t>mowa, w państwie siedziby wykonawcy?</w:t>
            </w:r>
          </w:p>
          <w:p w:rsidR="004D542B" w:rsidRPr="00284956" w:rsidRDefault="004D542B" w:rsidP="005818D2">
            <w:pPr>
              <w:pStyle w:val="Bezodstpw"/>
            </w:pPr>
            <w:r w:rsidRPr="004A0D50">
              <w:t>Jeżeli odnośna dokumentacja jest dostępna w formie elektronicznej, proszę</w:t>
            </w:r>
            <w:r>
              <w:t xml:space="preserve"> </w:t>
            </w:r>
            <w:r w:rsidRPr="004A0D50">
              <w:t>wskazać:</w:t>
            </w:r>
          </w:p>
        </w:tc>
        <w:tc>
          <w:tcPr>
            <w:tcW w:w="4606" w:type="dxa"/>
            <w:shd w:val="clear" w:color="auto" w:fill="FFFFFF"/>
          </w:tcPr>
          <w:p w:rsidR="004D542B" w:rsidRPr="004A0D50" w:rsidRDefault="004D542B" w:rsidP="005818D2">
            <w:pPr>
              <w:pStyle w:val="Bezodstpw"/>
            </w:pPr>
            <w:r w:rsidRPr="004A0D50">
              <w:lastRenderedPageBreak/>
              <w:t>[] Tak [] Nie</w:t>
            </w:r>
          </w:p>
          <w:p w:rsidR="004D542B" w:rsidRDefault="004D542B" w:rsidP="005818D2">
            <w:pPr>
              <w:pStyle w:val="Bezodstpw"/>
            </w:pPr>
            <w:r w:rsidRPr="004A0D50">
              <w:t>Jeżeli tak, proszę określić, o jakie</w:t>
            </w:r>
            <w:r>
              <w:t xml:space="preserve"> </w:t>
            </w:r>
            <w:r w:rsidRPr="004A0D50">
              <w:t>zezwolenie lub status członkowski chodzi, i</w:t>
            </w:r>
            <w:r>
              <w:t xml:space="preserve"> </w:t>
            </w:r>
            <w:r w:rsidRPr="004A0D50">
              <w:t xml:space="preserve">wskazać, czy wykonawca je posiada: [ …] </w:t>
            </w:r>
          </w:p>
          <w:p w:rsidR="004D542B" w:rsidRPr="004A0D50" w:rsidRDefault="004D542B" w:rsidP="005818D2">
            <w:pPr>
              <w:pStyle w:val="Bezodstpw"/>
            </w:pPr>
            <w:r w:rsidRPr="004A0D50">
              <w:t>[]Tak [] Nie</w:t>
            </w:r>
          </w:p>
          <w:p w:rsidR="004D542B" w:rsidRDefault="004D542B" w:rsidP="005818D2">
            <w:pPr>
              <w:pStyle w:val="Bezodstpw"/>
            </w:pPr>
          </w:p>
          <w:p w:rsidR="004D542B" w:rsidRDefault="004D542B" w:rsidP="005818D2">
            <w:pPr>
              <w:pStyle w:val="Bezodstpw"/>
            </w:pPr>
          </w:p>
          <w:p w:rsidR="004D542B" w:rsidRPr="004A0D50" w:rsidRDefault="004D542B" w:rsidP="005818D2">
            <w:pPr>
              <w:pStyle w:val="Bezodstpw"/>
            </w:pPr>
            <w:r w:rsidRPr="004A0D50">
              <w:t>(adres internetowy, wydający urząd lub organ, dokładne dane referencyjne</w:t>
            </w:r>
          </w:p>
          <w:p w:rsidR="004D542B" w:rsidRPr="004A0D50" w:rsidRDefault="004D542B" w:rsidP="005818D2">
            <w:pPr>
              <w:pStyle w:val="Bezodstpw"/>
            </w:pPr>
            <w:r w:rsidRPr="00284956">
              <w:t>dokumentacji): [……][……][……]</w:t>
            </w:r>
          </w:p>
        </w:tc>
      </w:tr>
    </w:tbl>
    <w:p w:rsidR="004D542B" w:rsidRPr="00226855" w:rsidRDefault="004D542B" w:rsidP="004D542B">
      <w:pPr>
        <w:rPr>
          <w:b/>
          <w:bCs/>
          <w:sz w:val="18"/>
          <w:szCs w:val="18"/>
        </w:rPr>
      </w:pPr>
    </w:p>
    <w:p w:rsidR="004D542B" w:rsidRPr="00C77DCC" w:rsidRDefault="004D542B" w:rsidP="004D542B">
      <w:pPr>
        <w:widowControl w:val="0"/>
        <w:autoSpaceDE w:val="0"/>
        <w:autoSpaceDN w:val="0"/>
        <w:adjustRightInd w:val="0"/>
        <w:jc w:val="center"/>
      </w:pPr>
      <w:r w:rsidRPr="00C77DCC">
        <w:rPr>
          <w:b/>
          <w:bCs/>
        </w:rPr>
        <w:t>B: SYTUACJA EKONOMICZNA I FINANSOWA</w:t>
      </w:r>
    </w:p>
    <w:p w:rsidR="004D542B" w:rsidRPr="00226855" w:rsidRDefault="004D542B" w:rsidP="004D54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4D542B" w:rsidRPr="00284956" w:rsidTr="005818D2">
        <w:tc>
          <w:tcPr>
            <w:tcW w:w="4606" w:type="dxa"/>
            <w:shd w:val="clear" w:color="auto" w:fill="auto"/>
            <w:vAlign w:val="center"/>
          </w:tcPr>
          <w:p w:rsidR="004D542B" w:rsidRPr="00953C8C" w:rsidRDefault="004D542B" w:rsidP="005818D2">
            <w:pPr>
              <w:pStyle w:val="Bezodstpw"/>
              <w:jc w:val="center"/>
              <w:rPr>
                <w:b/>
                <w:i/>
              </w:rPr>
            </w:pPr>
            <w:r w:rsidRPr="00953C8C">
              <w:rPr>
                <w:b/>
                <w:i/>
              </w:rPr>
              <w:t>Sytuacja ekonomiczna i finansowa</w:t>
            </w:r>
          </w:p>
        </w:tc>
        <w:tc>
          <w:tcPr>
            <w:tcW w:w="4606" w:type="dxa"/>
            <w:shd w:val="clear" w:color="auto" w:fill="auto"/>
            <w:vAlign w:val="center"/>
          </w:tcPr>
          <w:p w:rsidR="004D542B" w:rsidRPr="00953C8C" w:rsidRDefault="004D542B" w:rsidP="005818D2">
            <w:pPr>
              <w:pStyle w:val="Bezodstpw"/>
              <w:jc w:val="center"/>
              <w:rPr>
                <w:b/>
                <w:i/>
              </w:rPr>
            </w:pPr>
            <w:r w:rsidRPr="00953C8C">
              <w:rPr>
                <w:b/>
                <w:i/>
              </w:rPr>
              <w:t>Odpowiedź:</w:t>
            </w:r>
          </w:p>
        </w:tc>
      </w:tr>
      <w:tr w:rsidR="004D542B" w:rsidRPr="00A60A1A" w:rsidTr="005818D2">
        <w:tc>
          <w:tcPr>
            <w:tcW w:w="4606" w:type="dxa"/>
            <w:shd w:val="clear" w:color="auto" w:fill="BFBFBF"/>
          </w:tcPr>
          <w:p w:rsidR="004D542B" w:rsidRPr="00284956" w:rsidRDefault="004D542B" w:rsidP="005818D2">
            <w:pPr>
              <w:pStyle w:val="Bezodstpw"/>
            </w:pPr>
            <w:r w:rsidRPr="00284956">
              <w:t>1a) Jego („ogólny”) roczny obrót w ciągu</w:t>
            </w:r>
            <w:r>
              <w:t xml:space="preserve"> </w:t>
            </w:r>
            <w:r w:rsidRPr="00284956">
              <w:t>określonej liczby lat obrotowych wymaganej w</w:t>
            </w:r>
            <w:r>
              <w:t xml:space="preserve"> </w:t>
            </w:r>
            <w:r w:rsidRPr="00284956">
              <w:t>stosownym ogłoszeniu lub dokumentach</w:t>
            </w:r>
            <w:r>
              <w:t xml:space="preserve"> </w:t>
            </w:r>
            <w:r w:rsidRPr="00284956">
              <w:t>zamówienia jest następujący:</w:t>
            </w:r>
          </w:p>
          <w:p w:rsidR="004D542B" w:rsidRPr="00284956" w:rsidRDefault="004D542B" w:rsidP="005818D2">
            <w:pPr>
              <w:pStyle w:val="Bezodstpw"/>
            </w:pPr>
            <w:r w:rsidRPr="00953C8C">
              <w:rPr>
                <w:u w:val="single"/>
              </w:rPr>
              <w:t>lub</w:t>
            </w:r>
          </w:p>
          <w:p w:rsidR="004D542B" w:rsidRPr="00284956" w:rsidRDefault="004D542B" w:rsidP="005818D2">
            <w:pPr>
              <w:pStyle w:val="Bezodstpw"/>
            </w:pPr>
            <w:r w:rsidRPr="00284956">
              <w:t>1b) Jego średni roczny obrót w ciągu określonej</w:t>
            </w:r>
            <w:r>
              <w:t xml:space="preserve"> </w:t>
            </w:r>
            <w:r w:rsidRPr="00284956">
              <w:t>liczby lat wymaganej w stosownym ogłoszeniu</w:t>
            </w:r>
            <w:r>
              <w:t xml:space="preserve"> </w:t>
            </w:r>
            <w:r w:rsidRPr="00284956">
              <w:t>lub dokumentach zamówienia jest następujący</w:t>
            </w:r>
          </w:p>
          <w:p w:rsidR="004D542B" w:rsidRPr="00284956" w:rsidRDefault="004D542B" w:rsidP="005818D2">
            <w:pPr>
              <w:pStyle w:val="Bezodstpw"/>
            </w:pPr>
            <w:r w:rsidRPr="00284956">
              <w:t>Jeżeli odnośna dokumentacja jest dostępna w</w:t>
            </w:r>
            <w:r>
              <w:t xml:space="preserve"> </w:t>
            </w:r>
            <w:r w:rsidRPr="00284956">
              <w:t>formie elektronicznej, proszę wskazać:</w:t>
            </w:r>
          </w:p>
        </w:tc>
        <w:tc>
          <w:tcPr>
            <w:tcW w:w="4606" w:type="dxa"/>
            <w:shd w:val="clear" w:color="auto" w:fill="BFBFBF"/>
          </w:tcPr>
          <w:p w:rsidR="004D542B" w:rsidRPr="00284956" w:rsidRDefault="004D542B" w:rsidP="005818D2">
            <w:pPr>
              <w:pStyle w:val="Bezodstpw"/>
            </w:pPr>
            <w:r w:rsidRPr="00284956">
              <w:t>rok: [……] obrót: [……] […] waluta</w:t>
            </w:r>
          </w:p>
          <w:p w:rsidR="004D542B" w:rsidRPr="00284956" w:rsidRDefault="004D542B" w:rsidP="005818D2">
            <w:pPr>
              <w:pStyle w:val="Bezodstpw"/>
            </w:pPr>
            <w:r w:rsidRPr="00284956">
              <w:t>rok: [……] obrót: [……] […] waluta</w:t>
            </w:r>
          </w:p>
          <w:p w:rsidR="004D542B" w:rsidRPr="00284956" w:rsidRDefault="004D542B" w:rsidP="005818D2">
            <w:pPr>
              <w:pStyle w:val="Bezodstpw"/>
            </w:pPr>
            <w:r w:rsidRPr="00284956">
              <w:t>rok: [……] obrót: [……] […] waluta</w:t>
            </w:r>
          </w:p>
          <w:p w:rsidR="004D542B" w:rsidRPr="00284956" w:rsidRDefault="004D542B" w:rsidP="005818D2">
            <w:pPr>
              <w:pStyle w:val="Bezodstpw"/>
            </w:pPr>
            <w:r w:rsidRPr="00284956">
              <w:t>(liczba lat, średni obrót): [……], [……] […] waluta</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284956" w:rsidRDefault="004D542B" w:rsidP="005818D2">
            <w:pPr>
              <w:pStyle w:val="Bezodstpw"/>
            </w:pPr>
            <w:r w:rsidRPr="00284956">
              <w:t>(adres internetowy, wydający urząd lub organ,</w:t>
            </w:r>
            <w:r>
              <w:t xml:space="preserve"> </w:t>
            </w:r>
            <w:r w:rsidRPr="00284956">
              <w:t>dokładne dane referencyjne dokumentacji):[……][……][……]</w:t>
            </w:r>
          </w:p>
        </w:tc>
      </w:tr>
      <w:tr w:rsidR="004D542B" w:rsidRPr="00284956" w:rsidTr="005818D2">
        <w:tc>
          <w:tcPr>
            <w:tcW w:w="4606" w:type="dxa"/>
            <w:shd w:val="clear" w:color="auto" w:fill="BFBFBF"/>
          </w:tcPr>
          <w:p w:rsidR="004D542B" w:rsidRPr="00284956" w:rsidRDefault="004D542B" w:rsidP="005818D2">
            <w:pPr>
              <w:pStyle w:val="Bezodstpw"/>
            </w:pPr>
            <w:r w:rsidRPr="00284956">
              <w:t>2a) Jego roczny („specyficzny”) obrót w obszarze</w:t>
            </w:r>
            <w:r>
              <w:t xml:space="preserve"> </w:t>
            </w:r>
            <w:r w:rsidRPr="00284956">
              <w:t>działalności gospodarczej objętym</w:t>
            </w:r>
            <w:r>
              <w:t xml:space="preserve"> </w:t>
            </w:r>
            <w:r w:rsidRPr="00284956">
              <w:t>zamówieniem i określonym w stosownym</w:t>
            </w:r>
            <w:r>
              <w:t xml:space="preserve"> </w:t>
            </w:r>
            <w:r w:rsidRPr="00284956">
              <w:t>ogłoszeniu lub dokumentach zamówienia w ciągu</w:t>
            </w:r>
            <w:r>
              <w:t xml:space="preserve"> </w:t>
            </w:r>
            <w:r w:rsidRPr="00284956">
              <w:t>wymaganej liczby lat obrotowych jest</w:t>
            </w:r>
            <w:r>
              <w:t xml:space="preserve"> </w:t>
            </w:r>
            <w:r w:rsidRPr="00284956">
              <w:t>następujący:</w:t>
            </w:r>
          </w:p>
          <w:p w:rsidR="004D542B" w:rsidRPr="00284956" w:rsidRDefault="004D542B" w:rsidP="005818D2">
            <w:pPr>
              <w:pStyle w:val="Bezodstpw"/>
            </w:pPr>
            <w:r w:rsidRPr="00284956">
              <w:t>lub</w:t>
            </w:r>
          </w:p>
          <w:p w:rsidR="004D542B" w:rsidRDefault="004D542B" w:rsidP="005818D2">
            <w:pPr>
              <w:pStyle w:val="Bezodstpw"/>
            </w:pPr>
            <w:r w:rsidRPr="00284956">
              <w:t>2b) Jego średni roczny obrót w przedmiotowym</w:t>
            </w:r>
            <w:r>
              <w:t xml:space="preserve"> </w:t>
            </w:r>
            <w:r w:rsidRPr="00284956">
              <w:t>obszarze i w ciągu określonej liczby lat</w:t>
            </w:r>
            <w:r>
              <w:t xml:space="preserve"> </w:t>
            </w:r>
            <w:r w:rsidRPr="00284956">
              <w:t>wymaganej w stosownym ogłoszeniu lub</w:t>
            </w:r>
            <w:r>
              <w:t xml:space="preserve"> </w:t>
            </w:r>
            <w:r w:rsidRPr="00284956">
              <w:t>dokumentach zamówienia jest następujący:</w:t>
            </w:r>
            <w:r>
              <w:t xml:space="preserve"> </w:t>
            </w:r>
          </w:p>
          <w:p w:rsidR="004D542B" w:rsidRPr="00284956" w:rsidRDefault="004D542B" w:rsidP="005818D2">
            <w:pPr>
              <w:pStyle w:val="Bezodstpw"/>
            </w:pPr>
            <w:r w:rsidRPr="00284956">
              <w:t>Jeżeli odnośna dokumentacja jest dostępna w</w:t>
            </w:r>
            <w:r>
              <w:t xml:space="preserve"> </w:t>
            </w:r>
            <w:r w:rsidRPr="00284956">
              <w:t>formie elektronicznej, proszę wskazać:</w:t>
            </w:r>
          </w:p>
        </w:tc>
        <w:tc>
          <w:tcPr>
            <w:tcW w:w="4606" w:type="dxa"/>
            <w:shd w:val="clear" w:color="auto" w:fill="BFBFBF"/>
          </w:tcPr>
          <w:p w:rsidR="004D542B" w:rsidRPr="00284956" w:rsidRDefault="004D542B" w:rsidP="005818D2">
            <w:pPr>
              <w:pStyle w:val="Bezodstpw"/>
            </w:pPr>
            <w:r w:rsidRPr="00284956">
              <w:t>rok: [……] obrót: [……] […] waluta</w:t>
            </w:r>
          </w:p>
          <w:p w:rsidR="004D542B" w:rsidRPr="00284956" w:rsidRDefault="004D542B" w:rsidP="005818D2">
            <w:pPr>
              <w:pStyle w:val="Bezodstpw"/>
            </w:pPr>
            <w:r w:rsidRPr="00284956">
              <w:t>rok: [……] obrót: [……] […] waluta</w:t>
            </w:r>
          </w:p>
          <w:p w:rsidR="004D542B" w:rsidRPr="00284956" w:rsidRDefault="004D542B" w:rsidP="005818D2">
            <w:pPr>
              <w:pStyle w:val="Bezodstpw"/>
            </w:pPr>
            <w:r w:rsidRPr="00284956">
              <w:t>rok: [……] obrót: [……] […] waluta</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284956" w:rsidRDefault="004D542B" w:rsidP="005818D2">
            <w:pPr>
              <w:pStyle w:val="Bezodstpw"/>
            </w:pPr>
            <w:r w:rsidRPr="00284956">
              <w:t>(liczba lat, średni obrót): [……], [……] […] waluta</w:t>
            </w:r>
          </w:p>
          <w:p w:rsidR="004D542B" w:rsidRDefault="004D542B" w:rsidP="005818D2">
            <w:pPr>
              <w:pStyle w:val="Bezodstpw"/>
            </w:pPr>
          </w:p>
          <w:p w:rsidR="004D542B" w:rsidRDefault="004D542B" w:rsidP="005818D2">
            <w:pPr>
              <w:pStyle w:val="Bezodstpw"/>
            </w:pPr>
          </w:p>
          <w:p w:rsidR="004D542B" w:rsidRPr="00284956" w:rsidRDefault="004D542B" w:rsidP="005818D2">
            <w:pPr>
              <w:pStyle w:val="Bezodstpw"/>
            </w:pPr>
            <w:r w:rsidRPr="00284956">
              <w:t>(adres internetowy, wydający urząd lub organ,</w:t>
            </w:r>
          </w:p>
          <w:p w:rsidR="004D542B" w:rsidRPr="00284956" w:rsidRDefault="004D542B" w:rsidP="005818D2">
            <w:pPr>
              <w:pStyle w:val="Bezodstpw"/>
            </w:pPr>
            <w:r w:rsidRPr="00284956">
              <w:t>dokładne dane referencyjne dokumentacji):</w:t>
            </w:r>
          </w:p>
          <w:p w:rsidR="004D542B" w:rsidRPr="00284956" w:rsidRDefault="004D542B" w:rsidP="005818D2">
            <w:pPr>
              <w:pStyle w:val="Bezodstpw"/>
            </w:pPr>
            <w:r w:rsidRPr="00284956">
              <w:t>[……][……][……]</w:t>
            </w:r>
          </w:p>
        </w:tc>
      </w:tr>
      <w:tr w:rsidR="004D542B" w:rsidRPr="00284956" w:rsidTr="005818D2">
        <w:tc>
          <w:tcPr>
            <w:tcW w:w="4606" w:type="dxa"/>
            <w:shd w:val="clear" w:color="auto" w:fill="BFBFBF"/>
          </w:tcPr>
          <w:p w:rsidR="004D542B" w:rsidRPr="00284956" w:rsidRDefault="004D542B" w:rsidP="005818D2">
            <w:pPr>
              <w:pStyle w:val="Bezodstpw"/>
            </w:pPr>
            <w:r w:rsidRPr="00284956">
              <w:t>3) W przypadku gdy informacje dotyczące obrotu</w:t>
            </w:r>
            <w:r>
              <w:t xml:space="preserve"> </w:t>
            </w:r>
            <w:r w:rsidRPr="00284956">
              <w:t>(ogólnego lub specyficznego) nie są dostępne za cały wymagany okres, proszę podać datę</w:t>
            </w:r>
            <w:r>
              <w:t xml:space="preserve"> </w:t>
            </w:r>
            <w:r w:rsidRPr="00284956">
              <w:t>założenia przedsiębiorstwa wykonawcy lub</w:t>
            </w:r>
            <w:r>
              <w:t xml:space="preserve"> </w:t>
            </w:r>
            <w:r w:rsidRPr="00284956">
              <w:t>rozpoczęcia działalności przez wykonawcę:</w:t>
            </w:r>
          </w:p>
        </w:tc>
        <w:tc>
          <w:tcPr>
            <w:tcW w:w="4606" w:type="dxa"/>
            <w:shd w:val="clear" w:color="auto" w:fill="BFBFBF"/>
          </w:tcPr>
          <w:p w:rsidR="004D542B" w:rsidRPr="00284956" w:rsidRDefault="004D542B" w:rsidP="005818D2">
            <w:pPr>
              <w:pStyle w:val="Bezodstpw"/>
            </w:pPr>
            <w:r w:rsidRPr="00284956">
              <w:t>[……]</w:t>
            </w:r>
          </w:p>
        </w:tc>
      </w:tr>
      <w:tr w:rsidR="004D542B" w:rsidRPr="00284956" w:rsidTr="005818D2">
        <w:tc>
          <w:tcPr>
            <w:tcW w:w="4606" w:type="dxa"/>
            <w:shd w:val="clear" w:color="auto" w:fill="BFBFBF"/>
          </w:tcPr>
          <w:p w:rsidR="004D542B" w:rsidRPr="00284956" w:rsidRDefault="004D542B" w:rsidP="005818D2">
            <w:pPr>
              <w:pStyle w:val="Bezodstpw"/>
            </w:pPr>
            <w:r w:rsidRPr="00284956">
              <w:t>4) W odniesieniu do wskaźników finansowych</w:t>
            </w:r>
            <w:r>
              <w:t xml:space="preserve"> </w:t>
            </w:r>
            <w:r w:rsidRPr="00284956">
              <w:t>określonych w stosownym ogłoszeniu lub</w:t>
            </w:r>
            <w:r>
              <w:t xml:space="preserve"> </w:t>
            </w:r>
            <w:r w:rsidRPr="00284956">
              <w:t>dokumentach zamówienia wykonawca</w:t>
            </w:r>
            <w:r>
              <w:t xml:space="preserve"> </w:t>
            </w:r>
            <w:r w:rsidRPr="00284956">
              <w:t>oświadcza, że aktualna(-e) wartość(-ci)</w:t>
            </w:r>
            <w:r>
              <w:t xml:space="preserve"> </w:t>
            </w:r>
            <w:r w:rsidRPr="00284956">
              <w:t>wymaganego(-ych) wskaźnika(-</w:t>
            </w:r>
            <w:r w:rsidRPr="00284956">
              <w:lastRenderedPageBreak/>
              <w:t>ów) jest (są)</w:t>
            </w:r>
            <w:r>
              <w:t xml:space="preserve"> </w:t>
            </w:r>
            <w:r w:rsidRPr="00284956">
              <w:t>następująca(-e):</w:t>
            </w:r>
          </w:p>
          <w:p w:rsidR="004D542B" w:rsidRPr="00284956" w:rsidRDefault="004D542B" w:rsidP="005818D2">
            <w:pPr>
              <w:pStyle w:val="Bezodstpw"/>
            </w:pPr>
            <w:r w:rsidRPr="00284956">
              <w:t>Jeżeli odnośna dokumentacja jest dostępna w</w:t>
            </w:r>
            <w:r>
              <w:t xml:space="preserve"> </w:t>
            </w:r>
            <w:r w:rsidRPr="00284956">
              <w:t>formie elektronicznej, proszę wskazać:</w:t>
            </w:r>
          </w:p>
        </w:tc>
        <w:tc>
          <w:tcPr>
            <w:tcW w:w="4606" w:type="dxa"/>
            <w:shd w:val="clear" w:color="auto" w:fill="BFBFBF"/>
          </w:tcPr>
          <w:p w:rsidR="004D542B" w:rsidRPr="00284956" w:rsidRDefault="004D542B" w:rsidP="005818D2">
            <w:pPr>
              <w:pStyle w:val="Bezodstpw"/>
            </w:pPr>
            <w:r w:rsidRPr="00284956">
              <w:lastRenderedPageBreak/>
              <w:t>(określenie wymaganego wskaźnika – stosunek X</w:t>
            </w:r>
            <w:r>
              <w:t xml:space="preserve"> </w:t>
            </w:r>
            <w:r w:rsidRPr="00284956">
              <w:t>do Y – oraz wartość):</w:t>
            </w:r>
          </w:p>
          <w:p w:rsidR="004D542B" w:rsidRPr="00284956" w:rsidRDefault="004D542B" w:rsidP="005818D2">
            <w:pPr>
              <w:pStyle w:val="Bezodstpw"/>
            </w:pPr>
            <w:r w:rsidRPr="00284956">
              <w:t>[……], [……]</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284956" w:rsidRDefault="004D542B" w:rsidP="005818D2">
            <w:pPr>
              <w:pStyle w:val="Bezodstpw"/>
            </w:pPr>
            <w:r w:rsidRPr="00284956">
              <w:t>(adres internetowy, wydający urząd lub organ,</w:t>
            </w:r>
            <w:r>
              <w:t xml:space="preserve"> </w:t>
            </w:r>
            <w:r w:rsidRPr="00284956">
              <w:t>dokładne dane referencyjne dokumentacji):</w:t>
            </w:r>
          </w:p>
          <w:p w:rsidR="004D542B" w:rsidRPr="00284956" w:rsidRDefault="004D542B" w:rsidP="005818D2">
            <w:pPr>
              <w:pStyle w:val="Bezodstpw"/>
            </w:pPr>
            <w:r w:rsidRPr="00284956">
              <w:t>[……][……][……]</w:t>
            </w:r>
          </w:p>
        </w:tc>
      </w:tr>
      <w:tr w:rsidR="004D542B" w:rsidRPr="00A60A1A" w:rsidTr="005818D2">
        <w:tc>
          <w:tcPr>
            <w:tcW w:w="4606" w:type="dxa"/>
            <w:shd w:val="clear" w:color="auto" w:fill="BFBFBF"/>
          </w:tcPr>
          <w:p w:rsidR="004D542B" w:rsidRPr="00284956" w:rsidRDefault="004D542B" w:rsidP="005818D2">
            <w:pPr>
              <w:pStyle w:val="Bezodstpw"/>
            </w:pPr>
            <w:r w:rsidRPr="00284956">
              <w:lastRenderedPageBreak/>
              <w:t>5) W ramach ubezpieczenia z tytułu ryzyka</w:t>
            </w:r>
            <w:r>
              <w:t xml:space="preserve"> </w:t>
            </w:r>
            <w:r w:rsidRPr="00284956">
              <w:t>zawodowego wykonawca jest ubezpieczony na</w:t>
            </w:r>
            <w:r>
              <w:t xml:space="preserve"> </w:t>
            </w:r>
            <w:r w:rsidRPr="00284956">
              <w:t>następującą kwotę:</w:t>
            </w:r>
          </w:p>
          <w:p w:rsidR="004D542B" w:rsidRPr="00284956" w:rsidRDefault="004D542B" w:rsidP="005818D2">
            <w:pPr>
              <w:pStyle w:val="Bezodstpw"/>
            </w:pPr>
            <w:r w:rsidRPr="00284956">
              <w:t>Jeżeli te informacje są dostępne w formie</w:t>
            </w:r>
            <w:r>
              <w:t xml:space="preserve"> </w:t>
            </w:r>
            <w:r w:rsidRPr="00284956">
              <w:t>elektronicznej, proszę wskazać:</w:t>
            </w:r>
          </w:p>
        </w:tc>
        <w:tc>
          <w:tcPr>
            <w:tcW w:w="4606" w:type="dxa"/>
            <w:shd w:val="clear" w:color="auto" w:fill="BFBFBF"/>
          </w:tcPr>
          <w:p w:rsidR="004D542B" w:rsidRPr="00284956" w:rsidRDefault="004D542B" w:rsidP="005818D2">
            <w:pPr>
              <w:pStyle w:val="Bezodstpw"/>
            </w:pPr>
            <w:r w:rsidRPr="00284956">
              <w:t>[……] […] waluta</w:t>
            </w:r>
          </w:p>
          <w:p w:rsidR="004D542B" w:rsidRDefault="004D542B" w:rsidP="005818D2">
            <w:pPr>
              <w:pStyle w:val="Bezodstpw"/>
            </w:pPr>
          </w:p>
          <w:p w:rsidR="004D542B" w:rsidRDefault="004D542B" w:rsidP="005818D2">
            <w:pPr>
              <w:pStyle w:val="Bezodstpw"/>
            </w:pPr>
          </w:p>
          <w:p w:rsidR="004D542B" w:rsidRPr="00284956" w:rsidRDefault="004D542B" w:rsidP="005818D2">
            <w:pPr>
              <w:pStyle w:val="Bezodstpw"/>
            </w:pPr>
            <w:r w:rsidRPr="00284956">
              <w:t>(adres internetowy, wydający urząd lub organ,</w:t>
            </w:r>
            <w:r>
              <w:t xml:space="preserve"> </w:t>
            </w:r>
            <w:r w:rsidRPr="00284956">
              <w:t>dokładne dane referencyjne dokumentacji):</w:t>
            </w:r>
            <w:r>
              <w:t xml:space="preserve"> </w:t>
            </w:r>
            <w:r w:rsidRPr="00284956">
              <w:t>[……][……][……]</w:t>
            </w:r>
          </w:p>
        </w:tc>
      </w:tr>
      <w:tr w:rsidR="004D542B" w:rsidRPr="00A60A1A" w:rsidTr="006123D3">
        <w:tc>
          <w:tcPr>
            <w:tcW w:w="4606" w:type="dxa"/>
            <w:shd w:val="clear" w:color="auto" w:fill="BFBFBF" w:themeFill="background1" w:themeFillShade="BF"/>
          </w:tcPr>
          <w:p w:rsidR="004D542B" w:rsidRDefault="004D542B" w:rsidP="005818D2">
            <w:pPr>
              <w:pStyle w:val="Bezodstpw"/>
            </w:pPr>
            <w:r w:rsidRPr="00284956">
              <w:t>6) W odniesieniu do innych ewentualnych</w:t>
            </w:r>
            <w:r>
              <w:t xml:space="preserve"> </w:t>
            </w:r>
            <w:r w:rsidRPr="00284956">
              <w:t>wymogów ekonomicznych lub finansowych,</w:t>
            </w:r>
            <w:r>
              <w:t xml:space="preserve"> </w:t>
            </w:r>
            <w:r w:rsidRPr="00284956">
              <w:t>które mogły zostać określone w stosownym</w:t>
            </w:r>
            <w:r>
              <w:t xml:space="preserve"> </w:t>
            </w:r>
            <w:r w:rsidRPr="00284956">
              <w:t>ogłoszeniu lub dokumentach zamówienia,</w:t>
            </w:r>
            <w:r>
              <w:t xml:space="preserve"> </w:t>
            </w:r>
            <w:r w:rsidRPr="00284956">
              <w:t>wykonawca oświadcza, że</w:t>
            </w:r>
            <w:r>
              <w:t xml:space="preserve"> </w:t>
            </w:r>
          </w:p>
          <w:p w:rsidR="004D542B" w:rsidRPr="00284956" w:rsidRDefault="004D542B" w:rsidP="005818D2">
            <w:pPr>
              <w:pStyle w:val="Bezodstpw"/>
            </w:pPr>
            <w:r w:rsidRPr="00284956">
              <w:t>Jeżeli odnośna dokumentacja, która mogła</w:t>
            </w:r>
            <w:r>
              <w:t xml:space="preserve"> </w:t>
            </w:r>
            <w:r w:rsidRPr="00284956">
              <w:t>zostać określona w stosownym ogłoszeniu lub w</w:t>
            </w:r>
            <w:r>
              <w:t xml:space="preserve"> </w:t>
            </w:r>
            <w:r w:rsidRPr="00284956">
              <w:t>dokumentach zamówienia, jest dostępna w</w:t>
            </w:r>
            <w:r>
              <w:t xml:space="preserve"> </w:t>
            </w:r>
            <w:r w:rsidRPr="00284956">
              <w:t>formie elektronicznej, proszę wskazać:</w:t>
            </w:r>
          </w:p>
        </w:tc>
        <w:tc>
          <w:tcPr>
            <w:tcW w:w="4606" w:type="dxa"/>
            <w:shd w:val="clear" w:color="auto" w:fill="BFBFBF" w:themeFill="background1" w:themeFillShade="BF"/>
          </w:tcPr>
          <w:p w:rsidR="004D542B" w:rsidRPr="00953C8C" w:rsidRDefault="004D542B" w:rsidP="005818D2">
            <w:pPr>
              <w:pStyle w:val="Bezodstpw"/>
              <w:rPr>
                <w:i/>
              </w:rPr>
            </w:pPr>
            <w:r w:rsidRPr="00953C8C">
              <w:rPr>
                <w:i/>
              </w:rPr>
              <w:t>informacja banku lub spółdzielczej kasy oszczędnościowo-kredytowej</w:t>
            </w:r>
          </w:p>
          <w:p w:rsidR="004D542B" w:rsidRPr="00284956" w:rsidRDefault="004D542B" w:rsidP="005818D2">
            <w:pPr>
              <w:pStyle w:val="Bezodstpw"/>
            </w:pPr>
            <w:r w:rsidRPr="00284956">
              <w:t xml:space="preserve"> [……]</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284956" w:rsidRDefault="004D542B" w:rsidP="005818D2">
            <w:pPr>
              <w:pStyle w:val="Bezodstpw"/>
            </w:pPr>
            <w:r w:rsidRPr="00284956">
              <w:t>(adres internetowy, wydający urząd lub organ,</w:t>
            </w:r>
            <w:r>
              <w:t xml:space="preserve"> </w:t>
            </w:r>
            <w:r w:rsidRPr="00284956">
              <w:t>dokładne dane referencyjne dokumentacji):</w:t>
            </w:r>
            <w:r>
              <w:t xml:space="preserve"> </w:t>
            </w:r>
            <w:r w:rsidRPr="00284956">
              <w:t>[……][……][……]</w:t>
            </w:r>
          </w:p>
        </w:tc>
      </w:tr>
    </w:tbl>
    <w:p w:rsidR="004D542B" w:rsidRPr="00226855" w:rsidRDefault="004D542B" w:rsidP="004D542B"/>
    <w:p w:rsidR="004D542B" w:rsidRPr="00C77DCC" w:rsidRDefault="004D542B" w:rsidP="004D542B">
      <w:pPr>
        <w:pStyle w:val="Bezodstpw"/>
        <w:jc w:val="center"/>
        <w:rPr>
          <w:b/>
        </w:rPr>
      </w:pPr>
      <w:r w:rsidRPr="008C3192">
        <w:rPr>
          <w:b/>
        </w:rPr>
        <w:t>C: ZDOLNOŚĆ TECHNICZNA I ZAWODOWA</w:t>
      </w:r>
    </w:p>
    <w:p w:rsidR="004D542B" w:rsidRPr="00226855" w:rsidRDefault="004D542B" w:rsidP="004D54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4D542B" w:rsidRPr="00284956" w:rsidTr="005818D2">
        <w:tc>
          <w:tcPr>
            <w:tcW w:w="4606" w:type="dxa"/>
            <w:shd w:val="clear" w:color="auto" w:fill="BFBFBF"/>
            <w:vAlign w:val="center"/>
          </w:tcPr>
          <w:p w:rsidR="004D542B" w:rsidRPr="00953C8C" w:rsidRDefault="004D542B" w:rsidP="005818D2">
            <w:pPr>
              <w:pStyle w:val="Bezodstpw"/>
              <w:jc w:val="center"/>
              <w:rPr>
                <w:b/>
                <w:i/>
              </w:rPr>
            </w:pPr>
            <w:r w:rsidRPr="00953C8C">
              <w:rPr>
                <w:b/>
                <w:i/>
              </w:rPr>
              <w:t>Zdolność techniczna i zawodowa</w:t>
            </w:r>
          </w:p>
        </w:tc>
        <w:tc>
          <w:tcPr>
            <w:tcW w:w="4606" w:type="dxa"/>
            <w:shd w:val="clear" w:color="auto" w:fill="BFBFBF"/>
            <w:vAlign w:val="center"/>
          </w:tcPr>
          <w:p w:rsidR="004D542B" w:rsidRPr="00953C8C" w:rsidRDefault="004D542B" w:rsidP="005818D2">
            <w:pPr>
              <w:pStyle w:val="Bezodstpw"/>
              <w:jc w:val="center"/>
              <w:rPr>
                <w:b/>
                <w:i/>
              </w:rPr>
            </w:pPr>
            <w:r w:rsidRPr="00953C8C">
              <w:rPr>
                <w:b/>
                <w:i/>
              </w:rPr>
              <w:t>Odpowiedź:</w:t>
            </w:r>
          </w:p>
        </w:tc>
      </w:tr>
      <w:tr w:rsidR="004D542B" w:rsidRPr="00284956" w:rsidTr="005818D2">
        <w:tc>
          <w:tcPr>
            <w:tcW w:w="4606" w:type="dxa"/>
            <w:shd w:val="clear" w:color="auto" w:fill="BFBFBF"/>
          </w:tcPr>
          <w:p w:rsidR="004D542B" w:rsidRPr="00284956" w:rsidRDefault="004D542B" w:rsidP="005818D2">
            <w:pPr>
              <w:pStyle w:val="Bezodstpw"/>
            </w:pPr>
            <w:r w:rsidRPr="00284956">
              <w:t>1a) Jedynie w odniesieniu do zamówień</w:t>
            </w:r>
            <w:r>
              <w:t xml:space="preserve"> </w:t>
            </w:r>
            <w:r w:rsidRPr="00284956">
              <w:t>publicznych na roboty budowlane:</w:t>
            </w:r>
          </w:p>
          <w:p w:rsidR="004D542B" w:rsidRPr="00284956" w:rsidRDefault="004D542B" w:rsidP="005818D2">
            <w:pPr>
              <w:pStyle w:val="Bezodstpw"/>
            </w:pPr>
            <w:r w:rsidRPr="00284956">
              <w:t>W okresie odniesienia wykonawca wykonał</w:t>
            </w:r>
            <w:r>
              <w:t xml:space="preserve"> </w:t>
            </w:r>
            <w:r w:rsidRPr="00284956">
              <w:t>następujące roboty budowlane określonego</w:t>
            </w:r>
            <w:r>
              <w:t xml:space="preserve"> </w:t>
            </w:r>
            <w:r w:rsidRPr="00284956">
              <w:t>rodzaju:</w:t>
            </w:r>
          </w:p>
          <w:p w:rsidR="004D542B" w:rsidRPr="00284956" w:rsidRDefault="004D542B" w:rsidP="005818D2">
            <w:pPr>
              <w:pStyle w:val="Bezodstpw"/>
            </w:pPr>
            <w:r w:rsidRPr="00284956">
              <w:t>Jeżeli odnośna dokumentacja dotycząca</w:t>
            </w:r>
            <w:r>
              <w:t xml:space="preserve"> </w:t>
            </w:r>
            <w:r w:rsidRPr="00284956">
              <w:t>zadowalającego wykonania i rezultatu w</w:t>
            </w:r>
            <w:r>
              <w:t xml:space="preserve"> </w:t>
            </w:r>
            <w:r w:rsidRPr="00284956">
              <w:t>odniesieniu do najważniejszych robót</w:t>
            </w:r>
            <w:r>
              <w:t xml:space="preserve"> </w:t>
            </w:r>
            <w:r w:rsidRPr="00284956">
              <w:t>budowlanych jest dostępna w formie</w:t>
            </w:r>
            <w:r>
              <w:t xml:space="preserve"> </w:t>
            </w:r>
            <w:r w:rsidRPr="00284956">
              <w:t>elektronicznej, proszę wskazać:</w:t>
            </w:r>
          </w:p>
        </w:tc>
        <w:tc>
          <w:tcPr>
            <w:tcW w:w="4606" w:type="dxa"/>
            <w:shd w:val="clear" w:color="auto" w:fill="BFBFBF"/>
          </w:tcPr>
          <w:p w:rsidR="004D542B" w:rsidRPr="00284956" w:rsidRDefault="004D542B" w:rsidP="005818D2">
            <w:pPr>
              <w:pStyle w:val="Bezodstpw"/>
            </w:pPr>
            <w:r w:rsidRPr="00284956">
              <w:t>Liczba lat (okres ten został wskazany w</w:t>
            </w:r>
            <w:r>
              <w:t xml:space="preserve"> </w:t>
            </w:r>
            <w:r w:rsidRPr="00284956">
              <w:t>stosownym ogłoszeniu lub dokumentach</w:t>
            </w:r>
            <w:r>
              <w:t xml:space="preserve"> </w:t>
            </w:r>
            <w:r w:rsidRPr="00284956">
              <w:t>zamówienia): […]</w:t>
            </w:r>
          </w:p>
          <w:p w:rsidR="004D542B" w:rsidRPr="00284956" w:rsidRDefault="004D542B" w:rsidP="005818D2">
            <w:pPr>
              <w:pStyle w:val="Bezodstpw"/>
            </w:pPr>
            <w:r w:rsidRPr="00284956">
              <w:t>Roboty budowlane: [……]</w:t>
            </w:r>
          </w:p>
          <w:p w:rsidR="004D542B" w:rsidRDefault="004D542B" w:rsidP="005818D2">
            <w:pPr>
              <w:pStyle w:val="Bezodstpw"/>
            </w:pPr>
          </w:p>
          <w:p w:rsidR="004D542B" w:rsidRPr="00284956" w:rsidRDefault="004D542B" w:rsidP="005818D2">
            <w:pPr>
              <w:pStyle w:val="Bezodstpw"/>
            </w:pPr>
            <w:r w:rsidRPr="00284956">
              <w:t>(adres internetowy, wydający urząd lub organ,</w:t>
            </w:r>
            <w:r>
              <w:t xml:space="preserve"> </w:t>
            </w:r>
            <w:r w:rsidRPr="00284956">
              <w:t>dokładne dane referencyjne dokumentacji):</w:t>
            </w:r>
          </w:p>
          <w:p w:rsidR="004D542B" w:rsidRPr="00284956" w:rsidRDefault="004D542B" w:rsidP="005818D2">
            <w:pPr>
              <w:pStyle w:val="Bezodstpw"/>
            </w:pPr>
            <w:r w:rsidRPr="00284956">
              <w:t>[……][……][……]</w:t>
            </w:r>
          </w:p>
        </w:tc>
      </w:tr>
      <w:tr w:rsidR="004D542B" w:rsidRPr="00284956" w:rsidTr="005818D2">
        <w:tc>
          <w:tcPr>
            <w:tcW w:w="4606" w:type="dxa"/>
            <w:shd w:val="clear" w:color="auto" w:fill="BFBFBF"/>
          </w:tcPr>
          <w:p w:rsidR="004D542B" w:rsidRPr="00284956" w:rsidRDefault="004D542B" w:rsidP="005818D2">
            <w:pPr>
              <w:pStyle w:val="Bezodstpw"/>
            </w:pPr>
            <w:r w:rsidRPr="00284956">
              <w:t>1b) Jedynie w odniesieniu do zamówień</w:t>
            </w:r>
            <w:r>
              <w:t xml:space="preserve"> </w:t>
            </w:r>
            <w:r w:rsidRPr="00284956">
              <w:t>publicznych na dostawy i zamówień publicznych na usługi</w:t>
            </w:r>
          </w:p>
          <w:p w:rsidR="004D542B" w:rsidRPr="00284956" w:rsidRDefault="004D542B" w:rsidP="005818D2">
            <w:pPr>
              <w:pStyle w:val="Bezodstpw"/>
            </w:pPr>
            <w:r w:rsidRPr="00284956">
              <w:t>W okresie odniesienia wykonawca zrealizował</w:t>
            </w:r>
            <w:r>
              <w:t xml:space="preserve"> </w:t>
            </w:r>
            <w:r w:rsidRPr="00284956">
              <w:t>następujące główne dostawy określonego</w:t>
            </w:r>
            <w:r>
              <w:t xml:space="preserve"> </w:t>
            </w:r>
            <w:r w:rsidRPr="00284956">
              <w:t>rodzaju lub wyświadczył następujące główne</w:t>
            </w:r>
            <w:r>
              <w:t xml:space="preserve"> </w:t>
            </w:r>
            <w:r w:rsidRPr="00284956">
              <w:t>usługi określonego rodzaju: Przy sporządzaniu</w:t>
            </w:r>
            <w:r>
              <w:t xml:space="preserve"> </w:t>
            </w:r>
            <w:r w:rsidRPr="00284956">
              <w:t>wykazu proszę podać kwoty, daty i odbiorców,</w:t>
            </w:r>
            <w:r>
              <w:t xml:space="preserve"> </w:t>
            </w:r>
            <w:r w:rsidRPr="00284956">
              <w:t>zarówno publicznych, jak i prywatnych:</w:t>
            </w:r>
          </w:p>
        </w:tc>
        <w:tc>
          <w:tcPr>
            <w:tcW w:w="4606" w:type="dxa"/>
            <w:shd w:val="clear" w:color="auto" w:fill="BFBFBF"/>
          </w:tcPr>
          <w:p w:rsidR="004D542B" w:rsidRPr="00284956" w:rsidRDefault="004D542B" w:rsidP="005818D2">
            <w:pPr>
              <w:pStyle w:val="Bezodstpw"/>
            </w:pPr>
            <w:r w:rsidRPr="00284956">
              <w:t>Liczba lat (okres ten został wskazany w stosownym ogłoszeniu lub dokumentach</w:t>
            </w:r>
          </w:p>
          <w:p w:rsidR="004D542B" w:rsidRDefault="004D542B" w:rsidP="005818D2">
            <w:pPr>
              <w:pStyle w:val="Bezodstpw"/>
            </w:pPr>
            <w:r w:rsidRPr="00284956">
              <w:t>zamówienia): […]</w:t>
            </w:r>
          </w:p>
          <w:p w:rsidR="004D542B" w:rsidRPr="00284956" w:rsidRDefault="004D542B" w:rsidP="005818D2">
            <w:pPr>
              <w:pStyle w:val="Bezodstpw"/>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089"/>
              <w:gridCol w:w="1085"/>
              <w:gridCol w:w="1123"/>
            </w:tblGrid>
            <w:tr w:rsidR="004D542B" w:rsidRPr="00284956" w:rsidTr="005818D2">
              <w:tc>
                <w:tcPr>
                  <w:tcW w:w="1093" w:type="dxa"/>
                  <w:shd w:val="clear" w:color="auto" w:fill="auto"/>
                </w:tcPr>
                <w:p w:rsidR="004D542B" w:rsidRPr="00284956" w:rsidRDefault="004D542B" w:rsidP="005818D2">
                  <w:pPr>
                    <w:pStyle w:val="Bezodstpw"/>
                  </w:pPr>
                  <w:r w:rsidRPr="00284956">
                    <w:t>Opis</w:t>
                  </w:r>
                </w:p>
              </w:tc>
              <w:tc>
                <w:tcPr>
                  <w:tcW w:w="1094" w:type="dxa"/>
                  <w:shd w:val="clear" w:color="auto" w:fill="auto"/>
                </w:tcPr>
                <w:p w:rsidR="004D542B" w:rsidRPr="00284956" w:rsidRDefault="004D542B" w:rsidP="005818D2">
                  <w:pPr>
                    <w:pStyle w:val="Bezodstpw"/>
                  </w:pPr>
                  <w:r w:rsidRPr="00284956">
                    <w:t>Kwoty</w:t>
                  </w:r>
                </w:p>
              </w:tc>
              <w:tc>
                <w:tcPr>
                  <w:tcW w:w="1094" w:type="dxa"/>
                  <w:shd w:val="clear" w:color="auto" w:fill="auto"/>
                </w:tcPr>
                <w:p w:rsidR="004D542B" w:rsidRPr="00284956" w:rsidRDefault="004D542B" w:rsidP="005818D2">
                  <w:pPr>
                    <w:pStyle w:val="Bezodstpw"/>
                  </w:pPr>
                  <w:r w:rsidRPr="00284956">
                    <w:t>Daty</w:t>
                  </w:r>
                </w:p>
              </w:tc>
              <w:tc>
                <w:tcPr>
                  <w:tcW w:w="1094" w:type="dxa"/>
                  <w:shd w:val="clear" w:color="auto" w:fill="auto"/>
                </w:tcPr>
                <w:p w:rsidR="004D542B" w:rsidRPr="00284956" w:rsidRDefault="004D542B" w:rsidP="005818D2">
                  <w:pPr>
                    <w:pStyle w:val="Bezodstpw"/>
                  </w:pPr>
                  <w:r w:rsidRPr="00284956">
                    <w:t>Odbiorcy</w:t>
                  </w:r>
                </w:p>
              </w:tc>
            </w:tr>
            <w:tr w:rsidR="004D542B" w:rsidRPr="00284956" w:rsidTr="005818D2">
              <w:tc>
                <w:tcPr>
                  <w:tcW w:w="1093" w:type="dxa"/>
                  <w:shd w:val="clear" w:color="auto" w:fill="auto"/>
                </w:tcPr>
                <w:p w:rsidR="004D542B" w:rsidRPr="00284956" w:rsidRDefault="004D542B" w:rsidP="005818D2">
                  <w:pPr>
                    <w:pStyle w:val="Bezodstpw"/>
                  </w:pPr>
                </w:p>
              </w:tc>
              <w:tc>
                <w:tcPr>
                  <w:tcW w:w="1094" w:type="dxa"/>
                  <w:shd w:val="clear" w:color="auto" w:fill="auto"/>
                </w:tcPr>
                <w:p w:rsidR="004D542B" w:rsidRPr="00284956" w:rsidRDefault="004D542B" w:rsidP="005818D2">
                  <w:pPr>
                    <w:pStyle w:val="Bezodstpw"/>
                  </w:pPr>
                </w:p>
              </w:tc>
              <w:tc>
                <w:tcPr>
                  <w:tcW w:w="1094" w:type="dxa"/>
                  <w:shd w:val="clear" w:color="auto" w:fill="auto"/>
                </w:tcPr>
                <w:p w:rsidR="004D542B" w:rsidRPr="00284956" w:rsidRDefault="004D542B" w:rsidP="005818D2">
                  <w:pPr>
                    <w:pStyle w:val="Bezodstpw"/>
                  </w:pPr>
                </w:p>
              </w:tc>
              <w:tc>
                <w:tcPr>
                  <w:tcW w:w="1094" w:type="dxa"/>
                  <w:shd w:val="clear" w:color="auto" w:fill="auto"/>
                </w:tcPr>
                <w:p w:rsidR="004D542B" w:rsidRPr="00284956" w:rsidRDefault="004D542B" w:rsidP="005818D2">
                  <w:pPr>
                    <w:pStyle w:val="Bezodstpw"/>
                  </w:pPr>
                </w:p>
              </w:tc>
            </w:tr>
          </w:tbl>
          <w:p w:rsidR="004D542B" w:rsidRPr="00284956" w:rsidRDefault="004D542B" w:rsidP="005818D2">
            <w:pPr>
              <w:pStyle w:val="Bezodstpw"/>
            </w:pPr>
          </w:p>
        </w:tc>
      </w:tr>
      <w:tr w:rsidR="004D542B" w:rsidRPr="00284956" w:rsidTr="005818D2">
        <w:tc>
          <w:tcPr>
            <w:tcW w:w="4606" w:type="dxa"/>
            <w:shd w:val="clear" w:color="auto" w:fill="BFBFBF"/>
          </w:tcPr>
          <w:p w:rsidR="004D542B" w:rsidRDefault="004D542B" w:rsidP="005818D2">
            <w:pPr>
              <w:pStyle w:val="Bezodstpw"/>
            </w:pPr>
            <w:r w:rsidRPr="00284956">
              <w:t>2) Może skorzystać z usług następujących</w:t>
            </w:r>
            <w:r>
              <w:t xml:space="preserve"> </w:t>
            </w:r>
            <w:r w:rsidRPr="00284956">
              <w:lastRenderedPageBreak/>
              <w:t>pracowników technicznych lub służb</w:t>
            </w:r>
            <w:r>
              <w:t xml:space="preserve"> </w:t>
            </w:r>
            <w:r w:rsidRPr="00284956">
              <w:t>technicznych, w szczególności tych</w:t>
            </w:r>
            <w:r>
              <w:t xml:space="preserve"> </w:t>
            </w:r>
            <w:r w:rsidRPr="00284956">
              <w:t>odpowiedzialnych za kontrolę jakości:</w:t>
            </w:r>
            <w:r>
              <w:t xml:space="preserve"> </w:t>
            </w:r>
          </w:p>
          <w:p w:rsidR="004D542B" w:rsidRPr="00284956" w:rsidRDefault="004D542B" w:rsidP="005818D2">
            <w:pPr>
              <w:pStyle w:val="Bezodstpw"/>
            </w:pPr>
            <w:r w:rsidRPr="00284956">
              <w:t>W przypadku zamówień publicznych na roboty</w:t>
            </w:r>
            <w:r>
              <w:t xml:space="preserve"> </w:t>
            </w:r>
            <w:r w:rsidRPr="00284956">
              <w:t>budowlane wykonawca będzie mógł się zwrócić</w:t>
            </w:r>
            <w:r>
              <w:t xml:space="preserve"> </w:t>
            </w:r>
            <w:r w:rsidRPr="00284956">
              <w:t>do następujących pracowników technicznych lub</w:t>
            </w:r>
            <w:r>
              <w:t xml:space="preserve"> </w:t>
            </w:r>
            <w:r w:rsidRPr="00284956">
              <w:t>służb technicznych o wykonanie robót:</w:t>
            </w:r>
          </w:p>
        </w:tc>
        <w:tc>
          <w:tcPr>
            <w:tcW w:w="4606" w:type="dxa"/>
            <w:shd w:val="clear" w:color="auto" w:fill="BFBFBF"/>
          </w:tcPr>
          <w:p w:rsidR="004D542B" w:rsidRPr="00284956" w:rsidRDefault="004D542B" w:rsidP="005818D2">
            <w:pPr>
              <w:pStyle w:val="Bezodstpw"/>
            </w:pPr>
            <w:r w:rsidRPr="00284956">
              <w:lastRenderedPageBreak/>
              <w:t>[……]</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284956" w:rsidRDefault="004D542B" w:rsidP="005818D2">
            <w:pPr>
              <w:pStyle w:val="Bezodstpw"/>
            </w:pPr>
            <w:r w:rsidRPr="00284956">
              <w:t>[……]</w:t>
            </w:r>
          </w:p>
        </w:tc>
      </w:tr>
      <w:tr w:rsidR="004D542B" w:rsidRPr="00284956" w:rsidTr="005818D2">
        <w:tc>
          <w:tcPr>
            <w:tcW w:w="4606" w:type="dxa"/>
            <w:shd w:val="clear" w:color="auto" w:fill="BFBFBF"/>
          </w:tcPr>
          <w:p w:rsidR="004D542B" w:rsidRPr="00284956" w:rsidRDefault="004D542B" w:rsidP="005818D2">
            <w:pPr>
              <w:pStyle w:val="Bezodstpw"/>
            </w:pPr>
            <w:r w:rsidRPr="00284956">
              <w:lastRenderedPageBreak/>
              <w:t>3) Korzysta z następujących urządzeń</w:t>
            </w:r>
            <w:r>
              <w:t xml:space="preserve"> </w:t>
            </w:r>
            <w:r w:rsidRPr="00284956">
              <w:t>technicznych oraz środków w celu zapewnienia</w:t>
            </w:r>
            <w:r>
              <w:t xml:space="preserve"> </w:t>
            </w:r>
            <w:r w:rsidRPr="00284956">
              <w:t>jakości, a jego zaplecze naukowo-badawcze jest</w:t>
            </w:r>
            <w:r>
              <w:t xml:space="preserve"> </w:t>
            </w:r>
            <w:r w:rsidRPr="00284956">
              <w:t>następujące:</w:t>
            </w:r>
          </w:p>
        </w:tc>
        <w:tc>
          <w:tcPr>
            <w:tcW w:w="4606" w:type="dxa"/>
            <w:shd w:val="clear" w:color="auto" w:fill="BFBFBF"/>
          </w:tcPr>
          <w:p w:rsidR="004D542B" w:rsidRPr="00284956" w:rsidRDefault="004D542B" w:rsidP="005818D2">
            <w:pPr>
              <w:pStyle w:val="Bezodstpw"/>
            </w:pPr>
            <w:r w:rsidRPr="00284956">
              <w:t>[……]</w:t>
            </w:r>
          </w:p>
        </w:tc>
      </w:tr>
      <w:tr w:rsidR="004D542B" w:rsidRPr="00284956" w:rsidTr="005818D2">
        <w:tc>
          <w:tcPr>
            <w:tcW w:w="4606" w:type="dxa"/>
            <w:shd w:val="clear" w:color="auto" w:fill="BFBFBF"/>
          </w:tcPr>
          <w:p w:rsidR="004D542B" w:rsidRPr="00284956" w:rsidRDefault="004D542B" w:rsidP="005818D2">
            <w:pPr>
              <w:pStyle w:val="Bezodstpw"/>
            </w:pPr>
            <w:r w:rsidRPr="00284956">
              <w:t>4) Podczas realizacji zamówienia będzie mógł</w:t>
            </w:r>
            <w:r>
              <w:t xml:space="preserve"> </w:t>
            </w:r>
            <w:r w:rsidRPr="00284956">
              <w:t>stosować następujące systemy zarządzania</w:t>
            </w:r>
            <w:r>
              <w:t xml:space="preserve"> </w:t>
            </w:r>
            <w:r w:rsidRPr="00284956">
              <w:t>łańcuchem dostaw i śledzenia łańcucha dostaw:</w:t>
            </w:r>
          </w:p>
        </w:tc>
        <w:tc>
          <w:tcPr>
            <w:tcW w:w="4606" w:type="dxa"/>
            <w:shd w:val="clear" w:color="auto" w:fill="BFBFBF"/>
          </w:tcPr>
          <w:p w:rsidR="004D542B" w:rsidRPr="00284956" w:rsidRDefault="004D542B" w:rsidP="005818D2">
            <w:pPr>
              <w:pStyle w:val="Bezodstpw"/>
            </w:pPr>
            <w:r w:rsidRPr="00284956">
              <w:t>[……]</w:t>
            </w:r>
          </w:p>
        </w:tc>
      </w:tr>
      <w:tr w:rsidR="004D542B" w:rsidRPr="00284956" w:rsidTr="005818D2">
        <w:tc>
          <w:tcPr>
            <w:tcW w:w="4606" w:type="dxa"/>
            <w:shd w:val="clear" w:color="auto" w:fill="BFBFBF"/>
          </w:tcPr>
          <w:p w:rsidR="004D542B" w:rsidRPr="00284956" w:rsidRDefault="004D542B" w:rsidP="005818D2">
            <w:pPr>
              <w:pStyle w:val="Bezodstpw"/>
            </w:pPr>
            <w:r w:rsidRPr="00284956">
              <w:t>5) W odniesieniu do produktów lub usług o</w:t>
            </w:r>
            <w:r>
              <w:t xml:space="preserve"> </w:t>
            </w:r>
            <w:r w:rsidRPr="00284956">
              <w:t>złożonym charakterze, które mają zostać</w:t>
            </w:r>
            <w:r>
              <w:t xml:space="preserve"> </w:t>
            </w:r>
            <w:r w:rsidRPr="00284956">
              <w:t>dostarczone, lub – wyjątkowo – w odniesieniu</w:t>
            </w:r>
            <w:r>
              <w:t xml:space="preserve"> </w:t>
            </w:r>
            <w:r w:rsidRPr="00284956">
              <w:t>do produktów lub usług o szczególnym</w:t>
            </w:r>
            <w:r>
              <w:t xml:space="preserve"> </w:t>
            </w:r>
            <w:r w:rsidRPr="00284956">
              <w:t>przeznaczeniu</w:t>
            </w:r>
          </w:p>
          <w:p w:rsidR="004D542B" w:rsidRPr="00284956" w:rsidRDefault="004D542B" w:rsidP="005818D2">
            <w:pPr>
              <w:pStyle w:val="Bezodstpw"/>
            </w:pPr>
            <w:r w:rsidRPr="00284956">
              <w:t>Czy wykonawca zezwoli na przeprowadzenie</w:t>
            </w:r>
            <w:r>
              <w:t xml:space="preserve"> </w:t>
            </w:r>
            <w:r w:rsidRPr="00284956">
              <w:t>kontroli</w:t>
            </w:r>
            <w:r w:rsidRPr="00953C8C">
              <w:rPr>
                <w:rStyle w:val="Odwoanieprzypisudolnego"/>
                <w:b/>
                <w:bCs/>
              </w:rPr>
              <w:footnoteReference w:id="14"/>
            </w:r>
            <w:r w:rsidRPr="00284956">
              <w:t xml:space="preserve"> swoich zdolności produkcyjnych lub</w:t>
            </w:r>
            <w:r>
              <w:t xml:space="preserve"> </w:t>
            </w:r>
            <w:r w:rsidRPr="00284956">
              <w:t>zdolności technicznych, a w razie konieczności</w:t>
            </w:r>
            <w:r>
              <w:t xml:space="preserve"> </w:t>
            </w:r>
            <w:r w:rsidRPr="00284956">
              <w:t>także dostępnych mu środków naukowych i</w:t>
            </w:r>
            <w:r>
              <w:t xml:space="preserve"> </w:t>
            </w:r>
            <w:r w:rsidRPr="00284956">
              <w:t>badawczych, jak również środków kontroli</w:t>
            </w:r>
            <w:r>
              <w:t xml:space="preserve"> </w:t>
            </w:r>
            <w:r w:rsidRPr="00284956">
              <w:t>jakości?</w:t>
            </w:r>
          </w:p>
        </w:tc>
        <w:tc>
          <w:tcPr>
            <w:tcW w:w="4606" w:type="dxa"/>
            <w:shd w:val="clear" w:color="auto" w:fill="BFBFBF"/>
          </w:tcPr>
          <w:p w:rsidR="004D542B" w:rsidRPr="00284956" w:rsidRDefault="004D542B" w:rsidP="005818D2">
            <w:pPr>
              <w:pStyle w:val="Bezodstpw"/>
            </w:pPr>
            <w:r w:rsidRPr="00284956">
              <w:t>[] Tak [] Nie</w:t>
            </w:r>
          </w:p>
        </w:tc>
      </w:tr>
      <w:tr w:rsidR="004D542B" w:rsidRPr="00284956" w:rsidTr="005818D2">
        <w:tc>
          <w:tcPr>
            <w:tcW w:w="4606" w:type="dxa"/>
            <w:shd w:val="clear" w:color="auto" w:fill="BFBFBF"/>
          </w:tcPr>
          <w:p w:rsidR="004D542B" w:rsidRPr="00284956" w:rsidRDefault="004D542B" w:rsidP="005818D2">
            <w:pPr>
              <w:pStyle w:val="Bezodstpw"/>
            </w:pPr>
            <w:r w:rsidRPr="00284956">
              <w:t>6) Następującym wykształceniem i</w:t>
            </w:r>
            <w:r>
              <w:t xml:space="preserve"> </w:t>
            </w:r>
            <w:r w:rsidRPr="00284956">
              <w:t>kwalifikacjami zawodowymi legitymuje się:</w:t>
            </w:r>
          </w:p>
          <w:p w:rsidR="004D542B" w:rsidRPr="00284956" w:rsidRDefault="004D542B" w:rsidP="005818D2">
            <w:pPr>
              <w:pStyle w:val="Bezodstpw"/>
            </w:pPr>
            <w:r w:rsidRPr="00284956">
              <w:t>a</w:t>
            </w:r>
            <w:r>
              <w:t xml:space="preserve">) sam usługodawca lub wykonawca </w:t>
            </w:r>
            <w:r w:rsidRPr="00284956">
              <w:t>lub (w zależności od wymogów określonych w</w:t>
            </w:r>
            <w:r>
              <w:t xml:space="preserve"> </w:t>
            </w:r>
            <w:r w:rsidRPr="00284956">
              <w:t>stosownym ogłoszeniu lub dokumentach</w:t>
            </w:r>
            <w:r>
              <w:t xml:space="preserve"> </w:t>
            </w:r>
            <w:r w:rsidRPr="00284956">
              <w:t>zamówienia):</w:t>
            </w:r>
          </w:p>
          <w:p w:rsidR="004D542B" w:rsidRPr="00284956" w:rsidRDefault="004D542B" w:rsidP="005818D2">
            <w:pPr>
              <w:pStyle w:val="Bezodstpw"/>
            </w:pPr>
            <w:r w:rsidRPr="00284956">
              <w:t>b) jego kadra kierownicza:</w:t>
            </w:r>
          </w:p>
        </w:tc>
        <w:tc>
          <w:tcPr>
            <w:tcW w:w="4606" w:type="dxa"/>
            <w:shd w:val="clear" w:color="auto" w:fill="BFBFBF"/>
          </w:tcPr>
          <w:p w:rsidR="004D542B" w:rsidRPr="00284956" w:rsidRDefault="004D542B" w:rsidP="005818D2">
            <w:pPr>
              <w:pStyle w:val="Bezodstpw"/>
            </w:pPr>
            <w:r w:rsidRPr="00284956">
              <w:t>a) [……]</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r w:rsidRPr="00284956">
              <w:t>b) [……]</w:t>
            </w:r>
          </w:p>
          <w:p w:rsidR="004D542B" w:rsidRPr="00284956" w:rsidRDefault="004D542B" w:rsidP="005818D2">
            <w:pPr>
              <w:pStyle w:val="Bezodstpw"/>
            </w:pPr>
          </w:p>
        </w:tc>
      </w:tr>
      <w:tr w:rsidR="004D542B" w:rsidRPr="00284956" w:rsidTr="005818D2">
        <w:tc>
          <w:tcPr>
            <w:tcW w:w="4606" w:type="dxa"/>
            <w:shd w:val="clear" w:color="auto" w:fill="BFBFBF"/>
          </w:tcPr>
          <w:p w:rsidR="004D542B" w:rsidRPr="00284956" w:rsidRDefault="004D542B" w:rsidP="005818D2">
            <w:pPr>
              <w:pStyle w:val="Bezodstpw"/>
            </w:pPr>
            <w:r w:rsidRPr="00284956">
              <w:t>7) Podczas realizacji zamówienia wykonawca</w:t>
            </w:r>
            <w:r>
              <w:t xml:space="preserve"> </w:t>
            </w:r>
            <w:r w:rsidRPr="00284956">
              <w:t>będzie mógł stosować następujące środki</w:t>
            </w:r>
            <w:r>
              <w:t xml:space="preserve"> </w:t>
            </w:r>
            <w:r w:rsidRPr="00A5322F">
              <w:t>zarządzania środowiskowego:</w:t>
            </w:r>
          </w:p>
        </w:tc>
        <w:tc>
          <w:tcPr>
            <w:tcW w:w="4606" w:type="dxa"/>
            <w:shd w:val="clear" w:color="auto" w:fill="BFBFBF"/>
          </w:tcPr>
          <w:p w:rsidR="004D542B" w:rsidRPr="00284956" w:rsidRDefault="004D542B" w:rsidP="005818D2">
            <w:pPr>
              <w:pStyle w:val="Bezodstpw"/>
            </w:pPr>
            <w:r w:rsidRPr="00284956">
              <w:t>[……]</w:t>
            </w:r>
          </w:p>
        </w:tc>
      </w:tr>
      <w:tr w:rsidR="004D542B" w:rsidRPr="00284956" w:rsidTr="005818D2">
        <w:tc>
          <w:tcPr>
            <w:tcW w:w="4606" w:type="dxa"/>
            <w:shd w:val="clear" w:color="auto" w:fill="BFBFBF"/>
          </w:tcPr>
          <w:p w:rsidR="004D542B" w:rsidRPr="00284956" w:rsidRDefault="004D542B" w:rsidP="005818D2">
            <w:pPr>
              <w:pStyle w:val="Bezodstpw"/>
            </w:pPr>
            <w:r w:rsidRPr="00284956">
              <w:t>8) Wielkość średniego rocznego zatrudnienia u</w:t>
            </w:r>
            <w:r>
              <w:t xml:space="preserve"> </w:t>
            </w:r>
            <w:r w:rsidRPr="00284956">
              <w:t>wykonawcy oraz liczebność kadry kierowniczej w</w:t>
            </w:r>
            <w:r>
              <w:t xml:space="preserve"> </w:t>
            </w:r>
            <w:r w:rsidRPr="00284956">
              <w:t>ostatnich trzech latach są następujące</w:t>
            </w:r>
          </w:p>
        </w:tc>
        <w:tc>
          <w:tcPr>
            <w:tcW w:w="4606" w:type="dxa"/>
            <w:shd w:val="clear" w:color="auto" w:fill="BFBFBF"/>
          </w:tcPr>
          <w:p w:rsidR="004D542B" w:rsidRPr="00284956" w:rsidRDefault="004D542B" w:rsidP="005818D2">
            <w:pPr>
              <w:pStyle w:val="Bezodstpw"/>
            </w:pPr>
            <w:r w:rsidRPr="00284956">
              <w:t>Rok, średnie roczne zatrudnienie:</w:t>
            </w:r>
          </w:p>
          <w:p w:rsidR="004D542B" w:rsidRPr="00284956" w:rsidRDefault="004D542B" w:rsidP="005818D2">
            <w:pPr>
              <w:pStyle w:val="Bezodstpw"/>
            </w:pPr>
            <w:r w:rsidRPr="00284956">
              <w:t>[……], [……]</w:t>
            </w:r>
          </w:p>
          <w:p w:rsidR="004D542B" w:rsidRPr="00284956" w:rsidRDefault="004D542B" w:rsidP="005818D2">
            <w:pPr>
              <w:pStyle w:val="Bezodstpw"/>
            </w:pPr>
            <w:r w:rsidRPr="00284956">
              <w:t>[……], [……]</w:t>
            </w:r>
          </w:p>
          <w:p w:rsidR="004D542B" w:rsidRPr="00284956" w:rsidRDefault="004D542B" w:rsidP="005818D2">
            <w:pPr>
              <w:pStyle w:val="Bezodstpw"/>
            </w:pPr>
            <w:r w:rsidRPr="00284956">
              <w:t>[……], [……]</w:t>
            </w:r>
          </w:p>
          <w:p w:rsidR="004D542B" w:rsidRPr="00284956" w:rsidRDefault="004D542B" w:rsidP="005818D2">
            <w:pPr>
              <w:pStyle w:val="Bezodstpw"/>
            </w:pPr>
            <w:r w:rsidRPr="00284956">
              <w:lastRenderedPageBreak/>
              <w:t>Rok, liczebność kadry kierowniczej:</w:t>
            </w:r>
          </w:p>
          <w:p w:rsidR="004D542B" w:rsidRPr="00284956" w:rsidRDefault="004D542B" w:rsidP="005818D2">
            <w:pPr>
              <w:pStyle w:val="Bezodstpw"/>
            </w:pPr>
            <w:r w:rsidRPr="00284956">
              <w:t>[……], [……]</w:t>
            </w:r>
          </w:p>
          <w:p w:rsidR="004D542B" w:rsidRPr="00284956" w:rsidRDefault="004D542B" w:rsidP="005818D2">
            <w:pPr>
              <w:pStyle w:val="Bezodstpw"/>
            </w:pPr>
            <w:r w:rsidRPr="00284956">
              <w:t>[……], [……]</w:t>
            </w:r>
          </w:p>
          <w:p w:rsidR="004D542B" w:rsidRPr="00284956" w:rsidRDefault="004D542B" w:rsidP="005818D2">
            <w:pPr>
              <w:pStyle w:val="Bezodstpw"/>
            </w:pPr>
            <w:r w:rsidRPr="00284956">
              <w:t>[……], [……]</w:t>
            </w:r>
          </w:p>
        </w:tc>
      </w:tr>
      <w:tr w:rsidR="004D542B" w:rsidRPr="00284956" w:rsidTr="005818D2">
        <w:tc>
          <w:tcPr>
            <w:tcW w:w="4606" w:type="dxa"/>
            <w:shd w:val="clear" w:color="auto" w:fill="BFBFBF"/>
          </w:tcPr>
          <w:p w:rsidR="004D542B" w:rsidRPr="00284956" w:rsidRDefault="004D542B" w:rsidP="005818D2">
            <w:pPr>
              <w:pStyle w:val="Bezodstpw"/>
            </w:pPr>
            <w:r w:rsidRPr="00284956">
              <w:lastRenderedPageBreak/>
              <w:t>9) Będzie dysponował następującymi</w:t>
            </w:r>
            <w:r>
              <w:t xml:space="preserve"> </w:t>
            </w:r>
            <w:r w:rsidRPr="00284956">
              <w:t>narzędziami, wyposażeniem zakładu i</w:t>
            </w:r>
            <w:r>
              <w:t xml:space="preserve"> </w:t>
            </w:r>
            <w:r w:rsidRPr="00284956">
              <w:t>urządzeniami technicznymi na potrzeby realizacji</w:t>
            </w:r>
            <w:r>
              <w:t xml:space="preserve"> </w:t>
            </w:r>
            <w:r w:rsidRPr="00284956">
              <w:t>zamówienia:</w:t>
            </w:r>
          </w:p>
        </w:tc>
        <w:tc>
          <w:tcPr>
            <w:tcW w:w="4606" w:type="dxa"/>
            <w:shd w:val="clear" w:color="auto" w:fill="BFBFBF"/>
          </w:tcPr>
          <w:p w:rsidR="004D542B" w:rsidRPr="00284956" w:rsidRDefault="004D542B" w:rsidP="005818D2">
            <w:pPr>
              <w:pStyle w:val="Bezodstpw"/>
            </w:pPr>
            <w:r w:rsidRPr="00284956">
              <w:t>[……]</w:t>
            </w:r>
          </w:p>
        </w:tc>
      </w:tr>
      <w:tr w:rsidR="004D542B" w:rsidRPr="00284956" w:rsidTr="005818D2">
        <w:tc>
          <w:tcPr>
            <w:tcW w:w="4606" w:type="dxa"/>
            <w:shd w:val="clear" w:color="auto" w:fill="auto"/>
          </w:tcPr>
          <w:p w:rsidR="004D542B" w:rsidRDefault="004D542B" w:rsidP="005818D2">
            <w:pPr>
              <w:pStyle w:val="Bezodstpw"/>
            </w:pPr>
          </w:p>
          <w:p w:rsidR="004D542B" w:rsidRDefault="004D542B" w:rsidP="005818D2">
            <w:pPr>
              <w:pStyle w:val="Bezodstpw"/>
            </w:pPr>
            <w:r w:rsidRPr="002F6793">
              <w:t>10) Wykonawca zamierza ewentualnie zlecić podwykonawcom następującą część (procentową) zamówienia:</w:t>
            </w:r>
          </w:p>
          <w:p w:rsidR="004D542B" w:rsidRPr="002F6793" w:rsidRDefault="004D542B" w:rsidP="005818D2">
            <w:pPr>
              <w:pStyle w:val="Bezodstpw"/>
            </w:pPr>
          </w:p>
        </w:tc>
        <w:tc>
          <w:tcPr>
            <w:tcW w:w="4606" w:type="dxa"/>
            <w:shd w:val="clear" w:color="auto" w:fill="auto"/>
          </w:tcPr>
          <w:p w:rsidR="004D542B" w:rsidRDefault="004D542B" w:rsidP="005818D2">
            <w:pPr>
              <w:pStyle w:val="Bezodstpw"/>
            </w:pPr>
          </w:p>
          <w:p w:rsidR="004D542B" w:rsidRPr="002F6793" w:rsidRDefault="004D542B" w:rsidP="005818D2">
            <w:pPr>
              <w:pStyle w:val="Bezodstpw"/>
            </w:pPr>
            <w:r w:rsidRPr="002F6793">
              <w:t>[……]</w:t>
            </w:r>
          </w:p>
        </w:tc>
      </w:tr>
      <w:tr w:rsidR="004D542B" w:rsidRPr="00A5322F" w:rsidTr="005818D2">
        <w:tc>
          <w:tcPr>
            <w:tcW w:w="4606" w:type="dxa"/>
            <w:shd w:val="clear" w:color="auto" w:fill="BFBFBF"/>
          </w:tcPr>
          <w:p w:rsidR="004D542B" w:rsidRDefault="004D542B" w:rsidP="005818D2">
            <w:pPr>
              <w:pStyle w:val="Bezodstpw"/>
            </w:pPr>
          </w:p>
          <w:p w:rsidR="004D542B" w:rsidRPr="008661B3" w:rsidRDefault="004D542B" w:rsidP="005818D2">
            <w:pPr>
              <w:pStyle w:val="Bezodstpw"/>
            </w:pPr>
            <w:r w:rsidRPr="008661B3">
              <w:t>11) W odniesieniu do zamówień publicznych na dostawy</w:t>
            </w:r>
          </w:p>
          <w:p w:rsidR="004D542B" w:rsidRPr="008661B3" w:rsidRDefault="004D542B" w:rsidP="005818D2">
            <w:pPr>
              <w:pStyle w:val="Bezodstpw"/>
            </w:pPr>
            <w:r w:rsidRPr="008661B3">
              <w:t>Wykonawca dostarczy wymagane próbki, opisy lub fotografie produktów, które mają być dostarczone i którym nie musi towarzyszyć świadectwo autentyczności.</w:t>
            </w:r>
          </w:p>
          <w:p w:rsidR="004D542B" w:rsidRPr="008661B3" w:rsidRDefault="004D542B" w:rsidP="005818D2">
            <w:pPr>
              <w:pStyle w:val="Bezodstpw"/>
            </w:pPr>
            <w:r w:rsidRPr="008661B3">
              <w:t>Wykonawca oświadcza ponadto, że w stosownych przypadkach przedstawi wymagane świadectwa autentyczności.</w:t>
            </w:r>
          </w:p>
          <w:p w:rsidR="004D542B" w:rsidRPr="008661B3" w:rsidRDefault="004D542B" w:rsidP="005818D2">
            <w:pPr>
              <w:pStyle w:val="Bezodstpw"/>
            </w:pPr>
            <w:r w:rsidRPr="008661B3">
              <w:t>Jeżeli odnośna dokumentacja jest dostępna w formie elektronicznej, proszę wskazać:</w:t>
            </w:r>
          </w:p>
        </w:tc>
        <w:tc>
          <w:tcPr>
            <w:tcW w:w="4606" w:type="dxa"/>
            <w:shd w:val="clear" w:color="auto" w:fill="BFBFBF"/>
          </w:tcPr>
          <w:p w:rsidR="004D542B" w:rsidRPr="008661B3" w:rsidRDefault="004D542B" w:rsidP="005818D2">
            <w:pPr>
              <w:pStyle w:val="Bezodstpw"/>
            </w:pPr>
          </w:p>
          <w:p w:rsidR="004D542B" w:rsidRPr="008661B3" w:rsidRDefault="004D542B" w:rsidP="005818D2">
            <w:pPr>
              <w:pStyle w:val="Bezodstpw"/>
            </w:pPr>
          </w:p>
          <w:p w:rsidR="004D542B" w:rsidRPr="008661B3" w:rsidRDefault="004D542B" w:rsidP="005818D2">
            <w:pPr>
              <w:pStyle w:val="Bezodstpw"/>
            </w:pPr>
            <w:r w:rsidRPr="008661B3">
              <w:t>[] Tak [] Nie</w:t>
            </w:r>
          </w:p>
          <w:p w:rsidR="004D542B" w:rsidRPr="008661B3" w:rsidRDefault="004D542B" w:rsidP="005818D2">
            <w:pPr>
              <w:pStyle w:val="Bezodstpw"/>
            </w:pPr>
          </w:p>
          <w:p w:rsidR="004D542B" w:rsidRPr="008661B3" w:rsidRDefault="004D542B" w:rsidP="005818D2">
            <w:pPr>
              <w:pStyle w:val="Bezodstpw"/>
            </w:pPr>
          </w:p>
          <w:p w:rsidR="004D542B" w:rsidRPr="008661B3" w:rsidRDefault="004D542B" w:rsidP="005818D2">
            <w:pPr>
              <w:pStyle w:val="Bezodstpw"/>
            </w:pPr>
          </w:p>
          <w:p w:rsidR="004D542B" w:rsidRPr="008661B3" w:rsidRDefault="004D542B" w:rsidP="005818D2">
            <w:pPr>
              <w:pStyle w:val="Bezodstpw"/>
            </w:pPr>
            <w:r w:rsidRPr="008661B3">
              <w:t>[] Tak [] Nie</w:t>
            </w:r>
          </w:p>
          <w:p w:rsidR="004D542B" w:rsidRPr="008661B3" w:rsidRDefault="004D542B" w:rsidP="005818D2">
            <w:pPr>
              <w:pStyle w:val="Bezodstpw"/>
            </w:pPr>
          </w:p>
          <w:p w:rsidR="004D542B" w:rsidRPr="008661B3" w:rsidRDefault="004D542B" w:rsidP="005818D2">
            <w:pPr>
              <w:pStyle w:val="Bezodstpw"/>
            </w:pPr>
          </w:p>
          <w:p w:rsidR="004D542B" w:rsidRPr="008661B3" w:rsidRDefault="004D542B" w:rsidP="005818D2">
            <w:pPr>
              <w:pStyle w:val="Bezodstpw"/>
            </w:pPr>
            <w:r w:rsidRPr="008661B3">
              <w:t>(adres internetowy, wydający urząd lub organ,</w:t>
            </w:r>
          </w:p>
          <w:p w:rsidR="004D542B" w:rsidRPr="008661B3" w:rsidRDefault="004D542B" w:rsidP="005818D2">
            <w:pPr>
              <w:pStyle w:val="Bezodstpw"/>
            </w:pPr>
            <w:r w:rsidRPr="008661B3">
              <w:t>dokładne dane referencyjne dokumentacji):</w:t>
            </w:r>
          </w:p>
          <w:p w:rsidR="004D542B" w:rsidRDefault="004D542B" w:rsidP="005818D2">
            <w:pPr>
              <w:pStyle w:val="Bezodstpw"/>
            </w:pPr>
            <w:r w:rsidRPr="008661B3">
              <w:t>[……][……][……]</w:t>
            </w:r>
          </w:p>
          <w:p w:rsidR="004D542B" w:rsidRPr="002F6793" w:rsidRDefault="004D542B" w:rsidP="005818D2">
            <w:pPr>
              <w:pStyle w:val="Bezodstpw"/>
            </w:pPr>
          </w:p>
        </w:tc>
      </w:tr>
      <w:tr w:rsidR="004D542B" w:rsidRPr="00A5322F" w:rsidTr="005818D2">
        <w:tc>
          <w:tcPr>
            <w:tcW w:w="4606" w:type="dxa"/>
            <w:shd w:val="clear" w:color="auto" w:fill="BFBFBF"/>
          </w:tcPr>
          <w:p w:rsidR="004D542B" w:rsidRDefault="004D542B" w:rsidP="005818D2">
            <w:pPr>
              <w:pStyle w:val="Bezodstpw"/>
            </w:pPr>
          </w:p>
          <w:p w:rsidR="004D542B" w:rsidRPr="00284956" w:rsidRDefault="004D542B" w:rsidP="005818D2">
            <w:pPr>
              <w:pStyle w:val="Bezodstpw"/>
            </w:pPr>
            <w:r w:rsidRPr="00284956">
              <w:t>12) W odniesieniu do zamówień publicznych na</w:t>
            </w:r>
            <w:r>
              <w:t xml:space="preserve"> </w:t>
            </w:r>
            <w:r w:rsidRPr="00284956">
              <w:t>dostawy</w:t>
            </w:r>
          </w:p>
          <w:p w:rsidR="004D542B" w:rsidRPr="00284956" w:rsidRDefault="004D542B" w:rsidP="005818D2">
            <w:pPr>
              <w:pStyle w:val="Bezodstpw"/>
            </w:pPr>
            <w:r w:rsidRPr="00284956">
              <w:t>Czy wykonawca może przedstawić wymagane zaświadczenia sporządzone przez urzędowe</w:t>
            </w:r>
            <w:r>
              <w:t xml:space="preserve"> </w:t>
            </w:r>
            <w:r w:rsidRPr="00284956">
              <w:t>instytuty lub agencje kontroli jakości o uznanych</w:t>
            </w:r>
            <w:r>
              <w:t xml:space="preserve"> </w:t>
            </w:r>
            <w:r w:rsidRPr="00284956">
              <w:t>kompetencjach, potwierdzające zgodność</w:t>
            </w:r>
            <w:r>
              <w:t xml:space="preserve"> </w:t>
            </w:r>
            <w:r w:rsidRPr="00284956">
              <w:t>produktów poprzez wyraźne odniesienie do</w:t>
            </w:r>
            <w:r>
              <w:t xml:space="preserve"> </w:t>
            </w:r>
            <w:r w:rsidRPr="00284956">
              <w:t>specyfikacji technicznych lub norm, które zostały</w:t>
            </w:r>
            <w:r>
              <w:t xml:space="preserve"> </w:t>
            </w:r>
            <w:r w:rsidRPr="00284956">
              <w:t>określone w stosownym ogłoszeniu lub</w:t>
            </w:r>
            <w:r>
              <w:t xml:space="preserve"> </w:t>
            </w:r>
            <w:r w:rsidRPr="00284956">
              <w:t>dokumentach zamówienia?</w:t>
            </w:r>
          </w:p>
          <w:p w:rsidR="004D542B" w:rsidRPr="00284956" w:rsidRDefault="004D542B" w:rsidP="005818D2">
            <w:pPr>
              <w:pStyle w:val="Bezodstpw"/>
            </w:pPr>
            <w:r w:rsidRPr="00284956">
              <w:t>Jeżeli nie, proszę wyjaśnić dlaczego, i wskazać,</w:t>
            </w:r>
            <w:r>
              <w:t xml:space="preserve"> </w:t>
            </w:r>
            <w:r w:rsidRPr="00284956">
              <w:t>jakie inne środki dowodowe mogą zostać</w:t>
            </w:r>
            <w:r>
              <w:t xml:space="preserve"> </w:t>
            </w:r>
            <w:r w:rsidRPr="00284956">
              <w:t>przedstawione:</w:t>
            </w:r>
          </w:p>
          <w:p w:rsidR="004D542B" w:rsidRDefault="004D542B" w:rsidP="005818D2">
            <w:pPr>
              <w:pStyle w:val="Bezodstpw"/>
            </w:pPr>
            <w:r w:rsidRPr="00284956">
              <w:t>Jeżeli odnośna dokumentacja jest dostępna w</w:t>
            </w:r>
            <w:r>
              <w:t xml:space="preserve"> </w:t>
            </w:r>
            <w:r w:rsidRPr="00A5322F">
              <w:t>formie elektronicznej, proszę wskazać:</w:t>
            </w:r>
          </w:p>
          <w:p w:rsidR="004D542B" w:rsidRPr="00284956" w:rsidRDefault="004D542B" w:rsidP="005818D2">
            <w:pPr>
              <w:pStyle w:val="Bezodstpw"/>
            </w:pPr>
          </w:p>
        </w:tc>
        <w:tc>
          <w:tcPr>
            <w:tcW w:w="4606" w:type="dxa"/>
            <w:shd w:val="clear" w:color="auto" w:fill="BFBFBF"/>
          </w:tcPr>
          <w:p w:rsidR="004D542B" w:rsidRDefault="004D542B" w:rsidP="005818D2">
            <w:pPr>
              <w:pStyle w:val="Bezodstpw"/>
            </w:pPr>
          </w:p>
          <w:p w:rsidR="004D542B" w:rsidRDefault="004D542B" w:rsidP="005818D2">
            <w:pPr>
              <w:pStyle w:val="Bezodstpw"/>
            </w:pPr>
          </w:p>
          <w:p w:rsidR="004D542B" w:rsidRPr="00284956" w:rsidRDefault="004D542B" w:rsidP="005818D2">
            <w:pPr>
              <w:pStyle w:val="Bezodstpw"/>
            </w:pPr>
            <w:r w:rsidRPr="00284956">
              <w:t>[] Tak [] Nie</w:t>
            </w:r>
          </w:p>
          <w:p w:rsidR="004D542B" w:rsidRPr="00284956" w:rsidRDefault="004D542B" w:rsidP="005818D2">
            <w:pPr>
              <w:pStyle w:val="Bezodstpw"/>
            </w:pPr>
            <w:r w:rsidRPr="00284956">
              <w:t>[…]</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284956" w:rsidRDefault="004D542B" w:rsidP="005818D2">
            <w:pPr>
              <w:pStyle w:val="Bezodstpw"/>
            </w:pPr>
            <w:r w:rsidRPr="00284956">
              <w:t>(adres internetowy, wydający urząd lub organ,</w:t>
            </w:r>
          </w:p>
          <w:p w:rsidR="004D542B" w:rsidRPr="00A5322F" w:rsidRDefault="004D542B" w:rsidP="005818D2">
            <w:pPr>
              <w:pStyle w:val="Bezodstpw"/>
            </w:pPr>
            <w:r w:rsidRPr="00A5322F">
              <w:t>dokładne dane referencyjne dokumentacji):</w:t>
            </w:r>
          </w:p>
          <w:p w:rsidR="004D542B" w:rsidRPr="00284956" w:rsidRDefault="004D542B" w:rsidP="005818D2">
            <w:pPr>
              <w:pStyle w:val="Bezodstpw"/>
            </w:pPr>
            <w:r w:rsidRPr="00A5322F">
              <w:t>[……][……][……]</w:t>
            </w:r>
          </w:p>
        </w:tc>
      </w:tr>
    </w:tbl>
    <w:p w:rsidR="004D542B" w:rsidRPr="00226855" w:rsidRDefault="004D542B" w:rsidP="004D542B"/>
    <w:p w:rsidR="004D542B" w:rsidRPr="00226855" w:rsidRDefault="004D542B" w:rsidP="004D542B">
      <w:pPr>
        <w:pStyle w:val="Bezodstpw"/>
        <w:jc w:val="center"/>
        <w:rPr>
          <w:b/>
          <w:bCs/>
          <w:sz w:val="18"/>
          <w:szCs w:val="18"/>
        </w:rPr>
      </w:pPr>
      <w:r w:rsidRPr="00C77DCC">
        <w:rPr>
          <w:b/>
        </w:rPr>
        <w:lastRenderedPageBreak/>
        <w:t>D: SYSTEMY ZAPEWNIANIA JAKOŚCI I NORMY ZARZĄDZANIA ŚRODOWISKOWEGO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606"/>
        <w:gridCol w:w="4606"/>
      </w:tblGrid>
      <w:tr w:rsidR="004D542B" w:rsidRPr="00A5322F" w:rsidTr="005818D2">
        <w:tc>
          <w:tcPr>
            <w:tcW w:w="4606" w:type="dxa"/>
            <w:shd w:val="clear" w:color="auto" w:fill="BFBFBF"/>
            <w:vAlign w:val="center"/>
          </w:tcPr>
          <w:p w:rsidR="004D542B" w:rsidRPr="00953C8C" w:rsidRDefault="004D542B" w:rsidP="005818D2">
            <w:pPr>
              <w:pStyle w:val="Bezodstpw"/>
              <w:jc w:val="center"/>
              <w:rPr>
                <w:b/>
                <w:i/>
              </w:rPr>
            </w:pPr>
            <w:r w:rsidRPr="00953C8C">
              <w:rPr>
                <w:b/>
                <w:i/>
              </w:rPr>
              <w:t>Systemy zapewniania jakości i normy zarządzania środowiskowego</w:t>
            </w:r>
          </w:p>
        </w:tc>
        <w:tc>
          <w:tcPr>
            <w:tcW w:w="4606" w:type="dxa"/>
            <w:shd w:val="clear" w:color="auto" w:fill="BFBFBF"/>
            <w:vAlign w:val="center"/>
          </w:tcPr>
          <w:p w:rsidR="004D542B" w:rsidRPr="00953C8C" w:rsidRDefault="004D542B" w:rsidP="005818D2">
            <w:pPr>
              <w:pStyle w:val="Bezodstpw"/>
              <w:jc w:val="center"/>
              <w:rPr>
                <w:b/>
                <w:i/>
              </w:rPr>
            </w:pPr>
            <w:r w:rsidRPr="00953C8C">
              <w:rPr>
                <w:b/>
                <w:i/>
              </w:rPr>
              <w:t>Odpowiedź:</w:t>
            </w:r>
          </w:p>
        </w:tc>
      </w:tr>
      <w:tr w:rsidR="004D542B" w:rsidRPr="00A5322F" w:rsidTr="005818D2">
        <w:tc>
          <w:tcPr>
            <w:tcW w:w="4606" w:type="dxa"/>
            <w:shd w:val="clear" w:color="auto" w:fill="BFBFBF"/>
          </w:tcPr>
          <w:p w:rsidR="004D542B" w:rsidRPr="00A5322F" w:rsidRDefault="004D542B" w:rsidP="005818D2">
            <w:pPr>
              <w:pStyle w:val="Bezodstpw"/>
            </w:pPr>
            <w:r w:rsidRPr="00A5322F">
              <w:t>Czy wykonawca będzie w stanie przedstawić</w:t>
            </w:r>
            <w:r>
              <w:t xml:space="preserve"> </w:t>
            </w:r>
            <w:r w:rsidRPr="00A5322F">
              <w:t>zaświadczenia sporządzone przez niezależne</w:t>
            </w:r>
            <w:r>
              <w:t xml:space="preserve"> </w:t>
            </w:r>
            <w:r w:rsidRPr="00A5322F">
              <w:t>jednostki, poświadczające spełnienie przez</w:t>
            </w:r>
            <w:r>
              <w:t xml:space="preserve"> </w:t>
            </w:r>
            <w:r w:rsidRPr="00A5322F">
              <w:t>wykonawcę wymaganych norm zapewniania</w:t>
            </w:r>
            <w:r>
              <w:t xml:space="preserve"> </w:t>
            </w:r>
            <w:r w:rsidRPr="00A5322F">
              <w:t>jakości, w tym w zakresie dostępności dla osób</w:t>
            </w:r>
            <w:r>
              <w:t xml:space="preserve"> </w:t>
            </w:r>
            <w:r w:rsidRPr="00A5322F">
              <w:t>niepełnosprawnych?</w:t>
            </w:r>
          </w:p>
          <w:p w:rsidR="004D542B" w:rsidRPr="00A5322F" w:rsidRDefault="004D542B" w:rsidP="005818D2">
            <w:pPr>
              <w:pStyle w:val="Bezodstpw"/>
            </w:pPr>
            <w:r w:rsidRPr="00A5322F">
              <w:t>Jeżeli nie, proszę wyjaśnić dlaczego, i określić,</w:t>
            </w:r>
            <w:r>
              <w:t xml:space="preserve"> </w:t>
            </w:r>
            <w:r w:rsidRPr="00A5322F">
              <w:t>jakie inne środki dowodowe dotyczące systemu</w:t>
            </w:r>
            <w:r>
              <w:t xml:space="preserve"> </w:t>
            </w:r>
            <w:r w:rsidRPr="00A5322F">
              <w:t xml:space="preserve">zapewniania jakości mogą zostać przedstawione: </w:t>
            </w:r>
          </w:p>
          <w:p w:rsidR="004D542B" w:rsidRPr="00A5322F" w:rsidRDefault="004D542B" w:rsidP="005818D2">
            <w:pPr>
              <w:pStyle w:val="Bezodstpw"/>
            </w:pPr>
            <w:r w:rsidRPr="00A5322F">
              <w:t>Jeżeli odnośna dokumentacja jest dostępna w</w:t>
            </w:r>
            <w:r>
              <w:t xml:space="preserve"> </w:t>
            </w:r>
            <w:r w:rsidRPr="00A5322F">
              <w:t>formie elektronicznej, proszę wskazać:</w:t>
            </w:r>
          </w:p>
        </w:tc>
        <w:tc>
          <w:tcPr>
            <w:tcW w:w="4606" w:type="dxa"/>
            <w:shd w:val="clear" w:color="auto" w:fill="BFBFBF"/>
          </w:tcPr>
          <w:p w:rsidR="004D542B" w:rsidRPr="00A5322F" w:rsidRDefault="004D542B" w:rsidP="005818D2">
            <w:pPr>
              <w:pStyle w:val="Bezodstpw"/>
            </w:pPr>
            <w:r w:rsidRPr="00A5322F">
              <w:t>[] Tak [] Nie</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A5322F" w:rsidRDefault="004D542B" w:rsidP="005818D2">
            <w:pPr>
              <w:pStyle w:val="Bezodstpw"/>
            </w:pPr>
            <w:r w:rsidRPr="00A5322F">
              <w:t>[……] [……]</w:t>
            </w:r>
          </w:p>
          <w:p w:rsidR="004D542B" w:rsidRDefault="004D542B" w:rsidP="005818D2">
            <w:pPr>
              <w:pStyle w:val="Bezodstpw"/>
            </w:pPr>
          </w:p>
          <w:p w:rsidR="004D542B" w:rsidRDefault="004D542B" w:rsidP="005818D2">
            <w:pPr>
              <w:pStyle w:val="Bezodstpw"/>
            </w:pPr>
          </w:p>
          <w:p w:rsidR="004D542B" w:rsidRPr="00A5322F" w:rsidRDefault="004D542B" w:rsidP="005818D2">
            <w:pPr>
              <w:pStyle w:val="Bezodstpw"/>
            </w:pPr>
            <w:r w:rsidRPr="00A5322F">
              <w:t>(adres internetowy, wydający urząd lub organ, dokładne dane referencyjne dokumentacji):</w:t>
            </w:r>
          </w:p>
          <w:p w:rsidR="004D542B" w:rsidRPr="00A5322F" w:rsidRDefault="004D542B" w:rsidP="005818D2">
            <w:pPr>
              <w:pStyle w:val="Bezodstpw"/>
            </w:pPr>
            <w:r w:rsidRPr="00A5322F">
              <w:t>[……][……][……]</w:t>
            </w:r>
          </w:p>
        </w:tc>
      </w:tr>
      <w:tr w:rsidR="004D542B" w:rsidRPr="00A5322F" w:rsidTr="005818D2">
        <w:tc>
          <w:tcPr>
            <w:tcW w:w="4606" w:type="dxa"/>
            <w:shd w:val="clear" w:color="auto" w:fill="BFBFBF"/>
          </w:tcPr>
          <w:p w:rsidR="004D542B" w:rsidRPr="00A5322F" w:rsidRDefault="004D542B" w:rsidP="005818D2">
            <w:pPr>
              <w:pStyle w:val="Bezodstpw"/>
            </w:pPr>
            <w:r w:rsidRPr="00A5322F">
              <w:t>Czy wykonawca będzie w stanie przedstawić</w:t>
            </w:r>
            <w:r>
              <w:t xml:space="preserve"> </w:t>
            </w:r>
            <w:r w:rsidRPr="00A5322F">
              <w:t>zaświadczenia sporządzone przez niezależne</w:t>
            </w:r>
            <w:r>
              <w:t xml:space="preserve"> </w:t>
            </w:r>
            <w:r w:rsidRPr="00A5322F">
              <w:t>jednostki, poświadczające spełnienie przez</w:t>
            </w:r>
            <w:r>
              <w:t xml:space="preserve"> </w:t>
            </w:r>
            <w:r w:rsidRPr="00A5322F">
              <w:t>wykonawcę wymogów określonych systemów</w:t>
            </w:r>
            <w:r>
              <w:t xml:space="preserve"> </w:t>
            </w:r>
            <w:r w:rsidRPr="00A5322F">
              <w:t>lub norm zarządzania środowiskowego?</w:t>
            </w:r>
          </w:p>
          <w:p w:rsidR="004D542B" w:rsidRPr="00A5322F" w:rsidRDefault="004D542B" w:rsidP="005818D2">
            <w:pPr>
              <w:pStyle w:val="Bezodstpw"/>
            </w:pPr>
            <w:r w:rsidRPr="00A5322F">
              <w:t>Jeżeli nie, proszę wyjaśnić dlaczego, i określić,</w:t>
            </w:r>
            <w:r>
              <w:t xml:space="preserve"> </w:t>
            </w:r>
            <w:r w:rsidRPr="00A5322F">
              <w:t>jakie inne środki dowodowe dotyczące systemów</w:t>
            </w:r>
            <w:r>
              <w:t xml:space="preserve"> </w:t>
            </w:r>
            <w:r w:rsidRPr="00A5322F">
              <w:t>lub norm zarządzania środowiskowego mogą</w:t>
            </w:r>
            <w:r>
              <w:t xml:space="preserve"> </w:t>
            </w:r>
            <w:r w:rsidRPr="00A5322F">
              <w:t>zostać przedstawione:</w:t>
            </w:r>
          </w:p>
          <w:p w:rsidR="004D542B" w:rsidRPr="00A5322F" w:rsidRDefault="004D542B" w:rsidP="005818D2">
            <w:pPr>
              <w:pStyle w:val="Bezodstpw"/>
            </w:pPr>
            <w:r w:rsidRPr="00A5322F">
              <w:t>Jeżeli odnośna dokumentacja jest dostępna w</w:t>
            </w:r>
            <w:r>
              <w:t xml:space="preserve"> </w:t>
            </w:r>
            <w:r w:rsidRPr="00A5322F">
              <w:t>formie elektronicznej, proszę wskazać:</w:t>
            </w:r>
          </w:p>
        </w:tc>
        <w:tc>
          <w:tcPr>
            <w:tcW w:w="4606" w:type="dxa"/>
            <w:shd w:val="clear" w:color="auto" w:fill="BFBFBF"/>
          </w:tcPr>
          <w:p w:rsidR="004D542B" w:rsidRPr="00A5322F" w:rsidRDefault="004D542B" w:rsidP="005818D2">
            <w:pPr>
              <w:pStyle w:val="Bezodstpw"/>
            </w:pPr>
            <w:r w:rsidRPr="00A5322F">
              <w:t>[] Tak [] Nie</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A5322F" w:rsidRDefault="004D542B" w:rsidP="005818D2">
            <w:pPr>
              <w:pStyle w:val="Bezodstpw"/>
            </w:pPr>
            <w:r w:rsidRPr="00A5322F">
              <w:t>[……] [……]</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A5322F" w:rsidRDefault="004D542B" w:rsidP="005818D2">
            <w:pPr>
              <w:pStyle w:val="Bezodstpw"/>
            </w:pPr>
            <w:r w:rsidRPr="00A5322F">
              <w:t>(adres internetowy, wydający urząd lub organ,</w:t>
            </w:r>
          </w:p>
          <w:p w:rsidR="004D542B" w:rsidRPr="00A5322F" w:rsidRDefault="004D542B" w:rsidP="005818D2">
            <w:pPr>
              <w:pStyle w:val="Bezodstpw"/>
            </w:pPr>
            <w:r w:rsidRPr="00A5322F">
              <w:t>dokładne dane referencyjne dokumentacji):</w:t>
            </w:r>
          </w:p>
          <w:p w:rsidR="004D542B" w:rsidRPr="00A5322F" w:rsidRDefault="004D542B" w:rsidP="005818D2">
            <w:pPr>
              <w:pStyle w:val="Bezodstpw"/>
            </w:pPr>
            <w:r w:rsidRPr="00A5322F">
              <w:t>[……][……][……]</w:t>
            </w:r>
          </w:p>
        </w:tc>
      </w:tr>
    </w:tbl>
    <w:p w:rsidR="004D542B" w:rsidRPr="00226855" w:rsidRDefault="004D542B" w:rsidP="004D542B"/>
    <w:p w:rsidR="004D542B" w:rsidRPr="00C77DCC" w:rsidRDefault="004D542B" w:rsidP="004D542B">
      <w:pPr>
        <w:pStyle w:val="Bezodstpw"/>
        <w:jc w:val="center"/>
        <w:rPr>
          <w:b/>
        </w:rPr>
      </w:pPr>
      <w:r w:rsidRPr="00C77DCC">
        <w:rPr>
          <w:b/>
        </w:rPr>
        <w:t>Część V: Ograniczanie liczby kwalifikujących się kandydatów</w:t>
      </w:r>
    </w:p>
    <w:p w:rsidR="004D542B" w:rsidRDefault="004D542B" w:rsidP="004D542B">
      <w:pPr>
        <w:pStyle w:val="Bezodstpw"/>
        <w:rPr>
          <w:b/>
        </w:rPr>
      </w:pPr>
    </w:p>
    <w:p w:rsidR="004D542B" w:rsidRPr="00226855" w:rsidRDefault="004D542B" w:rsidP="004D542B">
      <w:pPr>
        <w:pStyle w:val="Bezodstpw"/>
      </w:pPr>
      <w:r w:rsidRPr="00C77DCC">
        <w:rPr>
          <w:b/>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606"/>
        <w:gridCol w:w="4606"/>
      </w:tblGrid>
      <w:tr w:rsidR="004D542B" w:rsidRPr="00A5322F" w:rsidTr="005818D2">
        <w:tc>
          <w:tcPr>
            <w:tcW w:w="4606" w:type="dxa"/>
            <w:shd w:val="clear" w:color="auto" w:fill="BFBFBF"/>
            <w:vAlign w:val="center"/>
          </w:tcPr>
          <w:p w:rsidR="004D542B" w:rsidRPr="00953C8C" w:rsidRDefault="004D542B" w:rsidP="005818D2">
            <w:pPr>
              <w:pStyle w:val="Bezodstpw"/>
              <w:jc w:val="center"/>
              <w:rPr>
                <w:b/>
                <w:i/>
              </w:rPr>
            </w:pPr>
            <w:r w:rsidRPr="00953C8C">
              <w:rPr>
                <w:b/>
                <w:i/>
              </w:rPr>
              <w:t>Ograniczanie liczby kandydatów</w:t>
            </w:r>
          </w:p>
        </w:tc>
        <w:tc>
          <w:tcPr>
            <w:tcW w:w="4606" w:type="dxa"/>
            <w:shd w:val="clear" w:color="auto" w:fill="BFBFBF"/>
            <w:vAlign w:val="center"/>
          </w:tcPr>
          <w:p w:rsidR="004D542B" w:rsidRPr="00953C8C" w:rsidRDefault="004D542B" w:rsidP="005818D2">
            <w:pPr>
              <w:pStyle w:val="Bezodstpw"/>
              <w:jc w:val="center"/>
              <w:rPr>
                <w:b/>
                <w:i/>
              </w:rPr>
            </w:pPr>
            <w:r w:rsidRPr="00953C8C">
              <w:rPr>
                <w:b/>
                <w:i/>
              </w:rPr>
              <w:t>Odpowiedź:</w:t>
            </w:r>
          </w:p>
        </w:tc>
      </w:tr>
      <w:tr w:rsidR="004D542B" w:rsidRPr="00A5322F" w:rsidTr="005818D2">
        <w:tc>
          <w:tcPr>
            <w:tcW w:w="4606" w:type="dxa"/>
            <w:shd w:val="clear" w:color="auto" w:fill="BFBFBF"/>
          </w:tcPr>
          <w:p w:rsidR="004D542B" w:rsidRPr="00A5322F" w:rsidRDefault="004D542B" w:rsidP="005818D2">
            <w:pPr>
              <w:pStyle w:val="Bezodstpw"/>
            </w:pPr>
            <w:r w:rsidRPr="00A5322F">
              <w:t>W następujący sposób spełnia obiektywne i</w:t>
            </w:r>
            <w:r>
              <w:t xml:space="preserve"> </w:t>
            </w:r>
            <w:r w:rsidRPr="00A5322F">
              <w:t>niedyskryminacyjne kryteria lub zasady, które</w:t>
            </w:r>
            <w:r>
              <w:t xml:space="preserve"> </w:t>
            </w:r>
            <w:r w:rsidRPr="00A5322F">
              <w:t>mają być stosowane w celu ograniczenia liczby</w:t>
            </w:r>
            <w:r>
              <w:t xml:space="preserve"> </w:t>
            </w:r>
            <w:r w:rsidRPr="00A5322F">
              <w:t>kandydatów:</w:t>
            </w:r>
          </w:p>
          <w:p w:rsidR="004D542B" w:rsidRPr="00A5322F" w:rsidRDefault="004D542B" w:rsidP="005818D2">
            <w:pPr>
              <w:pStyle w:val="Bezodstpw"/>
            </w:pPr>
            <w:r w:rsidRPr="00A5322F">
              <w:t>W przypadku gdy wymagane są określone</w:t>
            </w:r>
            <w:r>
              <w:t xml:space="preserve"> </w:t>
            </w:r>
            <w:r w:rsidRPr="00A5322F">
              <w:t>zaświadczenia lub inne rodzaje dowodów w</w:t>
            </w:r>
            <w:r>
              <w:t xml:space="preserve"> </w:t>
            </w:r>
            <w:r w:rsidRPr="00A5322F">
              <w:t>formie dokumentów, proszę wskazać dla</w:t>
            </w:r>
            <w:r>
              <w:t xml:space="preserve"> </w:t>
            </w:r>
            <w:r w:rsidRPr="00A5322F">
              <w:t>każdego z nich, czy wykonawca posiada</w:t>
            </w:r>
            <w:r>
              <w:t xml:space="preserve"> </w:t>
            </w:r>
            <w:r w:rsidRPr="00A5322F">
              <w:t>wymagane dokumenty:</w:t>
            </w:r>
          </w:p>
          <w:p w:rsidR="004D542B" w:rsidRPr="00A5322F" w:rsidRDefault="004D542B" w:rsidP="005818D2">
            <w:pPr>
              <w:pStyle w:val="Bezodstpw"/>
            </w:pPr>
            <w:r w:rsidRPr="00A5322F">
              <w:t>Jeżeli niektóre z tych zaświadczeń lub rodzajów</w:t>
            </w:r>
            <w:r>
              <w:t xml:space="preserve"> </w:t>
            </w:r>
            <w:r w:rsidRPr="00A5322F">
              <w:t xml:space="preserve">dowodów w formie dokumentów </w:t>
            </w:r>
            <w:r w:rsidRPr="00A5322F">
              <w:lastRenderedPageBreak/>
              <w:t>są dostępne w</w:t>
            </w:r>
            <w:r>
              <w:t xml:space="preserve"> </w:t>
            </w:r>
            <w:r w:rsidRPr="00A5322F">
              <w:t>postaci elektronicznej, proszę wskazać dla</w:t>
            </w:r>
            <w:r>
              <w:t xml:space="preserve"> </w:t>
            </w:r>
            <w:r w:rsidRPr="00A5322F">
              <w:t>każdego z nich:</w:t>
            </w:r>
          </w:p>
        </w:tc>
        <w:tc>
          <w:tcPr>
            <w:tcW w:w="4606" w:type="dxa"/>
            <w:shd w:val="clear" w:color="auto" w:fill="BFBFBF"/>
          </w:tcPr>
          <w:p w:rsidR="004D542B" w:rsidRPr="00A5322F" w:rsidRDefault="004D542B" w:rsidP="005818D2">
            <w:pPr>
              <w:pStyle w:val="Bezodstpw"/>
            </w:pPr>
            <w:r w:rsidRPr="00A5322F">
              <w:lastRenderedPageBreak/>
              <w:t>[….]</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A5322F" w:rsidRDefault="004D542B" w:rsidP="005818D2">
            <w:pPr>
              <w:pStyle w:val="Bezodstpw"/>
            </w:pPr>
            <w:r w:rsidRPr="00A5322F">
              <w:t>[] Tak [] Nie</w:t>
            </w: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Default="004D542B" w:rsidP="005818D2">
            <w:pPr>
              <w:pStyle w:val="Bezodstpw"/>
            </w:pPr>
          </w:p>
          <w:p w:rsidR="004D542B" w:rsidRPr="00A5322F" w:rsidRDefault="004D542B" w:rsidP="005818D2">
            <w:pPr>
              <w:pStyle w:val="Bezodstpw"/>
            </w:pPr>
            <w:r w:rsidRPr="00A5322F">
              <w:t>(adres internetowy, wydający urząd lub organ,</w:t>
            </w:r>
          </w:p>
          <w:p w:rsidR="004D542B" w:rsidRPr="00A5322F" w:rsidRDefault="004D542B" w:rsidP="005818D2">
            <w:pPr>
              <w:pStyle w:val="Bezodstpw"/>
            </w:pPr>
            <w:r w:rsidRPr="00A5322F">
              <w:lastRenderedPageBreak/>
              <w:t>dokładne dane referencyjne dokumentacji):</w:t>
            </w:r>
          </w:p>
          <w:p w:rsidR="004D542B" w:rsidRPr="00A5322F" w:rsidRDefault="004D542B" w:rsidP="005818D2">
            <w:pPr>
              <w:pStyle w:val="Bezodstpw"/>
            </w:pPr>
            <w:r w:rsidRPr="00A5322F">
              <w:t>[……][……][……]</w:t>
            </w:r>
          </w:p>
        </w:tc>
      </w:tr>
    </w:tbl>
    <w:p w:rsidR="004D542B" w:rsidRDefault="004D542B" w:rsidP="004D542B"/>
    <w:p w:rsidR="004D542B" w:rsidRDefault="004D542B" w:rsidP="004D542B">
      <w:pPr>
        <w:pStyle w:val="Bezodstpw"/>
        <w:jc w:val="center"/>
        <w:rPr>
          <w:b/>
        </w:rPr>
      </w:pPr>
      <w:r w:rsidRPr="00C77DCC">
        <w:rPr>
          <w:b/>
        </w:rPr>
        <w:t>Część VI: Oświadczenia końcowe</w:t>
      </w:r>
    </w:p>
    <w:p w:rsidR="004D542B" w:rsidRPr="00C77DCC" w:rsidRDefault="004D542B" w:rsidP="004D542B">
      <w:pPr>
        <w:pStyle w:val="Bezodstpw"/>
        <w:jc w:val="center"/>
        <w:rPr>
          <w:b/>
        </w:rPr>
      </w:pPr>
    </w:p>
    <w:p w:rsidR="004D542B" w:rsidRPr="00226855" w:rsidRDefault="004D542B" w:rsidP="004D542B">
      <w:pPr>
        <w:widowControl w:val="0"/>
        <w:overflowPunct w:val="0"/>
        <w:autoSpaceDE w:val="0"/>
        <w:autoSpaceDN w:val="0"/>
        <w:adjustRightInd w:val="0"/>
        <w:spacing w:line="227" w:lineRule="auto"/>
        <w:ind w:left="2" w:right="280"/>
        <w:jc w:val="both"/>
      </w:pPr>
      <w:r w:rsidRPr="00226855">
        <w:rPr>
          <w:i/>
          <w:iCs/>
        </w:rPr>
        <w:t>Niżej podpisany(-a)(-i) oficjalnie oświadcza(-ją), że informacje podane powyżej w częściach II–V są dokładne i prawidłowe oraz że zostały przedstawione z pełną świadomością konsekwencji poważnego wprowadzenia w błąd.</w:t>
      </w:r>
    </w:p>
    <w:p w:rsidR="004D542B" w:rsidRPr="00226855" w:rsidRDefault="004D542B" w:rsidP="004D542B">
      <w:pPr>
        <w:widowControl w:val="0"/>
        <w:autoSpaceDE w:val="0"/>
        <w:autoSpaceDN w:val="0"/>
        <w:adjustRightInd w:val="0"/>
        <w:spacing w:line="231" w:lineRule="exact"/>
        <w:jc w:val="both"/>
      </w:pPr>
    </w:p>
    <w:p w:rsidR="004D542B" w:rsidRPr="00226855" w:rsidRDefault="004D542B" w:rsidP="004D542B">
      <w:pPr>
        <w:widowControl w:val="0"/>
        <w:overflowPunct w:val="0"/>
        <w:autoSpaceDE w:val="0"/>
        <w:autoSpaceDN w:val="0"/>
        <w:adjustRightInd w:val="0"/>
        <w:spacing w:line="227" w:lineRule="auto"/>
        <w:ind w:left="2" w:right="240"/>
        <w:jc w:val="both"/>
      </w:pPr>
      <w:r w:rsidRPr="00226855">
        <w:rPr>
          <w:i/>
          <w:iCs/>
        </w:rPr>
        <w:t>Niżej podpisany(-a)(-i) oficjalnie oświadcza(-ją), że jest (są) w stanie, na żądanie i bez zwłoki, przedstawić zaświadczenia i inne rodzaje dowodów w formie dokumentów, z wyjątkiem przypadków, w których:</w:t>
      </w:r>
    </w:p>
    <w:p w:rsidR="004D542B" w:rsidRPr="00226855" w:rsidRDefault="004D542B" w:rsidP="004D542B">
      <w:pPr>
        <w:widowControl w:val="0"/>
        <w:autoSpaceDE w:val="0"/>
        <w:autoSpaceDN w:val="0"/>
        <w:adjustRightInd w:val="0"/>
        <w:spacing w:line="234" w:lineRule="exact"/>
        <w:jc w:val="both"/>
      </w:pPr>
    </w:p>
    <w:p w:rsidR="004D542B" w:rsidRDefault="004D542B" w:rsidP="004D542B">
      <w:pPr>
        <w:pStyle w:val="Akapitzlist"/>
        <w:widowControl w:val="0"/>
        <w:numPr>
          <w:ilvl w:val="0"/>
          <w:numId w:val="55"/>
        </w:numPr>
        <w:overflowPunct w:val="0"/>
        <w:autoSpaceDE w:val="0"/>
        <w:autoSpaceDN w:val="0"/>
        <w:adjustRightInd w:val="0"/>
        <w:spacing w:after="0" w:line="227" w:lineRule="auto"/>
        <w:ind w:right="620"/>
        <w:jc w:val="both"/>
        <w:rPr>
          <w:rFonts w:ascii="Times New Roman" w:hAnsi="Times New Roman"/>
          <w:i/>
          <w:iCs/>
        </w:rPr>
      </w:pPr>
      <w:r w:rsidRPr="00A5322F">
        <w:rPr>
          <w:rFonts w:ascii="Times New Roman" w:hAnsi="Times New Roman"/>
          <w:i/>
          <w:iCs/>
        </w:rPr>
        <w:t xml:space="preserve">instytucja zamawiająca lub podmiot zamawiający ma możliwość uzyskania odpowiednich dokumentów potwierdzających bezpośrednio za pomocą bezpłatnej krajowej bazy danych w dowolnym państwie członkowskim, lub </w:t>
      </w:r>
    </w:p>
    <w:p w:rsidR="004D542B" w:rsidRPr="00A5322F" w:rsidRDefault="004D542B" w:rsidP="004D542B">
      <w:pPr>
        <w:pStyle w:val="Akapitzlist"/>
        <w:widowControl w:val="0"/>
        <w:numPr>
          <w:ilvl w:val="0"/>
          <w:numId w:val="55"/>
        </w:numPr>
        <w:overflowPunct w:val="0"/>
        <w:autoSpaceDE w:val="0"/>
        <w:autoSpaceDN w:val="0"/>
        <w:adjustRightInd w:val="0"/>
        <w:spacing w:after="0" w:line="227" w:lineRule="auto"/>
        <w:ind w:right="620"/>
        <w:jc w:val="both"/>
        <w:rPr>
          <w:rFonts w:ascii="Times New Roman" w:hAnsi="Times New Roman"/>
          <w:i/>
          <w:iCs/>
        </w:rPr>
      </w:pPr>
      <w:r w:rsidRPr="00A5322F">
        <w:rPr>
          <w:rFonts w:ascii="Times New Roman" w:hAnsi="Times New Roman"/>
          <w:i/>
          <w:iCs/>
        </w:rPr>
        <w:t>najpóźniej od dnia 18 kwietnia 2018 r., instytucja zamawiająca lub podmiot zamawiający już posiada odpowiednią dokumentację</w:t>
      </w:r>
      <w:r w:rsidRPr="00A5322F">
        <w:rPr>
          <w:rFonts w:ascii="Times New Roman" w:hAnsi="Times New Roman"/>
        </w:rPr>
        <w:t>.</w:t>
      </w:r>
      <w:r w:rsidRPr="00A5322F">
        <w:rPr>
          <w:rFonts w:ascii="Times New Roman" w:hAnsi="Times New Roman"/>
          <w:i/>
          <w:iCs/>
        </w:rPr>
        <w:t xml:space="preserve"> </w:t>
      </w:r>
    </w:p>
    <w:p w:rsidR="004D542B" w:rsidRPr="00226855" w:rsidRDefault="004D542B" w:rsidP="004D542B">
      <w:pPr>
        <w:widowControl w:val="0"/>
        <w:autoSpaceDE w:val="0"/>
        <w:autoSpaceDN w:val="0"/>
        <w:adjustRightInd w:val="0"/>
        <w:spacing w:line="229" w:lineRule="exact"/>
        <w:jc w:val="both"/>
      </w:pPr>
    </w:p>
    <w:p w:rsidR="004D542B" w:rsidRDefault="004D542B" w:rsidP="004D542B">
      <w:pPr>
        <w:widowControl w:val="0"/>
        <w:overflowPunct w:val="0"/>
        <w:autoSpaceDE w:val="0"/>
        <w:autoSpaceDN w:val="0"/>
        <w:adjustRightInd w:val="0"/>
        <w:spacing w:line="244" w:lineRule="auto"/>
        <w:ind w:left="2" w:right="340"/>
        <w:jc w:val="both"/>
        <w:rPr>
          <w:i/>
        </w:rPr>
      </w:pPr>
      <w:r w:rsidRPr="00A5322F">
        <w:rPr>
          <w:i/>
          <w:iCs/>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5322F">
        <w:rPr>
          <w:i/>
        </w:rPr>
        <w:t>[określić postępowanie o udzielenie zamówienia: (skrócony opis, adres</w:t>
      </w:r>
      <w:r w:rsidRPr="00A5322F">
        <w:rPr>
          <w:i/>
          <w:iCs/>
        </w:rPr>
        <w:t xml:space="preserve"> </w:t>
      </w:r>
      <w:r w:rsidRPr="00A5322F">
        <w:rPr>
          <w:i/>
        </w:rPr>
        <w:t xml:space="preserve">publikacyjny w </w:t>
      </w:r>
      <w:r w:rsidRPr="00A5322F">
        <w:rPr>
          <w:i/>
          <w:iCs/>
        </w:rPr>
        <w:t>Dzienniku Urzędowym Unii Europejskiej</w:t>
      </w:r>
      <w:r w:rsidRPr="00A5322F">
        <w:rPr>
          <w:i/>
        </w:rPr>
        <w:t>, numer referencyjny)]</w:t>
      </w:r>
    </w:p>
    <w:p w:rsidR="004D542B" w:rsidRPr="00C77DCC" w:rsidRDefault="004D542B" w:rsidP="004D542B">
      <w:pPr>
        <w:widowControl w:val="0"/>
        <w:overflowPunct w:val="0"/>
        <w:autoSpaceDE w:val="0"/>
        <w:autoSpaceDN w:val="0"/>
        <w:adjustRightInd w:val="0"/>
        <w:spacing w:line="244" w:lineRule="auto"/>
        <w:ind w:left="2" w:right="340"/>
        <w:jc w:val="both"/>
        <w:rPr>
          <w:i/>
        </w:rPr>
      </w:pPr>
    </w:p>
    <w:p w:rsidR="004D542B" w:rsidRPr="00226855" w:rsidRDefault="004D542B" w:rsidP="004D542B">
      <w:pPr>
        <w:widowControl w:val="0"/>
        <w:autoSpaceDE w:val="0"/>
        <w:autoSpaceDN w:val="0"/>
        <w:adjustRightInd w:val="0"/>
        <w:ind w:left="2"/>
        <w:jc w:val="both"/>
      </w:pPr>
      <w:r w:rsidRPr="00226855">
        <w:t>Data, miejscowość oraz – jeżeli jest to wymagane lub konieczne – podpis(-y): [……]</w:t>
      </w:r>
    </w:p>
    <w:p w:rsidR="004D542B" w:rsidRDefault="004D542B" w:rsidP="004D542B">
      <w:pPr>
        <w:pStyle w:val="Tytu"/>
        <w:ind w:firstLine="6"/>
        <w:jc w:val="right"/>
        <w:rPr>
          <w:b/>
          <w:sz w:val="24"/>
        </w:rPr>
        <w:sectPr w:rsidR="004D542B" w:rsidSect="004D542B">
          <w:footerReference w:type="default" r:id="rId30"/>
          <w:type w:val="continuous"/>
          <w:pgSz w:w="12240" w:h="15840"/>
          <w:pgMar w:top="1418" w:right="1418" w:bottom="851" w:left="1418" w:header="709" w:footer="320" w:gutter="0"/>
          <w:cols w:space="708"/>
          <w:docGrid w:linePitch="326"/>
        </w:sectPr>
      </w:pPr>
    </w:p>
    <w:p w:rsidR="004D542B" w:rsidRPr="004D542B" w:rsidRDefault="004D542B" w:rsidP="004D542B">
      <w:pPr>
        <w:jc w:val="right"/>
        <w:rPr>
          <w:b/>
          <w:lang w:val="x-none"/>
        </w:rPr>
      </w:pPr>
    </w:p>
    <w:p w:rsidR="004D542B" w:rsidRDefault="004D542B" w:rsidP="004D542B">
      <w:pPr>
        <w:jc w:val="right"/>
        <w:rPr>
          <w:b/>
        </w:rPr>
      </w:pPr>
    </w:p>
    <w:p w:rsidR="004D542B" w:rsidRDefault="004D542B" w:rsidP="004D542B">
      <w:pPr>
        <w:jc w:val="right"/>
        <w:rPr>
          <w:b/>
        </w:rPr>
      </w:pPr>
    </w:p>
    <w:p w:rsidR="004D542B" w:rsidRPr="00381854" w:rsidRDefault="004D542B" w:rsidP="004D542B">
      <w:pPr>
        <w:jc w:val="right"/>
        <w:rPr>
          <w:b/>
        </w:rPr>
      </w:pPr>
      <w:r w:rsidRPr="00381854">
        <w:rPr>
          <w:b/>
        </w:rPr>
        <w:t>Załącznik nr 2 do SWZ</w:t>
      </w:r>
    </w:p>
    <w:p w:rsidR="004D542B" w:rsidRDefault="004D542B" w:rsidP="004D542B"/>
    <w:p w:rsidR="004D542B" w:rsidRDefault="004D542B" w:rsidP="004D542B"/>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D542B" w:rsidRPr="00CE2C65" w:rsidTr="005818D2">
        <w:tc>
          <w:tcPr>
            <w:tcW w:w="9072" w:type="dxa"/>
          </w:tcPr>
          <w:p w:rsidR="004D542B" w:rsidRPr="00CE2C65" w:rsidRDefault="004D542B" w:rsidP="005818D2">
            <w:pPr>
              <w:jc w:val="center"/>
              <w:rPr>
                <w:b/>
              </w:rPr>
            </w:pPr>
            <w:r w:rsidRPr="00CE2C65">
              <w:rPr>
                <w:b/>
              </w:rPr>
              <w:t>FORMULARZ CENOWY</w:t>
            </w:r>
          </w:p>
          <w:p w:rsidR="004D542B" w:rsidRPr="00CE2C65" w:rsidRDefault="004D542B" w:rsidP="005818D2">
            <w:pPr>
              <w:jc w:val="right"/>
              <w:rPr>
                <w:b/>
              </w:rPr>
            </w:pPr>
          </w:p>
        </w:tc>
      </w:tr>
      <w:tr w:rsidR="004D542B" w:rsidRPr="00CE2C65" w:rsidTr="005818D2">
        <w:tc>
          <w:tcPr>
            <w:tcW w:w="9072" w:type="dxa"/>
          </w:tcPr>
          <w:p w:rsidR="004D542B" w:rsidRPr="00CE2C65" w:rsidRDefault="004D542B" w:rsidP="005818D2">
            <w:pPr>
              <w:jc w:val="center"/>
              <w:rPr>
                <w:b/>
                <w:sz w:val="20"/>
                <w:szCs w:val="20"/>
              </w:rPr>
            </w:pPr>
            <w:r w:rsidRPr="00CE2C65">
              <w:rPr>
                <w:sz w:val="20"/>
                <w:szCs w:val="20"/>
              </w:rPr>
              <w:t>C</w:t>
            </w:r>
            <w:r w:rsidRPr="00CE2C65">
              <w:rPr>
                <w:iCs/>
                <w:sz w:val="20"/>
                <w:szCs w:val="20"/>
              </w:rPr>
              <w:t>en</w:t>
            </w:r>
            <w:r>
              <w:rPr>
                <w:iCs/>
                <w:sz w:val="20"/>
                <w:szCs w:val="20"/>
              </w:rPr>
              <w:t>ę brutto (zł), będącą</w:t>
            </w:r>
            <w:r w:rsidRPr="00CE2C65">
              <w:rPr>
                <w:iCs/>
                <w:sz w:val="20"/>
                <w:szCs w:val="20"/>
              </w:rPr>
              <w:t xml:space="preserve"> podstawą </w:t>
            </w:r>
            <w:r>
              <w:rPr>
                <w:iCs/>
                <w:sz w:val="20"/>
                <w:szCs w:val="20"/>
              </w:rPr>
              <w:t xml:space="preserve">do wyliczenia punktów za cenę </w:t>
            </w:r>
            <w:r w:rsidRPr="00CE2C65">
              <w:rPr>
                <w:iCs/>
                <w:sz w:val="20"/>
                <w:szCs w:val="20"/>
              </w:rPr>
              <w:t>otrzymujemy ze wzoru: Wartość jednostkowa netto</w:t>
            </w:r>
            <w:r>
              <w:rPr>
                <w:iCs/>
                <w:sz w:val="20"/>
                <w:szCs w:val="20"/>
              </w:rPr>
              <w:t xml:space="preserve"> </w:t>
            </w:r>
            <w:r w:rsidRPr="00CE2C65">
              <w:rPr>
                <w:iCs/>
                <w:sz w:val="20"/>
                <w:szCs w:val="20"/>
              </w:rPr>
              <w:t>(zł) razy Ilość  – daje Wartość netto (zł), z której</w:t>
            </w:r>
            <w:r>
              <w:rPr>
                <w:iCs/>
                <w:sz w:val="20"/>
                <w:szCs w:val="20"/>
              </w:rPr>
              <w:t xml:space="preserve"> to wartości liczymy podatek VAT</w:t>
            </w:r>
            <w:r w:rsidRPr="00CE2C65">
              <w:rPr>
                <w:iCs/>
                <w:sz w:val="20"/>
                <w:szCs w:val="20"/>
              </w:rPr>
              <w:t xml:space="preserve"> i po dodaniu podatk</w:t>
            </w:r>
            <w:r>
              <w:rPr>
                <w:iCs/>
                <w:sz w:val="20"/>
                <w:szCs w:val="20"/>
              </w:rPr>
              <w:t>u VAT</w:t>
            </w:r>
            <w:r w:rsidRPr="00CE2C65">
              <w:rPr>
                <w:iCs/>
                <w:sz w:val="20"/>
                <w:szCs w:val="20"/>
              </w:rPr>
              <w:t xml:space="preserve"> do wartości netto otrzymujemy Cenę brutto (zł).</w:t>
            </w:r>
          </w:p>
        </w:tc>
      </w:tr>
    </w:tbl>
    <w:p w:rsidR="004D542B" w:rsidRDefault="004D542B" w:rsidP="004D542B"/>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7"/>
        <w:gridCol w:w="830"/>
        <w:gridCol w:w="1590"/>
        <w:gridCol w:w="1317"/>
        <w:gridCol w:w="1317"/>
        <w:gridCol w:w="1999"/>
      </w:tblGrid>
      <w:tr w:rsidR="004D542B" w:rsidRPr="00D32402" w:rsidTr="005818D2">
        <w:trPr>
          <w:trHeight w:val="694"/>
        </w:trPr>
        <w:tc>
          <w:tcPr>
            <w:tcW w:w="1059" w:type="pct"/>
            <w:shd w:val="clear" w:color="000000" w:fill="D9D9D9"/>
            <w:vAlign w:val="center"/>
            <w:hideMark/>
          </w:tcPr>
          <w:p w:rsidR="004D542B" w:rsidRPr="00D32402" w:rsidRDefault="004D542B" w:rsidP="005818D2">
            <w:pPr>
              <w:jc w:val="center"/>
              <w:rPr>
                <w:b/>
                <w:bCs/>
                <w:sz w:val="32"/>
                <w:szCs w:val="32"/>
              </w:rPr>
            </w:pPr>
            <w:r w:rsidRPr="00D32402">
              <w:rPr>
                <w:b/>
                <w:bCs/>
                <w:sz w:val="32"/>
                <w:szCs w:val="32"/>
              </w:rPr>
              <w:t>Wartość jednostkowa netto (zł)</w:t>
            </w:r>
            <w:r>
              <w:rPr>
                <w:b/>
                <w:bCs/>
                <w:sz w:val="32"/>
                <w:szCs w:val="32"/>
              </w:rPr>
              <w:t xml:space="preserve"> </w:t>
            </w:r>
            <w:r w:rsidRPr="00855312">
              <w:rPr>
                <w:b/>
                <w:bCs/>
                <w:sz w:val="32"/>
                <w:szCs w:val="32"/>
              </w:rPr>
              <w:t>utylizacji 1 kg odpadów</w:t>
            </w:r>
          </w:p>
        </w:tc>
        <w:tc>
          <w:tcPr>
            <w:tcW w:w="463" w:type="pct"/>
            <w:shd w:val="clear" w:color="000000" w:fill="D9D9D9"/>
            <w:vAlign w:val="center"/>
            <w:hideMark/>
          </w:tcPr>
          <w:p w:rsidR="004D542B" w:rsidRPr="00D32402" w:rsidRDefault="004D542B" w:rsidP="005818D2">
            <w:pPr>
              <w:jc w:val="center"/>
              <w:rPr>
                <w:b/>
                <w:bCs/>
                <w:color w:val="000000"/>
                <w:sz w:val="32"/>
                <w:szCs w:val="32"/>
              </w:rPr>
            </w:pPr>
            <w:r w:rsidRPr="00D32402">
              <w:rPr>
                <w:b/>
                <w:bCs/>
                <w:color w:val="000000"/>
                <w:sz w:val="32"/>
                <w:szCs w:val="32"/>
              </w:rPr>
              <w:t>%</w:t>
            </w:r>
            <w:r w:rsidRPr="00D32402">
              <w:rPr>
                <w:b/>
                <w:bCs/>
                <w:color w:val="000000"/>
                <w:sz w:val="32"/>
                <w:szCs w:val="32"/>
              </w:rPr>
              <w:br/>
              <w:t>VAT</w:t>
            </w:r>
          </w:p>
        </w:tc>
        <w:tc>
          <w:tcPr>
            <w:tcW w:w="888" w:type="pct"/>
            <w:shd w:val="clear" w:color="000000" w:fill="D9D9D9"/>
            <w:vAlign w:val="center"/>
            <w:hideMark/>
          </w:tcPr>
          <w:p w:rsidR="004D542B" w:rsidRPr="00D32402" w:rsidRDefault="004D542B" w:rsidP="005818D2">
            <w:pPr>
              <w:jc w:val="center"/>
              <w:rPr>
                <w:b/>
                <w:bCs/>
                <w:sz w:val="32"/>
                <w:szCs w:val="32"/>
              </w:rPr>
            </w:pPr>
            <w:r w:rsidRPr="00855312">
              <w:rPr>
                <w:b/>
                <w:bCs/>
                <w:sz w:val="32"/>
                <w:szCs w:val="32"/>
              </w:rPr>
              <w:t>Cena brutto utylizacji 1 kg odpadów</w:t>
            </w:r>
          </w:p>
        </w:tc>
        <w:tc>
          <w:tcPr>
            <w:tcW w:w="736" w:type="pct"/>
            <w:shd w:val="clear" w:color="000000" w:fill="D9D9D9"/>
            <w:vAlign w:val="center"/>
          </w:tcPr>
          <w:p w:rsidR="004D542B" w:rsidRPr="00D32402" w:rsidRDefault="004D542B" w:rsidP="005818D2">
            <w:pPr>
              <w:jc w:val="center"/>
              <w:rPr>
                <w:b/>
                <w:bCs/>
                <w:sz w:val="32"/>
                <w:szCs w:val="32"/>
              </w:rPr>
            </w:pPr>
            <w:r w:rsidRPr="00D32402">
              <w:rPr>
                <w:b/>
                <w:bCs/>
                <w:sz w:val="32"/>
                <w:szCs w:val="32"/>
              </w:rPr>
              <w:t>Ilość</w:t>
            </w:r>
          </w:p>
        </w:tc>
        <w:tc>
          <w:tcPr>
            <w:tcW w:w="736" w:type="pct"/>
            <w:shd w:val="clear" w:color="000000" w:fill="D9D9D9"/>
            <w:vAlign w:val="center"/>
            <w:hideMark/>
          </w:tcPr>
          <w:p w:rsidR="004D542B" w:rsidRPr="00D32402" w:rsidRDefault="004D542B" w:rsidP="005818D2">
            <w:pPr>
              <w:jc w:val="center"/>
              <w:rPr>
                <w:b/>
                <w:bCs/>
                <w:sz w:val="32"/>
                <w:szCs w:val="32"/>
              </w:rPr>
            </w:pPr>
            <w:r w:rsidRPr="00D32402">
              <w:rPr>
                <w:b/>
                <w:bCs/>
                <w:sz w:val="32"/>
                <w:szCs w:val="32"/>
              </w:rPr>
              <w:t>Wartość netto (zł)</w:t>
            </w:r>
          </w:p>
        </w:tc>
        <w:tc>
          <w:tcPr>
            <w:tcW w:w="1117" w:type="pct"/>
            <w:shd w:val="clear" w:color="000000" w:fill="D9D9D9"/>
            <w:vAlign w:val="center"/>
            <w:hideMark/>
          </w:tcPr>
          <w:p w:rsidR="004D542B" w:rsidRPr="00D32402" w:rsidRDefault="004D542B" w:rsidP="005818D2">
            <w:pPr>
              <w:jc w:val="center"/>
              <w:rPr>
                <w:b/>
                <w:bCs/>
                <w:sz w:val="32"/>
                <w:szCs w:val="32"/>
              </w:rPr>
            </w:pPr>
            <w:r w:rsidRPr="00D32402">
              <w:rPr>
                <w:b/>
                <w:bCs/>
                <w:sz w:val="32"/>
                <w:szCs w:val="32"/>
              </w:rPr>
              <w:t>Cena brutto (zł)</w:t>
            </w:r>
          </w:p>
        </w:tc>
      </w:tr>
      <w:tr w:rsidR="004D542B" w:rsidRPr="00D32402" w:rsidTr="005818D2">
        <w:trPr>
          <w:trHeight w:val="1394"/>
        </w:trPr>
        <w:tc>
          <w:tcPr>
            <w:tcW w:w="1059" w:type="pct"/>
            <w:shd w:val="clear" w:color="auto" w:fill="auto"/>
            <w:noWrap/>
            <w:vAlign w:val="bottom"/>
          </w:tcPr>
          <w:p w:rsidR="004D542B" w:rsidRPr="00D32402" w:rsidRDefault="004D542B" w:rsidP="005818D2">
            <w:pPr>
              <w:jc w:val="right"/>
              <w:rPr>
                <w:sz w:val="32"/>
                <w:szCs w:val="32"/>
              </w:rPr>
            </w:pPr>
          </w:p>
        </w:tc>
        <w:tc>
          <w:tcPr>
            <w:tcW w:w="463" w:type="pct"/>
            <w:shd w:val="clear" w:color="auto" w:fill="auto"/>
            <w:noWrap/>
            <w:vAlign w:val="bottom"/>
          </w:tcPr>
          <w:p w:rsidR="004D542B" w:rsidRPr="00D32402" w:rsidRDefault="004D542B" w:rsidP="005818D2">
            <w:pPr>
              <w:jc w:val="center"/>
              <w:rPr>
                <w:color w:val="000000"/>
                <w:sz w:val="32"/>
                <w:szCs w:val="32"/>
              </w:rPr>
            </w:pPr>
          </w:p>
        </w:tc>
        <w:tc>
          <w:tcPr>
            <w:tcW w:w="888" w:type="pct"/>
            <w:shd w:val="clear" w:color="auto" w:fill="auto"/>
            <w:noWrap/>
            <w:vAlign w:val="center"/>
            <w:hideMark/>
          </w:tcPr>
          <w:p w:rsidR="004D542B" w:rsidRPr="00D32402" w:rsidRDefault="004D542B" w:rsidP="005818D2">
            <w:pPr>
              <w:jc w:val="center"/>
              <w:rPr>
                <w:b/>
                <w:sz w:val="32"/>
                <w:szCs w:val="32"/>
              </w:rPr>
            </w:pPr>
          </w:p>
        </w:tc>
        <w:tc>
          <w:tcPr>
            <w:tcW w:w="736" w:type="pct"/>
            <w:vAlign w:val="center"/>
          </w:tcPr>
          <w:p w:rsidR="004D542B" w:rsidRPr="00855312" w:rsidRDefault="004D542B" w:rsidP="005818D2">
            <w:pPr>
              <w:jc w:val="center"/>
              <w:rPr>
                <w:b/>
                <w:sz w:val="32"/>
                <w:szCs w:val="32"/>
              </w:rPr>
            </w:pPr>
            <w:r w:rsidRPr="00855312">
              <w:rPr>
                <w:b/>
              </w:rPr>
              <w:t xml:space="preserve">960.000,00  kg  </w:t>
            </w:r>
          </w:p>
        </w:tc>
        <w:tc>
          <w:tcPr>
            <w:tcW w:w="736" w:type="pct"/>
            <w:shd w:val="clear" w:color="auto" w:fill="auto"/>
            <w:noWrap/>
            <w:vAlign w:val="bottom"/>
          </w:tcPr>
          <w:p w:rsidR="004D542B" w:rsidRPr="00D32402" w:rsidRDefault="004D542B" w:rsidP="005818D2">
            <w:pPr>
              <w:jc w:val="right"/>
              <w:rPr>
                <w:color w:val="000000"/>
                <w:sz w:val="32"/>
                <w:szCs w:val="32"/>
              </w:rPr>
            </w:pPr>
          </w:p>
        </w:tc>
        <w:tc>
          <w:tcPr>
            <w:tcW w:w="1117" w:type="pct"/>
            <w:shd w:val="clear" w:color="auto" w:fill="auto"/>
            <w:noWrap/>
            <w:vAlign w:val="bottom"/>
          </w:tcPr>
          <w:p w:rsidR="004D542B" w:rsidRPr="00D32402" w:rsidRDefault="004D542B" w:rsidP="005818D2">
            <w:pPr>
              <w:jc w:val="right"/>
              <w:rPr>
                <w:color w:val="000000"/>
                <w:sz w:val="32"/>
                <w:szCs w:val="32"/>
              </w:rPr>
            </w:pPr>
          </w:p>
        </w:tc>
      </w:tr>
    </w:tbl>
    <w:p w:rsidR="004D542B" w:rsidRDefault="004D542B" w:rsidP="004D542B"/>
    <w:p w:rsidR="004D542B" w:rsidRDefault="004D542B" w:rsidP="004D542B">
      <w:pPr>
        <w:pStyle w:val="Bartek"/>
        <w:spacing w:line="360" w:lineRule="auto"/>
        <w:ind w:left="284"/>
        <w:jc w:val="both"/>
        <w:rPr>
          <w:b/>
          <w:sz w:val="24"/>
          <w:szCs w:val="24"/>
        </w:rPr>
      </w:pPr>
      <w:r w:rsidRPr="001C161D">
        <w:rPr>
          <w:b/>
          <w:i/>
          <w:sz w:val="24"/>
        </w:rPr>
        <w:t xml:space="preserve">Uwaga! </w:t>
      </w:r>
      <w:r w:rsidRPr="001C161D">
        <w:rPr>
          <w:i/>
          <w:sz w:val="24"/>
        </w:rPr>
        <w:t xml:space="preserve">Zakładana ilość odpadów do wyceny – </w:t>
      </w:r>
      <w:r>
        <w:rPr>
          <w:rFonts w:ascii="Times New RomanTimes New Roman" w:hAnsi="Times New RomanTimes New Roman"/>
          <w:b/>
          <w:sz w:val="24"/>
          <w:szCs w:val="24"/>
        </w:rPr>
        <w:t>960.000,00</w:t>
      </w:r>
      <w:r>
        <w:rPr>
          <w:rFonts w:ascii="Times New RomanTimes New Roman" w:hAnsi="Times New RomanTimes New Roman"/>
          <w:sz w:val="24"/>
          <w:szCs w:val="24"/>
        </w:rPr>
        <w:t xml:space="preserve"> </w:t>
      </w:r>
      <w:r w:rsidRPr="00824914">
        <w:rPr>
          <w:b/>
          <w:sz w:val="24"/>
          <w:szCs w:val="24"/>
        </w:rPr>
        <w:t xml:space="preserve"> kg</w:t>
      </w:r>
      <w:r w:rsidRPr="001C161D">
        <w:rPr>
          <w:b/>
          <w:sz w:val="24"/>
          <w:szCs w:val="24"/>
        </w:rPr>
        <w:t xml:space="preserve"> </w:t>
      </w:r>
    </w:p>
    <w:p w:rsidR="004D542B" w:rsidRDefault="004D542B" w:rsidP="004D542B"/>
    <w:p w:rsidR="007874B9" w:rsidRPr="00666224" w:rsidRDefault="007874B9" w:rsidP="00BF0710">
      <w:pPr>
        <w:spacing w:line="276" w:lineRule="auto"/>
        <w:ind w:firstLine="142"/>
        <w:jc w:val="right"/>
        <w:rPr>
          <w:b/>
        </w:rPr>
      </w:pPr>
    </w:p>
    <w:p w:rsidR="004D542B" w:rsidRDefault="004D542B">
      <w:pPr>
        <w:spacing w:after="160" w:line="259" w:lineRule="auto"/>
        <w:rPr>
          <w:b/>
        </w:rPr>
      </w:pPr>
      <w:r>
        <w:rPr>
          <w:b/>
        </w:rPr>
        <w:br w:type="page"/>
      </w:r>
    </w:p>
    <w:p w:rsidR="007874B9" w:rsidRPr="00666224" w:rsidRDefault="007874B9" w:rsidP="00BF0710">
      <w:pPr>
        <w:spacing w:line="276" w:lineRule="auto"/>
        <w:ind w:firstLine="142"/>
        <w:jc w:val="right"/>
        <w:rPr>
          <w:b/>
        </w:rPr>
      </w:pPr>
    </w:p>
    <w:p w:rsidR="004D542B" w:rsidRDefault="004D542B" w:rsidP="004D542B"/>
    <w:p w:rsidR="004D542B" w:rsidRDefault="004D542B">
      <w:pPr>
        <w:spacing w:after="160" w:line="259" w:lineRule="auto"/>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0"/>
        <w:gridCol w:w="4044"/>
      </w:tblGrid>
      <w:tr w:rsidR="00923767" w:rsidRPr="00F71C4D" w:rsidTr="005818D2">
        <w:tc>
          <w:tcPr>
            <w:tcW w:w="3492" w:type="dxa"/>
          </w:tcPr>
          <w:p w:rsidR="00923767" w:rsidRPr="00F71C4D" w:rsidRDefault="00923767" w:rsidP="005818D2">
            <w:pPr>
              <w:jc w:val="center"/>
            </w:pPr>
            <w:r w:rsidRPr="00F71C4D">
              <w:t>…………………………………..</w:t>
            </w:r>
          </w:p>
          <w:p w:rsidR="00923767" w:rsidRPr="00F71C4D" w:rsidRDefault="00923767" w:rsidP="005818D2">
            <w:pPr>
              <w:jc w:val="center"/>
              <w:rPr>
                <w:b/>
                <w:sz w:val="16"/>
                <w:szCs w:val="16"/>
              </w:rPr>
            </w:pPr>
            <w:r w:rsidRPr="00F71C4D">
              <w:rPr>
                <w:sz w:val="16"/>
                <w:szCs w:val="16"/>
              </w:rPr>
              <w:t>(nazwa i adres)</w:t>
            </w:r>
          </w:p>
        </w:tc>
        <w:tc>
          <w:tcPr>
            <w:tcW w:w="1751" w:type="dxa"/>
          </w:tcPr>
          <w:p w:rsidR="00923767" w:rsidRPr="00F71C4D" w:rsidRDefault="00923767" w:rsidP="005818D2">
            <w:pPr>
              <w:jc w:val="right"/>
              <w:rPr>
                <w:b/>
              </w:rPr>
            </w:pPr>
          </w:p>
        </w:tc>
        <w:tc>
          <w:tcPr>
            <w:tcW w:w="4045" w:type="dxa"/>
          </w:tcPr>
          <w:p w:rsidR="00923767" w:rsidRPr="00F71C4D" w:rsidRDefault="00923767" w:rsidP="00923767">
            <w:pPr>
              <w:jc w:val="right"/>
              <w:rPr>
                <w:b/>
              </w:rPr>
            </w:pPr>
            <w:r w:rsidRPr="00F71C4D">
              <w:rPr>
                <w:b/>
              </w:rPr>
              <w:t xml:space="preserve">Załącznik nr </w:t>
            </w:r>
            <w:r>
              <w:rPr>
                <w:b/>
              </w:rPr>
              <w:t>4</w:t>
            </w:r>
            <w:r w:rsidRPr="00F71C4D">
              <w:rPr>
                <w:b/>
              </w:rPr>
              <w:t xml:space="preserve"> do SWZ</w:t>
            </w:r>
          </w:p>
        </w:tc>
      </w:tr>
      <w:tr w:rsidR="00923767" w:rsidRPr="00F71C4D" w:rsidTr="005818D2">
        <w:tc>
          <w:tcPr>
            <w:tcW w:w="9288" w:type="dxa"/>
            <w:gridSpan w:val="3"/>
          </w:tcPr>
          <w:p w:rsidR="00923767" w:rsidRPr="00F71C4D" w:rsidRDefault="00923767" w:rsidP="005818D2">
            <w:pPr>
              <w:jc w:val="center"/>
              <w:rPr>
                <w:b/>
              </w:rPr>
            </w:pPr>
          </w:p>
        </w:tc>
      </w:tr>
      <w:tr w:rsidR="00923767" w:rsidRPr="00923767" w:rsidTr="005818D2">
        <w:tc>
          <w:tcPr>
            <w:tcW w:w="9288" w:type="dxa"/>
            <w:gridSpan w:val="3"/>
          </w:tcPr>
          <w:p w:rsidR="00923767" w:rsidRPr="00923767" w:rsidRDefault="00923767" w:rsidP="00923767">
            <w:pPr>
              <w:spacing w:line="276" w:lineRule="auto"/>
              <w:jc w:val="both"/>
              <w:rPr>
                <w:sz w:val="20"/>
                <w:szCs w:val="20"/>
                <w:u w:val="single"/>
              </w:rPr>
            </w:pPr>
            <w:r>
              <w:rPr>
                <w:sz w:val="20"/>
                <w:szCs w:val="20"/>
                <w:u w:val="single"/>
              </w:rPr>
              <w:t xml:space="preserve">Dotyczy postępowania na </w:t>
            </w:r>
            <w:r w:rsidRPr="00923767">
              <w:rPr>
                <w:sz w:val="20"/>
                <w:szCs w:val="20"/>
                <w:u w:val="single"/>
              </w:rPr>
              <w:t>„Odbiór, transport i utylizacja odpadów medycznych i innych niż medyczne powstających w wyniku działalności 4 Wojskowego Szpitala Klinicznego z Polikliniką SPZOZ we Wrocławiu oraz podległych przychodni.”, znak sprawy 4WSzKzP.SZP.2612.7.2021,</w:t>
            </w:r>
          </w:p>
        </w:tc>
      </w:tr>
      <w:tr w:rsidR="00923767" w:rsidRPr="00F71C4D" w:rsidTr="005818D2">
        <w:tc>
          <w:tcPr>
            <w:tcW w:w="9288" w:type="dxa"/>
            <w:gridSpan w:val="3"/>
          </w:tcPr>
          <w:p w:rsidR="00923767" w:rsidRPr="00F71C4D" w:rsidRDefault="00923767" w:rsidP="005818D2">
            <w:pPr>
              <w:jc w:val="center"/>
            </w:pPr>
          </w:p>
        </w:tc>
      </w:tr>
      <w:tr w:rsidR="00923767" w:rsidRPr="00F71C4D" w:rsidTr="005818D2">
        <w:tc>
          <w:tcPr>
            <w:tcW w:w="9288" w:type="dxa"/>
            <w:gridSpan w:val="3"/>
          </w:tcPr>
          <w:p w:rsidR="00923767" w:rsidRPr="00F71C4D" w:rsidRDefault="00923767" w:rsidP="005818D2">
            <w:pPr>
              <w:jc w:val="center"/>
              <w:rPr>
                <w:b/>
              </w:rPr>
            </w:pPr>
            <w:r w:rsidRPr="00F71C4D">
              <w:rPr>
                <w:b/>
              </w:rPr>
              <w:t>ZOBOWIĄZANIE PODMIOTU UDOSTĘPNIAJĄCEGO ZASOBY</w:t>
            </w:r>
          </w:p>
        </w:tc>
      </w:tr>
    </w:tbl>
    <w:p w:rsidR="00923767" w:rsidRPr="00F71C4D" w:rsidRDefault="00923767" w:rsidP="00923767">
      <w:pPr>
        <w:spacing w:line="276" w:lineRule="auto"/>
        <w:rPr>
          <w:b/>
        </w:rPr>
      </w:pPr>
    </w:p>
    <w:p w:rsidR="00923767" w:rsidRPr="00F71C4D" w:rsidRDefault="00923767" w:rsidP="00923767">
      <w:pPr>
        <w:tabs>
          <w:tab w:val="num" w:pos="240"/>
        </w:tabs>
        <w:spacing w:line="276" w:lineRule="auto"/>
        <w:ind w:left="238" w:hanging="238"/>
        <w:jc w:val="center"/>
        <w:rPr>
          <w:b/>
        </w:rPr>
      </w:pPr>
      <w:r w:rsidRPr="00F71C4D">
        <w:rPr>
          <w:b/>
        </w:rPr>
        <w:t>ZAMAWIAJĄCY:</w:t>
      </w:r>
    </w:p>
    <w:p w:rsidR="00923767" w:rsidRPr="00F71C4D" w:rsidRDefault="00923767" w:rsidP="00923767">
      <w:pPr>
        <w:tabs>
          <w:tab w:val="num" w:pos="240"/>
        </w:tabs>
        <w:spacing w:line="276" w:lineRule="auto"/>
        <w:ind w:left="238" w:hanging="238"/>
        <w:jc w:val="center"/>
      </w:pPr>
      <w:r w:rsidRPr="00F71C4D">
        <w:t>4. Wojskowy Szpital Kliniczny z Polikliniką Samodzielny Publiczny Zakład Opieki Zdrowotnej we Wrocławiu, 50-981 Wrocław, ul. R. Weigla 5</w:t>
      </w:r>
    </w:p>
    <w:p w:rsidR="00923767" w:rsidRPr="00F71C4D" w:rsidRDefault="00923767" w:rsidP="00923767">
      <w:pPr>
        <w:tabs>
          <w:tab w:val="num" w:pos="240"/>
        </w:tabs>
        <w:spacing w:line="276" w:lineRule="auto"/>
        <w:ind w:left="238" w:hanging="238"/>
        <w:jc w:val="center"/>
      </w:pPr>
    </w:p>
    <w:p w:rsidR="00923767" w:rsidRPr="00F71C4D" w:rsidRDefault="00923767" w:rsidP="00923767">
      <w:pPr>
        <w:tabs>
          <w:tab w:val="left" w:pos="1967"/>
        </w:tabs>
        <w:spacing w:line="276" w:lineRule="auto"/>
      </w:pPr>
      <w:r w:rsidRPr="00F71C4D">
        <w:rPr>
          <w:b/>
          <w:color w:val="000000"/>
        </w:rPr>
        <w:t>PODMIOT UDOSTĘPNIAJĄCY SWOJE ZASOBY</w:t>
      </w:r>
      <w:r w:rsidRPr="00F71C4D">
        <w:rPr>
          <w:color w:val="000000"/>
        </w:rPr>
        <w:t>:</w:t>
      </w:r>
      <w:r w:rsidRPr="00F71C4D">
        <w:tab/>
      </w:r>
      <w:r w:rsidRPr="00F71C4D">
        <w:tab/>
      </w:r>
      <w:r w:rsidRPr="00F71C4D">
        <w:tab/>
      </w:r>
      <w:r w:rsidRPr="00F71C4D">
        <w:tab/>
      </w:r>
    </w:p>
    <w:tbl>
      <w:tblPr>
        <w:tblW w:w="92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1"/>
        <w:gridCol w:w="5400"/>
        <w:gridCol w:w="3201"/>
      </w:tblGrid>
      <w:tr w:rsidR="00923767" w:rsidRPr="00F71C4D" w:rsidTr="005818D2">
        <w:trPr>
          <w:jc w:val="center"/>
        </w:trPr>
        <w:tc>
          <w:tcPr>
            <w:tcW w:w="611" w:type="dxa"/>
            <w:tcBorders>
              <w:top w:val="single" w:sz="12" w:space="0" w:color="auto"/>
              <w:bottom w:val="double" w:sz="4" w:space="0" w:color="auto"/>
            </w:tcBorders>
            <w:shd w:val="clear" w:color="auto" w:fill="F3F3F3"/>
            <w:vAlign w:val="center"/>
          </w:tcPr>
          <w:p w:rsidR="00923767" w:rsidRPr="00F71C4D" w:rsidRDefault="00923767" w:rsidP="005818D2">
            <w:r w:rsidRPr="00F71C4D">
              <w:t>Lp.</w:t>
            </w:r>
          </w:p>
        </w:tc>
        <w:tc>
          <w:tcPr>
            <w:tcW w:w="5400" w:type="dxa"/>
            <w:tcBorders>
              <w:top w:val="single" w:sz="12" w:space="0" w:color="auto"/>
              <w:bottom w:val="double" w:sz="4" w:space="0" w:color="auto"/>
            </w:tcBorders>
            <w:shd w:val="clear" w:color="auto" w:fill="F3F3F3"/>
            <w:vAlign w:val="center"/>
          </w:tcPr>
          <w:p w:rsidR="00923767" w:rsidRPr="00F71C4D" w:rsidRDefault="00923767" w:rsidP="005818D2">
            <w:pPr>
              <w:jc w:val="center"/>
            </w:pPr>
            <w:r w:rsidRPr="00F71C4D">
              <w:t>Nazwa podmiotu</w:t>
            </w:r>
            <w:r>
              <w:t xml:space="preserve"> udostępniającego zasoby</w:t>
            </w:r>
          </w:p>
        </w:tc>
        <w:tc>
          <w:tcPr>
            <w:tcW w:w="3201" w:type="dxa"/>
            <w:tcBorders>
              <w:top w:val="single" w:sz="12" w:space="0" w:color="auto"/>
              <w:bottom w:val="double" w:sz="4" w:space="0" w:color="auto"/>
            </w:tcBorders>
            <w:shd w:val="clear" w:color="auto" w:fill="F3F3F3"/>
            <w:vAlign w:val="center"/>
          </w:tcPr>
          <w:p w:rsidR="00923767" w:rsidRPr="00F71C4D" w:rsidRDefault="00923767" w:rsidP="005818D2">
            <w:pPr>
              <w:jc w:val="center"/>
            </w:pPr>
            <w:r w:rsidRPr="00F71C4D">
              <w:t>Adres podmiotu</w:t>
            </w:r>
          </w:p>
        </w:tc>
      </w:tr>
      <w:tr w:rsidR="00923767" w:rsidRPr="00F71C4D" w:rsidTr="005818D2">
        <w:trPr>
          <w:jc w:val="center"/>
        </w:trPr>
        <w:tc>
          <w:tcPr>
            <w:tcW w:w="611" w:type="dxa"/>
            <w:tcBorders>
              <w:top w:val="double" w:sz="4" w:space="0" w:color="auto"/>
            </w:tcBorders>
          </w:tcPr>
          <w:p w:rsidR="00923767" w:rsidRPr="00F71C4D" w:rsidRDefault="00923767" w:rsidP="005818D2"/>
        </w:tc>
        <w:tc>
          <w:tcPr>
            <w:tcW w:w="5400" w:type="dxa"/>
            <w:tcBorders>
              <w:top w:val="double" w:sz="4" w:space="0" w:color="auto"/>
            </w:tcBorders>
          </w:tcPr>
          <w:p w:rsidR="00923767" w:rsidRPr="00F71C4D" w:rsidRDefault="00923767" w:rsidP="005818D2"/>
        </w:tc>
        <w:tc>
          <w:tcPr>
            <w:tcW w:w="3201" w:type="dxa"/>
            <w:tcBorders>
              <w:top w:val="double" w:sz="4" w:space="0" w:color="auto"/>
            </w:tcBorders>
          </w:tcPr>
          <w:p w:rsidR="00923767" w:rsidRPr="00F71C4D" w:rsidRDefault="00923767" w:rsidP="005818D2"/>
        </w:tc>
      </w:tr>
    </w:tbl>
    <w:p w:rsidR="00923767" w:rsidRPr="00F71C4D" w:rsidRDefault="00923767" w:rsidP="00923767">
      <w:pPr>
        <w:ind w:firstLine="708"/>
        <w:jc w:val="both"/>
        <w:rPr>
          <w:b/>
          <w:szCs w:val="20"/>
          <w:u w:val="single"/>
        </w:rPr>
      </w:pPr>
    </w:p>
    <w:p w:rsidR="00923767" w:rsidRPr="00F71C4D" w:rsidRDefault="00923767" w:rsidP="00923767">
      <w:pPr>
        <w:autoSpaceDE w:val="0"/>
        <w:autoSpaceDN w:val="0"/>
        <w:adjustRightInd w:val="0"/>
        <w:spacing w:line="276" w:lineRule="auto"/>
        <w:jc w:val="both"/>
        <w:rPr>
          <w:color w:val="000000"/>
        </w:rPr>
      </w:pPr>
      <w:r w:rsidRPr="00F71C4D">
        <w:rPr>
          <w:color w:val="000000"/>
        </w:rPr>
        <w:t xml:space="preserve">Działając na podstawie art. 118 ust. 4 </w:t>
      </w:r>
      <w:r w:rsidRPr="00F71C4D">
        <w:t>ustawy z dnia 11 września 2019 r. - Prawo zamówień publicznych (Dz. U. z 2019 r., poz. 2019 ze zm.)</w:t>
      </w:r>
      <w:r w:rsidRPr="00F71C4D">
        <w:rPr>
          <w:color w:val="000000"/>
        </w:rPr>
        <w:t xml:space="preserve"> - dalej PZP oświadczam, że: </w:t>
      </w:r>
    </w:p>
    <w:p w:rsidR="00923767" w:rsidRPr="00F71C4D" w:rsidRDefault="00923767" w:rsidP="00923767">
      <w:pPr>
        <w:autoSpaceDE w:val="0"/>
        <w:autoSpaceDN w:val="0"/>
        <w:adjustRightInd w:val="0"/>
        <w:spacing w:line="276" w:lineRule="auto"/>
        <w:jc w:val="both"/>
        <w:rPr>
          <w:color w:val="000000"/>
        </w:rPr>
      </w:pPr>
    </w:p>
    <w:p w:rsidR="00923767" w:rsidRPr="00F71C4D" w:rsidRDefault="00923767" w:rsidP="00D72104">
      <w:pPr>
        <w:numPr>
          <w:ilvl w:val="0"/>
          <w:numId w:val="154"/>
        </w:numPr>
        <w:autoSpaceDE w:val="0"/>
        <w:autoSpaceDN w:val="0"/>
        <w:adjustRightInd w:val="0"/>
        <w:spacing w:line="276" w:lineRule="auto"/>
        <w:jc w:val="both"/>
        <w:rPr>
          <w:color w:val="000000"/>
        </w:rPr>
      </w:pPr>
      <w:r w:rsidRPr="00F71C4D">
        <w:rPr>
          <w:color w:val="000000"/>
        </w:rPr>
        <w:t>zobowiązuję się do udostępnienia wykonawcy (nazwa i adres wykonawcy): …………</w:t>
      </w:r>
      <w:r>
        <w:rPr>
          <w:color w:val="000000"/>
        </w:rPr>
        <w:t>………</w:t>
      </w:r>
      <w:r w:rsidRPr="00F71C4D">
        <w:rPr>
          <w:color w:val="000000"/>
        </w:rPr>
        <w:t>……………… następujących zasobów: …………</w:t>
      </w:r>
      <w:r>
        <w:rPr>
          <w:color w:val="000000"/>
        </w:rPr>
        <w:t>……..………</w:t>
      </w:r>
      <w:r w:rsidRPr="00F71C4D">
        <w:rPr>
          <w:color w:val="000000"/>
        </w:rPr>
        <w:t>……</w:t>
      </w:r>
    </w:p>
    <w:p w:rsidR="00923767" w:rsidRPr="00F71C4D" w:rsidRDefault="00923767" w:rsidP="00923767">
      <w:pPr>
        <w:autoSpaceDE w:val="0"/>
        <w:autoSpaceDN w:val="0"/>
        <w:adjustRightInd w:val="0"/>
        <w:spacing w:line="276" w:lineRule="auto"/>
        <w:ind w:left="709"/>
        <w:jc w:val="center"/>
        <w:rPr>
          <w:i/>
          <w:color w:val="000000"/>
          <w:sz w:val="16"/>
          <w:szCs w:val="16"/>
        </w:rPr>
      </w:pPr>
      <w:r w:rsidRPr="00F71C4D">
        <w:rPr>
          <w:i/>
          <w:color w:val="000000"/>
          <w:sz w:val="16"/>
          <w:szCs w:val="16"/>
        </w:rPr>
        <w:t>(wskazać odpowiedni zakres dostępnych wykonawcy zasobów podmiot</w:t>
      </w:r>
      <w:r>
        <w:rPr>
          <w:i/>
          <w:color w:val="000000"/>
          <w:sz w:val="16"/>
          <w:szCs w:val="16"/>
        </w:rPr>
        <w:t xml:space="preserve"> udostępniającego zasoby</w:t>
      </w:r>
      <w:r w:rsidRPr="00F71C4D">
        <w:rPr>
          <w:i/>
          <w:color w:val="000000"/>
          <w:sz w:val="16"/>
          <w:szCs w:val="16"/>
        </w:rPr>
        <w:t xml:space="preserve">: </w:t>
      </w:r>
    </w:p>
    <w:p w:rsidR="00923767" w:rsidRPr="00F71C4D" w:rsidRDefault="00923767" w:rsidP="00923767">
      <w:pPr>
        <w:autoSpaceDE w:val="0"/>
        <w:autoSpaceDN w:val="0"/>
        <w:adjustRightInd w:val="0"/>
        <w:spacing w:line="276" w:lineRule="auto"/>
        <w:ind w:left="709"/>
        <w:jc w:val="center"/>
        <w:rPr>
          <w:i/>
          <w:color w:val="000000"/>
          <w:sz w:val="16"/>
          <w:szCs w:val="16"/>
        </w:rPr>
      </w:pPr>
      <w:r w:rsidRPr="00F71C4D">
        <w:rPr>
          <w:i/>
          <w:color w:val="000000"/>
          <w:sz w:val="16"/>
          <w:szCs w:val="16"/>
        </w:rPr>
        <w:t>(a) zdolności techniczne lub zawodowe – należy wyszczególnić, (b) sytuacja finansowa lub ekonomiczna, (c) wykształcenie, kwalifikacje zawodowe lub doświadczenie )</w:t>
      </w:r>
    </w:p>
    <w:p w:rsidR="00923767" w:rsidRPr="00F71C4D" w:rsidRDefault="00923767" w:rsidP="00D72104">
      <w:pPr>
        <w:numPr>
          <w:ilvl w:val="0"/>
          <w:numId w:val="154"/>
        </w:numPr>
        <w:autoSpaceDE w:val="0"/>
        <w:spacing w:line="276" w:lineRule="auto"/>
        <w:jc w:val="both"/>
        <w:rPr>
          <w:color w:val="000000"/>
        </w:rPr>
      </w:pPr>
      <w:r w:rsidRPr="00F71C4D">
        <w:t xml:space="preserve">oddanie do dyspozycji </w:t>
      </w:r>
      <w:r>
        <w:t xml:space="preserve">ww. </w:t>
      </w:r>
      <w:r w:rsidRPr="00F71C4D">
        <w:t xml:space="preserve">zasobów </w:t>
      </w:r>
      <w:r>
        <w:t>będzie się odbywało w następujący sposób</w:t>
      </w:r>
      <w:r w:rsidRPr="00F71C4D">
        <w:t xml:space="preserve">: </w:t>
      </w:r>
      <w:r>
        <w:rPr>
          <w:color w:val="000000"/>
        </w:rPr>
        <w:t>…………………………………………………………………………………………...</w:t>
      </w:r>
    </w:p>
    <w:p w:rsidR="00923767" w:rsidRPr="00F71C4D" w:rsidRDefault="00923767" w:rsidP="00923767">
      <w:pPr>
        <w:autoSpaceDE w:val="0"/>
        <w:spacing w:line="276" w:lineRule="auto"/>
        <w:ind w:left="709"/>
        <w:jc w:val="center"/>
        <w:rPr>
          <w:i/>
          <w:color w:val="000000"/>
          <w:sz w:val="16"/>
          <w:szCs w:val="16"/>
        </w:rPr>
      </w:pPr>
      <w:r w:rsidRPr="00F71C4D">
        <w:rPr>
          <w:i/>
          <w:sz w:val="16"/>
          <w:szCs w:val="16"/>
        </w:rPr>
        <w:t>(wskazać sposób udostępnienia wykonawcy i wykorzystania przez niego zasobów podmiotu udostępniającego te zasoby przy wykonywaniu zamówienia)</w:t>
      </w:r>
    </w:p>
    <w:p w:rsidR="00923767" w:rsidRPr="00F71C4D" w:rsidRDefault="00923767" w:rsidP="00D72104">
      <w:pPr>
        <w:numPr>
          <w:ilvl w:val="0"/>
          <w:numId w:val="154"/>
        </w:numPr>
        <w:autoSpaceDE w:val="0"/>
        <w:spacing w:before="120" w:line="276" w:lineRule="auto"/>
        <w:jc w:val="both"/>
        <w:rPr>
          <w:color w:val="000000"/>
        </w:rPr>
      </w:pPr>
      <w:r w:rsidRPr="00F71C4D">
        <w:rPr>
          <w:color w:val="000000"/>
        </w:rPr>
        <w:t xml:space="preserve">okres </w:t>
      </w:r>
      <w:r>
        <w:rPr>
          <w:color w:val="000000"/>
        </w:rPr>
        <w:t>udostępnienia i wykorzystania moich zasobów</w:t>
      </w:r>
      <w:r w:rsidRPr="00F71C4D">
        <w:rPr>
          <w:color w:val="000000"/>
        </w:rPr>
        <w:t xml:space="preserve"> jest następujący: </w:t>
      </w:r>
      <w:r>
        <w:rPr>
          <w:color w:val="000000"/>
        </w:rPr>
        <w:t>………………</w:t>
      </w:r>
    </w:p>
    <w:p w:rsidR="00923767" w:rsidRPr="00F71C4D" w:rsidRDefault="00923767" w:rsidP="00923767">
      <w:pPr>
        <w:autoSpaceDE w:val="0"/>
        <w:spacing w:line="276" w:lineRule="auto"/>
        <w:ind w:left="709"/>
        <w:jc w:val="center"/>
        <w:rPr>
          <w:i/>
          <w:color w:val="000000"/>
          <w:sz w:val="16"/>
          <w:szCs w:val="16"/>
        </w:rPr>
      </w:pPr>
      <w:r w:rsidRPr="00F71C4D">
        <w:rPr>
          <w:i/>
          <w:color w:val="000000"/>
          <w:sz w:val="16"/>
          <w:szCs w:val="16"/>
        </w:rPr>
        <w:t>(</w:t>
      </w:r>
      <w:r>
        <w:rPr>
          <w:i/>
          <w:sz w:val="16"/>
          <w:szCs w:val="16"/>
        </w:rPr>
        <w:t xml:space="preserve">wskazać okres </w:t>
      </w:r>
      <w:r w:rsidRPr="00F71C4D">
        <w:rPr>
          <w:i/>
          <w:sz w:val="16"/>
          <w:szCs w:val="16"/>
        </w:rPr>
        <w:t>udostępnienia wykonawcy i wykorzystania przez niego zasobów podmiotu udostępniającego te zasoby przy wykonywaniu zamówienia</w:t>
      </w:r>
      <w:r w:rsidRPr="00F71C4D">
        <w:rPr>
          <w:i/>
          <w:color w:val="000000"/>
          <w:sz w:val="16"/>
          <w:szCs w:val="16"/>
        </w:rPr>
        <w:t>)</w:t>
      </w:r>
    </w:p>
    <w:p w:rsidR="00923767" w:rsidRPr="00F71C4D" w:rsidRDefault="00923767" w:rsidP="00D72104">
      <w:pPr>
        <w:numPr>
          <w:ilvl w:val="0"/>
          <w:numId w:val="154"/>
        </w:numPr>
        <w:autoSpaceDE w:val="0"/>
        <w:spacing w:before="120" w:line="276" w:lineRule="auto"/>
        <w:jc w:val="both"/>
        <w:rPr>
          <w:color w:val="000000"/>
        </w:rPr>
      </w:pPr>
      <w:r w:rsidRPr="00F71C4D">
        <w:rPr>
          <w:color w:val="000000"/>
        </w:rPr>
        <w:t>będę</w:t>
      </w:r>
      <w:r>
        <w:rPr>
          <w:color w:val="000000"/>
        </w:rPr>
        <w:t xml:space="preserve"> </w:t>
      </w:r>
      <w:r w:rsidRPr="00F71C4D">
        <w:rPr>
          <w:color w:val="000000"/>
        </w:rPr>
        <w:t xml:space="preserve">realizował  roboty budowlane/usługi/nie będę realizował  </w:t>
      </w:r>
      <w:r>
        <w:rPr>
          <w:color w:val="000000"/>
        </w:rPr>
        <w:t>robót budowlanych/usług</w:t>
      </w:r>
      <w:r>
        <w:rPr>
          <w:rStyle w:val="Odwoanieprzypisudolnego"/>
          <w:rFonts w:eastAsiaTheme="majorEastAsia"/>
          <w:color w:val="000000"/>
        </w:rPr>
        <w:footnoteReference w:id="15"/>
      </w:r>
      <w:r w:rsidRPr="00F71C4D">
        <w:rPr>
          <w:color w:val="000000"/>
        </w:rPr>
        <w:t>, których wskazane zdolności dotyczą, w zakresie</w:t>
      </w:r>
      <w:r>
        <w:rPr>
          <w:color w:val="000000"/>
        </w:rPr>
        <w:t>:</w:t>
      </w:r>
      <w:r w:rsidRPr="00F71C4D">
        <w:rPr>
          <w:color w:val="000000"/>
        </w:rPr>
        <w:t xml:space="preserve"> ……………………………………………………………</w:t>
      </w:r>
      <w:r>
        <w:rPr>
          <w:color w:val="000000"/>
        </w:rPr>
        <w:t>………………………….</w:t>
      </w:r>
      <w:r w:rsidRPr="00F71C4D">
        <w:rPr>
          <w:color w:val="000000"/>
        </w:rPr>
        <w:t>…..</w:t>
      </w:r>
    </w:p>
    <w:p w:rsidR="00923767" w:rsidRPr="00F71C4D" w:rsidRDefault="00923767" w:rsidP="00923767">
      <w:pPr>
        <w:autoSpaceDE w:val="0"/>
        <w:spacing w:line="276" w:lineRule="auto"/>
        <w:ind w:left="709"/>
        <w:jc w:val="center"/>
        <w:rPr>
          <w:i/>
          <w:color w:val="000000"/>
          <w:sz w:val="16"/>
          <w:szCs w:val="16"/>
        </w:rPr>
      </w:pPr>
      <w:r w:rsidRPr="00F71C4D">
        <w:rPr>
          <w:i/>
          <w:color w:val="000000"/>
          <w:sz w:val="16"/>
          <w:szCs w:val="16"/>
        </w:rPr>
        <w:t xml:space="preserve">(wskazać czy i w jakim zakresie podmiot udostępniający zasoby, na zdolnościach którego wykonawca polega w odniesieniu do warunków udziału w postępowaniu dotyczących wykształcenia, kwalifikacji zawodowych lub doświadczenia, </w:t>
      </w:r>
      <w:r w:rsidRPr="00F71C4D">
        <w:rPr>
          <w:b/>
          <w:i/>
          <w:color w:val="000000"/>
          <w:sz w:val="16"/>
          <w:szCs w:val="16"/>
          <w:u w:val="single"/>
        </w:rPr>
        <w:t>zrealizuje</w:t>
      </w:r>
      <w:r w:rsidRPr="00F71C4D">
        <w:rPr>
          <w:i/>
          <w:color w:val="000000"/>
          <w:sz w:val="16"/>
          <w:szCs w:val="16"/>
        </w:rPr>
        <w:t xml:space="preserve"> roboty budowlane lub usługi, których wskazane zdolności dotyczą)</w:t>
      </w:r>
    </w:p>
    <w:p w:rsidR="00923767" w:rsidRPr="00F71C4D" w:rsidRDefault="00923767" w:rsidP="00923767">
      <w:pPr>
        <w:autoSpaceDE w:val="0"/>
        <w:spacing w:line="276" w:lineRule="auto"/>
        <w:ind w:left="709"/>
        <w:jc w:val="center"/>
        <w:rPr>
          <w:i/>
          <w:color w:val="000000"/>
          <w:sz w:val="16"/>
          <w:szCs w:val="16"/>
        </w:rPr>
      </w:pPr>
    </w:p>
    <w:p w:rsidR="00923767" w:rsidRPr="00C0729D" w:rsidRDefault="00923767" w:rsidP="00D72104">
      <w:pPr>
        <w:numPr>
          <w:ilvl w:val="0"/>
          <w:numId w:val="154"/>
        </w:numPr>
        <w:autoSpaceDE w:val="0"/>
        <w:spacing w:before="120" w:line="276" w:lineRule="auto"/>
        <w:jc w:val="both"/>
        <w:rPr>
          <w:color w:val="000000"/>
        </w:rPr>
      </w:pPr>
      <w:r>
        <w:rPr>
          <w:color w:val="000000"/>
        </w:rPr>
        <w:t>z wykonawcą będzie mnie łączył następujący charakter stosunku</w:t>
      </w:r>
      <w:r w:rsidRPr="00F71C4D">
        <w:rPr>
          <w:color w:val="000000"/>
        </w:rPr>
        <w:t>:</w:t>
      </w:r>
      <w:r>
        <w:rPr>
          <w:color w:val="000000"/>
        </w:rPr>
        <w:t>……………………..</w:t>
      </w:r>
    </w:p>
    <w:p w:rsidR="00923767" w:rsidRPr="00F71C4D" w:rsidRDefault="00923767" w:rsidP="00923767">
      <w:pPr>
        <w:autoSpaceDE w:val="0"/>
        <w:spacing w:before="120" w:line="276" w:lineRule="auto"/>
        <w:ind w:left="720"/>
        <w:jc w:val="center"/>
        <w:rPr>
          <w:color w:val="000000"/>
          <w:sz w:val="16"/>
          <w:szCs w:val="16"/>
        </w:rPr>
      </w:pPr>
      <w:r w:rsidRPr="00F71C4D">
        <w:rPr>
          <w:color w:val="000000"/>
          <w:sz w:val="16"/>
          <w:szCs w:val="16"/>
        </w:rPr>
        <w:t>(należy opisać charakte</w:t>
      </w:r>
      <w:r>
        <w:rPr>
          <w:color w:val="000000"/>
          <w:sz w:val="16"/>
          <w:szCs w:val="16"/>
        </w:rPr>
        <w:t>r stosunku, jaki będzie łączył w</w:t>
      </w:r>
      <w:r w:rsidRPr="00F71C4D">
        <w:rPr>
          <w:color w:val="000000"/>
          <w:sz w:val="16"/>
          <w:szCs w:val="16"/>
        </w:rPr>
        <w:t xml:space="preserve">ykonawcę z </w:t>
      </w:r>
      <w:r>
        <w:rPr>
          <w:color w:val="000000"/>
          <w:sz w:val="16"/>
          <w:szCs w:val="16"/>
        </w:rPr>
        <w:t>podmiotem udostępniającym zasoby</w:t>
      </w:r>
      <w:r w:rsidRPr="00F71C4D">
        <w:rPr>
          <w:color w:val="000000"/>
          <w:sz w:val="16"/>
          <w:szCs w:val="16"/>
        </w:rPr>
        <w:t>)</w:t>
      </w:r>
    </w:p>
    <w:p w:rsidR="00923767" w:rsidRPr="00F71C4D" w:rsidRDefault="00923767" w:rsidP="00D72104">
      <w:pPr>
        <w:numPr>
          <w:ilvl w:val="0"/>
          <w:numId w:val="154"/>
        </w:numPr>
        <w:autoSpaceDE w:val="0"/>
        <w:spacing w:before="120" w:line="276" w:lineRule="auto"/>
        <w:jc w:val="both"/>
      </w:pPr>
      <w:r w:rsidRPr="00C0729D">
        <w:rPr>
          <w:color w:val="000000"/>
        </w:rPr>
        <w:lastRenderedPageBreak/>
        <w:t>zgodnie z PZP odpowiadam solidarnie z wykonawcą, który polega na mojej sytuacji finansowej lub ekonomicznej, za szkodę poniesioną przez zamawiającego powstałą wskutek nieudostępnienia ww. zasobów, chyba że za nieudostępnienie zasobów nie ponoszę winy.</w:t>
      </w:r>
    </w:p>
    <w:p w:rsidR="00F5484E" w:rsidRPr="00666224" w:rsidRDefault="00F5484E" w:rsidP="00BF0710">
      <w:pPr>
        <w:spacing w:line="276" w:lineRule="auto"/>
      </w:pPr>
    </w:p>
    <w:sectPr w:rsidR="00F5484E" w:rsidRPr="00666224" w:rsidSect="00435B8F">
      <w:type w:val="continuous"/>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9DE" w:rsidRDefault="000D59DE" w:rsidP="007874B9">
      <w:r>
        <w:separator/>
      </w:r>
    </w:p>
  </w:endnote>
  <w:endnote w:type="continuationSeparator" w:id="0">
    <w:p w:rsidR="000D59DE" w:rsidRDefault="000D59DE" w:rsidP="0078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EE"/>
    <w:family w:val="roman"/>
    <w:pitch w:val="variable"/>
    <w:sig w:usb0="E00002FF" w:usb1="400004FF" w:usb2="00000000" w:usb3="00000000" w:csb0="0000019F" w:csb1="00000000"/>
  </w:font>
  <w:font w:name="MetaPro-Normal">
    <w:altName w:val="Arial"/>
    <w:charset w:val="00"/>
    <w:family w:val="swiss"/>
    <w:pitch w:val="default"/>
  </w:font>
  <w:font w:name="VAG Rounded Light">
    <w:altName w:val="Arial"/>
    <w:panose1 w:val="00000000000000000000"/>
    <w:charset w:val="00"/>
    <w:family w:val="swiss"/>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Times New RomanTimes New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D2" w:rsidRPr="00DE5E28" w:rsidRDefault="005818D2">
    <w:pPr>
      <w:pStyle w:val="Stopka"/>
      <w:jc w:val="right"/>
      <w:rPr>
        <w:rFonts w:ascii="Times New Roman" w:hAnsi="Times New Roman"/>
        <w:sz w:val="16"/>
        <w:szCs w:val="16"/>
      </w:rPr>
    </w:pPr>
    <w:r w:rsidRPr="00DE5E28">
      <w:rPr>
        <w:rFonts w:ascii="Times New Roman" w:hAnsi="Times New Roman"/>
        <w:sz w:val="16"/>
        <w:szCs w:val="16"/>
      </w:rPr>
      <w:fldChar w:fldCharType="begin"/>
    </w:r>
    <w:r w:rsidRPr="00DE5E28">
      <w:rPr>
        <w:rFonts w:ascii="Times New Roman" w:hAnsi="Times New Roman"/>
        <w:sz w:val="16"/>
        <w:szCs w:val="16"/>
      </w:rPr>
      <w:instrText>PAGE   \* MERGEFORMAT</w:instrText>
    </w:r>
    <w:r w:rsidRPr="00DE5E28">
      <w:rPr>
        <w:rFonts w:ascii="Times New Roman" w:hAnsi="Times New Roman"/>
        <w:sz w:val="16"/>
        <w:szCs w:val="16"/>
      </w:rPr>
      <w:fldChar w:fldCharType="separate"/>
    </w:r>
    <w:r w:rsidR="00C30A40">
      <w:rPr>
        <w:rFonts w:ascii="Times New Roman" w:hAnsi="Times New Roman"/>
        <w:noProof/>
        <w:sz w:val="16"/>
        <w:szCs w:val="16"/>
      </w:rPr>
      <w:t>2</w:t>
    </w:r>
    <w:r w:rsidRPr="00DE5E28">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D2" w:rsidRPr="00DE5E28" w:rsidRDefault="005818D2">
    <w:pPr>
      <w:pStyle w:val="Stopka"/>
      <w:jc w:val="right"/>
      <w:rPr>
        <w:rFonts w:ascii="Times New Roman" w:hAnsi="Times New Roman"/>
        <w:sz w:val="16"/>
        <w:szCs w:val="16"/>
      </w:rPr>
    </w:pPr>
    <w:r w:rsidRPr="00DE5E28">
      <w:rPr>
        <w:rFonts w:ascii="Times New Roman" w:hAnsi="Times New Roman"/>
        <w:sz w:val="16"/>
        <w:szCs w:val="16"/>
      </w:rPr>
      <w:fldChar w:fldCharType="begin"/>
    </w:r>
    <w:r w:rsidRPr="00DE5E28">
      <w:rPr>
        <w:rFonts w:ascii="Times New Roman" w:hAnsi="Times New Roman"/>
        <w:sz w:val="16"/>
        <w:szCs w:val="16"/>
      </w:rPr>
      <w:instrText>PAGE   \* MERGEFORMAT</w:instrText>
    </w:r>
    <w:r w:rsidRPr="00DE5E28">
      <w:rPr>
        <w:rFonts w:ascii="Times New Roman" w:hAnsi="Times New Roman"/>
        <w:sz w:val="16"/>
        <w:szCs w:val="16"/>
      </w:rPr>
      <w:fldChar w:fldCharType="separate"/>
    </w:r>
    <w:r w:rsidR="00C30A40">
      <w:rPr>
        <w:rFonts w:ascii="Times New Roman" w:hAnsi="Times New Roman"/>
        <w:noProof/>
        <w:sz w:val="16"/>
        <w:szCs w:val="16"/>
      </w:rPr>
      <w:t>49</w:t>
    </w:r>
    <w:r w:rsidRPr="00DE5E28">
      <w:rPr>
        <w:rFonts w:ascii="Times New Roman" w:hAnsi="Times New Roman"/>
        <w:sz w:val="16"/>
        <w:szCs w:val="16"/>
      </w:rPr>
      <w:fldChar w:fldCharType="end"/>
    </w:r>
  </w:p>
  <w:p w:rsidR="005818D2" w:rsidRDefault="005818D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9DE" w:rsidRDefault="000D59DE" w:rsidP="007874B9">
      <w:r>
        <w:separator/>
      </w:r>
    </w:p>
  </w:footnote>
  <w:footnote w:type="continuationSeparator" w:id="0">
    <w:p w:rsidR="000D59DE" w:rsidRDefault="000D59DE" w:rsidP="007874B9">
      <w:r>
        <w:continuationSeparator/>
      </w:r>
    </w:p>
  </w:footnote>
  <w:footnote w:id="1">
    <w:p w:rsidR="005818D2" w:rsidRPr="00F22660" w:rsidRDefault="005818D2" w:rsidP="004D542B">
      <w:pPr>
        <w:pStyle w:val="Tekstprzypisudolnego"/>
        <w:jc w:val="both"/>
        <w:rPr>
          <w:sz w:val="18"/>
          <w:szCs w:val="18"/>
        </w:rPr>
      </w:pPr>
      <w:r w:rsidRPr="00F22660">
        <w:rPr>
          <w:rStyle w:val="Odwoanieprzypisudolnego"/>
          <w:rFonts w:eastAsiaTheme="majorEastAsia"/>
          <w:sz w:val="18"/>
          <w:szCs w:val="18"/>
        </w:rPr>
        <w:footnoteRef/>
      </w:r>
      <w:r w:rsidRPr="00F22660">
        <w:rPr>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rsidR="005818D2" w:rsidRPr="00F22660" w:rsidRDefault="005818D2" w:rsidP="004D542B">
      <w:pPr>
        <w:pStyle w:val="Tekstprzypisudolnego"/>
        <w:rPr>
          <w:sz w:val="18"/>
          <w:szCs w:val="18"/>
          <w:lang w:val="pl-PL"/>
        </w:rPr>
      </w:pPr>
      <w:r w:rsidRPr="00F22660">
        <w:rPr>
          <w:rStyle w:val="Odwoanieprzypisudolnego"/>
          <w:rFonts w:eastAsiaTheme="majorEastAsia"/>
          <w:sz w:val="18"/>
          <w:szCs w:val="18"/>
        </w:rPr>
        <w:footnoteRef/>
      </w:r>
      <w:r w:rsidRPr="00F22660">
        <w:rPr>
          <w:sz w:val="18"/>
          <w:szCs w:val="18"/>
        </w:rPr>
        <w:t xml:space="preserve"> </w:t>
      </w:r>
      <w:r w:rsidRPr="00F22660">
        <w:rPr>
          <w:color w:val="000000"/>
          <w:sz w:val="18"/>
          <w:szCs w:val="18"/>
          <w:lang w:val="pl-PL"/>
        </w:rPr>
        <w:t>w</w:t>
      </w:r>
      <w:r w:rsidRPr="00F22660">
        <w:rPr>
          <w:color w:val="000000"/>
          <w:sz w:val="18"/>
          <w:szCs w:val="18"/>
        </w:rPr>
        <w:t xml:space="preserve"> przypadku gdy wykonawca </w:t>
      </w:r>
      <w:r w:rsidRPr="00F22660">
        <w:rPr>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rsidR="00CA6B3F" w:rsidRPr="00CA6B3F" w:rsidRDefault="00CA6B3F">
      <w:pPr>
        <w:pStyle w:val="Tekstprzypisudolnego"/>
        <w:rPr>
          <w:lang w:val="pl-PL"/>
        </w:rPr>
      </w:pPr>
      <w:r>
        <w:rPr>
          <w:rStyle w:val="Odwoanieprzypisudolnego"/>
        </w:rPr>
        <w:footnoteRef/>
      </w:r>
      <w:r>
        <w:t xml:space="preserve"> </w:t>
      </w:r>
      <w:r>
        <w:rPr>
          <w:lang w:val="pl-PL"/>
        </w:rPr>
        <w:t>wypełnić właściwe</w:t>
      </w:r>
    </w:p>
  </w:footnote>
  <w:footnote w:id="4">
    <w:p w:rsidR="005818D2" w:rsidRPr="00F22660" w:rsidRDefault="005818D2" w:rsidP="004D542B">
      <w:pPr>
        <w:pStyle w:val="Tekstprzypisudolnego"/>
        <w:rPr>
          <w:sz w:val="18"/>
          <w:szCs w:val="18"/>
        </w:rPr>
      </w:pPr>
      <w:r w:rsidRPr="00F22660">
        <w:rPr>
          <w:rStyle w:val="Odwoanieprzypisudolnego"/>
          <w:rFonts w:eastAsiaTheme="majorEastAsia"/>
          <w:sz w:val="18"/>
          <w:szCs w:val="18"/>
        </w:rPr>
        <w:footnoteRef/>
      </w:r>
      <w:r w:rsidRPr="00F22660">
        <w:rPr>
          <w:sz w:val="18"/>
          <w:szCs w:val="18"/>
        </w:rPr>
        <w:t xml:space="preserve"> niepotrzebne skreślić</w:t>
      </w:r>
    </w:p>
  </w:footnote>
  <w:footnote w:id="5">
    <w:p w:rsidR="005818D2" w:rsidRPr="00F22660" w:rsidRDefault="005818D2" w:rsidP="004D542B">
      <w:pPr>
        <w:pStyle w:val="Tekstprzypisudolnego"/>
        <w:rPr>
          <w:sz w:val="18"/>
          <w:szCs w:val="18"/>
        </w:rPr>
      </w:pPr>
      <w:r w:rsidRPr="00F22660">
        <w:rPr>
          <w:rStyle w:val="Odwoanieprzypisudolnego"/>
          <w:rFonts w:eastAsiaTheme="majorEastAsia"/>
          <w:sz w:val="18"/>
          <w:szCs w:val="18"/>
        </w:rPr>
        <w:footnoteRef/>
      </w:r>
      <w:r w:rsidRPr="00F22660">
        <w:rPr>
          <w:sz w:val="18"/>
          <w:szCs w:val="18"/>
        </w:rPr>
        <w:t xml:space="preserve"> wypełnić w przypadku udziału podwykonawców</w:t>
      </w:r>
    </w:p>
  </w:footnote>
  <w:footnote w:id="6">
    <w:p w:rsidR="005818D2" w:rsidRPr="00F22660" w:rsidRDefault="005818D2" w:rsidP="004D542B">
      <w:pPr>
        <w:pStyle w:val="Tekstprzypisudolnego"/>
        <w:rPr>
          <w:sz w:val="18"/>
          <w:szCs w:val="18"/>
          <w:lang w:val="pl-PL"/>
        </w:rPr>
      </w:pPr>
      <w:r w:rsidRPr="00F22660">
        <w:rPr>
          <w:rStyle w:val="Odwoanieprzypisudolnego"/>
          <w:rFonts w:eastAsiaTheme="majorEastAsia"/>
          <w:sz w:val="18"/>
          <w:szCs w:val="18"/>
        </w:rPr>
        <w:footnoteRef/>
      </w:r>
      <w:r w:rsidRPr="00F22660">
        <w:rPr>
          <w:sz w:val="18"/>
          <w:szCs w:val="18"/>
        </w:rPr>
        <w:t xml:space="preserve"> </w:t>
      </w:r>
      <w:r w:rsidRPr="00F22660">
        <w:rPr>
          <w:sz w:val="18"/>
          <w:szCs w:val="18"/>
          <w:lang w:val="pl-PL"/>
        </w:rPr>
        <w:t>niepotrzebne skreślić</w:t>
      </w:r>
    </w:p>
  </w:footnote>
  <w:footnote w:id="7">
    <w:p w:rsidR="005818D2" w:rsidRPr="00474F2C" w:rsidRDefault="005818D2" w:rsidP="004D542B">
      <w:pPr>
        <w:pStyle w:val="Tekstprzypisudolnego"/>
        <w:rPr>
          <w:lang w:val="pl-PL"/>
        </w:rPr>
      </w:pPr>
      <w:r w:rsidRPr="00F22660">
        <w:rPr>
          <w:rStyle w:val="Odwoanieprzypisudolnego"/>
          <w:rFonts w:eastAsiaTheme="majorEastAsia"/>
          <w:sz w:val="18"/>
          <w:szCs w:val="18"/>
        </w:rPr>
        <w:footnoteRef/>
      </w:r>
      <w:r w:rsidRPr="00F22660">
        <w:rPr>
          <w:sz w:val="18"/>
          <w:szCs w:val="18"/>
        </w:rPr>
        <w:t xml:space="preserve"> </w:t>
      </w:r>
      <w:r w:rsidRPr="00F22660">
        <w:rPr>
          <w:sz w:val="18"/>
          <w:szCs w:val="18"/>
          <w:lang w:val="pl-PL"/>
        </w:rPr>
        <w:t>niepotrzebne skreślić</w:t>
      </w:r>
    </w:p>
  </w:footnote>
  <w:footnote w:id="8">
    <w:p w:rsidR="005818D2" w:rsidRPr="007E1D5D" w:rsidRDefault="005818D2" w:rsidP="004D542B">
      <w:pPr>
        <w:pStyle w:val="Tekstprzypisudolnego"/>
        <w:rPr>
          <w:lang w:val="pl-PL"/>
        </w:rPr>
      </w:pPr>
      <w:r>
        <w:rPr>
          <w:rStyle w:val="Odwoanieprzypisudolnego"/>
          <w:rFonts w:eastAsiaTheme="majorEastAsia"/>
        </w:rPr>
        <w:footnoteRef/>
      </w:r>
      <w:r>
        <w:t xml:space="preserve"> </w:t>
      </w:r>
      <w:r>
        <w:rPr>
          <w:lang w:val="pl-PL"/>
        </w:rPr>
        <w:t>niepotrzebne skreślić</w:t>
      </w:r>
    </w:p>
  </w:footnote>
  <w:footnote w:id="9">
    <w:p w:rsidR="005818D2" w:rsidRPr="00C102F9" w:rsidRDefault="005818D2" w:rsidP="004D542B">
      <w:pPr>
        <w:pStyle w:val="Tekstprzypisudolnego"/>
        <w:tabs>
          <w:tab w:val="left" w:pos="142"/>
        </w:tabs>
        <w:rPr>
          <w:sz w:val="16"/>
          <w:szCs w:val="16"/>
        </w:rPr>
      </w:pPr>
      <w:r w:rsidRPr="00C102F9">
        <w:rPr>
          <w:rStyle w:val="Odwoanieprzypisudolnego"/>
          <w:sz w:val="16"/>
          <w:szCs w:val="16"/>
        </w:rPr>
        <w:footnoteRef/>
      </w:r>
      <w:r w:rsidRPr="00C102F9">
        <w:rPr>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10">
    <w:p w:rsidR="005818D2" w:rsidRPr="00C102F9" w:rsidRDefault="005818D2" w:rsidP="004D542B">
      <w:pPr>
        <w:pStyle w:val="Tekstprzypisudolnego"/>
        <w:tabs>
          <w:tab w:val="left" w:pos="142"/>
        </w:tabs>
        <w:rPr>
          <w:sz w:val="16"/>
          <w:szCs w:val="16"/>
        </w:rPr>
      </w:pPr>
      <w:r w:rsidRPr="00C102F9">
        <w:rPr>
          <w:rStyle w:val="Odwoanieprzypisudolnego"/>
          <w:sz w:val="16"/>
          <w:szCs w:val="16"/>
        </w:rPr>
        <w:footnoteRef/>
      </w:r>
      <w:r w:rsidRPr="00C102F9">
        <w:rPr>
          <w:sz w:val="16"/>
          <w:szCs w:val="16"/>
        </w:rPr>
        <w:tab/>
        <w:t xml:space="preserve">W przypadku </w:t>
      </w:r>
      <w:r w:rsidRPr="00C102F9">
        <w:rPr>
          <w:b/>
          <w:sz w:val="16"/>
          <w:szCs w:val="16"/>
        </w:rPr>
        <w:t>instytucji zamawiających</w:t>
      </w:r>
      <w:r w:rsidRPr="00C102F9">
        <w:rPr>
          <w:sz w:val="16"/>
          <w:szCs w:val="16"/>
        </w:rPr>
        <w:t xml:space="preserve">: </w:t>
      </w:r>
      <w:r w:rsidRPr="00C102F9">
        <w:rPr>
          <w:b/>
          <w:sz w:val="16"/>
          <w:szCs w:val="16"/>
        </w:rPr>
        <w:t>wstępne ogłoszenie informacyjne</w:t>
      </w:r>
      <w:r w:rsidRPr="00C102F9">
        <w:rPr>
          <w:sz w:val="16"/>
          <w:szCs w:val="16"/>
        </w:rPr>
        <w:t xml:space="preserve"> wykorzystywane jako zaproszenie do ubiegania się o zamówienie albo </w:t>
      </w:r>
      <w:r w:rsidRPr="00C102F9">
        <w:rPr>
          <w:b/>
          <w:sz w:val="16"/>
          <w:szCs w:val="16"/>
        </w:rPr>
        <w:t>ogłoszenie o zamówieniu</w:t>
      </w:r>
      <w:r w:rsidRPr="00C102F9">
        <w:rPr>
          <w:sz w:val="16"/>
          <w:szCs w:val="16"/>
        </w:rPr>
        <w:t>.</w:t>
      </w:r>
      <w:r w:rsidRPr="00C102F9">
        <w:rPr>
          <w:sz w:val="16"/>
          <w:szCs w:val="16"/>
        </w:rPr>
        <w:br/>
        <w:t xml:space="preserve">W przypadku </w:t>
      </w:r>
      <w:r w:rsidRPr="00C102F9">
        <w:rPr>
          <w:b/>
          <w:sz w:val="16"/>
          <w:szCs w:val="16"/>
        </w:rPr>
        <w:t>podmiotów zamawiających</w:t>
      </w:r>
      <w:r w:rsidRPr="00C102F9">
        <w:rPr>
          <w:sz w:val="16"/>
          <w:szCs w:val="16"/>
        </w:rPr>
        <w:t xml:space="preserve">: </w:t>
      </w:r>
      <w:r w:rsidRPr="00C102F9">
        <w:rPr>
          <w:b/>
          <w:sz w:val="16"/>
          <w:szCs w:val="16"/>
        </w:rPr>
        <w:t>okresowe ogłoszenie informacyjne</w:t>
      </w:r>
      <w:r w:rsidRPr="00C102F9">
        <w:rPr>
          <w:sz w:val="16"/>
          <w:szCs w:val="16"/>
        </w:rPr>
        <w:t xml:space="preserve"> wykorzystywane jako zaproszenie do ubiegania się o zamówienie, </w:t>
      </w:r>
      <w:r w:rsidRPr="00C102F9">
        <w:rPr>
          <w:b/>
          <w:sz w:val="16"/>
          <w:szCs w:val="16"/>
        </w:rPr>
        <w:t>ogłoszenie o zamówieniu</w:t>
      </w:r>
      <w:r w:rsidRPr="00C102F9">
        <w:rPr>
          <w:sz w:val="16"/>
          <w:szCs w:val="16"/>
        </w:rPr>
        <w:t xml:space="preserve"> lub </w:t>
      </w:r>
      <w:r w:rsidRPr="00C102F9">
        <w:rPr>
          <w:b/>
          <w:sz w:val="16"/>
          <w:szCs w:val="16"/>
        </w:rPr>
        <w:t>ogłoszenie o istnieniu systemu kwalifikowania</w:t>
      </w:r>
      <w:r w:rsidRPr="00C102F9">
        <w:rPr>
          <w:sz w:val="16"/>
          <w:szCs w:val="16"/>
        </w:rPr>
        <w:t>.</w:t>
      </w:r>
    </w:p>
  </w:footnote>
  <w:footnote w:id="11">
    <w:p w:rsidR="005818D2" w:rsidRPr="007A4EB1" w:rsidRDefault="005818D2" w:rsidP="004D542B">
      <w:pPr>
        <w:pStyle w:val="Tekstprzypisudolnego"/>
      </w:pPr>
      <w:r w:rsidRPr="007A4EB1">
        <w:rPr>
          <w:rStyle w:val="Odwoanieprzypisudolnego"/>
        </w:rPr>
        <w:footnoteRef/>
      </w:r>
      <w:r w:rsidRPr="007A4EB1">
        <w:t xml:space="preserve"> W systemie e-KRK z konta użytkownika można złożyć „Wniosek o udzielenie informacji o osobie” oraz „Wniosek o wystąpienie z zapytaniem o informację z rejestru karnego państwa obcego” (Wnioski) dotyczące użytkownika, który jest właścicielem konta, z którego Wniosek będzie wysłany. Z konta instytucjonalnego można złożyć: a) „Wniosek o udzielenie informacji o podmiocie zbiorowym”, b) „Wniosek o wystąpienie z zapytaniem o informację z rejestru karnego państwa obcego”, c) „Zapytanie o udzielenie informacji o osobie”, d) „Zapytanie o udzielenie informacji o podmiocie zbiorowym” dotyczące użytkownika, dla którego założono konto, z którego wnioski będą wysyłane. </w:t>
      </w:r>
      <w:r w:rsidRPr="007A4EB1">
        <w:rPr>
          <w:u w:val="single"/>
        </w:rPr>
        <w:t>Nie ma możliwości</w:t>
      </w:r>
      <w:r w:rsidRPr="007A4EB1">
        <w:t xml:space="preserve"> </w:t>
      </w:r>
      <w:r w:rsidRPr="007A4EB1">
        <w:rPr>
          <w:u w:val="single"/>
        </w:rPr>
        <w:t>udostępnienia danych osobom trzecim, w tym zamawiającym</w:t>
      </w:r>
      <w:r w:rsidRPr="007A4EB1">
        <w:t>.</w:t>
      </w:r>
    </w:p>
  </w:footnote>
  <w:footnote w:id="12">
    <w:p w:rsidR="005818D2" w:rsidRPr="00F57DA8" w:rsidRDefault="005818D2" w:rsidP="004D542B">
      <w:pPr>
        <w:pStyle w:val="Tekstprzypisudolnego"/>
      </w:pPr>
      <w:r>
        <w:rPr>
          <w:rStyle w:val="Odwoanieprzypisudolnego"/>
        </w:rPr>
        <w:footnoteRef/>
      </w:r>
      <w:r w:rsidRPr="00F57DA8">
        <w:t xml:space="preserve"> </w:t>
      </w:r>
      <w:r>
        <w:t>Zgodnie z przepisami krajowymi wdrażającymi art. 57 ust. 6 dyrektywy 2014/24/UE</w:t>
      </w:r>
    </w:p>
  </w:footnote>
  <w:footnote w:id="13">
    <w:p w:rsidR="005818D2" w:rsidRPr="00F57DA8" w:rsidRDefault="005818D2" w:rsidP="004D542B">
      <w:pPr>
        <w:pStyle w:val="Tekstprzypisudolnego"/>
      </w:pPr>
      <w:r>
        <w:rPr>
          <w:rStyle w:val="Odwoanieprzypisudolnego"/>
        </w:rPr>
        <w:footnoteRef/>
      </w:r>
      <w:r w:rsidRPr="00A026AE">
        <w:t xml:space="preserve"> </w:t>
      </w:r>
      <w:r>
        <w:t>Uwzględniając charakter popełnionych przestępstw (jednorazowe, powtarzające się, systematyczne itd.), objaśnienie powinno wykazywać stosowność przedsięwziętych środków</w:t>
      </w:r>
    </w:p>
  </w:footnote>
  <w:footnote w:id="14">
    <w:p w:rsidR="005818D2" w:rsidRPr="00226855" w:rsidRDefault="005818D2" w:rsidP="004D542B">
      <w:pPr>
        <w:pStyle w:val="Tekstprzypisudolnego"/>
      </w:pPr>
      <w:r>
        <w:rPr>
          <w:rStyle w:val="Odwoanieprzypisudolnego"/>
        </w:rPr>
        <w:footnoteRef/>
      </w:r>
      <w:r w:rsidRPr="00226855">
        <w:t xml:space="preserve"> </w:t>
      </w:r>
      <w:r>
        <w:t>Kontrolę ma przeprowadzać instytucja zamawiająca lub – w przypadku gdy instytucja ta wyrazi na to zgodę – w jej imieniu, właściwy organ urzędowy państwa, w którym dostawca lub usługodawca ma siedzibę</w:t>
      </w:r>
    </w:p>
  </w:footnote>
  <w:footnote w:id="15">
    <w:p w:rsidR="005818D2" w:rsidRDefault="005818D2" w:rsidP="00923767">
      <w:pPr>
        <w:pStyle w:val="Tekstprzypisudolnego"/>
      </w:pPr>
      <w:r>
        <w:rPr>
          <w:rStyle w:val="Odwoanieprzypisudolnego"/>
          <w:rFonts w:eastAsiaTheme="majorEastAsia"/>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D2" w:rsidRPr="00FB5314" w:rsidRDefault="005818D2" w:rsidP="00A42EE3">
    <w:pPr>
      <w:pStyle w:val="Nagwek"/>
      <w:jc w:val="right"/>
      <w:rPr>
        <w:sz w:val="18"/>
        <w:szCs w:val="18"/>
      </w:rPr>
    </w:pPr>
    <w:r>
      <w:rPr>
        <w:sz w:val="18"/>
        <w:szCs w:val="18"/>
        <w:lang w:val="pl-PL"/>
      </w:rPr>
      <w:t>4WSzKzP.SZP.2612.7.</w:t>
    </w:r>
    <w:r w:rsidRPr="005B15EE">
      <w:rPr>
        <w:sz w:val="18"/>
        <w:szCs w:val="18"/>
        <w:lang w:val="pl-PL"/>
      </w:rPr>
      <w:t>2021</w:t>
    </w:r>
  </w:p>
  <w:p w:rsidR="005818D2" w:rsidRDefault="005818D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608"/>
    <w:multiLevelType w:val="hybridMultilevel"/>
    <w:tmpl w:val="C660D19A"/>
    <w:lvl w:ilvl="0" w:tplc="EC4EEE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53719"/>
    <w:multiLevelType w:val="hybridMultilevel"/>
    <w:tmpl w:val="5E8C8402"/>
    <w:styleLink w:val="WW8Num291321"/>
    <w:lvl w:ilvl="0" w:tplc="9F54F3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051732"/>
    <w:multiLevelType w:val="multilevel"/>
    <w:tmpl w:val="05144BB4"/>
    <w:styleLink w:val="WW8Num45121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4AA1817"/>
    <w:multiLevelType w:val="hybridMultilevel"/>
    <w:tmpl w:val="F98061EA"/>
    <w:lvl w:ilvl="0" w:tplc="ECD65788">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05C800D2"/>
    <w:multiLevelType w:val="hybridMultilevel"/>
    <w:tmpl w:val="8DE8A82E"/>
    <w:styleLink w:val="WW8Num451417"/>
    <w:lvl w:ilvl="0" w:tplc="7D56F14E">
      <w:start w:val="1"/>
      <w:numFmt w:val="decimal"/>
      <w:lvlText w:val="%1."/>
      <w:lvlJc w:val="left"/>
      <w:pPr>
        <w:ind w:left="502" w:hanging="360"/>
      </w:pPr>
      <w:rPr>
        <w:rFonts w:hint="default"/>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BE5F5D"/>
    <w:multiLevelType w:val="multilevel"/>
    <w:tmpl w:val="2E8874F6"/>
    <w:styleLink w:val="WW8Num291221121"/>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196925"/>
    <w:multiLevelType w:val="hybridMultilevel"/>
    <w:tmpl w:val="60C4CC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2667D8"/>
    <w:multiLevelType w:val="hybridMultilevel"/>
    <w:tmpl w:val="B9046BD0"/>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8" w15:restartNumberingAfterBreak="0">
    <w:nsid w:val="081F49EA"/>
    <w:multiLevelType w:val="hybridMultilevel"/>
    <w:tmpl w:val="4BCC5D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E517C8"/>
    <w:multiLevelType w:val="hybridMultilevel"/>
    <w:tmpl w:val="13A29E74"/>
    <w:lvl w:ilvl="0" w:tplc="184CA10E">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11292D"/>
    <w:multiLevelType w:val="hybridMultilevel"/>
    <w:tmpl w:val="D64262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C8E5B54"/>
    <w:multiLevelType w:val="hybridMultilevel"/>
    <w:tmpl w:val="6C94FDDA"/>
    <w:styleLink w:val="WW8Num45112"/>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C9D0C7B"/>
    <w:multiLevelType w:val="hybridMultilevel"/>
    <w:tmpl w:val="FB2446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CB23FF0"/>
    <w:multiLevelType w:val="hybridMultilevel"/>
    <w:tmpl w:val="54280708"/>
    <w:lvl w:ilvl="0" w:tplc="5CB86398">
      <w:start w:val="4"/>
      <w:numFmt w:val="decimal"/>
      <w:lvlText w:val="%1."/>
      <w:lvlJc w:val="left"/>
      <w:pPr>
        <w:ind w:left="333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977864"/>
    <w:multiLevelType w:val="hybridMultilevel"/>
    <w:tmpl w:val="A9940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C24EB8"/>
    <w:multiLevelType w:val="hybridMultilevel"/>
    <w:tmpl w:val="BFA2417A"/>
    <w:styleLink w:val="WW8Num293211"/>
    <w:lvl w:ilvl="0" w:tplc="3C48113C">
      <w:start w:val="1"/>
      <w:numFmt w:val="bullet"/>
      <w:lvlText w:val="□"/>
      <w:lvlJc w:val="left"/>
      <w:pPr>
        <w:ind w:left="717" w:hanging="360"/>
      </w:pPr>
      <w:rPr>
        <w:rFonts w:ascii="Times New Roman" w:hAnsi="Times New Roman" w:cs="Times New Roman" w:hint="default"/>
        <w:sz w:val="40"/>
        <w:szCs w:val="40"/>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6" w15:restartNumberingAfterBreak="0">
    <w:nsid w:val="0F7A61C6"/>
    <w:multiLevelType w:val="hybridMultilevel"/>
    <w:tmpl w:val="5C161786"/>
    <w:lvl w:ilvl="0" w:tplc="51C08A96">
      <w:start w:val="3"/>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FA2CD9"/>
    <w:multiLevelType w:val="hybridMultilevel"/>
    <w:tmpl w:val="0B4A70D2"/>
    <w:styleLink w:val="WW8Num4521"/>
    <w:lvl w:ilvl="0" w:tplc="AE20A14C">
      <w:start w:val="1"/>
      <w:numFmt w:val="bullet"/>
      <w:lvlText w:val="□"/>
      <w:lvlJc w:val="left"/>
      <w:pPr>
        <w:ind w:left="360" w:hanging="360"/>
      </w:pPr>
      <w:rPr>
        <w:rFonts w:ascii="Times New Roman" w:hAnsi="Times New Roman" w:cs="Times New Roman" w:hint="default"/>
        <w:strike w:val="0"/>
        <w:sz w:val="40"/>
        <w:szCs w:val="4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032747D"/>
    <w:multiLevelType w:val="multilevel"/>
    <w:tmpl w:val="66AE9E64"/>
    <w:lvl w:ilvl="0">
      <w:start w:val="1"/>
      <w:numFmt w:val="decimal"/>
      <w:pStyle w:val="spistrescipoziom1"/>
      <w:lvlText w:val="%1."/>
      <w:lvlJc w:val="left"/>
      <w:pPr>
        <w:ind w:left="360" w:hanging="360"/>
      </w:pPr>
      <w:rPr>
        <w:rFonts w:hint="default"/>
        <w:b/>
        <w:i w:val="0"/>
        <w:color w:val="auto"/>
        <w:sz w:val="20"/>
        <w:szCs w:val="18"/>
        <w:u w:val="none"/>
      </w:rPr>
    </w:lvl>
    <w:lvl w:ilvl="1">
      <w:start w:val="1"/>
      <w:numFmt w:val="decimal"/>
      <w:pStyle w:val="spistrescipoziom2"/>
      <w:lvlText w:val="%1.%2."/>
      <w:lvlJc w:val="left"/>
      <w:pPr>
        <w:ind w:left="792" w:hanging="432"/>
      </w:pPr>
      <w:rPr>
        <w:rFonts w:hint="default"/>
        <w:b w:val="0"/>
        <w:i w:val="0"/>
        <w:color w:val="auto"/>
        <w:sz w:val="20"/>
        <w:szCs w:val="18"/>
        <w:u w:val="none"/>
      </w:rPr>
    </w:lvl>
    <w:lvl w:ilvl="2">
      <w:start w:val="1"/>
      <w:numFmt w:val="decimal"/>
      <w:lvlText w:val="%1.%2.%3."/>
      <w:lvlJc w:val="left"/>
      <w:pPr>
        <w:ind w:left="1224"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16F0A9F"/>
    <w:multiLevelType w:val="hybridMultilevel"/>
    <w:tmpl w:val="7328305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21B59B4"/>
    <w:multiLevelType w:val="hybridMultilevel"/>
    <w:tmpl w:val="14821C08"/>
    <w:styleLink w:val="WW8Num291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24346B2"/>
    <w:multiLevelType w:val="hybridMultilevel"/>
    <w:tmpl w:val="A18019DE"/>
    <w:styleLink w:val="WW8Num2912212"/>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7223A1"/>
    <w:multiLevelType w:val="hybridMultilevel"/>
    <w:tmpl w:val="3CBA12E6"/>
    <w:styleLink w:val="WW8Num29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D46EF8"/>
    <w:multiLevelType w:val="hybridMultilevel"/>
    <w:tmpl w:val="FCF4A476"/>
    <w:lvl w:ilvl="0" w:tplc="645EE9EE">
      <w:start w:val="1"/>
      <w:numFmt w:val="decimal"/>
      <w:lvlText w:val="%1)"/>
      <w:lvlJc w:val="left"/>
      <w:pPr>
        <w:ind w:left="3338" w:hanging="360"/>
      </w:p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24" w15:restartNumberingAfterBreak="0">
    <w:nsid w:val="141068FE"/>
    <w:multiLevelType w:val="hybridMultilevel"/>
    <w:tmpl w:val="6A1C0AD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4647FCE"/>
    <w:multiLevelType w:val="multilevel"/>
    <w:tmpl w:val="B002DFE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158C47CC"/>
    <w:multiLevelType w:val="hybridMultilevel"/>
    <w:tmpl w:val="33CEBD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6671712"/>
    <w:multiLevelType w:val="hybridMultilevel"/>
    <w:tmpl w:val="64EC498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178164ED"/>
    <w:multiLevelType w:val="hybridMultilevel"/>
    <w:tmpl w:val="241E146C"/>
    <w:styleLink w:val="WW8Num45121112"/>
    <w:lvl w:ilvl="0" w:tplc="D734816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F01925"/>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91575B4"/>
    <w:multiLevelType w:val="hybridMultilevel"/>
    <w:tmpl w:val="AB66D8A0"/>
    <w:styleLink w:val="WW8Num29131111"/>
    <w:lvl w:ilvl="0" w:tplc="AF641DE6">
      <w:start w:val="1"/>
      <w:numFmt w:val="bullet"/>
      <w:lvlText w:val=""/>
      <w:lvlJc w:val="left"/>
      <w:pPr>
        <w:ind w:left="1080" w:hanging="360"/>
      </w:pPr>
      <w:rPr>
        <w:rFonts w:ascii="Symbol" w:hAnsi="Symbol" w:hint="default"/>
        <w:sz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19B84DB8"/>
    <w:multiLevelType w:val="hybridMultilevel"/>
    <w:tmpl w:val="7AAE07DE"/>
    <w:lvl w:ilvl="0" w:tplc="1570DD8A">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F048F2"/>
    <w:multiLevelType w:val="hybridMultilevel"/>
    <w:tmpl w:val="60DC6E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AE74ECA"/>
    <w:multiLevelType w:val="hybridMultilevel"/>
    <w:tmpl w:val="B8647BB2"/>
    <w:lvl w:ilvl="0" w:tplc="04150017">
      <w:start w:val="1"/>
      <w:numFmt w:val="lowerLetter"/>
      <w:lvlText w:val="%1)"/>
      <w:lvlJc w:val="left"/>
      <w:pPr>
        <w:ind w:left="1426" w:hanging="360"/>
      </w:p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34" w15:restartNumberingAfterBreak="0">
    <w:nsid w:val="1C065137"/>
    <w:multiLevelType w:val="hybridMultilevel"/>
    <w:tmpl w:val="BD38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5F6779"/>
    <w:multiLevelType w:val="hybridMultilevel"/>
    <w:tmpl w:val="C1903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9717AB"/>
    <w:multiLevelType w:val="multilevel"/>
    <w:tmpl w:val="6E68135A"/>
    <w:lvl w:ilvl="0">
      <w:start w:val="4"/>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203C4FE1"/>
    <w:multiLevelType w:val="hybridMultilevel"/>
    <w:tmpl w:val="6F7096AE"/>
    <w:styleLink w:val="WW8Num29122113"/>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 w15:restartNumberingAfterBreak="0">
    <w:nsid w:val="22AC4BBB"/>
    <w:multiLevelType w:val="hybridMultilevel"/>
    <w:tmpl w:val="1842F0C4"/>
    <w:styleLink w:val="WW8Num4522122"/>
    <w:lvl w:ilvl="0" w:tplc="D58260D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951B15"/>
    <w:multiLevelType w:val="hybridMultilevel"/>
    <w:tmpl w:val="784A2EC2"/>
    <w:lvl w:ilvl="0" w:tplc="566A94FC">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26071453"/>
    <w:multiLevelType w:val="hybridMultilevel"/>
    <w:tmpl w:val="5178DA96"/>
    <w:styleLink w:val="WW8Num2913112"/>
    <w:lvl w:ilvl="0" w:tplc="69C4F14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B51CAA"/>
    <w:multiLevelType w:val="hybridMultilevel"/>
    <w:tmpl w:val="FDE260E2"/>
    <w:styleLink w:val="WW8Num4512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6C50BBE"/>
    <w:multiLevelType w:val="hybridMultilevel"/>
    <w:tmpl w:val="75D4CC9C"/>
    <w:styleLink w:val="WW8Num29122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73543BF"/>
    <w:multiLevelType w:val="hybridMultilevel"/>
    <w:tmpl w:val="87B0FB2A"/>
    <w:styleLink w:val="WW8Num452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87B33EB"/>
    <w:multiLevelType w:val="hybridMultilevel"/>
    <w:tmpl w:val="60CCDF88"/>
    <w:lvl w:ilvl="0" w:tplc="F81042A2">
      <w:start w:val="1"/>
      <w:numFmt w:val="lowerLetter"/>
      <w:lvlText w:val="%1)"/>
      <w:lvlJc w:val="left"/>
      <w:pPr>
        <w:ind w:left="92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8364A5"/>
    <w:multiLevelType w:val="hybridMultilevel"/>
    <w:tmpl w:val="BE66D91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9F43F2C"/>
    <w:multiLevelType w:val="hybridMultilevel"/>
    <w:tmpl w:val="677C9F76"/>
    <w:lvl w:ilvl="0" w:tplc="C0B2052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3B27AC"/>
    <w:multiLevelType w:val="hybridMultilevel"/>
    <w:tmpl w:val="D046AFF6"/>
    <w:lvl w:ilvl="0" w:tplc="D5A4A58C">
      <w:start w:val="1"/>
      <w:numFmt w:val="lowerLetter"/>
      <w:lvlText w:val="%1)"/>
      <w:lvlJc w:val="left"/>
      <w:pPr>
        <w:ind w:left="1069" w:hanging="360"/>
      </w:pPr>
      <w:rPr>
        <w:rFonts w:ascii="Times New Roman" w:eastAsia="Times New Roman" w:hAnsi="Times New Roman" w:cs="Times New Roman" w:hint="default"/>
        <w:b w:val="0"/>
        <w:color w:val="auto"/>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2B4B18E3"/>
    <w:multiLevelType w:val="hybridMultilevel"/>
    <w:tmpl w:val="DAE8A2A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2C0C1594"/>
    <w:multiLevelType w:val="singleLevel"/>
    <w:tmpl w:val="BE542896"/>
    <w:styleLink w:val="WW8Num29171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50" w15:restartNumberingAfterBreak="0">
    <w:nsid w:val="2C207B4B"/>
    <w:multiLevelType w:val="multilevel"/>
    <w:tmpl w:val="63BA577C"/>
    <w:styleLink w:val="WW8Num4514111"/>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1" w15:restartNumberingAfterBreak="0">
    <w:nsid w:val="2C3B1AA4"/>
    <w:multiLevelType w:val="hybridMultilevel"/>
    <w:tmpl w:val="83D87CAC"/>
    <w:lvl w:ilvl="0" w:tplc="0415000F">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CF86769"/>
    <w:multiLevelType w:val="hybridMultilevel"/>
    <w:tmpl w:val="DA220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9303CE"/>
    <w:multiLevelType w:val="singleLevel"/>
    <w:tmpl w:val="7F9ADC9C"/>
    <w:styleLink w:val="WW8Num291131"/>
    <w:lvl w:ilvl="0">
      <w:start w:val="1"/>
      <w:numFmt w:val="decimal"/>
      <w:lvlText w:val="%1)"/>
      <w:lvlJc w:val="left"/>
      <w:pPr>
        <w:tabs>
          <w:tab w:val="num" w:pos="360"/>
        </w:tabs>
        <w:ind w:left="360" w:hanging="360"/>
      </w:pPr>
      <w:rPr>
        <w:i w:val="0"/>
      </w:rPr>
    </w:lvl>
  </w:abstractNum>
  <w:abstractNum w:abstractNumId="54" w15:restartNumberingAfterBreak="0">
    <w:nsid w:val="32192777"/>
    <w:multiLevelType w:val="hybridMultilevel"/>
    <w:tmpl w:val="70922B46"/>
    <w:lvl w:ilvl="0" w:tplc="07DAB96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23280F"/>
    <w:multiLevelType w:val="hybridMultilevel"/>
    <w:tmpl w:val="B8F2969E"/>
    <w:lvl w:ilvl="0" w:tplc="C8BA1034">
      <w:start w:val="1"/>
      <w:numFmt w:val="decimal"/>
      <w:lvlText w:val="%1."/>
      <w:lvlJc w:val="left"/>
      <w:pPr>
        <w:ind w:left="360" w:hanging="360"/>
      </w:pPr>
      <w:rPr>
        <w:rFonts w:hint="default"/>
        <w:b w:val="0"/>
        <w:strike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2505CA0"/>
    <w:multiLevelType w:val="hybridMultilevel"/>
    <w:tmpl w:val="721873CE"/>
    <w:lvl w:ilvl="0" w:tplc="B3C03FE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15:restartNumberingAfterBreak="0">
    <w:nsid w:val="33E81A92"/>
    <w:multiLevelType w:val="hybridMultilevel"/>
    <w:tmpl w:val="356CE91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34612657"/>
    <w:multiLevelType w:val="singleLevel"/>
    <w:tmpl w:val="04150017"/>
    <w:styleLink w:val="WW8Num291"/>
    <w:lvl w:ilvl="0">
      <w:start w:val="1"/>
      <w:numFmt w:val="lowerLetter"/>
      <w:lvlText w:val="%1)"/>
      <w:lvlJc w:val="left"/>
      <w:pPr>
        <w:tabs>
          <w:tab w:val="num" w:pos="360"/>
        </w:tabs>
        <w:ind w:left="360" w:hanging="360"/>
      </w:pPr>
    </w:lvl>
  </w:abstractNum>
  <w:abstractNum w:abstractNumId="59" w15:restartNumberingAfterBreak="0">
    <w:nsid w:val="35C346BA"/>
    <w:multiLevelType w:val="hybridMultilevel"/>
    <w:tmpl w:val="2440F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E01545"/>
    <w:multiLevelType w:val="multilevel"/>
    <w:tmpl w:val="D618011A"/>
    <w:lvl w:ilvl="0">
      <w:start w:val="1"/>
      <w:numFmt w:val="decimal"/>
      <w:lvlText w:val="%1)"/>
      <w:lvlJc w:val="left"/>
      <w:pPr>
        <w:ind w:left="1070" w:hanging="360"/>
      </w:pPr>
      <w:rPr>
        <w:rFonts w:hint="default"/>
        <w:b w:val="0"/>
        <w:color w:val="auto"/>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61" w15:restartNumberingAfterBreak="0">
    <w:nsid w:val="374F1400"/>
    <w:multiLevelType w:val="hybridMultilevel"/>
    <w:tmpl w:val="80C47F9E"/>
    <w:lvl w:ilvl="0" w:tplc="43384048">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38DE6D04"/>
    <w:multiLevelType w:val="hybridMultilevel"/>
    <w:tmpl w:val="5D423130"/>
    <w:lvl w:ilvl="0" w:tplc="521EBE00">
      <w:start w:val="2"/>
      <w:numFmt w:val="decimal"/>
      <w:lvlText w:val="%1)"/>
      <w:lvlJc w:val="left"/>
      <w:pPr>
        <w:ind w:left="1069"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215D12"/>
    <w:multiLevelType w:val="hybridMultilevel"/>
    <w:tmpl w:val="AF6E821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39C57D64"/>
    <w:multiLevelType w:val="hybridMultilevel"/>
    <w:tmpl w:val="683C1E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9CD3B5A"/>
    <w:multiLevelType w:val="hybridMultilevel"/>
    <w:tmpl w:val="27C89352"/>
    <w:lvl w:ilvl="0" w:tplc="E4F8A926">
      <w:start w:val="1"/>
      <w:numFmt w:val="decimal"/>
      <w:lvlText w:val="%1."/>
      <w:lvlJc w:val="left"/>
      <w:pPr>
        <w:tabs>
          <w:tab w:val="num" w:pos="360"/>
        </w:tabs>
        <w:ind w:left="360" w:hanging="360"/>
      </w:pPr>
      <w:rPr>
        <w:rFonts w:hint="default"/>
        <w:strike w:val="0"/>
        <w:color w:val="auto"/>
        <w:sz w:val="22"/>
      </w:rPr>
    </w:lvl>
    <w:lvl w:ilvl="1" w:tplc="04150019">
      <w:start w:val="1"/>
      <w:numFmt w:val="lowerLetter"/>
      <w:lvlText w:val="%2."/>
      <w:lvlJc w:val="left"/>
      <w:pPr>
        <w:tabs>
          <w:tab w:val="num" w:pos="900"/>
        </w:tabs>
        <w:ind w:left="900" w:hanging="360"/>
      </w:pPr>
    </w:lvl>
    <w:lvl w:ilvl="2" w:tplc="7FD6B6CA">
      <w:start w:val="1"/>
      <w:numFmt w:val="decimal"/>
      <w:lvlText w:val="%3)"/>
      <w:lvlJc w:val="right"/>
      <w:pPr>
        <w:tabs>
          <w:tab w:val="num" w:pos="1620"/>
        </w:tabs>
        <w:ind w:left="1620" w:hanging="180"/>
      </w:pPr>
      <w:rPr>
        <w:rFonts w:ascii="Times New Roman" w:eastAsia="Calibri" w:hAnsi="Times New Roman" w:cs="Times New Roman" w:hint="default"/>
        <w:color w:val="auto"/>
      </w:rPr>
    </w:lvl>
    <w:lvl w:ilvl="3" w:tplc="0415000F">
      <w:start w:val="1"/>
      <w:numFmt w:val="decimal"/>
      <w:lvlText w:val="%4."/>
      <w:lvlJc w:val="left"/>
      <w:pPr>
        <w:tabs>
          <w:tab w:val="num" w:pos="2340"/>
        </w:tabs>
        <w:ind w:left="2340" w:hanging="360"/>
      </w:pPr>
    </w:lvl>
    <w:lvl w:ilvl="4" w:tplc="04150011">
      <w:start w:val="1"/>
      <w:numFmt w:val="decimal"/>
      <w:lvlText w:val="%5)"/>
      <w:lvlJc w:val="left"/>
      <w:pPr>
        <w:ind w:left="3060" w:hanging="360"/>
      </w:pPr>
      <w:rPr>
        <w:rFonts w:hint="default"/>
      </w:r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66" w15:restartNumberingAfterBreak="0">
    <w:nsid w:val="39F51D9C"/>
    <w:multiLevelType w:val="hybridMultilevel"/>
    <w:tmpl w:val="25349F5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3B8A55E4"/>
    <w:multiLevelType w:val="multilevel"/>
    <w:tmpl w:val="04150023"/>
    <w:styleLink w:val="WW8Num4514115"/>
    <w:lvl w:ilvl="0">
      <w:start w:val="1"/>
      <w:numFmt w:val="upperRoman"/>
      <w:pStyle w:val="Nagwek1"/>
      <w:lvlText w:val="Artykuł %1."/>
      <w:lvlJc w:val="left"/>
      <w:pPr>
        <w:tabs>
          <w:tab w:val="num" w:pos="1440"/>
        </w:tabs>
        <w:ind w:left="0" w:firstLine="0"/>
      </w:pPr>
    </w:lvl>
    <w:lvl w:ilvl="1">
      <w:start w:val="1"/>
      <w:numFmt w:val="decimalZero"/>
      <w:pStyle w:val="Nagwek2"/>
      <w:isLgl/>
      <w:lvlText w:val="Paragraf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68" w15:restartNumberingAfterBreak="0">
    <w:nsid w:val="3C9435F7"/>
    <w:multiLevelType w:val="hybridMultilevel"/>
    <w:tmpl w:val="628CF148"/>
    <w:lvl w:ilvl="0" w:tplc="F4BA2EE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E1A3BFD"/>
    <w:multiLevelType w:val="hybridMultilevel"/>
    <w:tmpl w:val="F9B402BC"/>
    <w:lvl w:ilvl="0" w:tplc="2E3E4C1E">
      <w:start w:val="1"/>
      <w:numFmt w:val="decimal"/>
      <w:lvlText w:val="%1."/>
      <w:lvlJc w:val="left"/>
      <w:pPr>
        <w:ind w:left="720" w:hanging="720"/>
      </w:pPr>
      <w:rPr>
        <w:rFonts w:hint="default"/>
        <w:b w:val="0"/>
        <w:color w:val="auto"/>
        <w:sz w:val="22"/>
        <w:szCs w:val="22"/>
      </w:rPr>
    </w:lvl>
    <w:lvl w:ilvl="1" w:tplc="0C965D08">
      <w:start w:val="1"/>
      <w:numFmt w:val="decimal"/>
      <w:lvlText w:val="%2."/>
      <w:lvlJc w:val="left"/>
      <w:pPr>
        <w:ind w:left="1080" w:hanging="360"/>
      </w:pPr>
      <w:rPr>
        <w:rFonts w:hint="default"/>
      </w:rPr>
    </w:lvl>
    <w:lvl w:ilvl="2" w:tplc="EAC8BD6E">
      <w:start w:val="2"/>
      <w:numFmt w:val="decimal"/>
      <w:lvlText w:val="%3"/>
      <w:lvlJc w:val="left"/>
      <w:pPr>
        <w:ind w:left="1980" w:hanging="360"/>
      </w:pPr>
      <w:rPr>
        <w:rFonts w:hint="default"/>
        <w:sz w:val="16"/>
      </w:rPr>
    </w:lvl>
    <w:lvl w:ilvl="3" w:tplc="0415000F">
      <w:start w:val="1"/>
      <w:numFmt w:val="decimal"/>
      <w:lvlText w:val="%4."/>
      <w:lvlJc w:val="left"/>
      <w:pPr>
        <w:ind w:left="2520" w:hanging="360"/>
      </w:pPr>
    </w:lvl>
    <w:lvl w:ilvl="4" w:tplc="D2E8A56C">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01D6639"/>
    <w:multiLevelType w:val="hybridMultilevel"/>
    <w:tmpl w:val="A7DAFC8C"/>
    <w:lvl w:ilvl="0" w:tplc="3A30B30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1" w15:restartNumberingAfterBreak="0">
    <w:nsid w:val="40B116C3"/>
    <w:multiLevelType w:val="hybridMultilevel"/>
    <w:tmpl w:val="40961B74"/>
    <w:lvl w:ilvl="0" w:tplc="B3925E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BE6AF6"/>
    <w:multiLevelType w:val="hybridMultilevel"/>
    <w:tmpl w:val="64D8149C"/>
    <w:styleLink w:val="WW8Num4511225"/>
    <w:lvl w:ilvl="0" w:tplc="EEC2431C">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DB3046"/>
    <w:multiLevelType w:val="hybridMultilevel"/>
    <w:tmpl w:val="BAF02690"/>
    <w:lvl w:ilvl="0" w:tplc="C5222FFC">
      <w:start w:val="1"/>
      <w:numFmt w:val="upperRoman"/>
      <w:lvlText w:val="%1."/>
      <w:lvlJc w:val="left"/>
      <w:pPr>
        <w:ind w:left="720" w:hanging="720"/>
      </w:pPr>
      <w:rPr>
        <w:rFonts w:ascii="Times New Roman" w:hAnsi="Times New Roman" w:cs="Times New Roman" w:hint="default"/>
        <w:b/>
        <w:color w:val="auto"/>
        <w:sz w:val="22"/>
        <w:szCs w:val="22"/>
      </w:rPr>
    </w:lvl>
    <w:lvl w:ilvl="1" w:tplc="0C965D08">
      <w:start w:val="1"/>
      <w:numFmt w:val="decimal"/>
      <w:lvlText w:val="%2."/>
      <w:lvlJc w:val="left"/>
      <w:pPr>
        <w:ind w:left="1080" w:hanging="360"/>
      </w:pPr>
      <w:rPr>
        <w:rFonts w:hint="default"/>
      </w:rPr>
    </w:lvl>
    <w:lvl w:ilvl="2" w:tplc="EAC8BD6E">
      <w:start w:val="2"/>
      <w:numFmt w:val="decimal"/>
      <w:lvlText w:val="%3"/>
      <w:lvlJc w:val="left"/>
      <w:pPr>
        <w:ind w:left="1980" w:hanging="360"/>
      </w:pPr>
      <w:rPr>
        <w:rFonts w:hint="default"/>
        <w:sz w:val="16"/>
      </w:rPr>
    </w:lvl>
    <w:lvl w:ilvl="3" w:tplc="0415000F">
      <w:start w:val="1"/>
      <w:numFmt w:val="decimal"/>
      <w:lvlText w:val="%4."/>
      <w:lvlJc w:val="left"/>
      <w:pPr>
        <w:ind w:left="2520" w:hanging="360"/>
      </w:pPr>
    </w:lvl>
    <w:lvl w:ilvl="4" w:tplc="D2E8A56C">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36362AE"/>
    <w:multiLevelType w:val="hybridMultilevel"/>
    <w:tmpl w:val="B93CDC4A"/>
    <w:styleLink w:val="WW8Num451413"/>
    <w:lvl w:ilvl="0" w:tplc="B532DE30">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438214AF"/>
    <w:multiLevelType w:val="multilevel"/>
    <w:tmpl w:val="4964F94E"/>
    <w:styleLink w:val="WW8Num292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7" w15:restartNumberingAfterBreak="0">
    <w:nsid w:val="456B5C41"/>
    <w:multiLevelType w:val="hybridMultilevel"/>
    <w:tmpl w:val="ED9AE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D531C2"/>
    <w:multiLevelType w:val="hybridMultilevel"/>
    <w:tmpl w:val="3C2E07C2"/>
    <w:styleLink w:val="WW8Num2912211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7C6220A">
      <w:start w:val="1"/>
      <w:numFmt w:val="lowerLetter"/>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5E4D75"/>
    <w:multiLevelType w:val="hybridMultilevel"/>
    <w:tmpl w:val="BC7EA4E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0" w15:restartNumberingAfterBreak="0">
    <w:nsid w:val="48F9420D"/>
    <w:multiLevelType w:val="hybridMultilevel"/>
    <w:tmpl w:val="D04C8250"/>
    <w:styleLink w:val="WW8Num4511223"/>
    <w:lvl w:ilvl="0" w:tplc="C1D2271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9C3750E"/>
    <w:multiLevelType w:val="hybridMultilevel"/>
    <w:tmpl w:val="C064422A"/>
    <w:lvl w:ilvl="0" w:tplc="A0C66C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E930A8"/>
    <w:multiLevelType w:val="hybridMultilevel"/>
    <w:tmpl w:val="A81CAA5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4A0C6639"/>
    <w:multiLevelType w:val="hybridMultilevel"/>
    <w:tmpl w:val="EF542E86"/>
    <w:lvl w:ilvl="0" w:tplc="528C172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4A124D53"/>
    <w:multiLevelType w:val="hybridMultilevel"/>
    <w:tmpl w:val="493870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4B5A058B"/>
    <w:multiLevelType w:val="hybridMultilevel"/>
    <w:tmpl w:val="8AD47A66"/>
    <w:lvl w:ilvl="0" w:tplc="B7525D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D5613B7"/>
    <w:multiLevelType w:val="multilevel"/>
    <w:tmpl w:val="04440956"/>
    <w:styleLink w:val="WW8Num29113"/>
    <w:lvl w:ilvl="0">
      <w:start w:val="1"/>
      <w:numFmt w:val="decimal"/>
      <w:lvlText w:val="%1."/>
      <w:lvlJc w:val="left"/>
      <w:pPr>
        <w:ind w:left="720" w:hanging="360"/>
      </w:pPr>
      <w:rPr>
        <w:rFonts w:hint="default"/>
        <w:b w:val="0"/>
        <w:i w:val="0"/>
        <w:sz w:val="24"/>
        <w:szCs w:val="24"/>
      </w:rPr>
    </w:lvl>
    <w:lvl w:ilvl="1">
      <w:start w:val="4"/>
      <w:numFmt w:val="decimal"/>
      <w:isLgl/>
      <w:lvlText w:val="%1.%2."/>
      <w:lvlJc w:val="left"/>
      <w:pPr>
        <w:ind w:left="780" w:hanging="420"/>
      </w:pPr>
      <w:rPr>
        <w:rFonts w:ascii="Times New Roman" w:eastAsia="Times New Roman" w:hAnsi="Times New Roman" w:hint="default"/>
        <w:sz w:val="24"/>
      </w:rPr>
    </w:lvl>
    <w:lvl w:ilvl="2">
      <w:start w:val="1"/>
      <w:numFmt w:val="decimal"/>
      <w:isLgl/>
      <w:lvlText w:val="%1.%2.%3."/>
      <w:lvlJc w:val="left"/>
      <w:pPr>
        <w:ind w:left="1080" w:hanging="720"/>
      </w:pPr>
      <w:rPr>
        <w:rFonts w:ascii="Times New Roman" w:eastAsia="Times New Roman" w:hAnsi="Times New Roman" w:hint="default"/>
        <w:sz w:val="24"/>
      </w:rPr>
    </w:lvl>
    <w:lvl w:ilvl="3">
      <w:start w:val="1"/>
      <w:numFmt w:val="decimal"/>
      <w:isLgl/>
      <w:lvlText w:val="%1.%2.%3.%4."/>
      <w:lvlJc w:val="left"/>
      <w:pPr>
        <w:ind w:left="1080" w:hanging="720"/>
      </w:pPr>
      <w:rPr>
        <w:rFonts w:ascii="Times New Roman" w:eastAsia="Times New Roman" w:hAnsi="Times New Roman" w:hint="default"/>
        <w:sz w:val="24"/>
      </w:rPr>
    </w:lvl>
    <w:lvl w:ilvl="4">
      <w:start w:val="1"/>
      <w:numFmt w:val="decimal"/>
      <w:isLgl/>
      <w:lvlText w:val="%1.%2.%3.%4.%5."/>
      <w:lvlJc w:val="left"/>
      <w:pPr>
        <w:ind w:left="1440" w:hanging="1080"/>
      </w:pPr>
      <w:rPr>
        <w:rFonts w:ascii="Times New Roman" w:eastAsia="Times New Roman" w:hAnsi="Times New Roman" w:hint="default"/>
        <w:sz w:val="24"/>
      </w:rPr>
    </w:lvl>
    <w:lvl w:ilvl="5">
      <w:start w:val="1"/>
      <w:numFmt w:val="decimal"/>
      <w:isLgl/>
      <w:lvlText w:val="%1.%2.%3.%4.%5.%6."/>
      <w:lvlJc w:val="left"/>
      <w:pPr>
        <w:ind w:left="1440" w:hanging="1080"/>
      </w:pPr>
      <w:rPr>
        <w:rFonts w:ascii="Times New Roman" w:eastAsia="Times New Roman" w:hAnsi="Times New Roman" w:hint="default"/>
        <w:sz w:val="24"/>
      </w:rPr>
    </w:lvl>
    <w:lvl w:ilvl="6">
      <w:start w:val="1"/>
      <w:numFmt w:val="decimal"/>
      <w:isLgl/>
      <w:lvlText w:val="%1.%2.%3.%4.%5.%6.%7."/>
      <w:lvlJc w:val="left"/>
      <w:pPr>
        <w:ind w:left="1800" w:hanging="1440"/>
      </w:pPr>
      <w:rPr>
        <w:rFonts w:ascii="Times New Roman" w:eastAsia="Times New Roman" w:hAnsi="Times New Roman" w:hint="default"/>
        <w:sz w:val="24"/>
      </w:rPr>
    </w:lvl>
    <w:lvl w:ilvl="7">
      <w:start w:val="1"/>
      <w:numFmt w:val="decimal"/>
      <w:isLgl/>
      <w:lvlText w:val="%1.%2.%3.%4.%5.%6.%7.%8."/>
      <w:lvlJc w:val="left"/>
      <w:pPr>
        <w:ind w:left="1800" w:hanging="1440"/>
      </w:pPr>
      <w:rPr>
        <w:rFonts w:ascii="Times New Roman" w:eastAsia="Times New Roman" w:hAnsi="Times New Roman" w:hint="default"/>
        <w:sz w:val="24"/>
      </w:rPr>
    </w:lvl>
    <w:lvl w:ilvl="8">
      <w:start w:val="1"/>
      <w:numFmt w:val="decimal"/>
      <w:isLgl/>
      <w:lvlText w:val="%1.%2.%3.%4.%5.%6.%7.%8.%9."/>
      <w:lvlJc w:val="left"/>
      <w:pPr>
        <w:ind w:left="2160" w:hanging="1800"/>
      </w:pPr>
      <w:rPr>
        <w:rFonts w:ascii="Times New Roman" w:eastAsia="Times New Roman" w:hAnsi="Times New Roman" w:hint="default"/>
        <w:sz w:val="24"/>
      </w:rPr>
    </w:lvl>
  </w:abstractNum>
  <w:abstractNum w:abstractNumId="87" w15:restartNumberingAfterBreak="0">
    <w:nsid w:val="4D922FF8"/>
    <w:multiLevelType w:val="hybridMultilevel"/>
    <w:tmpl w:val="0A98A884"/>
    <w:styleLink w:val="WW8Num291311"/>
    <w:lvl w:ilvl="0" w:tplc="33AA8EFE">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DDF2325"/>
    <w:multiLevelType w:val="hybridMultilevel"/>
    <w:tmpl w:val="F0ACA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E816ABE"/>
    <w:multiLevelType w:val="hybridMultilevel"/>
    <w:tmpl w:val="871A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E833F15"/>
    <w:multiLevelType w:val="hybridMultilevel"/>
    <w:tmpl w:val="748C9D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F9724D8"/>
    <w:multiLevelType w:val="hybridMultilevel"/>
    <w:tmpl w:val="A9F494FA"/>
    <w:lvl w:ilvl="0" w:tplc="BDF03A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FFF38F4"/>
    <w:multiLevelType w:val="hybridMultilevel"/>
    <w:tmpl w:val="3AAE71E0"/>
    <w:styleLink w:val="WW8Num295"/>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05D514F"/>
    <w:multiLevelType w:val="hybridMultilevel"/>
    <w:tmpl w:val="C6A0788A"/>
    <w:styleLink w:val="WW8Num291713"/>
    <w:lvl w:ilvl="0" w:tplc="D9DC55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5094117D"/>
    <w:multiLevelType w:val="hybridMultilevel"/>
    <w:tmpl w:val="3FB46686"/>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1322B1E"/>
    <w:multiLevelType w:val="hybridMultilevel"/>
    <w:tmpl w:val="8A8A5188"/>
    <w:styleLink w:val="WW8Num454"/>
    <w:lvl w:ilvl="0" w:tplc="484AAA50">
      <w:start w:val="3"/>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1D518C0"/>
    <w:multiLevelType w:val="hybridMultilevel"/>
    <w:tmpl w:val="57C6A112"/>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97" w15:restartNumberingAfterBreak="0">
    <w:nsid w:val="5286388A"/>
    <w:multiLevelType w:val="hybridMultilevel"/>
    <w:tmpl w:val="BAC21860"/>
    <w:lvl w:ilvl="0" w:tplc="72965C7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5252DA7"/>
    <w:multiLevelType w:val="hybridMultilevel"/>
    <w:tmpl w:val="F5A45BE0"/>
    <w:styleLink w:val="WW8Num29122112"/>
    <w:lvl w:ilvl="0" w:tplc="04150011">
      <w:start w:val="1"/>
      <w:numFmt w:val="decimal"/>
      <w:lvlText w:val="%1)"/>
      <w:lvlJc w:val="left"/>
      <w:pPr>
        <w:ind w:left="720" w:hanging="360"/>
      </w:pPr>
    </w:lvl>
    <w:lvl w:ilvl="1" w:tplc="FF0278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6B46FBB"/>
    <w:multiLevelType w:val="hybridMultilevel"/>
    <w:tmpl w:val="760E5F54"/>
    <w:lvl w:ilvl="0" w:tplc="434620AC">
      <w:start w:val="8"/>
      <w:numFmt w:val="decimal"/>
      <w:lvlText w:val="%1."/>
      <w:lvlJc w:val="left"/>
      <w:pPr>
        <w:ind w:left="720" w:hanging="720"/>
      </w:pPr>
      <w:rPr>
        <w:rFonts w:hint="default"/>
        <w:b w:val="0"/>
        <w:color w:val="auto"/>
        <w:sz w:val="22"/>
        <w:szCs w:val="22"/>
      </w:rPr>
    </w:lvl>
    <w:lvl w:ilvl="1" w:tplc="0C965D08">
      <w:start w:val="1"/>
      <w:numFmt w:val="decimal"/>
      <w:lvlText w:val="%2."/>
      <w:lvlJc w:val="left"/>
      <w:pPr>
        <w:ind w:left="1080" w:hanging="360"/>
      </w:pPr>
      <w:rPr>
        <w:rFonts w:hint="default"/>
      </w:rPr>
    </w:lvl>
    <w:lvl w:ilvl="2" w:tplc="EAC8BD6E">
      <w:start w:val="2"/>
      <w:numFmt w:val="decimal"/>
      <w:lvlText w:val="%3"/>
      <w:lvlJc w:val="left"/>
      <w:pPr>
        <w:ind w:left="1980" w:hanging="360"/>
      </w:pPr>
      <w:rPr>
        <w:rFonts w:hint="default"/>
        <w:sz w:val="16"/>
      </w:rPr>
    </w:lvl>
    <w:lvl w:ilvl="3" w:tplc="0415000F">
      <w:start w:val="1"/>
      <w:numFmt w:val="decimal"/>
      <w:lvlText w:val="%4."/>
      <w:lvlJc w:val="left"/>
      <w:pPr>
        <w:ind w:left="2520" w:hanging="360"/>
      </w:pPr>
    </w:lvl>
    <w:lvl w:ilvl="4" w:tplc="D2E8A56C">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744225D"/>
    <w:multiLevelType w:val="hybridMultilevel"/>
    <w:tmpl w:val="15023B90"/>
    <w:lvl w:ilvl="0" w:tplc="976ED3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7A77768"/>
    <w:multiLevelType w:val="multilevel"/>
    <w:tmpl w:val="7518886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2"/>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2" w15:restartNumberingAfterBreak="0">
    <w:nsid w:val="59AE348D"/>
    <w:multiLevelType w:val="hybridMultilevel"/>
    <w:tmpl w:val="7090CA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5A280349"/>
    <w:multiLevelType w:val="hybridMultilevel"/>
    <w:tmpl w:val="81320004"/>
    <w:lvl w:ilvl="0" w:tplc="1624D40E">
      <w:start w:val="10"/>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BFC28A1"/>
    <w:multiLevelType w:val="hybridMultilevel"/>
    <w:tmpl w:val="4A2266AE"/>
    <w:styleLink w:val="WW8Num291421"/>
    <w:lvl w:ilvl="0" w:tplc="BC5A5B58">
      <w:start w:val="1"/>
      <w:numFmt w:val="bullet"/>
      <w:lvlText w:val="□"/>
      <w:lvlJc w:val="left"/>
      <w:pPr>
        <w:ind w:left="785" w:hanging="360"/>
      </w:pPr>
      <w:rPr>
        <w:rFonts w:ascii="Times New Roman" w:hAnsi="Times New Roman" w:cs="Times New Roman" w:hint="default"/>
        <w:strike w:val="0"/>
        <w:color w:val="auto"/>
        <w:sz w:val="40"/>
        <w:szCs w:val="40"/>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05" w15:restartNumberingAfterBreak="0">
    <w:nsid w:val="5CB26FD0"/>
    <w:multiLevelType w:val="hybridMultilevel"/>
    <w:tmpl w:val="79AC4ECE"/>
    <w:styleLink w:val="WW8Num2913"/>
    <w:lvl w:ilvl="0" w:tplc="3012839E">
      <w:start w:val="1"/>
      <w:numFmt w:val="bullet"/>
      <w:lvlText w:val=""/>
      <w:lvlJc w:val="left"/>
      <w:pPr>
        <w:ind w:left="720" w:hanging="360"/>
      </w:pPr>
      <w:rPr>
        <w:rFonts w:ascii="Symbol" w:hAnsi="Symbol" w:hint="default"/>
      </w:rPr>
    </w:lvl>
    <w:lvl w:ilvl="1" w:tplc="BBE49828" w:tentative="1">
      <w:start w:val="1"/>
      <w:numFmt w:val="bullet"/>
      <w:lvlText w:val="o"/>
      <w:lvlJc w:val="left"/>
      <w:pPr>
        <w:ind w:left="1440" w:hanging="360"/>
      </w:pPr>
      <w:rPr>
        <w:rFonts w:ascii="Courier New" w:hAnsi="Courier New" w:cs="Courier New" w:hint="default"/>
      </w:rPr>
    </w:lvl>
    <w:lvl w:ilvl="2" w:tplc="E22C52E0" w:tentative="1">
      <w:start w:val="1"/>
      <w:numFmt w:val="bullet"/>
      <w:lvlText w:val=""/>
      <w:lvlJc w:val="left"/>
      <w:pPr>
        <w:ind w:left="2160" w:hanging="360"/>
      </w:pPr>
      <w:rPr>
        <w:rFonts w:ascii="Wingdings" w:hAnsi="Wingdings" w:hint="default"/>
      </w:rPr>
    </w:lvl>
    <w:lvl w:ilvl="3" w:tplc="B6C2BE5E" w:tentative="1">
      <w:start w:val="1"/>
      <w:numFmt w:val="bullet"/>
      <w:lvlText w:val=""/>
      <w:lvlJc w:val="left"/>
      <w:pPr>
        <w:ind w:left="2880" w:hanging="360"/>
      </w:pPr>
      <w:rPr>
        <w:rFonts w:ascii="Symbol" w:hAnsi="Symbol" w:hint="default"/>
      </w:rPr>
    </w:lvl>
    <w:lvl w:ilvl="4" w:tplc="D3C27AD2" w:tentative="1">
      <w:start w:val="1"/>
      <w:numFmt w:val="bullet"/>
      <w:lvlText w:val="o"/>
      <w:lvlJc w:val="left"/>
      <w:pPr>
        <w:ind w:left="3600" w:hanging="360"/>
      </w:pPr>
      <w:rPr>
        <w:rFonts w:ascii="Courier New" w:hAnsi="Courier New" w:cs="Courier New" w:hint="default"/>
      </w:rPr>
    </w:lvl>
    <w:lvl w:ilvl="5" w:tplc="45E83278" w:tentative="1">
      <w:start w:val="1"/>
      <w:numFmt w:val="bullet"/>
      <w:lvlText w:val=""/>
      <w:lvlJc w:val="left"/>
      <w:pPr>
        <w:ind w:left="4320" w:hanging="360"/>
      </w:pPr>
      <w:rPr>
        <w:rFonts w:ascii="Wingdings" w:hAnsi="Wingdings" w:hint="default"/>
      </w:rPr>
    </w:lvl>
    <w:lvl w:ilvl="6" w:tplc="9B28B5EE" w:tentative="1">
      <w:start w:val="1"/>
      <w:numFmt w:val="bullet"/>
      <w:lvlText w:val=""/>
      <w:lvlJc w:val="left"/>
      <w:pPr>
        <w:ind w:left="5040" w:hanging="360"/>
      </w:pPr>
      <w:rPr>
        <w:rFonts w:ascii="Symbol" w:hAnsi="Symbol" w:hint="default"/>
      </w:rPr>
    </w:lvl>
    <w:lvl w:ilvl="7" w:tplc="EC145936" w:tentative="1">
      <w:start w:val="1"/>
      <w:numFmt w:val="bullet"/>
      <w:lvlText w:val="o"/>
      <w:lvlJc w:val="left"/>
      <w:pPr>
        <w:ind w:left="5760" w:hanging="360"/>
      </w:pPr>
      <w:rPr>
        <w:rFonts w:ascii="Courier New" w:hAnsi="Courier New" w:cs="Courier New" w:hint="default"/>
      </w:rPr>
    </w:lvl>
    <w:lvl w:ilvl="8" w:tplc="0158F73C" w:tentative="1">
      <w:start w:val="1"/>
      <w:numFmt w:val="bullet"/>
      <w:lvlText w:val=""/>
      <w:lvlJc w:val="left"/>
      <w:pPr>
        <w:ind w:left="6480" w:hanging="360"/>
      </w:pPr>
      <w:rPr>
        <w:rFonts w:ascii="Wingdings" w:hAnsi="Wingdings" w:hint="default"/>
      </w:rPr>
    </w:lvl>
  </w:abstractNum>
  <w:abstractNum w:abstractNumId="106" w15:restartNumberingAfterBreak="0">
    <w:nsid w:val="5D1A74F6"/>
    <w:multiLevelType w:val="multilevel"/>
    <w:tmpl w:val="E29C3120"/>
    <w:styleLink w:val="WW8Num451416"/>
    <w:lvl w:ilvl="0">
      <w:start w:val="4"/>
      <w:numFmt w:val="decimal"/>
      <w:lvlText w:val="%1."/>
      <w:lvlJc w:val="left"/>
      <w:pPr>
        <w:tabs>
          <w:tab w:val="num" w:pos="5322"/>
        </w:tabs>
        <w:ind w:left="5322" w:hanging="360"/>
      </w:pPr>
      <w:rPr>
        <w:rFonts w:hint="default"/>
        <w:strike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7" w15:restartNumberingAfterBreak="0">
    <w:nsid w:val="5D6828B6"/>
    <w:multiLevelType w:val="hybridMultilevel"/>
    <w:tmpl w:val="9238DB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15:restartNumberingAfterBreak="0">
    <w:nsid w:val="5D7E75D6"/>
    <w:multiLevelType w:val="multilevel"/>
    <w:tmpl w:val="D0C00414"/>
    <w:styleLink w:val="WW8Num4512114"/>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5F5E51A0"/>
    <w:multiLevelType w:val="hybridMultilevel"/>
    <w:tmpl w:val="781E83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0D2244A"/>
    <w:multiLevelType w:val="hybridMultilevel"/>
    <w:tmpl w:val="A21C7EE4"/>
    <w:styleLink w:val="WW8Num451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15D09AE"/>
    <w:multiLevelType w:val="hybridMultilevel"/>
    <w:tmpl w:val="2A984F0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61681863"/>
    <w:multiLevelType w:val="hybridMultilevel"/>
    <w:tmpl w:val="EE001C2C"/>
    <w:styleLink w:val="WW8Num452212"/>
    <w:lvl w:ilvl="0" w:tplc="13BEC6B2">
      <w:start w:val="1"/>
      <w:numFmt w:val="upperLetter"/>
      <w:lvlText w:val="%1."/>
      <w:lvlJc w:val="left"/>
      <w:pPr>
        <w:ind w:left="1211"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3" w15:restartNumberingAfterBreak="0">
    <w:nsid w:val="61703F60"/>
    <w:multiLevelType w:val="multilevel"/>
    <w:tmpl w:val="EB0818EC"/>
    <w:styleLink w:val="WW8Num29122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64293484"/>
    <w:multiLevelType w:val="hybridMultilevel"/>
    <w:tmpl w:val="36A24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5192A2B"/>
    <w:multiLevelType w:val="hybridMultilevel"/>
    <w:tmpl w:val="3D2C1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7B252EE"/>
    <w:multiLevelType w:val="singleLevel"/>
    <w:tmpl w:val="0415000F"/>
    <w:styleLink w:val="WW8Num2912122"/>
    <w:lvl w:ilvl="0">
      <w:start w:val="1"/>
      <w:numFmt w:val="decimal"/>
      <w:lvlText w:val="%1."/>
      <w:lvlJc w:val="left"/>
      <w:pPr>
        <w:tabs>
          <w:tab w:val="num" w:pos="360"/>
        </w:tabs>
        <w:ind w:left="360" w:hanging="360"/>
      </w:pPr>
      <w:rPr>
        <w:rFonts w:cs="Times New Roman"/>
      </w:rPr>
    </w:lvl>
  </w:abstractNum>
  <w:abstractNum w:abstractNumId="117" w15:restartNumberingAfterBreak="0">
    <w:nsid w:val="68A26390"/>
    <w:multiLevelType w:val="hybridMultilevel"/>
    <w:tmpl w:val="E0B051DA"/>
    <w:styleLink w:val="WW8Num29122"/>
    <w:lvl w:ilvl="0" w:tplc="FFFFFFFF">
      <w:start w:val="1"/>
      <w:numFmt w:val="decimal"/>
      <w:lvlText w:val="%1."/>
      <w:lvlJc w:val="right"/>
      <w:pPr>
        <w:ind w:left="720" w:hanging="360"/>
      </w:pPr>
      <w:rPr>
        <w:rFonts w:hint="default"/>
      </w:rPr>
    </w:lvl>
    <w:lvl w:ilvl="1" w:tplc="9E386D3E">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8DE5CDD"/>
    <w:multiLevelType w:val="hybridMultilevel"/>
    <w:tmpl w:val="A8543B02"/>
    <w:lvl w:ilvl="0" w:tplc="EF7872F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9371D97"/>
    <w:multiLevelType w:val="hybridMultilevel"/>
    <w:tmpl w:val="35DA54E0"/>
    <w:styleLink w:val="WW8Num4514131"/>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9732AB2"/>
    <w:multiLevelType w:val="multilevel"/>
    <w:tmpl w:val="673A8AA0"/>
    <w:styleLink w:val="WW8Num45112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6A273AAA"/>
    <w:multiLevelType w:val="hybridMultilevel"/>
    <w:tmpl w:val="C57CD660"/>
    <w:lvl w:ilvl="0" w:tplc="ACF6E7D0">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CF66487"/>
    <w:multiLevelType w:val="hybridMultilevel"/>
    <w:tmpl w:val="E07807A4"/>
    <w:styleLink w:val="WW8Num291229"/>
    <w:lvl w:ilvl="0" w:tplc="74F200A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D48439D"/>
    <w:multiLevelType w:val="hybridMultilevel"/>
    <w:tmpl w:val="E9863A0C"/>
    <w:lvl w:ilvl="0" w:tplc="717C3E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E587388"/>
    <w:multiLevelType w:val="hybridMultilevel"/>
    <w:tmpl w:val="34D0949C"/>
    <w:styleLink w:val="WW8Num291224"/>
    <w:lvl w:ilvl="0" w:tplc="CA4421D2">
      <w:start w:val="1"/>
      <w:numFmt w:val="decimal"/>
      <w:lvlText w:val="%1)"/>
      <w:lvlJc w:val="left"/>
      <w:pPr>
        <w:ind w:left="1146" w:hanging="360"/>
      </w:pPr>
      <w:rPr>
        <w:b w:val="0"/>
      </w:rPr>
    </w:lvl>
    <w:lvl w:ilvl="1" w:tplc="ACB644D8"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5" w15:restartNumberingAfterBreak="0">
    <w:nsid w:val="6E7D7FD2"/>
    <w:multiLevelType w:val="hybridMultilevel"/>
    <w:tmpl w:val="EA1E3F86"/>
    <w:styleLink w:val="WW8Num4512115"/>
    <w:lvl w:ilvl="0" w:tplc="91F278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ED539E6"/>
    <w:multiLevelType w:val="hybridMultilevel"/>
    <w:tmpl w:val="E7F2BBDE"/>
    <w:lvl w:ilvl="0" w:tplc="DC2C1B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EE40102"/>
    <w:multiLevelType w:val="hybridMultilevel"/>
    <w:tmpl w:val="C5E473AE"/>
    <w:lvl w:ilvl="0" w:tplc="D6D2C52C">
      <w:start w:val="3"/>
      <w:numFmt w:val="lowerLetter"/>
      <w:lvlText w:val="%1)"/>
      <w:lvlJc w:val="left"/>
      <w:pPr>
        <w:ind w:left="1069" w:hanging="360"/>
      </w:pPr>
      <w:rPr>
        <w:rFonts w:ascii="Times New Roman" w:eastAsia="Times New Roman" w:hAnsi="Times New Roman" w:cs="Times New Roman" w:hint="default"/>
        <w:b w:val="0"/>
        <w:color w:val="auto"/>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8" w15:restartNumberingAfterBreak="0">
    <w:nsid w:val="6F206A0B"/>
    <w:multiLevelType w:val="hybridMultilevel"/>
    <w:tmpl w:val="0CFED748"/>
    <w:styleLink w:val="WW8Num29131112"/>
    <w:lvl w:ilvl="0" w:tplc="7262B650">
      <w:start w:val="1"/>
      <w:numFmt w:val="decimal"/>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FB42227"/>
    <w:multiLevelType w:val="singleLevel"/>
    <w:tmpl w:val="AF641DE6"/>
    <w:styleLink w:val="WW8Num452211"/>
    <w:lvl w:ilvl="0">
      <w:start w:val="1"/>
      <w:numFmt w:val="bullet"/>
      <w:lvlText w:val=""/>
      <w:lvlJc w:val="left"/>
      <w:pPr>
        <w:tabs>
          <w:tab w:val="num" w:pos="360"/>
        </w:tabs>
        <w:ind w:left="360" w:hanging="360"/>
      </w:pPr>
      <w:rPr>
        <w:rFonts w:ascii="Symbol" w:hAnsi="Symbol" w:hint="default"/>
        <w:sz w:val="16"/>
      </w:rPr>
    </w:lvl>
  </w:abstractNum>
  <w:abstractNum w:abstractNumId="130" w15:restartNumberingAfterBreak="0">
    <w:nsid w:val="705A7717"/>
    <w:multiLevelType w:val="singleLevel"/>
    <w:tmpl w:val="10ACD782"/>
    <w:styleLink w:val="WW8Num29323"/>
    <w:lvl w:ilvl="0">
      <w:start w:val="1"/>
      <w:numFmt w:val="bullet"/>
      <w:pStyle w:val="Listapunktowana2"/>
      <w:lvlText w:val=""/>
      <w:lvlJc w:val="left"/>
      <w:pPr>
        <w:tabs>
          <w:tab w:val="num" w:pos="360"/>
        </w:tabs>
        <w:ind w:left="360" w:hanging="360"/>
      </w:pPr>
      <w:rPr>
        <w:rFonts w:ascii="Symbol" w:hAnsi="Symbol" w:hint="default"/>
      </w:rPr>
    </w:lvl>
  </w:abstractNum>
  <w:abstractNum w:abstractNumId="131" w15:restartNumberingAfterBreak="0">
    <w:nsid w:val="70943449"/>
    <w:multiLevelType w:val="hybridMultilevel"/>
    <w:tmpl w:val="3A2C3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0E30B53"/>
    <w:multiLevelType w:val="multilevel"/>
    <w:tmpl w:val="3CEEE5F8"/>
    <w:styleLink w:val="WW8Num452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3" w15:restartNumberingAfterBreak="0">
    <w:nsid w:val="71BE5E64"/>
    <w:multiLevelType w:val="hybridMultilevel"/>
    <w:tmpl w:val="53ECFC20"/>
    <w:lvl w:ilvl="0" w:tplc="FBCA1D1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3166FA4"/>
    <w:multiLevelType w:val="hybridMultilevel"/>
    <w:tmpl w:val="661CA632"/>
    <w:styleLink w:val="WW8Num45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73C63149"/>
    <w:multiLevelType w:val="hybridMultilevel"/>
    <w:tmpl w:val="B0DC991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6" w15:restartNumberingAfterBreak="0">
    <w:nsid w:val="744B27E2"/>
    <w:multiLevelType w:val="multilevel"/>
    <w:tmpl w:val="90A81666"/>
    <w:styleLink w:val="WW8Num29131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7" w15:restartNumberingAfterBreak="0">
    <w:nsid w:val="74EA041F"/>
    <w:multiLevelType w:val="hybridMultilevel"/>
    <w:tmpl w:val="FBFEEE08"/>
    <w:styleLink w:val="WW8Num2911321"/>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8"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139" w15:restartNumberingAfterBreak="0">
    <w:nsid w:val="77456163"/>
    <w:multiLevelType w:val="hybridMultilevel"/>
    <w:tmpl w:val="E2DA75AA"/>
    <w:styleLink w:val="WW8Num4511224"/>
    <w:lvl w:ilvl="0" w:tplc="67522DE4">
      <w:start w:val="4"/>
      <w:numFmt w:val="decimal"/>
      <w:lvlText w:val="%1."/>
      <w:lvlJc w:val="left"/>
      <w:pPr>
        <w:tabs>
          <w:tab w:val="num" w:pos="720"/>
        </w:tabs>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8CC6CE5"/>
    <w:multiLevelType w:val="hybridMultilevel"/>
    <w:tmpl w:val="A9A0DEFE"/>
    <w:styleLink w:val="WW8Num29171"/>
    <w:lvl w:ilvl="0" w:tplc="6256123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91D2D39"/>
    <w:multiLevelType w:val="hybridMultilevel"/>
    <w:tmpl w:val="0BD6718A"/>
    <w:styleLink w:val="WW8Num45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952094E"/>
    <w:multiLevelType w:val="hybridMultilevel"/>
    <w:tmpl w:val="423C8A7E"/>
    <w:lvl w:ilvl="0" w:tplc="91D082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9841913"/>
    <w:multiLevelType w:val="hybridMultilevel"/>
    <w:tmpl w:val="07E66F3C"/>
    <w:lvl w:ilvl="0" w:tplc="D5E69AC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4" w15:restartNumberingAfterBreak="0">
    <w:nsid w:val="79DC4700"/>
    <w:multiLevelType w:val="singleLevel"/>
    <w:tmpl w:val="725A529A"/>
    <w:styleLink w:val="WW8Num2912123"/>
    <w:lvl w:ilvl="0">
      <w:start w:val="1"/>
      <w:numFmt w:val="decimal"/>
      <w:lvlText w:val="%1)"/>
      <w:lvlJc w:val="left"/>
      <w:pPr>
        <w:ind w:left="1146" w:hanging="360"/>
      </w:pPr>
      <w:rPr>
        <w:i w:val="0"/>
      </w:rPr>
    </w:lvl>
  </w:abstractNum>
  <w:abstractNum w:abstractNumId="145" w15:restartNumberingAfterBreak="0">
    <w:nsid w:val="7AC40CB0"/>
    <w:multiLevelType w:val="hybridMultilevel"/>
    <w:tmpl w:val="FFD2B942"/>
    <w:styleLink w:val="WW8Num2912211"/>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6" w15:restartNumberingAfterBreak="0">
    <w:nsid w:val="7BE84FD6"/>
    <w:multiLevelType w:val="hybridMultilevel"/>
    <w:tmpl w:val="BC00F16C"/>
    <w:styleLink w:val="WW8Num29111"/>
    <w:lvl w:ilvl="0" w:tplc="CA7EC5C4">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BE85107"/>
    <w:multiLevelType w:val="hybridMultilevel"/>
    <w:tmpl w:val="7090CA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8" w15:restartNumberingAfterBreak="0">
    <w:nsid w:val="7D3C4024"/>
    <w:multiLevelType w:val="hybridMultilevel"/>
    <w:tmpl w:val="AD0AF84E"/>
    <w:styleLink w:val="WW8Num29132111"/>
    <w:lvl w:ilvl="0" w:tplc="807C7FE6">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9" w15:restartNumberingAfterBreak="0">
    <w:nsid w:val="7D9F188B"/>
    <w:multiLevelType w:val="multilevel"/>
    <w:tmpl w:val="632AE29C"/>
    <w:styleLink w:val="WW8Num29142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0" w15:restartNumberingAfterBreak="0">
    <w:nsid w:val="7EA60621"/>
    <w:multiLevelType w:val="hybridMultilevel"/>
    <w:tmpl w:val="AB5C6E62"/>
    <w:lvl w:ilvl="0" w:tplc="0430E0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F081ED1"/>
    <w:multiLevelType w:val="hybridMultilevel"/>
    <w:tmpl w:val="0254AB14"/>
    <w:lvl w:ilvl="0" w:tplc="E0162D9C">
      <w:start w:val="1"/>
      <w:numFmt w:val="decimal"/>
      <w:lvlText w:val="%1."/>
      <w:lvlJc w:val="left"/>
      <w:pPr>
        <w:ind w:left="12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FF415F5"/>
    <w:multiLevelType w:val="hybridMultilevel"/>
    <w:tmpl w:val="FB86CC14"/>
    <w:styleLink w:val="WW8Num2923"/>
    <w:lvl w:ilvl="0" w:tplc="04150011">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5"/>
  </w:num>
  <w:num w:numId="2">
    <w:abstractNumId w:val="108"/>
  </w:num>
  <w:num w:numId="3">
    <w:abstractNumId w:val="136"/>
  </w:num>
  <w:num w:numId="4">
    <w:abstractNumId w:val="67"/>
  </w:num>
  <w:num w:numId="5">
    <w:abstractNumId w:val="106"/>
  </w:num>
  <w:num w:numId="6">
    <w:abstractNumId w:val="105"/>
  </w:num>
  <w:num w:numId="7">
    <w:abstractNumId w:val="80"/>
  </w:num>
  <w:num w:numId="8">
    <w:abstractNumId w:val="139"/>
  </w:num>
  <w:num w:numId="9">
    <w:abstractNumId w:val="122"/>
  </w:num>
  <w:num w:numId="10">
    <w:abstractNumId w:val="20"/>
  </w:num>
  <w:num w:numId="11">
    <w:abstractNumId w:val="125"/>
  </w:num>
  <w:num w:numId="12">
    <w:abstractNumId w:val="130"/>
  </w:num>
  <w:num w:numId="13">
    <w:abstractNumId w:val="149"/>
  </w:num>
  <w:num w:numId="14">
    <w:abstractNumId w:val="40"/>
  </w:num>
  <w:num w:numId="15">
    <w:abstractNumId w:val="93"/>
  </w:num>
  <w:num w:numId="16">
    <w:abstractNumId w:val="4"/>
  </w:num>
  <w:num w:numId="17">
    <w:abstractNumId w:val="78"/>
  </w:num>
  <w:num w:numId="18">
    <w:abstractNumId w:val="72"/>
  </w:num>
  <w:num w:numId="19">
    <w:abstractNumId w:val="11"/>
  </w:num>
  <w:num w:numId="20">
    <w:abstractNumId w:val="49"/>
  </w:num>
  <w:num w:numId="21">
    <w:abstractNumId w:val="132"/>
  </w:num>
  <w:num w:numId="22">
    <w:abstractNumId w:val="137"/>
  </w:num>
  <w:num w:numId="23">
    <w:abstractNumId w:val="138"/>
  </w:num>
  <w:num w:numId="24">
    <w:abstractNumId w:val="120"/>
  </w:num>
  <w:num w:numId="25">
    <w:abstractNumId w:val="25"/>
  </w:num>
  <w:num w:numId="26">
    <w:abstractNumId w:val="95"/>
  </w:num>
  <w:num w:numId="27">
    <w:abstractNumId w:val="42"/>
  </w:num>
  <w:num w:numId="28">
    <w:abstractNumId w:val="134"/>
  </w:num>
  <w:num w:numId="29">
    <w:abstractNumId w:val="58"/>
  </w:num>
  <w:num w:numId="30">
    <w:abstractNumId w:val="146"/>
  </w:num>
  <w:num w:numId="31">
    <w:abstractNumId w:val="22"/>
  </w:num>
  <w:num w:numId="32">
    <w:abstractNumId w:val="92"/>
  </w:num>
  <w:num w:numId="33">
    <w:abstractNumId w:val="86"/>
  </w:num>
  <w:num w:numId="34">
    <w:abstractNumId w:val="152"/>
  </w:num>
  <w:num w:numId="35">
    <w:abstractNumId w:val="1"/>
  </w:num>
  <w:num w:numId="36">
    <w:abstractNumId w:val="116"/>
  </w:num>
  <w:num w:numId="37">
    <w:abstractNumId w:val="2"/>
  </w:num>
  <w:num w:numId="38">
    <w:abstractNumId w:val="74"/>
  </w:num>
  <w:num w:numId="39">
    <w:abstractNumId w:val="129"/>
  </w:num>
  <w:num w:numId="40">
    <w:abstractNumId w:val="101"/>
  </w:num>
  <w:num w:numId="41">
    <w:abstractNumId w:val="53"/>
  </w:num>
  <w:num w:numId="42">
    <w:abstractNumId w:val="43"/>
  </w:num>
  <w:num w:numId="43">
    <w:abstractNumId w:val="112"/>
  </w:num>
  <w:num w:numId="44">
    <w:abstractNumId w:val="76"/>
  </w:num>
  <w:num w:numId="45">
    <w:abstractNumId w:val="17"/>
  </w:num>
  <w:num w:numId="46">
    <w:abstractNumId w:val="15"/>
  </w:num>
  <w:num w:numId="47">
    <w:abstractNumId w:val="104"/>
  </w:num>
  <w:num w:numId="48">
    <w:abstractNumId w:val="141"/>
  </w:num>
  <w:num w:numId="49">
    <w:abstractNumId w:val="119"/>
  </w:num>
  <w:num w:numId="50">
    <w:abstractNumId w:val="87"/>
  </w:num>
  <w:num w:numId="51">
    <w:abstractNumId w:val="50"/>
  </w:num>
  <w:num w:numId="52">
    <w:abstractNumId w:val="140"/>
  </w:num>
  <w:num w:numId="53">
    <w:abstractNumId w:val="148"/>
  </w:num>
  <w:num w:numId="54">
    <w:abstractNumId w:val="30"/>
  </w:num>
  <w:num w:numId="55">
    <w:abstractNumId w:val="110"/>
  </w:num>
  <w:num w:numId="56">
    <w:abstractNumId w:val="38"/>
  </w:num>
  <w:num w:numId="57">
    <w:abstractNumId w:val="41"/>
  </w:num>
  <w:num w:numId="58">
    <w:abstractNumId w:val="37"/>
  </w:num>
  <w:num w:numId="59">
    <w:abstractNumId w:val="98"/>
  </w:num>
  <w:num w:numId="60">
    <w:abstractNumId w:val="73"/>
  </w:num>
  <w:num w:numId="61">
    <w:abstractNumId w:val="69"/>
  </w:num>
  <w:num w:numId="62">
    <w:abstractNumId w:val="100"/>
  </w:num>
  <w:num w:numId="63">
    <w:abstractNumId w:val="33"/>
  </w:num>
  <w:num w:numId="64">
    <w:abstractNumId w:val="51"/>
  </w:num>
  <w:num w:numId="65">
    <w:abstractNumId w:val="71"/>
  </w:num>
  <w:num w:numId="66">
    <w:abstractNumId w:val="65"/>
  </w:num>
  <w:num w:numId="67">
    <w:abstractNumId w:val="61"/>
  </w:num>
  <w:num w:numId="68">
    <w:abstractNumId w:val="8"/>
  </w:num>
  <w:num w:numId="69">
    <w:abstractNumId w:val="94"/>
  </w:num>
  <w:num w:numId="70">
    <w:abstractNumId w:val="0"/>
  </w:num>
  <w:num w:numId="71">
    <w:abstractNumId w:val="123"/>
  </w:num>
  <w:num w:numId="72">
    <w:abstractNumId w:val="6"/>
  </w:num>
  <w:num w:numId="73">
    <w:abstractNumId w:val="18"/>
  </w:num>
  <w:num w:numId="74">
    <w:abstractNumId w:val="84"/>
  </w:num>
  <w:num w:numId="75">
    <w:abstractNumId w:val="121"/>
  </w:num>
  <w:num w:numId="76">
    <w:abstractNumId w:val="91"/>
  </w:num>
  <w:num w:numId="77">
    <w:abstractNumId w:val="32"/>
  </w:num>
  <w:num w:numId="78">
    <w:abstractNumId w:val="55"/>
  </w:num>
  <w:num w:numId="79">
    <w:abstractNumId w:val="29"/>
  </w:num>
  <w:num w:numId="80">
    <w:abstractNumId w:val="26"/>
  </w:num>
  <w:num w:numId="81">
    <w:abstractNumId w:val="5"/>
  </w:num>
  <w:num w:numId="82">
    <w:abstractNumId w:val="28"/>
  </w:num>
  <w:num w:numId="83">
    <w:abstractNumId w:val="113"/>
  </w:num>
  <w:num w:numId="84">
    <w:abstractNumId w:val="117"/>
  </w:num>
  <w:num w:numId="85">
    <w:abstractNumId w:val="124"/>
  </w:num>
  <w:num w:numId="86">
    <w:abstractNumId w:val="128"/>
  </w:num>
  <w:num w:numId="87">
    <w:abstractNumId w:val="144"/>
  </w:num>
  <w:num w:numId="88">
    <w:abstractNumId w:val="145"/>
  </w:num>
  <w:num w:numId="89">
    <w:abstractNumId w:val="70"/>
  </w:num>
  <w:num w:numId="90">
    <w:abstractNumId w:val="56"/>
  </w:num>
  <w:num w:numId="91">
    <w:abstractNumId w:val="126"/>
  </w:num>
  <w:num w:numId="92">
    <w:abstractNumId w:val="39"/>
  </w:num>
  <w:num w:numId="93">
    <w:abstractNumId w:val="79"/>
  </w:num>
  <w:num w:numId="94">
    <w:abstractNumId w:val="48"/>
  </w:num>
  <w:num w:numId="95">
    <w:abstractNumId w:val="115"/>
  </w:num>
  <w:num w:numId="96">
    <w:abstractNumId w:val="64"/>
  </w:num>
  <w:num w:numId="97">
    <w:abstractNumId w:val="77"/>
  </w:num>
  <w:num w:numId="98">
    <w:abstractNumId w:val="131"/>
  </w:num>
  <w:num w:numId="99">
    <w:abstractNumId w:val="35"/>
  </w:num>
  <w:num w:numId="100">
    <w:abstractNumId w:val="62"/>
  </w:num>
  <w:num w:numId="101">
    <w:abstractNumId w:val="68"/>
  </w:num>
  <w:num w:numId="102">
    <w:abstractNumId w:val="46"/>
  </w:num>
  <w:num w:numId="103">
    <w:abstractNumId w:val="31"/>
  </w:num>
  <w:num w:numId="104">
    <w:abstractNumId w:val="9"/>
  </w:num>
  <w:num w:numId="105">
    <w:abstractNumId w:val="44"/>
  </w:num>
  <w:num w:numId="106">
    <w:abstractNumId w:val="118"/>
  </w:num>
  <w:num w:numId="107">
    <w:abstractNumId w:val="133"/>
  </w:num>
  <w:num w:numId="108">
    <w:abstractNumId w:val="150"/>
  </w:num>
  <w:num w:numId="109">
    <w:abstractNumId w:val="34"/>
  </w:num>
  <w:num w:numId="110">
    <w:abstractNumId w:val="81"/>
  </w:num>
  <w:num w:numId="111">
    <w:abstractNumId w:val="88"/>
  </w:num>
  <w:num w:numId="112">
    <w:abstractNumId w:val="83"/>
  </w:num>
  <w:num w:numId="113">
    <w:abstractNumId w:val="12"/>
  </w:num>
  <w:num w:numId="114">
    <w:abstractNumId w:val="54"/>
  </w:num>
  <w:num w:numId="115">
    <w:abstractNumId w:val="23"/>
  </w:num>
  <w:num w:numId="116">
    <w:abstractNumId w:val="27"/>
  </w:num>
  <w:num w:numId="117">
    <w:abstractNumId w:val="7"/>
  </w:num>
  <w:num w:numId="118">
    <w:abstractNumId w:val="143"/>
  </w:num>
  <w:num w:numId="119">
    <w:abstractNumId w:val="96"/>
  </w:num>
  <w:num w:numId="120">
    <w:abstractNumId w:val="109"/>
  </w:num>
  <w:num w:numId="121">
    <w:abstractNumId w:val="103"/>
  </w:num>
  <w:num w:numId="122">
    <w:abstractNumId w:val="151"/>
  </w:num>
  <w:num w:numId="123">
    <w:abstractNumId w:val="59"/>
  </w:num>
  <w:num w:numId="124">
    <w:abstractNumId w:val="52"/>
  </w:num>
  <w:num w:numId="125">
    <w:abstractNumId w:val="89"/>
  </w:num>
  <w:num w:numId="126">
    <w:abstractNumId w:val="13"/>
  </w:num>
  <w:num w:numId="127">
    <w:abstractNumId w:val="16"/>
  </w:num>
  <w:num w:numId="128">
    <w:abstractNumId w:val="97"/>
  </w:num>
  <w:num w:numId="129">
    <w:abstractNumId w:val="66"/>
  </w:num>
  <w:num w:numId="130">
    <w:abstractNumId w:val="19"/>
  </w:num>
  <w:num w:numId="131">
    <w:abstractNumId w:val="135"/>
  </w:num>
  <w:num w:numId="132">
    <w:abstractNumId w:val="14"/>
  </w:num>
  <w:num w:numId="133">
    <w:abstractNumId w:val="57"/>
  </w:num>
  <w:num w:numId="134">
    <w:abstractNumId w:val="111"/>
  </w:num>
  <w:num w:numId="135">
    <w:abstractNumId w:val="63"/>
  </w:num>
  <w:num w:numId="136">
    <w:abstractNumId w:val="24"/>
  </w:num>
  <w:num w:numId="137">
    <w:abstractNumId w:val="45"/>
  </w:num>
  <w:num w:numId="138">
    <w:abstractNumId w:val="82"/>
  </w:num>
  <w:num w:numId="139">
    <w:abstractNumId w:val="90"/>
  </w:num>
  <w:num w:numId="140">
    <w:abstractNumId w:val="99"/>
  </w:num>
  <w:num w:numId="141">
    <w:abstractNumId w:val="85"/>
  </w:num>
  <w:num w:numId="142">
    <w:abstractNumId w:val="3"/>
  </w:num>
  <w:num w:numId="143">
    <w:abstractNumId w:val="47"/>
  </w:num>
  <w:num w:numId="144">
    <w:abstractNumId w:val="127"/>
  </w:num>
  <w:num w:numId="145">
    <w:abstractNumId w:val="36"/>
  </w:num>
  <w:num w:numId="146">
    <w:abstractNumId w:val="60"/>
  </w:num>
  <w:num w:numId="147">
    <w:abstractNumId w:val="144"/>
    <w:lvlOverride w:ilvl="0">
      <w:lvl w:ilvl="0">
        <w:start w:val="1"/>
        <w:numFmt w:val="decimal"/>
        <w:lvlText w:val="%1)"/>
        <w:lvlJc w:val="left"/>
        <w:pPr>
          <w:ind w:left="1146" w:hanging="360"/>
        </w:pPr>
        <w:rPr>
          <w:i w:val="0"/>
          <w:lang w:val="pl-PL"/>
        </w:rPr>
      </w:lvl>
    </w:lvlOverride>
  </w:num>
  <w:num w:numId="148">
    <w:abstractNumId w:val="10"/>
  </w:num>
  <w:num w:numId="149">
    <w:abstractNumId w:val="102"/>
  </w:num>
  <w:num w:numId="150">
    <w:abstractNumId w:val="147"/>
  </w:num>
  <w:num w:numId="151">
    <w:abstractNumId w:val="142"/>
  </w:num>
  <w:num w:numId="152">
    <w:abstractNumId w:val="107"/>
  </w:num>
  <w:num w:numId="153">
    <w:abstractNumId w:val="21"/>
  </w:num>
  <w:num w:numId="154">
    <w:abstractNumId w:val="11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B9"/>
    <w:rsid w:val="00003F08"/>
    <w:rsid w:val="00020AB7"/>
    <w:rsid w:val="00020ADF"/>
    <w:rsid w:val="00021186"/>
    <w:rsid w:val="000213E0"/>
    <w:rsid w:val="000532BB"/>
    <w:rsid w:val="00053753"/>
    <w:rsid w:val="00066539"/>
    <w:rsid w:val="0008533B"/>
    <w:rsid w:val="00091CD1"/>
    <w:rsid w:val="000A03F7"/>
    <w:rsid w:val="000A4780"/>
    <w:rsid w:val="000A7F31"/>
    <w:rsid w:val="000D43FB"/>
    <w:rsid w:val="000D59DE"/>
    <w:rsid w:val="000F1D3E"/>
    <w:rsid w:val="000F2B7A"/>
    <w:rsid w:val="001004C3"/>
    <w:rsid w:val="001077CD"/>
    <w:rsid w:val="00110191"/>
    <w:rsid w:val="00114A08"/>
    <w:rsid w:val="001174FD"/>
    <w:rsid w:val="00123DF8"/>
    <w:rsid w:val="0012438A"/>
    <w:rsid w:val="00124A9C"/>
    <w:rsid w:val="00126A47"/>
    <w:rsid w:val="00136812"/>
    <w:rsid w:val="00151211"/>
    <w:rsid w:val="00154C3D"/>
    <w:rsid w:val="0016488F"/>
    <w:rsid w:val="001727F8"/>
    <w:rsid w:val="001810CE"/>
    <w:rsid w:val="0018285D"/>
    <w:rsid w:val="001919CD"/>
    <w:rsid w:val="001A6ECA"/>
    <w:rsid w:val="001B5D15"/>
    <w:rsid w:val="001C0CD6"/>
    <w:rsid w:val="001C328E"/>
    <w:rsid w:val="001D27C0"/>
    <w:rsid w:val="001F1280"/>
    <w:rsid w:val="00202F39"/>
    <w:rsid w:val="00203A29"/>
    <w:rsid w:val="00227A3B"/>
    <w:rsid w:val="00232FBB"/>
    <w:rsid w:val="00234604"/>
    <w:rsid w:val="00234693"/>
    <w:rsid w:val="00246226"/>
    <w:rsid w:val="0024659E"/>
    <w:rsid w:val="0025737C"/>
    <w:rsid w:val="00257561"/>
    <w:rsid w:val="00261DFA"/>
    <w:rsid w:val="002649F1"/>
    <w:rsid w:val="00265F03"/>
    <w:rsid w:val="00270960"/>
    <w:rsid w:val="00270D43"/>
    <w:rsid w:val="002770D8"/>
    <w:rsid w:val="0028190F"/>
    <w:rsid w:val="00282B69"/>
    <w:rsid w:val="002862AD"/>
    <w:rsid w:val="002A2AA3"/>
    <w:rsid w:val="002C030C"/>
    <w:rsid w:val="002C669A"/>
    <w:rsid w:val="002D7611"/>
    <w:rsid w:val="002D7F3E"/>
    <w:rsid w:val="002E0081"/>
    <w:rsid w:val="002E1CB6"/>
    <w:rsid w:val="002E205E"/>
    <w:rsid w:val="002E6AE8"/>
    <w:rsid w:val="002F0FDC"/>
    <w:rsid w:val="002F677C"/>
    <w:rsid w:val="00301FCD"/>
    <w:rsid w:val="00304CCF"/>
    <w:rsid w:val="00307FDD"/>
    <w:rsid w:val="00310805"/>
    <w:rsid w:val="00314C80"/>
    <w:rsid w:val="0031787A"/>
    <w:rsid w:val="0032423D"/>
    <w:rsid w:val="00335D6C"/>
    <w:rsid w:val="00350054"/>
    <w:rsid w:val="0035722A"/>
    <w:rsid w:val="00361233"/>
    <w:rsid w:val="00370D01"/>
    <w:rsid w:val="0037168A"/>
    <w:rsid w:val="0038277F"/>
    <w:rsid w:val="00384394"/>
    <w:rsid w:val="00397C80"/>
    <w:rsid w:val="003A1318"/>
    <w:rsid w:val="003A3611"/>
    <w:rsid w:val="003A4631"/>
    <w:rsid w:val="003A7D5C"/>
    <w:rsid w:val="003B7665"/>
    <w:rsid w:val="003C4A4D"/>
    <w:rsid w:val="003C7C96"/>
    <w:rsid w:val="003D4874"/>
    <w:rsid w:val="003F6A26"/>
    <w:rsid w:val="0041228F"/>
    <w:rsid w:val="00420B84"/>
    <w:rsid w:val="00427553"/>
    <w:rsid w:val="00435B8F"/>
    <w:rsid w:val="00440AB4"/>
    <w:rsid w:val="0044341C"/>
    <w:rsid w:val="004460C9"/>
    <w:rsid w:val="00447E77"/>
    <w:rsid w:val="004572AF"/>
    <w:rsid w:val="004620D3"/>
    <w:rsid w:val="0047377F"/>
    <w:rsid w:val="004808D1"/>
    <w:rsid w:val="0049719D"/>
    <w:rsid w:val="004A5A7C"/>
    <w:rsid w:val="004B0942"/>
    <w:rsid w:val="004B23C7"/>
    <w:rsid w:val="004B6862"/>
    <w:rsid w:val="004C7060"/>
    <w:rsid w:val="004D060A"/>
    <w:rsid w:val="004D2003"/>
    <w:rsid w:val="004D36B0"/>
    <w:rsid w:val="004D542B"/>
    <w:rsid w:val="004E1009"/>
    <w:rsid w:val="004E3541"/>
    <w:rsid w:val="004E76E4"/>
    <w:rsid w:val="004F6604"/>
    <w:rsid w:val="005054C8"/>
    <w:rsid w:val="0050651F"/>
    <w:rsid w:val="00506A66"/>
    <w:rsid w:val="00513A04"/>
    <w:rsid w:val="00515165"/>
    <w:rsid w:val="00526A0C"/>
    <w:rsid w:val="00530F27"/>
    <w:rsid w:val="00551E6A"/>
    <w:rsid w:val="005639A4"/>
    <w:rsid w:val="005818D2"/>
    <w:rsid w:val="00596907"/>
    <w:rsid w:val="00596A3B"/>
    <w:rsid w:val="005B15EE"/>
    <w:rsid w:val="005B57B6"/>
    <w:rsid w:val="005B72E3"/>
    <w:rsid w:val="005C2A1D"/>
    <w:rsid w:val="005C2D0C"/>
    <w:rsid w:val="005D577E"/>
    <w:rsid w:val="005E63EC"/>
    <w:rsid w:val="00604675"/>
    <w:rsid w:val="006048C1"/>
    <w:rsid w:val="00604CEA"/>
    <w:rsid w:val="006123D3"/>
    <w:rsid w:val="00615A1D"/>
    <w:rsid w:val="00617D36"/>
    <w:rsid w:val="00630235"/>
    <w:rsid w:val="006357A3"/>
    <w:rsid w:val="00637E9C"/>
    <w:rsid w:val="00645035"/>
    <w:rsid w:val="00645124"/>
    <w:rsid w:val="00645C99"/>
    <w:rsid w:val="00662EFD"/>
    <w:rsid w:val="00666224"/>
    <w:rsid w:val="006807D2"/>
    <w:rsid w:val="00691B6A"/>
    <w:rsid w:val="00692F7A"/>
    <w:rsid w:val="00695668"/>
    <w:rsid w:val="006A1C81"/>
    <w:rsid w:val="006A7016"/>
    <w:rsid w:val="006B2EFA"/>
    <w:rsid w:val="006C7DFA"/>
    <w:rsid w:val="006E06D9"/>
    <w:rsid w:val="006E6F10"/>
    <w:rsid w:val="006F0CC6"/>
    <w:rsid w:val="006F121B"/>
    <w:rsid w:val="006F27D6"/>
    <w:rsid w:val="006F3868"/>
    <w:rsid w:val="006F5A0C"/>
    <w:rsid w:val="0070313B"/>
    <w:rsid w:val="00726A56"/>
    <w:rsid w:val="00733192"/>
    <w:rsid w:val="00744E21"/>
    <w:rsid w:val="00752EEE"/>
    <w:rsid w:val="00753198"/>
    <w:rsid w:val="00762450"/>
    <w:rsid w:val="00762718"/>
    <w:rsid w:val="00763657"/>
    <w:rsid w:val="00766A94"/>
    <w:rsid w:val="00771C29"/>
    <w:rsid w:val="00786898"/>
    <w:rsid w:val="007874B9"/>
    <w:rsid w:val="00790EE6"/>
    <w:rsid w:val="007932DF"/>
    <w:rsid w:val="00795B73"/>
    <w:rsid w:val="007A090F"/>
    <w:rsid w:val="007A4BBE"/>
    <w:rsid w:val="007A5405"/>
    <w:rsid w:val="007A6B41"/>
    <w:rsid w:val="007F5755"/>
    <w:rsid w:val="0080238E"/>
    <w:rsid w:val="00810ECE"/>
    <w:rsid w:val="00824EFE"/>
    <w:rsid w:val="00832556"/>
    <w:rsid w:val="00832EA7"/>
    <w:rsid w:val="008449F9"/>
    <w:rsid w:val="00860A08"/>
    <w:rsid w:val="008758F9"/>
    <w:rsid w:val="00886822"/>
    <w:rsid w:val="0089441C"/>
    <w:rsid w:val="008A34D2"/>
    <w:rsid w:val="008C0403"/>
    <w:rsid w:val="008C2DF9"/>
    <w:rsid w:val="008D05F7"/>
    <w:rsid w:val="008D2541"/>
    <w:rsid w:val="008E00AE"/>
    <w:rsid w:val="008F0947"/>
    <w:rsid w:val="008F279A"/>
    <w:rsid w:val="008F4F56"/>
    <w:rsid w:val="009004FF"/>
    <w:rsid w:val="00910854"/>
    <w:rsid w:val="00920117"/>
    <w:rsid w:val="00923767"/>
    <w:rsid w:val="00924815"/>
    <w:rsid w:val="0092559B"/>
    <w:rsid w:val="0093049A"/>
    <w:rsid w:val="00956899"/>
    <w:rsid w:val="00963819"/>
    <w:rsid w:val="00973964"/>
    <w:rsid w:val="00980A62"/>
    <w:rsid w:val="0098662F"/>
    <w:rsid w:val="00992E58"/>
    <w:rsid w:val="009C5328"/>
    <w:rsid w:val="009C55FF"/>
    <w:rsid w:val="009C5B03"/>
    <w:rsid w:val="009C6091"/>
    <w:rsid w:val="009C74A9"/>
    <w:rsid w:val="009E46C8"/>
    <w:rsid w:val="00A04A7F"/>
    <w:rsid w:val="00A05FE5"/>
    <w:rsid w:val="00A15250"/>
    <w:rsid w:val="00A42EE3"/>
    <w:rsid w:val="00A44994"/>
    <w:rsid w:val="00A539E3"/>
    <w:rsid w:val="00A86956"/>
    <w:rsid w:val="00AA2BA5"/>
    <w:rsid w:val="00AC5F89"/>
    <w:rsid w:val="00AD286D"/>
    <w:rsid w:val="00AE3DF8"/>
    <w:rsid w:val="00AE4DF0"/>
    <w:rsid w:val="00AF2B48"/>
    <w:rsid w:val="00AF5517"/>
    <w:rsid w:val="00B03583"/>
    <w:rsid w:val="00B124DA"/>
    <w:rsid w:val="00B1617D"/>
    <w:rsid w:val="00B42DEF"/>
    <w:rsid w:val="00B460E1"/>
    <w:rsid w:val="00B507C1"/>
    <w:rsid w:val="00B51B06"/>
    <w:rsid w:val="00B6086C"/>
    <w:rsid w:val="00B67E1B"/>
    <w:rsid w:val="00B76372"/>
    <w:rsid w:val="00BA68CE"/>
    <w:rsid w:val="00BA69C6"/>
    <w:rsid w:val="00BB31C5"/>
    <w:rsid w:val="00BC0D4D"/>
    <w:rsid w:val="00BC535B"/>
    <w:rsid w:val="00BD0280"/>
    <w:rsid w:val="00BD491F"/>
    <w:rsid w:val="00BE2360"/>
    <w:rsid w:val="00BF0710"/>
    <w:rsid w:val="00BF6CF4"/>
    <w:rsid w:val="00C10F57"/>
    <w:rsid w:val="00C2136E"/>
    <w:rsid w:val="00C30A40"/>
    <w:rsid w:val="00C366B0"/>
    <w:rsid w:val="00C45BDD"/>
    <w:rsid w:val="00C46664"/>
    <w:rsid w:val="00C55CF1"/>
    <w:rsid w:val="00C61FB3"/>
    <w:rsid w:val="00C7222E"/>
    <w:rsid w:val="00C73725"/>
    <w:rsid w:val="00C75BFF"/>
    <w:rsid w:val="00C8169C"/>
    <w:rsid w:val="00C81C4C"/>
    <w:rsid w:val="00CA12F6"/>
    <w:rsid w:val="00CA6B3F"/>
    <w:rsid w:val="00CB01C4"/>
    <w:rsid w:val="00CC1ADD"/>
    <w:rsid w:val="00D16D40"/>
    <w:rsid w:val="00D22842"/>
    <w:rsid w:val="00D23552"/>
    <w:rsid w:val="00D27A3A"/>
    <w:rsid w:val="00D27CE4"/>
    <w:rsid w:val="00D42028"/>
    <w:rsid w:val="00D4576A"/>
    <w:rsid w:val="00D556CB"/>
    <w:rsid w:val="00D569C2"/>
    <w:rsid w:val="00D60C38"/>
    <w:rsid w:val="00D70F9D"/>
    <w:rsid w:val="00D72104"/>
    <w:rsid w:val="00D80859"/>
    <w:rsid w:val="00D86175"/>
    <w:rsid w:val="00D90C45"/>
    <w:rsid w:val="00D938DB"/>
    <w:rsid w:val="00D94CF3"/>
    <w:rsid w:val="00DC079A"/>
    <w:rsid w:val="00DC0C77"/>
    <w:rsid w:val="00DC46FC"/>
    <w:rsid w:val="00DD5AC5"/>
    <w:rsid w:val="00DE2107"/>
    <w:rsid w:val="00DF03AF"/>
    <w:rsid w:val="00DF6581"/>
    <w:rsid w:val="00DF7F93"/>
    <w:rsid w:val="00E02AA7"/>
    <w:rsid w:val="00E2741E"/>
    <w:rsid w:val="00E31839"/>
    <w:rsid w:val="00E3297C"/>
    <w:rsid w:val="00E3505B"/>
    <w:rsid w:val="00E35E42"/>
    <w:rsid w:val="00E42CAD"/>
    <w:rsid w:val="00E44767"/>
    <w:rsid w:val="00E450FF"/>
    <w:rsid w:val="00E52B78"/>
    <w:rsid w:val="00E70E8D"/>
    <w:rsid w:val="00E72260"/>
    <w:rsid w:val="00E95D44"/>
    <w:rsid w:val="00EB3F2D"/>
    <w:rsid w:val="00EB4448"/>
    <w:rsid w:val="00EB46A5"/>
    <w:rsid w:val="00EB79F4"/>
    <w:rsid w:val="00EC2458"/>
    <w:rsid w:val="00ED399F"/>
    <w:rsid w:val="00ED3D67"/>
    <w:rsid w:val="00EF666D"/>
    <w:rsid w:val="00F01D3F"/>
    <w:rsid w:val="00F02BEC"/>
    <w:rsid w:val="00F03529"/>
    <w:rsid w:val="00F10234"/>
    <w:rsid w:val="00F10BEC"/>
    <w:rsid w:val="00F35B89"/>
    <w:rsid w:val="00F36FBD"/>
    <w:rsid w:val="00F421C2"/>
    <w:rsid w:val="00F50CE5"/>
    <w:rsid w:val="00F545CA"/>
    <w:rsid w:val="00F5484E"/>
    <w:rsid w:val="00F66095"/>
    <w:rsid w:val="00F721BF"/>
    <w:rsid w:val="00F74B31"/>
    <w:rsid w:val="00FA5EEB"/>
    <w:rsid w:val="00FD1F57"/>
    <w:rsid w:val="00FE76E3"/>
    <w:rsid w:val="00FF74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C086"/>
  <w15:docId w15:val="{DE5E385B-838F-49DE-973A-49D39D3E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74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874B9"/>
    <w:pPr>
      <w:keepNext/>
      <w:numPr>
        <w:numId w:val="4"/>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link w:val="Nagwek2Znak"/>
    <w:qFormat/>
    <w:rsid w:val="007874B9"/>
    <w:pPr>
      <w:keepNext/>
      <w:numPr>
        <w:ilvl w:val="1"/>
        <w:numId w:val="4"/>
      </w:numPr>
      <w:jc w:val="both"/>
      <w:outlineLvl w:val="1"/>
    </w:pPr>
    <w:rPr>
      <w:b/>
      <w:szCs w:val="20"/>
    </w:rPr>
  </w:style>
  <w:style w:type="paragraph" w:styleId="Nagwek3">
    <w:name w:val="heading 3"/>
    <w:basedOn w:val="Normalny"/>
    <w:next w:val="Normalny"/>
    <w:link w:val="Nagwek3Znak1"/>
    <w:uiPriority w:val="99"/>
    <w:qFormat/>
    <w:rsid w:val="007874B9"/>
    <w:pPr>
      <w:keepNext/>
      <w:numPr>
        <w:ilvl w:val="2"/>
        <w:numId w:val="4"/>
      </w:numPr>
      <w:jc w:val="both"/>
      <w:outlineLvl w:val="2"/>
    </w:pPr>
    <w:rPr>
      <w:szCs w:val="20"/>
      <w:lang w:val="x-none" w:eastAsia="x-none"/>
    </w:rPr>
  </w:style>
  <w:style w:type="paragraph" w:styleId="Nagwek4">
    <w:name w:val="heading 4"/>
    <w:basedOn w:val="Normalny"/>
    <w:next w:val="Normalny"/>
    <w:link w:val="Nagwek4Znak"/>
    <w:uiPriority w:val="99"/>
    <w:qFormat/>
    <w:rsid w:val="007874B9"/>
    <w:pPr>
      <w:keepNext/>
      <w:numPr>
        <w:ilvl w:val="3"/>
        <w:numId w:val="4"/>
      </w:numPr>
      <w:jc w:val="center"/>
      <w:outlineLvl w:val="3"/>
    </w:pPr>
    <w:rPr>
      <w:u w:val="single"/>
    </w:rPr>
  </w:style>
  <w:style w:type="paragraph" w:styleId="Nagwek5">
    <w:name w:val="heading 5"/>
    <w:basedOn w:val="Normalny"/>
    <w:next w:val="Normalny"/>
    <w:link w:val="Nagwek5Znak2"/>
    <w:qFormat/>
    <w:rsid w:val="007874B9"/>
    <w:pPr>
      <w:keepNext/>
      <w:numPr>
        <w:ilvl w:val="4"/>
        <w:numId w:val="4"/>
      </w:numPr>
      <w:outlineLvl w:val="4"/>
    </w:pPr>
    <w:rPr>
      <w:b/>
      <w:sz w:val="18"/>
      <w:lang w:val="x-none" w:eastAsia="x-none"/>
    </w:rPr>
  </w:style>
  <w:style w:type="paragraph" w:styleId="Nagwek6">
    <w:name w:val="heading 6"/>
    <w:basedOn w:val="Normalny"/>
    <w:next w:val="Normalny"/>
    <w:link w:val="Nagwek6Znak1"/>
    <w:uiPriority w:val="99"/>
    <w:qFormat/>
    <w:rsid w:val="007874B9"/>
    <w:pPr>
      <w:keepNext/>
      <w:numPr>
        <w:ilvl w:val="5"/>
        <w:numId w:val="4"/>
      </w:numPr>
      <w:jc w:val="right"/>
      <w:outlineLvl w:val="5"/>
    </w:pPr>
    <w:rPr>
      <w:b/>
      <w:szCs w:val="20"/>
      <w:lang w:val="x-none" w:eastAsia="x-none"/>
    </w:rPr>
  </w:style>
  <w:style w:type="paragraph" w:styleId="Nagwek7">
    <w:name w:val="heading 7"/>
    <w:basedOn w:val="Normalny"/>
    <w:next w:val="Normalny"/>
    <w:link w:val="Nagwek7Znak"/>
    <w:uiPriority w:val="99"/>
    <w:qFormat/>
    <w:rsid w:val="007874B9"/>
    <w:pPr>
      <w:keepNext/>
      <w:numPr>
        <w:ilvl w:val="6"/>
        <w:numId w:val="4"/>
      </w:numPr>
      <w:jc w:val="center"/>
      <w:outlineLvl w:val="6"/>
    </w:pPr>
    <w:rPr>
      <w:b/>
      <w:szCs w:val="20"/>
      <w:u w:val="single"/>
    </w:rPr>
  </w:style>
  <w:style w:type="paragraph" w:styleId="Nagwek8">
    <w:name w:val="heading 8"/>
    <w:basedOn w:val="Normalny"/>
    <w:next w:val="Normalny"/>
    <w:link w:val="Nagwek8Znak"/>
    <w:uiPriority w:val="99"/>
    <w:qFormat/>
    <w:rsid w:val="007874B9"/>
    <w:pPr>
      <w:keepNext/>
      <w:numPr>
        <w:ilvl w:val="7"/>
        <w:numId w:val="4"/>
      </w:numPr>
      <w:jc w:val="center"/>
      <w:outlineLvl w:val="7"/>
    </w:pPr>
    <w:rPr>
      <w:szCs w:val="20"/>
    </w:rPr>
  </w:style>
  <w:style w:type="paragraph" w:styleId="Nagwek9">
    <w:name w:val="heading 9"/>
    <w:basedOn w:val="Normalny"/>
    <w:next w:val="Normalny"/>
    <w:link w:val="Nagwek9Znak"/>
    <w:uiPriority w:val="99"/>
    <w:qFormat/>
    <w:rsid w:val="007874B9"/>
    <w:pPr>
      <w:keepNext/>
      <w:numPr>
        <w:ilvl w:val="8"/>
        <w:numId w:val="4"/>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874B9"/>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7874B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9"/>
    <w:rsid w:val="007874B9"/>
    <w:rPr>
      <w:rFonts w:ascii="Times New Roman" w:eastAsia="Times New Roman" w:hAnsi="Times New Roman" w:cs="Times New Roman"/>
      <w:sz w:val="24"/>
      <w:szCs w:val="24"/>
      <w:u w:val="single"/>
      <w:lang w:eastAsia="pl-PL"/>
    </w:rPr>
  </w:style>
  <w:style w:type="character" w:customStyle="1" w:styleId="Nagwek5Znak">
    <w:name w:val="Nagłówek 5 Znak"/>
    <w:basedOn w:val="Domylnaczcionkaakapitu"/>
    <w:rsid w:val="007874B9"/>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uiPriority w:val="99"/>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uiPriority w:val="99"/>
    <w:rsid w:val="007874B9"/>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uiPriority w:val="99"/>
    <w:rsid w:val="007874B9"/>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9"/>
    <w:rsid w:val="007874B9"/>
    <w:rPr>
      <w:rFonts w:ascii="Times New Roman" w:eastAsia="Times New Roman" w:hAnsi="Times New Roman" w:cs="Times New Roman"/>
      <w:b/>
      <w:color w:val="0000FF"/>
      <w:sz w:val="24"/>
      <w:szCs w:val="20"/>
      <w:lang w:eastAsia="pl-PL"/>
    </w:rPr>
  </w:style>
  <w:style w:type="paragraph" w:customStyle="1" w:styleId="Bartek">
    <w:name w:val="Bartek"/>
    <w:basedOn w:val="Normalny"/>
    <w:rsid w:val="007874B9"/>
    <w:rPr>
      <w:sz w:val="28"/>
      <w:szCs w:val="20"/>
    </w:rPr>
  </w:style>
  <w:style w:type="paragraph" w:styleId="Tekstpodstawowywcity3">
    <w:name w:val="Body Text Indent 3"/>
    <w:basedOn w:val="Normalny"/>
    <w:link w:val="Tekstpodstawowywcity3Znak"/>
    <w:rsid w:val="007874B9"/>
    <w:pPr>
      <w:pBdr>
        <w:top w:val="single" w:sz="18" w:space="6" w:color="auto" w:shadow="1"/>
        <w:left w:val="single" w:sz="18" w:space="6" w:color="auto" w:shadow="1"/>
        <w:bottom w:val="single" w:sz="18" w:space="29" w:color="auto" w:shadow="1"/>
        <w:right w:val="single" w:sz="18" w:space="6" w:color="auto" w:shadow="1"/>
      </w:pBdr>
      <w:ind w:firstLine="708"/>
      <w:jc w:val="both"/>
    </w:pPr>
    <w:rPr>
      <w:szCs w:val="20"/>
    </w:rPr>
  </w:style>
  <w:style w:type="character" w:customStyle="1" w:styleId="Tekstpodstawowywcity3Znak">
    <w:name w:val="Tekst podstawowy wcięty 3 Znak"/>
    <w:basedOn w:val="Domylnaczcionkaakapitu"/>
    <w:link w:val="Tekstpodstawowywcity3"/>
    <w:rsid w:val="007874B9"/>
    <w:rPr>
      <w:rFonts w:ascii="Times New Roman" w:eastAsia="Times New Roman" w:hAnsi="Times New Roman" w:cs="Times New Roman"/>
      <w:sz w:val="24"/>
      <w:szCs w:val="20"/>
      <w:lang w:eastAsia="pl-PL"/>
    </w:rPr>
  </w:style>
  <w:style w:type="paragraph" w:customStyle="1" w:styleId="NormalnyWeb1">
    <w:name w:val="Normalny (Web)1"/>
    <w:basedOn w:val="Normalny"/>
    <w:rsid w:val="007874B9"/>
    <w:pPr>
      <w:spacing w:before="100" w:after="100"/>
    </w:pPr>
    <w:rPr>
      <w:szCs w:val="20"/>
    </w:rPr>
  </w:style>
  <w:style w:type="paragraph" w:customStyle="1" w:styleId="ust">
    <w:name w:val="ust"/>
    <w:rsid w:val="007874B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7874B9"/>
    <w:pPr>
      <w:jc w:val="center"/>
    </w:pPr>
    <w:rPr>
      <w:szCs w:val="20"/>
    </w:rPr>
  </w:style>
  <w:style w:type="character" w:customStyle="1" w:styleId="Tekstpodstawowy3Znak">
    <w:name w:val="Tekst podstawowy 3 Znak"/>
    <w:basedOn w:val="Domylnaczcionkaakapitu"/>
    <w:link w:val="Tekstpodstawowy3"/>
    <w:uiPriority w:val="99"/>
    <w:rsid w:val="007874B9"/>
    <w:rPr>
      <w:rFonts w:ascii="Times New Roman" w:eastAsia="Times New Roman" w:hAnsi="Times New Roman" w:cs="Times New Roman"/>
      <w:sz w:val="24"/>
      <w:szCs w:val="20"/>
      <w:lang w:eastAsia="pl-PL"/>
    </w:rPr>
  </w:style>
  <w:style w:type="paragraph" w:styleId="Stopka">
    <w:name w:val="footer"/>
    <w:basedOn w:val="Normalny"/>
    <w:link w:val="StopkaZnak1"/>
    <w:rsid w:val="007874B9"/>
    <w:pPr>
      <w:tabs>
        <w:tab w:val="center" w:pos="4536"/>
        <w:tab w:val="right" w:pos="9072"/>
      </w:tabs>
      <w:spacing w:after="240" w:line="360" w:lineRule="atLeast"/>
      <w:jc w:val="both"/>
    </w:pPr>
    <w:rPr>
      <w:rFonts w:ascii="Arial" w:hAnsi="Arial"/>
      <w:szCs w:val="20"/>
      <w:lang w:val="x-none" w:eastAsia="x-none"/>
    </w:rPr>
  </w:style>
  <w:style w:type="character" w:customStyle="1" w:styleId="StopkaZnak">
    <w:name w:val="Stopka Znak"/>
    <w:basedOn w:val="Domylnaczcionkaakapitu"/>
    <w:uiPriority w:val="99"/>
    <w:rsid w:val="007874B9"/>
    <w:rPr>
      <w:rFonts w:ascii="Times New Roman" w:eastAsia="Times New Roman" w:hAnsi="Times New Roman" w:cs="Times New Roman"/>
      <w:sz w:val="24"/>
      <w:szCs w:val="24"/>
      <w:lang w:eastAsia="pl-PL"/>
    </w:rPr>
  </w:style>
  <w:style w:type="paragraph" w:styleId="Tekstpodstawowy">
    <w:name w:val="Body Text"/>
    <w:basedOn w:val="Normalny"/>
    <w:link w:val="TekstpodstawowyZnak1"/>
    <w:rsid w:val="007874B9"/>
    <w:pPr>
      <w:jc w:val="center"/>
    </w:pPr>
    <w:rPr>
      <w:b/>
      <w:sz w:val="28"/>
      <w:szCs w:val="20"/>
      <w:u w:val="single"/>
      <w:lang w:val="x-none" w:eastAsia="x-none"/>
    </w:rPr>
  </w:style>
  <w:style w:type="character" w:customStyle="1" w:styleId="TekstpodstawowyZnak">
    <w:name w:val="Tekst podstawowy Znak"/>
    <w:basedOn w:val="Domylnaczcionkaakapitu"/>
    <w:uiPriority w:val="99"/>
    <w:rsid w:val="007874B9"/>
    <w:rPr>
      <w:rFonts w:ascii="Times New Roman" w:eastAsia="Times New Roman" w:hAnsi="Times New Roman" w:cs="Times New Roman"/>
      <w:sz w:val="24"/>
      <w:szCs w:val="24"/>
      <w:lang w:eastAsia="pl-PL"/>
    </w:rPr>
  </w:style>
  <w:style w:type="paragraph" w:styleId="Nagwek">
    <w:name w:val="header"/>
    <w:basedOn w:val="Normalny"/>
    <w:link w:val="NagwekZnak2"/>
    <w:uiPriority w:val="99"/>
    <w:rsid w:val="007874B9"/>
    <w:pPr>
      <w:tabs>
        <w:tab w:val="center" w:pos="4536"/>
        <w:tab w:val="right" w:pos="9072"/>
      </w:tabs>
    </w:pPr>
    <w:rPr>
      <w:sz w:val="20"/>
      <w:szCs w:val="20"/>
      <w:lang w:val="x-none" w:eastAsia="x-none"/>
    </w:rPr>
  </w:style>
  <w:style w:type="character" w:customStyle="1" w:styleId="NagwekZnak">
    <w:name w:val="Nagłówek Znak"/>
    <w:basedOn w:val="Domylnaczcionkaakapitu"/>
    <w:uiPriority w:val="99"/>
    <w:rsid w:val="007874B9"/>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7874B9"/>
  </w:style>
  <w:style w:type="paragraph" w:styleId="Tekstpodstawowy2">
    <w:name w:val="Body Text 2"/>
    <w:basedOn w:val="Normalny"/>
    <w:link w:val="Tekstpodstawowy2Znak"/>
    <w:rsid w:val="007874B9"/>
    <w:pPr>
      <w:jc w:val="both"/>
    </w:pPr>
  </w:style>
  <w:style w:type="character" w:customStyle="1" w:styleId="Tekstpodstawowy2Znak">
    <w:name w:val="Tekst podstawowy 2 Znak"/>
    <w:basedOn w:val="Domylnaczcionkaakapitu"/>
    <w:link w:val="Tekstpodstawowy2"/>
    <w:rsid w:val="007874B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2"/>
    <w:uiPriority w:val="99"/>
    <w:rsid w:val="007874B9"/>
    <w:pPr>
      <w:spacing w:after="120" w:line="480" w:lineRule="auto"/>
      <w:ind w:left="283"/>
    </w:pPr>
    <w:rPr>
      <w:lang w:val="x-none" w:eastAsia="x-none"/>
    </w:rPr>
  </w:style>
  <w:style w:type="character" w:customStyle="1" w:styleId="Tekstpodstawowywcity2Znak">
    <w:name w:val="Tekst podstawowy wcięty 2 Znak"/>
    <w:basedOn w:val="Domylnaczcionkaakapitu"/>
    <w:rsid w:val="007874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rsid w:val="007874B9"/>
    <w:pPr>
      <w:spacing w:after="120"/>
      <w:ind w:left="283"/>
    </w:pPr>
    <w:rPr>
      <w:lang w:val="x-none" w:eastAsia="x-none"/>
    </w:rPr>
  </w:style>
  <w:style w:type="character" w:customStyle="1" w:styleId="TekstpodstawowywcityZnak">
    <w:name w:val="Tekst podstawowy wcięty Znak"/>
    <w:basedOn w:val="Domylnaczcionkaakapitu"/>
    <w:rsid w:val="007874B9"/>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rsid w:val="007874B9"/>
    <w:rPr>
      <w:rFonts w:ascii="Times New Roman" w:eastAsia="Times New Roman" w:hAnsi="Times New Roman" w:cs="Times New Roman"/>
      <w:sz w:val="24"/>
      <w:szCs w:val="24"/>
      <w:lang w:val="x-none" w:eastAsia="x-none"/>
    </w:rPr>
  </w:style>
  <w:style w:type="character" w:customStyle="1" w:styleId="TekstprzypisudolnegoZnak">
    <w:name w:val="Tekst przypisu dolnego Znak"/>
    <w:aliases w:val="Podrozdział Znak"/>
    <w:uiPriority w:val="99"/>
    <w:rsid w:val="007874B9"/>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1"/>
    <w:uiPriority w:val="99"/>
    <w:rsid w:val="007874B9"/>
    <w:rPr>
      <w:sz w:val="20"/>
      <w:szCs w:val="20"/>
      <w:lang w:val="x-none" w:eastAsia="x-none"/>
    </w:rPr>
  </w:style>
  <w:style w:type="character" w:customStyle="1" w:styleId="TekstprzypisudolnegoZnak1">
    <w:name w:val="Tekst przypisu dolnego Znak1"/>
    <w:aliases w:val="Podrozdział Znak1"/>
    <w:basedOn w:val="Domylnaczcionkaakapitu"/>
    <w:link w:val="Tekstprzypisudolnego"/>
    <w:uiPriority w:val="99"/>
    <w:rsid w:val="007874B9"/>
    <w:rPr>
      <w:rFonts w:ascii="Times New Roman" w:eastAsia="Times New Roman" w:hAnsi="Times New Roman" w:cs="Times New Roman"/>
      <w:sz w:val="20"/>
      <w:szCs w:val="20"/>
      <w:lang w:val="x-none" w:eastAsia="x-none"/>
    </w:rPr>
  </w:style>
  <w:style w:type="paragraph" w:styleId="Tekstkomentarza">
    <w:name w:val="annotation text"/>
    <w:basedOn w:val="Normalny"/>
    <w:link w:val="TekstkomentarzaZnak1"/>
    <w:uiPriority w:val="99"/>
    <w:rsid w:val="007874B9"/>
    <w:rPr>
      <w:sz w:val="20"/>
      <w:szCs w:val="20"/>
      <w:lang w:val="x-none" w:eastAsia="x-none"/>
    </w:rPr>
  </w:style>
  <w:style w:type="character" w:customStyle="1" w:styleId="TekstkomentarzaZnak">
    <w:name w:val="Tekst komentarza Znak"/>
    <w:basedOn w:val="Domylnaczcionkaakapitu"/>
    <w:uiPriority w:val="99"/>
    <w:rsid w:val="007874B9"/>
    <w:rPr>
      <w:rFonts w:ascii="Times New Roman" w:eastAsia="Times New Roman" w:hAnsi="Times New Roman" w:cs="Times New Roman"/>
      <w:sz w:val="20"/>
      <w:szCs w:val="20"/>
      <w:lang w:eastAsia="pl-PL"/>
    </w:rPr>
  </w:style>
  <w:style w:type="paragraph" w:styleId="Tytu">
    <w:name w:val="Title"/>
    <w:basedOn w:val="Normalny"/>
    <w:link w:val="TytuZnak1"/>
    <w:uiPriority w:val="99"/>
    <w:qFormat/>
    <w:rsid w:val="007874B9"/>
    <w:pPr>
      <w:jc w:val="center"/>
    </w:pPr>
    <w:rPr>
      <w:sz w:val="28"/>
      <w:szCs w:val="20"/>
      <w:lang w:val="x-none" w:eastAsia="x-none"/>
    </w:rPr>
  </w:style>
  <w:style w:type="character" w:customStyle="1" w:styleId="TytuZnak">
    <w:name w:val="Tytuł Znak"/>
    <w:basedOn w:val="Domylnaczcionkaakapitu"/>
    <w:rsid w:val="007874B9"/>
    <w:rPr>
      <w:rFonts w:asciiTheme="majorHAnsi" w:eastAsiaTheme="majorEastAsia" w:hAnsiTheme="majorHAnsi" w:cstheme="majorBidi"/>
      <w:spacing w:val="-10"/>
      <w:kern w:val="28"/>
      <w:sz w:val="56"/>
      <w:szCs w:val="56"/>
      <w:lang w:eastAsia="pl-PL"/>
    </w:rPr>
  </w:style>
  <w:style w:type="paragraph" w:styleId="Podtytu">
    <w:name w:val="Subtitle"/>
    <w:basedOn w:val="Normalny"/>
    <w:link w:val="PodtytuZnak"/>
    <w:qFormat/>
    <w:rsid w:val="007874B9"/>
    <w:pPr>
      <w:jc w:val="center"/>
    </w:pPr>
    <w:rPr>
      <w:rFonts w:ascii="Garamond" w:hAnsi="Garamond"/>
      <w:b/>
      <w:sz w:val="96"/>
      <w:szCs w:val="20"/>
    </w:rPr>
  </w:style>
  <w:style w:type="character" w:customStyle="1" w:styleId="PodtytuZnak">
    <w:name w:val="Podtytuł Znak"/>
    <w:basedOn w:val="Domylnaczcionkaakapitu"/>
    <w:link w:val="Podtytu"/>
    <w:rsid w:val="007874B9"/>
    <w:rPr>
      <w:rFonts w:ascii="Garamond" w:eastAsia="Times New Roman" w:hAnsi="Garamond" w:cs="Times New Roman"/>
      <w:b/>
      <w:sz w:val="96"/>
      <w:szCs w:val="20"/>
      <w:lang w:eastAsia="pl-PL"/>
    </w:rPr>
  </w:style>
  <w:style w:type="character" w:styleId="Hipercze">
    <w:name w:val="Hyperlink"/>
    <w:rsid w:val="007874B9"/>
    <w:rPr>
      <w:color w:val="0000FF"/>
      <w:u w:val="single"/>
    </w:rPr>
  </w:style>
  <w:style w:type="paragraph" w:customStyle="1" w:styleId="DefaultText">
    <w:name w:val="Default Text"/>
    <w:basedOn w:val="Normalny"/>
    <w:rsid w:val="007874B9"/>
    <w:rPr>
      <w:lang w:val="en-US"/>
    </w:rPr>
  </w:style>
  <w:style w:type="paragraph" w:styleId="Zwykytekst">
    <w:name w:val="Plain Text"/>
    <w:basedOn w:val="Normalny"/>
    <w:link w:val="ZwykytekstZnak"/>
    <w:rsid w:val="007874B9"/>
    <w:rPr>
      <w:rFonts w:ascii="Courier New" w:hAnsi="Courier New"/>
      <w:sz w:val="20"/>
      <w:lang w:val="x-none" w:eastAsia="x-none"/>
    </w:rPr>
  </w:style>
  <w:style w:type="character" w:customStyle="1" w:styleId="ZwykytekstZnak">
    <w:name w:val="Zwykły tekst Znak"/>
    <w:basedOn w:val="Domylnaczcionkaakapitu"/>
    <w:link w:val="Zwykytekst"/>
    <w:rsid w:val="007874B9"/>
    <w:rPr>
      <w:rFonts w:ascii="Courier New" w:eastAsia="Times New Roman" w:hAnsi="Courier New" w:cs="Times New Roman"/>
      <w:sz w:val="20"/>
      <w:szCs w:val="24"/>
      <w:lang w:val="x-none" w:eastAsia="x-none"/>
    </w:rPr>
  </w:style>
  <w:style w:type="paragraph" w:customStyle="1" w:styleId="xl38">
    <w:name w:val="xl38"/>
    <w:basedOn w:val="Normalny"/>
    <w:rsid w:val="007874B9"/>
    <w:pPr>
      <w:spacing w:before="100" w:after="100"/>
      <w:jc w:val="center"/>
    </w:pPr>
  </w:style>
  <w:style w:type="character" w:styleId="Odwoanieprzypisudolnego">
    <w:name w:val="footnote reference"/>
    <w:uiPriority w:val="99"/>
    <w:rsid w:val="007874B9"/>
    <w:rPr>
      <w:vertAlign w:val="superscript"/>
    </w:rPr>
  </w:style>
  <w:style w:type="paragraph" w:styleId="Bezodstpw">
    <w:name w:val="No Spacing"/>
    <w:link w:val="BezodstpwZnak"/>
    <w:uiPriority w:val="99"/>
    <w:qFormat/>
    <w:rsid w:val="007874B9"/>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7874B9"/>
    <w:pPr>
      <w:spacing w:after="200" w:line="276" w:lineRule="auto"/>
      <w:ind w:left="720"/>
      <w:contextualSpacing/>
    </w:pPr>
    <w:rPr>
      <w:rFonts w:ascii="Calibri" w:eastAsia="Calibri" w:hAnsi="Calibri"/>
      <w:sz w:val="22"/>
      <w:szCs w:val="22"/>
      <w:lang w:val="x-none" w:eastAsia="en-US"/>
    </w:rPr>
  </w:style>
  <w:style w:type="paragraph" w:styleId="Lista-kontynuacja2">
    <w:name w:val="List Continue 2"/>
    <w:basedOn w:val="Lista-kontynuacja"/>
    <w:rsid w:val="007874B9"/>
    <w:pPr>
      <w:spacing w:after="160"/>
      <w:ind w:left="1080" w:hanging="360"/>
    </w:pPr>
    <w:rPr>
      <w:rFonts w:ascii="Garamond" w:hAnsi="Garamond"/>
      <w:sz w:val="24"/>
    </w:rPr>
  </w:style>
  <w:style w:type="paragraph" w:styleId="Lista-kontynuacja">
    <w:name w:val="List Continue"/>
    <w:basedOn w:val="Normalny"/>
    <w:rsid w:val="007874B9"/>
    <w:pPr>
      <w:spacing w:after="120"/>
      <w:ind w:left="283"/>
    </w:pPr>
    <w:rPr>
      <w:sz w:val="20"/>
      <w:szCs w:val="20"/>
    </w:rPr>
  </w:style>
  <w:style w:type="character" w:customStyle="1" w:styleId="tw4winTerm">
    <w:name w:val="tw4winTerm"/>
    <w:rsid w:val="007874B9"/>
    <w:rPr>
      <w:color w:val="0000FF"/>
    </w:rPr>
  </w:style>
  <w:style w:type="paragraph" w:styleId="Legenda">
    <w:name w:val="caption"/>
    <w:basedOn w:val="Normalny"/>
    <w:next w:val="Normalny"/>
    <w:qFormat/>
    <w:rsid w:val="007874B9"/>
    <w:rPr>
      <w:b/>
      <w:sz w:val="20"/>
      <w:szCs w:val="20"/>
    </w:rPr>
  </w:style>
  <w:style w:type="paragraph" w:customStyle="1" w:styleId="Mapadokumentu1">
    <w:name w:val="Mapa dokumentu1"/>
    <w:aliases w:val="Document Map"/>
    <w:basedOn w:val="Normalny"/>
    <w:link w:val="MapadokumentuZnak"/>
    <w:rsid w:val="007874B9"/>
    <w:pPr>
      <w:shd w:val="clear" w:color="auto" w:fill="000080"/>
    </w:pPr>
    <w:rPr>
      <w:rFonts w:ascii="Tahoma" w:hAnsi="Tahoma"/>
      <w:sz w:val="20"/>
      <w:szCs w:val="20"/>
      <w:lang w:val="x-none" w:eastAsia="x-none"/>
    </w:rPr>
  </w:style>
  <w:style w:type="character" w:customStyle="1" w:styleId="MapadokumentuZnak">
    <w:name w:val="Mapa dokumentu Znak"/>
    <w:link w:val="Mapadokumentu1"/>
    <w:rsid w:val="007874B9"/>
    <w:rPr>
      <w:rFonts w:ascii="Tahoma" w:eastAsia="Times New Roman" w:hAnsi="Tahoma" w:cs="Times New Roman"/>
      <w:sz w:val="20"/>
      <w:szCs w:val="20"/>
      <w:shd w:val="clear" w:color="auto" w:fill="000080"/>
      <w:lang w:val="x-none" w:eastAsia="x-none"/>
    </w:rPr>
  </w:style>
  <w:style w:type="paragraph" w:customStyle="1" w:styleId="Blockquote">
    <w:name w:val="Blockquote"/>
    <w:basedOn w:val="Normalny"/>
    <w:rsid w:val="007874B9"/>
    <w:pPr>
      <w:spacing w:before="100" w:after="100"/>
      <w:ind w:left="360" w:right="360"/>
    </w:pPr>
    <w:rPr>
      <w:snapToGrid w:val="0"/>
      <w:szCs w:val="20"/>
    </w:rPr>
  </w:style>
  <w:style w:type="paragraph" w:customStyle="1" w:styleId="H1">
    <w:name w:val="H1"/>
    <w:basedOn w:val="Normalny"/>
    <w:next w:val="Normalny"/>
    <w:rsid w:val="007874B9"/>
    <w:pPr>
      <w:keepNext/>
      <w:spacing w:before="100" w:after="100"/>
      <w:outlineLvl w:val="1"/>
    </w:pPr>
    <w:rPr>
      <w:b/>
      <w:snapToGrid w:val="0"/>
      <w:kern w:val="36"/>
      <w:sz w:val="48"/>
      <w:szCs w:val="20"/>
    </w:rPr>
  </w:style>
  <w:style w:type="character" w:styleId="Pogrubienie">
    <w:name w:val="Strong"/>
    <w:uiPriority w:val="22"/>
    <w:qFormat/>
    <w:rsid w:val="007874B9"/>
    <w:rPr>
      <w:b/>
      <w:bCs/>
    </w:rPr>
  </w:style>
  <w:style w:type="paragraph" w:customStyle="1" w:styleId="Nagwektabeli">
    <w:name w:val="Nagłówek tabeli"/>
    <w:basedOn w:val="Normalny"/>
    <w:uiPriority w:val="99"/>
    <w:rsid w:val="007874B9"/>
    <w:pPr>
      <w:suppressLineNumbers/>
      <w:suppressAutoHyphens/>
      <w:jc w:val="center"/>
    </w:pPr>
    <w:rPr>
      <w:b/>
      <w:sz w:val="20"/>
      <w:szCs w:val="20"/>
    </w:rPr>
  </w:style>
  <w:style w:type="character" w:customStyle="1" w:styleId="TekstkomentarzaZnak1">
    <w:name w:val="Tekst komentarza Znak1"/>
    <w:link w:val="Tekstkomentarza"/>
    <w:uiPriority w:val="99"/>
    <w:rsid w:val="007874B9"/>
    <w:rPr>
      <w:rFonts w:ascii="Times New Roman" w:eastAsia="Times New Roman" w:hAnsi="Times New Roman" w:cs="Times New Roman"/>
      <w:sz w:val="20"/>
      <w:szCs w:val="20"/>
      <w:lang w:val="x-none" w:eastAsia="x-none"/>
    </w:rPr>
  </w:style>
  <w:style w:type="character" w:customStyle="1" w:styleId="Nagwek3Znak1">
    <w:name w:val="Nagłówek 3 Znak1"/>
    <w:link w:val="Nagwek3"/>
    <w:uiPriority w:val="99"/>
    <w:locked/>
    <w:rsid w:val="007874B9"/>
    <w:rPr>
      <w:rFonts w:ascii="Times New Roman" w:eastAsia="Times New Roman" w:hAnsi="Times New Roman" w:cs="Times New Roman"/>
      <w:sz w:val="24"/>
      <w:szCs w:val="20"/>
      <w:lang w:val="x-none" w:eastAsia="x-none"/>
    </w:rPr>
  </w:style>
  <w:style w:type="paragraph" w:styleId="Tekstprzypisukocowego">
    <w:name w:val="endnote text"/>
    <w:basedOn w:val="Normalny"/>
    <w:link w:val="TekstprzypisukocowegoZnak"/>
    <w:unhideWhenUsed/>
    <w:rsid w:val="007874B9"/>
    <w:rPr>
      <w:sz w:val="20"/>
      <w:szCs w:val="20"/>
      <w:lang w:val="x-none" w:eastAsia="x-none"/>
    </w:rPr>
  </w:style>
  <w:style w:type="character" w:customStyle="1" w:styleId="TekstprzypisukocowegoZnak">
    <w:name w:val="Tekst przypisu końcowego Znak"/>
    <w:basedOn w:val="Domylnaczcionkaakapitu"/>
    <w:link w:val="Tekstprzypisukocowego"/>
    <w:rsid w:val="007874B9"/>
    <w:rPr>
      <w:rFonts w:ascii="Times New Roman" w:eastAsia="Times New Roman" w:hAnsi="Times New Roman" w:cs="Times New Roman"/>
      <w:sz w:val="20"/>
      <w:szCs w:val="20"/>
      <w:lang w:val="x-none" w:eastAsia="x-none"/>
    </w:rPr>
  </w:style>
  <w:style w:type="character" w:styleId="Odwoanieprzypisukocowego">
    <w:name w:val="endnote reference"/>
    <w:unhideWhenUsed/>
    <w:rsid w:val="007874B9"/>
    <w:rPr>
      <w:vertAlign w:val="superscript"/>
    </w:rPr>
  </w:style>
  <w:style w:type="paragraph" w:styleId="NormalnyWeb">
    <w:name w:val="Normal (Web)"/>
    <w:basedOn w:val="Normalny"/>
    <w:uiPriority w:val="99"/>
    <w:rsid w:val="007874B9"/>
    <w:pPr>
      <w:spacing w:before="100" w:after="100"/>
      <w:jc w:val="both"/>
    </w:pPr>
    <w:rPr>
      <w:color w:val="FFFFFF"/>
      <w:szCs w:val="20"/>
    </w:rPr>
  </w:style>
  <w:style w:type="character" w:customStyle="1" w:styleId="TytuZnak1">
    <w:name w:val="Tytuł Znak1"/>
    <w:link w:val="Tytu"/>
    <w:locked/>
    <w:rsid w:val="007874B9"/>
    <w:rPr>
      <w:rFonts w:ascii="Times New Roman" w:eastAsia="Times New Roman" w:hAnsi="Times New Roman" w:cs="Times New Roman"/>
      <w:sz w:val="28"/>
      <w:szCs w:val="20"/>
      <w:lang w:val="x-none" w:eastAsia="x-none"/>
    </w:rPr>
  </w:style>
  <w:style w:type="table" w:customStyle="1" w:styleId="Tabela-Siatka5">
    <w:name w:val="Tabela - Siatka5"/>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7874B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7874B9"/>
    <w:rPr>
      <w:rFonts w:ascii="Tahoma" w:eastAsia="Times New Roman" w:hAnsi="Tahoma" w:cs="Times New Roman"/>
      <w:sz w:val="16"/>
      <w:szCs w:val="16"/>
      <w:lang w:val="x-none" w:eastAsia="x-none"/>
    </w:rPr>
  </w:style>
  <w:style w:type="table" w:customStyle="1" w:styleId="Tabela-Siatka6">
    <w:name w:val="Tabela - Siatka6"/>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link w:val="BodyTextIndentChar"/>
    <w:rsid w:val="007874B9"/>
    <w:pPr>
      <w:spacing w:line="360" w:lineRule="auto"/>
      <w:ind w:left="360"/>
    </w:pPr>
    <w:rPr>
      <w:rFonts w:ascii="Garamond" w:eastAsia="Calibri" w:hAnsi="Garamond"/>
      <w:sz w:val="20"/>
      <w:szCs w:val="20"/>
      <w:lang w:val="x-none" w:eastAsia="x-none"/>
    </w:rPr>
  </w:style>
  <w:style w:type="character" w:customStyle="1" w:styleId="BodyTextIndentChar">
    <w:name w:val="Body Text Indent Char"/>
    <w:link w:val="Tekstpodstawowywcity1"/>
    <w:rsid w:val="007874B9"/>
    <w:rPr>
      <w:rFonts w:ascii="Garamond" w:eastAsia="Calibri" w:hAnsi="Garamond" w:cs="Times New Roman"/>
      <w:sz w:val="20"/>
      <w:szCs w:val="20"/>
      <w:lang w:val="x-none" w:eastAsia="x-none"/>
    </w:rPr>
  </w:style>
  <w:style w:type="paragraph" w:customStyle="1" w:styleId="Akapitzlist1">
    <w:name w:val="Akapit z listą1"/>
    <w:basedOn w:val="Normalny"/>
    <w:rsid w:val="007874B9"/>
    <w:pPr>
      <w:ind w:left="720"/>
      <w:contextualSpacing/>
    </w:pPr>
    <w:rPr>
      <w:rFonts w:eastAsia="Calibri"/>
      <w:sz w:val="20"/>
      <w:szCs w:val="20"/>
    </w:rPr>
  </w:style>
  <w:style w:type="paragraph" w:customStyle="1" w:styleId="ustep">
    <w:name w:val="ustep"/>
    <w:basedOn w:val="Normalny"/>
    <w:rsid w:val="007874B9"/>
    <w:pPr>
      <w:tabs>
        <w:tab w:val="num" w:pos="1209"/>
      </w:tabs>
      <w:spacing w:before="120"/>
      <w:ind w:left="1209" w:hanging="360"/>
    </w:pPr>
    <w:rPr>
      <w:rFonts w:ascii="Arial" w:hAnsi="Arial"/>
      <w:sz w:val="20"/>
      <w:szCs w:val="20"/>
    </w:rPr>
  </w:style>
  <w:style w:type="character" w:customStyle="1" w:styleId="Nagwek3Znak2">
    <w:name w:val="Nagłówek 3 Znak2"/>
    <w:locked/>
    <w:rsid w:val="007874B9"/>
    <w:rPr>
      <w:rFonts w:ascii="Times New Roman" w:eastAsia="Times New Roman" w:hAnsi="Times New Roman"/>
      <w:sz w:val="24"/>
    </w:rPr>
  </w:style>
  <w:style w:type="character" w:customStyle="1" w:styleId="BezodstpwZnak">
    <w:name w:val="Bez odstępów Znak"/>
    <w:link w:val="Bezodstpw"/>
    <w:uiPriority w:val="99"/>
    <w:rsid w:val="007874B9"/>
    <w:rPr>
      <w:rFonts w:ascii="Times New Roman" w:eastAsia="Times New Roman" w:hAnsi="Times New Roman" w:cs="Times New Roman"/>
      <w:sz w:val="24"/>
      <w:szCs w:val="24"/>
      <w:lang w:eastAsia="pl-PL"/>
    </w:rPr>
  </w:style>
  <w:style w:type="character" w:customStyle="1" w:styleId="TekstprzypisudolnegoZnak2">
    <w:name w:val="Tekst przypisu dolnego Znak2"/>
    <w:uiPriority w:val="99"/>
    <w:semiHidden/>
    <w:locked/>
    <w:rsid w:val="007874B9"/>
    <w:rPr>
      <w:rFonts w:ascii="Times New Roman" w:eastAsia="Times New Roman" w:hAnsi="Times New Roman"/>
    </w:rPr>
  </w:style>
  <w:style w:type="character" w:customStyle="1" w:styleId="Nagwek5Znak2">
    <w:name w:val="Nagłówek 5 Znak2"/>
    <w:link w:val="Nagwek5"/>
    <w:locked/>
    <w:rsid w:val="007874B9"/>
    <w:rPr>
      <w:rFonts w:ascii="Times New Roman" w:eastAsia="Times New Roman" w:hAnsi="Times New Roman" w:cs="Times New Roman"/>
      <w:b/>
      <w:sz w:val="18"/>
      <w:szCs w:val="24"/>
      <w:lang w:val="x-none" w:eastAsia="x-none"/>
    </w:rPr>
  </w:style>
  <w:style w:type="paragraph" w:customStyle="1" w:styleId="Zawartotabeli">
    <w:name w:val="Zawartość tabeli"/>
    <w:basedOn w:val="Normalny"/>
    <w:rsid w:val="007874B9"/>
    <w:pPr>
      <w:widowControl w:val="0"/>
      <w:suppressLineNumbers/>
      <w:suppressAutoHyphens/>
    </w:pPr>
    <w:rPr>
      <w:lang w:eastAsia="ar-SA"/>
    </w:rPr>
  </w:style>
  <w:style w:type="paragraph" w:customStyle="1" w:styleId="AbsatzTableFormat">
    <w:name w:val="AbsatzTableFormat"/>
    <w:basedOn w:val="Normalny"/>
    <w:uiPriority w:val="99"/>
    <w:rsid w:val="007874B9"/>
    <w:pPr>
      <w:widowControl w:val="0"/>
      <w:suppressAutoHyphens/>
    </w:pPr>
    <w:rPr>
      <w:lang w:eastAsia="ar-SA"/>
    </w:rPr>
  </w:style>
  <w:style w:type="paragraph" w:customStyle="1" w:styleId="WW-Zawartotabeli">
    <w:name w:val="WW-Zawartość tabeli"/>
    <w:basedOn w:val="Tekstpodstawowy"/>
    <w:uiPriority w:val="99"/>
    <w:rsid w:val="007874B9"/>
    <w:pPr>
      <w:widowControl w:val="0"/>
      <w:suppressLineNumbers/>
      <w:suppressAutoHyphens/>
      <w:spacing w:after="120"/>
      <w:ind w:left="681" w:hanging="284"/>
      <w:jc w:val="left"/>
    </w:pPr>
    <w:rPr>
      <w:rFonts w:ascii="Arial" w:hAnsi="Arial"/>
      <w:b w:val="0"/>
      <w:sz w:val="24"/>
      <w:szCs w:val="24"/>
      <w:u w:val="none"/>
      <w:lang w:eastAsia="ar-SA"/>
    </w:rPr>
  </w:style>
  <w:style w:type="paragraph" w:customStyle="1" w:styleId="Default">
    <w:name w:val="Default"/>
    <w:rsid w:val="007874B9"/>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ta">
    <w:name w:val="data"/>
    <w:basedOn w:val="Normalny"/>
    <w:uiPriority w:val="99"/>
    <w:rsid w:val="007874B9"/>
    <w:rPr>
      <w:szCs w:val="20"/>
      <w:lang w:val="en-US"/>
    </w:rPr>
  </w:style>
  <w:style w:type="paragraph" w:customStyle="1" w:styleId="Nagwek10">
    <w:name w:val="Nagłówek1"/>
    <w:basedOn w:val="Normalny"/>
    <w:next w:val="Tekstpodstawowy"/>
    <w:uiPriority w:val="99"/>
    <w:rsid w:val="007874B9"/>
    <w:pPr>
      <w:keepNext/>
      <w:suppressAutoHyphens/>
      <w:spacing w:before="240" w:after="120"/>
    </w:pPr>
    <w:rPr>
      <w:rFonts w:ascii="Arial" w:eastAsia="MS Mincho" w:hAnsi="Arial" w:cs="Tahoma"/>
      <w:sz w:val="28"/>
      <w:szCs w:val="28"/>
      <w:lang w:eastAsia="ar-SA"/>
    </w:rPr>
  </w:style>
  <w:style w:type="character" w:customStyle="1" w:styleId="content12h">
    <w:name w:val="content12h"/>
    <w:uiPriority w:val="99"/>
    <w:rsid w:val="007874B9"/>
  </w:style>
  <w:style w:type="paragraph" w:customStyle="1" w:styleId="styl">
    <w:name w:val="styl"/>
    <w:basedOn w:val="Normalny"/>
    <w:uiPriority w:val="99"/>
    <w:rsid w:val="007874B9"/>
    <w:pPr>
      <w:spacing w:before="100" w:beforeAutospacing="1" w:after="100" w:afterAutospacing="1"/>
    </w:pPr>
  </w:style>
  <w:style w:type="character" w:customStyle="1" w:styleId="Nagwek5Znak1">
    <w:name w:val="Nagłówek 5 Znak1"/>
    <w:rsid w:val="007874B9"/>
    <w:rPr>
      <w:rFonts w:ascii="Times New Roman" w:hAnsi="Times New Roman" w:cs="Times New Roman"/>
      <w:b/>
      <w:sz w:val="24"/>
      <w:szCs w:val="24"/>
    </w:rPr>
  </w:style>
  <w:style w:type="character" w:customStyle="1" w:styleId="Nagwek9Znak1">
    <w:name w:val="Nagłówek 9 Znak1"/>
    <w:rsid w:val="007874B9"/>
    <w:rPr>
      <w:rFonts w:ascii="Times New Roman" w:hAnsi="Times New Roman" w:cs="Times New Roman"/>
      <w:b/>
      <w:color w:val="0000FF"/>
      <w:sz w:val="24"/>
    </w:rPr>
  </w:style>
  <w:style w:type="paragraph" w:styleId="Podpise-mail">
    <w:name w:val="E-mail Signature"/>
    <w:basedOn w:val="Normalny"/>
    <w:link w:val="Podpise-mailZnak"/>
    <w:uiPriority w:val="99"/>
    <w:rsid w:val="007874B9"/>
    <w:pPr>
      <w:spacing w:before="100" w:beforeAutospacing="1" w:after="100" w:afterAutospacing="1"/>
    </w:pPr>
    <w:rPr>
      <w:lang w:val="x-none" w:eastAsia="x-none"/>
    </w:rPr>
  </w:style>
  <w:style w:type="character" w:customStyle="1" w:styleId="Podpise-mailZnak">
    <w:name w:val="Podpis e-mail Znak"/>
    <w:basedOn w:val="Domylnaczcionkaakapitu"/>
    <w:link w:val="Podpise-mail"/>
    <w:uiPriority w:val="99"/>
    <w:rsid w:val="007874B9"/>
    <w:rPr>
      <w:rFonts w:ascii="Times New Roman" w:eastAsia="Times New Roman" w:hAnsi="Times New Roman" w:cs="Times New Roman"/>
      <w:sz w:val="24"/>
      <w:szCs w:val="24"/>
      <w:lang w:val="x-none" w:eastAsia="x-none"/>
    </w:rPr>
  </w:style>
  <w:style w:type="paragraph" w:customStyle="1" w:styleId="NormalWeb1">
    <w:name w:val="Normal (Web)1"/>
    <w:basedOn w:val="Normalny"/>
    <w:uiPriority w:val="99"/>
    <w:rsid w:val="007874B9"/>
    <w:pPr>
      <w:spacing w:before="100" w:after="100"/>
    </w:pPr>
    <w:rPr>
      <w:szCs w:val="20"/>
    </w:rPr>
  </w:style>
  <w:style w:type="paragraph" w:styleId="Listapunktowana2">
    <w:name w:val="List Bullet 2"/>
    <w:basedOn w:val="Normalny"/>
    <w:autoRedefine/>
    <w:uiPriority w:val="99"/>
    <w:rsid w:val="007874B9"/>
    <w:pPr>
      <w:numPr>
        <w:numId w:val="12"/>
      </w:numPr>
      <w:tabs>
        <w:tab w:val="clear" w:pos="360"/>
        <w:tab w:val="num" w:pos="643"/>
        <w:tab w:val="num" w:pos="720"/>
      </w:tabs>
      <w:ind w:left="643"/>
    </w:pPr>
    <w:rPr>
      <w:sz w:val="20"/>
      <w:szCs w:val="20"/>
    </w:rPr>
  </w:style>
  <w:style w:type="character" w:customStyle="1" w:styleId="n31">
    <w:name w:val="n31"/>
    <w:uiPriority w:val="99"/>
    <w:rsid w:val="007874B9"/>
    <w:rPr>
      <w:rFonts w:ascii="Verdana" w:hAnsi="Verdana" w:cs="Times New Roman"/>
      <w:b/>
      <w:bCs/>
      <w:color w:val="auto"/>
      <w:sz w:val="21"/>
      <w:szCs w:val="21"/>
    </w:rPr>
  </w:style>
  <w:style w:type="character" w:customStyle="1" w:styleId="x-btn-noiconx-box-item">
    <w:name w:val="x-btn-noicon x-box-item"/>
    <w:uiPriority w:val="99"/>
    <w:rsid w:val="007874B9"/>
    <w:rPr>
      <w:rFonts w:cs="Times New Roman"/>
    </w:rPr>
  </w:style>
  <w:style w:type="character" w:customStyle="1" w:styleId="googqs-tidbit-0">
    <w:name w:val="goog_qs-tidbit-0"/>
    <w:uiPriority w:val="99"/>
    <w:rsid w:val="007874B9"/>
    <w:rPr>
      <w:rFonts w:cs="Times New Roman"/>
    </w:rPr>
  </w:style>
  <w:style w:type="character" w:customStyle="1" w:styleId="Nagwek6Znak1">
    <w:name w:val="Nagłówek 6 Znak1"/>
    <w:link w:val="Nagwek6"/>
    <w:uiPriority w:val="99"/>
    <w:locked/>
    <w:rsid w:val="007874B9"/>
    <w:rPr>
      <w:rFonts w:ascii="Times New Roman" w:eastAsia="Times New Roman" w:hAnsi="Times New Roman" w:cs="Times New Roman"/>
      <w:b/>
      <w:sz w:val="24"/>
      <w:szCs w:val="20"/>
      <w:lang w:val="x-none" w:eastAsia="x-none"/>
    </w:rPr>
  </w:style>
  <w:style w:type="character" w:customStyle="1" w:styleId="NagwekZnak2">
    <w:name w:val="Nagłówek Znak2"/>
    <w:link w:val="Nagwek"/>
    <w:uiPriority w:val="99"/>
    <w:locked/>
    <w:rsid w:val="007874B9"/>
    <w:rPr>
      <w:rFonts w:ascii="Times New Roman" w:eastAsia="Times New Roman" w:hAnsi="Times New Roman" w:cs="Times New Roman"/>
      <w:sz w:val="20"/>
      <w:szCs w:val="20"/>
      <w:lang w:val="x-none" w:eastAsia="x-none"/>
    </w:rPr>
  </w:style>
  <w:style w:type="numbering" w:customStyle="1" w:styleId="WW8Num4511">
    <w:name w:val="WW8Num4511"/>
    <w:rsid w:val="007874B9"/>
  </w:style>
  <w:style w:type="paragraph" w:customStyle="1" w:styleId="Akapitzlist2">
    <w:name w:val="Akapit z listą2"/>
    <w:basedOn w:val="Normalny"/>
    <w:rsid w:val="007874B9"/>
    <w:pPr>
      <w:spacing w:after="200" w:line="276" w:lineRule="auto"/>
      <w:ind w:left="720"/>
      <w:contextualSpacing/>
    </w:pPr>
    <w:rPr>
      <w:rFonts w:ascii="Calibri" w:hAnsi="Calibri"/>
      <w:sz w:val="22"/>
      <w:szCs w:val="22"/>
      <w:lang w:eastAsia="en-US"/>
    </w:rPr>
  </w:style>
  <w:style w:type="character" w:customStyle="1" w:styleId="NagwekZnak1">
    <w:name w:val="Nagłówek Znak1"/>
    <w:uiPriority w:val="99"/>
    <w:locked/>
    <w:rsid w:val="007874B9"/>
    <w:rPr>
      <w:rFonts w:ascii="Times New Roman" w:eastAsia="Times New Roman" w:hAnsi="Times New Roman" w:cs="Times New Roman"/>
      <w:sz w:val="20"/>
      <w:szCs w:val="20"/>
    </w:rPr>
  </w:style>
  <w:style w:type="paragraph" w:customStyle="1" w:styleId="Bezodstpw1">
    <w:name w:val="Bez odstępów1"/>
    <w:link w:val="NoSpacingChar1"/>
    <w:qFormat/>
    <w:rsid w:val="007874B9"/>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7874B9"/>
    <w:rPr>
      <w:rFonts w:ascii="Times New Roman" w:eastAsia="Times New Roman" w:hAnsi="Times New Roman" w:cs="Times New Roman"/>
      <w:sz w:val="24"/>
      <w:lang w:eastAsia="pl-PL"/>
    </w:rPr>
  </w:style>
  <w:style w:type="paragraph" w:customStyle="1" w:styleId="Standardowywlewo">
    <w:name w:val="Standardowy w lewo"/>
    <w:basedOn w:val="Normalny"/>
    <w:rsid w:val="007874B9"/>
    <w:pPr>
      <w:jc w:val="both"/>
    </w:pPr>
    <w:rPr>
      <w:sz w:val="20"/>
      <w:szCs w:val="20"/>
    </w:rPr>
  </w:style>
  <w:style w:type="numbering" w:customStyle="1" w:styleId="WW8Num45111">
    <w:name w:val="WW8Num45111"/>
    <w:rsid w:val="007874B9"/>
  </w:style>
  <w:style w:type="paragraph" w:customStyle="1" w:styleId="Dorota">
    <w:name w:val="Dorota"/>
    <w:basedOn w:val="Normalny"/>
    <w:rsid w:val="007874B9"/>
    <w:pPr>
      <w:spacing w:line="360" w:lineRule="auto"/>
      <w:jc w:val="both"/>
    </w:pPr>
  </w:style>
  <w:style w:type="paragraph" w:customStyle="1" w:styleId="Tretekstu">
    <w:name w:val="Treść tekstu"/>
    <w:basedOn w:val="Normalny"/>
    <w:rsid w:val="007874B9"/>
    <w:pPr>
      <w:suppressAutoHyphens/>
      <w:spacing w:line="288" w:lineRule="auto"/>
      <w:jc w:val="center"/>
    </w:pPr>
    <w:rPr>
      <w:b/>
      <w:sz w:val="28"/>
      <w:szCs w:val="20"/>
      <w:u w:val="single"/>
      <w:lang w:eastAsia="zh-CN"/>
    </w:rPr>
  </w:style>
  <w:style w:type="character" w:customStyle="1" w:styleId="apple-converted-space">
    <w:name w:val="apple-converted-space"/>
    <w:rsid w:val="007874B9"/>
    <w:rPr>
      <w:rFonts w:cs="Times New Roman"/>
    </w:rPr>
  </w:style>
  <w:style w:type="character" w:customStyle="1" w:styleId="txt-new">
    <w:name w:val="txt-new"/>
    <w:rsid w:val="007874B9"/>
  </w:style>
  <w:style w:type="paragraph" w:customStyle="1" w:styleId="Zwykytekst1">
    <w:name w:val="Zwykły tekst1"/>
    <w:basedOn w:val="Normalny"/>
    <w:rsid w:val="007874B9"/>
    <w:rPr>
      <w:rFonts w:ascii="Courier New" w:hAnsi="Courier New"/>
      <w:sz w:val="20"/>
      <w:szCs w:val="20"/>
    </w:rPr>
  </w:style>
  <w:style w:type="numbering" w:customStyle="1" w:styleId="Bezlisty1">
    <w:name w:val="Bez listy1"/>
    <w:next w:val="Bezlisty"/>
    <w:uiPriority w:val="99"/>
    <w:semiHidden/>
    <w:unhideWhenUsed/>
    <w:rsid w:val="007874B9"/>
  </w:style>
  <w:style w:type="paragraph" w:customStyle="1" w:styleId="Tekstblokowy1">
    <w:name w:val="Tekst blokowy1"/>
    <w:basedOn w:val="Normalny"/>
    <w:rsid w:val="007874B9"/>
    <w:pPr>
      <w:suppressAutoHyphens/>
      <w:ind w:left="1701" w:right="-709" w:hanging="1701"/>
    </w:pPr>
    <w:rPr>
      <w:rFonts w:ascii="Arial" w:hAnsi="Arial" w:cs="Calibri"/>
      <w:b/>
      <w:sz w:val="20"/>
      <w:szCs w:val="20"/>
      <w:lang w:eastAsia="ar-SA"/>
    </w:rPr>
  </w:style>
  <w:style w:type="paragraph" w:customStyle="1" w:styleId="Tekstdymka1">
    <w:name w:val="Tekst dymka1"/>
    <w:basedOn w:val="Normalny"/>
    <w:rsid w:val="007874B9"/>
    <w:pPr>
      <w:suppressAutoHyphens/>
    </w:pPr>
    <w:rPr>
      <w:rFonts w:ascii="Tahoma" w:hAnsi="Tahoma" w:cs="Tahoma"/>
      <w:sz w:val="16"/>
      <w:szCs w:val="16"/>
      <w:lang w:eastAsia="ar-SA"/>
    </w:rPr>
  </w:style>
  <w:style w:type="paragraph" w:customStyle="1" w:styleId="Indeks">
    <w:name w:val="Indeks"/>
    <w:basedOn w:val="Normalny"/>
    <w:rsid w:val="007874B9"/>
    <w:pPr>
      <w:suppressLineNumbers/>
      <w:suppressAutoHyphens/>
    </w:pPr>
    <w:rPr>
      <w:rFonts w:cs="Tahoma"/>
      <w:sz w:val="20"/>
      <w:szCs w:val="20"/>
      <w:lang w:eastAsia="ar-SA"/>
    </w:rPr>
  </w:style>
  <w:style w:type="character" w:styleId="Uwydatnienie">
    <w:name w:val="Emphasis"/>
    <w:uiPriority w:val="20"/>
    <w:qFormat/>
    <w:rsid w:val="007874B9"/>
    <w:rPr>
      <w:b/>
      <w:bCs/>
      <w:i w:val="0"/>
      <w:iCs w:val="0"/>
    </w:rPr>
  </w:style>
  <w:style w:type="paragraph" w:customStyle="1" w:styleId="Standard">
    <w:name w:val="Standard"/>
    <w:rsid w:val="007874B9"/>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HTML-wstpniesformatowany">
    <w:name w:val="HTML Preformatted"/>
    <w:basedOn w:val="Normalny"/>
    <w:link w:val="HTML-wstpniesformatowanyZnak"/>
    <w:rsid w:val="0078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wstpniesformatowanyZnak">
    <w:name w:val="HTML - wstępnie sformatowany Znak"/>
    <w:basedOn w:val="Domylnaczcionkaakapitu"/>
    <w:link w:val="HTML-wstpniesformatowany"/>
    <w:rsid w:val="007874B9"/>
    <w:rPr>
      <w:rFonts w:ascii="Courier New" w:eastAsia="Times New Roman" w:hAnsi="Courier New" w:cs="Times New Roman"/>
      <w:sz w:val="20"/>
      <w:szCs w:val="20"/>
      <w:lang w:val="x-none" w:eastAsia="ar-SA"/>
    </w:rPr>
  </w:style>
  <w:style w:type="paragraph" w:customStyle="1" w:styleId="Lista-kontynuacja23">
    <w:name w:val="Lista - kontynuacja 23"/>
    <w:basedOn w:val="Normalny"/>
    <w:rsid w:val="007874B9"/>
    <w:pPr>
      <w:suppressAutoHyphens/>
      <w:spacing w:after="120"/>
      <w:ind w:left="566"/>
    </w:pPr>
    <w:rPr>
      <w:lang w:eastAsia="ar-SA"/>
    </w:rPr>
  </w:style>
  <w:style w:type="paragraph" w:customStyle="1" w:styleId="Body">
    <w:name w:val="Body"/>
    <w:rsid w:val="007874B9"/>
    <w:pPr>
      <w:spacing w:after="0" w:line="240" w:lineRule="auto"/>
    </w:pPr>
    <w:rPr>
      <w:rFonts w:ascii="Helvetica" w:eastAsia="ヒラギノ角ゴ Pro W3" w:hAnsi="Helvetica" w:cs="Times New Roman"/>
      <w:color w:val="000000"/>
      <w:sz w:val="24"/>
      <w:szCs w:val="20"/>
      <w:lang w:eastAsia="pl-PL"/>
    </w:rPr>
  </w:style>
  <w:style w:type="paragraph" w:customStyle="1" w:styleId="Style46">
    <w:name w:val="Style46"/>
    <w:basedOn w:val="Normalny"/>
    <w:uiPriority w:val="99"/>
    <w:rsid w:val="007874B9"/>
    <w:pPr>
      <w:widowControl w:val="0"/>
      <w:autoSpaceDE w:val="0"/>
      <w:autoSpaceDN w:val="0"/>
      <w:adjustRightInd w:val="0"/>
      <w:spacing w:line="250" w:lineRule="exact"/>
    </w:pPr>
    <w:rPr>
      <w:rFonts w:ascii="Calibri" w:hAnsi="Calibri" w:cs="Calibri"/>
    </w:rPr>
  </w:style>
  <w:style w:type="character" w:customStyle="1" w:styleId="FontStyle70">
    <w:name w:val="Font Style70"/>
    <w:uiPriority w:val="99"/>
    <w:rsid w:val="007874B9"/>
    <w:rPr>
      <w:rFonts w:ascii="Calibri" w:hAnsi="Calibri" w:cs="Calibri" w:hint="default"/>
      <w:sz w:val="18"/>
      <w:szCs w:val="18"/>
    </w:rPr>
  </w:style>
  <w:style w:type="paragraph" w:customStyle="1" w:styleId="Style39">
    <w:name w:val="Style39"/>
    <w:basedOn w:val="Normalny"/>
    <w:uiPriority w:val="99"/>
    <w:rsid w:val="007874B9"/>
    <w:pPr>
      <w:widowControl w:val="0"/>
      <w:autoSpaceDE w:val="0"/>
      <w:autoSpaceDN w:val="0"/>
      <w:adjustRightInd w:val="0"/>
      <w:spacing w:line="242" w:lineRule="exact"/>
      <w:jc w:val="center"/>
    </w:pPr>
    <w:rPr>
      <w:rFonts w:ascii="Calibri" w:hAnsi="Calibri" w:cs="Calibri"/>
    </w:rPr>
  </w:style>
  <w:style w:type="numbering" w:customStyle="1" w:styleId="WW8Num45112">
    <w:name w:val="WW8Num45112"/>
    <w:rsid w:val="007874B9"/>
    <w:pPr>
      <w:numPr>
        <w:numId w:val="19"/>
      </w:numPr>
    </w:pPr>
  </w:style>
  <w:style w:type="numbering" w:customStyle="1" w:styleId="WW8Num291131">
    <w:name w:val="WW8Num291131"/>
    <w:rsid w:val="007874B9"/>
    <w:pPr>
      <w:numPr>
        <w:numId w:val="41"/>
      </w:numPr>
    </w:pPr>
  </w:style>
  <w:style w:type="numbering" w:customStyle="1" w:styleId="WW8Num2932">
    <w:name w:val="WW8Num2932"/>
    <w:rsid w:val="007874B9"/>
  </w:style>
  <w:style w:type="numbering" w:customStyle="1" w:styleId="WW8Num4522">
    <w:name w:val="WW8Num4522"/>
    <w:rsid w:val="007874B9"/>
    <w:pPr>
      <w:numPr>
        <w:numId w:val="21"/>
      </w:numPr>
    </w:pPr>
  </w:style>
  <w:style w:type="numbering" w:customStyle="1" w:styleId="WW8Num29212">
    <w:name w:val="WW8Num29212"/>
    <w:rsid w:val="007874B9"/>
  </w:style>
  <w:style w:type="numbering" w:customStyle="1" w:styleId="WW8Num2912123">
    <w:name w:val="WW8Num2912123"/>
    <w:rsid w:val="007874B9"/>
    <w:pPr>
      <w:numPr>
        <w:numId w:val="87"/>
      </w:numPr>
    </w:pPr>
  </w:style>
  <w:style w:type="character" w:customStyle="1" w:styleId="StopkaZnak1">
    <w:name w:val="Stopka Znak1"/>
    <w:link w:val="Stopka"/>
    <w:locked/>
    <w:rsid w:val="007874B9"/>
    <w:rPr>
      <w:rFonts w:ascii="Arial" w:eastAsia="Times New Roman" w:hAnsi="Arial" w:cs="Times New Roman"/>
      <w:sz w:val="24"/>
      <w:szCs w:val="20"/>
      <w:lang w:val="x-none" w:eastAsia="x-none"/>
    </w:rPr>
  </w:style>
  <w:style w:type="numbering" w:customStyle="1" w:styleId="WW8Num291132">
    <w:name w:val="WW8Num291132"/>
    <w:rsid w:val="007874B9"/>
  </w:style>
  <w:style w:type="numbering" w:customStyle="1" w:styleId="WW8Num29132">
    <w:name w:val="WW8Num29132"/>
    <w:rsid w:val="007874B9"/>
    <w:pPr>
      <w:numPr>
        <w:numId w:val="23"/>
      </w:numPr>
    </w:pPr>
  </w:style>
  <w:style w:type="paragraph" w:styleId="Mapadokumentu">
    <w:name w:val="Document Map"/>
    <w:basedOn w:val="Normalny"/>
    <w:link w:val="MapadokumentuZnak1"/>
    <w:uiPriority w:val="99"/>
    <w:rsid w:val="007874B9"/>
    <w:pPr>
      <w:shd w:val="clear" w:color="auto" w:fill="000080"/>
    </w:pPr>
    <w:rPr>
      <w:rFonts w:ascii="Tahoma" w:hAnsi="Tahoma"/>
      <w:sz w:val="20"/>
      <w:szCs w:val="20"/>
    </w:rPr>
  </w:style>
  <w:style w:type="character" w:customStyle="1" w:styleId="MapadokumentuZnak1">
    <w:name w:val="Mapa dokumentu Znak1"/>
    <w:basedOn w:val="Domylnaczcionkaakapitu"/>
    <w:link w:val="Mapadokumentu"/>
    <w:uiPriority w:val="99"/>
    <w:rsid w:val="007874B9"/>
    <w:rPr>
      <w:rFonts w:ascii="Tahoma" w:eastAsia="Times New Roman" w:hAnsi="Tahoma" w:cs="Times New Roman"/>
      <w:sz w:val="20"/>
      <w:szCs w:val="20"/>
      <w:shd w:val="clear" w:color="auto" w:fill="000080"/>
      <w:lang w:eastAsia="pl-PL"/>
    </w:rPr>
  </w:style>
  <w:style w:type="character" w:styleId="UyteHipercze">
    <w:name w:val="FollowedHyperlink"/>
    <w:uiPriority w:val="99"/>
    <w:unhideWhenUsed/>
    <w:rsid w:val="007874B9"/>
    <w:rPr>
      <w:color w:val="800080"/>
      <w:u w:val="single"/>
    </w:rPr>
  </w:style>
  <w:style w:type="paragraph" w:customStyle="1" w:styleId="xl78">
    <w:name w:val="xl78"/>
    <w:basedOn w:val="Normalny"/>
    <w:rsid w:val="007874B9"/>
    <w:pPr>
      <w:spacing w:before="100" w:beforeAutospacing="1" w:after="100" w:afterAutospacing="1"/>
      <w:jc w:val="center"/>
    </w:pPr>
  </w:style>
  <w:style w:type="paragraph" w:customStyle="1" w:styleId="xl79">
    <w:name w:val="xl7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83">
    <w:name w:val="xl83"/>
    <w:basedOn w:val="Normalny"/>
    <w:rsid w:val="007874B9"/>
    <w:pPr>
      <w:spacing w:before="100" w:beforeAutospacing="1" w:after="100" w:afterAutospacing="1"/>
      <w:jc w:val="center"/>
    </w:pPr>
    <w:rPr>
      <w:b/>
      <w:bCs/>
    </w:rPr>
  </w:style>
  <w:style w:type="numbering" w:customStyle="1" w:styleId="Bezlisty2">
    <w:name w:val="Bez listy2"/>
    <w:next w:val="Bezlisty"/>
    <w:uiPriority w:val="99"/>
    <w:semiHidden/>
    <w:unhideWhenUsed/>
    <w:rsid w:val="007874B9"/>
  </w:style>
  <w:style w:type="paragraph" w:customStyle="1" w:styleId="xl65">
    <w:name w:val="xl6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6">
    <w:name w:val="xl66"/>
    <w:basedOn w:val="Normalny"/>
    <w:rsid w:val="007874B9"/>
    <w:pPr>
      <w:spacing w:before="100" w:beforeAutospacing="1" w:after="100" w:afterAutospacing="1"/>
    </w:pPr>
    <w:rPr>
      <w:rFonts w:ascii="Arial" w:hAnsi="Arial" w:cs="Arial"/>
    </w:rPr>
  </w:style>
  <w:style w:type="paragraph" w:customStyle="1" w:styleId="xl67">
    <w:name w:val="xl67"/>
    <w:basedOn w:val="Normalny"/>
    <w:rsid w:val="007874B9"/>
    <w:pPr>
      <w:spacing w:before="100" w:beforeAutospacing="1" w:after="100" w:afterAutospacing="1"/>
      <w:jc w:val="center"/>
    </w:pPr>
    <w:rPr>
      <w:rFonts w:ascii="Arial" w:hAnsi="Arial" w:cs="Arial"/>
    </w:rPr>
  </w:style>
  <w:style w:type="paragraph" w:customStyle="1" w:styleId="xl68">
    <w:name w:val="xl68"/>
    <w:basedOn w:val="Normalny"/>
    <w:rsid w:val="007874B9"/>
    <w:pPr>
      <w:spacing w:before="100" w:beforeAutospacing="1" w:after="100" w:afterAutospacing="1"/>
      <w:jc w:val="right"/>
    </w:pPr>
    <w:rPr>
      <w:rFonts w:ascii="Arial" w:hAnsi="Arial" w:cs="Arial"/>
    </w:rPr>
  </w:style>
  <w:style w:type="paragraph" w:customStyle="1" w:styleId="xl69">
    <w:name w:val="xl6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0">
    <w:name w:val="xl7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7874B9"/>
    <w:pPr>
      <w:spacing w:before="100" w:beforeAutospacing="1" w:after="100" w:afterAutospacing="1"/>
    </w:pPr>
    <w:rPr>
      <w:rFonts w:ascii="Arial" w:hAnsi="Arial" w:cs="Arial"/>
    </w:rPr>
  </w:style>
  <w:style w:type="paragraph" w:customStyle="1" w:styleId="xl73">
    <w:name w:val="xl7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5">
    <w:name w:val="xl75"/>
    <w:basedOn w:val="Normalny"/>
    <w:rsid w:val="007874B9"/>
    <w:pPr>
      <w:spacing w:before="100" w:beforeAutospacing="1" w:after="100" w:afterAutospacing="1"/>
      <w:jc w:val="center"/>
    </w:pPr>
    <w:rPr>
      <w:rFonts w:ascii="Arial" w:hAnsi="Arial" w:cs="Arial"/>
      <w:b/>
      <w:bCs/>
    </w:rPr>
  </w:style>
  <w:style w:type="numbering" w:customStyle="1" w:styleId="Bezlisty3">
    <w:name w:val="Bez listy3"/>
    <w:next w:val="Bezlisty"/>
    <w:uiPriority w:val="99"/>
    <w:semiHidden/>
    <w:unhideWhenUsed/>
    <w:rsid w:val="007874B9"/>
  </w:style>
  <w:style w:type="paragraph" w:customStyle="1" w:styleId="xl76">
    <w:name w:val="xl76"/>
    <w:basedOn w:val="Normalny"/>
    <w:rsid w:val="007874B9"/>
    <w:pPr>
      <w:spacing w:before="100" w:beforeAutospacing="1" w:after="100" w:afterAutospacing="1"/>
      <w:jc w:val="center"/>
    </w:pPr>
    <w:rPr>
      <w:b/>
      <w:bCs/>
    </w:rPr>
  </w:style>
  <w:style w:type="numbering" w:customStyle="1" w:styleId="Bezlisty4">
    <w:name w:val="Bez listy4"/>
    <w:next w:val="Bezlisty"/>
    <w:uiPriority w:val="99"/>
    <w:semiHidden/>
    <w:unhideWhenUsed/>
    <w:rsid w:val="007874B9"/>
  </w:style>
  <w:style w:type="paragraph" w:customStyle="1" w:styleId="xl77">
    <w:name w:val="xl77"/>
    <w:basedOn w:val="Normalny"/>
    <w:rsid w:val="007874B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16"/>
      <w:szCs w:val="16"/>
    </w:rPr>
  </w:style>
  <w:style w:type="table" w:customStyle="1" w:styleId="Tabela-Siatka2">
    <w:name w:val="Tabela - Siatka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7874B9"/>
    <w:rPr>
      <w:sz w:val="16"/>
      <w:szCs w:val="16"/>
    </w:rPr>
  </w:style>
  <w:style w:type="paragraph" w:styleId="Tematkomentarza">
    <w:name w:val="annotation subject"/>
    <w:basedOn w:val="Tekstkomentarza"/>
    <w:next w:val="Tekstkomentarza"/>
    <w:link w:val="TematkomentarzaZnak"/>
    <w:uiPriority w:val="99"/>
    <w:unhideWhenUsed/>
    <w:rsid w:val="007874B9"/>
    <w:rPr>
      <w:b/>
      <w:bCs/>
    </w:rPr>
  </w:style>
  <w:style w:type="character" w:customStyle="1" w:styleId="TematkomentarzaZnak">
    <w:name w:val="Temat komentarza Znak"/>
    <w:basedOn w:val="TekstkomentarzaZnak"/>
    <w:link w:val="Tematkomentarza"/>
    <w:uiPriority w:val="99"/>
    <w:rsid w:val="007874B9"/>
    <w:rPr>
      <w:rFonts w:ascii="Times New Roman" w:eastAsia="Times New Roman" w:hAnsi="Times New Roman" w:cs="Times New Roman"/>
      <w:b/>
      <w:bCs/>
      <w:sz w:val="20"/>
      <w:szCs w:val="20"/>
      <w:lang w:val="x-none" w:eastAsia="x-none"/>
    </w:rPr>
  </w:style>
  <w:style w:type="numbering" w:customStyle="1" w:styleId="WW8Num45113">
    <w:name w:val="WW8Num45113"/>
    <w:rsid w:val="007874B9"/>
  </w:style>
  <w:style w:type="character" w:customStyle="1" w:styleId="BezodstpwZnak1">
    <w:name w:val="Bez odstępów Znak1"/>
    <w:uiPriority w:val="99"/>
    <w:locked/>
    <w:rsid w:val="007874B9"/>
    <w:rPr>
      <w:rFonts w:ascii="Times New Roman" w:eastAsia="Times New Roman" w:hAnsi="Times New Roman"/>
      <w:sz w:val="24"/>
      <w:szCs w:val="24"/>
      <w:lang w:eastAsia="pl-PL" w:bidi="ar-SA"/>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7874B9"/>
    <w:rPr>
      <w:rFonts w:ascii="Calibri" w:eastAsia="Calibri" w:hAnsi="Calibri" w:cs="Times New Roman"/>
      <w:lang w:val="x-none"/>
    </w:rPr>
  </w:style>
  <w:style w:type="numbering" w:customStyle="1" w:styleId="WWNum2">
    <w:name w:val="WWNum2"/>
    <w:basedOn w:val="Bezlisty"/>
    <w:rsid w:val="007874B9"/>
  </w:style>
  <w:style w:type="numbering" w:customStyle="1" w:styleId="WWNum1">
    <w:name w:val="WWNum1"/>
    <w:basedOn w:val="Bezlisty"/>
    <w:rsid w:val="007874B9"/>
    <w:pPr>
      <w:numPr>
        <w:numId w:val="25"/>
      </w:numPr>
    </w:pPr>
  </w:style>
  <w:style w:type="numbering" w:customStyle="1" w:styleId="WW8Num29122">
    <w:name w:val="WW8Num29122"/>
    <w:rsid w:val="007874B9"/>
    <w:pPr>
      <w:numPr>
        <w:numId w:val="84"/>
      </w:numPr>
    </w:pPr>
  </w:style>
  <w:style w:type="numbering" w:customStyle="1" w:styleId="WW8Num454">
    <w:name w:val="WW8Num454"/>
    <w:rsid w:val="007874B9"/>
    <w:pPr>
      <w:numPr>
        <w:numId w:val="26"/>
      </w:numPr>
    </w:pPr>
  </w:style>
  <w:style w:type="numbering" w:customStyle="1" w:styleId="Bezlisty5">
    <w:name w:val="Bez listy5"/>
    <w:next w:val="Bezlisty"/>
    <w:uiPriority w:val="99"/>
    <w:semiHidden/>
    <w:unhideWhenUsed/>
    <w:rsid w:val="007874B9"/>
  </w:style>
  <w:style w:type="table" w:customStyle="1" w:styleId="Tabela-Siatka3">
    <w:name w:val="Tabela - Siatka3"/>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1">
    <w:name w:val="content1"/>
    <w:basedOn w:val="Normalny"/>
    <w:rsid w:val="007874B9"/>
    <w:pPr>
      <w:ind w:right="300"/>
    </w:pPr>
  </w:style>
  <w:style w:type="numbering" w:customStyle="1" w:styleId="Bezlisty11">
    <w:name w:val="Bez listy11"/>
    <w:next w:val="Bezlisty"/>
    <w:uiPriority w:val="99"/>
    <w:semiHidden/>
    <w:rsid w:val="007874B9"/>
  </w:style>
  <w:style w:type="character" w:customStyle="1" w:styleId="PlandokumentuZnak">
    <w:name w:val="Plan dokumentu Znak"/>
    <w:rsid w:val="007874B9"/>
    <w:rPr>
      <w:rFonts w:ascii="Tahoma" w:eastAsia="Times New Roman" w:hAnsi="Tahoma"/>
      <w:shd w:val="clear" w:color="auto" w:fill="000080"/>
    </w:rPr>
  </w:style>
  <w:style w:type="character" w:customStyle="1" w:styleId="FontStyle46">
    <w:name w:val="Font Style46"/>
    <w:rsid w:val="007874B9"/>
    <w:rPr>
      <w:rFonts w:ascii="Times New Roman" w:hAnsi="Times New Roman" w:cs="Times New Roman"/>
      <w:sz w:val="18"/>
      <w:szCs w:val="18"/>
    </w:rPr>
  </w:style>
  <w:style w:type="paragraph" w:customStyle="1" w:styleId="Style26">
    <w:name w:val="Style26"/>
    <w:basedOn w:val="Normalny"/>
    <w:rsid w:val="007874B9"/>
    <w:pPr>
      <w:widowControl w:val="0"/>
      <w:autoSpaceDE w:val="0"/>
      <w:autoSpaceDN w:val="0"/>
      <w:adjustRightInd w:val="0"/>
      <w:spacing w:line="240" w:lineRule="exact"/>
      <w:ind w:firstLine="538"/>
    </w:pPr>
    <w:rPr>
      <w:rFonts w:eastAsia="Calibri"/>
      <w:szCs w:val="20"/>
    </w:rPr>
  </w:style>
  <w:style w:type="paragraph" w:styleId="Tekstblokowy">
    <w:name w:val="Block Text"/>
    <w:basedOn w:val="Normalny"/>
    <w:rsid w:val="007874B9"/>
    <w:pPr>
      <w:ind w:left="284" w:right="284"/>
      <w:jc w:val="both"/>
    </w:pPr>
    <w:rPr>
      <w:szCs w:val="20"/>
    </w:rPr>
  </w:style>
  <w:style w:type="table" w:styleId="Tabela-Profesjonalny">
    <w:name w:val="Table Professional"/>
    <w:basedOn w:val="Standardow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kstpodstawowywcity2Znak1">
    <w:name w:val="Tekst podstawowy wcięty 2 Znak1"/>
    <w:rsid w:val="007874B9"/>
    <w:rPr>
      <w:rFonts w:ascii="Times New Roman" w:eastAsia="Times New Roman" w:hAnsi="Times New Roman"/>
      <w:sz w:val="24"/>
      <w:szCs w:val="24"/>
    </w:rPr>
  </w:style>
  <w:style w:type="paragraph" w:customStyle="1" w:styleId="NumberList">
    <w:name w:val="Number List"/>
    <w:rsid w:val="007874B9"/>
    <w:pPr>
      <w:widowControl w:val="0"/>
      <w:spacing w:after="0" w:line="240" w:lineRule="auto"/>
      <w:ind w:left="432"/>
      <w:jc w:val="both"/>
    </w:pPr>
    <w:rPr>
      <w:rFonts w:ascii="Times New Roman" w:eastAsia="Calibri" w:hAnsi="Times New Roman" w:cs="Times New Roman"/>
      <w:color w:val="000000"/>
      <w:sz w:val="24"/>
      <w:szCs w:val="24"/>
      <w:lang w:val="cs-CZ" w:eastAsia="pl-PL"/>
    </w:rPr>
  </w:style>
  <w:style w:type="character" w:customStyle="1" w:styleId="BodyTextIndent2Char">
    <w:name w:val="Body Text Indent 2 Char"/>
    <w:locked/>
    <w:rsid w:val="007874B9"/>
    <w:rPr>
      <w:rFonts w:eastAsia="Times New Roman" w:cs="Times New Roman"/>
      <w:sz w:val="24"/>
      <w:szCs w:val="24"/>
      <w:lang w:eastAsia="pl-PL"/>
    </w:rPr>
  </w:style>
  <w:style w:type="paragraph" w:customStyle="1" w:styleId="NormalnyWeb2">
    <w:name w:val="Normalny (Web)2"/>
    <w:basedOn w:val="Normalny"/>
    <w:rsid w:val="007874B9"/>
    <w:pPr>
      <w:spacing w:before="100" w:after="100"/>
    </w:pPr>
    <w:rPr>
      <w:szCs w:val="20"/>
    </w:rPr>
  </w:style>
  <w:style w:type="paragraph" w:customStyle="1" w:styleId="Domyolnytekst">
    <w:name w:val="Domyolny tekst"/>
    <w:basedOn w:val="Normalny"/>
    <w:rsid w:val="007874B9"/>
    <w:rPr>
      <w:noProof/>
      <w:szCs w:val="20"/>
    </w:rPr>
  </w:style>
  <w:style w:type="character" w:customStyle="1" w:styleId="FootnoteTextChar">
    <w:name w:val="Footnote Text Char"/>
    <w:semiHidden/>
    <w:locked/>
    <w:rsid w:val="007874B9"/>
    <w:rPr>
      <w:rFonts w:ascii="Times New Roman" w:hAnsi="Times New Roman" w:cs="Times New Roman"/>
      <w:sz w:val="20"/>
      <w:szCs w:val="20"/>
      <w:lang w:eastAsia="pl-PL"/>
    </w:rPr>
  </w:style>
  <w:style w:type="character" w:customStyle="1" w:styleId="ZnakZnak7">
    <w:name w:val="Znak Znak7"/>
    <w:rsid w:val="007874B9"/>
    <w:rPr>
      <w:rFonts w:ascii="Arial" w:eastAsia="Times New Roman" w:hAnsi="Arial" w:cs="Times New Roman"/>
      <w:szCs w:val="20"/>
      <w:lang w:eastAsia="pl-PL"/>
    </w:rPr>
  </w:style>
  <w:style w:type="paragraph" w:customStyle="1" w:styleId="male">
    <w:name w:val="male"/>
    <w:basedOn w:val="Normalny"/>
    <w:rsid w:val="007874B9"/>
    <w:pPr>
      <w:spacing w:before="100" w:beforeAutospacing="1" w:after="100" w:afterAutospacing="1"/>
    </w:pPr>
    <w:rPr>
      <w:sz w:val="15"/>
      <w:szCs w:val="15"/>
    </w:rPr>
  </w:style>
  <w:style w:type="character" w:customStyle="1" w:styleId="TekstpodstawowyZnak1">
    <w:name w:val="Tekst podstawowy Znak1"/>
    <w:link w:val="Tekstpodstawowy"/>
    <w:rsid w:val="007874B9"/>
    <w:rPr>
      <w:rFonts w:ascii="Times New Roman" w:eastAsia="Times New Roman" w:hAnsi="Times New Roman" w:cs="Times New Roman"/>
      <w:b/>
      <w:sz w:val="28"/>
      <w:szCs w:val="20"/>
      <w:u w:val="single"/>
      <w:lang w:val="x-none" w:eastAsia="x-none"/>
    </w:rPr>
  </w:style>
  <w:style w:type="paragraph" w:styleId="Adresnakopercie">
    <w:name w:val="envelope address"/>
    <w:basedOn w:val="Normalny"/>
    <w:uiPriority w:val="99"/>
    <w:unhideWhenUsed/>
    <w:rsid w:val="007874B9"/>
    <w:pPr>
      <w:framePr w:w="7920" w:h="1980" w:hRule="exact" w:hSpace="141" w:wrap="auto" w:hAnchor="page" w:xAlign="center" w:yAlign="bottom"/>
      <w:ind w:left="2880"/>
    </w:pPr>
    <w:rPr>
      <w:rFonts w:ascii="Cambria" w:hAnsi="Cambria"/>
      <w:lang w:eastAsia="en-US"/>
    </w:rPr>
  </w:style>
  <w:style w:type="numbering" w:customStyle="1" w:styleId="Bezlisty111">
    <w:name w:val="Bez listy111"/>
    <w:next w:val="Bezlisty"/>
    <w:semiHidden/>
    <w:rsid w:val="007874B9"/>
  </w:style>
  <w:style w:type="numbering" w:customStyle="1" w:styleId="Bezlisty21">
    <w:name w:val="Bez listy21"/>
    <w:next w:val="Bezlisty"/>
    <w:uiPriority w:val="99"/>
    <w:semiHidden/>
    <w:unhideWhenUsed/>
    <w:rsid w:val="007874B9"/>
  </w:style>
  <w:style w:type="numbering" w:customStyle="1" w:styleId="Bezlisty12">
    <w:name w:val="Bez listy12"/>
    <w:next w:val="Bezlisty"/>
    <w:uiPriority w:val="99"/>
    <w:semiHidden/>
    <w:rsid w:val="007874B9"/>
  </w:style>
  <w:style w:type="numbering" w:customStyle="1" w:styleId="Bezlisty31">
    <w:name w:val="Bez listy31"/>
    <w:next w:val="Bezlisty"/>
    <w:uiPriority w:val="99"/>
    <w:semiHidden/>
    <w:unhideWhenUsed/>
    <w:rsid w:val="007874B9"/>
  </w:style>
  <w:style w:type="numbering" w:customStyle="1" w:styleId="Bezlisty13">
    <w:name w:val="Bez listy13"/>
    <w:next w:val="Bezlisty"/>
    <w:uiPriority w:val="99"/>
    <w:semiHidden/>
    <w:rsid w:val="007874B9"/>
  </w:style>
  <w:style w:type="paragraph" w:customStyle="1" w:styleId="font5">
    <w:name w:val="font5"/>
    <w:basedOn w:val="Normalny"/>
    <w:rsid w:val="007874B9"/>
    <w:pPr>
      <w:spacing w:before="100" w:beforeAutospacing="1" w:after="100" w:afterAutospacing="1"/>
    </w:pPr>
    <w:rPr>
      <w:rFonts w:ascii="Tahoma" w:hAnsi="Tahoma" w:cs="Tahoma"/>
      <w:color w:val="000000"/>
      <w:sz w:val="28"/>
      <w:szCs w:val="28"/>
    </w:rPr>
  </w:style>
  <w:style w:type="paragraph" w:customStyle="1" w:styleId="xl108">
    <w:name w:val="xl10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09">
    <w:name w:val="xl10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0">
    <w:name w:val="xl11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11">
    <w:name w:val="xl111"/>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2">
    <w:name w:val="xl112"/>
    <w:basedOn w:val="Normalny"/>
    <w:rsid w:val="007874B9"/>
    <w:pPr>
      <w:spacing w:before="100" w:beforeAutospacing="1" w:after="100" w:afterAutospacing="1"/>
    </w:pPr>
    <w:rPr>
      <w:rFonts w:ascii="Tahoma" w:hAnsi="Tahoma" w:cs="Tahoma"/>
    </w:rPr>
  </w:style>
  <w:style w:type="paragraph" w:customStyle="1" w:styleId="xl113">
    <w:name w:val="xl113"/>
    <w:basedOn w:val="Normalny"/>
    <w:rsid w:val="007874B9"/>
    <w:pPr>
      <w:spacing w:before="100" w:beforeAutospacing="1" w:after="100" w:afterAutospacing="1"/>
    </w:pPr>
    <w:rPr>
      <w:rFonts w:ascii="Tahoma" w:hAnsi="Tahoma" w:cs="Tahoma"/>
      <w:sz w:val="18"/>
      <w:szCs w:val="18"/>
    </w:rPr>
  </w:style>
  <w:style w:type="paragraph" w:customStyle="1" w:styleId="xl114">
    <w:name w:val="xl11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5">
    <w:name w:val="xl115"/>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6">
    <w:name w:val="xl11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17">
    <w:name w:val="xl117"/>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8">
    <w:name w:val="xl11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19">
    <w:name w:val="xl11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6"/>
      <w:szCs w:val="16"/>
    </w:rPr>
  </w:style>
  <w:style w:type="paragraph" w:customStyle="1" w:styleId="xl120">
    <w:name w:val="xl12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1">
    <w:name w:val="xl12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2">
    <w:name w:val="xl122"/>
    <w:basedOn w:val="Normalny"/>
    <w:rsid w:val="007874B9"/>
    <w:pPr>
      <w:spacing w:before="100" w:beforeAutospacing="1" w:after="100" w:afterAutospacing="1"/>
      <w:jc w:val="center"/>
    </w:pPr>
    <w:rPr>
      <w:rFonts w:ascii="Tahoma" w:hAnsi="Tahoma" w:cs="Tahoma"/>
      <w:sz w:val="16"/>
      <w:szCs w:val="16"/>
    </w:rPr>
  </w:style>
  <w:style w:type="paragraph" w:customStyle="1" w:styleId="xl123">
    <w:name w:val="xl12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4">
    <w:name w:val="xl12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5">
    <w:name w:val="xl125"/>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6">
    <w:name w:val="xl12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7">
    <w:name w:val="xl12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8">
    <w:name w:val="xl128"/>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9">
    <w:name w:val="xl129"/>
    <w:basedOn w:val="Normalny"/>
    <w:rsid w:val="007874B9"/>
    <w:pPr>
      <w:spacing w:before="100" w:beforeAutospacing="1" w:after="100" w:afterAutospacing="1"/>
      <w:jc w:val="center"/>
    </w:pPr>
    <w:rPr>
      <w:rFonts w:ascii="Tahoma" w:hAnsi="Tahoma" w:cs="Tahoma"/>
      <w:sz w:val="16"/>
      <w:szCs w:val="16"/>
    </w:rPr>
  </w:style>
  <w:style w:type="paragraph" w:customStyle="1" w:styleId="xl130">
    <w:name w:val="xl13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31">
    <w:name w:val="xl131"/>
    <w:basedOn w:val="Normalny"/>
    <w:rsid w:val="007874B9"/>
    <w:pPr>
      <w:spacing w:before="100" w:beforeAutospacing="1" w:after="100" w:afterAutospacing="1"/>
    </w:pPr>
    <w:rPr>
      <w:rFonts w:ascii="Tahoma" w:hAnsi="Tahoma" w:cs="Tahoma"/>
      <w:sz w:val="18"/>
      <w:szCs w:val="18"/>
    </w:rPr>
  </w:style>
  <w:style w:type="paragraph" w:customStyle="1" w:styleId="xl132">
    <w:name w:val="xl13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33">
    <w:name w:val="xl13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4">
    <w:name w:val="xl13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35">
    <w:name w:val="xl135"/>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6">
    <w:name w:val="xl136"/>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7">
    <w:name w:val="xl13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38">
    <w:name w:val="xl138"/>
    <w:basedOn w:val="Normalny"/>
    <w:rsid w:val="007874B9"/>
    <w:pPr>
      <w:spacing w:before="100" w:beforeAutospacing="1" w:after="100" w:afterAutospacing="1"/>
    </w:pPr>
    <w:rPr>
      <w:rFonts w:ascii="Tahoma" w:hAnsi="Tahoma" w:cs="Tahoma"/>
    </w:rPr>
  </w:style>
  <w:style w:type="paragraph" w:customStyle="1" w:styleId="xl139">
    <w:name w:val="xl139"/>
    <w:basedOn w:val="Normalny"/>
    <w:rsid w:val="007874B9"/>
    <w:pPr>
      <w:pBdr>
        <w:top w:val="single" w:sz="4" w:space="0" w:color="000000"/>
        <w:left w:val="single" w:sz="4" w:space="0" w:color="000000"/>
        <w:bottom w:val="single" w:sz="4" w:space="0" w:color="000000"/>
      </w:pBdr>
      <w:spacing w:before="100" w:beforeAutospacing="1" w:after="100" w:afterAutospacing="1"/>
      <w:jc w:val="center"/>
    </w:pPr>
    <w:rPr>
      <w:rFonts w:ascii="Tahoma" w:hAnsi="Tahoma" w:cs="Tahoma"/>
      <w:b/>
      <w:bCs/>
      <w:sz w:val="18"/>
      <w:szCs w:val="18"/>
    </w:rPr>
  </w:style>
  <w:style w:type="paragraph" w:customStyle="1" w:styleId="xl140">
    <w:name w:val="xl140"/>
    <w:basedOn w:val="Normalny"/>
    <w:rsid w:val="007874B9"/>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1">
    <w:name w:val="xl141"/>
    <w:basedOn w:val="Normalny"/>
    <w:rsid w:val="007874B9"/>
    <w:pPr>
      <w:pBdr>
        <w:top w:val="single" w:sz="4" w:space="0" w:color="000000"/>
        <w:lef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2">
    <w:name w:val="xl14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43">
    <w:name w:val="xl143"/>
    <w:basedOn w:val="Normalny"/>
    <w:rsid w:val="007874B9"/>
    <w:pPr>
      <w:pBdr>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4">
    <w:name w:val="xl14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45">
    <w:name w:val="xl14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6">
    <w:name w:val="xl14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8">
    <w:name w:val="xl148"/>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9">
    <w:name w:val="xl14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50">
    <w:name w:val="xl150"/>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1">
    <w:name w:val="xl151"/>
    <w:basedOn w:val="Normalny"/>
    <w:rsid w:val="007874B9"/>
    <w:pPr>
      <w:pBdr>
        <w:top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52">
    <w:name w:val="xl152"/>
    <w:basedOn w:val="Normalny"/>
    <w:rsid w:val="007874B9"/>
    <w:pPr>
      <w:pBdr>
        <w:top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3">
    <w:name w:val="xl15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54">
    <w:name w:val="xl15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55">
    <w:name w:val="xl155"/>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6">
    <w:name w:val="xl156"/>
    <w:basedOn w:val="Normalny"/>
    <w:rsid w:val="007874B9"/>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7">
    <w:name w:val="xl15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58">
    <w:name w:val="xl158"/>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000000"/>
      <w:sz w:val="18"/>
      <w:szCs w:val="18"/>
    </w:rPr>
  </w:style>
  <w:style w:type="paragraph" w:customStyle="1" w:styleId="xl160">
    <w:name w:val="xl160"/>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61">
    <w:name w:val="xl161"/>
    <w:basedOn w:val="Normalny"/>
    <w:rsid w:val="007874B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Tahoma" w:hAnsi="Tahoma" w:cs="Tahoma"/>
      <w:b/>
      <w:bCs/>
      <w:sz w:val="18"/>
      <w:szCs w:val="18"/>
    </w:rPr>
  </w:style>
  <w:style w:type="paragraph" w:customStyle="1" w:styleId="xl162">
    <w:name w:val="xl162"/>
    <w:basedOn w:val="Normalny"/>
    <w:rsid w:val="007874B9"/>
    <w:pPr>
      <w:spacing w:before="100" w:beforeAutospacing="1" w:after="100" w:afterAutospacing="1"/>
      <w:jc w:val="center"/>
    </w:pPr>
    <w:rPr>
      <w:rFonts w:ascii="Tahoma" w:hAnsi="Tahoma" w:cs="Tahoma"/>
      <w:sz w:val="18"/>
      <w:szCs w:val="18"/>
    </w:rPr>
  </w:style>
  <w:style w:type="paragraph" w:customStyle="1" w:styleId="xl163">
    <w:name w:val="xl163"/>
    <w:basedOn w:val="Normalny"/>
    <w:rsid w:val="007874B9"/>
    <w:pPr>
      <w:pBdr>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4">
    <w:name w:val="xl164"/>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5">
    <w:name w:val="xl165"/>
    <w:basedOn w:val="Normalny"/>
    <w:rsid w:val="007874B9"/>
    <w:pPr>
      <w:spacing w:before="100" w:beforeAutospacing="1" w:after="100" w:afterAutospacing="1"/>
      <w:jc w:val="center"/>
    </w:pPr>
    <w:rPr>
      <w:rFonts w:ascii="Tahoma" w:hAnsi="Tahoma" w:cs="Tahoma"/>
    </w:rPr>
  </w:style>
  <w:style w:type="paragraph" w:customStyle="1" w:styleId="xl166">
    <w:name w:val="xl166"/>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7">
    <w:name w:val="xl16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68">
    <w:name w:val="xl16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6"/>
      <w:szCs w:val="16"/>
    </w:rPr>
  </w:style>
  <w:style w:type="paragraph" w:customStyle="1" w:styleId="xl169">
    <w:name w:val="xl16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70">
    <w:name w:val="xl170"/>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71">
    <w:name w:val="xl171"/>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72">
    <w:name w:val="xl17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3">
    <w:name w:val="xl173"/>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4">
    <w:name w:val="xl174"/>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75">
    <w:name w:val="xl175"/>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76">
    <w:name w:val="xl17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77">
    <w:name w:val="xl17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78">
    <w:name w:val="xl17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79">
    <w:name w:val="xl179"/>
    <w:basedOn w:val="Normalny"/>
    <w:rsid w:val="007874B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0">
    <w:name w:val="xl1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82">
    <w:name w:val="xl182"/>
    <w:basedOn w:val="Normalny"/>
    <w:rsid w:val="007874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Normalny"/>
    <w:rsid w:val="007874B9"/>
    <w:pPr>
      <w:pBdr>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4">
    <w:name w:val="xl184"/>
    <w:basedOn w:val="Normalny"/>
    <w:rsid w:val="007874B9"/>
    <w:pPr>
      <w:pBdr>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5">
    <w:name w:val="xl185"/>
    <w:basedOn w:val="Normalny"/>
    <w:rsid w:val="007874B9"/>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6">
    <w:name w:val="xl18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87">
    <w:name w:val="xl18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8">
    <w:name w:val="xl188"/>
    <w:basedOn w:val="Normalny"/>
    <w:rsid w:val="007874B9"/>
    <w:pPr>
      <w:pBdr>
        <w:top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9">
    <w:name w:val="xl189"/>
    <w:basedOn w:val="Normalny"/>
    <w:rsid w:val="007874B9"/>
    <w:pPr>
      <w:spacing w:before="100" w:beforeAutospacing="1" w:after="100" w:afterAutospacing="1"/>
      <w:jc w:val="center"/>
    </w:pPr>
    <w:rPr>
      <w:rFonts w:ascii="Tahoma" w:hAnsi="Tahoma" w:cs="Tahoma"/>
      <w:sz w:val="14"/>
      <w:szCs w:val="14"/>
    </w:rPr>
  </w:style>
  <w:style w:type="paragraph" w:customStyle="1" w:styleId="xl190">
    <w:name w:val="xl19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4"/>
      <w:szCs w:val="14"/>
    </w:rPr>
  </w:style>
  <w:style w:type="paragraph" w:customStyle="1" w:styleId="xl191">
    <w:name w:val="xl19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2">
    <w:name w:val="xl19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3">
    <w:name w:val="xl193"/>
    <w:basedOn w:val="Normalny"/>
    <w:rsid w:val="007874B9"/>
    <w:pPr>
      <w:spacing w:before="100" w:beforeAutospacing="1" w:after="100" w:afterAutospacing="1"/>
      <w:jc w:val="center"/>
    </w:pPr>
    <w:rPr>
      <w:rFonts w:ascii="Tahoma" w:hAnsi="Tahoma" w:cs="Tahoma"/>
      <w:color w:val="000000"/>
      <w:sz w:val="14"/>
      <w:szCs w:val="14"/>
    </w:rPr>
  </w:style>
  <w:style w:type="paragraph" w:customStyle="1" w:styleId="xl194">
    <w:name w:val="xl194"/>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5">
    <w:name w:val="xl19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96">
    <w:name w:val="xl196"/>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7">
    <w:name w:val="xl19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8">
    <w:name w:val="xl198"/>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199">
    <w:name w:val="xl19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200">
    <w:name w:val="xl200"/>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201">
    <w:name w:val="xl201"/>
    <w:basedOn w:val="Normalny"/>
    <w:rsid w:val="007874B9"/>
    <w:pPr>
      <w:spacing w:before="100" w:beforeAutospacing="1" w:after="100" w:afterAutospacing="1"/>
      <w:jc w:val="center"/>
      <w:textAlignment w:val="center"/>
    </w:pPr>
    <w:rPr>
      <w:rFonts w:ascii="Tahoma" w:hAnsi="Tahoma" w:cs="Tahoma"/>
      <w:color w:val="000000"/>
      <w:sz w:val="14"/>
      <w:szCs w:val="14"/>
    </w:rPr>
  </w:style>
  <w:style w:type="paragraph" w:customStyle="1" w:styleId="xl202">
    <w:name w:val="xl20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203">
    <w:name w:val="xl203"/>
    <w:basedOn w:val="Normalny"/>
    <w:rsid w:val="007874B9"/>
    <w:pPr>
      <w:spacing w:before="100" w:beforeAutospacing="1" w:after="100" w:afterAutospacing="1"/>
      <w:jc w:val="center"/>
    </w:pPr>
    <w:rPr>
      <w:rFonts w:ascii="Tahoma" w:hAnsi="Tahoma" w:cs="Tahoma"/>
      <w:sz w:val="14"/>
      <w:szCs w:val="14"/>
    </w:rPr>
  </w:style>
  <w:style w:type="paragraph" w:customStyle="1" w:styleId="xl204">
    <w:name w:val="xl20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5">
    <w:name w:val="xl205"/>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8"/>
      <w:szCs w:val="18"/>
    </w:rPr>
  </w:style>
  <w:style w:type="paragraph" w:customStyle="1" w:styleId="xl206">
    <w:name w:val="xl20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7">
    <w:name w:val="xl207"/>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ahoma" w:hAnsi="Tahoma" w:cs="Tahoma"/>
      <w:sz w:val="18"/>
      <w:szCs w:val="18"/>
    </w:rPr>
  </w:style>
  <w:style w:type="paragraph" w:customStyle="1" w:styleId="xl208">
    <w:name w:val="xl208"/>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9">
    <w:name w:val="xl209"/>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0">
    <w:name w:val="xl21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1">
    <w:name w:val="xl21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2"/>
      <w:szCs w:val="12"/>
    </w:rPr>
  </w:style>
  <w:style w:type="character" w:customStyle="1" w:styleId="A5">
    <w:name w:val="A5"/>
    <w:rsid w:val="007874B9"/>
    <w:rPr>
      <w:rFonts w:cs="MetaPro-Normal"/>
      <w:i/>
      <w:iCs/>
      <w:color w:val="000000"/>
      <w:sz w:val="16"/>
      <w:szCs w:val="16"/>
    </w:rPr>
  </w:style>
  <w:style w:type="paragraph" w:customStyle="1" w:styleId="Naglwekstrony">
    <w:name w:val="Naglówek strony"/>
    <w:basedOn w:val="Normalny"/>
    <w:rsid w:val="007874B9"/>
    <w:pPr>
      <w:tabs>
        <w:tab w:val="center" w:pos="4536"/>
        <w:tab w:val="right" w:pos="9072"/>
      </w:tabs>
    </w:pPr>
  </w:style>
  <w:style w:type="paragraph" w:customStyle="1" w:styleId="xl85">
    <w:name w:val="xl85"/>
    <w:basedOn w:val="Normalny"/>
    <w:rsid w:val="007874B9"/>
    <w:pPr>
      <w:spacing w:before="100" w:beforeAutospacing="1" w:after="100" w:afterAutospacing="1"/>
      <w:jc w:val="center"/>
    </w:pPr>
    <w:rPr>
      <w:b/>
      <w:bCs/>
      <w:sz w:val="20"/>
      <w:szCs w:val="20"/>
    </w:rPr>
  </w:style>
  <w:style w:type="numbering" w:customStyle="1" w:styleId="Bezlisty1111">
    <w:name w:val="Bez listy1111"/>
    <w:next w:val="Bezlisty"/>
    <w:semiHidden/>
    <w:rsid w:val="007874B9"/>
  </w:style>
  <w:style w:type="table" w:customStyle="1" w:styleId="Tabela-Profesjonalny1">
    <w:name w:val="Tabela - Profesjonalny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PlandokumentuZnak1">
    <w:name w:val="Plan dokumentu Znak1"/>
    <w:uiPriority w:val="99"/>
    <w:semiHidden/>
    <w:rsid w:val="007874B9"/>
    <w:rPr>
      <w:rFonts w:ascii="Tahoma" w:hAnsi="Tahoma" w:cs="Tahoma"/>
      <w:sz w:val="16"/>
      <w:szCs w:val="16"/>
    </w:rPr>
  </w:style>
  <w:style w:type="character" w:customStyle="1" w:styleId="TekstkomentarzaZnak2">
    <w:name w:val="Tekst komentarza Znak2"/>
    <w:semiHidden/>
    <w:rsid w:val="007874B9"/>
    <w:rPr>
      <w:rFonts w:ascii="Times New Roman" w:eastAsia="Times New Roman" w:hAnsi="Times New Roman"/>
    </w:rPr>
  </w:style>
  <w:style w:type="paragraph" w:customStyle="1" w:styleId="redniasiatka1akcent21">
    <w:name w:val="Średnia siatka 1 — akcent 21"/>
    <w:basedOn w:val="Normalny"/>
    <w:uiPriority w:val="34"/>
    <w:qFormat/>
    <w:rsid w:val="007874B9"/>
    <w:pPr>
      <w:spacing w:after="200" w:line="276" w:lineRule="auto"/>
      <w:ind w:left="720"/>
      <w:contextualSpacing/>
    </w:pPr>
    <w:rPr>
      <w:rFonts w:ascii="Calibri" w:eastAsia="Calibri" w:hAnsi="Calibri"/>
      <w:sz w:val="22"/>
      <w:szCs w:val="22"/>
      <w:lang w:eastAsia="en-US"/>
    </w:rPr>
  </w:style>
  <w:style w:type="paragraph" w:customStyle="1" w:styleId="NormalnyWeb11">
    <w:name w:val="Normalny (Web)11"/>
    <w:basedOn w:val="Normalny"/>
    <w:rsid w:val="007874B9"/>
    <w:pPr>
      <w:spacing w:before="100" w:after="100"/>
    </w:pPr>
    <w:rPr>
      <w:szCs w:val="20"/>
    </w:rPr>
  </w:style>
  <w:style w:type="paragraph" w:customStyle="1" w:styleId="Tekstpodstawowy21">
    <w:name w:val="Tekst podstawowy 21"/>
    <w:basedOn w:val="Normalny"/>
    <w:rsid w:val="007874B9"/>
    <w:pPr>
      <w:suppressAutoHyphens/>
      <w:jc w:val="both"/>
    </w:pPr>
    <w:rPr>
      <w:rFonts w:ascii="Arial" w:hAnsi="Arial"/>
      <w:b/>
      <w:lang w:eastAsia="ar-SA"/>
    </w:rPr>
  </w:style>
  <w:style w:type="numbering" w:customStyle="1" w:styleId="WW8Num291">
    <w:name w:val="WW8Num291"/>
    <w:rsid w:val="007874B9"/>
    <w:pPr>
      <w:numPr>
        <w:numId w:val="29"/>
      </w:numPr>
    </w:pPr>
  </w:style>
  <w:style w:type="numbering" w:customStyle="1" w:styleId="WW8Num451">
    <w:name w:val="WW8Num451"/>
    <w:rsid w:val="007874B9"/>
    <w:pPr>
      <w:numPr>
        <w:numId w:val="28"/>
      </w:numPr>
    </w:pPr>
  </w:style>
  <w:style w:type="paragraph" w:customStyle="1" w:styleId="Bezodstpw2">
    <w:name w:val="Bez odstępów2"/>
    <w:uiPriority w:val="1"/>
    <w:qFormat/>
    <w:rsid w:val="007874B9"/>
    <w:pPr>
      <w:spacing w:after="0" w:line="240" w:lineRule="auto"/>
    </w:pPr>
    <w:rPr>
      <w:rFonts w:ascii="Times New Roman" w:eastAsia="Times New Roman" w:hAnsi="Times New Roman" w:cs="Times New Roman"/>
      <w:sz w:val="24"/>
      <w:szCs w:val="24"/>
      <w:lang w:eastAsia="pl-PL"/>
    </w:rPr>
  </w:style>
  <w:style w:type="numbering" w:customStyle="1" w:styleId="WW8Num2911">
    <w:name w:val="WW8Num2911"/>
    <w:rsid w:val="007874B9"/>
  </w:style>
  <w:style w:type="paragraph" w:customStyle="1" w:styleId="Akapitzlist4">
    <w:name w:val="Akapit z listą4"/>
    <w:basedOn w:val="Normalny"/>
    <w:rsid w:val="007874B9"/>
    <w:pPr>
      <w:spacing w:after="200" w:line="276" w:lineRule="auto"/>
      <w:ind w:left="720"/>
      <w:contextualSpacing/>
    </w:pPr>
    <w:rPr>
      <w:rFonts w:ascii="Calibri" w:hAnsi="Calibri"/>
      <w:sz w:val="22"/>
      <w:szCs w:val="22"/>
      <w:lang w:eastAsia="en-US"/>
    </w:rPr>
  </w:style>
  <w:style w:type="character" w:customStyle="1" w:styleId="Tekstpodstawowywcity2Znak2">
    <w:name w:val="Tekst podstawowy wcięty 2 Znak2"/>
    <w:link w:val="Tekstpodstawowywcity2"/>
    <w:uiPriority w:val="99"/>
    <w:locked/>
    <w:rsid w:val="007874B9"/>
    <w:rPr>
      <w:rFonts w:ascii="Times New Roman" w:eastAsia="Times New Roman" w:hAnsi="Times New Roman" w:cs="Times New Roman"/>
      <w:sz w:val="24"/>
      <w:szCs w:val="24"/>
      <w:lang w:val="x-none" w:eastAsia="x-none"/>
    </w:rPr>
  </w:style>
  <w:style w:type="numbering" w:customStyle="1" w:styleId="WW8Num29111">
    <w:name w:val="WW8Num29111"/>
    <w:rsid w:val="007874B9"/>
    <w:pPr>
      <w:numPr>
        <w:numId w:val="30"/>
      </w:numPr>
    </w:pPr>
  </w:style>
  <w:style w:type="numbering" w:customStyle="1" w:styleId="WW8Num291221">
    <w:name w:val="WW8Num291221"/>
    <w:rsid w:val="007874B9"/>
    <w:pPr>
      <w:numPr>
        <w:numId w:val="83"/>
      </w:numPr>
    </w:pPr>
  </w:style>
  <w:style w:type="numbering" w:customStyle="1" w:styleId="WW8Num29134">
    <w:name w:val="WW8Num29134"/>
    <w:rsid w:val="007874B9"/>
    <w:pPr>
      <w:numPr>
        <w:numId w:val="31"/>
      </w:numPr>
    </w:pPr>
  </w:style>
  <w:style w:type="numbering" w:customStyle="1" w:styleId="WW8Num295">
    <w:name w:val="WW8Num295"/>
    <w:rsid w:val="007874B9"/>
    <w:pPr>
      <w:numPr>
        <w:numId w:val="32"/>
      </w:numPr>
    </w:pPr>
  </w:style>
  <w:style w:type="numbering" w:customStyle="1" w:styleId="WW8Num291224">
    <w:name w:val="WW8Num291224"/>
    <w:rsid w:val="007874B9"/>
    <w:pPr>
      <w:numPr>
        <w:numId w:val="85"/>
      </w:numPr>
    </w:pPr>
  </w:style>
  <w:style w:type="numbering" w:customStyle="1" w:styleId="WW8Num451122">
    <w:name w:val="WW8Num451122"/>
    <w:rsid w:val="007874B9"/>
  </w:style>
  <w:style w:type="numbering" w:customStyle="1" w:styleId="WW8Num29113">
    <w:name w:val="WW8Num29113"/>
    <w:rsid w:val="007874B9"/>
    <w:pPr>
      <w:numPr>
        <w:numId w:val="33"/>
      </w:numPr>
    </w:pPr>
  </w:style>
  <w:style w:type="numbering" w:customStyle="1" w:styleId="WW8Num2923">
    <w:name w:val="WW8Num2923"/>
    <w:rsid w:val="007874B9"/>
    <w:pPr>
      <w:numPr>
        <w:numId w:val="34"/>
      </w:numPr>
    </w:pPr>
  </w:style>
  <w:style w:type="numbering" w:customStyle="1" w:styleId="WW8Num291321">
    <w:name w:val="WW8Num291321"/>
    <w:rsid w:val="007874B9"/>
    <w:pPr>
      <w:numPr>
        <w:numId w:val="35"/>
      </w:numPr>
    </w:pPr>
  </w:style>
  <w:style w:type="character" w:customStyle="1" w:styleId="address">
    <w:name w:val="address"/>
    <w:rsid w:val="007874B9"/>
  </w:style>
  <w:style w:type="numbering" w:customStyle="1" w:styleId="WW8Num2913">
    <w:name w:val="WW8Num2913"/>
    <w:rsid w:val="007874B9"/>
    <w:pPr>
      <w:numPr>
        <w:numId w:val="6"/>
      </w:numPr>
    </w:pPr>
  </w:style>
  <w:style w:type="numbering" w:customStyle="1" w:styleId="WW8Num451211">
    <w:name w:val="WW8Num451211"/>
    <w:rsid w:val="007874B9"/>
    <w:pPr>
      <w:numPr>
        <w:numId w:val="37"/>
      </w:numPr>
    </w:pPr>
  </w:style>
  <w:style w:type="numbering" w:customStyle="1" w:styleId="WW8Num2912122">
    <w:name w:val="WW8Num2912122"/>
    <w:rsid w:val="007874B9"/>
    <w:pPr>
      <w:numPr>
        <w:numId w:val="36"/>
      </w:numPr>
    </w:pPr>
  </w:style>
  <w:style w:type="numbering" w:customStyle="1" w:styleId="WW8Num451113">
    <w:name w:val="WW8Num451113"/>
    <w:rsid w:val="007874B9"/>
  </w:style>
  <w:style w:type="paragraph" w:customStyle="1" w:styleId="text-justify">
    <w:name w:val="text-justify"/>
    <w:basedOn w:val="Normalny"/>
    <w:rsid w:val="007874B9"/>
    <w:pPr>
      <w:spacing w:before="100" w:beforeAutospacing="1" w:after="100" w:afterAutospacing="1"/>
    </w:pPr>
  </w:style>
  <w:style w:type="numbering" w:customStyle="1" w:styleId="WW8Num291214">
    <w:name w:val="WW8Num291214"/>
    <w:rsid w:val="007874B9"/>
  </w:style>
  <w:style w:type="numbering" w:customStyle="1" w:styleId="WW8Num45114">
    <w:name w:val="WW8Num45114"/>
    <w:rsid w:val="007874B9"/>
  </w:style>
  <w:style w:type="numbering" w:customStyle="1" w:styleId="WW8Num45141">
    <w:name w:val="WW8Num45141"/>
    <w:rsid w:val="007874B9"/>
  </w:style>
  <w:style w:type="numbering" w:customStyle="1" w:styleId="WW8Num452211">
    <w:name w:val="WW8Num452211"/>
    <w:rsid w:val="007874B9"/>
    <w:pPr>
      <w:numPr>
        <w:numId w:val="39"/>
      </w:numPr>
    </w:pPr>
  </w:style>
  <w:style w:type="numbering" w:customStyle="1" w:styleId="Bezlisty6">
    <w:name w:val="Bez listy6"/>
    <w:next w:val="Bezlisty"/>
    <w:uiPriority w:val="99"/>
    <w:semiHidden/>
    <w:unhideWhenUsed/>
    <w:rsid w:val="007874B9"/>
  </w:style>
  <w:style w:type="numbering" w:customStyle="1" w:styleId="WW8Num29131">
    <w:name w:val="WW8Num29131"/>
    <w:rsid w:val="007874B9"/>
  </w:style>
  <w:style w:type="numbering" w:customStyle="1" w:styleId="WW8Num45221">
    <w:name w:val="WW8Num45221"/>
    <w:rsid w:val="007874B9"/>
    <w:pPr>
      <w:numPr>
        <w:numId w:val="42"/>
      </w:numPr>
    </w:pPr>
  </w:style>
  <w:style w:type="numbering" w:customStyle="1" w:styleId="WW8Num291322">
    <w:name w:val="WW8Num291322"/>
    <w:rsid w:val="007874B9"/>
  </w:style>
  <w:style w:type="numbering" w:customStyle="1" w:styleId="WW8Num4512111">
    <w:name w:val="WW8Num4512111"/>
    <w:rsid w:val="007874B9"/>
  </w:style>
  <w:style w:type="numbering" w:customStyle="1" w:styleId="WW8Num29121221">
    <w:name w:val="WW8Num29121221"/>
    <w:rsid w:val="007874B9"/>
  </w:style>
  <w:style w:type="numbering" w:customStyle="1" w:styleId="WW8Num451411">
    <w:name w:val="WW8Num451411"/>
    <w:rsid w:val="007874B9"/>
  </w:style>
  <w:style w:type="paragraph" w:customStyle="1" w:styleId="font6">
    <w:name w:val="font6"/>
    <w:basedOn w:val="Normalny"/>
    <w:rsid w:val="007874B9"/>
    <w:pPr>
      <w:spacing w:before="100" w:beforeAutospacing="1" w:after="100" w:afterAutospacing="1"/>
    </w:pPr>
    <w:rPr>
      <w:b/>
      <w:bCs/>
      <w:color w:val="000000"/>
      <w:sz w:val="20"/>
      <w:szCs w:val="20"/>
    </w:rPr>
  </w:style>
  <w:style w:type="paragraph" w:customStyle="1" w:styleId="font7">
    <w:name w:val="font7"/>
    <w:basedOn w:val="Normalny"/>
    <w:rsid w:val="007874B9"/>
    <w:pPr>
      <w:spacing w:before="100" w:beforeAutospacing="1" w:after="100" w:afterAutospacing="1"/>
    </w:pPr>
    <w:rPr>
      <w:color w:val="000000"/>
      <w:sz w:val="20"/>
      <w:szCs w:val="20"/>
    </w:rPr>
  </w:style>
  <w:style w:type="paragraph" w:customStyle="1" w:styleId="font8">
    <w:name w:val="font8"/>
    <w:basedOn w:val="Normalny"/>
    <w:rsid w:val="007874B9"/>
    <w:pPr>
      <w:spacing w:before="100" w:beforeAutospacing="1" w:after="100" w:afterAutospacing="1"/>
    </w:pPr>
    <w:rPr>
      <w:color w:val="FF0000"/>
      <w:sz w:val="20"/>
      <w:szCs w:val="20"/>
    </w:rPr>
  </w:style>
  <w:style w:type="paragraph" w:customStyle="1" w:styleId="font9">
    <w:name w:val="font9"/>
    <w:basedOn w:val="Normalny"/>
    <w:rsid w:val="007874B9"/>
    <w:pPr>
      <w:spacing w:before="100" w:beforeAutospacing="1" w:after="100" w:afterAutospacing="1"/>
    </w:pPr>
    <w:rPr>
      <w:color w:val="000000"/>
      <w:sz w:val="20"/>
      <w:szCs w:val="20"/>
    </w:rPr>
  </w:style>
  <w:style w:type="paragraph" w:customStyle="1" w:styleId="font10">
    <w:name w:val="font10"/>
    <w:basedOn w:val="Normalny"/>
    <w:rsid w:val="007874B9"/>
    <w:pPr>
      <w:spacing w:before="100" w:beforeAutospacing="1" w:after="100" w:afterAutospacing="1"/>
    </w:pPr>
    <w:rPr>
      <w:sz w:val="20"/>
      <w:szCs w:val="20"/>
    </w:rPr>
  </w:style>
  <w:style w:type="paragraph" w:customStyle="1" w:styleId="font11">
    <w:name w:val="font11"/>
    <w:basedOn w:val="Normalny"/>
    <w:rsid w:val="007874B9"/>
    <w:pPr>
      <w:spacing w:before="100" w:beforeAutospacing="1" w:after="100" w:afterAutospacing="1"/>
    </w:pPr>
    <w:rPr>
      <w:b/>
      <w:bCs/>
      <w:sz w:val="20"/>
      <w:szCs w:val="20"/>
    </w:rPr>
  </w:style>
  <w:style w:type="paragraph" w:customStyle="1" w:styleId="font12">
    <w:name w:val="font12"/>
    <w:basedOn w:val="Normalny"/>
    <w:rsid w:val="007874B9"/>
    <w:pPr>
      <w:spacing w:before="100" w:beforeAutospacing="1" w:after="100" w:afterAutospacing="1"/>
    </w:pPr>
    <w:rPr>
      <w:color w:val="000000"/>
      <w:sz w:val="18"/>
      <w:szCs w:val="18"/>
    </w:rPr>
  </w:style>
  <w:style w:type="paragraph" w:customStyle="1" w:styleId="font13">
    <w:name w:val="font13"/>
    <w:basedOn w:val="Normalny"/>
    <w:rsid w:val="007874B9"/>
    <w:pPr>
      <w:spacing w:before="100" w:beforeAutospacing="1" w:after="100" w:afterAutospacing="1"/>
    </w:pPr>
    <w:rPr>
      <w:color w:val="7030A0"/>
      <w:sz w:val="20"/>
      <w:szCs w:val="20"/>
    </w:rPr>
  </w:style>
  <w:style w:type="paragraph" w:customStyle="1" w:styleId="font14">
    <w:name w:val="font14"/>
    <w:basedOn w:val="Normalny"/>
    <w:rsid w:val="007874B9"/>
    <w:pPr>
      <w:spacing w:before="100" w:beforeAutospacing="1" w:after="100" w:afterAutospacing="1"/>
    </w:pPr>
    <w:rPr>
      <w:b/>
      <w:bCs/>
      <w:color w:val="000000"/>
      <w:sz w:val="18"/>
      <w:szCs w:val="18"/>
    </w:rPr>
  </w:style>
  <w:style w:type="paragraph" w:customStyle="1" w:styleId="font15">
    <w:name w:val="font15"/>
    <w:basedOn w:val="Normalny"/>
    <w:rsid w:val="007874B9"/>
    <w:pPr>
      <w:spacing w:before="100" w:beforeAutospacing="1" w:after="100" w:afterAutospacing="1"/>
    </w:pPr>
    <w:rPr>
      <w:sz w:val="20"/>
      <w:szCs w:val="20"/>
    </w:rPr>
  </w:style>
  <w:style w:type="paragraph" w:customStyle="1" w:styleId="xl84">
    <w:name w:val="xl8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87">
    <w:name w:val="xl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8">
    <w:name w:val="xl8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9">
    <w:name w:val="xl8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0">
    <w:name w:val="xl9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91">
    <w:name w:val="xl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92">
    <w:name w:val="xl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3">
    <w:name w:val="xl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 w:val="20"/>
      <w:szCs w:val="20"/>
    </w:rPr>
  </w:style>
  <w:style w:type="paragraph" w:customStyle="1" w:styleId="xl96">
    <w:name w:val="xl96"/>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0"/>
      <w:szCs w:val="20"/>
    </w:rPr>
  </w:style>
  <w:style w:type="paragraph" w:customStyle="1" w:styleId="xl97">
    <w:name w:val="xl97"/>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8">
    <w:name w:val="xl98"/>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9">
    <w:name w:val="xl99"/>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0"/>
      <w:szCs w:val="20"/>
    </w:rPr>
  </w:style>
  <w:style w:type="paragraph" w:customStyle="1" w:styleId="xl100">
    <w:name w:val="xl100"/>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20"/>
      <w:szCs w:val="20"/>
    </w:rPr>
  </w:style>
  <w:style w:type="paragraph" w:customStyle="1" w:styleId="xl101">
    <w:name w:val="xl10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2">
    <w:name w:val="xl10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6">
    <w:name w:val="xl10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WW8Num452">
    <w:name w:val="WW8Num452"/>
    <w:rsid w:val="007874B9"/>
    <w:pPr>
      <w:numPr>
        <w:numId w:val="48"/>
      </w:numPr>
    </w:pPr>
  </w:style>
  <w:style w:type="numbering" w:customStyle="1" w:styleId="WW8Num29321">
    <w:name w:val="WW8Num29321"/>
    <w:rsid w:val="007874B9"/>
  </w:style>
  <w:style w:type="numbering" w:customStyle="1" w:styleId="WW8Num29142">
    <w:name w:val="WW8Num29142"/>
    <w:rsid w:val="007874B9"/>
  </w:style>
  <w:style w:type="numbering" w:customStyle="1" w:styleId="WW8Num4511221">
    <w:name w:val="WW8Num4511221"/>
    <w:rsid w:val="007874B9"/>
  </w:style>
  <w:style w:type="numbering" w:customStyle="1" w:styleId="WW8Num291311">
    <w:name w:val="WW8Num291311"/>
    <w:rsid w:val="007874B9"/>
    <w:pPr>
      <w:numPr>
        <w:numId w:val="50"/>
      </w:numPr>
    </w:pPr>
  </w:style>
  <w:style w:type="numbering" w:customStyle="1" w:styleId="WW8Num4514111">
    <w:name w:val="WW8Num4514111"/>
    <w:rsid w:val="007874B9"/>
    <w:pPr>
      <w:numPr>
        <w:numId w:val="51"/>
      </w:numPr>
    </w:pPr>
  </w:style>
  <w:style w:type="numbering" w:customStyle="1" w:styleId="WW8Num291222">
    <w:name w:val="WW8Num291222"/>
    <w:rsid w:val="007874B9"/>
  </w:style>
  <w:style w:type="numbering" w:customStyle="1" w:styleId="WW8Num45112211">
    <w:name w:val="WW8Num45112211"/>
    <w:rsid w:val="007874B9"/>
  </w:style>
  <w:style w:type="paragraph" w:customStyle="1" w:styleId="xl212">
    <w:name w:val="xl212"/>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4">
    <w:name w:val="xl21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5">
    <w:name w:val="xl21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6">
    <w:name w:val="xl216"/>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17">
    <w:name w:val="xl217"/>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8">
    <w:name w:val="xl21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9">
    <w:name w:val="xl21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0">
    <w:name w:val="xl220"/>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221">
    <w:name w:val="xl221"/>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2">
    <w:name w:val="xl22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3">
    <w:name w:val="xl223"/>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4">
    <w:name w:val="xl22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5">
    <w:name w:val="xl22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Nagwek21">
    <w:name w:val="Nagłówek 21"/>
    <w:basedOn w:val="Normalny"/>
    <w:next w:val="Normalny"/>
    <w:unhideWhenUsed/>
    <w:qFormat/>
    <w:locked/>
    <w:rsid w:val="007874B9"/>
    <w:pPr>
      <w:keepNext/>
      <w:keepLines/>
      <w:spacing w:before="40" w:line="276" w:lineRule="auto"/>
      <w:outlineLvl w:val="1"/>
    </w:pPr>
    <w:rPr>
      <w:rFonts w:ascii="Cambria" w:hAnsi="Cambria"/>
      <w:color w:val="365F91"/>
      <w:sz w:val="26"/>
      <w:szCs w:val="26"/>
      <w:lang w:eastAsia="en-US"/>
    </w:rPr>
  </w:style>
  <w:style w:type="numbering" w:customStyle="1" w:styleId="Bezlisty14">
    <w:name w:val="Bez listy14"/>
    <w:next w:val="Bezlisty"/>
    <w:uiPriority w:val="99"/>
    <w:semiHidden/>
    <w:unhideWhenUsed/>
    <w:rsid w:val="007874B9"/>
  </w:style>
  <w:style w:type="paragraph" w:customStyle="1" w:styleId="Pa7">
    <w:name w:val="Pa7"/>
    <w:basedOn w:val="Default"/>
    <w:next w:val="Default"/>
    <w:uiPriority w:val="99"/>
    <w:rsid w:val="007874B9"/>
    <w:pPr>
      <w:spacing w:line="241" w:lineRule="atLeast"/>
    </w:pPr>
    <w:rPr>
      <w:rFonts w:ascii="VAG Rounded Light" w:eastAsia="Calibri" w:hAnsi="VAG Rounded Light" w:cs="Times New Roman"/>
      <w:color w:val="auto"/>
      <w:lang w:eastAsia="pl-PL"/>
    </w:rPr>
  </w:style>
  <w:style w:type="character" w:customStyle="1" w:styleId="A13">
    <w:name w:val="A13"/>
    <w:uiPriority w:val="99"/>
    <w:rsid w:val="007874B9"/>
    <w:rPr>
      <w:color w:val="000000"/>
      <w:sz w:val="20"/>
    </w:rPr>
  </w:style>
  <w:style w:type="numbering" w:customStyle="1" w:styleId="WW8Num45121111">
    <w:name w:val="WW8Num45121111"/>
    <w:rsid w:val="007874B9"/>
  </w:style>
  <w:style w:type="numbering" w:customStyle="1" w:styleId="WW8Num293211">
    <w:name w:val="WW8Num293211"/>
    <w:rsid w:val="007874B9"/>
    <w:pPr>
      <w:numPr>
        <w:numId w:val="46"/>
      </w:numPr>
    </w:pPr>
  </w:style>
  <w:style w:type="numbering" w:customStyle="1" w:styleId="WW8Num291312">
    <w:name w:val="WW8Num291312"/>
    <w:rsid w:val="007874B9"/>
  </w:style>
  <w:style w:type="numbering" w:customStyle="1" w:styleId="WW8Num452212">
    <w:name w:val="WW8Num452212"/>
    <w:rsid w:val="007874B9"/>
    <w:pPr>
      <w:numPr>
        <w:numId w:val="43"/>
      </w:numPr>
    </w:pPr>
  </w:style>
  <w:style w:type="numbering" w:customStyle="1" w:styleId="WW8Num291212211">
    <w:name w:val="WW8Num291212211"/>
    <w:rsid w:val="007874B9"/>
  </w:style>
  <w:style w:type="numbering" w:customStyle="1" w:styleId="WW8Num291421">
    <w:name w:val="WW8Num291421"/>
    <w:rsid w:val="007874B9"/>
    <w:pPr>
      <w:numPr>
        <w:numId w:val="47"/>
      </w:numPr>
    </w:pPr>
  </w:style>
  <w:style w:type="numbering" w:customStyle="1" w:styleId="WW8Num451412">
    <w:name w:val="WW8Num451412"/>
    <w:rsid w:val="007874B9"/>
  </w:style>
  <w:style w:type="numbering" w:customStyle="1" w:styleId="WW8Num2913211">
    <w:name w:val="WW8Num2913211"/>
    <w:rsid w:val="007874B9"/>
  </w:style>
  <w:style w:type="numbering" w:customStyle="1" w:styleId="WW8Num4521">
    <w:name w:val="WW8Num4521"/>
    <w:rsid w:val="007874B9"/>
    <w:pPr>
      <w:numPr>
        <w:numId w:val="45"/>
      </w:numPr>
    </w:pPr>
  </w:style>
  <w:style w:type="numbering" w:customStyle="1" w:styleId="WW8Num45143">
    <w:name w:val="WW8Num45143"/>
    <w:rsid w:val="007874B9"/>
  </w:style>
  <w:style w:type="numbering" w:customStyle="1" w:styleId="WW8Num4514121">
    <w:name w:val="WW8Num4514121"/>
    <w:rsid w:val="007874B9"/>
  </w:style>
  <w:style w:type="character" w:customStyle="1" w:styleId="Nagwek2Znak1">
    <w:name w:val="Nagłówek 2 Znak1"/>
    <w:uiPriority w:val="9"/>
    <w:semiHidden/>
    <w:rsid w:val="007874B9"/>
    <w:rPr>
      <w:rFonts w:ascii="Cambria" w:eastAsia="Times New Roman" w:hAnsi="Cambria" w:cs="Times New Roman"/>
      <w:color w:val="365F91"/>
      <w:sz w:val="26"/>
      <w:szCs w:val="26"/>
    </w:rPr>
  </w:style>
  <w:style w:type="numbering" w:customStyle="1" w:styleId="WW8Num451413">
    <w:name w:val="WW8Num451413"/>
    <w:rsid w:val="007874B9"/>
    <w:pPr>
      <w:numPr>
        <w:numId w:val="38"/>
      </w:numPr>
    </w:pPr>
  </w:style>
  <w:style w:type="numbering" w:customStyle="1" w:styleId="WW8Num4511222">
    <w:name w:val="WW8Num4511222"/>
    <w:rsid w:val="007874B9"/>
    <w:pPr>
      <w:numPr>
        <w:numId w:val="24"/>
      </w:numPr>
    </w:pPr>
  </w:style>
  <w:style w:type="numbering" w:customStyle="1" w:styleId="WW8Num291323">
    <w:name w:val="WW8Num291323"/>
    <w:rsid w:val="007874B9"/>
  </w:style>
  <w:style w:type="numbering" w:customStyle="1" w:styleId="WW8Num291223">
    <w:name w:val="WW8Num291223"/>
    <w:rsid w:val="007874B9"/>
    <w:pPr>
      <w:numPr>
        <w:numId w:val="27"/>
      </w:numPr>
    </w:pPr>
  </w:style>
  <w:style w:type="numbering" w:customStyle="1" w:styleId="WW8Num29171">
    <w:name w:val="WW8Num29171"/>
    <w:rsid w:val="007874B9"/>
    <w:pPr>
      <w:numPr>
        <w:numId w:val="52"/>
      </w:numPr>
    </w:pPr>
  </w:style>
  <w:style w:type="numbering" w:customStyle="1" w:styleId="WW8Num45121112">
    <w:name w:val="WW8Num45121112"/>
    <w:rsid w:val="007874B9"/>
    <w:pPr>
      <w:numPr>
        <w:numId w:val="82"/>
      </w:numPr>
    </w:pPr>
  </w:style>
  <w:style w:type="numbering" w:customStyle="1" w:styleId="Bezlisty7">
    <w:name w:val="Bez listy7"/>
    <w:next w:val="Bezlisty"/>
    <w:uiPriority w:val="99"/>
    <w:semiHidden/>
    <w:unhideWhenUsed/>
    <w:rsid w:val="007874B9"/>
  </w:style>
  <w:style w:type="table" w:customStyle="1" w:styleId="Tabela-Siatka4">
    <w:name w:val="Tabela - Siatka4"/>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7874B9"/>
  </w:style>
  <w:style w:type="numbering" w:customStyle="1" w:styleId="Bezlisty22">
    <w:name w:val="Bez listy22"/>
    <w:next w:val="Bezlisty"/>
    <w:uiPriority w:val="99"/>
    <w:semiHidden/>
    <w:unhideWhenUsed/>
    <w:rsid w:val="007874B9"/>
  </w:style>
  <w:style w:type="numbering" w:customStyle="1" w:styleId="Bezlisty32">
    <w:name w:val="Bez listy32"/>
    <w:next w:val="Bezlisty"/>
    <w:uiPriority w:val="99"/>
    <w:semiHidden/>
    <w:unhideWhenUsed/>
    <w:rsid w:val="007874B9"/>
  </w:style>
  <w:style w:type="numbering" w:customStyle="1" w:styleId="Bezlisty41">
    <w:name w:val="Bez listy41"/>
    <w:next w:val="Bezlisty"/>
    <w:uiPriority w:val="99"/>
    <w:semiHidden/>
    <w:unhideWhenUsed/>
    <w:rsid w:val="007874B9"/>
  </w:style>
  <w:style w:type="table" w:customStyle="1" w:styleId="Tabela-Siatka21">
    <w:name w:val="Tabela - Siatka2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
    <w:name w:val="WW8Num451131"/>
    <w:rsid w:val="007874B9"/>
  </w:style>
  <w:style w:type="numbering" w:customStyle="1" w:styleId="WWNum21">
    <w:name w:val="WWNum21"/>
    <w:basedOn w:val="Bezlisty"/>
    <w:rsid w:val="007874B9"/>
  </w:style>
  <w:style w:type="numbering" w:customStyle="1" w:styleId="WW8Num291225">
    <w:name w:val="WW8Num291225"/>
    <w:rsid w:val="007874B9"/>
    <w:pPr>
      <w:numPr>
        <w:numId w:val="44"/>
      </w:numPr>
    </w:pPr>
  </w:style>
  <w:style w:type="numbering" w:customStyle="1" w:styleId="Bezlisty51">
    <w:name w:val="Bez listy51"/>
    <w:next w:val="Bezlisty"/>
    <w:uiPriority w:val="99"/>
    <w:semiHidden/>
    <w:unhideWhenUsed/>
    <w:rsid w:val="007874B9"/>
  </w:style>
  <w:style w:type="table" w:customStyle="1" w:styleId="Tabela-Siatka31">
    <w:name w:val="Tabela - Siatka3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rsid w:val="007874B9"/>
  </w:style>
  <w:style w:type="table" w:customStyle="1" w:styleId="Tabela-Profesjonalny2">
    <w:name w:val="Tabela - Profesjonalny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
    <w:name w:val="Bez listy1112"/>
    <w:next w:val="Bezlisty"/>
    <w:semiHidden/>
    <w:rsid w:val="007874B9"/>
  </w:style>
  <w:style w:type="numbering" w:customStyle="1" w:styleId="Bezlisty211">
    <w:name w:val="Bez listy211"/>
    <w:next w:val="Bezlisty"/>
    <w:uiPriority w:val="99"/>
    <w:semiHidden/>
    <w:unhideWhenUsed/>
    <w:rsid w:val="007874B9"/>
  </w:style>
  <w:style w:type="numbering" w:customStyle="1" w:styleId="Bezlisty121">
    <w:name w:val="Bez listy121"/>
    <w:next w:val="Bezlisty"/>
    <w:uiPriority w:val="99"/>
    <w:semiHidden/>
    <w:rsid w:val="007874B9"/>
  </w:style>
  <w:style w:type="numbering" w:customStyle="1" w:styleId="Bezlisty311">
    <w:name w:val="Bez listy311"/>
    <w:next w:val="Bezlisty"/>
    <w:uiPriority w:val="99"/>
    <w:semiHidden/>
    <w:unhideWhenUsed/>
    <w:rsid w:val="007874B9"/>
  </w:style>
  <w:style w:type="numbering" w:customStyle="1" w:styleId="Bezlisty131">
    <w:name w:val="Bez listy131"/>
    <w:next w:val="Bezlisty"/>
    <w:uiPriority w:val="99"/>
    <w:semiHidden/>
    <w:rsid w:val="007874B9"/>
  </w:style>
  <w:style w:type="numbering" w:customStyle="1" w:styleId="Bezlisty11111">
    <w:name w:val="Bez listy11111"/>
    <w:next w:val="Bezlisty"/>
    <w:semiHidden/>
    <w:rsid w:val="007874B9"/>
  </w:style>
  <w:style w:type="table" w:customStyle="1" w:styleId="Tabela-Profesjonalny11">
    <w:name w:val="Tabela - Profesjonalny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
    <w:name w:val="WW8Num29112"/>
    <w:rsid w:val="007874B9"/>
  </w:style>
  <w:style w:type="numbering" w:customStyle="1" w:styleId="WW8Num2912211">
    <w:name w:val="WW8Num2912211"/>
    <w:rsid w:val="007874B9"/>
    <w:pPr>
      <w:numPr>
        <w:numId w:val="88"/>
      </w:numPr>
    </w:pPr>
  </w:style>
  <w:style w:type="numbering" w:customStyle="1" w:styleId="WW8Num4511131">
    <w:name w:val="WW8Num4511131"/>
    <w:rsid w:val="007874B9"/>
  </w:style>
  <w:style w:type="numbering" w:customStyle="1" w:styleId="WW8Num451414">
    <w:name w:val="WW8Num451414"/>
    <w:rsid w:val="007874B9"/>
  </w:style>
  <w:style w:type="numbering" w:customStyle="1" w:styleId="Bezlisty61">
    <w:name w:val="Bez listy61"/>
    <w:next w:val="Bezlisty"/>
    <w:uiPriority w:val="99"/>
    <w:semiHidden/>
    <w:unhideWhenUsed/>
    <w:rsid w:val="007874B9"/>
  </w:style>
  <w:style w:type="numbering" w:customStyle="1" w:styleId="WW8Num291313">
    <w:name w:val="WW8Num291313"/>
    <w:rsid w:val="007874B9"/>
  </w:style>
  <w:style w:type="numbering" w:customStyle="1" w:styleId="WW8Num2913221">
    <w:name w:val="WW8Num2913221"/>
    <w:rsid w:val="007874B9"/>
  </w:style>
  <w:style w:type="numbering" w:customStyle="1" w:styleId="WW8Num45121113">
    <w:name w:val="WW8Num45121113"/>
    <w:rsid w:val="007874B9"/>
  </w:style>
  <w:style w:type="numbering" w:customStyle="1" w:styleId="WW8Num4514112">
    <w:name w:val="WW8Num4514112"/>
    <w:rsid w:val="007874B9"/>
  </w:style>
  <w:style w:type="numbering" w:customStyle="1" w:styleId="WW8Num45112212">
    <w:name w:val="WW8Num45112212"/>
    <w:rsid w:val="007874B9"/>
  </w:style>
  <w:style w:type="numbering" w:customStyle="1" w:styleId="WW8Num2912221">
    <w:name w:val="WW8Num2912221"/>
    <w:rsid w:val="007874B9"/>
  </w:style>
  <w:style w:type="numbering" w:customStyle="1" w:styleId="WW8Num451122111">
    <w:name w:val="WW8Num451122111"/>
    <w:rsid w:val="007874B9"/>
  </w:style>
  <w:style w:type="numbering" w:customStyle="1" w:styleId="Bezlisty141">
    <w:name w:val="Bez listy141"/>
    <w:next w:val="Bezlisty"/>
    <w:uiPriority w:val="99"/>
    <w:semiHidden/>
    <w:unhideWhenUsed/>
    <w:rsid w:val="007874B9"/>
  </w:style>
  <w:style w:type="numbering" w:customStyle="1" w:styleId="WW8Num29132111">
    <w:name w:val="WW8Num29132111"/>
    <w:rsid w:val="007874B9"/>
    <w:pPr>
      <w:numPr>
        <w:numId w:val="53"/>
      </w:numPr>
    </w:pPr>
  </w:style>
  <w:style w:type="numbering" w:customStyle="1" w:styleId="WW8Num451431">
    <w:name w:val="WW8Num451431"/>
    <w:rsid w:val="007874B9"/>
  </w:style>
  <w:style w:type="numbering" w:customStyle="1" w:styleId="WW8Num45141211">
    <w:name w:val="WW8Num45141211"/>
    <w:rsid w:val="007874B9"/>
  </w:style>
  <w:style w:type="numbering" w:customStyle="1" w:styleId="Bezlisty8">
    <w:name w:val="Bez listy8"/>
    <w:next w:val="Bezlisty"/>
    <w:uiPriority w:val="99"/>
    <w:semiHidden/>
    <w:unhideWhenUsed/>
    <w:rsid w:val="007874B9"/>
  </w:style>
  <w:style w:type="numbering" w:customStyle="1" w:styleId="WW8Num29133">
    <w:name w:val="WW8Num29133"/>
    <w:rsid w:val="007874B9"/>
  </w:style>
  <w:style w:type="numbering" w:customStyle="1" w:styleId="WW8Num45222">
    <w:name w:val="WW8Num45222"/>
    <w:rsid w:val="007874B9"/>
  </w:style>
  <w:style w:type="numbering" w:customStyle="1" w:styleId="WW8Num291324">
    <w:name w:val="WW8Num291324"/>
    <w:rsid w:val="007874B9"/>
  </w:style>
  <w:style w:type="numbering" w:customStyle="1" w:styleId="WW8Num4512112">
    <w:name w:val="WW8Num4512112"/>
    <w:rsid w:val="007874B9"/>
  </w:style>
  <w:style w:type="numbering" w:customStyle="1" w:styleId="WW8Num29121222">
    <w:name w:val="WW8Num29121222"/>
    <w:rsid w:val="007874B9"/>
  </w:style>
  <w:style w:type="numbering" w:customStyle="1" w:styleId="WW8Num451415">
    <w:name w:val="WW8Num451415"/>
    <w:rsid w:val="007874B9"/>
  </w:style>
  <w:style w:type="numbering" w:customStyle="1" w:styleId="WW8Num4523">
    <w:name w:val="WW8Num4523"/>
    <w:rsid w:val="007874B9"/>
  </w:style>
  <w:style w:type="numbering" w:customStyle="1" w:styleId="WW8Num29322">
    <w:name w:val="WW8Num29322"/>
    <w:rsid w:val="007874B9"/>
  </w:style>
  <w:style w:type="numbering" w:customStyle="1" w:styleId="WW8Num291422">
    <w:name w:val="WW8Num291422"/>
    <w:rsid w:val="007874B9"/>
    <w:pPr>
      <w:numPr>
        <w:numId w:val="10"/>
      </w:numPr>
    </w:pPr>
  </w:style>
  <w:style w:type="numbering" w:customStyle="1" w:styleId="WW8Num4511223">
    <w:name w:val="WW8Num4511223"/>
    <w:rsid w:val="007874B9"/>
    <w:pPr>
      <w:numPr>
        <w:numId w:val="7"/>
      </w:numPr>
    </w:pPr>
  </w:style>
  <w:style w:type="numbering" w:customStyle="1" w:styleId="WW8Num2913111">
    <w:name w:val="WW8Num2913111"/>
    <w:rsid w:val="007874B9"/>
  </w:style>
  <w:style w:type="numbering" w:customStyle="1" w:styleId="WW8Num4514113">
    <w:name w:val="WW8Num4514113"/>
    <w:rsid w:val="007874B9"/>
  </w:style>
  <w:style w:type="paragraph" w:customStyle="1" w:styleId="xl226">
    <w:name w:val="xl22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227">
    <w:name w:val="xl227"/>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8">
    <w:name w:val="xl228"/>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9">
    <w:name w:val="xl229"/>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30">
    <w:name w:val="xl23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1">
    <w:name w:val="xl23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2">
    <w:name w:val="xl23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3">
    <w:name w:val="xl23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4">
    <w:name w:val="xl23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5">
    <w:name w:val="xl235"/>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6">
    <w:name w:val="xl23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7">
    <w:name w:val="xl237"/>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8">
    <w:name w:val="xl23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9">
    <w:name w:val="xl23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0">
    <w:name w:val="xl240"/>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1">
    <w:name w:val="xl241"/>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2">
    <w:name w:val="xl24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3">
    <w:name w:val="xl24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244">
    <w:name w:val="xl24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20"/>
      <w:szCs w:val="20"/>
    </w:rPr>
  </w:style>
  <w:style w:type="paragraph" w:customStyle="1" w:styleId="xl245">
    <w:name w:val="xl245"/>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6">
    <w:name w:val="xl246"/>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7">
    <w:name w:val="xl247"/>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8">
    <w:name w:val="xl248"/>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9">
    <w:name w:val="xl249"/>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0">
    <w:name w:val="xl25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51">
    <w:name w:val="xl25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2">
    <w:name w:val="xl25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3">
    <w:name w:val="xl25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4">
    <w:name w:val="xl25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5">
    <w:name w:val="xl255"/>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6">
    <w:name w:val="xl25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7">
    <w:name w:val="xl257"/>
    <w:basedOn w:val="Normalny"/>
    <w:rsid w:val="007874B9"/>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8">
    <w:name w:val="xl258"/>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59">
    <w:name w:val="xl25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0">
    <w:name w:val="xl26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1">
    <w:name w:val="xl261"/>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2">
    <w:name w:val="xl26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3">
    <w:name w:val="xl263"/>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4">
    <w:name w:val="xl26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5">
    <w:name w:val="xl26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6">
    <w:name w:val="xl266"/>
    <w:basedOn w:val="Normalny"/>
    <w:rsid w:val="007874B9"/>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 w:type="paragraph" w:customStyle="1" w:styleId="xl267">
    <w:name w:val="xl267"/>
    <w:basedOn w:val="Normalny"/>
    <w:rsid w:val="007874B9"/>
    <w:pPr>
      <w:pBdr>
        <w:top w:val="single" w:sz="4" w:space="0" w:color="auto"/>
      </w:pBdr>
      <w:shd w:val="clear" w:color="000000" w:fill="FFFFFF"/>
      <w:spacing w:before="100" w:beforeAutospacing="1" w:after="100" w:afterAutospacing="1"/>
      <w:textAlignment w:val="center"/>
    </w:pPr>
    <w:rPr>
      <w:sz w:val="20"/>
      <w:szCs w:val="20"/>
    </w:rPr>
  </w:style>
  <w:style w:type="paragraph" w:customStyle="1" w:styleId="xl268">
    <w:name w:val="xl268"/>
    <w:basedOn w:val="Normalny"/>
    <w:rsid w:val="007874B9"/>
    <w:pPr>
      <w:pBdr>
        <w:top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9">
    <w:name w:val="xl269"/>
    <w:basedOn w:val="Normalny"/>
    <w:rsid w:val="007874B9"/>
    <w:pPr>
      <w:pBdr>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70">
    <w:name w:val="xl270"/>
    <w:basedOn w:val="Normalny"/>
    <w:rsid w:val="007874B9"/>
    <w:pPr>
      <w:pBdr>
        <w:bottom w:val="single" w:sz="4" w:space="0" w:color="auto"/>
      </w:pBdr>
      <w:shd w:val="clear" w:color="000000" w:fill="FFFFFF"/>
      <w:spacing w:before="100" w:beforeAutospacing="1" w:after="100" w:afterAutospacing="1"/>
      <w:textAlignment w:val="center"/>
    </w:pPr>
    <w:rPr>
      <w:sz w:val="20"/>
      <w:szCs w:val="20"/>
    </w:rPr>
  </w:style>
  <w:style w:type="paragraph" w:customStyle="1" w:styleId="xl271">
    <w:name w:val="xl271"/>
    <w:basedOn w:val="Normalny"/>
    <w:rsid w:val="007874B9"/>
    <w:pPr>
      <w:pBdr>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72">
    <w:name w:val="xl27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3">
    <w:name w:val="xl273"/>
    <w:basedOn w:val="Normalny"/>
    <w:rsid w:val="007874B9"/>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4">
    <w:name w:val="xl27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75">
    <w:name w:val="xl27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76">
    <w:name w:val="xl27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77">
    <w:name w:val="xl27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278">
    <w:name w:val="xl27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0"/>
      <w:szCs w:val="20"/>
    </w:rPr>
  </w:style>
  <w:style w:type="paragraph" w:customStyle="1" w:styleId="xl279">
    <w:name w:val="xl27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280">
    <w:name w:val="xl28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81">
    <w:name w:val="xl28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82">
    <w:name w:val="xl28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283">
    <w:name w:val="xl28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4">
    <w:name w:val="xl28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5">
    <w:name w:val="xl285"/>
    <w:basedOn w:val="Normalny"/>
    <w:rsid w:val="007874B9"/>
    <w:pPr>
      <w:pBdr>
        <w:top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6">
    <w:name w:val="xl28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7">
    <w:name w:val="xl2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88">
    <w:name w:val="xl28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89">
    <w:name w:val="xl28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0">
    <w:name w:val="xl29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1">
    <w:name w:val="xl2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92">
    <w:name w:val="xl2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3">
    <w:name w:val="xl2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numbering" w:customStyle="1" w:styleId="WW8Num291226">
    <w:name w:val="WW8Num291226"/>
    <w:rsid w:val="007874B9"/>
  </w:style>
  <w:style w:type="numbering" w:customStyle="1" w:styleId="WW8Num4514122">
    <w:name w:val="WW8Num4514122"/>
    <w:rsid w:val="007874B9"/>
  </w:style>
  <w:style w:type="numbering" w:customStyle="1" w:styleId="WW8Num29131111">
    <w:name w:val="WW8Num29131111"/>
    <w:rsid w:val="007874B9"/>
    <w:pPr>
      <w:numPr>
        <w:numId w:val="54"/>
      </w:numPr>
    </w:pPr>
  </w:style>
  <w:style w:type="numbering" w:customStyle="1" w:styleId="WW8Num45122">
    <w:name w:val="WW8Num45122"/>
    <w:rsid w:val="007874B9"/>
  </w:style>
  <w:style w:type="numbering" w:customStyle="1" w:styleId="WW8Num45112213">
    <w:name w:val="WW8Num45112213"/>
    <w:rsid w:val="007874B9"/>
  </w:style>
  <w:style w:type="numbering" w:customStyle="1" w:styleId="WW8Num451432">
    <w:name w:val="WW8Num451432"/>
    <w:rsid w:val="007874B9"/>
  </w:style>
  <w:style w:type="paragraph" w:customStyle="1" w:styleId="font16">
    <w:name w:val="font16"/>
    <w:basedOn w:val="Normalny"/>
    <w:rsid w:val="007874B9"/>
    <w:pPr>
      <w:spacing w:before="100" w:beforeAutospacing="1" w:after="100" w:afterAutospacing="1"/>
    </w:pPr>
    <w:rPr>
      <w:b/>
      <w:bCs/>
      <w:sz w:val="20"/>
      <w:szCs w:val="20"/>
    </w:rPr>
  </w:style>
  <w:style w:type="paragraph" w:customStyle="1" w:styleId="font17">
    <w:name w:val="font17"/>
    <w:basedOn w:val="Normalny"/>
    <w:rsid w:val="007874B9"/>
    <w:pPr>
      <w:spacing w:before="100" w:beforeAutospacing="1" w:after="100" w:afterAutospacing="1"/>
    </w:pPr>
    <w:rPr>
      <w:b/>
      <w:bCs/>
      <w:sz w:val="20"/>
      <w:szCs w:val="20"/>
      <w:u w:val="single"/>
    </w:rPr>
  </w:style>
  <w:style w:type="paragraph" w:customStyle="1" w:styleId="font18">
    <w:name w:val="font18"/>
    <w:basedOn w:val="Normalny"/>
    <w:rsid w:val="007874B9"/>
    <w:pPr>
      <w:spacing w:before="100" w:beforeAutospacing="1" w:after="100" w:afterAutospacing="1"/>
    </w:pPr>
    <w:rPr>
      <w:b/>
      <w:bCs/>
      <w:color w:val="000000"/>
      <w:sz w:val="20"/>
      <w:szCs w:val="20"/>
      <w:u w:val="single"/>
    </w:rPr>
  </w:style>
  <w:style w:type="paragraph" w:customStyle="1" w:styleId="font19">
    <w:name w:val="font19"/>
    <w:basedOn w:val="Normalny"/>
    <w:rsid w:val="007874B9"/>
    <w:pPr>
      <w:spacing w:before="100" w:beforeAutospacing="1" w:after="100" w:afterAutospacing="1"/>
    </w:pPr>
    <w:rPr>
      <w:sz w:val="20"/>
      <w:szCs w:val="20"/>
    </w:rPr>
  </w:style>
  <w:style w:type="paragraph" w:customStyle="1" w:styleId="font20">
    <w:name w:val="font20"/>
    <w:basedOn w:val="Normalny"/>
    <w:rsid w:val="007874B9"/>
    <w:pPr>
      <w:spacing w:before="100" w:beforeAutospacing="1" w:after="100" w:afterAutospacing="1"/>
    </w:pPr>
    <w:rPr>
      <w:b/>
      <w:bCs/>
      <w:color w:val="000000"/>
      <w:sz w:val="20"/>
      <w:szCs w:val="20"/>
    </w:rPr>
  </w:style>
  <w:style w:type="paragraph" w:customStyle="1" w:styleId="font21">
    <w:name w:val="font21"/>
    <w:basedOn w:val="Normalny"/>
    <w:rsid w:val="007874B9"/>
    <w:pPr>
      <w:spacing w:before="100" w:beforeAutospacing="1" w:after="100" w:afterAutospacing="1"/>
    </w:pPr>
    <w:rPr>
      <w:color w:val="000000"/>
      <w:sz w:val="20"/>
      <w:szCs w:val="20"/>
    </w:rPr>
  </w:style>
  <w:style w:type="paragraph" w:customStyle="1" w:styleId="xl294">
    <w:name w:val="xl294"/>
    <w:basedOn w:val="Normalny"/>
    <w:rsid w:val="007874B9"/>
    <w:pPr>
      <w:pBdr>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numbering" w:customStyle="1" w:styleId="WW8Num291711">
    <w:name w:val="WW8Num291711"/>
    <w:rsid w:val="007874B9"/>
  </w:style>
  <w:style w:type="numbering" w:customStyle="1" w:styleId="WW8Num4514131">
    <w:name w:val="WW8Num4514131"/>
    <w:rsid w:val="007874B9"/>
    <w:pPr>
      <w:numPr>
        <w:numId w:val="49"/>
      </w:numPr>
    </w:pPr>
  </w:style>
  <w:style w:type="numbering" w:customStyle="1" w:styleId="WW8Num452221">
    <w:name w:val="WW8Num452221"/>
    <w:rsid w:val="007874B9"/>
  </w:style>
  <w:style w:type="paragraph" w:customStyle="1" w:styleId="xl63">
    <w:name w:val="xl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4">
    <w:name w:val="xl64"/>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font22">
    <w:name w:val="font22"/>
    <w:basedOn w:val="Normalny"/>
    <w:rsid w:val="007874B9"/>
    <w:pPr>
      <w:spacing w:before="100" w:beforeAutospacing="1" w:after="100" w:afterAutospacing="1"/>
    </w:pPr>
    <w:rPr>
      <w:color w:val="000000"/>
      <w:sz w:val="13"/>
      <w:szCs w:val="13"/>
    </w:rPr>
  </w:style>
  <w:style w:type="paragraph" w:customStyle="1" w:styleId="font23">
    <w:name w:val="font23"/>
    <w:basedOn w:val="Normalny"/>
    <w:rsid w:val="007874B9"/>
    <w:pPr>
      <w:spacing w:before="100" w:beforeAutospacing="1" w:after="100" w:afterAutospacing="1"/>
    </w:pPr>
    <w:rPr>
      <w:i/>
      <w:iCs/>
      <w:color w:val="FF0000"/>
      <w:sz w:val="20"/>
      <w:szCs w:val="20"/>
    </w:rPr>
  </w:style>
  <w:style w:type="paragraph" w:customStyle="1" w:styleId="font24">
    <w:name w:val="font24"/>
    <w:basedOn w:val="Normalny"/>
    <w:rsid w:val="007874B9"/>
    <w:pPr>
      <w:spacing w:before="100" w:beforeAutospacing="1" w:after="100" w:afterAutospacing="1"/>
    </w:pPr>
    <w:rPr>
      <w:sz w:val="20"/>
      <w:szCs w:val="20"/>
    </w:rPr>
  </w:style>
  <w:style w:type="paragraph" w:customStyle="1" w:styleId="font25">
    <w:name w:val="font25"/>
    <w:basedOn w:val="Normalny"/>
    <w:rsid w:val="007874B9"/>
    <w:pPr>
      <w:spacing w:before="100" w:beforeAutospacing="1" w:after="100" w:afterAutospacing="1"/>
    </w:pPr>
    <w:rPr>
      <w:sz w:val="14"/>
      <w:szCs w:val="14"/>
    </w:rPr>
  </w:style>
  <w:style w:type="paragraph" w:customStyle="1" w:styleId="font26">
    <w:name w:val="font26"/>
    <w:basedOn w:val="Normalny"/>
    <w:rsid w:val="007874B9"/>
    <w:pPr>
      <w:spacing w:before="100" w:beforeAutospacing="1" w:after="100" w:afterAutospacing="1"/>
    </w:pPr>
    <w:rPr>
      <w:b/>
      <w:bCs/>
      <w:sz w:val="20"/>
      <w:szCs w:val="20"/>
    </w:rPr>
  </w:style>
  <w:style w:type="paragraph" w:customStyle="1" w:styleId="font27">
    <w:name w:val="font27"/>
    <w:basedOn w:val="Normalny"/>
    <w:rsid w:val="007874B9"/>
    <w:pPr>
      <w:spacing w:before="100" w:beforeAutospacing="1" w:after="100" w:afterAutospacing="1"/>
    </w:pPr>
    <w:rPr>
      <w:b/>
      <w:bCs/>
      <w:i/>
      <w:iCs/>
      <w:color w:val="FF0000"/>
      <w:sz w:val="20"/>
      <w:szCs w:val="20"/>
    </w:rPr>
  </w:style>
  <w:style w:type="paragraph" w:customStyle="1" w:styleId="xl295">
    <w:name w:val="xl295"/>
    <w:basedOn w:val="Normalny"/>
    <w:rsid w:val="007874B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6">
    <w:name w:val="xl296"/>
    <w:basedOn w:val="Normalny"/>
    <w:rsid w:val="007874B9"/>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7">
    <w:name w:val="xl297"/>
    <w:basedOn w:val="Normalny"/>
    <w:rsid w:val="007874B9"/>
    <w:pPr>
      <w:pBdr>
        <w:top w:val="single" w:sz="8" w:space="0" w:color="auto"/>
        <w:left w:val="single" w:sz="8" w:space="0" w:color="auto"/>
        <w:bottom w:val="single" w:sz="8" w:space="0" w:color="auto"/>
      </w:pBdr>
      <w:spacing w:before="100" w:beforeAutospacing="1" w:after="100" w:afterAutospacing="1"/>
    </w:pPr>
    <w:rPr>
      <w:sz w:val="20"/>
      <w:szCs w:val="20"/>
    </w:rPr>
  </w:style>
  <w:style w:type="paragraph" w:customStyle="1" w:styleId="xl298">
    <w:name w:val="xl298"/>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299">
    <w:name w:val="xl299"/>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0">
    <w:name w:val="xl300"/>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1">
    <w:name w:val="xl301"/>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2">
    <w:name w:val="xl302"/>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03">
    <w:name w:val="xl30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4">
    <w:name w:val="xl30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5">
    <w:name w:val="xl305"/>
    <w:basedOn w:val="Normalny"/>
    <w:rsid w:val="007874B9"/>
    <w:pPr>
      <w:pBdr>
        <w:top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306">
    <w:name w:val="xl306"/>
    <w:basedOn w:val="Normalny"/>
    <w:rsid w:val="007874B9"/>
    <w:pPr>
      <w:pBdr>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7">
    <w:name w:val="xl307"/>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b/>
      <w:bCs/>
      <w:color w:val="000000"/>
      <w:sz w:val="20"/>
      <w:szCs w:val="20"/>
    </w:rPr>
  </w:style>
  <w:style w:type="paragraph" w:customStyle="1" w:styleId="xl308">
    <w:name w:val="xl308"/>
    <w:basedOn w:val="Normalny"/>
    <w:rsid w:val="007874B9"/>
    <w:pPr>
      <w:pBdr>
        <w:top w:val="single" w:sz="8" w:space="0" w:color="auto"/>
        <w:left w:val="single" w:sz="8" w:space="0" w:color="000000"/>
        <w:right w:val="single" w:sz="8" w:space="0" w:color="auto"/>
      </w:pBdr>
      <w:spacing w:before="100" w:beforeAutospacing="1" w:after="100" w:afterAutospacing="1"/>
      <w:jc w:val="center"/>
      <w:textAlignment w:val="center"/>
    </w:pPr>
    <w:rPr>
      <w:b/>
      <w:bCs/>
      <w:color w:val="000000"/>
      <w:sz w:val="20"/>
      <w:szCs w:val="20"/>
    </w:rPr>
  </w:style>
  <w:style w:type="paragraph" w:customStyle="1" w:styleId="xl309">
    <w:name w:val="xl309"/>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10">
    <w:name w:val="xl310"/>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311">
    <w:name w:val="xl311"/>
    <w:basedOn w:val="Normalny"/>
    <w:rsid w:val="007874B9"/>
    <w:pPr>
      <w:pBdr>
        <w:bottom w:val="single" w:sz="8" w:space="0" w:color="auto"/>
        <w:right w:val="single" w:sz="8" w:space="0" w:color="auto"/>
      </w:pBdr>
      <w:shd w:val="clear" w:color="000000" w:fill="FFFFFF"/>
      <w:spacing w:before="100" w:beforeAutospacing="1" w:after="100" w:afterAutospacing="1"/>
    </w:pPr>
    <w:rPr>
      <w:color w:val="000000"/>
      <w:sz w:val="20"/>
      <w:szCs w:val="20"/>
    </w:rPr>
  </w:style>
  <w:style w:type="paragraph" w:customStyle="1" w:styleId="xl312">
    <w:name w:val="xl312"/>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313">
    <w:name w:val="xl313"/>
    <w:basedOn w:val="Normalny"/>
    <w:rsid w:val="007874B9"/>
    <w:pPr>
      <w:spacing w:before="100" w:beforeAutospacing="1" w:after="100" w:afterAutospacing="1"/>
    </w:pPr>
    <w:rPr>
      <w:rFonts w:ascii="Calibri" w:hAnsi="Calibri"/>
      <w:sz w:val="20"/>
      <w:szCs w:val="20"/>
    </w:rPr>
  </w:style>
  <w:style w:type="paragraph" w:customStyle="1" w:styleId="xl314">
    <w:name w:val="xl314"/>
    <w:basedOn w:val="Normalny"/>
    <w:rsid w:val="007874B9"/>
    <w:pPr>
      <w:spacing w:before="100" w:beforeAutospacing="1" w:after="100" w:afterAutospacing="1"/>
      <w:ind w:firstLineChars="100" w:firstLine="100"/>
      <w:textAlignment w:val="center"/>
    </w:pPr>
    <w:rPr>
      <w:rFonts w:ascii="Calibri" w:hAnsi="Calibri"/>
      <w:sz w:val="20"/>
      <w:szCs w:val="20"/>
    </w:rPr>
  </w:style>
  <w:style w:type="paragraph" w:customStyle="1" w:styleId="xl315">
    <w:name w:val="xl315"/>
    <w:basedOn w:val="Normalny"/>
    <w:rsid w:val="007874B9"/>
    <w:pPr>
      <w:spacing w:before="100" w:beforeAutospacing="1" w:after="100" w:afterAutospacing="1"/>
      <w:textAlignment w:val="center"/>
    </w:pPr>
    <w:rPr>
      <w:sz w:val="20"/>
      <w:szCs w:val="20"/>
    </w:rPr>
  </w:style>
  <w:style w:type="paragraph" w:customStyle="1" w:styleId="xl316">
    <w:name w:val="xl316"/>
    <w:basedOn w:val="Normalny"/>
    <w:rsid w:val="007874B9"/>
    <w:pPr>
      <w:spacing w:before="100" w:beforeAutospacing="1" w:after="100" w:afterAutospacing="1"/>
      <w:textAlignment w:val="center"/>
    </w:pPr>
    <w:rPr>
      <w:sz w:val="20"/>
      <w:szCs w:val="20"/>
    </w:rPr>
  </w:style>
  <w:style w:type="paragraph" w:customStyle="1" w:styleId="xl317">
    <w:name w:val="xl317"/>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18">
    <w:name w:val="xl318"/>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319">
    <w:name w:val="xl319"/>
    <w:basedOn w:val="Normalny"/>
    <w:rsid w:val="007874B9"/>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0">
    <w:name w:val="xl320"/>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1">
    <w:name w:val="xl321"/>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color w:val="FF0000"/>
      <w:sz w:val="20"/>
      <w:szCs w:val="20"/>
    </w:rPr>
  </w:style>
  <w:style w:type="paragraph" w:customStyle="1" w:styleId="xl322">
    <w:name w:val="xl322"/>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color w:val="000000"/>
      <w:sz w:val="20"/>
      <w:szCs w:val="20"/>
    </w:rPr>
  </w:style>
  <w:style w:type="paragraph" w:customStyle="1" w:styleId="xl323">
    <w:name w:val="xl323"/>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324">
    <w:name w:val="xl324"/>
    <w:basedOn w:val="Normalny"/>
    <w:rsid w:val="007874B9"/>
    <w:pPr>
      <w:pBdr>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325">
    <w:name w:val="xl325"/>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0"/>
      <w:szCs w:val="20"/>
    </w:rPr>
  </w:style>
  <w:style w:type="paragraph" w:customStyle="1" w:styleId="xl326">
    <w:name w:val="xl326"/>
    <w:basedOn w:val="Normalny"/>
    <w:rsid w:val="007874B9"/>
    <w:pPr>
      <w:spacing w:before="100" w:beforeAutospacing="1" w:after="100" w:afterAutospacing="1"/>
    </w:pPr>
  </w:style>
  <w:style w:type="paragraph" w:customStyle="1" w:styleId="xl327">
    <w:name w:val="xl327"/>
    <w:basedOn w:val="Normalny"/>
    <w:rsid w:val="007874B9"/>
    <w:pPr>
      <w:pBdr>
        <w:top w:val="single" w:sz="8" w:space="0" w:color="auto"/>
        <w:left w:val="single" w:sz="8" w:space="0" w:color="auto"/>
        <w:right w:val="single" w:sz="8" w:space="0" w:color="auto"/>
      </w:pBdr>
      <w:spacing w:before="100" w:beforeAutospacing="1" w:after="100" w:afterAutospacing="1"/>
    </w:pPr>
  </w:style>
  <w:style w:type="paragraph" w:customStyle="1" w:styleId="xl328">
    <w:name w:val="xl328"/>
    <w:basedOn w:val="Normalny"/>
    <w:rsid w:val="007874B9"/>
    <w:pPr>
      <w:pBdr>
        <w:left w:val="single" w:sz="8" w:space="0" w:color="auto"/>
        <w:right w:val="single" w:sz="8" w:space="0" w:color="auto"/>
      </w:pBdr>
      <w:spacing w:before="100" w:beforeAutospacing="1" w:after="100" w:afterAutospacing="1"/>
    </w:pPr>
  </w:style>
  <w:style w:type="paragraph" w:customStyle="1" w:styleId="xl329">
    <w:name w:val="xl329"/>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330">
    <w:name w:val="xl330"/>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1">
    <w:name w:val="xl331"/>
    <w:basedOn w:val="Normalny"/>
    <w:rsid w:val="007874B9"/>
    <w:pPr>
      <w:spacing w:before="100" w:beforeAutospacing="1" w:after="100" w:afterAutospacing="1"/>
      <w:textAlignment w:val="center"/>
    </w:pPr>
    <w:rPr>
      <w:rFonts w:ascii="Czcionka tekstu podstawowego" w:hAnsi="Czcionka tekstu podstawowego"/>
      <w:b/>
      <w:bCs/>
      <w:color w:val="FF0000"/>
      <w:u w:val="single"/>
    </w:rPr>
  </w:style>
  <w:style w:type="paragraph" w:customStyle="1" w:styleId="xl332">
    <w:name w:val="xl332"/>
    <w:basedOn w:val="Normalny"/>
    <w:rsid w:val="007874B9"/>
    <w:pPr>
      <w:spacing w:before="100" w:beforeAutospacing="1" w:after="100" w:afterAutospacing="1"/>
      <w:textAlignment w:val="center"/>
    </w:pPr>
    <w:rPr>
      <w:rFonts w:ascii="Czcionka tekstu podstawowego" w:hAnsi="Czcionka tekstu podstawowego"/>
      <w:b/>
      <w:bCs/>
      <w:color w:val="FF0000"/>
    </w:rPr>
  </w:style>
  <w:style w:type="paragraph" w:customStyle="1" w:styleId="xl333">
    <w:name w:val="xl333"/>
    <w:basedOn w:val="Normalny"/>
    <w:rsid w:val="007874B9"/>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4">
    <w:name w:val="xl334"/>
    <w:basedOn w:val="Normalny"/>
    <w:rsid w:val="007874B9"/>
    <w:pPr>
      <w:pBdr>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5">
    <w:name w:val="xl335"/>
    <w:basedOn w:val="Normalny"/>
    <w:rsid w:val="007874B9"/>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6">
    <w:name w:val="xl336"/>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7">
    <w:name w:val="xl337"/>
    <w:basedOn w:val="Normalny"/>
    <w:rsid w:val="007874B9"/>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8">
    <w:name w:val="xl338"/>
    <w:basedOn w:val="Normalny"/>
    <w:rsid w:val="007874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339">
    <w:name w:val="xl339"/>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i/>
      <w:iCs/>
      <w:color w:val="000000"/>
      <w:sz w:val="20"/>
      <w:szCs w:val="20"/>
    </w:rPr>
  </w:style>
  <w:style w:type="paragraph" w:customStyle="1" w:styleId="xl340">
    <w:name w:val="xl340"/>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41">
    <w:name w:val="xl341"/>
    <w:basedOn w:val="Normalny"/>
    <w:rsid w:val="007874B9"/>
    <w:pPr>
      <w:pBdr>
        <w:bottom w:val="single" w:sz="8" w:space="0" w:color="auto"/>
        <w:right w:val="single" w:sz="8" w:space="0" w:color="000000"/>
      </w:pBdr>
      <w:spacing w:before="100" w:beforeAutospacing="1" w:after="100" w:afterAutospacing="1"/>
      <w:textAlignment w:val="center"/>
    </w:pPr>
    <w:rPr>
      <w:sz w:val="20"/>
      <w:szCs w:val="20"/>
    </w:rPr>
  </w:style>
  <w:style w:type="paragraph" w:customStyle="1" w:styleId="xl342">
    <w:name w:val="xl342"/>
    <w:basedOn w:val="Normalny"/>
    <w:rsid w:val="007874B9"/>
    <w:pPr>
      <w:pBdr>
        <w:top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343">
    <w:name w:val="xl343"/>
    <w:basedOn w:val="Normalny"/>
    <w:rsid w:val="007874B9"/>
    <w:pPr>
      <w:pBdr>
        <w:top w:val="single" w:sz="8" w:space="0" w:color="auto"/>
        <w:left w:val="single" w:sz="8" w:space="0" w:color="auto"/>
        <w:bottom w:val="single" w:sz="8" w:space="0" w:color="auto"/>
      </w:pBdr>
      <w:spacing w:before="100" w:beforeAutospacing="1" w:after="100" w:afterAutospacing="1"/>
      <w:textAlignment w:val="center"/>
    </w:pPr>
    <w:rPr>
      <w:color w:val="000000"/>
      <w:sz w:val="20"/>
      <w:szCs w:val="20"/>
    </w:rPr>
  </w:style>
  <w:style w:type="paragraph" w:customStyle="1" w:styleId="xl344">
    <w:name w:val="xl344"/>
    <w:basedOn w:val="Normalny"/>
    <w:rsid w:val="007874B9"/>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5">
    <w:name w:val="xl3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6">
    <w:name w:val="xl346"/>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47">
    <w:name w:val="xl34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8">
    <w:name w:val="xl34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9">
    <w:name w:val="xl349"/>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50">
    <w:name w:val="xl350"/>
    <w:basedOn w:val="Normalny"/>
    <w:rsid w:val="007874B9"/>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1">
    <w:name w:val="xl351"/>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2">
    <w:name w:val="xl352"/>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color w:val="000000"/>
      <w:sz w:val="20"/>
      <w:szCs w:val="20"/>
    </w:rPr>
  </w:style>
  <w:style w:type="paragraph" w:customStyle="1" w:styleId="xl353">
    <w:name w:val="xl353"/>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4">
    <w:name w:val="xl35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5">
    <w:name w:val="xl355"/>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6">
    <w:name w:val="xl356"/>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7">
    <w:name w:val="xl357"/>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58">
    <w:name w:val="xl358"/>
    <w:basedOn w:val="Normalny"/>
    <w:rsid w:val="007874B9"/>
    <w:pPr>
      <w:pBdr>
        <w:right w:val="single" w:sz="8" w:space="0" w:color="auto"/>
      </w:pBdr>
      <w:spacing w:before="100" w:beforeAutospacing="1" w:after="100" w:afterAutospacing="1"/>
      <w:jc w:val="right"/>
      <w:textAlignment w:val="center"/>
    </w:pPr>
    <w:rPr>
      <w:color w:val="000000"/>
      <w:sz w:val="20"/>
      <w:szCs w:val="20"/>
    </w:rPr>
  </w:style>
  <w:style w:type="paragraph" w:customStyle="1" w:styleId="xl359">
    <w:name w:val="xl359"/>
    <w:basedOn w:val="Normalny"/>
    <w:rsid w:val="007874B9"/>
    <w:pPr>
      <w:pBdr>
        <w:right w:val="single" w:sz="8" w:space="0" w:color="auto"/>
      </w:pBdr>
      <w:spacing w:before="100" w:beforeAutospacing="1" w:after="100" w:afterAutospacing="1"/>
      <w:jc w:val="center"/>
      <w:textAlignment w:val="center"/>
    </w:pPr>
    <w:rPr>
      <w:b/>
      <w:bCs/>
      <w:color w:val="000000"/>
      <w:sz w:val="18"/>
      <w:szCs w:val="18"/>
    </w:rPr>
  </w:style>
  <w:style w:type="paragraph" w:customStyle="1" w:styleId="xl360">
    <w:name w:val="xl360"/>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1">
    <w:name w:val="xl361"/>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2">
    <w:name w:val="xl362"/>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363">
    <w:name w:val="xl363"/>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64">
    <w:name w:val="xl364"/>
    <w:basedOn w:val="Normalny"/>
    <w:rsid w:val="007874B9"/>
    <w:pPr>
      <w:spacing w:before="100" w:beforeAutospacing="1" w:after="100" w:afterAutospacing="1"/>
      <w:textAlignment w:val="center"/>
    </w:pPr>
  </w:style>
  <w:style w:type="paragraph" w:customStyle="1" w:styleId="xl365">
    <w:name w:val="xl365"/>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66">
    <w:name w:val="xl366"/>
    <w:basedOn w:val="Normalny"/>
    <w:rsid w:val="007874B9"/>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367">
    <w:name w:val="xl367"/>
    <w:basedOn w:val="Normalny"/>
    <w:rsid w:val="007874B9"/>
    <w:pPr>
      <w:pBdr>
        <w:top w:val="single" w:sz="8" w:space="0" w:color="auto"/>
        <w:left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368">
    <w:name w:val="xl36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369">
    <w:name w:val="xl369"/>
    <w:basedOn w:val="Normalny"/>
    <w:rsid w:val="007874B9"/>
    <w:pPr>
      <w:pBdr>
        <w:top w:val="single" w:sz="8" w:space="0" w:color="auto"/>
        <w:bottom w:val="single" w:sz="8" w:space="0" w:color="auto"/>
        <w:right w:val="single" w:sz="8" w:space="0" w:color="000000"/>
      </w:pBdr>
      <w:spacing w:before="100" w:beforeAutospacing="1" w:after="100" w:afterAutospacing="1"/>
      <w:jc w:val="center"/>
      <w:textAlignment w:val="center"/>
    </w:pPr>
    <w:rPr>
      <w:b/>
      <w:bCs/>
      <w:color w:val="000000"/>
      <w:sz w:val="20"/>
      <w:szCs w:val="20"/>
    </w:rPr>
  </w:style>
  <w:style w:type="paragraph" w:customStyle="1" w:styleId="xl370">
    <w:name w:val="xl370"/>
    <w:basedOn w:val="Normalny"/>
    <w:rsid w:val="007874B9"/>
    <w:pPr>
      <w:pBdr>
        <w:top w:val="single" w:sz="8" w:space="0" w:color="auto"/>
        <w:bottom w:val="single" w:sz="8" w:space="0" w:color="auto"/>
        <w:right w:val="single" w:sz="8" w:space="0" w:color="000000"/>
      </w:pBdr>
      <w:spacing w:before="100" w:beforeAutospacing="1" w:after="100" w:afterAutospacing="1"/>
      <w:jc w:val="right"/>
      <w:textAlignment w:val="center"/>
    </w:pPr>
    <w:rPr>
      <w:b/>
      <w:bCs/>
      <w:color w:val="000000"/>
      <w:sz w:val="20"/>
      <w:szCs w:val="20"/>
    </w:rPr>
  </w:style>
  <w:style w:type="paragraph" w:customStyle="1" w:styleId="xl371">
    <w:name w:val="xl37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2">
    <w:name w:val="xl372"/>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3">
    <w:name w:val="xl373"/>
    <w:basedOn w:val="Normalny"/>
    <w:rsid w:val="007874B9"/>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374">
    <w:name w:val="xl374"/>
    <w:basedOn w:val="Normalny"/>
    <w:rsid w:val="007874B9"/>
    <w:pPr>
      <w:pBdr>
        <w:top w:val="single" w:sz="8" w:space="0" w:color="auto"/>
      </w:pBdr>
      <w:spacing w:before="100" w:beforeAutospacing="1" w:after="100" w:afterAutospacing="1"/>
      <w:jc w:val="center"/>
      <w:textAlignment w:val="center"/>
    </w:pPr>
    <w:rPr>
      <w:b/>
      <w:bCs/>
      <w:color w:val="000000"/>
    </w:rPr>
  </w:style>
  <w:style w:type="paragraph" w:customStyle="1" w:styleId="xl375">
    <w:name w:val="xl375"/>
    <w:basedOn w:val="Normalny"/>
    <w:rsid w:val="007874B9"/>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6">
    <w:name w:val="xl376"/>
    <w:basedOn w:val="Normalny"/>
    <w:rsid w:val="007874B9"/>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377">
    <w:name w:val="xl377"/>
    <w:basedOn w:val="Normalny"/>
    <w:rsid w:val="007874B9"/>
    <w:pPr>
      <w:pBdr>
        <w:bottom w:val="single" w:sz="8" w:space="0" w:color="auto"/>
      </w:pBdr>
      <w:spacing w:before="100" w:beforeAutospacing="1" w:after="100" w:afterAutospacing="1"/>
      <w:jc w:val="center"/>
      <w:textAlignment w:val="center"/>
    </w:pPr>
    <w:rPr>
      <w:b/>
      <w:bCs/>
      <w:color w:val="000000"/>
    </w:rPr>
  </w:style>
  <w:style w:type="paragraph" w:customStyle="1" w:styleId="xl378">
    <w:name w:val="xl378"/>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0">
    <w:name w:val="xl380"/>
    <w:basedOn w:val="Normalny"/>
    <w:rsid w:val="007874B9"/>
    <w:pPr>
      <w:pBdr>
        <w:top w:val="single" w:sz="8" w:space="0" w:color="auto"/>
        <w:left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1">
    <w:name w:val="xl381"/>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2">
    <w:name w:val="xl382"/>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sz w:val="20"/>
      <w:szCs w:val="20"/>
    </w:rPr>
  </w:style>
  <w:style w:type="paragraph" w:customStyle="1" w:styleId="xl383">
    <w:name w:val="xl383"/>
    <w:basedOn w:val="Normalny"/>
    <w:rsid w:val="007874B9"/>
    <w:pPr>
      <w:spacing w:before="100" w:beforeAutospacing="1" w:after="100" w:afterAutospacing="1"/>
      <w:jc w:val="center"/>
      <w:textAlignment w:val="center"/>
    </w:pPr>
  </w:style>
  <w:style w:type="paragraph" w:customStyle="1" w:styleId="xl384">
    <w:name w:val="xl384"/>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5">
    <w:name w:val="xl385"/>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6">
    <w:name w:val="xl38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7">
    <w:name w:val="xl387"/>
    <w:basedOn w:val="Normalny"/>
    <w:rsid w:val="007874B9"/>
    <w:pPr>
      <w:shd w:val="clear" w:color="000000" w:fill="FFFFFF"/>
      <w:spacing w:before="100" w:beforeAutospacing="1" w:after="100" w:afterAutospacing="1"/>
      <w:textAlignment w:val="center"/>
    </w:pPr>
  </w:style>
  <w:style w:type="paragraph" w:customStyle="1" w:styleId="xl388">
    <w:name w:val="xl388"/>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89">
    <w:name w:val="xl38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0">
    <w:name w:val="xl390"/>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1">
    <w:name w:val="xl391"/>
    <w:basedOn w:val="Normalny"/>
    <w:rsid w:val="007874B9"/>
    <w:pPr>
      <w:pBdr>
        <w:left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392">
    <w:name w:val="xl392"/>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3">
    <w:name w:val="xl393"/>
    <w:basedOn w:val="Normalny"/>
    <w:rsid w:val="007874B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4">
    <w:name w:val="xl394"/>
    <w:basedOn w:val="Normalny"/>
    <w:rsid w:val="007874B9"/>
    <w:pPr>
      <w:pBdr>
        <w:top w:val="single" w:sz="8" w:space="0" w:color="auto"/>
        <w:left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5">
    <w:name w:val="xl395"/>
    <w:basedOn w:val="Normalny"/>
    <w:rsid w:val="007874B9"/>
    <w:pPr>
      <w:pBdr>
        <w:top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6">
    <w:name w:val="xl396"/>
    <w:basedOn w:val="Normalny"/>
    <w:rsid w:val="007874B9"/>
    <w:pPr>
      <w:pBdr>
        <w:top w:val="single" w:sz="8" w:space="0" w:color="auto"/>
        <w:bottom w:val="single" w:sz="8" w:space="0" w:color="auto"/>
        <w:right w:val="single" w:sz="8" w:space="0" w:color="000000"/>
      </w:pBdr>
      <w:spacing w:before="100" w:beforeAutospacing="1" w:after="100" w:afterAutospacing="1"/>
      <w:jc w:val="right"/>
    </w:pPr>
    <w:rPr>
      <w:b/>
      <w:bCs/>
      <w:color w:val="000000"/>
      <w:sz w:val="20"/>
      <w:szCs w:val="20"/>
    </w:rPr>
  </w:style>
  <w:style w:type="paragraph" w:customStyle="1" w:styleId="xl397">
    <w:name w:val="xl39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8">
    <w:name w:val="xl39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9">
    <w:name w:val="xl399"/>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right"/>
      <w:textAlignment w:val="center"/>
    </w:pPr>
    <w:rPr>
      <w:b/>
      <w:bCs/>
      <w:color w:val="000000"/>
      <w:sz w:val="20"/>
      <w:szCs w:val="20"/>
    </w:rPr>
  </w:style>
  <w:style w:type="paragraph" w:customStyle="1" w:styleId="xl400">
    <w:name w:val="xl400"/>
    <w:basedOn w:val="Normalny"/>
    <w:rsid w:val="007874B9"/>
    <w:pPr>
      <w:pBdr>
        <w:top w:val="single" w:sz="8" w:space="0" w:color="auto"/>
        <w:lef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1">
    <w:name w:val="xl401"/>
    <w:basedOn w:val="Normalny"/>
    <w:rsid w:val="007874B9"/>
    <w:pPr>
      <w:pBdr>
        <w:top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2">
    <w:name w:val="xl402"/>
    <w:basedOn w:val="Normalny"/>
    <w:rsid w:val="007874B9"/>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3">
    <w:name w:val="xl403"/>
    <w:basedOn w:val="Normalny"/>
    <w:rsid w:val="007874B9"/>
    <w:pPr>
      <w:pBdr>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4">
    <w:name w:val="xl404"/>
    <w:basedOn w:val="Normalny"/>
    <w:rsid w:val="007874B9"/>
    <w:pPr>
      <w:pBdr>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5">
    <w:name w:val="xl405"/>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6">
    <w:name w:val="xl406"/>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7">
    <w:name w:val="xl407"/>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8">
    <w:name w:val="xl40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9">
    <w:name w:val="xl409"/>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410">
    <w:name w:val="xl410"/>
    <w:basedOn w:val="Normalny"/>
    <w:rsid w:val="007874B9"/>
    <w:pPr>
      <w:pBdr>
        <w:left w:val="single" w:sz="8" w:space="0" w:color="auto"/>
        <w:bottom w:val="single" w:sz="8" w:space="0" w:color="auto"/>
        <w:right w:val="single" w:sz="8" w:space="0" w:color="000000"/>
      </w:pBdr>
      <w:shd w:val="clear" w:color="000000" w:fill="FFFFFF"/>
      <w:spacing w:before="100" w:beforeAutospacing="1" w:after="100" w:afterAutospacing="1"/>
      <w:textAlignment w:val="center"/>
    </w:pPr>
    <w:rPr>
      <w:color w:val="000000"/>
      <w:sz w:val="20"/>
      <w:szCs w:val="20"/>
    </w:rPr>
  </w:style>
  <w:style w:type="paragraph" w:customStyle="1" w:styleId="xl411">
    <w:name w:val="xl411"/>
    <w:basedOn w:val="Normalny"/>
    <w:rsid w:val="007874B9"/>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412">
    <w:name w:val="xl412"/>
    <w:basedOn w:val="Normalny"/>
    <w:rsid w:val="007874B9"/>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413">
    <w:name w:val="xl413"/>
    <w:basedOn w:val="Normalny"/>
    <w:rsid w:val="007874B9"/>
    <w:pPr>
      <w:pBdr>
        <w:left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414">
    <w:name w:val="xl414"/>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pPr>
    <w:rPr>
      <w:color w:val="000000"/>
      <w:sz w:val="20"/>
      <w:szCs w:val="20"/>
    </w:rPr>
  </w:style>
  <w:style w:type="paragraph" w:customStyle="1" w:styleId="xl415">
    <w:name w:val="xl415"/>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416">
    <w:name w:val="xl416"/>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17">
    <w:name w:val="xl417"/>
    <w:basedOn w:val="Normalny"/>
    <w:rsid w:val="007874B9"/>
    <w:pPr>
      <w:shd w:val="clear" w:color="000000" w:fill="FFFFFF"/>
      <w:spacing w:before="100" w:beforeAutospacing="1" w:after="100" w:afterAutospacing="1"/>
      <w:textAlignment w:val="center"/>
    </w:pPr>
  </w:style>
  <w:style w:type="paragraph" w:customStyle="1" w:styleId="xl418">
    <w:name w:val="xl418"/>
    <w:basedOn w:val="Normalny"/>
    <w:rsid w:val="007874B9"/>
    <w:pPr>
      <w:spacing w:before="100" w:beforeAutospacing="1" w:after="100" w:afterAutospacing="1"/>
      <w:textAlignment w:val="center"/>
    </w:pPr>
  </w:style>
  <w:style w:type="paragraph" w:customStyle="1" w:styleId="xl419">
    <w:name w:val="xl419"/>
    <w:basedOn w:val="Normalny"/>
    <w:rsid w:val="007874B9"/>
    <w:pPr>
      <w:pBdr>
        <w:right w:val="single" w:sz="8" w:space="0" w:color="auto"/>
      </w:pBdr>
      <w:spacing w:before="100" w:beforeAutospacing="1" w:after="100" w:afterAutospacing="1"/>
      <w:jc w:val="center"/>
      <w:textAlignment w:val="center"/>
    </w:pPr>
    <w:rPr>
      <w:b/>
      <w:bCs/>
      <w:sz w:val="18"/>
      <w:szCs w:val="18"/>
    </w:rPr>
  </w:style>
  <w:style w:type="paragraph" w:customStyle="1" w:styleId="xl420">
    <w:name w:val="xl420"/>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421">
    <w:name w:val="xl421"/>
    <w:basedOn w:val="Normalny"/>
    <w:rsid w:val="007874B9"/>
    <w:pPr>
      <w:pBdr>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422">
    <w:name w:val="xl422"/>
    <w:basedOn w:val="Normalny"/>
    <w:rsid w:val="007874B9"/>
    <w:pPr>
      <w:pBdr>
        <w:bottom w:val="single" w:sz="8" w:space="0" w:color="auto"/>
      </w:pBdr>
      <w:spacing w:before="100" w:beforeAutospacing="1" w:after="100" w:afterAutospacing="1"/>
      <w:jc w:val="right"/>
      <w:textAlignment w:val="center"/>
    </w:pPr>
    <w:rPr>
      <w:b/>
      <w:bCs/>
      <w:color w:val="000000"/>
      <w:sz w:val="18"/>
      <w:szCs w:val="18"/>
    </w:rPr>
  </w:style>
  <w:style w:type="paragraph" w:customStyle="1" w:styleId="xl423">
    <w:name w:val="xl423"/>
    <w:basedOn w:val="Normalny"/>
    <w:rsid w:val="007874B9"/>
    <w:pPr>
      <w:pBdr>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424">
    <w:name w:val="xl42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b/>
      <w:bCs/>
    </w:rPr>
  </w:style>
  <w:style w:type="paragraph" w:customStyle="1" w:styleId="xl425">
    <w:name w:val="xl425"/>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426">
    <w:name w:val="xl426"/>
    <w:basedOn w:val="Normalny"/>
    <w:rsid w:val="007874B9"/>
    <w:pPr>
      <w:spacing w:before="100" w:beforeAutospacing="1" w:after="100" w:afterAutospacing="1"/>
    </w:pPr>
    <w:rPr>
      <w:b/>
      <w:bCs/>
      <w:color w:val="000000"/>
      <w:sz w:val="20"/>
      <w:szCs w:val="20"/>
    </w:rPr>
  </w:style>
  <w:style w:type="paragraph" w:customStyle="1" w:styleId="xl427">
    <w:name w:val="xl427"/>
    <w:basedOn w:val="Normalny"/>
    <w:rsid w:val="007874B9"/>
    <w:pPr>
      <w:shd w:val="clear" w:color="000000" w:fill="FFFFFF"/>
      <w:spacing w:before="100" w:beforeAutospacing="1" w:after="100" w:afterAutospacing="1"/>
      <w:textAlignment w:val="center"/>
    </w:pPr>
    <w:rPr>
      <w:color w:val="000000"/>
      <w:sz w:val="20"/>
      <w:szCs w:val="20"/>
    </w:rPr>
  </w:style>
  <w:style w:type="paragraph" w:customStyle="1" w:styleId="xl428">
    <w:name w:val="xl428"/>
    <w:basedOn w:val="Normalny"/>
    <w:rsid w:val="007874B9"/>
    <w:pPr>
      <w:spacing w:before="100" w:beforeAutospacing="1" w:after="100" w:afterAutospacing="1"/>
      <w:textAlignment w:val="center"/>
    </w:pPr>
    <w:rPr>
      <w:color w:val="000000"/>
      <w:sz w:val="20"/>
      <w:szCs w:val="20"/>
    </w:rPr>
  </w:style>
  <w:style w:type="paragraph" w:customStyle="1" w:styleId="xl429">
    <w:name w:val="xl429"/>
    <w:basedOn w:val="Normalny"/>
    <w:rsid w:val="007874B9"/>
    <w:pPr>
      <w:spacing w:before="100" w:beforeAutospacing="1" w:after="100" w:afterAutospacing="1"/>
      <w:jc w:val="center"/>
    </w:pPr>
    <w:rPr>
      <w:sz w:val="16"/>
      <w:szCs w:val="16"/>
    </w:rPr>
  </w:style>
  <w:style w:type="paragraph" w:customStyle="1" w:styleId="xl430">
    <w:name w:val="xl430"/>
    <w:basedOn w:val="Normalny"/>
    <w:rsid w:val="007874B9"/>
    <w:pPr>
      <w:pBdr>
        <w:top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1">
    <w:name w:val="xl431"/>
    <w:basedOn w:val="Normalny"/>
    <w:rsid w:val="007874B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2">
    <w:name w:val="xl432"/>
    <w:basedOn w:val="Normalny"/>
    <w:rsid w:val="007874B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3">
    <w:name w:val="xl433"/>
    <w:basedOn w:val="Normalny"/>
    <w:rsid w:val="007874B9"/>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34">
    <w:name w:val="xl43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35">
    <w:name w:val="xl435"/>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6">
    <w:name w:val="xl436"/>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437">
    <w:name w:val="xl437"/>
    <w:basedOn w:val="Normalny"/>
    <w:rsid w:val="007874B9"/>
    <w:pPr>
      <w:pBdr>
        <w:left w:val="single" w:sz="8" w:space="0" w:color="auto"/>
      </w:pBdr>
      <w:spacing w:before="100" w:beforeAutospacing="1" w:after="100" w:afterAutospacing="1"/>
      <w:jc w:val="right"/>
      <w:textAlignment w:val="center"/>
    </w:pPr>
    <w:rPr>
      <w:color w:val="000000"/>
      <w:sz w:val="20"/>
      <w:szCs w:val="20"/>
    </w:rPr>
  </w:style>
  <w:style w:type="paragraph" w:customStyle="1" w:styleId="xl438">
    <w:name w:val="xl438"/>
    <w:basedOn w:val="Normalny"/>
    <w:rsid w:val="007874B9"/>
    <w:pPr>
      <w:pBdr>
        <w:top w:val="single" w:sz="8" w:space="0" w:color="auto"/>
        <w:left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39">
    <w:name w:val="xl439"/>
    <w:basedOn w:val="Normalny"/>
    <w:rsid w:val="007874B9"/>
    <w:pPr>
      <w:pBdr>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0">
    <w:name w:val="xl440"/>
    <w:basedOn w:val="Normalny"/>
    <w:rsid w:val="007874B9"/>
    <w:pPr>
      <w:pBdr>
        <w:top w:val="single" w:sz="8" w:space="0" w:color="auto"/>
        <w:left w:val="single" w:sz="8" w:space="0" w:color="000000"/>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1">
    <w:name w:val="xl44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442">
    <w:name w:val="xl442"/>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43">
    <w:name w:val="xl443"/>
    <w:basedOn w:val="Normalny"/>
    <w:rsid w:val="007874B9"/>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444">
    <w:name w:val="xl444"/>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20"/>
      <w:szCs w:val="20"/>
    </w:rPr>
  </w:style>
  <w:style w:type="paragraph" w:customStyle="1" w:styleId="xl445">
    <w:name w:val="xl4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6">
    <w:name w:val="xl446"/>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7">
    <w:name w:val="xl447"/>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48">
    <w:name w:val="xl448"/>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9">
    <w:name w:val="xl449"/>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0">
    <w:name w:val="xl450"/>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51">
    <w:name w:val="xl45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452">
    <w:name w:val="xl452"/>
    <w:basedOn w:val="Normalny"/>
    <w:rsid w:val="007874B9"/>
    <w:pPr>
      <w:pBdr>
        <w:top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3">
    <w:name w:val="xl453"/>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textAlignment w:val="center"/>
    </w:pPr>
    <w:rPr>
      <w:b/>
      <w:bCs/>
      <w:i/>
      <w:iCs/>
      <w:color w:val="000000"/>
      <w:sz w:val="20"/>
      <w:szCs w:val="20"/>
    </w:rPr>
  </w:style>
  <w:style w:type="paragraph" w:customStyle="1" w:styleId="xl454">
    <w:name w:val="xl454"/>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5">
    <w:name w:val="xl455"/>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6">
    <w:name w:val="xl45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i/>
      <w:iCs/>
      <w:color w:val="000000"/>
      <w:sz w:val="20"/>
      <w:szCs w:val="20"/>
    </w:rPr>
  </w:style>
  <w:style w:type="paragraph" w:customStyle="1" w:styleId="xl457">
    <w:name w:val="xl457"/>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8">
    <w:name w:val="xl458"/>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9">
    <w:name w:val="xl459"/>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60">
    <w:name w:val="xl460"/>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1">
    <w:name w:val="xl46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2">
    <w:name w:val="xl462"/>
    <w:basedOn w:val="Normalny"/>
    <w:rsid w:val="007874B9"/>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463">
    <w:name w:val="xl4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464">
    <w:name w:val="xl46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65">
    <w:name w:val="xl465"/>
    <w:basedOn w:val="Normalny"/>
    <w:rsid w:val="007874B9"/>
    <w:pPr>
      <w:pBdr>
        <w:left w:val="single" w:sz="8" w:space="0" w:color="auto"/>
      </w:pBdr>
      <w:spacing w:before="100" w:beforeAutospacing="1" w:after="100" w:afterAutospacing="1"/>
      <w:jc w:val="center"/>
      <w:textAlignment w:val="center"/>
    </w:pPr>
    <w:rPr>
      <w:sz w:val="20"/>
      <w:szCs w:val="20"/>
    </w:rPr>
  </w:style>
  <w:style w:type="paragraph" w:customStyle="1" w:styleId="xl466">
    <w:name w:val="xl466"/>
    <w:basedOn w:val="Normalny"/>
    <w:rsid w:val="007874B9"/>
    <w:pPr>
      <w:pBdr>
        <w:top w:val="single" w:sz="8" w:space="0" w:color="auto"/>
        <w:bottom w:val="single" w:sz="8" w:space="0" w:color="auto"/>
      </w:pBdr>
      <w:spacing w:before="100" w:beforeAutospacing="1" w:after="100" w:afterAutospacing="1"/>
      <w:jc w:val="right"/>
      <w:textAlignment w:val="center"/>
    </w:pPr>
    <w:rPr>
      <w:sz w:val="20"/>
      <w:szCs w:val="20"/>
    </w:rPr>
  </w:style>
  <w:style w:type="paragraph" w:customStyle="1" w:styleId="xl467">
    <w:name w:val="xl467"/>
    <w:basedOn w:val="Normalny"/>
    <w:rsid w:val="007874B9"/>
    <w:pPr>
      <w:spacing w:before="100" w:beforeAutospacing="1" w:after="100" w:afterAutospacing="1"/>
      <w:jc w:val="right"/>
      <w:textAlignment w:val="center"/>
    </w:pPr>
    <w:rPr>
      <w:sz w:val="20"/>
      <w:szCs w:val="20"/>
    </w:rPr>
  </w:style>
  <w:style w:type="paragraph" w:customStyle="1" w:styleId="xl468">
    <w:name w:val="xl468"/>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69">
    <w:name w:val="xl469"/>
    <w:basedOn w:val="Normalny"/>
    <w:rsid w:val="007874B9"/>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70">
    <w:name w:val="xl470"/>
    <w:basedOn w:val="Normalny"/>
    <w:rsid w:val="007874B9"/>
    <w:pPr>
      <w:spacing w:before="100" w:beforeAutospacing="1" w:after="100" w:afterAutospacing="1"/>
      <w:jc w:val="center"/>
      <w:textAlignment w:val="center"/>
    </w:pPr>
    <w:rPr>
      <w:sz w:val="20"/>
      <w:szCs w:val="20"/>
    </w:rPr>
  </w:style>
  <w:style w:type="paragraph" w:customStyle="1" w:styleId="xl471">
    <w:name w:val="xl471"/>
    <w:basedOn w:val="Normalny"/>
    <w:rsid w:val="007874B9"/>
    <w:pPr>
      <w:pBdr>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472">
    <w:name w:val="xl472"/>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473">
    <w:name w:val="xl473"/>
    <w:basedOn w:val="Normalny"/>
    <w:rsid w:val="007874B9"/>
    <w:pPr>
      <w:pBdr>
        <w:left w:val="single" w:sz="8" w:space="0" w:color="auto"/>
        <w:right w:val="single" w:sz="8" w:space="0" w:color="auto"/>
      </w:pBdr>
      <w:spacing w:before="100" w:beforeAutospacing="1" w:after="100" w:afterAutospacing="1"/>
    </w:pPr>
    <w:rPr>
      <w:sz w:val="20"/>
      <w:szCs w:val="20"/>
    </w:rPr>
  </w:style>
  <w:style w:type="paragraph" w:customStyle="1" w:styleId="xl474">
    <w:name w:val="xl47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5">
    <w:name w:val="xl475"/>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6">
    <w:name w:val="xl476"/>
    <w:basedOn w:val="Normalny"/>
    <w:rsid w:val="007874B9"/>
    <w:pPr>
      <w:pBdr>
        <w:left w:val="single" w:sz="8" w:space="0" w:color="auto"/>
        <w:bottom w:val="single" w:sz="8" w:space="0" w:color="auto"/>
        <w:right w:val="single" w:sz="8" w:space="0" w:color="auto"/>
      </w:pBdr>
      <w:spacing w:before="100" w:beforeAutospacing="1" w:after="100" w:afterAutospacing="1"/>
    </w:pPr>
    <w:rPr>
      <w:sz w:val="20"/>
      <w:szCs w:val="20"/>
    </w:rPr>
  </w:style>
  <w:style w:type="numbering" w:customStyle="1" w:styleId="WW8Num451112">
    <w:name w:val="WW8Num451112"/>
    <w:rsid w:val="007874B9"/>
    <w:pPr>
      <w:numPr>
        <w:numId w:val="55"/>
      </w:numPr>
    </w:pPr>
  </w:style>
  <w:style w:type="numbering" w:customStyle="1" w:styleId="Bezlisty9">
    <w:name w:val="Bez listy9"/>
    <w:next w:val="Bezlisty"/>
    <w:uiPriority w:val="99"/>
    <w:semiHidden/>
    <w:unhideWhenUsed/>
    <w:rsid w:val="007874B9"/>
  </w:style>
  <w:style w:type="paragraph" w:customStyle="1" w:styleId="msonormal0">
    <w:name w:val="msonormal"/>
    <w:basedOn w:val="Normalny"/>
    <w:rsid w:val="007874B9"/>
    <w:pPr>
      <w:spacing w:before="100" w:beforeAutospacing="1" w:after="100" w:afterAutospacing="1"/>
    </w:pPr>
  </w:style>
  <w:style w:type="numbering" w:customStyle="1" w:styleId="WW8Num29326">
    <w:name w:val="WW8Num29326"/>
    <w:rsid w:val="007874B9"/>
  </w:style>
  <w:style w:type="numbering" w:customStyle="1" w:styleId="Bezlisty10">
    <w:name w:val="Bez listy10"/>
    <w:next w:val="Bezlisty"/>
    <w:uiPriority w:val="99"/>
    <w:semiHidden/>
    <w:unhideWhenUsed/>
    <w:rsid w:val="007874B9"/>
  </w:style>
  <w:style w:type="numbering" w:customStyle="1" w:styleId="WW8Num29135">
    <w:name w:val="WW8Num29135"/>
    <w:rsid w:val="007874B9"/>
  </w:style>
  <w:style w:type="numbering" w:customStyle="1" w:styleId="WW8Num45223">
    <w:name w:val="WW8Num45223"/>
    <w:rsid w:val="007874B9"/>
  </w:style>
  <w:style w:type="numbering" w:customStyle="1" w:styleId="WW8Num291325">
    <w:name w:val="WW8Num291325"/>
    <w:rsid w:val="007874B9"/>
  </w:style>
  <w:style w:type="numbering" w:customStyle="1" w:styleId="WW8Num4512113">
    <w:name w:val="WW8Num4512113"/>
    <w:rsid w:val="007874B9"/>
  </w:style>
  <w:style w:type="numbering" w:customStyle="1" w:styleId="WW8Num29121223">
    <w:name w:val="WW8Num29121223"/>
    <w:rsid w:val="007874B9"/>
  </w:style>
  <w:style w:type="numbering" w:customStyle="1" w:styleId="WW8Num451416">
    <w:name w:val="WW8Num451416"/>
    <w:rsid w:val="007874B9"/>
    <w:pPr>
      <w:numPr>
        <w:numId w:val="5"/>
      </w:numPr>
    </w:pPr>
  </w:style>
  <w:style w:type="numbering" w:customStyle="1" w:styleId="WW8Num4524">
    <w:name w:val="WW8Num4524"/>
    <w:rsid w:val="007874B9"/>
  </w:style>
  <w:style w:type="numbering" w:customStyle="1" w:styleId="WW8Num29323">
    <w:name w:val="WW8Num29323"/>
    <w:rsid w:val="007874B9"/>
    <w:pPr>
      <w:numPr>
        <w:numId w:val="12"/>
      </w:numPr>
    </w:pPr>
  </w:style>
  <w:style w:type="numbering" w:customStyle="1" w:styleId="WW8Num291423">
    <w:name w:val="WW8Num291423"/>
    <w:rsid w:val="007874B9"/>
    <w:pPr>
      <w:numPr>
        <w:numId w:val="13"/>
      </w:numPr>
    </w:pPr>
  </w:style>
  <w:style w:type="numbering" w:customStyle="1" w:styleId="WW8Num4511224">
    <w:name w:val="WW8Num4511224"/>
    <w:rsid w:val="007874B9"/>
    <w:pPr>
      <w:numPr>
        <w:numId w:val="8"/>
      </w:numPr>
    </w:pPr>
  </w:style>
  <w:style w:type="numbering" w:customStyle="1" w:styleId="WW8Num2913112">
    <w:name w:val="WW8Num2913112"/>
    <w:rsid w:val="007874B9"/>
    <w:pPr>
      <w:numPr>
        <w:numId w:val="14"/>
      </w:numPr>
    </w:pPr>
  </w:style>
  <w:style w:type="numbering" w:customStyle="1" w:styleId="WW8Num4514114">
    <w:name w:val="WW8Num4514114"/>
    <w:rsid w:val="007874B9"/>
  </w:style>
  <w:style w:type="numbering" w:customStyle="1" w:styleId="WW8Num291227">
    <w:name w:val="WW8Num291227"/>
    <w:rsid w:val="007874B9"/>
  </w:style>
  <w:style w:type="numbering" w:customStyle="1" w:styleId="WW8Num4514123">
    <w:name w:val="WW8Num4514123"/>
    <w:rsid w:val="007874B9"/>
  </w:style>
  <w:style w:type="numbering" w:customStyle="1" w:styleId="WW8Num29131112">
    <w:name w:val="WW8Num29131112"/>
    <w:rsid w:val="007874B9"/>
    <w:pPr>
      <w:numPr>
        <w:numId w:val="86"/>
      </w:numPr>
    </w:pPr>
  </w:style>
  <w:style w:type="numbering" w:customStyle="1" w:styleId="WW8Num451221">
    <w:name w:val="WW8Num451221"/>
    <w:rsid w:val="007874B9"/>
    <w:pPr>
      <w:numPr>
        <w:numId w:val="57"/>
      </w:numPr>
    </w:pPr>
  </w:style>
  <w:style w:type="numbering" w:customStyle="1" w:styleId="WW8Num45112214">
    <w:name w:val="WW8Num45112214"/>
    <w:rsid w:val="007874B9"/>
  </w:style>
  <w:style w:type="numbering" w:customStyle="1" w:styleId="WW8Num451433">
    <w:name w:val="WW8Num451433"/>
    <w:rsid w:val="007874B9"/>
  </w:style>
  <w:style w:type="numbering" w:customStyle="1" w:styleId="WW8Num291712">
    <w:name w:val="WW8Num291712"/>
    <w:rsid w:val="007874B9"/>
    <w:pPr>
      <w:numPr>
        <w:numId w:val="20"/>
      </w:numPr>
    </w:pPr>
  </w:style>
  <w:style w:type="numbering" w:customStyle="1" w:styleId="WW8Num29122112">
    <w:name w:val="WW8Num29122112"/>
    <w:rsid w:val="007874B9"/>
    <w:pPr>
      <w:numPr>
        <w:numId w:val="59"/>
      </w:numPr>
    </w:pPr>
  </w:style>
  <w:style w:type="numbering" w:customStyle="1" w:styleId="WW8Num2913113">
    <w:name w:val="WW8Num2913113"/>
    <w:rsid w:val="007874B9"/>
    <w:pPr>
      <w:numPr>
        <w:numId w:val="3"/>
      </w:numPr>
    </w:pPr>
  </w:style>
  <w:style w:type="numbering" w:customStyle="1" w:styleId="WW8Num4514115">
    <w:name w:val="WW8Num4514115"/>
    <w:rsid w:val="007874B9"/>
    <w:pPr>
      <w:numPr>
        <w:numId w:val="4"/>
      </w:numPr>
    </w:pPr>
  </w:style>
  <w:style w:type="numbering" w:customStyle="1" w:styleId="WW8Num451417">
    <w:name w:val="WW8Num451417"/>
    <w:rsid w:val="007874B9"/>
    <w:pPr>
      <w:numPr>
        <w:numId w:val="16"/>
      </w:numPr>
    </w:pPr>
  </w:style>
  <w:style w:type="numbering" w:customStyle="1" w:styleId="WW8Num4511225">
    <w:name w:val="WW8Num4511225"/>
    <w:rsid w:val="007874B9"/>
    <w:pPr>
      <w:numPr>
        <w:numId w:val="18"/>
      </w:numPr>
    </w:pPr>
  </w:style>
  <w:style w:type="numbering" w:customStyle="1" w:styleId="WW8Num29121224">
    <w:name w:val="WW8Num29121224"/>
    <w:rsid w:val="007874B9"/>
  </w:style>
  <w:style w:type="numbering" w:customStyle="1" w:styleId="WW8Num4525">
    <w:name w:val="WW8Num4525"/>
    <w:rsid w:val="007874B9"/>
  </w:style>
  <w:style w:type="numbering" w:customStyle="1" w:styleId="Bezlisty16">
    <w:name w:val="Bez listy16"/>
    <w:next w:val="Bezlisty"/>
    <w:uiPriority w:val="99"/>
    <w:semiHidden/>
    <w:unhideWhenUsed/>
    <w:rsid w:val="007874B9"/>
  </w:style>
  <w:style w:type="numbering" w:customStyle="1" w:styleId="Bezlisty17">
    <w:name w:val="Bez listy17"/>
    <w:next w:val="Bezlisty"/>
    <w:uiPriority w:val="99"/>
    <w:semiHidden/>
    <w:unhideWhenUsed/>
    <w:rsid w:val="007874B9"/>
  </w:style>
  <w:style w:type="table" w:customStyle="1" w:styleId="Tabela-Siatka7">
    <w:name w:val="Tabela - Siatka7"/>
    <w:basedOn w:val="Standardowy"/>
    <w:next w:val="Tabela-Siatka"/>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8">
    <w:name w:val="Bez listy18"/>
    <w:next w:val="Bezlisty"/>
    <w:uiPriority w:val="99"/>
    <w:semiHidden/>
    <w:unhideWhenUsed/>
    <w:rsid w:val="007874B9"/>
  </w:style>
  <w:style w:type="numbering" w:customStyle="1" w:styleId="WW8Num2911321">
    <w:name w:val="WW8Num2911321"/>
    <w:rsid w:val="007874B9"/>
    <w:pPr>
      <w:numPr>
        <w:numId w:val="22"/>
      </w:numPr>
    </w:pPr>
  </w:style>
  <w:style w:type="numbering" w:customStyle="1" w:styleId="Bezlisty23">
    <w:name w:val="Bez listy23"/>
    <w:next w:val="Bezlisty"/>
    <w:uiPriority w:val="99"/>
    <w:semiHidden/>
    <w:unhideWhenUsed/>
    <w:rsid w:val="007874B9"/>
  </w:style>
  <w:style w:type="numbering" w:customStyle="1" w:styleId="Bezlisty33">
    <w:name w:val="Bez listy33"/>
    <w:next w:val="Bezlisty"/>
    <w:uiPriority w:val="99"/>
    <w:semiHidden/>
    <w:unhideWhenUsed/>
    <w:rsid w:val="007874B9"/>
  </w:style>
  <w:style w:type="numbering" w:customStyle="1" w:styleId="Bezlisty42">
    <w:name w:val="Bez listy42"/>
    <w:next w:val="Bezlisty"/>
    <w:uiPriority w:val="99"/>
    <w:semiHidden/>
    <w:unhideWhenUsed/>
    <w:rsid w:val="007874B9"/>
  </w:style>
  <w:style w:type="table" w:customStyle="1" w:styleId="Tabela-Siatka22">
    <w:name w:val="Tabela - Siatka2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7874B9"/>
  </w:style>
  <w:style w:type="table" w:customStyle="1" w:styleId="Tabela-Siatka32">
    <w:name w:val="Tabela - Siatka32"/>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rsid w:val="007874B9"/>
  </w:style>
  <w:style w:type="table" w:customStyle="1" w:styleId="Tabela-Profesjonalny3">
    <w:name w:val="Tabela - Profesjonalny3"/>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3">
    <w:name w:val="Bez listy1113"/>
    <w:next w:val="Bezlisty"/>
    <w:semiHidden/>
    <w:rsid w:val="007874B9"/>
  </w:style>
  <w:style w:type="numbering" w:customStyle="1" w:styleId="Bezlisty212">
    <w:name w:val="Bez listy212"/>
    <w:next w:val="Bezlisty"/>
    <w:uiPriority w:val="99"/>
    <w:semiHidden/>
    <w:unhideWhenUsed/>
    <w:rsid w:val="007874B9"/>
  </w:style>
  <w:style w:type="numbering" w:customStyle="1" w:styleId="Bezlisty122">
    <w:name w:val="Bez listy122"/>
    <w:next w:val="Bezlisty"/>
    <w:uiPriority w:val="99"/>
    <w:semiHidden/>
    <w:rsid w:val="007874B9"/>
  </w:style>
  <w:style w:type="numbering" w:customStyle="1" w:styleId="Bezlisty312">
    <w:name w:val="Bez listy312"/>
    <w:next w:val="Bezlisty"/>
    <w:uiPriority w:val="99"/>
    <w:semiHidden/>
    <w:unhideWhenUsed/>
    <w:rsid w:val="007874B9"/>
  </w:style>
  <w:style w:type="numbering" w:customStyle="1" w:styleId="Bezlisty132">
    <w:name w:val="Bez listy132"/>
    <w:next w:val="Bezlisty"/>
    <w:uiPriority w:val="99"/>
    <w:semiHidden/>
    <w:rsid w:val="007874B9"/>
  </w:style>
  <w:style w:type="numbering" w:customStyle="1" w:styleId="Bezlisty11112">
    <w:name w:val="Bez listy11112"/>
    <w:next w:val="Bezlisty"/>
    <w:semiHidden/>
    <w:rsid w:val="007874B9"/>
  </w:style>
  <w:style w:type="table" w:customStyle="1" w:styleId="Tabela-Profesjonalny12">
    <w:name w:val="Tabela - Profesjonalny1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62">
    <w:name w:val="Bez listy62"/>
    <w:next w:val="Bezlisty"/>
    <w:uiPriority w:val="99"/>
    <w:semiHidden/>
    <w:unhideWhenUsed/>
    <w:rsid w:val="007874B9"/>
  </w:style>
  <w:style w:type="numbering" w:customStyle="1" w:styleId="WW8Num291314">
    <w:name w:val="WW8Num291314"/>
    <w:rsid w:val="007874B9"/>
  </w:style>
  <w:style w:type="numbering" w:customStyle="1" w:styleId="WW8Num2913222">
    <w:name w:val="WW8Num2913222"/>
    <w:rsid w:val="007874B9"/>
  </w:style>
  <w:style w:type="numbering" w:customStyle="1" w:styleId="WW8Num45121114">
    <w:name w:val="WW8Num45121114"/>
    <w:rsid w:val="007874B9"/>
  </w:style>
  <w:style w:type="numbering" w:customStyle="1" w:styleId="WW8Num45112215">
    <w:name w:val="WW8Num45112215"/>
    <w:rsid w:val="007874B9"/>
  </w:style>
  <w:style w:type="numbering" w:customStyle="1" w:styleId="WW8Num2912222">
    <w:name w:val="WW8Num2912222"/>
    <w:rsid w:val="007874B9"/>
  </w:style>
  <w:style w:type="numbering" w:customStyle="1" w:styleId="WW8Num451122112">
    <w:name w:val="WW8Num451122112"/>
    <w:rsid w:val="007874B9"/>
  </w:style>
  <w:style w:type="numbering" w:customStyle="1" w:styleId="Bezlisty142">
    <w:name w:val="Bez listy142"/>
    <w:next w:val="Bezlisty"/>
    <w:uiPriority w:val="99"/>
    <w:semiHidden/>
    <w:unhideWhenUsed/>
    <w:rsid w:val="007874B9"/>
  </w:style>
  <w:style w:type="numbering" w:customStyle="1" w:styleId="WW8Num451434">
    <w:name w:val="WW8Num451434"/>
    <w:rsid w:val="007874B9"/>
  </w:style>
  <w:style w:type="numbering" w:customStyle="1" w:styleId="WW8Num45141212">
    <w:name w:val="WW8Num45141212"/>
    <w:rsid w:val="007874B9"/>
  </w:style>
  <w:style w:type="numbering" w:customStyle="1" w:styleId="Bezlisty71">
    <w:name w:val="Bez listy71"/>
    <w:next w:val="Bezlisty"/>
    <w:uiPriority w:val="99"/>
    <w:semiHidden/>
    <w:unhideWhenUsed/>
    <w:rsid w:val="007874B9"/>
  </w:style>
  <w:style w:type="table" w:customStyle="1" w:styleId="Tabela-Siatka41">
    <w:name w:val="Tabela - Siatka41"/>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1">
    <w:name w:val="Tabela - Siatka5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
    <w:name w:val="Bez listy151"/>
    <w:next w:val="Bezlisty"/>
    <w:uiPriority w:val="99"/>
    <w:semiHidden/>
    <w:unhideWhenUsed/>
    <w:rsid w:val="007874B9"/>
  </w:style>
  <w:style w:type="numbering" w:customStyle="1" w:styleId="Bezlisty221">
    <w:name w:val="Bez listy221"/>
    <w:next w:val="Bezlisty"/>
    <w:uiPriority w:val="99"/>
    <w:semiHidden/>
    <w:unhideWhenUsed/>
    <w:rsid w:val="007874B9"/>
  </w:style>
  <w:style w:type="numbering" w:customStyle="1" w:styleId="Bezlisty321">
    <w:name w:val="Bez listy321"/>
    <w:next w:val="Bezlisty"/>
    <w:uiPriority w:val="99"/>
    <w:semiHidden/>
    <w:unhideWhenUsed/>
    <w:rsid w:val="007874B9"/>
  </w:style>
  <w:style w:type="numbering" w:customStyle="1" w:styleId="Bezlisty411">
    <w:name w:val="Bez listy411"/>
    <w:next w:val="Bezlisty"/>
    <w:uiPriority w:val="99"/>
    <w:semiHidden/>
    <w:unhideWhenUsed/>
    <w:rsid w:val="007874B9"/>
  </w:style>
  <w:style w:type="table" w:customStyle="1" w:styleId="Tabela-Siatka211">
    <w:name w:val="Tabela - Siatka21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1">
    <w:name w:val="WW8Num4511311"/>
    <w:rsid w:val="007874B9"/>
  </w:style>
  <w:style w:type="numbering" w:customStyle="1" w:styleId="WWNum211">
    <w:name w:val="WWNum211"/>
    <w:basedOn w:val="Bezlisty"/>
    <w:rsid w:val="007874B9"/>
  </w:style>
  <w:style w:type="numbering" w:customStyle="1" w:styleId="Bezlisty511">
    <w:name w:val="Bez listy511"/>
    <w:next w:val="Bezlisty"/>
    <w:uiPriority w:val="99"/>
    <w:semiHidden/>
    <w:unhideWhenUsed/>
    <w:rsid w:val="007874B9"/>
  </w:style>
  <w:style w:type="table" w:customStyle="1" w:styleId="Tabela-Siatka311">
    <w:name w:val="Tabela - Siatka31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rsid w:val="007874B9"/>
  </w:style>
  <w:style w:type="table" w:customStyle="1" w:styleId="Tabela-Profesjonalny21">
    <w:name w:val="Tabela - Profesjonalny2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1">
    <w:name w:val="Bez listy11121"/>
    <w:next w:val="Bezlisty"/>
    <w:semiHidden/>
    <w:rsid w:val="007874B9"/>
  </w:style>
  <w:style w:type="numbering" w:customStyle="1" w:styleId="Bezlisty2111">
    <w:name w:val="Bez listy2111"/>
    <w:next w:val="Bezlisty"/>
    <w:uiPriority w:val="99"/>
    <w:semiHidden/>
    <w:unhideWhenUsed/>
    <w:rsid w:val="007874B9"/>
  </w:style>
  <w:style w:type="numbering" w:customStyle="1" w:styleId="Bezlisty1211">
    <w:name w:val="Bez listy1211"/>
    <w:next w:val="Bezlisty"/>
    <w:uiPriority w:val="99"/>
    <w:semiHidden/>
    <w:rsid w:val="007874B9"/>
  </w:style>
  <w:style w:type="numbering" w:customStyle="1" w:styleId="Bezlisty3111">
    <w:name w:val="Bez listy3111"/>
    <w:next w:val="Bezlisty"/>
    <w:uiPriority w:val="99"/>
    <w:semiHidden/>
    <w:unhideWhenUsed/>
    <w:rsid w:val="007874B9"/>
  </w:style>
  <w:style w:type="numbering" w:customStyle="1" w:styleId="Bezlisty1311">
    <w:name w:val="Bez listy1311"/>
    <w:next w:val="Bezlisty"/>
    <w:uiPriority w:val="99"/>
    <w:semiHidden/>
    <w:rsid w:val="007874B9"/>
  </w:style>
  <w:style w:type="numbering" w:customStyle="1" w:styleId="Bezlisty111111">
    <w:name w:val="Bez listy111111"/>
    <w:next w:val="Bezlisty"/>
    <w:semiHidden/>
    <w:rsid w:val="007874B9"/>
  </w:style>
  <w:style w:type="table" w:customStyle="1" w:styleId="Tabela-Profesjonalny111">
    <w:name w:val="Tabela - Profesjonalny1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1">
    <w:name w:val="WW8Num291121"/>
    <w:rsid w:val="007874B9"/>
  </w:style>
  <w:style w:type="numbering" w:customStyle="1" w:styleId="WW8Num45111311">
    <w:name w:val="WW8Num45111311"/>
    <w:rsid w:val="007874B9"/>
  </w:style>
  <w:style w:type="numbering" w:customStyle="1" w:styleId="WW8Num4514141">
    <w:name w:val="WW8Num4514141"/>
    <w:rsid w:val="007874B9"/>
  </w:style>
  <w:style w:type="numbering" w:customStyle="1" w:styleId="Bezlisty611">
    <w:name w:val="Bez listy611"/>
    <w:next w:val="Bezlisty"/>
    <w:uiPriority w:val="99"/>
    <w:semiHidden/>
    <w:unhideWhenUsed/>
    <w:rsid w:val="007874B9"/>
  </w:style>
  <w:style w:type="numbering" w:customStyle="1" w:styleId="WW8Num2913131">
    <w:name w:val="WW8Num2913131"/>
    <w:rsid w:val="007874B9"/>
  </w:style>
  <w:style w:type="numbering" w:customStyle="1" w:styleId="WW8Num29132211">
    <w:name w:val="WW8Num29132211"/>
    <w:rsid w:val="007874B9"/>
  </w:style>
  <w:style w:type="numbering" w:customStyle="1" w:styleId="WW8Num451211131">
    <w:name w:val="WW8Num451211131"/>
    <w:rsid w:val="007874B9"/>
  </w:style>
  <w:style w:type="numbering" w:customStyle="1" w:styleId="WW8Num45141121">
    <w:name w:val="WW8Num45141121"/>
    <w:rsid w:val="007874B9"/>
  </w:style>
  <w:style w:type="numbering" w:customStyle="1" w:styleId="WW8Num451122121">
    <w:name w:val="WW8Num451122121"/>
    <w:rsid w:val="007874B9"/>
  </w:style>
  <w:style w:type="numbering" w:customStyle="1" w:styleId="WW8Num29122211">
    <w:name w:val="WW8Num29122211"/>
    <w:rsid w:val="007874B9"/>
  </w:style>
  <w:style w:type="numbering" w:customStyle="1" w:styleId="WW8Num4511221111">
    <w:name w:val="WW8Num4511221111"/>
    <w:rsid w:val="007874B9"/>
  </w:style>
  <w:style w:type="numbering" w:customStyle="1" w:styleId="Bezlisty1411">
    <w:name w:val="Bez listy1411"/>
    <w:next w:val="Bezlisty"/>
    <w:uiPriority w:val="99"/>
    <w:semiHidden/>
    <w:unhideWhenUsed/>
    <w:rsid w:val="007874B9"/>
  </w:style>
  <w:style w:type="numbering" w:customStyle="1" w:styleId="WW8Num4514311">
    <w:name w:val="WW8Num4514311"/>
    <w:rsid w:val="007874B9"/>
  </w:style>
  <w:style w:type="numbering" w:customStyle="1" w:styleId="WW8Num451412111">
    <w:name w:val="WW8Num451412111"/>
    <w:rsid w:val="007874B9"/>
  </w:style>
  <w:style w:type="numbering" w:customStyle="1" w:styleId="Bezlisty81">
    <w:name w:val="Bez listy81"/>
    <w:next w:val="Bezlisty"/>
    <w:uiPriority w:val="99"/>
    <w:semiHidden/>
    <w:unhideWhenUsed/>
    <w:rsid w:val="007874B9"/>
  </w:style>
  <w:style w:type="numbering" w:customStyle="1" w:styleId="WW8Num291331">
    <w:name w:val="WW8Num291331"/>
    <w:rsid w:val="007874B9"/>
  </w:style>
  <w:style w:type="numbering" w:customStyle="1" w:styleId="WW8Num45121121">
    <w:name w:val="WW8Num45121121"/>
    <w:rsid w:val="007874B9"/>
  </w:style>
  <w:style w:type="numbering" w:customStyle="1" w:styleId="Bezlisty91">
    <w:name w:val="Bez listy91"/>
    <w:next w:val="Bezlisty"/>
    <w:uiPriority w:val="99"/>
    <w:semiHidden/>
    <w:unhideWhenUsed/>
    <w:rsid w:val="007874B9"/>
  </w:style>
  <w:style w:type="numbering" w:customStyle="1" w:styleId="Bezlisty101">
    <w:name w:val="Bez listy101"/>
    <w:next w:val="Bezlisty"/>
    <w:uiPriority w:val="99"/>
    <w:semiHidden/>
    <w:unhideWhenUsed/>
    <w:rsid w:val="007874B9"/>
  </w:style>
  <w:style w:type="numbering" w:customStyle="1" w:styleId="WW8Num291351">
    <w:name w:val="WW8Num291351"/>
    <w:rsid w:val="007874B9"/>
  </w:style>
  <w:style w:type="numbering" w:customStyle="1" w:styleId="WW8Num45121131">
    <w:name w:val="WW8Num45121131"/>
    <w:rsid w:val="007874B9"/>
  </w:style>
  <w:style w:type="numbering" w:customStyle="1" w:styleId="WW8Num291228">
    <w:name w:val="WW8Num291228"/>
    <w:rsid w:val="007874B9"/>
  </w:style>
  <w:style w:type="numbering" w:customStyle="1" w:styleId="WW8Num4512114">
    <w:name w:val="WW8Num4512114"/>
    <w:rsid w:val="007874B9"/>
    <w:pPr>
      <w:numPr>
        <w:numId w:val="2"/>
      </w:numPr>
    </w:pPr>
  </w:style>
  <w:style w:type="numbering" w:customStyle="1" w:styleId="WW8Num291221121">
    <w:name w:val="WW8Num291221121"/>
    <w:rsid w:val="007874B9"/>
    <w:pPr>
      <w:numPr>
        <w:numId w:val="81"/>
      </w:numPr>
    </w:pPr>
  </w:style>
  <w:style w:type="numbering" w:customStyle="1" w:styleId="WW8Num4522121">
    <w:name w:val="WW8Num4522121"/>
    <w:rsid w:val="007874B9"/>
  </w:style>
  <w:style w:type="numbering" w:customStyle="1" w:styleId="WW8Num29122111">
    <w:name w:val="WW8Num29122111"/>
    <w:rsid w:val="007874B9"/>
  </w:style>
  <w:style w:type="numbering" w:customStyle="1" w:styleId="WW8Num4522122">
    <w:name w:val="WW8Num4522122"/>
    <w:rsid w:val="007874B9"/>
    <w:pPr>
      <w:numPr>
        <w:numId w:val="56"/>
      </w:numPr>
    </w:pPr>
  </w:style>
  <w:style w:type="numbering" w:customStyle="1" w:styleId="WW8Num29122113">
    <w:name w:val="WW8Num29122113"/>
    <w:rsid w:val="007874B9"/>
    <w:pPr>
      <w:numPr>
        <w:numId w:val="58"/>
      </w:numPr>
    </w:pPr>
  </w:style>
  <w:style w:type="numbering" w:customStyle="1" w:styleId="WW8Num291229">
    <w:name w:val="WW8Num291229"/>
    <w:rsid w:val="007874B9"/>
    <w:pPr>
      <w:numPr>
        <w:numId w:val="9"/>
      </w:numPr>
    </w:pPr>
  </w:style>
  <w:style w:type="numbering" w:customStyle="1" w:styleId="WW8Num4512115">
    <w:name w:val="WW8Num4512115"/>
    <w:rsid w:val="007874B9"/>
    <w:pPr>
      <w:numPr>
        <w:numId w:val="11"/>
      </w:numPr>
    </w:pPr>
  </w:style>
  <w:style w:type="numbering" w:customStyle="1" w:styleId="WW8Num291713">
    <w:name w:val="WW8Num291713"/>
    <w:rsid w:val="007874B9"/>
    <w:pPr>
      <w:numPr>
        <w:numId w:val="15"/>
      </w:numPr>
    </w:pPr>
  </w:style>
  <w:style w:type="numbering" w:customStyle="1" w:styleId="WW8Num291221122">
    <w:name w:val="WW8Num291221122"/>
    <w:rsid w:val="007874B9"/>
    <w:pPr>
      <w:numPr>
        <w:numId w:val="17"/>
      </w:numPr>
    </w:pPr>
  </w:style>
  <w:style w:type="paragraph" w:customStyle="1" w:styleId="spistrescipoziom1">
    <w:name w:val="spis_tresci_poziom_1"/>
    <w:basedOn w:val="Normalny"/>
    <w:qFormat/>
    <w:rsid w:val="007874B9"/>
    <w:pPr>
      <w:numPr>
        <w:numId w:val="73"/>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7874B9"/>
    <w:pPr>
      <w:numPr>
        <w:ilvl w:val="1"/>
        <w:numId w:val="73"/>
      </w:numPr>
      <w:spacing w:after="120"/>
      <w:jc w:val="both"/>
    </w:pPr>
    <w:rPr>
      <w:rFonts w:ascii="Arial" w:hAnsi="Arial" w:cs="Arial"/>
      <w:b/>
      <w:sz w:val="20"/>
      <w:szCs w:val="20"/>
    </w:rPr>
  </w:style>
  <w:style w:type="character" w:customStyle="1" w:styleId="spistrescipoziom2Znak">
    <w:name w:val="spis_tresci_poziom_2 Znak"/>
    <w:link w:val="spistrescipoziom2"/>
    <w:rsid w:val="007874B9"/>
    <w:rPr>
      <w:rFonts w:ascii="Arial" w:eastAsia="Times New Roman" w:hAnsi="Arial" w:cs="Arial"/>
      <w:b/>
      <w:sz w:val="20"/>
      <w:szCs w:val="20"/>
      <w:lang w:eastAsia="pl-PL"/>
    </w:rPr>
  </w:style>
  <w:style w:type="numbering" w:customStyle="1" w:styleId="WW8Num29231">
    <w:name w:val="WW8Num29231"/>
    <w:rsid w:val="007874B9"/>
    <w:pPr>
      <w:numPr>
        <w:numId w:val="1"/>
      </w:numPr>
    </w:pPr>
  </w:style>
  <w:style w:type="paragraph" w:customStyle="1" w:styleId="pkt">
    <w:name w:val="pkt"/>
    <w:basedOn w:val="Normalny"/>
    <w:link w:val="pktZnak"/>
    <w:rsid w:val="007874B9"/>
    <w:pPr>
      <w:spacing w:before="60" w:after="60"/>
      <w:ind w:left="851" w:hanging="295"/>
      <w:jc w:val="both"/>
    </w:pPr>
    <w:rPr>
      <w:szCs w:val="20"/>
    </w:rPr>
  </w:style>
  <w:style w:type="character" w:customStyle="1" w:styleId="pktZnak">
    <w:name w:val="pkt Znak"/>
    <w:link w:val="pkt"/>
    <w:rsid w:val="007874B9"/>
    <w:rPr>
      <w:rFonts w:ascii="Times New Roman" w:eastAsia="Times New Roman" w:hAnsi="Times New Roman" w:cs="Times New Roman"/>
      <w:sz w:val="24"/>
      <w:szCs w:val="20"/>
      <w:lang w:eastAsia="pl-PL"/>
    </w:rPr>
  </w:style>
  <w:style w:type="character" w:customStyle="1" w:styleId="alb">
    <w:name w:val="a_lb"/>
    <w:rsid w:val="007874B9"/>
  </w:style>
  <w:style w:type="paragraph" w:customStyle="1" w:styleId="arimr">
    <w:name w:val="arimr"/>
    <w:basedOn w:val="Normalny"/>
    <w:rsid w:val="007874B9"/>
    <w:pPr>
      <w:widowControl w:val="0"/>
      <w:snapToGrid w:val="0"/>
      <w:spacing w:line="360" w:lineRule="auto"/>
    </w:pPr>
    <w:rPr>
      <w:szCs w:val="20"/>
      <w:lang w:val="en-US"/>
    </w:rPr>
  </w:style>
  <w:style w:type="character" w:customStyle="1" w:styleId="Teksttreci">
    <w:name w:val="Tekst treści_"/>
    <w:link w:val="Teksttreci0"/>
    <w:locked/>
    <w:rsid w:val="007874B9"/>
    <w:rPr>
      <w:rFonts w:ascii="Verdana" w:hAnsi="Verdana" w:cs="Verdana"/>
      <w:sz w:val="19"/>
      <w:szCs w:val="19"/>
      <w:shd w:val="clear" w:color="auto" w:fill="FFFFFF"/>
    </w:rPr>
  </w:style>
  <w:style w:type="paragraph" w:customStyle="1" w:styleId="Teksttreci0">
    <w:name w:val="Tekst treści"/>
    <w:basedOn w:val="Normalny"/>
    <w:link w:val="Teksttreci"/>
    <w:rsid w:val="007874B9"/>
    <w:pPr>
      <w:shd w:val="clear" w:color="auto" w:fill="FFFFFF"/>
      <w:spacing w:line="240" w:lineRule="atLeast"/>
      <w:ind w:hanging="1700"/>
    </w:pPr>
    <w:rPr>
      <w:rFonts w:ascii="Verdana" w:eastAsiaTheme="minorHAnsi" w:hAnsi="Verdana" w:cs="Verdana"/>
      <w:sz w:val="19"/>
      <w:szCs w:val="19"/>
      <w:lang w:eastAsia="en-US"/>
    </w:rPr>
  </w:style>
  <w:style w:type="paragraph" w:customStyle="1" w:styleId="Tekstpodstawowy31">
    <w:name w:val="Tekst podstawowy 31"/>
    <w:basedOn w:val="Normalny"/>
    <w:rsid w:val="007874B9"/>
    <w:pPr>
      <w:suppressAutoHyphens/>
      <w:jc w:val="both"/>
    </w:pPr>
    <w:rPr>
      <w:b/>
      <w:sz w:val="28"/>
      <w:szCs w:val="20"/>
      <w:lang w:eastAsia="ar-SA"/>
    </w:rPr>
  </w:style>
  <w:style w:type="character" w:customStyle="1" w:styleId="changed-paragraph">
    <w:name w:val="changed-paragraph"/>
    <w:basedOn w:val="Domylnaczcionkaakapitu"/>
    <w:rsid w:val="00956899"/>
  </w:style>
  <w:style w:type="numbering" w:customStyle="1" w:styleId="WW8Num2912212">
    <w:name w:val="WW8Num2912212"/>
    <w:rsid w:val="004D542B"/>
    <w:pPr>
      <w:numPr>
        <w:numId w:val="1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85367">
      <w:bodyDiv w:val="1"/>
      <w:marLeft w:val="0"/>
      <w:marRight w:val="0"/>
      <w:marTop w:val="0"/>
      <w:marBottom w:val="0"/>
      <w:divBdr>
        <w:top w:val="none" w:sz="0" w:space="0" w:color="auto"/>
        <w:left w:val="none" w:sz="0" w:space="0" w:color="auto"/>
        <w:bottom w:val="none" w:sz="0" w:space="0" w:color="auto"/>
        <w:right w:val="none" w:sz="0" w:space="0" w:color="auto"/>
      </w:divBdr>
    </w:div>
    <w:div w:id="1053308784">
      <w:bodyDiv w:val="1"/>
      <w:marLeft w:val="0"/>
      <w:marRight w:val="0"/>
      <w:marTop w:val="0"/>
      <w:marBottom w:val="0"/>
      <w:divBdr>
        <w:top w:val="none" w:sz="0" w:space="0" w:color="auto"/>
        <w:left w:val="none" w:sz="0" w:space="0" w:color="auto"/>
        <w:bottom w:val="none" w:sz="0" w:space="0" w:color="auto"/>
        <w:right w:val="none" w:sz="0" w:space="0" w:color="auto"/>
      </w:divBdr>
      <w:divsChild>
        <w:div w:id="253827333">
          <w:marLeft w:val="0"/>
          <w:marRight w:val="0"/>
          <w:marTop w:val="0"/>
          <w:marBottom w:val="0"/>
          <w:divBdr>
            <w:top w:val="none" w:sz="0" w:space="0" w:color="auto"/>
            <w:left w:val="none" w:sz="0" w:space="0" w:color="auto"/>
            <w:bottom w:val="none" w:sz="0" w:space="0" w:color="auto"/>
            <w:right w:val="none" w:sz="0" w:space="0" w:color="auto"/>
          </w:divBdr>
        </w:div>
        <w:div w:id="1480462298">
          <w:marLeft w:val="0"/>
          <w:marRight w:val="0"/>
          <w:marTop w:val="0"/>
          <w:marBottom w:val="0"/>
          <w:divBdr>
            <w:top w:val="none" w:sz="0" w:space="0" w:color="auto"/>
            <w:left w:val="none" w:sz="0" w:space="0" w:color="auto"/>
            <w:bottom w:val="none" w:sz="0" w:space="0" w:color="auto"/>
            <w:right w:val="none" w:sz="0" w:space="0" w:color="auto"/>
          </w:divBdr>
        </w:div>
        <w:div w:id="748386436">
          <w:marLeft w:val="0"/>
          <w:marRight w:val="0"/>
          <w:marTop w:val="0"/>
          <w:marBottom w:val="0"/>
          <w:divBdr>
            <w:top w:val="none" w:sz="0" w:space="0" w:color="auto"/>
            <w:left w:val="none" w:sz="0" w:space="0" w:color="auto"/>
            <w:bottom w:val="none" w:sz="0" w:space="0" w:color="auto"/>
            <w:right w:val="none" w:sz="0" w:space="0" w:color="auto"/>
          </w:divBdr>
        </w:div>
        <w:div w:id="187760775">
          <w:marLeft w:val="0"/>
          <w:marRight w:val="0"/>
          <w:marTop w:val="0"/>
          <w:marBottom w:val="0"/>
          <w:divBdr>
            <w:top w:val="none" w:sz="0" w:space="0" w:color="auto"/>
            <w:left w:val="none" w:sz="0" w:space="0" w:color="auto"/>
            <w:bottom w:val="none" w:sz="0" w:space="0" w:color="auto"/>
            <w:right w:val="none" w:sz="0" w:space="0" w:color="auto"/>
          </w:divBdr>
        </w:div>
        <w:div w:id="1076509398">
          <w:marLeft w:val="0"/>
          <w:marRight w:val="0"/>
          <w:marTop w:val="0"/>
          <w:marBottom w:val="0"/>
          <w:divBdr>
            <w:top w:val="none" w:sz="0" w:space="0" w:color="auto"/>
            <w:left w:val="none" w:sz="0" w:space="0" w:color="auto"/>
            <w:bottom w:val="none" w:sz="0" w:space="0" w:color="auto"/>
            <w:right w:val="none" w:sz="0" w:space="0" w:color="auto"/>
          </w:divBdr>
        </w:div>
        <w:div w:id="765225675">
          <w:marLeft w:val="0"/>
          <w:marRight w:val="0"/>
          <w:marTop w:val="0"/>
          <w:marBottom w:val="0"/>
          <w:divBdr>
            <w:top w:val="none" w:sz="0" w:space="0" w:color="auto"/>
            <w:left w:val="none" w:sz="0" w:space="0" w:color="auto"/>
            <w:bottom w:val="none" w:sz="0" w:space="0" w:color="auto"/>
            <w:right w:val="none" w:sz="0" w:space="0" w:color="auto"/>
          </w:divBdr>
        </w:div>
        <w:div w:id="162556209">
          <w:marLeft w:val="0"/>
          <w:marRight w:val="0"/>
          <w:marTop w:val="0"/>
          <w:marBottom w:val="0"/>
          <w:divBdr>
            <w:top w:val="none" w:sz="0" w:space="0" w:color="auto"/>
            <w:left w:val="none" w:sz="0" w:space="0" w:color="auto"/>
            <w:bottom w:val="none" w:sz="0" w:space="0" w:color="auto"/>
            <w:right w:val="none" w:sz="0" w:space="0" w:color="auto"/>
          </w:divBdr>
        </w:div>
        <w:div w:id="871529234">
          <w:marLeft w:val="0"/>
          <w:marRight w:val="0"/>
          <w:marTop w:val="0"/>
          <w:marBottom w:val="0"/>
          <w:divBdr>
            <w:top w:val="none" w:sz="0" w:space="0" w:color="auto"/>
            <w:left w:val="none" w:sz="0" w:space="0" w:color="auto"/>
            <w:bottom w:val="none" w:sz="0" w:space="0" w:color="auto"/>
            <w:right w:val="none" w:sz="0" w:space="0" w:color="auto"/>
          </w:divBdr>
        </w:div>
        <w:div w:id="541216068">
          <w:marLeft w:val="0"/>
          <w:marRight w:val="0"/>
          <w:marTop w:val="0"/>
          <w:marBottom w:val="0"/>
          <w:divBdr>
            <w:top w:val="none" w:sz="0" w:space="0" w:color="auto"/>
            <w:left w:val="none" w:sz="0" w:space="0" w:color="auto"/>
            <w:bottom w:val="none" w:sz="0" w:space="0" w:color="auto"/>
            <w:right w:val="none" w:sz="0" w:space="0" w:color="auto"/>
          </w:divBdr>
        </w:div>
      </w:divsChild>
    </w:div>
    <w:div w:id="1459880264">
      <w:bodyDiv w:val="1"/>
      <w:marLeft w:val="0"/>
      <w:marRight w:val="0"/>
      <w:marTop w:val="0"/>
      <w:marBottom w:val="0"/>
      <w:divBdr>
        <w:top w:val="none" w:sz="0" w:space="0" w:color="auto"/>
        <w:left w:val="none" w:sz="0" w:space="0" w:color="auto"/>
        <w:bottom w:val="none" w:sz="0" w:space="0" w:color="auto"/>
        <w:right w:val="none" w:sz="0" w:space="0" w:color="auto"/>
      </w:divBdr>
      <w:divsChild>
        <w:div w:id="117266934">
          <w:marLeft w:val="0"/>
          <w:marRight w:val="0"/>
          <w:marTop w:val="0"/>
          <w:marBottom w:val="0"/>
          <w:divBdr>
            <w:top w:val="none" w:sz="0" w:space="0" w:color="auto"/>
            <w:left w:val="none" w:sz="0" w:space="0" w:color="auto"/>
            <w:bottom w:val="none" w:sz="0" w:space="0" w:color="auto"/>
            <w:right w:val="none" w:sz="0" w:space="0" w:color="auto"/>
          </w:divBdr>
        </w:div>
        <w:div w:id="149791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wsk.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pn/4wsk/proceeding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6BAA6-0C01-40F9-9D9A-AE6BB066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52</Pages>
  <Words>15080</Words>
  <Characters>90485</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Lekarz</dc:creator>
  <cp:lastModifiedBy>Lekarz</cp:lastModifiedBy>
  <cp:revision>36</cp:revision>
  <cp:lastPrinted>2021-04-01T13:08:00Z</cp:lastPrinted>
  <dcterms:created xsi:type="dcterms:W3CDTF">2021-03-10T07:46:00Z</dcterms:created>
  <dcterms:modified xsi:type="dcterms:W3CDTF">2021-04-07T09:46:00Z</dcterms:modified>
</cp:coreProperties>
</file>