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1AB" w:rsidRPr="001350AA" w:rsidRDefault="008551AB" w:rsidP="008551AB">
      <w:pPr>
        <w:rPr>
          <w:sz w:val="22"/>
        </w:rPr>
      </w:pPr>
      <w:r w:rsidRPr="001350AA">
        <w:rPr>
          <w:sz w:val="22"/>
        </w:rPr>
        <w:t>GMINA SKOŁYSZYN</w:t>
      </w:r>
    </w:p>
    <w:p w:rsidR="008551AB" w:rsidRPr="001350AA" w:rsidRDefault="008551AB" w:rsidP="008551AB">
      <w:pPr>
        <w:rPr>
          <w:sz w:val="22"/>
        </w:rPr>
      </w:pPr>
      <w:r w:rsidRPr="001350AA">
        <w:rPr>
          <w:sz w:val="22"/>
        </w:rPr>
        <w:t>38-242 SKOŁYSZYN 12</w:t>
      </w:r>
    </w:p>
    <w:p w:rsidR="00A76D76" w:rsidRPr="001350AA" w:rsidRDefault="000644A8" w:rsidP="00A76D76">
      <w:pPr>
        <w:jc w:val="right"/>
        <w:rPr>
          <w:sz w:val="22"/>
        </w:rPr>
      </w:pPr>
      <w:r>
        <w:rPr>
          <w:sz w:val="22"/>
        </w:rPr>
        <w:t xml:space="preserve">     </w:t>
      </w:r>
      <w:r w:rsidR="00482015" w:rsidRPr="001350AA">
        <w:rPr>
          <w:sz w:val="22"/>
        </w:rPr>
        <w:t xml:space="preserve">Skołyszyn, dn. </w:t>
      </w:r>
      <w:r>
        <w:rPr>
          <w:sz w:val="22"/>
        </w:rPr>
        <w:t>2020-06-23</w:t>
      </w:r>
      <w:r w:rsidR="00C71DE8">
        <w:rPr>
          <w:sz w:val="22"/>
        </w:rPr>
        <w:tab/>
      </w:r>
    </w:p>
    <w:p w:rsidR="00482015" w:rsidRPr="001350AA" w:rsidRDefault="00482015" w:rsidP="00482015">
      <w:pPr>
        <w:rPr>
          <w:sz w:val="22"/>
        </w:rPr>
      </w:pPr>
      <w:r w:rsidRPr="001350AA">
        <w:rPr>
          <w:sz w:val="22"/>
        </w:rPr>
        <w:t>znak: GPIR</w:t>
      </w:r>
      <w:r w:rsidR="00A76D76" w:rsidRPr="001350AA">
        <w:rPr>
          <w:sz w:val="22"/>
        </w:rPr>
        <w:t>.</w:t>
      </w:r>
      <w:r w:rsidRPr="001350AA">
        <w:rPr>
          <w:sz w:val="22"/>
        </w:rPr>
        <w:t>271.1</w:t>
      </w:r>
      <w:r w:rsidR="00A76D76" w:rsidRPr="001350AA">
        <w:rPr>
          <w:sz w:val="22"/>
        </w:rPr>
        <w:t>.</w:t>
      </w:r>
      <w:r w:rsidR="00C71DE8">
        <w:rPr>
          <w:sz w:val="22"/>
        </w:rPr>
        <w:t>14</w:t>
      </w:r>
      <w:r w:rsidR="006055D3">
        <w:rPr>
          <w:sz w:val="22"/>
        </w:rPr>
        <w:t>.2020</w:t>
      </w:r>
    </w:p>
    <w:p w:rsidR="00482015" w:rsidRPr="001350AA" w:rsidRDefault="00482015" w:rsidP="00482015">
      <w:r w:rsidRPr="001350AA">
        <w:tab/>
      </w:r>
      <w:r w:rsidRPr="001350AA">
        <w:tab/>
      </w:r>
    </w:p>
    <w:p w:rsidR="00482015" w:rsidRPr="001350AA" w:rsidRDefault="00482015" w:rsidP="00482015">
      <w:pPr>
        <w:ind w:left="4248" w:firstLine="708"/>
        <w:rPr>
          <w:b/>
        </w:rPr>
      </w:pPr>
    </w:p>
    <w:p w:rsidR="00482015" w:rsidRPr="001350AA" w:rsidRDefault="000644A8" w:rsidP="00482015">
      <w:pPr>
        <w:jc w:val="center"/>
        <w:rPr>
          <w:i/>
          <w:snapToGrid w:val="0"/>
          <w:sz w:val="20"/>
          <w:szCs w:val="22"/>
        </w:rPr>
      </w:pPr>
      <w:r>
        <w:rPr>
          <w:b/>
        </w:rPr>
        <w:t>MODYFIKACJA SIWZ</w:t>
      </w:r>
    </w:p>
    <w:p w:rsidR="00482015" w:rsidRPr="001350AA" w:rsidRDefault="00482015" w:rsidP="00482015">
      <w:pPr>
        <w:ind w:left="4140"/>
        <w:jc w:val="both"/>
        <w:rPr>
          <w:lang w:val="en-US"/>
        </w:rPr>
      </w:pPr>
      <w:r w:rsidRPr="001350AA">
        <w:rPr>
          <w:sz w:val="28"/>
          <w:szCs w:val="28"/>
          <w:lang w:val="en-US"/>
        </w:rPr>
        <w:t xml:space="preserve"> </w:t>
      </w:r>
      <w:r w:rsidRPr="001350AA">
        <w:rPr>
          <w:sz w:val="28"/>
          <w:szCs w:val="28"/>
          <w:lang w:val="en-US"/>
        </w:rPr>
        <w:tab/>
      </w:r>
      <w:r w:rsidRPr="001350AA">
        <w:rPr>
          <w:sz w:val="28"/>
          <w:szCs w:val="28"/>
          <w:lang w:val="en-US"/>
        </w:rPr>
        <w:tab/>
      </w:r>
      <w:r w:rsidRPr="001350AA">
        <w:rPr>
          <w:sz w:val="28"/>
          <w:szCs w:val="28"/>
          <w:lang w:val="en-US"/>
        </w:rPr>
        <w:tab/>
      </w:r>
      <w:r w:rsidRPr="001350AA">
        <w:rPr>
          <w:sz w:val="28"/>
          <w:szCs w:val="28"/>
          <w:lang w:val="en-US"/>
        </w:rPr>
        <w:tab/>
      </w:r>
      <w:r w:rsidRPr="001350AA">
        <w:rPr>
          <w:sz w:val="28"/>
          <w:szCs w:val="28"/>
          <w:lang w:val="en-US"/>
        </w:rPr>
        <w:tab/>
      </w:r>
      <w:r w:rsidRPr="001350AA">
        <w:rPr>
          <w:b/>
          <w:sz w:val="28"/>
          <w:szCs w:val="28"/>
          <w:lang w:val="en-US"/>
        </w:rPr>
        <w:t xml:space="preserve">      </w:t>
      </w:r>
    </w:p>
    <w:p w:rsidR="00C71DE8" w:rsidRPr="00C71DE8" w:rsidRDefault="00A76D76" w:rsidP="00C71DE8">
      <w:pPr>
        <w:pStyle w:val="Tekstpodstawowy2"/>
        <w:jc w:val="both"/>
        <w:rPr>
          <w:rFonts w:ascii="Times New Roman" w:hAnsi="Times New Roman"/>
          <w:b/>
          <w:bCs/>
          <w:lang w:val="en-US"/>
        </w:rPr>
      </w:pPr>
      <w:r w:rsidRPr="00C71DE8">
        <w:rPr>
          <w:rFonts w:ascii="Times New Roman" w:hAnsi="Times New Roman"/>
          <w:sz w:val="22"/>
          <w:szCs w:val="22"/>
        </w:rPr>
        <w:t>dotyczy przetargu nieograniczonego pn.</w:t>
      </w:r>
      <w:r w:rsidRPr="00C71DE8">
        <w:rPr>
          <w:rFonts w:ascii="Times New Roman" w:hAnsi="Times New Roman"/>
          <w:b/>
          <w:sz w:val="22"/>
          <w:szCs w:val="22"/>
        </w:rPr>
        <w:t xml:space="preserve">: </w:t>
      </w:r>
      <w:r w:rsidR="006055D3" w:rsidRPr="00C71DE8">
        <w:rPr>
          <w:rFonts w:ascii="Times New Roman" w:hAnsi="Times New Roman"/>
          <w:b/>
          <w:sz w:val="22"/>
          <w:szCs w:val="22"/>
        </w:rPr>
        <w:t>„</w:t>
      </w:r>
      <w:r w:rsidR="00C71DE8" w:rsidRPr="00C71DE8">
        <w:rPr>
          <w:rFonts w:ascii="Times New Roman" w:hAnsi="Times New Roman"/>
          <w:b/>
          <w:bCs/>
          <w:lang w:val="en-US"/>
        </w:rPr>
        <w:t>Budowa oświetlenia ulicznego na terenie Gminy Skołyszyn</w:t>
      </w:r>
      <w:r w:rsidR="00CE418A">
        <w:rPr>
          <w:rFonts w:ascii="Times New Roman" w:hAnsi="Times New Roman"/>
          <w:b/>
          <w:bCs/>
          <w:lang w:val="en-US"/>
        </w:rPr>
        <w:t>”</w:t>
      </w:r>
    </w:p>
    <w:p w:rsidR="00A76D76" w:rsidRPr="00C71DE8" w:rsidRDefault="00A76D76" w:rsidP="00345474">
      <w:pPr>
        <w:pStyle w:val="Tekstpodstawowy2"/>
        <w:jc w:val="both"/>
        <w:rPr>
          <w:rFonts w:ascii="Times New Roman" w:hAnsi="Times New Roman"/>
          <w:b/>
          <w:sz w:val="22"/>
          <w:szCs w:val="22"/>
        </w:rPr>
      </w:pPr>
    </w:p>
    <w:p w:rsidR="00A76D76" w:rsidRPr="001350AA" w:rsidRDefault="00A76D76" w:rsidP="00345474">
      <w:pPr>
        <w:jc w:val="both"/>
        <w:rPr>
          <w:b/>
          <w:sz w:val="22"/>
          <w:szCs w:val="22"/>
        </w:rPr>
      </w:pPr>
    </w:p>
    <w:p w:rsidR="00A76D76" w:rsidRPr="001350AA" w:rsidRDefault="00A76D76" w:rsidP="00345474">
      <w:pPr>
        <w:ind w:firstLine="708"/>
        <w:jc w:val="both"/>
        <w:rPr>
          <w:b/>
          <w:sz w:val="22"/>
          <w:szCs w:val="22"/>
        </w:rPr>
      </w:pPr>
      <w:r w:rsidRPr="001350AA">
        <w:rPr>
          <w:b/>
          <w:sz w:val="22"/>
          <w:szCs w:val="22"/>
        </w:rPr>
        <w:t>Dzia</w:t>
      </w:r>
      <w:r w:rsidR="00D448AC" w:rsidRPr="001350AA">
        <w:rPr>
          <w:b/>
          <w:sz w:val="22"/>
          <w:szCs w:val="22"/>
        </w:rPr>
        <w:t xml:space="preserve">łając w trybie art. 38 ust. </w:t>
      </w:r>
      <w:r w:rsidR="000644A8">
        <w:rPr>
          <w:b/>
          <w:sz w:val="22"/>
          <w:szCs w:val="22"/>
        </w:rPr>
        <w:t>4</w:t>
      </w:r>
      <w:r w:rsidR="00E16C3E">
        <w:rPr>
          <w:b/>
          <w:sz w:val="22"/>
          <w:szCs w:val="22"/>
        </w:rPr>
        <w:t xml:space="preserve"> </w:t>
      </w:r>
      <w:r w:rsidRPr="001350AA">
        <w:rPr>
          <w:b/>
          <w:sz w:val="22"/>
          <w:szCs w:val="22"/>
        </w:rPr>
        <w:t xml:space="preserve">ustawy z dnia 29 stycznia  2004 r. Prawo zamówień publicznych </w:t>
      </w:r>
      <w:r w:rsidR="00D93B38" w:rsidRPr="001350AA">
        <w:rPr>
          <w:sz w:val="22"/>
          <w:szCs w:val="22"/>
        </w:rPr>
        <w:t>(Dz. U. z 201</w:t>
      </w:r>
      <w:r w:rsidR="006055D3">
        <w:rPr>
          <w:sz w:val="22"/>
          <w:szCs w:val="22"/>
        </w:rPr>
        <w:t>9 r., poz. 1843</w:t>
      </w:r>
      <w:r w:rsidRPr="001350AA">
        <w:rPr>
          <w:sz w:val="22"/>
          <w:szCs w:val="22"/>
        </w:rPr>
        <w:t>, z późn.zm.)</w:t>
      </w:r>
      <w:r w:rsidRPr="001350AA">
        <w:rPr>
          <w:b/>
          <w:sz w:val="22"/>
          <w:szCs w:val="22"/>
        </w:rPr>
        <w:t xml:space="preserve"> – </w:t>
      </w:r>
      <w:r w:rsidR="000644A8">
        <w:rPr>
          <w:b/>
          <w:sz w:val="22"/>
          <w:szCs w:val="22"/>
        </w:rPr>
        <w:t>Zamawiający dokonuje modyfikacji SIWZ.</w:t>
      </w:r>
      <w:r w:rsidR="005C5B95">
        <w:rPr>
          <w:b/>
          <w:sz w:val="22"/>
          <w:szCs w:val="22"/>
        </w:rPr>
        <w:t xml:space="preserve"> </w:t>
      </w:r>
    </w:p>
    <w:p w:rsidR="00A76D76" w:rsidRPr="001350AA" w:rsidRDefault="00A76D76" w:rsidP="00345474">
      <w:pPr>
        <w:ind w:firstLine="708"/>
        <w:jc w:val="both"/>
        <w:rPr>
          <w:b/>
          <w:sz w:val="22"/>
          <w:szCs w:val="22"/>
        </w:rPr>
      </w:pPr>
      <w:r w:rsidRPr="001350AA">
        <w:rPr>
          <w:b/>
          <w:sz w:val="22"/>
          <w:szCs w:val="22"/>
        </w:rPr>
        <w:tab/>
      </w:r>
      <w:r w:rsidRPr="001350AA">
        <w:rPr>
          <w:b/>
          <w:sz w:val="22"/>
          <w:szCs w:val="22"/>
        </w:rPr>
        <w:tab/>
      </w:r>
    </w:p>
    <w:p w:rsidR="00436916" w:rsidRPr="001350AA" w:rsidRDefault="00436916" w:rsidP="00482015">
      <w:pPr>
        <w:jc w:val="both"/>
        <w:rPr>
          <w:b/>
          <w:sz w:val="22"/>
        </w:rPr>
      </w:pPr>
    </w:p>
    <w:p w:rsidR="00482015" w:rsidRDefault="00482015" w:rsidP="00482015">
      <w:pPr>
        <w:jc w:val="both"/>
        <w:rPr>
          <w:sz w:val="20"/>
          <w:szCs w:val="22"/>
        </w:rPr>
      </w:pPr>
    </w:p>
    <w:p w:rsidR="00C83CBC" w:rsidRDefault="000644A8" w:rsidP="000644A8">
      <w:pPr>
        <w:ind w:firstLine="708"/>
        <w:jc w:val="both"/>
        <w:rPr>
          <w:sz w:val="22"/>
          <w:szCs w:val="22"/>
        </w:rPr>
      </w:pPr>
      <w:r w:rsidRPr="000644A8">
        <w:rPr>
          <w:sz w:val="22"/>
          <w:szCs w:val="22"/>
        </w:rPr>
        <w:t>Modyfikacja</w:t>
      </w:r>
      <w:r>
        <w:rPr>
          <w:sz w:val="22"/>
          <w:szCs w:val="22"/>
        </w:rPr>
        <w:t xml:space="preserve"> SIWZ </w:t>
      </w:r>
      <w:r w:rsidR="008E17DB">
        <w:rPr>
          <w:sz w:val="22"/>
          <w:szCs w:val="22"/>
        </w:rPr>
        <w:t>polega zmianie terminu składania</w:t>
      </w:r>
      <w:bookmarkStart w:id="0" w:name="_GoBack"/>
      <w:bookmarkEnd w:id="0"/>
      <w:r w:rsidR="008E17DB">
        <w:rPr>
          <w:sz w:val="22"/>
          <w:szCs w:val="22"/>
        </w:rPr>
        <w:t xml:space="preserve"> i otwarcia ofert</w:t>
      </w:r>
      <w:r w:rsidR="00060B13">
        <w:rPr>
          <w:sz w:val="22"/>
          <w:szCs w:val="22"/>
        </w:rPr>
        <w:t>:</w:t>
      </w:r>
    </w:p>
    <w:p w:rsidR="00060B13" w:rsidRDefault="00060B13" w:rsidP="000644A8">
      <w:pPr>
        <w:ind w:firstLine="708"/>
        <w:jc w:val="both"/>
        <w:rPr>
          <w:sz w:val="22"/>
          <w:szCs w:val="22"/>
        </w:rPr>
      </w:pPr>
    </w:p>
    <w:p w:rsidR="00060B13" w:rsidRPr="0045268A" w:rsidRDefault="00060B13" w:rsidP="000644A8">
      <w:pPr>
        <w:ind w:firstLine="708"/>
        <w:jc w:val="both"/>
        <w:rPr>
          <w:b/>
          <w:sz w:val="22"/>
          <w:szCs w:val="22"/>
        </w:rPr>
      </w:pPr>
      <w:r w:rsidRPr="0045268A">
        <w:rPr>
          <w:b/>
          <w:sz w:val="22"/>
          <w:szCs w:val="22"/>
        </w:rPr>
        <w:t>Termin składania ofert:  2020-06-30, godzina: 10:00</w:t>
      </w:r>
    </w:p>
    <w:p w:rsidR="00060B13" w:rsidRPr="0045268A" w:rsidRDefault="00060B13" w:rsidP="000644A8">
      <w:pPr>
        <w:ind w:firstLine="708"/>
        <w:jc w:val="both"/>
        <w:rPr>
          <w:b/>
          <w:sz w:val="22"/>
          <w:szCs w:val="22"/>
        </w:rPr>
      </w:pPr>
      <w:r w:rsidRPr="0045268A">
        <w:rPr>
          <w:b/>
          <w:sz w:val="22"/>
          <w:szCs w:val="22"/>
        </w:rPr>
        <w:t>Termin otwarcia ofert:   2020-07-01, godzina: 10:30</w:t>
      </w:r>
    </w:p>
    <w:p w:rsidR="00BE0866" w:rsidRDefault="00BE0866" w:rsidP="0045268A">
      <w:pPr>
        <w:jc w:val="both"/>
        <w:rPr>
          <w:sz w:val="22"/>
          <w:szCs w:val="22"/>
        </w:rPr>
      </w:pPr>
    </w:p>
    <w:p w:rsidR="0045268A" w:rsidRPr="0045268A" w:rsidRDefault="0045268A" w:rsidP="0045268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Pozostałe zapisy SIWZ nie ulegają zmianie.</w:t>
      </w:r>
    </w:p>
    <w:p w:rsidR="002A10F2" w:rsidRDefault="002A10F2" w:rsidP="00482015">
      <w:pPr>
        <w:jc w:val="both"/>
        <w:rPr>
          <w:sz w:val="22"/>
          <w:szCs w:val="22"/>
        </w:rPr>
      </w:pPr>
    </w:p>
    <w:p w:rsidR="002A10F2" w:rsidRDefault="002A10F2" w:rsidP="00482015">
      <w:pPr>
        <w:jc w:val="both"/>
        <w:rPr>
          <w:sz w:val="22"/>
          <w:szCs w:val="22"/>
        </w:rPr>
      </w:pPr>
    </w:p>
    <w:p w:rsidR="0054389A" w:rsidRPr="0054389A" w:rsidRDefault="0054389A" w:rsidP="0054389A">
      <w:pPr>
        <w:jc w:val="right"/>
        <w:rPr>
          <w:b/>
          <w:sz w:val="22"/>
          <w:szCs w:val="22"/>
        </w:rPr>
      </w:pPr>
    </w:p>
    <w:p w:rsidR="0054389A" w:rsidRPr="0054389A" w:rsidRDefault="0054389A" w:rsidP="0054389A">
      <w:pPr>
        <w:jc w:val="right"/>
        <w:rPr>
          <w:b/>
          <w:sz w:val="22"/>
          <w:szCs w:val="22"/>
        </w:rPr>
      </w:pPr>
      <w:r w:rsidRPr="0054389A">
        <w:rPr>
          <w:b/>
          <w:sz w:val="22"/>
          <w:szCs w:val="22"/>
        </w:rPr>
        <w:tab/>
      </w:r>
      <w:r w:rsidRPr="0054389A">
        <w:rPr>
          <w:b/>
          <w:sz w:val="22"/>
          <w:szCs w:val="22"/>
        </w:rPr>
        <w:tab/>
      </w:r>
      <w:r w:rsidRPr="0054389A">
        <w:rPr>
          <w:b/>
          <w:sz w:val="22"/>
          <w:szCs w:val="22"/>
        </w:rPr>
        <w:tab/>
      </w:r>
      <w:r w:rsidRPr="0054389A">
        <w:rPr>
          <w:b/>
          <w:sz w:val="22"/>
          <w:szCs w:val="22"/>
        </w:rPr>
        <w:tab/>
      </w:r>
      <w:r w:rsidRPr="0054389A">
        <w:rPr>
          <w:b/>
          <w:sz w:val="22"/>
          <w:szCs w:val="22"/>
        </w:rPr>
        <w:tab/>
      </w:r>
      <w:r w:rsidRPr="0054389A">
        <w:rPr>
          <w:b/>
          <w:sz w:val="22"/>
          <w:szCs w:val="22"/>
        </w:rPr>
        <w:tab/>
      </w:r>
      <w:r w:rsidRPr="0054389A">
        <w:rPr>
          <w:b/>
          <w:sz w:val="22"/>
          <w:szCs w:val="22"/>
        </w:rPr>
        <w:tab/>
      </w:r>
      <w:r w:rsidRPr="0054389A">
        <w:rPr>
          <w:b/>
          <w:sz w:val="22"/>
          <w:szCs w:val="22"/>
        </w:rPr>
        <w:tab/>
      </w:r>
      <w:r w:rsidRPr="0054389A">
        <w:rPr>
          <w:b/>
          <w:sz w:val="22"/>
          <w:szCs w:val="22"/>
        </w:rPr>
        <w:tab/>
        <w:t>Bogusław Kręcisz</w:t>
      </w:r>
    </w:p>
    <w:p w:rsidR="0054389A" w:rsidRPr="0054389A" w:rsidRDefault="0054389A" w:rsidP="0054389A">
      <w:pPr>
        <w:jc w:val="right"/>
        <w:rPr>
          <w:b/>
          <w:sz w:val="22"/>
          <w:szCs w:val="22"/>
        </w:rPr>
      </w:pPr>
      <w:r w:rsidRPr="0054389A">
        <w:rPr>
          <w:b/>
          <w:sz w:val="22"/>
          <w:szCs w:val="22"/>
        </w:rPr>
        <w:tab/>
      </w:r>
      <w:r w:rsidRPr="0054389A">
        <w:rPr>
          <w:b/>
          <w:sz w:val="22"/>
          <w:szCs w:val="22"/>
        </w:rPr>
        <w:tab/>
      </w:r>
      <w:r w:rsidRPr="0054389A">
        <w:rPr>
          <w:b/>
          <w:sz w:val="22"/>
          <w:szCs w:val="22"/>
        </w:rPr>
        <w:tab/>
      </w:r>
      <w:r w:rsidRPr="0054389A">
        <w:rPr>
          <w:b/>
          <w:sz w:val="22"/>
          <w:szCs w:val="22"/>
        </w:rPr>
        <w:tab/>
      </w:r>
      <w:r w:rsidRPr="0054389A">
        <w:rPr>
          <w:b/>
          <w:sz w:val="22"/>
          <w:szCs w:val="22"/>
        </w:rPr>
        <w:tab/>
      </w:r>
      <w:r w:rsidRPr="0054389A">
        <w:rPr>
          <w:b/>
          <w:sz w:val="22"/>
          <w:szCs w:val="22"/>
        </w:rPr>
        <w:tab/>
      </w:r>
      <w:r w:rsidRPr="0054389A">
        <w:rPr>
          <w:b/>
          <w:sz w:val="22"/>
          <w:szCs w:val="22"/>
        </w:rPr>
        <w:tab/>
      </w:r>
      <w:r w:rsidRPr="0054389A">
        <w:rPr>
          <w:b/>
          <w:sz w:val="22"/>
          <w:szCs w:val="22"/>
        </w:rPr>
        <w:tab/>
      </w:r>
      <w:r w:rsidRPr="0054389A">
        <w:rPr>
          <w:b/>
          <w:sz w:val="22"/>
          <w:szCs w:val="22"/>
        </w:rPr>
        <w:tab/>
        <w:t>Wójt Gminy Skołyszyn</w:t>
      </w:r>
    </w:p>
    <w:p w:rsidR="002A10F2" w:rsidRPr="001350AA" w:rsidRDefault="002A10F2" w:rsidP="00482015">
      <w:pPr>
        <w:jc w:val="both"/>
        <w:rPr>
          <w:sz w:val="22"/>
        </w:rPr>
      </w:pPr>
    </w:p>
    <w:p w:rsidR="00482015" w:rsidRPr="001350AA" w:rsidRDefault="00482015" w:rsidP="00222F3C">
      <w:pPr>
        <w:ind w:firstLine="708"/>
        <w:jc w:val="right"/>
        <w:rPr>
          <w:sz w:val="22"/>
        </w:rPr>
      </w:pPr>
      <w:r w:rsidRPr="001350AA">
        <w:rPr>
          <w:b/>
          <w:sz w:val="22"/>
        </w:rPr>
        <w:tab/>
      </w:r>
      <w:r w:rsidRPr="001350AA">
        <w:rPr>
          <w:b/>
          <w:sz w:val="22"/>
        </w:rPr>
        <w:tab/>
      </w:r>
      <w:r w:rsidRPr="001350AA">
        <w:rPr>
          <w:b/>
          <w:sz w:val="22"/>
        </w:rPr>
        <w:tab/>
      </w:r>
      <w:r w:rsidRPr="001350AA">
        <w:rPr>
          <w:b/>
          <w:sz w:val="22"/>
        </w:rPr>
        <w:tab/>
      </w:r>
      <w:r w:rsidRPr="001350AA">
        <w:rPr>
          <w:b/>
          <w:sz w:val="22"/>
        </w:rPr>
        <w:tab/>
      </w:r>
      <w:r w:rsidRPr="001350AA">
        <w:rPr>
          <w:sz w:val="22"/>
        </w:rPr>
        <w:tab/>
      </w:r>
      <w:r w:rsidRPr="001350AA">
        <w:rPr>
          <w:sz w:val="22"/>
        </w:rPr>
        <w:tab/>
      </w:r>
    </w:p>
    <w:p w:rsidR="008551AB" w:rsidRPr="001350AA" w:rsidRDefault="008551AB" w:rsidP="008551AB">
      <w:pPr>
        <w:jc w:val="right"/>
        <w:rPr>
          <w:b/>
          <w:color w:val="FF0000"/>
          <w:sz w:val="22"/>
        </w:rPr>
      </w:pPr>
    </w:p>
    <w:sectPr w:rsidR="008551AB" w:rsidRPr="00135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693" w:rsidRDefault="00B14693" w:rsidP="00334E68">
      <w:r>
        <w:separator/>
      </w:r>
    </w:p>
  </w:endnote>
  <w:endnote w:type="continuationSeparator" w:id="0">
    <w:p w:rsidR="00B14693" w:rsidRDefault="00B14693" w:rsidP="0033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693" w:rsidRDefault="00B14693" w:rsidP="00334E68">
      <w:r>
        <w:separator/>
      </w:r>
    </w:p>
  </w:footnote>
  <w:footnote w:type="continuationSeparator" w:id="0">
    <w:p w:rsidR="00B14693" w:rsidRDefault="00B14693" w:rsidP="00334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459F0"/>
    <w:multiLevelType w:val="multilevel"/>
    <w:tmpl w:val="0F0C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B0518"/>
    <w:multiLevelType w:val="hybridMultilevel"/>
    <w:tmpl w:val="4AAAE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153A8"/>
    <w:multiLevelType w:val="hybridMultilevel"/>
    <w:tmpl w:val="3978F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11B60"/>
    <w:multiLevelType w:val="hybridMultilevel"/>
    <w:tmpl w:val="D1E26F2A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32AF1263"/>
    <w:multiLevelType w:val="hybridMultilevel"/>
    <w:tmpl w:val="7F7EA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E6CF5"/>
    <w:multiLevelType w:val="multilevel"/>
    <w:tmpl w:val="7A9E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923EC6"/>
    <w:multiLevelType w:val="multilevel"/>
    <w:tmpl w:val="D490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15"/>
    <w:rsid w:val="000063AD"/>
    <w:rsid w:val="00037726"/>
    <w:rsid w:val="00044C1D"/>
    <w:rsid w:val="00060B13"/>
    <w:rsid w:val="000644A8"/>
    <w:rsid w:val="0006532B"/>
    <w:rsid w:val="00071132"/>
    <w:rsid w:val="000B44A2"/>
    <w:rsid w:val="000D5F7D"/>
    <w:rsid w:val="001350AA"/>
    <w:rsid w:val="001443D0"/>
    <w:rsid w:val="001636BD"/>
    <w:rsid w:val="0018292A"/>
    <w:rsid w:val="001B0C29"/>
    <w:rsid w:val="001E41C3"/>
    <w:rsid w:val="001E5DE8"/>
    <w:rsid w:val="00222F3C"/>
    <w:rsid w:val="00253D78"/>
    <w:rsid w:val="002A10F2"/>
    <w:rsid w:val="002E2FC5"/>
    <w:rsid w:val="003252E3"/>
    <w:rsid w:val="00334E68"/>
    <w:rsid w:val="00341583"/>
    <w:rsid w:val="00345474"/>
    <w:rsid w:val="003B5F94"/>
    <w:rsid w:val="003D6DD4"/>
    <w:rsid w:val="00436916"/>
    <w:rsid w:val="0045268A"/>
    <w:rsid w:val="00480A5C"/>
    <w:rsid w:val="00482015"/>
    <w:rsid w:val="004A792A"/>
    <w:rsid w:val="004D3AB1"/>
    <w:rsid w:val="005215E7"/>
    <w:rsid w:val="0054389A"/>
    <w:rsid w:val="00550A12"/>
    <w:rsid w:val="005A4B08"/>
    <w:rsid w:val="005A61D1"/>
    <w:rsid w:val="005A6260"/>
    <w:rsid w:val="005C5B95"/>
    <w:rsid w:val="006055D3"/>
    <w:rsid w:val="00660B02"/>
    <w:rsid w:val="006B2310"/>
    <w:rsid w:val="006C761B"/>
    <w:rsid w:val="00735249"/>
    <w:rsid w:val="007731EC"/>
    <w:rsid w:val="007E0F7E"/>
    <w:rsid w:val="007E2A56"/>
    <w:rsid w:val="00826558"/>
    <w:rsid w:val="008551AB"/>
    <w:rsid w:val="008715AB"/>
    <w:rsid w:val="00886348"/>
    <w:rsid w:val="008A5172"/>
    <w:rsid w:val="008B6B69"/>
    <w:rsid w:val="008C2A92"/>
    <w:rsid w:val="008E17DB"/>
    <w:rsid w:val="009010A2"/>
    <w:rsid w:val="0093758B"/>
    <w:rsid w:val="00980EC7"/>
    <w:rsid w:val="009C23E3"/>
    <w:rsid w:val="009C50A4"/>
    <w:rsid w:val="009D4F3C"/>
    <w:rsid w:val="009F7DA4"/>
    <w:rsid w:val="00A1731A"/>
    <w:rsid w:val="00A30F4D"/>
    <w:rsid w:val="00A45DAD"/>
    <w:rsid w:val="00A76D76"/>
    <w:rsid w:val="00AE7216"/>
    <w:rsid w:val="00B14693"/>
    <w:rsid w:val="00B240A1"/>
    <w:rsid w:val="00B410A1"/>
    <w:rsid w:val="00BD04EA"/>
    <w:rsid w:val="00BE0866"/>
    <w:rsid w:val="00C015AA"/>
    <w:rsid w:val="00C05B9E"/>
    <w:rsid w:val="00C26B60"/>
    <w:rsid w:val="00C43FAD"/>
    <w:rsid w:val="00C71DE8"/>
    <w:rsid w:val="00C7560C"/>
    <w:rsid w:val="00C76502"/>
    <w:rsid w:val="00C83CBC"/>
    <w:rsid w:val="00CE418A"/>
    <w:rsid w:val="00D32709"/>
    <w:rsid w:val="00D448AC"/>
    <w:rsid w:val="00D637CB"/>
    <w:rsid w:val="00D73361"/>
    <w:rsid w:val="00D93B38"/>
    <w:rsid w:val="00DA41D4"/>
    <w:rsid w:val="00DF24EA"/>
    <w:rsid w:val="00E16C3E"/>
    <w:rsid w:val="00E43D2D"/>
    <w:rsid w:val="00E527F8"/>
    <w:rsid w:val="00E71291"/>
    <w:rsid w:val="00E80EA4"/>
    <w:rsid w:val="00E849BC"/>
    <w:rsid w:val="00E901EE"/>
    <w:rsid w:val="00EE27C4"/>
    <w:rsid w:val="00F47037"/>
    <w:rsid w:val="00F902B7"/>
    <w:rsid w:val="00FC4A98"/>
    <w:rsid w:val="00FD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4970C5-7E90-44E2-8A84-C4C59F91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8201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82015"/>
    <w:rPr>
      <w:rFonts w:ascii="Tahoma" w:hAnsi="Tahoma"/>
      <w:i/>
      <w:snapToGrid w:val="0"/>
      <w:sz w:val="21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82015"/>
    <w:rPr>
      <w:rFonts w:ascii="Tahoma" w:eastAsia="Times New Roman" w:hAnsi="Tahoma" w:cs="Times New Roman"/>
      <w:i/>
      <w:snapToGrid w:val="0"/>
      <w:sz w:val="21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43D2D"/>
    <w:rPr>
      <w:b/>
      <w:bCs/>
    </w:rPr>
  </w:style>
  <w:style w:type="paragraph" w:styleId="Akapitzlist">
    <w:name w:val="List Paragraph"/>
    <w:basedOn w:val="Normalny"/>
    <w:uiPriority w:val="34"/>
    <w:qFormat/>
    <w:rsid w:val="00E43D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4E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4E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4E6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B0C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0C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0C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0C2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13</cp:revision>
  <cp:lastPrinted>2020-06-16T10:52:00Z</cp:lastPrinted>
  <dcterms:created xsi:type="dcterms:W3CDTF">2019-08-14T08:21:00Z</dcterms:created>
  <dcterms:modified xsi:type="dcterms:W3CDTF">2020-06-23T05:40:00Z</dcterms:modified>
</cp:coreProperties>
</file>