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C" w:rsidRPr="003C4FC4" w:rsidRDefault="009B0042" w:rsidP="001D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3727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DD4B5" wp14:editId="3C75F307">
                <wp:simplePos x="0" y="0"/>
                <wp:positionH relativeFrom="margin">
                  <wp:posOffset>0</wp:posOffset>
                </wp:positionH>
                <wp:positionV relativeFrom="page">
                  <wp:posOffset>619760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42" w:rsidRPr="00981644" w:rsidRDefault="009B0042" w:rsidP="009B004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9B0042" w:rsidRPr="00981644" w:rsidRDefault="009B0042" w:rsidP="009B004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9B0042" w:rsidRPr="00981644" w:rsidRDefault="009B0042" w:rsidP="009B004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9B0042" w:rsidRPr="00981644" w:rsidRDefault="009B0042" w:rsidP="009B004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D4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8.8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" filled="f" stroked="f">
                <v:textbox>
                  <w:txbxContent>
                    <w:p w:rsidR="009B0042" w:rsidRPr="00981644" w:rsidRDefault="009B0042" w:rsidP="009B004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9B0042" w:rsidRPr="00981644" w:rsidRDefault="009B0042" w:rsidP="009B004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9B0042" w:rsidRPr="00981644" w:rsidRDefault="009B0042" w:rsidP="009B0042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9B0042" w:rsidRPr="00981644" w:rsidRDefault="009B0042" w:rsidP="009B0042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618C" w:rsidRPr="009D2027">
        <w:rPr>
          <w:rFonts w:ascii="Arial" w:hAnsi="Arial" w:cs="Arial"/>
          <w:bCs/>
          <w:sz w:val="20"/>
          <w:szCs w:val="20"/>
        </w:rPr>
        <w:t>Łomża,</w:t>
      </w:r>
      <w:r w:rsidR="001D618C">
        <w:rPr>
          <w:rFonts w:ascii="Arial" w:hAnsi="Arial" w:cs="Arial"/>
          <w:bCs/>
          <w:sz w:val="20"/>
          <w:szCs w:val="20"/>
        </w:rPr>
        <w:t xml:space="preserve"> dnia </w:t>
      </w:r>
      <w:r>
        <w:rPr>
          <w:rFonts w:ascii="Arial" w:hAnsi="Arial" w:cs="Arial"/>
          <w:bCs/>
          <w:sz w:val="20"/>
          <w:szCs w:val="20"/>
        </w:rPr>
        <w:t>26</w:t>
      </w:r>
      <w:r w:rsidR="001D618C">
        <w:rPr>
          <w:rFonts w:ascii="Arial" w:hAnsi="Arial" w:cs="Arial"/>
          <w:bCs/>
          <w:sz w:val="20"/>
          <w:szCs w:val="20"/>
        </w:rPr>
        <w:t>.09.2023</w:t>
      </w:r>
      <w:r w:rsidR="001D618C" w:rsidRPr="009D2027">
        <w:rPr>
          <w:rFonts w:ascii="Arial" w:hAnsi="Arial" w:cs="Arial"/>
          <w:bCs/>
          <w:sz w:val="20"/>
          <w:szCs w:val="20"/>
        </w:rPr>
        <w:t> r.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Pr="00AF3592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>
        <w:rPr>
          <w:rFonts w:cstheme="minorHAnsi"/>
          <w:b/>
          <w:bCs/>
          <w:sz w:val="23"/>
          <w:szCs w:val="23"/>
        </w:rPr>
        <w:t>17.2.2023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Pr="00E53DCF" w:rsidRDefault="0059143D" w:rsidP="001D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BBB">
        <w:rPr>
          <w:rFonts w:ascii="Arial" w:hAnsi="Arial" w:cs="Arial"/>
          <w:b/>
          <w:bCs/>
        </w:rPr>
        <w:t>WYJAŚNIENIA I ZMIANA TREŚCI SPECYFIKACJI WARUNKÓW ZAMÓWIENIA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18C" w:rsidRPr="003C4FC4" w:rsidRDefault="001D618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ab/>
        <w:t>postępowania o udziel</w:t>
      </w:r>
      <w:r>
        <w:rPr>
          <w:rFonts w:ascii="Arial" w:eastAsia="Lucida Sans Unicode" w:hAnsi="Arial" w:cs="Arial"/>
          <w:b/>
          <w:kern w:val="1"/>
          <w:lang w:eastAsia="zh-CN" w:bidi="hi-IN"/>
        </w:rPr>
        <w:t>enie zamówienia publicznego pn.</w:t>
      </w:r>
      <w:r w:rsidRPr="003B0AFE">
        <w:rPr>
          <w:rFonts w:ascii="Arial" w:eastAsia="Lucida Sans Unicode" w:hAnsi="Arial" w:cs="Arial"/>
          <w:b/>
          <w:kern w:val="1"/>
          <w:lang w:eastAsia="zh-CN" w:bidi="hi-IN"/>
        </w:rPr>
        <w:t xml:space="preserve"> </w:t>
      </w:r>
      <w:r w:rsidRPr="003B0AFE">
        <w:rPr>
          <w:rFonts w:ascii="Arial" w:eastAsia="Times New Roman" w:hAnsi="Arial" w:cs="Arial"/>
          <w:b/>
          <w:lang w:eastAsia="ar-SA"/>
        </w:rPr>
        <w:t>„</w:t>
      </w:r>
      <w:r>
        <w:rPr>
          <w:rFonts w:ascii="Arial" w:eastAsia="Arial" w:hAnsi="Arial" w:cs="Arial"/>
          <w:b/>
        </w:rPr>
        <w:t>Budowa s</w:t>
      </w:r>
      <w:r w:rsidRPr="003B0AFE">
        <w:rPr>
          <w:rFonts w:ascii="Arial" w:eastAsia="Arial" w:hAnsi="Arial" w:cs="Arial"/>
          <w:b/>
        </w:rPr>
        <w:t>ali sportowej przy Szkole Podstawowej nr 5 w Łomży</w:t>
      </w:r>
      <w:r w:rsidRPr="003B0AFE">
        <w:rPr>
          <w:rFonts w:ascii="Arial" w:hAnsi="Arial" w:cs="Arial"/>
          <w:b/>
          <w:lang w:eastAsia="pl-PL"/>
        </w:rPr>
        <w:t>”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>Zamawiający, Miasto Łomża, działając na podstawie art. 284 ust. 2 Ustawy z dnia 11 września 2019 r. Prawo zamówień publicznych (Dz. U. z 202</w:t>
      </w:r>
      <w:r>
        <w:rPr>
          <w:rFonts w:ascii="Arial" w:hAnsi="Arial" w:cs="Arial"/>
        </w:rPr>
        <w:t>3</w:t>
      </w:r>
      <w:r w:rsidRPr="00E53DCF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1605</w:t>
      </w:r>
      <w:r w:rsidRPr="00E53DCF">
        <w:rPr>
          <w:rFonts w:ascii="Arial" w:hAnsi="Arial" w:cs="Arial"/>
        </w:rPr>
        <w:t>) wyjaśnia treść Specyfikacji Warunków Zamówienia zwanej dalej „SWZ”:</w:t>
      </w:r>
    </w:p>
    <w:p w:rsidR="001D618C" w:rsidRDefault="001D618C" w:rsidP="001A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15BA" w:rsidRPr="001D618C" w:rsidRDefault="000F15B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1D618C">
        <w:rPr>
          <w:rFonts w:ascii="Arial" w:hAnsi="Arial" w:cs="Arial"/>
          <w:b/>
        </w:rPr>
        <w:t>Pytanie nr 1</w:t>
      </w:r>
    </w:p>
    <w:p w:rsidR="001A75C7" w:rsidRPr="001D618C" w:rsidRDefault="001A75C7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hAnsi="Arial" w:cs="Arial"/>
        </w:rPr>
        <w:t>Informuję, iż zawarta w dokumentacji specyfikacja wykładzin wymusza zastosowanie produktów tylko jednego producenta</w:t>
      </w:r>
      <w:r w:rsidR="000F15BA" w:rsidRPr="001D618C">
        <w:rPr>
          <w:rFonts w:ascii="Arial" w:hAnsi="Arial" w:cs="Arial"/>
        </w:rPr>
        <w:t>.</w:t>
      </w:r>
      <w:r w:rsidRPr="001D618C">
        <w:rPr>
          <w:rFonts w:ascii="Arial" w:hAnsi="Arial" w:cs="Arial"/>
        </w:rPr>
        <w:t xml:space="preserve"> W związku z tym proszę o określenie oczekiwanych przez użytkownika/inwestora uniwersalnych parametrów, pozwalających na zastosowanie równoważnych użytkowo wykładzin. Równocześnie dodam, iż wyspecyfikowana do głównej sali sportowej wykładzina nie pozwala na prowadzenie pozasportowych aktywności takich jak apel szkolny, egzam</w:t>
      </w:r>
      <w:r w:rsidR="002670AD" w:rsidRPr="001D618C">
        <w:rPr>
          <w:rFonts w:ascii="Arial" w:hAnsi="Arial" w:cs="Arial"/>
        </w:rPr>
        <w:t>iny z zastosowaniem ławek, itp.</w:t>
      </w:r>
    </w:p>
    <w:p w:rsidR="000F15BA" w:rsidRPr="001D618C" w:rsidRDefault="000F15BA" w:rsidP="001D618C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1D618C">
        <w:rPr>
          <w:rFonts w:ascii="Arial" w:hAnsi="Arial" w:cs="Arial"/>
          <w:b/>
          <w:u w:val="single"/>
        </w:rPr>
        <w:t>Odpowiedź:</w:t>
      </w:r>
    </w:p>
    <w:p w:rsidR="000F15BA" w:rsidRPr="001D618C" w:rsidRDefault="00500833" w:rsidP="0088102F">
      <w:pPr>
        <w:pStyle w:val="NormalnyWeb"/>
        <w:spacing w:before="0" w:beforeAutospacing="0" w:after="0" w:afterAutospacing="0"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pozostawia opis przedmiotu zamówienia w zakresie wykładzin bez zmian. Zamawiający informuje, że p</w:t>
      </w:r>
      <w:r w:rsidR="000F15BA" w:rsidRPr="001D618C">
        <w:rPr>
          <w:rFonts w:ascii="Arial" w:hAnsi="Arial" w:cs="Arial"/>
          <w:sz w:val="22"/>
          <w:szCs w:val="22"/>
        </w:rPr>
        <w:t>odłogę sportową o parametrach minimalnych jak w projekcie produkuje kilku wytwórców na rynku Unii Europejskiej.</w:t>
      </w:r>
    </w:p>
    <w:p w:rsidR="001A75C7" w:rsidRPr="003333EF" w:rsidRDefault="001A75C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2670AD" w:rsidRPr="001D618C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1D618C">
        <w:rPr>
          <w:rFonts w:ascii="Arial" w:hAnsi="Arial" w:cs="Arial"/>
          <w:b/>
        </w:rPr>
        <w:t>Pytanie nr 2</w:t>
      </w:r>
    </w:p>
    <w:p w:rsidR="002670AD" w:rsidRDefault="001A75C7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przedmiarem robót </w:t>
      </w:r>
      <w:r w:rsidRPr="001A75C7">
        <w:rPr>
          <w:rFonts w:ascii="Arial" w:hAnsi="Arial" w:cs="Arial"/>
        </w:rPr>
        <w:t>budowlanych, poz. 246, należy wycenić naprawę elementów kon</w:t>
      </w:r>
      <w:r>
        <w:rPr>
          <w:rFonts w:ascii="Arial" w:hAnsi="Arial" w:cs="Arial"/>
        </w:rPr>
        <w:t xml:space="preserve">strukcji żelbetowych wg wskazań </w:t>
      </w:r>
      <w:r w:rsidRPr="001A75C7">
        <w:rPr>
          <w:rFonts w:ascii="Arial" w:hAnsi="Arial" w:cs="Arial"/>
        </w:rPr>
        <w:t>ekspertyzy. Pros</w:t>
      </w:r>
      <w:r w:rsidR="002670AD">
        <w:rPr>
          <w:rFonts w:ascii="Arial" w:hAnsi="Arial" w:cs="Arial"/>
        </w:rPr>
        <w:t>imy o udostępnienie ekspertyzy.</w:t>
      </w:r>
    </w:p>
    <w:p w:rsidR="000F15BA" w:rsidRPr="000F15BA" w:rsidRDefault="000F15BA" w:rsidP="001D618C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0F15BA">
        <w:rPr>
          <w:rFonts w:ascii="Arial" w:hAnsi="Arial" w:cs="Arial"/>
          <w:b/>
          <w:u w:val="single"/>
        </w:rPr>
        <w:t>Odpowiedź:</w:t>
      </w:r>
    </w:p>
    <w:p w:rsidR="00500833" w:rsidRPr="00500833" w:rsidRDefault="000F15BA" w:rsidP="00500833">
      <w:pPr>
        <w:pStyle w:val="Default"/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00833">
        <w:rPr>
          <w:rFonts w:ascii="Arial" w:hAnsi="Arial" w:cs="Arial"/>
          <w:sz w:val="22"/>
          <w:szCs w:val="22"/>
        </w:rPr>
        <w:t>Dokumentację dotycząca wykonania napraw stwierdzonych wad</w:t>
      </w:r>
      <w:r w:rsidR="001D618C" w:rsidRPr="00500833">
        <w:rPr>
          <w:rFonts w:ascii="Arial" w:hAnsi="Arial" w:cs="Arial"/>
          <w:sz w:val="22"/>
          <w:szCs w:val="22"/>
        </w:rPr>
        <w:t xml:space="preserve"> Zamawiający zamieścił w </w:t>
      </w:r>
      <w:r w:rsidR="00500833" w:rsidRPr="00500833">
        <w:rPr>
          <w:rFonts w:ascii="Arial" w:hAnsi="Arial" w:cs="Arial"/>
          <w:sz w:val="22"/>
          <w:szCs w:val="22"/>
        </w:rPr>
        <w:t xml:space="preserve">dniu 18.09.2023 r. pod nazwą „Zał. nr 13 - Dokumentacja dotycząca wykonania napraw stwierdzonych wad”. Zamawiający przypomina, </w:t>
      </w:r>
      <w:r w:rsidR="00752AF1">
        <w:rPr>
          <w:rFonts w:ascii="Arial" w:hAnsi="Arial" w:cs="Arial"/>
          <w:sz w:val="22"/>
          <w:szCs w:val="22"/>
        </w:rPr>
        <w:t>i</w:t>
      </w:r>
      <w:r w:rsidR="00500833" w:rsidRPr="00500833">
        <w:rPr>
          <w:rFonts w:ascii="Arial" w:hAnsi="Arial" w:cs="Arial"/>
          <w:sz w:val="22"/>
          <w:szCs w:val="22"/>
        </w:rPr>
        <w:t>ż zgodnie z Rozdz. IV SWZ przedmiary robót stanowią jedynie element pomocniczy ułatwiający sporządzenie oferty</w:t>
      </w:r>
      <w:r w:rsidR="00752AF1">
        <w:rPr>
          <w:rFonts w:ascii="Arial" w:hAnsi="Arial" w:cs="Arial"/>
          <w:sz w:val="22"/>
          <w:szCs w:val="22"/>
        </w:rPr>
        <w:t>.</w:t>
      </w:r>
      <w:r w:rsidR="00500833" w:rsidRPr="00500833">
        <w:rPr>
          <w:rFonts w:ascii="Arial" w:hAnsi="Arial" w:cs="Arial"/>
          <w:sz w:val="22"/>
          <w:szCs w:val="22"/>
        </w:rPr>
        <w:t xml:space="preserve"> </w:t>
      </w:r>
    </w:p>
    <w:p w:rsidR="002670AD" w:rsidRPr="003333EF" w:rsidRDefault="002670AD" w:rsidP="0050083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1D618C" w:rsidRPr="001D618C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1D618C">
        <w:rPr>
          <w:rFonts w:ascii="Arial" w:hAnsi="Arial" w:cs="Arial"/>
          <w:b/>
        </w:rPr>
        <w:t>Pytanie nr 3</w:t>
      </w:r>
    </w:p>
    <w:p w:rsidR="001A75C7" w:rsidRDefault="001A75C7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 w:rsidRPr="001A75C7">
        <w:rPr>
          <w:rFonts w:ascii="Arial" w:hAnsi="Arial" w:cs="Arial"/>
        </w:rPr>
        <w:t>Zgodnie z SIWZ przedmiotem za</w:t>
      </w:r>
      <w:r>
        <w:rPr>
          <w:rFonts w:ascii="Arial" w:hAnsi="Arial" w:cs="Arial"/>
        </w:rPr>
        <w:t xml:space="preserve">mówienia jest </w:t>
      </w:r>
      <w:r w:rsidRPr="001A75C7">
        <w:rPr>
          <w:rFonts w:ascii="Arial" w:hAnsi="Arial" w:cs="Arial"/>
        </w:rPr>
        <w:t>również wykonanie napraw stwierdzonych wad wykonanych dotychczas</w:t>
      </w:r>
      <w:r>
        <w:rPr>
          <w:rFonts w:ascii="Arial" w:hAnsi="Arial" w:cs="Arial"/>
        </w:rPr>
        <w:t xml:space="preserve"> robót. Prosimy o udostępnienie </w:t>
      </w:r>
      <w:r w:rsidRPr="001A75C7">
        <w:rPr>
          <w:rFonts w:ascii="Arial" w:hAnsi="Arial" w:cs="Arial"/>
        </w:rPr>
        <w:t>materiałów (opinie, ekspertyzy), które opisują stwierdzone wady w robotach dotychczas zrealizowanych.</w:t>
      </w:r>
    </w:p>
    <w:p w:rsidR="001D618C" w:rsidRPr="001D618C" w:rsidRDefault="001D618C" w:rsidP="001D618C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1D618C">
        <w:rPr>
          <w:rFonts w:ascii="Arial" w:hAnsi="Arial" w:cs="Arial"/>
          <w:b/>
          <w:u w:val="single"/>
        </w:rPr>
        <w:t>Odpowiedź:</w:t>
      </w:r>
    </w:p>
    <w:p w:rsidR="000F15BA" w:rsidRDefault="000F15BA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Dokumentację</w:t>
      </w:r>
      <w:r w:rsidRPr="000F15BA">
        <w:rPr>
          <w:rFonts w:ascii="Arial" w:hAnsi="Arial" w:cs="Arial"/>
        </w:rPr>
        <w:t xml:space="preserve"> dotycząca wykonania napraw stwierdzonych wad</w:t>
      </w:r>
      <w:r w:rsidR="001D618C">
        <w:rPr>
          <w:rFonts w:ascii="Arial" w:hAnsi="Arial" w:cs="Arial"/>
        </w:rPr>
        <w:t xml:space="preserve"> Zamawiający zamieścił w </w:t>
      </w:r>
      <w:r>
        <w:rPr>
          <w:rFonts w:ascii="Arial" w:hAnsi="Arial" w:cs="Arial"/>
        </w:rPr>
        <w:t>dniu 18.09.2023 r.</w:t>
      </w:r>
      <w:r w:rsidR="00500833">
        <w:rPr>
          <w:rFonts w:ascii="Arial" w:hAnsi="Arial" w:cs="Arial"/>
        </w:rPr>
        <w:t xml:space="preserve"> pod nazwą „</w:t>
      </w:r>
      <w:r w:rsidR="00500833" w:rsidRPr="00500833">
        <w:rPr>
          <w:rFonts w:ascii="Arial" w:hAnsi="Arial" w:cs="Arial"/>
        </w:rPr>
        <w:t>Zał. nr 13 - Dokumentacja dotycząca wykonania napraw stwierdzonych wad”.</w:t>
      </w:r>
    </w:p>
    <w:p w:rsidR="001D618C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3333EF" w:rsidRPr="00131BEC" w:rsidRDefault="003333EF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AF26D9" w:rsidRDefault="00AF26D9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0F15BA" w:rsidRPr="000F15BA" w:rsidRDefault="000F15B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0F15BA">
        <w:rPr>
          <w:rFonts w:ascii="Arial" w:hAnsi="Arial" w:cs="Arial"/>
          <w:b/>
        </w:rPr>
        <w:lastRenderedPageBreak/>
        <w:t>Pytanie nr 4</w:t>
      </w:r>
    </w:p>
    <w:p w:rsidR="002670AD" w:rsidRDefault="001A75C7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 w:rsidRPr="001A75C7">
        <w:rPr>
          <w:rFonts w:ascii="Arial" w:hAnsi="Arial" w:cs="Arial"/>
        </w:rPr>
        <w:t>Czy w przypadku przerwania robót budowlanych ze względu na okoliczności opisane w SIWZ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(egzaminy, imprezy okolicznościowe) termin realizacji zost</w:t>
      </w:r>
      <w:r w:rsidR="001D618C">
        <w:rPr>
          <w:rFonts w:ascii="Arial" w:hAnsi="Arial" w:cs="Arial"/>
        </w:rPr>
        <w:t>anie przesunięty o ilość dni, w </w:t>
      </w:r>
      <w:r w:rsidRPr="001A75C7">
        <w:rPr>
          <w:rFonts w:ascii="Arial" w:hAnsi="Arial" w:cs="Arial"/>
        </w:rPr>
        <w:t>czasie których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nie można było prowadzić robót</w:t>
      </w:r>
      <w:r w:rsidR="002670AD">
        <w:rPr>
          <w:rFonts w:ascii="Arial" w:hAnsi="Arial" w:cs="Arial"/>
        </w:rPr>
        <w:t xml:space="preserve"> </w:t>
      </w:r>
      <w:r w:rsidR="000F15BA">
        <w:rPr>
          <w:rFonts w:ascii="Arial" w:hAnsi="Arial" w:cs="Arial"/>
        </w:rPr>
        <w:t>?</w:t>
      </w:r>
    </w:p>
    <w:p w:rsidR="000F15BA" w:rsidRPr="000F15BA" w:rsidRDefault="000F15BA" w:rsidP="001D618C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0F15BA">
        <w:rPr>
          <w:rFonts w:ascii="Arial" w:hAnsi="Arial" w:cs="Arial"/>
          <w:b/>
          <w:u w:val="single"/>
        </w:rPr>
        <w:t>Odpowiedź:</w:t>
      </w:r>
    </w:p>
    <w:p w:rsidR="000F15BA" w:rsidRDefault="000F15BA" w:rsidP="0088102F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Nie, termin nie zostanie przesunięty. Należy brać pod uwagę 5 – 10 dni, które będą wymagały zaprzestania lub ograniczenia robót. O takiej konieczności Wykonawca zostanie powiadomiony z wyprzedzeniem.</w:t>
      </w:r>
    </w:p>
    <w:p w:rsidR="004A6937" w:rsidRPr="003333EF" w:rsidRDefault="004A693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714DF2" w:rsidRPr="003333EF" w:rsidRDefault="00714DF2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2670AD" w:rsidRPr="00925548" w:rsidRDefault="00925548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925548">
        <w:rPr>
          <w:rFonts w:ascii="Arial" w:hAnsi="Arial" w:cs="Arial"/>
          <w:b/>
        </w:rPr>
        <w:t>Pytanie nr 5</w:t>
      </w:r>
    </w:p>
    <w:p w:rsidR="00633DB4" w:rsidRDefault="001A75C7" w:rsidP="004A6937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 w:rsidRPr="001A75C7">
        <w:rPr>
          <w:rFonts w:ascii="Arial" w:hAnsi="Arial" w:cs="Arial"/>
        </w:rPr>
        <w:t>W opisie przedmiotu zamówienia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jest zawarta informacja: "W trakcie realizacji zadania zostały wykonane sieci sanitarne (wodociąg,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kanalizacja sanitarna) od ul. Winiarskiego do ul. Żwirowej. Powyższe sieci zostały zrealizowane przez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Miejskie Przedsiębiorstwo Wodociągów i Kanalizacji Sp. z o.o. w Łomży w ramach własnych inwestycji.</w:t>
      </w:r>
      <w:r w:rsidR="002670AD">
        <w:rPr>
          <w:rFonts w:ascii="Arial" w:hAnsi="Arial" w:cs="Arial"/>
        </w:rPr>
        <w:t xml:space="preserve"> </w:t>
      </w:r>
      <w:r w:rsidR="001254BF">
        <w:rPr>
          <w:rFonts w:ascii="Arial" w:hAnsi="Arial" w:cs="Arial"/>
        </w:rPr>
        <w:t>Ponadto w </w:t>
      </w:r>
      <w:r w:rsidRPr="001A75C7">
        <w:rPr>
          <w:rFonts w:ascii="Arial" w:hAnsi="Arial" w:cs="Arial"/>
        </w:rPr>
        <w:t>ramach przebudowy ul. Pułaskiego wykonane zostało przejście poprzeczne kanalizacji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deszczowej poza pas drogowy. W związku z powyższym wystąpi zmiana miejsca włączenia przyłączy</w:t>
      </w:r>
      <w:r w:rsidR="002670AD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>kanalizacji sanitarnej oraz wodociągu od budynku sali gimnastycznej do w/w sieci" Do powyższego zapisu</w:t>
      </w:r>
      <w:r w:rsidR="00925548">
        <w:rPr>
          <w:rFonts w:ascii="Arial" w:hAnsi="Arial" w:cs="Arial"/>
        </w:rPr>
        <w:t xml:space="preserve"> </w:t>
      </w:r>
      <w:r w:rsidRPr="001A75C7">
        <w:rPr>
          <w:rFonts w:ascii="Arial" w:hAnsi="Arial" w:cs="Arial"/>
        </w:rPr>
        <w:t xml:space="preserve">brak jest dokumentacji. </w:t>
      </w:r>
      <w:r w:rsidR="001254BF">
        <w:rPr>
          <w:rFonts w:ascii="Arial" w:hAnsi="Arial" w:cs="Arial"/>
        </w:rPr>
        <w:t>W związku z powyższym prosimy o </w:t>
      </w:r>
      <w:r w:rsidRPr="001A75C7">
        <w:rPr>
          <w:rFonts w:ascii="Arial" w:hAnsi="Arial" w:cs="Arial"/>
        </w:rPr>
        <w:t>uzupełnienie projektu przyłącza wod-kan</w:t>
      </w:r>
      <w:r w:rsidR="002670AD">
        <w:rPr>
          <w:rFonts w:ascii="Arial" w:hAnsi="Arial" w:cs="Arial"/>
        </w:rPr>
        <w:t xml:space="preserve"> zgodnie z nowymi wytycznymi.</w:t>
      </w:r>
    </w:p>
    <w:p w:rsidR="00925548" w:rsidRPr="00925548" w:rsidRDefault="00925548" w:rsidP="004A6937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925548">
        <w:rPr>
          <w:rFonts w:ascii="Arial" w:hAnsi="Arial" w:cs="Arial"/>
          <w:b/>
          <w:u w:val="single"/>
        </w:rPr>
        <w:t>Odpowiedź:</w:t>
      </w:r>
    </w:p>
    <w:p w:rsidR="002670AD" w:rsidRPr="001D618C" w:rsidRDefault="00925548" w:rsidP="004A6937">
      <w:p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hAnsi="Arial" w:cs="Arial"/>
        </w:rPr>
        <w:t xml:space="preserve">Zamawiający zamieszcza </w:t>
      </w:r>
      <w:r w:rsidR="00C60D87" w:rsidRPr="001D618C">
        <w:rPr>
          <w:rFonts w:ascii="Arial" w:hAnsi="Arial" w:cs="Arial"/>
        </w:rPr>
        <w:t>PZT</w:t>
      </w:r>
      <w:r w:rsidRPr="001D618C">
        <w:rPr>
          <w:rFonts w:ascii="Arial" w:hAnsi="Arial" w:cs="Arial"/>
        </w:rPr>
        <w:t xml:space="preserve"> z naniesionymi przyłączami – Załącznik nr 1 – przyłącza wod-kan.</w:t>
      </w:r>
      <w:r w:rsidR="00500833">
        <w:rPr>
          <w:rFonts w:ascii="Arial" w:hAnsi="Arial" w:cs="Arial"/>
        </w:rPr>
        <w:t xml:space="preserve"> Powyższa odpowiedź na pytanie prowadzi do zmiany SWZ w odniesieniu do opisu przedmiotu zamówienia w zakresie wskazanym w tej odpowiedzi.</w:t>
      </w:r>
    </w:p>
    <w:p w:rsidR="00925548" w:rsidRPr="003333EF" w:rsidRDefault="00925548" w:rsidP="004A6937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4A6937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2670AD" w:rsidRPr="001D618C" w:rsidRDefault="00C60D87" w:rsidP="004A6937">
      <w:pPr>
        <w:pStyle w:val="Nagwek"/>
        <w:spacing w:line="264" w:lineRule="auto"/>
        <w:jc w:val="both"/>
        <w:rPr>
          <w:rFonts w:ascii="Arial" w:hAnsi="Arial" w:cs="Arial"/>
          <w:b/>
        </w:rPr>
      </w:pPr>
      <w:r w:rsidRPr="001D618C">
        <w:rPr>
          <w:rFonts w:ascii="Arial" w:hAnsi="Arial" w:cs="Arial"/>
          <w:b/>
        </w:rPr>
        <w:t>Pytanie nr 6</w:t>
      </w:r>
    </w:p>
    <w:p w:rsidR="002670AD" w:rsidRPr="001D618C" w:rsidRDefault="002670AD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hAnsi="Arial" w:cs="Arial"/>
        </w:rPr>
        <w:t>W celu utrzymania gwarancji na urządzenia, należy wykonywać regularne przeglądy zgodnie z DTR urządzeń. Kto ponosi koszt tych przeglądów w całym okresie trwania gwarancji: Użytkownik, czy Wykonawca?</w:t>
      </w:r>
    </w:p>
    <w:p w:rsidR="00925548" w:rsidRPr="0088102F" w:rsidRDefault="00925548" w:rsidP="004A6937">
      <w:pPr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88102F">
        <w:rPr>
          <w:rFonts w:ascii="Arial" w:hAnsi="Arial" w:cs="Arial"/>
          <w:b/>
          <w:u w:val="single"/>
        </w:rPr>
        <w:t>Odpowiedź:</w:t>
      </w:r>
    </w:p>
    <w:p w:rsidR="00925548" w:rsidRPr="001D618C" w:rsidRDefault="00925548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hAnsi="Arial" w:cs="Arial"/>
        </w:rPr>
        <w:t>Koszty przeglądów w okresie gwarancji ponosi Wykonawca.</w:t>
      </w:r>
    </w:p>
    <w:p w:rsidR="001D618C" w:rsidRPr="003333EF" w:rsidRDefault="001D618C" w:rsidP="004A6937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4A6937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1D618C" w:rsidRPr="001D618C" w:rsidRDefault="001D618C" w:rsidP="004A6937">
      <w:pPr>
        <w:spacing w:after="0" w:line="264" w:lineRule="auto"/>
        <w:jc w:val="both"/>
        <w:rPr>
          <w:rFonts w:ascii="Arial" w:hAnsi="Arial" w:cs="Arial"/>
          <w:b/>
        </w:rPr>
      </w:pPr>
      <w:r w:rsidRPr="001D618C">
        <w:rPr>
          <w:rFonts w:ascii="Arial" w:hAnsi="Arial" w:cs="Arial"/>
          <w:b/>
        </w:rPr>
        <w:t>Pytanie nr 7</w:t>
      </w:r>
    </w:p>
    <w:p w:rsidR="002670AD" w:rsidRPr="001D618C" w:rsidRDefault="002670AD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hAnsi="Arial" w:cs="Arial"/>
        </w:rPr>
        <w:t>Czy Zamawiający dopuści zamianę wełny mineralnej na styropian jako docieplenie ścian zewnętrznych? Jeżeli tak to proszę o podanie podstawowych parametrów styropianu na który Zamawiający wyrazi ewentualną zgodę.</w:t>
      </w:r>
    </w:p>
    <w:p w:rsidR="001D618C" w:rsidRPr="001D618C" w:rsidRDefault="001D618C" w:rsidP="004A6937">
      <w:pPr>
        <w:autoSpaceDE w:val="0"/>
        <w:autoSpaceDN w:val="0"/>
        <w:spacing w:before="120" w:after="0" w:line="264" w:lineRule="auto"/>
        <w:rPr>
          <w:rFonts w:ascii="Arial" w:eastAsia="Times New Roman" w:hAnsi="Arial" w:cs="Arial"/>
          <w:b/>
          <w:u w:val="single"/>
          <w:lang w:eastAsia="pl-PL"/>
        </w:rPr>
      </w:pPr>
      <w:r w:rsidRPr="001D618C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:rsidR="00642086" w:rsidRPr="00B46282" w:rsidRDefault="002E0D10" w:rsidP="00B46282">
      <w:pPr>
        <w:pStyle w:val="Default"/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E0D10">
        <w:rPr>
          <w:rFonts w:ascii="Arial" w:hAnsi="Arial" w:cs="Arial"/>
          <w:sz w:val="22"/>
          <w:szCs w:val="22"/>
        </w:rPr>
        <w:t>Zamawiający dopuszcza zamianę wełny mineralnej na styropian jako docieplenie ścian zewnętrznych</w:t>
      </w:r>
      <w:r w:rsidR="00B46282" w:rsidRPr="002E0D10">
        <w:rPr>
          <w:rFonts w:ascii="Arial" w:hAnsi="Arial" w:cs="Arial"/>
          <w:color w:val="auto"/>
          <w:sz w:val="22"/>
          <w:szCs w:val="22"/>
        </w:rPr>
        <w:t xml:space="preserve">; wełna mineralna </w:t>
      </w:r>
      <w:r w:rsidR="004545CA" w:rsidRPr="002E0D10">
        <w:rPr>
          <w:rFonts w:ascii="Arial" w:hAnsi="Arial" w:cs="Arial"/>
          <w:color w:val="auto"/>
          <w:sz w:val="22"/>
          <w:szCs w:val="22"/>
        </w:rPr>
        <w:t>musi</w:t>
      </w:r>
      <w:r w:rsidR="00B46282" w:rsidRPr="002E0D10">
        <w:rPr>
          <w:rFonts w:ascii="Arial" w:hAnsi="Arial" w:cs="Arial"/>
          <w:color w:val="auto"/>
          <w:sz w:val="22"/>
          <w:szCs w:val="22"/>
        </w:rPr>
        <w:t xml:space="preserve"> zostać zachowana na gr</w:t>
      </w:r>
      <w:r w:rsidR="004545CA" w:rsidRPr="002E0D10">
        <w:rPr>
          <w:rFonts w:ascii="Arial" w:hAnsi="Arial" w:cs="Arial"/>
          <w:color w:val="auto"/>
          <w:sz w:val="22"/>
          <w:szCs w:val="22"/>
        </w:rPr>
        <w:t>anicach stref pożarowych oraz w</w:t>
      </w:r>
      <w:r w:rsidR="004545CA">
        <w:rPr>
          <w:rFonts w:ascii="Arial" w:hAnsi="Arial" w:cs="Arial"/>
          <w:color w:val="auto"/>
          <w:sz w:val="22"/>
          <w:szCs w:val="22"/>
        </w:rPr>
        <w:t> </w:t>
      </w:r>
      <w:r w:rsidR="00B46282" w:rsidRPr="00B46282">
        <w:rPr>
          <w:rFonts w:ascii="Arial" w:hAnsi="Arial" w:cs="Arial"/>
          <w:color w:val="auto"/>
          <w:sz w:val="22"/>
          <w:szCs w:val="22"/>
        </w:rPr>
        <w:t>miejscach zbliżenia obiektu do obiektów sąsiednich</w:t>
      </w:r>
      <w:r w:rsidR="00925548" w:rsidRPr="00B4628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46282" w:rsidRPr="00B4628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26F5A">
        <w:rPr>
          <w:rFonts w:ascii="Arial" w:eastAsia="Times New Roman" w:hAnsi="Arial" w:cs="Arial"/>
          <w:sz w:val="22"/>
          <w:szCs w:val="22"/>
          <w:lang w:eastAsia="pl-PL"/>
        </w:rPr>
        <w:t xml:space="preserve">Podstawowe parametry styropianu: </w:t>
      </w:r>
      <w:r w:rsidR="00A26F5A" w:rsidRPr="00A26F5A">
        <w:rPr>
          <w:rFonts w:ascii="Arial" w:eastAsia="Times New Roman" w:hAnsi="Arial" w:cs="Arial"/>
          <w:sz w:val="22"/>
          <w:szCs w:val="22"/>
          <w:lang w:eastAsia="pl-PL"/>
        </w:rPr>
        <w:t>EPS</w:t>
      </w:r>
      <w:r w:rsidR="00A26F5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A26F5A" w:rsidRPr="00A26F5A">
        <w:rPr>
          <w:rFonts w:ascii="Arial" w:eastAsia="Times New Roman" w:hAnsi="Arial" w:cs="Arial"/>
          <w:sz w:val="22"/>
          <w:szCs w:val="22"/>
          <w:lang w:eastAsia="pl-PL"/>
        </w:rPr>
        <w:t xml:space="preserve">70 Fasada, </w:t>
      </w:r>
      <w:r w:rsidR="00A26F5A" w:rsidRPr="00A26F5A">
        <w:rPr>
          <w:rStyle w:val="hgkelc"/>
          <w:rFonts w:ascii="Arial" w:hAnsi="Arial" w:cs="Arial"/>
          <w:sz w:val="22"/>
          <w:szCs w:val="22"/>
        </w:rPr>
        <w:t>współczynnik przewodzenia ciepła (λ)</w:t>
      </w:r>
      <w:r w:rsidR="00A26F5A" w:rsidRPr="00A26F5A">
        <w:rPr>
          <w:rFonts w:ascii="Arial" w:eastAsia="Times New Roman" w:hAnsi="Arial" w:cs="Arial"/>
          <w:sz w:val="22"/>
          <w:szCs w:val="22"/>
          <w:lang w:eastAsia="pl-PL"/>
        </w:rPr>
        <w:t xml:space="preserve"> max 0,033</w:t>
      </w:r>
      <w:r w:rsidR="00A26F5A" w:rsidRPr="00A26F5A">
        <w:rPr>
          <w:rFonts w:ascii="Arial" w:hAnsi="Arial" w:cs="Arial"/>
          <w:sz w:val="22"/>
          <w:szCs w:val="22"/>
        </w:rPr>
        <w:t xml:space="preserve"> W/(mK).</w:t>
      </w:r>
    </w:p>
    <w:p w:rsidR="00A7181D" w:rsidRPr="003333EF" w:rsidRDefault="00A7181D" w:rsidP="004A693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8"/>
          <w:szCs w:val="18"/>
        </w:rPr>
      </w:pPr>
    </w:p>
    <w:p w:rsidR="003333EF" w:rsidRPr="003333EF" w:rsidRDefault="003333EF" w:rsidP="004A693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8"/>
          <w:szCs w:val="18"/>
        </w:rPr>
      </w:pPr>
    </w:p>
    <w:p w:rsidR="0088102F" w:rsidRPr="0088102F" w:rsidRDefault="0088102F" w:rsidP="004A6937">
      <w:pPr>
        <w:spacing w:after="0" w:line="264" w:lineRule="auto"/>
        <w:jc w:val="both"/>
        <w:rPr>
          <w:rFonts w:ascii="Arial" w:hAnsi="Arial" w:cs="Arial"/>
          <w:b/>
        </w:rPr>
      </w:pPr>
      <w:r w:rsidRPr="0088102F">
        <w:rPr>
          <w:rFonts w:ascii="Arial" w:hAnsi="Arial" w:cs="Arial"/>
          <w:b/>
        </w:rPr>
        <w:t>Pytanie nr 8</w:t>
      </w:r>
    </w:p>
    <w:p w:rsidR="00925548" w:rsidRPr="0088102F" w:rsidRDefault="002670AD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88102F">
        <w:rPr>
          <w:rFonts w:ascii="Arial" w:hAnsi="Arial" w:cs="Arial"/>
        </w:rPr>
        <w:t>Czy Zamawiający dopuści zamianę wełny mineralnej na styropian jako docieplenie dachu? Jeżeli tak to proszę o podanie podstawowych parametrów styropianu na który Zamawiający wyrazi ewentualną zgodę.</w:t>
      </w:r>
    </w:p>
    <w:p w:rsidR="0088102F" w:rsidRPr="0088102F" w:rsidRDefault="00925548" w:rsidP="004A6937">
      <w:pPr>
        <w:spacing w:before="120" w:after="0" w:line="264" w:lineRule="auto"/>
        <w:rPr>
          <w:rFonts w:ascii="Arial" w:eastAsia="Times New Roman" w:hAnsi="Arial" w:cs="Arial"/>
          <w:b/>
          <w:u w:val="single"/>
          <w:lang w:eastAsia="pl-PL"/>
        </w:rPr>
      </w:pPr>
      <w:r w:rsidRPr="0088102F">
        <w:rPr>
          <w:rFonts w:ascii="Arial" w:eastAsia="Times New Roman" w:hAnsi="Arial" w:cs="Arial"/>
          <w:b/>
          <w:u w:val="single"/>
          <w:lang w:eastAsia="pl-PL"/>
        </w:rPr>
        <w:lastRenderedPageBreak/>
        <w:t>Odp</w:t>
      </w:r>
      <w:r w:rsidR="0088102F" w:rsidRPr="0088102F">
        <w:rPr>
          <w:rFonts w:ascii="Arial" w:eastAsia="Times New Roman" w:hAnsi="Arial" w:cs="Arial"/>
          <w:b/>
          <w:u w:val="single"/>
          <w:lang w:eastAsia="pl-PL"/>
        </w:rPr>
        <w:t>owiedź:</w:t>
      </w:r>
    </w:p>
    <w:p w:rsidR="0088102F" w:rsidRDefault="00925548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88102F">
        <w:rPr>
          <w:rFonts w:ascii="Arial" w:eastAsia="Times New Roman" w:hAnsi="Arial" w:cs="Arial"/>
          <w:lang w:eastAsia="pl-PL"/>
        </w:rPr>
        <w:t>Zamawiający dopuszcza zmianę – parametry techniczne</w:t>
      </w:r>
      <w:r w:rsidR="00A26F5A">
        <w:rPr>
          <w:rFonts w:ascii="Arial" w:eastAsia="Times New Roman" w:hAnsi="Arial" w:cs="Arial"/>
          <w:lang w:eastAsia="pl-PL"/>
        </w:rPr>
        <w:t xml:space="preserve">: EPS 100 dach/podłoga, </w:t>
      </w:r>
      <w:r w:rsidR="00A26F5A" w:rsidRPr="00A26F5A">
        <w:rPr>
          <w:rStyle w:val="hgkelc"/>
          <w:rFonts w:ascii="Arial" w:hAnsi="Arial" w:cs="Arial"/>
        </w:rPr>
        <w:t>współczynnik przewodzenia ciepła (λ)</w:t>
      </w:r>
      <w:r w:rsidR="00A26F5A" w:rsidRPr="00A26F5A">
        <w:rPr>
          <w:rFonts w:ascii="Arial" w:eastAsia="Times New Roman" w:hAnsi="Arial" w:cs="Arial"/>
          <w:lang w:eastAsia="pl-PL"/>
        </w:rPr>
        <w:t xml:space="preserve"> max 0,03</w:t>
      </w:r>
      <w:r w:rsidR="00A26F5A">
        <w:rPr>
          <w:rFonts w:ascii="Arial" w:eastAsia="Times New Roman" w:hAnsi="Arial" w:cs="Arial"/>
          <w:lang w:eastAsia="pl-PL"/>
        </w:rPr>
        <w:t>6</w:t>
      </w:r>
      <w:r w:rsidR="00A26F5A" w:rsidRPr="00A26F5A">
        <w:rPr>
          <w:rFonts w:ascii="Arial" w:hAnsi="Arial" w:cs="Arial"/>
        </w:rPr>
        <w:t xml:space="preserve"> W/(mK)</w:t>
      </w:r>
      <w:r w:rsidRPr="0088102F">
        <w:rPr>
          <w:rFonts w:ascii="Arial" w:eastAsia="Times New Roman" w:hAnsi="Arial" w:cs="Arial"/>
          <w:lang w:eastAsia="pl-PL"/>
        </w:rPr>
        <w:t>. Niemniej jednak w miejscach wymaganych przepisami ppoż. należy zastosować weł</w:t>
      </w:r>
      <w:r w:rsidR="00AB0F36">
        <w:rPr>
          <w:rFonts w:ascii="Arial" w:eastAsia="Times New Roman" w:hAnsi="Arial" w:cs="Arial"/>
          <w:lang w:eastAsia="pl-PL"/>
        </w:rPr>
        <w:t>nę mineralną – produkt niepalny</w:t>
      </w:r>
      <w:r w:rsidR="0088102F">
        <w:rPr>
          <w:rFonts w:ascii="Arial" w:hAnsi="Arial" w:cs="Arial"/>
          <w:bCs/>
          <w:color w:val="000000"/>
        </w:rPr>
        <w:t>.</w:t>
      </w:r>
      <w:r w:rsidR="00752AF1" w:rsidRPr="00752AF1">
        <w:rPr>
          <w:rFonts w:ascii="Arial" w:hAnsi="Arial" w:cs="Arial"/>
        </w:rPr>
        <w:t xml:space="preserve"> </w:t>
      </w:r>
    </w:p>
    <w:p w:rsidR="0088102F" w:rsidRPr="003333EF" w:rsidRDefault="0088102F" w:rsidP="004A6937">
      <w:pPr>
        <w:spacing w:after="0" w:line="264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4A6937">
      <w:pPr>
        <w:spacing w:after="0" w:line="264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88102F" w:rsidRPr="0088102F" w:rsidRDefault="0088102F" w:rsidP="004A6937">
      <w:pPr>
        <w:spacing w:after="0" w:line="264" w:lineRule="auto"/>
        <w:jc w:val="both"/>
        <w:rPr>
          <w:rFonts w:ascii="Arial" w:hAnsi="Arial" w:cs="Arial"/>
          <w:b/>
        </w:rPr>
      </w:pPr>
      <w:r w:rsidRPr="0088102F">
        <w:rPr>
          <w:rFonts w:ascii="Arial" w:hAnsi="Arial" w:cs="Arial"/>
          <w:b/>
        </w:rPr>
        <w:t>Pytanie nr 9</w:t>
      </w:r>
    </w:p>
    <w:p w:rsidR="002670AD" w:rsidRPr="0088102F" w:rsidRDefault="002670AD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88102F">
        <w:rPr>
          <w:rFonts w:ascii="Arial" w:hAnsi="Arial" w:cs="Arial"/>
        </w:rPr>
        <w:t>Czy Zamawiający dopuści zamianę płyt xps na styropian jako docieplenie posadzki parteru w pomieszczeniu sali gimnastycznej? Jeżeli tak to proszę o podanie podstawowych parametrów styropianu na który Zamawiający wyrazi ewentualną zgodę.</w:t>
      </w:r>
    </w:p>
    <w:p w:rsidR="0088102F" w:rsidRPr="0088102F" w:rsidRDefault="0088102F" w:rsidP="004A6937">
      <w:pPr>
        <w:spacing w:before="120" w:after="0" w:line="264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8102F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:rsidR="00925548" w:rsidRPr="001D618C" w:rsidRDefault="00661B5F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1D618C">
        <w:rPr>
          <w:rFonts w:ascii="Arial" w:eastAsia="Times New Roman" w:hAnsi="Arial" w:cs="Arial"/>
          <w:lang w:eastAsia="pl-PL"/>
        </w:rPr>
        <w:t>Zamawiający dopuszcza zmianę – parametry techniczne</w:t>
      </w:r>
      <w:r w:rsidR="00A7181D">
        <w:rPr>
          <w:rFonts w:ascii="Arial" w:eastAsia="Times New Roman" w:hAnsi="Arial" w:cs="Arial"/>
          <w:lang w:eastAsia="pl-PL"/>
        </w:rPr>
        <w:t>:</w:t>
      </w:r>
      <w:r w:rsidRPr="001D618C">
        <w:rPr>
          <w:rFonts w:ascii="Arial" w:eastAsia="Times New Roman" w:hAnsi="Arial" w:cs="Arial"/>
          <w:lang w:eastAsia="pl-PL"/>
        </w:rPr>
        <w:t xml:space="preserve"> </w:t>
      </w:r>
      <w:r w:rsidR="00A26F5A">
        <w:rPr>
          <w:rFonts w:ascii="Arial" w:eastAsia="Times New Roman" w:hAnsi="Arial" w:cs="Arial"/>
          <w:lang w:eastAsia="pl-PL"/>
        </w:rPr>
        <w:t xml:space="preserve">EPS 200, </w:t>
      </w:r>
      <w:r w:rsidR="00A26F5A" w:rsidRPr="00A26F5A">
        <w:rPr>
          <w:rStyle w:val="hgkelc"/>
          <w:rFonts w:ascii="Arial" w:hAnsi="Arial" w:cs="Arial"/>
        </w:rPr>
        <w:t>współczynnik przewodzenia ciepła (λ)</w:t>
      </w:r>
      <w:r w:rsidR="00A26F5A" w:rsidRPr="00A26F5A">
        <w:rPr>
          <w:rFonts w:ascii="Arial" w:eastAsia="Times New Roman" w:hAnsi="Arial" w:cs="Arial"/>
          <w:lang w:eastAsia="pl-PL"/>
        </w:rPr>
        <w:t xml:space="preserve"> max 0,0</w:t>
      </w:r>
      <w:r w:rsidR="00A26F5A">
        <w:rPr>
          <w:rFonts w:ascii="Arial" w:eastAsia="Times New Roman" w:hAnsi="Arial" w:cs="Arial"/>
          <w:lang w:eastAsia="pl-PL"/>
        </w:rPr>
        <w:t>40</w:t>
      </w:r>
      <w:r w:rsidR="00A26F5A" w:rsidRPr="00A26F5A">
        <w:rPr>
          <w:rFonts w:ascii="Arial" w:hAnsi="Arial" w:cs="Arial"/>
        </w:rPr>
        <w:t xml:space="preserve"> W/(mK)</w:t>
      </w:r>
      <w:r w:rsidRPr="001D618C">
        <w:rPr>
          <w:rFonts w:ascii="Arial" w:eastAsia="Times New Roman" w:hAnsi="Arial" w:cs="Arial"/>
          <w:lang w:eastAsia="pl-PL"/>
        </w:rPr>
        <w:t>.</w:t>
      </w:r>
    </w:p>
    <w:p w:rsidR="0088102F" w:rsidRPr="003333EF" w:rsidRDefault="0088102F" w:rsidP="004A6937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4A6937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88102F" w:rsidRPr="0088102F" w:rsidRDefault="0088102F" w:rsidP="004A6937">
      <w:pPr>
        <w:spacing w:after="0" w:line="264" w:lineRule="auto"/>
        <w:jc w:val="both"/>
        <w:rPr>
          <w:rFonts w:ascii="Arial" w:hAnsi="Arial" w:cs="Arial"/>
          <w:b/>
        </w:rPr>
      </w:pPr>
      <w:r w:rsidRPr="0088102F">
        <w:rPr>
          <w:rFonts w:ascii="Arial" w:hAnsi="Arial" w:cs="Arial"/>
          <w:b/>
        </w:rPr>
        <w:t>Pytanie nr 10</w:t>
      </w:r>
    </w:p>
    <w:p w:rsidR="0088102F" w:rsidRDefault="002670AD" w:rsidP="004A6937">
      <w:pPr>
        <w:spacing w:after="0" w:line="264" w:lineRule="auto"/>
        <w:ind w:left="142"/>
        <w:jc w:val="both"/>
        <w:rPr>
          <w:rFonts w:ascii="Arial" w:hAnsi="Arial" w:cs="Arial"/>
        </w:rPr>
      </w:pPr>
      <w:r w:rsidRPr="0088102F">
        <w:rPr>
          <w:rFonts w:ascii="Arial" w:hAnsi="Arial" w:cs="Arial"/>
        </w:rPr>
        <w:t>Czy Zamawiający dopuści zamianę płyt xps na styropian jako docieplenie posadzki parteru w pozostałych pomieszczeniach poza salą gimnastyczną? Jeżeli tak to proszę o podanie podstawowych parametrów styropianu na który Zamawiający wyrazi ewentualną zgodę.</w:t>
      </w:r>
    </w:p>
    <w:p w:rsidR="0088102F" w:rsidRPr="0088102F" w:rsidRDefault="00661B5F" w:rsidP="004A6937">
      <w:pPr>
        <w:spacing w:before="120" w:after="0" w:line="264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8102F">
        <w:rPr>
          <w:rFonts w:ascii="Arial" w:eastAsia="Times New Roman" w:hAnsi="Arial" w:cs="Arial"/>
          <w:b/>
          <w:u w:val="single"/>
          <w:lang w:eastAsia="pl-PL"/>
        </w:rPr>
        <w:t>Odp</w:t>
      </w:r>
      <w:r w:rsidR="0088102F" w:rsidRPr="0088102F">
        <w:rPr>
          <w:rFonts w:ascii="Arial" w:eastAsia="Times New Roman" w:hAnsi="Arial" w:cs="Arial"/>
          <w:b/>
          <w:u w:val="single"/>
          <w:lang w:eastAsia="pl-PL"/>
        </w:rPr>
        <w:t>owiedź:</w:t>
      </w:r>
    </w:p>
    <w:p w:rsidR="00661B5F" w:rsidRPr="0088102F" w:rsidRDefault="00661B5F" w:rsidP="004A6937">
      <w:pPr>
        <w:spacing w:after="0" w:line="264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88102F">
        <w:rPr>
          <w:rFonts w:ascii="Arial" w:eastAsia="Times New Roman" w:hAnsi="Arial" w:cs="Arial"/>
          <w:lang w:eastAsia="pl-PL"/>
        </w:rPr>
        <w:t xml:space="preserve">Zamawiający dopuszcza zmianę – parametry techniczne </w:t>
      </w:r>
      <w:r w:rsidR="00A26F5A">
        <w:rPr>
          <w:rFonts w:ascii="Arial" w:eastAsia="Times New Roman" w:hAnsi="Arial" w:cs="Arial"/>
          <w:lang w:eastAsia="pl-PL"/>
        </w:rPr>
        <w:t xml:space="preserve">EPS 200, </w:t>
      </w:r>
      <w:r w:rsidR="00A26F5A" w:rsidRPr="00A26F5A">
        <w:rPr>
          <w:rStyle w:val="hgkelc"/>
          <w:rFonts w:ascii="Arial" w:hAnsi="Arial" w:cs="Arial"/>
        </w:rPr>
        <w:t>współczynnik przewodzenia ciepła (λ)</w:t>
      </w:r>
      <w:r w:rsidR="00A26F5A" w:rsidRPr="00A26F5A">
        <w:rPr>
          <w:rFonts w:ascii="Arial" w:eastAsia="Times New Roman" w:hAnsi="Arial" w:cs="Arial"/>
          <w:lang w:eastAsia="pl-PL"/>
        </w:rPr>
        <w:t xml:space="preserve"> max 0,0</w:t>
      </w:r>
      <w:r w:rsidR="00A26F5A">
        <w:rPr>
          <w:rFonts w:ascii="Arial" w:eastAsia="Times New Roman" w:hAnsi="Arial" w:cs="Arial"/>
          <w:lang w:eastAsia="pl-PL"/>
        </w:rPr>
        <w:t>40</w:t>
      </w:r>
      <w:r w:rsidR="00A26F5A" w:rsidRPr="00A26F5A">
        <w:rPr>
          <w:rFonts w:ascii="Arial" w:hAnsi="Arial" w:cs="Arial"/>
        </w:rPr>
        <w:t xml:space="preserve"> W/(mK)</w:t>
      </w:r>
      <w:r w:rsidR="00A26F5A" w:rsidRPr="001D618C">
        <w:rPr>
          <w:rFonts w:ascii="Arial" w:eastAsia="Times New Roman" w:hAnsi="Arial" w:cs="Arial"/>
          <w:lang w:eastAsia="pl-PL"/>
        </w:rPr>
        <w:t>.</w:t>
      </w:r>
    </w:p>
    <w:p w:rsidR="00661B5F" w:rsidRPr="003333EF" w:rsidRDefault="00661B5F" w:rsidP="00714DF2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714DF2" w:rsidRPr="003333EF" w:rsidRDefault="00714DF2" w:rsidP="00714DF2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88102F" w:rsidRPr="0059143D" w:rsidRDefault="0088102F" w:rsidP="004A6937">
      <w:pPr>
        <w:spacing w:after="0" w:line="264" w:lineRule="auto"/>
        <w:jc w:val="both"/>
        <w:rPr>
          <w:rFonts w:ascii="Arial" w:eastAsia="Calibri" w:hAnsi="Arial" w:cs="Arial"/>
          <w:b/>
        </w:rPr>
      </w:pPr>
      <w:r w:rsidRPr="0059143D">
        <w:rPr>
          <w:rFonts w:ascii="Arial" w:eastAsia="Calibri" w:hAnsi="Arial" w:cs="Arial"/>
          <w:b/>
        </w:rPr>
        <w:t>Pytanie nr 11</w:t>
      </w:r>
    </w:p>
    <w:p w:rsidR="002670AD" w:rsidRPr="0059143D" w:rsidRDefault="002670AD" w:rsidP="004A6937">
      <w:pPr>
        <w:spacing w:after="0" w:line="264" w:lineRule="auto"/>
        <w:jc w:val="both"/>
        <w:rPr>
          <w:rFonts w:ascii="Arial" w:hAnsi="Arial" w:cs="Arial"/>
        </w:rPr>
      </w:pPr>
      <w:r w:rsidRPr="0059143D">
        <w:rPr>
          <w:rFonts w:ascii="Arial" w:hAnsi="Arial" w:cs="Arial"/>
        </w:rPr>
        <w:t>Proszę o objaśnienie klasy antywłamaniowości we wszystkich konstrukcjach budynku. Czy klasa RC4 jest konieczna dla konstrukcji ujętej w zapytaniu? Szyba P2A nie jest szybą antywłamaniową. Klasa antywłamaniowości RC2 jest osiągalna przy szybie minimum P4A. Czy izolacja akustyczna na poziomie 36-45 dB jest niezbędna dla sali gimnastycznej ujętej w zapytaniu? Proszę o doprecyzowanie izolacyjności konstrukcji w zestawieniu.</w:t>
      </w:r>
    </w:p>
    <w:p w:rsidR="0088102F" w:rsidRPr="0059143D" w:rsidRDefault="00661B5F" w:rsidP="004A6937">
      <w:pPr>
        <w:spacing w:before="120" w:after="0" w:line="264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9143D">
        <w:rPr>
          <w:rFonts w:ascii="Arial" w:eastAsia="Times New Roman" w:hAnsi="Arial" w:cs="Arial"/>
          <w:b/>
          <w:u w:val="single"/>
          <w:lang w:eastAsia="pl-PL"/>
        </w:rPr>
        <w:t>Odp</w:t>
      </w:r>
      <w:r w:rsidR="0088102F" w:rsidRPr="0059143D">
        <w:rPr>
          <w:rFonts w:ascii="Arial" w:eastAsia="Times New Roman" w:hAnsi="Arial" w:cs="Arial"/>
          <w:b/>
          <w:u w:val="single"/>
          <w:lang w:eastAsia="pl-PL"/>
        </w:rPr>
        <w:t>owiedź:</w:t>
      </w:r>
    </w:p>
    <w:p w:rsidR="00661B5F" w:rsidRPr="001D618C" w:rsidRDefault="00661B5F" w:rsidP="004A6937">
      <w:pPr>
        <w:spacing w:after="0" w:line="264" w:lineRule="auto"/>
        <w:jc w:val="both"/>
        <w:rPr>
          <w:rFonts w:ascii="Arial" w:hAnsi="Arial" w:cs="Arial"/>
        </w:rPr>
      </w:pPr>
      <w:r w:rsidRPr="0059143D">
        <w:rPr>
          <w:rFonts w:ascii="Arial" w:eastAsia="Times New Roman" w:hAnsi="Arial" w:cs="Arial"/>
          <w:lang w:eastAsia="pl-PL"/>
        </w:rPr>
        <w:t>Do wyceny należy przyjąć klasę antywłamaniowości RC2 przy szybie minimum P4. Izolacyjność akustyczna zgodnie z projektem</w:t>
      </w:r>
      <w:r w:rsidR="00BB27EB" w:rsidRPr="0059143D">
        <w:rPr>
          <w:rFonts w:ascii="Arial" w:eastAsia="Times New Roman" w:hAnsi="Arial" w:cs="Arial"/>
          <w:lang w:eastAsia="pl-PL"/>
        </w:rPr>
        <w:t>.</w:t>
      </w:r>
    </w:p>
    <w:p w:rsidR="002670AD" w:rsidRPr="003333EF" w:rsidRDefault="002670AD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714DF2" w:rsidRPr="003333EF" w:rsidRDefault="00714DF2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0C4555" w:rsidRPr="000C4555" w:rsidRDefault="000C4555" w:rsidP="004A6937">
      <w:pPr>
        <w:spacing w:after="0" w:line="264" w:lineRule="auto"/>
        <w:jc w:val="both"/>
        <w:rPr>
          <w:rFonts w:ascii="Arial" w:hAnsi="Arial" w:cs="Arial"/>
          <w:b/>
        </w:rPr>
      </w:pPr>
      <w:r w:rsidRPr="000C4555">
        <w:rPr>
          <w:rFonts w:ascii="Arial" w:hAnsi="Arial" w:cs="Arial"/>
          <w:b/>
        </w:rPr>
        <w:t>Pytanie nr 12</w:t>
      </w:r>
    </w:p>
    <w:p w:rsidR="002670AD" w:rsidRPr="000C4555" w:rsidRDefault="002670AD" w:rsidP="004A6937">
      <w:pPr>
        <w:spacing w:after="0" w:line="264" w:lineRule="auto"/>
        <w:jc w:val="both"/>
        <w:rPr>
          <w:rFonts w:ascii="Arial" w:hAnsi="Arial" w:cs="Arial"/>
        </w:rPr>
      </w:pPr>
      <w:r w:rsidRPr="000C4555">
        <w:rPr>
          <w:rFonts w:ascii="Arial" w:hAnsi="Arial" w:cs="Arial"/>
        </w:rPr>
        <w:t>Czy Zamawiający dopuści wykonanie tynków cementowo – wapiennych zamiast tynków gipsowych?</w:t>
      </w:r>
    </w:p>
    <w:p w:rsidR="0088102F" w:rsidRDefault="000C4555" w:rsidP="004A6937">
      <w:pPr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88102F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:rsidR="00661B5F" w:rsidRPr="001D618C" w:rsidRDefault="0088102F" w:rsidP="004A6937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Nie, zamawiający nie dopuszcza tynków cementowo –wapiennych zamiast gipsowych. </w:t>
      </w:r>
    </w:p>
    <w:p w:rsidR="00BF1393" w:rsidRPr="003333EF" w:rsidRDefault="00BF1393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131BEC" w:rsidRPr="003333EF" w:rsidRDefault="00131BEC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372334" w:rsidRPr="00372334" w:rsidRDefault="00372334" w:rsidP="004A6937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13</w:t>
      </w:r>
    </w:p>
    <w:p w:rsidR="002670AD" w:rsidRPr="00372334" w:rsidRDefault="002670AD" w:rsidP="004A6937">
      <w:pPr>
        <w:spacing w:after="0" w:line="264" w:lineRule="auto"/>
        <w:jc w:val="both"/>
        <w:rPr>
          <w:rFonts w:ascii="Arial" w:hAnsi="Arial" w:cs="Arial"/>
        </w:rPr>
      </w:pPr>
      <w:r w:rsidRPr="00372334">
        <w:rPr>
          <w:rFonts w:ascii="Arial" w:hAnsi="Arial" w:cs="Arial"/>
        </w:rPr>
        <w:t>Czy Zamawiający dopuści wykonanie posadzki z gresu o odpowiednich parametrach zamiast wykładziny na klatce schodowej?</w:t>
      </w:r>
    </w:p>
    <w:p w:rsidR="00372334" w:rsidRPr="00372334" w:rsidRDefault="00372334" w:rsidP="004A6937">
      <w:pPr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372334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:rsidR="00661B5F" w:rsidRPr="00372334" w:rsidRDefault="00372334" w:rsidP="004A6937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Nie, n</w:t>
      </w:r>
      <w:r w:rsidR="00661B5F" w:rsidRPr="00372334">
        <w:rPr>
          <w:rFonts w:ascii="Arial" w:eastAsia="Times New Roman" w:hAnsi="Arial" w:cs="Arial"/>
          <w:lang w:eastAsia="pl-PL"/>
        </w:rPr>
        <w:t>ależy wykonać zgodnie z projektem.</w:t>
      </w:r>
    </w:p>
    <w:p w:rsidR="002670AD" w:rsidRPr="003333EF" w:rsidRDefault="002670AD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714DF2" w:rsidRPr="003333EF" w:rsidRDefault="00714DF2" w:rsidP="00714DF2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2670AD" w:rsidRPr="00372334" w:rsidRDefault="00C16B1A" w:rsidP="004A6937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nr 1</w:t>
      </w:r>
      <w:r w:rsidR="004A6937">
        <w:rPr>
          <w:rFonts w:ascii="Arial" w:hAnsi="Arial" w:cs="Arial"/>
          <w:b/>
        </w:rPr>
        <w:t>4</w:t>
      </w:r>
      <w:r w:rsidR="002670AD" w:rsidRPr="00372334">
        <w:rPr>
          <w:rFonts w:ascii="Arial" w:hAnsi="Arial" w:cs="Arial"/>
          <w:b/>
        </w:rPr>
        <w:t>:</w:t>
      </w:r>
    </w:p>
    <w:p w:rsidR="002670AD" w:rsidRPr="00372334" w:rsidRDefault="002670AD" w:rsidP="00752AF1">
      <w:pPr>
        <w:spacing w:after="0" w:line="264" w:lineRule="auto"/>
        <w:jc w:val="both"/>
        <w:rPr>
          <w:rFonts w:ascii="Arial" w:hAnsi="Arial" w:cs="Arial"/>
        </w:rPr>
      </w:pPr>
      <w:r w:rsidRPr="00372334">
        <w:rPr>
          <w:rFonts w:ascii="Arial" w:hAnsi="Arial" w:cs="Arial"/>
        </w:rPr>
        <w:t>Prosimy o potwierdzenie czy wykonanie oświetlenia zewnętrznego wchodzi w zakres opracowania ? W dokumentacji projektowej znajduje się wykonanie 27 słupów oświetlenia zewnętrznego a w załączonych przedmiarach brakuje montażu w/w słupów oświetleniowych.</w:t>
      </w:r>
    </w:p>
    <w:p w:rsidR="002670AD" w:rsidRPr="00372334" w:rsidRDefault="002670AD" w:rsidP="004A6937">
      <w:pPr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372334">
        <w:rPr>
          <w:rFonts w:ascii="Arial" w:hAnsi="Arial" w:cs="Arial"/>
          <w:b/>
          <w:u w:val="single"/>
        </w:rPr>
        <w:t>Odpowiedź:</w:t>
      </w:r>
    </w:p>
    <w:p w:rsidR="002670AD" w:rsidRPr="00372334" w:rsidRDefault="002670AD" w:rsidP="004A6937">
      <w:pPr>
        <w:spacing w:after="0" w:line="264" w:lineRule="auto"/>
        <w:jc w:val="both"/>
        <w:rPr>
          <w:rFonts w:ascii="Arial" w:hAnsi="Arial" w:cs="Arial"/>
        </w:rPr>
      </w:pPr>
      <w:r w:rsidRPr="00372334">
        <w:rPr>
          <w:rFonts w:ascii="Arial" w:hAnsi="Arial" w:cs="Arial"/>
        </w:rPr>
        <w:t>Zamawiający potwierdza iż zgodnie z dokumentacją projekto</w:t>
      </w:r>
      <w:r w:rsidR="00A27F29">
        <w:rPr>
          <w:rFonts w:ascii="Arial" w:hAnsi="Arial" w:cs="Arial"/>
        </w:rPr>
        <w:t>wą oświetlenie terenu wchodzi w </w:t>
      </w:r>
      <w:r w:rsidRPr="00372334">
        <w:rPr>
          <w:rFonts w:ascii="Arial" w:hAnsi="Arial" w:cs="Arial"/>
        </w:rPr>
        <w:t>zakres postępowania przetargowego. W załączeniu w pozycji 266, 267 zaktualizowano przedmiar o  montaż zestawu oświetleniowego (słup aluminiowy + oprawa LED).</w:t>
      </w:r>
      <w:r w:rsidR="00752AF1">
        <w:rPr>
          <w:rFonts w:ascii="Arial" w:hAnsi="Arial" w:cs="Arial"/>
        </w:rPr>
        <w:t xml:space="preserve"> </w:t>
      </w:r>
      <w:r w:rsidR="00752AF1" w:rsidRPr="00500833">
        <w:rPr>
          <w:rFonts w:ascii="Arial" w:hAnsi="Arial" w:cs="Arial"/>
        </w:rPr>
        <w:t xml:space="preserve">Zamawiający przypomina, </w:t>
      </w:r>
      <w:r w:rsidR="00752AF1">
        <w:rPr>
          <w:rFonts w:ascii="Arial" w:hAnsi="Arial" w:cs="Arial"/>
        </w:rPr>
        <w:t>i</w:t>
      </w:r>
      <w:r w:rsidR="00752AF1" w:rsidRPr="00500833">
        <w:rPr>
          <w:rFonts w:ascii="Arial" w:hAnsi="Arial" w:cs="Arial"/>
        </w:rPr>
        <w:t xml:space="preserve">ż zgodnie z Rozdz. IV SWZ przedmiary robót stanowią jedynie element pomocniczy </w:t>
      </w:r>
      <w:r w:rsidR="00752AF1" w:rsidRPr="00500833">
        <w:rPr>
          <w:rFonts w:ascii="Arial" w:hAnsi="Arial" w:cs="Arial"/>
          <w:color w:val="000000"/>
        </w:rPr>
        <w:t>ułatwiający sporządzenie oferty</w:t>
      </w:r>
      <w:r w:rsidR="00A7181D">
        <w:rPr>
          <w:rFonts w:ascii="Arial" w:hAnsi="Arial" w:cs="Arial"/>
          <w:color w:val="000000"/>
        </w:rPr>
        <w:t>.</w:t>
      </w:r>
    </w:p>
    <w:p w:rsidR="00642086" w:rsidRPr="00801207" w:rsidRDefault="00642086" w:rsidP="00714DF2">
      <w:pPr>
        <w:spacing w:after="0" w:line="264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59143D" w:rsidRPr="00801207" w:rsidRDefault="0059143D" w:rsidP="00A7181D">
      <w:pPr>
        <w:spacing w:after="120" w:line="264" w:lineRule="auto"/>
        <w:ind w:firstLine="709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 xml:space="preserve">Działając na podstawie </w:t>
      </w:r>
      <w:r w:rsidRPr="00801207">
        <w:rPr>
          <w:rFonts w:ascii="Arial" w:hAnsi="Arial" w:cs="Arial"/>
          <w:bCs/>
        </w:rPr>
        <w:t xml:space="preserve">art. 286 ust. 1 i 7 </w:t>
      </w:r>
      <w:r w:rsidRPr="00801207">
        <w:rPr>
          <w:rFonts w:ascii="Arial" w:hAnsi="Arial" w:cs="Arial"/>
        </w:rPr>
        <w:t xml:space="preserve">uPzp Zamawiający </w:t>
      </w:r>
      <w:r w:rsidRPr="00801207">
        <w:rPr>
          <w:rFonts w:ascii="Arial" w:hAnsi="Arial" w:cs="Arial"/>
          <w:bCs/>
        </w:rPr>
        <w:t xml:space="preserve">zmienia treść </w:t>
      </w:r>
      <w:r w:rsidRPr="00801207">
        <w:rPr>
          <w:rFonts w:ascii="Arial" w:hAnsi="Arial" w:cs="Arial"/>
        </w:rPr>
        <w:t>Specyfikacji Warunków Zamówienia w następującym zakresie:</w:t>
      </w:r>
    </w:p>
    <w:p w:rsidR="003333EF" w:rsidRPr="003333EF" w:rsidRDefault="00801207" w:rsidP="00463338">
      <w:pPr>
        <w:pStyle w:val="Akapitzlist"/>
        <w:numPr>
          <w:ilvl w:val="0"/>
          <w:numId w:val="7"/>
        </w:numPr>
        <w:spacing w:after="0" w:line="264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801207">
        <w:rPr>
          <w:rFonts w:ascii="Arial" w:hAnsi="Arial" w:cs="Arial"/>
        </w:rPr>
        <w:t>w Rozdziale</w:t>
      </w:r>
      <w:r w:rsidRPr="00801207">
        <w:rPr>
          <w:rFonts w:ascii="Arial" w:hAnsi="Arial" w:cs="Arial"/>
          <w:bCs/>
          <w:color w:val="000009"/>
        </w:rPr>
        <w:t xml:space="preserve"> IV ust. </w:t>
      </w:r>
      <w:r w:rsidR="009F388E">
        <w:rPr>
          <w:rFonts w:ascii="Arial" w:hAnsi="Arial" w:cs="Arial"/>
          <w:bCs/>
          <w:color w:val="000009"/>
        </w:rPr>
        <w:t xml:space="preserve">I </w:t>
      </w:r>
      <w:r w:rsidRPr="00801207">
        <w:rPr>
          <w:rFonts w:ascii="Arial" w:hAnsi="Arial" w:cs="Arial"/>
          <w:bCs/>
          <w:color w:val="000009"/>
        </w:rPr>
        <w:t xml:space="preserve">dodaje się punkty: </w:t>
      </w:r>
    </w:p>
    <w:p w:rsidR="003333EF" w:rsidRDefault="003333EF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2E0D10">
        <w:rPr>
          <w:rFonts w:ascii="Arial" w:hAnsi="Arial" w:cs="Arial"/>
        </w:rPr>
        <w:t>Zamawiający dopuszcza zamianę wełny mineralnej na styropian jako docieplenie ścian zewnętrznych; wełna mineralna musi zostać zachowana na granicach stref pożarowych oraz w</w:t>
      </w:r>
      <w:r>
        <w:rPr>
          <w:rFonts w:ascii="Arial" w:hAnsi="Arial" w:cs="Arial"/>
        </w:rPr>
        <w:t> </w:t>
      </w:r>
      <w:r w:rsidRPr="00B46282">
        <w:rPr>
          <w:rFonts w:ascii="Arial" w:hAnsi="Arial" w:cs="Arial"/>
        </w:rPr>
        <w:t>miejscach zbliżenia obiektu do obiektów sąsiednich</w:t>
      </w:r>
      <w:r w:rsidRPr="00B46282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Podstawowe parametry styropianu: </w:t>
      </w:r>
      <w:r w:rsidRPr="00A26F5A">
        <w:rPr>
          <w:rFonts w:ascii="Arial" w:eastAsia="Times New Roman" w:hAnsi="Arial" w:cs="Arial"/>
          <w:lang w:eastAsia="pl-PL"/>
        </w:rPr>
        <w:t>EPS</w:t>
      </w:r>
      <w:r>
        <w:rPr>
          <w:rFonts w:ascii="Arial" w:eastAsia="Times New Roman" w:hAnsi="Arial" w:cs="Arial"/>
          <w:lang w:eastAsia="pl-PL"/>
        </w:rPr>
        <w:t> </w:t>
      </w:r>
      <w:r w:rsidRPr="00A26F5A">
        <w:rPr>
          <w:rFonts w:ascii="Arial" w:eastAsia="Times New Roman" w:hAnsi="Arial" w:cs="Arial"/>
          <w:lang w:eastAsia="pl-PL"/>
        </w:rPr>
        <w:t xml:space="preserve">70 Fasada, </w:t>
      </w:r>
      <w:r w:rsidRPr="00A26F5A">
        <w:rPr>
          <w:rStyle w:val="hgkelc"/>
          <w:rFonts w:ascii="Arial" w:hAnsi="Arial" w:cs="Arial"/>
        </w:rPr>
        <w:t>współczynnik przewodzenia ciepła (λ)</w:t>
      </w:r>
      <w:r w:rsidRPr="00A26F5A">
        <w:rPr>
          <w:rFonts w:ascii="Arial" w:eastAsia="Times New Roman" w:hAnsi="Arial" w:cs="Arial"/>
          <w:lang w:eastAsia="pl-PL"/>
        </w:rPr>
        <w:t xml:space="preserve"> max 0,033</w:t>
      </w:r>
      <w:r w:rsidRPr="00A26F5A">
        <w:rPr>
          <w:rFonts w:ascii="Arial" w:hAnsi="Arial" w:cs="Arial"/>
        </w:rPr>
        <w:t xml:space="preserve"> W/(mK).</w:t>
      </w:r>
    </w:p>
    <w:p w:rsidR="00801207" w:rsidRPr="00801207" w:rsidRDefault="00B46282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>Rezygnuje</w:t>
      </w:r>
      <w:r w:rsidR="0059143D" w:rsidRPr="00801207">
        <w:rPr>
          <w:rFonts w:ascii="Arial" w:hAnsi="Arial" w:cs="Arial"/>
        </w:rPr>
        <w:t xml:space="preserve"> </w:t>
      </w:r>
      <w:r w:rsidRPr="00801207">
        <w:rPr>
          <w:rFonts w:ascii="Arial" w:hAnsi="Arial" w:cs="Arial"/>
        </w:rPr>
        <w:t xml:space="preserve">się </w:t>
      </w:r>
      <w:r w:rsidR="0059143D" w:rsidRPr="00801207">
        <w:rPr>
          <w:rFonts w:ascii="Arial" w:hAnsi="Arial" w:cs="Arial"/>
        </w:rPr>
        <w:t>z witryn szklanych EI 60 w ścianie oddzielenia przeciwpożarowego oddzielającej halę sportową od części pozostałej i zastąp</w:t>
      </w:r>
      <w:r w:rsidRPr="00801207">
        <w:rPr>
          <w:rFonts w:ascii="Arial" w:hAnsi="Arial" w:cs="Arial"/>
        </w:rPr>
        <w:t>ienie ich witrynami szklanymi o </w:t>
      </w:r>
      <w:r w:rsidR="0059143D" w:rsidRPr="00801207">
        <w:rPr>
          <w:rFonts w:ascii="Arial" w:hAnsi="Arial" w:cs="Arial"/>
        </w:rPr>
        <w:t xml:space="preserve">klasie odporności ogniowej EI 30, </w:t>
      </w:r>
    </w:p>
    <w:p w:rsidR="00801207" w:rsidRPr="00801207" w:rsidRDefault="00B46282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>W</w:t>
      </w:r>
      <w:r w:rsidR="0059143D" w:rsidRPr="00801207">
        <w:rPr>
          <w:rFonts w:ascii="Arial" w:hAnsi="Arial" w:cs="Arial"/>
        </w:rPr>
        <w:t>ydziel</w:t>
      </w:r>
      <w:r w:rsidRPr="00801207">
        <w:rPr>
          <w:rFonts w:ascii="Arial" w:hAnsi="Arial" w:cs="Arial"/>
        </w:rPr>
        <w:t>a się windę stanowiącą</w:t>
      </w:r>
      <w:r w:rsidR="0059143D" w:rsidRPr="00801207">
        <w:rPr>
          <w:rFonts w:ascii="Arial" w:hAnsi="Arial" w:cs="Arial"/>
        </w:rPr>
        <w:t xml:space="preserve"> rozbudowę istniejącego budynku szkoły jako odrębn</w:t>
      </w:r>
      <w:r w:rsidRPr="00801207">
        <w:rPr>
          <w:rFonts w:ascii="Arial" w:hAnsi="Arial" w:cs="Arial"/>
        </w:rPr>
        <w:t>ą strefę</w:t>
      </w:r>
      <w:r w:rsidR="0059143D" w:rsidRPr="00801207">
        <w:rPr>
          <w:rFonts w:ascii="Arial" w:hAnsi="Arial" w:cs="Arial"/>
        </w:rPr>
        <w:t xml:space="preserve"> pożarow</w:t>
      </w:r>
      <w:r w:rsidRPr="00801207">
        <w:rPr>
          <w:rFonts w:ascii="Arial" w:hAnsi="Arial" w:cs="Arial"/>
        </w:rPr>
        <w:t>ą</w:t>
      </w:r>
      <w:r w:rsidR="0059143D" w:rsidRPr="00801207">
        <w:rPr>
          <w:rFonts w:ascii="Arial" w:hAnsi="Arial" w:cs="Arial"/>
        </w:rPr>
        <w:t xml:space="preserve">, tj. ścianami o klasie odporności ogniowej REI 120 (ściany pod kątem prostym) oraz drzwiami przystankowymi przeciwpożarowymi EI 60. </w:t>
      </w:r>
    </w:p>
    <w:p w:rsidR="00801207" w:rsidRPr="00801207" w:rsidRDefault="00B46282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>R</w:t>
      </w:r>
      <w:r w:rsidR="0059143D" w:rsidRPr="00801207">
        <w:rPr>
          <w:rFonts w:ascii="Arial" w:hAnsi="Arial" w:cs="Arial"/>
        </w:rPr>
        <w:t>ezygn</w:t>
      </w:r>
      <w:r w:rsidRPr="00801207">
        <w:rPr>
          <w:rFonts w:ascii="Arial" w:hAnsi="Arial" w:cs="Arial"/>
        </w:rPr>
        <w:t>uje się</w:t>
      </w:r>
      <w:r w:rsidR="0059143D" w:rsidRPr="00801207">
        <w:rPr>
          <w:rFonts w:ascii="Arial" w:hAnsi="Arial" w:cs="Arial"/>
        </w:rPr>
        <w:t xml:space="preserve"> z obudowy z zamknięciem dr</w:t>
      </w:r>
      <w:r w:rsidRPr="00801207">
        <w:rPr>
          <w:rFonts w:ascii="Arial" w:hAnsi="Arial" w:cs="Arial"/>
        </w:rPr>
        <w:t xml:space="preserve">zwiami przeciwpożarowymi klatek </w:t>
      </w:r>
      <w:r w:rsidR="0059143D" w:rsidRPr="00801207">
        <w:rPr>
          <w:rFonts w:ascii="Arial" w:hAnsi="Arial" w:cs="Arial"/>
        </w:rPr>
        <w:t xml:space="preserve">schodowych – należy zachować długości dojść ewakuacyjnych z poziomu piętra w strefie pożarowej ZL III – do 60 m pierwsze dojście, do 120 m drugie dojście licząc od wyjścia z pomieszczenia na drogę ewakuacyjną do wyjścia na zewnątrz budynku, </w:t>
      </w:r>
    </w:p>
    <w:p w:rsidR="00801207" w:rsidRPr="00801207" w:rsidRDefault="00B46282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>K</w:t>
      </w:r>
      <w:r w:rsidR="0059143D" w:rsidRPr="00801207">
        <w:rPr>
          <w:rFonts w:ascii="Arial" w:hAnsi="Arial" w:cs="Arial"/>
        </w:rPr>
        <w:t>orytarze o długości &gt; 50 m należy podzielić na odcinki krótsze przegrodą z drzwiami dymoszczelnymi; przegroda nad sufitem podwieszanym powinna być wy</w:t>
      </w:r>
      <w:r w:rsidR="00364AEA">
        <w:rPr>
          <w:rFonts w:ascii="Arial" w:hAnsi="Arial" w:cs="Arial"/>
        </w:rPr>
        <w:t>konana z </w:t>
      </w:r>
      <w:r w:rsidR="00102611" w:rsidRPr="00801207">
        <w:rPr>
          <w:rFonts w:ascii="Arial" w:hAnsi="Arial" w:cs="Arial"/>
        </w:rPr>
        <w:t>materiałów niepalnych - 1 szt. – oś G</w:t>
      </w:r>
      <w:r w:rsidR="00364AEA">
        <w:rPr>
          <w:rFonts w:ascii="Arial" w:hAnsi="Arial" w:cs="Arial"/>
        </w:rPr>
        <w:t>,</w:t>
      </w:r>
      <w:r w:rsidR="00102611" w:rsidRPr="00801207">
        <w:rPr>
          <w:rFonts w:ascii="Arial" w:hAnsi="Arial" w:cs="Arial"/>
        </w:rPr>
        <w:t xml:space="preserve"> </w:t>
      </w:r>
      <w:r w:rsidR="00364AEA">
        <w:rPr>
          <w:rFonts w:ascii="Arial" w:hAnsi="Arial" w:cs="Arial"/>
        </w:rPr>
        <w:t>drzwi DW1.</w:t>
      </w:r>
    </w:p>
    <w:p w:rsidR="00801207" w:rsidRPr="00801207" w:rsidRDefault="00B46282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>D</w:t>
      </w:r>
      <w:r w:rsidR="0059143D" w:rsidRPr="00801207">
        <w:rPr>
          <w:rFonts w:ascii="Arial" w:hAnsi="Arial" w:cs="Arial"/>
        </w:rPr>
        <w:t>rzwi z pomieszczeń przewidzianych do pobytu &gt; 300 osób oraz drzwi na drodze ewakuacyjnej prowadzącej z tych pomieszczeń należy wypos</w:t>
      </w:r>
      <w:r w:rsidR="00102611" w:rsidRPr="00801207">
        <w:rPr>
          <w:rFonts w:ascii="Arial" w:hAnsi="Arial" w:cs="Arial"/>
        </w:rPr>
        <w:t>ażyć w urządzenia antypaniczne – 12 sztuk drzwi dwuskrzydłowych.</w:t>
      </w:r>
    </w:p>
    <w:p w:rsidR="0059143D" w:rsidRPr="00801207" w:rsidRDefault="0059143D" w:rsidP="004633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</w:rPr>
      </w:pPr>
      <w:r w:rsidRPr="00801207">
        <w:rPr>
          <w:rFonts w:ascii="Arial" w:hAnsi="Arial" w:cs="Arial"/>
        </w:rPr>
        <w:t xml:space="preserve">Rezygnuje się z następujących urządzeń przeciwpożarowych: </w:t>
      </w:r>
    </w:p>
    <w:p w:rsidR="00463338" w:rsidRPr="00463338" w:rsidRDefault="0059143D" w:rsidP="00463338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Arial" w:hAnsi="Arial" w:cs="Arial"/>
        </w:rPr>
      </w:pPr>
      <w:r w:rsidRPr="00463338">
        <w:rPr>
          <w:rFonts w:ascii="Arial" w:hAnsi="Arial" w:cs="Arial"/>
        </w:rPr>
        <w:t>s</w:t>
      </w:r>
      <w:r w:rsidR="00B46282" w:rsidRPr="00463338">
        <w:rPr>
          <w:rFonts w:ascii="Arial" w:hAnsi="Arial" w:cs="Arial"/>
        </w:rPr>
        <w:t>ystem sygnalizacji pożarowej</w:t>
      </w:r>
      <w:r w:rsidR="00463338" w:rsidRPr="00463338">
        <w:rPr>
          <w:rFonts w:ascii="Arial" w:hAnsi="Arial" w:cs="Arial"/>
        </w:rPr>
        <w:t xml:space="preserve"> (sala sportowa nie posiada miejsc dla ponad 1500 osób)</w:t>
      </w:r>
      <w:r w:rsidR="00492536">
        <w:rPr>
          <w:rFonts w:ascii="Arial" w:hAnsi="Arial" w:cs="Arial"/>
        </w:rPr>
        <w:t>,</w:t>
      </w:r>
    </w:p>
    <w:p w:rsidR="0059143D" w:rsidRPr="00463338" w:rsidRDefault="0059143D" w:rsidP="00463338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Arial" w:hAnsi="Arial" w:cs="Arial"/>
        </w:rPr>
      </w:pPr>
      <w:r w:rsidRPr="00463338">
        <w:rPr>
          <w:rFonts w:ascii="Arial" w:hAnsi="Arial" w:cs="Arial"/>
        </w:rPr>
        <w:t>instalac</w:t>
      </w:r>
      <w:r w:rsidR="00B46282" w:rsidRPr="00463338">
        <w:rPr>
          <w:rFonts w:ascii="Arial" w:hAnsi="Arial" w:cs="Arial"/>
        </w:rPr>
        <w:t>ja oddymiająca klatki schodowe.</w:t>
      </w:r>
    </w:p>
    <w:p w:rsidR="00463338" w:rsidRPr="00463338" w:rsidRDefault="00463338" w:rsidP="00463338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Arial" w:hAnsi="Arial" w:cs="Arial"/>
        </w:rPr>
      </w:pPr>
      <w:r w:rsidRPr="00463338">
        <w:rPr>
          <w:rFonts w:ascii="Arial" w:hAnsi="Arial" w:cs="Arial"/>
        </w:rPr>
        <w:t>Z II kondygnacji nadziemnej w strefie pożarowej ZL III należy zachować dwa kierunki ewakuacji i długości dojść ewakuacyjnych do 60 m pierwsze i do 120 m drugie.</w:t>
      </w:r>
    </w:p>
    <w:p w:rsidR="009F388E" w:rsidRDefault="00801207" w:rsidP="009F38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piśmie z dnia 18.09.2023 r. podano niepoprawn</w:t>
      </w:r>
      <w:r w:rsidR="009F388E">
        <w:rPr>
          <w:rFonts w:ascii="Arial" w:hAnsi="Arial" w:cs="Arial"/>
        </w:rPr>
        <w:t>ie zmieniany Rozdział SWZ:</w:t>
      </w:r>
    </w:p>
    <w:p w:rsidR="00801207" w:rsidRDefault="009F388E" w:rsidP="009F38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</w:t>
      </w:r>
      <w:r w:rsidR="00801207" w:rsidRPr="009F388E">
        <w:rPr>
          <w:rFonts w:ascii="Arial" w:hAnsi="Arial" w:cs="Arial"/>
        </w:rPr>
        <w:t xml:space="preserve">: </w:t>
      </w:r>
      <w:r w:rsidRPr="009F388E">
        <w:rPr>
          <w:rFonts w:ascii="Arial" w:hAnsi="Arial" w:cs="Arial"/>
        </w:rPr>
        <w:t>„</w:t>
      </w:r>
      <w:r w:rsidR="00801207" w:rsidRPr="009F388E">
        <w:rPr>
          <w:rFonts w:ascii="Arial" w:hAnsi="Arial" w:cs="Arial"/>
        </w:rPr>
        <w:t xml:space="preserve">1. </w:t>
      </w:r>
      <w:r w:rsidRPr="009F388E">
        <w:rPr>
          <w:rFonts w:ascii="Arial" w:hAnsi="Arial" w:cs="Arial"/>
        </w:rPr>
        <w:t>w Rozdz. I zapis pkt 1 zmienia brzmienie …”</w:t>
      </w:r>
    </w:p>
    <w:p w:rsidR="009F388E" w:rsidRPr="009F388E" w:rsidRDefault="009F388E" w:rsidP="009F38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powinno być: </w:t>
      </w:r>
      <w:r w:rsidR="0077423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1. </w:t>
      </w:r>
      <w:r w:rsidRPr="009F388E">
        <w:rPr>
          <w:rFonts w:ascii="Arial" w:hAnsi="Arial" w:cs="Arial"/>
        </w:rPr>
        <w:t>w Rozdz. I</w:t>
      </w:r>
      <w:r>
        <w:rPr>
          <w:rFonts w:ascii="Arial" w:hAnsi="Arial" w:cs="Arial"/>
        </w:rPr>
        <w:t>V</w:t>
      </w:r>
      <w:r w:rsidRPr="009F3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 I </w:t>
      </w:r>
      <w:r w:rsidRPr="009F388E">
        <w:rPr>
          <w:rFonts w:ascii="Arial" w:hAnsi="Arial" w:cs="Arial"/>
        </w:rPr>
        <w:t>zapis pkt 1 zmienia brzmienie …</w:t>
      </w:r>
      <w:r>
        <w:rPr>
          <w:rFonts w:ascii="Arial" w:hAnsi="Arial" w:cs="Arial"/>
        </w:rPr>
        <w:t>”.</w:t>
      </w:r>
    </w:p>
    <w:p w:rsidR="00714DF2" w:rsidRPr="004A6937" w:rsidRDefault="00B46282" w:rsidP="003333EF">
      <w:p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ar-SA"/>
        </w:rPr>
        <w:t xml:space="preserve">Odpowiedź i </w:t>
      </w:r>
      <w:r w:rsidRPr="002A6705">
        <w:rPr>
          <w:rFonts w:ascii="Arial" w:eastAsia="Times New Roman" w:hAnsi="Arial" w:cs="Arial"/>
          <w:bCs/>
          <w:lang w:eastAsia="ar-SA"/>
        </w:rPr>
        <w:t xml:space="preserve">zmiany </w:t>
      </w:r>
      <w:r w:rsidRPr="002A6705">
        <w:rPr>
          <w:rFonts w:ascii="Arial" w:eastAsia="Times New Roman" w:hAnsi="Arial" w:cs="Arial"/>
          <w:color w:val="000000"/>
          <w:lang w:eastAsia="ar-SA"/>
        </w:rPr>
        <w:t xml:space="preserve">stanowią </w:t>
      </w:r>
      <w:r w:rsidRPr="002A6705">
        <w:rPr>
          <w:rFonts w:ascii="Arial" w:eastAsia="Times New Roman" w:hAnsi="Arial" w:cs="Arial"/>
          <w:bCs/>
          <w:lang w:eastAsia="ar-SA"/>
        </w:rPr>
        <w:t>integralną część SWZ i są wiążące dla wszystkich Wykonawców. Tym samym, Wykonawcy są zobowiązani uw</w:t>
      </w:r>
      <w:r>
        <w:rPr>
          <w:rFonts w:ascii="Arial" w:eastAsia="Times New Roman" w:hAnsi="Arial" w:cs="Arial"/>
          <w:bCs/>
          <w:lang w:eastAsia="ar-SA"/>
        </w:rPr>
        <w:t>zględnić je, składając oferty w </w:t>
      </w:r>
      <w:r w:rsidRPr="002A6705">
        <w:rPr>
          <w:rFonts w:ascii="Arial" w:eastAsia="Times New Roman" w:hAnsi="Arial" w:cs="Arial"/>
          <w:bCs/>
          <w:lang w:eastAsia="ar-SA"/>
        </w:rPr>
        <w:t>niniejszym postępowaniu o udzielenie zamówienia publicznego.</w:t>
      </w:r>
    </w:p>
    <w:p w:rsidR="003333EF" w:rsidRDefault="003333EF" w:rsidP="00714DF2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:rsidR="00714DF2" w:rsidRDefault="00714DF2" w:rsidP="00714DF2">
      <w:pPr>
        <w:spacing w:after="0" w:line="264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Załączniki: </w:t>
      </w:r>
    </w:p>
    <w:p w:rsidR="00714DF2" w:rsidRPr="00714DF2" w:rsidRDefault="00714DF2" w:rsidP="00714DF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przyłącza wod-kan</w:t>
      </w:r>
      <w:r w:rsidR="00642086">
        <w:rPr>
          <w:rFonts w:ascii="Arial" w:hAnsi="Arial" w:cs="Arial"/>
        </w:rPr>
        <w:t>,</w:t>
      </w:r>
    </w:p>
    <w:p w:rsidR="00714DF2" w:rsidRDefault="00714DF2" w:rsidP="00714DF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  <w:r w:rsidRPr="00714DF2">
        <w:rPr>
          <w:rFonts w:ascii="Arial" w:hAnsi="Arial" w:cs="Arial"/>
          <w:color w:val="000000"/>
          <w:lang w:eastAsia="pl-PL"/>
        </w:rPr>
        <w:t xml:space="preserve">przedmiar elektryczny </w:t>
      </w:r>
      <w:r w:rsidR="00642086">
        <w:rPr>
          <w:rFonts w:ascii="Arial" w:hAnsi="Arial" w:cs="Arial"/>
          <w:color w:val="000000"/>
          <w:lang w:eastAsia="pl-PL"/>
        </w:rPr>
        <w:t>–</w:t>
      </w:r>
      <w:r w:rsidRPr="00714DF2">
        <w:rPr>
          <w:rFonts w:ascii="Arial" w:hAnsi="Arial" w:cs="Arial"/>
          <w:color w:val="000000"/>
          <w:lang w:eastAsia="pl-PL"/>
        </w:rPr>
        <w:t xml:space="preserve"> aktualizacja</w:t>
      </w:r>
      <w:r w:rsidR="00061A58">
        <w:rPr>
          <w:rFonts w:ascii="Arial" w:hAnsi="Arial" w:cs="Arial"/>
          <w:color w:val="000000"/>
          <w:lang w:eastAsia="pl-PL"/>
        </w:rPr>
        <w:t>.</w:t>
      </w:r>
    </w:p>
    <w:p w:rsidR="009B0042" w:rsidRDefault="009B0042" w:rsidP="009B0042">
      <w:p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</w:p>
    <w:p w:rsidR="009B0042" w:rsidRDefault="009B0042" w:rsidP="009B0042">
      <w:p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</w:p>
    <w:p w:rsidR="009B0042" w:rsidRDefault="009B0042" w:rsidP="009B0042">
      <w:p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</w:p>
    <w:p w:rsidR="009B0042" w:rsidRDefault="009B0042" w:rsidP="009B0042">
      <w:p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</w:p>
    <w:p w:rsidR="009B0042" w:rsidRPr="00690CE1" w:rsidRDefault="009B0042" w:rsidP="009B0042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90CE1">
        <w:rPr>
          <w:rFonts w:ascii="Calibri" w:eastAsia="Times New Roman" w:hAnsi="Calibri" w:cs="Calibri"/>
          <w:color w:val="FF0000"/>
          <w:sz w:val="20"/>
          <w:szCs w:val="20"/>
        </w:rPr>
        <w:t>z up. PREZYDENTA MIASTA</w:t>
      </w:r>
    </w:p>
    <w:p w:rsidR="009B0042" w:rsidRPr="00690CE1" w:rsidRDefault="009B0042" w:rsidP="009B0042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9B0042" w:rsidRPr="00690CE1" w:rsidRDefault="009B0042" w:rsidP="009B0042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 w:rsidRPr="00690CE1">
        <w:rPr>
          <w:rFonts w:ascii="Calibri" w:eastAsia="Times New Roman" w:hAnsi="Calibri" w:cs="Calibri"/>
          <w:i/>
          <w:color w:val="FF0000"/>
          <w:sz w:val="20"/>
          <w:szCs w:val="20"/>
        </w:rPr>
        <w:t>mgr Andrzej Zdzisław Garlicki</w:t>
      </w:r>
    </w:p>
    <w:p w:rsidR="009B0042" w:rsidRPr="00690CE1" w:rsidRDefault="009B0042" w:rsidP="009B0042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90CE1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p w:rsidR="009B0042" w:rsidRPr="009B0042" w:rsidRDefault="009B0042" w:rsidP="009B0042">
      <w:pPr>
        <w:spacing w:after="0" w:line="264" w:lineRule="auto"/>
        <w:jc w:val="both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</w:p>
    <w:sectPr w:rsidR="009B0042" w:rsidRPr="009B0042" w:rsidSect="003333EF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B6" w:rsidRDefault="008613B6" w:rsidP="000F15BA">
      <w:pPr>
        <w:spacing w:after="0" w:line="240" w:lineRule="auto"/>
      </w:pPr>
      <w:r>
        <w:separator/>
      </w:r>
    </w:p>
  </w:endnote>
  <w:endnote w:type="continuationSeparator" w:id="0">
    <w:p w:rsidR="008613B6" w:rsidRDefault="008613B6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B6" w:rsidRDefault="008613B6" w:rsidP="000F15BA">
      <w:pPr>
        <w:spacing w:after="0" w:line="240" w:lineRule="auto"/>
      </w:pPr>
      <w:r>
        <w:separator/>
      </w:r>
    </w:p>
  </w:footnote>
  <w:footnote w:type="continuationSeparator" w:id="0">
    <w:p w:rsidR="008613B6" w:rsidRDefault="008613B6" w:rsidP="000F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66589"/>
    <w:multiLevelType w:val="hybridMultilevel"/>
    <w:tmpl w:val="10830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D4B53"/>
    <w:multiLevelType w:val="hybridMultilevel"/>
    <w:tmpl w:val="E44AA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2F41"/>
    <w:multiLevelType w:val="hybridMultilevel"/>
    <w:tmpl w:val="0AFCC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707CE"/>
    <w:multiLevelType w:val="hybridMultilevel"/>
    <w:tmpl w:val="3A1A6D42"/>
    <w:lvl w:ilvl="0" w:tplc="F280E3C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B3A"/>
    <w:multiLevelType w:val="hybridMultilevel"/>
    <w:tmpl w:val="E20A14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DA8"/>
    <w:multiLevelType w:val="hybridMultilevel"/>
    <w:tmpl w:val="4970CADC"/>
    <w:lvl w:ilvl="0" w:tplc="DB70F5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71787"/>
    <w:multiLevelType w:val="hybridMultilevel"/>
    <w:tmpl w:val="86CE0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6CBAE"/>
    <w:multiLevelType w:val="hybridMultilevel"/>
    <w:tmpl w:val="8640D8D2"/>
    <w:lvl w:ilvl="0" w:tplc="98825B74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DB44C6"/>
    <w:multiLevelType w:val="hybridMultilevel"/>
    <w:tmpl w:val="61383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187FB5"/>
    <w:multiLevelType w:val="hybridMultilevel"/>
    <w:tmpl w:val="86FCE0FA"/>
    <w:lvl w:ilvl="0" w:tplc="00F4FAC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2"/>
    <w:rsid w:val="00061A58"/>
    <w:rsid w:val="000C4555"/>
    <w:rsid w:val="000F0691"/>
    <w:rsid w:val="000F15BA"/>
    <w:rsid w:val="000F60B4"/>
    <w:rsid w:val="00102611"/>
    <w:rsid w:val="001254BF"/>
    <w:rsid w:val="00131BEC"/>
    <w:rsid w:val="00144156"/>
    <w:rsid w:val="001A75C7"/>
    <w:rsid w:val="001D618C"/>
    <w:rsid w:val="002670AD"/>
    <w:rsid w:val="002E0D10"/>
    <w:rsid w:val="00325063"/>
    <w:rsid w:val="003333EF"/>
    <w:rsid w:val="00364AEA"/>
    <w:rsid w:val="00372334"/>
    <w:rsid w:val="003D6BA1"/>
    <w:rsid w:val="0043133C"/>
    <w:rsid w:val="004317EB"/>
    <w:rsid w:val="004545CA"/>
    <w:rsid w:val="00463338"/>
    <w:rsid w:val="00477C19"/>
    <w:rsid w:val="00492536"/>
    <w:rsid w:val="004A6937"/>
    <w:rsid w:val="00500833"/>
    <w:rsid w:val="005162C7"/>
    <w:rsid w:val="005346B4"/>
    <w:rsid w:val="005852F8"/>
    <w:rsid w:val="0059143D"/>
    <w:rsid w:val="006148CA"/>
    <w:rsid w:val="00633DB4"/>
    <w:rsid w:val="00642086"/>
    <w:rsid w:val="00661B5F"/>
    <w:rsid w:val="00714DF2"/>
    <w:rsid w:val="007314FA"/>
    <w:rsid w:val="00752AF1"/>
    <w:rsid w:val="00774231"/>
    <w:rsid w:val="00783014"/>
    <w:rsid w:val="00801207"/>
    <w:rsid w:val="008613B6"/>
    <w:rsid w:val="0088102F"/>
    <w:rsid w:val="008913F9"/>
    <w:rsid w:val="00925548"/>
    <w:rsid w:val="0099483A"/>
    <w:rsid w:val="009B0042"/>
    <w:rsid w:val="009F388E"/>
    <w:rsid w:val="00A26F5A"/>
    <w:rsid w:val="00A27F29"/>
    <w:rsid w:val="00A7181D"/>
    <w:rsid w:val="00A77B01"/>
    <w:rsid w:val="00AB0F36"/>
    <w:rsid w:val="00AD7C5F"/>
    <w:rsid w:val="00AF26D9"/>
    <w:rsid w:val="00B46282"/>
    <w:rsid w:val="00BB27EB"/>
    <w:rsid w:val="00BF1393"/>
    <w:rsid w:val="00C16B1A"/>
    <w:rsid w:val="00C60D87"/>
    <w:rsid w:val="00D12189"/>
    <w:rsid w:val="00D57DA5"/>
    <w:rsid w:val="00D93785"/>
    <w:rsid w:val="00E8061B"/>
    <w:rsid w:val="00E82B8F"/>
    <w:rsid w:val="00ED2F60"/>
    <w:rsid w:val="00F66702"/>
    <w:rsid w:val="00F83477"/>
    <w:rsid w:val="00F97CB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3F5C-29E2-4809-A13F-626E61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70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70A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670A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5BA"/>
    <w:rPr>
      <w:vertAlign w:val="superscript"/>
    </w:rPr>
  </w:style>
  <w:style w:type="paragraph" w:customStyle="1" w:styleId="Default">
    <w:name w:val="Default"/>
    <w:rsid w:val="00642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6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9</cp:revision>
  <cp:lastPrinted>2023-09-22T11:03:00Z</cp:lastPrinted>
  <dcterms:created xsi:type="dcterms:W3CDTF">2023-09-25T05:37:00Z</dcterms:created>
  <dcterms:modified xsi:type="dcterms:W3CDTF">2023-09-26T07:45:00Z</dcterms:modified>
</cp:coreProperties>
</file>