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D6A0" w14:textId="77777777" w:rsidR="00203139" w:rsidRPr="006027AC" w:rsidRDefault="00203139" w:rsidP="001803D0">
      <w:pPr>
        <w:pStyle w:val="Bezodstpw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79F1B6AD" w14:textId="039FF167" w:rsidR="001803D0" w:rsidRPr="006027AC" w:rsidRDefault="004D1D29" w:rsidP="001803D0">
      <w:pPr>
        <w:pStyle w:val="Bezodstpw"/>
        <w:spacing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 xml:space="preserve"> </w:t>
      </w:r>
      <w:r w:rsidR="00E23193" w:rsidRPr="006027AC">
        <w:rPr>
          <w:rFonts w:ascii="Times New Roman" w:hAnsi="Times New Roman"/>
          <w:sz w:val="24"/>
          <w:szCs w:val="24"/>
        </w:rPr>
        <w:t xml:space="preserve"> </w:t>
      </w:r>
      <w:r w:rsidR="001803D0" w:rsidRPr="006027AC">
        <w:rPr>
          <w:rFonts w:ascii="Times New Roman" w:hAnsi="Times New Roman"/>
          <w:sz w:val="24"/>
          <w:szCs w:val="24"/>
        </w:rPr>
        <w:t xml:space="preserve">Zegrze, </w:t>
      </w:r>
      <w:proofErr w:type="spellStart"/>
      <w:r w:rsidR="001803D0" w:rsidRPr="006027AC">
        <w:rPr>
          <w:rFonts w:ascii="Times New Roman" w:hAnsi="Times New Roman"/>
          <w:sz w:val="24"/>
          <w:szCs w:val="24"/>
        </w:rPr>
        <w:t>dn</w:t>
      </w:r>
      <w:proofErr w:type="spellEnd"/>
      <w:r w:rsidR="00BB2C22" w:rsidRPr="006027AC">
        <w:rPr>
          <w:rFonts w:ascii="Times New Roman" w:hAnsi="Times New Roman"/>
          <w:sz w:val="24"/>
          <w:szCs w:val="24"/>
        </w:rPr>
        <w:t>……….</w:t>
      </w:r>
      <w:r w:rsidR="003D3981" w:rsidRPr="006027AC">
        <w:rPr>
          <w:rFonts w:ascii="Times New Roman" w:hAnsi="Times New Roman"/>
          <w:sz w:val="24"/>
          <w:szCs w:val="24"/>
        </w:rPr>
        <w:t>202</w:t>
      </w:r>
      <w:r w:rsidR="00B91ACF" w:rsidRPr="006027AC">
        <w:rPr>
          <w:rFonts w:ascii="Times New Roman" w:hAnsi="Times New Roman"/>
          <w:sz w:val="24"/>
          <w:szCs w:val="24"/>
        </w:rPr>
        <w:t>2</w:t>
      </w:r>
      <w:r w:rsidR="003D3981" w:rsidRPr="006027AC">
        <w:rPr>
          <w:rFonts w:ascii="Times New Roman" w:hAnsi="Times New Roman"/>
          <w:sz w:val="24"/>
          <w:szCs w:val="24"/>
        </w:rPr>
        <w:t xml:space="preserve"> </w:t>
      </w:r>
      <w:r w:rsidR="001803D0" w:rsidRPr="006027AC">
        <w:rPr>
          <w:rFonts w:ascii="Times New Roman" w:hAnsi="Times New Roman"/>
          <w:sz w:val="24"/>
          <w:szCs w:val="24"/>
        </w:rPr>
        <w:t xml:space="preserve">r. </w:t>
      </w:r>
    </w:p>
    <w:p w14:paraId="48FA031B" w14:textId="77777777" w:rsidR="00AA5063" w:rsidRPr="006027AC" w:rsidRDefault="00AA5063" w:rsidP="001803D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3A56112E" w14:textId="77777777" w:rsidR="001803D0" w:rsidRPr="006027AC" w:rsidRDefault="001803D0" w:rsidP="001803D0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ZAMAWIAJĄCY:</w:t>
      </w:r>
    </w:p>
    <w:p w14:paraId="12DDDA8B" w14:textId="77777777" w:rsidR="001803D0" w:rsidRPr="006027AC" w:rsidRDefault="00491E7F" w:rsidP="001803D0">
      <w:pPr>
        <w:jc w:val="both"/>
        <w:rPr>
          <w:b/>
          <w:color w:val="000000"/>
          <w:sz w:val="24"/>
          <w:szCs w:val="24"/>
        </w:rPr>
      </w:pPr>
      <w:r w:rsidRPr="006027AC">
        <w:rPr>
          <w:b/>
          <w:color w:val="000000"/>
          <w:sz w:val="24"/>
          <w:szCs w:val="24"/>
        </w:rPr>
        <w:t>26 Wojskowy Oddział Gospodarczy</w:t>
      </w:r>
      <w:r w:rsidR="001803D0" w:rsidRPr="006027AC">
        <w:rPr>
          <w:b/>
          <w:color w:val="000000"/>
          <w:sz w:val="24"/>
          <w:szCs w:val="24"/>
        </w:rPr>
        <w:t xml:space="preserve"> </w:t>
      </w:r>
    </w:p>
    <w:p w14:paraId="6415CF40" w14:textId="77777777" w:rsidR="00310F80" w:rsidRPr="006027AC" w:rsidRDefault="001803D0" w:rsidP="001803D0">
      <w:pPr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ul. </w:t>
      </w:r>
      <w:proofErr w:type="spellStart"/>
      <w:r w:rsidRPr="006027AC">
        <w:rPr>
          <w:b/>
          <w:sz w:val="24"/>
          <w:szCs w:val="24"/>
        </w:rPr>
        <w:t>Juzistek</w:t>
      </w:r>
      <w:proofErr w:type="spellEnd"/>
      <w:r w:rsidRPr="006027AC">
        <w:rPr>
          <w:b/>
          <w:sz w:val="24"/>
          <w:szCs w:val="24"/>
        </w:rPr>
        <w:t xml:space="preserve"> 2</w:t>
      </w:r>
      <w:r w:rsidR="009E7F4B" w:rsidRPr="006027AC">
        <w:rPr>
          <w:b/>
          <w:sz w:val="24"/>
          <w:szCs w:val="24"/>
        </w:rPr>
        <w:t xml:space="preserve">, </w:t>
      </w:r>
      <w:r w:rsidRPr="006027AC">
        <w:rPr>
          <w:b/>
          <w:sz w:val="24"/>
          <w:szCs w:val="24"/>
        </w:rPr>
        <w:t>05-131 Zegrze</w:t>
      </w:r>
    </w:p>
    <w:p w14:paraId="33BCB267" w14:textId="77777777" w:rsidR="00831768" w:rsidRPr="006027AC" w:rsidRDefault="00831768" w:rsidP="00831768">
      <w:pPr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NIP: 536 190 29 91</w:t>
      </w:r>
    </w:p>
    <w:p w14:paraId="6914DF53" w14:textId="77777777" w:rsidR="00831768" w:rsidRPr="006027AC" w:rsidRDefault="00831768" w:rsidP="009E7F4B">
      <w:pPr>
        <w:spacing w:after="120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REGON:142 917</w:t>
      </w:r>
      <w:r w:rsidR="009E7F4B" w:rsidRPr="006027AC">
        <w:rPr>
          <w:b/>
          <w:sz w:val="24"/>
          <w:szCs w:val="24"/>
        </w:rPr>
        <w:t> </w:t>
      </w:r>
      <w:r w:rsidRPr="006027AC">
        <w:rPr>
          <w:b/>
          <w:sz w:val="24"/>
          <w:szCs w:val="24"/>
        </w:rPr>
        <w:t>040</w:t>
      </w:r>
    </w:p>
    <w:p w14:paraId="60C85F0C" w14:textId="77777777" w:rsidR="00310F80" w:rsidRPr="006027AC" w:rsidRDefault="00310F80" w:rsidP="009E7F4B">
      <w:pPr>
        <w:spacing w:after="60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e-mail: </w:t>
      </w:r>
      <w:r w:rsidR="000B4D2E" w:rsidRPr="006027AC">
        <w:rPr>
          <w:b/>
          <w:sz w:val="24"/>
          <w:szCs w:val="24"/>
        </w:rPr>
        <w:t>jw4809.zp</w:t>
      </w:r>
      <w:r w:rsidRPr="006027AC">
        <w:rPr>
          <w:b/>
          <w:sz w:val="24"/>
          <w:szCs w:val="24"/>
        </w:rPr>
        <w:t>@</w:t>
      </w:r>
      <w:r w:rsidR="00056F93" w:rsidRPr="006027AC">
        <w:rPr>
          <w:b/>
          <w:sz w:val="24"/>
          <w:szCs w:val="24"/>
        </w:rPr>
        <w:t>ron</w:t>
      </w:r>
      <w:r w:rsidRPr="006027AC">
        <w:rPr>
          <w:b/>
          <w:sz w:val="24"/>
          <w:szCs w:val="24"/>
        </w:rPr>
        <w:t>.mil.pl</w:t>
      </w:r>
    </w:p>
    <w:p w14:paraId="01F33EC8" w14:textId="3FFA793F" w:rsidR="001803D0" w:rsidRPr="006027AC" w:rsidRDefault="00310F80" w:rsidP="00322DC8">
      <w:pPr>
        <w:spacing w:after="120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www.26wog.wp.mil.pl</w:t>
      </w:r>
    </w:p>
    <w:p w14:paraId="6BBC35F3" w14:textId="77777777" w:rsidR="00322DC8" w:rsidRPr="006027AC" w:rsidRDefault="00322DC8" w:rsidP="00322DC8">
      <w:pPr>
        <w:spacing w:after="60"/>
        <w:rPr>
          <w:sz w:val="24"/>
          <w:szCs w:val="24"/>
        </w:rPr>
      </w:pPr>
      <w:r w:rsidRPr="006027AC">
        <w:rPr>
          <w:b/>
          <w:sz w:val="24"/>
          <w:szCs w:val="24"/>
        </w:rPr>
        <w:t xml:space="preserve">Platforma zakupowa: </w:t>
      </w:r>
      <w:hyperlink r:id="rId9" w:history="1">
        <w:r w:rsidRPr="006027AC">
          <w:rPr>
            <w:rStyle w:val="Hipercze"/>
            <w:sz w:val="24"/>
            <w:szCs w:val="24"/>
          </w:rPr>
          <w:t>https://platformazakupowa.pl/pn/26wog</w:t>
        </w:r>
      </w:hyperlink>
      <w:r w:rsidRPr="006027AC">
        <w:rPr>
          <w:b/>
          <w:sz w:val="24"/>
          <w:szCs w:val="24"/>
        </w:rPr>
        <w:t xml:space="preserve"> </w:t>
      </w:r>
    </w:p>
    <w:p w14:paraId="2E6EAD6E" w14:textId="77777777" w:rsidR="001803D0" w:rsidRPr="006027AC" w:rsidRDefault="001803D0" w:rsidP="004349E8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ab/>
      </w:r>
      <w:r w:rsidRPr="006027AC">
        <w:rPr>
          <w:rFonts w:ascii="Times New Roman" w:hAnsi="Times New Roman"/>
          <w:b/>
          <w:sz w:val="24"/>
          <w:szCs w:val="24"/>
        </w:rPr>
        <w:tab/>
      </w:r>
    </w:p>
    <w:p w14:paraId="670032FE" w14:textId="77777777" w:rsidR="006A079D" w:rsidRPr="006027AC" w:rsidRDefault="006A079D" w:rsidP="006F788C">
      <w:pPr>
        <w:spacing w:line="269" w:lineRule="auto"/>
        <w:jc w:val="center"/>
        <w:rPr>
          <w:b/>
          <w:i/>
          <w:sz w:val="24"/>
          <w:szCs w:val="24"/>
        </w:rPr>
      </w:pPr>
    </w:p>
    <w:p w14:paraId="0DB138E8" w14:textId="77777777" w:rsidR="00322DC8" w:rsidRPr="006027AC" w:rsidRDefault="00831768" w:rsidP="006F788C">
      <w:pPr>
        <w:spacing w:line="269" w:lineRule="auto"/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ZAPROSZENIE</w:t>
      </w:r>
      <w:r w:rsidR="005425A6" w:rsidRPr="006027AC">
        <w:rPr>
          <w:b/>
          <w:sz w:val="24"/>
          <w:szCs w:val="24"/>
        </w:rPr>
        <w:t xml:space="preserve"> DO SKŁADANIA WNIOSKÓW O DOPUSZCZENIE DO UDZIAŁ</w:t>
      </w:r>
      <w:r w:rsidR="005A6179" w:rsidRPr="006027AC">
        <w:rPr>
          <w:b/>
          <w:sz w:val="24"/>
          <w:szCs w:val="24"/>
        </w:rPr>
        <w:t>U W </w:t>
      </w:r>
      <w:r w:rsidR="005425A6" w:rsidRPr="006027AC">
        <w:rPr>
          <w:b/>
          <w:sz w:val="24"/>
          <w:szCs w:val="24"/>
        </w:rPr>
        <w:t xml:space="preserve">POSTĘPOWANIU O UDZIELENIE ZAMÓWIENIA PUBLICZNEGO </w:t>
      </w:r>
    </w:p>
    <w:p w14:paraId="62E0CEB5" w14:textId="77777777" w:rsidR="00FA0D82" w:rsidRPr="006027AC" w:rsidRDefault="005425A6" w:rsidP="00322DC8">
      <w:pPr>
        <w:spacing w:after="120" w:line="269" w:lineRule="auto"/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PROWADZONEGO W TRYBIE PRZETARGU OGRANICZONEGO W DZIEDZINIE OBRONNOŚCI I BEZPIECZEŃSTWA </w:t>
      </w:r>
    </w:p>
    <w:p w14:paraId="359E1BBA" w14:textId="26B4270D" w:rsidR="006F788C" w:rsidRPr="006027AC" w:rsidRDefault="00BB2C22" w:rsidP="00BB2C22">
      <w:pPr>
        <w:spacing w:line="269" w:lineRule="auto"/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WYKONANI</w:t>
      </w:r>
      <w:r w:rsidR="00117D2A" w:rsidRPr="006027AC">
        <w:rPr>
          <w:b/>
          <w:sz w:val="24"/>
          <w:szCs w:val="24"/>
        </w:rPr>
        <w:t>E</w:t>
      </w:r>
      <w:r w:rsidRPr="006027AC">
        <w:rPr>
          <w:b/>
          <w:sz w:val="24"/>
          <w:szCs w:val="24"/>
        </w:rPr>
        <w:t xml:space="preserve"> PRZEGLĄDU I KONSERWACJI WRAZ Z WYKONANIEM NAPRAW I USUNIĘCIEM AWARII BRAM I DRZWI PRZESUWANYCH, GARAŻOWYCH, SZLABANÓW WJAZDOWYCH ZNAJDUJĄCYCH SIĘ NA TERENACH KOMPLEKSÓW WOJSKOWYCH ADMINISTROWANYCH PRZEZ 26 WOG W ZEGRZU</w:t>
      </w:r>
    </w:p>
    <w:p w14:paraId="0D9A778E" w14:textId="77777777" w:rsidR="009568E0" w:rsidRPr="006027AC" w:rsidRDefault="005425A6" w:rsidP="009568E0">
      <w:pPr>
        <w:pStyle w:val="Tytu"/>
        <w:rPr>
          <w:sz w:val="24"/>
          <w:szCs w:val="24"/>
          <w:lang w:val="pl-PL"/>
        </w:rPr>
      </w:pPr>
      <w:r w:rsidRPr="006027AC">
        <w:rPr>
          <w:sz w:val="24"/>
          <w:szCs w:val="24"/>
          <w:lang w:val="pl-PL"/>
        </w:rPr>
        <w:t xml:space="preserve"> </w:t>
      </w:r>
    </w:p>
    <w:p w14:paraId="79E932E9" w14:textId="786D08EB" w:rsidR="00786B7B" w:rsidRPr="006027AC" w:rsidRDefault="00786B7B" w:rsidP="00597954">
      <w:pPr>
        <w:pStyle w:val="Bezodstpw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6027AC">
        <w:rPr>
          <w:rFonts w:ascii="Times New Roman" w:hAnsi="Times New Roman"/>
          <w:color w:val="000000"/>
          <w:sz w:val="24"/>
          <w:szCs w:val="24"/>
          <w:lang w:val="x-none"/>
        </w:rPr>
        <w:t xml:space="preserve">Postępowanie </w:t>
      </w:r>
      <w:r w:rsidRPr="006027AC">
        <w:rPr>
          <w:rFonts w:ascii="Times New Roman" w:hAnsi="Times New Roman"/>
          <w:color w:val="000000"/>
          <w:sz w:val="24"/>
          <w:szCs w:val="24"/>
        </w:rPr>
        <w:t>o udzielenie zamówienia public</w:t>
      </w:r>
      <w:r w:rsidR="00FA0D82" w:rsidRPr="006027AC">
        <w:rPr>
          <w:rFonts w:ascii="Times New Roman" w:hAnsi="Times New Roman"/>
          <w:color w:val="000000"/>
          <w:sz w:val="24"/>
          <w:szCs w:val="24"/>
        </w:rPr>
        <w:t>znego w dziedzinie obronności i </w:t>
      </w:r>
      <w:r w:rsidRPr="006027AC">
        <w:rPr>
          <w:rFonts w:ascii="Times New Roman" w:hAnsi="Times New Roman"/>
          <w:color w:val="000000"/>
          <w:sz w:val="24"/>
          <w:szCs w:val="24"/>
        </w:rPr>
        <w:t xml:space="preserve">bezpieczeństwa </w:t>
      </w:r>
      <w:r w:rsidRPr="006027AC">
        <w:rPr>
          <w:rFonts w:ascii="Times New Roman" w:hAnsi="Times New Roman"/>
          <w:color w:val="000000"/>
          <w:sz w:val="24"/>
          <w:szCs w:val="24"/>
          <w:lang w:val="x-none"/>
        </w:rPr>
        <w:t xml:space="preserve">prowadzone jest w trybie </w:t>
      </w:r>
      <w:r w:rsidRPr="006027AC">
        <w:rPr>
          <w:rFonts w:ascii="Times New Roman" w:hAnsi="Times New Roman"/>
          <w:color w:val="000000"/>
          <w:sz w:val="24"/>
          <w:szCs w:val="24"/>
        </w:rPr>
        <w:t xml:space="preserve">przetargu ograniczonego </w:t>
      </w:r>
      <w:r w:rsidR="00FE6D1B" w:rsidRPr="006027AC">
        <w:rPr>
          <w:rFonts w:ascii="Times New Roman" w:hAnsi="Times New Roman"/>
          <w:color w:val="000000"/>
          <w:sz w:val="24"/>
          <w:szCs w:val="24"/>
        </w:rPr>
        <w:t xml:space="preserve">na podstawie </w:t>
      </w:r>
      <w:r w:rsidR="0063608B" w:rsidRPr="006027AC">
        <w:rPr>
          <w:rFonts w:ascii="Times New Roman" w:hAnsi="Times New Roman"/>
          <w:color w:val="000000"/>
          <w:sz w:val="24"/>
          <w:szCs w:val="24"/>
        </w:rPr>
        <w:t xml:space="preserve">przepisów Rozdziału VI Regulaminu udzielania zamówień publicznych w 26 Wojskowym Oddziale Gospodarczym w Zegrzu w związku z art. 2 ust. 1 pkt 3 </w:t>
      </w:r>
      <w:bookmarkStart w:id="0" w:name="_Hlk92137177"/>
      <w:r w:rsidR="003E4EF8" w:rsidRPr="006027AC">
        <w:rPr>
          <w:rFonts w:ascii="Times New Roman" w:hAnsi="Times New Roman"/>
          <w:color w:val="000000"/>
          <w:sz w:val="24"/>
          <w:szCs w:val="24"/>
        </w:rPr>
        <w:t xml:space="preserve">oraz </w:t>
      </w:r>
      <w:r w:rsidR="00FE6D1B" w:rsidRPr="006027AC">
        <w:rPr>
          <w:rFonts w:ascii="Times New Roman" w:hAnsi="Times New Roman"/>
          <w:color w:val="000000"/>
          <w:sz w:val="24"/>
          <w:szCs w:val="24"/>
        </w:rPr>
        <w:t xml:space="preserve">art. </w:t>
      </w:r>
      <w:r w:rsidR="003D3981" w:rsidRPr="006027AC">
        <w:rPr>
          <w:rFonts w:ascii="Times New Roman" w:hAnsi="Times New Roman"/>
          <w:color w:val="000000"/>
          <w:sz w:val="24"/>
          <w:szCs w:val="24"/>
        </w:rPr>
        <w:t xml:space="preserve">396 ust. 2 </w:t>
      </w:r>
      <w:r w:rsidR="003E4EF8" w:rsidRPr="006027AC">
        <w:rPr>
          <w:rFonts w:ascii="Times New Roman" w:hAnsi="Times New Roman"/>
          <w:color w:val="000000"/>
          <w:sz w:val="24"/>
          <w:szCs w:val="24"/>
        </w:rPr>
        <w:t>i</w:t>
      </w:r>
      <w:r w:rsidR="00FE6D1B" w:rsidRPr="006027AC">
        <w:rPr>
          <w:rFonts w:ascii="Times New Roman" w:hAnsi="Times New Roman"/>
          <w:color w:val="000000"/>
          <w:sz w:val="24"/>
          <w:szCs w:val="24"/>
        </w:rPr>
        <w:t xml:space="preserve"> art. </w:t>
      </w:r>
      <w:r w:rsidR="003D3981" w:rsidRPr="006027AC">
        <w:rPr>
          <w:rFonts w:ascii="Times New Roman" w:hAnsi="Times New Roman"/>
          <w:color w:val="000000"/>
          <w:sz w:val="24"/>
          <w:szCs w:val="24"/>
        </w:rPr>
        <w:t>411</w:t>
      </w:r>
      <w:bookmarkEnd w:id="0"/>
      <w:r w:rsidR="00FE6D1B" w:rsidRPr="006027AC">
        <w:rPr>
          <w:rFonts w:ascii="Times New Roman" w:hAnsi="Times New Roman"/>
          <w:color w:val="000000"/>
          <w:sz w:val="24"/>
          <w:szCs w:val="24"/>
        </w:rPr>
        <w:t xml:space="preserve"> ustawy </w:t>
      </w:r>
      <w:r w:rsidR="00A70F23" w:rsidRPr="006027AC">
        <w:rPr>
          <w:rFonts w:ascii="Times New Roman" w:hAnsi="Times New Roman"/>
          <w:sz w:val="24"/>
          <w:szCs w:val="24"/>
        </w:rPr>
        <w:t xml:space="preserve">z dnia 11 września 2019 r. – Prawo zamówień publicznych (Dz. U. </w:t>
      </w:r>
      <w:r w:rsidR="00AB7A6A" w:rsidRPr="006027AC">
        <w:rPr>
          <w:rFonts w:ascii="Times New Roman" w:hAnsi="Times New Roman"/>
          <w:sz w:val="24"/>
          <w:szCs w:val="24"/>
        </w:rPr>
        <w:t xml:space="preserve">z 2021 r. </w:t>
      </w:r>
      <w:r w:rsidR="00A70F23" w:rsidRPr="006027AC">
        <w:rPr>
          <w:rFonts w:ascii="Times New Roman" w:hAnsi="Times New Roman"/>
          <w:sz w:val="24"/>
          <w:szCs w:val="24"/>
        </w:rPr>
        <w:t xml:space="preserve">poz. </w:t>
      </w:r>
      <w:r w:rsidR="00AB7A6A" w:rsidRPr="006027AC">
        <w:rPr>
          <w:rFonts w:ascii="Times New Roman" w:hAnsi="Times New Roman"/>
          <w:sz w:val="24"/>
          <w:szCs w:val="24"/>
        </w:rPr>
        <w:t>112</w:t>
      </w:r>
      <w:r w:rsidR="00A70F23" w:rsidRPr="006027AC">
        <w:rPr>
          <w:rFonts w:ascii="Times New Roman" w:hAnsi="Times New Roman"/>
          <w:sz w:val="24"/>
          <w:szCs w:val="24"/>
        </w:rPr>
        <w:t xml:space="preserve">9, z </w:t>
      </w:r>
      <w:proofErr w:type="spellStart"/>
      <w:r w:rsidR="00A70F23" w:rsidRPr="006027AC">
        <w:rPr>
          <w:rFonts w:ascii="Times New Roman" w:hAnsi="Times New Roman"/>
          <w:sz w:val="24"/>
          <w:szCs w:val="24"/>
        </w:rPr>
        <w:t>późn</w:t>
      </w:r>
      <w:proofErr w:type="spellEnd"/>
      <w:r w:rsidR="00A70F23" w:rsidRPr="006027AC">
        <w:rPr>
          <w:rFonts w:ascii="Times New Roman" w:hAnsi="Times New Roman"/>
          <w:sz w:val="24"/>
          <w:szCs w:val="24"/>
        </w:rPr>
        <w:t xml:space="preserve">. zm.) – zwanej dalej „ustawa </w:t>
      </w:r>
      <w:proofErr w:type="spellStart"/>
      <w:r w:rsidR="00A70F23" w:rsidRPr="006027AC">
        <w:rPr>
          <w:rFonts w:ascii="Times New Roman" w:hAnsi="Times New Roman"/>
          <w:sz w:val="24"/>
          <w:szCs w:val="24"/>
        </w:rPr>
        <w:t>Pzp</w:t>
      </w:r>
      <w:proofErr w:type="spellEnd"/>
      <w:r w:rsidR="00A70F23" w:rsidRPr="006027AC">
        <w:rPr>
          <w:rFonts w:ascii="Times New Roman" w:hAnsi="Times New Roman"/>
          <w:sz w:val="24"/>
          <w:szCs w:val="24"/>
        </w:rPr>
        <w:t>”</w:t>
      </w:r>
      <w:r w:rsidRPr="006027AC">
        <w:rPr>
          <w:rFonts w:ascii="Times New Roman" w:hAnsi="Times New Roman"/>
          <w:color w:val="000000"/>
          <w:sz w:val="24"/>
          <w:szCs w:val="24"/>
        </w:rPr>
        <w:t>.</w:t>
      </w:r>
    </w:p>
    <w:p w14:paraId="02531AEC" w14:textId="51C5A342" w:rsidR="00786B7B" w:rsidRPr="006027AC" w:rsidRDefault="00786B7B" w:rsidP="00597954">
      <w:pPr>
        <w:pStyle w:val="Bezodstpw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6027AC">
        <w:rPr>
          <w:rFonts w:ascii="Times New Roman" w:hAnsi="Times New Roman"/>
          <w:color w:val="000000"/>
          <w:sz w:val="24"/>
          <w:szCs w:val="24"/>
        </w:rPr>
        <w:t xml:space="preserve">Wartość </w:t>
      </w:r>
      <w:r w:rsidRPr="006027AC">
        <w:rPr>
          <w:rFonts w:ascii="Times New Roman" w:hAnsi="Times New Roman"/>
          <w:color w:val="000000"/>
          <w:sz w:val="24"/>
          <w:szCs w:val="24"/>
          <w:lang w:val="x-none"/>
        </w:rPr>
        <w:t xml:space="preserve">zamówienia </w:t>
      </w:r>
      <w:r w:rsidRPr="006027AC">
        <w:rPr>
          <w:rFonts w:ascii="Times New Roman" w:hAnsi="Times New Roman"/>
          <w:b/>
          <w:color w:val="000000"/>
          <w:sz w:val="24"/>
          <w:szCs w:val="24"/>
        </w:rPr>
        <w:t>nie</w:t>
      </w:r>
      <w:r w:rsidR="000F13B7" w:rsidRPr="006027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27AC">
        <w:rPr>
          <w:rFonts w:ascii="Times New Roman" w:hAnsi="Times New Roman"/>
          <w:b/>
          <w:color w:val="000000"/>
          <w:sz w:val="24"/>
          <w:szCs w:val="24"/>
        </w:rPr>
        <w:t xml:space="preserve">przekracza </w:t>
      </w:r>
      <w:r w:rsidR="00A16F5F" w:rsidRPr="006027AC">
        <w:rPr>
          <w:rFonts w:ascii="Times New Roman" w:hAnsi="Times New Roman"/>
          <w:color w:val="000000"/>
          <w:sz w:val="24"/>
          <w:szCs w:val="24"/>
        </w:rPr>
        <w:t>progów unijnych</w:t>
      </w:r>
      <w:r w:rsidRPr="006027AC">
        <w:rPr>
          <w:rFonts w:ascii="Times New Roman" w:hAnsi="Times New Roman"/>
          <w:color w:val="000000"/>
          <w:sz w:val="24"/>
          <w:szCs w:val="24"/>
        </w:rPr>
        <w:t xml:space="preserve"> wyrażonej w euro równowartość kwoty </w:t>
      </w:r>
      <w:r w:rsidR="00AB7A6A" w:rsidRPr="006027AC">
        <w:rPr>
          <w:rFonts w:ascii="Times New Roman" w:hAnsi="Times New Roman"/>
          <w:b/>
          <w:color w:val="000000"/>
          <w:sz w:val="24"/>
          <w:szCs w:val="24"/>
        </w:rPr>
        <w:t>431 000,00 Euro</w:t>
      </w:r>
      <w:r w:rsidR="00697E70" w:rsidRPr="006027AC">
        <w:rPr>
          <w:rFonts w:ascii="Times New Roman" w:hAnsi="Times New Roman"/>
          <w:color w:val="000000"/>
          <w:sz w:val="24"/>
          <w:szCs w:val="24"/>
        </w:rPr>
        <w:t xml:space="preserve"> określonej jako próg dla zamówień w</w:t>
      </w:r>
      <w:r w:rsidR="006027AC">
        <w:rPr>
          <w:rFonts w:ascii="Times New Roman" w:hAnsi="Times New Roman"/>
          <w:color w:val="000000"/>
          <w:sz w:val="24"/>
          <w:szCs w:val="24"/>
        </w:rPr>
        <w:t> </w:t>
      </w:r>
      <w:r w:rsidR="00697E70" w:rsidRPr="006027AC">
        <w:rPr>
          <w:rFonts w:ascii="Times New Roman" w:hAnsi="Times New Roman"/>
          <w:color w:val="000000"/>
          <w:sz w:val="24"/>
          <w:szCs w:val="24"/>
        </w:rPr>
        <w:t xml:space="preserve">dziedzinie obronności i bezpieczeństwa poniżej, którego nie stosuje się ustawy </w:t>
      </w:r>
      <w:proofErr w:type="spellStart"/>
      <w:r w:rsidR="00697E70" w:rsidRPr="006027A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Pr="006027A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93C7007" w14:textId="33401011" w:rsidR="00012188" w:rsidRPr="006027AC" w:rsidRDefault="005A6179" w:rsidP="00597954">
      <w:pPr>
        <w:pStyle w:val="Bezodstpw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6027AC">
        <w:rPr>
          <w:rFonts w:ascii="Times New Roman" w:hAnsi="Times New Roman"/>
          <w:color w:val="000000"/>
          <w:sz w:val="24"/>
          <w:szCs w:val="24"/>
        </w:rPr>
        <w:t>Z</w:t>
      </w:r>
      <w:r w:rsidR="00012188" w:rsidRPr="006027AC">
        <w:rPr>
          <w:rFonts w:ascii="Times New Roman" w:hAnsi="Times New Roman"/>
          <w:color w:val="000000"/>
          <w:sz w:val="24"/>
          <w:szCs w:val="24"/>
        </w:rPr>
        <w:t xml:space="preserve">godnie z art. 411 ust. 7 </w:t>
      </w:r>
      <w:r w:rsidRPr="006027AC">
        <w:rPr>
          <w:rFonts w:ascii="Times New Roman" w:hAnsi="Times New Roman"/>
          <w:color w:val="000000"/>
          <w:sz w:val="24"/>
          <w:szCs w:val="24"/>
        </w:rPr>
        <w:t>i</w:t>
      </w:r>
      <w:r w:rsidR="00012188" w:rsidRPr="006027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4EF8" w:rsidRPr="006027AC">
        <w:rPr>
          <w:rFonts w:ascii="Times New Roman" w:hAnsi="Times New Roman"/>
          <w:color w:val="000000"/>
          <w:sz w:val="24"/>
          <w:szCs w:val="24"/>
        </w:rPr>
        <w:t>ust</w:t>
      </w:r>
      <w:r w:rsidR="00012188" w:rsidRPr="006027AC">
        <w:rPr>
          <w:rFonts w:ascii="Times New Roman" w:hAnsi="Times New Roman"/>
          <w:color w:val="000000"/>
          <w:sz w:val="24"/>
          <w:szCs w:val="24"/>
        </w:rPr>
        <w:t xml:space="preserve">. 16 ustawy </w:t>
      </w:r>
      <w:proofErr w:type="spellStart"/>
      <w:r w:rsidR="00012188" w:rsidRPr="006027AC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1F1D58" w:rsidRPr="006027AC">
        <w:rPr>
          <w:rFonts w:ascii="Times New Roman" w:hAnsi="Times New Roman"/>
          <w:color w:val="000000"/>
          <w:sz w:val="24"/>
          <w:szCs w:val="24"/>
        </w:rPr>
        <w:t>,</w:t>
      </w:r>
      <w:r w:rsidR="00012188" w:rsidRPr="006027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027AC">
        <w:rPr>
          <w:rFonts w:ascii="Times New Roman" w:hAnsi="Times New Roman"/>
          <w:color w:val="000000"/>
          <w:sz w:val="24"/>
          <w:szCs w:val="24"/>
        </w:rPr>
        <w:t xml:space="preserve">Zamawiający </w:t>
      </w:r>
      <w:r w:rsidR="00012188" w:rsidRPr="006027AC">
        <w:rPr>
          <w:rFonts w:ascii="Times New Roman" w:hAnsi="Times New Roman"/>
          <w:color w:val="000000"/>
          <w:sz w:val="24"/>
          <w:szCs w:val="24"/>
        </w:rPr>
        <w:t xml:space="preserve">wyznacza krótszy termin na składania wniosków </w:t>
      </w:r>
      <w:r w:rsidRPr="006027AC">
        <w:rPr>
          <w:rFonts w:ascii="Times New Roman" w:hAnsi="Times New Roman"/>
          <w:color w:val="000000"/>
          <w:sz w:val="24"/>
          <w:szCs w:val="24"/>
        </w:rPr>
        <w:t xml:space="preserve">o dopuszczenie do udziału w postępowaniu oraz do składania ofert, jednak nie krótszy niż 10 dni od przekazania zaproszenia. </w:t>
      </w:r>
    </w:p>
    <w:p w14:paraId="2EA2A166" w14:textId="6112F1EC" w:rsidR="00786B7B" w:rsidRPr="006027AC" w:rsidRDefault="00786B7B" w:rsidP="00597954">
      <w:pPr>
        <w:pStyle w:val="Bezodstpw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6027AC">
        <w:rPr>
          <w:rFonts w:ascii="Times New Roman" w:hAnsi="Times New Roman"/>
          <w:color w:val="000000"/>
          <w:sz w:val="24"/>
          <w:szCs w:val="24"/>
          <w:lang w:val="x-none"/>
        </w:rPr>
        <w:t xml:space="preserve">Postępowanie oznaczone jest numerem sprawy: </w:t>
      </w:r>
      <w:r w:rsidRPr="006027AC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P</w:t>
      </w:r>
      <w:r w:rsidRPr="006027AC">
        <w:rPr>
          <w:rFonts w:ascii="Times New Roman" w:hAnsi="Times New Roman"/>
          <w:b/>
          <w:bCs/>
          <w:color w:val="000000"/>
          <w:sz w:val="24"/>
          <w:szCs w:val="24"/>
        </w:rPr>
        <w:t>U</w:t>
      </w:r>
      <w:r w:rsidRPr="006027AC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/</w:t>
      </w:r>
      <w:r w:rsidR="00BB2C22" w:rsidRPr="006027AC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="003D3981" w:rsidRPr="006027AC">
        <w:rPr>
          <w:rFonts w:ascii="Times New Roman" w:hAnsi="Times New Roman"/>
          <w:b/>
          <w:bCs/>
          <w:color w:val="000000"/>
          <w:sz w:val="24"/>
          <w:szCs w:val="24"/>
        </w:rPr>
        <w:t>/202</w:t>
      </w:r>
      <w:r w:rsidR="00BB2C22" w:rsidRPr="006027A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027AC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14:paraId="3016A344" w14:textId="0E2EB106" w:rsidR="00786B7B" w:rsidRPr="006027AC" w:rsidRDefault="00786B7B" w:rsidP="00597954">
      <w:pPr>
        <w:pStyle w:val="Bezodstpw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6027AC">
        <w:rPr>
          <w:rFonts w:ascii="Times New Roman" w:hAnsi="Times New Roman"/>
          <w:color w:val="000000"/>
          <w:sz w:val="24"/>
          <w:szCs w:val="24"/>
          <w:lang w:val="x-none"/>
        </w:rPr>
        <w:t>Wykonawcy we wszelkich kontaktach z Zamawiającym powinni powoływać się na</w:t>
      </w:r>
      <w:r w:rsidR="006027AC">
        <w:rPr>
          <w:rFonts w:ascii="Times New Roman" w:hAnsi="Times New Roman"/>
          <w:color w:val="000000"/>
          <w:sz w:val="24"/>
          <w:szCs w:val="24"/>
        </w:rPr>
        <w:t> </w:t>
      </w:r>
      <w:r w:rsidRPr="006027AC">
        <w:rPr>
          <w:rFonts w:ascii="Times New Roman" w:hAnsi="Times New Roman"/>
          <w:color w:val="000000"/>
          <w:sz w:val="24"/>
          <w:szCs w:val="24"/>
          <w:lang w:val="x-none"/>
        </w:rPr>
        <w:t>ten znak.</w:t>
      </w:r>
    </w:p>
    <w:p w14:paraId="6F82400A" w14:textId="5CF4E15F" w:rsidR="00C420B6" w:rsidRPr="006027AC" w:rsidRDefault="00786B7B" w:rsidP="00597954">
      <w:pPr>
        <w:pStyle w:val="Bezodstpw"/>
        <w:numPr>
          <w:ilvl w:val="0"/>
          <w:numId w:val="15"/>
        </w:numPr>
        <w:spacing w:after="12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  <w:lang w:val="x-none"/>
        </w:rPr>
      </w:pPr>
      <w:r w:rsidRPr="006027AC">
        <w:rPr>
          <w:rFonts w:ascii="Times New Roman" w:hAnsi="Times New Roman"/>
          <w:color w:val="000000"/>
          <w:sz w:val="24"/>
          <w:szCs w:val="24"/>
        </w:rPr>
        <w:t>Ogłoszenie jako nieobowiązkowe zostało opublikowane w Bi</w:t>
      </w:r>
      <w:r w:rsidR="006F788C" w:rsidRPr="006027AC">
        <w:rPr>
          <w:rFonts w:ascii="Times New Roman" w:hAnsi="Times New Roman"/>
          <w:color w:val="000000"/>
          <w:sz w:val="24"/>
          <w:szCs w:val="24"/>
        </w:rPr>
        <w:t>uletynie Zamówień Publicznych w </w:t>
      </w:r>
      <w:r w:rsidRPr="006027AC">
        <w:rPr>
          <w:rFonts w:ascii="Times New Roman" w:hAnsi="Times New Roman"/>
          <w:color w:val="000000"/>
          <w:sz w:val="24"/>
          <w:szCs w:val="24"/>
        </w:rPr>
        <w:t>dniu</w:t>
      </w:r>
      <w:r w:rsidR="00BB2C22" w:rsidRPr="006027AC">
        <w:rPr>
          <w:rFonts w:ascii="Times New Roman" w:hAnsi="Times New Roman"/>
          <w:color w:val="000000"/>
          <w:sz w:val="24"/>
          <w:szCs w:val="24"/>
        </w:rPr>
        <w:t xml:space="preserve"> ………</w:t>
      </w:r>
      <w:r w:rsidR="00BA214F" w:rsidRPr="006027AC">
        <w:rPr>
          <w:rFonts w:ascii="Times New Roman" w:hAnsi="Times New Roman"/>
          <w:b/>
          <w:color w:val="000000"/>
          <w:sz w:val="24"/>
          <w:szCs w:val="24"/>
        </w:rPr>
        <w:t>20</w:t>
      </w:r>
      <w:r w:rsidR="003D3981" w:rsidRPr="006027A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91ACF" w:rsidRPr="006027AC">
        <w:rPr>
          <w:rFonts w:ascii="Times New Roman" w:hAnsi="Times New Roman"/>
          <w:b/>
          <w:color w:val="000000"/>
          <w:sz w:val="24"/>
          <w:szCs w:val="24"/>
        </w:rPr>
        <w:t>2</w:t>
      </w:r>
      <w:r w:rsidR="00ED7E11" w:rsidRPr="006027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14F" w:rsidRPr="006027AC">
        <w:rPr>
          <w:rFonts w:ascii="Times New Roman" w:hAnsi="Times New Roman"/>
          <w:b/>
          <w:color w:val="000000"/>
          <w:sz w:val="24"/>
          <w:szCs w:val="24"/>
        </w:rPr>
        <w:t>r.</w:t>
      </w:r>
      <w:r w:rsidRPr="006027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027AC">
        <w:rPr>
          <w:rFonts w:ascii="Times New Roman" w:hAnsi="Times New Roman"/>
          <w:color w:val="000000"/>
          <w:sz w:val="24"/>
          <w:szCs w:val="24"/>
        </w:rPr>
        <w:t xml:space="preserve">pod numerem </w:t>
      </w:r>
    </w:p>
    <w:p w14:paraId="72DFC5C0" w14:textId="77777777" w:rsidR="0040648D" w:rsidRPr="006027AC" w:rsidRDefault="0040648D" w:rsidP="00F263F6">
      <w:pPr>
        <w:pStyle w:val="Bezodstpw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72990B" w14:textId="598FA42B" w:rsidR="00117D2A" w:rsidRPr="00B07432" w:rsidRDefault="00594915" w:rsidP="00B07432">
      <w:pPr>
        <w:pStyle w:val="Bezodstpw"/>
        <w:numPr>
          <w:ilvl w:val="0"/>
          <w:numId w:val="13"/>
        </w:numPr>
        <w:spacing w:after="240"/>
        <w:ind w:left="1701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br w:type="page"/>
      </w:r>
      <w:r w:rsidR="001803D0" w:rsidRPr="006027AC">
        <w:rPr>
          <w:rFonts w:ascii="Times New Roman" w:hAnsi="Times New Roman"/>
          <w:b/>
          <w:sz w:val="24"/>
          <w:szCs w:val="24"/>
        </w:rPr>
        <w:lastRenderedPageBreak/>
        <w:t>OPIS PRZEDMIOTU ZAMÓWIENIA</w:t>
      </w:r>
    </w:p>
    <w:p w14:paraId="451CEB0A" w14:textId="77777777" w:rsidR="00697E70" w:rsidRPr="006027AC" w:rsidRDefault="00697E70" w:rsidP="00AF0CCB">
      <w:pPr>
        <w:numPr>
          <w:ilvl w:val="0"/>
          <w:numId w:val="33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Słownik pojęć</w:t>
      </w:r>
    </w:p>
    <w:p w14:paraId="0171A6CB" w14:textId="20DA2D69" w:rsidR="00697E70" w:rsidRPr="006027AC" w:rsidRDefault="00697E70" w:rsidP="00AF0CCB">
      <w:pPr>
        <w:numPr>
          <w:ilvl w:val="0"/>
          <w:numId w:val="35"/>
        </w:numPr>
        <w:spacing w:line="276" w:lineRule="auto"/>
        <w:ind w:right="-286"/>
        <w:rPr>
          <w:sz w:val="24"/>
          <w:szCs w:val="24"/>
        </w:rPr>
      </w:pPr>
      <w:r w:rsidRPr="006027AC">
        <w:rPr>
          <w:sz w:val="24"/>
          <w:szCs w:val="24"/>
        </w:rPr>
        <w:t>Za każdym razem, gdy w Zaproszeniu do składania wniosków o dopuszczenie do</w:t>
      </w:r>
      <w:r w:rsidR="006027AC">
        <w:rPr>
          <w:sz w:val="24"/>
          <w:szCs w:val="24"/>
        </w:rPr>
        <w:t> </w:t>
      </w:r>
      <w:r w:rsidRPr="006027AC">
        <w:rPr>
          <w:sz w:val="24"/>
          <w:szCs w:val="24"/>
        </w:rPr>
        <w:t>udziału w postępowaniu mowa jest o:</w:t>
      </w:r>
    </w:p>
    <w:p w14:paraId="00186A27" w14:textId="34D953D7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Prawie Zamówień Publicznych (ustawa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 xml:space="preserve">) – należy przez to rozumieć przepisy ustawy z dnia 11 września 2019 r. – Prawo zamówień publicznych </w:t>
      </w:r>
      <w:r w:rsidRPr="006027AC">
        <w:rPr>
          <w:color w:val="000000"/>
          <w:sz w:val="24"/>
          <w:szCs w:val="24"/>
        </w:rPr>
        <w:t xml:space="preserve">(Dz. U. z 2021 r. poz. 1129, z </w:t>
      </w:r>
      <w:proofErr w:type="spellStart"/>
      <w:r w:rsidRPr="006027AC">
        <w:rPr>
          <w:color w:val="000000"/>
          <w:sz w:val="24"/>
          <w:szCs w:val="24"/>
        </w:rPr>
        <w:t>późn</w:t>
      </w:r>
      <w:proofErr w:type="spellEnd"/>
      <w:r w:rsidRPr="006027AC">
        <w:rPr>
          <w:color w:val="000000"/>
          <w:sz w:val="24"/>
          <w:szCs w:val="24"/>
        </w:rPr>
        <w:t>. zm.)</w:t>
      </w:r>
      <w:r w:rsidRPr="006027AC">
        <w:rPr>
          <w:sz w:val="24"/>
          <w:szCs w:val="24"/>
        </w:rPr>
        <w:t>,</w:t>
      </w:r>
    </w:p>
    <w:p w14:paraId="43AD1AAF" w14:textId="77777777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Kodeksie Cywilnym - należy przez to rozumieć przepisy ustawy z dnia 23 kwietnia 1964 r. Kodeks Cywilny (Dz. U. z 2020 r. poz. 1740, z </w:t>
      </w:r>
      <w:proofErr w:type="spellStart"/>
      <w:r w:rsidRPr="006027AC">
        <w:rPr>
          <w:sz w:val="24"/>
          <w:szCs w:val="24"/>
        </w:rPr>
        <w:t>późn</w:t>
      </w:r>
      <w:proofErr w:type="spellEnd"/>
      <w:r w:rsidRPr="006027AC">
        <w:rPr>
          <w:sz w:val="24"/>
          <w:szCs w:val="24"/>
        </w:rPr>
        <w:t>. zm.);</w:t>
      </w:r>
    </w:p>
    <w:p w14:paraId="62E5799C" w14:textId="77777777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Prawie restrukturyzacyjnym – należy przez to rozumieć przepisy ustawy z dnia 15 maja 2015r. – Prawo restrukturyzacyjne (Dz. U. z 2020 r. poz. 814, z </w:t>
      </w:r>
      <w:proofErr w:type="spellStart"/>
      <w:r w:rsidRPr="006027AC">
        <w:rPr>
          <w:sz w:val="24"/>
          <w:szCs w:val="24"/>
        </w:rPr>
        <w:t>późn</w:t>
      </w:r>
      <w:proofErr w:type="spellEnd"/>
      <w:r w:rsidRPr="006027AC">
        <w:rPr>
          <w:sz w:val="24"/>
          <w:szCs w:val="24"/>
        </w:rPr>
        <w:t>. zm.),</w:t>
      </w:r>
    </w:p>
    <w:p w14:paraId="187734AF" w14:textId="77777777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Prawie upadłościowym - należy przez to rozumieć przepisy ustawy z dnia 28 lutego 2003 r. – Prawo Upadłościowe (Dz. U. z 2020 r. poz. 1228),</w:t>
      </w:r>
    </w:p>
    <w:p w14:paraId="302CDD57" w14:textId="77777777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Ustawie o utworzeniu Polskiej Agencji Rozwoju Przedsi</w:t>
      </w:r>
      <w:r w:rsidRPr="006027AC">
        <w:rPr>
          <w:rFonts w:eastAsia="TimesNewRoman"/>
          <w:sz w:val="24"/>
          <w:szCs w:val="24"/>
        </w:rPr>
        <w:t>ę</w:t>
      </w:r>
      <w:r w:rsidRPr="006027AC">
        <w:rPr>
          <w:sz w:val="24"/>
          <w:szCs w:val="24"/>
        </w:rPr>
        <w:t>biorczo</w:t>
      </w:r>
      <w:r w:rsidRPr="006027AC">
        <w:rPr>
          <w:rFonts w:eastAsia="TimesNewRoman"/>
          <w:sz w:val="24"/>
          <w:szCs w:val="24"/>
        </w:rPr>
        <w:t>ś</w:t>
      </w:r>
      <w:r w:rsidRPr="006027AC">
        <w:rPr>
          <w:sz w:val="24"/>
          <w:szCs w:val="24"/>
        </w:rPr>
        <w:t xml:space="preserve">ci - należy przez to rozumieć przepisy ustawy z dnia 9 listopada 2000 r. o utworzeniu Polskiej Agencji Rozwoju Przedsiębiorczości (Dz. U. z 2020 r. poz. 229); </w:t>
      </w:r>
    </w:p>
    <w:p w14:paraId="44341C2F" w14:textId="0A1C17CA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Ustawie o ochronie informacji niejawnych – należy przez to rozumieć przepisy ustawy z dnia 05 sierpnia 2010 r. o ochronie informacji niejawnych (Dz. U. z</w:t>
      </w:r>
      <w:r w:rsidR="00350216">
        <w:rPr>
          <w:sz w:val="24"/>
          <w:szCs w:val="24"/>
        </w:rPr>
        <w:t> </w:t>
      </w:r>
      <w:r w:rsidRPr="006027AC">
        <w:rPr>
          <w:sz w:val="24"/>
          <w:szCs w:val="24"/>
        </w:rPr>
        <w:t>2019 r. poz. 742),</w:t>
      </w:r>
    </w:p>
    <w:p w14:paraId="1E2A1F27" w14:textId="314F68D6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ustawie o narodowym zasobie archiwalnym i archiwach - należy przez to</w:t>
      </w:r>
      <w:r w:rsidR="00350216">
        <w:rPr>
          <w:sz w:val="24"/>
          <w:szCs w:val="24"/>
        </w:rPr>
        <w:t> </w:t>
      </w:r>
      <w:r w:rsidRPr="006027AC">
        <w:rPr>
          <w:sz w:val="24"/>
          <w:szCs w:val="24"/>
        </w:rPr>
        <w:t>rozumieć przepisy ustawy z dnia 14 lipca 1983 r. o narodowym zasobie archiwalnym i archiwach (Dz. U. z 2020 r. poz. 164),</w:t>
      </w:r>
    </w:p>
    <w:p w14:paraId="50F9DA1B" w14:textId="77777777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rozporządzeniu RODO należy przez to rozumieć Rozporządzenie Parlamentu Europejskiego i Rady (UE) 2016/679 z dnia 27 kwietnia 2016 roku w sprawie ochrony osób fizycznych w związku z przetwarzaniem danych osobowych i w sprawie swobodnego przepływu takich danych oraz uchylenia dyrektywy 95/46/WE (ogólne rozporządzenie o ochronie danych),</w:t>
      </w:r>
    </w:p>
    <w:p w14:paraId="1C312DD4" w14:textId="77777777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ustawie o ochronie danych osobowych - należy przez to rozumieć przepisy ustawy z dnia 10 maja 2018 r. o ochronie danych osobowych (Dz. U. z 2019 r. poz. 1781),</w:t>
      </w:r>
    </w:p>
    <w:p w14:paraId="25B7E6B3" w14:textId="556C7678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bCs/>
          <w:iCs/>
          <w:sz w:val="24"/>
          <w:szCs w:val="24"/>
        </w:rPr>
        <w:t>Rozporządzeniu Ministra Obrony Narodowej w sprawie szczegółowych zadań pełnomocników ochrony w zakresie ochrony informacji niejawnych w</w:t>
      </w:r>
      <w:r w:rsidR="00350216">
        <w:rPr>
          <w:bCs/>
          <w:iCs/>
          <w:sz w:val="24"/>
          <w:szCs w:val="24"/>
        </w:rPr>
        <w:t> </w:t>
      </w:r>
      <w:r w:rsidRPr="006027AC">
        <w:rPr>
          <w:bCs/>
          <w:iCs/>
          <w:sz w:val="24"/>
          <w:szCs w:val="24"/>
        </w:rPr>
        <w:t xml:space="preserve">jednostkach organizacyjnych podległych Ministrowi Obrony Narodowej lub przez niego nadzorowanych </w:t>
      </w:r>
      <w:r w:rsidRPr="006027AC">
        <w:rPr>
          <w:sz w:val="24"/>
          <w:szCs w:val="24"/>
        </w:rPr>
        <w:t xml:space="preserve">- należy przez to rozumieć przepisy rozporządzenia </w:t>
      </w:r>
      <w:r w:rsidRPr="006027AC">
        <w:rPr>
          <w:bCs/>
          <w:iCs/>
          <w:sz w:val="24"/>
          <w:szCs w:val="24"/>
        </w:rPr>
        <w:t>Ministra Obrony Narodowej z dnia 19</w:t>
      </w:r>
      <w:r w:rsidR="006027AC">
        <w:rPr>
          <w:bCs/>
          <w:iCs/>
          <w:sz w:val="24"/>
          <w:szCs w:val="24"/>
        </w:rPr>
        <w:t xml:space="preserve"> </w:t>
      </w:r>
      <w:r w:rsidRPr="006027AC">
        <w:rPr>
          <w:bCs/>
          <w:iCs/>
          <w:sz w:val="24"/>
          <w:szCs w:val="24"/>
        </w:rPr>
        <w:t>grudnia 2013 r. w</w:t>
      </w:r>
      <w:r w:rsidR="00350216">
        <w:rPr>
          <w:bCs/>
          <w:iCs/>
          <w:sz w:val="24"/>
          <w:szCs w:val="24"/>
        </w:rPr>
        <w:t> </w:t>
      </w:r>
      <w:r w:rsidRPr="006027AC">
        <w:rPr>
          <w:bCs/>
          <w:iCs/>
          <w:sz w:val="24"/>
          <w:szCs w:val="24"/>
        </w:rPr>
        <w:t>sprawie szczegółowych zadań pełnomocników ochrony w zakresie ochrony informacji niejawnych w jednostkach organizacyjnych podległych Ministrowi Obrony Narodowej lub przez niego nadzorowanych (Dz. U. z 2016 r. poz. 1720 oraz 2020 r. poz. 2101),</w:t>
      </w:r>
    </w:p>
    <w:p w14:paraId="1B1A1BD9" w14:textId="77777777" w:rsidR="00697E70" w:rsidRPr="006027AC" w:rsidRDefault="00697E70" w:rsidP="00AF0CCB">
      <w:pPr>
        <w:numPr>
          <w:ilvl w:val="1"/>
          <w:numId w:val="35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6027AC">
        <w:rPr>
          <w:bCs/>
          <w:sz w:val="24"/>
          <w:szCs w:val="24"/>
        </w:rPr>
        <w:t xml:space="preserve">Rozporządzeniu Ministra Gospodarki, Pracy i Polityki społecznej w sprawie szczegółowych zasad stwierdzania posiadania kwalifikacji przez osoby zajmujące się eksploatacją urządzeń, instalacji i sieci - należy przez to </w:t>
      </w:r>
      <w:r w:rsidRPr="006027AC">
        <w:rPr>
          <w:bCs/>
          <w:sz w:val="24"/>
          <w:szCs w:val="24"/>
        </w:rPr>
        <w:lastRenderedPageBreak/>
        <w:t xml:space="preserve">rozumieć przepisy Rozporządzenia Ministra Gospodarki, Pracy i Polityki społecznej z dnia 28 kwietnia 2003 r w sprawie szczegółowych zasad stwierdzania posiadania kwalifikacji przez osoby zajmujące się eksploatacją urządzeń, instalacji i sieci (Dz. U. poz. 828, z </w:t>
      </w:r>
      <w:proofErr w:type="spellStart"/>
      <w:r w:rsidRPr="006027AC">
        <w:rPr>
          <w:bCs/>
          <w:sz w:val="24"/>
          <w:szCs w:val="24"/>
        </w:rPr>
        <w:t>późn</w:t>
      </w:r>
      <w:proofErr w:type="spellEnd"/>
      <w:r w:rsidRPr="006027AC">
        <w:rPr>
          <w:bCs/>
          <w:sz w:val="24"/>
          <w:szCs w:val="24"/>
        </w:rPr>
        <w:t>. zm.).</w:t>
      </w:r>
    </w:p>
    <w:p w14:paraId="5E65F4FD" w14:textId="07FC0518" w:rsidR="00117D2A" w:rsidRPr="006027AC" w:rsidRDefault="00117D2A" w:rsidP="00AF0CCB">
      <w:pPr>
        <w:pStyle w:val="Akapitzlist"/>
        <w:numPr>
          <w:ilvl w:val="0"/>
          <w:numId w:val="36"/>
        </w:numPr>
        <w:spacing w:line="312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Przedmiotem zamówienia jest konserwacja i wykonanie napraw wraz z</w:t>
      </w:r>
      <w:r w:rsidR="00B07432">
        <w:rPr>
          <w:sz w:val="24"/>
          <w:szCs w:val="24"/>
          <w:lang w:val="pl-PL"/>
        </w:rPr>
        <w:t> </w:t>
      </w:r>
      <w:r w:rsidRPr="006027AC">
        <w:rPr>
          <w:sz w:val="24"/>
          <w:szCs w:val="24"/>
        </w:rPr>
        <w:t>usunięciem awarii i utrzymaniem w ciągłym ruchu bram</w:t>
      </w:r>
      <w:r w:rsidR="00FF0B88">
        <w:rPr>
          <w:sz w:val="24"/>
          <w:szCs w:val="24"/>
          <w:lang w:val="pl-PL"/>
        </w:rPr>
        <w:t xml:space="preserve"> i drzwi</w:t>
      </w:r>
      <w:r w:rsidRPr="006027AC">
        <w:rPr>
          <w:sz w:val="24"/>
          <w:szCs w:val="24"/>
        </w:rPr>
        <w:t xml:space="preserve"> przesuw</w:t>
      </w:r>
      <w:r w:rsidR="00FF0B88">
        <w:rPr>
          <w:sz w:val="24"/>
          <w:szCs w:val="24"/>
          <w:lang w:val="pl-PL"/>
        </w:rPr>
        <w:t>a</w:t>
      </w:r>
      <w:proofErr w:type="spellStart"/>
      <w:r w:rsidRPr="006027AC">
        <w:rPr>
          <w:sz w:val="24"/>
          <w:szCs w:val="24"/>
        </w:rPr>
        <w:t>nych</w:t>
      </w:r>
      <w:proofErr w:type="spellEnd"/>
      <w:r w:rsidRPr="006027AC">
        <w:rPr>
          <w:sz w:val="24"/>
          <w:szCs w:val="24"/>
        </w:rPr>
        <w:t>, garażowych, szlabanów wjazdowych znajdujących się na terenach kompleksów wojskowych administrowanych przez 26 WOG w Zegrzu.</w:t>
      </w:r>
    </w:p>
    <w:p w14:paraId="2F9405BA" w14:textId="77777777" w:rsidR="00D4442E" w:rsidRPr="006027AC" w:rsidRDefault="00D4442E" w:rsidP="00AF0CCB">
      <w:pPr>
        <w:numPr>
          <w:ilvl w:val="0"/>
          <w:numId w:val="36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sz w:val="24"/>
          <w:szCs w:val="24"/>
        </w:rPr>
        <w:t>Wspólny Słownik Zamówień (CPV):</w:t>
      </w:r>
    </w:p>
    <w:p w14:paraId="5CAC7D25" w14:textId="6CC1CDDA" w:rsidR="00D4442E" w:rsidRPr="006027AC" w:rsidRDefault="00D4442E" w:rsidP="00D4442E">
      <w:pPr>
        <w:spacing w:line="276" w:lineRule="auto"/>
        <w:ind w:left="360"/>
        <w:jc w:val="both"/>
        <w:rPr>
          <w:sz w:val="24"/>
          <w:szCs w:val="24"/>
        </w:rPr>
      </w:pPr>
      <w:r w:rsidRPr="006027AC">
        <w:rPr>
          <w:b/>
          <w:color w:val="000000"/>
          <w:sz w:val="24"/>
          <w:szCs w:val="24"/>
        </w:rPr>
        <w:t>50</w:t>
      </w:r>
      <w:r w:rsidR="000B68DF">
        <w:rPr>
          <w:b/>
          <w:color w:val="000000"/>
          <w:sz w:val="24"/>
          <w:szCs w:val="24"/>
        </w:rPr>
        <w:t>800000-3 Różne usługi w zakresie napraw i konserwacji</w:t>
      </w:r>
      <w:bookmarkStart w:id="1" w:name="_GoBack"/>
      <w:bookmarkEnd w:id="1"/>
    </w:p>
    <w:p w14:paraId="6049E6B5" w14:textId="77777777" w:rsidR="00D4442E" w:rsidRPr="006027AC" w:rsidRDefault="00D4442E" w:rsidP="00AF0CCB">
      <w:pPr>
        <w:numPr>
          <w:ilvl w:val="0"/>
          <w:numId w:val="36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Przedmiot zamówienia musi być realizowany zgodnie z przepisami:</w:t>
      </w:r>
    </w:p>
    <w:p w14:paraId="0E2487AC" w14:textId="77777777" w:rsidR="00D4442E" w:rsidRPr="006027AC" w:rsidRDefault="00D4442E" w:rsidP="00AF0CCB">
      <w:pPr>
        <w:pStyle w:val="Akapitzlist"/>
        <w:numPr>
          <w:ilvl w:val="0"/>
          <w:numId w:val="37"/>
        </w:numPr>
        <w:spacing w:line="276" w:lineRule="auto"/>
        <w:ind w:left="1276"/>
        <w:jc w:val="both"/>
        <w:rPr>
          <w:bCs/>
          <w:sz w:val="24"/>
          <w:szCs w:val="24"/>
        </w:rPr>
      </w:pPr>
      <w:r w:rsidRPr="006027AC">
        <w:rPr>
          <w:sz w:val="24"/>
          <w:szCs w:val="24"/>
        </w:rPr>
        <w:t>Ustawy o ochronie informacji niejawnych,</w:t>
      </w:r>
    </w:p>
    <w:p w14:paraId="2A7583C3" w14:textId="4F0C56EA" w:rsidR="00D4442E" w:rsidRPr="006027AC" w:rsidRDefault="00D4442E" w:rsidP="00AF0CCB">
      <w:pPr>
        <w:pStyle w:val="Akapitzlist"/>
        <w:numPr>
          <w:ilvl w:val="0"/>
          <w:numId w:val="37"/>
        </w:numPr>
        <w:spacing w:line="276" w:lineRule="auto"/>
        <w:ind w:left="1276"/>
        <w:jc w:val="both"/>
        <w:rPr>
          <w:bCs/>
          <w:sz w:val="24"/>
          <w:szCs w:val="24"/>
        </w:rPr>
      </w:pPr>
      <w:r w:rsidRPr="006027AC">
        <w:rPr>
          <w:bCs/>
          <w:iCs/>
          <w:sz w:val="24"/>
          <w:szCs w:val="24"/>
        </w:rPr>
        <w:t xml:space="preserve">Rozporządzenia Ministra Obrony Narodowej w sprawie szczegółowych zadań pełnomocników ochrony w zakresie ochrony informacji niejawnych w jednostkach organizacyjnych podległych Ministrowi Obrony Narodowej lub przez niego nadzorowanych. </w:t>
      </w:r>
    </w:p>
    <w:p w14:paraId="794CA51B" w14:textId="6EF8345F" w:rsidR="00D4442E" w:rsidRPr="006027AC" w:rsidRDefault="00D4442E" w:rsidP="00AF0CC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Szczegółowy opis przedmiotu zamówienia wraz z zestawieniem</w:t>
      </w:r>
      <w:r w:rsidRPr="006027AC">
        <w:rPr>
          <w:sz w:val="24"/>
          <w:szCs w:val="24"/>
          <w:lang w:val="x-none"/>
        </w:rPr>
        <w:t xml:space="preserve"> </w:t>
      </w:r>
      <w:r w:rsidRPr="006027AC">
        <w:rPr>
          <w:sz w:val="24"/>
          <w:szCs w:val="24"/>
        </w:rPr>
        <w:t xml:space="preserve">urządzeń </w:t>
      </w:r>
      <w:r w:rsidR="0010242A" w:rsidRPr="006027AC">
        <w:rPr>
          <w:sz w:val="24"/>
          <w:szCs w:val="24"/>
        </w:rPr>
        <w:t xml:space="preserve">bram, szlabanów, drzwi przesuwanych garażowych </w:t>
      </w:r>
      <w:r w:rsidRPr="006027AC">
        <w:rPr>
          <w:sz w:val="24"/>
          <w:szCs w:val="24"/>
        </w:rPr>
        <w:t xml:space="preserve">zostanie udostępniony wyłącznie Wykonawcom zaproszonym do składania ofert i tylko w zakresie w jakim zostaną oni dopuszczeni do udziału w postępowaniu. </w:t>
      </w:r>
    </w:p>
    <w:p w14:paraId="0C66F1C6" w14:textId="41A7DAF5" w:rsidR="00D4442E" w:rsidRPr="006027AC" w:rsidRDefault="00D4442E" w:rsidP="00AF0CC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Zamawiający podzielił przedmiot zamówienia na </w:t>
      </w:r>
      <w:r w:rsidR="0029387C" w:rsidRPr="006027AC">
        <w:rPr>
          <w:b/>
          <w:sz w:val="24"/>
          <w:szCs w:val="24"/>
        </w:rPr>
        <w:t>3</w:t>
      </w:r>
      <w:r w:rsidRPr="006027AC">
        <w:rPr>
          <w:b/>
          <w:sz w:val="24"/>
          <w:szCs w:val="24"/>
        </w:rPr>
        <w:t xml:space="preserve"> części</w:t>
      </w:r>
      <w:r w:rsidRPr="006027AC">
        <w:rPr>
          <w:sz w:val="24"/>
          <w:szCs w:val="24"/>
        </w:rPr>
        <w:t>. Miejsce wykonywania usługi dla poszczególnych części wskazano w Rozdziale III Zaproszenia.</w:t>
      </w:r>
    </w:p>
    <w:p w14:paraId="6456013C" w14:textId="634E8B84" w:rsidR="00D4442E" w:rsidRPr="006027AC" w:rsidRDefault="00D4442E" w:rsidP="00AF0CC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Zamawiający informuje, że w ramach Części </w:t>
      </w:r>
      <w:r w:rsidR="00284C8F" w:rsidRPr="006027AC">
        <w:rPr>
          <w:sz w:val="24"/>
          <w:szCs w:val="24"/>
        </w:rPr>
        <w:t>1, 2, 3</w:t>
      </w:r>
      <w:r w:rsidRPr="006027AC">
        <w:rPr>
          <w:sz w:val="24"/>
          <w:szCs w:val="24"/>
        </w:rPr>
        <w:t xml:space="preserve"> </w:t>
      </w:r>
      <w:r w:rsidR="00533893" w:rsidRPr="006027AC">
        <w:rPr>
          <w:rFonts w:eastAsia="Calibri"/>
          <w:sz w:val="24"/>
          <w:szCs w:val="24"/>
        </w:rPr>
        <w:t xml:space="preserve">na terenie kompleksów znajdujących w administrowaniu Zamawiającego </w:t>
      </w:r>
      <w:r w:rsidRPr="006027AC">
        <w:rPr>
          <w:sz w:val="24"/>
          <w:szCs w:val="24"/>
        </w:rPr>
        <w:t>eksploatowane są nowe urządzenia objęte gwarancją producenta w tym:</w:t>
      </w:r>
    </w:p>
    <w:p w14:paraId="527A3F80" w14:textId="0406EAC4" w:rsidR="00D4442E" w:rsidRPr="007259D1" w:rsidRDefault="007259D1" w:rsidP="00AF0CCB">
      <w:pPr>
        <w:pStyle w:val="Akapitzlist"/>
        <w:numPr>
          <w:ilvl w:val="0"/>
          <w:numId w:val="63"/>
        </w:numPr>
        <w:spacing w:line="276" w:lineRule="auto"/>
        <w:ind w:left="156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>w</w:t>
      </w:r>
      <w:r w:rsidR="00D4442E" w:rsidRPr="007259D1">
        <w:rPr>
          <w:b/>
          <w:sz w:val="24"/>
          <w:szCs w:val="24"/>
        </w:rPr>
        <w:t xml:space="preserve"> Części</w:t>
      </w:r>
      <w:r w:rsidR="00284C8F" w:rsidRPr="007259D1">
        <w:rPr>
          <w:b/>
          <w:sz w:val="24"/>
          <w:szCs w:val="24"/>
        </w:rPr>
        <w:t xml:space="preserve"> 1:</w:t>
      </w:r>
    </w:p>
    <w:p w14:paraId="3AF064C9" w14:textId="09FC244C" w:rsidR="00284C8F" w:rsidRPr="00FF0B88" w:rsidRDefault="00BA6743" w:rsidP="00AF0CCB">
      <w:pPr>
        <w:pStyle w:val="Akapitzlist"/>
        <w:numPr>
          <w:ilvl w:val="0"/>
          <w:numId w:val="51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FF0B88">
        <w:rPr>
          <w:sz w:val="24"/>
          <w:szCs w:val="24"/>
        </w:rPr>
        <w:t>brama przesuwana GC METAL z napędem typ FAAC,</w:t>
      </w:r>
    </w:p>
    <w:p w14:paraId="3BE75B8F" w14:textId="58804480" w:rsidR="00BA6743" w:rsidRPr="00FF0B88" w:rsidRDefault="00BA6743" w:rsidP="00AF0CCB">
      <w:pPr>
        <w:pStyle w:val="Akapitzlist"/>
        <w:numPr>
          <w:ilvl w:val="0"/>
          <w:numId w:val="51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FF0B88">
        <w:rPr>
          <w:sz w:val="24"/>
          <w:szCs w:val="24"/>
        </w:rPr>
        <w:t>brama dwuskrzydłowa GC METAL z napędem typ FAAC,</w:t>
      </w:r>
    </w:p>
    <w:p w14:paraId="0E77A904" w14:textId="5FC697AD" w:rsidR="00BA6743" w:rsidRPr="00FF0B88" w:rsidRDefault="00BA6743" w:rsidP="00AF0CCB">
      <w:pPr>
        <w:pStyle w:val="Akapitzlist"/>
        <w:numPr>
          <w:ilvl w:val="0"/>
          <w:numId w:val="51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FF0B88">
        <w:rPr>
          <w:sz w:val="24"/>
          <w:szCs w:val="24"/>
        </w:rPr>
        <w:t>szlaban HERZ z napędem CAME,</w:t>
      </w:r>
    </w:p>
    <w:p w14:paraId="76336972" w14:textId="334DAB82" w:rsidR="00BA6743" w:rsidRPr="00FF0B88" w:rsidRDefault="00BA6743" w:rsidP="00AF0CCB">
      <w:pPr>
        <w:pStyle w:val="Akapitzlist"/>
        <w:numPr>
          <w:ilvl w:val="0"/>
          <w:numId w:val="51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FF0B88">
        <w:rPr>
          <w:sz w:val="24"/>
          <w:szCs w:val="24"/>
        </w:rPr>
        <w:t>furta obrotowa DORMAKABA KENTAUR FTS-E01,</w:t>
      </w:r>
    </w:p>
    <w:p w14:paraId="7B826964" w14:textId="734268E7" w:rsidR="00BA6743" w:rsidRPr="00FF0B88" w:rsidRDefault="00BA6743" w:rsidP="00AF0CCB">
      <w:pPr>
        <w:pStyle w:val="Akapitzlist"/>
        <w:numPr>
          <w:ilvl w:val="0"/>
          <w:numId w:val="51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FF0B88">
        <w:rPr>
          <w:sz w:val="24"/>
          <w:szCs w:val="24"/>
        </w:rPr>
        <w:t>kolczatka HERTZ.</w:t>
      </w:r>
    </w:p>
    <w:p w14:paraId="3B233200" w14:textId="1419F410" w:rsidR="00D4442E" w:rsidRPr="007259D1" w:rsidRDefault="007259D1" w:rsidP="00AF0CCB">
      <w:pPr>
        <w:pStyle w:val="Akapitzlist"/>
        <w:numPr>
          <w:ilvl w:val="0"/>
          <w:numId w:val="63"/>
        </w:numPr>
        <w:spacing w:line="276" w:lineRule="auto"/>
        <w:ind w:left="156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>w</w:t>
      </w:r>
      <w:r w:rsidR="00D4442E" w:rsidRPr="007259D1">
        <w:rPr>
          <w:b/>
          <w:sz w:val="24"/>
          <w:szCs w:val="24"/>
        </w:rPr>
        <w:t xml:space="preserve"> Części</w:t>
      </w:r>
      <w:r w:rsidR="00BA6743" w:rsidRPr="007259D1">
        <w:rPr>
          <w:b/>
          <w:sz w:val="24"/>
          <w:szCs w:val="24"/>
        </w:rPr>
        <w:t xml:space="preserve"> 2</w:t>
      </w:r>
    </w:p>
    <w:p w14:paraId="5042082F" w14:textId="3D00C223" w:rsidR="00D4442E" w:rsidRPr="00FF0B88" w:rsidRDefault="00BA6743" w:rsidP="00AF0CCB">
      <w:pPr>
        <w:pStyle w:val="Akapitzlist"/>
        <w:numPr>
          <w:ilvl w:val="0"/>
          <w:numId w:val="52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FF0B88">
        <w:rPr>
          <w:sz w:val="24"/>
          <w:szCs w:val="24"/>
        </w:rPr>
        <w:t>szlaban z napędem CAME 001G2080Z</w:t>
      </w:r>
      <w:r w:rsidR="00DC33E7" w:rsidRPr="00FF0B88">
        <w:rPr>
          <w:sz w:val="24"/>
          <w:szCs w:val="24"/>
        </w:rPr>
        <w:t>,</w:t>
      </w:r>
    </w:p>
    <w:p w14:paraId="7A52233E" w14:textId="5150F7B1" w:rsidR="00DC33E7" w:rsidRPr="00FF0B88" w:rsidRDefault="00DC33E7" w:rsidP="00AF0CCB">
      <w:pPr>
        <w:pStyle w:val="Akapitzlist"/>
        <w:numPr>
          <w:ilvl w:val="0"/>
          <w:numId w:val="52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FF0B88">
        <w:rPr>
          <w:sz w:val="24"/>
          <w:szCs w:val="24"/>
        </w:rPr>
        <w:t>brama / szlaban z napędem CAME GGT80AGS</w:t>
      </w:r>
    </w:p>
    <w:p w14:paraId="051586B7" w14:textId="2ECB03A5" w:rsidR="00DC33E7" w:rsidRPr="007259D1" w:rsidRDefault="007259D1" w:rsidP="00AF0CCB">
      <w:pPr>
        <w:pStyle w:val="Akapitzlist"/>
        <w:numPr>
          <w:ilvl w:val="0"/>
          <w:numId w:val="63"/>
        </w:numPr>
        <w:spacing w:line="276" w:lineRule="auto"/>
        <w:ind w:left="1560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pl-PL"/>
        </w:rPr>
        <w:t>w</w:t>
      </w:r>
      <w:r w:rsidR="00DC33E7" w:rsidRPr="007259D1">
        <w:rPr>
          <w:b/>
          <w:sz w:val="24"/>
          <w:szCs w:val="24"/>
        </w:rPr>
        <w:t xml:space="preserve"> Części 3</w:t>
      </w:r>
    </w:p>
    <w:p w14:paraId="28A1B55F" w14:textId="3D9FCDB9" w:rsidR="00DC33E7" w:rsidRPr="00C0070C" w:rsidRDefault="00DC33E7" w:rsidP="00AF0CCB">
      <w:pPr>
        <w:pStyle w:val="Akapitzlist"/>
        <w:numPr>
          <w:ilvl w:val="2"/>
          <w:numId w:val="53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C0070C">
        <w:rPr>
          <w:sz w:val="24"/>
          <w:szCs w:val="24"/>
        </w:rPr>
        <w:t xml:space="preserve">brama </w:t>
      </w:r>
      <w:proofErr w:type="spellStart"/>
      <w:r w:rsidRPr="00C0070C">
        <w:rPr>
          <w:sz w:val="24"/>
          <w:szCs w:val="24"/>
        </w:rPr>
        <w:t>rozwierna</w:t>
      </w:r>
      <w:proofErr w:type="spellEnd"/>
      <w:r w:rsidRPr="00C0070C">
        <w:rPr>
          <w:sz w:val="24"/>
          <w:szCs w:val="24"/>
        </w:rPr>
        <w:t xml:space="preserve"> z napędem 24VAC typ AX5024 </w:t>
      </w:r>
      <w:proofErr w:type="spellStart"/>
      <w:r w:rsidR="00B27ACC" w:rsidRPr="00C0070C">
        <w:rPr>
          <w:sz w:val="24"/>
          <w:szCs w:val="24"/>
        </w:rPr>
        <w:t>Came</w:t>
      </w:r>
      <w:proofErr w:type="spellEnd"/>
    </w:p>
    <w:p w14:paraId="10947A4C" w14:textId="1727BAFC" w:rsidR="00B27ACC" w:rsidRPr="00C0070C" w:rsidRDefault="00B27ACC" w:rsidP="00AF0CCB">
      <w:pPr>
        <w:pStyle w:val="Akapitzlist"/>
        <w:numPr>
          <w:ilvl w:val="2"/>
          <w:numId w:val="53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C0070C">
        <w:rPr>
          <w:sz w:val="24"/>
          <w:szCs w:val="24"/>
        </w:rPr>
        <w:t xml:space="preserve">bramka kołowrotu podwójna </w:t>
      </w:r>
      <w:proofErr w:type="spellStart"/>
      <w:r w:rsidRPr="00C0070C">
        <w:rPr>
          <w:sz w:val="24"/>
          <w:szCs w:val="24"/>
        </w:rPr>
        <w:t>Rotatech</w:t>
      </w:r>
      <w:proofErr w:type="spellEnd"/>
      <w:r w:rsidRPr="00C0070C">
        <w:rPr>
          <w:sz w:val="24"/>
          <w:szCs w:val="24"/>
        </w:rPr>
        <w:t xml:space="preserve"> FHD 120G </w:t>
      </w:r>
      <w:proofErr w:type="spellStart"/>
      <w:r w:rsidRPr="00C0070C">
        <w:rPr>
          <w:sz w:val="24"/>
          <w:szCs w:val="24"/>
        </w:rPr>
        <w:t>Came</w:t>
      </w:r>
      <w:proofErr w:type="spellEnd"/>
      <w:r w:rsidRPr="00C0070C">
        <w:rPr>
          <w:sz w:val="24"/>
          <w:szCs w:val="24"/>
        </w:rPr>
        <w:t>,</w:t>
      </w:r>
    </w:p>
    <w:p w14:paraId="2C357BE7" w14:textId="2E8D8EC1" w:rsidR="00B27ACC" w:rsidRPr="00C0070C" w:rsidRDefault="00B27ACC" w:rsidP="00AF0CCB">
      <w:pPr>
        <w:pStyle w:val="Akapitzlist"/>
        <w:numPr>
          <w:ilvl w:val="2"/>
          <w:numId w:val="53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C0070C">
        <w:rPr>
          <w:sz w:val="24"/>
          <w:szCs w:val="24"/>
        </w:rPr>
        <w:t>brama przesuwana z napędem TOUSEK PULL T8,</w:t>
      </w:r>
    </w:p>
    <w:p w14:paraId="666E55E0" w14:textId="1D8B3AD0" w:rsidR="001A5FEB" w:rsidRPr="00C0070C" w:rsidRDefault="00B27ACC" w:rsidP="00AF0CCB">
      <w:pPr>
        <w:pStyle w:val="Akapitzlist"/>
        <w:numPr>
          <w:ilvl w:val="2"/>
          <w:numId w:val="53"/>
        </w:numPr>
        <w:spacing w:line="276" w:lineRule="auto"/>
        <w:ind w:left="1560" w:hanging="426"/>
        <w:jc w:val="both"/>
        <w:rPr>
          <w:sz w:val="24"/>
          <w:szCs w:val="24"/>
        </w:rPr>
      </w:pPr>
      <w:r w:rsidRPr="00C0070C">
        <w:rPr>
          <w:sz w:val="24"/>
          <w:szCs w:val="24"/>
        </w:rPr>
        <w:t>brama segmentowa zewnętrzna podnoszona mechanicznie typ TSB ze</w:t>
      </w:r>
    </w:p>
    <w:p w14:paraId="09A52998" w14:textId="5935D5EF" w:rsidR="00B27ACC" w:rsidRPr="00C0070C" w:rsidRDefault="00B27ACC" w:rsidP="00A21CFB">
      <w:pPr>
        <w:pStyle w:val="Akapitzlist"/>
        <w:spacing w:line="276" w:lineRule="auto"/>
        <w:ind w:left="1560"/>
        <w:jc w:val="both"/>
        <w:rPr>
          <w:sz w:val="24"/>
          <w:szCs w:val="24"/>
        </w:rPr>
      </w:pPr>
      <w:r w:rsidRPr="00C0070C">
        <w:rPr>
          <w:sz w:val="24"/>
          <w:szCs w:val="24"/>
        </w:rPr>
        <w:t>sterownikiem TS981 TORSYSTEM BUTZBACH SP. Z O.O.</w:t>
      </w:r>
    </w:p>
    <w:p w14:paraId="1040D948" w14:textId="77777777" w:rsidR="00D4442E" w:rsidRPr="006027AC" w:rsidRDefault="00D4442E" w:rsidP="00D4442E">
      <w:pPr>
        <w:spacing w:line="276" w:lineRule="auto"/>
        <w:jc w:val="both"/>
        <w:rPr>
          <w:sz w:val="24"/>
          <w:szCs w:val="24"/>
        </w:rPr>
      </w:pPr>
    </w:p>
    <w:p w14:paraId="22DC4958" w14:textId="77777777" w:rsidR="00D4442E" w:rsidRPr="006027AC" w:rsidRDefault="00D4442E" w:rsidP="00D4442E">
      <w:pPr>
        <w:spacing w:line="276" w:lineRule="auto"/>
        <w:ind w:left="360"/>
        <w:jc w:val="both"/>
        <w:rPr>
          <w:sz w:val="24"/>
          <w:szCs w:val="24"/>
        </w:rPr>
      </w:pPr>
      <w:r w:rsidRPr="006027AC">
        <w:rPr>
          <w:b/>
          <w:bCs/>
          <w:sz w:val="24"/>
          <w:szCs w:val="24"/>
        </w:rPr>
        <w:t xml:space="preserve">W celu zachowania gwarancji Zamawiający wymaga, aby Wykonawca posiadał uprawnienia do konserwacji urządzeń ww. producentów. </w:t>
      </w:r>
    </w:p>
    <w:p w14:paraId="77F6728F" w14:textId="77777777" w:rsidR="00D4442E" w:rsidRPr="006027AC" w:rsidRDefault="00D4442E" w:rsidP="00D4442E">
      <w:pPr>
        <w:spacing w:line="276" w:lineRule="auto"/>
        <w:ind w:left="360"/>
        <w:jc w:val="both"/>
        <w:rPr>
          <w:sz w:val="24"/>
          <w:szCs w:val="24"/>
        </w:rPr>
      </w:pPr>
      <w:r w:rsidRPr="006027AC">
        <w:rPr>
          <w:bCs/>
          <w:sz w:val="24"/>
          <w:szCs w:val="24"/>
        </w:rPr>
        <w:lastRenderedPageBreak/>
        <w:t>Szczegółowe informacje o lokalizacji przedmiotowych urządzeń będą przekazane Wykonawcom zaproszonym do składania ofert w zakresie w jaki zostaną dopuszczeni do udziału w postępowaniu.</w:t>
      </w:r>
    </w:p>
    <w:p w14:paraId="4495BDA1" w14:textId="77777777" w:rsidR="00D4442E" w:rsidRPr="006027AC" w:rsidRDefault="00D4442E" w:rsidP="00AF0CCB">
      <w:pPr>
        <w:numPr>
          <w:ilvl w:val="0"/>
          <w:numId w:val="36"/>
        </w:numPr>
        <w:spacing w:line="276" w:lineRule="auto"/>
        <w:jc w:val="both"/>
        <w:rPr>
          <w:color w:val="000000"/>
          <w:sz w:val="24"/>
          <w:szCs w:val="24"/>
        </w:rPr>
      </w:pPr>
      <w:r w:rsidRPr="006027AC">
        <w:rPr>
          <w:color w:val="000000"/>
          <w:sz w:val="24"/>
          <w:szCs w:val="24"/>
        </w:rPr>
        <w:t xml:space="preserve">Zamawiający przewiduje w okresie realizacji przedmiotu zamówienia wykonanie </w:t>
      </w:r>
      <w:r w:rsidRPr="006027AC">
        <w:rPr>
          <w:b/>
          <w:color w:val="000000"/>
          <w:sz w:val="24"/>
          <w:szCs w:val="24"/>
        </w:rPr>
        <w:t>maksymalnie 12 przeglądów i konserwacji (dotyczy wszystkich części)</w:t>
      </w:r>
      <w:r w:rsidRPr="006027AC">
        <w:rPr>
          <w:color w:val="000000"/>
          <w:sz w:val="24"/>
          <w:szCs w:val="24"/>
        </w:rPr>
        <w:t xml:space="preserve">. Dokładna liczba zaplanowanych przeglądów i konserwacji dla każdej lokalizacji zostanie udostępniona </w:t>
      </w:r>
      <w:r w:rsidRPr="006027AC">
        <w:rPr>
          <w:sz w:val="24"/>
          <w:szCs w:val="24"/>
        </w:rPr>
        <w:t>wyłącznie Wykonawcom zaproszonym do składania ofert i tylko w zakresie w jakim zostaną oni dopuszczeni do udziału w postępowaniu.</w:t>
      </w:r>
    </w:p>
    <w:p w14:paraId="3F988FB2" w14:textId="5D4C02FB" w:rsidR="00D4442E" w:rsidRPr="006027AC" w:rsidRDefault="00D4442E" w:rsidP="00AF0CC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027AC">
        <w:rPr>
          <w:color w:val="000000"/>
          <w:sz w:val="24"/>
          <w:szCs w:val="24"/>
        </w:rPr>
        <w:t xml:space="preserve">Zamawiający wymaga udzielenia </w:t>
      </w:r>
      <w:r w:rsidRPr="006027AC">
        <w:rPr>
          <w:sz w:val="24"/>
          <w:szCs w:val="24"/>
        </w:rPr>
        <w:t xml:space="preserve">na wykonaną usługę </w:t>
      </w:r>
      <w:r w:rsidRPr="006027AC">
        <w:rPr>
          <w:b/>
          <w:sz w:val="24"/>
          <w:szCs w:val="24"/>
        </w:rPr>
        <w:t>6 miesięcznej gwarancji</w:t>
      </w:r>
      <w:r w:rsidRPr="006027AC">
        <w:rPr>
          <w:sz w:val="24"/>
          <w:szCs w:val="24"/>
        </w:rPr>
        <w:t xml:space="preserve">, a na wymienione części zamienne, co najmniej </w:t>
      </w:r>
      <w:r w:rsidRPr="006027AC">
        <w:rPr>
          <w:b/>
          <w:sz w:val="24"/>
          <w:szCs w:val="24"/>
        </w:rPr>
        <w:t>12 miesięcznej gwarancji</w:t>
      </w:r>
      <w:r w:rsidRPr="006027AC">
        <w:rPr>
          <w:sz w:val="24"/>
          <w:szCs w:val="24"/>
        </w:rPr>
        <w:t xml:space="preserve"> chyba, że producent udzielił dłuższej gwarancji na wymienione części, wówczas obowiązuje gwarancja udzielona przez producenta szczegółowy opis warunków gwarancji opisano w projekcie umowy, który zostanie przekazany Wykonawcom zaproszonym do składania ofert </w:t>
      </w:r>
      <w:r w:rsidRPr="006027AC">
        <w:rPr>
          <w:b/>
          <w:sz w:val="24"/>
          <w:szCs w:val="24"/>
        </w:rPr>
        <w:t>(dotyczy wszystkich części)</w:t>
      </w:r>
      <w:r w:rsidRPr="006027AC">
        <w:rPr>
          <w:sz w:val="24"/>
          <w:szCs w:val="24"/>
        </w:rPr>
        <w:t>.</w:t>
      </w:r>
    </w:p>
    <w:p w14:paraId="5ACD8112" w14:textId="4BD0D8BD" w:rsidR="00D4442E" w:rsidRPr="006027AC" w:rsidRDefault="00D4442E" w:rsidP="00AF0CC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 udzielenie zamówienia mogą się ubiegać wyłącznie Wykonawcy mający siedzibę lub miejsce zamieszkania w jednym z państw członkowskich Unii Europejskiej, Europejskiego Obszaru Gospodarczego lub państwie, z którym Unia Europejska lub Rzeczpospolita Polska zawarła umowę międzynarodową dotyczącą tych zamówień. </w:t>
      </w:r>
    </w:p>
    <w:p w14:paraId="18DD6E7A" w14:textId="4436B8AE" w:rsidR="00D4442E" w:rsidRPr="006027AC" w:rsidRDefault="00D4442E" w:rsidP="00AF0CCB">
      <w:pPr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Ze względu na charakter zamówienia Zamawiający wymaga, aby Wykonawca do realizacji przedmiotu zamówienia wyznaczył pracowników posiadających obywatelstwo polskie. W przypadku skierowania do realizacji przedmiotu zamówienia pracowników posiadających obywatelstwo inne niż polskie, Zamawiający wymaga, aby pracownicy ci uzyskali zgodę ze stosownym pozwoleniem zgodnie z decyzją nr 107/MON Ministra Obrony Narodowej z dnia 18 sierpnia 2021 r., w sprawie organizowania współpracy międzynarodowej w</w:t>
      </w:r>
      <w:r w:rsidR="00334209">
        <w:rPr>
          <w:sz w:val="24"/>
          <w:szCs w:val="24"/>
        </w:rPr>
        <w:t> </w:t>
      </w:r>
      <w:r w:rsidRPr="006027AC">
        <w:rPr>
          <w:sz w:val="24"/>
          <w:szCs w:val="24"/>
        </w:rPr>
        <w:t>resorcie obrony narodowej (Dz. Urz. Min. Obr. Nar. poz. 177). W tym celu Wykonawca złoży stosowne oświadczenie we wniosku o dopuszczenie do udziału w postępowaniu według wzoru określonego w załączniku nr 4 do Zaproszenia.</w:t>
      </w:r>
    </w:p>
    <w:p w14:paraId="01E3F71F" w14:textId="11D71F71" w:rsidR="00D4442E" w:rsidRDefault="00D4442E" w:rsidP="00AF0CCB">
      <w:pPr>
        <w:numPr>
          <w:ilvl w:val="0"/>
          <w:numId w:val="36"/>
        </w:numPr>
        <w:spacing w:line="276" w:lineRule="auto"/>
        <w:jc w:val="both"/>
        <w:rPr>
          <w:color w:val="000000"/>
          <w:sz w:val="24"/>
          <w:szCs w:val="24"/>
        </w:rPr>
      </w:pPr>
      <w:r w:rsidRPr="006027AC">
        <w:rPr>
          <w:color w:val="000000"/>
          <w:sz w:val="24"/>
          <w:szCs w:val="24"/>
        </w:rPr>
        <w:t xml:space="preserve">Wykonawca/Wykonawcy wspólnie ubiegający się o zamówienie mogą złożyć tylko jeden wniosek o dopuszczenie do udziału w postępowaniu w zakresie jednej, wszystkich lub wybranych </w:t>
      </w:r>
      <w:r w:rsidR="00334209">
        <w:rPr>
          <w:color w:val="000000"/>
          <w:sz w:val="24"/>
          <w:szCs w:val="24"/>
        </w:rPr>
        <w:t>c</w:t>
      </w:r>
      <w:r w:rsidRPr="006027AC">
        <w:rPr>
          <w:color w:val="000000"/>
          <w:sz w:val="24"/>
          <w:szCs w:val="24"/>
        </w:rPr>
        <w:t>zęści postępowania.</w:t>
      </w:r>
    </w:p>
    <w:p w14:paraId="04DDED06" w14:textId="77777777" w:rsidR="00334209" w:rsidRPr="006027AC" w:rsidRDefault="00334209" w:rsidP="00334209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14:paraId="59D35CAB" w14:textId="77777777" w:rsidR="00033961" w:rsidRPr="006027AC" w:rsidRDefault="00033961" w:rsidP="00033961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6027AC">
        <w:rPr>
          <w:b/>
          <w:color w:val="000000"/>
          <w:sz w:val="24"/>
          <w:szCs w:val="24"/>
        </w:rPr>
        <w:t>PODWYKONAWCY</w:t>
      </w:r>
    </w:p>
    <w:p w14:paraId="1C96E49D" w14:textId="05B20B85" w:rsidR="00033961" w:rsidRPr="006027AC" w:rsidRDefault="00033961" w:rsidP="00AF0CC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color w:val="000000"/>
          <w:sz w:val="24"/>
          <w:szCs w:val="24"/>
        </w:rPr>
      </w:pPr>
      <w:r w:rsidRPr="006027AC">
        <w:rPr>
          <w:color w:val="000000"/>
          <w:sz w:val="24"/>
          <w:szCs w:val="24"/>
        </w:rPr>
        <w:t>Zamawiający, nie zastrzega obowiązku osobistego wykonania kluczowych usług przez Wykonawcę.</w:t>
      </w:r>
    </w:p>
    <w:p w14:paraId="40184F16" w14:textId="72A2A4BB" w:rsidR="00ED0003" w:rsidRPr="006027AC" w:rsidRDefault="00033961" w:rsidP="00AF0CC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Wykonawca może powierzyć podwykonawcy czynności związane z wykonaniem </w:t>
      </w:r>
      <w:r w:rsidRPr="006027AC">
        <w:rPr>
          <w:bCs/>
          <w:iCs/>
          <w:sz w:val="24"/>
          <w:szCs w:val="24"/>
        </w:rPr>
        <w:t xml:space="preserve">usług polegających na </w:t>
      </w:r>
      <w:r w:rsidRPr="006027AC">
        <w:rPr>
          <w:sz w:val="24"/>
          <w:szCs w:val="24"/>
        </w:rPr>
        <w:t>przeglądzie i konserwacji wraz z naprawą i nadzorem technicznym nad funkcjonowaniem i utrzymaniem w ciągłej sprawności i</w:t>
      </w:r>
      <w:r w:rsidR="0082042E">
        <w:rPr>
          <w:sz w:val="24"/>
          <w:szCs w:val="24"/>
          <w:lang w:val="pl-PL"/>
        </w:rPr>
        <w:t> </w:t>
      </w:r>
      <w:r w:rsidRPr="006027AC">
        <w:rPr>
          <w:sz w:val="24"/>
          <w:szCs w:val="24"/>
        </w:rPr>
        <w:t xml:space="preserve">gotowości urządzeń </w:t>
      </w:r>
      <w:r w:rsidR="00023D62" w:rsidRPr="006027AC">
        <w:rPr>
          <w:sz w:val="24"/>
          <w:szCs w:val="24"/>
          <w:lang w:val="pl-PL"/>
        </w:rPr>
        <w:t>bram</w:t>
      </w:r>
      <w:r w:rsidR="0082042E">
        <w:rPr>
          <w:sz w:val="24"/>
          <w:szCs w:val="24"/>
          <w:lang w:val="pl-PL"/>
        </w:rPr>
        <w:t xml:space="preserve"> i</w:t>
      </w:r>
      <w:r w:rsidR="007727FB" w:rsidRPr="006027AC">
        <w:rPr>
          <w:sz w:val="24"/>
          <w:szCs w:val="24"/>
          <w:lang w:val="pl-PL"/>
        </w:rPr>
        <w:t xml:space="preserve"> </w:t>
      </w:r>
      <w:r w:rsidR="0010242A" w:rsidRPr="006027AC">
        <w:rPr>
          <w:sz w:val="24"/>
          <w:szCs w:val="24"/>
          <w:lang w:val="pl-PL"/>
        </w:rPr>
        <w:t xml:space="preserve">drzwi </w:t>
      </w:r>
      <w:r w:rsidR="000640AC">
        <w:rPr>
          <w:sz w:val="24"/>
          <w:szCs w:val="24"/>
          <w:lang w:val="pl-PL"/>
        </w:rPr>
        <w:t xml:space="preserve">przesuwanych, </w:t>
      </w:r>
      <w:r w:rsidR="0010242A" w:rsidRPr="006027AC">
        <w:rPr>
          <w:sz w:val="24"/>
          <w:szCs w:val="24"/>
          <w:lang w:val="pl-PL"/>
        </w:rPr>
        <w:t>garażow</w:t>
      </w:r>
      <w:r w:rsidR="0082042E">
        <w:rPr>
          <w:sz w:val="24"/>
          <w:szCs w:val="24"/>
          <w:lang w:val="pl-PL"/>
        </w:rPr>
        <w:t>ych</w:t>
      </w:r>
      <w:r w:rsidR="000640AC">
        <w:rPr>
          <w:sz w:val="24"/>
          <w:szCs w:val="24"/>
          <w:lang w:val="pl-PL"/>
        </w:rPr>
        <w:t>, szlabanów wjazdowych</w:t>
      </w:r>
      <w:r w:rsidR="0010242A" w:rsidRPr="006027AC">
        <w:rPr>
          <w:sz w:val="24"/>
          <w:szCs w:val="24"/>
          <w:lang w:val="pl-PL"/>
        </w:rPr>
        <w:t>.</w:t>
      </w:r>
    </w:p>
    <w:p w14:paraId="6889C60F" w14:textId="51E0BD0E" w:rsidR="00ED0003" w:rsidRPr="005432B3" w:rsidRDefault="00033961" w:rsidP="00AF0CCB">
      <w:pPr>
        <w:pStyle w:val="Akapitzlist"/>
        <w:numPr>
          <w:ilvl w:val="0"/>
          <w:numId w:val="39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Wykonawca, który zamierza powierzyć, zgodnie z treścią wniosku, wykonanie części zamówienia podwykonawcom wraz z wnioskiem składa dokumenty dotyczące podwykonawcy potwierdzające, że posiadają oni kwalifikacje do ich </w:t>
      </w:r>
      <w:r w:rsidRPr="006027AC">
        <w:rPr>
          <w:sz w:val="24"/>
          <w:szCs w:val="24"/>
        </w:rPr>
        <w:lastRenderedPageBreak/>
        <w:t>wykonania, nie podlegają wykluczeniu oraz spełniają warunki udziału w</w:t>
      </w:r>
      <w:r w:rsidR="000640AC">
        <w:rPr>
          <w:sz w:val="24"/>
          <w:szCs w:val="24"/>
          <w:lang w:val="pl-PL"/>
        </w:rPr>
        <w:t> </w:t>
      </w:r>
      <w:r w:rsidRPr="006027AC">
        <w:rPr>
          <w:sz w:val="24"/>
          <w:szCs w:val="24"/>
        </w:rPr>
        <w:t>postępowaniu określone w Rozdziale IV niniejszego Zaproszenia, w</w:t>
      </w:r>
      <w:r w:rsidR="000640AC">
        <w:rPr>
          <w:sz w:val="24"/>
          <w:szCs w:val="24"/>
          <w:lang w:val="pl-PL"/>
        </w:rPr>
        <w:t> </w:t>
      </w:r>
      <w:r w:rsidRPr="006027AC">
        <w:rPr>
          <w:sz w:val="24"/>
          <w:szCs w:val="24"/>
        </w:rPr>
        <w:t>następującym zakresie:</w:t>
      </w:r>
    </w:p>
    <w:p w14:paraId="4C247C9F" w14:textId="582A1DAC" w:rsidR="00E86085" w:rsidRDefault="005432B3" w:rsidP="00AF0CCB">
      <w:pPr>
        <w:numPr>
          <w:ilvl w:val="1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5432B3">
        <w:rPr>
          <w:b/>
          <w:sz w:val="24"/>
          <w:szCs w:val="24"/>
        </w:rPr>
        <w:t>d</w:t>
      </w:r>
      <w:r w:rsidR="000640AC" w:rsidRPr="005432B3">
        <w:rPr>
          <w:b/>
          <w:sz w:val="24"/>
          <w:szCs w:val="24"/>
        </w:rPr>
        <w:t xml:space="preserve">la części </w:t>
      </w:r>
      <w:r w:rsidR="005C602B">
        <w:rPr>
          <w:b/>
          <w:sz w:val="24"/>
          <w:szCs w:val="24"/>
        </w:rPr>
        <w:t>2</w:t>
      </w:r>
      <w:r w:rsidR="000640AC">
        <w:rPr>
          <w:sz w:val="24"/>
          <w:szCs w:val="24"/>
        </w:rPr>
        <w:t xml:space="preserve"> </w:t>
      </w:r>
    </w:p>
    <w:p w14:paraId="61B0E40D" w14:textId="3DBA691F" w:rsidR="00C127BD" w:rsidRDefault="005432B3" w:rsidP="00AF0CCB">
      <w:pPr>
        <w:pStyle w:val="Akapitzlist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Poświadczenie bezpieczeństwa </w:t>
      </w:r>
      <w:r w:rsidR="00997E14" w:rsidRPr="00E86085">
        <w:rPr>
          <w:sz w:val="24"/>
          <w:szCs w:val="24"/>
        </w:rPr>
        <w:t>osobowego lub pisemne upoważnienie do dostępu do inf</w:t>
      </w:r>
      <w:r w:rsidR="00885F95" w:rsidRPr="00E86085">
        <w:rPr>
          <w:sz w:val="24"/>
          <w:szCs w:val="24"/>
        </w:rPr>
        <w:t xml:space="preserve">ormacji niejawnych o klauzuli ZASTRZEŻONE wydane przez kierownika </w:t>
      </w:r>
      <w:r w:rsidR="00DF420D" w:rsidRPr="00E86085">
        <w:rPr>
          <w:sz w:val="24"/>
          <w:szCs w:val="24"/>
        </w:rPr>
        <w:t>jednostki organizacyjnej zgodnie z art. 21 ustawy z dnia 05 sierpnia 2010 r. o ochronie informacji niejawnych</w:t>
      </w:r>
      <w:r w:rsidR="004B148E" w:rsidRPr="00E86085">
        <w:rPr>
          <w:sz w:val="24"/>
          <w:szCs w:val="24"/>
        </w:rPr>
        <w:t xml:space="preserve"> (Dz. U. z 2019, </w:t>
      </w:r>
      <w:proofErr w:type="spellStart"/>
      <w:r w:rsidR="004B148E" w:rsidRPr="00E86085">
        <w:rPr>
          <w:sz w:val="24"/>
          <w:szCs w:val="24"/>
        </w:rPr>
        <w:t>poz</w:t>
      </w:r>
      <w:proofErr w:type="spellEnd"/>
      <w:r w:rsidR="004B148E" w:rsidRPr="00E86085">
        <w:rPr>
          <w:sz w:val="24"/>
          <w:szCs w:val="24"/>
        </w:rPr>
        <w:t xml:space="preserve"> 742</w:t>
      </w:r>
      <w:r w:rsidR="00B0761C" w:rsidRPr="00E86085">
        <w:rPr>
          <w:sz w:val="24"/>
          <w:szCs w:val="24"/>
        </w:rPr>
        <w:t>)</w:t>
      </w:r>
      <w:r w:rsidR="00012DFB">
        <w:rPr>
          <w:sz w:val="24"/>
          <w:szCs w:val="24"/>
          <w:lang w:val="pl-PL"/>
        </w:rPr>
        <w:t>,</w:t>
      </w:r>
    </w:p>
    <w:p w14:paraId="1DB37425" w14:textId="335F8FB9" w:rsidR="00E86085" w:rsidRPr="00E86085" w:rsidRDefault="00E86085" w:rsidP="00AF0CCB">
      <w:pPr>
        <w:pStyle w:val="Akapitzlist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t>Aktualne zaświadczenie stwierdzające odbycie szkolenia z zakresu ochrony informacji niejawnych (zgodnie z art. 20 ust. 1 w związku</w:t>
      </w:r>
      <w:r w:rsidR="00012DFB">
        <w:rPr>
          <w:sz w:val="24"/>
          <w:szCs w:val="24"/>
          <w:lang w:val="pl-PL"/>
        </w:rPr>
        <w:t xml:space="preserve"> z art.21 ustawy z dnia 05 sierpnia 2010 r. o ochronie informacji niejawnych (Dz. U. z 2019, </w:t>
      </w:r>
      <w:proofErr w:type="spellStart"/>
      <w:r w:rsidR="00012DFB">
        <w:rPr>
          <w:sz w:val="24"/>
          <w:szCs w:val="24"/>
          <w:lang w:val="pl-PL"/>
        </w:rPr>
        <w:t>poz</w:t>
      </w:r>
      <w:proofErr w:type="spellEnd"/>
      <w:r w:rsidR="00012DFB">
        <w:rPr>
          <w:sz w:val="24"/>
          <w:szCs w:val="24"/>
          <w:lang w:val="pl-PL"/>
        </w:rPr>
        <w:t xml:space="preserve"> 742).</w:t>
      </w:r>
    </w:p>
    <w:p w14:paraId="72896A5B" w14:textId="34AF3341" w:rsidR="00D22AB4" w:rsidRDefault="005432B3" w:rsidP="00AF0CCB">
      <w:pPr>
        <w:numPr>
          <w:ilvl w:val="1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5432B3">
        <w:rPr>
          <w:b/>
          <w:sz w:val="24"/>
          <w:szCs w:val="24"/>
        </w:rPr>
        <w:t>d</w:t>
      </w:r>
      <w:r w:rsidR="00C127BD" w:rsidRPr="005432B3">
        <w:rPr>
          <w:b/>
          <w:sz w:val="24"/>
          <w:szCs w:val="24"/>
        </w:rPr>
        <w:t xml:space="preserve">la części </w:t>
      </w:r>
      <w:r w:rsidR="005C602B">
        <w:rPr>
          <w:b/>
          <w:sz w:val="24"/>
          <w:szCs w:val="24"/>
        </w:rPr>
        <w:t>3</w:t>
      </w:r>
      <w:r w:rsidR="00C127BD">
        <w:rPr>
          <w:sz w:val="24"/>
          <w:szCs w:val="24"/>
        </w:rPr>
        <w:t xml:space="preserve"> </w:t>
      </w:r>
    </w:p>
    <w:p w14:paraId="007CE1E5" w14:textId="4E4F126A" w:rsidR="00033961" w:rsidRPr="00753E78" w:rsidRDefault="00033961" w:rsidP="00AF0CCB">
      <w:pPr>
        <w:pStyle w:val="Akapitzlist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 w:rsidRPr="00D22AB4">
        <w:rPr>
          <w:sz w:val="24"/>
          <w:szCs w:val="24"/>
        </w:rPr>
        <w:t>posiadają ważne Świadectwo bezpieczeństwa przemysłowego</w:t>
      </w:r>
      <w:r w:rsidR="001A2080">
        <w:rPr>
          <w:sz w:val="24"/>
          <w:szCs w:val="24"/>
          <w:lang w:val="pl-PL"/>
        </w:rPr>
        <w:t xml:space="preserve"> (ważne przez cały okres umowy)</w:t>
      </w:r>
      <w:r w:rsidRPr="00D22AB4">
        <w:rPr>
          <w:sz w:val="24"/>
          <w:szCs w:val="24"/>
        </w:rPr>
        <w:t xml:space="preserve">, co najmniej III </w:t>
      </w:r>
      <w:r w:rsidR="00F31B0F">
        <w:rPr>
          <w:sz w:val="24"/>
          <w:szCs w:val="24"/>
          <w:lang w:val="pl-PL"/>
        </w:rPr>
        <w:t xml:space="preserve">stopnia </w:t>
      </w:r>
      <w:r w:rsidR="009B307F">
        <w:rPr>
          <w:sz w:val="24"/>
          <w:szCs w:val="24"/>
          <w:lang w:val="pl-PL"/>
        </w:rPr>
        <w:t xml:space="preserve">wydane przez ABW lub SKW </w:t>
      </w:r>
      <w:r w:rsidRPr="00D22AB4">
        <w:rPr>
          <w:sz w:val="24"/>
          <w:szCs w:val="24"/>
        </w:rPr>
        <w:t xml:space="preserve">potwierdzające zdolność do ochrony informacji niejawnych </w:t>
      </w:r>
      <w:r w:rsidRPr="00753E78">
        <w:rPr>
          <w:sz w:val="24"/>
          <w:szCs w:val="24"/>
        </w:rPr>
        <w:t>o</w:t>
      </w:r>
      <w:r w:rsidR="007259D1" w:rsidRPr="00753E78">
        <w:rPr>
          <w:sz w:val="24"/>
          <w:szCs w:val="24"/>
          <w:lang w:val="pl-PL"/>
        </w:rPr>
        <w:t> </w:t>
      </w:r>
      <w:r w:rsidRPr="00753E78">
        <w:rPr>
          <w:sz w:val="24"/>
          <w:szCs w:val="24"/>
        </w:rPr>
        <w:t>klauzuli</w:t>
      </w:r>
      <w:r w:rsidR="00753E78" w:rsidRPr="00753E78">
        <w:rPr>
          <w:sz w:val="24"/>
          <w:szCs w:val="24"/>
          <w:lang w:val="pl-PL"/>
        </w:rPr>
        <w:t xml:space="preserve"> minimum</w:t>
      </w:r>
      <w:r w:rsidRPr="00753E78">
        <w:rPr>
          <w:sz w:val="24"/>
          <w:szCs w:val="24"/>
        </w:rPr>
        <w:t>:</w:t>
      </w:r>
      <w:r w:rsidR="00F31B0F" w:rsidRPr="00753E78">
        <w:rPr>
          <w:sz w:val="24"/>
          <w:szCs w:val="24"/>
          <w:lang w:val="pl-PL"/>
        </w:rPr>
        <w:t xml:space="preserve"> </w:t>
      </w:r>
      <w:r w:rsidRPr="00753E78">
        <w:rPr>
          <w:color w:val="000000"/>
          <w:sz w:val="24"/>
          <w:szCs w:val="24"/>
        </w:rPr>
        <w:t>P</w:t>
      </w:r>
      <w:r w:rsidR="00F31B0F" w:rsidRPr="00753E78">
        <w:rPr>
          <w:color w:val="000000"/>
          <w:sz w:val="24"/>
          <w:szCs w:val="24"/>
          <w:lang w:val="pl-PL"/>
        </w:rPr>
        <w:t>OUFNE</w:t>
      </w:r>
      <w:r w:rsidR="004E710A" w:rsidRPr="00753E78">
        <w:rPr>
          <w:color w:val="000000"/>
          <w:sz w:val="24"/>
          <w:szCs w:val="24"/>
          <w:lang w:val="pl-PL"/>
        </w:rPr>
        <w:t>.</w:t>
      </w:r>
    </w:p>
    <w:p w14:paraId="51F2CD6E" w14:textId="13A9A547" w:rsidR="00033961" w:rsidRPr="00753E78" w:rsidRDefault="00033961" w:rsidP="00AF0CCB">
      <w:pPr>
        <w:pStyle w:val="Akapitzlist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753E78">
        <w:rPr>
          <w:sz w:val="24"/>
          <w:szCs w:val="24"/>
        </w:rPr>
        <w:t>W przypadku przedsiębiorcy wykonującego działalność jednoosobowo, wymagane jest posiadanie poświadczenia bezpieczeństwa</w:t>
      </w:r>
      <w:r w:rsidR="00753E78" w:rsidRPr="00753E78">
        <w:rPr>
          <w:sz w:val="24"/>
          <w:szCs w:val="24"/>
          <w:lang w:val="pl-PL"/>
        </w:rPr>
        <w:t xml:space="preserve"> wydane przez ABW lub SKW</w:t>
      </w:r>
      <w:r w:rsidRPr="00753E78">
        <w:rPr>
          <w:sz w:val="24"/>
          <w:szCs w:val="24"/>
        </w:rPr>
        <w:t xml:space="preserve"> potwierdzającego zdolność do ochrony informacji niejawnych, upoważniające do dostępu do informacji niejawnych o klauzuli wskazanej powyżej</w:t>
      </w:r>
      <w:r w:rsidR="00082711" w:rsidRPr="00753E78">
        <w:rPr>
          <w:sz w:val="24"/>
          <w:szCs w:val="24"/>
          <w:lang w:val="pl-PL"/>
        </w:rPr>
        <w:t xml:space="preserve"> - </w:t>
      </w:r>
      <w:r w:rsidRPr="00753E78">
        <w:rPr>
          <w:sz w:val="24"/>
          <w:szCs w:val="24"/>
        </w:rPr>
        <w:t>podstawa prawna Ustawa o ochronie informacji niejawnyc</w:t>
      </w:r>
      <w:r w:rsidR="00023D62" w:rsidRPr="00753E78">
        <w:rPr>
          <w:sz w:val="24"/>
          <w:szCs w:val="24"/>
        </w:rPr>
        <w:t>h oraz zaświadczenia stwierdzającego odbycie szkolenia w zakresie ochrony informacji niejawnych wydane przez ABW lub SKW.</w:t>
      </w:r>
    </w:p>
    <w:p w14:paraId="53138FBB" w14:textId="77777777" w:rsidR="001F33B5" w:rsidRPr="006027AC" w:rsidRDefault="00033961" w:rsidP="00AF0CCB">
      <w:pPr>
        <w:numPr>
          <w:ilvl w:val="1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posiadają narzędzia i dysponują pracownikami spełniającymi minimalne wymagania określone w niniejszym Zaproszeniu w Rozdziale IV ust. 1 pkt 3, lit. c, odpowiednio dla części. W celu potwierdzenia zdolności zawodowej podwykonawcy Wykonawca wraz z wnioskiem o dopuszczenie do udziału w postępowaniu przedstawi oświadczenie </w:t>
      </w:r>
    </w:p>
    <w:p w14:paraId="6ABFDA7D" w14:textId="63EB406D" w:rsidR="00033961" w:rsidRPr="006027AC" w:rsidRDefault="00033961" w:rsidP="001F33B5">
      <w:pPr>
        <w:spacing w:line="276" w:lineRule="auto"/>
        <w:ind w:left="851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zgodnie ze wzorem określonym w </w:t>
      </w:r>
      <w:r w:rsidRPr="006027AC">
        <w:rPr>
          <w:b/>
          <w:sz w:val="24"/>
          <w:szCs w:val="24"/>
        </w:rPr>
        <w:t>Załączniku nr 3</w:t>
      </w:r>
      <w:r w:rsidRPr="006027AC">
        <w:rPr>
          <w:sz w:val="24"/>
          <w:szCs w:val="24"/>
        </w:rPr>
        <w:t xml:space="preserve"> do Zaproszenia. Wykonawca przed podpisaniem umowy będzie obowiązany do dostarczenia wykazu pracowników skierowanych do wykonania przedmiotu zamówienia według załącznika przygotowanego przez Zamawiającego, który będzie stanowił Załącznik do umowy - </w:t>
      </w:r>
      <w:r w:rsidRPr="006027AC">
        <w:rPr>
          <w:b/>
          <w:sz w:val="24"/>
          <w:szCs w:val="24"/>
          <w:u w:val="single"/>
        </w:rPr>
        <w:t>(nie dotyczy przedsiębiorców wykonujących działalność osobiście)</w:t>
      </w:r>
      <w:r w:rsidRPr="006027AC">
        <w:rPr>
          <w:sz w:val="24"/>
          <w:szCs w:val="24"/>
        </w:rPr>
        <w:t>.</w:t>
      </w:r>
    </w:p>
    <w:p w14:paraId="5D2DD76F" w14:textId="369E7B59" w:rsidR="00033961" w:rsidRPr="006734EE" w:rsidRDefault="00033961" w:rsidP="00AF0CCB">
      <w:pPr>
        <w:numPr>
          <w:ilvl w:val="0"/>
          <w:numId w:val="40"/>
        </w:numPr>
        <w:spacing w:line="276" w:lineRule="auto"/>
        <w:ind w:right="-2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Zamawiający żąda podania przez Wykonawcę części zamówienia i zakresu jaki zostanie powierzony podwykonawcom wraz ze wskazaniem firm podwykonawców. Wykonawca informuje Zamawiającego o powierzeniu podwykonawcom usług objętych przedmiotem zamówienia w danej części we wniosku o dopuszczenie do</w:t>
      </w:r>
      <w:r w:rsidR="006734EE">
        <w:rPr>
          <w:sz w:val="24"/>
          <w:szCs w:val="24"/>
        </w:rPr>
        <w:t xml:space="preserve"> udziału w postępowaniu lub w formularzu ofertowym</w:t>
      </w:r>
      <w:r w:rsidRPr="006027AC">
        <w:rPr>
          <w:sz w:val="24"/>
          <w:szCs w:val="24"/>
        </w:rPr>
        <w:t xml:space="preserve"> </w:t>
      </w:r>
      <w:r w:rsidRPr="006734EE">
        <w:rPr>
          <w:sz w:val="24"/>
          <w:szCs w:val="24"/>
        </w:rPr>
        <w:t>- dotyczy tylko Wykonawców zaproszonych do składania ofert.</w:t>
      </w:r>
    </w:p>
    <w:p w14:paraId="42AE97FD" w14:textId="31CC524D" w:rsidR="00033961" w:rsidRPr="006027AC" w:rsidRDefault="00033961" w:rsidP="00AF0CCB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lastRenderedPageBreak/>
        <w:t>Wykonawca wraz z wnioskiem o dopuszczenie do udziału w postępowaniu lub</w:t>
      </w:r>
      <w:r w:rsidR="007259D1">
        <w:rPr>
          <w:sz w:val="24"/>
          <w:szCs w:val="24"/>
        </w:rPr>
        <w:t> </w:t>
      </w:r>
      <w:r w:rsidRPr="006027AC">
        <w:rPr>
          <w:sz w:val="24"/>
          <w:szCs w:val="24"/>
        </w:rPr>
        <w:t xml:space="preserve">formularzem ofertowym (w przypadku Wykonawców zaproszonych do składania ofert) składa dokumenty wskazane </w:t>
      </w:r>
      <w:r w:rsidRPr="006027AC">
        <w:rPr>
          <w:b/>
          <w:sz w:val="24"/>
          <w:szCs w:val="24"/>
        </w:rPr>
        <w:t>w ust. 15</w:t>
      </w:r>
      <w:r w:rsidRPr="006027AC">
        <w:rPr>
          <w:sz w:val="24"/>
          <w:szCs w:val="24"/>
        </w:rPr>
        <w:t xml:space="preserve"> odpowiednio dla </w:t>
      </w:r>
      <w:r w:rsidR="00167600">
        <w:rPr>
          <w:sz w:val="24"/>
          <w:szCs w:val="24"/>
        </w:rPr>
        <w:t>c</w:t>
      </w:r>
      <w:r w:rsidRPr="006027AC">
        <w:rPr>
          <w:sz w:val="24"/>
          <w:szCs w:val="24"/>
        </w:rPr>
        <w:t>zęści postępowania, w zakresie dotyczącym podwykonawcy.</w:t>
      </w:r>
    </w:p>
    <w:p w14:paraId="3F099682" w14:textId="6D43CD65" w:rsidR="00033961" w:rsidRPr="006027AC" w:rsidRDefault="00033961" w:rsidP="00AF0CCB">
      <w:pPr>
        <w:numPr>
          <w:ilvl w:val="0"/>
          <w:numId w:val="40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W przypadku niewskazania we wniosku o dopuszczenie do udziału w postępowaniu </w:t>
      </w:r>
      <w:r w:rsidRPr="006027AC">
        <w:rPr>
          <w:sz w:val="24"/>
          <w:szCs w:val="24"/>
        </w:rPr>
        <w:br/>
        <w:t>lub w formularzu ofertowym części zamówienia, których wykonanie zamierza powierzyć podwykonawcom i firm podwykonawców, przyjmuje się, iż przedmiot zamówienia zostanie w całości wykonany samodzielnie przez Wykonawcę.</w:t>
      </w:r>
    </w:p>
    <w:p w14:paraId="2C624B89" w14:textId="5D2B9274" w:rsidR="00117D2A" w:rsidRPr="006027AC" w:rsidRDefault="00033961" w:rsidP="00AF0CCB">
      <w:pPr>
        <w:pStyle w:val="Akapitzlist"/>
        <w:numPr>
          <w:ilvl w:val="0"/>
          <w:numId w:val="40"/>
        </w:numPr>
        <w:spacing w:line="312" w:lineRule="auto"/>
        <w:jc w:val="both"/>
        <w:rPr>
          <w:rFonts w:eastAsia="Calibri"/>
          <w:sz w:val="24"/>
          <w:szCs w:val="24"/>
        </w:rPr>
      </w:pPr>
      <w:r w:rsidRPr="006027AC">
        <w:rPr>
          <w:sz w:val="24"/>
          <w:szCs w:val="24"/>
        </w:rPr>
        <w:t>Powierzenie wykonania części zamówienia podwykonawcom nie zwalnia Wykonawcy z odpowiedzialności za należyte wykonanie tego zamówienia</w:t>
      </w:r>
      <w:r w:rsidR="00184D59" w:rsidRPr="006027AC">
        <w:rPr>
          <w:sz w:val="24"/>
          <w:szCs w:val="24"/>
          <w:lang w:val="pl-PL"/>
        </w:rPr>
        <w:t>.</w:t>
      </w:r>
    </w:p>
    <w:p w14:paraId="23CE8F62" w14:textId="65C7CD23" w:rsidR="0065411D" w:rsidRPr="006027AC" w:rsidRDefault="00CF481A" w:rsidP="00CF481A">
      <w:pPr>
        <w:spacing w:before="240" w:after="240"/>
        <w:ind w:left="360"/>
        <w:jc w:val="center"/>
        <w:rPr>
          <w:sz w:val="24"/>
          <w:szCs w:val="24"/>
        </w:rPr>
      </w:pPr>
      <w:r w:rsidRPr="006027AC">
        <w:rPr>
          <w:b/>
          <w:sz w:val="24"/>
          <w:szCs w:val="24"/>
          <w:lang w:eastAsia="x-none"/>
        </w:rPr>
        <w:t>INFORMACJE DODATKOWE</w:t>
      </w:r>
    </w:p>
    <w:p w14:paraId="465F5DA5" w14:textId="77777777" w:rsidR="00AE201B" w:rsidRPr="006027AC" w:rsidRDefault="00AE201B" w:rsidP="00BD6B2F">
      <w:pPr>
        <w:spacing w:after="120" w:line="276" w:lineRule="auto"/>
        <w:jc w:val="both"/>
        <w:rPr>
          <w:b/>
          <w:sz w:val="24"/>
          <w:szCs w:val="24"/>
          <w:lang w:eastAsia="x-none"/>
        </w:rPr>
      </w:pPr>
      <w:r w:rsidRPr="006027AC">
        <w:rPr>
          <w:b/>
          <w:sz w:val="24"/>
          <w:szCs w:val="24"/>
          <w:lang w:val="x-none" w:eastAsia="x-none"/>
        </w:rPr>
        <w:t>Zamawiający</w:t>
      </w:r>
      <w:r w:rsidRPr="006027AC">
        <w:rPr>
          <w:b/>
          <w:sz w:val="24"/>
          <w:szCs w:val="24"/>
          <w:lang w:eastAsia="x-none"/>
        </w:rPr>
        <w:t>:</w:t>
      </w:r>
    </w:p>
    <w:p w14:paraId="3C9B7A7A" w14:textId="5CFA4528" w:rsidR="00CD2BAE" w:rsidRPr="006027AC" w:rsidRDefault="00184D59" w:rsidP="00AF0CCB">
      <w:pPr>
        <w:pStyle w:val="Akapitzlist"/>
        <w:numPr>
          <w:ilvl w:val="2"/>
          <w:numId w:val="35"/>
        </w:numPr>
        <w:tabs>
          <w:tab w:val="left" w:pos="567"/>
        </w:tabs>
        <w:spacing w:after="120"/>
        <w:ind w:left="426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Nie dopuszcza możliwości składania ofert wariantowych, tj. Oferty przewidującej, odmienny niż określony przez zamawiającego sposób wykonania zamówienia</w:t>
      </w:r>
      <w:r w:rsidR="00066F58" w:rsidRPr="006027AC">
        <w:rPr>
          <w:sz w:val="24"/>
          <w:szCs w:val="24"/>
          <w:lang w:val="pl-PL"/>
        </w:rPr>
        <w:t>.</w:t>
      </w:r>
    </w:p>
    <w:p w14:paraId="6C6F6289" w14:textId="094CA572" w:rsidR="00CD2BAE" w:rsidRPr="006027AC" w:rsidRDefault="00184D59" w:rsidP="00AF0CCB">
      <w:pPr>
        <w:pStyle w:val="Akapitzlist"/>
        <w:numPr>
          <w:ilvl w:val="2"/>
          <w:numId w:val="35"/>
        </w:numPr>
        <w:tabs>
          <w:tab w:val="left" w:pos="567"/>
        </w:tabs>
        <w:spacing w:after="120"/>
        <w:ind w:left="426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Nie przewiduje zawarcia umowy ramowej</w:t>
      </w:r>
      <w:r w:rsidR="00066F58" w:rsidRPr="006027AC">
        <w:rPr>
          <w:sz w:val="24"/>
          <w:szCs w:val="24"/>
          <w:lang w:val="pl-PL"/>
        </w:rPr>
        <w:t>.</w:t>
      </w:r>
    </w:p>
    <w:p w14:paraId="7360CF62" w14:textId="094DF0EC" w:rsidR="00CD2BAE" w:rsidRPr="006027AC" w:rsidRDefault="00184D59" w:rsidP="00AF0CCB">
      <w:pPr>
        <w:pStyle w:val="Akapitzlist"/>
        <w:numPr>
          <w:ilvl w:val="2"/>
          <w:numId w:val="35"/>
        </w:numPr>
        <w:tabs>
          <w:tab w:val="left" w:pos="567"/>
        </w:tabs>
        <w:spacing w:after="120"/>
        <w:ind w:left="426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Nie </w:t>
      </w:r>
      <w:r w:rsidR="00AE201B" w:rsidRPr="006027AC">
        <w:rPr>
          <w:sz w:val="24"/>
          <w:szCs w:val="24"/>
        </w:rPr>
        <w:t>przewiduje wyboru najkorzystniejszej oferty z zastosowaniem aukcji elektronicznej</w:t>
      </w:r>
      <w:r w:rsidR="00066F58" w:rsidRPr="006027AC">
        <w:rPr>
          <w:sz w:val="24"/>
          <w:szCs w:val="24"/>
          <w:lang w:val="pl-PL"/>
        </w:rPr>
        <w:t>.</w:t>
      </w:r>
    </w:p>
    <w:p w14:paraId="1C14DF8D" w14:textId="0EB8FCC3" w:rsidR="00CD2BAE" w:rsidRPr="006027AC" w:rsidRDefault="00184D59" w:rsidP="00AF0CCB">
      <w:pPr>
        <w:pStyle w:val="Akapitzlist"/>
        <w:numPr>
          <w:ilvl w:val="2"/>
          <w:numId w:val="35"/>
        </w:numPr>
        <w:tabs>
          <w:tab w:val="left" w:pos="567"/>
        </w:tabs>
        <w:spacing w:after="120"/>
        <w:ind w:left="426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Nie przewiduje zwrotu kosztów udziału w postępowaniu</w:t>
      </w:r>
      <w:r w:rsidR="00066F58" w:rsidRPr="006027AC">
        <w:rPr>
          <w:sz w:val="24"/>
          <w:szCs w:val="24"/>
          <w:lang w:val="pl-PL"/>
        </w:rPr>
        <w:t>.</w:t>
      </w:r>
    </w:p>
    <w:p w14:paraId="2F181E8F" w14:textId="77777777" w:rsidR="00CD2BAE" w:rsidRPr="006027AC" w:rsidRDefault="00184D59" w:rsidP="00AF0CCB">
      <w:pPr>
        <w:pStyle w:val="Akapitzlist"/>
        <w:numPr>
          <w:ilvl w:val="2"/>
          <w:numId w:val="35"/>
        </w:numPr>
        <w:tabs>
          <w:tab w:val="left" w:pos="567"/>
        </w:tabs>
        <w:spacing w:after="120"/>
        <w:ind w:left="426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Nie przewiduje </w:t>
      </w:r>
      <w:r w:rsidR="00054DF1" w:rsidRPr="006027AC">
        <w:rPr>
          <w:sz w:val="24"/>
          <w:szCs w:val="24"/>
        </w:rPr>
        <w:t>rozliczeń w walutach obcych.</w:t>
      </w:r>
    </w:p>
    <w:p w14:paraId="396EC57C" w14:textId="2EEA562E" w:rsidR="008035AE" w:rsidRPr="00590405" w:rsidRDefault="00184D59" w:rsidP="00AF0CCB">
      <w:pPr>
        <w:pStyle w:val="Akapitzlist"/>
        <w:numPr>
          <w:ilvl w:val="2"/>
          <w:numId w:val="35"/>
        </w:numPr>
        <w:tabs>
          <w:tab w:val="left" w:pos="567"/>
        </w:tabs>
        <w:spacing w:after="120"/>
        <w:ind w:left="426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Zamawiający informuje, że wszyscy Wykonawcy zaproszeni do składania ofert wraz z zaproszeniem do składania ofert otrzymają SWZ wraz z opisem przedmiotu zamówienia, ale tylko w zakresie, w jakim Wykonawcy zostaną dopuszczeni do</w:t>
      </w:r>
      <w:r w:rsidR="007259D1">
        <w:rPr>
          <w:sz w:val="24"/>
          <w:szCs w:val="24"/>
          <w:lang w:val="pl-PL"/>
        </w:rPr>
        <w:t> </w:t>
      </w:r>
      <w:r w:rsidRPr="006027AC">
        <w:rPr>
          <w:sz w:val="24"/>
          <w:szCs w:val="24"/>
        </w:rPr>
        <w:t>udziału w postępowaniu i zaproszeni do składania ofert.</w:t>
      </w:r>
    </w:p>
    <w:p w14:paraId="163B7096" w14:textId="77777777" w:rsidR="004C49BA" w:rsidRPr="006027AC" w:rsidRDefault="004C49BA" w:rsidP="009A30C1">
      <w:pPr>
        <w:jc w:val="center"/>
        <w:rPr>
          <w:b/>
          <w:sz w:val="24"/>
          <w:szCs w:val="24"/>
        </w:rPr>
      </w:pPr>
    </w:p>
    <w:p w14:paraId="673138C8" w14:textId="2AB4A168" w:rsidR="00CF481A" w:rsidRPr="006027AC" w:rsidRDefault="00CF481A" w:rsidP="00597954">
      <w:pPr>
        <w:pStyle w:val="Bezodstpw"/>
        <w:numPr>
          <w:ilvl w:val="0"/>
          <w:numId w:val="13"/>
        </w:numPr>
        <w:spacing w:after="240"/>
        <w:ind w:left="1701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TERMIN REALIZACJI ZAMÓWIENIA</w:t>
      </w:r>
    </w:p>
    <w:p w14:paraId="665C2D44" w14:textId="58920000" w:rsidR="003C5A07" w:rsidRDefault="00015273" w:rsidP="006111BF">
      <w:pPr>
        <w:jc w:val="both"/>
        <w:rPr>
          <w:b/>
          <w:sz w:val="24"/>
          <w:szCs w:val="24"/>
        </w:rPr>
      </w:pPr>
      <w:r w:rsidRPr="006027AC">
        <w:rPr>
          <w:sz w:val="24"/>
          <w:szCs w:val="24"/>
        </w:rPr>
        <w:t>Termin realizacji przedmiotu zamówienia</w:t>
      </w:r>
      <w:r w:rsidR="00010A8A" w:rsidRPr="006027AC">
        <w:rPr>
          <w:sz w:val="24"/>
          <w:szCs w:val="24"/>
        </w:rPr>
        <w:t xml:space="preserve"> </w:t>
      </w:r>
      <w:r w:rsidR="00184D59" w:rsidRPr="006027AC">
        <w:rPr>
          <w:sz w:val="24"/>
          <w:szCs w:val="24"/>
        </w:rPr>
        <w:t xml:space="preserve">dla wszystkich części tj. dla Części 1, 2, 3 ustalono </w:t>
      </w:r>
      <w:r w:rsidR="004A0C52" w:rsidRPr="006027AC">
        <w:rPr>
          <w:sz w:val="24"/>
          <w:szCs w:val="24"/>
        </w:rPr>
        <w:t>–</w:t>
      </w:r>
      <w:r w:rsidR="008D283B" w:rsidRPr="006027AC">
        <w:rPr>
          <w:sz w:val="24"/>
          <w:szCs w:val="24"/>
        </w:rPr>
        <w:t xml:space="preserve"> </w:t>
      </w:r>
      <w:r w:rsidR="00401648" w:rsidRPr="006027AC">
        <w:rPr>
          <w:b/>
          <w:sz w:val="24"/>
          <w:szCs w:val="24"/>
        </w:rPr>
        <w:t>od dnia</w:t>
      </w:r>
      <w:r w:rsidR="00803730" w:rsidRPr="006027AC">
        <w:rPr>
          <w:b/>
          <w:sz w:val="24"/>
          <w:szCs w:val="24"/>
        </w:rPr>
        <w:t xml:space="preserve"> zawarcia umowy </w:t>
      </w:r>
      <w:r w:rsidR="00401648" w:rsidRPr="006027AC">
        <w:rPr>
          <w:b/>
          <w:sz w:val="24"/>
          <w:szCs w:val="24"/>
        </w:rPr>
        <w:t>do dnia 16.12.2022 r</w:t>
      </w:r>
      <w:r w:rsidR="00010A8A" w:rsidRPr="006027AC">
        <w:rPr>
          <w:b/>
          <w:sz w:val="24"/>
          <w:szCs w:val="24"/>
        </w:rPr>
        <w:t xml:space="preserve"> </w:t>
      </w:r>
    </w:p>
    <w:p w14:paraId="7416F855" w14:textId="77777777" w:rsidR="007907F1" w:rsidRPr="006027AC" w:rsidRDefault="007907F1" w:rsidP="006111BF">
      <w:pPr>
        <w:jc w:val="both"/>
        <w:rPr>
          <w:sz w:val="24"/>
          <w:szCs w:val="24"/>
        </w:rPr>
      </w:pPr>
    </w:p>
    <w:p w14:paraId="5F7FFB8B" w14:textId="5EF1170E" w:rsidR="00CF481A" w:rsidRPr="006027AC" w:rsidRDefault="0016111C" w:rsidP="00597954">
      <w:pPr>
        <w:pStyle w:val="Bezodstpw"/>
        <w:numPr>
          <w:ilvl w:val="0"/>
          <w:numId w:val="13"/>
        </w:numPr>
        <w:spacing w:after="240"/>
        <w:ind w:left="1701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G</w:t>
      </w:r>
      <w:r w:rsidR="00E87563" w:rsidRPr="006027AC">
        <w:rPr>
          <w:rFonts w:ascii="Times New Roman" w:hAnsi="Times New Roman"/>
          <w:b/>
          <w:sz w:val="24"/>
          <w:szCs w:val="24"/>
        </w:rPr>
        <w:t xml:space="preserve">ŁÓWNE </w:t>
      </w:r>
      <w:r w:rsidR="00CF481A" w:rsidRPr="006027AC">
        <w:rPr>
          <w:rFonts w:ascii="Times New Roman" w:hAnsi="Times New Roman"/>
          <w:b/>
          <w:sz w:val="24"/>
          <w:szCs w:val="24"/>
        </w:rPr>
        <w:t>MIEJSCE REALIZACJI ZAMÓWIENIA</w:t>
      </w:r>
    </w:p>
    <w:p w14:paraId="50FDB7A3" w14:textId="77777777" w:rsidR="007D570B" w:rsidRPr="006027AC" w:rsidRDefault="007D570B" w:rsidP="00AF0CCB">
      <w:pPr>
        <w:numPr>
          <w:ilvl w:val="0"/>
          <w:numId w:val="27"/>
        </w:numPr>
        <w:spacing w:line="276" w:lineRule="auto"/>
        <w:jc w:val="both"/>
        <w:rPr>
          <w:b/>
          <w:bCs/>
          <w:sz w:val="24"/>
          <w:szCs w:val="24"/>
        </w:rPr>
      </w:pPr>
      <w:bookmarkStart w:id="2" w:name="_Toc494785615"/>
      <w:r w:rsidRPr="006027AC">
        <w:rPr>
          <w:b/>
          <w:bCs/>
          <w:sz w:val="24"/>
          <w:szCs w:val="24"/>
        </w:rPr>
        <w:t>Cześć I JAWNA</w:t>
      </w:r>
    </w:p>
    <w:p w14:paraId="307AC2F4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SOI CELESTYNÓW</w:t>
      </w:r>
    </w:p>
    <w:p w14:paraId="7095E334" w14:textId="77777777" w:rsidR="007D570B" w:rsidRPr="006027AC" w:rsidRDefault="007D570B" w:rsidP="00AF0CCB">
      <w:pPr>
        <w:numPr>
          <w:ilvl w:val="0"/>
          <w:numId w:val="29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Celestynów ul. Wojska Polskiego 57</w:t>
      </w:r>
    </w:p>
    <w:p w14:paraId="413A368E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ZEGRZE</w:t>
      </w:r>
    </w:p>
    <w:p w14:paraId="2C1970BC" w14:textId="2398340F" w:rsidR="007D570B" w:rsidRPr="006027AC" w:rsidRDefault="007D570B" w:rsidP="00AF0CCB">
      <w:pPr>
        <w:numPr>
          <w:ilvl w:val="0"/>
          <w:numId w:val="29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 xml:space="preserve">Zegrze ul. </w:t>
      </w:r>
      <w:proofErr w:type="spellStart"/>
      <w:r w:rsidRPr="006027AC">
        <w:rPr>
          <w:bCs/>
          <w:sz w:val="24"/>
          <w:szCs w:val="24"/>
        </w:rPr>
        <w:t>Juzistek</w:t>
      </w:r>
      <w:proofErr w:type="spellEnd"/>
      <w:r w:rsidRPr="006027AC">
        <w:rPr>
          <w:bCs/>
          <w:sz w:val="24"/>
          <w:szCs w:val="24"/>
        </w:rPr>
        <w:t xml:space="preserve"> 2</w:t>
      </w:r>
    </w:p>
    <w:p w14:paraId="6706ADAB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WESOŁA</w:t>
      </w:r>
    </w:p>
    <w:p w14:paraId="06416881" w14:textId="77777777" w:rsidR="007D570B" w:rsidRPr="006027AC" w:rsidRDefault="007D570B" w:rsidP="00AF0CCB">
      <w:pPr>
        <w:numPr>
          <w:ilvl w:val="0"/>
          <w:numId w:val="30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Wesoła, ul. Okuniewska 1</w:t>
      </w:r>
    </w:p>
    <w:p w14:paraId="1652E3E6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SOI REMBERTÓW</w:t>
      </w:r>
    </w:p>
    <w:p w14:paraId="04FDA987" w14:textId="77777777" w:rsidR="007D570B" w:rsidRPr="006027AC" w:rsidRDefault="007D570B" w:rsidP="00AF0CCB">
      <w:pPr>
        <w:numPr>
          <w:ilvl w:val="0"/>
          <w:numId w:val="30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Rembertów ul. Marsa 110</w:t>
      </w:r>
    </w:p>
    <w:p w14:paraId="315FC653" w14:textId="2B8014EE" w:rsidR="00167600" w:rsidRPr="0048110A" w:rsidRDefault="007D570B" w:rsidP="00AF0CCB">
      <w:pPr>
        <w:numPr>
          <w:ilvl w:val="0"/>
          <w:numId w:val="30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Puszcza Mariańska</w:t>
      </w:r>
    </w:p>
    <w:p w14:paraId="21120A39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BIAŁOBRZEGI</w:t>
      </w:r>
    </w:p>
    <w:p w14:paraId="4C1EFA08" w14:textId="77777777" w:rsidR="007D570B" w:rsidRPr="006027AC" w:rsidRDefault="007D570B" w:rsidP="00AF0CCB">
      <w:pPr>
        <w:numPr>
          <w:ilvl w:val="0"/>
          <w:numId w:val="31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Białobrzegi, ul. Osiedle Wojskowe 93</w:t>
      </w:r>
    </w:p>
    <w:p w14:paraId="5B6AF021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lastRenderedPageBreak/>
        <w:t>GZ KAZUŃ</w:t>
      </w:r>
    </w:p>
    <w:p w14:paraId="308AF90E" w14:textId="77777777" w:rsidR="007D570B" w:rsidRPr="006027AC" w:rsidRDefault="007D570B" w:rsidP="00AF0CCB">
      <w:pPr>
        <w:numPr>
          <w:ilvl w:val="0"/>
          <w:numId w:val="31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Nowy Dwór Mazowiecki, ul. Leśna</w:t>
      </w:r>
    </w:p>
    <w:p w14:paraId="5E816A79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POMIECHÓWK</w:t>
      </w:r>
    </w:p>
    <w:p w14:paraId="25DE7C60" w14:textId="77777777" w:rsidR="007D570B" w:rsidRPr="006027AC" w:rsidRDefault="007D570B" w:rsidP="00AF0CCB">
      <w:pPr>
        <w:numPr>
          <w:ilvl w:val="0"/>
          <w:numId w:val="32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Pomiechówek ul. Wojska Polskiego 31</w:t>
      </w:r>
    </w:p>
    <w:p w14:paraId="63562F3D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OSTRÓW MAZOWIECKA</w:t>
      </w:r>
    </w:p>
    <w:p w14:paraId="7C5F121F" w14:textId="77777777" w:rsidR="007D570B" w:rsidRPr="006027AC" w:rsidRDefault="007D570B" w:rsidP="00AF0CCB">
      <w:pPr>
        <w:numPr>
          <w:ilvl w:val="0"/>
          <w:numId w:val="32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Ostrów Mazowiecka ul. Bociańskiego 1</w:t>
      </w:r>
    </w:p>
    <w:p w14:paraId="51261A4F" w14:textId="77777777" w:rsidR="007D570B" w:rsidRPr="006027AC" w:rsidRDefault="007D570B" w:rsidP="00C22F70">
      <w:pPr>
        <w:spacing w:line="276" w:lineRule="auto"/>
        <w:jc w:val="both"/>
        <w:rPr>
          <w:bCs/>
          <w:sz w:val="24"/>
          <w:szCs w:val="24"/>
        </w:rPr>
      </w:pPr>
    </w:p>
    <w:p w14:paraId="3DCC2383" w14:textId="77777777" w:rsidR="007D570B" w:rsidRPr="006027AC" w:rsidRDefault="007D570B" w:rsidP="00AF0CCB">
      <w:pPr>
        <w:numPr>
          <w:ilvl w:val="0"/>
          <w:numId w:val="27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Część II ZASTRZEŻONA</w:t>
      </w:r>
    </w:p>
    <w:p w14:paraId="5B7B381F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BIAŁOBRZEGI</w:t>
      </w:r>
    </w:p>
    <w:p w14:paraId="2124EDCE" w14:textId="77777777" w:rsidR="007D570B" w:rsidRPr="006027AC" w:rsidRDefault="007D570B" w:rsidP="00AF0CCB">
      <w:pPr>
        <w:numPr>
          <w:ilvl w:val="0"/>
          <w:numId w:val="32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Białobrzegi, ul. Osiedle Wojskowe 93</w:t>
      </w:r>
    </w:p>
    <w:p w14:paraId="20C3CAEF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KAZUŃ</w:t>
      </w:r>
    </w:p>
    <w:p w14:paraId="124CF729" w14:textId="77777777" w:rsidR="007D570B" w:rsidRPr="006027AC" w:rsidRDefault="007D570B" w:rsidP="00AF0CCB">
      <w:pPr>
        <w:numPr>
          <w:ilvl w:val="0"/>
          <w:numId w:val="32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Kazuń Nowy ul. Wojska Polskiego</w:t>
      </w:r>
    </w:p>
    <w:p w14:paraId="2DB2AC8C" w14:textId="77777777" w:rsidR="007D570B" w:rsidRPr="006027AC" w:rsidRDefault="007D570B" w:rsidP="00AF0CCB">
      <w:pPr>
        <w:numPr>
          <w:ilvl w:val="0"/>
          <w:numId w:val="32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Nowy Dwór Mazowiecki, ul. Leśna</w:t>
      </w:r>
    </w:p>
    <w:p w14:paraId="3A9249BB" w14:textId="77777777" w:rsidR="007D570B" w:rsidRPr="006027AC" w:rsidRDefault="007D570B" w:rsidP="00AF0CCB">
      <w:pPr>
        <w:numPr>
          <w:ilvl w:val="0"/>
          <w:numId w:val="32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Nowy Dwór Mazowiecka ul. Obwodowa</w:t>
      </w:r>
    </w:p>
    <w:p w14:paraId="192360BB" w14:textId="77777777" w:rsidR="007D570B" w:rsidRPr="006027AC" w:rsidRDefault="007D570B" w:rsidP="00AF0CCB">
      <w:pPr>
        <w:numPr>
          <w:ilvl w:val="0"/>
          <w:numId w:val="32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Nowy Dwór Mazowiecki ul. Chrzanowskiego</w:t>
      </w:r>
    </w:p>
    <w:p w14:paraId="7D429895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WESOŁA</w:t>
      </w:r>
    </w:p>
    <w:p w14:paraId="7EE4843C" w14:textId="77777777" w:rsidR="007D570B" w:rsidRPr="006027AC" w:rsidRDefault="007D570B" w:rsidP="00AF0CCB">
      <w:pPr>
        <w:numPr>
          <w:ilvl w:val="0"/>
          <w:numId w:val="30"/>
        </w:numPr>
        <w:spacing w:line="276" w:lineRule="auto"/>
        <w:ind w:left="1701" w:hanging="283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Wesoła, ul. Okuniewska 1</w:t>
      </w:r>
    </w:p>
    <w:p w14:paraId="1FB1F898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ZEGRZE</w:t>
      </w:r>
    </w:p>
    <w:p w14:paraId="099AB05F" w14:textId="56A2ABE2" w:rsidR="007D570B" w:rsidRPr="006027AC" w:rsidRDefault="007D570B" w:rsidP="00AF0CCB">
      <w:pPr>
        <w:numPr>
          <w:ilvl w:val="0"/>
          <w:numId w:val="30"/>
        </w:numPr>
        <w:spacing w:line="276" w:lineRule="auto"/>
        <w:ind w:left="1560" w:hanging="284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 xml:space="preserve"> Zegrze ul. </w:t>
      </w:r>
      <w:proofErr w:type="spellStart"/>
      <w:r w:rsidRPr="006027AC">
        <w:rPr>
          <w:bCs/>
          <w:sz w:val="24"/>
          <w:szCs w:val="24"/>
        </w:rPr>
        <w:t>Juzistek</w:t>
      </w:r>
      <w:proofErr w:type="spellEnd"/>
      <w:r w:rsidRPr="006027AC">
        <w:rPr>
          <w:bCs/>
          <w:sz w:val="24"/>
          <w:szCs w:val="24"/>
        </w:rPr>
        <w:t xml:space="preserve"> 2</w:t>
      </w:r>
    </w:p>
    <w:p w14:paraId="0E6CD520" w14:textId="4999EDC0" w:rsidR="007D570B" w:rsidRPr="006027AC" w:rsidRDefault="007D570B" w:rsidP="00AF0CCB">
      <w:pPr>
        <w:numPr>
          <w:ilvl w:val="0"/>
          <w:numId w:val="30"/>
        </w:numPr>
        <w:tabs>
          <w:tab w:val="left" w:pos="1560"/>
        </w:tabs>
        <w:spacing w:line="276" w:lineRule="auto"/>
        <w:ind w:left="1276" w:firstLine="0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 xml:space="preserve"> Zegrze Płd. ul. Warszawska</w:t>
      </w:r>
      <w:r w:rsidR="00066F58" w:rsidRPr="006027AC">
        <w:rPr>
          <w:bCs/>
          <w:sz w:val="24"/>
          <w:szCs w:val="24"/>
        </w:rPr>
        <w:t xml:space="preserve"> 22</w:t>
      </w:r>
    </w:p>
    <w:p w14:paraId="238F3960" w14:textId="77777777" w:rsidR="007D570B" w:rsidRPr="006027AC" w:rsidRDefault="007D570B" w:rsidP="00C22F70">
      <w:pPr>
        <w:spacing w:line="276" w:lineRule="auto"/>
        <w:jc w:val="both"/>
        <w:rPr>
          <w:bCs/>
          <w:color w:val="FF0000"/>
          <w:sz w:val="24"/>
          <w:szCs w:val="24"/>
        </w:rPr>
      </w:pPr>
    </w:p>
    <w:p w14:paraId="4898D624" w14:textId="39A8EE3E" w:rsidR="007D570B" w:rsidRPr="006027AC" w:rsidRDefault="007D570B" w:rsidP="00AF0CCB">
      <w:pPr>
        <w:numPr>
          <w:ilvl w:val="0"/>
          <w:numId w:val="27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Część III POUFNA budynek nr 83</w:t>
      </w:r>
    </w:p>
    <w:p w14:paraId="2A5C0922" w14:textId="77777777" w:rsidR="007D570B" w:rsidRPr="006027AC" w:rsidRDefault="007D570B" w:rsidP="00AF0CCB">
      <w:pPr>
        <w:numPr>
          <w:ilvl w:val="0"/>
          <w:numId w:val="28"/>
        </w:numPr>
        <w:spacing w:line="276" w:lineRule="auto"/>
        <w:jc w:val="both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GZ LEGIONOWO</w:t>
      </w:r>
    </w:p>
    <w:p w14:paraId="27D71FF7" w14:textId="77777777" w:rsidR="007D570B" w:rsidRPr="006027AC" w:rsidRDefault="007D570B" w:rsidP="00AF0CCB">
      <w:pPr>
        <w:numPr>
          <w:ilvl w:val="0"/>
          <w:numId w:val="32"/>
        </w:numPr>
        <w:spacing w:line="276" w:lineRule="auto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Legionowo ul. Buka 1</w:t>
      </w:r>
    </w:p>
    <w:bookmarkEnd w:id="2"/>
    <w:p w14:paraId="3350F9C7" w14:textId="77777777" w:rsidR="0040648D" w:rsidRPr="006027AC" w:rsidRDefault="0040648D" w:rsidP="000018EE">
      <w:pPr>
        <w:pStyle w:val="Bezodstpw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48B0FE6" w14:textId="77777777" w:rsidR="004953B0" w:rsidRPr="006027AC" w:rsidRDefault="004953B0" w:rsidP="00597954">
      <w:pPr>
        <w:pStyle w:val="Bezodstpw"/>
        <w:numPr>
          <w:ilvl w:val="0"/>
          <w:numId w:val="13"/>
        </w:numPr>
        <w:spacing w:after="240"/>
        <w:ind w:left="1701" w:right="-2"/>
        <w:jc w:val="both"/>
        <w:rPr>
          <w:rFonts w:ascii="Times New Roman" w:hAnsi="Times New Roman"/>
          <w:b/>
          <w:bCs/>
          <w:sz w:val="24"/>
          <w:szCs w:val="24"/>
        </w:rPr>
      </w:pPr>
      <w:r w:rsidRPr="006027AC">
        <w:rPr>
          <w:rFonts w:ascii="Times New Roman" w:hAnsi="Times New Roman"/>
          <w:b/>
          <w:bCs/>
          <w:sz w:val="24"/>
          <w:szCs w:val="24"/>
        </w:rPr>
        <w:t>WARUNKI UDZIAŁU W POSTĘPOWANIU I PODSTAWY WYKLUCZENIA</w:t>
      </w:r>
    </w:p>
    <w:p w14:paraId="25EDC4C5" w14:textId="77777777" w:rsidR="009F7B01" w:rsidRPr="006027AC" w:rsidRDefault="009F7B01" w:rsidP="00597954">
      <w:pPr>
        <w:pStyle w:val="NormalnyWeb"/>
        <w:numPr>
          <w:ilvl w:val="0"/>
          <w:numId w:val="1"/>
        </w:numPr>
        <w:spacing w:line="276" w:lineRule="auto"/>
        <w:ind w:left="284" w:hanging="284"/>
        <w:jc w:val="both"/>
        <w:rPr>
          <w:b/>
        </w:rPr>
      </w:pPr>
      <w:r w:rsidRPr="006027AC">
        <w:rPr>
          <w:b/>
        </w:rPr>
        <w:t>O udzielenie zamówienia mogą ubiegać się Wykonawcy, którzy:</w:t>
      </w:r>
    </w:p>
    <w:p w14:paraId="2DA287B8" w14:textId="5E3EE9F9" w:rsidR="009F7B01" w:rsidRPr="006027AC" w:rsidRDefault="009F7B01" w:rsidP="00597954">
      <w:pPr>
        <w:pStyle w:val="NormalnyWeb"/>
        <w:numPr>
          <w:ilvl w:val="0"/>
          <w:numId w:val="2"/>
        </w:numPr>
        <w:spacing w:after="120"/>
        <w:ind w:left="709" w:hanging="357"/>
        <w:jc w:val="both"/>
      </w:pPr>
      <w:r w:rsidRPr="006027AC">
        <w:t>nie podlegają wykluczeniu z postępowania</w:t>
      </w:r>
      <w:r w:rsidR="00003848" w:rsidRPr="006027AC">
        <w:t>,</w:t>
      </w:r>
    </w:p>
    <w:p w14:paraId="4F3D62A1" w14:textId="2EA2DB96" w:rsidR="00610F89" w:rsidRPr="006027AC" w:rsidRDefault="00610F89" w:rsidP="00597954">
      <w:pPr>
        <w:pStyle w:val="NormalnyWeb"/>
        <w:numPr>
          <w:ilvl w:val="0"/>
          <w:numId w:val="2"/>
        </w:numPr>
        <w:spacing w:after="120"/>
        <w:ind w:left="709" w:hanging="357"/>
        <w:jc w:val="both"/>
      </w:pPr>
      <w:r w:rsidRPr="006027AC">
        <w:t>posiadają zdolność do przetwarzania informacji niejawnych i ich ochrony</w:t>
      </w:r>
      <w:r w:rsidR="008A2DAA" w:rsidRPr="006027AC">
        <w:t>,</w:t>
      </w:r>
      <w:r w:rsidRPr="006027AC">
        <w:t xml:space="preserve"> </w:t>
      </w:r>
    </w:p>
    <w:p w14:paraId="00FD8A97" w14:textId="77777777" w:rsidR="009F7B01" w:rsidRPr="006027AC" w:rsidRDefault="009F7B01" w:rsidP="00597954">
      <w:pPr>
        <w:pStyle w:val="NormalnyWeb"/>
        <w:numPr>
          <w:ilvl w:val="0"/>
          <w:numId w:val="2"/>
        </w:numPr>
        <w:spacing w:after="120"/>
        <w:ind w:left="709" w:hanging="357"/>
        <w:jc w:val="both"/>
      </w:pPr>
      <w:r w:rsidRPr="006027AC">
        <w:t>spełniają warunki udziału w postępowaniu dotyczące:</w:t>
      </w:r>
    </w:p>
    <w:p w14:paraId="19BA7D01" w14:textId="2A648DC9" w:rsidR="009F7B01" w:rsidRPr="006027AC" w:rsidRDefault="009F7B01" w:rsidP="00597954">
      <w:pPr>
        <w:numPr>
          <w:ilvl w:val="0"/>
          <w:numId w:val="3"/>
        </w:numPr>
        <w:tabs>
          <w:tab w:val="right" w:pos="360"/>
          <w:tab w:val="left" w:pos="408"/>
        </w:tabs>
        <w:spacing w:after="120"/>
        <w:ind w:left="1134" w:hanging="425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kompetencji lub uprawnień do prowadzenia określonej działalności zawodowej, o ile wynika to z odrębnych przepisów</w:t>
      </w:r>
      <w:r w:rsidR="00532E15" w:rsidRPr="006027AC">
        <w:rPr>
          <w:b/>
          <w:sz w:val="24"/>
          <w:szCs w:val="24"/>
        </w:rPr>
        <w:t>:</w:t>
      </w:r>
    </w:p>
    <w:p w14:paraId="225A410B" w14:textId="77777777" w:rsidR="001E2CD9" w:rsidRPr="006027AC" w:rsidRDefault="006D4820" w:rsidP="0089749F">
      <w:pPr>
        <w:tabs>
          <w:tab w:val="right" w:pos="360"/>
          <w:tab w:val="left" w:pos="408"/>
        </w:tabs>
        <w:spacing w:after="120"/>
        <w:ind w:left="113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O zamówienie mogą ubiegać się Wykonawcy, którzy potwierdzą</w:t>
      </w:r>
      <w:r w:rsidR="00154D5D" w:rsidRPr="006027AC">
        <w:rPr>
          <w:sz w:val="24"/>
          <w:szCs w:val="24"/>
        </w:rPr>
        <w:t xml:space="preserve"> posiadanie</w:t>
      </w:r>
      <w:r w:rsidR="001E2CD9" w:rsidRPr="006027AC">
        <w:rPr>
          <w:sz w:val="24"/>
          <w:szCs w:val="24"/>
        </w:rPr>
        <w:t>:</w:t>
      </w:r>
    </w:p>
    <w:p w14:paraId="58D6A665" w14:textId="4F5133BD" w:rsidR="00072D22" w:rsidRPr="005C602B" w:rsidRDefault="00072D22" w:rsidP="00AF0CCB">
      <w:pPr>
        <w:pStyle w:val="Akapitzlist"/>
        <w:numPr>
          <w:ilvl w:val="0"/>
          <w:numId w:val="42"/>
        </w:numPr>
        <w:spacing w:line="276" w:lineRule="auto"/>
        <w:ind w:left="1560"/>
        <w:jc w:val="both"/>
        <w:rPr>
          <w:b/>
          <w:sz w:val="24"/>
          <w:szCs w:val="24"/>
        </w:rPr>
      </w:pPr>
      <w:r w:rsidRPr="00236D8D">
        <w:rPr>
          <w:b/>
          <w:sz w:val="24"/>
          <w:szCs w:val="24"/>
          <w:lang w:val="pl-PL"/>
        </w:rPr>
        <w:t xml:space="preserve">dla części </w:t>
      </w:r>
      <w:r w:rsidR="00236D8D" w:rsidRPr="00236D8D">
        <w:rPr>
          <w:b/>
          <w:sz w:val="24"/>
          <w:szCs w:val="24"/>
          <w:lang w:val="pl-PL"/>
        </w:rPr>
        <w:t>2</w:t>
      </w:r>
    </w:p>
    <w:p w14:paraId="2E3E7ED7" w14:textId="77777777" w:rsidR="005C602B" w:rsidRDefault="005C602B" w:rsidP="00AF0CCB">
      <w:pPr>
        <w:pStyle w:val="Akapitzlist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 w:rsidRPr="00E86085">
        <w:rPr>
          <w:sz w:val="24"/>
          <w:szCs w:val="24"/>
        </w:rPr>
        <w:t xml:space="preserve">Poświadczenie bezpieczeństwa osobowego lub pisemne upoważnienie do dostępu do informacji niejawnych o klauzuli ZASTRZEŻONE wydane przez kierownika jednostki organizacyjnej zgodnie z art. 21 ustawy z dnia 05 sierpnia 2010 r. o ochronie informacji niejawnych (Dz. U. z 2019, </w:t>
      </w:r>
      <w:proofErr w:type="spellStart"/>
      <w:r w:rsidRPr="00E86085">
        <w:rPr>
          <w:sz w:val="24"/>
          <w:szCs w:val="24"/>
        </w:rPr>
        <w:t>poz</w:t>
      </w:r>
      <w:proofErr w:type="spellEnd"/>
      <w:r w:rsidRPr="00E86085">
        <w:rPr>
          <w:sz w:val="24"/>
          <w:szCs w:val="24"/>
        </w:rPr>
        <w:t xml:space="preserve"> 742)</w:t>
      </w:r>
      <w:r>
        <w:rPr>
          <w:sz w:val="24"/>
          <w:szCs w:val="24"/>
          <w:lang w:val="pl-PL"/>
        </w:rPr>
        <w:t>,</w:t>
      </w:r>
    </w:p>
    <w:p w14:paraId="2E94C763" w14:textId="5025B4D8" w:rsidR="005C602B" w:rsidRPr="00E86085" w:rsidRDefault="005C602B" w:rsidP="00AF0CCB">
      <w:pPr>
        <w:pStyle w:val="Akapitzlist"/>
        <w:numPr>
          <w:ilvl w:val="0"/>
          <w:numId w:val="54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pl-PL"/>
        </w:rPr>
        <w:lastRenderedPageBreak/>
        <w:t>Aktualne zaświadczenie stwierdzające odbycie szkolenia z zakresu ochrony informacji niejawnych (zgodnie z art. 20 ust. 1 w związku z</w:t>
      </w:r>
      <w:r w:rsidR="0048110A">
        <w:rPr>
          <w:sz w:val="24"/>
          <w:szCs w:val="24"/>
          <w:lang w:val="pl-PL"/>
        </w:rPr>
        <w:t> </w:t>
      </w:r>
      <w:r>
        <w:rPr>
          <w:sz w:val="24"/>
          <w:szCs w:val="24"/>
          <w:lang w:val="pl-PL"/>
        </w:rPr>
        <w:t xml:space="preserve">art.21 ustawy z dnia 05 sierpnia 2010 r. o ochronie informacji niejawnych (Dz. U. z 2019, </w:t>
      </w:r>
      <w:proofErr w:type="spellStart"/>
      <w:r>
        <w:rPr>
          <w:sz w:val="24"/>
          <w:szCs w:val="24"/>
          <w:lang w:val="pl-PL"/>
        </w:rPr>
        <w:t>poz</w:t>
      </w:r>
      <w:proofErr w:type="spellEnd"/>
      <w:r>
        <w:rPr>
          <w:sz w:val="24"/>
          <w:szCs w:val="24"/>
          <w:lang w:val="pl-PL"/>
        </w:rPr>
        <w:t xml:space="preserve"> 742).</w:t>
      </w:r>
    </w:p>
    <w:p w14:paraId="1CB1ED2B" w14:textId="77777777" w:rsidR="005C602B" w:rsidRDefault="005C602B" w:rsidP="00AF0CCB">
      <w:pPr>
        <w:numPr>
          <w:ilvl w:val="1"/>
          <w:numId w:val="33"/>
        </w:numPr>
        <w:spacing w:line="276" w:lineRule="auto"/>
        <w:ind w:left="851"/>
        <w:jc w:val="both"/>
        <w:rPr>
          <w:sz w:val="24"/>
          <w:szCs w:val="24"/>
        </w:rPr>
      </w:pPr>
      <w:r w:rsidRPr="005432B3">
        <w:rPr>
          <w:b/>
          <w:sz w:val="24"/>
          <w:szCs w:val="24"/>
        </w:rPr>
        <w:t xml:space="preserve">dla części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70E45A0B" w14:textId="47369AFE" w:rsidR="005C602B" w:rsidRPr="00753E78" w:rsidRDefault="005C602B" w:rsidP="00AF0CCB">
      <w:pPr>
        <w:pStyle w:val="Akapitzlist"/>
        <w:numPr>
          <w:ilvl w:val="0"/>
          <w:numId w:val="55"/>
        </w:numPr>
        <w:spacing w:line="276" w:lineRule="auto"/>
        <w:jc w:val="both"/>
        <w:rPr>
          <w:sz w:val="24"/>
          <w:szCs w:val="24"/>
        </w:rPr>
      </w:pPr>
      <w:r w:rsidRPr="00D22AB4">
        <w:rPr>
          <w:sz w:val="24"/>
          <w:szCs w:val="24"/>
        </w:rPr>
        <w:t>posiadają ważne Świadectwo bezpieczeństwa przemysłowego</w:t>
      </w:r>
      <w:r>
        <w:rPr>
          <w:sz w:val="24"/>
          <w:szCs w:val="24"/>
          <w:lang w:val="pl-PL"/>
        </w:rPr>
        <w:t xml:space="preserve"> (ważne przez cały okres umowy)</w:t>
      </w:r>
      <w:r w:rsidRPr="00D22AB4">
        <w:rPr>
          <w:sz w:val="24"/>
          <w:szCs w:val="24"/>
        </w:rPr>
        <w:t xml:space="preserve">, co najmniej III </w:t>
      </w:r>
      <w:r>
        <w:rPr>
          <w:sz w:val="24"/>
          <w:szCs w:val="24"/>
          <w:lang w:val="pl-PL"/>
        </w:rPr>
        <w:t xml:space="preserve">stopnia wydane przez ABW lub SKW </w:t>
      </w:r>
      <w:r w:rsidRPr="00D22AB4">
        <w:rPr>
          <w:sz w:val="24"/>
          <w:szCs w:val="24"/>
        </w:rPr>
        <w:t xml:space="preserve">potwierdzające zdolność do ochrony informacji niejawnych </w:t>
      </w:r>
      <w:r w:rsidRPr="00753E78">
        <w:rPr>
          <w:sz w:val="24"/>
          <w:szCs w:val="24"/>
        </w:rPr>
        <w:t>o</w:t>
      </w:r>
      <w:r w:rsidR="0048110A" w:rsidRPr="00753E78">
        <w:rPr>
          <w:sz w:val="24"/>
          <w:szCs w:val="24"/>
          <w:lang w:val="pl-PL"/>
        </w:rPr>
        <w:t> </w:t>
      </w:r>
      <w:r w:rsidRPr="00753E78">
        <w:rPr>
          <w:sz w:val="24"/>
          <w:szCs w:val="24"/>
        </w:rPr>
        <w:t>klauzuli</w:t>
      </w:r>
      <w:r w:rsidR="00753E78" w:rsidRPr="00753E78">
        <w:rPr>
          <w:sz w:val="24"/>
          <w:szCs w:val="24"/>
          <w:lang w:val="pl-PL"/>
        </w:rPr>
        <w:t xml:space="preserve"> minimum</w:t>
      </w:r>
      <w:r w:rsidRPr="00753E78">
        <w:rPr>
          <w:sz w:val="24"/>
          <w:szCs w:val="24"/>
        </w:rPr>
        <w:t>:</w:t>
      </w:r>
      <w:r w:rsidRPr="00753E78">
        <w:rPr>
          <w:sz w:val="24"/>
          <w:szCs w:val="24"/>
          <w:lang w:val="pl-PL"/>
        </w:rPr>
        <w:t xml:space="preserve"> </w:t>
      </w:r>
      <w:r w:rsidRPr="00753E78">
        <w:rPr>
          <w:color w:val="000000"/>
          <w:sz w:val="24"/>
          <w:szCs w:val="24"/>
        </w:rPr>
        <w:t>P</w:t>
      </w:r>
      <w:r w:rsidRPr="00753E78">
        <w:rPr>
          <w:color w:val="000000"/>
          <w:sz w:val="24"/>
          <w:szCs w:val="24"/>
          <w:lang w:val="pl-PL"/>
        </w:rPr>
        <w:t>OUFNE.</w:t>
      </w:r>
    </w:p>
    <w:p w14:paraId="7B7E1261" w14:textId="1D8096A6" w:rsidR="00D43F81" w:rsidRPr="00753E78" w:rsidRDefault="005C602B" w:rsidP="00AF0CCB">
      <w:pPr>
        <w:pStyle w:val="Akapitzlist"/>
        <w:numPr>
          <w:ilvl w:val="0"/>
          <w:numId w:val="56"/>
        </w:numPr>
        <w:spacing w:line="276" w:lineRule="auto"/>
        <w:jc w:val="both"/>
        <w:rPr>
          <w:sz w:val="24"/>
          <w:szCs w:val="24"/>
        </w:rPr>
      </w:pPr>
      <w:r w:rsidRPr="00753E78">
        <w:rPr>
          <w:sz w:val="24"/>
          <w:szCs w:val="24"/>
        </w:rPr>
        <w:t>W przypadku przedsiębiorcy wykonującego działalność jednoosobowo, wymagane jest posiadanie poświadczenia bezpieczeństwa</w:t>
      </w:r>
      <w:r w:rsidR="00753E78" w:rsidRPr="00753E78">
        <w:rPr>
          <w:sz w:val="24"/>
          <w:szCs w:val="24"/>
          <w:lang w:val="pl-PL"/>
        </w:rPr>
        <w:t xml:space="preserve"> wydane przez ABW lub SKW</w:t>
      </w:r>
      <w:r w:rsidRPr="00753E78">
        <w:rPr>
          <w:sz w:val="24"/>
          <w:szCs w:val="24"/>
        </w:rPr>
        <w:t xml:space="preserve"> potwierdzającego zdolność do ochrony informacji niejawnych, upoważniające do dostępu do informacji niejawnych o klauzuli wskazanej powyżej</w:t>
      </w:r>
      <w:r w:rsidRPr="00753E78">
        <w:rPr>
          <w:sz w:val="24"/>
          <w:szCs w:val="24"/>
          <w:lang w:val="pl-PL"/>
        </w:rPr>
        <w:t xml:space="preserve"> - </w:t>
      </w:r>
      <w:r w:rsidRPr="00753E78">
        <w:rPr>
          <w:sz w:val="24"/>
          <w:szCs w:val="24"/>
        </w:rPr>
        <w:t>podstawa prawna Ustawa o ochronie informacji niejawnych oraz zaświadczenia stwierdzającego odbycie szkolenia w</w:t>
      </w:r>
      <w:r w:rsidR="0048110A" w:rsidRPr="00753E78">
        <w:rPr>
          <w:sz w:val="24"/>
          <w:szCs w:val="24"/>
          <w:lang w:val="pl-PL"/>
        </w:rPr>
        <w:t> </w:t>
      </w:r>
      <w:r w:rsidRPr="00753E78">
        <w:rPr>
          <w:sz w:val="24"/>
          <w:szCs w:val="24"/>
        </w:rPr>
        <w:t>zakresie ochrony informacji niejawnych wydane przez ABW lub</w:t>
      </w:r>
      <w:r w:rsidR="0048110A" w:rsidRPr="00753E78">
        <w:rPr>
          <w:sz w:val="24"/>
          <w:szCs w:val="24"/>
          <w:lang w:val="pl-PL"/>
        </w:rPr>
        <w:t> </w:t>
      </w:r>
      <w:r w:rsidRPr="00753E78">
        <w:rPr>
          <w:sz w:val="24"/>
          <w:szCs w:val="24"/>
        </w:rPr>
        <w:t>SKW.</w:t>
      </w:r>
    </w:p>
    <w:p w14:paraId="2E941175" w14:textId="77777777" w:rsidR="002C1F00" w:rsidRPr="006027AC" w:rsidRDefault="002C1F00" w:rsidP="002C1F00">
      <w:pPr>
        <w:tabs>
          <w:tab w:val="right" w:pos="360"/>
          <w:tab w:val="left" w:pos="408"/>
        </w:tabs>
        <w:ind w:left="1418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Uwaga:</w:t>
      </w:r>
    </w:p>
    <w:p w14:paraId="016E7B44" w14:textId="55582D3F" w:rsidR="002C1F00" w:rsidRPr="006027AC" w:rsidRDefault="002C1F00" w:rsidP="002C1F00">
      <w:pPr>
        <w:tabs>
          <w:tab w:val="right" w:pos="360"/>
          <w:tab w:val="left" w:pos="408"/>
        </w:tabs>
        <w:spacing w:after="120"/>
        <w:ind w:left="1418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W przypadku gdy Wykonawcy wspólnie ubiegają się o zamówienie, Zamawiający uzna warunek za spełniony, gdy Świadectwo Bezpieczeństwa Przemysłowego I</w:t>
      </w:r>
      <w:r w:rsidR="006C4780" w:rsidRPr="006027AC">
        <w:rPr>
          <w:sz w:val="24"/>
          <w:szCs w:val="24"/>
        </w:rPr>
        <w:t>I</w:t>
      </w:r>
      <w:r w:rsidRPr="006027AC">
        <w:rPr>
          <w:sz w:val="24"/>
          <w:szCs w:val="24"/>
        </w:rPr>
        <w:t>I stopnia o klauzuli „POUFNE” będzie posiadał co najmniej jeden z Wykonawców (Lider) wspólnie ubiegających się o udzielenie zamówienie</w:t>
      </w:r>
      <w:r w:rsidR="00B91ACF" w:rsidRPr="006027AC">
        <w:rPr>
          <w:sz w:val="24"/>
          <w:szCs w:val="24"/>
        </w:rPr>
        <w:t>, pod warunkiem zawarcia umowy konsorcjum</w:t>
      </w:r>
      <w:r w:rsidR="006422DB">
        <w:rPr>
          <w:sz w:val="24"/>
          <w:szCs w:val="24"/>
        </w:rPr>
        <w:t xml:space="preserve"> (w tym zakresie)</w:t>
      </w:r>
      <w:r w:rsidR="00B91ACF" w:rsidRPr="006027AC">
        <w:rPr>
          <w:sz w:val="24"/>
          <w:szCs w:val="24"/>
        </w:rPr>
        <w:t>. W przeciwnym wypadku podwykonawca musi spełnić takie same wymagania jak Wykonawca.</w:t>
      </w:r>
    </w:p>
    <w:p w14:paraId="067B974E" w14:textId="0B7BF2E8" w:rsidR="009F7B01" w:rsidRPr="006027AC" w:rsidRDefault="009F7B01" w:rsidP="00597954">
      <w:pPr>
        <w:numPr>
          <w:ilvl w:val="0"/>
          <w:numId w:val="3"/>
        </w:numPr>
        <w:tabs>
          <w:tab w:val="right" w:pos="360"/>
          <w:tab w:val="left" w:pos="408"/>
        </w:tabs>
        <w:spacing w:after="120"/>
        <w:ind w:left="1134" w:hanging="425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sytuacji ekonomicznej lub finansowej</w:t>
      </w:r>
      <w:r w:rsidR="00532E15" w:rsidRPr="006027AC">
        <w:rPr>
          <w:b/>
          <w:sz w:val="24"/>
          <w:szCs w:val="24"/>
        </w:rPr>
        <w:t>:</w:t>
      </w:r>
    </w:p>
    <w:p w14:paraId="5AF67B6F" w14:textId="77777777" w:rsidR="00D410F5" w:rsidRPr="006027AC" w:rsidRDefault="00D410F5" w:rsidP="00B91ACF">
      <w:pPr>
        <w:pStyle w:val="NormalnyWeb"/>
        <w:spacing w:line="276" w:lineRule="auto"/>
        <w:ind w:left="1134"/>
        <w:jc w:val="both"/>
      </w:pPr>
      <w:r w:rsidRPr="006027AC">
        <w:t>Zamawiający nie stawia szczególnych warunków jakie winien spełnić w tym zakresie Wykonawca ubiegający się o zamówienie.</w:t>
      </w:r>
    </w:p>
    <w:p w14:paraId="2F9B54D5" w14:textId="77777777" w:rsidR="00A47400" w:rsidRPr="006027AC" w:rsidRDefault="00A47400" w:rsidP="00A47400">
      <w:pPr>
        <w:pStyle w:val="NormalnyWeb"/>
        <w:ind w:left="1134"/>
        <w:jc w:val="both"/>
      </w:pPr>
    </w:p>
    <w:p w14:paraId="75123C1A" w14:textId="4F8580AB" w:rsidR="009F7B01" w:rsidRPr="006027AC" w:rsidRDefault="009F7B01" w:rsidP="00597954">
      <w:pPr>
        <w:numPr>
          <w:ilvl w:val="0"/>
          <w:numId w:val="3"/>
        </w:numPr>
        <w:tabs>
          <w:tab w:val="right" w:pos="360"/>
          <w:tab w:val="left" w:pos="408"/>
        </w:tabs>
        <w:ind w:left="1134" w:hanging="425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zdolności technicznej lub zawodowej</w:t>
      </w:r>
      <w:r w:rsidR="002D6B80" w:rsidRPr="006027AC">
        <w:rPr>
          <w:b/>
          <w:sz w:val="24"/>
          <w:szCs w:val="24"/>
        </w:rPr>
        <w:t>:</w:t>
      </w:r>
    </w:p>
    <w:p w14:paraId="32225FA3" w14:textId="69C7D438" w:rsidR="00D34268" w:rsidRPr="006027AC" w:rsidRDefault="00D34268" w:rsidP="00D34268">
      <w:pPr>
        <w:spacing w:line="269" w:lineRule="auto"/>
        <w:ind w:left="851" w:firstLine="283"/>
        <w:contextualSpacing/>
        <w:rPr>
          <w:b/>
          <w:color w:val="000000"/>
          <w:sz w:val="24"/>
          <w:szCs w:val="24"/>
          <w:lang w:eastAsia="x-none"/>
        </w:rPr>
      </w:pPr>
      <w:r w:rsidRPr="006027AC">
        <w:rPr>
          <w:b/>
          <w:color w:val="000000"/>
          <w:sz w:val="24"/>
          <w:szCs w:val="24"/>
          <w:lang w:eastAsia="x-none"/>
        </w:rPr>
        <w:t xml:space="preserve">Dla części 1, 2, 3 </w:t>
      </w:r>
      <w:r w:rsidRPr="006027AC">
        <w:rPr>
          <w:b/>
          <w:bCs/>
          <w:color w:val="000000"/>
          <w:sz w:val="24"/>
          <w:szCs w:val="24"/>
        </w:rPr>
        <w:t>wykonawca powinien posiadać:</w:t>
      </w:r>
    </w:p>
    <w:p w14:paraId="144A95E1" w14:textId="45CE4BF8" w:rsidR="00D713AF" w:rsidRPr="006027AC" w:rsidRDefault="00D713AF" w:rsidP="00D713AF">
      <w:pPr>
        <w:pStyle w:val="NormalnyWeb"/>
        <w:spacing w:line="276" w:lineRule="auto"/>
        <w:ind w:left="1134"/>
        <w:jc w:val="both"/>
      </w:pPr>
      <w:bookmarkStart w:id="3" w:name="_Hlk86050720"/>
      <w:r w:rsidRPr="006027AC">
        <w:rPr>
          <w:b/>
        </w:rPr>
        <w:t>W celu potwierdzenia zdolności zawodowych</w:t>
      </w:r>
      <w:r w:rsidRPr="006027AC">
        <w:t xml:space="preserve"> Wykonawca złoży stosowne Oświadczenie na temat personelu zgodnie z </w:t>
      </w:r>
      <w:r w:rsidRPr="006027AC">
        <w:rPr>
          <w:b/>
        </w:rPr>
        <w:t>Załącznikiem nr 4</w:t>
      </w:r>
      <w:r w:rsidRPr="006027AC">
        <w:t xml:space="preserve"> </w:t>
      </w:r>
      <w:r w:rsidRPr="006027AC">
        <w:rPr>
          <w:b/>
        </w:rPr>
        <w:t>do</w:t>
      </w:r>
      <w:r w:rsidR="0048110A">
        <w:rPr>
          <w:b/>
        </w:rPr>
        <w:t> </w:t>
      </w:r>
      <w:r w:rsidRPr="006027AC">
        <w:rPr>
          <w:b/>
        </w:rPr>
        <w:t xml:space="preserve">niniejszego Zaproszenia. </w:t>
      </w:r>
      <w:r w:rsidRPr="006027AC">
        <w:t>Na podstawie</w:t>
      </w:r>
      <w:r w:rsidRPr="006027AC">
        <w:rPr>
          <w:b/>
        </w:rPr>
        <w:t xml:space="preserve"> </w:t>
      </w:r>
      <w:r w:rsidRPr="006027AC">
        <w:t>Oświadczenia</w:t>
      </w:r>
      <w:r w:rsidRPr="006027AC">
        <w:rPr>
          <w:b/>
        </w:rPr>
        <w:t xml:space="preserve"> </w:t>
      </w:r>
      <w:r w:rsidRPr="006027AC">
        <w:t xml:space="preserve">Zamawiający zbada, czy Wykonawca spełnia wymagania dotyczące zdolności zawodowych. Zamawiający wymaga, aby przed podpisaniem umowy Wykonawca złożył wykaz pracowników przeznaczonych do realizacji zamówienia wraz z kserokopiami posiadanych certyfikatów i uprawnień, według wzoru opracowanego przez Zamawiającego, który będzie stanowił Załącznik do umowy. </w:t>
      </w:r>
    </w:p>
    <w:p w14:paraId="0C649B6E" w14:textId="77777777" w:rsidR="00D713AF" w:rsidRPr="006027AC" w:rsidRDefault="00D713AF" w:rsidP="00D713AF">
      <w:pPr>
        <w:pStyle w:val="NormalnyWeb"/>
        <w:spacing w:line="276" w:lineRule="auto"/>
        <w:ind w:left="1134"/>
        <w:jc w:val="both"/>
      </w:pPr>
    </w:p>
    <w:p w14:paraId="0AAB7167" w14:textId="77777777" w:rsidR="00D713AF" w:rsidRPr="006027AC" w:rsidRDefault="00D713AF" w:rsidP="00D713AF">
      <w:pPr>
        <w:tabs>
          <w:tab w:val="right" w:pos="360"/>
          <w:tab w:val="left" w:pos="408"/>
        </w:tabs>
        <w:spacing w:line="276" w:lineRule="auto"/>
        <w:ind w:left="709"/>
        <w:jc w:val="both"/>
        <w:rPr>
          <w:sz w:val="24"/>
          <w:szCs w:val="24"/>
        </w:rPr>
      </w:pPr>
      <w:r w:rsidRPr="006027AC">
        <w:rPr>
          <w:b/>
          <w:sz w:val="24"/>
          <w:szCs w:val="24"/>
          <w:u w:val="single"/>
        </w:rPr>
        <w:t>Zamawiający wymaga, aby Wykonawca</w:t>
      </w:r>
      <w:r w:rsidRPr="006027AC">
        <w:rPr>
          <w:sz w:val="24"/>
          <w:szCs w:val="24"/>
        </w:rPr>
        <w:t xml:space="preserve">, który deklaruje chęć złożenia oferty dysponował co najmniej pracownikami posiadającymi niżej wymienione minimalne uprawnienia: </w:t>
      </w:r>
    </w:p>
    <w:p w14:paraId="6E2A36DC" w14:textId="77777777" w:rsidR="00D713AF" w:rsidRPr="006027AC" w:rsidRDefault="00D713AF" w:rsidP="00AF0CCB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b/>
          <w:sz w:val="24"/>
          <w:szCs w:val="24"/>
          <w:u w:val="single"/>
        </w:rPr>
      </w:pPr>
      <w:r w:rsidRPr="006027AC">
        <w:rPr>
          <w:b/>
          <w:sz w:val="24"/>
          <w:szCs w:val="24"/>
          <w:u w:val="single"/>
        </w:rPr>
        <w:lastRenderedPageBreak/>
        <w:t>co</w:t>
      </w:r>
      <w:r w:rsidRPr="006027AC">
        <w:rPr>
          <w:sz w:val="24"/>
          <w:szCs w:val="24"/>
          <w:u w:val="single"/>
        </w:rPr>
        <w:t xml:space="preserve"> </w:t>
      </w:r>
      <w:r w:rsidRPr="006027AC">
        <w:rPr>
          <w:b/>
          <w:sz w:val="24"/>
          <w:szCs w:val="24"/>
          <w:u w:val="single"/>
        </w:rPr>
        <w:t xml:space="preserve">najmniej jedną osobą, </w:t>
      </w:r>
      <w:r w:rsidRPr="006027AC">
        <w:rPr>
          <w:sz w:val="24"/>
          <w:szCs w:val="24"/>
          <w:u w:val="single"/>
        </w:rPr>
        <w:t xml:space="preserve">posiadającą ważne Świadectwo Kwalifikacyjne uprawniające do zajmowania się eksploatacją urządzeń, instalacji i sieci na stanowisku </w:t>
      </w:r>
      <w:r w:rsidRPr="006027AC">
        <w:rPr>
          <w:b/>
          <w:sz w:val="24"/>
          <w:szCs w:val="24"/>
          <w:u w:val="single"/>
        </w:rPr>
        <w:t>eksploatacji (E)</w:t>
      </w:r>
      <w:r w:rsidRPr="006027AC">
        <w:rPr>
          <w:b/>
          <w:sz w:val="24"/>
          <w:szCs w:val="24"/>
        </w:rPr>
        <w:t xml:space="preserve"> </w:t>
      </w:r>
      <w:r w:rsidRPr="006027AC">
        <w:rPr>
          <w:sz w:val="24"/>
          <w:szCs w:val="24"/>
          <w:u w:val="single"/>
        </w:rPr>
        <w:t xml:space="preserve">dla grupy </w:t>
      </w:r>
      <w:r w:rsidRPr="006027AC">
        <w:rPr>
          <w:b/>
          <w:sz w:val="24"/>
          <w:szCs w:val="24"/>
          <w:u w:val="single"/>
        </w:rPr>
        <w:t xml:space="preserve">1 </w:t>
      </w:r>
      <w:r w:rsidRPr="006027AC">
        <w:rPr>
          <w:sz w:val="24"/>
          <w:szCs w:val="24"/>
          <w:u w:val="single"/>
        </w:rPr>
        <w:t xml:space="preserve">w zakresie </w:t>
      </w:r>
      <w:r w:rsidRPr="006027AC">
        <w:rPr>
          <w:b/>
          <w:sz w:val="24"/>
          <w:szCs w:val="24"/>
          <w:u w:val="single"/>
        </w:rPr>
        <w:t xml:space="preserve">pkt 2 i 10 </w:t>
      </w:r>
      <w:r w:rsidRPr="006027AC">
        <w:rPr>
          <w:i/>
          <w:sz w:val="24"/>
          <w:szCs w:val="24"/>
        </w:rPr>
        <w:t xml:space="preserve">- </w:t>
      </w:r>
      <w:r w:rsidRPr="006027AC">
        <w:rPr>
          <w:sz w:val="24"/>
          <w:szCs w:val="24"/>
        </w:rPr>
        <w:t xml:space="preserve">zgodnie załącznikiem nr 1 do rozporządzenia Ministra Gospodarki, Pracy i Polityki Społecznej z dnia 28 kwietnia 2003 r. w sprawie szczegółowych zasad stwierdzania posiadania kwalifikacji przez osoby zajmujące się eksploatacją urządzeń, instalacji i sieci (Dz. U. poz. 828, z </w:t>
      </w:r>
      <w:proofErr w:type="spellStart"/>
      <w:r w:rsidRPr="006027AC">
        <w:rPr>
          <w:sz w:val="24"/>
          <w:szCs w:val="24"/>
        </w:rPr>
        <w:t>późn</w:t>
      </w:r>
      <w:proofErr w:type="spellEnd"/>
      <w:r w:rsidRPr="006027AC">
        <w:rPr>
          <w:sz w:val="24"/>
          <w:szCs w:val="24"/>
        </w:rPr>
        <w:t xml:space="preserve">. zm.) – </w:t>
      </w:r>
      <w:r w:rsidRPr="006027AC">
        <w:rPr>
          <w:b/>
          <w:sz w:val="24"/>
          <w:szCs w:val="24"/>
        </w:rPr>
        <w:t>dotyczy wszystkich części</w:t>
      </w:r>
      <w:r w:rsidRPr="006027AC">
        <w:rPr>
          <w:sz w:val="24"/>
          <w:szCs w:val="24"/>
        </w:rPr>
        <w:t xml:space="preserve">, </w:t>
      </w:r>
    </w:p>
    <w:p w14:paraId="648789D6" w14:textId="77777777" w:rsidR="00D713AF" w:rsidRPr="006027AC" w:rsidRDefault="00D713AF" w:rsidP="00AF0CCB">
      <w:pPr>
        <w:pStyle w:val="Akapitzlist"/>
        <w:numPr>
          <w:ilvl w:val="0"/>
          <w:numId w:val="43"/>
        </w:numPr>
        <w:spacing w:line="276" w:lineRule="auto"/>
        <w:ind w:left="1134"/>
        <w:jc w:val="both"/>
        <w:rPr>
          <w:sz w:val="24"/>
          <w:szCs w:val="24"/>
        </w:rPr>
      </w:pPr>
      <w:r w:rsidRPr="006027AC">
        <w:rPr>
          <w:b/>
          <w:sz w:val="24"/>
          <w:szCs w:val="24"/>
          <w:u w:val="single"/>
        </w:rPr>
        <w:t>co</w:t>
      </w:r>
      <w:r w:rsidRPr="006027AC">
        <w:rPr>
          <w:sz w:val="24"/>
          <w:szCs w:val="24"/>
          <w:u w:val="single"/>
        </w:rPr>
        <w:t xml:space="preserve"> </w:t>
      </w:r>
      <w:r w:rsidRPr="006027AC">
        <w:rPr>
          <w:b/>
          <w:sz w:val="24"/>
          <w:szCs w:val="24"/>
          <w:u w:val="single"/>
        </w:rPr>
        <w:t xml:space="preserve">najmniej jedną osobą, </w:t>
      </w:r>
      <w:r w:rsidRPr="006027AC">
        <w:rPr>
          <w:sz w:val="24"/>
          <w:szCs w:val="24"/>
          <w:u w:val="single"/>
        </w:rPr>
        <w:t xml:space="preserve">posiadającą ważne Świadectwo Kwalifikacyjne uprawniające do zajmowania się eksploatacją urządzeń, instalacji i sieci na stanowisku </w:t>
      </w:r>
      <w:r w:rsidRPr="006027AC">
        <w:rPr>
          <w:b/>
          <w:sz w:val="24"/>
          <w:szCs w:val="24"/>
          <w:u w:val="single"/>
        </w:rPr>
        <w:t>dozoru (D)</w:t>
      </w:r>
      <w:r w:rsidRPr="006027AC">
        <w:rPr>
          <w:b/>
          <w:sz w:val="24"/>
          <w:szCs w:val="24"/>
        </w:rPr>
        <w:t xml:space="preserve"> </w:t>
      </w:r>
      <w:r w:rsidRPr="006027AC">
        <w:rPr>
          <w:sz w:val="24"/>
          <w:szCs w:val="24"/>
          <w:u w:val="single"/>
        </w:rPr>
        <w:t xml:space="preserve">dla grupy </w:t>
      </w:r>
      <w:r w:rsidRPr="006027AC">
        <w:rPr>
          <w:b/>
          <w:sz w:val="24"/>
          <w:szCs w:val="24"/>
          <w:u w:val="single"/>
        </w:rPr>
        <w:t xml:space="preserve">1 </w:t>
      </w:r>
      <w:r w:rsidRPr="006027AC">
        <w:rPr>
          <w:sz w:val="24"/>
          <w:szCs w:val="24"/>
          <w:u w:val="single"/>
        </w:rPr>
        <w:t xml:space="preserve">w zakresie </w:t>
      </w:r>
      <w:r w:rsidRPr="006027AC">
        <w:rPr>
          <w:b/>
          <w:sz w:val="24"/>
          <w:szCs w:val="24"/>
          <w:u w:val="single"/>
        </w:rPr>
        <w:t>pkt. 2 i 10 -</w:t>
      </w:r>
      <w:r w:rsidRPr="006027AC">
        <w:rPr>
          <w:sz w:val="24"/>
          <w:szCs w:val="24"/>
        </w:rPr>
        <w:t xml:space="preserve"> zgodnie z załącznikiem nr 1 do rozporządzenia Ministra Gospodarki, Pracy i Polityki Społecznej z dnia 28 kwietnia 2003 r. w sprawie szczegółowych zasad stwierdzania posiadania kwalifikacji przez osoby zajmujące się eksploatacją urządzeń, instalacji i sieci (Dz. U. poz. 828, z </w:t>
      </w:r>
      <w:proofErr w:type="spellStart"/>
      <w:r w:rsidRPr="006027AC">
        <w:rPr>
          <w:sz w:val="24"/>
          <w:szCs w:val="24"/>
        </w:rPr>
        <w:t>późn</w:t>
      </w:r>
      <w:proofErr w:type="spellEnd"/>
      <w:r w:rsidRPr="006027AC">
        <w:rPr>
          <w:sz w:val="24"/>
          <w:szCs w:val="24"/>
        </w:rPr>
        <w:t xml:space="preserve">. zm.) – </w:t>
      </w:r>
      <w:r w:rsidRPr="006027AC">
        <w:rPr>
          <w:b/>
          <w:sz w:val="24"/>
          <w:szCs w:val="24"/>
        </w:rPr>
        <w:t>dotyczy wszystkich części.</w:t>
      </w:r>
      <w:r w:rsidRPr="006027AC">
        <w:rPr>
          <w:sz w:val="24"/>
          <w:szCs w:val="24"/>
        </w:rPr>
        <w:t xml:space="preserve"> </w:t>
      </w:r>
    </w:p>
    <w:p w14:paraId="3EBFB095" w14:textId="77777777" w:rsidR="00D713AF" w:rsidRPr="006027AC" w:rsidRDefault="00D713AF" w:rsidP="00D713AF">
      <w:pPr>
        <w:spacing w:line="276" w:lineRule="auto"/>
        <w:ind w:left="720"/>
        <w:jc w:val="both"/>
        <w:rPr>
          <w:b/>
          <w:sz w:val="24"/>
          <w:szCs w:val="24"/>
        </w:rPr>
      </w:pPr>
    </w:p>
    <w:p w14:paraId="5AE615CD" w14:textId="77777777" w:rsidR="00D713AF" w:rsidRPr="006027AC" w:rsidRDefault="00D713AF" w:rsidP="00D713AF">
      <w:pPr>
        <w:spacing w:line="276" w:lineRule="auto"/>
        <w:ind w:left="720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Zamawiający uzna warunek dysponowania potencjałem zawodowym za spełniony w zakresie dysponowania osobami </w:t>
      </w:r>
      <w:r w:rsidRPr="006027AC">
        <w:rPr>
          <w:sz w:val="24"/>
          <w:szCs w:val="24"/>
        </w:rPr>
        <w:t xml:space="preserve">posiadającymi ważne Świadectwo Kwalifikacyjne uprawniające do zajmowania się eksploatacją urządzeń, instalacji i sieci na stanowisku </w:t>
      </w:r>
      <w:r w:rsidRPr="006027AC">
        <w:rPr>
          <w:b/>
          <w:sz w:val="24"/>
          <w:szCs w:val="24"/>
        </w:rPr>
        <w:t>eksploatacji (E) i dozoru (D), jeżeli Wykonawca wykaże się dysponowaniem dwoma osobami, tj. jedną osobą posiadającą ww. uprawnienia na stanowisku</w:t>
      </w:r>
      <w:r w:rsidRPr="006027AC">
        <w:rPr>
          <w:sz w:val="24"/>
          <w:szCs w:val="24"/>
        </w:rPr>
        <w:t xml:space="preserve"> </w:t>
      </w:r>
      <w:r w:rsidRPr="006027AC">
        <w:rPr>
          <w:b/>
          <w:sz w:val="24"/>
          <w:szCs w:val="24"/>
        </w:rPr>
        <w:t>eksploatacji (E) i drugą osobą posiadającą uprawnienia na stanowisku dozoru (D).</w:t>
      </w:r>
    </w:p>
    <w:p w14:paraId="47DF32DD" w14:textId="77777777" w:rsidR="00D713AF" w:rsidRPr="006027AC" w:rsidRDefault="00D713AF" w:rsidP="00D713AF">
      <w:pPr>
        <w:spacing w:line="276" w:lineRule="auto"/>
        <w:ind w:left="720"/>
        <w:jc w:val="both"/>
        <w:rPr>
          <w:b/>
          <w:sz w:val="24"/>
          <w:szCs w:val="24"/>
        </w:rPr>
      </w:pPr>
    </w:p>
    <w:p w14:paraId="39D41055" w14:textId="52ECFA1E" w:rsidR="001A5FEB" w:rsidRPr="006027AC" w:rsidRDefault="001A5FEB" w:rsidP="001A5FEB">
      <w:pPr>
        <w:spacing w:line="276" w:lineRule="auto"/>
        <w:ind w:left="993" w:hanging="993"/>
        <w:jc w:val="both"/>
        <w:rPr>
          <w:b/>
          <w:sz w:val="24"/>
          <w:szCs w:val="24"/>
        </w:rPr>
      </w:pPr>
      <w:r w:rsidRPr="006027AC">
        <w:rPr>
          <w:sz w:val="24"/>
          <w:szCs w:val="24"/>
        </w:rPr>
        <w:t xml:space="preserve">             c) </w:t>
      </w:r>
      <w:r w:rsidR="00D713AF" w:rsidRPr="006027AC">
        <w:rPr>
          <w:sz w:val="24"/>
          <w:szCs w:val="24"/>
        </w:rPr>
        <w:t xml:space="preserve">co </w:t>
      </w:r>
      <w:r w:rsidR="00D713AF" w:rsidRPr="006027AC">
        <w:rPr>
          <w:b/>
          <w:sz w:val="24"/>
          <w:szCs w:val="24"/>
        </w:rPr>
        <w:t xml:space="preserve">najmniej jedną osobę, </w:t>
      </w:r>
      <w:r w:rsidR="00D713AF" w:rsidRPr="006027AC">
        <w:rPr>
          <w:sz w:val="24"/>
          <w:szCs w:val="24"/>
        </w:rPr>
        <w:t xml:space="preserve">posiadającą certyfikat (Świadectwo ukończenia szkolenia) producentów urządzeń uprawniające do wykonywania serwisu gwarancyjnego urządzeń będących na gwarancji </w:t>
      </w:r>
      <w:r w:rsidR="00066F58" w:rsidRPr="006027AC">
        <w:rPr>
          <w:b/>
          <w:sz w:val="24"/>
          <w:szCs w:val="24"/>
        </w:rPr>
        <w:t>dla części 1</w:t>
      </w:r>
      <w:r w:rsidR="00056C8E">
        <w:rPr>
          <w:b/>
          <w:sz w:val="24"/>
          <w:szCs w:val="24"/>
        </w:rPr>
        <w:t xml:space="preserve"> tj.:</w:t>
      </w:r>
    </w:p>
    <w:p w14:paraId="0C876103" w14:textId="20C8A501" w:rsidR="001A5FEB" w:rsidRPr="000018EE" w:rsidRDefault="001A5FEB" w:rsidP="00AF0CCB">
      <w:pPr>
        <w:pStyle w:val="Akapitzlist"/>
        <w:numPr>
          <w:ilvl w:val="0"/>
          <w:numId w:val="57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0018EE">
        <w:rPr>
          <w:sz w:val="24"/>
          <w:szCs w:val="24"/>
        </w:rPr>
        <w:t>brama przesuwana GC METAL z napędem typ FAAC,</w:t>
      </w:r>
    </w:p>
    <w:p w14:paraId="40A163CB" w14:textId="12FC3B84" w:rsidR="001A5FEB" w:rsidRPr="000018EE" w:rsidRDefault="001A5FEB" w:rsidP="00AF0CCB">
      <w:pPr>
        <w:pStyle w:val="Akapitzlist"/>
        <w:numPr>
          <w:ilvl w:val="0"/>
          <w:numId w:val="57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0018EE">
        <w:rPr>
          <w:sz w:val="24"/>
          <w:szCs w:val="24"/>
        </w:rPr>
        <w:t>brama dwuskrzydłowa GC METAL z napędem typ GC METAL</w:t>
      </w:r>
      <w:r w:rsidR="00066F58" w:rsidRPr="000018EE">
        <w:rPr>
          <w:sz w:val="24"/>
          <w:szCs w:val="24"/>
        </w:rPr>
        <w:t>,</w:t>
      </w:r>
    </w:p>
    <w:p w14:paraId="0A7E2E77" w14:textId="6FEFEB29" w:rsidR="001A5FEB" w:rsidRPr="000018EE" w:rsidRDefault="001A5FEB" w:rsidP="00AF0CCB">
      <w:pPr>
        <w:pStyle w:val="Akapitzlist"/>
        <w:numPr>
          <w:ilvl w:val="0"/>
          <w:numId w:val="57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0018EE">
        <w:rPr>
          <w:sz w:val="24"/>
          <w:szCs w:val="24"/>
        </w:rPr>
        <w:t>szlaban HERZ z napędem CAME,</w:t>
      </w:r>
    </w:p>
    <w:p w14:paraId="25C94095" w14:textId="1FA11902" w:rsidR="001A5FEB" w:rsidRPr="000018EE" w:rsidRDefault="001A5FEB" w:rsidP="00AF0CCB">
      <w:pPr>
        <w:pStyle w:val="Akapitzlist"/>
        <w:numPr>
          <w:ilvl w:val="0"/>
          <w:numId w:val="57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0018EE">
        <w:rPr>
          <w:sz w:val="24"/>
          <w:szCs w:val="24"/>
        </w:rPr>
        <w:t>furta obrotowa DORMAKABA KENTAUR FTS-E01,</w:t>
      </w:r>
    </w:p>
    <w:p w14:paraId="4FFF6B57" w14:textId="7EEF08A5" w:rsidR="00D713AF" w:rsidRPr="000018EE" w:rsidRDefault="001A5FEB" w:rsidP="00AF0CCB">
      <w:pPr>
        <w:pStyle w:val="Akapitzlist"/>
        <w:numPr>
          <w:ilvl w:val="0"/>
          <w:numId w:val="57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0018EE">
        <w:rPr>
          <w:sz w:val="24"/>
          <w:szCs w:val="24"/>
        </w:rPr>
        <w:t>kolczatka HERTZ</w:t>
      </w:r>
      <w:r w:rsidR="00D14AF3">
        <w:rPr>
          <w:sz w:val="24"/>
          <w:szCs w:val="24"/>
          <w:lang w:val="pl-PL"/>
        </w:rPr>
        <w:t>.</w:t>
      </w:r>
    </w:p>
    <w:p w14:paraId="2B1519BB" w14:textId="4C6EE118" w:rsidR="001A5FEB" w:rsidRPr="006027AC" w:rsidRDefault="001A5FEB" w:rsidP="001A5FEB">
      <w:pPr>
        <w:pStyle w:val="Akapitzlist"/>
        <w:spacing w:line="276" w:lineRule="auto"/>
        <w:ind w:left="774"/>
        <w:jc w:val="both"/>
        <w:rPr>
          <w:b/>
          <w:sz w:val="24"/>
          <w:szCs w:val="24"/>
          <w:lang w:val="pl-PL"/>
        </w:rPr>
      </w:pPr>
      <w:r w:rsidRPr="006027AC">
        <w:rPr>
          <w:sz w:val="24"/>
          <w:szCs w:val="24"/>
          <w:lang w:val="pl-PL"/>
        </w:rPr>
        <w:t xml:space="preserve">d) </w:t>
      </w:r>
      <w:r w:rsidR="00D713AF" w:rsidRPr="006027AC">
        <w:rPr>
          <w:sz w:val="24"/>
          <w:szCs w:val="24"/>
        </w:rPr>
        <w:t xml:space="preserve">co </w:t>
      </w:r>
      <w:r w:rsidR="00D713AF" w:rsidRPr="006027AC">
        <w:rPr>
          <w:b/>
          <w:sz w:val="24"/>
          <w:szCs w:val="24"/>
        </w:rPr>
        <w:t xml:space="preserve">najmniej jedną osobę, </w:t>
      </w:r>
      <w:r w:rsidR="00D713AF" w:rsidRPr="006027AC">
        <w:rPr>
          <w:sz w:val="24"/>
          <w:szCs w:val="24"/>
        </w:rPr>
        <w:t xml:space="preserve">posiadającą certyfikat (Świadectwo ukończenia szkolenia) producentów urządzeń uprawniające do wykonywania serwisu gwarancyjnego urządzeń będących na gwarancji </w:t>
      </w:r>
      <w:r w:rsidR="00066F58" w:rsidRPr="006027AC">
        <w:rPr>
          <w:b/>
          <w:sz w:val="24"/>
          <w:szCs w:val="24"/>
          <w:lang w:val="pl-PL"/>
        </w:rPr>
        <w:t>dla części 2</w:t>
      </w:r>
      <w:r w:rsidR="00D14AF3">
        <w:rPr>
          <w:b/>
          <w:sz w:val="24"/>
          <w:szCs w:val="24"/>
          <w:lang w:val="pl-PL"/>
        </w:rPr>
        <w:t xml:space="preserve"> tj.:</w:t>
      </w:r>
    </w:p>
    <w:p w14:paraId="6388E316" w14:textId="77C1F9B3" w:rsidR="001A5FEB" w:rsidRPr="00D14AF3" w:rsidRDefault="001A5FEB" w:rsidP="00AF0CCB">
      <w:pPr>
        <w:pStyle w:val="Akapitzlist"/>
        <w:numPr>
          <w:ilvl w:val="0"/>
          <w:numId w:val="58"/>
        </w:numPr>
        <w:spacing w:line="276" w:lineRule="auto"/>
        <w:ind w:left="1276" w:hanging="283"/>
        <w:jc w:val="both"/>
        <w:rPr>
          <w:sz w:val="24"/>
          <w:szCs w:val="24"/>
        </w:rPr>
      </w:pPr>
      <w:r w:rsidRPr="00D14AF3">
        <w:rPr>
          <w:sz w:val="24"/>
          <w:szCs w:val="24"/>
        </w:rPr>
        <w:t>szlaban z napędem CAME 001G2080Z,</w:t>
      </w:r>
    </w:p>
    <w:p w14:paraId="14C5DAF3" w14:textId="1D658112" w:rsidR="00D713AF" w:rsidRPr="00D14AF3" w:rsidRDefault="001A5FEB" w:rsidP="00AF0CCB">
      <w:pPr>
        <w:pStyle w:val="Akapitzlist"/>
        <w:numPr>
          <w:ilvl w:val="0"/>
          <w:numId w:val="58"/>
        </w:numPr>
        <w:spacing w:line="276" w:lineRule="auto"/>
        <w:ind w:left="1276" w:hanging="283"/>
        <w:jc w:val="both"/>
        <w:rPr>
          <w:b/>
          <w:bCs/>
          <w:sz w:val="24"/>
          <w:szCs w:val="24"/>
        </w:rPr>
      </w:pPr>
      <w:r w:rsidRPr="00D14AF3">
        <w:rPr>
          <w:sz w:val="24"/>
          <w:szCs w:val="24"/>
        </w:rPr>
        <w:t>brama / szlaban z napędem CAME GGT80AGS</w:t>
      </w:r>
      <w:r w:rsidR="00D14AF3" w:rsidRPr="00D14AF3">
        <w:rPr>
          <w:b/>
          <w:bCs/>
          <w:sz w:val="24"/>
          <w:szCs w:val="24"/>
        </w:rPr>
        <w:t>.</w:t>
      </w:r>
    </w:p>
    <w:p w14:paraId="25CAF25C" w14:textId="08344BF9" w:rsidR="00023D62" w:rsidRPr="006027AC" w:rsidRDefault="00023D62" w:rsidP="00023D62">
      <w:pPr>
        <w:pStyle w:val="Akapitzlist"/>
        <w:spacing w:line="276" w:lineRule="auto"/>
        <w:ind w:left="774"/>
        <w:jc w:val="both"/>
        <w:rPr>
          <w:b/>
          <w:sz w:val="24"/>
          <w:szCs w:val="24"/>
          <w:lang w:val="pl-PL"/>
        </w:rPr>
      </w:pPr>
      <w:r w:rsidRPr="006027AC">
        <w:rPr>
          <w:sz w:val="24"/>
          <w:szCs w:val="24"/>
          <w:lang w:val="pl-PL"/>
        </w:rPr>
        <w:t xml:space="preserve">e) </w:t>
      </w:r>
      <w:r w:rsidRPr="006027AC">
        <w:rPr>
          <w:sz w:val="24"/>
          <w:szCs w:val="24"/>
        </w:rPr>
        <w:t xml:space="preserve">co </w:t>
      </w:r>
      <w:r w:rsidRPr="006027AC">
        <w:rPr>
          <w:b/>
          <w:sz w:val="24"/>
          <w:szCs w:val="24"/>
        </w:rPr>
        <w:t xml:space="preserve">najmniej jedną osobę, </w:t>
      </w:r>
      <w:r w:rsidRPr="006027AC">
        <w:rPr>
          <w:sz w:val="24"/>
          <w:szCs w:val="24"/>
        </w:rPr>
        <w:t xml:space="preserve">posiadającą certyfikat (Świadectwo ukończenia szkolenia) producentów urządzeń uprawniające do wykonywania serwisu gwarancyjnego urządzeń będących na gwarancji </w:t>
      </w:r>
      <w:r w:rsidR="00066F58" w:rsidRPr="006027AC">
        <w:rPr>
          <w:b/>
          <w:sz w:val="24"/>
          <w:szCs w:val="24"/>
          <w:lang w:val="pl-PL"/>
        </w:rPr>
        <w:t>dla części 3</w:t>
      </w:r>
      <w:r w:rsidR="00D14AF3">
        <w:rPr>
          <w:b/>
          <w:sz w:val="24"/>
          <w:szCs w:val="24"/>
          <w:lang w:val="pl-PL"/>
        </w:rPr>
        <w:t xml:space="preserve"> tj.:</w:t>
      </w:r>
    </w:p>
    <w:p w14:paraId="4CA99A9E" w14:textId="54092C34" w:rsidR="00023D62" w:rsidRPr="00A21CFB" w:rsidRDefault="00023D62" w:rsidP="00AF0CCB">
      <w:pPr>
        <w:pStyle w:val="Akapitzlist"/>
        <w:numPr>
          <w:ilvl w:val="2"/>
          <w:numId w:val="59"/>
        </w:numPr>
        <w:spacing w:line="276" w:lineRule="auto"/>
        <w:ind w:left="1418" w:hanging="425"/>
        <w:jc w:val="both"/>
        <w:rPr>
          <w:sz w:val="24"/>
          <w:szCs w:val="24"/>
        </w:rPr>
      </w:pPr>
      <w:r w:rsidRPr="00A21CFB">
        <w:rPr>
          <w:sz w:val="24"/>
          <w:szCs w:val="24"/>
        </w:rPr>
        <w:t xml:space="preserve">brama </w:t>
      </w:r>
      <w:proofErr w:type="spellStart"/>
      <w:r w:rsidRPr="00A21CFB">
        <w:rPr>
          <w:sz w:val="24"/>
          <w:szCs w:val="24"/>
        </w:rPr>
        <w:t>rozwierna</w:t>
      </w:r>
      <w:proofErr w:type="spellEnd"/>
      <w:r w:rsidRPr="00A21CFB">
        <w:rPr>
          <w:sz w:val="24"/>
          <w:szCs w:val="24"/>
        </w:rPr>
        <w:t xml:space="preserve"> z napędem 24VAC typ AX5024 </w:t>
      </w:r>
      <w:proofErr w:type="spellStart"/>
      <w:r w:rsidRPr="00A21CFB">
        <w:rPr>
          <w:sz w:val="24"/>
          <w:szCs w:val="24"/>
        </w:rPr>
        <w:t>Came</w:t>
      </w:r>
      <w:proofErr w:type="spellEnd"/>
    </w:p>
    <w:p w14:paraId="219D6C5A" w14:textId="1A1197AF" w:rsidR="00023D62" w:rsidRPr="00A21CFB" w:rsidRDefault="00023D62" w:rsidP="00AF0CCB">
      <w:pPr>
        <w:pStyle w:val="Akapitzlist"/>
        <w:numPr>
          <w:ilvl w:val="2"/>
          <w:numId w:val="59"/>
        </w:numPr>
        <w:spacing w:line="276" w:lineRule="auto"/>
        <w:ind w:left="1418" w:hanging="425"/>
        <w:jc w:val="both"/>
        <w:rPr>
          <w:sz w:val="24"/>
          <w:szCs w:val="24"/>
        </w:rPr>
      </w:pPr>
      <w:r w:rsidRPr="00A21CFB">
        <w:rPr>
          <w:sz w:val="24"/>
          <w:szCs w:val="24"/>
        </w:rPr>
        <w:t xml:space="preserve">bramka kołowrotu podwójna </w:t>
      </w:r>
      <w:proofErr w:type="spellStart"/>
      <w:r w:rsidRPr="00A21CFB">
        <w:rPr>
          <w:sz w:val="24"/>
          <w:szCs w:val="24"/>
        </w:rPr>
        <w:t>Rotatech</w:t>
      </w:r>
      <w:proofErr w:type="spellEnd"/>
      <w:r w:rsidRPr="00A21CFB">
        <w:rPr>
          <w:sz w:val="24"/>
          <w:szCs w:val="24"/>
        </w:rPr>
        <w:t xml:space="preserve"> FHD 120G </w:t>
      </w:r>
      <w:proofErr w:type="spellStart"/>
      <w:r w:rsidRPr="00A21CFB">
        <w:rPr>
          <w:sz w:val="24"/>
          <w:szCs w:val="24"/>
        </w:rPr>
        <w:t>Came</w:t>
      </w:r>
      <w:proofErr w:type="spellEnd"/>
      <w:r w:rsidRPr="00A21CFB">
        <w:rPr>
          <w:sz w:val="24"/>
          <w:szCs w:val="24"/>
        </w:rPr>
        <w:t>,</w:t>
      </w:r>
    </w:p>
    <w:p w14:paraId="2F528114" w14:textId="3AEC2F4D" w:rsidR="00023D62" w:rsidRPr="00A21CFB" w:rsidRDefault="00023D62" w:rsidP="00AF0CCB">
      <w:pPr>
        <w:pStyle w:val="Akapitzlist"/>
        <w:numPr>
          <w:ilvl w:val="2"/>
          <w:numId w:val="59"/>
        </w:numPr>
        <w:spacing w:line="276" w:lineRule="auto"/>
        <w:ind w:left="1418" w:hanging="425"/>
        <w:jc w:val="both"/>
        <w:rPr>
          <w:sz w:val="24"/>
          <w:szCs w:val="24"/>
        </w:rPr>
      </w:pPr>
      <w:r w:rsidRPr="00A21CFB">
        <w:rPr>
          <w:sz w:val="24"/>
          <w:szCs w:val="24"/>
        </w:rPr>
        <w:lastRenderedPageBreak/>
        <w:t>brama przesuwana z napędem TOUSEK PULL T8,</w:t>
      </w:r>
    </w:p>
    <w:p w14:paraId="0B2EA194" w14:textId="1CFDD30B" w:rsidR="00023D62" w:rsidRPr="00A21CFB" w:rsidRDefault="00023D62" w:rsidP="00AF0CCB">
      <w:pPr>
        <w:pStyle w:val="Akapitzlist"/>
        <w:numPr>
          <w:ilvl w:val="2"/>
          <w:numId w:val="59"/>
        </w:numPr>
        <w:spacing w:line="276" w:lineRule="auto"/>
        <w:ind w:left="1418" w:hanging="425"/>
        <w:jc w:val="both"/>
        <w:rPr>
          <w:sz w:val="24"/>
          <w:szCs w:val="24"/>
        </w:rPr>
      </w:pPr>
      <w:r w:rsidRPr="00A21CFB">
        <w:rPr>
          <w:sz w:val="24"/>
          <w:szCs w:val="24"/>
        </w:rPr>
        <w:t>brama segmentowa zewnętrzna podnoszona mechanicznie typ TSB ze</w:t>
      </w:r>
    </w:p>
    <w:p w14:paraId="41908F22" w14:textId="493FD5A3" w:rsidR="00023D62" w:rsidRPr="009C6840" w:rsidRDefault="00023D62" w:rsidP="00A21CFB">
      <w:pPr>
        <w:pStyle w:val="Akapitzlist"/>
        <w:spacing w:line="276" w:lineRule="auto"/>
        <w:ind w:left="1418"/>
        <w:jc w:val="both"/>
        <w:rPr>
          <w:sz w:val="24"/>
          <w:szCs w:val="24"/>
        </w:rPr>
      </w:pPr>
      <w:r w:rsidRPr="009C6840">
        <w:rPr>
          <w:sz w:val="24"/>
          <w:szCs w:val="24"/>
        </w:rPr>
        <w:t xml:space="preserve">sterownikiem TS981 TORSYSTEM BUTZBACH SP. Z O.O. </w:t>
      </w:r>
    </w:p>
    <w:p w14:paraId="72F864B0" w14:textId="4C691756" w:rsidR="00D713AF" w:rsidRPr="009C6840" w:rsidRDefault="001A5FEB" w:rsidP="00590405">
      <w:pPr>
        <w:spacing w:line="276" w:lineRule="auto"/>
        <w:jc w:val="both"/>
        <w:rPr>
          <w:sz w:val="24"/>
          <w:szCs w:val="24"/>
        </w:rPr>
      </w:pPr>
      <w:r w:rsidRPr="009C6840">
        <w:rPr>
          <w:sz w:val="24"/>
          <w:szCs w:val="24"/>
        </w:rPr>
        <w:t xml:space="preserve">             </w:t>
      </w:r>
      <w:r w:rsidR="00023D62" w:rsidRPr="009C6840">
        <w:rPr>
          <w:sz w:val="24"/>
          <w:szCs w:val="24"/>
        </w:rPr>
        <w:t>f</w:t>
      </w:r>
      <w:r w:rsidRPr="009C6840">
        <w:rPr>
          <w:sz w:val="24"/>
          <w:szCs w:val="24"/>
        </w:rPr>
        <w:t xml:space="preserve">) </w:t>
      </w:r>
      <w:r w:rsidR="00D713AF" w:rsidRPr="009C6840">
        <w:rPr>
          <w:sz w:val="24"/>
          <w:szCs w:val="24"/>
        </w:rPr>
        <w:t xml:space="preserve">Pełnomocnikiem ds. Ochrony Informacji Niejawnych – dotyczy </w:t>
      </w:r>
      <w:r w:rsidR="00D713AF" w:rsidRPr="009C6840">
        <w:rPr>
          <w:b/>
          <w:sz w:val="24"/>
          <w:szCs w:val="24"/>
        </w:rPr>
        <w:t>Części 3.</w:t>
      </w:r>
      <w:bookmarkEnd w:id="3"/>
    </w:p>
    <w:p w14:paraId="5E83286B" w14:textId="61DA9D5D" w:rsidR="00D713AF" w:rsidRPr="009C6840" w:rsidRDefault="00D713AF" w:rsidP="00B91ACF">
      <w:pPr>
        <w:spacing w:line="276" w:lineRule="auto"/>
        <w:jc w:val="both"/>
        <w:rPr>
          <w:b/>
          <w:sz w:val="24"/>
          <w:szCs w:val="24"/>
        </w:rPr>
      </w:pPr>
      <w:r w:rsidRPr="009C6840">
        <w:rPr>
          <w:b/>
          <w:sz w:val="24"/>
          <w:szCs w:val="24"/>
          <w:u w:val="single"/>
        </w:rPr>
        <w:t>Osoby posiadające kwalifikacje wymienione w lit. a, b, c, d, e</w:t>
      </w:r>
      <w:r w:rsidR="00023D62" w:rsidRPr="009C6840">
        <w:rPr>
          <w:b/>
          <w:sz w:val="24"/>
          <w:szCs w:val="24"/>
          <w:u w:val="single"/>
        </w:rPr>
        <w:t xml:space="preserve">, f </w:t>
      </w:r>
      <w:r w:rsidRPr="009C6840">
        <w:rPr>
          <w:b/>
          <w:sz w:val="24"/>
          <w:szCs w:val="24"/>
          <w:u w:val="single"/>
        </w:rPr>
        <w:t>powyżej muszą posiadać jednocześnie odpowiednio:</w:t>
      </w:r>
    </w:p>
    <w:p w14:paraId="5AE87DE1" w14:textId="77777777" w:rsidR="00D713AF" w:rsidRPr="009C6840" w:rsidRDefault="00D713AF" w:rsidP="008411E1">
      <w:pPr>
        <w:rPr>
          <w:b/>
          <w:bCs/>
          <w:color w:val="000000"/>
          <w:sz w:val="24"/>
          <w:szCs w:val="24"/>
        </w:rPr>
      </w:pPr>
    </w:p>
    <w:p w14:paraId="44C0F0F5" w14:textId="397E9817" w:rsidR="008411E1" w:rsidRPr="009C6840" w:rsidRDefault="000E4AAE" w:rsidP="00AF0CCB">
      <w:pPr>
        <w:pStyle w:val="Akapitzlist"/>
        <w:numPr>
          <w:ilvl w:val="0"/>
          <w:numId w:val="60"/>
        </w:numPr>
        <w:rPr>
          <w:b/>
          <w:bCs/>
          <w:color w:val="000000"/>
          <w:sz w:val="24"/>
          <w:szCs w:val="24"/>
        </w:rPr>
      </w:pPr>
      <w:r w:rsidRPr="009C6840">
        <w:rPr>
          <w:b/>
          <w:bCs/>
          <w:color w:val="000000"/>
          <w:sz w:val="24"/>
          <w:szCs w:val="24"/>
          <w:lang w:val="pl-PL"/>
        </w:rPr>
        <w:t>d</w:t>
      </w:r>
      <w:r w:rsidR="00944DB0" w:rsidRPr="009C6840">
        <w:rPr>
          <w:b/>
          <w:bCs/>
          <w:color w:val="000000"/>
          <w:sz w:val="24"/>
          <w:szCs w:val="24"/>
        </w:rPr>
        <w:t xml:space="preserve">la </w:t>
      </w:r>
      <w:r w:rsidR="008411E1" w:rsidRPr="009C6840">
        <w:rPr>
          <w:b/>
          <w:bCs/>
          <w:color w:val="000000"/>
          <w:sz w:val="24"/>
          <w:szCs w:val="24"/>
        </w:rPr>
        <w:t xml:space="preserve">Część 2 </w:t>
      </w:r>
    </w:p>
    <w:p w14:paraId="1ADC392F" w14:textId="37D1455A" w:rsidR="00944DB0" w:rsidRPr="009C6840" w:rsidRDefault="001F2BC3" w:rsidP="00AF0CCB">
      <w:pPr>
        <w:pStyle w:val="Akapitzlist"/>
        <w:numPr>
          <w:ilvl w:val="0"/>
          <w:numId w:val="5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C6840">
        <w:rPr>
          <w:sz w:val="24"/>
          <w:szCs w:val="24"/>
          <w:lang w:val="pl-PL"/>
        </w:rPr>
        <w:t>P</w:t>
      </w:r>
      <w:r w:rsidR="000E4AAE" w:rsidRPr="009C6840">
        <w:rPr>
          <w:sz w:val="24"/>
          <w:szCs w:val="24"/>
          <w:lang w:val="pl-PL"/>
        </w:rPr>
        <w:t xml:space="preserve">oświadczenie </w:t>
      </w:r>
      <w:r w:rsidRPr="009C6840">
        <w:rPr>
          <w:sz w:val="24"/>
          <w:szCs w:val="24"/>
          <w:lang w:val="pl-PL"/>
        </w:rPr>
        <w:t>B</w:t>
      </w:r>
      <w:r w:rsidR="000E4AAE" w:rsidRPr="009C6840">
        <w:rPr>
          <w:sz w:val="24"/>
          <w:szCs w:val="24"/>
          <w:lang w:val="pl-PL"/>
        </w:rPr>
        <w:t>ezpieczeństwa osobowego</w:t>
      </w:r>
      <w:r w:rsidR="00CE7D3D" w:rsidRPr="009C6840">
        <w:rPr>
          <w:sz w:val="24"/>
          <w:szCs w:val="24"/>
          <w:lang w:val="pl-PL"/>
        </w:rPr>
        <w:t xml:space="preserve"> lub pisemne upoważnienie do</w:t>
      </w:r>
      <w:r w:rsidR="00B74912" w:rsidRPr="009C6840">
        <w:rPr>
          <w:sz w:val="24"/>
          <w:szCs w:val="24"/>
          <w:lang w:val="pl-PL"/>
        </w:rPr>
        <w:t> </w:t>
      </w:r>
      <w:r w:rsidR="00CE7D3D" w:rsidRPr="009C6840">
        <w:rPr>
          <w:sz w:val="24"/>
          <w:szCs w:val="24"/>
          <w:lang w:val="pl-PL"/>
        </w:rPr>
        <w:t>dostępu do informacji niejawnych o klauzuli ZASTRZEŻONE wydane przez kierownika jednostki organizacyjnej zgodnie z art. 21</w:t>
      </w:r>
      <w:r w:rsidR="00092394" w:rsidRPr="009C6840">
        <w:rPr>
          <w:sz w:val="24"/>
          <w:szCs w:val="24"/>
          <w:lang w:val="pl-PL"/>
        </w:rPr>
        <w:t xml:space="preserve"> ustawy z dnia 05 sierpnia 2010 r. o ochronie informacji niejawnych (Dz. U. z 2019</w:t>
      </w:r>
      <w:r w:rsidR="00944DB0" w:rsidRPr="009C6840">
        <w:rPr>
          <w:sz w:val="24"/>
          <w:szCs w:val="24"/>
        </w:rPr>
        <w:t>,</w:t>
      </w:r>
      <w:r w:rsidR="00092394" w:rsidRPr="009C6840">
        <w:rPr>
          <w:sz w:val="24"/>
          <w:szCs w:val="24"/>
          <w:lang w:val="pl-PL"/>
        </w:rPr>
        <w:t xml:space="preserve"> </w:t>
      </w:r>
      <w:proofErr w:type="spellStart"/>
      <w:r w:rsidR="00092394" w:rsidRPr="009C6840">
        <w:rPr>
          <w:sz w:val="24"/>
          <w:szCs w:val="24"/>
          <w:lang w:val="pl-PL"/>
        </w:rPr>
        <w:t>poz</w:t>
      </w:r>
      <w:proofErr w:type="spellEnd"/>
      <w:r w:rsidR="00092394" w:rsidRPr="009C6840">
        <w:rPr>
          <w:sz w:val="24"/>
          <w:szCs w:val="24"/>
          <w:lang w:val="pl-PL"/>
        </w:rPr>
        <w:t xml:space="preserve"> 742)</w:t>
      </w:r>
    </w:p>
    <w:p w14:paraId="0D8A7DE5" w14:textId="26CE7173" w:rsidR="00944DB0" w:rsidRPr="009C6840" w:rsidRDefault="00092394" w:rsidP="00AF0CCB">
      <w:pPr>
        <w:pStyle w:val="Akapitzlist"/>
        <w:numPr>
          <w:ilvl w:val="0"/>
          <w:numId w:val="55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C6840">
        <w:rPr>
          <w:sz w:val="24"/>
          <w:szCs w:val="24"/>
          <w:lang w:val="pl-PL"/>
        </w:rPr>
        <w:t xml:space="preserve">Aktualne </w:t>
      </w:r>
      <w:r w:rsidR="00887AA1" w:rsidRPr="009C6840">
        <w:rPr>
          <w:sz w:val="24"/>
          <w:szCs w:val="24"/>
        </w:rPr>
        <w:t>zaświadczenie</w:t>
      </w:r>
      <w:r w:rsidR="00887AA1" w:rsidRPr="009C6840">
        <w:rPr>
          <w:sz w:val="24"/>
          <w:szCs w:val="24"/>
          <w:lang w:val="pl-PL"/>
        </w:rPr>
        <w:t xml:space="preserve"> stwierdzające odbycie szkolenia</w:t>
      </w:r>
      <w:r w:rsidR="00944DB0" w:rsidRPr="009C6840">
        <w:rPr>
          <w:sz w:val="24"/>
          <w:szCs w:val="24"/>
        </w:rPr>
        <w:t xml:space="preserve"> z zakresu ochrony informacji niejawnych </w:t>
      </w:r>
      <w:r w:rsidR="00887AA1" w:rsidRPr="009C6840">
        <w:rPr>
          <w:sz w:val="24"/>
          <w:szCs w:val="24"/>
          <w:lang w:val="pl-PL"/>
        </w:rPr>
        <w:t>(</w:t>
      </w:r>
      <w:r w:rsidR="00944DB0" w:rsidRPr="009C6840">
        <w:rPr>
          <w:sz w:val="24"/>
          <w:szCs w:val="24"/>
        </w:rPr>
        <w:t xml:space="preserve">zgodnie </w:t>
      </w:r>
      <w:r w:rsidR="00887AA1" w:rsidRPr="009C6840">
        <w:rPr>
          <w:sz w:val="24"/>
          <w:szCs w:val="24"/>
          <w:lang w:val="pl-PL"/>
        </w:rPr>
        <w:t xml:space="preserve">z art. 20 ust. 1 </w:t>
      </w:r>
      <w:r w:rsidR="005C75DB" w:rsidRPr="009C6840">
        <w:rPr>
          <w:sz w:val="24"/>
          <w:szCs w:val="24"/>
          <w:lang w:val="pl-PL"/>
        </w:rPr>
        <w:t>w związku z art.. 21 ustawy z</w:t>
      </w:r>
      <w:r w:rsidR="00B74912" w:rsidRPr="009C6840">
        <w:rPr>
          <w:sz w:val="24"/>
          <w:szCs w:val="24"/>
          <w:lang w:val="pl-PL"/>
        </w:rPr>
        <w:t> </w:t>
      </w:r>
      <w:r w:rsidR="005C75DB" w:rsidRPr="009C6840">
        <w:rPr>
          <w:sz w:val="24"/>
          <w:szCs w:val="24"/>
          <w:lang w:val="pl-PL"/>
        </w:rPr>
        <w:t xml:space="preserve">dnia 05 sierpnia 2010 r. o ochronie informacji niejawnych Dz. U. z 2019, </w:t>
      </w:r>
      <w:proofErr w:type="spellStart"/>
      <w:r w:rsidR="005C75DB" w:rsidRPr="009C6840">
        <w:rPr>
          <w:sz w:val="24"/>
          <w:szCs w:val="24"/>
          <w:lang w:val="pl-PL"/>
        </w:rPr>
        <w:t>poz</w:t>
      </w:r>
      <w:proofErr w:type="spellEnd"/>
      <w:r w:rsidR="005C75DB" w:rsidRPr="009C6840">
        <w:rPr>
          <w:sz w:val="24"/>
          <w:szCs w:val="24"/>
          <w:lang w:val="pl-PL"/>
        </w:rPr>
        <w:t xml:space="preserve"> 742).</w:t>
      </w:r>
    </w:p>
    <w:p w14:paraId="4C5249A4" w14:textId="5F667281" w:rsidR="00023D62" w:rsidRPr="009C6840" w:rsidRDefault="000E4AAE" w:rsidP="00AF0CCB">
      <w:pPr>
        <w:pStyle w:val="Akapitzlist"/>
        <w:numPr>
          <w:ilvl w:val="0"/>
          <w:numId w:val="60"/>
        </w:numPr>
        <w:spacing w:line="276" w:lineRule="auto"/>
        <w:jc w:val="both"/>
        <w:rPr>
          <w:b/>
          <w:sz w:val="24"/>
          <w:szCs w:val="24"/>
        </w:rPr>
      </w:pPr>
      <w:r w:rsidRPr="009C6840">
        <w:rPr>
          <w:b/>
          <w:sz w:val="24"/>
          <w:szCs w:val="24"/>
          <w:lang w:val="pl-PL"/>
        </w:rPr>
        <w:t>d</w:t>
      </w:r>
      <w:r w:rsidR="00944DB0" w:rsidRPr="009C6840">
        <w:rPr>
          <w:b/>
          <w:sz w:val="24"/>
          <w:szCs w:val="24"/>
        </w:rPr>
        <w:t>la Części 3</w:t>
      </w:r>
    </w:p>
    <w:p w14:paraId="35B130B0" w14:textId="342CCA0D" w:rsidR="00944DB0" w:rsidRPr="009C6840" w:rsidRDefault="00944DB0" w:rsidP="00AF0CCB">
      <w:pPr>
        <w:pStyle w:val="Akapitzlist"/>
        <w:numPr>
          <w:ilvl w:val="5"/>
          <w:numId w:val="33"/>
        </w:numPr>
        <w:spacing w:line="276" w:lineRule="auto"/>
        <w:ind w:left="851" w:hanging="284"/>
        <w:jc w:val="both"/>
        <w:rPr>
          <w:b/>
          <w:i/>
          <w:sz w:val="24"/>
          <w:szCs w:val="24"/>
        </w:rPr>
      </w:pPr>
      <w:r w:rsidRPr="009C6840">
        <w:rPr>
          <w:b/>
          <w:i/>
          <w:sz w:val="24"/>
          <w:szCs w:val="24"/>
        </w:rPr>
        <w:t xml:space="preserve"> dotyczy osób mających dostęp do dokumentacji technicznej:</w:t>
      </w:r>
    </w:p>
    <w:p w14:paraId="4839EDB7" w14:textId="191C0275" w:rsidR="00B9497A" w:rsidRPr="009C6840" w:rsidRDefault="001F2BC3" w:rsidP="00AF0CCB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9C6840">
        <w:rPr>
          <w:sz w:val="24"/>
          <w:szCs w:val="24"/>
          <w:lang w:val="pl-PL"/>
        </w:rPr>
        <w:t>P</w:t>
      </w:r>
      <w:r w:rsidR="00944DB0" w:rsidRPr="009C6840">
        <w:rPr>
          <w:sz w:val="24"/>
          <w:szCs w:val="24"/>
        </w:rPr>
        <w:t xml:space="preserve">oświadczenie </w:t>
      </w:r>
      <w:r w:rsidRPr="009C6840">
        <w:rPr>
          <w:sz w:val="24"/>
          <w:szCs w:val="24"/>
          <w:lang w:val="pl-PL"/>
        </w:rPr>
        <w:t>B</w:t>
      </w:r>
      <w:proofErr w:type="spellStart"/>
      <w:r w:rsidR="00944DB0" w:rsidRPr="009C6840">
        <w:rPr>
          <w:sz w:val="24"/>
          <w:szCs w:val="24"/>
        </w:rPr>
        <w:t>ezpieczeństwa</w:t>
      </w:r>
      <w:proofErr w:type="spellEnd"/>
      <w:r w:rsidR="00944DB0" w:rsidRPr="009C6840">
        <w:rPr>
          <w:sz w:val="24"/>
          <w:szCs w:val="24"/>
        </w:rPr>
        <w:t xml:space="preserve"> </w:t>
      </w:r>
      <w:r w:rsidR="00B9497A" w:rsidRPr="009C6840">
        <w:rPr>
          <w:sz w:val="24"/>
          <w:szCs w:val="24"/>
          <w:lang w:val="pl-PL"/>
        </w:rPr>
        <w:t>osobowego upoważniające do dostępu</w:t>
      </w:r>
      <w:r w:rsidR="004544DA" w:rsidRPr="009C6840">
        <w:rPr>
          <w:sz w:val="24"/>
          <w:szCs w:val="24"/>
          <w:lang w:val="pl-PL"/>
        </w:rPr>
        <w:t xml:space="preserve"> do</w:t>
      </w:r>
      <w:r w:rsidR="00B74912" w:rsidRPr="009C6840">
        <w:rPr>
          <w:sz w:val="24"/>
          <w:szCs w:val="24"/>
          <w:lang w:val="pl-PL"/>
        </w:rPr>
        <w:t> </w:t>
      </w:r>
      <w:r w:rsidR="004544DA" w:rsidRPr="009C6840">
        <w:rPr>
          <w:sz w:val="24"/>
          <w:szCs w:val="24"/>
          <w:lang w:val="pl-PL"/>
        </w:rPr>
        <w:t>informacji niejawnych oznaczonych klauzulą minimum POUFNE</w:t>
      </w:r>
    </w:p>
    <w:p w14:paraId="6EFDA8E1" w14:textId="048F71B6" w:rsidR="00B13582" w:rsidRPr="009C6840" w:rsidRDefault="00B13582" w:rsidP="00AF0CCB">
      <w:pPr>
        <w:pStyle w:val="Akapitzlist"/>
        <w:numPr>
          <w:ilvl w:val="0"/>
          <w:numId w:val="61"/>
        </w:numPr>
        <w:spacing w:line="276" w:lineRule="auto"/>
        <w:ind w:left="709" w:hanging="283"/>
        <w:jc w:val="both"/>
        <w:rPr>
          <w:sz w:val="24"/>
          <w:szCs w:val="24"/>
        </w:rPr>
      </w:pPr>
      <w:r w:rsidRPr="009C6840">
        <w:rPr>
          <w:sz w:val="24"/>
          <w:szCs w:val="24"/>
        </w:rPr>
        <w:t xml:space="preserve">Aktualne zaświadczenie stwierdzające odbycie szkolenia z zakresu ochrony informacji niejawnych (zgodnie z art. 20 ust. 1 w związku z art.. 21 ustawy z dnia 05 sierpnia 2010 r. o ochronie informacji niejawnych Dz. U. z 2019, </w:t>
      </w:r>
      <w:proofErr w:type="spellStart"/>
      <w:r w:rsidRPr="009C6840">
        <w:rPr>
          <w:sz w:val="24"/>
          <w:szCs w:val="24"/>
        </w:rPr>
        <w:t>poz</w:t>
      </w:r>
      <w:proofErr w:type="spellEnd"/>
      <w:r w:rsidRPr="009C6840">
        <w:rPr>
          <w:sz w:val="24"/>
          <w:szCs w:val="24"/>
        </w:rPr>
        <w:t xml:space="preserve"> 742).</w:t>
      </w:r>
    </w:p>
    <w:p w14:paraId="17EB143F" w14:textId="6047F9C9" w:rsidR="00944DB0" w:rsidRPr="009C6840" w:rsidRDefault="00944DB0" w:rsidP="00AF0CCB">
      <w:pPr>
        <w:pStyle w:val="Akapitzlist"/>
        <w:numPr>
          <w:ilvl w:val="5"/>
          <w:numId w:val="33"/>
        </w:numPr>
        <w:spacing w:line="276" w:lineRule="auto"/>
        <w:ind w:left="851" w:hanging="284"/>
        <w:jc w:val="both"/>
        <w:rPr>
          <w:b/>
          <w:i/>
          <w:sz w:val="24"/>
          <w:szCs w:val="24"/>
        </w:rPr>
      </w:pPr>
      <w:r w:rsidRPr="009C6840">
        <w:rPr>
          <w:b/>
          <w:i/>
          <w:sz w:val="24"/>
          <w:szCs w:val="24"/>
        </w:rPr>
        <w:t>dotyczy osób wykonujących pracę bez dostępu do dokumentacji technicznej:</w:t>
      </w:r>
    </w:p>
    <w:p w14:paraId="05E17549" w14:textId="61FCEC1C" w:rsidR="00B3017A" w:rsidRPr="009C6840" w:rsidRDefault="00B3017A" w:rsidP="00AF0CCB">
      <w:pPr>
        <w:pStyle w:val="Akapitzlist"/>
        <w:numPr>
          <w:ilvl w:val="0"/>
          <w:numId w:val="6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C6840">
        <w:rPr>
          <w:sz w:val="24"/>
          <w:szCs w:val="24"/>
          <w:lang w:val="pl-PL"/>
        </w:rPr>
        <w:t>Poświadczenie Bezpieczeństwa osobowego lub pisemne upoważnienie do</w:t>
      </w:r>
      <w:r w:rsidR="007E7885" w:rsidRPr="009C6840">
        <w:rPr>
          <w:sz w:val="24"/>
          <w:szCs w:val="24"/>
          <w:lang w:val="pl-PL"/>
        </w:rPr>
        <w:t> </w:t>
      </w:r>
      <w:r w:rsidRPr="009C6840">
        <w:rPr>
          <w:sz w:val="24"/>
          <w:szCs w:val="24"/>
          <w:lang w:val="pl-PL"/>
        </w:rPr>
        <w:t>dostępu do informacji niejawnych o klauzuli ZASTRZEŻONE wydane przez kierownika jednostki organizacyjnej zgodnie z art. 21 ustawy z dnia 05 sierpnia 2010 r. o ochronie informacji niejawnych (Dz. U. z 2019</w:t>
      </w:r>
      <w:r w:rsidRPr="009C6840">
        <w:rPr>
          <w:sz w:val="24"/>
          <w:szCs w:val="24"/>
        </w:rPr>
        <w:t>,</w:t>
      </w:r>
      <w:r w:rsidRPr="009C6840">
        <w:rPr>
          <w:sz w:val="24"/>
          <w:szCs w:val="24"/>
          <w:lang w:val="pl-PL"/>
        </w:rPr>
        <w:t xml:space="preserve"> </w:t>
      </w:r>
      <w:proofErr w:type="spellStart"/>
      <w:r w:rsidRPr="009C6840">
        <w:rPr>
          <w:sz w:val="24"/>
          <w:szCs w:val="24"/>
          <w:lang w:val="pl-PL"/>
        </w:rPr>
        <w:t>poz</w:t>
      </w:r>
      <w:proofErr w:type="spellEnd"/>
      <w:r w:rsidRPr="009C6840">
        <w:rPr>
          <w:sz w:val="24"/>
          <w:szCs w:val="24"/>
          <w:lang w:val="pl-PL"/>
        </w:rPr>
        <w:t xml:space="preserve"> 742)</w:t>
      </w:r>
    </w:p>
    <w:p w14:paraId="03DC5D7E" w14:textId="39DFDE56" w:rsidR="00944DB0" w:rsidRPr="009C6840" w:rsidRDefault="00B3017A" w:rsidP="00AF0CCB">
      <w:pPr>
        <w:pStyle w:val="Akapitzlist"/>
        <w:numPr>
          <w:ilvl w:val="0"/>
          <w:numId w:val="62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9C6840">
        <w:rPr>
          <w:sz w:val="24"/>
          <w:szCs w:val="24"/>
          <w:lang w:val="pl-PL"/>
        </w:rPr>
        <w:t xml:space="preserve">Aktualne </w:t>
      </w:r>
      <w:r w:rsidRPr="009C6840">
        <w:rPr>
          <w:sz w:val="24"/>
          <w:szCs w:val="24"/>
        </w:rPr>
        <w:t>zaświadczenie</w:t>
      </w:r>
      <w:r w:rsidRPr="009C6840">
        <w:rPr>
          <w:sz w:val="24"/>
          <w:szCs w:val="24"/>
          <w:lang w:val="pl-PL"/>
        </w:rPr>
        <w:t xml:space="preserve"> stwierdzające odbycie szkolenia</w:t>
      </w:r>
      <w:r w:rsidRPr="009C6840">
        <w:rPr>
          <w:sz w:val="24"/>
          <w:szCs w:val="24"/>
        </w:rPr>
        <w:t xml:space="preserve"> z zakresu ochrony informacji niejawnych </w:t>
      </w:r>
      <w:r w:rsidRPr="009C6840">
        <w:rPr>
          <w:sz w:val="24"/>
          <w:szCs w:val="24"/>
          <w:lang w:val="pl-PL"/>
        </w:rPr>
        <w:t>(</w:t>
      </w:r>
      <w:r w:rsidRPr="009C6840">
        <w:rPr>
          <w:sz w:val="24"/>
          <w:szCs w:val="24"/>
        </w:rPr>
        <w:t xml:space="preserve">zgodnie </w:t>
      </w:r>
      <w:r w:rsidRPr="009C6840">
        <w:rPr>
          <w:sz w:val="24"/>
          <w:szCs w:val="24"/>
          <w:lang w:val="pl-PL"/>
        </w:rPr>
        <w:t>z art. 20 ust. 1 w związku z art.. 21 ustawy z</w:t>
      </w:r>
      <w:r w:rsidR="007E7885" w:rsidRPr="009C6840">
        <w:rPr>
          <w:sz w:val="24"/>
          <w:szCs w:val="24"/>
          <w:lang w:val="pl-PL"/>
        </w:rPr>
        <w:t> </w:t>
      </w:r>
      <w:r w:rsidRPr="009C6840">
        <w:rPr>
          <w:sz w:val="24"/>
          <w:szCs w:val="24"/>
          <w:lang w:val="pl-PL"/>
        </w:rPr>
        <w:t xml:space="preserve">dnia 05 sierpnia 2010 r. o ochronie informacji niejawnych Dz. U. z 2019, </w:t>
      </w:r>
      <w:proofErr w:type="spellStart"/>
      <w:r w:rsidRPr="009C6840">
        <w:rPr>
          <w:sz w:val="24"/>
          <w:szCs w:val="24"/>
          <w:lang w:val="pl-PL"/>
        </w:rPr>
        <w:t>poz</w:t>
      </w:r>
      <w:proofErr w:type="spellEnd"/>
      <w:r w:rsidRPr="009C6840">
        <w:rPr>
          <w:sz w:val="24"/>
          <w:szCs w:val="24"/>
          <w:lang w:val="pl-PL"/>
        </w:rPr>
        <w:t xml:space="preserve"> 742).</w:t>
      </w:r>
    </w:p>
    <w:p w14:paraId="3772EE20" w14:textId="12DB2733" w:rsidR="009F7B01" w:rsidRPr="006027AC" w:rsidRDefault="009F7B01" w:rsidP="00597954">
      <w:pPr>
        <w:pStyle w:val="NormalnyWeb"/>
        <w:numPr>
          <w:ilvl w:val="0"/>
          <w:numId w:val="1"/>
        </w:numPr>
        <w:spacing w:after="120"/>
        <w:ind w:left="284" w:hanging="284"/>
        <w:jc w:val="both"/>
      </w:pPr>
      <w:r w:rsidRPr="006027AC">
        <w:t xml:space="preserve">Zamawiający może, na każdym etapie postępowania, uznać, że </w:t>
      </w:r>
      <w:r w:rsidR="000F7C51" w:rsidRPr="006027AC">
        <w:t>W</w:t>
      </w:r>
      <w:r w:rsidRPr="006027AC">
        <w:t>ykonawca nie</w:t>
      </w:r>
      <w:r w:rsidR="007E7885">
        <w:t> </w:t>
      </w:r>
      <w:r w:rsidRPr="006027AC">
        <w:t>posiada wymaganych zdolności, jeżeli zaangażowanie zasobów technicznych lub</w:t>
      </w:r>
      <w:r w:rsidR="007E7885">
        <w:t> </w:t>
      </w:r>
      <w:r w:rsidRPr="006027AC">
        <w:t xml:space="preserve">zawodowych </w:t>
      </w:r>
      <w:r w:rsidR="000F7C51" w:rsidRPr="006027AC">
        <w:t>W</w:t>
      </w:r>
      <w:r w:rsidRPr="006027AC">
        <w:t xml:space="preserve">ykonawcy w inne przedsięwzięcia gospodarcze </w:t>
      </w:r>
      <w:r w:rsidR="000F7C51" w:rsidRPr="006027AC">
        <w:t>W</w:t>
      </w:r>
      <w:r w:rsidRPr="006027AC">
        <w:t>ykonawcy może mieć negatywny wpływ na realizację przedmiotu zamówienia.</w:t>
      </w:r>
    </w:p>
    <w:p w14:paraId="4F262295" w14:textId="572EEAFB" w:rsidR="008B6576" w:rsidRPr="006027AC" w:rsidRDefault="009F7B01" w:rsidP="00597954">
      <w:pPr>
        <w:pStyle w:val="NormalnyWeb"/>
        <w:numPr>
          <w:ilvl w:val="0"/>
          <w:numId w:val="1"/>
        </w:numPr>
        <w:spacing w:after="120"/>
        <w:ind w:left="284" w:hanging="284"/>
        <w:jc w:val="both"/>
      </w:pPr>
      <w:r w:rsidRPr="006027AC">
        <w:t>O udzielenie zamówienia mogą ubiegać się Wykonawcy, którzy nie podlegają wykluczeniu</w:t>
      </w:r>
      <w:r w:rsidR="008B6576" w:rsidRPr="006027AC">
        <w:t>.</w:t>
      </w:r>
    </w:p>
    <w:p w14:paraId="0509899F" w14:textId="77777777" w:rsidR="00711E80" w:rsidRPr="006027AC" w:rsidRDefault="00711E80" w:rsidP="00597954">
      <w:pPr>
        <w:pStyle w:val="NormalnyWeb"/>
        <w:numPr>
          <w:ilvl w:val="0"/>
          <w:numId w:val="1"/>
        </w:numPr>
        <w:spacing w:after="120"/>
        <w:ind w:left="284" w:hanging="284"/>
        <w:jc w:val="both"/>
      </w:pPr>
      <w:r w:rsidRPr="006027AC">
        <w:t>Z postępowania o udzielenie zamówienia, na podstawie art. 108 ust. 1 ustawy</w:t>
      </w:r>
      <w:r w:rsidR="00184AF0" w:rsidRPr="006027AC">
        <w:t xml:space="preserve"> </w:t>
      </w:r>
      <w:proofErr w:type="spellStart"/>
      <w:r w:rsidR="00184AF0" w:rsidRPr="006027AC">
        <w:t>Pzp</w:t>
      </w:r>
      <w:proofErr w:type="spellEnd"/>
      <w:r w:rsidRPr="006027AC">
        <w:t>, Zamawiający wykluczy wykonawcę:</w:t>
      </w:r>
    </w:p>
    <w:p w14:paraId="59F143EB" w14:textId="77777777" w:rsidR="00711E80" w:rsidRPr="006027AC" w:rsidRDefault="00711E80" w:rsidP="00AF0CCB">
      <w:pPr>
        <w:pStyle w:val="divpoint"/>
        <w:numPr>
          <w:ilvl w:val="3"/>
          <w:numId w:val="1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będącego osobą fizyczną, którego prawomocnie skazano za przestępstwo: </w:t>
      </w:r>
    </w:p>
    <w:p w14:paraId="17C78031" w14:textId="0243D7A4" w:rsidR="00711E80" w:rsidRPr="006027AC" w:rsidRDefault="00711E80" w:rsidP="00AF0CCB">
      <w:pPr>
        <w:pStyle w:val="divpkt"/>
        <w:numPr>
          <w:ilvl w:val="0"/>
          <w:numId w:val="17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udziału w zorganizowanej grupie przestępczej albo związku mającym na celu popełnienie przestępstwa lub przestęps</w:t>
      </w:r>
      <w:r w:rsidR="00336235" w:rsidRPr="006027AC">
        <w:rPr>
          <w:rFonts w:ascii="Times New Roman" w:hAnsi="Times New Roman" w:cs="Times New Roman"/>
          <w:color w:val="auto"/>
          <w:sz w:val="24"/>
          <w:szCs w:val="24"/>
        </w:rPr>
        <w:t>twa skarbowego, o którym mowa w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art. 258 Kodeksu karnego, </w:t>
      </w:r>
    </w:p>
    <w:p w14:paraId="5B8D87E7" w14:textId="77777777" w:rsidR="00711E80" w:rsidRPr="006027AC" w:rsidRDefault="00711E80" w:rsidP="00AF0CCB">
      <w:pPr>
        <w:pStyle w:val="divpkt"/>
        <w:numPr>
          <w:ilvl w:val="0"/>
          <w:numId w:val="17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handlu ludźmi, o którym mowa w art. 189a Kodeksu karnego, </w:t>
      </w:r>
    </w:p>
    <w:p w14:paraId="5FA39A48" w14:textId="27B7020C" w:rsidR="00711E80" w:rsidRPr="006027AC" w:rsidRDefault="00711E80" w:rsidP="00AF0CCB">
      <w:pPr>
        <w:pStyle w:val="divpkt"/>
        <w:numPr>
          <w:ilvl w:val="0"/>
          <w:numId w:val="17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którym mowa w art. 228-230a, art. 250a Kodeksu karnego lub w art. 46 lub</w:t>
      </w:r>
      <w:r w:rsidR="007E788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art. 48 ustawy z dnia 25 czerwca 2010 r. o sporcie, </w:t>
      </w:r>
    </w:p>
    <w:p w14:paraId="2262B58B" w14:textId="63F364AF" w:rsidR="00711E80" w:rsidRPr="006027AC" w:rsidRDefault="00711E80" w:rsidP="00AF0CCB">
      <w:pPr>
        <w:pStyle w:val="divpkt"/>
        <w:numPr>
          <w:ilvl w:val="0"/>
          <w:numId w:val="17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finansowania przestępstwa o charakterze terrorystycznym, o którym mowa w</w:t>
      </w:r>
      <w:r w:rsidR="007E788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art. 165a Kodeksu karnego, lub przestępstwo udaremniania lub utrudniania stwierdzenia przestępnego pochodzenia pieniędzy lub ukrywania ich pochodzenia, o którym mowa w art. 299 Kodeksu karnego, </w:t>
      </w:r>
    </w:p>
    <w:p w14:paraId="3FDB52DD" w14:textId="77777777" w:rsidR="00711E80" w:rsidRPr="006027AC" w:rsidRDefault="00711E80" w:rsidP="00AF0CCB">
      <w:pPr>
        <w:pStyle w:val="divpkt"/>
        <w:numPr>
          <w:ilvl w:val="0"/>
          <w:numId w:val="17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5C06B90E" w14:textId="0C2ADDE4" w:rsidR="00711E80" w:rsidRPr="006027AC" w:rsidRDefault="00711E80" w:rsidP="00AF0CCB">
      <w:pPr>
        <w:pStyle w:val="divpkt"/>
        <w:numPr>
          <w:ilvl w:val="0"/>
          <w:numId w:val="17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powierzenia wykonywania pracy małoletniemu</w:t>
      </w:r>
      <w:r w:rsidR="00F77B9B"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 cudzoziemcowi, o którym mowa w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>art. 9 ust. 2 ustawy z dnia 15 czerwca 2012 r. o skutkach powierzania wykonywania pracy cudzoziemcom przebywającym wbrew przepisom na</w:t>
      </w:r>
      <w:r w:rsidR="007E788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terytorium Rzeczypospolitej Polskiej (Dz. U. poz. 769), </w:t>
      </w:r>
    </w:p>
    <w:p w14:paraId="08F646F3" w14:textId="0F6AE3A2" w:rsidR="00711E80" w:rsidRPr="006027AC" w:rsidRDefault="00711E80" w:rsidP="00AF0CCB">
      <w:pPr>
        <w:pStyle w:val="divpkt"/>
        <w:numPr>
          <w:ilvl w:val="0"/>
          <w:numId w:val="17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przeciwko obrotowi gospodarczemu, o których mowa w art. 296-307 Kodeksu karnego, przestępstwo oszustwa, o którym mowa w art. 286 Kodeksu karnego, przestępstwo przeciwko wiarygodności dokumentów</w:t>
      </w:r>
      <w:r w:rsidR="00336235" w:rsidRPr="006027AC">
        <w:rPr>
          <w:rFonts w:ascii="Times New Roman" w:hAnsi="Times New Roman" w:cs="Times New Roman"/>
          <w:color w:val="auto"/>
          <w:sz w:val="24"/>
          <w:szCs w:val="24"/>
        </w:rPr>
        <w:t>, o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których mowa w art. 270-277d Kodeksu karnego, lub przestępstwo skarbowe, </w:t>
      </w:r>
    </w:p>
    <w:p w14:paraId="6B0C8B3A" w14:textId="056532B4" w:rsidR="00711E80" w:rsidRPr="006027AC" w:rsidRDefault="00711E80" w:rsidP="00AF0CCB">
      <w:pPr>
        <w:pStyle w:val="divpkt"/>
        <w:numPr>
          <w:ilvl w:val="0"/>
          <w:numId w:val="17"/>
        </w:numPr>
        <w:tabs>
          <w:tab w:val="left" w:pos="1134"/>
        </w:tabs>
        <w:spacing w:before="120" w:line="240" w:lineRule="auto"/>
        <w:ind w:left="1134" w:hanging="425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którym mowa w art. 9 ust. 1 i 3 lub art. 10 ustawy z dnia 15 czerwca 2012 r. o skutkach powierzania wykonywania pracy cudzoziemcom przebywającym wbrew przepisom na terytorium Rzeczypospolitej Polskiej - lub za</w:t>
      </w:r>
      <w:r w:rsidR="007E788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>odpowiedni czyn zabroniony określony w przepisach prawa obcego</w:t>
      </w:r>
      <w:r w:rsidR="00B20883" w:rsidRPr="006027AC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5B461DB0" w14:textId="4194D3EC" w:rsidR="00711E80" w:rsidRPr="006027AC" w:rsidRDefault="00711E80" w:rsidP="00AF0CCB">
      <w:pPr>
        <w:pStyle w:val="divpoint"/>
        <w:numPr>
          <w:ilvl w:val="3"/>
          <w:numId w:val="1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jeżeli urzędującego członka jego organu zarządzającego lub nadzorczego, wspólnika spółki w spółce jawnej lub partne</w:t>
      </w:r>
      <w:r w:rsidR="00336235" w:rsidRPr="006027AC">
        <w:rPr>
          <w:rFonts w:ascii="Times New Roman" w:hAnsi="Times New Roman" w:cs="Times New Roman"/>
          <w:color w:val="auto"/>
          <w:sz w:val="24"/>
          <w:szCs w:val="24"/>
        </w:rPr>
        <w:t>rskiej albo komplementariusza w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>spółce komandytowej lub komandytowo-akcyjnej lub prokurenta prawomocnie skazano za przestępstwo, o którym mowa w pkt 1</w:t>
      </w:r>
      <w:r w:rsidR="00B20883" w:rsidRPr="006027A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2BEDDF40" w14:textId="1ADA2734" w:rsidR="00711E80" w:rsidRPr="006027AC" w:rsidRDefault="00711E80" w:rsidP="00AF0CCB">
      <w:pPr>
        <w:pStyle w:val="divpoint"/>
        <w:numPr>
          <w:ilvl w:val="3"/>
          <w:numId w:val="1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</w:t>
      </w:r>
      <w:r w:rsidR="007E788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>postępowaniu albo przed upływem terminu składania ofert dokonał płatności należnych podatków, opłat lub składek na ubezpieczenie społeczne lub zdrowotne wraz z odsetkami lub grzywnami lub zawarł wiążące porozumienie w sprawie spłaty tych należności</w:t>
      </w:r>
      <w:r w:rsidR="00B20883" w:rsidRPr="006027A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5F9A6CD2" w14:textId="6B66821F" w:rsidR="00711E80" w:rsidRPr="006027AC" w:rsidRDefault="00711E80" w:rsidP="00AF0CCB">
      <w:pPr>
        <w:pStyle w:val="divpoint"/>
        <w:numPr>
          <w:ilvl w:val="3"/>
          <w:numId w:val="1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wobec którego prawomocnie orzeczono zakaz ubiegania się o zamówienia publiczne</w:t>
      </w:r>
      <w:r w:rsidR="00B20883" w:rsidRPr="006027A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424D9492" w14:textId="569ABCEC" w:rsidR="00711E80" w:rsidRPr="006027AC" w:rsidRDefault="00711E80" w:rsidP="00AF0CCB">
      <w:pPr>
        <w:pStyle w:val="divpoint"/>
        <w:numPr>
          <w:ilvl w:val="3"/>
          <w:numId w:val="16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</w:t>
      </w:r>
      <w:r w:rsidR="00336235"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 oferty częściowe lub wnioski o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>dopuszczenie do udziału w postępowaniu, chyba że wykażą, że przygotowali te oferty lub wnioski niezależnie od siebie</w:t>
      </w:r>
      <w:r w:rsidR="00303FFA" w:rsidRPr="006027AC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14:paraId="35498E8A" w14:textId="3D312055" w:rsidR="00711E80" w:rsidRPr="006027AC" w:rsidRDefault="00711E80" w:rsidP="00AF0CCB">
      <w:pPr>
        <w:pStyle w:val="divpoint"/>
        <w:numPr>
          <w:ilvl w:val="3"/>
          <w:numId w:val="16"/>
        </w:numPr>
        <w:spacing w:before="120" w:after="120" w:line="240" w:lineRule="auto"/>
        <w:ind w:left="714" w:hanging="3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027AC">
        <w:rPr>
          <w:rFonts w:ascii="Times New Roman" w:hAnsi="Times New Roman" w:cs="Times New Roman"/>
          <w:color w:val="auto"/>
          <w:sz w:val="24"/>
          <w:szCs w:val="24"/>
        </w:rPr>
        <w:t>jeżeli, w przypadkach, o których mowa w art. 85 ust. 1, doszło do zakłócenia konkurencji wynikającego z wcześniejszego zaangażowania tego wykonawcy lub</w:t>
      </w:r>
      <w:r w:rsidR="007E7885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>podmiotu, który należy z wykonawcą d</w:t>
      </w:r>
      <w:r w:rsidR="00336235" w:rsidRPr="006027AC">
        <w:rPr>
          <w:rFonts w:ascii="Times New Roman" w:hAnsi="Times New Roman" w:cs="Times New Roman"/>
          <w:color w:val="auto"/>
          <w:sz w:val="24"/>
          <w:szCs w:val="24"/>
        </w:rPr>
        <w:t>o tej samej grupy kapitałowej w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>rozumieniu ustawy z dnia 16 lutego 2</w:t>
      </w:r>
      <w:r w:rsidR="00336235"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007 r. o ochronie konkurencji </w:t>
      </w:r>
      <w:r w:rsidR="00336235" w:rsidRPr="006027AC">
        <w:rPr>
          <w:rFonts w:ascii="Times New Roman" w:hAnsi="Times New Roman" w:cs="Times New Roman"/>
          <w:color w:val="auto"/>
          <w:sz w:val="24"/>
          <w:szCs w:val="24"/>
        </w:rPr>
        <w:lastRenderedPageBreak/>
        <w:t>i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>konsumentów, chyba że spowodowane tym zakłócenie konkurencji może być wyeliminowane w inny sposób niż przez wy</w:t>
      </w:r>
      <w:r w:rsidR="00336235" w:rsidRPr="006027AC">
        <w:rPr>
          <w:rFonts w:ascii="Times New Roman" w:hAnsi="Times New Roman" w:cs="Times New Roman"/>
          <w:color w:val="auto"/>
          <w:sz w:val="24"/>
          <w:szCs w:val="24"/>
        </w:rPr>
        <w:t>kluczenie wykonawcy z udziału w </w:t>
      </w:r>
      <w:r w:rsidRPr="006027AC">
        <w:rPr>
          <w:rFonts w:ascii="Times New Roman" w:hAnsi="Times New Roman" w:cs="Times New Roman"/>
          <w:color w:val="auto"/>
          <w:sz w:val="24"/>
          <w:szCs w:val="24"/>
        </w:rPr>
        <w:t xml:space="preserve">postępowaniu o udzielenie zamówienia. </w:t>
      </w:r>
    </w:p>
    <w:p w14:paraId="27C2C065" w14:textId="4061DC59" w:rsidR="00F22978" w:rsidRPr="006027AC" w:rsidRDefault="009F6689" w:rsidP="00AF0CCB">
      <w:pPr>
        <w:numPr>
          <w:ilvl w:val="0"/>
          <w:numId w:val="44"/>
        </w:numPr>
        <w:tabs>
          <w:tab w:val="left" w:pos="426"/>
        </w:tabs>
        <w:spacing w:before="60" w:after="60" w:line="40" w:lineRule="atLeast"/>
        <w:ind w:left="426"/>
        <w:jc w:val="both"/>
        <w:rPr>
          <w:sz w:val="24"/>
          <w:szCs w:val="24"/>
        </w:rPr>
      </w:pPr>
      <w:r w:rsidRPr="006027AC">
        <w:rPr>
          <w:b/>
          <w:sz w:val="24"/>
          <w:szCs w:val="24"/>
        </w:rPr>
        <w:t>Zamawiający dodatkowo przewiduje wykluczenie z postępowania Wykonawcy</w:t>
      </w:r>
      <w:r w:rsidR="00F22978" w:rsidRPr="006027AC">
        <w:rPr>
          <w:sz w:val="24"/>
          <w:szCs w:val="24"/>
        </w:rPr>
        <w:t>:</w:t>
      </w:r>
    </w:p>
    <w:p w14:paraId="755B9E2E" w14:textId="094E85AD" w:rsidR="00F22978" w:rsidRPr="006027AC" w:rsidRDefault="00F22978" w:rsidP="00AF0CCB">
      <w:pPr>
        <w:numPr>
          <w:ilvl w:val="0"/>
          <w:numId w:val="24"/>
        </w:numPr>
        <w:tabs>
          <w:tab w:val="left" w:pos="993"/>
        </w:tabs>
        <w:spacing w:before="60" w:after="60" w:line="40" w:lineRule="atLeast"/>
        <w:ind w:left="993" w:hanging="426"/>
        <w:jc w:val="both"/>
        <w:rPr>
          <w:sz w:val="24"/>
          <w:szCs w:val="24"/>
        </w:rPr>
      </w:pPr>
      <w:bookmarkStart w:id="4" w:name="mip51082315"/>
      <w:bookmarkEnd w:id="4"/>
      <w:r w:rsidRPr="006027AC">
        <w:rPr>
          <w:sz w:val="24"/>
          <w:szCs w:val="24"/>
        </w:rPr>
        <w:t>będącego osobą fizyczną, spółką jawną, spółką partnerską, spółką komandytową, spółką komandytowo-akcyjną albo osobą prawną, jeżeli, odpowiednio, w stosunku do takiej osoby, wspólnika, partnera lub członka zarządu, komplementariusza, urzędującego członka organu zarządzającego, lub w związku z podejmowanym przez niego działaniem lub zaniechaniem podjęto decyzję o cofnięciu poświadczenia bezpieczeństwa, o której mowa w art. 33 ust. 11 pkt 1 ustawy z dnia 5 sierpnia 2010 r. o ochronie informacji niejawnych</w:t>
      </w:r>
      <w:r w:rsidR="00303FFA" w:rsidRPr="006027AC">
        <w:rPr>
          <w:sz w:val="24"/>
          <w:szCs w:val="24"/>
        </w:rPr>
        <w:t>,</w:t>
      </w:r>
    </w:p>
    <w:p w14:paraId="56D05374" w14:textId="701DC02F" w:rsidR="00F22978" w:rsidRPr="006027AC" w:rsidRDefault="00F22978" w:rsidP="00AF0CCB">
      <w:pPr>
        <w:numPr>
          <w:ilvl w:val="0"/>
          <w:numId w:val="24"/>
        </w:numPr>
        <w:tabs>
          <w:tab w:val="left" w:pos="993"/>
        </w:tabs>
        <w:spacing w:before="60" w:after="60" w:line="40" w:lineRule="atLeast"/>
        <w:ind w:left="993" w:hanging="426"/>
        <w:jc w:val="both"/>
        <w:rPr>
          <w:sz w:val="24"/>
          <w:szCs w:val="24"/>
        </w:rPr>
      </w:pPr>
      <w:bookmarkStart w:id="5" w:name="mip51082316"/>
      <w:bookmarkEnd w:id="5"/>
      <w:r w:rsidRPr="006027AC">
        <w:rPr>
          <w:sz w:val="24"/>
          <w:szCs w:val="24"/>
        </w:rPr>
        <w:t>który naruszył zobowiązania w zakresie bezpieczeństwa informacji lub</w:t>
      </w:r>
      <w:r w:rsidR="007E7885">
        <w:rPr>
          <w:sz w:val="24"/>
          <w:szCs w:val="24"/>
        </w:rPr>
        <w:t> </w:t>
      </w:r>
      <w:r w:rsidRPr="006027AC">
        <w:rPr>
          <w:sz w:val="24"/>
          <w:szCs w:val="24"/>
        </w:rPr>
        <w:t>bezpieczeństwa dostaw</w:t>
      </w:r>
      <w:r w:rsidR="00303FFA" w:rsidRPr="006027AC">
        <w:rPr>
          <w:sz w:val="24"/>
          <w:szCs w:val="24"/>
        </w:rPr>
        <w:t>,</w:t>
      </w:r>
    </w:p>
    <w:p w14:paraId="111E7604" w14:textId="296DB0EC" w:rsidR="00F22978" w:rsidRPr="006027AC" w:rsidRDefault="00F22978" w:rsidP="00AF0CCB">
      <w:pPr>
        <w:numPr>
          <w:ilvl w:val="0"/>
          <w:numId w:val="24"/>
        </w:numPr>
        <w:tabs>
          <w:tab w:val="left" w:pos="993"/>
        </w:tabs>
        <w:spacing w:before="60" w:after="60" w:line="40" w:lineRule="atLeast"/>
        <w:ind w:left="993" w:hanging="426"/>
        <w:jc w:val="both"/>
        <w:rPr>
          <w:sz w:val="24"/>
          <w:szCs w:val="24"/>
        </w:rPr>
      </w:pPr>
      <w:bookmarkStart w:id="6" w:name="mip51082317"/>
      <w:bookmarkEnd w:id="6"/>
      <w:r w:rsidRPr="006027AC">
        <w:rPr>
          <w:sz w:val="24"/>
          <w:szCs w:val="24"/>
        </w:rPr>
        <w:t>którego uznano za nieposiadającego wiarygodności niezbędnej do</w:t>
      </w:r>
      <w:r w:rsidR="007E7885">
        <w:rPr>
          <w:sz w:val="24"/>
          <w:szCs w:val="24"/>
        </w:rPr>
        <w:t> </w:t>
      </w:r>
      <w:r w:rsidRPr="006027AC">
        <w:rPr>
          <w:sz w:val="24"/>
          <w:szCs w:val="24"/>
        </w:rPr>
        <w:t>wykluczenia zagrożenia dla obronności lub bezpieczeństwa pań</w:t>
      </w:r>
      <w:r w:rsidR="00336235" w:rsidRPr="006027AC">
        <w:rPr>
          <w:sz w:val="24"/>
          <w:szCs w:val="24"/>
        </w:rPr>
        <w:t>stwa, także w inny sposób niż w </w:t>
      </w:r>
      <w:r w:rsidRPr="006027AC">
        <w:rPr>
          <w:sz w:val="24"/>
          <w:szCs w:val="24"/>
        </w:rPr>
        <w:t xml:space="preserve">drodze wydania decyzji o cofnięciu świadectwa </w:t>
      </w:r>
      <w:r w:rsidR="00336235" w:rsidRPr="006027AC">
        <w:rPr>
          <w:sz w:val="24"/>
          <w:szCs w:val="24"/>
        </w:rPr>
        <w:t>bezpieczeństwa przemysłowego, o </w:t>
      </w:r>
      <w:r w:rsidRPr="006027AC">
        <w:rPr>
          <w:sz w:val="24"/>
          <w:szCs w:val="24"/>
        </w:rPr>
        <w:t>której mowa w art. 66 ustawy z dnia 5 sierpnia 2010 r. o ochronie informacji niejawnych</w:t>
      </w:r>
      <w:r w:rsidR="00303FFA" w:rsidRPr="006027AC">
        <w:rPr>
          <w:sz w:val="24"/>
          <w:szCs w:val="24"/>
        </w:rPr>
        <w:t>,</w:t>
      </w:r>
    </w:p>
    <w:p w14:paraId="58A22801" w14:textId="0E026B27" w:rsidR="00F22978" w:rsidRPr="006027AC" w:rsidRDefault="00F22978" w:rsidP="00AF0CCB">
      <w:pPr>
        <w:numPr>
          <w:ilvl w:val="0"/>
          <w:numId w:val="24"/>
        </w:numPr>
        <w:tabs>
          <w:tab w:val="left" w:pos="993"/>
        </w:tabs>
        <w:spacing w:before="60" w:after="60" w:line="40" w:lineRule="atLeast"/>
        <w:ind w:left="993" w:hanging="426"/>
        <w:jc w:val="both"/>
        <w:rPr>
          <w:sz w:val="24"/>
          <w:szCs w:val="24"/>
        </w:rPr>
      </w:pPr>
      <w:bookmarkStart w:id="7" w:name="mip51082318"/>
      <w:bookmarkEnd w:id="7"/>
      <w:r w:rsidRPr="006027AC">
        <w:rPr>
          <w:sz w:val="24"/>
          <w:szCs w:val="24"/>
        </w:rPr>
        <w:t>który ma siedzibę albo miejsce zamieszkania w innym państwie niż państwa, o których mowa w ust. 14, z zastrzeżeniem ust. 15</w:t>
      </w:r>
      <w:r w:rsidR="00303FFA" w:rsidRPr="006027AC">
        <w:rPr>
          <w:sz w:val="24"/>
          <w:szCs w:val="24"/>
        </w:rPr>
        <w:t>,</w:t>
      </w:r>
    </w:p>
    <w:p w14:paraId="5FE5A32D" w14:textId="0DD56D0B" w:rsidR="00F22978" w:rsidRPr="006027AC" w:rsidRDefault="00F22978" w:rsidP="00AF0CCB">
      <w:pPr>
        <w:numPr>
          <w:ilvl w:val="0"/>
          <w:numId w:val="24"/>
        </w:numPr>
        <w:tabs>
          <w:tab w:val="left" w:pos="993"/>
        </w:tabs>
        <w:spacing w:before="60" w:after="60" w:line="40" w:lineRule="atLeast"/>
        <w:ind w:left="993" w:hanging="426"/>
        <w:jc w:val="both"/>
        <w:rPr>
          <w:sz w:val="24"/>
          <w:szCs w:val="24"/>
        </w:rPr>
      </w:pPr>
      <w:bookmarkStart w:id="8" w:name="mip51082319"/>
      <w:bookmarkEnd w:id="8"/>
      <w:r w:rsidRPr="006027AC">
        <w:rPr>
          <w:sz w:val="24"/>
          <w:szCs w:val="24"/>
        </w:rPr>
        <w:t xml:space="preserve">którym mowa w art. 109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="00303FFA" w:rsidRPr="006027AC">
        <w:rPr>
          <w:sz w:val="24"/>
          <w:szCs w:val="24"/>
        </w:rPr>
        <w:t>,</w:t>
      </w:r>
    </w:p>
    <w:p w14:paraId="07B1D602" w14:textId="4FC50979" w:rsidR="00F22978" w:rsidRPr="006027AC" w:rsidRDefault="00F22978" w:rsidP="00AF0CCB">
      <w:pPr>
        <w:numPr>
          <w:ilvl w:val="0"/>
          <w:numId w:val="24"/>
        </w:numPr>
        <w:tabs>
          <w:tab w:val="left" w:pos="993"/>
        </w:tabs>
        <w:spacing w:before="60" w:after="60" w:line="40" w:lineRule="atLeast"/>
        <w:ind w:left="993" w:hanging="426"/>
        <w:jc w:val="both"/>
        <w:rPr>
          <w:sz w:val="24"/>
          <w:szCs w:val="24"/>
        </w:rPr>
      </w:pPr>
      <w:bookmarkStart w:id="9" w:name="mip51082320"/>
      <w:bookmarkEnd w:id="9"/>
      <w:r w:rsidRPr="006027AC">
        <w:rPr>
          <w:sz w:val="24"/>
          <w:szCs w:val="24"/>
        </w:rPr>
        <w:t>będącego osobą fizyczną, która naruszyła zobowiązania dotyczące bezpieczeństwa informacji lub bezpieczeństwa dostaw, w związku z wykonaniem, niewykonaniem lub nienależytym wykonaniem zamówienia</w:t>
      </w:r>
      <w:r w:rsidR="00303FFA" w:rsidRPr="006027AC">
        <w:rPr>
          <w:sz w:val="24"/>
          <w:szCs w:val="24"/>
        </w:rPr>
        <w:t>,</w:t>
      </w:r>
    </w:p>
    <w:p w14:paraId="4C6BCA57" w14:textId="03D6D99F" w:rsidR="00F22978" w:rsidRPr="006027AC" w:rsidRDefault="00F22978" w:rsidP="00AF0CCB">
      <w:pPr>
        <w:numPr>
          <w:ilvl w:val="0"/>
          <w:numId w:val="24"/>
        </w:numPr>
        <w:tabs>
          <w:tab w:val="left" w:pos="993"/>
        </w:tabs>
        <w:spacing w:before="60" w:after="60" w:line="40" w:lineRule="atLeast"/>
        <w:ind w:left="993" w:hanging="426"/>
        <w:jc w:val="both"/>
        <w:rPr>
          <w:sz w:val="24"/>
          <w:szCs w:val="24"/>
        </w:rPr>
      </w:pPr>
      <w:bookmarkStart w:id="10" w:name="mip51082321"/>
      <w:bookmarkEnd w:id="10"/>
      <w:r w:rsidRPr="006027AC">
        <w:rPr>
          <w:sz w:val="24"/>
          <w:szCs w:val="24"/>
        </w:rPr>
        <w:t>jeżeli urzędujący członek jego organu zarządzającego lub nadzorczego, wspólnik spółki w spółce jawnej lub partnerskiej albo komplementariusz w spółce komandytowej lub komandytowo-akcyjnej lub prokurent naruszył zobowiązania dotyczące bezpieczeństwa informacji lub be</w:t>
      </w:r>
      <w:r w:rsidR="00336235" w:rsidRPr="006027AC">
        <w:rPr>
          <w:sz w:val="24"/>
          <w:szCs w:val="24"/>
        </w:rPr>
        <w:t>zpieczeństwa dostaw w związku z </w:t>
      </w:r>
      <w:r w:rsidRPr="006027AC">
        <w:rPr>
          <w:sz w:val="24"/>
          <w:szCs w:val="24"/>
        </w:rPr>
        <w:t>wykonaniem, niewykonaniem lub nienależytym wykonaniem zamówienia.</w:t>
      </w:r>
    </w:p>
    <w:p w14:paraId="5E3E4D9C" w14:textId="7C82265D" w:rsidR="00F22978" w:rsidRPr="006027AC" w:rsidRDefault="00F22978" w:rsidP="00AF0CCB">
      <w:pPr>
        <w:numPr>
          <w:ilvl w:val="0"/>
          <w:numId w:val="44"/>
        </w:numPr>
        <w:spacing w:before="60" w:after="60" w:line="40" w:lineRule="atLeast"/>
        <w:ind w:left="426"/>
        <w:jc w:val="both"/>
        <w:rPr>
          <w:sz w:val="24"/>
          <w:szCs w:val="24"/>
        </w:rPr>
      </w:pPr>
      <w:bookmarkStart w:id="11" w:name="mip51082322"/>
      <w:bookmarkEnd w:id="11"/>
      <w:r w:rsidRPr="006027AC">
        <w:rPr>
          <w:sz w:val="24"/>
          <w:szCs w:val="24"/>
        </w:rPr>
        <w:t xml:space="preserve">W przypadkach, o których mowa w ust. </w:t>
      </w:r>
      <w:r w:rsidR="00010015" w:rsidRPr="006027AC">
        <w:rPr>
          <w:sz w:val="24"/>
          <w:szCs w:val="24"/>
        </w:rPr>
        <w:t>5</w:t>
      </w:r>
      <w:r w:rsidRPr="006027AC">
        <w:rPr>
          <w:sz w:val="24"/>
          <w:szCs w:val="24"/>
        </w:rPr>
        <w:t xml:space="preserve"> pkt 2, 6 i 7, </w:t>
      </w:r>
      <w:r w:rsidRPr="006027AC">
        <w:rPr>
          <w:b/>
          <w:sz w:val="24"/>
          <w:szCs w:val="24"/>
        </w:rPr>
        <w:t>wykluczenie wykonawcy następuje, jeżeli nie upłynęło 5 lat od stwierdzenia naruszenia</w:t>
      </w:r>
      <w:r w:rsidRPr="006027AC">
        <w:rPr>
          <w:sz w:val="24"/>
          <w:szCs w:val="24"/>
        </w:rPr>
        <w:t>, o którym mowa w tych przepisach.</w:t>
      </w:r>
    </w:p>
    <w:p w14:paraId="173449FE" w14:textId="77777777" w:rsidR="00F22978" w:rsidRPr="006027AC" w:rsidRDefault="00F22978" w:rsidP="00AF0CCB">
      <w:pPr>
        <w:numPr>
          <w:ilvl w:val="0"/>
          <w:numId w:val="44"/>
        </w:numPr>
        <w:tabs>
          <w:tab w:val="left" w:pos="426"/>
        </w:tabs>
        <w:spacing w:before="60" w:after="60" w:line="40" w:lineRule="atLeast"/>
        <w:ind w:left="426"/>
        <w:jc w:val="both"/>
        <w:rPr>
          <w:sz w:val="24"/>
          <w:szCs w:val="24"/>
        </w:rPr>
      </w:pPr>
      <w:bookmarkStart w:id="12" w:name="mip51082323"/>
      <w:bookmarkEnd w:id="12"/>
      <w:r w:rsidRPr="006027AC">
        <w:rPr>
          <w:sz w:val="24"/>
          <w:szCs w:val="24"/>
        </w:rPr>
        <w:t xml:space="preserve">Do wniosku o dopuszczenie do udziału w postępowaniu, Wykonawca dołącza oświadczenie, o którym mowa w art. 125 ust. 1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 oraz podmiotowe środki dowodowe.</w:t>
      </w:r>
    </w:p>
    <w:p w14:paraId="4C075377" w14:textId="7C838F69" w:rsidR="00F22978" w:rsidRPr="006027AC" w:rsidRDefault="00F22978" w:rsidP="00AF0CCB">
      <w:pPr>
        <w:numPr>
          <w:ilvl w:val="0"/>
          <w:numId w:val="44"/>
        </w:numPr>
        <w:tabs>
          <w:tab w:val="left" w:pos="426"/>
        </w:tabs>
        <w:spacing w:before="60" w:after="60" w:line="40" w:lineRule="atLeast"/>
        <w:ind w:left="426"/>
        <w:jc w:val="both"/>
        <w:rPr>
          <w:sz w:val="24"/>
          <w:szCs w:val="24"/>
        </w:rPr>
      </w:pPr>
      <w:bookmarkStart w:id="13" w:name="mip51082324"/>
      <w:bookmarkEnd w:id="13"/>
      <w:r w:rsidRPr="006027AC">
        <w:rPr>
          <w:sz w:val="24"/>
          <w:szCs w:val="24"/>
        </w:rPr>
        <w:t xml:space="preserve">Oświadczenie, o którym mowa w art. 125 ust. 1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 oraz podmiotowe środki dowodowe, potwierdzają brak podstaw wykluczenia</w:t>
      </w:r>
      <w:r w:rsidR="00336235" w:rsidRPr="006027AC">
        <w:rPr>
          <w:sz w:val="24"/>
          <w:szCs w:val="24"/>
        </w:rPr>
        <w:t>, spełnianie warunków udziału w </w:t>
      </w:r>
      <w:r w:rsidRPr="006027AC">
        <w:rPr>
          <w:sz w:val="24"/>
          <w:szCs w:val="24"/>
        </w:rPr>
        <w:t>postępowaniu lub kryteriów selekcji nie później ni</w:t>
      </w:r>
      <w:r w:rsidR="00336235" w:rsidRPr="006027AC">
        <w:rPr>
          <w:sz w:val="24"/>
          <w:szCs w:val="24"/>
        </w:rPr>
        <w:t>ż na dzień składania wniosków o </w:t>
      </w:r>
      <w:r w:rsidRPr="006027AC">
        <w:rPr>
          <w:sz w:val="24"/>
          <w:szCs w:val="24"/>
        </w:rPr>
        <w:t>dopuszczenie do udziału w postępowaniu, a w przypadku negocjacji bez ogłoszenia nie później niż na dzień składania ofert.</w:t>
      </w:r>
    </w:p>
    <w:p w14:paraId="5019CCED" w14:textId="50F3DC5C" w:rsidR="00F22978" w:rsidRPr="006027AC" w:rsidRDefault="00F22978" w:rsidP="00AF0CCB">
      <w:pPr>
        <w:numPr>
          <w:ilvl w:val="0"/>
          <w:numId w:val="44"/>
        </w:numPr>
        <w:tabs>
          <w:tab w:val="left" w:pos="426"/>
        </w:tabs>
        <w:spacing w:before="60" w:after="60" w:line="40" w:lineRule="atLeast"/>
        <w:ind w:left="426"/>
        <w:jc w:val="both"/>
        <w:rPr>
          <w:sz w:val="24"/>
          <w:szCs w:val="24"/>
        </w:rPr>
      </w:pPr>
      <w:bookmarkStart w:id="14" w:name="mip51082325"/>
      <w:bookmarkEnd w:id="14"/>
      <w:r w:rsidRPr="006027AC">
        <w:rPr>
          <w:sz w:val="24"/>
          <w:szCs w:val="24"/>
        </w:rPr>
        <w:t xml:space="preserve">Wykluczenie, na podstawie ust. </w:t>
      </w:r>
      <w:r w:rsidR="00010015" w:rsidRPr="006027AC">
        <w:rPr>
          <w:sz w:val="24"/>
          <w:szCs w:val="24"/>
        </w:rPr>
        <w:t>5</w:t>
      </w:r>
      <w:r w:rsidRPr="006027AC">
        <w:rPr>
          <w:sz w:val="24"/>
          <w:szCs w:val="24"/>
        </w:rPr>
        <w:t xml:space="preserve"> pkt 3, </w:t>
      </w:r>
      <w:r w:rsidRPr="006027AC">
        <w:rPr>
          <w:b/>
          <w:sz w:val="24"/>
          <w:szCs w:val="24"/>
        </w:rPr>
        <w:t>może nastąpić także</w:t>
      </w:r>
      <w:r w:rsidRPr="006027AC">
        <w:rPr>
          <w:sz w:val="24"/>
          <w:szCs w:val="24"/>
        </w:rPr>
        <w:t xml:space="preserve"> w </w:t>
      </w:r>
      <w:r w:rsidRPr="006027AC">
        <w:rPr>
          <w:b/>
          <w:sz w:val="24"/>
          <w:szCs w:val="24"/>
        </w:rPr>
        <w:t>przypadku otrzymania przez zamawiającego</w:t>
      </w:r>
      <w:r w:rsidRPr="006027AC">
        <w:rPr>
          <w:sz w:val="24"/>
          <w:szCs w:val="24"/>
        </w:rPr>
        <w:t xml:space="preserve">, </w:t>
      </w:r>
      <w:r w:rsidRPr="006027AC">
        <w:rPr>
          <w:b/>
          <w:sz w:val="24"/>
          <w:szCs w:val="24"/>
        </w:rPr>
        <w:t>bezpośrednio lub pośrednio, pisemnego zawiadomienia od instytucji właściwych w sprawach ochrony bezpieczeństwa wewnętrznego lub zewnętrznego państwa</w:t>
      </w:r>
      <w:r w:rsidRPr="006027AC">
        <w:rPr>
          <w:sz w:val="24"/>
          <w:szCs w:val="24"/>
        </w:rPr>
        <w:t xml:space="preserve">, dysponujących informacjami w tym zakresie, o wystąpieniu zagrożenia dla obronności i bezpieczeństwa, </w:t>
      </w:r>
      <w:r w:rsidRPr="006027AC">
        <w:rPr>
          <w:sz w:val="24"/>
          <w:szCs w:val="24"/>
        </w:rPr>
        <w:lastRenderedPageBreak/>
        <w:t>w szczegó</w:t>
      </w:r>
      <w:r w:rsidR="00392573" w:rsidRPr="006027AC">
        <w:rPr>
          <w:sz w:val="24"/>
          <w:szCs w:val="24"/>
        </w:rPr>
        <w:t>lności przekazania informacji o </w:t>
      </w:r>
      <w:r w:rsidRPr="006027AC">
        <w:rPr>
          <w:sz w:val="24"/>
          <w:szCs w:val="24"/>
        </w:rPr>
        <w:t>decyzji o cofnięciu świadectwa bezpieczeństwa przemysłowego, o której mowa w art. 66 ustawy z dnia 5 sierpnia 2010 r. o ochronie informacji niejawnych.</w:t>
      </w:r>
    </w:p>
    <w:p w14:paraId="08D791FE" w14:textId="0DD5A838" w:rsidR="00F22978" w:rsidRPr="006027AC" w:rsidRDefault="00F22978" w:rsidP="00AF0CCB">
      <w:pPr>
        <w:numPr>
          <w:ilvl w:val="0"/>
          <w:numId w:val="44"/>
        </w:numPr>
        <w:tabs>
          <w:tab w:val="left" w:pos="567"/>
        </w:tabs>
        <w:spacing w:before="60" w:after="60" w:line="40" w:lineRule="atLeast"/>
        <w:ind w:left="567" w:hanging="501"/>
        <w:jc w:val="both"/>
        <w:rPr>
          <w:sz w:val="24"/>
          <w:szCs w:val="24"/>
        </w:rPr>
      </w:pPr>
      <w:bookmarkStart w:id="15" w:name="mip51082326"/>
      <w:bookmarkEnd w:id="15"/>
      <w:r w:rsidRPr="006027AC">
        <w:rPr>
          <w:b/>
          <w:sz w:val="24"/>
          <w:szCs w:val="24"/>
        </w:rPr>
        <w:t xml:space="preserve">Zamawiający </w:t>
      </w:r>
      <w:r w:rsidR="00CC20A8" w:rsidRPr="006027AC">
        <w:rPr>
          <w:b/>
          <w:sz w:val="24"/>
          <w:szCs w:val="24"/>
        </w:rPr>
        <w:t>odstąpi</w:t>
      </w:r>
      <w:r w:rsidRPr="006027AC">
        <w:rPr>
          <w:b/>
          <w:sz w:val="24"/>
          <w:szCs w:val="24"/>
        </w:rPr>
        <w:t xml:space="preserve"> od uzasadnienia odrzucenia wniosku</w:t>
      </w:r>
      <w:r w:rsidRPr="006027AC">
        <w:rPr>
          <w:sz w:val="24"/>
          <w:szCs w:val="24"/>
        </w:rPr>
        <w:t xml:space="preserve"> o dopuszczenie do</w:t>
      </w:r>
      <w:r w:rsidR="00A86FFC">
        <w:rPr>
          <w:sz w:val="24"/>
          <w:szCs w:val="24"/>
        </w:rPr>
        <w:t> </w:t>
      </w:r>
      <w:r w:rsidRPr="006027AC">
        <w:rPr>
          <w:sz w:val="24"/>
          <w:szCs w:val="24"/>
        </w:rPr>
        <w:t xml:space="preserve">udziału w postępowaniu lub oferty, na podstawie </w:t>
      </w:r>
      <w:r w:rsidRPr="006027AC">
        <w:rPr>
          <w:b/>
          <w:sz w:val="24"/>
          <w:szCs w:val="24"/>
        </w:rPr>
        <w:t xml:space="preserve">ust. </w:t>
      </w:r>
      <w:r w:rsidR="00010015" w:rsidRPr="006027AC">
        <w:rPr>
          <w:b/>
          <w:sz w:val="24"/>
          <w:szCs w:val="24"/>
        </w:rPr>
        <w:t>5</w:t>
      </w:r>
      <w:r w:rsidRPr="006027AC">
        <w:rPr>
          <w:b/>
          <w:sz w:val="24"/>
          <w:szCs w:val="24"/>
        </w:rPr>
        <w:t xml:space="preserve"> pkt 3</w:t>
      </w:r>
      <w:r w:rsidRPr="006027AC">
        <w:rPr>
          <w:sz w:val="24"/>
          <w:szCs w:val="24"/>
        </w:rPr>
        <w:t xml:space="preserve">, </w:t>
      </w:r>
      <w:r w:rsidRPr="006027AC">
        <w:rPr>
          <w:b/>
          <w:sz w:val="24"/>
          <w:szCs w:val="24"/>
        </w:rPr>
        <w:t>w przypadku gdy uzasadnienie podstaw wykluczenia ma charakter niejawny lub zastrzeżono</w:t>
      </w:r>
      <w:r w:rsidRPr="006027AC">
        <w:rPr>
          <w:sz w:val="24"/>
          <w:szCs w:val="24"/>
        </w:rPr>
        <w:t xml:space="preserve">, </w:t>
      </w:r>
      <w:r w:rsidRPr="006027AC">
        <w:rPr>
          <w:b/>
          <w:sz w:val="24"/>
          <w:szCs w:val="24"/>
        </w:rPr>
        <w:t>że nie wyraża się zgody na przekazanie wykonawcy informacji o</w:t>
      </w:r>
      <w:r w:rsidR="00A86FFC">
        <w:rPr>
          <w:b/>
          <w:sz w:val="24"/>
          <w:szCs w:val="24"/>
        </w:rPr>
        <w:t> </w:t>
      </w:r>
      <w:r w:rsidRPr="006027AC">
        <w:rPr>
          <w:b/>
          <w:sz w:val="24"/>
          <w:szCs w:val="24"/>
        </w:rPr>
        <w:t>treści zawiadomienia</w:t>
      </w:r>
      <w:r w:rsidRPr="006027AC">
        <w:rPr>
          <w:sz w:val="24"/>
          <w:szCs w:val="24"/>
        </w:rPr>
        <w:t xml:space="preserve">, o którym mowa w ust. </w:t>
      </w:r>
      <w:r w:rsidR="00010015" w:rsidRPr="006027AC">
        <w:rPr>
          <w:sz w:val="24"/>
          <w:szCs w:val="24"/>
        </w:rPr>
        <w:t>9</w:t>
      </w:r>
      <w:r w:rsidRPr="006027AC">
        <w:rPr>
          <w:sz w:val="24"/>
          <w:szCs w:val="24"/>
        </w:rPr>
        <w:t>, albo przekazujący je nie wskazał szczegółowych informacji w zakresie wystąpienia zagrożenia dla obronności i bezpieczeństwa zamawiającemu.</w:t>
      </w:r>
    </w:p>
    <w:p w14:paraId="51087458" w14:textId="0A7AB6D4" w:rsidR="00F22978" w:rsidRPr="006027AC" w:rsidRDefault="00F22978" w:rsidP="00AF0CCB">
      <w:pPr>
        <w:numPr>
          <w:ilvl w:val="0"/>
          <w:numId w:val="44"/>
        </w:numPr>
        <w:tabs>
          <w:tab w:val="left" w:pos="567"/>
        </w:tabs>
        <w:spacing w:before="60" w:after="60" w:line="40" w:lineRule="atLeast"/>
        <w:ind w:left="567" w:hanging="501"/>
        <w:jc w:val="both"/>
        <w:rPr>
          <w:sz w:val="24"/>
          <w:szCs w:val="24"/>
        </w:rPr>
      </w:pPr>
      <w:bookmarkStart w:id="16" w:name="mip51082327"/>
      <w:bookmarkEnd w:id="16"/>
      <w:r w:rsidRPr="006027AC">
        <w:rPr>
          <w:sz w:val="24"/>
          <w:szCs w:val="24"/>
        </w:rPr>
        <w:t xml:space="preserve">Zamawiający może odstąpić od odrzucenia wniosku o dopuszczenie do udziału w postępowaniu lub oferty wykonawcy, w stosunku do którego zachodzą podstawy wykluczenia, o których mowa w ust. </w:t>
      </w:r>
      <w:r w:rsidR="00010015" w:rsidRPr="006027AC">
        <w:rPr>
          <w:sz w:val="24"/>
          <w:szCs w:val="24"/>
        </w:rPr>
        <w:t>4</w:t>
      </w:r>
      <w:r w:rsidRPr="006027AC">
        <w:rPr>
          <w:sz w:val="24"/>
          <w:szCs w:val="24"/>
        </w:rPr>
        <w:t xml:space="preserve"> i </w:t>
      </w:r>
      <w:r w:rsidR="00010015" w:rsidRPr="006027AC">
        <w:rPr>
          <w:sz w:val="24"/>
          <w:szCs w:val="24"/>
        </w:rPr>
        <w:t>5</w:t>
      </w:r>
      <w:r w:rsidRPr="006027AC">
        <w:rPr>
          <w:sz w:val="24"/>
          <w:szCs w:val="24"/>
        </w:rPr>
        <w:t>, jeżeli stosowne zastrzeżenie zostało przewidziane w ogłoszeniu o zamówieniu i jest to uzasadnione interesem ogólnym.</w:t>
      </w:r>
    </w:p>
    <w:p w14:paraId="20C493F2" w14:textId="238C0BE7" w:rsidR="009F6689" w:rsidRPr="006027AC" w:rsidRDefault="009F6689" w:rsidP="00AF0CCB">
      <w:pPr>
        <w:numPr>
          <w:ilvl w:val="0"/>
          <w:numId w:val="44"/>
        </w:numPr>
        <w:tabs>
          <w:tab w:val="left" w:pos="567"/>
        </w:tabs>
        <w:spacing w:before="60" w:after="60" w:line="40" w:lineRule="atLeast"/>
        <w:ind w:left="567" w:hanging="501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W toku całego postępowania Zamawiający może żądać udzielenia przez Wykonawcę wyjaśnień dotyczących treści złożonego przez niego wniosku. Jeżeli</w:t>
      </w:r>
      <w:r w:rsidR="00A86FFC">
        <w:rPr>
          <w:sz w:val="24"/>
          <w:szCs w:val="24"/>
        </w:rPr>
        <w:t> </w:t>
      </w:r>
      <w:r w:rsidRPr="006027AC">
        <w:rPr>
          <w:sz w:val="24"/>
          <w:szCs w:val="24"/>
        </w:rPr>
        <w:t>Wykonawca nie złoży oświadczeń lub dokumentów, o których mowa w</w:t>
      </w:r>
      <w:r w:rsidR="00A86FFC">
        <w:rPr>
          <w:sz w:val="24"/>
          <w:szCs w:val="24"/>
        </w:rPr>
        <w:t> </w:t>
      </w:r>
      <w:r w:rsidRPr="006027AC">
        <w:rPr>
          <w:sz w:val="24"/>
          <w:szCs w:val="24"/>
        </w:rPr>
        <w:t>niniejszym Rozdziale lub innych dokumentów niezbędnych do przeprowadzenia postępowania, oświadczenia lub dokumenty są niekompletne, zawierają błędy lub budzą wskazane przez Zamawiającego wątpliwości, Zamawiający</w:t>
      </w:r>
      <w:r w:rsidRPr="006027AC">
        <w:rPr>
          <w:b/>
          <w:sz w:val="24"/>
          <w:szCs w:val="24"/>
        </w:rPr>
        <w:t xml:space="preserve"> wezwie do złożenia, uzupełnienia, poprawienia lub do udzielenia wyjaśnień w terminie przez siebie wskazanym, </w:t>
      </w:r>
      <w:r w:rsidRPr="006027AC">
        <w:rPr>
          <w:sz w:val="24"/>
          <w:szCs w:val="24"/>
        </w:rPr>
        <w:t>chyba że mimo ich złożenia, uzupełnienia, poprawienia lub udzielenia wyjaśnień, wniosek Wykonawcy podlegałaby odrzuceniu albo konieczne byłoby unieważnienie postępowania</w:t>
      </w:r>
    </w:p>
    <w:p w14:paraId="4237BBFF" w14:textId="77777777" w:rsidR="00033319" w:rsidRPr="006027AC" w:rsidRDefault="00033319" w:rsidP="00033319">
      <w:pPr>
        <w:tabs>
          <w:tab w:val="left" w:pos="426"/>
        </w:tabs>
        <w:spacing w:before="60" w:after="60" w:line="40" w:lineRule="atLeast"/>
        <w:ind w:left="360"/>
        <w:jc w:val="both"/>
        <w:rPr>
          <w:sz w:val="24"/>
          <w:szCs w:val="24"/>
        </w:rPr>
      </w:pPr>
    </w:p>
    <w:p w14:paraId="5A89B0FF" w14:textId="77777777" w:rsidR="001803D0" w:rsidRPr="006027AC" w:rsidRDefault="001803D0" w:rsidP="00597954">
      <w:pPr>
        <w:pStyle w:val="Bezodstpw"/>
        <w:numPr>
          <w:ilvl w:val="0"/>
          <w:numId w:val="13"/>
        </w:numPr>
        <w:spacing w:after="240"/>
        <w:ind w:left="1701" w:right="-144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 xml:space="preserve">OPIS SPOSOBU PRZYGOTOWANIA </w:t>
      </w:r>
      <w:r w:rsidR="00456DE3" w:rsidRPr="006027AC">
        <w:rPr>
          <w:rFonts w:ascii="Times New Roman" w:hAnsi="Times New Roman"/>
          <w:b/>
          <w:sz w:val="24"/>
          <w:szCs w:val="24"/>
        </w:rPr>
        <w:t xml:space="preserve">WNIOSKU O </w:t>
      </w:r>
      <w:r w:rsidR="00484970" w:rsidRPr="006027AC">
        <w:rPr>
          <w:rFonts w:ascii="Times New Roman" w:hAnsi="Times New Roman"/>
          <w:b/>
          <w:sz w:val="24"/>
          <w:szCs w:val="24"/>
        </w:rPr>
        <w:t>DOPUSZCZENIE DO UDZIAŁU W POSTĘPOWANIU:</w:t>
      </w:r>
    </w:p>
    <w:p w14:paraId="45EE6B5B" w14:textId="13C8FBD1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rPr>
          <w:color w:val="auto"/>
        </w:rPr>
        <w:t xml:space="preserve">Wykonawca może złożyć </w:t>
      </w:r>
      <w:r w:rsidRPr="006027AC">
        <w:rPr>
          <w:b/>
          <w:color w:val="auto"/>
        </w:rPr>
        <w:t xml:space="preserve">Wniosek na jedną, wszystkie lub wybrane </w:t>
      </w:r>
      <w:r w:rsidR="0095313B">
        <w:rPr>
          <w:b/>
          <w:color w:val="auto"/>
        </w:rPr>
        <w:t>c</w:t>
      </w:r>
      <w:r w:rsidRPr="006027AC">
        <w:rPr>
          <w:b/>
          <w:color w:val="auto"/>
        </w:rPr>
        <w:t>zęści.</w:t>
      </w:r>
    </w:p>
    <w:p w14:paraId="669960EA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rPr>
          <w:color w:val="auto"/>
        </w:rPr>
        <w:t xml:space="preserve">Wniosek wraz z załącznikami musi być </w:t>
      </w:r>
      <w:r w:rsidRPr="006027AC">
        <w:rPr>
          <w:b/>
        </w:rPr>
        <w:t>podpisany kwalifikowanym podpisem elektronicznym, podpisem osobistym lub podpisem zaufanym pod rygorem nieważności</w:t>
      </w:r>
      <w:r w:rsidRPr="006027AC">
        <w:rPr>
          <w:color w:val="auto"/>
        </w:rPr>
        <w:t xml:space="preserve"> przez osobę (osoby) uprawnione do składania oświadczeń woli ze skutkiem zaciągania zobowiązań w imieniu Wykonawcy.</w:t>
      </w:r>
    </w:p>
    <w:p w14:paraId="2C7DE755" w14:textId="7F521D9B" w:rsidR="004210FC" w:rsidRPr="009056D8" w:rsidRDefault="00A37FE0" w:rsidP="009056D8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rPr>
          <w:rFonts w:eastAsia="Times New Roman"/>
          <w:color w:val="auto"/>
        </w:rPr>
        <w:t>Wykonawca składa Wniosek w formie elektronicznej za pośrednictwem</w:t>
      </w:r>
      <w:r w:rsidR="009056D8">
        <w:rPr>
          <w:bCs/>
          <w:color w:val="auto"/>
        </w:rPr>
        <w:t xml:space="preserve"> </w:t>
      </w:r>
      <w:r w:rsidR="004210FC" w:rsidRPr="009056D8">
        <w:rPr>
          <w:rFonts w:eastAsia="Times New Roman"/>
          <w:b/>
          <w:i/>
          <w:color w:val="auto"/>
        </w:rPr>
        <w:t>Formularza składania oferty</w:t>
      </w:r>
      <w:r w:rsidR="004210FC" w:rsidRPr="009056D8">
        <w:rPr>
          <w:rFonts w:eastAsia="Times New Roman"/>
          <w:color w:val="auto"/>
        </w:rPr>
        <w:t xml:space="preserve"> dostępnego na</w:t>
      </w:r>
    </w:p>
    <w:p w14:paraId="2527EF90" w14:textId="7CA0DE79" w:rsidR="00A37FE0" w:rsidRPr="006027AC" w:rsidRDefault="004210FC" w:rsidP="004210FC">
      <w:pPr>
        <w:pStyle w:val="Default"/>
        <w:tabs>
          <w:tab w:val="left" w:pos="567"/>
        </w:tabs>
        <w:spacing w:line="276" w:lineRule="auto"/>
        <w:jc w:val="both"/>
        <w:rPr>
          <w:bCs/>
          <w:color w:val="auto"/>
        </w:rPr>
      </w:pPr>
      <w:r>
        <w:rPr>
          <w:rFonts w:eastAsia="Times New Roman"/>
          <w:color w:val="auto"/>
        </w:rPr>
        <w:t xml:space="preserve">          </w:t>
      </w:r>
      <w:hyperlink r:id="rId10" w:history="1">
        <w:r w:rsidR="009056D8" w:rsidRPr="00A71726">
          <w:rPr>
            <w:rStyle w:val="Hipercze"/>
          </w:rPr>
          <w:t>https://platformazakupowa.pl/pn/26wog/proceedings</w:t>
        </w:r>
      </w:hyperlink>
      <w:r w:rsidR="00A37FE0" w:rsidRPr="006027AC">
        <w:rPr>
          <w:rFonts w:eastAsia="Times New Roman"/>
          <w:color w:val="auto"/>
        </w:rPr>
        <w:t xml:space="preserve"> </w:t>
      </w:r>
    </w:p>
    <w:p w14:paraId="081E3923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rPr>
          <w:rFonts w:eastAsia="Times New Roman"/>
          <w:color w:val="auto"/>
        </w:rPr>
        <w:t>Korzystanie z platformy zakupowej przez Wykonawców jest bezpłatne.</w:t>
      </w:r>
    </w:p>
    <w:p w14:paraId="0A82B4AE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  <w:u w:val="single"/>
        </w:rPr>
      </w:pPr>
      <w:r w:rsidRPr="006027AC">
        <w:rPr>
          <w:rFonts w:eastAsia="Times New Roman"/>
          <w:color w:val="auto"/>
          <w:u w:val="single"/>
        </w:rPr>
        <w:t xml:space="preserve">Wnioski należy złożyć w oryginale. </w:t>
      </w:r>
      <w:r w:rsidRPr="006027AC">
        <w:rPr>
          <w:rFonts w:eastAsia="Times New Roman"/>
          <w:b/>
          <w:color w:val="auto"/>
          <w:u w:val="single"/>
        </w:rPr>
        <w:t>Zamawiający dopuszcza możliwości złożenia skanu wniosku opatrzonego kwalifikowanym podpisem elektronicznym,</w:t>
      </w:r>
      <w:r w:rsidRPr="006027AC">
        <w:rPr>
          <w:b/>
        </w:rPr>
        <w:t xml:space="preserve"> </w:t>
      </w:r>
      <w:r w:rsidRPr="006027AC">
        <w:rPr>
          <w:b/>
          <w:u w:val="single"/>
        </w:rPr>
        <w:t>podpisem osobistym lub podpisem zaufanym</w:t>
      </w:r>
      <w:r w:rsidRPr="006027AC">
        <w:rPr>
          <w:rFonts w:eastAsia="Times New Roman"/>
          <w:b/>
          <w:color w:val="auto"/>
          <w:u w:val="single"/>
        </w:rPr>
        <w:t>.</w:t>
      </w:r>
    </w:p>
    <w:p w14:paraId="535A3D31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rPr>
          <w:rFonts w:eastAsia="Times New Roman"/>
          <w:color w:val="auto"/>
        </w:rPr>
        <w:t xml:space="preserve">Wniosek powinien być sporządzony w języku polskim, </w:t>
      </w:r>
      <w:r w:rsidRPr="006027AC">
        <w:rPr>
          <w:rFonts w:eastAsia="Times New Roman"/>
          <w:b/>
          <w:color w:val="auto"/>
        </w:rPr>
        <w:t>z zachowaniem formy lub postaci elektronicznej</w:t>
      </w:r>
      <w:r w:rsidRPr="006027AC">
        <w:rPr>
          <w:rFonts w:eastAsia="Times New Roman"/>
          <w:color w:val="auto"/>
        </w:rPr>
        <w:t xml:space="preserve"> w formacie danych pdf, </w:t>
      </w:r>
      <w:proofErr w:type="spellStart"/>
      <w:r w:rsidRPr="006027AC">
        <w:rPr>
          <w:color w:val="auto"/>
        </w:rPr>
        <w:t>doc</w:t>
      </w:r>
      <w:proofErr w:type="spellEnd"/>
      <w:r w:rsidRPr="006027AC">
        <w:rPr>
          <w:color w:val="auto"/>
        </w:rPr>
        <w:t xml:space="preserve">, </w:t>
      </w:r>
      <w:proofErr w:type="spellStart"/>
      <w:r w:rsidRPr="006027AC">
        <w:rPr>
          <w:color w:val="auto"/>
        </w:rPr>
        <w:t>docx</w:t>
      </w:r>
      <w:proofErr w:type="spellEnd"/>
      <w:r w:rsidRPr="006027AC">
        <w:rPr>
          <w:color w:val="auto"/>
        </w:rPr>
        <w:t>,</w:t>
      </w:r>
      <w:r w:rsidRPr="006027AC">
        <w:rPr>
          <w:rFonts w:eastAsia="Times New Roman"/>
          <w:bCs/>
          <w:color w:val="auto"/>
          <w:lang w:eastAsia="pl-PL"/>
        </w:rPr>
        <w:t xml:space="preserve"> xls, </w:t>
      </w:r>
      <w:proofErr w:type="spellStart"/>
      <w:r w:rsidRPr="006027AC">
        <w:rPr>
          <w:rFonts w:eastAsia="Times New Roman"/>
          <w:bCs/>
          <w:color w:val="auto"/>
          <w:lang w:eastAsia="pl-PL"/>
        </w:rPr>
        <w:t>xlsx</w:t>
      </w:r>
      <w:proofErr w:type="spellEnd"/>
      <w:r w:rsidRPr="006027AC">
        <w:rPr>
          <w:rFonts w:eastAsia="Times New Roman"/>
          <w:bCs/>
          <w:color w:val="auto"/>
          <w:lang w:eastAsia="pl-PL"/>
        </w:rPr>
        <w:t xml:space="preserve">. </w:t>
      </w:r>
      <w:r w:rsidRPr="006027AC">
        <w:rPr>
          <w:rFonts w:eastAsia="Times New Roman"/>
          <w:color w:val="auto"/>
        </w:rPr>
        <w:t xml:space="preserve">Sposób złożenia wniosku, opisany został w Instrukcji dla wykonawców znajdującym się na stronie internetowej </w:t>
      </w:r>
      <w:hyperlink r:id="rId11" w:history="1">
        <w:r w:rsidRPr="006027AC">
          <w:rPr>
            <w:rStyle w:val="Hipercze"/>
          </w:rPr>
          <w:t>https://platformazakupowa.pl/strona/45-instrukcje</w:t>
        </w:r>
      </w:hyperlink>
      <w:r w:rsidRPr="006027AC">
        <w:rPr>
          <w:bCs/>
          <w:color w:val="auto"/>
        </w:rPr>
        <w:t>.</w:t>
      </w:r>
    </w:p>
    <w:p w14:paraId="47EA73AA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rPr>
          <w:bCs/>
          <w:u w:val="single"/>
        </w:rPr>
        <w:t xml:space="preserve">Zamawiający wymaga by dokumenty w postępowaniu były skompresowane do pliku archiwum </w:t>
      </w:r>
      <w:r w:rsidRPr="006027AC">
        <w:rPr>
          <w:b/>
          <w:bCs/>
          <w:u w:val="single"/>
        </w:rPr>
        <w:t>zip lub zip7.</w:t>
      </w:r>
    </w:p>
    <w:p w14:paraId="08642C0F" w14:textId="1BD2CEE0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lastRenderedPageBreak/>
        <w:t xml:space="preserve">Zamawiający </w:t>
      </w:r>
      <w:r w:rsidRPr="006027AC">
        <w:rPr>
          <w:u w:val="single"/>
        </w:rPr>
        <w:t>nie dopuszcza</w:t>
      </w:r>
      <w:r w:rsidRPr="006027AC">
        <w:t xml:space="preserve"> w postępowaniu wniosków, których dokumenty będą skompresowane aplikacją Win </w:t>
      </w:r>
      <w:proofErr w:type="spellStart"/>
      <w:r w:rsidRPr="006027AC">
        <w:t>Rar</w:t>
      </w:r>
      <w:proofErr w:type="spellEnd"/>
      <w:r w:rsidRPr="006027AC">
        <w:t xml:space="preserve"> (rozszerzenie *.</w:t>
      </w:r>
      <w:proofErr w:type="spellStart"/>
      <w:r w:rsidRPr="006027AC">
        <w:t>rar</w:t>
      </w:r>
      <w:proofErr w:type="spellEnd"/>
      <w:r w:rsidRPr="006027AC">
        <w:t xml:space="preserve">), </w:t>
      </w:r>
      <w:r w:rsidRPr="006027AC">
        <w:rPr>
          <w:shd w:val="clear" w:color="auto" w:fill="FFFFFF"/>
        </w:rPr>
        <w:t>format kompresji .RAR nie został przewidziany w załączniku nr 2 do rozporządzenia Rady Ministrów z dnia 12 kwietnia 2012 r. w sprawie Krajowych Ram Interoperacyjności</w:t>
      </w:r>
      <w:r w:rsidRPr="006027AC">
        <w:t xml:space="preserve">, </w:t>
      </w:r>
      <w:r w:rsidRPr="006027AC">
        <w:rPr>
          <w:shd w:val="clear" w:color="auto" w:fill="FFFFFF"/>
        </w:rPr>
        <w:t>minimalnych wymagań dla rejestrów publicznych i wymiany informacji w postaci elektronicznej oraz minimalnych wymagań dla systemów teleinformatycznych (Dz. U z 2017 r. poz. 2247). Wnioski złożone w takiej formie zostaną uznane za złożone nieskutecznie.</w:t>
      </w:r>
    </w:p>
    <w:p w14:paraId="05FAF320" w14:textId="05518E41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rPr>
          <w:color w:val="auto"/>
        </w:rPr>
        <w:t xml:space="preserve">Zgodnie z art. 18 ust. 3 ustawy </w:t>
      </w:r>
      <w:proofErr w:type="spellStart"/>
      <w:r w:rsidRPr="006027AC">
        <w:rPr>
          <w:color w:val="auto"/>
        </w:rPr>
        <w:t>Pzp</w:t>
      </w:r>
      <w:proofErr w:type="spellEnd"/>
      <w:r w:rsidRPr="006027AC">
        <w:rPr>
          <w:color w:val="auto"/>
        </w:rPr>
        <w:t xml:space="preserve">, nie ujawnia się informacji stanowiących tajemnicę przedsiębiorstwa, w rozumieniu przepisów ustawy o zwalczaniu nieuczciwej konkurencji, jeżeli Wykonawca, </w:t>
      </w:r>
      <w:r w:rsidRPr="006027AC">
        <w:t>wraz z przekazaniem takich informacji, zastrzegł, że nie mogą być one udostępniane oraz wykazał, że zastrzeżone informacje stanowią tajemnicę przedsiębiorstwa</w:t>
      </w:r>
      <w:r w:rsidRPr="006027AC">
        <w:rPr>
          <w:color w:val="auto"/>
        </w:rPr>
        <w:t>. Na platformie w</w:t>
      </w:r>
      <w:r w:rsidR="00A86FFC">
        <w:rPr>
          <w:color w:val="auto"/>
        </w:rPr>
        <w:t> </w:t>
      </w:r>
      <w:r w:rsidRPr="006027AC">
        <w:rPr>
          <w:color w:val="auto"/>
        </w:rPr>
        <w:t>formularzu składania oferty znajduje się miejsce wyznaczone do dołączenia części oferty stanowiącej tajemnicę przedsiębiorstwa.</w:t>
      </w:r>
    </w:p>
    <w:p w14:paraId="074DC488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rPr>
          <w:bCs/>
          <w:color w:val="auto"/>
        </w:rPr>
        <w:t>W przypadku braku pisma uzasadniającego zastrzeżenie, Zamawiający będzie upoważniony do odtajnienia tych dokumentów.</w:t>
      </w:r>
    </w:p>
    <w:p w14:paraId="4D7947D5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t>Przez tajemnicę przedsiębiorstwa w rozumieniu art. 11 ust 2 ustawy o zwalczaniu nieuczciwej konkurencji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poufności.</w:t>
      </w:r>
      <w:r w:rsidRPr="006027AC">
        <w:rPr>
          <w:b/>
          <w:color w:val="auto"/>
        </w:rPr>
        <w:t xml:space="preserve"> </w:t>
      </w:r>
    </w:p>
    <w:p w14:paraId="40C59996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567"/>
        </w:tabs>
        <w:spacing w:line="276" w:lineRule="auto"/>
        <w:ind w:left="567" w:hanging="567"/>
        <w:jc w:val="both"/>
        <w:rPr>
          <w:bCs/>
          <w:color w:val="auto"/>
        </w:rPr>
      </w:pPr>
      <w:r w:rsidRPr="006027AC">
        <w:t xml:space="preserve">Wykonawca składając wniosek (Załącznik nr 1 do Zaproszenia), zobowiązany jest złożyć za pośrednictwem </w:t>
      </w:r>
      <w:r w:rsidRPr="006027AC">
        <w:rPr>
          <w:i/>
        </w:rPr>
        <w:t>Platformy zakupowej</w:t>
      </w:r>
      <w:r w:rsidRPr="006027AC">
        <w:t xml:space="preserve"> następujące dokumenty w postaci elektronicznej opatrzone kwalifikowanym podpisem elektronicznym, podpisem osobistym lub podpisem zaufanym pod rygorem nieważności przez osoby uprawnione do reprezentacji: </w:t>
      </w:r>
    </w:p>
    <w:p w14:paraId="77A1D5D9" w14:textId="2648A98B" w:rsidR="00A37FE0" w:rsidRPr="009C6840" w:rsidRDefault="00A37FE0" w:rsidP="00A37FE0">
      <w:pPr>
        <w:pStyle w:val="Bezodstpw"/>
        <w:numPr>
          <w:ilvl w:val="0"/>
          <w:numId w:val="6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C6840">
        <w:rPr>
          <w:rFonts w:ascii="Times New Roman" w:hAnsi="Times New Roman"/>
          <w:b/>
          <w:sz w:val="24"/>
          <w:szCs w:val="24"/>
        </w:rPr>
        <w:t xml:space="preserve">Świadectwo bezpieczeństwa przemysłowego </w:t>
      </w:r>
      <w:r w:rsidR="00972AAB" w:rsidRPr="009C6840">
        <w:rPr>
          <w:rFonts w:ascii="Times New Roman" w:hAnsi="Times New Roman"/>
          <w:b/>
          <w:sz w:val="24"/>
          <w:szCs w:val="24"/>
        </w:rPr>
        <w:t xml:space="preserve">co najmniej </w:t>
      </w:r>
      <w:r w:rsidRPr="009C6840">
        <w:rPr>
          <w:rFonts w:ascii="Times New Roman" w:hAnsi="Times New Roman"/>
          <w:b/>
          <w:sz w:val="24"/>
          <w:szCs w:val="24"/>
        </w:rPr>
        <w:t>III stopnia</w:t>
      </w:r>
      <w:r w:rsidR="00B70EC1" w:rsidRPr="009C6840">
        <w:rPr>
          <w:rFonts w:ascii="Times New Roman" w:hAnsi="Times New Roman"/>
          <w:sz w:val="24"/>
          <w:szCs w:val="24"/>
        </w:rPr>
        <w:t xml:space="preserve"> (wydane przez ABW lub SKW)</w:t>
      </w:r>
      <w:r w:rsidRPr="009C6840">
        <w:rPr>
          <w:rFonts w:ascii="Times New Roman" w:hAnsi="Times New Roman"/>
          <w:sz w:val="24"/>
          <w:szCs w:val="24"/>
        </w:rPr>
        <w:t xml:space="preserve"> potwierdzające zdolność do ochrony informacji niejawnych o klauzuli:</w:t>
      </w:r>
    </w:p>
    <w:p w14:paraId="1695D52E" w14:textId="38FB29B4" w:rsidR="00A37FE0" w:rsidRPr="009C6840" w:rsidRDefault="009C6840" w:rsidP="00AF0CCB">
      <w:pPr>
        <w:numPr>
          <w:ilvl w:val="0"/>
          <w:numId w:val="38"/>
        </w:numPr>
        <w:tabs>
          <w:tab w:val="right" w:pos="360"/>
          <w:tab w:val="left" w:pos="408"/>
        </w:tabs>
        <w:spacing w:line="276" w:lineRule="auto"/>
        <w:ind w:left="1418"/>
        <w:jc w:val="both"/>
        <w:rPr>
          <w:sz w:val="24"/>
          <w:szCs w:val="24"/>
        </w:rPr>
      </w:pPr>
      <w:r w:rsidRPr="009C6840">
        <w:rPr>
          <w:sz w:val="24"/>
          <w:szCs w:val="24"/>
        </w:rPr>
        <w:t xml:space="preserve">minimum </w:t>
      </w:r>
      <w:r w:rsidR="00A37FE0" w:rsidRPr="009C6840">
        <w:rPr>
          <w:sz w:val="24"/>
          <w:szCs w:val="24"/>
        </w:rPr>
        <w:t>P</w:t>
      </w:r>
      <w:r w:rsidR="00972AAB" w:rsidRPr="009C6840">
        <w:rPr>
          <w:sz w:val="24"/>
          <w:szCs w:val="24"/>
        </w:rPr>
        <w:t>OUFNE</w:t>
      </w:r>
      <w:r w:rsidR="00A37FE0" w:rsidRPr="009C6840">
        <w:rPr>
          <w:sz w:val="24"/>
          <w:szCs w:val="24"/>
        </w:rPr>
        <w:t xml:space="preserve"> - dotyczy </w:t>
      </w:r>
      <w:r w:rsidR="00A37FE0" w:rsidRPr="009C6840">
        <w:rPr>
          <w:b/>
          <w:sz w:val="24"/>
          <w:szCs w:val="24"/>
        </w:rPr>
        <w:t>Części 3</w:t>
      </w:r>
      <w:r w:rsidR="00A37FE0" w:rsidRPr="009C6840">
        <w:rPr>
          <w:sz w:val="24"/>
          <w:szCs w:val="24"/>
        </w:rPr>
        <w:t>,</w:t>
      </w:r>
    </w:p>
    <w:p w14:paraId="0D1FF631" w14:textId="54C105A4" w:rsidR="00A37FE0" w:rsidRPr="009C6840" w:rsidRDefault="00A37FE0" w:rsidP="00AF0CCB">
      <w:pPr>
        <w:pStyle w:val="Bezodstpw"/>
        <w:numPr>
          <w:ilvl w:val="0"/>
          <w:numId w:val="56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9C6840">
        <w:rPr>
          <w:rFonts w:ascii="Times New Roman" w:hAnsi="Times New Roman"/>
          <w:sz w:val="24"/>
          <w:szCs w:val="24"/>
        </w:rPr>
        <w:t xml:space="preserve">W przypadku przedsiębiorcy wykonującego działalność jednoosobowo, posiadającego poświadczenie bezpieczeństwa </w:t>
      </w:r>
      <w:r w:rsidR="009C6840" w:rsidRPr="009C6840">
        <w:rPr>
          <w:rFonts w:ascii="Times New Roman" w:hAnsi="Times New Roman"/>
          <w:sz w:val="24"/>
          <w:szCs w:val="24"/>
        </w:rPr>
        <w:t xml:space="preserve">wydane przez ABW lub SKW </w:t>
      </w:r>
      <w:r w:rsidRPr="009C6840">
        <w:rPr>
          <w:rFonts w:ascii="Times New Roman" w:hAnsi="Times New Roman"/>
          <w:sz w:val="24"/>
          <w:szCs w:val="24"/>
        </w:rPr>
        <w:t xml:space="preserve">potwierdzające zdolność do ochrony informacji niejawnych, upoważniające do dostępu do informacji niejawnych </w:t>
      </w:r>
      <w:r w:rsidR="007727FB" w:rsidRPr="009C6840">
        <w:rPr>
          <w:rFonts w:ascii="Times New Roman" w:hAnsi="Times New Roman"/>
          <w:sz w:val="24"/>
          <w:szCs w:val="24"/>
        </w:rPr>
        <w:t>upoważniające do dostępu do informacji niejawnych Poświadczenie Bezpieczeństwa wydane przez ABW lub SKW oraz zaświadczenie stwierdzające odbycie szkolenia w zakresie ochrony informacji wydane przez ABW lub SKW</w:t>
      </w:r>
      <w:r w:rsidRPr="009C6840">
        <w:rPr>
          <w:rFonts w:ascii="Times New Roman" w:hAnsi="Times New Roman"/>
          <w:sz w:val="24"/>
          <w:szCs w:val="24"/>
        </w:rPr>
        <w:t xml:space="preserve"> klauzulach wskazanych powyżej odpowiednio dla części </w:t>
      </w:r>
      <w:r w:rsidRPr="009C6840">
        <w:rPr>
          <w:rFonts w:ascii="Times New Roman" w:hAnsi="Times New Roman"/>
          <w:i/>
          <w:sz w:val="24"/>
          <w:szCs w:val="24"/>
        </w:rPr>
        <w:t>(dotyczy Wykonawcy i Podwykonawcy)</w:t>
      </w:r>
      <w:r w:rsidRPr="009C6840">
        <w:rPr>
          <w:rFonts w:ascii="Times New Roman" w:hAnsi="Times New Roman"/>
          <w:sz w:val="24"/>
          <w:szCs w:val="24"/>
        </w:rPr>
        <w:t>.</w:t>
      </w:r>
    </w:p>
    <w:p w14:paraId="1E347D49" w14:textId="77777777" w:rsidR="00A37FE0" w:rsidRPr="006027AC" w:rsidRDefault="00A37FE0" w:rsidP="00A37FE0">
      <w:pPr>
        <w:pStyle w:val="Bezodstpw"/>
        <w:numPr>
          <w:ilvl w:val="0"/>
          <w:numId w:val="6"/>
        </w:numPr>
        <w:tabs>
          <w:tab w:val="left" w:pos="426"/>
          <w:tab w:val="left" w:pos="709"/>
        </w:tabs>
        <w:spacing w:line="276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>Zobowiązanie podmiotu udostępniającego (Załącznik nr 2), jeżeli dotyczy.</w:t>
      </w:r>
    </w:p>
    <w:p w14:paraId="5EB717EF" w14:textId="77777777" w:rsidR="00A37FE0" w:rsidRPr="006027AC" w:rsidRDefault="00A37FE0" w:rsidP="00A37FE0">
      <w:pPr>
        <w:pStyle w:val="Bezodstpw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lastRenderedPageBreak/>
        <w:t>Oświadczenie na temat personelu</w:t>
      </w:r>
      <w:r w:rsidRPr="006027AC">
        <w:rPr>
          <w:rFonts w:ascii="Times New Roman" w:hAnsi="Times New Roman"/>
          <w:sz w:val="24"/>
          <w:szCs w:val="24"/>
        </w:rPr>
        <w:t xml:space="preserve"> przygotowane zgodnie z </w:t>
      </w:r>
      <w:r w:rsidRPr="006027AC">
        <w:rPr>
          <w:rFonts w:ascii="Times New Roman" w:hAnsi="Times New Roman"/>
          <w:b/>
          <w:sz w:val="24"/>
          <w:szCs w:val="24"/>
        </w:rPr>
        <w:t>Załącznikiem nr 3</w:t>
      </w:r>
      <w:r w:rsidRPr="006027AC">
        <w:rPr>
          <w:rFonts w:ascii="Times New Roman" w:hAnsi="Times New Roman"/>
          <w:sz w:val="24"/>
          <w:szCs w:val="24"/>
        </w:rPr>
        <w:t xml:space="preserve">. Wykonawca przed podpisaniem umowy dostarczy imienny wykaz pracowników przewidzianych do realizacji zamówienia wraz z kserokopiami posiadanych certyfikatów i uprawnień, zgodnie ze wzorem przygotowanym przez Zamawiającego, który będzie stanowił załącznik do umowy </w:t>
      </w:r>
      <w:r w:rsidRPr="006027AC">
        <w:rPr>
          <w:rFonts w:ascii="Times New Roman" w:hAnsi="Times New Roman"/>
          <w:i/>
          <w:sz w:val="24"/>
          <w:szCs w:val="24"/>
        </w:rPr>
        <w:t>(dotyczy Wykonawcy i Podwykonawcy)</w:t>
      </w:r>
      <w:r w:rsidRPr="006027AC">
        <w:rPr>
          <w:rFonts w:ascii="Times New Roman" w:hAnsi="Times New Roman"/>
          <w:sz w:val="24"/>
          <w:szCs w:val="24"/>
        </w:rPr>
        <w:t xml:space="preserve">. </w:t>
      </w:r>
    </w:p>
    <w:p w14:paraId="34D51EC1" w14:textId="77777777" w:rsidR="00614886" w:rsidRPr="00614886" w:rsidRDefault="00A37FE0" w:rsidP="00AF0CC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 xml:space="preserve">Oświadczenie Wykonawcy zgodnie z </w:t>
      </w:r>
      <w:r w:rsidRPr="006027AC">
        <w:rPr>
          <w:rFonts w:ascii="Times New Roman" w:hAnsi="Times New Roman"/>
          <w:b/>
          <w:sz w:val="24"/>
          <w:szCs w:val="24"/>
        </w:rPr>
        <w:t xml:space="preserve">Załącznikiem nr </w:t>
      </w:r>
      <w:r w:rsidR="001A5FEB" w:rsidRPr="006027AC">
        <w:rPr>
          <w:rFonts w:ascii="Times New Roman" w:hAnsi="Times New Roman"/>
          <w:b/>
          <w:sz w:val="24"/>
          <w:szCs w:val="24"/>
        </w:rPr>
        <w:t>4</w:t>
      </w:r>
      <w:r w:rsidR="00C520CE" w:rsidRPr="006027AC">
        <w:rPr>
          <w:rFonts w:ascii="Times New Roman" w:hAnsi="Times New Roman"/>
          <w:b/>
          <w:sz w:val="24"/>
          <w:szCs w:val="24"/>
        </w:rPr>
        <w:t xml:space="preserve"> do zaproszenia</w:t>
      </w:r>
    </w:p>
    <w:p w14:paraId="698F6820" w14:textId="74A9EA0A" w:rsidR="00A37FE0" w:rsidRPr="00614886" w:rsidRDefault="00A37FE0" w:rsidP="00AF0CC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4886">
        <w:rPr>
          <w:rFonts w:ascii="Times New Roman" w:hAnsi="Times New Roman"/>
          <w:sz w:val="24"/>
          <w:szCs w:val="24"/>
        </w:rPr>
        <w:t xml:space="preserve">Celem potwierdzenia braku podstaw do wykluczenia, o których mowa w Rozdziale IV ust 4 i 5, Wykonawca złoży wraz z wnioskiem o dopuszczenie do udziału w postępowaniu: </w:t>
      </w:r>
    </w:p>
    <w:p w14:paraId="3D9A722F" w14:textId="77777777" w:rsidR="00A37FE0" w:rsidRPr="006027AC" w:rsidRDefault="00A37FE0" w:rsidP="00AF0CCB">
      <w:pPr>
        <w:pStyle w:val="Akapitzlist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informacji z Krajowego Rejestru Karnego w zakresie:</w:t>
      </w:r>
    </w:p>
    <w:p w14:paraId="691B57C1" w14:textId="77777777" w:rsidR="00A37FE0" w:rsidRPr="006027AC" w:rsidRDefault="00A37FE0" w:rsidP="00AF0CCB">
      <w:pPr>
        <w:pStyle w:val="Akapitzlist"/>
        <w:numPr>
          <w:ilvl w:val="0"/>
          <w:numId w:val="45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art. 108 ust.1 pkt 1 i 2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</w:t>
      </w:r>
    </w:p>
    <w:p w14:paraId="5902696B" w14:textId="77777777" w:rsidR="00A37FE0" w:rsidRPr="006027AC" w:rsidRDefault="00A37FE0" w:rsidP="00AF0CCB">
      <w:pPr>
        <w:pStyle w:val="Akapitzlist"/>
        <w:numPr>
          <w:ilvl w:val="0"/>
          <w:numId w:val="45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art. 108 ust.1 pkt 4 ustawy, dotyczącej orzeczenia zakazu ubiegania się o zamówienie publiczne tytułem środka karnego,</w:t>
      </w:r>
    </w:p>
    <w:p w14:paraId="4C9313B3" w14:textId="77777777" w:rsidR="00A37FE0" w:rsidRPr="006027AC" w:rsidRDefault="00A37FE0" w:rsidP="00AF0CCB">
      <w:pPr>
        <w:pStyle w:val="Akapitzlist"/>
        <w:numPr>
          <w:ilvl w:val="0"/>
          <w:numId w:val="45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art. 109 ust.1 pkt 2 lit. a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</w:t>
      </w:r>
    </w:p>
    <w:p w14:paraId="41678E19" w14:textId="77777777" w:rsidR="00A37FE0" w:rsidRPr="006027AC" w:rsidRDefault="00A37FE0" w:rsidP="00AF0CCB">
      <w:pPr>
        <w:pStyle w:val="Akapitzlist"/>
        <w:numPr>
          <w:ilvl w:val="0"/>
          <w:numId w:val="45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art. 109 ust.1 pkt 2 lit. b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 dotyczącej ukarania za wykroczenie, za które wymierzono karę aresztu,</w:t>
      </w:r>
    </w:p>
    <w:p w14:paraId="3CC32747" w14:textId="77777777" w:rsidR="00A37FE0" w:rsidRPr="006027AC" w:rsidRDefault="00A37FE0" w:rsidP="00AF0CCB">
      <w:pPr>
        <w:pStyle w:val="Akapitzlist"/>
        <w:numPr>
          <w:ilvl w:val="0"/>
          <w:numId w:val="45"/>
        </w:numPr>
        <w:tabs>
          <w:tab w:val="left" w:pos="993"/>
        </w:tabs>
        <w:spacing w:line="276" w:lineRule="auto"/>
        <w:ind w:left="1276" w:hanging="283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art. 109 ust.1 pkt 3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 dotyczącej skazania za przestępstwo lub ukarania za wykroczenie, za które wymierzono karę aresztu</w:t>
      </w:r>
    </w:p>
    <w:p w14:paraId="25C6B299" w14:textId="77777777" w:rsidR="00A37FE0" w:rsidRPr="006027AC" w:rsidRDefault="00A37FE0" w:rsidP="00A37FE0">
      <w:pPr>
        <w:spacing w:line="276" w:lineRule="auto"/>
        <w:ind w:left="1276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– sporządzonej nie wcześniej niż 6 miesięcy przed jej złożeniem;</w:t>
      </w:r>
    </w:p>
    <w:p w14:paraId="52BE6F52" w14:textId="19AB4840" w:rsidR="00A37FE0" w:rsidRPr="006027AC" w:rsidRDefault="00A37FE0" w:rsidP="00AF0CCB">
      <w:pPr>
        <w:pStyle w:val="Akapitzlist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oświadczenia wykonawcy, w zakresie art.108 ust.1 pkt 5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 o braku przynależności do tej samej grupy kapitałowej w rozumieniu ustawy z dnia 16 lutego 2007r. o ochronie konkurencji i konsumentów (Dz.U. z 2020r. poz. 1076 i 1086), z innym wykonawcą, który złożył odrębną ofertę, ofertę częściową lub wniosek o dopuszczenie do udziału w postępowaniu, albo oświadczenia o przynależności do tej samej grupy kapitałowej wraz z</w:t>
      </w:r>
      <w:r w:rsidR="00A86FFC">
        <w:rPr>
          <w:sz w:val="24"/>
          <w:szCs w:val="24"/>
          <w:lang w:val="pl-PL"/>
        </w:rPr>
        <w:t> </w:t>
      </w:r>
      <w:r w:rsidRPr="006027AC">
        <w:rPr>
          <w:sz w:val="24"/>
          <w:szCs w:val="24"/>
        </w:rPr>
        <w:t>dokumentami lub informacjami potwierdzającymi przygotowanie oferty, oferty częściowej lub wniosku o dopuszczenie do udziału w postępowaniu niezależnie od innego wykonawcy należącego do tej samej grupy kapitałowej;</w:t>
      </w:r>
    </w:p>
    <w:p w14:paraId="6EC19186" w14:textId="77777777" w:rsidR="00A37FE0" w:rsidRPr="006027AC" w:rsidRDefault="00A37FE0" w:rsidP="00AF0CCB">
      <w:pPr>
        <w:pStyle w:val="Akapitzlist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zaświadczenia właściwego naczelnika urzędu skarbowego potwierdzającego, że wykonawca nie zalega z opłacaniem podatków i opłat, w zakresie art. 109 ust. 1 pkt 1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 wystawionego nie wcześniej niż 3 miesiące przed jego złożeniem, a w przypadku zalegania z opłacaniem podatków lub opłat wraz z zaświadczeniem zamawiający żąda złożenia dokumentów potwierdzających, że odpowiednio przed upływem terminu składania wniosków odpuszczenie do udziału w postępowaniu albo przed upływem terminu składania ofert wykonawca dokonał płatności należnych podatków lub opłat wraz z odsetkami lub grzywnami lub zawarł wiążące porozumienie w sprawie spłat tych należności;</w:t>
      </w:r>
    </w:p>
    <w:p w14:paraId="12F8C1BC" w14:textId="14823F83" w:rsidR="00A37FE0" w:rsidRPr="006027AC" w:rsidRDefault="00A37FE0" w:rsidP="00AF0CCB">
      <w:pPr>
        <w:pStyle w:val="Akapitzlist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zaświadczenia albo innego dokumentu właściwej terenowej jednostki organizacyjnej Zakładu Ubezpieczeń Społecznych lub właściwego oddziału regionalnego lub właściwej placówki terenowej Kasy Rolniczego Ubezpieczenia Społecznego potwierdzającego, że wykonawca nie zalega </w:t>
      </w:r>
      <w:r w:rsidRPr="006027AC">
        <w:rPr>
          <w:sz w:val="24"/>
          <w:szCs w:val="24"/>
        </w:rPr>
        <w:lastRenderedPageBreak/>
        <w:t>z</w:t>
      </w:r>
      <w:r w:rsidR="00A86FFC">
        <w:rPr>
          <w:sz w:val="24"/>
          <w:szCs w:val="24"/>
          <w:lang w:val="pl-PL"/>
        </w:rPr>
        <w:t> </w:t>
      </w:r>
      <w:r w:rsidRPr="006027AC">
        <w:rPr>
          <w:sz w:val="24"/>
          <w:szCs w:val="24"/>
        </w:rPr>
        <w:t xml:space="preserve">opłacaniem składek na ubezpieczenia społeczne i zdrowotne, w zakresie art.109 ust.1 pkt 1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 wystawionego nie wcześniej niż 3 miesiące przed jego złożeniem, a w przypadku zalegania z opłacaniem składek na ubezpieczenia społeczne lub zdrowotne wraz z zaświadczeniem albo innym dokumentem zamawiający żąda złożenia dokumentów potwierdzających,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należności;</w:t>
      </w:r>
    </w:p>
    <w:p w14:paraId="6C2D0D1B" w14:textId="77777777" w:rsidR="00A37FE0" w:rsidRPr="006027AC" w:rsidRDefault="00A37FE0" w:rsidP="00AF0CCB">
      <w:pPr>
        <w:pStyle w:val="Akapitzlist"/>
        <w:numPr>
          <w:ilvl w:val="0"/>
          <w:numId w:val="46"/>
        </w:num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odpisu lub informacji z Krajowego Rejestru Sądowego lub z Centralnej Ewidencji i Informacji o Działalności Gospodarczej, w zakresie art. 109 ust.1 pkt 4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 sporządzonych nie wcześniej niż 3 miesiące przed jej złożeniem, jeżeli odrębne przepisy wymagają wpisu do rejestru lub ewidencji;</w:t>
      </w:r>
    </w:p>
    <w:p w14:paraId="175CAD69" w14:textId="6EA4A7E1" w:rsidR="00A37FE0" w:rsidRPr="006027AC" w:rsidRDefault="00A37FE0" w:rsidP="00AF0CCB">
      <w:pPr>
        <w:pStyle w:val="Akapitzlist"/>
        <w:numPr>
          <w:ilvl w:val="0"/>
          <w:numId w:val="46"/>
        </w:num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oświadczenia wykonawcy o aktualności informacji zawartych w</w:t>
      </w:r>
      <w:r w:rsidR="00A00DF1">
        <w:rPr>
          <w:sz w:val="24"/>
          <w:szCs w:val="24"/>
          <w:lang w:val="pl-PL"/>
        </w:rPr>
        <w:t> </w:t>
      </w:r>
      <w:r w:rsidRPr="006027AC">
        <w:rPr>
          <w:sz w:val="24"/>
          <w:szCs w:val="24"/>
        </w:rPr>
        <w:t xml:space="preserve">oświadczeniu, o którym mowa wart.125 ust.1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, w zakresie podstaw wykluczenia z postępowania wskazanych przez zamawiającego, o</w:t>
      </w:r>
      <w:r w:rsidR="00A00DF1">
        <w:rPr>
          <w:sz w:val="24"/>
          <w:szCs w:val="24"/>
          <w:lang w:val="pl-PL"/>
        </w:rPr>
        <w:t> </w:t>
      </w:r>
      <w:r w:rsidRPr="006027AC">
        <w:rPr>
          <w:sz w:val="24"/>
          <w:szCs w:val="24"/>
        </w:rPr>
        <w:t xml:space="preserve">których mowa w art. 108 ust.1 pkt 3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;</w:t>
      </w:r>
    </w:p>
    <w:p w14:paraId="59755E80" w14:textId="53C6329C" w:rsidR="00A37FE0" w:rsidRDefault="00A37FE0" w:rsidP="00AF0CC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 xml:space="preserve">Wykonawcy ubiegający się o dopuszczenie do udziału w postępowaniu w ramach </w:t>
      </w:r>
      <w:r w:rsidRPr="006027AC">
        <w:rPr>
          <w:rFonts w:ascii="Times New Roman" w:hAnsi="Times New Roman"/>
          <w:b/>
          <w:sz w:val="24"/>
          <w:szCs w:val="24"/>
        </w:rPr>
        <w:t xml:space="preserve">Części 2 </w:t>
      </w:r>
      <w:r w:rsidRPr="006027AC">
        <w:rPr>
          <w:rFonts w:ascii="Times New Roman" w:hAnsi="Times New Roman"/>
          <w:sz w:val="24"/>
          <w:szCs w:val="24"/>
        </w:rPr>
        <w:t>(</w:t>
      </w:r>
      <w:r w:rsidRPr="006027AC">
        <w:rPr>
          <w:rFonts w:ascii="Times New Roman" w:hAnsi="Times New Roman"/>
          <w:sz w:val="24"/>
          <w:szCs w:val="24"/>
          <w:u w:val="single"/>
        </w:rPr>
        <w:t>ZASTRZEŻONE</w:t>
      </w:r>
      <w:r w:rsidRPr="006027AC">
        <w:rPr>
          <w:rFonts w:ascii="Times New Roman" w:hAnsi="Times New Roman"/>
          <w:sz w:val="24"/>
          <w:szCs w:val="24"/>
        </w:rPr>
        <w:t xml:space="preserve">) do wniosku dołączają </w:t>
      </w:r>
      <w:r w:rsidRPr="006027AC">
        <w:rPr>
          <w:rFonts w:ascii="Times New Roman" w:hAnsi="Times New Roman"/>
          <w:b/>
          <w:sz w:val="24"/>
          <w:szCs w:val="24"/>
        </w:rPr>
        <w:t xml:space="preserve">oświadczenia wskazane w ust. 12 pkt 3 w zakresie zapewniającym ochronę informacji niejawnych o klauzuli „ZASTRZEŻONE” wg Załącznika nr </w:t>
      </w:r>
      <w:r w:rsidR="001A5FEB" w:rsidRPr="006027AC">
        <w:rPr>
          <w:rFonts w:ascii="Times New Roman" w:hAnsi="Times New Roman"/>
          <w:b/>
          <w:sz w:val="24"/>
          <w:szCs w:val="24"/>
        </w:rPr>
        <w:t>3</w:t>
      </w:r>
      <w:r w:rsidRPr="006027AC">
        <w:rPr>
          <w:rFonts w:ascii="Times New Roman" w:hAnsi="Times New Roman"/>
          <w:b/>
          <w:sz w:val="24"/>
          <w:szCs w:val="24"/>
        </w:rPr>
        <w:t xml:space="preserve"> do Zaproszenia</w:t>
      </w:r>
      <w:r w:rsidRPr="006027AC">
        <w:rPr>
          <w:rFonts w:ascii="Times New Roman" w:hAnsi="Times New Roman"/>
          <w:sz w:val="24"/>
          <w:szCs w:val="24"/>
        </w:rPr>
        <w:t xml:space="preserve">. </w:t>
      </w:r>
    </w:p>
    <w:p w14:paraId="06B727AD" w14:textId="1C18BDEB" w:rsidR="00A37FE0" w:rsidRPr="00614886" w:rsidRDefault="00A37FE0" w:rsidP="00AF0CCB">
      <w:pPr>
        <w:pStyle w:val="Bezodstpw"/>
        <w:numPr>
          <w:ilvl w:val="0"/>
          <w:numId w:val="4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14886">
        <w:rPr>
          <w:rFonts w:ascii="Times New Roman" w:hAnsi="Times New Roman"/>
          <w:sz w:val="24"/>
          <w:szCs w:val="24"/>
        </w:rPr>
        <w:t>Wykonawcy ubiegający się o dopuszczenie do udziału w postępowaniu w ramach</w:t>
      </w:r>
      <w:r w:rsidR="00590405">
        <w:rPr>
          <w:rFonts w:ascii="Times New Roman" w:hAnsi="Times New Roman"/>
          <w:sz w:val="24"/>
          <w:szCs w:val="24"/>
        </w:rPr>
        <w:t xml:space="preserve"> </w:t>
      </w:r>
      <w:r w:rsidRPr="00BA06EC">
        <w:rPr>
          <w:rFonts w:ascii="Times New Roman" w:hAnsi="Times New Roman"/>
          <w:b/>
          <w:sz w:val="24"/>
          <w:szCs w:val="24"/>
        </w:rPr>
        <w:t>Części</w:t>
      </w:r>
      <w:r w:rsidR="00B91ACF" w:rsidRPr="00BA06EC">
        <w:rPr>
          <w:rFonts w:ascii="Times New Roman" w:hAnsi="Times New Roman"/>
          <w:b/>
          <w:sz w:val="24"/>
          <w:szCs w:val="24"/>
        </w:rPr>
        <w:t xml:space="preserve"> 3</w:t>
      </w:r>
      <w:r w:rsidRPr="00614886">
        <w:rPr>
          <w:rFonts w:ascii="Times New Roman" w:hAnsi="Times New Roman"/>
          <w:sz w:val="24"/>
          <w:szCs w:val="24"/>
        </w:rPr>
        <w:t xml:space="preserve"> (</w:t>
      </w:r>
      <w:r w:rsidRPr="00614886">
        <w:rPr>
          <w:rFonts w:ascii="Times New Roman" w:hAnsi="Times New Roman"/>
          <w:sz w:val="24"/>
          <w:szCs w:val="24"/>
          <w:u w:val="single"/>
        </w:rPr>
        <w:t>POUFNE</w:t>
      </w:r>
      <w:r w:rsidR="00B91ACF" w:rsidRPr="00614886">
        <w:rPr>
          <w:rFonts w:ascii="Times New Roman" w:hAnsi="Times New Roman"/>
          <w:sz w:val="24"/>
          <w:szCs w:val="24"/>
          <w:u w:val="single"/>
        </w:rPr>
        <w:t xml:space="preserve"> i ZASTRZEŻONE</w:t>
      </w:r>
      <w:r w:rsidRPr="00614886">
        <w:rPr>
          <w:rFonts w:ascii="Times New Roman" w:hAnsi="Times New Roman"/>
          <w:sz w:val="24"/>
          <w:szCs w:val="24"/>
        </w:rPr>
        <w:t>) do wniosku dołączają następujące dokumenty:</w:t>
      </w:r>
    </w:p>
    <w:p w14:paraId="3B79BCCA" w14:textId="50E01C57" w:rsidR="00A37FE0" w:rsidRPr="006027AC" w:rsidRDefault="00A37FE0" w:rsidP="00AF0CCB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Dokumenty i oświadczenia wskazane w ust. 12 pkt 3 powyżej w zakresie zapewniającym ochronę informacji niejawnych o klauzuli „P</w:t>
      </w:r>
      <w:r w:rsidR="00A00DF1">
        <w:rPr>
          <w:rFonts w:ascii="Times New Roman" w:hAnsi="Times New Roman"/>
          <w:b/>
          <w:sz w:val="24"/>
          <w:szCs w:val="24"/>
        </w:rPr>
        <w:t>OUFNE</w:t>
      </w:r>
      <w:r w:rsidR="00FA0004" w:rsidRPr="006027AC">
        <w:rPr>
          <w:rFonts w:ascii="Times New Roman" w:hAnsi="Times New Roman"/>
          <w:b/>
          <w:sz w:val="24"/>
          <w:szCs w:val="24"/>
        </w:rPr>
        <w:t xml:space="preserve"> i</w:t>
      </w:r>
      <w:r w:rsidR="00A00DF1">
        <w:rPr>
          <w:rFonts w:ascii="Times New Roman" w:hAnsi="Times New Roman"/>
          <w:b/>
          <w:sz w:val="24"/>
          <w:szCs w:val="24"/>
        </w:rPr>
        <w:t> </w:t>
      </w:r>
      <w:r w:rsidR="00FA0004" w:rsidRPr="006027AC">
        <w:rPr>
          <w:rFonts w:ascii="Times New Roman" w:hAnsi="Times New Roman"/>
          <w:b/>
          <w:sz w:val="24"/>
          <w:szCs w:val="24"/>
        </w:rPr>
        <w:t>Z</w:t>
      </w:r>
      <w:r w:rsidR="00A00DF1">
        <w:rPr>
          <w:rFonts w:ascii="Times New Roman" w:hAnsi="Times New Roman"/>
          <w:b/>
          <w:sz w:val="24"/>
          <w:szCs w:val="24"/>
        </w:rPr>
        <w:t>ASTRZEŻONE</w:t>
      </w:r>
      <w:r w:rsidRPr="006027AC">
        <w:rPr>
          <w:rFonts w:ascii="Times New Roman" w:hAnsi="Times New Roman"/>
          <w:b/>
          <w:sz w:val="24"/>
          <w:szCs w:val="24"/>
        </w:rPr>
        <w:t xml:space="preserve">” wg Załącznika nr </w:t>
      </w:r>
      <w:r w:rsidR="001A5FEB" w:rsidRPr="006027AC">
        <w:rPr>
          <w:rFonts w:ascii="Times New Roman" w:hAnsi="Times New Roman"/>
          <w:b/>
          <w:sz w:val="24"/>
          <w:szCs w:val="24"/>
        </w:rPr>
        <w:t>3</w:t>
      </w:r>
      <w:r w:rsidRPr="006027AC">
        <w:rPr>
          <w:rFonts w:ascii="Times New Roman" w:hAnsi="Times New Roman"/>
          <w:b/>
          <w:sz w:val="24"/>
          <w:szCs w:val="24"/>
        </w:rPr>
        <w:t xml:space="preserve"> do Zaproszenia,</w:t>
      </w:r>
    </w:p>
    <w:p w14:paraId="484C59EA" w14:textId="77777777" w:rsidR="00A37FE0" w:rsidRPr="006027AC" w:rsidRDefault="00A37FE0" w:rsidP="00AF0CCB">
      <w:pPr>
        <w:pStyle w:val="Bezodstpw"/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Poświadczoną za zgodność z oryginałem kopię Świadectwa bezpieczeństwa przemysłowego minimum III stopnia o klauzuli „POUFNE”.</w:t>
      </w:r>
    </w:p>
    <w:p w14:paraId="34223941" w14:textId="77777777" w:rsidR="00A37FE0" w:rsidRPr="006027AC" w:rsidRDefault="00A37FE0" w:rsidP="00AF0CCB">
      <w:pPr>
        <w:pStyle w:val="Bezodstpw"/>
        <w:numPr>
          <w:ilvl w:val="0"/>
          <w:numId w:val="48"/>
        </w:numPr>
        <w:tabs>
          <w:tab w:val="left" w:pos="426"/>
        </w:tabs>
        <w:spacing w:line="276" w:lineRule="auto"/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>W przypadku, gdy Wykonawcę reprezentuje pełnomocnik do oferty dołącza się pełnomocnictwo, określające zakres umocowania.</w:t>
      </w:r>
    </w:p>
    <w:p w14:paraId="1FFB44E3" w14:textId="261DFFF7" w:rsidR="00A37FE0" w:rsidRPr="006027AC" w:rsidRDefault="00A37FE0" w:rsidP="00A37FE0">
      <w:pPr>
        <w:pStyle w:val="Bezodstpw"/>
        <w:spacing w:line="276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 xml:space="preserve">Pełnomocnictwo do złożenia oferty składa się w oryginale w takiej samej formie, jak składana oferta (tj. w formie elektronicznej lub postaci elektronicznej opatrzonej kwalifikowanym podpisem elektronicznym,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027AC">
        <w:rPr>
          <w:rFonts w:ascii="Times New Roman" w:hAnsi="Times New Roman"/>
          <w:sz w:val="24"/>
          <w:szCs w:val="24"/>
        </w:rPr>
        <w:lastRenderedPageBreak/>
        <w:t>Elektroniczna</w:t>
      </w:r>
      <w:r w:rsidR="00A00DF1">
        <w:rPr>
          <w:rFonts w:ascii="Times New Roman" w:hAnsi="Times New Roman"/>
          <w:sz w:val="24"/>
          <w:szCs w:val="24"/>
        </w:rPr>
        <w:t> </w:t>
      </w:r>
      <w:r w:rsidRPr="006027AC">
        <w:rPr>
          <w:rFonts w:ascii="Times New Roman" w:hAnsi="Times New Roman"/>
          <w:sz w:val="24"/>
          <w:szCs w:val="24"/>
        </w:rPr>
        <w:t>kopia pełnomocnictwa nie może być uwierzytelniona przez upełnomocnionego</w:t>
      </w:r>
    </w:p>
    <w:p w14:paraId="058E7CE1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</w:rPr>
      </w:pPr>
      <w:bookmarkStart w:id="17" w:name="_Hlk64277290"/>
      <w:r w:rsidRPr="006027AC">
        <w:rPr>
          <w:bCs/>
        </w:rPr>
        <w:t>Zgłoszenie wniosku o dopuszczenie do udziału w postępowaniu może nastąpić telefonicznie przed upływem terminu składania wniosków o dopuszczenie do udziału w postępowaniu. Wniosek uważa się za złożony w terminie, jeżeli przed upływem terminu składania wniosków o dopuszczenie do udziału w postępowaniu został on wysłany i Zamawiający otrzymał go nie później niż w terminie 14 dni od dnia upływu terminu składania wniosków.</w:t>
      </w:r>
    </w:p>
    <w:p w14:paraId="465970FF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</w:rPr>
      </w:pPr>
      <w:r w:rsidRPr="006027AC">
        <w:rPr>
          <w:bCs/>
          <w:color w:val="auto"/>
        </w:rPr>
        <w:t>Wykonawca ponosi wszelkie koszty związane z przygotowaniem i złożeniem Wniosku, niezależnie od wyniku postępowania Zamawiający nie odpowiada za koszty poniesione przez Wykonawców w związku z przygotowaniem i złożeniem oferty.</w:t>
      </w:r>
      <w:bookmarkEnd w:id="17"/>
    </w:p>
    <w:p w14:paraId="7050B562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</w:rPr>
      </w:pPr>
      <w:r w:rsidRPr="006027AC">
        <w:rPr>
          <w:bCs/>
        </w:rPr>
        <w:t>Zamawiający wymaga, aby wszystkie dokumenty składane przez Wykonawcę były sporządzone w języku polskim. Dokumenty sporządzone w języku obcym muszą być złożone wraz z tłumaczeniem na język polski. Tłumaczenie musi być poświadczone za zgodność z oryginałem przez tłumacza przysięgłego.</w:t>
      </w:r>
      <w:bookmarkStart w:id="18" w:name="_Hlk64277315"/>
    </w:p>
    <w:p w14:paraId="634B6D21" w14:textId="77777777" w:rsidR="00A37FE0" w:rsidRPr="006027AC" w:rsidRDefault="00A37FE0" w:rsidP="00A37FE0">
      <w:pPr>
        <w:pStyle w:val="Default"/>
        <w:numPr>
          <w:ilvl w:val="3"/>
          <w:numId w:val="13"/>
        </w:numPr>
        <w:tabs>
          <w:tab w:val="left" w:pos="426"/>
        </w:tabs>
        <w:spacing w:line="276" w:lineRule="auto"/>
        <w:ind w:left="426" w:hanging="426"/>
        <w:jc w:val="both"/>
        <w:rPr>
          <w:bCs/>
          <w:color w:val="auto"/>
        </w:rPr>
      </w:pPr>
      <w:r w:rsidRPr="006027AC">
        <w:rPr>
          <w:bCs/>
        </w:rPr>
        <w:t xml:space="preserve">Wniosek oraz pozostałe dokumenty powinny być sporządzone zgodnie ze wzorami sporządzonymi przez Zamawiającego. </w:t>
      </w:r>
    </w:p>
    <w:bookmarkEnd w:id="18"/>
    <w:p w14:paraId="24E810BE" w14:textId="1475E709" w:rsidR="003327AA" w:rsidRPr="006027AC" w:rsidRDefault="003327AA" w:rsidP="003327AA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75D71B38" w14:textId="77777777" w:rsidR="006B1080" w:rsidRPr="006027AC" w:rsidRDefault="006B1080" w:rsidP="00597954">
      <w:pPr>
        <w:pStyle w:val="Bezodstpw"/>
        <w:numPr>
          <w:ilvl w:val="0"/>
          <w:numId w:val="13"/>
        </w:numPr>
        <w:spacing w:after="240"/>
        <w:ind w:left="1701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LICZBA WYKONAWCÓW, KTÓRZY ZOSTANA ZAPROSZENI DO SKŁADANIA OFERT</w:t>
      </w:r>
      <w:r w:rsidR="00425254" w:rsidRPr="006027AC">
        <w:rPr>
          <w:rFonts w:ascii="Times New Roman" w:hAnsi="Times New Roman"/>
          <w:b/>
          <w:sz w:val="24"/>
          <w:szCs w:val="24"/>
        </w:rPr>
        <w:t xml:space="preserve"> </w:t>
      </w:r>
    </w:p>
    <w:p w14:paraId="583C1726" w14:textId="77777777" w:rsidR="006B1080" w:rsidRPr="006027AC" w:rsidRDefault="006B1080" w:rsidP="00597954">
      <w:pPr>
        <w:numPr>
          <w:ilvl w:val="3"/>
          <w:numId w:val="4"/>
        </w:numPr>
        <w:spacing w:after="120"/>
        <w:ind w:left="426" w:hanging="35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Zamawiający, do udziału w postępowaniu zaprosi </w:t>
      </w:r>
      <w:r w:rsidR="00456E63" w:rsidRPr="006027AC">
        <w:rPr>
          <w:sz w:val="24"/>
          <w:szCs w:val="24"/>
        </w:rPr>
        <w:t>W</w:t>
      </w:r>
      <w:r w:rsidRPr="006027AC">
        <w:rPr>
          <w:sz w:val="24"/>
          <w:szCs w:val="24"/>
        </w:rPr>
        <w:t>ykonawców, którzy spełniają łącznie dwie przesłanki:</w:t>
      </w:r>
    </w:p>
    <w:p w14:paraId="1450E48C" w14:textId="77777777" w:rsidR="006B1080" w:rsidRPr="006027AC" w:rsidRDefault="006B1080" w:rsidP="00597954">
      <w:pPr>
        <w:numPr>
          <w:ilvl w:val="4"/>
          <w:numId w:val="4"/>
        </w:numPr>
        <w:spacing w:after="120"/>
        <w:ind w:left="851" w:hanging="35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spełniają warunki udziału w postępowaniu </w:t>
      </w:r>
    </w:p>
    <w:p w14:paraId="7E5C9D3B" w14:textId="77777777" w:rsidR="006B1080" w:rsidRPr="006027AC" w:rsidRDefault="006B1080" w:rsidP="00597954">
      <w:pPr>
        <w:numPr>
          <w:ilvl w:val="4"/>
          <w:numId w:val="4"/>
        </w:numPr>
        <w:tabs>
          <w:tab w:val="left" w:pos="851"/>
        </w:tabs>
        <w:spacing w:after="120"/>
        <w:ind w:left="851" w:hanging="35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potwierdzili brak podstaw do wykluczenia, o który</w:t>
      </w:r>
      <w:r w:rsidR="008B7932" w:rsidRPr="006027AC">
        <w:rPr>
          <w:sz w:val="24"/>
          <w:szCs w:val="24"/>
        </w:rPr>
        <w:t>ch</w:t>
      </w:r>
      <w:r w:rsidRPr="006027AC">
        <w:rPr>
          <w:sz w:val="24"/>
          <w:szCs w:val="24"/>
        </w:rPr>
        <w:t xml:space="preserve"> mowa </w:t>
      </w:r>
      <w:r w:rsidR="00456E63" w:rsidRPr="006027AC">
        <w:rPr>
          <w:sz w:val="24"/>
          <w:szCs w:val="24"/>
        </w:rPr>
        <w:t>w Rozdziale IV Zaproszenia</w:t>
      </w:r>
      <w:r w:rsidRPr="006027AC">
        <w:rPr>
          <w:sz w:val="24"/>
          <w:szCs w:val="24"/>
        </w:rPr>
        <w:t>.</w:t>
      </w:r>
    </w:p>
    <w:p w14:paraId="4208E07C" w14:textId="32C7E1C9" w:rsidR="006B1080" w:rsidRPr="006027AC" w:rsidRDefault="006B1080" w:rsidP="00597954">
      <w:pPr>
        <w:numPr>
          <w:ilvl w:val="3"/>
          <w:numId w:val="4"/>
        </w:numPr>
        <w:spacing w:after="120"/>
        <w:ind w:left="426" w:hanging="35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Jeżeli liczba </w:t>
      </w:r>
      <w:r w:rsidR="00456E63" w:rsidRPr="006027AC">
        <w:rPr>
          <w:sz w:val="24"/>
          <w:szCs w:val="24"/>
        </w:rPr>
        <w:t>W</w:t>
      </w:r>
      <w:r w:rsidRPr="006027AC">
        <w:rPr>
          <w:sz w:val="24"/>
          <w:szCs w:val="24"/>
        </w:rPr>
        <w:t>ykonawców, którzy złożyli wnio</w:t>
      </w:r>
      <w:r w:rsidR="009C39CC" w:rsidRPr="006027AC">
        <w:rPr>
          <w:sz w:val="24"/>
          <w:szCs w:val="24"/>
        </w:rPr>
        <w:t>ski o dopuszczenie do udziału w </w:t>
      </w:r>
      <w:r w:rsidRPr="006027AC">
        <w:rPr>
          <w:sz w:val="24"/>
          <w:szCs w:val="24"/>
        </w:rPr>
        <w:t xml:space="preserve">postępowaniu i wypełnili przesłanki, o których mowa w </w:t>
      </w:r>
      <w:r w:rsidR="00456E63" w:rsidRPr="006027AC">
        <w:rPr>
          <w:sz w:val="24"/>
          <w:szCs w:val="24"/>
        </w:rPr>
        <w:t>ust</w:t>
      </w:r>
      <w:r w:rsidRPr="006027AC">
        <w:rPr>
          <w:sz w:val="24"/>
          <w:szCs w:val="24"/>
        </w:rPr>
        <w:t xml:space="preserve"> 1, </w:t>
      </w:r>
      <w:r w:rsidRPr="006027AC">
        <w:rPr>
          <w:sz w:val="24"/>
          <w:szCs w:val="24"/>
          <w:u w:val="single"/>
        </w:rPr>
        <w:t>nie przekroczy</w:t>
      </w:r>
      <w:r w:rsidRPr="006027AC">
        <w:rPr>
          <w:sz w:val="24"/>
          <w:szCs w:val="24"/>
        </w:rPr>
        <w:t xml:space="preserve"> 3 – </w:t>
      </w:r>
      <w:r w:rsidR="00456E63" w:rsidRPr="006027AC">
        <w:rPr>
          <w:sz w:val="24"/>
          <w:szCs w:val="24"/>
        </w:rPr>
        <w:t>Z</w:t>
      </w:r>
      <w:r w:rsidRPr="006027AC">
        <w:rPr>
          <w:sz w:val="24"/>
          <w:szCs w:val="24"/>
        </w:rPr>
        <w:t xml:space="preserve">amawiający zaprosi wszystkich </w:t>
      </w:r>
      <w:r w:rsidR="00456E63" w:rsidRPr="006027AC">
        <w:rPr>
          <w:sz w:val="24"/>
          <w:szCs w:val="24"/>
        </w:rPr>
        <w:t>W</w:t>
      </w:r>
      <w:r w:rsidRPr="006027AC">
        <w:rPr>
          <w:sz w:val="24"/>
          <w:szCs w:val="24"/>
        </w:rPr>
        <w:t xml:space="preserve">ykonawców </w:t>
      </w:r>
      <w:r w:rsidR="009C39CC" w:rsidRPr="006027AC">
        <w:rPr>
          <w:sz w:val="24"/>
          <w:szCs w:val="24"/>
        </w:rPr>
        <w:t>do udziału w postępowaniu lub</w:t>
      </w:r>
      <w:r w:rsidR="00A00DF1">
        <w:rPr>
          <w:sz w:val="24"/>
          <w:szCs w:val="24"/>
        </w:rPr>
        <w:t> </w:t>
      </w:r>
      <w:r w:rsidR="009C39CC" w:rsidRPr="006027AC">
        <w:rPr>
          <w:sz w:val="24"/>
          <w:szCs w:val="24"/>
        </w:rPr>
        <w:t>w </w:t>
      </w:r>
      <w:r w:rsidRPr="006027AC">
        <w:rPr>
          <w:sz w:val="24"/>
          <w:szCs w:val="24"/>
        </w:rPr>
        <w:t>jego poszczególnych częściach.</w:t>
      </w:r>
    </w:p>
    <w:p w14:paraId="28B84FF2" w14:textId="3AE678CF" w:rsidR="00456E63" w:rsidRPr="00A00DF1" w:rsidRDefault="006B1080" w:rsidP="00A00DF1">
      <w:pPr>
        <w:numPr>
          <w:ilvl w:val="3"/>
          <w:numId w:val="4"/>
        </w:numPr>
        <w:spacing w:after="120"/>
        <w:ind w:left="426" w:hanging="35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Jeżeli liczba </w:t>
      </w:r>
      <w:r w:rsidR="00456E63" w:rsidRPr="006027AC">
        <w:rPr>
          <w:sz w:val="24"/>
          <w:szCs w:val="24"/>
        </w:rPr>
        <w:t>W</w:t>
      </w:r>
      <w:r w:rsidRPr="006027AC">
        <w:rPr>
          <w:sz w:val="24"/>
          <w:szCs w:val="24"/>
        </w:rPr>
        <w:t>ykonawców, którzy złożyli wnio</w:t>
      </w:r>
      <w:r w:rsidR="009C39CC" w:rsidRPr="006027AC">
        <w:rPr>
          <w:sz w:val="24"/>
          <w:szCs w:val="24"/>
        </w:rPr>
        <w:t>ski o dopuszczenie do udziału w </w:t>
      </w:r>
      <w:r w:rsidRPr="006027AC">
        <w:rPr>
          <w:sz w:val="24"/>
          <w:szCs w:val="24"/>
        </w:rPr>
        <w:t xml:space="preserve">postępowaniu i wypełnili przesłanki, o których mowa w </w:t>
      </w:r>
      <w:r w:rsidR="00456E63" w:rsidRPr="006027AC">
        <w:rPr>
          <w:sz w:val="24"/>
          <w:szCs w:val="24"/>
        </w:rPr>
        <w:t>ust</w:t>
      </w:r>
      <w:r w:rsidRPr="006027AC">
        <w:rPr>
          <w:sz w:val="24"/>
          <w:szCs w:val="24"/>
        </w:rPr>
        <w:t xml:space="preserve"> 1, </w:t>
      </w:r>
      <w:r w:rsidRPr="006027AC">
        <w:rPr>
          <w:sz w:val="24"/>
          <w:szCs w:val="24"/>
          <w:u w:val="single"/>
        </w:rPr>
        <w:t>będzie większa</w:t>
      </w:r>
      <w:r w:rsidRPr="006027AC">
        <w:rPr>
          <w:sz w:val="24"/>
          <w:szCs w:val="24"/>
        </w:rPr>
        <w:t xml:space="preserve"> od 3 – zamawiający zaprosi wszystkich wykonawców </w:t>
      </w:r>
      <w:r w:rsidR="009C39CC" w:rsidRPr="006027AC">
        <w:rPr>
          <w:sz w:val="24"/>
          <w:szCs w:val="24"/>
        </w:rPr>
        <w:t>do udziału w postępowaniu lub</w:t>
      </w:r>
      <w:r w:rsidR="00A00DF1">
        <w:rPr>
          <w:sz w:val="24"/>
          <w:szCs w:val="24"/>
        </w:rPr>
        <w:t> </w:t>
      </w:r>
      <w:r w:rsidR="009C39CC" w:rsidRPr="006027AC">
        <w:rPr>
          <w:sz w:val="24"/>
          <w:szCs w:val="24"/>
        </w:rPr>
        <w:t>w </w:t>
      </w:r>
      <w:r w:rsidRPr="006027AC">
        <w:rPr>
          <w:sz w:val="24"/>
          <w:szCs w:val="24"/>
        </w:rPr>
        <w:t>jego poszczególnych częściach.</w:t>
      </w:r>
    </w:p>
    <w:p w14:paraId="68875A31" w14:textId="77777777" w:rsidR="00FA6796" w:rsidRPr="006027AC" w:rsidRDefault="00FA6796" w:rsidP="009115E8">
      <w:pPr>
        <w:suppressAutoHyphens/>
        <w:autoSpaceDE w:val="0"/>
        <w:autoSpaceDN w:val="0"/>
        <w:adjustRightInd w:val="0"/>
        <w:ind w:left="1134"/>
        <w:jc w:val="both"/>
        <w:rPr>
          <w:sz w:val="24"/>
          <w:szCs w:val="24"/>
          <w:lang w:eastAsia="ar-SA"/>
        </w:rPr>
      </w:pPr>
    </w:p>
    <w:p w14:paraId="07B8E600" w14:textId="35F99ED2" w:rsidR="003A570D" w:rsidRPr="006027AC" w:rsidRDefault="003A570D" w:rsidP="00597954">
      <w:pPr>
        <w:pStyle w:val="Bezodstpw"/>
        <w:numPr>
          <w:ilvl w:val="0"/>
          <w:numId w:val="13"/>
        </w:numPr>
        <w:spacing w:after="240"/>
        <w:ind w:left="1701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WYMAGANIA DOTYCZĄCE WADIUM</w:t>
      </w:r>
    </w:p>
    <w:p w14:paraId="7EF4A610" w14:textId="77777777" w:rsidR="003A570D" w:rsidRPr="006027AC" w:rsidRDefault="003A570D" w:rsidP="00B91ACF">
      <w:pPr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sz w:val="24"/>
          <w:szCs w:val="24"/>
          <w:lang w:eastAsia="ar-SA"/>
        </w:rPr>
      </w:pPr>
      <w:r w:rsidRPr="006027AC">
        <w:rPr>
          <w:sz w:val="24"/>
          <w:szCs w:val="24"/>
          <w:lang w:eastAsia="ar-SA"/>
        </w:rPr>
        <w:t>Zamawiający nie wymaga, aby Wykonawcy zaproszeni do składania ofert (II etap) zabezpieczyli oferty wadium.</w:t>
      </w:r>
    </w:p>
    <w:p w14:paraId="444EB56E" w14:textId="77777777" w:rsidR="003A570D" w:rsidRPr="006027AC" w:rsidRDefault="003A570D" w:rsidP="00B91ACF">
      <w:pPr>
        <w:pStyle w:val="Bezodstpw"/>
        <w:spacing w:after="240"/>
        <w:ind w:left="1341"/>
        <w:rPr>
          <w:rFonts w:ascii="Times New Roman" w:hAnsi="Times New Roman"/>
          <w:b/>
          <w:sz w:val="24"/>
          <w:szCs w:val="24"/>
        </w:rPr>
      </w:pPr>
    </w:p>
    <w:p w14:paraId="2B9BFD7E" w14:textId="042E8535" w:rsidR="00CC2C00" w:rsidRPr="006027AC" w:rsidRDefault="00CC2C00" w:rsidP="00A00DF1">
      <w:pPr>
        <w:pStyle w:val="Bezodstpw"/>
        <w:keepNext/>
        <w:numPr>
          <w:ilvl w:val="0"/>
          <w:numId w:val="13"/>
        </w:numPr>
        <w:spacing w:after="240"/>
        <w:ind w:left="1701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lastRenderedPageBreak/>
        <w:t>TERMIN, FORMA</w:t>
      </w:r>
      <w:r w:rsidR="00DB6450" w:rsidRPr="006027AC">
        <w:rPr>
          <w:rFonts w:ascii="Times New Roman" w:hAnsi="Times New Roman"/>
          <w:b/>
          <w:sz w:val="24"/>
          <w:szCs w:val="24"/>
        </w:rPr>
        <w:t xml:space="preserve"> I MIEJSCE SKŁADANIA WNIOSKÓW O </w:t>
      </w:r>
      <w:r w:rsidRPr="006027AC">
        <w:rPr>
          <w:rFonts w:ascii="Times New Roman" w:hAnsi="Times New Roman"/>
          <w:b/>
          <w:sz w:val="24"/>
          <w:szCs w:val="24"/>
        </w:rPr>
        <w:t xml:space="preserve">DOPUSZCZENIE DO UDZIAŁU W POSTĘPOWANIU </w:t>
      </w:r>
    </w:p>
    <w:p w14:paraId="1A588FA3" w14:textId="61854792" w:rsidR="00FA6796" w:rsidRPr="006027AC" w:rsidRDefault="00FA6796" w:rsidP="00AF0CCB">
      <w:pPr>
        <w:keepNext/>
        <w:numPr>
          <w:ilvl w:val="2"/>
          <w:numId w:val="18"/>
        </w:numPr>
        <w:spacing w:after="120"/>
        <w:ind w:left="0" w:hanging="425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Wniosek o dopuszczenie do udziału w postępowaniu wraz z załącznikami w oryginale w formie elektronicznej należy złożyć</w:t>
      </w:r>
      <w:r w:rsidRPr="006027AC">
        <w:rPr>
          <w:bCs/>
          <w:sz w:val="24"/>
          <w:szCs w:val="24"/>
        </w:rPr>
        <w:t xml:space="preserve"> za pośrednictwem platformy pod adresem </w:t>
      </w:r>
      <w:hyperlink r:id="rId12" w:history="1">
        <w:r w:rsidRPr="006027AC">
          <w:rPr>
            <w:rStyle w:val="Hipercze"/>
            <w:sz w:val="24"/>
            <w:szCs w:val="24"/>
          </w:rPr>
          <w:t>https://platformazakupowa.pl/pn/26wog/proceedings</w:t>
        </w:r>
      </w:hyperlink>
      <w:r w:rsidRPr="006027AC">
        <w:rPr>
          <w:sz w:val="24"/>
          <w:szCs w:val="24"/>
        </w:rPr>
        <w:t xml:space="preserve"> na stronie dotyczącej odpowiedniego postępowania </w:t>
      </w:r>
      <w:r w:rsidRPr="006027AC">
        <w:rPr>
          <w:b/>
          <w:sz w:val="24"/>
          <w:szCs w:val="24"/>
        </w:rPr>
        <w:t xml:space="preserve">do dnia </w:t>
      </w:r>
      <w:r w:rsidR="00B2407E" w:rsidRPr="006027AC">
        <w:rPr>
          <w:b/>
          <w:sz w:val="24"/>
          <w:szCs w:val="24"/>
        </w:rPr>
        <w:t>……………..</w:t>
      </w:r>
      <w:r w:rsidRPr="006027AC">
        <w:rPr>
          <w:b/>
          <w:sz w:val="24"/>
          <w:szCs w:val="24"/>
        </w:rPr>
        <w:t xml:space="preserve"> r. do godziny 10:00.</w:t>
      </w:r>
    </w:p>
    <w:p w14:paraId="528B10EB" w14:textId="77777777" w:rsidR="00FA6796" w:rsidRPr="006027AC" w:rsidRDefault="00FA6796" w:rsidP="00AF0CCB">
      <w:pPr>
        <w:keepNext/>
        <w:numPr>
          <w:ilvl w:val="2"/>
          <w:numId w:val="18"/>
        </w:numPr>
        <w:spacing w:after="120"/>
        <w:ind w:left="0" w:hanging="425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Po wypełnieniu </w:t>
      </w:r>
      <w:r w:rsidRPr="006027AC">
        <w:rPr>
          <w:i/>
          <w:sz w:val="24"/>
          <w:szCs w:val="24"/>
        </w:rPr>
        <w:t xml:space="preserve">Formularza składania Wniosku </w:t>
      </w:r>
      <w:r w:rsidRPr="006027AC">
        <w:rPr>
          <w:sz w:val="24"/>
          <w:szCs w:val="24"/>
        </w:rPr>
        <w:t xml:space="preserve">i załadowaniu wszystkich wymaganych załączników należy kliknąć w przycisk </w:t>
      </w:r>
      <w:r w:rsidRPr="006027AC">
        <w:rPr>
          <w:i/>
          <w:sz w:val="24"/>
          <w:szCs w:val="24"/>
        </w:rPr>
        <w:t>„Przejdź do podsumowania”.</w:t>
      </w:r>
    </w:p>
    <w:p w14:paraId="3C14E3C2" w14:textId="453D60F0" w:rsidR="00FA6796" w:rsidRPr="006027AC" w:rsidRDefault="00FA6796" w:rsidP="00AF0CCB">
      <w:pPr>
        <w:numPr>
          <w:ilvl w:val="2"/>
          <w:numId w:val="18"/>
        </w:numPr>
        <w:spacing w:after="120"/>
        <w:ind w:left="0" w:hanging="425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Za datę złożenia Wniosku przyjmuje się jej datę przekazania w systemie (platformie) w drugim kroku składania oferty/wniosku poprzez kliknięcie przycisku </w:t>
      </w:r>
      <w:r w:rsidRPr="006027AC">
        <w:rPr>
          <w:i/>
          <w:sz w:val="24"/>
          <w:szCs w:val="24"/>
        </w:rPr>
        <w:t>„Złóż</w:t>
      </w:r>
      <w:r w:rsidR="003B6FAA">
        <w:rPr>
          <w:i/>
          <w:sz w:val="24"/>
          <w:szCs w:val="24"/>
        </w:rPr>
        <w:t> </w:t>
      </w:r>
      <w:r w:rsidRPr="006027AC">
        <w:rPr>
          <w:i/>
          <w:sz w:val="24"/>
          <w:szCs w:val="24"/>
        </w:rPr>
        <w:t>ofertę/wniosek”</w:t>
      </w:r>
      <w:r w:rsidRPr="006027AC">
        <w:rPr>
          <w:sz w:val="24"/>
          <w:szCs w:val="24"/>
        </w:rPr>
        <w:t xml:space="preserve"> i wyświetlenie się komunikatu, że oferta/wniosek została zaszyfrowana i złożona.</w:t>
      </w:r>
    </w:p>
    <w:p w14:paraId="087261E5" w14:textId="7DFD5FF4" w:rsidR="00FA6796" w:rsidRPr="006027AC" w:rsidRDefault="00FA6796" w:rsidP="00AF0CCB">
      <w:pPr>
        <w:numPr>
          <w:ilvl w:val="2"/>
          <w:numId w:val="18"/>
        </w:numPr>
        <w:spacing w:after="120"/>
        <w:ind w:left="0" w:hanging="425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Zamawiający rozpocznie sesję otwierania Wniosków za pośrednictwem platformy zakupowej </w:t>
      </w:r>
      <w:r w:rsidRPr="006027AC">
        <w:rPr>
          <w:b/>
          <w:sz w:val="24"/>
          <w:szCs w:val="24"/>
        </w:rPr>
        <w:t xml:space="preserve">w dniu </w:t>
      </w:r>
      <w:r w:rsidR="008411E1" w:rsidRPr="006027AC">
        <w:rPr>
          <w:b/>
          <w:sz w:val="24"/>
          <w:szCs w:val="24"/>
        </w:rPr>
        <w:t>…….</w:t>
      </w:r>
      <w:r w:rsidR="003A570D" w:rsidRPr="006027AC">
        <w:rPr>
          <w:b/>
          <w:sz w:val="24"/>
          <w:szCs w:val="24"/>
        </w:rPr>
        <w:t xml:space="preserve">2022 </w:t>
      </w:r>
      <w:r w:rsidRPr="006027AC">
        <w:rPr>
          <w:b/>
          <w:sz w:val="24"/>
          <w:szCs w:val="24"/>
        </w:rPr>
        <w:t xml:space="preserve">r. o godz. 10:15. </w:t>
      </w:r>
    </w:p>
    <w:p w14:paraId="27224E8F" w14:textId="77777777" w:rsidR="00FA6796" w:rsidRPr="006027AC" w:rsidRDefault="00FA6796" w:rsidP="00AF0CCB">
      <w:pPr>
        <w:numPr>
          <w:ilvl w:val="2"/>
          <w:numId w:val="18"/>
        </w:numPr>
        <w:spacing w:after="120"/>
        <w:ind w:left="0" w:hanging="425"/>
        <w:jc w:val="both"/>
        <w:rPr>
          <w:sz w:val="24"/>
          <w:szCs w:val="24"/>
        </w:rPr>
      </w:pPr>
      <w:r w:rsidRPr="006027AC">
        <w:rPr>
          <w:rFonts w:eastAsia="Arial Unicode MS"/>
          <w:sz w:val="24"/>
          <w:szCs w:val="24"/>
        </w:rPr>
        <w:t xml:space="preserve">Zamawiający nie przewiduje jawnego otwarcie Wniosków. </w:t>
      </w:r>
    </w:p>
    <w:p w14:paraId="47198054" w14:textId="77777777" w:rsidR="00FA6796" w:rsidRPr="006027AC" w:rsidRDefault="00FA6796" w:rsidP="00AF0CCB">
      <w:pPr>
        <w:numPr>
          <w:ilvl w:val="2"/>
          <w:numId w:val="18"/>
        </w:numPr>
        <w:spacing w:after="120"/>
        <w:ind w:left="0" w:hanging="425"/>
        <w:jc w:val="both"/>
        <w:rPr>
          <w:sz w:val="24"/>
          <w:szCs w:val="24"/>
        </w:rPr>
      </w:pPr>
      <w:r w:rsidRPr="006027AC">
        <w:rPr>
          <w:rFonts w:eastAsia="Calibri"/>
          <w:sz w:val="24"/>
          <w:szCs w:val="24"/>
          <w:lang w:eastAsia="en-US"/>
        </w:rPr>
        <w:t xml:space="preserve">Zamawiający informuje, że szczegółowa instrukcja dotycząca złożenia, zmiany i wycofania Wniosku przy użyciu platformy zakupowej znajduje się w zakładce Instrukcje dla Wykonawców pod adresem internetowym </w:t>
      </w:r>
      <w:hyperlink r:id="rId13" w:history="1">
        <w:r w:rsidRPr="006027AC">
          <w:rPr>
            <w:rStyle w:val="Hipercze"/>
            <w:sz w:val="24"/>
            <w:szCs w:val="24"/>
          </w:rPr>
          <w:t>https://platformazakupowa.pl/strona/45-instrukcje</w:t>
        </w:r>
      </w:hyperlink>
      <w:r w:rsidRPr="006027AC">
        <w:rPr>
          <w:sz w:val="24"/>
          <w:szCs w:val="24"/>
        </w:rPr>
        <w:t>.</w:t>
      </w:r>
    </w:p>
    <w:p w14:paraId="62A86BC5" w14:textId="3BB6B91D" w:rsidR="00CC2C00" w:rsidRPr="003B6FAA" w:rsidRDefault="00FA6796" w:rsidP="00AF0CCB">
      <w:pPr>
        <w:numPr>
          <w:ilvl w:val="2"/>
          <w:numId w:val="18"/>
        </w:numPr>
        <w:spacing w:after="120"/>
        <w:ind w:left="0" w:hanging="425"/>
        <w:jc w:val="both"/>
        <w:rPr>
          <w:sz w:val="24"/>
          <w:szCs w:val="24"/>
        </w:rPr>
      </w:pPr>
      <w:r w:rsidRPr="006027AC">
        <w:rPr>
          <w:rFonts w:eastAsia="Calibri"/>
          <w:sz w:val="24"/>
          <w:szCs w:val="24"/>
          <w:lang w:eastAsia="en-US"/>
        </w:rPr>
        <w:t>Wykonawca po upływie terminu do składania Wniosków nie może skutecznie dokonać zmiany ani wycofać złożonego Wniosku.</w:t>
      </w:r>
    </w:p>
    <w:p w14:paraId="3198AF2A" w14:textId="77777777" w:rsidR="00FD7D50" w:rsidRPr="006027AC" w:rsidRDefault="00FD7D50" w:rsidP="00CC2C00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23B4838" w14:textId="6524FBD3" w:rsidR="002F77A1" w:rsidRPr="006027AC" w:rsidRDefault="001803D0" w:rsidP="00597954">
      <w:pPr>
        <w:pStyle w:val="Bezodstpw"/>
        <w:numPr>
          <w:ilvl w:val="0"/>
          <w:numId w:val="13"/>
        </w:numPr>
        <w:spacing w:after="240"/>
        <w:ind w:left="1701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OCENA OFERT, WYBÓR OFERTY NAJKORZYSTNIEJSZEJ</w:t>
      </w:r>
    </w:p>
    <w:p w14:paraId="674E7C82" w14:textId="77777777" w:rsidR="002F77A1" w:rsidRPr="006027AC" w:rsidRDefault="001803D0" w:rsidP="00590990">
      <w:pPr>
        <w:spacing w:after="120"/>
        <w:rPr>
          <w:sz w:val="24"/>
          <w:szCs w:val="24"/>
        </w:rPr>
      </w:pPr>
      <w:r w:rsidRPr="006027AC">
        <w:rPr>
          <w:sz w:val="24"/>
          <w:szCs w:val="24"/>
        </w:rPr>
        <w:t>Wybór najkorzystniejszej oferty nastąpi w oparciu o następujące kryterium:</w:t>
      </w:r>
    </w:p>
    <w:p w14:paraId="7229FC84" w14:textId="77777777" w:rsidR="008411E1" w:rsidRPr="006027AC" w:rsidRDefault="008411E1" w:rsidP="008411E1">
      <w:pPr>
        <w:ind w:left="644"/>
        <w:jc w:val="both"/>
        <w:rPr>
          <w:bCs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774"/>
        <w:gridCol w:w="992"/>
        <w:gridCol w:w="3827"/>
      </w:tblGrid>
      <w:tr w:rsidR="008411E1" w:rsidRPr="006027AC" w14:paraId="4970B866" w14:textId="77777777" w:rsidTr="00B2407E">
        <w:tc>
          <w:tcPr>
            <w:tcW w:w="486" w:type="dxa"/>
            <w:shd w:val="clear" w:color="auto" w:fill="auto"/>
            <w:vAlign w:val="center"/>
          </w:tcPr>
          <w:p w14:paraId="4FC951AF" w14:textId="77777777" w:rsidR="008411E1" w:rsidRPr="006027AC" w:rsidRDefault="008411E1" w:rsidP="00B24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27AC">
              <w:rPr>
                <w:b/>
                <w:bCs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774" w:type="dxa"/>
            <w:shd w:val="clear" w:color="auto" w:fill="auto"/>
            <w:vAlign w:val="center"/>
          </w:tcPr>
          <w:p w14:paraId="794F789E" w14:textId="77777777" w:rsidR="008411E1" w:rsidRPr="006027AC" w:rsidRDefault="008411E1" w:rsidP="00B24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7AC">
              <w:rPr>
                <w:b/>
                <w:bCs/>
                <w:color w:val="000000"/>
                <w:sz w:val="24"/>
                <w:szCs w:val="24"/>
              </w:rPr>
              <w:t>Nazwa Kryteriów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41A0" w14:textId="77777777" w:rsidR="008411E1" w:rsidRPr="006027AC" w:rsidRDefault="008411E1" w:rsidP="00B24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7AC">
              <w:rPr>
                <w:b/>
                <w:bCs/>
                <w:color w:val="000000"/>
                <w:sz w:val="24"/>
                <w:szCs w:val="24"/>
              </w:rPr>
              <w:t>Waga w %</w:t>
            </w:r>
          </w:p>
        </w:tc>
        <w:tc>
          <w:tcPr>
            <w:tcW w:w="3827" w:type="dxa"/>
          </w:tcPr>
          <w:p w14:paraId="5B899D9F" w14:textId="77777777" w:rsidR="008411E1" w:rsidRPr="006027AC" w:rsidRDefault="008411E1" w:rsidP="00B2407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7AC">
              <w:rPr>
                <w:b/>
                <w:bCs/>
                <w:color w:val="000000"/>
                <w:sz w:val="24"/>
                <w:szCs w:val="24"/>
              </w:rPr>
              <w:t>Opis kryteriów, w tym sposób dokonania oceny ofert w ramach poszczególnych kryteriów</w:t>
            </w:r>
          </w:p>
        </w:tc>
      </w:tr>
      <w:tr w:rsidR="008411E1" w:rsidRPr="006027AC" w14:paraId="21105F55" w14:textId="77777777" w:rsidTr="00B2407E">
        <w:tc>
          <w:tcPr>
            <w:tcW w:w="486" w:type="dxa"/>
            <w:shd w:val="clear" w:color="auto" w:fill="auto"/>
          </w:tcPr>
          <w:p w14:paraId="045F0084" w14:textId="77777777" w:rsidR="008411E1" w:rsidRPr="006027AC" w:rsidRDefault="008411E1" w:rsidP="00B2407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27AC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4" w:type="dxa"/>
            <w:shd w:val="clear" w:color="auto" w:fill="auto"/>
          </w:tcPr>
          <w:p w14:paraId="4BA38B2A" w14:textId="77777777" w:rsidR="008411E1" w:rsidRPr="006027AC" w:rsidRDefault="008411E1" w:rsidP="00B2407E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6027AC">
              <w:rPr>
                <w:bCs/>
                <w:color w:val="000000"/>
                <w:sz w:val="24"/>
                <w:szCs w:val="24"/>
              </w:rPr>
              <w:t>Cena</w:t>
            </w:r>
          </w:p>
        </w:tc>
        <w:tc>
          <w:tcPr>
            <w:tcW w:w="992" w:type="dxa"/>
            <w:shd w:val="clear" w:color="auto" w:fill="auto"/>
          </w:tcPr>
          <w:p w14:paraId="5C1EA179" w14:textId="77777777" w:rsidR="008411E1" w:rsidRPr="006027AC" w:rsidRDefault="008411E1" w:rsidP="00B2407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27AC">
              <w:rPr>
                <w:bCs/>
                <w:color w:val="000000"/>
                <w:sz w:val="24"/>
                <w:szCs w:val="24"/>
              </w:rPr>
              <w:t>60%</w:t>
            </w:r>
          </w:p>
        </w:tc>
        <w:tc>
          <w:tcPr>
            <w:tcW w:w="3827" w:type="dxa"/>
          </w:tcPr>
          <w:p w14:paraId="1E258948" w14:textId="77777777" w:rsidR="008411E1" w:rsidRPr="006027AC" w:rsidRDefault="008411E1" w:rsidP="00B2407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8411E1" w:rsidRPr="006027AC" w14:paraId="76C2A538" w14:textId="77777777" w:rsidTr="00B2407E">
        <w:tc>
          <w:tcPr>
            <w:tcW w:w="486" w:type="dxa"/>
            <w:shd w:val="clear" w:color="auto" w:fill="auto"/>
            <w:vAlign w:val="center"/>
          </w:tcPr>
          <w:p w14:paraId="0C2600FF" w14:textId="77777777" w:rsidR="008411E1" w:rsidRPr="006027AC" w:rsidRDefault="008411E1" w:rsidP="00B2407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27AC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4" w:type="dxa"/>
            <w:shd w:val="clear" w:color="auto" w:fill="auto"/>
          </w:tcPr>
          <w:p w14:paraId="2900E432" w14:textId="77777777" w:rsidR="008411E1" w:rsidRPr="006027AC" w:rsidRDefault="008411E1" w:rsidP="00B2407E">
            <w:pPr>
              <w:rPr>
                <w:bCs/>
                <w:color w:val="000000"/>
                <w:sz w:val="24"/>
                <w:szCs w:val="24"/>
              </w:rPr>
            </w:pPr>
            <w:r w:rsidRPr="006027AC">
              <w:rPr>
                <w:bCs/>
                <w:color w:val="000000"/>
                <w:sz w:val="24"/>
                <w:szCs w:val="24"/>
              </w:rPr>
              <w:t>Czas reakcji na zdiagnozowanie przyczyny awarii</w:t>
            </w:r>
          </w:p>
        </w:tc>
        <w:tc>
          <w:tcPr>
            <w:tcW w:w="992" w:type="dxa"/>
            <w:shd w:val="clear" w:color="auto" w:fill="auto"/>
          </w:tcPr>
          <w:p w14:paraId="223F166D" w14:textId="77777777" w:rsidR="008411E1" w:rsidRPr="006027AC" w:rsidRDefault="008411E1" w:rsidP="00B2407E">
            <w:pPr>
              <w:spacing w:line="276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6027AC">
              <w:rPr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3827" w:type="dxa"/>
          </w:tcPr>
          <w:p w14:paraId="694C1947" w14:textId="77777777" w:rsidR="008411E1" w:rsidRPr="006027AC" w:rsidRDefault="008411E1" w:rsidP="00B2407E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6027AC">
              <w:rPr>
                <w:bCs/>
                <w:color w:val="000000"/>
                <w:sz w:val="24"/>
                <w:szCs w:val="24"/>
              </w:rPr>
              <w:t xml:space="preserve">12 godz. i mniej – 40 pkt, powyżej 12 godz. do 24 </w:t>
            </w:r>
            <w:proofErr w:type="spellStart"/>
            <w:r w:rsidRPr="006027AC">
              <w:rPr>
                <w:bCs/>
                <w:color w:val="000000"/>
                <w:sz w:val="24"/>
                <w:szCs w:val="24"/>
              </w:rPr>
              <w:t>godz</w:t>
            </w:r>
            <w:proofErr w:type="spellEnd"/>
            <w:r w:rsidRPr="006027AC">
              <w:rPr>
                <w:bCs/>
                <w:color w:val="000000"/>
                <w:sz w:val="24"/>
                <w:szCs w:val="24"/>
              </w:rPr>
              <w:t xml:space="preserve"> – 20 pkt, </w:t>
            </w:r>
          </w:p>
          <w:p w14:paraId="2772B626" w14:textId="77777777" w:rsidR="008411E1" w:rsidRPr="006027AC" w:rsidRDefault="008411E1" w:rsidP="00B2407E">
            <w:pPr>
              <w:spacing w:line="276" w:lineRule="auto"/>
              <w:rPr>
                <w:bCs/>
                <w:color w:val="000000"/>
                <w:sz w:val="24"/>
                <w:szCs w:val="24"/>
              </w:rPr>
            </w:pPr>
            <w:r w:rsidRPr="006027AC">
              <w:rPr>
                <w:bCs/>
                <w:color w:val="000000"/>
                <w:sz w:val="24"/>
                <w:szCs w:val="24"/>
              </w:rPr>
              <w:t xml:space="preserve">powyżej 24 </w:t>
            </w:r>
            <w:proofErr w:type="spellStart"/>
            <w:r w:rsidRPr="006027AC">
              <w:rPr>
                <w:bCs/>
                <w:color w:val="000000"/>
                <w:sz w:val="24"/>
                <w:szCs w:val="24"/>
              </w:rPr>
              <w:t>godz</w:t>
            </w:r>
            <w:proofErr w:type="spellEnd"/>
            <w:r w:rsidRPr="006027AC">
              <w:rPr>
                <w:bCs/>
                <w:color w:val="000000"/>
                <w:sz w:val="24"/>
                <w:szCs w:val="24"/>
              </w:rPr>
              <w:t>, - 1 pkt</w:t>
            </w:r>
          </w:p>
        </w:tc>
      </w:tr>
      <w:tr w:rsidR="008411E1" w:rsidRPr="006027AC" w14:paraId="4DD6F886" w14:textId="77777777" w:rsidTr="00B2407E">
        <w:tc>
          <w:tcPr>
            <w:tcW w:w="3260" w:type="dxa"/>
            <w:gridSpan w:val="2"/>
            <w:shd w:val="clear" w:color="auto" w:fill="auto"/>
          </w:tcPr>
          <w:p w14:paraId="2449583F" w14:textId="77777777" w:rsidR="008411E1" w:rsidRPr="006027AC" w:rsidRDefault="008411E1" w:rsidP="00B2407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027AC">
              <w:rPr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14:paraId="2CCB28F4" w14:textId="77777777" w:rsidR="008411E1" w:rsidRPr="006027AC" w:rsidRDefault="008411E1" w:rsidP="00B2407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8EED7BC" w14:textId="77777777" w:rsidR="008411E1" w:rsidRPr="006027AC" w:rsidRDefault="008411E1" w:rsidP="00B2407E">
            <w:pPr>
              <w:spacing w:line="276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C62B8D5" w14:textId="77777777" w:rsidR="00C63D0F" w:rsidRPr="006027AC" w:rsidRDefault="00C63D0F" w:rsidP="008411E1">
      <w:pPr>
        <w:rPr>
          <w:sz w:val="24"/>
          <w:szCs w:val="24"/>
        </w:rPr>
      </w:pPr>
    </w:p>
    <w:p w14:paraId="0259A83D" w14:textId="77777777" w:rsidR="00724205" w:rsidRPr="006027AC" w:rsidRDefault="00724205" w:rsidP="00597954">
      <w:pPr>
        <w:pStyle w:val="Bezodstpw"/>
        <w:numPr>
          <w:ilvl w:val="0"/>
          <w:numId w:val="13"/>
        </w:numPr>
        <w:spacing w:after="240"/>
        <w:ind w:left="1701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INFORMACJE O SPOSOBIE POROZUMIEWANIA SIĘ ZAMAWIAJĄCEGO Z WYKONAWCAMI ORAZ PRZEKAZYWANIA OŚWIADCZEŃ LUB INNYCH DOKUMENTÓW A TAKŻE WSKAZANIE OSÓB UPOWAŻNIONYCH DO KONTAKTÓW Z WYKONAWCAMI</w:t>
      </w:r>
    </w:p>
    <w:p w14:paraId="4C431186" w14:textId="77777777" w:rsidR="003B6FAA" w:rsidRPr="003B6FAA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284"/>
        <w:rPr>
          <w:b/>
          <w:bCs/>
        </w:rPr>
      </w:pPr>
      <w:r w:rsidRPr="006027AC">
        <w:rPr>
          <w:bCs/>
        </w:rPr>
        <w:t xml:space="preserve">W postępowaniu o udzielenie zamówienia komunikacja pomiędzy Zamawiającym, a Wykonawcami w szczególności składanie dokumentów, oświadczeń, uzupełnień, wniosków, zawiadomień oraz przekazywanie informacji odbywa się elektronicznie za pośrednictwem formularza „Wyślij wiadomość” dostępnego na dole strony internetowej </w:t>
      </w:r>
    </w:p>
    <w:p w14:paraId="68B3A7C1" w14:textId="77777777" w:rsidR="003B6FAA" w:rsidRDefault="003B6FAA" w:rsidP="003B6FAA">
      <w:pPr>
        <w:pStyle w:val="pkt"/>
        <w:spacing w:before="0" w:after="120"/>
        <w:ind w:left="0" w:firstLine="0"/>
        <w:rPr>
          <w:bCs/>
        </w:rPr>
      </w:pPr>
      <w:r>
        <w:rPr>
          <w:bCs/>
        </w:rPr>
        <w:lastRenderedPageBreak/>
        <w:t>postępowania zamieszczonego na platformie</w:t>
      </w:r>
    </w:p>
    <w:p w14:paraId="4497CC01" w14:textId="03E7A50D" w:rsidR="00724205" w:rsidRPr="003B6FAA" w:rsidRDefault="00D25AEF" w:rsidP="003B6FAA">
      <w:pPr>
        <w:pStyle w:val="pkt"/>
        <w:spacing w:before="0" w:after="120"/>
        <w:ind w:left="0" w:firstLine="0"/>
        <w:rPr>
          <w:bCs/>
        </w:rPr>
      </w:pPr>
      <w:hyperlink r:id="rId14" w:history="1">
        <w:r w:rsidR="00724205" w:rsidRPr="006027AC">
          <w:rPr>
            <w:rStyle w:val="Hipercze"/>
            <w:b/>
            <w:bCs/>
            <w:color w:val="auto"/>
          </w:rPr>
          <w:t>https://platformazakupowa.pl/pn/26wog/proceedings</w:t>
        </w:r>
      </w:hyperlink>
      <w:r w:rsidR="00724205" w:rsidRPr="006027AC">
        <w:rPr>
          <w:b/>
          <w:bCs/>
        </w:rPr>
        <w:t>.</w:t>
      </w:r>
    </w:p>
    <w:p w14:paraId="0E7A23C7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284"/>
        <w:rPr>
          <w:b/>
          <w:bCs/>
        </w:rPr>
      </w:pPr>
      <w:r w:rsidRPr="006027AC">
        <w:rPr>
          <w:bCs/>
        </w:rPr>
        <w:t xml:space="preserve">W sytuacjach awaryjnych np. w przypadku braku działania platformy zakupowej Zamawiający może również komunikować się z Wykonawcami za pomocą poczty elektronicznej e-mail: </w:t>
      </w:r>
      <w:hyperlink r:id="rId15" w:history="1">
        <w:r w:rsidRPr="006027AC">
          <w:rPr>
            <w:rStyle w:val="Hipercze"/>
            <w:b/>
            <w:bCs/>
            <w:color w:val="auto"/>
          </w:rPr>
          <w:t>jw4809.zp@ron.mil.pl</w:t>
        </w:r>
      </w:hyperlink>
    </w:p>
    <w:p w14:paraId="7EBB3280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284"/>
        <w:rPr>
          <w:b/>
          <w:bCs/>
        </w:rPr>
      </w:pPr>
      <w:r w:rsidRPr="006027AC">
        <w:rPr>
          <w:bCs/>
        </w:rPr>
        <w:t>Sposób sporządzenia dokumentów elektronicznych, oświadczeń lub elektronicznych kopii dokumentów lub oświadczeń musi być zgodny z wymaganiami określonymi w Rozporządzeniu Prezesa Rady Ministrów w sprawie użycia środków komunikacji elektronicznej w postępowaniu o udzielenie zamówienia publicznego oraz udostępnianie i przechowywania dokumentów elektronicznych oraz rozporządzeniu Ministra Rozwoju w sprawie rodzajów dokumentów, jakich może żądać zamawiający od wykonawcy w postępowaniu o udzielenie zamówienia.</w:t>
      </w:r>
    </w:p>
    <w:p w14:paraId="6E8D54F4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284"/>
        <w:rPr>
          <w:bCs/>
        </w:rPr>
      </w:pPr>
      <w:r w:rsidRPr="006027AC">
        <w:rPr>
          <w:bCs/>
        </w:rPr>
        <w:t>Jeżeli Zamawiający lub Wykonawca przekazują oświadczenia, wnioski, zawiadomienia przy użyciu środków komunikacji elektronicznej w rozumieniu ustawy o świadczeniu usług drogą elektroniczną każda ze stron na żądanie drugiej strony niezwłocznie potwierdza fakt ich otrzymania.</w:t>
      </w:r>
    </w:p>
    <w:p w14:paraId="3F01099B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284"/>
        <w:rPr>
          <w:bCs/>
        </w:rPr>
      </w:pPr>
      <w:r w:rsidRPr="006027AC">
        <w:rPr>
          <w:bCs/>
        </w:rPr>
        <w:t>Zamawiający, zgodnie z § 4 Rozporządzenia Prezesa Rady Ministrów w sprawie użycia środków komunikacji elektronicznej w postępowaniu o udzielenie zamówienia publicznego oraz udostępnienia i przechowywania dokumentów elektronicznych, określa dopuszczalny format kwalifikowanego podpisu elektronicznego jako:</w:t>
      </w:r>
    </w:p>
    <w:p w14:paraId="25DA479E" w14:textId="77777777" w:rsidR="00724205" w:rsidRPr="006027AC" w:rsidRDefault="00724205" w:rsidP="00AF0CCB">
      <w:pPr>
        <w:pStyle w:val="Akapitzlist"/>
        <w:numPr>
          <w:ilvl w:val="0"/>
          <w:numId w:val="20"/>
        </w:numPr>
        <w:tabs>
          <w:tab w:val="left" w:pos="709"/>
        </w:tabs>
        <w:spacing w:after="120"/>
        <w:ind w:left="709" w:hanging="218"/>
        <w:contextualSpacing w:val="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dokumenty w formacie „pdf” zaleca się podpisywać formatem </w:t>
      </w:r>
      <w:proofErr w:type="spellStart"/>
      <w:r w:rsidRPr="006027AC">
        <w:rPr>
          <w:sz w:val="24"/>
          <w:szCs w:val="24"/>
        </w:rPr>
        <w:t>PAdES</w:t>
      </w:r>
      <w:proofErr w:type="spellEnd"/>
      <w:r w:rsidRPr="006027AC">
        <w:rPr>
          <w:sz w:val="24"/>
          <w:szCs w:val="24"/>
        </w:rPr>
        <w:t>,</w:t>
      </w:r>
    </w:p>
    <w:p w14:paraId="41FA36BD" w14:textId="77777777" w:rsidR="00724205" w:rsidRPr="006027AC" w:rsidRDefault="00724205" w:rsidP="00AF0CCB">
      <w:pPr>
        <w:pStyle w:val="Akapitzlist"/>
        <w:numPr>
          <w:ilvl w:val="0"/>
          <w:numId w:val="20"/>
        </w:numPr>
        <w:tabs>
          <w:tab w:val="left" w:pos="709"/>
        </w:tabs>
        <w:spacing w:after="120"/>
        <w:ind w:left="709" w:hanging="218"/>
        <w:contextualSpacing w:val="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dopuszcza się podpisanie dokumentów w formacie innym niż „pdf”, wtedy należy użyć formatu </w:t>
      </w:r>
      <w:proofErr w:type="spellStart"/>
      <w:r w:rsidRPr="006027AC">
        <w:rPr>
          <w:sz w:val="24"/>
          <w:szCs w:val="24"/>
        </w:rPr>
        <w:t>XAdES</w:t>
      </w:r>
      <w:proofErr w:type="spellEnd"/>
      <w:r w:rsidRPr="006027AC">
        <w:rPr>
          <w:sz w:val="24"/>
          <w:szCs w:val="24"/>
        </w:rPr>
        <w:t>.</w:t>
      </w:r>
    </w:p>
    <w:p w14:paraId="3712CF4C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284"/>
      </w:pPr>
      <w:r w:rsidRPr="006027AC">
        <w:rPr>
          <w:bCs/>
        </w:rPr>
        <w:t>Zamawiający</w:t>
      </w:r>
      <w:r w:rsidRPr="006027AC">
        <w:t xml:space="preserve"> zaleca korzystanie z plików do kompresji danych .zip; .7zip; .tar</w:t>
      </w:r>
    </w:p>
    <w:p w14:paraId="67A759E5" w14:textId="224D54C1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284"/>
      </w:pPr>
      <w:r w:rsidRPr="006027AC">
        <w:rPr>
          <w:bCs/>
        </w:rPr>
        <w:t>Wykonawca</w:t>
      </w:r>
      <w:r w:rsidRPr="006027AC">
        <w:t>, poprzez formularz „Wyślij wiadomość” może zwrócić się do</w:t>
      </w:r>
      <w:r w:rsidR="003B6FAA">
        <w:t> </w:t>
      </w:r>
      <w:r w:rsidRPr="006027AC">
        <w:t xml:space="preserve">Zamawiającego o wyjaśnienie treści Informacji. </w:t>
      </w:r>
    </w:p>
    <w:p w14:paraId="1A308461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284"/>
      </w:pPr>
      <w:r w:rsidRPr="006027AC">
        <w:t xml:space="preserve">Jeżeli wniosek o wyjaśnienie treści Informacji wpłynie do Zamawiającego nie później niż do końca dnia, w którym upływa połowa terminu składania Wniosków, </w:t>
      </w:r>
      <w:r w:rsidRPr="006027AC">
        <w:rPr>
          <w:bCs/>
        </w:rPr>
        <w:t>Zamawiający</w:t>
      </w:r>
      <w:r w:rsidRPr="006027AC">
        <w:t xml:space="preserve"> udzieli wyjaśnień niezwłocznie, jednak </w:t>
      </w:r>
      <w:r w:rsidRPr="006027AC">
        <w:rPr>
          <w:b/>
        </w:rPr>
        <w:t>nie później niż na 4 dni</w:t>
      </w:r>
      <w:r w:rsidRPr="006027AC">
        <w:t xml:space="preserve"> przed upływem terminu składania Wniosków. Jeżeli wniosek o wyjaśnienie treści Informacji wpłynie po upływie terminu, o którym mowa powyżej, lub dotyczy udzielonych wyjaśnień, Zamawiający może udzielić wyjaśnień albo pozostawić wniosek bez rozpoznania. Zamawiający zamieści wyjaśnienia na stronie internetowej </w:t>
      </w:r>
      <w:hyperlink r:id="rId16" w:history="1">
        <w:r w:rsidRPr="006027AC">
          <w:rPr>
            <w:rStyle w:val="Hipercze"/>
            <w:b/>
            <w:bCs/>
            <w:color w:val="auto"/>
          </w:rPr>
          <w:t>https://platformazakupowa.pl/pn/26wog/proceedings</w:t>
        </w:r>
      </w:hyperlink>
      <w:r w:rsidRPr="006027AC">
        <w:t xml:space="preserve">, na której udostępniono Informację. </w:t>
      </w:r>
    </w:p>
    <w:p w14:paraId="52533D14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284"/>
      </w:pPr>
      <w:r w:rsidRPr="006027AC">
        <w:t>Przedłużenie terminu składania ofert nie wpływa na b</w:t>
      </w:r>
      <w:r w:rsidR="00765594" w:rsidRPr="006027AC">
        <w:t>ieg terminu składania wniosku o </w:t>
      </w:r>
      <w:r w:rsidRPr="006027AC">
        <w:rPr>
          <w:bCs/>
        </w:rPr>
        <w:t>wyjaśnienie</w:t>
      </w:r>
      <w:r w:rsidRPr="006027AC">
        <w:t xml:space="preserve"> treści Informacji, o którym mowa w ust. 8.</w:t>
      </w:r>
    </w:p>
    <w:p w14:paraId="5E5AF8D0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426"/>
      </w:pPr>
      <w:r w:rsidRPr="006027AC">
        <w:t xml:space="preserve">W przypadku rozbieżności pomiędzy treścią niniejszej Informacji, a treścią </w:t>
      </w:r>
      <w:r w:rsidRPr="006027AC">
        <w:rPr>
          <w:bCs/>
        </w:rPr>
        <w:t>udzielonych</w:t>
      </w:r>
      <w:r w:rsidRPr="006027AC">
        <w:t xml:space="preserve"> odpowiedzi, jako obowiązującą należy przyjąć treść pisma zawierającego późniejsze oświadczenie Zamawiającego.</w:t>
      </w:r>
    </w:p>
    <w:p w14:paraId="63082784" w14:textId="198911B1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426"/>
      </w:pPr>
      <w:r w:rsidRPr="006027AC">
        <w:t xml:space="preserve">Osobą uprawnioną przez Zamawiającego do porozumiewania się z Wykonawcami jest w kwestiach formalnych – </w:t>
      </w:r>
      <w:r w:rsidR="008411E1" w:rsidRPr="006027AC">
        <w:rPr>
          <w:b/>
        </w:rPr>
        <w:t>Anna Jaworska</w:t>
      </w:r>
      <w:r w:rsidRPr="006027AC">
        <w:t xml:space="preserve">. </w:t>
      </w:r>
    </w:p>
    <w:p w14:paraId="4AE0D8A1" w14:textId="3CB53752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426"/>
        <w:rPr>
          <w:b/>
        </w:rPr>
      </w:pPr>
      <w:r w:rsidRPr="006027AC">
        <w:t xml:space="preserve">Jednocześnie Zamawiający informuje, że przepisy ustawy PZP nie pozwalają na </w:t>
      </w:r>
      <w:r w:rsidRPr="006027AC">
        <w:rPr>
          <w:bCs/>
        </w:rPr>
        <w:t>jakikolwiek</w:t>
      </w:r>
      <w:r w:rsidRPr="006027AC">
        <w:t xml:space="preserve"> inny kontakt – zarówno z Zamawiającym jak i osobami uprawnionymi </w:t>
      </w:r>
      <w:r w:rsidRPr="006027AC">
        <w:lastRenderedPageBreak/>
        <w:t>do</w:t>
      </w:r>
      <w:r w:rsidR="00631AB9">
        <w:t> </w:t>
      </w:r>
      <w:r w:rsidRPr="006027AC">
        <w:t xml:space="preserve">porozumiewania się z Wykonawcami – niż wskazany w niniejszym rozdziale Informacji. </w:t>
      </w:r>
      <w:r w:rsidRPr="006027AC">
        <w:rPr>
          <w:b/>
        </w:rPr>
        <w:t>Oznacza to, że Zamawiający nie będzie reagował na inne formy kontaktowania się z nim, w szczególności na kontakt telefoniczny lub/i osobisty w swojej siedzibie.</w:t>
      </w:r>
    </w:p>
    <w:p w14:paraId="2EE384FC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426"/>
      </w:pPr>
      <w:r w:rsidRPr="006027AC">
        <w:t xml:space="preserve">Wykonawca przystępując do niniejszego postępowania o udzielenie zamówienia publicznego, akceptuje warunki korzystania z platformy zakupowej, określone w Regulaminie zamieszczonym na stronie internetowej pod adresem </w:t>
      </w:r>
      <w:hyperlink r:id="rId17" w:history="1">
        <w:r w:rsidRPr="006027AC">
          <w:rPr>
            <w:rStyle w:val="Hipercze"/>
          </w:rPr>
          <w:t>https://platformazakupowa.pl/strona/1-regulamin</w:t>
        </w:r>
      </w:hyperlink>
      <w:r w:rsidRPr="006027AC">
        <w:t xml:space="preserve"> oraz uznaje go za wiążący.</w:t>
      </w:r>
    </w:p>
    <w:p w14:paraId="697191FC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426"/>
      </w:pPr>
      <w:r w:rsidRPr="006027AC">
        <w:rPr>
          <w:rFonts w:eastAsia="Calibri"/>
        </w:rPr>
        <w:t xml:space="preserve">Maksymalny rozmiar jednego pliku przesyłanego za pośrednictwem dedykowanych </w:t>
      </w:r>
      <w:r w:rsidRPr="006027AC">
        <w:t>formularzy</w:t>
      </w:r>
      <w:r w:rsidRPr="006027AC">
        <w:rPr>
          <w:rFonts w:eastAsia="Calibri"/>
        </w:rPr>
        <w:t xml:space="preserve"> do: złożenia, zmiany, wycofania Wniosku oraz do komunikacji wynosi: 150 MB.</w:t>
      </w:r>
    </w:p>
    <w:p w14:paraId="44FA539A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426"/>
      </w:pPr>
      <w:r w:rsidRPr="006027AC">
        <w:rPr>
          <w:rFonts w:eastAsia="Calibri"/>
        </w:rPr>
        <w:t xml:space="preserve">Zamawiający, zgodnie z § 3 ust. 3 Rozporządzenia Prezesa Rady Ministrów w sprawie użycia środków </w:t>
      </w:r>
      <w:r w:rsidRPr="006027AC">
        <w:t>komunikacji</w:t>
      </w:r>
      <w:r w:rsidRPr="006027AC">
        <w:rPr>
          <w:rFonts w:eastAsia="Calibri"/>
        </w:rPr>
        <w:t xml:space="preserve"> elektronicznej w postępowaniu o udzielenie zamówienia publicznego oraz udostępnienia i przechowywania dokumentów elektronicznych, określa niezbędne wymagania sprzętowo – aplikacyjne umożliwiające pracę na </w:t>
      </w:r>
      <w:hyperlink r:id="rId18" w:history="1">
        <w:r w:rsidRPr="006027AC">
          <w:rPr>
            <w:rStyle w:val="Hipercze"/>
            <w:rFonts w:eastAsia="Calibri"/>
          </w:rPr>
          <w:t>https://platformazakupowa.pl</w:t>
        </w:r>
      </w:hyperlink>
      <w:r w:rsidRPr="006027AC">
        <w:rPr>
          <w:rFonts w:eastAsia="Calibri"/>
        </w:rPr>
        <w:t>, tj.:</w:t>
      </w:r>
    </w:p>
    <w:p w14:paraId="526619BB" w14:textId="77777777" w:rsidR="00724205" w:rsidRPr="006027AC" w:rsidRDefault="00724205" w:rsidP="00AF0CCB">
      <w:pPr>
        <w:pStyle w:val="Normalny1"/>
        <w:numPr>
          <w:ilvl w:val="1"/>
          <w:numId w:val="21"/>
        </w:numPr>
        <w:tabs>
          <w:tab w:val="clear" w:pos="1440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7AC">
        <w:rPr>
          <w:rFonts w:ascii="Times New Roman" w:eastAsia="Calibri" w:hAnsi="Times New Roman" w:cs="Times New Roman"/>
          <w:sz w:val="24"/>
          <w:szCs w:val="24"/>
        </w:rPr>
        <w:t xml:space="preserve">stały dostęp do sieci Internet o gwarantowanej przepustowości nie mniejszej niż 512 </w:t>
      </w:r>
      <w:proofErr w:type="spellStart"/>
      <w:r w:rsidRPr="006027AC">
        <w:rPr>
          <w:rFonts w:ascii="Times New Roman" w:eastAsia="Calibri" w:hAnsi="Times New Roman" w:cs="Times New Roman"/>
          <w:sz w:val="24"/>
          <w:szCs w:val="24"/>
        </w:rPr>
        <w:t>kb</w:t>
      </w:r>
      <w:proofErr w:type="spellEnd"/>
      <w:r w:rsidRPr="006027AC">
        <w:rPr>
          <w:rFonts w:ascii="Times New Roman" w:eastAsia="Calibri" w:hAnsi="Times New Roman" w:cs="Times New Roman"/>
          <w:sz w:val="24"/>
          <w:szCs w:val="24"/>
        </w:rPr>
        <w:t>/s,</w:t>
      </w:r>
    </w:p>
    <w:p w14:paraId="31F5EC28" w14:textId="77777777" w:rsidR="00724205" w:rsidRPr="006027AC" w:rsidRDefault="00724205" w:rsidP="00AF0CCB">
      <w:pPr>
        <w:pStyle w:val="Normalny1"/>
        <w:numPr>
          <w:ilvl w:val="1"/>
          <w:numId w:val="21"/>
        </w:numPr>
        <w:tabs>
          <w:tab w:val="clear" w:pos="1440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7AC">
        <w:rPr>
          <w:rFonts w:ascii="Times New Roman" w:eastAsia="Calibri" w:hAnsi="Times New Roman" w:cs="Times New Roman"/>
          <w:sz w:val="24"/>
          <w:szCs w:val="24"/>
        </w:rPr>
        <w:t>komputer klasy PC lub MAC o następującej konfiguracji: pamięć min. 2 GB Ram, procesor Intel IV 2 GHZ lub jego nowsza wersja, jeden z systemów operacyjnych - MS Windows 7, Mac Os x 10 4, Linux, lub ich nowsze wersje,</w:t>
      </w:r>
    </w:p>
    <w:p w14:paraId="42719079" w14:textId="77777777" w:rsidR="00724205" w:rsidRPr="006027AC" w:rsidRDefault="00724205" w:rsidP="00AF0CCB">
      <w:pPr>
        <w:pStyle w:val="Normalny1"/>
        <w:numPr>
          <w:ilvl w:val="1"/>
          <w:numId w:val="21"/>
        </w:numPr>
        <w:tabs>
          <w:tab w:val="clear" w:pos="1440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7AC">
        <w:rPr>
          <w:rFonts w:ascii="Times New Roman" w:eastAsia="Calibri" w:hAnsi="Times New Roman" w:cs="Times New Roman"/>
          <w:sz w:val="24"/>
          <w:szCs w:val="24"/>
        </w:rPr>
        <w:t>zainstalowana dowolna przeglądarka internetowa, w przypadku Internet Explorer minimalnie wersja 10.0.,</w:t>
      </w:r>
    </w:p>
    <w:p w14:paraId="19C058E9" w14:textId="77777777" w:rsidR="00724205" w:rsidRPr="006027AC" w:rsidRDefault="00724205" w:rsidP="00AF0CCB">
      <w:pPr>
        <w:pStyle w:val="Normalny1"/>
        <w:numPr>
          <w:ilvl w:val="1"/>
          <w:numId w:val="21"/>
        </w:numPr>
        <w:tabs>
          <w:tab w:val="clear" w:pos="1440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7AC">
        <w:rPr>
          <w:rFonts w:ascii="Times New Roman" w:eastAsia="Calibri" w:hAnsi="Times New Roman" w:cs="Times New Roman"/>
          <w:sz w:val="24"/>
          <w:szCs w:val="24"/>
        </w:rPr>
        <w:t xml:space="preserve">włączona obsługa Java </w:t>
      </w:r>
      <w:proofErr w:type="spellStart"/>
      <w:r w:rsidRPr="006027AC">
        <w:rPr>
          <w:rFonts w:ascii="Times New Roman" w:eastAsia="Calibri" w:hAnsi="Times New Roman" w:cs="Times New Roman"/>
          <w:sz w:val="24"/>
          <w:szCs w:val="24"/>
        </w:rPr>
        <w:t>Script</w:t>
      </w:r>
      <w:proofErr w:type="spellEnd"/>
      <w:r w:rsidRPr="006027AC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31FAC27" w14:textId="77777777" w:rsidR="00724205" w:rsidRPr="006027AC" w:rsidRDefault="00724205" w:rsidP="00AF0CCB">
      <w:pPr>
        <w:pStyle w:val="Normalny1"/>
        <w:numPr>
          <w:ilvl w:val="1"/>
          <w:numId w:val="21"/>
        </w:numPr>
        <w:tabs>
          <w:tab w:val="clear" w:pos="1440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7AC">
        <w:rPr>
          <w:rFonts w:ascii="Times New Roman" w:eastAsia="Calibri" w:hAnsi="Times New Roman" w:cs="Times New Roman"/>
          <w:sz w:val="24"/>
          <w:szCs w:val="24"/>
        </w:rPr>
        <w:t xml:space="preserve">zainstalowany program Adobe </w:t>
      </w:r>
      <w:proofErr w:type="spellStart"/>
      <w:r w:rsidRPr="006027AC">
        <w:rPr>
          <w:rFonts w:ascii="Times New Roman" w:eastAsia="Calibri" w:hAnsi="Times New Roman" w:cs="Times New Roman"/>
          <w:sz w:val="24"/>
          <w:szCs w:val="24"/>
        </w:rPr>
        <w:t>Acrobat</w:t>
      </w:r>
      <w:proofErr w:type="spellEnd"/>
      <w:r w:rsidRPr="006027AC">
        <w:rPr>
          <w:rFonts w:ascii="Times New Roman" w:eastAsia="Calibri" w:hAnsi="Times New Roman" w:cs="Times New Roman"/>
          <w:sz w:val="24"/>
          <w:szCs w:val="24"/>
        </w:rPr>
        <w:t xml:space="preserve"> Reader lub inny obsługujący format plików .pdf,</w:t>
      </w:r>
    </w:p>
    <w:p w14:paraId="711C0EE9" w14:textId="77777777" w:rsidR="00724205" w:rsidRPr="006027AC" w:rsidRDefault="00724205" w:rsidP="00AF0CCB">
      <w:pPr>
        <w:pStyle w:val="Normalny1"/>
        <w:numPr>
          <w:ilvl w:val="1"/>
          <w:numId w:val="21"/>
        </w:numPr>
        <w:tabs>
          <w:tab w:val="clear" w:pos="1440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7AC">
        <w:rPr>
          <w:rFonts w:ascii="Times New Roman" w:eastAsia="Calibri" w:hAnsi="Times New Roman" w:cs="Times New Roman"/>
          <w:sz w:val="24"/>
          <w:szCs w:val="24"/>
        </w:rPr>
        <w:t>Platforma działa według standardu przyjętego w komunikacji sieciowej - kodowanie UTF8,</w:t>
      </w:r>
    </w:p>
    <w:p w14:paraId="5C74EA12" w14:textId="77777777" w:rsidR="00724205" w:rsidRPr="006027AC" w:rsidRDefault="00724205" w:rsidP="00AF0CCB">
      <w:pPr>
        <w:pStyle w:val="Normalny1"/>
        <w:numPr>
          <w:ilvl w:val="1"/>
          <w:numId w:val="21"/>
        </w:numPr>
        <w:tabs>
          <w:tab w:val="clear" w:pos="1440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7AC">
        <w:rPr>
          <w:rFonts w:ascii="Times New Roman" w:eastAsia="Calibri" w:hAnsi="Times New Roman" w:cs="Times New Roman"/>
          <w:sz w:val="24"/>
          <w:szCs w:val="24"/>
        </w:rPr>
        <w:t>Oznaczenie czasu odbioru danych przez platformę zakupową stanowi datę oraz dokładny czas (</w:t>
      </w:r>
      <w:proofErr w:type="spellStart"/>
      <w:r w:rsidRPr="006027AC">
        <w:rPr>
          <w:rFonts w:ascii="Times New Roman" w:eastAsia="Calibri" w:hAnsi="Times New Roman" w:cs="Times New Roman"/>
          <w:sz w:val="24"/>
          <w:szCs w:val="24"/>
        </w:rPr>
        <w:t>hh:mm:ss</w:t>
      </w:r>
      <w:proofErr w:type="spellEnd"/>
      <w:r w:rsidRPr="006027AC">
        <w:rPr>
          <w:rFonts w:ascii="Times New Roman" w:eastAsia="Calibri" w:hAnsi="Times New Roman" w:cs="Times New Roman"/>
          <w:sz w:val="24"/>
          <w:szCs w:val="24"/>
        </w:rPr>
        <w:t>) generowany wg. czasu lokalnego serwera synchronizowanego z zegarem Głównego Urzędu Miar.</w:t>
      </w:r>
    </w:p>
    <w:p w14:paraId="0C4494D3" w14:textId="77777777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426"/>
        <w:rPr>
          <w:rFonts w:eastAsia="Calibri"/>
        </w:rPr>
      </w:pPr>
      <w:r w:rsidRPr="006027AC">
        <w:rPr>
          <w:rFonts w:eastAsia="Calibri"/>
        </w:rPr>
        <w:t>Wykonawca, przystępując do niniejszego postępowania o udzielenie zamówienia publicznego:</w:t>
      </w:r>
    </w:p>
    <w:p w14:paraId="3E0E25CA" w14:textId="124F0030" w:rsidR="00724205" w:rsidRPr="006027AC" w:rsidRDefault="00724205" w:rsidP="00AF0CCB">
      <w:pPr>
        <w:pStyle w:val="Normalny1"/>
        <w:numPr>
          <w:ilvl w:val="1"/>
          <w:numId w:val="2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7AC">
        <w:rPr>
          <w:rFonts w:ascii="Times New Roman" w:eastAsia="Calibri" w:hAnsi="Times New Roman" w:cs="Times New Roman"/>
          <w:sz w:val="24"/>
          <w:szCs w:val="24"/>
        </w:rPr>
        <w:t xml:space="preserve">akceptuje warunki korzystania z </w:t>
      </w:r>
      <w:hyperlink r:id="rId19">
        <w:r w:rsidRPr="006027AC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platformazakupowa.pl</w:t>
        </w:r>
      </w:hyperlink>
      <w:r w:rsidRPr="006027AC">
        <w:rPr>
          <w:rFonts w:ascii="Times New Roman" w:eastAsia="Calibri" w:hAnsi="Times New Roman" w:cs="Times New Roman"/>
          <w:sz w:val="24"/>
          <w:szCs w:val="24"/>
        </w:rPr>
        <w:t xml:space="preserve"> określone w Regulaminie zamieszczonym na stronie internetowej </w:t>
      </w:r>
      <w:hyperlink r:id="rId20">
        <w:r w:rsidRPr="006027AC">
          <w:rPr>
            <w:rFonts w:ascii="Times New Roman" w:eastAsia="Calibri" w:hAnsi="Times New Roman" w:cs="Times New Roman"/>
            <w:sz w:val="24"/>
            <w:szCs w:val="24"/>
          </w:rPr>
          <w:t>pod linkiem</w:t>
        </w:r>
      </w:hyperlink>
      <w:r w:rsidRPr="006027AC">
        <w:rPr>
          <w:rFonts w:ascii="Times New Roman" w:eastAsia="Calibri" w:hAnsi="Times New Roman" w:cs="Times New Roman"/>
          <w:sz w:val="24"/>
          <w:szCs w:val="24"/>
        </w:rPr>
        <w:t xml:space="preserve"> w zakładce „Regulamin" oraz uznaje go za wiążący,</w:t>
      </w:r>
    </w:p>
    <w:p w14:paraId="3FCC86A2" w14:textId="77777777" w:rsidR="00724205" w:rsidRPr="006027AC" w:rsidRDefault="00724205" w:rsidP="00AF0CCB">
      <w:pPr>
        <w:pStyle w:val="Normalny1"/>
        <w:numPr>
          <w:ilvl w:val="1"/>
          <w:numId w:val="22"/>
        </w:numPr>
        <w:spacing w:after="12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27AC">
        <w:rPr>
          <w:rFonts w:ascii="Times New Roman" w:eastAsia="Calibri" w:hAnsi="Times New Roman" w:cs="Times New Roman"/>
          <w:sz w:val="24"/>
          <w:szCs w:val="24"/>
        </w:rPr>
        <w:t xml:space="preserve">zapoznał i stosuje się do Instrukcji składania ofert/wniosków dostępnej </w:t>
      </w:r>
      <w:hyperlink r:id="rId21">
        <w:r w:rsidRPr="006027AC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pod linkiem</w:t>
        </w:r>
      </w:hyperlink>
      <w:r w:rsidRPr="006027A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55BCEF" w14:textId="3A8B49A2" w:rsidR="00724205" w:rsidRPr="006027AC" w:rsidRDefault="00724205" w:rsidP="00AF0CCB">
      <w:pPr>
        <w:pStyle w:val="pkt"/>
        <w:numPr>
          <w:ilvl w:val="0"/>
          <w:numId w:val="19"/>
        </w:numPr>
        <w:tabs>
          <w:tab w:val="clear" w:pos="1800"/>
        </w:tabs>
        <w:spacing w:before="0" w:after="120"/>
        <w:ind w:left="0" w:hanging="426"/>
        <w:rPr>
          <w:rFonts w:eastAsia="Calibri"/>
        </w:rPr>
      </w:pPr>
      <w:r w:rsidRPr="006027AC">
        <w:rPr>
          <w:rFonts w:eastAsia="Calibri"/>
        </w:rPr>
        <w:t>Zamawiający informuje, że instrukcje korz</w:t>
      </w:r>
      <w:r w:rsidR="00765594" w:rsidRPr="006027AC">
        <w:rPr>
          <w:rFonts w:eastAsia="Calibri"/>
        </w:rPr>
        <w:t>ystania z Platformy dotyczące w </w:t>
      </w:r>
      <w:r w:rsidRPr="006027AC">
        <w:rPr>
          <w:rFonts w:eastAsia="Calibri"/>
        </w:rPr>
        <w:t xml:space="preserve">szczególności logowania, składania wniosków o wyjaśnienie treści SIWZ, składania ofert oraz innych czynności podejmowanych w niniejszym postępowaniu przy użyciu Platformy znajdują się w zakładce „Instrukcje dla Wykonawców" na stronie internetowej pod adresem: </w:t>
      </w:r>
      <w:hyperlink r:id="rId22">
        <w:r w:rsidRPr="006027AC">
          <w:rPr>
            <w:rFonts w:eastAsia="Calibri"/>
            <w:color w:val="1155CC"/>
            <w:u w:val="single"/>
          </w:rPr>
          <w:t>https://platformazakupowa.pl/strona/45-instrukcje</w:t>
        </w:r>
      </w:hyperlink>
      <w:r w:rsidRPr="006027AC">
        <w:t>.</w:t>
      </w:r>
    </w:p>
    <w:p w14:paraId="3BAE3F9B" w14:textId="68EEB2E4" w:rsidR="00BD372E" w:rsidRPr="006027AC" w:rsidRDefault="00BD372E" w:rsidP="00BD372E">
      <w:pPr>
        <w:rPr>
          <w:color w:val="000000"/>
          <w:sz w:val="24"/>
          <w:szCs w:val="24"/>
        </w:rPr>
      </w:pPr>
    </w:p>
    <w:p w14:paraId="26CAEEFB" w14:textId="542018D2" w:rsidR="00BD372E" w:rsidRPr="006027AC" w:rsidRDefault="00BD372E" w:rsidP="00631AB9">
      <w:pPr>
        <w:keepNext/>
        <w:autoSpaceDE w:val="0"/>
        <w:autoSpaceDN w:val="0"/>
        <w:adjustRightInd w:val="0"/>
        <w:spacing w:after="120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lastRenderedPageBreak/>
        <w:t>ROZDZIAŁ X ZAMÓWIENIA UZUPEŁNIAJĄCE</w:t>
      </w:r>
    </w:p>
    <w:p w14:paraId="523EEC92" w14:textId="77777777" w:rsidR="00BD372E" w:rsidRPr="006027AC" w:rsidRDefault="00BD372E" w:rsidP="00AF0CCB">
      <w:pPr>
        <w:keepNext/>
        <w:numPr>
          <w:ilvl w:val="0"/>
          <w:numId w:val="41"/>
        </w:numPr>
        <w:autoSpaceDE w:val="0"/>
        <w:jc w:val="both"/>
        <w:rPr>
          <w:b/>
          <w:bCs/>
          <w:sz w:val="24"/>
          <w:szCs w:val="24"/>
        </w:rPr>
      </w:pPr>
      <w:bookmarkStart w:id="19" w:name="_Hlk106787"/>
      <w:r w:rsidRPr="006027AC">
        <w:rPr>
          <w:bCs/>
          <w:sz w:val="24"/>
          <w:szCs w:val="24"/>
        </w:rPr>
        <w:t xml:space="preserve">Zamawiający przewiduje możliwość udzielenia zamówienia uzupełniającego, o którym mowa w art. 415 ust. 2 pkt 6 ustawy </w:t>
      </w:r>
      <w:proofErr w:type="spellStart"/>
      <w:r w:rsidRPr="006027AC">
        <w:rPr>
          <w:bCs/>
          <w:sz w:val="24"/>
          <w:szCs w:val="24"/>
        </w:rPr>
        <w:t>Pzp</w:t>
      </w:r>
      <w:proofErr w:type="spellEnd"/>
      <w:r w:rsidRPr="006027AC">
        <w:rPr>
          <w:bCs/>
          <w:sz w:val="24"/>
          <w:szCs w:val="24"/>
        </w:rPr>
        <w:t xml:space="preserve">, w wysokości do 25% kwoty zamówienia podstawowego, polegającego na </w:t>
      </w:r>
      <w:r w:rsidRPr="006027AC">
        <w:rPr>
          <w:sz w:val="24"/>
          <w:szCs w:val="24"/>
        </w:rPr>
        <w:t>uzupełnieniu tego samego rodzaju usług co zamówienie podstawowe</w:t>
      </w:r>
      <w:r w:rsidRPr="006027AC">
        <w:rPr>
          <w:bCs/>
          <w:sz w:val="24"/>
          <w:szCs w:val="24"/>
        </w:rPr>
        <w:t xml:space="preserve"> w okresie 3 lat od dnia udzielenia zamówienia podstawowego.</w:t>
      </w:r>
    </w:p>
    <w:p w14:paraId="530691A0" w14:textId="77777777" w:rsidR="00BD372E" w:rsidRPr="006027AC" w:rsidRDefault="00BD372E" w:rsidP="00AF0CCB">
      <w:pPr>
        <w:numPr>
          <w:ilvl w:val="0"/>
          <w:numId w:val="41"/>
        </w:numPr>
        <w:autoSpaceDE w:val="0"/>
        <w:jc w:val="both"/>
        <w:rPr>
          <w:b/>
          <w:bCs/>
          <w:sz w:val="24"/>
          <w:szCs w:val="24"/>
        </w:rPr>
      </w:pPr>
      <w:r w:rsidRPr="006027AC">
        <w:rPr>
          <w:bCs/>
          <w:sz w:val="24"/>
          <w:szCs w:val="24"/>
        </w:rPr>
        <w:t>Zamówienie uzupełniające zostanie udzielone pod warunkiem posiadania przez Zamawiającego środków finansowych na ten cel oraz w szczególności, gdy potrzeba zmiany zakresu usługi wynikać będzie z:</w:t>
      </w:r>
    </w:p>
    <w:p w14:paraId="3E0D993E" w14:textId="6C59D193" w:rsidR="00BD372E" w:rsidRPr="006027AC" w:rsidRDefault="00BD372E" w:rsidP="00AF0CCB">
      <w:pPr>
        <w:numPr>
          <w:ilvl w:val="0"/>
          <w:numId w:val="34"/>
        </w:num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wprowadzenia do eksploatacji przez Zamawiającego innych, niż wymienione w</w:t>
      </w:r>
      <w:r w:rsidR="00631AB9">
        <w:rPr>
          <w:bCs/>
          <w:sz w:val="24"/>
          <w:szCs w:val="24"/>
        </w:rPr>
        <w:t> </w:t>
      </w:r>
      <w:r w:rsidRPr="006027AC">
        <w:rPr>
          <w:bCs/>
          <w:sz w:val="24"/>
          <w:szCs w:val="24"/>
        </w:rPr>
        <w:t xml:space="preserve">Wykazie urządzeń </w:t>
      </w:r>
      <w:r w:rsidR="00C75731" w:rsidRPr="006027AC">
        <w:rPr>
          <w:bCs/>
          <w:sz w:val="24"/>
          <w:szCs w:val="24"/>
        </w:rPr>
        <w:t>bram, szlabanów</w:t>
      </w:r>
      <w:r w:rsidR="00BF119E" w:rsidRPr="006027AC">
        <w:rPr>
          <w:bCs/>
          <w:sz w:val="24"/>
          <w:szCs w:val="24"/>
        </w:rPr>
        <w:t>, drzwi przesuwanych garażowych</w:t>
      </w:r>
      <w:r w:rsidR="00C75731" w:rsidRPr="006027AC">
        <w:rPr>
          <w:bCs/>
          <w:sz w:val="24"/>
          <w:szCs w:val="24"/>
        </w:rPr>
        <w:t xml:space="preserve"> </w:t>
      </w:r>
      <w:r w:rsidRPr="006027AC">
        <w:rPr>
          <w:bCs/>
          <w:sz w:val="24"/>
          <w:szCs w:val="24"/>
        </w:rPr>
        <w:t>lub zmianie ulegnie ich ilość lub w przypadku konieczności zlecenia usługi w ilości wyższej niż przewiduje umowa podstawowa;</w:t>
      </w:r>
    </w:p>
    <w:p w14:paraId="2ABCAB81" w14:textId="77777777" w:rsidR="00BD372E" w:rsidRPr="006027AC" w:rsidRDefault="00BD372E" w:rsidP="00AF0CCB">
      <w:pPr>
        <w:numPr>
          <w:ilvl w:val="0"/>
          <w:numId w:val="34"/>
        </w:num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przedłużania się kolejnego postępowania mającego na celu wyłonienie Wykonawcy, z przyczyn zależnych lub niezależnych od Zamawiającego, które nie zakończyło się udzieleniem zamówienia, w terminie umożliwiającym zachowanie ciągłości świadczonej usługi;</w:t>
      </w:r>
    </w:p>
    <w:p w14:paraId="230C2E62" w14:textId="77777777" w:rsidR="00BD372E" w:rsidRPr="006027AC" w:rsidRDefault="00BD372E" w:rsidP="00AF0CCB">
      <w:pPr>
        <w:numPr>
          <w:ilvl w:val="0"/>
          <w:numId w:val="34"/>
        </w:numPr>
        <w:tabs>
          <w:tab w:val="left" w:pos="426"/>
        </w:tabs>
        <w:autoSpaceDE w:val="0"/>
        <w:jc w:val="both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zmiany systemu zaopatrywania jednostek wojskowych, wynikających z przekazania Zamawiającemu w administrowanie nowych nieruchomości wraz z dodatkowymi urządzeniami do eksploatacji.</w:t>
      </w:r>
    </w:p>
    <w:p w14:paraId="255C3A1F" w14:textId="77777777" w:rsidR="00BD372E" w:rsidRPr="006027AC" w:rsidRDefault="00BD372E" w:rsidP="00AF0CCB">
      <w:pPr>
        <w:numPr>
          <w:ilvl w:val="0"/>
          <w:numId w:val="41"/>
        </w:numPr>
        <w:jc w:val="both"/>
        <w:rPr>
          <w:sz w:val="24"/>
          <w:szCs w:val="24"/>
        </w:rPr>
      </w:pPr>
      <w:r w:rsidRPr="006027AC">
        <w:rPr>
          <w:bCs/>
          <w:sz w:val="24"/>
          <w:szCs w:val="24"/>
        </w:rPr>
        <w:t>Udzielenie zamówienia realizowane będzie na zasadach umowy podstawowej.</w:t>
      </w:r>
      <w:bookmarkEnd w:id="19"/>
    </w:p>
    <w:p w14:paraId="083DECA0" w14:textId="77777777" w:rsidR="00724205" w:rsidRPr="006027AC" w:rsidRDefault="00724205" w:rsidP="0072420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AAB7AC2" w14:textId="77777777" w:rsidR="00724205" w:rsidRPr="006027AC" w:rsidRDefault="00724205" w:rsidP="0072420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ROZDZIAŁ XI INNE INFORMACJE</w:t>
      </w:r>
    </w:p>
    <w:p w14:paraId="2F914D01" w14:textId="77777777" w:rsidR="00724205" w:rsidRPr="006027AC" w:rsidRDefault="00724205" w:rsidP="00724205">
      <w:pPr>
        <w:pStyle w:val="Bezodstpw"/>
        <w:spacing w:line="276" w:lineRule="auto"/>
        <w:ind w:left="1701"/>
        <w:rPr>
          <w:rFonts w:ascii="Times New Roman" w:hAnsi="Times New Roman"/>
          <w:b/>
          <w:sz w:val="24"/>
          <w:szCs w:val="24"/>
        </w:rPr>
      </w:pPr>
    </w:p>
    <w:p w14:paraId="7443E1BF" w14:textId="77777777" w:rsidR="00724205" w:rsidRPr="006027AC" w:rsidRDefault="00724205" w:rsidP="00597954">
      <w:pPr>
        <w:pStyle w:val="Bezodstpw"/>
        <w:numPr>
          <w:ilvl w:val="0"/>
          <w:numId w:val="14"/>
        </w:numPr>
        <w:spacing w:after="12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 xml:space="preserve">Zamawiający zastrzega sobie prawo do zmiany lub odwołania Zaproszenia do składania ofert. </w:t>
      </w:r>
    </w:p>
    <w:p w14:paraId="6B385A0A" w14:textId="78BA0712" w:rsidR="00724205" w:rsidRPr="006027AC" w:rsidRDefault="00724205" w:rsidP="00597954">
      <w:pPr>
        <w:pStyle w:val="Bezodstpw"/>
        <w:numPr>
          <w:ilvl w:val="0"/>
          <w:numId w:val="14"/>
        </w:numPr>
        <w:spacing w:after="12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>Do upływu terminu składania ofert Zamawiający zastrzega sobie prawo do zmiany lub</w:t>
      </w:r>
      <w:r w:rsidR="00631AB9">
        <w:rPr>
          <w:rFonts w:ascii="Times New Roman" w:hAnsi="Times New Roman"/>
          <w:sz w:val="24"/>
          <w:szCs w:val="24"/>
        </w:rPr>
        <w:t> </w:t>
      </w:r>
      <w:r w:rsidRPr="006027AC">
        <w:rPr>
          <w:rFonts w:ascii="Times New Roman" w:hAnsi="Times New Roman"/>
          <w:sz w:val="24"/>
          <w:szCs w:val="24"/>
        </w:rPr>
        <w:t xml:space="preserve">odwołania </w:t>
      </w:r>
      <w:r w:rsidR="002171CE" w:rsidRPr="006027AC">
        <w:rPr>
          <w:rFonts w:ascii="Times New Roman" w:hAnsi="Times New Roman"/>
          <w:sz w:val="24"/>
          <w:szCs w:val="24"/>
        </w:rPr>
        <w:t xml:space="preserve">SWZ </w:t>
      </w:r>
      <w:r w:rsidRPr="006027AC">
        <w:rPr>
          <w:rFonts w:ascii="Times New Roman" w:hAnsi="Times New Roman"/>
          <w:sz w:val="24"/>
          <w:szCs w:val="24"/>
        </w:rPr>
        <w:t xml:space="preserve">(unieważnienia postępowania). </w:t>
      </w:r>
    </w:p>
    <w:p w14:paraId="6BE322FF" w14:textId="77777777" w:rsidR="00724205" w:rsidRPr="006027AC" w:rsidRDefault="00724205" w:rsidP="00597954">
      <w:pPr>
        <w:pStyle w:val="Bezodstpw"/>
        <w:numPr>
          <w:ilvl w:val="0"/>
          <w:numId w:val="14"/>
        </w:numPr>
        <w:spacing w:after="12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>Zaproszenie nie stanowi oferty w rozumieniu art. 66 Kodeksu cywilnego.</w:t>
      </w:r>
    </w:p>
    <w:p w14:paraId="5938A57E" w14:textId="77777777" w:rsidR="00752AE2" w:rsidRPr="006027AC" w:rsidRDefault="00752AE2" w:rsidP="00752AE2">
      <w:pPr>
        <w:pStyle w:val="Bezodstpw"/>
        <w:ind w:left="360"/>
        <w:jc w:val="both"/>
        <w:rPr>
          <w:rFonts w:ascii="Times New Roman" w:hAnsi="Times New Roman"/>
          <w:sz w:val="24"/>
          <w:szCs w:val="24"/>
        </w:rPr>
      </w:pPr>
    </w:p>
    <w:p w14:paraId="6D31A664" w14:textId="77777777" w:rsidR="00705B84" w:rsidRPr="006027AC" w:rsidRDefault="00AC187F" w:rsidP="00AF0CCB">
      <w:pPr>
        <w:pStyle w:val="Bezodstpw"/>
        <w:numPr>
          <w:ilvl w:val="0"/>
          <w:numId w:val="23"/>
        </w:numPr>
        <w:spacing w:after="240"/>
        <w:ind w:left="1701"/>
        <w:rPr>
          <w:rFonts w:ascii="Times New Roman" w:hAnsi="Times New Roman"/>
          <w:b/>
          <w:sz w:val="24"/>
          <w:szCs w:val="24"/>
        </w:rPr>
      </w:pPr>
      <w:r w:rsidRPr="006027AC">
        <w:rPr>
          <w:rFonts w:ascii="Times New Roman" w:hAnsi="Times New Roman"/>
          <w:b/>
          <w:sz w:val="24"/>
          <w:szCs w:val="24"/>
        </w:rPr>
        <w:t>ZAŁĄCZNIKI DO ZAPROSZENIA</w:t>
      </w:r>
    </w:p>
    <w:p w14:paraId="5793A84B" w14:textId="6CAC3250" w:rsidR="004371A2" w:rsidRPr="006027AC" w:rsidRDefault="00A82470" w:rsidP="00C75731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>Załącznik</w:t>
      </w:r>
      <w:r w:rsidR="00C94B8D" w:rsidRPr="006027AC">
        <w:rPr>
          <w:rFonts w:ascii="Times New Roman" w:hAnsi="Times New Roman"/>
          <w:sz w:val="24"/>
          <w:szCs w:val="24"/>
        </w:rPr>
        <w:t xml:space="preserve"> nr 1 - </w:t>
      </w:r>
      <w:r w:rsidRPr="006027AC">
        <w:rPr>
          <w:rFonts w:ascii="Times New Roman" w:hAnsi="Times New Roman"/>
          <w:sz w:val="24"/>
          <w:szCs w:val="24"/>
        </w:rPr>
        <w:t>Wniosek o dopuszczenie do udziału w postępowaniu</w:t>
      </w:r>
      <w:r w:rsidR="004371A2" w:rsidRPr="006027AC">
        <w:rPr>
          <w:rFonts w:ascii="Times New Roman" w:hAnsi="Times New Roman"/>
          <w:sz w:val="24"/>
          <w:szCs w:val="24"/>
        </w:rPr>
        <w:t>.</w:t>
      </w:r>
      <w:r w:rsidR="00705B84" w:rsidRPr="006027AC">
        <w:rPr>
          <w:rFonts w:ascii="Times New Roman" w:hAnsi="Times New Roman"/>
          <w:sz w:val="24"/>
          <w:szCs w:val="24"/>
        </w:rPr>
        <w:t xml:space="preserve"> </w:t>
      </w:r>
    </w:p>
    <w:p w14:paraId="56AC21B5" w14:textId="6AB96EBE" w:rsidR="004F48E7" w:rsidRPr="006027AC" w:rsidRDefault="004F48E7" w:rsidP="0059795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 xml:space="preserve">Załącznik nr </w:t>
      </w:r>
      <w:r w:rsidR="00C75731" w:rsidRPr="006027AC">
        <w:rPr>
          <w:rFonts w:ascii="Times New Roman" w:hAnsi="Times New Roman"/>
          <w:sz w:val="24"/>
          <w:szCs w:val="24"/>
        </w:rPr>
        <w:t>2</w:t>
      </w:r>
      <w:r w:rsidRPr="006027AC">
        <w:rPr>
          <w:rFonts w:ascii="Times New Roman" w:hAnsi="Times New Roman"/>
          <w:sz w:val="24"/>
          <w:szCs w:val="24"/>
        </w:rPr>
        <w:t xml:space="preserve"> - Zobowiązanie podmiotu udostępniającego</w:t>
      </w:r>
      <w:r w:rsidR="00C8196F" w:rsidRPr="006027AC">
        <w:rPr>
          <w:rFonts w:ascii="Times New Roman" w:hAnsi="Times New Roman"/>
          <w:sz w:val="24"/>
          <w:szCs w:val="24"/>
        </w:rPr>
        <w:t>.</w:t>
      </w:r>
    </w:p>
    <w:p w14:paraId="28F6AD52" w14:textId="609167CA" w:rsidR="005A5566" w:rsidRPr="006027AC" w:rsidRDefault="00B0285A" w:rsidP="0059795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 xml:space="preserve">Załącznik nr </w:t>
      </w:r>
      <w:r w:rsidR="00C75731" w:rsidRPr="006027AC">
        <w:rPr>
          <w:rFonts w:ascii="Times New Roman" w:hAnsi="Times New Roman"/>
          <w:sz w:val="24"/>
          <w:szCs w:val="24"/>
        </w:rPr>
        <w:t>3</w:t>
      </w:r>
      <w:r w:rsidRPr="006027AC">
        <w:rPr>
          <w:rFonts w:ascii="Times New Roman" w:hAnsi="Times New Roman"/>
          <w:sz w:val="24"/>
          <w:szCs w:val="24"/>
        </w:rPr>
        <w:t xml:space="preserve"> </w:t>
      </w:r>
      <w:r w:rsidR="00C63D0F" w:rsidRPr="006027AC">
        <w:rPr>
          <w:rFonts w:ascii="Times New Roman" w:hAnsi="Times New Roman"/>
          <w:sz w:val="24"/>
          <w:szCs w:val="24"/>
        </w:rPr>
        <w:t>–</w:t>
      </w:r>
      <w:r w:rsidRPr="006027AC">
        <w:rPr>
          <w:rFonts w:ascii="Times New Roman" w:hAnsi="Times New Roman"/>
          <w:sz w:val="24"/>
          <w:szCs w:val="24"/>
        </w:rPr>
        <w:t xml:space="preserve"> </w:t>
      </w:r>
      <w:r w:rsidR="00BA7154" w:rsidRPr="006027AC">
        <w:rPr>
          <w:rFonts w:ascii="Times New Roman" w:hAnsi="Times New Roman"/>
          <w:sz w:val="24"/>
          <w:szCs w:val="24"/>
        </w:rPr>
        <w:t xml:space="preserve">Wzór - </w:t>
      </w:r>
      <w:r w:rsidR="00A37FE0" w:rsidRPr="006027AC">
        <w:rPr>
          <w:rFonts w:ascii="Times New Roman" w:hAnsi="Times New Roman"/>
          <w:sz w:val="24"/>
          <w:szCs w:val="24"/>
        </w:rPr>
        <w:t>Oświadczenie na temat personelu</w:t>
      </w:r>
      <w:r w:rsidR="00C63D0F" w:rsidRPr="006027AC">
        <w:rPr>
          <w:rFonts w:ascii="Times New Roman" w:hAnsi="Times New Roman"/>
          <w:sz w:val="24"/>
          <w:szCs w:val="24"/>
        </w:rPr>
        <w:t>.</w:t>
      </w:r>
    </w:p>
    <w:p w14:paraId="3AC83DBC" w14:textId="67C77943" w:rsidR="005755FD" w:rsidRPr="006027AC" w:rsidRDefault="00AD35CF" w:rsidP="00597954">
      <w:pPr>
        <w:pStyle w:val="Bezodstpw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027AC">
        <w:rPr>
          <w:rFonts w:ascii="Times New Roman" w:hAnsi="Times New Roman"/>
          <w:sz w:val="24"/>
          <w:szCs w:val="24"/>
        </w:rPr>
        <w:t xml:space="preserve">Załącznik nr </w:t>
      </w:r>
      <w:r w:rsidR="00C75731" w:rsidRPr="006027AC">
        <w:rPr>
          <w:rFonts w:ascii="Times New Roman" w:hAnsi="Times New Roman"/>
          <w:sz w:val="24"/>
          <w:szCs w:val="24"/>
        </w:rPr>
        <w:t>4</w:t>
      </w:r>
      <w:r w:rsidRPr="006027AC">
        <w:rPr>
          <w:rFonts w:ascii="Times New Roman" w:hAnsi="Times New Roman"/>
          <w:sz w:val="24"/>
          <w:szCs w:val="24"/>
        </w:rPr>
        <w:t xml:space="preserve"> – Wzór – oświadczenie </w:t>
      </w:r>
      <w:r w:rsidR="00C8196F" w:rsidRPr="006027AC">
        <w:rPr>
          <w:rFonts w:ascii="Times New Roman" w:hAnsi="Times New Roman"/>
          <w:sz w:val="24"/>
          <w:szCs w:val="24"/>
        </w:rPr>
        <w:t>Wykonawcy.</w:t>
      </w:r>
    </w:p>
    <w:p w14:paraId="67CB2884" w14:textId="77777777" w:rsidR="00DA1484" w:rsidRPr="006027AC" w:rsidRDefault="00DA1484" w:rsidP="00BA06EC">
      <w:pPr>
        <w:pStyle w:val="Bezodstpw"/>
        <w:tabs>
          <w:tab w:val="left" w:pos="426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202FC06E" w14:textId="77777777" w:rsidR="00631AB9" w:rsidRDefault="00631AB9" w:rsidP="0016111C">
      <w:pPr>
        <w:pStyle w:val="Bezodstpw"/>
        <w:spacing w:line="360" w:lineRule="auto"/>
        <w:ind w:left="4536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7DE4C42" w14:textId="13AE48E9" w:rsidR="00664D35" w:rsidRPr="006027AC" w:rsidRDefault="00757535" w:rsidP="0016111C">
      <w:pPr>
        <w:pStyle w:val="Bezodstpw"/>
        <w:spacing w:line="360" w:lineRule="auto"/>
        <w:ind w:left="453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7AC">
        <w:rPr>
          <w:rFonts w:ascii="Times New Roman" w:hAnsi="Times New Roman"/>
          <w:b/>
          <w:color w:val="000000"/>
          <w:sz w:val="24"/>
          <w:szCs w:val="24"/>
        </w:rPr>
        <w:t>KOMENDANT</w:t>
      </w:r>
    </w:p>
    <w:p w14:paraId="2A979A6D" w14:textId="77777777" w:rsidR="00BA06EC" w:rsidRDefault="00757535" w:rsidP="00BA06EC">
      <w:pPr>
        <w:pStyle w:val="Bezodstpw"/>
        <w:ind w:left="453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7AC">
        <w:rPr>
          <w:rFonts w:ascii="Times New Roman" w:hAnsi="Times New Roman"/>
          <w:b/>
          <w:color w:val="000000"/>
          <w:sz w:val="24"/>
          <w:szCs w:val="24"/>
        </w:rPr>
        <w:t xml:space="preserve">26 </w:t>
      </w:r>
      <w:r w:rsidR="00664D35" w:rsidRPr="006027AC">
        <w:rPr>
          <w:rFonts w:ascii="Times New Roman" w:hAnsi="Times New Roman"/>
          <w:b/>
          <w:color w:val="000000"/>
          <w:sz w:val="24"/>
          <w:szCs w:val="24"/>
        </w:rPr>
        <w:t>Wojskowego Oddziału Gospodarczego</w:t>
      </w:r>
    </w:p>
    <w:p w14:paraId="0FD58E87" w14:textId="77777777" w:rsidR="00631AB9" w:rsidRDefault="00C94B8D" w:rsidP="00BA06EC">
      <w:pPr>
        <w:pStyle w:val="Bezodstpw"/>
        <w:ind w:left="453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7AC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</w:p>
    <w:p w14:paraId="21A18195" w14:textId="62F5EEC3" w:rsidR="00215772" w:rsidRPr="006027AC" w:rsidRDefault="00C94B8D" w:rsidP="00BA06EC">
      <w:pPr>
        <w:pStyle w:val="Bezodstpw"/>
        <w:ind w:left="453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027AC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</w:t>
      </w:r>
    </w:p>
    <w:p w14:paraId="4BF4EBF2" w14:textId="365510AA" w:rsidR="005B759D" w:rsidRPr="006027AC" w:rsidRDefault="00AA5063" w:rsidP="0016111C">
      <w:pPr>
        <w:ind w:left="4536"/>
        <w:jc w:val="center"/>
        <w:rPr>
          <w:b/>
          <w:color w:val="000000"/>
          <w:sz w:val="24"/>
          <w:szCs w:val="24"/>
        </w:rPr>
      </w:pPr>
      <w:r w:rsidRPr="006027AC">
        <w:rPr>
          <w:b/>
          <w:color w:val="000000"/>
          <w:sz w:val="24"/>
          <w:szCs w:val="24"/>
        </w:rPr>
        <w:t>p</w:t>
      </w:r>
      <w:r w:rsidR="004E3BCC" w:rsidRPr="006027AC">
        <w:rPr>
          <w:b/>
          <w:color w:val="000000"/>
          <w:sz w:val="24"/>
          <w:szCs w:val="24"/>
        </w:rPr>
        <w:t xml:space="preserve">łk </w:t>
      </w:r>
      <w:r w:rsidR="008411E1" w:rsidRPr="006027AC">
        <w:rPr>
          <w:b/>
          <w:color w:val="000000"/>
          <w:sz w:val="24"/>
          <w:szCs w:val="24"/>
        </w:rPr>
        <w:t>Janusz NOWAKOWICZ</w:t>
      </w:r>
    </w:p>
    <w:p w14:paraId="3BEE4538" w14:textId="77777777" w:rsidR="008411E1" w:rsidRPr="006027AC" w:rsidRDefault="008411E1">
      <w:pPr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br w:type="page"/>
      </w:r>
    </w:p>
    <w:p w14:paraId="17867E80" w14:textId="3A7880B4" w:rsidR="005B759D" w:rsidRPr="006027AC" w:rsidRDefault="005D437C" w:rsidP="005B759D">
      <w:pPr>
        <w:tabs>
          <w:tab w:val="left" w:pos="3606"/>
        </w:tabs>
        <w:spacing w:before="120"/>
        <w:jc w:val="right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lastRenderedPageBreak/>
        <w:t>Z</w:t>
      </w:r>
      <w:r w:rsidR="005B759D" w:rsidRPr="006027AC">
        <w:rPr>
          <w:b/>
          <w:sz w:val="24"/>
          <w:szCs w:val="24"/>
        </w:rPr>
        <w:t xml:space="preserve">ałącznik nr 1 do </w:t>
      </w:r>
      <w:r w:rsidR="00752AE2" w:rsidRPr="006027AC">
        <w:rPr>
          <w:b/>
          <w:sz w:val="24"/>
          <w:szCs w:val="24"/>
        </w:rPr>
        <w:t>Zaproszenia</w:t>
      </w:r>
    </w:p>
    <w:p w14:paraId="1DAFC068" w14:textId="77777777" w:rsidR="00A82470" w:rsidRPr="006027AC" w:rsidRDefault="005B759D" w:rsidP="005D437C">
      <w:pPr>
        <w:tabs>
          <w:tab w:val="left" w:pos="6361"/>
        </w:tabs>
        <w:spacing w:before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.........................................</w:t>
      </w:r>
      <w:r w:rsidRPr="006027AC">
        <w:rPr>
          <w:sz w:val="24"/>
          <w:szCs w:val="24"/>
        </w:rPr>
        <w:tab/>
      </w:r>
    </w:p>
    <w:p w14:paraId="7A750954" w14:textId="77777777" w:rsidR="005B759D" w:rsidRPr="006027AC" w:rsidRDefault="00747356" w:rsidP="0040133B">
      <w:pPr>
        <w:ind w:left="284" w:right="5526"/>
        <w:jc w:val="both"/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t>(</w:t>
      </w:r>
      <w:r w:rsidR="0040133B" w:rsidRPr="006027AC">
        <w:rPr>
          <w:i/>
          <w:sz w:val="24"/>
          <w:szCs w:val="24"/>
        </w:rPr>
        <w:t>pieczęć Wykonawcy</w:t>
      </w:r>
      <w:r w:rsidRPr="006027AC">
        <w:rPr>
          <w:i/>
          <w:sz w:val="24"/>
          <w:szCs w:val="24"/>
        </w:rPr>
        <w:t>)</w:t>
      </w:r>
      <w:r w:rsidR="00A82470" w:rsidRPr="006027AC">
        <w:rPr>
          <w:i/>
          <w:sz w:val="24"/>
          <w:szCs w:val="24"/>
        </w:rPr>
        <w:t xml:space="preserve"> </w:t>
      </w:r>
    </w:p>
    <w:p w14:paraId="76F3DA84" w14:textId="77777777" w:rsidR="005B759D" w:rsidRPr="006027AC" w:rsidRDefault="005B759D" w:rsidP="005B759D">
      <w:pPr>
        <w:jc w:val="both"/>
        <w:rPr>
          <w:sz w:val="24"/>
          <w:szCs w:val="24"/>
        </w:rPr>
      </w:pPr>
    </w:p>
    <w:p w14:paraId="0412F5AA" w14:textId="77777777" w:rsidR="00D918D9" w:rsidRPr="006027AC" w:rsidRDefault="00D918D9" w:rsidP="005B759D">
      <w:pPr>
        <w:jc w:val="both"/>
        <w:rPr>
          <w:sz w:val="24"/>
          <w:szCs w:val="24"/>
        </w:rPr>
      </w:pPr>
    </w:p>
    <w:p w14:paraId="66672A09" w14:textId="77777777" w:rsidR="005B759D" w:rsidRPr="006027AC" w:rsidRDefault="005B759D" w:rsidP="005B759D">
      <w:pPr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WNIOSEK O DOPUSZCZENIE DO UDZIAŁU W POSTĘPOWANIU </w:t>
      </w:r>
      <w:r w:rsidRPr="006027AC">
        <w:rPr>
          <w:b/>
          <w:sz w:val="24"/>
          <w:szCs w:val="24"/>
        </w:rPr>
        <w:br/>
        <w:t>O UDZIELENIE ZAMÓWIENIA PUBLICZNEGO</w:t>
      </w:r>
    </w:p>
    <w:p w14:paraId="1EC48CB7" w14:textId="77777777" w:rsidR="005B759D" w:rsidRPr="006027AC" w:rsidRDefault="005B759D" w:rsidP="005B759D">
      <w:pPr>
        <w:jc w:val="both"/>
        <w:rPr>
          <w:sz w:val="24"/>
          <w:szCs w:val="24"/>
        </w:rPr>
      </w:pPr>
    </w:p>
    <w:p w14:paraId="7556FC1A" w14:textId="0EC982CC" w:rsidR="005B759D" w:rsidRPr="00631AB9" w:rsidRDefault="005B759D" w:rsidP="00631AB9">
      <w:pPr>
        <w:spacing w:line="269" w:lineRule="auto"/>
        <w:jc w:val="center"/>
        <w:rPr>
          <w:b/>
          <w:sz w:val="24"/>
          <w:szCs w:val="24"/>
        </w:rPr>
      </w:pPr>
      <w:r w:rsidRPr="006027AC">
        <w:rPr>
          <w:sz w:val="24"/>
          <w:szCs w:val="24"/>
        </w:rPr>
        <w:t xml:space="preserve">prowadzonym w trybie przetargu ograniczonego w </w:t>
      </w:r>
      <w:r w:rsidR="008D0558" w:rsidRPr="006027AC">
        <w:rPr>
          <w:sz w:val="24"/>
          <w:szCs w:val="24"/>
        </w:rPr>
        <w:t>dziedzinie obronności i </w:t>
      </w:r>
      <w:r w:rsidRPr="006027AC">
        <w:rPr>
          <w:sz w:val="24"/>
          <w:szCs w:val="24"/>
        </w:rPr>
        <w:t xml:space="preserve">bezpieczeństwa, pn.: </w:t>
      </w:r>
      <w:r w:rsidR="00747356" w:rsidRPr="006027AC">
        <w:rPr>
          <w:b/>
          <w:sz w:val="24"/>
          <w:szCs w:val="24"/>
        </w:rPr>
        <w:t>„</w:t>
      </w:r>
      <w:r w:rsidR="00B2407E" w:rsidRPr="006027AC">
        <w:rPr>
          <w:b/>
          <w:sz w:val="24"/>
          <w:szCs w:val="24"/>
        </w:rPr>
        <w:t>WYKONANIE PRZEGLĄDU I KONSERWACJI WRAZ Z WYKONANIEM NAPRAW I USUNIĘCIEM AWARII BRAM I DRZWI PRZESUWANYCH, GARAŻOWYCH, SZLABANÓW WJAZDOWYCH ZNAJDUJĄCYCH SIĘ NA TERENACH KOMPLEKSÓW WOJSKOWYCH ADMINISTROWANYCH PRZEZ 26 WOG W ZEGRZU</w:t>
      </w:r>
      <w:r w:rsidR="008D0558" w:rsidRPr="006027AC">
        <w:rPr>
          <w:b/>
          <w:sz w:val="24"/>
          <w:szCs w:val="24"/>
        </w:rPr>
        <w:t>”</w:t>
      </w:r>
    </w:p>
    <w:p w14:paraId="2512776B" w14:textId="77777777" w:rsidR="005B759D" w:rsidRPr="006027AC" w:rsidRDefault="005B759D" w:rsidP="005B759D">
      <w:pPr>
        <w:jc w:val="both"/>
        <w:rPr>
          <w:sz w:val="24"/>
          <w:szCs w:val="24"/>
        </w:rPr>
      </w:pPr>
    </w:p>
    <w:p w14:paraId="507C1505" w14:textId="77777777" w:rsidR="005B759D" w:rsidRPr="006027AC" w:rsidRDefault="005B759D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644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Dane dotyczące Wykonawcy:</w:t>
      </w:r>
    </w:p>
    <w:p w14:paraId="433F2FCA" w14:textId="77777777" w:rsidR="00E55DDD" w:rsidRPr="006027AC" w:rsidRDefault="00E55DDD" w:rsidP="006111BF">
      <w:pPr>
        <w:widowControl w:val="0"/>
        <w:autoSpaceDE w:val="0"/>
        <w:rPr>
          <w:sz w:val="24"/>
          <w:szCs w:val="24"/>
        </w:rPr>
      </w:pPr>
      <w:r w:rsidRPr="006027AC">
        <w:rPr>
          <w:b/>
          <w:bCs/>
          <w:sz w:val="24"/>
          <w:szCs w:val="24"/>
        </w:rPr>
        <w:t>Nazwa/Firma Wykonawcy:</w:t>
      </w:r>
      <w:r w:rsidRPr="006027AC">
        <w:rPr>
          <w:sz w:val="24"/>
          <w:szCs w:val="24"/>
        </w:rPr>
        <w:t xml:space="preserve"> </w:t>
      </w:r>
    </w:p>
    <w:p w14:paraId="6A194374" w14:textId="77777777" w:rsidR="00E55DDD" w:rsidRPr="006027AC" w:rsidRDefault="00E55DDD" w:rsidP="00A27879">
      <w:pPr>
        <w:widowControl w:val="0"/>
        <w:autoSpaceDE w:val="0"/>
        <w:spacing w:after="120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………………………………………………………………………………………...….</w:t>
      </w:r>
    </w:p>
    <w:p w14:paraId="663DA8A2" w14:textId="77777777" w:rsidR="00E55DDD" w:rsidRPr="006027AC" w:rsidRDefault="00E55DDD" w:rsidP="00A27879">
      <w:pPr>
        <w:widowControl w:val="0"/>
        <w:autoSpaceDE w:val="0"/>
        <w:spacing w:after="120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…………………………………………………………………………….……………..</w:t>
      </w:r>
    </w:p>
    <w:p w14:paraId="667B337A" w14:textId="77777777" w:rsidR="00E55DDD" w:rsidRPr="006027AC" w:rsidRDefault="00E55DDD" w:rsidP="00A27879">
      <w:pPr>
        <w:widowControl w:val="0"/>
        <w:autoSpaceDE w:val="0"/>
        <w:spacing w:after="120"/>
        <w:rPr>
          <w:b/>
          <w:bCs/>
          <w:sz w:val="24"/>
          <w:szCs w:val="24"/>
        </w:rPr>
      </w:pPr>
      <w:r w:rsidRPr="006027AC">
        <w:rPr>
          <w:b/>
          <w:bCs/>
          <w:sz w:val="24"/>
          <w:szCs w:val="24"/>
        </w:rPr>
        <w:t>Siedziba Wykonawcy:</w:t>
      </w:r>
    </w:p>
    <w:p w14:paraId="1F72CD5A" w14:textId="77777777" w:rsidR="00E55DDD" w:rsidRPr="006027AC" w:rsidRDefault="00E55DDD" w:rsidP="00A27879">
      <w:pPr>
        <w:widowControl w:val="0"/>
        <w:autoSpaceDE w:val="0"/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ulica, nr domu, nr lokalu ...................................................................................</w:t>
      </w:r>
      <w:r w:rsidR="008D0558" w:rsidRPr="006027AC">
        <w:rPr>
          <w:sz w:val="24"/>
          <w:szCs w:val="24"/>
        </w:rPr>
        <w:t>.</w:t>
      </w:r>
      <w:r w:rsidRPr="006027AC">
        <w:rPr>
          <w:sz w:val="24"/>
          <w:szCs w:val="24"/>
        </w:rPr>
        <w:t>.................</w:t>
      </w:r>
    </w:p>
    <w:p w14:paraId="123CBD1B" w14:textId="77777777" w:rsidR="00E55DDD" w:rsidRPr="006027AC" w:rsidRDefault="00E55DDD" w:rsidP="00A27879">
      <w:pPr>
        <w:widowControl w:val="0"/>
        <w:autoSpaceDE w:val="0"/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kod ……………..……miejscowość ...................................................................................</w:t>
      </w:r>
    </w:p>
    <w:p w14:paraId="3F2F6C42" w14:textId="77777777" w:rsidR="00E55DDD" w:rsidRPr="006027AC" w:rsidRDefault="00E55DDD" w:rsidP="00A27879">
      <w:pPr>
        <w:widowControl w:val="0"/>
        <w:autoSpaceDE w:val="0"/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województwo ……………………………………………………..…………</w:t>
      </w:r>
      <w:r w:rsidR="008D0558" w:rsidRPr="006027AC">
        <w:rPr>
          <w:sz w:val="24"/>
          <w:szCs w:val="24"/>
        </w:rPr>
        <w:t>…..</w:t>
      </w:r>
      <w:r w:rsidRPr="006027AC">
        <w:rPr>
          <w:sz w:val="24"/>
          <w:szCs w:val="24"/>
        </w:rPr>
        <w:t>……….</w:t>
      </w:r>
    </w:p>
    <w:p w14:paraId="1958E357" w14:textId="77777777" w:rsidR="00E55DDD" w:rsidRPr="006027AC" w:rsidRDefault="00E55DDD" w:rsidP="00A27879">
      <w:pPr>
        <w:widowControl w:val="0"/>
        <w:autoSpaceDE w:val="0"/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tel. ..................................................................... faks ..........................................................</w:t>
      </w:r>
    </w:p>
    <w:p w14:paraId="02163F66" w14:textId="77777777" w:rsidR="008D0558" w:rsidRPr="006027AC" w:rsidRDefault="008D0558" w:rsidP="008D055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6027AC">
        <w:rPr>
          <w:sz w:val="24"/>
          <w:szCs w:val="24"/>
        </w:rPr>
        <w:t>adres poczty elektronicznej (e-mail):…………………………………..…………………..</w:t>
      </w:r>
    </w:p>
    <w:p w14:paraId="2A8AE7C6" w14:textId="77777777" w:rsidR="00E55DDD" w:rsidRPr="006027AC" w:rsidRDefault="00E55DDD" w:rsidP="008D0558">
      <w:pPr>
        <w:widowControl w:val="0"/>
        <w:autoSpaceDE w:val="0"/>
        <w:spacing w:after="24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REGON ........................................................... NIP ...........................................................</w:t>
      </w:r>
    </w:p>
    <w:p w14:paraId="2DEA67DB" w14:textId="77777777" w:rsidR="00E55DDD" w:rsidRPr="006027AC" w:rsidRDefault="00E35C1A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644"/>
        <w:rPr>
          <w:b/>
          <w:bCs/>
          <w:sz w:val="24"/>
          <w:szCs w:val="24"/>
          <w:u w:val="single"/>
        </w:rPr>
      </w:pPr>
      <w:r w:rsidRPr="006027AC">
        <w:rPr>
          <w:b/>
          <w:bCs/>
          <w:sz w:val="24"/>
          <w:szCs w:val="24"/>
          <w:u w:val="single"/>
        </w:rPr>
        <w:t>Wniosek</w:t>
      </w:r>
      <w:r w:rsidR="00E55DDD" w:rsidRPr="006027AC">
        <w:rPr>
          <w:b/>
          <w:bCs/>
          <w:sz w:val="24"/>
          <w:szCs w:val="24"/>
          <w:u w:val="single"/>
        </w:rPr>
        <w:t xml:space="preserve"> składam w imieniu Wykonawców wspólnie ubiegających się o udzielenie </w:t>
      </w:r>
      <w:r w:rsidR="00E55DDD" w:rsidRPr="006027AC">
        <w:rPr>
          <w:b/>
          <w:sz w:val="24"/>
          <w:szCs w:val="24"/>
        </w:rPr>
        <w:t>zamówienia</w:t>
      </w:r>
      <w:r w:rsidR="00E55DDD" w:rsidRPr="006027AC">
        <w:rPr>
          <w:b/>
          <w:bCs/>
          <w:sz w:val="24"/>
          <w:szCs w:val="24"/>
          <w:u w:val="single"/>
        </w:rPr>
        <w:t xml:space="preserve"> (konsorcjum/spółka cywilna*)*</w:t>
      </w:r>
    </w:p>
    <w:p w14:paraId="149F0DA2" w14:textId="77777777" w:rsidR="00E35C1A" w:rsidRPr="006027AC" w:rsidRDefault="00E35C1A" w:rsidP="00A27879">
      <w:pPr>
        <w:pStyle w:val="Tekstpodstawowy"/>
        <w:rPr>
          <w:bCs/>
          <w:sz w:val="24"/>
          <w:szCs w:val="24"/>
        </w:rPr>
      </w:pPr>
    </w:p>
    <w:p w14:paraId="34DAC7DC" w14:textId="77777777" w:rsidR="00E55DDD" w:rsidRPr="006027AC" w:rsidRDefault="00E55DDD" w:rsidP="00A27879">
      <w:pPr>
        <w:pStyle w:val="Tekstpodstawowy"/>
        <w:rPr>
          <w:b/>
          <w:bCs/>
          <w:sz w:val="24"/>
          <w:szCs w:val="24"/>
        </w:rPr>
      </w:pPr>
      <w:r w:rsidRPr="006027AC">
        <w:rPr>
          <w:bCs/>
          <w:sz w:val="24"/>
          <w:szCs w:val="24"/>
        </w:rPr>
        <w:t>Nazwy i siedziby wszystkich Wykonawców wspólnie ubiegających się o udzielenie zamówienia /jeżeli dotyczy/</w:t>
      </w:r>
      <w:r w:rsidRPr="006027AC">
        <w:rPr>
          <w:b/>
          <w:bCs/>
          <w:sz w:val="24"/>
          <w:szCs w:val="24"/>
        </w:rPr>
        <w:t xml:space="preserve"> </w:t>
      </w:r>
    </w:p>
    <w:p w14:paraId="48320BC1" w14:textId="77777777" w:rsidR="00E55DDD" w:rsidRPr="006027AC" w:rsidRDefault="00E55DDD" w:rsidP="00A27879">
      <w:pPr>
        <w:pStyle w:val="Tekstpodstawowy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Lider: …………………………………………… Adres ………………………..……….</w:t>
      </w:r>
    </w:p>
    <w:p w14:paraId="42F9B3DE" w14:textId="77777777" w:rsidR="00E55DDD" w:rsidRPr="006027AC" w:rsidRDefault="00E55DDD" w:rsidP="00A27879">
      <w:pPr>
        <w:pStyle w:val="Tekstpodstawowy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Partnerzy:</w:t>
      </w:r>
    </w:p>
    <w:p w14:paraId="007633CE" w14:textId="77777777" w:rsidR="00E55DDD" w:rsidRPr="006027AC" w:rsidRDefault="00E55DDD" w:rsidP="00A27879">
      <w:pPr>
        <w:pStyle w:val="Tekstpodstawowy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Nazwa ………………………………………… Adres ………………….……………...</w:t>
      </w:r>
    </w:p>
    <w:p w14:paraId="51AE0561" w14:textId="77777777" w:rsidR="00E55DDD" w:rsidRPr="006027AC" w:rsidRDefault="00E55DDD" w:rsidP="00A27879">
      <w:pPr>
        <w:pStyle w:val="Tekstpodstawowy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Nazwa ………………………………………… Adres ………………………………..…</w:t>
      </w:r>
    </w:p>
    <w:p w14:paraId="1C114624" w14:textId="77777777" w:rsidR="00E55DDD" w:rsidRPr="006027AC" w:rsidRDefault="00E55DDD" w:rsidP="00A27879">
      <w:pPr>
        <w:pStyle w:val="Tekstpodstawowy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Ustanowionym pełnomocnikiem do reprezentowania w postępowaniu o udzielenie zamówienia i/lub zawarcia umowy w sprawie zamówienia publicznego, w przypadku składania oferty wspólnej przez dwa lub więcej podmioty gospodarcze jest:</w:t>
      </w:r>
    </w:p>
    <w:p w14:paraId="5DBC813C" w14:textId="77777777" w:rsidR="00E55DDD" w:rsidRPr="006027AC" w:rsidRDefault="00E55DDD" w:rsidP="00A27879">
      <w:pPr>
        <w:pStyle w:val="Tekstpodstawowy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Stanowisko: ………………………………… imię i nazwisko …….………….………</w:t>
      </w:r>
    </w:p>
    <w:p w14:paraId="13858F6F" w14:textId="63AB96F6" w:rsidR="001340F0" w:rsidRPr="006027AC" w:rsidRDefault="00E55DDD" w:rsidP="00A27879">
      <w:pPr>
        <w:pStyle w:val="Tekstpodstawowy"/>
        <w:rPr>
          <w:bCs/>
          <w:sz w:val="24"/>
          <w:szCs w:val="24"/>
        </w:rPr>
      </w:pPr>
      <w:r w:rsidRPr="006027AC">
        <w:rPr>
          <w:bCs/>
          <w:sz w:val="24"/>
          <w:szCs w:val="24"/>
        </w:rPr>
        <w:t>tel. kontaktowy ……………………………… faks ………..…..………………………</w:t>
      </w:r>
    </w:p>
    <w:p w14:paraId="05DC401D" w14:textId="77777777" w:rsidR="007A2FAE" w:rsidRPr="006027AC" w:rsidRDefault="005B759D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ind w:hanging="644"/>
        <w:rPr>
          <w:sz w:val="24"/>
          <w:szCs w:val="24"/>
        </w:rPr>
      </w:pPr>
      <w:r w:rsidRPr="006027AC">
        <w:rPr>
          <w:b/>
          <w:sz w:val="24"/>
          <w:szCs w:val="24"/>
          <w:u w:val="single"/>
        </w:rPr>
        <w:lastRenderedPageBreak/>
        <w:t xml:space="preserve">Osoba </w:t>
      </w:r>
      <w:r w:rsidRPr="006027AC">
        <w:rPr>
          <w:b/>
          <w:bCs/>
          <w:sz w:val="24"/>
          <w:szCs w:val="24"/>
          <w:u w:val="single"/>
        </w:rPr>
        <w:t>odpowiedzialna</w:t>
      </w:r>
      <w:r w:rsidRPr="006027AC">
        <w:rPr>
          <w:b/>
          <w:sz w:val="24"/>
          <w:szCs w:val="24"/>
          <w:u w:val="single"/>
        </w:rPr>
        <w:t xml:space="preserve"> za kontakt z Zamawiającym:</w:t>
      </w:r>
      <w:r w:rsidRPr="006027AC">
        <w:rPr>
          <w:sz w:val="24"/>
          <w:szCs w:val="24"/>
        </w:rPr>
        <w:t xml:space="preserve"> </w:t>
      </w:r>
    </w:p>
    <w:p w14:paraId="6D944125" w14:textId="77777777" w:rsidR="005B759D" w:rsidRPr="006027AC" w:rsidRDefault="005B759D" w:rsidP="007A2FAE">
      <w:pPr>
        <w:widowControl w:val="0"/>
        <w:autoSpaceDE w:val="0"/>
        <w:autoSpaceDN w:val="0"/>
        <w:adjustRightInd w:val="0"/>
        <w:spacing w:after="120"/>
        <w:rPr>
          <w:sz w:val="24"/>
          <w:szCs w:val="24"/>
        </w:rPr>
      </w:pPr>
      <w:r w:rsidRPr="006027AC">
        <w:rPr>
          <w:sz w:val="24"/>
          <w:szCs w:val="24"/>
        </w:rPr>
        <w:t>…………………</w:t>
      </w:r>
      <w:r w:rsidR="001340F0" w:rsidRPr="006027AC">
        <w:rPr>
          <w:sz w:val="24"/>
          <w:szCs w:val="24"/>
        </w:rPr>
        <w:t>…………………………………………………………………………</w:t>
      </w:r>
    </w:p>
    <w:p w14:paraId="6B941383" w14:textId="77777777" w:rsidR="005B759D" w:rsidRPr="006027AC" w:rsidRDefault="005B759D" w:rsidP="00A2787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6027AC">
        <w:rPr>
          <w:sz w:val="24"/>
          <w:szCs w:val="24"/>
        </w:rPr>
        <w:t>Adres do korespondencji ……………………</w:t>
      </w:r>
      <w:r w:rsidR="001340F0" w:rsidRPr="006027AC">
        <w:rPr>
          <w:sz w:val="24"/>
          <w:szCs w:val="24"/>
        </w:rPr>
        <w:t>…………………………………………………………………….…</w:t>
      </w:r>
    </w:p>
    <w:p w14:paraId="2ABD7829" w14:textId="77777777" w:rsidR="005B759D" w:rsidRPr="006027AC" w:rsidRDefault="005B759D" w:rsidP="00A2787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6027AC">
        <w:rPr>
          <w:sz w:val="24"/>
          <w:szCs w:val="24"/>
        </w:rPr>
        <w:t>nr telefonu …………………………</w:t>
      </w:r>
      <w:r w:rsidR="00A27879" w:rsidRPr="006027AC">
        <w:rPr>
          <w:sz w:val="24"/>
          <w:szCs w:val="24"/>
        </w:rPr>
        <w:t>…………. nr fax…………….……..…………….……</w:t>
      </w:r>
    </w:p>
    <w:p w14:paraId="41B78234" w14:textId="77777777" w:rsidR="005B759D" w:rsidRPr="006027AC" w:rsidRDefault="005B759D" w:rsidP="00A27879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120"/>
        <w:rPr>
          <w:sz w:val="24"/>
          <w:szCs w:val="24"/>
        </w:rPr>
      </w:pPr>
      <w:r w:rsidRPr="006027AC">
        <w:rPr>
          <w:sz w:val="24"/>
          <w:szCs w:val="24"/>
        </w:rPr>
        <w:t>adres poczty elektron</w:t>
      </w:r>
      <w:r w:rsidR="00A27879" w:rsidRPr="006027AC">
        <w:rPr>
          <w:sz w:val="24"/>
          <w:szCs w:val="24"/>
        </w:rPr>
        <w:t>icznej (e-mail):………………………………….</w:t>
      </w:r>
      <w:r w:rsidRPr="006027AC">
        <w:rPr>
          <w:sz w:val="24"/>
          <w:szCs w:val="24"/>
        </w:rPr>
        <w:t>.…………………..</w:t>
      </w:r>
    </w:p>
    <w:p w14:paraId="380ADF68" w14:textId="77777777" w:rsidR="001340F0" w:rsidRPr="006027AC" w:rsidRDefault="001340F0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Oświadczam/my, że zapoznaliśmy się z zaproszeniem do składania </w:t>
      </w:r>
      <w:r w:rsidR="003E1BCD" w:rsidRPr="006027AC">
        <w:rPr>
          <w:sz w:val="24"/>
          <w:szCs w:val="24"/>
        </w:rPr>
        <w:t>wniosków</w:t>
      </w:r>
      <w:r w:rsidRPr="006027AC">
        <w:rPr>
          <w:sz w:val="24"/>
          <w:szCs w:val="24"/>
        </w:rPr>
        <w:t xml:space="preserve"> </w:t>
      </w:r>
      <w:r w:rsidR="003E1BCD" w:rsidRPr="006027AC">
        <w:rPr>
          <w:sz w:val="24"/>
          <w:szCs w:val="24"/>
        </w:rPr>
        <w:t>w </w:t>
      </w:r>
      <w:r w:rsidRPr="006027AC">
        <w:rPr>
          <w:sz w:val="24"/>
          <w:szCs w:val="24"/>
        </w:rPr>
        <w:t>niniejszym postępowaniu o udzielenie zamówi</w:t>
      </w:r>
      <w:r w:rsidR="003E1BCD" w:rsidRPr="006027AC">
        <w:rPr>
          <w:sz w:val="24"/>
          <w:szCs w:val="24"/>
        </w:rPr>
        <w:t>enia publicznego prowadzonego w </w:t>
      </w:r>
      <w:r w:rsidRPr="006027AC">
        <w:rPr>
          <w:sz w:val="24"/>
          <w:szCs w:val="24"/>
        </w:rPr>
        <w:t>trybie przetargu ograniczonego w dziedzinie obronności i bezpieczeństwa</w:t>
      </w:r>
      <w:r w:rsidR="003E1BCD" w:rsidRPr="006027AC">
        <w:rPr>
          <w:sz w:val="24"/>
          <w:szCs w:val="24"/>
        </w:rPr>
        <w:t xml:space="preserve"> i </w:t>
      </w:r>
      <w:r w:rsidRPr="006027AC">
        <w:rPr>
          <w:sz w:val="24"/>
          <w:szCs w:val="24"/>
        </w:rPr>
        <w:t>jestem/jesteśmy związani zawartymi w nich postanowieniami.</w:t>
      </w:r>
    </w:p>
    <w:p w14:paraId="14295C72" w14:textId="4F017717" w:rsidR="001340F0" w:rsidRPr="006027AC" w:rsidRDefault="001340F0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Oświadczam/my, że spełniam/my waru</w:t>
      </w:r>
      <w:r w:rsidR="00493BF0" w:rsidRPr="006027AC">
        <w:rPr>
          <w:sz w:val="24"/>
          <w:szCs w:val="24"/>
        </w:rPr>
        <w:t>nki udziału w </w:t>
      </w:r>
      <w:r w:rsidRPr="006027AC">
        <w:rPr>
          <w:sz w:val="24"/>
          <w:szCs w:val="24"/>
        </w:rPr>
        <w:t>postępowaniu, tj. posiadam/my wskazane w Zaproszeniu uprawnienia do prowadzenia określonej działalności gospodarczej, posiadam/my zdolności, ekonomiczne, techniczne i zawodowe wymagane w Zaproszeniu.*</w:t>
      </w:r>
    </w:p>
    <w:p w14:paraId="11CC35B8" w14:textId="77777777" w:rsidR="001340F0" w:rsidRPr="006027AC" w:rsidRDefault="001340F0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Oświadczam/my, że w celu potwierdzenia sp</w:t>
      </w:r>
      <w:r w:rsidR="00493BF0" w:rsidRPr="006027AC">
        <w:rPr>
          <w:sz w:val="24"/>
          <w:szCs w:val="24"/>
        </w:rPr>
        <w:t>ełnienia warunków udziału w </w:t>
      </w:r>
      <w:r w:rsidRPr="006027AC">
        <w:rPr>
          <w:sz w:val="24"/>
          <w:szCs w:val="24"/>
        </w:rPr>
        <w:t xml:space="preserve">postępowaniu, polegam na poniżej wskazanych podmiotach, o których mowa w art. </w:t>
      </w:r>
      <w:r w:rsidR="00B175CB" w:rsidRPr="006027AC">
        <w:rPr>
          <w:sz w:val="24"/>
          <w:szCs w:val="24"/>
        </w:rPr>
        <w:t>118</w:t>
      </w:r>
      <w:r w:rsidRPr="006027AC">
        <w:rPr>
          <w:sz w:val="24"/>
          <w:szCs w:val="24"/>
        </w:rPr>
        <w:t xml:space="preserve"> ust. 1 ustawy</w:t>
      </w:r>
      <w:r w:rsidR="00B175CB" w:rsidRPr="006027AC">
        <w:rPr>
          <w:sz w:val="24"/>
          <w:szCs w:val="24"/>
        </w:rPr>
        <w:t xml:space="preserve"> </w:t>
      </w:r>
      <w:proofErr w:type="spellStart"/>
      <w:r w:rsidR="00B175CB" w:rsidRPr="006027AC">
        <w:rPr>
          <w:sz w:val="24"/>
          <w:szCs w:val="24"/>
        </w:rPr>
        <w:t>Pzp</w:t>
      </w:r>
      <w:proofErr w:type="spellEnd"/>
      <w:r w:rsidR="00B175CB" w:rsidRPr="006027AC">
        <w:rPr>
          <w:sz w:val="24"/>
          <w:szCs w:val="24"/>
        </w:rPr>
        <w:t xml:space="preserve"> </w:t>
      </w:r>
      <w:r w:rsidRPr="006027AC">
        <w:rPr>
          <w:sz w:val="24"/>
          <w:szCs w:val="24"/>
        </w:rPr>
        <w:t>: ……………………………………………………………….. (</w:t>
      </w:r>
      <w:r w:rsidRPr="006027AC">
        <w:rPr>
          <w:i/>
          <w:sz w:val="24"/>
          <w:szCs w:val="24"/>
        </w:rPr>
        <w:t>podać nazwę, adres, NIP i Regon podmiotu)</w:t>
      </w:r>
      <w:r w:rsidRPr="006027AC">
        <w:rPr>
          <w:sz w:val="24"/>
          <w:szCs w:val="24"/>
        </w:rPr>
        <w:t xml:space="preserve">, w zakresie spełnienia warunku: </w:t>
      </w:r>
      <w:r w:rsidRPr="006027AC">
        <w:rPr>
          <w:sz w:val="24"/>
          <w:szCs w:val="24"/>
        </w:rPr>
        <w:br/>
        <w:t>……………………………………………………………………………………………….........……………</w:t>
      </w:r>
      <w:r w:rsidR="00EE63E0" w:rsidRPr="006027AC">
        <w:rPr>
          <w:sz w:val="24"/>
          <w:szCs w:val="24"/>
        </w:rPr>
        <w:t>……………………………………………………………………</w:t>
      </w:r>
      <w:r w:rsidRPr="006027AC">
        <w:rPr>
          <w:sz w:val="24"/>
          <w:szCs w:val="24"/>
        </w:rPr>
        <w:t xml:space="preserve">,                                                                    </w:t>
      </w:r>
      <w:r w:rsidRPr="006027AC">
        <w:rPr>
          <w:i/>
          <w:sz w:val="24"/>
          <w:szCs w:val="24"/>
        </w:rPr>
        <w:t>(określić warunek, zgodnie z informacja zawartą w Rozdziale IV Zaproszenia)</w:t>
      </w:r>
    </w:p>
    <w:p w14:paraId="62357F13" w14:textId="77777777" w:rsidR="001340F0" w:rsidRPr="006027AC" w:rsidRDefault="001340F0" w:rsidP="00B8318C">
      <w:pPr>
        <w:spacing w:after="240"/>
        <w:ind w:left="425"/>
        <w:jc w:val="both"/>
        <w:rPr>
          <w:sz w:val="24"/>
          <w:szCs w:val="24"/>
        </w:rPr>
      </w:pPr>
      <w:r w:rsidRPr="006027AC">
        <w:rPr>
          <w:sz w:val="24"/>
          <w:szCs w:val="24"/>
          <w:u w:val="single"/>
        </w:rPr>
        <w:t>co potwierdza dołączone do wniosku zobowiązanie podmiotu</w:t>
      </w:r>
      <w:r w:rsidRPr="006027AC">
        <w:rPr>
          <w:sz w:val="24"/>
          <w:szCs w:val="24"/>
        </w:rPr>
        <w:t>.*</w:t>
      </w:r>
    </w:p>
    <w:p w14:paraId="3958F4B0" w14:textId="332CA17C" w:rsidR="001340F0" w:rsidRPr="006027AC" w:rsidRDefault="001340F0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W związku z poleganiem na zasobach podmiotu, o którym mowa w ust. 7, oświadczam, że podmiot ten nie podlega wykluczeniu na podstawie przesłanek, o których mowa Rozdziale IV ust. 2</w:t>
      </w:r>
      <w:r w:rsidR="002171CE" w:rsidRPr="006027AC">
        <w:rPr>
          <w:sz w:val="24"/>
          <w:szCs w:val="24"/>
        </w:rPr>
        <w:t xml:space="preserve">, </w:t>
      </w:r>
      <w:r w:rsidRPr="006027AC">
        <w:rPr>
          <w:sz w:val="24"/>
          <w:szCs w:val="24"/>
        </w:rPr>
        <w:t>3</w:t>
      </w:r>
      <w:r w:rsidR="002171CE" w:rsidRPr="006027AC">
        <w:rPr>
          <w:sz w:val="24"/>
          <w:szCs w:val="24"/>
        </w:rPr>
        <w:t xml:space="preserve"> i 4</w:t>
      </w:r>
      <w:r w:rsidRPr="006027AC">
        <w:rPr>
          <w:sz w:val="24"/>
          <w:szCs w:val="24"/>
        </w:rPr>
        <w:t>, co potwierdzają załączone do wniosku dokumenty podmiotu wskazane w Rozdziale V Zaproszenia.*</w:t>
      </w:r>
    </w:p>
    <w:p w14:paraId="24AFD649" w14:textId="77777777" w:rsidR="001340F0" w:rsidRPr="006027AC" w:rsidRDefault="001340F0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hanging="284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Oświadczam/my*, że przedmiot zamówienia zrealizujemy samodzielnie/z </w:t>
      </w:r>
      <w:r w:rsidRPr="006027AC">
        <w:rPr>
          <w:sz w:val="24"/>
          <w:szCs w:val="24"/>
        </w:rPr>
        <w:t>udziałem</w:t>
      </w:r>
      <w:r w:rsidRPr="006027AC">
        <w:rPr>
          <w:b/>
          <w:sz w:val="24"/>
          <w:szCs w:val="24"/>
        </w:rPr>
        <w:t xml:space="preserve"> podwykonawców*:</w:t>
      </w:r>
    </w:p>
    <w:p w14:paraId="08BC79E7" w14:textId="77777777" w:rsidR="001340F0" w:rsidRPr="006027AC" w:rsidRDefault="001340F0" w:rsidP="00EE63E0">
      <w:pPr>
        <w:widowControl w:val="0"/>
        <w:autoSpaceDE w:val="0"/>
        <w:autoSpaceDN w:val="0"/>
        <w:adjustRightInd w:val="0"/>
        <w:ind w:left="35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...........................................................................................................................</w:t>
      </w:r>
      <w:r w:rsidR="00EE63E0" w:rsidRPr="006027AC">
        <w:rPr>
          <w:sz w:val="24"/>
          <w:szCs w:val="24"/>
        </w:rPr>
        <w:t>............</w:t>
      </w:r>
    </w:p>
    <w:p w14:paraId="419D3C0E" w14:textId="77777777" w:rsidR="001340F0" w:rsidRPr="006027AC" w:rsidRDefault="001340F0" w:rsidP="001340F0">
      <w:pPr>
        <w:widowControl w:val="0"/>
        <w:autoSpaceDE w:val="0"/>
        <w:autoSpaceDN w:val="0"/>
        <w:adjustRightInd w:val="0"/>
        <w:spacing w:after="120"/>
        <w:ind w:left="360"/>
        <w:jc w:val="center"/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t>(nazwa podmiotu)</w:t>
      </w:r>
    </w:p>
    <w:p w14:paraId="4815B436" w14:textId="77777777" w:rsidR="00CF0AD2" w:rsidRPr="006027AC" w:rsidRDefault="00CF0AD2" w:rsidP="00493BF0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03AF4E44" w14:textId="77777777" w:rsidR="00EE63E0" w:rsidRPr="006027AC" w:rsidRDefault="001340F0" w:rsidP="00493BF0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Podwykonawcy/om zostaną powierzone następujące części zamówienia: </w:t>
      </w:r>
    </w:p>
    <w:p w14:paraId="775A4797" w14:textId="77777777" w:rsidR="001340F0" w:rsidRPr="006027AC" w:rsidRDefault="001340F0" w:rsidP="00493BF0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</w:t>
      </w:r>
      <w:r w:rsidR="00EE63E0" w:rsidRPr="006027AC">
        <w:rPr>
          <w:sz w:val="24"/>
          <w:szCs w:val="24"/>
        </w:rPr>
        <w:t>…………..........………………………………………</w:t>
      </w:r>
    </w:p>
    <w:p w14:paraId="5D79513B" w14:textId="77777777" w:rsidR="00CF0AD2" w:rsidRPr="006027AC" w:rsidRDefault="00CF0AD2" w:rsidP="00CF0AD2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…………………………………………..........………………………………………</w:t>
      </w:r>
    </w:p>
    <w:p w14:paraId="122E3B7F" w14:textId="77777777" w:rsidR="00CF0AD2" w:rsidRPr="006027AC" w:rsidRDefault="00CF0AD2" w:rsidP="00CF0AD2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…………………………………………..........………………………………………</w:t>
      </w:r>
    </w:p>
    <w:p w14:paraId="48922848" w14:textId="77777777" w:rsidR="00A70484" w:rsidRPr="006027AC" w:rsidRDefault="00A70484" w:rsidP="00A70484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…………………………………………..........………………………………………</w:t>
      </w:r>
    </w:p>
    <w:p w14:paraId="12AD42AB" w14:textId="2A2022EE" w:rsidR="00CF0AD2" w:rsidRPr="006027AC" w:rsidRDefault="00CF0AD2" w:rsidP="00493BF0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2DE8D6F5" w14:textId="588B4E51" w:rsidR="00A70484" w:rsidRPr="006027AC" w:rsidRDefault="00A70484" w:rsidP="00493BF0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7348670B" w14:textId="77777777" w:rsidR="00A70484" w:rsidRPr="006027AC" w:rsidRDefault="00A70484" w:rsidP="00493BF0">
      <w:pPr>
        <w:widowControl w:val="0"/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</w:p>
    <w:p w14:paraId="7AAEB20B" w14:textId="77777777" w:rsidR="00CF0AD2" w:rsidRPr="006027AC" w:rsidRDefault="00CF0AD2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hanging="426"/>
        <w:jc w:val="both"/>
        <w:rPr>
          <w:rFonts w:eastAsia="SimSun"/>
          <w:sz w:val="24"/>
          <w:szCs w:val="24"/>
        </w:rPr>
      </w:pPr>
      <w:r w:rsidRPr="006027AC">
        <w:rPr>
          <w:sz w:val="24"/>
          <w:szCs w:val="24"/>
        </w:rPr>
        <w:lastRenderedPageBreak/>
        <w:t>Oświadczam</w:t>
      </w:r>
      <w:r w:rsidRPr="006027AC">
        <w:rPr>
          <w:rFonts w:eastAsia="SimSun"/>
          <w:sz w:val="24"/>
          <w:szCs w:val="24"/>
        </w:rPr>
        <w:t xml:space="preserve">, że wypełniłem obowiązki informacyjne przewidziane w art. 13 lub 14 </w:t>
      </w:r>
      <w:r w:rsidRPr="006027AC">
        <w:rPr>
          <w:rFonts w:eastAsia="SimSun"/>
          <w:i/>
          <w:sz w:val="24"/>
          <w:szCs w:val="24"/>
        </w:rPr>
        <w:t>RODO</w:t>
      </w:r>
      <w:r w:rsidRPr="006027AC">
        <w:rPr>
          <w:rFonts w:eastAsia="SimSun"/>
          <w:i/>
          <w:sz w:val="24"/>
          <w:szCs w:val="24"/>
          <w:vertAlign w:val="superscript"/>
        </w:rPr>
        <w:footnoteReference w:id="1"/>
      </w:r>
      <w:r w:rsidRPr="006027AC">
        <w:rPr>
          <w:rFonts w:eastAsia="SimSun"/>
          <w:sz w:val="24"/>
          <w:szCs w:val="24"/>
        </w:rPr>
        <w:t xml:space="preserve"> wobec osób fizycznych, od których dane osobowe bezpośrednio lub pośrednio pozyskałem w celu ubiegania się o udzielenie zamówienia publicznego w niniejszym postępowaniu</w:t>
      </w:r>
      <w:r w:rsidRPr="006027AC">
        <w:rPr>
          <w:rFonts w:eastAsia="SimSun"/>
          <w:sz w:val="24"/>
          <w:szCs w:val="24"/>
          <w:vertAlign w:val="superscript"/>
        </w:rPr>
        <w:footnoteReference w:id="2"/>
      </w:r>
      <w:r w:rsidRPr="006027AC">
        <w:rPr>
          <w:rFonts w:eastAsia="SimSun"/>
          <w:sz w:val="24"/>
          <w:szCs w:val="24"/>
        </w:rPr>
        <w:t>.</w:t>
      </w:r>
    </w:p>
    <w:p w14:paraId="1AF149C2" w14:textId="77777777" w:rsidR="001340F0" w:rsidRPr="006027AC" w:rsidRDefault="001340F0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hanging="426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Wniosek z załącznikami składamy na ....…. kolejno ponumerowanych stronach.</w:t>
      </w:r>
    </w:p>
    <w:p w14:paraId="35A75166" w14:textId="77777777" w:rsidR="001340F0" w:rsidRPr="006027AC" w:rsidRDefault="001340F0" w:rsidP="0059795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ind w:left="0" w:hanging="426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Załącznikami do wniosku są:</w:t>
      </w:r>
    </w:p>
    <w:p w14:paraId="6EEA7930" w14:textId="77777777" w:rsidR="001340F0" w:rsidRPr="006027AC" w:rsidRDefault="001340F0" w:rsidP="00597954">
      <w:pPr>
        <w:numPr>
          <w:ilvl w:val="0"/>
          <w:numId w:val="5"/>
        </w:numPr>
        <w:spacing w:after="120"/>
        <w:ind w:left="284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……………………...……………….</w:t>
      </w:r>
    </w:p>
    <w:p w14:paraId="34381D0D" w14:textId="77777777" w:rsidR="001340F0" w:rsidRPr="006027AC" w:rsidRDefault="001340F0" w:rsidP="00597954">
      <w:pPr>
        <w:numPr>
          <w:ilvl w:val="0"/>
          <w:numId w:val="5"/>
        </w:numPr>
        <w:spacing w:after="120"/>
        <w:ind w:left="284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………………....……………………</w:t>
      </w:r>
    </w:p>
    <w:p w14:paraId="67BF43E0" w14:textId="77777777" w:rsidR="001340F0" w:rsidRPr="006027AC" w:rsidRDefault="001340F0" w:rsidP="00597954">
      <w:pPr>
        <w:numPr>
          <w:ilvl w:val="0"/>
          <w:numId w:val="5"/>
        </w:numPr>
        <w:spacing w:after="120"/>
        <w:ind w:left="284" w:hanging="284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</w:t>
      </w:r>
    </w:p>
    <w:p w14:paraId="2F9BE582" w14:textId="5819AFEE" w:rsidR="001340F0" w:rsidRPr="006027AC" w:rsidRDefault="00C8196F" w:rsidP="00C8196F">
      <w:pPr>
        <w:spacing w:after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(…) </w:t>
      </w:r>
      <w:r w:rsidR="0010165D" w:rsidRPr="006027AC">
        <w:rPr>
          <w:sz w:val="24"/>
          <w:szCs w:val="24"/>
        </w:rPr>
        <w:t>…………………………..………..</w:t>
      </w:r>
    </w:p>
    <w:p w14:paraId="13187790" w14:textId="77777777" w:rsidR="001340F0" w:rsidRPr="006027AC" w:rsidRDefault="001340F0" w:rsidP="001340F0">
      <w:pPr>
        <w:spacing w:line="276" w:lineRule="auto"/>
        <w:jc w:val="both"/>
        <w:rPr>
          <w:sz w:val="24"/>
          <w:szCs w:val="24"/>
        </w:rPr>
      </w:pPr>
    </w:p>
    <w:p w14:paraId="2CAF8E2E" w14:textId="6C7F2E3A" w:rsidR="001340F0" w:rsidRPr="006027AC" w:rsidRDefault="001340F0" w:rsidP="001340F0">
      <w:pPr>
        <w:spacing w:line="276" w:lineRule="auto"/>
        <w:jc w:val="both"/>
        <w:rPr>
          <w:sz w:val="24"/>
          <w:szCs w:val="24"/>
        </w:rPr>
      </w:pPr>
    </w:p>
    <w:p w14:paraId="661D4F12" w14:textId="0D6F43E1" w:rsidR="0010165D" w:rsidRPr="006027AC" w:rsidRDefault="0010165D" w:rsidP="001340F0">
      <w:pPr>
        <w:spacing w:line="276" w:lineRule="auto"/>
        <w:jc w:val="both"/>
        <w:rPr>
          <w:sz w:val="24"/>
          <w:szCs w:val="24"/>
        </w:rPr>
      </w:pPr>
    </w:p>
    <w:p w14:paraId="008BB628" w14:textId="77777777" w:rsidR="0010165D" w:rsidRPr="006027AC" w:rsidRDefault="0010165D" w:rsidP="001340F0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-885" w:type="dxa"/>
        <w:tblLook w:val="01E0" w:firstRow="1" w:lastRow="1" w:firstColumn="1" w:lastColumn="1" w:noHBand="0" w:noVBand="0"/>
      </w:tblPr>
      <w:tblGrid>
        <w:gridCol w:w="4701"/>
      </w:tblGrid>
      <w:tr w:rsidR="001340F0" w:rsidRPr="006027AC" w14:paraId="7FB63EDA" w14:textId="77777777" w:rsidTr="00765594">
        <w:trPr>
          <w:trHeight w:val="185"/>
        </w:trPr>
        <w:tc>
          <w:tcPr>
            <w:tcW w:w="4238" w:type="dxa"/>
            <w:hideMark/>
          </w:tcPr>
          <w:p w14:paraId="65EE3D65" w14:textId="77777777" w:rsidR="001340F0" w:rsidRPr="006027AC" w:rsidRDefault="001340F0" w:rsidP="00765594">
            <w:pPr>
              <w:widowControl w:val="0"/>
              <w:autoSpaceDE w:val="0"/>
              <w:autoSpaceDN w:val="0"/>
              <w:adjustRightInd w:val="0"/>
              <w:spacing w:line="276" w:lineRule="auto"/>
              <w:ind w:left="885"/>
              <w:contextualSpacing/>
              <w:jc w:val="center"/>
              <w:rPr>
                <w:bCs/>
                <w:sz w:val="24"/>
                <w:szCs w:val="24"/>
              </w:rPr>
            </w:pPr>
            <w:r w:rsidRPr="006027AC">
              <w:rPr>
                <w:bCs/>
                <w:sz w:val="24"/>
                <w:szCs w:val="24"/>
              </w:rPr>
              <w:t>………………………………………</w:t>
            </w:r>
          </w:p>
        </w:tc>
      </w:tr>
      <w:tr w:rsidR="001340F0" w:rsidRPr="006027AC" w14:paraId="56FD3BB3" w14:textId="77777777" w:rsidTr="00765594">
        <w:trPr>
          <w:trHeight w:val="185"/>
        </w:trPr>
        <w:tc>
          <w:tcPr>
            <w:tcW w:w="4238" w:type="dxa"/>
            <w:hideMark/>
          </w:tcPr>
          <w:p w14:paraId="0D96385F" w14:textId="77777777" w:rsidR="001340F0" w:rsidRPr="006027AC" w:rsidRDefault="001340F0" w:rsidP="0076559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6027AC">
              <w:rPr>
                <w:i/>
                <w:sz w:val="24"/>
                <w:szCs w:val="24"/>
              </w:rPr>
              <w:t>/ miejscowość data/</w:t>
            </w:r>
          </w:p>
        </w:tc>
      </w:tr>
    </w:tbl>
    <w:p w14:paraId="4BE81BCB" w14:textId="77777777" w:rsidR="001340F0" w:rsidRPr="006027AC" w:rsidRDefault="001340F0" w:rsidP="001340F0">
      <w:pPr>
        <w:spacing w:line="276" w:lineRule="auto"/>
        <w:jc w:val="both"/>
        <w:rPr>
          <w:sz w:val="24"/>
          <w:szCs w:val="24"/>
        </w:rPr>
      </w:pPr>
    </w:p>
    <w:tbl>
      <w:tblPr>
        <w:tblW w:w="0" w:type="auto"/>
        <w:tblInd w:w="4481" w:type="dxa"/>
        <w:tblLook w:val="01E0" w:firstRow="1" w:lastRow="1" w:firstColumn="1" w:lastColumn="1" w:noHBand="0" w:noVBand="0"/>
      </w:tblPr>
      <w:tblGrid>
        <w:gridCol w:w="4022"/>
      </w:tblGrid>
      <w:tr w:rsidR="001340F0" w:rsidRPr="006027AC" w14:paraId="7E00EA49" w14:textId="77777777" w:rsidTr="00765594">
        <w:trPr>
          <w:trHeight w:val="185"/>
        </w:trPr>
        <w:tc>
          <w:tcPr>
            <w:tcW w:w="4606" w:type="dxa"/>
            <w:hideMark/>
          </w:tcPr>
          <w:p w14:paraId="227F0574" w14:textId="11B30CAA" w:rsidR="001340F0" w:rsidRPr="006027AC" w:rsidRDefault="0010165D" w:rsidP="0076559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6027AC">
              <w:rPr>
                <w:bCs/>
                <w:sz w:val="24"/>
                <w:szCs w:val="24"/>
              </w:rPr>
              <w:t>……………………………………………</w:t>
            </w:r>
          </w:p>
        </w:tc>
      </w:tr>
      <w:tr w:rsidR="001340F0" w:rsidRPr="006027AC" w14:paraId="302889A6" w14:textId="77777777" w:rsidTr="00765594">
        <w:trPr>
          <w:trHeight w:val="185"/>
        </w:trPr>
        <w:tc>
          <w:tcPr>
            <w:tcW w:w="4606" w:type="dxa"/>
            <w:hideMark/>
          </w:tcPr>
          <w:p w14:paraId="0428E6BD" w14:textId="77777777" w:rsidR="001340F0" w:rsidRPr="006027AC" w:rsidRDefault="001340F0" w:rsidP="00765594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6027AC">
              <w:rPr>
                <w:i/>
                <w:sz w:val="24"/>
                <w:szCs w:val="24"/>
              </w:rPr>
              <w:t>/kwalifikowany podpis elektroniczny osoby (osób) upoważnionej (</w:t>
            </w:r>
            <w:proofErr w:type="spellStart"/>
            <w:r w:rsidRPr="006027AC">
              <w:rPr>
                <w:i/>
                <w:sz w:val="24"/>
                <w:szCs w:val="24"/>
              </w:rPr>
              <w:t>ych</w:t>
            </w:r>
            <w:proofErr w:type="spellEnd"/>
            <w:r w:rsidRPr="006027AC">
              <w:rPr>
                <w:i/>
                <w:sz w:val="24"/>
                <w:szCs w:val="24"/>
              </w:rPr>
              <w:t>) do reprezentowania  Wykonawcy/</w:t>
            </w:r>
          </w:p>
        </w:tc>
      </w:tr>
    </w:tbl>
    <w:p w14:paraId="1E35667F" w14:textId="77777777" w:rsidR="001340F0" w:rsidRPr="006027AC" w:rsidRDefault="001340F0" w:rsidP="001340F0">
      <w:pPr>
        <w:tabs>
          <w:tab w:val="left" w:pos="1791"/>
        </w:tabs>
        <w:spacing w:line="276" w:lineRule="auto"/>
        <w:rPr>
          <w:sz w:val="24"/>
          <w:szCs w:val="24"/>
        </w:rPr>
      </w:pPr>
    </w:p>
    <w:p w14:paraId="2E83C857" w14:textId="77777777" w:rsidR="0010165D" w:rsidRPr="006027AC" w:rsidRDefault="0010165D" w:rsidP="001340F0">
      <w:pPr>
        <w:spacing w:line="276" w:lineRule="auto"/>
        <w:ind w:firstLine="851"/>
        <w:jc w:val="both"/>
        <w:rPr>
          <w:i/>
          <w:sz w:val="24"/>
          <w:szCs w:val="24"/>
        </w:rPr>
      </w:pPr>
    </w:p>
    <w:p w14:paraId="540DEDDF" w14:textId="77777777" w:rsidR="0010165D" w:rsidRPr="006027AC" w:rsidRDefault="0010165D" w:rsidP="001340F0">
      <w:pPr>
        <w:spacing w:line="276" w:lineRule="auto"/>
        <w:ind w:firstLine="851"/>
        <w:jc w:val="both"/>
        <w:rPr>
          <w:i/>
          <w:sz w:val="24"/>
          <w:szCs w:val="24"/>
        </w:rPr>
      </w:pPr>
    </w:p>
    <w:p w14:paraId="76D1E9BD" w14:textId="77777777" w:rsidR="0010165D" w:rsidRPr="006027AC" w:rsidRDefault="0010165D" w:rsidP="001340F0">
      <w:pPr>
        <w:spacing w:line="276" w:lineRule="auto"/>
        <w:ind w:firstLine="851"/>
        <w:jc w:val="both"/>
        <w:rPr>
          <w:i/>
          <w:sz w:val="24"/>
          <w:szCs w:val="24"/>
        </w:rPr>
      </w:pPr>
    </w:p>
    <w:p w14:paraId="32B69320" w14:textId="77777777" w:rsidR="0010165D" w:rsidRPr="006027AC" w:rsidRDefault="0010165D" w:rsidP="001340F0">
      <w:pPr>
        <w:spacing w:line="276" w:lineRule="auto"/>
        <w:ind w:firstLine="851"/>
        <w:jc w:val="both"/>
        <w:rPr>
          <w:i/>
          <w:sz w:val="24"/>
          <w:szCs w:val="24"/>
        </w:rPr>
      </w:pPr>
    </w:p>
    <w:p w14:paraId="54DDE5D2" w14:textId="77777777" w:rsidR="0010165D" w:rsidRPr="006027AC" w:rsidRDefault="0010165D" w:rsidP="001340F0">
      <w:pPr>
        <w:spacing w:line="276" w:lineRule="auto"/>
        <w:ind w:firstLine="851"/>
        <w:jc w:val="both"/>
        <w:rPr>
          <w:i/>
          <w:sz w:val="24"/>
          <w:szCs w:val="24"/>
        </w:rPr>
      </w:pPr>
    </w:p>
    <w:p w14:paraId="5D95DB2D" w14:textId="77777777" w:rsidR="0010165D" w:rsidRPr="006027AC" w:rsidRDefault="0010165D" w:rsidP="001340F0">
      <w:pPr>
        <w:spacing w:line="276" w:lineRule="auto"/>
        <w:ind w:firstLine="851"/>
        <w:jc w:val="both"/>
        <w:rPr>
          <w:i/>
          <w:sz w:val="24"/>
          <w:szCs w:val="24"/>
        </w:rPr>
      </w:pPr>
    </w:p>
    <w:p w14:paraId="01A9CAAA" w14:textId="5FC682D4" w:rsidR="001340F0" w:rsidRPr="006027AC" w:rsidRDefault="001340F0" w:rsidP="001340F0">
      <w:pPr>
        <w:spacing w:line="276" w:lineRule="auto"/>
        <w:ind w:firstLine="851"/>
        <w:jc w:val="both"/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t>* Niepotrzebne skreślić</w:t>
      </w:r>
    </w:p>
    <w:p w14:paraId="69D09BE5" w14:textId="77777777" w:rsidR="001340F0" w:rsidRPr="006027AC" w:rsidRDefault="001340F0" w:rsidP="00631AB9">
      <w:pPr>
        <w:spacing w:line="276" w:lineRule="auto"/>
        <w:rPr>
          <w:b/>
          <w:sz w:val="24"/>
          <w:szCs w:val="24"/>
        </w:rPr>
        <w:sectPr w:rsidR="001340F0" w:rsidRPr="006027AC" w:rsidSect="00765594">
          <w:headerReference w:type="default" r:id="rId23"/>
          <w:footerReference w:type="default" r:id="rId24"/>
          <w:pgSz w:w="11906" w:h="16838"/>
          <w:pgMar w:top="1418" w:right="1418" w:bottom="1418" w:left="1985" w:header="709" w:footer="709" w:gutter="0"/>
          <w:pgNumType w:start="1"/>
          <w:cols w:space="708"/>
          <w:docGrid w:linePitch="360"/>
        </w:sectPr>
      </w:pPr>
    </w:p>
    <w:p w14:paraId="2DE662F1" w14:textId="77777777" w:rsidR="0084597F" w:rsidRPr="006027AC" w:rsidRDefault="0084597F" w:rsidP="00631AB9">
      <w:pPr>
        <w:tabs>
          <w:tab w:val="left" w:pos="3606"/>
        </w:tabs>
        <w:spacing w:before="120"/>
        <w:rPr>
          <w:b/>
          <w:sz w:val="24"/>
          <w:szCs w:val="24"/>
        </w:rPr>
      </w:pPr>
    </w:p>
    <w:p w14:paraId="10531049" w14:textId="43411CDF" w:rsidR="005D437C" w:rsidRPr="006027AC" w:rsidRDefault="005D437C" w:rsidP="005D437C">
      <w:pPr>
        <w:tabs>
          <w:tab w:val="left" w:pos="3606"/>
        </w:tabs>
        <w:spacing w:before="120"/>
        <w:jc w:val="right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Załącznik nr </w:t>
      </w:r>
      <w:r w:rsidR="00C75731" w:rsidRPr="006027AC">
        <w:rPr>
          <w:b/>
          <w:sz w:val="24"/>
          <w:szCs w:val="24"/>
        </w:rPr>
        <w:t>2</w:t>
      </w:r>
      <w:r w:rsidRPr="006027AC">
        <w:rPr>
          <w:b/>
          <w:sz w:val="24"/>
          <w:szCs w:val="24"/>
        </w:rPr>
        <w:t xml:space="preserve"> do </w:t>
      </w:r>
      <w:r w:rsidR="00E45CF0" w:rsidRPr="006027AC">
        <w:rPr>
          <w:b/>
          <w:sz w:val="24"/>
          <w:szCs w:val="24"/>
        </w:rPr>
        <w:t>Zaproszenia</w:t>
      </w:r>
    </w:p>
    <w:p w14:paraId="5DA48620" w14:textId="77777777" w:rsidR="001D3056" w:rsidRPr="006027AC" w:rsidRDefault="001D3056" w:rsidP="005D437C">
      <w:pPr>
        <w:jc w:val="center"/>
        <w:rPr>
          <w:b/>
          <w:sz w:val="24"/>
          <w:szCs w:val="24"/>
        </w:rPr>
      </w:pPr>
    </w:p>
    <w:p w14:paraId="0BBA7004" w14:textId="77777777" w:rsidR="005D437C" w:rsidRPr="006027AC" w:rsidRDefault="0084414B" w:rsidP="005D437C">
      <w:pPr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ZOBOWIĄ</w:t>
      </w:r>
      <w:r w:rsidR="005D437C" w:rsidRPr="006027AC">
        <w:rPr>
          <w:b/>
          <w:sz w:val="24"/>
          <w:szCs w:val="24"/>
        </w:rPr>
        <w:t>ZANIE</w:t>
      </w:r>
    </w:p>
    <w:p w14:paraId="0A67FCA2" w14:textId="77777777" w:rsidR="005D437C" w:rsidRPr="006027AC" w:rsidRDefault="005D437C" w:rsidP="005D437C">
      <w:pPr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do oddania do dyspozycji niezbędnych zasobów na okres korzystania z nich przy wykonaniu zamówienia</w:t>
      </w:r>
    </w:p>
    <w:p w14:paraId="525388A6" w14:textId="77777777" w:rsidR="005D437C" w:rsidRPr="006027AC" w:rsidRDefault="005D437C" w:rsidP="005D437C">
      <w:pPr>
        <w:jc w:val="both"/>
        <w:rPr>
          <w:b/>
          <w:sz w:val="24"/>
          <w:szCs w:val="24"/>
        </w:rPr>
      </w:pPr>
    </w:p>
    <w:p w14:paraId="69AE322D" w14:textId="77777777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Ja/My niżej podpisany/ni ………………………………………………………………....</w:t>
      </w:r>
    </w:p>
    <w:p w14:paraId="5AC7DB70" w14:textId="77777777" w:rsidR="005D437C" w:rsidRPr="006027AC" w:rsidRDefault="005D437C" w:rsidP="005D437C">
      <w:pPr>
        <w:jc w:val="center"/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t>(imię i nazwisko składającego oświadczenie)</w:t>
      </w:r>
    </w:p>
    <w:p w14:paraId="403A3187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138AD9B8" w14:textId="77777777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Będąc upoważnionym /i do reprezentowania:</w:t>
      </w:r>
    </w:p>
    <w:p w14:paraId="50CF1ADF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3446AB3D" w14:textId="77777777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……….................................................................................................................................</w:t>
      </w:r>
    </w:p>
    <w:p w14:paraId="16240EEA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005CF2FD" w14:textId="77777777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…………………………………………………………………………………………….</w:t>
      </w:r>
    </w:p>
    <w:p w14:paraId="08E28E6F" w14:textId="77777777" w:rsidR="005D437C" w:rsidRPr="006027AC" w:rsidRDefault="005D437C" w:rsidP="005D437C">
      <w:pPr>
        <w:jc w:val="center"/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t>(nazwa i adres podmiotu oddającego do dyspozycji zasoby)</w:t>
      </w:r>
    </w:p>
    <w:p w14:paraId="767EE67A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7D5CE0B3" w14:textId="77777777" w:rsidR="005D437C" w:rsidRPr="006027AC" w:rsidRDefault="005D437C" w:rsidP="005D437C">
      <w:pPr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Oświadczam/y* </w:t>
      </w:r>
    </w:p>
    <w:p w14:paraId="6F2536D3" w14:textId="03A6BF58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że wyżej wymieniony podmiot, stosownie do art. </w:t>
      </w:r>
      <w:r w:rsidR="00C770C7" w:rsidRPr="006027AC">
        <w:rPr>
          <w:sz w:val="24"/>
          <w:szCs w:val="24"/>
        </w:rPr>
        <w:t>118</w:t>
      </w:r>
      <w:r w:rsidRPr="006027AC">
        <w:rPr>
          <w:sz w:val="24"/>
          <w:szCs w:val="24"/>
        </w:rPr>
        <w:t xml:space="preserve"> ust. 1 ustawy z dnia </w:t>
      </w:r>
      <w:r w:rsidR="00EA784C" w:rsidRPr="006027AC">
        <w:rPr>
          <w:sz w:val="24"/>
          <w:szCs w:val="24"/>
        </w:rPr>
        <w:t>11 września 2019</w:t>
      </w:r>
      <w:r w:rsidR="00BB7CA6" w:rsidRPr="006027AC">
        <w:rPr>
          <w:sz w:val="24"/>
          <w:szCs w:val="24"/>
        </w:rPr>
        <w:t xml:space="preserve"> </w:t>
      </w:r>
      <w:r w:rsidRPr="006027AC">
        <w:rPr>
          <w:sz w:val="24"/>
          <w:szCs w:val="24"/>
        </w:rPr>
        <w:t xml:space="preserve">r. </w:t>
      </w:r>
      <w:r w:rsidR="00EA784C" w:rsidRPr="006027AC">
        <w:rPr>
          <w:sz w:val="24"/>
          <w:szCs w:val="24"/>
        </w:rPr>
        <w:t xml:space="preserve">- </w:t>
      </w:r>
      <w:r w:rsidRPr="006027AC">
        <w:rPr>
          <w:sz w:val="24"/>
          <w:szCs w:val="24"/>
        </w:rPr>
        <w:t xml:space="preserve">Prawo zamówień publicznych </w:t>
      </w:r>
      <w:r w:rsidR="00D11B95" w:rsidRPr="006027AC">
        <w:rPr>
          <w:sz w:val="24"/>
          <w:szCs w:val="24"/>
        </w:rPr>
        <w:t>(</w:t>
      </w:r>
      <w:r w:rsidRPr="006027AC">
        <w:rPr>
          <w:sz w:val="24"/>
          <w:szCs w:val="24"/>
        </w:rPr>
        <w:t xml:space="preserve">Dz. U. </w:t>
      </w:r>
      <w:r w:rsidR="006B55C4" w:rsidRPr="006027AC">
        <w:rPr>
          <w:sz w:val="24"/>
          <w:szCs w:val="24"/>
        </w:rPr>
        <w:t xml:space="preserve">z 2021 r. </w:t>
      </w:r>
      <w:r w:rsidRPr="006027AC">
        <w:rPr>
          <w:sz w:val="24"/>
          <w:szCs w:val="24"/>
        </w:rPr>
        <w:t xml:space="preserve">poz. </w:t>
      </w:r>
      <w:r w:rsidR="006B55C4" w:rsidRPr="006027AC">
        <w:rPr>
          <w:sz w:val="24"/>
          <w:szCs w:val="24"/>
        </w:rPr>
        <w:t xml:space="preserve">1129, </w:t>
      </w:r>
      <w:r w:rsidR="00BB7CA6" w:rsidRPr="006027AC">
        <w:rPr>
          <w:sz w:val="24"/>
          <w:szCs w:val="24"/>
        </w:rPr>
        <w:t xml:space="preserve">z </w:t>
      </w:r>
      <w:proofErr w:type="spellStart"/>
      <w:r w:rsidR="00BB7CA6" w:rsidRPr="006027AC">
        <w:rPr>
          <w:sz w:val="24"/>
          <w:szCs w:val="24"/>
        </w:rPr>
        <w:t>późn</w:t>
      </w:r>
      <w:proofErr w:type="spellEnd"/>
      <w:r w:rsidR="00BB7CA6" w:rsidRPr="006027AC">
        <w:rPr>
          <w:sz w:val="24"/>
          <w:szCs w:val="24"/>
        </w:rPr>
        <w:t xml:space="preserve">. </w:t>
      </w:r>
      <w:proofErr w:type="spellStart"/>
      <w:r w:rsidR="00BB7CA6" w:rsidRPr="006027AC">
        <w:rPr>
          <w:sz w:val="24"/>
          <w:szCs w:val="24"/>
        </w:rPr>
        <w:t>zm</w:t>
      </w:r>
      <w:proofErr w:type="spellEnd"/>
      <w:r w:rsidRPr="006027AC">
        <w:rPr>
          <w:sz w:val="24"/>
          <w:szCs w:val="24"/>
        </w:rPr>
        <w:t>), odda Wykonawcy:</w:t>
      </w:r>
    </w:p>
    <w:p w14:paraId="01B529FA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1E180FE6" w14:textId="77777777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………………………………………………………………………………………...…</w:t>
      </w:r>
    </w:p>
    <w:p w14:paraId="1C26A740" w14:textId="77777777" w:rsidR="005D437C" w:rsidRPr="006027AC" w:rsidRDefault="005D437C" w:rsidP="005D437C">
      <w:pPr>
        <w:jc w:val="center"/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t>(nazwa i adres Wykonawcy składającego ofertę)</w:t>
      </w:r>
    </w:p>
    <w:p w14:paraId="11EB11AD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0211E202" w14:textId="7BC6FDDC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do dyspozycji niezbędne zasoby</w:t>
      </w:r>
      <w:r w:rsidRPr="006027AC">
        <w:rPr>
          <w:sz w:val="24"/>
          <w:szCs w:val="24"/>
          <w:vertAlign w:val="superscript"/>
        </w:rPr>
        <w:t xml:space="preserve">1 </w:t>
      </w:r>
      <w:r w:rsidRPr="006027AC">
        <w:rPr>
          <w:sz w:val="24"/>
          <w:szCs w:val="24"/>
        </w:rPr>
        <w:t>do potwierdzenia spełnienia warunku:</w:t>
      </w:r>
    </w:p>
    <w:p w14:paraId="03181722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4E3C33DE" w14:textId="77777777" w:rsidR="005D437C" w:rsidRPr="006027AC" w:rsidRDefault="005D437C" w:rsidP="005D437C">
      <w:pPr>
        <w:jc w:val="center"/>
        <w:rPr>
          <w:i/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</w:t>
      </w:r>
    </w:p>
    <w:p w14:paraId="769EA52E" w14:textId="77777777" w:rsidR="005D437C" w:rsidRPr="006027AC" w:rsidRDefault="005D437C" w:rsidP="005D437C">
      <w:pPr>
        <w:jc w:val="center"/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t>(zakres udostępnianych zasobów)</w:t>
      </w:r>
    </w:p>
    <w:p w14:paraId="3F33D098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41D62CDD" w14:textId="6FA6665C" w:rsidR="005D437C" w:rsidRPr="006027AC" w:rsidRDefault="005D437C" w:rsidP="00C50CEF">
      <w:pPr>
        <w:spacing w:line="269" w:lineRule="auto"/>
        <w:jc w:val="center"/>
        <w:rPr>
          <w:b/>
          <w:sz w:val="24"/>
          <w:szCs w:val="24"/>
        </w:rPr>
      </w:pPr>
      <w:r w:rsidRPr="006027AC">
        <w:rPr>
          <w:sz w:val="24"/>
          <w:szCs w:val="24"/>
        </w:rPr>
        <w:t xml:space="preserve">na okres korzystania z nich przy wykonywaniu zamówienia na </w:t>
      </w:r>
      <w:r w:rsidR="00C50CEF" w:rsidRPr="006027AC">
        <w:rPr>
          <w:b/>
          <w:sz w:val="24"/>
          <w:szCs w:val="24"/>
        </w:rPr>
        <w:t>WYKONANIE PRZEGLĄDU I KONSERWACJI WRAZ Z WYKONANIEM NAPRAW I USUNIĘCIEM AWARII BRAM I DRZWI PRZESUWANYCH, GARAŻOWYCH, SZLABANÓW WJAZDOWYCH ZNAJDUJĄCYCH SIĘ NA TERENACH KOMPLEKSÓW WOJSKOWYCH ADMINISTROWANYCH PRZEZ 26 WOG W ZEGRZU</w:t>
      </w:r>
      <w:r w:rsidRPr="006027AC">
        <w:rPr>
          <w:sz w:val="24"/>
          <w:szCs w:val="24"/>
        </w:rPr>
        <w:t>, przez cały okres realizacji zamówienia i w celu jego należytego wykonania.</w:t>
      </w:r>
    </w:p>
    <w:p w14:paraId="5083E55D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6F02FAC6" w14:textId="77777777" w:rsidR="005D437C" w:rsidRPr="006027AC" w:rsidRDefault="005D437C" w:rsidP="005D437C">
      <w:pPr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Zakres zobowiązania: </w:t>
      </w:r>
    </w:p>
    <w:p w14:paraId="605B5D89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Sposób wykorzystania w/w zasobów przez Wykonawcę przy wykonywaniu zamówienia</w:t>
      </w:r>
      <w:r w:rsidRPr="006027AC">
        <w:rPr>
          <w:sz w:val="24"/>
          <w:szCs w:val="24"/>
          <w:vertAlign w:val="superscript"/>
        </w:rPr>
        <w:t>2</w:t>
      </w:r>
      <w:r w:rsidRPr="006027AC">
        <w:rPr>
          <w:sz w:val="24"/>
          <w:szCs w:val="24"/>
        </w:rPr>
        <w:t>:</w:t>
      </w:r>
    </w:p>
    <w:p w14:paraId="2C204848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……………………………………………………...………………………….………….</w:t>
      </w:r>
    </w:p>
    <w:p w14:paraId="6D81C121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………………………………………………………………………………….…………</w:t>
      </w:r>
    </w:p>
    <w:p w14:paraId="25DAFA10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…………………………………………………………………………………………….</w:t>
      </w:r>
    </w:p>
    <w:p w14:paraId="5CB80104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</w:t>
      </w:r>
    </w:p>
    <w:p w14:paraId="1A0BE20E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…………………………………………………………………………………………….</w:t>
      </w:r>
    </w:p>
    <w:p w14:paraId="54EBE044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</w:p>
    <w:p w14:paraId="78077ED8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lastRenderedPageBreak/>
        <w:t>Charakter stosunku, jaki będzie łączył nas z Wykonawcą</w:t>
      </w:r>
      <w:r w:rsidRPr="006027AC">
        <w:rPr>
          <w:sz w:val="24"/>
          <w:szCs w:val="24"/>
          <w:vertAlign w:val="superscript"/>
        </w:rPr>
        <w:t>3</w:t>
      </w:r>
      <w:r w:rsidRPr="006027AC">
        <w:rPr>
          <w:sz w:val="24"/>
          <w:szCs w:val="24"/>
        </w:rPr>
        <w:t>:</w:t>
      </w:r>
    </w:p>
    <w:p w14:paraId="529A251F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…………………………………………………………………………………………….</w:t>
      </w:r>
    </w:p>
    <w:p w14:paraId="7E8EEB74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…………………………………………………………………………………………….</w:t>
      </w:r>
    </w:p>
    <w:p w14:paraId="4BEBAF23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…………………………………………………………………………………………….</w:t>
      </w:r>
    </w:p>
    <w:p w14:paraId="2BAA9E11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…………………………………………………………………………………………….</w:t>
      </w:r>
    </w:p>
    <w:p w14:paraId="4B7ECF89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…………………………………………………………………………………………….</w:t>
      </w:r>
    </w:p>
    <w:p w14:paraId="5AECA10C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…………………………………………………………………………………………….</w:t>
      </w:r>
    </w:p>
    <w:p w14:paraId="42EB20E0" w14:textId="77777777" w:rsidR="005D437C" w:rsidRPr="006027AC" w:rsidRDefault="005D437C" w:rsidP="005D437C">
      <w:pPr>
        <w:spacing w:line="276" w:lineRule="auto"/>
        <w:jc w:val="both"/>
        <w:rPr>
          <w:sz w:val="24"/>
          <w:szCs w:val="24"/>
        </w:rPr>
      </w:pPr>
    </w:p>
    <w:p w14:paraId="51591135" w14:textId="77777777" w:rsidR="005D437C" w:rsidRPr="006027AC" w:rsidRDefault="005D437C" w:rsidP="006111BF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Ponadto oświadczam/y, iż solidarnie z Wykonawcą ponosimy odpowiedzialność za szkodę powstałą u Zamawiającego z powodu nieudostępnienia zasobów, do których zobowiązaliśmy się w niniejszym dokumencie. </w:t>
      </w:r>
    </w:p>
    <w:p w14:paraId="60F6044E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59100D4F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57DB7BE5" w14:textId="1C05EB9E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…........................................, dnia …......................      </w:t>
      </w:r>
    </w:p>
    <w:p w14:paraId="1A2CE51F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475EA370" w14:textId="77777777" w:rsidR="005D437C" w:rsidRPr="006027AC" w:rsidRDefault="005D437C" w:rsidP="005D437C">
      <w:pPr>
        <w:jc w:val="both"/>
        <w:rPr>
          <w:sz w:val="24"/>
          <w:szCs w:val="24"/>
        </w:rPr>
      </w:pPr>
    </w:p>
    <w:p w14:paraId="14B0DCFA" w14:textId="2A2CC845" w:rsidR="005D437C" w:rsidRPr="006027AC" w:rsidRDefault="005D437C" w:rsidP="005D437C">
      <w:pPr>
        <w:ind w:left="3540"/>
        <w:jc w:val="center"/>
        <w:rPr>
          <w:i/>
          <w:sz w:val="24"/>
          <w:szCs w:val="24"/>
        </w:rPr>
      </w:pPr>
      <w:r w:rsidRPr="006027AC">
        <w:rPr>
          <w:sz w:val="24"/>
          <w:szCs w:val="24"/>
        </w:rPr>
        <w:t>……………..............................................................</w:t>
      </w:r>
      <w:r w:rsidRPr="006027AC">
        <w:rPr>
          <w:sz w:val="24"/>
          <w:szCs w:val="24"/>
          <w:vertAlign w:val="superscript"/>
        </w:rPr>
        <w:t xml:space="preserve">                      </w:t>
      </w:r>
      <w:r w:rsidRPr="006027AC">
        <w:rPr>
          <w:sz w:val="24"/>
          <w:szCs w:val="24"/>
          <w:vertAlign w:val="superscript"/>
        </w:rPr>
        <w:br/>
      </w:r>
      <w:r w:rsidRPr="006027AC">
        <w:rPr>
          <w:i/>
          <w:sz w:val="24"/>
          <w:szCs w:val="24"/>
          <w:vertAlign w:val="superscript"/>
        </w:rPr>
        <w:t xml:space="preserve">           </w:t>
      </w:r>
      <w:r w:rsidRPr="006027AC">
        <w:rPr>
          <w:i/>
          <w:sz w:val="24"/>
          <w:szCs w:val="24"/>
        </w:rPr>
        <w:t>(podpis i pieczątka</w:t>
      </w:r>
      <w:r w:rsidRPr="006027AC">
        <w:rPr>
          <w:i/>
          <w:sz w:val="24"/>
          <w:szCs w:val="24"/>
          <w:vertAlign w:val="superscript"/>
        </w:rPr>
        <w:t xml:space="preserve"> </w:t>
      </w:r>
      <w:r w:rsidRPr="006027AC">
        <w:rPr>
          <w:i/>
          <w:sz w:val="24"/>
          <w:szCs w:val="24"/>
        </w:rPr>
        <w:t>osoby uprawnionej do składania oświadczeń woli w imieniu Wykonawcy)</w:t>
      </w:r>
    </w:p>
    <w:p w14:paraId="601A1BC4" w14:textId="77777777" w:rsidR="005D437C" w:rsidRPr="006027AC" w:rsidRDefault="005D437C" w:rsidP="005D437C">
      <w:pPr>
        <w:ind w:left="3540"/>
        <w:jc w:val="center"/>
        <w:rPr>
          <w:sz w:val="24"/>
          <w:szCs w:val="24"/>
        </w:rPr>
      </w:pPr>
    </w:p>
    <w:p w14:paraId="64A809D7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1D8E5C91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7981E9E2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07F680AF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16B37D89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7EE3C0F0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026DC508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482C718A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6C0C865C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378B765A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7C482924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775F5119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1EB71236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70426B45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3F1A251C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690E8480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6CFE20D4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6C3E484B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2C685903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</w:p>
    <w:p w14:paraId="3A2B93FE" w14:textId="77777777" w:rsidR="005D437C" w:rsidRPr="006027AC" w:rsidRDefault="005D437C" w:rsidP="005D437C">
      <w:pPr>
        <w:ind w:left="3540" w:hanging="354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_______________________________________________________________</w:t>
      </w:r>
    </w:p>
    <w:p w14:paraId="34D95130" w14:textId="77777777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  <w:vertAlign w:val="superscript"/>
        </w:rPr>
        <w:t>1</w:t>
      </w:r>
      <w:r w:rsidRPr="006027AC">
        <w:rPr>
          <w:sz w:val="24"/>
          <w:szCs w:val="24"/>
        </w:rPr>
        <w:t xml:space="preserve"> Zakres udostępnianych zasobów niezbędnych do potwierdzenia spełnienia warunku:</w:t>
      </w:r>
    </w:p>
    <w:p w14:paraId="100C7715" w14:textId="77777777" w:rsidR="005D437C" w:rsidRPr="006027AC" w:rsidRDefault="005D437C" w:rsidP="00597954">
      <w:pPr>
        <w:numPr>
          <w:ilvl w:val="0"/>
          <w:numId w:val="10"/>
        </w:num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(kompetencji lub uprawnień do prowadzenia określanej działalności zawodowej,  o ile wynika to z odrębnych przepisów,</w:t>
      </w:r>
    </w:p>
    <w:p w14:paraId="49410F89" w14:textId="77777777" w:rsidR="005D437C" w:rsidRPr="006027AC" w:rsidRDefault="005D437C" w:rsidP="00597954">
      <w:pPr>
        <w:numPr>
          <w:ilvl w:val="0"/>
          <w:numId w:val="10"/>
        </w:num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sytuacji ekonomicznej lub finansowej,</w:t>
      </w:r>
    </w:p>
    <w:p w14:paraId="5FFDC95E" w14:textId="77777777" w:rsidR="005D437C" w:rsidRPr="006027AC" w:rsidRDefault="005D437C" w:rsidP="00597954">
      <w:pPr>
        <w:numPr>
          <w:ilvl w:val="0"/>
          <w:numId w:val="10"/>
        </w:num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zdolności technicznej lub zawodowej</w:t>
      </w:r>
    </w:p>
    <w:p w14:paraId="262309BF" w14:textId="070A4BCB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  <w:vertAlign w:val="superscript"/>
        </w:rPr>
        <w:t>2</w:t>
      </w:r>
      <w:r w:rsidRPr="006027AC">
        <w:rPr>
          <w:sz w:val="24"/>
          <w:szCs w:val="24"/>
        </w:rPr>
        <w:t xml:space="preserve"> np. podwykonawstwo, konsultacje, doradztwo. W sytuacji, gdy przedmiotem udzielania są zasoby nierozerwalnie związane podmiotem ich udzielającym, niemożliwe do samodzielnego obrotu i dalszego udzielenia ich bez zaangażowania tego podmiotu w </w:t>
      </w:r>
      <w:r w:rsidRPr="006027AC">
        <w:rPr>
          <w:sz w:val="24"/>
          <w:szCs w:val="24"/>
        </w:rPr>
        <w:lastRenderedPageBreak/>
        <w:t>wykonanie zamówienia, taki dokument powinien zawierać wyraźne nawiązanie do uczestnictwa tego podmiotu w wykonaniu zamówienia.</w:t>
      </w:r>
    </w:p>
    <w:p w14:paraId="29399BC3" w14:textId="77777777" w:rsidR="005D437C" w:rsidRPr="006027AC" w:rsidRDefault="005D437C" w:rsidP="005D437C">
      <w:pPr>
        <w:jc w:val="both"/>
        <w:rPr>
          <w:sz w:val="24"/>
          <w:szCs w:val="24"/>
        </w:rPr>
      </w:pPr>
      <w:r w:rsidRPr="006027AC">
        <w:rPr>
          <w:sz w:val="24"/>
          <w:szCs w:val="24"/>
          <w:vertAlign w:val="superscript"/>
        </w:rPr>
        <w:t>3</w:t>
      </w:r>
      <w:r w:rsidRPr="006027AC">
        <w:rPr>
          <w:sz w:val="24"/>
          <w:szCs w:val="24"/>
        </w:rPr>
        <w:t>np. umowa cywilno-prawna, umowa o współpracy.</w:t>
      </w:r>
    </w:p>
    <w:p w14:paraId="2219443C" w14:textId="77777777" w:rsidR="005D437C" w:rsidRPr="006027AC" w:rsidRDefault="005D437C" w:rsidP="005D437C">
      <w:pPr>
        <w:jc w:val="center"/>
        <w:rPr>
          <w:sz w:val="24"/>
          <w:szCs w:val="24"/>
        </w:rPr>
      </w:pPr>
    </w:p>
    <w:p w14:paraId="7687E0CD" w14:textId="500783C3" w:rsidR="00930240" w:rsidRPr="006027AC" w:rsidRDefault="005D437C" w:rsidP="001D3056">
      <w:pPr>
        <w:pStyle w:val="BodyText21"/>
        <w:tabs>
          <w:tab w:val="clear" w:pos="0"/>
        </w:tabs>
        <w:spacing w:before="40" w:after="120"/>
        <w:ind w:firstLine="284"/>
        <w:jc w:val="left"/>
        <w:rPr>
          <w:i/>
          <w:szCs w:val="24"/>
        </w:rPr>
      </w:pPr>
      <w:r w:rsidRPr="006027AC">
        <w:rPr>
          <w:i/>
          <w:szCs w:val="24"/>
        </w:rPr>
        <w:t>*) niepotrzebne skreśl</w:t>
      </w:r>
    </w:p>
    <w:p w14:paraId="4B56B3A5" w14:textId="77777777" w:rsidR="00930240" w:rsidRPr="006027AC" w:rsidRDefault="00930240">
      <w:pPr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br w:type="page"/>
      </w:r>
    </w:p>
    <w:p w14:paraId="5777B1FE" w14:textId="77777777" w:rsidR="00930240" w:rsidRPr="006027AC" w:rsidRDefault="00930240" w:rsidP="00930240">
      <w:pPr>
        <w:spacing w:line="276" w:lineRule="auto"/>
        <w:jc w:val="right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lastRenderedPageBreak/>
        <w:t>Załącznik nr 3 do Zaproszenia</w:t>
      </w:r>
    </w:p>
    <w:p w14:paraId="25F43E88" w14:textId="77777777" w:rsidR="00930240" w:rsidRPr="006027AC" w:rsidRDefault="00930240" w:rsidP="00930240">
      <w:pPr>
        <w:spacing w:line="276" w:lineRule="auto"/>
        <w:rPr>
          <w:sz w:val="24"/>
          <w:szCs w:val="24"/>
        </w:rPr>
      </w:pPr>
      <w:r w:rsidRPr="006027AC">
        <w:rPr>
          <w:sz w:val="24"/>
          <w:szCs w:val="24"/>
        </w:rPr>
        <w:t xml:space="preserve">  .............................................        </w:t>
      </w:r>
    </w:p>
    <w:p w14:paraId="260FB868" w14:textId="77777777" w:rsidR="00930240" w:rsidRPr="006027AC" w:rsidRDefault="00930240" w:rsidP="00930240">
      <w:pPr>
        <w:spacing w:line="276" w:lineRule="auto"/>
        <w:rPr>
          <w:sz w:val="24"/>
          <w:szCs w:val="24"/>
        </w:rPr>
      </w:pPr>
      <w:r w:rsidRPr="006027AC">
        <w:rPr>
          <w:sz w:val="24"/>
          <w:szCs w:val="24"/>
        </w:rPr>
        <w:t xml:space="preserve">    /nazwa Wykonawcy/</w:t>
      </w:r>
    </w:p>
    <w:p w14:paraId="44222ED2" w14:textId="77777777" w:rsidR="00930240" w:rsidRPr="006027AC" w:rsidRDefault="00930240" w:rsidP="00930240">
      <w:pPr>
        <w:spacing w:line="276" w:lineRule="auto"/>
        <w:rPr>
          <w:sz w:val="24"/>
          <w:szCs w:val="24"/>
        </w:rPr>
      </w:pPr>
      <w:r w:rsidRPr="006027AC">
        <w:rPr>
          <w:sz w:val="24"/>
          <w:szCs w:val="24"/>
        </w:rPr>
        <w:tab/>
      </w:r>
      <w:r w:rsidRPr="006027AC">
        <w:rPr>
          <w:sz w:val="24"/>
          <w:szCs w:val="24"/>
        </w:rPr>
        <w:tab/>
      </w:r>
    </w:p>
    <w:p w14:paraId="6E6AFB3D" w14:textId="77777777" w:rsidR="00930240" w:rsidRPr="006027AC" w:rsidRDefault="00930240" w:rsidP="00930240">
      <w:pPr>
        <w:spacing w:line="276" w:lineRule="auto"/>
        <w:rPr>
          <w:sz w:val="24"/>
          <w:szCs w:val="24"/>
        </w:rPr>
      </w:pPr>
    </w:p>
    <w:p w14:paraId="193541E8" w14:textId="77777777" w:rsidR="00930240" w:rsidRPr="006027AC" w:rsidRDefault="00930240" w:rsidP="00930240">
      <w:pPr>
        <w:spacing w:line="276" w:lineRule="auto"/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Oświadczenie na temat personelu</w:t>
      </w:r>
    </w:p>
    <w:p w14:paraId="4B661908" w14:textId="77777777" w:rsidR="00930240" w:rsidRPr="006027AC" w:rsidRDefault="00930240" w:rsidP="00930240">
      <w:pPr>
        <w:spacing w:line="269" w:lineRule="auto"/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WYKONANIE PRZEGLĄDU I KONSERWACJI WRAZ Z WYKONANIEM NAPRAW I USUNIĘCIEM AWARII BRAM I DRZWI PRZESUWANYCH, GARAŻOWYCH, SZLABANÓW WJAZDOWYCH ZNAJDUJĄCYCH SIĘ NA TERENACH KOMPLEKSÓW WOJSKOWYCH ADMINISTROWANYCH PRZEZ 26 WOG W ZEGRZU</w:t>
      </w:r>
    </w:p>
    <w:p w14:paraId="2491091D" w14:textId="3DE4597F" w:rsidR="00930240" w:rsidRPr="006027AC" w:rsidRDefault="00930240" w:rsidP="00930240">
      <w:pPr>
        <w:jc w:val="center"/>
        <w:rPr>
          <w:sz w:val="24"/>
          <w:szCs w:val="24"/>
        </w:rPr>
      </w:pPr>
      <w:r w:rsidRPr="006027AC">
        <w:rPr>
          <w:b/>
          <w:sz w:val="24"/>
          <w:szCs w:val="24"/>
        </w:rPr>
        <w:t>”</w:t>
      </w:r>
    </w:p>
    <w:p w14:paraId="6B1758F3" w14:textId="72D64620" w:rsidR="00930240" w:rsidRPr="006027AC" w:rsidRDefault="00930240" w:rsidP="00930240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Składając wniosek o dopuszczenie do udziału w postępowaniu prowadzonym w trybie przetargu ograniczonego w dziedzinie obronności i bezpieczeństwa, pn.:</w:t>
      </w:r>
      <w:r w:rsidRPr="006027AC">
        <w:rPr>
          <w:b/>
          <w:sz w:val="24"/>
          <w:szCs w:val="24"/>
        </w:rPr>
        <w:t>.</w:t>
      </w:r>
    </w:p>
    <w:p w14:paraId="79BC640D" w14:textId="449698BA" w:rsidR="00930240" w:rsidRPr="006027AC" w:rsidRDefault="00930240" w:rsidP="00930240">
      <w:pPr>
        <w:widowControl w:val="0"/>
        <w:spacing w:line="276" w:lineRule="auto"/>
        <w:jc w:val="both"/>
        <w:outlineLvl w:val="0"/>
        <w:rPr>
          <w:b/>
          <w:bCs/>
          <w:sz w:val="24"/>
          <w:szCs w:val="24"/>
        </w:rPr>
      </w:pPr>
      <w:r w:rsidRPr="006027AC">
        <w:rPr>
          <w:sz w:val="24"/>
          <w:szCs w:val="24"/>
        </w:rPr>
        <w:t xml:space="preserve">sygnatura sprawy </w:t>
      </w:r>
      <w:r w:rsidRPr="006027AC">
        <w:rPr>
          <w:b/>
          <w:sz w:val="24"/>
          <w:szCs w:val="24"/>
        </w:rPr>
        <w:t>PU/4/2022</w:t>
      </w:r>
      <w:r w:rsidRPr="006027AC">
        <w:rPr>
          <w:sz w:val="24"/>
          <w:szCs w:val="24"/>
        </w:rPr>
        <w:t xml:space="preserve">, </w:t>
      </w:r>
      <w:r w:rsidRPr="006027AC">
        <w:rPr>
          <w:bCs/>
          <w:sz w:val="24"/>
          <w:szCs w:val="24"/>
        </w:rPr>
        <w:t>działając w imieniu i na rzecz reprezentowanego przeze mnie Wykonawcy:</w:t>
      </w:r>
    </w:p>
    <w:p w14:paraId="4B5737A4" w14:textId="77777777" w:rsidR="00930240" w:rsidRPr="006027AC" w:rsidRDefault="00930240" w:rsidP="00930240">
      <w:pPr>
        <w:keepNext/>
        <w:spacing w:line="276" w:lineRule="auto"/>
        <w:outlineLvl w:val="0"/>
        <w:rPr>
          <w:sz w:val="24"/>
          <w:szCs w:val="24"/>
        </w:rPr>
      </w:pPr>
      <w:r w:rsidRPr="006027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BFE5E39" w14:textId="77777777" w:rsidR="00930240" w:rsidRPr="006027AC" w:rsidRDefault="00930240" w:rsidP="00930240">
      <w:pPr>
        <w:keepNext/>
        <w:spacing w:line="276" w:lineRule="auto"/>
        <w:outlineLvl w:val="0"/>
        <w:rPr>
          <w:sz w:val="24"/>
          <w:szCs w:val="24"/>
        </w:rPr>
      </w:pPr>
      <w:r w:rsidRPr="006027AC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871B422" w14:textId="77777777" w:rsidR="00930240" w:rsidRPr="006027AC" w:rsidRDefault="00930240" w:rsidP="00930240">
      <w:pPr>
        <w:pStyle w:val="Tekstprzypisudolnego"/>
        <w:spacing w:line="276" w:lineRule="auto"/>
        <w:rPr>
          <w:sz w:val="24"/>
          <w:szCs w:val="24"/>
        </w:rPr>
      </w:pPr>
    </w:p>
    <w:p w14:paraId="5D1846E7" w14:textId="77777777" w:rsidR="00930240" w:rsidRPr="006027AC" w:rsidRDefault="00930240" w:rsidP="00930240">
      <w:pPr>
        <w:pStyle w:val="Tekstprzypisudolnego"/>
        <w:spacing w:line="276" w:lineRule="auto"/>
        <w:rPr>
          <w:sz w:val="24"/>
          <w:szCs w:val="24"/>
          <w:lang w:val="pl-PL"/>
        </w:rPr>
      </w:pPr>
      <w:r w:rsidRPr="006027AC">
        <w:rPr>
          <w:sz w:val="24"/>
          <w:szCs w:val="24"/>
        </w:rPr>
        <w:t>oświadczam, że</w:t>
      </w:r>
      <w:r w:rsidRPr="006027AC">
        <w:rPr>
          <w:sz w:val="24"/>
          <w:szCs w:val="24"/>
          <w:lang w:val="pl-PL"/>
        </w:rPr>
        <w:t>:</w:t>
      </w:r>
    </w:p>
    <w:p w14:paraId="076501DC" w14:textId="77777777" w:rsidR="00930240" w:rsidRPr="006027AC" w:rsidRDefault="00930240" w:rsidP="00AF0CCB">
      <w:pPr>
        <w:pStyle w:val="Tekstprzypisudolnego"/>
        <w:numPr>
          <w:ilvl w:val="0"/>
          <w:numId w:val="49"/>
        </w:numPr>
        <w:spacing w:line="276" w:lineRule="auto"/>
        <w:ind w:left="284" w:hanging="218"/>
        <w:jc w:val="both"/>
        <w:rPr>
          <w:sz w:val="24"/>
          <w:szCs w:val="24"/>
        </w:rPr>
      </w:pPr>
      <w:r w:rsidRPr="006027AC">
        <w:rPr>
          <w:b/>
          <w:sz w:val="24"/>
          <w:szCs w:val="24"/>
          <w:lang w:val="pl-PL"/>
        </w:rPr>
        <w:t>Dysponuję / Nie dysponuję*</w:t>
      </w:r>
      <w:r w:rsidRPr="006027AC">
        <w:rPr>
          <w:sz w:val="24"/>
          <w:szCs w:val="24"/>
          <w:lang w:val="pl-PL"/>
        </w:rPr>
        <w:t xml:space="preserve"> </w:t>
      </w:r>
      <w:r w:rsidRPr="006027AC">
        <w:rPr>
          <w:sz w:val="24"/>
          <w:szCs w:val="24"/>
        </w:rPr>
        <w:t>Pełnomocnikiem ds. Ochrony Informacji Niejawnych, przeszkolonym przez Agencję Bezpieczeństwa Wewnętrznego lub Służbę Kontrwywiadu Wojskowego w zakresie ochrony informacji niejawnych;</w:t>
      </w:r>
    </w:p>
    <w:p w14:paraId="490504A7" w14:textId="77777777" w:rsidR="00930240" w:rsidRPr="006027AC" w:rsidRDefault="00930240" w:rsidP="00AF0CCB">
      <w:pPr>
        <w:pStyle w:val="Tekstprzypisudolnego"/>
        <w:numPr>
          <w:ilvl w:val="0"/>
          <w:numId w:val="49"/>
        </w:numPr>
        <w:spacing w:line="276" w:lineRule="auto"/>
        <w:ind w:left="284" w:hanging="218"/>
        <w:jc w:val="both"/>
        <w:rPr>
          <w:sz w:val="24"/>
          <w:szCs w:val="24"/>
        </w:rPr>
      </w:pPr>
      <w:r w:rsidRPr="006027AC">
        <w:rPr>
          <w:sz w:val="24"/>
          <w:szCs w:val="24"/>
          <w:lang w:val="pl-PL"/>
        </w:rPr>
        <w:t xml:space="preserve">Dysponuję </w:t>
      </w:r>
      <w:r w:rsidRPr="006027AC">
        <w:rPr>
          <w:sz w:val="24"/>
          <w:szCs w:val="24"/>
        </w:rPr>
        <w:t>………..</w:t>
      </w:r>
      <w:r w:rsidRPr="006027AC">
        <w:rPr>
          <w:sz w:val="24"/>
          <w:szCs w:val="24"/>
          <w:lang w:val="pl-PL"/>
        </w:rPr>
        <w:t xml:space="preserve"> </w:t>
      </w:r>
      <w:r w:rsidRPr="006027AC">
        <w:rPr>
          <w:sz w:val="24"/>
          <w:szCs w:val="24"/>
        </w:rPr>
        <w:t>(podać ilość) osobami, które zostaną wyznaczone do realizacji przedmiotu zamówienia</w:t>
      </w:r>
      <w:r w:rsidRPr="006027AC">
        <w:rPr>
          <w:sz w:val="24"/>
          <w:szCs w:val="24"/>
          <w:lang w:val="pl-PL"/>
        </w:rPr>
        <w:t>:</w:t>
      </w:r>
    </w:p>
    <w:p w14:paraId="60904931" w14:textId="77777777" w:rsidR="00930240" w:rsidRPr="006027AC" w:rsidRDefault="00930240" w:rsidP="00AF0CCB">
      <w:pPr>
        <w:pStyle w:val="Tekstprzypisudolnego"/>
        <w:numPr>
          <w:ilvl w:val="1"/>
          <w:numId w:val="49"/>
        </w:numPr>
        <w:spacing w:line="276" w:lineRule="auto"/>
        <w:ind w:left="567" w:hanging="218"/>
        <w:jc w:val="both"/>
        <w:rPr>
          <w:sz w:val="24"/>
          <w:szCs w:val="24"/>
          <w:lang w:val="pl-PL"/>
        </w:rPr>
      </w:pPr>
      <w:r w:rsidRPr="006027AC">
        <w:rPr>
          <w:sz w:val="24"/>
          <w:szCs w:val="24"/>
        </w:rPr>
        <w:t>………..</w:t>
      </w:r>
      <w:r w:rsidRPr="006027AC">
        <w:rPr>
          <w:sz w:val="24"/>
          <w:szCs w:val="24"/>
          <w:lang w:val="pl-PL"/>
        </w:rPr>
        <w:t xml:space="preserve"> </w:t>
      </w:r>
      <w:r w:rsidRPr="006027AC">
        <w:rPr>
          <w:sz w:val="24"/>
          <w:szCs w:val="24"/>
        </w:rPr>
        <w:t>(podać ilość) osob</w:t>
      </w:r>
      <w:r w:rsidRPr="006027AC">
        <w:rPr>
          <w:sz w:val="24"/>
          <w:szCs w:val="24"/>
          <w:lang w:val="pl-PL"/>
        </w:rPr>
        <w:t>ą/</w:t>
      </w:r>
      <w:proofErr w:type="spellStart"/>
      <w:r w:rsidRPr="006027AC">
        <w:rPr>
          <w:sz w:val="24"/>
          <w:szCs w:val="24"/>
        </w:rPr>
        <w:t>ami</w:t>
      </w:r>
      <w:proofErr w:type="spellEnd"/>
      <w:r w:rsidRPr="006027AC">
        <w:rPr>
          <w:sz w:val="24"/>
          <w:szCs w:val="24"/>
          <w:lang w:val="pl-PL"/>
        </w:rPr>
        <w:t xml:space="preserve">* posiadającymi </w:t>
      </w:r>
      <w:r w:rsidRPr="006027AC">
        <w:rPr>
          <w:sz w:val="24"/>
          <w:szCs w:val="24"/>
          <w:u w:val="single"/>
        </w:rPr>
        <w:t xml:space="preserve">ważne Świadectwo Kwalifikacyjne uprawniające do zajmowania się eksploatacją urządzeń, instalacji i sieci na stanowisku </w:t>
      </w:r>
      <w:r w:rsidRPr="006027AC">
        <w:rPr>
          <w:b/>
          <w:sz w:val="24"/>
          <w:szCs w:val="24"/>
          <w:u w:val="single"/>
        </w:rPr>
        <w:t>eksploatacji (E)</w:t>
      </w:r>
      <w:r w:rsidRPr="006027AC">
        <w:rPr>
          <w:b/>
          <w:sz w:val="24"/>
          <w:szCs w:val="24"/>
        </w:rPr>
        <w:t xml:space="preserve"> </w:t>
      </w:r>
      <w:r w:rsidRPr="006027AC">
        <w:rPr>
          <w:sz w:val="24"/>
          <w:szCs w:val="24"/>
          <w:u w:val="single"/>
        </w:rPr>
        <w:t xml:space="preserve">dla grupy </w:t>
      </w:r>
      <w:r w:rsidRPr="006027AC">
        <w:rPr>
          <w:b/>
          <w:sz w:val="24"/>
          <w:szCs w:val="24"/>
          <w:u w:val="single"/>
        </w:rPr>
        <w:t xml:space="preserve">1 </w:t>
      </w:r>
      <w:r w:rsidRPr="006027AC">
        <w:rPr>
          <w:sz w:val="24"/>
          <w:szCs w:val="24"/>
          <w:u w:val="single"/>
        </w:rPr>
        <w:t xml:space="preserve">w zakresie </w:t>
      </w:r>
      <w:r w:rsidRPr="006027AC">
        <w:rPr>
          <w:b/>
          <w:sz w:val="24"/>
          <w:szCs w:val="24"/>
          <w:u w:val="single"/>
        </w:rPr>
        <w:t xml:space="preserve">pkt. </w:t>
      </w:r>
      <w:r w:rsidRPr="006027AC">
        <w:rPr>
          <w:b/>
          <w:sz w:val="24"/>
          <w:szCs w:val="24"/>
          <w:u w:val="single"/>
          <w:lang w:val="pl-PL"/>
        </w:rPr>
        <w:t>....................</w:t>
      </w:r>
      <w:r w:rsidRPr="006027AC">
        <w:rPr>
          <w:sz w:val="24"/>
          <w:szCs w:val="24"/>
        </w:rPr>
        <w:t>,</w:t>
      </w:r>
      <w:r w:rsidRPr="006027AC">
        <w:rPr>
          <w:sz w:val="24"/>
          <w:szCs w:val="24"/>
          <w:lang w:val="pl-PL"/>
        </w:rPr>
        <w:t xml:space="preserve"> </w:t>
      </w:r>
    </w:p>
    <w:p w14:paraId="1A54C46E" w14:textId="77777777" w:rsidR="00930240" w:rsidRPr="006027AC" w:rsidRDefault="00930240" w:rsidP="00AF0CCB">
      <w:pPr>
        <w:pStyle w:val="Tekstprzypisudolnego"/>
        <w:numPr>
          <w:ilvl w:val="1"/>
          <w:numId w:val="49"/>
        </w:numPr>
        <w:spacing w:line="276" w:lineRule="auto"/>
        <w:ind w:left="567" w:hanging="218"/>
        <w:jc w:val="both"/>
        <w:rPr>
          <w:sz w:val="24"/>
          <w:szCs w:val="24"/>
          <w:lang w:val="pl-PL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892"/>
        <w:gridCol w:w="2209"/>
        <w:gridCol w:w="3543"/>
      </w:tblGrid>
      <w:tr w:rsidR="00930240" w:rsidRPr="006027AC" w14:paraId="1C9C3AD5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6B74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hanging="17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2385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A921D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327B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Oświadczenie</w:t>
            </w:r>
          </w:p>
          <w:p w14:paraId="44E1919E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o dysponowaniu osobami</w:t>
            </w:r>
          </w:p>
        </w:tc>
      </w:tr>
      <w:tr w:rsidR="00930240" w:rsidRPr="006027AC" w14:paraId="060C047C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9CE74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0026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7AA2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87F8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71F21D51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705B9FBD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Pracownik/osoba oddana w dyspozycję*</w:t>
            </w:r>
          </w:p>
        </w:tc>
      </w:tr>
      <w:tr w:rsidR="00930240" w:rsidRPr="006027AC" w14:paraId="5C0D3587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4AF0A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C9A2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0BC4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35B8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39C4B3AE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4A2DD9E6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Pracownik/osoba oddana w dyspozycję*</w:t>
            </w:r>
          </w:p>
        </w:tc>
      </w:tr>
    </w:tbl>
    <w:p w14:paraId="01CB683E" w14:textId="77777777" w:rsidR="00930240" w:rsidRPr="006027AC" w:rsidRDefault="00930240" w:rsidP="00930240">
      <w:pPr>
        <w:pStyle w:val="Tekstprzypisudolnego"/>
        <w:spacing w:line="276" w:lineRule="auto"/>
        <w:ind w:left="567"/>
        <w:jc w:val="both"/>
        <w:rPr>
          <w:sz w:val="24"/>
          <w:szCs w:val="24"/>
          <w:lang w:val="pl-PL"/>
        </w:rPr>
      </w:pPr>
    </w:p>
    <w:p w14:paraId="736AD116" w14:textId="77777777" w:rsidR="00930240" w:rsidRPr="006027AC" w:rsidRDefault="00930240" w:rsidP="00AF0CCB">
      <w:pPr>
        <w:pStyle w:val="Tekstprzypisudolnego"/>
        <w:numPr>
          <w:ilvl w:val="1"/>
          <w:numId w:val="49"/>
        </w:numPr>
        <w:spacing w:line="276" w:lineRule="auto"/>
        <w:ind w:left="567" w:hanging="218"/>
        <w:jc w:val="both"/>
        <w:rPr>
          <w:b/>
          <w:sz w:val="24"/>
          <w:szCs w:val="24"/>
        </w:rPr>
      </w:pPr>
      <w:r w:rsidRPr="006027AC">
        <w:rPr>
          <w:sz w:val="24"/>
          <w:szCs w:val="24"/>
        </w:rPr>
        <w:lastRenderedPageBreak/>
        <w:t>………..</w:t>
      </w:r>
      <w:r w:rsidRPr="006027AC">
        <w:rPr>
          <w:sz w:val="24"/>
          <w:szCs w:val="24"/>
          <w:lang w:val="pl-PL"/>
        </w:rPr>
        <w:t xml:space="preserve"> </w:t>
      </w:r>
      <w:r w:rsidRPr="006027AC">
        <w:rPr>
          <w:sz w:val="24"/>
          <w:szCs w:val="24"/>
        </w:rPr>
        <w:t>(podać ilość) osob</w:t>
      </w:r>
      <w:r w:rsidRPr="006027AC">
        <w:rPr>
          <w:sz w:val="24"/>
          <w:szCs w:val="24"/>
          <w:lang w:val="pl-PL"/>
        </w:rPr>
        <w:t>ą/</w:t>
      </w:r>
      <w:proofErr w:type="spellStart"/>
      <w:r w:rsidRPr="006027AC">
        <w:rPr>
          <w:sz w:val="24"/>
          <w:szCs w:val="24"/>
        </w:rPr>
        <w:t>ami</w:t>
      </w:r>
      <w:proofErr w:type="spellEnd"/>
      <w:r w:rsidRPr="006027AC">
        <w:rPr>
          <w:sz w:val="24"/>
          <w:szCs w:val="24"/>
          <w:lang w:val="pl-PL"/>
        </w:rPr>
        <w:t xml:space="preserve">* posiadającymi </w:t>
      </w:r>
      <w:r w:rsidRPr="006027AC">
        <w:rPr>
          <w:sz w:val="24"/>
          <w:szCs w:val="24"/>
          <w:u w:val="single"/>
        </w:rPr>
        <w:t xml:space="preserve">ważne Świadectwo Kwalifikacyjne uprawniające do zajmowania się eksploatacją urządzeń, instalacji i sieci na stanowisku </w:t>
      </w:r>
      <w:r w:rsidRPr="006027AC">
        <w:rPr>
          <w:b/>
          <w:sz w:val="24"/>
          <w:szCs w:val="24"/>
          <w:u w:val="single"/>
          <w:lang w:val="pl-PL"/>
        </w:rPr>
        <w:t>dozoru</w:t>
      </w:r>
      <w:r w:rsidRPr="006027AC">
        <w:rPr>
          <w:b/>
          <w:sz w:val="24"/>
          <w:szCs w:val="24"/>
          <w:u w:val="single"/>
        </w:rPr>
        <w:t xml:space="preserve"> (</w:t>
      </w:r>
      <w:r w:rsidRPr="006027AC">
        <w:rPr>
          <w:b/>
          <w:sz w:val="24"/>
          <w:szCs w:val="24"/>
          <w:u w:val="single"/>
          <w:lang w:val="pl-PL"/>
        </w:rPr>
        <w:t>D</w:t>
      </w:r>
      <w:r w:rsidRPr="006027AC">
        <w:rPr>
          <w:b/>
          <w:sz w:val="24"/>
          <w:szCs w:val="24"/>
          <w:u w:val="single"/>
        </w:rPr>
        <w:t>)</w:t>
      </w:r>
      <w:r w:rsidRPr="006027AC">
        <w:rPr>
          <w:b/>
          <w:sz w:val="24"/>
          <w:szCs w:val="24"/>
        </w:rPr>
        <w:t xml:space="preserve"> </w:t>
      </w:r>
      <w:r w:rsidRPr="006027AC">
        <w:rPr>
          <w:sz w:val="24"/>
          <w:szCs w:val="24"/>
          <w:u w:val="single"/>
        </w:rPr>
        <w:t xml:space="preserve">dla grupy </w:t>
      </w:r>
      <w:r w:rsidRPr="006027AC">
        <w:rPr>
          <w:b/>
          <w:sz w:val="24"/>
          <w:szCs w:val="24"/>
          <w:u w:val="single"/>
        </w:rPr>
        <w:t xml:space="preserve">1 </w:t>
      </w:r>
      <w:r w:rsidRPr="006027AC">
        <w:rPr>
          <w:sz w:val="24"/>
          <w:szCs w:val="24"/>
          <w:u w:val="single"/>
        </w:rPr>
        <w:t xml:space="preserve">w zakresie </w:t>
      </w:r>
      <w:r w:rsidRPr="006027AC">
        <w:rPr>
          <w:b/>
          <w:sz w:val="24"/>
          <w:szCs w:val="24"/>
          <w:u w:val="single"/>
        </w:rPr>
        <w:t xml:space="preserve">pkt. </w:t>
      </w:r>
      <w:r w:rsidRPr="006027AC">
        <w:rPr>
          <w:b/>
          <w:sz w:val="24"/>
          <w:szCs w:val="24"/>
          <w:u w:val="single"/>
          <w:lang w:val="pl-PL"/>
        </w:rPr>
        <w:t>.....................</w:t>
      </w:r>
      <w:r w:rsidRPr="006027AC">
        <w:rPr>
          <w:sz w:val="24"/>
          <w:szCs w:val="24"/>
        </w:rPr>
        <w:t>,</w:t>
      </w:r>
      <w:r w:rsidRPr="006027AC">
        <w:rPr>
          <w:sz w:val="24"/>
          <w:szCs w:val="24"/>
          <w:lang w:val="pl-PL"/>
        </w:rPr>
        <w:t xml:space="preserve"> </w:t>
      </w:r>
    </w:p>
    <w:p w14:paraId="63E42C88" w14:textId="77777777" w:rsidR="00930240" w:rsidRPr="006027AC" w:rsidRDefault="00930240" w:rsidP="00930240">
      <w:pPr>
        <w:pStyle w:val="Tekstprzypisudolnego"/>
        <w:spacing w:line="276" w:lineRule="auto"/>
        <w:ind w:left="567"/>
        <w:jc w:val="both"/>
        <w:rPr>
          <w:b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892"/>
        <w:gridCol w:w="2634"/>
        <w:gridCol w:w="3118"/>
      </w:tblGrid>
      <w:tr w:rsidR="00930240" w:rsidRPr="006027AC" w14:paraId="44E4E335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51C5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hanging="17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CFC8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DDA3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nr uprawnień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F9D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Oświadczenie</w:t>
            </w:r>
          </w:p>
          <w:p w14:paraId="31A292C2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o dysponowaniu osobami</w:t>
            </w:r>
          </w:p>
        </w:tc>
      </w:tr>
      <w:tr w:rsidR="00930240" w:rsidRPr="006027AC" w14:paraId="08EA71DE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D5414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4559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6F7B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76CE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286BB4B9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4700E8A9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Pracownik/osoba oddana w dyspozycję*</w:t>
            </w:r>
          </w:p>
        </w:tc>
      </w:tr>
      <w:tr w:rsidR="00930240" w:rsidRPr="006027AC" w14:paraId="779AC9BB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F64A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47E8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4CA7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4D13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7D50CAC2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1F7F743B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Pracownik/osoba oddana w dyspozycję*</w:t>
            </w:r>
          </w:p>
        </w:tc>
      </w:tr>
    </w:tbl>
    <w:p w14:paraId="083A0405" w14:textId="77777777" w:rsidR="00930240" w:rsidRPr="006027AC" w:rsidRDefault="00930240" w:rsidP="00930240">
      <w:pPr>
        <w:pStyle w:val="Tekstprzypisudolnego"/>
        <w:spacing w:line="276" w:lineRule="auto"/>
        <w:ind w:left="567"/>
        <w:jc w:val="both"/>
        <w:rPr>
          <w:b/>
          <w:sz w:val="24"/>
          <w:szCs w:val="24"/>
          <w:lang w:val="pl-PL"/>
        </w:rPr>
      </w:pPr>
    </w:p>
    <w:p w14:paraId="34B8FBAC" w14:textId="77777777" w:rsidR="00930240" w:rsidRPr="006027AC" w:rsidRDefault="00930240" w:rsidP="00930240">
      <w:pPr>
        <w:pStyle w:val="Tekstprzypisudolnego"/>
        <w:spacing w:line="276" w:lineRule="auto"/>
        <w:jc w:val="both"/>
        <w:rPr>
          <w:b/>
          <w:sz w:val="24"/>
          <w:szCs w:val="24"/>
        </w:rPr>
      </w:pPr>
    </w:p>
    <w:p w14:paraId="379BD6BE" w14:textId="5F92B0B6" w:rsidR="00930240" w:rsidRPr="006027AC" w:rsidRDefault="00930240" w:rsidP="00AF0CCB">
      <w:pPr>
        <w:pStyle w:val="Tekstprzypisudolnego"/>
        <w:numPr>
          <w:ilvl w:val="1"/>
          <w:numId w:val="49"/>
        </w:numPr>
        <w:spacing w:line="276" w:lineRule="auto"/>
        <w:ind w:left="567" w:hanging="218"/>
        <w:jc w:val="both"/>
        <w:rPr>
          <w:b/>
          <w:sz w:val="24"/>
          <w:szCs w:val="24"/>
        </w:rPr>
      </w:pPr>
      <w:r w:rsidRPr="006027AC">
        <w:rPr>
          <w:sz w:val="24"/>
          <w:szCs w:val="24"/>
        </w:rPr>
        <w:t>………..</w:t>
      </w:r>
      <w:r w:rsidRPr="006027AC">
        <w:rPr>
          <w:sz w:val="24"/>
          <w:szCs w:val="24"/>
          <w:lang w:val="pl-PL"/>
        </w:rPr>
        <w:t xml:space="preserve"> </w:t>
      </w:r>
      <w:r w:rsidRPr="006027AC">
        <w:rPr>
          <w:sz w:val="24"/>
          <w:szCs w:val="24"/>
        </w:rPr>
        <w:t>(podać ilość) osob</w:t>
      </w:r>
      <w:r w:rsidRPr="006027AC">
        <w:rPr>
          <w:sz w:val="24"/>
          <w:szCs w:val="24"/>
          <w:lang w:val="pl-PL"/>
        </w:rPr>
        <w:t>ą/</w:t>
      </w:r>
      <w:proofErr w:type="spellStart"/>
      <w:r w:rsidRPr="006027AC">
        <w:rPr>
          <w:sz w:val="24"/>
          <w:szCs w:val="24"/>
        </w:rPr>
        <w:t>ami</w:t>
      </w:r>
      <w:proofErr w:type="spellEnd"/>
      <w:r w:rsidRPr="006027AC">
        <w:rPr>
          <w:sz w:val="24"/>
          <w:szCs w:val="24"/>
          <w:lang w:val="pl-PL"/>
        </w:rPr>
        <w:t xml:space="preserve">* posiadającymi </w:t>
      </w:r>
      <w:r w:rsidRPr="006027AC">
        <w:rPr>
          <w:sz w:val="24"/>
          <w:szCs w:val="24"/>
          <w:u w:val="single"/>
        </w:rPr>
        <w:t>dokument świadczący o ukończeniu szkolenia uprawniającego do konserwacji</w:t>
      </w:r>
      <w:r w:rsidRPr="006027AC">
        <w:rPr>
          <w:sz w:val="24"/>
          <w:szCs w:val="24"/>
          <w:u w:val="single"/>
          <w:lang w:val="pl-PL"/>
        </w:rPr>
        <w:t>…(autoryzacja).</w:t>
      </w:r>
    </w:p>
    <w:p w14:paraId="708A0805" w14:textId="77777777" w:rsidR="00930240" w:rsidRPr="006027AC" w:rsidRDefault="00930240" w:rsidP="00930240">
      <w:pPr>
        <w:pStyle w:val="Tekstprzypisudolnego"/>
        <w:spacing w:line="276" w:lineRule="auto"/>
        <w:ind w:left="567"/>
        <w:jc w:val="both"/>
        <w:rPr>
          <w:b/>
          <w:sz w:val="24"/>
          <w:szCs w:val="24"/>
        </w:rPr>
      </w:pPr>
      <w:r w:rsidRPr="006027AC">
        <w:rPr>
          <w:sz w:val="24"/>
          <w:szCs w:val="24"/>
          <w:u w:val="single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92"/>
        <w:gridCol w:w="2834"/>
        <w:gridCol w:w="3118"/>
      </w:tblGrid>
      <w:tr w:rsidR="00930240" w:rsidRPr="006027AC" w14:paraId="13E97089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8F37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hanging="17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D244C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4011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Nazwa producenta urządzeń do naprawy i konserwacji, których pracownik posiada autoryzację.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9874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 xml:space="preserve">Oświadczenie </w:t>
            </w:r>
            <w:r w:rsidRPr="006027AC">
              <w:rPr>
                <w:b/>
                <w:bCs/>
                <w:sz w:val="24"/>
                <w:szCs w:val="24"/>
                <w:lang w:val="pl-PL"/>
              </w:rPr>
              <w:br/>
            </w:r>
            <w:r w:rsidRPr="006027AC">
              <w:rPr>
                <w:b/>
                <w:bCs/>
                <w:sz w:val="24"/>
                <w:szCs w:val="24"/>
              </w:rPr>
              <w:t>o dysponowaniu osobami</w:t>
            </w:r>
          </w:p>
        </w:tc>
      </w:tr>
      <w:tr w:rsidR="00930240" w:rsidRPr="006027AC" w14:paraId="447D3B1B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EFBCD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E4FA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2E40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22897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392BEC71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651A7EBE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Pracownik/osoba oddana w dyspozycję*</w:t>
            </w:r>
          </w:p>
        </w:tc>
      </w:tr>
      <w:tr w:rsidR="00930240" w:rsidRPr="006027AC" w14:paraId="655DFC43" w14:textId="7777777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14CDC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436D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D8C95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FDC0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6531B5D8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3F1A0C7D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Pracownik/osoba oddana w dyspozycję*</w:t>
            </w:r>
          </w:p>
        </w:tc>
      </w:tr>
      <w:tr w:rsidR="00930240" w:rsidRPr="006027AC" w14:paraId="7EA4D748" w14:textId="7777777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382E9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60D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FFA7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AF31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7EB7B8A6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6933ADF1" w14:textId="77777777" w:rsidR="00930240" w:rsidRPr="006027AC" w:rsidRDefault="00930240">
            <w:pPr>
              <w:pStyle w:val="Default"/>
              <w:spacing w:line="276" w:lineRule="auto"/>
              <w:rPr>
                <w:b/>
                <w:bCs/>
              </w:rPr>
            </w:pPr>
            <w:r w:rsidRPr="006027AC">
              <w:rPr>
                <w:b/>
                <w:bCs/>
              </w:rPr>
              <w:t>Pracownik/osoba oddana w dyspozycję*</w:t>
            </w:r>
          </w:p>
        </w:tc>
      </w:tr>
    </w:tbl>
    <w:p w14:paraId="14E3D21B" w14:textId="77777777" w:rsidR="00930240" w:rsidRPr="006027AC" w:rsidRDefault="00930240" w:rsidP="00930240">
      <w:pPr>
        <w:pStyle w:val="Tekstprzypisudolnego"/>
        <w:spacing w:line="276" w:lineRule="auto"/>
        <w:ind w:left="567"/>
        <w:jc w:val="both"/>
        <w:rPr>
          <w:b/>
          <w:sz w:val="24"/>
          <w:szCs w:val="24"/>
        </w:rPr>
      </w:pPr>
    </w:p>
    <w:p w14:paraId="03000D7C" w14:textId="6A26F01C" w:rsidR="00930240" w:rsidRPr="006027AC" w:rsidRDefault="00930240" w:rsidP="00AF0CCB">
      <w:pPr>
        <w:pStyle w:val="Tekstprzypisudolnego"/>
        <w:numPr>
          <w:ilvl w:val="1"/>
          <w:numId w:val="49"/>
        </w:numPr>
        <w:spacing w:line="276" w:lineRule="auto"/>
        <w:ind w:left="567" w:hanging="218"/>
        <w:jc w:val="both"/>
        <w:rPr>
          <w:b/>
          <w:sz w:val="24"/>
          <w:szCs w:val="24"/>
        </w:rPr>
      </w:pPr>
      <w:r w:rsidRPr="006027AC">
        <w:rPr>
          <w:sz w:val="24"/>
          <w:szCs w:val="24"/>
        </w:rPr>
        <w:lastRenderedPageBreak/>
        <w:t>………..</w:t>
      </w:r>
      <w:r w:rsidRPr="006027AC">
        <w:rPr>
          <w:sz w:val="24"/>
          <w:szCs w:val="24"/>
          <w:lang w:val="pl-PL"/>
        </w:rPr>
        <w:t xml:space="preserve"> </w:t>
      </w:r>
      <w:r w:rsidRPr="006027AC">
        <w:rPr>
          <w:sz w:val="24"/>
          <w:szCs w:val="24"/>
        </w:rPr>
        <w:t>(podać ilość) osob</w:t>
      </w:r>
      <w:r w:rsidRPr="006027AC">
        <w:rPr>
          <w:sz w:val="24"/>
          <w:szCs w:val="24"/>
          <w:lang w:val="pl-PL"/>
        </w:rPr>
        <w:t>ą/</w:t>
      </w:r>
      <w:proofErr w:type="spellStart"/>
      <w:r w:rsidRPr="006027AC">
        <w:rPr>
          <w:sz w:val="24"/>
          <w:szCs w:val="24"/>
        </w:rPr>
        <w:t>ami</w:t>
      </w:r>
      <w:proofErr w:type="spellEnd"/>
      <w:r w:rsidRPr="006027AC">
        <w:rPr>
          <w:sz w:val="24"/>
          <w:szCs w:val="24"/>
          <w:lang w:val="pl-PL"/>
        </w:rPr>
        <w:t xml:space="preserve">* posiadającymi </w:t>
      </w:r>
      <w:r w:rsidRPr="006027AC">
        <w:rPr>
          <w:sz w:val="24"/>
          <w:szCs w:val="24"/>
          <w:u w:val="single"/>
        </w:rPr>
        <w:t xml:space="preserve">dokument świadczący o ukończeniu szkolenia uprawniającego do konserwacji </w:t>
      </w:r>
      <w:r w:rsidRPr="006027AC">
        <w:rPr>
          <w:b/>
          <w:sz w:val="24"/>
          <w:szCs w:val="24"/>
          <w:u w:val="single"/>
          <w:lang w:val="pl-PL"/>
        </w:rPr>
        <w:t>…………………</w:t>
      </w:r>
      <w:r w:rsidRPr="006027AC">
        <w:rPr>
          <w:sz w:val="24"/>
          <w:szCs w:val="24"/>
          <w:u w:val="single"/>
          <w:lang w:val="pl-PL"/>
        </w:rPr>
        <w:t>(autoryzacja).</w:t>
      </w:r>
    </w:p>
    <w:p w14:paraId="3411FFF3" w14:textId="77777777" w:rsidR="00930240" w:rsidRPr="006027AC" w:rsidRDefault="00930240" w:rsidP="00930240">
      <w:pPr>
        <w:pStyle w:val="Tekstprzypisudolnego"/>
        <w:spacing w:line="276" w:lineRule="auto"/>
        <w:ind w:left="567"/>
        <w:jc w:val="both"/>
        <w:rPr>
          <w:b/>
          <w:sz w:val="24"/>
          <w:szCs w:val="24"/>
        </w:rPr>
      </w:pPr>
      <w:r w:rsidRPr="006027AC">
        <w:rPr>
          <w:sz w:val="24"/>
          <w:szCs w:val="24"/>
          <w:u w:val="single"/>
        </w:rPr>
        <w:t xml:space="preserve">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2692"/>
        <w:gridCol w:w="2834"/>
        <w:gridCol w:w="3118"/>
      </w:tblGrid>
      <w:tr w:rsidR="00930240" w:rsidRPr="006027AC" w14:paraId="5E5A7746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E612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hanging="17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1462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D742" w14:textId="77777777" w:rsidR="00930240" w:rsidRPr="006027AC" w:rsidRDefault="00930240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1" w:firstLine="141"/>
              <w:jc w:val="center"/>
              <w:rPr>
                <w:b/>
                <w:bCs/>
                <w:sz w:val="24"/>
                <w:szCs w:val="24"/>
              </w:rPr>
            </w:pPr>
            <w:r w:rsidRPr="006027AC">
              <w:rPr>
                <w:b/>
                <w:bCs/>
                <w:sz w:val="24"/>
                <w:szCs w:val="24"/>
              </w:rPr>
              <w:t>Nazwa producenta urządzeń do naprawy i konserwacji, których pracownik posiada autoryzację.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3C8C9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 xml:space="preserve">Oświadczenie </w:t>
            </w:r>
            <w:r w:rsidRPr="006027AC">
              <w:rPr>
                <w:b/>
                <w:bCs/>
                <w:sz w:val="24"/>
                <w:szCs w:val="24"/>
                <w:lang w:val="pl-PL"/>
              </w:rPr>
              <w:br/>
            </w:r>
            <w:r w:rsidRPr="006027AC">
              <w:rPr>
                <w:b/>
                <w:bCs/>
                <w:sz w:val="24"/>
                <w:szCs w:val="24"/>
              </w:rPr>
              <w:t>o dysponowaniu osobami</w:t>
            </w:r>
          </w:p>
        </w:tc>
      </w:tr>
      <w:tr w:rsidR="00930240" w:rsidRPr="006027AC" w14:paraId="7E075F21" w14:textId="7777777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E915E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B44B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5F5D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3C83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0139639B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11AEE802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Pracownik/osoba oddana w dyspozycję*</w:t>
            </w:r>
          </w:p>
        </w:tc>
      </w:tr>
      <w:tr w:rsidR="00930240" w:rsidRPr="006027AC" w14:paraId="105E3123" w14:textId="7777777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687D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706E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10E5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C801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5E11ABA6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66F2EC40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  <w:r w:rsidRPr="006027AC">
              <w:rPr>
                <w:b/>
                <w:bCs/>
                <w:sz w:val="24"/>
                <w:szCs w:val="24"/>
              </w:rPr>
              <w:t>Pracownik/osoba oddana w dyspozycję*</w:t>
            </w:r>
          </w:p>
        </w:tc>
      </w:tr>
      <w:tr w:rsidR="00930240" w:rsidRPr="006027AC" w14:paraId="51627337" w14:textId="77777777">
        <w:trPr>
          <w:trHeight w:val="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FD60C" w14:textId="77777777" w:rsidR="00930240" w:rsidRPr="006027AC" w:rsidRDefault="00930240">
            <w:pPr>
              <w:pStyle w:val="Tekstprzypisudolnego"/>
              <w:spacing w:line="276" w:lineRule="auto"/>
              <w:jc w:val="center"/>
              <w:rPr>
                <w:sz w:val="24"/>
                <w:szCs w:val="24"/>
                <w:lang w:val="pl-PL"/>
              </w:rPr>
            </w:pPr>
            <w:r w:rsidRPr="006027AC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4508" w14:textId="77777777" w:rsidR="00930240" w:rsidRPr="006027AC" w:rsidRDefault="00930240">
            <w:pPr>
              <w:pStyle w:val="Tekstprzypisudolnego"/>
              <w:spacing w:line="276" w:lineRule="auto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000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CD67" w14:textId="77777777" w:rsidR="00930240" w:rsidRPr="006027AC" w:rsidRDefault="00930240">
            <w:pPr>
              <w:pStyle w:val="Default"/>
              <w:spacing w:line="276" w:lineRule="auto"/>
            </w:pPr>
            <w:r w:rsidRPr="006027AC">
              <w:rPr>
                <w:b/>
                <w:bCs/>
              </w:rPr>
              <w:t>Pracownik /osoba</w:t>
            </w:r>
            <w:r w:rsidRPr="006027AC">
              <w:t xml:space="preserve"> </w:t>
            </w:r>
            <w:r w:rsidRPr="006027AC">
              <w:rPr>
                <w:b/>
                <w:bCs/>
              </w:rPr>
              <w:t>z zasobów własnych/</w:t>
            </w:r>
          </w:p>
          <w:p w14:paraId="6FDCB43E" w14:textId="77777777" w:rsidR="00930240" w:rsidRPr="006027AC" w:rsidRDefault="00930240">
            <w:pPr>
              <w:pStyle w:val="Default"/>
              <w:spacing w:line="276" w:lineRule="auto"/>
              <w:ind w:left="119"/>
              <w:rPr>
                <w:b/>
                <w:bCs/>
              </w:rPr>
            </w:pPr>
            <w:r w:rsidRPr="006027AC">
              <w:rPr>
                <w:b/>
                <w:bCs/>
              </w:rPr>
              <w:t xml:space="preserve"> </w:t>
            </w:r>
          </w:p>
          <w:p w14:paraId="00FBA7D6" w14:textId="77777777" w:rsidR="00930240" w:rsidRPr="006027AC" w:rsidRDefault="00930240">
            <w:pPr>
              <w:pStyle w:val="Default"/>
              <w:spacing w:line="276" w:lineRule="auto"/>
              <w:rPr>
                <w:b/>
                <w:bCs/>
              </w:rPr>
            </w:pPr>
            <w:r w:rsidRPr="006027AC">
              <w:rPr>
                <w:b/>
                <w:bCs/>
              </w:rPr>
              <w:t>Pracownik/osoba oddana w dyspozycję*</w:t>
            </w:r>
          </w:p>
        </w:tc>
      </w:tr>
    </w:tbl>
    <w:p w14:paraId="48EAE0D8" w14:textId="77777777" w:rsidR="00930240" w:rsidRPr="006027AC" w:rsidRDefault="00930240" w:rsidP="00930240">
      <w:pPr>
        <w:pStyle w:val="Tekstprzypisudolnego"/>
        <w:spacing w:line="276" w:lineRule="auto"/>
        <w:ind w:left="567"/>
        <w:jc w:val="both"/>
        <w:rPr>
          <w:b/>
          <w:sz w:val="24"/>
          <w:szCs w:val="24"/>
        </w:rPr>
      </w:pPr>
    </w:p>
    <w:p w14:paraId="75C097EE" w14:textId="77777777" w:rsidR="00930240" w:rsidRPr="006027AC" w:rsidRDefault="00930240" w:rsidP="00930240">
      <w:pPr>
        <w:pStyle w:val="Tekstprzypisudolnego"/>
        <w:spacing w:line="276" w:lineRule="auto"/>
        <w:ind w:left="567"/>
        <w:jc w:val="both"/>
        <w:rPr>
          <w:b/>
          <w:sz w:val="24"/>
          <w:szCs w:val="24"/>
        </w:rPr>
      </w:pPr>
    </w:p>
    <w:p w14:paraId="78918104" w14:textId="77777777" w:rsidR="00930240" w:rsidRPr="006027AC" w:rsidRDefault="00930240" w:rsidP="00930240">
      <w:pPr>
        <w:pStyle w:val="Tekstprzypisudolnego"/>
        <w:spacing w:line="276" w:lineRule="auto"/>
        <w:ind w:left="567"/>
        <w:jc w:val="both"/>
        <w:rPr>
          <w:b/>
          <w:sz w:val="24"/>
          <w:szCs w:val="24"/>
        </w:rPr>
      </w:pPr>
      <w:r w:rsidRPr="006027AC">
        <w:rPr>
          <w:b/>
          <w:sz w:val="24"/>
          <w:szCs w:val="24"/>
          <w:lang w:val="pl-PL"/>
        </w:rPr>
        <w:t xml:space="preserve">w tym: </w:t>
      </w:r>
    </w:p>
    <w:p w14:paraId="010F6487" w14:textId="77777777" w:rsidR="00930240" w:rsidRPr="006027AC" w:rsidRDefault="00930240" w:rsidP="00AF0CCB">
      <w:pPr>
        <w:pStyle w:val="Tekstprzypisudolnego"/>
        <w:numPr>
          <w:ilvl w:val="1"/>
          <w:numId w:val="49"/>
        </w:numPr>
        <w:spacing w:line="276" w:lineRule="auto"/>
        <w:ind w:left="567" w:hanging="218"/>
        <w:jc w:val="both"/>
        <w:rPr>
          <w:sz w:val="24"/>
          <w:szCs w:val="24"/>
        </w:rPr>
      </w:pPr>
      <w:r w:rsidRPr="006027AC">
        <w:rPr>
          <w:sz w:val="24"/>
          <w:szCs w:val="24"/>
          <w:lang w:val="pl-PL"/>
        </w:rPr>
        <w:t>............... (podać ilość) osobą/</w:t>
      </w:r>
      <w:proofErr w:type="spellStart"/>
      <w:r w:rsidRPr="006027AC">
        <w:rPr>
          <w:sz w:val="24"/>
          <w:szCs w:val="24"/>
          <w:lang w:val="pl-PL"/>
        </w:rPr>
        <w:t>ami</w:t>
      </w:r>
      <w:proofErr w:type="spellEnd"/>
      <w:r w:rsidRPr="006027AC">
        <w:rPr>
          <w:sz w:val="24"/>
          <w:szCs w:val="24"/>
          <w:lang w:val="pl-PL"/>
        </w:rPr>
        <w:t xml:space="preserve"> posiadającymi </w:t>
      </w:r>
      <w:r w:rsidRPr="006027AC">
        <w:rPr>
          <w:sz w:val="24"/>
          <w:szCs w:val="24"/>
        </w:rPr>
        <w:t>aktualne upoważnienie kierownika jednostki organizacyjnej do dostępu do informacji niejawnych</w:t>
      </w:r>
      <w:r w:rsidRPr="006027AC">
        <w:rPr>
          <w:sz w:val="24"/>
          <w:szCs w:val="24"/>
          <w:lang w:val="pl-PL"/>
        </w:rPr>
        <w:t xml:space="preserve"> o klauzuli „ZASTRZEŻONE”* wraz z ważnym zaświadczeniem o odbytym szkoleniu z ochrony informacji niejawnych *</w:t>
      </w:r>
    </w:p>
    <w:p w14:paraId="46903C13" w14:textId="77777777" w:rsidR="00930240" w:rsidRPr="006027AC" w:rsidRDefault="00930240" w:rsidP="00AF0CCB">
      <w:pPr>
        <w:pStyle w:val="Tekstprzypisudolnego"/>
        <w:numPr>
          <w:ilvl w:val="1"/>
          <w:numId w:val="49"/>
        </w:numPr>
        <w:spacing w:line="276" w:lineRule="auto"/>
        <w:ind w:left="567" w:hanging="218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</w:t>
      </w:r>
      <w:r w:rsidRPr="006027AC">
        <w:rPr>
          <w:sz w:val="24"/>
          <w:szCs w:val="24"/>
          <w:lang w:val="pl-PL"/>
        </w:rPr>
        <w:t xml:space="preserve">....... </w:t>
      </w:r>
      <w:r w:rsidRPr="006027AC">
        <w:rPr>
          <w:sz w:val="24"/>
          <w:szCs w:val="24"/>
        </w:rPr>
        <w:t xml:space="preserve">(podać ilość) </w:t>
      </w:r>
      <w:r w:rsidRPr="006027AC">
        <w:rPr>
          <w:sz w:val="24"/>
          <w:szCs w:val="24"/>
          <w:lang w:val="pl-PL"/>
        </w:rPr>
        <w:t>osobą/</w:t>
      </w:r>
      <w:proofErr w:type="spellStart"/>
      <w:r w:rsidRPr="006027AC">
        <w:rPr>
          <w:sz w:val="24"/>
          <w:szCs w:val="24"/>
          <w:lang w:val="pl-PL"/>
        </w:rPr>
        <w:t>ami</w:t>
      </w:r>
      <w:proofErr w:type="spellEnd"/>
      <w:r w:rsidRPr="006027AC">
        <w:rPr>
          <w:sz w:val="24"/>
          <w:szCs w:val="24"/>
          <w:lang w:val="pl-PL"/>
        </w:rPr>
        <w:t xml:space="preserve"> posiadającymi poświadczenie bezpieczeństwa o klauzuli „POUFNE” wraz z ważnym zaświadczeniem o odbytym szkoleniu </w:t>
      </w:r>
      <w:r w:rsidRPr="006027AC">
        <w:rPr>
          <w:sz w:val="24"/>
          <w:szCs w:val="24"/>
          <w:lang w:val="pl-PL"/>
        </w:rPr>
        <w:br/>
        <w:t>z ochrony informacji niejawnych</w:t>
      </w:r>
      <w:r w:rsidRPr="006027AC">
        <w:rPr>
          <w:sz w:val="24"/>
          <w:szCs w:val="24"/>
        </w:rPr>
        <w:t>,</w:t>
      </w:r>
      <w:r w:rsidRPr="006027AC">
        <w:rPr>
          <w:sz w:val="24"/>
          <w:szCs w:val="24"/>
          <w:lang w:val="pl-PL"/>
        </w:rPr>
        <w:t>*</w:t>
      </w:r>
    </w:p>
    <w:p w14:paraId="6CC8712A" w14:textId="77777777" w:rsidR="00930240" w:rsidRPr="006027AC" w:rsidRDefault="00930240" w:rsidP="00AF0CCB">
      <w:pPr>
        <w:pStyle w:val="Tekstprzypisudolnego"/>
        <w:numPr>
          <w:ilvl w:val="0"/>
          <w:numId w:val="49"/>
        </w:numPr>
        <w:spacing w:line="276" w:lineRule="auto"/>
        <w:ind w:left="284" w:hanging="218"/>
        <w:jc w:val="both"/>
        <w:rPr>
          <w:sz w:val="24"/>
          <w:szCs w:val="24"/>
        </w:rPr>
      </w:pPr>
      <w:r w:rsidRPr="006027AC">
        <w:rPr>
          <w:sz w:val="24"/>
          <w:szCs w:val="24"/>
        </w:rPr>
        <w:t>do realizacji przedmiotu zamówienia będą skierowani:</w:t>
      </w:r>
    </w:p>
    <w:p w14:paraId="60AA4AF9" w14:textId="77777777" w:rsidR="00930240" w:rsidRPr="006027AC" w:rsidRDefault="00930240" w:rsidP="00AF0CCB">
      <w:pPr>
        <w:numPr>
          <w:ilvl w:val="1"/>
          <w:numId w:val="50"/>
        </w:numPr>
        <w:spacing w:line="276" w:lineRule="auto"/>
        <w:ind w:left="56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pracownicy posiadający obywatelstwo polskie spełniający wymagania określone </w:t>
      </w:r>
      <w:r w:rsidRPr="006027AC">
        <w:rPr>
          <w:sz w:val="24"/>
          <w:szCs w:val="24"/>
        </w:rPr>
        <w:br/>
        <w:t>w Rozdziale IV niniejszego Zaproszenia*</w:t>
      </w:r>
    </w:p>
    <w:p w14:paraId="000B0FE6" w14:textId="77777777" w:rsidR="00930240" w:rsidRPr="006027AC" w:rsidRDefault="00930240" w:rsidP="00AF0CCB">
      <w:pPr>
        <w:numPr>
          <w:ilvl w:val="1"/>
          <w:numId w:val="50"/>
        </w:numPr>
        <w:spacing w:line="276" w:lineRule="auto"/>
        <w:ind w:left="56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pracownicy - obywatele .................................................................... posiadający/nie posiadający* zgodę/y ze stosownym pozwoleniem </w:t>
      </w:r>
      <w:r w:rsidRPr="006027AC">
        <w:rPr>
          <w:b/>
          <w:sz w:val="24"/>
          <w:szCs w:val="24"/>
          <w:u w:val="single"/>
        </w:rPr>
        <w:t>(kopia w załączeniu)</w:t>
      </w:r>
      <w:r w:rsidRPr="006027AC">
        <w:rPr>
          <w:sz w:val="24"/>
          <w:szCs w:val="24"/>
        </w:rPr>
        <w:t xml:space="preserve"> zgodnie z decyzją nr 107/MON Ministra Obrony Narodowej z dnia 18.08.2021 r., w sprawie organizowania współpracy międzynarodowej w resorcie obrony narodowej (Dz. U. Min. Obr. Nar. poz. 177) w ramach Części ...................................... w zakresie..................................................................*</w:t>
      </w:r>
    </w:p>
    <w:p w14:paraId="436D8B13" w14:textId="77777777" w:rsidR="00930240" w:rsidRPr="006027AC" w:rsidRDefault="00930240" w:rsidP="00930240">
      <w:pPr>
        <w:pStyle w:val="Tekstprzypisudolnego"/>
        <w:spacing w:line="276" w:lineRule="auto"/>
        <w:jc w:val="both"/>
        <w:rPr>
          <w:sz w:val="24"/>
          <w:szCs w:val="24"/>
          <w:lang w:val="pl-PL"/>
        </w:rPr>
      </w:pPr>
    </w:p>
    <w:p w14:paraId="5C7D2B4C" w14:textId="77777777" w:rsidR="00930240" w:rsidRPr="006027AC" w:rsidRDefault="00930240" w:rsidP="00930240">
      <w:pPr>
        <w:pStyle w:val="Tekstprzypisudolnego"/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  <w:lang w:val="pl-PL"/>
        </w:rPr>
        <w:t>* niepotrzebne skreślić</w:t>
      </w:r>
    </w:p>
    <w:p w14:paraId="48F2F074" w14:textId="77777777" w:rsidR="00930240" w:rsidRPr="006027AC" w:rsidRDefault="00930240" w:rsidP="00930240">
      <w:pPr>
        <w:spacing w:line="276" w:lineRule="auto"/>
        <w:ind w:hanging="1276"/>
        <w:rPr>
          <w:sz w:val="24"/>
          <w:szCs w:val="24"/>
        </w:rPr>
      </w:pPr>
    </w:p>
    <w:p w14:paraId="2AFF76EC" w14:textId="77777777" w:rsidR="00930240" w:rsidRPr="006027AC" w:rsidRDefault="00930240" w:rsidP="00930240">
      <w:pPr>
        <w:pStyle w:val="Tekstprzypisudolnego"/>
        <w:spacing w:line="276" w:lineRule="auto"/>
        <w:rPr>
          <w:i/>
          <w:sz w:val="24"/>
          <w:szCs w:val="24"/>
        </w:rPr>
      </w:pPr>
    </w:p>
    <w:p w14:paraId="2581FAFA" w14:textId="77777777" w:rsidR="00930240" w:rsidRPr="006027AC" w:rsidRDefault="00930240" w:rsidP="00930240">
      <w:pPr>
        <w:spacing w:line="276" w:lineRule="auto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…………….................................... </w:t>
      </w:r>
      <w:r w:rsidRPr="006027AC">
        <w:rPr>
          <w:sz w:val="24"/>
          <w:szCs w:val="24"/>
        </w:rPr>
        <w:tab/>
      </w:r>
      <w:r w:rsidRPr="006027AC">
        <w:rPr>
          <w:sz w:val="24"/>
          <w:szCs w:val="24"/>
        </w:rPr>
        <w:tab/>
        <w:t xml:space="preserve">.................................................. </w:t>
      </w:r>
    </w:p>
    <w:p w14:paraId="068607FD" w14:textId="77777777" w:rsidR="00930240" w:rsidRPr="006027AC" w:rsidRDefault="00930240" w:rsidP="00930240">
      <w:pPr>
        <w:spacing w:line="276" w:lineRule="auto"/>
        <w:ind w:left="5103" w:hanging="4338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/data i miejsce/                                          </w:t>
      </w:r>
      <w:r w:rsidRPr="006027AC">
        <w:rPr>
          <w:sz w:val="24"/>
          <w:szCs w:val="24"/>
        </w:rPr>
        <w:tab/>
      </w:r>
      <w:r w:rsidRPr="006027AC">
        <w:rPr>
          <w:i/>
          <w:sz w:val="24"/>
          <w:szCs w:val="24"/>
        </w:rPr>
        <w:t>/znak graficzny podpisu/</w:t>
      </w:r>
    </w:p>
    <w:p w14:paraId="5EED2D1B" w14:textId="77777777" w:rsidR="00930240" w:rsidRPr="006027AC" w:rsidRDefault="00930240" w:rsidP="00930240">
      <w:pPr>
        <w:spacing w:line="276" w:lineRule="auto"/>
        <w:rPr>
          <w:sz w:val="24"/>
          <w:szCs w:val="24"/>
        </w:rPr>
      </w:pPr>
    </w:p>
    <w:p w14:paraId="3E5B74B5" w14:textId="7069EB69" w:rsidR="00930240" w:rsidRPr="006027AC" w:rsidRDefault="00930240" w:rsidP="005C3C62">
      <w:pPr>
        <w:spacing w:line="276" w:lineRule="auto"/>
        <w:rPr>
          <w:sz w:val="24"/>
          <w:szCs w:val="24"/>
        </w:rPr>
        <w:sectPr w:rsidR="00930240" w:rsidRPr="006027AC" w:rsidSect="00AE661E">
          <w:footerReference w:type="default" r:id="rId25"/>
          <w:headerReference w:type="first" r:id="rId26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2819B565" w14:textId="13A4D663" w:rsidR="00033319" w:rsidRPr="006027AC" w:rsidRDefault="00033319" w:rsidP="00930240">
      <w:pPr>
        <w:tabs>
          <w:tab w:val="left" w:pos="9085"/>
        </w:tabs>
        <w:rPr>
          <w:sz w:val="24"/>
          <w:szCs w:val="24"/>
        </w:rPr>
        <w:sectPr w:rsidR="00033319" w:rsidRPr="006027AC" w:rsidSect="005C3C62">
          <w:pgSz w:w="16838" w:h="11906" w:orient="landscape"/>
          <w:pgMar w:top="1985" w:right="1418" w:bottom="1418" w:left="1418" w:header="709" w:footer="709" w:gutter="0"/>
          <w:cols w:space="708"/>
          <w:docGrid w:linePitch="360"/>
        </w:sectPr>
      </w:pPr>
    </w:p>
    <w:p w14:paraId="16FA90C8" w14:textId="27F8C2FF" w:rsidR="00033319" w:rsidRPr="006027AC" w:rsidRDefault="00033319" w:rsidP="00033319">
      <w:pPr>
        <w:jc w:val="right"/>
        <w:rPr>
          <w:b/>
          <w:color w:val="000000"/>
          <w:sz w:val="24"/>
          <w:szCs w:val="24"/>
          <w:lang w:eastAsia="x-none"/>
        </w:rPr>
      </w:pPr>
      <w:r w:rsidRPr="006027AC">
        <w:rPr>
          <w:b/>
          <w:color w:val="000000"/>
          <w:sz w:val="24"/>
          <w:szCs w:val="24"/>
          <w:lang w:eastAsia="x-none"/>
        </w:rPr>
        <w:lastRenderedPageBreak/>
        <w:t xml:space="preserve">Załącznik nr </w:t>
      </w:r>
      <w:r w:rsidR="00267F00" w:rsidRPr="006027AC">
        <w:rPr>
          <w:b/>
          <w:color w:val="000000"/>
          <w:sz w:val="24"/>
          <w:szCs w:val="24"/>
          <w:lang w:eastAsia="x-none"/>
        </w:rPr>
        <w:t xml:space="preserve">4 </w:t>
      </w:r>
      <w:r w:rsidRPr="006027AC">
        <w:rPr>
          <w:b/>
          <w:color w:val="000000"/>
          <w:sz w:val="24"/>
          <w:szCs w:val="24"/>
          <w:lang w:eastAsia="x-none"/>
        </w:rPr>
        <w:t>do Zaproszenia</w:t>
      </w:r>
    </w:p>
    <w:p w14:paraId="2590F82A" w14:textId="77777777" w:rsidR="00033319" w:rsidRPr="006027AC" w:rsidRDefault="00033319" w:rsidP="00033319">
      <w:pPr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Wykonawca:</w:t>
      </w:r>
    </w:p>
    <w:p w14:paraId="458D1CE1" w14:textId="77777777" w:rsidR="00033319" w:rsidRPr="006027AC" w:rsidRDefault="00033319" w:rsidP="00033319">
      <w:pPr>
        <w:tabs>
          <w:tab w:val="left" w:pos="2975"/>
        </w:tabs>
        <w:ind w:right="5528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</w:t>
      </w:r>
    </w:p>
    <w:p w14:paraId="5199B15D" w14:textId="77777777" w:rsidR="00033319" w:rsidRPr="006027AC" w:rsidRDefault="00033319" w:rsidP="00033319">
      <w:pPr>
        <w:ind w:right="5954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</w:t>
      </w:r>
    </w:p>
    <w:p w14:paraId="10361D85" w14:textId="77777777" w:rsidR="00033319" w:rsidRPr="006027AC" w:rsidRDefault="00033319" w:rsidP="00033319">
      <w:pPr>
        <w:ind w:right="5953"/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t>(pełna nazwa/firma, adres, w zależności od podmiotu: NIP/PESEL, KRS/</w:t>
      </w:r>
      <w:proofErr w:type="spellStart"/>
      <w:r w:rsidRPr="006027AC">
        <w:rPr>
          <w:i/>
          <w:sz w:val="24"/>
          <w:szCs w:val="24"/>
        </w:rPr>
        <w:t>CEiDG</w:t>
      </w:r>
      <w:proofErr w:type="spellEnd"/>
      <w:r w:rsidRPr="006027AC">
        <w:rPr>
          <w:i/>
          <w:sz w:val="24"/>
          <w:szCs w:val="24"/>
        </w:rPr>
        <w:t>)</w:t>
      </w:r>
    </w:p>
    <w:p w14:paraId="07173DE7" w14:textId="77777777" w:rsidR="00033319" w:rsidRPr="006027AC" w:rsidRDefault="00033319" w:rsidP="00033319">
      <w:pPr>
        <w:rPr>
          <w:sz w:val="24"/>
          <w:szCs w:val="24"/>
          <w:u w:val="single"/>
        </w:rPr>
      </w:pPr>
      <w:r w:rsidRPr="006027AC">
        <w:rPr>
          <w:sz w:val="24"/>
          <w:szCs w:val="24"/>
          <w:u w:val="single"/>
        </w:rPr>
        <w:t>reprezentowany przez:</w:t>
      </w:r>
    </w:p>
    <w:p w14:paraId="21AE7E71" w14:textId="77777777" w:rsidR="00033319" w:rsidRPr="006027AC" w:rsidRDefault="00033319" w:rsidP="00033319">
      <w:pPr>
        <w:ind w:right="5384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</w:t>
      </w:r>
    </w:p>
    <w:p w14:paraId="3E357F61" w14:textId="77777777" w:rsidR="00033319" w:rsidRPr="006027AC" w:rsidRDefault="00033319" w:rsidP="00033319">
      <w:pPr>
        <w:ind w:right="5526"/>
        <w:rPr>
          <w:i/>
          <w:sz w:val="24"/>
          <w:szCs w:val="24"/>
        </w:rPr>
      </w:pPr>
      <w:r w:rsidRPr="006027AC">
        <w:rPr>
          <w:i/>
          <w:sz w:val="24"/>
          <w:szCs w:val="24"/>
        </w:rPr>
        <w:t>(imię, nazwisko, stanowisko/podstawa do reprezentacji)</w:t>
      </w:r>
    </w:p>
    <w:p w14:paraId="25648D46" w14:textId="77777777" w:rsidR="00033319" w:rsidRPr="006027AC" w:rsidRDefault="00033319" w:rsidP="00033319">
      <w:pPr>
        <w:rPr>
          <w:sz w:val="24"/>
          <w:szCs w:val="24"/>
        </w:rPr>
      </w:pPr>
    </w:p>
    <w:p w14:paraId="1D8C7286" w14:textId="77777777" w:rsidR="00033319" w:rsidRPr="006027AC" w:rsidRDefault="00033319" w:rsidP="00033319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 w:rsidRPr="006027AC">
        <w:rPr>
          <w:b/>
          <w:sz w:val="24"/>
          <w:szCs w:val="24"/>
          <w:u w:val="single"/>
        </w:rPr>
        <w:t xml:space="preserve">OŚWIADCZENIE WYKONAWCY </w:t>
      </w:r>
    </w:p>
    <w:p w14:paraId="30124C15" w14:textId="77777777" w:rsidR="00033319" w:rsidRPr="006027AC" w:rsidRDefault="00033319" w:rsidP="00033319">
      <w:pPr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składane na podstawie art. 125 ust. 1 ustawy z dnia 11 września 2019 r. -</w:t>
      </w:r>
    </w:p>
    <w:p w14:paraId="48FD8D75" w14:textId="77777777" w:rsidR="00033319" w:rsidRPr="006027AC" w:rsidRDefault="00033319" w:rsidP="00033319">
      <w:pPr>
        <w:spacing w:line="360" w:lineRule="auto"/>
        <w:jc w:val="center"/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 Prawo zamówień publicznych (dalej jako: ustawa </w:t>
      </w:r>
      <w:proofErr w:type="spellStart"/>
      <w:r w:rsidRPr="006027AC">
        <w:rPr>
          <w:b/>
          <w:sz w:val="24"/>
          <w:szCs w:val="24"/>
        </w:rPr>
        <w:t>Pzp</w:t>
      </w:r>
      <w:proofErr w:type="spellEnd"/>
      <w:r w:rsidRPr="006027AC">
        <w:rPr>
          <w:b/>
          <w:sz w:val="24"/>
          <w:szCs w:val="24"/>
        </w:rPr>
        <w:t xml:space="preserve">), </w:t>
      </w:r>
    </w:p>
    <w:p w14:paraId="42289473" w14:textId="7778831E" w:rsidR="00033319" w:rsidRPr="006027AC" w:rsidRDefault="00033319" w:rsidP="00C50CEF">
      <w:pPr>
        <w:spacing w:line="269" w:lineRule="auto"/>
        <w:jc w:val="center"/>
        <w:rPr>
          <w:b/>
          <w:sz w:val="24"/>
          <w:szCs w:val="24"/>
        </w:rPr>
      </w:pPr>
      <w:r w:rsidRPr="006027AC">
        <w:rPr>
          <w:sz w:val="24"/>
          <w:szCs w:val="24"/>
        </w:rPr>
        <w:t xml:space="preserve">Na potrzeby postępowania o udzielenie zamówienia publicznego pn. </w:t>
      </w:r>
      <w:r w:rsidR="00C50CEF" w:rsidRPr="006027AC">
        <w:rPr>
          <w:b/>
          <w:sz w:val="24"/>
          <w:szCs w:val="24"/>
        </w:rPr>
        <w:t>WYKONANIE PRZEGLĄDU I KONSERWACJI WRAZ Z WYKONANIEM NAPRAW I USUNIĘCIEM AWARII BRAM I DRZWI PRZESUWANYCH, GARAŻOWYCH, SZLABANÓW WJAZDOWYCH ZNAJDUJĄCYCH SIĘ NA TERENACH KOMPLEKSÓW WOJSKOWYCH ADMINISTROWANYCH PRZEZ 26 WOG W ZEGRZU</w:t>
      </w:r>
      <w:r w:rsidRPr="006027AC">
        <w:rPr>
          <w:sz w:val="24"/>
          <w:szCs w:val="24"/>
        </w:rPr>
        <w:t>, oświadczam, co następuje:</w:t>
      </w:r>
    </w:p>
    <w:p w14:paraId="29D3DC8A" w14:textId="77777777" w:rsidR="00033319" w:rsidRPr="006027AC" w:rsidRDefault="00033319" w:rsidP="00033319">
      <w:pPr>
        <w:spacing w:before="120"/>
        <w:jc w:val="center"/>
        <w:rPr>
          <w:b/>
          <w:sz w:val="24"/>
          <w:szCs w:val="24"/>
          <w:u w:val="single"/>
        </w:rPr>
      </w:pPr>
      <w:r w:rsidRPr="006027AC">
        <w:rPr>
          <w:b/>
          <w:sz w:val="24"/>
          <w:szCs w:val="24"/>
          <w:u w:val="single"/>
        </w:rPr>
        <w:t xml:space="preserve">OŚWIADCZENIE DOTYCZĄCE PRZESŁANEK WYKLUCZENIA </w:t>
      </w:r>
      <w:r w:rsidRPr="006027AC">
        <w:rPr>
          <w:b/>
          <w:sz w:val="24"/>
          <w:szCs w:val="24"/>
          <w:u w:val="single"/>
        </w:rPr>
        <w:br/>
        <w:t>Z POSTĘPOWANIA</w:t>
      </w:r>
    </w:p>
    <w:p w14:paraId="3FC06F07" w14:textId="77777777" w:rsidR="00033319" w:rsidRPr="006027AC" w:rsidRDefault="00033319" w:rsidP="00033319">
      <w:pPr>
        <w:spacing w:line="360" w:lineRule="auto"/>
        <w:ind w:firstLine="708"/>
        <w:jc w:val="both"/>
        <w:rPr>
          <w:sz w:val="24"/>
          <w:szCs w:val="24"/>
        </w:rPr>
      </w:pPr>
    </w:p>
    <w:p w14:paraId="547031AA" w14:textId="77777777" w:rsidR="00033319" w:rsidRPr="006027AC" w:rsidRDefault="00033319" w:rsidP="00033319">
      <w:pPr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OŚWIADCZENIA DOTYCZĄCE WYKONAWCY:</w:t>
      </w:r>
    </w:p>
    <w:p w14:paraId="6F2E2397" w14:textId="77777777" w:rsidR="00033319" w:rsidRPr="006027AC" w:rsidRDefault="00033319" w:rsidP="00AF0CCB">
      <w:pPr>
        <w:numPr>
          <w:ilvl w:val="0"/>
          <w:numId w:val="25"/>
        </w:numPr>
        <w:spacing w:before="120"/>
        <w:ind w:left="714" w:hanging="35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Oświadczam, że nie podlegam wykluczeniu z postępowania na podstawie art. 108 </w:t>
      </w:r>
      <w:r w:rsidRPr="006027AC">
        <w:rPr>
          <w:sz w:val="24"/>
          <w:szCs w:val="24"/>
        </w:rPr>
        <w:br/>
        <w:t xml:space="preserve">ust. 1 pkt 1-6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.</w:t>
      </w:r>
    </w:p>
    <w:p w14:paraId="58185A14" w14:textId="77777777" w:rsidR="00033319" w:rsidRPr="006027AC" w:rsidRDefault="00033319" w:rsidP="00AF0CCB">
      <w:pPr>
        <w:numPr>
          <w:ilvl w:val="0"/>
          <w:numId w:val="25"/>
        </w:numPr>
        <w:spacing w:before="120"/>
        <w:ind w:left="714" w:hanging="35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Oświadczam, że nie podlegam wykluczeniu z postępowania na podstawie </w:t>
      </w:r>
      <w:r w:rsidRPr="006027AC">
        <w:rPr>
          <w:sz w:val="24"/>
          <w:szCs w:val="24"/>
        </w:rPr>
        <w:br/>
        <w:t xml:space="preserve">art. 109 ust. 1 pkt 3, 4, 5 i 7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.</w:t>
      </w:r>
    </w:p>
    <w:p w14:paraId="3944A5C8" w14:textId="77777777" w:rsidR="00033319" w:rsidRPr="006027AC" w:rsidRDefault="00033319" w:rsidP="00AF0CCB">
      <w:pPr>
        <w:numPr>
          <w:ilvl w:val="0"/>
          <w:numId w:val="25"/>
        </w:numPr>
        <w:spacing w:before="120"/>
        <w:ind w:left="714" w:hanging="357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Oświadczam, że nie podlegam wykluczeniu z postępowania na podstawie </w:t>
      </w:r>
      <w:r w:rsidRPr="006027AC">
        <w:rPr>
          <w:sz w:val="24"/>
          <w:szCs w:val="24"/>
        </w:rPr>
        <w:br/>
        <w:t xml:space="preserve">art. 405 ust. 2 pkt 1, 3 i 4 ustawy </w:t>
      </w:r>
      <w:proofErr w:type="spellStart"/>
      <w:r w:rsidRPr="006027AC">
        <w:rPr>
          <w:sz w:val="24"/>
          <w:szCs w:val="24"/>
        </w:rPr>
        <w:t>Pzp</w:t>
      </w:r>
      <w:proofErr w:type="spellEnd"/>
    </w:p>
    <w:p w14:paraId="1998AE71" w14:textId="77777777" w:rsidR="00033319" w:rsidRPr="006027AC" w:rsidRDefault="00033319" w:rsidP="00033319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1168F527" w14:textId="77777777" w:rsidR="00033319" w:rsidRPr="006027AC" w:rsidRDefault="00033319" w:rsidP="00033319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 xml:space="preserve"> </w:t>
      </w:r>
      <w:r w:rsidRPr="006027AC">
        <w:rPr>
          <w:i/>
          <w:sz w:val="24"/>
          <w:szCs w:val="24"/>
        </w:rPr>
        <w:t xml:space="preserve">(podać mającą zastosowanie podstawę wykluczenia spośród wymienionych w art. 108 ust. 1 pkt 1, 2 i 5 lub art. 109 ust. 1 pkt 3, 4, 5, 7 ustawy </w:t>
      </w:r>
      <w:proofErr w:type="spellStart"/>
      <w:r w:rsidRPr="006027AC">
        <w:rPr>
          <w:i/>
          <w:sz w:val="24"/>
          <w:szCs w:val="24"/>
        </w:rPr>
        <w:t>Pzp</w:t>
      </w:r>
      <w:proofErr w:type="spellEnd"/>
      <w:r w:rsidRPr="006027AC">
        <w:rPr>
          <w:i/>
          <w:sz w:val="24"/>
          <w:szCs w:val="24"/>
        </w:rPr>
        <w:t xml:space="preserve"> lub </w:t>
      </w:r>
      <w:r w:rsidRPr="006027AC">
        <w:rPr>
          <w:sz w:val="24"/>
          <w:szCs w:val="24"/>
        </w:rPr>
        <w:t>art. 405 ust. 2 pkt 1, 3 i 4</w:t>
      </w:r>
      <w:r w:rsidRPr="006027AC">
        <w:rPr>
          <w:i/>
          <w:sz w:val="24"/>
          <w:szCs w:val="24"/>
        </w:rPr>
        <w:t>).</w:t>
      </w:r>
      <w:r w:rsidRPr="006027AC">
        <w:rPr>
          <w:sz w:val="24"/>
          <w:szCs w:val="24"/>
        </w:rPr>
        <w:t xml:space="preserve"> Jednocześnie oświadczam, że w związku z ww. okolicznością, na podstawie art. 110 ust. 2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 xml:space="preserve"> podjąłem następujące środki naprawcze: </w:t>
      </w:r>
    </w:p>
    <w:p w14:paraId="02919351" w14:textId="77777777" w:rsidR="00033319" w:rsidRPr="006027AC" w:rsidRDefault="00033319" w:rsidP="00033319">
      <w:pPr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……………………………………………………………………………………………………</w:t>
      </w:r>
    </w:p>
    <w:p w14:paraId="25CD3C1B" w14:textId="77777777" w:rsidR="00033319" w:rsidRPr="006027AC" w:rsidRDefault="00033319" w:rsidP="00033319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</w:t>
      </w:r>
    </w:p>
    <w:p w14:paraId="4D879BB2" w14:textId="77777777" w:rsidR="00033319" w:rsidRPr="006027AC" w:rsidRDefault="00033319" w:rsidP="00033319">
      <w:pPr>
        <w:spacing w:line="360" w:lineRule="auto"/>
        <w:jc w:val="both"/>
        <w:rPr>
          <w:i/>
          <w:sz w:val="24"/>
          <w:szCs w:val="24"/>
        </w:rPr>
      </w:pPr>
      <w:r w:rsidRPr="006027AC">
        <w:rPr>
          <w:sz w:val="24"/>
          <w:szCs w:val="24"/>
        </w:rPr>
        <w:tab/>
      </w:r>
      <w:r w:rsidRPr="006027AC">
        <w:rPr>
          <w:sz w:val="24"/>
          <w:szCs w:val="24"/>
        </w:rPr>
        <w:tab/>
      </w:r>
      <w:r w:rsidRPr="006027AC">
        <w:rPr>
          <w:sz w:val="24"/>
          <w:szCs w:val="24"/>
        </w:rPr>
        <w:tab/>
      </w:r>
    </w:p>
    <w:p w14:paraId="666CDBDF" w14:textId="77777777" w:rsidR="00033319" w:rsidRPr="006027AC" w:rsidRDefault="00033319" w:rsidP="00033319">
      <w:pPr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OŚWIADCZENIE DOTYCZĄCE PODMIOTU, NA KTÓREGO ZASOBY POWOŁUJE SIĘ WYKONAWCA:</w:t>
      </w:r>
    </w:p>
    <w:p w14:paraId="793BDC8A" w14:textId="77777777" w:rsidR="00033319" w:rsidRPr="006027AC" w:rsidRDefault="00033319" w:rsidP="00033319">
      <w:pPr>
        <w:spacing w:line="360" w:lineRule="auto"/>
        <w:jc w:val="both"/>
        <w:rPr>
          <w:b/>
          <w:sz w:val="24"/>
          <w:szCs w:val="24"/>
        </w:rPr>
      </w:pPr>
    </w:p>
    <w:p w14:paraId="088894DE" w14:textId="77777777" w:rsidR="00033319" w:rsidRPr="006027AC" w:rsidRDefault="00033319" w:rsidP="00033319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Oświadczam, że w stosunku do następującego/</w:t>
      </w:r>
      <w:proofErr w:type="spellStart"/>
      <w:r w:rsidRPr="006027AC">
        <w:rPr>
          <w:sz w:val="24"/>
          <w:szCs w:val="24"/>
        </w:rPr>
        <w:t>ych</w:t>
      </w:r>
      <w:proofErr w:type="spellEnd"/>
      <w:r w:rsidRPr="006027AC">
        <w:rPr>
          <w:sz w:val="24"/>
          <w:szCs w:val="24"/>
        </w:rPr>
        <w:t xml:space="preserve"> podmiotu/</w:t>
      </w:r>
      <w:proofErr w:type="spellStart"/>
      <w:r w:rsidRPr="006027AC">
        <w:rPr>
          <w:sz w:val="24"/>
          <w:szCs w:val="24"/>
        </w:rPr>
        <w:t>tów</w:t>
      </w:r>
      <w:proofErr w:type="spellEnd"/>
      <w:r w:rsidRPr="006027AC">
        <w:rPr>
          <w:sz w:val="24"/>
          <w:szCs w:val="24"/>
        </w:rPr>
        <w:t>, na którego/</w:t>
      </w:r>
      <w:proofErr w:type="spellStart"/>
      <w:r w:rsidRPr="006027AC">
        <w:rPr>
          <w:sz w:val="24"/>
          <w:szCs w:val="24"/>
        </w:rPr>
        <w:t>ych</w:t>
      </w:r>
      <w:proofErr w:type="spellEnd"/>
      <w:r w:rsidRPr="006027AC">
        <w:rPr>
          <w:sz w:val="24"/>
          <w:szCs w:val="24"/>
        </w:rPr>
        <w:t xml:space="preserve"> zasoby powołuję się w niniejszym postępowaniu, tj.: …………………………………………………………………………. </w:t>
      </w:r>
      <w:r w:rsidRPr="006027AC"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027AC">
        <w:rPr>
          <w:i/>
          <w:sz w:val="24"/>
          <w:szCs w:val="24"/>
        </w:rPr>
        <w:t>CEiDG</w:t>
      </w:r>
      <w:proofErr w:type="spellEnd"/>
      <w:r w:rsidRPr="006027AC">
        <w:rPr>
          <w:i/>
          <w:sz w:val="24"/>
          <w:szCs w:val="24"/>
        </w:rPr>
        <w:t xml:space="preserve">) </w:t>
      </w:r>
      <w:r w:rsidRPr="006027AC">
        <w:rPr>
          <w:sz w:val="24"/>
          <w:szCs w:val="24"/>
        </w:rPr>
        <w:t>nie zachodzą podstawy wykluczenia z postępowania o udzielenie zamówienia.</w:t>
      </w:r>
    </w:p>
    <w:p w14:paraId="7AC3D080" w14:textId="77777777" w:rsidR="00033319" w:rsidRPr="006027AC" w:rsidRDefault="00033319" w:rsidP="00033319">
      <w:pPr>
        <w:jc w:val="both"/>
        <w:rPr>
          <w:sz w:val="24"/>
          <w:szCs w:val="24"/>
        </w:rPr>
      </w:pPr>
    </w:p>
    <w:p w14:paraId="4522C61F" w14:textId="77777777" w:rsidR="00033319" w:rsidRPr="006027AC" w:rsidRDefault="00033319" w:rsidP="00033319">
      <w:pPr>
        <w:spacing w:before="120"/>
        <w:jc w:val="center"/>
        <w:rPr>
          <w:b/>
          <w:sz w:val="24"/>
          <w:szCs w:val="24"/>
          <w:u w:val="single"/>
        </w:rPr>
      </w:pPr>
      <w:r w:rsidRPr="006027AC">
        <w:rPr>
          <w:b/>
          <w:sz w:val="24"/>
          <w:szCs w:val="24"/>
          <w:u w:val="single"/>
        </w:rPr>
        <w:t xml:space="preserve">OŚWIADCZENIE DOTYCZĄCE SPEŁNIANIA WARUNKÓW UDZIAŁU </w:t>
      </w:r>
      <w:r w:rsidRPr="006027AC">
        <w:rPr>
          <w:b/>
          <w:sz w:val="24"/>
          <w:szCs w:val="24"/>
          <w:u w:val="single"/>
        </w:rPr>
        <w:br/>
        <w:t xml:space="preserve">W POSTĘPOWANIU </w:t>
      </w:r>
      <w:r w:rsidRPr="006027AC">
        <w:rPr>
          <w:b/>
          <w:sz w:val="24"/>
          <w:szCs w:val="24"/>
          <w:u w:val="single"/>
        </w:rPr>
        <w:br/>
      </w:r>
    </w:p>
    <w:p w14:paraId="62176468" w14:textId="77777777" w:rsidR="00033319" w:rsidRPr="006027AC" w:rsidRDefault="00033319" w:rsidP="00033319">
      <w:pPr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INFORMACJA DOTYCZĄCA WYKONAWCY:</w:t>
      </w:r>
    </w:p>
    <w:p w14:paraId="3673DF1F" w14:textId="77777777" w:rsidR="00033319" w:rsidRPr="006027AC" w:rsidRDefault="00033319" w:rsidP="00033319">
      <w:pPr>
        <w:spacing w:line="360" w:lineRule="auto"/>
        <w:jc w:val="both"/>
        <w:rPr>
          <w:sz w:val="24"/>
          <w:szCs w:val="24"/>
        </w:rPr>
      </w:pPr>
    </w:p>
    <w:p w14:paraId="16436CF9" w14:textId="77777777" w:rsidR="00033319" w:rsidRPr="006027AC" w:rsidRDefault="00033319" w:rsidP="00033319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Oświadczam, że spełniam warunki udziału w postępowaniu określone przez zamawiającego w   …………..…………………………………………………..……………………………….         </w:t>
      </w:r>
      <w:r w:rsidRPr="006027AC">
        <w:rPr>
          <w:i/>
          <w:sz w:val="24"/>
          <w:szCs w:val="24"/>
        </w:rPr>
        <w:t>(wskazać dokument i właściwą jednostkę redakcyjną dokumentu, w której określono warunki udziału w postępowaniu)</w:t>
      </w:r>
      <w:r w:rsidRPr="006027AC">
        <w:rPr>
          <w:sz w:val="24"/>
          <w:szCs w:val="24"/>
        </w:rPr>
        <w:t>.</w:t>
      </w:r>
    </w:p>
    <w:p w14:paraId="33B85597" w14:textId="77777777" w:rsidR="00033319" w:rsidRPr="006027AC" w:rsidRDefault="00033319" w:rsidP="00033319">
      <w:pPr>
        <w:spacing w:line="360" w:lineRule="auto"/>
        <w:ind w:left="5664" w:firstLine="708"/>
        <w:jc w:val="both"/>
        <w:rPr>
          <w:i/>
          <w:sz w:val="24"/>
          <w:szCs w:val="24"/>
        </w:rPr>
      </w:pPr>
    </w:p>
    <w:p w14:paraId="41B8401F" w14:textId="77777777" w:rsidR="00033319" w:rsidRPr="006027AC" w:rsidRDefault="00033319" w:rsidP="00033319">
      <w:pPr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 xml:space="preserve">INFORMACJA W ZWIĄZKU Z POLEGANIEM NA ZASOBACH INNYCH PODMIOTÓW: </w:t>
      </w:r>
    </w:p>
    <w:p w14:paraId="362A5576" w14:textId="77777777" w:rsidR="009C7624" w:rsidRPr="006027AC" w:rsidRDefault="00033319" w:rsidP="00033319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Oświadczam, że w celu wykazania spełniania warunków udziału w postępowaniu, określonych przez zamawiającego w ………………………………………………………...…………….... </w:t>
      </w:r>
      <w:r w:rsidRPr="006027AC">
        <w:rPr>
          <w:i/>
          <w:sz w:val="24"/>
          <w:szCs w:val="24"/>
        </w:rPr>
        <w:t>(wskazać dokument i właściwą jednostkę redakcyjną dokumentu, w której określono warunki udziału w postępowaniu),</w:t>
      </w:r>
      <w:r w:rsidRPr="006027AC">
        <w:rPr>
          <w:sz w:val="24"/>
          <w:szCs w:val="24"/>
        </w:rPr>
        <w:t xml:space="preserve"> polegam na zasobach następującego/</w:t>
      </w:r>
      <w:proofErr w:type="spellStart"/>
      <w:r w:rsidRPr="006027AC">
        <w:rPr>
          <w:sz w:val="24"/>
          <w:szCs w:val="24"/>
        </w:rPr>
        <w:t>y</w:t>
      </w:r>
      <w:r w:rsidR="009C7624" w:rsidRPr="006027AC">
        <w:rPr>
          <w:sz w:val="24"/>
          <w:szCs w:val="24"/>
        </w:rPr>
        <w:t>ch</w:t>
      </w:r>
      <w:proofErr w:type="spellEnd"/>
      <w:r w:rsidR="009C7624" w:rsidRPr="006027AC">
        <w:rPr>
          <w:sz w:val="24"/>
          <w:szCs w:val="24"/>
        </w:rPr>
        <w:t xml:space="preserve"> podmiotu/ów: </w:t>
      </w:r>
    </w:p>
    <w:p w14:paraId="2EE06846" w14:textId="77777777" w:rsidR="009C7624" w:rsidRPr="006027AC" w:rsidRDefault="00033319" w:rsidP="00033319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.…………………………………………………………………………………………………… </w:t>
      </w:r>
    </w:p>
    <w:p w14:paraId="7B617826" w14:textId="77777777" w:rsidR="009C7624" w:rsidRPr="006027AC" w:rsidRDefault="009C7624" w:rsidP="00033319">
      <w:pPr>
        <w:jc w:val="both"/>
        <w:rPr>
          <w:sz w:val="24"/>
          <w:szCs w:val="24"/>
        </w:rPr>
      </w:pPr>
    </w:p>
    <w:p w14:paraId="16236C4D" w14:textId="77777777" w:rsidR="009C7624" w:rsidRPr="006027AC" w:rsidRDefault="00033319" w:rsidP="00033319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w następującym zakresie: </w:t>
      </w:r>
    </w:p>
    <w:p w14:paraId="2AE4872A" w14:textId="77777777" w:rsidR="009C7624" w:rsidRPr="006027AC" w:rsidRDefault="009C7624" w:rsidP="00033319">
      <w:pPr>
        <w:jc w:val="both"/>
        <w:rPr>
          <w:sz w:val="24"/>
          <w:szCs w:val="24"/>
        </w:rPr>
      </w:pPr>
    </w:p>
    <w:p w14:paraId="5480BCED" w14:textId="67FE8942" w:rsidR="00033319" w:rsidRPr="006027AC" w:rsidRDefault="00033319" w:rsidP="00033319">
      <w:pPr>
        <w:jc w:val="both"/>
        <w:rPr>
          <w:sz w:val="24"/>
          <w:szCs w:val="24"/>
        </w:rPr>
      </w:pPr>
      <w:r w:rsidRPr="006027AC">
        <w:rPr>
          <w:sz w:val="24"/>
          <w:szCs w:val="24"/>
        </w:rPr>
        <w:t>……………………………………………………………………………………………….</w:t>
      </w:r>
    </w:p>
    <w:p w14:paraId="69DCBDDE" w14:textId="77777777" w:rsidR="00033319" w:rsidRPr="006027AC" w:rsidRDefault="00033319" w:rsidP="00033319">
      <w:pPr>
        <w:jc w:val="both"/>
        <w:rPr>
          <w:i/>
          <w:sz w:val="24"/>
          <w:szCs w:val="24"/>
        </w:rPr>
      </w:pPr>
      <w:r w:rsidRPr="006027AC">
        <w:rPr>
          <w:sz w:val="24"/>
          <w:szCs w:val="24"/>
        </w:rPr>
        <w:t xml:space="preserve">                          </w:t>
      </w:r>
      <w:r w:rsidRPr="006027AC">
        <w:rPr>
          <w:i/>
          <w:sz w:val="24"/>
          <w:szCs w:val="24"/>
        </w:rPr>
        <w:t xml:space="preserve">(wskazać podmiot i określić odpowiedni zakres dla wskazanego podmiotu). </w:t>
      </w:r>
    </w:p>
    <w:p w14:paraId="546CCB75" w14:textId="77777777" w:rsidR="00033319" w:rsidRPr="006027AC" w:rsidRDefault="00033319" w:rsidP="00033319">
      <w:pPr>
        <w:spacing w:line="360" w:lineRule="auto"/>
        <w:jc w:val="both"/>
        <w:rPr>
          <w:sz w:val="24"/>
          <w:szCs w:val="24"/>
        </w:rPr>
      </w:pPr>
    </w:p>
    <w:p w14:paraId="6CC6313A" w14:textId="77777777" w:rsidR="00033319" w:rsidRPr="006027AC" w:rsidRDefault="00033319" w:rsidP="00033319">
      <w:pPr>
        <w:ind w:left="568" w:hanging="284"/>
        <w:jc w:val="right"/>
        <w:rPr>
          <w:sz w:val="24"/>
          <w:szCs w:val="24"/>
        </w:rPr>
      </w:pPr>
    </w:p>
    <w:p w14:paraId="0A5B633A" w14:textId="77777777" w:rsidR="00033319" w:rsidRPr="006027AC" w:rsidRDefault="00033319" w:rsidP="00033319">
      <w:pPr>
        <w:ind w:left="-14"/>
        <w:jc w:val="center"/>
        <w:rPr>
          <w:b/>
          <w:sz w:val="24"/>
          <w:szCs w:val="24"/>
          <w:u w:val="single"/>
        </w:rPr>
      </w:pPr>
      <w:r w:rsidRPr="006027AC">
        <w:rPr>
          <w:b/>
          <w:sz w:val="24"/>
          <w:szCs w:val="24"/>
          <w:u w:val="single"/>
        </w:rPr>
        <w:t>OŚWIADCZENIE O PRZYNALEŻNOŚCI LUB BRAKU PRZYNALEŻNOŚCI DO TEJ SAMEJ GRUPY KAPITAŁOWEJ</w:t>
      </w:r>
    </w:p>
    <w:p w14:paraId="6EFA63EF" w14:textId="77777777" w:rsidR="00033319" w:rsidRPr="006027AC" w:rsidRDefault="00033319" w:rsidP="00033319">
      <w:pPr>
        <w:ind w:left="-14"/>
        <w:rPr>
          <w:sz w:val="24"/>
          <w:szCs w:val="24"/>
        </w:rPr>
      </w:pPr>
    </w:p>
    <w:p w14:paraId="16D8CD0D" w14:textId="61956486" w:rsidR="00033319" w:rsidRPr="006027AC" w:rsidRDefault="00033319" w:rsidP="00AF0CCB">
      <w:pPr>
        <w:widowControl w:val="0"/>
        <w:numPr>
          <w:ilvl w:val="0"/>
          <w:numId w:val="26"/>
        </w:numPr>
        <w:adjustRightInd w:val="0"/>
        <w:spacing w:before="120"/>
        <w:ind w:left="434"/>
        <w:contextualSpacing/>
        <w:jc w:val="both"/>
        <w:textAlignment w:val="baseline"/>
        <w:rPr>
          <w:i/>
          <w:sz w:val="24"/>
          <w:szCs w:val="24"/>
          <w:vertAlign w:val="superscript"/>
        </w:rPr>
      </w:pPr>
      <w:r w:rsidRPr="006027AC">
        <w:rPr>
          <w:b/>
          <w:sz w:val="24"/>
          <w:szCs w:val="24"/>
        </w:rPr>
        <w:t>nie przynależę</w:t>
      </w:r>
      <w:r w:rsidRPr="006027AC">
        <w:rPr>
          <w:sz w:val="24"/>
          <w:szCs w:val="24"/>
        </w:rPr>
        <w:t xml:space="preserve"> do tej samej grupy kapitałowej w rozumieniu ustawy z dnia 16 lutego </w:t>
      </w:r>
      <w:r w:rsidRPr="006027AC">
        <w:rPr>
          <w:sz w:val="24"/>
          <w:szCs w:val="24"/>
        </w:rPr>
        <w:br/>
        <w:t xml:space="preserve">2007 r. o ochronie konkurencji i konsumentów (Dz. U. </w:t>
      </w:r>
      <w:r w:rsidR="006B55C4" w:rsidRPr="006027AC">
        <w:rPr>
          <w:sz w:val="24"/>
          <w:szCs w:val="24"/>
        </w:rPr>
        <w:t xml:space="preserve">z 2021 </w:t>
      </w:r>
      <w:r w:rsidRPr="006027AC">
        <w:rPr>
          <w:sz w:val="24"/>
          <w:szCs w:val="24"/>
        </w:rPr>
        <w:t xml:space="preserve">poz. </w:t>
      </w:r>
      <w:r w:rsidR="006B55C4" w:rsidRPr="006027AC">
        <w:rPr>
          <w:sz w:val="24"/>
          <w:szCs w:val="24"/>
        </w:rPr>
        <w:t>275</w:t>
      </w:r>
      <w:r w:rsidRPr="006027AC">
        <w:rPr>
          <w:sz w:val="24"/>
          <w:szCs w:val="24"/>
        </w:rPr>
        <w:t xml:space="preserve">), o której </w:t>
      </w:r>
      <w:r w:rsidRPr="006027AC">
        <w:rPr>
          <w:sz w:val="24"/>
          <w:szCs w:val="24"/>
        </w:rPr>
        <w:lastRenderedPageBreak/>
        <w:t xml:space="preserve">mowa w art. 108 ust. 1 pkt 5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>;</w:t>
      </w:r>
    </w:p>
    <w:p w14:paraId="163F1DB4" w14:textId="77777777" w:rsidR="00033319" w:rsidRPr="006027AC" w:rsidRDefault="00033319" w:rsidP="00033319">
      <w:pPr>
        <w:widowControl w:val="0"/>
        <w:adjustRightInd w:val="0"/>
        <w:spacing w:before="120"/>
        <w:ind w:left="1080"/>
        <w:contextualSpacing/>
        <w:jc w:val="both"/>
        <w:textAlignment w:val="baseline"/>
        <w:rPr>
          <w:i/>
          <w:sz w:val="24"/>
          <w:szCs w:val="24"/>
          <w:vertAlign w:val="superscript"/>
        </w:rPr>
      </w:pPr>
    </w:p>
    <w:p w14:paraId="0E633BCA" w14:textId="4F1483D1" w:rsidR="00033319" w:rsidRPr="006027AC" w:rsidRDefault="00033319" w:rsidP="00AF0CCB">
      <w:pPr>
        <w:widowControl w:val="0"/>
        <w:numPr>
          <w:ilvl w:val="0"/>
          <w:numId w:val="26"/>
        </w:numPr>
        <w:adjustRightInd w:val="0"/>
        <w:spacing w:before="120"/>
        <w:ind w:left="434"/>
        <w:contextualSpacing/>
        <w:jc w:val="both"/>
        <w:textAlignment w:val="baseline"/>
        <w:rPr>
          <w:i/>
          <w:sz w:val="24"/>
          <w:szCs w:val="24"/>
          <w:vertAlign w:val="superscript"/>
        </w:rPr>
      </w:pPr>
      <w:r w:rsidRPr="006027AC">
        <w:rPr>
          <w:b/>
          <w:sz w:val="24"/>
          <w:szCs w:val="24"/>
        </w:rPr>
        <w:t>przynależę</w:t>
      </w:r>
      <w:r w:rsidRPr="006027AC">
        <w:rPr>
          <w:sz w:val="24"/>
          <w:szCs w:val="24"/>
        </w:rPr>
        <w:t xml:space="preserve"> do tej samej grupy kapitałowej w rozumieniu ustawy z dnia 16 lutego 2007 r. </w:t>
      </w:r>
      <w:r w:rsidRPr="006027AC">
        <w:rPr>
          <w:sz w:val="24"/>
          <w:szCs w:val="24"/>
        </w:rPr>
        <w:br/>
        <w:t xml:space="preserve">o ochronie konkurencji i konsumentów (Dz. U. </w:t>
      </w:r>
      <w:r w:rsidR="006B55C4" w:rsidRPr="006027AC">
        <w:rPr>
          <w:sz w:val="24"/>
          <w:szCs w:val="24"/>
        </w:rPr>
        <w:t xml:space="preserve">2021 r. </w:t>
      </w:r>
      <w:r w:rsidRPr="006027AC">
        <w:rPr>
          <w:sz w:val="24"/>
          <w:szCs w:val="24"/>
        </w:rPr>
        <w:t xml:space="preserve">poz. </w:t>
      </w:r>
      <w:r w:rsidR="006B55C4" w:rsidRPr="006027AC">
        <w:rPr>
          <w:sz w:val="24"/>
          <w:szCs w:val="24"/>
        </w:rPr>
        <w:t>275</w:t>
      </w:r>
      <w:r w:rsidRPr="006027AC">
        <w:rPr>
          <w:sz w:val="24"/>
          <w:szCs w:val="24"/>
        </w:rPr>
        <w:t xml:space="preserve">), o której mowa w art. 108 ust. 1 pkt 5 ustawy </w:t>
      </w:r>
      <w:proofErr w:type="spellStart"/>
      <w:r w:rsidRPr="006027AC">
        <w:rPr>
          <w:sz w:val="24"/>
          <w:szCs w:val="24"/>
        </w:rPr>
        <w:t>Pzp</w:t>
      </w:r>
      <w:proofErr w:type="spellEnd"/>
      <w:r w:rsidRPr="006027AC">
        <w:rPr>
          <w:sz w:val="24"/>
          <w:szCs w:val="24"/>
        </w:rPr>
        <w:t xml:space="preserve"> i w załączeniu przedkładam/y listę podmiotów należących do tej samej grupy kapitałowej oraz przedstawiam/y dowody, że powiązania z innym podmiotem (Wykonawcą) nie prowadzą do zakłócenia konkurencji </w:t>
      </w:r>
      <w:r w:rsidRPr="006027AC">
        <w:rPr>
          <w:sz w:val="24"/>
          <w:szCs w:val="24"/>
        </w:rPr>
        <w:br/>
        <w:t>w postępowaniu o udzielenie zamówienia;</w:t>
      </w:r>
    </w:p>
    <w:p w14:paraId="0FF96D1B" w14:textId="77777777" w:rsidR="00033319" w:rsidRPr="006027AC" w:rsidRDefault="00033319" w:rsidP="00033319">
      <w:pPr>
        <w:ind w:left="720"/>
        <w:contextualSpacing/>
        <w:rPr>
          <w:i/>
          <w:sz w:val="24"/>
          <w:szCs w:val="24"/>
          <w:vertAlign w:val="superscript"/>
        </w:rPr>
      </w:pPr>
    </w:p>
    <w:p w14:paraId="6EDB6B8A" w14:textId="77777777" w:rsidR="00033319" w:rsidRPr="006027AC" w:rsidRDefault="00033319" w:rsidP="00033319">
      <w:pPr>
        <w:widowControl w:val="0"/>
        <w:adjustRightInd w:val="0"/>
        <w:spacing w:before="120"/>
        <w:jc w:val="both"/>
        <w:textAlignment w:val="baseline"/>
        <w:rPr>
          <w:i/>
          <w:sz w:val="24"/>
          <w:szCs w:val="24"/>
        </w:rPr>
      </w:pPr>
    </w:p>
    <w:p w14:paraId="72B978F4" w14:textId="77777777" w:rsidR="00033319" w:rsidRPr="006027AC" w:rsidRDefault="00033319" w:rsidP="00033319">
      <w:pPr>
        <w:rPr>
          <w:b/>
          <w:sz w:val="24"/>
          <w:szCs w:val="24"/>
        </w:rPr>
      </w:pPr>
      <w:r w:rsidRPr="006027AC">
        <w:rPr>
          <w:b/>
          <w:sz w:val="24"/>
          <w:szCs w:val="24"/>
        </w:rPr>
        <w:t>OŚWIADCZENIE DOTYCZĄCE PODANYCH INFORMACJI:</w:t>
      </w:r>
    </w:p>
    <w:p w14:paraId="5062112A" w14:textId="77777777" w:rsidR="00033319" w:rsidRPr="006027AC" w:rsidRDefault="00033319" w:rsidP="00033319">
      <w:pPr>
        <w:spacing w:before="120"/>
        <w:jc w:val="both"/>
        <w:rPr>
          <w:sz w:val="24"/>
          <w:szCs w:val="24"/>
        </w:rPr>
      </w:pPr>
      <w:r w:rsidRPr="006027AC">
        <w:rPr>
          <w:sz w:val="24"/>
          <w:szCs w:val="24"/>
        </w:rPr>
        <w:t xml:space="preserve">Oświadczam, że wszystkie informacje podane w powyższych oświadczeniach są aktualne </w:t>
      </w:r>
      <w:r w:rsidRPr="006027AC"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5D396115" w14:textId="77777777" w:rsidR="00033319" w:rsidRPr="006027AC" w:rsidRDefault="00033319" w:rsidP="00033319">
      <w:pPr>
        <w:spacing w:before="120"/>
        <w:jc w:val="both"/>
        <w:rPr>
          <w:sz w:val="24"/>
          <w:szCs w:val="24"/>
        </w:rPr>
      </w:pPr>
    </w:p>
    <w:p w14:paraId="7D4E40E3" w14:textId="77777777" w:rsidR="00033319" w:rsidRPr="006027AC" w:rsidRDefault="00033319" w:rsidP="00033319">
      <w:pPr>
        <w:widowControl w:val="0"/>
        <w:adjustRightInd w:val="0"/>
        <w:spacing w:before="120"/>
        <w:jc w:val="both"/>
        <w:textAlignment w:val="baseline"/>
        <w:rPr>
          <w:sz w:val="24"/>
          <w:szCs w:val="24"/>
        </w:rPr>
      </w:pPr>
    </w:p>
    <w:p w14:paraId="3E1C31A3" w14:textId="77777777" w:rsidR="00033319" w:rsidRPr="006027AC" w:rsidRDefault="00033319" w:rsidP="00033319">
      <w:pPr>
        <w:tabs>
          <w:tab w:val="left" w:pos="3900"/>
        </w:tabs>
        <w:autoSpaceDE w:val="0"/>
        <w:ind w:right="45"/>
        <w:rPr>
          <w:sz w:val="24"/>
          <w:szCs w:val="24"/>
        </w:rPr>
      </w:pPr>
      <w:r w:rsidRPr="006027AC">
        <w:rPr>
          <w:sz w:val="24"/>
          <w:szCs w:val="24"/>
        </w:rPr>
        <w:tab/>
      </w:r>
      <w:r w:rsidRPr="006027AC">
        <w:rPr>
          <w:sz w:val="24"/>
          <w:szCs w:val="24"/>
        </w:rPr>
        <w:tab/>
      </w:r>
      <w:r w:rsidRPr="006027AC">
        <w:rPr>
          <w:sz w:val="24"/>
          <w:szCs w:val="24"/>
        </w:rPr>
        <w:tab/>
      </w:r>
      <w:r w:rsidRPr="006027AC">
        <w:rPr>
          <w:sz w:val="24"/>
          <w:szCs w:val="24"/>
        </w:rPr>
        <w:tab/>
      </w:r>
      <w:r w:rsidRPr="006027AC">
        <w:rPr>
          <w:sz w:val="24"/>
          <w:szCs w:val="24"/>
        </w:rPr>
        <w:tab/>
        <w:t>………………………………………………..</w:t>
      </w:r>
    </w:p>
    <w:p w14:paraId="4FC3CBC4" w14:textId="167D3478" w:rsidR="007C0699" w:rsidRPr="00453246" w:rsidRDefault="00033319" w:rsidP="00453246">
      <w:pPr>
        <w:tabs>
          <w:tab w:val="left" w:pos="3900"/>
        </w:tabs>
        <w:autoSpaceDE w:val="0"/>
        <w:ind w:left="4536" w:right="45"/>
        <w:rPr>
          <w:i/>
          <w:sz w:val="24"/>
          <w:szCs w:val="24"/>
        </w:rPr>
        <w:sectPr w:rsidR="007C0699" w:rsidRPr="00453246" w:rsidSect="005C3C62">
          <w:pgSz w:w="11906" w:h="16838"/>
          <w:pgMar w:top="567" w:right="1418" w:bottom="1418" w:left="1985" w:header="709" w:footer="709" w:gutter="0"/>
          <w:cols w:space="708"/>
        </w:sectPr>
      </w:pPr>
      <w:r w:rsidRPr="006027AC">
        <w:rPr>
          <w:i/>
          <w:sz w:val="24"/>
          <w:szCs w:val="24"/>
        </w:rPr>
        <w:t xml:space="preserve">                   (znak graficzny pod</w:t>
      </w:r>
      <w:r w:rsidR="009C6840">
        <w:rPr>
          <w:i/>
          <w:sz w:val="24"/>
          <w:szCs w:val="24"/>
        </w:rPr>
        <w:t>pisu)</w:t>
      </w:r>
    </w:p>
    <w:p w14:paraId="42DF7CF1" w14:textId="77777777" w:rsidR="00B36E14" w:rsidRPr="00B84EAA" w:rsidRDefault="00B36E14" w:rsidP="00B84EAA">
      <w:pPr>
        <w:rPr>
          <w:sz w:val="24"/>
          <w:szCs w:val="24"/>
        </w:rPr>
      </w:pPr>
    </w:p>
    <w:sectPr w:rsidR="00B36E14" w:rsidRPr="00B84EAA" w:rsidSect="005C3C62">
      <w:pgSz w:w="16838" w:h="11906" w:orient="landscape"/>
      <w:pgMar w:top="1985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E718" w16cex:dateUtc="2022-01-03T20:20:00Z"/>
  <w16cex:commentExtensible w16cex:durableId="257DEC8B" w16cex:dateUtc="2022-01-03T20:43:00Z"/>
  <w16cex:commentExtensible w16cex:durableId="257DEB67" w16cex:dateUtc="2022-01-03T20:38:00Z"/>
  <w16cex:commentExtensible w16cex:durableId="257DEC30" w16cex:dateUtc="2022-01-03T20:42:00Z"/>
  <w16cex:commentExtensible w16cex:durableId="257DF32D" w16cex:dateUtc="2022-01-03T21:11:00Z"/>
  <w16cex:commentExtensible w16cex:durableId="257DF4B5" w16cex:dateUtc="2022-01-03T21:18:00Z"/>
  <w16cex:commentExtensible w16cex:durableId="257DF504" w16cex:dateUtc="2022-01-03T21:19:00Z"/>
  <w16cex:commentExtensible w16cex:durableId="257DF530" w16cex:dateUtc="2022-01-03T21:20:00Z"/>
  <w16cex:commentExtensible w16cex:durableId="257DFA34" w16cex:dateUtc="2022-01-03T21:41:00Z"/>
  <w16cex:commentExtensible w16cex:durableId="257DF9D2" w16cex:dateUtc="2022-01-03T21:40:00Z"/>
  <w16cex:commentExtensible w16cex:durableId="257DF95C" w16cex:dateUtc="2022-01-03T21:38:00Z"/>
  <w16cex:commentExtensible w16cex:durableId="257DD9C0" w16cex:dateUtc="2021-12-07T12:54:00Z"/>
  <w16cex:commentExtensible w16cex:durableId="257DFB41" w16cex:dateUtc="2022-01-03T21:46:00Z"/>
  <w16cex:commentExtensible w16cex:durableId="257DFF69" w16cex:dateUtc="2022-01-03T22:04:00Z"/>
  <w16cex:commentExtensible w16cex:durableId="257E014B" w16cex:dateUtc="2022-01-03T22:12:00Z"/>
  <w16cex:commentExtensible w16cex:durableId="257E012A" w16cex:dateUtc="2022-01-03T22:11:00Z"/>
  <w16cex:commentExtensible w16cex:durableId="257E0114" w16cex:dateUtc="2022-01-03T22:11:00Z"/>
  <w16cex:commentExtensible w16cex:durableId="257E00F0" w16cex:dateUtc="2022-01-03T22:10:00Z"/>
  <w16cex:commentExtensible w16cex:durableId="257E0030" w16cex:dateUtc="2022-01-03T22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C40A" w14:textId="77777777" w:rsidR="00D25AEF" w:rsidRDefault="00D25AEF">
      <w:r>
        <w:separator/>
      </w:r>
    </w:p>
  </w:endnote>
  <w:endnote w:type="continuationSeparator" w:id="0">
    <w:p w14:paraId="74F17F9F" w14:textId="77777777" w:rsidR="00D25AEF" w:rsidRDefault="00D2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8279231"/>
      <w:docPartObj>
        <w:docPartGallery w:val="Page Numbers (Bottom of Page)"/>
        <w:docPartUnique/>
      </w:docPartObj>
    </w:sdtPr>
    <w:sdtEndPr/>
    <w:sdtContent>
      <w:p w14:paraId="4E3C5F71" w14:textId="448A3559" w:rsidR="00753E78" w:rsidRDefault="00753E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7EA1361" w14:textId="77777777" w:rsidR="00753E78" w:rsidRDefault="00753E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0969814"/>
      <w:docPartObj>
        <w:docPartGallery w:val="Page Numbers (Bottom of Page)"/>
        <w:docPartUnique/>
      </w:docPartObj>
    </w:sdtPr>
    <w:sdtEndPr/>
    <w:sdtContent>
      <w:p w14:paraId="52FC7D0E" w14:textId="7E3C004C" w:rsidR="00753E78" w:rsidRDefault="00753E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DECB396" w14:textId="77777777" w:rsidR="00753E78" w:rsidRPr="001325E8" w:rsidRDefault="00753E78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65F0AC" w14:textId="77777777" w:rsidR="00D25AEF" w:rsidRDefault="00D25AEF">
      <w:r>
        <w:separator/>
      </w:r>
    </w:p>
  </w:footnote>
  <w:footnote w:type="continuationSeparator" w:id="0">
    <w:p w14:paraId="39CFBE2B" w14:textId="77777777" w:rsidR="00D25AEF" w:rsidRDefault="00D25AEF">
      <w:r>
        <w:continuationSeparator/>
      </w:r>
    </w:p>
  </w:footnote>
  <w:footnote w:id="1">
    <w:p w14:paraId="457F1FEF" w14:textId="77777777" w:rsidR="00753E78" w:rsidRPr="00E13C69" w:rsidRDefault="00753E78" w:rsidP="00CF0AD2">
      <w:pPr>
        <w:pStyle w:val="Tekstprzypisudolnego"/>
        <w:jc w:val="both"/>
        <w:rPr>
          <w:sz w:val="18"/>
        </w:rPr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Rozporządzenie Parlamentu Europejskiego i Rady (UE) 2016/679 z dnia 27 kwietnia 2016 r. w </w:t>
      </w:r>
      <w:r w:rsidRPr="00E13C69">
        <w:rPr>
          <w:i/>
          <w:sz w:val="18"/>
        </w:rPr>
        <w:t>sprawie ochrony osób fizycznych w związku z przetwarzaniem dany osobowych i w sprawie swobodnego przepływu takich danych oraz uchylenia dyrektywy 95/46/WE</w:t>
      </w:r>
      <w:r w:rsidRPr="00E13C69">
        <w:rPr>
          <w:sz w:val="18"/>
        </w:rPr>
        <w:t xml:space="preserve"> (ogólne rozporządzenie o ochronie danych) (Dz. Urz. UE L119 z 04.05.2016, s.1).</w:t>
      </w:r>
    </w:p>
  </w:footnote>
  <w:footnote w:id="2">
    <w:p w14:paraId="38F8E160" w14:textId="77777777" w:rsidR="00753E78" w:rsidRPr="00424BA9" w:rsidRDefault="00753E78" w:rsidP="00CF0AD2">
      <w:pPr>
        <w:pStyle w:val="Tekstprzypisudolnego"/>
        <w:jc w:val="both"/>
      </w:pPr>
      <w:r w:rsidRPr="00E13C69">
        <w:rPr>
          <w:rStyle w:val="Odwoanieprzypisudolnego"/>
          <w:sz w:val="18"/>
        </w:rPr>
        <w:footnoteRef/>
      </w:r>
      <w:r w:rsidRPr="00E13C69">
        <w:rPr>
          <w:sz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oświadczenia, np. 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2D877" w14:textId="213A5EA7" w:rsidR="00753E78" w:rsidRPr="00D8637C" w:rsidRDefault="00753E78">
    <w:pPr>
      <w:pStyle w:val="Nagwek"/>
      <w:rPr>
        <w:b/>
        <w:lang w:val="pl-PL"/>
      </w:rPr>
    </w:pPr>
    <w:r w:rsidRPr="00D47D85">
      <w:rPr>
        <w:b/>
      </w:rPr>
      <w:t>Nr</w:t>
    </w:r>
    <w:r>
      <w:rPr>
        <w:b/>
      </w:rPr>
      <w:t xml:space="preserve"> </w:t>
    </w:r>
    <w:r w:rsidRPr="00D47D85">
      <w:rPr>
        <w:b/>
      </w:rPr>
      <w:t>sprawy</w:t>
    </w:r>
    <w:r>
      <w:rPr>
        <w:b/>
      </w:rPr>
      <w:t xml:space="preserve">: </w:t>
    </w:r>
    <w:r>
      <w:rPr>
        <w:b/>
        <w:lang w:val="pl-PL"/>
      </w:rPr>
      <w:t>PU/4</w:t>
    </w:r>
    <w:r w:rsidRPr="00D47D85">
      <w:rPr>
        <w:b/>
      </w:rPr>
      <w:t>/20</w:t>
    </w:r>
    <w:r>
      <w:rPr>
        <w:b/>
        <w:lang w:val="pl-PL"/>
      </w:rPr>
      <w:t>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429A7" w14:textId="77777777" w:rsidR="00753E78" w:rsidRPr="00501B50" w:rsidRDefault="00753E78" w:rsidP="00910F75">
    <w:pPr>
      <w:pStyle w:val="Nagwek"/>
      <w:jc w:val="right"/>
      <w:rPr>
        <w:b/>
        <w:sz w:val="24"/>
        <w:szCs w:val="24"/>
      </w:rPr>
    </w:pPr>
    <w:r w:rsidRPr="00501B50">
      <w:rPr>
        <w:b/>
        <w:sz w:val="24"/>
        <w:szCs w:val="24"/>
      </w:rPr>
      <w:t>Nr sprawy: ZP/1</w:t>
    </w:r>
    <w:r>
      <w:rPr>
        <w:b/>
        <w:sz w:val="24"/>
        <w:szCs w:val="24"/>
      </w:rPr>
      <w:t>8</w:t>
    </w:r>
    <w:r w:rsidRPr="00501B50">
      <w:rPr>
        <w:b/>
        <w:sz w:val="24"/>
        <w:szCs w:val="24"/>
      </w:rPr>
      <w:t>/201</w:t>
    </w:r>
    <w:r>
      <w:rPr>
        <w:b/>
        <w:sz w:val="24"/>
        <w:szCs w:val="24"/>
      </w:rPr>
      <w:t>7</w:t>
    </w:r>
  </w:p>
  <w:p w14:paraId="2D5EE068" w14:textId="77777777" w:rsidR="00753E78" w:rsidRPr="00EA393B" w:rsidRDefault="00753E78" w:rsidP="00910F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4DF"/>
    <w:multiLevelType w:val="hybridMultilevel"/>
    <w:tmpl w:val="68F877BE"/>
    <w:lvl w:ilvl="0" w:tplc="BD9489C8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5819C7"/>
    <w:multiLevelType w:val="hybridMultilevel"/>
    <w:tmpl w:val="0F42C3A8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A77FF"/>
    <w:multiLevelType w:val="hybridMultilevel"/>
    <w:tmpl w:val="0ED0ADA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3EA6231"/>
    <w:multiLevelType w:val="hybridMultilevel"/>
    <w:tmpl w:val="9706324C"/>
    <w:lvl w:ilvl="0" w:tplc="FB685C1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CAA6ECF0"/>
    <w:lvl w:ilvl="0" w:tplc="67827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52CC6"/>
    <w:multiLevelType w:val="hybridMultilevel"/>
    <w:tmpl w:val="156E89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78109C"/>
    <w:multiLevelType w:val="hybridMultilevel"/>
    <w:tmpl w:val="B86A3496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F2667F4"/>
    <w:multiLevelType w:val="hybridMultilevel"/>
    <w:tmpl w:val="3232F6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0FC63F0E"/>
    <w:multiLevelType w:val="hybridMultilevel"/>
    <w:tmpl w:val="8BDC11E0"/>
    <w:lvl w:ilvl="0" w:tplc="BCFCAEB8">
      <w:start w:val="1"/>
      <w:numFmt w:val="bullet"/>
      <w:lvlText w:val="̶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BB190E"/>
    <w:multiLevelType w:val="hybridMultilevel"/>
    <w:tmpl w:val="A78E94D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48205EC"/>
    <w:multiLevelType w:val="multilevel"/>
    <w:tmpl w:val="1E9EFAA6"/>
    <w:lvl w:ilvl="0">
      <w:start w:val="1"/>
      <w:numFmt w:val="decimal"/>
      <w:lvlText w:val="%1."/>
      <w:lvlJc w:val="left"/>
      <w:pPr>
        <w:ind w:left="105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1800"/>
      </w:pPr>
      <w:rPr>
        <w:rFonts w:hint="default"/>
      </w:rPr>
    </w:lvl>
  </w:abstractNum>
  <w:abstractNum w:abstractNumId="11" w15:restartNumberingAfterBreak="0">
    <w:nsid w:val="17ED1C95"/>
    <w:multiLevelType w:val="hybridMultilevel"/>
    <w:tmpl w:val="E75C5C42"/>
    <w:lvl w:ilvl="0" w:tplc="FB685C1C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2" w15:restartNumberingAfterBreak="0">
    <w:nsid w:val="196E3C24"/>
    <w:multiLevelType w:val="hybridMultilevel"/>
    <w:tmpl w:val="C1FEA510"/>
    <w:lvl w:ilvl="0" w:tplc="09DEE53A">
      <w:start w:val="1"/>
      <w:numFmt w:val="lowerLetter"/>
      <w:lvlText w:val="%1)"/>
      <w:lvlJc w:val="left"/>
      <w:pPr>
        <w:ind w:left="18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C941F9E"/>
    <w:multiLevelType w:val="hybridMultilevel"/>
    <w:tmpl w:val="5EDC8E9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1D8D4FF5"/>
    <w:multiLevelType w:val="hybridMultilevel"/>
    <w:tmpl w:val="F8185898"/>
    <w:lvl w:ilvl="0" w:tplc="4370ABB2">
      <w:start w:val="6"/>
      <w:numFmt w:val="decimal"/>
      <w:lvlText w:val="%1."/>
      <w:lvlJc w:val="left"/>
      <w:pPr>
        <w:ind w:left="3371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04B05"/>
    <w:multiLevelType w:val="hybridMultilevel"/>
    <w:tmpl w:val="612437A6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70261"/>
    <w:multiLevelType w:val="hybridMultilevel"/>
    <w:tmpl w:val="D8ACFFBE"/>
    <w:lvl w:ilvl="0" w:tplc="A28A27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4216E"/>
    <w:multiLevelType w:val="hybridMultilevel"/>
    <w:tmpl w:val="0768A598"/>
    <w:lvl w:ilvl="0" w:tplc="FB685C1C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8" w15:restartNumberingAfterBreak="0">
    <w:nsid w:val="24D53843"/>
    <w:multiLevelType w:val="hybridMultilevel"/>
    <w:tmpl w:val="D4E8632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25393AD5"/>
    <w:multiLevelType w:val="hybridMultilevel"/>
    <w:tmpl w:val="5F884092"/>
    <w:lvl w:ilvl="0" w:tplc="35D48664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B37ED"/>
    <w:multiLevelType w:val="hybridMultilevel"/>
    <w:tmpl w:val="0F42C3A8"/>
    <w:lvl w:ilvl="0" w:tplc="3A9A8FDA">
      <w:start w:val="1"/>
      <w:numFmt w:val="upperRoman"/>
      <w:lvlText w:val="ROZDZIAŁ %1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A2438C"/>
    <w:multiLevelType w:val="hybridMultilevel"/>
    <w:tmpl w:val="7744E5B4"/>
    <w:lvl w:ilvl="0" w:tplc="BCAC8E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6DE4D28"/>
    <w:multiLevelType w:val="hybridMultilevel"/>
    <w:tmpl w:val="7EBE9DF8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85C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5C3822"/>
    <w:multiLevelType w:val="hybridMultilevel"/>
    <w:tmpl w:val="7C0C44AE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4" w15:restartNumberingAfterBreak="0">
    <w:nsid w:val="296369B9"/>
    <w:multiLevelType w:val="hybridMultilevel"/>
    <w:tmpl w:val="DA0A68A8"/>
    <w:lvl w:ilvl="0" w:tplc="A750343C">
      <w:start w:val="6"/>
      <w:numFmt w:val="upperRoman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sz w:val="22"/>
        <w:szCs w:val="22"/>
      </w:rPr>
    </w:lvl>
    <w:lvl w:ilvl="1" w:tplc="183408CC">
      <w:start w:val="1"/>
      <w:numFmt w:val="lowerLetter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b/>
        <w:sz w:val="32"/>
        <w:szCs w:val="32"/>
      </w:rPr>
    </w:lvl>
    <w:lvl w:ilvl="2" w:tplc="191CA7A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DE28E5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96C6D83C">
      <w:start w:val="6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A901280"/>
    <w:multiLevelType w:val="hybridMultilevel"/>
    <w:tmpl w:val="FD483A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2B6154DB"/>
    <w:multiLevelType w:val="hybridMultilevel"/>
    <w:tmpl w:val="4000BD6C"/>
    <w:lvl w:ilvl="0" w:tplc="FB685C1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7" w15:restartNumberingAfterBreak="0">
    <w:nsid w:val="2EEB3C41"/>
    <w:multiLevelType w:val="multilevel"/>
    <w:tmpl w:val="35069A08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28" w15:restartNumberingAfterBreak="0">
    <w:nsid w:val="33AC0F3E"/>
    <w:multiLevelType w:val="hybridMultilevel"/>
    <w:tmpl w:val="9140B798"/>
    <w:lvl w:ilvl="0" w:tplc="C268B87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41D6C31"/>
    <w:multiLevelType w:val="hybridMultilevel"/>
    <w:tmpl w:val="B470E2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3037E2"/>
    <w:multiLevelType w:val="multilevel"/>
    <w:tmpl w:val="168422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8E26C05"/>
    <w:multiLevelType w:val="multilevel"/>
    <w:tmpl w:val="F95274DA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391513F5"/>
    <w:multiLevelType w:val="hybridMultilevel"/>
    <w:tmpl w:val="B6A8FB3A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55695"/>
    <w:multiLevelType w:val="hybridMultilevel"/>
    <w:tmpl w:val="960AA984"/>
    <w:lvl w:ilvl="0" w:tplc="04150017">
      <w:start w:val="1"/>
      <w:numFmt w:val="lowerLetter"/>
      <w:lvlText w:val="%1)"/>
      <w:lvlJc w:val="left"/>
      <w:pPr>
        <w:ind w:left="774" w:hanging="360"/>
      </w:pPr>
      <w:rPr>
        <w:rFonts w:hint="default"/>
        <w:b/>
        <w:i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4" w15:restartNumberingAfterBreak="0">
    <w:nsid w:val="3F4F079C"/>
    <w:multiLevelType w:val="hybridMultilevel"/>
    <w:tmpl w:val="5656A522"/>
    <w:lvl w:ilvl="0" w:tplc="09DEE53A">
      <w:start w:val="1"/>
      <w:numFmt w:val="lowerLetter"/>
      <w:lvlText w:val="%1)"/>
      <w:lvlJc w:val="left"/>
      <w:pPr>
        <w:ind w:left="17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5" w15:restartNumberingAfterBreak="0">
    <w:nsid w:val="41B86B39"/>
    <w:multiLevelType w:val="hybridMultilevel"/>
    <w:tmpl w:val="B3787128"/>
    <w:lvl w:ilvl="0" w:tplc="BAB089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9E6047"/>
    <w:multiLevelType w:val="hybridMultilevel"/>
    <w:tmpl w:val="C1903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C54AA0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341531"/>
    <w:multiLevelType w:val="hybridMultilevel"/>
    <w:tmpl w:val="1BA86FC6"/>
    <w:lvl w:ilvl="0" w:tplc="896A32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5C42EE1"/>
    <w:multiLevelType w:val="hybridMultilevel"/>
    <w:tmpl w:val="13C6F856"/>
    <w:lvl w:ilvl="0" w:tplc="AFFE326A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FFFFFFFF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FFFFFFFF">
      <w:start w:val="1"/>
      <w:numFmt w:val="lowerLetter"/>
      <w:lvlText w:val="%4."/>
      <w:lvlJc w:val="left"/>
      <w:pPr>
        <w:ind w:left="2520" w:hanging="360"/>
      </w:pPr>
    </w:lvl>
    <w:lvl w:ilvl="4" w:tplc="FFFFFFFF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89E122E"/>
    <w:multiLevelType w:val="hybridMultilevel"/>
    <w:tmpl w:val="59EAC70C"/>
    <w:lvl w:ilvl="0" w:tplc="FB685C1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40" w15:restartNumberingAfterBreak="0">
    <w:nsid w:val="48C87625"/>
    <w:multiLevelType w:val="multilevel"/>
    <w:tmpl w:val="43EE8696"/>
    <w:styleLink w:val="Styl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C355628"/>
    <w:multiLevelType w:val="hybridMultilevel"/>
    <w:tmpl w:val="ECD0A360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685C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C383E05"/>
    <w:multiLevelType w:val="hybridMultilevel"/>
    <w:tmpl w:val="DA0443EC"/>
    <w:lvl w:ilvl="0" w:tplc="4900E378">
      <w:start w:val="1"/>
      <w:numFmt w:val="decimal"/>
      <w:lvlText w:val="%1."/>
      <w:lvlJc w:val="right"/>
      <w:pPr>
        <w:ind w:left="720" w:hanging="360"/>
      </w:pPr>
    </w:lvl>
    <w:lvl w:ilvl="1" w:tplc="65B07F5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B05311"/>
    <w:multiLevelType w:val="hybridMultilevel"/>
    <w:tmpl w:val="09265216"/>
    <w:lvl w:ilvl="0" w:tplc="64C07728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BA276F"/>
    <w:multiLevelType w:val="hybridMultilevel"/>
    <w:tmpl w:val="FBFC8B7C"/>
    <w:lvl w:ilvl="0" w:tplc="3824070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34404"/>
    <w:multiLevelType w:val="hybridMultilevel"/>
    <w:tmpl w:val="FA4CF1F8"/>
    <w:lvl w:ilvl="0" w:tplc="2F12193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6" w15:restartNumberingAfterBreak="0">
    <w:nsid w:val="4EDC0450"/>
    <w:multiLevelType w:val="hybridMultilevel"/>
    <w:tmpl w:val="AB487F3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07D0DFF"/>
    <w:multiLevelType w:val="hybridMultilevel"/>
    <w:tmpl w:val="34389144"/>
    <w:lvl w:ilvl="0" w:tplc="0415000B">
      <w:start w:val="1"/>
      <w:numFmt w:val="bullet"/>
      <w:lvlText w:val=""/>
      <w:lvlJc w:val="left"/>
      <w:pPr>
        <w:ind w:left="23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8" w:hanging="360"/>
      </w:pPr>
      <w:rPr>
        <w:rFonts w:ascii="Wingdings" w:hAnsi="Wingdings" w:hint="default"/>
      </w:rPr>
    </w:lvl>
  </w:abstractNum>
  <w:abstractNum w:abstractNumId="48" w15:restartNumberingAfterBreak="0">
    <w:nsid w:val="527646D1"/>
    <w:multiLevelType w:val="hybridMultilevel"/>
    <w:tmpl w:val="8DD49888"/>
    <w:lvl w:ilvl="0" w:tplc="0C2C36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5001ECD"/>
    <w:multiLevelType w:val="hybridMultilevel"/>
    <w:tmpl w:val="A78A0098"/>
    <w:lvl w:ilvl="0" w:tplc="6E1CBB4A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0" w15:restartNumberingAfterBreak="0">
    <w:nsid w:val="56205024"/>
    <w:multiLevelType w:val="hybridMultilevel"/>
    <w:tmpl w:val="58F63B2A"/>
    <w:lvl w:ilvl="0" w:tplc="3A9A8FDA">
      <w:start w:val="1"/>
      <w:numFmt w:val="upperRoman"/>
      <w:lvlText w:val="ROZDZIAŁ %1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6340B5"/>
    <w:multiLevelType w:val="hybridMultilevel"/>
    <w:tmpl w:val="3392CA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F825278"/>
    <w:multiLevelType w:val="hybridMultilevel"/>
    <w:tmpl w:val="345C3196"/>
    <w:lvl w:ilvl="0" w:tplc="04150011">
      <w:start w:val="1"/>
      <w:numFmt w:val="decimal"/>
      <w:lvlText w:val="%1)"/>
      <w:lvlJc w:val="left"/>
      <w:pPr>
        <w:ind w:left="2089" w:hanging="360"/>
      </w:pPr>
    </w:lvl>
    <w:lvl w:ilvl="1" w:tplc="DE98FDD8">
      <w:start w:val="15"/>
      <w:numFmt w:val="bullet"/>
      <w:lvlText w:val=""/>
      <w:lvlJc w:val="left"/>
      <w:pPr>
        <w:ind w:left="2809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529" w:hanging="180"/>
      </w:pPr>
    </w:lvl>
    <w:lvl w:ilvl="3" w:tplc="0415000F" w:tentative="1">
      <w:start w:val="1"/>
      <w:numFmt w:val="decimal"/>
      <w:lvlText w:val="%4."/>
      <w:lvlJc w:val="left"/>
      <w:pPr>
        <w:ind w:left="4249" w:hanging="360"/>
      </w:pPr>
    </w:lvl>
    <w:lvl w:ilvl="4" w:tplc="04150019" w:tentative="1">
      <w:start w:val="1"/>
      <w:numFmt w:val="lowerLetter"/>
      <w:lvlText w:val="%5."/>
      <w:lvlJc w:val="left"/>
      <w:pPr>
        <w:ind w:left="4969" w:hanging="360"/>
      </w:pPr>
    </w:lvl>
    <w:lvl w:ilvl="5" w:tplc="0415001B" w:tentative="1">
      <w:start w:val="1"/>
      <w:numFmt w:val="lowerRoman"/>
      <w:lvlText w:val="%6."/>
      <w:lvlJc w:val="right"/>
      <w:pPr>
        <w:ind w:left="5689" w:hanging="180"/>
      </w:pPr>
    </w:lvl>
    <w:lvl w:ilvl="6" w:tplc="0415000F" w:tentative="1">
      <w:start w:val="1"/>
      <w:numFmt w:val="decimal"/>
      <w:lvlText w:val="%7."/>
      <w:lvlJc w:val="left"/>
      <w:pPr>
        <w:ind w:left="6409" w:hanging="360"/>
      </w:pPr>
    </w:lvl>
    <w:lvl w:ilvl="7" w:tplc="04150019" w:tentative="1">
      <w:start w:val="1"/>
      <w:numFmt w:val="lowerLetter"/>
      <w:lvlText w:val="%8."/>
      <w:lvlJc w:val="left"/>
      <w:pPr>
        <w:ind w:left="7129" w:hanging="360"/>
      </w:pPr>
    </w:lvl>
    <w:lvl w:ilvl="8" w:tplc="0415001B" w:tentative="1">
      <w:start w:val="1"/>
      <w:numFmt w:val="lowerRoman"/>
      <w:lvlText w:val="%9."/>
      <w:lvlJc w:val="right"/>
      <w:pPr>
        <w:ind w:left="7849" w:hanging="180"/>
      </w:pPr>
    </w:lvl>
  </w:abstractNum>
  <w:abstractNum w:abstractNumId="53" w15:restartNumberingAfterBreak="0">
    <w:nsid w:val="60B120AF"/>
    <w:multiLevelType w:val="hybridMultilevel"/>
    <w:tmpl w:val="0ABC3286"/>
    <w:lvl w:ilvl="0" w:tplc="EE305B2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0CAC1D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3BB447F"/>
    <w:multiLevelType w:val="hybridMultilevel"/>
    <w:tmpl w:val="3994497A"/>
    <w:lvl w:ilvl="0" w:tplc="FB685C1C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5" w15:restartNumberingAfterBreak="0">
    <w:nsid w:val="69995F6F"/>
    <w:multiLevelType w:val="hybridMultilevel"/>
    <w:tmpl w:val="76E217A8"/>
    <w:lvl w:ilvl="0" w:tplc="BD1682B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2C8C7E24">
      <w:start w:val="1"/>
      <w:numFmt w:val="decimal"/>
      <w:lvlText w:val="%2)"/>
      <w:lvlJc w:val="left"/>
      <w:pPr>
        <w:ind w:left="1080" w:hanging="360"/>
      </w:pPr>
      <w:rPr>
        <w:b w:val="0"/>
        <w:color w:val="auto"/>
      </w:rPr>
    </w:lvl>
    <w:lvl w:ilvl="2" w:tplc="04150019">
      <w:start w:val="1"/>
      <w:numFmt w:val="lowerLetter"/>
      <w:lvlText w:val="%3."/>
      <w:lvlJc w:val="left"/>
      <w:pPr>
        <w:ind w:left="1800" w:hanging="180"/>
      </w:pPr>
      <w:rPr>
        <w:b w:val="0"/>
      </w:rPr>
    </w:lvl>
    <w:lvl w:ilvl="3" w:tplc="04150019">
      <w:start w:val="1"/>
      <w:numFmt w:val="lowerLetter"/>
      <w:lvlText w:val="%4."/>
      <w:lvlJc w:val="left"/>
      <w:pPr>
        <w:ind w:left="2520" w:hanging="360"/>
      </w:pPr>
    </w:lvl>
    <w:lvl w:ilvl="4" w:tplc="0415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5" w:tplc="00589BE8">
      <w:start w:val="1"/>
      <w:numFmt w:val="lowerLetter"/>
      <w:lvlText w:val="%6)"/>
      <w:lvlJc w:val="left"/>
      <w:pPr>
        <w:ind w:left="414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DD9759B"/>
    <w:multiLevelType w:val="hybridMultilevel"/>
    <w:tmpl w:val="34E0DE4E"/>
    <w:lvl w:ilvl="0" w:tplc="03C4D0F8">
      <w:start w:val="1"/>
      <w:numFmt w:val="decimal"/>
      <w:lvlText w:val="%1."/>
      <w:lvlJc w:val="left"/>
      <w:pPr>
        <w:ind w:left="107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9" w:hanging="360"/>
      </w:pPr>
    </w:lvl>
    <w:lvl w:ilvl="2" w:tplc="0415001B" w:tentative="1">
      <w:start w:val="1"/>
      <w:numFmt w:val="lowerRoman"/>
      <w:lvlText w:val="%3."/>
      <w:lvlJc w:val="right"/>
      <w:pPr>
        <w:ind w:left="2519" w:hanging="180"/>
      </w:pPr>
    </w:lvl>
    <w:lvl w:ilvl="3" w:tplc="0415000F" w:tentative="1">
      <w:start w:val="1"/>
      <w:numFmt w:val="decimal"/>
      <w:lvlText w:val="%4."/>
      <w:lvlJc w:val="left"/>
      <w:pPr>
        <w:ind w:left="3239" w:hanging="360"/>
      </w:pPr>
    </w:lvl>
    <w:lvl w:ilvl="4" w:tplc="04150019" w:tentative="1">
      <w:start w:val="1"/>
      <w:numFmt w:val="lowerLetter"/>
      <w:lvlText w:val="%5."/>
      <w:lvlJc w:val="left"/>
      <w:pPr>
        <w:ind w:left="3959" w:hanging="360"/>
      </w:pPr>
    </w:lvl>
    <w:lvl w:ilvl="5" w:tplc="0415001B" w:tentative="1">
      <w:start w:val="1"/>
      <w:numFmt w:val="lowerRoman"/>
      <w:lvlText w:val="%6."/>
      <w:lvlJc w:val="right"/>
      <w:pPr>
        <w:ind w:left="4679" w:hanging="180"/>
      </w:pPr>
    </w:lvl>
    <w:lvl w:ilvl="6" w:tplc="0415000F" w:tentative="1">
      <w:start w:val="1"/>
      <w:numFmt w:val="decimal"/>
      <w:lvlText w:val="%7."/>
      <w:lvlJc w:val="left"/>
      <w:pPr>
        <w:ind w:left="5399" w:hanging="360"/>
      </w:pPr>
    </w:lvl>
    <w:lvl w:ilvl="7" w:tplc="04150019" w:tentative="1">
      <w:start w:val="1"/>
      <w:numFmt w:val="lowerLetter"/>
      <w:lvlText w:val="%8."/>
      <w:lvlJc w:val="left"/>
      <w:pPr>
        <w:ind w:left="6119" w:hanging="360"/>
      </w:pPr>
    </w:lvl>
    <w:lvl w:ilvl="8" w:tplc="041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7" w15:restartNumberingAfterBreak="0">
    <w:nsid w:val="72352DCA"/>
    <w:multiLevelType w:val="hybridMultilevel"/>
    <w:tmpl w:val="BDC838D0"/>
    <w:lvl w:ilvl="0" w:tplc="FB685C1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8" w15:restartNumberingAfterBreak="0">
    <w:nsid w:val="73BF29EC"/>
    <w:multiLevelType w:val="hybridMultilevel"/>
    <w:tmpl w:val="101681CA"/>
    <w:lvl w:ilvl="0" w:tplc="FB685C1C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59" w15:restartNumberingAfterBreak="0">
    <w:nsid w:val="73C231F5"/>
    <w:multiLevelType w:val="hybridMultilevel"/>
    <w:tmpl w:val="75CA2B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755E7552"/>
    <w:multiLevelType w:val="hybridMultilevel"/>
    <w:tmpl w:val="34643B4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7D53307B"/>
    <w:multiLevelType w:val="hybridMultilevel"/>
    <w:tmpl w:val="1C00ACE6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 w15:restartNumberingAfterBreak="0">
    <w:nsid w:val="7DEC157F"/>
    <w:multiLevelType w:val="multilevel"/>
    <w:tmpl w:val="320C7F44"/>
    <w:styleLink w:val="Styl19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4"/>
      <w:numFmt w:val="decimal"/>
      <w:lvlText w:val="%1.%2."/>
      <w:lvlJc w:val="left"/>
      <w:pPr>
        <w:tabs>
          <w:tab w:val="num" w:pos="966"/>
        </w:tabs>
        <w:ind w:left="966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4"/>
      <w:numFmt w:val="decimal"/>
      <w:lvlRestart w:val="1"/>
      <w:lvlText w:val="%1.%2.%3.%4.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num w:numId="1">
    <w:abstractNumId w:val="10"/>
  </w:num>
  <w:num w:numId="2">
    <w:abstractNumId w:val="25"/>
  </w:num>
  <w:num w:numId="3">
    <w:abstractNumId w:val="33"/>
  </w:num>
  <w:num w:numId="4">
    <w:abstractNumId w:val="50"/>
  </w:num>
  <w:num w:numId="5">
    <w:abstractNumId w:val="46"/>
  </w:num>
  <w:num w:numId="6">
    <w:abstractNumId w:val="21"/>
  </w:num>
  <w:num w:numId="7">
    <w:abstractNumId w:val="16"/>
  </w:num>
  <w:num w:numId="8">
    <w:abstractNumId w:val="40"/>
  </w:num>
  <w:num w:numId="9">
    <w:abstractNumId w:val="48"/>
  </w:num>
  <w:num w:numId="10">
    <w:abstractNumId w:val="29"/>
  </w:num>
  <w:num w:numId="11">
    <w:abstractNumId w:val="27"/>
  </w:num>
  <w:num w:numId="12">
    <w:abstractNumId w:val="62"/>
  </w:num>
  <w:num w:numId="13">
    <w:abstractNumId w:val="20"/>
  </w:num>
  <w:num w:numId="14">
    <w:abstractNumId w:val="37"/>
  </w:num>
  <w:num w:numId="15">
    <w:abstractNumId w:val="31"/>
  </w:num>
  <w:num w:numId="16">
    <w:abstractNumId w:val="24"/>
  </w:num>
  <w:num w:numId="17">
    <w:abstractNumId w:val="59"/>
  </w:num>
  <w:num w:numId="18">
    <w:abstractNumId w:val="15"/>
  </w:num>
  <w:num w:numId="19">
    <w:abstractNumId w:val="51"/>
  </w:num>
  <w:num w:numId="20">
    <w:abstractNumId w:val="8"/>
  </w:num>
  <w:num w:numId="21">
    <w:abstractNumId w:val="53"/>
  </w:num>
  <w:num w:numId="22">
    <w:abstractNumId w:val="30"/>
  </w:num>
  <w:num w:numId="23">
    <w:abstractNumId w:val="1"/>
  </w:num>
  <w:num w:numId="24">
    <w:abstractNumId w:val="52"/>
  </w:num>
  <w:num w:numId="25">
    <w:abstractNumId w:val="4"/>
  </w:num>
  <w:num w:numId="26">
    <w:abstractNumId w:val="28"/>
  </w:num>
  <w:num w:numId="27">
    <w:abstractNumId w:val="0"/>
  </w:num>
  <w:num w:numId="28">
    <w:abstractNumId w:val="18"/>
  </w:num>
  <w:num w:numId="29">
    <w:abstractNumId w:val="3"/>
  </w:num>
  <w:num w:numId="30">
    <w:abstractNumId w:val="17"/>
  </w:num>
  <w:num w:numId="31">
    <w:abstractNumId w:val="54"/>
  </w:num>
  <w:num w:numId="32">
    <w:abstractNumId w:val="11"/>
  </w:num>
  <w:num w:numId="33">
    <w:abstractNumId w:val="55"/>
  </w:num>
  <w:num w:numId="34">
    <w:abstractNumId w:val="2"/>
  </w:num>
  <w:num w:numId="35">
    <w:abstractNumId w:val="36"/>
  </w:num>
  <w:num w:numId="36">
    <w:abstractNumId w:val="35"/>
  </w:num>
  <w:num w:numId="37">
    <w:abstractNumId w:val="34"/>
  </w:num>
  <w:num w:numId="38">
    <w:abstractNumId w:val="47"/>
  </w:num>
  <w:num w:numId="39">
    <w:abstractNumId w:val="56"/>
  </w:num>
  <w:num w:numId="40">
    <w:abstractNumId w:val="38"/>
  </w:num>
  <w:num w:numId="41">
    <w:abstractNumId w:val="19"/>
  </w:num>
  <w:num w:numId="42">
    <w:abstractNumId w:val="49"/>
  </w:num>
  <w:num w:numId="43">
    <w:abstractNumId w:val="12"/>
  </w:num>
  <w:num w:numId="44">
    <w:abstractNumId w:val="44"/>
  </w:num>
  <w:num w:numId="45">
    <w:abstractNumId w:val="45"/>
  </w:num>
  <w:num w:numId="46">
    <w:abstractNumId w:val="5"/>
  </w:num>
  <w:num w:numId="47">
    <w:abstractNumId w:val="13"/>
  </w:num>
  <w:num w:numId="48">
    <w:abstractNumId w:val="43"/>
  </w:num>
  <w:num w:numId="49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</w:num>
  <w:num w:numId="52">
    <w:abstractNumId w:val="58"/>
  </w:num>
  <w:num w:numId="53">
    <w:abstractNumId w:val="22"/>
  </w:num>
  <w:num w:numId="54">
    <w:abstractNumId w:val="9"/>
  </w:num>
  <w:num w:numId="55">
    <w:abstractNumId w:val="61"/>
  </w:num>
  <w:num w:numId="56">
    <w:abstractNumId w:val="7"/>
  </w:num>
  <w:num w:numId="57">
    <w:abstractNumId w:val="39"/>
  </w:num>
  <w:num w:numId="58">
    <w:abstractNumId w:val="57"/>
  </w:num>
  <w:num w:numId="59">
    <w:abstractNumId w:val="41"/>
  </w:num>
  <w:num w:numId="60">
    <w:abstractNumId w:val="32"/>
  </w:num>
  <w:num w:numId="61">
    <w:abstractNumId w:val="6"/>
  </w:num>
  <w:num w:numId="62">
    <w:abstractNumId w:val="60"/>
  </w:num>
  <w:num w:numId="63">
    <w:abstractNumId w:val="23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35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3D0"/>
    <w:rsid w:val="000018EE"/>
    <w:rsid w:val="00003848"/>
    <w:rsid w:val="00010015"/>
    <w:rsid w:val="00010A8A"/>
    <w:rsid w:val="0001158C"/>
    <w:rsid w:val="00012188"/>
    <w:rsid w:val="00012710"/>
    <w:rsid w:val="00012DFB"/>
    <w:rsid w:val="00014628"/>
    <w:rsid w:val="00014F20"/>
    <w:rsid w:val="00015273"/>
    <w:rsid w:val="0002017E"/>
    <w:rsid w:val="000217F2"/>
    <w:rsid w:val="00022513"/>
    <w:rsid w:val="00023D62"/>
    <w:rsid w:val="00033319"/>
    <w:rsid w:val="00033961"/>
    <w:rsid w:val="00033C63"/>
    <w:rsid w:val="00036FC8"/>
    <w:rsid w:val="00040233"/>
    <w:rsid w:val="000440CE"/>
    <w:rsid w:val="000506F9"/>
    <w:rsid w:val="00054390"/>
    <w:rsid w:val="00054DF1"/>
    <w:rsid w:val="00056A5D"/>
    <w:rsid w:val="00056C8E"/>
    <w:rsid w:val="00056F93"/>
    <w:rsid w:val="000616C5"/>
    <w:rsid w:val="00063E8A"/>
    <w:rsid w:val="000640AC"/>
    <w:rsid w:val="00065441"/>
    <w:rsid w:val="00065508"/>
    <w:rsid w:val="00065CCE"/>
    <w:rsid w:val="00066F58"/>
    <w:rsid w:val="0007142D"/>
    <w:rsid w:val="00072D22"/>
    <w:rsid w:val="00073371"/>
    <w:rsid w:val="000748B3"/>
    <w:rsid w:val="00074E79"/>
    <w:rsid w:val="00075CEF"/>
    <w:rsid w:val="00075E99"/>
    <w:rsid w:val="00082711"/>
    <w:rsid w:val="0008358B"/>
    <w:rsid w:val="00084B5A"/>
    <w:rsid w:val="00090401"/>
    <w:rsid w:val="00092394"/>
    <w:rsid w:val="00095B13"/>
    <w:rsid w:val="000A02F1"/>
    <w:rsid w:val="000A16B8"/>
    <w:rsid w:val="000A2473"/>
    <w:rsid w:val="000A78CC"/>
    <w:rsid w:val="000A7990"/>
    <w:rsid w:val="000B4D2E"/>
    <w:rsid w:val="000B68DF"/>
    <w:rsid w:val="000B72EC"/>
    <w:rsid w:val="000B76F9"/>
    <w:rsid w:val="000C39DC"/>
    <w:rsid w:val="000D262D"/>
    <w:rsid w:val="000D6649"/>
    <w:rsid w:val="000D7C9B"/>
    <w:rsid w:val="000E4AAE"/>
    <w:rsid w:val="000E5466"/>
    <w:rsid w:val="000E6232"/>
    <w:rsid w:val="000F0BAA"/>
    <w:rsid w:val="000F13B7"/>
    <w:rsid w:val="000F1C87"/>
    <w:rsid w:val="000F2664"/>
    <w:rsid w:val="000F7C51"/>
    <w:rsid w:val="0010165D"/>
    <w:rsid w:val="0010242A"/>
    <w:rsid w:val="00103A2C"/>
    <w:rsid w:val="00104E99"/>
    <w:rsid w:val="00105E92"/>
    <w:rsid w:val="00114869"/>
    <w:rsid w:val="00116883"/>
    <w:rsid w:val="00117C57"/>
    <w:rsid w:val="00117D2A"/>
    <w:rsid w:val="00117F0E"/>
    <w:rsid w:val="00121669"/>
    <w:rsid w:val="0012771E"/>
    <w:rsid w:val="00132967"/>
    <w:rsid w:val="001340F0"/>
    <w:rsid w:val="00135C46"/>
    <w:rsid w:val="00144705"/>
    <w:rsid w:val="0015145F"/>
    <w:rsid w:val="00154D5D"/>
    <w:rsid w:val="0016111C"/>
    <w:rsid w:val="00162FA0"/>
    <w:rsid w:val="00163FD3"/>
    <w:rsid w:val="00167600"/>
    <w:rsid w:val="001761E0"/>
    <w:rsid w:val="001803D0"/>
    <w:rsid w:val="001805FA"/>
    <w:rsid w:val="00183C93"/>
    <w:rsid w:val="00184AF0"/>
    <w:rsid w:val="00184D59"/>
    <w:rsid w:val="001868A2"/>
    <w:rsid w:val="001932D7"/>
    <w:rsid w:val="00193CF5"/>
    <w:rsid w:val="00193F75"/>
    <w:rsid w:val="00195BC4"/>
    <w:rsid w:val="001A2080"/>
    <w:rsid w:val="001A5FEB"/>
    <w:rsid w:val="001A61B2"/>
    <w:rsid w:val="001B6983"/>
    <w:rsid w:val="001C2331"/>
    <w:rsid w:val="001C2E55"/>
    <w:rsid w:val="001C7C7E"/>
    <w:rsid w:val="001D3056"/>
    <w:rsid w:val="001D7A23"/>
    <w:rsid w:val="001E2CD9"/>
    <w:rsid w:val="001E7B9C"/>
    <w:rsid w:val="001F1D58"/>
    <w:rsid w:val="001F2BC3"/>
    <w:rsid w:val="001F33B5"/>
    <w:rsid w:val="001F49E2"/>
    <w:rsid w:val="00203139"/>
    <w:rsid w:val="002048C7"/>
    <w:rsid w:val="00206272"/>
    <w:rsid w:val="002153BD"/>
    <w:rsid w:val="002156CF"/>
    <w:rsid w:val="00215772"/>
    <w:rsid w:val="002171CE"/>
    <w:rsid w:val="00223B0B"/>
    <w:rsid w:val="00224768"/>
    <w:rsid w:val="00224929"/>
    <w:rsid w:val="00224D6C"/>
    <w:rsid w:val="00235DD2"/>
    <w:rsid w:val="00236792"/>
    <w:rsid w:val="00236D8D"/>
    <w:rsid w:val="00240294"/>
    <w:rsid w:val="00254473"/>
    <w:rsid w:val="0025538D"/>
    <w:rsid w:val="00257A27"/>
    <w:rsid w:val="0026309C"/>
    <w:rsid w:val="00264351"/>
    <w:rsid w:val="00267EA1"/>
    <w:rsid w:val="00267F00"/>
    <w:rsid w:val="00267FCD"/>
    <w:rsid w:val="002708A2"/>
    <w:rsid w:val="00270B4B"/>
    <w:rsid w:val="00271695"/>
    <w:rsid w:val="0027429D"/>
    <w:rsid w:val="0027622A"/>
    <w:rsid w:val="002769B3"/>
    <w:rsid w:val="00284C8F"/>
    <w:rsid w:val="00292337"/>
    <w:rsid w:val="002936E8"/>
    <w:rsid w:val="0029387C"/>
    <w:rsid w:val="00294435"/>
    <w:rsid w:val="002A2594"/>
    <w:rsid w:val="002A695A"/>
    <w:rsid w:val="002B07B9"/>
    <w:rsid w:val="002B2D7A"/>
    <w:rsid w:val="002B49DB"/>
    <w:rsid w:val="002B4F9B"/>
    <w:rsid w:val="002C1F00"/>
    <w:rsid w:val="002C311F"/>
    <w:rsid w:val="002C5A7B"/>
    <w:rsid w:val="002C5BA7"/>
    <w:rsid w:val="002D022D"/>
    <w:rsid w:val="002D322F"/>
    <w:rsid w:val="002D6B80"/>
    <w:rsid w:val="002D717A"/>
    <w:rsid w:val="002E468A"/>
    <w:rsid w:val="002E596A"/>
    <w:rsid w:val="002E59EC"/>
    <w:rsid w:val="002E6CE2"/>
    <w:rsid w:val="002E6D9E"/>
    <w:rsid w:val="002E757C"/>
    <w:rsid w:val="002F1BEB"/>
    <w:rsid w:val="002F2E9F"/>
    <w:rsid w:val="002F40C1"/>
    <w:rsid w:val="002F77A1"/>
    <w:rsid w:val="002F795C"/>
    <w:rsid w:val="0030187D"/>
    <w:rsid w:val="00303FFA"/>
    <w:rsid w:val="0030416B"/>
    <w:rsid w:val="00305254"/>
    <w:rsid w:val="00305D46"/>
    <w:rsid w:val="00306094"/>
    <w:rsid w:val="003074C4"/>
    <w:rsid w:val="00310F80"/>
    <w:rsid w:val="0031164F"/>
    <w:rsid w:val="00317A19"/>
    <w:rsid w:val="00321F8C"/>
    <w:rsid w:val="00322DC8"/>
    <w:rsid w:val="00327B41"/>
    <w:rsid w:val="0033145B"/>
    <w:rsid w:val="003327AA"/>
    <w:rsid w:val="00333AF2"/>
    <w:rsid w:val="00333C0F"/>
    <w:rsid w:val="00333DC9"/>
    <w:rsid w:val="00334209"/>
    <w:rsid w:val="003346A4"/>
    <w:rsid w:val="003352B9"/>
    <w:rsid w:val="00336235"/>
    <w:rsid w:val="00336E81"/>
    <w:rsid w:val="0033723C"/>
    <w:rsid w:val="00337A1E"/>
    <w:rsid w:val="00347868"/>
    <w:rsid w:val="00350216"/>
    <w:rsid w:val="00352539"/>
    <w:rsid w:val="00353E9B"/>
    <w:rsid w:val="00357D1C"/>
    <w:rsid w:val="003615D0"/>
    <w:rsid w:val="003619E7"/>
    <w:rsid w:val="00361B8E"/>
    <w:rsid w:val="00365988"/>
    <w:rsid w:val="003703FA"/>
    <w:rsid w:val="0037297F"/>
    <w:rsid w:val="003749D1"/>
    <w:rsid w:val="0037681A"/>
    <w:rsid w:val="00377CC7"/>
    <w:rsid w:val="00380B08"/>
    <w:rsid w:val="00387A67"/>
    <w:rsid w:val="00392573"/>
    <w:rsid w:val="003932FB"/>
    <w:rsid w:val="003A1264"/>
    <w:rsid w:val="003A2899"/>
    <w:rsid w:val="003A3636"/>
    <w:rsid w:val="003A50DB"/>
    <w:rsid w:val="003A570D"/>
    <w:rsid w:val="003B53E0"/>
    <w:rsid w:val="003B6FAA"/>
    <w:rsid w:val="003C26A9"/>
    <w:rsid w:val="003C338C"/>
    <w:rsid w:val="003C5A07"/>
    <w:rsid w:val="003C6613"/>
    <w:rsid w:val="003C79C7"/>
    <w:rsid w:val="003D0FF7"/>
    <w:rsid w:val="003D30DB"/>
    <w:rsid w:val="003D3981"/>
    <w:rsid w:val="003D398E"/>
    <w:rsid w:val="003D59AF"/>
    <w:rsid w:val="003D73C7"/>
    <w:rsid w:val="003E034E"/>
    <w:rsid w:val="003E0362"/>
    <w:rsid w:val="003E16AF"/>
    <w:rsid w:val="003E1BCD"/>
    <w:rsid w:val="003E4EF8"/>
    <w:rsid w:val="003E64CF"/>
    <w:rsid w:val="003E6CE1"/>
    <w:rsid w:val="003F1E79"/>
    <w:rsid w:val="00401227"/>
    <w:rsid w:val="0040133B"/>
    <w:rsid w:val="00401648"/>
    <w:rsid w:val="00401BEF"/>
    <w:rsid w:val="00404DB0"/>
    <w:rsid w:val="00405A86"/>
    <w:rsid w:val="0040648D"/>
    <w:rsid w:val="004101C4"/>
    <w:rsid w:val="004130DE"/>
    <w:rsid w:val="00414ABA"/>
    <w:rsid w:val="004210FC"/>
    <w:rsid w:val="004216A2"/>
    <w:rsid w:val="00425229"/>
    <w:rsid w:val="00425254"/>
    <w:rsid w:val="0042687B"/>
    <w:rsid w:val="004270A9"/>
    <w:rsid w:val="004302F7"/>
    <w:rsid w:val="00431DF0"/>
    <w:rsid w:val="00433374"/>
    <w:rsid w:val="0043390A"/>
    <w:rsid w:val="00434375"/>
    <w:rsid w:val="004349E8"/>
    <w:rsid w:val="0043555F"/>
    <w:rsid w:val="004370ED"/>
    <w:rsid w:val="004371A2"/>
    <w:rsid w:val="00437A0B"/>
    <w:rsid w:val="00440383"/>
    <w:rsid w:val="0044058C"/>
    <w:rsid w:val="00441BB0"/>
    <w:rsid w:val="004464F2"/>
    <w:rsid w:val="004468FF"/>
    <w:rsid w:val="004516F3"/>
    <w:rsid w:val="00452CB0"/>
    <w:rsid w:val="00453246"/>
    <w:rsid w:val="004544DA"/>
    <w:rsid w:val="00454BF5"/>
    <w:rsid w:val="00456DE3"/>
    <w:rsid w:val="00456E63"/>
    <w:rsid w:val="0046457C"/>
    <w:rsid w:val="00470C2B"/>
    <w:rsid w:val="00473B9B"/>
    <w:rsid w:val="0047720A"/>
    <w:rsid w:val="0048110A"/>
    <w:rsid w:val="00484970"/>
    <w:rsid w:val="00490E10"/>
    <w:rsid w:val="00491E7F"/>
    <w:rsid w:val="00492146"/>
    <w:rsid w:val="00493BF0"/>
    <w:rsid w:val="004953B0"/>
    <w:rsid w:val="00495733"/>
    <w:rsid w:val="004A0C52"/>
    <w:rsid w:val="004A3828"/>
    <w:rsid w:val="004A4D2E"/>
    <w:rsid w:val="004B148E"/>
    <w:rsid w:val="004B2F2B"/>
    <w:rsid w:val="004B42DA"/>
    <w:rsid w:val="004B4363"/>
    <w:rsid w:val="004B557D"/>
    <w:rsid w:val="004B579D"/>
    <w:rsid w:val="004C49BA"/>
    <w:rsid w:val="004C4BBA"/>
    <w:rsid w:val="004C4F89"/>
    <w:rsid w:val="004D1CB8"/>
    <w:rsid w:val="004D1D29"/>
    <w:rsid w:val="004D20A1"/>
    <w:rsid w:val="004D39A2"/>
    <w:rsid w:val="004D4881"/>
    <w:rsid w:val="004D7C2A"/>
    <w:rsid w:val="004E00AB"/>
    <w:rsid w:val="004E160F"/>
    <w:rsid w:val="004E3BCC"/>
    <w:rsid w:val="004E62BD"/>
    <w:rsid w:val="004E710A"/>
    <w:rsid w:val="004F228D"/>
    <w:rsid w:val="004F44C1"/>
    <w:rsid w:val="004F48E7"/>
    <w:rsid w:val="004F5535"/>
    <w:rsid w:val="004F6BD5"/>
    <w:rsid w:val="005015B4"/>
    <w:rsid w:val="00501A26"/>
    <w:rsid w:val="00501F2F"/>
    <w:rsid w:val="0050360E"/>
    <w:rsid w:val="00503B61"/>
    <w:rsid w:val="00504E5D"/>
    <w:rsid w:val="005055C8"/>
    <w:rsid w:val="0051012B"/>
    <w:rsid w:val="00510CA3"/>
    <w:rsid w:val="00515249"/>
    <w:rsid w:val="00515593"/>
    <w:rsid w:val="00515BD0"/>
    <w:rsid w:val="00515C2D"/>
    <w:rsid w:val="00517775"/>
    <w:rsid w:val="005200AB"/>
    <w:rsid w:val="00521C82"/>
    <w:rsid w:val="00524675"/>
    <w:rsid w:val="00525837"/>
    <w:rsid w:val="005300EC"/>
    <w:rsid w:val="00532E15"/>
    <w:rsid w:val="00533893"/>
    <w:rsid w:val="00533971"/>
    <w:rsid w:val="00533A00"/>
    <w:rsid w:val="00536177"/>
    <w:rsid w:val="005425A6"/>
    <w:rsid w:val="005432B3"/>
    <w:rsid w:val="00543D71"/>
    <w:rsid w:val="005453B0"/>
    <w:rsid w:val="00546000"/>
    <w:rsid w:val="00547422"/>
    <w:rsid w:val="00553FBE"/>
    <w:rsid w:val="00557226"/>
    <w:rsid w:val="00567683"/>
    <w:rsid w:val="005755FD"/>
    <w:rsid w:val="00577687"/>
    <w:rsid w:val="005831F4"/>
    <w:rsid w:val="0058518B"/>
    <w:rsid w:val="005855D0"/>
    <w:rsid w:val="00590405"/>
    <w:rsid w:val="00590990"/>
    <w:rsid w:val="00594915"/>
    <w:rsid w:val="00596C68"/>
    <w:rsid w:val="00597954"/>
    <w:rsid w:val="005A05A6"/>
    <w:rsid w:val="005A5566"/>
    <w:rsid w:val="005A6179"/>
    <w:rsid w:val="005A7B6C"/>
    <w:rsid w:val="005B1117"/>
    <w:rsid w:val="005B3908"/>
    <w:rsid w:val="005B5B22"/>
    <w:rsid w:val="005B5C7F"/>
    <w:rsid w:val="005B759D"/>
    <w:rsid w:val="005B7A00"/>
    <w:rsid w:val="005C323E"/>
    <w:rsid w:val="005C3885"/>
    <w:rsid w:val="005C3C62"/>
    <w:rsid w:val="005C5223"/>
    <w:rsid w:val="005C602B"/>
    <w:rsid w:val="005C75DB"/>
    <w:rsid w:val="005D095D"/>
    <w:rsid w:val="005D1852"/>
    <w:rsid w:val="005D2206"/>
    <w:rsid w:val="005D3AE7"/>
    <w:rsid w:val="005D437C"/>
    <w:rsid w:val="005D4B3E"/>
    <w:rsid w:val="005D7FBE"/>
    <w:rsid w:val="005E0858"/>
    <w:rsid w:val="005E2904"/>
    <w:rsid w:val="005E7276"/>
    <w:rsid w:val="00601DF3"/>
    <w:rsid w:val="006021B6"/>
    <w:rsid w:val="006022B0"/>
    <w:rsid w:val="006027AC"/>
    <w:rsid w:val="00604D7E"/>
    <w:rsid w:val="00610F89"/>
    <w:rsid w:val="006111BF"/>
    <w:rsid w:val="00611F79"/>
    <w:rsid w:val="00614024"/>
    <w:rsid w:val="00614886"/>
    <w:rsid w:val="00615F95"/>
    <w:rsid w:val="006162A4"/>
    <w:rsid w:val="00617793"/>
    <w:rsid w:val="00625737"/>
    <w:rsid w:val="0062579E"/>
    <w:rsid w:val="00626417"/>
    <w:rsid w:val="00631AB9"/>
    <w:rsid w:val="0063608B"/>
    <w:rsid w:val="006365A4"/>
    <w:rsid w:val="00636CA3"/>
    <w:rsid w:val="006422DB"/>
    <w:rsid w:val="00646B62"/>
    <w:rsid w:val="00647095"/>
    <w:rsid w:val="0064762A"/>
    <w:rsid w:val="0064770F"/>
    <w:rsid w:val="0065168B"/>
    <w:rsid w:val="0065411D"/>
    <w:rsid w:val="006550B6"/>
    <w:rsid w:val="0065512C"/>
    <w:rsid w:val="006567D7"/>
    <w:rsid w:val="00656F4E"/>
    <w:rsid w:val="00662905"/>
    <w:rsid w:val="00664D35"/>
    <w:rsid w:val="00667B4A"/>
    <w:rsid w:val="00670A70"/>
    <w:rsid w:val="006734EE"/>
    <w:rsid w:val="0068244B"/>
    <w:rsid w:val="00684549"/>
    <w:rsid w:val="0068481B"/>
    <w:rsid w:val="006851D5"/>
    <w:rsid w:val="00685E06"/>
    <w:rsid w:val="006949E2"/>
    <w:rsid w:val="00696976"/>
    <w:rsid w:val="0069735E"/>
    <w:rsid w:val="00697B28"/>
    <w:rsid w:val="00697E70"/>
    <w:rsid w:val="006A079D"/>
    <w:rsid w:val="006A0900"/>
    <w:rsid w:val="006A15FF"/>
    <w:rsid w:val="006A1AE8"/>
    <w:rsid w:val="006A6F4F"/>
    <w:rsid w:val="006B0D5E"/>
    <w:rsid w:val="006B1080"/>
    <w:rsid w:val="006B3370"/>
    <w:rsid w:val="006B3E40"/>
    <w:rsid w:val="006B55C4"/>
    <w:rsid w:val="006B664E"/>
    <w:rsid w:val="006C2D17"/>
    <w:rsid w:val="006C4780"/>
    <w:rsid w:val="006C583C"/>
    <w:rsid w:val="006C6FEB"/>
    <w:rsid w:val="006C7C54"/>
    <w:rsid w:val="006D4820"/>
    <w:rsid w:val="006E1610"/>
    <w:rsid w:val="006E1AA3"/>
    <w:rsid w:val="006E240D"/>
    <w:rsid w:val="006E5397"/>
    <w:rsid w:val="006E5EFE"/>
    <w:rsid w:val="006E7BA6"/>
    <w:rsid w:val="006E7FE6"/>
    <w:rsid w:val="006F0099"/>
    <w:rsid w:val="006F0AD7"/>
    <w:rsid w:val="006F1AB0"/>
    <w:rsid w:val="006F21A3"/>
    <w:rsid w:val="006F2AF8"/>
    <w:rsid w:val="006F386D"/>
    <w:rsid w:val="006F54DE"/>
    <w:rsid w:val="006F788C"/>
    <w:rsid w:val="0070016E"/>
    <w:rsid w:val="007034FA"/>
    <w:rsid w:val="00705B84"/>
    <w:rsid w:val="007100ED"/>
    <w:rsid w:val="00711E80"/>
    <w:rsid w:val="00713DB3"/>
    <w:rsid w:val="007222C5"/>
    <w:rsid w:val="00724205"/>
    <w:rsid w:val="007259D1"/>
    <w:rsid w:val="007261FD"/>
    <w:rsid w:val="00730CEC"/>
    <w:rsid w:val="00732C5C"/>
    <w:rsid w:val="00737A73"/>
    <w:rsid w:val="00740C62"/>
    <w:rsid w:val="00740D5A"/>
    <w:rsid w:val="0074269C"/>
    <w:rsid w:val="00742BDC"/>
    <w:rsid w:val="007441C2"/>
    <w:rsid w:val="00744EAD"/>
    <w:rsid w:val="00747356"/>
    <w:rsid w:val="00750DBF"/>
    <w:rsid w:val="00752AE2"/>
    <w:rsid w:val="00753E78"/>
    <w:rsid w:val="00753F55"/>
    <w:rsid w:val="0075732E"/>
    <w:rsid w:val="00757535"/>
    <w:rsid w:val="0076168E"/>
    <w:rsid w:val="00764B83"/>
    <w:rsid w:val="00765594"/>
    <w:rsid w:val="00767A75"/>
    <w:rsid w:val="00771D9B"/>
    <w:rsid w:val="007727FB"/>
    <w:rsid w:val="00777658"/>
    <w:rsid w:val="00786183"/>
    <w:rsid w:val="007861B1"/>
    <w:rsid w:val="00786B7B"/>
    <w:rsid w:val="007907F1"/>
    <w:rsid w:val="0079080C"/>
    <w:rsid w:val="0079529A"/>
    <w:rsid w:val="0079579E"/>
    <w:rsid w:val="007A2FAE"/>
    <w:rsid w:val="007A3F7A"/>
    <w:rsid w:val="007B1988"/>
    <w:rsid w:val="007B3DFD"/>
    <w:rsid w:val="007B51BF"/>
    <w:rsid w:val="007B6277"/>
    <w:rsid w:val="007C0335"/>
    <w:rsid w:val="007C0699"/>
    <w:rsid w:val="007D29F9"/>
    <w:rsid w:val="007D4582"/>
    <w:rsid w:val="007D570B"/>
    <w:rsid w:val="007D6168"/>
    <w:rsid w:val="007E50A4"/>
    <w:rsid w:val="007E5FE0"/>
    <w:rsid w:val="007E63CB"/>
    <w:rsid w:val="007E7885"/>
    <w:rsid w:val="007F0826"/>
    <w:rsid w:val="008019F2"/>
    <w:rsid w:val="0080243A"/>
    <w:rsid w:val="008035AE"/>
    <w:rsid w:val="00803730"/>
    <w:rsid w:val="00804E1F"/>
    <w:rsid w:val="008059F1"/>
    <w:rsid w:val="00806099"/>
    <w:rsid w:val="008104A7"/>
    <w:rsid w:val="0081442F"/>
    <w:rsid w:val="00814956"/>
    <w:rsid w:val="00816111"/>
    <w:rsid w:val="0082042E"/>
    <w:rsid w:val="00827B6F"/>
    <w:rsid w:val="00827F0F"/>
    <w:rsid w:val="00831384"/>
    <w:rsid w:val="00831768"/>
    <w:rsid w:val="00836455"/>
    <w:rsid w:val="00837A3C"/>
    <w:rsid w:val="008411E1"/>
    <w:rsid w:val="008433D6"/>
    <w:rsid w:val="0084414B"/>
    <w:rsid w:val="0084597F"/>
    <w:rsid w:val="0084723C"/>
    <w:rsid w:val="0085497B"/>
    <w:rsid w:val="00855322"/>
    <w:rsid w:val="00863F9C"/>
    <w:rsid w:val="00864311"/>
    <w:rsid w:val="00864BB9"/>
    <w:rsid w:val="008725A6"/>
    <w:rsid w:val="00874FD7"/>
    <w:rsid w:val="00876C33"/>
    <w:rsid w:val="0087744C"/>
    <w:rsid w:val="008800E5"/>
    <w:rsid w:val="008841BE"/>
    <w:rsid w:val="00885F95"/>
    <w:rsid w:val="008875D0"/>
    <w:rsid w:val="00887AA1"/>
    <w:rsid w:val="00891F1D"/>
    <w:rsid w:val="00892901"/>
    <w:rsid w:val="0089749F"/>
    <w:rsid w:val="008A06E6"/>
    <w:rsid w:val="008A2C8E"/>
    <w:rsid w:val="008A2D8A"/>
    <w:rsid w:val="008A2DAA"/>
    <w:rsid w:val="008A378A"/>
    <w:rsid w:val="008B6576"/>
    <w:rsid w:val="008B7932"/>
    <w:rsid w:val="008B7E0E"/>
    <w:rsid w:val="008C3011"/>
    <w:rsid w:val="008C4206"/>
    <w:rsid w:val="008C73D7"/>
    <w:rsid w:val="008D0558"/>
    <w:rsid w:val="008D0A7E"/>
    <w:rsid w:val="008D26E6"/>
    <w:rsid w:val="008D283B"/>
    <w:rsid w:val="008D3F01"/>
    <w:rsid w:val="008D5710"/>
    <w:rsid w:val="008D6221"/>
    <w:rsid w:val="008D7DC6"/>
    <w:rsid w:val="008E1ABE"/>
    <w:rsid w:val="008E5903"/>
    <w:rsid w:val="008E5E88"/>
    <w:rsid w:val="008E7EF7"/>
    <w:rsid w:val="008F460C"/>
    <w:rsid w:val="008F5194"/>
    <w:rsid w:val="0090337F"/>
    <w:rsid w:val="009039A6"/>
    <w:rsid w:val="009048FE"/>
    <w:rsid w:val="009056D8"/>
    <w:rsid w:val="00906491"/>
    <w:rsid w:val="00910F75"/>
    <w:rsid w:val="009115E8"/>
    <w:rsid w:val="00912A32"/>
    <w:rsid w:val="00915009"/>
    <w:rsid w:val="00917787"/>
    <w:rsid w:val="00925DE6"/>
    <w:rsid w:val="00930240"/>
    <w:rsid w:val="009329EB"/>
    <w:rsid w:val="009357ED"/>
    <w:rsid w:val="00937822"/>
    <w:rsid w:val="00937B4E"/>
    <w:rsid w:val="00937BD2"/>
    <w:rsid w:val="009401BC"/>
    <w:rsid w:val="009405BE"/>
    <w:rsid w:val="00940FBD"/>
    <w:rsid w:val="00944DB0"/>
    <w:rsid w:val="00947125"/>
    <w:rsid w:val="00950CD1"/>
    <w:rsid w:val="0095313B"/>
    <w:rsid w:val="00954D42"/>
    <w:rsid w:val="00955431"/>
    <w:rsid w:val="009568E0"/>
    <w:rsid w:val="009568E1"/>
    <w:rsid w:val="00956E86"/>
    <w:rsid w:val="00963343"/>
    <w:rsid w:val="0096581B"/>
    <w:rsid w:val="00965E28"/>
    <w:rsid w:val="009669EA"/>
    <w:rsid w:val="00972AAB"/>
    <w:rsid w:val="00981E30"/>
    <w:rsid w:val="00985092"/>
    <w:rsid w:val="00985B57"/>
    <w:rsid w:val="00985B5E"/>
    <w:rsid w:val="009922C1"/>
    <w:rsid w:val="00992C5C"/>
    <w:rsid w:val="0099341F"/>
    <w:rsid w:val="00997E14"/>
    <w:rsid w:val="009A04BD"/>
    <w:rsid w:val="009A30C1"/>
    <w:rsid w:val="009A4D80"/>
    <w:rsid w:val="009A5237"/>
    <w:rsid w:val="009A5C48"/>
    <w:rsid w:val="009A7188"/>
    <w:rsid w:val="009B307F"/>
    <w:rsid w:val="009B7750"/>
    <w:rsid w:val="009C39CC"/>
    <w:rsid w:val="009C3A72"/>
    <w:rsid w:val="009C4309"/>
    <w:rsid w:val="009C653F"/>
    <w:rsid w:val="009C6840"/>
    <w:rsid w:val="009C7624"/>
    <w:rsid w:val="009D456A"/>
    <w:rsid w:val="009D4FAA"/>
    <w:rsid w:val="009D60D2"/>
    <w:rsid w:val="009E14BB"/>
    <w:rsid w:val="009E3722"/>
    <w:rsid w:val="009E49F7"/>
    <w:rsid w:val="009E4A0E"/>
    <w:rsid w:val="009E7F4B"/>
    <w:rsid w:val="009F1B13"/>
    <w:rsid w:val="009F6689"/>
    <w:rsid w:val="009F6FC5"/>
    <w:rsid w:val="009F782A"/>
    <w:rsid w:val="009F7B01"/>
    <w:rsid w:val="00A00DF1"/>
    <w:rsid w:val="00A02802"/>
    <w:rsid w:val="00A03E3E"/>
    <w:rsid w:val="00A04265"/>
    <w:rsid w:val="00A04B0F"/>
    <w:rsid w:val="00A06E63"/>
    <w:rsid w:val="00A113F9"/>
    <w:rsid w:val="00A142B9"/>
    <w:rsid w:val="00A16F5F"/>
    <w:rsid w:val="00A21CFB"/>
    <w:rsid w:val="00A27879"/>
    <w:rsid w:val="00A31E8C"/>
    <w:rsid w:val="00A37FE0"/>
    <w:rsid w:val="00A42E0C"/>
    <w:rsid w:val="00A4435A"/>
    <w:rsid w:val="00A4680F"/>
    <w:rsid w:val="00A473F7"/>
    <w:rsid w:val="00A47400"/>
    <w:rsid w:val="00A524D9"/>
    <w:rsid w:val="00A52DA8"/>
    <w:rsid w:val="00A55AA2"/>
    <w:rsid w:val="00A55ED1"/>
    <w:rsid w:val="00A57305"/>
    <w:rsid w:val="00A627EC"/>
    <w:rsid w:val="00A65142"/>
    <w:rsid w:val="00A70484"/>
    <w:rsid w:val="00A70F23"/>
    <w:rsid w:val="00A73E0C"/>
    <w:rsid w:val="00A751AC"/>
    <w:rsid w:val="00A82470"/>
    <w:rsid w:val="00A83199"/>
    <w:rsid w:val="00A83394"/>
    <w:rsid w:val="00A83EEF"/>
    <w:rsid w:val="00A86F31"/>
    <w:rsid w:val="00A86FFC"/>
    <w:rsid w:val="00A873C1"/>
    <w:rsid w:val="00A910CB"/>
    <w:rsid w:val="00A9191B"/>
    <w:rsid w:val="00A92C12"/>
    <w:rsid w:val="00A94A1A"/>
    <w:rsid w:val="00AA19EE"/>
    <w:rsid w:val="00AA1A64"/>
    <w:rsid w:val="00AA1A9C"/>
    <w:rsid w:val="00AA2AE6"/>
    <w:rsid w:val="00AA4ABC"/>
    <w:rsid w:val="00AA5063"/>
    <w:rsid w:val="00AB195D"/>
    <w:rsid w:val="00AB6281"/>
    <w:rsid w:val="00AB793B"/>
    <w:rsid w:val="00AB7A6A"/>
    <w:rsid w:val="00AC1805"/>
    <w:rsid w:val="00AC187F"/>
    <w:rsid w:val="00AC37CC"/>
    <w:rsid w:val="00AC3C1F"/>
    <w:rsid w:val="00AC637E"/>
    <w:rsid w:val="00AD0790"/>
    <w:rsid w:val="00AD3369"/>
    <w:rsid w:val="00AD35CF"/>
    <w:rsid w:val="00AD5319"/>
    <w:rsid w:val="00AD7CFD"/>
    <w:rsid w:val="00AE201B"/>
    <w:rsid w:val="00AE661E"/>
    <w:rsid w:val="00AF0CCB"/>
    <w:rsid w:val="00AF15F0"/>
    <w:rsid w:val="00AF6428"/>
    <w:rsid w:val="00AF6E81"/>
    <w:rsid w:val="00B004A4"/>
    <w:rsid w:val="00B0285A"/>
    <w:rsid w:val="00B039F8"/>
    <w:rsid w:val="00B04623"/>
    <w:rsid w:val="00B07432"/>
    <w:rsid w:val="00B0761C"/>
    <w:rsid w:val="00B114FD"/>
    <w:rsid w:val="00B13582"/>
    <w:rsid w:val="00B15FDF"/>
    <w:rsid w:val="00B175CB"/>
    <w:rsid w:val="00B17759"/>
    <w:rsid w:val="00B17C65"/>
    <w:rsid w:val="00B20883"/>
    <w:rsid w:val="00B2407E"/>
    <w:rsid w:val="00B27ACC"/>
    <w:rsid w:val="00B3017A"/>
    <w:rsid w:val="00B30F39"/>
    <w:rsid w:val="00B318B2"/>
    <w:rsid w:val="00B36E14"/>
    <w:rsid w:val="00B40537"/>
    <w:rsid w:val="00B40716"/>
    <w:rsid w:val="00B4194B"/>
    <w:rsid w:val="00B42104"/>
    <w:rsid w:val="00B44AA4"/>
    <w:rsid w:val="00B4796D"/>
    <w:rsid w:val="00B50945"/>
    <w:rsid w:val="00B51C7A"/>
    <w:rsid w:val="00B564BA"/>
    <w:rsid w:val="00B6064A"/>
    <w:rsid w:val="00B6482F"/>
    <w:rsid w:val="00B67D49"/>
    <w:rsid w:val="00B70EC1"/>
    <w:rsid w:val="00B74912"/>
    <w:rsid w:val="00B77782"/>
    <w:rsid w:val="00B806E2"/>
    <w:rsid w:val="00B8207E"/>
    <w:rsid w:val="00B82BD6"/>
    <w:rsid w:val="00B8318C"/>
    <w:rsid w:val="00B83D5E"/>
    <w:rsid w:val="00B84D86"/>
    <w:rsid w:val="00B84EAA"/>
    <w:rsid w:val="00B87CFA"/>
    <w:rsid w:val="00B91ACF"/>
    <w:rsid w:val="00B92F37"/>
    <w:rsid w:val="00B9497A"/>
    <w:rsid w:val="00B979F1"/>
    <w:rsid w:val="00BA06EC"/>
    <w:rsid w:val="00BA214F"/>
    <w:rsid w:val="00BA6743"/>
    <w:rsid w:val="00BA7154"/>
    <w:rsid w:val="00BB1D86"/>
    <w:rsid w:val="00BB2C22"/>
    <w:rsid w:val="00BB30BE"/>
    <w:rsid w:val="00BB6283"/>
    <w:rsid w:val="00BB7319"/>
    <w:rsid w:val="00BB7595"/>
    <w:rsid w:val="00BB7CA6"/>
    <w:rsid w:val="00BC0871"/>
    <w:rsid w:val="00BC1D3E"/>
    <w:rsid w:val="00BC3112"/>
    <w:rsid w:val="00BC4C4A"/>
    <w:rsid w:val="00BC5A2A"/>
    <w:rsid w:val="00BC5F51"/>
    <w:rsid w:val="00BC7AC3"/>
    <w:rsid w:val="00BD372E"/>
    <w:rsid w:val="00BD4BB7"/>
    <w:rsid w:val="00BD6B2F"/>
    <w:rsid w:val="00BE7CF4"/>
    <w:rsid w:val="00BF119E"/>
    <w:rsid w:val="00BF402F"/>
    <w:rsid w:val="00BF55EF"/>
    <w:rsid w:val="00C0070C"/>
    <w:rsid w:val="00C007CA"/>
    <w:rsid w:val="00C02DA0"/>
    <w:rsid w:val="00C06C0B"/>
    <w:rsid w:val="00C127BD"/>
    <w:rsid w:val="00C1445B"/>
    <w:rsid w:val="00C16C79"/>
    <w:rsid w:val="00C21F60"/>
    <w:rsid w:val="00C220F4"/>
    <w:rsid w:val="00C225B8"/>
    <w:rsid w:val="00C22F70"/>
    <w:rsid w:val="00C31A10"/>
    <w:rsid w:val="00C31DCD"/>
    <w:rsid w:val="00C33482"/>
    <w:rsid w:val="00C3496A"/>
    <w:rsid w:val="00C41626"/>
    <w:rsid w:val="00C420B6"/>
    <w:rsid w:val="00C50CEF"/>
    <w:rsid w:val="00C520CE"/>
    <w:rsid w:val="00C52C5B"/>
    <w:rsid w:val="00C55337"/>
    <w:rsid w:val="00C56439"/>
    <w:rsid w:val="00C61CB7"/>
    <w:rsid w:val="00C62D47"/>
    <w:rsid w:val="00C63D0F"/>
    <w:rsid w:val="00C6432D"/>
    <w:rsid w:val="00C71FFA"/>
    <w:rsid w:val="00C75731"/>
    <w:rsid w:val="00C76DA4"/>
    <w:rsid w:val="00C770C7"/>
    <w:rsid w:val="00C8196F"/>
    <w:rsid w:val="00C84488"/>
    <w:rsid w:val="00C85ADF"/>
    <w:rsid w:val="00C94B8D"/>
    <w:rsid w:val="00C965ED"/>
    <w:rsid w:val="00CA4B5C"/>
    <w:rsid w:val="00CA528D"/>
    <w:rsid w:val="00CA61C0"/>
    <w:rsid w:val="00CB1C64"/>
    <w:rsid w:val="00CB350D"/>
    <w:rsid w:val="00CB4BE8"/>
    <w:rsid w:val="00CB6075"/>
    <w:rsid w:val="00CC1C15"/>
    <w:rsid w:val="00CC20A8"/>
    <w:rsid w:val="00CC2C00"/>
    <w:rsid w:val="00CC2FC8"/>
    <w:rsid w:val="00CD0359"/>
    <w:rsid w:val="00CD2BAE"/>
    <w:rsid w:val="00CD4BB6"/>
    <w:rsid w:val="00CD54D4"/>
    <w:rsid w:val="00CE2F2A"/>
    <w:rsid w:val="00CE55C1"/>
    <w:rsid w:val="00CE7D3D"/>
    <w:rsid w:val="00CF0AD2"/>
    <w:rsid w:val="00CF481A"/>
    <w:rsid w:val="00CF6CC8"/>
    <w:rsid w:val="00D036B5"/>
    <w:rsid w:val="00D03C24"/>
    <w:rsid w:val="00D03DB0"/>
    <w:rsid w:val="00D04BFB"/>
    <w:rsid w:val="00D05E1E"/>
    <w:rsid w:val="00D0758B"/>
    <w:rsid w:val="00D116D1"/>
    <w:rsid w:val="00D11B95"/>
    <w:rsid w:val="00D1203B"/>
    <w:rsid w:val="00D1262A"/>
    <w:rsid w:val="00D14AF3"/>
    <w:rsid w:val="00D16AC3"/>
    <w:rsid w:val="00D225C4"/>
    <w:rsid w:val="00D22AB4"/>
    <w:rsid w:val="00D24575"/>
    <w:rsid w:val="00D24B70"/>
    <w:rsid w:val="00D25402"/>
    <w:rsid w:val="00D25AEF"/>
    <w:rsid w:val="00D3216A"/>
    <w:rsid w:val="00D3282B"/>
    <w:rsid w:val="00D33DEB"/>
    <w:rsid w:val="00D341E6"/>
    <w:rsid w:val="00D34268"/>
    <w:rsid w:val="00D34793"/>
    <w:rsid w:val="00D34D91"/>
    <w:rsid w:val="00D40C32"/>
    <w:rsid w:val="00D410F5"/>
    <w:rsid w:val="00D43F81"/>
    <w:rsid w:val="00D44272"/>
    <w:rsid w:val="00D4442E"/>
    <w:rsid w:val="00D474FA"/>
    <w:rsid w:val="00D47791"/>
    <w:rsid w:val="00D47D85"/>
    <w:rsid w:val="00D5556E"/>
    <w:rsid w:val="00D651FF"/>
    <w:rsid w:val="00D67C11"/>
    <w:rsid w:val="00D709B8"/>
    <w:rsid w:val="00D713AF"/>
    <w:rsid w:val="00D719AF"/>
    <w:rsid w:val="00D73368"/>
    <w:rsid w:val="00D74119"/>
    <w:rsid w:val="00D77554"/>
    <w:rsid w:val="00D82F7E"/>
    <w:rsid w:val="00D836EE"/>
    <w:rsid w:val="00D86508"/>
    <w:rsid w:val="00D90C9F"/>
    <w:rsid w:val="00D918D9"/>
    <w:rsid w:val="00D921A1"/>
    <w:rsid w:val="00D954FA"/>
    <w:rsid w:val="00D955A1"/>
    <w:rsid w:val="00DA1484"/>
    <w:rsid w:val="00DA3F4A"/>
    <w:rsid w:val="00DA4BB4"/>
    <w:rsid w:val="00DA7451"/>
    <w:rsid w:val="00DB2626"/>
    <w:rsid w:val="00DB43F6"/>
    <w:rsid w:val="00DB4AC3"/>
    <w:rsid w:val="00DB6450"/>
    <w:rsid w:val="00DC33E7"/>
    <w:rsid w:val="00DD6EA0"/>
    <w:rsid w:val="00DE0697"/>
    <w:rsid w:val="00DE23CB"/>
    <w:rsid w:val="00DE4A70"/>
    <w:rsid w:val="00DE7230"/>
    <w:rsid w:val="00DF07A5"/>
    <w:rsid w:val="00DF0B49"/>
    <w:rsid w:val="00DF1C71"/>
    <w:rsid w:val="00DF2259"/>
    <w:rsid w:val="00DF2CA3"/>
    <w:rsid w:val="00DF420D"/>
    <w:rsid w:val="00DF456B"/>
    <w:rsid w:val="00DF66F1"/>
    <w:rsid w:val="00DF7BDF"/>
    <w:rsid w:val="00E03998"/>
    <w:rsid w:val="00E06499"/>
    <w:rsid w:val="00E10747"/>
    <w:rsid w:val="00E16863"/>
    <w:rsid w:val="00E23193"/>
    <w:rsid w:val="00E25106"/>
    <w:rsid w:val="00E25F6A"/>
    <w:rsid w:val="00E353F2"/>
    <w:rsid w:val="00E35C1A"/>
    <w:rsid w:val="00E3745B"/>
    <w:rsid w:val="00E40711"/>
    <w:rsid w:val="00E45CF0"/>
    <w:rsid w:val="00E46A53"/>
    <w:rsid w:val="00E46DBC"/>
    <w:rsid w:val="00E47283"/>
    <w:rsid w:val="00E523E5"/>
    <w:rsid w:val="00E55DDD"/>
    <w:rsid w:val="00E606FF"/>
    <w:rsid w:val="00E65530"/>
    <w:rsid w:val="00E67A4B"/>
    <w:rsid w:val="00E70982"/>
    <w:rsid w:val="00E72D67"/>
    <w:rsid w:val="00E80B65"/>
    <w:rsid w:val="00E86085"/>
    <w:rsid w:val="00E872B5"/>
    <w:rsid w:val="00E87563"/>
    <w:rsid w:val="00E87FC6"/>
    <w:rsid w:val="00E93146"/>
    <w:rsid w:val="00EA1823"/>
    <w:rsid w:val="00EA5036"/>
    <w:rsid w:val="00EA784C"/>
    <w:rsid w:val="00EA791B"/>
    <w:rsid w:val="00EB26DD"/>
    <w:rsid w:val="00EB2FAC"/>
    <w:rsid w:val="00EC3A14"/>
    <w:rsid w:val="00EC3C35"/>
    <w:rsid w:val="00EC4E9B"/>
    <w:rsid w:val="00EC6AC5"/>
    <w:rsid w:val="00ED0003"/>
    <w:rsid w:val="00ED2B76"/>
    <w:rsid w:val="00ED2EAC"/>
    <w:rsid w:val="00ED5848"/>
    <w:rsid w:val="00ED5FE4"/>
    <w:rsid w:val="00ED6886"/>
    <w:rsid w:val="00ED7E11"/>
    <w:rsid w:val="00EE0150"/>
    <w:rsid w:val="00EE26A7"/>
    <w:rsid w:val="00EE2C61"/>
    <w:rsid w:val="00EE5AA7"/>
    <w:rsid w:val="00EE5FAF"/>
    <w:rsid w:val="00EE63E0"/>
    <w:rsid w:val="00EE6C4A"/>
    <w:rsid w:val="00EE70C4"/>
    <w:rsid w:val="00EF3702"/>
    <w:rsid w:val="00EF5090"/>
    <w:rsid w:val="00EF519F"/>
    <w:rsid w:val="00EF7455"/>
    <w:rsid w:val="00EF79AA"/>
    <w:rsid w:val="00EF7C63"/>
    <w:rsid w:val="00F0285E"/>
    <w:rsid w:val="00F0575D"/>
    <w:rsid w:val="00F128FE"/>
    <w:rsid w:val="00F22978"/>
    <w:rsid w:val="00F2468B"/>
    <w:rsid w:val="00F24D90"/>
    <w:rsid w:val="00F250F4"/>
    <w:rsid w:val="00F263F6"/>
    <w:rsid w:val="00F2684B"/>
    <w:rsid w:val="00F3043D"/>
    <w:rsid w:val="00F30A7D"/>
    <w:rsid w:val="00F31B0F"/>
    <w:rsid w:val="00F339E0"/>
    <w:rsid w:val="00F42181"/>
    <w:rsid w:val="00F421E0"/>
    <w:rsid w:val="00F47DA4"/>
    <w:rsid w:val="00F51ACE"/>
    <w:rsid w:val="00F547C8"/>
    <w:rsid w:val="00F56973"/>
    <w:rsid w:val="00F64CFD"/>
    <w:rsid w:val="00F66C24"/>
    <w:rsid w:val="00F7321F"/>
    <w:rsid w:val="00F759FF"/>
    <w:rsid w:val="00F77B9B"/>
    <w:rsid w:val="00F83840"/>
    <w:rsid w:val="00F961DB"/>
    <w:rsid w:val="00FA0004"/>
    <w:rsid w:val="00FA0D82"/>
    <w:rsid w:val="00FA15BD"/>
    <w:rsid w:val="00FA4525"/>
    <w:rsid w:val="00FA6796"/>
    <w:rsid w:val="00FB1131"/>
    <w:rsid w:val="00FB170F"/>
    <w:rsid w:val="00FC221A"/>
    <w:rsid w:val="00FC3E96"/>
    <w:rsid w:val="00FC6A0A"/>
    <w:rsid w:val="00FD6E3B"/>
    <w:rsid w:val="00FD7A2C"/>
    <w:rsid w:val="00FD7D50"/>
    <w:rsid w:val="00FE12DB"/>
    <w:rsid w:val="00FE346D"/>
    <w:rsid w:val="00FE3691"/>
    <w:rsid w:val="00FE435E"/>
    <w:rsid w:val="00FE6D1B"/>
    <w:rsid w:val="00FF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14EAB"/>
  <w15:chartTrackingRefBased/>
  <w15:docId w15:val="{203B943D-D353-47F7-A464-1FF6A48F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3D0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8D6221"/>
    <w:pPr>
      <w:numPr>
        <w:numId w:val="11"/>
      </w:numPr>
      <w:spacing w:before="240" w:line="276" w:lineRule="auto"/>
      <w:outlineLvl w:val="0"/>
    </w:pPr>
    <w:rPr>
      <w:b/>
      <w:color w:val="000000"/>
      <w:sz w:val="24"/>
      <w:szCs w:val="24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390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55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61B2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1803D0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1803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803D0"/>
    <w:rPr>
      <w:sz w:val="22"/>
      <w:szCs w:val="22"/>
      <w:lang w:eastAsia="en-US"/>
    </w:rPr>
  </w:style>
  <w:style w:type="paragraph" w:styleId="Akapitzlist">
    <w:name w:val="List Paragraph"/>
    <w:aliases w:val="Wypunktowanie,L1,Numerowanie,Data wydania,List Paragraph,CW_Lista,List bullet 2,Akapit z listą;1_literowka,1_literowka,Literowanie,Preambuła,Akapit z listą5,normalny tekst,Akapit z listą3,Obiekt,BulletC,Akapit z listą31,NOWY,lp1,NOW"/>
    <w:basedOn w:val="Normalny"/>
    <w:link w:val="AkapitzlistZnak"/>
    <w:uiPriority w:val="34"/>
    <w:qFormat/>
    <w:rsid w:val="002F77A1"/>
    <w:pPr>
      <w:ind w:left="720"/>
      <w:contextualSpacing/>
    </w:pPr>
    <w:rPr>
      <w:lang w:val="x-none" w:eastAsia="x-none"/>
    </w:rPr>
  </w:style>
  <w:style w:type="paragraph" w:styleId="Nagwek">
    <w:name w:val="header"/>
    <w:aliases w:val="Znak,Znak Znak Znak Znak, Znak Znak Znak, Znak1,Block Text,Znak Znak Znak,Znak1,Nagłówek strony"/>
    <w:basedOn w:val="Normalny"/>
    <w:link w:val="NagwekZnak"/>
    <w:unhideWhenUsed/>
    <w:rsid w:val="003041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Znak Znak,Znak Znak Znak Znak Znak, Znak Znak Znak Znak, Znak1 Znak,Block Text Znak,Znak Znak Znak Znak1,Znak1 Znak,Nagłówek strony Znak"/>
    <w:link w:val="Nagwek"/>
    <w:rsid w:val="0030416B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30416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30416B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4D3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664D35"/>
    <w:rPr>
      <w:rFonts w:ascii="Times New Roman" w:eastAsia="Times New Roman" w:hAnsi="Times New Roman"/>
    </w:rPr>
  </w:style>
  <w:style w:type="paragraph" w:styleId="NormalnyWeb">
    <w:name w:val="Normal (Web)"/>
    <w:basedOn w:val="Normalny"/>
    <w:unhideWhenUsed/>
    <w:rsid w:val="00F263F6"/>
    <w:rPr>
      <w:sz w:val="24"/>
      <w:szCs w:val="24"/>
    </w:rPr>
  </w:style>
  <w:style w:type="paragraph" w:styleId="Tytu">
    <w:name w:val="Title"/>
    <w:basedOn w:val="Normalny"/>
    <w:link w:val="TytuZnak"/>
    <w:qFormat/>
    <w:rsid w:val="009568E0"/>
    <w:pPr>
      <w:jc w:val="center"/>
    </w:pPr>
    <w:rPr>
      <w:b/>
      <w:bCs/>
      <w:color w:val="000000"/>
      <w:spacing w:val="20"/>
      <w:sz w:val="28"/>
      <w:lang w:val="x-none" w:eastAsia="x-none"/>
    </w:rPr>
  </w:style>
  <w:style w:type="character" w:customStyle="1" w:styleId="TytuZnak">
    <w:name w:val="Tytuł Znak"/>
    <w:link w:val="Tytu"/>
    <w:rsid w:val="009568E0"/>
    <w:rPr>
      <w:rFonts w:ascii="Times New Roman" w:eastAsia="Times New Roman" w:hAnsi="Times New Roman"/>
      <w:b/>
      <w:bCs/>
      <w:color w:val="000000"/>
      <w:spacing w:val="20"/>
      <w:sz w:val="28"/>
      <w:lang w:val="x-none"/>
    </w:rPr>
  </w:style>
  <w:style w:type="character" w:styleId="Odwoaniedokomentarza">
    <w:name w:val="annotation reference"/>
    <w:uiPriority w:val="99"/>
    <w:semiHidden/>
    <w:unhideWhenUsed/>
    <w:rsid w:val="00F66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C24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F66C2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6C2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66C2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6C24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66C24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5B759D"/>
    <w:rPr>
      <w:color w:val="0000FF"/>
      <w:u w:val="single"/>
    </w:rPr>
  </w:style>
  <w:style w:type="table" w:styleId="Tabela-Siatka">
    <w:name w:val="Table Grid"/>
    <w:basedOn w:val="Standardowy"/>
    <w:uiPriority w:val="59"/>
    <w:rsid w:val="00ED6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1">
    <w:name w:val="Styl11"/>
    <w:uiPriority w:val="99"/>
    <w:rsid w:val="00610F89"/>
    <w:pPr>
      <w:numPr>
        <w:numId w:val="8"/>
      </w:numPr>
    </w:pPr>
  </w:style>
  <w:style w:type="paragraph" w:customStyle="1" w:styleId="BodyText21">
    <w:name w:val="Body Text 21"/>
    <w:basedOn w:val="Normalny"/>
    <w:rsid w:val="005D437C"/>
    <w:pPr>
      <w:tabs>
        <w:tab w:val="left" w:pos="0"/>
      </w:tabs>
      <w:jc w:val="both"/>
    </w:pPr>
    <w:rPr>
      <w:sz w:val="24"/>
    </w:rPr>
  </w:style>
  <w:style w:type="character" w:customStyle="1" w:styleId="Nagwek1Znak">
    <w:name w:val="Nagłówek 1 Znak"/>
    <w:link w:val="Nagwek1"/>
    <w:rsid w:val="008D6221"/>
    <w:rPr>
      <w:rFonts w:ascii="Times New Roman" w:eastAsia="Times New Roman" w:hAnsi="Times New Roman"/>
      <w:b/>
      <w:color w:val="000000"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8D622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4071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E40711"/>
    <w:rPr>
      <w:rFonts w:ascii="Times New Roman" w:eastAsia="Times New Roman" w:hAnsi="Times New Roman"/>
      <w:sz w:val="16"/>
      <w:szCs w:val="16"/>
    </w:rPr>
  </w:style>
  <w:style w:type="paragraph" w:customStyle="1" w:styleId="Style5">
    <w:name w:val="Style5"/>
    <w:basedOn w:val="Normalny"/>
    <w:uiPriority w:val="99"/>
    <w:rsid w:val="00E40711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numbering" w:customStyle="1" w:styleId="Styl19">
    <w:name w:val="Styl19"/>
    <w:rsid w:val="001B6983"/>
    <w:pPr>
      <w:numPr>
        <w:numId w:val="12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5535"/>
    <w:rPr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5535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4F5535"/>
    <w:rPr>
      <w:vertAlign w:val="superscript"/>
    </w:rPr>
  </w:style>
  <w:style w:type="character" w:customStyle="1" w:styleId="Nagwek9Znak">
    <w:name w:val="Nagłówek 9 Znak"/>
    <w:link w:val="Nagwek9"/>
    <w:uiPriority w:val="9"/>
    <w:semiHidden/>
    <w:rsid w:val="001A61B2"/>
    <w:rPr>
      <w:rFonts w:ascii="Cambria" w:eastAsia="Times New Roman" w:hAnsi="Cambria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1A61B2"/>
    <w:rPr>
      <w:color w:val="00000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qFormat/>
    <w:rsid w:val="001A61B2"/>
    <w:rPr>
      <w:rFonts w:ascii="Times New Roman" w:eastAsia="Times New Roman" w:hAnsi="Times New Roman"/>
      <w:color w:val="000000"/>
      <w:lang w:val="x-none"/>
    </w:rPr>
  </w:style>
  <w:style w:type="character" w:customStyle="1" w:styleId="AkapitzlistZnak">
    <w:name w:val="Akapit z listą Znak"/>
    <w:aliases w:val="Wypunktowanie Znak,L1 Znak,Numerowanie Znak,Data wydania Znak,List Paragraph Znak,CW_Lista Znak,List bullet 2 Znak,Akapit z listą;1_literowka Znak,1_literowka Znak,Literowanie Znak,Preambuła Znak,Akapit z listą5 Znak,Obiekt Znak"/>
    <w:link w:val="Akapitzlist"/>
    <w:uiPriority w:val="34"/>
    <w:qFormat/>
    <w:rsid w:val="00521C82"/>
    <w:rPr>
      <w:rFonts w:ascii="Times New Roman" w:eastAsia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68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16863"/>
    <w:rPr>
      <w:rFonts w:ascii="Times New Roman" w:eastAsia="Times New Roman" w:hAnsi="Times New Roman"/>
      <w:sz w:val="16"/>
      <w:szCs w:val="16"/>
    </w:rPr>
  </w:style>
  <w:style w:type="character" w:customStyle="1" w:styleId="FontStyle15">
    <w:name w:val="Font Style15"/>
    <w:rsid w:val="00E16863"/>
    <w:rPr>
      <w:rFonts w:ascii="Arial" w:hAnsi="Arial" w:cs="Arial"/>
      <w:sz w:val="22"/>
      <w:szCs w:val="22"/>
    </w:rPr>
  </w:style>
  <w:style w:type="paragraph" w:customStyle="1" w:styleId="divpoint">
    <w:name w:val="div.point"/>
    <w:uiPriority w:val="99"/>
    <w:rsid w:val="00711E80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kt">
    <w:name w:val="div.pkt"/>
    <w:uiPriority w:val="99"/>
    <w:rsid w:val="00711E80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711E80"/>
    <w:pPr>
      <w:widowControl w:val="0"/>
      <w:autoSpaceDE w:val="0"/>
      <w:autoSpaceDN w:val="0"/>
      <w:adjustRightInd w:val="0"/>
      <w:spacing w:line="40" w:lineRule="atLeast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kt">
    <w:name w:val="pkt"/>
    <w:basedOn w:val="Normalny"/>
    <w:rsid w:val="00724205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Normalny1">
    <w:name w:val="Normalny1"/>
    <w:rsid w:val="0072420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character" w:styleId="Odwoanieprzypisudolnego">
    <w:name w:val="footnote reference"/>
    <w:uiPriority w:val="99"/>
    <w:semiHidden/>
    <w:unhideWhenUsed/>
    <w:qFormat/>
    <w:rsid w:val="00CF0AD2"/>
    <w:rPr>
      <w:vertAlign w:val="superscript"/>
    </w:rPr>
  </w:style>
  <w:style w:type="character" w:customStyle="1" w:styleId="Nagwek2Znak">
    <w:name w:val="Nagłówek 2 Znak"/>
    <w:link w:val="Nagwek2"/>
    <w:uiPriority w:val="9"/>
    <w:semiHidden/>
    <w:rsid w:val="005B390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rsid w:val="005B3908"/>
    <w:pPr>
      <w:tabs>
        <w:tab w:val="left" w:pos="284"/>
        <w:tab w:val="left" w:pos="426"/>
        <w:tab w:val="right" w:leader="dot" w:pos="9061"/>
      </w:tabs>
      <w:suppressAutoHyphens/>
      <w:spacing w:before="120"/>
      <w:jc w:val="both"/>
    </w:pPr>
    <w:rPr>
      <w:rFonts w:ascii="Arial" w:hAnsi="Arial"/>
      <w:b/>
      <w:bCs/>
      <w:iCs/>
      <w:sz w:val="22"/>
      <w:szCs w:val="28"/>
    </w:rPr>
  </w:style>
  <w:style w:type="paragraph" w:styleId="Spistreci2">
    <w:name w:val="toc 2"/>
    <w:basedOn w:val="Normalny"/>
    <w:next w:val="Normalny"/>
    <w:autoRedefine/>
    <w:uiPriority w:val="39"/>
    <w:rsid w:val="005B3908"/>
    <w:pPr>
      <w:tabs>
        <w:tab w:val="left" w:pos="709"/>
        <w:tab w:val="right" w:leader="dot" w:pos="9061"/>
      </w:tabs>
      <w:suppressAutoHyphens/>
      <w:spacing w:line="276" w:lineRule="auto"/>
      <w:ind w:left="284"/>
      <w:jc w:val="both"/>
    </w:pPr>
    <w:rPr>
      <w:rFonts w:ascii="Arial" w:hAnsi="Arial"/>
      <w:bCs/>
      <w:szCs w:val="26"/>
    </w:rPr>
  </w:style>
  <w:style w:type="paragraph" w:customStyle="1" w:styleId="atekst">
    <w:name w:val="atekst"/>
    <w:basedOn w:val="Normalny"/>
    <w:rsid w:val="005B3908"/>
    <w:pPr>
      <w:ind w:left="397"/>
      <w:jc w:val="both"/>
    </w:pPr>
    <w:rPr>
      <w:rFonts w:ascii="Arial" w:hAnsi="Arial"/>
    </w:rPr>
  </w:style>
  <w:style w:type="paragraph" w:customStyle="1" w:styleId="anag3">
    <w:name w:val="anag3"/>
    <w:basedOn w:val="Wcicienormalne"/>
    <w:next w:val="atekst"/>
    <w:rsid w:val="005B3908"/>
    <w:pPr>
      <w:spacing w:before="120" w:after="120"/>
      <w:ind w:left="1106" w:hanging="680"/>
      <w:outlineLvl w:val="2"/>
    </w:pPr>
    <w:rPr>
      <w:rFonts w:cs="Arial"/>
      <w:b/>
      <w:bCs/>
      <w:iCs/>
    </w:rPr>
  </w:style>
  <w:style w:type="character" w:customStyle="1" w:styleId="z21">
    <w:name w:val="z21"/>
    <w:rsid w:val="005B3908"/>
    <w:rPr>
      <w:rFonts w:ascii="Times New Roman" w:hAnsi="Times New Roman"/>
      <w:color w:val="000000"/>
      <w:spacing w:val="0"/>
      <w:sz w:val="22"/>
      <w:u w:val="single"/>
    </w:rPr>
  </w:style>
  <w:style w:type="character" w:customStyle="1" w:styleId="znormal1">
    <w:name w:val="z_normal1"/>
    <w:rsid w:val="005B3908"/>
    <w:rPr>
      <w:rFonts w:ascii="Times New Roman" w:hAnsi="Times New Roman"/>
      <w:color w:val="000000"/>
      <w:spacing w:val="0"/>
      <w:sz w:val="22"/>
    </w:rPr>
  </w:style>
  <w:style w:type="paragraph" w:styleId="Wcicienormalne">
    <w:name w:val="Normal Indent"/>
    <w:basedOn w:val="Normalny"/>
    <w:uiPriority w:val="99"/>
    <w:semiHidden/>
    <w:unhideWhenUsed/>
    <w:rsid w:val="005B3908"/>
    <w:pPr>
      <w:ind w:left="708"/>
    </w:pPr>
  </w:style>
  <w:style w:type="paragraph" w:styleId="Poprawka">
    <w:name w:val="Revision"/>
    <w:hidden/>
    <w:uiPriority w:val="99"/>
    <w:semiHidden/>
    <w:rsid w:val="003615D0"/>
    <w:rPr>
      <w:rFonts w:ascii="Times New Roman" w:eastAsia="Times New Roman" w:hAnsi="Times New Roman"/>
    </w:rPr>
  </w:style>
  <w:style w:type="character" w:customStyle="1" w:styleId="footnote">
    <w:name w:val="footnote"/>
    <w:basedOn w:val="Domylnaczcionkaakapitu"/>
    <w:rsid w:val="0046457C"/>
  </w:style>
  <w:style w:type="paragraph" w:customStyle="1" w:styleId="mainpub">
    <w:name w:val="mainpub"/>
    <w:basedOn w:val="Normalny"/>
    <w:rsid w:val="0046457C"/>
    <w:pPr>
      <w:spacing w:before="100" w:beforeAutospacing="1" w:after="100" w:afterAutospacing="1"/>
    </w:pPr>
    <w:rPr>
      <w:sz w:val="24"/>
      <w:szCs w:val="24"/>
    </w:rPr>
  </w:style>
  <w:style w:type="character" w:customStyle="1" w:styleId="ng-binding">
    <w:name w:val="ng-binding"/>
    <w:basedOn w:val="Domylnaczcionkaakapitu"/>
    <w:rsid w:val="007C069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15593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atformazakupowa.pl/strona/45-instrukcje" TargetMode="External"/><Relationship Id="rId18" Type="http://schemas.openxmlformats.org/officeDocument/2006/relationships/hyperlink" Target="https://platformazakupowa.pl" TargetMode="External"/><Relationship Id="rId26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https://drive.google.com/file/d/1Kd1DttbBeiNWt4q4slS4t76lZVKPbkyD/view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platformazakupowa.pl/pn/26wog/proceedings" TargetMode="External"/><Relationship Id="rId17" Type="http://schemas.openxmlformats.org/officeDocument/2006/relationships/hyperlink" Target="https://platformazakupowa.pl/strona/1-regulamin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/pn/26wog/proceedings" TargetMode="External"/><Relationship Id="rId20" Type="http://schemas.openxmlformats.org/officeDocument/2006/relationships/hyperlink" Target="https://platformazakupowa.pl/strona/1-regulam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latformazakupowa.pl/strona/45-instrukcje" TargetMode="External"/><Relationship Id="rId24" Type="http://schemas.openxmlformats.org/officeDocument/2006/relationships/footer" Target="footer1.xml"/><Relationship Id="rId32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openxmlformats.org/officeDocument/2006/relationships/hyperlink" Target="mailto:jw4809.zp@ron.mil.pl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platformazakupowa.pl/pn/26wog/proceedings" TargetMode="External"/><Relationship Id="rId19" Type="http://schemas.openxmlformats.org/officeDocument/2006/relationships/hyperlink" Target="https://platformazakupowa.pl/" TargetMode="Externa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26wog" TargetMode="External"/><Relationship Id="rId14" Type="http://schemas.openxmlformats.org/officeDocument/2006/relationships/hyperlink" Target="https://platformazakupowa.pl/pn/26wog/proceedings" TargetMode="External"/><Relationship Id="rId22" Type="http://schemas.openxmlformats.org/officeDocument/2006/relationships/hyperlink" Target="https://platformazakupowa.pl/strona/45-instrukcj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21F31-4E3C-47B3-B4E9-2A5D42839AC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52A6037-FE7D-470A-AF63-3308898F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9898</Words>
  <Characters>59392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69152</CharactersWithSpaces>
  <SharedDoc>false</SharedDoc>
  <HLinks>
    <vt:vector size="276" baseType="variant">
      <vt:variant>
        <vt:i4>655434</vt:i4>
      </vt:variant>
      <vt:variant>
        <vt:i4>138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-4-46%3A2017-01E&amp;_searchstandards_WAR_p4scustomerpknzwnelsearchstandardsportlet_javax.portlet.action=showStandardDetailsAction</vt:lpwstr>
      </vt:variant>
      <vt:variant>
        <vt:lpwstr/>
      </vt:variant>
      <vt:variant>
        <vt:i4>655434</vt:i4>
      </vt:variant>
      <vt:variant>
        <vt:i4>135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-4-46%3A2017-01E&amp;_searchstandards_WAR_p4scustomerpknzwnelsearchstandardsportlet_javax.portlet.action=showStandardDetailsAction</vt:lpwstr>
      </vt:variant>
      <vt:variant>
        <vt:lpwstr/>
      </vt:variant>
      <vt:variant>
        <vt:i4>655434</vt:i4>
      </vt:variant>
      <vt:variant>
        <vt:i4>132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-5-56%3A2010P&amp;_searchstandards_WAR_p4scustomerpknzwnelsearchstandardsportlet_javax.portlet.action=showStandardDetailsAction</vt:lpwstr>
      </vt:variant>
      <vt:variant>
        <vt:lpwstr/>
      </vt:variant>
      <vt:variant>
        <vt:i4>655434</vt:i4>
      </vt:variant>
      <vt:variant>
        <vt:i4>129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-5-56%3A2010P&amp;_searchstandards_WAR_p4scustomerpknzwnelsearchstandardsportlet_javax.portlet.action=showStandardDetailsAction</vt:lpwstr>
      </vt:variant>
      <vt:variant>
        <vt:lpwstr/>
      </vt:variant>
      <vt:variant>
        <vt:i4>655434</vt:i4>
      </vt:variant>
      <vt:variant>
        <vt:i4>126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-5-54%3A2011P&amp;_searchstandards_WAR_p4scustomerpknzwnelsearchstandardsportlet_javax.portlet.action=showStandardDetailsAction</vt:lpwstr>
      </vt:variant>
      <vt:variant>
        <vt:lpwstr/>
      </vt:variant>
      <vt:variant>
        <vt:i4>655434</vt:i4>
      </vt:variant>
      <vt:variant>
        <vt:i4>123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-5-54%3A2011P&amp;_searchstandards_WAR_p4scustomerpknzwnelsearchstandardsportlet_javax.portlet.action=showStandardDetailsAction</vt:lpwstr>
      </vt:variant>
      <vt:variant>
        <vt:lpwstr/>
      </vt:variant>
      <vt:variant>
        <vt:i4>655434</vt:i4>
      </vt:variant>
      <vt:variant>
        <vt:i4>120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-5-53%3A2016-02P&amp;_searchstandards_WAR_p4scustomerpknzwnelsearchstandardsportlet_javax.portlet.action=showStandardDetailsAction</vt:lpwstr>
      </vt:variant>
      <vt:variant>
        <vt:lpwstr/>
      </vt:variant>
      <vt:variant>
        <vt:i4>655434</vt:i4>
      </vt:variant>
      <vt:variant>
        <vt:i4>117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-5-53%3A2016-02P&amp;_searchstandards_WAR_p4scustomerpknzwnelsearchstandardsportlet_javax.portlet.action=showStandardDetailsAction</vt:lpwstr>
      </vt:variant>
      <vt:variant>
        <vt:lpwstr/>
      </vt:variant>
      <vt:variant>
        <vt:i4>655434</vt:i4>
      </vt:variant>
      <vt:variant>
        <vt:i4>114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-5-51%3A2011P&amp;_searchstandards_WAR_p4scustomerpknzwnelsearchstandardsportlet_javax.portlet.action=showStandardDetailsAction</vt:lpwstr>
      </vt:variant>
      <vt:variant>
        <vt:lpwstr/>
      </vt:variant>
      <vt:variant>
        <vt:i4>655434</vt:i4>
      </vt:variant>
      <vt:variant>
        <vt:i4>111</vt:i4>
      </vt:variant>
      <vt:variant>
        <vt:i4>0</vt:i4>
      </vt:variant>
      <vt:variant>
        <vt:i4>5</vt:i4>
      </vt:variant>
      <vt:variant>
        <vt:lpwstr>https://wiedza.pkn.pl/web/guest/wyszukiwarka-norm?p_auth=dUZhUk3K&amp;p_p_id=searchstandards_WAR_p4scustomerpknzwnelsearchstandardsportlet&amp;p_p_lifecycle=1&amp;p_p_state=normal&amp;p_p_mode=view&amp;p_p_col_id=column-1&amp;p_p_col_count=1&amp;_searchstandards_WAR_p4scustomerpknzwnelsearchstandardsportlet_standardNumber=PN-HD+60364-5-51%3A2011P&amp;_searchstandards_WAR_p4scustomerpknzwnelsearchstandardsportlet_javax.portlet.action=showStandardDetailsAction</vt:lpwstr>
      </vt:variant>
      <vt:variant>
        <vt:lpwstr/>
      </vt:variant>
      <vt:variant>
        <vt:i4>1376319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_Toc526247859</vt:lpwstr>
      </vt:variant>
      <vt:variant>
        <vt:i4>1376319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_Toc526247858</vt:lpwstr>
      </vt:variant>
      <vt:variant>
        <vt:i4>1376319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_Toc526247857</vt:lpwstr>
      </vt:variant>
      <vt:variant>
        <vt:i4>1376319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_Toc526247856</vt:lpwstr>
      </vt:variant>
      <vt:variant>
        <vt:i4>1376319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_Toc526247855</vt:lpwstr>
      </vt:variant>
      <vt:variant>
        <vt:i4>1376319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_Toc526247850</vt:lpwstr>
      </vt:variant>
      <vt:variant>
        <vt:i4>1310783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_Toc526247849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_Toc526247848</vt:lpwstr>
      </vt:variant>
      <vt:variant>
        <vt:i4>1310783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_Toc526247848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_Toc526247848</vt:lpwstr>
      </vt:variant>
      <vt:variant>
        <vt:i4>1310783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_Toc526247848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_Toc526247847</vt:lpwstr>
      </vt:variant>
      <vt:variant>
        <vt:i4>1310783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_Toc526247846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_Toc526247845</vt:lpwstr>
      </vt:variant>
      <vt:variant>
        <vt:i4>1310783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_Toc526247844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_Toc526247843</vt:lpwstr>
      </vt:variant>
      <vt:variant>
        <vt:i4>1310783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_Toc526247842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_Toc526247841</vt:lpwstr>
      </vt:variant>
      <vt:variant>
        <vt:i4>1310783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_Toc526247840</vt:lpwstr>
      </vt:variant>
      <vt:variant>
        <vt:i4>1245247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_Toc526247839</vt:lpwstr>
      </vt:variant>
      <vt:variant>
        <vt:i4>1245247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_Toc526247838</vt:lpwstr>
      </vt:variant>
      <vt:variant>
        <vt:i4>1245247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_Toc526247837</vt:lpwstr>
      </vt:variant>
      <vt:variant>
        <vt:i4>1245247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_Toc526247836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_Toc526247835</vt:lpwstr>
      </vt:variant>
      <vt:variant>
        <vt:i4>4390926</vt:i4>
      </vt:variant>
      <vt:variant>
        <vt:i4>33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6881386</vt:i4>
      </vt:variant>
      <vt:variant>
        <vt:i4>30</vt:i4>
      </vt:variant>
      <vt:variant>
        <vt:i4>0</vt:i4>
      </vt:variant>
      <vt:variant>
        <vt:i4>5</vt:i4>
      </vt:variant>
      <vt:variant>
        <vt:lpwstr>https://drive.google.com/file/d/1Kd1DttbBeiNWt4q4slS4t76lZVKPbkyD/view</vt:lpwstr>
      </vt:variant>
      <vt:variant>
        <vt:lpwstr/>
      </vt:variant>
      <vt:variant>
        <vt:i4>2752574</vt:i4>
      </vt:variant>
      <vt:variant>
        <vt:i4>27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6225998</vt:i4>
      </vt:variant>
      <vt:variant>
        <vt:i4>24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6225998</vt:i4>
      </vt:variant>
      <vt:variant>
        <vt:i4>21</vt:i4>
      </vt:variant>
      <vt:variant>
        <vt:i4>0</vt:i4>
      </vt:variant>
      <vt:variant>
        <vt:i4>5</vt:i4>
      </vt:variant>
      <vt:variant>
        <vt:lpwstr>https://platformazakupowa.pl/</vt:lpwstr>
      </vt:variant>
      <vt:variant>
        <vt:lpwstr/>
      </vt:variant>
      <vt:variant>
        <vt:i4>2752574</vt:i4>
      </vt:variant>
      <vt:variant>
        <vt:i4>18</vt:i4>
      </vt:variant>
      <vt:variant>
        <vt:i4>0</vt:i4>
      </vt:variant>
      <vt:variant>
        <vt:i4>5</vt:i4>
      </vt:variant>
      <vt:variant>
        <vt:lpwstr>https://platformazakupowa.pl/strona/1-regulamin</vt:lpwstr>
      </vt:variant>
      <vt:variant>
        <vt:lpwstr/>
      </vt:variant>
      <vt:variant>
        <vt:i4>786525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4128768</vt:i4>
      </vt:variant>
      <vt:variant>
        <vt:i4>12</vt:i4>
      </vt:variant>
      <vt:variant>
        <vt:i4>0</vt:i4>
      </vt:variant>
      <vt:variant>
        <vt:i4>5</vt:i4>
      </vt:variant>
      <vt:variant>
        <vt:lpwstr>mailto:jw4809.zp@ron.mil.pl</vt:lpwstr>
      </vt:variant>
      <vt:variant>
        <vt:lpwstr/>
      </vt:variant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4390926</vt:i4>
      </vt:variant>
      <vt:variant>
        <vt:i4>6</vt:i4>
      </vt:variant>
      <vt:variant>
        <vt:i4>0</vt:i4>
      </vt:variant>
      <vt:variant>
        <vt:i4>5</vt:i4>
      </vt:variant>
      <vt:variant>
        <vt:lpwstr>https://platformazakupowa.pl/strona/45-instrukcje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https://platformazakupowa.pl/pn/26wog/proceedings</vt:lpwstr>
      </vt:variant>
      <vt:variant>
        <vt:lpwstr/>
      </vt:variant>
      <vt:variant>
        <vt:i4>5832778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https://platformazakupowa.pl/pn/26wog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cp:lastModifiedBy>Jaworska Anna</cp:lastModifiedBy>
  <cp:revision>5</cp:revision>
  <cp:lastPrinted>2022-01-13T09:20:00Z</cp:lastPrinted>
  <dcterms:created xsi:type="dcterms:W3CDTF">2022-01-17T07:45:00Z</dcterms:created>
  <dcterms:modified xsi:type="dcterms:W3CDTF">2022-01-17T12:51:00Z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de8c4e5a-8319-4778-be41-c6c8eddb75fe</vt:lpwstr>
  </property>
  <property fmtid="{D5CDD505-2E9C-101B-9397-08002B2CF9AE}" pid="3" name="bjSaver">
    <vt:lpwstr>heEVskM+jek5h+ck7JGrc0Pu0RAz66aC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