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5E" w:rsidRDefault="00BD425E" w:rsidP="00BD425E">
      <w:pPr>
        <w:tabs>
          <w:tab w:val="left" w:pos="6435"/>
        </w:tabs>
        <w:jc w:val="right"/>
        <w:rPr>
          <w:rFonts w:ascii="Century Gothic" w:hAnsi="Century Gothic" w:cs="Times New Roman"/>
          <w:b/>
          <w:color w:val="auto"/>
          <w:sz w:val="20"/>
          <w:szCs w:val="20"/>
          <w:u w:val="single"/>
        </w:rPr>
      </w:pPr>
    </w:p>
    <w:p w:rsidR="00BD425E" w:rsidRPr="00EC0089" w:rsidRDefault="00BD425E" w:rsidP="00BD425E">
      <w:pPr>
        <w:pStyle w:val="Nagwek"/>
      </w:pPr>
      <w:r w:rsidRPr="00912E90">
        <w:rPr>
          <w:noProof/>
          <w:lang w:eastAsia="pl-PL" w:bidi="ar-SA"/>
        </w:rPr>
        <w:drawing>
          <wp:inline distT="0" distB="0" distL="0" distR="0">
            <wp:extent cx="2000250" cy="6762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Pr="00236DF2" w:rsidRDefault="00BD425E" w:rsidP="00BD425E">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BD425E" w:rsidRPr="00915C1F" w:rsidRDefault="00BD425E" w:rsidP="00BD425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BD425E" w:rsidRDefault="00BD425E" w:rsidP="00BD425E"/>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BD425E" w:rsidRPr="0095137B" w:rsidRDefault="00BD425E" w:rsidP="00BD425E">
      <w:pPr>
        <w:rPr>
          <w:rFonts w:ascii="Century Gothic" w:hAnsi="Century Gothic"/>
          <w:sz w:val="20"/>
          <w:szCs w:val="20"/>
        </w:rPr>
      </w:pPr>
    </w:p>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BD425E" w:rsidRPr="0095137B" w:rsidRDefault="00BD425E" w:rsidP="00BD425E">
      <w:pPr>
        <w:rPr>
          <w:rFonts w:ascii="Century Gothic" w:hAnsi="Century Gothic"/>
          <w:sz w:val="20"/>
          <w:szCs w:val="20"/>
        </w:rPr>
      </w:pPr>
    </w:p>
    <w:p w:rsidR="00BD425E" w:rsidRPr="00236DF2" w:rsidRDefault="00BD425E" w:rsidP="00BD425E">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BD425E" w:rsidRPr="0095137B" w:rsidRDefault="00BD425E" w:rsidP="00BD425E">
      <w:pPr>
        <w:rPr>
          <w:rFonts w:ascii="Century Gothic" w:hAnsi="Century Gothic"/>
          <w:sz w:val="20"/>
          <w:szCs w:val="20"/>
        </w:rPr>
      </w:pPr>
    </w:p>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BD425E" w:rsidRPr="0095137B" w:rsidRDefault="00BD425E" w:rsidP="00BD425E">
      <w:pPr>
        <w:rPr>
          <w:rFonts w:ascii="Century Gothic" w:hAnsi="Century Gothic"/>
          <w:sz w:val="20"/>
          <w:szCs w:val="20"/>
        </w:rPr>
      </w:pPr>
    </w:p>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BD425E" w:rsidRDefault="00BD425E" w:rsidP="00BD425E">
      <w:pPr>
        <w:suppressAutoHyphens w:val="0"/>
        <w:jc w:val="both"/>
        <w:textAlignment w:val="auto"/>
        <w:rPr>
          <w:rFonts w:ascii="Century Gothic" w:hAnsi="Century Gothic"/>
          <w:strike/>
          <w:color w:val="FF0000"/>
          <w:sz w:val="20"/>
          <w:szCs w:val="20"/>
        </w:rPr>
      </w:pPr>
    </w:p>
    <w:p w:rsidR="00BD425E" w:rsidRPr="00B05BDE"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(wall box), sporządzeniem dokumentacji projektowej i wykonaniem instalacji zasilającej wraz z montażem ładowarek</w:t>
      </w:r>
      <w:r>
        <w:rPr>
          <w:rFonts w:ascii="Century Gothic" w:hAnsi="Century Gothic" w:cs="Calibri Light"/>
          <w:b/>
          <w:sz w:val="20"/>
          <w:szCs w:val="20"/>
        </w:rPr>
        <w:t>, WZP-</w:t>
      </w:r>
      <w:r w:rsidRPr="0051543B">
        <w:rPr>
          <w:rFonts w:ascii="Century Gothic" w:hAnsi="Century Gothic" w:cs="Calibri Light"/>
          <w:b/>
          <w:sz w:val="20"/>
          <w:szCs w:val="20"/>
        </w:rPr>
        <w:t>1081/21/60/T</w:t>
      </w:r>
    </w:p>
    <w:bookmarkEnd w:id="0"/>
    <w:p w:rsidR="00BD425E" w:rsidRPr="007031A2" w:rsidRDefault="00BD425E" w:rsidP="00BD425E">
      <w:pPr>
        <w:suppressAutoHyphens w:val="0"/>
        <w:jc w:val="both"/>
        <w:textAlignment w:val="auto"/>
        <w:rPr>
          <w:rFonts w:ascii="Century Gothic" w:eastAsia="Times New Roman" w:hAnsi="Century Gothic" w:cs="Times New Roman"/>
          <w:color w:val="auto"/>
          <w:kern w:val="0"/>
          <w:sz w:val="20"/>
          <w:szCs w:val="20"/>
          <w:lang w:eastAsia="en-US" w:bidi="ar-SA"/>
        </w:rPr>
      </w:pPr>
    </w:p>
    <w:p w:rsidR="00BD425E" w:rsidRPr="00B05BDE" w:rsidRDefault="00BD425E" w:rsidP="00BD425E">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17"/>
        <w:gridCol w:w="2066"/>
        <w:gridCol w:w="1047"/>
        <w:gridCol w:w="1069"/>
        <w:gridCol w:w="2058"/>
      </w:tblGrid>
      <w:tr w:rsidR="00BD425E" w:rsidRPr="000105DB" w:rsidTr="007C74D2">
        <w:tc>
          <w:tcPr>
            <w:tcW w:w="575" w:type="dxa"/>
            <w:shd w:val="clear" w:color="auto" w:fill="auto"/>
          </w:tcPr>
          <w:p w:rsidR="00BD425E" w:rsidRPr="000105DB" w:rsidRDefault="00BD425E" w:rsidP="007C74D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p>
        </w:tc>
        <w:tc>
          <w:tcPr>
            <w:tcW w:w="1047" w:type="dxa"/>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BD425E" w:rsidRPr="000105DB" w:rsidTr="007C74D2">
        <w:tc>
          <w:tcPr>
            <w:tcW w:w="575"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BD425E" w:rsidRPr="000105DB" w:rsidTr="007C74D2">
        <w:trPr>
          <w:trHeight w:val="3240"/>
        </w:trPr>
        <w:tc>
          <w:tcPr>
            <w:tcW w:w="575" w:type="dxa"/>
            <w:shd w:val="clear" w:color="auto" w:fill="auto"/>
          </w:tcPr>
          <w:p w:rsidR="00BD425E" w:rsidRPr="000105DB" w:rsidRDefault="00BD425E" w:rsidP="007C74D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BD425E" w:rsidRPr="00354DA6" w:rsidRDefault="00BD425E" w:rsidP="007C74D2">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2.Typ/wariant/wersja: </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3. </w:t>
            </w:r>
            <w:r>
              <w:rPr>
                <w:rFonts w:ascii="Century Gothic" w:eastAsia="Times New Roman" w:hAnsi="Century Gothic" w:cs="Times New Roman"/>
                <w:color w:val="auto"/>
                <w:kern w:val="0"/>
                <w:sz w:val="18"/>
                <w:szCs w:val="18"/>
                <w:lang w:eastAsia="en-US" w:bidi="ar-SA"/>
              </w:rPr>
              <w:t>oznaczenie handlowe:</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Default="00BD425E" w:rsidP="007C74D2">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BD425E" w:rsidRPr="0030502E" w:rsidRDefault="00BD425E" w:rsidP="007C74D2">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BD425E" w:rsidRPr="000105DB" w:rsidTr="007C74D2">
        <w:tc>
          <w:tcPr>
            <w:tcW w:w="9855" w:type="dxa"/>
            <w:gridSpan w:val="6"/>
          </w:tcPr>
          <w:p w:rsidR="00BD425E" w:rsidRPr="000105DB" w:rsidRDefault="00BD425E" w:rsidP="007C74D2">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BD425E" w:rsidRDefault="00BD425E" w:rsidP="00BD425E">
      <w:pPr>
        <w:tabs>
          <w:tab w:val="left" w:pos="0"/>
        </w:tabs>
        <w:spacing w:after="60"/>
        <w:jc w:val="both"/>
        <w:textAlignment w:val="auto"/>
        <w:rPr>
          <w:rFonts w:ascii="Century Gothic" w:hAnsi="Century Gothic"/>
          <w:b/>
          <w:sz w:val="20"/>
          <w:szCs w:val="20"/>
        </w:rPr>
      </w:pPr>
    </w:p>
    <w:p w:rsidR="00BD425E" w:rsidRDefault="00BD425E" w:rsidP="00BD425E">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BD425E" w:rsidRDefault="00BD425E" w:rsidP="00BD425E">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BD425E" w:rsidRPr="003A45E8" w:rsidRDefault="00BD425E" w:rsidP="00BD425E">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BD425E" w:rsidRPr="003A45E8" w:rsidRDefault="00BD425E" w:rsidP="00BD425E">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akumulatory (baterie) trakcyjne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60)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1.5 całość zabudowy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1.6 instalację łączności radiowej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BD425E" w:rsidRPr="003A45E8" w:rsidRDefault="00BD425E" w:rsidP="00BD425E">
      <w:pPr>
        <w:pStyle w:val="Textbody"/>
        <w:rPr>
          <w:rFonts w:ascii="Century Gothic" w:hAnsi="Century Gothic"/>
          <w:sz w:val="20"/>
        </w:rPr>
      </w:pPr>
      <w:r w:rsidRPr="003A45E8">
        <w:rPr>
          <w:rFonts w:ascii="Century Gothic" w:hAnsi="Century Gothic"/>
          <w:sz w:val="20"/>
        </w:rPr>
        <w:t>1.7 oznakowanie pojazdu –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sz w:val="20"/>
        </w:rPr>
        <w:t xml:space="preserve"> ( min. 60) miesięcy</w:t>
      </w:r>
    </w:p>
    <w:p w:rsidR="00BD425E" w:rsidRPr="0097167B" w:rsidRDefault="00BD425E" w:rsidP="00BD425E">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BD425E" w:rsidRPr="000105DB" w:rsidRDefault="00BD425E" w:rsidP="00BD425E">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w:t>
      </w:r>
      <w:r w:rsidRPr="000105DB">
        <w:rPr>
          <w:rFonts w:ascii="Century Gothic" w:eastAsia="Times New Roman" w:hAnsi="Century Gothic" w:cs="Times New Roman"/>
          <w:bCs/>
          <w:kern w:val="3"/>
          <w:sz w:val="20"/>
          <w:szCs w:val="20"/>
          <w:lang w:bidi="ar-SA"/>
        </w:rPr>
        <w:t xml:space="preserve"> 120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w:t>
      </w:r>
      <w:r w:rsidRPr="000105DB">
        <w:rPr>
          <w:rFonts w:ascii="Century Gothic" w:eastAsia="Times New Roman" w:hAnsi="Century Gothic" w:cs="Times New Roman"/>
          <w:bCs/>
          <w:kern w:val="3"/>
          <w:sz w:val="20"/>
          <w:szCs w:val="20"/>
          <w:lang w:bidi="ar-SA"/>
        </w:rPr>
        <w:lastRenderedPageBreak/>
        <w:t xml:space="preserve">umowy. </w:t>
      </w:r>
    </w:p>
    <w:p w:rsidR="00BD425E" w:rsidRPr="00FF6192" w:rsidRDefault="00BD425E" w:rsidP="00BD425E">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BD425E" w:rsidRDefault="00BD425E" w:rsidP="00BD425E">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moc silnika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BD425E" w:rsidRPr="00354DA6" w:rsidRDefault="00BD425E" w:rsidP="00BD425E">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hamowania rekuperacyjnego minimum 3 stopniowy</w:t>
      </w:r>
      <w:r>
        <w:rPr>
          <w:rFonts w:ascii="Century Gothic" w:eastAsia="Times New Roman" w:hAnsi="Century Gothic" w:cs="Times New Roman"/>
          <w:color w:val="auto"/>
          <w:kern w:val="3"/>
          <w:sz w:val="20"/>
          <w:szCs w:val="20"/>
          <w:lang w:bidi="ar-SA"/>
        </w:rPr>
        <w:t>;</w:t>
      </w:r>
    </w:p>
    <w:p w:rsidR="00BD425E" w:rsidRPr="00354DA6" w:rsidRDefault="00BD425E" w:rsidP="00BD425E">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3</w:t>
      </w:r>
      <w:r>
        <w:rPr>
          <w:rFonts w:ascii="Century Gothic" w:eastAsia="Times New Roman" w:hAnsi="Century Gothic" w:cs="Times New Roman"/>
          <w:b/>
          <w:color w:val="auto"/>
          <w:kern w:val="0"/>
          <w:sz w:val="20"/>
          <w:szCs w:val="20"/>
          <w:lang w:eastAsia="en-US" w:bidi="ar-SA"/>
        </w:rPr>
        <w:t xml:space="preserve"> </w:t>
      </w:r>
      <w:bookmarkStart w:id="1" w:name="_GoBack"/>
      <w:bookmarkEnd w:id="1"/>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zapobiegania zderzeniu czołowym z funkcją wykrywania pieszych</w:t>
      </w:r>
      <w:r>
        <w:rPr>
          <w:rFonts w:ascii="Century Gothic" w:eastAsia="Times New Roman" w:hAnsi="Century Gothic" w:cs="Times New Roman"/>
          <w:color w:val="auto"/>
          <w:kern w:val="3"/>
          <w:sz w:val="20"/>
          <w:szCs w:val="20"/>
          <w:lang w:bidi="ar-SA"/>
        </w:rPr>
        <w:t>;</w:t>
      </w:r>
    </w:p>
    <w:p w:rsidR="00BD425E" w:rsidRDefault="00BD425E" w:rsidP="00BD425E">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C95ED2">
        <w:rPr>
          <w:rFonts w:ascii="Century Gothic" w:eastAsia="Times New Roman" w:hAnsi="Century Gothic" w:cs="Times New Roman"/>
          <w:b/>
          <w:color w:val="auto"/>
          <w:kern w:val="0"/>
          <w:sz w:val="20"/>
          <w:szCs w:val="20"/>
          <w:lang w:eastAsia="en-US" w:bidi="ar-SA"/>
        </w:rPr>
        <w:t>posiada prędkość maksymalną …………</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km/h</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3.5</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niezamierzonym opuszczeniu pasa ruchu</w:t>
      </w:r>
      <w:r>
        <w:rPr>
          <w:rFonts w:ascii="Century Gothic" w:eastAsia="Times New Roman" w:hAnsi="Century Gothic" w:cs="Times New Roman"/>
          <w:color w:val="auto"/>
          <w:kern w:val="0"/>
          <w:sz w:val="20"/>
          <w:szCs w:val="20"/>
          <w:lang w:eastAsia="en-US" w:bidi="ar-SA"/>
        </w:rPr>
        <w:t>;</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6</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pojeździe w martwym polu</w:t>
      </w:r>
      <w:r>
        <w:rPr>
          <w:rFonts w:ascii="Century Gothic" w:eastAsia="Times New Roman" w:hAnsi="Century Gothic" w:cs="Times New Roman"/>
          <w:color w:val="auto"/>
          <w:kern w:val="3"/>
          <w:sz w:val="20"/>
          <w:szCs w:val="20"/>
          <w:lang w:bidi="ar-SA"/>
        </w:rPr>
        <w:t>;</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7</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jazdy w korku</w:t>
      </w:r>
      <w:r>
        <w:rPr>
          <w:rFonts w:ascii="Century Gothic" w:eastAsia="Times New Roman" w:hAnsi="Century Gothic" w:cs="Times New Roman"/>
          <w:color w:val="auto"/>
          <w:kern w:val="3"/>
          <w:sz w:val="20"/>
          <w:szCs w:val="20"/>
          <w:lang w:bidi="ar-SA"/>
        </w:rPr>
        <w:t>;</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8</w:t>
      </w:r>
      <w:r>
        <w:rPr>
          <w:rFonts w:ascii="Century Gothic" w:eastAsia="Times New Roman" w:hAnsi="Century Gothic" w:cs="Times New Roman"/>
          <w:b/>
          <w:color w:val="auto"/>
          <w:kern w:val="0"/>
          <w:sz w:val="20"/>
          <w:szCs w:val="20"/>
          <w:lang w:eastAsia="en-US" w:bidi="ar-SA"/>
        </w:rPr>
        <w:t xml:space="preserve"> posiada z</w:t>
      </w:r>
      <w:r w:rsidRPr="00C95ED2">
        <w:rPr>
          <w:rFonts w:ascii="Century Gothic" w:eastAsia="Times New Roman" w:hAnsi="Century Gothic" w:cs="Times New Roman"/>
          <w:b/>
          <w:color w:val="auto"/>
          <w:kern w:val="0"/>
          <w:sz w:val="20"/>
          <w:szCs w:val="20"/>
          <w:lang w:eastAsia="en-US" w:bidi="ar-SA"/>
        </w:rPr>
        <w:t>asięg przy zasilaniu energią elektryczną w mieście</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w:t>
      </w:r>
      <w:r>
        <w:rPr>
          <w:rFonts w:ascii="Century Gothic" w:eastAsia="Times New Roman" w:hAnsi="Century Gothic" w:cs="Times New Roman"/>
          <w:color w:val="auto"/>
          <w:kern w:val="3"/>
          <w:sz w:val="20"/>
          <w:szCs w:val="20"/>
          <w:lang w:bidi="ar-SA"/>
        </w:rPr>
        <w:t>;</w:t>
      </w:r>
    </w:p>
    <w:p w:rsidR="00BD425E" w:rsidRDefault="00BD425E" w:rsidP="00BD425E">
      <w:pPr>
        <w:pStyle w:val="Stopka"/>
        <w:rPr>
          <w:rFonts w:ascii="Century Gothic" w:hAnsi="Century Gothic"/>
          <w:b/>
          <w:sz w:val="20"/>
          <w:szCs w:val="20"/>
        </w:rPr>
      </w:pPr>
    </w:p>
    <w:p w:rsidR="00BD425E" w:rsidRPr="003D7B7D" w:rsidRDefault="00BD425E" w:rsidP="00BD425E">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BD425E" w:rsidRPr="000105DB" w:rsidRDefault="00BD425E" w:rsidP="00BD425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BD425E" w:rsidRPr="000105DB" w:rsidRDefault="00BD425E" w:rsidP="00BD425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BD425E" w:rsidRPr="0012145A" w:rsidRDefault="00BD425E" w:rsidP="00BD425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BD425E" w:rsidRPr="00DD003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BD425E" w:rsidRPr="00DD003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BD425E" w:rsidRPr="00DD003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BD425E" w:rsidRPr="006E40B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BD425E" w:rsidRDefault="00BD425E" w:rsidP="00BD425E">
      <w:pPr>
        <w:pStyle w:val="Textbody"/>
        <w:autoSpaceDN w:val="0"/>
        <w:rPr>
          <w:rFonts w:ascii="Century Gothic" w:hAnsi="Century Gothic"/>
          <w:sz w:val="20"/>
        </w:rPr>
      </w:pPr>
    </w:p>
    <w:p w:rsidR="00BD425E" w:rsidRPr="003D7B7D" w:rsidRDefault="00BD425E" w:rsidP="00BD425E">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BD425E" w:rsidRPr="00F31C78" w:rsidRDefault="00BD425E" w:rsidP="00BD425E">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BD425E" w:rsidRPr="00116D0E" w:rsidRDefault="00BD425E" w:rsidP="00BD425E">
      <w:pPr>
        <w:pStyle w:val="Textbody"/>
        <w:autoSpaceDN w:val="0"/>
        <w:ind w:left="567"/>
        <w:rPr>
          <w:rFonts w:ascii="Century Gothic" w:eastAsia="Century Gothic" w:hAnsi="Century Gothic" w:cs="Century Gothic"/>
          <w:sz w:val="20"/>
          <w:lang w:eastAsia="pl-PL"/>
        </w:rPr>
      </w:pPr>
    </w:p>
    <w:p w:rsidR="00BD425E" w:rsidRPr="00BC1BE7" w:rsidRDefault="00BD425E" w:rsidP="00BD425E">
      <w:pPr>
        <w:tabs>
          <w:tab w:val="left" w:pos="364"/>
        </w:tabs>
        <w:ind w:left="354"/>
        <w:jc w:val="both"/>
        <w:rPr>
          <w:rStyle w:val="TekstpodstawowyZnak"/>
          <w:rFonts w:ascii="Century Gothic" w:eastAsia="ArialNarrow" w:hAnsi="Century Gothic" w:cs="Times New Roman"/>
          <w:sz w:val="20"/>
          <w:szCs w:val="20"/>
          <w:lang w:eastAsia="pl-PL"/>
        </w:rPr>
      </w:pPr>
      <w:r w:rsidRPr="009E45E8">
        <w:rPr>
          <w:rFonts w:ascii="Century Gothic" w:hAnsi="Century Gothic"/>
          <w:bCs/>
          <w:sz w:val="20"/>
          <w:lang w:eastAsia="pl-PL"/>
        </w:rPr>
        <w:t>2. Informacje niezbędne do przygotowania umowy tj.</w:t>
      </w:r>
      <w:r>
        <w:rPr>
          <w:rFonts w:ascii="Century Gothic" w:hAnsi="Century Gothic"/>
          <w:bCs/>
          <w:color w:val="FF0000"/>
          <w:sz w:val="20"/>
          <w:lang w:eastAsia="pl-PL"/>
        </w:rPr>
        <w:t xml:space="preserve">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p>
    <w:p w:rsidR="00BD425E" w:rsidRPr="00B74C7C" w:rsidRDefault="00BD425E" w:rsidP="00BD425E">
      <w:pPr>
        <w:pStyle w:val="Textbody"/>
        <w:autoSpaceDN w:val="0"/>
        <w:rPr>
          <w:rFonts w:ascii="Century Gothic" w:eastAsia="Century Gothic" w:hAnsi="Century Gothic" w:cs="Century Gothic"/>
          <w:color w:val="FF0000"/>
          <w:sz w:val="20"/>
          <w:lang w:eastAsia="pl-PL"/>
        </w:rPr>
      </w:pPr>
    </w:p>
    <w:p w:rsidR="00BD425E" w:rsidRPr="00F31C78" w:rsidRDefault="00BD425E" w:rsidP="00BD425E">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BD425E" w:rsidRPr="00F31C78" w:rsidRDefault="00BD425E" w:rsidP="00BD425E">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BD425E" w:rsidRPr="00F31C78" w:rsidRDefault="00BD425E" w:rsidP="00BD425E">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BD425E" w:rsidRPr="00F31C78" w:rsidRDefault="00BD425E" w:rsidP="00BD425E">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BD425E" w:rsidRDefault="00BD425E" w:rsidP="00BD425E">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BD425E" w:rsidRPr="00F31C78" w:rsidRDefault="00BD425E" w:rsidP="00BD425E">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BD425E" w:rsidRPr="00F31C78" w:rsidRDefault="00BD425E" w:rsidP="00BD425E">
      <w:pPr>
        <w:pStyle w:val="Standard"/>
        <w:jc w:val="both"/>
        <w:rPr>
          <w:rFonts w:ascii="Century Gothic" w:hAnsi="Century Gothic"/>
          <w:bCs/>
          <w:sz w:val="18"/>
          <w:szCs w:val="18"/>
        </w:rPr>
      </w:pPr>
      <w:r w:rsidRPr="00F31C78">
        <w:rPr>
          <w:rFonts w:ascii="Century Gothic" w:hAnsi="Century Gothic"/>
          <w:bCs/>
          <w:sz w:val="18"/>
          <w:szCs w:val="18"/>
        </w:rPr>
        <w:t>- jeżeli Wykonawca nie dokona skreślenia, Zamawiający uzna, że nie jest on ani małym ani średnim przedsiębiorcą,</w:t>
      </w:r>
    </w:p>
    <w:p w:rsidR="00BD425E" w:rsidRPr="00F31C78" w:rsidRDefault="00BD425E" w:rsidP="00BD425E">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BD425E" w:rsidRDefault="00BD425E" w:rsidP="00BD425E">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BD425E" w:rsidRDefault="00BD425E" w:rsidP="00BD425E">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lastRenderedPageBreak/>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BD425E" w:rsidRDefault="00BD425E" w:rsidP="00BD425E">
      <w:pPr>
        <w:tabs>
          <w:tab w:val="left" w:pos="540"/>
        </w:tabs>
        <w:autoSpaceDE w:val="0"/>
        <w:jc w:val="both"/>
        <w:rPr>
          <w:rFonts w:ascii="Century Gothic" w:hAnsi="Century Gothic" w:cs="Times New Roman"/>
          <w:sz w:val="16"/>
          <w:szCs w:val="16"/>
        </w:rPr>
      </w:pPr>
    </w:p>
    <w:p w:rsidR="00BD425E" w:rsidRPr="006E40BF" w:rsidRDefault="00BD425E" w:rsidP="00BD425E">
      <w:pPr>
        <w:tabs>
          <w:tab w:val="left" w:pos="540"/>
        </w:tabs>
        <w:autoSpaceDE w:val="0"/>
        <w:jc w:val="both"/>
        <w:rPr>
          <w:rFonts w:ascii="Century Gothic" w:hAnsi="Century Gothic" w:cs="Times New Roman"/>
          <w:sz w:val="20"/>
          <w:szCs w:val="20"/>
        </w:rPr>
      </w:pPr>
    </w:p>
    <w:p w:rsidR="00BD425E" w:rsidRPr="00902F99" w:rsidRDefault="00BD425E" w:rsidP="00BD425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BD425E" w:rsidRPr="00902F99" w:rsidRDefault="00BD425E" w:rsidP="00BD425E">
      <w:pPr>
        <w:pStyle w:val="Akapitzlist"/>
        <w:autoSpaceDE w:val="0"/>
        <w:jc w:val="both"/>
        <w:rPr>
          <w:rFonts w:ascii="Century Gothic" w:hAnsi="Century Gothic" w:cs="Century Gothic"/>
          <w:color w:val="000000"/>
          <w:sz w:val="20"/>
          <w:szCs w:val="20"/>
          <w:vertAlign w:val="superscript"/>
        </w:rPr>
      </w:pPr>
    </w:p>
    <w:p w:rsidR="00BD425E" w:rsidRPr="00902F99" w:rsidRDefault="00BD425E" w:rsidP="00BD425E">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D425E" w:rsidRPr="00902F99" w:rsidRDefault="00BD425E" w:rsidP="00BD425E">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425E" w:rsidRPr="003D7B7D" w:rsidRDefault="00BD425E" w:rsidP="00BD425E">
      <w:pPr>
        <w:pStyle w:val="Textbody"/>
        <w:autoSpaceDN w:val="0"/>
        <w:ind w:left="426" w:hanging="142"/>
        <w:rPr>
          <w:rFonts w:ascii="Century Gothic" w:hAnsi="Century Gothic"/>
          <w:sz w:val="20"/>
          <w:lang w:eastAsia="pl-PL"/>
        </w:rPr>
      </w:pPr>
    </w:p>
    <w:p w:rsidR="00BD425E" w:rsidRPr="00A81823" w:rsidRDefault="00BD425E" w:rsidP="00BD425E">
      <w:pPr>
        <w:pStyle w:val="Textbody"/>
        <w:autoSpaceDN w:val="0"/>
        <w:rPr>
          <w:rFonts w:ascii="Century Gothic" w:hAnsi="Century Gothic"/>
          <w:sz w:val="16"/>
          <w:szCs w:val="16"/>
        </w:rPr>
      </w:pPr>
    </w:p>
    <w:p w:rsidR="00BD425E" w:rsidRPr="00A81823" w:rsidRDefault="00BD425E" w:rsidP="00BD425E">
      <w:pPr>
        <w:pStyle w:val="Textbody"/>
        <w:ind w:left="284" w:hanging="284"/>
        <w:rPr>
          <w:rFonts w:ascii="Century Gothic" w:hAnsi="Century Gothic"/>
          <w:bCs/>
          <w:sz w:val="16"/>
          <w:szCs w:val="16"/>
        </w:rPr>
      </w:pPr>
    </w:p>
    <w:p w:rsidR="00BD425E" w:rsidRDefault="00BD425E" w:rsidP="00BD425E">
      <w:pPr>
        <w:pStyle w:val="Textbody"/>
        <w:ind w:left="284" w:hanging="284"/>
        <w:rPr>
          <w:bCs/>
          <w:sz w:val="18"/>
          <w:szCs w:val="18"/>
        </w:rPr>
      </w:pPr>
    </w:p>
    <w:p w:rsidR="00BD425E" w:rsidRDefault="00BD425E" w:rsidP="00BD425E">
      <w:pPr>
        <w:pStyle w:val="Textbody"/>
        <w:ind w:left="284" w:hanging="284"/>
        <w:rPr>
          <w:bCs/>
          <w:sz w:val="18"/>
          <w:szCs w:val="18"/>
        </w:rPr>
      </w:pPr>
    </w:p>
    <w:p w:rsidR="00BD425E" w:rsidRDefault="00BD425E" w:rsidP="00BD425E">
      <w:pPr>
        <w:pStyle w:val="Textbody"/>
        <w:rPr>
          <w:bCs/>
          <w:sz w:val="18"/>
          <w:szCs w:val="18"/>
        </w:rPr>
      </w:pPr>
    </w:p>
    <w:p w:rsidR="00BD425E" w:rsidRDefault="00BD425E" w:rsidP="00BD425E">
      <w:pPr>
        <w:pStyle w:val="Tekstpodstawowy22"/>
        <w:tabs>
          <w:tab w:val="left" w:pos="-1462"/>
          <w:tab w:val="left" w:pos="2127"/>
        </w:tabs>
        <w:ind w:left="709" w:hanging="709"/>
        <w:rPr>
          <w:bCs/>
          <w:sz w:val="20"/>
        </w:rPr>
      </w:pPr>
    </w:p>
    <w:p w:rsidR="00BD425E" w:rsidRDefault="00BD425E" w:rsidP="00BD42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BD425E"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BD425E" w:rsidRDefault="00BD425E" w:rsidP="00BD425E">
      <w:pPr>
        <w:tabs>
          <w:tab w:val="left" w:pos="6435"/>
        </w:tabs>
        <w:jc w:val="right"/>
        <w:rPr>
          <w:rFonts w:cs="Times New Roman"/>
          <w:b/>
          <w:szCs w:val="22"/>
          <w:u w:val="single"/>
        </w:rPr>
      </w:pPr>
    </w:p>
    <w:p w:rsidR="00BD425E" w:rsidRDefault="00BD425E" w:rsidP="00BD425E">
      <w:pPr>
        <w:tabs>
          <w:tab w:val="left" w:pos="6435"/>
        </w:tabs>
        <w:jc w:val="right"/>
        <w:rPr>
          <w:rFonts w:cs="Times New Roman"/>
          <w:b/>
          <w:szCs w:val="22"/>
          <w:u w:val="single"/>
        </w:rPr>
      </w:pPr>
    </w:p>
    <w:p w:rsidR="00BD425E" w:rsidRDefault="00BD425E" w:rsidP="00BD425E">
      <w:pPr>
        <w:tabs>
          <w:tab w:val="left" w:pos="6435"/>
        </w:tabs>
        <w:rPr>
          <w:rFonts w:cs="Times New Roman"/>
          <w:b/>
          <w:szCs w:val="22"/>
          <w:u w:val="single"/>
        </w:rPr>
      </w:pPr>
    </w:p>
    <w:p w:rsidR="00BD425E" w:rsidRDefault="00BD425E" w:rsidP="00BD425E">
      <w:pPr>
        <w:tabs>
          <w:tab w:val="left" w:pos="6435"/>
        </w:tabs>
        <w:rPr>
          <w:rFonts w:cs="Times New Roman"/>
          <w:b/>
          <w:szCs w:val="22"/>
          <w:u w:val="single"/>
        </w:rPr>
      </w:pPr>
    </w:p>
    <w:p w:rsidR="00BD425E" w:rsidRDefault="00BD425E" w:rsidP="00BD425E">
      <w:pPr>
        <w:tabs>
          <w:tab w:val="left" w:pos="6435"/>
        </w:tabs>
        <w:jc w:val="right"/>
        <w:rPr>
          <w:rFonts w:ascii="Century Gothic" w:hAnsi="Century Gothic" w:cs="Times New Roman"/>
          <w:b/>
          <w:sz w:val="20"/>
          <w:szCs w:val="20"/>
          <w:u w:val="single"/>
        </w:rPr>
      </w:pPr>
    </w:p>
    <w:p w:rsidR="00BD425E" w:rsidRDefault="00BD425E" w:rsidP="00BD425E">
      <w:pPr>
        <w:tabs>
          <w:tab w:val="left" w:pos="6435"/>
        </w:tabs>
        <w:jc w:val="right"/>
        <w:rPr>
          <w:rFonts w:ascii="Century Gothic" w:hAnsi="Century Gothic" w:cs="Times New Roman"/>
          <w:b/>
          <w:sz w:val="20"/>
          <w:szCs w:val="20"/>
          <w:u w:val="single"/>
        </w:rPr>
      </w:pPr>
    </w:p>
    <w:p w:rsidR="00BD425E" w:rsidRDefault="00BD425E" w:rsidP="00BD425E">
      <w:pPr>
        <w:tabs>
          <w:tab w:val="left" w:pos="6435"/>
        </w:tabs>
        <w:jc w:val="right"/>
        <w:rPr>
          <w:rFonts w:ascii="Century Gothic" w:hAnsi="Century Gothic" w:cs="Times New Roman"/>
          <w:b/>
          <w:sz w:val="20"/>
          <w:szCs w:val="20"/>
          <w:u w:val="single"/>
        </w:rPr>
      </w:pPr>
    </w:p>
    <w:p w:rsidR="00BD425E" w:rsidRDefault="00BD425E" w:rsidP="00BD425E">
      <w:pPr>
        <w:rPr>
          <w:rStyle w:val="Domylnaczcionkaakapitu7"/>
          <w:rFonts w:ascii="Century Gothic" w:hAnsi="Century Gothic" w:cs="Times New Roman"/>
          <w:b/>
          <w:sz w:val="20"/>
          <w:szCs w:val="20"/>
        </w:rPr>
      </w:pPr>
    </w:p>
    <w:p w:rsidR="00BD425E" w:rsidRDefault="00BD425E" w:rsidP="00BD425E">
      <w:pPr>
        <w:rPr>
          <w:rStyle w:val="Domylnaczcionkaakapitu7"/>
          <w:rFonts w:ascii="Century Gothic" w:hAnsi="Century Gothic" w:cs="Times New Roman"/>
          <w:b/>
          <w:sz w:val="20"/>
          <w:szCs w:val="20"/>
        </w:rPr>
      </w:pPr>
    </w:p>
    <w:p w:rsidR="00BD425E" w:rsidRDefault="00BD425E" w:rsidP="00BD425E">
      <w:pPr>
        <w:jc w:val="right"/>
        <w:rPr>
          <w:rStyle w:val="Domylnaczcionkaakapitu7"/>
          <w:rFonts w:ascii="Century Gothic" w:hAnsi="Century Gothic" w:cs="Times New Roman"/>
          <w:b/>
          <w:sz w:val="20"/>
          <w:szCs w:val="20"/>
        </w:rPr>
      </w:pPr>
    </w:p>
    <w:p w:rsidR="00BD425E" w:rsidRDefault="00BD425E" w:rsidP="00BD425E">
      <w:pPr>
        <w:jc w:val="right"/>
        <w:rPr>
          <w:rStyle w:val="Domylnaczcionkaakapitu7"/>
          <w:rFonts w:ascii="Century Gothic" w:hAnsi="Century Gothic" w:cs="Times New Roman"/>
          <w:b/>
          <w:sz w:val="20"/>
          <w:szCs w:val="20"/>
        </w:rPr>
        <w:sectPr w:rsidR="00BD425E" w:rsidSect="000105DB">
          <w:pgSz w:w="11906" w:h="16838"/>
          <w:pgMar w:top="709" w:right="991" w:bottom="851" w:left="1276" w:header="142" w:footer="57" w:gutter="0"/>
          <w:cols w:space="708"/>
          <w:docGrid w:linePitch="299" w:charSpace="8192"/>
        </w:sectPr>
      </w:pPr>
    </w:p>
    <w:p w:rsidR="00BD425E" w:rsidRPr="00EC0089" w:rsidRDefault="00BD425E" w:rsidP="00BD425E">
      <w:pPr>
        <w:pStyle w:val="Nagwek"/>
      </w:pPr>
      <w:r w:rsidRPr="00912E90">
        <w:rPr>
          <w:noProof/>
          <w:lang w:eastAsia="pl-PL" w:bidi="ar-SA"/>
        </w:rPr>
        <w:lastRenderedPageBreak/>
        <w:drawing>
          <wp:inline distT="0" distB="0" distL="0" distR="0">
            <wp:extent cx="2000250" cy="6762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Pr="00753581" w:rsidRDefault="00BD425E" w:rsidP="00BD425E">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t>Wzór-załącznik nr 2 do SWZ</w:t>
      </w:r>
    </w:p>
    <w:p w:rsidR="00BD425E" w:rsidRPr="00C76E4D" w:rsidRDefault="00BD425E" w:rsidP="00BD425E">
      <w:pPr>
        <w:pStyle w:val="Textbody"/>
        <w:rPr>
          <w:rFonts w:ascii="Century Gothic" w:hAnsi="Century Gothic"/>
          <w:b/>
          <w:i/>
          <w:sz w:val="20"/>
        </w:rPr>
      </w:pPr>
    </w:p>
    <w:p w:rsidR="00BD425E" w:rsidRPr="00C76E4D" w:rsidRDefault="00BD425E" w:rsidP="00BD425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BD425E" w:rsidRPr="00C76E4D" w:rsidRDefault="00BD425E" w:rsidP="00BD425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BD425E" w:rsidRPr="00C76E4D" w:rsidRDefault="00BD425E" w:rsidP="00BD425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BD425E" w:rsidRDefault="00BD425E" w:rsidP="00BD425E">
      <w:pPr>
        <w:pStyle w:val="Textbody"/>
        <w:rPr>
          <w:rFonts w:ascii="Century Gothic" w:hAnsi="Century Gothic"/>
          <w:b/>
          <w:sz w:val="20"/>
        </w:rPr>
      </w:pPr>
    </w:p>
    <w:p w:rsidR="00BD425E" w:rsidRPr="00385DE0" w:rsidRDefault="00BD425E" w:rsidP="00BD425E">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BD425E" w:rsidRPr="00753581" w:rsidRDefault="00BD425E" w:rsidP="00BD425E">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NIP/KRS/CEiDG)</w:t>
      </w:r>
    </w:p>
    <w:p w:rsidR="00BD425E" w:rsidRPr="00C76E4D" w:rsidRDefault="00BD425E" w:rsidP="00BD425E">
      <w:pPr>
        <w:pStyle w:val="Textbody"/>
        <w:rPr>
          <w:rFonts w:ascii="Century Gothic" w:eastAsia="Arial" w:hAnsi="Century Gothic"/>
          <w:sz w:val="20"/>
        </w:rPr>
      </w:pPr>
      <w:r w:rsidRPr="00C76E4D">
        <w:rPr>
          <w:rFonts w:ascii="Century Gothic" w:hAnsi="Century Gothic"/>
          <w:b/>
          <w:bCs/>
          <w:sz w:val="20"/>
        </w:rPr>
        <w:t>reprezentowany przez:</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BD425E" w:rsidRPr="00C76E4D" w:rsidRDefault="00BD425E" w:rsidP="00BD425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BD425E" w:rsidRPr="00C76E4D" w:rsidRDefault="00BD425E" w:rsidP="00BD425E">
      <w:pPr>
        <w:pStyle w:val="Textbody"/>
        <w:rPr>
          <w:rFonts w:ascii="Century Gothic" w:hAnsi="Century Gothic"/>
          <w:sz w:val="20"/>
        </w:rPr>
      </w:pPr>
    </w:p>
    <w:p w:rsidR="00BD425E" w:rsidRDefault="00BD425E" w:rsidP="00BD425E">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BD425E" w:rsidRDefault="00BD425E" w:rsidP="00BD425E">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BD425E" w:rsidRPr="00F422C4" w:rsidRDefault="00BD425E" w:rsidP="00BD425E">
      <w:pPr>
        <w:pStyle w:val="Textbody"/>
        <w:jc w:val="center"/>
        <w:rPr>
          <w:rStyle w:val="Domylnaczcionkaakapitu7"/>
          <w:rFonts w:ascii="Century Gothic" w:hAnsi="Century Gothic"/>
          <w:b/>
          <w:color w:val="FF0000"/>
          <w:sz w:val="20"/>
        </w:rPr>
      </w:pPr>
    </w:p>
    <w:p w:rsidR="00BD425E" w:rsidRPr="00D86360"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(wall box), sporządzeniem dokumentacji projektowej i wykonaniem instalacji zasilającej wraz z montażem ładowarek</w:t>
      </w:r>
      <w:r>
        <w:rPr>
          <w:rFonts w:ascii="Century Gothic" w:hAnsi="Century Gothic" w:cs="Calibri Light"/>
          <w:b/>
          <w:sz w:val="20"/>
          <w:szCs w:val="20"/>
        </w:rPr>
        <w:t xml:space="preserve">, WZP-1081/21/60/T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BD425E" w:rsidRPr="00F422C4" w:rsidRDefault="00BD425E" w:rsidP="00BD425E">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BD425E" w:rsidRPr="00236DF2" w:rsidRDefault="00BD425E" w:rsidP="00BD425E">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BD425E" w:rsidRDefault="00BD425E" w:rsidP="00BD425E">
      <w:pPr>
        <w:pStyle w:val="Textbody"/>
        <w:rPr>
          <w:rFonts w:ascii="Century Gothic" w:hAnsi="Century Gothic"/>
          <w:b/>
          <w:sz w:val="20"/>
        </w:rPr>
      </w:pPr>
    </w:p>
    <w:p w:rsidR="00BD425E" w:rsidRDefault="00BD425E" w:rsidP="00BD425E">
      <w:pPr>
        <w:pStyle w:val="Textbody"/>
        <w:rPr>
          <w:rStyle w:val="Domylnaczcionkaakapitu7"/>
          <w:rFonts w:ascii="Century Gothic" w:eastAsia="Arial" w:hAnsi="Century Gothic"/>
          <w:sz w:val="20"/>
        </w:rPr>
      </w:pPr>
    </w:p>
    <w:p w:rsidR="00BD425E" w:rsidRPr="00C76E4D" w:rsidRDefault="00BD425E" w:rsidP="00BD425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BD425E" w:rsidRPr="00C76E4D" w:rsidRDefault="00BD425E" w:rsidP="00BD425E">
      <w:pPr>
        <w:pStyle w:val="Textbody"/>
        <w:rPr>
          <w:rFonts w:ascii="Century Gothic" w:hAnsi="Century Gothic"/>
          <w:sz w:val="20"/>
        </w:rPr>
      </w:pPr>
    </w:p>
    <w:p w:rsidR="00BD425E" w:rsidRPr="00221858" w:rsidRDefault="00BD425E" w:rsidP="00BD425E">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BD425E" w:rsidRDefault="00BD425E" w:rsidP="00BD425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BD425E" w:rsidRPr="00753581" w:rsidRDefault="00BD425E" w:rsidP="00BD425E">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BD425E" w:rsidRDefault="00BD425E" w:rsidP="00BD425E">
      <w:pPr>
        <w:pStyle w:val="Textbody"/>
        <w:rPr>
          <w:rFonts w:ascii="Century Gothic" w:hAnsi="Century Gothic"/>
          <w:sz w:val="20"/>
        </w:rPr>
      </w:pPr>
    </w:p>
    <w:p w:rsidR="00BD425E" w:rsidRDefault="00BD425E" w:rsidP="00BD42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BD425E"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BD425E" w:rsidRPr="00EC0089" w:rsidRDefault="00BD425E" w:rsidP="00BD425E">
      <w:pPr>
        <w:pStyle w:val="Nagwek"/>
      </w:pPr>
      <w:r w:rsidRPr="00912E90">
        <w:rPr>
          <w:noProof/>
          <w:lang w:eastAsia="pl-PL" w:bidi="ar-SA"/>
        </w:rPr>
        <w:lastRenderedPageBreak/>
        <w:drawing>
          <wp:inline distT="0" distB="0" distL="0" distR="0">
            <wp:extent cx="200025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Default="00BD425E" w:rsidP="00BD425E">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BD425E" w:rsidRDefault="00BD425E" w:rsidP="00BD425E">
      <w:pPr>
        <w:ind w:left="5954"/>
        <w:rPr>
          <w:rFonts w:ascii="Century Gothic" w:hAnsi="Century Gothic" w:cs="Times New Roman"/>
          <w:b/>
          <w:sz w:val="20"/>
          <w:szCs w:val="20"/>
        </w:rPr>
      </w:pPr>
    </w:p>
    <w:p w:rsidR="00BD425E" w:rsidRPr="00CA2E00" w:rsidRDefault="00BD425E" w:rsidP="00BD425E">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BD425E" w:rsidRPr="00CA2E00" w:rsidRDefault="00BD425E" w:rsidP="00BD425E">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rsidR="00BD425E" w:rsidRPr="00CA2E00" w:rsidRDefault="00BD425E" w:rsidP="00BD425E">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BD425E" w:rsidRPr="00CA2E00" w:rsidRDefault="00BD425E" w:rsidP="00BD425E">
      <w:pPr>
        <w:pStyle w:val="Textbody"/>
        <w:ind w:left="5954"/>
        <w:rPr>
          <w:rFonts w:ascii="Century Gothic" w:hAnsi="Century Gothic"/>
          <w:b/>
          <w:sz w:val="20"/>
        </w:rPr>
      </w:pPr>
      <w:r w:rsidRPr="00CA2E00">
        <w:rPr>
          <w:rFonts w:ascii="Century Gothic" w:hAnsi="Century Gothic"/>
          <w:b/>
          <w:sz w:val="20"/>
        </w:rPr>
        <w:t>00-150 Warszawa</w:t>
      </w:r>
    </w:p>
    <w:p w:rsidR="00BD425E" w:rsidRPr="00385DE0" w:rsidRDefault="00BD425E" w:rsidP="00BD425E">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p>
    <w:p w:rsidR="00BD425E" w:rsidRPr="00EB6A33" w:rsidRDefault="00BD425E" w:rsidP="00BD425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KRS/CEiDG)</w:t>
      </w:r>
    </w:p>
    <w:p w:rsidR="00BD425E" w:rsidRPr="00C76E4D" w:rsidRDefault="00BD425E" w:rsidP="00BD425E">
      <w:pPr>
        <w:pStyle w:val="Textbody"/>
        <w:rPr>
          <w:rFonts w:ascii="Century Gothic" w:eastAsia="Arial" w:hAnsi="Century Gothic"/>
          <w:sz w:val="20"/>
        </w:rPr>
      </w:pPr>
      <w:r w:rsidRPr="00C76E4D">
        <w:rPr>
          <w:rFonts w:ascii="Century Gothic" w:hAnsi="Century Gothic"/>
          <w:b/>
          <w:bCs/>
          <w:sz w:val="20"/>
        </w:rPr>
        <w:t>reprezentowany przez:</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BD425E" w:rsidRPr="00C76E4D" w:rsidRDefault="00BD425E" w:rsidP="00BD425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BD425E" w:rsidRDefault="00BD425E" w:rsidP="00BD425E">
      <w:pPr>
        <w:rPr>
          <w:rFonts w:cs="Times New Roman"/>
          <w:sz w:val="21"/>
          <w:szCs w:val="21"/>
        </w:rPr>
      </w:pPr>
    </w:p>
    <w:p w:rsidR="00BD425E" w:rsidRDefault="00BD425E" w:rsidP="00BD425E">
      <w:pPr>
        <w:rPr>
          <w:rFonts w:cs="Times New Roman"/>
          <w:sz w:val="21"/>
          <w:szCs w:val="21"/>
        </w:rPr>
      </w:pPr>
    </w:p>
    <w:p w:rsidR="00BD425E" w:rsidRPr="00385DE0" w:rsidRDefault="00BD425E" w:rsidP="00BD425E">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BD425E" w:rsidRDefault="00BD425E" w:rsidP="00BD425E">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BD425E" w:rsidRPr="00FD727C" w:rsidRDefault="00BD425E" w:rsidP="00BD425E">
      <w:pPr>
        <w:spacing w:before="120"/>
        <w:contextualSpacing/>
        <w:jc w:val="center"/>
        <w:rPr>
          <w:rStyle w:val="Domylnaczcionkaakapitu5"/>
          <w:rFonts w:ascii="Century Gothic" w:hAnsi="Century Gothic" w:cs="Times New Roman"/>
          <w:b/>
          <w:color w:val="auto"/>
          <w:sz w:val="20"/>
          <w:szCs w:val="20"/>
        </w:rPr>
      </w:pPr>
    </w:p>
    <w:p w:rsidR="00BD425E" w:rsidRPr="00D86360"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(wall box), sporządzeniem dokumentacji projektowej i wykonaniem instalacji zasilającej wraz z montażem ładowarek</w:t>
      </w:r>
      <w:r>
        <w:rPr>
          <w:rFonts w:ascii="Century Gothic" w:hAnsi="Century Gothic" w:cs="Calibri Light"/>
          <w:b/>
          <w:sz w:val="20"/>
          <w:szCs w:val="20"/>
        </w:rPr>
        <w:t xml:space="preserve">, WZP-1081/21/60/T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BD425E" w:rsidRPr="00753581" w:rsidRDefault="00BD425E" w:rsidP="00BD425E">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BD425E" w:rsidRPr="00CA2E00" w:rsidRDefault="00BD425E" w:rsidP="00BD425E">
      <w:pPr>
        <w:pStyle w:val="Standard"/>
        <w:jc w:val="right"/>
        <w:rPr>
          <w:rFonts w:ascii="Century Gothic" w:hAnsi="Century Gothic"/>
          <w:b/>
          <w:bCs/>
          <w:sz w:val="20"/>
        </w:rPr>
      </w:pPr>
    </w:p>
    <w:p w:rsidR="00BD425E" w:rsidRPr="00CA2E00" w:rsidRDefault="00BD425E" w:rsidP="00BD425E">
      <w:pPr>
        <w:pStyle w:val="Standard"/>
        <w:jc w:val="right"/>
        <w:rPr>
          <w:rFonts w:ascii="Century Gothic" w:hAnsi="Century Gothic"/>
          <w:b/>
          <w:bCs/>
          <w:sz w:val="20"/>
        </w:rPr>
      </w:pPr>
    </w:p>
    <w:p w:rsidR="00BD425E" w:rsidRDefault="00BD425E" w:rsidP="00BD425E">
      <w:pPr>
        <w:pStyle w:val="Textbody"/>
        <w:rPr>
          <w:rFonts w:ascii="Century Gothic" w:hAnsi="Century Gothic"/>
          <w:sz w:val="20"/>
        </w:rPr>
      </w:pPr>
    </w:p>
    <w:p w:rsidR="00BD425E" w:rsidRPr="009B4021" w:rsidRDefault="00BD425E" w:rsidP="00BD425E">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BD425E" w:rsidRDefault="00BD425E" w:rsidP="00BD425E">
      <w:pPr>
        <w:pStyle w:val="Textbody"/>
        <w:rPr>
          <w:rFonts w:ascii="Century Gothic" w:hAnsi="Century Gothic"/>
          <w:sz w:val="20"/>
        </w:rPr>
      </w:pPr>
    </w:p>
    <w:p w:rsidR="00BD425E" w:rsidRDefault="00BD425E" w:rsidP="00BD425E">
      <w:pPr>
        <w:tabs>
          <w:tab w:val="left" w:pos="1978"/>
          <w:tab w:val="left" w:pos="3828"/>
          <w:tab w:val="center" w:pos="4677"/>
        </w:tabs>
        <w:rPr>
          <w:rFonts w:ascii="Open Sans" w:hAnsi="Open Sans" w:cs="Open Sans"/>
          <w:b/>
          <w:i/>
          <w:color w:val="FF0000"/>
          <w:sz w:val="18"/>
          <w:szCs w:val="18"/>
        </w:rPr>
      </w:pPr>
      <w:bookmarkStart w:id="2" w:name="_Hlk61172342"/>
      <w:r>
        <w:rPr>
          <w:rFonts w:ascii="Open Sans" w:hAnsi="Open Sans" w:cs="Open Sans"/>
          <w:b/>
          <w:i/>
          <w:color w:val="FF0000"/>
          <w:sz w:val="18"/>
          <w:szCs w:val="18"/>
        </w:rPr>
        <w:t>Dokument należy wypełnić i podpisać kwalifikowanym podpisem elektronicznym</w:t>
      </w:r>
    </w:p>
    <w:p w:rsidR="00BD425E" w:rsidRPr="007F1469"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2"/>
    <w:p w:rsidR="00BD425E" w:rsidRDefault="00BD425E" w:rsidP="00BD425E">
      <w:pPr>
        <w:pStyle w:val="Standard"/>
        <w:jc w:val="right"/>
        <w:rPr>
          <w:b/>
          <w:bCs/>
          <w:szCs w:val="22"/>
        </w:rPr>
      </w:pPr>
    </w:p>
    <w:p w:rsidR="00BD425E" w:rsidRPr="00EC0089" w:rsidRDefault="00BD425E" w:rsidP="00BD425E">
      <w:pPr>
        <w:pStyle w:val="Nagwek"/>
      </w:pPr>
      <w:r w:rsidRPr="00912E90">
        <w:rPr>
          <w:noProof/>
          <w:lang w:eastAsia="pl-PL" w:bidi="ar-SA"/>
        </w:rPr>
        <w:lastRenderedPageBreak/>
        <w:drawing>
          <wp:inline distT="0" distB="0" distL="0" distR="0">
            <wp:extent cx="200025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Pr="00A54277" w:rsidRDefault="00BD425E" w:rsidP="00BD425E">
      <w:pPr>
        <w:spacing w:after="60"/>
        <w:jc w:val="right"/>
        <w:rPr>
          <w:rFonts w:ascii="Century Gothic" w:hAnsi="Century Gothic" w:cs="Times New Roman"/>
          <w:b/>
          <w:sz w:val="20"/>
          <w:szCs w:val="20"/>
          <w:u w:val="single"/>
        </w:rPr>
      </w:pPr>
      <w:r>
        <w:rPr>
          <w:rFonts w:ascii="Century Gothic" w:hAnsi="Century Gothic" w:cs="Times New Roman"/>
          <w:b/>
          <w:bCs/>
          <w:sz w:val="20"/>
          <w:szCs w:val="20"/>
          <w:u w:val="single"/>
        </w:rPr>
        <w:t xml:space="preserve"> </w:t>
      </w:r>
      <w:r w:rsidRPr="00A54277">
        <w:rPr>
          <w:rFonts w:ascii="Century Gothic" w:hAnsi="Century Gothic" w:cs="Times New Roman"/>
          <w:b/>
          <w:bCs/>
          <w:sz w:val="20"/>
          <w:szCs w:val="20"/>
          <w:u w:val="single"/>
        </w:rPr>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BD425E" w:rsidRPr="00590ABF" w:rsidRDefault="00BD425E" w:rsidP="00BD425E">
      <w:pPr>
        <w:spacing w:after="60"/>
        <w:jc w:val="center"/>
        <w:rPr>
          <w:rFonts w:ascii="Century Gothic" w:hAnsi="Century Gothic" w:cs="Times New Roman"/>
          <w:b/>
          <w:sz w:val="20"/>
          <w:szCs w:val="20"/>
          <w:u w:val="single"/>
        </w:rPr>
      </w:pPr>
    </w:p>
    <w:p w:rsidR="00BD425E" w:rsidRPr="00590ABF" w:rsidRDefault="00BD425E" w:rsidP="00BD425E">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BD425E" w:rsidRPr="00590ABF" w:rsidRDefault="00BD425E" w:rsidP="00BD425E">
      <w:pPr>
        <w:jc w:val="center"/>
        <w:rPr>
          <w:rFonts w:ascii="Century Gothic" w:hAnsi="Century Gothic"/>
          <w:sz w:val="20"/>
          <w:szCs w:val="20"/>
        </w:rPr>
      </w:pPr>
      <w:r w:rsidRPr="00590ABF">
        <w:rPr>
          <w:rFonts w:ascii="Century Gothic" w:eastAsia="SimSun" w:hAnsi="Century Gothic" w:cs="Times New Roman"/>
          <w:b/>
          <w:sz w:val="20"/>
          <w:szCs w:val="20"/>
          <w:u w:val="single"/>
        </w:rPr>
        <w:t xml:space="preserve">w zakresie zdolności </w:t>
      </w:r>
      <w:r w:rsidRPr="00F026E7">
        <w:rPr>
          <w:rFonts w:ascii="Century Gothic" w:eastAsia="SimSun" w:hAnsi="Century Gothic" w:cs="Times New Roman"/>
          <w:b/>
          <w:color w:val="FF0000"/>
          <w:sz w:val="20"/>
          <w:szCs w:val="20"/>
          <w:u w:val="single"/>
        </w:rPr>
        <w:t>technicznych/zawodowych</w:t>
      </w:r>
    </w:p>
    <w:p w:rsidR="00BD425E" w:rsidRPr="00590ABF" w:rsidRDefault="00BD425E" w:rsidP="00BD425E">
      <w:pPr>
        <w:tabs>
          <w:tab w:val="left" w:pos="5415"/>
        </w:tabs>
        <w:ind w:left="426" w:hanging="426"/>
        <w:jc w:val="center"/>
        <w:rPr>
          <w:rFonts w:ascii="Century Gothic" w:hAnsi="Century Gothic" w:cs="Times New Roman"/>
          <w:b/>
          <w:bCs/>
          <w:i/>
          <w:iCs/>
          <w:sz w:val="20"/>
          <w:szCs w:val="20"/>
          <w:u w:val="single"/>
        </w:rPr>
      </w:pPr>
    </w:p>
    <w:p w:rsidR="00BD425E" w:rsidRPr="00590ABF" w:rsidRDefault="00BD425E" w:rsidP="00BD425E">
      <w:pPr>
        <w:tabs>
          <w:tab w:val="left" w:pos="5415"/>
        </w:tabs>
        <w:ind w:left="426" w:hanging="426"/>
        <w:jc w:val="center"/>
        <w:rPr>
          <w:rFonts w:ascii="Century Gothic" w:hAnsi="Century Gothic" w:cs="Times New Roman"/>
          <w:b/>
          <w:bCs/>
          <w:i/>
          <w:iCs/>
          <w:sz w:val="20"/>
          <w:szCs w:val="20"/>
          <w:u w:val="single"/>
        </w:rPr>
      </w:pPr>
    </w:p>
    <w:p w:rsidR="00BD425E" w:rsidRPr="00590ABF" w:rsidRDefault="00BD425E" w:rsidP="00BD425E">
      <w:pPr>
        <w:jc w:val="right"/>
        <w:rPr>
          <w:rFonts w:ascii="Century Gothic" w:hAnsi="Century Gothic" w:cs="Times New Roman"/>
          <w:b/>
          <w:bCs/>
          <w:iCs/>
          <w:sz w:val="20"/>
          <w:szCs w:val="20"/>
          <w:u w:val="single"/>
        </w:rPr>
      </w:pPr>
    </w:p>
    <w:p w:rsidR="00BD425E" w:rsidRPr="00F026E7" w:rsidRDefault="00BD425E" w:rsidP="00BD425E">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BD425E" w:rsidRPr="00F026E7" w:rsidRDefault="00BD425E" w:rsidP="00BD425E">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BD425E" w:rsidRPr="00F026E7" w:rsidRDefault="00BD425E" w:rsidP="00BD425E">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BD425E" w:rsidRPr="00F026E7" w:rsidRDefault="00BD425E" w:rsidP="00BD425E">
      <w:pPr>
        <w:tabs>
          <w:tab w:val="left" w:pos="5415"/>
        </w:tabs>
        <w:spacing w:line="312" w:lineRule="auto"/>
        <w:ind w:left="426" w:right="254" w:hanging="426"/>
        <w:rPr>
          <w:rFonts w:ascii="Century Gothic" w:hAnsi="Century Gothic" w:cs="Times New Roman"/>
          <w:bCs/>
          <w:i/>
          <w:iCs/>
          <w:szCs w:val="22"/>
          <w:vertAlign w:val="superscript"/>
        </w:rPr>
      </w:pPr>
    </w:p>
    <w:p w:rsidR="00BD425E" w:rsidRPr="00F026E7" w:rsidRDefault="00BD425E" w:rsidP="00BD425E">
      <w:pPr>
        <w:tabs>
          <w:tab w:val="left" w:pos="5415"/>
        </w:tabs>
        <w:spacing w:line="312" w:lineRule="auto"/>
        <w:ind w:left="426" w:right="254" w:hanging="426"/>
        <w:rPr>
          <w:rFonts w:ascii="Century Gothic" w:hAnsi="Century Gothic" w:cs="Times New Roman"/>
          <w:bCs/>
          <w:iCs/>
          <w:szCs w:val="22"/>
        </w:rPr>
      </w:pP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BD425E" w:rsidRPr="00F026E7" w:rsidRDefault="00BD425E" w:rsidP="00BD425E">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BD425E" w:rsidRPr="00F026E7" w:rsidRDefault="00BD425E" w:rsidP="00BD425E">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BD425E" w:rsidRPr="00CD3AE0"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F026E7">
        <w:rPr>
          <w:rFonts w:ascii="Century Gothic" w:hAnsi="Century Gothic"/>
          <w:bCs/>
          <w:iCs/>
          <w:sz w:val="20"/>
        </w:rPr>
        <w:t xml:space="preserve">niezbędnych zasobów na potrzeby wykonania zamówienia pn.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(wall box), sporządzeniem dokumentacji projektowej i wykonaniem instalacji zasilającej wraz z montażem ładowarek</w:t>
      </w:r>
      <w:r>
        <w:rPr>
          <w:rFonts w:ascii="Century Gothic" w:hAnsi="Century Gothic" w:cs="Calibri Light"/>
          <w:b/>
          <w:sz w:val="20"/>
          <w:szCs w:val="20"/>
        </w:rPr>
        <w:t xml:space="preserve">, WZP-1081/21/60/T </w:t>
      </w:r>
      <w:r w:rsidRPr="00F026E7">
        <w:rPr>
          <w:rFonts w:ascii="Century Gothic" w:hAnsi="Century Gothic" w:cs="Times New Roman"/>
          <w:bCs/>
          <w:iCs/>
          <w:sz w:val="20"/>
          <w:szCs w:val="20"/>
        </w:rPr>
        <w:t xml:space="preserve">w związku  z powołaniem się na te zasoby              w celu spełniania warunku udziału w postępowaniu przez Wykonawcę  w zakresie zdolności </w:t>
      </w:r>
      <w:r w:rsidRPr="00F026E7">
        <w:rPr>
          <w:rFonts w:ascii="Century Gothic" w:hAnsi="Century Gothic" w:cs="Times New Roman"/>
          <w:bCs/>
          <w:iCs/>
          <w:color w:val="FF0000"/>
          <w:sz w:val="20"/>
          <w:szCs w:val="20"/>
        </w:rPr>
        <w:t>technicznych/zawodowych</w:t>
      </w:r>
      <w:r w:rsidRPr="00F026E7">
        <w:rPr>
          <w:rFonts w:ascii="Century Gothic" w:hAnsi="Century Gothic" w:cs="Times New Roman"/>
          <w:bCs/>
          <w:iCs/>
          <w:sz w:val="20"/>
          <w:szCs w:val="20"/>
        </w:rPr>
        <w:t xml:space="preserve"> poprzez udział w realizacji zamówienia w charakterze </w:t>
      </w:r>
      <w:r w:rsidRPr="00F026E7">
        <w:rPr>
          <w:rFonts w:ascii="Century Gothic" w:hAnsi="Century Gothic" w:cs="Times New Roman"/>
          <w:b/>
          <w:bCs/>
          <w:iCs/>
          <w:sz w:val="20"/>
          <w:szCs w:val="20"/>
        </w:rPr>
        <w:t>Podwykonawcy/w innych charakterze</w:t>
      </w:r>
      <w:r>
        <w:rPr>
          <w:rFonts w:ascii="Century Gothic" w:hAnsi="Century Gothic" w:cs="Times New Roman"/>
          <w:b/>
          <w:bCs/>
          <w:iCs/>
          <w:sz w:val="20"/>
          <w:szCs w:val="20"/>
          <w:vertAlign w:val="superscript"/>
        </w:rPr>
        <w:t>2</w:t>
      </w:r>
      <w:r w:rsidRPr="00F026E7">
        <w:rPr>
          <w:rFonts w:ascii="Century Gothic" w:hAnsi="Century Gothic" w:cs="Times New Roman"/>
          <w:bCs/>
          <w:iCs/>
          <w:sz w:val="20"/>
          <w:szCs w:val="20"/>
        </w:rPr>
        <w:t xml:space="preserve"> w zakresie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 w:val="20"/>
          <w:szCs w:val="20"/>
        </w:rPr>
        <w:t xml:space="preserve"> </w:t>
      </w:r>
      <w:r w:rsidRPr="00F026E7">
        <w:rPr>
          <w:rFonts w:ascii="Century Gothic" w:hAnsi="Century Gothic" w:cs="Times New Roman"/>
          <w:bCs/>
          <w:i/>
          <w:iCs/>
          <w:sz w:val="20"/>
          <w:szCs w:val="20"/>
        </w:rPr>
        <w:t xml:space="preserve">(należy wypełnić  w takim zakresie  w jakim podmiot zobowiązuje się oddać Wykonawcy swoje zasoby w zakresie zdolności </w:t>
      </w:r>
      <w:r w:rsidRPr="00F026E7">
        <w:rPr>
          <w:rFonts w:ascii="Century Gothic" w:hAnsi="Century Gothic" w:cs="Times New Roman"/>
          <w:bCs/>
          <w:i/>
          <w:iCs/>
          <w:color w:val="FF0000"/>
          <w:sz w:val="20"/>
          <w:szCs w:val="20"/>
        </w:rPr>
        <w:t>technicznych/zawodowych</w:t>
      </w:r>
      <w:r w:rsidRPr="00F026E7">
        <w:rPr>
          <w:rFonts w:ascii="Century Gothic" w:hAnsi="Century Gothic" w:cs="Times New Roman"/>
          <w:bCs/>
          <w:i/>
          <w:iCs/>
          <w:sz w:val="20"/>
          <w:szCs w:val="20"/>
        </w:rPr>
        <w:t>)</w:t>
      </w:r>
      <w:r w:rsidRPr="00F026E7">
        <w:rPr>
          <w:rFonts w:ascii="Century Gothic" w:hAnsi="Century Gothic" w:cs="Times New Roman"/>
          <w:bCs/>
          <w:iCs/>
          <w:sz w:val="20"/>
          <w:szCs w:val="20"/>
        </w:rPr>
        <w:t xml:space="preserve"> </w:t>
      </w:r>
    </w:p>
    <w:p w:rsidR="00BD425E" w:rsidRPr="00F026E7" w:rsidRDefault="00BD425E" w:rsidP="00BD425E">
      <w:pPr>
        <w:tabs>
          <w:tab w:val="left" w:pos="5415"/>
        </w:tabs>
        <w:suppressAutoHyphens w:val="0"/>
        <w:spacing w:line="360" w:lineRule="auto"/>
        <w:ind w:right="-1"/>
        <w:jc w:val="both"/>
        <w:textAlignment w:val="auto"/>
        <w:rPr>
          <w:rFonts w:ascii="Century Gothic" w:hAnsi="Century Gothic" w:cs="Times New Roman"/>
          <w:bCs/>
          <w:iCs/>
          <w:szCs w:val="22"/>
        </w:rPr>
      </w:pPr>
      <w:r w:rsidRPr="00F026E7">
        <w:rPr>
          <w:rFonts w:ascii="Century Gothic" w:hAnsi="Century Gothic" w:cs="Times New Roman"/>
          <w:bCs/>
          <w:iCs/>
          <w:sz w:val="20"/>
          <w:szCs w:val="20"/>
        </w:rPr>
        <w:t>na okres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BD425E" w:rsidRPr="00810054" w:rsidRDefault="00BD425E" w:rsidP="00BD425E">
      <w:pPr>
        <w:tabs>
          <w:tab w:val="left" w:pos="5415"/>
        </w:tabs>
        <w:ind w:left="426" w:hanging="426"/>
        <w:jc w:val="center"/>
        <w:rPr>
          <w:rFonts w:cs="Times New Roman"/>
          <w:b/>
          <w:bCs/>
          <w:i/>
          <w:iCs/>
          <w:szCs w:val="22"/>
          <w:u w:val="single"/>
        </w:rPr>
      </w:pPr>
    </w:p>
    <w:p w:rsidR="00BD425E" w:rsidRPr="00810054" w:rsidRDefault="00BD425E" w:rsidP="00BD425E">
      <w:pPr>
        <w:tabs>
          <w:tab w:val="left" w:pos="5415"/>
        </w:tabs>
        <w:ind w:left="426" w:hanging="426"/>
        <w:jc w:val="center"/>
        <w:rPr>
          <w:rFonts w:cs="Times New Roman"/>
          <w:b/>
          <w:bCs/>
          <w:i/>
          <w:iCs/>
          <w:szCs w:val="22"/>
          <w:u w:val="single"/>
        </w:rPr>
      </w:pPr>
    </w:p>
    <w:p w:rsidR="00BD425E" w:rsidRDefault="00BD425E" w:rsidP="00BD425E">
      <w:pPr>
        <w:jc w:val="both"/>
        <w:rPr>
          <w:rFonts w:ascii="Century Gothic" w:hAnsi="Century Gothic" w:cs="Times New Roman"/>
          <w:b/>
          <w:sz w:val="20"/>
          <w:szCs w:val="20"/>
        </w:rPr>
      </w:pPr>
    </w:p>
    <w:p w:rsidR="00BD425E" w:rsidRDefault="00BD425E" w:rsidP="00BD425E">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BD425E" w:rsidRDefault="00BD425E" w:rsidP="00BD425E">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BD425E" w:rsidRPr="009B4021" w:rsidRDefault="00BD425E" w:rsidP="00BD425E">
      <w:pPr>
        <w:jc w:val="both"/>
        <w:rPr>
          <w:rFonts w:ascii="Century Gothic" w:hAnsi="Century Gothic" w:cs="Times New Roman"/>
          <w:b/>
          <w:sz w:val="20"/>
          <w:szCs w:val="20"/>
        </w:rPr>
      </w:pPr>
    </w:p>
    <w:p w:rsidR="00BD425E" w:rsidRPr="00F026E7" w:rsidRDefault="00BD425E" w:rsidP="00BD425E">
      <w:pPr>
        <w:rPr>
          <w:rFonts w:cs="Times New Roman"/>
          <w:b/>
          <w:sz w:val="20"/>
          <w:szCs w:val="20"/>
        </w:rPr>
      </w:pPr>
    </w:p>
    <w:p w:rsidR="00BD425E" w:rsidRPr="00810054" w:rsidRDefault="00BD425E" w:rsidP="00BD425E">
      <w:pPr>
        <w:rPr>
          <w:rFonts w:cs="Times New Roman"/>
          <w:szCs w:val="22"/>
        </w:rPr>
      </w:pPr>
    </w:p>
    <w:p w:rsidR="00BD425E" w:rsidRDefault="00BD425E" w:rsidP="00BD42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BD425E" w:rsidRPr="007F1469"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75FB7" w:rsidRDefault="00337CED"/>
    <w:sectPr w:rsidR="00975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00"/>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5E"/>
    <w:rsid w:val="0018503A"/>
    <w:rsid w:val="00337CED"/>
    <w:rsid w:val="00BD425E"/>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A812"/>
  <w15:chartTrackingRefBased/>
  <w15:docId w15:val="{E0481A3F-E7FB-481C-B029-3E824814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25E"/>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BD425E"/>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425E"/>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BD425E"/>
    <w:rPr>
      <w:sz w:val="24"/>
      <w:lang w:val="pl-PL" w:bidi="ar-SA"/>
    </w:rPr>
  </w:style>
  <w:style w:type="character" w:customStyle="1" w:styleId="Domylnaczcionkaakapitu5">
    <w:name w:val="Domyślna czcionka akapitu5"/>
    <w:rsid w:val="00BD425E"/>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BD425E"/>
    <w:pPr>
      <w:spacing w:after="120"/>
      <w:jc w:val="both"/>
    </w:pPr>
  </w:style>
  <w:style w:type="character" w:customStyle="1" w:styleId="TekstpodstawowyZnak1">
    <w:name w:val="Tekst podstawowy Znak1"/>
    <w:basedOn w:val="Domylnaczcionkaakapitu"/>
    <w:link w:val="Tekstpodstawowy"/>
    <w:rsid w:val="00BD425E"/>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BD425E"/>
    <w:pPr>
      <w:tabs>
        <w:tab w:val="center" w:pos="4536"/>
        <w:tab w:val="right" w:pos="9072"/>
      </w:tabs>
    </w:pPr>
  </w:style>
  <w:style w:type="character" w:customStyle="1" w:styleId="StopkaZnak">
    <w:name w:val="Stopka Znak"/>
    <w:basedOn w:val="Domylnaczcionkaakapitu"/>
    <w:link w:val="Stopka"/>
    <w:rsid w:val="00BD425E"/>
    <w:rPr>
      <w:rFonts w:ascii="Times New Roman" w:eastAsia="Arial" w:hAnsi="Times New Roman" w:cs="Arial"/>
      <w:color w:val="000000"/>
      <w:kern w:val="1"/>
      <w:szCs w:val="24"/>
      <w:lang w:eastAsia="zh-CN" w:bidi="hi-IN"/>
    </w:rPr>
  </w:style>
  <w:style w:type="paragraph" w:styleId="Nagwek">
    <w:name w:val="header"/>
    <w:basedOn w:val="Normalny"/>
    <w:link w:val="NagwekZnak"/>
    <w:rsid w:val="00BD425E"/>
    <w:pPr>
      <w:tabs>
        <w:tab w:val="center" w:pos="4536"/>
        <w:tab w:val="right" w:pos="9072"/>
      </w:tabs>
    </w:pPr>
  </w:style>
  <w:style w:type="character" w:customStyle="1" w:styleId="NagwekZnak">
    <w:name w:val="Nagłówek Znak"/>
    <w:basedOn w:val="Domylnaczcionkaakapitu"/>
    <w:link w:val="Nagwek"/>
    <w:rsid w:val="00BD425E"/>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BD425E"/>
    <w:pPr>
      <w:jc w:val="both"/>
    </w:pPr>
    <w:rPr>
      <w:i/>
      <w:sz w:val="24"/>
    </w:rPr>
  </w:style>
  <w:style w:type="paragraph" w:customStyle="1" w:styleId="Standard">
    <w:name w:val="Standard"/>
    <w:rsid w:val="00BD425E"/>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BD425E"/>
    <w:pPr>
      <w:jc w:val="both"/>
    </w:pPr>
  </w:style>
  <w:style w:type="paragraph" w:customStyle="1" w:styleId="Textbodyindent">
    <w:name w:val="Text body indent"/>
    <w:basedOn w:val="Standard"/>
    <w:rsid w:val="00BD425E"/>
    <w:pPr>
      <w:spacing w:after="120"/>
      <w:ind w:left="360"/>
      <w:jc w:val="both"/>
      <w:textAlignment w:val="baseline"/>
    </w:pPr>
    <w:rPr>
      <w:kern w:val="1"/>
    </w:rPr>
  </w:style>
  <w:style w:type="paragraph" w:styleId="Tekstpodstawowy2">
    <w:name w:val="Body Text 2"/>
    <w:basedOn w:val="Normalny"/>
    <w:link w:val="Tekstpodstawowy2Znak"/>
    <w:semiHidden/>
    <w:unhideWhenUsed/>
    <w:rsid w:val="00BD425E"/>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BD425E"/>
    <w:rPr>
      <w:rFonts w:ascii="Arial" w:eastAsia="SimSun" w:hAnsi="Arial" w:cs="Times New Roman"/>
      <w:color w:val="000000"/>
      <w:kern w:val="1"/>
      <w:sz w:val="24"/>
      <w:szCs w:val="24"/>
      <w:lang w:val="x-none" w:eastAsia="zh-CN"/>
    </w:rPr>
  </w:style>
  <w:style w:type="numbering" w:customStyle="1" w:styleId="WW8Num99">
    <w:name w:val="WW8Num99"/>
    <w:basedOn w:val="Bezlisty"/>
    <w:rsid w:val="00BD425E"/>
    <w:pPr>
      <w:numPr>
        <w:numId w:val="2"/>
      </w:numPr>
    </w:pPr>
  </w:style>
  <w:style w:type="paragraph" w:styleId="Akapitzlist">
    <w:name w:val="List Paragraph"/>
    <w:basedOn w:val="Normalny"/>
    <w:link w:val="AkapitzlistZnak"/>
    <w:uiPriority w:val="34"/>
    <w:qFormat/>
    <w:rsid w:val="00BD425E"/>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BD425E"/>
  </w:style>
  <w:style w:type="character" w:customStyle="1" w:styleId="AkapitzlistZnak">
    <w:name w:val="Akapit z listą Znak"/>
    <w:link w:val="Akapitzlist"/>
    <w:uiPriority w:val="34"/>
    <w:qFormat/>
    <w:locked/>
    <w:rsid w:val="00BD425E"/>
    <w:rPr>
      <w:rFonts w:ascii="Calibri" w:eastAsia="Calibri" w:hAnsi="Calibri" w:cs="Times New Roman"/>
      <w:lang w:val="x-none"/>
    </w:rPr>
  </w:style>
  <w:style w:type="paragraph" w:customStyle="1" w:styleId="Tekstprzypisudolnego1">
    <w:name w:val="Tekst przypisu dolnego1"/>
    <w:basedOn w:val="Normalny"/>
    <w:rsid w:val="00BD425E"/>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1708</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2021-03-29T08:14:00Z</dcterms:created>
  <dcterms:modified xsi:type="dcterms:W3CDTF">2021-03-29T08:18:00Z</dcterms:modified>
</cp:coreProperties>
</file>