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34C2" w14:textId="7C62A132" w:rsidR="00BD73FB" w:rsidRPr="00BD73FB" w:rsidRDefault="00757444" w:rsidP="00BD73F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UMOWA</w:t>
      </w:r>
    </w:p>
    <w:p w14:paraId="323875F3" w14:textId="77777777" w:rsidR="00BD73FB" w:rsidRDefault="00BD73FB" w:rsidP="00507C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7C78A25" w14:textId="3957A597" w:rsidR="00507C44" w:rsidRPr="00507C44" w:rsidRDefault="00507C44" w:rsidP="00507C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07C44">
        <w:rPr>
          <w:rFonts w:ascii="Calibri" w:hAnsi="Calibri" w:cs="Calibri"/>
          <w:b/>
          <w:bCs/>
          <w:sz w:val="22"/>
          <w:szCs w:val="22"/>
        </w:rPr>
        <w:t xml:space="preserve">UMOWA nr </w:t>
      </w:r>
      <w:r w:rsidR="00627E7C">
        <w:rPr>
          <w:rFonts w:ascii="Calibri" w:hAnsi="Calibri" w:cs="Calibri"/>
          <w:b/>
          <w:bCs/>
          <w:sz w:val="22"/>
          <w:szCs w:val="22"/>
        </w:rPr>
        <w:t>…………</w:t>
      </w:r>
      <w:r w:rsidRPr="00507C44">
        <w:rPr>
          <w:rFonts w:ascii="Calibri" w:hAnsi="Calibri" w:cs="Calibri"/>
          <w:b/>
          <w:bCs/>
          <w:sz w:val="22"/>
          <w:szCs w:val="22"/>
        </w:rPr>
        <w:t>/202</w:t>
      </w:r>
      <w:r w:rsidR="00BD73FB">
        <w:rPr>
          <w:rFonts w:ascii="Calibri" w:hAnsi="Calibri" w:cs="Calibri"/>
          <w:b/>
          <w:bCs/>
          <w:sz w:val="22"/>
          <w:szCs w:val="22"/>
        </w:rPr>
        <w:t>1</w:t>
      </w:r>
    </w:p>
    <w:p w14:paraId="5D0B7B37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zawarta w dniu ……………………. w Ostrołęce pomiędzy:</w:t>
      </w:r>
    </w:p>
    <w:p w14:paraId="1C82DBA7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b/>
          <w:bCs/>
          <w:sz w:val="22"/>
          <w:szCs w:val="22"/>
        </w:rPr>
        <w:t>Miasto Ostrołęka - Miejski Zarząd Obiektów Sportowo-Turystycznych i Infrastruktury Technicznej</w:t>
      </w:r>
      <w:r w:rsidRPr="00507C44">
        <w:rPr>
          <w:rFonts w:ascii="Calibri" w:hAnsi="Calibri" w:cs="Calibri"/>
          <w:sz w:val="22"/>
          <w:szCs w:val="22"/>
        </w:rPr>
        <w:t>,</w:t>
      </w:r>
    </w:p>
    <w:p w14:paraId="63315402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 xml:space="preserve">z siedzibą: </w:t>
      </w:r>
      <w:r w:rsidRPr="00507C44">
        <w:rPr>
          <w:rFonts w:ascii="Calibri" w:hAnsi="Calibri" w:cs="Calibri"/>
          <w:b/>
          <w:bCs/>
          <w:sz w:val="22"/>
          <w:szCs w:val="22"/>
        </w:rPr>
        <w:t xml:space="preserve">ul. gen. Józefa Hallera 10, 07 </w:t>
      </w:r>
      <w:r w:rsidRPr="00507C44">
        <w:rPr>
          <w:rFonts w:ascii="Calibri" w:hAnsi="Calibri" w:cs="Calibri"/>
          <w:b/>
          <w:bCs/>
          <w:i/>
          <w:iCs/>
          <w:sz w:val="22"/>
          <w:szCs w:val="22"/>
        </w:rPr>
        <w:t xml:space="preserve">- </w:t>
      </w:r>
      <w:r w:rsidRPr="00507C44">
        <w:rPr>
          <w:rFonts w:ascii="Calibri" w:hAnsi="Calibri" w:cs="Calibri"/>
          <w:b/>
          <w:bCs/>
          <w:sz w:val="22"/>
          <w:szCs w:val="22"/>
        </w:rPr>
        <w:t>410 Ostrołęka</w:t>
      </w:r>
    </w:p>
    <w:p w14:paraId="7670AF5C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07C44">
        <w:rPr>
          <w:rFonts w:ascii="Calibri" w:hAnsi="Calibri" w:cs="Calibri"/>
          <w:b/>
          <w:bCs/>
          <w:sz w:val="22"/>
          <w:szCs w:val="22"/>
        </w:rPr>
        <w:t xml:space="preserve"> NIP 758 214 20 02</w:t>
      </w:r>
    </w:p>
    <w:p w14:paraId="5C044612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reprezentowanym przez:</w:t>
      </w:r>
    </w:p>
    <w:p w14:paraId="2B00FEE0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07C44">
        <w:rPr>
          <w:rFonts w:ascii="Calibri" w:hAnsi="Calibri" w:cs="Calibri"/>
          <w:b/>
          <w:bCs/>
          <w:i/>
          <w:iCs/>
          <w:sz w:val="22"/>
          <w:szCs w:val="22"/>
        </w:rPr>
        <w:t xml:space="preserve"> Pana Macieja Kruszewskiego – Dyrektora MZOS-</w:t>
      </w:r>
      <w:proofErr w:type="spellStart"/>
      <w:r w:rsidRPr="00507C44">
        <w:rPr>
          <w:rFonts w:ascii="Calibri" w:hAnsi="Calibri" w:cs="Calibri"/>
          <w:b/>
          <w:bCs/>
          <w:i/>
          <w:iCs/>
          <w:sz w:val="22"/>
          <w:szCs w:val="22"/>
        </w:rPr>
        <w:t>TiIT</w:t>
      </w:r>
      <w:proofErr w:type="spellEnd"/>
    </w:p>
    <w:p w14:paraId="603EA526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 xml:space="preserve">zwanym dalej </w:t>
      </w:r>
      <w:r w:rsidRPr="00507C44">
        <w:rPr>
          <w:rFonts w:ascii="Calibri" w:hAnsi="Calibri" w:cs="Calibri"/>
          <w:b/>
          <w:bCs/>
          <w:sz w:val="22"/>
          <w:szCs w:val="22"/>
        </w:rPr>
        <w:t>„Zamawiającym”</w:t>
      </w:r>
    </w:p>
    <w:p w14:paraId="5E529179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a</w:t>
      </w:r>
    </w:p>
    <w:p w14:paraId="20A3B3AA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 xml:space="preserve"> (nazwa i adres Wykonawcy)</w:t>
      </w:r>
    </w:p>
    <w:p w14:paraId="43303907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2C08AB32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639C54FC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reprezentowanym przez:</w:t>
      </w:r>
    </w:p>
    <w:p w14:paraId="7F752DBF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7C44">
        <w:rPr>
          <w:rFonts w:ascii="Calibri" w:hAnsi="Calibri" w:cs="Calibri"/>
          <w:b/>
          <w:sz w:val="22"/>
          <w:szCs w:val="22"/>
        </w:rPr>
        <w:t>-……………………………………………………..</w:t>
      </w:r>
    </w:p>
    <w:p w14:paraId="4D68EF4C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 xml:space="preserve">zwanym dalej </w:t>
      </w:r>
      <w:r w:rsidRPr="00507C44">
        <w:rPr>
          <w:rFonts w:ascii="Calibri" w:hAnsi="Calibri" w:cs="Calibri"/>
          <w:b/>
          <w:bCs/>
          <w:sz w:val="22"/>
          <w:szCs w:val="22"/>
        </w:rPr>
        <w:t>„Wykonawcą”</w:t>
      </w:r>
    </w:p>
    <w:p w14:paraId="4DB11AA3" w14:textId="77777777" w:rsidR="00507C44" w:rsidRPr="00507C44" w:rsidRDefault="00507C44" w:rsidP="00507C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o następującej treści:</w:t>
      </w:r>
    </w:p>
    <w:p w14:paraId="1E57CBDD" w14:textId="77777777" w:rsidR="00507C44" w:rsidRPr="00507C44" w:rsidRDefault="00507C44" w:rsidP="00507C4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9349F4C" w14:textId="77777777" w:rsidR="00507C44" w:rsidRPr="00507C44" w:rsidRDefault="00507C44" w:rsidP="00507C4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07C44">
        <w:rPr>
          <w:rFonts w:ascii="Calibri" w:hAnsi="Calibri" w:cs="Calibri"/>
          <w:b/>
          <w:sz w:val="22"/>
          <w:szCs w:val="22"/>
        </w:rPr>
        <w:t>§ 1</w:t>
      </w:r>
    </w:p>
    <w:p w14:paraId="62D0016C" w14:textId="77777777" w:rsidR="00507C44" w:rsidRPr="00507C44" w:rsidRDefault="00507C44" w:rsidP="00507C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07C44">
        <w:rPr>
          <w:rFonts w:ascii="Calibri" w:hAnsi="Calibri" w:cs="Calibri"/>
          <w:b/>
          <w:bCs/>
          <w:sz w:val="22"/>
          <w:szCs w:val="22"/>
        </w:rPr>
        <w:t>PRZEDMIOT UMOWY</w:t>
      </w:r>
    </w:p>
    <w:p w14:paraId="60D36BC4" w14:textId="77777777" w:rsidR="00507C44" w:rsidRPr="00507C44" w:rsidRDefault="00507C44" w:rsidP="00507C4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29DA2EBF" w14:textId="4631E86A" w:rsidR="00507C44" w:rsidRPr="00F04A4E" w:rsidRDefault="00507C44" w:rsidP="00627E7C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F04A4E">
        <w:rPr>
          <w:rFonts w:asciiTheme="minorHAnsi" w:hAnsiTheme="minorHAnsi" w:cstheme="minorHAnsi"/>
          <w:sz w:val="22"/>
          <w:szCs w:val="22"/>
        </w:rPr>
        <w:t>Podstawę zawarcia umowy stanowi oferta cenowa wybrana w postępowaniu w trybie zapytania ofertowego</w:t>
      </w:r>
      <w:r w:rsidR="00F04A4E" w:rsidRPr="00F04A4E">
        <w:rPr>
          <w:rFonts w:asciiTheme="minorHAnsi" w:hAnsiTheme="minorHAnsi" w:cstheme="minorHAnsi"/>
          <w:sz w:val="22"/>
          <w:szCs w:val="22"/>
        </w:rPr>
        <w:t xml:space="preserve"> (</w:t>
      </w:r>
      <w:r w:rsidR="00F04A4E" w:rsidRPr="00F04A4E">
        <w:rPr>
          <w:rFonts w:asciiTheme="minorHAnsi" w:hAnsiTheme="minorHAnsi" w:cstheme="minorHAnsi"/>
          <w:color w:val="434343"/>
          <w:sz w:val="22"/>
          <w:szCs w:val="22"/>
        </w:rPr>
        <w:t>na platformie zakupowej z dostępem nieograniczonym)</w:t>
      </w:r>
      <w:r w:rsidRPr="00F04A4E">
        <w:rPr>
          <w:rFonts w:asciiTheme="minorHAnsi" w:hAnsiTheme="minorHAnsi" w:cstheme="minorHAnsi"/>
          <w:sz w:val="22"/>
          <w:szCs w:val="22"/>
        </w:rPr>
        <w:t xml:space="preserve"> na „Zakup znaków drogowych i urządzeń bezpieczeństwa ruchu drogowego” dla Miejskiego Zarządu Obiektów Sportowo-Turystycznych i Infrastruktury Technicznej w Ostrołęce.</w:t>
      </w:r>
    </w:p>
    <w:p w14:paraId="3240287C" w14:textId="77777777" w:rsidR="00507C44" w:rsidRPr="00507C44" w:rsidRDefault="00507C44" w:rsidP="00627E7C">
      <w:pPr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 xml:space="preserve">2.   Zamawiający zgodnie z aktualnymi potrzebami, zastrzega sobie możliwość zmian ilościowych </w:t>
      </w:r>
      <w:r w:rsidRPr="00507C44">
        <w:rPr>
          <w:rFonts w:ascii="Calibri" w:hAnsi="Calibri" w:cs="Calibri"/>
          <w:sz w:val="22"/>
          <w:szCs w:val="22"/>
        </w:rPr>
        <w:br/>
        <w:t xml:space="preserve">      (zmniejszenie lub zwiększenie) zamawianych znaków i urządzeń drogowych, jak również </w:t>
      </w:r>
      <w:r w:rsidRPr="00507C44">
        <w:rPr>
          <w:rFonts w:ascii="Calibri" w:hAnsi="Calibri" w:cs="Calibri"/>
          <w:sz w:val="22"/>
          <w:szCs w:val="22"/>
        </w:rPr>
        <w:br/>
        <w:t xml:space="preserve">      rezygnację z zamówień na poszczególne ich rodzaje (typy), w stosunku do przewidywanej ilości</w:t>
      </w:r>
      <w:r w:rsidRPr="00507C44">
        <w:rPr>
          <w:rFonts w:ascii="Calibri" w:hAnsi="Calibri" w:cs="Calibri"/>
          <w:sz w:val="22"/>
          <w:szCs w:val="22"/>
        </w:rPr>
        <w:br/>
        <w:t xml:space="preserve">      dostaw, wykazanych w opisie przedmiotu zamówienia.</w:t>
      </w:r>
    </w:p>
    <w:p w14:paraId="625DE161" w14:textId="77777777" w:rsidR="00507C44" w:rsidRPr="00507C44" w:rsidRDefault="00507C44" w:rsidP="00627E7C">
      <w:pPr>
        <w:ind w:left="284" w:hanging="284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 xml:space="preserve">3.  Zmniejszenie szacunkowej wartości zamówienia, objętego przedmiotem umowy, w warunkach, </w:t>
      </w:r>
      <w:r w:rsidRPr="00507C44">
        <w:rPr>
          <w:rFonts w:ascii="Calibri" w:hAnsi="Calibri" w:cs="Calibri"/>
          <w:sz w:val="22"/>
          <w:szCs w:val="22"/>
        </w:rPr>
        <w:br/>
        <w:t xml:space="preserve">o których mowa w ust. 2, nie uprawnia Wykonawcy do roszczeń o wykonanie umowy, w zakresie </w:t>
      </w:r>
      <w:r w:rsidRPr="00507C44">
        <w:rPr>
          <w:rFonts w:ascii="Calibri" w:hAnsi="Calibri" w:cs="Calibri"/>
          <w:sz w:val="22"/>
          <w:szCs w:val="22"/>
        </w:rPr>
        <w:br/>
        <w:t>wynikającym z dokonanego zmniejszenia  wartościowego dostaw.</w:t>
      </w:r>
    </w:p>
    <w:p w14:paraId="469C3941" w14:textId="1010659E" w:rsidR="00507C44" w:rsidRDefault="00507C44" w:rsidP="00507C44">
      <w:pPr>
        <w:jc w:val="center"/>
        <w:rPr>
          <w:rFonts w:ascii="Calibri" w:hAnsi="Calibri" w:cs="Calibri"/>
          <w:sz w:val="22"/>
          <w:szCs w:val="22"/>
        </w:rPr>
      </w:pPr>
    </w:p>
    <w:p w14:paraId="7A8CBEB9" w14:textId="77777777" w:rsidR="00627E7C" w:rsidRDefault="00627E7C" w:rsidP="00627E7C">
      <w:pPr>
        <w:jc w:val="center"/>
        <w:rPr>
          <w:rFonts w:ascii="Calibri" w:hAnsi="Calibri" w:cs="Calibri"/>
          <w:b/>
          <w:sz w:val="22"/>
          <w:szCs w:val="22"/>
        </w:rPr>
      </w:pPr>
    </w:p>
    <w:p w14:paraId="6F5218D7" w14:textId="74F1C7D9" w:rsidR="00627E7C" w:rsidRPr="00507C44" w:rsidRDefault="00627E7C" w:rsidP="00627E7C">
      <w:pPr>
        <w:jc w:val="center"/>
        <w:rPr>
          <w:rFonts w:ascii="Calibri" w:hAnsi="Calibri" w:cs="Calibri"/>
          <w:b/>
          <w:sz w:val="22"/>
          <w:szCs w:val="22"/>
        </w:rPr>
      </w:pPr>
      <w:r w:rsidRPr="00507C44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60170CC7" w14:textId="4B9EC745" w:rsidR="00627E7C" w:rsidRDefault="00627E7C" w:rsidP="00507C4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TERMIN REALIZACJI</w:t>
      </w:r>
    </w:p>
    <w:p w14:paraId="782E43F9" w14:textId="15345AC9" w:rsidR="00EA596C" w:rsidRDefault="00EA596C" w:rsidP="00EA596C">
      <w:p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Z</w:t>
      </w:r>
      <w:r w:rsidRPr="001256D5">
        <w:rPr>
          <w:rFonts w:ascii="Calibri" w:hAnsi="Calibri" w:cs="Calibri"/>
        </w:rPr>
        <w:t xml:space="preserve">akup znaków i urządzeń będzie odbywał się sukcesywnie od dnia zawarcia umowy </w:t>
      </w:r>
      <w:r>
        <w:rPr>
          <w:rFonts w:ascii="Calibri" w:hAnsi="Calibri" w:cs="Calibri"/>
        </w:rPr>
        <w:t xml:space="preserve">                 </w:t>
      </w:r>
      <w:r w:rsidRPr="001256D5">
        <w:rPr>
          <w:rFonts w:ascii="Calibri" w:hAnsi="Calibri" w:cs="Calibri"/>
        </w:rPr>
        <w:t>w 20</w:t>
      </w:r>
      <w:r>
        <w:rPr>
          <w:rFonts w:ascii="Calibri" w:hAnsi="Calibri" w:cs="Calibri"/>
        </w:rPr>
        <w:t xml:space="preserve">21 </w:t>
      </w:r>
      <w:r w:rsidRPr="001256D5">
        <w:rPr>
          <w:rFonts w:ascii="Calibri" w:hAnsi="Calibri" w:cs="Calibri"/>
        </w:rPr>
        <w:t xml:space="preserve">roku do 31 </w:t>
      </w:r>
      <w:r>
        <w:rPr>
          <w:rFonts w:ascii="Calibri" w:hAnsi="Calibri" w:cs="Calibri"/>
        </w:rPr>
        <w:t>marca</w:t>
      </w:r>
      <w:r w:rsidRPr="001256D5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1256D5">
        <w:rPr>
          <w:rFonts w:ascii="Calibri" w:hAnsi="Calibri" w:cs="Calibri"/>
        </w:rPr>
        <w:t xml:space="preserve"> roku według </w:t>
      </w:r>
      <w:r>
        <w:rPr>
          <w:rFonts w:ascii="Calibri" w:hAnsi="Calibri" w:cs="Calibri"/>
        </w:rPr>
        <w:t>bieżących potrzeb Zamawiającego.</w:t>
      </w:r>
    </w:p>
    <w:p w14:paraId="46C8B4EC" w14:textId="0EE4F3AD" w:rsidR="001C1CE3" w:rsidRPr="001C1CE3" w:rsidRDefault="001C1CE3" w:rsidP="001C1CE3">
      <w:pPr>
        <w:pStyle w:val="Tekstpodstawowy3"/>
        <w:jc w:val="both"/>
        <w:rPr>
          <w:rFonts w:ascii="Calibri" w:hAnsi="Calibri" w:cs="Calibri"/>
          <w:sz w:val="24"/>
          <w:szCs w:val="24"/>
        </w:rPr>
      </w:pPr>
      <w:r w:rsidRPr="001C1CE3">
        <w:rPr>
          <w:rFonts w:ascii="Calibri" w:hAnsi="Calibri" w:cs="Calibri"/>
          <w:sz w:val="24"/>
          <w:szCs w:val="24"/>
        </w:rPr>
        <w:t xml:space="preserve">     Umowa zostaje zawarta na czas określony od ………</w:t>
      </w:r>
      <w:r w:rsidR="00170C08">
        <w:rPr>
          <w:rFonts w:ascii="Calibri" w:hAnsi="Calibri" w:cs="Calibri"/>
          <w:sz w:val="24"/>
          <w:szCs w:val="24"/>
        </w:rPr>
        <w:t>..</w:t>
      </w:r>
      <w:r w:rsidRPr="001C1CE3">
        <w:rPr>
          <w:rFonts w:ascii="Calibri" w:hAnsi="Calibri" w:cs="Calibri"/>
          <w:sz w:val="24"/>
          <w:szCs w:val="24"/>
        </w:rPr>
        <w:t>………</w:t>
      </w:r>
      <w:r w:rsidR="00170C08">
        <w:rPr>
          <w:rFonts w:ascii="Calibri" w:hAnsi="Calibri" w:cs="Calibri"/>
          <w:sz w:val="24"/>
          <w:szCs w:val="24"/>
        </w:rPr>
        <w:t>2021</w:t>
      </w:r>
      <w:r w:rsidRPr="001C1CE3">
        <w:rPr>
          <w:rFonts w:ascii="Calibri" w:hAnsi="Calibri" w:cs="Calibri"/>
          <w:sz w:val="24"/>
          <w:szCs w:val="24"/>
        </w:rPr>
        <w:t xml:space="preserve"> roku do 31.</w:t>
      </w:r>
      <w:r w:rsidR="00170C08">
        <w:rPr>
          <w:rFonts w:ascii="Calibri" w:hAnsi="Calibri" w:cs="Calibri"/>
          <w:sz w:val="24"/>
          <w:szCs w:val="24"/>
        </w:rPr>
        <w:t>03</w:t>
      </w:r>
      <w:r w:rsidRPr="001C1CE3">
        <w:rPr>
          <w:rFonts w:ascii="Calibri" w:hAnsi="Calibri" w:cs="Calibri"/>
          <w:sz w:val="24"/>
          <w:szCs w:val="24"/>
        </w:rPr>
        <w:t>.2022 roku.</w:t>
      </w:r>
    </w:p>
    <w:p w14:paraId="148B8061" w14:textId="77777777" w:rsidR="001C1CE3" w:rsidRDefault="001C1CE3" w:rsidP="00EA596C">
      <w:pPr>
        <w:ind w:left="284" w:hanging="284"/>
        <w:jc w:val="both"/>
        <w:rPr>
          <w:rFonts w:ascii="Calibri" w:hAnsi="Calibri" w:cs="Calibri"/>
        </w:rPr>
      </w:pPr>
    </w:p>
    <w:p w14:paraId="3007A3EE" w14:textId="77777777" w:rsidR="00EA596C" w:rsidRDefault="00EA596C" w:rsidP="00507C44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0EEE4D" w14:textId="38F45A3C" w:rsidR="00507C44" w:rsidRPr="00507C44" w:rsidRDefault="00507C44" w:rsidP="00507C44">
      <w:pPr>
        <w:jc w:val="center"/>
        <w:rPr>
          <w:rFonts w:ascii="Calibri" w:hAnsi="Calibri" w:cs="Calibri"/>
          <w:b/>
          <w:sz w:val="22"/>
          <w:szCs w:val="22"/>
        </w:rPr>
      </w:pPr>
      <w:r w:rsidRPr="00507C44">
        <w:rPr>
          <w:rFonts w:ascii="Calibri" w:hAnsi="Calibri" w:cs="Calibri"/>
          <w:b/>
          <w:sz w:val="22"/>
          <w:szCs w:val="22"/>
        </w:rPr>
        <w:lastRenderedPageBreak/>
        <w:t>§ 3</w:t>
      </w:r>
    </w:p>
    <w:p w14:paraId="1BD8C895" w14:textId="77777777" w:rsidR="00507C44" w:rsidRPr="00507C44" w:rsidRDefault="00507C44" w:rsidP="00507C44">
      <w:pPr>
        <w:jc w:val="center"/>
        <w:rPr>
          <w:rFonts w:ascii="Calibri" w:hAnsi="Calibri" w:cs="Calibri"/>
          <w:b/>
          <w:sz w:val="22"/>
          <w:szCs w:val="22"/>
        </w:rPr>
      </w:pPr>
      <w:r w:rsidRPr="00507C44">
        <w:rPr>
          <w:rFonts w:ascii="Calibri" w:hAnsi="Calibri" w:cs="Calibri"/>
          <w:b/>
          <w:sz w:val="22"/>
          <w:szCs w:val="22"/>
        </w:rPr>
        <w:t>OBOWIĄZKI WYKONAWCY</w:t>
      </w:r>
    </w:p>
    <w:p w14:paraId="6693AFFA" w14:textId="77777777" w:rsidR="00507C44" w:rsidRPr="00507C44" w:rsidRDefault="00507C44" w:rsidP="00507C44">
      <w:pPr>
        <w:jc w:val="center"/>
        <w:rPr>
          <w:rFonts w:ascii="Calibri" w:hAnsi="Calibri" w:cs="Calibri"/>
          <w:b/>
          <w:sz w:val="22"/>
          <w:szCs w:val="22"/>
        </w:rPr>
      </w:pPr>
    </w:p>
    <w:p w14:paraId="4AD2FE55" w14:textId="77777777" w:rsidR="00507C44" w:rsidRPr="00507C44" w:rsidRDefault="00507C44" w:rsidP="00507C44">
      <w:pPr>
        <w:ind w:left="284" w:hanging="284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1. Znaki i urządzenia drogowe będą wykonane zgodnie z załącznikami nr 1-4 do rozporządzenia</w:t>
      </w:r>
      <w:r w:rsidRPr="00507C44">
        <w:rPr>
          <w:rFonts w:ascii="Calibri" w:hAnsi="Calibri" w:cs="Calibri"/>
          <w:sz w:val="22"/>
          <w:szCs w:val="22"/>
        </w:rPr>
        <w:br/>
        <w:t xml:space="preserve">Ministra Infrastruktury z dnia 3 lipca 2003 roku w sprawie szczegółowych warunków technicznych </w:t>
      </w:r>
      <w:r w:rsidRPr="00507C44">
        <w:rPr>
          <w:rFonts w:ascii="Calibri" w:hAnsi="Calibri" w:cs="Calibri"/>
          <w:sz w:val="22"/>
          <w:szCs w:val="22"/>
        </w:rPr>
        <w:br/>
        <w:t xml:space="preserve">dla znaków i sygnałów drogowych oraz urządzeń bezpieczeństwa ruchu drogowego i warunków ich umieszczenia na drogach (Dz. U. z 2003r. Nr 220 poz. 2181 z </w:t>
      </w:r>
      <w:proofErr w:type="spellStart"/>
      <w:r w:rsidRPr="00507C44">
        <w:rPr>
          <w:rFonts w:ascii="Calibri" w:hAnsi="Calibri" w:cs="Calibri"/>
          <w:sz w:val="22"/>
          <w:szCs w:val="22"/>
        </w:rPr>
        <w:t>późn</w:t>
      </w:r>
      <w:proofErr w:type="spellEnd"/>
      <w:r w:rsidRPr="00507C44">
        <w:rPr>
          <w:rFonts w:ascii="Calibri" w:hAnsi="Calibri" w:cs="Calibri"/>
          <w:sz w:val="22"/>
          <w:szCs w:val="22"/>
        </w:rPr>
        <w:t>. zm.).</w:t>
      </w:r>
    </w:p>
    <w:p w14:paraId="1B73EE07" w14:textId="77777777" w:rsidR="00507C44" w:rsidRPr="00507C44" w:rsidRDefault="00507C44" w:rsidP="00507C44">
      <w:pPr>
        <w:spacing w:after="120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2. Na zamówione znaki i urządzenia drogowe udziela się gwarancji na okres zgodnie z ofertą:</w:t>
      </w:r>
    </w:p>
    <w:p w14:paraId="497F52A4" w14:textId="77777777" w:rsidR="00507C44" w:rsidRPr="00507C44" w:rsidRDefault="00507C44" w:rsidP="00507C44">
      <w:pPr>
        <w:ind w:left="520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1) na znaki drogowe  ………………………….,</w:t>
      </w:r>
    </w:p>
    <w:p w14:paraId="34923E16" w14:textId="77777777" w:rsidR="00507C44" w:rsidRPr="00507C44" w:rsidRDefault="00507C44" w:rsidP="00507C44">
      <w:pPr>
        <w:ind w:left="520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 xml:space="preserve">2) na pozostałe urządzenia bezpieczeństwa ruchu drogowego ………………………….. </w:t>
      </w:r>
    </w:p>
    <w:p w14:paraId="6964AA08" w14:textId="77777777" w:rsidR="00507C44" w:rsidRPr="00507C44" w:rsidRDefault="00507C44" w:rsidP="00507C44">
      <w:pPr>
        <w:ind w:left="284" w:hanging="284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3. Wykonawca zobowiązany jest do usunięcia wad, usterek i braków stwierdzonych przy odbiorze lub</w:t>
      </w:r>
      <w:r w:rsidRPr="00507C44">
        <w:rPr>
          <w:rFonts w:ascii="Calibri" w:hAnsi="Calibri" w:cs="Calibri"/>
          <w:sz w:val="22"/>
          <w:szCs w:val="22"/>
        </w:rPr>
        <w:br/>
        <w:t>zgłoszonych w okresie gwarancji, w terminie 7 dni.</w:t>
      </w:r>
    </w:p>
    <w:p w14:paraId="55DBDF27" w14:textId="77777777" w:rsidR="00507C44" w:rsidRPr="00507C44" w:rsidRDefault="00507C44" w:rsidP="00507C44">
      <w:pPr>
        <w:ind w:left="284" w:hanging="284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4. Wykonawca zobowiązuje się do wykonania wraz z dostawą w ciągu trzech dni od daty złożenia zamówienia pisemnie faksem lub e-mailem, znaków i urządzeń drogowych, po cenach jednostkowych zawartych w formularzu cenowym stanowiącym wraz z ofertą Wykonawcy załącznik nr 1 do Umowy. Wysłanie zamówienia faksem lub pocztą e-mail uważać się będzie za skutecznie złożone i doręczone w dniu dokonania tej czynności.</w:t>
      </w:r>
    </w:p>
    <w:p w14:paraId="6F0CCABC" w14:textId="77777777" w:rsidR="00507C44" w:rsidRPr="00507C44" w:rsidRDefault="00507C44" w:rsidP="00507C44">
      <w:pPr>
        <w:ind w:left="284" w:hanging="284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5. Wykonawca powiadomi Zamawiającego, o nowym terminie dostawy, nie dłuższym jednak niż 7dni,</w:t>
      </w:r>
      <w:r w:rsidRPr="00507C44">
        <w:rPr>
          <w:rFonts w:ascii="Calibri" w:hAnsi="Calibri" w:cs="Calibri"/>
          <w:sz w:val="22"/>
          <w:szCs w:val="22"/>
        </w:rPr>
        <w:br/>
        <w:t>w przypadku braku możliwości realizacji zamówienia, w terminie określonym w ust. 4.</w:t>
      </w:r>
    </w:p>
    <w:p w14:paraId="58CA79E5" w14:textId="2490B391" w:rsidR="00507C44" w:rsidRPr="00507C44" w:rsidRDefault="00507C44" w:rsidP="00507C44">
      <w:pPr>
        <w:ind w:left="284" w:hanging="284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6. Odbioru ilościowego i jakościowego dokonywać będzie upoważniony pracownik Zamawiającego</w:t>
      </w:r>
      <w:r w:rsidRPr="00507C44">
        <w:rPr>
          <w:rFonts w:ascii="Calibri" w:hAnsi="Calibri" w:cs="Calibri"/>
          <w:sz w:val="22"/>
          <w:szCs w:val="22"/>
        </w:rPr>
        <w:br/>
        <w:t xml:space="preserve">Pani Beata Karczmarska – magazynier w dni robocze w godz. od 7:00 do 15:00  tel. </w:t>
      </w:r>
      <w:r w:rsidR="00FB7242">
        <w:rPr>
          <w:rFonts w:ascii="Calibri" w:hAnsi="Calibri" w:cs="Calibri"/>
          <w:sz w:val="22"/>
          <w:szCs w:val="22"/>
        </w:rPr>
        <w:t>510 183 637</w:t>
      </w:r>
    </w:p>
    <w:p w14:paraId="6AB319BC" w14:textId="77777777" w:rsidR="00507C44" w:rsidRPr="00507C44" w:rsidRDefault="00507C44" w:rsidP="00507C44">
      <w:pPr>
        <w:rPr>
          <w:rFonts w:ascii="Calibri" w:hAnsi="Calibri" w:cs="Calibri"/>
          <w:sz w:val="22"/>
          <w:szCs w:val="22"/>
        </w:rPr>
      </w:pPr>
    </w:p>
    <w:p w14:paraId="73EF2F70" w14:textId="77777777" w:rsidR="00507C44" w:rsidRPr="00507C44" w:rsidRDefault="00507C44" w:rsidP="00507C44">
      <w:pPr>
        <w:jc w:val="center"/>
        <w:rPr>
          <w:rFonts w:ascii="Calibri" w:hAnsi="Calibri" w:cs="Calibri"/>
          <w:b/>
          <w:sz w:val="22"/>
          <w:szCs w:val="22"/>
        </w:rPr>
      </w:pPr>
      <w:r w:rsidRPr="00507C44">
        <w:rPr>
          <w:rFonts w:ascii="Calibri" w:hAnsi="Calibri" w:cs="Calibri"/>
          <w:b/>
          <w:sz w:val="22"/>
          <w:szCs w:val="22"/>
        </w:rPr>
        <w:t>§ 4</w:t>
      </w:r>
    </w:p>
    <w:p w14:paraId="39FBDC57" w14:textId="77777777" w:rsidR="00507C44" w:rsidRPr="00507C44" w:rsidRDefault="00507C44" w:rsidP="00507C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07C44">
        <w:rPr>
          <w:rFonts w:ascii="Calibri" w:hAnsi="Calibri" w:cs="Calibri"/>
          <w:b/>
          <w:bCs/>
          <w:sz w:val="22"/>
          <w:szCs w:val="22"/>
        </w:rPr>
        <w:t>WYNAGRODZENIE I WARUNKI PŁATNOŚCI</w:t>
      </w:r>
    </w:p>
    <w:p w14:paraId="0E40CACD" w14:textId="77777777" w:rsidR="00507C44" w:rsidRPr="00507C44" w:rsidRDefault="00507C44" w:rsidP="00507C44">
      <w:pPr>
        <w:ind w:left="284" w:hanging="284"/>
        <w:rPr>
          <w:rFonts w:ascii="Calibri" w:hAnsi="Calibri" w:cs="Calibri"/>
          <w:sz w:val="22"/>
          <w:szCs w:val="22"/>
        </w:rPr>
      </w:pPr>
    </w:p>
    <w:p w14:paraId="66B0E21A" w14:textId="47538AB5" w:rsidR="00507C44" w:rsidRPr="00507C44" w:rsidRDefault="00507C44" w:rsidP="00507C44">
      <w:pPr>
        <w:ind w:left="284" w:hanging="284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1. Szacunkowa łączna wartość brutto przedmiotu zamówienia, objętego niniejszą umową, zgodnie ze złożoną ofertą Wykonawcy wynosi ……</w:t>
      </w:r>
      <w:r w:rsidR="001C1CE3">
        <w:rPr>
          <w:rFonts w:ascii="Calibri" w:hAnsi="Calibri" w:cs="Calibri"/>
          <w:sz w:val="22"/>
          <w:szCs w:val="22"/>
        </w:rPr>
        <w:t>……………</w:t>
      </w:r>
      <w:r w:rsidRPr="00507C44">
        <w:rPr>
          <w:rFonts w:ascii="Calibri" w:hAnsi="Calibri" w:cs="Calibri"/>
          <w:sz w:val="22"/>
          <w:szCs w:val="22"/>
        </w:rPr>
        <w:t>..</w:t>
      </w:r>
      <w:r w:rsidR="001C1CE3">
        <w:rPr>
          <w:rFonts w:ascii="Calibri" w:hAnsi="Calibri" w:cs="Calibri"/>
          <w:sz w:val="22"/>
          <w:szCs w:val="22"/>
        </w:rPr>
        <w:t>..</w:t>
      </w:r>
      <w:r w:rsidRPr="00507C44">
        <w:rPr>
          <w:rFonts w:ascii="Calibri" w:hAnsi="Calibri" w:cs="Calibri"/>
          <w:sz w:val="22"/>
          <w:szCs w:val="22"/>
        </w:rPr>
        <w:t>.......... zł (słownie: ……………………………………</w:t>
      </w:r>
      <w:r w:rsidR="001C1CE3">
        <w:rPr>
          <w:rFonts w:ascii="Calibri" w:hAnsi="Calibri" w:cs="Calibri"/>
          <w:sz w:val="22"/>
          <w:szCs w:val="22"/>
        </w:rPr>
        <w:t>…</w:t>
      </w:r>
      <w:r w:rsidRPr="00507C44">
        <w:rPr>
          <w:rFonts w:ascii="Calibri" w:hAnsi="Calibri" w:cs="Calibri"/>
          <w:sz w:val="22"/>
          <w:szCs w:val="22"/>
        </w:rPr>
        <w:t>……..</w:t>
      </w:r>
      <w:r w:rsidRPr="00507C44">
        <w:rPr>
          <w:rFonts w:ascii="Calibri" w:hAnsi="Calibri" w:cs="Calibri"/>
          <w:sz w:val="22"/>
          <w:szCs w:val="22"/>
        </w:rPr>
        <w:br/>
        <w:t>…………………………………………………………………</w:t>
      </w:r>
      <w:r w:rsidR="001C1CE3">
        <w:rPr>
          <w:rFonts w:ascii="Calibri" w:hAnsi="Calibri" w:cs="Calibri"/>
          <w:sz w:val="22"/>
          <w:szCs w:val="22"/>
        </w:rPr>
        <w:t>……………</w:t>
      </w:r>
      <w:r w:rsidRPr="00507C44">
        <w:rPr>
          <w:rFonts w:ascii="Calibri" w:hAnsi="Calibri" w:cs="Calibri"/>
          <w:sz w:val="22"/>
          <w:szCs w:val="22"/>
        </w:rPr>
        <w:t>…..)</w:t>
      </w:r>
    </w:p>
    <w:p w14:paraId="2ADEF22A" w14:textId="77777777" w:rsidR="00507C44" w:rsidRPr="00507C44" w:rsidRDefault="00507C44" w:rsidP="00507C44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>2. Wynagrodzenie za przedmiot umowy obejmuje składniki związane z jej realizacją (wykonanie i dostawa znaków i urządzeń drogowych) oraz należne narzuty, zyski, podatki, składki, a także opłaty związane z wykonaniem postanowień umowy.</w:t>
      </w:r>
    </w:p>
    <w:p w14:paraId="45FCEC41" w14:textId="77777777" w:rsidR="00507C44" w:rsidRPr="00507C44" w:rsidRDefault="00507C44" w:rsidP="00507C44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>3. Podstawą do zapłaty będą Faktury VAT  wystawiane przez Wykonawcę.</w:t>
      </w:r>
    </w:p>
    <w:p w14:paraId="13005FE5" w14:textId="36C01148" w:rsidR="00507C44" w:rsidRPr="00507C44" w:rsidRDefault="00507C44" w:rsidP="00507C44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 xml:space="preserve">4. Należność będzie płatna przelewem na rachunek bankowy Wykonawcy w terminie </w:t>
      </w:r>
      <w:r w:rsidR="00EE15DA">
        <w:rPr>
          <w:rFonts w:ascii="Calibri" w:hAnsi="Calibri" w:cs="Calibri"/>
          <w:color w:val="000000"/>
          <w:sz w:val="22"/>
          <w:szCs w:val="22"/>
        </w:rPr>
        <w:t>21</w:t>
      </w:r>
      <w:r w:rsidRPr="00507C44">
        <w:rPr>
          <w:rFonts w:ascii="Calibri" w:hAnsi="Calibri" w:cs="Calibri"/>
          <w:color w:val="000000"/>
          <w:sz w:val="22"/>
          <w:szCs w:val="22"/>
        </w:rPr>
        <w:t xml:space="preserve"> dni od daty otrzymania prawidłowo i bezbłędnie wystawionej faktury VAT oraz po uprzednim dostarczeniu i bezusterkowym odbiorze ilościowo jakościowym przedmiotu dostawy.</w:t>
      </w:r>
    </w:p>
    <w:p w14:paraId="106B8559" w14:textId="77777777" w:rsidR="00507C44" w:rsidRPr="00507C44" w:rsidRDefault="00507C44" w:rsidP="00507C44">
      <w:pPr>
        <w:ind w:left="284" w:hanging="284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5.  Zamawiający zobowiązuje się terminowo regulować należności, według cen określonych w ofercie cenowej Wykonawcy.</w:t>
      </w:r>
    </w:p>
    <w:p w14:paraId="07E760CE" w14:textId="77777777" w:rsidR="00507C44" w:rsidRPr="00507C44" w:rsidRDefault="00507C44" w:rsidP="00507C44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797E86" w14:textId="77777777" w:rsidR="00507C44" w:rsidRPr="00507C44" w:rsidRDefault="00507C44" w:rsidP="00507C4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07C44">
        <w:rPr>
          <w:rFonts w:ascii="Calibri" w:hAnsi="Calibri" w:cs="Calibri"/>
          <w:b/>
          <w:sz w:val="22"/>
          <w:szCs w:val="22"/>
        </w:rPr>
        <w:t>§ 5</w:t>
      </w:r>
    </w:p>
    <w:p w14:paraId="19F7C3A8" w14:textId="77777777" w:rsidR="00507C44" w:rsidRPr="00507C44" w:rsidRDefault="00507C44" w:rsidP="00507C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07C44">
        <w:rPr>
          <w:rFonts w:ascii="Calibri" w:hAnsi="Calibri" w:cs="Calibri"/>
          <w:b/>
          <w:bCs/>
          <w:sz w:val="22"/>
          <w:szCs w:val="22"/>
        </w:rPr>
        <w:t>KARY UMOWNE</w:t>
      </w:r>
    </w:p>
    <w:p w14:paraId="5119C9DD" w14:textId="77777777" w:rsidR="00507C44" w:rsidRPr="00507C44" w:rsidRDefault="00507C44" w:rsidP="00507C44">
      <w:pPr>
        <w:jc w:val="center"/>
        <w:rPr>
          <w:rFonts w:ascii="Calibri" w:hAnsi="Calibri" w:cs="Calibri"/>
          <w:sz w:val="22"/>
          <w:szCs w:val="22"/>
        </w:rPr>
      </w:pPr>
    </w:p>
    <w:p w14:paraId="65620836" w14:textId="6E19351B" w:rsidR="00507C44" w:rsidRPr="00170C08" w:rsidRDefault="00507C44" w:rsidP="00507C44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 xml:space="preserve">W wypadku niewykonania lub nienależytego wykonania przedmiotu umowy, Wykonawca zobowiązany będzie do zapłaty na rzecz Zamawiającego, kary umownej w </w:t>
      </w:r>
      <w:r w:rsidRPr="00170C08">
        <w:rPr>
          <w:rFonts w:ascii="Calibri" w:hAnsi="Calibri" w:cs="Calibri"/>
          <w:sz w:val="22"/>
          <w:szCs w:val="22"/>
        </w:rPr>
        <w:t>wysokości 5% wartości brutto każdej części przedmiotu umowy objętej złożonym zamówieniem przez Zamawiającego, za każdy dzień zwłoki, w tym także zwłoki w usuwaniu wad, usterek i braków.</w:t>
      </w:r>
    </w:p>
    <w:p w14:paraId="7CE1F327" w14:textId="0F293254" w:rsidR="00507C44" w:rsidRPr="00170C08" w:rsidRDefault="00507C44" w:rsidP="00507C44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170C08">
        <w:rPr>
          <w:rFonts w:ascii="Calibri" w:hAnsi="Calibri" w:cs="Calibri"/>
          <w:sz w:val="22"/>
          <w:szCs w:val="22"/>
        </w:rPr>
        <w:t>Zamawiający zobowiązany będzie do zapłaty na rzecz Wykonawcy kary umownej w wysokości 5% wartości brutto każdego przedmiotu umowy objętego złożonym zamówieniem przez Zamawiającego, za każdy dzień zwłoki w jego nieuzasadnionym odbiorze.</w:t>
      </w:r>
    </w:p>
    <w:p w14:paraId="033A22D2" w14:textId="77777777" w:rsidR="00507C44" w:rsidRPr="00507C44" w:rsidRDefault="00507C44" w:rsidP="00507C44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W sytuacji gdy kary umowne, przewidziane w ust. 1 i 2, nie pokrywają szkody, stronom  przysługuje prawo żądania odszkodowania na zasadach ogólnych.</w:t>
      </w:r>
    </w:p>
    <w:p w14:paraId="71AB8324" w14:textId="77777777" w:rsidR="00507C44" w:rsidRPr="00507C44" w:rsidRDefault="00507C44" w:rsidP="00627E7C">
      <w:pPr>
        <w:rPr>
          <w:rFonts w:ascii="Calibri" w:hAnsi="Calibri" w:cs="Calibri"/>
          <w:sz w:val="22"/>
          <w:szCs w:val="22"/>
        </w:rPr>
      </w:pPr>
    </w:p>
    <w:p w14:paraId="5B2B384E" w14:textId="77777777" w:rsidR="00507C44" w:rsidRPr="00507C44" w:rsidRDefault="00507C44" w:rsidP="00507C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07C44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§ 6</w:t>
      </w:r>
    </w:p>
    <w:p w14:paraId="241BFAAE" w14:textId="77777777" w:rsidR="00507C44" w:rsidRPr="00507C44" w:rsidRDefault="00507C44" w:rsidP="00507C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07C44">
        <w:rPr>
          <w:rFonts w:ascii="Calibri" w:hAnsi="Calibri" w:cs="Calibri"/>
          <w:b/>
          <w:bCs/>
          <w:color w:val="000000"/>
          <w:sz w:val="22"/>
          <w:szCs w:val="22"/>
        </w:rPr>
        <w:t>ODSTĄPIENIE OD UMOWY</w:t>
      </w:r>
    </w:p>
    <w:p w14:paraId="606C9FBA" w14:textId="77777777" w:rsidR="00507C44" w:rsidRPr="00507C44" w:rsidRDefault="00507C44" w:rsidP="00507C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2389D74" w14:textId="77777777" w:rsidR="00507C44" w:rsidRPr="00507C44" w:rsidRDefault="00507C44" w:rsidP="00507C4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>Zamawiającemu przysługuje prawo odstąpienia od umowy w przypadku:</w:t>
      </w:r>
    </w:p>
    <w:p w14:paraId="10FD40C9" w14:textId="77777777" w:rsidR="00507C44" w:rsidRPr="00507C44" w:rsidRDefault="00507C44" w:rsidP="00170C08">
      <w:pPr>
        <w:autoSpaceDE w:val="0"/>
        <w:autoSpaceDN w:val="0"/>
        <w:adjustRightInd w:val="0"/>
        <w:ind w:left="568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 xml:space="preserve">  1) wystąpienia istotnej zmiany okoliczności powodującej, że wykonanie umowy nie leży </w:t>
      </w:r>
      <w:r w:rsidRPr="00507C44">
        <w:rPr>
          <w:rFonts w:ascii="Calibri" w:hAnsi="Calibri" w:cs="Calibri"/>
          <w:color w:val="000000"/>
          <w:sz w:val="22"/>
          <w:szCs w:val="22"/>
        </w:rPr>
        <w:br/>
        <w:t>w interesie publicznym, czego nie można było przewidzieć w chwili zawarcia umowy,</w:t>
      </w:r>
    </w:p>
    <w:p w14:paraId="5EAB2A19" w14:textId="77777777" w:rsidR="00507C44" w:rsidRPr="00507C44" w:rsidRDefault="00507C44" w:rsidP="00170C08">
      <w:pPr>
        <w:autoSpaceDE w:val="0"/>
        <w:autoSpaceDN w:val="0"/>
        <w:adjustRightInd w:val="0"/>
        <w:ind w:left="568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 xml:space="preserve">  2) ogłoszenia upadłości lub rozwiązania firmy Wykonawcy,</w:t>
      </w:r>
    </w:p>
    <w:p w14:paraId="677ADB12" w14:textId="77777777" w:rsidR="00507C44" w:rsidRPr="00507C44" w:rsidRDefault="00507C44" w:rsidP="00170C08">
      <w:pPr>
        <w:autoSpaceDE w:val="0"/>
        <w:autoSpaceDN w:val="0"/>
        <w:adjustRightInd w:val="0"/>
        <w:ind w:left="568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 xml:space="preserve">  3) nie wykonania przedmiotu umowy zgodnie z jej postanowieniami.</w:t>
      </w:r>
    </w:p>
    <w:p w14:paraId="6F332125" w14:textId="77777777" w:rsidR="00507C44" w:rsidRPr="00507C44" w:rsidRDefault="00507C44" w:rsidP="00507C44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>2. Odstąpienie od umowy może nastąpić w terminie miesiąca od momentu powzięcia wiadomości o powyższych okolicznościach.</w:t>
      </w:r>
    </w:p>
    <w:p w14:paraId="178B7FF4" w14:textId="77777777" w:rsidR="00507C44" w:rsidRPr="00507C44" w:rsidRDefault="00507C44" w:rsidP="00507C44">
      <w:pPr>
        <w:ind w:left="284" w:hanging="284"/>
        <w:rPr>
          <w:rFonts w:ascii="Calibri" w:hAnsi="Calibri" w:cs="Calibri"/>
          <w:sz w:val="22"/>
          <w:szCs w:val="22"/>
        </w:rPr>
      </w:pPr>
    </w:p>
    <w:p w14:paraId="5DB882B0" w14:textId="77777777" w:rsidR="00507C44" w:rsidRPr="00507C44" w:rsidRDefault="00507C44" w:rsidP="00507C44">
      <w:pPr>
        <w:jc w:val="center"/>
        <w:rPr>
          <w:rFonts w:ascii="Calibri" w:hAnsi="Calibri" w:cs="Calibri"/>
          <w:b/>
          <w:sz w:val="22"/>
          <w:szCs w:val="22"/>
        </w:rPr>
      </w:pPr>
      <w:r w:rsidRPr="00507C44">
        <w:rPr>
          <w:rFonts w:ascii="Calibri" w:hAnsi="Calibri" w:cs="Calibri"/>
          <w:b/>
          <w:sz w:val="22"/>
          <w:szCs w:val="22"/>
        </w:rPr>
        <w:t>§ 7</w:t>
      </w:r>
    </w:p>
    <w:p w14:paraId="0A7A8BFB" w14:textId="77777777" w:rsidR="00507C44" w:rsidRPr="00507C44" w:rsidRDefault="00507C44" w:rsidP="00507C44">
      <w:pPr>
        <w:jc w:val="center"/>
        <w:rPr>
          <w:rFonts w:ascii="Calibri" w:hAnsi="Calibri" w:cs="Calibri"/>
          <w:b/>
          <w:sz w:val="22"/>
          <w:szCs w:val="22"/>
        </w:rPr>
      </w:pPr>
      <w:r w:rsidRPr="00507C44">
        <w:rPr>
          <w:rFonts w:ascii="Calibri" w:hAnsi="Calibri" w:cs="Calibri"/>
          <w:b/>
          <w:sz w:val="22"/>
          <w:szCs w:val="22"/>
        </w:rPr>
        <w:t>POSTANOWIENIA KOŃCOWE</w:t>
      </w:r>
    </w:p>
    <w:p w14:paraId="1A58E132" w14:textId="77777777" w:rsidR="00507C44" w:rsidRPr="00507C44" w:rsidRDefault="00507C44" w:rsidP="00507C44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5EC3F9CD" w14:textId="77777777" w:rsidR="00507C44" w:rsidRPr="00507C44" w:rsidRDefault="00507C44" w:rsidP="00507C44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>1. Wykonawca nie może przenosić na osoby trzecie całości bądź części praw lub obowiązków</w:t>
      </w:r>
      <w:r w:rsidRPr="00507C44">
        <w:rPr>
          <w:rFonts w:ascii="Calibri" w:hAnsi="Calibri" w:cs="Calibri"/>
          <w:color w:val="000000"/>
          <w:sz w:val="22"/>
          <w:szCs w:val="22"/>
        </w:rPr>
        <w:br/>
        <w:t>wynikających z niniejszej umowy.</w:t>
      </w:r>
    </w:p>
    <w:p w14:paraId="1F5327FC" w14:textId="77777777" w:rsidR="00507C44" w:rsidRPr="00507C44" w:rsidRDefault="00507C44" w:rsidP="00507C44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>2. Wykonawca nie może przenieść wierzytelności wynikającej z umowy na rzecz osoby trzeciej bez pisemnej zgody Zamawiającego.</w:t>
      </w:r>
    </w:p>
    <w:p w14:paraId="5431A159" w14:textId="77777777" w:rsidR="00507C44" w:rsidRPr="00507C44" w:rsidRDefault="00507C44" w:rsidP="00507C44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>3. W razie naruszenia przez Wykonawcę zakazu określonego w ust. 1 lub 2 Zamawiający może odstąpić od umowy w terminie 30 dni od powzięcia wiadomości o naruszeniu przez Wykonawcę zakazu.</w:t>
      </w:r>
    </w:p>
    <w:p w14:paraId="0F07B305" w14:textId="77777777" w:rsidR="00507C44" w:rsidRPr="00507C44" w:rsidRDefault="00507C44" w:rsidP="00507C44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>4. Wszelkie zmiany treści umowy w sprawie zamówienia publicznego wymagają formy pisemnej pod rygorem nieważności.</w:t>
      </w:r>
    </w:p>
    <w:p w14:paraId="356B7892" w14:textId="77777777" w:rsidR="00507C44" w:rsidRPr="00507C44" w:rsidRDefault="00507C44" w:rsidP="00507C44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>5. W sprawach nie uregulowanych niniejszą umową stosuje się przepisy Kodeksu Cywilnego oraz Prawa zamówień publicznych.</w:t>
      </w:r>
    </w:p>
    <w:p w14:paraId="76FD43E4" w14:textId="77777777" w:rsidR="00507C44" w:rsidRPr="00507C44" w:rsidRDefault="00507C44" w:rsidP="00507C44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>6. Spory wynikłe z niniejszej umowy będzie rozstrzygał sąd właściwy dla siedziby Zamawiającego.</w:t>
      </w:r>
    </w:p>
    <w:p w14:paraId="6D226D46" w14:textId="77777777" w:rsidR="00507C44" w:rsidRPr="00507C44" w:rsidRDefault="00507C44" w:rsidP="00507C44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507C44">
        <w:rPr>
          <w:rFonts w:ascii="Calibri" w:hAnsi="Calibri" w:cs="Calibri"/>
          <w:color w:val="000000"/>
          <w:sz w:val="22"/>
          <w:szCs w:val="22"/>
        </w:rPr>
        <w:t>7. Umowa sporządzona jest w dwóch jednobrzmiących egzemplarzach po jednym dla każdej ze stron.</w:t>
      </w:r>
    </w:p>
    <w:p w14:paraId="5CC7028D" w14:textId="2705D4CF" w:rsidR="00507C44" w:rsidRDefault="00507C44" w:rsidP="00507C44">
      <w:pPr>
        <w:rPr>
          <w:rFonts w:ascii="Calibri" w:hAnsi="Calibri" w:cs="Calibri"/>
          <w:sz w:val="22"/>
          <w:szCs w:val="22"/>
        </w:rPr>
      </w:pPr>
    </w:p>
    <w:p w14:paraId="25C1D8B3" w14:textId="4580361D" w:rsidR="00627E7C" w:rsidRDefault="00627E7C" w:rsidP="00507C44">
      <w:pPr>
        <w:rPr>
          <w:rFonts w:ascii="Calibri" w:hAnsi="Calibri" w:cs="Calibri"/>
          <w:sz w:val="22"/>
          <w:szCs w:val="22"/>
        </w:rPr>
      </w:pPr>
    </w:p>
    <w:p w14:paraId="62A8C3A2" w14:textId="7F661A87" w:rsidR="00F04A4E" w:rsidRDefault="00F04A4E" w:rsidP="00507C44">
      <w:pPr>
        <w:rPr>
          <w:rFonts w:ascii="Calibri" w:hAnsi="Calibri" w:cs="Calibri"/>
          <w:sz w:val="22"/>
          <w:szCs w:val="22"/>
        </w:rPr>
      </w:pPr>
    </w:p>
    <w:p w14:paraId="0B14B6D7" w14:textId="34B70B15" w:rsidR="00F04A4E" w:rsidRDefault="00F04A4E" w:rsidP="00507C44">
      <w:pPr>
        <w:rPr>
          <w:rFonts w:ascii="Calibri" w:hAnsi="Calibri" w:cs="Calibri"/>
          <w:sz w:val="22"/>
          <w:szCs w:val="22"/>
        </w:rPr>
      </w:pPr>
    </w:p>
    <w:p w14:paraId="6D30E836" w14:textId="084959AE" w:rsidR="00F04A4E" w:rsidRDefault="00F04A4E" w:rsidP="00507C44">
      <w:pPr>
        <w:rPr>
          <w:rFonts w:ascii="Calibri" w:hAnsi="Calibri" w:cs="Calibri"/>
          <w:sz w:val="22"/>
          <w:szCs w:val="22"/>
        </w:rPr>
      </w:pPr>
    </w:p>
    <w:p w14:paraId="010217A5" w14:textId="4851C798" w:rsidR="00F04A4E" w:rsidRDefault="00F04A4E" w:rsidP="00507C44">
      <w:pPr>
        <w:rPr>
          <w:rFonts w:ascii="Calibri" w:hAnsi="Calibri" w:cs="Calibri"/>
          <w:sz w:val="22"/>
          <w:szCs w:val="22"/>
        </w:rPr>
      </w:pPr>
    </w:p>
    <w:p w14:paraId="0462E3F8" w14:textId="77777777" w:rsidR="00F04A4E" w:rsidRPr="00507C44" w:rsidRDefault="00F04A4E" w:rsidP="00507C44">
      <w:pPr>
        <w:rPr>
          <w:rFonts w:ascii="Calibri" w:hAnsi="Calibri" w:cs="Calibri"/>
          <w:sz w:val="22"/>
          <w:szCs w:val="22"/>
        </w:rPr>
      </w:pPr>
    </w:p>
    <w:p w14:paraId="59B9B942" w14:textId="77777777" w:rsidR="00507C44" w:rsidRPr="00507C44" w:rsidRDefault="00507C44" w:rsidP="00507C44">
      <w:pPr>
        <w:jc w:val="center"/>
        <w:rPr>
          <w:rFonts w:ascii="Calibri" w:hAnsi="Calibri" w:cs="Calibri"/>
          <w:sz w:val="22"/>
          <w:szCs w:val="22"/>
        </w:rPr>
      </w:pPr>
      <w:r w:rsidRPr="00507C44">
        <w:rPr>
          <w:rFonts w:ascii="Calibri" w:hAnsi="Calibri" w:cs="Calibri"/>
          <w:sz w:val="22"/>
          <w:szCs w:val="22"/>
        </w:rPr>
        <w:t>ZAMAWIAJĄCY:                                                                                      WYKONAWCA:</w:t>
      </w:r>
    </w:p>
    <w:p w14:paraId="49940683" w14:textId="230E30A7" w:rsidR="00EF035C" w:rsidRPr="00507C44" w:rsidRDefault="00EF035C" w:rsidP="00507C44"/>
    <w:sectPr w:rsidR="00EF035C" w:rsidRPr="00507C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9214" w14:textId="77777777" w:rsidR="00ED4F21" w:rsidRDefault="00ED4F21" w:rsidP="00EF17D4">
      <w:r>
        <w:separator/>
      </w:r>
    </w:p>
  </w:endnote>
  <w:endnote w:type="continuationSeparator" w:id="0">
    <w:p w14:paraId="448661D1" w14:textId="77777777" w:rsidR="00ED4F21" w:rsidRDefault="00ED4F21" w:rsidP="00EF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798248"/>
      <w:docPartObj>
        <w:docPartGallery w:val="Page Numbers (Bottom of Page)"/>
        <w:docPartUnique/>
      </w:docPartObj>
    </w:sdtPr>
    <w:sdtEndPr/>
    <w:sdtContent>
      <w:p w14:paraId="26E726A7" w14:textId="23B062C5" w:rsidR="00507C44" w:rsidRDefault="00507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6FF8D4" w14:textId="77777777" w:rsidR="00507C44" w:rsidRDefault="00507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C707" w14:textId="77777777" w:rsidR="00ED4F21" w:rsidRDefault="00ED4F21" w:rsidP="00EF17D4">
      <w:r>
        <w:separator/>
      </w:r>
    </w:p>
  </w:footnote>
  <w:footnote w:type="continuationSeparator" w:id="0">
    <w:p w14:paraId="74871B93" w14:textId="77777777" w:rsidR="00ED4F21" w:rsidRDefault="00ED4F21" w:rsidP="00EF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5DA"/>
    <w:multiLevelType w:val="hybridMultilevel"/>
    <w:tmpl w:val="A32C6C9E"/>
    <w:lvl w:ilvl="0" w:tplc="5B58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8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EE027D"/>
    <w:multiLevelType w:val="hybridMultilevel"/>
    <w:tmpl w:val="84F2CE4C"/>
    <w:lvl w:ilvl="0" w:tplc="5B58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33"/>
    <w:rsid w:val="00047E14"/>
    <w:rsid w:val="00124132"/>
    <w:rsid w:val="00170C08"/>
    <w:rsid w:val="001C1CE3"/>
    <w:rsid w:val="00292E86"/>
    <w:rsid w:val="0042773B"/>
    <w:rsid w:val="005062EF"/>
    <w:rsid w:val="00507C44"/>
    <w:rsid w:val="00627E7C"/>
    <w:rsid w:val="00757444"/>
    <w:rsid w:val="00771DC7"/>
    <w:rsid w:val="0079696F"/>
    <w:rsid w:val="009808A2"/>
    <w:rsid w:val="009A3C2F"/>
    <w:rsid w:val="00A01890"/>
    <w:rsid w:val="00A52D2A"/>
    <w:rsid w:val="00B21757"/>
    <w:rsid w:val="00B41DB5"/>
    <w:rsid w:val="00BD73FB"/>
    <w:rsid w:val="00BF0DAF"/>
    <w:rsid w:val="00C01A29"/>
    <w:rsid w:val="00CA5133"/>
    <w:rsid w:val="00CC2B84"/>
    <w:rsid w:val="00EA596C"/>
    <w:rsid w:val="00ED4F21"/>
    <w:rsid w:val="00EE15DA"/>
    <w:rsid w:val="00EF035C"/>
    <w:rsid w:val="00EF17D4"/>
    <w:rsid w:val="00EF56C3"/>
    <w:rsid w:val="00F04A4E"/>
    <w:rsid w:val="00FB7242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9DD3"/>
  <w15:chartTrackingRefBased/>
  <w15:docId w15:val="{FFF2A8AE-BF03-4AA1-B7D0-1601D74F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7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7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1C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1CE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95B4-07BB-4AA7-B509-F4249D0A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14</cp:revision>
  <cp:lastPrinted>2021-05-25T11:17:00Z</cp:lastPrinted>
  <dcterms:created xsi:type="dcterms:W3CDTF">2021-05-12T10:46:00Z</dcterms:created>
  <dcterms:modified xsi:type="dcterms:W3CDTF">2021-05-27T12:12:00Z</dcterms:modified>
</cp:coreProperties>
</file>