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42FC7172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167CA97A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910C5A">
        <w:rPr>
          <w:rFonts w:ascii="Verdana" w:hAnsi="Verdana"/>
          <w:sz w:val="18"/>
          <w:szCs w:val="18"/>
        </w:rPr>
        <w:t>23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910C5A">
        <w:rPr>
          <w:rFonts w:ascii="Verdana" w:hAnsi="Verdana"/>
          <w:sz w:val="18"/>
          <w:szCs w:val="18"/>
        </w:rPr>
        <w:t>1605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0FE8CE97" w:rsidR="0070509A" w:rsidRPr="001F3491" w:rsidRDefault="001F3491" w:rsidP="00AA77AA">
      <w:pPr>
        <w:spacing w:line="276" w:lineRule="auto"/>
        <w:ind w:right="-159"/>
        <w:jc w:val="center"/>
        <w:rPr>
          <w:rFonts w:ascii="Verdana" w:hAnsi="Verdana"/>
          <w:b/>
        </w:rPr>
      </w:pPr>
      <w:r w:rsidRPr="001F3491">
        <w:rPr>
          <w:rFonts w:ascii="Verdana" w:hAnsi="Verdana"/>
          <w:b/>
        </w:rPr>
        <w:t>Dostawa środków chemicznych wspomagających procesy oczyszczania ścieków na potrzeby gminnych oczyszczalni ścieków Stanowice i Oleśnica Mała</w:t>
      </w:r>
    </w:p>
    <w:p w14:paraId="50098146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4528039" w14:textId="77777777" w:rsidR="00910C5A" w:rsidRPr="00C51ADB" w:rsidRDefault="00910C5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362A60B2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</w:t>
      </w:r>
    </w:p>
    <w:p w14:paraId="3263DDF6" w14:textId="4A8E5168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3F9FDB3D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</w:t>
      </w:r>
      <w:r w:rsidR="00AA77AA">
        <w:rPr>
          <w:rFonts w:ascii="Verdana" w:hAnsi="Verdana" w:cs="Calibri"/>
          <w:bCs/>
          <w:sz w:val="18"/>
          <w:szCs w:val="18"/>
        </w:rPr>
        <w:t>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3113E02E" w14:textId="4C67250B" w:rsidR="0070509A" w:rsidRPr="00C51ADB" w:rsidRDefault="0070509A" w:rsidP="00910C5A">
      <w:pPr>
        <w:spacing w:before="120"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  <w:r w:rsidR="00910C5A" w:rsidRPr="00910C5A">
        <w:rPr>
          <w:rFonts w:ascii="Verdana" w:hAnsi="Verdana" w:cs="Calibri"/>
          <w:bCs/>
          <w:sz w:val="18"/>
          <w:szCs w:val="18"/>
        </w:rPr>
        <w:t xml:space="preserve">  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499759D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E0D9C5F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1F47E871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1D088CAA" w14:textId="77777777" w:rsidR="00C60B72" w:rsidRPr="00755F25" w:rsidRDefault="00C60B72" w:rsidP="00C60B72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55F25">
        <w:rPr>
          <w:rFonts w:ascii="Verdana" w:hAnsi="Verdana"/>
          <w:b/>
          <w:bCs/>
          <w:sz w:val="20"/>
          <w:szCs w:val="20"/>
        </w:rPr>
        <w:t>UWAGA</w:t>
      </w:r>
      <w:r w:rsidRPr="00755F25">
        <w:rPr>
          <w:rFonts w:ascii="Verdana" w:hAnsi="Verdana"/>
          <w:sz w:val="20"/>
          <w:szCs w:val="20"/>
        </w:rPr>
        <w:t>:</w:t>
      </w:r>
    </w:p>
    <w:p w14:paraId="6C092986" w14:textId="77777777" w:rsidR="00C60B72" w:rsidRPr="00755F25" w:rsidRDefault="00C60B72" w:rsidP="00C60B72">
      <w:pPr>
        <w:pStyle w:val="Lista41"/>
        <w:spacing w:line="276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755F25">
        <w:rPr>
          <w:rFonts w:ascii="Verdana" w:hAnsi="Verdana"/>
          <w:sz w:val="20"/>
          <w:szCs w:val="20"/>
        </w:rPr>
        <w:t>Wykonawca wypełnia wyłącznie te części, na które składa ofertę. Przekreślenie lub brak wypełnienia jest jednoznaczne z brakiem oferty w danej części.</w:t>
      </w:r>
    </w:p>
    <w:p w14:paraId="1C4BA513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000FE94" w14:textId="5E09FD1E" w:rsidR="00C60B72" w:rsidRPr="00755F25" w:rsidRDefault="00C60B72" w:rsidP="00C60B72">
      <w:pPr>
        <w:pStyle w:val="Lista41"/>
        <w:spacing w:line="276" w:lineRule="auto"/>
        <w:ind w:left="993" w:hanging="993"/>
        <w:rPr>
          <w:rFonts w:ascii="Verdana" w:hAnsi="Verdana"/>
          <w:sz w:val="20"/>
          <w:szCs w:val="20"/>
        </w:rPr>
      </w:pPr>
      <w:r w:rsidRPr="00C60B72">
        <w:rPr>
          <w:rFonts w:ascii="Verdana" w:hAnsi="Verdana"/>
          <w:b/>
          <w:bCs/>
          <w:sz w:val="20"/>
          <w:szCs w:val="20"/>
        </w:rPr>
        <w:t>Część 1: koagulat glinowy</w:t>
      </w:r>
      <w:r w:rsidRPr="00C60B72">
        <w:rPr>
          <w:rFonts w:ascii="Verdana" w:hAnsi="Verdana"/>
          <w:sz w:val="20"/>
          <w:szCs w:val="20"/>
        </w:rPr>
        <w:t xml:space="preserve"> - przeciwdziałanie puchnięciu osadu nadmiernego –  oczyszczalnia ścieków Stanowice i Oleśnica Mała</w:t>
      </w:r>
    </w:p>
    <w:p w14:paraId="0C1E0803" w14:textId="0AABFB29" w:rsidR="006F574A" w:rsidRDefault="006F574A" w:rsidP="006F574A">
      <w:pPr>
        <w:pStyle w:val="Akapitzlist"/>
        <w:numPr>
          <w:ilvl w:val="0"/>
          <w:numId w:val="21"/>
        </w:numPr>
        <w:spacing w:before="12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Oferujemy koagulat produkowany przez ……………………………………………………………………. </w:t>
      </w:r>
    </w:p>
    <w:p w14:paraId="726E95D2" w14:textId="5F45997C" w:rsidR="006F574A" w:rsidRPr="006F574A" w:rsidRDefault="006F574A" w:rsidP="006F574A">
      <w:pPr>
        <w:spacing w:line="288" w:lineRule="auto"/>
        <w:ind w:left="4678"/>
        <w:jc w:val="both"/>
        <w:rPr>
          <w:rFonts w:ascii="Verdana" w:hAnsi="Verdana"/>
          <w:i/>
          <w:iCs/>
          <w:sz w:val="20"/>
          <w:szCs w:val="20"/>
        </w:rPr>
      </w:pPr>
      <w:r w:rsidRPr="006F574A">
        <w:rPr>
          <w:rFonts w:ascii="Verdana" w:hAnsi="Verdana"/>
          <w:i/>
          <w:iCs/>
          <w:sz w:val="20"/>
          <w:szCs w:val="20"/>
        </w:rPr>
        <w:t>(podać nazwę producenta)</w:t>
      </w:r>
    </w:p>
    <w:p w14:paraId="31334956" w14:textId="122D6454" w:rsidR="00C60B72" w:rsidRPr="00755F25" w:rsidRDefault="00C60B72" w:rsidP="006F574A">
      <w:pPr>
        <w:pStyle w:val="Akapitzlist"/>
        <w:numPr>
          <w:ilvl w:val="0"/>
          <w:numId w:val="21"/>
        </w:numPr>
        <w:spacing w:before="12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5F25">
        <w:rPr>
          <w:rFonts w:ascii="Verdana" w:hAnsi="Verdana"/>
          <w:sz w:val="20"/>
          <w:szCs w:val="20"/>
        </w:rPr>
        <w:t>Oferowana cena oferty (łącznie z podatkiem VAT), za realizację całości Części 1, obliczona zgodnie z zapisami SWZ, wynosi:</w:t>
      </w:r>
    </w:p>
    <w:tbl>
      <w:tblPr>
        <w:tblW w:w="93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27"/>
        <w:gridCol w:w="1134"/>
        <w:gridCol w:w="1417"/>
        <w:gridCol w:w="1843"/>
        <w:gridCol w:w="2020"/>
      </w:tblGrid>
      <w:tr w:rsidR="00C60B72" w:rsidRPr="00541E5A" w14:paraId="023D3549" w14:textId="77777777" w:rsidTr="00C60B72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8E70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541E5A">
              <w:rPr>
                <w:rFonts w:ascii="Verdana" w:hAnsi="Verdana"/>
                <w:b/>
                <w:sz w:val="18"/>
                <w:szCs w:val="18"/>
              </w:rPr>
              <w:t>Nr Części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57FF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3AE65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3F4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637A" w14:textId="77777777" w:rsidR="00C60B72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jednostkowa brutto</w:t>
            </w:r>
          </w:p>
          <w:p w14:paraId="7807FCC2" w14:textId="77777777" w:rsidR="00C60B72" w:rsidRPr="00541E5A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A815" w14:textId="77777777" w:rsidR="00C60B72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brutto</w:t>
            </w:r>
          </w:p>
          <w:p w14:paraId="60D50AC3" w14:textId="77777777" w:rsidR="00C60B72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(zł)</w:t>
            </w:r>
          </w:p>
          <w:p w14:paraId="680AD293" w14:textId="77777777" w:rsidR="00C60B72" w:rsidRPr="00541E5A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[kol. 4 x kol. 5]</w:t>
            </w:r>
          </w:p>
        </w:tc>
      </w:tr>
      <w:tr w:rsidR="00C60B72" w:rsidRPr="00541E5A" w14:paraId="4005C3D7" w14:textId="77777777" w:rsidTr="00C60B72">
        <w:trPr>
          <w:trHeight w:val="1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E9DF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B3E7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395FA" w14:textId="77777777" w:rsidR="00C60B72" w:rsidRPr="00541E5A" w:rsidRDefault="00C60B72" w:rsidP="0076022E">
            <w:pPr>
              <w:pStyle w:val="Akapitzlis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8896" w14:textId="77777777" w:rsidR="00C60B72" w:rsidRPr="00541E5A" w:rsidRDefault="00C60B72" w:rsidP="007602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CA92" w14:textId="77777777" w:rsidR="00C60B72" w:rsidRPr="00541E5A" w:rsidRDefault="00C60B72" w:rsidP="0076022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1FA" w14:textId="77777777" w:rsidR="00C60B72" w:rsidRPr="00541E5A" w:rsidRDefault="00C60B72" w:rsidP="0076022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C60B72" w:rsidRPr="00541E5A" w14:paraId="05B344D1" w14:textId="77777777" w:rsidTr="00C60B72">
        <w:trPr>
          <w:trHeight w:val="67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D7DD" w14:textId="77777777" w:rsidR="00C60B72" w:rsidRPr="00541E5A" w:rsidRDefault="00C60B72" w:rsidP="00C60B72">
            <w:pPr>
              <w:pStyle w:val="Akapitzlist"/>
              <w:numPr>
                <w:ilvl w:val="0"/>
                <w:numId w:val="19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FB13" w14:textId="2DE44870" w:rsidR="00C60B72" w:rsidRPr="00541E5A" w:rsidRDefault="00C60B72" w:rsidP="0076022E">
            <w:pPr>
              <w:pStyle w:val="Akapitzlist"/>
              <w:snapToGrid w:val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 w:rsidRPr="00C60B72">
              <w:rPr>
                <w:rFonts w:ascii="Verdana" w:hAnsi="Verdana"/>
                <w:b/>
                <w:bCs/>
                <w:sz w:val="20"/>
                <w:szCs w:val="20"/>
              </w:rPr>
              <w:t>oagulat glinowy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3CDCF" w14:textId="3580A8D8" w:rsidR="00C60B72" w:rsidRPr="00541E5A" w:rsidRDefault="003A3DFA" w:rsidP="0076022E">
            <w:pPr>
              <w:pStyle w:val="Akapitzlist"/>
              <w:snapToGrid w:val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3A3DFA">
              <w:rPr>
                <w:rFonts w:ascii="Verdana" w:hAnsi="Verdana"/>
                <w:b/>
                <w:bCs/>
                <w:sz w:val="20"/>
                <w:szCs w:val="20"/>
              </w:rPr>
              <w:t>ton/rok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6A19" w14:textId="3A7F0CC5" w:rsidR="00C60B72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427AF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0A22" w14:textId="77777777" w:rsidR="00C60B72" w:rsidRPr="00541E5A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BE61" w14:textId="77777777" w:rsidR="00C60B72" w:rsidRPr="00541E5A" w:rsidRDefault="00C60B72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801334" w14:textId="77777777" w:rsidR="00C60B72" w:rsidRPr="00755F25" w:rsidRDefault="00C60B72" w:rsidP="00C60B72">
      <w:pPr>
        <w:spacing w:line="276" w:lineRule="auto"/>
        <w:ind w:left="426"/>
        <w:rPr>
          <w:rFonts w:ascii="Verdana" w:hAnsi="Verdana"/>
          <w:sz w:val="20"/>
          <w:szCs w:val="20"/>
        </w:rPr>
      </w:pPr>
    </w:p>
    <w:p w14:paraId="126DBBD6" w14:textId="77777777" w:rsidR="00C60B72" w:rsidRPr="00755F25" w:rsidRDefault="00C60B72" w:rsidP="006F574A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100830951"/>
      <w:r w:rsidRPr="00755F25">
        <w:rPr>
          <w:rFonts w:ascii="Verdana" w:hAnsi="Verdana"/>
          <w:sz w:val="20"/>
          <w:szCs w:val="20"/>
        </w:rPr>
        <w:t>Przy czym VAT będzie płacony w kwotach należnych zgodnie z przepisami prawa polskiego dotyczącymi stawek VAT</w:t>
      </w:r>
      <w:bookmarkEnd w:id="2"/>
      <w:r w:rsidRPr="00755F25">
        <w:rPr>
          <w:rFonts w:ascii="Verdana" w:hAnsi="Verdana"/>
          <w:sz w:val="20"/>
          <w:szCs w:val="20"/>
        </w:rPr>
        <w:t>.</w:t>
      </w:r>
    </w:p>
    <w:p w14:paraId="16CBC3A8" w14:textId="77777777" w:rsidR="00C60B72" w:rsidRDefault="00C60B72" w:rsidP="00C60B72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221DBF60" w14:textId="77777777" w:rsidR="00C60B72" w:rsidRDefault="00C60B72" w:rsidP="00C60B72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6A439A51" w14:textId="6643AB0B" w:rsidR="00C60B72" w:rsidRPr="00C60B72" w:rsidRDefault="00C60B72" w:rsidP="00C60B72">
      <w:pPr>
        <w:pStyle w:val="Lista41"/>
        <w:spacing w:line="276" w:lineRule="auto"/>
        <w:ind w:left="993" w:hanging="993"/>
        <w:rPr>
          <w:rFonts w:ascii="Verdana" w:hAnsi="Verdana"/>
          <w:b/>
          <w:bCs/>
          <w:sz w:val="20"/>
          <w:szCs w:val="20"/>
        </w:rPr>
      </w:pPr>
      <w:r w:rsidRPr="00C60B72">
        <w:rPr>
          <w:rFonts w:ascii="Verdana" w:hAnsi="Verdana"/>
          <w:b/>
          <w:bCs/>
          <w:sz w:val="20"/>
          <w:szCs w:val="20"/>
        </w:rPr>
        <w:t xml:space="preserve">Część 2: </w:t>
      </w:r>
      <w:r w:rsidR="006F574A">
        <w:rPr>
          <w:rFonts w:ascii="Verdana" w:hAnsi="Verdana"/>
          <w:b/>
          <w:bCs/>
          <w:sz w:val="20"/>
          <w:szCs w:val="20"/>
        </w:rPr>
        <w:t>P</w:t>
      </w:r>
      <w:r w:rsidRPr="00C60B72">
        <w:rPr>
          <w:rFonts w:ascii="Verdana" w:hAnsi="Verdana"/>
          <w:b/>
          <w:bCs/>
          <w:sz w:val="20"/>
          <w:szCs w:val="20"/>
        </w:rPr>
        <w:t xml:space="preserve">olielektrolit </w:t>
      </w:r>
      <w:r w:rsidRPr="00C60B72">
        <w:rPr>
          <w:rFonts w:ascii="Verdana" w:hAnsi="Verdana"/>
          <w:sz w:val="20"/>
          <w:szCs w:val="20"/>
        </w:rPr>
        <w:t>- odwadnianie ustabilizowanego osadu nadmiernego - oczyszczalnia ścieków Stanowice</w:t>
      </w:r>
    </w:p>
    <w:p w14:paraId="7C057E43" w14:textId="419A7FD7" w:rsidR="006F574A" w:rsidRDefault="006F574A" w:rsidP="006F574A">
      <w:pPr>
        <w:pStyle w:val="Akapitzlist"/>
        <w:numPr>
          <w:ilvl w:val="0"/>
          <w:numId w:val="22"/>
        </w:numPr>
        <w:spacing w:before="120"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Oferujemy </w:t>
      </w:r>
      <w:r>
        <w:rPr>
          <w:rFonts w:ascii="Verdana" w:hAnsi="Verdana"/>
          <w:b/>
          <w:bCs/>
          <w:sz w:val="20"/>
          <w:szCs w:val="20"/>
        </w:rPr>
        <w:t>P</w:t>
      </w:r>
      <w:r w:rsidRPr="00C60B72">
        <w:rPr>
          <w:rFonts w:ascii="Verdana" w:hAnsi="Verdana"/>
          <w:b/>
          <w:bCs/>
          <w:sz w:val="20"/>
          <w:szCs w:val="20"/>
        </w:rPr>
        <w:t>olielektrolit</w:t>
      </w:r>
      <w:r>
        <w:rPr>
          <w:rFonts w:ascii="Verdana" w:hAnsi="Verdana"/>
          <w:sz w:val="20"/>
          <w:szCs w:val="20"/>
        </w:rPr>
        <w:t xml:space="preserve"> produkowany przez ………………………………………………………………. </w:t>
      </w:r>
    </w:p>
    <w:p w14:paraId="79C9BAF6" w14:textId="77777777" w:rsidR="006F574A" w:rsidRPr="006F574A" w:rsidRDefault="006F574A" w:rsidP="006F574A">
      <w:pPr>
        <w:spacing w:line="288" w:lineRule="auto"/>
        <w:ind w:left="5670"/>
        <w:jc w:val="both"/>
        <w:rPr>
          <w:rFonts w:ascii="Verdana" w:hAnsi="Verdana"/>
          <w:i/>
          <w:iCs/>
          <w:sz w:val="20"/>
          <w:szCs w:val="20"/>
        </w:rPr>
      </w:pPr>
      <w:r w:rsidRPr="006F574A">
        <w:rPr>
          <w:rFonts w:ascii="Verdana" w:hAnsi="Verdana"/>
          <w:i/>
          <w:iCs/>
          <w:sz w:val="20"/>
          <w:szCs w:val="20"/>
        </w:rPr>
        <w:t>(podać nazwę producenta)</w:t>
      </w:r>
    </w:p>
    <w:p w14:paraId="4B165B7D" w14:textId="55F677BD" w:rsidR="006F574A" w:rsidRPr="00755F25" w:rsidRDefault="006F574A" w:rsidP="006F574A">
      <w:pPr>
        <w:pStyle w:val="Akapitzlist"/>
        <w:numPr>
          <w:ilvl w:val="0"/>
          <w:numId w:val="22"/>
        </w:numPr>
        <w:spacing w:before="120"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5F25">
        <w:rPr>
          <w:rFonts w:ascii="Verdana" w:hAnsi="Verdana"/>
          <w:sz w:val="20"/>
          <w:szCs w:val="20"/>
        </w:rPr>
        <w:t xml:space="preserve">Oferowana cena oferty (łącznie z podatkiem VAT), za realizację całości Części </w:t>
      </w:r>
      <w:r>
        <w:rPr>
          <w:rFonts w:ascii="Verdana" w:hAnsi="Verdana"/>
          <w:sz w:val="20"/>
          <w:szCs w:val="20"/>
        </w:rPr>
        <w:t>2</w:t>
      </w:r>
      <w:r w:rsidRPr="00755F25">
        <w:rPr>
          <w:rFonts w:ascii="Verdana" w:hAnsi="Verdana"/>
          <w:sz w:val="20"/>
          <w:szCs w:val="20"/>
        </w:rPr>
        <w:t>, obliczona zgodnie z zapisami SWZ, wynosi:</w:t>
      </w:r>
    </w:p>
    <w:tbl>
      <w:tblPr>
        <w:tblW w:w="93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27"/>
        <w:gridCol w:w="1134"/>
        <w:gridCol w:w="1417"/>
        <w:gridCol w:w="1843"/>
        <w:gridCol w:w="2020"/>
      </w:tblGrid>
      <w:tr w:rsidR="003A3DFA" w:rsidRPr="00541E5A" w14:paraId="29C97090" w14:textId="77777777" w:rsidTr="0076022E">
        <w:trPr>
          <w:trHeight w:val="5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B5A1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541E5A">
              <w:rPr>
                <w:rFonts w:ascii="Verdana" w:hAnsi="Verdana"/>
                <w:b/>
                <w:sz w:val="18"/>
                <w:szCs w:val="18"/>
              </w:rPr>
              <w:t>Nr Części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BBC7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29669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212B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6575" w14:textId="77777777" w:rsidR="003A3DF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jednostkowa brutto</w:t>
            </w:r>
          </w:p>
          <w:p w14:paraId="797B16A3" w14:textId="77777777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2F4" w14:textId="77777777" w:rsidR="003A3DF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brutto</w:t>
            </w:r>
          </w:p>
          <w:p w14:paraId="2F80E84F" w14:textId="77777777" w:rsidR="003A3DF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(zł)</w:t>
            </w:r>
          </w:p>
          <w:p w14:paraId="7F5CE4FB" w14:textId="77777777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[kol. 4 x kol. 5]</w:t>
            </w:r>
          </w:p>
        </w:tc>
      </w:tr>
      <w:tr w:rsidR="003A3DFA" w:rsidRPr="00541E5A" w14:paraId="4447995F" w14:textId="77777777" w:rsidTr="0076022E">
        <w:trPr>
          <w:trHeight w:val="1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1610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B1DCF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3584D" w14:textId="77777777" w:rsidR="003A3DFA" w:rsidRPr="00541E5A" w:rsidRDefault="003A3DFA" w:rsidP="0076022E">
            <w:pPr>
              <w:pStyle w:val="Akapitzlis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477" w14:textId="77777777" w:rsidR="003A3DFA" w:rsidRPr="00541E5A" w:rsidRDefault="003A3DFA" w:rsidP="007602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1E5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C1B0" w14:textId="77777777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4936" w14:textId="77777777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3A3DFA" w:rsidRPr="00541E5A" w14:paraId="16788654" w14:textId="77777777" w:rsidTr="0076022E">
        <w:trPr>
          <w:trHeight w:val="67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3BBFD" w14:textId="77777777" w:rsidR="003A3DFA" w:rsidRPr="00541E5A" w:rsidRDefault="003A3DFA" w:rsidP="003A3DFA">
            <w:pPr>
              <w:pStyle w:val="Akapitzlist"/>
              <w:numPr>
                <w:ilvl w:val="0"/>
                <w:numId w:val="20"/>
              </w:num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90A9" w14:textId="3DD4BD14" w:rsidR="003A3DFA" w:rsidRPr="00541E5A" w:rsidRDefault="003A3DFA" w:rsidP="0076022E">
            <w:pPr>
              <w:pStyle w:val="Akapitzlist"/>
              <w:snapToGrid w:val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Pr="003A3DFA">
              <w:rPr>
                <w:rFonts w:ascii="Verdana" w:hAnsi="Verdana"/>
                <w:b/>
                <w:bCs/>
                <w:sz w:val="20"/>
                <w:szCs w:val="20"/>
              </w:rPr>
              <w:t>olielektrolit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D5C45" w14:textId="5DC17B2F" w:rsidR="003A3DFA" w:rsidRPr="00541E5A" w:rsidRDefault="003A3DFA" w:rsidP="0076022E">
            <w:pPr>
              <w:pStyle w:val="Akapitzlist"/>
              <w:snapToGrid w:val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kg</w:t>
            </w:r>
            <w:r w:rsidRPr="003A3DFA">
              <w:rPr>
                <w:rFonts w:ascii="Verdana" w:hAnsi="Verdana"/>
                <w:b/>
                <w:bCs/>
                <w:sz w:val="20"/>
                <w:szCs w:val="20"/>
              </w:rPr>
              <w:t>/rok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7160" w14:textId="65E90AA4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C427AF">
              <w:rPr>
                <w:rFonts w:cs="Arial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2D18" w14:textId="77777777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48F" w14:textId="77777777" w:rsidR="003A3DFA" w:rsidRPr="00541E5A" w:rsidRDefault="003A3DFA" w:rsidP="0076022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96D625" w14:textId="77777777" w:rsidR="003A3DFA" w:rsidRPr="00755F25" w:rsidRDefault="003A3DFA" w:rsidP="003A3DFA">
      <w:pPr>
        <w:spacing w:line="276" w:lineRule="auto"/>
        <w:ind w:left="426"/>
        <w:rPr>
          <w:rFonts w:ascii="Verdana" w:hAnsi="Verdana"/>
          <w:sz w:val="20"/>
          <w:szCs w:val="20"/>
        </w:rPr>
      </w:pPr>
    </w:p>
    <w:p w14:paraId="2EA23976" w14:textId="77777777" w:rsidR="003A3DFA" w:rsidRPr="00755F25" w:rsidRDefault="003A3DFA" w:rsidP="003A3DFA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55F25">
        <w:rPr>
          <w:rFonts w:ascii="Verdana" w:hAnsi="Verdana"/>
          <w:sz w:val="20"/>
          <w:szCs w:val="20"/>
        </w:rPr>
        <w:t>Przy czym VAT będzie płacony w kwotach należnych zgodnie z przepisami prawa polskiego dotyczącymi stawek VAT.</w:t>
      </w:r>
    </w:p>
    <w:p w14:paraId="1DF17EBC" w14:textId="77777777" w:rsidR="00C60B72" w:rsidRDefault="00C60B72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03F205F6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11256C">
        <w:rPr>
          <w:rFonts w:ascii="Verdana" w:hAnsi="Verdana" w:cs="Calibri"/>
          <w:sz w:val="18"/>
          <w:szCs w:val="18"/>
        </w:rPr>
        <w:t xml:space="preserve"> wskazanym w SWZ</w:t>
      </w:r>
      <w:r w:rsidR="007C68EB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lastRenderedPageBreak/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7CFAE419" w:rsidR="0070509A" w:rsidRPr="002E1476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jestem(jesteśmy) związany </w:t>
      </w:r>
      <w:r w:rsidRPr="002E1476">
        <w:rPr>
          <w:rFonts w:ascii="Verdana" w:hAnsi="Verdana" w:cs="Calibri"/>
          <w:sz w:val="18"/>
          <w:szCs w:val="18"/>
        </w:rPr>
        <w:t>złożoną ofertą</w:t>
      </w:r>
      <w:r w:rsidR="0070509A" w:rsidRPr="002E1476">
        <w:rPr>
          <w:rFonts w:ascii="Verdana" w:hAnsi="Verdana" w:cs="Calibri"/>
          <w:sz w:val="18"/>
          <w:szCs w:val="18"/>
        </w:rPr>
        <w:t xml:space="preserve"> do </w:t>
      </w:r>
      <w:r w:rsidR="0011256C">
        <w:rPr>
          <w:rFonts w:ascii="Verdana" w:hAnsi="Verdana" w:cs="Calibri"/>
          <w:sz w:val="18"/>
          <w:szCs w:val="18"/>
        </w:rPr>
        <w:t>terminu wskazanego w SWZ</w:t>
      </w:r>
      <w:r w:rsidR="002E1476" w:rsidRPr="002E1476">
        <w:rPr>
          <w:rFonts w:ascii="Verdana" w:hAnsi="Verdana" w:cs="Calibri"/>
          <w:sz w:val="18"/>
          <w:szCs w:val="18"/>
        </w:rPr>
        <w:t>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69525C65" w14:textId="77777777" w:rsidR="00910C5A" w:rsidRPr="00C51ADB" w:rsidRDefault="00910C5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496DC3F5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351972B6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  <w:r w:rsidR="00AA77AA" w:rsidRPr="00134872">
        <w:rPr>
          <w:rFonts w:ascii="Verdana" w:hAnsi="Verdana" w:cs="Arial"/>
          <w:sz w:val="18"/>
          <w:szCs w:val="18"/>
          <w:vertAlign w:val="superscript"/>
        </w:rPr>
        <w:t>*</w:t>
      </w:r>
    </w:p>
    <w:p w14:paraId="6AF4A9D1" w14:textId="0342080C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0B273577" w14:textId="77777777" w:rsidR="001F3491" w:rsidRDefault="00BB0E85" w:rsidP="00162C89">
      <w:pPr>
        <w:spacing w:line="276" w:lineRule="auto"/>
        <w:ind w:right="-159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10C5A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910C5A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</w:t>
      </w:r>
      <w:r w:rsidR="001F3491"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F3491">
        <w:rPr>
          <w:rFonts w:ascii="Verdana" w:hAnsi="Verdana" w:cs="Arial"/>
          <w:sz w:val="18"/>
          <w:szCs w:val="18"/>
        </w:rPr>
        <w:t>Oława</w:t>
      </w:r>
      <w:r w:rsidR="001F3491" w:rsidRPr="00134872">
        <w:rPr>
          <w:rFonts w:ascii="Verdana" w:hAnsi="Verdana" w:cs="Arial"/>
          <w:sz w:val="18"/>
          <w:szCs w:val="18"/>
        </w:rPr>
        <w:t>,</w:t>
      </w:r>
      <w:r w:rsidR="001F3491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</w:p>
    <w:p w14:paraId="11E92278" w14:textId="3C19B945" w:rsidR="001F3491" w:rsidRPr="001F3491" w:rsidRDefault="001F3491" w:rsidP="001F3491">
      <w:pPr>
        <w:spacing w:line="276" w:lineRule="auto"/>
        <w:ind w:right="-159"/>
        <w:jc w:val="center"/>
        <w:rPr>
          <w:rFonts w:ascii="Verdana" w:hAnsi="Verdana"/>
          <w:sz w:val="20"/>
          <w:szCs w:val="20"/>
        </w:rPr>
      </w:pPr>
      <w:r w:rsidRPr="001F3491">
        <w:rPr>
          <w:rFonts w:ascii="Verdana" w:hAnsi="Verdana"/>
          <w:b/>
          <w:sz w:val="20"/>
          <w:szCs w:val="20"/>
        </w:rPr>
        <w:t>Dostawa środków chemicznych wspomagających procesy oczyszczania ścieków na potrzeby gminnych oczyszczalni ścieków Stanowice i Oleśnica Mała</w:t>
      </w:r>
    </w:p>
    <w:p w14:paraId="3657698A" w14:textId="77777777" w:rsidR="001F3491" w:rsidRDefault="001F3491" w:rsidP="00162C89">
      <w:pPr>
        <w:spacing w:line="276" w:lineRule="auto"/>
        <w:ind w:right="-159"/>
        <w:jc w:val="both"/>
        <w:rPr>
          <w:rFonts w:ascii="Verdana" w:hAnsi="Verdana" w:cs="Arial"/>
          <w:sz w:val="18"/>
          <w:szCs w:val="18"/>
        </w:rPr>
      </w:pPr>
    </w:p>
    <w:p w14:paraId="2B94FE19" w14:textId="49254867" w:rsidR="00794328" w:rsidRPr="00AA77AA" w:rsidRDefault="0061399A" w:rsidP="00162C89">
      <w:pPr>
        <w:spacing w:line="276" w:lineRule="auto"/>
        <w:ind w:right="-159"/>
        <w:jc w:val="both"/>
        <w:rPr>
          <w:rFonts w:ascii="Verdana" w:hAnsi="Verdana" w:cs="Calibri"/>
          <w:b/>
          <w:bCs/>
          <w:sz w:val="18"/>
          <w:szCs w:val="20"/>
        </w:rPr>
      </w:pPr>
      <w:r w:rsidRPr="00134872">
        <w:rPr>
          <w:rFonts w:ascii="Verdana" w:hAnsi="Verdana" w:cs="Arial"/>
          <w:sz w:val="18"/>
          <w:szCs w:val="18"/>
        </w:rPr>
        <w:t>dotyczące</w:t>
      </w:r>
      <w:r w:rsidR="00BB0E85" w:rsidRPr="00134872">
        <w:rPr>
          <w:rFonts w:ascii="Verdana" w:hAnsi="Verdana" w:cs="Arial"/>
          <w:sz w:val="18"/>
          <w:szCs w:val="18"/>
        </w:rPr>
        <w:t>:</w:t>
      </w: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5E35299E" w14:textId="179F15EA"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bookmarkStart w:id="3" w:name="_Hlk116294076"/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bookmarkEnd w:id="3"/>
      <w:r w:rsidR="00AA77AA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388A8617" w14:textId="010AEE44"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>ustawy Pzp).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282F89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7618C6F3" w14:textId="224A37B9" w:rsidR="00AA77AA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 xml:space="preserve">* </w:t>
      </w:r>
      <w:r w:rsidR="00AA77AA">
        <w:rPr>
          <w:rFonts w:ascii="Verdana" w:hAnsi="Verdana" w:cs="Arial"/>
          <w:i/>
          <w:sz w:val="16"/>
          <w:szCs w:val="16"/>
        </w:rPr>
        <w:t>niepotrzebne skreślić</w:t>
      </w:r>
    </w:p>
    <w:p w14:paraId="47C575E0" w14:textId="3C4ACD61" w:rsidR="005349EE" w:rsidRDefault="00AA77AA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134872">
        <w:rPr>
          <w:rFonts w:ascii="Verdana" w:hAnsi="Verdana" w:cs="Arial"/>
          <w:sz w:val="18"/>
          <w:szCs w:val="18"/>
          <w:vertAlign w:val="superscript"/>
        </w:rPr>
        <w:t>**</w:t>
      </w:r>
      <w:r w:rsidR="005349EE" w:rsidRPr="004872DB">
        <w:rPr>
          <w:rFonts w:ascii="Verdana" w:hAnsi="Verdana" w:cs="Arial"/>
          <w:i/>
          <w:sz w:val="16"/>
          <w:szCs w:val="16"/>
        </w:rPr>
        <w:t>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628E341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14:paraId="7E3512A3" w14:textId="793D924F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lastRenderedPageBreak/>
        <w:t xml:space="preserve"> …………..…………………………………………………..…………………………………………...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6D3BA346" w14:textId="1E900CDD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następującego/ych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32B7077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052805DF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4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bookmarkStart w:id="5" w:name="_Hlk159400303"/>
      <w:bookmarkEnd w:id="4"/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bookmarkEnd w:id="5"/>
    <w:p w14:paraId="085A5BDC" w14:textId="5006C620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</w:t>
      </w:r>
      <w:r w:rsidR="002651F9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5E99D1AC" w14:textId="103638BD" w:rsidR="001F3491" w:rsidRDefault="00AB1676" w:rsidP="00162C89">
      <w:pPr>
        <w:spacing w:line="276" w:lineRule="auto"/>
        <w:ind w:right="-159"/>
        <w:jc w:val="both"/>
        <w:rPr>
          <w:rFonts w:ascii="Verdana" w:hAnsi="Verdana" w:cs="Arial"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10C5A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910C5A">
        <w:rPr>
          <w:rFonts w:ascii="Verdana" w:hAnsi="Verdana"/>
          <w:sz w:val="18"/>
          <w:szCs w:val="18"/>
        </w:rPr>
        <w:t>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</w:t>
      </w:r>
      <w:r w:rsidR="001F3491"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F3491">
        <w:rPr>
          <w:rFonts w:ascii="Verdana" w:hAnsi="Verdana" w:cs="Arial"/>
          <w:sz w:val="18"/>
          <w:szCs w:val="18"/>
        </w:rPr>
        <w:t>Oława</w:t>
      </w:r>
      <w:r w:rsidR="001F3491" w:rsidRPr="00134872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pn.:</w:t>
      </w:r>
    </w:p>
    <w:p w14:paraId="79CDF0FE" w14:textId="77777777" w:rsidR="001F3491" w:rsidRPr="001F3491" w:rsidRDefault="001F3491" w:rsidP="001F3491">
      <w:pPr>
        <w:spacing w:line="276" w:lineRule="auto"/>
        <w:ind w:right="-159"/>
        <w:jc w:val="center"/>
        <w:rPr>
          <w:rFonts w:ascii="Verdana" w:hAnsi="Verdana"/>
          <w:sz w:val="20"/>
          <w:szCs w:val="20"/>
        </w:rPr>
      </w:pPr>
      <w:r w:rsidRPr="001F3491">
        <w:rPr>
          <w:rFonts w:ascii="Verdana" w:hAnsi="Verdana"/>
          <w:b/>
          <w:sz w:val="20"/>
          <w:szCs w:val="20"/>
        </w:rPr>
        <w:t>Dostawa środków chemicznych wspomagających procesy oczyszczania ścieków na potrzeby gminnych oczyszczalni ścieków Stanowice i Oleśnica Mała</w:t>
      </w:r>
    </w:p>
    <w:p w14:paraId="7AD2ACA5" w14:textId="4E0D9304" w:rsidR="001F3491" w:rsidRDefault="001F3491" w:rsidP="00162C89">
      <w:pPr>
        <w:spacing w:line="276" w:lineRule="auto"/>
        <w:ind w:right="-159"/>
        <w:jc w:val="both"/>
        <w:rPr>
          <w:rFonts w:ascii="Verdana" w:hAnsi="Verdana"/>
          <w:b/>
          <w:sz w:val="22"/>
          <w:szCs w:val="22"/>
        </w:rPr>
      </w:pPr>
    </w:p>
    <w:p w14:paraId="5852368A" w14:textId="1D6D6C5C" w:rsidR="00AB1676" w:rsidRPr="00AA77AA" w:rsidRDefault="00AB1676" w:rsidP="00162C89">
      <w:pPr>
        <w:spacing w:line="276" w:lineRule="auto"/>
        <w:ind w:right="-159"/>
        <w:jc w:val="both"/>
        <w:rPr>
          <w:rFonts w:ascii="Verdana" w:hAnsi="Verdana" w:cs="Calibri"/>
          <w:b/>
          <w:bCs/>
          <w:sz w:val="18"/>
          <w:szCs w:val="20"/>
        </w:rPr>
      </w:pPr>
      <w:r w:rsidRPr="00134872">
        <w:rPr>
          <w:rFonts w:ascii="Verdana" w:hAnsi="Verdana" w:cs="Arial"/>
          <w:sz w:val="18"/>
          <w:szCs w:val="18"/>
        </w:rPr>
        <w:t>dotyczące:</w:t>
      </w: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BDB25C6" w14:textId="67EE4CD8"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21451B7C" w14:textId="77777777"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>ustawy Pzp).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73F1D798" w14:textId="6F33938A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02864027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 xml:space="preserve">Odnośnie spełniania warunków udziału w postępowaniu, w zakresie w jakim wykonawca powołuje się na moje zasoby, oświadczam, że w celu wykazania przez Wykonawcę </w:t>
      </w:r>
      <w:r w:rsidR="001001A8">
        <w:rPr>
          <w:rFonts w:ascii="Verdana" w:hAnsi="Verdana" w:cs="Arial"/>
          <w:sz w:val="18"/>
          <w:szCs w:val="18"/>
        </w:rPr>
        <w:lastRenderedPageBreak/>
        <w:t>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43D46603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2BC74E9A" w14:textId="4E2649EA" w:rsidR="00910C5A" w:rsidRDefault="00910C5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DEE8115" w14:textId="77777777" w:rsidR="005C191A" w:rsidRDefault="005C191A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Załącznik nr 3 do SWZ</w:t>
      </w:r>
    </w:p>
    <w:p w14:paraId="2C8BCD28" w14:textId="23D67E16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66907BB3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577511E7" w14:textId="77777777" w:rsidR="001F3491" w:rsidRDefault="0070509A" w:rsidP="00890448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</w:t>
      </w:r>
      <w:r w:rsidR="001F3491" w:rsidRPr="00DE6F7D">
        <w:rPr>
          <w:rFonts w:ascii="Verdana" w:hAnsi="Verdana"/>
          <w:sz w:val="18"/>
          <w:szCs w:val="18"/>
        </w:rPr>
        <w:t xml:space="preserve">prowadzonego </w:t>
      </w:r>
      <w:r w:rsidR="001F3491">
        <w:rPr>
          <w:rFonts w:ascii="Verdana" w:hAnsi="Verdana"/>
          <w:bCs/>
          <w:sz w:val="18"/>
          <w:szCs w:val="18"/>
        </w:rPr>
        <w:t>przez Gminę Oława</w:t>
      </w:r>
      <w:r w:rsidR="001F34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pn.: </w:t>
      </w:r>
    </w:p>
    <w:p w14:paraId="413CB5C4" w14:textId="77777777" w:rsidR="001F3491" w:rsidRPr="001F3491" w:rsidRDefault="001F3491" w:rsidP="001F3491">
      <w:pPr>
        <w:spacing w:line="276" w:lineRule="auto"/>
        <w:ind w:right="-159"/>
        <w:jc w:val="center"/>
        <w:rPr>
          <w:rFonts w:ascii="Verdana" w:hAnsi="Verdana"/>
          <w:sz w:val="20"/>
          <w:szCs w:val="20"/>
        </w:rPr>
      </w:pPr>
      <w:r w:rsidRPr="001F3491">
        <w:rPr>
          <w:rFonts w:ascii="Verdana" w:hAnsi="Verdana"/>
          <w:b/>
          <w:sz w:val="20"/>
          <w:szCs w:val="20"/>
        </w:rPr>
        <w:t>Dostawa środków chemicznych wspomagających procesy oczyszczania ścieków na potrzeby gminnych oczyszczalni ścieków Stanowice i Oleśnica Mała</w:t>
      </w:r>
    </w:p>
    <w:p w14:paraId="371C03EC" w14:textId="412DDEAD" w:rsidR="0070509A" w:rsidRPr="00F131BD" w:rsidRDefault="0070509A" w:rsidP="00890448">
      <w:p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oświadczam, że:</w:t>
      </w: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142D4B7E"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7F8BAB74" w14:textId="431F6CBA" w:rsidR="00910C5A" w:rsidRDefault="00910C5A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279AF962" w14:textId="777777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77777777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5578A1BD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72507EA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209E4B2C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398BC6A0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2651F9">
        <w:rPr>
          <w:rFonts w:ascii="Verdana" w:hAnsi="Verdana"/>
          <w:b/>
          <w:bCs/>
          <w:sz w:val="18"/>
          <w:szCs w:val="18"/>
        </w:rPr>
        <w:t>3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</w:t>
      </w:r>
      <w:r w:rsidR="002651F9">
        <w:rPr>
          <w:rFonts w:ascii="Verdana" w:hAnsi="Verdana"/>
          <w:b/>
          <w:bCs/>
          <w:sz w:val="18"/>
          <w:szCs w:val="18"/>
        </w:rPr>
        <w:t>1605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778BC228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32E6B11A" w14:textId="77777777" w:rsidR="001F3491" w:rsidRDefault="001B2EFC" w:rsidP="00FC628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</w:t>
      </w:r>
      <w:r w:rsidR="001F3491" w:rsidRPr="001F3491">
        <w:rPr>
          <w:rFonts w:ascii="Verdana" w:hAnsi="Verdana"/>
          <w:bCs/>
          <w:sz w:val="18"/>
          <w:szCs w:val="18"/>
        </w:rPr>
        <w:t xml:space="preserve"> </w:t>
      </w:r>
      <w:r w:rsidR="001F3491">
        <w:rPr>
          <w:rFonts w:ascii="Verdana" w:hAnsi="Verdana"/>
          <w:bCs/>
          <w:sz w:val="18"/>
          <w:szCs w:val="18"/>
        </w:rPr>
        <w:t>prowadzonym przez Gminę Oława</w:t>
      </w:r>
      <w:r w:rsidRPr="008F624A">
        <w:rPr>
          <w:rFonts w:ascii="Verdana" w:hAnsi="Verdana" w:cs="Arial"/>
          <w:sz w:val="18"/>
          <w:szCs w:val="18"/>
        </w:rPr>
        <w:t xml:space="preserve"> pn.:</w:t>
      </w:r>
    </w:p>
    <w:p w14:paraId="1BE7C216" w14:textId="77777777" w:rsidR="001F3491" w:rsidRPr="001F3491" w:rsidRDefault="001F3491" w:rsidP="001F3491">
      <w:pPr>
        <w:spacing w:line="276" w:lineRule="auto"/>
        <w:ind w:right="-159"/>
        <w:jc w:val="center"/>
        <w:rPr>
          <w:rFonts w:ascii="Verdana" w:hAnsi="Verdana"/>
          <w:sz w:val="20"/>
          <w:szCs w:val="20"/>
        </w:rPr>
      </w:pPr>
      <w:r w:rsidRPr="001F3491">
        <w:rPr>
          <w:rFonts w:ascii="Verdana" w:hAnsi="Verdana"/>
          <w:b/>
          <w:sz w:val="20"/>
          <w:szCs w:val="20"/>
        </w:rPr>
        <w:t>Dostawa środków chemicznych wspomagających procesy oczyszczania ścieków na potrzeby gminnych oczyszczalni ścieków Stanowice i Oleśnica Mała</w:t>
      </w:r>
    </w:p>
    <w:p w14:paraId="1349E7A1" w14:textId="77777777" w:rsidR="001F3491" w:rsidRDefault="001F3491" w:rsidP="00FC6282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693B1F66" w14:textId="250D88E8" w:rsidR="00FC6282" w:rsidRPr="002E1476" w:rsidRDefault="00FC6282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</w:t>
      </w:r>
      <w:r w:rsidR="002E1476">
        <w:rPr>
          <w:rFonts w:ascii="Verdana" w:hAnsi="Verdana" w:cs="Arial"/>
          <w:sz w:val="18"/>
          <w:szCs w:val="18"/>
        </w:rPr>
        <w:t xml:space="preserve"> i</w:t>
      </w:r>
      <w:r>
        <w:rPr>
          <w:rFonts w:ascii="Verdana" w:hAnsi="Verdana" w:cs="Arial"/>
          <w:sz w:val="18"/>
          <w:szCs w:val="18"/>
        </w:rPr>
        <w:t xml:space="preserve"> art. 109 ust. 1 pkt 4 ustawy Pzp oraz art. 7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E7E1F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17D58CE4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768AC27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73F59BB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77777777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63523594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2651F9">
        <w:rPr>
          <w:rFonts w:ascii="Verdana" w:hAnsi="Verdana"/>
          <w:b/>
          <w:bCs/>
          <w:sz w:val="18"/>
          <w:szCs w:val="18"/>
        </w:rPr>
        <w:t>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bookmarkStart w:id="6" w:name="_Hlk159400458"/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bookmarkEnd w:id="6"/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131E3FAF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2651F9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</w:t>
      </w:r>
      <w:r w:rsidR="002651F9">
        <w:rPr>
          <w:rFonts w:ascii="Verdana" w:hAnsi="Verdana"/>
          <w:b/>
          <w:bCs/>
          <w:sz w:val="18"/>
          <w:szCs w:val="18"/>
        </w:rPr>
        <w:t>1605</w:t>
      </w:r>
      <w:r>
        <w:rPr>
          <w:rFonts w:ascii="Verdana" w:hAnsi="Verdana"/>
          <w:b/>
          <w:bCs/>
          <w:sz w:val="18"/>
          <w:szCs w:val="18"/>
        </w:rPr>
        <w:t xml:space="preserve"> ze zm.)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2101AF17" w14:textId="77777777" w:rsidR="001F3491" w:rsidRDefault="00081B11" w:rsidP="00FC628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</w:t>
      </w:r>
      <w:r w:rsidR="001F3491" w:rsidRPr="001F3491">
        <w:rPr>
          <w:rFonts w:ascii="Verdana" w:hAnsi="Verdana"/>
          <w:bCs/>
          <w:sz w:val="18"/>
          <w:szCs w:val="18"/>
        </w:rPr>
        <w:t xml:space="preserve"> </w:t>
      </w:r>
      <w:r w:rsidR="001F3491">
        <w:rPr>
          <w:rFonts w:ascii="Verdana" w:hAnsi="Verdana"/>
          <w:bCs/>
          <w:sz w:val="18"/>
          <w:szCs w:val="18"/>
        </w:rPr>
        <w:t>prowadzonym przez Gminę Oława</w:t>
      </w:r>
      <w:r w:rsidRPr="008F624A">
        <w:rPr>
          <w:rFonts w:ascii="Verdana" w:hAnsi="Verdana" w:cs="Arial"/>
          <w:sz w:val="18"/>
          <w:szCs w:val="18"/>
        </w:rPr>
        <w:t>, pn.:</w:t>
      </w:r>
    </w:p>
    <w:p w14:paraId="3B909537" w14:textId="77777777" w:rsidR="001F3491" w:rsidRPr="001F3491" w:rsidRDefault="001F3491" w:rsidP="001F3491">
      <w:pPr>
        <w:spacing w:line="276" w:lineRule="auto"/>
        <w:ind w:right="-159"/>
        <w:jc w:val="center"/>
        <w:rPr>
          <w:rFonts w:ascii="Verdana" w:hAnsi="Verdana"/>
          <w:sz w:val="20"/>
          <w:szCs w:val="20"/>
        </w:rPr>
      </w:pPr>
      <w:r w:rsidRPr="001F3491">
        <w:rPr>
          <w:rFonts w:ascii="Verdana" w:hAnsi="Verdana"/>
          <w:b/>
          <w:sz w:val="20"/>
          <w:szCs w:val="20"/>
        </w:rPr>
        <w:t>Dostawa środków chemicznych wspomagających procesy oczyszczania ścieków na potrzeby gminnych oczyszczalni ścieków Stanowice i Oleśnica Mała</w:t>
      </w:r>
    </w:p>
    <w:p w14:paraId="102188A4" w14:textId="0E3FAB05" w:rsidR="001F3491" w:rsidRDefault="001F3491" w:rsidP="00FC6282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14:paraId="539C3D8B" w14:textId="62025339" w:rsidR="00FC6282" w:rsidRPr="002E1476" w:rsidRDefault="00FC6282" w:rsidP="00FC6282">
      <w:pPr>
        <w:spacing w:line="360" w:lineRule="auto"/>
        <w:jc w:val="both"/>
        <w:rPr>
          <w:rFonts w:ascii="Verdana" w:hAnsi="Verdana" w:cs="Calibri"/>
          <w:b/>
          <w:bCs/>
          <w:sz w:val="18"/>
          <w:szCs w:val="20"/>
        </w:rPr>
      </w:pP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 </w:t>
      </w:r>
      <w:r w:rsidR="002E1476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 xml:space="preserve"> art. 109 ust. 1 pkt 4 ustawy Pzp oraz art. 7 ust. 1 ustawy z dnia 13 kwietnia 2022 r. o</w:t>
      </w:r>
      <w:r w:rsidR="00910C5A"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szczególnych rozwiązaniach w zakresie przeciwdziałania wspieraniu agresji na Ukrainę oraz służących ochronie bezpieczeństwa narodowego (Dz.U. z 2022 r. poz. 835).</w:t>
      </w:r>
    </w:p>
    <w:p w14:paraId="36F4A81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0A2AA4E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B6C48F4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90A04C" w14:textId="2AE9E5A3"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09AD7725" w14:textId="6148951D" w:rsidR="00DC5382" w:rsidRPr="00962679" w:rsidRDefault="00DC5382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F3491">
        <w:rPr>
          <w:rFonts w:ascii="Verdana" w:hAnsi="Verdana"/>
          <w:b/>
          <w:bCs/>
          <w:sz w:val="18"/>
          <w:szCs w:val="18"/>
        </w:rPr>
        <w:t>5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11C00E14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1F3491">
        <w:rPr>
          <w:rFonts w:ascii="Verdana" w:hAnsi="Verdana"/>
          <w:b/>
          <w:bCs/>
          <w:sz w:val="18"/>
          <w:szCs w:val="18"/>
        </w:rPr>
        <w:t>9</w:t>
      </w:r>
      <w:r w:rsidR="00910C5A">
        <w:rPr>
          <w:rFonts w:ascii="Verdana" w:hAnsi="Verdana"/>
          <w:b/>
          <w:bCs/>
          <w:sz w:val="18"/>
          <w:szCs w:val="18"/>
        </w:rPr>
        <w:t>.</w:t>
      </w:r>
      <w:r w:rsidR="00910C5A" w:rsidRPr="009A3ECE">
        <w:rPr>
          <w:rFonts w:ascii="Verdana" w:hAnsi="Verdana"/>
          <w:b/>
          <w:bCs/>
          <w:sz w:val="18"/>
          <w:szCs w:val="18"/>
        </w:rPr>
        <w:t>202</w:t>
      </w:r>
      <w:r w:rsidR="002651F9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17A4EE78" w14:textId="77777777" w:rsidR="00DC5382" w:rsidRPr="00495CE8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bookmarkStart w:id="7" w:name="_Hlk159400522"/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  <w:bookmarkEnd w:id="7"/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7A4DD823" w14:textId="77777777" w:rsidR="001F3491" w:rsidRDefault="008F624A" w:rsidP="00890448">
      <w:pPr>
        <w:snapToGri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1F3491" w:rsidRPr="00682E06">
        <w:rPr>
          <w:rFonts w:ascii="Verdana" w:hAnsi="Verdana"/>
          <w:sz w:val="18"/>
          <w:szCs w:val="18"/>
        </w:rPr>
        <w:t xml:space="preserve">prowadzonego przez Gminę Oława </w:t>
      </w:r>
      <w:r w:rsidRPr="00682E06">
        <w:rPr>
          <w:rFonts w:ascii="Verdana" w:hAnsi="Verdana"/>
          <w:sz w:val="18"/>
          <w:szCs w:val="18"/>
        </w:rPr>
        <w:t xml:space="preserve">pn.: </w:t>
      </w:r>
    </w:p>
    <w:p w14:paraId="1D4F7FAC" w14:textId="77777777" w:rsidR="001F3491" w:rsidRPr="001F3491" w:rsidRDefault="001F3491" w:rsidP="001F3491">
      <w:pPr>
        <w:spacing w:line="276" w:lineRule="auto"/>
        <w:ind w:right="-159"/>
        <w:jc w:val="center"/>
        <w:rPr>
          <w:rFonts w:ascii="Verdana" w:hAnsi="Verdana"/>
          <w:sz w:val="20"/>
          <w:szCs w:val="20"/>
        </w:rPr>
      </w:pPr>
      <w:r w:rsidRPr="001F3491">
        <w:rPr>
          <w:rFonts w:ascii="Verdana" w:hAnsi="Verdana"/>
          <w:b/>
          <w:sz w:val="20"/>
          <w:szCs w:val="20"/>
        </w:rPr>
        <w:t>Dostawa środków chemicznych wspomagających procesy oczyszczania ścieków na potrzeby gminnych oczyszczalni ścieków Stanowice i Oleśnica Mała</w:t>
      </w:r>
    </w:p>
    <w:p w14:paraId="4B9E5E15" w14:textId="29D64CDD" w:rsidR="001F3491" w:rsidRDefault="001F3491" w:rsidP="00890448">
      <w:pPr>
        <w:snapToGrid w:val="0"/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14:paraId="28B35E5D" w14:textId="127EE9A6" w:rsidR="008F624A" w:rsidRPr="002E1476" w:rsidRDefault="008F624A" w:rsidP="00890448">
      <w:pPr>
        <w:snapToGrid w:val="0"/>
        <w:spacing w:line="360" w:lineRule="auto"/>
        <w:jc w:val="both"/>
        <w:rPr>
          <w:rFonts w:ascii="Verdana" w:hAnsi="Verdana" w:cs="Calibri"/>
          <w:b/>
          <w:bCs/>
          <w:sz w:val="18"/>
          <w:szCs w:val="20"/>
        </w:rPr>
      </w:pPr>
      <w:r w:rsidRPr="00682E06">
        <w:rPr>
          <w:rFonts w:ascii="Verdana" w:hAnsi="Verdana"/>
          <w:sz w:val="18"/>
          <w:szCs w:val="18"/>
        </w:rPr>
        <w:t>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5D993B3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28F7F9CA" w14:textId="77777777"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63F15A6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5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0914"/>
    <w:multiLevelType w:val="hybridMultilevel"/>
    <w:tmpl w:val="E75C518C"/>
    <w:lvl w:ilvl="0" w:tplc="3FA2B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6FDA"/>
    <w:multiLevelType w:val="hybridMultilevel"/>
    <w:tmpl w:val="B9D8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CC59A9"/>
    <w:multiLevelType w:val="hybridMultilevel"/>
    <w:tmpl w:val="0082FC1A"/>
    <w:lvl w:ilvl="0" w:tplc="AA1681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FB0543"/>
    <w:multiLevelType w:val="hybridMultilevel"/>
    <w:tmpl w:val="FFE81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4589D"/>
    <w:multiLevelType w:val="hybridMultilevel"/>
    <w:tmpl w:val="B9D83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7"/>
  </w:num>
  <w:num w:numId="6" w16cid:durableId="1152022580">
    <w:abstractNumId w:val="9"/>
  </w:num>
  <w:num w:numId="7" w16cid:durableId="912935839">
    <w:abstractNumId w:val="18"/>
  </w:num>
  <w:num w:numId="8" w16cid:durableId="103379398">
    <w:abstractNumId w:val="21"/>
  </w:num>
  <w:num w:numId="9" w16cid:durableId="1907064608">
    <w:abstractNumId w:val="16"/>
  </w:num>
  <w:num w:numId="10" w16cid:durableId="1315375310">
    <w:abstractNumId w:val="10"/>
  </w:num>
  <w:num w:numId="11" w16cid:durableId="536622994">
    <w:abstractNumId w:val="19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3"/>
  </w:num>
  <w:num w:numId="15" w16cid:durableId="411464631">
    <w:abstractNumId w:val="11"/>
  </w:num>
  <w:num w:numId="16" w16cid:durableId="714159224">
    <w:abstractNumId w:val="15"/>
  </w:num>
  <w:num w:numId="17" w16cid:durableId="1589650369">
    <w:abstractNumId w:val="8"/>
  </w:num>
  <w:num w:numId="18" w16cid:durableId="1725451293">
    <w:abstractNumId w:val="14"/>
  </w:num>
  <w:num w:numId="19" w16cid:durableId="1248154327">
    <w:abstractNumId w:val="12"/>
  </w:num>
  <w:num w:numId="20" w16cid:durableId="974331917">
    <w:abstractNumId w:val="20"/>
  </w:num>
  <w:num w:numId="21" w16cid:durableId="1162741032">
    <w:abstractNumId w:val="17"/>
  </w:num>
  <w:num w:numId="22" w16cid:durableId="1670791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51DD4"/>
    <w:rsid w:val="00081B11"/>
    <w:rsid w:val="000A1E37"/>
    <w:rsid w:val="000A3F10"/>
    <w:rsid w:val="000C406E"/>
    <w:rsid w:val="000D2F2D"/>
    <w:rsid w:val="000F2A1B"/>
    <w:rsid w:val="001001A8"/>
    <w:rsid w:val="0011256C"/>
    <w:rsid w:val="001163C3"/>
    <w:rsid w:val="00122108"/>
    <w:rsid w:val="00134872"/>
    <w:rsid w:val="00153A56"/>
    <w:rsid w:val="0016259E"/>
    <w:rsid w:val="00162C89"/>
    <w:rsid w:val="00170F99"/>
    <w:rsid w:val="00193AD8"/>
    <w:rsid w:val="001A0A2E"/>
    <w:rsid w:val="001A38EC"/>
    <w:rsid w:val="001B2EFC"/>
    <w:rsid w:val="001B6FC1"/>
    <w:rsid w:val="001C3691"/>
    <w:rsid w:val="001C45AA"/>
    <w:rsid w:val="001F3491"/>
    <w:rsid w:val="00202BFF"/>
    <w:rsid w:val="00213C5E"/>
    <w:rsid w:val="0022758C"/>
    <w:rsid w:val="00244F46"/>
    <w:rsid w:val="002454AA"/>
    <w:rsid w:val="00254C22"/>
    <w:rsid w:val="002651F9"/>
    <w:rsid w:val="00266BAD"/>
    <w:rsid w:val="00267FA7"/>
    <w:rsid w:val="00281F9C"/>
    <w:rsid w:val="002A621D"/>
    <w:rsid w:val="002A6774"/>
    <w:rsid w:val="002C4CF3"/>
    <w:rsid w:val="002D2CA9"/>
    <w:rsid w:val="002E1476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A3DFA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1DF2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574A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C68EB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0C5A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A77AA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60B72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,Nagłowek 3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3035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21209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Lidia Brzeska</cp:lastModifiedBy>
  <cp:revision>14</cp:revision>
  <cp:lastPrinted>2022-05-12T10:02:00Z</cp:lastPrinted>
  <dcterms:created xsi:type="dcterms:W3CDTF">2022-10-10T09:36:00Z</dcterms:created>
  <dcterms:modified xsi:type="dcterms:W3CDTF">2024-03-14T20:09:00Z</dcterms:modified>
</cp:coreProperties>
</file>