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6A73" w14:textId="6D571BE2" w:rsidR="00974DD8" w:rsidRPr="004F33F1" w:rsidRDefault="00974DD8" w:rsidP="002923DE">
      <w:pPr>
        <w:jc w:val="center"/>
        <w:rPr>
          <w:b/>
          <w:bCs/>
          <w:u w:val="single"/>
        </w:rPr>
      </w:pPr>
      <w:r w:rsidRPr="004F33F1">
        <w:rPr>
          <w:b/>
          <w:bCs/>
          <w:u w:val="single"/>
        </w:rPr>
        <w:t xml:space="preserve">Umowa </w:t>
      </w:r>
      <w:r w:rsidR="00210F7B">
        <w:rPr>
          <w:b/>
          <w:bCs/>
          <w:u w:val="single"/>
        </w:rPr>
        <w:t xml:space="preserve">nr </w:t>
      </w:r>
      <w:r w:rsidR="00B91006">
        <w:rPr>
          <w:b/>
          <w:bCs/>
          <w:u w:val="single"/>
        </w:rPr>
        <w:t>ZO/……./202</w:t>
      </w:r>
      <w:r w:rsidR="00695750">
        <w:rPr>
          <w:b/>
          <w:bCs/>
          <w:u w:val="single"/>
        </w:rPr>
        <w:t>3</w:t>
      </w:r>
    </w:p>
    <w:p w14:paraId="3A49B69C" w14:textId="77777777" w:rsidR="005B469B" w:rsidRPr="004F33F1" w:rsidRDefault="005B469B" w:rsidP="002923DE">
      <w:pPr>
        <w:jc w:val="both"/>
        <w:rPr>
          <w:lang w:eastAsia="ar-SA"/>
        </w:rPr>
      </w:pPr>
    </w:p>
    <w:p w14:paraId="337C7A00" w14:textId="4F039865" w:rsidR="00974DD8" w:rsidRPr="004F33F1" w:rsidRDefault="00974DD8" w:rsidP="002923DE">
      <w:pPr>
        <w:jc w:val="both"/>
        <w:rPr>
          <w:lang w:eastAsia="ar-SA"/>
        </w:rPr>
      </w:pPr>
      <w:r w:rsidRPr="004F33F1">
        <w:rPr>
          <w:lang w:eastAsia="ar-SA"/>
        </w:rPr>
        <w:t>zawarta w dniu</w:t>
      </w:r>
      <w:r w:rsidR="00210F7B">
        <w:rPr>
          <w:lang w:eastAsia="ar-SA"/>
        </w:rPr>
        <w:t xml:space="preserve"> </w:t>
      </w:r>
      <w:r w:rsidR="000C2317">
        <w:rPr>
          <w:lang w:eastAsia="ar-SA"/>
        </w:rPr>
        <w:t>…………….</w:t>
      </w:r>
      <w:r w:rsidR="002C31CB">
        <w:rPr>
          <w:lang w:eastAsia="ar-SA"/>
        </w:rPr>
        <w:t xml:space="preserve"> w</w:t>
      </w:r>
      <w:r w:rsidRPr="004F33F1">
        <w:rPr>
          <w:lang w:eastAsia="ar-SA"/>
        </w:rPr>
        <w:t xml:space="preserve"> Jeleniej Górze,  pomiędzy</w:t>
      </w:r>
    </w:p>
    <w:p w14:paraId="496126D2" w14:textId="77777777" w:rsidR="00974DD8" w:rsidRPr="004F33F1" w:rsidRDefault="00974DD8" w:rsidP="002923DE">
      <w:pPr>
        <w:jc w:val="both"/>
        <w:rPr>
          <w:lang w:eastAsia="ar-SA"/>
        </w:rPr>
      </w:pPr>
    </w:p>
    <w:p w14:paraId="2F1B1172" w14:textId="77777777" w:rsidR="00974DD8" w:rsidRPr="004F33F1" w:rsidRDefault="00974DD8" w:rsidP="002923DE">
      <w:pPr>
        <w:jc w:val="both"/>
        <w:rPr>
          <w:b/>
          <w:lang w:eastAsia="ar-SA"/>
        </w:rPr>
      </w:pPr>
      <w:r w:rsidRPr="004F33F1">
        <w:rPr>
          <w:b/>
          <w:lang w:eastAsia="ar-SA"/>
        </w:rPr>
        <w:t>Wojewódzkim Centrum Szpitalnym Kotliny Jeleniogórskiej, 58-506 Jelenia Góra,</w:t>
      </w:r>
      <w:r w:rsidRPr="004F33F1">
        <w:rPr>
          <w:b/>
          <w:lang w:eastAsia="ar-SA"/>
        </w:rPr>
        <w:br/>
        <w:t xml:space="preserve">ul. Ogińskiego 6, NIP 611-12-13-469, REGON 000293640, </w:t>
      </w:r>
      <w:r w:rsidRPr="004F33F1">
        <w:rPr>
          <w:lang w:eastAsia="ar-SA"/>
        </w:rPr>
        <w:t>zarejestrowanym w Sądzie Rejonowym dla Wrocławia Fabrycznej, IX Wydział Gospodarczy Krajowego Rejestru Sądowego pod numerem KRS 0000083901,</w:t>
      </w:r>
      <w:r w:rsidRPr="004F33F1">
        <w:rPr>
          <w:b/>
          <w:lang w:eastAsia="ar-SA"/>
        </w:rPr>
        <w:t xml:space="preserve"> </w:t>
      </w:r>
    </w:p>
    <w:p w14:paraId="3C78FD02" w14:textId="77777777" w:rsidR="00974DD8" w:rsidRPr="004F33F1" w:rsidRDefault="00974DD8" w:rsidP="002923DE">
      <w:pPr>
        <w:jc w:val="both"/>
        <w:rPr>
          <w:lang w:eastAsia="ar-SA"/>
        </w:rPr>
      </w:pPr>
      <w:r w:rsidRPr="004F33F1">
        <w:rPr>
          <w:lang w:eastAsia="ar-SA"/>
        </w:rPr>
        <w:t>w imieniu którego działają:</w:t>
      </w:r>
    </w:p>
    <w:p w14:paraId="088F1138" w14:textId="20F21B87" w:rsidR="00974DD8" w:rsidRPr="004F33F1" w:rsidRDefault="00D00D9C" w:rsidP="002923DE">
      <w:pPr>
        <w:jc w:val="both"/>
        <w:rPr>
          <w:b/>
          <w:lang w:eastAsia="ar-SA"/>
        </w:rPr>
      </w:pPr>
      <w:r>
        <w:rPr>
          <w:b/>
          <w:lang w:eastAsia="ar-SA"/>
        </w:rPr>
        <w:t>Dyrektor</w:t>
      </w:r>
      <w:r w:rsidR="00974DD8" w:rsidRPr="004F33F1">
        <w:rPr>
          <w:b/>
          <w:lang w:eastAsia="ar-SA"/>
        </w:rPr>
        <w:t xml:space="preserve">   -   </w:t>
      </w:r>
      <w:r>
        <w:rPr>
          <w:b/>
          <w:lang w:eastAsia="ar-SA"/>
        </w:rPr>
        <w:t>Sylwia Modrzyk</w:t>
      </w:r>
    </w:p>
    <w:p w14:paraId="73943C80" w14:textId="77777777" w:rsidR="00974DD8" w:rsidRPr="004F33F1" w:rsidRDefault="00974DD8" w:rsidP="002923DE">
      <w:pPr>
        <w:jc w:val="both"/>
        <w:rPr>
          <w:b/>
          <w:lang w:eastAsia="ar-SA"/>
        </w:rPr>
      </w:pPr>
      <w:r w:rsidRPr="004F33F1">
        <w:rPr>
          <w:b/>
          <w:lang w:eastAsia="ar-SA"/>
        </w:rPr>
        <w:t>zwanym w treści umowy „Zamawiającym”</w:t>
      </w:r>
    </w:p>
    <w:p w14:paraId="18E1EC52" w14:textId="77777777" w:rsidR="00974DD8" w:rsidRPr="004F33F1" w:rsidRDefault="00974DD8" w:rsidP="002923DE">
      <w:pPr>
        <w:jc w:val="both"/>
        <w:rPr>
          <w:b/>
          <w:bCs/>
          <w:lang w:eastAsia="ar-SA"/>
        </w:rPr>
      </w:pPr>
      <w:r w:rsidRPr="004F33F1">
        <w:rPr>
          <w:b/>
          <w:bCs/>
          <w:lang w:eastAsia="ar-SA"/>
        </w:rPr>
        <w:t xml:space="preserve">a </w:t>
      </w:r>
    </w:p>
    <w:p w14:paraId="050EA591" w14:textId="45EF19E2" w:rsidR="00C40582" w:rsidRDefault="00D00D9C" w:rsidP="00C40582">
      <w:pPr>
        <w:jc w:val="both"/>
        <w:rPr>
          <w:lang w:eastAsia="ar-SA"/>
        </w:rPr>
      </w:pPr>
      <w:r>
        <w:rPr>
          <w:b/>
          <w:bCs/>
          <w:lang w:eastAsia="ar-SA"/>
        </w:rPr>
        <w:t>………………………………………………………………………………………………………………………………….</w:t>
      </w:r>
    </w:p>
    <w:p w14:paraId="60263AA5" w14:textId="555FB044" w:rsidR="00521B9C" w:rsidRDefault="00C40582" w:rsidP="00C40582">
      <w:pPr>
        <w:jc w:val="both"/>
        <w:rPr>
          <w:lang w:eastAsia="ar-SA"/>
        </w:rPr>
      </w:pPr>
      <w:r>
        <w:rPr>
          <w:lang w:eastAsia="ar-SA"/>
        </w:rPr>
        <w:t xml:space="preserve">w imieniu której działają: </w:t>
      </w:r>
    </w:p>
    <w:p w14:paraId="52F9F3F3" w14:textId="77777777" w:rsidR="00C40582" w:rsidRDefault="00C40582" w:rsidP="00C40582">
      <w:pPr>
        <w:jc w:val="both"/>
        <w:rPr>
          <w:lang w:eastAsia="ar-SA"/>
        </w:rPr>
      </w:pPr>
    </w:p>
    <w:p w14:paraId="4CD25C48" w14:textId="5A10838C" w:rsidR="00C40582" w:rsidRDefault="00C40582" w:rsidP="00C40582">
      <w:pPr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…………………………………………………………………………………………………...</w:t>
      </w:r>
    </w:p>
    <w:p w14:paraId="46937CA2" w14:textId="77777777" w:rsidR="00C40582" w:rsidRDefault="00C40582" w:rsidP="00C40582">
      <w:pPr>
        <w:jc w:val="both"/>
        <w:rPr>
          <w:lang w:eastAsia="ar-SA"/>
        </w:rPr>
      </w:pPr>
    </w:p>
    <w:p w14:paraId="7F68F452" w14:textId="3D0792E3" w:rsidR="00C40582" w:rsidRPr="004F33F1" w:rsidRDefault="00C40582" w:rsidP="00C40582">
      <w:pPr>
        <w:jc w:val="both"/>
        <w:rPr>
          <w:b/>
        </w:rPr>
      </w:pPr>
      <w:r>
        <w:rPr>
          <w:lang w:eastAsia="ar-SA"/>
        </w:rPr>
        <w:t>…………………………………………………………………………………………………...</w:t>
      </w:r>
    </w:p>
    <w:p w14:paraId="77DB3101" w14:textId="77777777" w:rsidR="00974DD8" w:rsidRPr="004F33F1" w:rsidRDefault="00974DD8" w:rsidP="002923DE">
      <w:pPr>
        <w:jc w:val="both"/>
        <w:rPr>
          <w:b/>
          <w:lang w:eastAsia="ar-SA"/>
        </w:rPr>
      </w:pPr>
      <w:r w:rsidRPr="004F33F1">
        <w:rPr>
          <w:b/>
          <w:lang w:eastAsia="ar-SA"/>
        </w:rPr>
        <w:t>zwanym w dalszej części umowy ,,Wykonawcą”</w:t>
      </w:r>
    </w:p>
    <w:p w14:paraId="01C36234" w14:textId="77777777" w:rsidR="00210F7B" w:rsidRDefault="00210F7B" w:rsidP="002923DE">
      <w:pPr>
        <w:jc w:val="both"/>
        <w:rPr>
          <w:lang w:eastAsia="ar-SA"/>
        </w:rPr>
      </w:pPr>
    </w:p>
    <w:p w14:paraId="2EF3E6FB" w14:textId="01C871D3" w:rsidR="00974DD8" w:rsidRPr="004F33F1" w:rsidRDefault="00974DD8" w:rsidP="002923DE">
      <w:pPr>
        <w:jc w:val="both"/>
        <w:rPr>
          <w:b/>
        </w:rPr>
      </w:pPr>
      <w:r w:rsidRPr="004F33F1">
        <w:rPr>
          <w:lang w:eastAsia="ar-SA"/>
        </w:rPr>
        <w:t>o następującej treści:</w:t>
      </w:r>
    </w:p>
    <w:p w14:paraId="47E8CC7F" w14:textId="77777777" w:rsidR="004F33F1" w:rsidRDefault="004F33F1" w:rsidP="002923DE">
      <w:pPr>
        <w:jc w:val="center"/>
        <w:rPr>
          <w:rFonts w:eastAsia="Arial"/>
          <w:b/>
          <w:lang w:eastAsia="ar-SA"/>
        </w:rPr>
      </w:pPr>
    </w:p>
    <w:p w14:paraId="5DF0E926" w14:textId="2706B8B5" w:rsidR="00974DD8" w:rsidRPr="004F33F1" w:rsidRDefault="00974DD8" w:rsidP="002923DE">
      <w:pPr>
        <w:jc w:val="center"/>
        <w:rPr>
          <w:rFonts w:eastAsia="Arial"/>
          <w:b/>
          <w:lang w:eastAsia="ar-SA"/>
        </w:rPr>
      </w:pPr>
      <w:r w:rsidRPr="004F33F1">
        <w:rPr>
          <w:rFonts w:eastAsia="Arial"/>
          <w:b/>
          <w:lang w:eastAsia="ar-SA"/>
        </w:rPr>
        <w:t>§ 1.</w:t>
      </w:r>
    </w:p>
    <w:p w14:paraId="506F9F78" w14:textId="3BA1F8BA" w:rsidR="000B484E" w:rsidRPr="000B484E" w:rsidRDefault="00974DD8" w:rsidP="00D27F89">
      <w:pPr>
        <w:numPr>
          <w:ilvl w:val="0"/>
          <w:numId w:val="3"/>
        </w:numPr>
        <w:ind w:left="284" w:hanging="284"/>
        <w:jc w:val="both"/>
        <w:rPr>
          <w:rFonts w:eastAsia="Arial"/>
          <w:b/>
          <w:bCs/>
          <w:i/>
          <w:color w:val="000000"/>
          <w:lang w:eastAsia="ar-SA"/>
        </w:rPr>
      </w:pPr>
      <w:r w:rsidRPr="004F33F1">
        <w:rPr>
          <w:rFonts w:eastAsia="Arial"/>
          <w:bCs/>
          <w:lang w:eastAsia="ar-SA"/>
        </w:rPr>
        <w:t xml:space="preserve">Zamawiający powierza a Wykonawca przyjmuje do </w:t>
      </w:r>
      <w:r w:rsidRPr="004F33F1">
        <w:rPr>
          <w:rFonts w:eastAsia="Arial"/>
          <w:bCs/>
          <w:color w:val="000000"/>
          <w:lang w:eastAsia="ar-SA"/>
        </w:rPr>
        <w:t>wykonania</w:t>
      </w:r>
      <w:r w:rsidR="000B484E">
        <w:rPr>
          <w:rFonts w:eastAsia="Arial"/>
          <w:bCs/>
          <w:color w:val="000000"/>
          <w:lang w:eastAsia="ar-SA"/>
        </w:rPr>
        <w:t>:</w:t>
      </w:r>
    </w:p>
    <w:p w14:paraId="72879BFA" w14:textId="2B5B1D3B" w:rsidR="000B484E" w:rsidRPr="000B484E" w:rsidRDefault="000B484E" w:rsidP="000B484E">
      <w:pPr>
        <w:pStyle w:val="Akapitzlist"/>
        <w:numPr>
          <w:ilvl w:val="0"/>
          <w:numId w:val="31"/>
        </w:numPr>
        <w:jc w:val="both"/>
        <w:rPr>
          <w:rFonts w:eastAsia="Arial"/>
          <w:b/>
          <w:bCs/>
          <w:color w:val="000000"/>
          <w:lang w:eastAsia="ar-SA"/>
        </w:rPr>
      </w:pPr>
      <w:r w:rsidRPr="000B484E">
        <w:rPr>
          <w:rFonts w:eastAsia="Arial"/>
          <w:bCs/>
          <w:color w:val="000000"/>
          <w:lang w:eastAsia="ar-SA"/>
        </w:rPr>
        <w:t>-</w:t>
      </w:r>
      <w:r w:rsidR="00521B9C" w:rsidRPr="000B484E">
        <w:rPr>
          <w:rFonts w:eastAsia="Arial"/>
          <w:b/>
          <w:bCs/>
          <w:color w:val="000000"/>
          <w:lang w:eastAsia="ar-SA"/>
        </w:rPr>
        <w:t>usługę</w:t>
      </w:r>
      <w:r w:rsidR="005B469B" w:rsidRPr="000B484E">
        <w:rPr>
          <w:rFonts w:eastAsia="Arial"/>
          <w:b/>
          <w:bCs/>
          <w:color w:val="000000"/>
          <w:lang w:eastAsia="ar-SA"/>
        </w:rPr>
        <w:t xml:space="preserve"> polegającą na</w:t>
      </w:r>
      <w:r w:rsidR="007237EB" w:rsidRPr="000B484E">
        <w:rPr>
          <w:rFonts w:eastAsia="Arial"/>
          <w:b/>
          <w:bCs/>
          <w:color w:val="000000"/>
          <w:lang w:eastAsia="ar-SA"/>
        </w:rPr>
        <w:t xml:space="preserve"> wykonaniu </w:t>
      </w:r>
      <w:r w:rsidR="00156EB4" w:rsidRPr="000B484E">
        <w:rPr>
          <w:rFonts w:eastAsia="Arial"/>
          <w:b/>
          <w:bCs/>
          <w:color w:val="000000"/>
          <w:lang w:eastAsia="ar-SA"/>
        </w:rPr>
        <w:t xml:space="preserve">wymiany </w:t>
      </w:r>
      <w:r w:rsidR="00D00D9C" w:rsidRPr="000B484E">
        <w:rPr>
          <w:rFonts w:eastAsia="Arial"/>
          <w:b/>
          <w:bCs/>
          <w:color w:val="000000"/>
          <w:lang w:eastAsia="ar-SA"/>
        </w:rPr>
        <w:t xml:space="preserve">uszkodzonego i wyeksploatowanego </w:t>
      </w:r>
      <w:r w:rsidR="00156EB4" w:rsidRPr="000B484E">
        <w:rPr>
          <w:rFonts w:eastAsia="Arial"/>
          <w:b/>
          <w:bCs/>
          <w:color w:val="000000"/>
          <w:lang w:eastAsia="ar-SA"/>
        </w:rPr>
        <w:t xml:space="preserve">układu automatyki i sterowania wentylacji </w:t>
      </w:r>
      <w:r w:rsidR="00D00D9C" w:rsidRPr="000B484E">
        <w:rPr>
          <w:rFonts w:eastAsia="Arial"/>
          <w:b/>
          <w:bCs/>
          <w:color w:val="000000"/>
          <w:lang w:eastAsia="ar-SA"/>
        </w:rPr>
        <w:t xml:space="preserve">mechanicznej </w:t>
      </w:r>
      <w:r w:rsidR="00156EB4" w:rsidRPr="000B484E">
        <w:rPr>
          <w:rFonts w:eastAsia="Arial"/>
          <w:b/>
          <w:bCs/>
          <w:color w:val="000000"/>
          <w:lang w:eastAsia="ar-SA"/>
        </w:rPr>
        <w:t xml:space="preserve">bloku </w:t>
      </w:r>
      <w:r w:rsidR="00D00D9C" w:rsidRPr="000B484E">
        <w:rPr>
          <w:rFonts w:eastAsia="Arial"/>
          <w:b/>
          <w:bCs/>
          <w:color w:val="000000"/>
          <w:lang w:eastAsia="ar-SA"/>
        </w:rPr>
        <w:t>B</w:t>
      </w:r>
    </w:p>
    <w:p w14:paraId="6F059B47" w14:textId="565AE8AE" w:rsidR="000B484E" w:rsidRPr="000B484E" w:rsidRDefault="000B484E" w:rsidP="000B484E">
      <w:pPr>
        <w:pStyle w:val="Akapitzlist"/>
        <w:numPr>
          <w:ilvl w:val="0"/>
          <w:numId w:val="31"/>
        </w:numPr>
        <w:ind w:left="709"/>
        <w:jc w:val="both"/>
        <w:rPr>
          <w:rFonts w:eastAsia="Arial"/>
          <w:b/>
          <w:bCs/>
          <w:color w:val="000000"/>
          <w:lang w:eastAsia="ar-SA"/>
        </w:rPr>
      </w:pPr>
      <w:r w:rsidRPr="000B484E">
        <w:rPr>
          <w:rFonts w:eastAsia="Arial"/>
          <w:b/>
          <w:bCs/>
          <w:color w:val="000000"/>
          <w:lang w:eastAsia="ar-SA"/>
        </w:rPr>
        <w:t>usługę</w:t>
      </w:r>
      <w:r w:rsidR="00D00D9C" w:rsidRPr="000B484E">
        <w:rPr>
          <w:rFonts w:eastAsia="Arial"/>
          <w:b/>
          <w:bCs/>
          <w:color w:val="000000"/>
          <w:lang w:eastAsia="ar-SA"/>
        </w:rPr>
        <w:t xml:space="preserve"> wymiany okablowania magistrali komunikacyjnej</w:t>
      </w:r>
      <w:r w:rsidRPr="000B484E">
        <w:rPr>
          <w:rFonts w:eastAsia="Arial"/>
          <w:b/>
          <w:bCs/>
          <w:color w:val="000000"/>
          <w:lang w:eastAsia="ar-SA"/>
        </w:rPr>
        <w:t xml:space="preserve"> światłowodowej w korytarzu bloku C a szafą sterownicz</w:t>
      </w:r>
      <w:r w:rsidR="00AD6EC9">
        <w:rPr>
          <w:rFonts w:eastAsia="Arial"/>
          <w:b/>
          <w:bCs/>
          <w:color w:val="000000"/>
          <w:lang w:eastAsia="ar-SA"/>
        </w:rPr>
        <w:t>ą</w:t>
      </w:r>
      <w:r w:rsidRPr="000B484E">
        <w:rPr>
          <w:rFonts w:eastAsia="Arial"/>
          <w:b/>
          <w:bCs/>
          <w:color w:val="000000"/>
          <w:lang w:eastAsia="ar-SA"/>
        </w:rPr>
        <w:t xml:space="preserve"> w maszynowni Bloku B1 i B2. Zaimplementowanie do stacji roboczej BMS grafik ze sterowników układu wentylacji i klimatyzacji oraz test</w:t>
      </w:r>
      <w:r>
        <w:rPr>
          <w:rFonts w:eastAsia="Arial"/>
          <w:b/>
          <w:bCs/>
          <w:color w:val="000000"/>
          <w:lang w:eastAsia="ar-SA"/>
        </w:rPr>
        <w:t xml:space="preserve"> </w:t>
      </w:r>
      <w:r w:rsidRPr="000B484E">
        <w:rPr>
          <w:rFonts w:eastAsia="Arial"/>
          <w:b/>
          <w:bCs/>
          <w:color w:val="000000"/>
          <w:lang w:eastAsia="ar-SA"/>
        </w:rPr>
        <w:t xml:space="preserve">systemu BMS i </w:t>
      </w:r>
      <w:r w:rsidR="000C2317">
        <w:rPr>
          <w:rFonts w:eastAsia="Arial"/>
          <w:b/>
          <w:bCs/>
          <w:color w:val="000000"/>
          <w:lang w:eastAsia="ar-SA"/>
        </w:rPr>
        <w:t>w</w:t>
      </w:r>
      <w:r w:rsidRPr="000B484E">
        <w:rPr>
          <w:rFonts w:eastAsia="Arial"/>
          <w:b/>
          <w:bCs/>
          <w:color w:val="000000"/>
          <w:lang w:eastAsia="ar-SA"/>
        </w:rPr>
        <w:t>izualizacji z Bloku B1 i B2.</w:t>
      </w:r>
    </w:p>
    <w:p w14:paraId="7E2D38F5" w14:textId="3038B3AD" w:rsidR="00974DD8" w:rsidRPr="000B484E" w:rsidRDefault="00521B9C" w:rsidP="000B484E">
      <w:pPr>
        <w:pStyle w:val="Akapitzlist"/>
        <w:ind w:left="284"/>
        <w:jc w:val="both"/>
        <w:rPr>
          <w:rFonts w:eastAsia="Arial"/>
          <w:b/>
          <w:bCs/>
          <w:i/>
          <w:color w:val="000000"/>
          <w:lang w:eastAsia="ar-SA"/>
        </w:rPr>
      </w:pPr>
      <w:r w:rsidRPr="000B484E">
        <w:rPr>
          <w:rFonts w:eastAsia="Arial"/>
          <w:lang w:eastAsia="ar-SA"/>
        </w:rPr>
        <w:t>zgodnie ze</w:t>
      </w:r>
      <w:r w:rsidR="00974DD8" w:rsidRPr="000B484E">
        <w:rPr>
          <w:rFonts w:eastAsia="Arial"/>
          <w:lang w:eastAsia="ar-SA"/>
        </w:rPr>
        <w:t xml:space="preserve"> złożon</w:t>
      </w:r>
      <w:r w:rsidR="005B469B" w:rsidRPr="000B484E">
        <w:rPr>
          <w:rFonts w:eastAsia="Arial"/>
          <w:lang w:eastAsia="ar-SA"/>
        </w:rPr>
        <w:t>ą</w:t>
      </w:r>
      <w:r w:rsidR="00974DD8" w:rsidRPr="000B484E">
        <w:rPr>
          <w:rFonts w:eastAsia="Arial"/>
          <w:lang w:eastAsia="ar-SA"/>
        </w:rPr>
        <w:t xml:space="preserve"> ofertą przez Wykonawcę i oddanie do użytku w ramach przeprowadzonego </w:t>
      </w:r>
      <w:r w:rsidR="00210F7B" w:rsidRPr="000B484E">
        <w:rPr>
          <w:rFonts w:eastAsia="Arial"/>
          <w:lang w:eastAsia="ar-SA"/>
        </w:rPr>
        <w:t>zapytania ofertowego</w:t>
      </w:r>
      <w:r w:rsidR="00974DD8" w:rsidRPr="000B484E">
        <w:rPr>
          <w:rFonts w:eastAsia="Arial"/>
          <w:lang w:eastAsia="ar-SA"/>
        </w:rPr>
        <w:t xml:space="preserve"> wraz ze wszystkimi pracami dodatkowymi niezbędnymi do wykonania przedmiotu zamówienia.</w:t>
      </w:r>
    </w:p>
    <w:p w14:paraId="27EF0D43" w14:textId="4A43EA37" w:rsidR="00974DD8" w:rsidRPr="004F33F1" w:rsidRDefault="00974DD8" w:rsidP="000B484E">
      <w:pPr>
        <w:numPr>
          <w:ilvl w:val="0"/>
          <w:numId w:val="31"/>
        </w:numPr>
        <w:ind w:left="284" w:hanging="284"/>
        <w:jc w:val="both"/>
        <w:rPr>
          <w:rFonts w:eastAsia="Arial"/>
          <w:b/>
          <w:bCs/>
          <w:i/>
          <w:color w:val="000000"/>
          <w:lang w:eastAsia="ar-SA"/>
        </w:rPr>
      </w:pPr>
      <w:r w:rsidRPr="004F33F1">
        <w:rPr>
          <w:lang w:eastAsia="ar-SA"/>
        </w:rPr>
        <w:t xml:space="preserve">Zakres </w:t>
      </w:r>
      <w:r w:rsidR="00B91006">
        <w:rPr>
          <w:lang w:eastAsia="ar-SA"/>
        </w:rPr>
        <w:t xml:space="preserve">usługi (dalej zamiennie: prac) </w:t>
      </w:r>
      <w:r w:rsidRPr="004F33F1">
        <w:rPr>
          <w:lang w:eastAsia="ar-SA"/>
        </w:rPr>
        <w:t xml:space="preserve">i sposób wykonania </w:t>
      </w:r>
      <w:r w:rsidR="00521B9C">
        <w:rPr>
          <w:lang w:eastAsia="ar-SA"/>
        </w:rPr>
        <w:t>prac</w:t>
      </w:r>
      <w:r w:rsidRPr="004F33F1">
        <w:rPr>
          <w:lang w:eastAsia="ar-SA"/>
        </w:rPr>
        <w:t xml:space="preserve"> określa złożona przez Wykonawcę oferta oraz załączniki  do umowy.</w:t>
      </w:r>
    </w:p>
    <w:p w14:paraId="18DC795E" w14:textId="77777777" w:rsidR="00974DD8" w:rsidRPr="004F33F1" w:rsidRDefault="00974DD8" w:rsidP="000B484E">
      <w:pPr>
        <w:numPr>
          <w:ilvl w:val="0"/>
          <w:numId w:val="31"/>
        </w:numPr>
        <w:ind w:left="284" w:hanging="284"/>
        <w:jc w:val="both"/>
        <w:rPr>
          <w:rFonts w:eastAsia="Arial"/>
          <w:b/>
          <w:bCs/>
          <w:i/>
          <w:color w:val="000000"/>
          <w:lang w:eastAsia="ar-SA"/>
        </w:rPr>
      </w:pPr>
      <w:r w:rsidRPr="004F33F1">
        <w:rPr>
          <w:lang w:eastAsia="ar-SA"/>
        </w:rPr>
        <w:t xml:space="preserve">Wykonawca przed złożeniem oferty zapoznał się szczegółowo z zakresem i przedmiotem umowy i nie może żądać podwyższenia wynagrodzenia chociażby w czasie zawarcia umowy nie można było przewidzieć rozmiaru lub kosztów umówionych prac. </w:t>
      </w:r>
    </w:p>
    <w:p w14:paraId="5D28BD33" w14:textId="54A1921B" w:rsidR="00974DD8" w:rsidRPr="004F33F1" w:rsidRDefault="00974DD8" w:rsidP="000B484E">
      <w:pPr>
        <w:numPr>
          <w:ilvl w:val="0"/>
          <w:numId w:val="31"/>
        </w:numPr>
        <w:ind w:left="284" w:hanging="284"/>
        <w:jc w:val="both"/>
        <w:rPr>
          <w:rFonts w:eastAsia="Arial"/>
          <w:b/>
          <w:bCs/>
          <w:i/>
          <w:color w:val="000000"/>
          <w:lang w:eastAsia="ar-SA"/>
        </w:rPr>
      </w:pPr>
      <w:r w:rsidRPr="004F33F1">
        <w:rPr>
          <w:lang w:eastAsia="ar-SA"/>
        </w:rPr>
        <w:t>Wykonawca dostarczy atestowane materiały, niezbędne do realizacji pełnego zakresu robót z zachowaniem wszystkich wymagań ujętych w dokumentacji przetargowej oraz technicznej. Na Wykonawcy spoczywa obowiązek wyjaśnienia wszelkich wątpliwości jakie powstaną w związku</w:t>
      </w:r>
      <w:r w:rsidR="005B469B" w:rsidRPr="004F33F1">
        <w:rPr>
          <w:lang w:eastAsia="ar-SA"/>
        </w:rPr>
        <w:t xml:space="preserve"> </w:t>
      </w:r>
      <w:r w:rsidRPr="004F33F1">
        <w:rPr>
          <w:lang w:eastAsia="ar-SA"/>
        </w:rPr>
        <w:t>z koniecznością zastosowania wskazanych wyrobów budowlanych.</w:t>
      </w:r>
    </w:p>
    <w:p w14:paraId="7EEF3440" w14:textId="77777777" w:rsidR="00974DD8" w:rsidRPr="004F33F1" w:rsidRDefault="00974DD8" w:rsidP="000B484E">
      <w:pPr>
        <w:numPr>
          <w:ilvl w:val="0"/>
          <w:numId w:val="31"/>
        </w:numPr>
        <w:ind w:left="284" w:hanging="284"/>
        <w:jc w:val="both"/>
        <w:rPr>
          <w:rFonts w:eastAsia="Arial"/>
          <w:b/>
          <w:bCs/>
          <w:i/>
          <w:color w:val="000000"/>
          <w:lang w:eastAsia="ar-SA"/>
        </w:rPr>
      </w:pPr>
      <w:r w:rsidRPr="004F33F1">
        <w:rPr>
          <w:lang w:eastAsia="ar-SA"/>
        </w:rPr>
        <w:t xml:space="preserve">W razie wątpliwości przyjmuje się, że Wykonawca miał wykonać niniejszą umowę w takim zakresie, by po dokonanym odbiorze przedmiot umowy był w pełni funkcjonalny pod względem walorów technicznych, estetycznych i użytkowych. </w:t>
      </w:r>
    </w:p>
    <w:p w14:paraId="5E227AEF" w14:textId="77777777" w:rsidR="00D27F89" w:rsidRDefault="00D27F89" w:rsidP="002923DE">
      <w:pPr>
        <w:jc w:val="center"/>
        <w:rPr>
          <w:b/>
          <w:bCs/>
          <w:lang w:eastAsia="ar-SA"/>
        </w:rPr>
      </w:pPr>
    </w:p>
    <w:p w14:paraId="39B47C94" w14:textId="775A4BFF" w:rsidR="00974DD8" w:rsidRPr="004F33F1" w:rsidRDefault="00974DD8" w:rsidP="002923DE">
      <w:pPr>
        <w:jc w:val="center"/>
        <w:rPr>
          <w:b/>
          <w:bCs/>
          <w:lang w:eastAsia="ar-SA"/>
        </w:rPr>
      </w:pPr>
      <w:r w:rsidRPr="004F33F1">
        <w:rPr>
          <w:b/>
          <w:bCs/>
          <w:lang w:eastAsia="ar-SA"/>
        </w:rPr>
        <w:t>§ 2.</w:t>
      </w:r>
    </w:p>
    <w:p w14:paraId="5C1C0105" w14:textId="4AA6A883" w:rsidR="00974DD8" w:rsidRPr="004F33F1" w:rsidRDefault="00974DD8" w:rsidP="00D27F8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33F1">
        <w:rPr>
          <w:rFonts w:ascii="Times New Roman" w:hAnsi="Times New Roman" w:cs="Times New Roman"/>
          <w:sz w:val="24"/>
          <w:szCs w:val="24"/>
          <w:lang w:eastAsia="ar-SA"/>
        </w:rPr>
        <w:t xml:space="preserve">Zamawiający </w:t>
      </w:r>
      <w:r w:rsidR="00F56A2C">
        <w:rPr>
          <w:rFonts w:ascii="Times New Roman" w:hAnsi="Times New Roman" w:cs="Times New Roman"/>
          <w:sz w:val="24"/>
          <w:szCs w:val="24"/>
          <w:lang w:eastAsia="ar-SA"/>
        </w:rPr>
        <w:t xml:space="preserve">zapewni dostęp do pomieszczeń </w:t>
      </w:r>
      <w:r w:rsidRPr="004F33F1">
        <w:rPr>
          <w:rFonts w:ascii="Times New Roman" w:hAnsi="Times New Roman" w:cs="Times New Roman"/>
          <w:sz w:val="24"/>
          <w:szCs w:val="24"/>
          <w:lang w:eastAsia="ar-SA"/>
        </w:rPr>
        <w:t xml:space="preserve">i umożliwi rozpoczęcie </w:t>
      </w:r>
      <w:r w:rsidR="00521B9C">
        <w:rPr>
          <w:rFonts w:ascii="Times New Roman" w:hAnsi="Times New Roman" w:cs="Times New Roman"/>
          <w:sz w:val="24"/>
          <w:szCs w:val="24"/>
          <w:lang w:eastAsia="ar-SA"/>
        </w:rPr>
        <w:t>prac</w:t>
      </w:r>
      <w:r w:rsidRPr="004F33F1">
        <w:rPr>
          <w:rFonts w:ascii="Times New Roman" w:hAnsi="Times New Roman" w:cs="Times New Roman"/>
          <w:sz w:val="24"/>
          <w:szCs w:val="24"/>
          <w:lang w:eastAsia="ar-SA"/>
        </w:rPr>
        <w:t xml:space="preserve"> od dnia </w:t>
      </w:r>
      <w:r w:rsidRPr="004F33F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C231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……………….</w:t>
      </w:r>
      <w:r w:rsidR="005335F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4F33F1">
        <w:rPr>
          <w:rFonts w:ascii="Times New Roman" w:hAnsi="Times New Roman" w:cs="Times New Roman"/>
          <w:sz w:val="24"/>
          <w:szCs w:val="24"/>
          <w:lang w:eastAsia="ar-SA"/>
        </w:rPr>
        <w:t xml:space="preserve">. Wykonawca zobowiązany jest wskazać w protokole przekazania wszelkie </w:t>
      </w:r>
      <w:r w:rsidRPr="004F33F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zastrzeżenia, uwagi i wątpliwości. Brak zastrzeżeń uważany będzie za przyjęcie </w:t>
      </w:r>
      <w:r w:rsidR="00F56A2C">
        <w:rPr>
          <w:rFonts w:ascii="Times New Roman" w:hAnsi="Times New Roman" w:cs="Times New Roman"/>
          <w:sz w:val="24"/>
          <w:szCs w:val="24"/>
          <w:lang w:eastAsia="ar-SA"/>
        </w:rPr>
        <w:t>pomieszczeń przekazanych w celu wykonania zlecenia</w:t>
      </w:r>
      <w:r w:rsidRPr="004F33F1">
        <w:rPr>
          <w:rFonts w:ascii="Times New Roman" w:hAnsi="Times New Roman" w:cs="Times New Roman"/>
          <w:sz w:val="24"/>
          <w:szCs w:val="24"/>
          <w:lang w:eastAsia="ar-SA"/>
        </w:rPr>
        <w:t xml:space="preserve"> bez zastrzeżeń.</w:t>
      </w:r>
    </w:p>
    <w:p w14:paraId="3960130E" w14:textId="2ACB1633" w:rsidR="00974DD8" w:rsidRPr="004F33F1" w:rsidRDefault="00974DD8" w:rsidP="00D27F8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33F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zobowiązany jest zakończyć </w:t>
      </w:r>
      <w:r w:rsidR="00521B9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prace</w:t>
      </w:r>
      <w:r w:rsidRPr="004F33F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i wydać je Zamawiającemu w terminie</w:t>
      </w:r>
      <w:r w:rsidR="005B71F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69575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do </w:t>
      </w:r>
      <w:r w:rsidR="00695750" w:rsidRPr="0069575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…… tygodni (max. do </w:t>
      </w:r>
      <w:r w:rsidR="000C2317" w:rsidRPr="0069575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5</w:t>
      </w:r>
      <w:r w:rsidR="00156EB4" w:rsidRPr="0069575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tygo</w:t>
      </w:r>
      <w:r w:rsidR="00521B9C" w:rsidRPr="0069575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dni</w:t>
      </w:r>
      <w:r w:rsidR="00695750" w:rsidRPr="0069575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)</w:t>
      </w:r>
      <w:r w:rsidR="00521B9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od dnia rozpoczęcia prac, tj. nie później niż do </w:t>
      </w:r>
      <w:r w:rsidRPr="004F33F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dnia </w:t>
      </w:r>
      <w:r w:rsidR="000C231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…………</w:t>
      </w:r>
      <w:r w:rsidRPr="004F33F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35C7CBB1" w14:textId="11BF10FF" w:rsidR="00974DD8" w:rsidRPr="004F33F1" w:rsidRDefault="00974DD8" w:rsidP="00D27F8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33F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Zamawiający przyjmuje na siebie obowiązek:                                                                             </w:t>
      </w:r>
    </w:p>
    <w:p w14:paraId="4CDE0357" w14:textId="583B95CA" w:rsidR="00974DD8" w:rsidRPr="004F33F1" w:rsidRDefault="00974DD8" w:rsidP="00D27F89">
      <w:pPr>
        <w:pStyle w:val="Bezodstpw"/>
        <w:ind w:left="284" w:hanging="284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4F33F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-  przekazania </w:t>
      </w:r>
      <w:r w:rsidR="00F56A2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pomieszczeń</w:t>
      </w:r>
      <w:r w:rsidRPr="004F33F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</w:t>
      </w:r>
    </w:p>
    <w:p w14:paraId="7C3309BA" w14:textId="58964D55" w:rsidR="00974DD8" w:rsidRPr="004F33F1" w:rsidRDefault="00974DD8" w:rsidP="00D27F89">
      <w:pPr>
        <w:pStyle w:val="Bezodstpw"/>
        <w:ind w:left="284" w:hanging="284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4F33F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-   odbioru wykonania </w:t>
      </w:r>
      <w:r w:rsidR="00F6487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prac</w:t>
      </w:r>
    </w:p>
    <w:p w14:paraId="4D091EB4" w14:textId="00EE57FA" w:rsidR="00974DD8" w:rsidRDefault="00974DD8" w:rsidP="00D27F89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33F1">
        <w:rPr>
          <w:rFonts w:ascii="Times New Roman" w:hAnsi="Times New Roman" w:cs="Times New Roman"/>
          <w:sz w:val="24"/>
          <w:szCs w:val="24"/>
          <w:lang w:eastAsia="ar-SA"/>
        </w:rPr>
        <w:t>-   zapłaty wynagrodzenia</w:t>
      </w:r>
    </w:p>
    <w:p w14:paraId="5C6DAC2A" w14:textId="77777777" w:rsidR="00F6487C" w:rsidRDefault="00F56A2C" w:rsidP="00F6487C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przekazania do utylizacji zużytych materiałów eksploatacyjnych i odpadów</w:t>
      </w:r>
    </w:p>
    <w:p w14:paraId="71EBBC39" w14:textId="13DB3ADB" w:rsidR="00974DD8" w:rsidRPr="00F6487C" w:rsidRDefault="00974DD8" w:rsidP="00F6487C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F6487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Zamawiający przekaże Wykonawcy w bezpłatne użytkowanie:</w:t>
      </w:r>
    </w:p>
    <w:p w14:paraId="7BA0D8EE" w14:textId="77777777" w:rsidR="00974DD8" w:rsidRPr="004F33F1" w:rsidRDefault="00974DD8" w:rsidP="00D27F89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33F1">
        <w:rPr>
          <w:rFonts w:ascii="Times New Roman" w:hAnsi="Times New Roman" w:cs="Times New Roman"/>
          <w:sz w:val="24"/>
          <w:szCs w:val="24"/>
          <w:lang w:eastAsia="ar-SA"/>
        </w:rPr>
        <w:t>-   przyłącze energii i wody.</w:t>
      </w:r>
    </w:p>
    <w:p w14:paraId="3C1234A7" w14:textId="77777777" w:rsidR="004F33F1" w:rsidRDefault="004F33F1" w:rsidP="002923DE">
      <w:pPr>
        <w:tabs>
          <w:tab w:val="left" w:pos="1004"/>
        </w:tabs>
        <w:jc w:val="center"/>
        <w:rPr>
          <w:b/>
          <w:bCs/>
          <w:lang w:eastAsia="ar-SA"/>
        </w:rPr>
      </w:pPr>
    </w:p>
    <w:p w14:paraId="64AF16F9" w14:textId="48FA0EAF" w:rsidR="00974DD8" w:rsidRPr="004F33F1" w:rsidRDefault="00974DD8" w:rsidP="002923DE">
      <w:pPr>
        <w:tabs>
          <w:tab w:val="left" w:pos="1004"/>
        </w:tabs>
        <w:jc w:val="center"/>
        <w:rPr>
          <w:b/>
          <w:bCs/>
          <w:lang w:eastAsia="ar-SA"/>
        </w:rPr>
      </w:pPr>
      <w:r w:rsidRPr="004F33F1">
        <w:rPr>
          <w:b/>
          <w:bCs/>
          <w:lang w:eastAsia="ar-SA"/>
        </w:rPr>
        <w:t>§ 3.</w:t>
      </w:r>
    </w:p>
    <w:p w14:paraId="2C1139AE" w14:textId="307F5078" w:rsidR="00974DD8" w:rsidRPr="007043E7" w:rsidRDefault="00974DD8" w:rsidP="002923DE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043E7">
        <w:rPr>
          <w:rFonts w:ascii="Times New Roman" w:hAnsi="Times New Roman" w:cs="Times New Roman"/>
          <w:sz w:val="24"/>
          <w:szCs w:val="24"/>
          <w:lang w:eastAsia="ar-SA"/>
        </w:rPr>
        <w:t xml:space="preserve">Za wykonanie </w:t>
      </w:r>
      <w:r w:rsidR="00F6487C">
        <w:rPr>
          <w:rFonts w:ascii="Times New Roman" w:hAnsi="Times New Roman" w:cs="Times New Roman"/>
          <w:sz w:val="24"/>
          <w:szCs w:val="24"/>
          <w:lang w:eastAsia="ar-SA"/>
        </w:rPr>
        <w:t>prac</w:t>
      </w:r>
      <w:r w:rsidRPr="007043E7">
        <w:rPr>
          <w:rFonts w:ascii="Times New Roman" w:hAnsi="Times New Roman" w:cs="Times New Roman"/>
          <w:sz w:val="24"/>
          <w:szCs w:val="24"/>
          <w:lang w:eastAsia="ar-SA"/>
        </w:rPr>
        <w:t xml:space="preserve"> wymienionych w § 1 niniejszej umowy ustala się wynagrodzenie ryczałtowe w wysokości netto:</w:t>
      </w:r>
      <w:r w:rsidR="00F56A2C" w:rsidRPr="007043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C231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………………</w:t>
      </w:r>
      <w:r w:rsidR="007043E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</w:t>
      </w:r>
      <w:r w:rsidRPr="007043E7">
        <w:rPr>
          <w:rFonts w:ascii="Times New Roman" w:hAnsi="Times New Roman" w:cs="Times New Roman"/>
          <w:sz w:val="24"/>
          <w:szCs w:val="24"/>
          <w:lang w:eastAsia="ar-SA"/>
        </w:rPr>
        <w:t xml:space="preserve">słownie: </w:t>
      </w:r>
      <w:r w:rsidR="000C231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……………………..</w:t>
      </w:r>
      <w:r w:rsidRPr="007043E7">
        <w:rPr>
          <w:rFonts w:ascii="Times New Roman" w:hAnsi="Times New Roman" w:cs="Times New Roman"/>
          <w:sz w:val="24"/>
          <w:szCs w:val="24"/>
          <w:lang w:eastAsia="ar-SA"/>
        </w:rPr>
        <w:t xml:space="preserve">) powiększone o należny podatek od towarów i usług  tj. brutto: </w:t>
      </w:r>
      <w:r w:rsidR="000C2317">
        <w:rPr>
          <w:rFonts w:ascii="Times New Roman" w:hAnsi="Times New Roman" w:cs="Times New Roman"/>
          <w:b/>
          <w:sz w:val="24"/>
          <w:szCs w:val="24"/>
          <w:lang w:eastAsia="ar-SA"/>
        </w:rPr>
        <w:t>………………….</w:t>
      </w:r>
      <w:r w:rsidRPr="007043E7">
        <w:rPr>
          <w:rFonts w:ascii="Times New Roman" w:hAnsi="Times New Roman" w:cs="Times New Roman"/>
          <w:sz w:val="24"/>
          <w:szCs w:val="24"/>
          <w:lang w:eastAsia="ar-SA"/>
        </w:rPr>
        <w:t xml:space="preserve"> (słownie: </w:t>
      </w:r>
      <w:r w:rsidR="000C231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………………………………</w:t>
      </w:r>
      <w:r w:rsidRPr="007043E7"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p w14:paraId="2BDE9F47" w14:textId="77777777" w:rsidR="00974DD8" w:rsidRPr="004F33F1" w:rsidRDefault="00974DD8" w:rsidP="002923DE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33F1">
        <w:rPr>
          <w:rFonts w:ascii="Times New Roman" w:hAnsi="Times New Roman" w:cs="Times New Roman"/>
          <w:sz w:val="24"/>
          <w:szCs w:val="24"/>
          <w:lang w:eastAsia="ar-SA"/>
        </w:rPr>
        <w:t xml:space="preserve">Zamawiający może powstrzymać się z płatnością wynagrodzenia do czasu usunięcia wad </w:t>
      </w:r>
      <w:r w:rsidRPr="004F33F1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i usterek stwierdzonych w trakcie odbioru lub w przypadku ujawnienia wad ukrytych,              w okresie pomiędzy odbiorem a terminem płatności.   </w:t>
      </w:r>
    </w:p>
    <w:p w14:paraId="7E025EB2" w14:textId="77777777" w:rsidR="004F33F1" w:rsidRDefault="004F33F1" w:rsidP="002923DE">
      <w:pPr>
        <w:jc w:val="center"/>
        <w:rPr>
          <w:b/>
          <w:bCs/>
          <w:lang w:eastAsia="ar-SA"/>
        </w:rPr>
      </w:pPr>
    </w:p>
    <w:p w14:paraId="1691432F" w14:textId="217AC5C8" w:rsidR="00974DD8" w:rsidRPr="004F33F1" w:rsidRDefault="00974DD8" w:rsidP="00F6487C">
      <w:pPr>
        <w:ind w:left="284"/>
        <w:jc w:val="center"/>
        <w:rPr>
          <w:b/>
          <w:bCs/>
          <w:lang w:eastAsia="ar-SA"/>
        </w:rPr>
      </w:pPr>
      <w:r w:rsidRPr="004F33F1">
        <w:rPr>
          <w:b/>
          <w:bCs/>
          <w:lang w:eastAsia="ar-SA"/>
        </w:rPr>
        <w:t>§ 4.</w:t>
      </w:r>
    </w:p>
    <w:p w14:paraId="5DCB1420" w14:textId="0DD0AB2D" w:rsidR="00974DD8" w:rsidRPr="004F33F1" w:rsidRDefault="00F6487C" w:rsidP="00F6487C">
      <w:pPr>
        <w:pStyle w:val="Akapitzlist"/>
        <w:numPr>
          <w:ilvl w:val="0"/>
          <w:numId w:val="28"/>
        </w:numPr>
        <w:ind w:left="284"/>
        <w:jc w:val="both"/>
        <w:rPr>
          <w:lang w:eastAsia="ar-SA"/>
        </w:rPr>
      </w:pPr>
      <w:r>
        <w:rPr>
          <w:lang w:eastAsia="ar-SA"/>
        </w:rPr>
        <w:t>W</w:t>
      </w:r>
      <w:r w:rsidR="00974DD8" w:rsidRPr="004F33F1">
        <w:rPr>
          <w:lang w:eastAsia="ar-SA"/>
        </w:rPr>
        <w:t xml:space="preserve">ykonawca realizuje przedmiot zamówienia siłami własnymi, zgodnie z informacjami zawartymi w ofercie,  zgodnie z postanowieniami umowy, zasadami sztuki budowlanej, wiedzy technicznej, obowiązujących przepisów, norm  i warunków technicznych przy zachowaniu szczególnej staranności wynikającej z charakteru przedmiotu umowy. </w:t>
      </w:r>
    </w:p>
    <w:p w14:paraId="0BF45784" w14:textId="1E07E701" w:rsidR="00974DD8" w:rsidRPr="004F33F1" w:rsidRDefault="00974DD8" w:rsidP="00F6487C">
      <w:pPr>
        <w:pStyle w:val="Akapitzlist"/>
        <w:numPr>
          <w:ilvl w:val="0"/>
          <w:numId w:val="28"/>
        </w:numPr>
        <w:ind w:left="284"/>
        <w:jc w:val="both"/>
        <w:rPr>
          <w:lang w:eastAsia="ar-SA"/>
        </w:rPr>
      </w:pPr>
      <w:r w:rsidRPr="004F33F1">
        <w:rPr>
          <w:lang w:eastAsia="ar-SA"/>
        </w:rPr>
        <w:t xml:space="preserve">Wykonawca wykonuje i utrzymuje na swój koszt niezbędne zabezpieczenia placu budowy </w:t>
      </w:r>
      <w:r w:rsidRPr="004F33F1">
        <w:rPr>
          <w:lang w:eastAsia="ar-SA"/>
        </w:rPr>
        <w:br/>
        <w:t xml:space="preserve">i robót np. ogrodzenia, barierki oraz zapewnia warunki bezpieczeństwa, wynikające </w:t>
      </w:r>
      <w:r w:rsidRPr="004F33F1">
        <w:rPr>
          <w:lang w:eastAsia="ar-SA"/>
        </w:rPr>
        <w:br/>
        <w:t xml:space="preserve">z przepisów BHP, P-Poż. Wykonawca zapewnia warunki bezpieczeństwa wynikające </w:t>
      </w:r>
      <w:r w:rsidRPr="004F33F1">
        <w:rPr>
          <w:lang w:eastAsia="ar-SA"/>
        </w:rPr>
        <w:br/>
        <w:t xml:space="preserve">z przepisów BHP, ppoż. oraz innych zasad wynikających z faktu realizowania umowy na terenie szpitala. </w:t>
      </w:r>
    </w:p>
    <w:p w14:paraId="76176476" w14:textId="09553418" w:rsidR="00974DD8" w:rsidRPr="004F33F1" w:rsidRDefault="00974DD8" w:rsidP="00F6487C">
      <w:pPr>
        <w:pStyle w:val="Akapitzlist"/>
        <w:numPr>
          <w:ilvl w:val="0"/>
          <w:numId w:val="28"/>
        </w:numPr>
        <w:ind w:left="284"/>
        <w:jc w:val="both"/>
        <w:rPr>
          <w:lang w:eastAsia="ar-SA"/>
        </w:rPr>
      </w:pPr>
      <w:r w:rsidRPr="004F33F1">
        <w:rPr>
          <w:lang w:eastAsia="ar-SA"/>
        </w:rPr>
        <w:t xml:space="preserve">W czasie trwania </w:t>
      </w:r>
      <w:r w:rsidR="00F6487C">
        <w:rPr>
          <w:lang w:eastAsia="ar-SA"/>
        </w:rPr>
        <w:t>prac</w:t>
      </w:r>
      <w:r w:rsidRPr="004F33F1">
        <w:rPr>
          <w:lang w:eastAsia="ar-SA"/>
        </w:rPr>
        <w:t xml:space="preserve">, </w:t>
      </w:r>
      <w:r w:rsidR="00F56A2C">
        <w:rPr>
          <w:lang w:eastAsia="ar-SA"/>
        </w:rPr>
        <w:t>W</w:t>
      </w:r>
      <w:r w:rsidRPr="004F33F1">
        <w:rPr>
          <w:lang w:eastAsia="ar-SA"/>
        </w:rPr>
        <w:t xml:space="preserve">ykonawca winien utrzymać </w:t>
      </w:r>
      <w:r w:rsidR="00F6487C">
        <w:rPr>
          <w:lang w:eastAsia="ar-SA"/>
        </w:rPr>
        <w:t>pomieszczenia</w:t>
      </w:r>
      <w:r w:rsidRPr="004F33F1">
        <w:rPr>
          <w:lang w:eastAsia="ar-SA"/>
        </w:rPr>
        <w:t xml:space="preserve"> woln</w:t>
      </w:r>
      <w:r w:rsidR="00F6487C">
        <w:rPr>
          <w:lang w:eastAsia="ar-SA"/>
        </w:rPr>
        <w:t>e</w:t>
      </w:r>
      <w:r w:rsidRPr="004F33F1">
        <w:rPr>
          <w:lang w:eastAsia="ar-SA"/>
        </w:rPr>
        <w:t xml:space="preserve"> od przeszkód komunikacyjnych oraz usuwać niezwłocznie gruz, śmieci oraz inne odpady które mogą zagrażać bezpieczeństwu na terenie szpitala.</w:t>
      </w:r>
    </w:p>
    <w:p w14:paraId="2597624F" w14:textId="77777777" w:rsidR="00F6487C" w:rsidRDefault="00974DD8" w:rsidP="00F6487C">
      <w:pPr>
        <w:pStyle w:val="Akapitzlist"/>
        <w:numPr>
          <w:ilvl w:val="0"/>
          <w:numId w:val="28"/>
        </w:numPr>
        <w:ind w:left="284"/>
        <w:jc w:val="both"/>
        <w:rPr>
          <w:lang w:eastAsia="ar-SA"/>
        </w:rPr>
      </w:pPr>
      <w:r w:rsidRPr="004F33F1">
        <w:rPr>
          <w:lang w:eastAsia="ar-SA"/>
        </w:rPr>
        <w:t xml:space="preserve"> Wszelkie prace objęte umową winny być wykonane w taki sposób, aby nie zakłócać ruchu na terenie należącym do Zamawiającego w szczególności pracy komórek medycznych , chyba, że Zamawiający wyraźnie wyrazi zgodę na prowadzenie prac uciążliwych dla pracy Szpitala.</w:t>
      </w:r>
    </w:p>
    <w:p w14:paraId="19EF6CC5" w14:textId="1F3EC5AA" w:rsidR="00974DD8" w:rsidRPr="00F6487C" w:rsidRDefault="00974DD8" w:rsidP="00F6487C">
      <w:pPr>
        <w:pStyle w:val="Akapitzlist"/>
        <w:numPr>
          <w:ilvl w:val="0"/>
          <w:numId w:val="28"/>
        </w:numPr>
        <w:ind w:left="284"/>
        <w:jc w:val="both"/>
        <w:rPr>
          <w:lang w:eastAsia="ar-SA"/>
        </w:rPr>
      </w:pPr>
      <w:r w:rsidRPr="00F6487C">
        <w:rPr>
          <w:lang w:eastAsia="ar-SA"/>
        </w:rPr>
        <w:t xml:space="preserve">Strony ustalają, że osobami je reprezentującymi </w:t>
      </w:r>
      <w:r w:rsidR="00F6487C" w:rsidRPr="00F6487C">
        <w:rPr>
          <w:lang w:eastAsia="ar-SA"/>
        </w:rPr>
        <w:t xml:space="preserve">i upoważnionymi do </w:t>
      </w:r>
      <w:r w:rsidRPr="00F6487C">
        <w:rPr>
          <w:lang w:eastAsia="ar-SA"/>
        </w:rPr>
        <w:t xml:space="preserve">odbiorów </w:t>
      </w:r>
      <w:r w:rsidR="00F6487C" w:rsidRPr="00F6487C">
        <w:rPr>
          <w:lang w:eastAsia="ar-SA"/>
        </w:rPr>
        <w:t xml:space="preserve">prac </w:t>
      </w:r>
      <w:r w:rsidRPr="00F6487C">
        <w:rPr>
          <w:lang w:eastAsia="ar-SA"/>
        </w:rPr>
        <w:t>będą prawidłowo umocowani przedstawiciele :</w:t>
      </w:r>
    </w:p>
    <w:p w14:paraId="112C70B4" w14:textId="77777777" w:rsidR="00974DD8" w:rsidRPr="004F33F1" w:rsidRDefault="00974DD8" w:rsidP="00F6487C">
      <w:pPr>
        <w:pStyle w:val="Bezodstpw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4F33F1">
        <w:rPr>
          <w:rFonts w:ascii="Times New Roman" w:hAnsi="Times New Roman" w:cs="Times New Roman"/>
          <w:sz w:val="24"/>
          <w:szCs w:val="24"/>
          <w:u w:val="single"/>
        </w:rPr>
        <w:t xml:space="preserve">ze strony Zamawiającego: </w:t>
      </w:r>
    </w:p>
    <w:p w14:paraId="70EC572B" w14:textId="7819DF4B" w:rsidR="00974DD8" w:rsidRPr="004F33F1" w:rsidRDefault="00974DD8" w:rsidP="00F6487C">
      <w:pPr>
        <w:pStyle w:val="Bezodstpw"/>
        <w:ind w:left="284" w:firstLine="708"/>
        <w:rPr>
          <w:rFonts w:ascii="Times New Roman" w:hAnsi="Times New Roman" w:cs="Times New Roman"/>
          <w:sz w:val="24"/>
          <w:szCs w:val="24"/>
        </w:rPr>
      </w:pPr>
      <w:r w:rsidRPr="004F33F1">
        <w:rPr>
          <w:rFonts w:ascii="Times New Roman" w:hAnsi="Times New Roman" w:cs="Times New Roman"/>
          <w:sz w:val="24"/>
          <w:szCs w:val="24"/>
        </w:rPr>
        <w:t xml:space="preserve">- Inspektor nadzoru robót budowlanych </w:t>
      </w:r>
      <w:r w:rsidR="0094776C" w:rsidRPr="00625CF0">
        <w:rPr>
          <w:rFonts w:ascii="Times New Roman" w:hAnsi="Times New Roman" w:cs="Times New Roman"/>
          <w:sz w:val="24"/>
          <w:szCs w:val="24"/>
        </w:rPr>
        <w:t>Zdzisław Kasprowicz</w:t>
      </w:r>
      <w:r w:rsidRPr="004F33F1">
        <w:rPr>
          <w:rFonts w:ascii="Times New Roman" w:hAnsi="Times New Roman" w:cs="Times New Roman"/>
          <w:sz w:val="24"/>
          <w:szCs w:val="24"/>
        </w:rPr>
        <w:t xml:space="preserve"> oraz</w:t>
      </w:r>
    </w:p>
    <w:p w14:paraId="35D90C26" w14:textId="77777777" w:rsidR="00974DD8" w:rsidRPr="004F33F1" w:rsidRDefault="00974DD8" w:rsidP="00F6487C">
      <w:pPr>
        <w:pStyle w:val="Bezodstpw"/>
        <w:ind w:left="284" w:firstLine="708"/>
        <w:rPr>
          <w:rFonts w:ascii="Times New Roman" w:hAnsi="Times New Roman" w:cs="Times New Roman"/>
          <w:sz w:val="24"/>
          <w:szCs w:val="24"/>
        </w:rPr>
      </w:pPr>
      <w:r w:rsidRPr="004F33F1">
        <w:rPr>
          <w:rFonts w:ascii="Times New Roman" w:hAnsi="Times New Roman" w:cs="Times New Roman"/>
          <w:sz w:val="24"/>
          <w:szCs w:val="24"/>
        </w:rPr>
        <w:t>-  inne prawidłowo umocowane osoby wskazane przez Zamawiającego,</w:t>
      </w:r>
    </w:p>
    <w:p w14:paraId="62B3EDA3" w14:textId="77777777" w:rsidR="00974DD8" w:rsidRPr="004F33F1" w:rsidRDefault="00974DD8" w:rsidP="00F6487C">
      <w:pPr>
        <w:pStyle w:val="Bezodstpw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4F33F1">
        <w:rPr>
          <w:rFonts w:ascii="Times New Roman" w:hAnsi="Times New Roman" w:cs="Times New Roman"/>
          <w:sz w:val="24"/>
          <w:szCs w:val="24"/>
          <w:u w:val="single"/>
        </w:rPr>
        <w:t>ze strony Wykonawcy:</w:t>
      </w:r>
    </w:p>
    <w:p w14:paraId="27B76D03" w14:textId="77777777" w:rsidR="00F6487C" w:rsidRDefault="00974DD8" w:rsidP="00F6487C">
      <w:pPr>
        <w:pStyle w:val="Bezodstpw"/>
        <w:ind w:left="284" w:firstLine="708"/>
        <w:rPr>
          <w:rFonts w:ascii="Times New Roman" w:hAnsi="Times New Roman" w:cs="Times New Roman"/>
          <w:sz w:val="24"/>
          <w:szCs w:val="24"/>
        </w:rPr>
      </w:pPr>
      <w:r w:rsidRPr="004F33F1">
        <w:rPr>
          <w:rFonts w:ascii="Times New Roman" w:hAnsi="Times New Roman" w:cs="Times New Roman"/>
          <w:sz w:val="24"/>
          <w:szCs w:val="24"/>
        </w:rPr>
        <w:t>- …………………………………..</w:t>
      </w:r>
    </w:p>
    <w:p w14:paraId="2A3655AE" w14:textId="42DDD85E" w:rsidR="00974DD8" w:rsidRPr="004F33F1" w:rsidRDefault="00974DD8" w:rsidP="00F6487C">
      <w:pPr>
        <w:pStyle w:val="Bezodstpw"/>
        <w:ind w:left="284" w:firstLine="708"/>
        <w:rPr>
          <w:rFonts w:ascii="Times New Roman" w:hAnsi="Times New Roman" w:cs="Times New Roman"/>
          <w:sz w:val="24"/>
          <w:szCs w:val="24"/>
        </w:rPr>
      </w:pPr>
      <w:r w:rsidRPr="004F33F1">
        <w:rPr>
          <w:rFonts w:ascii="Times New Roman" w:hAnsi="Times New Roman" w:cs="Times New Roman"/>
          <w:sz w:val="24"/>
          <w:szCs w:val="24"/>
          <w:lang w:eastAsia="ar-SA"/>
        </w:rPr>
        <w:t>Zmiana osób nie wymaga zmiany umowy lecz pisemnego powiadomienia drugiej</w:t>
      </w:r>
      <w:r w:rsidR="00F6487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F33F1">
        <w:rPr>
          <w:rFonts w:ascii="Times New Roman" w:hAnsi="Times New Roman" w:cs="Times New Roman"/>
          <w:sz w:val="24"/>
          <w:szCs w:val="24"/>
          <w:lang w:eastAsia="ar-SA"/>
        </w:rPr>
        <w:t>strony za poświadczeniem odbioru.</w:t>
      </w:r>
    </w:p>
    <w:p w14:paraId="68CB1CEC" w14:textId="0069FC76" w:rsidR="00974DD8" w:rsidRPr="004F33F1" w:rsidRDefault="00974DD8" w:rsidP="00F6487C">
      <w:pPr>
        <w:pStyle w:val="Akapitzlist"/>
        <w:numPr>
          <w:ilvl w:val="0"/>
          <w:numId w:val="28"/>
        </w:numPr>
        <w:ind w:left="284"/>
        <w:jc w:val="both"/>
        <w:rPr>
          <w:lang w:eastAsia="ar-SA"/>
        </w:rPr>
      </w:pPr>
      <w:r w:rsidRPr="004F33F1">
        <w:rPr>
          <w:lang w:eastAsia="ar-SA"/>
        </w:rPr>
        <w:t xml:space="preserve">Wszelkie istotne dla wykonania umowy oświadczenia winny być składane w formie pisemnej za potwierdzeniem odbioru lub za pośrednictwem faxu, zaś fakt ich doręczenia </w:t>
      </w:r>
      <w:r w:rsidRPr="004F33F1">
        <w:rPr>
          <w:lang w:eastAsia="ar-SA"/>
        </w:rPr>
        <w:lastRenderedPageBreak/>
        <w:t xml:space="preserve">drugiej stronie nie powinien budzić wątpliwości. Wykonawca zobowiązany jest niezwłocznie informować Zamawiającego o wszelkich zmianach danych, w tym danych osób upoważnionych do reprezentacji. W przeciwnym wypadku oświadczenia składane na dotychczasowy adres wobec osób upoważnionych, będą w pełni skuteczne. </w:t>
      </w:r>
    </w:p>
    <w:p w14:paraId="6D6E3198" w14:textId="77777777" w:rsidR="00F6487C" w:rsidRDefault="00F6487C" w:rsidP="002923DE">
      <w:pPr>
        <w:jc w:val="center"/>
        <w:rPr>
          <w:b/>
          <w:bCs/>
          <w:lang w:eastAsia="ar-SA"/>
        </w:rPr>
      </w:pPr>
    </w:p>
    <w:p w14:paraId="46CFCF2E" w14:textId="145A7604" w:rsidR="00974DD8" w:rsidRPr="004F33F1" w:rsidRDefault="00974DD8" w:rsidP="002923DE">
      <w:pPr>
        <w:jc w:val="center"/>
        <w:rPr>
          <w:b/>
          <w:bCs/>
          <w:lang w:eastAsia="ar-SA"/>
        </w:rPr>
      </w:pPr>
      <w:r w:rsidRPr="004F33F1">
        <w:rPr>
          <w:b/>
          <w:bCs/>
          <w:lang w:eastAsia="ar-SA"/>
        </w:rPr>
        <w:t>§ 5.</w:t>
      </w:r>
    </w:p>
    <w:p w14:paraId="4AE2712D" w14:textId="4631DBD5" w:rsidR="007237EB" w:rsidRDefault="00974DD8" w:rsidP="007237EB">
      <w:pPr>
        <w:pStyle w:val="Akapitzlist"/>
        <w:numPr>
          <w:ilvl w:val="0"/>
          <w:numId w:val="29"/>
        </w:numPr>
        <w:ind w:left="284" w:hanging="284"/>
        <w:jc w:val="both"/>
        <w:rPr>
          <w:iCs/>
          <w:lang w:eastAsia="ar-SA"/>
        </w:rPr>
      </w:pPr>
      <w:r w:rsidRPr="004F33F1">
        <w:rPr>
          <w:lang w:eastAsia="ar-SA"/>
        </w:rPr>
        <w:t>Strony postanawiają</w:t>
      </w:r>
      <w:r w:rsidR="00625CF0">
        <w:rPr>
          <w:lang w:eastAsia="ar-SA"/>
        </w:rPr>
        <w:t>,</w:t>
      </w:r>
      <w:r w:rsidRPr="004F33F1">
        <w:rPr>
          <w:lang w:eastAsia="ar-SA"/>
        </w:rPr>
        <w:t xml:space="preserve"> że rozliczenie </w:t>
      </w:r>
      <w:r w:rsidR="007237EB">
        <w:rPr>
          <w:lang w:eastAsia="ar-SA"/>
        </w:rPr>
        <w:t>prac</w:t>
      </w:r>
      <w:r w:rsidRPr="004F33F1">
        <w:rPr>
          <w:lang w:eastAsia="ar-SA"/>
        </w:rPr>
        <w:t xml:space="preserve"> nastąpi Komisyjnie </w:t>
      </w:r>
      <w:r w:rsidRPr="00F6487C">
        <w:rPr>
          <w:iCs/>
          <w:lang w:eastAsia="ar-SA"/>
        </w:rPr>
        <w:t xml:space="preserve">w  trakcie odbioru  końcowego na podstawie  sporządzonego  protokołu  odbioru </w:t>
      </w:r>
      <w:r w:rsidR="007237EB">
        <w:rPr>
          <w:iCs/>
          <w:lang w:eastAsia="ar-SA"/>
        </w:rPr>
        <w:t>prac</w:t>
      </w:r>
      <w:r w:rsidRPr="00F6487C">
        <w:rPr>
          <w:iCs/>
          <w:lang w:eastAsia="ar-SA"/>
        </w:rPr>
        <w:t xml:space="preserve">  zaakceptowanego  przez prawidłowo umocowanych przedstawicieli Zamawiającego (w tym również Inspektora Nadzoru  z ramienia Inwestora) oraz  Wykonawcy . </w:t>
      </w:r>
    </w:p>
    <w:p w14:paraId="4BA33D4C" w14:textId="6C18F1C6" w:rsidR="00974DD8" w:rsidRPr="007237EB" w:rsidRDefault="00974DD8" w:rsidP="007237EB">
      <w:pPr>
        <w:pStyle w:val="Akapitzlist"/>
        <w:numPr>
          <w:ilvl w:val="0"/>
          <w:numId w:val="29"/>
        </w:numPr>
        <w:ind w:left="284" w:hanging="284"/>
        <w:jc w:val="both"/>
        <w:rPr>
          <w:iCs/>
          <w:lang w:eastAsia="ar-SA"/>
        </w:rPr>
      </w:pPr>
      <w:r w:rsidRPr="004F33F1">
        <w:rPr>
          <w:lang w:eastAsia="ar-SA"/>
        </w:rPr>
        <w:t xml:space="preserve">Przejściowy odbiór </w:t>
      </w:r>
      <w:r w:rsidR="007237EB">
        <w:rPr>
          <w:lang w:eastAsia="ar-SA"/>
        </w:rPr>
        <w:t>prac</w:t>
      </w:r>
      <w:r w:rsidRPr="004F33F1">
        <w:rPr>
          <w:lang w:eastAsia="ar-SA"/>
        </w:rPr>
        <w:t xml:space="preserve"> dokonany będzie przez upoważnionych przedstawicieli Zamawiającego i nie stanowi</w:t>
      </w:r>
      <w:r w:rsidR="00412DDA">
        <w:rPr>
          <w:lang w:eastAsia="ar-SA"/>
        </w:rPr>
        <w:t xml:space="preserve"> on</w:t>
      </w:r>
      <w:r w:rsidRPr="004F33F1">
        <w:rPr>
          <w:lang w:eastAsia="ar-SA"/>
        </w:rPr>
        <w:t xml:space="preserve"> podstaw</w:t>
      </w:r>
      <w:r w:rsidR="00412DDA">
        <w:rPr>
          <w:lang w:eastAsia="ar-SA"/>
        </w:rPr>
        <w:t>y</w:t>
      </w:r>
      <w:r w:rsidRPr="004F33F1">
        <w:rPr>
          <w:lang w:eastAsia="ar-SA"/>
        </w:rPr>
        <w:t xml:space="preserve"> do zatwierdzenia odbioru końcowego, przy czym </w:t>
      </w:r>
      <w:r w:rsidR="007237EB">
        <w:rPr>
          <w:lang w:eastAsia="ar-SA"/>
        </w:rPr>
        <w:t>prace</w:t>
      </w:r>
      <w:r w:rsidRPr="004F33F1">
        <w:rPr>
          <w:lang w:eastAsia="ar-SA"/>
        </w:rPr>
        <w:t xml:space="preserve"> zanikowe istotne dla odbioru końcowego wymagają odbioru komisyjnego.</w:t>
      </w:r>
    </w:p>
    <w:p w14:paraId="7847A343" w14:textId="0067FA5F" w:rsidR="00974DD8" w:rsidRPr="004F33F1" w:rsidRDefault="00974DD8" w:rsidP="007237EB">
      <w:pPr>
        <w:pStyle w:val="Akapitzlist"/>
        <w:numPr>
          <w:ilvl w:val="0"/>
          <w:numId w:val="29"/>
        </w:numPr>
        <w:tabs>
          <w:tab w:val="left" w:pos="0"/>
        </w:tabs>
        <w:ind w:left="284" w:hanging="284"/>
        <w:jc w:val="both"/>
        <w:rPr>
          <w:lang w:eastAsia="ar-SA"/>
        </w:rPr>
      </w:pPr>
      <w:r w:rsidRPr="004F33F1">
        <w:rPr>
          <w:lang w:eastAsia="ar-SA"/>
        </w:rPr>
        <w:t>Jeżeli Umowa nie może być wykonywana z przyczyn leżących po stronie Zamawiającego, Strony mogą uzgodnić odpowiednie zmiany.</w:t>
      </w:r>
    </w:p>
    <w:p w14:paraId="4DFFA9C3" w14:textId="01CB4264" w:rsidR="00974DD8" w:rsidRPr="004F33F1" w:rsidRDefault="00974DD8" w:rsidP="007237EB">
      <w:pPr>
        <w:pStyle w:val="Akapitzlist"/>
        <w:numPr>
          <w:ilvl w:val="0"/>
          <w:numId w:val="29"/>
        </w:numPr>
        <w:tabs>
          <w:tab w:val="left" w:pos="0"/>
        </w:tabs>
        <w:ind w:left="284" w:hanging="284"/>
        <w:jc w:val="both"/>
        <w:rPr>
          <w:lang w:eastAsia="ar-SA"/>
        </w:rPr>
      </w:pPr>
      <w:r w:rsidRPr="004F33F1">
        <w:rPr>
          <w:lang w:eastAsia="ar-SA"/>
        </w:rPr>
        <w:t xml:space="preserve">Końcowy odbiór </w:t>
      </w:r>
      <w:r w:rsidR="007237EB">
        <w:rPr>
          <w:lang w:eastAsia="ar-SA"/>
        </w:rPr>
        <w:t>prac</w:t>
      </w:r>
      <w:r w:rsidRPr="004F33F1">
        <w:rPr>
          <w:lang w:eastAsia="ar-SA"/>
        </w:rPr>
        <w:t xml:space="preserve"> dokonany zostanie komisyjnie z udziałem przedstawicieli stron, po zgłoszeniu na piśmie przez Wykonawcę gotowości do odbioru </w:t>
      </w:r>
      <w:r w:rsidR="007237EB">
        <w:rPr>
          <w:lang w:eastAsia="ar-SA"/>
        </w:rPr>
        <w:t>prac</w:t>
      </w:r>
      <w:r w:rsidRPr="004F33F1">
        <w:rPr>
          <w:lang w:eastAsia="ar-SA"/>
        </w:rPr>
        <w:t xml:space="preserve"> określonych w umowie, w formie protokołu podpisanego przez strony.</w:t>
      </w:r>
    </w:p>
    <w:p w14:paraId="4F4E00D8" w14:textId="6DBE98CB" w:rsidR="00974DD8" w:rsidRPr="004F33F1" w:rsidRDefault="00974DD8" w:rsidP="007237EB">
      <w:pPr>
        <w:pStyle w:val="Akapitzlist"/>
        <w:numPr>
          <w:ilvl w:val="0"/>
          <w:numId w:val="29"/>
        </w:numPr>
        <w:tabs>
          <w:tab w:val="left" w:pos="0"/>
        </w:tabs>
        <w:ind w:left="284" w:hanging="284"/>
        <w:jc w:val="both"/>
        <w:rPr>
          <w:lang w:eastAsia="ar-SA"/>
        </w:rPr>
      </w:pPr>
      <w:r w:rsidRPr="004F33F1">
        <w:rPr>
          <w:lang w:eastAsia="ar-SA"/>
        </w:rPr>
        <w:t xml:space="preserve">Ostateczne rozliczenie </w:t>
      </w:r>
      <w:r w:rsidR="007237EB">
        <w:rPr>
          <w:lang w:eastAsia="ar-SA"/>
        </w:rPr>
        <w:t>prac</w:t>
      </w:r>
      <w:r w:rsidRPr="004F33F1">
        <w:rPr>
          <w:lang w:eastAsia="ar-SA"/>
        </w:rPr>
        <w:t xml:space="preserve"> nastąpi po ich zakończeniu i protokolarnym odbiorze, w oparciu  o złożoną, poprawnie wystawioną  fakturę końcową sporządzoną na podstawie protokołu odbioru zatwierdzonego przez</w:t>
      </w:r>
      <w:r w:rsidRPr="00F6487C">
        <w:rPr>
          <w:iCs/>
          <w:lang w:eastAsia="ar-SA"/>
        </w:rPr>
        <w:t xml:space="preserve"> prawidłowo umocowanych przedstawicieli Zamawiającego</w:t>
      </w:r>
      <w:r w:rsidRPr="004F33F1">
        <w:rPr>
          <w:lang w:eastAsia="ar-SA"/>
        </w:rPr>
        <w:t xml:space="preserve">. </w:t>
      </w:r>
    </w:p>
    <w:p w14:paraId="0C44B2AA" w14:textId="40944A36" w:rsidR="00974DD8" w:rsidRPr="004F33F1" w:rsidRDefault="00974DD8" w:rsidP="007237EB">
      <w:pPr>
        <w:pStyle w:val="Akapitzlist"/>
        <w:numPr>
          <w:ilvl w:val="0"/>
          <w:numId w:val="29"/>
        </w:numPr>
        <w:tabs>
          <w:tab w:val="left" w:pos="0"/>
        </w:tabs>
        <w:ind w:left="284" w:hanging="284"/>
        <w:jc w:val="both"/>
        <w:rPr>
          <w:lang w:eastAsia="ar-SA"/>
        </w:rPr>
      </w:pPr>
      <w:r w:rsidRPr="004F33F1">
        <w:rPr>
          <w:lang w:eastAsia="ar-SA"/>
        </w:rPr>
        <w:t>W razie ujawnienia się w trakcie odbiorów wad lub usterek Wykonawca dokona ich usunięcia niezwłocznie, najpóźniej w terminie 7 dni od wskazania ich w protokole. Po usunięciu</w:t>
      </w:r>
      <w:r w:rsidR="007237EB">
        <w:rPr>
          <w:lang w:eastAsia="ar-SA"/>
        </w:rPr>
        <w:t xml:space="preserve"> </w:t>
      </w:r>
      <w:r w:rsidRPr="004F33F1">
        <w:rPr>
          <w:lang w:eastAsia="ar-SA"/>
        </w:rPr>
        <w:t>wad i usterek Wykonawca dokona ponownego zgłoszenia gotowości do odbioru. Do czasu odbioru ostatecznego i usunięcia wad i usterek Wykonawca nie wystawi końcowej faktury VAT i nie będzie żądał wynagrodzenia.</w:t>
      </w:r>
    </w:p>
    <w:p w14:paraId="4D7142A3" w14:textId="06DCD512" w:rsidR="00974DD8" w:rsidRPr="004F33F1" w:rsidRDefault="00974DD8" w:rsidP="007237EB">
      <w:pPr>
        <w:pStyle w:val="Akapitzlist"/>
        <w:numPr>
          <w:ilvl w:val="0"/>
          <w:numId w:val="29"/>
        </w:numPr>
        <w:ind w:left="284" w:hanging="284"/>
        <w:jc w:val="both"/>
        <w:rPr>
          <w:lang w:eastAsia="ar-SA"/>
        </w:rPr>
      </w:pPr>
      <w:r w:rsidRPr="004F33F1">
        <w:rPr>
          <w:lang w:eastAsia="ar-SA"/>
        </w:rPr>
        <w:t xml:space="preserve">Warunkiem skutecznego odbioru jest dostarczenie przez Wykonawcę niezbędnych atestów i aprobat technicznych na zastosowane materiały. </w:t>
      </w:r>
    </w:p>
    <w:p w14:paraId="293ACE3A" w14:textId="2ED06A70" w:rsidR="00974DD8" w:rsidRPr="004F33F1" w:rsidRDefault="00974DD8" w:rsidP="007237EB">
      <w:pPr>
        <w:pStyle w:val="Akapitzlist"/>
        <w:numPr>
          <w:ilvl w:val="0"/>
          <w:numId w:val="29"/>
        </w:numPr>
        <w:ind w:left="284" w:hanging="284"/>
        <w:jc w:val="both"/>
        <w:rPr>
          <w:lang w:eastAsia="ar-SA"/>
        </w:rPr>
      </w:pPr>
      <w:r w:rsidRPr="004F33F1">
        <w:rPr>
          <w:lang w:eastAsia="ar-SA"/>
        </w:rPr>
        <w:t xml:space="preserve">Jeżeli jest konieczne wykonanie </w:t>
      </w:r>
      <w:r w:rsidR="007237EB">
        <w:rPr>
          <w:lang w:eastAsia="ar-SA"/>
        </w:rPr>
        <w:t>prac</w:t>
      </w:r>
      <w:r w:rsidRPr="004F33F1">
        <w:rPr>
          <w:lang w:eastAsia="ar-SA"/>
        </w:rPr>
        <w:t xml:space="preserve"> nieprzewidzianych w umowie, Wykonawca ma prawo do dodatkowego wynagrodzenia jedynie po zakwalifikowaniu </w:t>
      </w:r>
      <w:r w:rsidR="007237EB">
        <w:rPr>
          <w:lang w:eastAsia="ar-SA"/>
        </w:rPr>
        <w:t>prac</w:t>
      </w:r>
      <w:r w:rsidRPr="004F33F1">
        <w:rPr>
          <w:lang w:eastAsia="ar-SA"/>
        </w:rPr>
        <w:t xml:space="preserve"> jako </w:t>
      </w:r>
      <w:r w:rsidR="007237EB">
        <w:rPr>
          <w:lang w:eastAsia="ar-SA"/>
        </w:rPr>
        <w:t>prace</w:t>
      </w:r>
      <w:r w:rsidRPr="004F33F1">
        <w:rPr>
          <w:lang w:eastAsia="ar-SA"/>
        </w:rPr>
        <w:t xml:space="preserve"> dodatkowe </w:t>
      </w:r>
      <w:r w:rsidRPr="004F33F1">
        <w:rPr>
          <w:lang w:eastAsia="ar-SA"/>
        </w:rPr>
        <w:br/>
        <w:t xml:space="preserve">i wykonaniu ich w oddzielnej procedurze nie objętej niniejszą umową. W przeciwnym wypadku przyjmuje się, że </w:t>
      </w:r>
      <w:r w:rsidR="007237EB">
        <w:rPr>
          <w:lang w:eastAsia="ar-SA"/>
        </w:rPr>
        <w:t>prace</w:t>
      </w:r>
      <w:r w:rsidRPr="004F33F1">
        <w:rPr>
          <w:lang w:eastAsia="ar-SA"/>
        </w:rPr>
        <w:t xml:space="preserve"> wykonane zostały na koszt i ryzyko Wykonawcy.</w:t>
      </w:r>
    </w:p>
    <w:p w14:paraId="08958C8C" w14:textId="77777777" w:rsidR="004F33F1" w:rsidRDefault="004F33F1" w:rsidP="002923DE">
      <w:pPr>
        <w:jc w:val="center"/>
        <w:rPr>
          <w:b/>
          <w:bCs/>
          <w:lang w:eastAsia="ar-SA"/>
        </w:rPr>
      </w:pPr>
    </w:p>
    <w:p w14:paraId="50064855" w14:textId="5037D28F" w:rsidR="00974DD8" w:rsidRPr="00625CF0" w:rsidRDefault="00974DD8" w:rsidP="002923DE">
      <w:pPr>
        <w:jc w:val="center"/>
        <w:rPr>
          <w:b/>
          <w:bCs/>
          <w:lang w:eastAsia="ar-SA"/>
        </w:rPr>
      </w:pPr>
      <w:r w:rsidRPr="00625CF0">
        <w:rPr>
          <w:b/>
          <w:bCs/>
          <w:lang w:eastAsia="ar-SA"/>
        </w:rPr>
        <w:t>§ 6.</w:t>
      </w:r>
    </w:p>
    <w:p w14:paraId="5B9B33F8" w14:textId="6EBA6CB8" w:rsidR="0074291E" w:rsidRPr="00625CF0" w:rsidRDefault="0074291E" w:rsidP="0074291E">
      <w:pPr>
        <w:widowControl/>
        <w:numPr>
          <w:ilvl w:val="0"/>
          <w:numId w:val="16"/>
        </w:numPr>
        <w:suppressAutoHyphens w:val="0"/>
        <w:overflowPunct w:val="0"/>
        <w:autoSpaceDE w:val="0"/>
        <w:ind w:left="284"/>
        <w:jc w:val="both"/>
        <w:textAlignment w:val="baseline"/>
        <w:rPr>
          <w:rFonts w:eastAsia="Times New Roman"/>
          <w:kern w:val="0"/>
        </w:rPr>
      </w:pPr>
      <w:r w:rsidRPr="00625CF0">
        <w:rPr>
          <w:rFonts w:eastAsia="Times New Roman"/>
          <w:kern w:val="0"/>
        </w:rPr>
        <w:t xml:space="preserve">Zamawiający zobowiązuje się do dokonania płatności w terminie </w:t>
      </w:r>
      <w:r w:rsidR="007237EB">
        <w:rPr>
          <w:rFonts w:eastAsia="Times New Roman"/>
          <w:kern w:val="0"/>
        </w:rPr>
        <w:t>30</w:t>
      </w:r>
      <w:r w:rsidRPr="00625CF0">
        <w:rPr>
          <w:rFonts w:eastAsia="Times New Roman"/>
          <w:kern w:val="0"/>
        </w:rPr>
        <w:t xml:space="preserve"> dni  po wykonaniu </w:t>
      </w:r>
      <w:r w:rsidR="007237EB">
        <w:rPr>
          <w:rFonts w:eastAsia="Times New Roman"/>
          <w:kern w:val="0"/>
        </w:rPr>
        <w:t>prac</w:t>
      </w:r>
      <w:r w:rsidRPr="00625CF0">
        <w:rPr>
          <w:rFonts w:eastAsia="Times New Roman"/>
          <w:kern w:val="0"/>
        </w:rPr>
        <w:t xml:space="preserve"> oraz  spełnieniu  warunków umownych potwierdzonych protokołem zdawczo - odbiorczym na podstawie oryginalnej, prawidłowo wystawionej faktury VAT,  licząc od daty  wpływu faktury do Zamawiającego. Płatność nastąpi przelewem na konto wskazane w fakturze. </w:t>
      </w:r>
    </w:p>
    <w:p w14:paraId="29C53629" w14:textId="7AC0BD3C" w:rsidR="002923DE" w:rsidRPr="00625CF0" w:rsidRDefault="002923DE" w:rsidP="002923DE">
      <w:pPr>
        <w:widowControl/>
        <w:numPr>
          <w:ilvl w:val="0"/>
          <w:numId w:val="16"/>
        </w:numPr>
        <w:suppressAutoHyphens w:val="0"/>
        <w:overflowPunct w:val="0"/>
        <w:autoSpaceDE w:val="0"/>
        <w:ind w:left="284"/>
        <w:jc w:val="both"/>
        <w:textAlignment w:val="baseline"/>
        <w:rPr>
          <w:rFonts w:eastAsia="Times New Roman"/>
          <w:kern w:val="0"/>
        </w:rPr>
      </w:pPr>
      <w:r w:rsidRPr="00625CF0">
        <w:rPr>
          <w:rFonts w:eastAsia="Times New Roman"/>
          <w:kern w:val="0"/>
        </w:rPr>
        <w:t>Za datę płatności strony uznają datę obciążenia rachunku bankowego Wykonawcy</w:t>
      </w:r>
      <w:r w:rsidR="0074291E" w:rsidRPr="00625CF0">
        <w:rPr>
          <w:rFonts w:eastAsia="Times New Roman"/>
          <w:kern w:val="0"/>
        </w:rPr>
        <w:t>.</w:t>
      </w:r>
    </w:p>
    <w:p w14:paraId="0DBB9D7C" w14:textId="6587933E" w:rsidR="002923DE" w:rsidRPr="002923DE" w:rsidRDefault="002923DE" w:rsidP="002923DE">
      <w:pPr>
        <w:widowControl/>
        <w:numPr>
          <w:ilvl w:val="0"/>
          <w:numId w:val="16"/>
        </w:numPr>
        <w:suppressAutoHyphens w:val="0"/>
        <w:overflowPunct w:val="0"/>
        <w:autoSpaceDE w:val="0"/>
        <w:ind w:left="284"/>
        <w:jc w:val="both"/>
        <w:textAlignment w:val="baseline"/>
        <w:rPr>
          <w:rFonts w:eastAsia="Times New Roman"/>
          <w:kern w:val="0"/>
        </w:rPr>
      </w:pPr>
      <w:r w:rsidRPr="00625CF0">
        <w:rPr>
          <w:rFonts w:eastAsia="Times New Roman"/>
          <w:kern w:val="0"/>
        </w:rPr>
        <w:t>Wykonawca</w:t>
      </w:r>
      <w:r w:rsidRPr="002923DE">
        <w:rPr>
          <w:rFonts w:eastAsia="Times New Roman"/>
          <w:kern w:val="0"/>
        </w:rPr>
        <w:t xml:space="preserve"> oświadcza, że jest płatnikiem podatku VAT i posiada NIP </w:t>
      </w:r>
      <w:r w:rsidR="000C2317">
        <w:rPr>
          <w:rFonts w:eastAsia="Times New Roman"/>
          <w:kern w:val="0"/>
        </w:rPr>
        <w:t>…………………</w:t>
      </w:r>
      <w:r w:rsidRPr="002923DE">
        <w:rPr>
          <w:rFonts w:eastAsia="Times New Roman"/>
          <w:kern w:val="0"/>
        </w:rPr>
        <w:t>.</w:t>
      </w:r>
    </w:p>
    <w:p w14:paraId="719568AC" w14:textId="77777777" w:rsidR="002923DE" w:rsidRPr="002923DE" w:rsidRDefault="002923DE" w:rsidP="002923DE">
      <w:pPr>
        <w:widowControl/>
        <w:numPr>
          <w:ilvl w:val="0"/>
          <w:numId w:val="16"/>
        </w:numPr>
        <w:suppressAutoHyphens w:val="0"/>
        <w:overflowPunct w:val="0"/>
        <w:autoSpaceDE w:val="0"/>
        <w:ind w:left="284"/>
        <w:jc w:val="both"/>
        <w:textAlignment w:val="baseline"/>
        <w:rPr>
          <w:rFonts w:eastAsia="Times New Roman"/>
          <w:kern w:val="0"/>
        </w:rPr>
      </w:pPr>
      <w:r w:rsidRPr="002923DE">
        <w:rPr>
          <w:rFonts w:eastAsia="Times New Roman"/>
          <w:kern w:val="0"/>
        </w:rPr>
        <w:t>Zamawiający oświadcza, że jest płatnikiem podatku VAT i posiada NIP 611-12-13-469.</w:t>
      </w:r>
    </w:p>
    <w:p w14:paraId="0BDD8B65" w14:textId="77777777" w:rsidR="002923DE" w:rsidRPr="002923DE" w:rsidRDefault="002923DE" w:rsidP="002923DE">
      <w:pPr>
        <w:widowControl/>
        <w:numPr>
          <w:ilvl w:val="0"/>
          <w:numId w:val="16"/>
        </w:numPr>
        <w:suppressAutoHyphens w:val="0"/>
        <w:overflowPunct w:val="0"/>
        <w:autoSpaceDE w:val="0"/>
        <w:ind w:left="284"/>
        <w:jc w:val="both"/>
        <w:textAlignment w:val="baseline"/>
        <w:rPr>
          <w:rFonts w:eastAsia="Times New Roman"/>
          <w:kern w:val="0"/>
        </w:rPr>
      </w:pPr>
      <w:r w:rsidRPr="002923DE">
        <w:rPr>
          <w:rFonts w:eastAsia="Times New Roman"/>
          <w:kern w:val="0"/>
        </w:rPr>
        <w:t>Wykonawca zobowiązuje się do zachowania stałości cen przez cały okres trwania umowy.</w:t>
      </w:r>
    </w:p>
    <w:p w14:paraId="4E885062" w14:textId="77777777" w:rsidR="002923DE" w:rsidRPr="002923DE" w:rsidRDefault="002923DE" w:rsidP="002923DE">
      <w:pPr>
        <w:widowControl/>
        <w:numPr>
          <w:ilvl w:val="0"/>
          <w:numId w:val="16"/>
        </w:numPr>
        <w:suppressAutoHyphens w:val="0"/>
        <w:overflowPunct w:val="0"/>
        <w:autoSpaceDE w:val="0"/>
        <w:ind w:left="284"/>
        <w:jc w:val="both"/>
        <w:textAlignment w:val="baseline"/>
        <w:rPr>
          <w:rFonts w:eastAsia="Times New Roman"/>
          <w:kern w:val="0"/>
        </w:rPr>
      </w:pPr>
      <w:r w:rsidRPr="002923DE">
        <w:rPr>
          <w:rFonts w:eastAsia="Times New Roman"/>
          <w:kern w:val="0"/>
        </w:rPr>
        <w:t xml:space="preserve">Zmiana podatku VAT następuje z dniem wejścia w życie ustawy, która wprowadza zmiany stawki wskazanych należności publicznoprawnych. </w:t>
      </w:r>
    </w:p>
    <w:p w14:paraId="089C3DEE" w14:textId="77777777" w:rsidR="002923DE" w:rsidRPr="002923DE" w:rsidRDefault="002923DE" w:rsidP="002923DE">
      <w:pPr>
        <w:widowControl/>
        <w:numPr>
          <w:ilvl w:val="0"/>
          <w:numId w:val="16"/>
        </w:numPr>
        <w:suppressAutoHyphens w:val="0"/>
        <w:overflowPunct w:val="0"/>
        <w:autoSpaceDE w:val="0"/>
        <w:ind w:left="284"/>
        <w:jc w:val="both"/>
        <w:textAlignment w:val="baseline"/>
        <w:rPr>
          <w:rFonts w:eastAsia="Times New Roman"/>
          <w:kern w:val="0"/>
        </w:rPr>
      </w:pPr>
      <w:r w:rsidRPr="002923DE">
        <w:rPr>
          <w:rFonts w:eastAsia="Times New Roman"/>
          <w:kern w:val="0"/>
        </w:rPr>
        <w:t>W przypadku przekroczenia terminu płatności, Zamawiający zastrzega sobie prawo negocjowania odroczenia terminu płatności i wysokości naliczonych odsetek</w:t>
      </w:r>
    </w:p>
    <w:p w14:paraId="6D008F7A" w14:textId="77777777" w:rsidR="002923DE" w:rsidRPr="002923DE" w:rsidRDefault="002923DE" w:rsidP="002923DE">
      <w:pPr>
        <w:widowControl/>
        <w:numPr>
          <w:ilvl w:val="0"/>
          <w:numId w:val="16"/>
        </w:numPr>
        <w:suppressAutoHyphens w:val="0"/>
        <w:overflowPunct w:val="0"/>
        <w:autoSpaceDE w:val="0"/>
        <w:ind w:left="284"/>
        <w:jc w:val="both"/>
        <w:textAlignment w:val="baseline"/>
        <w:rPr>
          <w:rFonts w:eastAsia="Times New Roman"/>
          <w:kern w:val="0"/>
        </w:rPr>
      </w:pPr>
      <w:r w:rsidRPr="002923DE">
        <w:rPr>
          <w:rFonts w:eastAsia="Times New Roman"/>
          <w:kern w:val="0"/>
        </w:rPr>
        <w:t>Płatność uważana będzie za zrealizowaną w dniu, w którym Bank obciąży konto Zamawiającego.</w:t>
      </w:r>
    </w:p>
    <w:p w14:paraId="498D281E" w14:textId="77777777" w:rsidR="002923DE" w:rsidRPr="002923DE" w:rsidRDefault="002923DE" w:rsidP="002923DE">
      <w:pPr>
        <w:widowControl/>
        <w:numPr>
          <w:ilvl w:val="0"/>
          <w:numId w:val="16"/>
        </w:numPr>
        <w:suppressAutoHyphens w:val="0"/>
        <w:overflowPunct w:val="0"/>
        <w:autoSpaceDE w:val="0"/>
        <w:ind w:left="284"/>
        <w:jc w:val="both"/>
        <w:textAlignment w:val="baseline"/>
        <w:rPr>
          <w:rFonts w:eastAsia="Times New Roman"/>
          <w:kern w:val="0"/>
        </w:rPr>
      </w:pPr>
      <w:r w:rsidRPr="002923DE">
        <w:rPr>
          <w:rFonts w:eastAsia="Times New Roman"/>
          <w:kern w:val="0"/>
        </w:rPr>
        <w:t xml:space="preserve">Jeżeli należność nie zostanie uregulowana w ustalonym terminie Wykonawca może naliczyć odsetki ustawowe zgodnie z obowiązującymi przepisami prawa. </w:t>
      </w:r>
    </w:p>
    <w:p w14:paraId="4748D6D9" w14:textId="0D6DCED4" w:rsidR="002923DE" w:rsidRPr="002923DE" w:rsidRDefault="00646800" w:rsidP="002923DE">
      <w:pPr>
        <w:widowControl/>
        <w:numPr>
          <w:ilvl w:val="0"/>
          <w:numId w:val="16"/>
        </w:numPr>
        <w:suppressAutoHyphens w:val="0"/>
        <w:overflowPunct w:val="0"/>
        <w:autoSpaceDE w:val="0"/>
        <w:ind w:left="284"/>
        <w:jc w:val="both"/>
        <w:textAlignment w:val="baseline"/>
        <w:rPr>
          <w:rFonts w:eastAsia="Times New Roman"/>
          <w:kern w:val="0"/>
        </w:rPr>
      </w:pPr>
      <w:r w:rsidRPr="00646800">
        <w:rPr>
          <w:rFonts w:eastAsia="Times New Roman"/>
          <w:kern w:val="0"/>
        </w:rPr>
        <w:lastRenderedPageBreak/>
        <w:t>Wszelkie czynności zmierzające do zmiany wierzyciela pod jakimkolwiek tytułem prawnym wymagają zgody Zamawiającego oraz organu założycielskiego w formie pisemnej pod rygorem nieważności</w:t>
      </w:r>
      <w:r w:rsidR="002923DE" w:rsidRPr="002923DE">
        <w:rPr>
          <w:rFonts w:eastAsia="Times New Roman"/>
          <w:kern w:val="0"/>
        </w:rPr>
        <w:t>. W razie naruszenia niniejszego zobowiązania, Wykonawca zapłaci Zamawiającemu karę umowną w wysokości wartości wierzytelności będącej przedmiotem przeniesienia, niezależnie od prawnej skuteczności czynności przeniesienia wierzytelności</w:t>
      </w:r>
    </w:p>
    <w:p w14:paraId="50671567" w14:textId="345C454C" w:rsidR="002923DE" w:rsidRPr="002923DE" w:rsidRDefault="002923DE" w:rsidP="002923DE">
      <w:pPr>
        <w:widowControl/>
        <w:numPr>
          <w:ilvl w:val="0"/>
          <w:numId w:val="16"/>
        </w:numPr>
        <w:suppressAutoHyphens w:val="0"/>
        <w:overflowPunct w:val="0"/>
        <w:autoSpaceDE w:val="0"/>
        <w:ind w:left="284"/>
        <w:jc w:val="both"/>
        <w:textAlignment w:val="baseline"/>
        <w:rPr>
          <w:rFonts w:eastAsia="Times New Roman"/>
          <w:kern w:val="0"/>
        </w:rPr>
      </w:pPr>
      <w:r w:rsidRPr="002923DE">
        <w:rPr>
          <w:rFonts w:eastAsia="Times New Roman"/>
          <w:kern w:val="0"/>
        </w:rPr>
        <w:t>Wykonawca zobowiązuje się do niedokonywania przekazu świadczenia Zamawiającego (w rozumieniu art. 921</w:t>
      </w:r>
      <w:r w:rsidRPr="002923DE">
        <w:rPr>
          <w:rFonts w:eastAsia="Times New Roman"/>
          <w:kern w:val="0"/>
          <w:vertAlign w:val="superscript"/>
        </w:rPr>
        <w:t>1</w:t>
      </w:r>
      <w:r w:rsidRPr="002923DE">
        <w:rPr>
          <w:rFonts w:eastAsia="Times New Roman"/>
          <w:kern w:val="0"/>
        </w:rPr>
        <w:t>-921</w:t>
      </w:r>
      <w:r w:rsidRPr="002923DE">
        <w:rPr>
          <w:rFonts w:eastAsia="Times New Roman"/>
          <w:kern w:val="0"/>
          <w:vertAlign w:val="superscript"/>
        </w:rPr>
        <w:t>5</w:t>
      </w:r>
      <w:r w:rsidRPr="002923DE">
        <w:rPr>
          <w:rFonts w:eastAsia="Times New Roman"/>
          <w:kern w:val="0"/>
        </w:rPr>
        <w:t xml:space="preserve"> Kc), w całości lub w części, należnego na podstawie niniejszej umowy. </w:t>
      </w:r>
    </w:p>
    <w:p w14:paraId="1DACF0B4" w14:textId="52DB33FF" w:rsidR="002923DE" w:rsidRPr="002923DE" w:rsidRDefault="002923DE" w:rsidP="002923DE">
      <w:pPr>
        <w:widowControl/>
        <w:numPr>
          <w:ilvl w:val="0"/>
          <w:numId w:val="16"/>
        </w:numPr>
        <w:suppressAutoHyphens w:val="0"/>
        <w:overflowPunct w:val="0"/>
        <w:autoSpaceDE w:val="0"/>
        <w:ind w:left="284"/>
        <w:jc w:val="both"/>
        <w:textAlignment w:val="baseline"/>
        <w:rPr>
          <w:rFonts w:eastAsia="Times New Roman"/>
          <w:kern w:val="0"/>
        </w:rPr>
      </w:pPr>
      <w:r w:rsidRPr="002923DE">
        <w:rPr>
          <w:rFonts w:eastAsia="Times New Roman"/>
          <w:kern w:val="0"/>
        </w:rPr>
        <w:t xml:space="preserve">Wykonawca zobowiązuje się do niezawierania umowy poręczenia przez osoby trzecie za długi Zamawiającego należne na podstawie niniejszej umowy (w rozumieniu art. 876-887 Kc). </w:t>
      </w:r>
    </w:p>
    <w:p w14:paraId="307DEC56" w14:textId="77777777" w:rsidR="007640A1" w:rsidRDefault="007640A1" w:rsidP="002923DE">
      <w:pPr>
        <w:jc w:val="center"/>
        <w:rPr>
          <w:b/>
          <w:bCs/>
          <w:lang w:eastAsia="ar-SA"/>
        </w:rPr>
      </w:pPr>
    </w:p>
    <w:p w14:paraId="36E05E15" w14:textId="2A62EF2A" w:rsidR="002923DE" w:rsidRPr="004F33F1" w:rsidRDefault="00974DD8" w:rsidP="002923DE">
      <w:pPr>
        <w:jc w:val="center"/>
        <w:rPr>
          <w:b/>
          <w:bCs/>
          <w:lang w:eastAsia="ar-SA"/>
        </w:rPr>
      </w:pPr>
      <w:r w:rsidRPr="004F33F1">
        <w:rPr>
          <w:b/>
          <w:bCs/>
          <w:lang w:eastAsia="ar-SA"/>
        </w:rPr>
        <w:t>§ 7.</w:t>
      </w:r>
    </w:p>
    <w:p w14:paraId="51455547" w14:textId="0CE0E2A1" w:rsidR="002923DE" w:rsidRPr="002923DE" w:rsidRDefault="002923DE" w:rsidP="002839DD">
      <w:pPr>
        <w:widowControl/>
        <w:numPr>
          <w:ilvl w:val="0"/>
          <w:numId w:val="20"/>
        </w:numPr>
        <w:suppressAutoHyphens w:val="0"/>
        <w:ind w:left="284" w:hanging="284"/>
        <w:jc w:val="both"/>
        <w:rPr>
          <w:lang w:eastAsia="ar-SA"/>
        </w:rPr>
      </w:pPr>
      <w:r w:rsidRPr="002923DE">
        <w:rPr>
          <w:lang w:eastAsia="ar-SA"/>
        </w:rPr>
        <w:t xml:space="preserve">Strony postanawiają, że obowiązującą je formą odszkodowania </w:t>
      </w:r>
      <w:r w:rsidR="007640A1">
        <w:rPr>
          <w:lang w:eastAsia="ar-SA"/>
        </w:rPr>
        <w:t>są</w:t>
      </w:r>
      <w:r w:rsidRPr="002923DE">
        <w:rPr>
          <w:lang w:eastAsia="ar-SA"/>
        </w:rPr>
        <w:t xml:space="preserve"> kary umowne. </w:t>
      </w:r>
    </w:p>
    <w:p w14:paraId="7E0DFE4D" w14:textId="4429E559" w:rsidR="002839DD" w:rsidRDefault="002923DE" w:rsidP="002839DD">
      <w:pPr>
        <w:widowControl/>
        <w:numPr>
          <w:ilvl w:val="0"/>
          <w:numId w:val="20"/>
        </w:numPr>
        <w:suppressAutoHyphens w:val="0"/>
        <w:ind w:left="284" w:hanging="284"/>
        <w:jc w:val="both"/>
        <w:rPr>
          <w:lang w:eastAsia="ar-SA"/>
        </w:rPr>
      </w:pPr>
      <w:r w:rsidRPr="002923DE">
        <w:rPr>
          <w:lang w:eastAsia="ar-SA"/>
        </w:rPr>
        <w:t xml:space="preserve"> Kary te będą naliczane w następujących sytuacjach i wysokościach</w:t>
      </w:r>
      <w:r w:rsidR="002839DD">
        <w:rPr>
          <w:lang w:eastAsia="ar-SA"/>
        </w:rPr>
        <w:t>:</w:t>
      </w:r>
    </w:p>
    <w:p w14:paraId="5AA5906D" w14:textId="78AE321D" w:rsidR="002923DE" w:rsidRPr="002923DE" w:rsidRDefault="002923DE" w:rsidP="002839DD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lang w:eastAsia="ar-SA"/>
        </w:rPr>
      </w:pPr>
      <w:r w:rsidRPr="002923DE">
        <w:rPr>
          <w:lang w:eastAsia="ar-SA"/>
        </w:rPr>
        <w:t>Wykonawca zapłaci Zamawiającemu karę umowną:</w:t>
      </w:r>
    </w:p>
    <w:p w14:paraId="1CA28A3B" w14:textId="4498A802" w:rsidR="002923DE" w:rsidRPr="002923DE" w:rsidRDefault="002923DE" w:rsidP="002839DD">
      <w:pPr>
        <w:widowControl/>
        <w:numPr>
          <w:ilvl w:val="0"/>
          <w:numId w:val="22"/>
        </w:numPr>
        <w:suppressAutoHyphens w:val="0"/>
        <w:ind w:left="567" w:hanging="283"/>
        <w:jc w:val="both"/>
        <w:rPr>
          <w:lang w:eastAsia="ar-SA"/>
        </w:rPr>
      </w:pPr>
      <w:r w:rsidRPr="002923DE">
        <w:rPr>
          <w:lang w:eastAsia="ar-SA"/>
        </w:rPr>
        <w:t xml:space="preserve">za zwłokę w wykonaniu </w:t>
      </w:r>
      <w:r w:rsidR="002839DD">
        <w:rPr>
          <w:lang w:eastAsia="ar-SA"/>
        </w:rPr>
        <w:t>prac</w:t>
      </w:r>
      <w:r w:rsidRPr="002923DE">
        <w:rPr>
          <w:lang w:eastAsia="ar-SA"/>
        </w:rPr>
        <w:t xml:space="preserve"> w wysokości </w:t>
      </w:r>
      <w:r w:rsidR="0074291E">
        <w:rPr>
          <w:lang w:eastAsia="ar-SA"/>
        </w:rPr>
        <w:t xml:space="preserve">3% wynagrodzenia określonego w </w:t>
      </w:r>
      <w:r w:rsidR="0074291E" w:rsidRPr="0074291E">
        <w:rPr>
          <w:lang w:eastAsia="ar-SA"/>
        </w:rPr>
        <w:t>§</w:t>
      </w:r>
      <w:r w:rsidR="0074291E">
        <w:rPr>
          <w:lang w:eastAsia="ar-SA"/>
        </w:rPr>
        <w:t xml:space="preserve"> 3 umowy licząc</w:t>
      </w:r>
      <w:r w:rsidRPr="002923DE">
        <w:rPr>
          <w:lang w:eastAsia="ar-SA"/>
        </w:rPr>
        <w:t xml:space="preserve"> za każdy dzień zwłoki</w:t>
      </w:r>
      <w:r w:rsidR="0074291E">
        <w:rPr>
          <w:lang w:eastAsia="ar-SA"/>
        </w:rPr>
        <w:t xml:space="preserve"> od daty zakończenia </w:t>
      </w:r>
      <w:r w:rsidR="002839DD">
        <w:rPr>
          <w:lang w:eastAsia="ar-SA"/>
        </w:rPr>
        <w:t>prac</w:t>
      </w:r>
      <w:r w:rsidRPr="002923DE">
        <w:rPr>
          <w:lang w:eastAsia="ar-SA"/>
        </w:rPr>
        <w:t xml:space="preserve">; </w:t>
      </w:r>
    </w:p>
    <w:p w14:paraId="54B545EF" w14:textId="1D288EBD" w:rsidR="0074291E" w:rsidRDefault="0074291E" w:rsidP="002839DD">
      <w:pPr>
        <w:widowControl/>
        <w:numPr>
          <w:ilvl w:val="0"/>
          <w:numId w:val="22"/>
        </w:numPr>
        <w:suppressAutoHyphens w:val="0"/>
        <w:ind w:left="567" w:hanging="283"/>
        <w:jc w:val="both"/>
        <w:rPr>
          <w:lang w:eastAsia="ar-SA"/>
        </w:rPr>
      </w:pPr>
      <w:r>
        <w:rPr>
          <w:lang w:eastAsia="ar-SA"/>
        </w:rPr>
        <w:t xml:space="preserve">za </w:t>
      </w:r>
      <w:r w:rsidR="005908B1">
        <w:rPr>
          <w:lang w:eastAsia="ar-SA"/>
        </w:rPr>
        <w:t>zwłokę</w:t>
      </w:r>
      <w:r>
        <w:rPr>
          <w:lang w:eastAsia="ar-SA"/>
        </w:rPr>
        <w:t xml:space="preserve"> w </w:t>
      </w:r>
      <w:r w:rsidRPr="00B354ED">
        <w:rPr>
          <w:lang w:eastAsia="ar-SA"/>
        </w:rPr>
        <w:t xml:space="preserve">usunięciu wad stwierdzonych przy odbiorze lub w okresie rękojmi lub gwarancji w wysokości </w:t>
      </w:r>
      <w:r>
        <w:rPr>
          <w:lang w:eastAsia="ar-SA"/>
        </w:rPr>
        <w:t xml:space="preserve">3% wynagrodzenia określonego w </w:t>
      </w:r>
      <w:r w:rsidRPr="00B354ED">
        <w:rPr>
          <w:lang w:eastAsia="ar-SA"/>
        </w:rPr>
        <w:t xml:space="preserve">§ 3 umowy licząc za każdy dzień </w:t>
      </w:r>
      <w:r w:rsidR="005908B1">
        <w:rPr>
          <w:lang w:eastAsia="ar-SA"/>
        </w:rPr>
        <w:t>zwłoki</w:t>
      </w:r>
      <w:r w:rsidRPr="00B354ED">
        <w:rPr>
          <w:lang w:eastAsia="ar-SA"/>
        </w:rPr>
        <w:t xml:space="preserve"> liczonego od dnia wyznaczonego na usunięcie wad lub usterek</w:t>
      </w:r>
      <w:r>
        <w:rPr>
          <w:lang w:eastAsia="ar-SA"/>
        </w:rPr>
        <w:t>;</w:t>
      </w:r>
    </w:p>
    <w:p w14:paraId="6F038349" w14:textId="37F89AA3" w:rsidR="002839DD" w:rsidRDefault="002923DE" w:rsidP="002839DD">
      <w:pPr>
        <w:widowControl/>
        <w:numPr>
          <w:ilvl w:val="0"/>
          <w:numId w:val="22"/>
        </w:numPr>
        <w:suppressAutoHyphens w:val="0"/>
        <w:ind w:left="567" w:hanging="283"/>
        <w:jc w:val="both"/>
        <w:rPr>
          <w:lang w:eastAsia="ar-SA"/>
        </w:rPr>
      </w:pPr>
      <w:r w:rsidRPr="002923DE">
        <w:rPr>
          <w:lang w:eastAsia="ar-SA"/>
        </w:rPr>
        <w:t>za odstąpienie przez Zamawiającego od umowy z przyczyn leżących po stronie Wykonawcy – 10 % kwoty, o której mowa w § 2 pkt.1</w:t>
      </w:r>
    </w:p>
    <w:p w14:paraId="15ABDC12" w14:textId="7E2BBD20" w:rsidR="002923DE" w:rsidRDefault="002923DE" w:rsidP="002839DD">
      <w:pPr>
        <w:widowControl/>
        <w:suppressAutoHyphens w:val="0"/>
        <w:ind w:left="284"/>
        <w:jc w:val="both"/>
        <w:rPr>
          <w:lang w:eastAsia="ar-SA"/>
        </w:rPr>
      </w:pPr>
      <w:r w:rsidRPr="002923DE">
        <w:rPr>
          <w:lang w:eastAsia="ar-SA"/>
        </w:rPr>
        <w:t>Maksymalna wartość kar umownych za zwłokę oraz odstąpienie umowy wynosi łącznie 30% wartości umowy.</w:t>
      </w:r>
    </w:p>
    <w:p w14:paraId="7D2655FC" w14:textId="7E0DA04C" w:rsidR="002923DE" w:rsidRPr="002923DE" w:rsidRDefault="002923DE" w:rsidP="002839DD">
      <w:pPr>
        <w:widowControl/>
        <w:tabs>
          <w:tab w:val="left" w:pos="2127"/>
        </w:tabs>
        <w:suppressAutoHyphens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Calibri"/>
          <w:kern w:val="0"/>
          <w:lang w:eastAsia="en-US"/>
        </w:rPr>
      </w:pPr>
      <w:r w:rsidRPr="002923DE">
        <w:rPr>
          <w:rFonts w:eastAsia="Calibri"/>
          <w:kern w:val="0"/>
          <w:lang w:eastAsia="en-US"/>
        </w:rPr>
        <w:t>3. W razie trzykrotnej zwłoki w usłudze objętej umową, Zamawiający zastrzega sobie prawo do odstąpienia od umowy z przyczyn leżących po stronie Wykonawcy.</w:t>
      </w:r>
    </w:p>
    <w:p w14:paraId="7701E4EB" w14:textId="77777777" w:rsidR="00625CF0" w:rsidRDefault="002923DE" w:rsidP="002839DD">
      <w:pPr>
        <w:widowControl/>
        <w:tabs>
          <w:tab w:val="left" w:pos="2127"/>
        </w:tabs>
        <w:suppressAutoHyphens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Calibri"/>
          <w:kern w:val="0"/>
          <w:lang w:eastAsia="en-US"/>
        </w:rPr>
      </w:pPr>
      <w:r w:rsidRPr="002923DE">
        <w:rPr>
          <w:rFonts w:eastAsia="Calibri"/>
          <w:kern w:val="0"/>
          <w:lang w:eastAsia="en-US"/>
        </w:rPr>
        <w:t xml:space="preserve">4. </w:t>
      </w:r>
      <w:r w:rsidRPr="002923DE">
        <w:rPr>
          <w:rFonts w:eastAsia="Calibri"/>
          <w:kern w:val="0"/>
          <w:lang w:eastAsia="en-US"/>
        </w:rPr>
        <w:tab/>
        <w:t>Zamawiający zastrzega sobie prawo odstąpienia od umowy także w przypadku, jeżeli Wykonawca mimo uprzedniego wezwania na piśmie i wyznaczenia terminu dodatkowego do usunięcia uchybienia, uchybia innym postanowieniom umowy.</w:t>
      </w:r>
    </w:p>
    <w:p w14:paraId="7D07D24B" w14:textId="2737B441" w:rsidR="002923DE" w:rsidRPr="00625CF0" w:rsidRDefault="00625CF0" w:rsidP="002839DD">
      <w:pPr>
        <w:widowControl/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Calibri"/>
          <w:kern w:val="0"/>
          <w:lang w:eastAsia="en-US"/>
        </w:rPr>
      </w:pPr>
      <w:r>
        <w:rPr>
          <w:lang w:eastAsia="ar-SA"/>
        </w:rPr>
        <w:t>5.</w:t>
      </w:r>
      <w:r>
        <w:rPr>
          <w:lang w:eastAsia="ar-SA"/>
        </w:rPr>
        <w:tab/>
      </w:r>
      <w:r w:rsidR="002923DE" w:rsidRPr="002923DE">
        <w:rPr>
          <w:lang w:eastAsia="ar-SA"/>
        </w:rPr>
        <w:t>Zamawiający zastrzega sobie prawo dochodzenia odszkodowania uzupełniającego, do wysokości rzeczywistej poniesionej szkody,</w:t>
      </w:r>
      <w:r w:rsidR="00033229">
        <w:rPr>
          <w:lang w:eastAsia="ar-SA"/>
        </w:rPr>
        <w:t xml:space="preserve"> </w:t>
      </w:r>
      <w:r w:rsidR="002923DE" w:rsidRPr="002923DE">
        <w:rPr>
          <w:lang w:eastAsia="ar-SA"/>
        </w:rPr>
        <w:t>gdy powstała szkoda przewyższa wartością ustalona karę umowną.</w:t>
      </w:r>
    </w:p>
    <w:p w14:paraId="04A508C4" w14:textId="3D81E8E5" w:rsidR="00043217" w:rsidRDefault="002923DE" w:rsidP="002839DD">
      <w:pPr>
        <w:ind w:left="284" w:hanging="284"/>
        <w:jc w:val="both"/>
        <w:rPr>
          <w:kern w:val="2"/>
          <w:lang w:eastAsia="ar-SA"/>
        </w:rPr>
      </w:pPr>
      <w:r w:rsidRPr="002923DE">
        <w:rPr>
          <w:kern w:val="2"/>
          <w:lang w:eastAsia="ar-SA"/>
        </w:rPr>
        <w:t>6.</w:t>
      </w:r>
      <w:r w:rsidRPr="002923DE">
        <w:rPr>
          <w:kern w:val="2"/>
          <w:lang w:eastAsia="ar-SA"/>
        </w:rPr>
        <w:tab/>
        <w:t>Zamawiający ma prawo potrącić naliczone kary umowne z wynagrodzenia przysługującego Wykonawcy, bez uprzedniego wezwania do zapłaty.</w:t>
      </w:r>
    </w:p>
    <w:p w14:paraId="3BD075BA" w14:textId="47A49665" w:rsidR="00043217" w:rsidRPr="002923DE" w:rsidRDefault="00043217" w:rsidP="002839DD">
      <w:pPr>
        <w:ind w:left="284" w:hanging="284"/>
        <w:jc w:val="both"/>
        <w:rPr>
          <w:kern w:val="2"/>
          <w:lang w:eastAsia="ar-SA"/>
        </w:rPr>
      </w:pPr>
      <w:r>
        <w:rPr>
          <w:kern w:val="2"/>
          <w:lang w:eastAsia="ar-SA"/>
        </w:rPr>
        <w:t>7.</w:t>
      </w:r>
      <w:r>
        <w:rPr>
          <w:kern w:val="2"/>
          <w:lang w:eastAsia="ar-SA"/>
        </w:rPr>
        <w:tab/>
        <w:t xml:space="preserve">Zamawiający może odstąpić od umowy bez wyznaczenia terminu dodatkowego w przypadku, gdy Wykonawca opóźnia się z rozpoczęciem lub zakończeniem </w:t>
      </w:r>
      <w:r w:rsidR="002839DD">
        <w:rPr>
          <w:kern w:val="2"/>
          <w:lang w:eastAsia="ar-SA"/>
        </w:rPr>
        <w:t>prac</w:t>
      </w:r>
      <w:r>
        <w:rPr>
          <w:kern w:val="2"/>
          <w:lang w:eastAsia="ar-SA"/>
        </w:rPr>
        <w:t xml:space="preserve">, że nie jest prawdopodobne, żeby ukończył je w terminie określonym w </w:t>
      </w:r>
      <w:r w:rsidRPr="00043217">
        <w:rPr>
          <w:kern w:val="2"/>
          <w:lang w:eastAsia="ar-SA"/>
        </w:rPr>
        <w:t>§ 2</w:t>
      </w:r>
      <w:r>
        <w:rPr>
          <w:kern w:val="2"/>
          <w:lang w:eastAsia="ar-SA"/>
        </w:rPr>
        <w:t xml:space="preserve"> pkt 2</w:t>
      </w:r>
      <w:r w:rsidRPr="00043217">
        <w:rPr>
          <w:kern w:val="2"/>
          <w:lang w:eastAsia="ar-SA"/>
        </w:rPr>
        <w:t>.</w:t>
      </w:r>
    </w:p>
    <w:p w14:paraId="39A4F8A6" w14:textId="08E3DD77" w:rsidR="002923DE" w:rsidRPr="004F33F1" w:rsidRDefault="002923DE" w:rsidP="002923DE">
      <w:pPr>
        <w:jc w:val="center"/>
        <w:rPr>
          <w:b/>
          <w:bCs/>
          <w:lang w:eastAsia="ar-SA"/>
        </w:rPr>
      </w:pPr>
    </w:p>
    <w:p w14:paraId="28B3CA97" w14:textId="32AE0CEF" w:rsidR="002923DE" w:rsidRPr="004F33F1" w:rsidRDefault="002923DE" w:rsidP="002923DE">
      <w:pPr>
        <w:jc w:val="center"/>
        <w:rPr>
          <w:b/>
          <w:bCs/>
          <w:lang w:eastAsia="ar-SA"/>
        </w:rPr>
      </w:pPr>
      <w:r w:rsidRPr="004F33F1">
        <w:rPr>
          <w:b/>
          <w:bCs/>
          <w:lang w:eastAsia="ar-SA"/>
        </w:rPr>
        <w:t xml:space="preserve">§ </w:t>
      </w:r>
      <w:r w:rsidR="0094776C">
        <w:rPr>
          <w:b/>
          <w:bCs/>
          <w:lang w:eastAsia="ar-SA"/>
        </w:rPr>
        <w:t>8</w:t>
      </w:r>
      <w:r w:rsidRPr="004F33F1">
        <w:rPr>
          <w:b/>
          <w:bCs/>
          <w:lang w:eastAsia="ar-SA"/>
        </w:rPr>
        <w:t>.</w:t>
      </w:r>
    </w:p>
    <w:p w14:paraId="34E1E7FF" w14:textId="4359345D" w:rsidR="002839DD" w:rsidRDefault="002923DE" w:rsidP="002839DD">
      <w:pPr>
        <w:widowControl/>
        <w:numPr>
          <w:ilvl w:val="0"/>
          <w:numId w:val="23"/>
        </w:numPr>
        <w:suppressAutoHyphens w:val="0"/>
        <w:ind w:left="284" w:hanging="284"/>
        <w:jc w:val="both"/>
        <w:rPr>
          <w:lang w:eastAsia="ar-SA"/>
        </w:rPr>
      </w:pPr>
      <w:r w:rsidRPr="002923DE">
        <w:rPr>
          <w:lang w:eastAsia="ar-SA"/>
        </w:rPr>
        <w:t xml:space="preserve">Powtarzające się niewywiązywanie Wykonawcy z postanowień niniejszej umowy, </w:t>
      </w:r>
      <w:r w:rsidRPr="002923DE">
        <w:rPr>
          <w:lang w:eastAsia="ar-SA"/>
        </w:rPr>
        <w:br/>
        <w:t>powtarzające się uchybienia w jakości wykonywanych usług, upoważnia Zamawiającego do odstąpienia od umowy i naliczenia Wykonawcy kar umownych stosownie do postanowień § 4 umowy</w:t>
      </w:r>
      <w:r w:rsidR="002839DD">
        <w:rPr>
          <w:lang w:eastAsia="ar-SA"/>
        </w:rPr>
        <w:t>.</w:t>
      </w:r>
    </w:p>
    <w:p w14:paraId="38DD0380" w14:textId="78CA46D0" w:rsidR="002923DE" w:rsidRPr="002923DE" w:rsidRDefault="002923DE" w:rsidP="002839DD">
      <w:pPr>
        <w:widowControl/>
        <w:numPr>
          <w:ilvl w:val="0"/>
          <w:numId w:val="23"/>
        </w:numPr>
        <w:suppressAutoHyphens w:val="0"/>
        <w:ind w:left="284" w:hanging="284"/>
        <w:jc w:val="both"/>
        <w:rPr>
          <w:lang w:eastAsia="ar-SA"/>
        </w:rPr>
      </w:pPr>
      <w:r w:rsidRPr="002923DE">
        <w:rPr>
          <w:lang w:eastAsia="ar-SA"/>
        </w:rPr>
        <w:t>Zamawiający może odstąpić od umowy w sytuacjach wskazanych</w:t>
      </w:r>
      <w:r w:rsidR="000C2317">
        <w:rPr>
          <w:lang w:eastAsia="ar-SA"/>
        </w:rPr>
        <w:t xml:space="preserve"> </w:t>
      </w:r>
      <w:r w:rsidRPr="002923DE">
        <w:rPr>
          <w:lang w:eastAsia="ar-SA"/>
        </w:rPr>
        <w:t>w powszechnie</w:t>
      </w:r>
      <w:r w:rsidR="002839DD">
        <w:rPr>
          <w:lang w:eastAsia="ar-SA"/>
        </w:rPr>
        <w:t xml:space="preserve"> </w:t>
      </w:r>
      <w:r w:rsidRPr="002923DE">
        <w:rPr>
          <w:lang w:eastAsia="ar-SA"/>
        </w:rPr>
        <w:t>obowiązujących przepisach a nadto jeżeli:</w:t>
      </w:r>
    </w:p>
    <w:p w14:paraId="11DC1C1F" w14:textId="77777777" w:rsidR="002923DE" w:rsidRPr="002923DE" w:rsidRDefault="002923DE" w:rsidP="002839DD">
      <w:pPr>
        <w:widowControl/>
        <w:numPr>
          <w:ilvl w:val="0"/>
          <w:numId w:val="24"/>
        </w:numPr>
        <w:suppressAutoHyphens w:val="0"/>
        <w:ind w:left="567" w:hanging="283"/>
        <w:jc w:val="both"/>
        <w:rPr>
          <w:lang w:eastAsia="ar-SA"/>
        </w:rPr>
      </w:pPr>
      <w:r w:rsidRPr="002923DE">
        <w:rPr>
          <w:lang w:eastAsia="ar-SA"/>
        </w:rPr>
        <w:t>nastąpi upadłość Wykonawcy lub ujawnią się inne, nie znane w chwili zawierania umowy okoliczności poddające w wątpliwość zdolność do wykonania umowy</w:t>
      </w:r>
      <w:r w:rsidRPr="002923DE">
        <w:rPr>
          <w:lang w:eastAsia="ar-SA"/>
        </w:rPr>
        <w:br/>
        <w:t>w terminie,</w:t>
      </w:r>
    </w:p>
    <w:p w14:paraId="442F83D7" w14:textId="5E5B04EE" w:rsidR="002923DE" w:rsidRPr="002923DE" w:rsidRDefault="002923DE" w:rsidP="002839DD">
      <w:pPr>
        <w:widowControl/>
        <w:numPr>
          <w:ilvl w:val="0"/>
          <w:numId w:val="24"/>
        </w:numPr>
        <w:suppressAutoHyphens w:val="0"/>
        <w:ind w:left="567" w:hanging="283"/>
        <w:jc w:val="both"/>
        <w:rPr>
          <w:lang w:eastAsia="ar-SA"/>
        </w:rPr>
      </w:pPr>
      <w:r w:rsidRPr="002923DE">
        <w:rPr>
          <w:lang w:eastAsia="ar-SA"/>
        </w:rPr>
        <w:lastRenderedPageBreak/>
        <w:t xml:space="preserve">Wykonawca nie podjął realizacji </w:t>
      </w:r>
      <w:r w:rsidR="002839DD">
        <w:rPr>
          <w:lang w:eastAsia="ar-SA"/>
        </w:rPr>
        <w:t>prac</w:t>
      </w:r>
      <w:r w:rsidRPr="002923DE">
        <w:rPr>
          <w:lang w:eastAsia="ar-SA"/>
        </w:rPr>
        <w:t xml:space="preserve"> / dostaw lub przerwał ich realizację przez okres dłuższy niż 7 dni i mimo wezwania w dalszym ciągu nie podejmuje.</w:t>
      </w:r>
    </w:p>
    <w:p w14:paraId="6DE199E2" w14:textId="77777777" w:rsidR="002923DE" w:rsidRPr="002923DE" w:rsidRDefault="002923DE" w:rsidP="002839DD">
      <w:pPr>
        <w:widowControl/>
        <w:numPr>
          <w:ilvl w:val="0"/>
          <w:numId w:val="24"/>
        </w:numPr>
        <w:suppressAutoHyphens w:val="0"/>
        <w:ind w:left="567" w:hanging="283"/>
        <w:jc w:val="both"/>
        <w:rPr>
          <w:lang w:eastAsia="ar-SA"/>
        </w:rPr>
      </w:pPr>
      <w:r w:rsidRPr="002923DE">
        <w:rPr>
          <w:lang w:eastAsia="ar-SA"/>
        </w:rPr>
        <w:t xml:space="preserve">Wykonawca mimo wezwania nie usunął usterek lub przerwał ich usuwanie i mimo wezwania w dalszym ciągu nie podejmuje działań.                                                             </w:t>
      </w:r>
    </w:p>
    <w:p w14:paraId="02D95796" w14:textId="64D8FBBF" w:rsidR="002923DE" w:rsidRPr="002923DE" w:rsidRDefault="002923DE" w:rsidP="002839DD">
      <w:pPr>
        <w:widowControl/>
        <w:numPr>
          <w:ilvl w:val="0"/>
          <w:numId w:val="23"/>
        </w:numPr>
        <w:suppressAutoHyphens w:val="0"/>
        <w:ind w:left="284" w:hanging="284"/>
        <w:jc w:val="both"/>
        <w:rPr>
          <w:lang w:eastAsia="ar-SA"/>
        </w:rPr>
      </w:pPr>
      <w:r w:rsidRPr="002923DE">
        <w:rPr>
          <w:lang w:eastAsia="ar-SA"/>
        </w:rPr>
        <w:t xml:space="preserve">Niezależnie od wskazanych wyżej zasad oraz kar umownych, Zamawiający może powierzyć wykonanie umowy w całości lub części lub ich dokończenie innej osobie trzeciej na koszt i ryzyko Wykonawcy, jeżeli Wykonawca nie przystąpił do wykonywania umowy lub opóźnia się z jej wykonaniem a opóźnienie zagraża terminowemu wykonaniu zlecenia, albo wykonuje umowę niezgodnie z jej treścią i mimo wezwania i wyznaczenia terminu dodatkowego w dalszym ciągu nie podejmuje działań wskazujących, że umowa będzie wykonywana terminowo lub zgodnie z jej treścią. </w:t>
      </w:r>
    </w:p>
    <w:p w14:paraId="6701B8EE" w14:textId="77777777" w:rsidR="002923DE" w:rsidRPr="00625CF0" w:rsidRDefault="002923DE" w:rsidP="002839DD">
      <w:pPr>
        <w:widowControl/>
        <w:numPr>
          <w:ilvl w:val="0"/>
          <w:numId w:val="23"/>
        </w:numPr>
        <w:suppressAutoHyphens w:val="0"/>
        <w:ind w:left="284" w:hanging="284"/>
        <w:jc w:val="both"/>
        <w:rPr>
          <w:lang w:eastAsia="ar-SA"/>
        </w:rPr>
      </w:pPr>
      <w:r w:rsidRPr="002923DE">
        <w:rPr>
          <w:lang w:eastAsia="ar-SA"/>
        </w:rPr>
        <w:t xml:space="preserve">Wykonawca zobowiązuje się do pokrycia kosztów badań oraz transportu chorych </w:t>
      </w:r>
      <w:r w:rsidRPr="002923DE">
        <w:rPr>
          <w:lang w:eastAsia="ar-SA"/>
        </w:rPr>
        <w:br/>
        <w:t xml:space="preserve">w sytuacji , gdy przestoje  z </w:t>
      </w:r>
      <w:r w:rsidRPr="00625CF0">
        <w:rPr>
          <w:lang w:eastAsia="ar-SA"/>
        </w:rPr>
        <w:t xml:space="preserve">powodu tej samej wady lub usterki wynoszą więcej niż 7 dni w ciągu miesiąca. </w:t>
      </w:r>
    </w:p>
    <w:p w14:paraId="4B575185" w14:textId="77777777" w:rsidR="004F33F1" w:rsidRPr="00625CF0" w:rsidRDefault="004F33F1" w:rsidP="002923DE">
      <w:pPr>
        <w:jc w:val="center"/>
        <w:rPr>
          <w:b/>
          <w:bCs/>
          <w:lang w:eastAsia="ar-SA"/>
        </w:rPr>
      </w:pPr>
    </w:p>
    <w:p w14:paraId="6A952795" w14:textId="10F8B696" w:rsidR="00974DD8" w:rsidRPr="00625CF0" w:rsidRDefault="00974DD8" w:rsidP="002923DE">
      <w:pPr>
        <w:jc w:val="center"/>
        <w:rPr>
          <w:b/>
          <w:bCs/>
          <w:lang w:eastAsia="ar-SA"/>
        </w:rPr>
      </w:pPr>
      <w:r w:rsidRPr="00625CF0">
        <w:rPr>
          <w:b/>
          <w:bCs/>
          <w:lang w:eastAsia="ar-SA"/>
        </w:rPr>
        <w:t xml:space="preserve">§ </w:t>
      </w:r>
      <w:r w:rsidR="0094776C" w:rsidRPr="00625CF0">
        <w:rPr>
          <w:b/>
          <w:bCs/>
          <w:lang w:eastAsia="ar-SA"/>
        </w:rPr>
        <w:t>9</w:t>
      </w:r>
      <w:r w:rsidRPr="00625CF0">
        <w:rPr>
          <w:b/>
          <w:bCs/>
          <w:lang w:eastAsia="ar-SA"/>
        </w:rPr>
        <w:t>.</w:t>
      </w:r>
    </w:p>
    <w:p w14:paraId="488C0EAC" w14:textId="686B52EF" w:rsidR="002839DD" w:rsidRDefault="00974DD8" w:rsidP="002839DD">
      <w:pPr>
        <w:pStyle w:val="Akapitzlist"/>
        <w:numPr>
          <w:ilvl w:val="0"/>
          <w:numId w:val="30"/>
        </w:numPr>
        <w:ind w:left="284" w:hanging="284"/>
        <w:jc w:val="both"/>
        <w:rPr>
          <w:lang w:eastAsia="ar-SA"/>
        </w:rPr>
      </w:pPr>
      <w:r w:rsidRPr="00625CF0">
        <w:rPr>
          <w:lang w:eastAsia="ar-SA"/>
        </w:rPr>
        <w:t xml:space="preserve">Wykonawca w okresie </w:t>
      </w:r>
      <w:r w:rsidR="008960FB">
        <w:rPr>
          <w:lang w:eastAsia="ar-SA"/>
        </w:rPr>
        <w:t>24</w:t>
      </w:r>
      <w:r w:rsidRPr="00625CF0">
        <w:rPr>
          <w:lang w:eastAsia="ar-SA"/>
        </w:rPr>
        <w:t xml:space="preserve"> miesięcy od odbioru końcowego jest odpowiedzialny względem Zamawiającego z tytułu rękojmi za wady fizyczne </w:t>
      </w:r>
      <w:r w:rsidR="00B91006">
        <w:rPr>
          <w:lang w:eastAsia="ar-SA"/>
        </w:rPr>
        <w:t>prac</w:t>
      </w:r>
      <w:r w:rsidRPr="00625CF0">
        <w:rPr>
          <w:lang w:eastAsia="ar-SA"/>
        </w:rPr>
        <w:t xml:space="preserve"> objętych umową. </w:t>
      </w:r>
    </w:p>
    <w:p w14:paraId="03ED806D" w14:textId="148F979B" w:rsidR="002839DD" w:rsidRDefault="00974DD8" w:rsidP="002839DD">
      <w:pPr>
        <w:pStyle w:val="Akapitzlist"/>
        <w:numPr>
          <w:ilvl w:val="0"/>
          <w:numId w:val="30"/>
        </w:numPr>
        <w:ind w:left="284" w:hanging="284"/>
        <w:jc w:val="both"/>
        <w:rPr>
          <w:lang w:eastAsia="ar-SA"/>
        </w:rPr>
      </w:pPr>
      <w:r w:rsidRPr="00625CF0">
        <w:rPr>
          <w:lang w:eastAsia="ar-SA"/>
        </w:rPr>
        <w:t>Niezależnie od uprawnień z tytułu rękojmi Wykonawca udziela Zamawiającemu</w:t>
      </w:r>
      <w:r w:rsidR="0094776C" w:rsidRPr="00625CF0">
        <w:rPr>
          <w:lang w:eastAsia="ar-SA"/>
        </w:rPr>
        <w:t xml:space="preserve"> </w:t>
      </w:r>
      <w:r w:rsidR="008960FB" w:rsidRPr="008960FB">
        <w:rPr>
          <w:b/>
          <w:bCs/>
          <w:lang w:eastAsia="ar-SA"/>
        </w:rPr>
        <w:t>24</w:t>
      </w:r>
      <w:r w:rsidR="0094776C" w:rsidRPr="002839DD">
        <w:rPr>
          <w:b/>
          <w:bCs/>
          <w:lang w:eastAsia="ar-SA"/>
        </w:rPr>
        <w:t>-</w:t>
      </w:r>
      <w:r w:rsidRPr="002839DD">
        <w:rPr>
          <w:b/>
          <w:lang w:eastAsia="ar-SA"/>
        </w:rPr>
        <w:t>miesięczną</w:t>
      </w:r>
      <w:r w:rsidRPr="00625CF0">
        <w:rPr>
          <w:lang w:eastAsia="ar-SA"/>
        </w:rPr>
        <w:t xml:space="preserve"> gwarancję jakości wykonanych </w:t>
      </w:r>
      <w:r w:rsidR="00B91006">
        <w:rPr>
          <w:lang w:eastAsia="ar-SA"/>
        </w:rPr>
        <w:t>prac</w:t>
      </w:r>
      <w:r w:rsidRPr="00625CF0">
        <w:rPr>
          <w:lang w:eastAsia="ar-SA"/>
        </w:rPr>
        <w:t>. W razie ujawnienia się wady Zamawiający zobowiązany jest do jej zgłoszenia w terminie 14 dni od ujawnienia się wady a Wykonawca zobowiązuje się do jej usunięcia niezwłocznie, najpóźniej w ciągu 2 dni od dnia zawiadomienia, chyba że termin usunięcia wady ze względów technologicznych wymaga dłuższego terminu. W takiej sytuacji Wykonawca zawiadomi Zamawiającego w jakim terminie wada zostanie usunięta, przy czym termin ten nie może być dłuższy</w:t>
      </w:r>
      <w:r w:rsidRPr="002839DD">
        <w:rPr>
          <w:color w:val="FF0000"/>
          <w:lang w:eastAsia="ar-SA"/>
        </w:rPr>
        <w:t xml:space="preserve"> </w:t>
      </w:r>
      <w:r w:rsidRPr="00625CF0">
        <w:rPr>
          <w:lang w:eastAsia="ar-SA"/>
        </w:rPr>
        <w:t>niż 14 dni (czternaści) dni.</w:t>
      </w:r>
      <w:r w:rsidRPr="002839DD">
        <w:rPr>
          <w:color w:val="FF0000"/>
          <w:lang w:eastAsia="ar-SA"/>
        </w:rPr>
        <w:t xml:space="preserve"> </w:t>
      </w:r>
      <w:r w:rsidRPr="00625CF0">
        <w:rPr>
          <w:lang w:eastAsia="ar-SA"/>
        </w:rPr>
        <w:t>Po usunięciu wady Wykonawca wezwie Zamawiającego do odbioru na zasadach obowiązujących przy odbiorze końcowym. Okres od zgłoszenia wady do protokolarnego odbioru jej usunięcia wydłuża okres gwarancyjny.</w:t>
      </w:r>
    </w:p>
    <w:p w14:paraId="49CF45DF" w14:textId="30A392CF" w:rsidR="00974DD8" w:rsidRPr="00625CF0" w:rsidRDefault="00974DD8" w:rsidP="002839DD">
      <w:pPr>
        <w:pStyle w:val="Akapitzlist"/>
        <w:numPr>
          <w:ilvl w:val="0"/>
          <w:numId w:val="30"/>
        </w:numPr>
        <w:ind w:left="284" w:hanging="284"/>
        <w:jc w:val="both"/>
        <w:rPr>
          <w:lang w:eastAsia="ar-SA"/>
        </w:rPr>
      </w:pPr>
      <w:r w:rsidRPr="00625CF0">
        <w:rPr>
          <w:lang w:eastAsia="ar-SA"/>
        </w:rPr>
        <w:t xml:space="preserve">Jeżeli Wykonawca dostarcza również elementy lub urządzenia na które udzielona jest gwarancja producenta, należy ją wręczyć Zamawiającemu w chwili odbioru końcowego. </w:t>
      </w:r>
      <w:r w:rsidR="0094776C" w:rsidRPr="00625CF0">
        <w:rPr>
          <w:lang w:eastAsia="ar-SA"/>
        </w:rPr>
        <w:t xml:space="preserve">Wykonawca deklaruje, że gwarancja na dostarczone elementy lub urządzenia, nie będzie krótsza niż </w:t>
      </w:r>
      <w:r w:rsidR="0094776C" w:rsidRPr="002839DD">
        <w:rPr>
          <w:b/>
          <w:bCs/>
          <w:lang w:eastAsia="ar-SA"/>
        </w:rPr>
        <w:t>24 miesiące</w:t>
      </w:r>
      <w:r w:rsidR="0094776C" w:rsidRPr="00625CF0">
        <w:rPr>
          <w:lang w:eastAsia="ar-SA"/>
        </w:rPr>
        <w:t xml:space="preserve">. </w:t>
      </w:r>
      <w:r w:rsidRPr="00625CF0">
        <w:rPr>
          <w:lang w:eastAsia="ar-SA"/>
        </w:rPr>
        <w:t xml:space="preserve">Do Zamawiającego należy prawo wyboru z których uprawnień wskazanych wyżej z tytułu wad i usterek skorzysta. </w:t>
      </w:r>
    </w:p>
    <w:p w14:paraId="2FB86177" w14:textId="77777777" w:rsidR="00974DD8" w:rsidRPr="00625CF0" w:rsidRDefault="00974DD8" w:rsidP="002923DE">
      <w:pPr>
        <w:jc w:val="both"/>
        <w:rPr>
          <w:lang w:eastAsia="ar-SA"/>
        </w:rPr>
      </w:pPr>
    </w:p>
    <w:p w14:paraId="4F7FE9D2" w14:textId="6C1B3174" w:rsidR="00974DD8" w:rsidRPr="00625CF0" w:rsidRDefault="00974DD8" w:rsidP="002923DE">
      <w:pPr>
        <w:jc w:val="center"/>
        <w:rPr>
          <w:rFonts w:eastAsia="Arial"/>
          <w:b/>
          <w:lang w:eastAsia="ar-SA"/>
        </w:rPr>
      </w:pPr>
      <w:r w:rsidRPr="00625CF0">
        <w:rPr>
          <w:rFonts w:eastAsia="Arial"/>
          <w:b/>
          <w:lang w:eastAsia="ar-SA"/>
        </w:rPr>
        <w:t>§ 1</w:t>
      </w:r>
      <w:r w:rsidR="0094776C" w:rsidRPr="00625CF0">
        <w:rPr>
          <w:rFonts w:eastAsia="Arial"/>
          <w:b/>
          <w:lang w:eastAsia="ar-SA"/>
        </w:rPr>
        <w:t>0</w:t>
      </w:r>
      <w:r w:rsidRPr="00625CF0">
        <w:rPr>
          <w:rFonts w:eastAsia="Arial"/>
          <w:b/>
          <w:lang w:eastAsia="ar-SA"/>
        </w:rPr>
        <w:t>.</w:t>
      </w:r>
    </w:p>
    <w:p w14:paraId="7140C34D" w14:textId="25E612D1" w:rsidR="00D27F89" w:rsidRPr="00625CF0" w:rsidRDefault="00D27F89" w:rsidP="00D27F89">
      <w:pPr>
        <w:numPr>
          <w:ilvl w:val="0"/>
          <w:numId w:val="25"/>
        </w:numPr>
        <w:ind w:left="284" w:hanging="284"/>
        <w:jc w:val="both"/>
        <w:rPr>
          <w:lang w:eastAsia="ar-SA"/>
        </w:rPr>
      </w:pPr>
      <w:r w:rsidRPr="00625CF0">
        <w:rPr>
          <w:lang w:eastAsia="ar-SA"/>
        </w:rPr>
        <w:t xml:space="preserve">Umowa niniejsza zawarta została w wyniku </w:t>
      </w:r>
      <w:r w:rsidR="004D207A" w:rsidRPr="00625CF0">
        <w:rPr>
          <w:lang w:eastAsia="ar-SA"/>
        </w:rPr>
        <w:t>przeprowadzonego zapytania ofertowego</w:t>
      </w:r>
      <w:r w:rsidRPr="00625CF0">
        <w:rPr>
          <w:lang w:eastAsia="ar-SA"/>
        </w:rPr>
        <w:t xml:space="preserve"> </w:t>
      </w:r>
      <w:r w:rsidR="004D207A" w:rsidRPr="00625CF0">
        <w:rPr>
          <w:lang w:eastAsia="ar-SA"/>
        </w:rPr>
        <w:br/>
      </w:r>
      <w:r w:rsidRPr="00625CF0">
        <w:rPr>
          <w:lang w:eastAsia="ar-SA"/>
        </w:rPr>
        <w:t>i wchodzi w życie z dniem podpisania</w:t>
      </w:r>
      <w:r w:rsidR="00033229" w:rsidRPr="00625CF0">
        <w:rPr>
          <w:lang w:eastAsia="ar-SA"/>
        </w:rPr>
        <w:t xml:space="preserve">, </w:t>
      </w:r>
      <w:r w:rsidR="00033229" w:rsidRPr="00625CF0">
        <w:rPr>
          <w:b/>
          <w:bCs/>
          <w:lang w:eastAsia="ar-SA"/>
        </w:rPr>
        <w:t xml:space="preserve">z mocą obowiązującą od </w:t>
      </w:r>
      <w:r w:rsidR="000C2317">
        <w:rPr>
          <w:b/>
          <w:bCs/>
          <w:lang w:eastAsia="ar-SA"/>
        </w:rPr>
        <w:t>………………….</w:t>
      </w:r>
    </w:p>
    <w:p w14:paraId="5C915243" w14:textId="7687A920" w:rsidR="00D27F89" w:rsidRPr="00C12AF7" w:rsidRDefault="00D27F89" w:rsidP="00D27F89">
      <w:pPr>
        <w:numPr>
          <w:ilvl w:val="0"/>
          <w:numId w:val="25"/>
        </w:numPr>
        <w:ind w:left="284" w:hanging="284"/>
        <w:jc w:val="both"/>
        <w:rPr>
          <w:lang w:eastAsia="ar-SA"/>
        </w:rPr>
      </w:pPr>
      <w:r w:rsidRPr="00625CF0">
        <w:rPr>
          <w:lang w:eastAsia="ar-SA"/>
        </w:rPr>
        <w:t>Zakazuje się zmian postanowień zawartej Umowy w stosunku do treści oferty, na podstawie, której dokonano</w:t>
      </w:r>
      <w:r w:rsidRPr="00C12AF7">
        <w:rPr>
          <w:lang w:eastAsia="ar-SA"/>
        </w:rPr>
        <w:t xml:space="preserve"> wyboru Wykonawcy, poza wyraźnie wskazanymi postanowieniami niniejszej Umowy.</w:t>
      </w:r>
    </w:p>
    <w:p w14:paraId="4E0DC6C1" w14:textId="77777777" w:rsidR="00D27F89" w:rsidRPr="00B0620C" w:rsidRDefault="00D27F89" w:rsidP="00D27F89">
      <w:pPr>
        <w:numPr>
          <w:ilvl w:val="0"/>
          <w:numId w:val="25"/>
        </w:numPr>
        <w:ind w:left="284" w:hanging="284"/>
        <w:jc w:val="both"/>
        <w:rPr>
          <w:lang w:eastAsia="ar-SA"/>
        </w:rPr>
      </w:pPr>
      <w:r w:rsidRPr="00B0620C">
        <w:rPr>
          <w:lang w:eastAsia="ar-SA"/>
        </w:rPr>
        <w:t xml:space="preserve">W razie zaistnienia istotnej okoliczności powodującej, że wykonanie umowy nie leży </w:t>
      </w:r>
      <w:r>
        <w:rPr>
          <w:lang w:eastAsia="ar-SA"/>
        </w:rPr>
        <w:br/>
        <w:t>w interesie publicznym</w:t>
      </w:r>
      <w:r w:rsidRPr="00B0620C">
        <w:rPr>
          <w:lang w:eastAsia="ar-SA"/>
        </w:rPr>
        <w:t>,</w:t>
      </w:r>
      <w:r>
        <w:rPr>
          <w:lang w:eastAsia="ar-SA"/>
        </w:rPr>
        <w:t xml:space="preserve"> </w:t>
      </w:r>
      <w:r w:rsidRPr="00B0620C">
        <w:rPr>
          <w:lang w:eastAsia="ar-SA"/>
        </w:rPr>
        <w:t xml:space="preserve">czego nie można było przewidzieć w chwili zawarcia umowy, Zamawiający może odstąpić od umowy w terminie 30 dni od powzięcia wiadomości </w:t>
      </w:r>
      <w:r>
        <w:rPr>
          <w:lang w:eastAsia="ar-SA"/>
        </w:rPr>
        <w:br/>
      </w:r>
      <w:r w:rsidRPr="00B0620C">
        <w:rPr>
          <w:lang w:eastAsia="ar-SA"/>
        </w:rPr>
        <w:t>o tych okolicznościach</w:t>
      </w:r>
      <w:r>
        <w:rPr>
          <w:lang w:eastAsia="ar-SA"/>
        </w:rPr>
        <w:t>.</w:t>
      </w:r>
    </w:p>
    <w:p w14:paraId="018EC1F8" w14:textId="77777777" w:rsidR="00D27F89" w:rsidRPr="00B0620C" w:rsidRDefault="00D27F89" w:rsidP="00D27F89">
      <w:pPr>
        <w:numPr>
          <w:ilvl w:val="0"/>
          <w:numId w:val="25"/>
        </w:numPr>
        <w:ind w:left="284" w:hanging="284"/>
        <w:jc w:val="both"/>
        <w:rPr>
          <w:lang w:eastAsia="ar-SA"/>
        </w:rPr>
      </w:pPr>
      <w:r w:rsidRPr="00B0620C">
        <w:rPr>
          <w:rFonts w:eastAsia="SimSun"/>
          <w:lang w:val="x-none" w:eastAsia="ar-SA"/>
        </w:rPr>
        <w:t>Wykonawca nie może bez uzyskania wcześniejszej pisemnej zgody Zamawiającego, przenosić jakichkolwiek praw lub obowiązków wynikających z niniejszej umowy na osoby trzecie.</w:t>
      </w:r>
    </w:p>
    <w:p w14:paraId="5CB3F121" w14:textId="77777777" w:rsidR="00D27F89" w:rsidRPr="00B0620C" w:rsidRDefault="00D27F89" w:rsidP="00D27F89">
      <w:pPr>
        <w:numPr>
          <w:ilvl w:val="0"/>
          <w:numId w:val="25"/>
        </w:numPr>
        <w:ind w:left="284" w:hanging="284"/>
        <w:jc w:val="both"/>
        <w:rPr>
          <w:lang w:eastAsia="ar-SA"/>
        </w:rPr>
      </w:pPr>
      <w:r w:rsidRPr="00B0620C">
        <w:rPr>
          <w:rFonts w:eastAsia="SimSun"/>
          <w:lang w:val="x-none" w:eastAsia="ar-SA"/>
        </w:rPr>
        <w:t xml:space="preserve">Wykonawca wyraża bezwarunkową zgodę na zmiany podmiotowe po stronie Zamawiającego. </w:t>
      </w:r>
    </w:p>
    <w:p w14:paraId="7E365501" w14:textId="77777777" w:rsidR="00D27F89" w:rsidRPr="00B0620C" w:rsidRDefault="00D27F89" w:rsidP="00D27F89">
      <w:pPr>
        <w:numPr>
          <w:ilvl w:val="0"/>
          <w:numId w:val="25"/>
        </w:numPr>
        <w:ind w:left="284" w:hanging="284"/>
        <w:jc w:val="both"/>
        <w:rPr>
          <w:lang w:eastAsia="ar-SA"/>
        </w:rPr>
      </w:pPr>
      <w:r w:rsidRPr="00B0620C">
        <w:rPr>
          <w:rFonts w:eastAsia="SimSun"/>
          <w:lang w:val="x-none" w:eastAsia="ar-SA"/>
        </w:rPr>
        <w:t xml:space="preserve">Jeżeli Umowa nie może być wykonywana z przyczyn leżących po stronie Zamawiającego, </w:t>
      </w:r>
      <w:r w:rsidRPr="00B0620C">
        <w:rPr>
          <w:rFonts w:eastAsia="SimSun"/>
          <w:lang w:val="x-none" w:eastAsia="ar-SA"/>
        </w:rPr>
        <w:lastRenderedPageBreak/>
        <w:t>Strony mogą uzgodnić odpowiednie zmiany.</w:t>
      </w:r>
    </w:p>
    <w:p w14:paraId="056800C0" w14:textId="77777777" w:rsidR="00D27F89" w:rsidRPr="00B0620C" w:rsidRDefault="00D27F89" w:rsidP="00D27F89">
      <w:pPr>
        <w:numPr>
          <w:ilvl w:val="0"/>
          <w:numId w:val="25"/>
        </w:numPr>
        <w:ind w:left="284" w:hanging="284"/>
        <w:jc w:val="both"/>
        <w:rPr>
          <w:lang w:eastAsia="ar-SA"/>
        </w:rPr>
      </w:pPr>
      <w:r w:rsidRPr="00B0620C">
        <w:rPr>
          <w:rFonts w:eastAsia="SimSun"/>
          <w:lang w:val="x-none" w:eastAsia="ar-SA"/>
        </w:rPr>
        <w:t>Wszelkie istotne dla wykonania umowy oświadczenia winny być składane w formie pisemnej lub za pośrednictwem faxu, zaś fakt ich doręczenia drugiej stronie nie powinien budzić wątpliwości. Wykonawca zobowiązany jest niezwłocznie informować Zamawiającego o wszelkich zmianach danych, w tym danych osób upoważnionych do reprezentacji. W przeciwnym wypadku oświadczenia składane na dotychczasowy adres wobec osób upoważnionych, będą w pełni skuteczne.</w:t>
      </w:r>
    </w:p>
    <w:p w14:paraId="53A7C051" w14:textId="3A1275DF" w:rsidR="00974DD8" w:rsidRPr="004F33F1" w:rsidRDefault="00974DD8" w:rsidP="00D27F89">
      <w:pPr>
        <w:widowControl/>
        <w:suppressAutoHyphens w:val="0"/>
        <w:overflowPunct w:val="0"/>
        <w:autoSpaceDE w:val="0"/>
        <w:ind w:left="720"/>
        <w:jc w:val="both"/>
        <w:textAlignment w:val="baseline"/>
        <w:rPr>
          <w:rFonts w:eastAsia="Times New Roman"/>
          <w:kern w:val="0"/>
        </w:rPr>
      </w:pPr>
    </w:p>
    <w:p w14:paraId="6589BEC3" w14:textId="08B8703A" w:rsidR="00974DD8" w:rsidRPr="004F33F1" w:rsidRDefault="00974DD8" w:rsidP="002923DE">
      <w:pPr>
        <w:widowControl/>
        <w:suppressAutoHyphens w:val="0"/>
        <w:jc w:val="center"/>
        <w:rPr>
          <w:rFonts w:eastAsia="Times New Roman"/>
          <w:kern w:val="0"/>
        </w:rPr>
      </w:pPr>
      <w:r w:rsidRPr="004F33F1">
        <w:rPr>
          <w:rFonts w:eastAsia="Calibri"/>
          <w:b/>
          <w:kern w:val="0"/>
          <w:lang w:eastAsia="en-US"/>
        </w:rPr>
        <w:t>§ 1</w:t>
      </w:r>
      <w:r w:rsidR="0094776C">
        <w:rPr>
          <w:rFonts w:eastAsia="Calibri"/>
          <w:b/>
          <w:kern w:val="0"/>
          <w:lang w:eastAsia="en-US"/>
        </w:rPr>
        <w:t>1</w:t>
      </w:r>
      <w:r w:rsidRPr="004F33F1">
        <w:rPr>
          <w:rFonts w:eastAsia="Calibri"/>
          <w:b/>
          <w:kern w:val="0"/>
          <w:lang w:eastAsia="en-US"/>
        </w:rPr>
        <w:t>.</w:t>
      </w:r>
    </w:p>
    <w:p w14:paraId="25B5C9D5" w14:textId="77777777" w:rsidR="00D27F89" w:rsidRDefault="00D27F89" w:rsidP="00D27F89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Calibri"/>
        </w:rPr>
      </w:pPr>
      <w:r w:rsidRPr="00D27F89">
        <w:rPr>
          <w:rFonts w:eastAsia="Calibri"/>
        </w:rPr>
        <w:t xml:space="preserve">Wszelkie zmiany treści umowy wymagają formy pisemnej pod rygorem nieważności, z wyłączeniem zmian wchodzących w życie z mocy prawa, które następować będą z dniem wejścia w życie odpowiednich przepisów. Strony zobowiązane są jednak w formie pisemnej zawiadamiać drugą stronę o zmianie ceny i okresie, w którym zmieniona cena obowiązuje. W takich przypadkach Strony nie będą zobowiązane do zawierania pisemnych aneksów do umowy. </w:t>
      </w:r>
    </w:p>
    <w:p w14:paraId="52F76B78" w14:textId="77777777" w:rsidR="00D27F89" w:rsidRDefault="00D27F89" w:rsidP="00D27F89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Calibri"/>
        </w:rPr>
      </w:pPr>
      <w:r w:rsidRPr="00D27F89">
        <w:rPr>
          <w:rFonts w:eastAsia="Calibri"/>
        </w:rPr>
        <w:t>Wszelkie kontrowersje wynikające z realizacji umowy strony zobowiązują się rozwiązać na zasadach wzajemnego zrozumienia.</w:t>
      </w:r>
    </w:p>
    <w:p w14:paraId="6AF1CB27" w14:textId="7C07D15A" w:rsidR="00974DD8" w:rsidRPr="00D27F89" w:rsidRDefault="00D27F89" w:rsidP="00D27F89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Calibri"/>
        </w:rPr>
      </w:pPr>
      <w:r w:rsidRPr="00D27F89">
        <w:rPr>
          <w:rFonts w:eastAsia="Calibri"/>
        </w:rPr>
        <w:t>Właściwym do rozpoznania sporów wynikłych na tle realizacji niniejszej Umowy jest sąd właściwy miejscowo dla siedziby Zamawiającego.</w:t>
      </w:r>
    </w:p>
    <w:p w14:paraId="523A61DF" w14:textId="77777777" w:rsidR="009B4E78" w:rsidRDefault="009B4E78" w:rsidP="002923DE">
      <w:pPr>
        <w:widowControl/>
        <w:suppressAutoHyphens w:val="0"/>
        <w:jc w:val="center"/>
        <w:rPr>
          <w:rFonts w:eastAsia="Calibri"/>
          <w:b/>
          <w:kern w:val="0"/>
          <w:lang w:eastAsia="en-US"/>
        </w:rPr>
      </w:pPr>
    </w:p>
    <w:p w14:paraId="2001E277" w14:textId="6B5C6277" w:rsidR="00974DD8" w:rsidRPr="004F33F1" w:rsidRDefault="00974DD8" w:rsidP="002923DE">
      <w:pPr>
        <w:widowControl/>
        <w:suppressAutoHyphens w:val="0"/>
        <w:jc w:val="center"/>
        <w:rPr>
          <w:rFonts w:eastAsia="Times New Roman"/>
          <w:kern w:val="0"/>
        </w:rPr>
      </w:pPr>
      <w:r w:rsidRPr="004F33F1">
        <w:rPr>
          <w:rFonts w:eastAsia="Calibri"/>
          <w:b/>
          <w:kern w:val="0"/>
          <w:lang w:eastAsia="en-US"/>
        </w:rPr>
        <w:t>§ 1</w:t>
      </w:r>
      <w:r w:rsidR="0094776C">
        <w:rPr>
          <w:rFonts w:eastAsia="Calibri"/>
          <w:b/>
          <w:kern w:val="0"/>
          <w:lang w:eastAsia="en-US"/>
        </w:rPr>
        <w:t>2</w:t>
      </w:r>
      <w:r w:rsidRPr="004F33F1">
        <w:rPr>
          <w:rFonts w:eastAsia="Calibri"/>
          <w:b/>
          <w:kern w:val="0"/>
          <w:lang w:eastAsia="en-US"/>
        </w:rPr>
        <w:t>.</w:t>
      </w:r>
    </w:p>
    <w:p w14:paraId="0359C0FB" w14:textId="066CA9B5" w:rsidR="00974DD8" w:rsidRPr="004F33F1" w:rsidRDefault="00974DD8" w:rsidP="002923DE">
      <w:pPr>
        <w:widowControl/>
        <w:tabs>
          <w:tab w:val="left" w:pos="284"/>
          <w:tab w:val="left" w:pos="1440"/>
        </w:tabs>
        <w:suppressAutoHyphens w:val="0"/>
        <w:jc w:val="both"/>
        <w:rPr>
          <w:rFonts w:eastAsia="Calibri"/>
          <w:kern w:val="0"/>
          <w:lang w:eastAsia="en-US"/>
        </w:rPr>
      </w:pPr>
      <w:r w:rsidRPr="004F33F1">
        <w:rPr>
          <w:rFonts w:eastAsia="Calibri"/>
          <w:kern w:val="0"/>
          <w:lang w:eastAsia="en-US"/>
        </w:rPr>
        <w:t>Umowa została sporządzona w dwóch jednobrzmiących egzemplarzach wraz                                         z załącznikami, z czego jeden egzemplarz otrzymuje Wykonawca, a drugi egzemplarz   Zamawiający.</w:t>
      </w:r>
    </w:p>
    <w:p w14:paraId="254D172E" w14:textId="77777777" w:rsidR="00974DD8" w:rsidRPr="004F33F1" w:rsidRDefault="00974DD8" w:rsidP="002923DE">
      <w:pPr>
        <w:widowControl/>
        <w:tabs>
          <w:tab w:val="left" w:pos="284"/>
          <w:tab w:val="left" w:pos="1440"/>
        </w:tabs>
        <w:suppressAutoHyphens w:val="0"/>
        <w:jc w:val="both"/>
        <w:rPr>
          <w:rFonts w:eastAsia="Times New Roman"/>
          <w:kern w:val="0"/>
        </w:rPr>
      </w:pPr>
    </w:p>
    <w:p w14:paraId="197F09D1" w14:textId="77777777" w:rsidR="00974DD8" w:rsidRPr="004F33F1" w:rsidRDefault="00974DD8" w:rsidP="002923DE">
      <w:pPr>
        <w:widowControl/>
        <w:suppressAutoHyphens w:val="0"/>
        <w:rPr>
          <w:rFonts w:eastAsia="Calibri"/>
          <w:kern w:val="0"/>
          <w:lang w:eastAsia="en-US"/>
        </w:rPr>
      </w:pPr>
      <w:r w:rsidRPr="004F33F1">
        <w:rPr>
          <w:rFonts w:eastAsia="Calibri"/>
          <w:kern w:val="0"/>
          <w:lang w:eastAsia="en-US"/>
        </w:rPr>
        <w:t xml:space="preserve">Integralną częścią umowy są załączniki: </w:t>
      </w:r>
    </w:p>
    <w:p w14:paraId="0BECD88C" w14:textId="0642B06A" w:rsidR="00974DD8" w:rsidRDefault="0094776C" w:rsidP="002923DE">
      <w:pPr>
        <w:widowControl/>
        <w:numPr>
          <w:ilvl w:val="0"/>
          <w:numId w:val="10"/>
        </w:numPr>
        <w:suppressAutoHyphens w:val="0"/>
        <w:overflowPunct w:val="0"/>
        <w:autoSpaceDE w:val="0"/>
        <w:ind w:right="-88"/>
        <w:jc w:val="both"/>
        <w:textAlignment w:val="baseline"/>
        <w:rPr>
          <w:rFonts w:cs="Calibri"/>
          <w:kern w:val="2"/>
          <w:lang w:bidi="hi-IN"/>
        </w:rPr>
      </w:pPr>
      <w:r w:rsidRPr="00625CF0">
        <w:rPr>
          <w:rFonts w:cs="Calibri"/>
          <w:kern w:val="2"/>
          <w:lang w:bidi="hi-IN"/>
        </w:rPr>
        <w:t xml:space="preserve">Oferta </w:t>
      </w:r>
      <w:r w:rsidR="0003321F">
        <w:rPr>
          <w:rFonts w:cs="Calibri"/>
          <w:kern w:val="2"/>
          <w:lang w:bidi="hi-IN"/>
        </w:rPr>
        <w:t>cenowa</w:t>
      </w:r>
      <w:r w:rsidRPr="00625CF0">
        <w:rPr>
          <w:rFonts w:cs="Calibri"/>
          <w:kern w:val="2"/>
          <w:lang w:bidi="hi-IN"/>
        </w:rPr>
        <w:t>.</w:t>
      </w:r>
    </w:p>
    <w:p w14:paraId="3A545F5E" w14:textId="77777777" w:rsidR="000C2317" w:rsidRDefault="000C2317" w:rsidP="000C2317">
      <w:pPr>
        <w:widowControl/>
        <w:suppressAutoHyphens w:val="0"/>
        <w:overflowPunct w:val="0"/>
        <w:autoSpaceDE w:val="0"/>
        <w:ind w:right="-88"/>
        <w:jc w:val="both"/>
        <w:textAlignment w:val="baseline"/>
        <w:rPr>
          <w:rFonts w:cs="Calibri"/>
          <w:kern w:val="2"/>
          <w:lang w:bidi="hi-IN"/>
        </w:rPr>
      </w:pPr>
    </w:p>
    <w:p w14:paraId="6B8F1D4E" w14:textId="77777777" w:rsidR="000C2317" w:rsidRDefault="000C2317" w:rsidP="000C2317">
      <w:pPr>
        <w:widowControl/>
        <w:suppressAutoHyphens w:val="0"/>
        <w:overflowPunct w:val="0"/>
        <w:autoSpaceDE w:val="0"/>
        <w:ind w:right="-88"/>
        <w:jc w:val="both"/>
        <w:textAlignment w:val="baseline"/>
        <w:rPr>
          <w:rFonts w:cs="Calibri"/>
          <w:kern w:val="2"/>
          <w:lang w:bidi="hi-IN"/>
        </w:rPr>
      </w:pPr>
    </w:p>
    <w:p w14:paraId="56E72F98" w14:textId="77777777" w:rsidR="000C2317" w:rsidRDefault="000C2317" w:rsidP="000C2317">
      <w:pPr>
        <w:widowControl/>
        <w:suppressAutoHyphens w:val="0"/>
        <w:overflowPunct w:val="0"/>
        <w:autoSpaceDE w:val="0"/>
        <w:ind w:right="-88"/>
        <w:jc w:val="both"/>
        <w:textAlignment w:val="baseline"/>
        <w:rPr>
          <w:rFonts w:cs="Calibri"/>
          <w:kern w:val="2"/>
          <w:lang w:bidi="hi-IN"/>
        </w:rPr>
      </w:pPr>
    </w:p>
    <w:p w14:paraId="3AC73900" w14:textId="77777777" w:rsidR="000C2317" w:rsidRPr="00625CF0" w:rsidRDefault="000C2317" w:rsidP="000C2317">
      <w:pPr>
        <w:widowControl/>
        <w:suppressAutoHyphens w:val="0"/>
        <w:overflowPunct w:val="0"/>
        <w:autoSpaceDE w:val="0"/>
        <w:ind w:right="-88"/>
        <w:jc w:val="both"/>
        <w:textAlignment w:val="baseline"/>
        <w:rPr>
          <w:rFonts w:cs="Calibri"/>
          <w:kern w:val="2"/>
          <w:lang w:bidi="hi-IN"/>
        </w:rPr>
      </w:pPr>
    </w:p>
    <w:p w14:paraId="183C18C7" w14:textId="77777777" w:rsidR="00974DD8" w:rsidRPr="004F33F1" w:rsidRDefault="00974DD8" w:rsidP="002923DE">
      <w:pPr>
        <w:ind w:left="720" w:right="-88"/>
        <w:jc w:val="both"/>
        <w:rPr>
          <w:rFonts w:cs="Calibri"/>
          <w:kern w:val="2"/>
          <w:lang w:bidi="hi-IN"/>
        </w:rPr>
      </w:pPr>
    </w:p>
    <w:p w14:paraId="05C3B465" w14:textId="671161D6" w:rsidR="00552A2B" w:rsidRDefault="004F33F1" w:rsidP="002923DE">
      <w:pPr>
        <w:rPr>
          <w:b/>
          <w:bCs/>
          <w:spacing w:val="6"/>
          <w:kern w:val="2"/>
          <w:lang w:bidi="hi-IN"/>
        </w:rPr>
      </w:pPr>
      <w:r>
        <w:rPr>
          <w:b/>
          <w:bCs/>
          <w:spacing w:val="6"/>
          <w:kern w:val="2"/>
          <w:lang w:bidi="hi-IN"/>
        </w:rPr>
        <w:t>ZAMAWIAJĄCY:</w:t>
      </w:r>
      <w:r>
        <w:rPr>
          <w:b/>
          <w:bCs/>
          <w:spacing w:val="6"/>
          <w:kern w:val="2"/>
          <w:lang w:bidi="hi-IN"/>
        </w:rPr>
        <w:tab/>
      </w:r>
      <w:r>
        <w:rPr>
          <w:b/>
          <w:bCs/>
          <w:spacing w:val="6"/>
          <w:kern w:val="2"/>
          <w:lang w:bidi="hi-IN"/>
        </w:rPr>
        <w:tab/>
      </w:r>
      <w:r>
        <w:rPr>
          <w:b/>
          <w:bCs/>
          <w:spacing w:val="6"/>
          <w:kern w:val="2"/>
          <w:lang w:bidi="hi-IN"/>
        </w:rPr>
        <w:tab/>
      </w:r>
      <w:r>
        <w:rPr>
          <w:b/>
          <w:bCs/>
          <w:spacing w:val="6"/>
          <w:kern w:val="2"/>
          <w:lang w:bidi="hi-IN"/>
        </w:rPr>
        <w:tab/>
      </w:r>
      <w:r>
        <w:rPr>
          <w:b/>
          <w:bCs/>
          <w:spacing w:val="6"/>
          <w:kern w:val="2"/>
          <w:lang w:bidi="hi-IN"/>
        </w:rPr>
        <w:tab/>
      </w:r>
      <w:r>
        <w:rPr>
          <w:b/>
          <w:bCs/>
          <w:spacing w:val="6"/>
          <w:kern w:val="2"/>
          <w:lang w:bidi="hi-IN"/>
        </w:rPr>
        <w:tab/>
      </w:r>
      <w:r>
        <w:rPr>
          <w:b/>
          <w:bCs/>
          <w:spacing w:val="6"/>
          <w:kern w:val="2"/>
          <w:lang w:bidi="hi-IN"/>
        </w:rPr>
        <w:tab/>
        <w:t>WYKONAWCA:</w:t>
      </w:r>
    </w:p>
    <w:p w14:paraId="20E32D87" w14:textId="2F274ECA" w:rsidR="004F33F1" w:rsidRDefault="004F33F1" w:rsidP="002923DE">
      <w:pPr>
        <w:rPr>
          <w:b/>
          <w:bCs/>
          <w:spacing w:val="6"/>
          <w:kern w:val="2"/>
          <w:lang w:bidi="hi-IN"/>
        </w:rPr>
      </w:pPr>
    </w:p>
    <w:p w14:paraId="12066A96" w14:textId="502AE5EF" w:rsidR="0094776C" w:rsidRDefault="0094776C" w:rsidP="002923DE">
      <w:pPr>
        <w:rPr>
          <w:b/>
          <w:bCs/>
          <w:spacing w:val="6"/>
          <w:kern w:val="2"/>
          <w:lang w:bidi="hi-IN"/>
        </w:rPr>
      </w:pPr>
    </w:p>
    <w:p w14:paraId="034383FB" w14:textId="77777777" w:rsidR="00625CF0" w:rsidRDefault="00625CF0" w:rsidP="002923DE">
      <w:pPr>
        <w:rPr>
          <w:b/>
          <w:bCs/>
          <w:spacing w:val="6"/>
          <w:kern w:val="2"/>
          <w:lang w:bidi="hi-IN"/>
        </w:rPr>
      </w:pPr>
    </w:p>
    <w:p w14:paraId="69B3E9D8" w14:textId="0F5767D2" w:rsidR="004F33F1" w:rsidRPr="004F33F1" w:rsidRDefault="004F33F1" w:rsidP="002923DE">
      <w:r>
        <w:rPr>
          <w:b/>
          <w:bCs/>
          <w:spacing w:val="6"/>
          <w:kern w:val="2"/>
          <w:lang w:bidi="hi-IN"/>
        </w:rPr>
        <w:t>…………………………</w:t>
      </w:r>
      <w:r>
        <w:rPr>
          <w:b/>
          <w:bCs/>
          <w:spacing w:val="6"/>
          <w:kern w:val="2"/>
          <w:lang w:bidi="hi-IN"/>
        </w:rPr>
        <w:tab/>
      </w:r>
      <w:r>
        <w:rPr>
          <w:b/>
          <w:bCs/>
          <w:spacing w:val="6"/>
          <w:kern w:val="2"/>
          <w:lang w:bidi="hi-IN"/>
        </w:rPr>
        <w:tab/>
      </w:r>
      <w:r>
        <w:rPr>
          <w:b/>
          <w:bCs/>
          <w:spacing w:val="6"/>
          <w:kern w:val="2"/>
          <w:lang w:bidi="hi-IN"/>
        </w:rPr>
        <w:tab/>
      </w:r>
      <w:r>
        <w:rPr>
          <w:b/>
          <w:bCs/>
          <w:spacing w:val="6"/>
          <w:kern w:val="2"/>
          <w:lang w:bidi="hi-IN"/>
        </w:rPr>
        <w:tab/>
      </w:r>
      <w:r>
        <w:rPr>
          <w:b/>
          <w:bCs/>
          <w:spacing w:val="6"/>
          <w:kern w:val="2"/>
          <w:lang w:bidi="hi-IN"/>
        </w:rPr>
        <w:tab/>
      </w:r>
      <w:r>
        <w:rPr>
          <w:b/>
          <w:bCs/>
          <w:spacing w:val="6"/>
          <w:kern w:val="2"/>
          <w:lang w:bidi="hi-IN"/>
        </w:rPr>
        <w:tab/>
        <w:t>…………………………</w:t>
      </w:r>
    </w:p>
    <w:sectPr w:rsidR="004F33F1" w:rsidRPr="004F3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6134744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Times New Roman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/>
        <w:bCs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color w:val="auto"/>
        <w:sz w:val="18"/>
        <w:szCs w:val="1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ascii="Arial" w:eastAsia="Times New Roman" w:hAnsi="Arial" w:cs="Arial"/>
        <w:kern w:val="1"/>
        <w:sz w:val="18"/>
        <w:szCs w:val="18"/>
        <w:lang w:eastAsia="pl-PL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83" w:hanging="360"/>
      </w:p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Arial" w:hAnsi="Arial" w:cs="Arial"/>
        <w:b/>
        <w:bCs/>
        <w:sz w:val="18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kern w:val="1"/>
        <w:sz w:val="18"/>
        <w:szCs w:val="18"/>
        <w:lang w:eastAsia="pl-PL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</w:abstractNum>
  <w:abstractNum w:abstractNumId="10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Arial" w:hAnsi="Arial" w:cs="Arial"/>
        <w:bCs/>
        <w:sz w:val="18"/>
        <w:szCs w:val="18"/>
      </w:rPr>
    </w:lvl>
  </w:abstractNum>
  <w:abstractNum w:abstractNumId="11" w15:restartNumberingAfterBreak="0">
    <w:nsid w:val="0000000E"/>
    <w:multiLevelType w:val="singleLevel"/>
    <w:tmpl w:val="611845A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18"/>
        <w:szCs w:val="24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Arial" w:eastAsia="Times New Roman" w:hAnsi="Arial" w:cs="Arial"/>
        <w:b/>
        <w:kern w:val="1"/>
        <w:sz w:val="18"/>
        <w:szCs w:val="18"/>
        <w:lang w:eastAsia="pl-PL"/>
      </w:r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iCs/>
        <w:kern w:val="1"/>
        <w:sz w:val="20"/>
        <w:szCs w:val="20"/>
        <w:lang w:eastAsia="pl-PL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kern w:val="1"/>
        <w:sz w:val="20"/>
        <w:szCs w:val="20"/>
        <w:lang w:eastAsia="pl-PL"/>
      </w:rPr>
    </w:lvl>
  </w:abstractNum>
  <w:abstractNum w:abstractNumId="15" w15:restartNumberingAfterBreak="0">
    <w:nsid w:val="00000013"/>
    <w:multiLevelType w:val="singleLevel"/>
    <w:tmpl w:val="9206823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16" w15:restartNumberingAfterBreak="0">
    <w:nsid w:val="00000016"/>
    <w:multiLevelType w:val="singleLevel"/>
    <w:tmpl w:val="42E46F2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7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/>
        <w:kern w:val="1"/>
        <w:sz w:val="18"/>
        <w:szCs w:val="18"/>
        <w:lang w:eastAsia="pl-PL"/>
      </w:rPr>
    </w:lvl>
  </w:abstractNum>
  <w:abstractNum w:abstractNumId="19" w15:restartNumberingAfterBreak="0">
    <w:nsid w:val="0000001B"/>
    <w:multiLevelType w:val="singleLevel"/>
    <w:tmpl w:val="0000001B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alibri" w:eastAsia="Times New Roman" w:hAnsi="Calibri" w:cs="Segoe UI" w:hint="default"/>
        <w:b/>
        <w:kern w:val="1"/>
        <w:sz w:val="20"/>
        <w:szCs w:val="20"/>
        <w:lang w:eastAsia="pl-PL"/>
      </w:rPr>
    </w:lvl>
  </w:abstractNum>
  <w:abstractNum w:abstractNumId="20" w15:restartNumberingAfterBreak="0">
    <w:nsid w:val="0000001C"/>
    <w:multiLevelType w:val="singleLevel"/>
    <w:tmpl w:val="0000001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Segoe UI"/>
        <w:kern w:val="1"/>
        <w:sz w:val="20"/>
        <w:szCs w:val="20"/>
        <w:lang w:eastAsia="pl-PL"/>
      </w:rPr>
    </w:lvl>
  </w:abstractNum>
  <w:abstractNum w:abstractNumId="21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sz w:val="18"/>
        <w:szCs w:val="18"/>
      </w:rPr>
    </w:lvl>
  </w:abstractNum>
  <w:abstractNum w:abstractNumId="22" w15:restartNumberingAfterBreak="0">
    <w:nsid w:val="0464141A"/>
    <w:multiLevelType w:val="hybridMultilevel"/>
    <w:tmpl w:val="A0462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3B3A27"/>
    <w:multiLevelType w:val="hybridMultilevel"/>
    <w:tmpl w:val="6E5C36B8"/>
    <w:lvl w:ilvl="0" w:tplc="45507A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254F28"/>
    <w:multiLevelType w:val="hybridMultilevel"/>
    <w:tmpl w:val="0E22936E"/>
    <w:lvl w:ilvl="0" w:tplc="178CD7D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D411F8"/>
    <w:multiLevelType w:val="hybridMultilevel"/>
    <w:tmpl w:val="31D2A8CA"/>
    <w:lvl w:ilvl="0" w:tplc="DFF2F7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C63550"/>
    <w:multiLevelType w:val="hybridMultilevel"/>
    <w:tmpl w:val="DD70D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5C2CA7"/>
    <w:multiLevelType w:val="hybridMultilevel"/>
    <w:tmpl w:val="8432EADA"/>
    <w:lvl w:ilvl="0" w:tplc="E6FA81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AA1079"/>
    <w:multiLevelType w:val="hybridMultilevel"/>
    <w:tmpl w:val="46047530"/>
    <w:lvl w:ilvl="0" w:tplc="95C0774C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E07F17"/>
    <w:multiLevelType w:val="hybridMultilevel"/>
    <w:tmpl w:val="C870E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4350E3"/>
    <w:multiLevelType w:val="hybridMultilevel"/>
    <w:tmpl w:val="3A983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155407"/>
    <w:multiLevelType w:val="hybridMultilevel"/>
    <w:tmpl w:val="3A983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907AE9"/>
    <w:multiLevelType w:val="multilevel"/>
    <w:tmpl w:val="AE824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33" w15:restartNumberingAfterBreak="0">
    <w:nsid w:val="2DC40107"/>
    <w:multiLevelType w:val="hybridMultilevel"/>
    <w:tmpl w:val="3E6071B0"/>
    <w:lvl w:ilvl="0" w:tplc="64B4B4B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1C02FD"/>
    <w:multiLevelType w:val="hybridMultilevel"/>
    <w:tmpl w:val="2DA44C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6610C2"/>
    <w:multiLevelType w:val="hybridMultilevel"/>
    <w:tmpl w:val="6EE236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EB111D"/>
    <w:multiLevelType w:val="hybridMultilevel"/>
    <w:tmpl w:val="9C561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CA6DF9"/>
    <w:multiLevelType w:val="hybridMultilevel"/>
    <w:tmpl w:val="E6F288E6"/>
    <w:lvl w:ilvl="0" w:tplc="CBDC5A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EC5A76"/>
    <w:multiLevelType w:val="hybridMultilevel"/>
    <w:tmpl w:val="8D3257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B4CCA51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91A2157"/>
    <w:multiLevelType w:val="hybridMultilevel"/>
    <w:tmpl w:val="8FC85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FB070D"/>
    <w:multiLevelType w:val="hybridMultilevel"/>
    <w:tmpl w:val="51D250DA"/>
    <w:lvl w:ilvl="0" w:tplc="E3248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0DC3BDD"/>
    <w:multiLevelType w:val="hybridMultilevel"/>
    <w:tmpl w:val="05EEED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B51BDF"/>
    <w:multiLevelType w:val="hybridMultilevel"/>
    <w:tmpl w:val="D3B2E0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55BE11AA"/>
    <w:multiLevelType w:val="hybridMultilevel"/>
    <w:tmpl w:val="D2B02F92"/>
    <w:lvl w:ilvl="0" w:tplc="383834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E15ACF"/>
    <w:multiLevelType w:val="hybridMultilevel"/>
    <w:tmpl w:val="05283236"/>
    <w:lvl w:ilvl="0" w:tplc="F70C49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C34DB"/>
    <w:multiLevelType w:val="hybridMultilevel"/>
    <w:tmpl w:val="F73C8126"/>
    <w:lvl w:ilvl="0" w:tplc="183E5FB4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9D30ED"/>
    <w:multiLevelType w:val="hybridMultilevel"/>
    <w:tmpl w:val="E5D2626C"/>
    <w:lvl w:ilvl="0" w:tplc="04150017">
      <w:start w:val="1"/>
      <w:numFmt w:val="lowerLetter"/>
      <w:lvlText w:val="%1)"/>
      <w:lvlJc w:val="left"/>
      <w:pPr>
        <w:ind w:left="42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64" w:hanging="360"/>
      </w:pPr>
      <w:rPr>
        <w:rFonts w:ascii="Wingdings" w:hAnsi="Wingdings" w:hint="default"/>
      </w:rPr>
    </w:lvl>
  </w:abstractNum>
  <w:abstractNum w:abstractNumId="47" w15:restartNumberingAfterBreak="0">
    <w:nsid w:val="73CE0497"/>
    <w:multiLevelType w:val="multilevel"/>
    <w:tmpl w:val="9B885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74831DA4"/>
    <w:multiLevelType w:val="hybridMultilevel"/>
    <w:tmpl w:val="33D6EDEC"/>
    <w:lvl w:ilvl="0" w:tplc="1BB0B2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664540"/>
    <w:multiLevelType w:val="hybridMultilevel"/>
    <w:tmpl w:val="CC9C32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79AB720B"/>
    <w:multiLevelType w:val="hybridMultilevel"/>
    <w:tmpl w:val="0E22936E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20471A"/>
    <w:multiLevelType w:val="hybridMultilevel"/>
    <w:tmpl w:val="2DA44C86"/>
    <w:lvl w:ilvl="0" w:tplc="22BE2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428615">
    <w:abstractNumId w:val="0"/>
  </w:num>
  <w:num w:numId="2" w16cid:durableId="1767186844">
    <w:abstractNumId w:val="41"/>
  </w:num>
  <w:num w:numId="3" w16cid:durableId="151482901">
    <w:abstractNumId w:val="51"/>
  </w:num>
  <w:num w:numId="4" w16cid:durableId="159543700">
    <w:abstractNumId w:val="44"/>
  </w:num>
  <w:num w:numId="5" w16cid:durableId="474564652">
    <w:abstractNumId w:val="24"/>
  </w:num>
  <w:num w:numId="6" w16cid:durableId="1832985263">
    <w:abstractNumId w:val="47"/>
  </w:num>
  <w:num w:numId="7" w16cid:durableId="1013143119">
    <w:abstractNumId w:val="33"/>
  </w:num>
  <w:num w:numId="8" w16cid:durableId="734937339">
    <w:abstractNumId w:val="22"/>
  </w:num>
  <w:num w:numId="9" w16cid:durableId="1484467516">
    <w:abstractNumId w:val="25"/>
  </w:num>
  <w:num w:numId="10" w16cid:durableId="211162530">
    <w:abstractNumId w:val="26"/>
  </w:num>
  <w:num w:numId="11" w16cid:durableId="685669729">
    <w:abstractNumId w:val="23"/>
  </w:num>
  <w:num w:numId="12" w16cid:durableId="769205375">
    <w:abstractNumId w:val="40"/>
  </w:num>
  <w:num w:numId="13" w16cid:durableId="1409841348">
    <w:abstractNumId w:val="28"/>
  </w:num>
  <w:num w:numId="14" w16cid:durableId="428356947">
    <w:abstractNumId w:val="45"/>
  </w:num>
  <w:num w:numId="15" w16cid:durableId="358430405">
    <w:abstractNumId w:val="27"/>
  </w:num>
  <w:num w:numId="16" w16cid:durableId="597522557">
    <w:abstractNumId w:val="32"/>
  </w:num>
  <w:num w:numId="17" w16cid:durableId="68768327">
    <w:abstractNumId w:val="43"/>
  </w:num>
  <w:num w:numId="18" w16cid:durableId="197010645">
    <w:abstractNumId w:val="42"/>
  </w:num>
  <w:num w:numId="19" w16cid:durableId="1593513880">
    <w:abstractNumId w:val="39"/>
  </w:num>
  <w:num w:numId="20" w16cid:durableId="403256264">
    <w:abstractNumId w:val="37"/>
  </w:num>
  <w:num w:numId="21" w16cid:durableId="1663729169">
    <w:abstractNumId w:val="49"/>
  </w:num>
  <w:num w:numId="22" w16cid:durableId="1060245498">
    <w:abstractNumId w:val="46"/>
  </w:num>
  <w:num w:numId="23" w16cid:durableId="626012403">
    <w:abstractNumId w:val="48"/>
  </w:num>
  <w:num w:numId="24" w16cid:durableId="138963924">
    <w:abstractNumId w:val="38"/>
  </w:num>
  <w:num w:numId="25" w16cid:durableId="1788693146">
    <w:abstractNumId w:val="29"/>
  </w:num>
  <w:num w:numId="26" w16cid:durableId="866673071">
    <w:abstractNumId w:val="36"/>
  </w:num>
  <w:num w:numId="27" w16cid:durableId="1650398767">
    <w:abstractNumId w:val="50"/>
  </w:num>
  <w:num w:numId="28" w16cid:durableId="958071108">
    <w:abstractNumId w:val="30"/>
  </w:num>
  <w:num w:numId="29" w16cid:durableId="2122258547">
    <w:abstractNumId w:val="35"/>
  </w:num>
  <w:num w:numId="30" w16cid:durableId="265042368">
    <w:abstractNumId w:val="31"/>
  </w:num>
  <w:num w:numId="31" w16cid:durableId="1632596487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D8"/>
    <w:rsid w:val="0003321F"/>
    <w:rsid w:val="00033229"/>
    <w:rsid w:val="00043217"/>
    <w:rsid w:val="000B484E"/>
    <w:rsid w:val="000C2317"/>
    <w:rsid w:val="00142130"/>
    <w:rsid w:val="00156EB4"/>
    <w:rsid w:val="00210F7B"/>
    <w:rsid w:val="00264378"/>
    <w:rsid w:val="002839DD"/>
    <w:rsid w:val="002923DE"/>
    <w:rsid w:val="002C31CB"/>
    <w:rsid w:val="00412DDA"/>
    <w:rsid w:val="00433CF9"/>
    <w:rsid w:val="004D1A0B"/>
    <w:rsid w:val="004D207A"/>
    <w:rsid w:val="004F33F1"/>
    <w:rsid w:val="00521B9C"/>
    <w:rsid w:val="005335F2"/>
    <w:rsid w:val="00552A2B"/>
    <w:rsid w:val="00554BD7"/>
    <w:rsid w:val="005908B1"/>
    <w:rsid w:val="005B469B"/>
    <w:rsid w:val="005B71F7"/>
    <w:rsid w:val="00625CF0"/>
    <w:rsid w:val="00646800"/>
    <w:rsid w:val="00695750"/>
    <w:rsid w:val="006A6C14"/>
    <w:rsid w:val="007043E7"/>
    <w:rsid w:val="007237EB"/>
    <w:rsid w:val="0074291E"/>
    <w:rsid w:val="007640A1"/>
    <w:rsid w:val="008960FB"/>
    <w:rsid w:val="0094776C"/>
    <w:rsid w:val="00974DD8"/>
    <w:rsid w:val="009B4E78"/>
    <w:rsid w:val="009F69B7"/>
    <w:rsid w:val="00AD6EC9"/>
    <w:rsid w:val="00AE3C58"/>
    <w:rsid w:val="00B91006"/>
    <w:rsid w:val="00C032B7"/>
    <w:rsid w:val="00C40582"/>
    <w:rsid w:val="00D00D9C"/>
    <w:rsid w:val="00D27F89"/>
    <w:rsid w:val="00DB564A"/>
    <w:rsid w:val="00E716AF"/>
    <w:rsid w:val="00E8653C"/>
    <w:rsid w:val="00F56A2C"/>
    <w:rsid w:val="00F6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C533"/>
  <w15:chartTrackingRefBased/>
  <w15:docId w15:val="{1C803E02-37D5-43BB-87C7-179732D7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DD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74DD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74DD8"/>
    <w:pPr>
      <w:keepNext/>
      <w:numPr>
        <w:ilvl w:val="1"/>
        <w:numId w:val="1"/>
      </w:numPr>
      <w:outlineLvl w:val="1"/>
    </w:pPr>
    <w:rPr>
      <w:b/>
      <w:sz w:val="52"/>
    </w:rPr>
  </w:style>
  <w:style w:type="paragraph" w:styleId="Nagwek3">
    <w:name w:val="heading 3"/>
    <w:basedOn w:val="Normalny"/>
    <w:next w:val="Normalny"/>
    <w:link w:val="Nagwek3Znak"/>
    <w:qFormat/>
    <w:rsid w:val="00974D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74DD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74DD8"/>
    <w:pPr>
      <w:spacing w:before="240" w:after="60"/>
      <w:outlineLvl w:val="6"/>
    </w:pPr>
    <w:rPr>
      <w:rFonts w:ascii="Calibri" w:eastAsia="Times New Roman" w:hAnsi="Calibri"/>
    </w:rPr>
  </w:style>
  <w:style w:type="paragraph" w:styleId="Nagwek8">
    <w:name w:val="heading 8"/>
    <w:basedOn w:val="Normalny"/>
    <w:next w:val="Normalny"/>
    <w:link w:val="Nagwek8Znak"/>
    <w:qFormat/>
    <w:rsid w:val="00974DD8"/>
    <w:pPr>
      <w:numPr>
        <w:ilvl w:val="7"/>
        <w:numId w:val="1"/>
      </w:numPr>
      <w:spacing w:before="240" w:after="40"/>
      <w:jc w:val="both"/>
      <w:outlineLvl w:val="7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4DD8"/>
    <w:rPr>
      <w:rFonts w:ascii="Arial" w:eastAsia="Lucida Sans Unicode" w:hAnsi="Arial" w:cs="Arial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974DD8"/>
    <w:rPr>
      <w:rFonts w:ascii="Times New Roman" w:eastAsia="Lucida Sans Unicode" w:hAnsi="Times New Roman" w:cs="Times New Roman"/>
      <w:b/>
      <w:kern w:val="1"/>
      <w:sz w:val="52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974DD8"/>
    <w:rPr>
      <w:rFonts w:ascii="Arial" w:eastAsia="Lucida Sans Unicode" w:hAnsi="Arial" w:cs="Arial"/>
      <w:b/>
      <w:bCs/>
      <w:kern w:val="1"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rsid w:val="00974DD8"/>
    <w:rPr>
      <w:rFonts w:ascii="Times New Roman" w:eastAsia="Lucida Sans Unicode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Nagwek7Znak">
    <w:name w:val="Nagłówek 7 Znak"/>
    <w:basedOn w:val="Domylnaczcionkaakapitu"/>
    <w:link w:val="Nagwek7"/>
    <w:rsid w:val="00974DD8"/>
    <w:rPr>
      <w:rFonts w:ascii="Calibri" w:eastAsia="Times New Roman" w:hAnsi="Calibri" w:cs="Times New Roman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74DD8"/>
    <w:rPr>
      <w:rFonts w:ascii="Arial" w:eastAsia="Lucida Sans Unicode" w:hAnsi="Arial" w:cs="Arial"/>
      <w:i/>
      <w:iCs/>
      <w:kern w:val="1"/>
      <w:lang w:eastAsia="zh-CN"/>
    </w:rPr>
  </w:style>
  <w:style w:type="character" w:customStyle="1" w:styleId="WW8Num1z0">
    <w:name w:val="WW8Num1z0"/>
    <w:rsid w:val="00974DD8"/>
  </w:style>
  <w:style w:type="character" w:customStyle="1" w:styleId="WW8Num1z1">
    <w:name w:val="WW8Num1z1"/>
    <w:rsid w:val="00974DD8"/>
  </w:style>
  <w:style w:type="character" w:customStyle="1" w:styleId="WW8Num1z2">
    <w:name w:val="WW8Num1z2"/>
    <w:rsid w:val="00974DD8"/>
  </w:style>
  <w:style w:type="character" w:customStyle="1" w:styleId="WW8Num1z3">
    <w:name w:val="WW8Num1z3"/>
    <w:rsid w:val="00974DD8"/>
  </w:style>
  <w:style w:type="character" w:customStyle="1" w:styleId="WW8Num1z4">
    <w:name w:val="WW8Num1z4"/>
    <w:rsid w:val="00974DD8"/>
  </w:style>
  <w:style w:type="character" w:customStyle="1" w:styleId="WW8Num1z5">
    <w:name w:val="WW8Num1z5"/>
    <w:rsid w:val="00974DD8"/>
  </w:style>
  <w:style w:type="character" w:customStyle="1" w:styleId="WW8Num1z6">
    <w:name w:val="WW8Num1z6"/>
    <w:rsid w:val="00974DD8"/>
  </w:style>
  <w:style w:type="character" w:customStyle="1" w:styleId="WW8Num1z7">
    <w:name w:val="WW8Num1z7"/>
    <w:rsid w:val="00974DD8"/>
  </w:style>
  <w:style w:type="character" w:customStyle="1" w:styleId="WW8Num1z8">
    <w:name w:val="WW8Num1z8"/>
    <w:rsid w:val="00974DD8"/>
  </w:style>
  <w:style w:type="character" w:customStyle="1" w:styleId="WW8Num2z0">
    <w:name w:val="WW8Num2z0"/>
    <w:rsid w:val="00974DD8"/>
    <w:rPr>
      <w:rFonts w:ascii="Arial" w:hAnsi="Arial" w:cs="Times New Roman"/>
      <w:b/>
      <w:bCs/>
      <w:sz w:val="18"/>
      <w:szCs w:val="18"/>
    </w:rPr>
  </w:style>
  <w:style w:type="character" w:customStyle="1" w:styleId="WW8Num2z1">
    <w:name w:val="WW8Num2z1"/>
    <w:rsid w:val="00974DD8"/>
  </w:style>
  <w:style w:type="character" w:customStyle="1" w:styleId="WW8Num2z2">
    <w:name w:val="WW8Num2z2"/>
    <w:rsid w:val="00974DD8"/>
  </w:style>
  <w:style w:type="character" w:customStyle="1" w:styleId="WW8Num2z3">
    <w:name w:val="WW8Num2z3"/>
    <w:rsid w:val="00974DD8"/>
  </w:style>
  <w:style w:type="character" w:customStyle="1" w:styleId="WW8Num2z4">
    <w:name w:val="WW8Num2z4"/>
    <w:rsid w:val="00974DD8"/>
  </w:style>
  <w:style w:type="character" w:customStyle="1" w:styleId="WW8Num2z5">
    <w:name w:val="WW8Num2z5"/>
    <w:rsid w:val="00974DD8"/>
  </w:style>
  <w:style w:type="character" w:customStyle="1" w:styleId="WW8Num2z6">
    <w:name w:val="WW8Num2z6"/>
    <w:rsid w:val="00974DD8"/>
  </w:style>
  <w:style w:type="character" w:customStyle="1" w:styleId="WW8Num2z7">
    <w:name w:val="WW8Num2z7"/>
    <w:rsid w:val="00974DD8"/>
  </w:style>
  <w:style w:type="character" w:customStyle="1" w:styleId="WW8Num2z8">
    <w:name w:val="WW8Num2z8"/>
    <w:rsid w:val="00974DD8"/>
  </w:style>
  <w:style w:type="character" w:customStyle="1" w:styleId="WW8Num3z0">
    <w:name w:val="WW8Num3z0"/>
    <w:rsid w:val="00974DD8"/>
    <w:rPr>
      <w:rFonts w:ascii="Arial" w:hAnsi="Arial" w:cs="Arial"/>
      <w:color w:val="auto"/>
      <w:sz w:val="18"/>
      <w:szCs w:val="18"/>
    </w:rPr>
  </w:style>
  <w:style w:type="character" w:customStyle="1" w:styleId="WW8Num3z1">
    <w:name w:val="WW8Num3z1"/>
    <w:rsid w:val="00974DD8"/>
  </w:style>
  <w:style w:type="character" w:customStyle="1" w:styleId="WW8Num3z2">
    <w:name w:val="WW8Num3z2"/>
    <w:rsid w:val="00974DD8"/>
  </w:style>
  <w:style w:type="character" w:customStyle="1" w:styleId="WW8Num3z3">
    <w:name w:val="WW8Num3z3"/>
    <w:rsid w:val="00974DD8"/>
  </w:style>
  <w:style w:type="character" w:customStyle="1" w:styleId="WW8Num3z4">
    <w:name w:val="WW8Num3z4"/>
    <w:rsid w:val="00974DD8"/>
  </w:style>
  <w:style w:type="character" w:customStyle="1" w:styleId="WW8Num3z5">
    <w:name w:val="WW8Num3z5"/>
    <w:rsid w:val="00974DD8"/>
  </w:style>
  <w:style w:type="character" w:customStyle="1" w:styleId="WW8Num3z6">
    <w:name w:val="WW8Num3z6"/>
    <w:rsid w:val="00974DD8"/>
  </w:style>
  <w:style w:type="character" w:customStyle="1" w:styleId="WW8Num3z7">
    <w:name w:val="WW8Num3z7"/>
    <w:rsid w:val="00974DD8"/>
  </w:style>
  <w:style w:type="character" w:customStyle="1" w:styleId="WW8Num3z8">
    <w:name w:val="WW8Num3z8"/>
    <w:rsid w:val="00974DD8"/>
  </w:style>
  <w:style w:type="character" w:customStyle="1" w:styleId="WW8Num4z0">
    <w:name w:val="WW8Num4z0"/>
    <w:rsid w:val="00974DD8"/>
  </w:style>
  <w:style w:type="character" w:customStyle="1" w:styleId="WW8Num4z1">
    <w:name w:val="WW8Num4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5z0">
    <w:name w:val="WW8Num5z0"/>
    <w:rsid w:val="00974DD8"/>
    <w:rPr>
      <w:rFonts w:cs="Times New Roman"/>
    </w:rPr>
  </w:style>
  <w:style w:type="character" w:customStyle="1" w:styleId="WW8Num5z1">
    <w:name w:val="WW8Num5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6z0">
    <w:name w:val="WW8Num6z0"/>
    <w:rsid w:val="00974DD8"/>
    <w:rPr>
      <w:rFonts w:ascii="Arial" w:hAnsi="Arial" w:cs="Arial"/>
      <w:b/>
      <w:bCs/>
      <w:color w:val="auto"/>
      <w:sz w:val="18"/>
      <w:szCs w:val="18"/>
      <w:u w:val="none"/>
    </w:rPr>
  </w:style>
  <w:style w:type="character" w:customStyle="1" w:styleId="WW8Num6z1">
    <w:name w:val="WW8Num6z1"/>
    <w:rsid w:val="00974DD8"/>
  </w:style>
  <w:style w:type="character" w:customStyle="1" w:styleId="WW8Num6z2">
    <w:name w:val="WW8Num6z2"/>
    <w:rsid w:val="00974DD8"/>
  </w:style>
  <w:style w:type="character" w:customStyle="1" w:styleId="WW8Num6z3">
    <w:name w:val="WW8Num6z3"/>
    <w:rsid w:val="00974DD8"/>
  </w:style>
  <w:style w:type="character" w:customStyle="1" w:styleId="WW8Num6z4">
    <w:name w:val="WW8Num6z4"/>
    <w:rsid w:val="00974DD8"/>
  </w:style>
  <w:style w:type="character" w:customStyle="1" w:styleId="WW8Num6z5">
    <w:name w:val="WW8Num6z5"/>
    <w:rsid w:val="00974DD8"/>
  </w:style>
  <w:style w:type="character" w:customStyle="1" w:styleId="WW8Num6z6">
    <w:name w:val="WW8Num6z6"/>
    <w:rsid w:val="00974DD8"/>
  </w:style>
  <w:style w:type="character" w:customStyle="1" w:styleId="WW8Num6z7">
    <w:name w:val="WW8Num6z7"/>
    <w:rsid w:val="00974DD8"/>
  </w:style>
  <w:style w:type="character" w:customStyle="1" w:styleId="WW8Num6z8">
    <w:name w:val="WW8Num6z8"/>
    <w:rsid w:val="00974DD8"/>
  </w:style>
  <w:style w:type="character" w:customStyle="1" w:styleId="WW8Num7z0">
    <w:name w:val="WW8Num7z0"/>
    <w:rsid w:val="00974DD8"/>
    <w:rPr>
      <w:rFonts w:ascii="Arial" w:eastAsia="Times New Roman" w:hAnsi="Arial" w:cs="Arial"/>
      <w:kern w:val="1"/>
      <w:sz w:val="18"/>
      <w:szCs w:val="18"/>
      <w:lang w:eastAsia="pl-PL"/>
    </w:rPr>
  </w:style>
  <w:style w:type="character" w:customStyle="1" w:styleId="WW8Num8z0">
    <w:name w:val="WW8Num8z0"/>
    <w:rsid w:val="00974DD8"/>
  </w:style>
  <w:style w:type="character" w:customStyle="1" w:styleId="WW8Num9z0">
    <w:name w:val="WW8Num9z0"/>
    <w:rsid w:val="00974DD8"/>
  </w:style>
  <w:style w:type="character" w:customStyle="1" w:styleId="WW8Num10z0">
    <w:name w:val="WW8Num10z0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11z0">
    <w:name w:val="WW8Num11z0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12z0">
    <w:name w:val="WW8Num12z0"/>
    <w:rsid w:val="00974DD8"/>
    <w:rPr>
      <w:rFonts w:ascii="Arial" w:eastAsia="Times New Roman" w:hAnsi="Arial" w:cs="Arial"/>
      <w:b/>
      <w:bCs/>
      <w:kern w:val="1"/>
      <w:sz w:val="18"/>
      <w:szCs w:val="18"/>
      <w:lang w:eastAsia="pl-PL"/>
    </w:rPr>
  </w:style>
  <w:style w:type="character" w:customStyle="1" w:styleId="WW8Num13z0">
    <w:name w:val="WW8Num13z0"/>
    <w:rsid w:val="00974DD8"/>
  </w:style>
  <w:style w:type="character" w:customStyle="1" w:styleId="WW8Num14z0">
    <w:name w:val="WW8Num14z0"/>
    <w:rsid w:val="00974DD8"/>
    <w:rPr>
      <w:rFonts w:ascii="Arial" w:hAnsi="Arial" w:cs="Arial"/>
      <w:bCs/>
      <w:sz w:val="18"/>
      <w:szCs w:val="18"/>
    </w:rPr>
  </w:style>
  <w:style w:type="character" w:customStyle="1" w:styleId="WW8Num15z0">
    <w:name w:val="WW8Num15z0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16z0">
    <w:name w:val="WW8Num16z0"/>
    <w:rsid w:val="00974DD8"/>
    <w:rPr>
      <w:rFonts w:ascii="Arial" w:eastAsia="Times New Roman" w:hAnsi="Arial" w:cs="Arial"/>
      <w:b/>
      <w:kern w:val="1"/>
      <w:sz w:val="18"/>
      <w:szCs w:val="18"/>
      <w:lang w:eastAsia="pl-PL"/>
    </w:rPr>
  </w:style>
  <w:style w:type="character" w:customStyle="1" w:styleId="WW8Num17z0">
    <w:name w:val="WW8Num17z0"/>
    <w:rsid w:val="00974DD8"/>
    <w:rPr>
      <w:rFonts w:ascii="Arial" w:eastAsia="Times New Roman" w:hAnsi="Arial" w:cs="Arial"/>
      <w:iCs/>
      <w:kern w:val="1"/>
      <w:sz w:val="20"/>
      <w:szCs w:val="20"/>
      <w:lang w:eastAsia="pl-PL"/>
    </w:rPr>
  </w:style>
  <w:style w:type="character" w:customStyle="1" w:styleId="WW8Num18z0">
    <w:name w:val="WW8Num18z0"/>
    <w:rsid w:val="00974DD8"/>
    <w:rPr>
      <w:rFonts w:ascii="Arial" w:eastAsia="Times New Roman" w:hAnsi="Arial" w:cs="Arial"/>
      <w:kern w:val="1"/>
      <w:sz w:val="20"/>
      <w:szCs w:val="20"/>
      <w:lang w:eastAsia="pl-PL"/>
    </w:rPr>
  </w:style>
  <w:style w:type="character" w:customStyle="1" w:styleId="WW8Num19z0">
    <w:name w:val="WW8Num19z0"/>
    <w:rsid w:val="00974DD8"/>
    <w:rPr>
      <w:rFonts w:ascii="Arial" w:hAnsi="Arial" w:cs="Arial"/>
      <w:sz w:val="18"/>
      <w:szCs w:val="18"/>
    </w:rPr>
  </w:style>
  <w:style w:type="character" w:customStyle="1" w:styleId="WW8Num20z0">
    <w:name w:val="WW8Num20z0"/>
    <w:rsid w:val="00974DD8"/>
  </w:style>
  <w:style w:type="character" w:customStyle="1" w:styleId="WW8Num21z0">
    <w:name w:val="WW8Num21z0"/>
    <w:rsid w:val="00974DD8"/>
    <w:rPr>
      <w:rFonts w:ascii="Symbol" w:hAnsi="Symbol" w:cs="Arial"/>
      <w:b/>
      <w:bCs/>
      <w:sz w:val="18"/>
      <w:szCs w:val="18"/>
    </w:rPr>
  </w:style>
  <w:style w:type="character" w:customStyle="1" w:styleId="WW8Num22z0">
    <w:name w:val="WW8Num22z0"/>
    <w:rsid w:val="00974DD8"/>
    <w:rPr>
      <w:rFonts w:ascii="Arial" w:eastAsia="Times New Roman" w:hAnsi="Arial" w:cs="Arial" w:hint="default"/>
      <w:b w:val="0"/>
      <w:kern w:val="1"/>
      <w:sz w:val="20"/>
      <w:szCs w:val="20"/>
      <w:lang w:eastAsia="pl-PL"/>
    </w:rPr>
  </w:style>
  <w:style w:type="character" w:customStyle="1" w:styleId="WW8Num23z0">
    <w:name w:val="WW8Num23z0"/>
    <w:rsid w:val="00974DD8"/>
    <w:rPr>
      <w:rFonts w:cs="Times New Roman"/>
    </w:rPr>
  </w:style>
  <w:style w:type="character" w:customStyle="1" w:styleId="WW8Num24z0">
    <w:name w:val="WW8Num24z0"/>
    <w:rsid w:val="00974DD8"/>
    <w:rPr>
      <w:rFonts w:eastAsia="Calibri"/>
      <w:kern w:val="1"/>
      <w:sz w:val="20"/>
      <w:szCs w:val="20"/>
      <w:lang w:eastAsia="en-US"/>
    </w:rPr>
  </w:style>
  <w:style w:type="character" w:customStyle="1" w:styleId="WW8Num25z0">
    <w:name w:val="WW8Num25z0"/>
    <w:rsid w:val="00974DD8"/>
  </w:style>
  <w:style w:type="character" w:customStyle="1" w:styleId="WW8Num25z1">
    <w:name w:val="WW8Num25z1"/>
    <w:rsid w:val="00974DD8"/>
  </w:style>
  <w:style w:type="character" w:customStyle="1" w:styleId="WW8Num25z2">
    <w:name w:val="WW8Num25z2"/>
    <w:rsid w:val="00974DD8"/>
    <w:rPr>
      <w:rFonts w:ascii="Arial" w:hAnsi="Arial" w:cs="Arial"/>
      <w:sz w:val="18"/>
      <w:szCs w:val="18"/>
    </w:rPr>
  </w:style>
  <w:style w:type="character" w:customStyle="1" w:styleId="WW8Num25z3">
    <w:name w:val="WW8Num25z3"/>
    <w:rsid w:val="00974DD8"/>
  </w:style>
  <w:style w:type="character" w:customStyle="1" w:styleId="WW8Num25z4">
    <w:name w:val="WW8Num25z4"/>
    <w:rsid w:val="00974DD8"/>
  </w:style>
  <w:style w:type="character" w:customStyle="1" w:styleId="WW8Num25z5">
    <w:name w:val="WW8Num25z5"/>
    <w:rsid w:val="00974DD8"/>
  </w:style>
  <w:style w:type="character" w:customStyle="1" w:styleId="WW8Num25z6">
    <w:name w:val="WW8Num25z6"/>
    <w:rsid w:val="00974DD8"/>
  </w:style>
  <w:style w:type="character" w:customStyle="1" w:styleId="WW8Num25z7">
    <w:name w:val="WW8Num25z7"/>
    <w:rsid w:val="00974DD8"/>
  </w:style>
  <w:style w:type="character" w:customStyle="1" w:styleId="WW8Num25z8">
    <w:name w:val="WW8Num25z8"/>
    <w:rsid w:val="00974DD8"/>
  </w:style>
  <w:style w:type="character" w:customStyle="1" w:styleId="WW8Num26z0">
    <w:name w:val="WW8Num26z0"/>
    <w:rsid w:val="00974DD8"/>
    <w:rPr>
      <w:rFonts w:ascii="Arial" w:eastAsia="Times New Roman" w:hAnsi="Arial" w:cs="Arial"/>
      <w:kern w:val="1"/>
      <w:sz w:val="18"/>
      <w:szCs w:val="18"/>
      <w:lang w:eastAsia="pl-PL"/>
    </w:rPr>
  </w:style>
  <w:style w:type="character" w:customStyle="1" w:styleId="WW8Num27z0">
    <w:name w:val="WW8Num27z0"/>
    <w:rsid w:val="00974DD8"/>
    <w:rPr>
      <w:rFonts w:ascii="Arial" w:eastAsia="Times New Roman" w:hAnsi="Arial" w:cs="Arial" w:hint="default"/>
      <w:kern w:val="1"/>
      <w:sz w:val="20"/>
      <w:szCs w:val="20"/>
      <w:lang w:eastAsia="pl-PL"/>
    </w:rPr>
  </w:style>
  <w:style w:type="character" w:customStyle="1" w:styleId="WW8Num28z0">
    <w:name w:val="WW8Num28z0"/>
    <w:rsid w:val="00974DD8"/>
    <w:rPr>
      <w:rFonts w:ascii="Calibri" w:eastAsia="Times New Roman" w:hAnsi="Calibri" w:cs="Segoe UI" w:hint="default"/>
      <w:b/>
      <w:kern w:val="1"/>
      <w:sz w:val="20"/>
      <w:szCs w:val="20"/>
      <w:lang w:eastAsia="pl-PL"/>
    </w:rPr>
  </w:style>
  <w:style w:type="character" w:customStyle="1" w:styleId="WW8Num29z0">
    <w:name w:val="WW8Num29z0"/>
    <w:rsid w:val="00974DD8"/>
    <w:rPr>
      <w:rFonts w:ascii="Calibri" w:eastAsia="Times New Roman" w:hAnsi="Calibri" w:cs="Segoe UI"/>
      <w:kern w:val="1"/>
      <w:sz w:val="20"/>
      <w:szCs w:val="20"/>
      <w:lang w:eastAsia="pl-PL"/>
    </w:rPr>
  </w:style>
  <w:style w:type="character" w:customStyle="1" w:styleId="WW8Num30z0">
    <w:name w:val="WW8Num30z0"/>
    <w:rsid w:val="00974DD8"/>
    <w:rPr>
      <w:rFonts w:ascii="Arial" w:hAnsi="Arial" w:cs="Arial" w:hint="default"/>
      <w:b w:val="0"/>
      <w:bCs/>
      <w:sz w:val="18"/>
      <w:szCs w:val="18"/>
    </w:rPr>
  </w:style>
  <w:style w:type="character" w:customStyle="1" w:styleId="WW8Num31z0">
    <w:name w:val="WW8Num31z0"/>
    <w:rsid w:val="00974DD8"/>
    <w:rPr>
      <w:rFonts w:ascii="Arial" w:eastAsia="Times New Roman" w:hAnsi="Arial" w:cs="Arial"/>
      <w:kern w:val="1"/>
      <w:sz w:val="20"/>
      <w:szCs w:val="20"/>
      <w:lang w:eastAsia="pl-PL"/>
    </w:rPr>
  </w:style>
  <w:style w:type="character" w:customStyle="1" w:styleId="WW8Num32z0">
    <w:name w:val="WW8Num32z0"/>
    <w:rsid w:val="00974DD8"/>
    <w:rPr>
      <w:rFonts w:ascii="Arial" w:eastAsia="Times New Roman" w:hAnsi="Arial" w:cs="Arial"/>
      <w:b/>
      <w:kern w:val="1"/>
      <w:sz w:val="18"/>
      <w:szCs w:val="18"/>
      <w:lang w:eastAsia="pl-PL"/>
    </w:rPr>
  </w:style>
  <w:style w:type="character" w:customStyle="1" w:styleId="WW8Num33z0">
    <w:name w:val="WW8Num33z0"/>
    <w:rsid w:val="00974DD8"/>
    <w:rPr>
      <w:rFonts w:hint="default"/>
      <w:b/>
      <w:sz w:val="24"/>
      <w:szCs w:val="24"/>
    </w:rPr>
  </w:style>
  <w:style w:type="character" w:customStyle="1" w:styleId="WW8Num33z1">
    <w:name w:val="WW8Num33z1"/>
    <w:rsid w:val="00974DD8"/>
  </w:style>
  <w:style w:type="character" w:customStyle="1" w:styleId="WW8Num33z2">
    <w:name w:val="WW8Num33z2"/>
    <w:rsid w:val="00974DD8"/>
  </w:style>
  <w:style w:type="character" w:customStyle="1" w:styleId="WW8Num33z3">
    <w:name w:val="WW8Num33z3"/>
    <w:rsid w:val="00974DD8"/>
  </w:style>
  <w:style w:type="character" w:customStyle="1" w:styleId="WW8Num33z4">
    <w:name w:val="WW8Num33z4"/>
    <w:rsid w:val="00974DD8"/>
  </w:style>
  <w:style w:type="character" w:customStyle="1" w:styleId="WW8Num33z5">
    <w:name w:val="WW8Num33z5"/>
    <w:rsid w:val="00974DD8"/>
  </w:style>
  <w:style w:type="character" w:customStyle="1" w:styleId="WW8Num33z6">
    <w:name w:val="WW8Num33z6"/>
    <w:rsid w:val="00974DD8"/>
  </w:style>
  <w:style w:type="character" w:customStyle="1" w:styleId="WW8Num33z7">
    <w:name w:val="WW8Num33z7"/>
    <w:rsid w:val="00974DD8"/>
  </w:style>
  <w:style w:type="character" w:customStyle="1" w:styleId="WW8Num33z8">
    <w:name w:val="WW8Num33z8"/>
    <w:rsid w:val="00974DD8"/>
  </w:style>
  <w:style w:type="character" w:customStyle="1" w:styleId="Domylnaczcionkaakapitu3">
    <w:name w:val="Domyślna czcionka akapitu3"/>
    <w:rsid w:val="00974DD8"/>
  </w:style>
  <w:style w:type="character" w:customStyle="1" w:styleId="WW8Num8z1">
    <w:name w:val="WW8Num8z1"/>
    <w:rsid w:val="00974DD8"/>
  </w:style>
  <w:style w:type="character" w:customStyle="1" w:styleId="WW8Num8z2">
    <w:name w:val="WW8Num8z2"/>
    <w:rsid w:val="00974DD8"/>
  </w:style>
  <w:style w:type="character" w:customStyle="1" w:styleId="WW8Num8z3">
    <w:name w:val="WW8Num8z3"/>
    <w:rsid w:val="00974DD8"/>
  </w:style>
  <w:style w:type="character" w:customStyle="1" w:styleId="WW8Num8z4">
    <w:name w:val="WW8Num8z4"/>
    <w:rsid w:val="00974DD8"/>
  </w:style>
  <w:style w:type="character" w:customStyle="1" w:styleId="WW8Num8z5">
    <w:name w:val="WW8Num8z5"/>
    <w:rsid w:val="00974DD8"/>
  </w:style>
  <w:style w:type="character" w:customStyle="1" w:styleId="WW8Num8z6">
    <w:name w:val="WW8Num8z6"/>
    <w:rsid w:val="00974DD8"/>
  </w:style>
  <w:style w:type="character" w:customStyle="1" w:styleId="WW8Num8z7">
    <w:name w:val="WW8Num8z7"/>
    <w:rsid w:val="00974DD8"/>
  </w:style>
  <w:style w:type="character" w:customStyle="1" w:styleId="WW8Num8z8">
    <w:name w:val="WW8Num8z8"/>
    <w:rsid w:val="00974DD8"/>
  </w:style>
  <w:style w:type="character" w:customStyle="1" w:styleId="WW8Num26z2">
    <w:name w:val="WW8Num26z2"/>
    <w:rsid w:val="00974DD8"/>
    <w:rPr>
      <w:rFonts w:ascii="Arial" w:hAnsi="Arial" w:cs="Arial"/>
      <w:sz w:val="18"/>
      <w:szCs w:val="18"/>
    </w:rPr>
  </w:style>
  <w:style w:type="character" w:customStyle="1" w:styleId="WW8Num26z3">
    <w:name w:val="WW8Num26z3"/>
    <w:rsid w:val="00974DD8"/>
  </w:style>
  <w:style w:type="character" w:customStyle="1" w:styleId="WW8Num26z4">
    <w:name w:val="WW8Num26z4"/>
    <w:rsid w:val="00974DD8"/>
  </w:style>
  <w:style w:type="character" w:customStyle="1" w:styleId="WW8Num26z5">
    <w:name w:val="WW8Num26z5"/>
    <w:rsid w:val="00974DD8"/>
  </w:style>
  <w:style w:type="character" w:customStyle="1" w:styleId="WW8Num26z6">
    <w:name w:val="WW8Num26z6"/>
    <w:rsid w:val="00974DD8"/>
  </w:style>
  <w:style w:type="character" w:customStyle="1" w:styleId="WW8Num26z7">
    <w:name w:val="WW8Num26z7"/>
    <w:rsid w:val="00974DD8"/>
  </w:style>
  <w:style w:type="character" w:customStyle="1" w:styleId="WW8Num26z8">
    <w:name w:val="WW8Num26z8"/>
    <w:rsid w:val="00974DD8"/>
  </w:style>
  <w:style w:type="character" w:customStyle="1" w:styleId="WW8Num34z0">
    <w:name w:val="WW8Num34z0"/>
    <w:rsid w:val="00974DD8"/>
    <w:rPr>
      <w:rFonts w:ascii="Calibri" w:eastAsia="Times New Roman" w:hAnsi="Calibri" w:cs="Segoe UI"/>
      <w:b/>
      <w:bCs/>
      <w:iCs/>
      <w:color w:val="ED1515"/>
      <w:kern w:val="1"/>
      <w:sz w:val="20"/>
      <w:szCs w:val="20"/>
    </w:rPr>
  </w:style>
  <w:style w:type="character" w:customStyle="1" w:styleId="WW8Num34z1">
    <w:name w:val="WW8Num34z1"/>
    <w:rsid w:val="00974DD8"/>
    <w:rPr>
      <w:rFonts w:hint="default"/>
    </w:rPr>
  </w:style>
  <w:style w:type="character" w:customStyle="1" w:styleId="WW8Num7z1">
    <w:name w:val="WW8Num7z1"/>
    <w:rsid w:val="00974DD8"/>
  </w:style>
  <w:style w:type="character" w:customStyle="1" w:styleId="WW8Num7z2">
    <w:name w:val="WW8Num7z2"/>
    <w:rsid w:val="00974DD8"/>
  </w:style>
  <w:style w:type="character" w:customStyle="1" w:styleId="WW8Num7z3">
    <w:name w:val="WW8Num7z3"/>
    <w:rsid w:val="00974DD8"/>
  </w:style>
  <w:style w:type="character" w:customStyle="1" w:styleId="WW8Num7z4">
    <w:name w:val="WW8Num7z4"/>
    <w:rsid w:val="00974DD8"/>
  </w:style>
  <w:style w:type="character" w:customStyle="1" w:styleId="WW8Num7z5">
    <w:name w:val="WW8Num7z5"/>
    <w:rsid w:val="00974DD8"/>
  </w:style>
  <w:style w:type="character" w:customStyle="1" w:styleId="WW8Num7z6">
    <w:name w:val="WW8Num7z6"/>
    <w:rsid w:val="00974DD8"/>
  </w:style>
  <w:style w:type="character" w:customStyle="1" w:styleId="WW8Num7z7">
    <w:name w:val="WW8Num7z7"/>
    <w:rsid w:val="00974DD8"/>
  </w:style>
  <w:style w:type="character" w:customStyle="1" w:styleId="WW8Num7z8">
    <w:name w:val="WW8Num7z8"/>
    <w:rsid w:val="00974DD8"/>
  </w:style>
  <w:style w:type="character" w:customStyle="1" w:styleId="WW8Num9z1">
    <w:name w:val="WW8Num9z1"/>
    <w:rsid w:val="00974DD8"/>
  </w:style>
  <w:style w:type="character" w:customStyle="1" w:styleId="WW8Num9z2">
    <w:name w:val="WW8Num9z2"/>
    <w:rsid w:val="00974DD8"/>
  </w:style>
  <w:style w:type="character" w:customStyle="1" w:styleId="WW8Num9z3">
    <w:name w:val="WW8Num9z3"/>
    <w:rsid w:val="00974DD8"/>
  </w:style>
  <w:style w:type="character" w:customStyle="1" w:styleId="WW8Num9z4">
    <w:name w:val="WW8Num9z4"/>
    <w:rsid w:val="00974DD8"/>
  </w:style>
  <w:style w:type="character" w:customStyle="1" w:styleId="WW8Num9z5">
    <w:name w:val="WW8Num9z5"/>
    <w:rsid w:val="00974DD8"/>
  </w:style>
  <w:style w:type="character" w:customStyle="1" w:styleId="WW8Num9z6">
    <w:name w:val="WW8Num9z6"/>
    <w:rsid w:val="00974DD8"/>
  </w:style>
  <w:style w:type="character" w:customStyle="1" w:styleId="WW8Num9z7">
    <w:name w:val="WW8Num9z7"/>
    <w:rsid w:val="00974DD8"/>
  </w:style>
  <w:style w:type="character" w:customStyle="1" w:styleId="WW8Num9z8">
    <w:name w:val="WW8Num9z8"/>
    <w:rsid w:val="00974DD8"/>
  </w:style>
  <w:style w:type="character" w:customStyle="1" w:styleId="WW8Num10z1">
    <w:name w:val="WW8Num10z1"/>
    <w:rsid w:val="00974DD8"/>
  </w:style>
  <w:style w:type="character" w:customStyle="1" w:styleId="WW8Num10z2">
    <w:name w:val="WW8Num10z2"/>
    <w:rsid w:val="00974DD8"/>
  </w:style>
  <w:style w:type="character" w:customStyle="1" w:styleId="WW8Num10z3">
    <w:name w:val="WW8Num10z3"/>
    <w:rsid w:val="00974DD8"/>
  </w:style>
  <w:style w:type="character" w:customStyle="1" w:styleId="WW8Num10z4">
    <w:name w:val="WW8Num10z4"/>
    <w:rsid w:val="00974DD8"/>
  </w:style>
  <w:style w:type="character" w:customStyle="1" w:styleId="WW8Num10z5">
    <w:name w:val="WW8Num10z5"/>
    <w:rsid w:val="00974DD8"/>
  </w:style>
  <w:style w:type="character" w:customStyle="1" w:styleId="WW8Num10z6">
    <w:name w:val="WW8Num10z6"/>
    <w:rsid w:val="00974DD8"/>
  </w:style>
  <w:style w:type="character" w:customStyle="1" w:styleId="WW8Num10z7">
    <w:name w:val="WW8Num10z7"/>
    <w:rsid w:val="00974DD8"/>
  </w:style>
  <w:style w:type="character" w:customStyle="1" w:styleId="WW8Num10z8">
    <w:name w:val="WW8Num10z8"/>
    <w:rsid w:val="00974DD8"/>
  </w:style>
  <w:style w:type="character" w:customStyle="1" w:styleId="WW8Num14z1">
    <w:name w:val="WW8Num14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15z1">
    <w:name w:val="WW8Num15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16z1">
    <w:name w:val="WW8Num16z1"/>
    <w:rsid w:val="00974DD8"/>
    <w:rPr>
      <w:rFonts w:ascii="Arial" w:hAnsi="Arial" w:cs="Arial"/>
      <w:b/>
      <w:bCs/>
      <w:color w:val="auto"/>
      <w:sz w:val="18"/>
      <w:szCs w:val="18"/>
    </w:rPr>
  </w:style>
  <w:style w:type="character" w:customStyle="1" w:styleId="WW8Num17z1">
    <w:name w:val="WW8Num17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18z1">
    <w:name w:val="WW8Num18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19z1">
    <w:name w:val="WW8Num19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20z1">
    <w:name w:val="WW8Num20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21z1">
    <w:name w:val="WW8Num21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22z1">
    <w:name w:val="WW8Num22z1"/>
    <w:rsid w:val="00974DD8"/>
  </w:style>
  <w:style w:type="character" w:customStyle="1" w:styleId="WW8Num22z2">
    <w:name w:val="WW8Num22z2"/>
    <w:rsid w:val="00974DD8"/>
  </w:style>
  <w:style w:type="character" w:customStyle="1" w:styleId="WW8Num22z3">
    <w:name w:val="WW8Num22z3"/>
    <w:rsid w:val="00974DD8"/>
  </w:style>
  <w:style w:type="character" w:customStyle="1" w:styleId="WW8Num22z4">
    <w:name w:val="WW8Num22z4"/>
    <w:rsid w:val="00974DD8"/>
  </w:style>
  <w:style w:type="character" w:customStyle="1" w:styleId="WW8Num22z5">
    <w:name w:val="WW8Num22z5"/>
    <w:rsid w:val="00974DD8"/>
  </w:style>
  <w:style w:type="character" w:customStyle="1" w:styleId="WW8Num22z6">
    <w:name w:val="WW8Num22z6"/>
    <w:rsid w:val="00974DD8"/>
  </w:style>
  <w:style w:type="character" w:customStyle="1" w:styleId="WW8Num22z7">
    <w:name w:val="WW8Num22z7"/>
    <w:rsid w:val="00974DD8"/>
  </w:style>
  <w:style w:type="character" w:customStyle="1" w:styleId="WW8Num22z8">
    <w:name w:val="WW8Num22z8"/>
    <w:rsid w:val="00974DD8"/>
  </w:style>
  <w:style w:type="character" w:customStyle="1" w:styleId="WW8Num23z1">
    <w:name w:val="WW8Num23z1"/>
    <w:rsid w:val="00974DD8"/>
  </w:style>
  <w:style w:type="character" w:customStyle="1" w:styleId="WW8Num23z2">
    <w:name w:val="WW8Num23z2"/>
    <w:rsid w:val="00974DD8"/>
  </w:style>
  <w:style w:type="character" w:customStyle="1" w:styleId="WW8Num23z3">
    <w:name w:val="WW8Num23z3"/>
    <w:rsid w:val="00974DD8"/>
  </w:style>
  <w:style w:type="character" w:customStyle="1" w:styleId="WW8Num23z4">
    <w:name w:val="WW8Num23z4"/>
    <w:rsid w:val="00974DD8"/>
  </w:style>
  <w:style w:type="character" w:customStyle="1" w:styleId="WW8Num23z5">
    <w:name w:val="WW8Num23z5"/>
    <w:rsid w:val="00974DD8"/>
  </w:style>
  <w:style w:type="character" w:customStyle="1" w:styleId="WW8Num23z6">
    <w:name w:val="WW8Num23z6"/>
    <w:rsid w:val="00974DD8"/>
  </w:style>
  <w:style w:type="character" w:customStyle="1" w:styleId="WW8Num23z7">
    <w:name w:val="WW8Num23z7"/>
    <w:rsid w:val="00974DD8"/>
  </w:style>
  <w:style w:type="character" w:customStyle="1" w:styleId="WW8Num23z8">
    <w:name w:val="WW8Num23z8"/>
    <w:rsid w:val="00974DD8"/>
  </w:style>
  <w:style w:type="character" w:customStyle="1" w:styleId="WW8Num24z1">
    <w:name w:val="WW8Num24z1"/>
    <w:rsid w:val="00974DD8"/>
  </w:style>
  <w:style w:type="character" w:customStyle="1" w:styleId="WW8Num24z2">
    <w:name w:val="WW8Num24z2"/>
    <w:rsid w:val="00974DD8"/>
  </w:style>
  <w:style w:type="character" w:customStyle="1" w:styleId="WW8Num24z3">
    <w:name w:val="WW8Num24z3"/>
    <w:rsid w:val="00974DD8"/>
  </w:style>
  <w:style w:type="character" w:customStyle="1" w:styleId="WW8Num24z4">
    <w:name w:val="WW8Num24z4"/>
    <w:rsid w:val="00974DD8"/>
  </w:style>
  <w:style w:type="character" w:customStyle="1" w:styleId="WW8Num24z5">
    <w:name w:val="WW8Num24z5"/>
    <w:rsid w:val="00974DD8"/>
  </w:style>
  <w:style w:type="character" w:customStyle="1" w:styleId="WW8Num24z6">
    <w:name w:val="WW8Num24z6"/>
    <w:rsid w:val="00974DD8"/>
  </w:style>
  <w:style w:type="character" w:customStyle="1" w:styleId="WW8Num24z7">
    <w:name w:val="WW8Num24z7"/>
    <w:rsid w:val="00974DD8"/>
  </w:style>
  <w:style w:type="character" w:customStyle="1" w:styleId="WW8Num24z8">
    <w:name w:val="WW8Num24z8"/>
    <w:rsid w:val="00974DD8"/>
  </w:style>
  <w:style w:type="character" w:customStyle="1" w:styleId="WW8Num26z1">
    <w:name w:val="WW8Num26z1"/>
    <w:rsid w:val="00974DD8"/>
  </w:style>
  <w:style w:type="character" w:customStyle="1" w:styleId="WW8Num27z1">
    <w:name w:val="WW8Num27z1"/>
    <w:rsid w:val="00974DD8"/>
  </w:style>
  <w:style w:type="character" w:customStyle="1" w:styleId="WW8Num27z2">
    <w:name w:val="WW8Num27z2"/>
    <w:rsid w:val="00974DD8"/>
  </w:style>
  <w:style w:type="character" w:customStyle="1" w:styleId="WW8Num27z3">
    <w:name w:val="WW8Num27z3"/>
    <w:rsid w:val="00974DD8"/>
  </w:style>
  <w:style w:type="character" w:customStyle="1" w:styleId="WW8Num27z4">
    <w:name w:val="WW8Num27z4"/>
    <w:rsid w:val="00974DD8"/>
  </w:style>
  <w:style w:type="character" w:customStyle="1" w:styleId="WW8Num27z5">
    <w:name w:val="WW8Num27z5"/>
    <w:rsid w:val="00974DD8"/>
  </w:style>
  <w:style w:type="character" w:customStyle="1" w:styleId="WW8Num27z6">
    <w:name w:val="WW8Num27z6"/>
    <w:rsid w:val="00974DD8"/>
  </w:style>
  <w:style w:type="character" w:customStyle="1" w:styleId="WW8Num27z7">
    <w:name w:val="WW8Num27z7"/>
    <w:rsid w:val="00974DD8"/>
  </w:style>
  <w:style w:type="character" w:customStyle="1" w:styleId="WW8Num27z8">
    <w:name w:val="WW8Num27z8"/>
    <w:rsid w:val="00974DD8"/>
  </w:style>
  <w:style w:type="character" w:customStyle="1" w:styleId="WW8Num28z1">
    <w:name w:val="WW8Num28z1"/>
    <w:rsid w:val="00974DD8"/>
  </w:style>
  <w:style w:type="character" w:customStyle="1" w:styleId="WW8Num28z2">
    <w:name w:val="WW8Num28z2"/>
    <w:rsid w:val="00974DD8"/>
  </w:style>
  <w:style w:type="character" w:customStyle="1" w:styleId="WW8Num28z3">
    <w:name w:val="WW8Num28z3"/>
    <w:rsid w:val="00974DD8"/>
  </w:style>
  <w:style w:type="character" w:customStyle="1" w:styleId="WW8Num28z4">
    <w:name w:val="WW8Num28z4"/>
    <w:rsid w:val="00974DD8"/>
  </w:style>
  <w:style w:type="character" w:customStyle="1" w:styleId="WW8Num28z5">
    <w:name w:val="WW8Num28z5"/>
    <w:rsid w:val="00974DD8"/>
  </w:style>
  <w:style w:type="character" w:customStyle="1" w:styleId="WW8Num28z6">
    <w:name w:val="WW8Num28z6"/>
    <w:rsid w:val="00974DD8"/>
  </w:style>
  <w:style w:type="character" w:customStyle="1" w:styleId="WW8Num28z7">
    <w:name w:val="WW8Num28z7"/>
    <w:rsid w:val="00974DD8"/>
  </w:style>
  <w:style w:type="character" w:customStyle="1" w:styleId="WW8Num28z8">
    <w:name w:val="WW8Num28z8"/>
    <w:rsid w:val="00974DD8"/>
  </w:style>
  <w:style w:type="character" w:customStyle="1" w:styleId="WW8Num29z1">
    <w:name w:val="WW8Num29z1"/>
    <w:rsid w:val="00974DD8"/>
  </w:style>
  <w:style w:type="character" w:customStyle="1" w:styleId="WW8Num29z2">
    <w:name w:val="WW8Num29z2"/>
    <w:rsid w:val="00974DD8"/>
  </w:style>
  <w:style w:type="character" w:customStyle="1" w:styleId="WW8Num29z3">
    <w:name w:val="WW8Num29z3"/>
    <w:rsid w:val="00974DD8"/>
  </w:style>
  <w:style w:type="character" w:customStyle="1" w:styleId="WW8Num29z4">
    <w:name w:val="WW8Num29z4"/>
    <w:rsid w:val="00974DD8"/>
  </w:style>
  <w:style w:type="character" w:customStyle="1" w:styleId="WW8Num29z5">
    <w:name w:val="WW8Num29z5"/>
    <w:rsid w:val="00974DD8"/>
  </w:style>
  <w:style w:type="character" w:customStyle="1" w:styleId="WW8Num29z6">
    <w:name w:val="WW8Num29z6"/>
    <w:rsid w:val="00974DD8"/>
  </w:style>
  <w:style w:type="character" w:customStyle="1" w:styleId="WW8Num29z7">
    <w:name w:val="WW8Num29z7"/>
    <w:rsid w:val="00974DD8"/>
  </w:style>
  <w:style w:type="character" w:customStyle="1" w:styleId="WW8Num29z8">
    <w:name w:val="WW8Num29z8"/>
    <w:rsid w:val="00974DD8"/>
  </w:style>
  <w:style w:type="character" w:customStyle="1" w:styleId="WW8Num31z1">
    <w:name w:val="WW8Num31z1"/>
    <w:rsid w:val="00974DD8"/>
  </w:style>
  <w:style w:type="character" w:customStyle="1" w:styleId="WW8Num31z2">
    <w:name w:val="WW8Num31z2"/>
    <w:rsid w:val="00974DD8"/>
  </w:style>
  <w:style w:type="character" w:customStyle="1" w:styleId="WW8Num31z3">
    <w:name w:val="WW8Num31z3"/>
    <w:rsid w:val="00974DD8"/>
  </w:style>
  <w:style w:type="character" w:customStyle="1" w:styleId="WW8Num31z4">
    <w:name w:val="WW8Num31z4"/>
    <w:rsid w:val="00974DD8"/>
  </w:style>
  <w:style w:type="character" w:customStyle="1" w:styleId="WW8Num31z5">
    <w:name w:val="WW8Num31z5"/>
    <w:rsid w:val="00974DD8"/>
  </w:style>
  <w:style w:type="character" w:customStyle="1" w:styleId="WW8Num31z6">
    <w:name w:val="WW8Num31z6"/>
    <w:rsid w:val="00974DD8"/>
  </w:style>
  <w:style w:type="character" w:customStyle="1" w:styleId="WW8Num31z7">
    <w:name w:val="WW8Num31z7"/>
    <w:rsid w:val="00974DD8"/>
  </w:style>
  <w:style w:type="character" w:customStyle="1" w:styleId="WW8Num31z8">
    <w:name w:val="WW8Num31z8"/>
    <w:rsid w:val="00974DD8"/>
  </w:style>
  <w:style w:type="character" w:customStyle="1" w:styleId="WW8Num32z1">
    <w:name w:val="WW8Num32z1"/>
    <w:rsid w:val="00974DD8"/>
  </w:style>
  <w:style w:type="character" w:customStyle="1" w:styleId="WW8Num32z2">
    <w:name w:val="WW8Num32z2"/>
    <w:rsid w:val="00974DD8"/>
  </w:style>
  <w:style w:type="character" w:customStyle="1" w:styleId="WW8Num32z3">
    <w:name w:val="WW8Num32z3"/>
    <w:rsid w:val="00974DD8"/>
  </w:style>
  <w:style w:type="character" w:customStyle="1" w:styleId="WW8Num32z4">
    <w:name w:val="WW8Num32z4"/>
    <w:rsid w:val="00974DD8"/>
  </w:style>
  <w:style w:type="character" w:customStyle="1" w:styleId="WW8Num32z5">
    <w:name w:val="WW8Num32z5"/>
    <w:rsid w:val="00974DD8"/>
  </w:style>
  <w:style w:type="character" w:customStyle="1" w:styleId="WW8Num32z6">
    <w:name w:val="WW8Num32z6"/>
    <w:rsid w:val="00974DD8"/>
  </w:style>
  <w:style w:type="character" w:customStyle="1" w:styleId="WW8Num32z7">
    <w:name w:val="WW8Num32z7"/>
    <w:rsid w:val="00974DD8"/>
  </w:style>
  <w:style w:type="character" w:customStyle="1" w:styleId="WW8Num32z8">
    <w:name w:val="WW8Num32z8"/>
    <w:rsid w:val="00974DD8"/>
  </w:style>
  <w:style w:type="character" w:customStyle="1" w:styleId="WW8Num34z2">
    <w:name w:val="WW8Num34z2"/>
    <w:rsid w:val="00974DD8"/>
  </w:style>
  <w:style w:type="character" w:customStyle="1" w:styleId="WW8Num34z3">
    <w:name w:val="WW8Num34z3"/>
    <w:rsid w:val="00974DD8"/>
  </w:style>
  <w:style w:type="character" w:customStyle="1" w:styleId="WW8Num34z4">
    <w:name w:val="WW8Num34z4"/>
    <w:rsid w:val="00974DD8"/>
  </w:style>
  <w:style w:type="character" w:customStyle="1" w:styleId="WW8Num34z5">
    <w:name w:val="WW8Num34z5"/>
    <w:rsid w:val="00974DD8"/>
  </w:style>
  <w:style w:type="character" w:customStyle="1" w:styleId="WW8Num34z6">
    <w:name w:val="WW8Num34z6"/>
    <w:rsid w:val="00974DD8"/>
  </w:style>
  <w:style w:type="character" w:customStyle="1" w:styleId="WW8Num34z7">
    <w:name w:val="WW8Num34z7"/>
    <w:rsid w:val="00974DD8"/>
  </w:style>
  <w:style w:type="character" w:customStyle="1" w:styleId="WW8Num34z8">
    <w:name w:val="WW8Num34z8"/>
    <w:rsid w:val="00974DD8"/>
  </w:style>
  <w:style w:type="character" w:customStyle="1" w:styleId="WW8Num35z0">
    <w:name w:val="WW8Num35z0"/>
    <w:rsid w:val="00974DD8"/>
    <w:rPr>
      <w:rFonts w:ascii="Calibri" w:eastAsia="Times New Roman" w:hAnsi="Calibri" w:cs="Segoe UI" w:hint="default"/>
      <w:kern w:val="1"/>
      <w:sz w:val="20"/>
      <w:szCs w:val="20"/>
    </w:rPr>
  </w:style>
  <w:style w:type="character" w:customStyle="1" w:styleId="WW8Num35z3">
    <w:name w:val="WW8Num35z3"/>
    <w:rsid w:val="00974DD8"/>
    <w:rPr>
      <w:rFonts w:hint="default"/>
      <w:b w:val="0"/>
    </w:rPr>
  </w:style>
  <w:style w:type="character" w:customStyle="1" w:styleId="WW8Num35z4">
    <w:name w:val="WW8Num35z4"/>
    <w:rsid w:val="00974DD8"/>
    <w:rPr>
      <w:rFonts w:ascii="Calibri" w:eastAsia="Times New Roman" w:hAnsi="Calibri" w:cs="Times New Roman" w:hint="default"/>
    </w:rPr>
  </w:style>
  <w:style w:type="character" w:customStyle="1" w:styleId="WW8Num35z5">
    <w:name w:val="WW8Num35z5"/>
    <w:rsid w:val="00974DD8"/>
  </w:style>
  <w:style w:type="character" w:customStyle="1" w:styleId="WW8Num35z6">
    <w:name w:val="WW8Num35z6"/>
    <w:rsid w:val="00974DD8"/>
  </w:style>
  <w:style w:type="character" w:customStyle="1" w:styleId="WW8Num35z7">
    <w:name w:val="WW8Num35z7"/>
    <w:rsid w:val="00974DD8"/>
  </w:style>
  <w:style w:type="character" w:customStyle="1" w:styleId="WW8Num35z8">
    <w:name w:val="WW8Num35z8"/>
    <w:rsid w:val="00974DD8"/>
  </w:style>
  <w:style w:type="character" w:customStyle="1" w:styleId="WW8Num36z0">
    <w:name w:val="WW8Num36z0"/>
    <w:rsid w:val="00974DD8"/>
    <w:rPr>
      <w:rFonts w:ascii="Arial" w:hAnsi="Arial" w:cs="Arial" w:hint="default"/>
      <w:sz w:val="18"/>
      <w:szCs w:val="18"/>
    </w:rPr>
  </w:style>
  <w:style w:type="character" w:customStyle="1" w:styleId="WW8Num36z1">
    <w:name w:val="WW8Num36z1"/>
    <w:rsid w:val="00974DD8"/>
  </w:style>
  <w:style w:type="character" w:customStyle="1" w:styleId="WW8Num36z2">
    <w:name w:val="WW8Num36z2"/>
    <w:rsid w:val="00974DD8"/>
  </w:style>
  <w:style w:type="character" w:customStyle="1" w:styleId="WW8Num36z3">
    <w:name w:val="WW8Num36z3"/>
    <w:rsid w:val="00974DD8"/>
  </w:style>
  <w:style w:type="character" w:customStyle="1" w:styleId="WW8Num36z4">
    <w:name w:val="WW8Num36z4"/>
    <w:rsid w:val="00974DD8"/>
  </w:style>
  <w:style w:type="character" w:customStyle="1" w:styleId="WW8Num36z5">
    <w:name w:val="WW8Num36z5"/>
    <w:rsid w:val="00974DD8"/>
  </w:style>
  <w:style w:type="character" w:customStyle="1" w:styleId="WW8Num36z6">
    <w:name w:val="WW8Num36z6"/>
    <w:rsid w:val="00974DD8"/>
  </w:style>
  <w:style w:type="character" w:customStyle="1" w:styleId="WW8Num36z7">
    <w:name w:val="WW8Num36z7"/>
    <w:rsid w:val="00974DD8"/>
  </w:style>
  <w:style w:type="character" w:customStyle="1" w:styleId="WW8Num36z8">
    <w:name w:val="WW8Num36z8"/>
    <w:rsid w:val="00974DD8"/>
  </w:style>
  <w:style w:type="character" w:customStyle="1" w:styleId="WW8Num37z0">
    <w:name w:val="WW8Num37z0"/>
    <w:rsid w:val="00974DD8"/>
    <w:rPr>
      <w:rFonts w:hint="default"/>
    </w:rPr>
  </w:style>
  <w:style w:type="character" w:customStyle="1" w:styleId="WW8Num37z1">
    <w:name w:val="WW8Num37z1"/>
    <w:rsid w:val="00974DD8"/>
  </w:style>
  <w:style w:type="character" w:customStyle="1" w:styleId="WW8Num37z2">
    <w:name w:val="WW8Num37z2"/>
    <w:rsid w:val="00974DD8"/>
  </w:style>
  <w:style w:type="character" w:customStyle="1" w:styleId="WW8Num37z3">
    <w:name w:val="WW8Num37z3"/>
    <w:rsid w:val="00974DD8"/>
  </w:style>
  <w:style w:type="character" w:customStyle="1" w:styleId="WW8Num37z4">
    <w:name w:val="WW8Num37z4"/>
    <w:rsid w:val="00974DD8"/>
  </w:style>
  <w:style w:type="character" w:customStyle="1" w:styleId="WW8Num37z5">
    <w:name w:val="WW8Num37z5"/>
    <w:rsid w:val="00974DD8"/>
  </w:style>
  <w:style w:type="character" w:customStyle="1" w:styleId="WW8Num37z6">
    <w:name w:val="WW8Num37z6"/>
    <w:rsid w:val="00974DD8"/>
  </w:style>
  <w:style w:type="character" w:customStyle="1" w:styleId="WW8Num37z7">
    <w:name w:val="WW8Num37z7"/>
    <w:rsid w:val="00974DD8"/>
  </w:style>
  <w:style w:type="character" w:customStyle="1" w:styleId="WW8Num37z8">
    <w:name w:val="WW8Num37z8"/>
    <w:rsid w:val="00974DD8"/>
  </w:style>
  <w:style w:type="character" w:customStyle="1" w:styleId="WW8Num38z0">
    <w:name w:val="WW8Num38z0"/>
    <w:rsid w:val="00974DD8"/>
    <w:rPr>
      <w:rFonts w:hint="default"/>
    </w:rPr>
  </w:style>
  <w:style w:type="character" w:customStyle="1" w:styleId="WW8Num38z1">
    <w:name w:val="WW8Num38z1"/>
    <w:rsid w:val="00974DD8"/>
  </w:style>
  <w:style w:type="character" w:customStyle="1" w:styleId="WW8Num38z2">
    <w:name w:val="WW8Num38z2"/>
    <w:rsid w:val="00974DD8"/>
  </w:style>
  <w:style w:type="character" w:customStyle="1" w:styleId="WW8Num38z3">
    <w:name w:val="WW8Num38z3"/>
    <w:rsid w:val="00974DD8"/>
  </w:style>
  <w:style w:type="character" w:customStyle="1" w:styleId="WW8Num38z4">
    <w:name w:val="WW8Num38z4"/>
    <w:rsid w:val="00974DD8"/>
  </w:style>
  <w:style w:type="character" w:customStyle="1" w:styleId="WW8Num38z5">
    <w:name w:val="WW8Num38z5"/>
    <w:rsid w:val="00974DD8"/>
  </w:style>
  <w:style w:type="character" w:customStyle="1" w:styleId="WW8Num38z6">
    <w:name w:val="WW8Num38z6"/>
    <w:rsid w:val="00974DD8"/>
  </w:style>
  <w:style w:type="character" w:customStyle="1" w:styleId="WW8Num38z7">
    <w:name w:val="WW8Num38z7"/>
    <w:rsid w:val="00974DD8"/>
  </w:style>
  <w:style w:type="character" w:customStyle="1" w:styleId="WW8Num38z8">
    <w:name w:val="WW8Num38z8"/>
    <w:rsid w:val="00974DD8"/>
  </w:style>
  <w:style w:type="character" w:customStyle="1" w:styleId="WW8Num39z0">
    <w:name w:val="WW8Num39z0"/>
    <w:rsid w:val="00974DD8"/>
    <w:rPr>
      <w:rFonts w:ascii="Symbol" w:hAnsi="Symbol" w:cs="Symbol" w:hint="default"/>
      <w:sz w:val="18"/>
      <w:szCs w:val="18"/>
    </w:rPr>
  </w:style>
  <w:style w:type="character" w:customStyle="1" w:styleId="WW8Num39z1">
    <w:name w:val="WW8Num39z1"/>
    <w:rsid w:val="00974DD8"/>
    <w:rPr>
      <w:rFonts w:ascii="Courier New" w:hAnsi="Courier New" w:cs="Courier New" w:hint="default"/>
    </w:rPr>
  </w:style>
  <w:style w:type="character" w:customStyle="1" w:styleId="WW8Num39z2">
    <w:name w:val="WW8Num39z2"/>
    <w:rsid w:val="00974DD8"/>
    <w:rPr>
      <w:rFonts w:ascii="Wingdings" w:hAnsi="Wingdings" w:cs="Wingdings" w:hint="default"/>
    </w:rPr>
  </w:style>
  <w:style w:type="character" w:customStyle="1" w:styleId="WW8Num40z0">
    <w:name w:val="WW8Num40z0"/>
    <w:rsid w:val="00974DD8"/>
    <w:rPr>
      <w:rFonts w:ascii="Symbol" w:hAnsi="Symbol" w:cs="Symbol" w:hint="default"/>
    </w:rPr>
  </w:style>
  <w:style w:type="character" w:customStyle="1" w:styleId="WW8Num40z1">
    <w:name w:val="WW8Num40z1"/>
    <w:rsid w:val="00974DD8"/>
    <w:rPr>
      <w:rFonts w:ascii="Courier New" w:hAnsi="Courier New" w:cs="Courier New" w:hint="default"/>
    </w:rPr>
  </w:style>
  <w:style w:type="character" w:customStyle="1" w:styleId="WW8Num40z2">
    <w:name w:val="WW8Num40z2"/>
    <w:rsid w:val="00974DD8"/>
    <w:rPr>
      <w:rFonts w:ascii="Wingdings" w:hAnsi="Wingdings" w:cs="Wingdings" w:hint="default"/>
    </w:rPr>
  </w:style>
  <w:style w:type="character" w:customStyle="1" w:styleId="WW8Num41z0">
    <w:name w:val="WW8Num41z0"/>
    <w:rsid w:val="00974DD8"/>
    <w:rPr>
      <w:rFonts w:ascii="Calibri" w:eastAsia="Times New Roman" w:hAnsi="Calibri" w:cs="Segoe UI"/>
    </w:rPr>
  </w:style>
  <w:style w:type="character" w:customStyle="1" w:styleId="WW8Num41z1">
    <w:name w:val="WW8Num41z1"/>
    <w:rsid w:val="00974DD8"/>
  </w:style>
  <w:style w:type="character" w:customStyle="1" w:styleId="WW8Num41z2">
    <w:name w:val="WW8Num41z2"/>
    <w:rsid w:val="00974DD8"/>
  </w:style>
  <w:style w:type="character" w:customStyle="1" w:styleId="WW8Num41z3">
    <w:name w:val="WW8Num41z3"/>
    <w:rsid w:val="00974DD8"/>
  </w:style>
  <w:style w:type="character" w:customStyle="1" w:styleId="WW8Num41z4">
    <w:name w:val="WW8Num41z4"/>
    <w:rsid w:val="00974DD8"/>
  </w:style>
  <w:style w:type="character" w:customStyle="1" w:styleId="WW8Num41z5">
    <w:name w:val="WW8Num41z5"/>
    <w:rsid w:val="00974DD8"/>
  </w:style>
  <w:style w:type="character" w:customStyle="1" w:styleId="WW8Num41z6">
    <w:name w:val="WW8Num41z6"/>
    <w:rsid w:val="00974DD8"/>
  </w:style>
  <w:style w:type="character" w:customStyle="1" w:styleId="WW8Num41z7">
    <w:name w:val="WW8Num41z7"/>
    <w:rsid w:val="00974DD8"/>
  </w:style>
  <w:style w:type="character" w:customStyle="1" w:styleId="WW8Num41z8">
    <w:name w:val="WW8Num41z8"/>
    <w:rsid w:val="00974DD8"/>
  </w:style>
  <w:style w:type="character" w:customStyle="1" w:styleId="WW8Num42z0">
    <w:name w:val="WW8Num42z0"/>
    <w:rsid w:val="00974DD8"/>
    <w:rPr>
      <w:rFonts w:hint="default"/>
    </w:rPr>
  </w:style>
  <w:style w:type="character" w:customStyle="1" w:styleId="WW8Num42z1">
    <w:name w:val="WW8Num42z1"/>
    <w:rsid w:val="00974DD8"/>
  </w:style>
  <w:style w:type="character" w:customStyle="1" w:styleId="WW8Num42z2">
    <w:name w:val="WW8Num42z2"/>
    <w:rsid w:val="00974DD8"/>
  </w:style>
  <w:style w:type="character" w:customStyle="1" w:styleId="WW8Num42z3">
    <w:name w:val="WW8Num42z3"/>
    <w:rsid w:val="00974DD8"/>
  </w:style>
  <w:style w:type="character" w:customStyle="1" w:styleId="WW8Num42z4">
    <w:name w:val="WW8Num42z4"/>
    <w:rsid w:val="00974DD8"/>
  </w:style>
  <w:style w:type="character" w:customStyle="1" w:styleId="WW8Num42z5">
    <w:name w:val="WW8Num42z5"/>
    <w:rsid w:val="00974DD8"/>
  </w:style>
  <w:style w:type="character" w:customStyle="1" w:styleId="WW8Num42z6">
    <w:name w:val="WW8Num42z6"/>
    <w:rsid w:val="00974DD8"/>
  </w:style>
  <w:style w:type="character" w:customStyle="1" w:styleId="WW8Num42z7">
    <w:name w:val="WW8Num42z7"/>
    <w:rsid w:val="00974DD8"/>
  </w:style>
  <w:style w:type="character" w:customStyle="1" w:styleId="WW8Num42z8">
    <w:name w:val="WW8Num42z8"/>
    <w:rsid w:val="00974DD8"/>
  </w:style>
  <w:style w:type="character" w:customStyle="1" w:styleId="WW8Num43z0">
    <w:name w:val="WW8Num43z0"/>
    <w:rsid w:val="00974DD8"/>
    <w:rPr>
      <w:rFonts w:ascii="Arial" w:hAnsi="Arial" w:cs="Arial"/>
      <w:bCs/>
      <w:sz w:val="18"/>
      <w:szCs w:val="18"/>
    </w:rPr>
  </w:style>
  <w:style w:type="character" w:customStyle="1" w:styleId="WW8Num43z1">
    <w:name w:val="WW8Num43z1"/>
    <w:rsid w:val="00974DD8"/>
  </w:style>
  <w:style w:type="character" w:customStyle="1" w:styleId="WW8Num43z2">
    <w:name w:val="WW8Num43z2"/>
    <w:rsid w:val="00974DD8"/>
  </w:style>
  <w:style w:type="character" w:customStyle="1" w:styleId="WW8Num43z3">
    <w:name w:val="WW8Num43z3"/>
    <w:rsid w:val="00974DD8"/>
  </w:style>
  <w:style w:type="character" w:customStyle="1" w:styleId="WW8Num43z4">
    <w:name w:val="WW8Num43z4"/>
    <w:rsid w:val="00974DD8"/>
  </w:style>
  <w:style w:type="character" w:customStyle="1" w:styleId="WW8Num43z5">
    <w:name w:val="WW8Num43z5"/>
    <w:rsid w:val="00974DD8"/>
  </w:style>
  <w:style w:type="character" w:customStyle="1" w:styleId="WW8Num43z6">
    <w:name w:val="WW8Num43z6"/>
    <w:rsid w:val="00974DD8"/>
  </w:style>
  <w:style w:type="character" w:customStyle="1" w:styleId="WW8Num43z7">
    <w:name w:val="WW8Num43z7"/>
    <w:rsid w:val="00974DD8"/>
  </w:style>
  <w:style w:type="character" w:customStyle="1" w:styleId="WW8Num43z8">
    <w:name w:val="WW8Num43z8"/>
    <w:rsid w:val="00974DD8"/>
  </w:style>
  <w:style w:type="character" w:customStyle="1" w:styleId="WW8Num44z0">
    <w:name w:val="WW8Num44z0"/>
    <w:rsid w:val="00974DD8"/>
    <w:rPr>
      <w:rFonts w:ascii="Times New Roman" w:hAnsi="Times New Roman" w:cs="Times New Roman" w:hint="default"/>
      <w:b/>
      <w:i w:val="0"/>
      <w:color w:val="auto"/>
    </w:rPr>
  </w:style>
  <w:style w:type="character" w:customStyle="1" w:styleId="WW8Num44z1">
    <w:name w:val="WW8Num44z1"/>
    <w:rsid w:val="00974DD8"/>
  </w:style>
  <w:style w:type="character" w:customStyle="1" w:styleId="WW8Num44z2">
    <w:name w:val="WW8Num44z2"/>
    <w:rsid w:val="00974DD8"/>
  </w:style>
  <w:style w:type="character" w:customStyle="1" w:styleId="WW8Num44z3">
    <w:name w:val="WW8Num44z3"/>
    <w:rsid w:val="00974DD8"/>
  </w:style>
  <w:style w:type="character" w:customStyle="1" w:styleId="WW8Num44z4">
    <w:name w:val="WW8Num44z4"/>
    <w:rsid w:val="00974DD8"/>
  </w:style>
  <w:style w:type="character" w:customStyle="1" w:styleId="WW8Num44z5">
    <w:name w:val="WW8Num44z5"/>
    <w:rsid w:val="00974DD8"/>
  </w:style>
  <w:style w:type="character" w:customStyle="1" w:styleId="WW8Num44z6">
    <w:name w:val="WW8Num44z6"/>
    <w:rsid w:val="00974DD8"/>
  </w:style>
  <w:style w:type="character" w:customStyle="1" w:styleId="WW8Num44z7">
    <w:name w:val="WW8Num44z7"/>
    <w:rsid w:val="00974DD8"/>
  </w:style>
  <w:style w:type="character" w:customStyle="1" w:styleId="WW8Num44z8">
    <w:name w:val="WW8Num44z8"/>
    <w:rsid w:val="00974DD8"/>
  </w:style>
  <w:style w:type="character" w:customStyle="1" w:styleId="WW8Num45z0">
    <w:name w:val="WW8Num45z0"/>
    <w:rsid w:val="00974DD8"/>
    <w:rPr>
      <w:rFonts w:hint="default"/>
    </w:rPr>
  </w:style>
  <w:style w:type="character" w:customStyle="1" w:styleId="WW8Num45z2">
    <w:name w:val="WW8Num45z2"/>
    <w:rsid w:val="00974DD8"/>
    <w:rPr>
      <w:rFonts w:ascii="Arial" w:hAnsi="Arial" w:cs="Arial" w:hint="default"/>
      <w:b w:val="0"/>
      <w:sz w:val="18"/>
      <w:szCs w:val="18"/>
    </w:rPr>
  </w:style>
  <w:style w:type="character" w:customStyle="1" w:styleId="WW8Num45z3">
    <w:name w:val="WW8Num45z3"/>
    <w:rsid w:val="00974DD8"/>
  </w:style>
  <w:style w:type="character" w:customStyle="1" w:styleId="WW8Num45z4">
    <w:name w:val="WW8Num45z4"/>
    <w:rsid w:val="00974DD8"/>
  </w:style>
  <w:style w:type="character" w:customStyle="1" w:styleId="WW8Num45z5">
    <w:name w:val="WW8Num45z5"/>
    <w:rsid w:val="00974DD8"/>
  </w:style>
  <w:style w:type="character" w:customStyle="1" w:styleId="WW8Num45z6">
    <w:name w:val="WW8Num45z6"/>
    <w:rsid w:val="00974DD8"/>
  </w:style>
  <w:style w:type="character" w:customStyle="1" w:styleId="WW8Num45z7">
    <w:name w:val="WW8Num45z7"/>
    <w:rsid w:val="00974DD8"/>
  </w:style>
  <w:style w:type="character" w:customStyle="1" w:styleId="WW8Num45z8">
    <w:name w:val="WW8Num45z8"/>
    <w:rsid w:val="00974DD8"/>
  </w:style>
  <w:style w:type="character" w:customStyle="1" w:styleId="WW8Num46z0">
    <w:name w:val="WW8Num46z0"/>
    <w:rsid w:val="00974DD8"/>
    <w:rPr>
      <w:rFonts w:ascii="Arial" w:eastAsia="Times New Roman" w:hAnsi="Arial" w:cs="Arial" w:hint="default"/>
      <w:kern w:val="1"/>
      <w:sz w:val="18"/>
      <w:szCs w:val="18"/>
    </w:rPr>
  </w:style>
  <w:style w:type="character" w:customStyle="1" w:styleId="WW8Num46z1">
    <w:name w:val="WW8Num46z1"/>
    <w:rsid w:val="00974DD8"/>
  </w:style>
  <w:style w:type="character" w:customStyle="1" w:styleId="WW8Num46z2">
    <w:name w:val="WW8Num46z2"/>
    <w:rsid w:val="00974DD8"/>
  </w:style>
  <w:style w:type="character" w:customStyle="1" w:styleId="WW8Num46z3">
    <w:name w:val="WW8Num46z3"/>
    <w:rsid w:val="00974DD8"/>
  </w:style>
  <w:style w:type="character" w:customStyle="1" w:styleId="WW8Num46z4">
    <w:name w:val="WW8Num46z4"/>
    <w:rsid w:val="00974DD8"/>
  </w:style>
  <w:style w:type="character" w:customStyle="1" w:styleId="WW8Num46z5">
    <w:name w:val="WW8Num46z5"/>
    <w:rsid w:val="00974DD8"/>
  </w:style>
  <w:style w:type="character" w:customStyle="1" w:styleId="WW8Num46z6">
    <w:name w:val="WW8Num46z6"/>
    <w:rsid w:val="00974DD8"/>
  </w:style>
  <w:style w:type="character" w:customStyle="1" w:styleId="WW8Num46z7">
    <w:name w:val="WW8Num46z7"/>
    <w:rsid w:val="00974DD8"/>
  </w:style>
  <w:style w:type="character" w:customStyle="1" w:styleId="WW8Num46z8">
    <w:name w:val="WW8Num46z8"/>
    <w:rsid w:val="00974DD8"/>
  </w:style>
  <w:style w:type="character" w:customStyle="1" w:styleId="WW8Num47z0">
    <w:name w:val="WW8Num47z0"/>
    <w:rsid w:val="00974DD8"/>
    <w:rPr>
      <w:rFonts w:ascii="Calibri" w:eastAsia="Times New Roman" w:hAnsi="Calibri" w:cs="Times New Roman" w:hint="default"/>
      <w:color w:val="auto"/>
      <w:kern w:val="1"/>
      <w:sz w:val="20"/>
      <w:szCs w:val="20"/>
    </w:rPr>
  </w:style>
  <w:style w:type="character" w:customStyle="1" w:styleId="WW8Num47z1">
    <w:name w:val="WW8Num47z1"/>
    <w:rsid w:val="00974DD8"/>
  </w:style>
  <w:style w:type="character" w:customStyle="1" w:styleId="WW8Num47z2">
    <w:name w:val="WW8Num47z2"/>
    <w:rsid w:val="00974DD8"/>
  </w:style>
  <w:style w:type="character" w:customStyle="1" w:styleId="WW8Num47z3">
    <w:name w:val="WW8Num47z3"/>
    <w:rsid w:val="00974DD8"/>
  </w:style>
  <w:style w:type="character" w:customStyle="1" w:styleId="WW8Num47z4">
    <w:name w:val="WW8Num47z4"/>
    <w:rsid w:val="00974DD8"/>
  </w:style>
  <w:style w:type="character" w:customStyle="1" w:styleId="WW8Num47z5">
    <w:name w:val="WW8Num47z5"/>
    <w:rsid w:val="00974DD8"/>
  </w:style>
  <w:style w:type="character" w:customStyle="1" w:styleId="WW8Num47z6">
    <w:name w:val="WW8Num47z6"/>
    <w:rsid w:val="00974DD8"/>
  </w:style>
  <w:style w:type="character" w:customStyle="1" w:styleId="WW8Num47z7">
    <w:name w:val="WW8Num47z7"/>
    <w:rsid w:val="00974DD8"/>
  </w:style>
  <w:style w:type="character" w:customStyle="1" w:styleId="WW8Num47z8">
    <w:name w:val="WW8Num47z8"/>
    <w:rsid w:val="00974DD8"/>
  </w:style>
  <w:style w:type="character" w:customStyle="1" w:styleId="WW8Num48z0">
    <w:name w:val="WW8Num48z0"/>
    <w:rsid w:val="00974DD8"/>
    <w:rPr>
      <w:rFonts w:ascii="Arial" w:hAnsi="Arial" w:cs="Arial"/>
      <w:sz w:val="18"/>
      <w:szCs w:val="18"/>
    </w:rPr>
  </w:style>
  <w:style w:type="character" w:customStyle="1" w:styleId="WW8Num48z1">
    <w:name w:val="WW8Num48z1"/>
    <w:rsid w:val="00974DD8"/>
  </w:style>
  <w:style w:type="character" w:customStyle="1" w:styleId="WW8Num48z2">
    <w:name w:val="WW8Num48z2"/>
    <w:rsid w:val="00974DD8"/>
  </w:style>
  <w:style w:type="character" w:customStyle="1" w:styleId="WW8Num48z3">
    <w:name w:val="WW8Num48z3"/>
    <w:rsid w:val="00974DD8"/>
  </w:style>
  <w:style w:type="character" w:customStyle="1" w:styleId="WW8Num48z4">
    <w:name w:val="WW8Num48z4"/>
    <w:rsid w:val="00974DD8"/>
  </w:style>
  <w:style w:type="character" w:customStyle="1" w:styleId="WW8Num48z5">
    <w:name w:val="WW8Num48z5"/>
    <w:rsid w:val="00974DD8"/>
  </w:style>
  <w:style w:type="character" w:customStyle="1" w:styleId="WW8Num48z6">
    <w:name w:val="WW8Num48z6"/>
    <w:rsid w:val="00974DD8"/>
  </w:style>
  <w:style w:type="character" w:customStyle="1" w:styleId="WW8Num48z7">
    <w:name w:val="WW8Num48z7"/>
    <w:rsid w:val="00974DD8"/>
  </w:style>
  <w:style w:type="character" w:customStyle="1" w:styleId="WW8Num48z8">
    <w:name w:val="WW8Num48z8"/>
    <w:rsid w:val="00974DD8"/>
  </w:style>
  <w:style w:type="character" w:customStyle="1" w:styleId="WW8Num49z0">
    <w:name w:val="WW8Num49z0"/>
    <w:rsid w:val="00974DD8"/>
  </w:style>
  <w:style w:type="character" w:customStyle="1" w:styleId="WW8Num49z1">
    <w:name w:val="WW8Num49z1"/>
    <w:rsid w:val="00974DD8"/>
  </w:style>
  <w:style w:type="character" w:customStyle="1" w:styleId="WW8Num49z2">
    <w:name w:val="WW8Num49z2"/>
    <w:rsid w:val="00974DD8"/>
  </w:style>
  <w:style w:type="character" w:customStyle="1" w:styleId="WW8Num49z3">
    <w:name w:val="WW8Num49z3"/>
    <w:rsid w:val="00974DD8"/>
  </w:style>
  <w:style w:type="character" w:customStyle="1" w:styleId="WW8Num49z4">
    <w:name w:val="WW8Num49z4"/>
    <w:rsid w:val="00974DD8"/>
  </w:style>
  <w:style w:type="character" w:customStyle="1" w:styleId="WW8Num49z5">
    <w:name w:val="WW8Num49z5"/>
    <w:rsid w:val="00974DD8"/>
  </w:style>
  <w:style w:type="character" w:customStyle="1" w:styleId="WW8Num49z6">
    <w:name w:val="WW8Num49z6"/>
    <w:rsid w:val="00974DD8"/>
  </w:style>
  <w:style w:type="character" w:customStyle="1" w:styleId="WW8Num49z7">
    <w:name w:val="WW8Num49z7"/>
    <w:rsid w:val="00974DD8"/>
  </w:style>
  <w:style w:type="character" w:customStyle="1" w:styleId="WW8Num49z8">
    <w:name w:val="WW8Num49z8"/>
    <w:rsid w:val="00974DD8"/>
  </w:style>
  <w:style w:type="character" w:customStyle="1" w:styleId="WW8Num50z0">
    <w:name w:val="WW8Num50z0"/>
    <w:rsid w:val="00974DD8"/>
    <w:rPr>
      <w:rFonts w:ascii="Arial" w:hAnsi="Arial" w:cs="Arial"/>
      <w:bCs/>
      <w:sz w:val="18"/>
      <w:szCs w:val="18"/>
    </w:rPr>
  </w:style>
  <w:style w:type="character" w:customStyle="1" w:styleId="WW8Num50z1">
    <w:name w:val="WW8Num50z1"/>
    <w:rsid w:val="00974DD8"/>
  </w:style>
  <w:style w:type="character" w:customStyle="1" w:styleId="WW8Num50z2">
    <w:name w:val="WW8Num50z2"/>
    <w:rsid w:val="00974DD8"/>
  </w:style>
  <w:style w:type="character" w:customStyle="1" w:styleId="WW8Num50z3">
    <w:name w:val="WW8Num50z3"/>
    <w:rsid w:val="00974DD8"/>
  </w:style>
  <w:style w:type="character" w:customStyle="1" w:styleId="WW8Num50z4">
    <w:name w:val="WW8Num50z4"/>
    <w:rsid w:val="00974DD8"/>
  </w:style>
  <w:style w:type="character" w:customStyle="1" w:styleId="WW8Num50z5">
    <w:name w:val="WW8Num50z5"/>
    <w:rsid w:val="00974DD8"/>
  </w:style>
  <w:style w:type="character" w:customStyle="1" w:styleId="WW8Num50z6">
    <w:name w:val="WW8Num50z6"/>
    <w:rsid w:val="00974DD8"/>
  </w:style>
  <w:style w:type="character" w:customStyle="1" w:styleId="WW8Num50z7">
    <w:name w:val="WW8Num50z7"/>
    <w:rsid w:val="00974DD8"/>
  </w:style>
  <w:style w:type="character" w:customStyle="1" w:styleId="WW8Num50z8">
    <w:name w:val="WW8Num50z8"/>
    <w:rsid w:val="00974DD8"/>
  </w:style>
  <w:style w:type="character" w:customStyle="1" w:styleId="WW8Num51z0">
    <w:name w:val="WW8Num51z0"/>
    <w:rsid w:val="00974DD8"/>
    <w:rPr>
      <w:rFonts w:hint="default"/>
    </w:rPr>
  </w:style>
  <w:style w:type="character" w:customStyle="1" w:styleId="WW8Num51z1">
    <w:name w:val="WW8Num51z1"/>
    <w:rsid w:val="00974DD8"/>
  </w:style>
  <w:style w:type="character" w:customStyle="1" w:styleId="WW8Num51z2">
    <w:name w:val="WW8Num51z2"/>
    <w:rsid w:val="00974DD8"/>
  </w:style>
  <w:style w:type="character" w:customStyle="1" w:styleId="WW8Num51z3">
    <w:name w:val="WW8Num51z3"/>
    <w:rsid w:val="00974DD8"/>
  </w:style>
  <w:style w:type="character" w:customStyle="1" w:styleId="WW8Num51z4">
    <w:name w:val="WW8Num51z4"/>
    <w:rsid w:val="00974DD8"/>
  </w:style>
  <w:style w:type="character" w:customStyle="1" w:styleId="WW8Num51z5">
    <w:name w:val="WW8Num51z5"/>
    <w:rsid w:val="00974DD8"/>
  </w:style>
  <w:style w:type="character" w:customStyle="1" w:styleId="WW8Num51z6">
    <w:name w:val="WW8Num51z6"/>
    <w:rsid w:val="00974DD8"/>
  </w:style>
  <w:style w:type="character" w:customStyle="1" w:styleId="WW8Num51z7">
    <w:name w:val="WW8Num51z7"/>
    <w:rsid w:val="00974DD8"/>
  </w:style>
  <w:style w:type="character" w:customStyle="1" w:styleId="WW8Num51z8">
    <w:name w:val="WW8Num51z8"/>
    <w:rsid w:val="00974DD8"/>
  </w:style>
  <w:style w:type="character" w:customStyle="1" w:styleId="WW8Num52z0">
    <w:name w:val="WW8Num52z0"/>
    <w:rsid w:val="00974DD8"/>
    <w:rPr>
      <w:rFonts w:ascii="Arial" w:eastAsia="Times New Roman" w:hAnsi="Arial" w:cs="Arial" w:hint="default"/>
      <w:kern w:val="1"/>
      <w:sz w:val="18"/>
      <w:szCs w:val="18"/>
    </w:rPr>
  </w:style>
  <w:style w:type="character" w:customStyle="1" w:styleId="WW8Num52z1">
    <w:name w:val="WW8Num52z1"/>
    <w:rsid w:val="00974DD8"/>
  </w:style>
  <w:style w:type="character" w:customStyle="1" w:styleId="WW8Num52z2">
    <w:name w:val="WW8Num52z2"/>
    <w:rsid w:val="00974DD8"/>
  </w:style>
  <w:style w:type="character" w:customStyle="1" w:styleId="WW8Num52z3">
    <w:name w:val="WW8Num52z3"/>
    <w:rsid w:val="00974DD8"/>
  </w:style>
  <w:style w:type="character" w:customStyle="1" w:styleId="WW8Num52z4">
    <w:name w:val="WW8Num52z4"/>
    <w:rsid w:val="00974DD8"/>
  </w:style>
  <w:style w:type="character" w:customStyle="1" w:styleId="WW8Num52z5">
    <w:name w:val="WW8Num52z5"/>
    <w:rsid w:val="00974DD8"/>
  </w:style>
  <w:style w:type="character" w:customStyle="1" w:styleId="WW8Num52z6">
    <w:name w:val="WW8Num52z6"/>
    <w:rsid w:val="00974DD8"/>
  </w:style>
  <w:style w:type="character" w:customStyle="1" w:styleId="WW8Num52z7">
    <w:name w:val="WW8Num52z7"/>
    <w:rsid w:val="00974DD8"/>
  </w:style>
  <w:style w:type="character" w:customStyle="1" w:styleId="WW8Num52z8">
    <w:name w:val="WW8Num52z8"/>
    <w:rsid w:val="00974DD8"/>
  </w:style>
  <w:style w:type="character" w:customStyle="1" w:styleId="Domylnaczcionkaakapitu2">
    <w:name w:val="Domyślna czcionka akapitu2"/>
    <w:rsid w:val="00974DD8"/>
  </w:style>
  <w:style w:type="character" w:customStyle="1" w:styleId="Absatz-Standardschriftart">
    <w:name w:val="Absatz-Standardschriftart"/>
    <w:rsid w:val="00974DD8"/>
  </w:style>
  <w:style w:type="character" w:customStyle="1" w:styleId="WW-Absatz-Standardschriftart">
    <w:name w:val="WW-Absatz-Standardschriftart"/>
    <w:rsid w:val="00974DD8"/>
  </w:style>
  <w:style w:type="character" w:customStyle="1" w:styleId="WW-Absatz-Standardschriftart1">
    <w:name w:val="WW-Absatz-Standardschriftart1"/>
    <w:rsid w:val="00974DD8"/>
  </w:style>
  <w:style w:type="character" w:customStyle="1" w:styleId="WW-Absatz-Standardschriftart11">
    <w:name w:val="WW-Absatz-Standardschriftart11"/>
    <w:rsid w:val="00974DD8"/>
  </w:style>
  <w:style w:type="character" w:customStyle="1" w:styleId="WW-Absatz-Standardschriftart111">
    <w:name w:val="WW-Absatz-Standardschriftart111"/>
    <w:rsid w:val="00974DD8"/>
  </w:style>
  <w:style w:type="character" w:customStyle="1" w:styleId="WW-Absatz-Standardschriftart1111">
    <w:name w:val="WW-Absatz-Standardschriftart1111"/>
    <w:rsid w:val="00974DD8"/>
  </w:style>
  <w:style w:type="character" w:customStyle="1" w:styleId="WW-Absatz-Standardschriftart11111">
    <w:name w:val="WW-Absatz-Standardschriftart11111"/>
    <w:rsid w:val="00974DD8"/>
  </w:style>
  <w:style w:type="character" w:customStyle="1" w:styleId="WW-Absatz-Standardschriftart111111">
    <w:name w:val="WW-Absatz-Standardschriftart111111"/>
    <w:rsid w:val="00974DD8"/>
  </w:style>
  <w:style w:type="character" w:customStyle="1" w:styleId="WW-Absatz-Standardschriftart1111111">
    <w:name w:val="WW-Absatz-Standardschriftart1111111"/>
    <w:rsid w:val="00974DD8"/>
  </w:style>
  <w:style w:type="character" w:customStyle="1" w:styleId="WW-Absatz-Standardschriftart11111111">
    <w:name w:val="WW-Absatz-Standardschriftart11111111"/>
    <w:rsid w:val="00974DD8"/>
  </w:style>
  <w:style w:type="character" w:customStyle="1" w:styleId="WW-Absatz-Standardschriftart111111111">
    <w:name w:val="WW-Absatz-Standardschriftart111111111"/>
    <w:rsid w:val="00974DD8"/>
  </w:style>
  <w:style w:type="character" w:customStyle="1" w:styleId="WW-Absatz-Standardschriftart1111111111">
    <w:name w:val="WW-Absatz-Standardschriftart1111111111"/>
    <w:rsid w:val="00974DD8"/>
  </w:style>
  <w:style w:type="character" w:customStyle="1" w:styleId="WW-Absatz-Standardschriftart11111111111">
    <w:name w:val="WW-Absatz-Standardschriftart11111111111"/>
    <w:rsid w:val="00974DD8"/>
  </w:style>
  <w:style w:type="character" w:customStyle="1" w:styleId="WW-Absatz-Standardschriftart111111111111">
    <w:name w:val="WW-Absatz-Standardschriftart111111111111"/>
    <w:rsid w:val="00974DD8"/>
  </w:style>
  <w:style w:type="character" w:customStyle="1" w:styleId="WW-Absatz-Standardschriftart1111111111111">
    <w:name w:val="WW-Absatz-Standardschriftart1111111111111"/>
    <w:rsid w:val="00974DD8"/>
  </w:style>
  <w:style w:type="character" w:customStyle="1" w:styleId="WW-Absatz-Standardschriftart11111111111111">
    <w:name w:val="WW-Absatz-Standardschriftart11111111111111"/>
    <w:rsid w:val="00974DD8"/>
  </w:style>
  <w:style w:type="character" w:customStyle="1" w:styleId="WW-Absatz-Standardschriftart111111111111111">
    <w:name w:val="WW-Absatz-Standardschriftart111111111111111"/>
    <w:rsid w:val="00974DD8"/>
  </w:style>
  <w:style w:type="character" w:customStyle="1" w:styleId="Domylnaczcionkaakapitu1">
    <w:name w:val="Domyślna czcionka akapitu1"/>
    <w:rsid w:val="00974DD8"/>
  </w:style>
  <w:style w:type="character" w:customStyle="1" w:styleId="WW-Absatz-Standardschriftart1111111111111111">
    <w:name w:val="WW-Absatz-Standardschriftart1111111111111111"/>
    <w:rsid w:val="00974DD8"/>
  </w:style>
  <w:style w:type="character" w:customStyle="1" w:styleId="WW-Absatz-Standardschriftart11111111111111111">
    <w:name w:val="WW-Absatz-Standardschriftart11111111111111111"/>
    <w:rsid w:val="00974DD8"/>
  </w:style>
  <w:style w:type="character" w:customStyle="1" w:styleId="WW-Absatz-Standardschriftart111111111111111111">
    <w:name w:val="WW-Absatz-Standardschriftart111111111111111111"/>
    <w:rsid w:val="00974DD8"/>
  </w:style>
  <w:style w:type="character" w:customStyle="1" w:styleId="WW-Absatz-Standardschriftart1111111111111111111">
    <w:name w:val="WW-Absatz-Standardschriftart1111111111111111111"/>
    <w:rsid w:val="00974DD8"/>
  </w:style>
  <w:style w:type="character" w:customStyle="1" w:styleId="WW-Absatz-Standardschriftart11111111111111111111">
    <w:name w:val="WW-Absatz-Standardschriftart11111111111111111111"/>
    <w:rsid w:val="00974DD8"/>
  </w:style>
  <w:style w:type="character" w:customStyle="1" w:styleId="WW-Absatz-Standardschriftart111111111111111111111">
    <w:name w:val="WW-Absatz-Standardschriftart111111111111111111111"/>
    <w:rsid w:val="00974DD8"/>
  </w:style>
  <w:style w:type="character" w:customStyle="1" w:styleId="WW-Absatz-Standardschriftart1111111111111111111111">
    <w:name w:val="WW-Absatz-Standardschriftart1111111111111111111111"/>
    <w:rsid w:val="00974DD8"/>
  </w:style>
  <w:style w:type="character" w:customStyle="1" w:styleId="WW-Absatz-Standardschriftart11111111111111111111111">
    <w:name w:val="WW-Absatz-Standardschriftart11111111111111111111111"/>
    <w:rsid w:val="00974DD8"/>
  </w:style>
  <w:style w:type="character" w:customStyle="1" w:styleId="WW-Absatz-Standardschriftart111111111111111111111111">
    <w:name w:val="WW-Absatz-Standardschriftart111111111111111111111111"/>
    <w:rsid w:val="00974DD8"/>
  </w:style>
  <w:style w:type="character" w:customStyle="1" w:styleId="WW-Absatz-Standardschriftart1111111111111111111111111">
    <w:name w:val="WW-Absatz-Standardschriftart1111111111111111111111111"/>
    <w:rsid w:val="00974DD8"/>
  </w:style>
  <w:style w:type="character" w:customStyle="1" w:styleId="WW-Absatz-Standardschriftart11111111111111111111111111">
    <w:name w:val="WW-Absatz-Standardschriftart11111111111111111111111111"/>
    <w:rsid w:val="00974DD8"/>
  </w:style>
  <w:style w:type="character" w:customStyle="1" w:styleId="WW-Absatz-Standardschriftart111111111111111111111111111">
    <w:name w:val="WW-Absatz-Standardschriftart111111111111111111111111111"/>
    <w:rsid w:val="00974DD8"/>
  </w:style>
  <w:style w:type="character" w:customStyle="1" w:styleId="WW-Absatz-Standardschriftart1111111111111111111111111111">
    <w:name w:val="WW-Absatz-Standardschriftart1111111111111111111111111111"/>
    <w:rsid w:val="00974DD8"/>
  </w:style>
  <w:style w:type="character" w:styleId="Hipercze">
    <w:name w:val="Hyperlink"/>
    <w:rsid w:val="00974DD8"/>
    <w:rPr>
      <w:color w:val="000080"/>
      <w:u w:val="single"/>
    </w:rPr>
  </w:style>
  <w:style w:type="character" w:customStyle="1" w:styleId="Znakinumeracji">
    <w:name w:val="Znaki numeracji"/>
    <w:rsid w:val="00974DD8"/>
    <w:rPr>
      <w:rFonts w:ascii="Arial" w:hAnsi="Arial" w:cs="Arial"/>
      <w:b/>
      <w:bCs/>
      <w:sz w:val="18"/>
      <w:szCs w:val="18"/>
    </w:rPr>
  </w:style>
  <w:style w:type="character" w:customStyle="1" w:styleId="Symbolewypunktowania">
    <w:name w:val="Symbole wypunktowania"/>
    <w:rsid w:val="00974DD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974DD8"/>
    <w:rPr>
      <w:sz w:val="16"/>
      <w:szCs w:val="16"/>
    </w:rPr>
  </w:style>
  <w:style w:type="character" w:customStyle="1" w:styleId="TekstkomentarzaZnak">
    <w:name w:val="Tekst komentarza Znak"/>
    <w:rsid w:val="00974DD8"/>
    <w:rPr>
      <w:rFonts w:eastAsia="Lucida Sans Unicode"/>
      <w:kern w:val="1"/>
    </w:rPr>
  </w:style>
  <w:style w:type="character" w:customStyle="1" w:styleId="TematkomentarzaZnak">
    <w:name w:val="Temat komentarza Znak"/>
    <w:rsid w:val="00974DD8"/>
    <w:rPr>
      <w:rFonts w:eastAsia="Lucida Sans Unicode"/>
      <w:b/>
      <w:bCs/>
      <w:kern w:val="1"/>
    </w:rPr>
  </w:style>
  <w:style w:type="character" w:customStyle="1" w:styleId="TekstdymkaZnak">
    <w:name w:val="Tekst dymka Znak"/>
    <w:rsid w:val="00974DD8"/>
    <w:rPr>
      <w:rFonts w:ascii="Tahoma" w:eastAsia="Lucida Sans Unicode" w:hAnsi="Tahoma" w:cs="Tahoma"/>
      <w:kern w:val="1"/>
      <w:sz w:val="16"/>
      <w:szCs w:val="16"/>
    </w:rPr>
  </w:style>
  <w:style w:type="character" w:styleId="Pogrubienie">
    <w:name w:val="Strong"/>
    <w:qFormat/>
    <w:rsid w:val="00974DD8"/>
    <w:rPr>
      <w:b/>
      <w:bCs/>
    </w:rPr>
  </w:style>
  <w:style w:type="character" w:customStyle="1" w:styleId="ListLabel1">
    <w:name w:val="ListLabel 1"/>
    <w:rsid w:val="00974DD8"/>
    <w:rPr>
      <w:rFonts w:cs="Times New Roman"/>
    </w:rPr>
  </w:style>
  <w:style w:type="character" w:styleId="Numerstrony">
    <w:name w:val="page number"/>
    <w:basedOn w:val="Domylnaczcionkaakapitu2"/>
    <w:rsid w:val="00974DD8"/>
  </w:style>
  <w:style w:type="character" w:customStyle="1" w:styleId="ZnakZnak1">
    <w:name w:val="Znak Znak1"/>
    <w:rsid w:val="00974DD8"/>
    <w:rPr>
      <w:rFonts w:eastAsia="Lucida Sans Unicode"/>
      <w:kern w:val="1"/>
      <w:sz w:val="24"/>
      <w:szCs w:val="24"/>
    </w:rPr>
  </w:style>
  <w:style w:type="character" w:customStyle="1" w:styleId="ZnakZnak">
    <w:name w:val="Znak Znak"/>
    <w:basedOn w:val="Domylnaczcionkaakapitu2"/>
    <w:rsid w:val="00974DD8"/>
  </w:style>
  <w:style w:type="character" w:customStyle="1" w:styleId="Znakiprzypiswdolnych">
    <w:name w:val="Znaki przypisów dolnych"/>
    <w:rsid w:val="00974DD8"/>
    <w:rPr>
      <w:vertAlign w:val="superscript"/>
    </w:rPr>
  </w:style>
  <w:style w:type="character" w:customStyle="1" w:styleId="ZnakZnak2">
    <w:name w:val="Znak Znak2"/>
    <w:rsid w:val="00974DD8"/>
    <w:rPr>
      <w:rFonts w:ascii="Calibri" w:eastAsia="Times New Roman" w:hAnsi="Calibri" w:cs="Times New Roman"/>
      <w:kern w:val="1"/>
      <w:sz w:val="24"/>
      <w:szCs w:val="24"/>
    </w:rPr>
  </w:style>
  <w:style w:type="character" w:customStyle="1" w:styleId="Odwoanieprzypisudolnego1">
    <w:name w:val="Odwołanie przypisu dolnego1"/>
    <w:rsid w:val="00974DD8"/>
    <w:rPr>
      <w:vertAlign w:val="superscript"/>
    </w:rPr>
  </w:style>
  <w:style w:type="character" w:customStyle="1" w:styleId="Znakiprzypiswkocowych">
    <w:name w:val="Znaki przypisów końcowych"/>
    <w:rsid w:val="00974DD8"/>
    <w:rPr>
      <w:vertAlign w:val="superscript"/>
    </w:rPr>
  </w:style>
  <w:style w:type="character" w:customStyle="1" w:styleId="WW-Znakiprzypiswkocowych">
    <w:name w:val="WW-Znaki przypisów końcowych"/>
    <w:rsid w:val="00974DD8"/>
  </w:style>
  <w:style w:type="character" w:customStyle="1" w:styleId="FontStyle14">
    <w:name w:val="Font Style14"/>
    <w:rsid w:val="00974DD8"/>
    <w:rPr>
      <w:rFonts w:ascii="Verdana" w:hAnsi="Verdana" w:cs="Verdana"/>
      <w:b/>
      <w:bCs/>
      <w:sz w:val="18"/>
      <w:szCs w:val="18"/>
    </w:rPr>
  </w:style>
  <w:style w:type="character" w:customStyle="1" w:styleId="FontStyle16">
    <w:name w:val="Font Style16"/>
    <w:rsid w:val="00974DD8"/>
    <w:rPr>
      <w:rFonts w:ascii="Verdana" w:hAnsi="Verdana" w:cs="Verdana"/>
      <w:sz w:val="18"/>
      <w:szCs w:val="18"/>
    </w:rPr>
  </w:style>
  <w:style w:type="character" w:customStyle="1" w:styleId="FontStyle17">
    <w:name w:val="Font Style17"/>
    <w:rsid w:val="00974DD8"/>
    <w:rPr>
      <w:rFonts w:ascii="Verdana" w:hAnsi="Verdana" w:cs="Verdana"/>
      <w:i/>
      <w:iCs/>
      <w:sz w:val="18"/>
      <w:szCs w:val="18"/>
    </w:rPr>
  </w:style>
  <w:style w:type="character" w:customStyle="1" w:styleId="FontStyle27">
    <w:name w:val="Font Style27"/>
    <w:rsid w:val="00974DD8"/>
    <w:rPr>
      <w:rFonts w:ascii="Tahoma" w:hAnsi="Tahoma" w:cs="Tahoma" w:hint="default"/>
      <w:i/>
      <w:iCs/>
      <w:spacing w:val="20"/>
      <w:sz w:val="18"/>
      <w:szCs w:val="18"/>
    </w:rPr>
  </w:style>
  <w:style w:type="character" w:customStyle="1" w:styleId="Odwoanieprzypisukocowego1">
    <w:name w:val="Odwołanie przypisu końcowego1"/>
    <w:rsid w:val="00974DD8"/>
    <w:rPr>
      <w:vertAlign w:val="superscript"/>
    </w:rPr>
  </w:style>
  <w:style w:type="character" w:customStyle="1" w:styleId="NagwekZnak">
    <w:name w:val="Nagłówek Znak"/>
    <w:rsid w:val="00974DD8"/>
    <w:rPr>
      <w:rFonts w:eastAsia="Lucida Sans Unicode"/>
      <w:kern w:val="1"/>
      <w:sz w:val="24"/>
      <w:szCs w:val="24"/>
      <w:lang w:eastAsia="zh-CN"/>
    </w:rPr>
  </w:style>
  <w:style w:type="character" w:styleId="Odwoanieprzypisudolnego">
    <w:name w:val="footnote reference"/>
    <w:rsid w:val="00974DD8"/>
    <w:rPr>
      <w:vertAlign w:val="superscript"/>
    </w:rPr>
  </w:style>
  <w:style w:type="character" w:styleId="Odwoanieprzypisukocowego">
    <w:name w:val="endnote reference"/>
    <w:rsid w:val="00974DD8"/>
    <w:rPr>
      <w:vertAlign w:val="superscript"/>
    </w:rPr>
  </w:style>
  <w:style w:type="character" w:customStyle="1" w:styleId="Znakiwypunktowania">
    <w:name w:val="Znaki wypunktowania"/>
    <w:rsid w:val="00974DD8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rsid w:val="00974DD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974D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74DD8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rsid w:val="00974DD8"/>
    <w:rPr>
      <w:rFonts w:cs="Tahoma"/>
    </w:rPr>
  </w:style>
  <w:style w:type="paragraph" w:styleId="Legenda">
    <w:name w:val="caption"/>
    <w:basedOn w:val="Normalny"/>
    <w:qFormat/>
    <w:rsid w:val="00974DD8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974DD8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974DD8"/>
    <w:pPr>
      <w:widowControl/>
      <w:suppressAutoHyphens w:val="0"/>
      <w:jc w:val="center"/>
    </w:pPr>
    <w:rPr>
      <w:rFonts w:eastAsia="Times New Roman"/>
      <w:sz w:val="28"/>
      <w:szCs w:val="20"/>
    </w:rPr>
  </w:style>
  <w:style w:type="paragraph" w:customStyle="1" w:styleId="Legenda1">
    <w:name w:val="Legenda1"/>
    <w:basedOn w:val="Normalny"/>
    <w:rsid w:val="00974DD8"/>
    <w:pPr>
      <w:suppressLineNumbers/>
      <w:spacing w:before="120" w:after="120"/>
    </w:pPr>
    <w:rPr>
      <w:rFonts w:cs="Lucida Sans"/>
      <w:i/>
      <w:iCs/>
    </w:rPr>
  </w:style>
  <w:style w:type="paragraph" w:customStyle="1" w:styleId="Nagwek20">
    <w:name w:val="Nagłówek2"/>
    <w:basedOn w:val="Normalny"/>
    <w:next w:val="Tekstpodstawowy"/>
    <w:rsid w:val="00974DD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974DD8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974DD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974DD8"/>
    <w:pPr>
      <w:suppressLineNumbers/>
      <w:spacing w:before="120" w:after="120"/>
    </w:pPr>
    <w:rPr>
      <w:rFonts w:cs="Tahoma"/>
      <w:i/>
      <w:iCs/>
    </w:rPr>
  </w:style>
  <w:style w:type="paragraph" w:customStyle="1" w:styleId="xl36">
    <w:name w:val="xl36"/>
    <w:basedOn w:val="Normalny"/>
    <w:rsid w:val="00974DD8"/>
    <w:pPr>
      <w:pBdr>
        <w:top w:val="none" w:sz="0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Cs w:val="20"/>
    </w:rPr>
  </w:style>
  <w:style w:type="paragraph" w:customStyle="1" w:styleId="Zawartotabeli">
    <w:name w:val="Zawartość tabeli"/>
    <w:basedOn w:val="Normalny"/>
    <w:rsid w:val="00974DD8"/>
    <w:pPr>
      <w:suppressLineNumbers/>
    </w:pPr>
  </w:style>
  <w:style w:type="paragraph" w:customStyle="1" w:styleId="Nagwektabeli">
    <w:name w:val="Nagłówek tabeli"/>
    <w:basedOn w:val="Zawartotabeli"/>
    <w:rsid w:val="00974DD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74DD8"/>
  </w:style>
  <w:style w:type="paragraph" w:styleId="Nagwek">
    <w:name w:val="header"/>
    <w:basedOn w:val="Normalny"/>
    <w:link w:val="NagwekZnak1"/>
    <w:rsid w:val="00974DD8"/>
    <w:pPr>
      <w:suppressLineNumbers/>
      <w:tabs>
        <w:tab w:val="center" w:pos="4818"/>
        <w:tab w:val="right" w:pos="9637"/>
      </w:tabs>
    </w:pPr>
  </w:style>
  <w:style w:type="character" w:customStyle="1" w:styleId="NagwekZnak1">
    <w:name w:val="Nagłówek Znak1"/>
    <w:basedOn w:val="Domylnaczcionkaakapitu"/>
    <w:link w:val="Nagwek"/>
    <w:rsid w:val="00974DD8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974DD8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974DD8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974DD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74DD8"/>
    <w:pPr>
      <w:ind w:left="708"/>
    </w:pPr>
  </w:style>
  <w:style w:type="paragraph" w:customStyle="1" w:styleId="Tekstkomentarza1">
    <w:name w:val="Tekst komentarza1"/>
    <w:basedOn w:val="Normalny"/>
    <w:rsid w:val="00974DD8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74DD8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74DD8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974DD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974DD8"/>
    <w:rPr>
      <w:rFonts w:ascii="Times New Roman" w:eastAsia="Lucida Sans Unicode" w:hAnsi="Times New Roman" w:cs="Times New Roman"/>
      <w:b/>
      <w:bCs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rsid w:val="00974DD8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974DD8"/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styleId="NormalnyWeb">
    <w:name w:val="Normal (Web)"/>
    <w:basedOn w:val="Normalny"/>
    <w:rsid w:val="00974DD8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Znak">
    <w:name w:val="Znak"/>
    <w:basedOn w:val="Normalny"/>
    <w:rsid w:val="00974DD8"/>
    <w:pPr>
      <w:widowControl/>
      <w:suppressAutoHyphens w:val="0"/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rsid w:val="00974DD8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4DD8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Bezodstpw">
    <w:name w:val="No Spacing"/>
    <w:uiPriority w:val="1"/>
    <w:qFormat/>
    <w:rsid w:val="00974DD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Style10">
    <w:name w:val="Style10"/>
    <w:basedOn w:val="Normalny"/>
    <w:rsid w:val="00974DD8"/>
    <w:pPr>
      <w:autoSpaceDE w:val="0"/>
      <w:spacing w:line="238" w:lineRule="exact"/>
      <w:ind w:hanging="422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0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2401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Bogdanowicz</dc:creator>
  <cp:keywords/>
  <dc:description/>
  <cp:lastModifiedBy>Przemysław Bogdanowicz</cp:lastModifiedBy>
  <cp:revision>6</cp:revision>
  <cp:lastPrinted>2022-02-11T07:43:00Z</cp:lastPrinted>
  <dcterms:created xsi:type="dcterms:W3CDTF">2023-06-29T12:05:00Z</dcterms:created>
  <dcterms:modified xsi:type="dcterms:W3CDTF">2023-07-06T07:52:00Z</dcterms:modified>
</cp:coreProperties>
</file>