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002711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</w:t>
      </w:r>
      <w:r w:rsidR="006F09CD" w:rsidRPr="006F09CD">
        <w:rPr>
          <w:rFonts w:ascii="Cambria" w:hAnsi="Cambria" w:cs="Arial"/>
          <w:bCs/>
          <w:sz w:val="22"/>
          <w:szCs w:val="22"/>
        </w:rPr>
        <w:t xml:space="preserve">Nadleśnictwa Grójec w roku 2021 – leśnictwa: </w:t>
      </w:r>
      <w:proofErr w:type="spellStart"/>
      <w:r w:rsidR="006F09CD" w:rsidRPr="006F09CD">
        <w:rPr>
          <w:rFonts w:ascii="Cambria" w:hAnsi="Cambria" w:cs="Arial"/>
          <w:bCs/>
          <w:sz w:val="22"/>
          <w:szCs w:val="22"/>
        </w:rPr>
        <w:t>Wilczoruda</w:t>
      </w:r>
      <w:proofErr w:type="spellEnd"/>
      <w:r w:rsidR="006F09CD" w:rsidRPr="006F09CD">
        <w:rPr>
          <w:rFonts w:ascii="Cambria" w:hAnsi="Cambria" w:cs="Arial"/>
          <w:bCs/>
          <w:sz w:val="22"/>
          <w:szCs w:val="22"/>
        </w:rPr>
        <w:t>, Głuchów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4ACE" w14:textId="77777777" w:rsidR="007053DA" w:rsidRDefault="007053DA">
      <w:r>
        <w:separator/>
      </w:r>
    </w:p>
  </w:endnote>
  <w:endnote w:type="continuationSeparator" w:id="0">
    <w:p w14:paraId="47D2B076" w14:textId="77777777" w:rsidR="007053DA" w:rsidRDefault="007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6557" w14:textId="77777777" w:rsidR="007053DA" w:rsidRDefault="007053DA">
      <w:r>
        <w:separator/>
      </w:r>
    </w:p>
  </w:footnote>
  <w:footnote w:type="continuationSeparator" w:id="0">
    <w:p w14:paraId="074D5701" w14:textId="77777777" w:rsidR="007053DA" w:rsidRDefault="0070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A6517"/>
    <w:rsid w:val="006C2D34"/>
    <w:rsid w:val="006F09CD"/>
    <w:rsid w:val="007053DA"/>
    <w:rsid w:val="007B1884"/>
    <w:rsid w:val="00855076"/>
    <w:rsid w:val="00883B14"/>
    <w:rsid w:val="008B50F8"/>
    <w:rsid w:val="008C02A1"/>
    <w:rsid w:val="008C6CB1"/>
    <w:rsid w:val="008F676E"/>
    <w:rsid w:val="00930334"/>
    <w:rsid w:val="00955868"/>
    <w:rsid w:val="00964826"/>
    <w:rsid w:val="009925C1"/>
    <w:rsid w:val="00AB4755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Kuc</cp:lastModifiedBy>
  <cp:revision>3</cp:revision>
  <dcterms:created xsi:type="dcterms:W3CDTF">2021-02-02T11:45:00Z</dcterms:created>
  <dcterms:modified xsi:type="dcterms:W3CDTF">2021-04-14T07:42:00Z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