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8C4D4" w14:textId="4B9726BF" w:rsidR="008E0DFB" w:rsidRPr="00973A49" w:rsidRDefault="008E0DFB" w:rsidP="00485DFC">
      <w:pPr>
        <w:keepNext/>
        <w:tabs>
          <w:tab w:val="left" w:pos="0"/>
          <w:tab w:val="left" w:pos="993"/>
        </w:tabs>
        <w:suppressAutoHyphens/>
        <w:spacing w:after="360" w:line="240" w:lineRule="auto"/>
        <w:ind w:right="1"/>
        <w:jc w:val="right"/>
        <w:outlineLvl w:val="1"/>
        <w:rPr>
          <w:rFonts w:ascii="Times New Roman" w:eastAsia="Times New Roman" w:hAnsi="Times New Roman" w:cs="Times New Roman"/>
          <w:sz w:val="28"/>
          <w:szCs w:val="20"/>
          <w:lang w:eastAsia="pl-PL"/>
        </w:rPr>
      </w:pPr>
      <w:r w:rsidRPr="00973A49">
        <w:rPr>
          <w:rFonts w:ascii="Times New Roman" w:eastAsia="Times New Roman" w:hAnsi="Times New Roman" w:cs="Times New Roman"/>
          <w:sz w:val="28"/>
          <w:szCs w:val="20"/>
          <w:lang w:eastAsia="pl-PL"/>
        </w:rPr>
        <w:t xml:space="preserve">Grodzisk Mazowiecki, dn. </w:t>
      </w:r>
      <w:r w:rsidR="00F077F9">
        <w:rPr>
          <w:rFonts w:ascii="Times New Roman" w:eastAsia="Times New Roman" w:hAnsi="Times New Roman" w:cs="Times New Roman"/>
          <w:sz w:val="28"/>
          <w:szCs w:val="20"/>
          <w:lang w:eastAsia="pl-PL"/>
        </w:rPr>
        <w:t>04</w:t>
      </w:r>
      <w:r w:rsidRPr="00CC0790">
        <w:rPr>
          <w:rFonts w:ascii="Times New Roman" w:eastAsia="Times New Roman" w:hAnsi="Times New Roman" w:cs="Times New Roman"/>
          <w:sz w:val="28"/>
          <w:szCs w:val="20"/>
          <w:lang w:eastAsia="pl-PL"/>
        </w:rPr>
        <w:t>.</w:t>
      </w:r>
      <w:r w:rsidR="00F077F9">
        <w:rPr>
          <w:rFonts w:ascii="Times New Roman" w:eastAsia="Times New Roman" w:hAnsi="Times New Roman" w:cs="Times New Roman"/>
          <w:sz w:val="28"/>
          <w:szCs w:val="20"/>
          <w:lang w:eastAsia="pl-PL"/>
        </w:rPr>
        <w:t>11</w:t>
      </w:r>
      <w:r w:rsidRPr="00CC0790">
        <w:rPr>
          <w:rFonts w:ascii="Times New Roman" w:eastAsia="Times New Roman" w:hAnsi="Times New Roman" w:cs="Times New Roman"/>
          <w:sz w:val="28"/>
          <w:szCs w:val="20"/>
          <w:lang w:eastAsia="pl-PL"/>
        </w:rPr>
        <w:t>.202</w:t>
      </w:r>
      <w:r w:rsidR="00885323">
        <w:rPr>
          <w:rFonts w:ascii="Times New Roman" w:eastAsia="Times New Roman" w:hAnsi="Times New Roman" w:cs="Times New Roman"/>
          <w:sz w:val="28"/>
          <w:szCs w:val="20"/>
          <w:lang w:eastAsia="pl-PL"/>
        </w:rPr>
        <w:t>4</w:t>
      </w:r>
      <w:r w:rsidRPr="00CC0790">
        <w:rPr>
          <w:rFonts w:ascii="Times New Roman" w:eastAsia="Times New Roman" w:hAnsi="Times New Roman" w:cs="Times New Roman"/>
          <w:sz w:val="28"/>
          <w:szCs w:val="20"/>
          <w:lang w:eastAsia="pl-PL"/>
        </w:rPr>
        <w:t xml:space="preserve"> r.</w:t>
      </w:r>
    </w:p>
    <w:p w14:paraId="09E3E73D" w14:textId="77777777" w:rsidR="008E0DFB" w:rsidRPr="00973A49" w:rsidRDefault="008E0DFB" w:rsidP="00485DFC">
      <w:pPr>
        <w:keepNext/>
        <w:tabs>
          <w:tab w:val="left" w:pos="0"/>
        </w:tabs>
        <w:suppressAutoHyphens/>
        <w:spacing w:before="240" w:after="0" w:line="240" w:lineRule="auto"/>
        <w:ind w:right="1"/>
        <w:outlineLvl w:val="1"/>
        <w:rPr>
          <w:rFonts w:ascii="Times New Roman" w:eastAsia="Times New Roman" w:hAnsi="Times New Roman" w:cs="Times New Roman"/>
          <w:b/>
          <w:sz w:val="32"/>
          <w:szCs w:val="20"/>
          <w:lang w:eastAsia="pl-PL"/>
        </w:rPr>
      </w:pPr>
      <w:bookmarkStart w:id="0" w:name="_Hlk61858098"/>
      <w:r w:rsidRPr="00973A49">
        <w:rPr>
          <w:rFonts w:ascii="Times New Roman" w:eastAsia="Times New Roman" w:hAnsi="Times New Roman" w:cs="Times New Roman"/>
          <w:b/>
          <w:sz w:val="32"/>
          <w:szCs w:val="20"/>
          <w:lang w:eastAsia="pl-PL"/>
        </w:rPr>
        <w:t>ZAMAWIAJĄCY:</w:t>
      </w:r>
    </w:p>
    <w:p w14:paraId="072ACA0F" w14:textId="77777777" w:rsidR="008E0DFB" w:rsidRPr="00973A49" w:rsidRDefault="008E0DFB" w:rsidP="00485DFC">
      <w:pPr>
        <w:keepNext/>
        <w:tabs>
          <w:tab w:val="left" w:pos="0"/>
        </w:tabs>
        <w:suppressAutoHyphens/>
        <w:spacing w:after="0" w:line="240" w:lineRule="auto"/>
        <w:ind w:right="1"/>
        <w:outlineLvl w:val="1"/>
        <w:rPr>
          <w:rFonts w:ascii="Times New Roman" w:eastAsia="Times New Roman" w:hAnsi="Times New Roman" w:cs="Times New Roman"/>
          <w:b/>
          <w:sz w:val="28"/>
          <w:szCs w:val="20"/>
          <w:lang w:eastAsia="pl-PL"/>
        </w:rPr>
      </w:pPr>
      <w:r w:rsidRPr="00973A49">
        <w:rPr>
          <w:rFonts w:ascii="Times New Roman" w:eastAsia="Times New Roman" w:hAnsi="Times New Roman" w:cs="Times New Roman"/>
          <w:b/>
          <w:sz w:val="28"/>
          <w:szCs w:val="20"/>
          <w:lang w:eastAsia="pl-PL"/>
        </w:rPr>
        <w:t xml:space="preserve">Samodzielny Publiczny Specjalistyczny </w:t>
      </w:r>
    </w:p>
    <w:p w14:paraId="0F964C16" w14:textId="77777777" w:rsidR="008E0DFB" w:rsidRPr="00973A49" w:rsidRDefault="008E0DFB" w:rsidP="00485DFC">
      <w:pPr>
        <w:keepNext/>
        <w:tabs>
          <w:tab w:val="left" w:pos="0"/>
        </w:tabs>
        <w:suppressAutoHyphens/>
        <w:spacing w:after="0" w:line="240" w:lineRule="auto"/>
        <w:ind w:right="1"/>
        <w:outlineLvl w:val="1"/>
        <w:rPr>
          <w:rFonts w:ascii="Times New Roman" w:eastAsia="Times New Roman" w:hAnsi="Times New Roman" w:cs="Times New Roman"/>
          <w:b/>
          <w:sz w:val="28"/>
          <w:szCs w:val="20"/>
          <w:lang w:eastAsia="pl-PL"/>
        </w:rPr>
      </w:pPr>
      <w:r w:rsidRPr="00973A49">
        <w:rPr>
          <w:rFonts w:ascii="Times New Roman" w:eastAsia="Times New Roman" w:hAnsi="Times New Roman" w:cs="Times New Roman"/>
          <w:b/>
          <w:sz w:val="28"/>
          <w:szCs w:val="20"/>
          <w:lang w:eastAsia="pl-PL"/>
        </w:rPr>
        <w:t>Szpital Zachodni</w:t>
      </w:r>
    </w:p>
    <w:p w14:paraId="13F1A908" w14:textId="77777777" w:rsidR="008E0DFB" w:rsidRPr="00973A49" w:rsidRDefault="008E0DFB" w:rsidP="00485DFC">
      <w:pPr>
        <w:keepNext/>
        <w:tabs>
          <w:tab w:val="left" w:pos="0"/>
        </w:tabs>
        <w:suppressAutoHyphens/>
        <w:spacing w:after="0" w:line="240" w:lineRule="auto"/>
        <w:ind w:right="1"/>
        <w:outlineLvl w:val="1"/>
        <w:rPr>
          <w:rFonts w:ascii="Times New Roman" w:eastAsia="Times New Roman" w:hAnsi="Times New Roman" w:cs="Times New Roman"/>
          <w:b/>
          <w:sz w:val="28"/>
          <w:szCs w:val="20"/>
          <w:lang w:eastAsia="pl-PL"/>
        </w:rPr>
      </w:pPr>
      <w:r w:rsidRPr="00973A49">
        <w:rPr>
          <w:rFonts w:ascii="Times New Roman" w:eastAsia="Times New Roman" w:hAnsi="Times New Roman" w:cs="Times New Roman"/>
          <w:b/>
          <w:sz w:val="28"/>
          <w:szCs w:val="20"/>
          <w:lang w:eastAsia="pl-PL"/>
        </w:rPr>
        <w:t>im. św. Jana Pawła II</w:t>
      </w:r>
    </w:p>
    <w:p w14:paraId="38EE64DC" w14:textId="77777777" w:rsidR="008E0DFB" w:rsidRPr="00973A49" w:rsidRDefault="008E0DFB" w:rsidP="00485DFC">
      <w:pPr>
        <w:keepNext/>
        <w:tabs>
          <w:tab w:val="left" w:pos="0"/>
        </w:tabs>
        <w:suppressAutoHyphens/>
        <w:spacing w:after="0" w:line="240" w:lineRule="auto"/>
        <w:ind w:right="1"/>
        <w:outlineLvl w:val="1"/>
        <w:rPr>
          <w:rFonts w:ascii="Times New Roman" w:eastAsia="Times New Roman" w:hAnsi="Times New Roman" w:cs="Times New Roman"/>
          <w:b/>
          <w:sz w:val="28"/>
          <w:szCs w:val="20"/>
          <w:lang w:eastAsia="pl-PL"/>
        </w:rPr>
      </w:pPr>
      <w:r w:rsidRPr="00973A49">
        <w:rPr>
          <w:rFonts w:ascii="Times New Roman" w:eastAsia="Times New Roman" w:hAnsi="Times New Roman" w:cs="Times New Roman"/>
          <w:b/>
          <w:sz w:val="28"/>
          <w:szCs w:val="20"/>
          <w:lang w:eastAsia="pl-PL"/>
        </w:rPr>
        <w:t xml:space="preserve">05-825 Grodzisk Mazowiecki </w:t>
      </w:r>
    </w:p>
    <w:p w14:paraId="2CA0144E" w14:textId="77777777" w:rsidR="008E0DFB" w:rsidRPr="00973A49" w:rsidRDefault="008E0DFB" w:rsidP="00485DFC">
      <w:pPr>
        <w:keepNext/>
        <w:tabs>
          <w:tab w:val="left" w:pos="0"/>
        </w:tabs>
        <w:suppressAutoHyphens/>
        <w:spacing w:after="0" w:line="240" w:lineRule="auto"/>
        <w:ind w:right="1"/>
        <w:outlineLvl w:val="1"/>
        <w:rPr>
          <w:rFonts w:ascii="Times New Roman" w:eastAsia="Times New Roman" w:hAnsi="Times New Roman" w:cs="Times New Roman"/>
          <w:b/>
          <w:sz w:val="28"/>
          <w:szCs w:val="20"/>
          <w:lang w:eastAsia="pl-PL"/>
        </w:rPr>
      </w:pPr>
      <w:r w:rsidRPr="00973A49">
        <w:rPr>
          <w:rFonts w:ascii="Times New Roman" w:eastAsia="Times New Roman" w:hAnsi="Times New Roman" w:cs="Times New Roman"/>
          <w:b/>
          <w:sz w:val="28"/>
          <w:szCs w:val="20"/>
          <w:lang w:eastAsia="pl-PL"/>
        </w:rPr>
        <w:t>ul. Daleka 11</w:t>
      </w:r>
    </w:p>
    <w:p w14:paraId="1437B9A6" w14:textId="77777777" w:rsidR="008E0DFB" w:rsidRPr="00973A49" w:rsidRDefault="008E0DFB" w:rsidP="00485DFC">
      <w:pPr>
        <w:keepNext/>
        <w:tabs>
          <w:tab w:val="left" w:pos="0"/>
        </w:tabs>
        <w:suppressAutoHyphens/>
        <w:spacing w:after="0" w:line="240" w:lineRule="auto"/>
        <w:ind w:right="1"/>
        <w:outlineLvl w:val="1"/>
        <w:rPr>
          <w:rFonts w:ascii="Times New Roman" w:eastAsia="Times New Roman" w:hAnsi="Times New Roman" w:cs="Times New Roman"/>
          <w:b/>
          <w:sz w:val="28"/>
          <w:szCs w:val="20"/>
          <w:lang w:eastAsia="pl-PL"/>
        </w:rPr>
      </w:pPr>
      <w:r w:rsidRPr="00973A49">
        <w:rPr>
          <w:rFonts w:ascii="Times New Roman" w:eastAsia="Times New Roman" w:hAnsi="Times New Roman" w:cs="Times New Roman"/>
          <w:b/>
          <w:sz w:val="28"/>
          <w:szCs w:val="20"/>
          <w:lang w:eastAsia="pl-PL"/>
        </w:rPr>
        <w:t>tel. 0-22 755-91-15; fax. 0-22 755-91-10</w:t>
      </w:r>
    </w:p>
    <w:p w14:paraId="38D9C975" w14:textId="77777777" w:rsidR="008E0DFB" w:rsidRPr="00973A49" w:rsidRDefault="008E0DFB" w:rsidP="00485DFC">
      <w:pPr>
        <w:keepNext/>
        <w:tabs>
          <w:tab w:val="left" w:pos="0"/>
        </w:tabs>
        <w:suppressAutoHyphens/>
        <w:spacing w:after="0" w:line="240" w:lineRule="auto"/>
        <w:ind w:right="1"/>
        <w:outlineLvl w:val="1"/>
        <w:rPr>
          <w:rFonts w:ascii="Times New Roman" w:eastAsia="Times New Roman" w:hAnsi="Times New Roman" w:cs="Times New Roman"/>
          <w:b/>
          <w:sz w:val="28"/>
          <w:szCs w:val="28"/>
          <w:lang w:eastAsia="pl-PL"/>
        </w:rPr>
      </w:pPr>
      <w:r w:rsidRPr="00973A49">
        <w:rPr>
          <w:rFonts w:ascii="Times New Roman" w:eastAsia="Times New Roman" w:hAnsi="Times New Roman" w:cs="Times New Roman"/>
          <w:b/>
          <w:sz w:val="28"/>
          <w:szCs w:val="28"/>
          <w:lang w:eastAsia="pl-PL"/>
        </w:rPr>
        <w:t>Adres strony internetowej: www.szpitalzachodni.pl</w:t>
      </w:r>
    </w:p>
    <w:bookmarkEnd w:id="0"/>
    <w:p w14:paraId="1612512B" w14:textId="32A0DDF0" w:rsidR="008E0DFB" w:rsidRPr="00973A49" w:rsidRDefault="008E0DFB" w:rsidP="00485DFC">
      <w:pPr>
        <w:keepNext/>
        <w:tabs>
          <w:tab w:val="left" w:pos="0"/>
        </w:tabs>
        <w:suppressAutoHyphens/>
        <w:spacing w:before="240" w:after="240" w:line="240" w:lineRule="auto"/>
        <w:ind w:right="1"/>
        <w:outlineLvl w:val="1"/>
        <w:rPr>
          <w:rFonts w:ascii="Times New Roman" w:eastAsia="Times New Roman" w:hAnsi="Times New Roman" w:cs="Times New Roman"/>
          <w:b/>
          <w:sz w:val="28"/>
          <w:szCs w:val="28"/>
          <w:lang w:eastAsia="pl-PL"/>
        </w:rPr>
      </w:pPr>
      <w:r w:rsidRPr="009B6287">
        <w:rPr>
          <w:rFonts w:ascii="Times New Roman" w:eastAsia="Times New Roman" w:hAnsi="Times New Roman" w:cs="Times New Roman"/>
          <w:b/>
          <w:sz w:val="28"/>
          <w:szCs w:val="28"/>
          <w:lang w:eastAsia="pl-PL"/>
        </w:rPr>
        <w:t>Nr procedury: SPSSZ/</w:t>
      </w:r>
      <w:r w:rsidR="005A5F13" w:rsidRPr="009B6287">
        <w:rPr>
          <w:rFonts w:ascii="Times New Roman" w:eastAsia="Times New Roman" w:hAnsi="Times New Roman" w:cs="Times New Roman"/>
          <w:b/>
          <w:sz w:val="28"/>
          <w:szCs w:val="28"/>
          <w:lang w:eastAsia="pl-PL"/>
        </w:rPr>
        <w:t>61</w:t>
      </w:r>
      <w:r w:rsidRPr="009B6287">
        <w:rPr>
          <w:rFonts w:ascii="Times New Roman" w:eastAsia="Times New Roman" w:hAnsi="Times New Roman" w:cs="Times New Roman"/>
          <w:b/>
          <w:sz w:val="28"/>
          <w:szCs w:val="28"/>
          <w:lang w:eastAsia="pl-PL"/>
        </w:rPr>
        <w:t>/</w:t>
      </w:r>
      <w:r w:rsidR="0067076A" w:rsidRPr="009B6287">
        <w:rPr>
          <w:rFonts w:ascii="Times New Roman" w:eastAsia="Times New Roman" w:hAnsi="Times New Roman" w:cs="Times New Roman"/>
          <w:b/>
          <w:sz w:val="28"/>
          <w:szCs w:val="28"/>
          <w:lang w:eastAsia="pl-PL"/>
        </w:rPr>
        <w:t>D</w:t>
      </w:r>
      <w:r w:rsidRPr="009B6287">
        <w:rPr>
          <w:rFonts w:ascii="Times New Roman" w:eastAsia="Times New Roman" w:hAnsi="Times New Roman" w:cs="Times New Roman"/>
          <w:b/>
          <w:sz w:val="28"/>
          <w:szCs w:val="28"/>
          <w:lang w:eastAsia="pl-PL"/>
        </w:rPr>
        <w:t>/2</w:t>
      </w:r>
      <w:r w:rsidR="000F298F" w:rsidRPr="009B6287">
        <w:rPr>
          <w:rFonts w:ascii="Times New Roman" w:eastAsia="Times New Roman" w:hAnsi="Times New Roman" w:cs="Times New Roman"/>
          <w:b/>
          <w:sz w:val="28"/>
          <w:szCs w:val="28"/>
          <w:lang w:eastAsia="pl-PL"/>
        </w:rPr>
        <w:t>4</w:t>
      </w:r>
    </w:p>
    <w:p w14:paraId="74CF7DDA" w14:textId="77777777" w:rsidR="007475B2" w:rsidRDefault="00CC242A" w:rsidP="007475B2">
      <w:pPr>
        <w:keepNext/>
        <w:suppressAutoHyphens/>
        <w:spacing w:before="840" w:after="0" w:line="240" w:lineRule="auto"/>
        <w:ind w:right="1"/>
        <w:jc w:val="center"/>
        <w:outlineLvl w:val="1"/>
        <w:rPr>
          <w:rFonts w:ascii="Times New Roman" w:eastAsia="Times New Roman" w:hAnsi="Times New Roman" w:cs="Times New Roman"/>
          <w:b/>
          <w:spacing w:val="50"/>
          <w:sz w:val="32"/>
          <w:szCs w:val="32"/>
          <w:lang w:eastAsia="pl-PL"/>
        </w:rPr>
      </w:pPr>
      <w:r w:rsidRPr="007475B2">
        <w:rPr>
          <w:rFonts w:ascii="Times New Roman" w:eastAsia="Times New Roman" w:hAnsi="Times New Roman" w:cs="Times New Roman"/>
          <w:b/>
          <w:spacing w:val="50"/>
          <w:sz w:val="32"/>
          <w:szCs w:val="32"/>
          <w:lang w:eastAsia="pl-PL"/>
        </w:rPr>
        <w:t xml:space="preserve">SPECYFIKACJA </w:t>
      </w:r>
    </w:p>
    <w:p w14:paraId="11D13956" w14:textId="2CC74C86" w:rsidR="008E0DFB" w:rsidRPr="007475B2" w:rsidRDefault="00CC242A" w:rsidP="007475B2">
      <w:pPr>
        <w:keepNext/>
        <w:suppressAutoHyphens/>
        <w:spacing w:after="0" w:line="240" w:lineRule="auto"/>
        <w:ind w:right="1"/>
        <w:jc w:val="center"/>
        <w:outlineLvl w:val="1"/>
        <w:rPr>
          <w:rFonts w:ascii="Times New Roman" w:eastAsia="Times New Roman" w:hAnsi="Times New Roman" w:cs="Times New Roman"/>
          <w:b/>
          <w:spacing w:val="50"/>
          <w:sz w:val="32"/>
          <w:szCs w:val="32"/>
          <w:lang w:eastAsia="pl-PL"/>
        </w:rPr>
      </w:pPr>
      <w:r w:rsidRPr="007475B2">
        <w:rPr>
          <w:rFonts w:ascii="Times New Roman" w:eastAsia="Times New Roman" w:hAnsi="Times New Roman" w:cs="Times New Roman"/>
          <w:b/>
          <w:spacing w:val="50"/>
          <w:sz w:val="32"/>
          <w:szCs w:val="32"/>
          <w:lang w:eastAsia="pl-PL"/>
        </w:rPr>
        <w:t>WARUNKÓW</w:t>
      </w:r>
      <w:r w:rsidR="007475B2" w:rsidRPr="007475B2">
        <w:rPr>
          <w:rFonts w:ascii="Times New Roman" w:eastAsia="Times New Roman" w:hAnsi="Times New Roman" w:cs="Times New Roman"/>
          <w:b/>
          <w:spacing w:val="50"/>
          <w:sz w:val="32"/>
          <w:szCs w:val="32"/>
          <w:lang w:eastAsia="pl-PL"/>
        </w:rPr>
        <w:t xml:space="preserve"> </w:t>
      </w:r>
      <w:r w:rsidR="008E0DFB" w:rsidRPr="007475B2">
        <w:rPr>
          <w:rFonts w:ascii="Times New Roman" w:eastAsia="Times New Roman" w:hAnsi="Times New Roman" w:cs="Times New Roman"/>
          <w:b/>
          <w:spacing w:val="50"/>
          <w:sz w:val="32"/>
          <w:szCs w:val="32"/>
          <w:lang w:eastAsia="pl-PL"/>
        </w:rPr>
        <w:t>ZAMÓWIENIA</w:t>
      </w:r>
    </w:p>
    <w:p w14:paraId="70497B8D" w14:textId="66222B4E" w:rsidR="00CE4F6A" w:rsidRPr="00973A49" w:rsidRDefault="008E0DFB" w:rsidP="00485DFC">
      <w:pPr>
        <w:keepNext/>
        <w:suppressAutoHyphens/>
        <w:spacing w:before="720" w:after="0" w:line="240" w:lineRule="auto"/>
        <w:ind w:right="1"/>
        <w:jc w:val="both"/>
        <w:outlineLvl w:val="1"/>
        <w:rPr>
          <w:rFonts w:ascii="Times New Roman" w:eastAsia="Times New Roman" w:hAnsi="Times New Roman" w:cs="Times New Roman"/>
          <w:b/>
          <w:sz w:val="28"/>
          <w:szCs w:val="28"/>
          <w:lang w:eastAsia="pl-PL"/>
        </w:rPr>
      </w:pPr>
      <w:r w:rsidRPr="00973A49">
        <w:rPr>
          <w:rFonts w:ascii="Times New Roman" w:eastAsia="Times New Roman" w:hAnsi="Times New Roman" w:cs="Times New Roman"/>
          <w:b/>
          <w:sz w:val="28"/>
          <w:szCs w:val="28"/>
          <w:lang w:eastAsia="pl-PL"/>
        </w:rPr>
        <w:t xml:space="preserve">DOTYCZY: </w:t>
      </w:r>
      <w:r w:rsidR="008E38F7">
        <w:rPr>
          <w:rFonts w:ascii="Times New Roman" w:eastAsia="Times New Roman" w:hAnsi="Times New Roman" w:cs="Times New Roman"/>
          <w:b/>
          <w:sz w:val="28"/>
          <w:szCs w:val="28"/>
          <w:lang w:eastAsia="pl-PL"/>
        </w:rPr>
        <w:t>DOSTAWA ENERGII ELEKTRYCZNEJ I ŚWIADCZENIE USŁUG DYSTRYBUCJI</w:t>
      </w:r>
      <w:r w:rsidR="000F298F">
        <w:rPr>
          <w:rFonts w:ascii="Times New Roman" w:eastAsia="Times New Roman" w:hAnsi="Times New Roman" w:cs="Times New Roman"/>
          <w:b/>
          <w:sz w:val="28"/>
          <w:szCs w:val="28"/>
          <w:lang w:eastAsia="pl-PL"/>
        </w:rPr>
        <w:t xml:space="preserve"> DLA SZPITALA ZACHODNIEGO W GRODZISKU MAZOWIECKIM.</w:t>
      </w:r>
    </w:p>
    <w:p w14:paraId="4850721F" w14:textId="6B7D578E" w:rsidR="008E0DFB" w:rsidRPr="00973A49" w:rsidRDefault="008E0DFB" w:rsidP="0097141C">
      <w:pPr>
        <w:keepNext/>
        <w:tabs>
          <w:tab w:val="left" w:pos="0"/>
        </w:tabs>
        <w:suppressAutoHyphens/>
        <w:spacing w:before="1200" w:after="1200" w:line="240" w:lineRule="auto"/>
        <w:ind w:right="1"/>
        <w:jc w:val="right"/>
        <w:outlineLvl w:val="1"/>
        <w:rPr>
          <w:rFonts w:ascii="Times New Roman" w:eastAsia="Times New Roman" w:hAnsi="Times New Roman" w:cs="Times New Roman"/>
          <w:b/>
          <w:sz w:val="24"/>
          <w:szCs w:val="24"/>
          <w:lang w:eastAsia="pl-PL"/>
        </w:rPr>
      </w:pPr>
      <w:r w:rsidRPr="00973A49">
        <w:rPr>
          <w:rFonts w:ascii="Times New Roman" w:eastAsia="Times New Roman" w:hAnsi="Times New Roman" w:cs="Times New Roman"/>
          <w:b/>
          <w:sz w:val="24"/>
          <w:szCs w:val="24"/>
          <w:lang w:eastAsia="pl-PL"/>
        </w:rPr>
        <w:t>ZATWIERDZAM:</w:t>
      </w:r>
    </w:p>
    <w:p w14:paraId="771A9DEC" w14:textId="4D237BD1" w:rsidR="004B5299" w:rsidRDefault="00523F89" w:rsidP="00485DFC">
      <w:pPr>
        <w:spacing w:before="4320"/>
        <w:ind w:right="1"/>
        <w:rPr>
          <w:rFonts w:ascii="Times New Roman" w:hAnsi="Times New Roman" w:cs="Times New Roman"/>
          <w:sz w:val="24"/>
          <w:szCs w:val="24"/>
        </w:rPr>
      </w:pPr>
      <w:r w:rsidRPr="00EE0E36">
        <w:rPr>
          <w:rFonts w:ascii="Times New Roman" w:hAnsi="Times New Roman" w:cs="Times New Roman"/>
          <w:sz w:val="24"/>
          <w:szCs w:val="24"/>
        </w:rPr>
        <w:t>Specyfikacja warunków</w:t>
      </w:r>
      <w:r w:rsidR="008E0DFB" w:rsidRPr="00EE0E36">
        <w:rPr>
          <w:rFonts w:ascii="Times New Roman" w:hAnsi="Times New Roman" w:cs="Times New Roman"/>
          <w:sz w:val="24"/>
          <w:szCs w:val="24"/>
        </w:rPr>
        <w:t xml:space="preserve"> zamówienia zawiera </w:t>
      </w:r>
      <w:r w:rsidR="00FF44BD" w:rsidRPr="00EE0E36">
        <w:rPr>
          <w:rFonts w:ascii="Times New Roman" w:hAnsi="Times New Roman" w:cs="Times New Roman"/>
          <w:sz w:val="24"/>
          <w:szCs w:val="24"/>
        </w:rPr>
        <w:t>3</w:t>
      </w:r>
      <w:r w:rsidR="00AE0F0E">
        <w:rPr>
          <w:rFonts w:ascii="Times New Roman" w:hAnsi="Times New Roman" w:cs="Times New Roman"/>
          <w:sz w:val="24"/>
          <w:szCs w:val="24"/>
        </w:rPr>
        <w:t>0</w:t>
      </w:r>
      <w:r w:rsidR="008E0DFB" w:rsidRPr="00EE0E36">
        <w:rPr>
          <w:rFonts w:ascii="Times New Roman" w:hAnsi="Times New Roman" w:cs="Times New Roman"/>
          <w:sz w:val="24"/>
          <w:szCs w:val="24"/>
        </w:rPr>
        <w:t xml:space="preserve"> </w:t>
      </w:r>
      <w:r w:rsidRPr="00EE0E36">
        <w:rPr>
          <w:rFonts w:ascii="Times New Roman" w:hAnsi="Times New Roman" w:cs="Times New Roman"/>
          <w:sz w:val="24"/>
          <w:szCs w:val="24"/>
        </w:rPr>
        <w:t>stron ponumerowan</w:t>
      </w:r>
      <w:r w:rsidR="00FF44BD" w:rsidRPr="00EE0E36">
        <w:rPr>
          <w:rFonts w:ascii="Times New Roman" w:hAnsi="Times New Roman" w:cs="Times New Roman"/>
          <w:sz w:val="24"/>
          <w:szCs w:val="24"/>
        </w:rPr>
        <w:t>ych</w:t>
      </w:r>
      <w:r w:rsidR="008E0DFB" w:rsidRPr="00EE0E36">
        <w:rPr>
          <w:rFonts w:ascii="Times New Roman" w:hAnsi="Times New Roman" w:cs="Times New Roman"/>
          <w:sz w:val="24"/>
          <w:szCs w:val="24"/>
        </w:rPr>
        <w:t>.</w:t>
      </w:r>
    </w:p>
    <w:p w14:paraId="3750CE2E" w14:textId="77777777" w:rsidR="004B5299" w:rsidRDefault="004B5299" w:rsidP="00485DFC">
      <w:pPr>
        <w:ind w:right="1"/>
        <w:rPr>
          <w:rFonts w:ascii="Times New Roman" w:hAnsi="Times New Roman" w:cs="Times New Roman"/>
          <w:sz w:val="24"/>
          <w:szCs w:val="24"/>
        </w:rPr>
      </w:pPr>
      <w:r>
        <w:rPr>
          <w:rFonts w:ascii="Times New Roman" w:hAnsi="Times New Roman" w:cs="Times New Roman"/>
          <w:sz w:val="24"/>
          <w:szCs w:val="24"/>
        </w:rPr>
        <w:br w:type="page"/>
      </w:r>
    </w:p>
    <w:p w14:paraId="37C5FF97" w14:textId="77777777" w:rsidR="008E0DFB" w:rsidRPr="00973A49" w:rsidRDefault="008E0DFB" w:rsidP="00485DFC">
      <w:pPr>
        <w:pStyle w:val="Akapitzlist"/>
        <w:ind w:left="0" w:right="1"/>
        <w:rPr>
          <w:rFonts w:ascii="Times New Roman" w:eastAsia="Times New Roman" w:hAnsi="Times New Roman" w:cs="Times New Roman"/>
          <w:b/>
          <w:sz w:val="24"/>
          <w:szCs w:val="24"/>
          <w:u w:val="single"/>
          <w:lang w:eastAsia="pl-PL"/>
        </w:rPr>
      </w:pPr>
      <w:r w:rsidRPr="00973A49">
        <w:rPr>
          <w:rFonts w:ascii="Times New Roman" w:eastAsia="Times New Roman" w:hAnsi="Times New Roman" w:cs="Times New Roman"/>
          <w:b/>
          <w:sz w:val="24"/>
          <w:szCs w:val="24"/>
          <w:u w:val="single"/>
          <w:lang w:eastAsia="pl-PL"/>
        </w:rPr>
        <w:lastRenderedPageBreak/>
        <w:t>INFORMACJE OGÓLNE</w:t>
      </w:r>
    </w:p>
    <w:p w14:paraId="41EB0AD0" w14:textId="34B7901B" w:rsidR="008E0DFB" w:rsidRPr="00973A49" w:rsidRDefault="008E0DFB" w:rsidP="00485DFC">
      <w:pPr>
        <w:numPr>
          <w:ilvl w:val="0"/>
          <w:numId w:val="1"/>
        </w:numPr>
        <w:suppressAutoHyphens/>
        <w:spacing w:after="0" w:line="240" w:lineRule="auto"/>
        <w:ind w:left="426" w:right="1" w:hanging="426"/>
        <w:jc w:val="both"/>
        <w:rPr>
          <w:rFonts w:ascii="Times New Roman" w:eastAsia="Times New Roman" w:hAnsi="Times New Roman" w:cs="Times New Roman"/>
          <w:sz w:val="24"/>
          <w:szCs w:val="24"/>
          <w:lang w:eastAsia="pl-PL"/>
        </w:rPr>
      </w:pPr>
      <w:r w:rsidRPr="008A5624">
        <w:rPr>
          <w:rFonts w:ascii="Times New Roman" w:eastAsia="Arial Unicode MS" w:hAnsi="Times New Roman" w:cs="Times New Roman"/>
          <w:b/>
          <w:bCs/>
          <w:color w:val="000000"/>
          <w:sz w:val="24"/>
          <w:szCs w:val="24"/>
          <w:lang w:eastAsia="pl-PL"/>
        </w:rPr>
        <w:t xml:space="preserve">Postępowanie o udzielenie zamówienia publicznego prowadzone jest w trybie przetargu nieograniczonego na </w:t>
      </w:r>
      <w:r w:rsidR="005C39EE" w:rsidRPr="008A5624">
        <w:rPr>
          <w:rFonts w:ascii="Times New Roman" w:eastAsia="Arial Unicode MS" w:hAnsi="Times New Roman" w:cs="Times New Roman"/>
          <w:b/>
          <w:bCs/>
          <w:color w:val="000000"/>
          <w:sz w:val="24"/>
          <w:szCs w:val="24"/>
          <w:lang w:eastAsia="pl-PL"/>
        </w:rPr>
        <w:t>dostawę energii elektrycznej i świadczenie usług</w:t>
      </w:r>
      <w:r w:rsidR="005C39EE">
        <w:rPr>
          <w:rFonts w:ascii="Times New Roman" w:eastAsia="Arial Unicode MS" w:hAnsi="Times New Roman" w:cs="Times New Roman"/>
          <w:color w:val="000000"/>
          <w:sz w:val="24"/>
          <w:szCs w:val="24"/>
          <w:lang w:eastAsia="pl-PL"/>
        </w:rPr>
        <w:t xml:space="preserve"> </w:t>
      </w:r>
      <w:r w:rsidR="005C39EE" w:rsidRPr="008A5624">
        <w:rPr>
          <w:rFonts w:ascii="Times New Roman" w:eastAsia="Arial Unicode MS" w:hAnsi="Times New Roman" w:cs="Times New Roman"/>
          <w:b/>
          <w:bCs/>
          <w:color w:val="000000"/>
          <w:sz w:val="24"/>
          <w:szCs w:val="24"/>
          <w:lang w:eastAsia="pl-PL"/>
        </w:rPr>
        <w:t>dystrybucji</w:t>
      </w:r>
      <w:r w:rsidR="00973A49" w:rsidRPr="008A5624">
        <w:rPr>
          <w:rFonts w:ascii="Times New Roman" w:eastAsia="Arial Unicode MS" w:hAnsi="Times New Roman" w:cs="Times New Roman"/>
          <w:b/>
          <w:bCs/>
          <w:color w:val="000000"/>
          <w:sz w:val="24"/>
          <w:szCs w:val="24"/>
          <w:lang w:eastAsia="pl-PL"/>
        </w:rPr>
        <w:t xml:space="preserve"> </w:t>
      </w:r>
      <w:r w:rsidR="009B6287" w:rsidRPr="009B6287">
        <w:rPr>
          <w:rFonts w:ascii="Times New Roman" w:eastAsia="Arial Unicode MS" w:hAnsi="Times New Roman" w:cs="Times New Roman"/>
          <w:b/>
          <w:bCs/>
          <w:color w:val="000000"/>
          <w:sz w:val="24"/>
          <w:szCs w:val="24"/>
          <w:lang w:eastAsia="pl-PL"/>
        </w:rPr>
        <w:t xml:space="preserve">dla Szpitala Zachodniego </w:t>
      </w:r>
      <w:r w:rsidR="009B6287">
        <w:rPr>
          <w:rFonts w:ascii="Times New Roman" w:eastAsia="Arial Unicode MS" w:hAnsi="Times New Roman" w:cs="Times New Roman"/>
          <w:b/>
          <w:bCs/>
          <w:color w:val="000000"/>
          <w:sz w:val="24"/>
          <w:szCs w:val="24"/>
          <w:lang w:eastAsia="pl-PL"/>
        </w:rPr>
        <w:t>w</w:t>
      </w:r>
      <w:r w:rsidR="009B6287" w:rsidRPr="009B6287">
        <w:rPr>
          <w:rFonts w:ascii="Times New Roman" w:eastAsia="Arial Unicode MS" w:hAnsi="Times New Roman" w:cs="Times New Roman"/>
          <w:b/>
          <w:bCs/>
          <w:color w:val="000000"/>
          <w:sz w:val="24"/>
          <w:szCs w:val="24"/>
          <w:lang w:eastAsia="pl-PL"/>
        </w:rPr>
        <w:t xml:space="preserve"> Grodzisku Mazowieckim</w:t>
      </w:r>
      <w:r w:rsidR="009B6287">
        <w:rPr>
          <w:rFonts w:ascii="Times New Roman" w:eastAsia="Arial Unicode MS" w:hAnsi="Times New Roman" w:cs="Times New Roman"/>
          <w:b/>
          <w:bCs/>
          <w:color w:val="000000"/>
          <w:sz w:val="24"/>
          <w:szCs w:val="24"/>
          <w:lang w:eastAsia="pl-PL"/>
        </w:rPr>
        <w:t xml:space="preserve"> </w:t>
      </w:r>
      <w:r w:rsidRPr="00973A49">
        <w:rPr>
          <w:rFonts w:ascii="Times New Roman" w:eastAsia="Times New Roman" w:hAnsi="Times New Roman" w:cs="Times New Roman"/>
          <w:sz w:val="24"/>
          <w:szCs w:val="24"/>
          <w:shd w:val="clear" w:color="auto" w:fill="FFFFFF"/>
          <w:lang w:eastAsia="pl-PL"/>
        </w:rPr>
        <w:t xml:space="preserve">o wartości zamówienia przekraczającej progi unijne, o jakich stanowi art. 3 </w:t>
      </w:r>
      <w:r w:rsidRPr="00973A49">
        <w:rPr>
          <w:rFonts w:ascii="Times New Roman" w:eastAsia="Arial Unicode MS" w:hAnsi="Times New Roman" w:cs="Times New Roman"/>
          <w:color w:val="000000"/>
          <w:sz w:val="24"/>
          <w:szCs w:val="24"/>
          <w:lang w:eastAsia="pl-PL"/>
        </w:rPr>
        <w:t>ustawy z dnia 11 września 2019</w:t>
      </w:r>
      <w:r w:rsidR="003D1AA1">
        <w:rPr>
          <w:rFonts w:ascii="Times New Roman" w:eastAsia="Arial Unicode MS" w:hAnsi="Times New Roman" w:cs="Times New Roman"/>
          <w:color w:val="000000"/>
          <w:sz w:val="24"/>
          <w:szCs w:val="24"/>
          <w:lang w:eastAsia="pl-PL"/>
        </w:rPr>
        <w:t> </w:t>
      </w:r>
      <w:r w:rsidRPr="00973A49">
        <w:rPr>
          <w:rFonts w:ascii="Times New Roman" w:eastAsia="Arial Unicode MS" w:hAnsi="Times New Roman" w:cs="Times New Roman"/>
          <w:color w:val="000000"/>
          <w:sz w:val="24"/>
          <w:szCs w:val="24"/>
          <w:lang w:eastAsia="pl-PL"/>
        </w:rPr>
        <w:t>r. Prawo zamówień publicznych</w:t>
      </w:r>
      <w:r w:rsidRPr="00973A49">
        <w:rPr>
          <w:rFonts w:ascii="Times New Roman" w:eastAsia="Times New Roman" w:hAnsi="Times New Roman" w:cs="Times New Roman"/>
          <w:sz w:val="24"/>
          <w:szCs w:val="24"/>
          <w:lang w:eastAsia="pl-PL"/>
        </w:rPr>
        <w:t xml:space="preserve"> </w:t>
      </w:r>
      <w:r w:rsidRPr="00973A49">
        <w:rPr>
          <w:rFonts w:ascii="Times New Roman" w:eastAsia="Arial Unicode MS" w:hAnsi="Times New Roman" w:cs="Times New Roman"/>
          <w:color w:val="000000"/>
          <w:sz w:val="24"/>
          <w:szCs w:val="24"/>
          <w:lang w:eastAsia="pl-PL"/>
        </w:rPr>
        <w:t>oraz aktów wykonawczych wydanych na jej podstawie.</w:t>
      </w:r>
    </w:p>
    <w:p w14:paraId="710AA7EC" w14:textId="77777777" w:rsidR="008E0DFB" w:rsidRPr="00973A49" w:rsidRDefault="008E0DFB" w:rsidP="00485DFC">
      <w:pPr>
        <w:numPr>
          <w:ilvl w:val="0"/>
          <w:numId w:val="1"/>
        </w:numPr>
        <w:suppressAutoHyphens/>
        <w:spacing w:after="0" w:line="240" w:lineRule="auto"/>
        <w:ind w:left="426" w:right="1" w:hanging="426"/>
        <w:jc w:val="both"/>
        <w:rPr>
          <w:rFonts w:ascii="Times New Roman" w:eastAsia="Times New Roman" w:hAnsi="Times New Roman" w:cs="Times New Roman"/>
          <w:sz w:val="24"/>
          <w:szCs w:val="24"/>
          <w:lang w:eastAsia="pl-PL"/>
        </w:rPr>
      </w:pPr>
      <w:r w:rsidRPr="00973A49">
        <w:rPr>
          <w:rFonts w:ascii="Times New Roman" w:eastAsia="Times New Roman" w:hAnsi="Times New Roman" w:cs="Times New Roman"/>
          <w:sz w:val="24"/>
          <w:szCs w:val="24"/>
          <w:lang w:eastAsia="pl-PL"/>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40D90B2F" w14:textId="6E24F596" w:rsidR="008E0DFB" w:rsidRPr="00973A49" w:rsidRDefault="008E0DFB" w:rsidP="00485DFC">
      <w:pPr>
        <w:numPr>
          <w:ilvl w:val="0"/>
          <w:numId w:val="1"/>
        </w:numPr>
        <w:suppressAutoHyphens/>
        <w:spacing w:after="0" w:line="240" w:lineRule="auto"/>
        <w:ind w:left="426" w:right="1" w:hanging="426"/>
        <w:jc w:val="both"/>
        <w:rPr>
          <w:rFonts w:ascii="Times New Roman" w:eastAsia="Times New Roman" w:hAnsi="Times New Roman" w:cs="Times New Roman"/>
          <w:sz w:val="24"/>
          <w:szCs w:val="24"/>
          <w:lang w:eastAsia="pl-PL"/>
        </w:rPr>
      </w:pPr>
      <w:r w:rsidRPr="00973A49">
        <w:rPr>
          <w:rFonts w:ascii="Times New Roman" w:eastAsia="Times New Roman" w:hAnsi="Times New Roman" w:cs="Times New Roman"/>
          <w:sz w:val="24"/>
          <w:szCs w:val="24"/>
          <w:shd w:val="clear" w:color="auto" w:fill="FFFFFF"/>
          <w:lang w:eastAsia="pl-PL"/>
        </w:rPr>
        <w:t>W zakresie nieuregulowanym ustawą Pzp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 r. poz. 2415</w:t>
      </w:r>
      <w:r w:rsidR="00C63630">
        <w:rPr>
          <w:rFonts w:ascii="Times New Roman" w:eastAsia="Times New Roman" w:hAnsi="Times New Roman" w:cs="Times New Roman"/>
          <w:sz w:val="24"/>
          <w:szCs w:val="24"/>
          <w:shd w:val="clear" w:color="auto" w:fill="FFFFFF"/>
          <w:lang w:eastAsia="pl-PL"/>
        </w:rPr>
        <w:t xml:space="preserve"> ze zm.</w:t>
      </w:r>
      <w:r w:rsidRPr="00973A49">
        <w:rPr>
          <w:rFonts w:ascii="Times New Roman" w:eastAsia="Times New Roman" w:hAnsi="Times New Roman" w:cs="Times New Roman"/>
          <w:sz w:val="24"/>
          <w:szCs w:val="24"/>
          <w:shd w:val="clear" w:color="auto" w:fill="FFFFFF"/>
          <w:lang w:eastAsia="pl-PL"/>
        </w:rPr>
        <w:t>)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618EED0E" w14:textId="77777777" w:rsidR="008E0DFB" w:rsidRPr="00973A49" w:rsidRDefault="008E0DFB" w:rsidP="00485DFC">
      <w:pPr>
        <w:numPr>
          <w:ilvl w:val="0"/>
          <w:numId w:val="1"/>
        </w:numPr>
        <w:suppressAutoHyphens/>
        <w:spacing w:after="0" w:line="240" w:lineRule="auto"/>
        <w:ind w:left="426" w:right="1" w:hanging="426"/>
        <w:jc w:val="both"/>
        <w:rPr>
          <w:rFonts w:ascii="Times New Roman" w:eastAsia="Times New Roman" w:hAnsi="Times New Roman" w:cs="Times New Roman"/>
          <w:sz w:val="24"/>
          <w:szCs w:val="24"/>
          <w:lang w:eastAsia="pl-PL"/>
        </w:rPr>
      </w:pPr>
      <w:r w:rsidRPr="00973A49">
        <w:rPr>
          <w:rFonts w:ascii="Times New Roman" w:eastAsia="Arial Unicode MS" w:hAnsi="Times New Roman" w:cs="Times New Roman"/>
          <w:color w:val="000000"/>
          <w:sz w:val="24"/>
          <w:szCs w:val="24"/>
          <w:lang w:eastAsia="pl-PL"/>
        </w:rPr>
        <w:t>Użyte w niniejszej Specyfikacji Warunków Zamówienia (oraz w załącznikach) terminy mają następujące znaczenie:</w:t>
      </w:r>
    </w:p>
    <w:p w14:paraId="432909E7" w14:textId="4734BD58" w:rsidR="008E0DFB" w:rsidRPr="00973A49" w:rsidRDefault="008E0DFB" w:rsidP="00485DFC">
      <w:pPr>
        <w:numPr>
          <w:ilvl w:val="0"/>
          <w:numId w:val="2"/>
        </w:numPr>
        <w:autoSpaceDE w:val="0"/>
        <w:autoSpaceDN w:val="0"/>
        <w:adjustRightInd w:val="0"/>
        <w:spacing w:after="0" w:line="240" w:lineRule="auto"/>
        <w:ind w:left="851" w:right="1" w:hanging="425"/>
        <w:jc w:val="both"/>
        <w:rPr>
          <w:rFonts w:ascii="Times New Roman" w:eastAsia="Arial Unicode MS" w:hAnsi="Times New Roman" w:cs="Times New Roman"/>
          <w:sz w:val="24"/>
          <w:szCs w:val="24"/>
          <w:lang w:eastAsia="pl-PL"/>
        </w:rPr>
      </w:pPr>
      <w:r w:rsidRPr="00973A49">
        <w:rPr>
          <w:rFonts w:ascii="Times New Roman" w:eastAsia="Arial Unicode MS" w:hAnsi="Times New Roman" w:cs="Times New Roman"/>
          <w:color w:val="000000"/>
          <w:sz w:val="24"/>
          <w:szCs w:val="24"/>
          <w:lang w:eastAsia="pl-PL"/>
        </w:rPr>
        <w:t>„ustawa Pzp” lub „ustawa" ustawa z dnia 11 września 2019 r. Prawo zamówień publicznych</w:t>
      </w:r>
      <w:r w:rsidRPr="00973A49">
        <w:rPr>
          <w:rFonts w:ascii="Times New Roman" w:eastAsia="Arial Unicode MS" w:hAnsi="Times New Roman" w:cs="Times New Roman"/>
          <w:sz w:val="24"/>
          <w:szCs w:val="24"/>
          <w:lang w:eastAsia="pl-PL"/>
        </w:rPr>
        <w:t xml:space="preserve"> (</w:t>
      </w:r>
      <w:proofErr w:type="spellStart"/>
      <w:r w:rsidR="00FB389F">
        <w:rPr>
          <w:rFonts w:ascii="Times New Roman" w:eastAsia="Arial Unicode MS" w:hAnsi="Times New Roman" w:cs="Times New Roman"/>
          <w:sz w:val="24"/>
          <w:szCs w:val="24"/>
          <w:lang w:eastAsia="pl-PL"/>
        </w:rPr>
        <w:t>t.j</w:t>
      </w:r>
      <w:proofErr w:type="spellEnd"/>
      <w:r w:rsidR="00FB389F">
        <w:rPr>
          <w:rFonts w:ascii="Times New Roman" w:eastAsia="Arial Unicode MS" w:hAnsi="Times New Roman" w:cs="Times New Roman"/>
          <w:sz w:val="24"/>
          <w:szCs w:val="24"/>
          <w:lang w:eastAsia="pl-PL"/>
        </w:rPr>
        <w:t xml:space="preserve">. </w:t>
      </w:r>
      <w:r w:rsidR="00C63630" w:rsidRPr="00C63630">
        <w:rPr>
          <w:rFonts w:ascii="Times New Roman" w:eastAsia="Arial Unicode MS" w:hAnsi="Times New Roman" w:cs="Times New Roman"/>
          <w:sz w:val="24"/>
          <w:szCs w:val="24"/>
          <w:lang w:eastAsia="pl-PL"/>
        </w:rPr>
        <w:t>Dz. U. z 2024 r. poz. 1320.</w:t>
      </w:r>
      <w:r w:rsidRPr="00973A49">
        <w:rPr>
          <w:rFonts w:ascii="Times New Roman" w:eastAsia="Arial Unicode MS" w:hAnsi="Times New Roman" w:cs="Times New Roman"/>
          <w:sz w:val="24"/>
          <w:szCs w:val="24"/>
          <w:lang w:eastAsia="pl-PL"/>
        </w:rPr>
        <w:t>);</w:t>
      </w:r>
    </w:p>
    <w:p w14:paraId="186DB844" w14:textId="77777777" w:rsidR="008E0DFB" w:rsidRPr="00973A49" w:rsidRDefault="008E0DFB" w:rsidP="00485DFC">
      <w:pPr>
        <w:numPr>
          <w:ilvl w:val="0"/>
          <w:numId w:val="2"/>
        </w:numPr>
        <w:autoSpaceDE w:val="0"/>
        <w:autoSpaceDN w:val="0"/>
        <w:adjustRightInd w:val="0"/>
        <w:spacing w:after="0" w:line="240" w:lineRule="auto"/>
        <w:ind w:left="850" w:right="1" w:hanging="425"/>
        <w:jc w:val="both"/>
        <w:rPr>
          <w:rFonts w:ascii="Times New Roman" w:eastAsia="Arial Unicode MS" w:hAnsi="Times New Roman" w:cs="Times New Roman"/>
          <w:color w:val="000000"/>
          <w:sz w:val="24"/>
          <w:szCs w:val="24"/>
          <w:lang w:eastAsia="pl-PL"/>
        </w:rPr>
      </w:pPr>
      <w:r w:rsidRPr="00973A49">
        <w:rPr>
          <w:rFonts w:ascii="Times New Roman" w:eastAsia="Arial Unicode MS" w:hAnsi="Times New Roman" w:cs="Times New Roman"/>
          <w:color w:val="000000"/>
          <w:sz w:val="24"/>
          <w:szCs w:val="24"/>
          <w:lang w:eastAsia="pl-PL"/>
        </w:rPr>
        <w:t>„SWZ" – niniejsza Specyfikacja Warunków Zamówienia;</w:t>
      </w:r>
    </w:p>
    <w:p w14:paraId="4442B7E8" w14:textId="77777777" w:rsidR="008E0DFB" w:rsidRPr="00973A49" w:rsidRDefault="008E0DFB" w:rsidP="00485DFC">
      <w:pPr>
        <w:numPr>
          <w:ilvl w:val="0"/>
          <w:numId w:val="2"/>
        </w:numPr>
        <w:autoSpaceDE w:val="0"/>
        <w:autoSpaceDN w:val="0"/>
        <w:adjustRightInd w:val="0"/>
        <w:spacing w:after="0" w:line="240" w:lineRule="auto"/>
        <w:ind w:left="765" w:right="1" w:hanging="340"/>
        <w:jc w:val="both"/>
        <w:rPr>
          <w:rFonts w:ascii="Times New Roman" w:eastAsia="Arial Unicode MS" w:hAnsi="Times New Roman" w:cs="Times New Roman"/>
          <w:color w:val="000000"/>
          <w:sz w:val="24"/>
          <w:szCs w:val="24"/>
          <w:lang w:eastAsia="pl-PL"/>
        </w:rPr>
      </w:pPr>
      <w:r w:rsidRPr="00973A49">
        <w:rPr>
          <w:rFonts w:ascii="Times New Roman" w:eastAsia="Arial Unicode MS" w:hAnsi="Times New Roman" w:cs="Times New Roman"/>
          <w:color w:val="000000"/>
          <w:sz w:val="24"/>
          <w:szCs w:val="24"/>
          <w:lang w:eastAsia="pl-PL"/>
        </w:rPr>
        <w:t>„postępowanie" – postępowanie o udzielenie zamówienia publicznego, którego dotyczy niniejsza SWZ;</w:t>
      </w:r>
    </w:p>
    <w:p w14:paraId="4E9629C1" w14:textId="77777777" w:rsidR="008E0DFB" w:rsidRPr="00973A49" w:rsidRDefault="008E0DFB" w:rsidP="00485DFC">
      <w:pPr>
        <w:numPr>
          <w:ilvl w:val="0"/>
          <w:numId w:val="2"/>
        </w:numPr>
        <w:autoSpaceDE w:val="0"/>
        <w:autoSpaceDN w:val="0"/>
        <w:adjustRightInd w:val="0"/>
        <w:spacing w:after="0" w:line="240" w:lineRule="auto"/>
        <w:ind w:left="851" w:right="1" w:hanging="425"/>
        <w:jc w:val="both"/>
        <w:rPr>
          <w:rFonts w:ascii="Times New Roman" w:eastAsia="Arial Unicode MS" w:hAnsi="Times New Roman" w:cs="Times New Roman"/>
          <w:color w:val="000000"/>
          <w:sz w:val="24"/>
          <w:szCs w:val="24"/>
          <w:lang w:eastAsia="pl-PL"/>
        </w:rPr>
      </w:pPr>
      <w:r w:rsidRPr="00973A49">
        <w:rPr>
          <w:rFonts w:ascii="Times New Roman" w:eastAsia="Arial Unicode MS" w:hAnsi="Times New Roman" w:cs="Times New Roman"/>
          <w:color w:val="000000"/>
          <w:sz w:val="24"/>
          <w:szCs w:val="24"/>
          <w:lang w:eastAsia="pl-PL"/>
        </w:rPr>
        <w:t>Zamawiający lub zamawiający –</w:t>
      </w:r>
      <w:r w:rsidRPr="00973A49">
        <w:rPr>
          <w:rFonts w:ascii="Times New Roman" w:eastAsia="Arial Unicode MS" w:hAnsi="Times New Roman" w:cs="Times New Roman"/>
          <w:sz w:val="24"/>
          <w:szCs w:val="24"/>
          <w:lang w:eastAsia="pl-PL"/>
        </w:rPr>
        <w:t xml:space="preserve"> Samodzielny Publiczny Specjalistyczny Szpital Zachodni im. św. Jana Pawła II.</w:t>
      </w:r>
    </w:p>
    <w:p w14:paraId="71CCAF38" w14:textId="77777777" w:rsidR="008E0DFB" w:rsidRPr="00973A49" w:rsidRDefault="008E0DFB" w:rsidP="00485DFC">
      <w:pPr>
        <w:numPr>
          <w:ilvl w:val="0"/>
          <w:numId w:val="1"/>
        </w:numPr>
        <w:suppressAutoHyphens/>
        <w:spacing w:after="0" w:line="240" w:lineRule="auto"/>
        <w:ind w:left="426" w:right="1" w:hanging="426"/>
        <w:jc w:val="both"/>
        <w:rPr>
          <w:rFonts w:ascii="Times New Roman" w:eastAsia="Times New Roman" w:hAnsi="Times New Roman" w:cs="Times New Roman"/>
          <w:sz w:val="24"/>
          <w:szCs w:val="24"/>
          <w:lang w:eastAsia="pl-PL"/>
        </w:rPr>
      </w:pPr>
      <w:r w:rsidRPr="00973A49">
        <w:rPr>
          <w:rFonts w:ascii="Times New Roman" w:eastAsia="Times New Roman" w:hAnsi="Times New Roman" w:cs="Times New Roman"/>
          <w:sz w:val="24"/>
          <w:szCs w:val="24"/>
          <w:lang w:eastAsia="pl-PL"/>
        </w:rPr>
        <w:t>Wykonawca winien zapoznać się ze wszystkimi rozdziałami składającymi się na SWZ.</w:t>
      </w:r>
    </w:p>
    <w:p w14:paraId="546AFCF1" w14:textId="77777777" w:rsidR="008E0DFB" w:rsidRPr="00973A49" w:rsidRDefault="008E0DFB" w:rsidP="00485DFC">
      <w:pPr>
        <w:numPr>
          <w:ilvl w:val="0"/>
          <w:numId w:val="1"/>
        </w:numPr>
        <w:suppressAutoHyphens/>
        <w:spacing w:after="0" w:line="240" w:lineRule="auto"/>
        <w:ind w:left="426" w:right="1" w:hanging="426"/>
        <w:jc w:val="both"/>
        <w:rPr>
          <w:rFonts w:ascii="Times New Roman" w:eastAsia="Times New Roman" w:hAnsi="Times New Roman" w:cs="Times New Roman"/>
          <w:sz w:val="24"/>
          <w:szCs w:val="24"/>
          <w:lang w:eastAsia="ar-SA"/>
        </w:rPr>
      </w:pPr>
      <w:r w:rsidRPr="00973A49">
        <w:rPr>
          <w:rFonts w:ascii="Times New Roman" w:eastAsia="Times New Roman" w:hAnsi="Times New Roman" w:cs="Times New Roman"/>
          <w:sz w:val="24"/>
          <w:szCs w:val="24"/>
          <w:lang w:eastAsia="ar-SA"/>
        </w:rPr>
        <w:t xml:space="preserve">Oferta powinna zostać sporządzona według wzoru formularza ofertowego, stanowiącego załącznik nr 1 do SWZ. </w:t>
      </w:r>
    </w:p>
    <w:p w14:paraId="0375702E" w14:textId="2606B66D" w:rsidR="003745F3" w:rsidRPr="003745F3" w:rsidRDefault="008E0DFB" w:rsidP="00632BEC">
      <w:pPr>
        <w:numPr>
          <w:ilvl w:val="0"/>
          <w:numId w:val="1"/>
        </w:numPr>
        <w:suppressAutoHyphens/>
        <w:spacing w:after="0" w:line="240" w:lineRule="auto"/>
        <w:ind w:left="426" w:right="1" w:hanging="426"/>
        <w:jc w:val="both"/>
        <w:rPr>
          <w:rFonts w:ascii="Times New Roman" w:eastAsia="Times New Roman" w:hAnsi="Times New Roman" w:cs="Times New Roman"/>
          <w:sz w:val="24"/>
          <w:szCs w:val="24"/>
          <w:lang w:eastAsia="pl-PL"/>
        </w:rPr>
      </w:pPr>
      <w:r w:rsidRPr="003745F3">
        <w:rPr>
          <w:rFonts w:ascii="Times New Roman" w:eastAsia="Times New Roman" w:hAnsi="Times New Roman" w:cs="Times New Roman"/>
          <w:sz w:val="24"/>
          <w:szCs w:val="24"/>
          <w:lang w:eastAsia="pl-PL"/>
        </w:rPr>
        <w:t>Ogłoszenie zostało opublikowane w D</w:t>
      </w:r>
      <w:r w:rsidR="004F095A" w:rsidRPr="003745F3">
        <w:rPr>
          <w:rFonts w:ascii="Times New Roman" w:eastAsia="Times New Roman" w:hAnsi="Times New Roman" w:cs="Times New Roman"/>
          <w:sz w:val="24"/>
          <w:szCs w:val="24"/>
          <w:lang w:eastAsia="pl-PL"/>
        </w:rPr>
        <w:t xml:space="preserve">zienniku </w:t>
      </w:r>
      <w:r w:rsidRPr="003745F3">
        <w:rPr>
          <w:rFonts w:ascii="Times New Roman" w:eastAsia="Times New Roman" w:hAnsi="Times New Roman" w:cs="Times New Roman"/>
          <w:sz w:val="24"/>
          <w:szCs w:val="24"/>
          <w:lang w:eastAsia="pl-PL"/>
        </w:rPr>
        <w:t>U</w:t>
      </w:r>
      <w:r w:rsidR="004F095A" w:rsidRPr="003745F3">
        <w:rPr>
          <w:rFonts w:ascii="Times New Roman" w:eastAsia="Times New Roman" w:hAnsi="Times New Roman" w:cs="Times New Roman"/>
          <w:sz w:val="24"/>
          <w:szCs w:val="24"/>
          <w:lang w:eastAsia="pl-PL"/>
        </w:rPr>
        <w:t>rzędowym Unii Europejskiej</w:t>
      </w:r>
      <w:r w:rsidR="00EE49EC" w:rsidRPr="003745F3">
        <w:rPr>
          <w:rFonts w:ascii="Times New Roman" w:eastAsia="Times New Roman" w:hAnsi="Times New Roman" w:cs="Times New Roman"/>
          <w:sz w:val="24"/>
          <w:szCs w:val="24"/>
          <w:lang w:eastAsia="pl-PL"/>
        </w:rPr>
        <w:t xml:space="preserve"> </w:t>
      </w:r>
      <w:r w:rsidR="003745F3" w:rsidRPr="003745F3">
        <w:rPr>
          <w:rFonts w:ascii="Times New Roman" w:eastAsia="Times New Roman" w:hAnsi="Times New Roman" w:cs="Times New Roman"/>
          <w:sz w:val="24"/>
          <w:szCs w:val="24"/>
          <w:lang w:eastAsia="pl-PL"/>
        </w:rPr>
        <w:t>nr 216/2024, Numer publikacji ogłoszenia: 674244-2024, Data publikacji: 06/11/2024</w:t>
      </w:r>
    </w:p>
    <w:p w14:paraId="07D7EDCC" w14:textId="5F8BDEF1" w:rsidR="008E0DFB" w:rsidRPr="003745F3" w:rsidRDefault="008E0DFB" w:rsidP="00632BEC">
      <w:pPr>
        <w:numPr>
          <w:ilvl w:val="0"/>
          <w:numId w:val="1"/>
        </w:numPr>
        <w:suppressAutoHyphens/>
        <w:spacing w:after="0" w:line="240" w:lineRule="auto"/>
        <w:ind w:left="426" w:right="1" w:hanging="426"/>
        <w:jc w:val="both"/>
        <w:rPr>
          <w:rFonts w:ascii="Times New Roman" w:eastAsia="Times New Roman" w:hAnsi="Times New Roman" w:cs="Times New Roman"/>
          <w:sz w:val="24"/>
          <w:szCs w:val="24"/>
          <w:lang w:eastAsia="pl-PL"/>
        </w:rPr>
      </w:pPr>
      <w:r w:rsidRPr="003745F3">
        <w:rPr>
          <w:rFonts w:ascii="Times New Roman" w:eastAsia="Times New Roman" w:hAnsi="Times New Roman" w:cs="Times New Roman"/>
          <w:sz w:val="24"/>
          <w:szCs w:val="24"/>
          <w:lang w:eastAsia="pl-PL"/>
        </w:rPr>
        <w:t xml:space="preserve">SWZ zawiera </w:t>
      </w:r>
      <w:r w:rsidR="00CC0790" w:rsidRPr="003745F3">
        <w:rPr>
          <w:rFonts w:ascii="Times New Roman" w:eastAsia="Times New Roman" w:hAnsi="Times New Roman" w:cs="Times New Roman"/>
          <w:sz w:val="24"/>
          <w:szCs w:val="24"/>
          <w:lang w:eastAsia="pl-PL"/>
        </w:rPr>
        <w:t>3</w:t>
      </w:r>
      <w:r w:rsidR="003745F3" w:rsidRPr="003745F3">
        <w:rPr>
          <w:rFonts w:ascii="Times New Roman" w:eastAsia="Times New Roman" w:hAnsi="Times New Roman" w:cs="Times New Roman"/>
          <w:sz w:val="24"/>
          <w:szCs w:val="24"/>
          <w:lang w:eastAsia="pl-PL"/>
        </w:rPr>
        <w:t>0</w:t>
      </w:r>
      <w:r w:rsidRPr="003745F3">
        <w:rPr>
          <w:rFonts w:ascii="Times New Roman" w:eastAsia="Times New Roman" w:hAnsi="Times New Roman" w:cs="Times New Roman"/>
          <w:sz w:val="24"/>
          <w:szCs w:val="24"/>
          <w:lang w:eastAsia="pl-PL"/>
        </w:rPr>
        <w:t xml:space="preserve"> ponumerowan</w:t>
      </w:r>
      <w:r w:rsidR="008B711A" w:rsidRPr="003745F3">
        <w:rPr>
          <w:rFonts w:ascii="Times New Roman" w:eastAsia="Times New Roman" w:hAnsi="Times New Roman" w:cs="Times New Roman"/>
          <w:sz w:val="24"/>
          <w:szCs w:val="24"/>
          <w:lang w:eastAsia="pl-PL"/>
        </w:rPr>
        <w:t>ych</w:t>
      </w:r>
      <w:r w:rsidRPr="003745F3">
        <w:rPr>
          <w:rFonts w:ascii="Times New Roman" w:eastAsia="Times New Roman" w:hAnsi="Times New Roman" w:cs="Times New Roman"/>
          <w:sz w:val="24"/>
          <w:szCs w:val="24"/>
          <w:lang w:eastAsia="pl-PL"/>
        </w:rPr>
        <w:t xml:space="preserve"> stron.</w:t>
      </w:r>
    </w:p>
    <w:p w14:paraId="01CA69D4" w14:textId="77777777" w:rsidR="008E0DFB" w:rsidRPr="00973A49" w:rsidRDefault="008E0DFB" w:rsidP="00485DFC">
      <w:pPr>
        <w:suppressAutoHyphens/>
        <w:spacing w:before="240" w:after="120" w:line="276" w:lineRule="auto"/>
        <w:ind w:right="1"/>
        <w:rPr>
          <w:rFonts w:ascii="Times New Roman" w:eastAsia="Times New Roman" w:hAnsi="Times New Roman" w:cs="Times New Roman"/>
          <w:b/>
          <w:sz w:val="24"/>
          <w:szCs w:val="24"/>
          <w:u w:val="single"/>
          <w:lang w:eastAsia="pl-PL"/>
        </w:rPr>
      </w:pPr>
      <w:r w:rsidRPr="00973A49">
        <w:rPr>
          <w:rFonts w:ascii="Times New Roman" w:eastAsia="Times New Roman" w:hAnsi="Times New Roman" w:cs="Times New Roman"/>
          <w:b/>
          <w:sz w:val="24"/>
          <w:szCs w:val="24"/>
          <w:u w:val="single"/>
          <w:lang w:eastAsia="pl-PL"/>
        </w:rPr>
        <w:t>CZĘŚĆ OGÓLNA</w:t>
      </w:r>
    </w:p>
    <w:p w14:paraId="4D4A9EC4" w14:textId="77777777" w:rsidR="008E0DFB" w:rsidRPr="00973A49" w:rsidRDefault="008E0DFB" w:rsidP="00485DFC">
      <w:pPr>
        <w:suppressAutoHyphens/>
        <w:spacing w:after="0" w:line="240" w:lineRule="auto"/>
        <w:ind w:right="1"/>
        <w:jc w:val="both"/>
        <w:rPr>
          <w:rFonts w:ascii="Times New Roman" w:eastAsia="Times New Roman" w:hAnsi="Times New Roman" w:cs="Times New Roman"/>
          <w:sz w:val="24"/>
          <w:szCs w:val="24"/>
          <w:lang w:eastAsia="pl-PL"/>
        </w:rPr>
      </w:pPr>
      <w:r w:rsidRPr="00973A49">
        <w:rPr>
          <w:rFonts w:ascii="Times New Roman" w:eastAsia="Times New Roman" w:hAnsi="Times New Roman" w:cs="Times New Roman"/>
          <w:b/>
          <w:sz w:val="24"/>
          <w:szCs w:val="24"/>
          <w:lang w:eastAsia="pl-PL"/>
        </w:rPr>
        <w:t>Postępowanie prowadzone jest w oparciu o przepisy ustawy z dnia 11 września 2019 r. Prawo zamówień publicznych w trybie przetargu nieograniczonego.</w:t>
      </w:r>
    </w:p>
    <w:p w14:paraId="42B99A40" w14:textId="77777777" w:rsidR="008E0DFB" w:rsidRPr="00973A49" w:rsidRDefault="008E0DFB" w:rsidP="00485DFC">
      <w:pPr>
        <w:pStyle w:val="Akapitzlist"/>
        <w:numPr>
          <w:ilvl w:val="0"/>
          <w:numId w:val="37"/>
        </w:numPr>
        <w:suppressAutoHyphens/>
        <w:spacing w:before="120" w:after="120" w:line="240" w:lineRule="auto"/>
        <w:ind w:left="567" w:right="1" w:hanging="567"/>
        <w:contextualSpacing w:val="0"/>
        <w:rPr>
          <w:rFonts w:ascii="Times New Roman" w:eastAsia="Times New Roman" w:hAnsi="Times New Roman" w:cs="Times New Roman"/>
          <w:b/>
          <w:sz w:val="24"/>
          <w:szCs w:val="24"/>
          <w:lang w:eastAsia="pl-PL"/>
        </w:rPr>
      </w:pPr>
      <w:r w:rsidRPr="00973A49">
        <w:rPr>
          <w:rFonts w:ascii="Times New Roman" w:eastAsia="Times New Roman" w:hAnsi="Times New Roman" w:cs="Times New Roman"/>
          <w:b/>
          <w:sz w:val="24"/>
          <w:szCs w:val="24"/>
          <w:lang w:eastAsia="pl-PL"/>
        </w:rPr>
        <w:t>ZAMAWIAJĄCY:</w:t>
      </w:r>
    </w:p>
    <w:p w14:paraId="655F59F2" w14:textId="77777777" w:rsidR="008E0DFB" w:rsidRPr="00973A49" w:rsidRDefault="008E0DFB" w:rsidP="00485DFC">
      <w:pPr>
        <w:spacing w:after="0" w:line="240" w:lineRule="auto"/>
        <w:ind w:right="1"/>
        <w:rPr>
          <w:rFonts w:ascii="Times New Roman" w:eastAsia="Times New Roman" w:hAnsi="Times New Roman" w:cs="Times New Roman"/>
          <w:sz w:val="24"/>
          <w:szCs w:val="24"/>
          <w:lang w:eastAsia="pl-PL"/>
        </w:rPr>
      </w:pPr>
      <w:r w:rsidRPr="00973A49">
        <w:rPr>
          <w:rFonts w:ascii="Times New Roman" w:eastAsia="Times New Roman" w:hAnsi="Times New Roman" w:cs="Times New Roman"/>
          <w:sz w:val="24"/>
          <w:szCs w:val="24"/>
          <w:lang w:eastAsia="pl-PL"/>
        </w:rPr>
        <w:t xml:space="preserve">Samodzielny Publiczny Specjalistyczny Szpital Zachodni im. św. Jana Pawła II, </w:t>
      </w:r>
    </w:p>
    <w:p w14:paraId="040AEA51" w14:textId="2112989C" w:rsidR="008E0DFB" w:rsidRPr="00FB389F" w:rsidRDefault="008E0DFB" w:rsidP="00FB389F">
      <w:pPr>
        <w:spacing w:after="0" w:line="240" w:lineRule="auto"/>
        <w:ind w:right="1"/>
        <w:rPr>
          <w:rFonts w:ascii="Times New Roman" w:eastAsia="Times New Roman" w:hAnsi="Times New Roman" w:cs="Times New Roman"/>
          <w:sz w:val="24"/>
          <w:szCs w:val="24"/>
          <w:lang w:eastAsia="pl-PL"/>
        </w:rPr>
      </w:pPr>
      <w:r w:rsidRPr="00973A49">
        <w:rPr>
          <w:rFonts w:ascii="Times New Roman" w:eastAsia="Times New Roman" w:hAnsi="Times New Roman" w:cs="Times New Roman"/>
          <w:sz w:val="24"/>
          <w:szCs w:val="24"/>
          <w:lang w:eastAsia="pl-PL"/>
        </w:rPr>
        <w:t xml:space="preserve">ul. Daleka 11, 05-825 Grodzisk Mazowiecki, </w:t>
      </w:r>
      <w:r w:rsidRPr="00973A49">
        <w:rPr>
          <w:rFonts w:ascii="Times New Roman" w:eastAsia="MS Mincho" w:hAnsi="Times New Roman" w:cs="Times New Roman"/>
          <w:sz w:val="24"/>
          <w:szCs w:val="24"/>
          <w:lang w:eastAsia="ja-JP"/>
        </w:rPr>
        <w:t>numer telefonu: 22/ 755 91 15</w:t>
      </w:r>
    </w:p>
    <w:p w14:paraId="31CBD275" w14:textId="77777777" w:rsidR="008E0DFB" w:rsidRPr="00973A49" w:rsidRDefault="008E0DFB" w:rsidP="00F2063C">
      <w:pPr>
        <w:widowControl w:val="0"/>
        <w:autoSpaceDE w:val="0"/>
        <w:autoSpaceDN w:val="0"/>
        <w:adjustRightInd w:val="0"/>
        <w:spacing w:after="0" w:line="40" w:lineRule="atLeast"/>
        <w:ind w:right="1"/>
        <w:jc w:val="both"/>
        <w:rPr>
          <w:rFonts w:ascii="Times New Roman" w:eastAsia="MS Mincho" w:hAnsi="Times New Roman" w:cs="Times New Roman"/>
          <w:sz w:val="24"/>
          <w:szCs w:val="24"/>
          <w:lang w:eastAsia="ja-JP"/>
        </w:rPr>
      </w:pPr>
      <w:r w:rsidRPr="00973A49">
        <w:rPr>
          <w:rFonts w:ascii="Times New Roman" w:eastAsia="MS Mincho" w:hAnsi="Times New Roman" w:cs="Times New Roman"/>
          <w:sz w:val="24"/>
          <w:szCs w:val="24"/>
          <w:lang w:eastAsia="ja-JP"/>
        </w:rPr>
        <w:t>adres strony internetowej prowadzonego postępowania:</w:t>
      </w:r>
    </w:p>
    <w:p w14:paraId="7355B2B6" w14:textId="53040B93" w:rsidR="008E0DFB" w:rsidRPr="00973A49" w:rsidRDefault="00FB389F" w:rsidP="00F2063C">
      <w:pPr>
        <w:widowControl w:val="0"/>
        <w:autoSpaceDE w:val="0"/>
        <w:autoSpaceDN w:val="0"/>
        <w:adjustRightInd w:val="0"/>
        <w:spacing w:after="0" w:line="40" w:lineRule="atLeast"/>
        <w:ind w:right="1"/>
        <w:jc w:val="both"/>
        <w:rPr>
          <w:rFonts w:ascii="Times New Roman" w:eastAsia="MS Mincho" w:hAnsi="Times New Roman" w:cs="Times New Roman"/>
          <w:sz w:val="24"/>
          <w:szCs w:val="24"/>
          <w:lang w:eastAsia="ja-JP"/>
        </w:rPr>
      </w:pPr>
      <w:hyperlink r:id="rId8" w:history="1">
        <w:r w:rsidRPr="00017E30">
          <w:rPr>
            <w:rStyle w:val="Hipercze"/>
            <w:rFonts w:ascii="Times New Roman" w:eastAsia="MS Mincho" w:hAnsi="Times New Roman" w:cs="Times New Roman"/>
            <w:sz w:val="24"/>
            <w:szCs w:val="24"/>
            <w:lang w:eastAsia="ja-JP"/>
          </w:rPr>
          <w:t>https://platformazakupowa.pl/pn/szpitalzachodni</w:t>
        </w:r>
      </w:hyperlink>
    </w:p>
    <w:p w14:paraId="39B5D2A6" w14:textId="77777777" w:rsidR="008E0DFB" w:rsidRPr="00973A49" w:rsidRDefault="008E0DFB" w:rsidP="00F2063C">
      <w:pPr>
        <w:widowControl w:val="0"/>
        <w:autoSpaceDE w:val="0"/>
        <w:autoSpaceDN w:val="0"/>
        <w:adjustRightInd w:val="0"/>
        <w:spacing w:after="0" w:line="40" w:lineRule="atLeast"/>
        <w:ind w:right="1"/>
        <w:jc w:val="both"/>
        <w:rPr>
          <w:rFonts w:ascii="Times New Roman" w:eastAsia="Times New Roman" w:hAnsi="Times New Roman" w:cs="Times New Roman"/>
          <w:sz w:val="24"/>
          <w:szCs w:val="24"/>
          <w:lang w:eastAsia="pl-PL"/>
        </w:rPr>
      </w:pPr>
      <w:r w:rsidRPr="00973A49">
        <w:rPr>
          <w:rFonts w:ascii="Times New Roman" w:eastAsia="Times New Roman" w:hAnsi="Times New Roman" w:cs="Times New Roman"/>
          <w:sz w:val="24"/>
          <w:szCs w:val="24"/>
          <w:lang w:eastAsia="pl-PL"/>
        </w:rPr>
        <w:t>adres strony internetowej, na której udostępniane będą zmiany i wyjaśnienia treści SWZ oraz inne dokumenty zamówienia bezpośrednio związane z postępowaniem o udzielenie zamówienia:</w:t>
      </w:r>
    </w:p>
    <w:p w14:paraId="0F5EFEC1" w14:textId="77777777" w:rsidR="008E0DFB" w:rsidRPr="00973A49" w:rsidRDefault="008E0DFB" w:rsidP="00F2063C">
      <w:pPr>
        <w:widowControl w:val="0"/>
        <w:autoSpaceDE w:val="0"/>
        <w:autoSpaceDN w:val="0"/>
        <w:adjustRightInd w:val="0"/>
        <w:spacing w:after="0" w:line="40" w:lineRule="atLeast"/>
        <w:ind w:right="1"/>
        <w:jc w:val="both"/>
        <w:rPr>
          <w:rFonts w:ascii="Times New Roman" w:eastAsia="Times New Roman" w:hAnsi="Times New Roman" w:cs="Times New Roman"/>
          <w:sz w:val="24"/>
          <w:szCs w:val="24"/>
          <w:lang w:eastAsia="pl-PL"/>
        </w:rPr>
      </w:pPr>
      <w:hyperlink r:id="rId9" w:history="1">
        <w:r w:rsidRPr="00973A49">
          <w:rPr>
            <w:rStyle w:val="Hipercze"/>
            <w:rFonts w:ascii="Times New Roman" w:hAnsi="Times New Roman" w:cs="Times New Roman"/>
            <w:sz w:val="24"/>
            <w:szCs w:val="24"/>
          </w:rPr>
          <w:t>https://platformazakupowa.pl/pn/szpitalzachodni</w:t>
        </w:r>
      </w:hyperlink>
    </w:p>
    <w:p w14:paraId="4A5FDA6D" w14:textId="5C692BB8" w:rsidR="008E0DFB" w:rsidRPr="00973A49" w:rsidRDefault="008E0DFB" w:rsidP="00485DFC">
      <w:pPr>
        <w:spacing w:before="120" w:after="0" w:line="240" w:lineRule="auto"/>
        <w:ind w:right="1"/>
        <w:jc w:val="both"/>
        <w:rPr>
          <w:rFonts w:ascii="Times New Roman" w:eastAsia="Times New Roman" w:hAnsi="Times New Roman" w:cs="Times New Roman"/>
          <w:sz w:val="24"/>
          <w:szCs w:val="24"/>
          <w:lang w:eastAsia="pl-PL"/>
        </w:rPr>
      </w:pPr>
      <w:r w:rsidRPr="001357D4">
        <w:rPr>
          <w:rFonts w:ascii="Times New Roman" w:eastAsia="Times New Roman" w:hAnsi="Times New Roman" w:cs="Times New Roman"/>
          <w:sz w:val="24"/>
          <w:szCs w:val="24"/>
          <w:lang w:eastAsia="pl-PL"/>
        </w:rPr>
        <w:t>Zamawiający prowadzi politykę Zintegrowanego Systemu Zarządzania wg wymagań EN ISO 9001:2015, EN ISO 14001:2015,</w:t>
      </w:r>
      <w:r w:rsidR="00EE0E36" w:rsidRPr="001357D4">
        <w:rPr>
          <w:rFonts w:ascii="Times New Roman" w:eastAsia="Times New Roman" w:hAnsi="Times New Roman" w:cs="Times New Roman"/>
          <w:sz w:val="24"/>
          <w:szCs w:val="24"/>
          <w:lang w:eastAsia="pl-PL"/>
        </w:rPr>
        <w:t xml:space="preserve"> EN ISO 45001,</w:t>
      </w:r>
    </w:p>
    <w:p w14:paraId="5A4B56CC" w14:textId="77777777" w:rsidR="008E0DFB" w:rsidRPr="00973A49" w:rsidRDefault="008E0DFB" w:rsidP="00485DFC">
      <w:pPr>
        <w:pStyle w:val="Akapitzlist"/>
        <w:numPr>
          <w:ilvl w:val="0"/>
          <w:numId w:val="37"/>
        </w:numPr>
        <w:suppressAutoHyphens/>
        <w:spacing w:before="120" w:after="120" w:line="240" w:lineRule="auto"/>
        <w:ind w:left="567" w:right="1" w:hanging="567"/>
        <w:contextualSpacing w:val="0"/>
        <w:rPr>
          <w:rFonts w:ascii="Times New Roman" w:eastAsia="Times New Roman" w:hAnsi="Times New Roman" w:cs="Times New Roman"/>
          <w:b/>
          <w:sz w:val="24"/>
          <w:szCs w:val="24"/>
          <w:u w:val="single"/>
          <w:lang w:eastAsia="pl-PL"/>
        </w:rPr>
      </w:pPr>
      <w:r w:rsidRPr="00973A49">
        <w:rPr>
          <w:rFonts w:ascii="Times New Roman" w:eastAsia="Times New Roman" w:hAnsi="Times New Roman" w:cs="Times New Roman"/>
          <w:b/>
          <w:smallCaps/>
          <w:sz w:val="24"/>
          <w:szCs w:val="24"/>
          <w:u w:val="single"/>
          <w:lang w:eastAsia="pl-PL"/>
        </w:rPr>
        <w:lastRenderedPageBreak/>
        <w:t>OPIS PRZEDMIOTU ZAMÓWIENIA</w:t>
      </w:r>
      <w:r w:rsidRPr="00973A49">
        <w:rPr>
          <w:rFonts w:ascii="Times New Roman" w:eastAsia="Times New Roman" w:hAnsi="Times New Roman" w:cs="Times New Roman"/>
          <w:b/>
          <w:sz w:val="24"/>
          <w:szCs w:val="24"/>
          <w:u w:val="single"/>
          <w:lang w:eastAsia="pl-PL"/>
        </w:rPr>
        <w:t>.</w:t>
      </w:r>
    </w:p>
    <w:p w14:paraId="174DA9BA" w14:textId="137DAE57" w:rsidR="008E0DFB" w:rsidRPr="007B1B57" w:rsidRDefault="008E0DFB" w:rsidP="00485DFC">
      <w:pPr>
        <w:pStyle w:val="Akapitzlist"/>
        <w:numPr>
          <w:ilvl w:val="0"/>
          <w:numId w:val="17"/>
        </w:numPr>
        <w:spacing w:after="0" w:line="240" w:lineRule="auto"/>
        <w:ind w:left="426" w:right="1" w:hanging="426"/>
        <w:jc w:val="both"/>
        <w:rPr>
          <w:rFonts w:ascii="Times New Roman" w:eastAsia="Times New Roman" w:hAnsi="Times New Roman" w:cs="Times New Roman"/>
          <w:snapToGrid w:val="0"/>
          <w:sz w:val="24"/>
          <w:szCs w:val="24"/>
          <w:lang w:eastAsia="pl-PL"/>
        </w:rPr>
      </w:pPr>
      <w:r w:rsidRPr="007B1B57">
        <w:rPr>
          <w:rFonts w:ascii="Times New Roman" w:eastAsia="Times New Roman" w:hAnsi="Times New Roman" w:cs="Times New Roman"/>
          <w:sz w:val="24"/>
          <w:szCs w:val="24"/>
          <w:lang w:eastAsia="pl-PL"/>
        </w:rPr>
        <w:t xml:space="preserve">Przedmiotem niniejszego zamówienia jest </w:t>
      </w:r>
      <w:r w:rsidR="00F00897" w:rsidRPr="007B1B57">
        <w:rPr>
          <w:rFonts w:ascii="Times New Roman" w:eastAsia="Arial Unicode MS" w:hAnsi="Times New Roman" w:cs="Times New Roman"/>
          <w:color w:val="000000"/>
          <w:sz w:val="24"/>
          <w:szCs w:val="24"/>
          <w:lang w:eastAsia="pl-PL"/>
        </w:rPr>
        <w:t>dostawa energii elektrycznej i świadczenie usług dystrybucji</w:t>
      </w:r>
      <w:r w:rsidR="00411CF4" w:rsidRPr="007B1B57">
        <w:t xml:space="preserve"> </w:t>
      </w:r>
      <w:r w:rsidR="00411CF4" w:rsidRPr="007B1B57">
        <w:rPr>
          <w:rFonts w:ascii="Times New Roman" w:eastAsia="Arial Unicode MS" w:hAnsi="Times New Roman" w:cs="Times New Roman"/>
          <w:color w:val="000000"/>
          <w:sz w:val="24"/>
          <w:szCs w:val="24"/>
          <w:lang w:eastAsia="pl-PL"/>
        </w:rPr>
        <w:t>dla Szpitala Zachodniego w Grodzisku Mazowieckim</w:t>
      </w:r>
      <w:r w:rsidR="00FB389F" w:rsidRPr="007B1B57">
        <w:rPr>
          <w:rFonts w:ascii="Times New Roman" w:eastAsia="Arial Unicode MS" w:hAnsi="Times New Roman" w:cs="Times New Roman"/>
          <w:color w:val="000000"/>
          <w:sz w:val="24"/>
          <w:szCs w:val="24"/>
          <w:lang w:eastAsia="pl-PL"/>
        </w:rPr>
        <w:t>.</w:t>
      </w:r>
    </w:p>
    <w:p w14:paraId="19DE6F02" w14:textId="77777777" w:rsidR="000239C5" w:rsidRDefault="008E0DFB" w:rsidP="00485DFC">
      <w:pPr>
        <w:pStyle w:val="Akapitzlist"/>
        <w:numPr>
          <w:ilvl w:val="0"/>
          <w:numId w:val="17"/>
        </w:numPr>
        <w:suppressAutoHyphens/>
        <w:spacing w:after="0" w:line="240" w:lineRule="auto"/>
        <w:ind w:left="426" w:right="1" w:hanging="426"/>
        <w:jc w:val="both"/>
        <w:rPr>
          <w:rFonts w:ascii="Times New Roman" w:eastAsia="Times New Roman" w:hAnsi="Times New Roman" w:cs="Times New Roman"/>
          <w:sz w:val="24"/>
          <w:szCs w:val="24"/>
          <w:lang w:eastAsia="pl-PL"/>
        </w:rPr>
      </w:pPr>
      <w:r w:rsidRPr="00973A49">
        <w:rPr>
          <w:rFonts w:ascii="Times New Roman" w:eastAsia="Times New Roman" w:hAnsi="Times New Roman" w:cs="Times New Roman"/>
          <w:sz w:val="24"/>
          <w:szCs w:val="24"/>
          <w:lang w:eastAsia="pl-PL"/>
        </w:rPr>
        <w:t>Przedmiot zamówienia określony jest w Wspólnym Słowniku Zamówień CPV kodem</w:t>
      </w:r>
      <w:r w:rsidR="004223C5" w:rsidRPr="00973A49">
        <w:rPr>
          <w:rFonts w:ascii="Times New Roman" w:eastAsia="Times New Roman" w:hAnsi="Times New Roman" w:cs="Times New Roman"/>
          <w:sz w:val="24"/>
          <w:szCs w:val="24"/>
          <w:lang w:eastAsia="pl-PL"/>
        </w:rPr>
        <w:t>:</w:t>
      </w:r>
      <w:r w:rsidRPr="00973A49">
        <w:rPr>
          <w:rFonts w:ascii="Times New Roman" w:eastAsia="Times New Roman" w:hAnsi="Times New Roman" w:cs="Times New Roman"/>
          <w:sz w:val="24"/>
          <w:szCs w:val="24"/>
          <w:lang w:eastAsia="pl-PL"/>
        </w:rPr>
        <w:t xml:space="preserve"> </w:t>
      </w:r>
    </w:p>
    <w:p w14:paraId="57B5F59B" w14:textId="21FDB68B" w:rsidR="00FB389F" w:rsidRDefault="000156E9" w:rsidP="00FB389F">
      <w:pPr>
        <w:pStyle w:val="Akapitzlist"/>
        <w:suppressAutoHyphens/>
        <w:spacing w:after="0" w:line="240" w:lineRule="auto"/>
        <w:ind w:left="426" w:right="1"/>
        <w:jc w:val="both"/>
        <w:rPr>
          <w:rFonts w:ascii="Times New Roman" w:eastAsia="Times New Roman" w:hAnsi="Times New Roman" w:cs="Times New Roman"/>
          <w:sz w:val="24"/>
          <w:szCs w:val="24"/>
          <w:lang w:eastAsia="pl-PL"/>
        </w:rPr>
      </w:pPr>
      <w:r w:rsidRPr="005710B2">
        <w:rPr>
          <w:rFonts w:ascii="Times New Roman" w:eastAsia="Times New Roman" w:hAnsi="Times New Roman" w:cs="Times New Roman"/>
          <w:sz w:val="24"/>
          <w:szCs w:val="24"/>
          <w:lang w:eastAsia="pl-PL"/>
        </w:rPr>
        <w:t xml:space="preserve">09310000 </w:t>
      </w:r>
      <w:r w:rsidR="007B1B57" w:rsidRPr="005710B2">
        <w:rPr>
          <w:rFonts w:ascii="Times New Roman" w:eastAsia="Times New Roman" w:hAnsi="Times New Roman" w:cs="Times New Roman"/>
          <w:sz w:val="24"/>
          <w:szCs w:val="24"/>
          <w:lang w:eastAsia="pl-PL"/>
        </w:rPr>
        <w:t>–</w:t>
      </w:r>
      <w:r w:rsidRPr="005710B2">
        <w:rPr>
          <w:rFonts w:ascii="Times New Roman" w:eastAsia="Times New Roman" w:hAnsi="Times New Roman" w:cs="Times New Roman"/>
          <w:sz w:val="24"/>
          <w:szCs w:val="24"/>
          <w:lang w:eastAsia="pl-PL"/>
        </w:rPr>
        <w:t xml:space="preserve"> Elektryczność</w:t>
      </w:r>
    </w:p>
    <w:p w14:paraId="12043E0C" w14:textId="5BE14DA1" w:rsidR="007B1B57" w:rsidRDefault="005710B2" w:rsidP="00FB389F">
      <w:pPr>
        <w:pStyle w:val="Akapitzlist"/>
        <w:suppressAutoHyphens/>
        <w:spacing w:after="0" w:line="240" w:lineRule="auto"/>
        <w:ind w:left="426" w:right="1"/>
        <w:jc w:val="both"/>
        <w:rPr>
          <w:rFonts w:ascii="Times New Roman" w:eastAsia="Times New Roman" w:hAnsi="Times New Roman" w:cs="Times New Roman"/>
          <w:sz w:val="24"/>
          <w:szCs w:val="24"/>
          <w:lang w:eastAsia="pl-PL"/>
        </w:rPr>
      </w:pPr>
      <w:r w:rsidRPr="005710B2">
        <w:rPr>
          <w:rFonts w:ascii="Times New Roman" w:eastAsia="Times New Roman" w:hAnsi="Times New Roman" w:cs="Times New Roman"/>
          <w:sz w:val="24"/>
          <w:szCs w:val="24"/>
          <w:lang w:eastAsia="pl-PL"/>
        </w:rPr>
        <w:t xml:space="preserve">65300000 </w:t>
      </w:r>
      <w:r w:rsidR="00A16709">
        <w:rPr>
          <w:rFonts w:ascii="Times New Roman" w:eastAsia="Times New Roman" w:hAnsi="Times New Roman" w:cs="Times New Roman"/>
          <w:sz w:val="24"/>
          <w:szCs w:val="24"/>
          <w:lang w:eastAsia="pl-PL"/>
        </w:rPr>
        <w:t xml:space="preserve">- </w:t>
      </w:r>
      <w:r w:rsidRPr="005710B2">
        <w:rPr>
          <w:rFonts w:ascii="Times New Roman" w:eastAsia="Times New Roman" w:hAnsi="Times New Roman" w:cs="Times New Roman"/>
          <w:sz w:val="24"/>
          <w:szCs w:val="24"/>
          <w:lang w:eastAsia="pl-PL"/>
        </w:rPr>
        <w:t>Przesył energii elektrycznej i podobne usługi</w:t>
      </w:r>
    </w:p>
    <w:p w14:paraId="38C125FF" w14:textId="114CA583" w:rsidR="008E0DFB" w:rsidRPr="00A17455" w:rsidRDefault="008E0DFB" w:rsidP="00485DFC">
      <w:pPr>
        <w:pStyle w:val="Akapitzlist"/>
        <w:numPr>
          <w:ilvl w:val="0"/>
          <w:numId w:val="17"/>
        </w:numPr>
        <w:suppressAutoHyphens/>
        <w:spacing w:after="0" w:line="240" w:lineRule="auto"/>
        <w:ind w:left="426" w:right="1" w:hanging="426"/>
        <w:jc w:val="both"/>
        <w:rPr>
          <w:rFonts w:ascii="Times New Roman" w:eastAsia="Times New Roman" w:hAnsi="Times New Roman" w:cs="Times New Roman"/>
          <w:sz w:val="24"/>
          <w:szCs w:val="24"/>
          <w:lang w:eastAsia="pl-PL"/>
        </w:rPr>
      </w:pPr>
      <w:r w:rsidRPr="00A17455">
        <w:rPr>
          <w:rFonts w:ascii="Times New Roman" w:eastAsia="Times New Roman" w:hAnsi="Times New Roman" w:cs="Times New Roman"/>
          <w:sz w:val="24"/>
          <w:szCs w:val="24"/>
          <w:lang w:eastAsia="pl-PL"/>
        </w:rPr>
        <w:t xml:space="preserve">Szczegółowy opis przedmiotu zamówienia zawiera załącznik nr </w:t>
      </w:r>
      <w:r w:rsidR="00B41202">
        <w:rPr>
          <w:rFonts w:ascii="Times New Roman" w:eastAsia="Times New Roman" w:hAnsi="Times New Roman" w:cs="Times New Roman"/>
          <w:sz w:val="24"/>
          <w:szCs w:val="24"/>
          <w:lang w:eastAsia="pl-PL"/>
        </w:rPr>
        <w:t>6</w:t>
      </w:r>
      <w:r w:rsidRPr="00A17455">
        <w:rPr>
          <w:rFonts w:ascii="Times New Roman" w:eastAsia="Times New Roman" w:hAnsi="Times New Roman" w:cs="Times New Roman"/>
          <w:sz w:val="24"/>
          <w:szCs w:val="24"/>
          <w:lang w:eastAsia="pl-PL"/>
        </w:rPr>
        <w:t>.</w:t>
      </w:r>
    </w:p>
    <w:p w14:paraId="64DB74BC" w14:textId="2FE312F1" w:rsidR="008E0DFB" w:rsidRPr="00973A49" w:rsidRDefault="008E0DFB" w:rsidP="00485DFC">
      <w:pPr>
        <w:pStyle w:val="Akapitzlist"/>
        <w:numPr>
          <w:ilvl w:val="0"/>
          <w:numId w:val="17"/>
        </w:numPr>
        <w:suppressAutoHyphens/>
        <w:spacing w:after="0" w:line="240" w:lineRule="auto"/>
        <w:ind w:left="426" w:right="1" w:hanging="426"/>
        <w:jc w:val="both"/>
        <w:rPr>
          <w:rFonts w:ascii="Times New Roman" w:eastAsia="Times New Roman" w:hAnsi="Times New Roman" w:cs="Times New Roman"/>
          <w:sz w:val="24"/>
          <w:szCs w:val="24"/>
          <w:lang w:eastAsia="pl-PL"/>
        </w:rPr>
      </w:pPr>
      <w:r w:rsidRPr="00973A49">
        <w:rPr>
          <w:rFonts w:ascii="Times New Roman" w:eastAsia="Times New Roman" w:hAnsi="Times New Roman" w:cs="Times New Roman"/>
          <w:sz w:val="24"/>
          <w:szCs w:val="24"/>
          <w:lang w:eastAsia="pl-PL"/>
        </w:rPr>
        <w:t xml:space="preserve">Zamawiający </w:t>
      </w:r>
      <w:r w:rsidR="006118AA">
        <w:rPr>
          <w:rFonts w:ascii="Times New Roman" w:eastAsia="Times New Roman" w:hAnsi="Times New Roman" w:cs="Times New Roman"/>
          <w:sz w:val="24"/>
          <w:szCs w:val="24"/>
          <w:lang w:eastAsia="pl-PL"/>
        </w:rPr>
        <w:t xml:space="preserve">nie </w:t>
      </w:r>
      <w:r w:rsidRPr="00973A49">
        <w:rPr>
          <w:rFonts w:ascii="Times New Roman" w:eastAsia="Times New Roman" w:hAnsi="Times New Roman" w:cs="Times New Roman"/>
          <w:sz w:val="24"/>
          <w:szCs w:val="24"/>
          <w:lang w:eastAsia="pl-PL"/>
        </w:rPr>
        <w:t>dopuszcza składani</w:t>
      </w:r>
      <w:r w:rsidR="006118AA">
        <w:rPr>
          <w:rFonts w:ascii="Times New Roman" w:eastAsia="Times New Roman" w:hAnsi="Times New Roman" w:cs="Times New Roman"/>
          <w:sz w:val="24"/>
          <w:szCs w:val="24"/>
          <w:lang w:eastAsia="pl-PL"/>
        </w:rPr>
        <w:t>a</w:t>
      </w:r>
      <w:r w:rsidRPr="00973A49">
        <w:rPr>
          <w:rFonts w:ascii="Times New Roman" w:eastAsia="Times New Roman" w:hAnsi="Times New Roman" w:cs="Times New Roman"/>
          <w:sz w:val="24"/>
          <w:szCs w:val="24"/>
          <w:lang w:eastAsia="pl-PL"/>
        </w:rPr>
        <w:t xml:space="preserve"> ofert częściowych</w:t>
      </w:r>
      <w:r w:rsidR="006118AA">
        <w:rPr>
          <w:rFonts w:ascii="Times New Roman" w:eastAsia="Times New Roman" w:hAnsi="Times New Roman" w:cs="Times New Roman"/>
          <w:sz w:val="24"/>
          <w:szCs w:val="24"/>
          <w:lang w:eastAsia="pl-PL"/>
        </w:rPr>
        <w:t>.</w:t>
      </w:r>
    </w:p>
    <w:p w14:paraId="521A4CFA" w14:textId="77777777" w:rsidR="008E0DFB" w:rsidRPr="00973A49" w:rsidRDefault="008E0DFB" w:rsidP="00485DFC">
      <w:pPr>
        <w:pStyle w:val="Akapitzlist"/>
        <w:numPr>
          <w:ilvl w:val="0"/>
          <w:numId w:val="17"/>
        </w:numPr>
        <w:suppressAutoHyphens/>
        <w:spacing w:after="0" w:line="240" w:lineRule="auto"/>
        <w:ind w:left="426" w:right="1" w:hanging="426"/>
        <w:jc w:val="both"/>
        <w:rPr>
          <w:rFonts w:ascii="Times New Roman" w:eastAsia="Times New Roman" w:hAnsi="Times New Roman" w:cs="Times New Roman"/>
          <w:sz w:val="24"/>
          <w:szCs w:val="24"/>
          <w:lang w:eastAsia="pl-PL"/>
        </w:rPr>
      </w:pPr>
      <w:r w:rsidRPr="00973A49">
        <w:rPr>
          <w:rFonts w:ascii="Times New Roman" w:eastAsia="Times New Roman" w:hAnsi="Times New Roman" w:cs="Times New Roman"/>
          <w:sz w:val="24"/>
          <w:szCs w:val="24"/>
          <w:lang w:eastAsia="pl-PL"/>
        </w:rPr>
        <w:t>Zamawiający nie dopuszcza składania ofert wariantowych.</w:t>
      </w:r>
    </w:p>
    <w:p w14:paraId="5607F640" w14:textId="77777777" w:rsidR="008E0DFB" w:rsidRPr="00973A49" w:rsidRDefault="008E0DFB" w:rsidP="00485DFC">
      <w:pPr>
        <w:pStyle w:val="Akapitzlist"/>
        <w:numPr>
          <w:ilvl w:val="0"/>
          <w:numId w:val="17"/>
        </w:numPr>
        <w:suppressAutoHyphens/>
        <w:spacing w:after="0" w:line="240" w:lineRule="auto"/>
        <w:ind w:left="426" w:right="1" w:hanging="426"/>
        <w:jc w:val="both"/>
        <w:rPr>
          <w:rFonts w:ascii="Times New Roman" w:eastAsia="Times New Roman" w:hAnsi="Times New Roman" w:cs="Times New Roman"/>
          <w:sz w:val="24"/>
          <w:szCs w:val="24"/>
          <w:lang w:eastAsia="pl-PL"/>
        </w:rPr>
      </w:pPr>
      <w:r w:rsidRPr="00973A49">
        <w:rPr>
          <w:rFonts w:ascii="Times New Roman" w:eastAsia="Times New Roman" w:hAnsi="Times New Roman" w:cs="Times New Roman"/>
          <w:sz w:val="24"/>
          <w:szCs w:val="24"/>
          <w:lang w:eastAsia="pl-PL"/>
        </w:rPr>
        <w:t>Zamawiający nie przewiduje przeprowadzenia aukcji elektronicznej.</w:t>
      </w:r>
    </w:p>
    <w:p w14:paraId="0A7ED084" w14:textId="5A3C39B3" w:rsidR="008E0DFB" w:rsidRPr="00973A49" w:rsidRDefault="008E0DFB" w:rsidP="00485DFC">
      <w:pPr>
        <w:pStyle w:val="Akapitzlist"/>
        <w:numPr>
          <w:ilvl w:val="0"/>
          <w:numId w:val="17"/>
        </w:numPr>
        <w:suppressAutoHyphens/>
        <w:spacing w:after="0" w:line="240" w:lineRule="auto"/>
        <w:ind w:left="426" w:right="1" w:hanging="426"/>
        <w:jc w:val="both"/>
        <w:rPr>
          <w:rFonts w:ascii="Times New Roman" w:eastAsia="Times New Roman" w:hAnsi="Times New Roman" w:cs="Times New Roman"/>
          <w:sz w:val="24"/>
          <w:szCs w:val="24"/>
          <w:lang w:eastAsia="pl-PL"/>
        </w:rPr>
      </w:pPr>
      <w:r w:rsidRPr="00973A49">
        <w:rPr>
          <w:rFonts w:ascii="Times New Roman" w:eastAsia="Times New Roman" w:hAnsi="Times New Roman" w:cs="Times New Roman"/>
          <w:sz w:val="24"/>
          <w:szCs w:val="24"/>
          <w:lang w:eastAsia="pl-PL"/>
        </w:rPr>
        <w:t xml:space="preserve">Zamawiający nie przewiduje udzielania zamówień, o których mowa w art. 214 ust 1 pkt 7 </w:t>
      </w:r>
      <w:proofErr w:type="spellStart"/>
      <w:r w:rsidRPr="00973A49">
        <w:rPr>
          <w:rFonts w:ascii="Times New Roman" w:eastAsia="Times New Roman" w:hAnsi="Times New Roman" w:cs="Times New Roman"/>
          <w:sz w:val="24"/>
          <w:szCs w:val="24"/>
          <w:lang w:eastAsia="pl-PL"/>
        </w:rPr>
        <w:t>pzp</w:t>
      </w:r>
      <w:proofErr w:type="spellEnd"/>
      <w:r w:rsidR="004024FB">
        <w:rPr>
          <w:rFonts w:ascii="Times New Roman" w:eastAsia="Times New Roman" w:hAnsi="Times New Roman" w:cs="Times New Roman"/>
          <w:sz w:val="24"/>
          <w:szCs w:val="24"/>
          <w:lang w:eastAsia="pl-PL"/>
        </w:rPr>
        <w:t>.</w:t>
      </w:r>
    </w:p>
    <w:p w14:paraId="47F5346D" w14:textId="77777777" w:rsidR="008E0DFB" w:rsidRPr="00973A49" w:rsidRDefault="008E0DFB" w:rsidP="00485DFC">
      <w:pPr>
        <w:pStyle w:val="Akapitzlist"/>
        <w:numPr>
          <w:ilvl w:val="0"/>
          <w:numId w:val="17"/>
        </w:numPr>
        <w:suppressAutoHyphens/>
        <w:spacing w:after="0" w:line="240" w:lineRule="auto"/>
        <w:ind w:left="426" w:right="1" w:hanging="426"/>
        <w:jc w:val="both"/>
        <w:rPr>
          <w:rFonts w:ascii="Times New Roman" w:eastAsia="Times New Roman" w:hAnsi="Times New Roman" w:cs="Times New Roman"/>
          <w:sz w:val="24"/>
          <w:szCs w:val="24"/>
          <w:lang w:eastAsia="pl-PL"/>
        </w:rPr>
      </w:pPr>
      <w:r w:rsidRPr="00973A49">
        <w:rPr>
          <w:rFonts w:ascii="Times New Roman" w:eastAsia="Times New Roman" w:hAnsi="Times New Roman" w:cs="Times New Roman"/>
          <w:sz w:val="24"/>
          <w:szCs w:val="24"/>
          <w:lang w:eastAsia="pl-PL"/>
        </w:rPr>
        <w:t>Zamawiający nie przewiduje zwrotu kosztów udziału w postępowaniu.</w:t>
      </w:r>
    </w:p>
    <w:p w14:paraId="24E918D5" w14:textId="77777777" w:rsidR="008E0DFB" w:rsidRPr="00973A49" w:rsidRDefault="008E0DFB" w:rsidP="00485DFC">
      <w:pPr>
        <w:pStyle w:val="Akapitzlist"/>
        <w:numPr>
          <w:ilvl w:val="0"/>
          <w:numId w:val="17"/>
        </w:numPr>
        <w:suppressAutoHyphens/>
        <w:spacing w:after="0" w:line="240" w:lineRule="auto"/>
        <w:ind w:left="426" w:right="1" w:hanging="426"/>
        <w:jc w:val="both"/>
        <w:rPr>
          <w:rFonts w:ascii="Times New Roman" w:eastAsia="Times New Roman" w:hAnsi="Times New Roman" w:cs="Times New Roman"/>
          <w:sz w:val="24"/>
          <w:szCs w:val="24"/>
          <w:lang w:eastAsia="pl-PL"/>
        </w:rPr>
      </w:pPr>
      <w:r w:rsidRPr="00973A49">
        <w:rPr>
          <w:rFonts w:ascii="Times New Roman" w:eastAsia="Times New Roman" w:hAnsi="Times New Roman" w:cs="Times New Roman"/>
          <w:sz w:val="24"/>
          <w:szCs w:val="24"/>
          <w:lang w:eastAsia="pl-PL"/>
        </w:rPr>
        <w:t>Zamawiający nie prowadzi postępowania w celu zawarcia umowy ramowej.</w:t>
      </w:r>
    </w:p>
    <w:p w14:paraId="1D6A780D" w14:textId="77777777" w:rsidR="008E0DFB" w:rsidRPr="00973A49" w:rsidRDefault="008E0DFB" w:rsidP="00485DFC">
      <w:pPr>
        <w:pStyle w:val="Akapitzlist"/>
        <w:numPr>
          <w:ilvl w:val="0"/>
          <w:numId w:val="17"/>
        </w:numPr>
        <w:suppressAutoHyphens/>
        <w:spacing w:after="0" w:line="240" w:lineRule="auto"/>
        <w:ind w:left="426" w:right="1" w:hanging="426"/>
        <w:jc w:val="both"/>
        <w:rPr>
          <w:rFonts w:ascii="Times New Roman" w:eastAsia="Times New Roman" w:hAnsi="Times New Roman" w:cs="Times New Roman"/>
          <w:sz w:val="24"/>
          <w:szCs w:val="24"/>
          <w:lang w:eastAsia="pl-PL"/>
        </w:rPr>
      </w:pPr>
      <w:r w:rsidRPr="00973A49">
        <w:rPr>
          <w:rFonts w:ascii="Times New Roman" w:eastAsia="Times New Roman" w:hAnsi="Times New Roman" w:cs="Times New Roman"/>
          <w:sz w:val="24"/>
          <w:szCs w:val="24"/>
          <w:lang w:eastAsia="pl-PL"/>
        </w:rPr>
        <w:t>Wykonawca może powierzyć wykonanie części zamówienia podwykonawcy (podwykonawcom). Zamawiający nie zastrzega obowiązku osobistego wykonania przez Wykonawcę kluczowych części zamówienia.</w:t>
      </w:r>
    </w:p>
    <w:p w14:paraId="188C47F1" w14:textId="77777777" w:rsidR="008E0DFB" w:rsidRPr="00973A49" w:rsidRDefault="008E0DFB" w:rsidP="00485DFC">
      <w:pPr>
        <w:pStyle w:val="Akapitzlist"/>
        <w:numPr>
          <w:ilvl w:val="0"/>
          <w:numId w:val="17"/>
        </w:numPr>
        <w:suppressAutoHyphens/>
        <w:spacing w:after="0" w:line="240" w:lineRule="auto"/>
        <w:ind w:left="426" w:right="1" w:hanging="426"/>
        <w:jc w:val="both"/>
        <w:rPr>
          <w:rFonts w:ascii="Times New Roman" w:eastAsia="Times New Roman" w:hAnsi="Times New Roman" w:cs="Times New Roman"/>
          <w:sz w:val="24"/>
          <w:szCs w:val="24"/>
          <w:lang w:eastAsia="pl-PL"/>
        </w:rPr>
      </w:pPr>
      <w:r w:rsidRPr="00973A49">
        <w:rPr>
          <w:rFonts w:ascii="Times New Roman" w:eastAsia="Times New Roman" w:hAnsi="Times New Roman" w:cs="Times New Roman"/>
          <w:sz w:val="24"/>
          <w:szCs w:val="24"/>
          <w:lang w:eastAsia="pl-PL"/>
        </w:rPr>
        <w:t>Zamawiający wymaga, aby w przypadku powierzenia części zamówienia podwykonawcom, Wykonawca wskazał w ofercie części zamówienia, których wykonanie zamierza powierzyć podwykonawcom oraz podał nazwy tych podwykonawców (o ile są mu wiadome na tym etapie) nazwy (firmy) tych podwykonawców.</w:t>
      </w:r>
    </w:p>
    <w:p w14:paraId="5ABFC1EF" w14:textId="77777777" w:rsidR="003B7EB7" w:rsidRDefault="008E0DFB" w:rsidP="003B7EB7">
      <w:pPr>
        <w:pStyle w:val="Akapitzlist"/>
        <w:numPr>
          <w:ilvl w:val="0"/>
          <w:numId w:val="17"/>
        </w:numPr>
        <w:suppressAutoHyphens/>
        <w:spacing w:after="0" w:line="240" w:lineRule="auto"/>
        <w:ind w:left="426" w:right="1" w:hanging="426"/>
        <w:jc w:val="both"/>
        <w:rPr>
          <w:rFonts w:ascii="Times New Roman" w:eastAsia="Times New Roman" w:hAnsi="Times New Roman" w:cs="Times New Roman"/>
          <w:sz w:val="24"/>
          <w:szCs w:val="24"/>
          <w:lang w:eastAsia="pl-PL"/>
        </w:rPr>
      </w:pPr>
      <w:r w:rsidRPr="00973A49">
        <w:rPr>
          <w:rFonts w:ascii="Times New Roman" w:eastAsia="Times New Roman" w:hAnsi="Times New Roman" w:cs="Times New Roman"/>
          <w:sz w:val="24"/>
          <w:szCs w:val="24"/>
          <w:lang w:eastAsia="pl-PL"/>
        </w:rPr>
        <w:t>Powierzenie części zamówienia podwykonawcom nie zwalnia Wykonawcy z odpowiedzialności za należyte wykonanie zamówienia.</w:t>
      </w:r>
    </w:p>
    <w:p w14:paraId="5716AD43" w14:textId="77777777" w:rsidR="003B7EB7" w:rsidRDefault="003B7EB7" w:rsidP="003B7EB7">
      <w:pPr>
        <w:pStyle w:val="Akapitzlist"/>
        <w:numPr>
          <w:ilvl w:val="0"/>
          <w:numId w:val="17"/>
        </w:numPr>
        <w:suppressAutoHyphens/>
        <w:spacing w:after="0" w:line="240" w:lineRule="auto"/>
        <w:ind w:left="426" w:right="1" w:hanging="426"/>
        <w:jc w:val="both"/>
        <w:rPr>
          <w:rFonts w:ascii="Times New Roman" w:eastAsia="Times New Roman" w:hAnsi="Times New Roman" w:cs="Times New Roman"/>
          <w:sz w:val="24"/>
          <w:szCs w:val="24"/>
          <w:lang w:eastAsia="pl-PL"/>
        </w:rPr>
      </w:pPr>
      <w:r w:rsidRPr="003B7EB7">
        <w:rPr>
          <w:rFonts w:ascii="Times New Roman" w:eastAsia="Times New Roman" w:hAnsi="Times New Roman" w:cs="Times New Roman"/>
          <w:sz w:val="24"/>
          <w:szCs w:val="24"/>
          <w:lang w:eastAsia="pl-PL"/>
        </w:rPr>
        <w:t>Wykonawca może złożyć jedną ofertę.</w:t>
      </w:r>
    </w:p>
    <w:p w14:paraId="0E530E50" w14:textId="7252370C" w:rsidR="003B7EB7" w:rsidRPr="003B7EB7" w:rsidRDefault="003B7EB7" w:rsidP="003B7EB7">
      <w:pPr>
        <w:pStyle w:val="Akapitzlist"/>
        <w:numPr>
          <w:ilvl w:val="0"/>
          <w:numId w:val="17"/>
        </w:numPr>
        <w:suppressAutoHyphens/>
        <w:spacing w:after="0" w:line="240" w:lineRule="auto"/>
        <w:ind w:left="426" w:right="1" w:hanging="426"/>
        <w:jc w:val="both"/>
        <w:rPr>
          <w:rFonts w:ascii="Times New Roman" w:eastAsia="Times New Roman" w:hAnsi="Times New Roman" w:cs="Times New Roman"/>
          <w:sz w:val="24"/>
          <w:szCs w:val="24"/>
          <w:lang w:eastAsia="pl-PL"/>
        </w:rPr>
      </w:pPr>
      <w:r w:rsidRPr="003B7EB7">
        <w:rPr>
          <w:rFonts w:ascii="Times New Roman" w:eastAsia="Times New Roman" w:hAnsi="Times New Roman" w:cs="Times New Roman"/>
          <w:sz w:val="24"/>
          <w:szCs w:val="24"/>
          <w:lang w:eastAsia="pl-PL"/>
        </w:rPr>
        <w:t>Zamawiający nie przewiduje prowadzenia rozliczeń w walutach obcych.</w:t>
      </w:r>
    </w:p>
    <w:p w14:paraId="0CABCFB5" w14:textId="77777777" w:rsidR="008E0DFB" w:rsidRPr="00973A49" w:rsidRDefault="008E0DFB" w:rsidP="00485DFC">
      <w:pPr>
        <w:pStyle w:val="Akapitzlist"/>
        <w:numPr>
          <w:ilvl w:val="0"/>
          <w:numId w:val="37"/>
        </w:numPr>
        <w:suppressAutoHyphens/>
        <w:spacing w:before="120" w:after="120" w:line="240" w:lineRule="auto"/>
        <w:ind w:left="567" w:right="1" w:hanging="567"/>
        <w:contextualSpacing w:val="0"/>
        <w:rPr>
          <w:rFonts w:ascii="Times New Roman" w:eastAsia="Times New Roman" w:hAnsi="Times New Roman" w:cs="Times New Roman"/>
          <w:b/>
          <w:smallCaps/>
          <w:sz w:val="24"/>
          <w:szCs w:val="24"/>
          <w:u w:val="single"/>
          <w:lang w:eastAsia="pl-PL"/>
        </w:rPr>
      </w:pPr>
      <w:r w:rsidRPr="00973A49">
        <w:rPr>
          <w:rFonts w:ascii="Times New Roman" w:eastAsia="Times New Roman" w:hAnsi="Times New Roman" w:cs="Times New Roman"/>
          <w:b/>
          <w:smallCaps/>
          <w:sz w:val="24"/>
          <w:szCs w:val="24"/>
          <w:u w:val="single"/>
          <w:lang w:eastAsia="pl-PL"/>
        </w:rPr>
        <w:t>TERMIN REALIZACJI ZAMÓWIENIA.</w:t>
      </w:r>
    </w:p>
    <w:p w14:paraId="72880637" w14:textId="1A6ACE39" w:rsidR="004B5CA4" w:rsidRPr="00973A49" w:rsidRDefault="008E0DFB" w:rsidP="00485DFC">
      <w:pPr>
        <w:tabs>
          <w:tab w:val="left" w:pos="540"/>
        </w:tabs>
        <w:suppressAutoHyphens/>
        <w:spacing w:after="0"/>
        <w:ind w:right="1"/>
        <w:jc w:val="both"/>
        <w:rPr>
          <w:rFonts w:ascii="Times New Roman" w:eastAsia="Times New Roman" w:hAnsi="Times New Roman" w:cs="Times New Roman"/>
          <w:sz w:val="24"/>
          <w:szCs w:val="24"/>
          <w:lang w:eastAsia="pl-PL"/>
        </w:rPr>
      </w:pPr>
      <w:r w:rsidRPr="00973A49">
        <w:rPr>
          <w:rFonts w:ascii="Times New Roman" w:eastAsia="Calibri" w:hAnsi="Times New Roman" w:cs="Times New Roman"/>
          <w:sz w:val="24"/>
          <w:szCs w:val="24"/>
        </w:rPr>
        <w:t>Zamawiający ustala następujący termin wykonania zamówienia</w:t>
      </w:r>
      <w:r w:rsidR="00A14810" w:rsidRPr="00A14810">
        <w:rPr>
          <w:rFonts w:ascii="Times New Roman" w:eastAsia="Calibri" w:hAnsi="Times New Roman" w:cs="Times New Roman"/>
          <w:sz w:val="24"/>
          <w:szCs w:val="24"/>
        </w:rPr>
        <w:t>:</w:t>
      </w:r>
      <w:r w:rsidR="00A14810">
        <w:rPr>
          <w:rFonts w:ascii="Times New Roman" w:eastAsia="Calibri" w:hAnsi="Times New Roman" w:cs="Times New Roman"/>
          <w:sz w:val="24"/>
          <w:szCs w:val="24"/>
        </w:rPr>
        <w:t xml:space="preserve"> </w:t>
      </w:r>
      <w:r w:rsidR="002F4214" w:rsidRPr="00411CF4">
        <w:rPr>
          <w:rFonts w:ascii="Times New Roman" w:eastAsia="Times New Roman" w:hAnsi="Times New Roman" w:cs="Times New Roman"/>
          <w:b/>
          <w:bCs/>
          <w:sz w:val="24"/>
          <w:szCs w:val="24"/>
          <w:lang w:eastAsia="pl-PL"/>
        </w:rPr>
        <w:t>12</w:t>
      </w:r>
      <w:r w:rsidR="004B5CA4" w:rsidRPr="00411CF4">
        <w:rPr>
          <w:rFonts w:ascii="Times New Roman" w:eastAsia="Times New Roman" w:hAnsi="Times New Roman" w:cs="Times New Roman"/>
          <w:b/>
          <w:bCs/>
          <w:sz w:val="24"/>
          <w:szCs w:val="24"/>
          <w:lang w:eastAsia="pl-PL"/>
        </w:rPr>
        <w:t xml:space="preserve"> miesi</w:t>
      </w:r>
      <w:r w:rsidR="002F4214" w:rsidRPr="00411CF4">
        <w:rPr>
          <w:rFonts w:ascii="Times New Roman" w:eastAsia="Times New Roman" w:hAnsi="Times New Roman" w:cs="Times New Roman"/>
          <w:b/>
          <w:bCs/>
          <w:sz w:val="24"/>
          <w:szCs w:val="24"/>
          <w:lang w:eastAsia="pl-PL"/>
        </w:rPr>
        <w:t>ę</w:t>
      </w:r>
      <w:r w:rsidR="004B5CA4" w:rsidRPr="00411CF4">
        <w:rPr>
          <w:rFonts w:ascii="Times New Roman" w:eastAsia="Times New Roman" w:hAnsi="Times New Roman" w:cs="Times New Roman"/>
          <w:b/>
          <w:bCs/>
          <w:sz w:val="24"/>
          <w:szCs w:val="24"/>
          <w:lang w:eastAsia="pl-PL"/>
        </w:rPr>
        <w:t>c</w:t>
      </w:r>
      <w:r w:rsidR="002F4214" w:rsidRPr="00411CF4">
        <w:rPr>
          <w:rFonts w:ascii="Times New Roman" w:eastAsia="Times New Roman" w:hAnsi="Times New Roman" w:cs="Times New Roman"/>
          <w:b/>
          <w:bCs/>
          <w:sz w:val="24"/>
          <w:szCs w:val="24"/>
          <w:lang w:eastAsia="pl-PL"/>
        </w:rPr>
        <w:t>y</w:t>
      </w:r>
      <w:r w:rsidR="004B5CA4" w:rsidRPr="00411CF4">
        <w:rPr>
          <w:rFonts w:ascii="Times New Roman" w:eastAsia="Times New Roman" w:hAnsi="Times New Roman" w:cs="Times New Roman"/>
          <w:b/>
          <w:bCs/>
          <w:sz w:val="24"/>
          <w:szCs w:val="24"/>
          <w:lang w:eastAsia="pl-PL"/>
        </w:rPr>
        <w:t xml:space="preserve"> od</w:t>
      </w:r>
      <w:r w:rsidR="004B5CA4" w:rsidRPr="00411CF4">
        <w:rPr>
          <w:rFonts w:ascii="Times New Roman" w:eastAsia="Times New Roman" w:hAnsi="Times New Roman" w:cs="Times New Roman"/>
          <w:sz w:val="24"/>
          <w:szCs w:val="24"/>
          <w:lang w:eastAsia="pl-PL"/>
        </w:rPr>
        <w:t xml:space="preserve"> </w:t>
      </w:r>
      <w:r w:rsidR="006C250F" w:rsidRPr="00411CF4">
        <w:rPr>
          <w:rFonts w:ascii="Times New Roman" w:eastAsia="Times New Roman" w:hAnsi="Times New Roman" w:cs="Times New Roman"/>
          <w:b/>
          <w:bCs/>
          <w:sz w:val="24"/>
          <w:szCs w:val="24"/>
          <w:lang w:eastAsia="pl-PL"/>
        </w:rPr>
        <w:t>01.01.202</w:t>
      </w:r>
      <w:r w:rsidR="000F298F" w:rsidRPr="00411CF4">
        <w:rPr>
          <w:rFonts w:ascii="Times New Roman" w:eastAsia="Times New Roman" w:hAnsi="Times New Roman" w:cs="Times New Roman"/>
          <w:b/>
          <w:bCs/>
          <w:sz w:val="24"/>
          <w:szCs w:val="24"/>
          <w:lang w:eastAsia="pl-PL"/>
        </w:rPr>
        <w:t>5</w:t>
      </w:r>
      <w:r w:rsidR="006C250F" w:rsidRPr="00411CF4">
        <w:rPr>
          <w:rFonts w:ascii="Times New Roman" w:eastAsia="Times New Roman" w:hAnsi="Times New Roman" w:cs="Times New Roman"/>
          <w:b/>
          <w:bCs/>
          <w:sz w:val="24"/>
          <w:szCs w:val="24"/>
          <w:lang w:eastAsia="pl-PL"/>
        </w:rPr>
        <w:t>r</w:t>
      </w:r>
      <w:r w:rsidR="00E3300D" w:rsidRPr="00411CF4">
        <w:rPr>
          <w:rFonts w:ascii="Times New Roman" w:eastAsia="Times New Roman" w:hAnsi="Times New Roman" w:cs="Times New Roman"/>
          <w:b/>
          <w:bCs/>
          <w:sz w:val="24"/>
          <w:szCs w:val="24"/>
          <w:lang w:eastAsia="pl-PL"/>
        </w:rPr>
        <w:t>.</w:t>
      </w:r>
    </w:p>
    <w:p w14:paraId="1D66F94E" w14:textId="77777777" w:rsidR="008E0DFB" w:rsidRPr="00973A49" w:rsidRDefault="008E0DFB" w:rsidP="00485DFC">
      <w:pPr>
        <w:pStyle w:val="Akapitzlist"/>
        <w:numPr>
          <w:ilvl w:val="0"/>
          <w:numId w:val="37"/>
        </w:numPr>
        <w:suppressAutoHyphens/>
        <w:spacing w:before="120" w:after="120" w:line="240" w:lineRule="auto"/>
        <w:ind w:left="567" w:right="1" w:hanging="567"/>
        <w:contextualSpacing w:val="0"/>
        <w:rPr>
          <w:rFonts w:ascii="Times New Roman" w:eastAsia="Times New Roman" w:hAnsi="Times New Roman" w:cs="Times New Roman"/>
          <w:b/>
          <w:bCs/>
          <w:smallCaps/>
          <w:sz w:val="24"/>
          <w:szCs w:val="24"/>
          <w:u w:val="single"/>
          <w:lang w:eastAsia="pl-PL"/>
        </w:rPr>
      </w:pPr>
      <w:r w:rsidRPr="00973A49">
        <w:rPr>
          <w:rFonts w:ascii="Times New Roman" w:eastAsia="Times New Roman" w:hAnsi="Times New Roman" w:cs="Times New Roman"/>
          <w:b/>
          <w:bCs/>
          <w:smallCaps/>
          <w:sz w:val="24"/>
          <w:szCs w:val="24"/>
          <w:u w:val="single"/>
          <w:lang w:eastAsia="pl-PL"/>
        </w:rPr>
        <w:t xml:space="preserve">WARUNKI UDZIAŁU W POSTĘPOWANIU </w:t>
      </w:r>
    </w:p>
    <w:p w14:paraId="1276F80F" w14:textId="2189DC1F" w:rsidR="008E0DFB" w:rsidRPr="00973A49" w:rsidRDefault="008E0DFB" w:rsidP="00485DFC">
      <w:pPr>
        <w:pStyle w:val="Teksttreci0"/>
        <w:numPr>
          <w:ilvl w:val="0"/>
          <w:numId w:val="8"/>
        </w:numPr>
        <w:shd w:val="clear" w:color="auto" w:fill="auto"/>
        <w:tabs>
          <w:tab w:val="clear" w:pos="454"/>
        </w:tabs>
        <w:spacing w:line="240" w:lineRule="auto"/>
        <w:ind w:left="426" w:right="1" w:hanging="426"/>
        <w:jc w:val="both"/>
        <w:rPr>
          <w:rStyle w:val="TeksttreciPogrubienie"/>
          <w:rFonts w:ascii="Times New Roman" w:hAnsi="Times New Roman" w:cs="Times New Roman"/>
          <w:b w:val="0"/>
          <w:sz w:val="24"/>
          <w:szCs w:val="24"/>
        </w:rPr>
      </w:pPr>
      <w:r w:rsidRPr="00973A49">
        <w:rPr>
          <w:rFonts w:ascii="Times New Roman" w:eastAsia="Times New Roman" w:hAnsi="Times New Roman" w:cs="Times New Roman"/>
          <w:sz w:val="24"/>
          <w:szCs w:val="24"/>
          <w:lang w:eastAsia="pl-PL"/>
        </w:rPr>
        <w:t xml:space="preserve">O udzielenie zamówienia mogą ubiegać się Wykonawcy, którzy </w:t>
      </w:r>
      <w:r w:rsidRPr="00973A49">
        <w:rPr>
          <w:rFonts w:ascii="Times New Roman" w:hAnsi="Times New Roman" w:cs="Times New Roman"/>
          <w:sz w:val="24"/>
          <w:szCs w:val="24"/>
        </w:rPr>
        <w:t>nie podlegają wykluczeniu na zasadach określonych w Rozdziale V SWZ oraz spełniają określone przez Zamawiającego warunki</w:t>
      </w:r>
      <w:r w:rsidRPr="00973A49">
        <w:rPr>
          <w:rStyle w:val="TeksttreciPogrubienie"/>
          <w:rFonts w:ascii="Times New Roman" w:hAnsi="Times New Roman" w:cs="Times New Roman"/>
          <w:bCs/>
          <w:sz w:val="24"/>
          <w:szCs w:val="24"/>
        </w:rPr>
        <w:t xml:space="preserve"> </w:t>
      </w:r>
      <w:r w:rsidRPr="002B24C2">
        <w:rPr>
          <w:rStyle w:val="TeksttreciPogrubienie"/>
          <w:rFonts w:ascii="Times New Roman" w:hAnsi="Times New Roman" w:cs="Times New Roman"/>
          <w:b w:val="0"/>
          <w:sz w:val="24"/>
          <w:szCs w:val="24"/>
        </w:rPr>
        <w:t>udziału w postępowaniu.</w:t>
      </w:r>
    </w:p>
    <w:p w14:paraId="79171F4D" w14:textId="77777777" w:rsidR="008E0DFB" w:rsidRPr="00973A49" w:rsidRDefault="008E0DFB" w:rsidP="00485DFC">
      <w:pPr>
        <w:pStyle w:val="Akapitzlist"/>
        <w:numPr>
          <w:ilvl w:val="0"/>
          <w:numId w:val="8"/>
        </w:numPr>
        <w:spacing w:after="0" w:line="240" w:lineRule="auto"/>
        <w:ind w:right="1"/>
        <w:contextualSpacing w:val="0"/>
        <w:jc w:val="both"/>
        <w:rPr>
          <w:rFonts w:ascii="Times New Roman" w:eastAsia="Times New Roman" w:hAnsi="Times New Roman" w:cs="Times New Roman"/>
          <w:sz w:val="24"/>
          <w:szCs w:val="24"/>
          <w:lang w:eastAsia="pl-PL"/>
        </w:rPr>
      </w:pPr>
      <w:r w:rsidRPr="00973A49">
        <w:rPr>
          <w:rFonts w:ascii="Times New Roman" w:eastAsia="Times New Roman" w:hAnsi="Times New Roman" w:cs="Times New Roman"/>
          <w:sz w:val="24"/>
          <w:szCs w:val="24"/>
          <w:lang w:eastAsia="pl-PL"/>
        </w:rPr>
        <w:t>O udzielenie zamówienia mogą ubiegać się Wykonawcy, którzy spełniają warunki dotyczące:</w:t>
      </w:r>
    </w:p>
    <w:p w14:paraId="0718D499" w14:textId="77777777" w:rsidR="008E0DFB" w:rsidRPr="00973A49" w:rsidRDefault="008E0DFB" w:rsidP="00485DFC">
      <w:pPr>
        <w:numPr>
          <w:ilvl w:val="0"/>
          <w:numId w:val="3"/>
        </w:numPr>
        <w:suppressAutoHyphens/>
        <w:spacing w:after="0" w:line="240" w:lineRule="auto"/>
        <w:ind w:left="709" w:right="1" w:hanging="304"/>
        <w:contextualSpacing/>
        <w:jc w:val="both"/>
        <w:rPr>
          <w:rFonts w:ascii="Times New Roman" w:eastAsia="TimesNewRoman" w:hAnsi="Times New Roman" w:cs="Times New Roman"/>
          <w:b/>
          <w:iCs/>
          <w:sz w:val="24"/>
          <w:szCs w:val="24"/>
          <w:lang w:eastAsia="pl-PL"/>
        </w:rPr>
      </w:pPr>
      <w:r w:rsidRPr="00973A49">
        <w:rPr>
          <w:rFonts w:ascii="Times New Roman" w:eastAsia="Times New Roman" w:hAnsi="Times New Roman" w:cs="Times New Roman"/>
          <w:b/>
          <w:bCs/>
          <w:sz w:val="24"/>
          <w:szCs w:val="24"/>
          <w:lang w:eastAsia="pl-PL"/>
        </w:rPr>
        <w:t>zdolności do występowania w obrocie gospodarczym:</w:t>
      </w:r>
      <w:r w:rsidRPr="00973A49">
        <w:rPr>
          <w:rFonts w:ascii="Times New Roman" w:eastAsia="Times New Roman" w:hAnsi="Times New Roman" w:cs="Times New Roman"/>
          <w:sz w:val="24"/>
          <w:szCs w:val="24"/>
          <w:lang w:eastAsia="pl-PL"/>
        </w:rPr>
        <w:t xml:space="preserve"> </w:t>
      </w:r>
    </w:p>
    <w:p w14:paraId="5EA09C5D" w14:textId="77777777" w:rsidR="008E0DFB" w:rsidRPr="00973A49" w:rsidRDefault="008E0DFB" w:rsidP="00485DFC">
      <w:pPr>
        <w:pStyle w:val="Akapitzlist"/>
        <w:suppressAutoHyphens/>
        <w:spacing w:after="0" w:line="240" w:lineRule="auto"/>
        <w:ind w:left="765" w:right="1"/>
        <w:jc w:val="both"/>
        <w:rPr>
          <w:rFonts w:ascii="Times New Roman" w:eastAsia="TimesNewRoman" w:hAnsi="Times New Roman" w:cs="Times New Roman"/>
          <w:b/>
          <w:sz w:val="24"/>
          <w:szCs w:val="24"/>
          <w:lang w:eastAsia="pl-PL"/>
        </w:rPr>
      </w:pPr>
      <w:r w:rsidRPr="00973A49">
        <w:rPr>
          <w:rFonts w:ascii="Times New Roman" w:eastAsia="Times New Roman" w:hAnsi="Times New Roman" w:cs="Times New Roman"/>
          <w:sz w:val="24"/>
          <w:szCs w:val="24"/>
          <w:lang w:eastAsia="pl-PL"/>
        </w:rPr>
        <w:t xml:space="preserve">Zamawiający </w:t>
      </w:r>
      <w:bookmarkStart w:id="1" w:name="_Hlk63324192"/>
      <w:r w:rsidRPr="00973A49">
        <w:rPr>
          <w:rFonts w:ascii="Times New Roman" w:eastAsia="Times New Roman" w:hAnsi="Times New Roman" w:cs="Times New Roman"/>
          <w:sz w:val="24"/>
          <w:szCs w:val="24"/>
          <w:lang w:eastAsia="pl-PL"/>
        </w:rPr>
        <w:t xml:space="preserve">nie stawia warunku w powyższym zakresie. </w:t>
      </w:r>
      <w:bookmarkEnd w:id="1"/>
    </w:p>
    <w:p w14:paraId="529B911F" w14:textId="77777777" w:rsidR="008E0DFB" w:rsidRPr="00973A49" w:rsidRDefault="008E0DFB" w:rsidP="00485DFC">
      <w:pPr>
        <w:numPr>
          <w:ilvl w:val="0"/>
          <w:numId w:val="3"/>
        </w:numPr>
        <w:suppressAutoHyphens/>
        <w:spacing w:after="0" w:line="240" w:lineRule="auto"/>
        <w:ind w:left="709" w:right="1" w:hanging="304"/>
        <w:contextualSpacing/>
        <w:jc w:val="both"/>
        <w:rPr>
          <w:rFonts w:ascii="Times New Roman" w:eastAsia="TimesNewRoman" w:hAnsi="Times New Roman" w:cs="Times New Roman"/>
          <w:b/>
          <w:sz w:val="24"/>
          <w:szCs w:val="24"/>
          <w:lang w:eastAsia="pl-PL"/>
        </w:rPr>
      </w:pPr>
      <w:r w:rsidRPr="00973A49">
        <w:rPr>
          <w:rFonts w:ascii="Times New Roman" w:eastAsia="Times New Roman" w:hAnsi="Times New Roman" w:cs="Times New Roman"/>
          <w:b/>
          <w:bCs/>
          <w:sz w:val="24"/>
          <w:szCs w:val="24"/>
          <w:lang w:eastAsia="pl-PL"/>
        </w:rPr>
        <w:t>uprawnień do prowadzenia określonej działalności gospodarczej lub zawodowej, o ile wynika to z odrębnych przepisów</w:t>
      </w:r>
      <w:r w:rsidRPr="00973A49">
        <w:rPr>
          <w:rFonts w:ascii="Times New Roman" w:eastAsia="Times New Roman" w:hAnsi="Times New Roman" w:cs="Times New Roman"/>
          <w:sz w:val="24"/>
          <w:szCs w:val="24"/>
          <w:lang w:eastAsia="pl-PL"/>
        </w:rPr>
        <w:t xml:space="preserve">: </w:t>
      </w:r>
    </w:p>
    <w:p w14:paraId="4F9B6A51" w14:textId="77777777" w:rsidR="00C65117" w:rsidRPr="00FF053C" w:rsidRDefault="00C65117" w:rsidP="00C65117">
      <w:pPr>
        <w:suppressAutoHyphens/>
        <w:spacing w:after="0" w:line="240" w:lineRule="auto"/>
        <w:ind w:left="964" w:hanging="284"/>
        <w:jc w:val="both"/>
        <w:rPr>
          <w:rFonts w:ascii="Times New Roman" w:eastAsia="Times New Roman" w:hAnsi="Times New Roman" w:cs="Times New Roman"/>
          <w:color w:val="000000" w:themeColor="text1"/>
          <w:sz w:val="24"/>
          <w:szCs w:val="24"/>
          <w:lang w:eastAsia="pl-PL"/>
        </w:rPr>
      </w:pPr>
      <w:r w:rsidRPr="00FF053C">
        <w:rPr>
          <w:rFonts w:ascii="Times New Roman" w:eastAsia="Times New Roman" w:hAnsi="Times New Roman" w:cs="Times New Roman"/>
          <w:color w:val="000000" w:themeColor="text1"/>
          <w:sz w:val="24"/>
          <w:szCs w:val="24"/>
          <w:lang w:eastAsia="pl-PL"/>
        </w:rPr>
        <w:t>a)</w:t>
      </w:r>
      <w:r w:rsidRPr="00FF053C">
        <w:rPr>
          <w:rFonts w:ascii="Times New Roman" w:eastAsia="Times New Roman" w:hAnsi="Times New Roman" w:cs="Times New Roman"/>
          <w:color w:val="000000" w:themeColor="text1"/>
          <w:sz w:val="24"/>
          <w:szCs w:val="24"/>
          <w:lang w:eastAsia="pl-PL"/>
        </w:rPr>
        <w:tab/>
      </w:r>
      <w:r w:rsidR="005C2474" w:rsidRPr="00FF053C">
        <w:rPr>
          <w:rFonts w:ascii="Times New Roman" w:eastAsia="Times New Roman" w:hAnsi="Times New Roman" w:cs="Times New Roman"/>
          <w:color w:val="000000" w:themeColor="text1"/>
          <w:sz w:val="24"/>
          <w:szCs w:val="24"/>
          <w:lang w:eastAsia="pl-PL"/>
        </w:rPr>
        <w:t xml:space="preserve">Zamawiający wymaga, aby Wykonawca </w:t>
      </w:r>
      <w:r w:rsidR="00CA5DAC" w:rsidRPr="00FF053C">
        <w:rPr>
          <w:rFonts w:ascii="Times New Roman" w:eastAsia="Times New Roman" w:hAnsi="Times New Roman" w:cs="Times New Roman"/>
          <w:color w:val="000000" w:themeColor="text1"/>
          <w:sz w:val="24"/>
          <w:szCs w:val="24"/>
          <w:lang w:eastAsia="pl-PL"/>
        </w:rPr>
        <w:t xml:space="preserve">posiadał </w:t>
      </w:r>
      <w:bookmarkStart w:id="2" w:name="_Hlk181587843"/>
      <w:r w:rsidR="00CA5DAC" w:rsidRPr="00FF053C">
        <w:rPr>
          <w:rFonts w:ascii="Times New Roman" w:eastAsia="Times New Roman" w:hAnsi="Times New Roman" w:cs="Times New Roman"/>
          <w:color w:val="000000" w:themeColor="text1"/>
          <w:sz w:val="24"/>
          <w:szCs w:val="24"/>
          <w:lang w:eastAsia="pl-PL"/>
        </w:rPr>
        <w:t>aktualną koncesję na prowadzenie działalności gospodarczej w zakresie obrotu (sprzedaży) energii elektrycznej, wydaną przez Prezesa Urzędu Regulacji Energetyki</w:t>
      </w:r>
      <w:bookmarkEnd w:id="2"/>
      <w:r w:rsidR="00CA5DAC" w:rsidRPr="00FF053C">
        <w:rPr>
          <w:rFonts w:ascii="Times New Roman" w:eastAsia="Times New Roman" w:hAnsi="Times New Roman" w:cs="Times New Roman"/>
          <w:color w:val="000000" w:themeColor="text1"/>
          <w:sz w:val="24"/>
          <w:szCs w:val="24"/>
          <w:lang w:eastAsia="pl-PL"/>
        </w:rPr>
        <w:t>.</w:t>
      </w:r>
    </w:p>
    <w:p w14:paraId="2269CCF3" w14:textId="77777777" w:rsidR="00C65117" w:rsidRPr="00FF053C" w:rsidRDefault="00111851" w:rsidP="00C65117">
      <w:pPr>
        <w:suppressAutoHyphens/>
        <w:spacing w:after="0" w:line="240" w:lineRule="auto"/>
        <w:ind w:left="964"/>
        <w:jc w:val="both"/>
        <w:rPr>
          <w:rFonts w:ascii="Times New Roman" w:eastAsia="Times New Roman" w:hAnsi="Times New Roman" w:cs="Times New Roman"/>
          <w:i/>
          <w:iCs/>
          <w:color w:val="000000" w:themeColor="text1"/>
          <w:sz w:val="24"/>
          <w:szCs w:val="24"/>
          <w:lang w:eastAsia="pl-PL"/>
        </w:rPr>
      </w:pPr>
      <w:r w:rsidRPr="00FF053C">
        <w:rPr>
          <w:rFonts w:ascii="Times New Roman" w:eastAsia="Times New Roman" w:hAnsi="Times New Roman" w:cs="Times New Roman"/>
          <w:i/>
          <w:iCs/>
          <w:color w:val="000000" w:themeColor="text1"/>
          <w:sz w:val="24"/>
          <w:szCs w:val="24"/>
          <w:lang w:eastAsia="pl-PL"/>
        </w:rPr>
        <w:t>(W przypadku składania oferty wspólnej koncesję musi posiadać ten z wykonawców składających ofertę wspólną, który będzie realizował zamówienie w zakresie w jakim wymagana jest koncesja.  To samo dotyczy podmiotu, na którego zasoby powołuje się wykonawca.</w:t>
      </w:r>
      <w:r w:rsidR="00C65117" w:rsidRPr="00FF053C">
        <w:rPr>
          <w:rFonts w:ascii="Times New Roman" w:eastAsia="Times New Roman" w:hAnsi="Times New Roman" w:cs="Times New Roman"/>
          <w:i/>
          <w:iCs/>
          <w:color w:val="000000" w:themeColor="text1"/>
          <w:sz w:val="24"/>
          <w:szCs w:val="24"/>
          <w:lang w:eastAsia="pl-PL"/>
        </w:rPr>
        <w:t>)</w:t>
      </w:r>
    </w:p>
    <w:p w14:paraId="4367CB96" w14:textId="6A435CB1" w:rsidR="00111851" w:rsidRPr="00FF053C" w:rsidRDefault="003B7EB7" w:rsidP="00C65117">
      <w:pPr>
        <w:suppressAutoHyphens/>
        <w:spacing w:after="0" w:line="240" w:lineRule="auto"/>
        <w:ind w:left="964"/>
        <w:jc w:val="both"/>
        <w:rPr>
          <w:rFonts w:ascii="Times New Roman" w:eastAsia="Times New Roman" w:hAnsi="Times New Roman" w:cs="Times New Roman"/>
          <w:color w:val="000000" w:themeColor="text1"/>
          <w:sz w:val="24"/>
          <w:szCs w:val="24"/>
          <w:lang w:eastAsia="pl-PL"/>
        </w:rPr>
      </w:pPr>
      <w:r w:rsidRPr="00FF053C">
        <w:rPr>
          <w:rFonts w:ascii="Times New Roman" w:eastAsia="Times New Roman" w:hAnsi="Times New Roman" w:cs="Times New Roman"/>
          <w:color w:val="000000" w:themeColor="text1"/>
          <w:sz w:val="24"/>
          <w:szCs w:val="24"/>
          <w:lang w:eastAsia="pl-PL"/>
        </w:rPr>
        <w:t xml:space="preserve">Warunek zostanie spełniony </w:t>
      </w:r>
      <w:r w:rsidR="00E51147" w:rsidRPr="00FF053C">
        <w:rPr>
          <w:rFonts w:ascii="Times New Roman" w:eastAsia="Times New Roman" w:hAnsi="Times New Roman" w:cs="Times New Roman"/>
          <w:color w:val="000000" w:themeColor="text1"/>
          <w:sz w:val="24"/>
          <w:szCs w:val="24"/>
          <w:lang w:eastAsia="pl-PL"/>
        </w:rPr>
        <w:t>jeżeli Wykonawca przedstawi na żądanie Zamawiającego, co najmniej kopię aktualnej koncesji na prowadzenie działalności gospodarczej w zakresie obrotu (sprzedaży) energii elektrycznej, wydaną przez Prezesa Urzędu Regulacji Energetyki</w:t>
      </w:r>
      <w:r w:rsidR="00CA0C02" w:rsidRPr="00FF053C">
        <w:rPr>
          <w:rFonts w:ascii="Times New Roman" w:eastAsia="Times New Roman" w:hAnsi="Times New Roman" w:cs="Times New Roman"/>
          <w:color w:val="000000" w:themeColor="text1"/>
          <w:sz w:val="24"/>
          <w:szCs w:val="24"/>
          <w:lang w:eastAsia="pl-PL"/>
        </w:rPr>
        <w:t>.</w:t>
      </w:r>
    </w:p>
    <w:p w14:paraId="0CE5EF53" w14:textId="36DD58D9" w:rsidR="00AA7C4C" w:rsidRPr="00FF053C" w:rsidRDefault="00C65117" w:rsidP="00C65117">
      <w:pPr>
        <w:suppressAutoHyphens/>
        <w:spacing w:after="0" w:line="240" w:lineRule="auto"/>
        <w:ind w:left="964" w:hanging="284"/>
        <w:jc w:val="both"/>
        <w:rPr>
          <w:rFonts w:ascii="Times New Roman" w:eastAsia="Times New Roman" w:hAnsi="Times New Roman" w:cs="Times New Roman"/>
          <w:color w:val="000000" w:themeColor="text1"/>
          <w:sz w:val="24"/>
          <w:szCs w:val="24"/>
          <w:lang w:eastAsia="pl-PL"/>
        </w:rPr>
      </w:pPr>
      <w:r w:rsidRPr="00FF053C">
        <w:rPr>
          <w:rFonts w:ascii="Times New Roman" w:eastAsia="Times New Roman" w:hAnsi="Times New Roman" w:cs="Times New Roman"/>
          <w:color w:val="000000" w:themeColor="text1"/>
          <w:sz w:val="24"/>
          <w:szCs w:val="24"/>
          <w:lang w:eastAsia="pl-PL"/>
        </w:rPr>
        <w:t>b)</w:t>
      </w:r>
      <w:r w:rsidRPr="00FF053C">
        <w:rPr>
          <w:rFonts w:ascii="Times New Roman" w:eastAsia="Times New Roman" w:hAnsi="Times New Roman" w:cs="Times New Roman"/>
          <w:color w:val="000000" w:themeColor="text1"/>
          <w:sz w:val="24"/>
          <w:szCs w:val="24"/>
          <w:lang w:eastAsia="pl-PL"/>
        </w:rPr>
        <w:tab/>
      </w:r>
      <w:bookmarkStart w:id="3" w:name="_Hlk181589251"/>
      <w:r w:rsidR="00111851" w:rsidRPr="00FF053C">
        <w:rPr>
          <w:rFonts w:ascii="Times New Roman" w:eastAsia="Times New Roman" w:hAnsi="Times New Roman" w:cs="Times New Roman"/>
          <w:color w:val="000000" w:themeColor="text1"/>
          <w:sz w:val="24"/>
          <w:szCs w:val="24"/>
          <w:lang w:eastAsia="pl-PL"/>
        </w:rPr>
        <w:t xml:space="preserve">Zamawiający wymaga, aby Wykonawca posiadał </w:t>
      </w:r>
      <w:r w:rsidR="00AA7C4C" w:rsidRPr="00FF053C">
        <w:rPr>
          <w:rFonts w:ascii="Times New Roman" w:eastAsia="Times New Roman" w:hAnsi="Times New Roman" w:cs="Times New Roman"/>
          <w:color w:val="000000" w:themeColor="text1"/>
          <w:sz w:val="24"/>
          <w:szCs w:val="24"/>
          <w:lang w:eastAsia="pl-PL"/>
        </w:rPr>
        <w:t xml:space="preserve">zawartą i </w:t>
      </w:r>
      <w:r w:rsidR="00111851" w:rsidRPr="00FF053C">
        <w:rPr>
          <w:rFonts w:ascii="Times New Roman" w:eastAsia="Times New Roman" w:hAnsi="Times New Roman" w:cs="Times New Roman"/>
          <w:color w:val="000000" w:themeColor="text1"/>
          <w:sz w:val="24"/>
          <w:szCs w:val="24"/>
          <w:lang w:eastAsia="pl-PL"/>
        </w:rPr>
        <w:t xml:space="preserve">obowiązującą na dzień składania ofert </w:t>
      </w:r>
      <w:r w:rsidRPr="00FF053C">
        <w:rPr>
          <w:rFonts w:ascii="Times New Roman" w:eastAsia="Times New Roman" w:hAnsi="Times New Roman" w:cs="Times New Roman"/>
          <w:color w:val="000000" w:themeColor="text1"/>
          <w:sz w:val="24"/>
          <w:szCs w:val="24"/>
          <w:lang w:eastAsia="pl-PL"/>
        </w:rPr>
        <w:t>G</w:t>
      </w:r>
      <w:r w:rsidR="00111851" w:rsidRPr="00FF053C">
        <w:rPr>
          <w:rFonts w:ascii="Times New Roman" w:eastAsia="Times New Roman" w:hAnsi="Times New Roman" w:cs="Times New Roman"/>
          <w:color w:val="000000" w:themeColor="text1"/>
          <w:sz w:val="24"/>
          <w:szCs w:val="24"/>
          <w:lang w:eastAsia="pl-PL"/>
        </w:rPr>
        <w:t xml:space="preserve">eneralną </w:t>
      </w:r>
      <w:r w:rsidRPr="00FF053C">
        <w:rPr>
          <w:rFonts w:ascii="Times New Roman" w:eastAsia="Times New Roman" w:hAnsi="Times New Roman" w:cs="Times New Roman"/>
          <w:color w:val="000000" w:themeColor="text1"/>
          <w:sz w:val="24"/>
          <w:szCs w:val="24"/>
          <w:lang w:eastAsia="pl-PL"/>
        </w:rPr>
        <w:t>U</w:t>
      </w:r>
      <w:r w:rsidR="00111851" w:rsidRPr="00FF053C">
        <w:rPr>
          <w:rFonts w:ascii="Times New Roman" w:eastAsia="Times New Roman" w:hAnsi="Times New Roman" w:cs="Times New Roman"/>
          <w:color w:val="000000" w:themeColor="text1"/>
          <w:sz w:val="24"/>
          <w:szCs w:val="24"/>
          <w:lang w:eastAsia="pl-PL"/>
        </w:rPr>
        <w:t xml:space="preserve">mowę </w:t>
      </w:r>
      <w:r w:rsidRPr="00FF053C">
        <w:rPr>
          <w:rFonts w:ascii="Times New Roman" w:eastAsia="Times New Roman" w:hAnsi="Times New Roman" w:cs="Times New Roman"/>
          <w:color w:val="000000" w:themeColor="text1"/>
          <w:sz w:val="24"/>
          <w:szCs w:val="24"/>
          <w:lang w:eastAsia="pl-PL"/>
        </w:rPr>
        <w:t>D</w:t>
      </w:r>
      <w:r w:rsidR="00111851" w:rsidRPr="00FF053C">
        <w:rPr>
          <w:rFonts w:ascii="Times New Roman" w:eastAsia="Times New Roman" w:hAnsi="Times New Roman" w:cs="Times New Roman"/>
          <w:color w:val="000000" w:themeColor="text1"/>
          <w:sz w:val="24"/>
          <w:szCs w:val="24"/>
          <w:lang w:eastAsia="pl-PL"/>
        </w:rPr>
        <w:t xml:space="preserve">ystrybucyjną z Operatorem Systemu Dystrybucyjnego OSD, </w:t>
      </w:r>
      <w:bookmarkStart w:id="4" w:name="_Hlk181589737"/>
      <w:r w:rsidR="00111851" w:rsidRPr="00FF053C">
        <w:rPr>
          <w:rFonts w:ascii="Times New Roman" w:eastAsia="Times New Roman" w:hAnsi="Times New Roman" w:cs="Times New Roman"/>
          <w:color w:val="000000" w:themeColor="text1"/>
          <w:sz w:val="24"/>
          <w:szCs w:val="24"/>
          <w:lang w:eastAsia="pl-PL"/>
        </w:rPr>
        <w:t xml:space="preserve">do </w:t>
      </w:r>
      <w:r w:rsidR="00111851" w:rsidRPr="00FF053C">
        <w:rPr>
          <w:rFonts w:ascii="Times New Roman" w:eastAsia="Times New Roman" w:hAnsi="Times New Roman" w:cs="Times New Roman"/>
          <w:color w:val="000000" w:themeColor="text1"/>
          <w:sz w:val="24"/>
          <w:szCs w:val="24"/>
          <w:lang w:eastAsia="pl-PL"/>
        </w:rPr>
        <w:lastRenderedPageBreak/>
        <w:t xml:space="preserve">którego sieci przyłączone </w:t>
      </w:r>
      <w:r w:rsidR="004922DE" w:rsidRPr="00FF053C">
        <w:rPr>
          <w:rFonts w:ascii="Times New Roman" w:eastAsia="Times New Roman" w:hAnsi="Times New Roman" w:cs="Times New Roman"/>
          <w:color w:val="000000" w:themeColor="text1"/>
          <w:sz w:val="24"/>
          <w:szCs w:val="24"/>
          <w:lang w:eastAsia="pl-PL"/>
        </w:rPr>
        <w:t xml:space="preserve">są </w:t>
      </w:r>
      <w:r w:rsidR="00111851" w:rsidRPr="00FF053C">
        <w:rPr>
          <w:rFonts w:ascii="Times New Roman" w:eastAsia="Times New Roman" w:hAnsi="Times New Roman" w:cs="Times New Roman"/>
          <w:color w:val="000000" w:themeColor="text1"/>
          <w:sz w:val="24"/>
          <w:szCs w:val="24"/>
          <w:lang w:eastAsia="pl-PL"/>
        </w:rPr>
        <w:t xml:space="preserve">obiekty Zamawiającego, umożliwiającej świadczenie </w:t>
      </w:r>
      <w:r w:rsidR="00FF053C" w:rsidRPr="00FF053C">
        <w:rPr>
          <w:rFonts w:ascii="Times New Roman" w:eastAsia="Times New Roman" w:hAnsi="Times New Roman" w:cs="Times New Roman"/>
          <w:color w:val="000000" w:themeColor="text1"/>
          <w:sz w:val="24"/>
          <w:szCs w:val="24"/>
          <w:lang w:eastAsia="pl-PL"/>
        </w:rPr>
        <w:t xml:space="preserve">kompleksowej </w:t>
      </w:r>
      <w:r w:rsidR="00111851" w:rsidRPr="00FF053C">
        <w:rPr>
          <w:rFonts w:ascii="Times New Roman" w:eastAsia="Times New Roman" w:hAnsi="Times New Roman" w:cs="Times New Roman"/>
          <w:color w:val="000000" w:themeColor="text1"/>
          <w:sz w:val="24"/>
          <w:szCs w:val="24"/>
          <w:lang w:eastAsia="pl-PL"/>
        </w:rPr>
        <w:t>usługi  dla obiek</w:t>
      </w:r>
      <w:r w:rsidR="00785623">
        <w:rPr>
          <w:rFonts w:ascii="Times New Roman" w:eastAsia="Times New Roman" w:hAnsi="Times New Roman" w:cs="Times New Roman"/>
          <w:color w:val="000000" w:themeColor="text1"/>
          <w:sz w:val="24"/>
          <w:szCs w:val="24"/>
          <w:lang w:eastAsia="pl-PL"/>
        </w:rPr>
        <w:t>tu</w:t>
      </w:r>
      <w:r w:rsidR="00111851" w:rsidRPr="00FF053C">
        <w:rPr>
          <w:rFonts w:ascii="Times New Roman" w:eastAsia="Times New Roman" w:hAnsi="Times New Roman" w:cs="Times New Roman"/>
          <w:color w:val="000000" w:themeColor="text1"/>
          <w:sz w:val="24"/>
          <w:szCs w:val="24"/>
          <w:lang w:eastAsia="pl-PL"/>
        </w:rPr>
        <w:t xml:space="preserve"> objęt</w:t>
      </w:r>
      <w:r w:rsidR="00785623">
        <w:rPr>
          <w:rFonts w:ascii="Times New Roman" w:eastAsia="Times New Roman" w:hAnsi="Times New Roman" w:cs="Times New Roman"/>
          <w:color w:val="000000" w:themeColor="text1"/>
          <w:sz w:val="24"/>
          <w:szCs w:val="24"/>
          <w:lang w:eastAsia="pl-PL"/>
        </w:rPr>
        <w:t>ego</w:t>
      </w:r>
      <w:r w:rsidR="00111851" w:rsidRPr="00FF053C">
        <w:rPr>
          <w:rFonts w:ascii="Times New Roman" w:eastAsia="Times New Roman" w:hAnsi="Times New Roman" w:cs="Times New Roman"/>
          <w:color w:val="000000" w:themeColor="text1"/>
          <w:sz w:val="24"/>
          <w:szCs w:val="24"/>
          <w:lang w:eastAsia="pl-PL"/>
        </w:rPr>
        <w:t xml:space="preserve"> niniejszym zamówieniem</w:t>
      </w:r>
      <w:bookmarkEnd w:id="4"/>
      <w:r w:rsidR="00111851" w:rsidRPr="00FF053C">
        <w:rPr>
          <w:rFonts w:ascii="Times New Roman" w:eastAsia="Times New Roman" w:hAnsi="Times New Roman" w:cs="Times New Roman"/>
          <w:color w:val="000000" w:themeColor="text1"/>
          <w:sz w:val="24"/>
          <w:szCs w:val="24"/>
          <w:lang w:eastAsia="pl-PL"/>
        </w:rPr>
        <w:t>,</w:t>
      </w:r>
    </w:p>
    <w:bookmarkEnd w:id="3"/>
    <w:p w14:paraId="65E31FAD" w14:textId="77777777" w:rsidR="00CA0C02" w:rsidRPr="00FF053C" w:rsidRDefault="00111851" w:rsidP="00AA7C4C">
      <w:pPr>
        <w:suppressAutoHyphens/>
        <w:spacing w:after="0" w:line="240" w:lineRule="auto"/>
        <w:ind w:left="964"/>
        <w:jc w:val="both"/>
        <w:rPr>
          <w:rFonts w:ascii="Times New Roman" w:eastAsia="Times New Roman" w:hAnsi="Times New Roman" w:cs="Times New Roman"/>
          <w:i/>
          <w:iCs/>
          <w:color w:val="000000" w:themeColor="text1"/>
          <w:sz w:val="24"/>
          <w:szCs w:val="24"/>
          <w:lang w:eastAsia="pl-PL"/>
        </w:rPr>
      </w:pPr>
      <w:r w:rsidRPr="00FF053C">
        <w:rPr>
          <w:rFonts w:ascii="Times New Roman" w:eastAsia="Times New Roman" w:hAnsi="Times New Roman" w:cs="Times New Roman"/>
          <w:i/>
          <w:iCs/>
          <w:color w:val="000000" w:themeColor="text1"/>
          <w:sz w:val="24"/>
          <w:szCs w:val="24"/>
          <w:lang w:eastAsia="pl-PL"/>
        </w:rPr>
        <w:t>(W przypadku składania oferty wspólnej zawartą umową musi wykazać się jeden z wykonawców składających ofertę wspólną.  To samo dotyczy podmiotu, na którego zasoby powołuje się wykonawca.)</w:t>
      </w:r>
    </w:p>
    <w:p w14:paraId="20173BF8" w14:textId="6145FB3A" w:rsidR="00111851" w:rsidRPr="00FF053C" w:rsidRDefault="00A34EFC" w:rsidP="00AA7C4C">
      <w:pPr>
        <w:suppressAutoHyphens/>
        <w:spacing w:after="0" w:line="240" w:lineRule="auto"/>
        <w:ind w:left="964"/>
        <w:jc w:val="both"/>
        <w:rPr>
          <w:rFonts w:ascii="Times New Roman" w:eastAsia="Times New Roman" w:hAnsi="Times New Roman" w:cs="Times New Roman"/>
          <w:color w:val="000000" w:themeColor="text1"/>
          <w:sz w:val="24"/>
          <w:szCs w:val="24"/>
          <w:lang w:eastAsia="pl-PL"/>
        </w:rPr>
      </w:pPr>
      <w:r w:rsidRPr="00FF053C">
        <w:rPr>
          <w:rFonts w:ascii="Times New Roman" w:eastAsia="Times New Roman" w:hAnsi="Times New Roman" w:cs="Times New Roman"/>
          <w:bCs/>
          <w:color w:val="000000" w:themeColor="text1"/>
          <w:sz w:val="24"/>
          <w:szCs w:val="24"/>
          <w:lang w:eastAsia="pl-PL"/>
        </w:rPr>
        <w:t xml:space="preserve">W celu potwierdzenia spełniania warunków udziału w postępowaniu Wykonawca </w:t>
      </w:r>
      <w:r w:rsidR="00E51147" w:rsidRPr="00FF053C">
        <w:rPr>
          <w:rFonts w:ascii="Times New Roman" w:eastAsia="Times New Roman" w:hAnsi="Times New Roman" w:cs="Times New Roman"/>
          <w:bCs/>
          <w:color w:val="000000" w:themeColor="text1"/>
          <w:sz w:val="24"/>
          <w:szCs w:val="24"/>
          <w:lang w:eastAsia="pl-PL"/>
        </w:rPr>
        <w:t xml:space="preserve">na żądanie Zamawiającego złoży </w:t>
      </w:r>
      <w:r w:rsidR="00CA0C02" w:rsidRPr="00FF053C">
        <w:rPr>
          <w:rFonts w:ascii="Times New Roman" w:eastAsia="Times New Roman" w:hAnsi="Times New Roman" w:cs="Times New Roman"/>
          <w:bCs/>
          <w:color w:val="000000" w:themeColor="text1"/>
          <w:sz w:val="24"/>
          <w:szCs w:val="24"/>
          <w:lang w:eastAsia="pl-PL"/>
        </w:rPr>
        <w:t>kopię</w:t>
      </w:r>
      <w:r w:rsidR="00FF053C">
        <w:rPr>
          <w:rFonts w:ascii="Times New Roman" w:eastAsia="Times New Roman" w:hAnsi="Times New Roman" w:cs="Times New Roman"/>
          <w:bCs/>
          <w:color w:val="000000" w:themeColor="text1"/>
          <w:sz w:val="24"/>
          <w:szCs w:val="24"/>
          <w:lang w:eastAsia="pl-PL"/>
        </w:rPr>
        <w:t xml:space="preserve"> </w:t>
      </w:r>
      <w:r w:rsidR="00FF053C" w:rsidRPr="00FF053C">
        <w:rPr>
          <w:rFonts w:ascii="Times New Roman" w:eastAsia="Times New Roman" w:hAnsi="Times New Roman" w:cs="Times New Roman"/>
          <w:bCs/>
          <w:color w:val="000000" w:themeColor="text1"/>
          <w:sz w:val="24"/>
          <w:szCs w:val="24"/>
          <w:lang w:eastAsia="pl-PL"/>
        </w:rPr>
        <w:t xml:space="preserve">Generalnej Umowy Dystrybucyjnej zawartej z Operatorem Systemu Dystrybucyjnego </w:t>
      </w:r>
      <w:r w:rsidR="00CA0C02" w:rsidRPr="00FF053C">
        <w:rPr>
          <w:rFonts w:ascii="Times New Roman" w:eastAsia="Times New Roman" w:hAnsi="Times New Roman" w:cs="Times New Roman"/>
          <w:bCs/>
          <w:color w:val="000000" w:themeColor="text1"/>
          <w:sz w:val="24"/>
          <w:szCs w:val="24"/>
          <w:lang w:eastAsia="pl-PL"/>
        </w:rPr>
        <w:t xml:space="preserve">lub </w:t>
      </w:r>
      <w:r w:rsidRPr="00FF053C">
        <w:rPr>
          <w:rFonts w:ascii="Times New Roman" w:eastAsia="Times New Roman" w:hAnsi="Times New Roman" w:cs="Times New Roman"/>
          <w:bCs/>
          <w:color w:val="000000" w:themeColor="text1"/>
          <w:sz w:val="24"/>
          <w:szCs w:val="24"/>
          <w:lang w:eastAsia="pl-PL"/>
        </w:rPr>
        <w:t xml:space="preserve">oświadczenie o posiadaniu </w:t>
      </w:r>
      <w:bookmarkStart w:id="5" w:name="_Hlk181589633"/>
      <w:r w:rsidRPr="00FF053C">
        <w:rPr>
          <w:rFonts w:ascii="Times New Roman" w:eastAsia="Times New Roman" w:hAnsi="Times New Roman" w:cs="Times New Roman"/>
          <w:bCs/>
          <w:color w:val="000000" w:themeColor="text1"/>
          <w:sz w:val="24"/>
          <w:szCs w:val="24"/>
          <w:lang w:eastAsia="pl-PL"/>
        </w:rPr>
        <w:t>Generalnej Umowy</w:t>
      </w:r>
      <w:r w:rsidR="00E51147" w:rsidRPr="00FF053C">
        <w:rPr>
          <w:rFonts w:ascii="Times New Roman" w:eastAsia="Times New Roman" w:hAnsi="Times New Roman" w:cs="Times New Roman"/>
          <w:bCs/>
          <w:color w:val="000000" w:themeColor="text1"/>
          <w:sz w:val="24"/>
          <w:szCs w:val="24"/>
          <w:lang w:eastAsia="pl-PL"/>
        </w:rPr>
        <w:t xml:space="preserve"> </w:t>
      </w:r>
      <w:r w:rsidRPr="00FF053C">
        <w:rPr>
          <w:rFonts w:ascii="Times New Roman" w:eastAsia="Times New Roman" w:hAnsi="Times New Roman" w:cs="Times New Roman"/>
          <w:bCs/>
          <w:color w:val="000000" w:themeColor="text1"/>
          <w:sz w:val="24"/>
          <w:szCs w:val="24"/>
          <w:lang w:eastAsia="pl-PL"/>
        </w:rPr>
        <w:t xml:space="preserve">Dystrybucyjnej zawartej </w:t>
      </w:r>
      <w:r w:rsidR="00E51147" w:rsidRPr="00FF053C">
        <w:rPr>
          <w:rFonts w:ascii="Times New Roman" w:eastAsia="Times New Roman" w:hAnsi="Times New Roman" w:cs="Times New Roman"/>
          <w:bCs/>
          <w:color w:val="000000" w:themeColor="text1"/>
          <w:sz w:val="24"/>
          <w:szCs w:val="24"/>
          <w:lang w:eastAsia="pl-PL"/>
        </w:rPr>
        <w:t>z Operatorem Systemu Dystrybucyjnego</w:t>
      </w:r>
      <w:bookmarkEnd w:id="5"/>
      <w:r w:rsidR="00FF053C">
        <w:rPr>
          <w:rFonts w:ascii="Times New Roman" w:eastAsia="Times New Roman" w:hAnsi="Times New Roman" w:cs="Times New Roman"/>
          <w:bCs/>
          <w:color w:val="000000" w:themeColor="text1"/>
          <w:sz w:val="24"/>
          <w:szCs w:val="24"/>
          <w:lang w:eastAsia="pl-PL"/>
        </w:rPr>
        <w:t xml:space="preserve"> </w:t>
      </w:r>
      <w:r w:rsidR="00FF053C" w:rsidRPr="00FF053C">
        <w:rPr>
          <w:rFonts w:ascii="Times New Roman" w:eastAsia="Times New Roman" w:hAnsi="Times New Roman" w:cs="Times New Roman"/>
          <w:bCs/>
          <w:color w:val="000000" w:themeColor="text1"/>
          <w:sz w:val="24"/>
          <w:szCs w:val="24"/>
          <w:lang w:eastAsia="pl-PL"/>
        </w:rPr>
        <w:t>do którego sieci przyłączone są obiekty Zamawiającego, umożliwiającej świadczenie kompleksowej  usługi</w:t>
      </w:r>
      <w:r w:rsidR="00FF053C">
        <w:rPr>
          <w:rFonts w:ascii="Times New Roman" w:eastAsia="Times New Roman" w:hAnsi="Times New Roman" w:cs="Times New Roman"/>
          <w:bCs/>
          <w:color w:val="000000" w:themeColor="text1"/>
          <w:sz w:val="24"/>
          <w:szCs w:val="24"/>
          <w:lang w:eastAsia="pl-PL"/>
        </w:rPr>
        <w:t xml:space="preserve"> </w:t>
      </w:r>
      <w:r w:rsidR="00FF053C" w:rsidRPr="00FF053C">
        <w:rPr>
          <w:rFonts w:ascii="Times New Roman" w:eastAsia="Times New Roman" w:hAnsi="Times New Roman" w:cs="Times New Roman"/>
          <w:bCs/>
          <w:color w:val="000000" w:themeColor="text1"/>
          <w:sz w:val="24"/>
          <w:szCs w:val="24"/>
          <w:lang w:eastAsia="pl-PL"/>
        </w:rPr>
        <w:t>dla obiektów objętych niniejszym zamówieniem</w:t>
      </w:r>
      <w:r w:rsidR="00CA0C02" w:rsidRPr="00FF053C">
        <w:rPr>
          <w:rFonts w:ascii="Times New Roman" w:eastAsia="Times New Roman" w:hAnsi="Times New Roman" w:cs="Times New Roman"/>
          <w:bCs/>
          <w:color w:val="000000" w:themeColor="text1"/>
          <w:sz w:val="24"/>
          <w:szCs w:val="24"/>
          <w:lang w:eastAsia="pl-PL"/>
        </w:rPr>
        <w:t xml:space="preserve"> </w:t>
      </w:r>
      <w:bookmarkStart w:id="6" w:name="_Hlk181591438"/>
    </w:p>
    <w:bookmarkEnd w:id="6"/>
    <w:p w14:paraId="2B5F4AAA" w14:textId="77777777" w:rsidR="00111851" w:rsidRPr="004571B0" w:rsidRDefault="00111851" w:rsidP="00111851">
      <w:pPr>
        <w:pStyle w:val="Akapitzlist"/>
        <w:suppressAutoHyphens/>
        <w:spacing w:after="0" w:line="240" w:lineRule="auto"/>
        <w:ind w:left="1429" w:right="1"/>
        <w:jc w:val="both"/>
        <w:rPr>
          <w:rFonts w:ascii="Times New Roman" w:eastAsia="Times New Roman" w:hAnsi="Times New Roman" w:cs="Times New Roman"/>
          <w:sz w:val="24"/>
          <w:szCs w:val="24"/>
          <w:highlight w:val="yellow"/>
          <w:lang w:eastAsia="pl-PL"/>
        </w:rPr>
      </w:pPr>
    </w:p>
    <w:p w14:paraId="710CD55F" w14:textId="1A523BE3" w:rsidR="008E0DFB" w:rsidRPr="00973A49" w:rsidRDefault="008E0DFB" w:rsidP="00485DFC">
      <w:pPr>
        <w:numPr>
          <w:ilvl w:val="0"/>
          <w:numId w:val="3"/>
        </w:numPr>
        <w:suppressAutoHyphens/>
        <w:spacing w:after="0" w:line="240" w:lineRule="auto"/>
        <w:ind w:left="709" w:right="1" w:hanging="304"/>
        <w:contextualSpacing/>
        <w:jc w:val="both"/>
        <w:rPr>
          <w:rFonts w:ascii="Times New Roman" w:hAnsi="Times New Roman" w:cs="Times New Roman"/>
          <w:sz w:val="24"/>
          <w:szCs w:val="24"/>
        </w:rPr>
      </w:pPr>
      <w:r w:rsidRPr="00973A49">
        <w:rPr>
          <w:rFonts w:ascii="Times New Roman" w:eastAsia="Times New Roman" w:hAnsi="Times New Roman" w:cs="Times New Roman"/>
          <w:b/>
          <w:bCs/>
          <w:sz w:val="24"/>
          <w:szCs w:val="24"/>
          <w:lang w:eastAsia="pl-PL"/>
        </w:rPr>
        <w:t>sytuacji ekonomicznej lub finansowej:</w:t>
      </w:r>
      <w:r w:rsidRPr="00973A49">
        <w:rPr>
          <w:rFonts w:ascii="Times New Roman" w:eastAsia="Times New Roman" w:hAnsi="Times New Roman" w:cs="Times New Roman"/>
          <w:sz w:val="24"/>
          <w:szCs w:val="24"/>
          <w:lang w:eastAsia="pl-PL"/>
        </w:rPr>
        <w:t xml:space="preserve"> </w:t>
      </w:r>
    </w:p>
    <w:p w14:paraId="5BDFCCC8" w14:textId="46DF64E6" w:rsidR="00D84426" w:rsidRPr="00FF44BA" w:rsidRDefault="00D84426" w:rsidP="00485DFC">
      <w:pPr>
        <w:suppressAutoHyphens/>
        <w:spacing w:after="0" w:line="240" w:lineRule="auto"/>
        <w:ind w:left="851" w:right="1"/>
        <w:jc w:val="both"/>
        <w:rPr>
          <w:rFonts w:ascii="Times New Roman" w:eastAsia="Times New Roman" w:hAnsi="Times New Roman" w:cs="Times New Roman"/>
          <w:color w:val="FF0000"/>
          <w:sz w:val="24"/>
          <w:szCs w:val="24"/>
          <w:lang w:eastAsia="pl-PL"/>
        </w:rPr>
      </w:pPr>
      <w:r w:rsidRPr="00FF44BA">
        <w:rPr>
          <w:rFonts w:ascii="Times New Roman" w:eastAsia="Times New Roman" w:hAnsi="Times New Roman" w:cs="Times New Roman"/>
          <w:sz w:val="24"/>
          <w:szCs w:val="24"/>
          <w:lang w:eastAsia="pl-PL"/>
        </w:rPr>
        <w:t xml:space="preserve">Zamawiający </w:t>
      </w:r>
      <w:r w:rsidR="00844D36" w:rsidRPr="00FF44BA">
        <w:rPr>
          <w:rFonts w:ascii="Times New Roman" w:eastAsia="Times New Roman" w:hAnsi="Times New Roman" w:cs="Times New Roman"/>
          <w:sz w:val="24"/>
          <w:szCs w:val="24"/>
          <w:lang w:eastAsia="pl-PL"/>
        </w:rPr>
        <w:t xml:space="preserve">nie stawia warunku w powyższym zakresie. </w:t>
      </w:r>
    </w:p>
    <w:p w14:paraId="54FB0E61" w14:textId="77777777" w:rsidR="008962AD" w:rsidRPr="008962AD" w:rsidRDefault="008E0DFB" w:rsidP="00485DFC">
      <w:pPr>
        <w:pStyle w:val="Akapitzlist"/>
        <w:numPr>
          <w:ilvl w:val="0"/>
          <w:numId w:val="3"/>
        </w:numPr>
        <w:suppressAutoHyphens/>
        <w:spacing w:after="0" w:line="240" w:lineRule="auto"/>
        <w:ind w:right="1"/>
        <w:jc w:val="both"/>
        <w:rPr>
          <w:rFonts w:ascii="Times New Roman" w:hAnsi="Times New Roman"/>
          <w:b/>
          <w:bCs/>
        </w:rPr>
      </w:pPr>
      <w:r w:rsidRPr="00782DF0">
        <w:rPr>
          <w:rFonts w:ascii="Times New Roman" w:eastAsia="Times New Roman" w:hAnsi="Times New Roman"/>
          <w:b/>
          <w:bCs/>
          <w:sz w:val="24"/>
          <w:szCs w:val="24"/>
          <w:lang w:eastAsia="pl-PL"/>
        </w:rPr>
        <w:t>zdolności technicznej lub zawodowej:</w:t>
      </w:r>
    </w:p>
    <w:p w14:paraId="3E637435" w14:textId="77777777" w:rsidR="008962AD" w:rsidRPr="00973A49" w:rsidRDefault="008962AD" w:rsidP="00485DFC">
      <w:pPr>
        <w:pStyle w:val="Akapitzlist"/>
        <w:suppressAutoHyphens/>
        <w:spacing w:after="0" w:line="240" w:lineRule="auto"/>
        <w:ind w:left="765" w:right="1"/>
        <w:jc w:val="both"/>
        <w:rPr>
          <w:rFonts w:ascii="Times New Roman" w:eastAsia="TimesNewRoman" w:hAnsi="Times New Roman" w:cs="Times New Roman"/>
          <w:b/>
          <w:sz w:val="24"/>
          <w:szCs w:val="24"/>
          <w:lang w:eastAsia="pl-PL"/>
        </w:rPr>
      </w:pPr>
      <w:r w:rsidRPr="00973A49">
        <w:rPr>
          <w:rFonts w:ascii="Times New Roman" w:eastAsia="Times New Roman" w:hAnsi="Times New Roman" w:cs="Times New Roman"/>
          <w:sz w:val="24"/>
          <w:szCs w:val="24"/>
          <w:lang w:eastAsia="pl-PL"/>
        </w:rPr>
        <w:t xml:space="preserve">Zamawiający nie stawia warunku w powyższym zakresie. </w:t>
      </w:r>
    </w:p>
    <w:p w14:paraId="622F4DB9" w14:textId="712DCCC2" w:rsidR="008E0DFB" w:rsidRPr="00782DF0" w:rsidRDefault="008E0DFB" w:rsidP="00485DFC">
      <w:pPr>
        <w:pStyle w:val="Akapitzlist"/>
        <w:numPr>
          <w:ilvl w:val="0"/>
          <w:numId w:val="8"/>
        </w:numPr>
        <w:suppressAutoHyphens/>
        <w:spacing w:after="0" w:line="240" w:lineRule="auto"/>
        <w:ind w:right="1"/>
        <w:jc w:val="both"/>
        <w:rPr>
          <w:rFonts w:ascii="Times New Roman" w:eastAsia="Times New Roman" w:hAnsi="Times New Roman" w:cs="Times New Roman"/>
          <w:b/>
          <w:sz w:val="16"/>
          <w:szCs w:val="16"/>
          <w:lang w:eastAsia="pl-PL"/>
        </w:rPr>
      </w:pPr>
      <w:r w:rsidRPr="00782DF0">
        <w:rPr>
          <w:rFonts w:ascii="Times New Roman" w:eastAsia="Times New Roman" w:hAnsi="Times New Roman" w:cs="Times New Roman"/>
          <w:sz w:val="24"/>
          <w:szCs w:val="24"/>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BC59D0E" w14:textId="77777777" w:rsidR="008E0DFB" w:rsidRPr="00973A49" w:rsidRDefault="008E0DFB" w:rsidP="00485DFC">
      <w:pPr>
        <w:pStyle w:val="Akapitzlist"/>
        <w:numPr>
          <w:ilvl w:val="0"/>
          <w:numId w:val="8"/>
        </w:numPr>
        <w:suppressAutoHyphens/>
        <w:spacing w:after="0" w:line="240" w:lineRule="auto"/>
        <w:ind w:left="426" w:right="1" w:hanging="426"/>
        <w:jc w:val="both"/>
        <w:rPr>
          <w:rFonts w:ascii="Times New Roman" w:eastAsia="Times New Roman" w:hAnsi="Times New Roman" w:cs="Times New Roman"/>
          <w:b/>
          <w:sz w:val="16"/>
          <w:szCs w:val="16"/>
          <w:lang w:eastAsia="pl-PL"/>
        </w:rPr>
      </w:pPr>
      <w:r w:rsidRPr="00973A49">
        <w:rPr>
          <w:rFonts w:ascii="Times New Roman" w:eastAsia="Times New Roman" w:hAnsi="Times New Roman" w:cs="Times New Roman"/>
          <w:sz w:val="24"/>
          <w:szCs w:val="24"/>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B2BF9DA" w14:textId="77777777" w:rsidR="00035B70" w:rsidRPr="00973A49" w:rsidRDefault="008E0DFB" w:rsidP="00485DFC">
      <w:pPr>
        <w:pStyle w:val="Akapitzlist"/>
        <w:numPr>
          <w:ilvl w:val="0"/>
          <w:numId w:val="8"/>
        </w:numPr>
        <w:suppressAutoHyphens/>
        <w:spacing w:after="0" w:line="240" w:lineRule="auto"/>
        <w:ind w:left="426" w:right="1" w:hanging="426"/>
        <w:jc w:val="both"/>
        <w:rPr>
          <w:rFonts w:ascii="Times New Roman" w:eastAsia="Times New Roman" w:hAnsi="Times New Roman" w:cs="Times New Roman"/>
          <w:b/>
          <w:sz w:val="16"/>
          <w:szCs w:val="16"/>
          <w:lang w:eastAsia="pl-PL"/>
        </w:rPr>
      </w:pPr>
      <w:r w:rsidRPr="00973A49">
        <w:rPr>
          <w:rFonts w:ascii="Times New Roman" w:eastAsia="Times New Roman" w:hAnsi="Times New Roman" w:cs="Times New Roman"/>
          <w:sz w:val="24"/>
          <w:szCs w:val="24"/>
          <w:lang w:eastAsia="pl-PL"/>
        </w:rPr>
        <w:t xml:space="preserve">Wykonawca, który polega na zdolnościach lub sytuacji podmiotów udostępniających zasoby, składa </w:t>
      </w:r>
      <w:r w:rsidRPr="00DA1A62">
        <w:rPr>
          <w:rFonts w:ascii="Times New Roman" w:eastAsia="Times New Roman" w:hAnsi="Times New Roman" w:cs="Times New Roman"/>
          <w:sz w:val="24"/>
          <w:szCs w:val="24"/>
          <w:u w:val="single"/>
          <w:lang w:eastAsia="pl-PL"/>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okresie trwania zamówienia</w:t>
      </w:r>
      <w:r w:rsidR="00035B70" w:rsidRPr="00DA1A62">
        <w:rPr>
          <w:rFonts w:ascii="Times New Roman" w:eastAsia="Times New Roman" w:hAnsi="Times New Roman" w:cs="Times New Roman"/>
          <w:sz w:val="24"/>
          <w:szCs w:val="24"/>
          <w:u w:val="single"/>
          <w:lang w:eastAsia="pl-PL"/>
        </w:rPr>
        <w:t>.</w:t>
      </w:r>
    </w:p>
    <w:p w14:paraId="2DB8437A" w14:textId="32C77987" w:rsidR="008E0DFB" w:rsidRPr="00973A49" w:rsidRDefault="008E0DFB" w:rsidP="00485DFC">
      <w:pPr>
        <w:pStyle w:val="Akapitzlist"/>
        <w:numPr>
          <w:ilvl w:val="0"/>
          <w:numId w:val="8"/>
        </w:numPr>
        <w:suppressAutoHyphens/>
        <w:spacing w:after="0" w:line="240" w:lineRule="auto"/>
        <w:ind w:left="426" w:right="1" w:hanging="426"/>
        <w:jc w:val="both"/>
        <w:rPr>
          <w:rFonts w:ascii="Times New Roman" w:eastAsia="Times New Roman" w:hAnsi="Times New Roman" w:cs="Times New Roman"/>
          <w:b/>
          <w:sz w:val="16"/>
          <w:szCs w:val="16"/>
          <w:lang w:eastAsia="pl-PL"/>
        </w:rPr>
      </w:pPr>
      <w:r w:rsidRPr="00973A49">
        <w:rPr>
          <w:rFonts w:ascii="Times New Roman" w:eastAsia="Times New Roman" w:hAnsi="Times New Roman" w:cs="Times New Roman"/>
          <w:sz w:val="24"/>
          <w:szCs w:val="24"/>
          <w:lang w:eastAsia="pl-PL"/>
        </w:rPr>
        <w:t xml:space="preserve">Zobowiązanie podmiotu udostępniającego zasoby, o którym mowa w ust. </w:t>
      </w:r>
      <w:r w:rsidR="00035B70" w:rsidRPr="00973A49">
        <w:rPr>
          <w:rFonts w:ascii="Times New Roman" w:eastAsia="Times New Roman" w:hAnsi="Times New Roman" w:cs="Times New Roman"/>
          <w:sz w:val="24"/>
          <w:szCs w:val="24"/>
          <w:lang w:eastAsia="pl-PL"/>
        </w:rPr>
        <w:t>5</w:t>
      </w:r>
      <w:r w:rsidRPr="00973A49">
        <w:rPr>
          <w:rFonts w:ascii="Times New Roman" w:eastAsia="Times New Roman" w:hAnsi="Times New Roman" w:cs="Times New Roman"/>
          <w:sz w:val="24"/>
          <w:szCs w:val="24"/>
          <w:lang w:eastAsia="pl-PL"/>
        </w:rPr>
        <w:t xml:space="preserve">, potwierdza, że stosunek łączący wykonawcę z podmiotami udostępniającymi zasoby gwarantuje rzeczywisty dostęp do tych zasobów oraz określa, w szczególności: </w:t>
      </w:r>
    </w:p>
    <w:p w14:paraId="110175DE" w14:textId="77777777" w:rsidR="008E0DFB" w:rsidRPr="00973A49" w:rsidRDefault="008E0DFB" w:rsidP="00485DFC">
      <w:pPr>
        <w:numPr>
          <w:ilvl w:val="2"/>
          <w:numId w:val="4"/>
        </w:numPr>
        <w:suppressAutoHyphens/>
        <w:spacing w:after="0" w:line="240" w:lineRule="auto"/>
        <w:ind w:left="709" w:right="1" w:hanging="283"/>
        <w:contextualSpacing/>
        <w:jc w:val="both"/>
        <w:rPr>
          <w:rFonts w:ascii="Times New Roman" w:eastAsia="Times New Roman" w:hAnsi="Times New Roman" w:cs="Times New Roman"/>
          <w:sz w:val="24"/>
          <w:szCs w:val="24"/>
          <w:lang w:eastAsia="pl-PL"/>
        </w:rPr>
      </w:pPr>
      <w:r w:rsidRPr="00973A49">
        <w:rPr>
          <w:rFonts w:ascii="Times New Roman" w:eastAsia="Times New Roman" w:hAnsi="Times New Roman" w:cs="Times New Roman"/>
          <w:sz w:val="24"/>
          <w:szCs w:val="24"/>
          <w:lang w:eastAsia="pl-PL"/>
        </w:rPr>
        <w:t xml:space="preserve">zakres dostępnych wykonawcy zasobów podmiotu udostępniającego zasoby; </w:t>
      </w:r>
    </w:p>
    <w:p w14:paraId="00137143" w14:textId="77777777" w:rsidR="008E0DFB" w:rsidRPr="00973A49" w:rsidRDefault="008E0DFB" w:rsidP="00485DFC">
      <w:pPr>
        <w:numPr>
          <w:ilvl w:val="2"/>
          <w:numId w:val="4"/>
        </w:numPr>
        <w:suppressAutoHyphens/>
        <w:spacing w:after="0" w:line="240" w:lineRule="auto"/>
        <w:ind w:left="709" w:right="1" w:hanging="283"/>
        <w:contextualSpacing/>
        <w:jc w:val="both"/>
        <w:rPr>
          <w:rFonts w:ascii="Times New Roman" w:eastAsia="Times New Roman" w:hAnsi="Times New Roman" w:cs="Times New Roman"/>
          <w:sz w:val="24"/>
          <w:szCs w:val="24"/>
          <w:lang w:eastAsia="pl-PL"/>
        </w:rPr>
      </w:pPr>
      <w:r w:rsidRPr="00973A49">
        <w:rPr>
          <w:rFonts w:ascii="Times New Roman" w:eastAsia="Times New Roman" w:hAnsi="Times New Roman" w:cs="Times New Roman"/>
          <w:sz w:val="24"/>
          <w:szCs w:val="24"/>
          <w:lang w:eastAsia="pl-PL"/>
        </w:rPr>
        <w:t xml:space="preserve">sposób i okres udostępnienia wykonawcy i wykorzystania przez niego zasobów podmiotu udostępniającego te zasoby przy wykonywaniu zamówienia; </w:t>
      </w:r>
    </w:p>
    <w:p w14:paraId="04ECBFE1" w14:textId="77777777" w:rsidR="008E0DFB" w:rsidRPr="00973A49" w:rsidRDefault="008E0DFB" w:rsidP="00485DFC">
      <w:pPr>
        <w:numPr>
          <w:ilvl w:val="2"/>
          <w:numId w:val="4"/>
        </w:numPr>
        <w:suppressAutoHyphens/>
        <w:spacing w:after="0" w:line="240" w:lineRule="auto"/>
        <w:ind w:left="709" w:right="1" w:hanging="283"/>
        <w:contextualSpacing/>
        <w:jc w:val="both"/>
        <w:rPr>
          <w:rFonts w:ascii="Times New Roman" w:eastAsia="Times New Roman" w:hAnsi="Times New Roman" w:cs="Times New Roman"/>
          <w:b/>
          <w:sz w:val="16"/>
          <w:szCs w:val="16"/>
          <w:lang w:eastAsia="pl-PL"/>
        </w:rPr>
      </w:pPr>
      <w:r w:rsidRPr="00973A49">
        <w:rPr>
          <w:rFonts w:ascii="Times New Roman" w:eastAsia="Times New Roman" w:hAnsi="Times New Roman" w:cs="Times New Roman"/>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989D87C" w14:textId="43537AA5" w:rsidR="008E0DFB" w:rsidRPr="00973A49" w:rsidRDefault="008E0DFB" w:rsidP="00485DFC">
      <w:pPr>
        <w:pStyle w:val="Akapitzlist"/>
        <w:numPr>
          <w:ilvl w:val="0"/>
          <w:numId w:val="8"/>
        </w:numPr>
        <w:suppressAutoHyphens/>
        <w:spacing w:after="0" w:line="240" w:lineRule="auto"/>
        <w:ind w:left="426" w:right="1" w:hanging="426"/>
        <w:jc w:val="both"/>
        <w:rPr>
          <w:rFonts w:ascii="Times New Roman" w:eastAsia="Times New Roman" w:hAnsi="Times New Roman" w:cs="Times New Roman"/>
          <w:b/>
          <w:sz w:val="16"/>
          <w:szCs w:val="16"/>
          <w:lang w:eastAsia="pl-PL"/>
        </w:rPr>
      </w:pPr>
      <w:r w:rsidRPr="00973A49">
        <w:rPr>
          <w:rFonts w:ascii="Times New Roman" w:eastAsia="Times New Roman" w:hAnsi="Times New Roman" w:cs="Times New Roman"/>
          <w:sz w:val="24"/>
          <w:szCs w:val="24"/>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0842C198" w14:textId="77777777" w:rsidR="008E0DFB" w:rsidRPr="00973A49" w:rsidRDefault="008E0DFB" w:rsidP="00485DFC">
      <w:pPr>
        <w:pStyle w:val="Akapitzlist"/>
        <w:numPr>
          <w:ilvl w:val="0"/>
          <w:numId w:val="8"/>
        </w:numPr>
        <w:suppressAutoHyphens/>
        <w:spacing w:after="0" w:line="240" w:lineRule="auto"/>
        <w:ind w:left="426" w:right="1" w:hanging="426"/>
        <w:jc w:val="both"/>
        <w:rPr>
          <w:rFonts w:ascii="Times New Roman" w:eastAsia="Times New Roman" w:hAnsi="Times New Roman" w:cs="Times New Roman"/>
          <w:b/>
          <w:sz w:val="16"/>
          <w:szCs w:val="16"/>
          <w:lang w:eastAsia="pl-PL"/>
        </w:rPr>
      </w:pPr>
      <w:r w:rsidRPr="00973A49">
        <w:rPr>
          <w:rFonts w:ascii="Times New Roman" w:eastAsia="Times New Roman" w:hAnsi="Times New Roman" w:cs="Times New Roman"/>
          <w:sz w:val="24"/>
          <w:szCs w:val="24"/>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4099C83" w14:textId="77777777" w:rsidR="008E0DFB" w:rsidRPr="00973A49" w:rsidRDefault="008E0DFB" w:rsidP="00485DFC">
      <w:pPr>
        <w:pStyle w:val="Akapitzlist"/>
        <w:numPr>
          <w:ilvl w:val="0"/>
          <w:numId w:val="8"/>
        </w:numPr>
        <w:suppressAutoHyphens/>
        <w:spacing w:after="0" w:line="240" w:lineRule="auto"/>
        <w:ind w:left="426" w:right="1" w:hanging="426"/>
        <w:jc w:val="both"/>
        <w:rPr>
          <w:rFonts w:ascii="Times New Roman" w:eastAsia="Times New Roman" w:hAnsi="Times New Roman" w:cs="Times New Roman"/>
          <w:b/>
          <w:sz w:val="16"/>
          <w:szCs w:val="16"/>
          <w:lang w:eastAsia="pl-PL"/>
        </w:rPr>
      </w:pPr>
      <w:r w:rsidRPr="00973A49">
        <w:rPr>
          <w:rFonts w:ascii="Times New Roman" w:eastAsia="Times New Roman" w:hAnsi="Times New Roman" w:cs="Times New Roman"/>
          <w:sz w:val="24"/>
          <w:szCs w:val="24"/>
          <w:lang w:eastAsia="pl-PL"/>
        </w:rPr>
        <w:lastRenderedPageBreak/>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FC60906" w14:textId="77777777" w:rsidR="008E0DFB" w:rsidRPr="00DA1A62" w:rsidRDefault="008E0DFB" w:rsidP="00485DFC">
      <w:pPr>
        <w:pStyle w:val="Akapitzlist"/>
        <w:numPr>
          <w:ilvl w:val="0"/>
          <w:numId w:val="8"/>
        </w:numPr>
        <w:suppressAutoHyphens/>
        <w:spacing w:after="0" w:line="240" w:lineRule="auto"/>
        <w:ind w:left="426" w:right="1" w:hanging="426"/>
        <w:jc w:val="both"/>
        <w:rPr>
          <w:rFonts w:ascii="Times New Roman" w:eastAsia="Times New Roman" w:hAnsi="Times New Roman" w:cs="Times New Roman"/>
          <w:b/>
          <w:sz w:val="16"/>
          <w:szCs w:val="16"/>
          <w:u w:val="single"/>
          <w:lang w:eastAsia="pl-PL"/>
        </w:rPr>
      </w:pPr>
      <w:r w:rsidRPr="00DA1A62">
        <w:rPr>
          <w:rFonts w:ascii="Times New Roman" w:eastAsia="Times New Roman" w:hAnsi="Times New Roman" w:cs="Times New Roman"/>
          <w:sz w:val="24"/>
          <w:szCs w:val="24"/>
          <w:u w:val="single"/>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B55251B" w14:textId="77777777" w:rsidR="008E0DFB" w:rsidRPr="00973A49" w:rsidRDefault="008E0DFB" w:rsidP="00485DFC">
      <w:pPr>
        <w:pStyle w:val="Akapitzlist"/>
        <w:numPr>
          <w:ilvl w:val="0"/>
          <w:numId w:val="8"/>
        </w:numPr>
        <w:suppressAutoHyphens/>
        <w:spacing w:after="0" w:line="240" w:lineRule="auto"/>
        <w:ind w:left="426" w:right="1" w:hanging="426"/>
        <w:jc w:val="both"/>
        <w:rPr>
          <w:rFonts w:ascii="Times New Roman" w:eastAsia="Times New Roman" w:hAnsi="Times New Roman" w:cs="Times New Roman"/>
          <w:b/>
          <w:sz w:val="16"/>
          <w:szCs w:val="16"/>
          <w:lang w:eastAsia="pl-PL"/>
        </w:rPr>
      </w:pPr>
      <w:r w:rsidRPr="00973A49">
        <w:rPr>
          <w:rFonts w:ascii="Times New Roman" w:eastAsia="Times New Roman" w:hAnsi="Times New Roman" w:cs="Times New Roman"/>
          <w:sz w:val="24"/>
          <w:szCs w:val="24"/>
          <w:lang w:eastAsia="pl-PL"/>
        </w:rPr>
        <w:t>Wykonawcy mogą wspólnie ubiegać się o udzielenie zamówienia i w takim przypadku ustanawiają pełnomocnika do reprezentowania ich w postępowaniu o udzielenie zamówienia albo reprezentowania w postępowaniu i zawarciu umowy w sprawie zamówienia publicznego.</w:t>
      </w:r>
    </w:p>
    <w:p w14:paraId="37BA5EEB" w14:textId="5CA0D213" w:rsidR="008E0DFB" w:rsidRPr="00973A49" w:rsidRDefault="008E0DFB" w:rsidP="00485DFC">
      <w:pPr>
        <w:pStyle w:val="Akapitzlist"/>
        <w:numPr>
          <w:ilvl w:val="0"/>
          <w:numId w:val="37"/>
        </w:numPr>
        <w:suppressAutoHyphens/>
        <w:spacing w:before="120" w:after="120" w:line="240" w:lineRule="auto"/>
        <w:ind w:left="567" w:right="1" w:hanging="567"/>
        <w:contextualSpacing w:val="0"/>
        <w:rPr>
          <w:rFonts w:ascii="Times New Roman" w:eastAsia="Times New Roman" w:hAnsi="Times New Roman" w:cs="Times New Roman"/>
          <w:b/>
          <w:smallCaps/>
          <w:sz w:val="24"/>
          <w:szCs w:val="24"/>
          <w:u w:val="single"/>
          <w:lang w:eastAsia="pl-PL"/>
        </w:rPr>
      </w:pPr>
      <w:r w:rsidRPr="00973A49">
        <w:rPr>
          <w:rFonts w:ascii="Times New Roman" w:eastAsia="Times New Roman" w:hAnsi="Times New Roman" w:cs="Times New Roman"/>
          <w:b/>
          <w:smallCaps/>
          <w:sz w:val="24"/>
          <w:szCs w:val="24"/>
          <w:u w:val="single"/>
          <w:lang w:eastAsia="pl-PL"/>
        </w:rPr>
        <w:t>PODSTAWY WYKLUCZENIA</w:t>
      </w:r>
    </w:p>
    <w:p w14:paraId="03D83EEF" w14:textId="77777777" w:rsidR="008E0DFB" w:rsidRPr="00973A49" w:rsidRDefault="008E0DFB" w:rsidP="00485DFC">
      <w:pPr>
        <w:pStyle w:val="Akapitzlist"/>
        <w:numPr>
          <w:ilvl w:val="3"/>
          <w:numId w:val="25"/>
        </w:numPr>
        <w:spacing w:after="0" w:line="240" w:lineRule="auto"/>
        <w:ind w:left="426" w:right="1" w:hanging="426"/>
        <w:jc w:val="both"/>
        <w:rPr>
          <w:rFonts w:ascii="Times New Roman" w:eastAsia="Calibri" w:hAnsi="Times New Roman" w:cs="Times New Roman"/>
          <w:sz w:val="24"/>
          <w:szCs w:val="24"/>
        </w:rPr>
      </w:pPr>
      <w:r w:rsidRPr="00973A49">
        <w:rPr>
          <w:rFonts w:ascii="Times New Roman" w:eastAsia="Calibri" w:hAnsi="Times New Roman" w:cs="Times New Roman"/>
          <w:sz w:val="24"/>
          <w:szCs w:val="24"/>
        </w:rPr>
        <w:t>Z postępowania o udzielenie zamówienia zamawiający wykluczy wykonawców, w stosunku do których zachodzi którakolwiek z okoliczności wskazanych w art. 108 ust. 1 Pzp.</w:t>
      </w:r>
    </w:p>
    <w:p w14:paraId="19F2F6F9" w14:textId="5DCCD59D" w:rsidR="008E0DFB" w:rsidRPr="007B0934" w:rsidRDefault="008E0DFB" w:rsidP="00485DFC">
      <w:pPr>
        <w:pStyle w:val="Akapitzlist"/>
        <w:numPr>
          <w:ilvl w:val="3"/>
          <w:numId w:val="25"/>
        </w:numPr>
        <w:spacing w:after="0" w:line="240" w:lineRule="auto"/>
        <w:ind w:left="426" w:right="1" w:hanging="426"/>
        <w:jc w:val="both"/>
        <w:rPr>
          <w:rFonts w:ascii="Times New Roman" w:eastAsia="Calibri" w:hAnsi="Times New Roman" w:cs="Times New Roman"/>
          <w:sz w:val="24"/>
          <w:szCs w:val="24"/>
        </w:rPr>
      </w:pPr>
      <w:r w:rsidRPr="00973A49">
        <w:rPr>
          <w:rFonts w:ascii="Times New Roman" w:eastAsia="Calibri" w:hAnsi="Times New Roman" w:cs="Times New Roman"/>
          <w:sz w:val="24"/>
          <w:szCs w:val="24"/>
        </w:rPr>
        <w:t>Z postępowania o udzielenie zamówienia zamawiający wykluczy wykonawcę: na podstawie art. 109 ust. 1 pkt:</w:t>
      </w:r>
      <w:r w:rsidR="001E1238">
        <w:rPr>
          <w:rFonts w:ascii="Times New Roman" w:eastAsia="Calibri" w:hAnsi="Times New Roman" w:cs="Times New Roman"/>
          <w:sz w:val="24"/>
          <w:szCs w:val="24"/>
        </w:rPr>
        <w:t xml:space="preserve"> </w:t>
      </w:r>
      <w:r w:rsidR="001E1238" w:rsidRPr="007B0934">
        <w:rPr>
          <w:rFonts w:ascii="Times New Roman" w:eastAsia="Calibri" w:hAnsi="Times New Roman" w:cs="Times New Roman"/>
          <w:sz w:val="24"/>
          <w:szCs w:val="24"/>
        </w:rPr>
        <w:t>1 i</w:t>
      </w:r>
      <w:r w:rsidRPr="007B0934">
        <w:rPr>
          <w:rFonts w:ascii="Times New Roman" w:eastAsia="Calibri" w:hAnsi="Times New Roman" w:cs="Times New Roman"/>
          <w:sz w:val="24"/>
          <w:szCs w:val="24"/>
        </w:rPr>
        <w:t xml:space="preserve"> 4</w:t>
      </w:r>
      <w:r w:rsidR="001E1238" w:rsidRPr="007B0934">
        <w:rPr>
          <w:rFonts w:ascii="Times New Roman" w:eastAsia="Calibri" w:hAnsi="Times New Roman" w:cs="Times New Roman"/>
          <w:sz w:val="24"/>
          <w:szCs w:val="24"/>
        </w:rPr>
        <w:t>.</w:t>
      </w:r>
    </w:p>
    <w:p w14:paraId="049FB9BE" w14:textId="4520C43D" w:rsidR="001E1238" w:rsidRPr="00973A49" w:rsidRDefault="001E1238" w:rsidP="001E1238">
      <w:pPr>
        <w:pStyle w:val="Bezodstpw"/>
        <w:ind w:left="426" w:right="1" w:hanging="426"/>
        <w:jc w:val="both"/>
        <w:rPr>
          <w:rFonts w:ascii="Times New Roman" w:hAnsi="Times New Roman"/>
          <w:sz w:val="24"/>
          <w:szCs w:val="24"/>
        </w:rPr>
      </w:pPr>
      <w:r w:rsidRPr="007B0934">
        <w:rPr>
          <w:rFonts w:ascii="Times New Roman" w:hAnsi="Times New Roman"/>
          <w:sz w:val="24"/>
          <w:szCs w:val="24"/>
        </w:rPr>
        <w:t>3.</w:t>
      </w:r>
      <w:r w:rsidRPr="007B0934">
        <w:rPr>
          <w:rFonts w:ascii="Times New Roman" w:hAnsi="Times New Roman"/>
          <w:sz w:val="24"/>
          <w:szCs w:val="24"/>
        </w:rPr>
        <w:tab/>
        <w:t>Z postępowania o udzielenie zamówienia Zamawiający wykluczy Wykonawcę na podstawie art. 7 ust. 1 ustawy z dnia 13 kwietnia 2022 r. o szczególnych rozwiązaniach w zakresie przeciwdziałania wspieraniu agresji na Ukrainę oraz służących ochronie bezpieczeństwa narodowego (Dz.U. 2022 poz. 835),  oraz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31BEC48A" w14:textId="4179DDB6" w:rsidR="008E0DFB" w:rsidRPr="001E1238" w:rsidRDefault="008E0DFB" w:rsidP="001E1238">
      <w:pPr>
        <w:pStyle w:val="Akapitzlist"/>
        <w:numPr>
          <w:ilvl w:val="4"/>
          <w:numId w:val="4"/>
        </w:numPr>
        <w:spacing w:after="0" w:line="240" w:lineRule="auto"/>
        <w:ind w:left="426" w:right="1" w:hanging="426"/>
        <w:jc w:val="both"/>
        <w:rPr>
          <w:rFonts w:ascii="Times New Roman" w:eastAsia="Times New Roman" w:hAnsi="Times New Roman" w:cs="Times New Roman"/>
          <w:sz w:val="24"/>
          <w:szCs w:val="24"/>
          <w:shd w:val="clear" w:color="auto" w:fill="FFFFFF"/>
          <w:lang w:eastAsia="pl-PL"/>
        </w:rPr>
      </w:pPr>
      <w:r w:rsidRPr="001E1238">
        <w:rPr>
          <w:rFonts w:ascii="Times New Roman" w:eastAsia="Times New Roman" w:hAnsi="Times New Roman" w:cs="Times New Roman"/>
          <w:sz w:val="24"/>
          <w:szCs w:val="24"/>
          <w:shd w:val="clear" w:color="auto" w:fill="FFFFFF"/>
          <w:lang w:eastAsia="pl-PL"/>
        </w:rPr>
        <w:t>Wykluczenie Wykonawcy następuje zgodnie z art. 111 ustawy Pzp.</w:t>
      </w:r>
    </w:p>
    <w:p w14:paraId="7E86C2C9" w14:textId="022BCE7A" w:rsidR="008E0DFB" w:rsidRPr="00973A49" w:rsidRDefault="008E0DFB" w:rsidP="005A6988">
      <w:pPr>
        <w:pStyle w:val="Akapitzlist"/>
        <w:numPr>
          <w:ilvl w:val="0"/>
          <w:numId w:val="37"/>
        </w:numPr>
        <w:suppressAutoHyphens/>
        <w:spacing w:before="120" w:after="120" w:line="240" w:lineRule="auto"/>
        <w:ind w:left="426" w:right="1" w:hanging="426"/>
        <w:contextualSpacing w:val="0"/>
        <w:jc w:val="both"/>
        <w:rPr>
          <w:rFonts w:ascii="Times New Roman" w:eastAsia="Times New Roman" w:hAnsi="Times New Roman" w:cs="Times New Roman"/>
          <w:b/>
          <w:sz w:val="24"/>
          <w:szCs w:val="24"/>
          <w:u w:val="single"/>
          <w:lang w:eastAsia="pl-PL"/>
        </w:rPr>
      </w:pPr>
      <w:r w:rsidRPr="00973A49">
        <w:rPr>
          <w:rFonts w:ascii="Times New Roman" w:eastAsia="Times New Roman" w:hAnsi="Times New Roman" w:cs="Times New Roman"/>
          <w:b/>
          <w:smallCaps/>
          <w:sz w:val="24"/>
          <w:szCs w:val="24"/>
          <w:u w:val="single"/>
          <w:lang w:eastAsia="pl-PL"/>
        </w:rPr>
        <w:t>WYKAZ OŚWIADCZEŃ I DOKUMENTÓW JAKIE MAJĄ DOSTARCZYĆ WYKONAWCY W CELU POTWIERDZENIA BRAKU PODSTAW DO</w:t>
      </w:r>
      <w:r w:rsidR="001E1238">
        <w:rPr>
          <w:rFonts w:ascii="Times New Roman" w:eastAsia="Times New Roman" w:hAnsi="Times New Roman" w:cs="Times New Roman"/>
          <w:b/>
          <w:smallCaps/>
          <w:sz w:val="24"/>
          <w:szCs w:val="24"/>
          <w:u w:val="single"/>
          <w:lang w:eastAsia="pl-PL"/>
        </w:rPr>
        <w:t xml:space="preserve"> </w:t>
      </w:r>
      <w:r w:rsidRPr="00973A49">
        <w:rPr>
          <w:rFonts w:ascii="Times New Roman" w:eastAsia="Times New Roman" w:hAnsi="Times New Roman" w:cs="Times New Roman"/>
          <w:b/>
          <w:smallCaps/>
          <w:sz w:val="24"/>
          <w:szCs w:val="24"/>
          <w:u w:val="single"/>
          <w:lang w:eastAsia="pl-PL"/>
        </w:rPr>
        <w:t>WYKLUCZENIA ORAZ SPEŁNIANIA WARUNKÓW UDZIAŁU W POSTĘPOWANIU O UDZIELENIE ZAMÓWIENIA PUBLICZNEGO</w:t>
      </w:r>
      <w:r w:rsidRPr="00973A49">
        <w:rPr>
          <w:rFonts w:ascii="Times New Roman" w:eastAsia="Times New Roman" w:hAnsi="Times New Roman" w:cs="Times New Roman"/>
          <w:b/>
          <w:sz w:val="24"/>
          <w:szCs w:val="24"/>
          <w:u w:val="single"/>
          <w:lang w:eastAsia="pl-PL"/>
        </w:rPr>
        <w:t>.</w:t>
      </w:r>
    </w:p>
    <w:p w14:paraId="400A7DDF" w14:textId="3F9C9A45" w:rsidR="00616F15" w:rsidRPr="00AF207E" w:rsidRDefault="00616F15" w:rsidP="00485DFC">
      <w:pPr>
        <w:numPr>
          <w:ilvl w:val="0"/>
          <w:numId w:val="6"/>
        </w:numPr>
        <w:spacing w:after="0" w:line="240" w:lineRule="auto"/>
        <w:ind w:left="425" w:right="1" w:hanging="425"/>
        <w:jc w:val="both"/>
        <w:rPr>
          <w:rFonts w:ascii="Times New Roman" w:eastAsia="Times New Roman" w:hAnsi="Times New Roman" w:cs="Times New Roman"/>
          <w:b/>
          <w:sz w:val="24"/>
          <w:szCs w:val="24"/>
          <w:lang w:eastAsia="pl-PL"/>
        </w:rPr>
      </w:pPr>
      <w:r w:rsidRPr="00AF207E">
        <w:rPr>
          <w:rFonts w:ascii="Times New Roman" w:eastAsia="Times New Roman" w:hAnsi="Times New Roman" w:cs="Times New Roman"/>
          <w:bCs/>
          <w:sz w:val="24"/>
          <w:szCs w:val="24"/>
          <w:lang w:eastAsia="pl-PL"/>
        </w:rPr>
        <w:t xml:space="preserve">Zamawiający żąda podmiotowych środków dowodowych </w:t>
      </w:r>
      <w:r w:rsidR="00A61284" w:rsidRPr="00AF207E">
        <w:rPr>
          <w:rFonts w:ascii="Times New Roman" w:eastAsia="Times New Roman" w:hAnsi="Times New Roman" w:cs="Times New Roman"/>
          <w:bCs/>
          <w:sz w:val="24"/>
          <w:szCs w:val="24"/>
          <w:lang w:eastAsia="pl-PL"/>
        </w:rPr>
        <w:t xml:space="preserve">na potwierdzenie </w:t>
      </w:r>
      <w:r w:rsidRPr="00AF207E">
        <w:rPr>
          <w:rFonts w:ascii="Times New Roman" w:eastAsia="Times New Roman" w:hAnsi="Times New Roman" w:cs="Times New Roman"/>
          <w:bCs/>
          <w:sz w:val="24"/>
          <w:szCs w:val="24"/>
          <w:lang w:eastAsia="pl-PL"/>
        </w:rPr>
        <w:t>braku</w:t>
      </w:r>
      <w:r w:rsidRPr="00AF207E">
        <w:rPr>
          <w:rFonts w:ascii="Times New Roman" w:eastAsia="Times New Roman" w:hAnsi="Times New Roman" w:cs="Times New Roman"/>
          <w:b/>
          <w:sz w:val="24"/>
          <w:szCs w:val="24"/>
          <w:lang w:eastAsia="pl-PL"/>
        </w:rPr>
        <w:t xml:space="preserve"> </w:t>
      </w:r>
      <w:r w:rsidRPr="00AF207E">
        <w:rPr>
          <w:rFonts w:ascii="Times New Roman" w:eastAsia="Times New Roman" w:hAnsi="Times New Roman" w:cs="Times New Roman"/>
          <w:bCs/>
          <w:sz w:val="24"/>
          <w:szCs w:val="24"/>
          <w:lang w:eastAsia="pl-PL"/>
        </w:rPr>
        <w:t xml:space="preserve">podstaw do wykluczenia </w:t>
      </w:r>
      <w:r w:rsidR="00A61284" w:rsidRPr="00AF207E">
        <w:rPr>
          <w:rFonts w:ascii="Times New Roman" w:eastAsia="Times New Roman" w:hAnsi="Times New Roman" w:cs="Times New Roman"/>
          <w:bCs/>
          <w:sz w:val="24"/>
          <w:szCs w:val="24"/>
          <w:lang w:eastAsia="pl-PL"/>
        </w:rPr>
        <w:t>oraz potwierdzenie</w:t>
      </w:r>
      <w:r w:rsidRPr="00AF207E">
        <w:rPr>
          <w:rFonts w:ascii="Times New Roman" w:eastAsia="Times New Roman" w:hAnsi="Times New Roman" w:cs="Times New Roman"/>
          <w:bCs/>
          <w:sz w:val="24"/>
          <w:szCs w:val="24"/>
          <w:lang w:eastAsia="pl-PL"/>
        </w:rPr>
        <w:t xml:space="preserve"> spełniania warunków udziału w postępowaniu</w:t>
      </w:r>
      <w:r w:rsidR="00A61284" w:rsidRPr="00AF207E">
        <w:rPr>
          <w:rFonts w:ascii="Times New Roman" w:eastAsia="Times New Roman" w:hAnsi="Times New Roman" w:cs="Times New Roman"/>
          <w:bCs/>
          <w:sz w:val="24"/>
          <w:szCs w:val="24"/>
          <w:lang w:eastAsia="pl-PL"/>
        </w:rPr>
        <w:t>.</w:t>
      </w:r>
    </w:p>
    <w:p w14:paraId="3988994F" w14:textId="4CF46052" w:rsidR="0013211D" w:rsidRPr="00A61284" w:rsidRDefault="0013211D" w:rsidP="001E1238">
      <w:pPr>
        <w:pStyle w:val="Akapitzlist"/>
        <w:numPr>
          <w:ilvl w:val="0"/>
          <w:numId w:val="6"/>
        </w:numPr>
        <w:spacing w:after="0" w:line="240" w:lineRule="auto"/>
        <w:ind w:left="426" w:right="1" w:hanging="426"/>
        <w:jc w:val="both"/>
        <w:rPr>
          <w:rFonts w:ascii="Times New Roman" w:eastAsia="Times New Roman" w:hAnsi="Times New Roman" w:cs="Times New Roman"/>
          <w:sz w:val="24"/>
          <w:szCs w:val="24"/>
          <w:lang w:eastAsia="pl-PL"/>
        </w:rPr>
      </w:pPr>
      <w:r w:rsidRPr="00A61284">
        <w:rPr>
          <w:rFonts w:ascii="Times New Roman" w:eastAsia="Times New Roman" w:hAnsi="Times New Roman" w:cs="Times New Roman"/>
          <w:sz w:val="24"/>
          <w:szCs w:val="24"/>
          <w:lang w:eastAsia="pl-PL"/>
        </w:rPr>
        <w:t>Oświadczenie, o którym mowa w art. 125 ust. 1 ustawy Pzp nie jest podmiotowym środkiem dowodowym i stanowi tymczasowy dowód potwierdzający brak podstaw wykluczenia i</w:t>
      </w:r>
      <w:r w:rsidR="00F73A84">
        <w:rPr>
          <w:rFonts w:ascii="Times New Roman" w:eastAsia="Times New Roman" w:hAnsi="Times New Roman" w:cs="Times New Roman"/>
          <w:sz w:val="24"/>
          <w:szCs w:val="24"/>
          <w:lang w:eastAsia="pl-PL"/>
        </w:rPr>
        <w:t> </w:t>
      </w:r>
      <w:r w:rsidRPr="00A61284">
        <w:rPr>
          <w:rFonts w:ascii="Times New Roman" w:eastAsia="Times New Roman" w:hAnsi="Times New Roman" w:cs="Times New Roman"/>
          <w:sz w:val="24"/>
          <w:szCs w:val="24"/>
          <w:lang w:eastAsia="pl-PL"/>
        </w:rPr>
        <w:t>spełnianie warunków udziału w postępowaniu na dzień składania ofert</w:t>
      </w:r>
      <w:r w:rsidR="00C3460A" w:rsidRPr="00A61284">
        <w:rPr>
          <w:rFonts w:ascii="Times New Roman" w:eastAsia="Times New Roman" w:hAnsi="Times New Roman" w:cs="Times New Roman"/>
          <w:sz w:val="24"/>
          <w:szCs w:val="24"/>
          <w:lang w:eastAsia="pl-PL"/>
        </w:rPr>
        <w:t>, zastępujący wymagane przez Zamawiającego podmiotowe środki dowodowe</w:t>
      </w:r>
      <w:r w:rsidRPr="00A61284">
        <w:rPr>
          <w:rFonts w:ascii="Times New Roman" w:eastAsia="Times New Roman" w:hAnsi="Times New Roman" w:cs="Times New Roman"/>
          <w:sz w:val="24"/>
          <w:szCs w:val="24"/>
          <w:lang w:eastAsia="pl-PL"/>
        </w:rPr>
        <w:t xml:space="preserve">. </w:t>
      </w:r>
    </w:p>
    <w:p w14:paraId="676523D3" w14:textId="583B864D" w:rsidR="00DC35BA" w:rsidRPr="00A61284" w:rsidRDefault="00DC35BA" w:rsidP="00485DFC">
      <w:pPr>
        <w:numPr>
          <w:ilvl w:val="1"/>
          <w:numId w:val="6"/>
        </w:numPr>
        <w:spacing w:after="0" w:line="240" w:lineRule="auto"/>
        <w:ind w:left="851" w:right="1" w:hanging="425"/>
        <w:contextualSpacing/>
        <w:jc w:val="both"/>
        <w:rPr>
          <w:rFonts w:ascii="Times New Roman" w:eastAsia="Times New Roman" w:hAnsi="Times New Roman" w:cs="Times New Roman"/>
          <w:sz w:val="24"/>
          <w:szCs w:val="24"/>
          <w:lang w:eastAsia="pl-PL"/>
        </w:rPr>
      </w:pPr>
      <w:r w:rsidRPr="00A61284">
        <w:rPr>
          <w:rFonts w:ascii="Times New Roman" w:eastAsia="Times New Roman" w:hAnsi="Times New Roman" w:cs="Times New Roman"/>
          <w:sz w:val="24"/>
          <w:szCs w:val="24"/>
          <w:lang w:eastAsia="pl-PL"/>
        </w:rPr>
        <w:t xml:space="preserve">Oświadczenie, o którym mowa w pkt </w:t>
      </w:r>
      <w:r w:rsidR="009437BB">
        <w:rPr>
          <w:rFonts w:ascii="Times New Roman" w:eastAsia="Times New Roman" w:hAnsi="Times New Roman" w:cs="Times New Roman"/>
          <w:sz w:val="24"/>
          <w:szCs w:val="24"/>
          <w:lang w:eastAsia="pl-PL"/>
        </w:rPr>
        <w:t>2</w:t>
      </w:r>
      <w:r w:rsidRPr="00A61284">
        <w:rPr>
          <w:rFonts w:ascii="Times New Roman" w:eastAsia="Times New Roman" w:hAnsi="Times New Roman" w:cs="Times New Roman"/>
          <w:sz w:val="24"/>
          <w:szCs w:val="24"/>
          <w:lang w:eastAsia="pl-PL"/>
        </w:rPr>
        <w:t>, Wykonawca składa w formie Jednolitego Europejskiego Dokumentu Zamówienia sporządzonego zgodnie z wzorem standardowego formularza określonego w rozporządzeniu Wykonawczym Komisji (EU) 2016/7 z dnia 5 stycznia 2016 r., zwanego dalej „JEDZ”.</w:t>
      </w:r>
    </w:p>
    <w:p w14:paraId="2E06EF37" w14:textId="256D61FF" w:rsidR="008E0DFB" w:rsidRPr="00973A49" w:rsidRDefault="008E0DFB" w:rsidP="00485DFC">
      <w:pPr>
        <w:numPr>
          <w:ilvl w:val="0"/>
          <w:numId w:val="7"/>
        </w:numPr>
        <w:spacing w:after="0" w:line="240" w:lineRule="auto"/>
        <w:ind w:left="1134" w:right="1" w:hanging="283"/>
        <w:contextualSpacing/>
        <w:jc w:val="both"/>
        <w:rPr>
          <w:rFonts w:ascii="Times New Roman" w:eastAsia="Times New Roman" w:hAnsi="Times New Roman" w:cs="Times New Roman"/>
          <w:sz w:val="24"/>
          <w:szCs w:val="24"/>
          <w:lang w:eastAsia="pl-PL"/>
        </w:rPr>
      </w:pPr>
      <w:r w:rsidRPr="00973A49">
        <w:rPr>
          <w:rFonts w:ascii="Times New Roman" w:eastAsia="Times New Roman" w:hAnsi="Times New Roman" w:cs="Times New Roman"/>
          <w:sz w:val="24"/>
          <w:szCs w:val="24"/>
          <w:lang w:eastAsia="ja-JP"/>
        </w:rPr>
        <w:t xml:space="preserve">Zamawiający informuje, iż instrukcję wypełnienia </w:t>
      </w:r>
      <w:r w:rsidR="00C703A1">
        <w:rPr>
          <w:rFonts w:ascii="Times New Roman" w:eastAsia="Times New Roman" w:hAnsi="Times New Roman" w:cs="Times New Roman"/>
          <w:sz w:val="24"/>
          <w:szCs w:val="24"/>
          <w:lang w:eastAsia="ja-JP"/>
        </w:rPr>
        <w:t>JEDZ</w:t>
      </w:r>
      <w:r w:rsidRPr="00973A49">
        <w:rPr>
          <w:rFonts w:ascii="Times New Roman" w:eastAsia="Times New Roman" w:hAnsi="Times New Roman" w:cs="Times New Roman"/>
          <w:sz w:val="24"/>
          <w:szCs w:val="24"/>
          <w:lang w:eastAsia="ja-JP"/>
        </w:rPr>
        <w:t xml:space="preserve"> oraz edytowalną wersję formularza </w:t>
      </w:r>
      <w:r w:rsidR="00C703A1">
        <w:rPr>
          <w:rFonts w:ascii="Times New Roman" w:eastAsia="Times New Roman" w:hAnsi="Times New Roman" w:cs="Times New Roman"/>
          <w:sz w:val="24"/>
          <w:szCs w:val="24"/>
          <w:lang w:eastAsia="ja-JP"/>
        </w:rPr>
        <w:t>JEDZ</w:t>
      </w:r>
      <w:r w:rsidRPr="00973A49">
        <w:rPr>
          <w:rFonts w:ascii="Times New Roman" w:eastAsia="Times New Roman" w:hAnsi="Times New Roman" w:cs="Times New Roman"/>
          <w:sz w:val="24"/>
          <w:szCs w:val="24"/>
          <w:lang w:eastAsia="ja-JP"/>
        </w:rPr>
        <w:t xml:space="preserve"> można znaleźć pod adresem: </w:t>
      </w:r>
      <w:hyperlink r:id="rId10" w:history="1">
        <w:r w:rsidRPr="00973A49">
          <w:rPr>
            <w:rFonts w:ascii="Times New Roman" w:eastAsia="Times New Roman" w:hAnsi="Times New Roman" w:cs="Times New Roman"/>
            <w:color w:val="0000FF"/>
            <w:sz w:val="24"/>
            <w:szCs w:val="24"/>
            <w:u w:val="single"/>
            <w:lang w:eastAsia="ja-JP"/>
          </w:rPr>
          <w:t>https://www.uzp.gov.pl/baza-wiedzy/prawo-zamowien-publicznych-regulacje/prawo-krajowe/jednolity-europejski-dokument-zamowienia</w:t>
        </w:r>
      </w:hyperlink>
      <w:r w:rsidRPr="00973A49">
        <w:rPr>
          <w:rFonts w:ascii="Times New Roman" w:eastAsia="Times New Roman" w:hAnsi="Times New Roman" w:cs="Times New Roman"/>
          <w:sz w:val="24"/>
          <w:szCs w:val="24"/>
          <w:lang w:eastAsia="ja-JP"/>
        </w:rPr>
        <w:t>.</w:t>
      </w:r>
    </w:p>
    <w:p w14:paraId="5B13D8FC" w14:textId="50CD9990" w:rsidR="008E0DFB" w:rsidRPr="00973A49" w:rsidRDefault="008E0DFB" w:rsidP="00485DFC">
      <w:pPr>
        <w:numPr>
          <w:ilvl w:val="0"/>
          <w:numId w:val="7"/>
        </w:numPr>
        <w:spacing w:after="0" w:line="240" w:lineRule="auto"/>
        <w:ind w:left="1134" w:right="1" w:hanging="283"/>
        <w:contextualSpacing/>
        <w:jc w:val="both"/>
        <w:rPr>
          <w:rFonts w:ascii="Times New Roman" w:eastAsia="Times New Roman" w:hAnsi="Times New Roman" w:cs="Times New Roman"/>
          <w:sz w:val="24"/>
          <w:szCs w:val="24"/>
          <w:lang w:eastAsia="pl-PL"/>
        </w:rPr>
      </w:pPr>
      <w:r w:rsidRPr="00973A49">
        <w:rPr>
          <w:rFonts w:ascii="Times New Roman" w:eastAsia="Times New Roman" w:hAnsi="Times New Roman" w:cs="Times New Roman"/>
          <w:sz w:val="24"/>
          <w:szCs w:val="24"/>
          <w:lang w:eastAsia="ja-JP"/>
        </w:rPr>
        <w:t xml:space="preserve">Zamawiający zaleca wypełnienie </w:t>
      </w:r>
      <w:r w:rsidR="00C703A1">
        <w:rPr>
          <w:rFonts w:ascii="Times New Roman" w:eastAsia="Times New Roman" w:hAnsi="Times New Roman" w:cs="Times New Roman"/>
          <w:sz w:val="24"/>
          <w:szCs w:val="24"/>
          <w:lang w:eastAsia="ja-JP"/>
        </w:rPr>
        <w:t>JEDZ</w:t>
      </w:r>
      <w:r w:rsidRPr="00973A49">
        <w:rPr>
          <w:rFonts w:ascii="Times New Roman" w:eastAsia="Times New Roman" w:hAnsi="Times New Roman" w:cs="Times New Roman"/>
          <w:sz w:val="24"/>
          <w:szCs w:val="24"/>
          <w:lang w:eastAsia="ja-JP"/>
        </w:rPr>
        <w:t xml:space="preserve"> za pomocą serwisu dostępnego pod adresem: </w:t>
      </w:r>
      <w:hyperlink r:id="rId11" w:history="1">
        <w:r w:rsidRPr="00973A49">
          <w:rPr>
            <w:rFonts w:ascii="Times New Roman" w:eastAsia="Times New Roman" w:hAnsi="Times New Roman" w:cs="Times New Roman"/>
            <w:color w:val="0000FF"/>
            <w:sz w:val="24"/>
            <w:szCs w:val="24"/>
            <w:u w:val="single"/>
            <w:lang w:eastAsia="ja-JP"/>
          </w:rPr>
          <w:t>https://espd.uzp.gov.pl/</w:t>
        </w:r>
      </w:hyperlink>
      <w:r w:rsidRPr="00973A49">
        <w:rPr>
          <w:rFonts w:ascii="Times New Roman" w:eastAsia="Times New Roman" w:hAnsi="Times New Roman" w:cs="Times New Roman"/>
          <w:sz w:val="24"/>
          <w:szCs w:val="24"/>
          <w:lang w:eastAsia="ja-JP"/>
        </w:rPr>
        <w:t>.</w:t>
      </w:r>
    </w:p>
    <w:p w14:paraId="23782ABE" w14:textId="784DC1EE" w:rsidR="008E0DFB" w:rsidRPr="00973A49" w:rsidRDefault="008E0DFB" w:rsidP="00485DFC">
      <w:pPr>
        <w:numPr>
          <w:ilvl w:val="0"/>
          <w:numId w:val="7"/>
        </w:numPr>
        <w:spacing w:after="0" w:line="240" w:lineRule="auto"/>
        <w:ind w:left="1134" w:right="1" w:hanging="283"/>
        <w:contextualSpacing/>
        <w:jc w:val="both"/>
        <w:rPr>
          <w:rFonts w:ascii="Times New Roman" w:eastAsia="Times New Roman" w:hAnsi="Times New Roman" w:cs="Times New Roman"/>
          <w:sz w:val="24"/>
          <w:szCs w:val="24"/>
          <w:lang w:eastAsia="pl-PL"/>
        </w:rPr>
      </w:pPr>
      <w:r w:rsidRPr="00973A49">
        <w:rPr>
          <w:rFonts w:ascii="Times New Roman" w:eastAsia="Times New Roman" w:hAnsi="Times New Roman" w:cs="Times New Roman"/>
          <w:sz w:val="24"/>
          <w:szCs w:val="24"/>
          <w:lang w:eastAsia="ja-JP"/>
        </w:rPr>
        <w:lastRenderedPageBreak/>
        <w:t>Jednolity Europejski Dokument Zamówienia w formacie *.</w:t>
      </w:r>
      <w:proofErr w:type="spellStart"/>
      <w:r w:rsidRPr="00973A49">
        <w:rPr>
          <w:rFonts w:ascii="Times New Roman" w:eastAsia="Times New Roman" w:hAnsi="Times New Roman" w:cs="Times New Roman"/>
          <w:sz w:val="24"/>
          <w:szCs w:val="24"/>
          <w:lang w:eastAsia="ja-JP"/>
        </w:rPr>
        <w:t>xml</w:t>
      </w:r>
      <w:proofErr w:type="spellEnd"/>
      <w:r w:rsidRPr="00973A49">
        <w:rPr>
          <w:rFonts w:ascii="Times New Roman" w:eastAsia="Times New Roman" w:hAnsi="Times New Roman" w:cs="Times New Roman"/>
          <w:sz w:val="24"/>
          <w:szCs w:val="24"/>
          <w:lang w:eastAsia="ja-JP"/>
        </w:rPr>
        <w:t xml:space="preserve">, należy zaimportować do wyżej wymienionego serwisu oraz postępując zgodnie z zamieszczoną tam instrukcją wypełnić wzór elektronicznego formularza </w:t>
      </w:r>
      <w:r w:rsidR="00C703A1">
        <w:rPr>
          <w:rFonts w:ascii="Times New Roman" w:eastAsia="Times New Roman" w:hAnsi="Times New Roman" w:cs="Times New Roman"/>
          <w:sz w:val="24"/>
          <w:szCs w:val="24"/>
          <w:lang w:eastAsia="ja-JP"/>
        </w:rPr>
        <w:t>JEDZ</w:t>
      </w:r>
      <w:r w:rsidRPr="00973A49">
        <w:rPr>
          <w:rFonts w:ascii="Times New Roman" w:eastAsia="Times New Roman" w:hAnsi="Times New Roman" w:cs="Times New Roman"/>
          <w:sz w:val="24"/>
          <w:szCs w:val="24"/>
          <w:lang w:eastAsia="ja-JP"/>
        </w:rPr>
        <w:t>.</w:t>
      </w:r>
    </w:p>
    <w:p w14:paraId="540C83C7" w14:textId="046FE28F" w:rsidR="008E0DFB" w:rsidRPr="00973A49" w:rsidRDefault="008E0DFB" w:rsidP="00485DFC">
      <w:pPr>
        <w:numPr>
          <w:ilvl w:val="0"/>
          <w:numId w:val="7"/>
        </w:numPr>
        <w:spacing w:after="0" w:line="240" w:lineRule="auto"/>
        <w:ind w:left="1134" w:right="1" w:hanging="283"/>
        <w:contextualSpacing/>
        <w:jc w:val="both"/>
        <w:rPr>
          <w:rFonts w:ascii="Times New Roman" w:eastAsia="Times New Roman" w:hAnsi="Times New Roman" w:cs="Times New Roman"/>
          <w:sz w:val="24"/>
          <w:szCs w:val="24"/>
          <w:lang w:eastAsia="pl-PL"/>
        </w:rPr>
      </w:pPr>
      <w:r w:rsidRPr="00973A49">
        <w:rPr>
          <w:rFonts w:ascii="Times New Roman" w:eastAsia="Times New Roman" w:hAnsi="Times New Roman" w:cs="Times New Roman"/>
          <w:sz w:val="24"/>
          <w:szCs w:val="24"/>
          <w:lang w:eastAsia="ja-JP"/>
        </w:rPr>
        <w:t xml:space="preserve">W Części II Sekcji D </w:t>
      </w:r>
      <w:r w:rsidR="00C703A1">
        <w:rPr>
          <w:rFonts w:ascii="Times New Roman" w:eastAsia="Times New Roman" w:hAnsi="Times New Roman" w:cs="Times New Roman"/>
          <w:sz w:val="24"/>
          <w:szCs w:val="24"/>
          <w:lang w:eastAsia="ja-JP"/>
        </w:rPr>
        <w:t>JEDZ</w:t>
      </w:r>
      <w:r w:rsidRPr="00973A49">
        <w:rPr>
          <w:rFonts w:ascii="Times New Roman" w:eastAsia="Times New Roman" w:hAnsi="Times New Roman" w:cs="Times New Roman"/>
          <w:sz w:val="24"/>
          <w:szCs w:val="24"/>
          <w:lang w:eastAsia="ja-JP"/>
        </w:rPr>
        <w:t xml:space="preserve">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w:t>
      </w:r>
      <w:r w:rsidR="001C46D2">
        <w:rPr>
          <w:rFonts w:ascii="Times New Roman" w:eastAsia="Times New Roman" w:hAnsi="Times New Roman" w:cs="Times New Roman"/>
          <w:sz w:val="24"/>
          <w:szCs w:val="24"/>
          <w:lang w:eastAsia="ja-JP"/>
        </w:rPr>
        <w:t>JEDZ</w:t>
      </w:r>
      <w:r w:rsidRPr="00973A49">
        <w:rPr>
          <w:rFonts w:ascii="Times New Roman" w:eastAsia="Times New Roman" w:hAnsi="Times New Roman" w:cs="Times New Roman"/>
          <w:sz w:val="24"/>
          <w:szCs w:val="24"/>
          <w:lang w:eastAsia="ja-JP"/>
        </w:rPr>
        <w:t>, zawierających informacje wymagane w Części II Sekcja A i B oraz w Części III;</w:t>
      </w:r>
    </w:p>
    <w:p w14:paraId="7F285171" w14:textId="13AD2955" w:rsidR="008E0DFB" w:rsidRPr="00D67431" w:rsidRDefault="008E0DFB" w:rsidP="00485DFC">
      <w:pPr>
        <w:numPr>
          <w:ilvl w:val="0"/>
          <w:numId w:val="7"/>
        </w:numPr>
        <w:spacing w:after="0" w:line="240" w:lineRule="auto"/>
        <w:ind w:left="1134" w:right="1" w:hanging="283"/>
        <w:contextualSpacing/>
        <w:jc w:val="both"/>
        <w:rPr>
          <w:rFonts w:ascii="Times New Roman" w:eastAsia="Times New Roman" w:hAnsi="Times New Roman" w:cs="Times New Roman"/>
          <w:sz w:val="24"/>
          <w:szCs w:val="24"/>
          <w:lang w:eastAsia="pl-PL"/>
        </w:rPr>
      </w:pPr>
      <w:r w:rsidRPr="00D67431">
        <w:rPr>
          <w:rFonts w:ascii="Times New Roman" w:eastAsia="Times New Roman" w:hAnsi="Times New Roman" w:cs="Times New Roman"/>
          <w:sz w:val="24"/>
          <w:szCs w:val="24"/>
          <w:lang w:eastAsia="ja-JP"/>
        </w:rPr>
        <w:t xml:space="preserve">W Części IV Zamawiający żąda jedynie ogólnego oświadczenia dotyczącego wszystkich kryteriów kwalifikacji </w:t>
      </w:r>
      <w:r w:rsidR="00887D1F" w:rsidRPr="00D67431">
        <w:rPr>
          <w:rFonts w:ascii="Times New Roman" w:eastAsia="Times New Roman" w:hAnsi="Times New Roman" w:cs="Times New Roman"/>
          <w:sz w:val="24"/>
          <w:szCs w:val="24"/>
          <w:lang w:eastAsia="ja-JP"/>
        </w:rPr>
        <w:t>Sekcja A</w:t>
      </w:r>
    </w:p>
    <w:p w14:paraId="48C94852" w14:textId="77777777" w:rsidR="008E0DFB" w:rsidRPr="00973A49" w:rsidRDefault="008E0DFB" w:rsidP="00485DFC">
      <w:pPr>
        <w:numPr>
          <w:ilvl w:val="0"/>
          <w:numId w:val="7"/>
        </w:numPr>
        <w:spacing w:after="0" w:line="240" w:lineRule="auto"/>
        <w:ind w:left="1134" w:right="1" w:hanging="283"/>
        <w:contextualSpacing/>
        <w:jc w:val="both"/>
        <w:rPr>
          <w:rFonts w:ascii="Times New Roman" w:eastAsia="Times New Roman" w:hAnsi="Times New Roman" w:cs="Times New Roman"/>
          <w:sz w:val="24"/>
          <w:szCs w:val="24"/>
          <w:lang w:eastAsia="pl-PL"/>
        </w:rPr>
      </w:pPr>
      <w:r w:rsidRPr="00973A49">
        <w:rPr>
          <w:rFonts w:ascii="Times New Roman" w:eastAsia="Times New Roman" w:hAnsi="Times New Roman" w:cs="Times New Roman"/>
          <w:sz w:val="24"/>
          <w:szCs w:val="24"/>
          <w:shd w:val="clear" w:color="auto" w:fill="FFFFFF"/>
          <w:lang w:eastAsia="ja-JP"/>
        </w:rPr>
        <w:t>Część V (Ograniczenie liczby kwalifikujących się kandydatów) należy pozostawić niewypełnioną.</w:t>
      </w:r>
    </w:p>
    <w:p w14:paraId="6CE85DC2" w14:textId="002F4DA0" w:rsidR="008E0DFB" w:rsidRPr="00973A49" w:rsidRDefault="008E0DFB" w:rsidP="00485DFC">
      <w:pPr>
        <w:numPr>
          <w:ilvl w:val="1"/>
          <w:numId w:val="6"/>
        </w:numPr>
        <w:spacing w:after="0" w:line="240" w:lineRule="auto"/>
        <w:ind w:left="709" w:right="1" w:hanging="312"/>
        <w:contextualSpacing/>
        <w:jc w:val="both"/>
        <w:rPr>
          <w:rFonts w:ascii="Times New Roman" w:eastAsia="Times New Roman" w:hAnsi="Times New Roman" w:cs="Times New Roman"/>
          <w:sz w:val="24"/>
          <w:szCs w:val="24"/>
          <w:lang w:eastAsia="pl-PL"/>
        </w:rPr>
      </w:pPr>
      <w:r w:rsidRPr="00973A49">
        <w:rPr>
          <w:rFonts w:ascii="Times New Roman" w:eastAsia="Times New Roman" w:hAnsi="Times New Roman" w:cs="Times New Roman"/>
          <w:sz w:val="24"/>
          <w:szCs w:val="24"/>
          <w:lang w:eastAsia="pl-PL"/>
        </w:rPr>
        <w:t xml:space="preserve">W przypadku wspólnego ubiegania się o zamówienie przez wykonawców, oświadczenie, o którym mowa w pkt </w:t>
      </w:r>
      <w:r w:rsidR="004B7682">
        <w:rPr>
          <w:rFonts w:ascii="Times New Roman" w:eastAsia="Times New Roman" w:hAnsi="Times New Roman" w:cs="Times New Roman"/>
          <w:sz w:val="24"/>
          <w:szCs w:val="24"/>
          <w:lang w:eastAsia="pl-PL"/>
        </w:rPr>
        <w:t>2</w:t>
      </w:r>
      <w:r w:rsidRPr="00973A49">
        <w:rPr>
          <w:rFonts w:ascii="Times New Roman" w:eastAsia="Times New Roman" w:hAnsi="Times New Roman" w:cs="Times New Roman"/>
          <w:sz w:val="24"/>
          <w:szCs w:val="24"/>
          <w:lang w:eastAsia="pl-PL"/>
        </w:rPr>
        <w:t>, składa każdy z wykonawców. Oświadczenia te potwierdzają brak podstaw wykluczenia oraz spełnianie warunków udziału w postępowaniu w zakresie, w jakim każdy z wykonawców wykazuje spełnianie warunków udziału w postępowaniu.</w:t>
      </w:r>
      <w:bookmarkStart w:id="7" w:name="mip51080693"/>
      <w:bookmarkEnd w:id="7"/>
    </w:p>
    <w:p w14:paraId="6FF65B09" w14:textId="2737B224" w:rsidR="000A6C09" w:rsidRDefault="008E0DFB" w:rsidP="00485DFC">
      <w:pPr>
        <w:numPr>
          <w:ilvl w:val="1"/>
          <w:numId w:val="6"/>
        </w:numPr>
        <w:spacing w:after="0" w:line="240" w:lineRule="auto"/>
        <w:ind w:left="735" w:right="1" w:hanging="338"/>
        <w:contextualSpacing/>
        <w:jc w:val="both"/>
        <w:rPr>
          <w:rFonts w:ascii="Times New Roman" w:eastAsia="Times New Roman" w:hAnsi="Times New Roman" w:cs="Times New Roman"/>
          <w:sz w:val="24"/>
          <w:szCs w:val="24"/>
          <w:lang w:eastAsia="pl-PL"/>
        </w:rPr>
      </w:pPr>
      <w:r w:rsidRPr="000A6C09">
        <w:rPr>
          <w:rFonts w:ascii="Times New Roman" w:eastAsia="Times New Roman" w:hAnsi="Times New Roman" w:cs="Times New Roman"/>
          <w:sz w:val="24"/>
          <w:szCs w:val="24"/>
          <w:lang w:eastAsia="pl-PL"/>
        </w:rPr>
        <w:t xml:space="preserve">W przypadku polegania na zdolnościach lub sytuacji podmiotów udostępniających zasoby Wykonawca przedstawia wraz z oświadczeniem, o którym mowa w pkt </w:t>
      </w:r>
      <w:r w:rsidR="004B7682">
        <w:rPr>
          <w:rFonts w:ascii="Times New Roman" w:eastAsia="Times New Roman" w:hAnsi="Times New Roman" w:cs="Times New Roman"/>
          <w:sz w:val="24"/>
          <w:szCs w:val="24"/>
          <w:lang w:eastAsia="pl-PL"/>
        </w:rPr>
        <w:t>2</w:t>
      </w:r>
      <w:r w:rsidRPr="000A6C09">
        <w:rPr>
          <w:rFonts w:ascii="Times New Roman" w:eastAsia="Times New Roman" w:hAnsi="Times New Roman" w:cs="Times New Roman"/>
          <w:sz w:val="24"/>
          <w:szCs w:val="24"/>
          <w:lang w:eastAsia="pl-PL"/>
        </w:rPr>
        <w:t>, także oświadczenie podmiotu udostępniającego zasoby, potwierdzające brak podstaw wykluczenia tego podmiotu oraz odpowiednio spełnianie warunków udziału w postępowaniu lub kryteriów selekcji, w</w:t>
      </w:r>
      <w:r w:rsidR="00F73A84">
        <w:rPr>
          <w:rFonts w:ascii="Times New Roman" w:eastAsia="Times New Roman" w:hAnsi="Times New Roman" w:cs="Times New Roman"/>
          <w:sz w:val="24"/>
          <w:szCs w:val="24"/>
          <w:lang w:eastAsia="pl-PL"/>
        </w:rPr>
        <w:t> </w:t>
      </w:r>
      <w:r w:rsidRPr="000A6C09">
        <w:rPr>
          <w:rFonts w:ascii="Times New Roman" w:eastAsia="Times New Roman" w:hAnsi="Times New Roman" w:cs="Times New Roman"/>
          <w:sz w:val="24"/>
          <w:szCs w:val="24"/>
          <w:lang w:eastAsia="pl-PL"/>
        </w:rPr>
        <w:t>zakresie, w jakim wykonawca powołuje się na jego zasoby.</w:t>
      </w:r>
    </w:p>
    <w:p w14:paraId="0F937DFC" w14:textId="4F98F838" w:rsidR="001E1238" w:rsidRPr="005E348D" w:rsidRDefault="001E1238" w:rsidP="005E348D">
      <w:pPr>
        <w:pStyle w:val="Akapitzlist"/>
        <w:numPr>
          <w:ilvl w:val="1"/>
          <w:numId w:val="6"/>
        </w:numPr>
        <w:spacing w:after="0"/>
        <w:ind w:left="709" w:hanging="283"/>
        <w:jc w:val="both"/>
        <w:rPr>
          <w:rFonts w:ascii="Times New Roman" w:eastAsia="Times New Roman" w:hAnsi="Times New Roman" w:cs="Times New Roman"/>
          <w:sz w:val="24"/>
          <w:szCs w:val="24"/>
          <w:lang w:eastAsia="pl-PL"/>
        </w:rPr>
      </w:pPr>
      <w:r w:rsidRPr="005E348D">
        <w:rPr>
          <w:rFonts w:ascii="Times New Roman" w:eastAsia="Times New Roman" w:hAnsi="Times New Roman" w:cs="Times New Roman"/>
          <w:sz w:val="24"/>
          <w:szCs w:val="24"/>
          <w:lang w:eastAsia="pl-PL"/>
        </w:rPr>
        <w:t xml:space="preserve">W przypadku polegania na zdolnościach lub sytuacji podmiotów udostępniających zasoby Wykonawca przedstawia oświadczenie dot. przesłanek wykluczenia z art. 5k rozporządzenia 833/2014 oraz art. 7 ust.1 ustawy o szczególnych rozwiązaniach w zakresie przeciwdziałania wspierania agresji na Ukrainę oraz służących ochronie bezpieczeństwa narodowego (załącznik nr </w:t>
      </w:r>
      <w:r w:rsidR="00006047" w:rsidRPr="005E348D">
        <w:rPr>
          <w:rFonts w:ascii="Times New Roman" w:eastAsia="Times New Roman" w:hAnsi="Times New Roman" w:cs="Times New Roman"/>
          <w:sz w:val="24"/>
          <w:szCs w:val="24"/>
          <w:lang w:eastAsia="pl-PL"/>
        </w:rPr>
        <w:t>4</w:t>
      </w:r>
      <w:r w:rsidRPr="005E348D">
        <w:rPr>
          <w:rFonts w:ascii="Times New Roman" w:eastAsia="Times New Roman" w:hAnsi="Times New Roman" w:cs="Times New Roman"/>
          <w:sz w:val="24"/>
          <w:szCs w:val="24"/>
          <w:lang w:eastAsia="pl-PL"/>
        </w:rPr>
        <w:t>) składa Wykonawca/Podwykonawca/Podmiot</w:t>
      </w:r>
      <w:r w:rsidR="00CA70EF" w:rsidRPr="005E348D">
        <w:rPr>
          <w:rFonts w:ascii="Times New Roman" w:eastAsia="Times New Roman" w:hAnsi="Times New Roman" w:cs="Times New Roman"/>
          <w:sz w:val="24"/>
          <w:szCs w:val="24"/>
          <w:lang w:eastAsia="pl-PL"/>
        </w:rPr>
        <w:t xml:space="preserve"> </w:t>
      </w:r>
      <w:r w:rsidRPr="005E348D">
        <w:rPr>
          <w:rFonts w:ascii="Times New Roman" w:eastAsia="Times New Roman" w:hAnsi="Times New Roman" w:cs="Times New Roman"/>
          <w:sz w:val="24"/>
          <w:szCs w:val="24"/>
          <w:lang w:eastAsia="pl-PL"/>
        </w:rPr>
        <w:t xml:space="preserve">udostepniający zasoby/wspólnicy konsorcjum. </w:t>
      </w:r>
    </w:p>
    <w:p w14:paraId="21E18631" w14:textId="58944C55" w:rsidR="008E0DFB" w:rsidRPr="00973A49" w:rsidRDefault="008E0DFB" w:rsidP="00485DFC">
      <w:pPr>
        <w:numPr>
          <w:ilvl w:val="0"/>
          <w:numId w:val="6"/>
        </w:numPr>
        <w:spacing w:after="0" w:line="240" w:lineRule="auto"/>
        <w:ind w:left="425" w:right="1" w:hanging="425"/>
        <w:jc w:val="both"/>
        <w:rPr>
          <w:rFonts w:ascii="Times New Roman" w:hAnsi="Times New Roman" w:cs="Times New Roman"/>
          <w:sz w:val="24"/>
          <w:szCs w:val="24"/>
          <w:lang w:eastAsia="pl-PL"/>
        </w:rPr>
      </w:pPr>
      <w:bookmarkStart w:id="8" w:name="_Hlk62208057"/>
      <w:r w:rsidRPr="00973A49">
        <w:rPr>
          <w:rFonts w:ascii="Times New Roman" w:hAnsi="Times New Roman" w:cs="Times New Roman"/>
          <w:sz w:val="24"/>
          <w:szCs w:val="24"/>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okresie trwania zamówienia</w:t>
      </w:r>
      <w:bookmarkEnd w:id="8"/>
      <w:r w:rsidR="004223C5" w:rsidRPr="00973A49">
        <w:rPr>
          <w:rFonts w:ascii="Times New Roman" w:hAnsi="Times New Roman" w:cs="Times New Roman"/>
          <w:sz w:val="24"/>
          <w:szCs w:val="24"/>
          <w:lang w:eastAsia="pl-PL"/>
        </w:rPr>
        <w:t xml:space="preserve">. </w:t>
      </w:r>
    </w:p>
    <w:p w14:paraId="733110DC" w14:textId="77777777" w:rsidR="002F1A0E" w:rsidRPr="002F1A0E" w:rsidRDefault="008E0DFB" w:rsidP="00485DFC">
      <w:pPr>
        <w:numPr>
          <w:ilvl w:val="0"/>
          <w:numId w:val="6"/>
        </w:numPr>
        <w:spacing w:after="0" w:line="240" w:lineRule="auto"/>
        <w:ind w:left="425" w:right="1" w:hanging="425"/>
        <w:jc w:val="both"/>
        <w:rPr>
          <w:rFonts w:ascii="Times New Roman" w:eastAsia="Times New Roman" w:hAnsi="Times New Roman" w:cs="Times New Roman"/>
          <w:b/>
          <w:sz w:val="24"/>
          <w:szCs w:val="24"/>
          <w:lang w:eastAsia="pl-PL"/>
        </w:rPr>
      </w:pPr>
      <w:r w:rsidRPr="00973A49">
        <w:rPr>
          <w:rFonts w:ascii="Times New Roman" w:eastAsia="Times New Roman" w:hAnsi="Times New Roman" w:cs="Times New Roman"/>
          <w:b/>
          <w:sz w:val="24"/>
          <w:szCs w:val="24"/>
          <w:lang w:eastAsia="pl-PL"/>
        </w:rPr>
        <w:t xml:space="preserve">Zamawiający wezwie wykonawcę, którego oferta została najwyżej oceniona, do złożenia w wyznaczonym terminie, </w:t>
      </w:r>
      <w:r w:rsidRPr="00973A49">
        <w:rPr>
          <w:rFonts w:ascii="Times New Roman" w:eastAsia="Times New Roman" w:hAnsi="Times New Roman" w:cs="Times New Roman"/>
          <w:b/>
          <w:sz w:val="24"/>
          <w:szCs w:val="24"/>
          <w:u w:val="single"/>
          <w:lang w:eastAsia="pl-PL"/>
        </w:rPr>
        <w:t>nie krótszym niż 10 d</w:t>
      </w:r>
      <w:r w:rsidRPr="00B0736D">
        <w:rPr>
          <w:rFonts w:ascii="Times New Roman" w:eastAsia="Times New Roman" w:hAnsi="Times New Roman" w:cs="Times New Roman"/>
          <w:b/>
          <w:sz w:val="24"/>
          <w:szCs w:val="24"/>
          <w:u w:val="single"/>
          <w:lang w:eastAsia="pl-PL"/>
        </w:rPr>
        <w:t>ni od</w:t>
      </w:r>
      <w:r w:rsidRPr="00973A49">
        <w:rPr>
          <w:rFonts w:ascii="Times New Roman" w:eastAsia="Times New Roman" w:hAnsi="Times New Roman" w:cs="Times New Roman"/>
          <w:b/>
          <w:sz w:val="24"/>
          <w:szCs w:val="24"/>
          <w:u w:val="single"/>
          <w:lang w:eastAsia="pl-PL"/>
        </w:rPr>
        <w:t xml:space="preserve"> dnia wezwania,</w:t>
      </w:r>
      <w:r w:rsidRPr="00973A49">
        <w:rPr>
          <w:rFonts w:ascii="Times New Roman" w:eastAsia="Times New Roman" w:hAnsi="Times New Roman" w:cs="Times New Roman"/>
          <w:b/>
          <w:sz w:val="24"/>
          <w:szCs w:val="24"/>
          <w:lang w:eastAsia="pl-PL"/>
        </w:rPr>
        <w:t xml:space="preserve"> podmiotowych środków dowodowych i fakultatywnych środków dowodowych, aktualnych na dzień złożenia</w:t>
      </w:r>
      <w:r w:rsidR="002F1A0E">
        <w:rPr>
          <w:rFonts w:ascii="Times New Roman" w:eastAsia="Times New Roman" w:hAnsi="Times New Roman" w:cs="Times New Roman"/>
          <w:sz w:val="24"/>
          <w:szCs w:val="24"/>
          <w:lang w:eastAsia="pl-PL"/>
        </w:rPr>
        <w:t>.</w:t>
      </w:r>
    </w:p>
    <w:p w14:paraId="6A3D5BCB" w14:textId="21727E3C" w:rsidR="008E0DFB" w:rsidRPr="00CD471D" w:rsidRDefault="002F1A0E" w:rsidP="00485DFC">
      <w:pPr>
        <w:numPr>
          <w:ilvl w:val="0"/>
          <w:numId w:val="6"/>
        </w:numPr>
        <w:spacing w:after="0" w:line="240" w:lineRule="auto"/>
        <w:ind w:left="425" w:right="1" w:hanging="425"/>
        <w:jc w:val="both"/>
        <w:rPr>
          <w:rFonts w:ascii="Times New Roman" w:eastAsia="Times New Roman" w:hAnsi="Times New Roman" w:cs="Times New Roman"/>
          <w:bCs/>
          <w:sz w:val="24"/>
          <w:szCs w:val="24"/>
          <w:lang w:eastAsia="pl-PL"/>
        </w:rPr>
      </w:pPr>
      <w:r w:rsidRPr="00CD471D">
        <w:rPr>
          <w:rFonts w:ascii="Times New Roman" w:eastAsia="Times New Roman" w:hAnsi="Times New Roman" w:cs="Times New Roman"/>
          <w:bCs/>
          <w:sz w:val="24"/>
          <w:szCs w:val="24"/>
          <w:lang w:eastAsia="pl-PL"/>
        </w:rPr>
        <w:t xml:space="preserve">W </w:t>
      </w:r>
      <w:r w:rsidR="00DE78F0" w:rsidRPr="00CD471D">
        <w:rPr>
          <w:rFonts w:ascii="Times New Roman" w:hAnsi="Times New Roman" w:cs="Times New Roman"/>
          <w:bCs/>
          <w:sz w:val="24"/>
          <w:szCs w:val="24"/>
          <w:lang w:eastAsia="pl-PL"/>
        </w:rPr>
        <w:t xml:space="preserve">celu </w:t>
      </w:r>
      <w:r w:rsidR="00DE78F0" w:rsidRPr="00CD471D">
        <w:rPr>
          <w:rFonts w:ascii="Times New Roman" w:hAnsi="Times New Roman" w:cs="Times New Roman"/>
          <w:b/>
          <w:sz w:val="24"/>
          <w:szCs w:val="24"/>
          <w:lang w:eastAsia="pl-PL"/>
        </w:rPr>
        <w:t xml:space="preserve">potwierdzenia </w:t>
      </w:r>
      <w:r w:rsidR="008B3239" w:rsidRPr="00CD471D">
        <w:rPr>
          <w:rFonts w:ascii="Times New Roman" w:hAnsi="Times New Roman" w:cs="Times New Roman"/>
          <w:b/>
          <w:sz w:val="24"/>
          <w:szCs w:val="24"/>
          <w:lang w:eastAsia="pl-PL"/>
        </w:rPr>
        <w:t>spełniania warunków udziału w postępowaniu</w:t>
      </w:r>
      <w:r w:rsidR="008B3239" w:rsidRPr="00CD471D">
        <w:rPr>
          <w:rFonts w:ascii="Times New Roman" w:hAnsi="Times New Roman" w:cs="Times New Roman"/>
          <w:bCs/>
          <w:sz w:val="24"/>
          <w:szCs w:val="24"/>
          <w:lang w:eastAsia="pl-PL"/>
        </w:rPr>
        <w:t xml:space="preserve"> określonych w</w:t>
      </w:r>
      <w:r w:rsidR="00F73A84" w:rsidRPr="00CD471D">
        <w:rPr>
          <w:rFonts w:ascii="Times New Roman" w:hAnsi="Times New Roman" w:cs="Times New Roman"/>
          <w:bCs/>
          <w:sz w:val="24"/>
          <w:szCs w:val="24"/>
          <w:lang w:eastAsia="pl-PL"/>
        </w:rPr>
        <w:t> </w:t>
      </w:r>
      <w:r w:rsidR="008B3239" w:rsidRPr="00CD471D">
        <w:rPr>
          <w:rFonts w:ascii="Times New Roman" w:hAnsi="Times New Roman" w:cs="Times New Roman"/>
          <w:bCs/>
          <w:sz w:val="24"/>
          <w:szCs w:val="24"/>
          <w:lang w:eastAsia="pl-PL"/>
        </w:rPr>
        <w:t>rozdziale IV</w:t>
      </w:r>
      <w:r w:rsidRPr="00CD471D">
        <w:rPr>
          <w:rFonts w:ascii="Times New Roman" w:hAnsi="Times New Roman" w:cs="Times New Roman"/>
          <w:bCs/>
          <w:sz w:val="24"/>
          <w:szCs w:val="24"/>
          <w:lang w:eastAsia="pl-PL"/>
        </w:rPr>
        <w:t xml:space="preserve"> Wykonawca składa</w:t>
      </w:r>
      <w:r w:rsidR="00DE78F0" w:rsidRPr="00CD471D">
        <w:rPr>
          <w:rFonts w:ascii="Times New Roman" w:hAnsi="Times New Roman" w:cs="Times New Roman"/>
          <w:bCs/>
          <w:sz w:val="24"/>
          <w:szCs w:val="24"/>
          <w:lang w:eastAsia="pl-PL"/>
        </w:rPr>
        <w:t>:</w:t>
      </w:r>
    </w:p>
    <w:p w14:paraId="706A3998" w14:textId="77777777" w:rsidR="00AA7C4C" w:rsidRPr="00CD471D" w:rsidRDefault="0023341A" w:rsidP="00AA7C4C">
      <w:pPr>
        <w:pStyle w:val="Bezodstpw"/>
        <w:numPr>
          <w:ilvl w:val="2"/>
          <w:numId w:val="20"/>
        </w:numPr>
        <w:ind w:left="851" w:right="1" w:hanging="425"/>
        <w:jc w:val="both"/>
        <w:rPr>
          <w:rFonts w:ascii="Times New Roman" w:hAnsi="Times New Roman"/>
          <w:sz w:val="24"/>
          <w:szCs w:val="24"/>
        </w:rPr>
      </w:pPr>
      <w:r w:rsidRPr="00CD471D">
        <w:rPr>
          <w:rFonts w:ascii="Times New Roman" w:hAnsi="Times New Roman"/>
          <w:sz w:val="24"/>
          <w:szCs w:val="24"/>
        </w:rPr>
        <w:t>Aktualn</w:t>
      </w:r>
      <w:r w:rsidR="0098176A" w:rsidRPr="00CD471D">
        <w:rPr>
          <w:rFonts w:ascii="Times New Roman" w:hAnsi="Times New Roman"/>
          <w:sz w:val="24"/>
          <w:szCs w:val="24"/>
        </w:rPr>
        <w:t>ą</w:t>
      </w:r>
      <w:r w:rsidRPr="00CD471D">
        <w:rPr>
          <w:rFonts w:ascii="Times New Roman" w:hAnsi="Times New Roman"/>
          <w:sz w:val="24"/>
          <w:szCs w:val="24"/>
        </w:rPr>
        <w:t xml:space="preserve"> koncesj</w:t>
      </w:r>
      <w:r w:rsidR="0098176A" w:rsidRPr="00CD471D">
        <w:rPr>
          <w:rFonts w:ascii="Times New Roman" w:hAnsi="Times New Roman"/>
          <w:sz w:val="24"/>
          <w:szCs w:val="24"/>
        </w:rPr>
        <w:t>ę</w:t>
      </w:r>
      <w:r w:rsidRPr="00CD471D">
        <w:rPr>
          <w:rFonts w:ascii="Times New Roman" w:hAnsi="Times New Roman"/>
          <w:sz w:val="24"/>
          <w:szCs w:val="24"/>
        </w:rPr>
        <w:t xml:space="preserve"> na prowadzenie działalności gospodarczej w zakresie obrotu (sprzedaży) energii elektrycznej wydaną przez Prezesa Urzędu Regulacji Energetyki</w:t>
      </w:r>
      <w:r w:rsidR="00AA7C4C" w:rsidRPr="00CD471D">
        <w:rPr>
          <w:rFonts w:ascii="Times New Roman" w:hAnsi="Times New Roman"/>
          <w:sz w:val="24"/>
          <w:szCs w:val="24"/>
        </w:rPr>
        <w:t>.</w:t>
      </w:r>
    </w:p>
    <w:p w14:paraId="2EA48AF4" w14:textId="7578E856" w:rsidR="00AA7C4C" w:rsidRPr="00CD471D" w:rsidRDefault="0023341A" w:rsidP="00AA7C4C">
      <w:pPr>
        <w:pStyle w:val="Bezodstpw"/>
        <w:numPr>
          <w:ilvl w:val="2"/>
          <w:numId w:val="20"/>
        </w:numPr>
        <w:ind w:left="851" w:right="1" w:hanging="425"/>
        <w:jc w:val="both"/>
        <w:rPr>
          <w:rFonts w:ascii="Times New Roman" w:hAnsi="Times New Roman"/>
          <w:sz w:val="24"/>
          <w:szCs w:val="24"/>
        </w:rPr>
      </w:pPr>
      <w:r w:rsidRPr="00CD471D">
        <w:rPr>
          <w:rFonts w:ascii="Times New Roman" w:hAnsi="Times New Roman"/>
          <w:sz w:val="24"/>
          <w:szCs w:val="24"/>
        </w:rPr>
        <w:t>Obowiązując</w:t>
      </w:r>
      <w:r w:rsidR="0098176A" w:rsidRPr="00CD471D">
        <w:rPr>
          <w:rFonts w:ascii="Times New Roman" w:hAnsi="Times New Roman"/>
          <w:sz w:val="24"/>
          <w:szCs w:val="24"/>
        </w:rPr>
        <w:t>ą</w:t>
      </w:r>
      <w:r w:rsidRPr="00CD471D">
        <w:rPr>
          <w:rFonts w:ascii="Times New Roman" w:hAnsi="Times New Roman"/>
          <w:sz w:val="24"/>
          <w:szCs w:val="24"/>
        </w:rPr>
        <w:t xml:space="preserve"> na dzień składania ofert </w:t>
      </w:r>
      <w:r w:rsidR="00AA7C4C" w:rsidRPr="00CD471D">
        <w:rPr>
          <w:rFonts w:ascii="Times New Roman" w:hAnsi="Times New Roman"/>
          <w:sz w:val="24"/>
          <w:szCs w:val="24"/>
        </w:rPr>
        <w:t xml:space="preserve">Generalną Umowę Dystrybucyjną z Operatorem Systemu Dystrybucyjnego OSD, do którego sieci przyłączone są obiekty Zamawiającego, umożliwiającej świadczenie usługi kompleksowej  dla obiektów objętych niniejszym zamówieniem, lub </w:t>
      </w:r>
      <w:r w:rsidR="00CD471D" w:rsidRPr="00CD471D">
        <w:rPr>
          <w:rFonts w:ascii="Times New Roman" w:hAnsi="Times New Roman"/>
          <w:sz w:val="24"/>
          <w:szCs w:val="24"/>
        </w:rPr>
        <w:t>O</w:t>
      </w:r>
      <w:r w:rsidR="00AA7C4C" w:rsidRPr="00CD471D">
        <w:rPr>
          <w:rFonts w:ascii="Times New Roman" w:hAnsi="Times New Roman"/>
          <w:sz w:val="24"/>
          <w:szCs w:val="24"/>
        </w:rPr>
        <w:t>świadczenie Wykonawcy, że wyżej wymienioną umowę posiada.</w:t>
      </w:r>
    </w:p>
    <w:p w14:paraId="225FCD7C" w14:textId="65A3F4C8" w:rsidR="00B91F58" w:rsidRPr="00B91F58" w:rsidRDefault="00B91F58" w:rsidP="00485DFC">
      <w:pPr>
        <w:pStyle w:val="Akapitzlist"/>
        <w:numPr>
          <w:ilvl w:val="0"/>
          <w:numId w:val="6"/>
        </w:numPr>
        <w:ind w:right="1"/>
        <w:jc w:val="both"/>
        <w:rPr>
          <w:rFonts w:ascii="Times New Roman" w:hAnsi="Times New Roman" w:cs="Times New Roman"/>
          <w:sz w:val="24"/>
          <w:szCs w:val="24"/>
        </w:rPr>
      </w:pPr>
      <w:r w:rsidRPr="002F1A0E">
        <w:rPr>
          <w:rFonts w:ascii="Times New Roman" w:eastAsia="Times New Roman" w:hAnsi="Times New Roman" w:cs="Times New Roman"/>
          <w:bCs/>
          <w:sz w:val="24"/>
          <w:szCs w:val="24"/>
          <w:lang w:eastAsia="pl-PL"/>
        </w:rPr>
        <w:t xml:space="preserve">W </w:t>
      </w:r>
      <w:r w:rsidRPr="002F1A0E">
        <w:rPr>
          <w:rFonts w:ascii="Times New Roman" w:hAnsi="Times New Roman" w:cs="Times New Roman"/>
          <w:bCs/>
          <w:sz w:val="24"/>
          <w:szCs w:val="24"/>
          <w:lang w:eastAsia="pl-PL"/>
        </w:rPr>
        <w:t xml:space="preserve">celu </w:t>
      </w:r>
      <w:r w:rsidRPr="002F1A0E">
        <w:rPr>
          <w:rFonts w:ascii="Times New Roman" w:hAnsi="Times New Roman" w:cs="Times New Roman"/>
          <w:b/>
          <w:sz w:val="24"/>
          <w:szCs w:val="24"/>
          <w:lang w:eastAsia="pl-PL"/>
        </w:rPr>
        <w:t xml:space="preserve">potwierdzenia </w:t>
      </w:r>
      <w:r>
        <w:rPr>
          <w:rFonts w:ascii="Times New Roman" w:hAnsi="Times New Roman" w:cs="Times New Roman"/>
          <w:b/>
          <w:sz w:val="24"/>
          <w:szCs w:val="24"/>
          <w:lang w:eastAsia="pl-PL"/>
        </w:rPr>
        <w:t xml:space="preserve">braku podstaw do wykluczenia </w:t>
      </w:r>
      <w:r w:rsidRPr="00B91F58">
        <w:rPr>
          <w:rFonts w:ascii="Times New Roman" w:hAnsi="Times New Roman" w:cs="Times New Roman"/>
          <w:bCs/>
          <w:sz w:val="24"/>
          <w:szCs w:val="24"/>
          <w:lang w:eastAsia="pl-PL"/>
        </w:rPr>
        <w:t>z udziału w postępowaniu</w:t>
      </w:r>
      <w:r w:rsidRPr="002F1A0E">
        <w:rPr>
          <w:rFonts w:ascii="Times New Roman" w:hAnsi="Times New Roman" w:cs="Times New Roman"/>
          <w:bCs/>
          <w:sz w:val="24"/>
          <w:szCs w:val="24"/>
          <w:lang w:eastAsia="pl-PL"/>
        </w:rPr>
        <w:t xml:space="preserve"> określonych w rozdziale V</w:t>
      </w:r>
      <w:r>
        <w:rPr>
          <w:rFonts w:ascii="Times New Roman" w:hAnsi="Times New Roman" w:cs="Times New Roman"/>
          <w:bCs/>
          <w:sz w:val="24"/>
          <w:szCs w:val="24"/>
          <w:lang w:eastAsia="pl-PL"/>
        </w:rPr>
        <w:t xml:space="preserve"> Wykonawca składa:</w:t>
      </w:r>
    </w:p>
    <w:p w14:paraId="03CD9524" w14:textId="5B49B436" w:rsidR="008E0DFB" w:rsidRDefault="008E0DFB" w:rsidP="00485DFC">
      <w:pPr>
        <w:pStyle w:val="Akapitzlist"/>
        <w:numPr>
          <w:ilvl w:val="0"/>
          <w:numId w:val="75"/>
        </w:numPr>
        <w:ind w:left="851" w:right="1" w:hanging="425"/>
        <w:jc w:val="both"/>
        <w:rPr>
          <w:rFonts w:ascii="Times New Roman" w:eastAsia="Times New Roman" w:hAnsi="Times New Roman" w:cs="Times New Roman"/>
          <w:sz w:val="24"/>
          <w:szCs w:val="24"/>
          <w:shd w:val="clear" w:color="auto" w:fill="FFFFFF"/>
          <w:lang w:eastAsia="pl-PL"/>
        </w:rPr>
      </w:pPr>
      <w:r w:rsidRPr="00973A49">
        <w:rPr>
          <w:rFonts w:ascii="Times New Roman" w:eastAsia="Times New Roman" w:hAnsi="Times New Roman" w:cs="Times New Roman"/>
          <w:sz w:val="24"/>
          <w:szCs w:val="24"/>
          <w:shd w:val="clear" w:color="auto" w:fill="FFFFFF"/>
          <w:lang w:eastAsia="pl-PL"/>
        </w:rPr>
        <w:t>oświadczeni</w:t>
      </w:r>
      <w:r w:rsidR="00BB501F">
        <w:rPr>
          <w:rFonts w:ascii="Times New Roman" w:eastAsia="Times New Roman" w:hAnsi="Times New Roman" w:cs="Times New Roman"/>
          <w:sz w:val="24"/>
          <w:szCs w:val="24"/>
          <w:shd w:val="clear" w:color="auto" w:fill="FFFFFF"/>
          <w:lang w:eastAsia="pl-PL"/>
        </w:rPr>
        <w:t>e</w:t>
      </w:r>
      <w:r w:rsidRPr="00973A49">
        <w:rPr>
          <w:rFonts w:ascii="Times New Roman" w:eastAsia="Times New Roman" w:hAnsi="Times New Roman" w:cs="Times New Roman"/>
          <w:sz w:val="24"/>
          <w:szCs w:val="24"/>
          <w:shd w:val="clear" w:color="auto" w:fill="FFFFFF"/>
          <w:lang w:eastAsia="pl-PL"/>
        </w:rPr>
        <w:t xml:space="preserve"> w zakresie art. 108 ust. 1 pkt 5 ustawy Pzp, o braku przynależności do tej samej grupy kapitałowej, w rozumieniu ustawy z dnia 16.02.2007 r. o ochronie konkurencji i konsumentów (Dz. U. z 2019 r. poz. 369),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według wzoru stanowiącego załącznik nr </w:t>
      </w:r>
      <w:r w:rsidR="00B41202">
        <w:rPr>
          <w:rFonts w:ascii="Times New Roman" w:eastAsia="Times New Roman" w:hAnsi="Times New Roman" w:cs="Times New Roman"/>
          <w:sz w:val="24"/>
          <w:szCs w:val="24"/>
          <w:shd w:val="clear" w:color="auto" w:fill="FFFFFF"/>
          <w:lang w:eastAsia="pl-PL"/>
        </w:rPr>
        <w:t>2</w:t>
      </w:r>
      <w:r w:rsidRPr="00973A49">
        <w:rPr>
          <w:rFonts w:ascii="Times New Roman" w:eastAsia="Times New Roman" w:hAnsi="Times New Roman" w:cs="Times New Roman"/>
          <w:sz w:val="24"/>
          <w:szCs w:val="24"/>
          <w:shd w:val="clear" w:color="auto" w:fill="FFFFFF"/>
          <w:lang w:eastAsia="pl-PL"/>
        </w:rPr>
        <w:t xml:space="preserve"> do SWZ,</w:t>
      </w:r>
    </w:p>
    <w:p w14:paraId="5386E934" w14:textId="1DEE06E8" w:rsidR="00C86638" w:rsidRPr="00C86638" w:rsidRDefault="00C86638" w:rsidP="00485DFC">
      <w:pPr>
        <w:pStyle w:val="Akapitzlist"/>
        <w:numPr>
          <w:ilvl w:val="0"/>
          <w:numId w:val="75"/>
        </w:numPr>
        <w:ind w:left="851" w:right="1" w:hanging="425"/>
        <w:jc w:val="both"/>
        <w:rPr>
          <w:rFonts w:ascii="Times New Roman" w:hAnsi="Times New Roman" w:cs="Times New Roman"/>
          <w:sz w:val="24"/>
          <w:szCs w:val="24"/>
        </w:rPr>
      </w:pPr>
      <w:r w:rsidRPr="00973A49">
        <w:rPr>
          <w:rFonts w:ascii="Times New Roman" w:eastAsia="Calibri" w:hAnsi="Times New Roman" w:cs="Times New Roman"/>
          <w:bCs/>
          <w:sz w:val="24"/>
          <w:szCs w:val="24"/>
        </w:rPr>
        <w:t>informacj</w:t>
      </w:r>
      <w:r w:rsidR="00BB501F">
        <w:rPr>
          <w:rFonts w:ascii="Times New Roman" w:eastAsia="Calibri" w:hAnsi="Times New Roman" w:cs="Times New Roman"/>
          <w:bCs/>
          <w:sz w:val="24"/>
          <w:szCs w:val="24"/>
        </w:rPr>
        <w:t>ę</w:t>
      </w:r>
      <w:r w:rsidRPr="00973A49">
        <w:rPr>
          <w:rFonts w:ascii="Times New Roman" w:eastAsia="Calibri" w:hAnsi="Times New Roman" w:cs="Times New Roman"/>
          <w:bCs/>
          <w:sz w:val="24"/>
          <w:szCs w:val="24"/>
        </w:rPr>
        <w:t xml:space="preserve"> z Krajowego Rejestru Karnego w zakresie: </w:t>
      </w:r>
      <w:r w:rsidRPr="00973A49">
        <w:rPr>
          <w:rFonts w:ascii="Times New Roman" w:hAnsi="Times New Roman" w:cs="Times New Roman"/>
          <w:sz w:val="24"/>
          <w:szCs w:val="24"/>
        </w:rPr>
        <w:t>art. 108 ust. 1 pkt 1 i 2 ustawy Pzp oraz art. 108 ust. 1 pkt 4 ustawy Pzp, dotyczącej orzeczenia zakazu ubiegania się o zamówienie publiczne tytułem środka karnego, sporządzonej nie wcześniej niż 6 miesięcy przed jej złożeniem,</w:t>
      </w:r>
    </w:p>
    <w:p w14:paraId="00DF27CD" w14:textId="3DE9980D" w:rsidR="008E0DFB" w:rsidRPr="00973A49" w:rsidRDefault="008E0DFB" w:rsidP="00485DFC">
      <w:pPr>
        <w:pStyle w:val="Akapitzlist"/>
        <w:numPr>
          <w:ilvl w:val="0"/>
          <w:numId w:val="75"/>
        </w:numPr>
        <w:ind w:left="851" w:right="1" w:hanging="425"/>
        <w:jc w:val="both"/>
        <w:rPr>
          <w:rFonts w:ascii="Times New Roman" w:eastAsia="Times New Roman" w:hAnsi="Times New Roman" w:cs="Times New Roman"/>
          <w:sz w:val="24"/>
          <w:szCs w:val="24"/>
          <w:shd w:val="clear" w:color="auto" w:fill="FFFFFF"/>
          <w:lang w:eastAsia="pl-PL"/>
        </w:rPr>
      </w:pPr>
      <w:r w:rsidRPr="00973A49">
        <w:rPr>
          <w:rFonts w:ascii="Times New Roman" w:hAnsi="Times New Roman" w:cs="Times New Roman"/>
          <w:sz w:val="24"/>
          <w:szCs w:val="24"/>
        </w:rPr>
        <w:t>zaświadczeni</w:t>
      </w:r>
      <w:r w:rsidR="00BB501F">
        <w:rPr>
          <w:rFonts w:ascii="Times New Roman" w:hAnsi="Times New Roman" w:cs="Times New Roman"/>
          <w:sz w:val="24"/>
          <w:szCs w:val="24"/>
        </w:rPr>
        <w:t>e</w:t>
      </w:r>
      <w:r w:rsidRPr="00973A49">
        <w:rPr>
          <w:rFonts w:ascii="Times New Roman" w:hAnsi="Times New Roman" w:cs="Times New Roman"/>
          <w:sz w:val="24"/>
          <w:szCs w:val="24"/>
        </w:rPr>
        <w:t xml:space="preserve"> właściwego naczelnika urzędu skarbowego potwierdzającego, że wykonawca nie zalega z opłacaniem podatków i opłat, w zakresie </w:t>
      </w:r>
      <w:hyperlink r:id="rId12" w:history="1">
        <w:r w:rsidRPr="00973A49">
          <w:rPr>
            <w:rFonts w:ascii="Times New Roman" w:hAnsi="Times New Roman" w:cs="Times New Roman"/>
          </w:rPr>
          <w:t>art. 109 ust. 1 pkt 1</w:t>
        </w:r>
      </w:hyperlink>
      <w:r w:rsidRPr="00973A49">
        <w:rPr>
          <w:rFonts w:ascii="Times New Roman" w:hAnsi="Times New Roman" w:cs="Times New Roman"/>
        </w:rPr>
        <w:t xml:space="preserve"> </w:t>
      </w:r>
      <w:r w:rsidRPr="00973A49">
        <w:rPr>
          <w:rFonts w:ascii="Times New Roman" w:hAnsi="Times New Roman" w:cs="Times New Roman"/>
          <w:sz w:val="24"/>
          <w:szCs w:val="24"/>
        </w:rPr>
        <w:t>ustawy Pzp,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bookmarkStart w:id="9" w:name="mip57154170"/>
      <w:bookmarkEnd w:id="9"/>
    </w:p>
    <w:p w14:paraId="0C068CE9" w14:textId="161564EE" w:rsidR="008E0DFB" w:rsidRPr="00973A49" w:rsidRDefault="008E0DFB" w:rsidP="00485DFC">
      <w:pPr>
        <w:pStyle w:val="Akapitzlist"/>
        <w:numPr>
          <w:ilvl w:val="0"/>
          <w:numId w:val="75"/>
        </w:numPr>
        <w:ind w:left="851" w:right="1" w:hanging="425"/>
        <w:jc w:val="both"/>
        <w:rPr>
          <w:rFonts w:ascii="Times New Roman" w:eastAsia="Times New Roman" w:hAnsi="Times New Roman" w:cs="Times New Roman"/>
          <w:sz w:val="24"/>
          <w:szCs w:val="24"/>
          <w:shd w:val="clear" w:color="auto" w:fill="FFFFFF"/>
          <w:lang w:eastAsia="pl-PL"/>
        </w:rPr>
      </w:pPr>
      <w:r w:rsidRPr="00973A49">
        <w:rPr>
          <w:rFonts w:ascii="Times New Roman" w:hAnsi="Times New Roman" w:cs="Times New Roman"/>
          <w:sz w:val="24"/>
          <w:szCs w:val="24"/>
        </w:rPr>
        <w:t>zaświadczeni</w:t>
      </w:r>
      <w:r w:rsidR="00BB501F">
        <w:rPr>
          <w:rFonts w:ascii="Times New Roman" w:hAnsi="Times New Roman" w:cs="Times New Roman"/>
          <w:sz w:val="24"/>
          <w:szCs w:val="24"/>
        </w:rPr>
        <w:t>e</w:t>
      </w:r>
      <w:r w:rsidRPr="00973A49">
        <w:rPr>
          <w:rFonts w:ascii="Times New Roman" w:hAnsi="Times New Roman" w:cs="Times New Roman"/>
          <w:sz w:val="24"/>
          <w:szCs w:val="24"/>
        </w:rPr>
        <w:t xml:space="preserve"> albo inn</w:t>
      </w:r>
      <w:r w:rsidR="00BB501F">
        <w:rPr>
          <w:rFonts w:ascii="Times New Roman" w:hAnsi="Times New Roman" w:cs="Times New Roman"/>
          <w:sz w:val="24"/>
          <w:szCs w:val="24"/>
        </w:rPr>
        <w:t>y</w:t>
      </w:r>
      <w:r w:rsidRPr="00973A49">
        <w:rPr>
          <w:rFonts w:ascii="Times New Roman" w:hAnsi="Times New Roman" w:cs="Times New Roman"/>
          <w:sz w:val="24"/>
          <w:szCs w:val="24"/>
        </w:rPr>
        <w:t xml:space="preserve"> dokument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w:t>
      </w:r>
      <w:hyperlink r:id="rId13" w:history="1">
        <w:r w:rsidRPr="00973A49">
          <w:rPr>
            <w:rFonts w:ascii="Times New Roman" w:hAnsi="Times New Roman" w:cs="Times New Roman"/>
          </w:rPr>
          <w:t>art. 109 ust. 1 pkt 1</w:t>
        </w:r>
      </w:hyperlink>
      <w:r w:rsidRPr="00973A49">
        <w:rPr>
          <w:rFonts w:ascii="Times New Roman" w:hAnsi="Times New Roman" w:cs="Times New Roman"/>
        </w:rPr>
        <w:t xml:space="preserve"> </w:t>
      </w:r>
      <w:r w:rsidRPr="00973A49">
        <w:rPr>
          <w:rFonts w:ascii="Times New Roman" w:hAnsi="Times New Roman" w:cs="Times New Roman"/>
          <w:sz w:val="24"/>
          <w:szCs w:val="24"/>
        </w:rPr>
        <w:t>ustawy Pzp, wystawionego nie wcześniej niż 3 miesiące przed jego złożeniem, a</w:t>
      </w:r>
      <w:r w:rsidR="00F73A84">
        <w:rPr>
          <w:rFonts w:ascii="Times New Roman" w:hAnsi="Times New Roman" w:cs="Times New Roman"/>
          <w:sz w:val="24"/>
          <w:szCs w:val="24"/>
        </w:rPr>
        <w:t> </w:t>
      </w:r>
      <w:r w:rsidRPr="00973A49">
        <w:rPr>
          <w:rFonts w:ascii="Times New Roman" w:hAnsi="Times New Roman" w:cs="Times New Roman"/>
          <w:sz w:val="24"/>
          <w:szCs w:val="24"/>
        </w:rPr>
        <w:t>w przypadku zalegania z opłacaniem składek na ubezpieczenia społeczne lub zdrowotne wraz z zaświadczeniem albo innym dokumentem zamawiający żąda złożenia dokumentów potwierdzających, że odpowiednio przed upływem terminu składania wniosków o</w:t>
      </w:r>
      <w:r w:rsidR="00F73A84">
        <w:rPr>
          <w:rFonts w:ascii="Times New Roman" w:hAnsi="Times New Roman" w:cs="Times New Roman"/>
          <w:sz w:val="24"/>
          <w:szCs w:val="24"/>
        </w:rPr>
        <w:t> </w:t>
      </w:r>
      <w:r w:rsidRPr="00973A49">
        <w:rPr>
          <w:rFonts w:ascii="Times New Roman" w:hAnsi="Times New Roman" w:cs="Times New Roman"/>
          <w:sz w:val="24"/>
          <w:szCs w:val="24"/>
        </w:rPr>
        <w:t>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72588B47" w14:textId="4D3BC6C6" w:rsidR="008E0DFB" w:rsidRPr="00973A49" w:rsidRDefault="008E0DFB" w:rsidP="00485DFC">
      <w:pPr>
        <w:pStyle w:val="Akapitzlist"/>
        <w:numPr>
          <w:ilvl w:val="0"/>
          <w:numId w:val="75"/>
        </w:numPr>
        <w:ind w:left="851" w:right="1" w:hanging="425"/>
        <w:jc w:val="both"/>
        <w:rPr>
          <w:rFonts w:ascii="Times New Roman" w:eastAsia="Times New Roman" w:hAnsi="Times New Roman" w:cs="Times New Roman"/>
          <w:sz w:val="24"/>
          <w:szCs w:val="24"/>
          <w:shd w:val="clear" w:color="auto" w:fill="FFFFFF"/>
          <w:lang w:eastAsia="pl-PL"/>
        </w:rPr>
      </w:pPr>
      <w:r w:rsidRPr="00973A49">
        <w:rPr>
          <w:rFonts w:ascii="Times New Roman" w:hAnsi="Times New Roman" w:cs="Times New Roman"/>
          <w:sz w:val="24"/>
          <w:szCs w:val="24"/>
        </w:rPr>
        <w:t>odpis lub informacj</w:t>
      </w:r>
      <w:r w:rsidR="00BB501F">
        <w:rPr>
          <w:rFonts w:ascii="Times New Roman" w:hAnsi="Times New Roman" w:cs="Times New Roman"/>
          <w:sz w:val="24"/>
          <w:szCs w:val="24"/>
        </w:rPr>
        <w:t>ę</w:t>
      </w:r>
      <w:r w:rsidRPr="00973A49">
        <w:rPr>
          <w:rFonts w:ascii="Times New Roman" w:hAnsi="Times New Roman" w:cs="Times New Roman"/>
          <w:sz w:val="24"/>
          <w:szCs w:val="24"/>
        </w:rPr>
        <w:t xml:space="preserve">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w:t>
      </w:r>
    </w:p>
    <w:p w14:paraId="49E416D2" w14:textId="486792D3" w:rsidR="008E0DFB" w:rsidRPr="00973A49" w:rsidRDefault="008E0DFB" w:rsidP="00032E2A">
      <w:pPr>
        <w:pStyle w:val="Akapitzlist"/>
        <w:numPr>
          <w:ilvl w:val="0"/>
          <w:numId w:val="75"/>
        </w:numPr>
        <w:spacing w:before="120" w:after="0" w:line="240" w:lineRule="auto"/>
        <w:ind w:left="851" w:right="1" w:hanging="425"/>
        <w:contextualSpacing w:val="0"/>
        <w:jc w:val="both"/>
        <w:rPr>
          <w:rFonts w:ascii="Times New Roman" w:eastAsia="Times New Roman" w:hAnsi="Times New Roman" w:cs="Times New Roman"/>
          <w:sz w:val="24"/>
          <w:szCs w:val="24"/>
          <w:shd w:val="clear" w:color="auto" w:fill="FFFFFF"/>
          <w:lang w:eastAsia="pl-PL"/>
        </w:rPr>
      </w:pPr>
      <w:r w:rsidRPr="00973A49">
        <w:rPr>
          <w:rFonts w:ascii="Times New Roman" w:hAnsi="Times New Roman" w:cs="Times New Roman"/>
          <w:sz w:val="24"/>
          <w:szCs w:val="24"/>
          <w:shd w:val="clear" w:color="auto" w:fill="FFFFFF"/>
          <w:lang w:eastAsia="pl-PL"/>
        </w:rPr>
        <w:t>oświadczeni</w:t>
      </w:r>
      <w:r w:rsidR="00BB501F">
        <w:rPr>
          <w:rFonts w:ascii="Times New Roman" w:hAnsi="Times New Roman" w:cs="Times New Roman"/>
          <w:sz w:val="24"/>
          <w:szCs w:val="24"/>
          <w:shd w:val="clear" w:color="auto" w:fill="FFFFFF"/>
          <w:lang w:eastAsia="pl-PL"/>
        </w:rPr>
        <w:t>e</w:t>
      </w:r>
      <w:r w:rsidRPr="00973A49">
        <w:rPr>
          <w:rFonts w:ascii="Times New Roman" w:hAnsi="Times New Roman" w:cs="Times New Roman"/>
          <w:sz w:val="24"/>
          <w:szCs w:val="24"/>
          <w:shd w:val="clear" w:color="auto" w:fill="FFFFFF"/>
          <w:lang w:eastAsia="pl-PL"/>
        </w:rPr>
        <w:t xml:space="preserve"> wykonawcy o aktualności informacji zawartych w oświadczeniu, o którym mowa w art. 125 ust. 1 ustawy Pzp w zakresie odnoszącym się do podstaw wykluczenia wskazanych w art. 108 ust. 1 pkt 3-6, art. 109 ust. 1 pkt 1</w:t>
      </w:r>
      <w:r w:rsidR="005E348D">
        <w:rPr>
          <w:rFonts w:ascii="Times New Roman" w:hAnsi="Times New Roman" w:cs="Times New Roman"/>
          <w:sz w:val="24"/>
          <w:szCs w:val="24"/>
          <w:shd w:val="clear" w:color="auto" w:fill="FFFFFF"/>
          <w:lang w:eastAsia="pl-PL"/>
        </w:rPr>
        <w:t xml:space="preserve"> i 4</w:t>
      </w:r>
      <w:r w:rsidRPr="00973A49">
        <w:rPr>
          <w:rFonts w:ascii="Times New Roman" w:hAnsi="Times New Roman" w:cs="Times New Roman"/>
          <w:sz w:val="24"/>
          <w:szCs w:val="24"/>
          <w:shd w:val="clear" w:color="auto" w:fill="FFFFFF"/>
          <w:lang w:eastAsia="pl-PL"/>
        </w:rPr>
        <w:t xml:space="preserve"> ustawy Pzp, wzór oświadczenia stanowi załącznik nr </w:t>
      </w:r>
      <w:r w:rsidR="00B41202">
        <w:rPr>
          <w:rFonts w:ascii="Times New Roman" w:hAnsi="Times New Roman" w:cs="Times New Roman"/>
          <w:sz w:val="24"/>
          <w:szCs w:val="24"/>
          <w:shd w:val="clear" w:color="auto" w:fill="FFFFFF"/>
          <w:lang w:eastAsia="pl-PL"/>
        </w:rPr>
        <w:t>3</w:t>
      </w:r>
      <w:r w:rsidRPr="00973A49">
        <w:rPr>
          <w:rFonts w:ascii="Times New Roman" w:hAnsi="Times New Roman" w:cs="Times New Roman"/>
          <w:sz w:val="24"/>
          <w:szCs w:val="24"/>
          <w:shd w:val="clear" w:color="auto" w:fill="FFFFFF"/>
          <w:lang w:eastAsia="pl-PL"/>
        </w:rPr>
        <w:t xml:space="preserve"> do SWZ</w:t>
      </w:r>
      <w:r w:rsidR="00032E2A">
        <w:rPr>
          <w:rFonts w:ascii="Times New Roman" w:hAnsi="Times New Roman" w:cs="Times New Roman"/>
          <w:sz w:val="24"/>
          <w:szCs w:val="24"/>
          <w:shd w:val="clear" w:color="auto" w:fill="FFFFFF"/>
          <w:lang w:eastAsia="pl-PL"/>
        </w:rPr>
        <w:t>.</w:t>
      </w:r>
    </w:p>
    <w:p w14:paraId="14E33CBA" w14:textId="77777777" w:rsidR="008E0DFB" w:rsidRPr="00973A49" w:rsidRDefault="008E0DFB" w:rsidP="00485DFC">
      <w:pPr>
        <w:numPr>
          <w:ilvl w:val="0"/>
          <w:numId w:val="6"/>
        </w:numPr>
        <w:spacing w:after="0" w:line="240" w:lineRule="auto"/>
        <w:ind w:left="425" w:right="1" w:hanging="425"/>
        <w:jc w:val="both"/>
        <w:rPr>
          <w:rFonts w:ascii="Times New Roman" w:hAnsi="Times New Roman" w:cs="Times New Roman"/>
          <w:sz w:val="24"/>
          <w:szCs w:val="24"/>
        </w:rPr>
      </w:pPr>
      <w:r w:rsidRPr="00973A49">
        <w:rPr>
          <w:rFonts w:ascii="Times New Roman" w:hAnsi="Times New Roman" w:cs="Times New Roman"/>
          <w:sz w:val="24"/>
          <w:szCs w:val="24"/>
        </w:rPr>
        <w:t>Jeżeli wykonawca ma siedzibę lub miejsce zamieszkania poza granicami Rzeczypospolitej Polskiej, zamiast:</w:t>
      </w:r>
    </w:p>
    <w:p w14:paraId="6C9D69D5" w14:textId="3BBDCCA6" w:rsidR="008E0DFB" w:rsidRPr="00973A49" w:rsidRDefault="008E0DFB" w:rsidP="00485DFC">
      <w:pPr>
        <w:pStyle w:val="divpoint"/>
        <w:numPr>
          <w:ilvl w:val="0"/>
          <w:numId w:val="18"/>
        </w:numPr>
        <w:ind w:left="851" w:right="1" w:hanging="446"/>
        <w:jc w:val="both"/>
        <w:rPr>
          <w:rFonts w:ascii="Times New Roman" w:hAnsi="Times New Roman" w:cs="Times New Roman"/>
          <w:sz w:val="24"/>
          <w:szCs w:val="24"/>
        </w:rPr>
      </w:pPr>
      <w:r w:rsidRPr="00973A49">
        <w:rPr>
          <w:rFonts w:ascii="Times New Roman" w:hAnsi="Times New Roman" w:cs="Times New Roman"/>
          <w:sz w:val="24"/>
          <w:szCs w:val="24"/>
        </w:rPr>
        <w:t xml:space="preserve">informacji z Krajowego Rejestru Karnego, o której mowa w ust. </w:t>
      </w:r>
      <w:r w:rsidR="004A7CD1">
        <w:rPr>
          <w:rFonts w:ascii="Times New Roman" w:hAnsi="Times New Roman" w:cs="Times New Roman"/>
          <w:sz w:val="24"/>
          <w:szCs w:val="24"/>
        </w:rPr>
        <w:t>6</w:t>
      </w:r>
      <w:r w:rsidRPr="00973A49">
        <w:rPr>
          <w:rFonts w:ascii="Times New Roman" w:hAnsi="Times New Roman" w:cs="Times New Roman"/>
          <w:sz w:val="24"/>
          <w:szCs w:val="24"/>
        </w:rPr>
        <w:t xml:space="preserve"> pkt </w:t>
      </w:r>
      <w:r w:rsidR="004A7CD1">
        <w:rPr>
          <w:rFonts w:ascii="Times New Roman" w:hAnsi="Times New Roman" w:cs="Times New Roman"/>
          <w:sz w:val="24"/>
          <w:szCs w:val="24"/>
        </w:rPr>
        <w:t>2</w:t>
      </w:r>
      <w:r w:rsidR="00000871">
        <w:rPr>
          <w:rFonts w:ascii="Times New Roman" w:hAnsi="Times New Roman" w:cs="Times New Roman"/>
          <w:sz w:val="24"/>
          <w:szCs w:val="24"/>
        </w:rPr>
        <w:t xml:space="preserve"> SWZ</w:t>
      </w:r>
      <w:r w:rsidRPr="00973A49">
        <w:rPr>
          <w:rFonts w:ascii="Times New Roman" w:hAnsi="Times New Roman" w:cs="Times New Roman"/>
          <w:sz w:val="24"/>
          <w:szCs w:val="24"/>
        </w:rPr>
        <w:t xml:space="preserve">, składa informację z odpowiedniego rejestru, takiego jak rejestr sądowy, </w:t>
      </w:r>
      <w:r w:rsidR="00374960" w:rsidRPr="00973A49">
        <w:rPr>
          <w:rFonts w:ascii="Times New Roman" w:hAnsi="Times New Roman" w:cs="Times New Roman"/>
          <w:sz w:val="24"/>
          <w:szCs w:val="24"/>
        </w:rPr>
        <w:t>albo</w:t>
      </w:r>
      <w:r w:rsidRPr="00973A49">
        <w:rPr>
          <w:rFonts w:ascii="Times New Roman" w:hAnsi="Times New Roman" w:cs="Times New Roman"/>
          <w:sz w:val="24"/>
          <w:szCs w:val="24"/>
        </w:rPr>
        <w:t xml:space="preserve"> w przypadku braku takiego rejestru, inny równoważny dokument wydany przez właściwy organ sądowy lub administracyjny kraju, w którym wykonawca ma siedzibę lub miejsce zamieszkania, </w:t>
      </w:r>
      <w:r w:rsidR="00CC41D8" w:rsidRPr="00CC41D8">
        <w:rPr>
          <w:rFonts w:ascii="Times New Roman" w:hAnsi="Times New Roman" w:cs="Times New Roman"/>
          <w:sz w:val="24"/>
          <w:szCs w:val="24"/>
        </w:rPr>
        <w:t xml:space="preserve">lub miejsce zamieszkania ma osoba , której dotyczy informacja albo dokument </w:t>
      </w:r>
      <w:r w:rsidRPr="00973A49">
        <w:rPr>
          <w:rFonts w:ascii="Times New Roman" w:hAnsi="Times New Roman" w:cs="Times New Roman"/>
          <w:sz w:val="24"/>
          <w:szCs w:val="24"/>
        </w:rPr>
        <w:t xml:space="preserve">w zakresie, o którym mowa w ust. </w:t>
      </w:r>
      <w:r w:rsidR="004A7CD1">
        <w:rPr>
          <w:rFonts w:ascii="Times New Roman" w:hAnsi="Times New Roman" w:cs="Times New Roman"/>
          <w:sz w:val="24"/>
          <w:szCs w:val="24"/>
        </w:rPr>
        <w:t>6</w:t>
      </w:r>
      <w:r w:rsidRPr="00973A49">
        <w:rPr>
          <w:rFonts w:ascii="Times New Roman" w:hAnsi="Times New Roman" w:cs="Times New Roman"/>
          <w:sz w:val="24"/>
          <w:szCs w:val="24"/>
        </w:rPr>
        <w:t xml:space="preserve"> pkt </w:t>
      </w:r>
      <w:r w:rsidR="004A7CD1">
        <w:rPr>
          <w:rFonts w:ascii="Times New Roman" w:hAnsi="Times New Roman" w:cs="Times New Roman"/>
          <w:sz w:val="24"/>
          <w:szCs w:val="24"/>
        </w:rPr>
        <w:t>2 SWZ;</w:t>
      </w:r>
    </w:p>
    <w:p w14:paraId="6DF20E68" w14:textId="6602D5A6" w:rsidR="008E0DFB" w:rsidRPr="00973A49" w:rsidRDefault="008E0DFB" w:rsidP="00485DFC">
      <w:pPr>
        <w:pStyle w:val="divpoint"/>
        <w:numPr>
          <w:ilvl w:val="0"/>
          <w:numId w:val="18"/>
        </w:numPr>
        <w:ind w:left="851" w:right="1" w:hanging="446"/>
        <w:jc w:val="both"/>
        <w:rPr>
          <w:rFonts w:ascii="Times New Roman" w:hAnsi="Times New Roman" w:cs="Times New Roman"/>
          <w:sz w:val="24"/>
          <w:szCs w:val="24"/>
        </w:rPr>
      </w:pPr>
      <w:r w:rsidRPr="00973A49">
        <w:rPr>
          <w:rFonts w:ascii="Times New Roman" w:hAnsi="Times New Roman" w:cs="Times New Roman"/>
          <w:sz w:val="24"/>
          <w:szCs w:val="24"/>
        </w:rPr>
        <w:t xml:space="preserve">zaświadczenia, o którym mowa w ust. </w:t>
      </w:r>
      <w:r w:rsidR="004A7CD1">
        <w:rPr>
          <w:rFonts w:ascii="Times New Roman" w:hAnsi="Times New Roman" w:cs="Times New Roman"/>
          <w:sz w:val="24"/>
          <w:szCs w:val="24"/>
        </w:rPr>
        <w:t>6</w:t>
      </w:r>
      <w:r w:rsidRPr="00973A49">
        <w:rPr>
          <w:rFonts w:ascii="Times New Roman" w:hAnsi="Times New Roman" w:cs="Times New Roman"/>
          <w:sz w:val="24"/>
          <w:szCs w:val="24"/>
        </w:rPr>
        <w:t xml:space="preserve"> pkt 3</w:t>
      </w:r>
      <w:r w:rsidR="004A7CD1">
        <w:rPr>
          <w:rFonts w:ascii="Times New Roman" w:hAnsi="Times New Roman" w:cs="Times New Roman"/>
          <w:sz w:val="24"/>
          <w:szCs w:val="24"/>
        </w:rPr>
        <w:t xml:space="preserve"> SWZ</w:t>
      </w:r>
      <w:r w:rsidRPr="00973A49">
        <w:rPr>
          <w:rFonts w:ascii="Times New Roman" w:hAnsi="Times New Roman" w:cs="Times New Roman"/>
          <w:sz w:val="24"/>
          <w:szCs w:val="24"/>
        </w:rPr>
        <w:t xml:space="preserve">, zaświadczenia albo innego dokumentu potwierdzającego, że wykonawca nie zalega z opłacaniem składek na ubezpieczenia społeczne lub zdrowotne, o których mowa w ust. </w:t>
      </w:r>
      <w:r w:rsidR="004A7CD1">
        <w:rPr>
          <w:rFonts w:ascii="Times New Roman" w:hAnsi="Times New Roman" w:cs="Times New Roman"/>
          <w:sz w:val="24"/>
          <w:szCs w:val="24"/>
        </w:rPr>
        <w:t>6</w:t>
      </w:r>
      <w:r w:rsidRPr="00973A49">
        <w:rPr>
          <w:rFonts w:ascii="Times New Roman" w:hAnsi="Times New Roman" w:cs="Times New Roman"/>
          <w:sz w:val="24"/>
          <w:szCs w:val="24"/>
        </w:rPr>
        <w:t xml:space="preserve"> pkt </w:t>
      </w:r>
      <w:r w:rsidR="004A7CD1">
        <w:rPr>
          <w:rFonts w:ascii="Times New Roman" w:hAnsi="Times New Roman" w:cs="Times New Roman"/>
          <w:sz w:val="24"/>
          <w:szCs w:val="24"/>
        </w:rPr>
        <w:t>3</w:t>
      </w:r>
      <w:r w:rsidR="002A1591">
        <w:rPr>
          <w:rFonts w:ascii="Times New Roman" w:hAnsi="Times New Roman" w:cs="Times New Roman"/>
          <w:sz w:val="24"/>
          <w:szCs w:val="24"/>
        </w:rPr>
        <w:t xml:space="preserve"> SWZ</w:t>
      </w:r>
      <w:r w:rsidRPr="00973A49">
        <w:rPr>
          <w:rFonts w:ascii="Times New Roman" w:hAnsi="Times New Roman" w:cs="Times New Roman"/>
          <w:sz w:val="24"/>
          <w:szCs w:val="24"/>
        </w:rPr>
        <w:t xml:space="preserve">, lub odpisu albo informacji z Krajowego Rejestru Sądowego lub z Centralnej Ewidencji i Informacji o Działalności Gospodarczej, o których mowa w ust. </w:t>
      </w:r>
      <w:r w:rsidR="004A7CD1">
        <w:rPr>
          <w:rFonts w:ascii="Times New Roman" w:hAnsi="Times New Roman" w:cs="Times New Roman"/>
          <w:sz w:val="24"/>
          <w:szCs w:val="24"/>
        </w:rPr>
        <w:t>6</w:t>
      </w:r>
      <w:r w:rsidRPr="00973A49">
        <w:rPr>
          <w:rFonts w:ascii="Times New Roman" w:hAnsi="Times New Roman" w:cs="Times New Roman"/>
          <w:sz w:val="24"/>
          <w:szCs w:val="24"/>
        </w:rPr>
        <w:t xml:space="preserve"> pkt 5 </w:t>
      </w:r>
      <w:r w:rsidR="004A7CD1">
        <w:rPr>
          <w:rFonts w:ascii="Times New Roman" w:hAnsi="Times New Roman" w:cs="Times New Roman"/>
          <w:sz w:val="24"/>
          <w:szCs w:val="24"/>
        </w:rPr>
        <w:t xml:space="preserve">SWZ </w:t>
      </w:r>
      <w:r w:rsidRPr="00973A49">
        <w:rPr>
          <w:rFonts w:ascii="Times New Roman" w:hAnsi="Times New Roman" w:cs="Times New Roman"/>
          <w:sz w:val="24"/>
          <w:szCs w:val="24"/>
        </w:rPr>
        <w:t xml:space="preserve">- składa dokument lub dokumenty wystawione w kraju, w którym wykonawca ma siedzibę lub miejsce zamieszkania, potwierdzające odpowiednio, że: </w:t>
      </w:r>
    </w:p>
    <w:p w14:paraId="7A1F99B3" w14:textId="77777777" w:rsidR="008E0DFB" w:rsidRPr="00973A49" w:rsidRDefault="008E0DFB" w:rsidP="00485DFC">
      <w:pPr>
        <w:pStyle w:val="divpkt"/>
        <w:numPr>
          <w:ilvl w:val="0"/>
          <w:numId w:val="19"/>
        </w:numPr>
        <w:ind w:left="1134" w:right="1" w:hanging="283"/>
        <w:rPr>
          <w:rFonts w:ascii="Times New Roman" w:hAnsi="Times New Roman" w:cs="Times New Roman"/>
          <w:sz w:val="24"/>
          <w:szCs w:val="24"/>
        </w:rPr>
      </w:pPr>
      <w:r w:rsidRPr="00973A49">
        <w:rPr>
          <w:rFonts w:ascii="Times New Roman" w:hAnsi="Times New Roman" w:cs="Times New Roman"/>
          <w:sz w:val="24"/>
          <w:szCs w:val="24"/>
        </w:rPr>
        <w:t xml:space="preserve">nie naruszył obowiązków dotyczących płatności podatków, opłat lub składek na ubezpieczenie społeczne lub zdrowotne, </w:t>
      </w:r>
    </w:p>
    <w:p w14:paraId="295853DA" w14:textId="77777777" w:rsidR="008E0DFB" w:rsidRPr="00973A49" w:rsidRDefault="008E0DFB" w:rsidP="00485DFC">
      <w:pPr>
        <w:pStyle w:val="divpkt"/>
        <w:numPr>
          <w:ilvl w:val="0"/>
          <w:numId w:val="19"/>
        </w:numPr>
        <w:ind w:left="1134" w:right="1" w:hanging="283"/>
        <w:rPr>
          <w:rFonts w:ascii="Times New Roman" w:hAnsi="Times New Roman" w:cs="Times New Roman"/>
          <w:sz w:val="24"/>
          <w:szCs w:val="24"/>
        </w:rPr>
      </w:pPr>
      <w:r w:rsidRPr="00973A49">
        <w:rPr>
          <w:rFonts w:ascii="Times New Roman" w:hAnsi="Times New Roman" w:cs="Times New Roman"/>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3C95945C" w14:textId="77777777" w:rsidR="008E0DFB" w:rsidRPr="00973A49" w:rsidRDefault="008E0DFB" w:rsidP="00485DFC">
      <w:pPr>
        <w:pStyle w:val="divpoint"/>
        <w:numPr>
          <w:ilvl w:val="0"/>
          <w:numId w:val="18"/>
        </w:numPr>
        <w:ind w:left="851" w:right="1" w:hanging="446"/>
        <w:jc w:val="both"/>
        <w:rPr>
          <w:rFonts w:ascii="Times New Roman" w:hAnsi="Times New Roman" w:cs="Times New Roman"/>
          <w:sz w:val="24"/>
          <w:szCs w:val="24"/>
        </w:rPr>
      </w:pPr>
      <w:r w:rsidRPr="00973A49">
        <w:rPr>
          <w:rFonts w:ascii="Times New Roman" w:hAnsi="Times New Roman" w:cs="Times New Roman"/>
          <w:sz w:val="24"/>
          <w:szCs w:val="24"/>
        </w:rPr>
        <w:t>dokument, o którym mowa w pkt 1, powinien być wystawiony nie wcześniej niż 6 miesięcy przed jego złożeniem; dokumenty, o których mowa w pkt 2, powinny być wystawione nie wcześniej niż 3 miesiące przed ich złożeniem;</w:t>
      </w:r>
    </w:p>
    <w:p w14:paraId="51694FCF" w14:textId="02190620" w:rsidR="008E0DFB" w:rsidRPr="00973A49" w:rsidRDefault="008E0DFB" w:rsidP="00485DFC">
      <w:pPr>
        <w:pStyle w:val="divpoint"/>
        <w:numPr>
          <w:ilvl w:val="0"/>
          <w:numId w:val="18"/>
        </w:numPr>
        <w:ind w:left="851" w:right="1" w:hanging="446"/>
        <w:jc w:val="both"/>
        <w:rPr>
          <w:rFonts w:ascii="Times New Roman" w:hAnsi="Times New Roman" w:cs="Times New Roman"/>
          <w:sz w:val="24"/>
          <w:szCs w:val="24"/>
        </w:rPr>
      </w:pPr>
      <w:r w:rsidRPr="00973A49">
        <w:rPr>
          <w:rFonts w:ascii="Times New Roman" w:hAnsi="Times New Roman" w:cs="Times New Roman"/>
          <w:sz w:val="24"/>
          <w:szCs w:val="24"/>
        </w:rPr>
        <w:t>jeżeli w kraju, w którym wykonawca ma siedzibę lub miejsce zamieszkania</w:t>
      </w:r>
      <w:r w:rsidR="00CC41D8" w:rsidRPr="00CC41D8">
        <w:t xml:space="preserve"> </w:t>
      </w:r>
      <w:r w:rsidR="00CC41D8" w:rsidRPr="00CC41D8">
        <w:rPr>
          <w:rFonts w:ascii="Times New Roman" w:hAnsi="Times New Roman" w:cs="Times New Roman"/>
          <w:sz w:val="24"/>
          <w:szCs w:val="24"/>
        </w:rPr>
        <w:t>lub miejsce zamieszkania ma osoba,</w:t>
      </w:r>
      <w:r w:rsidR="00CC41D8">
        <w:rPr>
          <w:rFonts w:ascii="Times New Roman" w:hAnsi="Times New Roman" w:cs="Times New Roman"/>
          <w:sz w:val="24"/>
          <w:szCs w:val="24"/>
        </w:rPr>
        <w:t xml:space="preserve"> </w:t>
      </w:r>
      <w:r w:rsidR="00CC41D8" w:rsidRPr="00CC41D8">
        <w:rPr>
          <w:rFonts w:ascii="Times New Roman" w:hAnsi="Times New Roman" w:cs="Times New Roman"/>
          <w:sz w:val="24"/>
          <w:szCs w:val="24"/>
        </w:rPr>
        <w:t>której dokument dotyczy,</w:t>
      </w:r>
      <w:r w:rsidRPr="00973A49">
        <w:rPr>
          <w:rFonts w:ascii="Times New Roman" w:hAnsi="Times New Roman" w:cs="Times New Roman"/>
          <w:sz w:val="24"/>
          <w:szCs w:val="24"/>
        </w:rPr>
        <w:t xml:space="preserve"> nie wydaje się dokumentów, o których mowa w ust. </w:t>
      </w:r>
      <w:r w:rsidR="002A1591">
        <w:rPr>
          <w:rFonts w:ascii="Times New Roman" w:hAnsi="Times New Roman" w:cs="Times New Roman"/>
          <w:sz w:val="24"/>
          <w:szCs w:val="24"/>
        </w:rPr>
        <w:t>7</w:t>
      </w:r>
      <w:r w:rsidRPr="00973A49">
        <w:rPr>
          <w:rFonts w:ascii="Times New Roman" w:hAnsi="Times New Roman" w:cs="Times New Roman"/>
          <w:sz w:val="24"/>
          <w:szCs w:val="24"/>
        </w:rPr>
        <w:t xml:space="preserve"> pkt 1 i 2, lub gdy dokumenty te nie odnoszą się do wszystkich przypadków, o których mowa w art. 108 ust. 1 pkt 1, 2 i 4, art. 109 ust. 1 pkt 1</w:t>
      </w:r>
      <w:r w:rsidR="00CC41D8">
        <w:rPr>
          <w:rFonts w:ascii="Times New Roman" w:hAnsi="Times New Roman" w:cs="Times New Roman"/>
          <w:sz w:val="24"/>
          <w:szCs w:val="24"/>
        </w:rPr>
        <w:t>,</w:t>
      </w:r>
      <w:r w:rsidRPr="00973A49">
        <w:rPr>
          <w:rFonts w:ascii="Times New Roman" w:hAnsi="Times New Roman" w:cs="Times New Roman"/>
          <w:sz w:val="24"/>
          <w:szCs w:val="24"/>
        </w:rPr>
        <w:t xml:space="preserve"> </w:t>
      </w:r>
      <w:r w:rsidR="00CC41D8" w:rsidRPr="00CC41D8">
        <w:rPr>
          <w:rFonts w:ascii="Times New Roman" w:hAnsi="Times New Roman" w:cs="Times New Roman"/>
          <w:sz w:val="24"/>
          <w:szCs w:val="24"/>
        </w:rPr>
        <w:t xml:space="preserve">2 lit. a i b oraz pkt 3 ustawy, </w:t>
      </w:r>
      <w:r w:rsidRPr="00973A49">
        <w:rPr>
          <w:rFonts w:ascii="Times New Roman" w:hAnsi="Times New Roman" w:cs="Times New Roman"/>
          <w:sz w:val="24"/>
          <w:szCs w:val="24"/>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CC41D8" w:rsidRPr="00CC41D8">
        <w:rPr>
          <w:rStyle w:val="markedcontent"/>
          <w:rFonts w:ascii="Times New Roman" w:hAnsi="Times New Roman" w:cs="Times New Roman"/>
          <w:color w:val="auto"/>
          <w:sz w:val="24"/>
          <w:szCs w:val="24"/>
        </w:rPr>
        <w:t>lub miejsce zamieszkania ma osoba, której dokument miał dotyczyć</w:t>
      </w:r>
      <w:r w:rsidR="00CC41D8">
        <w:rPr>
          <w:rStyle w:val="markedcontent"/>
          <w:rFonts w:ascii="Times New Roman" w:hAnsi="Times New Roman" w:cs="Times New Roman"/>
          <w:color w:val="auto"/>
          <w:sz w:val="24"/>
          <w:szCs w:val="24"/>
        </w:rPr>
        <w:t>,</w:t>
      </w:r>
      <w:r w:rsidR="00CC41D8" w:rsidRPr="00CC41D8">
        <w:rPr>
          <w:rFonts w:ascii="Times New Roman" w:hAnsi="Times New Roman" w:cs="Times New Roman"/>
          <w:color w:val="auto"/>
          <w:sz w:val="24"/>
          <w:szCs w:val="24"/>
        </w:rPr>
        <w:t xml:space="preserve"> </w:t>
      </w:r>
      <w:r w:rsidRPr="00973A49">
        <w:rPr>
          <w:rFonts w:ascii="Times New Roman" w:hAnsi="Times New Roman" w:cs="Times New Roman"/>
          <w:sz w:val="24"/>
          <w:szCs w:val="24"/>
        </w:rPr>
        <w:t>nie ma przepisów o oświadczeniu pod przysięgą, złożone przed organem sądowym lub administracyjnym, notariuszem, organem samorządu zawodowego lub gospodarczego, właściwym ze względu na siedzibę lub miejsce zamieszkania wykonawcy</w:t>
      </w:r>
      <w:r w:rsidR="00CC41D8">
        <w:rPr>
          <w:rFonts w:ascii="Times New Roman" w:hAnsi="Times New Roman" w:cs="Times New Roman"/>
          <w:sz w:val="24"/>
          <w:szCs w:val="24"/>
        </w:rPr>
        <w:t xml:space="preserve"> </w:t>
      </w:r>
      <w:r w:rsidR="00CC41D8" w:rsidRPr="00CC41D8">
        <w:rPr>
          <w:rFonts w:ascii="Times New Roman" w:hAnsi="Times New Roman" w:cs="Times New Roman"/>
          <w:sz w:val="24"/>
          <w:szCs w:val="24"/>
        </w:rPr>
        <w:t xml:space="preserve">lub miejsce zamieszkania osoby, której dokument miał dotyczyć. </w:t>
      </w:r>
      <w:r w:rsidRPr="00973A49">
        <w:rPr>
          <w:rFonts w:ascii="Times New Roman" w:hAnsi="Times New Roman" w:cs="Times New Roman"/>
          <w:sz w:val="24"/>
          <w:szCs w:val="24"/>
        </w:rPr>
        <w:t>Przepis pkt 3 stosuje się odpowiednio.</w:t>
      </w:r>
    </w:p>
    <w:p w14:paraId="50278F7D" w14:textId="3AC69053" w:rsidR="008E0DFB" w:rsidRPr="00973A49" w:rsidRDefault="008E0DFB" w:rsidP="00485DFC">
      <w:pPr>
        <w:numPr>
          <w:ilvl w:val="0"/>
          <w:numId w:val="6"/>
        </w:numPr>
        <w:spacing w:after="0" w:line="240" w:lineRule="auto"/>
        <w:ind w:left="425" w:right="1" w:hanging="425"/>
        <w:jc w:val="both"/>
        <w:rPr>
          <w:rFonts w:ascii="Times New Roman" w:hAnsi="Times New Roman" w:cs="Times New Roman"/>
          <w:sz w:val="24"/>
          <w:szCs w:val="24"/>
        </w:rPr>
      </w:pPr>
      <w:r w:rsidRPr="00973A49">
        <w:rPr>
          <w:rFonts w:ascii="Times New Roman" w:hAnsi="Times New Roman" w:cs="Times New Roman"/>
          <w:sz w:val="24"/>
          <w:szCs w:val="24"/>
        </w:rPr>
        <w:t xml:space="preserve">Zamawiający żąda od wykonawcy, </w:t>
      </w:r>
      <w:r w:rsidRPr="00973A49">
        <w:rPr>
          <w:rFonts w:ascii="Times New Roman" w:hAnsi="Times New Roman" w:cs="Times New Roman"/>
          <w:sz w:val="24"/>
          <w:szCs w:val="24"/>
          <w:u w:val="single"/>
        </w:rPr>
        <w:t>który polega na zdolnościach technicznych lub zawodowych lub sytuacji finansowej lub ekonomicznej podmiotów udostępniających zasoby na zasadach określonych w art. 118 ustawy Pzp,</w:t>
      </w:r>
      <w:r w:rsidRPr="00973A49">
        <w:rPr>
          <w:rFonts w:ascii="Times New Roman" w:hAnsi="Times New Roman" w:cs="Times New Roman"/>
          <w:sz w:val="24"/>
          <w:szCs w:val="24"/>
        </w:rPr>
        <w:t xml:space="preserve"> przedstawienia podmiotowych środków dowodowych, o których mowa w ust. </w:t>
      </w:r>
      <w:r w:rsidR="002A1591">
        <w:rPr>
          <w:rFonts w:ascii="Times New Roman" w:hAnsi="Times New Roman" w:cs="Times New Roman"/>
          <w:sz w:val="24"/>
          <w:szCs w:val="24"/>
        </w:rPr>
        <w:t>6</w:t>
      </w:r>
      <w:r w:rsidRPr="00973A49">
        <w:rPr>
          <w:rFonts w:ascii="Times New Roman" w:hAnsi="Times New Roman" w:cs="Times New Roman"/>
          <w:sz w:val="24"/>
          <w:szCs w:val="24"/>
        </w:rPr>
        <w:t xml:space="preserve"> pkt </w:t>
      </w:r>
      <w:r w:rsidR="009528DA">
        <w:rPr>
          <w:rFonts w:ascii="Times New Roman" w:hAnsi="Times New Roman" w:cs="Times New Roman"/>
          <w:sz w:val="24"/>
          <w:szCs w:val="24"/>
        </w:rPr>
        <w:t>2</w:t>
      </w:r>
      <w:r w:rsidRPr="00973A49">
        <w:rPr>
          <w:rFonts w:ascii="Times New Roman" w:hAnsi="Times New Roman" w:cs="Times New Roman"/>
          <w:sz w:val="24"/>
          <w:szCs w:val="24"/>
        </w:rPr>
        <w:t xml:space="preserve">-6 dotyczących tych podmiotów, potwierdzających, że nie zachodzą wobec tych podmiotów podstawy wykluczenia z postępowania. Przepis ust. </w:t>
      </w:r>
      <w:r w:rsidR="002A1591">
        <w:rPr>
          <w:rFonts w:ascii="Times New Roman" w:hAnsi="Times New Roman" w:cs="Times New Roman"/>
          <w:sz w:val="24"/>
          <w:szCs w:val="24"/>
        </w:rPr>
        <w:t>7</w:t>
      </w:r>
      <w:r w:rsidRPr="00973A49">
        <w:rPr>
          <w:rFonts w:ascii="Times New Roman" w:hAnsi="Times New Roman" w:cs="Times New Roman"/>
          <w:sz w:val="24"/>
          <w:szCs w:val="24"/>
        </w:rPr>
        <w:t xml:space="preserve"> stosuje się odpowiednio. </w:t>
      </w:r>
    </w:p>
    <w:p w14:paraId="18B89FB4" w14:textId="77777777" w:rsidR="008E0DFB" w:rsidRPr="00973A49" w:rsidRDefault="008E0DFB" w:rsidP="00485DFC">
      <w:pPr>
        <w:numPr>
          <w:ilvl w:val="0"/>
          <w:numId w:val="6"/>
        </w:numPr>
        <w:spacing w:after="0" w:line="240" w:lineRule="auto"/>
        <w:ind w:left="425" w:right="1" w:hanging="425"/>
        <w:jc w:val="both"/>
        <w:rPr>
          <w:rFonts w:ascii="Times New Roman" w:hAnsi="Times New Roman" w:cs="Times New Roman"/>
          <w:sz w:val="24"/>
          <w:szCs w:val="24"/>
        </w:rPr>
      </w:pPr>
      <w:r w:rsidRPr="00973A49">
        <w:rPr>
          <w:rFonts w:ascii="Times New Roman" w:hAnsi="Times New Roman" w:cs="Times New Roman"/>
          <w:sz w:val="24"/>
          <w:szCs w:val="24"/>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7DD38870" w14:textId="77777777" w:rsidR="008E0DFB" w:rsidRPr="00973A49" w:rsidRDefault="008E0DFB" w:rsidP="00485DFC">
      <w:pPr>
        <w:numPr>
          <w:ilvl w:val="0"/>
          <w:numId w:val="6"/>
        </w:numPr>
        <w:spacing w:after="0" w:line="240" w:lineRule="auto"/>
        <w:ind w:left="425" w:right="1" w:hanging="425"/>
        <w:jc w:val="both"/>
        <w:rPr>
          <w:rFonts w:ascii="Times New Roman" w:hAnsi="Times New Roman" w:cs="Times New Roman"/>
          <w:sz w:val="24"/>
          <w:szCs w:val="24"/>
        </w:rPr>
      </w:pPr>
      <w:r w:rsidRPr="00973A49">
        <w:rPr>
          <w:rFonts w:ascii="Times New Roman" w:hAnsi="Times New Roman" w:cs="Times New Roman"/>
          <w:sz w:val="24"/>
          <w:szCs w:val="24"/>
        </w:rPr>
        <w:t>Wykonawcy wspólnie ubiegający się o udzielenie zamówienia wskazują w formularzu oferty, które usługi wykonają poszczególni wykonawcy.</w:t>
      </w:r>
    </w:p>
    <w:p w14:paraId="37263EE7" w14:textId="77777777" w:rsidR="008E0DFB" w:rsidRPr="00973A49" w:rsidRDefault="008E0DFB" w:rsidP="00485DFC">
      <w:pPr>
        <w:numPr>
          <w:ilvl w:val="0"/>
          <w:numId w:val="6"/>
        </w:numPr>
        <w:spacing w:after="0" w:line="240" w:lineRule="auto"/>
        <w:ind w:left="425" w:right="1" w:hanging="425"/>
        <w:jc w:val="both"/>
        <w:rPr>
          <w:rFonts w:ascii="Times New Roman" w:hAnsi="Times New Roman" w:cs="Times New Roman"/>
          <w:sz w:val="24"/>
          <w:szCs w:val="24"/>
        </w:rPr>
      </w:pPr>
      <w:r w:rsidRPr="00973A49">
        <w:rPr>
          <w:rFonts w:ascii="Times New Roman" w:hAnsi="Times New Roman" w:cs="Times New Roman"/>
          <w:sz w:val="24"/>
          <w:szCs w:val="24"/>
        </w:rPr>
        <w:t>Jeżeli jest to niezbędne do zapewnienia odpowiedniego przebiegu postępowania o udzielenie zamówienia, zamawiający może na każdym etapie postępowania lub niezwłocznie po ich złożeniu, wezwać wykonawców do złożenia wszystkich lub niektórych podmiotowych środków dowodowych, aktualnych na dzień ich złożenia.</w:t>
      </w:r>
    </w:p>
    <w:p w14:paraId="5147F477" w14:textId="77777777" w:rsidR="008E0DFB" w:rsidRPr="00973A49" w:rsidRDefault="008E0DFB" w:rsidP="00485DFC">
      <w:pPr>
        <w:numPr>
          <w:ilvl w:val="0"/>
          <w:numId w:val="6"/>
        </w:numPr>
        <w:spacing w:after="0" w:line="240" w:lineRule="auto"/>
        <w:ind w:left="425" w:right="1" w:hanging="425"/>
        <w:jc w:val="both"/>
        <w:rPr>
          <w:rFonts w:ascii="Times New Roman" w:hAnsi="Times New Roman" w:cs="Times New Roman"/>
          <w:sz w:val="24"/>
          <w:szCs w:val="24"/>
        </w:rPr>
      </w:pPr>
      <w:r w:rsidRPr="00973A49">
        <w:rPr>
          <w:rFonts w:ascii="Times New Roman" w:hAnsi="Times New Roman" w:cs="Times New Roman"/>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07A5D2F" w14:textId="77777777" w:rsidR="008E0DFB" w:rsidRPr="00973A49" w:rsidRDefault="008E0DFB" w:rsidP="00485DFC">
      <w:pPr>
        <w:numPr>
          <w:ilvl w:val="0"/>
          <w:numId w:val="6"/>
        </w:numPr>
        <w:spacing w:after="0" w:line="240" w:lineRule="auto"/>
        <w:ind w:left="425" w:right="1" w:hanging="425"/>
        <w:jc w:val="both"/>
        <w:rPr>
          <w:rFonts w:ascii="Times New Roman" w:hAnsi="Times New Roman" w:cs="Times New Roman"/>
          <w:sz w:val="24"/>
          <w:szCs w:val="24"/>
        </w:rPr>
      </w:pPr>
      <w:r w:rsidRPr="00973A49">
        <w:rPr>
          <w:rFonts w:ascii="Times New Roman" w:hAnsi="Times New Roman" w:cs="Times New Roman"/>
          <w:sz w:val="24"/>
          <w:szCs w:val="24"/>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14:paraId="0155B9C2" w14:textId="77777777" w:rsidR="008E0DFB" w:rsidRPr="00973A49" w:rsidRDefault="008E0DFB" w:rsidP="00485DFC">
      <w:pPr>
        <w:numPr>
          <w:ilvl w:val="0"/>
          <w:numId w:val="6"/>
        </w:numPr>
        <w:spacing w:after="0" w:line="240" w:lineRule="auto"/>
        <w:ind w:left="425" w:right="1" w:hanging="425"/>
        <w:jc w:val="both"/>
        <w:rPr>
          <w:rFonts w:ascii="Times New Roman" w:hAnsi="Times New Roman" w:cs="Times New Roman"/>
          <w:sz w:val="24"/>
          <w:szCs w:val="24"/>
        </w:rPr>
      </w:pPr>
      <w:r w:rsidRPr="00973A49">
        <w:rPr>
          <w:rFonts w:ascii="Times New Roman"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14:paraId="50C3E73F" w14:textId="39DFD9E3" w:rsidR="008E0DFB" w:rsidRPr="00973A49" w:rsidRDefault="008E0DFB" w:rsidP="00485DFC">
      <w:pPr>
        <w:pStyle w:val="Akapitzlist"/>
        <w:numPr>
          <w:ilvl w:val="0"/>
          <w:numId w:val="37"/>
        </w:numPr>
        <w:suppressAutoHyphens/>
        <w:spacing w:before="120" w:after="120" w:line="240" w:lineRule="auto"/>
        <w:ind w:left="567" w:right="1" w:hanging="567"/>
        <w:contextualSpacing w:val="0"/>
        <w:jc w:val="both"/>
        <w:rPr>
          <w:rFonts w:ascii="Times New Roman" w:eastAsia="Times New Roman" w:hAnsi="Times New Roman" w:cs="Times New Roman"/>
          <w:b/>
          <w:bCs/>
          <w:smallCaps/>
          <w:sz w:val="24"/>
          <w:szCs w:val="24"/>
          <w:u w:val="single"/>
          <w:lang w:eastAsia="pl-PL"/>
        </w:rPr>
      </w:pPr>
      <w:r w:rsidRPr="00973A49">
        <w:rPr>
          <w:rFonts w:ascii="Times New Roman" w:eastAsia="Times New Roman" w:hAnsi="Times New Roman" w:cs="Times New Roman"/>
          <w:b/>
          <w:bCs/>
          <w:smallCaps/>
          <w:sz w:val="24"/>
          <w:szCs w:val="24"/>
          <w:u w:val="single"/>
          <w:lang w:eastAsia="pl-PL"/>
        </w:rPr>
        <w:t>SPOSÓB KOMUNIKACJI</w:t>
      </w:r>
    </w:p>
    <w:p w14:paraId="6B7D2940" w14:textId="36EF48A7" w:rsidR="008E0DFB" w:rsidRPr="002A1591" w:rsidRDefault="008E0DFB" w:rsidP="00485DFC">
      <w:pPr>
        <w:pStyle w:val="Tekstpodstawowy21"/>
        <w:ind w:right="1"/>
        <w:jc w:val="both"/>
        <w:rPr>
          <w:b w:val="0"/>
          <w:bCs/>
          <w:szCs w:val="24"/>
        </w:rPr>
      </w:pPr>
      <w:r w:rsidRPr="00973A49">
        <w:rPr>
          <w:b w:val="0"/>
          <w:bCs/>
          <w:szCs w:val="24"/>
        </w:rPr>
        <w:t xml:space="preserve">Ze strony Zamawiającego osobą uprawnioną do porozumiewania się w niniejszym postępowaniu z Wykonawcami, w tym do komunikacji na platformie </w:t>
      </w:r>
      <w:r w:rsidR="002A1591" w:rsidRPr="002A1591">
        <w:rPr>
          <w:b w:val="0"/>
          <w:bCs/>
          <w:szCs w:val="24"/>
        </w:rPr>
        <w:t>za pośrednictwem</w:t>
      </w:r>
      <w:r w:rsidR="002A1591">
        <w:t xml:space="preserve"> </w:t>
      </w:r>
      <w:hyperlink r:id="rId14" w:history="1">
        <w:r w:rsidR="002A1591" w:rsidRPr="00017E30">
          <w:rPr>
            <w:rStyle w:val="Hipercze"/>
            <w:b w:val="0"/>
            <w:bCs/>
            <w:szCs w:val="24"/>
          </w:rPr>
          <w:t>https://platformazakupowa.pl</w:t>
        </w:r>
      </w:hyperlink>
      <w:r w:rsidR="002A1591">
        <w:rPr>
          <w:b w:val="0"/>
          <w:bCs/>
          <w:szCs w:val="24"/>
        </w:rPr>
        <w:t xml:space="preserve"> </w:t>
      </w:r>
      <w:r w:rsidR="002A1591" w:rsidRPr="002A1591">
        <w:rPr>
          <w:b w:val="0"/>
          <w:bCs/>
          <w:szCs w:val="24"/>
        </w:rPr>
        <w:t xml:space="preserve">jest: </w:t>
      </w:r>
      <w:r w:rsidR="00C63B3F">
        <w:rPr>
          <w:b w:val="0"/>
          <w:bCs/>
          <w:szCs w:val="24"/>
        </w:rPr>
        <w:t>Andrzej Mirek</w:t>
      </w:r>
      <w:r w:rsidR="002A1591">
        <w:rPr>
          <w:b w:val="0"/>
          <w:bCs/>
          <w:szCs w:val="24"/>
        </w:rPr>
        <w:t xml:space="preserve"> </w:t>
      </w:r>
      <w:r w:rsidRPr="00973A49">
        <w:rPr>
          <w:b w:val="0"/>
        </w:rPr>
        <w:t>od poniedziałku do piątku w godz. 8:00÷14:00;</w:t>
      </w:r>
    </w:p>
    <w:p w14:paraId="3BA46321" w14:textId="77777777" w:rsidR="008E0DFB" w:rsidRPr="00973A49" w:rsidRDefault="008E0DFB" w:rsidP="00485DFC">
      <w:pPr>
        <w:widowControl w:val="0"/>
        <w:autoSpaceDE w:val="0"/>
        <w:autoSpaceDN w:val="0"/>
        <w:adjustRightInd w:val="0"/>
        <w:spacing w:before="120" w:after="0" w:line="240" w:lineRule="auto"/>
        <w:ind w:right="1"/>
        <w:jc w:val="both"/>
        <w:rPr>
          <w:rFonts w:ascii="Times New Roman" w:eastAsia="MS Mincho" w:hAnsi="Times New Roman" w:cs="Times New Roman"/>
          <w:b/>
          <w:smallCaps/>
          <w:color w:val="000000"/>
          <w:sz w:val="24"/>
          <w:szCs w:val="24"/>
          <w:lang w:eastAsia="ja-JP"/>
        </w:rPr>
      </w:pPr>
      <w:r w:rsidRPr="00973A49">
        <w:rPr>
          <w:rFonts w:ascii="Times New Roman" w:eastAsia="MS Mincho" w:hAnsi="Times New Roman" w:cs="Times New Roman"/>
          <w:b/>
          <w:smallCaps/>
          <w:color w:val="000000"/>
          <w:sz w:val="24"/>
          <w:szCs w:val="24"/>
          <w:lang w:eastAsia="ja-JP"/>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2C7BAB9A" w14:textId="77777777" w:rsidR="008E0DFB" w:rsidRPr="00973A49" w:rsidRDefault="008E0DFB" w:rsidP="00485DFC">
      <w:pPr>
        <w:pStyle w:val="Akapitzlist"/>
        <w:numPr>
          <w:ilvl w:val="0"/>
          <w:numId w:val="38"/>
        </w:numPr>
        <w:spacing w:before="120" w:after="0" w:line="240" w:lineRule="auto"/>
        <w:ind w:left="425" w:right="1" w:hanging="425"/>
        <w:contextualSpacing w:val="0"/>
        <w:jc w:val="both"/>
        <w:textAlignment w:val="baseline"/>
        <w:rPr>
          <w:rFonts w:ascii="Times New Roman" w:eastAsia="Times New Roman" w:hAnsi="Times New Roman" w:cs="Times New Roman"/>
          <w:color w:val="000000"/>
          <w:sz w:val="24"/>
          <w:szCs w:val="24"/>
          <w:lang w:eastAsia="pl-PL"/>
        </w:rPr>
      </w:pPr>
      <w:r w:rsidRPr="00973A49">
        <w:rPr>
          <w:rFonts w:ascii="Times New Roman" w:eastAsia="Times New Roman" w:hAnsi="Times New Roman" w:cs="Times New Roman"/>
          <w:color w:val="000000"/>
          <w:sz w:val="24"/>
          <w:szCs w:val="24"/>
          <w:lang w:eastAsia="pl-PL"/>
        </w:rPr>
        <w:t xml:space="preserve">Postępowanie prowadzone jest w języku polskim w formie elektronicznej za pośrednictwem </w:t>
      </w:r>
      <w:hyperlink r:id="rId15" w:history="1">
        <w:r w:rsidRPr="00973A49">
          <w:rPr>
            <w:rFonts w:ascii="Times New Roman" w:eastAsia="Times New Roman" w:hAnsi="Times New Roman" w:cs="Times New Roman"/>
            <w:color w:val="1155CC"/>
            <w:sz w:val="24"/>
            <w:szCs w:val="24"/>
            <w:u w:val="single"/>
            <w:lang w:eastAsia="pl-PL"/>
          </w:rPr>
          <w:t>platformazakupowa.pl</w:t>
        </w:r>
      </w:hyperlink>
      <w:r w:rsidRPr="00973A49">
        <w:rPr>
          <w:rFonts w:ascii="Times New Roman" w:eastAsia="Times New Roman" w:hAnsi="Times New Roman" w:cs="Times New Roman"/>
          <w:color w:val="000000"/>
          <w:sz w:val="24"/>
          <w:szCs w:val="24"/>
          <w:lang w:eastAsia="pl-PL"/>
        </w:rPr>
        <w:t xml:space="preserve"> pod adresem: :</w:t>
      </w:r>
      <w:r w:rsidRPr="00973A49">
        <w:rPr>
          <w:rFonts w:ascii="Calibri" w:eastAsia="Times New Roman" w:hAnsi="Calibri" w:cs="Times New Roman"/>
          <w:lang w:eastAsia="pl-PL"/>
        </w:rPr>
        <w:t xml:space="preserve"> </w:t>
      </w:r>
      <w:hyperlink r:id="rId16" w:history="1">
        <w:r w:rsidRPr="00973A49">
          <w:rPr>
            <w:rFonts w:ascii="Times New Roman" w:eastAsia="Times New Roman" w:hAnsi="Times New Roman" w:cs="Times New Roman"/>
            <w:color w:val="0000FF"/>
            <w:sz w:val="24"/>
            <w:szCs w:val="24"/>
            <w:u w:val="single"/>
            <w:lang w:eastAsia="pl-PL"/>
          </w:rPr>
          <w:t>https://platformazakupowa.pl/pn/szpitalzachodni</w:t>
        </w:r>
      </w:hyperlink>
    </w:p>
    <w:p w14:paraId="4BE02998" w14:textId="77777777" w:rsidR="00FF053C" w:rsidRDefault="008E0DFB" w:rsidP="00FF053C">
      <w:pPr>
        <w:pStyle w:val="Akapitzlist"/>
        <w:numPr>
          <w:ilvl w:val="0"/>
          <w:numId w:val="38"/>
        </w:numPr>
        <w:spacing w:after="0" w:line="240" w:lineRule="auto"/>
        <w:ind w:left="425" w:right="1" w:hanging="425"/>
        <w:contextualSpacing w:val="0"/>
        <w:jc w:val="both"/>
        <w:textAlignment w:val="baseline"/>
        <w:rPr>
          <w:rFonts w:ascii="Times New Roman" w:eastAsia="Times New Roman" w:hAnsi="Times New Roman" w:cs="Times New Roman"/>
          <w:color w:val="000000"/>
          <w:sz w:val="24"/>
          <w:szCs w:val="24"/>
          <w:lang w:eastAsia="pl-PL"/>
        </w:rPr>
      </w:pPr>
      <w:r w:rsidRPr="00973A49">
        <w:rPr>
          <w:rFonts w:ascii="Times New Roman" w:eastAsia="Times New Roman" w:hAnsi="Times New Roman" w:cs="Times New Roman"/>
          <w:color w:val="000000"/>
          <w:sz w:val="24"/>
          <w:szCs w:val="24"/>
          <w:lang w:eastAsia="pl-PL"/>
        </w:rPr>
        <w:t xml:space="preserve">W celu skrócenia czasu udzielenia odpowiedzi na </w:t>
      </w:r>
      <w:r w:rsidR="00374960" w:rsidRPr="00973A49">
        <w:rPr>
          <w:rFonts w:ascii="Times New Roman" w:eastAsia="Times New Roman" w:hAnsi="Times New Roman" w:cs="Times New Roman"/>
          <w:color w:val="000000"/>
          <w:sz w:val="24"/>
          <w:szCs w:val="24"/>
          <w:lang w:eastAsia="pl-PL"/>
        </w:rPr>
        <w:t xml:space="preserve">pytania </w:t>
      </w:r>
      <w:r w:rsidR="00374960" w:rsidRPr="00973A49">
        <w:rPr>
          <w:rFonts w:ascii="Times New Roman" w:eastAsia="Times New Roman" w:hAnsi="Times New Roman" w:cs="Times New Roman"/>
          <w:sz w:val="24"/>
          <w:szCs w:val="24"/>
          <w:lang w:eastAsia="pl-PL"/>
        </w:rPr>
        <w:t>komunikacja</w:t>
      </w:r>
      <w:r w:rsidRPr="00973A49">
        <w:rPr>
          <w:rFonts w:ascii="Times New Roman" w:eastAsia="Times New Roman" w:hAnsi="Times New Roman" w:cs="Times New Roman"/>
          <w:sz w:val="24"/>
          <w:szCs w:val="24"/>
          <w:lang w:eastAsia="pl-PL"/>
        </w:rPr>
        <w:t xml:space="preserve"> </w:t>
      </w:r>
      <w:r w:rsidRPr="00973A49">
        <w:rPr>
          <w:rFonts w:ascii="Times New Roman" w:eastAsia="Times New Roman" w:hAnsi="Times New Roman" w:cs="Times New Roman"/>
          <w:color w:val="000000"/>
          <w:sz w:val="24"/>
          <w:szCs w:val="24"/>
          <w:lang w:eastAsia="pl-PL"/>
        </w:rPr>
        <w:t>między zamawiającym a</w:t>
      </w:r>
      <w:r w:rsidR="00374960" w:rsidRPr="00973A49">
        <w:rPr>
          <w:rFonts w:ascii="Times New Roman" w:eastAsia="Times New Roman" w:hAnsi="Times New Roman" w:cs="Times New Roman"/>
          <w:color w:val="000000"/>
          <w:sz w:val="24"/>
          <w:szCs w:val="24"/>
          <w:lang w:eastAsia="pl-PL"/>
        </w:rPr>
        <w:t> </w:t>
      </w:r>
      <w:r w:rsidRPr="00973A49">
        <w:rPr>
          <w:rFonts w:ascii="Times New Roman" w:eastAsia="Times New Roman" w:hAnsi="Times New Roman" w:cs="Times New Roman"/>
          <w:color w:val="000000"/>
          <w:sz w:val="24"/>
          <w:szCs w:val="24"/>
          <w:lang w:eastAsia="pl-PL"/>
        </w:rPr>
        <w:t xml:space="preserve">wykonawcami, w tym wszelkie oświadczenia, wnioski, zawiadomienia oraz informacje, przekazywane są w formie elektronicznej za pośrednictwem </w:t>
      </w:r>
      <w:hyperlink r:id="rId17" w:history="1">
        <w:r w:rsidRPr="00973A49">
          <w:rPr>
            <w:rFonts w:ascii="Times New Roman" w:eastAsia="Times New Roman" w:hAnsi="Times New Roman" w:cs="Times New Roman"/>
            <w:color w:val="1155CC"/>
            <w:sz w:val="24"/>
            <w:szCs w:val="24"/>
            <w:u w:val="single"/>
            <w:lang w:eastAsia="pl-PL"/>
          </w:rPr>
          <w:t>platformazakupowa.pl</w:t>
        </w:r>
      </w:hyperlink>
      <w:r w:rsidRPr="00973A49">
        <w:rPr>
          <w:rFonts w:ascii="Times New Roman" w:eastAsia="Times New Roman" w:hAnsi="Times New Roman" w:cs="Times New Roman"/>
          <w:color w:val="000000"/>
          <w:sz w:val="24"/>
          <w:szCs w:val="24"/>
          <w:lang w:eastAsia="pl-PL"/>
        </w:rPr>
        <w:t xml:space="preserve"> i formularza „Wyślij wiadomość do zamawiającego”.</w:t>
      </w:r>
    </w:p>
    <w:p w14:paraId="18BECF39" w14:textId="10CE0D47" w:rsidR="008E0DFB" w:rsidRPr="00FF053C" w:rsidRDefault="008E0DFB" w:rsidP="00FF053C">
      <w:pPr>
        <w:pStyle w:val="Akapitzlist"/>
        <w:numPr>
          <w:ilvl w:val="0"/>
          <w:numId w:val="38"/>
        </w:numPr>
        <w:spacing w:after="0" w:line="240" w:lineRule="auto"/>
        <w:ind w:left="425" w:right="1" w:hanging="425"/>
        <w:contextualSpacing w:val="0"/>
        <w:jc w:val="both"/>
        <w:textAlignment w:val="baseline"/>
        <w:rPr>
          <w:rFonts w:ascii="Times New Roman" w:eastAsia="Times New Roman" w:hAnsi="Times New Roman" w:cs="Times New Roman"/>
          <w:color w:val="000000"/>
          <w:sz w:val="24"/>
          <w:szCs w:val="24"/>
          <w:lang w:eastAsia="pl-PL"/>
        </w:rPr>
      </w:pPr>
      <w:r w:rsidRPr="00FF053C">
        <w:rPr>
          <w:rFonts w:ascii="Times New Roman" w:eastAsia="Times New Roman" w:hAnsi="Times New Roman" w:cs="Times New Roman"/>
          <w:color w:val="000000"/>
          <w:sz w:val="24"/>
          <w:szCs w:val="24"/>
          <w:lang w:eastAsia="pl-PL"/>
        </w:rPr>
        <w:t xml:space="preserve">Za datę przekazania (wpływu) oświadczeń, wniosków, zawiadomień oraz informacji przyjmuje się datę ich przesłania za pośrednictwem </w:t>
      </w:r>
      <w:hyperlink r:id="rId18" w:history="1">
        <w:r w:rsidRPr="00FF053C">
          <w:rPr>
            <w:rFonts w:ascii="Times New Roman" w:eastAsia="Times New Roman" w:hAnsi="Times New Roman" w:cs="Times New Roman"/>
            <w:color w:val="1155CC"/>
            <w:sz w:val="24"/>
            <w:szCs w:val="24"/>
            <w:u w:val="single"/>
            <w:lang w:eastAsia="pl-PL"/>
          </w:rPr>
          <w:t>platformazakupowa.pl</w:t>
        </w:r>
      </w:hyperlink>
      <w:r w:rsidRPr="00FF053C">
        <w:rPr>
          <w:rFonts w:ascii="Times New Roman" w:eastAsia="Times New Roman" w:hAnsi="Times New Roman" w:cs="Times New Roman"/>
          <w:color w:val="000000"/>
          <w:sz w:val="24"/>
          <w:szCs w:val="24"/>
          <w:lang w:eastAsia="pl-PL"/>
        </w:rPr>
        <w:t xml:space="preserve"> poprzez kliknięcie przycisku „Wyślij wiadomość do zamawiającego” po których pojawi się komunikat, że wiadomość została wysłana do zamawiającego.</w:t>
      </w:r>
    </w:p>
    <w:p w14:paraId="6B208AE2" w14:textId="77777777" w:rsidR="008E0DFB" w:rsidRPr="00973A49" w:rsidRDefault="008E0DFB" w:rsidP="00485DFC">
      <w:pPr>
        <w:pStyle w:val="Akapitzlist"/>
        <w:numPr>
          <w:ilvl w:val="0"/>
          <w:numId w:val="38"/>
        </w:numPr>
        <w:spacing w:after="0" w:line="240" w:lineRule="auto"/>
        <w:ind w:left="425" w:right="1" w:hanging="425"/>
        <w:contextualSpacing w:val="0"/>
        <w:jc w:val="both"/>
        <w:textAlignment w:val="baseline"/>
        <w:rPr>
          <w:rFonts w:ascii="Times New Roman" w:eastAsia="Times New Roman" w:hAnsi="Times New Roman" w:cs="Times New Roman"/>
          <w:color w:val="000000"/>
          <w:sz w:val="24"/>
          <w:szCs w:val="24"/>
          <w:lang w:eastAsia="pl-PL"/>
        </w:rPr>
      </w:pPr>
      <w:r w:rsidRPr="00973A49">
        <w:rPr>
          <w:rFonts w:ascii="Times New Roman" w:eastAsia="Times New Roman" w:hAnsi="Times New Roman" w:cs="Times New Roman"/>
          <w:color w:val="000000"/>
          <w:sz w:val="24"/>
          <w:szCs w:val="24"/>
          <w:lang w:eastAsia="pl-PL"/>
        </w:rPr>
        <w:t xml:space="preserve">Zamawiający będzie przekazywał wykonawcom informacje w formie elektronicznej za pośrednictwem </w:t>
      </w:r>
      <w:hyperlink r:id="rId19" w:history="1">
        <w:r w:rsidRPr="00973A49">
          <w:rPr>
            <w:rFonts w:ascii="Times New Roman" w:eastAsia="Times New Roman" w:hAnsi="Times New Roman" w:cs="Times New Roman"/>
            <w:color w:val="1155CC"/>
            <w:sz w:val="24"/>
            <w:szCs w:val="24"/>
            <w:u w:val="single"/>
            <w:lang w:eastAsia="pl-PL"/>
          </w:rPr>
          <w:t>platformazakupowa.pl</w:t>
        </w:r>
      </w:hyperlink>
      <w:r w:rsidRPr="00973A49">
        <w:rPr>
          <w:rFonts w:ascii="Times New Roman" w:eastAsia="Times New Roman" w:hAnsi="Times New Roman" w:cs="Times New Roman"/>
          <w:color w:val="000000"/>
          <w:sz w:val="24"/>
          <w:szCs w:val="24"/>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0" w:history="1">
        <w:r w:rsidRPr="00973A49">
          <w:rPr>
            <w:rFonts w:ascii="Times New Roman" w:eastAsia="Times New Roman" w:hAnsi="Times New Roman" w:cs="Times New Roman"/>
            <w:color w:val="1155CC"/>
            <w:sz w:val="24"/>
            <w:szCs w:val="24"/>
            <w:u w:val="single"/>
            <w:lang w:eastAsia="pl-PL"/>
          </w:rPr>
          <w:t>platformazakupowa.pl</w:t>
        </w:r>
      </w:hyperlink>
      <w:r w:rsidRPr="00973A49">
        <w:rPr>
          <w:rFonts w:ascii="Times New Roman" w:eastAsia="Times New Roman" w:hAnsi="Times New Roman" w:cs="Times New Roman"/>
          <w:color w:val="000000"/>
          <w:sz w:val="24"/>
          <w:szCs w:val="24"/>
          <w:lang w:eastAsia="pl-PL"/>
        </w:rPr>
        <w:t xml:space="preserve"> do konkretnego wykonawcy.</w:t>
      </w:r>
    </w:p>
    <w:p w14:paraId="5A7CDD63" w14:textId="57FF0E05" w:rsidR="008E0DFB" w:rsidRPr="00973A49" w:rsidRDefault="008E0DFB" w:rsidP="00485DFC">
      <w:pPr>
        <w:pStyle w:val="Akapitzlist"/>
        <w:numPr>
          <w:ilvl w:val="0"/>
          <w:numId w:val="38"/>
        </w:numPr>
        <w:spacing w:after="0" w:line="240" w:lineRule="auto"/>
        <w:ind w:left="425" w:right="1" w:hanging="425"/>
        <w:contextualSpacing w:val="0"/>
        <w:jc w:val="both"/>
        <w:textAlignment w:val="baseline"/>
        <w:rPr>
          <w:rFonts w:ascii="Times New Roman" w:eastAsia="Times New Roman" w:hAnsi="Times New Roman" w:cs="Times New Roman"/>
          <w:color w:val="000000"/>
          <w:sz w:val="24"/>
          <w:szCs w:val="24"/>
          <w:lang w:eastAsia="pl-PL"/>
        </w:rPr>
      </w:pPr>
      <w:r w:rsidRPr="00973A49">
        <w:rPr>
          <w:rFonts w:ascii="Times New Roman" w:eastAsia="Times New Roman" w:hAnsi="Times New Roman" w:cs="Times New Roman"/>
          <w:color w:val="000000"/>
          <w:sz w:val="24"/>
          <w:szCs w:val="24"/>
          <w:lang w:eastAsia="pl-PL"/>
        </w:rPr>
        <w:t>Wykonawca jako podmiot profesjonalny ma obowiązek sprawdzania komunikatów i wiadomości bezpośrednio na platformazakupowa.pl</w:t>
      </w:r>
      <w:r w:rsidR="002A1591">
        <w:rPr>
          <w:rFonts w:ascii="Times New Roman" w:eastAsia="Times New Roman" w:hAnsi="Times New Roman" w:cs="Times New Roman"/>
          <w:color w:val="000000"/>
          <w:sz w:val="24"/>
          <w:szCs w:val="24"/>
          <w:lang w:eastAsia="pl-PL"/>
        </w:rPr>
        <w:t xml:space="preserve"> </w:t>
      </w:r>
      <w:r w:rsidRPr="00973A49">
        <w:rPr>
          <w:rFonts w:ascii="Times New Roman" w:eastAsia="Times New Roman" w:hAnsi="Times New Roman" w:cs="Times New Roman"/>
          <w:color w:val="000000"/>
          <w:sz w:val="24"/>
          <w:szCs w:val="24"/>
          <w:lang w:eastAsia="pl-PL"/>
        </w:rPr>
        <w:t>przesłanych przez zamawiającego, gdyż system powiadomień może ulec awarii lub powiadomienie może trafić do folderu SPAM.</w:t>
      </w:r>
    </w:p>
    <w:p w14:paraId="0345FE5A" w14:textId="77777777" w:rsidR="008E0DFB" w:rsidRPr="00973A49" w:rsidRDefault="008E0DFB" w:rsidP="00485DFC">
      <w:pPr>
        <w:pStyle w:val="Akapitzlist"/>
        <w:numPr>
          <w:ilvl w:val="0"/>
          <w:numId w:val="38"/>
        </w:numPr>
        <w:spacing w:after="0" w:line="240" w:lineRule="auto"/>
        <w:ind w:left="425" w:right="1" w:hanging="425"/>
        <w:contextualSpacing w:val="0"/>
        <w:jc w:val="both"/>
        <w:textAlignment w:val="baseline"/>
        <w:rPr>
          <w:rFonts w:ascii="Times New Roman" w:eastAsia="Times New Roman" w:hAnsi="Times New Roman" w:cs="Times New Roman"/>
          <w:color w:val="000000"/>
          <w:sz w:val="24"/>
          <w:szCs w:val="24"/>
          <w:lang w:eastAsia="pl-PL"/>
        </w:rPr>
      </w:pPr>
      <w:r w:rsidRPr="00973A49">
        <w:rPr>
          <w:rFonts w:ascii="Times New Roman" w:eastAsia="Times New Roman" w:hAnsi="Times New Roman" w:cs="Times New Roman"/>
          <w:color w:val="000000"/>
          <w:sz w:val="24"/>
          <w:szCs w:val="24"/>
          <w:lang w:eastAsia="pl-PL"/>
        </w:rPr>
        <w:t xml:space="preserve">Zamawiający, zgodnie z Rozporządzeniem </w:t>
      </w:r>
      <w:r w:rsidRPr="00973A49">
        <w:rPr>
          <w:rFonts w:ascii="Times New Roman" w:eastAsia="Times New Roman" w:hAnsi="Times New Roman" w:cs="Times New Roman"/>
          <w:color w:val="202124"/>
          <w:sz w:val="24"/>
          <w:szCs w:val="24"/>
          <w:shd w:val="clear" w:color="auto" w:fill="F8F9FA"/>
          <w:lang w:eastAsia="pl-PL"/>
        </w:rPr>
        <w:t xml:space="preserve">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bookmarkStart w:id="10" w:name="_Hlk181414831"/>
      <w:r w:rsidRPr="00973A49">
        <w:rPr>
          <w:rFonts w:ascii="Times New Roman" w:eastAsia="Times New Roman" w:hAnsi="Times New Roman" w:cs="Times New Roman"/>
          <w:color w:val="202124"/>
          <w:sz w:val="24"/>
          <w:szCs w:val="24"/>
          <w:shd w:val="clear" w:color="auto" w:fill="F8F9FA"/>
          <w:lang w:eastAsia="pl-PL"/>
        </w:rPr>
        <w:t>(Dz. U. z 2020r. poz. 2452)</w:t>
      </w:r>
      <w:r w:rsidRPr="00973A49">
        <w:rPr>
          <w:rFonts w:ascii="Times New Roman" w:eastAsia="Times New Roman" w:hAnsi="Times New Roman" w:cs="Times New Roman"/>
          <w:color w:val="000000"/>
          <w:sz w:val="24"/>
          <w:szCs w:val="24"/>
          <w:lang w:eastAsia="pl-PL"/>
        </w:rPr>
        <w:t xml:space="preserve">, </w:t>
      </w:r>
      <w:bookmarkEnd w:id="10"/>
      <w:r w:rsidRPr="00973A49">
        <w:rPr>
          <w:rFonts w:ascii="Times New Roman" w:eastAsia="Times New Roman" w:hAnsi="Times New Roman" w:cs="Times New Roman"/>
          <w:color w:val="000000"/>
          <w:sz w:val="24"/>
          <w:szCs w:val="24"/>
          <w:lang w:eastAsia="pl-PL"/>
        </w:rPr>
        <w:t xml:space="preserve">określa niezbędne wymagania sprzętowo - aplikacyjne umożliwiające pracę na </w:t>
      </w:r>
      <w:hyperlink r:id="rId21" w:history="1">
        <w:r w:rsidRPr="00973A49">
          <w:rPr>
            <w:rFonts w:ascii="Times New Roman" w:eastAsia="Times New Roman" w:hAnsi="Times New Roman" w:cs="Times New Roman"/>
            <w:color w:val="1155CC"/>
            <w:sz w:val="24"/>
            <w:szCs w:val="24"/>
            <w:u w:val="single"/>
            <w:lang w:eastAsia="pl-PL"/>
          </w:rPr>
          <w:t>platformazakupowa.pl</w:t>
        </w:r>
      </w:hyperlink>
      <w:r w:rsidRPr="00973A49">
        <w:rPr>
          <w:rFonts w:ascii="Times New Roman" w:eastAsia="Times New Roman" w:hAnsi="Times New Roman" w:cs="Times New Roman"/>
          <w:color w:val="000000"/>
          <w:sz w:val="24"/>
          <w:szCs w:val="24"/>
          <w:lang w:eastAsia="pl-PL"/>
        </w:rPr>
        <w:t>, tj.:</w:t>
      </w:r>
    </w:p>
    <w:p w14:paraId="2F3B7EF0" w14:textId="77777777" w:rsidR="008E0DFB" w:rsidRPr="00973A49" w:rsidRDefault="008E0DFB" w:rsidP="00485DFC">
      <w:pPr>
        <w:numPr>
          <w:ilvl w:val="1"/>
          <w:numId w:val="21"/>
        </w:numPr>
        <w:spacing w:after="0" w:line="240" w:lineRule="auto"/>
        <w:ind w:left="709" w:right="1" w:hanging="283"/>
        <w:jc w:val="both"/>
        <w:textAlignment w:val="baseline"/>
        <w:rPr>
          <w:rFonts w:ascii="Times New Roman" w:eastAsia="Times New Roman" w:hAnsi="Times New Roman" w:cs="Times New Roman"/>
          <w:color w:val="000000"/>
          <w:sz w:val="24"/>
          <w:szCs w:val="24"/>
          <w:lang w:eastAsia="pl-PL"/>
        </w:rPr>
      </w:pPr>
      <w:r w:rsidRPr="00973A49">
        <w:rPr>
          <w:rFonts w:ascii="Times New Roman" w:eastAsia="Times New Roman" w:hAnsi="Times New Roman" w:cs="Times New Roman"/>
          <w:color w:val="000000"/>
          <w:sz w:val="24"/>
          <w:szCs w:val="24"/>
          <w:lang w:eastAsia="pl-PL"/>
        </w:rPr>
        <w:t xml:space="preserve">stały dostęp do sieci Internet o gwarantowanej przepustowości nie mniejszej niż 512 </w:t>
      </w:r>
      <w:proofErr w:type="spellStart"/>
      <w:r w:rsidRPr="00973A49">
        <w:rPr>
          <w:rFonts w:ascii="Times New Roman" w:eastAsia="Times New Roman" w:hAnsi="Times New Roman" w:cs="Times New Roman"/>
          <w:color w:val="000000"/>
          <w:sz w:val="24"/>
          <w:szCs w:val="24"/>
          <w:lang w:eastAsia="pl-PL"/>
        </w:rPr>
        <w:t>kb</w:t>
      </w:r>
      <w:proofErr w:type="spellEnd"/>
      <w:r w:rsidRPr="00973A49">
        <w:rPr>
          <w:rFonts w:ascii="Times New Roman" w:eastAsia="Times New Roman" w:hAnsi="Times New Roman" w:cs="Times New Roman"/>
          <w:color w:val="000000"/>
          <w:sz w:val="24"/>
          <w:szCs w:val="24"/>
          <w:lang w:eastAsia="pl-PL"/>
        </w:rPr>
        <w:t>/s,</w:t>
      </w:r>
    </w:p>
    <w:p w14:paraId="18819888" w14:textId="77777777" w:rsidR="008E0DFB" w:rsidRPr="00973A49" w:rsidRDefault="008E0DFB" w:rsidP="00485DFC">
      <w:pPr>
        <w:numPr>
          <w:ilvl w:val="1"/>
          <w:numId w:val="21"/>
        </w:numPr>
        <w:spacing w:after="0" w:line="240" w:lineRule="auto"/>
        <w:ind w:left="709" w:right="1" w:hanging="283"/>
        <w:jc w:val="both"/>
        <w:textAlignment w:val="baseline"/>
        <w:rPr>
          <w:rFonts w:ascii="Times New Roman" w:eastAsia="Times New Roman" w:hAnsi="Times New Roman" w:cs="Times New Roman"/>
          <w:color w:val="000000"/>
          <w:sz w:val="24"/>
          <w:szCs w:val="24"/>
          <w:lang w:eastAsia="pl-PL"/>
        </w:rPr>
      </w:pPr>
      <w:r w:rsidRPr="00973A49">
        <w:rPr>
          <w:rFonts w:ascii="Times New Roman" w:eastAsia="Times New Roman" w:hAnsi="Times New Roman" w:cs="Times New Roman"/>
          <w:color w:val="000000"/>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3EC54DA2" w14:textId="77777777" w:rsidR="008E0DFB" w:rsidRPr="00973A49" w:rsidRDefault="008E0DFB" w:rsidP="00485DFC">
      <w:pPr>
        <w:numPr>
          <w:ilvl w:val="1"/>
          <w:numId w:val="21"/>
        </w:numPr>
        <w:spacing w:after="0" w:line="240" w:lineRule="auto"/>
        <w:ind w:left="709" w:right="1" w:hanging="283"/>
        <w:jc w:val="both"/>
        <w:textAlignment w:val="baseline"/>
        <w:rPr>
          <w:rFonts w:ascii="Times New Roman" w:eastAsia="Times New Roman" w:hAnsi="Times New Roman" w:cs="Times New Roman"/>
          <w:color w:val="000000"/>
          <w:sz w:val="24"/>
          <w:szCs w:val="24"/>
          <w:lang w:eastAsia="pl-PL"/>
        </w:rPr>
      </w:pPr>
      <w:r w:rsidRPr="00973A49">
        <w:rPr>
          <w:rFonts w:ascii="Times New Roman" w:eastAsia="Times New Roman" w:hAnsi="Times New Roman" w:cs="Times New Roman"/>
          <w:color w:val="000000"/>
          <w:sz w:val="24"/>
          <w:szCs w:val="24"/>
          <w:lang w:eastAsia="pl-PL"/>
        </w:rPr>
        <w:t>zainstalowana dowolna przeglądarka internetowa, w przypadku Internet Explorer minimalnie wersja 10 0.,</w:t>
      </w:r>
    </w:p>
    <w:p w14:paraId="32400A7B" w14:textId="77777777" w:rsidR="008E0DFB" w:rsidRPr="00973A49" w:rsidRDefault="008E0DFB" w:rsidP="00485DFC">
      <w:pPr>
        <w:numPr>
          <w:ilvl w:val="1"/>
          <w:numId w:val="21"/>
        </w:numPr>
        <w:spacing w:after="0" w:line="240" w:lineRule="auto"/>
        <w:ind w:left="709" w:right="1" w:hanging="283"/>
        <w:jc w:val="both"/>
        <w:textAlignment w:val="baseline"/>
        <w:rPr>
          <w:rFonts w:ascii="Times New Roman" w:eastAsia="Times New Roman" w:hAnsi="Times New Roman" w:cs="Times New Roman"/>
          <w:color w:val="000000"/>
          <w:sz w:val="24"/>
          <w:szCs w:val="24"/>
          <w:lang w:eastAsia="pl-PL"/>
        </w:rPr>
      </w:pPr>
      <w:r w:rsidRPr="00973A49">
        <w:rPr>
          <w:rFonts w:ascii="Times New Roman" w:eastAsia="Times New Roman" w:hAnsi="Times New Roman" w:cs="Times New Roman"/>
          <w:color w:val="000000"/>
          <w:sz w:val="24"/>
          <w:szCs w:val="24"/>
          <w:lang w:eastAsia="pl-PL"/>
        </w:rPr>
        <w:t>włączona obsługa JavaScript,</w:t>
      </w:r>
    </w:p>
    <w:p w14:paraId="5DDEE739" w14:textId="77777777" w:rsidR="008E0DFB" w:rsidRPr="00973A49" w:rsidRDefault="008E0DFB" w:rsidP="00485DFC">
      <w:pPr>
        <w:numPr>
          <w:ilvl w:val="1"/>
          <w:numId w:val="21"/>
        </w:numPr>
        <w:spacing w:after="0" w:line="240" w:lineRule="auto"/>
        <w:ind w:left="709" w:right="1" w:hanging="283"/>
        <w:jc w:val="both"/>
        <w:textAlignment w:val="baseline"/>
        <w:rPr>
          <w:rFonts w:ascii="Times New Roman" w:eastAsia="Times New Roman" w:hAnsi="Times New Roman" w:cs="Times New Roman"/>
          <w:color w:val="000000"/>
          <w:sz w:val="24"/>
          <w:szCs w:val="24"/>
          <w:lang w:eastAsia="pl-PL"/>
        </w:rPr>
      </w:pPr>
      <w:r w:rsidRPr="00973A49">
        <w:rPr>
          <w:rFonts w:ascii="Times New Roman" w:eastAsia="Times New Roman" w:hAnsi="Times New Roman" w:cs="Times New Roman"/>
          <w:color w:val="000000"/>
          <w:sz w:val="24"/>
          <w:szCs w:val="24"/>
          <w:lang w:eastAsia="pl-PL"/>
        </w:rPr>
        <w:t xml:space="preserve">zainstalowany program Adobe </w:t>
      </w:r>
      <w:proofErr w:type="spellStart"/>
      <w:r w:rsidRPr="00973A49">
        <w:rPr>
          <w:rFonts w:ascii="Times New Roman" w:eastAsia="Times New Roman" w:hAnsi="Times New Roman" w:cs="Times New Roman"/>
          <w:color w:val="000000"/>
          <w:sz w:val="24"/>
          <w:szCs w:val="24"/>
          <w:lang w:eastAsia="pl-PL"/>
        </w:rPr>
        <w:t>Acrobat</w:t>
      </w:r>
      <w:proofErr w:type="spellEnd"/>
      <w:r w:rsidRPr="00973A49">
        <w:rPr>
          <w:rFonts w:ascii="Times New Roman" w:eastAsia="Times New Roman" w:hAnsi="Times New Roman" w:cs="Times New Roman"/>
          <w:color w:val="000000"/>
          <w:sz w:val="24"/>
          <w:szCs w:val="24"/>
          <w:lang w:eastAsia="pl-PL"/>
        </w:rPr>
        <w:t xml:space="preserve"> Reader lub inny obsługujący format plików .pdf,</w:t>
      </w:r>
    </w:p>
    <w:p w14:paraId="4B596E0B" w14:textId="701DD2F0" w:rsidR="008E0DFB" w:rsidRPr="00973A49" w:rsidRDefault="008E0DFB" w:rsidP="00485DFC">
      <w:pPr>
        <w:numPr>
          <w:ilvl w:val="1"/>
          <w:numId w:val="21"/>
        </w:numPr>
        <w:spacing w:after="0" w:line="240" w:lineRule="auto"/>
        <w:ind w:left="709" w:right="1" w:hanging="283"/>
        <w:jc w:val="both"/>
        <w:textAlignment w:val="baseline"/>
        <w:rPr>
          <w:rFonts w:ascii="Times New Roman" w:eastAsia="Times New Roman" w:hAnsi="Times New Roman" w:cs="Times New Roman"/>
          <w:sz w:val="24"/>
          <w:szCs w:val="24"/>
          <w:lang w:eastAsia="pl-PL"/>
        </w:rPr>
      </w:pPr>
      <w:r w:rsidRPr="00973A49">
        <w:rPr>
          <w:rFonts w:ascii="Times New Roman" w:eastAsia="Times New Roman" w:hAnsi="Times New Roman" w:cs="Times New Roman"/>
          <w:sz w:val="24"/>
          <w:szCs w:val="24"/>
          <w:lang w:eastAsia="pl-PL"/>
        </w:rPr>
        <w:t>szyfrowanie na platformazakupowa.pl odbywa się za pomocą protokołu TLS 1.3.</w:t>
      </w:r>
    </w:p>
    <w:p w14:paraId="73C8ABDC" w14:textId="201C63A7" w:rsidR="008E0DFB" w:rsidRPr="00973A49" w:rsidRDefault="008E0DFB" w:rsidP="00485DFC">
      <w:pPr>
        <w:numPr>
          <w:ilvl w:val="1"/>
          <w:numId w:val="21"/>
        </w:numPr>
        <w:spacing w:after="0" w:line="240" w:lineRule="auto"/>
        <w:ind w:left="709" w:right="1" w:hanging="283"/>
        <w:jc w:val="both"/>
        <w:textAlignment w:val="baseline"/>
        <w:rPr>
          <w:rFonts w:ascii="Times New Roman" w:eastAsia="Times New Roman" w:hAnsi="Times New Roman" w:cs="Times New Roman"/>
          <w:color w:val="000000"/>
          <w:sz w:val="24"/>
          <w:szCs w:val="24"/>
          <w:lang w:eastAsia="pl-PL"/>
        </w:rPr>
      </w:pPr>
      <w:r w:rsidRPr="00973A49">
        <w:rPr>
          <w:rFonts w:ascii="Times New Roman" w:eastAsia="Times New Roman" w:hAnsi="Times New Roman" w:cs="Times New Roman"/>
          <w:color w:val="000000"/>
          <w:sz w:val="24"/>
          <w:szCs w:val="24"/>
          <w:lang w:eastAsia="pl-PL"/>
        </w:rPr>
        <w:t>oznaczenie czasu odbioru danych przez platformę zakupową stanowi datę oraz dokładny czas</w:t>
      </w:r>
      <w:r w:rsidR="00374960" w:rsidRPr="00973A49">
        <w:rPr>
          <w:rFonts w:ascii="Times New Roman" w:eastAsia="Times New Roman" w:hAnsi="Times New Roman" w:cs="Times New Roman"/>
          <w:color w:val="000000"/>
          <w:sz w:val="24"/>
          <w:szCs w:val="24"/>
          <w:lang w:eastAsia="pl-PL"/>
        </w:rPr>
        <w:t xml:space="preserve"> </w:t>
      </w:r>
      <w:r w:rsidRPr="00973A49">
        <w:rPr>
          <w:rFonts w:ascii="Times New Roman" w:eastAsia="Times New Roman" w:hAnsi="Times New Roman" w:cs="Times New Roman"/>
          <w:color w:val="000000"/>
          <w:sz w:val="24"/>
          <w:szCs w:val="24"/>
          <w:lang w:eastAsia="pl-PL"/>
        </w:rPr>
        <w:t>(</w:t>
      </w:r>
      <w:proofErr w:type="spellStart"/>
      <w:r w:rsidRPr="00973A49">
        <w:rPr>
          <w:rFonts w:ascii="Times New Roman" w:eastAsia="Times New Roman" w:hAnsi="Times New Roman" w:cs="Times New Roman"/>
          <w:color w:val="000000"/>
          <w:sz w:val="24"/>
          <w:szCs w:val="24"/>
          <w:lang w:eastAsia="pl-PL"/>
        </w:rPr>
        <w:t>hh:mm:ss</w:t>
      </w:r>
      <w:proofErr w:type="spellEnd"/>
      <w:r w:rsidRPr="00973A49">
        <w:rPr>
          <w:rFonts w:ascii="Times New Roman" w:eastAsia="Times New Roman" w:hAnsi="Times New Roman" w:cs="Times New Roman"/>
          <w:color w:val="000000"/>
          <w:sz w:val="24"/>
          <w:szCs w:val="24"/>
          <w:lang w:eastAsia="pl-PL"/>
        </w:rPr>
        <w:t>) generowany wg. czasu lokalnego serwera synchronizowanego z zegarem</w:t>
      </w:r>
      <w:r w:rsidR="004E0410" w:rsidRPr="00973A49">
        <w:rPr>
          <w:rFonts w:ascii="Times New Roman" w:eastAsia="Times New Roman" w:hAnsi="Times New Roman" w:cs="Times New Roman"/>
          <w:color w:val="000000"/>
          <w:sz w:val="24"/>
          <w:szCs w:val="24"/>
          <w:lang w:eastAsia="pl-PL"/>
        </w:rPr>
        <w:t xml:space="preserve"> </w:t>
      </w:r>
      <w:r w:rsidRPr="00973A49">
        <w:rPr>
          <w:rFonts w:ascii="Times New Roman" w:eastAsia="Times New Roman" w:hAnsi="Times New Roman" w:cs="Times New Roman"/>
          <w:color w:val="000000"/>
          <w:sz w:val="24"/>
          <w:szCs w:val="24"/>
          <w:lang w:eastAsia="pl-PL"/>
        </w:rPr>
        <w:t>Głównego</w:t>
      </w:r>
      <w:r w:rsidR="004E0410" w:rsidRPr="00973A49">
        <w:rPr>
          <w:rFonts w:ascii="Times New Roman" w:eastAsia="Times New Roman" w:hAnsi="Times New Roman" w:cs="Times New Roman"/>
          <w:color w:val="000000"/>
          <w:sz w:val="24"/>
          <w:szCs w:val="24"/>
          <w:lang w:eastAsia="pl-PL"/>
        </w:rPr>
        <w:t xml:space="preserve"> </w:t>
      </w:r>
      <w:r w:rsidRPr="00973A49">
        <w:rPr>
          <w:rFonts w:ascii="Times New Roman" w:eastAsia="Times New Roman" w:hAnsi="Times New Roman" w:cs="Times New Roman"/>
          <w:color w:val="000000"/>
          <w:sz w:val="24"/>
          <w:szCs w:val="24"/>
          <w:lang w:eastAsia="pl-PL"/>
        </w:rPr>
        <w:t>Urzędu Miar.</w:t>
      </w:r>
    </w:p>
    <w:p w14:paraId="7475FB2C" w14:textId="77777777" w:rsidR="008E0DFB" w:rsidRPr="00973A49" w:rsidRDefault="008E0DFB" w:rsidP="00485DFC">
      <w:pPr>
        <w:pStyle w:val="Akapitzlist"/>
        <w:numPr>
          <w:ilvl w:val="0"/>
          <w:numId w:val="38"/>
        </w:numPr>
        <w:spacing w:after="0" w:line="240" w:lineRule="auto"/>
        <w:ind w:left="425" w:right="1" w:hanging="425"/>
        <w:contextualSpacing w:val="0"/>
        <w:jc w:val="both"/>
        <w:textAlignment w:val="baseline"/>
        <w:rPr>
          <w:rFonts w:ascii="Times New Roman" w:eastAsia="Times New Roman" w:hAnsi="Times New Roman" w:cs="Times New Roman"/>
          <w:color w:val="000000"/>
          <w:sz w:val="24"/>
          <w:szCs w:val="24"/>
          <w:lang w:eastAsia="pl-PL"/>
        </w:rPr>
      </w:pPr>
      <w:r w:rsidRPr="00973A49">
        <w:rPr>
          <w:rFonts w:ascii="Times New Roman" w:eastAsia="Times New Roman" w:hAnsi="Times New Roman" w:cs="Times New Roman"/>
          <w:color w:val="000000"/>
          <w:sz w:val="24"/>
          <w:szCs w:val="24"/>
          <w:lang w:eastAsia="pl-PL"/>
        </w:rPr>
        <w:t>Wykonawca, przystępując do niniejszego postępowania o udzielenie zamówienia publicznego:</w:t>
      </w:r>
    </w:p>
    <w:p w14:paraId="6D31C8AF" w14:textId="68D2F224" w:rsidR="008E0DFB" w:rsidRPr="00973A49" w:rsidRDefault="008E0DFB" w:rsidP="00485DFC">
      <w:pPr>
        <w:pStyle w:val="Akapitzlist"/>
        <w:numPr>
          <w:ilvl w:val="0"/>
          <w:numId w:val="22"/>
        </w:numPr>
        <w:spacing w:after="0" w:line="240" w:lineRule="auto"/>
        <w:ind w:left="709" w:right="1" w:hanging="283"/>
        <w:jc w:val="both"/>
        <w:textAlignment w:val="baseline"/>
        <w:rPr>
          <w:rFonts w:ascii="Times New Roman" w:eastAsia="Times New Roman" w:hAnsi="Times New Roman" w:cs="Times New Roman"/>
          <w:color w:val="000000"/>
          <w:sz w:val="24"/>
          <w:szCs w:val="24"/>
          <w:lang w:eastAsia="pl-PL"/>
        </w:rPr>
      </w:pPr>
      <w:r w:rsidRPr="00973A49">
        <w:rPr>
          <w:rFonts w:ascii="Times New Roman" w:eastAsia="Times New Roman" w:hAnsi="Times New Roman" w:cs="Times New Roman"/>
          <w:color w:val="000000"/>
          <w:sz w:val="24"/>
          <w:szCs w:val="24"/>
          <w:lang w:eastAsia="pl-PL"/>
        </w:rPr>
        <w:t xml:space="preserve">akceptuje warunki korzystania z </w:t>
      </w:r>
      <w:hyperlink r:id="rId22" w:history="1">
        <w:r w:rsidRPr="00973A49">
          <w:rPr>
            <w:rFonts w:ascii="Times New Roman" w:eastAsia="Times New Roman" w:hAnsi="Times New Roman" w:cs="Times New Roman"/>
            <w:color w:val="1155CC"/>
            <w:sz w:val="24"/>
            <w:szCs w:val="24"/>
            <w:u w:val="single"/>
            <w:lang w:eastAsia="pl-PL"/>
          </w:rPr>
          <w:t>platformazakupowa.pl</w:t>
        </w:r>
      </w:hyperlink>
      <w:r w:rsidRPr="00973A49">
        <w:rPr>
          <w:rFonts w:ascii="Times New Roman" w:eastAsia="Times New Roman" w:hAnsi="Times New Roman" w:cs="Times New Roman"/>
          <w:color w:val="000000"/>
          <w:sz w:val="24"/>
          <w:szCs w:val="24"/>
          <w:lang w:eastAsia="pl-PL"/>
        </w:rPr>
        <w:t xml:space="preserve"> określone w Regulaminie zamieszczonym na stronie internetowej </w:t>
      </w:r>
      <w:hyperlink r:id="rId23" w:history="1">
        <w:r w:rsidRPr="00973A49">
          <w:rPr>
            <w:rFonts w:ascii="Times New Roman" w:eastAsia="Times New Roman" w:hAnsi="Times New Roman" w:cs="Times New Roman"/>
            <w:color w:val="000000"/>
            <w:sz w:val="24"/>
            <w:szCs w:val="24"/>
            <w:lang w:eastAsia="pl-PL"/>
          </w:rPr>
          <w:t>pod linkiem</w:t>
        </w:r>
      </w:hyperlink>
      <w:r w:rsidR="00091E7A" w:rsidRPr="00973A49">
        <w:rPr>
          <w:rFonts w:ascii="Times New Roman" w:eastAsia="Times New Roman" w:hAnsi="Times New Roman" w:cs="Times New Roman"/>
          <w:color w:val="000000"/>
          <w:sz w:val="24"/>
          <w:szCs w:val="24"/>
          <w:lang w:eastAsia="pl-PL"/>
        </w:rPr>
        <w:t xml:space="preserve"> </w:t>
      </w:r>
      <w:r w:rsidRPr="00973A49">
        <w:rPr>
          <w:rFonts w:ascii="Times New Roman" w:eastAsia="Times New Roman" w:hAnsi="Times New Roman" w:cs="Times New Roman"/>
          <w:color w:val="000000"/>
          <w:sz w:val="24"/>
          <w:szCs w:val="24"/>
          <w:lang w:eastAsia="pl-PL"/>
        </w:rPr>
        <w:t>w zakładce „Regulamin" oraz uznaje go za wiążący,</w:t>
      </w:r>
    </w:p>
    <w:p w14:paraId="29ECCB99" w14:textId="2B4CBB80" w:rsidR="008E0DFB" w:rsidRPr="00973A49" w:rsidRDefault="008E0DFB" w:rsidP="00485DFC">
      <w:pPr>
        <w:pStyle w:val="Akapitzlist"/>
        <w:numPr>
          <w:ilvl w:val="0"/>
          <w:numId w:val="22"/>
        </w:numPr>
        <w:spacing w:after="0" w:line="240" w:lineRule="auto"/>
        <w:ind w:left="709" w:right="1" w:hanging="283"/>
        <w:jc w:val="both"/>
        <w:textAlignment w:val="baseline"/>
        <w:rPr>
          <w:rFonts w:ascii="Times New Roman" w:eastAsia="Times New Roman" w:hAnsi="Times New Roman" w:cs="Times New Roman"/>
          <w:color w:val="000000"/>
          <w:sz w:val="24"/>
          <w:szCs w:val="24"/>
          <w:lang w:eastAsia="pl-PL"/>
        </w:rPr>
      </w:pPr>
      <w:r w:rsidRPr="00973A49">
        <w:rPr>
          <w:rFonts w:ascii="Times New Roman" w:eastAsia="Times New Roman" w:hAnsi="Times New Roman" w:cs="Times New Roman"/>
          <w:color w:val="000000"/>
          <w:sz w:val="24"/>
          <w:szCs w:val="24"/>
          <w:lang w:eastAsia="pl-PL"/>
        </w:rPr>
        <w:t xml:space="preserve">zapoznał i stosuje się do Instrukcji składania ofert/wniosków dostępnej </w:t>
      </w:r>
      <w:hyperlink r:id="rId24" w:history="1">
        <w:r w:rsidRPr="00973A49">
          <w:rPr>
            <w:rFonts w:ascii="Times New Roman" w:eastAsia="Times New Roman" w:hAnsi="Times New Roman" w:cs="Times New Roman"/>
            <w:color w:val="1155CC"/>
            <w:sz w:val="24"/>
            <w:szCs w:val="24"/>
            <w:u w:val="single"/>
            <w:lang w:eastAsia="pl-PL"/>
          </w:rPr>
          <w:t>pod linkiem</w:t>
        </w:r>
      </w:hyperlink>
      <w:r w:rsidR="004E0410" w:rsidRPr="00973A49">
        <w:rPr>
          <w:rFonts w:ascii="Times New Roman" w:eastAsia="Times New Roman" w:hAnsi="Times New Roman" w:cs="Times New Roman"/>
          <w:color w:val="1155CC"/>
          <w:sz w:val="24"/>
          <w:szCs w:val="24"/>
          <w:u w:val="single"/>
          <w:lang w:eastAsia="pl-PL"/>
        </w:rPr>
        <w:t xml:space="preserve"> .</w:t>
      </w:r>
    </w:p>
    <w:p w14:paraId="7C4B8751" w14:textId="77777777" w:rsidR="008E0DFB" w:rsidRPr="00973A49" w:rsidRDefault="008E0DFB" w:rsidP="00485DFC">
      <w:pPr>
        <w:pStyle w:val="Akapitzlist"/>
        <w:numPr>
          <w:ilvl w:val="0"/>
          <w:numId w:val="38"/>
        </w:numPr>
        <w:spacing w:after="0" w:line="240" w:lineRule="auto"/>
        <w:ind w:left="425" w:right="1" w:hanging="425"/>
        <w:contextualSpacing w:val="0"/>
        <w:jc w:val="both"/>
        <w:textAlignment w:val="baseline"/>
        <w:rPr>
          <w:rFonts w:ascii="Times New Roman" w:eastAsia="Times New Roman" w:hAnsi="Times New Roman" w:cs="Times New Roman"/>
          <w:color w:val="000000"/>
          <w:sz w:val="24"/>
          <w:szCs w:val="24"/>
          <w:lang w:eastAsia="pl-PL"/>
        </w:rPr>
      </w:pPr>
      <w:r w:rsidRPr="00973A49">
        <w:rPr>
          <w:rFonts w:ascii="Times New Roman" w:eastAsia="Times New Roman" w:hAnsi="Times New Roman" w:cs="Times New Roman"/>
          <w:b/>
          <w:bCs/>
          <w:color w:val="000000"/>
          <w:sz w:val="24"/>
          <w:szCs w:val="24"/>
          <w:lang w:eastAsia="pl-PL"/>
        </w:rPr>
        <w:t xml:space="preserve">Zamawiający nie ponosi odpowiedzialności za złożenie oferty w sposób niezgodny z Instrukcją korzystania z </w:t>
      </w:r>
      <w:hyperlink r:id="rId25" w:history="1">
        <w:r w:rsidRPr="00973A49">
          <w:rPr>
            <w:rFonts w:ascii="Times New Roman" w:eastAsia="Times New Roman" w:hAnsi="Times New Roman" w:cs="Times New Roman"/>
            <w:color w:val="1155CC"/>
            <w:sz w:val="24"/>
            <w:szCs w:val="24"/>
            <w:u w:val="single"/>
            <w:lang w:eastAsia="pl-PL"/>
          </w:rPr>
          <w:t>platformazakupowa.pl</w:t>
        </w:r>
      </w:hyperlink>
      <w:r w:rsidRPr="00973A49">
        <w:rPr>
          <w:rFonts w:ascii="Times New Roman" w:eastAsia="Times New Roman" w:hAnsi="Times New Roman" w:cs="Times New Roman"/>
          <w:color w:val="000000"/>
          <w:sz w:val="24"/>
          <w:szCs w:val="24"/>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78932D5A" w14:textId="10274719" w:rsidR="008E0DFB" w:rsidRPr="00973A49" w:rsidRDefault="008E0DFB" w:rsidP="00485DFC">
      <w:pPr>
        <w:pStyle w:val="Akapitzlist"/>
        <w:numPr>
          <w:ilvl w:val="0"/>
          <w:numId w:val="38"/>
        </w:numPr>
        <w:spacing w:after="0" w:line="240" w:lineRule="auto"/>
        <w:ind w:left="425" w:right="1" w:hanging="425"/>
        <w:contextualSpacing w:val="0"/>
        <w:jc w:val="both"/>
        <w:textAlignment w:val="baseline"/>
        <w:rPr>
          <w:rFonts w:ascii="Times New Roman" w:eastAsia="Times New Roman" w:hAnsi="Times New Roman" w:cs="Times New Roman"/>
          <w:color w:val="1155CC"/>
          <w:sz w:val="24"/>
          <w:szCs w:val="24"/>
          <w:u w:val="single"/>
          <w:lang w:eastAsia="pl-PL"/>
        </w:rPr>
      </w:pPr>
      <w:r w:rsidRPr="00973A49">
        <w:rPr>
          <w:rFonts w:ascii="Times New Roman" w:eastAsia="Times New Roman" w:hAnsi="Times New Roman" w:cs="Times New Roman"/>
          <w:color w:val="000000"/>
          <w:sz w:val="24"/>
          <w:szCs w:val="24"/>
          <w:lang w:eastAsia="pl-PL"/>
        </w:rPr>
        <w:t xml:space="preserve">Zamawiający informuje, że instrukcje korzystania z </w:t>
      </w:r>
      <w:hyperlink r:id="rId26" w:history="1">
        <w:r w:rsidRPr="00973A49">
          <w:rPr>
            <w:rFonts w:ascii="Times New Roman" w:eastAsia="Times New Roman" w:hAnsi="Times New Roman" w:cs="Times New Roman"/>
            <w:color w:val="1155CC"/>
            <w:sz w:val="24"/>
            <w:szCs w:val="24"/>
            <w:u w:val="single"/>
            <w:lang w:eastAsia="pl-PL"/>
          </w:rPr>
          <w:t>platformazakupowa.pl</w:t>
        </w:r>
      </w:hyperlink>
      <w:r w:rsidRPr="00973A49">
        <w:rPr>
          <w:rFonts w:ascii="Times New Roman" w:eastAsia="Times New Roman" w:hAnsi="Times New Roman" w:cs="Times New Roman"/>
          <w:color w:val="000000"/>
          <w:sz w:val="24"/>
          <w:szCs w:val="24"/>
          <w:lang w:eastAsia="pl-PL"/>
        </w:rPr>
        <w:t xml:space="preserve"> dotyczące w</w:t>
      </w:r>
      <w:r w:rsidR="00F73A84">
        <w:rPr>
          <w:rFonts w:ascii="Times New Roman" w:eastAsia="Times New Roman" w:hAnsi="Times New Roman" w:cs="Times New Roman"/>
          <w:color w:val="000000"/>
          <w:sz w:val="24"/>
          <w:szCs w:val="24"/>
          <w:lang w:eastAsia="pl-PL"/>
        </w:rPr>
        <w:t> </w:t>
      </w:r>
      <w:r w:rsidRPr="00973A49">
        <w:rPr>
          <w:rFonts w:ascii="Times New Roman" w:eastAsia="Times New Roman" w:hAnsi="Times New Roman" w:cs="Times New Roman"/>
          <w:color w:val="000000"/>
          <w:sz w:val="24"/>
          <w:szCs w:val="24"/>
          <w:lang w:eastAsia="pl-PL"/>
        </w:rPr>
        <w:t xml:space="preserve">szczególności logowania, składania wniosków o wyjaśnienie treści SWZ, składania ofert oraz innych czynności podejmowanych w niniejszym postępowaniu przy użyciu </w:t>
      </w:r>
      <w:hyperlink r:id="rId27" w:history="1">
        <w:r w:rsidRPr="00973A49">
          <w:rPr>
            <w:rFonts w:ascii="Times New Roman" w:eastAsia="Times New Roman" w:hAnsi="Times New Roman" w:cs="Times New Roman"/>
            <w:color w:val="1155CC"/>
            <w:sz w:val="24"/>
            <w:szCs w:val="24"/>
            <w:u w:val="single"/>
            <w:lang w:eastAsia="pl-PL"/>
          </w:rPr>
          <w:t>platformazakupowa.pl</w:t>
        </w:r>
      </w:hyperlink>
      <w:r w:rsidRPr="00973A49">
        <w:rPr>
          <w:rFonts w:ascii="Times New Roman" w:eastAsia="Times New Roman" w:hAnsi="Times New Roman" w:cs="Times New Roman"/>
          <w:color w:val="000000"/>
          <w:sz w:val="24"/>
          <w:szCs w:val="24"/>
          <w:lang w:eastAsia="pl-PL"/>
        </w:rPr>
        <w:t xml:space="preserve"> znajdują się w zakładce „Instrukcje dla Wykonawców" na stronie internetowej pod adresem: </w:t>
      </w:r>
      <w:hyperlink r:id="rId28" w:history="1">
        <w:r w:rsidRPr="00973A49">
          <w:rPr>
            <w:rFonts w:ascii="Times New Roman" w:eastAsia="Times New Roman" w:hAnsi="Times New Roman" w:cs="Times New Roman"/>
            <w:color w:val="1155CC"/>
            <w:sz w:val="24"/>
            <w:szCs w:val="24"/>
            <w:u w:val="single"/>
            <w:lang w:eastAsia="pl-PL"/>
          </w:rPr>
          <w:t>https://platformazakupowa.pl/strona/45-instrukcje</w:t>
        </w:r>
      </w:hyperlink>
    </w:p>
    <w:p w14:paraId="413FCA82" w14:textId="50B0EC1B" w:rsidR="008E0DFB" w:rsidRPr="00973A49" w:rsidRDefault="008E0DFB" w:rsidP="00485DFC">
      <w:pPr>
        <w:pStyle w:val="Akapitzlist"/>
        <w:numPr>
          <w:ilvl w:val="0"/>
          <w:numId w:val="37"/>
        </w:numPr>
        <w:suppressAutoHyphens/>
        <w:spacing w:before="120" w:after="120" w:line="240" w:lineRule="auto"/>
        <w:ind w:left="567" w:right="1" w:hanging="567"/>
        <w:contextualSpacing w:val="0"/>
        <w:jc w:val="both"/>
        <w:rPr>
          <w:rFonts w:ascii="Times New Roman" w:eastAsia="Calibri" w:hAnsi="Times New Roman" w:cs="Times New Roman"/>
          <w:b/>
          <w:bCs/>
          <w:smallCaps/>
          <w:sz w:val="24"/>
          <w:szCs w:val="24"/>
          <w:u w:val="single"/>
        </w:rPr>
      </w:pPr>
      <w:r w:rsidRPr="00973A49">
        <w:rPr>
          <w:rFonts w:ascii="Times New Roman" w:eastAsia="Calibri" w:hAnsi="Times New Roman" w:cs="Times New Roman"/>
          <w:b/>
          <w:bCs/>
          <w:smallCaps/>
          <w:sz w:val="24"/>
          <w:szCs w:val="24"/>
          <w:u w:val="single"/>
        </w:rPr>
        <w:t>ZASADY UDZIELANIA WYJAŚNIEŃ DO TREŚCI SWZ</w:t>
      </w:r>
    </w:p>
    <w:p w14:paraId="4748BDF5" w14:textId="77777777" w:rsidR="008E0DFB" w:rsidRPr="00973A49" w:rsidRDefault="008E0DFB" w:rsidP="00485DFC">
      <w:pPr>
        <w:pStyle w:val="Akapitzlist"/>
        <w:numPr>
          <w:ilvl w:val="0"/>
          <w:numId w:val="27"/>
        </w:numPr>
        <w:spacing w:after="0" w:line="240" w:lineRule="auto"/>
        <w:ind w:left="426" w:right="1" w:hanging="426"/>
        <w:jc w:val="both"/>
        <w:rPr>
          <w:rFonts w:ascii="Times New Roman" w:eastAsia="Calibri" w:hAnsi="Times New Roman" w:cs="Times New Roman"/>
          <w:sz w:val="24"/>
          <w:szCs w:val="24"/>
        </w:rPr>
      </w:pPr>
      <w:r w:rsidRPr="00973A49">
        <w:rPr>
          <w:rFonts w:ascii="Times New Roman" w:eastAsia="Calibri" w:hAnsi="Times New Roman" w:cs="Times New Roman"/>
          <w:sz w:val="24"/>
          <w:szCs w:val="24"/>
        </w:rPr>
        <w:t>Wykonawca może zwrócić się do zamawiającego z wnioskiem o wyjaśnienie treści SWZ.</w:t>
      </w:r>
    </w:p>
    <w:p w14:paraId="4CAC4CF3" w14:textId="77777777" w:rsidR="008E0DFB" w:rsidRPr="00973A49" w:rsidRDefault="008E0DFB" w:rsidP="00485DFC">
      <w:pPr>
        <w:pStyle w:val="Akapitzlist"/>
        <w:numPr>
          <w:ilvl w:val="0"/>
          <w:numId w:val="27"/>
        </w:numPr>
        <w:spacing w:after="0" w:line="240" w:lineRule="auto"/>
        <w:ind w:left="426" w:right="1" w:hanging="426"/>
        <w:jc w:val="both"/>
        <w:rPr>
          <w:rFonts w:ascii="Times New Roman" w:eastAsia="Calibri" w:hAnsi="Times New Roman" w:cs="Times New Roman"/>
          <w:sz w:val="24"/>
          <w:szCs w:val="24"/>
        </w:rPr>
      </w:pPr>
      <w:r w:rsidRPr="00973A49">
        <w:rPr>
          <w:rFonts w:ascii="Times New Roman" w:eastAsia="Calibri" w:hAnsi="Times New Roman" w:cs="Times New Roman"/>
          <w:sz w:val="24"/>
          <w:szCs w:val="24"/>
        </w:rPr>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p>
    <w:p w14:paraId="0910E42B" w14:textId="77777777" w:rsidR="008E0DFB" w:rsidRPr="00973A49" w:rsidRDefault="008E0DFB" w:rsidP="00485DFC">
      <w:pPr>
        <w:pStyle w:val="Akapitzlist"/>
        <w:numPr>
          <w:ilvl w:val="0"/>
          <w:numId w:val="27"/>
        </w:numPr>
        <w:spacing w:after="0" w:line="240" w:lineRule="auto"/>
        <w:ind w:left="426" w:right="1" w:hanging="426"/>
        <w:jc w:val="both"/>
        <w:rPr>
          <w:rFonts w:ascii="Times New Roman" w:eastAsia="Calibri" w:hAnsi="Times New Roman" w:cs="Times New Roman"/>
          <w:sz w:val="24"/>
          <w:szCs w:val="24"/>
        </w:rPr>
      </w:pPr>
      <w:r w:rsidRPr="00973A49">
        <w:rPr>
          <w:rFonts w:ascii="Times New Roman" w:eastAsia="Calibri" w:hAnsi="Times New Roman" w:cs="Times New Roman"/>
          <w:sz w:val="24"/>
          <w:szCs w:val="24"/>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680DE996" w14:textId="705B92E1" w:rsidR="008E0DFB" w:rsidRPr="00973A49" w:rsidRDefault="008E0DFB" w:rsidP="00485DFC">
      <w:pPr>
        <w:pStyle w:val="Akapitzlist"/>
        <w:numPr>
          <w:ilvl w:val="0"/>
          <w:numId w:val="27"/>
        </w:numPr>
        <w:spacing w:after="0" w:line="240" w:lineRule="auto"/>
        <w:ind w:left="426" w:right="1" w:hanging="426"/>
        <w:jc w:val="both"/>
        <w:rPr>
          <w:rFonts w:ascii="Times New Roman" w:eastAsia="Calibri" w:hAnsi="Times New Roman" w:cs="Times New Roman"/>
          <w:sz w:val="24"/>
          <w:szCs w:val="24"/>
        </w:rPr>
      </w:pPr>
      <w:r w:rsidRPr="00973A49">
        <w:rPr>
          <w:rFonts w:ascii="Times New Roman" w:eastAsia="Calibri" w:hAnsi="Times New Roman" w:cs="Times New Roman"/>
          <w:sz w:val="24"/>
          <w:szCs w:val="24"/>
        </w:rPr>
        <w:t>W przypadku</w:t>
      </w:r>
      <w:r w:rsidR="00475207">
        <w:rPr>
          <w:rFonts w:ascii="Times New Roman" w:eastAsia="Calibri" w:hAnsi="Times New Roman" w:cs="Times New Roman"/>
          <w:sz w:val="24"/>
          <w:szCs w:val="24"/>
        </w:rPr>
        <w:t>,</w:t>
      </w:r>
      <w:r w:rsidRPr="00973A49">
        <w:rPr>
          <w:rFonts w:ascii="Times New Roman" w:eastAsia="Calibri" w:hAnsi="Times New Roman" w:cs="Times New Roman"/>
          <w:sz w:val="24"/>
          <w:szCs w:val="24"/>
        </w:rPr>
        <w:t xml:space="preserve"> gdy wniosek o wyjaśnienie treści SWZ nie wpłynął w terminie, o którym mowa w</w:t>
      </w:r>
      <w:r w:rsidR="00091E7A" w:rsidRPr="00973A49">
        <w:rPr>
          <w:rFonts w:ascii="Times New Roman" w:eastAsia="Calibri" w:hAnsi="Times New Roman" w:cs="Times New Roman"/>
          <w:sz w:val="24"/>
          <w:szCs w:val="24"/>
        </w:rPr>
        <w:t> </w:t>
      </w:r>
      <w:r w:rsidRPr="00973A49">
        <w:rPr>
          <w:rFonts w:ascii="Times New Roman" w:eastAsia="Calibri" w:hAnsi="Times New Roman" w:cs="Times New Roman"/>
          <w:sz w:val="24"/>
          <w:szCs w:val="24"/>
        </w:rPr>
        <w:t xml:space="preserve">ust. 2, zamawiający nie ma obowiązku udzielania odpowiednio wyjaśnień SWZ oraz obowiązku przedłużenia terminu składania ofert. </w:t>
      </w:r>
    </w:p>
    <w:p w14:paraId="78C70085" w14:textId="77777777" w:rsidR="008E0DFB" w:rsidRPr="00973A49" w:rsidRDefault="008E0DFB" w:rsidP="00485DFC">
      <w:pPr>
        <w:pStyle w:val="Akapitzlist"/>
        <w:numPr>
          <w:ilvl w:val="0"/>
          <w:numId w:val="27"/>
        </w:numPr>
        <w:spacing w:after="0" w:line="240" w:lineRule="auto"/>
        <w:ind w:left="426" w:right="1" w:hanging="426"/>
        <w:jc w:val="both"/>
        <w:rPr>
          <w:rFonts w:ascii="Times New Roman" w:eastAsia="Calibri" w:hAnsi="Times New Roman" w:cs="Times New Roman"/>
          <w:sz w:val="24"/>
          <w:szCs w:val="24"/>
        </w:rPr>
      </w:pPr>
      <w:r w:rsidRPr="00973A49">
        <w:rPr>
          <w:rFonts w:ascii="Times New Roman" w:eastAsia="Calibri" w:hAnsi="Times New Roman" w:cs="Times New Roman"/>
          <w:sz w:val="24"/>
          <w:szCs w:val="24"/>
        </w:rPr>
        <w:t>Przedłużenie terminu składania ofert, o których mowa w ust. 4, nie wpływa na bieg terminu składania wniosku o wyjaśnienie treści SWZ.</w:t>
      </w:r>
    </w:p>
    <w:p w14:paraId="056BF724" w14:textId="77777777" w:rsidR="008E0DFB" w:rsidRPr="00973A49" w:rsidRDefault="008E0DFB" w:rsidP="00485DFC">
      <w:pPr>
        <w:pStyle w:val="Akapitzlist"/>
        <w:numPr>
          <w:ilvl w:val="0"/>
          <w:numId w:val="27"/>
        </w:numPr>
        <w:spacing w:after="0" w:line="240" w:lineRule="auto"/>
        <w:ind w:left="426" w:right="1" w:hanging="426"/>
        <w:jc w:val="both"/>
        <w:rPr>
          <w:rFonts w:ascii="Times New Roman" w:eastAsia="Calibri" w:hAnsi="Times New Roman" w:cs="Times New Roman"/>
          <w:sz w:val="24"/>
          <w:szCs w:val="24"/>
        </w:rPr>
      </w:pPr>
      <w:r w:rsidRPr="00973A49">
        <w:rPr>
          <w:rFonts w:ascii="Times New Roman" w:eastAsia="Calibri" w:hAnsi="Times New Roman" w:cs="Times New Roman"/>
          <w:sz w:val="24"/>
          <w:szCs w:val="24"/>
        </w:rPr>
        <w:t>Treść zapytań wraz z wyjaśnieniami zamawiający udostępni, bez ujawniania źródła zapytania, na stronie internetowej prowadzonego postępowania, a w przypadkach związanych z ochroną poufnego charakteru informacji, przekazuje je wykonawcom, którym udostępnił SWZ.</w:t>
      </w:r>
    </w:p>
    <w:p w14:paraId="19F4C745" w14:textId="77777777" w:rsidR="008E0DFB" w:rsidRPr="00973A49" w:rsidRDefault="008E0DFB" w:rsidP="00485DFC">
      <w:pPr>
        <w:pStyle w:val="Akapitzlist"/>
        <w:numPr>
          <w:ilvl w:val="0"/>
          <w:numId w:val="27"/>
        </w:numPr>
        <w:spacing w:after="0" w:line="240" w:lineRule="auto"/>
        <w:ind w:left="426" w:right="1" w:hanging="426"/>
        <w:jc w:val="both"/>
        <w:rPr>
          <w:rFonts w:ascii="Times New Roman" w:eastAsia="Calibri" w:hAnsi="Times New Roman" w:cs="Times New Roman"/>
          <w:sz w:val="24"/>
          <w:szCs w:val="24"/>
        </w:rPr>
      </w:pPr>
      <w:r w:rsidRPr="00973A49">
        <w:rPr>
          <w:rFonts w:ascii="Times New Roman" w:eastAsia="Calibri" w:hAnsi="Times New Roman" w:cs="Times New Roman"/>
          <w:sz w:val="24"/>
          <w:szCs w:val="24"/>
        </w:rPr>
        <w:t>W uzasadnionych przypadkach zamawiający może przed upływem terminu składania ofert zmienić treść SWZ.</w:t>
      </w:r>
    </w:p>
    <w:p w14:paraId="5E8D5577" w14:textId="77777777" w:rsidR="008E0DFB" w:rsidRPr="00973A49" w:rsidRDefault="008E0DFB" w:rsidP="00485DFC">
      <w:pPr>
        <w:pStyle w:val="Akapitzlist"/>
        <w:numPr>
          <w:ilvl w:val="0"/>
          <w:numId w:val="27"/>
        </w:numPr>
        <w:spacing w:after="0" w:line="240" w:lineRule="auto"/>
        <w:ind w:left="426" w:right="1" w:hanging="426"/>
        <w:jc w:val="both"/>
        <w:rPr>
          <w:rFonts w:ascii="Times New Roman" w:eastAsia="Calibri" w:hAnsi="Times New Roman" w:cs="Times New Roman"/>
          <w:sz w:val="24"/>
          <w:szCs w:val="24"/>
        </w:rPr>
      </w:pPr>
      <w:r w:rsidRPr="00973A49">
        <w:rPr>
          <w:rFonts w:ascii="Times New Roman" w:eastAsia="Calibri" w:hAnsi="Times New Roman" w:cs="Times New Roman"/>
          <w:sz w:val="24"/>
          <w:szCs w:val="24"/>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6F14A74B" w14:textId="77777777" w:rsidR="008E0DFB" w:rsidRPr="00973A49" w:rsidRDefault="008E0DFB" w:rsidP="00485DFC">
      <w:pPr>
        <w:pStyle w:val="Akapitzlist"/>
        <w:numPr>
          <w:ilvl w:val="0"/>
          <w:numId w:val="27"/>
        </w:numPr>
        <w:spacing w:after="0" w:line="240" w:lineRule="auto"/>
        <w:ind w:left="426" w:right="1" w:hanging="426"/>
        <w:jc w:val="both"/>
        <w:rPr>
          <w:rFonts w:ascii="Times New Roman" w:eastAsia="Calibri" w:hAnsi="Times New Roman" w:cs="Times New Roman"/>
          <w:sz w:val="24"/>
          <w:szCs w:val="24"/>
        </w:rPr>
      </w:pPr>
      <w:r w:rsidRPr="00973A49">
        <w:rPr>
          <w:rFonts w:ascii="Times New Roman" w:eastAsia="Calibri" w:hAnsi="Times New Roman" w:cs="Times New Roman"/>
          <w:sz w:val="24"/>
          <w:szCs w:val="24"/>
        </w:rPr>
        <w:t>Zamawiający informuje wykonawców o przedłużonym terminie składania ofert przez zamieszczenie informacji na stronie internetowej prowadzonego postępowania, na której została udostępniona SWZ.</w:t>
      </w:r>
    </w:p>
    <w:p w14:paraId="0662EC20" w14:textId="77777777" w:rsidR="008E0DFB" w:rsidRPr="00973A49" w:rsidRDefault="008E0DFB" w:rsidP="00485DFC">
      <w:pPr>
        <w:pStyle w:val="Akapitzlist"/>
        <w:numPr>
          <w:ilvl w:val="0"/>
          <w:numId w:val="27"/>
        </w:numPr>
        <w:spacing w:after="0" w:line="240" w:lineRule="auto"/>
        <w:ind w:left="426" w:right="1" w:hanging="426"/>
        <w:jc w:val="both"/>
        <w:rPr>
          <w:rFonts w:ascii="Times New Roman" w:eastAsia="Calibri" w:hAnsi="Times New Roman" w:cs="Times New Roman"/>
          <w:sz w:val="24"/>
          <w:szCs w:val="24"/>
        </w:rPr>
      </w:pPr>
      <w:r w:rsidRPr="00973A49">
        <w:rPr>
          <w:rFonts w:ascii="Times New Roman" w:eastAsia="Calibri" w:hAnsi="Times New Roman" w:cs="Times New Roman"/>
          <w:sz w:val="24"/>
          <w:szCs w:val="24"/>
        </w:rPr>
        <w:t xml:space="preserve">Informację o przedłużonym terminie składania ofert zamawiający zamieści w ogłoszeniu o zmianie ogłoszenia. </w:t>
      </w:r>
    </w:p>
    <w:p w14:paraId="1C092F1D" w14:textId="77777777" w:rsidR="008E0DFB" w:rsidRPr="00973A49" w:rsidRDefault="008E0DFB" w:rsidP="00485DFC">
      <w:pPr>
        <w:pStyle w:val="Akapitzlist"/>
        <w:numPr>
          <w:ilvl w:val="0"/>
          <w:numId w:val="27"/>
        </w:numPr>
        <w:spacing w:after="0" w:line="240" w:lineRule="auto"/>
        <w:ind w:left="426" w:right="1" w:hanging="426"/>
        <w:jc w:val="both"/>
        <w:rPr>
          <w:rFonts w:ascii="Times New Roman" w:eastAsia="Calibri" w:hAnsi="Times New Roman" w:cs="Times New Roman"/>
          <w:sz w:val="24"/>
          <w:szCs w:val="24"/>
        </w:rPr>
      </w:pPr>
      <w:r w:rsidRPr="00973A49">
        <w:rPr>
          <w:rFonts w:ascii="Times New Roman" w:eastAsia="Calibri" w:hAnsi="Times New Roman" w:cs="Times New Roman"/>
          <w:sz w:val="24"/>
          <w:szCs w:val="24"/>
        </w:rPr>
        <w:t>Dokonaną zmianę treści SWZ zamawiający udostępni na stronie internetowej prowadzonego postępowania.</w:t>
      </w:r>
    </w:p>
    <w:p w14:paraId="27613AD0" w14:textId="1518DF5B" w:rsidR="008E0DFB" w:rsidRPr="00973A49" w:rsidRDefault="008E0DFB" w:rsidP="00A00AB1">
      <w:pPr>
        <w:pStyle w:val="Akapitzlist"/>
        <w:numPr>
          <w:ilvl w:val="0"/>
          <w:numId w:val="37"/>
        </w:numPr>
        <w:suppressAutoHyphens/>
        <w:spacing w:before="120" w:after="120" w:line="240" w:lineRule="auto"/>
        <w:ind w:left="426" w:right="1" w:hanging="426"/>
        <w:contextualSpacing w:val="0"/>
        <w:jc w:val="both"/>
        <w:rPr>
          <w:rFonts w:ascii="Times New Roman" w:hAnsi="Times New Roman"/>
          <w:smallCaps/>
          <w:sz w:val="24"/>
          <w:szCs w:val="24"/>
          <w:u w:val="single"/>
        </w:rPr>
      </w:pPr>
      <w:r w:rsidRPr="00973A49">
        <w:rPr>
          <w:rFonts w:ascii="Times New Roman" w:eastAsia="Times New Roman" w:hAnsi="Times New Roman"/>
          <w:b/>
          <w:bCs/>
          <w:smallCaps/>
          <w:kern w:val="36"/>
          <w:sz w:val="24"/>
          <w:szCs w:val="24"/>
          <w:u w:val="single"/>
          <w:lang w:eastAsia="pl-PL"/>
        </w:rPr>
        <w:t>OPIS SPOSOBU PRZYGOTOWANIA OFERT ORAZ DOKUMENTÓW WYMAGANYCH PRZEZ ZAMAWIAJĄCEGO W SWZ</w:t>
      </w:r>
    </w:p>
    <w:p w14:paraId="5819F7C8" w14:textId="77777777" w:rsidR="008E0DFB" w:rsidRPr="00973A49" w:rsidRDefault="008E0DFB" w:rsidP="00485DFC">
      <w:pPr>
        <w:pStyle w:val="Akapitzlist"/>
        <w:numPr>
          <w:ilvl w:val="3"/>
          <w:numId w:val="26"/>
        </w:numPr>
        <w:spacing w:after="0" w:line="240" w:lineRule="auto"/>
        <w:ind w:left="426" w:right="1" w:hanging="426"/>
        <w:jc w:val="both"/>
        <w:textAlignment w:val="baseline"/>
        <w:rPr>
          <w:rFonts w:ascii="Times New Roman" w:eastAsia="Times New Roman" w:hAnsi="Times New Roman" w:cs="Times New Roman"/>
          <w:color w:val="000000"/>
          <w:sz w:val="24"/>
          <w:szCs w:val="24"/>
          <w:lang w:eastAsia="pl-PL"/>
        </w:rPr>
      </w:pPr>
      <w:r w:rsidRPr="00973A49">
        <w:rPr>
          <w:rFonts w:ascii="Times New Roman" w:eastAsia="Times New Roman" w:hAnsi="Times New Roman" w:cs="Times New Roman"/>
          <w:color w:val="000000"/>
          <w:sz w:val="24"/>
          <w:szCs w:val="24"/>
          <w:lang w:eastAsia="pl-PL"/>
        </w:rPr>
        <w:t>Oferta, wniosek oraz przedmiotowe środki dowodowe (jeżeli były wymagane) składane elektronicznie muszą zostać podpisane elektronicznym kwalifikowanym podpisem. W procesie składania oferty, wniosku w tym przedmiotowych środków dowodowych na platformie, kwalifikowany podpis elektroniczny wykonawca składa bezpośrednio na dokumencie, który następnie przesyła do systemu (</w:t>
      </w:r>
      <w:r w:rsidRPr="00973A49">
        <w:rPr>
          <w:rFonts w:ascii="Times New Roman" w:eastAsia="Times New Roman" w:hAnsi="Times New Roman" w:cs="Times New Roman"/>
          <w:b/>
          <w:bCs/>
          <w:color w:val="000000"/>
          <w:sz w:val="24"/>
          <w:szCs w:val="24"/>
          <w:lang w:eastAsia="pl-PL"/>
        </w:rPr>
        <w:t xml:space="preserve">opcja rekomendowana </w:t>
      </w:r>
      <w:r w:rsidRPr="00973A49">
        <w:rPr>
          <w:rFonts w:ascii="Times New Roman" w:eastAsia="Times New Roman" w:hAnsi="Times New Roman" w:cs="Times New Roman"/>
          <w:color w:val="000000"/>
          <w:sz w:val="24"/>
          <w:szCs w:val="24"/>
          <w:lang w:eastAsia="pl-PL"/>
        </w:rPr>
        <w:t>przez</w:t>
      </w:r>
      <w:r w:rsidRPr="00973A49">
        <w:rPr>
          <w:rFonts w:ascii="Times New Roman" w:eastAsia="Times New Roman" w:hAnsi="Times New Roman" w:cs="Times New Roman"/>
          <w:b/>
          <w:bCs/>
          <w:color w:val="000000"/>
          <w:sz w:val="24"/>
          <w:szCs w:val="24"/>
          <w:lang w:eastAsia="pl-PL"/>
        </w:rPr>
        <w:t xml:space="preserve"> </w:t>
      </w:r>
      <w:hyperlink r:id="rId29" w:history="1">
        <w:r w:rsidRPr="00973A49">
          <w:rPr>
            <w:rFonts w:ascii="Times New Roman" w:eastAsia="Times New Roman" w:hAnsi="Times New Roman" w:cs="Times New Roman"/>
            <w:b/>
            <w:bCs/>
            <w:color w:val="1155CC"/>
            <w:sz w:val="24"/>
            <w:szCs w:val="24"/>
            <w:u w:val="single"/>
            <w:lang w:eastAsia="pl-PL"/>
          </w:rPr>
          <w:t>platformazakupowa.pl</w:t>
        </w:r>
      </w:hyperlink>
      <w:r w:rsidRPr="00973A49">
        <w:rPr>
          <w:rFonts w:ascii="Times New Roman" w:eastAsia="Times New Roman" w:hAnsi="Times New Roman" w:cs="Times New Roman"/>
          <w:color w:val="000000"/>
          <w:sz w:val="24"/>
          <w:szCs w:val="24"/>
          <w:lang w:eastAsia="pl-PL"/>
        </w:rPr>
        <w:t>).</w:t>
      </w:r>
    </w:p>
    <w:p w14:paraId="774392AA" w14:textId="77777777" w:rsidR="008E0DFB" w:rsidRPr="00973A49" w:rsidRDefault="008E0DFB" w:rsidP="00485DFC">
      <w:pPr>
        <w:pStyle w:val="Akapitzlist"/>
        <w:numPr>
          <w:ilvl w:val="3"/>
          <w:numId w:val="26"/>
        </w:numPr>
        <w:spacing w:after="0" w:line="240" w:lineRule="auto"/>
        <w:ind w:left="426" w:right="1" w:hanging="426"/>
        <w:jc w:val="both"/>
        <w:textAlignment w:val="baseline"/>
        <w:rPr>
          <w:rFonts w:ascii="Times New Roman" w:eastAsia="Times New Roman" w:hAnsi="Times New Roman" w:cs="Times New Roman"/>
          <w:color w:val="000000"/>
          <w:sz w:val="24"/>
          <w:szCs w:val="24"/>
          <w:lang w:eastAsia="pl-PL"/>
        </w:rPr>
      </w:pPr>
      <w:r w:rsidRPr="00973A49">
        <w:rPr>
          <w:rFonts w:ascii="Times New Roman" w:eastAsia="Times New Roman" w:hAnsi="Times New Roman" w:cs="Times New Roman"/>
          <w:color w:val="000000"/>
          <w:sz w:val="24"/>
          <w:szCs w:val="24"/>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Poświadczenie za zgodność z oryginałem następuje w formie elektronicznej podpisane kwalifikowanym podpisem elektronicznym. </w:t>
      </w:r>
    </w:p>
    <w:p w14:paraId="765E69E2" w14:textId="77777777" w:rsidR="008E0DFB" w:rsidRPr="00973A49" w:rsidRDefault="008E0DFB" w:rsidP="00485DFC">
      <w:pPr>
        <w:pStyle w:val="Akapitzlist"/>
        <w:numPr>
          <w:ilvl w:val="3"/>
          <w:numId w:val="26"/>
        </w:numPr>
        <w:spacing w:after="0" w:line="240" w:lineRule="auto"/>
        <w:ind w:left="426" w:right="1" w:hanging="426"/>
        <w:jc w:val="both"/>
        <w:textAlignment w:val="baseline"/>
        <w:rPr>
          <w:rFonts w:ascii="Times New Roman" w:eastAsia="Times New Roman" w:hAnsi="Times New Roman" w:cs="Times New Roman"/>
          <w:color w:val="000000"/>
          <w:sz w:val="24"/>
          <w:szCs w:val="24"/>
          <w:lang w:eastAsia="pl-PL"/>
        </w:rPr>
      </w:pPr>
      <w:r w:rsidRPr="00973A49">
        <w:rPr>
          <w:rFonts w:ascii="Times New Roman" w:eastAsia="Times New Roman" w:hAnsi="Times New Roman" w:cs="Times New Roman"/>
          <w:color w:val="000000"/>
          <w:sz w:val="24"/>
          <w:szCs w:val="24"/>
          <w:lang w:eastAsia="pl-PL"/>
        </w:rPr>
        <w:t xml:space="preserve">Oferta powinna być: sporządzona na podstawie załączników niniejszej SWZ w języku polskim, złożona przy użyciu środków komunikacji elektronicznej tzn. za pośrednictwem </w:t>
      </w:r>
      <w:hyperlink r:id="rId30" w:history="1">
        <w:r w:rsidRPr="00973A49">
          <w:rPr>
            <w:rFonts w:ascii="Times New Roman" w:eastAsia="Times New Roman" w:hAnsi="Times New Roman" w:cs="Times New Roman"/>
            <w:color w:val="1155CC"/>
            <w:sz w:val="24"/>
            <w:szCs w:val="24"/>
            <w:u w:val="single"/>
            <w:lang w:eastAsia="pl-PL"/>
          </w:rPr>
          <w:t>platformazakupowa.pl</w:t>
        </w:r>
      </w:hyperlink>
      <w:r w:rsidRPr="00973A49">
        <w:rPr>
          <w:rFonts w:ascii="Times New Roman" w:eastAsia="Times New Roman" w:hAnsi="Times New Roman" w:cs="Times New Roman"/>
          <w:color w:val="000000"/>
          <w:sz w:val="24"/>
          <w:szCs w:val="24"/>
          <w:lang w:eastAsia="pl-PL"/>
        </w:rPr>
        <w:t>, podpisana kwalifikowanym podpisem elektronicznym.</w:t>
      </w:r>
    </w:p>
    <w:p w14:paraId="1F10F31F" w14:textId="77777777" w:rsidR="008E0DFB" w:rsidRPr="00973A49" w:rsidRDefault="008E0DFB" w:rsidP="00485DFC">
      <w:pPr>
        <w:pStyle w:val="Akapitzlist"/>
        <w:numPr>
          <w:ilvl w:val="3"/>
          <w:numId w:val="26"/>
        </w:numPr>
        <w:spacing w:after="0" w:line="240" w:lineRule="auto"/>
        <w:ind w:left="426" w:right="1" w:hanging="426"/>
        <w:jc w:val="both"/>
        <w:textAlignment w:val="baseline"/>
        <w:rPr>
          <w:rFonts w:ascii="Times New Roman" w:eastAsia="Times New Roman" w:hAnsi="Times New Roman" w:cs="Times New Roman"/>
          <w:color w:val="000000"/>
          <w:sz w:val="24"/>
          <w:szCs w:val="24"/>
          <w:lang w:eastAsia="pl-PL"/>
        </w:rPr>
      </w:pPr>
      <w:r w:rsidRPr="00973A49">
        <w:rPr>
          <w:rFonts w:ascii="Times New Roman" w:eastAsia="Times New Roman" w:hAnsi="Times New Roman" w:cs="Times New Roman"/>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73A49">
        <w:rPr>
          <w:rFonts w:ascii="Times New Roman" w:eastAsia="Times New Roman" w:hAnsi="Times New Roman" w:cs="Times New Roman"/>
          <w:color w:val="000000"/>
          <w:sz w:val="24"/>
          <w:szCs w:val="24"/>
          <w:lang w:eastAsia="pl-PL"/>
        </w:rPr>
        <w:t>eIDAS</w:t>
      </w:r>
      <w:proofErr w:type="spellEnd"/>
      <w:r w:rsidRPr="00973A49">
        <w:rPr>
          <w:rFonts w:ascii="Times New Roman" w:eastAsia="Times New Roman" w:hAnsi="Times New Roman" w:cs="Times New Roman"/>
          <w:color w:val="000000"/>
          <w:sz w:val="24"/>
          <w:szCs w:val="24"/>
          <w:lang w:eastAsia="pl-PL"/>
        </w:rPr>
        <w:t>) (UE) nr 910/2014 - od 1 lipca 2016 roku”.</w:t>
      </w:r>
    </w:p>
    <w:p w14:paraId="684BB504" w14:textId="77777777" w:rsidR="008E0DFB" w:rsidRPr="00973A49" w:rsidRDefault="008E0DFB" w:rsidP="00485DFC">
      <w:pPr>
        <w:pStyle w:val="Akapitzlist"/>
        <w:numPr>
          <w:ilvl w:val="3"/>
          <w:numId w:val="26"/>
        </w:numPr>
        <w:spacing w:after="0" w:line="240" w:lineRule="auto"/>
        <w:ind w:left="426" w:right="1" w:hanging="426"/>
        <w:jc w:val="both"/>
        <w:textAlignment w:val="baseline"/>
        <w:rPr>
          <w:rFonts w:ascii="Times New Roman" w:eastAsia="Times New Roman" w:hAnsi="Times New Roman" w:cs="Times New Roman"/>
          <w:color w:val="000000"/>
          <w:sz w:val="24"/>
          <w:szCs w:val="24"/>
          <w:lang w:eastAsia="pl-PL"/>
        </w:rPr>
      </w:pPr>
      <w:r w:rsidRPr="00973A49">
        <w:rPr>
          <w:rFonts w:ascii="Times New Roman" w:eastAsia="Times New Roman" w:hAnsi="Times New Roman" w:cs="Times New Roman"/>
          <w:color w:val="000000"/>
          <w:sz w:val="24"/>
          <w:szCs w:val="24"/>
          <w:lang w:eastAsia="pl-PL"/>
        </w:rPr>
        <w:t xml:space="preserve">W przypadku wykorzystania formatu podpisu </w:t>
      </w:r>
      <w:proofErr w:type="spellStart"/>
      <w:r w:rsidRPr="00973A49">
        <w:rPr>
          <w:rFonts w:ascii="Times New Roman" w:eastAsia="Times New Roman" w:hAnsi="Times New Roman" w:cs="Times New Roman"/>
          <w:color w:val="000000"/>
          <w:sz w:val="24"/>
          <w:szCs w:val="24"/>
          <w:lang w:eastAsia="pl-PL"/>
        </w:rPr>
        <w:t>XAdES</w:t>
      </w:r>
      <w:proofErr w:type="spellEnd"/>
      <w:r w:rsidRPr="00973A49">
        <w:rPr>
          <w:rFonts w:ascii="Times New Roman" w:eastAsia="Times New Roman" w:hAnsi="Times New Roman" w:cs="Times New Roman"/>
          <w:color w:val="000000"/>
          <w:sz w:val="24"/>
          <w:szCs w:val="24"/>
          <w:lang w:eastAsia="pl-PL"/>
        </w:rPr>
        <w:t xml:space="preserve"> zewnętrzny. Zamawiający wymaga dołączenia odpowiedniej ilości plików tj. podpisywanych plików z danymi oraz plików podpisu w formacie </w:t>
      </w:r>
      <w:proofErr w:type="spellStart"/>
      <w:r w:rsidRPr="00973A49">
        <w:rPr>
          <w:rFonts w:ascii="Times New Roman" w:eastAsia="Times New Roman" w:hAnsi="Times New Roman" w:cs="Times New Roman"/>
          <w:color w:val="000000"/>
          <w:sz w:val="24"/>
          <w:szCs w:val="24"/>
          <w:lang w:eastAsia="pl-PL"/>
        </w:rPr>
        <w:t>XAdES</w:t>
      </w:r>
      <w:proofErr w:type="spellEnd"/>
      <w:r w:rsidRPr="00973A49">
        <w:rPr>
          <w:rFonts w:ascii="Times New Roman" w:eastAsia="Times New Roman" w:hAnsi="Times New Roman" w:cs="Times New Roman"/>
          <w:color w:val="000000"/>
          <w:sz w:val="24"/>
          <w:szCs w:val="24"/>
          <w:lang w:eastAsia="pl-PL"/>
        </w:rPr>
        <w:t>.</w:t>
      </w:r>
    </w:p>
    <w:p w14:paraId="3B6C429B" w14:textId="77777777" w:rsidR="008E0DFB" w:rsidRPr="00973A49" w:rsidRDefault="008E0DFB" w:rsidP="00485DFC">
      <w:pPr>
        <w:pStyle w:val="Akapitzlist"/>
        <w:numPr>
          <w:ilvl w:val="3"/>
          <w:numId w:val="26"/>
        </w:numPr>
        <w:spacing w:after="0" w:line="240" w:lineRule="auto"/>
        <w:ind w:left="426" w:right="1" w:hanging="426"/>
        <w:jc w:val="both"/>
        <w:textAlignment w:val="baseline"/>
        <w:rPr>
          <w:rFonts w:ascii="Times New Roman" w:eastAsia="Times New Roman" w:hAnsi="Times New Roman" w:cs="Times New Roman"/>
          <w:color w:val="000000"/>
          <w:sz w:val="24"/>
          <w:szCs w:val="24"/>
          <w:lang w:eastAsia="pl-PL"/>
        </w:rPr>
      </w:pPr>
      <w:r w:rsidRPr="00973A49">
        <w:rPr>
          <w:rFonts w:ascii="Times New Roman" w:eastAsia="Times New Roman" w:hAnsi="Times New Roman" w:cs="Times New Roman"/>
          <w:color w:val="000000"/>
          <w:sz w:val="24"/>
          <w:szCs w:val="24"/>
          <w:lang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343FA38" w14:textId="77777777" w:rsidR="008E0DFB" w:rsidRPr="00973A49" w:rsidRDefault="008E0DFB" w:rsidP="00485DFC">
      <w:pPr>
        <w:pStyle w:val="Akapitzlist"/>
        <w:numPr>
          <w:ilvl w:val="3"/>
          <w:numId w:val="26"/>
        </w:numPr>
        <w:spacing w:after="0" w:line="240" w:lineRule="auto"/>
        <w:ind w:left="426" w:right="1" w:hanging="426"/>
        <w:jc w:val="both"/>
        <w:textAlignment w:val="baseline"/>
        <w:rPr>
          <w:rFonts w:ascii="Times New Roman" w:eastAsia="Times New Roman" w:hAnsi="Times New Roman" w:cs="Times New Roman"/>
          <w:color w:val="000000"/>
          <w:sz w:val="24"/>
          <w:szCs w:val="24"/>
          <w:lang w:eastAsia="pl-PL"/>
        </w:rPr>
      </w:pPr>
      <w:r w:rsidRPr="00973A49">
        <w:rPr>
          <w:rFonts w:ascii="Times New Roman" w:eastAsia="Times New Roman" w:hAnsi="Times New Roman" w:cs="Times New Roman"/>
          <w:color w:val="000000"/>
          <w:sz w:val="24"/>
          <w:szCs w:val="24"/>
          <w:lang w:eastAsia="pl-PL"/>
        </w:rPr>
        <w:t xml:space="preserve">Wykonawca, za pośrednictwem </w:t>
      </w:r>
      <w:hyperlink r:id="rId31" w:history="1">
        <w:r w:rsidRPr="00973A49">
          <w:rPr>
            <w:rFonts w:ascii="Times New Roman" w:eastAsia="Times New Roman" w:hAnsi="Times New Roman" w:cs="Times New Roman"/>
            <w:color w:val="1155CC"/>
            <w:sz w:val="24"/>
            <w:szCs w:val="24"/>
            <w:u w:val="single"/>
            <w:lang w:eastAsia="pl-PL"/>
          </w:rPr>
          <w:t>platformazakupowa.pl</w:t>
        </w:r>
      </w:hyperlink>
      <w:r w:rsidRPr="00973A49">
        <w:rPr>
          <w:rFonts w:ascii="Times New Roman" w:eastAsia="Times New Roman" w:hAnsi="Times New Roman" w:cs="Times New Roman"/>
          <w:color w:val="000000"/>
          <w:sz w:val="24"/>
          <w:szCs w:val="24"/>
          <w:lang w:eastAsia="pl-PL"/>
        </w:rPr>
        <w:t xml:space="preserve"> może przed upływem terminu do składania ofert zmienić lub wycofać ofertę. Sposób dokonywania zmiany lub wycofania oferty zamieszczono w instrukcji zamieszczonej na stronie internetowej pod adresem: </w:t>
      </w:r>
      <w:hyperlink r:id="rId32" w:history="1">
        <w:r w:rsidRPr="00973A49">
          <w:rPr>
            <w:rFonts w:ascii="Times New Roman" w:eastAsia="Times New Roman" w:hAnsi="Times New Roman" w:cs="Times New Roman"/>
            <w:color w:val="1155CC"/>
            <w:sz w:val="24"/>
            <w:szCs w:val="24"/>
            <w:u w:val="single"/>
            <w:lang w:eastAsia="pl-PL"/>
          </w:rPr>
          <w:t>https://platformazakupowa.pl/strona/45-instrukcje</w:t>
        </w:r>
      </w:hyperlink>
    </w:p>
    <w:p w14:paraId="21E2FBE1" w14:textId="07873405" w:rsidR="008E0DFB" w:rsidRPr="00973A49" w:rsidRDefault="008E0DFB" w:rsidP="00485DFC">
      <w:pPr>
        <w:pStyle w:val="Akapitzlist"/>
        <w:numPr>
          <w:ilvl w:val="3"/>
          <w:numId w:val="26"/>
        </w:numPr>
        <w:spacing w:after="0" w:line="240" w:lineRule="auto"/>
        <w:ind w:left="426" w:right="1" w:hanging="426"/>
        <w:jc w:val="both"/>
        <w:textAlignment w:val="baseline"/>
        <w:rPr>
          <w:rFonts w:ascii="Times New Roman" w:eastAsia="Times New Roman" w:hAnsi="Times New Roman" w:cs="Times New Roman"/>
          <w:color w:val="000000"/>
          <w:sz w:val="24"/>
          <w:szCs w:val="24"/>
          <w:lang w:eastAsia="pl-PL"/>
        </w:rPr>
      </w:pPr>
      <w:r w:rsidRPr="00973A49">
        <w:rPr>
          <w:rFonts w:ascii="Times New Roman" w:eastAsia="Times New Roman" w:hAnsi="Times New Roman" w:cs="Times New Roman"/>
          <w:color w:val="000000"/>
          <w:sz w:val="24"/>
          <w:szCs w:val="24"/>
          <w:lang w:eastAsia="pl-PL"/>
        </w:rPr>
        <w:t xml:space="preserve">Każdy z wykonawców może złożyć tylko jedną ofertę. Złożenie większej liczby ofert lub oferty zawierającej propozycje wariantowe spowoduje </w:t>
      </w:r>
      <w:r w:rsidR="00091E7A" w:rsidRPr="00973A49">
        <w:rPr>
          <w:rFonts w:ascii="Times New Roman" w:eastAsia="Times New Roman" w:hAnsi="Times New Roman" w:cs="Times New Roman"/>
          <w:color w:val="000000"/>
          <w:sz w:val="24"/>
          <w:szCs w:val="24"/>
          <w:lang w:eastAsia="pl-PL"/>
        </w:rPr>
        <w:t xml:space="preserve">, że </w:t>
      </w:r>
      <w:r w:rsidRPr="00973A49">
        <w:rPr>
          <w:rFonts w:ascii="Times New Roman" w:eastAsia="Times New Roman" w:hAnsi="Times New Roman" w:cs="Times New Roman"/>
          <w:color w:val="000000"/>
          <w:sz w:val="24"/>
          <w:szCs w:val="24"/>
          <w:lang w:eastAsia="pl-PL"/>
        </w:rPr>
        <w:t>podlegać będzie</w:t>
      </w:r>
      <w:r w:rsidR="00091E7A" w:rsidRPr="00973A49">
        <w:rPr>
          <w:rFonts w:ascii="Times New Roman" w:eastAsia="Times New Roman" w:hAnsi="Times New Roman" w:cs="Times New Roman"/>
          <w:color w:val="000000"/>
          <w:sz w:val="24"/>
          <w:szCs w:val="24"/>
          <w:lang w:eastAsia="pl-PL"/>
        </w:rPr>
        <w:t>/ą</w:t>
      </w:r>
      <w:r w:rsidRPr="00973A49">
        <w:rPr>
          <w:rFonts w:ascii="Times New Roman" w:eastAsia="Times New Roman" w:hAnsi="Times New Roman" w:cs="Times New Roman"/>
          <w:color w:val="000000"/>
          <w:sz w:val="24"/>
          <w:szCs w:val="24"/>
          <w:lang w:eastAsia="pl-PL"/>
        </w:rPr>
        <w:t xml:space="preserve"> odrzuceniu.</w:t>
      </w:r>
    </w:p>
    <w:p w14:paraId="1BE5AFCC" w14:textId="77777777" w:rsidR="008E0DFB" w:rsidRPr="00973A49" w:rsidRDefault="008E0DFB" w:rsidP="00485DFC">
      <w:pPr>
        <w:pStyle w:val="Akapitzlist"/>
        <w:numPr>
          <w:ilvl w:val="3"/>
          <w:numId w:val="26"/>
        </w:numPr>
        <w:spacing w:after="0" w:line="240" w:lineRule="auto"/>
        <w:ind w:left="426" w:right="1" w:hanging="426"/>
        <w:jc w:val="both"/>
        <w:textAlignment w:val="baseline"/>
        <w:rPr>
          <w:rFonts w:ascii="Times New Roman" w:eastAsia="Times New Roman" w:hAnsi="Times New Roman" w:cs="Times New Roman"/>
          <w:color w:val="000000"/>
          <w:sz w:val="24"/>
          <w:szCs w:val="24"/>
          <w:lang w:eastAsia="pl-PL"/>
        </w:rPr>
      </w:pPr>
      <w:r w:rsidRPr="00973A49">
        <w:rPr>
          <w:rFonts w:ascii="Times New Roman" w:eastAsia="Times New Roman" w:hAnsi="Times New Roman" w:cs="Times New Roman"/>
          <w:color w:val="000000"/>
          <w:sz w:val="24"/>
          <w:szCs w:val="24"/>
          <w:lang w:eastAsia="pl-PL"/>
        </w:rPr>
        <w:t>Ceny oferty muszą zawierać wszystkie koszty, jakie musi ponieść wykonawca, aby zrealizować zamówienie z najwyższą starannością oraz ewentualne rabaty.</w:t>
      </w:r>
    </w:p>
    <w:p w14:paraId="5595DC68" w14:textId="77777777" w:rsidR="008E0DFB" w:rsidRPr="00973A49" w:rsidRDefault="008E0DFB" w:rsidP="00485DFC">
      <w:pPr>
        <w:pStyle w:val="Akapitzlist"/>
        <w:numPr>
          <w:ilvl w:val="3"/>
          <w:numId w:val="26"/>
        </w:numPr>
        <w:spacing w:after="0" w:line="240" w:lineRule="auto"/>
        <w:ind w:left="426" w:right="1" w:hanging="426"/>
        <w:jc w:val="both"/>
        <w:textAlignment w:val="baseline"/>
        <w:rPr>
          <w:rFonts w:ascii="Times New Roman" w:eastAsia="Times New Roman" w:hAnsi="Times New Roman" w:cs="Times New Roman"/>
          <w:color w:val="000000"/>
          <w:sz w:val="24"/>
          <w:szCs w:val="24"/>
          <w:lang w:eastAsia="pl-PL"/>
        </w:rPr>
      </w:pPr>
      <w:r w:rsidRPr="00973A49">
        <w:rPr>
          <w:rFonts w:ascii="Times New Roman" w:eastAsia="Times New Roman" w:hAnsi="Times New Roman" w:cs="Times New Roman"/>
          <w:color w:val="000000"/>
          <w:sz w:val="24"/>
          <w:szCs w:val="24"/>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355D91" w14:textId="089FA4BF" w:rsidR="008E0DFB" w:rsidRPr="00973A49" w:rsidRDefault="008E0DFB" w:rsidP="00485DFC">
      <w:pPr>
        <w:pStyle w:val="Akapitzlist"/>
        <w:numPr>
          <w:ilvl w:val="3"/>
          <w:numId w:val="26"/>
        </w:numPr>
        <w:spacing w:after="0" w:line="240" w:lineRule="auto"/>
        <w:ind w:left="426" w:right="1" w:hanging="426"/>
        <w:jc w:val="both"/>
        <w:textAlignment w:val="baseline"/>
        <w:rPr>
          <w:rFonts w:ascii="Times New Roman" w:eastAsia="Times New Roman" w:hAnsi="Times New Roman" w:cs="Times New Roman"/>
          <w:color w:val="000000"/>
          <w:sz w:val="24"/>
          <w:szCs w:val="24"/>
          <w:lang w:eastAsia="pl-PL"/>
        </w:rPr>
      </w:pPr>
      <w:r w:rsidRPr="00973A49">
        <w:rPr>
          <w:rFonts w:ascii="Times New Roman" w:eastAsia="Times New Roman" w:hAnsi="Times New Roman" w:cs="Times New Roman"/>
          <w:color w:val="000000"/>
          <w:sz w:val="24"/>
          <w:szCs w:val="24"/>
          <w:lang w:eastAsia="pl-PL"/>
        </w:rPr>
        <w:t>Zgodnie z definicją dokumentu elektronicznego z art. 3 ustęp 2 ustawy o informatyzacji działalności podmiotów realizujących zadania publiczne, opatrzenie pliku zawierającego skompresowane dane kwalifikowanym podpisem elektronicznym jest jednoznaczne z</w:t>
      </w:r>
      <w:r w:rsidR="00F73A84">
        <w:rPr>
          <w:rFonts w:ascii="Times New Roman" w:eastAsia="Times New Roman" w:hAnsi="Times New Roman" w:cs="Times New Roman"/>
          <w:color w:val="000000"/>
          <w:sz w:val="24"/>
          <w:szCs w:val="24"/>
          <w:lang w:eastAsia="pl-PL"/>
        </w:rPr>
        <w:t> </w:t>
      </w:r>
      <w:r w:rsidRPr="00973A49">
        <w:rPr>
          <w:rFonts w:ascii="Times New Roman" w:eastAsia="Times New Roman" w:hAnsi="Times New Roman" w:cs="Times New Roman"/>
          <w:color w:val="000000"/>
          <w:sz w:val="24"/>
          <w:szCs w:val="24"/>
          <w:lang w:eastAsia="pl-PL"/>
        </w:rPr>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7537113" w14:textId="77777777" w:rsidR="008E0DFB" w:rsidRPr="00973A49" w:rsidRDefault="008E0DFB" w:rsidP="00485DFC">
      <w:pPr>
        <w:pStyle w:val="Akapitzlist"/>
        <w:numPr>
          <w:ilvl w:val="3"/>
          <w:numId w:val="26"/>
        </w:numPr>
        <w:spacing w:after="0" w:line="240" w:lineRule="auto"/>
        <w:ind w:left="426" w:right="1" w:hanging="426"/>
        <w:jc w:val="both"/>
        <w:textAlignment w:val="baseline"/>
        <w:rPr>
          <w:rFonts w:ascii="Times New Roman" w:eastAsia="Times New Roman" w:hAnsi="Times New Roman" w:cs="Times New Roman"/>
          <w:color w:val="000000"/>
          <w:sz w:val="24"/>
          <w:szCs w:val="24"/>
          <w:lang w:eastAsia="pl-PL"/>
        </w:rPr>
      </w:pPr>
      <w:r w:rsidRPr="00973A49">
        <w:rPr>
          <w:rFonts w:ascii="Times New Roman" w:eastAsia="Times New Roman" w:hAnsi="Times New Roman"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14:paraId="4725A0DF" w14:textId="77777777" w:rsidR="008E0DFB" w:rsidRPr="00973A49" w:rsidRDefault="008E0DFB" w:rsidP="00485DFC">
      <w:pPr>
        <w:pStyle w:val="Akapitzlist"/>
        <w:numPr>
          <w:ilvl w:val="3"/>
          <w:numId w:val="26"/>
        </w:numPr>
        <w:spacing w:after="0" w:line="240" w:lineRule="auto"/>
        <w:ind w:left="426" w:right="1" w:hanging="426"/>
        <w:jc w:val="both"/>
        <w:textAlignment w:val="baseline"/>
        <w:rPr>
          <w:rFonts w:ascii="Times New Roman" w:eastAsia="Times New Roman" w:hAnsi="Times New Roman" w:cs="Times New Roman"/>
          <w:b/>
          <w:color w:val="000000"/>
          <w:sz w:val="24"/>
          <w:szCs w:val="24"/>
          <w:lang w:eastAsia="pl-PL"/>
        </w:rPr>
      </w:pPr>
      <w:r w:rsidRPr="00973A49">
        <w:rPr>
          <w:rFonts w:ascii="Times New Roman" w:eastAsia="Times New Roman" w:hAnsi="Times New Roman" w:cs="Times New Roman"/>
          <w:b/>
          <w:sz w:val="24"/>
          <w:szCs w:val="24"/>
          <w:lang w:eastAsia="pl-PL"/>
        </w:rPr>
        <w:t xml:space="preserve">Wykonawca zobowiązany jest złożyć wraz z ofertą za pośrednictwem </w:t>
      </w:r>
      <w:r w:rsidRPr="00973A49">
        <w:rPr>
          <w:rFonts w:ascii="Times New Roman" w:eastAsia="Times New Roman" w:hAnsi="Times New Roman" w:cs="Times New Roman"/>
          <w:b/>
          <w:sz w:val="24"/>
          <w:szCs w:val="24"/>
          <w:u w:val="single"/>
          <w:lang w:eastAsia="pl-PL"/>
        </w:rPr>
        <w:t>platformazakupowa.pl</w:t>
      </w:r>
      <w:r w:rsidRPr="00973A49">
        <w:rPr>
          <w:rFonts w:ascii="Times New Roman" w:eastAsia="Times New Roman" w:hAnsi="Times New Roman" w:cs="Times New Roman"/>
          <w:b/>
          <w:sz w:val="24"/>
          <w:szCs w:val="24"/>
          <w:lang w:eastAsia="pl-PL"/>
        </w:rPr>
        <w:t>, tj.:</w:t>
      </w:r>
    </w:p>
    <w:p w14:paraId="099962FB" w14:textId="6FD8E0E5" w:rsidR="008E0DFB" w:rsidRPr="00973A49" w:rsidRDefault="008E0DFB" w:rsidP="00485DFC">
      <w:pPr>
        <w:numPr>
          <w:ilvl w:val="0"/>
          <w:numId w:val="39"/>
        </w:numPr>
        <w:tabs>
          <w:tab w:val="clear" w:pos="814"/>
        </w:tabs>
        <w:suppressAutoHyphens/>
        <w:spacing w:after="0" w:line="240" w:lineRule="auto"/>
        <w:ind w:left="851" w:right="1" w:hanging="425"/>
        <w:jc w:val="both"/>
        <w:rPr>
          <w:rFonts w:ascii="Times New Roman" w:eastAsia="Times New Roman" w:hAnsi="Times New Roman" w:cs="Times New Roman"/>
          <w:bCs/>
          <w:sz w:val="24"/>
          <w:szCs w:val="24"/>
          <w:u w:val="single"/>
          <w:lang w:eastAsia="pl-PL"/>
        </w:rPr>
      </w:pPr>
      <w:r w:rsidRPr="00973A49">
        <w:rPr>
          <w:rFonts w:ascii="Times New Roman" w:eastAsia="Times New Roman" w:hAnsi="Times New Roman" w:cs="Times New Roman"/>
          <w:sz w:val="24"/>
          <w:szCs w:val="24"/>
          <w:lang w:eastAsia="pl-PL"/>
        </w:rPr>
        <w:t>Formularz oferty (załącznik nr 1)</w:t>
      </w:r>
      <w:r w:rsidRPr="00973A49">
        <w:rPr>
          <w:rFonts w:ascii="Times New Roman" w:eastAsia="Times New Roman" w:hAnsi="Times New Roman" w:cs="Times New Roman"/>
          <w:sz w:val="24"/>
          <w:szCs w:val="24"/>
          <w:shd w:val="clear" w:color="auto" w:fill="FFFFFF"/>
          <w:lang w:eastAsia="pl-PL"/>
        </w:rPr>
        <w:t xml:space="preserve"> oraz pozostałe oświadczenia i dokumenty, dla których Zamawiający określił wzory w formie formularzy zamieszczonych w załącznikach do SWZ</w:t>
      </w:r>
      <w:r w:rsidR="00AD537A">
        <w:rPr>
          <w:rFonts w:ascii="Times New Roman" w:eastAsia="Times New Roman" w:hAnsi="Times New Roman" w:cs="Times New Roman"/>
          <w:sz w:val="24"/>
          <w:szCs w:val="24"/>
          <w:shd w:val="clear" w:color="auto" w:fill="FFFFFF"/>
          <w:lang w:eastAsia="pl-PL"/>
        </w:rPr>
        <w:t>- odpowiednio do przedmiotu oferty</w:t>
      </w:r>
      <w:r w:rsidRPr="00973A49">
        <w:rPr>
          <w:rFonts w:ascii="Times New Roman" w:eastAsia="Times New Roman" w:hAnsi="Times New Roman" w:cs="Times New Roman"/>
          <w:sz w:val="24"/>
          <w:szCs w:val="24"/>
          <w:shd w:val="clear" w:color="auto" w:fill="FFFFFF"/>
          <w:lang w:eastAsia="pl-PL"/>
        </w:rPr>
        <w:t>;</w:t>
      </w:r>
    </w:p>
    <w:p w14:paraId="5C76F419" w14:textId="226DE36C" w:rsidR="008E0DFB" w:rsidRPr="00F73D14" w:rsidRDefault="008E0DFB" w:rsidP="00485DFC">
      <w:pPr>
        <w:numPr>
          <w:ilvl w:val="0"/>
          <w:numId w:val="39"/>
        </w:numPr>
        <w:tabs>
          <w:tab w:val="clear" w:pos="814"/>
        </w:tabs>
        <w:spacing w:after="0" w:line="240" w:lineRule="auto"/>
        <w:ind w:left="851" w:right="1" w:hanging="425"/>
        <w:contextualSpacing/>
        <w:jc w:val="both"/>
        <w:rPr>
          <w:rFonts w:ascii="Times New Roman" w:eastAsia="Times New Roman" w:hAnsi="Times New Roman" w:cs="Times New Roman"/>
          <w:sz w:val="24"/>
          <w:szCs w:val="24"/>
          <w:lang w:eastAsia="pl-PL"/>
        </w:rPr>
      </w:pPr>
      <w:r w:rsidRPr="00973A49">
        <w:rPr>
          <w:rFonts w:ascii="Times New Roman" w:eastAsia="Times New Roman" w:hAnsi="Times New Roman" w:cs="Times New Roman"/>
          <w:sz w:val="24"/>
          <w:szCs w:val="24"/>
          <w:lang w:eastAsia="pl-PL"/>
        </w:rPr>
        <w:t>Oświadczenie o niepodleganiu wykluczeniu, spełnianiu warunków udziału w zakresie wskazanym przez zamawiającego w f</w:t>
      </w:r>
      <w:r w:rsidRPr="00973A49">
        <w:rPr>
          <w:rFonts w:ascii="Times New Roman" w:eastAsia="Times New Roman" w:hAnsi="Times New Roman" w:cs="Times New Roman"/>
          <w:sz w:val="24"/>
          <w:szCs w:val="24"/>
          <w:shd w:val="clear" w:color="auto" w:fill="FFFFFF"/>
          <w:lang w:eastAsia="pl-PL"/>
        </w:rPr>
        <w:t>ormie Jednolitego Europejskiego Dokumentu Zamówienia (</w:t>
      </w:r>
      <w:r w:rsidR="00B0736D">
        <w:rPr>
          <w:rFonts w:ascii="Times New Roman" w:eastAsia="Times New Roman" w:hAnsi="Times New Roman" w:cs="Times New Roman"/>
          <w:sz w:val="24"/>
          <w:szCs w:val="24"/>
          <w:shd w:val="clear" w:color="auto" w:fill="FFFFFF"/>
          <w:lang w:eastAsia="pl-PL"/>
        </w:rPr>
        <w:t>JEDZ</w:t>
      </w:r>
      <w:r w:rsidRPr="00973A49">
        <w:rPr>
          <w:rFonts w:ascii="Times New Roman" w:eastAsia="Times New Roman" w:hAnsi="Times New Roman" w:cs="Times New Roman"/>
          <w:sz w:val="24"/>
          <w:szCs w:val="24"/>
          <w:shd w:val="clear" w:color="auto" w:fill="FFFFFF"/>
          <w:lang w:eastAsia="pl-PL"/>
        </w:rPr>
        <w:t>)</w:t>
      </w:r>
      <w:r w:rsidR="008D02F4">
        <w:rPr>
          <w:rFonts w:ascii="Times New Roman" w:eastAsia="Times New Roman" w:hAnsi="Times New Roman" w:cs="Times New Roman"/>
          <w:sz w:val="24"/>
          <w:szCs w:val="24"/>
          <w:shd w:val="clear" w:color="auto" w:fill="FFFFFF"/>
          <w:lang w:eastAsia="pl-PL"/>
        </w:rPr>
        <w:t xml:space="preserve"> - Załącznik nr 8.</w:t>
      </w:r>
    </w:p>
    <w:p w14:paraId="5A7F56C5" w14:textId="26E5A833" w:rsidR="008E0DFB" w:rsidRPr="00973A49" w:rsidRDefault="008244A7" w:rsidP="002A1591">
      <w:pPr>
        <w:pStyle w:val="Akapitzlist"/>
        <w:numPr>
          <w:ilvl w:val="0"/>
          <w:numId w:val="39"/>
        </w:numPr>
        <w:suppressAutoHyphens/>
        <w:autoSpaceDE w:val="0"/>
        <w:spacing w:after="0" w:line="240" w:lineRule="auto"/>
        <w:ind w:right="1" w:hanging="38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008E0DFB" w:rsidRPr="00973A49">
        <w:rPr>
          <w:rFonts w:ascii="Times New Roman" w:eastAsia="Times New Roman" w:hAnsi="Times New Roman" w:cs="Times New Roman"/>
          <w:sz w:val="24"/>
          <w:szCs w:val="24"/>
          <w:lang w:eastAsia="pl-PL"/>
        </w:rPr>
        <w:t>obowiązanie podmiotu udostępniającego zasoby do dyspozycji Wykonawcy na potrzeby realizacji danego zamówienia lub inny podmiotowy środek dowodowy potwierdzający, że wykonawca realizując zamówienie, będzie dysponował niezbędnymi zasobami tych podmiotów oraz Oświadczenie o niepodleganiu wykluczeniu, spełnianiu warunków udziału w zakresie wskazanym przez zamawiającego w f</w:t>
      </w:r>
      <w:r w:rsidR="008E0DFB" w:rsidRPr="00973A49">
        <w:rPr>
          <w:rFonts w:ascii="Times New Roman" w:eastAsia="Times New Roman" w:hAnsi="Times New Roman" w:cs="Times New Roman"/>
          <w:sz w:val="24"/>
          <w:szCs w:val="24"/>
          <w:shd w:val="clear" w:color="auto" w:fill="FFFFFF"/>
          <w:lang w:eastAsia="pl-PL"/>
        </w:rPr>
        <w:t>ormie Jednolitego Europejskiego Dokumentu Zamówienia (</w:t>
      </w:r>
      <w:r w:rsidR="006B3531">
        <w:rPr>
          <w:rFonts w:ascii="Times New Roman" w:eastAsia="Times New Roman" w:hAnsi="Times New Roman" w:cs="Times New Roman"/>
          <w:sz w:val="24"/>
          <w:szCs w:val="24"/>
          <w:shd w:val="clear" w:color="auto" w:fill="FFFFFF"/>
          <w:lang w:eastAsia="pl-PL"/>
        </w:rPr>
        <w:t>JEDZ</w:t>
      </w:r>
      <w:r w:rsidR="008E0DFB" w:rsidRPr="00973A49">
        <w:rPr>
          <w:rFonts w:ascii="Times New Roman" w:eastAsia="Times New Roman" w:hAnsi="Times New Roman" w:cs="Times New Roman"/>
          <w:sz w:val="24"/>
          <w:szCs w:val="24"/>
          <w:shd w:val="clear" w:color="auto" w:fill="FFFFFF"/>
          <w:lang w:eastAsia="pl-PL"/>
        </w:rPr>
        <w:t>)</w:t>
      </w:r>
      <w:r w:rsidR="008E0DFB" w:rsidRPr="00973A49">
        <w:rPr>
          <w:rFonts w:ascii="Times New Roman" w:eastAsia="Times New Roman" w:hAnsi="Times New Roman" w:cs="Times New Roman"/>
          <w:sz w:val="24"/>
          <w:szCs w:val="24"/>
          <w:lang w:eastAsia="pl-PL"/>
        </w:rPr>
        <w:t xml:space="preserve"> (o ile wykonawca polega na zasobach podmiotu trzeciego)</w:t>
      </w:r>
      <w:r w:rsidR="00F64858">
        <w:rPr>
          <w:rFonts w:ascii="Times New Roman" w:eastAsia="Times New Roman" w:hAnsi="Times New Roman" w:cs="Times New Roman"/>
          <w:sz w:val="24"/>
          <w:szCs w:val="24"/>
          <w:lang w:eastAsia="pl-PL"/>
        </w:rPr>
        <w:t xml:space="preserve"> – Załącznik nr 5 (o ile dotyczy)</w:t>
      </w:r>
      <w:r w:rsidR="008E0DFB" w:rsidRPr="00973A49">
        <w:rPr>
          <w:rFonts w:ascii="Times New Roman" w:eastAsia="Times New Roman" w:hAnsi="Times New Roman" w:cs="Times New Roman"/>
          <w:sz w:val="24"/>
          <w:szCs w:val="24"/>
          <w:lang w:eastAsia="pl-PL"/>
        </w:rPr>
        <w:t>;</w:t>
      </w:r>
    </w:p>
    <w:p w14:paraId="6230AEC9" w14:textId="60EA93A0" w:rsidR="008E0DFB" w:rsidRPr="00973A49" w:rsidRDefault="008E0DFB" w:rsidP="00485DFC">
      <w:pPr>
        <w:numPr>
          <w:ilvl w:val="0"/>
          <w:numId w:val="39"/>
        </w:numPr>
        <w:tabs>
          <w:tab w:val="clear" w:pos="814"/>
        </w:tabs>
        <w:suppressAutoHyphens/>
        <w:spacing w:after="0" w:line="240" w:lineRule="auto"/>
        <w:ind w:left="851" w:right="1" w:hanging="425"/>
        <w:jc w:val="both"/>
        <w:rPr>
          <w:rFonts w:ascii="Times New Roman" w:eastAsia="Times New Roman" w:hAnsi="Times New Roman" w:cs="Times New Roman"/>
          <w:bCs/>
          <w:sz w:val="24"/>
          <w:szCs w:val="24"/>
          <w:u w:val="single"/>
          <w:lang w:eastAsia="pl-PL"/>
        </w:rPr>
      </w:pPr>
      <w:r w:rsidRPr="00973A49">
        <w:rPr>
          <w:rFonts w:ascii="Times New Roman" w:eastAsia="Times New Roman" w:hAnsi="Times New Roman" w:cs="Times New Roman"/>
          <w:sz w:val="24"/>
          <w:szCs w:val="24"/>
          <w:lang w:eastAsia="pl-PL"/>
        </w:rPr>
        <w:t>Pełnomocnictwa lub</w:t>
      </w:r>
      <w:r w:rsidRPr="00973A49">
        <w:rPr>
          <w:rFonts w:ascii="Times New Roman" w:eastAsia="Times New Roman" w:hAnsi="Times New Roman" w:cs="Times New Roman"/>
          <w:sz w:val="24"/>
          <w:szCs w:val="20"/>
          <w:lang w:eastAsia="pl-PL"/>
        </w:rPr>
        <w:t xml:space="preserve"> inne dokumenty, z których wynika prawo do podpisania oferty oraz do podpisania innych dokumentów składanych wraz z ofertą, chyba że zamawiający może je uzyskać w szczególności za pomocą bezpłatnych i ogólnodostępnych baz danych w szczególności rejestrów publicznych w rozumieniu ustawy z dna 17 lutego 2005r. o informatyzacji działalności podmiotów realizujących zadania, a Wykonawca wskazał to wraz ze złożeniem oferty;</w:t>
      </w:r>
    </w:p>
    <w:p w14:paraId="00AE5274" w14:textId="77777777" w:rsidR="008E0DFB" w:rsidRPr="00FD6327" w:rsidRDefault="008E0DFB" w:rsidP="00485DFC">
      <w:pPr>
        <w:numPr>
          <w:ilvl w:val="0"/>
          <w:numId w:val="39"/>
        </w:numPr>
        <w:tabs>
          <w:tab w:val="clear" w:pos="814"/>
        </w:tabs>
        <w:suppressAutoHyphens/>
        <w:spacing w:after="0" w:line="240" w:lineRule="auto"/>
        <w:ind w:left="851" w:right="1" w:hanging="425"/>
        <w:jc w:val="both"/>
        <w:rPr>
          <w:rFonts w:ascii="Times New Roman" w:eastAsia="Times New Roman" w:hAnsi="Times New Roman" w:cs="Times New Roman"/>
          <w:bCs/>
          <w:sz w:val="24"/>
          <w:szCs w:val="24"/>
          <w:u w:val="single"/>
          <w:lang w:eastAsia="pl-PL"/>
        </w:rPr>
      </w:pPr>
      <w:r w:rsidRPr="00973A49">
        <w:rPr>
          <w:rFonts w:ascii="Times New Roman" w:eastAsia="Times New Roman" w:hAnsi="Times New Roman" w:cs="Times New Roman"/>
          <w:sz w:val="24"/>
          <w:szCs w:val="20"/>
          <w:lang w:eastAsia="pl-PL"/>
        </w:rPr>
        <w:t>Pełnomocnictwa do reprezentowania wszystkich Wykonawców wspólnie ubiegających się o </w:t>
      </w:r>
      <w:r w:rsidRPr="00973A49">
        <w:rPr>
          <w:rFonts w:ascii="Times New Roman" w:eastAsia="Times New Roman" w:hAnsi="Times New Roman" w:cs="Times New Roman"/>
          <w:sz w:val="24"/>
          <w:szCs w:val="24"/>
          <w:lang w:eastAsia="pl-PL"/>
        </w:rPr>
        <w:t>udzielenie zamówienia, ewentualnie umowa o współdziałaniu z której będzie wynikać przedmiotowe pełnomocnictwo. Wykonawcy ustanawiają pełnomocnika do reprezentowania ich w postępowaniu o udzielenie zamówienia albo do reprezentowania w postępowaniu i zawarcia umowy w sprawie zamówienia publicznego</w:t>
      </w:r>
      <w:r w:rsidRPr="00973A49">
        <w:rPr>
          <w:rFonts w:ascii="Times New Roman" w:eastAsia="Times New Roman" w:hAnsi="Times New Roman" w:cs="Times New Roman"/>
          <w:sz w:val="24"/>
          <w:szCs w:val="20"/>
          <w:lang w:eastAsia="pl-PL"/>
        </w:rPr>
        <w:t xml:space="preserve"> (o ile została złożona oferta wykonawców wspólnie występujących w postępowaniu)</w:t>
      </w:r>
      <w:r w:rsidRPr="00973A49">
        <w:rPr>
          <w:rFonts w:ascii="Times New Roman" w:eastAsia="Times New Roman" w:hAnsi="Times New Roman" w:cs="Times New Roman"/>
          <w:sz w:val="24"/>
          <w:szCs w:val="24"/>
          <w:lang w:eastAsia="pl-PL"/>
        </w:rPr>
        <w:t>;</w:t>
      </w:r>
    </w:p>
    <w:p w14:paraId="55872E88" w14:textId="25E60ABD" w:rsidR="00FD6327" w:rsidRPr="00FD6327" w:rsidRDefault="00D67431" w:rsidP="00FD6327">
      <w:pPr>
        <w:pStyle w:val="Akapitzlist"/>
        <w:numPr>
          <w:ilvl w:val="0"/>
          <w:numId w:val="39"/>
        </w:numPr>
        <w:spacing w:after="0"/>
        <w:ind w:hanging="388"/>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O</w:t>
      </w:r>
      <w:r w:rsidR="00FD6327" w:rsidRPr="00FD6327">
        <w:rPr>
          <w:rFonts w:ascii="Times New Roman" w:eastAsia="Times New Roman" w:hAnsi="Times New Roman" w:cs="Times New Roman"/>
          <w:bCs/>
          <w:sz w:val="24"/>
          <w:szCs w:val="24"/>
          <w:lang w:eastAsia="pl-PL"/>
        </w:rPr>
        <w:t xml:space="preserve">świadczenie zgodnie z załącznikiem nr </w:t>
      </w:r>
      <w:r w:rsidR="00FD6327">
        <w:rPr>
          <w:rFonts w:ascii="Times New Roman" w:eastAsia="Times New Roman" w:hAnsi="Times New Roman" w:cs="Times New Roman"/>
          <w:bCs/>
          <w:sz w:val="24"/>
          <w:szCs w:val="24"/>
          <w:lang w:eastAsia="pl-PL"/>
        </w:rPr>
        <w:t>4</w:t>
      </w:r>
      <w:r w:rsidR="00FD6327" w:rsidRPr="00FD6327">
        <w:rPr>
          <w:rFonts w:ascii="Times New Roman" w:eastAsia="Times New Roman" w:hAnsi="Times New Roman" w:cs="Times New Roman"/>
          <w:bCs/>
          <w:sz w:val="24"/>
          <w:szCs w:val="24"/>
          <w:lang w:eastAsia="pl-PL"/>
        </w:rPr>
        <w:t>;</w:t>
      </w:r>
    </w:p>
    <w:p w14:paraId="7C1CE1AC" w14:textId="0B4F026D" w:rsidR="008E0DFB" w:rsidRDefault="008E0DFB" w:rsidP="002E33C8">
      <w:pPr>
        <w:pStyle w:val="Akapitzlist"/>
        <w:numPr>
          <w:ilvl w:val="0"/>
          <w:numId w:val="37"/>
        </w:numPr>
        <w:suppressAutoHyphens/>
        <w:spacing w:before="120" w:after="120" w:line="240" w:lineRule="auto"/>
        <w:ind w:left="426" w:right="1" w:hanging="426"/>
        <w:contextualSpacing w:val="0"/>
        <w:jc w:val="both"/>
        <w:rPr>
          <w:rFonts w:ascii="Times New Roman" w:eastAsia="Times New Roman" w:hAnsi="Times New Roman" w:cs="Times New Roman"/>
          <w:b/>
          <w:bCs/>
          <w:smallCaps/>
          <w:sz w:val="24"/>
          <w:szCs w:val="24"/>
          <w:u w:val="single"/>
          <w:lang w:eastAsia="pl-PL"/>
        </w:rPr>
      </w:pPr>
      <w:r w:rsidRPr="00973A49">
        <w:rPr>
          <w:rFonts w:ascii="Times New Roman" w:eastAsia="Times New Roman" w:hAnsi="Times New Roman" w:cs="Times New Roman"/>
          <w:b/>
          <w:bCs/>
          <w:smallCaps/>
          <w:sz w:val="24"/>
          <w:szCs w:val="24"/>
          <w:u w:val="single"/>
          <w:lang w:eastAsia="pl-PL"/>
        </w:rPr>
        <w:t>WYMAGANIA DOTYCZĄCE WADIUM ORAZ NALEŻYTEGO WYKONANIA UMOWY</w:t>
      </w:r>
      <w:r w:rsidR="0094522A" w:rsidRPr="00973A49">
        <w:rPr>
          <w:rFonts w:ascii="Times New Roman" w:eastAsia="Times New Roman" w:hAnsi="Times New Roman" w:cs="Times New Roman"/>
          <w:b/>
          <w:bCs/>
          <w:smallCaps/>
          <w:sz w:val="24"/>
          <w:szCs w:val="24"/>
          <w:u w:val="single"/>
          <w:lang w:eastAsia="pl-PL"/>
        </w:rPr>
        <w:t xml:space="preserve"> </w:t>
      </w:r>
    </w:p>
    <w:p w14:paraId="21945B0A" w14:textId="13DD1D65" w:rsidR="000D2173" w:rsidRPr="007A49FC" w:rsidRDefault="000D2173" w:rsidP="000D2173">
      <w:pPr>
        <w:suppressAutoHyphens/>
        <w:spacing w:before="120" w:after="120" w:line="240" w:lineRule="auto"/>
        <w:ind w:right="1" w:firstLine="425"/>
        <w:jc w:val="both"/>
        <w:rPr>
          <w:rFonts w:ascii="Times New Roman" w:eastAsia="Times New Roman" w:hAnsi="Times New Roman" w:cs="Times New Roman"/>
          <w:b/>
          <w:bCs/>
          <w:smallCaps/>
          <w:sz w:val="24"/>
          <w:szCs w:val="24"/>
          <w:lang w:eastAsia="pl-PL"/>
        </w:rPr>
      </w:pPr>
      <w:r w:rsidRPr="007A49FC">
        <w:rPr>
          <w:rFonts w:ascii="Times New Roman" w:eastAsia="Times New Roman" w:hAnsi="Times New Roman" w:cs="Times New Roman"/>
          <w:b/>
          <w:bCs/>
          <w:smallCaps/>
          <w:sz w:val="24"/>
          <w:szCs w:val="24"/>
          <w:lang w:eastAsia="pl-PL"/>
        </w:rPr>
        <w:t xml:space="preserve">A: </w:t>
      </w:r>
      <w:r w:rsidRPr="007A49FC">
        <w:rPr>
          <w:rFonts w:ascii="Times New Roman" w:eastAsia="Times New Roman" w:hAnsi="Times New Roman" w:cs="Times New Roman"/>
          <w:b/>
          <w:bCs/>
          <w:smallCaps/>
          <w:sz w:val="24"/>
          <w:szCs w:val="24"/>
          <w:u w:val="single"/>
          <w:lang w:eastAsia="pl-PL"/>
        </w:rPr>
        <w:t>WADIUM</w:t>
      </w:r>
    </w:p>
    <w:p w14:paraId="721E2157" w14:textId="46511894" w:rsidR="00B97359" w:rsidRPr="006F5293" w:rsidRDefault="006F5293" w:rsidP="006F5293">
      <w:pPr>
        <w:pStyle w:val="Akapitzlist"/>
        <w:ind w:left="851"/>
        <w:rPr>
          <w:rFonts w:ascii="Times New Roman" w:eastAsia="Calibri" w:hAnsi="Times New Roman" w:cs="Times New Roman"/>
          <w:bCs/>
          <w:sz w:val="24"/>
          <w:szCs w:val="24"/>
        </w:rPr>
      </w:pPr>
      <w:r w:rsidRPr="006F5293">
        <w:rPr>
          <w:rFonts w:ascii="Times New Roman" w:eastAsia="Calibri" w:hAnsi="Times New Roman" w:cs="Times New Roman"/>
          <w:bCs/>
          <w:sz w:val="24"/>
          <w:szCs w:val="24"/>
        </w:rPr>
        <w:t xml:space="preserve">Zamawiający nie wymaga wniesienia </w:t>
      </w:r>
      <w:r>
        <w:rPr>
          <w:rFonts w:ascii="Times New Roman" w:eastAsia="Calibri" w:hAnsi="Times New Roman" w:cs="Times New Roman"/>
          <w:bCs/>
          <w:sz w:val="24"/>
          <w:szCs w:val="24"/>
        </w:rPr>
        <w:t>wadium.</w:t>
      </w:r>
    </w:p>
    <w:p w14:paraId="09A6DCF8" w14:textId="77777777" w:rsidR="000D2173" w:rsidRDefault="000D2173" w:rsidP="000D2173">
      <w:pPr>
        <w:spacing w:after="0" w:line="240" w:lineRule="auto"/>
        <w:ind w:left="284" w:right="-284" w:firstLine="142"/>
        <w:contextualSpacing/>
        <w:jc w:val="both"/>
        <w:rPr>
          <w:rFonts w:ascii="Times New Roman" w:eastAsia="Calibri" w:hAnsi="Times New Roman" w:cs="Times New Roman"/>
          <w:b/>
          <w:sz w:val="24"/>
          <w:szCs w:val="24"/>
        </w:rPr>
      </w:pPr>
      <w:r w:rsidRPr="00652EE4">
        <w:rPr>
          <w:rFonts w:ascii="Times New Roman" w:eastAsia="Calibri" w:hAnsi="Times New Roman" w:cs="Times New Roman"/>
          <w:b/>
          <w:sz w:val="24"/>
          <w:szCs w:val="24"/>
        </w:rPr>
        <w:t xml:space="preserve">B. </w:t>
      </w:r>
      <w:r w:rsidRPr="00652EE4">
        <w:rPr>
          <w:rFonts w:ascii="Times New Roman" w:eastAsia="Calibri" w:hAnsi="Times New Roman" w:cs="Times New Roman"/>
          <w:b/>
          <w:sz w:val="24"/>
          <w:szCs w:val="24"/>
          <w:u w:val="single"/>
        </w:rPr>
        <w:t>ZABEZPIECZENIA NALEŻYTEGO WYKONANIA UMOWY</w:t>
      </w:r>
    </w:p>
    <w:p w14:paraId="34309F60" w14:textId="0058660A" w:rsidR="000D2173" w:rsidRDefault="000D2173" w:rsidP="000D2173">
      <w:pPr>
        <w:spacing w:after="0" w:line="240" w:lineRule="auto"/>
        <w:ind w:right="1" w:firstLine="709"/>
        <w:jc w:val="both"/>
        <w:rPr>
          <w:rFonts w:ascii="Times New Roman" w:eastAsia="Calibri" w:hAnsi="Times New Roman" w:cs="Times New Roman"/>
          <w:bCs/>
          <w:sz w:val="24"/>
          <w:szCs w:val="24"/>
        </w:rPr>
      </w:pPr>
      <w:r w:rsidRPr="000D2173">
        <w:rPr>
          <w:rFonts w:ascii="Times New Roman" w:eastAsia="Calibri" w:hAnsi="Times New Roman" w:cs="Times New Roman"/>
          <w:bCs/>
          <w:sz w:val="24"/>
          <w:szCs w:val="24"/>
        </w:rPr>
        <w:t>Zamawiający nie wymaga wniesienia zabezpieczenia należytego wykonania umowy.</w:t>
      </w:r>
    </w:p>
    <w:p w14:paraId="09EBE9EC" w14:textId="77777777" w:rsidR="000D2173" w:rsidRPr="000D2173" w:rsidRDefault="000D2173" w:rsidP="000D2173">
      <w:pPr>
        <w:spacing w:after="0" w:line="240" w:lineRule="auto"/>
        <w:ind w:right="1"/>
        <w:jc w:val="both"/>
        <w:rPr>
          <w:rFonts w:ascii="Times New Roman" w:eastAsia="Calibri" w:hAnsi="Times New Roman" w:cs="Times New Roman"/>
          <w:bCs/>
          <w:sz w:val="24"/>
          <w:szCs w:val="24"/>
        </w:rPr>
      </w:pPr>
    </w:p>
    <w:p w14:paraId="2BD2317D" w14:textId="0D65F06C" w:rsidR="008E0DFB" w:rsidRPr="00973A49" w:rsidRDefault="008E0DFB" w:rsidP="00485DFC">
      <w:pPr>
        <w:pStyle w:val="Akapitzlist"/>
        <w:numPr>
          <w:ilvl w:val="0"/>
          <w:numId w:val="37"/>
        </w:numPr>
        <w:suppressAutoHyphens/>
        <w:spacing w:before="120" w:after="120" w:line="240" w:lineRule="auto"/>
        <w:ind w:left="567" w:right="1" w:hanging="567"/>
        <w:contextualSpacing w:val="0"/>
        <w:jc w:val="both"/>
        <w:rPr>
          <w:rFonts w:ascii="Times New Roman" w:eastAsia="Times New Roman" w:hAnsi="Times New Roman" w:cs="Times New Roman"/>
          <w:b/>
          <w:bCs/>
          <w:smallCaps/>
          <w:sz w:val="24"/>
          <w:szCs w:val="24"/>
          <w:u w:val="single"/>
          <w:lang w:eastAsia="pl-PL"/>
        </w:rPr>
      </w:pPr>
      <w:r w:rsidRPr="00973A49">
        <w:rPr>
          <w:rFonts w:ascii="Times New Roman" w:eastAsia="Times New Roman" w:hAnsi="Times New Roman" w:cs="Times New Roman"/>
          <w:b/>
          <w:bCs/>
          <w:smallCaps/>
          <w:sz w:val="24"/>
          <w:szCs w:val="24"/>
          <w:u w:val="single"/>
          <w:lang w:eastAsia="pl-PL"/>
        </w:rPr>
        <w:t>TERMIN ZWIĄZANIA OFERTĄ</w:t>
      </w:r>
    </w:p>
    <w:p w14:paraId="39C13FB5" w14:textId="6E1C1F82" w:rsidR="008E0DFB" w:rsidRPr="00973A49" w:rsidRDefault="000D2173" w:rsidP="00485DFC">
      <w:pPr>
        <w:pStyle w:val="Akapitzlist"/>
        <w:numPr>
          <w:ilvl w:val="3"/>
          <w:numId w:val="24"/>
        </w:numPr>
        <w:tabs>
          <w:tab w:val="left" w:pos="360"/>
        </w:tabs>
        <w:spacing w:after="0" w:line="240" w:lineRule="auto"/>
        <w:ind w:left="425" w:right="1" w:hanging="425"/>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8E0DFB" w:rsidRPr="00973A49">
        <w:rPr>
          <w:rFonts w:ascii="Times New Roman" w:hAnsi="Times New Roman" w:cs="Times New Roman"/>
          <w:sz w:val="24"/>
          <w:szCs w:val="24"/>
        </w:rPr>
        <w:t xml:space="preserve">Wykonawca jest związany ofertą od </w:t>
      </w:r>
      <w:r w:rsidR="00950B36" w:rsidRPr="00973A49">
        <w:rPr>
          <w:rFonts w:ascii="Times New Roman" w:hAnsi="Times New Roman" w:cs="Times New Roman"/>
          <w:sz w:val="24"/>
          <w:szCs w:val="24"/>
        </w:rPr>
        <w:t>dnia upływu</w:t>
      </w:r>
      <w:r w:rsidR="008E0DFB" w:rsidRPr="00973A49">
        <w:rPr>
          <w:rFonts w:ascii="Times New Roman" w:hAnsi="Times New Roman" w:cs="Times New Roman"/>
          <w:sz w:val="24"/>
          <w:szCs w:val="24"/>
        </w:rPr>
        <w:t xml:space="preserve"> terminu składania ofert, przy czym pierwszym dniem terminu związania ofertą jest dzień, w którym upływa termin składania ofert do dnia </w:t>
      </w:r>
      <w:r w:rsidR="00FF053C" w:rsidRPr="00FF053C">
        <w:rPr>
          <w:rFonts w:ascii="Times New Roman" w:hAnsi="Times New Roman" w:cs="Times New Roman"/>
          <w:b/>
          <w:bCs/>
          <w:sz w:val="24"/>
          <w:szCs w:val="24"/>
        </w:rPr>
        <w:t>0</w:t>
      </w:r>
      <w:r w:rsidR="00A7762A">
        <w:rPr>
          <w:rFonts w:ascii="Times New Roman" w:hAnsi="Times New Roman" w:cs="Times New Roman"/>
          <w:b/>
          <w:bCs/>
          <w:sz w:val="24"/>
          <w:szCs w:val="24"/>
        </w:rPr>
        <w:t>4</w:t>
      </w:r>
      <w:r w:rsidR="00FF053C" w:rsidRPr="00FF053C">
        <w:rPr>
          <w:rFonts w:ascii="Times New Roman" w:hAnsi="Times New Roman" w:cs="Times New Roman"/>
          <w:b/>
          <w:bCs/>
          <w:sz w:val="24"/>
          <w:szCs w:val="24"/>
        </w:rPr>
        <w:t>.03.</w:t>
      </w:r>
      <w:r w:rsidR="008E0DFB" w:rsidRPr="00FF053C">
        <w:rPr>
          <w:rFonts w:ascii="Times New Roman" w:hAnsi="Times New Roman" w:cs="Times New Roman"/>
          <w:b/>
          <w:bCs/>
          <w:sz w:val="24"/>
          <w:szCs w:val="24"/>
        </w:rPr>
        <w:t>202</w:t>
      </w:r>
      <w:r w:rsidR="00345FF5" w:rsidRPr="00FF053C">
        <w:rPr>
          <w:rFonts w:ascii="Times New Roman" w:hAnsi="Times New Roman" w:cs="Times New Roman"/>
          <w:b/>
          <w:bCs/>
          <w:sz w:val="24"/>
          <w:szCs w:val="24"/>
        </w:rPr>
        <w:t>5</w:t>
      </w:r>
      <w:r w:rsidR="002F4214" w:rsidRPr="00FF053C">
        <w:rPr>
          <w:rFonts w:ascii="Times New Roman" w:hAnsi="Times New Roman" w:cs="Times New Roman"/>
          <w:b/>
          <w:bCs/>
          <w:sz w:val="24"/>
          <w:szCs w:val="24"/>
        </w:rPr>
        <w:t xml:space="preserve"> </w:t>
      </w:r>
      <w:r w:rsidR="008E0DFB" w:rsidRPr="00FF053C">
        <w:rPr>
          <w:rFonts w:ascii="Times New Roman" w:hAnsi="Times New Roman" w:cs="Times New Roman"/>
          <w:b/>
          <w:bCs/>
          <w:sz w:val="24"/>
          <w:szCs w:val="24"/>
        </w:rPr>
        <w:t>r.</w:t>
      </w:r>
      <w:r w:rsidR="00C8464F" w:rsidRPr="00973A49">
        <w:rPr>
          <w:rFonts w:ascii="Times New Roman" w:hAnsi="Times New Roman" w:cs="Times New Roman"/>
          <w:sz w:val="24"/>
          <w:szCs w:val="24"/>
        </w:rPr>
        <w:t xml:space="preserve"> </w:t>
      </w:r>
    </w:p>
    <w:p w14:paraId="45B5DE8B" w14:textId="5D834D91" w:rsidR="008E0DFB" w:rsidRPr="00973A49" w:rsidRDefault="008E0DFB" w:rsidP="00485DFC">
      <w:pPr>
        <w:pStyle w:val="Akapitzlist"/>
        <w:numPr>
          <w:ilvl w:val="3"/>
          <w:numId w:val="24"/>
        </w:numPr>
        <w:spacing w:after="0" w:line="240" w:lineRule="auto"/>
        <w:ind w:left="425" w:right="1" w:hanging="425"/>
        <w:contextualSpacing w:val="0"/>
        <w:jc w:val="both"/>
        <w:rPr>
          <w:rFonts w:ascii="Times New Roman" w:hAnsi="Times New Roman" w:cs="Times New Roman"/>
          <w:sz w:val="24"/>
          <w:szCs w:val="24"/>
        </w:rPr>
      </w:pPr>
      <w:r w:rsidRPr="00973A49">
        <w:rPr>
          <w:rFonts w:ascii="Times New Roman" w:hAnsi="Times New Roman" w:cs="Times New Roman"/>
          <w:sz w:val="24"/>
          <w:szCs w:val="24"/>
        </w:rPr>
        <w:t>W przypadku</w:t>
      </w:r>
      <w:r w:rsidR="00257A98">
        <w:rPr>
          <w:rFonts w:ascii="Times New Roman" w:hAnsi="Times New Roman" w:cs="Times New Roman"/>
          <w:sz w:val="24"/>
          <w:szCs w:val="24"/>
        </w:rPr>
        <w:t>,</w:t>
      </w:r>
      <w:r w:rsidRPr="00973A49">
        <w:rPr>
          <w:rFonts w:ascii="Times New Roman" w:hAnsi="Times New Roman" w:cs="Times New Roman"/>
          <w:sz w:val="24"/>
          <w:szCs w:val="24"/>
        </w:rPr>
        <w:t xml:space="preserve"> gdy wybór najkorzystniejszej oferty nie nastąpi przed upływem terminu związania ofertą określonego w dokumentach zamówienia, zamawiający przed upływem terminu związania ofertą zwróci się jednokrotnie do wykonawców o wyrażenie zgody na przedłużenie tego terminu o wskazywany przez niego okres, nie dłuższy niż 60 dni.</w:t>
      </w:r>
    </w:p>
    <w:p w14:paraId="6D274187" w14:textId="77777777" w:rsidR="008E0DFB" w:rsidRPr="00973A49" w:rsidRDefault="008E0DFB" w:rsidP="000D2173">
      <w:pPr>
        <w:pStyle w:val="Akapitzlist"/>
        <w:numPr>
          <w:ilvl w:val="3"/>
          <w:numId w:val="24"/>
        </w:numPr>
        <w:tabs>
          <w:tab w:val="left" w:pos="426"/>
        </w:tabs>
        <w:spacing w:after="0" w:line="240" w:lineRule="auto"/>
        <w:ind w:left="425" w:right="1" w:hanging="425"/>
        <w:contextualSpacing w:val="0"/>
        <w:jc w:val="both"/>
        <w:rPr>
          <w:rFonts w:ascii="Times New Roman" w:hAnsi="Times New Roman" w:cs="Times New Roman"/>
          <w:sz w:val="24"/>
          <w:szCs w:val="24"/>
        </w:rPr>
      </w:pPr>
      <w:r w:rsidRPr="00973A49">
        <w:rPr>
          <w:rFonts w:ascii="Times New Roman" w:hAnsi="Times New Roman" w:cs="Times New Roman"/>
          <w:sz w:val="24"/>
          <w:szCs w:val="24"/>
        </w:rPr>
        <w:t>Przedłużenie terminu związania ofertą, o którym mowa w ust. 2, wymaga złożenia przez wykonawcę pisemnego oświadczenia o wyrażeniu zgody na przedłużenie terminu związania ofertą.</w:t>
      </w:r>
    </w:p>
    <w:p w14:paraId="1609B961" w14:textId="06C715CD" w:rsidR="008E0DFB" w:rsidRDefault="008E0DFB" w:rsidP="00485DFC">
      <w:pPr>
        <w:pStyle w:val="divparagraph"/>
        <w:numPr>
          <w:ilvl w:val="0"/>
          <w:numId w:val="24"/>
        </w:numPr>
        <w:spacing w:line="240" w:lineRule="auto"/>
        <w:ind w:left="425" w:right="1" w:hanging="425"/>
        <w:jc w:val="both"/>
        <w:rPr>
          <w:rFonts w:ascii="Times New Roman" w:hAnsi="Times New Roman" w:cs="Times New Roman"/>
          <w:iCs/>
          <w:color w:val="auto"/>
          <w:sz w:val="24"/>
          <w:szCs w:val="24"/>
        </w:rPr>
      </w:pPr>
      <w:r w:rsidRPr="00973A49">
        <w:rPr>
          <w:rFonts w:ascii="Times New Roman" w:hAnsi="Times New Roman" w:cs="Times New Roman"/>
          <w:iCs/>
          <w:color w:val="auto"/>
          <w:sz w:val="24"/>
          <w:szCs w:val="24"/>
        </w:rPr>
        <w:t>W przypadku</w:t>
      </w:r>
      <w:r w:rsidR="007E6999">
        <w:rPr>
          <w:rFonts w:ascii="Times New Roman" w:hAnsi="Times New Roman" w:cs="Times New Roman"/>
          <w:iCs/>
          <w:color w:val="auto"/>
          <w:sz w:val="24"/>
          <w:szCs w:val="24"/>
        </w:rPr>
        <w:t>,</w:t>
      </w:r>
      <w:r w:rsidRPr="00973A49">
        <w:rPr>
          <w:rFonts w:ascii="Times New Roman" w:hAnsi="Times New Roman" w:cs="Times New Roman"/>
          <w:iCs/>
          <w:color w:val="auto"/>
          <w:sz w:val="24"/>
          <w:szCs w:val="24"/>
        </w:rPr>
        <w:t xml:space="preserve"> gdy </w:t>
      </w:r>
      <w:r w:rsidR="007E6999">
        <w:rPr>
          <w:rFonts w:ascii="Times New Roman" w:hAnsi="Times New Roman" w:cs="Times New Roman"/>
          <w:iCs/>
          <w:color w:val="auto"/>
          <w:sz w:val="24"/>
          <w:szCs w:val="24"/>
        </w:rPr>
        <w:t>Z</w:t>
      </w:r>
      <w:r w:rsidRPr="00973A49">
        <w:rPr>
          <w:rFonts w:ascii="Times New Roman" w:hAnsi="Times New Roman" w:cs="Times New Roman"/>
          <w:iCs/>
          <w:color w:val="auto"/>
          <w:sz w:val="24"/>
          <w:szCs w:val="24"/>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E9C1831" w14:textId="77777777" w:rsidR="000C7096" w:rsidRPr="00973A49" w:rsidRDefault="000C7096" w:rsidP="000C7096">
      <w:pPr>
        <w:pStyle w:val="divparagraph"/>
        <w:spacing w:line="240" w:lineRule="auto"/>
        <w:ind w:left="425" w:right="1"/>
        <w:jc w:val="both"/>
        <w:rPr>
          <w:rFonts w:ascii="Times New Roman" w:hAnsi="Times New Roman" w:cs="Times New Roman"/>
          <w:iCs/>
          <w:color w:val="auto"/>
          <w:sz w:val="24"/>
          <w:szCs w:val="24"/>
        </w:rPr>
      </w:pPr>
    </w:p>
    <w:p w14:paraId="0E196FEB" w14:textId="6FB05A91" w:rsidR="008E0DFB" w:rsidRPr="00973A49" w:rsidRDefault="008E0DFB" w:rsidP="00485DFC">
      <w:pPr>
        <w:pStyle w:val="Akapitzlist"/>
        <w:numPr>
          <w:ilvl w:val="0"/>
          <w:numId w:val="37"/>
        </w:numPr>
        <w:suppressAutoHyphens/>
        <w:spacing w:before="120" w:after="120" w:line="240" w:lineRule="auto"/>
        <w:ind w:left="567" w:right="1" w:hanging="567"/>
        <w:contextualSpacing w:val="0"/>
        <w:jc w:val="both"/>
        <w:rPr>
          <w:rFonts w:ascii="Times New Roman" w:eastAsia="Times New Roman" w:hAnsi="Times New Roman" w:cs="Tahoma"/>
          <w:b/>
          <w:bCs/>
          <w:smallCaps/>
          <w:sz w:val="24"/>
          <w:szCs w:val="24"/>
          <w:u w:val="single"/>
          <w:lang w:eastAsia="pl-PL"/>
        </w:rPr>
      </w:pPr>
      <w:r w:rsidRPr="00973A49">
        <w:rPr>
          <w:rFonts w:ascii="Times New Roman" w:eastAsia="Times New Roman" w:hAnsi="Times New Roman" w:cs="Tahoma"/>
          <w:b/>
          <w:bCs/>
          <w:smallCaps/>
          <w:sz w:val="24"/>
          <w:szCs w:val="24"/>
          <w:u w:val="single"/>
          <w:lang w:eastAsia="pl-PL"/>
        </w:rPr>
        <w:t>TERMIN SKŁADANIA OFERT</w:t>
      </w:r>
    </w:p>
    <w:p w14:paraId="00E74E43" w14:textId="77777777" w:rsidR="008E0DFB" w:rsidRPr="00973A49" w:rsidRDefault="008E0DFB" w:rsidP="00485DFC">
      <w:pPr>
        <w:numPr>
          <w:ilvl w:val="0"/>
          <w:numId w:val="30"/>
        </w:numPr>
        <w:suppressAutoHyphens/>
        <w:spacing w:after="0" w:line="240" w:lineRule="auto"/>
        <w:ind w:left="425" w:right="1" w:hanging="425"/>
        <w:jc w:val="both"/>
        <w:rPr>
          <w:rFonts w:ascii="Times New Roman" w:eastAsia="Times New Roman" w:hAnsi="Times New Roman" w:cs="Times New Roman"/>
          <w:sz w:val="24"/>
          <w:szCs w:val="24"/>
          <w:lang w:eastAsia="pl-PL"/>
        </w:rPr>
      </w:pPr>
      <w:r w:rsidRPr="00973A49">
        <w:rPr>
          <w:rFonts w:ascii="Times New Roman" w:eastAsia="Times New Roman" w:hAnsi="Times New Roman" w:cs="Times New Roman"/>
          <w:sz w:val="24"/>
          <w:szCs w:val="24"/>
          <w:lang w:eastAsia="pl-PL"/>
        </w:rPr>
        <w:t xml:space="preserve">Wykonawca składa ofertę za pośrednictwem platformy. </w:t>
      </w:r>
    </w:p>
    <w:p w14:paraId="44B2032E" w14:textId="7A58A1B0" w:rsidR="008E0DFB" w:rsidRPr="00973A49" w:rsidRDefault="008E0DFB" w:rsidP="00485DFC">
      <w:pPr>
        <w:numPr>
          <w:ilvl w:val="0"/>
          <w:numId w:val="30"/>
        </w:numPr>
        <w:suppressAutoHyphens/>
        <w:spacing w:after="0" w:line="240" w:lineRule="auto"/>
        <w:ind w:left="425" w:right="1" w:hanging="425"/>
        <w:jc w:val="both"/>
        <w:rPr>
          <w:rFonts w:ascii="Times New Roman" w:eastAsia="Times New Roman" w:hAnsi="Times New Roman" w:cs="Times New Roman"/>
          <w:b/>
          <w:bCs/>
          <w:sz w:val="24"/>
          <w:szCs w:val="24"/>
          <w:u w:val="single"/>
          <w:lang w:eastAsia="pl-PL"/>
        </w:rPr>
      </w:pPr>
      <w:r w:rsidRPr="00973A49">
        <w:rPr>
          <w:rFonts w:ascii="Times New Roman" w:eastAsia="Times New Roman" w:hAnsi="Times New Roman" w:cs="Times New Roman"/>
          <w:sz w:val="24"/>
          <w:szCs w:val="24"/>
          <w:lang w:eastAsia="pl-PL"/>
        </w:rPr>
        <w:t>Ofertę wraz z wymaganymi załącznikami należy złożyć w terminie do dnia</w:t>
      </w:r>
      <w:r w:rsidRPr="00973A49">
        <w:rPr>
          <w:rFonts w:ascii="Times New Roman" w:eastAsia="Times New Roman" w:hAnsi="Times New Roman" w:cs="Times New Roman"/>
          <w:b/>
          <w:bCs/>
          <w:sz w:val="24"/>
          <w:szCs w:val="24"/>
          <w:lang w:eastAsia="pl-PL"/>
        </w:rPr>
        <w:t xml:space="preserve"> </w:t>
      </w:r>
      <w:bookmarkStart w:id="11" w:name="_Hlk181591652"/>
      <w:r w:rsidR="00A7762A">
        <w:rPr>
          <w:rFonts w:ascii="Times New Roman" w:eastAsia="Times New Roman" w:hAnsi="Times New Roman" w:cs="Times New Roman"/>
          <w:b/>
          <w:bCs/>
          <w:sz w:val="24"/>
          <w:szCs w:val="24"/>
          <w:lang w:eastAsia="pl-PL"/>
        </w:rPr>
        <w:t>05</w:t>
      </w:r>
      <w:r w:rsidR="00FF053C">
        <w:rPr>
          <w:rFonts w:ascii="Times New Roman" w:eastAsia="Times New Roman" w:hAnsi="Times New Roman" w:cs="Times New Roman"/>
          <w:b/>
          <w:bCs/>
          <w:sz w:val="24"/>
          <w:szCs w:val="24"/>
          <w:lang w:eastAsia="pl-PL"/>
        </w:rPr>
        <w:t>.12.</w:t>
      </w:r>
      <w:r w:rsidRPr="002F4214">
        <w:rPr>
          <w:rFonts w:ascii="Times New Roman" w:eastAsia="Times New Roman" w:hAnsi="Times New Roman" w:cs="Times New Roman"/>
          <w:b/>
          <w:bCs/>
          <w:sz w:val="24"/>
          <w:szCs w:val="24"/>
          <w:lang w:eastAsia="pl-PL"/>
        </w:rPr>
        <w:t>202</w:t>
      </w:r>
      <w:r w:rsidR="00345FF5">
        <w:rPr>
          <w:rFonts w:ascii="Times New Roman" w:eastAsia="Times New Roman" w:hAnsi="Times New Roman" w:cs="Times New Roman"/>
          <w:b/>
          <w:bCs/>
          <w:sz w:val="24"/>
          <w:szCs w:val="24"/>
          <w:lang w:eastAsia="pl-PL"/>
        </w:rPr>
        <w:t>4</w:t>
      </w:r>
      <w:r w:rsidR="002F4214">
        <w:rPr>
          <w:rFonts w:ascii="Times New Roman" w:eastAsia="Times New Roman" w:hAnsi="Times New Roman" w:cs="Times New Roman"/>
          <w:b/>
          <w:bCs/>
          <w:sz w:val="24"/>
          <w:szCs w:val="24"/>
          <w:lang w:eastAsia="pl-PL"/>
        </w:rPr>
        <w:t xml:space="preserve"> </w:t>
      </w:r>
      <w:bookmarkEnd w:id="11"/>
      <w:r w:rsidRPr="002F4214">
        <w:rPr>
          <w:rFonts w:ascii="Times New Roman" w:eastAsia="Times New Roman" w:hAnsi="Times New Roman" w:cs="Times New Roman"/>
          <w:b/>
          <w:bCs/>
          <w:sz w:val="24"/>
          <w:szCs w:val="24"/>
          <w:lang w:eastAsia="pl-PL"/>
        </w:rPr>
        <w:t>r</w:t>
      </w:r>
      <w:r w:rsidR="00C8464F" w:rsidRPr="002F4214">
        <w:rPr>
          <w:rFonts w:ascii="Times New Roman" w:eastAsia="Times New Roman" w:hAnsi="Times New Roman" w:cs="Times New Roman"/>
          <w:b/>
          <w:bCs/>
          <w:sz w:val="24"/>
          <w:szCs w:val="24"/>
          <w:lang w:eastAsia="pl-PL"/>
        </w:rPr>
        <w:t xml:space="preserve">. </w:t>
      </w:r>
      <w:r w:rsidRPr="002F4214">
        <w:rPr>
          <w:rFonts w:ascii="Times New Roman" w:eastAsia="Times New Roman" w:hAnsi="Times New Roman" w:cs="Times New Roman"/>
          <w:b/>
          <w:bCs/>
          <w:sz w:val="24"/>
          <w:szCs w:val="24"/>
          <w:lang w:eastAsia="pl-PL"/>
        </w:rPr>
        <w:t>do godziny 10:00</w:t>
      </w:r>
    </w:p>
    <w:p w14:paraId="7C30E74E" w14:textId="1401B789" w:rsidR="00AA3752" w:rsidRDefault="008E0DFB" w:rsidP="00485DFC">
      <w:pPr>
        <w:numPr>
          <w:ilvl w:val="0"/>
          <w:numId w:val="30"/>
        </w:numPr>
        <w:suppressAutoHyphens/>
        <w:spacing w:after="0" w:line="240" w:lineRule="auto"/>
        <w:ind w:left="425" w:right="1" w:hanging="425"/>
        <w:jc w:val="both"/>
        <w:rPr>
          <w:rFonts w:ascii="Times New Roman" w:eastAsia="Times New Roman" w:hAnsi="Times New Roman" w:cs="Times New Roman"/>
          <w:color w:val="1155CC"/>
          <w:sz w:val="24"/>
          <w:szCs w:val="24"/>
          <w:u w:val="single"/>
          <w:lang w:eastAsia="pl-PL"/>
        </w:rPr>
      </w:pPr>
      <w:r w:rsidRPr="00973A49">
        <w:rPr>
          <w:rFonts w:ascii="Times New Roman" w:eastAsia="Times New Roman" w:hAnsi="Times New Roman" w:cs="Times New Roman"/>
          <w:color w:val="000000"/>
          <w:sz w:val="24"/>
          <w:szCs w:val="24"/>
          <w:lang w:eastAsia="pl-PL"/>
        </w:rPr>
        <w:t xml:space="preserve">Szczegółowa instrukcja dla Wykonawców dotycząca złożenia, zmiany i wycofania oferty znajduje się na stronie internetowej pod adresem: </w:t>
      </w:r>
      <w:hyperlink r:id="rId33" w:history="1">
        <w:r w:rsidRPr="00973A49">
          <w:rPr>
            <w:rFonts w:ascii="Times New Roman" w:eastAsia="Times New Roman" w:hAnsi="Times New Roman" w:cs="Times New Roman"/>
            <w:color w:val="1155CC"/>
            <w:sz w:val="24"/>
            <w:szCs w:val="24"/>
            <w:u w:val="single"/>
            <w:lang w:eastAsia="pl-PL"/>
          </w:rPr>
          <w:t>https://platformazakupowa.pl/strona/45-instrukcje</w:t>
        </w:r>
      </w:hyperlink>
    </w:p>
    <w:p w14:paraId="7B26A0B4" w14:textId="466D4B0B" w:rsidR="008E0DFB" w:rsidRPr="00973A49" w:rsidRDefault="008E0DFB" w:rsidP="00485DFC">
      <w:pPr>
        <w:pStyle w:val="Akapitzlist"/>
        <w:numPr>
          <w:ilvl w:val="0"/>
          <w:numId w:val="37"/>
        </w:numPr>
        <w:suppressAutoHyphens/>
        <w:spacing w:before="120" w:after="120" w:line="240" w:lineRule="auto"/>
        <w:ind w:left="567" w:right="1" w:hanging="567"/>
        <w:contextualSpacing w:val="0"/>
        <w:jc w:val="both"/>
        <w:rPr>
          <w:rFonts w:ascii="Times New Roman" w:hAnsi="Times New Roman" w:cs="Tahoma"/>
          <w:b/>
          <w:bCs/>
          <w:smallCaps/>
          <w:sz w:val="24"/>
          <w:szCs w:val="24"/>
          <w:u w:val="single"/>
        </w:rPr>
      </w:pPr>
      <w:r w:rsidRPr="00973A49">
        <w:rPr>
          <w:rFonts w:ascii="Times New Roman" w:hAnsi="Times New Roman" w:cs="Tahoma"/>
          <w:b/>
          <w:bCs/>
          <w:smallCaps/>
          <w:sz w:val="24"/>
          <w:szCs w:val="24"/>
          <w:u w:val="single"/>
        </w:rPr>
        <w:t>TERMIN OTWARCIA OFERT</w:t>
      </w:r>
    </w:p>
    <w:p w14:paraId="13F025E2" w14:textId="3E6F786E" w:rsidR="008E0DFB" w:rsidRPr="002F4214" w:rsidRDefault="008E0DFB" w:rsidP="00485DFC">
      <w:pPr>
        <w:numPr>
          <w:ilvl w:val="0"/>
          <w:numId w:val="32"/>
        </w:numPr>
        <w:spacing w:after="0" w:line="240" w:lineRule="auto"/>
        <w:ind w:left="425" w:right="1" w:hanging="425"/>
        <w:jc w:val="both"/>
        <w:rPr>
          <w:rFonts w:ascii="Times New Roman" w:eastAsia="Times New Roman" w:hAnsi="Times New Roman" w:cs="Times New Roman"/>
          <w:color w:val="FF0000"/>
          <w:sz w:val="24"/>
          <w:lang w:eastAsia="pl-PL"/>
        </w:rPr>
      </w:pPr>
      <w:r w:rsidRPr="00973A49">
        <w:rPr>
          <w:rFonts w:ascii="Times New Roman" w:eastAsia="Times New Roman" w:hAnsi="Times New Roman" w:cs="Times New Roman"/>
          <w:color w:val="000000"/>
          <w:sz w:val="24"/>
          <w:lang w:eastAsia="pl-PL"/>
        </w:rPr>
        <w:t xml:space="preserve">Otwarcie ofert </w:t>
      </w:r>
      <w:r w:rsidRPr="00973A49">
        <w:rPr>
          <w:rFonts w:ascii="Times New Roman" w:eastAsia="Times New Roman" w:hAnsi="Times New Roman" w:cs="Times New Roman"/>
          <w:sz w:val="24"/>
          <w:lang w:eastAsia="pl-PL"/>
        </w:rPr>
        <w:t xml:space="preserve">nastąpi w dniu </w:t>
      </w:r>
      <w:r w:rsidR="00A7762A">
        <w:rPr>
          <w:rFonts w:ascii="Times New Roman" w:eastAsia="Times New Roman" w:hAnsi="Times New Roman" w:cs="Times New Roman"/>
          <w:b/>
          <w:bCs/>
          <w:sz w:val="24"/>
          <w:lang w:eastAsia="pl-PL"/>
        </w:rPr>
        <w:t>05</w:t>
      </w:r>
      <w:r w:rsidR="00FF053C" w:rsidRPr="00FF053C">
        <w:rPr>
          <w:rFonts w:ascii="Times New Roman" w:eastAsia="Times New Roman" w:hAnsi="Times New Roman" w:cs="Times New Roman"/>
          <w:b/>
          <w:bCs/>
          <w:sz w:val="24"/>
          <w:lang w:eastAsia="pl-PL"/>
        </w:rPr>
        <w:t xml:space="preserve">.12.2024 </w:t>
      </w:r>
      <w:r w:rsidR="004F095A" w:rsidRPr="002F4214">
        <w:rPr>
          <w:rFonts w:ascii="Times New Roman" w:eastAsia="Times New Roman" w:hAnsi="Times New Roman" w:cs="Times New Roman"/>
          <w:b/>
          <w:bCs/>
          <w:sz w:val="24"/>
          <w:lang w:eastAsia="pl-PL"/>
        </w:rPr>
        <w:t>r</w:t>
      </w:r>
      <w:r w:rsidR="00C8464F" w:rsidRPr="002F4214">
        <w:rPr>
          <w:rFonts w:ascii="Times New Roman" w:eastAsia="Times New Roman" w:hAnsi="Times New Roman" w:cs="Times New Roman"/>
          <w:b/>
          <w:bCs/>
          <w:sz w:val="24"/>
          <w:lang w:eastAsia="pl-PL"/>
        </w:rPr>
        <w:t>.</w:t>
      </w:r>
      <w:r w:rsidR="00EE49EC" w:rsidRPr="002F4214">
        <w:rPr>
          <w:rFonts w:ascii="Times New Roman" w:eastAsia="Times New Roman" w:hAnsi="Times New Roman" w:cs="Times New Roman"/>
          <w:b/>
          <w:bCs/>
          <w:sz w:val="24"/>
          <w:lang w:eastAsia="pl-PL"/>
        </w:rPr>
        <w:t xml:space="preserve"> </w:t>
      </w:r>
      <w:r w:rsidRPr="002F4214">
        <w:rPr>
          <w:rFonts w:ascii="Times New Roman" w:eastAsia="Times New Roman" w:hAnsi="Times New Roman" w:cs="Times New Roman"/>
          <w:b/>
          <w:bCs/>
          <w:sz w:val="24"/>
          <w:lang w:eastAsia="pl-PL"/>
        </w:rPr>
        <w:t>o godzinie 10:05</w:t>
      </w:r>
    </w:p>
    <w:p w14:paraId="7EEA18C1" w14:textId="77777777" w:rsidR="008E0DFB" w:rsidRPr="00973A49" w:rsidRDefault="008E0DFB" w:rsidP="00485DFC">
      <w:pPr>
        <w:numPr>
          <w:ilvl w:val="0"/>
          <w:numId w:val="32"/>
        </w:numPr>
        <w:spacing w:after="0" w:line="240" w:lineRule="auto"/>
        <w:ind w:left="425" w:right="1" w:hanging="425"/>
        <w:jc w:val="both"/>
        <w:rPr>
          <w:rFonts w:ascii="Times New Roman" w:eastAsia="Times New Roman" w:hAnsi="Times New Roman" w:cs="Times New Roman"/>
          <w:color w:val="000000"/>
          <w:sz w:val="24"/>
          <w:lang w:eastAsia="pl-PL"/>
        </w:rPr>
      </w:pPr>
      <w:r w:rsidRPr="00973A49">
        <w:rPr>
          <w:rFonts w:ascii="Times New Roman" w:eastAsia="Times New Roman" w:hAnsi="Times New Roman" w:cs="Times New Roman"/>
          <w:color w:val="000000"/>
          <w:sz w:val="24"/>
          <w:lang w:eastAsia="pl-PL"/>
        </w:rPr>
        <w:t xml:space="preserve">Otwarcie ofert jest niejawne. </w:t>
      </w:r>
    </w:p>
    <w:p w14:paraId="75C49327" w14:textId="77777777" w:rsidR="008E0DFB" w:rsidRPr="00973A49" w:rsidRDefault="008E0DFB" w:rsidP="00485DFC">
      <w:pPr>
        <w:numPr>
          <w:ilvl w:val="0"/>
          <w:numId w:val="32"/>
        </w:numPr>
        <w:spacing w:after="0" w:line="240" w:lineRule="auto"/>
        <w:ind w:left="425" w:right="1" w:hanging="425"/>
        <w:jc w:val="both"/>
        <w:rPr>
          <w:rFonts w:ascii="Times New Roman" w:eastAsia="Times New Roman" w:hAnsi="Times New Roman" w:cs="Times New Roman"/>
          <w:color w:val="000000"/>
          <w:sz w:val="24"/>
          <w:lang w:eastAsia="pl-PL"/>
        </w:rPr>
      </w:pPr>
      <w:r w:rsidRPr="00973A49">
        <w:rPr>
          <w:rFonts w:ascii="Times New Roman" w:eastAsia="Times New Roman" w:hAnsi="Times New Roman" w:cs="Times New Roman"/>
          <w:color w:val="000000"/>
          <w:sz w:val="24"/>
          <w:lang w:eastAsia="pl-PL"/>
        </w:rPr>
        <w:t xml:space="preserve">Zamawiający, najpóźniej przed otwarciem ofert, udostępnia na stronie internetowej prowadzonego postępowania informację o kwocie, jaką zamierza przeznaczyć na sfinansowanie zamówienia. </w:t>
      </w:r>
    </w:p>
    <w:p w14:paraId="114E46DE" w14:textId="77777777" w:rsidR="008E0DFB" w:rsidRPr="00973A49" w:rsidRDefault="008E0DFB" w:rsidP="00485DFC">
      <w:pPr>
        <w:numPr>
          <w:ilvl w:val="0"/>
          <w:numId w:val="32"/>
        </w:numPr>
        <w:spacing w:after="0" w:line="240" w:lineRule="auto"/>
        <w:ind w:left="425" w:right="1" w:hanging="425"/>
        <w:jc w:val="both"/>
        <w:rPr>
          <w:rFonts w:ascii="Times New Roman" w:eastAsia="Times New Roman" w:hAnsi="Times New Roman" w:cs="Times New Roman"/>
          <w:color w:val="000000"/>
          <w:sz w:val="24"/>
          <w:lang w:eastAsia="pl-PL"/>
        </w:rPr>
      </w:pPr>
      <w:r w:rsidRPr="00973A49">
        <w:rPr>
          <w:rFonts w:ascii="Times New Roman" w:eastAsia="Times New Roman" w:hAnsi="Times New Roman" w:cs="Times New Roman"/>
          <w:color w:val="000000"/>
          <w:sz w:val="24"/>
          <w:lang w:eastAsia="pl-PL"/>
        </w:rPr>
        <w:t xml:space="preserve">Zamawiający, niezwłocznie po otwarciu ofert, udostępnia na stronie internetowej prowadzonego postępowania informacje o: </w:t>
      </w:r>
    </w:p>
    <w:p w14:paraId="03016454" w14:textId="77777777" w:rsidR="008E0DFB" w:rsidRPr="00973A49" w:rsidRDefault="008E0DFB" w:rsidP="00485DFC">
      <w:pPr>
        <w:numPr>
          <w:ilvl w:val="0"/>
          <w:numId w:val="31"/>
        </w:numPr>
        <w:spacing w:after="0" w:line="240" w:lineRule="auto"/>
        <w:ind w:left="851" w:right="1" w:hanging="425"/>
        <w:jc w:val="both"/>
        <w:rPr>
          <w:rFonts w:ascii="Times New Roman" w:eastAsia="Times New Roman" w:hAnsi="Times New Roman" w:cs="Times New Roman"/>
          <w:color w:val="000000"/>
          <w:sz w:val="24"/>
          <w:lang w:eastAsia="pl-PL"/>
        </w:rPr>
      </w:pPr>
      <w:r w:rsidRPr="00973A49">
        <w:rPr>
          <w:rFonts w:ascii="Times New Roman" w:eastAsia="Times New Roman" w:hAnsi="Times New Roman" w:cs="Times New Roman"/>
          <w:color w:val="000000"/>
          <w:sz w:val="24"/>
          <w:lang w:eastAsia="pl-PL"/>
        </w:rPr>
        <w:t xml:space="preserve">nazwach albo imionach i nazwiskach oraz siedzibach lub miejscach prowadzonej działalności gospodarczej albo miejscach zamieszkania Wykonawców, których oferty zostały otwarte, </w:t>
      </w:r>
    </w:p>
    <w:p w14:paraId="6772AE66" w14:textId="77777777" w:rsidR="008E0DFB" w:rsidRPr="00973A49" w:rsidRDefault="008E0DFB" w:rsidP="00485DFC">
      <w:pPr>
        <w:numPr>
          <w:ilvl w:val="0"/>
          <w:numId w:val="31"/>
        </w:numPr>
        <w:spacing w:after="0" w:line="240" w:lineRule="auto"/>
        <w:ind w:left="851" w:right="1" w:hanging="425"/>
        <w:jc w:val="both"/>
        <w:rPr>
          <w:rFonts w:ascii="Times New Roman" w:eastAsia="Times New Roman" w:hAnsi="Times New Roman" w:cs="Times New Roman"/>
          <w:color w:val="000000"/>
          <w:sz w:val="24"/>
          <w:lang w:eastAsia="pl-PL"/>
        </w:rPr>
      </w:pPr>
      <w:r w:rsidRPr="00973A49">
        <w:rPr>
          <w:rFonts w:ascii="Times New Roman" w:eastAsia="Times New Roman" w:hAnsi="Times New Roman" w:cs="Times New Roman"/>
          <w:color w:val="000000"/>
          <w:sz w:val="24"/>
          <w:lang w:eastAsia="pl-PL"/>
        </w:rPr>
        <w:t xml:space="preserve">cenach lub kosztach zawartych w ofertach. </w:t>
      </w:r>
    </w:p>
    <w:p w14:paraId="35996EA0" w14:textId="77777777" w:rsidR="008E0DFB" w:rsidRPr="00973A49" w:rsidRDefault="008E0DFB" w:rsidP="00485DFC">
      <w:pPr>
        <w:numPr>
          <w:ilvl w:val="0"/>
          <w:numId w:val="32"/>
        </w:numPr>
        <w:spacing w:after="0" w:line="240" w:lineRule="auto"/>
        <w:ind w:left="425" w:right="1" w:hanging="425"/>
        <w:jc w:val="both"/>
        <w:rPr>
          <w:rFonts w:ascii="Times New Roman" w:eastAsia="Times New Roman" w:hAnsi="Times New Roman" w:cs="Times New Roman"/>
          <w:color w:val="000000"/>
          <w:sz w:val="24"/>
          <w:lang w:eastAsia="pl-PL"/>
        </w:rPr>
      </w:pPr>
      <w:r w:rsidRPr="00973A49">
        <w:rPr>
          <w:rFonts w:ascii="Times New Roman" w:eastAsia="Times New Roman" w:hAnsi="Times New Roman" w:cs="Times New Roman"/>
          <w:color w:val="000000"/>
          <w:sz w:val="24"/>
          <w:lang w:eastAsia="pl-PL"/>
        </w:rPr>
        <w:t xml:space="preserve">W przypadku wystąpienia awarii systemu teleinformatycznego, która spowoduje brak możliwości otwarcia ofert w terminie określonym przez Zamawiającego, otwarcie ofert nastąpi niezwłocznie po usunięciu awarii. </w:t>
      </w:r>
    </w:p>
    <w:p w14:paraId="5A35CC5C" w14:textId="77777777" w:rsidR="008E0DFB" w:rsidRPr="00973A49" w:rsidRDefault="008E0DFB" w:rsidP="00485DFC">
      <w:pPr>
        <w:numPr>
          <w:ilvl w:val="0"/>
          <w:numId w:val="32"/>
        </w:numPr>
        <w:spacing w:after="0" w:line="240" w:lineRule="auto"/>
        <w:ind w:left="425" w:right="1" w:hanging="425"/>
        <w:jc w:val="both"/>
        <w:rPr>
          <w:rFonts w:ascii="Times New Roman" w:eastAsia="Times New Roman" w:hAnsi="Times New Roman" w:cs="Times New Roman"/>
          <w:color w:val="000000"/>
          <w:sz w:val="24"/>
          <w:lang w:eastAsia="pl-PL"/>
        </w:rPr>
      </w:pPr>
      <w:r w:rsidRPr="00973A49">
        <w:rPr>
          <w:rFonts w:ascii="Times New Roman" w:eastAsia="Times New Roman" w:hAnsi="Times New Roman" w:cs="Times New Roman"/>
          <w:color w:val="000000"/>
          <w:sz w:val="24"/>
          <w:lang w:eastAsia="pl-PL"/>
        </w:rPr>
        <w:t xml:space="preserve">Zamawiający poinformuje o zmianie terminu otwarcia ofert na stronie internetowej prowadzonego postępowania. </w:t>
      </w:r>
    </w:p>
    <w:p w14:paraId="5CEDD643" w14:textId="4064C424" w:rsidR="008E0DFB" w:rsidRPr="00973A49" w:rsidRDefault="008E0DFB" w:rsidP="00485DFC">
      <w:pPr>
        <w:pStyle w:val="Akapitzlist"/>
        <w:numPr>
          <w:ilvl w:val="0"/>
          <w:numId w:val="37"/>
        </w:numPr>
        <w:suppressAutoHyphens/>
        <w:spacing w:before="120" w:after="120" w:line="240" w:lineRule="auto"/>
        <w:ind w:left="567" w:right="1" w:hanging="567"/>
        <w:contextualSpacing w:val="0"/>
        <w:jc w:val="both"/>
        <w:rPr>
          <w:rFonts w:ascii="Times New Roman" w:eastAsia="Times New Roman" w:hAnsi="Times New Roman" w:cs="Times New Roman"/>
          <w:b/>
          <w:bCs/>
          <w:smallCaps/>
          <w:sz w:val="24"/>
          <w:szCs w:val="24"/>
          <w:u w:val="single"/>
          <w:lang w:eastAsia="pl-PL"/>
        </w:rPr>
      </w:pPr>
      <w:r w:rsidRPr="00973A49">
        <w:rPr>
          <w:rFonts w:ascii="Times New Roman" w:eastAsia="Times New Roman" w:hAnsi="Times New Roman" w:cs="Times New Roman"/>
          <w:b/>
          <w:bCs/>
          <w:smallCaps/>
          <w:sz w:val="24"/>
          <w:szCs w:val="24"/>
          <w:u w:val="single"/>
          <w:lang w:eastAsia="pl-PL"/>
        </w:rPr>
        <w:t>OPIS SPOSOBU OBLICZENIA CENY</w:t>
      </w:r>
    </w:p>
    <w:p w14:paraId="2B41B74F" w14:textId="77777777" w:rsidR="008E0DFB" w:rsidRPr="00973A49" w:rsidRDefault="008E0DFB" w:rsidP="00485DFC">
      <w:pPr>
        <w:pStyle w:val="Akapitzlist"/>
        <w:numPr>
          <w:ilvl w:val="3"/>
          <w:numId w:val="40"/>
        </w:numPr>
        <w:suppressAutoHyphens/>
        <w:spacing w:after="0" w:line="240" w:lineRule="auto"/>
        <w:ind w:left="426" w:right="1" w:hanging="426"/>
        <w:rPr>
          <w:rFonts w:ascii="Times New Roman" w:eastAsia="Times New Roman" w:hAnsi="Times New Roman" w:cs="Times New Roman"/>
          <w:sz w:val="24"/>
          <w:szCs w:val="24"/>
          <w:lang w:eastAsia="pl-PL"/>
        </w:rPr>
      </w:pPr>
      <w:r w:rsidRPr="00973A49">
        <w:rPr>
          <w:rFonts w:ascii="Times New Roman" w:eastAsia="Times New Roman" w:hAnsi="Times New Roman" w:cs="Times New Roman"/>
          <w:sz w:val="24"/>
          <w:szCs w:val="24"/>
          <w:lang w:eastAsia="pl-PL"/>
        </w:rPr>
        <w:t>Cena oferty winna być obliczona w następujący sposób:</w:t>
      </w:r>
    </w:p>
    <w:p w14:paraId="20FB7E29" w14:textId="014C7E0E" w:rsidR="008E0DFB" w:rsidRPr="00973A49" w:rsidRDefault="008E0DFB" w:rsidP="00860586">
      <w:pPr>
        <w:spacing w:after="0" w:line="240" w:lineRule="auto"/>
        <w:ind w:left="426" w:right="1"/>
        <w:jc w:val="both"/>
        <w:rPr>
          <w:rFonts w:ascii="Times New Roman" w:eastAsia="Calibri" w:hAnsi="Times New Roman" w:cs="Times New Roman"/>
          <w:sz w:val="24"/>
          <w:szCs w:val="24"/>
        </w:rPr>
      </w:pPr>
      <w:r w:rsidRPr="00973A49">
        <w:rPr>
          <w:rFonts w:ascii="Times New Roman" w:eastAsia="Calibri" w:hAnsi="Times New Roman" w:cs="Times New Roman"/>
          <w:sz w:val="24"/>
          <w:szCs w:val="24"/>
        </w:rPr>
        <w:t xml:space="preserve">Na FORMULARZU </w:t>
      </w:r>
      <w:r w:rsidR="00860586">
        <w:rPr>
          <w:rFonts w:ascii="Times New Roman" w:eastAsia="Calibri" w:hAnsi="Times New Roman" w:cs="Times New Roman"/>
          <w:sz w:val="24"/>
          <w:szCs w:val="24"/>
        </w:rPr>
        <w:t xml:space="preserve">OFERTY w tabelce </w:t>
      </w:r>
      <w:r w:rsidRPr="00973A49">
        <w:rPr>
          <w:rFonts w:ascii="Times New Roman" w:eastAsia="Calibri" w:hAnsi="Times New Roman" w:cs="Times New Roman"/>
          <w:sz w:val="24"/>
          <w:szCs w:val="24"/>
        </w:rPr>
        <w:t>Wykonawca określi ceny jednostkowe każdej pozycji.</w:t>
      </w:r>
    </w:p>
    <w:p w14:paraId="6B23AFAD" w14:textId="77777777" w:rsidR="008E0DFB" w:rsidRPr="00973A49" w:rsidRDefault="008E0DFB" w:rsidP="00485DFC">
      <w:pPr>
        <w:pStyle w:val="Akapitzlist"/>
        <w:numPr>
          <w:ilvl w:val="3"/>
          <w:numId w:val="40"/>
        </w:numPr>
        <w:suppressAutoHyphens/>
        <w:spacing w:after="0" w:line="240" w:lineRule="auto"/>
        <w:ind w:left="426" w:right="1" w:hanging="426"/>
        <w:jc w:val="both"/>
        <w:rPr>
          <w:rFonts w:ascii="Times New Roman" w:eastAsia="Calibri" w:hAnsi="Times New Roman" w:cs="Times New Roman"/>
          <w:sz w:val="24"/>
          <w:szCs w:val="24"/>
        </w:rPr>
      </w:pPr>
      <w:r w:rsidRPr="00973A49">
        <w:rPr>
          <w:rFonts w:ascii="Times New Roman" w:eastAsia="Calibri" w:hAnsi="Times New Roman" w:cs="Times New Roman"/>
          <w:sz w:val="24"/>
          <w:szCs w:val="24"/>
        </w:rPr>
        <w:t>Wykonawca obliczy wartość poszczególnych pozycji poprzez pomnożenie ceny jednostkowej dla danej pozycji przez ilość jednostek oraz doliczy podatek VAT.</w:t>
      </w:r>
    </w:p>
    <w:p w14:paraId="5317764F" w14:textId="77777777" w:rsidR="008E0DFB" w:rsidRPr="00973A49" w:rsidRDefault="008E0DFB" w:rsidP="00485DFC">
      <w:pPr>
        <w:pStyle w:val="Akapitzlist"/>
        <w:numPr>
          <w:ilvl w:val="3"/>
          <w:numId w:val="40"/>
        </w:numPr>
        <w:suppressAutoHyphens/>
        <w:spacing w:after="0" w:line="240" w:lineRule="auto"/>
        <w:ind w:left="426" w:right="1" w:hanging="426"/>
        <w:jc w:val="both"/>
        <w:rPr>
          <w:rFonts w:ascii="Times New Roman" w:eastAsia="Calibri" w:hAnsi="Times New Roman" w:cs="Times New Roman"/>
          <w:sz w:val="24"/>
          <w:szCs w:val="24"/>
        </w:rPr>
      </w:pPr>
      <w:r w:rsidRPr="00973A49">
        <w:rPr>
          <w:rFonts w:ascii="Times New Roman" w:eastAsia="Calibri" w:hAnsi="Times New Roman" w:cs="Times New Roman"/>
          <w:sz w:val="24"/>
          <w:szCs w:val="24"/>
        </w:rPr>
        <w:t>Wykonawca zsumuje ceny brutto poszczególnych pozycji. Suma ta stanowić będzie cenę oferty.</w:t>
      </w:r>
    </w:p>
    <w:p w14:paraId="29005F23" w14:textId="0E4E77E4" w:rsidR="005E348D" w:rsidRPr="005E348D" w:rsidRDefault="008E0DFB" w:rsidP="005E348D">
      <w:pPr>
        <w:spacing w:after="0" w:line="240" w:lineRule="auto"/>
        <w:ind w:left="426" w:right="1"/>
        <w:jc w:val="both"/>
        <w:rPr>
          <w:rFonts w:ascii="Times New Roman" w:eastAsia="Calibri" w:hAnsi="Times New Roman" w:cs="Times New Roman"/>
          <w:sz w:val="24"/>
          <w:szCs w:val="24"/>
        </w:rPr>
      </w:pPr>
      <w:r w:rsidRPr="00973A49">
        <w:rPr>
          <w:rFonts w:ascii="Times New Roman" w:eastAsia="Calibri" w:hAnsi="Times New Roman" w:cs="Times New Roman"/>
          <w:sz w:val="24"/>
          <w:szCs w:val="24"/>
        </w:rPr>
        <w:t xml:space="preserve">Zamawiający wymaga, aby obliczona w ten sposób cena obejmowała wszystkie koszty, związane z realizacją </w:t>
      </w:r>
      <w:r w:rsidR="00950B36" w:rsidRPr="00973A49">
        <w:rPr>
          <w:rFonts w:ascii="Times New Roman" w:eastAsia="Calibri" w:hAnsi="Times New Roman" w:cs="Times New Roman"/>
          <w:sz w:val="24"/>
          <w:szCs w:val="24"/>
        </w:rPr>
        <w:t>zamówienia</w:t>
      </w:r>
      <w:r w:rsidR="000D2173">
        <w:rPr>
          <w:rFonts w:ascii="Times New Roman" w:eastAsia="Calibri" w:hAnsi="Times New Roman" w:cs="Times New Roman"/>
          <w:sz w:val="24"/>
          <w:szCs w:val="24"/>
        </w:rPr>
        <w:t xml:space="preserve"> </w:t>
      </w:r>
    </w:p>
    <w:p w14:paraId="24AFEA93" w14:textId="24C9DBDC" w:rsidR="008E0DFB" w:rsidRPr="005E348D" w:rsidRDefault="008E0DFB" w:rsidP="005E348D">
      <w:pPr>
        <w:pStyle w:val="Akapitzlist"/>
        <w:numPr>
          <w:ilvl w:val="3"/>
          <w:numId w:val="40"/>
        </w:numPr>
        <w:spacing w:after="0" w:line="240" w:lineRule="auto"/>
        <w:ind w:left="426" w:right="1" w:hanging="426"/>
        <w:jc w:val="both"/>
        <w:rPr>
          <w:rFonts w:ascii="Times New Roman" w:eastAsia="Times New Roman" w:hAnsi="Times New Roman" w:cs="Times New Roman"/>
          <w:sz w:val="24"/>
          <w:szCs w:val="24"/>
          <w:lang w:eastAsia="pl-PL"/>
        </w:rPr>
      </w:pPr>
      <w:r w:rsidRPr="005E348D">
        <w:rPr>
          <w:rFonts w:ascii="Times New Roman" w:eastAsia="Times New Roman" w:hAnsi="Times New Roman" w:cs="Times New Roman"/>
          <w:sz w:val="24"/>
          <w:szCs w:val="24"/>
          <w:lang w:eastAsia="pl-PL"/>
        </w:rPr>
        <w:t>Ceny określone przez Wykonawcę zostaną ustalone na okres ważności umowy i nie będą podlegały zmianom z wyjątkiem odpowiednich zapisów umowy.</w:t>
      </w:r>
    </w:p>
    <w:p w14:paraId="0BC6C858" w14:textId="73F5945B" w:rsidR="008E0DFB" w:rsidRPr="00973A49" w:rsidRDefault="008E0DFB" w:rsidP="00485DFC">
      <w:pPr>
        <w:pStyle w:val="Akapitzlist"/>
        <w:numPr>
          <w:ilvl w:val="3"/>
          <w:numId w:val="40"/>
        </w:numPr>
        <w:suppressAutoHyphens/>
        <w:spacing w:after="0" w:line="240" w:lineRule="auto"/>
        <w:ind w:left="426" w:right="1" w:hanging="426"/>
        <w:jc w:val="both"/>
        <w:rPr>
          <w:rFonts w:ascii="Times New Roman" w:eastAsia="Times New Roman" w:hAnsi="Times New Roman" w:cs="Times New Roman"/>
          <w:b/>
          <w:bCs/>
          <w:iCs/>
          <w:sz w:val="24"/>
          <w:szCs w:val="24"/>
          <w:lang w:eastAsia="ar-SA"/>
        </w:rPr>
      </w:pPr>
      <w:r w:rsidRPr="00973A49">
        <w:rPr>
          <w:rFonts w:ascii="Times New Roman" w:eastAsia="Times New Roman" w:hAnsi="Times New Roman" w:cs="Times New Roman"/>
          <w:b/>
          <w:bCs/>
          <w:iCs/>
          <w:sz w:val="24"/>
          <w:szCs w:val="24"/>
          <w:lang w:eastAsia="ar-SA"/>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6400A19F" w14:textId="68562C41" w:rsidR="008E0DFB" w:rsidRPr="00973A49" w:rsidRDefault="008E0DFB" w:rsidP="00485DFC">
      <w:pPr>
        <w:pStyle w:val="Akapitzlist"/>
        <w:numPr>
          <w:ilvl w:val="0"/>
          <w:numId w:val="37"/>
        </w:numPr>
        <w:suppressAutoHyphens/>
        <w:spacing w:before="120" w:after="120" w:line="240" w:lineRule="auto"/>
        <w:ind w:left="567" w:right="1" w:hanging="567"/>
        <w:contextualSpacing w:val="0"/>
        <w:jc w:val="both"/>
        <w:rPr>
          <w:rFonts w:ascii="Times New Roman" w:eastAsia="Calibri" w:hAnsi="Times New Roman" w:cs="Times New Roman"/>
          <w:b/>
          <w:smallCaps/>
          <w:sz w:val="24"/>
          <w:szCs w:val="24"/>
          <w:u w:val="single"/>
        </w:rPr>
      </w:pPr>
      <w:r w:rsidRPr="00973A49">
        <w:rPr>
          <w:rFonts w:ascii="Times New Roman" w:eastAsia="Calibri" w:hAnsi="Times New Roman" w:cs="Times New Roman"/>
          <w:b/>
          <w:smallCaps/>
          <w:sz w:val="24"/>
          <w:szCs w:val="24"/>
          <w:u w:val="single"/>
        </w:rPr>
        <w:t>KRYTERIA, KTÓRYMI ZAMAWIAJĄCY BĘDZIE SI</w:t>
      </w:r>
      <w:r w:rsidR="00674EE1" w:rsidRPr="00973A49">
        <w:rPr>
          <w:rFonts w:ascii="Times New Roman" w:eastAsia="Calibri" w:hAnsi="Times New Roman" w:cs="Times New Roman"/>
          <w:b/>
          <w:smallCaps/>
          <w:sz w:val="24"/>
          <w:szCs w:val="24"/>
          <w:u w:val="single"/>
        </w:rPr>
        <w:t xml:space="preserve">Ę </w:t>
      </w:r>
      <w:r w:rsidRPr="00973A49">
        <w:rPr>
          <w:rFonts w:ascii="Times New Roman" w:eastAsia="Calibri" w:hAnsi="Times New Roman" w:cs="Times New Roman"/>
          <w:b/>
          <w:smallCaps/>
          <w:sz w:val="24"/>
          <w:szCs w:val="24"/>
          <w:u w:val="single"/>
        </w:rPr>
        <w:t>KIEROWA</w:t>
      </w:r>
      <w:r w:rsidR="00674EE1" w:rsidRPr="00973A49">
        <w:rPr>
          <w:rFonts w:ascii="Times New Roman" w:eastAsia="Calibri" w:hAnsi="Times New Roman" w:cs="Times New Roman"/>
          <w:b/>
          <w:smallCaps/>
          <w:sz w:val="24"/>
          <w:szCs w:val="24"/>
          <w:u w:val="single"/>
        </w:rPr>
        <w:t>Ł</w:t>
      </w:r>
      <w:r w:rsidRPr="00973A49">
        <w:rPr>
          <w:rFonts w:ascii="Times New Roman" w:eastAsia="Calibri" w:hAnsi="Times New Roman" w:cs="Times New Roman"/>
          <w:b/>
          <w:smallCaps/>
          <w:sz w:val="24"/>
          <w:szCs w:val="24"/>
          <w:u w:val="single"/>
        </w:rPr>
        <w:t xml:space="preserve"> PRZY WYBORZE OFERTY WRAZ Z PODANIEM ZNACZENIA TYCH KRYTERIÓW</w:t>
      </w:r>
      <w:r w:rsidR="00EE49EC">
        <w:rPr>
          <w:rFonts w:ascii="Times New Roman" w:eastAsia="Calibri" w:hAnsi="Times New Roman" w:cs="Times New Roman"/>
          <w:b/>
          <w:smallCaps/>
          <w:sz w:val="24"/>
          <w:szCs w:val="24"/>
          <w:u w:val="single"/>
        </w:rPr>
        <w:t xml:space="preserve"> </w:t>
      </w:r>
    </w:p>
    <w:p w14:paraId="07453FCF" w14:textId="77777777" w:rsidR="008E0DFB" w:rsidRPr="00973A49" w:rsidRDefault="008E0DFB" w:rsidP="00485DFC">
      <w:pPr>
        <w:numPr>
          <w:ilvl w:val="1"/>
          <w:numId w:val="9"/>
        </w:numPr>
        <w:suppressAutoHyphens/>
        <w:spacing w:after="0" w:line="240" w:lineRule="auto"/>
        <w:ind w:left="426" w:right="1" w:hanging="426"/>
        <w:jc w:val="both"/>
        <w:rPr>
          <w:rFonts w:ascii="Times New Roman" w:eastAsia="Times New Roman" w:hAnsi="Times New Roman" w:cs="Times New Roman"/>
          <w:sz w:val="24"/>
          <w:szCs w:val="24"/>
          <w:lang w:eastAsia="pl-PL"/>
        </w:rPr>
      </w:pPr>
      <w:r w:rsidRPr="00973A49">
        <w:rPr>
          <w:rFonts w:ascii="Times New Roman" w:eastAsia="Times New Roman" w:hAnsi="Times New Roman" w:cs="Times New Roman"/>
          <w:sz w:val="24"/>
          <w:szCs w:val="24"/>
          <w:lang w:eastAsia="pl-PL"/>
        </w:rPr>
        <w:t>Przy wyborze oferty Zamawiający będzie się kierował następującymi kryteriami:</w:t>
      </w:r>
    </w:p>
    <w:p w14:paraId="4D18F841" w14:textId="78755176" w:rsidR="008B2F83" w:rsidRPr="00111CFA" w:rsidRDefault="008B2F83" w:rsidP="008B0B2C">
      <w:pPr>
        <w:pStyle w:val="Akapitzlist"/>
        <w:numPr>
          <w:ilvl w:val="1"/>
          <w:numId w:val="70"/>
        </w:numPr>
        <w:autoSpaceDE w:val="0"/>
        <w:autoSpaceDN w:val="0"/>
        <w:adjustRightInd w:val="0"/>
        <w:spacing w:after="0" w:line="240" w:lineRule="auto"/>
        <w:ind w:left="709" w:right="1" w:hanging="283"/>
        <w:rPr>
          <w:rFonts w:ascii="Times New Roman" w:hAnsi="Times New Roman" w:cs="Times New Roman"/>
          <w:color w:val="000000"/>
          <w:sz w:val="23"/>
          <w:szCs w:val="23"/>
        </w:rPr>
      </w:pPr>
      <w:r w:rsidRPr="00BC00A2">
        <w:rPr>
          <w:rFonts w:ascii="Times New Roman" w:hAnsi="Times New Roman" w:cs="Times New Roman"/>
          <w:b/>
          <w:bCs/>
          <w:color w:val="000000"/>
          <w:sz w:val="23"/>
          <w:szCs w:val="23"/>
        </w:rPr>
        <w:t>Cena brutto z VAT</w:t>
      </w:r>
      <w:r w:rsidRPr="00111CFA">
        <w:rPr>
          <w:rFonts w:ascii="Times New Roman" w:hAnsi="Times New Roman" w:cs="Times New Roman"/>
          <w:color w:val="000000"/>
          <w:sz w:val="23"/>
          <w:szCs w:val="23"/>
        </w:rPr>
        <w:t xml:space="preserve"> </w:t>
      </w:r>
      <w:r w:rsidR="001F11DA">
        <w:rPr>
          <w:rFonts w:ascii="Times New Roman" w:hAnsi="Times New Roman" w:cs="Times New Roman"/>
          <w:b/>
          <w:bCs/>
          <w:color w:val="000000"/>
          <w:sz w:val="23"/>
          <w:szCs w:val="23"/>
        </w:rPr>
        <w:t>10</w:t>
      </w:r>
      <w:r w:rsidRPr="00140B82">
        <w:rPr>
          <w:rFonts w:ascii="Times New Roman" w:hAnsi="Times New Roman" w:cs="Times New Roman"/>
          <w:b/>
          <w:bCs/>
          <w:color w:val="000000"/>
          <w:sz w:val="23"/>
          <w:szCs w:val="23"/>
        </w:rPr>
        <w:t>0 %</w:t>
      </w:r>
      <w:r w:rsidRPr="00111CFA">
        <w:rPr>
          <w:rFonts w:ascii="Times New Roman" w:hAnsi="Times New Roman" w:cs="Times New Roman"/>
          <w:color w:val="000000"/>
          <w:sz w:val="23"/>
          <w:szCs w:val="23"/>
        </w:rPr>
        <w:t xml:space="preserve"> </w:t>
      </w:r>
    </w:p>
    <w:p w14:paraId="4234B5CB" w14:textId="20C922A1" w:rsidR="008B2F83" w:rsidRPr="00DC7F98" w:rsidRDefault="008B2F83" w:rsidP="008B0B2C">
      <w:pPr>
        <w:pStyle w:val="Akapitzlist"/>
        <w:autoSpaceDE w:val="0"/>
        <w:autoSpaceDN w:val="0"/>
        <w:adjustRightInd w:val="0"/>
        <w:spacing w:after="0" w:line="360" w:lineRule="auto"/>
        <w:ind w:left="709" w:right="1" w:hanging="283"/>
        <w:jc w:val="center"/>
        <w:rPr>
          <w:rFonts w:ascii="Times New Roman" w:hAnsi="Times New Roman" w:cs="Times New Roman"/>
          <w:color w:val="000000"/>
          <w:sz w:val="23"/>
          <w:szCs w:val="23"/>
        </w:rPr>
      </w:pPr>
      <w:r>
        <w:rPr>
          <w:rFonts w:ascii="Times New Roman" w:eastAsiaTheme="minorEastAsia" w:hAnsi="Times New Roman" w:cs="Times New Roman"/>
          <w:b/>
          <w:bCs/>
          <w:color w:val="000000"/>
          <w:sz w:val="23"/>
          <w:szCs w:val="23"/>
        </w:rPr>
        <w:t>C</w:t>
      </w:r>
      <w:r>
        <w:rPr>
          <w:rFonts w:ascii="Times New Roman" w:eastAsiaTheme="minorEastAsia" w:hAnsi="Times New Roman" w:cs="Times New Roman"/>
          <w:b/>
          <w:bCs/>
          <w:color w:val="000000"/>
          <w:sz w:val="23"/>
          <w:szCs w:val="23"/>
          <w:vertAlign w:val="subscript"/>
        </w:rPr>
        <w:t>I</w:t>
      </w:r>
      <w:r>
        <w:rPr>
          <w:rFonts w:ascii="Times New Roman" w:eastAsiaTheme="minorEastAsia" w:hAnsi="Times New Roman" w:cs="Times New Roman"/>
          <w:b/>
          <w:bCs/>
          <w:color w:val="000000"/>
          <w:sz w:val="23"/>
          <w:szCs w:val="23"/>
        </w:rPr>
        <w:t xml:space="preserve">= </w:t>
      </w:r>
      <m:oMath>
        <m:f>
          <m:fPr>
            <m:ctrlPr>
              <w:rPr>
                <w:rFonts w:ascii="Cambria Math" w:hAnsi="Cambria Math" w:cs="Times New Roman"/>
                <w:b/>
                <w:bCs/>
                <w:i/>
                <w:color w:val="000000"/>
                <w:sz w:val="23"/>
                <w:szCs w:val="23"/>
              </w:rPr>
            </m:ctrlPr>
          </m:fPr>
          <m:num>
            <m:r>
              <m:rPr>
                <m:sty m:val="bi"/>
              </m:rPr>
              <w:rPr>
                <w:rFonts w:ascii="Cambria Math" w:hAnsi="Cambria Math" w:cs="Times New Roman"/>
                <w:color w:val="000000"/>
                <w:sz w:val="23"/>
                <w:szCs w:val="23"/>
              </w:rPr>
              <m:t>cena najniższa oferowana</m:t>
            </m:r>
          </m:num>
          <m:den>
            <m:r>
              <m:rPr>
                <m:sty m:val="bi"/>
              </m:rPr>
              <w:rPr>
                <w:rFonts w:ascii="Cambria Math" w:hAnsi="Cambria Math" w:cs="Times New Roman"/>
                <w:color w:val="000000"/>
                <w:sz w:val="23"/>
                <w:szCs w:val="23"/>
              </w:rPr>
              <m:t>cena oferty ocenianej</m:t>
            </m:r>
          </m:den>
        </m:f>
        <m:r>
          <m:rPr>
            <m:sty m:val="bi"/>
          </m:rPr>
          <w:rPr>
            <w:rFonts w:ascii="Cambria Math" w:hAnsi="Cambria Math" w:cs="Times New Roman"/>
            <w:color w:val="000000"/>
            <w:sz w:val="23"/>
            <w:szCs w:val="23"/>
          </w:rPr>
          <m:t xml:space="preserve"> x 100 pkt</m:t>
        </m:r>
      </m:oMath>
    </w:p>
    <w:p w14:paraId="43DC0385" w14:textId="41903309" w:rsidR="00BA66A6" w:rsidRDefault="001F11DA" w:rsidP="00BC00A2">
      <w:pPr>
        <w:spacing w:before="120" w:after="120" w:line="240" w:lineRule="auto"/>
        <w:ind w:left="142" w:right="1" w:firstLine="284"/>
        <w:rPr>
          <w:rFonts w:ascii="Times New Roman" w:eastAsia="Calibri" w:hAnsi="Times New Roman"/>
          <w:sz w:val="24"/>
          <w:szCs w:val="24"/>
        </w:rPr>
      </w:pPr>
      <w:r>
        <w:rPr>
          <w:rFonts w:ascii="Times New Roman" w:eastAsia="Calibri" w:hAnsi="Times New Roman"/>
          <w:sz w:val="24"/>
          <w:szCs w:val="24"/>
        </w:rPr>
        <w:t>Oferta n</w:t>
      </w:r>
      <w:r w:rsidR="00BA66A6" w:rsidRPr="00854F2F">
        <w:rPr>
          <w:rFonts w:ascii="Times New Roman" w:eastAsia="Calibri" w:hAnsi="Times New Roman"/>
          <w:sz w:val="24"/>
          <w:szCs w:val="24"/>
        </w:rPr>
        <w:t>ajkorzystniejsza może uzyskać maksymalnie 100,00 pkt.</w:t>
      </w:r>
    </w:p>
    <w:p w14:paraId="7E1A09FD" w14:textId="742D7294" w:rsidR="008E0DFB" w:rsidRPr="00973A49" w:rsidRDefault="008E0DFB" w:rsidP="00485DFC">
      <w:pPr>
        <w:numPr>
          <w:ilvl w:val="1"/>
          <w:numId w:val="9"/>
        </w:numPr>
        <w:suppressAutoHyphens/>
        <w:spacing w:before="120" w:after="0" w:line="240" w:lineRule="auto"/>
        <w:ind w:left="426" w:right="1" w:hanging="426"/>
        <w:jc w:val="both"/>
        <w:rPr>
          <w:rFonts w:ascii="Times New Roman" w:eastAsia="Calibri" w:hAnsi="Times New Roman" w:cs="Times New Roman"/>
          <w:sz w:val="24"/>
          <w:szCs w:val="24"/>
        </w:rPr>
      </w:pPr>
      <w:r w:rsidRPr="00973A49">
        <w:rPr>
          <w:rFonts w:ascii="Times New Roman" w:eastAsia="Calibri" w:hAnsi="Times New Roman" w:cs="Times New Roman"/>
          <w:sz w:val="24"/>
          <w:szCs w:val="24"/>
        </w:rPr>
        <w:t>Za najkorzystniejszą zostanie wybrana oferta, która zgodnie z powyższymi kryteriami oceny ofert uzyska najwyższą liczbę punktów spośród ofert niepodlegających odrzuceniu (do 2 miejsc po przecinku).</w:t>
      </w:r>
    </w:p>
    <w:p w14:paraId="47FE21DA" w14:textId="77777777" w:rsidR="008E0DFB" w:rsidRPr="00973A49" w:rsidRDefault="008E0DFB" w:rsidP="00485DFC">
      <w:pPr>
        <w:numPr>
          <w:ilvl w:val="1"/>
          <w:numId w:val="9"/>
        </w:numPr>
        <w:suppressAutoHyphens/>
        <w:spacing w:after="0" w:line="240" w:lineRule="auto"/>
        <w:ind w:left="426" w:right="1" w:hanging="426"/>
        <w:jc w:val="both"/>
        <w:rPr>
          <w:rFonts w:ascii="Times New Roman" w:eastAsia="Calibri" w:hAnsi="Times New Roman" w:cs="Times New Roman"/>
          <w:iCs/>
          <w:sz w:val="24"/>
          <w:szCs w:val="24"/>
        </w:rPr>
      </w:pPr>
      <w:r w:rsidRPr="00973A49">
        <w:rPr>
          <w:rFonts w:ascii="Times New Roman" w:eastAsia="Calibri" w:hAnsi="Times New Roman" w:cs="Times New Roman"/>
          <w:iCs/>
          <w:sz w:val="24"/>
          <w:szCs w:val="24"/>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 </w:t>
      </w:r>
    </w:p>
    <w:p w14:paraId="7B65743F" w14:textId="77777777" w:rsidR="008E0DFB" w:rsidRPr="00973A49" w:rsidRDefault="008E0DFB" w:rsidP="00485DFC">
      <w:pPr>
        <w:numPr>
          <w:ilvl w:val="1"/>
          <w:numId w:val="9"/>
        </w:numPr>
        <w:suppressAutoHyphens/>
        <w:spacing w:after="0" w:line="240" w:lineRule="auto"/>
        <w:ind w:left="426" w:right="1" w:hanging="426"/>
        <w:jc w:val="both"/>
        <w:rPr>
          <w:rFonts w:ascii="Times New Roman" w:eastAsia="Calibri" w:hAnsi="Times New Roman" w:cs="Times New Roman"/>
          <w:i/>
          <w:sz w:val="24"/>
          <w:szCs w:val="24"/>
        </w:rPr>
      </w:pPr>
      <w:r w:rsidRPr="00973A49">
        <w:rPr>
          <w:rFonts w:ascii="Times New Roman" w:eastAsia="Calibri" w:hAnsi="Times New Roman" w:cs="Times New Roman"/>
          <w:sz w:val="24"/>
          <w:szCs w:val="24"/>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7E297CBC" w14:textId="54E1C42F" w:rsidR="008E0DFB" w:rsidRPr="00973A49" w:rsidRDefault="008E0DFB" w:rsidP="00485DFC">
      <w:pPr>
        <w:numPr>
          <w:ilvl w:val="1"/>
          <w:numId w:val="9"/>
        </w:numPr>
        <w:suppressAutoHyphens/>
        <w:spacing w:after="0" w:line="240" w:lineRule="auto"/>
        <w:ind w:left="426" w:right="1" w:hanging="426"/>
        <w:jc w:val="both"/>
        <w:rPr>
          <w:rFonts w:ascii="Times New Roman" w:eastAsia="Calibri" w:hAnsi="Times New Roman" w:cs="Times New Roman"/>
          <w:i/>
          <w:sz w:val="24"/>
          <w:szCs w:val="24"/>
        </w:rPr>
      </w:pPr>
      <w:r w:rsidRPr="00973A49">
        <w:rPr>
          <w:rFonts w:ascii="Times New Roman" w:eastAsia="Calibri" w:hAnsi="Times New Roman" w:cs="Times New Roman"/>
          <w:sz w:val="24"/>
          <w:szCs w:val="24"/>
        </w:rPr>
        <w:t>W przypadku</w:t>
      </w:r>
      <w:r w:rsidR="00C04BEC">
        <w:rPr>
          <w:rFonts w:ascii="Times New Roman" w:eastAsia="Calibri" w:hAnsi="Times New Roman" w:cs="Times New Roman"/>
          <w:sz w:val="24"/>
          <w:szCs w:val="24"/>
        </w:rPr>
        <w:t>,</w:t>
      </w:r>
      <w:r w:rsidRPr="00973A49">
        <w:rPr>
          <w:rFonts w:ascii="Times New Roman" w:eastAsia="Calibri" w:hAnsi="Times New Roman" w:cs="Times New Roman"/>
          <w:sz w:val="24"/>
          <w:szCs w:val="24"/>
        </w:rPr>
        <w:t xml:space="preserve"> gdy cena całkowita oferty złożonej w terminie jest niższa o co najmniej 30% od:</w:t>
      </w:r>
    </w:p>
    <w:p w14:paraId="18A32F36" w14:textId="77777777" w:rsidR="008E0DFB" w:rsidRPr="00973A49" w:rsidRDefault="008E0DFB" w:rsidP="00485DFC">
      <w:pPr>
        <w:pStyle w:val="Akapitzlist"/>
        <w:numPr>
          <w:ilvl w:val="1"/>
          <w:numId w:val="29"/>
        </w:numPr>
        <w:ind w:left="851" w:right="1" w:hanging="425"/>
        <w:jc w:val="both"/>
        <w:rPr>
          <w:rFonts w:ascii="Times New Roman" w:eastAsia="MS Mincho" w:hAnsi="Times New Roman" w:cs="Times New Roman"/>
          <w:sz w:val="24"/>
          <w:szCs w:val="24"/>
          <w:lang w:eastAsia="ja-JP"/>
        </w:rPr>
      </w:pPr>
      <w:r w:rsidRPr="00973A49">
        <w:rPr>
          <w:rFonts w:ascii="Times New Roman" w:eastAsia="MS Mincho" w:hAnsi="Times New Roman" w:cs="Times New Roman"/>
          <w:sz w:val="24"/>
          <w:szCs w:val="24"/>
          <w:lang w:eastAsia="ja-JP"/>
        </w:rPr>
        <w:t xml:space="preserve">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ust. 1, chyba że rozbieżność wynika z okoliczności oczywistych, które nie wymagają wyjaśnienia; </w:t>
      </w:r>
    </w:p>
    <w:p w14:paraId="4756E848" w14:textId="77777777" w:rsidR="008E0DFB" w:rsidRPr="00973A49" w:rsidRDefault="008E0DFB" w:rsidP="00012A4E">
      <w:pPr>
        <w:pStyle w:val="Akapitzlist"/>
        <w:numPr>
          <w:ilvl w:val="1"/>
          <w:numId w:val="29"/>
        </w:numPr>
        <w:spacing w:after="0"/>
        <w:ind w:left="851" w:right="1" w:hanging="425"/>
        <w:jc w:val="both"/>
        <w:rPr>
          <w:rFonts w:ascii="Times New Roman" w:eastAsia="MS Mincho" w:hAnsi="Times New Roman" w:cs="Times New Roman"/>
          <w:sz w:val="24"/>
          <w:szCs w:val="24"/>
          <w:lang w:eastAsia="ja-JP"/>
        </w:rPr>
      </w:pPr>
      <w:r w:rsidRPr="00973A49">
        <w:rPr>
          <w:rFonts w:ascii="Times New Roman" w:eastAsia="MS Mincho" w:hAnsi="Times New Roman" w:cs="Times New Roman"/>
          <w:sz w:val="24"/>
          <w:szCs w:val="24"/>
          <w:lang w:eastAsia="ja-JP"/>
        </w:rPr>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 </w:t>
      </w:r>
    </w:p>
    <w:p w14:paraId="02166C65" w14:textId="6BE60ABF" w:rsidR="00012A4E" w:rsidRPr="00012A4E" w:rsidRDefault="00012A4E" w:rsidP="00A00DA5">
      <w:pPr>
        <w:spacing w:after="0" w:line="240" w:lineRule="auto"/>
        <w:ind w:left="567" w:right="1" w:hanging="567"/>
        <w:jc w:val="both"/>
        <w:rPr>
          <w:rFonts w:ascii="Times New Roman" w:eastAsia="Calibri" w:hAnsi="Times New Roman" w:cs="Times New Roman"/>
          <w:bCs/>
          <w:sz w:val="24"/>
          <w:szCs w:val="24"/>
        </w:rPr>
      </w:pPr>
      <w:r w:rsidRPr="00012A4E">
        <w:rPr>
          <w:rFonts w:ascii="Times New Roman" w:eastAsia="Calibri" w:hAnsi="Times New Roman" w:cs="Times New Roman"/>
          <w:bCs/>
          <w:sz w:val="24"/>
          <w:szCs w:val="24"/>
        </w:rPr>
        <w:t>6.</w:t>
      </w:r>
      <w:r w:rsidRPr="00012A4E">
        <w:rPr>
          <w:rFonts w:ascii="Times New Roman" w:eastAsia="Calibri" w:hAnsi="Times New Roman" w:cs="Times New Roman"/>
          <w:bCs/>
          <w:sz w:val="24"/>
          <w:szCs w:val="24"/>
        </w:rPr>
        <w:tab/>
      </w:r>
      <w:r w:rsidRPr="001648C3">
        <w:rPr>
          <w:rFonts w:ascii="Times New Roman" w:eastAsia="Calibri" w:hAnsi="Times New Roman" w:cs="Times New Roman"/>
          <w:bCs/>
          <w:sz w:val="24"/>
          <w:szCs w:val="24"/>
        </w:rPr>
        <w:t>Zamawiający w opisie przedmiotu zamówienia bardzo dokładnie określił wymagania jakościowe dotyczące zamówienia</w:t>
      </w:r>
      <w:r w:rsidR="001648C3">
        <w:rPr>
          <w:rFonts w:ascii="Times New Roman" w:eastAsia="Calibri" w:hAnsi="Times New Roman" w:cs="Times New Roman"/>
          <w:bCs/>
          <w:sz w:val="24"/>
          <w:szCs w:val="24"/>
        </w:rPr>
        <w:t>,</w:t>
      </w:r>
      <w:r w:rsidR="007A49FC" w:rsidRPr="001648C3">
        <w:rPr>
          <w:rFonts w:ascii="Times New Roman" w:eastAsia="Calibri" w:hAnsi="Times New Roman" w:cs="Times New Roman"/>
          <w:bCs/>
          <w:sz w:val="24"/>
          <w:szCs w:val="24"/>
        </w:rPr>
        <w:t xml:space="preserve"> </w:t>
      </w:r>
      <w:r w:rsidR="001648C3" w:rsidRPr="001648C3">
        <w:rPr>
          <w:rFonts w:ascii="Times New Roman" w:eastAsia="Calibri" w:hAnsi="Times New Roman" w:cs="Times New Roman"/>
          <w:bCs/>
          <w:sz w:val="24"/>
          <w:szCs w:val="24"/>
        </w:rPr>
        <w:t xml:space="preserve">ponadto </w:t>
      </w:r>
      <w:r w:rsidR="00EF79E5" w:rsidRPr="001648C3">
        <w:rPr>
          <w:rFonts w:ascii="Times New Roman" w:eastAsia="Calibri" w:hAnsi="Times New Roman" w:cs="Times New Roman"/>
          <w:bCs/>
          <w:sz w:val="24"/>
          <w:szCs w:val="24"/>
        </w:rPr>
        <w:t xml:space="preserve">przedmiot zamówienia jest </w:t>
      </w:r>
      <w:r w:rsidR="00BB20AD" w:rsidRPr="001648C3">
        <w:rPr>
          <w:rFonts w:ascii="Times New Roman" w:eastAsia="Calibri" w:hAnsi="Times New Roman" w:cs="Times New Roman"/>
          <w:bCs/>
          <w:sz w:val="24"/>
          <w:szCs w:val="24"/>
        </w:rPr>
        <w:t>standaryzowany i</w:t>
      </w:r>
      <w:r w:rsidR="00BB20AD" w:rsidRPr="001648C3">
        <w:t xml:space="preserve"> </w:t>
      </w:r>
      <w:r w:rsidR="00BB20AD" w:rsidRPr="001648C3">
        <w:rPr>
          <w:rFonts w:ascii="Times New Roman" w:eastAsia="Calibri" w:hAnsi="Times New Roman" w:cs="Times New Roman"/>
          <w:bCs/>
          <w:sz w:val="24"/>
          <w:szCs w:val="24"/>
        </w:rPr>
        <w:t>powszechnie dostępn</w:t>
      </w:r>
      <w:r w:rsidR="001648C3" w:rsidRPr="001648C3">
        <w:rPr>
          <w:rFonts w:ascii="Times New Roman" w:eastAsia="Calibri" w:hAnsi="Times New Roman" w:cs="Times New Roman"/>
          <w:bCs/>
          <w:sz w:val="24"/>
          <w:szCs w:val="24"/>
        </w:rPr>
        <w:t>y</w:t>
      </w:r>
      <w:r w:rsidR="00BB20AD" w:rsidRPr="001648C3">
        <w:rPr>
          <w:rFonts w:ascii="Times New Roman" w:eastAsia="Calibri" w:hAnsi="Times New Roman" w:cs="Times New Roman"/>
          <w:bCs/>
          <w:sz w:val="24"/>
          <w:szCs w:val="24"/>
        </w:rPr>
        <w:t xml:space="preserve"> a</w:t>
      </w:r>
      <w:r w:rsidR="001216DF" w:rsidRPr="001648C3">
        <w:rPr>
          <w:rFonts w:ascii="Times New Roman" w:eastAsia="Calibri" w:hAnsi="Times New Roman" w:cs="Times New Roman"/>
          <w:bCs/>
          <w:sz w:val="24"/>
          <w:szCs w:val="24"/>
        </w:rPr>
        <w:t xml:space="preserve"> j</w:t>
      </w:r>
      <w:r w:rsidR="00BB20AD" w:rsidRPr="001648C3">
        <w:rPr>
          <w:rFonts w:ascii="Times New Roman" w:eastAsia="Calibri" w:hAnsi="Times New Roman" w:cs="Times New Roman"/>
          <w:bCs/>
          <w:sz w:val="24"/>
          <w:szCs w:val="24"/>
        </w:rPr>
        <w:t>e</w:t>
      </w:r>
      <w:r w:rsidR="001648C3">
        <w:rPr>
          <w:rFonts w:ascii="Times New Roman" w:eastAsia="Calibri" w:hAnsi="Times New Roman" w:cs="Times New Roman"/>
          <w:bCs/>
          <w:sz w:val="24"/>
          <w:szCs w:val="24"/>
        </w:rPr>
        <w:t>go</w:t>
      </w:r>
      <w:r w:rsidR="00BB20AD" w:rsidRPr="001648C3">
        <w:rPr>
          <w:rFonts w:ascii="Times New Roman" w:eastAsia="Calibri" w:hAnsi="Times New Roman" w:cs="Times New Roman"/>
          <w:bCs/>
          <w:sz w:val="24"/>
          <w:szCs w:val="24"/>
        </w:rPr>
        <w:t xml:space="preserve"> standardy jakościowe są ustalone i znormalizowane</w:t>
      </w:r>
      <w:r w:rsidR="001648C3" w:rsidRPr="001648C3">
        <w:rPr>
          <w:rFonts w:ascii="Times New Roman" w:eastAsia="Calibri" w:hAnsi="Times New Roman" w:cs="Times New Roman"/>
          <w:bCs/>
          <w:sz w:val="24"/>
          <w:szCs w:val="24"/>
        </w:rPr>
        <w:t>.</w:t>
      </w:r>
    </w:p>
    <w:p w14:paraId="6C19FECD" w14:textId="3149129E" w:rsidR="008E0DFB" w:rsidRPr="00012A4E" w:rsidRDefault="00012A4E" w:rsidP="00A00DA5">
      <w:pPr>
        <w:spacing w:after="0" w:line="240" w:lineRule="auto"/>
        <w:ind w:left="567" w:right="1" w:hanging="567"/>
        <w:rPr>
          <w:rFonts w:ascii="Times New Roman" w:eastAsia="Calibri" w:hAnsi="Times New Roman" w:cs="Times New Roman"/>
          <w:bCs/>
          <w:sz w:val="24"/>
          <w:szCs w:val="24"/>
        </w:rPr>
      </w:pPr>
      <w:r w:rsidRPr="00012A4E">
        <w:rPr>
          <w:rFonts w:ascii="Times New Roman" w:eastAsia="Calibri" w:hAnsi="Times New Roman" w:cs="Times New Roman"/>
          <w:bCs/>
          <w:sz w:val="24"/>
          <w:szCs w:val="24"/>
        </w:rPr>
        <w:t>7.</w:t>
      </w:r>
      <w:r w:rsidRPr="00012A4E">
        <w:rPr>
          <w:rFonts w:ascii="Times New Roman" w:eastAsia="Calibri" w:hAnsi="Times New Roman" w:cs="Times New Roman"/>
          <w:bCs/>
          <w:sz w:val="24"/>
          <w:szCs w:val="24"/>
        </w:rPr>
        <w:tab/>
        <w:t>Nie dopuszcza się podawania ceny w walutach obcych.</w:t>
      </w:r>
    </w:p>
    <w:p w14:paraId="1994760C" w14:textId="77777777" w:rsidR="00012A4E" w:rsidRPr="00973A49" w:rsidRDefault="00012A4E" w:rsidP="00485DFC">
      <w:pPr>
        <w:spacing w:after="0" w:line="240" w:lineRule="auto"/>
        <w:ind w:right="1"/>
        <w:rPr>
          <w:rFonts w:ascii="Times New Roman" w:eastAsia="Calibri" w:hAnsi="Times New Roman" w:cs="Times New Roman"/>
          <w:b/>
          <w:sz w:val="24"/>
          <w:szCs w:val="24"/>
        </w:rPr>
      </w:pPr>
    </w:p>
    <w:p w14:paraId="3C50E6D9" w14:textId="36F8C23E" w:rsidR="008E0DFB" w:rsidRPr="00973A49" w:rsidRDefault="008E0DFB" w:rsidP="00485DFC">
      <w:pPr>
        <w:pStyle w:val="Akapitzlist"/>
        <w:numPr>
          <w:ilvl w:val="0"/>
          <w:numId w:val="37"/>
        </w:numPr>
        <w:suppressAutoHyphens/>
        <w:spacing w:before="120" w:after="120" w:line="240" w:lineRule="auto"/>
        <w:ind w:left="567" w:right="1" w:hanging="567"/>
        <w:contextualSpacing w:val="0"/>
        <w:jc w:val="both"/>
        <w:rPr>
          <w:rFonts w:ascii="Times New Roman" w:eastAsia="Calibri" w:hAnsi="Times New Roman" w:cs="Times New Roman"/>
          <w:b/>
          <w:smallCaps/>
          <w:sz w:val="24"/>
          <w:szCs w:val="24"/>
          <w:u w:val="single"/>
        </w:rPr>
      </w:pPr>
      <w:r w:rsidRPr="00973A49">
        <w:rPr>
          <w:rFonts w:ascii="Times New Roman" w:eastAsia="Calibri" w:hAnsi="Times New Roman" w:cs="Times New Roman"/>
          <w:b/>
          <w:smallCaps/>
          <w:sz w:val="24"/>
          <w:szCs w:val="24"/>
          <w:u w:val="single"/>
        </w:rPr>
        <w:t>ZASADY I TRYB WYBORU OFERTY NAJKORZYSTNIEJSZEJ</w:t>
      </w:r>
    </w:p>
    <w:p w14:paraId="06B4EDB9" w14:textId="77777777" w:rsidR="008E0DFB" w:rsidRPr="00973A49" w:rsidRDefault="008E0DFB" w:rsidP="00485DFC">
      <w:pPr>
        <w:widowControl w:val="0"/>
        <w:numPr>
          <w:ilvl w:val="2"/>
          <w:numId w:val="42"/>
        </w:numPr>
        <w:autoSpaceDE w:val="0"/>
        <w:autoSpaceDN w:val="0"/>
        <w:adjustRightInd w:val="0"/>
        <w:spacing w:after="0" w:line="40" w:lineRule="atLeast"/>
        <w:ind w:left="426" w:right="1" w:hanging="426"/>
        <w:jc w:val="both"/>
        <w:rPr>
          <w:rFonts w:ascii="Times New Roman" w:eastAsia="MS Mincho" w:hAnsi="Times New Roman" w:cs="Times New Roman"/>
          <w:color w:val="000000"/>
          <w:sz w:val="24"/>
          <w:szCs w:val="24"/>
          <w:lang w:eastAsia="ja-JP"/>
        </w:rPr>
      </w:pPr>
      <w:r w:rsidRPr="00973A49">
        <w:rPr>
          <w:rFonts w:ascii="Times New Roman" w:eastAsia="MS Mincho" w:hAnsi="Times New Roman" w:cs="Times New Roman"/>
          <w:color w:val="000000"/>
          <w:sz w:val="24"/>
          <w:szCs w:val="24"/>
          <w:lang w:eastAsia="ja-JP"/>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w:t>
      </w:r>
    </w:p>
    <w:p w14:paraId="66109258" w14:textId="77777777" w:rsidR="008E0DFB" w:rsidRPr="00973A49" w:rsidRDefault="008E0DFB" w:rsidP="00485DFC">
      <w:pPr>
        <w:widowControl w:val="0"/>
        <w:numPr>
          <w:ilvl w:val="2"/>
          <w:numId w:val="42"/>
        </w:numPr>
        <w:autoSpaceDE w:val="0"/>
        <w:autoSpaceDN w:val="0"/>
        <w:adjustRightInd w:val="0"/>
        <w:spacing w:after="0" w:line="40" w:lineRule="atLeast"/>
        <w:ind w:left="426" w:right="1" w:hanging="426"/>
        <w:jc w:val="both"/>
        <w:rPr>
          <w:rFonts w:ascii="Times New Roman" w:eastAsia="MS Mincho" w:hAnsi="Times New Roman" w:cs="Times New Roman"/>
          <w:color w:val="000000"/>
          <w:sz w:val="24"/>
          <w:szCs w:val="24"/>
          <w:lang w:eastAsia="ja-JP"/>
        </w:rPr>
      </w:pPr>
      <w:r w:rsidRPr="00973A49">
        <w:rPr>
          <w:rFonts w:ascii="Times New Roman" w:eastAsia="MS Mincho" w:hAnsi="Times New Roman" w:cs="Times New Roman"/>
          <w:color w:val="000000"/>
          <w:sz w:val="24"/>
          <w:szCs w:val="24"/>
          <w:lang w:eastAsia="ja-JP"/>
        </w:rPr>
        <w:t>Zamawiający poprawia w ofercie:</w:t>
      </w:r>
    </w:p>
    <w:p w14:paraId="24CB2664" w14:textId="77777777" w:rsidR="008E0DFB" w:rsidRPr="00973A49" w:rsidRDefault="008E0DFB" w:rsidP="00485DFC">
      <w:pPr>
        <w:widowControl w:val="0"/>
        <w:numPr>
          <w:ilvl w:val="0"/>
          <w:numId w:val="11"/>
        </w:numPr>
        <w:autoSpaceDE w:val="0"/>
        <w:autoSpaceDN w:val="0"/>
        <w:adjustRightInd w:val="0"/>
        <w:spacing w:after="0" w:line="40" w:lineRule="atLeast"/>
        <w:ind w:left="851" w:right="1" w:hanging="425"/>
        <w:jc w:val="both"/>
        <w:rPr>
          <w:rFonts w:ascii="Times New Roman" w:eastAsia="MS Mincho" w:hAnsi="Times New Roman" w:cs="Times New Roman"/>
          <w:color w:val="000000"/>
          <w:sz w:val="24"/>
          <w:szCs w:val="24"/>
          <w:lang w:eastAsia="ja-JP"/>
        </w:rPr>
      </w:pPr>
      <w:r w:rsidRPr="00973A49">
        <w:rPr>
          <w:rFonts w:ascii="Times New Roman" w:eastAsia="MS Mincho" w:hAnsi="Times New Roman" w:cs="Times New Roman"/>
          <w:color w:val="000000"/>
          <w:sz w:val="24"/>
          <w:szCs w:val="24"/>
          <w:lang w:eastAsia="ja-JP"/>
        </w:rPr>
        <w:t>oczywiste omyłki pisarskie,</w:t>
      </w:r>
    </w:p>
    <w:p w14:paraId="208C9DCD" w14:textId="77777777" w:rsidR="008E0DFB" w:rsidRPr="00973A49" w:rsidRDefault="008E0DFB" w:rsidP="00485DFC">
      <w:pPr>
        <w:widowControl w:val="0"/>
        <w:numPr>
          <w:ilvl w:val="0"/>
          <w:numId w:val="11"/>
        </w:numPr>
        <w:autoSpaceDE w:val="0"/>
        <w:autoSpaceDN w:val="0"/>
        <w:adjustRightInd w:val="0"/>
        <w:spacing w:after="0" w:line="40" w:lineRule="atLeast"/>
        <w:ind w:left="851" w:right="1" w:hanging="425"/>
        <w:jc w:val="both"/>
        <w:rPr>
          <w:rFonts w:ascii="Times New Roman" w:eastAsia="MS Mincho" w:hAnsi="Times New Roman" w:cs="Times New Roman"/>
          <w:color w:val="000000"/>
          <w:sz w:val="24"/>
          <w:szCs w:val="24"/>
          <w:lang w:eastAsia="ja-JP"/>
        </w:rPr>
      </w:pPr>
      <w:r w:rsidRPr="00973A49">
        <w:rPr>
          <w:rFonts w:ascii="Times New Roman" w:eastAsia="MS Mincho" w:hAnsi="Times New Roman" w:cs="Times New Roman"/>
          <w:color w:val="000000"/>
          <w:sz w:val="24"/>
          <w:szCs w:val="24"/>
          <w:lang w:eastAsia="ja-JP"/>
        </w:rPr>
        <w:t>oczywiste omyłki rachunkowe, z uwzględnieniem konsekwencji rachunkowych dokonanych poprawek,</w:t>
      </w:r>
    </w:p>
    <w:p w14:paraId="4D8E8249" w14:textId="77777777" w:rsidR="008E0DFB" w:rsidRPr="00973A49" w:rsidRDefault="008E0DFB" w:rsidP="00485DFC">
      <w:pPr>
        <w:widowControl w:val="0"/>
        <w:numPr>
          <w:ilvl w:val="0"/>
          <w:numId w:val="11"/>
        </w:numPr>
        <w:autoSpaceDE w:val="0"/>
        <w:autoSpaceDN w:val="0"/>
        <w:adjustRightInd w:val="0"/>
        <w:spacing w:after="0" w:line="40" w:lineRule="atLeast"/>
        <w:ind w:left="851" w:right="1" w:hanging="425"/>
        <w:jc w:val="both"/>
        <w:rPr>
          <w:rFonts w:ascii="Times New Roman" w:eastAsia="MS Mincho" w:hAnsi="Times New Roman" w:cs="Times New Roman"/>
          <w:color w:val="000000"/>
          <w:sz w:val="24"/>
          <w:szCs w:val="24"/>
          <w:lang w:eastAsia="ja-JP"/>
        </w:rPr>
      </w:pPr>
      <w:r w:rsidRPr="00973A49">
        <w:rPr>
          <w:rFonts w:ascii="Times New Roman" w:eastAsia="MS Mincho" w:hAnsi="Times New Roman" w:cs="Times New Roman"/>
          <w:color w:val="000000"/>
          <w:sz w:val="24"/>
          <w:szCs w:val="24"/>
          <w:lang w:eastAsia="ja-JP"/>
        </w:rPr>
        <w:t>inne omyłki polegające na niezgodności oferty z dokumentami zamówienia, niepowodujące istotnych zmian w treści oferty</w:t>
      </w:r>
    </w:p>
    <w:p w14:paraId="6F2908ED" w14:textId="77777777" w:rsidR="008E0DFB" w:rsidRPr="00973A49" w:rsidRDefault="008E0DFB" w:rsidP="00485DFC">
      <w:pPr>
        <w:widowControl w:val="0"/>
        <w:autoSpaceDE w:val="0"/>
        <w:autoSpaceDN w:val="0"/>
        <w:adjustRightInd w:val="0"/>
        <w:spacing w:after="0" w:line="40" w:lineRule="atLeast"/>
        <w:ind w:left="284" w:right="1" w:firstLine="142"/>
        <w:jc w:val="both"/>
        <w:rPr>
          <w:rFonts w:ascii="Times New Roman" w:eastAsia="MS Mincho" w:hAnsi="Times New Roman" w:cs="Times New Roman"/>
          <w:color w:val="000000"/>
          <w:sz w:val="24"/>
          <w:szCs w:val="24"/>
          <w:lang w:eastAsia="ja-JP"/>
        </w:rPr>
      </w:pPr>
      <w:r w:rsidRPr="00973A49">
        <w:rPr>
          <w:rFonts w:ascii="Times New Roman" w:eastAsia="MS Mincho" w:hAnsi="Times New Roman" w:cs="Times New Roman"/>
          <w:color w:val="000000"/>
          <w:sz w:val="24"/>
          <w:szCs w:val="24"/>
          <w:lang w:eastAsia="ja-JP"/>
        </w:rPr>
        <w:t>- niezwłocznie zawiadamiając o tym wykonawcę, którego oferta została poprawiona.</w:t>
      </w:r>
    </w:p>
    <w:p w14:paraId="14486735" w14:textId="77777777" w:rsidR="008E0DFB" w:rsidRPr="00973A49" w:rsidRDefault="008E0DFB" w:rsidP="00485DFC">
      <w:pPr>
        <w:widowControl w:val="0"/>
        <w:numPr>
          <w:ilvl w:val="2"/>
          <w:numId w:val="42"/>
        </w:numPr>
        <w:autoSpaceDE w:val="0"/>
        <w:autoSpaceDN w:val="0"/>
        <w:adjustRightInd w:val="0"/>
        <w:spacing w:after="0" w:line="40" w:lineRule="atLeast"/>
        <w:ind w:left="426" w:right="1" w:hanging="426"/>
        <w:jc w:val="both"/>
        <w:rPr>
          <w:rFonts w:ascii="Times New Roman" w:eastAsia="MS Mincho" w:hAnsi="Times New Roman" w:cs="Times New Roman"/>
          <w:sz w:val="24"/>
          <w:szCs w:val="24"/>
          <w:lang w:eastAsia="ja-JP"/>
        </w:rPr>
      </w:pPr>
      <w:r w:rsidRPr="00973A49">
        <w:rPr>
          <w:rFonts w:ascii="Times New Roman" w:eastAsia="MS Mincho" w:hAnsi="Times New Roman" w:cs="Times New Roman"/>
          <w:color w:val="000000"/>
          <w:sz w:val="24"/>
          <w:szCs w:val="24"/>
          <w:lang w:eastAsia="ja-JP"/>
        </w:rPr>
        <w:t xml:space="preserve">W przypadku, o którym mowa w ust. 2 pkt 3, zamawiający wyznaczy wykonawcy odpowiedni termin na wyrażenie zgody na poprawienie w ofercie omyłki lub zakwestionowanie sposobu jej poprawienia. Brak odpowiedzi w wyznaczonym terminie uznaje się za wyrażenie zgody na </w:t>
      </w:r>
      <w:r w:rsidRPr="00973A49">
        <w:rPr>
          <w:rFonts w:ascii="Times New Roman" w:eastAsia="MS Mincho" w:hAnsi="Times New Roman" w:cs="Times New Roman"/>
          <w:sz w:val="24"/>
          <w:szCs w:val="24"/>
          <w:lang w:eastAsia="ja-JP"/>
        </w:rPr>
        <w:t xml:space="preserve">poprawienie omyłki. </w:t>
      </w:r>
    </w:p>
    <w:p w14:paraId="38AC2084" w14:textId="69DD9E7D" w:rsidR="008E0DFB" w:rsidRPr="00973A49" w:rsidRDefault="008E0DFB" w:rsidP="00485DFC">
      <w:pPr>
        <w:widowControl w:val="0"/>
        <w:numPr>
          <w:ilvl w:val="2"/>
          <w:numId w:val="42"/>
        </w:numPr>
        <w:autoSpaceDE w:val="0"/>
        <w:autoSpaceDN w:val="0"/>
        <w:adjustRightInd w:val="0"/>
        <w:spacing w:after="0" w:line="40" w:lineRule="atLeast"/>
        <w:ind w:left="426" w:right="1" w:hanging="426"/>
        <w:jc w:val="both"/>
        <w:rPr>
          <w:rFonts w:ascii="Times New Roman" w:eastAsia="MS Mincho" w:hAnsi="Times New Roman" w:cs="Times New Roman"/>
          <w:sz w:val="24"/>
          <w:szCs w:val="24"/>
          <w:lang w:eastAsia="ja-JP"/>
        </w:rPr>
      </w:pPr>
      <w:r w:rsidRPr="00973A49">
        <w:rPr>
          <w:rFonts w:ascii="Times New Roman" w:eastAsia="MS Mincho" w:hAnsi="Times New Roman" w:cs="Times New Roman"/>
          <w:sz w:val="24"/>
          <w:szCs w:val="24"/>
          <w:lang w:eastAsia="ja-JP"/>
        </w:rPr>
        <w:t xml:space="preserve">Jeżeli wykonawca nie złożył oświadczenia, o którym mowa w Rozdziale VI ust. 1,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w:t>
      </w:r>
      <w:r w:rsidR="00C50CF7">
        <w:rPr>
          <w:rFonts w:ascii="Times New Roman" w:eastAsia="MS Mincho" w:hAnsi="Times New Roman" w:cs="Times New Roman"/>
          <w:sz w:val="24"/>
          <w:szCs w:val="24"/>
          <w:lang w:eastAsia="ja-JP"/>
        </w:rPr>
        <w:t>jej</w:t>
      </w:r>
      <w:r w:rsidRPr="00973A49">
        <w:rPr>
          <w:rFonts w:ascii="Times New Roman" w:eastAsia="MS Mincho" w:hAnsi="Times New Roman" w:cs="Times New Roman"/>
          <w:sz w:val="24"/>
          <w:szCs w:val="24"/>
          <w:lang w:eastAsia="ja-JP"/>
        </w:rPr>
        <w:t xml:space="preserve"> złożenie, uzupełnienie lub poprawienie lub zachodzą przesłanki unieważnienia postępowania.</w:t>
      </w:r>
    </w:p>
    <w:p w14:paraId="3E682DA3" w14:textId="77777777" w:rsidR="008E0DFB" w:rsidRPr="00973A49" w:rsidRDefault="008E0DFB" w:rsidP="00485DFC">
      <w:pPr>
        <w:widowControl w:val="0"/>
        <w:numPr>
          <w:ilvl w:val="2"/>
          <w:numId w:val="42"/>
        </w:numPr>
        <w:autoSpaceDE w:val="0"/>
        <w:autoSpaceDN w:val="0"/>
        <w:adjustRightInd w:val="0"/>
        <w:spacing w:after="0" w:line="40" w:lineRule="atLeast"/>
        <w:ind w:left="426" w:right="1" w:hanging="426"/>
        <w:jc w:val="both"/>
        <w:rPr>
          <w:rFonts w:ascii="Times New Roman" w:eastAsia="MS Mincho" w:hAnsi="Times New Roman" w:cs="Times New Roman"/>
          <w:sz w:val="24"/>
          <w:szCs w:val="24"/>
          <w:lang w:eastAsia="ja-JP"/>
        </w:rPr>
      </w:pPr>
      <w:r w:rsidRPr="00973A49">
        <w:rPr>
          <w:rFonts w:ascii="Times New Roman" w:eastAsia="MS Mincho" w:hAnsi="Times New Roman" w:cs="Times New Roman"/>
          <w:sz w:val="24"/>
          <w:szCs w:val="24"/>
          <w:lang w:eastAsia="ja-JP"/>
        </w:rPr>
        <w:t>Wykonawca na wezwanie składa podmiotowe środki dowodowe aktualne na dzień ich złożenia.</w:t>
      </w:r>
    </w:p>
    <w:p w14:paraId="3DAB9D35" w14:textId="77777777" w:rsidR="008E0DFB" w:rsidRPr="00973A49" w:rsidRDefault="008E0DFB" w:rsidP="00485DFC">
      <w:pPr>
        <w:widowControl w:val="0"/>
        <w:numPr>
          <w:ilvl w:val="2"/>
          <w:numId w:val="42"/>
        </w:numPr>
        <w:autoSpaceDE w:val="0"/>
        <w:autoSpaceDN w:val="0"/>
        <w:adjustRightInd w:val="0"/>
        <w:spacing w:after="0" w:line="40" w:lineRule="atLeast"/>
        <w:ind w:left="426" w:right="1" w:hanging="426"/>
        <w:jc w:val="both"/>
        <w:rPr>
          <w:rFonts w:ascii="Times New Roman" w:eastAsia="MS Mincho" w:hAnsi="Times New Roman" w:cs="Times New Roman"/>
          <w:color w:val="000000"/>
          <w:sz w:val="24"/>
          <w:szCs w:val="24"/>
          <w:lang w:eastAsia="ja-JP"/>
        </w:rPr>
      </w:pPr>
      <w:r w:rsidRPr="00973A49">
        <w:rPr>
          <w:rFonts w:ascii="Times New Roman" w:eastAsia="MS Mincho" w:hAnsi="Times New Roman" w:cs="Times New Roman"/>
          <w:sz w:val="24"/>
          <w:szCs w:val="24"/>
          <w:lang w:eastAsia="ja-JP"/>
        </w:rPr>
        <w:t>Jeżeli złożone przez wykonawcę oświadczenie, o którym mowa w Rozdziale VI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7BBACFAB" w14:textId="77777777" w:rsidR="008E0DFB" w:rsidRPr="00973A49" w:rsidRDefault="008E0DFB" w:rsidP="00485DFC">
      <w:pPr>
        <w:widowControl w:val="0"/>
        <w:numPr>
          <w:ilvl w:val="2"/>
          <w:numId w:val="42"/>
        </w:numPr>
        <w:autoSpaceDE w:val="0"/>
        <w:autoSpaceDN w:val="0"/>
        <w:adjustRightInd w:val="0"/>
        <w:spacing w:after="0" w:line="40" w:lineRule="atLeast"/>
        <w:ind w:left="426" w:right="1" w:hanging="426"/>
        <w:jc w:val="both"/>
        <w:rPr>
          <w:rFonts w:ascii="Times New Roman" w:eastAsia="MS Mincho" w:hAnsi="Times New Roman" w:cs="Times New Roman"/>
          <w:color w:val="000000"/>
          <w:sz w:val="24"/>
          <w:szCs w:val="24"/>
          <w:lang w:eastAsia="ja-JP"/>
        </w:rPr>
      </w:pPr>
      <w:r w:rsidRPr="00973A49">
        <w:rPr>
          <w:rFonts w:ascii="Times New Roman" w:eastAsia="Calibri" w:hAnsi="Times New Roman" w:cs="Times New Roman"/>
          <w:sz w:val="24"/>
          <w:szCs w:val="24"/>
        </w:rPr>
        <w:t>Jeżeli wykonawca nie złożył przedmiotowych środków dowodowych lub złożone przedmiotowe środki dowodowe są niekompletne, zamawiający wzywa do ich złożenia lub uzupełnienia w wyznaczonym terminie. Ww. przepisu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48BDD605" w14:textId="77777777" w:rsidR="008E0DFB" w:rsidRPr="00973A49" w:rsidRDefault="008E0DFB" w:rsidP="00485DFC">
      <w:pPr>
        <w:widowControl w:val="0"/>
        <w:numPr>
          <w:ilvl w:val="2"/>
          <w:numId w:val="42"/>
        </w:numPr>
        <w:autoSpaceDE w:val="0"/>
        <w:autoSpaceDN w:val="0"/>
        <w:adjustRightInd w:val="0"/>
        <w:spacing w:after="0" w:line="40" w:lineRule="atLeast"/>
        <w:ind w:left="426" w:right="1" w:hanging="426"/>
        <w:jc w:val="both"/>
        <w:rPr>
          <w:rFonts w:ascii="Times New Roman" w:eastAsia="Calibri" w:hAnsi="Times New Roman" w:cs="Times New Roman"/>
          <w:sz w:val="24"/>
          <w:szCs w:val="24"/>
        </w:rPr>
      </w:pPr>
      <w:r w:rsidRPr="00973A49">
        <w:rPr>
          <w:rFonts w:ascii="Times New Roman" w:eastAsia="Calibri" w:hAnsi="Times New Roman" w:cs="Times New Roman"/>
          <w:sz w:val="24"/>
          <w:szCs w:val="24"/>
        </w:rPr>
        <w:t>Zamawiający odrzuci ofertę wykonawcy w przypadkach określonych w art. 226 ustawy Pzp.</w:t>
      </w:r>
    </w:p>
    <w:p w14:paraId="35C8643F" w14:textId="791CCC70" w:rsidR="008E0DFB" w:rsidRPr="00973A49" w:rsidRDefault="008E0DFB" w:rsidP="00485DFC">
      <w:pPr>
        <w:pStyle w:val="Akapitzlist"/>
        <w:numPr>
          <w:ilvl w:val="0"/>
          <w:numId w:val="37"/>
        </w:numPr>
        <w:suppressAutoHyphens/>
        <w:spacing w:before="120" w:after="120" w:line="240" w:lineRule="auto"/>
        <w:ind w:left="567" w:right="1" w:hanging="567"/>
        <w:contextualSpacing w:val="0"/>
        <w:jc w:val="both"/>
        <w:rPr>
          <w:rFonts w:ascii="Times New Roman" w:eastAsia="Times New Roman" w:hAnsi="Times New Roman" w:cs="Times New Roman"/>
          <w:b/>
          <w:bCs/>
          <w:smallCaps/>
          <w:sz w:val="24"/>
          <w:szCs w:val="24"/>
          <w:u w:val="single"/>
          <w:lang w:eastAsia="pl-PL"/>
        </w:rPr>
      </w:pPr>
      <w:r w:rsidRPr="00973A49">
        <w:rPr>
          <w:rFonts w:ascii="Times New Roman" w:eastAsia="Times New Roman" w:hAnsi="Times New Roman" w:cs="Times New Roman"/>
          <w:b/>
          <w:bCs/>
          <w:smallCaps/>
          <w:sz w:val="24"/>
          <w:szCs w:val="24"/>
          <w:u w:val="single"/>
          <w:lang w:eastAsia="pl-PL"/>
        </w:rPr>
        <w:t>ŚRODKI OCHRONY PRAWNEJ</w:t>
      </w:r>
    </w:p>
    <w:p w14:paraId="63BA83F9" w14:textId="421B9C56" w:rsidR="008E0DFB" w:rsidRPr="00973A49" w:rsidRDefault="008E0DFB" w:rsidP="00485DFC">
      <w:pPr>
        <w:widowControl w:val="0"/>
        <w:numPr>
          <w:ilvl w:val="1"/>
          <w:numId w:val="43"/>
        </w:numPr>
        <w:tabs>
          <w:tab w:val="clear" w:pos="567"/>
        </w:tabs>
        <w:autoSpaceDE w:val="0"/>
        <w:autoSpaceDN w:val="0"/>
        <w:adjustRightInd w:val="0"/>
        <w:spacing w:after="0" w:line="240" w:lineRule="auto"/>
        <w:ind w:left="426" w:right="1" w:hanging="426"/>
        <w:jc w:val="both"/>
        <w:rPr>
          <w:rFonts w:ascii="Times New Roman" w:eastAsia="MS Mincho" w:hAnsi="Times New Roman" w:cs="Times New Roman"/>
          <w:color w:val="000000"/>
          <w:sz w:val="24"/>
          <w:szCs w:val="24"/>
          <w:lang w:eastAsia="ja-JP"/>
        </w:rPr>
      </w:pPr>
      <w:r w:rsidRPr="00973A49">
        <w:rPr>
          <w:rFonts w:ascii="Times New Roman" w:eastAsia="MS Mincho" w:hAnsi="Times New Roman" w:cs="Times New Roman"/>
          <w:bCs/>
          <w:color w:val="000000"/>
          <w:sz w:val="24"/>
          <w:szCs w:val="24"/>
          <w:lang w:eastAsia="ja-JP"/>
        </w:rPr>
        <w:t>Zasady i terminy wnoszenia środków ochrony prawnej w niniejszym postępowaniu regulują przepisy Działu IX, Rozdziału 2</w:t>
      </w:r>
      <w:r w:rsidR="007561CE">
        <w:rPr>
          <w:rFonts w:ascii="Times New Roman" w:eastAsia="MS Mincho" w:hAnsi="Times New Roman" w:cs="Times New Roman"/>
          <w:bCs/>
          <w:color w:val="000000"/>
          <w:sz w:val="24"/>
          <w:szCs w:val="24"/>
          <w:lang w:eastAsia="ja-JP"/>
        </w:rPr>
        <w:t xml:space="preserve"> ustawy Pzp</w:t>
      </w:r>
      <w:r w:rsidRPr="00973A49">
        <w:rPr>
          <w:rFonts w:ascii="Times New Roman" w:eastAsia="MS Mincho" w:hAnsi="Times New Roman" w:cs="Times New Roman"/>
          <w:bCs/>
          <w:color w:val="000000"/>
          <w:sz w:val="24"/>
          <w:szCs w:val="24"/>
          <w:lang w:eastAsia="ja-JP"/>
        </w:rPr>
        <w:t>.</w:t>
      </w:r>
    </w:p>
    <w:p w14:paraId="0565E56A" w14:textId="6327C341" w:rsidR="008E0DFB" w:rsidRPr="00973A49" w:rsidRDefault="008E0DFB" w:rsidP="00485DFC">
      <w:pPr>
        <w:widowControl w:val="0"/>
        <w:numPr>
          <w:ilvl w:val="1"/>
          <w:numId w:val="43"/>
        </w:numPr>
        <w:tabs>
          <w:tab w:val="clear" w:pos="567"/>
        </w:tabs>
        <w:autoSpaceDE w:val="0"/>
        <w:autoSpaceDN w:val="0"/>
        <w:adjustRightInd w:val="0"/>
        <w:spacing w:after="0" w:line="240" w:lineRule="auto"/>
        <w:ind w:left="426" w:right="1" w:hanging="426"/>
        <w:jc w:val="both"/>
        <w:rPr>
          <w:rFonts w:ascii="Times New Roman" w:eastAsia="MS Mincho" w:hAnsi="Times New Roman" w:cs="Times New Roman"/>
          <w:color w:val="000000"/>
          <w:sz w:val="24"/>
          <w:szCs w:val="24"/>
          <w:lang w:eastAsia="ja-JP"/>
        </w:rPr>
      </w:pPr>
      <w:r w:rsidRPr="00973A49">
        <w:rPr>
          <w:rFonts w:ascii="Times New Roman" w:eastAsia="MS Mincho" w:hAnsi="Times New Roman" w:cs="Times New Roman"/>
          <w:bCs/>
          <w:color w:val="000000"/>
          <w:sz w:val="24"/>
          <w:szCs w:val="24"/>
          <w:lang w:eastAsia="ja-JP"/>
        </w:rPr>
        <w:t>Odwołanie wnosi się do Prezesa Krajowej Izby Odwoławczej.</w:t>
      </w:r>
    </w:p>
    <w:p w14:paraId="311ED3F3" w14:textId="77777777" w:rsidR="008E0DFB" w:rsidRPr="00973A49" w:rsidRDefault="008E0DFB" w:rsidP="00485DFC">
      <w:pPr>
        <w:widowControl w:val="0"/>
        <w:numPr>
          <w:ilvl w:val="1"/>
          <w:numId w:val="43"/>
        </w:numPr>
        <w:tabs>
          <w:tab w:val="clear" w:pos="567"/>
        </w:tabs>
        <w:autoSpaceDE w:val="0"/>
        <w:autoSpaceDN w:val="0"/>
        <w:adjustRightInd w:val="0"/>
        <w:spacing w:after="0" w:line="240" w:lineRule="auto"/>
        <w:ind w:left="426" w:right="1" w:hanging="426"/>
        <w:jc w:val="both"/>
        <w:rPr>
          <w:rFonts w:ascii="Times New Roman" w:eastAsia="MS Mincho" w:hAnsi="Times New Roman" w:cs="Times New Roman"/>
          <w:color w:val="000000"/>
          <w:sz w:val="24"/>
          <w:szCs w:val="24"/>
          <w:lang w:eastAsia="ja-JP"/>
        </w:rPr>
      </w:pPr>
      <w:r w:rsidRPr="00973A49">
        <w:rPr>
          <w:rFonts w:ascii="Times New Roman" w:eastAsia="MS Mincho" w:hAnsi="Times New Roman" w:cs="Times New Roman"/>
          <w:bCs/>
          <w:color w:val="000000"/>
          <w:sz w:val="24"/>
          <w:szCs w:val="24"/>
          <w:lang w:eastAsia="ja-JP"/>
        </w:rPr>
        <w:t>Odwołujący przekazuje kopię odwołania zamawiającemu przed upływem terminu do wniesienia odwołania w taki sposób, aby mógł on zapoznać się z jego treścią przed upływem tego terminu.</w:t>
      </w:r>
    </w:p>
    <w:p w14:paraId="06B5CCD9" w14:textId="77777777" w:rsidR="008E0DFB" w:rsidRPr="00973A49" w:rsidRDefault="008E0DFB" w:rsidP="00485DFC">
      <w:pPr>
        <w:widowControl w:val="0"/>
        <w:numPr>
          <w:ilvl w:val="1"/>
          <w:numId w:val="43"/>
        </w:numPr>
        <w:tabs>
          <w:tab w:val="clear" w:pos="567"/>
        </w:tabs>
        <w:autoSpaceDE w:val="0"/>
        <w:autoSpaceDN w:val="0"/>
        <w:adjustRightInd w:val="0"/>
        <w:spacing w:after="0" w:line="240" w:lineRule="auto"/>
        <w:ind w:left="426" w:right="1" w:hanging="426"/>
        <w:jc w:val="both"/>
        <w:rPr>
          <w:rFonts w:ascii="Times New Roman" w:eastAsia="MS Mincho" w:hAnsi="Times New Roman" w:cs="Times New Roman"/>
          <w:color w:val="000000"/>
          <w:sz w:val="24"/>
          <w:szCs w:val="24"/>
          <w:lang w:eastAsia="ja-JP"/>
        </w:rPr>
      </w:pPr>
      <w:r w:rsidRPr="00973A49">
        <w:rPr>
          <w:rFonts w:ascii="Times New Roman" w:eastAsia="MS Mincho" w:hAnsi="Times New Roman" w:cs="Times New Roman"/>
          <w:bCs/>
          <w:color w:val="000000"/>
          <w:sz w:val="24"/>
          <w:szCs w:val="24"/>
          <w:lang w:eastAsia="ja-JP"/>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078063D2" w14:textId="77777777" w:rsidR="008E0DFB" w:rsidRPr="00973A49" w:rsidRDefault="008E0DFB" w:rsidP="00485DFC">
      <w:pPr>
        <w:widowControl w:val="0"/>
        <w:numPr>
          <w:ilvl w:val="1"/>
          <w:numId w:val="43"/>
        </w:numPr>
        <w:tabs>
          <w:tab w:val="clear" w:pos="567"/>
        </w:tabs>
        <w:autoSpaceDE w:val="0"/>
        <w:autoSpaceDN w:val="0"/>
        <w:adjustRightInd w:val="0"/>
        <w:spacing w:after="0" w:line="240" w:lineRule="auto"/>
        <w:ind w:left="426" w:right="1" w:hanging="426"/>
        <w:jc w:val="both"/>
        <w:rPr>
          <w:rFonts w:ascii="Times New Roman" w:eastAsia="MS Mincho" w:hAnsi="Times New Roman" w:cs="Times New Roman"/>
          <w:color w:val="000000"/>
          <w:sz w:val="24"/>
          <w:szCs w:val="24"/>
          <w:lang w:eastAsia="ja-JP"/>
        </w:rPr>
      </w:pPr>
      <w:r w:rsidRPr="00973A49">
        <w:rPr>
          <w:rFonts w:ascii="Times New Roman" w:eastAsia="MS Mincho" w:hAnsi="Times New Roman" w:cs="Times New Roman"/>
          <w:bCs/>
          <w:color w:val="000000"/>
          <w:sz w:val="24"/>
          <w:szCs w:val="24"/>
          <w:lang w:eastAsia="ja-JP"/>
        </w:rPr>
        <w:t>Odwołanie przysługuje na:</w:t>
      </w:r>
    </w:p>
    <w:p w14:paraId="63823199" w14:textId="77777777" w:rsidR="008E0DFB" w:rsidRPr="00973A49" w:rsidRDefault="008E0DFB" w:rsidP="00485DFC">
      <w:pPr>
        <w:widowControl w:val="0"/>
        <w:numPr>
          <w:ilvl w:val="0"/>
          <w:numId w:val="10"/>
        </w:numPr>
        <w:autoSpaceDE w:val="0"/>
        <w:autoSpaceDN w:val="0"/>
        <w:adjustRightInd w:val="0"/>
        <w:spacing w:after="0" w:line="240" w:lineRule="auto"/>
        <w:ind w:left="851" w:right="1" w:hanging="425"/>
        <w:jc w:val="both"/>
        <w:rPr>
          <w:rFonts w:ascii="Times New Roman" w:eastAsia="MS Mincho" w:hAnsi="Times New Roman" w:cs="Times New Roman"/>
          <w:color w:val="000000"/>
          <w:sz w:val="24"/>
          <w:szCs w:val="24"/>
          <w:lang w:eastAsia="ja-JP"/>
        </w:rPr>
      </w:pPr>
      <w:r w:rsidRPr="00973A49">
        <w:rPr>
          <w:rFonts w:ascii="Times New Roman" w:eastAsia="MS Mincho" w:hAnsi="Times New Roman" w:cs="Times New Roman"/>
          <w:color w:val="000000"/>
          <w:sz w:val="24"/>
          <w:szCs w:val="24"/>
          <w:lang w:eastAsia="ja-JP"/>
        </w:rPr>
        <w:t xml:space="preserve">niezgodną z przepisami ustawy czynność zamawiającego, podjętą w postępowaniu o udzielenie zamówienia, o zawarcie umowy ramowej, dynamicznym systemie zakupów, systemie kwalifikowania wykonawców lub konkursie, w tym na projektowane postanowienie umowy; </w:t>
      </w:r>
    </w:p>
    <w:p w14:paraId="14B5B145" w14:textId="77777777" w:rsidR="008E0DFB" w:rsidRPr="00973A49" w:rsidRDefault="008E0DFB" w:rsidP="00485DFC">
      <w:pPr>
        <w:widowControl w:val="0"/>
        <w:numPr>
          <w:ilvl w:val="0"/>
          <w:numId w:val="10"/>
        </w:numPr>
        <w:autoSpaceDE w:val="0"/>
        <w:autoSpaceDN w:val="0"/>
        <w:adjustRightInd w:val="0"/>
        <w:spacing w:after="0" w:line="240" w:lineRule="auto"/>
        <w:ind w:left="851" w:right="1" w:hanging="425"/>
        <w:jc w:val="both"/>
        <w:rPr>
          <w:rFonts w:ascii="Times New Roman" w:eastAsia="MS Mincho" w:hAnsi="Times New Roman" w:cs="Times New Roman"/>
          <w:color w:val="000000"/>
          <w:sz w:val="24"/>
          <w:szCs w:val="24"/>
          <w:lang w:eastAsia="ja-JP"/>
        </w:rPr>
      </w:pPr>
      <w:r w:rsidRPr="00973A49">
        <w:rPr>
          <w:rFonts w:ascii="Times New Roman" w:eastAsia="MS Mincho" w:hAnsi="Times New Roman" w:cs="Times New Roman"/>
          <w:color w:val="000000"/>
          <w:sz w:val="24"/>
          <w:szCs w:val="24"/>
          <w:lang w:eastAsia="ja-JP"/>
        </w:rPr>
        <w:t>zaniechanie czynności w postępowaniu o udzielenie zamówienia, o zawarcie umowy ramowej, dynamicznym systemie zakupów, systemie kwalifikowania wykonawców lub konkursie, do której zamawiający był obowiązany na podstawie ustawy Pzp;</w:t>
      </w:r>
    </w:p>
    <w:p w14:paraId="195E731E" w14:textId="284450E8" w:rsidR="000B2ECA" w:rsidRDefault="008E0DFB" w:rsidP="00485DFC">
      <w:pPr>
        <w:widowControl w:val="0"/>
        <w:numPr>
          <w:ilvl w:val="0"/>
          <w:numId w:val="10"/>
        </w:numPr>
        <w:autoSpaceDE w:val="0"/>
        <w:autoSpaceDN w:val="0"/>
        <w:adjustRightInd w:val="0"/>
        <w:spacing w:after="0" w:line="240" w:lineRule="auto"/>
        <w:ind w:left="851" w:right="1" w:hanging="425"/>
        <w:jc w:val="both"/>
        <w:rPr>
          <w:rFonts w:ascii="Times New Roman" w:eastAsia="Calibri" w:hAnsi="Times New Roman" w:cs="Times New Roman"/>
          <w:sz w:val="24"/>
          <w:szCs w:val="24"/>
        </w:rPr>
      </w:pPr>
      <w:r w:rsidRPr="00973A49">
        <w:rPr>
          <w:rFonts w:ascii="Times New Roman" w:eastAsia="Calibri" w:hAnsi="Times New Roman" w:cs="Times New Roman"/>
          <w:sz w:val="24"/>
          <w:szCs w:val="24"/>
        </w:rPr>
        <w:t>zaniechanie przeprowadzenia postępowania o udzielenie zamówienia lub zorganizowania konkursu na podstawie ustawy Pzp, mimo że zamawiający był do tego obowiązany.</w:t>
      </w:r>
    </w:p>
    <w:p w14:paraId="5FE09851" w14:textId="7616042A" w:rsidR="000B2ECA" w:rsidRDefault="000B2ECA">
      <w:pPr>
        <w:rPr>
          <w:rFonts w:ascii="Times New Roman" w:eastAsia="Calibri" w:hAnsi="Times New Roman" w:cs="Times New Roman"/>
          <w:sz w:val="24"/>
          <w:szCs w:val="24"/>
        </w:rPr>
      </w:pPr>
    </w:p>
    <w:p w14:paraId="74761FC6" w14:textId="58CE61AE" w:rsidR="008E0DFB" w:rsidRPr="00973A49" w:rsidRDefault="008E0DFB" w:rsidP="00485DFC">
      <w:pPr>
        <w:pStyle w:val="Akapitzlist"/>
        <w:numPr>
          <w:ilvl w:val="0"/>
          <w:numId w:val="37"/>
        </w:numPr>
        <w:suppressAutoHyphens/>
        <w:spacing w:before="120" w:after="120" w:line="240" w:lineRule="auto"/>
        <w:ind w:left="709" w:right="1" w:hanging="709"/>
        <w:contextualSpacing w:val="0"/>
        <w:jc w:val="both"/>
        <w:rPr>
          <w:rFonts w:ascii="Times New Roman" w:eastAsia="Times New Roman" w:hAnsi="Times New Roman" w:cs="Times New Roman"/>
          <w:b/>
          <w:smallCaps/>
          <w:sz w:val="24"/>
          <w:szCs w:val="20"/>
          <w:u w:val="single"/>
          <w:lang w:eastAsia="pl-PL"/>
        </w:rPr>
      </w:pPr>
      <w:bookmarkStart w:id="12" w:name="_Hlk63837355"/>
      <w:r w:rsidRPr="00973A49">
        <w:rPr>
          <w:rFonts w:ascii="Times New Roman" w:eastAsia="Times New Roman" w:hAnsi="Times New Roman" w:cs="Times New Roman"/>
          <w:b/>
          <w:smallCaps/>
          <w:sz w:val="24"/>
          <w:szCs w:val="20"/>
          <w:u w:val="single"/>
          <w:lang w:eastAsia="pl-PL"/>
        </w:rPr>
        <w:t>INFORMACJE O FORMALNOŚCIACH JAKIE NALEŻY DOPEŁNIĆ PRZED ZAWARCIEM UMOWY</w:t>
      </w:r>
    </w:p>
    <w:p w14:paraId="72ADD3EE" w14:textId="77777777" w:rsidR="008E0DFB" w:rsidRPr="00973A49" w:rsidRDefault="008E0DFB" w:rsidP="00485DFC">
      <w:pPr>
        <w:pStyle w:val="Akapitzlist"/>
        <w:numPr>
          <w:ilvl w:val="4"/>
          <w:numId w:val="44"/>
        </w:numPr>
        <w:suppressAutoHyphens/>
        <w:spacing w:after="0" w:line="240" w:lineRule="auto"/>
        <w:ind w:left="426" w:right="1" w:hanging="426"/>
        <w:contextualSpacing w:val="0"/>
        <w:jc w:val="both"/>
        <w:rPr>
          <w:rFonts w:ascii="Times New Roman" w:eastAsia="Times New Roman" w:hAnsi="Times New Roman" w:cs="Times New Roman"/>
          <w:sz w:val="24"/>
          <w:szCs w:val="24"/>
          <w:lang w:eastAsia="pl-PL"/>
        </w:rPr>
      </w:pPr>
      <w:r w:rsidRPr="00973A49">
        <w:rPr>
          <w:rFonts w:ascii="Times New Roman" w:eastAsia="Times New Roman" w:hAnsi="Times New Roman" w:cs="Times New Roman"/>
          <w:sz w:val="24"/>
          <w:szCs w:val="24"/>
          <w:lang w:eastAsia="pl-PL"/>
        </w:rPr>
        <w:t>Niezwłocznie po wyborze najkorzystniejszej oferty zamawiający informuje równocześnie wykonawców, którzy złożyli oferty, o:</w:t>
      </w:r>
    </w:p>
    <w:p w14:paraId="11A84BF9" w14:textId="77777777" w:rsidR="008E0DFB" w:rsidRPr="00973A49" w:rsidRDefault="008E0DFB" w:rsidP="00485DFC">
      <w:pPr>
        <w:widowControl w:val="0"/>
        <w:numPr>
          <w:ilvl w:val="0"/>
          <w:numId w:val="13"/>
        </w:numPr>
        <w:autoSpaceDE w:val="0"/>
        <w:autoSpaceDN w:val="0"/>
        <w:adjustRightInd w:val="0"/>
        <w:spacing w:after="0" w:line="40" w:lineRule="atLeast"/>
        <w:ind w:left="851" w:right="1" w:hanging="425"/>
        <w:jc w:val="both"/>
        <w:rPr>
          <w:rFonts w:ascii="Times New Roman" w:eastAsia="MS Mincho" w:hAnsi="Times New Roman" w:cs="Times New Roman"/>
          <w:color w:val="000000"/>
          <w:sz w:val="24"/>
          <w:szCs w:val="24"/>
          <w:lang w:eastAsia="ja-JP"/>
        </w:rPr>
      </w:pPr>
      <w:r w:rsidRPr="00973A49">
        <w:rPr>
          <w:rFonts w:ascii="Times New Roman" w:eastAsia="MS Mincho" w:hAnsi="Times New Roman" w:cs="Times New Roman"/>
          <w:color w:val="000000"/>
          <w:sz w:val="24"/>
          <w:szCs w:val="24"/>
          <w:lang w:eastAsia="ja-JP"/>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00774256" w14:textId="77777777" w:rsidR="008E0DFB" w:rsidRPr="00973A49" w:rsidRDefault="008E0DFB" w:rsidP="00485DFC">
      <w:pPr>
        <w:widowControl w:val="0"/>
        <w:numPr>
          <w:ilvl w:val="0"/>
          <w:numId w:val="13"/>
        </w:numPr>
        <w:autoSpaceDE w:val="0"/>
        <w:autoSpaceDN w:val="0"/>
        <w:adjustRightInd w:val="0"/>
        <w:spacing w:after="0" w:line="40" w:lineRule="atLeast"/>
        <w:ind w:left="851" w:right="1" w:hanging="425"/>
        <w:jc w:val="both"/>
        <w:rPr>
          <w:rFonts w:ascii="Times New Roman" w:eastAsia="MS Mincho" w:hAnsi="Times New Roman" w:cs="Times New Roman"/>
          <w:color w:val="000000"/>
          <w:sz w:val="24"/>
          <w:szCs w:val="24"/>
          <w:lang w:eastAsia="ja-JP"/>
        </w:rPr>
      </w:pPr>
      <w:r w:rsidRPr="00973A49">
        <w:rPr>
          <w:rFonts w:ascii="Times New Roman" w:eastAsia="MS Mincho" w:hAnsi="Times New Roman" w:cs="Times New Roman"/>
          <w:color w:val="000000"/>
          <w:sz w:val="24"/>
          <w:szCs w:val="24"/>
          <w:lang w:eastAsia="ja-JP"/>
        </w:rPr>
        <w:t>wykonawcach, których oferty zostały odrzucone ─ podając uzasadnienie faktyczne i prawne.</w:t>
      </w:r>
    </w:p>
    <w:p w14:paraId="7A389D87" w14:textId="77777777" w:rsidR="008E0DFB" w:rsidRPr="00973A49" w:rsidRDefault="008E0DFB" w:rsidP="00485DFC">
      <w:pPr>
        <w:pStyle w:val="Akapitzlist"/>
        <w:numPr>
          <w:ilvl w:val="4"/>
          <w:numId w:val="44"/>
        </w:numPr>
        <w:suppressAutoHyphens/>
        <w:spacing w:after="0" w:line="240" w:lineRule="auto"/>
        <w:ind w:left="426" w:right="1" w:hanging="426"/>
        <w:contextualSpacing w:val="0"/>
        <w:jc w:val="both"/>
        <w:rPr>
          <w:rFonts w:ascii="Times New Roman" w:eastAsia="MS Mincho" w:hAnsi="Times New Roman" w:cs="Times New Roman"/>
          <w:color w:val="000000"/>
          <w:sz w:val="24"/>
          <w:szCs w:val="24"/>
          <w:lang w:eastAsia="ja-JP"/>
        </w:rPr>
      </w:pPr>
      <w:r w:rsidRPr="00973A49">
        <w:rPr>
          <w:rFonts w:ascii="Times New Roman" w:eastAsia="MS Mincho" w:hAnsi="Times New Roman" w:cs="Times New Roman"/>
          <w:color w:val="000000"/>
          <w:sz w:val="24"/>
          <w:szCs w:val="24"/>
          <w:lang w:eastAsia="ja-JP"/>
        </w:rPr>
        <w:t>Zamawiający udostępnia niezwłocznie informacje, o których mowa w ust. 1 pkt 1, na stronie internetowej prowadzonego postępowania.</w:t>
      </w:r>
    </w:p>
    <w:p w14:paraId="69003E66" w14:textId="77777777" w:rsidR="008E0DFB" w:rsidRPr="00973A49" w:rsidRDefault="008E0DFB" w:rsidP="00485DFC">
      <w:pPr>
        <w:pStyle w:val="Akapitzlist"/>
        <w:numPr>
          <w:ilvl w:val="4"/>
          <w:numId w:val="44"/>
        </w:numPr>
        <w:suppressAutoHyphens/>
        <w:spacing w:after="0" w:line="240" w:lineRule="auto"/>
        <w:ind w:left="426" w:right="1" w:hanging="426"/>
        <w:contextualSpacing w:val="0"/>
        <w:jc w:val="both"/>
        <w:rPr>
          <w:rFonts w:ascii="Times New Roman" w:eastAsia="MS Mincho" w:hAnsi="Times New Roman" w:cs="Times New Roman"/>
          <w:color w:val="000000"/>
          <w:sz w:val="24"/>
          <w:szCs w:val="24"/>
          <w:lang w:eastAsia="ja-JP"/>
        </w:rPr>
      </w:pPr>
      <w:r w:rsidRPr="00973A49">
        <w:rPr>
          <w:rFonts w:ascii="Times New Roman" w:eastAsia="MS Mincho" w:hAnsi="Times New Roman" w:cs="Times New Roman"/>
          <w:color w:val="000000"/>
          <w:sz w:val="24"/>
          <w:szCs w:val="24"/>
          <w:lang w:eastAsia="ja-JP"/>
        </w:rPr>
        <w:t>Zamawiający może nie ujawniać informacji, o których mowa w ust. 1, jeżeli ich ujawnienie byłoby sprzeczne z ważnym interesem publicznym.</w:t>
      </w:r>
    </w:p>
    <w:p w14:paraId="4966CC42" w14:textId="77777777" w:rsidR="008E0DFB" w:rsidRPr="00973A49" w:rsidRDefault="008E0DFB" w:rsidP="00485DFC">
      <w:pPr>
        <w:pStyle w:val="Akapitzlist"/>
        <w:numPr>
          <w:ilvl w:val="4"/>
          <w:numId w:val="44"/>
        </w:numPr>
        <w:suppressAutoHyphens/>
        <w:spacing w:after="0" w:line="240" w:lineRule="auto"/>
        <w:ind w:left="426" w:right="1" w:hanging="426"/>
        <w:contextualSpacing w:val="0"/>
        <w:jc w:val="both"/>
        <w:rPr>
          <w:rFonts w:ascii="Times New Roman" w:eastAsia="MS Mincho" w:hAnsi="Times New Roman" w:cs="Times New Roman"/>
          <w:color w:val="000000"/>
          <w:sz w:val="24"/>
          <w:szCs w:val="24"/>
          <w:lang w:eastAsia="ja-JP"/>
        </w:rPr>
      </w:pPr>
      <w:r w:rsidRPr="00973A49">
        <w:rPr>
          <w:rFonts w:ascii="Times New Roman" w:eastAsia="MS Mincho" w:hAnsi="Times New Roman" w:cs="Times New Roman"/>
          <w:color w:val="000000"/>
          <w:sz w:val="24"/>
          <w:szCs w:val="24"/>
          <w:lang w:eastAsia="ja-JP"/>
        </w:rPr>
        <w:t>Przed podpisaniem umowy Wykonawcy występujący wspólnie przedstawią zamawiającemu treść łączącej ich umowy na podstawie której złożyli wspólnie ofertę, spełniającą następujące wymagania: powinna być sporządzona w formie pisemnej i zawierać co najmniej: oznaczenie stron (firma (nazwa), adres, formę organizacyjnoprawną, wskazanie rejestrów lub ewidencji działalności gospodarczej), cel gospodarczy, zakresy zadań poszczególnych uczestników konsorcjum, odpowiedzialność solidarną uczestników konsorcjum, okres obowiązywania umowy, zasady partycypacji w zyskach oraz kosztach związanych z realizacją wspólnego celu gospodarczego, określenie sposobu reprezentacji konsorcjum, zakaz dokonywania zmian umowy bez zgody zamawiającego.</w:t>
      </w:r>
    </w:p>
    <w:p w14:paraId="07B6EDD3" w14:textId="77777777" w:rsidR="008E0DFB" w:rsidRPr="00973A49" w:rsidRDefault="008E0DFB" w:rsidP="00485DFC">
      <w:pPr>
        <w:pStyle w:val="Akapitzlist"/>
        <w:numPr>
          <w:ilvl w:val="4"/>
          <w:numId w:val="44"/>
        </w:numPr>
        <w:suppressAutoHyphens/>
        <w:spacing w:after="0" w:line="240" w:lineRule="auto"/>
        <w:ind w:left="426" w:right="1" w:hanging="426"/>
        <w:contextualSpacing w:val="0"/>
        <w:jc w:val="both"/>
        <w:rPr>
          <w:rFonts w:ascii="Times New Roman" w:eastAsia="MS Mincho" w:hAnsi="Times New Roman" w:cs="Times New Roman"/>
          <w:color w:val="000000"/>
          <w:sz w:val="24"/>
          <w:szCs w:val="24"/>
          <w:lang w:eastAsia="ja-JP"/>
        </w:rPr>
      </w:pPr>
      <w:r w:rsidRPr="00973A49">
        <w:rPr>
          <w:rFonts w:ascii="Times New Roman" w:eastAsia="MS Mincho" w:hAnsi="Times New Roman" w:cs="Times New Roman"/>
          <w:color w:val="000000"/>
          <w:sz w:val="24"/>
          <w:szCs w:val="24"/>
          <w:lang w:eastAsia="ja-JP"/>
        </w:rPr>
        <w:t>Przed podpisaniem umowy Wykonawcy prowadzący wspólnie działalność na podstawie umowy spółki cywilnej zobowiązani są do przedstawienia umowy spółki cywilnej.</w:t>
      </w:r>
    </w:p>
    <w:bookmarkEnd w:id="12"/>
    <w:p w14:paraId="0FCE7612" w14:textId="5EFFF0B6" w:rsidR="008E0DFB" w:rsidRPr="00973A49" w:rsidRDefault="008E0DFB" w:rsidP="00485DFC">
      <w:pPr>
        <w:pStyle w:val="Akapitzlist"/>
        <w:numPr>
          <w:ilvl w:val="0"/>
          <w:numId w:val="37"/>
        </w:numPr>
        <w:suppressAutoHyphens/>
        <w:spacing w:before="120" w:after="120" w:line="240" w:lineRule="auto"/>
        <w:ind w:left="567" w:right="1" w:hanging="567"/>
        <w:contextualSpacing w:val="0"/>
        <w:jc w:val="both"/>
        <w:rPr>
          <w:rFonts w:ascii="Times New Roman" w:eastAsia="Times New Roman" w:hAnsi="Times New Roman" w:cs="Times New Roman"/>
          <w:b/>
          <w:bCs/>
          <w:iCs/>
          <w:smallCaps/>
          <w:sz w:val="24"/>
          <w:szCs w:val="24"/>
          <w:u w:val="single"/>
          <w:lang w:eastAsia="ar-SA"/>
        </w:rPr>
      </w:pPr>
      <w:r w:rsidRPr="00973A49">
        <w:rPr>
          <w:rFonts w:ascii="Times New Roman" w:eastAsia="Times New Roman" w:hAnsi="Times New Roman" w:cs="Times New Roman"/>
          <w:b/>
          <w:bCs/>
          <w:iCs/>
          <w:smallCaps/>
          <w:sz w:val="24"/>
          <w:szCs w:val="24"/>
          <w:u w:val="single"/>
          <w:lang w:eastAsia="ar-SA"/>
        </w:rPr>
        <w:t xml:space="preserve">TERMIN ZAWARCIA UMOWY </w:t>
      </w:r>
    </w:p>
    <w:p w14:paraId="7E944FC6" w14:textId="77777777" w:rsidR="008E0DFB" w:rsidRPr="00973A49" w:rsidRDefault="008E0DFB" w:rsidP="00485DFC">
      <w:pPr>
        <w:widowControl w:val="0"/>
        <w:numPr>
          <w:ilvl w:val="0"/>
          <w:numId w:val="12"/>
        </w:numPr>
        <w:autoSpaceDE w:val="0"/>
        <w:autoSpaceDN w:val="0"/>
        <w:adjustRightInd w:val="0"/>
        <w:spacing w:after="0" w:line="40" w:lineRule="atLeast"/>
        <w:ind w:left="426" w:right="1" w:hanging="426"/>
        <w:jc w:val="both"/>
        <w:rPr>
          <w:rFonts w:ascii="Times New Roman" w:eastAsia="MS Mincho" w:hAnsi="Times New Roman" w:cs="Times New Roman"/>
          <w:color w:val="000000"/>
          <w:sz w:val="24"/>
          <w:szCs w:val="24"/>
          <w:lang w:eastAsia="ja-JP"/>
        </w:rPr>
      </w:pPr>
      <w:r w:rsidRPr="00973A49">
        <w:rPr>
          <w:rFonts w:ascii="Times New Roman" w:eastAsia="MS Mincho" w:hAnsi="Times New Roman" w:cs="Times New Roman"/>
          <w:color w:val="000000"/>
          <w:sz w:val="24"/>
          <w:szCs w:val="24"/>
          <w:lang w:eastAsia="ja-JP"/>
        </w:rPr>
        <w:t xml:space="preserve">Zamawiający zawiera umowę w sprawie zamówienia publicznego, z uwzględnieniem art. 577 ustawy Pzp, w terminie nie krótszym niż 10 dni od dnia przesłania zawiadomienia o wyborze najkorzystniejszej oferty, jeżeli zawiadomienie to zostało przesłane przy użyciu środków komunikacji elektronicznej, albo 15 dni, jeżeli zostało przesłane w inny sposób. </w:t>
      </w:r>
    </w:p>
    <w:p w14:paraId="1AC56AD3" w14:textId="77777777" w:rsidR="008E0DFB" w:rsidRPr="00973A49" w:rsidRDefault="008E0DFB" w:rsidP="00485DFC">
      <w:pPr>
        <w:widowControl w:val="0"/>
        <w:numPr>
          <w:ilvl w:val="0"/>
          <w:numId w:val="12"/>
        </w:numPr>
        <w:autoSpaceDE w:val="0"/>
        <w:autoSpaceDN w:val="0"/>
        <w:adjustRightInd w:val="0"/>
        <w:spacing w:after="0" w:line="40" w:lineRule="atLeast"/>
        <w:ind w:left="426" w:right="1" w:hanging="426"/>
        <w:jc w:val="both"/>
        <w:rPr>
          <w:rFonts w:ascii="Times New Roman" w:eastAsia="MS Mincho" w:hAnsi="Times New Roman" w:cs="Times New Roman"/>
          <w:color w:val="000000"/>
          <w:sz w:val="24"/>
          <w:szCs w:val="24"/>
          <w:lang w:eastAsia="ja-JP"/>
        </w:rPr>
      </w:pPr>
      <w:r w:rsidRPr="00973A49">
        <w:rPr>
          <w:rFonts w:ascii="Times New Roman" w:eastAsia="MS Mincho" w:hAnsi="Times New Roman" w:cs="Times New Roman"/>
          <w:color w:val="000000"/>
          <w:sz w:val="24"/>
          <w:szCs w:val="24"/>
          <w:lang w:eastAsia="ja-JP"/>
        </w:rPr>
        <w:t>Zamawiający może zawrzeć umowę w sprawie zamówienia publicznego przed upływem terminu, o którym mowa w ust. 1, jeżeli w postępowaniu o udzielenie zamówienia złożono tylko jedną ofertę.</w:t>
      </w:r>
    </w:p>
    <w:p w14:paraId="229FD8ED" w14:textId="4011A464" w:rsidR="008E0DFB" w:rsidRPr="00973A49" w:rsidRDefault="008E0DFB" w:rsidP="00485DFC">
      <w:pPr>
        <w:widowControl w:val="0"/>
        <w:numPr>
          <w:ilvl w:val="0"/>
          <w:numId w:val="12"/>
        </w:numPr>
        <w:autoSpaceDE w:val="0"/>
        <w:autoSpaceDN w:val="0"/>
        <w:adjustRightInd w:val="0"/>
        <w:spacing w:after="0" w:line="40" w:lineRule="atLeast"/>
        <w:ind w:left="426" w:right="1" w:hanging="426"/>
        <w:jc w:val="both"/>
        <w:rPr>
          <w:rFonts w:ascii="Times New Roman" w:eastAsia="MS Mincho" w:hAnsi="Times New Roman" w:cs="Times New Roman"/>
          <w:color w:val="000000"/>
          <w:sz w:val="24"/>
          <w:szCs w:val="24"/>
          <w:lang w:eastAsia="ja-JP"/>
        </w:rPr>
      </w:pPr>
      <w:r w:rsidRPr="00973A49">
        <w:rPr>
          <w:rFonts w:ascii="Times New Roman" w:eastAsia="MS Mincho" w:hAnsi="Times New Roman" w:cs="Times New Roman"/>
          <w:sz w:val="24"/>
          <w:szCs w:val="24"/>
          <w:shd w:val="clear" w:color="auto" w:fill="FFFFFF"/>
          <w:lang w:eastAsia="ja-JP"/>
        </w:rPr>
        <w:t>W przypadku wniesienia odwołania zamawiający nie może zawrzeć umowy do czasu ogłoszenia przez Izbę wyroku lub postanowienia kończącego postępowanie odwoławcze.</w:t>
      </w:r>
    </w:p>
    <w:p w14:paraId="6951BF62" w14:textId="340DA6B2" w:rsidR="008E0DFB" w:rsidRPr="00973A49" w:rsidRDefault="008E0DFB" w:rsidP="00485DFC">
      <w:pPr>
        <w:pStyle w:val="Akapitzlist"/>
        <w:numPr>
          <w:ilvl w:val="0"/>
          <w:numId w:val="37"/>
        </w:numPr>
        <w:suppressAutoHyphens/>
        <w:spacing w:before="120" w:after="120" w:line="240" w:lineRule="auto"/>
        <w:ind w:left="567" w:right="1" w:hanging="567"/>
        <w:contextualSpacing w:val="0"/>
        <w:jc w:val="both"/>
        <w:rPr>
          <w:rFonts w:ascii="Times New Roman" w:eastAsia="Times New Roman" w:hAnsi="Times New Roman" w:cs="Times New Roman"/>
          <w:b/>
          <w:bCs/>
          <w:iCs/>
          <w:smallCaps/>
          <w:sz w:val="24"/>
          <w:szCs w:val="24"/>
          <w:u w:val="single"/>
          <w:lang w:eastAsia="ar-SA"/>
        </w:rPr>
      </w:pPr>
      <w:r w:rsidRPr="00973A49">
        <w:rPr>
          <w:rFonts w:ascii="Times New Roman" w:eastAsia="Times New Roman" w:hAnsi="Times New Roman" w:cs="Times New Roman"/>
          <w:b/>
          <w:bCs/>
          <w:sz w:val="24"/>
          <w:szCs w:val="24"/>
          <w:u w:val="single"/>
          <w:lang w:eastAsia="pl-PL"/>
        </w:rPr>
        <w:t>ZMIANY ZAWARTEJ UMOWY</w:t>
      </w:r>
      <w:r w:rsidRPr="00973A49">
        <w:rPr>
          <w:rFonts w:ascii="Times New Roman" w:eastAsia="Times New Roman" w:hAnsi="Times New Roman" w:cs="Times New Roman"/>
          <w:b/>
          <w:bCs/>
          <w:iCs/>
          <w:smallCaps/>
          <w:sz w:val="24"/>
          <w:szCs w:val="24"/>
          <w:u w:val="single"/>
          <w:lang w:eastAsia="ar-SA"/>
        </w:rPr>
        <w:t xml:space="preserve"> </w:t>
      </w:r>
    </w:p>
    <w:p w14:paraId="0027F0CA" w14:textId="48F9FBC0" w:rsidR="008E0DFB" w:rsidRPr="00973A49" w:rsidRDefault="008E0DFB" w:rsidP="00485DFC">
      <w:pPr>
        <w:spacing w:after="0" w:line="240" w:lineRule="auto"/>
        <w:ind w:right="1"/>
        <w:jc w:val="both"/>
        <w:rPr>
          <w:rFonts w:ascii="Times New Roman" w:eastAsia="Times New Roman" w:hAnsi="Times New Roman" w:cs="Times New Roman"/>
          <w:sz w:val="24"/>
          <w:szCs w:val="24"/>
          <w:lang w:eastAsia="ar-SA"/>
        </w:rPr>
      </w:pPr>
      <w:r w:rsidRPr="00973A49">
        <w:rPr>
          <w:rFonts w:ascii="Times New Roman" w:eastAsia="Times New Roman" w:hAnsi="Times New Roman" w:cs="Times New Roman"/>
          <w:sz w:val="24"/>
          <w:szCs w:val="24"/>
          <w:lang w:eastAsia="pl-PL"/>
        </w:rPr>
        <w:t xml:space="preserve">Zamawiający przewiduje możliwość zmiany zawartej umowy w stosunku do treści wybranej oferty w zakresie uregulowanym w art. 454-455 </w:t>
      </w:r>
      <w:r w:rsidR="008A4506">
        <w:rPr>
          <w:rFonts w:ascii="Times New Roman" w:eastAsia="Times New Roman" w:hAnsi="Times New Roman" w:cs="Times New Roman"/>
          <w:sz w:val="24"/>
          <w:szCs w:val="24"/>
          <w:lang w:eastAsia="pl-PL"/>
        </w:rPr>
        <w:t>uPzp</w:t>
      </w:r>
      <w:r w:rsidRPr="00973A49">
        <w:rPr>
          <w:rFonts w:ascii="Times New Roman" w:eastAsia="Times New Roman" w:hAnsi="Times New Roman" w:cs="Times New Roman"/>
          <w:sz w:val="24"/>
          <w:szCs w:val="24"/>
          <w:lang w:eastAsia="pl-PL"/>
        </w:rPr>
        <w:t xml:space="preserve"> oraz wskazany</w:t>
      </w:r>
      <w:r w:rsidR="00FD6327">
        <w:rPr>
          <w:rFonts w:ascii="Times New Roman" w:eastAsia="Times New Roman" w:hAnsi="Times New Roman" w:cs="Times New Roman"/>
          <w:sz w:val="24"/>
          <w:szCs w:val="24"/>
          <w:lang w:eastAsia="pl-PL"/>
        </w:rPr>
        <w:t>ch</w:t>
      </w:r>
      <w:r w:rsidRPr="00973A49">
        <w:rPr>
          <w:rFonts w:ascii="Times New Roman" w:eastAsia="Times New Roman" w:hAnsi="Times New Roman" w:cs="Times New Roman"/>
          <w:sz w:val="24"/>
          <w:szCs w:val="24"/>
          <w:lang w:eastAsia="pl-PL"/>
        </w:rPr>
        <w:t xml:space="preserve"> </w:t>
      </w:r>
      <w:r w:rsidR="00FD6327">
        <w:rPr>
          <w:rFonts w:ascii="Times New Roman" w:eastAsia="Times New Roman" w:hAnsi="Times New Roman" w:cs="Times New Roman"/>
          <w:sz w:val="24"/>
          <w:szCs w:val="24"/>
          <w:lang w:eastAsia="pl-PL"/>
        </w:rPr>
        <w:t>Ogólnych Warunkach Umowy</w:t>
      </w:r>
      <w:r w:rsidRPr="00973A49">
        <w:rPr>
          <w:rFonts w:ascii="Times New Roman" w:eastAsia="Times New Roman" w:hAnsi="Times New Roman" w:cs="Times New Roman"/>
          <w:sz w:val="24"/>
          <w:szCs w:val="24"/>
          <w:lang w:eastAsia="pl-PL"/>
        </w:rPr>
        <w:t>, stanowiący</w:t>
      </w:r>
      <w:r w:rsidR="00FD6327">
        <w:rPr>
          <w:rFonts w:ascii="Times New Roman" w:eastAsia="Times New Roman" w:hAnsi="Times New Roman" w:cs="Times New Roman"/>
          <w:sz w:val="24"/>
          <w:szCs w:val="24"/>
          <w:lang w:eastAsia="pl-PL"/>
        </w:rPr>
        <w:t>ch</w:t>
      </w:r>
      <w:r w:rsidRPr="00973A49">
        <w:rPr>
          <w:rFonts w:ascii="Times New Roman" w:eastAsia="Times New Roman" w:hAnsi="Times New Roman" w:cs="Times New Roman"/>
          <w:sz w:val="24"/>
          <w:szCs w:val="24"/>
          <w:lang w:eastAsia="pl-PL"/>
        </w:rPr>
        <w:t xml:space="preserve"> </w:t>
      </w:r>
      <w:r w:rsidRPr="00647CA3">
        <w:rPr>
          <w:rFonts w:ascii="Times New Roman" w:eastAsia="Times New Roman" w:hAnsi="Times New Roman" w:cs="Times New Roman"/>
          <w:bCs/>
          <w:sz w:val="24"/>
          <w:szCs w:val="24"/>
          <w:lang w:eastAsia="pl-PL"/>
        </w:rPr>
        <w:t xml:space="preserve">Załącznik nr </w:t>
      </w:r>
      <w:r w:rsidR="00FD6327">
        <w:rPr>
          <w:rFonts w:ascii="Times New Roman" w:eastAsia="Times New Roman" w:hAnsi="Times New Roman" w:cs="Times New Roman"/>
          <w:bCs/>
          <w:sz w:val="24"/>
          <w:szCs w:val="24"/>
          <w:lang w:eastAsia="pl-PL"/>
        </w:rPr>
        <w:t>7</w:t>
      </w:r>
      <w:r w:rsidRPr="00647CA3">
        <w:rPr>
          <w:rFonts w:ascii="Times New Roman" w:eastAsia="Times New Roman" w:hAnsi="Times New Roman" w:cs="Times New Roman"/>
          <w:bCs/>
          <w:sz w:val="24"/>
          <w:szCs w:val="24"/>
          <w:lang w:eastAsia="pl-PL"/>
        </w:rPr>
        <w:t xml:space="preserve"> do SWZ</w:t>
      </w:r>
      <w:r w:rsidR="008A4506">
        <w:rPr>
          <w:rFonts w:ascii="Times New Roman" w:eastAsia="Times New Roman" w:hAnsi="Times New Roman" w:cs="Times New Roman"/>
          <w:bCs/>
          <w:sz w:val="24"/>
          <w:szCs w:val="24"/>
          <w:lang w:eastAsia="pl-PL"/>
        </w:rPr>
        <w:t xml:space="preserve"> oraz umowie kompleksowej</w:t>
      </w:r>
      <w:r w:rsidRPr="00647CA3">
        <w:rPr>
          <w:rFonts w:ascii="Times New Roman" w:eastAsia="Times New Roman" w:hAnsi="Times New Roman" w:cs="Times New Roman"/>
          <w:bCs/>
          <w:sz w:val="24"/>
          <w:szCs w:val="24"/>
          <w:lang w:eastAsia="pl-PL"/>
        </w:rPr>
        <w:t>.</w:t>
      </w:r>
    </w:p>
    <w:p w14:paraId="174D3539" w14:textId="471FF0F1" w:rsidR="008E0DFB" w:rsidRPr="00973A49" w:rsidRDefault="008E0DFB" w:rsidP="00485DFC">
      <w:pPr>
        <w:pStyle w:val="Akapitzlist"/>
        <w:numPr>
          <w:ilvl w:val="0"/>
          <w:numId w:val="37"/>
        </w:numPr>
        <w:suppressAutoHyphens/>
        <w:spacing w:before="120" w:after="120" w:line="240" w:lineRule="auto"/>
        <w:ind w:left="567" w:right="1" w:hanging="567"/>
        <w:contextualSpacing w:val="0"/>
        <w:jc w:val="both"/>
        <w:rPr>
          <w:rFonts w:ascii="Times New Roman" w:eastAsia="Times New Roman" w:hAnsi="Times New Roman" w:cs="Times New Roman"/>
          <w:b/>
          <w:bCs/>
          <w:iCs/>
          <w:smallCaps/>
          <w:sz w:val="24"/>
          <w:szCs w:val="24"/>
          <w:u w:val="single"/>
          <w:lang w:eastAsia="ar-SA"/>
        </w:rPr>
      </w:pPr>
      <w:r w:rsidRPr="00973A49">
        <w:rPr>
          <w:rFonts w:ascii="Times New Roman" w:eastAsia="Times New Roman" w:hAnsi="Times New Roman" w:cs="Times New Roman"/>
          <w:b/>
          <w:bCs/>
          <w:iCs/>
          <w:smallCaps/>
          <w:sz w:val="24"/>
          <w:szCs w:val="24"/>
          <w:u w:val="single"/>
          <w:lang w:eastAsia="ar-SA"/>
        </w:rPr>
        <w:t>POZOSTAŁE INFORMACJE</w:t>
      </w:r>
    </w:p>
    <w:p w14:paraId="07FF9C43" w14:textId="77777777" w:rsidR="008E0DFB" w:rsidRPr="00973A49" w:rsidRDefault="008E0DFB" w:rsidP="00485DFC">
      <w:pPr>
        <w:numPr>
          <w:ilvl w:val="3"/>
          <w:numId w:val="45"/>
        </w:numPr>
        <w:tabs>
          <w:tab w:val="num" w:pos="284"/>
        </w:tabs>
        <w:spacing w:after="0" w:line="240" w:lineRule="auto"/>
        <w:ind w:left="284" w:right="1" w:hanging="284"/>
        <w:jc w:val="both"/>
        <w:rPr>
          <w:rFonts w:ascii="Times New Roman" w:eastAsia="Times New Roman" w:hAnsi="Times New Roman" w:cs="Times New Roman"/>
          <w:b/>
          <w:bCs/>
          <w:sz w:val="24"/>
          <w:szCs w:val="24"/>
          <w:lang w:eastAsia="ar-SA"/>
        </w:rPr>
      </w:pPr>
      <w:r w:rsidRPr="00973A49">
        <w:rPr>
          <w:rFonts w:ascii="Times New Roman" w:eastAsia="Times New Roman" w:hAnsi="Times New Roman" w:cs="Times New Roman"/>
          <w:b/>
          <w:bCs/>
          <w:lang w:eastAsia="pl-PL"/>
        </w:rPr>
        <w:t>Zgodnie z art. 13 Rozporządzenia Parlamentu Europejskiego i Rady (UE) 2016/679 z dnia 27 kwietnia 2016 r. („RODO”), w związku z przetwarzaniem Pani/Pana danych osobowych informujemy, że:</w:t>
      </w:r>
    </w:p>
    <w:p w14:paraId="3245C88E" w14:textId="2CEABD49" w:rsidR="008E0DFB" w:rsidRPr="00973A49" w:rsidRDefault="008E0DFB" w:rsidP="00485DFC">
      <w:pPr>
        <w:numPr>
          <w:ilvl w:val="0"/>
          <w:numId w:val="46"/>
        </w:numPr>
        <w:suppressAutoHyphens/>
        <w:spacing w:after="0" w:line="240" w:lineRule="auto"/>
        <w:ind w:right="1"/>
        <w:jc w:val="both"/>
        <w:rPr>
          <w:rFonts w:ascii="Times New Roman" w:eastAsia="Batang" w:hAnsi="Times New Roman" w:cs="Calibri"/>
          <w:sz w:val="24"/>
          <w:szCs w:val="24"/>
        </w:rPr>
      </w:pPr>
      <w:r w:rsidRPr="00973A49">
        <w:rPr>
          <w:rFonts w:ascii="Times New Roman" w:eastAsia="Batang" w:hAnsi="Times New Roman" w:cs="Calibri"/>
          <w:sz w:val="24"/>
          <w:szCs w:val="24"/>
        </w:rPr>
        <w:t>Administratorem Pani/Pana danych osobowych, czyli podmiotem decydującym o celach i</w:t>
      </w:r>
      <w:r w:rsidR="00FB5F1C">
        <w:rPr>
          <w:rFonts w:ascii="Times New Roman" w:eastAsia="Batang" w:hAnsi="Times New Roman" w:cs="Calibri"/>
          <w:sz w:val="24"/>
          <w:szCs w:val="24"/>
        </w:rPr>
        <w:t> </w:t>
      </w:r>
      <w:r w:rsidRPr="00973A49">
        <w:rPr>
          <w:rFonts w:ascii="Times New Roman" w:eastAsia="Batang" w:hAnsi="Times New Roman" w:cs="Calibri"/>
          <w:sz w:val="24"/>
          <w:szCs w:val="24"/>
        </w:rPr>
        <w:t>sposobach przetwarzania jest Samodzielny Publiczny Specjalistyczny Szpital Zachodni im. św. Jana Pawła II z siedzibą w Grodzisku Mazowieckim (05-825), ul.</w:t>
      </w:r>
      <w:r w:rsidR="00461D62" w:rsidRPr="00973A49">
        <w:rPr>
          <w:rFonts w:ascii="Times New Roman" w:eastAsia="Batang" w:hAnsi="Times New Roman" w:cs="Calibri"/>
          <w:sz w:val="24"/>
          <w:szCs w:val="24"/>
        </w:rPr>
        <w:t xml:space="preserve"> </w:t>
      </w:r>
      <w:r w:rsidRPr="00973A49">
        <w:rPr>
          <w:rFonts w:ascii="Times New Roman" w:eastAsia="Batang" w:hAnsi="Times New Roman" w:cs="Calibri"/>
          <w:sz w:val="24"/>
          <w:szCs w:val="24"/>
        </w:rPr>
        <w:t>Daleka 11.</w:t>
      </w:r>
    </w:p>
    <w:p w14:paraId="3A2BCED2" w14:textId="77777777" w:rsidR="008E0DFB" w:rsidRPr="003F5BB3" w:rsidRDefault="008E0DFB" w:rsidP="00485DFC">
      <w:pPr>
        <w:numPr>
          <w:ilvl w:val="0"/>
          <w:numId w:val="46"/>
        </w:numPr>
        <w:suppressAutoHyphens/>
        <w:spacing w:after="0" w:line="240" w:lineRule="auto"/>
        <w:ind w:right="1"/>
        <w:jc w:val="both"/>
        <w:rPr>
          <w:rFonts w:ascii="Times New Roman" w:eastAsia="Batang" w:hAnsi="Times New Roman" w:cs="Calibri"/>
          <w:sz w:val="24"/>
          <w:szCs w:val="24"/>
        </w:rPr>
      </w:pPr>
      <w:r w:rsidRPr="00973A49">
        <w:rPr>
          <w:rFonts w:ascii="Times New Roman" w:eastAsia="Batang" w:hAnsi="Times New Roman" w:cs="Calibri"/>
          <w:sz w:val="24"/>
          <w:szCs w:val="24"/>
        </w:rPr>
        <w:t xml:space="preserve">W sprawach związanych z przetwarzaniem danych osobowych, w tym realizacją przysługujących Pani/Panu w tym zakresie praw, można się kontaktować z Inspektorem Ochrony Danych drogą mailową, pisząc na adres: </w:t>
      </w:r>
      <w:hyperlink r:id="rId34" w:history="1">
        <w:r w:rsidRPr="00973A49">
          <w:rPr>
            <w:rFonts w:ascii="Times New Roman" w:eastAsia="Batang" w:hAnsi="Times New Roman" w:cs="Calibri"/>
            <w:color w:val="0000FF"/>
            <w:sz w:val="24"/>
            <w:szCs w:val="24"/>
            <w:u w:val="single"/>
          </w:rPr>
          <w:t>iod@szpitalzachodni.pl</w:t>
        </w:r>
      </w:hyperlink>
      <w:r w:rsidRPr="003F5BB3">
        <w:rPr>
          <w:rFonts w:ascii="Times New Roman" w:eastAsia="Batang" w:hAnsi="Times New Roman" w:cs="Calibri"/>
          <w:sz w:val="24"/>
          <w:szCs w:val="24"/>
        </w:rPr>
        <w:t xml:space="preserve">, drogą listowną, pisząc na adres siedziby administratora lub telefonicznie, dzwoniąc pod numer: +48663307507. </w:t>
      </w:r>
    </w:p>
    <w:p w14:paraId="3DAA22F5" w14:textId="76BE25FD" w:rsidR="008E0DFB" w:rsidRPr="00973A49" w:rsidRDefault="008E0DFB" w:rsidP="00485DFC">
      <w:pPr>
        <w:numPr>
          <w:ilvl w:val="0"/>
          <w:numId w:val="46"/>
        </w:numPr>
        <w:suppressAutoHyphens/>
        <w:spacing w:after="0" w:line="240" w:lineRule="auto"/>
        <w:ind w:right="1"/>
        <w:jc w:val="both"/>
        <w:rPr>
          <w:rFonts w:ascii="Times New Roman" w:eastAsia="Calibri" w:hAnsi="Times New Roman" w:cs="Calibri"/>
          <w:sz w:val="24"/>
          <w:szCs w:val="24"/>
        </w:rPr>
      </w:pPr>
      <w:r w:rsidRPr="00973A49">
        <w:rPr>
          <w:rFonts w:ascii="Times New Roman" w:eastAsia="Batang" w:hAnsi="Times New Roman" w:cs="Calibri"/>
          <w:sz w:val="24"/>
          <w:szCs w:val="24"/>
        </w:rPr>
        <w:t xml:space="preserve">Pani/Pana dane osobowe będą przetwarzane w celu związanym z postępowaniem o udzielenie zamówienia publicznego na podstawie art. 6 ust. 1 lit. c </w:t>
      </w:r>
      <w:r w:rsidR="00461D62" w:rsidRPr="00973A49">
        <w:rPr>
          <w:rFonts w:ascii="Times New Roman" w:eastAsia="Batang" w:hAnsi="Times New Roman" w:cs="Calibri"/>
          <w:sz w:val="24"/>
          <w:szCs w:val="24"/>
        </w:rPr>
        <w:t>RODO,</w:t>
      </w:r>
      <w:r w:rsidRPr="00973A49">
        <w:rPr>
          <w:rFonts w:ascii="Times New Roman" w:eastAsia="Batang" w:hAnsi="Times New Roman" w:cs="Calibri"/>
          <w:sz w:val="24"/>
          <w:szCs w:val="24"/>
        </w:rPr>
        <w:t xml:space="preserve"> w związku z obowiązującymi przepisami prawa, w szczególności w związku z ustawą z dnia </w:t>
      </w:r>
      <w:r w:rsidR="00C50CF7">
        <w:rPr>
          <w:rFonts w:ascii="Times New Roman" w:eastAsia="Batang" w:hAnsi="Times New Roman" w:cs="Calibri"/>
          <w:sz w:val="24"/>
          <w:szCs w:val="24"/>
        </w:rPr>
        <w:t>11</w:t>
      </w:r>
      <w:r w:rsidRPr="00973A49">
        <w:rPr>
          <w:rFonts w:ascii="Times New Roman" w:eastAsia="Batang" w:hAnsi="Times New Roman" w:cs="Calibri"/>
          <w:sz w:val="24"/>
          <w:szCs w:val="24"/>
        </w:rPr>
        <w:t xml:space="preserve"> </w:t>
      </w:r>
      <w:r w:rsidR="00C50CF7">
        <w:rPr>
          <w:rFonts w:ascii="Times New Roman" w:eastAsia="Batang" w:hAnsi="Times New Roman" w:cs="Calibri"/>
          <w:sz w:val="24"/>
          <w:szCs w:val="24"/>
        </w:rPr>
        <w:t>września</w:t>
      </w:r>
      <w:r w:rsidRPr="00973A49">
        <w:rPr>
          <w:rFonts w:ascii="Times New Roman" w:eastAsia="Batang" w:hAnsi="Times New Roman" w:cs="Calibri"/>
          <w:sz w:val="24"/>
          <w:szCs w:val="24"/>
        </w:rPr>
        <w:t xml:space="preserve"> 20</w:t>
      </w:r>
      <w:r w:rsidR="00C50CF7">
        <w:rPr>
          <w:rFonts w:ascii="Times New Roman" w:eastAsia="Batang" w:hAnsi="Times New Roman" w:cs="Calibri"/>
          <w:sz w:val="24"/>
          <w:szCs w:val="24"/>
        </w:rPr>
        <w:t>19</w:t>
      </w:r>
      <w:r w:rsidRPr="00973A49">
        <w:rPr>
          <w:rFonts w:ascii="Times New Roman" w:eastAsia="Batang" w:hAnsi="Times New Roman" w:cs="Calibri"/>
          <w:sz w:val="24"/>
          <w:szCs w:val="24"/>
        </w:rPr>
        <w:t xml:space="preserve"> r.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IT.</w:t>
      </w:r>
      <w:r w:rsidR="00461D62" w:rsidRPr="00973A49">
        <w:rPr>
          <w:rFonts w:ascii="Times New Roman" w:eastAsia="Batang" w:hAnsi="Times New Roman" w:cs="Calibri"/>
          <w:sz w:val="24"/>
          <w:szCs w:val="24"/>
        </w:rPr>
        <w:t xml:space="preserve"> </w:t>
      </w:r>
      <w:r w:rsidRPr="00973A49">
        <w:rPr>
          <w:rFonts w:ascii="Times New Roman" w:eastAsia="Calibri" w:hAnsi="Times New Roman" w:cs="Calibri"/>
          <w:sz w:val="24"/>
          <w:szCs w:val="24"/>
        </w:rPr>
        <w:t>Pani/Pana dane osobowe będziemy przechowywać przez okres 4 lat na podstawie art. 76 ustawy PZP a jeżeli czas trwania umowy przekracza 4 lata, okres przechowywania obejmuje cały czas trwania umowy. W przypadku wyboru oferty i zawarcia umowy, dane osobowe związane z realizacja umowy będą przechowywane przez okres 5 lat, licząc od początku roku kalendarzowego poprzedzającego rok, w którym nastąpiło wygaśnięcie umowy lub w którym upłynął termin zobowiązania podatkowego. Udział w postępowaniu o udzielenie zamówienia publicznego wiąże się z obowiązkiem podania przez Panią/Pana danych osobowych i wynika z</w:t>
      </w:r>
      <w:r w:rsidR="00FB5F1C">
        <w:rPr>
          <w:rFonts w:ascii="Times New Roman" w:eastAsia="Calibri" w:hAnsi="Times New Roman" w:cs="Calibri"/>
          <w:sz w:val="24"/>
          <w:szCs w:val="24"/>
        </w:rPr>
        <w:t> </w:t>
      </w:r>
      <w:r w:rsidRPr="00973A49">
        <w:rPr>
          <w:rFonts w:ascii="Times New Roman" w:eastAsia="Calibri" w:hAnsi="Times New Roman" w:cs="Calibri"/>
          <w:sz w:val="24"/>
          <w:szCs w:val="24"/>
        </w:rPr>
        <w:t>obowiązków ustawowych określonych w przepisach ustawy PZP. Konsekwencje niepodania określonych danych wynikają z ustawy PZP.</w:t>
      </w:r>
      <w:r w:rsidR="00EE49EC">
        <w:rPr>
          <w:rFonts w:ascii="Times New Roman" w:eastAsia="Calibri" w:hAnsi="Times New Roman" w:cs="Calibri"/>
          <w:sz w:val="24"/>
          <w:szCs w:val="24"/>
        </w:rPr>
        <w:t xml:space="preserve"> </w:t>
      </w:r>
    </w:p>
    <w:p w14:paraId="430BF495" w14:textId="77777777" w:rsidR="008E0DFB" w:rsidRPr="00973A49" w:rsidRDefault="008E0DFB" w:rsidP="00485DFC">
      <w:pPr>
        <w:numPr>
          <w:ilvl w:val="0"/>
          <w:numId w:val="46"/>
        </w:numPr>
        <w:suppressAutoHyphens/>
        <w:spacing w:after="0" w:line="240" w:lineRule="auto"/>
        <w:ind w:right="1"/>
        <w:jc w:val="both"/>
        <w:rPr>
          <w:rFonts w:ascii="Times New Roman" w:eastAsia="Calibri" w:hAnsi="Times New Roman" w:cs="Calibri"/>
          <w:sz w:val="24"/>
          <w:szCs w:val="24"/>
        </w:rPr>
      </w:pPr>
      <w:r w:rsidRPr="00973A49">
        <w:rPr>
          <w:rFonts w:ascii="Times New Roman" w:eastAsia="Calibri" w:hAnsi="Times New Roman" w:cs="Calibri"/>
          <w:sz w:val="24"/>
          <w:szCs w:val="24"/>
        </w:rPr>
        <w:t>Posiada Pani/Pan:</w:t>
      </w:r>
    </w:p>
    <w:p w14:paraId="3CB2E154" w14:textId="7F3BD6A6" w:rsidR="008E0DFB" w:rsidRPr="00973A49" w:rsidRDefault="008E0DFB" w:rsidP="00485DFC">
      <w:pPr>
        <w:numPr>
          <w:ilvl w:val="0"/>
          <w:numId w:val="47"/>
        </w:numPr>
        <w:suppressAutoHyphens/>
        <w:spacing w:after="0" w:line="240" w:lineRule="auto"/>
        <w:ind w:left="1134" w:right="1" w:hanging="425"/>
        <w:jc w:val="both"/>
        <w:rPr>
          <w:rFonts w:ascii="Times New Roman" w:eastAsia="Calibri" w:hAnsi="Times New Roman" w:cs="Calibri"/>
          <w:sz w:val="24"/>
          <w:szCs w:val="24"/>
        </w:rPr>
      </w:pPr>
      <w:r w:rsidRPr="00973A49">
        <w:rPr>
          <w:rFonts w:ascii="Times New Roman" w:eastAsia="Calibri" w:hAnsi="Times New Roman" w:cs="Calibri"/>
          <w:sz w:val="24"/>
          <w:szCs w:val="24"/>
        </w:rPr>
        <w:t>na podstawie art. 15 RODO prawo dostępu do danych osobowych Pani/Pana dotyczących;</w:t>
      </w:r>
    </w:p>
    <w:p w14:paraId="357B2E41" w14:textId="77777777" w:rsidR="008E0DFB" w:rsidRPr="00973A49" w:rsidRDefault="008E0DFB" w:rsidP="00485DFC">
      <w:pPr>
        <w:numPr>
          <w:ilvl w:val="0"/>
          <w:numId w:val="47"/>
        </w:numPr>
        <w:suppressAutoHyphens/>
        <w:spacing w:after="0" w:line="240" w:lineRule="auto"/>
        <w:ind w:left="1134" w:right="1" w:hanging="425"/>
        <w:jc w:val="both"/>
        <w:rPr>
          <w:rFonts w:ascii="Times New Roman" w:eastAsia="Calibri" w:hAnsi="Times New Roman" w:cs="Calibri"/>
          <w:sz w:val="24"/>
          <w:szCs w:val="24"/>
        </w:rPr>
      </w:pPr>
      <w:r w:rsidRPr="00973A49">
        <w:rPr>
          <w:rFonts w:ascii="Times New Roman" w:eastAsia="Calibri" w:hAnsi="Times New Roman" w:cs="Calibri"/>
          <w:sz w:val="24"/>
          <w:szCs w:val="24"/>
        </w:rPr>
        <w:t>na podstawie art. 16 RODO prawo do sprostowania Pani/Pana danych osobowych;</w:t>
      </w:r>
    </w:p>
    <w:p w14:paraId="51AA4C2E" w14:textId="415EC5D8" w:rsidR="008E0DFB" w:rsidRPr="00973A49" w:rsidRDefault="008E0DFB" w:rsidP="00485DFC">
      <w:pPr>
        <w:numPr>
          <w:ilvl w:val="0"/>
          <w:numId w:val="47"/>
        </w:numPr>
        <w:suppressAutoHyphens/>
        <w:spacing w:after="0" w:line="240" w:lineRule="auto"/>
        <w:ind w:left="1134" w:right="1" w:hanging="425"/>
        <w:jc w:val="both"/>
        <w:rPr>
          <w:rFonts w:ascii="Times New Roman" w:eastAsia="Calibri" w:hAnsi="Times New Roman" w:cs="Calibri"/>
          <w:sz w:val="24"/>
          <w:szCs w:val="24"/>
        </w:rPr>
      </w:pPr>
      <w:r w:rsidRPr="00973A49">
        <w:rPr>
          <w:rFonts w:ascii="Times New Roman" w:eastAsia="Calibri" w:hAnsi="Times New Roman" w:cs="Calibri"/>
          <w:sz w:val="24"/>
          <w:szCs w:val="24"/>
        </w:rPr>
        <w:t>na podstawie art. 18 RODO prawo żądania od administratora ograniczenia przetwarzania danych osobowych z zastrzeżeniem przypadków, o których mowa w art. 18 ust. 2 RODO;</w:t>
      </w:r>
      <w:r w:rsidR="00EE49EC">
        <w:rPr>
          <w:rFonts w:ascii="Times New Roman" w:eastAsia="Calibri" w:hAnsi="Times New Roman" w:cs="Calibri"/>
          <w:sz w:val="24"/>
          <w:szCs w:val="24"/>
        </w:rPr>
        <w:t xml:space="preserve"> </w:t>
      </w:r>
    </w:p>
    <w:p w14:paraId="0D394F04" w14:textId="77777777" w:rsidR="008E0DFB" w:rsidRPr="00973A49" w:rsidRDefault="008E0DFB" w:rsidP="00485DFC">
      <w:pPr>
        <w:numPr>
          <w:ilvl w:val="0"/>
          <w:numId w:val="47"/>
        </w:numPr>
        <w:suppressAutoHyphens/>
        <w:spacing w:after="0" w:line="240" w:lineRule="auto"/>
        <w:ind w:left="1134" w:right="1" w:hanging="425"/>
        <w:jc w:val="both"/>
        <w:rPr>
          <w:rFonts w:ascii="Times New Roman" w:eastAsia="Calibri" w:hAnsi="Times New Roman" w:cs="Calibri"/>
          <w:sz w:val="24"/>
          <w:szCs w:val="24"/>
        </w:rPr>
      </w:pPr>
      <w:r w:rsidRPr="00973A49">
        <w:rPr>
          <w:rFonts w:ascii="Times New Roman" w:eastAsia="Calibri" w:hAnsi="Times New Roman" w:cs="Calibri"/>
          <w:sz w:val="24"/>
          <w:szCs w:val="24"/>
        </w:rPr>
        <w:t>prawo do wniesienia skargi do Prezesa Urzędu Ochrony Danych Osobowych, gdy uzna Pani/Pan, że przetwarzanie danych osobowych Pani/Pana dotyczących narusza przepisy RODO;</w:t>
      </w:r>
    </w:p>
    <w:p w14:paraId="6A98F8CF" w14:textId="77777777" w:rsidR="008E0DFB" w:rsidRPr="00973A49" w:rsidRDefault="008E0DFB" w:rsidP="00485DFC">
      <w:pPr>
        <w:numPr>
          <w:ilvl w:val="0"/>
          <w:numId w:val="46"/>
        </w:numPr>
        <w:suppressAutoHyphens/>
        <w:spacing w:after="0" w:line="240" w:lineRule="auto"/>
        <w:ind w:right="1"/>
        <w:rPr>
          <w:rFonts w:ascii="Times New Roman" w:eastAsia="Calibri" w:hAnsi="Times New Roman" w:cs="Calibri"/>
          <w:sz w:val="24"/>
          <w:szCs w:val="24"/>
        </w:rPr>
      </w:pPr>
      <w:r w:rsidRPr="00973A49">
        <w:rPr>
          <w:rFonts w:ascii="Times New Roman" w:eastAsia="Calibri" w:hAnsi="Times New Roman" w:cs="Calibri"/>
          <w:sz w:val="24"/>
          <w:szCs w:val="24"/>
        </w:rPr>
        <w:t>nie przysługuje Pani/Panu:</w:t>
      </w:r>
    </w:p>
    <w:p w14:paraId="098E0B6C" w14:textId="77777777" w:rsidR="008E0DFB" w:rsidRPr="00973A49" w:rsidRDefault="008E0DFB" w:rsidP="00485DFC">
      <w:pPr>
        <w:numPr>
          <w:ilvl w:val="0"/>
          <w:numId w:val="48"/>
        </w:numPr>
        <w:tabs>
          <w:tab w:val="left" w:pos="1134"/>
        </w:tabs>
        <w:suppressAutoHyphens/>
        <w:spacing w:after="0" w:line="240" w:lineRule="auto"/>
        <w:ind w:left="1134" w:right="1" w:hanging="283"/>
        <w:jc w:val="both"/>
        <w:rPr>
          <w:rFonts w:ascii="Times New Roman" w:eastAsia="Calibri" w:hAnsi="Times New Roman" w:cs="Calibri"/>
          <w:sz w:val="24"/>
          <w:szCs w:val="24"/>
        </w:rPr>
      </w:pPr>
      <w:r w:rsidRPr="00973A49">
        <w:rPr>
          <w:rFonts w:ascii="Times New Roman" w:eastAsia="Calibri" w:hAnsi="Times New Roman" w:cs="Calibri"/>
          <w:sz w:val="24"/>
          <w:szCs w:val="24"/>
        </w:rPr>
        <w:t>w związku z art. 17 ust. 3 lit. B, d lub e RODO prawo do usunięcia danych osobowych;</w:t>
      </w:r>
    </w:p>
    <w:p w14:paraId="2958E921" w14:textId="77777777" w:rsidR="008E0DFB" w:rsidRPr="00973A49" w:rsidRDefault="008E0DFB" w:rsidP="00485DFC">
      <w:pPr>
        <w:numPr>
          <w:ilvl w:val="0"/>
          <w:numId w:val="48"/>
        </w:numPr>
        <w:tabs>
          <w:tab w:val="left" w:pos="1134"/>
        </w:tabs>
        <w:suppressAutoHyphens/>
        <w:spacing w:after="0" w:line="240" w:lineRule="auto"/>
        <w:ind w:left="1134" w:right="1" w:hanging="283"/>
        <w:jc w:val="both"/>
        <w:rPr>
          <w:rFonts w:ascii="Times New Roman" w:eastAsia="Calibri" w:hAnsi="Times New Roman" w:cs="Calibri"/>
          <w:sz w:val="24"/>
          <w:szCs w:val="24"/>
        </w:rPr>
      </w:pPr>
      <w:r w:rsidRPr="00973A49">
        <w:rPr>
          <w:rFonts w:ascii="Times New Roman" w:eastAsia="Calibri" w:hAnsi="Times New Roman" w:cs="Calibri"/>
          <w:sz w:val="24"/>
          <w:szCs w:val="24"/>
        </w:rPr>
        <w:t>prawo do przenoszenia danych osobowych, o którym mowa w art. 20 RODO;</w:t>
      </w:r>
    </w:p>
    <w:p w14:paraId="52F467FC" w14:textId="77777777" w:rsidR="008E0DFB" w:rsidRPr="00973A49" w:rsidRDefault="008E0DFB" w:rsidP="00485DFC">
      <w:pPr>
        <w:numPr>
          <w:ilvl w:val="0"/>
          <w:numId w:val="48"/>
        </w:numPr>
        <w:tabs>
          <w:tab w:val="left" w:pos="1134"/>
        </w:tabs>
        <w:suppressAutoHyphens/>
        <w:spacing w:after="0" w:line="240" w:lineRule="auto"/>
        <w:ind w:left="1134" w:right="1" w:hanging="283"/>
        <w:jc w:val="both"/>
        <w:rPr>
          <w:rFonts w:ascii="Times New Roman" w:eastAsia="Calibri" w:hAnsi="Times New Roman" w:cs="Calibri"/>
          <w:sz w:val="24"/>
          <w:szCs w:val="24"/>
        </w:rPr>
      </w:pPr>
      <w:r w:rsidRPr="00973A49">
        <w:rPr>
          <w:rFonts w:ascii="Times New Roman" w:eastAsia="Calibri" w:hAnsi="Times New Roman" w:cs="Calibri"/>
          <w:sz w:val="24"/>
          <w:szCs w:val="24"/>
        </w:rPr>
        <w:t xml:space="preserve">na podstawie art. 21 RODO prawo sprzeciwu, wobec przetwarzania danych osobowych, gdyż podstawą prawną przetwarzania Pani/Pana danych osobowych jest art. 6 ust. 1 lit. C RODO. </w:t>
      </w:r>
    </w:p>
    <w:p w14:paraId="054615F4" w14:textId="663D4D13" w:rsidR="008E0DFB" w:rsidRPr="00973A49" w:rsidRDefault="008E0DFB" w:rsidP="00485DFC">
      <w:pPr>
        <w:pStyle w:val="Akapitzlist"/>
        <w:numPr>
          <w:ilvl w:val="0"/>
          <w:numId w:val="37"/>
        </w:numPr>
        <w:suppressAutoHyphens/>
        <w:spacing w:before="120" w:after="120" w:line="240" w:lineRule="auto"/>
        <w:ind w:left="567" w:right="1" w:hanging="567"/>
        <w:contextualSpacing w:val="0"/>
        <w:jc w:val="both"/>
        <w:rPr>
          <w:rFonts w:ascii="Times New Roman" w:eastAsia="Times New Roman" w:hAnsi="Times New Roman" w:cs="Times New Roman"/>
          <w:b/>
          <w:bCs/>
          <w:sz w:val="24"/>
          <w:szCs w:val="24"/>
          <w:u w:val="single"/>
          <w:lang w:eastAsia="pl-PL"/>
        </w:rPr>
      </w:pPr>
      <w:r w:rsidRPr="00973A49">
        <w:rPr>
          <w:rFonts w:ascii="Times New Roman" w:eastAsia="Times New Roman" w:hAnsi="Times New Roman" w:cs="Times New Roman"/>
          <w:b/>
          <w:bCs/>
          <w:sz w:val="24"/>
          <w:szCs w:val="24"/>
          <w:u w:val="single"/>
          <w:lang w:eastAsia="pl-PL"/>
        </w:rPr>
        <w:t xml:space="preserve">ZALECENIA ZAMAWIAJĄCEGO </w:t>
      </w:r>
    </w:p>
    <w:p w14:paraId="6CC4D83A" w14:textId="7DD50D9D" w:rsidR="008E0DFB" w:rsidRPr="00973A49" w:rsidRDefault="008E0DFB" w:rsidP="00485DFC">
      <w:pPr>
        <w:numPr>
          <w:ilvl w:val="0"/>
          <w:numId w:val="33"/>
        </w:numPr>
        <w:tabs>
          <w:tab w:val="clear" w:pos="720"/>
        </w:tabs>
        <w:spacing w:after="0" w:line="240" w:lineRule="auto"/>
        <w:ind w:left="426" w:right="1" w:hanging="426"/>
        <w:jc w:val="both"/>
        <w:textAlignment w:val="baseline"/>
        <w:rPr>
          <w:rFonts w:ascii="Times New Roman" w:eastAsia="Times New Roman" w:hAnsi="Times New Roman" w:cs="Times New Roman"/>
          <w:sz w:val="24"/>
          <w:szCs w:val="24"/>
          <w:lang w:eastAsia="pl-PL"/>
        </w:rPr>
      </w:pPr>
      <w:r w:rsidRPr="00973A49">
        <w:rPr>
          <w:rFonts w:ascii="Times New Roman" w:eastAsia="Times New Roman" w:hAnsi="Times New Roman" w:cs="Times New Roman"/>
          <w:b/>
          <w:bCs/>
          <w:sz w:val="24"/>
          <w:szCs w:val="24"/>
          <w:lang w:eastAsia="pl-PL"/>
        </w:rPr>
        <w:t>Rozszerzenia plików wykorzystywanych przez Wykonawców powinny być zgodne z </w:t>
      </w:r>
      <w:r w:rsidRPr="00973A49">
        <w:rPr>
          <w:rFonts w:ascii="Times New Roman" w:eastAsia="Times New Roman" w:hAnsi="Times New Roman" w:cs="Times New Roman"/>
          <w:sz w:val="24"/>
          <w:szCs w:val="24"/>
          <w:lang w:eastAsia="pl-PL"/>
        </w:rPr>
        <w:t>Załącznikiem nr 2 do “Rozporządzenia Rady Ministrów w sprawie Krajowych Ram Interoperacyjności, minimalnych wymagań dla rejestrów publicznych i wymiany informacji w</w:t>
      </w:r>
      <w:r w:rsidR="00FB5F1C">
        <w:rPr>
          <w:rFonts w:ascii="Times New Roman" w:eastAsia="Times New Roman" w:hAnsi="Times New Roman" w:cs="Times New Roman"/>
          <w:sz w:val="24"/>
          <w:szCs w:val="24"/>
          <w:lang w:eastAsia="pl-PL"/>
        </w:rPr>
        <w:t> </w:t>
      </w:r>
      <w:r w:rsidRPr="00973A49">
        <w:rPr>
          <w:rFonts w:ascii="Times New Roman" w:eastAsia="Times New Roman" w:hAnsi="Times New Roman" w:cs="Times New Roman"/>
          <w:sz w:val="24"/>
          <w:szCs w:val="24"/>
          <w:lang w:eastAsia="pl-PL"/>
        </w:rPr>
        <w:t>postaci elektronicznej oraz minimalnych wymagań dla systemów teleinformatycznych, zwanego dalej Rozporządzeniem KRI.</w:t>
      </w:r>
    </w:p>
    <w:p w14:paraId="56A817D0" w14:textId="77777777" w:rsidR="008E0DFB" w:rsidRPr="00973A49" w:rsidRDefault="008E0DFB" w:rsidP="00485DFC">
      <w:pPr>
        <w:numPr>
          <w:ilvl w:val="0"/>
          <w:numId w:val="33"/>
        </w:numPr>
        <w:tabs>
          <w:tab w:val="clear" w:pos="720"/>
        </w:tabs>
        <w:spacing w:after="0" w:line="240" w:lineRule="auto"/>
        <w:ind w:left="426" w:right="1" w:hanging="426"/>
        <w:jc w:val="both"/>
        <w:textAlignment w:val="baseline"/>
        <w:rPr>
          <w:rFonts w:ascii="Times New Roman" w:eastAsia="Times New Roman" w:hAnsi="Times New Roman" w:cs="Times New Roman"/>
          <w:sz w:val="24"/>
          <w:szCs w:val="24"/>
          <w:lang w:eastAsia="pl-PL"/>
        </w:rPr>
      </w:pPr>
      <w:r w:rsidRPr="00973A49">
        <w:rPr>
          <w:rFonts w:ascii="Times New Roman" w:eastAsia="Times New Roman" w:hAnsi="Times New Roman" w:cs="Times New Roman"/>
          <w:sz w:val="24"/>
          <w:szCs w:val="24"/>
          <w:lang w:eastAsia="pl-PL"/>
        </w:rPr>
        <w:t>Zamawiający rekomenduje wykorzystanie formatów: .pdf .</w:t>
      </w:r>
      <w:proofErr w:type="spellStart"/>
      <w:r w:rsidRPr="00973A49">
        <w:rPr>
          <w:rFonts w:ascii="Times New Roman" w:eastAsia="Times New Roman" w:hAnsi="Times New Roman" w:cs="Times New Roman"/>
          <w:sz w:val="24"/>
          <w:szCs w:val="24"/>
          <w:lang w:eastAsia="pl-PL"/>
        </w:rPr>
        <w:t>doc</w:t>
      </w:r>
      <w:proofErr w:type="spellEnd"/>
      <w:r w:rsidRPr="00973A49">
        <w:rPr>
          <w:rFonts w:ascii="Times New Roman" w:eastAsia="Times New Roman" w:hAnsi="Times New Roman" w:cs="Times New Roman"/>
          <w:sz w:val="24"/>
          <w:szCs w:val="24"/>
          <w:lang w:eastAsia="pl-PL"/>
        </w:rPr>
        <w:t xml:space="preserve"> .</w:t>
      </w:r>
      <w:proofErr w:type="spellStart"/>
      <w:r w:rsidRPr="00973A49">
        <w:rPr>
          <w:rFonts w:ascii="Times New Roman" w:eastAsia="Times New Roman" w:hAnsi="Times New Roman" w:cs="Times New Roman"/>
          <w:sz w:val="24"/>
          <w:szCs w:val="24"/>
          <w:lang w:eastAsia="pl-PL"/>
        </w:rPr>
        <w:t>docx</w:t>
      </w:r>
      <w:proofErr w:type="spellEnd"/>
      <w:r w:rsidRPr="00973A49">
        <w:rPr>
          <w:rFonts w:ascii="Times New Roman" w:eastAsia="Times New Roman" w:hAnsi="Times New Roman" w:cs="Times New Roman"/>
          <w:sz w:val="24"/>
          <w:szCs w:val="24"/>
          <w:lang w:eastAsia="pl-PL"/>
        </w:rPr>
        <w:t xml:space="preserve"> .xls .</w:t>
      </w:r>
      <w:proofErr w:type="spellStart"/>
      <w:r w:rsidRPr="00973A49">
        <w:rPr>
          <w:rFonts w:ascii="Times New Roman" w:eastAsia="Times New Roman" w:hAnsi="Times New Roman" w:cs="Times New Roman"/>
          <w:sz w:val="24"/>
          <w:szCs w:val="24"/>
          <w:lang w:eastAsia="pl-PL"/>
        </w:rPr>
        <w:t>xlsx</w:t>
      </w:r>
      <w:proofErr w:type="spellEnd"/>
      <w:r w:rsidRPr="00973A49">
        <w:rPr>
          <w:rFonts w:ascii="Times New Roman" w:eastAsia="Times New Roman" w:hAnsi="Times New Roman" w:cs="Times New Roman"/>
          <w:sz w:val="24"/>
          <w:szCs w:val="24"/>
          <w:lang w:eastAsia="pl-PL"/>
        </w:rPr>
        <w:t xml:space="preserve"> .jpg (.</w:t>
      </w:r>
      <w:proofErr w:type="spellStart"/>
      <w:r w:rsidRPr="00973A49">
        <w:rPr>
          <w:rFonts w:ascii="Times New Roman" w:eastAsia="Times New Roman" w:hAnsi="Times New Roman" w:cs="Times New Roman"/>
          <w:sz w:val="24"/>
          <w:szCs w:val="24"/>
          <w:lang w:eastAsia="pl-PL"/>
        </w:rPr>
        <w:t>jpeg</w:t>
      </w:r>
      <w:proofErr w:type="spellEnd"/>
      <w:r w:rsidRPr="00973A49">
        <w:rPr>
          <w:rFonts w:ascii="Times New Roman" w:eastAsia="Times New Roman" w:hAnsi="Times New Roman" w:cs="Times New Roman"/>
          <w:sz w:val="24"/>
          <w:szCs w:val="24"/>
          <w:lang w:eastAsia="pl-PL"/>
        </w:rPr>
        <w:t xml:space="preserve">) </w:t>
      </w:r>
      <w:r w:rsidRPr="00973A49">
        <w:rPr>
          <w:rFonts w:ascii="Times New Roman" w:eastAsia="Times New Roman" w:hAnsi="Times New Roman" w:cs="Times New Roman"/>
          <w:b/>
          <w:bCs/>
          <w:sz w:val="24"/>
          <w:szCs w:val="24"/>
          <w:u w:val="single"/>
          <w:lang w:eastAsia="pl-PL"/>
        </w:rPr>
        <w:t>ze szczególnym wskazaniem na .pdf</w:t>
      </w:r>
    </w:p>
    <w:p w14:paraId="09A67263" w14:textId="77777777" w:rsidR="008E0DFB" w:rsidRPr="00973A49" w:rsidRDefault="008E0DFB" w:rsidP="00485DFC">
      <w:pPr>
        <w:numPr>
          <w:ilvl w:val="0"/>
          <w:numId w:val="33"/>
        </w:numPr>
        <w:tabs>
          <w:tab w:val="clear" w:pos="720"/>
        </w:tabs>
        <w:spacing w:after="0" w:line="240" w:lineRule="auto"/>
        <w:ind w:left="426" w:right="1" w:hanging="426"/>
        <w:jc w:val="both"/>
        <w:textAlignment w:val="baseline"/>
        <w:rPr>
          <w:rFonts w:ascii="Times New Roman" w:eastAsia="Times New Roman" w:hAnsi="Times New Roman" w:cs="Times New Roman"/>
          <w:sz w:val="24"/>
          <w:szCs w:val="24"/>
          <w:lang w:eastAsia="pl-PL"/>
        </w:rPr>
      </w:pPr>
      <w:r w:rsidRPr="00973A49">
        <w:rPr>
          <w:rFonts w:ascii="Times New Roman" w:eastAsia="Times New Roman" w:hAnsi="Times New Roman" w:cs="Times New Roman"/>
          <w:sz w:val="24"/>
          <w:szCs w:val="24"/>
          <w:lang w:eastAsia="pl-PL"/>
        </w:rPr>
        <w:t>W celu ewentualnej kompresji danych Zamawiający rekomenduje wykorzystanie jednego z rozszerzeń:</w:t>
      </w:r>
    </w:p>
    <w:p w14:paraId="517F020D" w14:textId="77777777" w:rsidR="008E0DFB" w:rsidRPr="00973A49" w:rsidRDefault="008E0DFB" w:rsidP="00485DFC">
      <w:pPr>
        <w:numPr>
          <w:ilvl w:val="0"/>
          <w:numId w:val="34"/>
        </w:numPr>
        <w:spacing w:after="0" w:line="240" w:lineRule="auto"/>
        <w:ind w:left="851" w:right="1" w:hanging="425"/>
        <w:jc w:val="both"/>
        <w:textAlignment w:val="baseline"/>
        <w:rPr>
          <w:rFonts w:ascii="Times New Roman" w:eastAsia="Times New Roman" w:hAnsi="Times New Roman" w:cs="Times New Roman"/>
          <w:sz w:val="24"/>
          <w:szCs w:val="24"/>
          <w:lang w:eastAsia="pl-PL"/>
        </w:rPr>
      </w:pPr>
      <w:r w:rsidRPr="00973A49">
        <w:rPr>
          <w:rFonts w:ascii="Times New Roman" w:eastAsia="Times New Roman" w:hAnsi="Times New Roman" w:cs="Times New Roman"/>
          <w:sz w:val="24"/>
          <w:szCs w:val="24"/>
          <w:lang w:eastAsia="pl-PL"/>
        </w:rPr>
        <w:t>.zip </w:t>
      </w:r>
    </w:p>
    <w:p w14:paraId="107E8E82" w14:textId="77777777" w:rsidR="008E0DFB" w:rsidRPr="00973A49" w:rsidRDefault="008E0DFB" w:rsidP="00485DFC">
      <w:pPr>
        <w:numPr>
          <w:ilvl w:val="0"/>
          <w:numId w:val="34"/>
        </w:numPr>
        <w:spacing w:after="0" w:line="240" w:lineRule="auto"/>
        <w:ind w:left="851" w:right="1" w:hanging="425"/>
        <w:jc w:val="both"/>
        <w:textAlignment w:val="baseline"/>
        <w:rPr>
          <w:rFonts w:ascii="Times New Roman" w:eastAsia="Times New Roman" w:hAnsi="Times New Roman" w:cs="Times New Roman"/>
          <w:sz w:val="24"/>
          <w:szCs w:val="24"/>
          <w:lang w:eastAsia="pl-PL"/>
        </w:rPr>
      </w:pPr>
      <w:r w:rsidRPr="00973A49">
        <w:rPr>
          <w:rFonts w:ascii="Times New Roman" w:eastAsia="Times New Roman" w:hAnsi="Times New Roman" w:cs="Times New Roman"/>
          <w:sz w:val="24"/>
          <w:szCs w:val="24"/>
          <w:lang w:eastAsia="pl-PL"/>
        </w:rPr>
        <w:t>.7Z</w:t>
      </w:r>
    </w:p>
    <w:p w14:paraId="622DC646" w14:textId="77777777" w:rsidR="008E0DFB" w:rsidRPr="00973A49" w:rsidRDefault="008E0DFB" w:rsidP="00485DFC">
      <w:pPr>
        <w:numPr>
          <w:ilvl w:val="0"/>
          <w:numId w:val="33"/>
        </w:numPr>
        <w:tabs>
          <w:tab w:val="clear" w:pos="720"/>
        </w:tabs>
        <w:spacing w:after="0" w:line="240" w:lineRule="auto"/>
        <w:ind w:left="426" w:right="1" w:hanging="426"/>
        <w:jc w:val="both"/>
        <w:textAlignment w:val="baseline"/>
        <w:rPr>
          <w:rFonts w:ascii="Times New Roman" w:eastAsia="Times New Roman" w:hAnsi="Times New Roman" w:cs="Times New Roman"/>
          <w:sz w:val="24"/>
          <w:szCs w:val="24"/>
          <w:lang w:eastAsia="pl-PL"/>
        </w:rPr>
      </w:pPr>
      <w:r w:rsidRPr="00973A49">
        <w:rPr>
          <w:rFonts w:ascii="Times New Roman" w:eastAsia="Times New Roman" w:hAnsi="Times New Roman" w:cs="Times New Roman"/>
          <w:sz w:val="24"/>
          <w:szCs w:val="24"/>
          <w:lang w:eastAsia="pl-PL"/>
        </w:rPr>
        <w:t xml:space="preserve">Wśród rozszerzeń powszechnych a </w:t>
      </w:r>
      <w:r w:rsidRPr="00973A49">
        <w:rPr>
          <w:rFonts w:ascii="Times New Roman" w:eastAsia="Times New Roman" w:hAnsi="Times New Roman" w:cs="Times New Roman"/>
          <w:b/>
          <w:bCs/>
          <w:sz w:val="24"/>
          <w:szCs w:val="24"/>
          <w:lang w:eastAsia="pl-PL"/>
        </w:rPr>
        <w:t>niewystępujących</w:t>
      </w:r>
      <w:r w:rsidRPr="00973A49">
        <w:rPr>
          <w:rFonts w:ascii="Times New Roman" w:eastAsia="Times New Roman" w:hAnsi="Times New Roman" w:cs="Times New Roman"/>
          <w:sz w:val="24"/>
          <w:szCs w:val="24"/>
          <w:lang w:eastAsia="pl-PL"/>
        </w:rPr>
        <w:t xml:space="preserve"> w Rozporządzeniu KRI występują: .</w:t>
      </w:r>
      <w:proofErr w:type="spellStart"/>
      <w:r w:rsidRPr="00973A49">
        <w:rPr>
          <w:rFonts w:ascii="Times New Roman" w:eastAsia="Times New Roman" w:hAnsi="Times New Roman" w:cs="Times New Roman"/>
          <w:sz w:val="24"/>
          <w:szCs w:val="24"/>
          <w:lang w:eastAsia="pl-PL"/>
        </w:rPr>
        <w:t>rar</w:t>
      </w:r>
      <w:proofErr w:type="spellEnd"/>
      <w:r w:rsidRPr="00973A49">
        <w:rPr>
          <w:rFonts w:ascii="Times New Roman" w:eastAsia="Times New Roman" w:hAnsi="Times New Roman" w:cs="Times New Roman"/>
          <w:sz w:val="24"/>
          <w:szCs w:val="24"/>
          <w:lang w:eastAsia="pl-PL"/>
        </w:rPr>
        <w:t xml:space="preserve"> .gif .</w:t>
      </w:r>
      <w:proofErr w:type="spellStart"/>
      <w:r w:rsidRPr="00973A49">
        <w:rPr>
          <w:rFonts w:ascii="Times New Roman" w:eastAsia="Times New Roman" w:hAnsi="Times New Roman" w:cs="Times New Roman"/>
          <w:sz w:val="24"/>
          <w:szCs w:val="24"/>
          <w:lang w:eastAsia="pl-PL"/>
        </w:rPr>
        <w:t>bmp</w:t>
      </w:r>
      <w:proofErr w:type="spellEnd"/>
      <w:r w:rsidRPr="00973A49">
        <w:rPr>
          <w:rFonts w:ascii="Times New Roman" w:eastAsia="Times New Roman" w:hAnsi="Times New Roman" w:cs="Times New Roman"/>
          <w:sz w:val="24"/>
          <w:szCs w:val="24"/>
          <w:lang w:eastAsia="pl-PL"/>
        </w:rPr>
        <w:t xml:space="preserve"> .</w:t>
      </w:r>
      <w:proofErr w:type="spellStart"/>
      <w:r w:rsidRPr="00973A49">
        <w:rPr>
          <w:rFonts w:ascii="Times New Roman" w:eastAsia="Times New Roman" w:hAnsi="Times New Roman" w:cs="Times New Roman"/>
          <w:sz w:val="24"/>
          <w:szCs w:val="24"/>
          <w:lang w:eastAsia="pl-PL"/>
        </w:rPr>
        <w:t>numbers</w:t>
      </w:r>
      <w:proofErr w:type="spellEnd"/>
      <w:r w:rsidRPr="00973A49">
        <w:rPr>
          <w:rFonts w:ascii="Times New Roman" w:eastAsia="Times New Roman" w:hAnsi="Times New Roman" w:cs="Times New Roman"/>
          <w:sz w:val="24"/>
          <w:szCs w:val="24"/>
          <w:lang w:eastAsia="pl-PL"/>
        </w:rPr>
        <w:t xml:space="preserve"> .</w:t>
      </w:r>
      <w:proofErr w:type="spellStart"/>
      <w:r w:rsidRPr="00973A49">
        <w:rPr>
          <w:rFonts w:ascii="Times New Roman" w:eastAsia="Times New Roman" w:hAnsi="Times New Roman" w:cs="Times New Roman"/>
          <w:sz w:val="24"/>
          <w:szCs w:val="24"/>
          <w:lang w:eastAsia="pl-PL"/>
        </w:rPr>
        <w:t>pages</w:t>
      </w:r>
      <w:proofErr w:type="spellEnd"/>
      <w:r w:rsidRPr="00973A49">
        <w:rPr>
          <w:rFonts w:ascii="Times New Roman" w:eastAsia="Times New Roman" w:hAnsi="Times New Roman" w:cs="Times New Roman"/>
          <w:sz w:val="24"/>
          <w:szCs w:val="24"/>
          <w:lang w:eastAsia="pl-PL"/>
        </w:rPr>
        <w:t xml:space="preserve">. </w:t>
      </w:r>
      <w:r w:rsidRPr="00973A49">
        <w:rPr>
          <w:rFonts w:ascii="Times New Roman" w:eastAsia="Times New Roman" w:hAnsi="Times New Roman" w:cs="Times New Roman"/>
          <w:b/>
          <w:bCs/>
          <w:sz w:val="24"/>
          <w:szCs w:val="24"/>
          <w:lang w:eastAsia="pl-PL"/>
        </w:rPr>
        <w:t>Dokumenty złożone w takich plikach zostaną uznane za złożone nieskutecznie.</w:t>
      </w:r>
    </w:p>
    <w:p w14:paraId="111C5C5A" w14:textId="77777777" w:rsidR="008E0DFB" w:rsidRPr="00973A49" w:rsidRDefault="008E0DFB" w:rsidP="00485DFC">
      <w:pPr>
        <w:numPr>
          <w:ilvl w:val="0"/>
          <w:numId w:val="33"/>
        </w:numPr>
        <w:tabs>
          <w:tab w:val="clear" w:pos="720"/>
        </w:tabs>
        <w:spacing w:after="0" w:line="240" w:lineRule="auto"/>
        <w:ind w:left="426" w:right="1" w:hanging="426"/>
        <w:jc w:val="both"/>
        <w:textAlignment w:val="baseline"/>
        <w:rPr>
          <w:rFonts w:ascii="Times New Roman" w:eastAsia="Times New Roman" w:hAnsi="Times New Roman" w:cs="Times New Roman"/>
          <w:sz w:val="24"/>
          <w:szCs w:val="24"/>
          <w:lang w:eastAsia="pl-PL"/>
        </w:rPr>
      </w:pPr>
      <w:r w:rsidRPr="00973A49">
        <w:rPr>
          <w:rFonts w:ascii="Times New Roman" w:eastAsia="Times New Roman" w:hAnsi="Times New Roman" w:cs="Times New Roman"/>
          <w:sz w:val="24"/>
          <w:szCs w:val="24"/>
          <w:lang w:eastAsia="pl-PL"/>
        </w:rPr>
        <w:t xml:space="preserve">Zamawiający zwraca uwagę na ograniczenia wielkości plików podpisywanych profilem zaufanym, który wynosi </w:t>
      </w:r>
      <w:r w:rsidRPr="00973A49">
        <w:rPr>
          <w:rFonts w:ascii="Times New Roman" w:eastAsia="Times New Roman" w:hAnsi="Times New Roman" w:cs="Times New Roman"/>
          <w:b/>
          <w:bCs/>
          <w:sz w:val="24"/>
          <w:szCs w:val="24"/>
          <w:lang w:eastAsia="pl-PL"/>
        </w:rPr>
        <w:t>maksymalnie 10MB</w:t>
      </w:r>
      <w:r w:rsidRPr="00973A49">
        <w:rPr>
          <w:rFonts w:ascii="Times New Roman" w:eastAsia="Times New Roman" w:hAnsi="Times New Roman" w:cs="Times New Roman"/>
          <w:sz w:val="24"/>
          <w:szCs w:val="24"/>
          <w:lang w:eastAsia="pl-PL"/>
        </w:rPr>
        <w:t xml:space="preserve">, oraz na ograniczenie wielkości plików podpisywanych w aplikacji </w:t>
      </w:r>
      <w:proofErr w:type="spellStart"/>
      <w:r w:rsidRPr="00973A49">
        <w:rPr>
          <w:rFonts w:ascii="Times New Roman" w:eastAsia="Times New Roman" w:hAnsi="Times New Roman" w:cs="Times New Roman"/>
          <w:sz w:val="24"/>
          <w:szCs w:val="24"/>
          <w:lang w:eastAsia="pl-PL"/>
        </w:rPr>
        <w:t>eDoApp</w:t>
      </w:r>
      <w:proofErr w:type="spellEnd"/>
      <w:r w:rsidRPr="00973A49">
        <w:rPr>
          <w:rFonts w:ascii="Times New Roman" w:eastAsia="Times New Roman" w:hAnsi="Times New Roman" w:cs="Times New Roman"/>
          <w:sz w:val="24"/>
          <w:szCs w:val="24"/>
          <w:lang w:eastAsia="pl-PL"/>
        </w:rPr>
        <w:t xml:space="preserve"> służącej do składania podpisu osobistego, który wynosi </w:t>
      </w:r>
      <w:r w:rsidRPr="00973A49">
        <w:rPr>
          <w:rFonts w:ascii="Times New Roman" w:eastAsia="Times New Roman" w:hAnsi="Times New Roman" w:cs="Times New Roman"/>
          <w:b/>
          <w:bCs/>
          <w:sz w:val="24"/>
          <w:szCs w:val="24"/>
          <w:lang w:eastAsia="pl-PL"/>
        </w:rPr>
        <w:t>maksymalnie 5MB</w:t>
      </w:r>
      <w:r w:rsidRPr="00973A49">
        <w:rPr>
          <w:rFonts w:ascii="Times New Roman" w:eastAsia="Times New Roman" w:hAnsi="Times New Roman" w:cs="Times New Roman"/>
          <w:sz w:val="24"/>
          <w:szCs w:val="24"/>
          <w:lang w:eastAsia="pl-PL"/>
        </w:rPr>
        <w:t>.</w:t>
      </w:r>
    </w:p>
    <w:p w14:paraId="080F91E9" w14:textId="77777777" w:rsidR="008E0DFB" w:rsidRPr="00973A49" w:rsidRDefault="008E0DFB" w:rsidP="00485DFC">
      <w:pPr>
        <w:numPr>
          <w:ilvl w:val="0"/>
          <w:numId w:val="33"/>
        </w:numPr>
        <w:tabs>
          <w:tab w:val="clear" w:pos="720"/>
        </w:tabs>
        <w:spacing w:after="0" w:line="240" w:lineRule="auto"/>
        <w:ind w:left="426" w:right="1" w:hanging="426"/>
        <w:jc w:val="both"/>
        <w:textAlignment w:val="baseline"/>
        <w:rPr>
          <w:rFonts w:ascii="Times New Roman" w:eastAsia="Times New Roman" w:hAnsi="Times New Roman" w:cs="Times New Roman"/>
          <w:sz w:val="24"/>
          <w:szCs w:val="24"/>
          <w:lang w:eastAsia="pl-PL"/>
        </w:rPr>
      </w:pPr>
      <w:r w:rsidRPr="00973A49">
        <w:rPr>
          <w:rFonts w:ascii="Times New Roman" w:eastAsia="Times New Roman" w:hAnsi="Times New Roman" w:cs="Times New Roman"/>
          <w:sz w:val="24"/>
          <w:szCs w:val="24"/>
          <w:lang w:eastAsia="pl-PL"/>
        </w:rPr>
        <w:t>W przypadku stosowania przez wykonawcę kwalifikowanego podpisu elektronicznego:</w:t>
      </w:r>
    </w:p>
    <w:p w14:paraId="585D475F" w14:textId="77777777" w:rsidR="008E0DFB" w:rsidRPr="00973A49" w:rsidRDefault="008E0DFB" w:rsidP="00485DFC">
      <w:pPr>
        <w:numPr>
          <w:ilvl w:val="0"/>
          <w:numId w:val="35"/>
        </w:numPr>
        <w:tabs>
          <w:tab w:val="clear" w:pos="720"/>
        </w:tabs>
        <w:spacing w:after="0" w:line="240" w:lineRule="auto"/>
        <w:ind w:left="709" w:right="1" w:hanging="283"/>
        <w:jc w:val="both"/>
        <w:textAlignment w:val="baseline"/>
        <w:rPr>
          <w:rFonts w:ascii="Times New Roman" w:eastAsia="Times New Roman" w:hAnsi="Times New Roman" w:cs="Times New Roman"/>
          <w:sz w:val="24"/>
          <w:szCs w:val="24"/>
          <w:lang w:eastAsia="pl-PL"/>
        </w:rPr>
      </w:pPr>
      <w:r w:rsidRPr="00973A49">
        <w:rPr>
          <w:rFonts w:ascii="Times New Roman" w:eastAsia="Times New Roman" w:hAnsi="Times New Roman" w:cs="Times New Roman"/>
          <w:sz w:val="24"/>
          <w:szCs w:val="24"/>
          <w:lang w:eastAsia="pl-PL"/>
        </w:rPr>
        <w:t xml:space="preserve">Ze względu na niskie ryzyko naruszenia integralności pliku oraz łatwiejszą weryfikację podpisu zamawiający zaleca, w miarę możliwości, </w:t>
      </w:r>
      <w:r w:rsidRPr="00973A49">
        <w:rPr>
          <w:rFonts w:ascii="Times New Roman" w:eastAsia="Times New Roman" w:hAnsi="Times New Roman" w:cs="Times New Roman"/>
          <w:b/>
          <w:bCs/>
          <w:sz w:val="24"/>
          <w:szCs w:val="24"/>
          <w:lang w:eastAsia="pl-PL"/>
        </w:rPr>
        <w:t xml:space="preserve">przekonwertowanie plików składających się na ofertę na rozszerzenie .pdf i opatrzenie ich podpisem kwalifikowanym w formacie </w:t>
      </w:r>
      <w:proofErr w:type="spellStart"/>
      <w:r w:rsidRPr="00973A49">
        <w:rPr>
          <w:rFonts w:ascii="Times New Roman" w:eastAsia="Times New Roman" w:hAnsi="Times New Roman" w:cs="Times New Roman"/>
          <w:b/>
          <w:bCs/>
          <w:sz w:val="24"/>
          <w:szCs w:val="24"/>
          <w:lang w:eastAsia="pl-PL"/>
        </w:rPr>
        <w:t>PAdES</w:t>
      </w:r>
      <w:proofErr w:type="spellEnd"/>
      <w:r w:rsidRPr="00973A49">
        <w:rPr>
          <w:rFonts w:ascii="Times New Roman" w:eastAsia="Times New Roman" w:hAnsi="Times New Roman" w:cs="Times New Roman"/>
          <w:b/>
          <w:bCs/>
          <w:sz w:val="24"/>
          <w:szCs w:val="24"/>
          <w:lang w:eastAsia="pl-PL"/>
        </w:rPr>
        <w:t>. </w:t>
      </w:r>
    </w:p>
    <w:p w14:paraId="0D87FC67" w14:textId="77777777" w:rsidR="008E0DFB" w:rsidRPr="00973A49" w:rsidRDefault="008E0DFB" w:rsidP="00485DFC">
      <w:pPr>
        <w:numPr>
          <w:ilvl w:val="0"/>
          <w:numId w:val="35"/>
        </w:numPr>
        <w:tabs>
          <w:tab w:val="clear" w:pos="720"/>
        </w:tabs>
        <w:spacing w:after="0" w:line="240" w:lineRule="auto"/>
        <w:ind w:left="709" w:right="1" w:hanging="283"/>
        <w:jc w:val="both"/>
        <w:textAlignment w:val="baseline"/>
        <w:rPr>
          <w:rFonts w:ascii="Times New Roman" w:eastAsia="Times New Roman" w:hAnsi="Times New Roman" w:cs="Times New Roman"/>
          <w:sz w:val="24"/>
          <w:szCs w:val="24"/>
          <w:lang w:eastAsia="pl-PL"/>
        </w:rPr>
      </w:pPr>
      <w:r w:rsidRPr="00973A49">
        <w:rPr>
          <w:rFonts w:ascii="Times New Roman" w:eastAsia="Times New Roman" w:hAnsi="Times New Roman" w:cs="Times New Roman"/>
          <w:sz w:val="24"/>
          <w:szCs w:val="24"/>
          <w:lang w:eastAsia="pl-PL"/>
        </w:rPr>
        <w:t xml:space="preserve">Pliki w innych formatach niż PDF </w:t>
      </w:r>
      <w:r w:rsidRPr="00973A49">
        <w:rPr>
          <w:rFonts w:ascii="Times New Roman" w:eastAsia="Times New Roman" w:hAnsi="Times New Roman" w:cs="Times New Roman"/>
          <w:b/>
          <w:bCs/>
          <w:sz w:val="24"/>
          <w:szCs w:val="24"/>
          <w:lang w:eastAsia="pl-PL"/>
        </w:rPr>
        <w:t xml:space="preserve">zaleca się opatrzyć podpisem w formacie </w:t>
      </w:r>
      <w:proofErr w:type="spellStart"/>
      <w:r w:rsidRPr="00973A49">
        <w:rPr>
          <w:rFonts w:ascii="Times New Roman" w:eastAsia="Times New Roman" w:hAnsi="Times New Roman" w:cs="Times New Roman"/>
          <w:b/>
          <w:bCs/>
          <w:sz w:val="24"/>
          <w:szCs w:val="24"/>
          <w:lang w:eastAsia="pl-PL"/>
        </w:rPr>
        <w:t>XAdES</w:t>
      </w:r>
      <w:proofErr w:type="spellEnd"/>
      <w:r w:rsidRPr="00973A49">
        <w:rPr>
          <w:rFonts w:ascii="Times New Roman" w:eastAsia="Times New Roman" w:hAnsi="Times New Roman" w:cs="Times New Roman"/>
          <w:b/>
          <w:bCs/>
          <w:sz w:val="24"/>
          <w:szCs w:val="24"/>
          <w:lang w:eastAsia="pl-PL"/>
        </w:rPr>
        <w:t xml:space="preserve"> o typie zewnętrznym</w:t>
      </w:r>
      <w:r w:rsidRPr="00973A49">
        <w:rPr>
          <w:rFonts w:ascii="Times New Roman" w:eastAsia="Times New Roman" w:hAnsi="Times New Roman" w:cs="Times New Roman"/>
          <w:sz w:val="24"/>
          <w:szCs w:val="24"/>
          <w:lang w:eastAsia="pl-PL"/>
        </w:rPr>
        <w:t>. Wykonawca powinien pamiętać, aby plik z podpisem przekazywać łącznie z dokumentem podpisywanym.</w:t>
      </w:r>
    </w:p>
    <w:p w14:paraId="34EABCAE" w14:textId="77777777" w:rsidR="008E0DFB" w:rsidRPr="00973A49" w:rsidRDefault="008E0DFB" w:rsidP="00485DFC">
      <w:pPr>
        <w:numPr>
          <w:ilvl w:val="0"/>
          <w:numId w:val="35"/>
        </w:numPr>
        <w:tabs>
          <w:tab w:val="clear" w:pos="720"/>
        </w:tabs>
        <w:spacing w:after="0" w:line="240" w:lineRule="auto"/>
        <w:ind w:left="709" w:right="1" w:hanging="283"/>
        <w:jc w:val="both"/>
        <w:textAlignment w:val="baseline"/>
        <w:rPr>
          <w:rFonts w:ascii="Times New Roman" w:eastAsia="Times New Roman" w:hAnsi="Times New Roman" w:cs="Times New Roman"/>
          <w:sz w:val="24"/>
          <w:szCs w:val="24"/>
          <w:lang w:eastAsia="pl-PL"/>
        </w:rPr>
      </w:pPr>
      <w:r w:rsidRPr="00973A49">
        <w:rPr>
          <w:rFonts w:ascii="Times New Roman" w:eastAsia="Times New Roman" w:hAnsi="Times New Roman" w:cs="Times New Roman"/>
          <w:sz w:val="24"/>
          <w:szCs w:val="24"/>
          <w:lang w:eastAsia="pl-PL"/>
        </w:rPr>
        <w:t>Zamawiający rekomenduje wykorzystanie podpisu z kwalifikowanym znacznikiem czasu.</w:t>
      </w:r>
    </w:p>
    <w:p w14:paraId="2C554112" w14:textId="77777777" w:rsidR="008E0DFB" w:rsidRPr="00C50CF7" w:rsidRDefault="008E0DFB" w:rsidP="00485DFC">
      <w:pPr>
        <w:numPr>
          <w:ilvl w:val="0"/>
          <w:numId w:val="33"/>
        </w:numPr>
        <w:tabs>
          <w:tab w:val="clear" w:pos="720"/>
        </w:tabs>
        <w:spacing w:after="0" w:line="240" w:lineRule="auto"/>
        <w:ind w:left="426" w:right="1" w:hanging="426"/>
        <w:jc w:val="both"/>
        <w:textAlignment w:val="baseline"/>
        <w:rPr>
          <w:rFonts w:ascii="Times New Roman" w:eastAsia="Times New Roman" w:hAnsi="Times New Roman" w:cs="Times New Roman"/>
          <w:sz w:val="24"/>
          <w:szCs w:val="24"/>
          <w:lang w:eastAsia="pl-PL"/>
        </w:rPr>
      </w:pPr>
      <w:r w:rsidRPr="00973A49">
        <w:rPr>
          <w:rFonts w:ascii="Times New Roman" w:eastAsia="Times New Roman" w:hAnsi="Times New Roman" w:cs="Times New Roman"/>
          <w:sz w:val="24"/>
          <w:szCs w:val="24"/>
          <w:lang w:eastAsia="pl-PL"/>
        </w:rPr>
        <w:t>Zamawiający zaleca, aby</w:t>
      </w:r>
      <w:r w:rsidRPr="00973A49">
        <w:rPr>
          <w:rFonts w:ascii="Times New Roman" w:eastAsia="Times New Roman" w:hAnsi="Times New Roman" w:cs="Times New Roman"/>
          <w:b/>
          <w:bCs/>
          <w:sz w:val="24"/>
          <w:szCs w:val="24"/>
          <w:lang w:eastAsia="pl-PL"/>
        </w:rPr>
        <w:t xml:space="preserve"> w przypadku podpisywania pliku przez kilka osób, stosować podpisy tego samego rodzaju.</w:t>
      </w:r>
      <w:r w:rsidRPr="00973A49">
        <w:rPr>
          <w:rFonts w:ascii="Times New Roman" w:eastAsia="Times New Roman" w:hAnsi="Times New Roman" w:cs="Times New Roman"/>
          <w:sz w:val="24"/>
          <w:szCs w:val="24"/>
          <w:lang w:eastAsia="pl-PL"/>
        </w:rPr>
        <w:t xml:space="preserve"> </w:t>
      </w:r>
      <w:r w:rsidRPr="00C50CF7">
        <w:rPr>
          <w:rFonts w:ascii="Times New Roman" w:eastAsia="Times New Roman" w:hAnsi="Times New Roman" w:cs="Times New Roman"/>
          <w:sz w:val="24"/>
          <w:szCs w:val="24"/>
          <w:lang w:eastAsia="pl-PL"/>
        </w:rPr>
        <w:t>Podpisywanie różnymi rodzajami podpisów np. osobistym i kwalifikowanym może doprowadzić do problemów w weryfikacji plików. </w:t>
      </w:r>
    </w:p>
    <w:p w14:paraId="5DAE0B8E" w14:textId="77777777" w:rsidR="008E0DFB" w:rsidRPr="00C50CF7" w:rsidRDefault="008E0DFB" w:rsidP="00485DFC">
      <w:pPr>
        <w:numPr>
          <w:ilvl w:val="0"/>
          <w:numId w:val="33"/>
        </w:numPr>
        <w:tabs>
          <w:tab w:val="clear" w:pos="720"/>
        </w:tabs>
        <w:spacing w:after="0" w:line="240" w:lineRule="auto"/>
        <w:ind w:left="426" w:right="1" w:hanging="426"/>
        <w:jc w:val="both"/>
        <w:textAlignment w:val="baseline"/>
        <w:rPr>
          <w:rFonts w:ascii="Times New Roman" w:eastAsia="Times New Roman" w:hAnsi="Times New Roman" w:cs="Times New Roman"/>
          <w:sz w:val="24"/>
          <w:szCs w:val="24"/>
          <w:lang w:eastAsia="pl-PL"/>
        </w:rPr>
      </w:pPr>
      <w:r w:rsidRPr="00C50CF7">
        <w:rPr>
          <w:rFonts w:ascii="Times New Roman" w:eastAsia="Times New Roman" w:hAnsi="Times New Roman" w:cs="Times New Roman"/>
          <w:sz w:val="24"/>
          <w:szCs w:val="24"/>
          <w:lang w:eastAsia="pl-PL"/>
        </w:rPr>
        <w:t>Zamawiający zaleca, aby Wykonawca z odpowiednim wyprzedzeniem przetestował możliwość prawidłowego wykorzystania wybranej metody podpisania plików oferty.</w:t>
      </w:r>
    </w:p>
    <w:p w14:paraId="78FE3361" w14:textId="77777777" w:rsidR="008E0DFB" w:rsidRPr="00C50CF7" w:rsidRDefault="008E0DFB" w:rsidP="00485DFC">
      <w:pPr>
        <w:numPr>
          <w:ilvl w:val="0"/>
          <w:numId w:val="33"/>
        </w:numPr>
        <w:tabs>
          <w:tab w:val="clear" w:pos="720"/>
        </w:tabs>
        <w:spacing w:after="0" w:line="240" w:lineRule="auto"/>
        <w:ind w:left="426" w:right="1" w:hanging="426"/>
        <w:jc w:val="both"/>
        <w:textAlignment w:val="baseline"/>
        <w:rPr>
          <w:rFonts w:ascii="Times New Roman" w:eastAsia="Times New Roman" w:hAnsi="Times New Roman" w:cs="Times New Roman"/>
          <w:sz w:val="24"/>
          <w:szCs w:val="24"/>
          <w:lang w:eastAsia="pl-PL"/>
        </w:rPr>
      </w:pPr>
      <w:r w:rsidRPr="00C50CF7">
        <w:rPr>
          <w:rFonts w:ascii="Times New Roman" w:eastAsia="Times New Roman" w:hAnsi="Times New Roman" w:cs="Times New Roman"/>
          <w:sz w:val="24"/>
          <w:szCs w:val="24"/>
          <w:lang w:eastAsia="pl-PL"/>
        </w:rPr>
        <w:t>Osobą składającą ofertę powinna być osoba kontaktowa podawana w dokumentacji.</w:t>
      </w:r>
    </w:p>
    <w:p w14:paraId="4B06068D" w14:textId="77777777" w:rsidR="008E0DFB" w:rsidRPr="00973A49" w:rsidRDefault="008E0DFB" w:rsidP="00485DFC">
      <w:pPr>
        <w:numPr>
          <w:ilvl w:val="0"/>
          <w:numId w:val="33"/>
        </w:numPr>
        <w:tabs>
          <w:tab w:val="clear" w:pos="720"/>
        </w:tabs>
        <w:spacing w:after="0" w:line="240" w:lineRule="auto"/>
        <w:ind w:left="426" w:right="1" w:hanging="426"/>
        <w:jc w:val="both"/>
        <w:textAlignment w:val="baseline"/>
        <w:rPr>
          <w:rFonts w:ascii="Times New Roman" w:eastAsia="Times New Roman" w:hAnsi="Times New Roman" w:cs="Times New Roman"/>
          <w:sz w:val="24"/>
          <w:szCs w:val="24"/>
          <w:lang w:eastAsia="pl-PL"/>
        </w:rPr>
      </w:pPr>
      <w:r w:rsidRPr="00973A49">
        <w:rPr>
          <w:rFonts w:ascii="Times New Roman" w:eastAsia="Times New Roman" w:hAnsi="Times New Roman" w:cs="Times New Roman"/>
          <w:sz w:val="24"/>
          <w:szCs w:val="24"/>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13621DE" w14:textId="77777777" w:rsidR="008E0DFB" w:rsidRPr="00973A49" w:rsidRDefault="008E0DFB" w:rsidP="00485DFC">
      <w:pPr>
        <w:numPr>
          <w:ilvl w:val="0"/>
          <w:numId w:val="33"/>
        </w:numPr>
        <w:tabs>
          <w:tab w:val="clear" w:pos="720"/>
        </w:tabs>
        <w:spacing w:after="0" w:line="240" w:lineRule="auto"/>
        <w:ind w:left="426" w:right="1" w:hanging="426"/>
        <w:jc w:val="both"/>
        <w:textAlignment w:val="baseline"/>
        <w:rPr>
          <w:rFonts w:ascii="Times New Roman" w:eastAsia="Times New Roman" w:hAnsi="Times New Roman" w:cs="Times New Roman"/>
          <w:sz w:val="24"/>
          <w:szCs w:val="24"/>
          <w:lang w:eastAsia="pl-PL"/>
        </w:rPr>
      </w:pPr>
      <w:r w:rsidRPr="00973A49">
        <w:rPr>
          <w:rFonts w:ascii="Times New Roman" w:eastAsia="Times New Roman" w:hAnsi="Times New Roman" w:cs="Times New Roman"/>
          <w:sz w:val="24"/>
          <w:szCs w:val="24"/>
          <w:lang w:eastAsia="pl-PL"/>
        </w:rPr>
        <w:t>Jeśli Wykonawca pakuje dokumenty np. w plik o rozszerzeniu .zip, zaleca się wcześniejsze podpisanie każdego ze skompresowanych plików. </w:t>
      </w:r>
    </w:p>
    <w:p w14:paraId="54BE28E6" w14:textId="77777777" w:rsidR="008E0DFB" w:rsidRPr="00973A49" w:rsidRDefault="008E0DFB" w:rsidP="00485DFC">
      <w:pPr>
        <w:numPr>
          <w:ilvl w:val="0"/>
          <w:numId w:val="33"/>
        </w:numPr>
        <w:spacing w:after="0" w:line="240" w:lineRule="auto"/>
        <w:ind w:left="426" w:right="1" w:hanging="426"/>
        <w:jc w:val="both"/>
        <w:textAlignment w:val="baseline"/>
        <w:rPr>
          <w:rFonts w:ascii="Times New Roman" w:eastAsia="Times New Roman" w:hAnsi="Times New Roman" w:cs="Times New Roman"/>
          <w:sz w:val="24"/>
          <w:szCs w:val="24"/>
          <w:lang w:eastAsia="pl-PL"/>
        </w:rPr>
      </w:pPr>
      <w:r w:rsidRPr="00973A49">
        <w:rPr>
          <w:rFonts w:ascii="Times New Roman" w:eastAsia="Times New Roman" w:hAnsi="Times New Roman" w:cs="Times New Roman"/>
          <w:sz w:val="24"/>
          <w:szCs w:val="24"/>
          <w:lang w:eastAsia="pl-PL"/>
        </w:rPr>
        <w:t>Zamawiający zaleca, aby nie wprowadzać jakichkolwiek zmian w plikach po podpisaniu ich podpisem kwalifikowanym. Może to skutkować naruszeniem integralności plików co równoważne będzie z koniecznością odrzucenia oferty.</w:t>
      </w:r>
    </w:p>
    <w:p w14:paraId="1E33E4EF" w14:textId="060E8A19" w:rsidR="008E0DFB" w:rsidRPr="00973A49" w:rsidRDefault="008E0DFB" w:rsidP="00A57DB0">
      <w:pPr>
        <w:widowControl w:val="0"/>
        <w:suppressAutoHyphens/>
        <w:autoSpaceDE w:val="0"/>
        <w:spacing w:before="360" w:after="0" w:line="240" w:lineRule="auto"/>
        <w:ind w:right="1"/>
        <w:rPr>
          <w:rFonts w:ascii="Times New Roman" w:eastAsia="Times New Roman" w:hAnsi="Times New Roman" w:cs="Times New Roman"/>
          <w:bCs/>
          <w:sz w:val="24"/>
          <w:szCs w:val="24"/>
          <w:u w:val="single"/>
          <w:lang w:eastAsia="ar-SA"/>
        </w:rPr>
      </w:pPr>
      <w:r w:rsidRPr="00973A49">
        <w:rPr>
          <w:rFonts w:ascii="Times New Roman" w:eastAsia="Times New Roman" w:hAnsi="Times New Roman" w:cs="Times New Roman"/>
          <w:bCs/>
          <w:sz w:val="24"/>
          <w:szCs w:val="24"/>
          <w:u w:val="single"/>
          <w:lang w:eastAsia="ar-SA"/>
        </w:rPr>
        <w:t>Załączniki:</w:t>
      </w:r>
    </w:p>
    <w:p w14:paraId="47E27572" w14:textId="77777777" w:rsidR="008E0DFB" w:rsidRPr="00973A49" w:rsidRDefault="008E0DFB" w:rsidP="00485DFC">
      <w:pPr>
        <w:widowControl w:val="0"/>
        <w:numPr>
          <w:ilvl w:val="0"/>
          <w:numId w:val="28"/>
        </w:numPr>
        <w:suppressAutoHyphens/>
        <w:autoSpaceDE w:val="0"/>
        <w:spacing w:after="0" w:line="240" w:lineRule="auto"/>
        <w:ind w:right="1"/>
        <w:rPr>
          <w:rFonts w:ascii="Times New Roman" w:eastAsia="Times New Roman" w:hAnsi="Times New Roman" w:cs="Times New Roman"/>
          <w:bCs/>
          <w:sz w:val="24"/>
          <w:szCs w:val="24"/>
          <w:lang w:eastAsia="pl-PL"/>
        </w:rPr>
      </w:pPr>
      <w:r w:rsidRPr="00973A49">
        <w:rPr>
          <w:rFonts w:ascii="Times New Roman" w:eastAsia="Times New Roman" w:hAnsi="Times New Roman" w:cs="Times New Roman"/>
          <w:bCs/>
          <w:sz w:val="24"/>
          <w:szCs w:val="24"/>
          <w:lang w:eastAsia="pl-PL"/>
        </w:rPr>
        <w:t>Załącznik nr 1 Formularz oferty</w:t>
      </w:r>
    </w:p>
    <w:p w14:paraId="5C2CA319" w14:textId="78E30D54" w:rsidR="008E0DFB" w:rsidRPr="00973A49" w:rsidRDefault="008E0DFB" w:rsidP="00485DFC">
      <w:pPr>
        <w:widowControl w:val="0"/>
        <w:numPr>
          <w:ilvl w:val="0"/>
          <w:numId w:val="28"/>
        </w:numPr>
        <w:suppressAutoHyphens/>
        <w:autoSpaceDE w:val="0"/>
        <w:spacing w:after="0" w:line="240" w:lineRule="auto"/>
        <w:ind w:right="1"/>
        <w:rPr>
          <w:rFonts w:ascii="Times New Roman" w:eastAsia="Times New Roman" w:hAnsi="Times New Roman" w:cs="Times New Roman"/>
          <w:bCs/>
          <w:sz w:val="24"/>
          <w:szCs w:val="24"/>
          <w:lang w:eastAsia="pl-PL"/>
        </w:rPr>
      </w:pPr>
      <w:r w:rsidRPr="00973A49">
        <w:rPr>
          <w:rFonts w:ascii="Times New Roman" w:eastAsia="Times New Roman" w:hAnsi="Times New Roman" w:cs="Times New Roman"/>
          <w:bCs/>
          <w:sz w:val="24"/>
          <w:szCs w:val="24"/>
          <w:lang w:eastAsia="pl-PL"/>
        </w:rPr>
        <w:t xml:space="preserve">Załącznik nr </w:t>
      </w:r>
      <w:r w:rsidR="00864C27">
        <w:rPr>
          <w:rFonts w:ascii="Times New Roman" w:eastAsia="Times New Roman" w:hAnsi="Times New Roman" w:cs="Times New Roman"/>
          <w:bCs/>
          <w:sz w:val="24"/>
          <w:szCs w:val="24"/>
          <w:lang w:eastAsia="pl-PL"/>
        </w:rPr>
        <w:t>2</w:t>
      </w:r>
      <w:r w:rsidRPr="00973A49">
        <w:rPr>
          <w:rFonts w:ascii="Times New Roman" w:eastAsia="Times New Roman" w:hAnsi="Times New Roman" w:cs="Times New Roman"/>
          <w:bCs/>
          <w:sz w:val="24"/>
          <w:szCs w:val="24"/>
          <w:lang w:eastAsia="pl-PL"/>
        </w:rPr>
        <w:t xml:space="preserve"> Oświadczenie dotyczące przynależności do grupy kapitałowej</w:t>
      </w:r>
    </w:p>
    <w:p w14:paraId="3779EAE5" w14:textId="6987AE3F" w:rsidR="008E0DFB" w:rsidRPr="00900CD7" w:rsidRDefault="008E0DFB" w:rsidP="00485DFC">
      <w:pPr>
        <w:pStyle w:val="Akapitzlist"/>
        <w:widowControl w:val="0"/>
        <w:numPr>
          <w:ilvl w:val="0"/>
          <w:numId w:val="28"/>
        </w:numPr>
        <w:suppressAutoHyphens/>
        <w:autoSpaceDE w:val="0"/>
        <w:spacing w:after="0" w:line="240" w:lineRule="auto"/>
        <w:ind w:right="1"/>
        <w:rPr>
          <w:rFonts w:ascii="Times New Roman" w:eastAsia="Times New Roman" w:hAnsi="Times New Roman" w:cs="Times New Roman"/>
          <w:bCs/>
          <w:sz w:val="24"/>
          <w:szCs w:val="24"/>
          <w:lang w:eastAsia="pl-PL"/>
        </w:rPr>
      </w:pPr>
      <w:r w:rsidRPr="00973A49">
        <w:rPr>
          <w:rFonts w:ascii="Times New Roman" w:eastAsia="Times New Roman" w:hAnsi="Times New Roman" w:cs="Times New Roman"/>
          <w:bCs/>
          <w:sz w:val="24"/>
          <w:szCs w:val="24"/>
          <w:lang w:eastAsia="pl-PL"/>
        </w:rPr>
        <w:t xml:space="preserve">Załącznik nr </w:t>
      </w:r>
      <w:r w:rsidR="00864C27">
        <w:rPr>
          <w:rFonts w:ascii="Times New Roman" w:eastAsia="Times New Roman" w:hAnsi="Times New Roman" w:cs="Times New Roman"/>
          <w:bCs/>
          <w:sz w:val="24"/>
          <w:szCs w:val="24"/>
          <w:lang w:eastAsia="pl-PL"/>
        </w:rPr>
        <w:t>3</w:t>
      </w:r>
      <w:r w:rsidRPr="00973A49">
        <w:rPr>
          <w:rFonts w:ascii="Times New Roman" w:eastAsia="Times New Roman" w:hAnsi="Times New Roman" w:cs="Times New Roman"/>
          <w:bCs/>
          <w:sz w:val="24"/>
          <w:szCs w:val="24"/>
          <w:lang w:eastAsia="pl-PL"/>
        </w:rPr>
        <w:t xml:space="preserve"> </w:t>
      </w:r>
      <w:r w:rsidRPr="00973A49">
        <w:rPr>
          <w:rFonts w:ascii="Times New Roman" w:hAnsi="Times New Roman"/>
          <w:bCs/>
          <w:sz w:val="24"/>
          <w:szCs w:val="24"/>
        </w:rPr>
        <w:t>Oświadczenie dotyczące</w:t>
      </w:r>
      <w:r w:rsidR="00B41202">
        <w:rPr>
          <w:rFonts w:ascii="Times New Roman" w:hAnsi="Times New Roman"/>
          <w:bCs/>
          <w:sz w:val="24"/>
          <w:szCs w:val="24"/>
        </w:rPr>
        <w:t xml:space="preserve"> aktualności informacji zawartych w oświadczeniu o którym mowa w art. 125 ust. 1 Pzp</w:t>
      </w:r>
    </w:p>
    <w:p w14:paraId="0D15AC07" w14:textId="0115BCE6" w:rsidR="00900CD7" w:rsidRPr="00973A49" w:rsidRDefault="00900CD7" w:rsidP="00485DFC">
      <w:pPr>
        <w:pStyle w:val="Akapitzlist"/>
        <w:widowControl w:val="0"/>
        <w:numPr>
          <w:ilvl w:val="0"/>
          <w:numId w:val="28"/>
        </w:numPr>
        <w:suppressAutoHyphens/>
        <w:autoSpaceDE w:val="0"/>
        <w:spacing w:after="0" w:line="240" w:lineRule="auto"/>
        <w:ind w:right="1"/>
        <w:rPr>
          <w:rFonts w:ascii="Times New Roman" w:eastAsia="Times New Roman" w:hAnsi="Times New Roman" w:cs="Times New Roman"/>
          <w:bCs/>
          <w:sz w:val="24"/>
          <w:szCs w:val="24"/>
          <w:lang w:eastAsia="pl-PL"/>
        </w:rPr>
      </w:pPr>
      <w:r>
        <w:rPr>
          <w:rFonts w:ascii="Times New Roman" w:hAnsi="Times New Roman"/>
          <w:bCs/>
          <w:sz w:val="24"/>
          <w:szCs w:val="24"/>
        </w:rPr>
        <w:t xml:space="preserve">Załącznik nr </w:t>
      </w:r>
      <w:r w:rsidR="00864C27">
        <w:rPr>
          <w:rFonts w:ascii="Times New Roman" w:hAnsi="Times New Roman"/>
          <w:bCs/>
          <w:sz w:val="24"/>
          <w:szCs w:val="24"/>
        </w:rPr>
        <w:t>4</w:t>
      </w:r>
      <w:r>
        <w:rPr>
          <w:rFonts w:ascii="Times New Roman" w:hAnsi="Times New Roman"/>
          <w:bCs/>
          <w:sz w:val="24"/>
          <w:szCs w:val="24"/>
        </w:rPr>
        <w:t xml:space="preserve"> </w:t>
      </w:r>
      <w:r w:rsidR="00B41202" w:rsidRPr="00B41202">
        <w:rPr>
          <w:rFonts w:ascii="Times New Roman" w:hAnsi="Times New Roman"/>
          <w:bCs/>
          <w:sz w:val="24"/>
          <w:szCs w:val="24"/>
        </w:rPr>
        <w:t>Oświadczenie dot. wykluczenia  art. 5 k rozporządzenia 833/2014 oraz art. 7 ust 1 ustawy</w:t>
      </w:r>
    </w:p>
    <w:p w14:paraId="36CA8B55" w14:textId="2B5DB4FE" w:rsidR="006F56F5" w:rsidRPr="00C50CF7" w:rsidRDefault="006F56F5" w:rsidP="00485DFC">
      <w:pPr>
        <w:pStyle w:val="Akapitzlist"/>
        <w:numPr>
          <w:ilvl w:val="0"/>
          <w:numId w:val="28"/>
        </w:numPr>
        <w:suppressAutoHyphens/>
        <w:autoSpaceDE w:val="0"/>
        <w:spacing w:after="0" w:line="240" w:lineRule="auto"/>
        <w:ind w:right="1"/>
        <w:rPr>
          <w:rFonts w:ascii="Times New Roman" w:hAnsi="Times New Roman"/>
          <w:sz w:val="24"/>
          <w:szCs w:val="24"/>
          <w:lang w:eastAsia="ar-SA"/>
        </w:rPr>
      </w:pPr>
      <w:r w:rsidRPr="00C50CF7">
        <w:rPr>
          <w:rFonts w:ascii="Times New Roman" w:hAnsi="Times New Roman"/>
          <w:sz w:val="24"/>
          <w:szCs w:val="24"/>
          <w:lang w:eastAsia="ar-SA"/>
        </w:rPr>
        <w:t xml:space="preserve">Załącznik nr </w:t>
      </w:r>
      <w:r w:rsidR="00B41202">
        <w:rPr>
          <w:rFonts w:ascii="Times New Roman" w:hAnsi="Times New Roman"/>
          <w:sz w:val="24"/>
          <w:szCs w:val="24"/>
          <w:lang w:eastAsia="ar-SA"/>
        </w:rPr>
        <w:t>5</w:t>
      </w:r>
      <w:r w:rsidRPr="00C50CF7">
        <w:rPr>
          <w:rFonts w:ascii="Times New Roman" w:hAnsi="Times New Roman"/>
          <w:sz w:val="24"/>
          <w:szCs w:val="24"/>
          <w:lang w:eastAsia="ar-SA"/>
        </w:rPr>
        <w:t xml:space="preserve"> Oświadczenie </w:t>
      </w:r>
      <w:r w:rsidR="00B41202" w:rsidRPr="00B41202">
        <w:rPr>
          <w:rFonts w:ascii="Times New Roman" w:hAnsi="Times New Roman"/>
          <w:sz w:val="24"/>
          <w:szCs w:val="24"/>
          <w:lang w:eastAsia="ar-SA"/>
        </w:rPr>
        <w:t>podmiotu udostępniającego zasoby</w:t>
      </w:r>
    </w:p>
    <w:p w14:paraId="6C6AEBC2" w14:textId="7B69F831" w:rsidR="00A57DB0" w:rsidRPr="00C50CF7" w:rsidRDefault="009513E8" w:rsidP="00485DFC">
      <w:pPr>
        <w:pStyle w:val="Akapitzlist"/>
        <w:numPr>
          <w:ilvl w:val="0"/>
          <w:numId w:val="28"/>
        </w:numPr>
        <w:suppressAutoHyphens/>
        <w:autoSpaceDE w:val="0"/>
        <w:spacing w:after="0" w:line="240" w:lineRule="auto"/>
        <w:ind w:right="1"/>
        <w:rPr>
          <w:rFonts w:ascii="Times New Roman" w:hAnsi="Times New Roman"/>
          <w:sz w:val="24"/>
          <w:szCs w:val="24"/>
          <w:lang w:eastAsia="ar-SA"/>
        </w:rPr>
      </w:pPr>
      <w:r w:rsidRPr="00C50CF7">
        <w:rPr>
          <w:rFonts w:ascii="Times New Roman" w:hAnsi="Times New Roman"/>
          <w:sz w:val="24"/>
          <w:szCs w:val="24"/>
          <w:lang w:eastAsia="ar-SA"/>
        </w:rPr>
        <w:t xml:space="preserve">Załącznik nr </w:t>
      </w:r>
      <w:r w:rsidR="00B41202">
        <w:rPr>
          <w:rFonts w:ascii="Times New Roman" w:hAnsi="Times New Roman"/>
          <w:sz w:val="24"/>
          <w:szCs w:val="24"/>
          <w:lang w:eastAsia="ar-SA"/>
        </w:rPr>
        <w:t>6</w:t>
      </w:r>
      <w:r w:rsidRPr="00C50CF7">
        <w:rPr>
          <w:rFonts w:ascii="Times New Roman" w:hAnsi="Times New Roman"/>
          <w:sz w:val="24"/>
          <w:szCs w:val="24"/>
          <w:lang w:eastAsia="ar-SA"/>
        </w:rPr>
        <w:t xml:space="preserve"> </w:t>
      </w:r>
      <w:r w:rsidR="00A57DB0" w:rsidRPr="00C50CF7">
        <w:rPr>
          <w:rFonts w:ascii="Times New Roman" w:hAnsi="Times New Roman"/>
          <w:sz w:val="24"/>
          <w:szCs w:val="24"/>
          <w:lang w:eastAsia="ar-SA"/>
        </w:rPr>
        <w:t xml:space="preserve">Opis przedmiotu zamówienia </w:t>
      </w:r>
    </w:p>
    <w:p w14:paraId="05D6104E" w14:textId="1EDB69F3" w:rsidR="009513E8" w:rsidRPr="00C50CF7" w:rsidRDefault="00A57DB0" w:rsidP="00485DFC">
      <w:pPr>
        <w:pStyle w:val="Akapitzlist"/>
        <w:numPr>
          <w:ilvl w:val="0"/>
          <w:numId w:val="28"/>
        </w:numPr>
        <w:suppressAutoHyphens/>
        <w:autoSpaceDE w:val="0"/>
        <w:spacing w:after="0" w:line="240" w:lineRule="auto"/>
        <w:ind w:right="1"/>
        <w:rPr>
          <w:rFonts w:ascii="Times New Roman" w:hAnsi="Times New Roman"/>
          <w:sz w:val="24"/>
          <w:szCs w:val="24"/>
          <w:lang w:eastAsia="ar-SA"/>
        </w:rPr>
      </w:pPr>
      <w:bookmarkStart w:id="13" w:name="_Hlk148016151"/>
      <w:r w:rsidRPr="00C50CF7">
        <w:rPr>
          <w:rFonts w:ascii="Times New Roman" w:hAnsi="Times New Roman"/>
          <w:sz w:val="24"/>
          <w:szCs w:val="24"/>
          <w:lang w:eastAsia="ar-SA"/>
        </w:rPr>
        <w:t xml:space="preserve">Załącznik nr </w:t>
      </w:r>
      <w:r w:rsidR="00B41202">
        <w:rPr>
          <w:rFonts w:ascii="Times New Roman" w:hAnsi="Times New Roman"/>
          <w:sz w:val="24"/>
          <w:szCs w:val="24"/>
          <w:lang w:eastAsia="ar-SA"/>
        </w:rPr>
        <w:t>7</w:t>
      </w:r>
      <w:r w:rsidRPr="00C50CF7">
        <w:rPr>
          <w:rFonts w:ascii="Times New Roman" w:hAnsi="Times New Roman"/>
          <w:sz w:val="24"/>
          <w:szCs w:val="24"/>
          <w:lang w:eastAsia="ar-SA"/>
        </w:rPr>
        <w:t xml:space="preserve"> </w:t>
      </w:r>
      <w:bookmarkEnd w:id="13"/>
      <w:r w:rsidR="006A4A2C" w:rsidRPr="00C50CF7">
        <w:rPr>
          <w:rFonts w:ascii="Times New Roman" w:hAnsi="Times New Roman"/>
          <w:sz w:val="24"/>
          <w:szCs w:val="24"/>
          <w:lang w:eastAsia="ar-SA"/>
        </w:rPr>
        <w:t>Ogólne warunki umowy</w:t>
      </w:r>
      <w:r w:rsidR="009513E8" w:rsidRPr="00C50CF7">
        <w:rPr>
          <w:rFonts w:ascii="Times New Roman" w:hAnsi="Times New Roman"/>
          <w:sz w:val="24"/>
          <w:szCs w:val="24"/>
          <w:lang w:eastAsia="ar-SA"/>
        </w:rPr>
        <w:t xml:space="preserve"> </w:t>
      </w:r>
    </w:p>
    <w:p w14:paraId="7AFB81BD" w14:textId="5CB808D0" w:rsidR="009513E8" w:rsidRPr="00C50CF7" w:rsidRDefault="00B41202" w:rsidP="00485DFC">
      <w:pPr>
        <w:pStyle w:val="Akapitzlist"/>
        <w:numPr>
          <w:ilvl w:val="0"/>
          <w:numId w:val="28"/>
        </w:numPr>
        <w:suppressAutoHyphens/>
        <w:autoSpaceDE w:val="0"/>
        <w:spacing w:after="0" w:line="240" w:lineRule="auto"/>
        <w:ind w:right="1"/>
        <w:rPr>
          <w:rFonts w:ascii="Times New Roman" w:hAnsi="Times New Roman"/>
          <w:b/>
          <w:sz w:val="24"/>
          <w:szCs w:val="24"/>
        </w:rPr>
      </w:pPr>
      <w:r w:rsidRPr="00C50CF7">
        <w:rPr>
          <w:rFonts w:ascii="Times New Roman" w:hAnsi="Times New Roman"/>
          <w:sz w:val="24"/>
          <w:szCs w:val="24"/>
          <w:lang w:eastAsia="ar-SA"/>
        </w:rPr>
        <w:t xml:space="preserve">Załącznik nr </w:t>
      </w:r>
      <w:r>
        <w:rPr>
          <w:rFonts w:ascii="Times New Roman" w:hAnsi="Times New Roman"/>
          <w:sz w:val="24"/>
          <w:szCs w:val="24"/>
          <w:lang w:eastAsia="ar-SA"/>
        </w:rPr>
        <w:t xml:space="preserve">8 </w:t>
      </w:r>
      <w:r w:rsidR="009513E8" w:rsidRPr="00C50CF7">
        <w:rPr>
          <w:rFonts w:ascii="Times New Roman" w:hAnsi="Times New Roman"/>
          <w:sz w:val="24"/>
          <w:szCs w:val="24"/>
          <w:lang w:eastAsia="ar-SA"/>
        </w:rPr>
        <w:t>Jednolity Europejski Dokument Zamówienia</w:t>
      </w:r>
    </w:p>
    <w:p w14:paraId="4E233C15" w14:textId="478A4ED4" w:rsidR="008E0DFB" w:rsidRPr="00973A49" w:rsidRDefault="008E0DFB" w:rsidP="00485DFC">
      <w:pPr>
        <w:widowControl w:val="0"/>
        <w:suppressAutoHyphens/>
        <w:autoSpaceDE w:val="0"/>
        <w:spacing w:after="0" w:line="240" w:lineRule="auto"/>
        <w:ind w:right="1"/>
        <w:jc w:val="right"/>
        <w:rPr>
          <w:rFonts w:ascii="Times New Roman" w:eastAsia="Times New Roman" w:hAnsi="Times New Roman" w:cs="Times New Roman"/>
          <w:b/>
          <w:sz w:val="20"/>
          <w:szCs w:val="20"/>
          <w:lang w:eastAsia="pl-PL"/>
        </w:rPr>
      </w:pPr>
      <w:r w:rsidRPr="00973A49">
        <w:rPr>
          <w:rFonts w:ascii="Times New Roman" w:eastAsia="Times New Roman" w:hAnsi="Times New Roman" w:cs="Times New Roman"/>
          <w:b/>
          <w:sz w:val="24"/>
          <w:szCs w:val="24"/>
          <w:lang w:eastAsia="pl-PL"/>
        </w:rPr>
        <w:br w:type="page"/>
        <w:t>Załącznik nr 1</w:t>
      </w:r>
    </w:p>
    <w:p w14:paraId="7F51B6F9" w14:textId="77777777" w:rsidR="00A4290F" w:rsidRPr="00A4290F" w:rsidRDefault="00A4290F" w:rsidP="00A4290F">
      <w:pPr>
        <w:spacing w:after="0"/>
      </w:pPr>
    </w:p>
    <w:p w14:paraId="0292F232" w14:textId="77777777" w:rsidR="00A4290F" w:rsidRPr="00A4290F" w:rsidRDefault="00A4290F" w:rsidP="00A4290F">
      <w:pPr>
        <w:spacing w:after="0"/>
        <w:rPr>
          <w:rFonts w:ascii="Times New Roman" w:hAnsi="Times New Roman" w:cs="Times New Roman"/>
          <w:lang w:eastAsia="pl-PL"/>
        </w:rPr>
      </w:pPr>
      <w:bookmarkStart w:id="14" w:name="_Hlk133235359"/>
      <w:r w:rsidRPr="00A4290F">
        <w:rPr>
          <w:rFonts w:ascii="Times New Roman" w:hAnsi="Times New Roman" w:cs="Times New Roman"/>
          <w:lang w:eastAsia="pl-PL"/>
        </w:rPr>
        <w:t>Samodzielny Publiczny Specjalistyczny</w:t>
      </w:r>
    </w:p>
    <w:p w14:paraId="5A62295A" w14:textId="77777777" w:rsidR="00A4290F" w:rsidRPr="00A4290F" w:rsidRDefault="00A4290F" w:rsidP="00A4290F">
      <w:pPr>
        <w:spacing w:after="0"/>
        <w:rPr>
          <w:rFonts w:ascii="Times New Roman" w:hAnsi="Times New Roman" w:cs="Times New Roman"/>
          <w:lang w:eastAsia="pl-PL"/>
        </w:rPr>
      </w:pPr>
      <w:r w:rsidRPr="00A4290F">
        <w:rPr>
          <w:rFonts w:ascii="Times New Roman" w:hAnsi="Times New Roman" w:cs="Times New Roman"/>
          <w:lang w:eastAsia="pl-PL"/>
        </w:rPr>
        <w:t>Szpital Zachodni im. św. Jana Pawła II</w:t>
      </w:r>
    </w:p>
    <w:p w14:paraId="02D93C97" w14:textId="77777777" w:rsidR="00A4290F" w:rsidRPr="00A4290F" w:rsidRDefault="00A4290F" w:rsidP="00A4290F">
      <w:pPr>
        <w:spacing w:after="0"/>
        <w:rPr>
          <w:rFonts w:ascii="Times New Roman" w:hAnsi="Times New Roman" w:cs="Times New Roman"/>
          <w:lang w:eastAsia="pl-PL"/>
        </w:rPr>
      </w:pPr>
      <w:r w:rsidRPr="00A4290F">
        <w:rPr>
          <w:rFonts w:ascii="Times New Roman" w:hAnsi="Times New Roman" w:cs="Times New Roman"/>
          <w:lang w:eastAsia="pl-PL"/>
        </w:rPr>
        <w:t>ul. Daleka 11</w:t>
      </w:r>
    </w:p>
    <w:p w14:paraId="074BD0B9" w14:textId="5CE9549C" w:rsidR="00A4290F" w:rsidRPr="000D0BDA" w:rsidRDefault="00A4290F" w:rsidP="000D0BDA">
      <w:pPr>
        <w:spacing w:after="0"/>
        <w:rPr>
          <w:rFonts w:ascii="Times New Roman" w:hAnsi="Times New Roman" w:cs="Times New Roman"/>
          <w:lang w:eastAsia="pl-PL"/>
        </w:rPr>
      </w:pPr>
      <w:r w:rsidRPr="00A4290F">
        <w:rPr>
          <w:rFonts w:ascii="Times New Roman" w:hAnsi="Times New Roman" w:cs="Times New Roman"/>
          <w:lang w:eastAsia="pl-PL"/>
        </w:rPr>
        <w:t>05-825 Grodzisk Mazowieck</w:t>
      </w:r>
      <w:bookmarkEnd w:id="14"/>
      <w:r w:rsidR="00C36D14">
        <w:rPr>
          <w:rFonts w:ascii="Times New Roman" w:hAnsi="Times New Roman" w:cs="Times New Roman"/>
          <w:lang w:eastAsia="pl-PL"/>
        </w:rPr>
        <w:t>i</w:t>
      </w:r>
    </w:p>
    <w:p w14:paraId="7148860E" w14:textId="7CE56475" w:rsidR="008E0DFB" w:rsidRPr="00973A49" w:rsidRDefault="008E0DFB" w:rsidP="00485DFC">
      <w:pPr>
        <w:suppressAutoHyphens/>
        <w:spacing w:after="0" w:line="276" w:lineRule="auto"/>
        <w:ind w:right="1"/>
        <w:jc w:val="center"/>
        <w:rPr>
          <w:rFonts w:ascii="Times New Roman" w:eastAsia="Times New Roman" w:hAnsi="Times New Roman" w:cs="Times New Roman"/>
          <w:b/>
          <w:sz w:val="24"/>
          <w:szCs w:val="24"/>
          <w:lang w:eastAsia="pl-PL"/>
        </w:rPr>
      </w:pPr>
      <w:r w:rsidRPr="00BD13FC">
        <w:rPr>
          <w:rFonts w:ascii="Times New Roman" w:eastAsia="Times New Roman" w:hAnsi="Times New Roman" w:cs="Times New Roman"/>
          <w:b/>
          <w:spacing w:val="50"/>
          <w:sz w:val="24"/>
          <w:szCs w:val="24"/>
          <w:lang w:eastAsia="pl-PL"/>
        </w:rPr>
        <w:t>OFERTA</w:t>
      </w:r>
    </w:p>
    <w:p w14:paraId="28FCC4D2" w14:textId="77777777" w:rsidR="00871CD9" w:rsidRPr="00871CD9" w:rsidRDefault="00871CD9" w:rsidP="00871CD9">
      <w:pPr>
        <w:suppressAutoHyphens/>
        <w:spacing w:after="0" w:line="240" w:lineRule="auto"/>
        <w:rPr>
          <w:rFonts w:ascii="Times New Roman" w:eastAsia="SimSun" w:hAnsi="Times New Roman" w:cs="Times New Roman"/>
          <w:sz w:val="24"/>
          <w:szCs w:val="24"/>
          <w:lang w:eastAsia="pl-PL"/>
        </w:rPr>
      </w:pPr>
      <w:r w:rsidRPr="00871CD9">
        <w:rPr>
          <w:rFonts w:ascii="Times New Roman" w:eastAsia="SimSun" w:hAnsi="Times New Roman" w:cs="Times New Roman"/>
          <w:sz w:val="24"/>
          <w:szCs w:val="24"/>
          <w:lang w:eastAsia="pl-PL"/>
        </w:rPr>
        <w:t>Nazwa Wykonawcy: .............................................................................................................................</w:t>
      </w:r>
    </w:p>
    <w:p w14:paraId="04177C77" w14:textId="77777777" w:rsidR="00871CD9" w:rsidRPr="00871CD9" w:rsidRDefault="00871CD9" w:rsidP="00871CD9">
      <w:pPr>
        <w:suppressAutoHyphens/>
        <w:spacing w:after="0" w:line="240" w:lineRule="auto"/>
        <w:rPr>
          <w:rFonts w:ascii="Times New Roman" w:eastAsia="SimSun" w:hAnsi="Times New Roman" w:cs="Times New Roman"/>
          <w:sz w:val="24"/>
          <w:szCs w:val="24"/>
          <w:lang w:eastAsia="pl-PL"/>
        </w:rPr>
      </w:pPr>
      <w:r w:rsidRPr="00871CD9">
        <w:rPr>
          <w:rFonts w:ascii="Times New Roman" w:eastAsia="SimSun" w:hAnsi="Times New Roman" w:cs="Times New Roman"/>
          <w:sz w:val="24"/>
          <w:szCs w:val="24"/>
          <w:lang w:eastAsia="pl-PL"/>
        </w:rPr>
        <w:t>Adres Wykonawcy: …………………………………………………………….……………………..</w:t>
      </w:r>
    </w:p>
    <w:p w14:paraId="140EA259" w14:textId="77777777" w:rsidR="00871CD9" w:rsidRPr="00871CD9" w:rsidRDefault="00871CD9" w:rsidP="00871CD9">
      <w:pPr>
        <w:suppressAutoHyphens/>
        <w:spacing w:after="0" w:line="240" w:lineRule="auto"/>
        <w:rPr>
          <w:rFonts w:ascii="Times New Roman" w:eastAsia="SimSun" w:hAnsi="Times New Roman" w:cs="Times New Roman"/>
          <w:sz w:val="24"/>
          <w:szCs w:val="24"/>
          <w:lang w:eastAsia="pl-PL"/>
        </w:rPr>
      </w:pPr>
      <w:r w:rsidRPr="00871CD9">
        <w:rPr>
          <w:rFonts w:ascii="Times New Roman" w:eastAsia="SimSun" w:hAnsi="Times New Roman" w:cs="Times New Roman"/>
          <w:sz w:val="24"/>
          <w:szCs w:val="24"/>
          <w:lang w:eastAsia="pl-PL"/>
        </w:rPr>
        <w:t>Numer telefonu / faxu: ……………...………………………………………………………………...</w:t>
      </w:r>
    </w:p>
    <w:p w14:paraId="1076DDE4" w14:textId="77777777" w:rsidR="00871CD9" w:rsidRPr="00871CD9" w:rsidRDefault="00871CD9" w:rsidP="00871CD9">
      <w:pPr>
        <w:suppressAutoHyphens/>
        <w:spacing w:after="0" w:line="240" w:lineRule="auto"/>
        <w:rPr>
          <w:rFonts w:ascii="Times New Roman" w:eastAsia="SimSun" w:hAnsi="Times New Roman" w:cs="Times New Roman"/>
          <w:sz w:val="24"/>
          <w:szCs w:val="24"/>
          <w:lang w:eastAsia="pl-PL"/>
        </w:rPr>
      </w:pPr>
      <w:r w:rsidRPr="00871CD9">
        <w:rPr>
          <w:rFonts w:ascii="Times New Roman" w:eastAsia="SimSun" w:hAnsi="Times New Roman" w:cs="Times New Roman"/>
          <w:sz w:val="24"/>
          <w:szCs w:val="24"/>
          <w:lang w:eastAsia="pl-PL"/>
        </w:rPr>
        <w:t>Adres e-mail: .........................................................................................................................................</w:t>
      </w:r>
    </w:p>
    <w:p w14:paraId="3B2B3817" w14:textId="77777777" w:rsidR="00871CD9" w:rsidRPr="00871CD9" w:rsidRDefault="00871CD9" w:rsidP="00871CD9">
      <w:pPr>
        <w:suppressAutoHyphens/>
        <w:spacing w:after="0" w:line="240" w:lineRule="auto"/>
        <w:rPr>
          <w:rFonts w:ascii="Times New Roman" w:eastAsia="SimSun" w:hAnsi="Times New Roman" w:cs="Times New Roman"/>
          <w:sz w:val="24"/>
          <w:szCs w:val="24"/>
          <w:lang w:eastAsia="pl-PL"/>
        </w:rPr>
      </w:pPr>
      <w:r w:rsidRPr="00871CD9">
        <w:rPr>
          <w:rFonts w:ascii="Times New Roman" w:eastAsia="SimSun" w:hAnsi="Times New Roman" w:cs="Times New Roman"/>
          <w:sz w:val="24"/>
          <w:szCs w:val="24"/>
          <w:lang w:eastAsia="pl-PL"/>
        </w:rPr>
        <w:t xml:space="preserve">Numer NIP: ……………………………………………………………...……………………………  Numer REGON: ……………………………………………………………………………………… </w:t>
      </w:r>
    </w:p>
    <w:p w14:paraId="0413900B" w14:textId="72D4B708" w:rsidR="00871CD9" w:rsidRPr="00871CD9" w:rsidRDefault="00871CD9" w:rsidP="00871CD9">
      <w:pPr>
        <w:suppressAutoHyphens/>
        <w:spacing w:after="0" w:line="276" w:lineRule="auto"/>
        <w:rPr>
          <w:rFonts w:ascii="Times New Roman" w:eastAsia="SimSun" w:hAnsi="Times New Roman" w:cs="Times New Roman"/>
          <w:sz w:val="24"/>
          <w:szCs w:val="24"/>
          <w:lang w:eastAsia="pl-PL"/>
        </w:rPr>
      </w:pPr>
      <w:r w:rsidRPr="00871CD9">
        <w:rPr>
          <w:rFonts w:ascii="Times New Roman" w:eastAsia="SimSun" w:hAnsi="Times New Roman" w:cs="Times New Roman"/>
          <w:sz w:val="24"/>
          <w:szCs w:val="24"/>
          <w:lang w:eastAsia="pl-PL"/>
        </w:rPr>
        <w:t>Numer KRS</w:t>
      </w:r>
      <w:r w:rsidR="0015503C">
        <w:rPr>
          <w:rFonts w:ascii="Times New Roman" w:eastAsia="SimSun" w:hAnsi="Times New Roman" w:cs="Times New Roman"/>
          <w:sz w:val="24"/>
          <w:szCs w:val="24"/>
          <w:lang w:eastAsia="pl-PL"/>
        </w:rPr>
        <w:t>*</w:t>
      </w:r>
      <w:r w:rsidRPr="00871CD9">
        <w:rPr>
          <w:rFonts w:ascii="Times New Roman" w:eastAsia="SimSun" w:hAnsi="Times New Roman" w:cs="Times New Roman"/>
          <w:sz w:val="24"/>
          <w:szCs w:val="24"/>
          <w:lang w:eastAsia="pl-PL"/>
        </w:rPr>
        <w:t>: …………………………………………………………………………………...….…</w:t>
      </w:r>
    </w:p>
    <w:p w14:paraId="7D89A69F" w14:textId="4E8581E3" w:rsidR="00871CD9" w:rsidRPr="00871CD9" w:rsidRDefault="00871CD9" w:rsidP="00871CD9">
      <w:pPr>
        <w:suppressAutoHyphens/>
        <w:spacing w:after="0" w:line="276" w:lineRule="auto"/>
        <w:rPr>
          <w:rFonts w:ascii="Times New Roman" w:eastAsia="SimSun" w:hAnsi="Times New Roman" w:cs="Times New Roman"/>
          <w:sz w:val="24"/>
          <w:szCs w:val="24"/>
          <w:lang w:eastAsia="pl-PL"/>
        </w:rPr>
      </w:pPr>
      <w:r w:rsidRPr="00871CD9">
        <w:rPr>
          <w:rFonts w:ascii="Times New Roman" w:eastAsia="SimSun" w:hAnsi="Times New Roman" w:cs="Times New Roman"/>
          <w:sz w:val="24"/>
          <w:szCs w:val="24"/>
          <w:lang w:eastAsia="pl-PL"/>
        </w:rPr>
        <w:t>CEIDG</w:t>
      </w:r>
      <w:r w:rsidR="0015503C">
        <w:rPr>
          <w:rFonts w:ascii="Times New Roman" w:eastAsia="SimSun" w:hAnsi="Times New Roman" w:cs="Times New Roman"/>
          <w:sz w:val="24"/>
          <w:szCs w:val="24"/>
          <w:lang w:eastAsia="pl-PL"/>
        </w:rPr>
        <w:t>*</w:t>
      </w:r>
      <w:r w:rsidRPr="00871CD9">
        <w:rPr>
          <w:rFonts w:ascii="Times New Roman" w:eastAsia="SimSun" w:hAnsi="Times New Roman" w:cs="Times New Roman"/>
          <w:sz w:val="24"/>
          <w:szCs w:val="24"/>
          <w:lang w:eastAsia="pl-PL"/>
        </w:rPr>
        <w:t>: …………………...……………………………...……………………………………..……</w:t>
      </w:r>
    </w:p>
    <w:p w14:paraId="24CA1D8C" w14:textId="77777777" w:rsidR="00871CD9" w:rsidRPr="00871CD9" w:rsidRDefault="00871CD9" w:rsidP="00871CD9">
      <w:pPr>
        <w:suppressAutoHyphens/>
        <w:spacing w:after="0" w:line="276" w:lineRule="auto"/>
        <w:rPr>
          <w:rFonts w:ascii="Times New Roman" w:eastAsia="SimSun" w:hAnsi="Times New Roman" w:cs="Times New Roman"/>
          <w:b/>
          <w:sz w:val="16"/>
          <w:szCs w:val="16"/>
          <w:lang w:eastAsia="pl-PL"/>
        </w:rPr>
      </w:pPr>
      <w:r w:rsidRPr="00871CD9">
        <w:rPr>
          <w:rFonts w:ascii="Times New Roman" w:eastAsia="SimSun" w:hAnsi="Times New Roman" w:cs="Times New Roman"/>
          <w:b/>
          <w:sz w:val="16"/>
          <w:szCs w:val="16"/>
          <w:lang w:eastAsia="pl-PL"/>
        </w:rPr>
        <w:t>(*) niepotrzebne skreślić, dotyczące uzupełnić</w:t>
      </w:r>
    </w:p>
    <w:p w14:paraId="78DC3A08" w14:textId="77777777" w:rsidR="00871CD9" w:rsidRPr="00871CD9" w:rsidRDefault="00871CD9" w:rsidP="00871CD9">
      <w:pPr>
        <w:suppressAutoHyphens/>
        <w:spacing w:after="0" w:line="240" w:lineRule="auto"/>
        <w:rPr>
          <w:rFonts w:ascii="Times New Roman" w:eastAsia="SimSun" w:hAnsi="Times New Roman" w:cs="Times New Roman"/>
          <w:sz w:val="24"/>
          <w:szCs w:val="24"/>
          <w:lang w:eastAsia="pl-PL"/>
        </w:rPr>
      </w:pPr>
      <w:r w:rsidRPr="00871CD9">
        <w:rPr>
          <w:rFonts w:ascii="Times New Roman" w:eastAsia="SimSun" w:hAnsi="Times New Roman" w:cs="Times New Roman"/>
          <w:sz w:val="24"/>
          <w:szCs w:val="24"/>
          <w:lang w:eastAsia="pl-PL"/>
        </w:rPr>
        <w:t>Nazwa i siedziba Zamawiającego:</w:t>
      </w:r>
    </w:p>
    <w:p w14:paraId="33AB2B42" w14:textId="77777777" w:rsidR="00871CD9" w:rsidRPr="00871CD9" w:rsidRDefault="00871CD9" w:rsidP="00871CD9">
      <w:pPr>
        <w:suppressAutoHyphens/>
        <w:spacing w:after="0" w:line="276" w:lineRule="auto"/>
        <w:jc w:val="both"/>
        <w:rPr>
          <w:rFonts w:ascii="Times New Roman" w:eastAsia="SimSun" w:hAnsi="Times New Roman" w:cs="Times New Roman"/>
          <w:sz w:val="24"/>
          <w:szCs w:val="24"/>
          <w:lang w:eastAsia="pl-PL"/>
        </w:rPr>
      </w:pPr>
      <w:r w:rsidRPr="00871CD9">
        <w:rPr>
          <w:rFonts w:ascii="Times New Roman" w:eastAsia="SimSun" w:hAnsi="Times New Roman" w:cs="Times New Roman"/>
          <w:sz w:val="24"/>
          <w:szCs w:val="24"/>
          <w:lang w:eastAsia="pl-PL"/>
        </w:rPr>
        <w:t>Samodzielnym Publicznym Specjalistycznym Szpitalem Zachodnim im. św. Jana Pawła II w Grodzisku Mazowieckim przy ulicy Dalekiej 11, wpisanym do Krajowego Rejestru Sądowego pod numerem KRS 0000055047, oznaczony numerami NIP 529-10-04-702, REGON 000311639.</w:t>
      </w:r>
    </w:p>
    <w:p w14:paraId="4DA6C8B8" w14:textId="5B617732" w:rsidR="008E0DFB" w:rsidRPr="00973A49" w:rsidRDefault="008E0DFB" w:rsidP="000D0BDA">
      <w:pPr>
        <w:keepNext/>
        <w:tabs>
          <w:tab w:val="left" w:pos="0"/>
        </w:tabs>
        <w:suppressAutoHyphens/>
        <w:spacing w:before="120" w:after="0" w:line="240" w:lineRule="auto"/>
        <w:jc w:val="both"/>
        <w:outlineLvl w:val="1"/>
        <w:rPr>
          <w:rFonts w:ascii="Times New Roman" w:eastAsia="Times New Roman" w:hAnsi="Times New Roman" w:cs="Times New Roman"/>
          <w:b/>
          <w:sz w:val="28"/>
          <w:szCs w:val="28"/>
          <w:lang w:eastAsia="pl-PL"/>
        </w:rPr>
      </w:pPr>
      <w:r w:rsidRPr="00973A49">
        <w:rPr>
          <w:rFonts w:ascii="Times New Roman" w:eastAsia="Times New Roman" w:hAnsi="Times New Roman" w:cs="Times New Roman"/>
          <w:sz w:val="24"/>
          <w:szCs w:val="24"/>
          <w:lang w:eastAsia="pl-PL"/>
        </w:rPr>
        <w:t>Nawiązując do zaproszenia do wzięcia udziału w postępowaniu na</w:t>
      </w:r>
      <w:r w:rsidR="00DF2123" w:rsidRPr="00973A49">
        <w:rPr>
          <w:rFonts w:ascii="Times New Roman" w:eastAsia="Times New Roman" w:hAnsi="Times New Roman" w:cs="Times New Roman"/>
          <w:sz w:val="24"/>
          <w:szCs w:val="24"/>
          <w:lang w:eastAsia="pl-PL"/>
        </w:rPr>
        <w:t xml:space="preserve"> </w:t>
      </w:r>
      <w:r w:rsidR="00B933D0">
        <w:rPr>
          <w:rFonts w:ascii="Times New Roman" w:eastAsia="Times New Roman" w:hAnsi="Times New Roman" w:cs="Times New Roman"/>
          <w:b/>
          <w:bCs/>
          <w:sz w:val="24"/>
          <w:szCs w:val="24"/>
          <w:lang w:eastAsia="pl-PL"/>
        </w:rPr>
        <w:t xml:space="preserve">dostawę energii elektrycznej i świadczenie usług dystrybucji dla </w:t>
      </w:r>
      <w:r w:rsidR="003A6A09" w:rsidRPr="00AA3752">
        <w:rPr>
          <w:rFonts w:ascii="Times New Roman" w:eastAsia="Times New Roman" w:hAnsi="Times New Roman" w:cs="Times New Roman"/>
          <w:b/>
          <w:bCs/>
          <w:sz w:val="24"/>
          <w:szCs w:val="24"/>
          <w:lang w:eastAsia="pl-PL"/>
        </w:rPr>
        <w:t>Szpitala Zachodniego</w:t>
      </w:r>
      <w:r w:rsidR="00871CD9">
        <w:rPr>
          <w:rFonts w:ascii="Times New Roman" w:eastAsia="Times New Roman" w:hAnsi="Times New Roman" w:cs="Times New Roman"/>
          <w:b/>
          <w:bCs/>
          <w:sz w:val="24"/>
          <w:szCs w:val="24"/>
          <w:lang w:eastAsia="pl-PL"/>
        </w:rPr>
        <w:t xml:space="preserve"> w Grodzisku Mazowieckim.</w:t>
      </w:r>
    </w:p>
    <w:p w14:paraId="126F2C23" w14:textId="572263C6" w:rsidR="008E0DFB" w:rsidRDefault="008E0DFB" w:rsidP="000D0BDA">
      <w:pPr>
        <w:numPr>
          <w:ilvl w:val="0"/>
          <w:numId w:val="72"/>
        </w:numPr>
        <w:suppressAutoHyphens/>
        <w:spacing w:after="0" w:line="240" w:lineRule="auto"/>
        <w:ind w:left="284" w:hanging="284"/>
        <w:jc w:val="both"/>
        <w:rPr>
          <w:rFonts w:ascii="Times New Roman" w:eastAsia="Times New Roman" w:hAnsi="Times New Roman" w:cs="Times New Roman"/>
          <w:sz w:val="24"/>
          <w:szCs w:val="24"/>
          <w:lang w:eastAsia="pl-PL"/>
        </w:rPr>
      </w:pPr>
      <w:r w:rsidRPr="00973A49">
        <w:rPr>
          <w:rFonts w:ascii="Times New Roman" w:eastAsia="Times New Roman" w:hAnsi="Times New Roman" w:cs="Times New Roman"/>
          <w:sz w:val="24"/>
          <w:szCs w:val="24"/>
          <w:lang w:eastAsia="pl-PL"/>
        </w:rPr>
        <w:t xml:space="preserve">Oferuję wykonanie zamówienia: </w:t>
      </w:r>
    </w:p>
    <w:p w14:paraId="4DFD06C4" w14:textId="75C1181A" w:rsidR="008E0DFB" w:rsidRPr="00973A49" w:rsidRDefault="008E0DFB" w:rsidP="00485DFC">
      <w:pPr>
        <w:numPr>
          <w:ilvl w:val="0"/>
          <w:numId w:val="15"/>
        </w:numPr>
        <w:suppressAutoHyphens/>
        <w:spacing w:after="0" w:line="240" w:lineRule="auto"/>
        <w:ind w:right="1"/>
        <w:rPr>
          <w:rFonts w:ascii="Times New Roman" w:eastAsia="Times New Roman" w:hAnsi="Times New Roman" w:cs="Times New Roman"/>
          <w:sz w:val="24"/>
          <w:szCs w:val="24"/>
          <w:lang w:eastAsia="pl-PL"/>
        </w:rPr>
      </w:pPr>
      <w:r w:rsidRPr="00973A49">
        <w:rPr>
          <w:rFonts w:ascii="Times New Roman" w:eastAsia="Times New Roman" w:hAnsi="Times New Roman" w:cs="Times New Roman"/>
          <w:sz w:val="24"/>
          <w:szCs w:val="24"/>
          <w:lang w:eastAsia="pl-PL"/>
        </w:rPr>
        <w:t>za cenę (netto).................................</w:t>
      </w:r>
      <w:r w:rsidR="00EE49EC">
        <w:rPr>
          <w:rFonts w:ascii="Times New Roman" w:eastAsia="Times New Roman" w:hAnsi="Times New Roman" w:cs="Times New Roman"/>
          <w:sz w:val="24"/>
          <w:szCs w:val="24"/>
          <w:lang w:eastAsia="pl-PL"/>
        </w:rPr>
        <w:t xml:space="preserve"> </w:t>
      </w:r>
      <w:r w:rsidRPr="00973A49">
        <w:rPr>
          <w:rFonts w:ascii="Times New Roman" w:eastAsia="Times New Roman" w:hAnsi="Times New Roman" w:cs="Times New Roman"/>
          <w:sz w:val="24"/>
          <w:szCs w:val="24"/>
          <w:lang w:eastAsia="pl-PL"/>
        </w:rPr>
        <w:t>zł</w:t>
      </w:r>
    </w:p>
    <w:p w14:paraId="7EF9750D" w14:textId="5D10C142" w:rsidR="008E0DFB" w:rsidRPr="00973A49" w:rsidRDefault="008E0DFB" w:rsidP="00485DFC">
      <w:pPr>
        <w:numPr>
          <w:ilvl w:val="0"/>
          <w:numId w:val="15"/>
        </w:numPr>
        <w:suppressAutoHyphens/>
        <w:spacing w:after="0" w:line="276" w:lineRule="auto"/>
        <w:ind w:right="1"/>
        <w:rPr>
          <w:rFonts w:ascii="Times New Roman" w:eastAsia="Times New Roman" w:hAnsi="Times New Roman" w:cs="Times New Roman"/>
          <w:sz w:val="24"/>
          <w:szCs w:val="24"/>
          <w:lang w:eastAsia="pl-PL"/>
        </w:rPr>
      </w:pPr>
      <w:r w:rsidRPr="00973A49">
        <w:rPr>
          <w:rFonts w:ascii="Times New Roman" w:eastAsia="Times New Roman" w:hAnsi="Times New Roman" w:cs="Times New Roman"/>
          <w:sz w:val="24"/>
          <w:szCs w:val="24"/>
          <w:lang w:eastAsia="pl-PL"/>
        </w:rPr>
        <w:t>podatek VAT</w:t>
      </w:r>
      <w:r w:rsidR="00EE49EC">
        <w:rPr>
          <w:rFonts w:ascii="Times New Roman" w:eastAsia="Times New Roman" w:hAnsi="Times New Roman" w:cs="Times New Roman"/>
          <w:sz w:val="24"/>
          <w:szCs w:val="24"/>
          <w:lang w:eastAsia="pl-PL"/>
        </w:rPr>
        <w:t xml:space="preserve"> </w:t>
      </w:r>
      <w:r w:rsidRPr="00973A49">
        <w:rPr>
          <w:rFonts w:ascii="Times New Roman" w:eastAsia="Times New Roman" w:hAnsi="Times New Roman" w:cs="Times New Roman"/>
          <w:sz w:val="24"/>
          <w:szCs w:val="24"/>
          <w:lang w:eastAsia="pl-PL"/>
        </w:rPr>
        <w:t xml:space="preserve"> ............................... zł</w:t>
      </w:r>
    </w:p>
    <w:p w14:paraId="430C6A7C" w14:textId="6D05A9DE" w:rsidR="008E0DFB" w:rsidRPr="00973A49" w:rsidRDefault="008E0DFB" w:rsidP="00485DFC">
      <w:pPr>
        <w:numPr>
          <w:ilvl w:val="0"/>
          <w:numId w:val="15"/>
        </w:numPr>
        <w:suppressAutoHyphens/>
        <w:spacing w:after="0" w:line="240" w:lineRule="auto"/>
        <w:ind w:right="1"/>
        <w:rPr>
          <w:rFonts w:ascii="Times New Roman" w:eastAsia="Times New Roman" w:hAnsi="Times New Roman" w:cs="Times New Roman"/>
          <w:sz w:val="24"/>
          <w:szCs w:val="24"/>
          <w:lang w:eastAsia="pl-PL"/>
        </w:rPr>
      </w:pPr>
      <w:r w:rsidRPr="00973A49">
        <w:rPr>
          <w:rFonts w:ascii="Times New Roman" w:eastAsia="Times New Roman" w:hAnsi="Times New Roman" w:cs="Times New Roman"/>
          <w:sz w:val="24"/>
          <w:szCs w:val="24"/>
          <w:lang w:eastAsia="pl-PL"/>
        </w:rPr>
        <w:t>cena brutto</w:t>
      </w:r>
      <w:r w:rsidR="00EE49EC">
        <w:rPr>
          <w:rFonts w:ascii="Times New Roman" w:eastAsia="Times New Roman" w:hAnsi="Times New Roman" w:cs="Times New Roman"/>
          <w:sz w:val="24"/>
          <w:szCs w:val="24"/>
          <w:lang w:eastAsia="pl-PL"/>
        </w:rPr>
        <w:t xml:space="preserve">   </w:t>
      </w:r>
      <w:r w:rsidRPr="00973A49">
        <w:rPr>
          <w:rFonts w:ascii="Times New Roman" w:eastAsia="Times New Roman" w:hAnsi="Times New Roman" w:cs="Times New Roman"/>
          <w:sz w:val="24"/>
          <w:szCs w:val="24"/>
          <w:lang w:eastAsia="pl-PL"/>
        </w:rPr>
        <w:t>................................ zł</w:t>
      </w:r>
    </w:p>
    <w:p w14:paraId="4E5DED24" w14:textId="20C589A8" w:rsidR="008E0DFB" w:rsidRDefault="008E0DFB" w:rsidP="00F22BC1">
      <w:pPr>
        <w:numPr>
          <w:ilvl w:val="0"/>
          <w:numId w:val="15"/>
        </w:numPr>
        <w:suppressAutoHyphens/>
        <w:spacing w:after="120" w:line="240" w:lineRule="auto"/>
        <w:ind w:right="1"/>
        <w:rPr>
          <w:rFonts w:ascii="Times New Roman" w:eastAsia="Times New Roman" w:hAnsi="Times New Roman" w:cs="Times New Roman"/>
          <w:sz w:val="24"/>
          <w:szCs w:val="24"/>
          <w:lang w:eastAsia="pl-PL"/>
        </w:rPr>
      </w:pPr>
      <w:r w:rsidRPr="00973A49">
        <w:rPr>
          <w:rFonts w:ascii="Times New Roman" w:eastAsia="Times New Roman" w:hAnsi="Times New Roman" w:cs="Times New Roman"/>
          <w:sz w:val="24"/>
          <w:szCs w:val="24"/>
          <w:lang w:eastAsia="pl-PL"/>
        </w:rPr>
        <w:t>słownie brutto:</w:t>
      </w:r>
      <w:r w:rsidR="00EE49EC">
        <w:rPr>
          <w:rFonts w:ascii="Times New Roman" w:eastAsia="Times New Roman" w:hAnsi="Times New Roman" w:cs="Times New Roman"/>
          <w:sz w:val="24"/>
          <w:szCs w:val="24"/>
          <w:lang w:eastAsia="pl-PL"/>
        </w:rPr>
        <w:t xml:space="preserve"> </w:t>
      </w:r>
      <w:r w:rsidRPr="00973A49">
        <w:rPr>
          <w:rFonts w:ascii="Times New Roman" w:eastAsia="Times New Roman" w:hAnsi="Times New Roman" w:cs="Times New Roman"/>
          <w:sz w:val="24"/>
          <w:szCs w:val="24"/>
          <w:lang w:eastAsia="pl-PL"/>
        </w:rPr>
        <w:t>................................................................................... złotych</w:t>
      </w:r>
    </w:p>
    <w:tbl>
      <w:tblPr>
        <w:tblStyle w:val="Tabela-Siatka1"/>
        <w:tblW w:w="5000" w:type="pct"/>
        <w:tblLook w:val="04A0" w:firstRow="1" w:lastRow="0" w:firstColumn="1" w:lastColumn="0" w:noHBand="0" w:noVBand="1"/>
      </w:tblPr>
      <w:tblGrid>
        <w:gridCol w:w="511"/>
        <w:gridCol w:w="2238"/>
        <w:gridCol w:w="2148"/>
        <w:gridCol w:w="1297"/>
        <w:gridCol w:w="946"/>
        <w:gridCol w:w="742"/>
        <w:gridCol w:w="927"/>
        <w:gridCol w:w="927"/>
      </w:tblGrid>
      <w:tr w:rsidR="00B41F22" w:rsidRPr="00B41F22" w14:paraId="695252C4" w14:textId="77777777" w:rsidTr="006121C8">
        <w:tc>
          <w:tcPr>
            <w:tcW w:w="262" w:type="pct"/>
          </w:tcPr>
          <w:p w14:paraId="0D1CDE59" w14:textId="77777777" w:rsidR="00B41F22" w:rsidRPr="00B41F22" w:rsidRDefault="00B41F22" w:rsidP="00B41F22">
            <w:pPr>
              <w:jc w:val="center"/>
              <w:rPr>
                <w:rFonts w:ascii="Times New Roman" w:eastAsia="Calibri" w:hAnsi="Times New Roman" w:cs="Times New Roman"/>
                <w:b/>
                <w:sz w:val="20"/>
                <w:szCs w:val="20"/>
              </w:rPr>
            </w:pPr>
            <w:r w:rsidRPr="00B41F22">
              <w:rPr>
                <w:rFonts w:ascii="Times New Roman" w:eastAsia="Calibri" w:hAnsi="Times New Roman" w:cs="Times New Roman"/>
                <w:b/>
                <w:sz w:val="20"/>
                <w:szCs w:val="20"/>
              </w:rPr>
              <w:t>Lp.</w:t>
            </w:r>
          </w:p>
        </w:tc>
        <w:tc>
          <w:tcPr>
            <w:tcW w:w="1150" w:type="pct"/>
          </w:tcPr>
          <w:p w14:paraId="278ABC2C" w14:textId="77777777" w:rsidR="00B41F22" w:rsidRPr="00B41F22" w:rsidRDefault="00B41F22" w:rsidP="00B41F22">
            <w:pPr>
              <w:jc w:val="center"/>
              <w:rPr>
                <w:rFonts w:ascii="Times New Roman" w:eastAsia="Calibri" w:hAnsi="Times New Roman" w:cs="Times New Roman"/>
                <w:b/>
                <w:sz w:val="20"/>
                <w:szCs w:val="20"/>
              </w:rPr>
            </w:pPr>
            <w:r w:rsidRPr="00B41F22">
              <w:rPr>
                <w:rFonts w:ascii="Times New Roman" w:eastAsia="Calibri" w:hAnsi="Times New Roman" w:cs="Times New Roman"/>
                <w:b/>
                <w:sz w:val="20"/>
                <w:szCs w:val="20"/>
              </w:rPr>
              <w:t>Wyszczególnienie</w:t>
            </w:r>
          </w:p>
        </w:tc>
        <w:tc>
          <w:tcPr>
            <w:tcW w:w="1103" w:type="pct"/>
          </w:tcPr>
          <w:p w14:paraId="1061B489" w14:textId="77777777" w:rsidR="00B41F22" w:rsidRPr="00B41F22" w:rsidRDefault="00B41F22" w:rsidP="00B41F22">
            <w:pPr>
              <w:jc w:val="center"/>
              <w:rPr>
                <w:rFonts w:ascii="Times New Roman" w:eastAsia="Calibri" w:hAnsi="Times New Roman" w:cs="Times New Roman"/>
                <w:b/>
                <w:sz w:val="20"/>
                <w:szCs w:val="20"/>
              </w:rPr>
            </w:pPr>
            <w:r w:rsidRPr="00B41F22">
              <w:rPr>
                <w:rFonts w:ascii="Times New Roman" w:eastAsia="Calibri" w:hAnsi="Times New Roman" w:cs="Times New Roman"/>
                <w:b/>
                <w:sz w:val="20"/>
                <w:szCs w:val="20"/>
              </w:rPr>
              <w:t>Ilość</w:t>
            </w:r>
          </w:p>
          <w:p w14:paraId="0F57A95D" w14:textId="77777777" w:rsidR="00B41F22" w:rsidRPr="00B41F22" w:rsidRDefault="00B41F22" w:rsidP="00B41F22">
            <w:pPr>
              <w:jc w:val="center"/>
              <w:rPr>
                <w:rFonts w:ascii="Times New Roman" w:eastAsia="Calibri" w:hAnsi="Times New Roman" w:cs="Times New Roman"/>
                <w:b/>
                <w:sz w:val="20"/>
                <w:szCs w:val="20"/>
              </w:rPr>
            </w:pPr>
            <w:r w:rsidRPr="00B41F22">
              <w:rPr>
                <w:rFonts w:ascii="Times New Roman" w:eastAsia="Calibri" w:hAnsi="Times New Roman" w:cs="Times New Roman"/>
                <w:b/>
                <w:sz w:val="20"/>
                <w:szCs w:val="20"/>
              </w:rPr>
              <w:t>MWh</w:t>
            </w:r>
          </w:p>
        </w:tc>
        <w:tc>
          <w:tcPr>
            <w:tcW w:w="665" w:type="pct"/>
          </w:tcPr>
          <w:p w14:paraId="3109141A" w14:textId="77777777" w:rsidR="00B41F22" w:rsidRPr="00B41F22" w:rsidRDefault="00B41F22" w:rsidP="00B41F22">
            <w:pPr>
              <w:jc w:val="center"/>
              <w:rPr>
                <w:rFonts w:ascii="Times New Roman" w:eastAsia="Calibri" w:hAnsi="Times New Roman" w:cs="Times New Roman"/>
                <w:b/>
                <w:sz w:val="20"/>
                <w:szCs w:val="20"/>
              </w:rPr>
            </w:pPr>
            <w:r w:rsidRPr="00B41F22">
              <w:rPr>
                <w:rFonts w:ascii="Times New Roman" w:eastAsia="Calibri" w:hAnsi="Times New Roman" w:cs="Times New Roman"/>
                <w:b/>
                <w:sz w:val="20"/>
                <w:szCs w:val="20"/>
              </w:rPr>
              <w:t>Cena jednostkowa netto (zł)</w:t>
            </w:r>
          </w:p>
        </w:tc>
        <w:tc>
          <w:tcPr>
            <w:tcW w:w="486" w:type="pct"/>
          </w:tcPr>
          <w:p w14:paraId="4454EF94" w14:textId="16F339C9" w:rsidR="00B41F22" w:rsidRPr="00B41F22" w:rsidRDefault="00B41F22" w:rsidP="00B41F22">
            <w:pPr>
              <w:jc w:val="center"/>
              <w:rPr>
                <w:rFonts w:ascii="Times New Roman" w:eastAsia="Calibri" w:hAnsi="Times New Roman" w:cs="Times New Roman"/>
                <w:b/>
                <w:sz w:val="20"/>
                <w:szCs w:val="20"/>
              </w:rPr>
            </w:pPr>
            <w:r w:rsidRPr="00B41F22">
              <w:rPr>
                <w:rFonts w:ascii="Times New Roman" w:eastAsia="Calibri" w:hAnsi="Times New Roman" w:cs="Times New Roman"/>
                <w:b/>
                <w:sz w:val="20"/>
                <w:szCs w:val="20"/>
              </w:rPr>
              <w:t xml:space="preserve">Wartość netto </w:t>
            </w:r>
            <w:r w:rsidR="005A1BA1">
              <w:rPr>
                <w:rFonts w:ascii="Times New Roman" w:eastAsia="Calibri" w:hAnsi="Times New Roman" w:cs="Times New Roman"/>
                <w:b/>
                <w:sz w:val="20"/>
                <w:szCs w:val="20"/>
              </w:rPr>
              <w:t>(</w:t>
            </w:r>
            <w:r w:rsidRPr="00B41F22">
              <w:rPr>
                <w:rFonts w:ascii="Times New Roman" w:eastAsia="Calibri" w:hAnsi="Times New Roman" w:cs="Times New Roman"/>
                <w:b/>
                <w:sz w:val="20"/>
                <w:szCs w:val="20"/>
              </w:rPr>
              <w:t>zł</w:t>
            </w:r>
            <w:r w:rsidR="005A1BA1">
              <w:rPr>
                <w:rFonts w:ascii="Times New Roman" w:eastAsia="Calibri" w:hAnsi="Times New Roman" w:cs="Times New Roman"/>
                <w:b/>
                <w:sz w:val="20"/>
                <w:szCs w:val="20"/>
              </w:rPr>
              <w:t>)</w:t>
            </w:r>
          </w:p>
        </w:tc>
        <w:tc>
          <w:tcPr>
            <w:tcW w:w="381" w:type="pct"/>
          </w:tcPr>
          <w:p w14:paraId="0977DB35" w14:textId="77777777" w:rsidR="00B41F22" w:rsidRPr="00B41F22" w:rsidRDefault="00B41F22" w:rsidP="00B41F22">
            <w:pPr>
              <w:jc w:val="center"/>
              <w:rPr>
                <w:rFonts w:ascii="Times New Roman" w:eastAsia="Calibri" w:hAnsi="Times New Roman" w:cs="Times New Roman"/>
                <w:b/>
                <w:sz w:val="20"/>
                <w:szCs w:val="20"/>
              </w:rPr>
            </w:pPr>
            <w:r w:rsidRPr="00B41F22">
              <w:rPr>
                <w:rFonts w:ascii="Times New Roman" w:eastAsia="Calibri" w:hAnsi="Times New Roman" w:cs="Times New Roman"/>
                <w:b/>
                <w:sz w:val="20"/>
                <w:szCs w:val="20"/>
              </w:rPr>
              <w:t>VAT</w:t>
            </w:r>
          </w:p>
          <w:p w14:paraId="56213CF2" w14:textId="77777777" w:rsidR="00B41F22" w:rsidRPr="00B41F22" w:rsidRDefault="00B41F22" w:rsidP="00B41F22">
            <w:pPr>
              <w:jc w:val="center"/>
              <w:rPr>
                <w:rFonts w:ascii="Times New Roman" w:eastAsia="Calibri" w:hAnsi="Times New Roman" w:cs="Times New Roman"/>
                <w:b/>
                <w:sz w:val="20"/>
                <w:szCs w:val="20"/>
              </w:rPr>
            </w:pPr>
            <w:r w:rsidRPr="00B41F22">
              <w:rPr>
                <w:rFonts w:ascii="Times New Roman" w:eastAsia="Calibri" w:hAnsi="Times New Roman" w:cs="Times New Roman"/>
                <w:b/>
                <w:sz w:val="20"/>
                <w:szCs w:val="20"/>
              </w:rPr>
              <w:t>%</w:t>
            </w:r>
          </w:p>
        </w:tc>
        <w:tc>
          <w:tcPr>
            <w:tcW w:w="476" w:type="pct"/>
          </w:tcPr>
          <w:p w14:paraId="542BEEB3" w14:textId="77777777" w:rsidR="00B41F22" w:rsidRPr="00B41F22" w:rsidRDefault="00B41F22" w:rsidP="00B41F22">
            <w:pPr>
              <w:jc w:val="center"/>
              <w:rPr>
                <w:rFonts w:ascii="Times New Roman" w:eastAsia="Calibri" w:hAnsi="Times New Roman" w:cs="Times New Roman"/>
                <w:b/>
                <w:sz w:val="20"/>
                <w:szCs w:val="20"/>
              </w:rPr>
            </w:pPr>
            <w:r w:rsidRPr="00B41F22">
              <w:rPr>
                <w:rFonts w:ascii="Times New Roman" w:eastAsia="Calibri" w:hAnsi="Times New Roman" w:cs="Times New Roman"/>
                <w:b/>
                <w:sz w:val="20"/>
                <w:szCs w:val="20"/>
              </w:rPr>
              <w:t>Wartość</w:t>
            </w:r>
          </w:p>
          <w:p w14:paraId="0A5AACF5" w14:textId="77777777" w:rsidR="00B41F22" w:rsidRDefault="00B41F22" w:rsidP="00B41F22">
            <w:pPr>
              <w:jc w:val="center"/>
              <w:rPr>
                <w:rFonts w:ascii="Times New Roman" w:eastAsia="Calibri" w:hAnsi="Times New Roman" w:cs="Times New Roman"/>
                <w:b/>
                <w:sz w:val="20"/>
                <w:szCs w:val="20"/>
              </w:rPr>
            </w:pPr>
            <w:r w:rsidRPr="00B41F22">
              <w:rPr>
                <w:rFonts w:ascii="Times New Roman" w:eastAsia="Calibri" w:hAnsi="Times New Roman" w:cs="Times New Roman"/>
                <w:b/>
                <w:sz w:val="20"/>
                <w:szCs w:val="20"/>
              </w:rPr>
              <w:t>VAT</w:t>
            </w:r>
          </w:p>
          <w:p w14:paraId="34711A40" w14:textId="38468809" w:rsidR="005A1BA1" w:rsidRPr="00B41F22" w:rsidRDefault="005A1BA1" w:rsidP="00B41F22">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(zł)</w:t>
            </w:r>
          </w:p>
        </w:tc>
        <w:tc>
          <w:tcPr>
            <w:tcW w:w="476" w:type="pct"/>
          </w:tcPr>
          <w:p w14:paraId="7208DF31" w14:textId="77777777" w:rsidR="00B41F22" w:rsidRPr="00B41F22" w:rsidRDefault="00B41F22" w:rsidP="00B41F22">
            <w:pPr>
              <w:jc w:val="center"/>
              <w:rPr>
                <w:rFonts w:ascii="Times New Roman" w:eastAsia="Calibri" w:hAnsi="Times New Roman" w:cs="Times New Roman"/>
                <w:b/>
                <w:sz w:val="20"/>
                <w:szCs w:val="20"/>
              </w:rPr>
            </w:pPr>
            <w:r w:rsidRPr="00B41F22">
              <w:rPr>
                <w:rFonts w:ascii="Times New Roman" w:eastAsia="Calibri" w:hAnsi="Times New Roman" w:cs="Times New Roman"/>
                <w:b/>
                <w:sz w:val="20"/>
                <w:szCs w:val="20"/>
              </w:rPr>
              <w:t>Wartość brutto</w:t>
            </w:r>
          </w:p>
          <w:p w14:paraId="596741C0" w14:textId="38BF2A41" w:rsidR="00B41F22" w:rsidRPr="00B41F22" w:rsidRDefault="005A1BA1" w:rsidP="00B41F22">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r w:rsidR="00B41F22" w:rsidRPr="00B41F22">
              <w:rPr>
                <w:rFonts w:ascii="Times New Roman" w:eastAsia="Calibri" w:hAnsi="Times New Roman" w:cs="Times New Roman"/>
                <w:b/>
                <w:sz w:val="20"/>
                <w:szCs w:val="20"/>
              </w:rPr>
              <w:t>zł</w:t>
            </w:r>
            <w:r>
              <w:rPr>
                <w:rFonts w:ascii="Times New Roman" w:eastAsia="Calibri" w:hAnsi="Times New Roman" w:cs="Times New Roman"/>
                <w:b/>
                <w:sz w:val="20"/>
                <w:szCs w:val="20"/>
              </w:rPr>
              <w:t>)</w:t>
            </w:r>
          </w:p>
        </w:tc>
      </w:tr>
      <w:tr w:rsidR="00B41F22" w:rsidRPr="00B41F22" w14:paraId="734EAA46" w14:textId="77777777" w:rsidTr="006121C8">
        <w:tc>
          <w:tcPr>
            <w:tcW w:w="262" w:type="pct"/>
          </w:tcPr>
          <w:p w14:paraId="163E1840" w14:textId="77777777" w:rsidR="00B41F22" w:rsidRPr="00B41F22" w:rsidRDefault="00B41F22" w:rsidP="00B41F22">
            <w:pPr>
              <w:rPr>
                <w:rFonts w:ascii="Calibri" w:eastAsia="Calibri" w:hAnsi="Calibri" w:cs="Times New Roman"/>
              </w:rPr>
            </w:pPr>
          </w:p>
        </w:tc>
        <w:tc>
          <w:tcPr>
            <w:tcW w:w="1150" w:type="pct"/>
          </w:tcPr>
          <w:p w14:paraId="67350A11" w14:textId="77777777" w:rsidR="00B41F22" w:rsidRPr="00B41F22" w:rsidRDefault="00B41F22" w:rsidP="00B41F22">
            <w:pPr>
              <w:rPr>
                <w:rFonts w:ascii="Calibri" w:eastAsia="Calibri" w:hAnsi="Calibri" w:cs="Times New Roman"/>
              </w:rPr>
            </w:pPr>
          </w:p>
        </w:tc>
        <w:tc>
          <w:tcPr>
            <w:tcW w:w="1103" w:type="pct"/>
          </w:tcPr>
          <w:p w14:paraId="78D01E91" w14:textId="77777777" w:rsidR="00B41F22" w:rsidRPr="00B41F22" w:rsidRDefault="00B41F22" w:rsidP="00B41F22">
            <w:pPr>
              <w:rPr>
                <w:rFonts w:ascii="Calibri" w:eastAsia="Calibri" w:hAnsi="Calibri" w:cs="Times New Roman"/>
              </w:rPr>
            </w:pPr>
          </w:p>
        </w:tc>
        <w:tc>
          <w:tcPr>
            <w:tcW w:w="665" w:type="pct"/>
          </w:tcPr>
          <w:p w14:paraId="63318C32" w14:textId="77777777" w:rsidR="00B41F22" w:rsidRPr="00B41F22" w:rsidRDefault="00B41F22" w:rsidP="00B41F22">
            <w:pPr>
              <w:rPr>
                <w:rFonts w:ascii="Calibri" w:eastAsia="Calibri" w:hAnsi="Calibri" w:cs="Times New Roman"/>
              </w:rPr>
            </w:pPr>
          </w:p>
        </w:tc>
        <w:tc>
          <w:tcPr>
            <w:tcW w:w="486" w:type="pct"/>
          </w:tcPr>
          <w:p w14:paraId="7EDC4D2D" w14:textId="77777777" w:rsidR="00B41F22" w:rsidRPr="00B41F22" w:rsidRDefault="00B41F22" w:rsidP="00B41F22">
            <w:pPr>
              <w:rPr>
                <w:rFonts w:ascii="Calibri" w:eastAsia="Calibri" w:hAnsi="Calibri" w:cs="Times New Roman"/>
              </w:rPr>
            </w:pPr>
          </w:p>
        </w:tc>
        <w:tc>
          <w:tcPr>
            <w:tcW w:w="381" w:type="pct"/>
          </w:tcPr>
          <w:p w14:paraId="6489B094" w14:textId="77777777" w:rsidR="00B41F22" w:rsidRPr="00B41F22" w:rsidRDefault="00B41F22" w:rsidP="00B41F22">
            <w:pPr>
              <w:rPr>
                <w:rFonts w:ascii="Calibri" w:eastAsia="Calibri" w:hAnsi="Calibri" w:cs="Times New Roman"/>
              </w:rPr>
            </w:pPr>
          </w:p>
        </w:tc>
        <w:tc>
          <w:tcPr>
            <w:tcW w:w="476" w:type="pct"/>
          </w:tcPr>
          <w:p w14:paraId="11481A13" w14:textId="77777777" w:rsidR="00B41F22" w:rsidRPr="00B41F22" w:rsidRDefault="00B41F22" w:rsidP="00B41F22">
            <w:pPr>
              <w:rPr>
                <w:rFonts w:ascii="Calibri" w:eastAsia="Calibri" w:hAnsi="Calibri" w:cs="Times New Roman"/>
              </w:rPr>
            </w:pPr>
          </w:p>
        </w:tc>
        <w:tc>
          <w:tcPr>
            <w:tcW w:w="476" w:type="pct"/>
          </w:tcPr>
          <w:p w14:paraId="161D0B7E" w14:textId="77777777" w:rsidR="00B41F22" w:rsidRPr="00B41F22" w:rsidRDefault="00B41F22" w:rsidP="00B41F22">
            <w:pPr>
              <w:rPr>
                <w:rFonts w:ascii="Calibri" w:eastAsia="Calibri" w:hAnsi="Calibri" w:cs="Times New Roman"/>
              </w:rPr>
            </w:pPr>
          </w:p>
        </w:tc>
      </w:tr>
      <w:tr w:rsidR="00B41F22" w:rsidRPr="00B41F22" w14:paraId="6544A3BC" w14:textId="77777777" w:rsidTr="006121C8">
        <w:trPr>
          <w:trHeight w:val="599"/>
        </w:trPr>
        <w:tc>
          <w:tcPr>
            <w:tcW w:w="262" w:type="pct"/>
            <w:vMerge w:val="restart"/>
          </w:tcPr>
          <w:p w14:paraId="2BE746E7" w14:textId="77777777" w:rsidR="00B41F22" w:rsidRPr="00B41F22" w:rsidRDefault="00B41F22" w:rsidP="00B41F22">
            <w:pPr>
              <w:rPr>
                <w:rFonts w:ascii="Times New Roman" w:eastAsia="Calibri" w:hAnsi="Times New Roman" w:cs="Times New Roman"/>
                <w:sz w:val="18"/>
                <w:szCs w:val="18"/>
              </w:rPr>
            </w:pPr>
            <w:r w:rsidRPr="00B41F22">
              <w:rPr>
                <w:rFonts w:ascii="Times New Roman" w:eastAsia="Calibri" w:hAnsi="Times New Roman" w:cs="Times New Roman"/>
                <w:sz w:val="18"/>
                <w:szCs w:val="18"/>
              </w:rPr>
              <w:t>1.</w:t>
            </w:r>
          </w:p>
        </w:tc>
        <w:tc>
          <w:tcPr>
            <w:tcW w:w="1150" w:type="pct"/>
            <w:vMerge w:val="restart"/>
          </w:tcPr>
          <w:p w14:paraId="6297CEFA" w14:textId="77777777" w:rsidR="00B41F22" w:rsidRPr="00B41F22" w:rsidRDefault="00B41F22" w:rsidP="00B41F22">
            <w:pPr>
              <w:rPr>
                <w:rFonts w:ascii="Times New Roman" w:eastAsia="Calibri" w:hAnsi="Times New Roman" w:cs="Times New Roman"/>
                <w:sz w:val="18"/>
                <w:szCs w:val="18"/>
              </w:rPr>
            </w:pPr>
            <w:r w:rsidRPr="00B41F22">
              <w:rPr>
                <w:rFonts w:ascii="Times New Roman" w:eastAsia="Calibri" w:hAnsi="Times New Roman" w:cs="Times New Roman"/>
                <w:sz w:val="18"/>
                <w:szCs w:val="18"/>
              </w:rPr>
              <w:t>Sprzedaż energii elektrycznej dla taryfy B23</w:t>
            </w:r>
          </w:p>
          <w:p w14:paraId="74EC3C76" w14:textId="77777777" w:rsidR="00B41F22" w:rsidRPr="00B41F22" w:rsidRDefault="00B41F22" w:rsidP="00B41F22">
            <w:pPr>
              <w:rPr>
                <w:rFonts w:ascii="Times New Roman" w:eastAsia="Calibri" w:hAnsi="Times New Roman" w:cs="Times New Roman"/>
                <w:sz w:val="18"/>
                <w:szCs w:val="18"/>
              </w:rPr>
            </w:pPr>
            <w:r w:rsidRPr="00B41F22">
              <w:rPr>
                <w:rFonts w:ascii="Times New Roman" w:eastAsia="Calibri" w:hAnsi="Times New Roman" w:cs="Times New Roman"/>
                <w:sz w:val="18"/>
                <w:szCs w:val="18"/>
              </w:rPr>
              <w:t xml:space="preserve">Cena jednostkowe za energię elektryczną czynną. </w:t>
            </w:r>
          </w:p>
          <w:p w14:paraId="25D86D6F" w14:textId="77777777" w:rsidR="00B41F22" w:rsidRPr="00B41F22" w:rsidRDefault="00B41F22" w:rsidP="00B41F22">
            <w:pPr>
              <w:rPr>
                <w:rFonts w:ascii="Times New Roman" w:eastAsia="Calibri" w:hAnsi="Times New Roman" w:cs="Times New Roman"/>
                <w:sz w:val="18"/>
                <w:szCs w:val="18"/>
              </w:rPr>
            </w:pPr>
            <w:r w:rsidRPr="00B41F22">
              <w:rPr>
                <w:rFonts w:ascii="Times New Roman" w:eastAsia="Calibri" w:hAnsi="Times New Roman" w:cs="Times New Roman"/>
                <w:sz w:val="18"/>
                <w:szCs w:val="18"/>
              </w:rPr>
              <w:t>Łączne przewidywane zużycie energii elektrycznej w okresie 12 miesięcy</w:t>
            </w:r>
          </w:p>
          <w:p w14:paraId="7AEB0AD2" w14:textId="77777777" w:rsidR="00B41F22" w:rsidRPr="00B41F22" w:rsidRDefault="00B41F22" w:rsidP="00B41F22">
            <w:pPr>
              <w:rPr>
                <w:rFonts w:ascii="Calibri" w:eastAsia="Calibri" w:hAnsi="Calibri" w:cs="Times New Roman"/>
              </w:rPr>
            </w:pPr>
            <w:r w:rsidRPr="00B41F22">
              <w:rPr>
                <w:rFonts w:ascii="Times New Roman" w:eastAsia="Calibri" w:hAnsi="Times New Roman" w:cs="Times New Roman"/>
                <w:sz w:val="18"/>
                <w:szCs w:val="18"/>
              </w:rPr>
              <w:t>3800 MWh</w:t>
            </w:r>
          </w:p>
        </w:tc>
        <w:tc>
          <w:tcPr>
            <w:tcW w:w="1103" w:type="pct"/>
            <w:vAlign w:val="center"/>
          </w:tcPr>
          <w:p w14:paraId="260B0FC7" w14:textId="77777777" w:rsidR="00B41F22" w:rsidRPr="00B41F22" w:rsidRDefault="00B41F22" w:rsidP="00B41F22">
            <w:pPr>
              <w:jc w:val="center"/>
              <w:rPr>
                <w:rFonts w:ascii="Times New Roman" w:eastAsia="Calibri" w:hAnsi="Times New Roman" w:cs="Times New Roman"/>
                <w:sz w:val="18"/>
                <w:szCs w:val="18"/>
              </w:rPr>
            </w:pPr>
            <w:r w:rsidRPr="00B41F22">
              <w:rPr>
                <w:rFonts w:ascii="Times New Roman" w:eastAsia="Calibri" w:hAnsi="Times New Roman" w:cs="Times New Roman"/>
                <w:sz w:val="18"/>
                <w:szCs w:val="18"/>
              </w:rPr>
              <w:t>850 MWh</w:t>
            </w:r>
          </w:p>
          <w:p w14:paraId="116917F1" w14:textId="77777777" w:rsidR="00B41F22" w:rsidRPr="00B41F22" w:rsidRDefault="00B41F22" w:rsidP="00B41F22">
            <w:pPr>
              <w:jc w:val="center"/>
              <w:rPr>
                <w:rFonts w:ascii="Calibri" w:eastAsia="Calibri" w:hAnsi="Calibri" w:cs="Times New Roman"/>
              </w:rPr>
            </w:pPr>
            <w:r w:rsidRPr="00B41F22">
              <w:rPr>
                <w:rFonts w:ascii="Times New Roman" w:eastAsia="Calibri" w:hAnsi="Times New Roman" w:cs="Times New Roman"/>
                <w:sz w:val="18"/>
                <w:szCs w:val="18"/>
              </w:rPr>
              <w:t>szczyt przedpołudniowy</w:t>
            </w:r>
          </w:p>
        </w:tc>
        <w:tc>
          <w:tcPr>
            <w:tcW w:w="665" w:type="pct"/>
          </w:tcPr>
          <w:p w14:paraId="07C83971" w14:textId="77777777" w:rsidR="00B41F22" w:rsidRPr="00B41F22" w:rsidRDefault="00B41F22" w:rsidP="00B41F22">
            <w:pPr>
              <w:rPr>
                <w:rFonts w:ascii="Calibri" w:eastAsia="Calibri" w:hAnsi="Calibri" w:cs="Times New Roman"/>
              </w:rPr>
            </w:pPr>
          </w:p>
        </w:tc>
        <w:tc>
          <w:tcPr>
            <w:tcW w:w="486" w:type="pct"/>
          </w:tcPr>
          <w:p w14:paraId="27506311" w14:textId="77777777" w:rsidR="00B41F22" w:rsidRPr="00B41F22" w:rsidRDefault="00B41F22" w:rsidP="00B41F22">
            <w:pPr>
              <w:rPr>
                <w:rFonts w:ascii="Calibri" w:eastAsia="Calibri" w:hAnsi="Calibri" w:cs="Times New Roman"/>
              </w:rPr>
            </w:pPr>
          </w:p>
        </w:tc>
        <w:tc>
          <w:tcPr>
            <w:tcW w:w="381" w:type="pct"/>
          </w:tcPr>
          <w:p w14:paraId="51F553CC" w14:textId="77777777" w:rsidR="00B41F22" w:rsidRPr="00B41F22" w:rsidRDefault="00B41F22" w:rsidP="00B41F22">
            <w:pPr>
              <w:rPr>
                <w:rFonts w:ascii="Calibri" w:eastAsia="Calibri" w:hAnsi="Calibri" w:cs="Times New Roman"/>
              </w:rPr>
            </w:pPr>
          </w:p>
        </w:tc>
        <w:tc>
          <w:tcPr>
            <w:tcW w:w="476" w:type="pct"/>
          </w:tcPr>
          <w:p w14:paraId="4B9CA408" w14:textId="77777777" w:rsidR="00B41F22" w:rsidRPr="00B41F22" w:rsidRDefault="00B41F22" w:rsidP="00B41F22">
            <w:pPr>
              <w:rPr>
                <w:rFonts w:ascii="Calibri" w:eastAsia="Calibri" w:hAnsi="Calibri" w:cs="Times New Roman"/>
              </w:rPr>
            </w:pPr>
          </w:p>
        </w:tc>
        <w:tc>
          <w:tcPr>
            <w:tcW w:w="476" w:type="pct"/>
          </w:tcPr>
          <w:p w14:paraId="534DA876" w14:textId="77777777" w:rsidR="00B41F22" w:rsidRPr="00B41F22" w:rsidRDefault="00B41F22" w:rsidP="00B41F22">
            <w:pPr>
              <w:rPr>
                <w:rFonts w:ascii="Calibri" w:eastAsia="Calibri" w:hAnsi="Calibri" w:cs="Times New Roman"/>
              </w:rPr>
            </w:pPr>
          </w:p>
        </w:tc>
      </w:tr>
      <w:tr w:rsidR="00B41F22" w:rsidRPr="00B41F22" w14:paraId="2E88C3A3" w14:textId="77777777" w:rsidTr="006121C8">
        <w:trPr>
          <w:trHeight w:val="605"/>
        </w:trPr>
        <w:tc>
          <w:tcPr>
            <w:tcW w:w="262" w:type="pct"/>
            <w:vMerge/>
          </w:tcPr>
          <w:p w14:paraId="154A6094" w14:textId="77777777" w:rsidR="00B41F22" w:rsidRPr="00B41F22" w:rsidRDefault="00B41F22" w:rsidP="00B41F22">
            <w:pPr>
              <w:rPr>
                <w:rFonts w:ascii="Calibri" w:eastAsia="Calibri" w:hAnsi="Calibri" w:cs="Times New Roman"/>
              </w:rPr>
            </w:pPr>
          </w:p>
        </w:tc>
        <w:tc>
          <w:tcPr>
            <w:tcW w:w="1150" w:type="pct"/>
            <w:vMerge/>
          </w:tcPr>
          <w:p w14:paraId="6167DC37" w14:textId="77777777" w:rsidR="00B41F22" w:rsidRPr="00B41F22" w:rsidRDefault="00B41F22" w:rsidP="00B41F22">
            <w:pPr>
              <w:rPr>
                <w:rFonts w:ascii="Calibri" w:eastAsia="Calibri" w:hAnsi="Calibri" w:cs="Times New Roman"/>
              </w:rPr>
            </w:pPr>
          </w:p>
        </w:tc>
        <w:tc>
          <w:tcPr>
            <w:tcW w:w="1103" w:type="pct"/>
            <w:vAlign w:val="center"/>
          </w:tcPr>
          <w:p w14:paraId="68780AA3" w14:textId="77777777" w:rsidR="00B41F22" w:rsidRPr="00B41F22" w:rsidRDefault="00B41F22" w:rsidP="00B41F22">
            <w:pPr>
              <w:jc w:val="center"/>
              <w:rPr>
                <w:rFonts w:ascii="Times New Roman" w:eastAsia="Calibri" w:hAnsi="Times New Roman" w:cs="Times New Roman"/>
                <w:sz w:val="18"/>
                <w:szCs w:val="18"/>
              </w:rPr>
            </w:pPr>
            <w:r w:rsidRPr="00B41F22">
              <w:rPr>
                <w:rFonts w:ascii="Times New Roman" w:eastAsia="Calibri" w:hAnsi="Times New Roman" w:cs="Times New Roman"/>
                <w:sz w:val="18"/>
                <w:szCs w:val="18"/>
              </w:rPr>
              <w:t>450 MWh</w:t>
            </w:r>
          </w:p>
          <w:p w14:paraId="603CF531" w14:textId="77777777" w:rsidR="00B41F22" w:rsidRPr="00B41F22" w:rsidRDefault="00B41F22" w:rsidP="00B41F22">
            <w:pPr>
              <w:jc w:val="center"/>
              <w:rPr>
                <w:rFonts w:ascii="Calibri" w:eastAsia="Calibri" w:hAnsi="Calibri" w:cs="Times New Roman"/>
              </w:rPr>
            </w:pPr>
            <w:r w:rsidRPr="00B41F22">
              <w:rPr>
                <w:rFonts w:ascii="Times New Roman" w:eastAsia="Calibri" w:hAnsi="Times New Roman" w:cs="Times New Roman"/>
                <w:sz w:val="18"/>
                <w:szCs w:val="18"/>
              </w:rPr>
              <w:t>szczyt popołudniowy</w:t>
            </w:r>
          </w:p>
        </w:tc>
        <w:tc>
          <w:tcPr>
            <w:tcW w:w="665" w:type="pct"/>
          </w:tcPr>
          <w:p w14:paraId="1D973ACF" w14:textId="77777777" w:rsidR="00B41F22" w:rsidRPr="00B41F22" w:rsidRDefault="00B41F22" w:rsidP="00B41F22">
            <w:pPr>
              <w:rPr>
                <w:rFonts w:ascii="Calibri" w:eastAsia="Calibri" w:hAnsi="Calibri" w:cs="Times New Roman"/>
              </w:rPr>
            </w:pPr>
          </w:p>
        </w:tc>
        <w:tc>
          <w:tcPr>
            <w:tcW w:w="486" w:type="pct"/>
          </w:tcPr>
          <w:p w14:paraId="4DB7E127" w14:textId="77777777" w:rsidR="00B41F22" w:rsidRPr="00B41F22" w:rsidRDefault="00B41F22" w:rsidP="00B41F22">
            <w:pPr>
              <w:rPr>
                <w:rFonts w:ascii="Calibri" w:eastAsia="Calibri" w:hAnsi="Calibri" w:cs="Times New Roman"/>
              </w:rPr>
            </w:pPr>
          </w:p>
        </w:tc>
        <w:tc>
          <w:tcPr>
            <w:tcW w:w="381" w:type="pct"/>
          </w:tcPr>
          <w:p w14:paraId="224579B9" w14:textId="77777777" w:rsidR="00B41F22" w:rsidRPr="00B41F22" w:rsidRDefault="00B41F22" w:rsidP="00B41F22">
            <w:pPr>
              <w:rPr>
                <w:rFonts w:ascii="Calibri" w:eastAsia="Calibri" w:hAnsi="Calibri" w:cs="Times New Roman"/>
              </w:rPr>
            </w:pPr>
          </w:p>
        </w:tc>
        <w:tc>
          <w:tcPr>
            <w:tcW w:w="476" w:type="pct"/>
          </w:tcPr>
          <w:p w14:paraId="5E5B7EE7" w14:textId="77777777" w:rsidR="00B41F22" w:rsidRPr="00B41F22" w:rsidRDefault="00B41F22" w:rsidP="00B41F22">
            <w:pPr>
              <w:rPr>
                <w:rFonts w:ascii="Calibri" w:eastAsia="Calibri" w:hAnsi="Calibri" w:cs="Times New Roman"/>
              </w:rPr>
            </w:pPr>
          </w:p>
        </w:tc>
        <w:tc>
          <w:tcPr>
            <w:tcW w:w="476" w:type="pct"/>
          </w:tcPr>
          <w:p w14:paraId="772055CE" w14:textId="77777777" w:rsidR="00B41F22" w:rsidRPr="00B41F22" w:rsidRDefault="00B41F22" w:rsidP="00B41F22">
            <w:pPr>
              <w:rPr>
                <w:rFonts w:ascii="Calibri" w:eastAsia="Calibri" w:hAnsi="Calibri" w:cs="Times New Roman"/>
              </w:rPr>
            </w:pPr>
          </w:p>
        </w:tc>
      </w:tr>
      <w:tr w:rsidR="00B41F22" w:rsidRPr="00B41F22" w14:paraId="6584C9DC" w14:textId="77777777" w:rsidTr="006121C8">
        <w:trPr>
          <w:trHeight w:val="502"/>
        </w:trPr>
        <w:tc>
          <w:tcPr>
            <w:tcW w:w="262" w:type="pct"/>
            <w:vMerge/>
          </w:tcPr>
          <w:p w14:paraId="4FC60B2C" w14:textId="77777777" w:rsidR="00B41F22" w:rsidRPr="00B41F22" w:rsidRDefault="00B41F22" w:rsidP="00B41F22">
            <w:pPr>
              <w:rPr>
                <w:rFonts w:ascii="Calibri" w:eastAsia="Calibri" w:hAnsi="Calibri" w:cs="Times New Roman"/>
              </w:rPr>
            </w:pPr>
          </w:p>
        </w:tc>
        <w:tc>
          <w:tcPr>
            <w:tcW w:w="1150" w:type="pct"/>
            <w:vMerge/>
          </w:tcPr>
          <w:p w14:paraId="7BA77158" w14:textId="77777777" w:rsidR="00B41F22" w:rsidRPr="00B41F22" w:rsidRDefault="00B41F22" w:rsidP="00B41F22">
            <w:pPr>
              <w:rPr>
                <w:rFonts w:ascii="Calibri" w:eastAsia="Calibri" w:hAnsi="Calibri" w:cs="Times New Roman"/>
              </w:rPr>
            </w:pPr>
          </w:p>
        </w:tc>
        <w:tc>
          <w:tcPr>
            <w:tcW w:w="1103" w:type="pct"/>
            <w:vAlign w:val="center"/>
          </w:tcPr>
          <w:p w14:paraId="61B43F6B" w14:textId="77777777" w:rsidR="00B41F22" w:rsidRPr="00B41F22" w:rsidRDefault="00B41F22" w:rsidP="00B41F22">
            <w:pPr>
              <w:jc w:val="center"/>
              <w:rPr>
                <w:rFonts w:ascii="Times New Roman" w:eastAsia="Calibri" w:hAnsi="Times New Roman" w:cs="Times New Roman"/>
                <w:sz w:val="18"/>
                <w:szCs w:val="18"/>
              </w:rPr>
            </w:pPr>
            <w:r w:rsidRPr="00B41F22">
              <w:rPr>
                <w:rFonts w:ascii="Times New Roman" w:eastAsia="Calibri" w:hAnsi="Times New Roman" w:cs="Times New Roman"/>
                <w:sz w:val="18"/>
                <w:szCs w:val="18"/>
              </w:rPr>
              <w:t>2500 MWh.</w:t>
            </w:r>
          </w:p>
          <w:p w14:paraId="5AF1CEDA" w14:textId="77777777" w:rsidR="00B41F22" w:rsidRPr="00B41F22" w:rsidRDefault="00B41F22" w:rsidP="00B41F22">
            <w:pPr>
              <w:jc w:val="center"/>
              <w:rPr>
                <w:rFonts w:ascii="Calibri" w:eastAsia="Calibri" w:hAnsi="Calibri" w:cs="Times New Roman"/>
              </w:rPr>
            </w:pPr>
            <w:r w:rsidRPr="00B41F22">
              <w:rPr>
                <w:rFonts w:ascii="Times New Roman" w:eastAsia="Calibri" w:hAnsi="Times New Roman" w:cs="Times New Roman"/>
                <w:sz w:val="18"/>
                <w:szCs w:val="18"/>
              </w:rPr>
              <w:t>pozostałe godziny doby</w:t>
            </w:r>
          </w:p>
        </w:tc>
        <w:tc>
          <w:tcPr>
            <w:tcW w:w="665" w:type="pct"/>
          </w:tcPr>
          <w:p w14:paraId="09995904" w14:textId="77777777" w:rsidR="00B41F22" w:rsidRPr="00B41F22" w:rsidRDefault="00B41F22" w:rsidP="00B41F22">
            <w:pPr>
              <w:rPr>
                <w:rFonts w:ascii="Calibri" w:eastAsia="Calibri" w:hAnsi="Calibri" w:cs="Times New Roman"/>
              </w:rPr>
            </w:pPr>
          </w:p>
        </w:tc>
        <w:tc>
          <w:tcPr>
            <w:tcW w:w="486" w:type="pct"/>
          </w:tcPr>
          <w:p w14:paraId="5AF89D6F" w14:textId="77777777" w:rsidR="00B41F22" w:rsidRPr="00B41F22" w:rsidRDefault="00B41F22" w:rsidP="00B41F22">
            <w:pPr>
              <w:rPr>
                <w:rFonts w:ascii="Calibri" w:eastAsia="Calibri" w:hAnsi="Calibri" w:cs="Times New Roman"/>
              </w:rPr>
            </w:pPr>
          </w:p>
        </w:tc>
        <w:tc>
          <w:tcPr>
            <w:tcW w:w="381" w:type="pct"/>
          </w:tcPr>
          <w:p w14:paraId="0EBC80E5" w14:textId="77777777" w:rsidR="00B41F22" w:rsidRPr="00B41F22" w:rsidRDefault="00B41F22" w:rsidP="00B41F22">
            <w:pPr>
              <w:rPr>
                <w:rFonts w:ascii="Calibri" w:eastAsia="Calibri" w:hAnsi="Calibri" w:cs="Times New Roman"/>
              </w:rPr>
            </w:pPr>
          </w:p>
        </w:tc>
        <w:tc>
          <w:tcPr>
            <w:tcW w:w="476" w:type="pct"/>
          </w:tcPr>
          <w:p w14:paraId="70A9954C" w14:textId="77777777" w:rsidR="00B41F22" w:rsidRPr="00B41F22" w:rsidRDefault="00B41F22" w:rsidP="00B41F22">
            <w:pPr>
              <w:rPr>
                <w:rFonts w:ascii="Calibri" w:eastAsia="Calibri" w:hAnsi="Calibri" w:cs="Times New Roman"/>
              </w:rPr>
            </w:pPr>
          </w:p>
        </w:tc>
        <w:tc>
          <w:tcPr>
            <w:tcW w:w="476" w:type="pct"/>
          </w:tcPr>
          <w:p w14:paraId="34D18915" w14:textId="77777777" w:rsidR="00B41F22" w:rsidRPr="00B41F22" w:rsidRDefault="00B41F22" w:rsidP="00B41F22">
            <w:pPr>
              <w:rPr>
                <w:rFonts w:ascii="Calibri" w:eastAsia="Calibri" w:hAnsi="Calibri" w:cs="Times New Roman"/>
              </w:rPr>
            </w:pPr>
          </w:p>
        </w:tc>
      </w:tr>
      <w:tr w:rsidR="00B41F22" w:rsidRPr="00B41F22" w14:paraId="4752FF32" w14:textId="77777777" w:rsidTr="006121C8">
        <w:tc>
          <w:tcPr>
            <w:tcW w:w="3181" w:type="pct"/>
            <w:gridSpan w:val="4"/>
          </w:tcPr>
          <w:p w14:paraId="3240F7F5" w14:textId="77777777" w:rsidR="00B41F22" w:rsidRPr="00B41F22" w:rsidRDefault="00B41F22" w:rsidP="00B41F22">
            <w:pPr>
              <w:jc w:val="right"/>
              <w:rPr>
                <w:rFonts w:ascii="Times New Roman" w:eastAsia="Calibri" w:hAnsi="Times New Roman" w:cs="Times New Roman"/>
                <w:b/>
                <w:bCs/>
                <w:sz w:val="20"/>
                <w:szCs w:val="20"/>
              </w:rPr>
            </w:pPr>
            <w:r w:rsidRPr="00B41F22">
              <w:rPr>
                <w:rFonts w:ascii="Times New Roman" w:eastAsia="Calibri" w:hAnsi="Times New Roman" w:cs="Times New Roman"/>
                <w:b/>
                <w:bCs/>
                <w:sz w:val="20"/>
                <w:szCs w:val="20"/>
              </w:rPr>
              <w:t>Razem poz. 1 sprzedaż energii elektrycznej</w:t>
            </w:r>
          </w:p>
        </w:tc>
        <w:tc>
          <w:tcPr>
            <w:tcW w:w="486" w:type="pct"/>
          </w:tcPr>
          <w:p w14:paraId="01752F39" w14:textId="77777777" w:rsidR="00B41F22" w:rsidRPr="00B41F22" w:rsidRDefault="00B41F22" w:rsidP="00B41F22">
            <w:pPr>
              <w:rPr>
                <w:rFonts w:ascii="Calibri" w:eastAsia="Calibri" w:hAnsi="Calibri" w:cs="Times New Roman"/>
              </w:rPr>
            </w:pPr>
          </w:p>
        </w:tc>
        <w:tc>
          <w:tcPr>
            <w:tcW w:w="381" w:type="pct"/>
          </w:tcPr>
          <w:p w14:paraId="07A1608C" w14:textId="77777777" w:rsidR="00B41F22" w:rsidRPr="00B41F22" w:rsidRDefault="00B41F22" w:rsidP="00B41F22">
            <w:pPr>
              <w:rPr>
                <w:rFonts w:ascii="Calibri" w:eastAsia="Calibri" w:hAnsi="Calibri" w:cs="Times New Roman"/>
              </w:rPr>
            </w:pPr>
          </w:p>
        </w:tc>
        <w:tc>
          <w:tcPr>
            <w:tcW w:w="476" w:type="pct"/>
          </w:tcPr>
          <w:p w14:paraId="55018F3C" w14:textId="77777777" w:rsidR="00B41F22" w:rsidRPr="00B41F22" w:rsidRDefault="00B41F22" w:rsidP="00B41F22">
            <w:pPr>
              <w:rPr>
                <w:rFonts w:ascii="Calibri" w:eastAsia="Calibri" w:hAnsi="Calibri" w:cs="Times New Roman"/>
              </w:rPr>
            </w:pPr>
          </w:p>
        </w:tc>
        <w:tc>
          <w:tcPr>
            <w:tcW w:w="476" w:type="pct"/>
          </w:tcPr>
          <w:p w14:paraId="37E0D4DD" w14:textId="77777777" w:rsidR="00B41F22" w:rsidRPr="00B41F22" w:rsidRDefault="00B41F22" w:rsidP="00B41F22">
            <w:pPr>
              <w:rPr>
                <w:rFonts w:ascii="Calibri" w:eastAsia="Calibri" w:hAnsi="Calibri" w:cs="Times New Roman"/>
              </w:rPr>
            </w:pPr>
          </w:p>
        </w:tc>
      </w:tr>
      <w:tr w:rsidR="00B41F22" w:rsidRPr="00B41F22" w14:paraId="04C56447" w14:textId="77777777" w:rsidTr="009040C6">
        <w:trPr>
          <w:trHeight w:val="2032"/>
        </w:trPr>
        <w:tc>
          <w:tcPr>
            <w:tcW w:w="262" w:type="pct"/>
          </w:tcPr>
          <w:p w14:paraId="561503FE" w14:textId="77777777" w:rsidR="00B41F22" w:rsidRPr="00B41F22" w:rsidRDefault="00B41F22" w:rsidP="00B41F22">
            <w:pPr>
              <w:rPr>
                <w:rFonts w:ascii="Calibri" w:eastAsia="Calibri" w:hAnsi="Calibri" w:cs="Times New Roman"/>
              </w:rPr>
            </w:pPr>
            <w:r w:rsidRPr="00B41F22">
              <w:rPr>
                <w:rFonts w:ascii="Calibri" w:eastAsia="Calibri" w:hAnsi="Calibri" w:cs="Times New Roman"/>
              </w:rPr>
              <w:t>2.</w:t>
            </w:r>
          </w:p>
        </w:tc>
        <w:tc>
          <w:tcPr>
            <w:tcW w:w="1150" w:type="pct"/>
          </w:tcPr>
          <w:p w14:paraId="7F471783" w14:textId="77777777" w:rsidR="00B41F22" w:rsidRPr="00B41F22" w:rsidRDefault="00B41F22" w:rsidP="00B41F22">
            <w:pPr>
              <w:rPr>
                <w:rFonts w:ascii="Times New Roman" w:eastAsia="Calibri" w:hAnsi="Times New Roman" w:cs="Times New Roman"/>
                <w:sz w:val="18"/>
                <w:szCs w:val="18"/>
              </w:rPr>
            </w:pPr>
            <w:r w:rsidRPr="00B41F22">
              <w:rPr>
                <w:rFonts w:ascii="Times New Roman" w:eastAsia="Calibri" w:hAnsi="Times New Roman" w:cs="Times New Roman"/>
                <w:sz w:val="18"/>
                <w:szCs w:val="18"/>
              </w:rPr>
              <w:t>Dystrybucja energii elektrycznej dla taryfy B23 przez okres 12 miesięcy:</w:t>
            </w:r>
          </w:p>
          <w:p w14:paraId="655E0089" w14:textId="77777777" w:rsidR="00B41F22" w:rsidRPr="00B41F22" w:rsidRDefault="00B41F22" w:rsidP="00B41F22">
            <w:pPr>
              <w:rPr>
                <w:rFonts w:ascii="Times New Roman" w:eastAsia="Calibri" w:hAnsi="Times New Roman" w:cs="Times New Roman"/>
                <w:sz w:val="18"/>
                <w:szCs w:val="18"/>
              </w:rPr>
            </w:pPr>
            <w:r w:rsidRPr="00B41F22">
              <w:rPr>
                <w:rFonts w:ascii="Times New Roman" w:eastAsia="Calibri" w:hAnsi="Times New Roman" w:cs="Times New Roman"/>
                <w:sz w:val="18"/>
                <w:szCs w:val="18"/>
              </w:rPr>
              <w:t>1.szczyt przed południowy</w:t>
            </w:r>
          </w:p>
          <w:p w14:paraId="62478306" w14:textId="77777777" w:rsidR="00B41F22" w:rsidRPr="00B41F22" w:rsidRDefault="00B41F22" w:rsidP="00B41F22">
            <w:pPr>
              <w:rPr>
                <w:rFonts w:ascii="Times New Roman" w:eastAsia="Calibri" w:hAnsi="Times New Roman" w:cs="Times New Roman"/>
                <w:sz w:val="18"/>
                <w:szCs w:val="18"/>
              </w:rPr>
            </w:pPr>
            <w:r w:rsidRPr="00B41F22">
              <w:rPr>
                <w:rFonts w:ascii="Times New Roman" w:eastAsia="Calibri" w:hAnsi="Times New Roman" w:cs="Times New Roman"/>
                <w:sz w:val="18"/>
                <w:szCs w:val="18"/>
              </w:rPr>
              <w:t>2.szczyt popołudniowy</w:t>
            </w:r>
          </w:p>
          <w:p w14:paraId="6C7A75A9" w14:textId="363A54B6" w:rsidR="00B41F22" w:rsidRPr="00B41F22" w:rsidRDefault="00B41F22" w:rsidP="00B41F22">
            <w:pPr>
              <w:rPr>
                <w:rFonts w:ascii="Calibri" w:eastAsia="Calibri" w:hAnsi="Calibri" w:cs="Times New Roman"/>
              </w:rPr>
            </w:pPr>
            <w:r w:rsidRPr="00B41F22">
              <w:rPr>
                <w:rFonts w:ascii="Times New Roman" w:eastAsia="Calibri" w:hAnsi="Times New Roman" w:cs="Times New Roman"/>
                <w:sz w:val="18"/>
                <w:szCs w:val="18"/>
              </w:rPr>
              <w:t>3.pozostałe godziny doby. Łącznie</w:t>
            </w:r>
            <w:r w:rsidR="009040C6">
              <w:rPr>
                <w:rFonts w:ascii="Times New Roman" w:eastAsia="Calibri" w:hAnsi="Times New Roman" w:cs="Times New Roman"/>
                <w:sz w:val="18"/>
                <w:szCs w:val="18"/>
              </w:rPr>
              <w:t xml:space="preserve">: </w:t>
            </w:r>
            <w:r w:rsidRPr="00B41F22">
              <w:rPr>
                <w:rFonts w:ascii="Times New Roman" w:eastAsia="Calibri" w:hAnsi="Times New Roman" w:cs="Times New Roman"/>
                <w:sz w:val="18"/>
                <w:szCs w:val="18"/>
              </w:rPr>
              <w:t>3800 MWh</w:t>
            </w:r>
          </w:p>
        </w:tc>
        <w:tc>
          <w:tcPr>
            <w:tcW w:w="1103" w:type="pct"/>
          </w:tcPr>
          <w:p w14:paraId="3100D798" w14:textId="77777777" w:rsidR="00B41F22" w:rsidRPr="00B41F22" w:rsidRDefault="00B41F22" w:rsidP="00B41F22">
            <w:pPr>
              <w:jc w:val="center"/>
              <w:rPr>
                <w:rFonts w:ascii="Times New Roman" w:eastAsia="Calibri" w:hAnsi="Times New Roman" w:cs="Times New Roman"/>
                <w:sz w:val="20"/>
                <w:szCs w:val="20"/>
              </w:rPr>
            </w:pPr>
            <w:r w:rsidRPr="00B41F22">
              <w:rPr>
                <w:rFonts w:ascii="Times New Roman" w:eastAsia="Calibri" w:hAnsi="Times New Roman" w:cs="Times New Roman"/>
                <w:sz w:val="20"/>
                <w:szCs w:val="20"/>
              </w:rPr>
              <w:t>3800 MWh</w:t>
            </w:r>
          </w:p>
        </w:tc>
        <w:tc>
          <w:tcPr>
            <w:tcW w:w="665" w:type="pct"/>
          </w:tcPr>
          <w:p w14:paraId="085BBE29" w14:textId="77777777" w:rsidR="00B41F22" w:rsidRPr="00B41F22" w:rsidRDefault="00B41F22" w:rsidP="00B41F22">
            <w:pPr>
              <w:rPr>
                <w:rFonts w:ascii="Calibri" w:eastAsia="Calibri" w:hAnsi="Calibri" w:cs="Times New Roman"/>
              </w:rPr>
            </w:pPr>
          </w:p>
        </w:tc>
        <w:tc>
          <w:tcPr>
            <w:tcW w:w="486" w:type="pct"/>
          </w:tcPr>
          <w:p w14:paraId="429AD980" w14:textId="77777777" w:rsidR="00B41F22" w:rsidRPr="00B41F22" w:rsidRDefault="00B41F22" w:rsidP="00B41F22">
            <w:pPr>
              <w:rPr>
                <w:rFonts w:ascii="Calibri" w:eastAsia="Calibri" w:hAnsi="Calibri" w:cs="Times New Roman"/>
              </w:rPr>
            </w:pPr>
          </w:p>
        </w:tc>
        <w:tc>
          <w:tcPr>
            <w:tcW w:w="381" w:type="pct"/>
          </w:tcPr>
          <w:p w14:paraId="4996DC97" w14:textId="77777777" w:rsidR="00B41F22" w:rsidRPr="00B41F22" w:rsidRDefault="00B41F22" w:rsidP="00B41F22">
            <w:pPr>
              <w:rPr>
                <w:rFonts w:ascii="Calibri" w:eastAsia="Calibri" w:hAnsi="Calibri" w:cs="Times New Roman"/>
              </w:rPr>
            </w:pPr>
          </w:p>
        </w:tc>
        <w:tc>
          <w:tcPr>
            <w:tcW w:w="476" w:type="pct"/>
          </w:tcPr>
          <w:p w14:paraId="3B996592" w14:textId="77777777" w:rsidR="00B41F22" w:rsidRPr="00B41F22" w:rsidRDefault="00B41F22" w:rsidP="00B41F22">
            <w:pPr>
              <w:rPr>
                <w:rFonts w:ascii="Calibri" w:eastAsia="Calibri" w:hAnsi="Calibri" w:cs="Times New Roman"/>
              </w:rPr>
            </w:pPr>
          </w:p>
        </w:tc>
        <w:tc>
          <w:tcPr>
            <w:tcW w:w="476" w:type="pct"/>
          </w:tcPr>
          <w:p w14:paraId="06DA6E48" w14:textId="77777777" w:rsidR="00B41F22" w:rsidRPr="00B41F22" w:rsidRDefault="00B41F22" w:rsidP="00B41F22">
            <w:pPr>
              <w:rPr>
                <w:rFonts w:ascii="Calibri" w:eastAsia="Calibri" w:hAnsi="Calibri" w:cs="Times New Roman"/>
              </w:rPr>
            </w:pPr>
          </w:p>
        </w:tc>
      </w:tr>
      <w:tr w:rsidR="00B41F22" w:rsidRPr="00B41F22" w14:paraId="1AE45D2B" w14:textId="77777777" w:rsidTr="006121C8">
        <w:tc>
          <w:tcPr>
            <w:tcW w:w="3181" w:type="pct"/>
            <w:gridSpan w:val="4"/>
          </w:tcPr>
          <w:p w14:paraId="23A49A0A" w14:textId="77777777" w:rsidR="00B41F22" w:rsidRPr="00B41F22" w:rsidRDefault="00B41F22" w:rsidP="00B41F22">
            <w:pPr>
              <w:jc w:val="right"/>
              <w:rPr>
                <w:rFonts w:ascii="Times New Roman" w:eastAsia="Calibri" w:hAnsi="Times New Roman" w:cs="Times New Roman"/>
                <w:sz w:val="20"/>
                <w:szCs w:val="20"/>
              </w:rPr>
            </w:pPr>
            <w:r w:rsidRPr="00B41F22">
              <w:rPr>
                <w:rFonts w:ascii="Times New Roman" w:eastAsia="Calibri" w:hAnsi="Times New Roman" w:cs="Times New Roman"/>
                <w:b/>
                <w:bCs/>
                <w:sz w:val="20"/>
                <w:szCs w:val="20"/>
              </w:rPr>
              <w:t>Razem poz. 2 dystrybucja energii elektrycznej</w:t>
            </w:r>
          </w:p>
        </w:tc>
        <w:tc>
          <w:tcPr>
            <w:tcW w:w="486" w:type="pct"/>
          </w:tcPr>
          <w:p w14:paraId="7CB6257B" w14:textId="77777777" w:rsidR="00B41F22" w:rsidRPr="00B41F22" w:rsidRDefault="00B41F22" w:rsidP="00B41F22">
            <w:pPr>
              <w:rPr>
                <w:rFonts w:ascii="Calibri" w:eastAsia="Calibri" w:hAnsi="Calibri" w:cs="Times New Roman"/>
              </w:rPr>
            </w:pPr>
          </w:p>
        </w:tc>
        <w:tc>
          <w:tcPr>
            <w:tcW w:w="381" w:type="pct"/>
          </w:tcPr>
          <w:p w14:paraId="72C8D432" w14:textId="77777777" w:rsidR="00B41F22" w:rsidRPr="00B41F22" w:rsidRDefault="00B41F22" w:rsidP="00B41F22">
            <w:pPr>
              <w:rPr>
                <w:rFonts w:ascii="Calibri" w:eastAsia="Calibri" w:hAnsi="Calibri" w:cs="Times New Roman"/>
              </w:rPr>
            </w:pPr>
          </w:p>
        </w:tc>
        <w:tc>
          <w:tcPr>
            <w:tcW w:w="476" w:type="pct"/>
          </w:tcPr>
          <w:p w14:paraId="1D816D64" w14:textId="77777777" w:rsidR="00B41F22" w:rsidRPr="00B41F22" w:rsidRDefault="00B41F22" w:rsidP="00B41F22">
            <w:pPr>
              <w:rPr>
                <w:rFonts w:ascii="Calibri" w:eastAsia="Calibri" w:hAnsi="Calibri" w:cs="Times New Roman"/>
              </w:rPr>
            </w:pPr>
          </w:p>
        </w:tc>
        <w:tc>
          <w:tcPr>
            <w:tcW w:w="476" w:type="pct"/>
          </w:tcPr>
          <w:p w14:paraId="094E461C" w14:textId="77777777" w:rsidR="00B41F22" w:rsidRPr="00B41F22" w:rsidRDefault="00B41F22" w:rsidP="00B41F22">
            <w:pPr>
              <w:rPr>
                <w:rFonts w:ascii="Calibri" w:eastAsia="Calibri" w:hAnsi="Calibri" w:cs="Times New Roman"/>
              </w:rPr>
            </w:pPr>
          </w:p>
        </w:tc>
      </w:tr>
      <w:tr w:rsidR="00B41F22" w:rsidRPr="00B41F22" w14:paraId="1C9F6713" w14:textId="77777777" w:rsidTr="006121C8">
        <w:tc>
          <w:tcPr>
            <w:tcW w:w="3181" w:type="pct"/>
            <w:gridSpan w:val="4"/>
          </w:tcPr>
          <w:p w14:paraId="45D6E88D" w14:textId="7A6975E8" w:rsidR="00B41F22" w:rsidRPr="00B41F22" w:rsidRDefault="00B41F22" w:rsidP="00B41F22">
            <w:pPr>
              <w:jc w:val="right"/>
              <w:rPr>
                <w:rFonts w:ascii="Times New Roman" w:eastAsia="Calibri" w:hAnsi="Times New Roman" w:cs="Times New Roman"/>
                <w:b/>
                <w:bCs/>
                <w:sz w:val="20"/>
                <w:szCs w:val="20"/>
              </w:rPr>
            </w:pPr>
            <w:r w:rsidRPr="00B41F22">
              <w:rPr>
                <w:rFonts w:ascii="Times New Roman" w:eastAsia="Calibri" w:hAnsi="Times New Roman" w:cs="Times New Roman"/>
                <w:b/>
                <w:bCs/>
                <w:sz w:val="20"/>
                <w:szCs w:val="20"/>
              </w:rPr>
              <w:t>Ogółem (</w:t>
            </w:r>
            <w:r w:rsidR="00A840D5" w:rsidRPr="00A840D5">
              <w:rPr>
                <w:rFonts w:ascii="Times New Roman" w:eastAsia="Calibri" w:hAnsi="Times New Roman" w:cs="Times New Roman"/>
                <w:sz w:val="20"/>
                <w:szCs w:val="20"/>
              </w:rPr>
              <w:t xml:space="preserve">suma </w:t>
            </w:r>
            <w:r w:rsidRPr="00B41F22">
              <w:rPr>
                <w:rFonts w:ascii="Times New Roman" w:eastAsia="Calibri" w:hAnsi="Times New Roman" w:cs="Times New Roman"/>
                <w:sz w:val="20"/>
                <w:szCs w:val="20"/>
              </w:rPr>
              <w:t>wartość poz. 1 i 2</w:t>
            </w:r>
            <w:r w:rsidRPr="000D0BDA">
              <w:rPr>
                <w:rFonts w:ascii="Times New Roman" w:eastAsia="Calibri" w:hAnsi="Times New Roman" w:cs="Times New Roman"/>
                <w:sz w:val="20"/>
                <w:szCs w:val="20"/>
              </w:rPr>
              <w:t xml:space="preserve"> stanowi wartość oferty</w:t>
            </w:r>
            <w:r w:rsidRPr="00B41F22">
              <w:rPr>
                <w:rFonts w:ascii="Times New Roman" w:eastAsia="Calibri" w:hAnsi="Times New Roman" w:cs="Times New Roman"/>
                <w:b/>
                <w:bCs/>
                <w:sz w:val="20"/>
                <w:szCs w:val="20"/>
              </w:rPr>
              <w:t>)</w:t>
            </w:r>
          </w:p>
        </w:tc>
        <w:tc>
          <w:tcPr>
            <w:tcW w:w="486" w:type="pct"/>
          </w:tcPr>
          <w:p w14:paraId="60A45053" w14:textId="77777777" w:rsidR="00B41F22" w:rsidRPr="00B41F22" w:rsidRDefault="00B41F22" w:rsidP="00B41F22">
            <w:pPr>
              <w:rPr>
                <w:rFonts w:ascii="Calibri" w:eastAsia="Calibri" w:hAnsi="Calibri" w:cs="Times New Roman"/>
              </w:rPr>
            </w:pPr>
          </w:p>
        </w:tc>
        <w:tc>
          <w:tcPr>
            <w:tcW w:w="381" w:type="pct"/>
          </w:tcPr>
          <w:p w14:paraId="1AAA5799" w14:textId="77777777" w:rsidR="00B41F22" w:rsidRPr="00B41F22" w:rsidRDefault="00B41F22" w:rsidP="00B41F22">
            <w:pPr>
              <w:rPr>
                <w:rFonts w:ascii="Calibri" w:eastAsia="Calibri" w:hAnsi="Calibri" w:cs="Times New Roman"/>
              </w:rPr>
            </w:pPr>
          </w:p>
        </w:tc>
        <w:tc>
          <w:tcPr>
            <w:tcW w:w="476" w:type="pct"/>
          </w:tcPr>
          <w:p w14:paraId="13EF3B16" w14:textId="77777777" w:rsidR="00B41F22" w:rsidRPr="00B41F22" w:rsidRDefault="00B41F22" w:rsidP="00B41F22">
            <w:pPr>
              <w:rPr>
                <w:rFonts w:ascii="Calibri" w:eastAsia="Calibri" w:hAnsi="Calibri" w:cs="Times New Roman"/>
              </w:rPr>
            </w:pPr>
          </w:p>
        </w:tc>
        <w:tc>
          <w:tcPr>
            <w:tcW w:w="476" w:type="pct"/>
          </w:tcPr>
          <w:p w14:paraId="5BBA7ECD" w14:textId="77777777" w:rsidR="00B41F22" w:rsidRPr="00B41F22" w:rsidRDefault="00B41F22" w:rsidP="00B41F22">
            <w:pPr>
              <w:rPr>
                <w:rFonts w:ascii="Calibri" w:eastAsia="Calibri" w:hAnsi="Calibri" w:cs="Times New Roman"/>
              </w:rPr>
            </w:pPr>
          </w:p>
        </w:tc>
      </w:tr>
    </w:tbl>
    <w:p w14:paraId="570A9792" w14:textId="314C6CC9" w:rsidR="008E0DFB" w:rsidRPr="00973A49" w:rsidRDefault="008E0DFB" w:rsidP="00F22BC1">
      <w:pPr>
        <w:numPr>
          <w:ilvl w:val="0"/>
          <w:numId w:val="16"/>
        </w:numPr>
        <w:spacing w:before="120" w:after="0" w:line="240" w:lineRule="auto"/>
        <w:ind w:right="1"/>
        <w:jc w:val="both"/>
        <w:rPr>
          <w:rFonts w:ascii="Times New Roman" w:eastAsia="Calibri" w:hAnsi="Times New Roman" w:cs="Times New Roman"/>
          <w:b/>
          <w:bCs/>
          <w:sz w:val="24"/>
          <w:szCs w:val="24"/>
        </w:rPr>
      </w:pPr>
      <w:r w:rsidRPr="00973A49">
        <w:rPr>
          <w:rFonts w:ascii="Times New Roman" w:eastAsia="Calibri" w:hAnsi="Times New Roman" w:cs="Times New Roman"/>
          <w:sz w:val="24"/>
          <w:szCs w:val="24"/>
        </w:rPr>
        <w:t>w terminie:</w:t>
      </w:r>
      <w:r w:rsidR="002F4214">
        <w:rPr>
          <w:rFonts w:ascii="Times New Roman" w:eastAsia="Calibri" w:hAnsi="Times New Roman" w:cs="Times New Roman"/>
          <w:b/>
          <w:bCs/>
          <w:sz w:val="24"/>
          <w:szCs w:val="24"/>
        </w:rPr>
        <w:t>12</w:t>
      </w:r>
      <w:r w:rsidRPr="00973A49">
        <w:rPr>
          <w:rFonts w:ascii="Times New Roman" w:eastAsia="Calibri" w:hAnsi="Times New Roman" w:cs="Times New Roman"/>
          <w:b/>
          <w:bCs/>
          <w:sz w:val="24"/>
          <w:szCs w:val="24"/>
        </w:rPr>
        <w:t xml:space="preserve"> miesięcy </w:t>
      </w:r>
      <w:bookmarkStart w:id="15" w:name="_Hlk49861657"/>
      <w:r w:rsidRPr="00AA5EF5">
        <w:rPr>
          <w:rFonts w:ascii="Times New Roman" w:eastAsia="Calibri" w:hAnsi="Times New Roman" w:cs="Times New Roman"/>
          <w:b/>
          <w:bCs/>
          <w:sz w:val="24"/>
          <w:szCs w:val="24"/>
        </w:rPr>
        <w:t xml:space="preserve">od </w:t>
      </w:r>
      <w:r w:rsidR="007015AD" w:rsidRPr="00AA5EF5">
        <w:rPr>
          <w:rFonts w:ascii="Times New Roman" w:eastAsia="Calibri" w:hAnsi="Times New Roman" w:cs="Times New Roman"/>
          <w:b/>
          <w:bCs/>
          <w:sz w:val="24"/>
          <w:szCs w:val="24"/>
        </w:rPr>
        <w:t>01.01.202</w:t>
      </w:r>
      <w:r w:rsidR="005F4C02">
        <w:rPr>
          <w:rFonts w:ascii="Times New Roman" w:eastAsia="Calibri" w:hAnsi="Times New Roman" w:cs="Times New Roman"/>
          <w:b/>
          <w:bCs/>
          <w:sz w:val="24"/>
          <w:szCs w:val="24"/>
        </w:rPr>
        <w:t xml:space="preserve">5 </w:t>
      </w:r>
      <w:r w:rsidR="007015AD" w:rsidRPr="00AA5EF5">
        <w:rPr>
          <w:rFonts w:ascii="Times New Roman" w:eastAsia="Calibri" w:hAnsi="Times New Roman" w:cs="Times New Roman"/>
          <w:b/>
          <w:bCs/>
          <w:sz w:val="24"/>
          <w:szCs w:val="24"/>
        </w:rPr>
        <w:t>r</w:t>
      </w:r>
      <w:bookmarkEnd w:id="15"/>
      <w:r w:rsidR="005F4C02">
        <w:rPr>
          <w:rFonts w:ascii="Times New Roman" w:eastAsia="Calibri" w:hAnsi="Times New Roman" w:cs="Times New Roman"/>
          <w:b/>
          <w:bCs/>
          <w:sz w:val="24"/>
          <w:szCs w:val="24"/>
        </w:rPr>
        <w:t>.</w:t>
      </w:r>
    </w:p>
    <w:p w14:paraId="1113C1A0" w14:textId="4B424798" w:rsidR="009E0F69" w:rsidRPr="009E0F69" w:rsidRDefault="008E0DFB" w:rsidP="00485DFC">
      <w:pPr>
        <w:numPr>
          <w:ilvl w:val="0"/>
          <w:numId w:val="16"/>
        </w:numPr>
        <w:suppressAutoHyphens/>
        <w:spacing w:after="0" w:line="276" w:lineRule="auto"/>
        <w:ind w:right="1"/>
        <w:jc w:val="both"/>
        <w:rPr>
          <w:rFonts w:ascii="Times New Roman" w:eastAsia="Times New Roman" w:hAnsi="Times New Roman" w:cs="Times New Roman"/>
          <w:sz w:val="24"/>
          <w:szCs w:val="24"/>
          <w:lang w:eastAsia="pl-PL"/>
        </w:rPr>
      </w:pPr>
      <w:r w:rsidRPr="009E0F69">
        <w:rPr>
          <w:rFonts w:ascii="Times New Roman" w:eastAsia="Times New Roman" w:hAnsi="Times New Roman" w:cs="Times New Roman"/>
          <w:sz w:val="24"/>
          <w:szCs w:val="24"/>
          <w:lang w:eastAsia="pl-PL"/>
        </w:rPr>
        <w:t>przy warunkach płatności</w:t>
      </w:r>
      <w:r w:rsidR="00EE49EC" w:rsidRPr="009E0F69">
        <w:rPr>
          <w:rFonts w:ascii="Times New Roman" w:eastAsia="Times New Roman" w:hAnsi="Times New Roman" w:cs="Times New Roman"/>
          <w:sz w:val="24"/>
          <w:szCs w:val="24"/>
          <w:lang w:eastAsia="pl-PL"/>
        </w:rPr>
        <w:t xml:space="preserve"> </w:t>
      </w:r>
      <w:r w:rsidRPr="009E0F69">
        <w:rPr>
          <w:rFonts w:ascii="Times New Roman" w:eastAsia="Times New Roman" w:hAnsi="Times New Roman" w:cs="Times New Roman"/>
          <w:sz w:val="24"/>
          <w:szCs w:val="24"/>
          <w:lang w:eastAsia="pl-PL"/>
        </w:rPr>
        <w:t xml:space="preserve">........ dni </w:t>
      </w:r>
      <w:r w:rsidRPr="009E0F69">
        <w:rPr>
          <w:rFonts w:ascii="Times New Roman" w:eastAsia="Times New Roman" w:hAnsi="Times New Roman" w:cs="Times New Roman"/>
          <w:i/>
          <w:sz w:val="24"/>
          <w:szCs w:val="24"/>
          <w:lang w:eastAsia="pl-PL"/>
        </w:rPr>
        <w:t xml:space="preserve">(wymagany termin płatności minimum: </w:t>
      </w:r>
      <w:r w:rsidR="00A4290F">
        <w:rPr>
          <w:rFonts w:ascii="Times New Roman" w:eastAsia="Times New Roman" w:hAnsi="Times New Roman" w:cs="Times New Roman"/>
          <w:b/>
          <w:i/>
          <w:sz w:val="24"/>
          <w:szCs w:val="24"/>
          <w:lang w:eastAsia="pl-PL"/>
        </w:rPr>
        <w:t>3</w:t>
      </w:r>
      <w:r w:rsidRPr="009E0F69">
        <w:rPr>
          <w:rFonts w:ascii="Times New Roman" w:eastAsia="Times New Roman" w:hAnsi="Times New Roman" w:cs="Times New Roman"/>
          <w:b/>
          <w:i/>
          <w:sz w:val="24"/>
          <w:szCs w:val="24"/>
          <w:lang w:eastAsia="pl-PL"/>
        </w:rPr>
        <w:t xml:space="preserve">0 </w:t>
      </w:r>
      <w:r w:rsidRPr="009E0F69">
        <w:rPr>
          <w:rFonts w:ascii="Times New Roman" w:eastAsia="Times New Roman" w:hAnsi="Times New Roman" w:cs="Times New Roman"/>
          <w:i/>
          <w:sz w:val="24"/>
          <w:szCs w:val="24"/>
          <w:lang w:eastAsia="pl-PL"/>
        </w:rPr>
        <w:t xml:space="preserve">dni, pożądany termin płatności </w:t>
      </w:r>
      <w:r w:rsidR="00A4290F">
        <w:rPr>
          <w:rFonts w:ascii="Times New Roman" w:eastAsia="Times New Roman" w:hAnsi="Times New Roman" w:cs="Times New Roman"/>
          <w:b/>
          <w:i/>
          <w:sz w:val="24"/>
          <w:szCs w:val="24"/>
          <w:lang w:eastAsia="pl-PL"/>
        </w:rPr>
        <w:t>6</w:t>
      </w:r>
      <w:r w:rsidRPr="009E0F69">
        <w:rPr>
          <w:rFonts w:ascii="Times New Roman" w:eastAsia="Times New Roman" w:hAnsi="Times New Roman" w:cs="Times New Roman"/>
          <w:b/>
          <w:i/>
          <w:sz w:val="24"/>
          <w:szCs w:val="24"/>
          <w:lang w:eastAsia="pl-PL"/>
        </w:rPr>
        <w:t>0</w:t>
      </w:r>
      <w:r w:rsidRPr="009E0F69">
        <w:rPr>
          <w:rFonts w:ascii="Times New Roman" w:eastAsia="Times New Roman" w:hAnsi="Times New Roman" w:cs="Times New Roman"/>
          <w:i/>
          <w:sz w:val="24"/>
          <w:szCs w:val="24"/>
          <w:lang w:eastAsia="pl-PL"/>
        </w:rPr>
        <w:t xml:space="preserve"> dni).</w:t>
      </w:r>
    </w:p>
    <w:p w14:paraId="72144BA1" w14:textId="40852A30" w:rsidR="00C56A15" w:rsidRPr="00973A49" w:rsidRDefault="00C56A15" w:rsidP="00485DFC">
      <w:pPr>
        <w:suppressAutoHyphens/>
        <w:spacing w:after="0" w:line="276" w:lineRule="auto"/>
        <w:ind w:left="720" w:right="1"/>
        <w:jc w:val="both"/>
        <w:rPr>
          <w:rFonts w:ascii="Times New Roman" w:eastAsia="Times New Roman" w:hAnsi="Times New Roman" w:cs="Times New Roman"/>
          <w:sz w:val="24"/>
          <w:szCs w:val="24"/>
          <w:lang w:eastAsia="pl-PL"/>
        </w:rPr>
      </w:pPr>
      <w:r w:rsidRPr="00C56A15">
        <w:rPr>
          <w:rFonts w:ascii="Times New Roman" w:eastAsia="Times New Roman" w:hAnsi="Times New Roman" w:cs="Times New Roman"/>
          <w:sz w:val="24"/>
          <w:szCs w:val="24"/>
          <w:lang w:eastAsia="pl-PL"/>
        </w:rPr>
        <w:t>*</w:t>
      </w:r>
      <w:r w:rsidRPr="00C56A15">
        <w:rPr>
          <w:rFonts w:ascii="Times New Roman" w:eastAsia="Times New Roman" w:hAnsi="Times New Roman" w:cs="Times New Roman"/>
          <w:i/>
          <w:iCs/>
          <w:sz w:val="20"/>
          <w:szCs w:val="20"/>
          <w:lang w:eastAsia="pl-PL"/>
        </w:rPr>
        <w:t>Niepotrzebne skreślić</w:t>
      </w:r>
      <w:r w:rsidRPr="00C56A15">
        <w:rPr>
          <w:rFonts w:ascii="Times New Roman" w:eastAsia="Times New Roman" w:hAnsi="Times New Roman" w:cs="Times New Roman"/>
          <w:sz w:val="24"/>
          <w:szCs w:val="24"/>
          <w:lang w:eastAsia="pl-PL"/>
        </w:rPr>
        <w:t xml:space="preserve"> </w:t>
      </w:r>
    </w:p>
    <w:p w14:paraId="71673C92" w14:textId="77777777" w:rsidR="008E0DFB" w:rsidRPr="00973A49" w:rsidRDefault="008E0DFB" w:rsidP="00485DFC">
      <w:pPr>
        <w:numPr>
          <w:ilvl w:val="0"/>
          <w:numId w:val="72"/>
        </w:numPr>
        <w:suppressAutoHyphens/>
        <w:spacing w:after="0" w:line="240" w:lineRule="auto"/>
        <w:ind w:left="284" w:right="1" w:hanging="284"/>
        <w:jc w:val="both"/>
        <w:rPr>
          <w:rFonts w:ascii="Times New Roman" w:eastAsia="Times New Roman" w:hAnsi="Times New Roman" w:cs="Times New Roman"/>
          <w:color w:val="000000"/>
          <w:sz w:val="24"/>
          <w:szCs w:val="24"/>
          <w:lang w:eastAsia="pl-PL"/>
        </w:rPr>
      </w:pPr>
      <w:r w:rsidRPr="00973A49">
        <w:rPr>
          <w:rFonts w:ascii="Times New Roman" w:eastAsia="Times New Roman" w:hAnsi="Times New Roman" w:cs="Times New Roman"/>
          <w:sz w:val="24"/>
          <w:szCs w:val="24"/>
          <w:lang w:eastAsia="pl-PL"/>
        </w:rPr>
        <w:t>Oświadczam, że uważam się za związanym(ą) niniejszą ofertą przez czas wskazany w SWZ.</w:t>
      </w:r>
    </w:p>
    <w:p w14:paraId="208B99D6" w14:textId="7D667ED2" w:rsidR="008E0DFB" w:rsidRPr="00973A49" w:rsidRDefault="008E0DFB" w:rsidP="00485DFC">
      <w:pPr>
        <w:numPr>
          <w:ilvl w:val="0"/>
          <w:numId w:val="72"/>
        </w:numPr>
        <w:suppressAutoHyphens/>
        <w:spacing w:after="0" w:line="240" w:lineRule="auto"/>
        <w:ind w:left="284" w:right="1" w:hanging="284"/>
        <w:jc w:val="both"/>
        <w:rPr>
          <w:rFonts w:ascii="Times New Roman" w:eastAsia="Times New Roman" w:hAnsi="Times New Roman" w:cs="Times New Roman"/>
          <w:sz w:val="24"/>
          <w:szCs w:val="24"/>
          <w:lang w:eastAsia="pl-PL"/>
        </w:rPr>
      </w:pPr>
      <w:r w:rsidRPr="00973A49">
        <w:rPr>
          <w:rFonts w:ascii="Times New Roman" w:eastAsia="Times New Roman" w:hAnsi="Times New Roman" w:cs="Times New Roman"/>
          <w:sz w:val="24"/>
          <w:szCs w:val="24"/>
          <w:lang w:eastAsia="pl-PL"/>
        </w:rPr>
        <w:t>Oświadczam, że zawarte w SWZ ogólne i</w:t>
      </w:r>
      <w:r w:rsidR="00EE49EC">
        <w:rPr>
          <w:rFonts w:ascii="Times New Roman" w:eastAsia="Times New Roman" w:hAnsi="Times New Roman" w:cs="Times New Roman"/>
          <w:sz w:val="24"/>
          <w:szCs w:val="24"/>
          <w:lang w:eastAsia="pl-PL"/>
        </w:rPr>
        <w:t xml:space="preserve"> </w:t>
      </w:r>
      <w:r w:rsidR="00217F15">
        <w:rPr>
          <w:rFonts w:ascii="Times New Roman" w:eastAsia="Times New Roman" w:hAnsi="Times New Roman" w:cs="Times New Roman"/>
          <w:sz w:val="24"/>
          <w:szCs w:val="24"/>
          <w:lang w:eastAsia="pl-PL"/>
        </w:rPr>
        <w:t>ogólne</w:t>
      </w:r>
      <w:r w:rsidRPr="00973A49">
        <w:rPr>
          <w:rFonts w:ascii="Times New Roman" w:eastAsia="Times New Roman" w:hAnsi="Times New Roman" w:cs="Times New Roman"/>
          <w:sz w:val="24"/>
          <w:szCs w:val="24"/>
          <w:lang w:eastAsia="pl-PL"/>
        </w:rPr>
        <w:t xml:space="preserve"> warunki umowy zastały zaakceptowane i</w:t>
      </w:r>
      <w:r w:rsidR="00F6367D">
        <w:rPr>
          <w:rFonts w:ascii="Times New Roman" w:eastAsia="Times New Roman" w:hAnsi="Times New Roman" w:cs="Times New Roman"/>
          <w:sz w:val="24"/>
          <w:szCs w:val="24"/>
          <w:lang w:eastAsia="pl-PL"/>
        </w:rPr>
        <w:t> </w:t>
      </w:r>
      <w:r w:rsidRPr="00973A49">
        <w:rPr>
          <w:rFonts w:ascii="Times New Roman" w:eastAsia="Times New Roman" w:hAnsi="Times New Roman" w:cs="Times New Roman"/>
          <w:sz w:val="24"/>
          <w:szCs w:val="24"/>
          <w:lang w:eastAsia="pl-PL"/>
        </w:rPr>
        <w:t>zobowiązuję się w przypadku wyboru mojej oferty do zawarcia umowy na warunkach w tej umowie i mojej ofercie określonych, w miejscu i terminie wyznaczonym przez Zamawiającego.</w:t>
      </w:r>
    </w:p>
    <w:p w14:paraId="269976B1" w14:textId="26A75E1D" w:rsidR="008E0DFB" w:rsidRPr="00973A49" w:rsidRDefault="008E0DFB" w:rsidP="00485DFC">
      <w:pPr>
        <w:numPr>
          <w:ilvl w:val="0"/>
          <w:numId w:val="72"/>
        </w:numPr>
        <w:suppressAutoHyphens/>
        <w:spacing w:after="0" w:line="240" w:lineRule="auto"/>
        <w:ind w:left="284" w:right="1" w:hanging="284"/>
        <w:jc w:val="both"/>
        <w:rPr>
          <w:rFonts w:ascii="Times New Roman" w:eastAsia="Times New Roman" w:hAnsi="Times New Roman" w:cs="Times New Roman"/>
          <w:sz w:val="24"/>
          <w:szCs w:val="24"/>
          <w:lang w:eastAsia="pl-PL"/>
        </w:rPr>
      </w:pPr>
      <w:r w:rsidRPr="00973A49">
        <w:rPr>
          <w:rFonts w:ascii="Times New Roman" w:eastAsia="Times New Roman" w:hAnsi="Times New Roman" w:cs="Times New Roman"/>
          <w:sz w:val="24"/>
          <w:szCs w:val="24"/>
          <w:lang w:eastAsia="pl-PL"/>
        </w:rPr>
        <w:t xml:space="preserve">Oświadczam, że </w:t>
      </w:r>
      <w:r w:rsidR="00F111D6" w:rsidRPr="00973A49">
        <w:rPr>
          <w:rFonts w:ascii="Times New Roman" w:eastAsia="Times New Roman" w:hAnsi="Times New Roman" w:cs="Times New Roman"/>
          <w:sz w:val="24"/>
          <w:szCs w:val="24"/>
          <w:lang w:eastAsia="pl-PL"/>
        </w:rPr>
        <w:t xml:space="preserve">oferowana </w:t>
      </w:r>
      <w:r w:rsidR="00217F15">
        <w:rPr>
          <w:rFonts w:ascii="Times New Roman" w:eastAsia="Times New Roman" w:hAnsi="Times New Roman" w:cs="Times New Roman"/>
          <w:sz w:val="24"/>
          <w:szCs w:val="24"/>
          <w:lang w:eastAsia="pl-PL"/>
        </w:rPr>
        <w:t>dostawa/</w:t>
      </w:r>
      <w:r w:rsidR="00F111D6" w:rsidRPr="00973A49">
        <w:rPr>
          <w:rFonts w:ascii="Times New Roman" w:eastAsia="Times New Roman" w:hAnsi="Times New Roman" w:cs="Times New Roman"/>
          <w:sz w:val="24"/>
          <w:szCs w:val="24"/>
          <w:lang w:eastAsia="pl-PL"/>
        </w:rPr>
        <w:t>usługa</w:t>
      </w:r>
      <w:r w:rsidRPr="00973A49">
        <w:rPr>
          <w:rFonts w:ascii="Times New Roman" w:eastAsia="Times New Roman" w:hAnsi="Times New Roman" w:cs="Times New Roman"/>
          <w:sz w:val="24"/>
          <w:szCs w:val="24"/>
          <w:lang w:eastAsia="pl-PL"/>
        </w:rPr>
        <w:t xml:space="preserve"> jest zgodna z wymaganiami SWZ oraz obowiązującymi przepisami</w:t>
      </w:r>
      <w:r w:rsidR="0098671C">
        <w:rPr>
          <w:rFonts w:ascii="Times New Roman" w:eastAsia="Times New Roman" w:hAnsi="Times New Roman" w:cs="Times New Roman"/>
          <w:sz w:val="24"/>
          <w:szCs w:val="24"/>
          <w:lang w:eastAsia="pl-PL"/>
        </w:rPr>
        <w:t xml:space="preserve"> prawa</w:t>
      </w:r>
      <w:r w:rsidRPr="00973A49">
        <w:rPr>
          <w:rFonts w:ascii="Times New Roman" w:eastAsia="Times New Roman" w:hAnsi="Times New Roman" w:cs="Times New Roman"/>
          <w:sz w:val="24"/>
          <w:szCs w:val="24"/>
          <w:lang w:eastAsia="pl-PL"/>
        </w:rPr>
        <w:t>.</w:t>
      </w:r>
    </w:p>
    <w:p w14:paraId="686B36DF" w14:textId="5B630CAE" w:rsidR="008E0DFB" w:rsidRDefault="008E0DFB" w:rsidP="00485DFC">
      <w:pPr>
        <w:numPr>
          <w:ilvl w:val="0"/>
          <w:numId w:val="72"/>
        </w:numPr>
        <w:suppressAutoHyphens/>
        <w:spacing w:after="0" w:line="240" w:lineRule="auto"/>
        <w:ind w:left="284" w:right="1" w:hanging="284"/>
        <w:jc w:val="both"/>
        <w:rPr>
          <w:rFonts w:ascii="Times New Roman" w:eastAsia="Times New Roman" w:hAnsi="Times New Roman" w:cs="Times New Roman"/>
          <w:sz w:val="24"/>
          <w:szCs w:val="24"/>
          <w:lang w:eastAsia="pl-PL"/>
        </w:rPr>
      </w:pPr>
      <w:r w:rsidRPr="00973A49">
        <w:rPr>
          <w:rFonts w:ascii="Times New Roman" w:eastAsia="Times New Roman" w:hAnsi="Times New Roman" w:cs="Times New Roman"/>
          <w:sz w:val="24"/>
          <w:szCs w:val="24"/>
          <w:lang w:eastAsia="pl-PL"/>
        </w:rPr>
        <w:t xml:space="preserve">Oświadczam, </w:t>
      </w:r>
      <w:r w:rsidR="00F6367D" w:rsidRPr="00973A49">
        <w:rPr>
          <w:rFonts w:ascii="Times New Roman" w:eastAsia="Times New Roman" w:hAnsi="Times New Roman" w:cs="Times New Roman"/>
          <w:sz w:val="24"/>
          <w:szCs w:val="24"/>
          <w:lang w:eastAsia="pl-PL"/>
        </w:rPr>
        <w:t>że będzie</w:t>
      </w:r>
      <w:r w:rsidRPr="00973A49">
        <w:rPr>
          <w:rFonts w:ascii="Times New Roman" w:eastAsia="Times New Roman" w:hAnsi="Times New Roman" w:cs="Times New Roman"/>
          <w:sz w:val="24"/>
          <w:szCs w:val="24"/>
          <w:lang w:eastAsia="pl-PL"/>
        </w:rPr>
        <w:t xml:space="preserve"> wykonywana zgodnie z ogólnie </w:t>
      </w:r>
      <w:r w:rsidR="00F6367D" w:rsidRPr="00973A49">
        <w:rPr>
          <w:rFonts w:ascii="Times New Roman" w:eastAsia="Times New Roman" w:hAnsi="Times New Roman" w:cs="Times New Roman"/>
          <w:sz w:val="24"/>
          <w:szCs w:val="24"/>
          <w:lang w:eastAsia="pl-PL"/>
        </w:rPr>
        <w:t>obowiązującymi</w:t>
      </w:r>
      <w:r w:rsidR="00F6367D">
        <w:rPr>
          <w:rFonts w:ascii="Times New Roman" w:eastAsia="Times New Roman" w:hAnsi="Times New Roman" w:cs="Times New Roman"/>
          <w:sz w:val="24"/>
          <w:szCs w:val="24"/>
          <w:lang w:eastAsia="pl-PL"/>
        </w:rPr>
        <w:t xml:space="preserve"> przepisami</w:t>
      </w:r>
      <w:r w:rsidRPr="00973A49">
        <w:rPr>
          <w:rFonts w:ascii="Times New Roman" w:eastAsia="Times New Roman" w:hAnsi="Times New Roman" w:cs="Times New Roman"/>
          <w:sz w:val="24"/>
          <w:szCs w:val="24"/>
          <w:lang w:eastAsia="pl-PL"/>
        </w:rPr>
        <w:t xml:space="preserve"> i zasadami w</w:t>
      </w:r>
      <w:r w:rsidR="00F6367D">
        <w:rPr>
          <w:rFonts w:ascii="Times New Roman" w:eastAsia="Times New Roman" w:hAnsi="Times New Roman" w:cs="Times New Roman"/>
          <w:sz w:val="24"/>
          <w:szCs w:val="24"/>
          <w:lang w:eastAsia="pl-PL"/>
        </w:rPr>
        <w:t> </w:t>
      </w:r>
      <w:r w:rsidRPr="00973A49">
        <w:rPr>
          <w:rFonts w:ascii="Times New Roman" w:eastAsia="Times New Roman" w:hAnsi="Times New Roman" w:cs="Times New Roman"/>
          <w:sz w:val="24"/>
          <w:szCs w:val="24"/>
          <w:lang w:eastAsia="pl-PL"/>
        </w:rPr>
        <w:t>zakresie bezpieczeństwa i higieny pracy oraz ochrony środowiska</w:t>
      </w:r>
      <w:r w:rsidR="0098671C">
        <w:rPr>
          <w:rFonts w:ascii="Times New Roman" w:eastAsia="Times New Roman" w:hAnsi="Times New Roman" w:cs="Times New Roman"/>
          <w:sz w:val="24"/>
          <w:szCs w:val="24"/>
          <w:lang w:eastAsia="pl-PL"/>
        </w:rPr>
        <w:t xml:space="preserve"> oraz innymi przepisami mającymi zastosowanie do przedmiotu zamówienia.</w:t>
      </w:r>
    </w:p>
    <w:p w14:paraId="4488627A" w14:textId="77777777" w:rsidR="00E1190D" w:rsidRDefault="008E0DFB" w:rsidP="00E1190D">
      <w:pPr>
        <w:numPr>
          <w:ilvl w:val="0"/>
          <w:numId w:val="72"/>
        </w:numPr>
        <w:suppressAutoHyphens/>
        <w:spacing w:after="0" w:line="240" w:lineRule="auto"/>
        <w:ind w:left="284" w:right="1" w:hanging="284"/>
        <w:jc w:val="both"/>
        <w:rPr>
          <w:rFonts w:ascii="Times New Roman" w:eastAsia="Times New Roman" w:hAnsi="Times New Roman" w:cs="Times New Roman"/>
          <w:sz w:val="24"/>
          <w:szCs w:val="24"/>
          <w:lang w:eastAsia="pl-PL"/>
        </w:rPr>
      </w:pPr>
      <w:r w:rsidRPr="00767D77">
        <w:rPr>
          <w:rFonts w:ascii="Times New Roman" w:eastAsia="Times New Roman" w:hAnsi="Times New Roman" w:cs="Times New Roman"/>
          <w:sz w:val="24"/>
          <w:szCs w:val="24"/>
          <w:lang w:eastAsia="pl-PL"/>
        </w:rPr>
        <w:t>Oświadczamy, że wypełniliśmy obowiązki informacyjne przewidziane w art. 13 lub 14 RODO wobec osób fizycznych, od których dane osobowe bezpośrednio lub pośrednio pozyskaliśmy w</w:t>
      </w:r>
      <w:r w:rsidR="00F6367D" w:rsidRPr="00767D77">
        <w:rPr>
          <w:rFonts w:ascii="Times New Roman" w:eastAsia="Times New Roman" w:hAnsi="Times New Roman" w:cs="Times New Roman"/>
          <w:sz w:val="24"/>
          <w:szCs w:val="24"/>
          <w:lang w:eastAsia="pl-PL"/>
        </w:rPr>
        <w:t> </w:t>
      </w:r>
      <w:r w:rsidRPr="00767D77">
        <w:rPr>
          <w:rFonts w:ascii="Times New Roman" w:eastAsia="Times New Roman" w:hAnsi="Times New Roman" w:cs="Times New Roman"/>
          <w:sz w:val="24"/>
          <w:szCs w:val="24"/>
          <w:lang w:eastAsia="pl-PL"/>
        </w:rPr>
        <w:t>celu ubiegania się o udzielenie zamówienia publicznego w niniejszym postępowaniu</w:t>
      </w:r>
      <w:r w:rsidR="0098671C">
        <w:rPr>
          <w:rFonts w:ascii="Times New Roman" w:eastAsia="Times New Roman" w:hAnsi="Times New Roman" w:cs="Times New Roman"/>
          <w:sz w:val="24"/>
          <w:szCs w:val="24"/>
          <w:lang w:eastAsia="pl-PL"/>
        </w:rPr>
        <w:t>.</w:t>
      </w:r>
    </w:p>
    <w:p w14:paraId="6A200FAA" w14:textId="4CB12FED" w:rsidR="00E15293" w:rsidRPr="00E1190D" w:rsidRDefault="00E15293" w:rsidP="00E1190D">
      <w:pPr>
        <w:numPr>
          <w:ilvl w:val="0"/>
          <w:numId w:val="72"/>
        </w:numPr>
        <w:suppressAutoHyphens/>
        <w:spacing w:after="0" w:line="240" w:lineRule="auto"/>
        <w:ind w:left="284" w:hanging="284"/>
        <w:jc w:val="both"/>
        <w:rPr>
          <w:rFonts w:ascii="Times New Roman" w:eastAsia="Times New Roman" w:hAnsi="Times New Roman" w:cs="Times New Roman"/>
          <w:b/>
          <w:bCs/>
          <w:sz w:val="24"/>
          <w:szCs w:val="24"/>
          <w:lang w:eastAsia="pl-PL"/>
        </w:rPr>
      </w:pPr>
      <w:r w:rsidRPr="00E1190D">
        <w:rPr>
          <w:rFonts w:ascii="Times New Roman" w:eastAsia="Times New Roman" w:hAnsi="Times New Roman" w:cs="Times New Roman"/>
          <w:b/>
          <w:bCs/>
          <w:sz w:val="24"/>
          <w:szCs w:val="24"/>
          <w:lang w:eastAsia="pl-PL"/>
        </w:rPr>
        <w:t xml:space="preserve">Wykonawca jest: mikro*/ małym* / średnim* / dużym * / przedsiębiorstwem </w:t>
      </w:r>
    </w:p>
    <w:p w14:paraId="2246F0EF" w14:textId="77777777" w:rsidR="00E1190D" w:rsidRDefault="00E15293" w:rsidP="00E1190D">
      <w:pPr>
        <w:pStyle w:val="Akapitzlist"/>
        <w:spacing w:after="0" w:line="240" w:lineRule="auto"/>
        <w:ind w:hanging="578"/>
        <w:jc w:val="both"/>
        <w:rPr>
          <w:rFonts w:ascii="Times New Roman" w:eastAsia="Times New Roman" w:hAnsi="Times New Roman" w:cs="Times New Roman"/>
          <w:sz w:val="24"/>
          <w:szCs w:val="24"/>
          <w:lang w:eastAsia="pl-PL"/>
        </w:rPr>
      </w:pPr>
      <w:r w:rsidRPr="00E15293">
        <w:rPr>
          <w:rFonts w:ascii="Times New Roman" w:eastAsia="Times New Roman" w:hAnsi="Times New Roman" w:cs="Times New Roman"/>
          <w:sz w:val="24"/>
          <w:szCs w:val="24"/>
          <w:lang w:eastAsia="pl-PL"/>
        </w:rPr>
        <w:t xml:space="preserve"> (*) – niepotrzebne skreślić, pozostawić dotyczące</w:t>
      </w:r>
    </w:p>
    <w:p w14:paraId="2B6359E6" w14:textId="77777777" w:rsidR="00E1190D" w:rsidRDefault="00E1190D" w:rsidP="00E1190D">
      <w:pPr>
        <w:pStyle w:val="Akapitzlist"/>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8. </w:t>
      </w:r>
      <w:r w:rsidR="00E15293" w:rsidRPr="00E1190D">
        <w:rPr>
          <w:rFonts w:ascii="Times New Roman" w:eastAsia="Times New Roman" w:hAnsi="Times New Roman" w:cs="Times New Roman"/>
          <w:sz w:val="24"/>
          <w:szCs w:val="24"/>
          <w:lang w:eastAsia="pl-PL"/>
        </w:rPr>
        <w:t>Imię, nazwisko i stanowisko osoby upoważnionej do podpisania umowy: ............................................................... adres e-mail ……………….……Tel……….…………..</w:t>
      </w:r>
    </w:p>
    <w:p w14:paraId="17527340" w14:textId="77777777" w:rsidR="00E1190D" w:rsidRDefault="00E1190D" w:rsidP="00E1190D">
      <w:pPr>
        <w:pStyle w:val="Akapitzlist"/>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r>
        <w:rPr>
          <w:rFonts w:ascii="Times New Roman" w:eastAsia="Times New Roman" w:hAnsi="Times New Roman" w:cs="Times New Roman"/>
          <w:sz w:val="24"/>
          <w:szCs w:val="24"/>
          <w:lang w:eastAsia="pl-PL"/>
        </w:rPr>
        <w:tab/>
      </w:r>
      <w:r w:rsidR="00E15293" w:rsidRPr="00E1190D">
        <w:rPr>
          <w:rFonts w:ascii="Times New Roman" w:eastAsia="Times New Roman" w:hAnsi="Times New Roman" w:cs="Times New Roman"/>
          <w:sz w:val="24"/>
          <w:szCs w:val="24"/>
          <w:lang w:eastAsia="pl-PL"/>
        </w:rPr>
        <w:t>Imię i nazwisko osoby odpowiedzialnej za realizację zamówień: ................................................. adres e-mail …………………….……Tel………………..</w:t>
      </w:r>
    </w:p>
    <w:p w14:paraId="73176CA8" w14:textId="77777777" w:rsidR="00E1190D" w:rsidRDefault="00E1190D" w:rsidP="00E1190D">
      <w:pPr>
        <w:pStyle w:val="Akapitzlist"/>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r w:rsidR="00E15293" w:rsidRPr="00E1190D">
        <w:rPr>
          <w:rFonts w:ascii="Times New Roman" w:eastAsia="Times New Roman" w:hAnsi="Times New Roman" w:cs="Times New Roman"/>
          <w:sz w:val="24"/>
          <w:szCs w:val="24"/>
          <w:lang w:eastAsia="pl-PL"/>
        </w:rPr>
        <w:t>.Imię i nazwisko osoby upoważnionej do kontaktów w sprawie prowadzonego postępowania: .......................................................... adres e-mail ………………Tel………………………..…..</w:t>
      </w:r>
    </w:p>
    <w:p w14:paraId="6634D5EA" w14:textId="07AF81E9" w:rsidR="00E15293" w:rsidRPr="00E1190D" w:rsidRDefault="00E15293" w:rsidP="00E1190D">
      <w:pPr>
        <w:pStyle w:val="Akapitzlist"/>
        <w:spacing w:after="0" w:line="240" w:lineRule="auto"/>
        <w:ind w:left="284" w:hanging="284"/>
        <w:jc w:val="both"/>
        <w:rPr>
          <w:rFonts w:ascii="Times New Roman" w:eastAsia="Times New Roman" w:hAnsi="Times New Roman" w:cs="Times New Roman"/>
          <w:sz w:val="24"/>
          <w:szCs w:val="24"/>
          <w:lang w:eastAsia="pl-PL"/>
        </w:rPr>
      </w:pPr>
      <w:r w:rsidRPr="00E1190D">
        <w:rPr>
          <w:rFonts w:ascii="Times New Roman" w:eastAsia="Times New Roman" w:hAnsi="Times New Roman" w:cs="Times New Roman"/>
          <w:sz w:val="24"/>
          <w:szCs w:val="24"/>
          <w:lang w:eastAsia="pl-PL"/>
        </w:rPr>
        <w:t>1</w:t>
      </w:r>
      <w:r w:rsidR="00E1190D" w:rsidRPr="00E1190D">
        <w:rPr>
          <w:rFonts w:ascii="Times New Roman" w:eastAsia="Times New Roman" w:hAnsi="Times New Roman" w:cs="Times New Roman"/>
          <w:sz w:val="24"/>
          <w:szCs w:val="24"/>
          <w:lang w:eastAsia="pl-PL"/>
        </w:rPr>
        <w:t>1</w:t>
      </w:r>
      <w:r w:rsidRPr="00E1190D">
        <w:rPr>
          <w:rFonts w:ascii="Times New Roman" w:eastAsia="Times New Roman" w:hAnsi="Times New Roman" w:cs="Times New Roman"/>
          <w:sz w:val="24"/>
          <w:szCs w:val="24"/>
          <w:lang w:eastAsia="pl-PL"/>
        </w:rPr>
        <w:t>.Oświadczamy, iż zamówienie zrealizujemy: sami*; przy udziale podwykonawców*; wspólnie (konsorcjum) *:</w:t>
      </w:r>
    </w:p>
    <w:p w14:paraId="13FF5BA9" w14:textId="77777777" w:rsidR="00E15293" w:rsidRPr="00E15293" w:rsidRDefault="00E15293" w:rsidP="00E15293">
      <w:pPr>
        <w:pStyle w:val="Akapitzlist"/>
        <w:spacing w:before="600" w:after="0" w:line="240" w:lineRule="auto"/>
        <w:ind w:right="1" w:hanging="578"/>
        <w:jc w:val="both"/>
        <w:rPr>
          <w:rFonts w:ascii="Times New Roman" w:eastAsia="Times New Roman" w:hAnsi="Times New Roman" w:cs="Times New Roman"/>
          <w:sz w:val="24"/>
          <w:szCs w:val="24"/>
          <w:lang w:eastAsia="pl-PL"/>
        </w:rPr>
      </w:pPr>
      <w:r w:rsidRPr="00E15293">
        <w:rPr>
          <w:rFonts w:ascii="Times New Roman" w:eastAsia="Times New Roman" w:hAnsi="Times New Roman" w:cs="Times New Roman"/>
          <w:sz w:val="24"/>
          <w:szCs w:val="24"/>
          <w:lang w:eastAsia="pl-PL"/>
        </w:rPr>
        <w:t xml:space="preserve">Podwykonawcom: </w:t>
      </w:r>
    </w:p>
    <w:p w14:paraId="6C4AC9E2" w14:textId="77777777" w:rsidR="003D41F0" w:rsidRDefault="00E15293" w:rsidP="003D41F0">
      <w:pPr>
        <w:pStyle w:val="Akapitzlist"/>
        <w:spacing w:before="600" w:after="0" w:line="240" w:lineRule="auto"/>
        <w:ind w:right="1" w:hanging="578"/>
        <w:jc w:val="both"/>
        <w:rPr>
          <w:rFonts w:ascii="Times New Roman" w:eastAsia="Times New Roman" w:hAnsi="Times New Roman" w:cs="Times New Roman"/>
          <w:sz w:val="24"/>
          <w:szCs w:val="24"/>
          <w:lang w:eastAsia="pl-PL"/>
        </w:rPr>
      </w:pPr>
      <w:r w:rsidRPr="00E15293">
        <w:rPr>
          <w:rFonts w:ascii="Times New Roman" w:eastAsia="Times New Roman" w:hAnsi="Times New Roman" w:cs="Times New Roman"/>
          <w:sz w:val="24"/>
          <w:szCs w:val="24"/>
          <w:lang w:eastAsia="pl-PL"/>
        </w:rPr>
        <w:t>……………………………………………………………….……………………………………*</w:t>
      </w:r>
    </w:p>
    <w:p w14:paraId="3C36962F" w14:textId="2958555D" w:rsidR="00E15293" w:rsidRPr="003D41F0" w:rsidRDefault="00E15293" w:rsidP="003D41F0">
      <w:pPr>
        <w:rPr>
          <w:rFonts w:ascii="Times New Roman" w:hAnsi="Times New Roman" w:cs="Times New Roman"/>
          <w:sz w:val="20"/>
          <w:szCs w:val="20"/>
          <w:lang w:eastAsia="pl-PL"/>
        </w:rPr>
      </w:pPr>
      <w:r w:rsidRPr="003D41F0">
        <w:rPr>
          <w:rFonts w:ascii="Times New Roman" w:hAnsi="Times New Roman" w:cs="Times New Roman"/>
          <w:sz w:val="20"/>
          <w:szCs w:val="20"/>
          <w:lang w:eastAsia="pl-PL"/>
        </w:rPr>
        <w:t>(podać nazwę/y podwykonawców, jeśli są znani na etapie składania oferty - w przypadku niewypełnienia Zamawiający</w:t>
      </w:r>
      <w:r w:rsidR="003D41F0" w:rsidRPr="003D41F0">
        <w:rPr>
          <w:rFonts w:ascii="Times New Roman" w:hAnsi="Times New Roman" w:cs="Times New Roman"/>
          <w:sz w:val="20"/>
          <w:szCs w:val="20"/>
        </w:rPr>
        <w:t xml:space="preserve"> </w:t>
      </w:r>
      <w:r w:rsidRPr="003D41F0">
        <w:rPr>
          <w:rFonts w:ascii="Times New Roman" w:hAnsi="Times New Roman" w:cs="Times New Roman"/>
          <w:sz w:val="20"/>
          <w:szCs w:val="20"/>
          <w:lang w:eastAsia="pl-PL"/>
        </w:rPr>
        <w:t>uzna, że Wykonawca nie zamierza powierzyć wykonania żadnej części zamówienia podwykonawcom – o ile dotyczy.)</w:t>
      </w:r>
    </w:p>
    <w:p w14:paraId="152C59A0" w14:textId="30F0EA35" w:rsidR="00E15293" w:rsidRPr="003D41F0" w:rsidRDefault="00E15293" w:rsidP="00066DA6">
      <w:pPr>
        <w:spacing w:after="0"/>
        <w:rPr>
          <w:rFonts w:ascii="Times New Roman" w:hAnsi="Times New Roman" w:cs="Times New Roman"/>
          <w:lang w:eastAsia="pl-PL"/>
        </w:rPr>
      </w:pPr>
      <w:r w:rsidRPr="003D41F0">
        <w:rPr>
          <w:rFonts w:ascii="Times New Roman" w:hAnsi="Times New Roman" w:cs="Times New Roman"/>
          <w:lang w:eastAsia="pl-PL"/>
        </w:rPr>
        <w:t>zostaną powierzone do wykonania następujące część/i zamówienia: ......................................................................................................................</w:t>
      </w:r>
      <w:r w:rsidR="00066DA6">
        <w:rPr>
          <w:rFonts w:ascii="Times New Roman" w:hAnsi="Times New Roman" w:cs="Times New Roman"/>
          <w:lang w:eastAsia="pl-PL"/>
        </w:rPr>
        <w:t>.............</w:t>
      </w:r>
      <w:r w:rsidRPr="003D41F0">
        <w:rPr>
          <w:rFonts w:ascii="Times New Roman" w:hAnsi="Times New Roman" w:cs="Times New Roman"/>
          <w:lang w:eastAsia="pl-PL"/>
        </w:rPr>
        <w:t>.......................................*</w:t>
      </w:r>
    </w:p>
    <w:p w14:paraId="61770CB7" w14:textId="77777777" w:rsidR="00E15293" w:rsidRPr="00066DA6" w:rsidRDefault="00E15293" w:rsidP="00066DA6">
      <w:pPr>
        <w:pStyle w:val="Akapitzlist"/>
        <w:spacing w:after="0" w:line="240" w:lineRule="auto"/>
        <w:ind w:left="0"/>
        <w:jc w:val="center"/>
        <w:rPr>
          <w:rFonts w:ascii="Times New Roman" w:eastAsia="Times New Roman" w:hAnsi="Times New Roman" w:cs="Times New Roman"/>
          <w:sz w:val="20"/>
          <w:szCs w:val="20"/>
          <w:lang w:eastAsia="pl-PL"/>
        </w:rPr>
      </w:pPr>
      <w:r w:rsidRPr="00066DA6">
        <w:rPr>
          <w:rFonts w:ascii="Times New Roman" w:eastAsia="Times New Roman" w:hAnsi="Times New Roman" w:cs="Times New Roman"/>
          <w:sz w:val="20"/>
          <w:szCs w:val="20"/>
          <w:lang w:eastAsia="pl-PL"/>
        </w:rPr>
        <w:t>(wyszczególnić zakres który wykonawca powierzy podwykonawcy - o ile dotyczy).</w:t>
      </w:r>
    </w:p>
    <w:p w14:paraId="2F2FAE29" w14:textId="77777777" w:rsidR="00E15293" w:rsidRDefault="00E15293" w:rsidP="00066DA6">
      <w:pPr>
        <w:pStyle w:val="Akapitzlist"/>
        <w:spacing w:after="0" w:line="240" w:lineRule="auto"/>
        <w:ind w:left="0"/>
        <w:jc w:val="both"/>
        <w:rPr>
          <w:rFonts w:ascii="Times New Roman" w:eastAsia="Times New Roman" w:hAnsi="Times New Roman" w:cs="Times New Roman"/>
          <w:sz w:val="20"/>
          <w:szCs w:val="20"/>
          <w:lang w:eastAsia="pl-PL"/>
        </w:rPr>
      </w:pPr>
      <w:r w:rsidRPr="00066DA6">
        <w:rPr>
          <w:rFonts w:ascii="Times New Roman" w:eastAsia="Times New Roman" w:hAnsi="Times New Roman" w:cs="Times New Roman"/>
          <w:sz w:val="20"/>
          <w:szCs w:val="20"/>
          <w:lang w:eastAsia="pl-PL"/>
        </w:rPr>
        <w:t>(*) niepotrzebne skreślić, jeśli dotyczy uzupełnić</w:t>
      </w:r>
    </w:p>
    <w:p w14:paraId="2CF2D3F5" w14:textId="77777777" w:rsidR="00066DA6" w:rsidRPr="00066DA6" w:rsidRDefault="00066DA6" w:rsidP="00066DA6">
      <w:pPr>
        <w:pStyle w:val="Akapitzlist"/>
        <w:spacing w:after="0" w:line="240" w:lineRule="auto"/>
        <w:ind w:left="0"/>
        <w:jc w:val="both"/>
        <w:rPr>
          <w:rFonts w:ascii="Times New Roman" w:eastAsia="Times New Roman" w:hAnsi="Times New Roman" w:cs="Times New Roman"/>
          <w:sz w:val="20"/>
          <w:szCs w:val="20"/>
          <w:lang w:eastAsia="pl-PL"/>
        </w:rPr>
      </w:pPr>
    </w:p>
    <w:p w14:paraId="53392107" w14:textId="617375A3" w:rsidR="00E15293" w:rsidRPr="00E15293" w:rsidRDefault="00E15293" w:rsidP="00066DA6">
      <w:pPr>
        <w:pStyle w:val="Akapitzlist"/>
        <w:spacing w:after="0" w:line="240" w:lineRule="auto"/>
        <w:ind w:left="284" w:hanging="284"/>
        <w:jc w:val="both"/>
        <w:rPr>
          <w:rFonts w:ascii="Times New Roman" w:eastAsia="Times New Roman" w:hAnsi="Times New Roman" w:cs="Times New Roman"/>
          <w:sz w:val="24"/>
          <w:szCs w:val="24"/>
          <w:lang w:eastAsia="pl-PL"/>
        </w:rPr>
      </w:pPr>
      <w:r w:rsidRPr="00E15293">
        <w:rPr>
          <w:rFonts w:ascii="Times New Roman" w:eastAsia="Times New Roman" w:hAnsi="Times New Roman" w:cs="Times New Roman"/>
          <w:sz w:val="24"/>
          <w:szCs w:val="24"/>
          <w:lang w:eastAsia="pl-PL"/>
        </w:rPr>
        <w:t>1</w:t>
      </w:r>
      <w:r w:rsidR="00066DA6">
        <w:rPr>
          <w:rFonts w:ascii="Times New Roman" w:eastAsia="Times New Roman" w:hAnsi="Times New Roman" w:cs="Times New Roman"/>
          <w:sz w:val="24"/>
          <w:szCs w:val="24"/>
          <w:lang w:eastAsia="pl-PL"/>
        </w:rPr>
        <w:t>2</w:t>
      </w:r>
      <w:r w:rsidRPr="00E15293">
        <w:rPr>
          <w:rFonts w:ascii="Times New Roman" w:eastAsia="Times New Roman" w:hAnsi="Times New Roman" w:cs="Times New Roman"/>
          <w:sz w:val="24"/>
          <w:szCs w:val="24"/>
          <w:lang w:eastAsia="pl-PL"/>
        </w:rPr>
        <w:t>.Na podstawie art. 117 ust. 4 ustawy Pzp jako Wykonawcy wspólnie ubiegający się o udzielenie zamówienia OŚWIADCZAM/-MY, iż następujący zakres zrealizują poszczególni Wykonawcy wspólnie ubiegający się o udzielenie zamówienia*:</w:t>
      </w:r>
    </w:p>
    <w:p w14:paraId="51B4E3FB" w14:textId="77777777" w:rsidR="00E15293" w:rsidRPr="00E15293" w:rsidRDefault="00E15293" w:rsidP="009351BF">
      <w:pPr>
        <w:pStyle w:val="Akapitzlist"/>
        <w:spacing w:before="600" w:after="0" w:line="240" w:lineRule="auto"/>
        <w:ind w:left="862" w:hanging="578"/>
        <w:jc w:val="both"/>
        <w:rPr>
          <w:rFonts w:ascii="Times New Roman" w:eastAsia="Times New Roman" w:hAnsi="Times New Roman" w:cs="Times New Roman"/>
          <w:sz w:val="24"/>
          <w:szCs w:val="24"/>
          <w:lang w:eastAsia="pl-PL"/>
        </w:rPr>
      </w:pPr>
      <w:r w:rsidRPr="00E15293">
        <w:rPr>
          <w:rFonts w:ascii="Times New Roman" w:eastAsia="Times New Roman" w:hAnsi="Times New Roman" w:cs="Times New Roman"/>
          <w:sz w:val="24"/>
          <w:szCs w:val="24"/>
          <w:lang w:eastAsia="pl-PL"/>
        </w:rPr>
        <w:t>Wykonawca (nazwa): _______________ wykona: __________________________________*</w:t>
      </w:r>
    </w:p>
    <w:p w14:paraId="239AF73E" w14:textId="77777777" w:rsidR="00E15293" w:rsidRPr="00E15293" w:rsidRDefault="00E15293" w:rsidP="009351BF">
      <w:pPr>
        <w:pStyle w:val="Akapitzlist"/>
        <w:spacing w:before="600" w:after="0" w:line="240" w:lineRule="auto"/>
        <w:ind w:left="862" w:hanging="578"/>
        <w:jc w:val="both"/>
        <w:rPr>
          <w:rFonts w:ascii="Times New Roman" w:eastAsia="Times New Roman" w:hAnsi="Times New Roman" w:cs="Times New Roman"/>
          <w:sz w:val="24"/>
          <w:szCs w:val="24"/>
          <w:lang w:eastAsia="pl-PL"/>
        </w:rPr>
      </w:pPr>
      <w:r w:rsidRPr="00E15293">
        <w:rPr>
          <w:rFonts w:ascii="Times New Roman" w:eastAsia="Times New Roman" w:hAnsi="Times New Roman" w:cs="Times New Roman"/>
          <w:sz w:val="24"/>
          <w:szCs w:val="24"/>
          <w:lang w:eastAsia="pl-PL"/>
        </w:rPr>
        <w:t>Wykonawca (nazwa): _______________ wykona: __________________________________*</w:t>
      </w:r>
    </w:p>
    <w:p w14:paraId="0B0BBDF3" w14:textId="2555B857" w:rsidR="00E15293" w:rsidRPr="00DB104E" w:rsidRDefault="00E15293" w:rsidP="00C6144C">
      <w:pPr>
        <w:pStyle w:val="Akapitzlist"/>
        <w:spacing w:after="0" w:line="240" w:lineRule="auto"/>
        <w:ind w:left="284"/>
        <w:jc w:val="both"/>
        <w:rPr>
          <w:rFonts w:ascii="Times New Roman" w:eastAsia="Times New Roman" w:hAnsi="Times New Roman" w:cs="Times New Roman"/>
          <w:sz w:val="20"/>
          <w:szCs w:val="20"/>
          <w:lang w:eastAsia="pl-PL"/>
        </w:rPr>
      </w:pPr>
      <w:r w:rsidRPr="00DB104E">
        <w:rPr>
          <w:rFonts w:ascii="Times New Roman" w:eastAsia="Times New Roman" w:hAnsi="Times New Roman" w:cs="Times New Roman"/>
          <w:sz w:val="20"/>
          <w:szCs w:val="20"/>
          <w:lang w:eastAsia="pl-PL"/>
        </w:rPr>
        <w:t>(należy dostosować do ilości Wykonawców w konsorcjum/wspólników spółki cywilnej; wypełnić jedynie w przypadku Wykonawców wspólnie ubiegających się o udzielenie zamówienia)</w:t>
      </w:r>
    </w:p>
    <w:p w14:paraId="5C82BE23" w14:textId="77777777" w:rsidR="00E15293" w:rsidRPr="00DB104E" w:rsidRDefault="00E15293" w:rsidP="00C6144C">
      <w:pPr>
        <w:pStyle w:val="Akapitzlist"/>
        <w:spacing w:before="600" w:after="0" w:line="240" w:lineRule="auto"/>
        <w:ind w:right="1" w:hanging="578"/>
        <w:jc w:val="both"/>
        <w:rPr>
          <w:rFonts w:ascii="Times New Roman" w:eastAsia="Times New Roman" w:hAnsi="Times New Roman" w:cs="Times New Roman"/>
          <w:sz w:val="20"/>
          <w:szCs w:val="20"/>
          <w:lang w:eastAsia="pl-PL"/>
        </w:rPr>
      </w:pPr>
      <w:r w:rsidRPr="00DB104E">
        <w:rPr>
          <w:rFonts w:ascii="Times New Roman" w:eastAsia="Times New Roman" w:hAnsi="Times New Roman" w:cs="Times New Roman"/>
          <w:sz w:val="20"/>
          <w:szCs w:val="20"/>
          <w:lang w:eastAsia="pl-PL"/>
        </w:rPr>
        <w:t>(*) niepotrzebne skreślić, jeśli dotyczy uzupełnić</w:t>
      </w:r>
    </w:p>
    <w:p w14:paraId="63815911" w14:textId="2D9D42AC" w:rsidR="009351BF" w:rsidRPr="009351BF" w:rsidRDefault="00E15293" w:rsidP="009351BF">
      <w:pPr>
        <w:pStyle w:val="Akapitzlist"/>
        <w:spacing w:before="600" w:after="0" w:line="240" w:lineRule="auto"/>
        <w:ind w:right="1" w:hanging="578"/>
        <w:jc w:val="both"/>
        <w:rPr>
          <w:rFonts w:ascii="Times New Roman" w:eastAsia="Times New Roman" w:hAnsi="Times New Roman" w:cs="Times New Roman"/>
          <w:sz w:val="24"/>
          <w:szCs w:val="24"/>
          <w:lang w:eastAsia="pl-PL"/>
        </w:rPr>
      </w:pPr>
      <w:r w:rsidRPr="00E15293">
        <w:rPr>
          <w:rFonts w:ascii="Times New Roman" w:eastAsia="Times New Roman" w:hAnsi="Times New Roman" w:cs="Times New Roman"/>
          <w:sz w:val="24"/>
          <w:szCs w:val="24"/>
          <w:lang w:eastAsia="pl-PL"/>
        </w:rPr>
        <w:t>1</w:t>
      </w:r>
      <w:r w:rsidR="009351BF">
        <w:rPr>
          <w:rFonts w:ascii="Times New Roman" w:eastAsia="Times New Roman" w:hAnsi="Times New Roman" w:cs="Times New Roman"/>
          <w:sz w:val="24"/>
          <w:szCs w:val="24"/>
          <w:lang w:eastAsia="pl-PL"/>
        </w:rPr>
        <w:t>3</w:t>
      </w:r>
      <w:r w:rsidRPr="00E15293">
        <w:rPr>
          <w:rFonts w:ascii="Times New Roman" w:eastAsia="Times New Roman" w:hAnsi="Times New Roman" w:cs="Times New Roman"/>
          <w:sz w:val="24"/>
          <w:szCs w:val="24"/>
          <w:lang w:eastAsia="pl-PL"/>
        </w:rPr>
        <w:t>.</w:t>
      </w:r>
      <w:r w:rsidR="009351BF" w:rsidRPr="009351BF">
        <w:t xml:space="preserve"> </w:t>
      </w:r>
      <w:r w:rsidR="009351BF" w:rsidRPr="009351BF">
        <w:rPr>
          <w:rFonts w:ascii="Times New Roman" w:eastAsia="Times New Roman" w:hAnsi="Times New Roman" w:cs="Times New Roman"/>
          <w:sz w:val="24"/>
          <w:szCs w:val="24"/>
          <w:lang w:eastAsia="pl-PL"/>
        </w:rPr>
        <w:t>Wykonawca informuje, że:</w:t>
      </w:r>
    </w:p>
    <w:p w14:paraId="38D7832F" w14:textId="77777777" w:rsidR="005C6F78" w:rsidRDefault="009351BF" w:rsidP="005C6F78">
      <w:pPr>
        <w:pStyle w:val="Akapitzlist"/>
        <w:numPr>
          <w:ilvl w:val="0"/>
          <w:numId w:val="91"/>
        </w:numPr>
        <w:spacing w:before="600" w:after="0" w:line="240" w:lineRule="auto"/>
        <w:ind w:left="567" w:hanging="227"/>
        <w:jc w:val="both"/>
        <w:rPr>
          <w:rFonts w:ascii="Times New Roman" w:eastAsia="Times New Roman" w:hAnsi="Times New Roman" w:cs="Times New Roman"/>
          <w:sz w:val="24"/>
          <w:szCs w:val="24"/>
          <w:lang w:eastAsia="pl-PL"/>
        </w:rPr>
      </w:pPr>
      <w:r w:rsidRPr="009351BF">
        <w:rPr>
          <w:rFonts w:ascii="Times New Roman" w:eastAsia="Times New Roman" w:hAnsi="Times New Roman" w:cs="Times New Roman"/>
          <w:sz w:val="24"/>
          <w:szCs w:val="24"/>
          <w:lang w:eastAsia="pl-PL"/>
        </w:rPr>
        <w:t>wybór oferty nie będzie prowadzić do powstania u Zamawiającego obowiązku podatkowego*);</w:t>
      </w:r>
    </w:p>
    <w:p w14:paraId="0423F24C" w14:textId="77777777" w:rsidR="005C6F78" w:rsidRDefault="009351BF" w:rsidP="005C6F78">
      <w:pPr>
        <w:pStyle w:val="Akapitzlist"/>
        <w:numPr>
          <w:ilvl w:val="0"/>
          <w:numId w:val="91"/>
        </w:numPr>
        <w:spacing w:before="600" w:after="0" w:line="240" w:lineRule="auto"/>
        <w:ind w:left="567" w:hanging="227"/>
        <w:jc w:val="both"/>
        <w:rPr>
          <w:rFonts w:ascii="Times New Roman" w:eastAsia="Times New Roman" w:hAnsi="Times New Roman" w:cs="Times New Roman"/>
          <w:sz w:val="24"/>
          <w:szCs w:val="24"/>
          <w:lang w:eastAsia="pl-PL"/>
        </w:rPr>
      </w:pPr>
      <w:r w:rsidRPr="005C6F78">
        <w:rPr>
          <w:rFonts w:ascii="Times New Roman" w:eastAsia="Times New Roman" w:hAnsi="Times New Roman" w:cs="Times New Roman"/>
          <w:sz w:val="24"/>
          <w:szCs w:val="24"/>
          <w:lang w:eastAsia="pl-PL"/>
        </w:rPr>
        <w:t>wybór oferty będzie prowadzić do powstania u Zamawiającego obowiązku podatkowego w odniesieniu do następujących towarów / usług ………………………………………..…..…..*</w:t>
      </w:r>
    </w:p>
    <w:p w14:paraId="4CAA22AD" w14:textId="11AF10CB" w:rsidR="009351BF" w:rsidRPr="005C6F78" w:rsidRDefault="009351BF" w:rsidP="005C6F78">
      <w:pPr>
        <w:pStyle w:val="Akapitzlist"/>
        <w:numPr>
          <w:ilvl w:val="0"/>
          <w:numId w:val="91"/>
        </w:numPr>
        <w:spacing w:before="600" w:after="0" w:line="240" w:lineRule="auto"/>
        <w:ind w:left="567" w:hanging="227"/>
        <w:jc w:val="both"/>
        <w:rPr>
          <w:rFonts w:ascii="Times New Roman" w:eastAsia="Times New Roman" w:hAnsi="Times New Roman" w:cs="Times New Roman"/>
          <w:sz w:val="24"/>
          <w:szCs w:val="24"/>
          <w:lang w:eastAsia="pl-PL"/>
        </w:rPr>
      </w:pPr>
      <w:r w:rsidRPr="005C6F78">
        <w:rPr>
          <w:rFonts w:ascii="Times New Roman" w:eastAsia="Times New Roman" w:hAnsi="Times New Roman" w:cs="Times New Roman"/>
          <w:sz w:val="24"/>
          <w:szCs w:val="24"/>
          <w:lang w:eastAsia="pl-PL"/>
        </w:rPr>
        <w:t>wartość towaru/usług powodująca obowiązek podatkowy u Zamawiającego to ……*zł netto</w:t>
      </w:r>
    </w:p>
    <w:p w14:paraId="36011C1E" w14:textId="77777777" w:rsidR="009351BF" w:rsidRPr="009351BF" w:rsidRDefault="009351BF" w:rsidP="009351BF">
      <w:pPr>
        <w:pStyle w:val="Akapitzlist"/>
        <w:spacing w:before="600" w:after="0" w:line="240" w:lineRule="auto"/>
        <w:ind w:right="1" w:hanging="578"/>
        <w:jc w:val="both"/>
        <w:rPr>
          <w:rFonts w:ascii="Times New Roman" w:eastAsia="Times New Roman" w:hAnsi="Times New Roman" w:cs="Times New Roman"/>
          <w:b/>
          <w:bCs/>
          <w:sz w:val="20"/>
          <w:szCs w:val="20"/>
          <w:lang w:eastAsia="pl-PL"/>
        </w:rPr>
      </w:pPr>
      <w:r w:rsidRPr="009351BF">
        <w:rPr>
          <w:rFonts w:ascii="Times New Roman" w:eastAsia="Times New Roman" w:hAnsi="Times New Roman" w:cs="Times New Roman"/>
          <w:b/>
          <w:bCs/>
          <w:sz w:val="20"/>
          <w:szCs w:val="20"/>
          <w:lang w:eastAsia="pl-PL"/>
        </w:rPr>
        <w:t>(*) niepotrzebne skreślić, jeśli dotyczy uzupełnić</w:t>
      </w:r>
    </w:p>
    <w:p w14:paraId="63A0797F" w14:textId="77777777" w:rsidR="009351BF" w:rsidRPr="005C6F78" w:rsidRDefault="009351BF" w:rsidP="00C74AA6">
      <w:pPr>
        <w:pStyle w:val="Akapitzlist"/>
        <w:spacing w:after="0" w:line="240" w:lineRule="auto"/>
        <w:ind w:left="397"/>
        <w:jc w:val="both"/>
        <w:rPr>
          <w:rFonts w:ascii="Times New Roman" w:eastAsia="Times New Roman" w:hAnsi="Times New Roman" w:cs="Times New Roman"/>
          <w:sz w:val="20"/>
          <w:szCs w:val="20"/>
          <w:lang w:eastAsia="pl-PL"/>
        </w:rPr>
      </w:pPr>
      <w:r w:rsidRPr="005C6F78">
        <w:rPr>
          <w:rFonts w:ascii="Times New Roman" w:eastAsia="Times New Roman" w:hAnsi="Times New Roman" w:cs="Times New Roman"/>
          <w:sz w:val="20"/>
          <w:szCs w:val="20"/>
          <w:lang w:eastAsia="pl-PL"/>
        </w:rPr>
        <w:t>(dotyczy Wykonawców, których oferty będą generować obowiązek doliczania wartości podatku VAT do wartości netto oferty, tj. w przypadku: wewnątrzwspólnotowego nabycia towarów i usług mechanizmu odwróconego obciążenia z którymi wiąże się obowiązek doliczenia przez Zamawiającego przy porównywaniu cen ofertowych podatku VAT.)</w:t>
      </w:r>
    </w:p>
    <w:p w14:paraId="57AA86A6" w14:textId="391A88D7" w:rsidR="009351BF" w:rsidRPr="00C74AA6" w:rsidRDefault="009351BF" w:rsidP="00C74AA6">
      <w:pPr>
        <w:pStyle w:val="Akapitzlist"/>
        <w:spacing w:before="600" w:after="0" w:line="240" w:lineRule="auto"/>
        <w:ind w:left="397"/>
        <w:jc w:val="both"/>
        <w:rPr>
          <w:rFonts w:ascii="Times New Roman" w:eastAsia="Times New Roman" w:hAnsi="Times New Roman" w:cs="Times New Roman"/>
          <w:b/>
          <w:bCs/>
          <w:sz w:val="20"/>
          <w:szCs w:val="20"/>
          <w:lang w:eastAsia="pl-PL"/>
        </w:rPr>
      </w:pPr>
      <w:r w:rsidRPr="00C74AA6">
        <w:rPr>
          <w:rFonts w:ascii="Times New Roman" w:eastAsia="Times New Roman" w:hAnsi="Times New Roman" w:cs="Times New Roman"/>
          <w:b/>
          <w:bCs/>
          <w:sz w:val="20"/>
          <w:szCs w:val="20"/>
          <w:lang w:eastAsia="pl-PL"/>
        </w:rPr>
        <w:t>Uwaga: Niepodanie żadnych danych oznacza, że obowiązek podatkowy na Zamawiającego nie przechodzi</w:t>
      </w:r>
      <w:r w:rsidR="00C74AA6" w:rsidRPr="00C74AA6">
        <w:rPr>
          <w:rFonts w:ascii="Times New Roman" w:eastAsia="Times New Roman" w:hAnsi="Times New Roman" w:cs="Times New Roman"/>
          <w:b/>
          <w:bCs/>
          <w:sz w:val="20"/>
          <w:szCs w:val="20"/>
          <w:lang w:eastAsia="pl-PL"/>
        </w:rPr>
        <w:t>.</w:t>
      </w:r>
    </w:p>
    <w:p w14:paraId="323B2789" w14:textId="77777777" w:rsidR="00C74AA6" w:rsidRDefault="00E15293" w:rsidP="00C74AA6">
      <w:pPr>
        <w:pStyle w:val="Akapitzlist"/>
        <w:spacing w:after="0" w:line="240" w:lineRule="auto"/>
        <w:ind w:left="284" w:hanging="284"/>
        <w:jc w:val="both"/>
        <w:rPr>
          <w:rFonts w:ascii="Times New Roman" w:eastAsia="Times New Roman" w:hAnsi="Times New Roman" w:cs="Times New Roman"/>
          <w:sz w:val="24"/>
          <w:szCs w:val="24"/>
          <w:lang w:eastAsia="pl-PL"/>
        </w:rPr>
      </w:pPr>
      <w:r w:rsidRPr="00E15293">
        <w:rPr>
          <w:rFonts w:ascii="Times New Roman" w:eastAsia="Times New Roman" w:hAnsi="Times New Roman" w:cs="Times New Roman"/>
          <w:sz w:val="24"/>
          <w:szCs w:val="24"/>
          <w:lang w:eastAsia="pl-PL"/>
        </w:rPr>
        <w:t>1</w:t>
      </w:r>
      <w:r w:rsidR="005C6F78">
        <w:rPr>
          <w:rFonts w:ascii="Times New Roman" w:eastAsia="Times New Roman" w:hAnsi="Times New Roman" w:cs="Times New Roman"/>
          <w:sz w:val="24"/>
          <w:szCs w:val="24"/>
          <w:lang w:eastAsia="pl-PL"/>
        </w:rPr>
        <w:t>4</w:t>
      </w:r>
      <w:r w:rsidRPr="00E15293">
        <w:rPr>
          <w:rFonts w:ascii="Times New Roman" w:eastAsia="Times New Roman" w:hAnsi="Times New Roman" w:cs="Times New Roman"/>
          <w:sz w:val="24"/>
          <w:szCs w:val="24"/>
          <w:lang w:eastAsia="pl-PL"/>
        </w:rPr>
        <w:t>.Oświadczamy, że niniejszą ofertę składam przy pełnej świadomości odpowiedzialności karnej wynikającej z Ustawy Kodeks karny z dnia 6 czerwca 1997 r. (Dz. U. nr 88, poz. 553 ze zmianami), oraz że załączone do oferty dokumenty opisują stan prawny i faktyczny, aktualny na dzień złożenia oferty - art. 297 k.k.).</w:t>
      </w:r>
    </w:p>
    <w:p w14:paraId="59299A2A" w14:textId="7690F605" w:rsidR="008E0DFB" w:rsidRPr="00C74AA6" w:rsidRDefault="008E0DFB" w:rsidP="00C74AA6">
      <w:pPr>
        <w:pStyle w:val="Akapitzlist"/>
        <w:spacing w:after="0" w:line="240" w:lineRule="auto"/>
        <w:ind w:left="284" w:hanging="284"/>
        <w:jc w:val="both"/>
        <w:rPr>
          <w:rFonts w:ascii="Times New Roman" w:eastAsia="Times New Roman" w:hAnsi="Times New Roman" w:cs="Times New Roman"/>
          <w:sz w:val="24"/>
          <w:szCs w:val="24"/>
          <w:lang w:eastAsia="pl-PL"/>
        </w:rPr>
      </w:pPr>
      <w:r w:rsidRPr="00C74AA6">
        <w:rPr>
          <w:rFonts w:ascii="Times New Roman" w:eastAsia="Times New Roman" w:hAnsi="Times New Roman" w:cs="Times New Roman"/>
          <w:sz w:val="24"/>
          <w:szCs w:val="24"/>
          <w:lang w:eastAsia="pl-PL"/>
        </w:rPr>
        <w:t>Załączniki do oferty:</w:t>
      </w:r>
    </w:p>
    <w:p w14:paraId="0140C54D" w14:textId="778AA923" w:rsidR="00C74AA6" w:rsidRDefault="00C74AA6" w:rsidP="00C74AA6">
      <w:pPr>
        <w:suppressAutoHyphens/>
        <w:spacing w:after="0" w:line="240" w:lineRule="auto"/>
        <w:ind w:left="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8E0DFB" w:rsidRPr="00C74AA6">
        <w:rPr>
          <w:rFonts w:ascii="Times New Roman" w:eastAsia="Times New Roman" w:hAnsi="Times New Roman" w:cs="Times New Roman"/>
          <w:sz w:val="24"/>
          <w:szCs w:val="24"/>
          <w:lang w:eastAsia="pl-PL"/>
        </w:rPr>
        <w:t>.</w:t>
      </w:r>
      <w:r w:rsidR="00A77E09">
        <w:rPr>
          <w:rFonts w:ascii="Times New Roman" w:eastAsia="Times New Roman" w:hAnsi="Times New Roman" w:cs="Times New Roman"/>
          <w:sz w:val="24"/>
          <w:szCs w:val="24"/>
          <w:lang w:eastAsia="pl-PL"/>
        </w:rPr>
        <w:t xml:space="preserve"> </w:t>
      </w:r>
      <w:r w:rsidR="008E0DFB" w:rsidRPr="00C74AA6">
        <w:rPr>
          <w:rFonts w:ascii="Times New Roman" w:eastAsia="Times New Roman" w:hAnsi="Times New Roman" w:cs="Times New Roman"/>
          <w:sz w:val="24"/>
          <w:szCs w:val="24"/>
          <w:lang w:eastAsia="pl-PL"/>
        </w:rPr>
        <w:t>..........................................................................................</w:t>
      </w:r>
    </w:p>
    <w:p w14:paraId="7E85D69B" w14:textId="77777777" w:rsidR="00A77E09" w:rsidRDefault="00C74AA6" w:rsidP="00A77E09">
      <w:pPr>
        <w:suppressAutoHyphens/>
        <w:spacing w:after="0" w:line="240" w:lineRule="auto"/>
        <w:ind w:left="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A77E09">
        <w:rPr>
          <w:rFonts w:ascii="Times New Roman" w:eastAsia="Times New Roman" w:hAnsi="Times New Roman" w:cs="Times New Roman"/>
          <w:sz w:val="24"/>
          <w:szCs w:val="24"/>
          <w:lang w:eastAsia="pl-PL"/>
        </w:rPr>
        <w:t xml:space="preserve"> </w:t>
      </w:r>
      <w:r w:rsidR="008E0DFB" w:rsidRPr="00C74AA6">
        <w:rPr>
          <w:rFonts w:ascii="Times New Roman" w:eastAsia="Times New Roman" w:hAnsi="Times New Roman" w:cs="Times New Roman"/>
          <w:sz w:val="24"/>
          <w:szCs w:val="24"/>
          <w:lang w:eastAsia="pl-PL"/>
        </w:rPr>
        <w:t>..........................................................................................</w:t>
      </w:r>
    </w:p>
    <w:p w14:paraId="39DA6F35" w14:textId="77777777" w:rsidR="00A77E09" w:rsidRDefault="00A77E09" w:rsidP="00A77E09">
      <w:pPr>
        <w:suppressAutoHyphens/>
        <w:spacing w:after="0" w:line="240" w:lineRule="auto"/>
        <w:ind w:left="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008E0DFB" w:rsidRPr="00A77E09">
        <w:rPr>
          <w:rFonts w:ascii="Times New Roman" w:eastAsia="Times New Roman" w:hAnsi="Times New Roman" w:cs="Times New Roman"/>
          <w:sz w:val="24"/>
          <w:szCs w:val="24"/>
          <w:lang w:eastAsia="pl-PL"/>
        </w:rPr>
        <w:t>.........................................................................................</w:t>
      </w:r>
    </w:p>
    <w:p w14:paraId="2B1863AE" w14:textId="35666A1A" w:rsidR="008E0DFB" w:rsidRPr="00A77E09" w:rsidRDefault="00A77E09" w:rsidP="00A77E09">
      <w:pPr>
        <w:suppressAutoHyphens/>
        <w:spacing w:after="0" w:line="240" w:lineRule="auto"/>
        <w:ind w:left="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Itd. </w:t>
      </w:r>
      <w:r w:rsidR="008E0DFB" w:rsidRPr="00A77E09">
        <w:rPr>
          <w:rFonts w:ascii="Times New Roman" w:eastAsia="Times New Roman" w:hAnsi="Times New Roman" w:cs="Times New Roman"/>
          <w:sz w:val="24"/>
          <w:szCs w:val="24"/>
          <w:lang w:eastAsia="pl-PL"/>
        </w:rPr>
        <w:t>..........................................................................................</w:t>
      </w:r>
    </w:p>
    <w:p w14:paraId="3623F950" w14:textId="77777777" w:rsidR="008C0061" w:rsidRDefault="008C0061" w:rsidP="008C0061">
      <w:pPr>
        <w:suppressAutoHyphens/>
        <w:spacing w:after="0" w:line="276" w:lineRule="auto"/>
        <w:ind w:right="1"/>
        <w:rPr>
          <w:rFonts w:ascii="Times New Roman" w:eastAsia="Times New Roman" w:hAnsi="Times New Roman" w:cs="Times New Roman"/>
          <w:sz w:val="24"/>
          <w:szCs w:val="24"/>
          <w:lang w:eastAsia="pl-PL"/>
        </w:rPr>
      </w:pPr>
    </w:p>
    <w:p w14:paraId="6CFBEE5B" w14:textId="77777777" w:rsidR="008C0061" w:rsidRDefault="008C0061" w:rsidP="008C0061">
      <w:pPr>
        <w:suppressAutoHyphens/>
        <w:spacing w:after="0" w:line="276" w:lineRule="auto"/>
        <w:ind w:right="1"/>
        <w:rPr>
          <w:rFonts w:ascii="Times New Roman" w:eastAsia="Times New Roman" w:hAnsi="Times New Roman" w:cs="Times New Roman"/>
          <w:sz w:val="24"/>
          <w:szCs w:val="24"/>
          <w:lang w:eastAsia="pl-PL"/>
        </w:rPr>
      </w:pPr>
    </w:p>
    <w:p w14:paraId="14898206" w14:textId="77777777" w:rsidR="008C0061" w:rsidRPr="008C0061" w:rsidRDefault="008C0061" w:rsidP="008C0061">
      <w:pPr>
        <w:suppressAutoHyphens/>
        <w:spacing w:after="0" w:line="276" w:lineRule="auto"/>
        <w:ind w:right="1"/>
        <w:rPr>
          <w:rFonts w:ascii="Times New Roman" w:eastAsia="Times New Roman" w:hAnsi="Times New Roman" w:cs="Times New Roman"/>
          <w:sz w:val="24"/>
          <w:szCs w:val="24"/>
          <w:lang w:eastAsia="pl-PL"/>
        </w:rPr>
      </w:pPr>
    </w:p>
    <w:p w14:paraId="4F03B462" w14:textId="77777777" w:rsidR="008E0DFB" w:rsidRPr="00973A49" w:rsidRDefault="008E0DFB" w:rsidP="008C0061">
      <w:pPr>
        <w:suppressAutoHyphens/>
        <w:spacing w:before="480" w:after="0" w:line="276" w:lineRule="auto"/>
        <w:ind w:left="3828" w:right="1" w:firstLine="1932"/>
        <w:rPr>
          <w:rFonts w:ascii="Times New Roman" w:eastAsia="Times New Roman" w:hAnsi="Times New Roman" w:cs="Times New Roman"/>
          <w:sz w:val="24"/>
          <w:szCs w:val="24"/>
          <w:lang w:eastAsia="pl-PL"/>
        </w:rPr>
      </w:pPr>
      <w:r w:rsidRPr="00973A49">
        <w:rPr>
          <w:rFonts w:ascii="Times New Roman" w:eastAsia="Times New Roman" w:hAnsi="Times New Roman" w:cs="Times New Roman"/>
          <w:sz w:val="24"/>
          <w:szCs w:val="24"/>
          <w:lang w:eastAsia="pl-PL"/>
        </w:rPr>
        <w:t>.............................................................</w:t>
      </w:r>
    </w:p>
    <w:p w14:paraId="6A353AF5" w14:textId="17B929C6" w:rsidR="008C0061" w:rsidRPr="00032976" w:rsidRDefault="008C0061" w:rsidP="008C0061">
      <w:pPr>
        <w:suppressAutoHyphens/>
        <w:autoSpaceDN w:val="0"/>
        <w:spacing w:after="0" w:line="240" w:lineRule="auto"/>
        <w:ind w:left="3828" w:right="568" w:firstLine="1932"/>
        <w:jc w:val="center"/>
        <w:textAlignment w:val="baseline"/>
        <w:rPr>
          <w:rFonts w:ascii="Times New Roman" w:eastAsia="SimSun" w:hAnsi="Times New Roman" w:cs="Arial"/>
          <w:b/>
          <w:bCs/>
          <w:iCs/>
          <w:kern w:val="3"/>
          <w:sz w:val="16"/>
          <w:szCs w:val="16"/>
          <w:lang w:eastAsia="zh-CN" w:bidi="hi-IN"/>
        </w:rPr>
      </w:pPr>
      <w:r w:rsidRPr="00032976">
        <w:rPr>
          <w:rFonts w:ascii="Times New Roman" w:eastAsia="SimSun" w:hAnsi="Times New Roman" w:cs="Arial"/>
          <w:b/>
          <w:bCs/>
          <w:iCs/>
          <w:kern w:val="3"/>
          <w:sz w:val="16"/>
          <w:szCs w:val="16"/>
          <w:lang w:eastAsia="zh-CN" w:bidi="hi-IN"/>
        </w:rPr>
        <w:t xml:space="preserve">Podpis </w:t>
      </w:r>
      <w:r w:rsidRPr="00032976">
        <w:rPr>
          <w:rFonts w:ascii="Times New Roman" w:eastAsia="SimSun" w:hAnsi="Times New Roman" w:cs="Arial"/>
          <w:iCs/>
          <w:kern w:val="3"/>
          <w:sz w:val="16"/>
          <w:szCs w:val="16"/>
          <w:u w:val="single"/>
          <w:lang w:eastAsia="zh-CN" w:bidi="hi-IN"/>
        </w:rPr>
        <w:t>kwalifikowany podpis elektroniczny</w:t>
      </w:r>
    </w:p>
    <w:p w14:paraId="1723BFC5" w14:textId="35844215" w:rsidR="008C0061" w:rsidRPr="00032976" w:rsidRDefault="008C0061" w:rsidP="008C0061">
      <w:pPr>
        <w:suppressAutoHyphens/>
        <w:spacing w:after="0" w:line="276" w:lineRule="auto"/>
        <w:ind w:left="3828" w:right="568" w:firstLine="1932"/>
        <w:jc w:val="center"/>
        <w:rPr>
          <w:rFonts w:ascii="Times New Roman" w:eastAsia="SimSun" w:hAnsi="Times New Roman" w:cs="Arial"/>
          <w:iCs/>
          <w:kern w:val="3"/>
          <w:sz w:val="16"/>
          <w:szCs w:val="16"/>
          <w:lang w:eastAsia="zh-CN" w:bidi="hi-IN"/>
        </w:rPr>
      </w:pPr>
      <w:r w:rsidRPr="00032976">
        <w:rPr>
          <w:rFonts w:ascii="Times New Roman" w:eastAsia="SimSun" w:hAnsi="Times New Roman" w:cs="Arial"/>
          <w:iCs/>
          <w:kern w:val="3"/>
          <w:sz w:val="16"/>
          <w:szCs w:val="16"/>
          <w:lang w:eastAsia="zh-CN" w:bidi="hi-IN"/>
        </w:rPr>
        <w:t>osoby/osób upoważnionej/upoważnionych</w:t>
      </w:r>
    </w:p>
    <w:p w14:paraId="51809838" w14:textId="77777777" w:rsidR="008C0061" w:rsidRPr="00032976" w:rsidRDefault="008C0061" w:rsidP="008C0061">
      <w:pPr>
        <w:suppressAutoHyphens/>
        <w:spacing w:after="0" w:line="276" w:lineRule="auto"/>
        <w:ind w:left="3828" w:right="568" w:firstLine="1932"/>
        <w:jc w:val="center"/>
        <w:rPr>
          <w:rFonts w:ascii="Times New Roman" w:eastAsia="SimSun" w:hAnsi="Times New Roman" w:cs="Arial"/>
          <w:kern w:val="3"/>
          <w:sz w:val="16"/>
          <w:szCs w:val="16"/>
          <w:lang w:eastAsia="zh-CN" w:bidi="hi-IN"/>
        </w:rPr>
      </w:pPr>
      <w:r w:rsidRPr="00032976">
        <w:rPr>
          <w:rFonts w:ascii="Times New Roman" w:eastAsia="SimSun" w:hAnsi="Times New Roman" w:cs="Arial"/>
          <w:kern w:val="3"/>
          <w:sz w:val="16"/>
          <w:szCs w:val="16"/>
          <w:lang w:eastAsia="zh-CN" w:bidi="hi-IN"/>
        </w:rPr>
        <w:t>do reprezentowania Wykonawcy</w:t>
      </w:r>
    </w:p>
    <w:p w14:paraId="1EB09DA9" w14:textId="48C063CF" w:rsidR="008E0DFB" w:rsidRPr="00973A49" w:rsidRDefault="008E0DFB" w:rsidP="000A5BBC">
      <w:pPr>
        <w:suppressAutoHyphens/>
        <w:spacing w:after="0" w:line="276" w:lineRule="auto"/>
        <w:ind w:left="6804" w:right="1" w:hanging="708"/>
        <w:rPr>
          <w:rFonts w:ascii="Times New Roman" w:eastAsia="Times New Roman" w:hAnsi="Times New Roman" w:cs="Times New Roman"/>
          <w:b/>
          <w:sz w:val="20"/>
          <w:szCs w:val="20"/>
          <w:lang w:eastAsia="pl-PL"/>
        </w:rPr>
      </w:pPr>
    </w:p>
    <w:p w14:paraId="63EC3D45" w14:textId="77777777" w:rsidR="00FB48A8" w:rsidRPr="00973A49" w:rsidRDefault="00FB48A8" w:rsidP="00485DFC">
      <w:pPr>
        <w:ind w:right="1"/>
        <w:rPr>
          <w:rFonts w:ascii="Times New Roman" w:eastAsia="Times New Roman" w:hAnsi="Times New Roman" w:cs="Times New Roman"/>
          <w:b/>
          <w:sz w:val="24"/>
          <w:szCs w:val="24"/>
          <w:lang w:eastAsia="pl-PL"/>
        </w:rPr>
      </w:pPr>
      <w:r w:rsidRPr="00973A49">
        <w:rPr>
          <w:sz w:val="24"/>
          <w:szCs w:val="24"/>
        </w:rPr>
        <w:br w:type="page"/>
      </w:r>
    </w:p>
    <w:p w14:paraId="7064CEC6" w14:textId="64EB5308" w:rsidR="009E698A" w:rsidRPr="00973A49" w:rsidRDefault="009E698A" w:rsidP="00485DFC">
      <w:pPr>
        <w:ind w:right="1"/>
        <w:jc w:val="right"/>
        <w:rPr>
          <w:rFonts w:ascii="Times New Roman" w:eastAsia="Times New Roman" w:hAnsi="Times New Roman" w:cs="Times New Roman"/>
          <w:b/>
          <w:sz w:val="24"/>
          <w:szCs w:val="24"/>
          <w:lang w:eastAsia="pl-PL"/>
        </w:rPr>
      </w:pPr>
      <w:r w:rsidRPr="00973A49">
        <w:rPr>
          <w:rFonts w:ascii="Times New Roman" w:eastAsia="Times New Roman" w:hAnsi="Times New Roman" w:cs="Times New Roman"/>
          <w:b/>
          <w:sz w:val="24"/>
          <w:szCs w:val="24"/>
          <w:lang w:eastAsia="pl-PL"/>
        </w:rPr>
        <w:t xml:space="preserve">Załącznik nr </w:t>
      </w:r>
      <w:r w:rsidR="00FF0550">
        <w:rPr>
          <w:rFonts w:ascii="Times New Roman" w:eastAsia="Times New Roman" w:hAnsi="Times New Roman" w:cs="Times New Roman"/>
          <w:b/>
          <w:sz w:val="24"/>
          <w:szCs w:val="24"/>
          <w:lang w:eastAsia="pl-PL"/>
        </w:rPr>
        <w:t>2</w:t>
      </w:r>
    </w:p>
    <w:p w14:paraId="2D7F642A" w14:textId="77777777" w:rsidR="008C0061" w:rsidRPr="00A72147" w:rsidRDefault="008C0061" w:rsidP="008C0061">
      <w:pPr>
        <w:suppressAutoHyphens/>
        <w:autoSpaceDN w:val="0"/>
        <w:spacing w:after="0" w:line="240" w:lineRule="auto"/>
        <w:ind w:right="-284"/>
        <w:textAlignment w:val="baseline"/>
        <w:rPr>
          <w:rFonts w:ascii="Times New Roman" w:eastAsia="SimSun" w:hAnsi="Times New Roman" w:cs="Arial"/>
          <w:bCs/>
          <w:iCs/>
          <w:kern w:val="3"/>
          <w:sz w:val="24"/>
          <w:szCs w:val="24"/>
          <w:lang w:eastAsia="zh-CN" w:bidi="hi-IN"/>
        </w:rPr>
      </w:pPr>
      <w:r w:rsidRPr="00A72147">
        <w:rPr>
          <w:rFonts w:ascii="Times New Roman" w:eastAsia="SimSun" w:hAnsi="Times New Roman" w:cs="Arial"/>
          <w:bCs/>
          <w:iCs/>
          <w:kern w:val="3"/>
          <w:sz w:val="24"/>
          <w:szCs w:val="24"/>
          <w:lang w:eastAsia="zh-CN" w:bidi="hi-IN"/>
        </w:rPr>
        <w:t>Samodzielny Publiczny Specjalistyczny</w:t>
      </w:r>
    </w:p>
    <w:p w14:paraId="0B327B80" w14:textId="77777777" w:rsidR="008C0061" w:rsidRPr="00A72147" w:rsidRDefault="008C0061" w:rsidP="008C0061">
      <w:pPr>
        <w:suppressAutoHyphens/>
        <w:autoSpaceDN w:val="0"/>
        <w:spacing w:after="0" w:line="240" w:lineRule="auto"/>
        <w:ind w:right="-284"/>
        <w:textAlignment w:val="baseline"/>
        <w:rPr>
          <w:rFonts w:ascii="Times New Roman" w:eastAsia="SimSun" w:hAnsi="Times New Roman" w:cs="Arial"/>
          <w:bCs/>
          <w:iCs/>
          <w:kern w:val="3"/>
          <w:sz w:val="24"/>
          <w:szCs w:val="24"/>
          <w:lang w:eastAsia="zh-CN" w:bidi="hi-IN"/>
        </w:rPr>
      </w:pPr>
      <w:r w:rsidRPr="00A72147">
        <w:rPr>
          <w:rFonts w:ascii="Times New Roman" w:eastAsia="SimSun" w:hAnsi="Times New Roman" w:cs="Arial"/>
          <w:bCs/>
          <w:iCs/>
          <w:kern w:val="3"/>
          <w:sz w:val="24"/>
          <w:szCs w:val="24"/>
          <w:lang w:eastAsia="zh-CN" w:bidi="hi-IN"/>
        </w:rPr>
        <w:t>Szpital Zachodni im. św. Jana Pawła II</w:t>
      </w:r>
    </w:p>
    <w:p w14:paraId="2AB8819E" w14:textId="77777777" w:rsidR="008C0061" w:rsidRPr="00A72147" w:rsidRDefault="008C0061" w:rsidP="008C0061">
      <w:pPr>
        <w:suppressAutoHyphens/>
        <w:autoSpaceDN w:val="0"/>
        <w:spacing w:after="0" w:line="240" w:lineRule="auto"/>
        <w:ind w:right="-284"/>
        <w:textAlignment w:val="baseline"/>
        <w:rPr>
          <w:rFonts w:ascii="Times New Roman" w:eastAsia="SimSun" w:hAnsi="Times New Roman" w:cs="Arial"/>
          <w:bCs/>
          <w:iCs/>
          <w:kern w:val="3"/>
          <w:sz w:val="24"/>
          <w:szCs w:val="24"/>
          <w:lang w:eastAsia="zh-CN" w:bidi="hi-IN"/>
        </w:rPr>
      </w:pPr>
      <w:r w:rsidRPr="00A72147">
        <w:rPr>
          <w:rFonts w:ascii="Times New Roman" w:eastAsia="SimSun" w:hAnsi="Times New Roman" w:cs="Arial"/>
          <w:bCs/>
          <w:iCs/>
          <w:kern w:val="3"/>
          <w:sz w:val="24"/>
          <w:szCs w:val="24"/>
          <w:lang w:eastAsia="zh-CN" w:bidi="hi-IN"/>
        </w:rPr>
        <w:t>ul. Daleka 11</w:t>
      </w:r>
    </w:p>
    <w:p w14:paraId="03515302" w14:textId="77777777" w:rsidR="008C0061" w:rsidRPr="00A72147" w:rsidRDefault="008C0061" w:rsidP="008C0061">
      <w:pPr>
        <w:suppressAutoHyphens/>
        <w:autoSpaceDN w:val="0"/>
        <w:spacing w:after="0" w:line="240" w:lineRule="auto"/>
        <w:ind w:right="-284"/>
        <w:textAlignment w:val="baseline"/>
        <w:rPr>
          <w:rFonts w:ascii="Times New Roman" w:eastAsia="SimSun" w:hAnsi="Times New Roman" w:cs="Arial"/>
          <w:bCs/>
          <w:iCs/>
          <w:kern w:val="3"/>
          <w:sz w:val="24"/>
          <w:szCs w:val="24"/>
          <w:lang w:eastAsia="zh-CN" w:bidi="hi-IN"/>
        </w:rPr>
      </w:pPr>
      <w:r w:rsidRPr="00A72147">
        <w:rPr>
          <w:rFonts w:ascii="Times New Roman" w:eastAsia="SimSun" w:hAnsi="Times New Roman" w:cs="Arial"/>
          <w:bCs/>
          <w:iCs/>
          <w:kern w:val="3"/>
          <w:sz w:val="24"/>
          <w:szCs w:val="24"/>
          <w:lang w:eastAsia="zh-CN" w:bidi="hi-IN"/>
        </w:rPr>
        <w:t>05-825 Grodzisk Mazowiecki</w:t>
      </w:r>
    </w:p>
    <w:p w14:paraId="61EA2793" w14:textId="77777777" w:rsidR="008C0061" w:rsidRPr="00A72147" w:rsidRDefault="008C0061" w:rsidP="008C0061">
      <w:pPr>
        <w:spacing w:before="120" w:after="120" w:line="276" w:lineRule="auto"/>
        <w:ind w:right="-284"/>
        <w:rPr>
          <w:rFonts w:ascii="Times New Roman" w:eastAsia="Times New Roman" w:hAnsi="Times New Roman" w:cs="Times New Roman"/>
          <w:smallCaps/>
          <w:lang w:eastAsia="pl-PL"/>
        </w:rPr>
      </w:pPr>
      <w:r w:rsidRPr="00A72147">
        <w:rPr>
          <w:rFonts w:ascii="Times New Roman" w:eastAsia="SimSun" w:hAnsi="Times New Roman" w:cs="Times New Roman"/>
        </w:rPr>
        <w:t>Nazwa Wykonawcy</w:t>
      </w:r>
      <w:r w:rsidRPr="00A72147">
        <w:rPr>
          <w:rFonts w:ascii="Times New Roman" w:eastAsia="Times New Roman" w:hAnsi="Times New Roman" w:cs="Times New Roman"/>
          <w:smallCaps/>
          <w:lang w:eastAsia="pl-PL"/>
        </w:rPr>
        <w:t xml:space="preserve"> ………………………………………………………………………………</w:t>
      </w:r>
      <w:r>
        <w:rPr>
          <w:rFonts w:ascii="Times New Roman" w:eastAsia="Times New Roman" w:hAnsi="Times New Roman" w:cs="Times New Roman"/>
          <w:smallCaps/>
          <w:lang w:eastAsia="pl-PL"/>
        </w:rPr>
        <w:t>…….</w:t>
      </w:r>
      <w:r w:rsidRPr="00A72147">
        <w:rPr>
          <w:rFonts w:ascii="Times New Roman" w:eastAsia="Times New Roman" w:hAnsi="Times New Roman" w:cs="Times New Roman"/>
          <w:smallCaps/>
          <w:lang w:eastAsia="pl-PL"/>
        </w:rPr>
        <w:t>….</w:t>
      </w:r>
    </w:p>
    <w:p w14:paraId="6EFD26EA" w14:textId="77777777" w:rsidR="008C0061" w:rsidRPr="006A39CF" w:rsidRDefault="008C0061" w:rsidP="008C0061">
      <w:pPr>
        <w:spacing w:after="200" w:line="276" w:lineRule="auto"/>
        <w:ind w:right="-284"/>
        <w:rPr>
          <w:rFonts w:ascii="Times New Roman" w:eastAsia="Times New Roman" w:hAnsi="Times New Roman" w:cs="Times New Roman"/>
          <w:smallCaps/>
          <w:lang w:eastAsia="pl-PL"/>
        </w:rPr>
      </w:pPr>
      <w:r w:rsidRPr="00A72147">
        <w:rPr>
          <w:rFonts w:ascii="Times New Roman" w:eastAsia="SimSun" w:hAnsi="Times New Roman" w:cs="Times New Roman"/>
          <w:lang w:eastAsia="pl-PL"/>
        </w:rPr>
        <w:t>Adres Wykonawcy</w:t>
      </w:r>
      <w:r w:rsidRPr="00A72147">
        <w:rPr>
          <w:rFonts w:ascii="Times New Roman" w:eastAsia="Times New Roman" w:hAnsi="Times New Roman" w:cs="Times New Roman"/>
          <w:smallCaps/>
          <w:lang w:eastAsia="pl-PL"/>
        </w:rPr>
        <w:t xml:space="preserve"> ……………………………………………………</w:t>
      </w:r>
      <w:r>
        <w:rPr>
          <w:rFonts w:ascii="Times New Roman" w:eastAsia="Times New Roman" w:hAnsi="Times New Roman" w:cs="Times New Roman"/>
          <w:smallCaps/>
          <w:lang w:eastAsia="pl-PL"/>
        </w:rPr>
        <w:t>…….</w:t>
      </w:r>
      <w:r w:rsidRPr="00A72147">
        <w:rPr>
          <w:rFonts w:ascii="Times New Roman" w:eastAsia="Times New Roman" w:hAnsi="Times New Roman" w:cs="Times New Roman"/>
          <w:smallCaps/>
          <w:lang w:eastAsia="pl-PL"/>
        </w:rPr>
        <w:t>………………….…………..</w:t>
      </w:r>
    </w:p>
    <w:p w14:paraId="00CAE12A" w14:textId="77777777" w:rsidR="008C0061" w:rsidRPr="00A72147" w:rsidRDefault="008C0061" w:rsidP="008C0061">
      <w:pPr>
        <w:spacing w:after="200" w:line="276" w:lineRule="auto"/>
        <w:ind w:right="-284"/>
        <w:jc w:val="center"/>
        <w:rPr>
          <w:rFonts w:ascii="Times New Roman" w:eastAsia="Times New Roman" w:hAnsi="Times New Roman" w:cs="Times New Roman"/>
          <w:smallCaps/>
          <w:sz w:val="28"/>
          <w:szCs w:val="28"/>
          <w:lang w:eastAsia="pl-PL"/>
        </w:rPr>
      </w:pPr>
      <w:r w:rsidRPr="00A72147">
        <w:rPr>
          <w:rFonts w:ascii="Times New Roman" w:eastAsia="Times New Roman" w:hAnsi="Times New Roman" w:cs="Times New Roman"/>
          <w:b/>
          <w:smallCaps/>
          <w:sz w:val="28"/>
          <w:szCs w:val="28"/>
          <w:lang w:eastAsia="pl-PL"/>
        </w:rPr>
        <w:t>oświadczenie dotyczące przynależności do grupy kapitałowej</w:t>
      </w:r>
    </w:p>
    <w:p w14:paraId="022CA901" w14:textId="77777777" w:rsidR="008C0061" w:rsidRPr="00A72147" w:rsidRDefault="008C0061" w:rsidP="008C0061">
      <w:pPr>
        <w:spacing w:after="0" w:line="276" w:lineRule="auto"/>
        <w:ind w:right="-284"/>
        <w:rPr>
          <w:rFonts w:ascii="Times New Roman" w:eastAsia="MS Mincho" w:hAnsi="Times New Roman" w:cs="Times New Roman"/>
          <w:color w:val="000000"/>
          <w:sz w:val="24"/>
          <w:szCs w:val="24"/>
          <w:lang w:eastAsia="ja-JP"/>
        </w:rPr>
      </w:pPr>
      <w:r>
        <w:rPr>
          <w:rFonts w:ascii="Times New Roman" w:eastAsia="Times New Roman" w:hAnsi="Times New Roman" w:cs="Times New Roman"/>
          <w:sz w:val="24"/>
          <w:szCs w:val="24"/>
          <w:lang w:eastAsia="pl-PL"/>
        </w:rPr>
        <w:t xml:space="preserve">Dotyczy </w:t>
      </w:r>
      <w:r w:rsidRPr="00A72147">
        <w:rPr>
          <w:rFonts w:ascii="Times New Roman" w:eastAsia="MS Mincho" w:hAnsi="Times New Roman" w:cs="Times New Roman"/>
          <w:color w:val="000000"/>
          <w:sz w:val="24"/>
          <w:szCs w:val="24"/>
          <w:lang w:eastAsia="ja-JP"/>
        </w:rPr>
        <w:t>postępowani</w:t>
      </w:r>
      <w:r>
        <w:rPr>
          <w:rFonts w:ascii="Times New Roman" w:eastAsia="MS Mincho" w:hAnsi="Times New Roman" w:cs="Times New Roman"/>
          <w:color w:val="000000"/>
          <w:sz w:val="24"/>
          <w:szCs w:val="24"/>
          <w:lang w:eastAsia="ja-JP"/>
        </w:rPr>
        <w:t>a</w:t>
      </w:r>
      <w:r w:rsidRPr="00A72147">
        <w:rPr>
          <w:rFonts w:ascii="Times New Roman" w:eastAsia="MS Mincho" w:hAnsi="Times New Roman" w:cs="Times New Roman"/>
          <w:color w:val="000000"/>
          <w:sz w:val="24"/>
          <w:szCs w:val="24"/>
          <w:lang w:eastAsia="ja-JP"/>
        </w:rPr>
        <w:t xml:space="preserve"> o udzielenie zamówienia publicznego  na: ……………………………………………………………………………………………….</w:t>
      </w:r>
    </w:p>
    <w:p w14:paraId="065C4D4E" w14:textId="77777777" w:rsidR="008C0061" w:rsidRPr="00A72147" w:rsidRDefault="008C0061" w:rsidP="008C0061">
      <w:pPr>
        <w:spacing w:after="0" w:line="276" w:lineRule="auto"/>
        <w:ind w:right="-284"/>
        <w:jc w:val="center"/>
        <w:rPr>
          <w:rFonts w:ascii="Times New Roman" w:eastAsia="MS Mincho" w:hAnsi="Times New Roman" w:cs="Times New Roman"/>
          <w:color w:val="000000"/>
          <w:sz w:val="20"/>
          <w:szCs w:val="20"/>
          <w:lang w:eastAsia="ja-JP"/>
        </w:rPr>
      </w:pPr>
      <w:r w:rsidRPr="00A72147">
        <w:rPr>
          <w:rFonts w:ascii="Times New Roman" w:eastAsia="MS Mincho" w:hAnsi="Times New Roman" w:cs="Times New Roman"/>
          <w:color w:val="000000"/>
          <w:sz w:val="20"/>
          <w:szCs w:val="20"/>
          <w:lang w:eastAsia="ja-JP"/>
        </w:rPr>
        <w:t>(Wpisać nazwę postępowania)</w:t>
      </w:r>
    </w:p>
    <w:p w14:paraId="1E0E6252" w14:textId="77777777" w:rsidR="008C0061" w:rsidRPr="00A72147" w:rsidRDefault="008C0061" w:rsidP="008C0061">
      <w:pPr>
        <w:spacing w:after="0" w:line="276" w:lineRule="auto"/>
        <w:ind w:right="-284"/>
        <w:jc w:val="center"/>
        <w:rPr>
          <w:rFonts w:ascii="Times New Roman" w:eastAsia="Times New Roman" w:hAnsi="Times New Roman" w:cs="Times New Roman"/>
          <w:sz w:val="20"/>
          <w:szCs w:val="20"/>
          <w:lang w:eastAsia="pl-PL"/>
        </w:rPr>
      </w:pPr>
    </w:p>
    <w:p w14:paraId="28DE98BD" w14:textId="77777777" w:rsidR="008C0061" w:rsidRPr="00A72147" w:rsidRDefault="008C0061" w:rsidP="008C0061">
      <w:pPr>
        <w:spacing w:after="200" w:line="276" w:lineRule="auto"/>
        <w:ind w:right="-284"/>
        <w:jc w:val="both"/>
        <w:rPr>
          <w:rFonts w:ascii="Times New Roman" w:eastAsia="Times New Roman" w:hAnsi="Times New Roman" w:cs="Times New Roman"/>
          <w:sz w:val="24"/>
          <w:szCs w:val="24"/>
          <w:lang w:eastAsia="pl-PL"/>
        </w:rPr>
      </w:pPr>
      <w:r w:rsidRPr="00A72147">
        <w:rPr>
          <w:rFonts w:ascii="Times New Roman" w:eastAsia="Times New Roman" w:hAnsi="Times New Roman" w:cs="Times New Roman"/>
          <w:sz w:val="24"/>
          <w:szCs w:val="24"/>
          <w:lang w:eastAsia="pl-PL"/>
        </w:rPr>
        <w:t>Oświadczenie Zgodnie z treścią art. 108 ust. 1 pkt 5 ustawy Prawo zamówień publicznych oświadczam o braku przynależności do tej samej grupy kapitałowej, w rozumieniu ustawy z dnia 16 lutego 2007 r. o ochronie konkurencji i konsumentów z innym wykonawcą, który złożył odrębną ofertę lub ofertę częściową.*</w:t>
      </w:r>
    </w:p>
    <w:p w14:paraId="7E9646D3" w14:textId="77777777" w:rsidR="008C0061" w:rsidRPr="00A72147" w:rsidRDefault="008C0061" w:rsidP="008C0061">
      <w:pPr>
        <w:spacing w:after="200" w:line="276" w:lineRule="auto"/>
        <w:ind w:right="-284"/>
        <w:jc w:val="both"/>
        <w:rPr>
          <w:rFonts w:ascii="Times New Roman" w:eastAsia="Times New Roman" w:hAnsi="Times New Roman" w:cs="Times New Roman"/>
          <w:sz w:val="24"/>
          <w:szCs w:val="24"/>
          <w:lang w:eastAsia="pl-PL"/>
        </w:rPr>
      </w:pPr>
      <w:r w:rsidRPr="00A72147">
        <w:rPr>
          <w:rFonts w:ascii="Times New Roman" w:eastAsia="Times New Roman" w:hAnsi="Times New Roman" w:cs="Times New Roman"/>
          <w:sz w:val="24"/>
          <w:szCs w:val="24"/>
          <w:lang w:eastAsia="pl-PL"/>
        </w:rPr>
        <w:t xml:space="preserve">lub </w:t>
      </w:r>
    </w:p>
    <w:p w14:paraId="66280762" w14:textId="77777777" w:rsidR="008C0061" w:rsidRPr="00A72147" w:rsidRDefault="008C0061" w:rsidP="008C0061">
      <w:pPr>
        <w:spacing w:after="200" w:line="276" w:lineRule="auto"/>
        <w:ind w:right="-284"/>
        <w:jc w:val="both"/>
        <w:rPr>
          <w:rFonts w:ascii="Times New Roman" w:eastAsia="Times New Roman" w:hAnsi="Times New Roman" w:cs="Times New Roman"/>
          <w:sz w:val="24"/>
          <w:szCs w:val="24"/>
          <w:lang w:eastAsia="pl-PL"/>
        </w:rPr>
      </w:pPr>
      <w:r w:rsidRPr="00A72147">
        <w:rPr>
          <w:rFonts w:ascii="Times New Roman" w:eastAsia="Times New Roman" w:hAnsi="Times New Roman" w:cs="Times New Roman"/>
          <w:sz w:val="24"/>
          <w:szCs w:val="24"/>
          <w:lang w:eastAsia="pl-PL"/>
        </w:rPr>
        <w:t>Zgodnie z treścią art. 108 ust. 1 pkt 5 ustawy Prawo zamówień publicznych oświadczam o przynależności do tej samej grupy kapitałowej wraz z innym wykonawcą (podać nazwę wykonawcy ……………</w:t>
      </w:r>
      <w:r>
        <w:rPr>
          <w:rFonts w:ascii="Times New Roman" w:eastAsia="Times New Roman" w:hAnsi="Times New Roman" w:cs="Times New Roman"/>
          <w:sz w:val="24"/>
          <w:szCs w:val="24"/>
          <w:lang w:eastAsia="pl-PL"/>
        </w:rPr>
        <w:t>..</w:t>
      </w:r>
      <w:r w:rsidRPr="00A72147">
        <w:rPr>
          <w:rFonts w:ascii="Times New Roman" w:eastAsia="Times New Roman" w:hAnsi="Times New Roman" w:cs="Times New Roman"/>
          <w:sz w:val="24"/>
          <w:szCs w:val="24"/>
          <w:lang w:eastAsia="pl-PL"/>
        </w:rPr>
        <w:t xml:space="preserve">…), który złożył ofertę/ofertę częściową w postępowaniu. Jednocześnie załączam dokumenty i/lub informacje potwierdzającymi przygotowanie oferty, oferty częściowej niezależnie od innego wykonawcy należącego do tej samej grupy kapitałowej. * </w:t>
      </w:r>
    </w:p>
    <w:p w14:paraId="28B028D3" w14:textId="77777777" w:rsidR="008C0061" w:rsidRPr="00A72147" w:rsidRDefault="008C0061" w:rsidP="008C0061">
      <w:pPr>
        <w:spacing w:after="200" w:line="276" w:lineRule="auto"/>
        <w:ind w:right="-284"/>
        <w:jc w:val="both"/>
        <w:rPr>
          <w:rFonts w:ascii="Times New Roman" w:eastAsia="Times New Roman" w:hAnsi="Times New Roman" w:cs="Times New Roman"/>
          <w:sz w:val="20"/>
          <w:szCs w:val="20"/>
          <w:lang w:eastAsia="pl-PL"/>
        </w:rPr>
      </w:pPr>
      <w:bookmarkStart w:id="16" w:name="_Hlk131073940"/>
      <w:r w:rsidRPr="006A39CF">
        <w:rPr>
          <w:rFonts w:ascii="Times New Roman" w:eastAsia="Times New Roman" w:hAnsi="Times New Roman" w:cs="Times New Roman"/>
          <w:sz w:val="20"/>
          <w:szCs w:val="20"/>
          <w:lang w:eastAsia="pl-PL"/>
        </w:rPr>
        <w:t>(</w:t>
      </w:r>
      <w:r w:rsidRPr="00A72147">
        <w:rPr>
          <w:rFonts w:ascii="Times New Roman" w:eastAsia="Times New Roman" w:hAnsi="Times New Roman" w:cs="Times New Roman"/>
          <w:sz w:val="20"/>
          <w:szCs w:val="20"/>
          <w:lang w:eastAsia="pl-PL"/>
        </w:rPr>
        <w:t>*</w:t>
      </w:r>
      <w:r w:rsidRPr="006A39CF">
        <w:rPr>
          <w:rFonts w:ascii="Times New Roman" w:eastAsia="Times New Roman" w:hAnsi="Times New Roman" w:cs="Times New Roman"/>
          <w:sz w:val="20"/>
          <w:szCs w:val="20"/>
          <w:lang w:eastAsia="pl-PL"/>
        </w:rPr>
        <w:t xml:space="preserve">) </w:t>
      </w:r>
      <w:r w:rsidRPr="00A72147">
        <w:rPr>
          <w:rFonts w:ascii="Times New Roman" w:eastAsia="Times New Roman" w:hAnsi="Times New Roman" w:cs="Times New Roman"/>
          <w:sz w:val="20"/>
          <w:szCs w:val="20"/>
          <w:lang w:eastAsia="pl-PL"/>
        </w:rPr>
        <w:t>niewłaściwe skreślić</w:t>
      </w:r>
    </w:p>
    <w:bookmarkEnd w:id="16"/>
    <w:p w14:paraId="091AE18D" w14:textId="77777777" w:rsidR="008C0061" w:rsidRPr="00A72147" w:rsidRDefault="008C0061" w:rsidP="008C0061">
      <w:pPr>
        <w:spacing w:after="200" w:line="276" w:lineRule="auto"/>
        <w:ind w:right="-284"/>
        <w:rPr>
          <w:rFonts w:ascii="Times New Roman" w:eastAsia="Times New Roman" w:hAnsi="Times New Roman" w:cs="Times New Roman"/>
          <w:lang w:eastAsia="pl-PL"/>
        </w:rPr>
      </w:pPr>
    </w:p>
    <w:p w14:paraId="674B88DB" w14:textId="77777777" w:rsidR="008C0061" w:rsidRPr="00A72147" w:rsidRDefault="008C0061" w:rsidP="008C0061">
      <w:pPr>
        <w:spacing w:after="200" w:line="276" w:lineRule="auto"/>
        <w:ind w:right="-284"/>
        <w:rPr>
          <w:rFonts w:ascii="Times New Roman" w:eastAsia="Times New Roman" w:hAnsi="Times New Roman" w:cs="Times New Roman"/>
          <w:lang w:eastAsia="pl-PL"/>
        </w:rPr>
      </w:pPr>
    </w:p>
    <w:p w14:paraId="57CE20F5" w14:textId="77777777" w:rsidR="008C0061" w:rsidRPr="00A72147" w:rsidRDefault="008C0061" w:rsidP="008C0061">
      <w:pPr>
        <w:suppressAutoHyphens/>
        <w:autoSpaceDN w:val="0"/>
        <w:spacing w:after="0" w:line="240" w:lineRule="auto"/>
        <w:ind w:right="-284"/>
        <w:jc w:val="right"/>
        <w:textAlignment w:val="baseline"/>
        <w:rPr>
          <w:rFonts w:ascii="Times New Roman" w:eastAsia="SimSun" w:hAnsi="Times New Roman" w:cs="Arial"/>
          <w:b/>
          <w:bCs/>
          <w:iCs/>
          <w:kern w:val="3"/>
          <w:sz w:val="16"/>
          <w:szCs w:val="16"/>
          <w:lang w:eastAsia="zh-CN" w:bidi="hi-IN"/>
        </w:rPr>
      </w:pPr>
      <w:bookmarkStart w:id="17" w:name="_Hlk131073967"/>
      <w:r w:rsidRPr="00A72147">
        <w:rPr>
          <w:rFonts w:ascii="Times New Roman" w:eastAsia="SimSun" w:hAnsi="Times New Roman" w:cs="Arial"/>
          <w:b/>
          <w:bCs/>
          <w:iCs/>
          <w:kern w:val="3"/>
          <w:sz w:val="16"/>
          <w:szCs w:val="16"/>
          <w:lang w:eastAsia="zh-CN" w:bidi="hi-IN"/>
        </w:rPr>
        <w:t>……………………………………………</w:t>
      </w:r>
    </w:p>
    <w:p w14:paraId="19D34A52" w14:textId="77777777" w:rsidR="008C0061" w:rsidRPr="00A72147" w:rsidRDefault="008C0061" w:rsidP="008C0061">
      <w:pPr>
        <w:suppressAutoHyphens/>
        <w:autoSpaceDN w:val="0"/>
        <w:spacing w:after="0" w:line="240" w:lineRule="auto"/>
        <w:ind w:right="-284"/>
        <w:jc w:val="right"/>
        <w:textAlignment w:val="baseline"/>
        <w:rPr>
          <w:rFonts w:ascii="Times New Roman" w:eastAsia="SimSun" w:hAnsi="Times New Roman" w:cs="Arial"/>
          <w:b/>
          <w:bCs/>
          <w:iCs/>
          <w:kern w:val="3"/>
          <w:sz w:val="16"/>
          <w:szCs w:val="16"/>
          <w:lang w:eastAsia="zh-CN" w:bidi="hi-IN"/>
        </w:rPr>
      </w:pPr>
      <w:r w:rsidRPr="00A72147">
        <w:rPr>
          <w:rFonts w:ascii="Times New Roman" w:eastAsia="SimSun" w:hAnsi="Times New Roman" w:cs="Arial"/>
          <w:b/>
          <w:bCs/>
          <w:iCs/>
          <w:kern w:val="3"/>
          <w:sz w:val="16"/>
          <w:szCs w:val="16"/>
          <w:lang w:eastAsia="zh-CN" w:bidi="hi-IN"/>
        </w:rPr>
        <w:t xml:space="preserve">       Podpis </w:t>
      </w:r>
      <w:r w:rsidRPr="00A72147">
        <w:rPr>
          <w:rFonts w:ascii="Times New Roman" w:eastAsia="SimSun" w:hAnsi="Times New Roman" w:cs="Arial"/>
          <w:iCs/>
          <w:kern w:val="3"/>
          <w:sz w:val="16"/>
          <w:szCs w:val="16"/>
          <w:u w:val="single"/>
          <w:lang w:eastAsia="zh-CN" w:bidi="hi-IN"/>
        </w:rPr>
        <w:t>kwalifikowany podpis elektroniczny</w:t>
      </w:r>
      <w:r w:rsidRPr="00A72147">
        <w:rPr>
          <w:rFonts w:ascii="Times New Roman" w:eastAsia="SimSun" w:hAnsi="Times New Roman" w:cs="Arial"/>
          <w:iCs/>
          <w:kern w:val="3"/>
          <w:sz w:val="16"/>
          <w:szCs w:val="16"/>
          <w:lang w:eastAsia="zh-CN" w:bidi="hi-IN"/>
        </w:rPr>
        <w:t xml:space="preserve"> </w:t>
      </w:r>
    </w:p>
    <w:p w14:paraId="59D6F42B" w14:textId="77777777" w:rsidR="008C0061" w:rsidRPr="00A72147" w:rsidRDefault="008C0061" w:rsidP="008C0061">
      <w:pPr>
        <w:suppressAutoHyphens/>
        <w:spacing w:after="0" w:line="276" w:lineRule="auto"/>
        <w:ind w:right="-284"/>
        <w:jc w:val="right"/>
        <w:rPr>
          <w:rFonts w:ascii="Times New Roman" w:eastAsia="SimSun" w:hAnsi="Times New Roman" w:cs="Arial"/>
          <w:iCs/>
          <w:kern w:val="3"/>
          <w:sz w:val="16"/>
          <w:szCs w:val="16"/>
          <w:lang w:eastAsia="zh-CN" w:bidi="hi-IN"/>
        </w:rPr>
      </w:pPr>
      <w:r w:rsidRPr="00A72147">
        <w:rPr>
          <w:rFonts w:ascii="Times New Roman" w:eastAsia="SimSun" w:hAnsi="Times New Roman" w:cs="Arial"/>
          <w:iCs/>
          <w:kern w:val="3"/>
          <w:sz w:val="16"/>
          <w:szCs w:val="16"/>
          <w:lang w:eastAsia="zh-CN" w:bidi="hi-IN"/>
        </w:rPr>
        <w:t xml:space="preserve">osoby/osób upoważnionej/upoważnionych </w:t>
      </w:r>
    </w:p>
    <w:p w14:paraId="2662014C" w14:textId="77777777" w:rsidR="008C0061" w:rsidRPr="00A72147" w:rsidRDefault="008C0061" w:rsidP="008C0061">
      <w:pPr>
        <w:suppressAutoHyphens/>
        <w:spacing w:after="0" w:line="276" w:lineRule="auto"/>
        <w:ind w:right="-284"/>
        <w:jc w:val="right"/>
        <w:rPr>
          <w:rFonts w:ascii="Times New Roman" w:eastAsia="SimSun" w:hAnsi="Times New Roman" w:cs="Arial"/>
          <w:kern w:val="3"/>
          <w:sz w:val="16"/>
          <w:szCs w:val="16"/>
          <w:lang w:eastAsia="zh-CN" w:bidi="hi-IN"/>
        </w:rPr>
      </w:pPr>
      <w:r w:rsidRPr="00A72147">
        <w:rPr>
          <w:rFonts w:ascii="Times New Roman" w:eastAsia="SimSun" w:hAnsi="Times New Roman" w:cs="Arial"/>
          <w:kern w:val="3"/>
          <w:sz w:val="16"/>
          <w:szCs w:val="16"/>
          <w:lang w:eastAsia="zh-CN" w:bidi="hi-IN"/>
        </w:rPr>
        <w:t>do reprezentowania Wykonawcy</w:t>
      </w:r>
    </w:p>
    <w:bookmarkEnd w:id="17"/>
    <w:p w14:paraId="3C67F70B" w14:textId="77777777" w:rsidR="008C0061" w:rsidRDefault="008C0061" w:rsidP="008C0061">
      <w:pPr>
        <w:spacing w:before="720" w:after="200" w:line="276" w:lineRule="auto"/>
        <w:ind w:right="1"/>
        <w:jc w:val="both"/>
        <w:rPr>
          <w:rFonts w:ascii="Times New Roman" w:eastAsia="Times New Roman" w:hAnsi="Times New Roman" w:cs="Times New Roman"/>
          <w:sz w:val="24"/>
          <w:szCs w:val="24"/>
          <w:lang w:eastAsia="pl-PL"/>
        </w:rPr>
      </w:pPr>
    </w:p>
    <w:p w14:paraId="0B7B359F" w14:textId="77777777" w:rsidR="008C0061" w:rsidRDefault="008C0061" w:rsidP="008C0061">
      <w:pPr>
        <w:spacing w:before="720" w:after="200" w:line="276" w:lineRule="auto"/>
        <w:ind w:right="1"/>
        <w:jc w:val="both"/>
        <w:rPr>
          <w:rFonts w:ascii="Times New Roman" w:eastAsia="Times New Roman" w:hAnsi="Times New Roman" w:cs="Times New Roman"/>
          <w:sz w:val="24"/>
          <w:szCs w:val="24"/>
          <w:lang w:eastAsia="pl-PL"/>
        </w:rPr>
      </w:pPr>
    </w:p>
    <w:p w14:paraId="0D2AE9B8" w14:textId="77777777" w:rsidR="008C0061" w:rsidRDefault="008C0061" w:rsidP="008C0061">
      <w:pPr>
        <w:spacing w:before="720" w:after="200" w:line="276" w:lineRule="auto"/>
        <w:ind w:right="1"/>
        <w:jc w:val="both"/>
        <w:rPr>
          <w:rFonts w:ascii="Times New Roman" w:eastAsia="Times New Roman" w:hAnsi="Times New Roman" w:cs="Times New Roman"/>
          <w:sz w:val="24"/>
          <w:szCs w:val="24"/>
          <w:lang w:eastAsia="pl-PL"/>
        </w:rPr>
      </w:pPr>
    </w:p>
    <w:p w14:paraId="1777B940" w14:textId="5FE171D2" w:rsidR="007E778C" w:rsidRPr="007E048B" w:rsidRDefault="007E778C" w:rsidP="004D6B19">
      <w:pPr>
        <w:tabs>
          <w:tab w:val="left" w:pos="8850"/>
        </w:tabs>
        <w:spacing w:before="720" w:after="200" w:line="276" w:lineRule="auto"/>
        <w:ind w:right="1"/>
        <w:jc w:val="right"/>
        <w:rPr>
          <w:rFonts w:ascii="Times New Roman" w:eastAsia="Times New Roman" w:hAnsi="Times New Roman" w:cs="Times New Roman"/>
          <w:b/>
          <w:lang w:eastAsia="pl-PL"/>
        </w:rPr>
      </w:pPr>
      <w:r w:rsidRPr="007E048B">
        <w:rPr>
          <w:rFonts w:ascii="Times New Roman" w:eastAsia="Times New Roman" w:hAnsi="Times New Roman" w:cs="Times New Roman"/>
          <w:b/>
          <w:lang w:eastAsia="pl-PL"/>
        </w:rPr>
        <w:t xml:space="preserve">Załącznik nr </w:t>
      </w:r>
      <w:r w:rsidR="00B41202">
        <w:rPr>
          <w:rFonts w:ascii="Times New Roman" w:eastAsia="Times New Roman" w:hAnsi="Times New Roman" w:cs="Times New Roman"/>
          <w:b/>
          <w:lang w:eastAsia="pl-PL"/>
        </w:rPr>
        <w:t>3</w:t>
      </w:r>
    </w:p>
    <w:p w14:paraId="670A8B30" w14:textId="77777777" w:rsidR="007E778C" w:rsidRPr="007E048B" w:rsidRDefault="007E778C" w:rsidP="007E778C">
      <w:pPr>
        <w:spacing w:after="0" w:line="240" w:lineRule="auto"/>
        <w:ind w:right="-284"/>
        <w:jc w:val="both"/>
        <w:rPr>
          <w:rFonts w:ascii="Times New Roman" w:eastAsia="Calibri" w:hAnsi="Times New Roman"/>
          <w:b/>
          <w:sz w:val="20"/>
          <w:szCs w:val="20"/>
        </w:rPr>
      </w:pPr>
    </w:p>
    <w:p w14:paraId="1A8AA075" w14:textId="77777777" w:rsidR="007E778C" w:rsidRPr="007E048B" w:rsidRDefault="007E778C" w:rsidP="007E778C">
      <w:pPr>
        <w:spacing w:after="0" w:line="240" w:lineRule="auto"/>
        <w:jc w:val="center"/>
        <w:rPr>
          <w:rFonts w:ascii="Times New Roman" w:eastAsia="Times New Roman" w:hAnsi="Times New Roman" w:cs="Times New Roman"/>
          <w:b/>
          <w:sz w:val="24"/>
          <w:szCs w:val="24"/>
          <w:lang w:eastAsia="pl-PL"/>
        </w:rPr>
      </w:pPr>
      <w:r w:rsidRPr="007E048B">
        <w:rPr>
          <w:rFonts w:ascii="Times New Roman" w:eastAsia="Times New Roman" w:hAnsi="Times New Roman" w:cs="Times New Roman"/>
          <w:b/>
          <w:sz w:val="24"/>
          <w:szCs w:val="24"/>
          <w:lang w:eastAsia="pl-PL"/>
        </w:rPr>
        <w:t xml:space="preserve">OŚWIADCZENIE WYKONAWCY </w:t>
      </w:r>
    </w:p>
    <w:p w14:paraId="533A712F" w14:textId="1F260D32" w:rsidR="007E778C" w:rsidRPr="007E048B" w:rsidRDefault="007E778C" w:rsidP="007E778C">
      <w:pPr>
        <w:spacing w:after="0" w:line="240" w:lineRule="auto"/>
        <w:jc w:val="center"/>
        <w:rPr>
          <w:rFonts w:ascii="Times New Roman" w:eastAsia="Times New Roman" w:hAnsi="Times New Roman" w:cs="Times New Roman"/>
          <w:b/>
          <w:sz w:val="24"/>
          <w:szCs w:val="24"/>
          <w:lang w:eastAsia="pl-PL"/>
        </w:rPr>
      </w:pPr>
      <w:r w:rsidRPr="007E048B">
        <w:rPr>
          <w:rFonts w:ascii="Times New Roman" w:eastAsia="Times New Roman" w:hAnsi="Times New Roman" w:cs="Times New Roman"/>
          <w:b/>
          <w:sz w:val="24"/>
          <w:szCs w:val="24"/>
          <w:lang w:eastAsia="pl-PL"/>
        </w:rPr>
        <w:t>O AKTUALNOŚCI INFORMACJI ZAWARTYCH W OŚWIADCZENIU, O KTÓRYM MOWA W ART. 125 UST 1 USTAWY W ZAKRESIE PODSTAWY WYKLUCZENIA Z POST</w:t>
      </w:r>
      <w:r>
        <w:rPr>
          <w:rFonts w:ascii="Times New Roman" w:eastAsia="Times New Roman" w:hAnsi="Times New Roman" w:cs="Times New Roman"/>
          <w:b/>
          <w:sz w:val="24"/>
          <w:szCs w:val="24"/>
          <w:lang w:eastAsia="pl-PL"/>
        </w:rPr>
        <w:t>Ę</w:t>
      </w:r>
      <w:r w:rsidRPr="007E048B">
        <w:rPr>
          <w:rFonts w:ascii="Times New Roman" w:eastAsia="Times New Roman" w:hAnsi="Times New Roman" w:cs="Times New Roman"/>
          <w:b/>
          <w:sz w:val="24"/>
          <w:szCs w:val="24"/>
          <w:lang w:eastAsia="pl-PL"/>
        </w:rPr>
        <w:t>POWANIA.</w:t>
      </w:r>
    </w:p>
    <w:p w14:paraId="0414F943" w14:textId="77777777" w:rsidR="007E778C" w:rsidRPr="007E048B" w:rsidRDefault="007E778C" w:rsidP="007E778C">
      <w:pPr>
        <w:spacing w:after="0" w:line="240" w:lineRule="auto"/>
        <w:jc w:val="center"/>
        <w:rPr>
          <w:rFonts w:ascii="Times New Roman" w:eastAsia="Times New Roman" w:hAnsi="Times New Roman" w:cs="Times New Roman"/>
          <w:b/>
          <w:sz w:val="24"/>
          <w:szCs w:val="24"/>
          <w:lang w:eastAsia="pl-PL"/>
        </w:rPr>
      </w:pPr>
    </w:p>
    <w:p w14:paraId="2E65C91D" w14:textId="77777777" w:rsidR="00A169E7" w:rsidRPr="00A169E7" w:rsidRDefault="00A169E7" w:rsidP="00A169E7">
      <w:pPr>
        <w:autoSpaceDN w:val="0"/>
        <w:spacing w:after="0" w:line="240" w:lineRule="auto"/>
        <w:jc w:val="center"/>
        <w:rPr>
          <w:rFonts w:ascii="Times New Roman" w:eastAsia="SimSun" w:hAnsi="Times New Roman" w:cs="Times New Roman"/>
          <w:b/>
        </w:rPr>
      </w:pPr>
      <w:r w:rsidRPr="00A169E7">
        <w:rPr>
          <w:rFonts w:ascii="Times New Roman" w:eastAsia="SimSun" w:hAnsi="Times New Roman" w:cs="Times New Roman"/>
          <w:b/>
        </w:rPr>
        <w:t>SKŁADAM W IMIENIU WYKONAWCY</w:t>
      </w:r>
      <w:r w:rsidRPr="00A169E7">
        <w:rPr>
          <w:rFonts w:ascii="Times New Roman" w:eastAsia="SimSun" w:hAnsi="Times New Roman" w:cs="Times New Roman"/>
          <w:bCs/>
        </w:rPr>
        <w:t>*</w:t>
      </w:r>
    </w:p>
    <w:p w14:paraId="11E13461" w14:textId="77777777" w:rsidR="00A169E7" w:rsidRPr="00A169E7" w:rsidRDefault="00A169E7" w:rsidP="00A169E7">
      <w:pPr>
        <w:autoSpaceDN w:val="0"/>
        <w:spacing w:after="0" w:line="240" w:lineRule="auto"/>
        <w:jc w:val="center"/>
        <w:rPr>
          <w:rFonts w:ascii="Times New Roman" w:eastAsia="SimSun" w:hAnsi="Times New Roman" w:cs="Times New Roman"/>
          <w:b/>
          <w:sz w:val="24"/>
          <w:szCs w:val="24"/>
          <w:lang w:eastAsia="pl-PL"/>
        </w:rPr>
      </w:pPr>
      <w:r w:rsidRPr="00A169E7">
        <w:rPr>
          <w:rFonts w:ascii="Times New Roman" w:eastAsia="SimSun" w:hAnsi="Times New Roman" w:cs="Times New Roman"/>
          <w:b/>
        </w:rPr>
        <w:t>/ WYKONAWCY WSPÓLNIE UBIEGAJĄCY SIĘ O UDZIELENIE ZAMÓWIENIA</w:t>
      </w:r>
      <w:r w:rsidRPr="00A169E7">
        <w:rPr>
          <w:rFonts w:ascii="Times New Roman" w:eastAsia="SimSun" w:hAnsi="Times New Roman" w:cs="Times New Roman"/>
          <w:bCs/>
        </w:rPr>
        <w:t>*</w:t>
      </w:r>
      <w:r w:rsidRPr="00A169E7">
        <w:rPr>
          <w:rFonts w:ascii="Times New Roman" w:eastAsia="SimSun" w:hAnsi="Times New Roman" w:cs="Times New Roman"/>
          <w:bCs/>
          <w:sz w:val="24"/>
          <w:szCs w:val="24"/>
          <w:lang w:eastAsia="pl-PL"/>
        </w:rPr>
        <w:t xml:space="preserve"> </w:t>
      </w:r>
    </w:p>
    <w:p w14:paraId="07A334B9" w14:textId="77777777" w:rsidR="00A169E7" w:rsidRPr="00A169E7" w:rsidRDefault="00A169E7" w:rsidP="00A169E7">
      <w:pPr>
        <w:autoSpaceDN w:val="0"/>
        <w:spacing w:after="0" w:line="240" w:lineRule="auto"/>
        <w:jc w:val="center"/>
        <w:rPr>
          <w:rFonts w:ascii="Times New Roman" w:eastAsia="SimSun" w:hAnsi="Times New Roman" w:cs="Times New Roman"/>
          <w:bCs/>
          <w:sz w:val="18"/>
          <w:szCs w:val="18"/>
        </w:rPr>
      </w:pPr>
      <w:r w:rsidRPr="00A169E7">
        <w:rPr>
          <w:rFonts w:ascii="Times New Roman" w:eastAsia="SimSun" w:hAnsi="Times New Roman" w:cs="Times New Roman"/>
          <w:bCs/>
          <w:sz w:val="18"/>
          <w:szCs w:val="18"/>
        </w:rPr>
        <w:t>(w ramach oświadczenia składane na podstawie art. 125 ust. 1 uPzp)</w:t>
      </w:r>
    </w:p>
    <w:p w14:paraId="1B2A5BA0" w14:textId="77777777" w:rsidR="00A169E7" w:rsidRPr="00A169E7" w:rsidRDefault="00A169E7" w:rsidP="00A169E7">
      <w:pPr>
        <w:autoSpaceDN w:val="0"/>
        <w:spacing w:after="0" w:line="240" w:lineRule="auto"/>
        <w:jc w:val="center"/>
        <w:rPr>
          <w:rFonts w:ascii="Times New Roman" w:eastAsia="SimSun" w:hAnsi="Times New Roman" w:cs="Times New Roman"/>
          <w:b/>
        </w:rPr>
      </w:pPr>
      <w:r w:rsidRPr="00A169E7">
        <w:rPr>
          <w:rFonts w:ascii="Times New Roman" w:eastAsia="SimSun" w:hAnsi="Times New Roman" w:cs="Times New Roman"/>
          <w:b/>
        </w:rPr>
        <w:t>PODMIOTU UDOSTĘPNIAJĄCEGO ZASOBY</w:t>
      </w:r>
      <w:r w:rsidRPr="00A169E7">
        <w:rPr>
          <w:rFonts w:ascii="Times New Roman" w:eastAsia="SimSun" w:hAnsi="Times New Roman" w:cs="Times New Roman"/>
          <w:bCs/>
        </w:rPr>
        <w:t>*</w:t>
      </w:r>
      <w:r w:rsidRPr="00A169E7">
        <w:rPr>
          <w:rFonts w:ascii="Times New Roman" w:eastAsia="SimSun" w:hAnsi="Times New Roman" w:cs="Times New Roman"/>
          <w:b/>
          <w:sz w:val="24"/>
          <w:szCs w:val="24"/>
          <w:lang w:eastAsia="pl-PL"/>
        </w:rPr>
        <w:t xml:space="preserve"> </w:t>
      </w:r>
    </w:p>
    <w:p w14:paraId="4309C85D" w14:textId="77777777" w:rsidR="00A169E7" w:rsidRPr="00A169E7" w:rsidRDefault="00A169E7" w:rsidP="00A169E7">
      <w:pPr>
        <w:autoSpaceDN w:val="0"/>
        <w:spacing w:after="0" w:line="240" w:lineRule="auto"/>
        <w:jc w:val="center"/>
        <w:rPr>
          <w:rFonts w:ascii="Times New Roman" w:eastAsia="SimSun" w:hAnsi="Times New Roman" w:cs="Times New Roman"/>
          <w:bCs/>
          <w:sz w:val="18"/>
          <w:szCs w:val="18"/>
        </w:rPr>
      </w:pPr>
      <w:r w:rsidRPr="00A169E7">
        <w:rPr>
          <w:rFonts w:ascii="Times New Roman" w:eastAsia="SimSun" w:hAnsi="Times New Roman" w:cs="Times New Roman"/>
          <w:bCs/>
          <w:sz w:val="18"/>
          <w:szCs w:val="18"/>
        </w:rPr>
        <w:t>(w ramach oświadczenia składanego na podstawie art. 125 ust. 5 uPzp)</w:t>
      </w:r>
    </w:p>
    <w:p w14:paraId="69587D50" w14:textId="77777777" w:rsidR="00A169E7" w:rsidRPr="00A169E7" w:rsidRDefault="00A169E7" w:rsidP="00A169E7">
      <w:pPr>
        <w:autoSpaceDN w:val="0"/>
        <w:spacing w:after="0" w:line="240" w:lineRule="auto"/>
        <w:jc w:val="center"/>
        <w:rPr>
          <w:rFonts w:ascii="Times New Roman" w:eastAsia="SimSun" w:hAnsi="Times New Roman" w:cs="Times New Roman"/>
          <w:b/>
          <w:sz w:val="18"/>
          <w:szCs w:val="18"/>
        </w:rPr>
      </w:pPr>
      <w:r w:rsidRPr="00A169E7">
        <w:rPr>
          <w:rFonts w:ascii="Times New Roman" w:eastAsia="SimSun" w:hAnsi="Times New Roman" w:cs="Times New Roman"/>
          <w:b/>
          <w:sz w:val="18"/>
          <w:szCs w:val="18"/>
        </w:rPr>
        <w:t>(*) niepotrzebne skreślić, pozostawić dotyczące</w:t>
      </w:r>
    </w:p>
    <w:p w14:paraId="476AC8E3" w14:textId="77777777" w:rsidR="007E778C" w:rsidRPr="007E048B" w:rsidRDefault="007E778C" w:rsidP="007E778C">
      <w:pPr>
        <w:spacing w:after="0" w:line="240" w:lineRule="auto"/>
        <w:jc w:val="center"/>
        <w:rPr>
          <w:rFonts w:ascii="Times New Roman" w:eastAsia="Times New Roman" w:hAnsi="Times New Roman" w:cs="Times New Roman"/>
          <w:bCs/>
          <w:sz w:val="24"/>
          <w:szCs w:val="24"/>
          <w:lang w:eastAsia="pl-PL"/>
        </w:rPr>
      </w:pPr>
    </w:p>
    <w:p w14:paraId="66A9790A" w14:textId="77777777" w:rsidR="007E778C" w:rsidRPr="007E048B" w:rsidRDefault="007E778C" w:rsidP="007E778C">
      <w:pPr>
        <w:spacing w:after="0" w:line="240" w:lineRule="auto"/>
        <w:jc w:val="center"/>
        <w:rPr>
          <w:rFonts w:ascii="Times New Roman" w:eastAsia="Times New Roman" w:hAnsi="Times New Roman" w:cs="Times New Roman"/>
          <w:bCs/>
          <w:sz w:val="16"/>
          <w:szCs w:val="16"/>
          <w:lang w:eastAsia="pl-PL"/>
        </w:rPr>
      </w:pPr>
      <w:r w:rsidRPr="007E048B">
        <w:rPr>
          <w:rFonts w:ascii="Times New Roman" w:eastAsia="Times New Roman" w:hAnsi="Times New Roman" w:cs="Times New Roman"/>
          <w:bCs/>
          <w:sz w:val="24"/>
          <w:szCs w:val="24"/>
          <w:lang w:eastAsia="pl-PL"/>
        </w:rPr>
        <w:t>.......................................................................................................................................................</w:t>
      </w:r>
      <w:r w:rsidRPr="007E048B">
        <w:rPr>
          <w:rFonts w:ascii="Times New Roman" w:eastAsia="Times New Roman" w:hAnsi="Times New Roman" w:cs="Times New Roman"/>
          <w:bCs/>
          <w:sz w:val="24"/>
          <w:szCs w:val="24"/>
          <w:lang w:eastAsia="pl-PL"/>
        </w:rPr>
        <w:br/>
      </w:r>
      <w:r w:rsidRPr="007E048B">
        <w:rPr>
          <w:rFonts w:ascii="Times New Roman" w:eastAsia="Times New Roman" w:hAnsi="Times New Roman" w:cs="Times New Roman"/>
          <w:bCs/>
          <w:sz w:val="16"/>
          <w:szCs w:val="16"/>
          <w:lang w:eastAsia="pl-PL"/>
        </w:rPr>
        <w:t>(pełna nazwa/firma, adres, w zależności od podmiotu: NIP/PESEL, KRS/</w:t>
      </w:r>
      <w:proofErr w:type="spellStart"/>
      <w:r w:rsidRPr="007E048B">
        <w:rPr>
          <w:rFonts w:ascii="Times New Roman" w:eastAsia="Times New Roman" w:hAnsi="Times New Roman" w:cs="Times New Roman"/>
          <w:bCs/>
          <w:sz w:val="16"/>
          <w:szCs w:val="16"/>
          <w:lang w:eastAsia="pl-PL"/>
        </w:rPr>
        <w:t>CEiDG</w:t>
      </w:r>
      <w:proofErr w:type="spellEnd"/>
      <w:r w:rsidRPr="007E048B">
        <w:rPr>
          <w:rFonts w:ascii="Times New Roman" w:eastAsia="Times New Roman" w:hAnsi="Times New Roman" w:cs="Times New Roman"/>
          <w:bCs/>
          <w:sz w:val="16"/>
          <w:szCs w:val="16"/>
          <w:lang w:eastAsia="pl-PL"/>
        </w:rPr>
        <w:t>*)</w:t>
      </w:r>
    </w:p>
    <w:p w14:paraId="0E9566E7" w14:textId="77777777" w:rsidR="007E778C" w:rsidRPr="007E048B" w:rsidRDefault="007E778C" w:rsidP="007E778C">
      <w:pPr>
        <w:spacing w:after="0" w:line="240" w:lineRule="auto"/>
        <w:ind w:right="-284"/>
        <w:rPr>
          <w:rFonts w:ascii="Times New Roman" w:eastAsia="Calibri" w:hAnsi="Times New Roman" w:cs="Times New Roman"/>
          <w:bCs/>
          <w:sz w:val="18"/>
          <w:szCs w:val="18"/>
        </w:rPr>
      </w:pPr>
    </w:p>
    <w:p w14:paraId="14995F79" w14:textId="77777777" w:rsidR="007E778C" w:rsidRPr="007E048B" w:rsidRDefault="007E778C" w:rsidP="007E778C">
      <w:pPr>
        <w:spacing w:after="0" w:line="240" w:lineRule="auto"/>
        <w:ind w:right="-284"/>
        <w:rPr>
          <w:rFonts w:ascii="Times New Roman" w:eastAsia="Calibri" w:hAnsi="Times New Roman" w:cs="Times New Roman"/>
          <w:bCs/>
          <w:sz w:val="24"/>
          <w:szCs w:val="24"/>
        </w:rPr>
      </w:pPr>
      <w:r w:rsidRPr="007E048B">
        <w:rPr>
          <w:rFonts w:ascii="Times New Roman" w:eastAsia="Calibri" w:hAnsi="Times New Roman" w:cs="Times New Roman"/>
          <w:bCs/>
          <w:sz w:val="24"/>
          <w:szCs w:val="24"/>
        </w:rPr>
        <w:t xml:space="preserve">Na potrzeby postępowania o udzielenie zamówienia publicznego na: </w:t>
      </w:r>
    </w:p>
    <w:p w14:paraId="5AF0573C" w14:textId="77777777" w:rsidR="007E778C" w:rsidRPr="007E048B" w:rsidRDefault="007E778C" w:rsidP="007E778C">
      <w:pPr>
        <w:spacing w:after="0" w:line="240" w:lineRule="auto"/>
        <w:ind w:right="-284"/>
        <w:rPr>
          <w:rFonts w:ascii="Times New Roman" w:eastAsia="Calibri" w:hAnsi="Times New Roman" w:cs="Times New Roman"/>
          <w:bCs/>
          <w:sz w:val="24"/>
          <w:szCs w:val="24"/>
        </w:rPr>
      </w:pPr>
      <w:r w:rsidRPr="007E048B">
        <w:rPr>
          <w:rFonts w:ascii="Times New Roman" w:eastAsia="Calibri" w:hAnsi="Times New Roman" w:cs="Times New Roman"/>
          <w:bCs/>
          <w:sz w:val="24"/>
          <w:szCs w:val="24"/>
        </w:rPr>
        <w:t>……………………………………………………………………………………………..……….</w:t>
      </w:r>
    </w:p>
    <w:p w14:paraId="514F6E11" w14:textId="77777777" w:rsidR="007E778C" w:rsidRPr="007E048B" w:rsidRDefault="007E778C" w:rsidP="007E778C">
      <w:pPr>
        <w:spacing w:after="0" w:line="240" w:lineRule="auto"/>
        <w:ind w:right="-284"/>
        <w:jc w:val="center"/>
        <w:rPr>
          <w:rFonts w:ascii="Times New Roman" w:eastAsia="Calibri" w:hAnsi="Times New Roman" w:cs="Times New Roman"/>
          <w:bCs/>
          <w:sz w:val="16"/>
          <w:szCs w:val="16"/>
        </w:rPr>
      </w:pPr>
      <w:r w:rsidRPr="007E048B">
        <w:rPr>
          <w:rFonts w:ascii="Times New Roman" w:eastAsia="Calibri" w:hAnsi="Times New Roman" w:cs="Times New Roman"/>
          <w:bCs/>
          <w:sz w:val="16"/>
          <w:szCs w:val="16"/>
        </w:rPr>
        <w:t>(wpisać nazwę postępowania)</w:t>
      </w:r>
    </w:p>
    <w:p w14:paraId="6F3E50C6" w14:textId="77777777" w:rsidR="007E778C" w:rsidRPr="007E048B" w:rsidRDefault="007E778C" w:rsidP="007E778C">
      <w:pPr>
        <w:spacing w:after="0" w:line="240" w:lineRule="auto"/>
        <w:ind w:right="-284"/>
        <w:rPr>
          <w:rFonts w:ascii="Times New Roman" w:eastAsia="Calibri" w:hAnsi="Times New Roman" w:cs="Times New Roman"/>
          <w:bCs/>
          <w:sz w:val="24"/>
          <w:szCs w:val="24"/>
        </w:rPr>
      </w:pPr>
      <w:r w:rsidRPr="007E048B">
        <w:rPr>
          <w:rFonts w:ascii="Times New Roman" w:eastAsia="Calibri" w:hAnsi="Times New Roman" w:cs="Times New Roman"/>
          <w:bCs/>
          <w:sz w:val="24"/>
          <w:szCs w:val="24"/>
        </w:rPr>
        <w:t>Oświadczam, co następuje:</w:t>
      </w:r>
    </w:p>
    <w:p w14:paraId="44ADAA86" w14:textId="77777777" w:rsidR="007E778C" w:rsidRPr="007E048B" w:rsidRDefault="007E778C" w:rsidP="001E6E33">
      <w:pPr>
        <w:spacing w:after="0" w:line="240" w:lineRule="auto"/>
        <w:ind w:right="-284"/>
        <w:jc w:val="both"/>
        <w:rPr>
          <w:rFonts w:ascii="Times New Roman" w:eastAsia="Calibri" w:hAnsi="Times New Roman" w:cs="Times New Roman"/>
          <w:bCs/>
          <w:sz w:val="24"/>
          <w:szCs w:val="24"/>
        </w:rPr>
      </w:pPr>
      <w:r w:rsidRPr="007E048B">
        <w:rPr>
          <w:rFonts w:ascii="Times New Roman" w:eastAsia="Calibri" w:hAnsi="Times New Roman" w:cs="Times New Roman"/>
          <w:bCs/>
          <w:sz w:val="24"/>
          <w:szCs w:val="24"/>
        </w:rPr>
        <w:t>informacje zawarte w oświadczeniu, o którym mowa w art. 125 ust. 1 Ustawy z dnia 11 września 2019 r. Prawo zamówień publicznych dalej zwaną „ustawą Pzp”, w zakresie podstaw wykluczenia z postępowania, o których mowa w:</w:t>
      </w:r>
    </w:p>
    <w:p w14:paraId="5573B46A" w14:textId="77777777" w:rsidR="007E778C" w:rsidRPr="007E048B" w:rsidRDefault="007E778C" w:rsidP="007E778C">
      <w:pPr>
        <w:pStyle w:val="Akapitzlist"/>
        <w:numPr>
          <w:ilvl w:val="0"/>
          <w:numId w:val="88"/>
        </w:numPr>
        <w:spacing w:after="0" w:line="240" w:lineRule="auto"/>
        <w:ind w:right="-284"/>
        <w:jc w:val="both"/>
        <w:rPr>
          <w:rFonts w:ascii="Times New Roman" w:eastAsia="Times New Roman" w:hAnsi="Times New Roman" w:cs="Times New Roman"/>
          <w:bCs/>
          <w:sz w:val="24"/>
          <w:szCs w:val="24"/>
          <w:lang w:eastAsia="pl-PL"/>
        </w:rPr>
      </w:pPr>
      <w:r w:rsidRPr="007E048B">
        <w:rPr>
          <w:rFonts w:ascii="Times New Roman" w:eastAsia="Times New Roman" w:hAnsi="Times New Roman" w:cs="Times New Roman"/>
          <w:bCs/>
          <w:sz w:val="24"/>
          <w:szCs w:val="24"/>
          <w:lang w:eastAsia="pl-PL"/>
        </w:rPr>
        <w:t>art. 108 ust. 1 pkt 3-6  ustawy Pzp.</w:t>
      </w:r>
    </w:p>
    <w:p w14:paraId="52DD2943" w14:textId="3BBA11FC" w:rsidR="007E778C" w:rsidRPr="007E048B" w:rsidRDefault="007E778C" w:rsidP="007E778C">
      <w:pPr>
        <w:pStyle w:val="Akapitzlist"/>
        <w:numPr>
          <w:ilvl w:val="0"/>
          <w:numId w:val="88"/>
        </w:numPr>
        <w:spacing w:after="0" w:line="240" w:lineRule="auto"/>
        <w:ind w:right="-284"/>
        <w:jc w:val="both"/>
        <w:rPr>
          <w:rFonts w:ascii="Times New Roman" w:eastAsia="Times New Roman" w:hAnsi="Times New Roman" w:cs="Times New Roman"/>
          <w:bCs/>
          <w:sz w:val="24"/>
          <w:szCs w:val="24"/>
          <w:lang w:eastAsia="pl-PL"/>
        </w:rPr>
      </w:pPr>
      <w:r w:rsidRPr="007E048B">
        <w:rPr>
          <w:rFonts w:ascii="Times New Roman" w:eastAsia="Times New Roman" w:hAnsi="Times New Roman" w:cs="Times New Roman"/>
          <w:bCs/>
          <w:sz w:val="24"/>
          <w:szCs w:val="24"/>
          <w:lang w:eastAsia="pl-PL"/>
        </w:rPr>
        <w:t xml:space="preserve">art. 109 </w:t>
      </w:r>
      <w:r w:rsidRPr="005E348D">
        <w:rPr>
          <w:rFonts w:ascii="Times New Roman" w:eastAsia="Times New Roman" w:hAnsi="Times New Roman" w:cs="Times New Roman"/>
          <w:bCs/>
          <w:sz w:val="24"/>
          <w:szCs w:val="24"/>
          <w:lang w:eastAsia="pl-PL"/>
        </w:rPr>
        <w:t>ust</w:t>
      </w:r>
      <w:r w:rsidR="005E348D">
        <w:rPr>
          <w:rFonts w:ascii="Times New Roman" w:eastAsia="Times New Roman" w:hAnsi="Times New Roman" w:cs="Times New Roman"/>
          <w:bCs/>
          <w:sz w:val="24"/>
          <w:szCs w:val="24"/>
          <w:lang w:eastAsia="pl-PL"/>
        </w:rPr>
        <w:t>.</w:t>
      </w:r>
      <w:r w:rsidRPr="005E348D">
        <w:rPr>
          <w:rFonts w:ascii="Times New Roman" w:eastAsia="Times New Roman" w:hAnsi="Times New Roman" w:cs="Times New Roman"/>
          <w:bCs/>
          <w:sz w:val="24"/>
          <w:szCs w:val="24"/>
          <w:lang w:eastAsia="pl-PL"/>
        </w:rPr>
        <w:t xml:space="preserve"> 1 pkt 1 i 4 ustawy Pzp.</w:t>
      </w:r>
      <w:r w:rsidRPr="007E048B">
        <w:rPr>
          <w:rFonts w:ascii="Times New Roman" w:eastAsia="Times New Roman" w:hAnsi="Times New Roman" w:cs="Times New Roman"/>
          <w:bCs/>
          <w:sz w:val="24"/>
          <w:szCs w:val="24"/>
          <w:lang w:eastAsia="pl-PL"/>
        </w:rPr>
        <w:t xml:space="preserve"> </w:t>
      </w:r>
    </w:p>
    <w:p w14:paraId="30EE5317" w14:textId="77777777" w:rsidR="00A169E7" w:rsidRDefault="00A169E7" w:rsidP="007E778C">
      <w:pPr>
        <w:spacing w:before="120"/>
        <w:ind w:right="-284"/>
        <w:jc w:val="both"/>
        <w:rPr>
          <w:rFonts w:ascii="Times New Roman" w:hAnsi="Times New Roman" w:cs="Times New Roman"/>
          <w:bCs/>
          <w:sz w:val="24"/>
          <w:szCs w:val="24"/>
        </w:rPr>
      </w:pPr>
      <w:r w:rsidRPr="00A169E7">
        <w:rPr>
          <w:rFonts w:ascii="Times New Roman" w:hAnsi="Times New Roman" w:cs="Times New Roman"/>
          <w:bCs/>
          <w:sz w:val="24"/>
          <w:szCs w:val="24"/>
        </w:rPr>
        <w:t>są aktualne **/ są nieaktualne</w:t>
      </w:r>
      <w:bookmarkStart w:id="18" w:name="_Hlk133924726"/>
      <w:r w:rsidRPr="00A169E7">
        <w:rPr>
          <w:rFonts w:ascii="Times New Roman" w:hAnsi="Times New Roman" w:cs="Times New Roman"/>
          <w:bCs/>
          <w:sz w:val="24"/>
          <w:szCs w:val="24"/>
        </w:rPr>
        <w:t>**</w:t>
      </w:r>
      <w:bookmarkEnd w:id="18"/>
      <w:r w:rsidRPr="00A169E7">
        <w:rPr>
          <w:rFonts w:ascii="Times New Roman" w:hAnsi="Times New Roman" w:cs="Times New Roman"/>
          <w:bCs/>
          <w:sz w:val="24"/>
          <w:szCs w:val="24"/>
        </w:rPr>
        <w:t xml:space="preserve"> </w:t>
      </w:r>
    </w:p>
    <w:p w14:paraId="4876E0BE" w14:textId="4A54C3F4" w:rsidR="007E778C" w:rsidRPr="007E048B" w:rsidRDefault="007E778C" w:rsidP="007E778C">
      <w:pPr>
        <w:spacing w:before="120"/>
        <w:ind w:right="-284"/>
        <w:jc w:val="both"/>
        <w:rPr>
          <w:rFonts w:ascii="Times New Roman" w:hAnsi="Times New Roman" w:cs="Times New Roman"/>
          <w:bCs/>
          <w:sz w:val="24"/>
          <w:szCs w:val="24"/>
          <w:lang w:eastAsia="pl-PL"/>
        </w:rPr>
      </w:pPr>
      <w:r>
        <w:rPr>
          <w:rFonts w:ascii="Times New Roman" w:hAnsi="Times New Roman" w:cs="Times New Roman"/>
          <w:bCs/>
          <w:sz w:val="24"/>
          <w:szCs w:val="24"/>
          <w:lang w:eastAsia="pl-PL"/>
        </w:rPr>
        <w:t>W</w:t>
      </w:r>
      <w:r w:rsidRPr="00534F07">
        <w:rPr>
          <w:rFonts w:ascii="Times New Roman" w:hAnsi="Times New Roman" w:cs="Times New Roman"/>
          <w:bCs/>
          <w:sz w:val="24"/>
          <w:szCs w:val="24"/>
          <w:lang w:eastAsia="pl-PL"/>
        </w:rPr>
        <w:t xml:space="preserve"> przypadku braku aktualności informacji zawartych w oświadczeniu, o którym mowa</w:t>
      </w:r>
      <w:r w:rsidRPr="00534F07">
        <w:rPr>
          <w:rFonts w:ascii="Times New Roman" w:hAnsi="Times New Roman" w:cs="Times New Roman"/>
          <w:bCs/>
          <w:sz w:val="24"/>
          <w:szCs w:val="24"/>
          <w:lang w:eastAsia="pl-PL"/>
        </w:rPr>
        <w:br/>
        <w:t>w art. 125 ustawy Pzp, dodatkowo należy określić jakich danych dotyczy zmiana i wskazać jej zakres</w:t>
      </w:r>
      <w:r>
        <w:rPr>
          <w:rFonts w:ascii="Times New Roman" w:hAnsi="Times New Roman" w:cs="Times New Roman"/>
          <w:bCs/>
          <w:sz w:val="24"/>
          <w:szCs w:val="24"/>
          <w:lang w:eastAsia="pl-PL"/>
        </w:rPr>
        <w:t xml:space="preserve">: </w:t>
      </w:r>
      <w:r w:rsidRPr="007E048B">
        <w:rPr>
          <w:rFonts w:ascii="Times New Roman" w:hAnsi="Times New Roman" w:cs="Times New Roman"/>
          <w:bCs/>
          <w:sz w:val="24"/>
          <w:szCs w:val="24"/>
          <w:lang w:eastAsia="pl-PL"/>
        </w:rPr>
        <w:t>............................................................................................................................................</w:t>
      </w:r>
    </w:p>
    <w:p w14:paraId="1398AD78" w14:textId="77777777" w:rsidR="007E778C" w:rsidRPr="007E048B" w:rsidRDefault="007E778C" w:rsidP="007E778C">
      <w:pPr>
        <w:spacing w:after="120" w:line="360" w:lineRule="auto"/>
        <w:ind w:right="-284"/>
        <w:jc w:val="center"/>
        <w:rPr>
          <w:rFonts w:ascii="Times New Roman" w:eastAsia="Times New Roman" w:hAnsi="Times New Roman" w:cs="Times New Roman"/>
          <w:bCs/>
          <w:sz w:val="24"/>
          <w:szCs w:val="24"/>
          <w:lang w:eastAsia="pl-PL"/>
        </w:rPr>
      </w:pPr>
    </w:p>
    <w:p w14:paraId="6343A344" w14:textId="77777777" w:rsidR="007E778C" w:rsidRPr="00962F71" w:rsidRDefault="007E778C" w:rsidP="007E778C">
      <w:pPr>
        <w:spacing w:after="120" w:line="360" w:lineRule="auto"/>
        <w:ind w:right="-284"/>
        <w:jc w:val="center"/>
        <w:rPr>
          <w:rFonts w:ascii="Times New Roman" w:eastAsia="Times New Roman" w:hAnsi="Times New Roman" w:cs="Times New Roman"/>
          <w:b/>
          <w:sz w:val="24"/>
          <w:szCs w:val="24"/>
          <w:lang w:eastAsia="pl-PL"/>
        </w:rPr>
      </w:pPr>
      <w:r w:rsidRPr="00962F71">
        <w:rPr>
          <w:rFonts w:ascii="Times New Roman" w:eastAsia="Times New Roman" w:hAnsi="Times New Roman" w:cs="Times New Roman"/>
          <w:b/>
          <w:sz w:val="24"/>
          <w:szCs w:val="24"/>
          <w:lang w:eastAsia="pl-PL"/>
        </w:rPr>
        <w:t>OŚWIADCZENIE DOTYCZĄCE PODANYCH INFORMACJI:</w:t>
      </w:r>
    </w:p>
    <w:p w14:paraId="34DB5D44" w14:textId="77777777" w:rsidR="007E778C" w:rsidRPr="007E048B" w:rsidRDefault="007E778C" w:rsidP="007E778C">
      <w:pPr>
        <w:spacing w:after="0" w:line="240" w:lineRule="auto"/>
        <w:ind w:right="-284"/>
        <w:jc w:val="both"/>
        <w:rPr>
          <w:rFonts w:ascii="Times New Roman" w:eastAsia="SimSun" w:hAnsi="Times New Roman" w:cs="Times New Roman"/>
          <w:bCs/>
          <w:sz w:val="24"/>
          <w:szCs w:val="24"/>
          <w:lang w:eastAsia="pl-PL"/>
        </w:rPr>
      </w:pPr>
      <w:r w:rsidRPr="007E048B">
        <w:rPr>
          <w:rFonts w:ascii="Times New Roman" w:hAnsi="Times New Roman" w:cs="Times New Roman"/>
          <w:bCs/>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5E95D351" w14:textId="77777777" w:rsidR="007E778C" w:rsidRDefault="007E778C" w:rsidP="007E778C">
      <w:pPr>
        <w:ind w:right="-284"/>
        <w:rPr>
          <w:rFonts w:ascii="Times New Roman" w:eastAsia="Calibri" w:hAnsi="Times New Roman" w:cs="Times New Roman"/>
          <w:bCs/>
          <w:sz w:val="20"/>
          <w:szCs w:val="20"/>
        </w:rPr>
      </w:pPr>
    </w:p>
    <w:p w14:paraId="3ADB37A4" w14:textId="77777777" w:rsidR="00A169E7" w:rsidRPr="00A169E7" w:rsidRDefault="00A169E7" w:rsidP="00A169E7">
      <w:pPr>
        <w:spacing w:after="0" w:line="240" w:lineRule="auto"/>
        <w:jc w:val="both"/>
        <w:rPr>
          <w:rFonts w:ascii="Times New Roman" w:eastAsia="SimSun" w:hAnsi="Times New Roman" w:cs="Times New Roman"/>
          <w:b/>
          <w:bCs/>
          <w:sz w:val="18"/>
          <w:szCs w:val="18"/>
          <w:lang w:eastAsia="pl-PL"/>
        </w:rPr>
      </w:pPr>
      <w:r w:rsidRPr="00A169E7">
        <w:rPr>
          <w:rFonts w:ascii="Times New Roman" w:eastAsia="SimSun" w:hAnsi="Times New Roman" w:cs="Times New Roman"/>
          <w:b/>
          <w:bCs/>
          <w:i/>
          <w:iCs/>
          <w:sz w:val="18"/>
          <w:szCs w:val="18"/>
          <w:lang w:eastAsia="pl-PL"/>
        </w:rPr>
        <w:t>(</w:t>
      </w:r>
      <w:r w:rsidRPr="00A169E7">
        <w:rPr>
          <w:rFonts w:ascii="Times New Roman" w:eastAsia="SimSun" w:hAnsi="Times New Roman" w:cs="Times New Roman"/>
          <w:b/>
          <w:bCs/>
          <w:sz w:val="18"/>
          <w:szCs w:val="18"/>
          <w:lang w:eastAsia="pl-PL"/>
        </w:rPr>
        <w:t>*</w:t>
      </w:r>
      <w:bookmarkStart w:id="19" w:name="_Hlk175801349"/>
      <w:r w:rsidRPr="00A169E7">
        <w:rPr>
          <w:rFonts w:ascii="Times New Roman" w:eastAsia="SimSun" w:hAnsi="Times New Roman" w:cs="Times New Roman"/>
          <w:b/>
          <w:bCs/>
          <w:sz w:val="18"/>
          <w:szCs w:val="18"/>
          <w:lang w:eastAsia="pl-PL"/>
        </w:rPr>
        <w:t>) niepotrzebne skreślić, pozostawić dotyczące</w:t>
      </w:r>
      <w:bookmarkEnd w:id="19"/>
    </w:p>
    <w:p w14:paraId="06F26EDD" w14:textId="77777777" w:rsidR="00A169E7" w:rsidRPr="00A169E7" w:rsidRDefault="00A169E7" w:rsidP="00A169E7">
      <w:pPr>
        <w:spacing w:after="0" w:line="240" w:lineRule="auto"/>
        <w:ind w:left="709"/>
        <w:jc w:val="both"/>
        <w:rPr>
          <w:rFonts w:ascii="Times New Roman" w:eastAsia="SimSun" w:hAnsi="Times New Roman" w:cs="Times New Roman"/>
          <w:sz w:val="18"/>
          <w:szCs w:val="18"/>
          <w:lang w:eastAsia="pl-PL"/>
        </w:rPr>
      </w:pPr>
      <w:r w:rsidRPr="00A169E7">
        <w:rPr>
          <w:rFonts w:ascii="Times New Roman" w:eastAsia="SimSun" w:hAnsi="Times New Roman" w:cs="Times New Roman"/>
          <w:sz w:val="18"/>
          <w:szCs w:val="18"/>
          <w:lang w:eastAsia="pl-PL"/>
        </w:rPr>
        <w:t>z w przypadku wykonawców wspólnie ubiegających się o udzielenie zamówienia niniejsze oświadczenie o aktualności  informacji składa każdy wykonawców.</w:t>
      </w:r>
    </w:p>
    <w:p w14:paraId="1D93D76C" w14:textId="77777777" w:rsidR="00A169E7" w:rsidRPr="00A169E7" w:rsidRDefault="00A169E7" w:rsidP="00A169E7">
      <w:pPr>
        <w:spacing w:after="0" w:line="240" w:lineRule="auto"/>
        <w:jc w:val="both"/>
        <w:rPr>
          <w:rFonts w:ascii="Times New Roman" w:eastAsia="SimSun" w:hAnsi="Times New Roman" w:cs="Times New Roman"/>
          <w:b/>
          <w:bCs/>
          <w:sz w:val="18"/>
          <w:szCs w:val="18"/>
          <w:lang w:eastAsia="pl-PL"/>
        </w:rPr>
      </w:pPr>
      <w:r w:rsidRPr="00A169E7">
        <w:rPr>
          <w:rFonts w:ascii="Times New Roman" w:eastAsia="SimSun" w:hAnsi="Times New Roman" w:cs="Times New Roman"/>
          <w:b/>
          <w:bCs/>
          <w:sz w:val="18"/>
          <w:szCs w:val="18"/>
          <w:lang w:eastAsia="pl-PL"/>
        </w:rPr>
        <w:t>(**) niepotrzebne skreślić, pozostawić dotyczące</w:t>
      </w:r>
    </w:p>
    <w:p w14:paraId="4BBC1A7B" w14:textId="77777777" w:rsidR="00A169E7" w:rsidRPr="00A169E7" w:rsidRDefault="00A169E7" w:rsidP="00A169E7">
      <w:pPr>
        <w:spacing w:after="0" w:line="240" w:lineRule="auto"/>
        <w:ind w:left="709"/>
        <w:jc w:val="both"/>
        <w:rPr>
          <w:rFonts w:ascii="Times New Roman" w:eastAsia="SimSun" w:hAnsi="Times New Roman" w:cs="Times New Roman"/>
          <w:sz w:val="18"/>
          <w:szCs w:val="18"/>
          <w:lang w:eastAsia="pl-PL"/>
        </w:rPr>
      </w:pPr>
      <w:r w:rsidRPr="00A169E7">
        <w:rPr>
          <w:rFonts w:ascii="Times New Roman" w:eastAsia="SimSun" w:hAnsi="Times New Roman" w:cs="Times New Roman"/>
          <w:sz w:val="18"/>
          <w:szCs w:val="18"/>
          <w:lang w:eastAsia="pl-PL"/>
        </w:rPr>
        <w:t>w przypadku braku aktualności informacji zawartych w oświadczeniu, o którym mowa w art. 125 ustawy Pzp, dodatkowo należy określić jakich danych dotyczy zmiana i wskazać jej zakres.</w:t>
      </w:r>
    </w:p>
    <w:p w14:paraId="682859EA" w14:textId="77777777" w:rsidR="00962F71" w:rsidRDefault="00962F71" w:rsidP="00962F71">
      <w:pPr>
        <w:suppressAutoHyphens/>
        <w:autoSpaceDN w:val="0"/>
        <w:spacing w:after="0" w:line="240" w:lineRule="auto"/>
        <w:ind w:right="-284"/>
        <w:jc w:val="right"/>
        <w:textAlignment w:val="baseline"/>
        <w:rPr>
          <w:rFonts w:ascii="Times New Roman" w:eastAsia="SimSun" w:hAnsi="Times New Roman" w:cs="Arial"/>
          <w:b/>
          <w:bCs/>
          <w:iCs/>
          <w:kern w:val="3"/>
          <w:sz w:val="16"/>
          <w:szCs w:val="16"/>
          <w:lang w:eastAsia="zh-CN" w:bidi="hi-IN"/>
        </w:rPr>
      </w:pPr>
    </w:p>
    <w:p w14:paraId="14772E2F" w14:textId="77777777" w:rsidR="00962F71" w:rsidRDefault="00962F71" w:rsidP="00962F71">
      <w:pPr>
        <w:suppressAutoHyphens/>
        <w:autoSpaceDN w:val="0"/>
        <w:spacing w:after="0" w:line="240" w:lineRule="auto"/>
        <w:ind w:right="-284"/>
        <w:jc w:val="right"/>
        <w:textAlignment w:val="baseline"/>
        <w:rPr>
          <w:rFonts w:ascii="Times New Roman" w:eastAsia="SimSun" w:hAnsi="Times New Roman" w:cs="Arial"/>
          <w:b/>
          <w:bCs/>
          <w:iCs/>
          <w:kern w:val="3"/>
          <w:sz w:val="16"/>
          <w:szCs w:val="16"/>
          <w:lang w:eastAsia="zh-CN" w:bidi="hi-IN"/>
        </w:rPr>
      </w:pPr>
    </w:p>
    <w:p w14:paraId="4010D6A3" w14:textId="77777777" w:rsidR="00962F71" w:rsidRDefault="00962F71" w:rsidP="00962F71">
      <w:pPr>
        <w:suppressAutoHyphens/>
        <w:autoSpaceDN w:val="0"/>
        <w:spacing w:after="0" w:line="240" w:lineRule="auto"/>
        <w:ind w:right="-284"/>
        <w:jc w:val="right"/>
        <w:textAlignment w:val="baseline"/>
        <w:rPr>
          <w:rFonts w:ascii="Times New Roman" w:eastAsia="SimSun" w:hAnsi="Times New Roman" w:cs="Arial"/>
          <w:b/>
          <w:bCs/>
          <w:iCs/>
          <w:kern w:val="3"/>
          <w:sz w:val="16"/>
          <w:szCs w:val="16"/>
          <w:lang w:eastAsia="zh-CN" w:bidi="hi-IN"/>
        </w:rPr>
      </w:pPr>
    </w:p>
    <w:p w14:paraId="5877FCA8" w14:textId="3B3374B3" w:rsidR="00962F71" w:rsidRPr="00A72147" w:rsidRDefault="00962F71" w:rsidP="00962F71">
      <w:pPr>
        <w:suppressAutoHyphens/>
        <w:autoSpaceDN w:val="0"/>
        <w:spacing w:after="0" w:line="240" w:lineRule="auto"/>
        <w:ind w:right="-284"/>
        <w:jc w:val="right"/>
        <w:textAlignment w:val="baseline"/>
        <w:rPr>
          <w:rFonts w:ascii="Times New Roman" w:eastAsia="SimSun" w:hAnsi="Times New Roman" w:cs="Arial"/>
          <w:b/>
          <w:bCs/>
          <w:iCs/>
          <w:kern w:val="3"/>
          <w:sz w:val="16"/>
          <w:szCs w:val="16"/>
          <w:lang w:eastAsia="zh-CN" w:bidi="hi-IN"/>
        </w:rPr>
      </w:pPr>
      <w:r w:rsidRPr="00A72147">
        <w:rPr>
          <w:rFonts w:ascii="Times New Roman" w:eastAsia="SimSun" w:hAnsi="Times New Roman" w:cs="Arial"/>
          <w:b/>
          <w:bCs/>
          <w:iCs/>
          <w:kern w:val="3"/>
          <w:sz w:val="16"/>
          <w:szCs w:val="16"/>
          <w:lang w:eastAsia="zh-CN" w:bidi="hi-IN"/>
        </w:rPr>
        <w:t>……………………………………………</w:t>
      </w:r>
    </w:p>
    <w:p w14:paraId="0E248C5B" w14:textId="77777777" w:rsidR="00962F71" w:rsidRPr="00A72147" w:rsidRDefault="00962F71" w:rsidP="00962F71">
      <w:pPr>
        <w:suppressAutoHyphens/>
        <w:autoSpaceDN w:val="0"/>
        <w:spacing w:after="0" w:line="240" w:lineRule="auto"/>
        <w:ind w:right="-284"/>
        <w:jc w:val="right"/>
        <w:textAlignment w:val="baseline"/>
        <w:rPr>
          <w:rFonts w:ascii="Times New Roman" w:eastAsia="SimSun" w:hAnsi="Times New Roman" w:cs="Arial"/>
          <w:b/>
          <w:bCs/>
          <w:iCs/>
          <w:kern w:val="3"/>
          <w:sz w:val="16"/>
          <w:szCs w:val="16"/>
          <w:lang w:eastAsia="zh-CN" w:bidi="hi-IN"/>
        </w:rPr>
      </w:pPr>
      <w:r w:rsidRPr="00A72147">
        <w:rPr>
          <w:rFonts w:ascii="Times New Roman" w:eastAsia="SimSun" w:hAnsi="Times New Roman" w:cs="Arial"/>
          <w:b/>
          <w:bCs/>
          <w:iCs/>
          <w:kern w:val="3"/>
          <w:sz w:val="16"/>
          <w:szCs w:val="16"/>
          <w:lang w:eastAsia="zh-CN" w:bidi="hi-IN"/>
        </w:rPr>
        <w:t xml:space="preserve">       Podpis </w:t>
      </w:r>
      <w:r w:rsidRPr="00A72147">
        <w:rPr>
          <w:rFonts w:ascii="Times New Roman" w:eastAsia="SimSun" w:hAnsi="Times New Roman" w:cs="Arial"/>
          <w:iCs/>
          <w:kern w:val="3"/>
          <w:sz w:val="16"/>
          <w:szCs w:val="16"/>
          <w:u w:val="single"/>
          <w:lang w:eastAsia="zh-CN" w:bidi="hi-IN"/>
        </w:rPr>
        <w:t>kwalifikowany podpis elektroniczny</w:t>
      </w:r>
      <w:r w:rsidRPr="00A72147">
        <w:rPr>
          <w:rFonts w:ascii="Times New Roman" w:eastAsia="SimSun" w:hAnsi="Times New Roman" w:cs="Arial"/>
          <w:iCs/>
          <w:kern w:val="3"/>
          <w:sz w:val="16"/>
          <w:szCs w:val="16"/>
          <w:lang w:eastAsia="zh-CN" w:bidi="hi-IN"/>
        </w:rPr>
        <w:t xml:space="preserve"> </w:t>
      </w:r>
    </w:p>
    <w:p w14:paraId="2B2931F0" w14:textId="77777777" w:rsidR="00962F71" w:rsidRPr="00A72147" w:rsidRDefault="00962F71" w:rsidP="00962F71">
      <w:pPr>
        <w:suppressAutoHyphens/>
        <w:spacing w:after="0" w:line="276" w:lineRule="auto"/>
        <w:ind w:right="-284"/>
        <w:jc w:val="right"/>
        <w:rPr>
          <w:rFonts w:ascii="Times New Roman" w:eastAsia="SimSun" w:hAnsi="Times New Roman" w:cs="Arial"/>
          <w:iCs/>
          <w:kern w:val="3"/>
          <w:sz w:val="16"/>
          <w:szCs w:val="16"/>
          <w:lang w:eastAsia="zh-CN" w:bidi="hi-IN"/>
        </w:rPr>
      </w:pPr>
      <w:r w:rsidRPr="00A72147">
        <w:rPr>
          <w:rFonts w:ascii="Times New Roman" w:eastAsia="SimSun" w:hAnsi="Times New Roman" w:cs="Arial"/>
          <w:iCs/>
          <w:kern w:val="3"/>
          <w:sz w:val="16"/>
          <w:szCs w:val="16"/>
          <w:lang w:eastAsia="zh-CN" w:bidi="hi-IN"/>
        </w:rPr>
        <w:t xml:space="preserve">osoby/osób upoważnionej/upoważnionych </w:t>
      </w:r>
    </w:p>
    <w:p w14:paraId="666D8479" w14:textId="77777777" w:rsidR="00962F71" w:rsidRPr="00A72147" w:rsidRDefault="00962F71" w:rsidP="00962F71">
      <w:pPr>
        <w:suppressAutoHyphens/>
        <w:spacing w:after="0" w:line="276" w:lineRule="auto"/>
        <w:ind w:right="-284"/>
        <w:jc w:val="right"/>
        <w:rPr>
          <w:rFonts w:ascii="Times New Roman" w:eastAsia="SimSun" w:hAnsi="Times New Roman" w:cs="Arial"/>
          <w:kern w:val="3"/>
          <w:sz w:val="16"/>
          <w:szCs w:val="16"/>
          <w:lang w:eastAsia="zh-CN" w:bidi="hi-IN"/>
        </w:rPr>
      </w:pPr>
      <w:r w:rsidRPr="00A72147">
        <w:rPr>
          <w:rFonts w:ascii="Times New Roman" w:eastAsia="SimSun" w:hAnsi="Times New Roman" w:cs="Arial"/>
          <w:kern w:val="3"/>
          <w:sz w:val="16"/>
          <w:szCs w:val="16"/>
          <w:lang w:eastAsia="zh-CN" w:bidi="hi-IN"/>
        </w:rPr>
        <w:t>do reprezentowania Wykonawcy</w:t>
      </w:r>
    </w:p>
    <w:p w14:paraId="0282E2DD" w14:textId="77777777" w:rsidR="00962F71" w:rsidRDefault="00962F71" w:rsidP="007E778C">
      <w:pPr>
        <w:spacing w:after="0" w:line="240" w:lineRule="auto"/>
        <w:ind w:right="-284"/>
        <w:jc w:val="right"/>
        <w:rPr>
          <w:rFonts w:ascii="Times New Roman" w:eastAsia="Calibri" w:hAnsi="Times New Roman" w:cs="Times New Roman"/>
          <w:b/>
          <w:bCs/>
          <w:sz w:val="24"/>
          <w:szCs w:val="24"/>
        </w:rPr>
      </w:pPr>
    </w:p>
    <w:p w14:paraId="6BB156D2" w14:textId="77777777" w:rsidR="00706E8B" w:rsidRDefault="00706E8B" w:rsidP="007E778C">
      <w:pPr>
        <w:spacing w:after="0" w:line="240" w:lineRule="auto"/>
        <w:ind w:right="-284"/>
        <w:jc w:val="right"/>
        <w:rPr>
          <w:rFonts w:ascii="Times New Roman" w:eastAsia="Calibri" w:hAnsi="Times New Roman" w:cs="Times New Roman"/>
          <w:b/>
          <w:bCs/>
          <w:sz w:val="24"/>
          <w:szCs w:val="24"/>
        </w:rPr>
      </w:pPr>
    </w:p>
    <w:p w14:paraId="59091FCC" w14:textId="164838A2" w:rsidR="007E778C" w:rsidRPr="007E778C" w:rsidRDefault="007E778C" w:rsidP="007E778C">
      <w:pPr>
        <w:spacing w:after="0" w:line="240" w:lineRule="auto"/>
        <w:ind w:right="-284"/>
        <w:jc w:val="right"/>
        <w:rPr>
          <w:rFonts w:ascii="Times New Roman" w:eastAsia="Calibri" w:hAnsi="Times New Roman" w:cs="Times New Roman"/>
          <w:b/>
          <w:bCs/>
          <w:sz w:val="24"/>
          <w:szCs w:val="24"/>
        </w:rPr>
      </w:pPr>
      <w:r w:rsidRPr="0089143B">
        <w:rPr>
          <w:rFonts w:ascii="Times New Roman" w:eastAsia="Calibri" w:hAnsi="Times New Roman" w:cs="Times New Roman"/>
          <w:b/>
          <w:bCs/>
          <w:sz w:val="24"/>
          <w:szCs w:val="24"/>
        </w:rPr>
        <w:t xml:space="preserve">Załącznik nr </w:t>
      </w:r>
      <w:r w:rsidR="00B41202">
        <w:rPr>
          <w:rFonts w:ascii="Times New Roman" w:eastAsia="Calibri" w:hAnsi="Times New Roman" w:cs="Times New Roman"/>
          <w:b/>
          <w:bCs/>
          <w:sz w:val="24"/>
          <w:szCs w:val="24"/>
        </w:rPr>
        <w:t>4</w:t>
      </w:r>
    </w:p>
    <w:p w14:paraId="4E15B3AB" w14:textId="77777777" w:rsidR="007E778C" w:rsidRPr="00A618E5" w:rsidRDefault="007E778C" w:rsidP="007E778C">
      <w:pPr>
        <w:suppressAutoHyphens/>
        <w:spacing w:after="0" w:line="276" w:lineRule="auto"/>
        <w:rPr>
          <w:rFonts w:ascii="Times New Roman" w:eastAsia="Times New Roman" w:hAnsi="Times New Roman" w:cs="Times New Roman"/>
          <w:sz w:val="24"/>
          <w:szCs w:val="24"/>
          <w:lang w:eastAsia="pl-PL"/>
        </w:rPr>
      </w:pPr>
      <w:bookmarkStart w:id="20" w:name="_Hlk136514200"/>
      <w:r w:rsidRPr="00A618E5">
        <w:rPr>
          <w:rFonts w:ascii="Times New Roman" w:eastAsia="Times New Roman" w:hAnsi="Times New Roman" w:cs="Times New Roman"/>
          <w:sz w:val="24"/>
          <w:szCs w:val="24"/>
          <w:lang w:eastAsia="pl-PL"/>
        </w:rPr>
        <w:t>Samodzielny Publiczny Specjalistyczny</w:t>
      </w:r>
    </w:p>
    <w:p w14:paraId="10A55FC8" w14:textId="77777777" w:rsidR="007E778C" w:rsidRPr="00A618E5" w:rsidRDefault="007E778C" w:rsidP="007E778C">
      <w:pPr>
        <w:suppressAutoHyphens/>
        <w:spacing w:after="0" w:line="276" w:lineRule="auto"/>
        <w:rPr>
          <w:rFonts w:ascii="Times New Roman" w:eastAsia="Times New Roman" w:hAnsi="Times New Roman" w:cs="Times New Roman"/>
          <w:sz w:val="24"/>
          <w:szCs w:val="24"/>
          <w:lang w:eastAsia="pl-PL"/>
        </w:rPr>
      </w:pPr>
      <w:r w:rsidRPr="00A618E5">
        <w:rPr>
          <w:rFonts w:ascii="Times New Roman" w:eastAsia="Times New Roman" w:hAnsi="Times New Roman" w:cs="Times New Roman"/>
          <w:sz w:val="24"/>
          <w:szCs w:val="24"/>
          <w:lang w:eastAsia="pl-PL"/>
        </w:rPr>
        <w:t>ul. Daleka 11</w:t>
      </w:r>
    </w:p>
    <w:p w14:paraId="5AE0E854" w14:textId="1522ACDF" w:rsidR="007E778C" w:rsidRDefault="007E778C" w:rsidP="007E778C">
      <w:pPr>
        <w:suppressAutoHyphens/>
        <w:spacing w:after="0" w:line="276" w:lineRule="auto"/>
        <w:rPr>
          <w:rFonts w:ascii="Times New Roman" w:eastAsia="Times New Roman" w:hAnsi="Times New Roman" w:cs="Times New Roman"/>
          <w:sz w:val="24"/>
          <w:szCs w:val="24"/>
          <w:lang w:eastAsia="pl-PL"/>
        </w:rPr>
      </w:pPr>
      <w:r w:rsidRPr="00A618E5">
        <w:rPr>
          <w:rFonts w:ascii="Times New Roman" w:eastAsia="Times New Roman" w:hAnsi="Times New Roman" w:cs="Times New Roman"/>
          <w:sz w:val="24"/>
          <w:szCs w:val="24"/>
          <w:lang w:eastAsia="pl-PL"/>
        </w:rPr>
        <w:t>05-825 Grodzisk Mazowiecki</w:t>
      </w:r>
      <w:bookmarkEnd w:id="20"/>
    </w:p>
    <w:p w14:paraId="6474540E" w14:textId="77777777" w:rsidR="007E778C" w:rsidRPr="00A618E5" w:rsidRDefault="007E778C" w:rsidP="007E778C">
      <w:pPr>
        <w:suppressAutoHyphens/>
        <w:spacing w:after="0" w:line="276" w:lineRule="auto"/>
        <w:rPr>
          <w:rFonts w:ascii="Times New Roman" w:eastAsia="Times New Roman" w:hAnsi="Times New Roman" w:cs="Times New Roman"/>
          <w:sz w:val="24"/>
          <w:szCs w:val="24"/>
          <w:lang w:eastAsia="pl-PL"/>
        </w:rPr>
      </w:pPr>
    </w:p>
    <w:p w14:paraId="013DD714" w14:textId="77777777" w:rsidR="007E778C" w:rsidRPr="00A85FD7" w:rsidRDefault="007E778C" w:rsidP="007E778C">
      <w:pPr>
        <w:spacing w:after="0"/>
        <w:rPr>
          <w:rFonts w:ascii="Times New Roman" w:hAnsi="Times New Roman" w:cs="Times New Roman"/>
          <w:sz w:val="24"/>
          <w:szCs w:val="24"/>
          <w:lang w:eastAsia="pl-PL"/>
        </w:rPr>
      </w:pPr>
      <w:r w:rsidRPr="00A85FD7">
        <w:rPr>
          <w:rFonts w:ascii="Times New Roman" w:hAnsi="Times New Roman" w:cs="Times New Roman"/>
          <w:sz w:val="24"/>
          <w:szCs w:val="24"/>
          <w:lang w:eastAsia="pl-PL"/>
        </w:rPr>
        <w:t>Nazwa</w:t>
      </w:r>
      <w:r>
        <w:rPr>
          <w:rFonts w:ascii="Times New Roman" w:hAnsi="Times New Roman" w:cs="Times New Roman"/>
          <w:sz w:val="24"/>
          <w:szCs w:val="24"/>
          <w:lang w:eastAsia="pl-PL"/>
        </w:rPr>
        <w:t>:</w:t>
      </w:r>
      <w:r w:rsidRPr="00A85FD7">
        <w:rPr>
          <w:rFonts w:ascii="Times New Roman" w:hAnsi="Times New Roman" w:cs="Times New Roman"/>
          <w:sz w:val="24"/>
          <w:szCs w:val="24"/>
          <w:lang w:eastAsia="pl-PL"/>
        </w:rPr>
        <w:t xml:space="preserve"> …</w:t>
      </w:r>
      <w:r w:rsidRPr="009D1B04">
        <w:rPr>
          <w:rFonts w:ascii="Times New Roman" w:hAnsi="Times New Roman" w:cs="Times New Roman"/>
          <w:sz w:val="24"/>
          <w:szCs w:val="24"/>
        </w:rPr>
        <w:t>………</w:t>
      </w:r>
      <w:r w:rsidRPr="00A85FD7">
        <w:rPr>
          <w:rFonts w:ascii="Times New Roman" w:hAnsi="Times New Roman" w:cs="Times New Roman"/>
          <w:sz w:val="24"/>
          <w:szCs w:val="24"/>
          <w:lang w:eastAsia="pl-PL"/>
        </w:rPr>
        <w:t>…………………………………………………………………………….</w:t>
      </w:r>
    </w:p>
    <w:p w14:paraId="3C70D7B5" w14:textId="77777777" w:rsidR="007E778C" w:rsidRPr="00A85FD7" w:rsidRDefault="007E778C" w:rsidP="007E778C">
      <w:pPr>
        <w:spacing w:after="0"/>
        <w:rPr>
          <w:rFonts w:ascii="Times New Roman" w:hAnsi="Times New Roman" w:cs="Times New Roman"/>
          <w:sz w:val="24"/>
          <w:szCs w:val="24"/>
          <w:lang w:eastAsia="pl-PL"/>
        </w:rPr>
      </w:pPr>
      <w:r w:rsidRPr="00A85FD7">
        <w:rPr>
          <w:rFonts w:ascii="Times New Roman" w:hAnsi="Times New Roman" w:cs="Times New Roman"/>
          <w:sz w:val="24"/>
          <w:szCs w:val="24"/>
          <w:lang w:eastAsia="pl-PL"/>
        </w:rPr>
        <w:t>Adres</w:t>
      </w:r>
      <w:r>
        <w:rPr>
          <w:rFonts w:ascii="Times New Roman" w:hAnsi="Times New Roman" w:cs="Times New Roman"/>
          <w:sz w:val="24"/>
          <w:szCs w:val="24"/>
          <w:lang w:eastAsia="pl-PL"/>
        </w:rPr>
        <w:t>:</w:t>
      </w:r>
      <w:r w:rsidRPr="00A85FD7">
        <w:rPr>
          <w:rFonts w:ascii="Times New Roman" w:hAnsi="Times New Roman" w:cs="Times New Roman"/>
          <w:sz w:val="24"/>
          <w:szCs w:val="24"/>
          <w:lang w:eastAsia="pl-PL"/>
        </w:rPr>
        <w:t>………………………………………………………………….……</w:t>
      </w:r>
      <w:r w:rsidRPr="009D1B04">
        <w:rPr>
          <w:rFonts w:ascii="Times New Roman" w:hAnsi="Times New Roman" w:cs="Times New Roman"/>
          <w:sz w:val="24"/>
          <w:szCs w:val="24"/>
        </w:rPr>
        <w:t>………………..</w:t>
      </w:r>
    </w:p>
    <w:p w14:paraId="5010127F" w14:textId="77777777" w:rsidR="007E778C" w:rsidRDefault="007E778C" w:rsidP="007E778C">
      <w:pPr>
        <w:spacing w:after="0" w:line="240" w:lineRule="auto"/>
        <w:jc w:val="center"/>
        <w:rPr>
          <w:rFonts w:ascii="Times New Roman" w:eastAsia="SimSun" w:hAnsi="Times New Roman" w:cs="Times New Roman"/>
          <w:b/>
          <w:bCs/>
        </w:rPr>
      </w:pPr>
    </w:p>
    <w:p w14:paraId="13A26BFB" w14:textId="77777777" w:rsidR="007E778C" w:rsidRPr="00A618E5" w:rsidRDefault="007E778C" w:rsidP="007E778C">
      <w:pPr>
        <w:spacing w:after="0" w:line="240" w:lineRule="auto"/>
        <w:jc w:val="center"/>
        <w:rPr>
          <w:rFonts w:ascii="Times New Roman" w:eastAsia="SimSun" w:hAnsi="Times New Roman" w:cs="Times New Roman"/>
          <w:b/>
          <w:bCs/>
        </w:rPr>
      </w:pPr>
      <w:r w:rsidRPr="00A618E5">
        <w:rPr>
          <w:rFonts w:ascii="Times New Roman" w:eastAsia="SimSun" w:hAnsi="Times New Roman" w:cs="Times New Roman"/>
          <w:b/>
          <w:bCs/>
        </w:rPr>
        <w:t xml:space="preserve">OŚWIADCZENIE </w:t>
      </w:r>
    </w:p>
    <w:p w14:paraId="5915277E" w14:textId="77777777" w:rsidR="007E778C" w:rsidRPr="00492942" w:rsidRDefault="007E778C" w:rsidP="007E778C">
      <w:pPr>
        <w:spacing w:after="0" w:line="240" w:lineRule="auto"/>
        <w:jc w:val="center"/>
        <w:rPr>
          <w:rFonts w:ascii="Times New Roman" w:eastAsia="SimSun" w:hAnsi="Times New Roman" w:cs="Times New Roman"/>
          <w:b/>
          <w:bCs/>
          <w:sz w:val="20"/>
          <w:szCs w:val="20"/>
        </w:rPr>
      </w:pPr>
      <w:r w:rsidRPr="00492942">
        <w:rPr>
          <w:rFonts w:ascii="Times New Roman" w:eastAsia="SimSun" w:hAnsi="Times New Roman" w:cs="Times New Roman"/>
          <w:b/>
          <w:bCs/>
          <w:sz w:val="20"/>
          <w:szCs w:val="20"/>
        </w:rPr>
        <w:t>(Należy złożyć wraz z ofertą,)</w:t>
      </w:r>
    </w:p>
    <w:p w14:paraId="1B98E62A" w14:textId="4E1A996B" w:rsidR="007E778C" w:rsidRDefault="004D6B19" w:rsidP="007E778C">
      <w:pPr>
        <w:spacing w:after="0" w:line="240" w:lineRule="auto"/>
        <w:jc w:val="center"/>
        <w:rPr>
          <w:rFonts w:ascii="Times New Roman" w:eastAsia="SimSun" w:hAnsi="Times New Roman" w:cs="Times New Roman"/>
          <w:b/>
          <w:bCs/>
        </w:rPr>
      </w:pPr>
      <w:r w:rsidRPr="00A618E5">
        <w:rPr>
          <w:rFonts w:ascii="Times New Roman" w:eastAsia="SimSun" w:hAnsi="Times New Roman" w:cs="Times New Roman"/>
          <w:b/>
          <w:bCs/>
        </w:rPr>
        <w:t>DOT. WYKONAWCY</w:t>
      </w:r>
      <w:r>
        <w:rPr>
          <w:rFonts w:ascii="Times New Roman" w:eastAsia="SimSun" w:hAnsi="Times New Roman" w:cs="Times New Roman"/>
          <w:b/>
          <w:bCs/>
        </w:rPr>
        <w:t>*</w:t>
      </w:r>
      <w:r w:rsidRPr="00A618E5">
        <w:rPr>
          <w:rFonts w:ascii="Times New Roman" w:eastAsia="SimSun" w:hAnsi="Times New Roman" w:cs="Times New Roman"/>
          <w:b/>
          <w:bCs/>
        </w:rPr>
        <w:t>/PODWYKONAWCY, JEŚLI JEST ZNANY NA ETAPIE SKŁADANIA OFERTY</w:t>
      </w:r>
      <w:r>
        <w:rPr>
          <w:rFonts w:ascii="Times New Roman" w:eastAsia="SimSun" w:hAnsi="Times New Roman" w:cs="Times New Roman"/>
          <w:b/>
          <w:bCs/>
        </w:rPr>
        <w:t>*</w:t>
      </w:r>
      <w:r w:rsidRPr="00A618E5">
        <w:rPr>
          <w:rFonts w:ascii="Times New Roman" w:eastAsia="SimSun" w:hAnsi="Times New Roman" w:cs="Times New Roman"/>
          <w:b/>
          <w:bCs/>
        </w:rPr>
        <w:t>/ PODMIOTU UDOSTĘPNIAJĄCEGO ZASOBY</w:t>
      </w:r>
      <w:r>
        <w:rPr>
          <w:rFonts w:ascii="Times New Roman" w:eastAsia="SimSun" w:hAnsi="Times New Roman" w:cs="Times New Roman"/>
          <w:b/>
          <w:bCs/>
        </w:rPr>
        <w:t>*</w:t>
      </w:r>
      <w:r w:rsidRPr="00A618E5">
        <w:rPr>
          <w:rFonts w:ascii="Times New Roman" w:eastAsia="SimSun" w:hAnsi="Times New Roman" w:cs="Times New Roman"/>
          <w:b/>
          <w:bCs/>
        </w:rPr>
        <w:t>/WSPÓLNIKA KONSORCJUM*</w:t>
      </w:r>
    </w:p>
    <w:p w14:paraId="22F79F33" w14:textId="77777777" w:rsidR="00706E8B" w:rsidRPr="00706E8B" w:rsidRDefault="00706E8B" w:rsidP="00706E8B">
      <w:pPr>
        <w:spacing w:after="0" w:line="240" w:lineRule="auto"/>
        <w:jc w:val="center"/>
        <w:rPr>
          <w:rFonts w:ascii="Times New Roman" w:eastAsia="SimSun" w:hAnsi="Times New Roman" w:cs="Times New Roman"/>
          <w:b/>
          <w:bCs/>
          <w:sz w:val="20"/>
          <w:szCs w:val="20"/>
        </w:rPr>
      </w:pPr>
      <w:r w:rsidRPr="00706E8B">
        <w:rPr>
          <w:rFonts w:ascii="Times New Roman" w:eastAsia="SimSun" w:hAnsi="Times New Roman" w:cs="Times New Roman"/>
          <w:b/>
          <w:bCs/>
          <w:sz w:val="20"/>
          <w:szCs w:val="20"/>
        </w:rPr>
        <w:t>(*) niepotrzebne skreślić, pozostawić dotyczące</w:t>
      </w:r>
    </w:p>
    <w:p w14:paraId="0A1A0327" w14:textId="77777777" w:rsidR="00706E8B" w:rsidRPr="00A618E5" w:rsidRDefault="00706E8B" w:rsidP="007E778C">
      <w:pPr>
        <w:spacing w:after="0" w:line="240" w:lineRule="auto"/>
        <w:jc w:val="center"/>
        <w:rPr>
          <w:rFonts w:ascii="Times New Roman" w:eastAsia="SimSun" w:hAnsi="Times New Roman" w:cs="Times New Roman"/>
          <w:b/>
          <w:bCs/>
        </w:rPr>
      </w:pPr>
    </w:p>
    <w:p w14:paraId="53C2A77B" w14:textId="77777777" w:rsidR="007E778C" w:rsidRPr="00A618E5" w:rsidRDefault="007E778C" w:rsidP="007E778C">
      <w:pPr>
        <w:spacing w:after="0" w:line="240" w:lineRule="auto"/>
        <w:jc w:val="center"/>
        <w:rPr>
          <w:rFonts w:ascii="Times New Roman" w:eastAsia="SimSun" w:hAnsi="Times New Roman" w:cs="Times New Roman"/>
          <w:b/>
          <w:bCs/>
          <w:u w:val="single"/>
        </w:rPr>
      </w:pPr>
    </w:p>
    <w:p w14:paraId="6DA00BCC" w14:textId="77777777" w:rsidR="007E778C" w:rsidRPr="00A618E5" w:rsidRDefault="007E778C" w:rsidP="007E778C">
      <w:pPr>
        <w:spacing w:after="0" w:line="240" w:lineRule="auto"/>
        <w:jc w:val="center"/>
        <w:rPr>
          <w:rFonts w:ascii="Times New Roman" w:eastAsia="SimSun" w:hAnsi="Times New Roman" w:cs="Times New Roman"/>
          <w:b/>
          <w:bCs/>
        </w:rPr>
      </w:pPr>
      <w:r w:rsidRPr="00A618E5">
        <w:rPr>
          <w:rFonts w:ascii="Times New Roman" w:eastAsia="SimSun" w:hAnsi="Times New Roman" w:cs="Times New Roman"/>
          <w:b/>
          <w:bCs/>
        </w:rPr>
        <w:t>DOTYCZĄCE PRZESŁANEK WYKLUCZENIA Z ART. 5K ROZPORZĄDZENIA 833/2014 ORAZ ART. 7 UST.1 USTAWY O SZCZEGÓLNYCH ROZWIĄZANIACH W ZAKRESIE PRZECIWDZIAŁANIA WSPIERANIA AGRESJI NA UKRAINĘ ORAZ SŁUŻĄCYCH OCHRONIE BEZPIECZEŃSTWA NARODOWEGO</w:t>
      </w:r>
    </w:p>
    <w:p w14:paraId="2FF18374" w14:textId="77777777" w:rsidR="007E778C" w:rsidRPr="00A618E5" w:rsidRDefault="007E778C" w:rsidP="007E778C">
      <w:pPr>
        <w:spacing w:before="120" w:after="0" w:line="240" w:lineRule="auto"/>
        <w:rPr>
          <w:rFonts w:ascii="Times New Roman" w:eastAsia="SimSun" w:hAnsi="Times New Roman" w:cs="Times New Roman"/>
          <w:bCs/>
        </w:rPr>
      </w:pPr>
      <w:r w:rsidRPr="00A618E5">
        <w:rPr>
          <w:rFonts w:ascii="Times New Roman" w:eastAsia="SimSun" w:hAnsi="Times New Roman" w:cs="Times New Roman"/>
          <w:bCs/>
        </w:rPr>
        <w:t>Na potrzeby postępowania o udzielenie zamówienia publicznego na: …………………………………………………………………………………………………………</w:t>
      </w:r>
    </w:p>
    <w:p w14:paraId="5F4CB3CF" w14:textId="77777777" w:rsidR="007E778C" w:rsidRPr="00A618E5" w:rsidRDefault="007E778C" w:rsidP="007E778C">
      <w:pPr>
        <w:spacing w:after="0" w:line="240" w:lineRule="auto"/>
        <w:jc w:val="center"/>
        <w:rPr>
          <w:rFonts w:ascii="Times New Roman" w:eastAsia="SimSun" w:hAnsi="Times New Roman" w:cs="Times New Roman"/>
          <w:bCs/>
          <w:sz w:val="20"/>
          <w:szCs w:val="20"/>
        </w:rPr>
      </w:pPr>
      <w:r w:rsidRPr="00A618E5">
        <w:rPr>
          <w:rFonts w:ascii="Times New Roman" w:eastAsia="SimSun" w:hAnsi="Times New Roman" w:cs="Times New Roman"/>
          <w:bCs/>
          <w:sz w:val="20"/>
          <w:szCs w:val="20"/>
        </w:rPr>
        <w:t>(wpisać nazwę postępowania)</w:t>
      </w:r>
    </w:p>
    <w:p w14:paraId="1C9AEEA8" w14:textId="77777777" w:rsidR="007E778C" w:rsidRPr="00A618E5" w:rsidRDefault="007E778C" w:rsidP="007E778C">
      <w:pPr>
        <w:spacing w:before="120" w:after="0" w:line="240" w:lineRule="auto"/>
        <w:jc w:val="both"/>
        <w:rPr>
          <w:rFonts w:ascii="Times New Roman" w:eastAsia="SimSun" w:hAnsi="Times New Roman" w:cs="Times New Roman"/>
          <w:bCs/>
        </w:rPr>
      </w:pPr>
      <w:r w:rsidRPr="00A618E5">
        <w:rPr>
          <w:rFonts w:ascii="Times New Roman" w:eastAsia="SimSun" w:hAnsi="Times New Roman" w:cs="Times New Roman"/>
          <w:bCs/>
        </w:rPr>
        <w:t>prowadzonego przez Samodzielny Publiczny Specjalistyczny Szpital Zachodni im. św. Jana Pawła II w Grodzisku Mazowieckim.</w:t>
      </w:r>
    </w:p>
    <w:p w14:paraId="7EC2706E" w14:textId="77777777" w:rsidR="007E778C" w:rsidRPr="00A618E5" w:rsidRDefault="007E778C" w:rsidP="007E778C">
      <w:pPr>
        <w:spacing w:before="120" w:after="0" w:line="240" w:lineRule="auto"/>
        <w:jc w:val="both"/>
        <w:rPr>
          <w:rFonts w:ascii="Times New Roman" w:eastAsia="SimSun" w:hAnsi="Times New Roman" w:cs="Times New Roman"/>
          <w:bCs/>
        </w:rPr>
      </w:pPr>
    </w:p>
    <w:p w14:paraId="04601E28" w14:textId="77777777" w:rsidR="007E778C" w:rsidRPr="00A618E5" w:rsidRDefault="007E778C" w:rsidP="007E778C">
      <w:pPr>
        <w:numPr>
          <w:ilvl w:val="5"/>
          <w:numId w:val="43"/>
        </w:numPr>
        <w:spacing w:after="0" w:line="240" w:lineRule="auto"/>
        <w:ind w:left="284" w:hanging="284"/>
        <w:contextualSpacing/>
        <w:jc w:val="both"/>
        <w:rPr>
          <w:rFonts w:ascii="Times New Roman" w:eastAsia="SimSun" w:hAnsi="Times New Roman" w:cs="Times New Roman"/>
          <w:bCs/>
        </w:rPr>
      </w:pPr>
      <w:r w:rsidRPr="00A618E5">
        <w:rPr>
          <w:rFonts w:ascii="Times New Roman" w:eastAsia="SimSun" w:hAnsi="Times New Roman" w:cs="Times New Roman"/>
          <w:bCs/>
        </w:rPr>
        <w:t xml:space="preserve">Oświadczam, że nie zachodzą w stosunku do mnie przesłanki wykluczenia </w:t>
      </w:r>
      <w:r w:rsidRPr="00A618E5">
        <w:rPr>
          <w:rFonts w:ascii="Times New Roman" w:eastAsia="SimSun" w:hAnsi="Times New Roman" w:cs="Times New Roman"/>
        </w:rPr>
        <w:t xml:space="preserve">z </w:t>
      </w:r>
      <w:r w:rsidRPr="00A618E5">
        <w:rPr>
          <w:rFonts w:ascii="Times New Roman" w:eastAsia="SimSun" w:hAnsi="Times New Roman" w:cs="Times New Roman"/>
          <w:bCs/>
        </w:rPr>
        <w:t>postępowania na podstawie art. 5k rozporządzenia Rady (UE) nr 833/2014 z dnia 31 lipca 2014 r. dotyczącego środków ograniczających w związku z działaniami Rosji destabilizującymi sytuację na Ukrainie (</w:t>
      </w:r>
      <w:proofErr w:type="spellStart"/>
      <w:r w:rsidRPr="00A618E5">
        <w:rPr>
          <w:rFonts w:ascii="Times New Roman" w:eastAsia="SimSun" w:hAnsi="Times New Roman" w:cs="Times New Roman"/>
          <w:bCs/>
        </w:rPr>
        <w:t>Dz.Urz.UE</w:t>
      </w:r>
      <w:proofErr w:type="spellEnd"/>
      <w:r w:rsidRPr="00A618E5">
        <w:rPr>
          <w:rFonts w:ascii="Times New Roman" w:eastAsia="SimSun" w:hAnsi="Times New Roman" w:cs="Times New Roman"/>
          <w:bCs/>
        </w:rPr>
        <w:t xml:space="preserve"> nr L 229 z 31.07.2017 str. 1), dalej: rozporządzenie 833/2014, w brzmieniu nadanym rozporządzeniem Rady (UE) 2022/576 w sprawie zmiany rozporządzenia (UE) nr 833/2014 dotyczącego środków ograniczających w związku z działaniami Rosji destabilizującymi sytuację na Ukrainie (</w:t>
      </w:r>
      <w:proofErr w:type="spellStart"/>
      <w:r w:rsidRPr="00A618E5">
        <w:rPr>
          <w:rFonts w:ascii="Times New Roman" w:eastAsia="SimSun" w:hAnsi="Times New Roman" w:cs="Times New Roman"/>
          <w:bCs/>
        </w:rPr>
        <w:t>Dz.Urz.UE</w:t>
      </w:r>
      <w:proofErr w:type="spellEnd"/>
      <w:r w:rsidRPr="00A618E5">
        <w:rPr>
          <w:rFonts w:ascii="Times New Roman" w:eastAsia="SimSun" w:hAnsi="Times New Roman" w:cs="Times New Roman"/>
          <w:bCs/>
        </w:rPr>
        <w:t xml:space="preserve"> nr L111 z 08.04.2022, str. 1), dalej: rozporządzenie 2022/576</w:t>
      </w:r>
    </w:p>
    <w:p w14:paraId="7671911C" w14:textId="77777777" w:rsidR="007E778C" w:rsidRPr="00A618E5" w:rsidRDefault="007E778C" w:rsidP="007E778C">
      <w:pPr>
        <w:numPr>
          <w:ilvl w:val="5"/>
          <w:numId w:val="43"/>
        </w:numPr>
        <w:spacing w:after="0" w:line="240" w:lineRule="auto"/>
        <w:ind w:left="284" w:hanging="284"/>
        <w:contextualSpacing/>
        <w:jc w:val="both"/>
        <w:rPr>
          <w:rFonts w:ascii="Times New Roman" w:eastAsia="SimSun" w:hAnsi="Times New Roman" w:cs="Times New Roman"/>
          <w:bCs/>
        </w:rPr>
      </w:pPr>
      <w:r w:rsidRPr="00A618E5">
        <w:rPr>
          <w:rFonts w:ascii="Times New Roman" w:eastAsia="SimSun" w:hAnsi="Times New Roman" w:cs="Times New Roman"/>
          <w:bCs/>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(Dz.U. poz. 835)</w:t>
      </w:r>
    </w:p>
    <w:p w14:paraId="7DD8E24B" w14:textId="77777777" w:rsidR="007E778C" w:rsidRPr="00A618E5" w:rsidRDefault="007E778C" w:rsidP="007E778C">
      <w:pPr>
        <w:spacing w:after="0" w:line="240" w:lineRule="auto"/>
        <w:rPr>
          <w:rFonts w:ascii="Times New Roman" w:eastAsia="SimSun" w:hAnsi="Times New Roman" w:cs="Times New Roman"/>
          <w:bCs/>
          <w:highlight w:val="lightGray"/>
        </w:rPr>
      </w:pPr>
    </w:p>
    <w:p w14:paraId="1765B0CE" w14:textId="55BE33E0" w:rsidR="007E778C" w:rsidRPr="00A618E5" w:rsidRDefault="007E778C" w:rsidP="007E778C">
      <w:pPr>
        <w:spacing w:after="0" w:line="240" w:lineRule="auto"/>
        <w:rPr>
          <w:rFonts w:ascii="Times New Roman" w:eastAsia="SimSun" w:hAnsi="Times New Roman" w:cs="Times New Roman"/>
          <w:bCs/>
        </w:rPr>
      </w:pPr>
      <w:r w:rsidRPr="00A618E5">
        <w:rPr>
          <w:rFonts w:ascii="Times New Roman" w:eastAsia="SimSun" w:hAnsi="Times New Roman" w:cs="Times New Roman"/>
          <w:bCs/>
          <w:highlight w:val="lightGray"/>
        </w:rPr>
        <w:t>OŚWIADCZENIE DOTYCZĄCE PODANYCH INFORMACJI:</w:t>
      </w:r>
    </w:p>
    <w:p w14:paraId="333C8409" w14:textId="77777777" w:rsidR="007E778C" w:rsidRPr="00A618E5" w:rsidRDefault="007E778C" w:rsidP="007E778C">
      <w:pPr>
        <w:spacing w:after="0" w:line="276" w:lineRule="auto"/>
        <w:jc w:val="both"/>
        <w:rPr>
          <w:rFonts w:ascii="Times New Roman" w:eastAsia="SimSun" w:hAnsi="Times New Roman" w:cs="Times New Roman"/>
          <w:lang w:eastAsia="pl-PL"/>
        </w:rPr>
      </w:pPr>
      <w:r w:rsidRPr="00A618E5">
        <w:rPr>
          <w:rFonts w:ascii="Times New Roman" w:eastAsia="SimSun" w:hAnsi="Times New Roman" w:cs="Times New Roman"/>
          <w:lang w:eastAsia="pl-PL"/>
        </w:rPr>
        <w:t xml:space="preserve">Oświadczam, że wszystkie informacje podane w powyższych oświadczeniach są aktualne i zgodne z prawdą oraz zostały przedstawione z pełną świadomością konsekwencji wprowadzenia Zamawiającego w błąd przy przedstawianiu informacji w tym karze pieniężnej w kwocie 20 000 000 zł o której mowa w art. 7 ust. 7 Ustawy z dnia 13 kwietnia 2022 r. o szczególnych rozwiązaniach w zakresie przeciwdziałania wspieraniu agresji na Ukrainę oraz służących ochronie bezpieczeństwa narodowego (Dz.U. 2022 poz. 835) nakładanej przez Prezesa Urzędu Zamówień Publicznych w drodze decyzji.. </w:t>
      </w:r>
    </w:p>
    <w:p w14:paraId="0FF57BD4" w14:textId="77777777" w:rsidR="007E778C" w:rsidRPr="00A618E5" w:rsidRDefault="007E778C" w:rsidP="007E778C">
      <w:pPr>
        <w:spacing w:after="0" w:line="240" w:lineRule="auto"/>
        <w:jc w:val="both"/>
        <w:rPr>
          <w:rFonts w:ascii="Times New Roman" w:eastAsia="SimSun" w:hAnsi="Times New Roman" w:cs="Times New Roman"/>
          <w:bCs/>
        </w:rPr>
      </w:pPr>
    </w:p>
    <w:p w14:paraId="579C3B92" w14:textId="77777777" w:rsidR="007E778C" w:rsidRPr="00A618E5" w:rsidRDefault="007E778C" w:rsidP="007E778C">
      <w:pPr>
        <w:suppressAutoHyphens/>
        <w:autoSpaceDN w:val="0"/>
        <w:spacing w:after="0" w:line="240" w:lineRule="auto"/>
        <w:jc w:val="right"/>
        <w:textAlignment w:val="baseline"/>
        <w:rPr>
          <w:rFonts w:ascii="Times New Roman" w:eastAsia="SimSun" w:hAnsi="Times New Roman" w:cs="Arial"/>
          <w:b/>
          <w:bCs/>
          <w:iCs/>
          <w:kern w:val="3"/>
          <w:sz w:val="16"/>
          <w:szCs w:val="16"/>
          <w:lang w:eastAsia="zh-CN" w:bidi="hi-IN"/>
        </w:rPr>
      </w:pPr>
      <w:r w:rsidRPr="00A618E5">
        <w:rPr>
          <w:rFonts w:ascii="Times New Roman" w:eastAsia="SimSun" w:hAnsi="Times New Roman" w:cs="Arial"/>
          <w:b/>
          <w:bCs/>
          <w:iCs/>
          <w:kern w:val="3"/>
          <w:sz w:val="16"/>
          <w:szCs w:val="16"/>
          <w:lang w:eastAsia="zh-CN" w:bidi="hi-IN"/>
        </w:rPr>
        <w:t>……………………………………………</w:t>
      </w:r>
    </w:p>
    <w:p w14:paraId="1FA63BCA" w14:textId="77777777" w:rsidR="007E778C" w:rsidRPr="00A618E5" w:rsidRDefault="007E778C" w:rsidP="007E778C">
      <w:pPr>
        <w:suppressAutoHyphens/>
        <w:autoSpaceDN w:val="0"/>
        <w:spacing w:after="0" w:line="240" w:lineRule="auto"/>
        <w:jc w:val="right"/>
        <w:textAlignment w:val="baseline"/>
        <w:rPr>
          <w:rFonts w:ascii="Times New Roman" w:eastAsia="SimSun" w:hAnsi="Times New Roman" w:cs="Arial"/>
          <w:b/>
          <w:bCs/>
          <w:iCs/>
          <w:kern w:val="3"/>
          <w:sz w:val="16"/>
          <w:szCs w:val="16"/>
          <w:lang w:eastAsia="zh-CN" w:bidi="hi-IN"/>
        </w:rPr>
      </w:pPr>
      <w:r w:rsidRPr="00A618E5">
        <w:rPr>
          <w:rFonts w:ascii="Times New Roman" w:eastAsia="SimSun" w:hAnsi="Times New Roman" w:cs="Arial"/>
          <w:b/>
          <w:bCs/>
          <w:iCs/>
          <w:kern w:val="3"/>
          <w:sz w:val="16"/>
          <w:szCs w:val="16"/>
          <w:lang w:eastAsia="zh-CN" w:bidi="hi-IN"/>
        </w:rPr>
        <w:t xml:space="preserve">       Podpis </w:t>
      </w:r>
      <w:r w:rsidRPr="00A618E5">
        <w:rPr>
          <w:rFonts w:ascii="Times New Roman" w:eastAsia="SimSun" w:hAnsi="Times New Roman" w:cs="Arial"/>
          <w:iCs/>
          <w:kern w:val="3"/>
          <w:sz w:val="16"/>
          <w:szCs w:val="16"/>
          <w:u w:val="single"/>
          <w:lang w:eastAsia="zh-CN" w:bidi="hi-IN"/>
        </w:rPr>
        <w:t>kwalifikowany podpis elektroniczny</w:t>
      </w:r>
      <w:r w:rsidRPr="00A618E5">
        <w:rPr>
          <w:rFonts w:ascii="Times New Roman" w:eastAsia="SimSun" w:hAnsi="Times New Roman" w:cs="Arial"/>
          <w:iCs/>
          <w:kern w:val="3"/>
          <w:sz w:val="16"/>
          <w:szCs w:val="16"/>
          <w:lang w:eastAsia="zh-CN" w:bidi="hi-IN"/>
        </w:rPr>
        <w:t xml:space="preserve"> </w:t>
      </w:r>
    </w:p>
    <w:p w14:paraId="0DEDC4E7" w14:textId="77777777" w:rsidR="007E778C" w:rsidRDefault="007E778C" w:rsidP="007E778C">
      <w:pPr>
        <w:suppressAutoHyphens/>
        <w:spacing w:after="0" w:line="276" w:lineRule="auto"/>
        <w:jc w:val="right"/>
        <w:rPr>
          <w:rFonts w:ascii="Times New Roman" w:eastAsia="SimSun" w:hAnsi="Times New Roman" w:cs="Arial"/>
          <w:iCs/>
          <w:kern w:val="3"/>
          <w:sz w:val="16"/>
          <w:szCs w:val="16"/>
          <w:lang w:eastAsia="zh-CN" w:bidi="hi-IN"/>
        </w:rPr>
      </w:pPr>
      <w:r w:rsidRPr="00A618E5">
        <w:rPr>
          <w:rFonts w:ascii="Times New Roman" w:eastAsia="SimSun" w:hAnsi="Times New Roman" w:cs="Arial"/>
          <w:iCs/>
          <w:kern w:val="3"/>
          <w:sz w:val="16"/>
          <w:szCs w:val="16"/>
          <w:lang w:eastAsia="zh-CN" w:bidi="hi-IN"/>
        </w:rPr>
        <w:t xml:space="preserve">osoby/osób upoważnionej/upoważnionych </w:t>
      </w:r>
    </w:p>
    <w:p w14:paraId="29DB086D" w14:textId="2AAB6FD3" w:rsidR="007E778C" w:rsidRPr="007E778C" w:rsidRDefault="007E778C" w:rsidP="007E778C">
      <w:pPr>
        <w:suppressAutoHyphens/>
        <w:spacing w:after="0" w:line="276" w:lineRule="auto"/>
        <w:jc w:val="right"/>
        <w:rPr>
          <w:rFonts w:ascii="Times New Roman" w:eastAsia="SimSun" w:hAnsi="Times New Roman" w:cs="Arial"/>
          <w:iCs/>
          <w:kern w:val="3"/>
          <w:sz w:val="16"/>
          <w:szCs w:val="16"/>
          <w:lang w:eastAsia="zh-CN" w:bidi="hi-IN"/>
        </w:rPr>
      </w:pPr>
      <w:r w:rsidRPr="00A618E5">
        <w:rPr>
          <w:rFonts w:ascii="Times New Roman" w:eastAsia="SimSun" w:hAnsi="Times New Roman" w:cs="Arial"/>
          <w:kern w:val="3"/>
          <w:sz w:val="16"/>
          <w:szCs w:val="16"/>
          <w:lang w:eastAsia="zh-CN" w:bidi="hi-IN"/>
        </w:rPr>
        <w:t>do reprezentowania Wykonawcy</w:t>
      </w:r>
    </w:p>
    <w:p w14:paraId="0CC1F88E" w14:textId="77777777" w:rsidR="008C0061" w:rsidRDefault="008C0061" w:rsidP="008C0061">
      <w:pPr>
        <w:spacing w:before="720" w:after="200" w:line="276" w:lineRule="auto"/>
        <w:ind w:right="1"/>
        <w:jc w:val="both"/>
        <w:rPr>
          <w:rFonts w:ascii="Times New Roman" w:eastAsia="Times New Roman" w:hAnsi="Times New Roman" w:cs="Times New Roman"/>
          <w:sz w:val="24"/>
          <w:szCs w:val="24"/>
          <w:lang w:eastAsia="pl-PL"/>
        </w:rPr>
      </w:pPr>
    </w:p>
    <w:p w14:paraId="7A11575C" w14:textId="7F1D14F5" w:rsidR="00006047" w:rsidRPr="00006047" w:rsidRDefault="00006047" w:rsidP="00006047">
      <w:pPr>
        <w:suppressAutoHyphens/>
        <w:spacing w:after="0" w:line="240" w:lineRule="auto"/>
        <w:ind w:right="1"/>
        <w:jc w:val="right"/>
        <w:rPr>
          <w:rFonts w:ascii="Times New Roman" w:eastAsia="Times New Roman" w:hAnsi="Times New Roman" w:cs="Times New Roman"/>
          <w:b/>
          <w:lang w:eastAsia="pl-PL"/>
        </w:rPr>
      </w:pPr>
      <w:r w:rsidRPr="00006047">
        <w:rPr>
          <w:rFonts w:ascii="Times New Roman" w:eastAsia="Times New Roman" w:hAnsi="Times New Roman" w:cs="Times New Roman"/>
          <w:b/>
          <w:lang w:eastAsia="pl-PL"/>
        </w:rPr>
        <w:t xml:space="preserve">Załącznik nr </w:t>
      </w:r>
      <w:r w:rsidR="00B41202">
        <w:rPr>
          <w:rFonts w:ascii="Times New Roman" w:eastAsia="Times New Roman" w:hAnsi="Times New Roman" w:cs="Times New Roman"/>
          <w:b/>
          <w:lang w:eastAsia="pl-PL"/>
        </w:rPr>
        <w:t>5</w:t>
      </w:r>
    </w:p>
    <w:p w14:paraId="602707AB" w14:textId="77777777" w:rsidR="00706E8B" w:rsidRPr="00706E8B" w:rsidRDefault="00706E8B" w:rsidP="00706E8B">
      <w:pPr>
        <w:spacing w:after="0" w:line="240" w:lineRule="auto"/>
        <w:rPr>
          <w:rFonts w:ascii="Times New Roman" w:eastAsia="SimSun" w:hAnsi="Times New Roman" w:cs="Times New Roman"/>
          <w:bCs/>
          <w:iCs/>
          <w:sz w:val="24"/>
          <w:szCs w:val="24"/>
          <w:lang w:eastAsia="pl-PL"/>
        </w:rPr>
      </w:pPr>
      <w:r w:rsidRPr="00706E8B">
        <w:rPr>
          <w:rFonts w:ascii="Times New Roman" w:eastAsia="SimSun" w:hAnsi="Times New Roman" w:cs="Times New Roman"/>
          <w:bCs/>
          <w:iCs/>
          <w:sz w:val="24"/>
          <w:szCs w:val="24"/>
          <w:lang w:eastAsia="pl-PL"/>
        </w:rPr>
        <w:t>Samodzielny Publiczny Specjalistyczny</w:t>
      </w:r>
    </w:p>
    <w:p w14:paraId="545E1405" w14:textId="77777777" w:rsidR="00706E8B" w:rsidRPr="00706E8B" w:rsidRDefault="00706E8B" w:rsidP="00706E8B">
      <w:pPr>
        <w:spacing w:after="0" w:line="240" w:lineRule="auto"/>
        <w:rPr>
          <w:rFonts w:ascii="Times New Roman" w:eastAsia="SimSun" w:hAnsi="Times New Roman" w:cs="Times New Roman"/>
          <w:bCs/>
          <w:iCs/>
          <w:sz w:val="24"/>
          <w:szCs w:val="24"/>
          <w:lang w:eastAsia="pl-PL"/>
        </w:rPr>
      </w:pPr>
      <w:r w:rsidRPr="00706E8B">
        <w:rPr>
          <w:rFonts w:ascii="Times New Roman" w:eastAsia="SimSun" w:hAnsi="Times New Roman" w:cs="Times New Roman"/>
          <w:bCs/>
          <w:iCs/>
          <w:sz w:val="24"/>
          <w:szCs w:val="24"/>
          <w:lang w:eastAsia="pl-PL"/>
        </w:rPr>
        <w:t>Szpital Zachodni im. św. Jana Pawła II</w:t>
      </w:r>
    </w:p>
    <w:p w14:paraId="3832E90C" w14:textId="77777777" w:rsidR="00706E8B" w:rsidRPr="00706E8B" w:rsidRDefault="00706E8B" w:rsidP="00706E8B">
      <w:pPr>
        <w:spacing w:after="0" w:line="240" w:lineRule="auto"/>
        <w:rPr>
          <w:rFonts w:ascii="Times New Roman" w:eastAsia="SimSun" w:hAnsi="Times New Roman" w:cs="Times New Roman"/>
          <w:bCs/>
          <w:iCs/>
          <w:sz w:val="24"/>
          <w:szCs w:val="24"/>
          <w:lang w:eastAsia="pl-PL"/>
        </w:rPr>
      </w:pPr>
      <w:r w:rsidRPr="00706E8B">
        <w:rPr>
          <w:rFonts w:ascii="Times New Roman" w:eastAsia="SimSun" w:hAnsi="Times New Roman" w:cs="Times New Roman"/>
          <w:bCs/>
          <w:iCs/>
          <w:sz w:val="24"/>
          <w:szCs w:val="24"/>
          <w:lang w:eastAsia="pl-PL"/>
        </w:rPr>
        <w:t>ul. Daleka 11</w:t>
      </w:r>
    </w:p>
    <w:p w14:paraId="1423340C" w14:textId="77777777" w:rsidR="00706E8B" w:rsidRPr="00706E8B" w:rsidRDefault="00706E8B" w:rsidP="00706E8B">
      <w:pPr>
        <w:spacing w:after="0" w:line="240" w:lineRule="auto"/>
        <w:rPr>
          <w:rFonts w:ascii="Times New Roman" w:eastAsia="SimSun" w:hAnsi="Times New Roman" w:cs="Times New Roman"/>
          <w:bCs/>
          <w:iCs/>
          <w:sz w:val="24"/>
          <w:szCs w:val="24"/>
          <w:lang w:eastAsia="pl-PL"/>
        </w:rPr>
      </w:pPr>
      <w:r w:rsidRPr="00706E8B">
        <w:rPr>
          <w:rFonts w:ascii="Times New Roman" w:eastAsia="SimSun" w:hAnsi="Times New Roman" w:cs="Times New Roman"/>
          <w:bCs/>
          <w:iCs/>
          <w:sz w:val="24"/>
          <w:szCs w:val="24"/>
          <w:lang w:eastAsia="pl-PL"/>
        </w:rPr>
        <w:t>05-825 Grodzisk Mazowiecki</w:t>
      </w:r>
    </w:p>
    <w:p w14:paraId="25907D2A" w14:textId="77777777" w:rsidR="00706E8B" w:rsidRPr="00706E8B" w:rsidRDefault="00706E8B" w:rsidP="00706E8B">
      <w:pPr>
        <w:spacing w:after="0" w:line="240" w:lineRule="auto"/>
        <w:rPr>
          <w:rFonts w:ascii="Times New Roman" w:eastAsia="SimSun" w:hAnsi="Times New Roman" w:cs="Times New Roman"/>
          <w:bCs/>
          <w:iCs/>
          <w:sz w:val="24"/>
          <w:szCs w:val="24"/>
          <w:lang w:eastAsia="pl-PL"/>
        </w:rPr>
      </w:pPr>
    </w:p>
    <w:p w14:paraId="331E6EB4" w14:textId="77777777" w:rsidR="00706E8B" w:rsidRPr="00706E8B" w:rsidRDefault="00706E8B" w:rsidP="00706E8B">
      <w:pPr>
        <w:spacing w:after="0" w:line="240" w:lineRule="auto"/>
        <w:rPr>
          <w:rFonts w:ascii="Times New Roman" w:eastAsia="SimSun" w:hAnsi="Times New Roman" w:cs="Times New Roman"/>
          <w:bCs/>
          <w:sz w:val="24"/>
          <w:szCs w:val="24"/>
          <w:lang w:eastAsia="pl-PL"/>
        </w:rPr>
      </w:pPr>
      <w:bookmarkStart w:id="21" w:name="_Hlk133236190"/>
      <w:r w:rsidRPr="00706E8B">
        <w:rPr>
          <w:rFonts w:ascii="Times New Roman" w:eastAsia="SimSun" w:hAnsi="Times New Roman" w:cs="Times New Roman"/>
          <w:bCs/>
          <w:sz w:val="24"/>
          <w:szCs w:val="24"/>
          <w:lang w:eastAsia="pl-PL"/>
        </w:rPr>
        <w:t xml:space="preserve">Nazwa podmiotu udostępniającego zasoby: </w:t>
      </w:r>
      <w:bookmarkEnd w:id="21"/>
      <w:r w:rsidRPr="00706E8B">
        <w:rPr>
          <w:rFonts w:ascii="Times New Roman" w:eastAsia="SimSun" w:hAnsi="Times New Roman" w:cs="Times New Roman"/>
          <w:bCs/>
          <w:sz w:val="24"/>
          <w:szCs w:val="24"/>
          <w:lang w:eastAsia="pl-PL"/>
        </w:rPr>
        <w:t>…………………………...……………………….</w:t>
      </w:r>
    </w:p>
    <w:p w14:paraId="3189BCF1" w14:textId="77777777" w:rsidR="00706E8B" w:rsidRPr="00706E8B" w:rsidRDefault="00706E8B" w:rsidP="00706E8B">
      <w:pPr>
        <w:spacing w:after="0" w:line="240" w:lineRule="auto"/>
        <w:rPr>
          <w:rFonts w:ascii="Times New Roman" w:eastAsia="SimSun" w:hAnsi="Times New Roman" w:cs="Times New Roman"/>
          <w:bCs/>
          <w:sz w:val="24"/>
          <w:szCs w:val="24"/>
          <w:lang w:eastAsia="pl-PL"/>
        </w:rPr>
      </w:pPr>
      <w:r w:rsidRPr="00706E8B">
        <w:rPr>
          <w:rFonts w:ascii="Times New Roman" w:eastAsia="SimSun" w:hAnsi="Times New Roman" w:cs="Times New Roman"/>
          <w:bCs/>
          <w:sz w:val="24"/>
          <w:szCs w:val="24"/>
          <w:lang w:eastAsia="pl-PL"/>
        </w:rPr>
        <w:t>Adres podmiotu udostępniającego zasoby: …………………………………………………….</w:t>
      </w:r>
    </w:p>
    <w:p w14:paraId="0C224352" w14:textId="77777777" w:rsidR="00706E8B" w:rsidRPr="00706E8B" w:rsidRDefault="00706E8B" w:rsidP="00706E8B">
      <w:pPr>
        <w:spacing w:after="0" w:line="240" w:lineRule="auto"/>
        <w:rPr>
          <w:rFonts w:ascii="Times New Roman" w:eastAsia="SimSun" w:hAnsi="Times New Roman" w:cs="Times New Roman"/>
          <w:b/>
          <w:bCs/>
          <w:sz w:val="24"/>
          <w:szCs w:val="24"/>
          <w:lang w:eastAsia="pl-PL"/>
        </w:rPr>
      </w:pPr>
    </w:p>
    <w:p w14:paraId="197D4522" w14:textId="77777777" w:rsidR="00706E8B" w:rsidRPr="00706E8B" w:rsidRDefault="00706E8B" w:rsidP="00706E8B">
      <w:pPr>
        <w:spacing w:after="4" w:line="240" w:lineRule="auto"/>
        <w:ind w:hanging="10"/>
        <w:jc w:val="center"/>
        <w:rPr>
          <w:rFonts w:ascii="Times New Roman" w:eastAsia="SimSun" w:hAnsi="Times New Roman" w:cs="Times New Roman"/>
          <w:b/>
          <w:bCs/>
          <w:sz w:val="24"/>
          <w:szCs w:val="24"/>
          <w:lang w:eastAsia="pl-PL"/>
        </w:rPr>
      </w:pPr>
      <w:r w:rsidRPr="00706E8B">
        <w:rPr>
          <w:rFonts w:ascii="Times New Roman" w:eastAsia="SimSun" w:hAnsi="Times New Roman" w:cs="Times New Roman"/>
          <w:b/>
          <w:bCs/>
          <w:sz w:val="24"/>
          <w:szCs w:val="24"/>
          <w:lang w:eastAsia="pl-PL"/>
        </w:rPr>
        <w:t>ZOBOWIĄZANIE PODMIOTU UDOSTĘPNIAJĄCEGO ZASOBY</w:t>
      </w:r>
    </w:p>
    <w:p w14:paraId="75D1E07F" w14:textId="77777777" w:rsidR="00706E8B" w:rsidRPr="00706E8B" w:rsidRDefault="00706E8B" w:rsidP="00706E8B">
      <w:pPr>
        <w:spacing w:after="4" w:line="240" w:lineRule="auto"/>
        <w:ind w:hanging="10"/>
        <w:jc w:val="center"/>
        <w:rPr>
          <w:rFonts w:ascii="Times New Roman" w:eastAsia="SimSun" w:hAnsi="Times New Roman" w:cs="Times New Roman"/>
          <w:b/>
          <w:bCs/>
          <w:sz w:val="24"/>
          <w:szCs w:val="24"/>
          <w:lang w:eastAsia="pl-PL"/>
        </w:rPr>
      </w:pPr>
      <w:r w:rsidRPr="00706E8B">
        <w:rPr>
          <w:rFonts w:ascii="Times New Roman" w:eastAsia="SimSun" w:hAnsi="Times New Roman" w:cs="Times New Roman"/>
          <w:b/>
          <w:bCs/>
          <w:sz w:val="24"/>
          <w:szCs w:val="24"/>
          <w:lang w:eastAsia="pl-PL"/>
        </w:rPr>
        <w:t>składane na podstawie art. 118 ustawy z dnia 11 września 2019 r.</w:t>
      </w:r>
    </w:p>
    <w:p w14:paraId="0F9E5C5B" w14:textId="77777777" w:rsidR="00706E8B" w:rsidRPr="00706E8B" w:rsidRDefault="00706E8B" w:rsidP="00706E8B">
      <w:pPr>
        <w:spacing w:after="4" w:line="240" w:lineRule="auto"/>
        <w:ind w:hanging="10"/>
        <w:jc w:val="center"/>
        <w:rPr>
          <w:rFonts w:ascii="Times New Roman" w:eastAsia="SimSun" w:hAnsi="Times New Roman" w:cs="Times New Roman"/>
          <w:b/>
          <w:bCs/>
          <w:sz w:val="24"/>
          <w:szCs w:val="24"/>
          <w:lang w:eastAsia="pl-PL"/>
        </w:rPr>
      </w:pPr>
      <w:r w:rsidRPr="00706E8B">
        <w:rPr>
          <w:rFonts w:ascii="Times New Roman" w:eastAsia="SimSun" w:hAnsi="Times New Roman" w:cs="Times New Roman"/>
          <w:b/>
          <w:bCs/>
          <w:sz w:val="24"/>
          <w:szCs w:val="24"/>
          <w:lang w:eastAsia="pl-PL"/>
        </w:rPr>
        <w:t xml:space="preserve"> Prawo zamówień publicznych</w:t>
      </w:r>
    </w:p>
    <w:p w14:paraId="4949B80B" w14:textId="5C9085A3" w:rsidR="00706E8B" w:rsidRPr="00706E8B" w:rsidRDefault="00706E8B" w:rsidP="00706E8B">
      <w:pPr>
        <w:spacing w:after="4" w:line="240" w:lineRule="auto"/>
        <w:ind w:hanging="10"/>
        <w:jc w:val="center"/>
        <w:rPr>
          <w:rFonts w:ascii="Times New Roman" w:eastAsia="SimSun" w:hAnsi="Times New Roman" w:cs="Times New Roman"/>
          <w:b/>
          <w:bCs/>
          <w:sz w:val="20"/>
          <w:szCs w:val="20"/>
          <w:lang w:eastAsia="pl-PL"/>
        </w:rPr>
      </w:pPr>
      <w:r w:rsidRPr="00706E8B">
        <w:rPr>
          <w:rFonts w:ascii="Times New Roman" w:eastAsia="SimSun" w:hAnsi="Times New Roman" w:cs="Times New Roman"/>
          <w:b/>
          <w:bCs/>
          <w:sz w:val="20"/>
          <w:szCs w:val="20"/>
          <w:lang w:eastAsia="pl-PL"/>
        </w:rPr>
        <w:t>(należy złożyć wraz z</w:t>
      </w:r>
      <w:r w:rsidR="0038539A">
        <w:rPr>
          <w:rFonts w:ascii="Times New Roman" w:eastAsia="SimSun" w:hAnsi="Times New Roman" w:cs="Times New Roman"/>
          <w:b/>
          <w:bCs/>
          <w:sz w:val="20"/>
          <w:szCs w:val="20"/>
          <w:lang w:eastAsia="pl-PL"/>
        </w:rPr>
        <w:t xml:space="preserve"> JEDZ</w:t>
      </w:r>
      <w:r w:rsidRPr="00706E8B">
        <w:rPr>
          <w:rFonts w:ascii="Times New Roman" w:eastAsia="SimSun" w:hAnsi="Times New Roman" w:cs="Times New Roman"/>
          <w:b/>
          <w:bCs/>
          <w:sz w:val="20"/>
          <w:szCs w:val="20"/>
          <w:lang w:eastAsia="pl-PL"/>
        </w:rPr>
        <w:t>)</w:t>
      </w:r>
    </w:p>
    <w:p w14:paraId="2C26658C" w14:textId="77777777" w:rsidR="00706E8B" w:rsidRPr="00706E8B" w:rsidRDefault="00706E8B" w:rsidP="00706E8B">
      <w:pPr>
        <w:spacing w:after="4" w:line="240" w:lineRule="auto"/>
        <w:ind w:hanging="10"/>
        <w:jc w:val="both"/>
        <w:rPr>
          <w:rFonts w:ascii="Times New Roman" w:eastAsia="SimSun" w:hAnsi="Times New Roman" w:cs="Times New Roman"/>
          <w:sz w:val="24"/>
          <w:szCs w:val="24"/>
          <w:lang w:eastAsia="pl-PL"/>
        </w:rPr>
      </w:pPr>
      <w:r w:rsidRPr="00706E8B">
        <w:rPr>
          <w:rFonts w:ascii="Times New Roman" w:eastAsia="SimSun" w:hAnsi="Times New Roman" w:cs="Times New Roman"/>
          <w:sz w:val="24"/>
          <w:szCs w:val="24"/>
          <w:lang w:eastAsia="pl-PL"/>
        </w:rPr>
        <w:t>do oddania do dyspozycji Wykonawcy niezbędnych zasobów na okres korzystania z nich przy wykonywaniu zamówienia:</w:t>
      </w:r>
    </w:p>
    <w:p w14:paraId="581286BF" w14:textId="77777777" w:rsidR="00706E8B" w:rsidRPr="00706E8B" w:rsidRDefault="00706E8B" w:rsidP="00706E8B">
      <w:pPr>
        <w:spacing w:after="4" w:line="240" w:lineRule="auto"/>
        <w:ind w:hanging="10"/>
        <w:jc w:val="both"/>
        <w:rPr>
          <w:rFonts w:ascii="Times New Roman" w:eastAsia="SimSun" w:hAnsi="Times New Roman" w:cs="Times New Roman"/>
          <w:sz w:val="24"/>
          <w:szCs w:val="24"/>
          <w:lang w:eastAsia="pl-PL"/>
        </w:rPr>
      </w:pPr>
      <w:r w:rsidRPr="00706E8B">
        <w:rPr>
          <w:rFonts w:ascii="Times New Roman" w:eastAsia="SimSun" w:hAnsi="Times New Roman" w:cs="Times New Roman"/>
          <w:sz w:val="24"/>
          <w:szCs w:val="24"/>
          <w:lang w:eastAsia="pl-PL"/>
        </w:rPr>
        <w:t>………………………………………………………………………………………………………</w:t>
      </w:r>
    </w:p>
    <w:p w14:paraId="59C833E3" w14:textId="77777777" w:rsidR="00706E8B" w:rsidRPr="00706E8B" w:rsidRDefault="00706E8B" w:rsidP="00706E8B">
      <w:pPr>
        <w:spacing w:after="0" w:line="240" w:lineRule="auto"/>
        <w:jc w:val="center"/>
        <w:rPr>
          <w:rFonts w:ascii="Times New Roman" w:eastAsia="Calibri" w:hAnsi="Times New Roman" w:cs="Times New Roman"/>
          <w:sz w:val="20"/>
          <w:szCs w:val="20"/>
        </w:rPr>
      </w:pPr>
      <w:r w:rsidRPr="00706E8B">
        <w:rPr>
          <w:rFonts w:ascii="Times New Roman" w:eastAsia="Calibri" w:hAnsi="Times New Roman" w:cs="Times New Roman"/>
          <w:sz w:val="20"/>
          <w:szCs w:val="20"/>
        </w:rPr>
        <w:t>(wpisać nazwę postępowania)</w:t>
      </w:r>
    </w:p>
    <w:p w14:paraId="707B77E2" w14:textId="77777777" w:rsidR="00706E8B" w:rsidRPr="00706E8B" w:rsidRDefault="00706E8B" w:rsidP="00706E8B">
      <w:pPr>
        <w:spacing w:after="0" w:line="240" w:lineRule="auto"/>
        <w:rPr>
          <w:rFonts w:ascii="Times New Roman" w:eastAsia="Calibri" w:hAnsi="Times New Roman" w:cs="Times New Roman"/>
          <w:color w:val="FF0000"/>
          <w:sz w:val="24"/>
          <w:szCs w:val="24"/>
        </w:rPr>
      </w:pPr>
      <w:r w:rsidRPr="00706E8B">
        <w:rPr>
          <w:rFonts w:ascii="Times New Roman" w:eastAsia="Calibri" w:hAnsi="Times New Roman" w:cs="Times New Roman"/>
          <w:sz w:val="24"/>
          <w:szCs w:val="24"/>
        </w:rPr>
        <w:t>oświadczam co następuje:</w:t>
      </w:r>
    </w:p>
    <w:p w14:paraId="4BB312EF" w14:textId="77777777" w:rsidR="00706E8B" w:rsidRPr="00706E8B" w:rsidRDefault="00706E8B" w:rsidP="00706E8B">
      <w:pPr>
        <w:spacing w:before="120" w:after="0" w:line="240" w:lineRule="auto"/>
        <w:jc w:val="both"/>
        <w:rPr>
          <w:rFonts w:ascii="Times New Roman" w:eastAsia="Calibri" w:hAnsi="Times New Roman" w:cs="Times New Roman"/>
          <w:b/>
          <w:sz w:val="28"/>
          <w:szCs w:val="28"/>
        </w:rPr>
      </w:pPr>
      <w:r w:rsidRPr="00706E8B">
        <w:rPr>
          <w:rFonts w:ascii="Times New Roman" w:eastAsia="Calibri" w:hAnsi="Times New Roman" w:cs="Times New Roman"/>
          <w:bCs/>
          <w:sz w:val="24"/>
          <w:szCs w:val="24"/>
        </w:rPr>
        <w:t>Na potrzeby ww. postępowania o udzielenie zamówienia publicznego</w:t>
      </w:r>
      <w:r w:rsidRPr="00706E8B">
        <w:rPr>
          <w:rFonts w:ascii="Times New Roman" w:eastAsia="Calibri" w:hAnsi="Times New Roman" w:cs="Times New Roman"/>
          <w:b/>
          <w:color w:val="FF0000"/>
          <w:sz w:val="24"/>
          <w:szCs w:val="24"/>
        </w:rPr>
        <w:t xml:space="preserve"> </w:t>
      </w:r>
    </w:p>
    <w:p w14:paraId="2FEA4227" w14:textId="77777777" w:rsidR="00706E8B" w:rsidRPr="00706E8B" w:rsidRDefault="00706E8B" w:rsidP="00706E8B">
      <w:pPr>
        <w:spacing w:before="120" w:after="0" w:line="240" w:lineRule="auto"/>
        <w:ind w:right="-227" w:hanging="11"/>
        <w:jc w:val="both"/>
        <w:rPr>
          <w:rFonts w:ascii="Times New Roman" w:eastAsia="SimSun" w:hAnsi="Times New Roman" w:cs="Times New Roman"/>
          <w:sz w:val="24"/>
          <w:szCs w:val="24"/>
          <w:lang w:eastAsia="pl-PL"/>
        </w:rPr>
      </w:pPr>
      <w:r w:rsidRPr="00706E8B">
        <w:rPr>
          <w:rFonts w:ascii="Times New Roman" w:eastAsia="SimSun" w:hAnsi="Times New Roman" w:cs="Times New Roman"/>
          <w:sz w:val="24"/>
          <w:szCs w:val="24"/>
          <w:lang w:eastAsia="pl-PL"/>
        </w:rPr>
        <w:t xml:space="preserve">Ja: </w:t>
      </w:r>
    </w:p>
    <w:p w14:paraId="48F89827" w14:textId="77777777" w:rsidR="00706E8B" w:rsidRPr="00706E8B" w:rsidRDefault="00706E8B" w:rsidP="00706E8B">
      <w:pPr>
        <w:spacing w:after="1" w:line="240" w:lineRule="auto"/>
        <w:ind w:hanging="10"/>
        <w:rPr>
          <w:rFonts w:ascii="Times New Roman" w:eastAsia="SimSun" w:hAnsi="Times New Roman" w:cs="Times New Roman"/>
          <w:sz w:val="24"/>
          <w:szCs w:val="24"/>
          <w:lang w:eastAsia="pl-PL"/>
        </w:rPr>
      </w:pPr>
      <w:r w:rsidRPr="00706E8B">
        <w:rPr>
          <w:rFonts w:ascii="Times New Roman" w:eastAsia="SimSun" w:hAnsi="Times New Roman" w:cs="Times New Roman"/>
          <w:sz w:val="20"/>
          <w:szCs w:val="24"/>
          <w:lang w:eastAsia="pl-PL"/>
        </w:rPr>
        <w:t xml:space="preserve"> ……………………………………………………………………………………………………………………</w:t>
      </w:r>
    </w:p>
    <w:p w14:paraId="03F1DCAC" w14:textId="77777777" w:rsidR="00706E8B" w:rsidRPr="00706E8B" w:rsidRDefault="00706E8B" w:rsidP="00706E8B">
      <w:pPr>
        <w:spacing w:after="109" w:line="249" w:lineRule="auto"/>
        <w:ind w:left="33" w:hanging="10"/>
        <w:jc w:val="both"/>
        <w:rPr>
          <w:rFonts w:ascii="Times New Roman" w:eastAsia="SimSun" w:hAnsi="Times New Roman" w:cs="Times New Roman"/>
          <w:sz w:val="24"/>
          <w:szCs w:val="24"/>
          <w:lang w:eastAsia="pl-PL"/>
        </w:rPr>
      </w:pPr>
      <w:r w:rsidRPr="00706E8B">
        <w:rPr>
          <w:rFonts w:ascii="Times New Roman" w:eastAsia="SimSun" w:hAnsi="Times New Roman" w:cs="Times New Roman"/>
          <w:sz w:val="20"/>
          <w:szCs w:val="24"/>
          <w:lang w:eastAsia="pl-PL"/>
        </w:rPr>
        <w:t xml:space="preserve">(imię i nazwisko osoby upoważnionej do reprezentowania podmiotu, stanowisko (właściciel, prezes zarządu, członek zarządu, prokurent, upełnomocniony reprezentant itp.) </w:t>
      </w:r>
    </w:p>
    <w:p w14:paraId="70AB776A" w14:textId="77777777" w:rsidR="00706E8B" w:rsidRPr="00706E8B" w:rsidRDefault="00706E8B" w:rsidP="00706E8B">
      <w:pPr>
        <w:spacing w:after="0" w:line="240" w:lineRule="auto"/>
        <w:ind w:left="73" w:right="40"/>
        <w:jc w:val="both"/>
        <w:rPr>
          <w:rFonts w:ascii="Times New Roman" w:eastAsia="SimSun" w:hAnsi="Times New Roman" w:cs="Times New Roman"/>
          <w:bCs/>
          <w:sz w:val="24"/>
          <w:szCs w:val="24"/>
        </w:rPr>
      </w:pPr>
      <w:r w:rsidRPr="00706E8B">
        <w:rPr>
          <w:rFonts w:ascii="Times New Roman" w:eastAsia="SimSun" w:hAnsi="Times New Roman" w:cs="Times New Roman"/>
          <w:bCs/>
          <w:sz w:val="24"/>
          <w:szCs w:val="24"/>
        </w:rPr>
        <w:t xml:space="preserve">Działając w imieniu i na rzecz: </w:t>
      </w:r>
    </w:p>
    <w:p w14:paraId="7D1121E7" w14:textId="77777777" w:rsidR="00706E8B" w:rsidRPr="00706E8B" w:rsidRDefault="00706E8B" w:rsidP="00706E8B">
      <w:pPr>
        <w:spacing w:after="0" w:line="240" w:lineRule="auto"/>
        <w:ind w:right="-227"/>
        <w:rPr>
          <w:rFonts w:ascii="Times New Roman" w:eastAsia="SimSun" w:hAnsi="Times New Roman" w:cs="Times New Roman"/>
          <w:sz w:val="24"/>
          <w:szCs w:val="24"/>
          <w:lang w:eastAsia="pl-PL"/>
        </w:rPr>
      </w:pPr>
      <w:r w:rsidRPr="00706E8B">
        <w:rPr>
          <w:rFonts w:ascii="Times New Roman" w:eastAsia="SimSun" w:hAnsi="Times New Roman" w:cs="Times New Roman"/>
          <w:sz w:val="20"/>
          <w:szCs w:val="24"/>
          <w:lang w:eastAsia="pl-PL"/>
        </w:rPr>
        <w:t xml:space="preserve"> ………………………………………………………………………………………………………………………</w:t>
      </w:r>
    </w:p>
    <w:p w14:paraId="154E99A0" w14:textId="77777777" w:rsidR="00706E8B" w:rsidRPr="00706E8B" w:rsidRDefault="00706E8B" w:rsidP="00706E8B">
      <w:pPr>
        <w:spacing w:after="0" w:line="240" w:lineRule="auto"/>
        <w:ind w:right="-227"/>
        <w:jc w:val="center"/>
        <w:rPr>
          <w:rFonts w:ascii="Times New Roman" w:eastAsia="SimSun" w:hAnsi="Times New Roman" w:cs="Times New Roman"/>
          <w:sz w:val="20"/>
          <w:szCs w:val="24"/>
          <w:lang w:eastAsia="pl-PL"/>
        </w:rPr>
      </w:pPr>
      <w:r w:rsidRPr="00706E8B">
        <w:rPr>
          <w:rFonts w:ascii="Times New Roman" w:eastAsia="SimSun" w:hAnsi="Times New Roman" w:cs="Times New Roman"/>
          <w:sz w:val="20"/>
          <w:szCs w:val="24"/>
          <w:lang w:eastAsia="pl-PL"/>
        </w:rPr>
        <w:t>NIP ….....….....…............ REGON ….................…….......</w:t>
      </w:r>
    </w:p>
    <w:p w14:paraId="03684899" w14:textId="77777777" w:rsidR="00706E8B" w:rsidRPr="00706E8B" w:rsidRDefault="00706E8B" w:rsidP="00706E8B">
      <w:pPr>
        <w:spacing w:after="0" w:line="240" w:lineRule="auto"/>
        <w:ind w:right="-227"/>
        <w:jc w:val="center"/>
        <w:rPr>
          <w:rFonts w:ascii="Times New Roman" w:eastAsia="SimSun" w:hAnsi="Times New Roman" w:cs="Times New Roman"/>
          <w:sz w:val="20"/>
          <w:szCs w:val="24"/>
          <w:lang w:eastAsia="pl-PL"/>
        </w:rPr>
      </w:pPr>
      <w:r w:rsidRPr="00706E8B">
        <w:rPr>
          <w:rFonts w:ascii="Times New Roman" w:eastAsia="SimSun" w:hAnsi="Times New Roman" w:cs="Times New Roman"/>
          <w:sz w:val="20"/>
          <w:szCs w:val="24"/>
          <w:lang w:eastAsia="pl-PL"/>
        </w:rPr>
        <w:t>(nazwa podmiot udostepniającego zasoby)</w:t>
      </w:r>
    </w:p>
    <w:p w14:paraId="52B5D545" w14:textId="77777777" w:rsidR="00706E8B" w:rsidRPr="00706E8B" w:rsidRDefault="00706E8B" w:rsidP="00706E8B">
      <w:pPr>
        <w:spacing w:after="0" w:line="240" w:lineRule="auto"/>
        <w:ind w:right="-227"/>
        <w:jc w:val="center"/>
        <w:rPr>
          <w:rFonts w:ascii="Times New Roman" w:eastAsia="SimSun" w:hAnsi="Times New Roman" w:cs="Times New Roman"/>
          <w:sz w:val="24"/>
          <w:szCs w:val="24"/>
          <w:lang w:eastAsia="pl-PL"/>
        </w:rPr>
      </w:pPr>
    </w:p>
    <w:p w14:paraId="24C3A10B" w14:textId="77777777" w:rsidR="00706E8B" w:rsidRPr="00706E8B" w:rsidRDefault="00706E8B" w:rsidP="00706E8B">
      <w:pPr>
        <w:spacing w:after="0" w:line="240" w:lineRule="auto"/>
        <w:ind w:right="-227"/>
        <w:rPr>
          <w:rFonts w:ascii="Times New Roman" w:eastAsia="SimSun" w:hAnsi="Times New Roman" w:cs="Times New Roman"/>
          <w:sz w:val="24"/>
          <w:szCs w:val="24"/>
          <w:lang w:eastAsia="pl-PL"/>
        </w:rPr>
      </w:pPr>
      <w:r w:rsidRPr="00706E8B">
        <w:rPr>
          <w:rFonts w:ascii="Times New Roman" w:eastAsia="SimSun" w:hAnsi="Times New Roman" w:cs="Times New Roman"/>
          <w:sz w:val="24"/>
          <w:szCs w:val="24"/>
          <w:lang w:eastAsia="pl-PL"/>
        </w:rPr>
        <w:t xml:space="preserve">Zobowiązuję się do oddania nw. zasobów na potrzeby wykonania zamówienia w zakresie: </w:t>
      </w:r>
    </w:p>
    <w:p w14:paraId="0005E8D5" w14:textId="77777777" w:rsidR="00706E8B" w:rsidRPr="00706E8B" w:rsidRDefault="00706E8B" w:rsidP="00706E8B">
      <w:pPr>
        <w:spacing w:after="0" w:line="248" w:lineRule="auto"/>
        <w:ind w:right="-228"/>
        <w:jc w:val="both"/>
        <w:rPr>
          <w:rFonts w:ascii="Times New Roman" w:eastAsia="SimSun" w:hAnsi="Times New Roman" w:cs="Times New Roman"/>
          <w:sz w:val="24"/>
          <w:szCs w:val="24"/>
          <w:lang w:eastAsia="pl-PL"/>
        </w:rPr>
      </w:pPr>
      <w:r w:rsidRPr="00706E8B">
        <w:rPr>
          <w:rFonts w:ascii="Times New Roman" w:eastAsia="SimSun" w:hAnsi="Times New Roman" w:cs="Times New Roman"/>
          <w:sz w:val="20"/>
          <w:szCs w:val="24"/>
          <w:lang w:eastAsia="pl-PL"/>
        </w:rPr>
        <w:t>…………………………………………………………………………………………………………………………..</w:t>
      </w:r>
    </w:p>
    <w:p w14:paraId="7DC1F1F1" w14:textId="77777777" w:rsidR="00706E8B" w:rsidRPr="00706E8B" w:rsidRDefault="00706E8B" w:rsidP="00706E8B">
      <w:pPr>
        <w:spacing w:after="0" w:line="249" w:lineRule="auto"/>
        <w:ind w:right="-228"/>
        <w:jc w:val="center"/>
        <w:rPr>
          <w:rFonts w:ascii="Times New Roman" w:eastAsia="SimSun" w:hAnsi="Times New Roman" w:cs="Times New Roman"/>
          <w:sz w:val="24"/>
          <w:szCs w:val="24"/>
          <w:lang w:eastAsia="pl-PL"/>
        </w:rPr>
      </w:pPr>
      <w:r w:rsidRPr="00706E8B">
        <w:rPr>
          <w:rFonts w:ascii="Times New Roman" w:eastAsia="SimSun" w:hAnsi="Times New Roman" w:cs="Times New Roman"/>
          <w:sz w:val="20"/>
          <w:szCs w:val="24"/>
          <w:lang w:eastAsia="pl-PL"/>
        </w:rPr>
        <w:t xml:space="preserve">(określenie zasobu – np.: wiedza i doświadczenie) </w:t>
      </w:r>
    </w:p>
    <w:p w14:paraId="146B9E18" w14:textId="77777777" w:rsidR="00706E8B" w:rsidRPr="00706E8B" w:rsidRDefault="00706E8B" w:rsidP="00706E8B">
      <w:pPr>
        <w:spacing w:after="0" w:line="240" w:lineRule="auto"/>
        <w:ind w:right="-227"/>
        <w:rPr>
          <w:rFonts w:ascii="Times New Roman" w:eastAsia="SimSun" w:hAnsi="Times New Roman" w:cs="Times New Roman"/>
          <w:sz w:val="24"/>
          <w:szCs w:val="24"/>
          <w:lang w:eastAsia="pl-PL"/>
        </w:rPr>
      </w:pPr>
      <w:r w:rsidRPr="00706E8B">
        <w:rPr>
          <w:rFonts w:ascii="Times New Roman" w:eastAsia="SimSun" w:hAnsi="Times New Roman" w:cs="Times New Roman"/>
          <w:sz w:val="24"/>
          <w:szCs w:val="24"/>
          <w:lang w:eastAsia="pl-PL"/>
        </w:rPr>
        <w:t xml:space="preserve">do dyspozycji Wykonawcy: </w:t>
      </w:r>
    </w:p>
    <w:p w14:paraId="7F9CC393" w14:textId="77777777" w:rsidR="00706E8B" w:rsidRPr="00706E8B" w:rsidRDefault="00706E8B" w:rsidP="00706E8B">
      <w:pPr>
        <w:spacing w:after="0" w:line="248" w:lineRule="auto"/>
        <w:ind w:right="-228"/>
        <w:jc w:val="both"/>
        <w:rPr>
          <w:rFonts w:ascii="Times New Roman" w:eastAsia="SimSun" w:hAnsi="Times New Roman" w:cs="Times New Roman"/>
          <w:sz w:val="24"/>
          <w:szCs w:val="24"/>
          <w:lang w:eastAsia="pl-PL"/>
        </w:rPr>
      </w:pPr>
      <w:r w:rsidRPr="00706E8B">
        <w:rPr>
          <w:rFonts w:ascii="Times New Roman" w:eastAsia="SimSun" w:hAnsi="Times New Roman" w:cs="Times New Roman"/>
          <w:sz w:val="20"/>
          <w:szCs w:val="24"/>
          <w:lang w:eastAsia="pl-PL"/>
        </w:rPr>
        <w:t>…………………………………………………………………………………………………………………………..</w:t>
      </w:r>
    </w:p>
    <w:p w14:paraId="3C07DBD5" w14:textId="77777777" w:rsidR="00706E8B" w:rsidRPr="00706E8B" w:rsidRDefault="00706E8B" w:rsidP="00706E8B">
      <w:pPr>
        <w:spacing w:after="0" w:line="249" w:lineRule="auto"/>
        <w:ind w:left="33" w:right="-228"/>
        <w:jc w:val="center"/>
        <w:rPr>
          <w:rFonts w:ascii="Times New Roman" w:eastAsia="SimSun" w:hAnsi="Times New Roman" w:cs="Times New Roman"/>
          <w:sz w:val="24"/>
          <w:szCs w:val="24"/>
          <w:lang w:eastAsia="pl-PL"/>
        </w:rPr>
      </w:pPr>
      <w:r w:rsidRPr="00706E8B">
        <w:rPr>
          <w:rFonts w:ascii="Times New Roman" w:eastAsia="SimSun" w:hAnsi="Times New Roman" w:cs="Times New Roman"/>
          <w:sz w:val="20"/>
          <w:szCs w:val="24"/>
          <w:lang w:eastAsia="pl-PL"/>
        </w:rPr>
        <w:t xml:space="preserve">(nazwa Wykonawcy) </w:t>
      </w:r>
    </w:p>
    <w:p w14:paraId="148956EB" w14:textId="77777777" w:rsidR="00706E8B" w:rsidRPr="00706E8B" w:rsidRDefault="00706E8B" w:rsidP="00706E8B">
      <w:pPr>
        <w:spacing w:after="0" w:line="240" w:lineRule="auto"/>
        <w:ind w:right="-227"/>
        <w:jc w:val="both"/>
        <w:rPr>
          <w:rFonts w:ascii="Times New Roman" w:eastAsia="SimSun" w:hAnsi="Times New Roman" w:cs="Times New Roman"/>
          <w:sz w:val="24"/>
          <w:szCs w:val="24"/>
          <w:lang w:eastAsia="pl-PL"/>
        </w:rPr>
      </w:pPr>
      <w:r w:rsidRPr="00706E8B">
        <w:rPr>
          <w:rFonts w:ascii="Times New Roman" w:eastAsia="SimSun" w:hAnsi="Times New Roman" w:cs="Times New Roman"/>
          <w:sz w:val="24"/>
          <w:szCs w:val="24"/>
          <w:lang w:eastAsia="pl-PL"/>
        </w:rPr>
        <w:t xml:space="preserve">w trakcie wykonywania przedmiotowego zamówienia. </w:t>
      </w:r>
    </w:p>
    <w:p w14:paraId="73D8355B" w14:textId="77777777" w:rsidR="00706E8B" w:rsidRPr="00706E8B" w:rsidRDefault="00706E8B" w:rsidP="00706E8B">
      <w:pPr>
        <w:spacing w:after="0" w:line="240" w:lineRule="auto"/>
        <w:ind w:left="73" w:right="-227"/>
        <w:jc w:val="both"/>
        <w:rPr>
          <w:rFonts w:ascii="Times New Roman" w:eastAsia="SimSun" w:hAnsi="Times New Roman" w:cs="Times New Roman"/>
          <w:sz w:val="24"/>
          <w:szCs w:val="24"/>
          <w:lang w:eastAsia="pl-PL"/>
        </w:rPr>
      </w:pPr>
      <w:r w:rsidRPr="00706E8B">
        <w:rPr>
          <w:rFonts w:ascii="Times New Roman" w:eastAsia="SimSun" w:hAnsi="Times New Roman" w:cs="Times New Roman"/>
          <w:sz w:val="24"/>
          <w:szCs w:val="24"/>
          <w:lang w:eastAsia="pl-PL"/>
        </w:rPr>
        <w:t xml:space="preserve">Oświadczam, iż: </w:t>
      </w:r>
    </w:p>
    <w:p w14:paraId="4883E8E8" w14:textId="77777777" w:rsidR="00706E8B" w:rsidRPr="00706E8B" w:rsidRDefault="00706E8B" w:rsidP="00706E8B">
      <w:pPr>
        <w:numPr>
          <w:ilvl w:val="2"/>
          <w:numId w:val="92"/>
        </w:numPr>
        <w:spacing w:after="0" w:line="248" w:lineRule="auto"/>
        <w:ind w:left="426" w:right="42"/>
        <w:contextualSpacing/>
        <w:jc w:val="both"/>
        <w:rPr>
          <w:rFonts w:ascii="Times New Roman" w:eastAsia="SimSun" w:hAnsi="Times New Roman" w:cs="Times New Roman"/>
          <w:sz w:val="24"/>
          <w:szCs w:val="24"/>
          <w:lang w:val="zh-CN" w:eastAsia="zh-CN"/>
        </w:rPr>
      </w:pPr>
      <w:r w:rsidRPr="00706E8B">
        <w:rPr>
          <w:rFonts w:ascii="Times New Roman" w:eastAsia="SimSun" w:hAnsi="Times New Roman" w:cs="Times New Roman"/>
          <w:sz w:val="24"/>
          <w:szCs w:val="24"/>
          <w:lang w:eastAsia="zh-CN"/>
        </w:rPr>
        <w:t xml:space="preserve"> </w:t>
      </w:r>
      <w:r w:rsidRPr="00706E8B">
        <w:rPr>
          <w:rFonts w:ascii="Times New Roman" w:eastAsia="SimSun" w:hAnsi="Times New Roman" w:cs="Times New Roman"/>
          <w:sz w:val="24"/>
          <w:szCs w:val="24"/>
          <w:lang w:val="zh-CN" w:eastAsia="zh-CN"/>
        </w:rPr>
        <w:t xml:space="preserve">udostępniam Wykonawcy ww. zasoby, w następującym zakresie: </w:t>
      </w:r>
    </w:p>
    <w:p w14:paraId="078AE812" w14:textId="77777777" w:rsidR="00706E8B" w:rsidRPr="00706E8B" w:rsidRDefault="00706E8B" w:rsidP="00706E8B">
      <w:pPr>
        <w:spacing w:after="0" w:line="248" w:lineRule="auto"/>
        <w:ind w:left="426" w:right="-228"/>
        <w:contextualSpacing/>
        <w:jc w:val="both"/>
        <w:rPr>
          <w:rFonts w:ascii="Times New Roman" w:eastAsia="SimSun" w:hAnsi="Times New Roman" w:cs="Times New Roman"/>
          <w:sz w:val="24"/>
          <w:szCs w:val="24"/>
          <w:lang w:val="zh-CN" w:eastAsia="zh-CN"/>
        </w:rPr>
      </w:pPr>
      <w:r w:rsidRPr="00706E8B">
        <w:rPr>
          <w:rFonts w:ascii="Times New Roman" w:eastAsia="SimSun" w:hAnsi="Times New Roman" w:cs="Times New Roman"/>
          <w:sz w:val="24"/>
          <w:szCs w:val="24"/>
          <w:lang w:val="zh-CN" w:eastAsia="zh-CN"/>
        </w:rPr>
        <w:t>……………………………………</w:t>
      </w:r>
      <w:r w:rsidRPr="00706E8B">
        <w:rPr>
          <w:rFonts w:ascii="Times New Roman" w:eastAsia="SimSun" w:hAnsi="Times New Roman" w:cs="Times New Roman"/>
          <w:sz w:val="24"/>
          <w:szCs w:val="24"/>
          <w:lang w:eastAsia="zh-CN"/>
        </w:rPr>
        <w:t>…………………..</w:t>
      </w:r>
      <w:r w:rsidRPr="00706E8B">
        <w:rPr>
          <w:rFonts w:ascii="Times New Roman" w:eastAsia="SimSun" w:hAnsi="Times New Roman" w:cs="Times New Roman"/>
          <w:sz w:val="24"/>
          <w:szCs w:val="24"/>
          <w:lang w:val="zh-CN" w:eastAsia="zh-CN"/>
        </w:rPr>
        <w:t>……………………………………….</w:t>
      </w:r>
    </w:p>
    <w:p w14:paraId="76F5C191" w14:textId="77777777" w:rsidR="00706E8B" w:rsidRPr="00706E8B" w:rsidRDefault="00706E8B" w:rsidP="00706E8B">
      <w:pPr>
        <w:numPr>
          <w:ilvl w:val="2"/>
          <w:numId w:val="92"/>
        </w:numPr>
        <w:spacing w:after="0" w:line="248" w:lineRule="auto"/>
        <w:ind w:left="426" w:right="42"/>
        <w:contextualSpacing/>
        <w:jc w:val="both"/>
        <w:rPr>
          <w:rFonts w:ascii="Tahoma" w:eastAsia="SimSun" w:hAnsi="Tahoma" w:cs="Times New Roman"/>
          <w:sz w:val="24"/>
          <w:szCs w:val="24"/>
          <w:lang w:val="zh-CN" w:eastAsia="zh-CN"/>
        </w:rPr>
      </w:pPr>
      <w:r w:rsidRPr="00706E8B">
        <w:rPr>
          <w:rFonts w:ascii="Times New Roman" w:eastAsia="SimSun" w:hAnsi="Times New Roman" w:cs="Times New Roman"/>
          <w:sz w:val="24"/>
          <w:szCs w:val="24"/>
          <w:lang w:eastAsia="zh-CN"/>
        </w:rPr>
        <w:t xml:space="preserve"> </w:t>
      </w:r>
      <w:r w:rsidRPr="00706E8B">
        <w:rPr>
          <w:rFonts w:ascii="Times New Roman" w:eastAsia="SimSun" w:hAnsi="Times New Roman" w:cs="Times New Roman"/>
          <w:sz w:val="24"/>
          <w:szCs w:val="24"/>
          <w:lang w:val="zh-CN" w:eastAsia="zh-CN"/>
        </w:rPr>
        <w:t xml:space="preserve">sposób wykorzystania udostępnionych przeze mnie zasobów będzie następujący: </w:t>
      </w:r>
    </w:p>
    <w:p w14:paraId="4D0FDF5F" w14:textId="77777777" w:rsidR="00706E8B" w:rsidRPr="00706E8B" w:rsidRDefault="00706E8B" w:rsidP="00706E8B">
      <w:pPr>
        <w:spacing w:after="0" w:line="248" w:lineRule="auto"/>
        <w:ind w:left="426" w:right="-228"/>
        <w:contextualSpacing/>
        <w:jc w:val="both"/>
        <w:rPr>
          <w:rFonts w:ascii="Times New Roman" w:eastAsia="SimSun" w:hAnsi="Times New Roman" w:cs="Times New Roman"/>
          <w:sz w:val="24"/>
          <w:szCs w:val="24"/>
          <w:lang w:val="zh-CN" w:eastAsia="zh-CN"/>
        </w:rPr>
      </w:pPr>
      <w:r w:rsidRPr="00706E8B">
        <w:rPr>
          <w:rFonts w:ascii="Times New Roman" w:eastAsia="SimSun" w:hAnsi="Times New Roman" w:cs="Times New Roman"/>
          <w:sz w:val="24"/>
          <w:szCs w:val="24"/>
          <w:lang w:val="zh-CN" w:eastAsia="zh-CN"/>
        </w:rPr>
        <w:t>…………………………………………………………………………………..…………….</w:t>
      </w:r>
    </w:p>
    <w:p w14:paraId="74F9178D" w14:textId="77777777" w:rsidR="00706E8B" w:rsidRPr="00706E8B" w:rsidRDefault="00706E8B" w:rsidP="00706E8B">
      <w:pPr>
        <w:numPr>
          <w:ilvl w:val="2"/>
          <w:numId w:val="92"/>
        </w:numPr>
        <w:spacing w:after="0" w:line="248" w:lineRule="auto"/>
        <w:ind w:left="426" w:right="42"/>
        <w:contextualSpacing/>
        <w:jc w:val="both"/>
        <w:rPr>
          <w:rFonts w:ascii="Tahoma" w:eastAsia="SimSun" w:hAnsi="Tahoma" w:cs="Times New Roman"/>
          <w:sz w:val="24"/>
          <w:szCs w:val="24"/>
          <w:lang w:val="zh-CN" w:eastAsia="zh-CN"/>
        </w:rPr>
      </w:pPr>
      <w:r w:rsidRPr="00706E8B">
        <w:rPr>
          <w:rFonts w:ascii="Times New Roman" w:eastAsia="SimSun" w:hAnsi="Times New Roman" w:cs="Times New Roman"/>
          <w:sz w:val="24"/>
          <w:szCs w:val="24"/>
          <w:lang w:eastAsia="zh-CN"/>
        </w:rPr>
        <w:t xml:space="preserve"> </w:t>
      </w:r>
      <w:r w:rsidRPr="00706E8B">
        <w:rPr>
          <w:rFonts w:ascii="Times New Roman" w:eastAsia="SimSun" w:hAnsi="Times New Roman" w:cs="Times New Roman"/>
          <w:sz w:val="24"/>
          <w:szCs w:val="24"/>
          <w:lang w:val="zh-CN" w:eastAsia="zh-CN"/>
        </w:rPr>
        <w:t xml:space="preserve">charakter stosunku łączącego mnie z Wykonawcą będzie następujący: </w:t>
      </w:r>
    </w:p>
    <w:p w14:paraId="13096679" w14:textId="77777777" w:rsidR="00706E8B" w:rsidRPr="00706E8B" w:rsidRDefault="00706E8B" w:rsidP="00706E8B">
      <w:pPr>
        <w:spacing w:after="0" w:line="248" w:lineRule="auto"/>
        <w:ind w:left="426" w:right="-228"/>
        <w:contextualSpacing/>
        <w:jc w:val="both"/>
        <w:rPr>
          <w:rFonts w:ascii="Times New Roman" w:eastAsia="SimSun" w:hAnsi="Times New Roman" w:cs="Times New Roman"/>
          <w:sz w:val="24"/>
          <w:szCs w:val="24"/>
          <w:lang w:val="zh-CN" w:eastAsia="zh-CN"/>
        </w:rPr>
      </w:pPr>
      <w:r w:rsidRPr="00706E8B">
        <w:rPr>
          <w:rFonts w:ascii="Times New Roman" w:eastAsia="SimSun" w:hAnsi="Times New Roman" w:cs="Times New Roman"/>
          <w:sz w:val="24"/>
          <w:szCs w:val="24"/>
          <w:lang w:val="zh-CN" w:eastAsia="zh-CN"/>
        </w:rPr>
        <w:t>…………………………………………………………………………………..……………..</w:t>
      </w:r>
    </w:p>
    <w:p w14:paraId="6AACF94F" w14:textId="77777777" w:rsidR="00706E8B" w:rsidRPr="00706E8B" w:rsidRDefault="00706E8B" w:rsidP="00706E8B">
      <w:pPr>
        <w:numPr>
          <w:ilvl w:val="2"/>
          <w:numId w:val="92"/>
        </w:numPr>
        <w:spacing w:after="0" w:line="248" w:lineRule="auto"/>
        <w:ind w:left="426" w:right="42"/>
        <w:contextualSpacing/>
        <w:jc w:val="both"/>
        <w:rPr>
          <w:rFonts w:ascii="Tahoma" w:eastAsia="SimSun" w:hAnsi="Tahoma" w:cs="Times New Roman"/>
          <w:sz w:val="24"/>
          <w:szCs w:val="24"/>
          <w:lang w:val="zh-CN" w:eastAsia="zh-CN"/>
        </w:rPr>
      </w:pPr>
      <w:r w:rsidRPr="00706E8B">
        <w:rPr>
          <w:rFonts w:ascii="Times New Roman" w:eastAsia="SimSun" w:hAnsi="Times New Roman" w:cs="Times New Roman"/>
          <w:sz w:val="24"/>
          <w:szCs w:val="24"/>
          <w:lang w:eastAsia="zh-CN"/>
        </w:rPr>
        <w:t xml:space="preserve"> </w:t>
      </w:r>
      <w:r w:rsidRPr="00706E8B">
        <w:rPr>
          <w:rFonts w:ascii="Times New Roman" w:eastAsia="SimSun" w:hAnsi="Times New Roman" w:cs="Times New Roman"/>
          <w:sz w:val="24"/>
          <w:szCs w:val="24"/>
          <w:lang w:val="zh-CN" w:eastAsia="zh-CN"/>
        </w:rPr>
        <w:t xml:space="preserve">zakres mojego udziału przy wykonywaniu zamówienia będzie następujący: </w:t>
      </w:r>
    </w:p>
    <w:p w14:paraId="08E5453D" w14:textId="77777777" w:rsidR="00706E8B" w:rsidRPr="00706E8B" w:rsidRDefault="00706E8B" w:rsidP="00706E8B">
      <w:pPr>
        <w:spacing w:after="0" w:line="248" w:lineRule="auto"/>
        <w:ind w:left="426" w:right="-228"/>
        <w:contextualSpacing/>
        <w:jc w:val="both"/>
        <w:rPr>
          <w:rFonts w:ascii="Times New Roman" w:eastAsia="SimSun" w:hAnsi="Times New Roman" w:cs="Times New Roman"/>
          <w:sz w:val="24"/>
          <w:szCs w:val="24"/>
          <w:lang w:val="zh-CN" w:eastAsia="zh-CN"/>
        </w:rPr>
      </w:pPr>
      <w:r w:rsidRPr="00706E8B">
        <w:rPr>
          <w:rFonts w:ascii="Times New Roman" w:eastAsia="SimSun" w:hAnsi="Times New Roman" w:cs="Times New Roman"/>
          <w:sz w:val="24"/>
          <w:szCs w:val="24"/>
          <w:lang w:val="zh-CN" w:eastAsia="zh-CN"/>
        </w:rPr>
        <w:t>…………………………………………………………………………………..……………..</w:t>
      </w:r>
    </w:p>
    <w:p w14:paraId="5E9DDA19" w14:textId="77777777" w:rsidR="00706E8B" w:rsidRPr="00706E8B" w:rsidRDefault="00706E8B" w:rsidP="00706E8B">
      <w:pPr>
        <w:numPr>
          <w:ilvl w:val="2"/>
          <w:numId w:val="92"/>
        </w:numPr>
        <w:spacing w:after="0" w:line="248" w:lineRule="auto"/>
        <w:ind w:left="426" w:right="42"/>
        <w:contextualSpacing/>
        <w:jc w:val="both"/>
        <w:rPr>
          <w:rFonts w:ascii="Tahoma" w:eastAsia="SimSun" w:hAnsi="Tahoma" w:cs="Times New Roman"/>
          <w:sz w:val="24"/>
          <w:szCs w:val="24"/>
          <w:lang w:val="zh-CN" w:eastAsia="zh-CN"/>
        </w:rPr>
      </w:pPr>
      <w:r w:rsidRPr="00706E8B">
        <w:rPr>
          <w:rFonts w:ascii="Times New Roman" w:eastAsia="SimSun" w:hAnsi="Times New Roman" w:cs="Times New Roman"/>
          <w:sz w:val="24"/>
          <w:szCs w:val="24"/>
          <w:lang w:eastAsia="zh-CN"/>
        </w:rPr>
        <w:t xml:space="preserve"> </w:t>
      </w:r>
      <w:r w:rsidRPr="00706E8B">
        <w:rPr>
          <w:rFonts w:ascii="Times New Roman" w:eastAsia="SimSun" w:hAnsi="Times New Roman" w:cs="Times New Roman"/>
          <w:sz w:val="24"/>
          <w:szCs w:val="24"/>
          <w:lang w:val="zh-CN" w:eastAsia="zh-CN"/>
        </w:rPr>
        <w:t xml:space="preserve">okres mojego udziału przy wykonywaniu zamówienia będzie następujący: </w:t>
      </w:r>
    </w:p>
    <w:p w14:paraId="5A0DB1E9" w14:textId="68C4DFF9" w:rsidR="00006047" w:rsidRDefault="00706E8B" w:rsidP="00706E8B">
      <w:pPr>
        <w:spacing w:after="0" w:line="240" w:lineRule="auto"/>
        <w:ind w:right="-284"/>
        <w:jc w:val="right"/>
        <w:rPr>
          <w:rFonts w:ascii="Times New Roman" w:eastAsia="Calibri" w:hAnsi="Times New Roman" w:cs="Times New Roman"/>
          <w:b/>
          <w:sz w:val="24"/>
          <w:szCs w:val="24"/>
        </w:rPr>
      </w:pPr>
      <w:r w:rsidRPr="00706E8B">
        <w:rPr>
          <w:rFonts w:ascii="Times New Roman" w:eastAsia="SimSun" w:hAnsi="Times New Roman" w:cs="Times New Roman"/>
          <w:sz w:val="24"/>
          <w:szCs w:val="24"/>
          <w:lang w:val="zh-CN" w:eastAsia="zh-CN"/>
        </w:rPr>
        <w:t>…………………………………………………………………………………..…………….</w:t>
      </w:r>
    </w:p>
    <w:p w14:paraId="5A6F16A7" w14:textId="77777777" w:rsidR="00006047" w:rsidRDefault="00006047" w:rsidP="00006047">
      <w:pPr>
        <w:spacing w:after="0" w:line="240" w:lineRule="auto"/>
        <w:ind w:right="-284"/>
        <w:jc w:val="right"/>
        <w:rPr>
          <w:rFonts w:ascii="Times New Roman" w:eastAsia="Calibri" w:hAnsi="Times New Roman" w:cs="Times New Roman"/>
          <w:b/>
          <w:sz w:val="24"/>
          <w:szCs w:val="24"/>
        </w:rPr>
      </w:pPr>
    </w:p>
    <w:p w14:paraId="72C4EACB" w14:textId="77777777" w:rsidR="00006047" w:rsidRPr="00A618E5" w:rsidRDefault="00006047" w:rsidP="00006047">
      <w:pPr>
        <w:suppressAutoHyphens/>
        <w:autoSpaceDN w:val="0"/>
        <w:spacing w:after="0" w:line="240" w:lineRule="auto"/>
        <w:jc w:val="right"/>
        <w:textAlignment w:val="baseline"/>
        <w:rPr>
          <w:rFonts w:ascii="Times New Roman" w:eastAsia="SimSun" w:hAnsi="Times New Roman" w:cs="Arial"/>
          <w:b/>
          <w:bCs/>
          <w:iCs/>
          <w:kern w:val="3"/>
          <w:sz w:val="16"/>
          <w:szCs w:val="16"/>
          <w:lang w:eastAsia="zh-CN" w:bidi="hi-IN"/>
        </w:rPr>
      </w:pPr>
      <w:r w:rsidRPr="00A618E5">
        <w:rPr>
          <w:rFonts w:ascii="Times New Roman" w:eastAsia="SimSun" w:hAnsi="Times New Roman" w:cs="Arial"/>
          <w:b/>
          <w:bCs/>
          <w:iCs/>
          <w:kern w:val="3"/>
          <w:sz w:val="16"/>
          <w:szCs w:val="16"/>
          <w:lang w:eastAsia="zh-CN" w:bidi="hi-IN"/>
        </w:rPr>
        <w:t>……………………………………………</w:t>
      </w:r>
    </w:p>
    <w:p w14:paraId="07705DB1" w14:textId="77777777" w:rsidR="00006047" w:rsidRPr="00A618E5" w:rsidRDefault="00006047" w:rsidP="00006047">
      <w:pPr>
        <w:suppressAutoHyphens/>
        <w:autoSpaceDN w:val="0"/>
        <w:spacing w:after="0" w:line="240" w:lineRule="auto"/>
        <w:jc w:val="right"/>
        <w:textAlignment w:val="baseline"/>
        <w:rPr>
          <w:rFonts w:ascii="Times New Roman" w:eastAsia="SimSun" w:hAnsi="Times New Roman" w:cs="Arial"/>
          <w:b/>
          <w:bCs/>
          <w:iCs/>
          <w:kern w:val="3"/>
          <w:sz w:val="16"/>
          <w:szCs w:val="16"/>
          <w:lang w:eastAsia="zh-CN" w:bidi="hi-IN"/>
        </w:rPr>
      </w:pPr>
      <w:r w:rsidRPr="00A618E5">
        <w:rPr>
          <w:rFonts w:ascii="Times New Roman" w:eastAsia="SimSun" w:hAnsi="Times New Roman" w:cs="Arial"/>
          <w:b/>
          <w:bCs/>
          <w:iCs/>
          <w:kern w:val="3"/>
          <w:sz w:val="16"/>
          <w:szCs w:val="16"/>
          <w:lang w:eastAsia="zh-CN" w:bidi="hi-IN"/>
        </w:rPr>
        <w:t xml:space="preserve">       Podpis </w:t>
      </w:r>
      <w:r w:rsidRPr="00A618E5">
        <w:rPr>
          <w:rFonts w:ascii="Times New Roman" w:eastAsia="SimSun" w:hAnsi="Times New Roman" w:cs="Arial"/>
          <w:iCs/>
          <w:kern w:val="3"/>
          <w:sz w:val="16"/>
          <w:szCs w:val="16"/>
          <w:u w:val="single"/>
          <w:lang w:eastAsia="zh-CN" w:bidi="hi-IN"/>
        </w:rPr>
        <w:t>kwalifikowany podpis elektroniczny</w:t>
      </w:r>
      <w:r w:rsidRPr="00A618E5">
        <w:rPr>
          <w:rFonts w:ascii="Times New Roman" w:eastAsia="SimSun" w:hAnsi="Times New Roman" w:cs="Arial"/>
          <w:iCs/>
          <w:kern w:val="3"/>
          <w:sz w:val="16"/>
          <w:szCs w:val="16"/>
          <w:lang w:eastAsia="zh-CN" w:bidi="hi-IN"/>
        </w:rPr>
        <w:t xml:space="preserve"> </w:t>
      </w:r>
    </w:p>
    <w:p w14:paraId="7CC71129" w14:textId="77777777" w:rsidR="00006047" w:rsidRPr="00A618E5" w:rsidRDefault="00006047" w:rsidP="00006047">
      <w:pPr>
        <w:suppressAutoHyphens/>
        <w:spacing w:after="0" w:line="276" w:lineRule="auto"/>
        <w:jc w:val="right"/>
        <w:rPr>
          <w:rFonts w:ascii="Times New Roman" w:eastAsia="SimSun" w:hAnsi="Times New Roman" w:cs="Arial"/>
          <w:iCs/>
          <w:kern w:val="3"/>
          <w:sz w:val="16"/>
          <w:szCs w:val="16"/>
          <w:lang w:eastAsia="zh-CN" w:bidi="hi-IN"/>
        </w:rPr>
      </w:pPr>
      <w:r w:rsidRPr="00A618E5">
        <w:rPr>
          <w:rFonts w:ascii="Times New Roman" w:eastAsia="SimSun" w:hAnsi="Times New Roman" w:cs="Arial"/>
          <w:iCs/>
          <w:kern w:val="3"/>
          <w:sz w:val="16"/>
          <w:szCs w:val="16"/>
          <w:lang w:eastAsia="zh-CN" w:bidi="hi-IN"/>
        </w:rPr>
        <w:t xml:space="preserve">osoby/osób upoważnionej/upoważnionych </w:t>
      </w:r>
    </w:p>
    <w:p w14:paraId="303A31B2" w14:textId="42A5A1E0" w:rsidR="00006047" w:rsidRDefault="00006047" w:rsidP="00B97359">
      <w:pPr>
        <w:suppressAutoHyphens/>
        <w:spacing w:after="0" w:line="276" w:lineRule="auto"/>
        <w:jc w:val="right"/>
        <w:rPr>
          <w:rFonts w:ascii="Times New Roman" w:eastAsia="SimSun" w:hAnsi="Times New Roman" w:cs="Arial"/>
          <w:kern w:val="3"/>
          <w:sz w:val="16"/>
          <w:szCs w:val="16"/>
          <w:lang w:eastAsia="zh-CN" w:bidi="hi-IN"/>
        </w:rPr>
      </w:pPr>
      <w:r w:rsidRPr="00A618E5">
        <w:rPr>
          <w:rFonts w:ascii="Times New Roman" w:eastAsia="SimSun" w:hAnsi="Times New Roman" w:cs="Arial"/>
          <w:kern w:val="3"/>
          <w:sz w:val="16"/>
          <w:szCs w:val="16"/>
          <w:lang w:eastAsia="zh-CN" w:bidi="hi-IN"/>
        </w:rPr>
        <w:t>do reprezentowania Wykonawcy</w:t>
      </w:r>
    </w:p>
    <w:p w14:paraId="673FDE2C" w14:textId="183B28FC" w:rsidR="00650121" w:rsidRDefault="00650121" w:rsidP="00B97359">
      <w:pPr>
        <w:suppressAutoHyphens/>
        <w:spacing w:after="0" w:line="276" w:lineRule="auto"/>
        <w:jc w:val="right"/>
        <w:rPr>
          <w:rFonts w:ascii="Times New Roman" w:eastAsia="SimSun" w:hAnsi="Times New Roman" w:cs="Arial"/>
          <w:kern w:val="3"/>
          <w:sz w:val="16"/>
          <w:szCs w:val="16"/>
          <w:lang w:eastAsia="zh-CN" w:bidi="hi-IN"/>
        </w:rPr>
      </w:pPr>
    </w:p>
    <w:p w14:paraId="617C6703" w14:textId="0DECDD2E" w:rsidR="00485DFC" w:rsidRPr="00485DFC" w:rsidRDefault="00485DFC" w:rsidP="00485DFC">
      <w:pPr>
        <w:pStyle w:val="Podtytu"/>
        <w:ind w:right="1"/>
        <w:jc w:val="right"/>
        <w:rPr>
          <w:rFonts w:ascii="Times New Roman" w:hAnsi="Times New Roman"/>
          <w:b/>
        </w:rPr>
      </w:pPr>
      <w:r w:rsidRPr="00485DFC">
        <w:rPr>
          <w:rFonts w:ascii="Times New Roman" w:hAnsi="Times New Roman"/>
          <w:b/>
        </w:rPr>
        <w:t xml:space="preserve">Załącznik nr </w:t>
      </w:r>
      <w:r w:rsidR="00B41202">
        <w:rPr>
          <w:rFonts w:ascii="Times New Roman" w:hAnsi="Times New Roman"/>
          <w:b/>
        </w:rPr>
        <w:t>6</w:t>
      </w:r>
    </w:p>
    <w:p w14:paraId="0606BE8D" w14:textId="303AAA87" w:rsidR="00485DFC" w:rsidRPr="00D63E7E" w:rsidRDefault="00485DFC" w:rsidP="00D63E7E">
      <w:pPr>
        <w:pStyle w:val="Podtytu"/>
        <w:spacing w:before="100" w:beforeAutospacing="1" w:after="100" w:afterAutospacing="1"/>
        <w:ind w:right="1"/>
        <w:rPr>
          <w:rFonts w:ascii="Times New Roman" w:hAnsi="Times New Roman"/>
          <w:b/>
        </w:rPr>
      </w:pPr>
      <w:r w:rsidRPr="001573D5">
        <w:rPr>
          <w:rFonts w:ascii="Times New Roman" w:hAnsi="Times New Roman"/>
          <w:b/>
        </w:rPr>
        <w:t>OPIS PRZEDMIOTU ZAMÓWIENIA</w:t>
      </w:r>
    </w:p>
    <w:p w14:paraId="4BC8DC7F" w14:textId="4F57042B" w:rsidR="00485DFC" w:rsidRDefault="00485DFC" w:rsidP="00485DFC">
      <w:pPr>
        <w:suppressAutoHyphens/>
        <w:spacing w:after="0"/>
        <w:ind w:right="1"/>
        <w:jc w:val="both"/>
        <w:rPr>
          <w:rFonts w:ascii="Times New Roman" w:hAnsi="Times New Roman"/>
          <w:b/>
          <w:sz w:val="24"/>
          <w:szCs w:val="24"/>
          <w:u w:val="single"/>
        </w:rPr>
      </w:pPr>
      <w:r>
        <w:rPr>
          <w:rFonts w:ascii="Times New Roman" w:hAnsi="Times New Roman"/>
          <w:sz w:val="24"/>
          <w:szCs w:val="24"/>
        </w:rPr>
        <w:t>Przedmiotem niniejszego zamówienia jest</w:t>
      </w:r>
      <w:r>
        <w:rPr>
          <w:rFonts w:ascii="Times New Roman" w:hAnsi="Times New Roman"/>
          <w:b/>
          <w:sz w:val="24"/>
          <w:szCs w:val="24"/>
        </w:rPr>
        <w:t xml:space="preserve"> Dostawa energii elektrycznej i świadczenie usług dystrybucji z sieci elektroenergetycznej </w:t>
      </w:r>
      <w:r>
        <w:rPr>
          <w:rFonts w:ascii="Times New Roman" w:hAnsi="Times New Roman"/>
          <w:sz w:val="24"/>
          <w:szCs w:val="24"/>
        </w:rPr>
        <w:t>do Samodzielnego Publicznego Specjalistycznego Szpitala Zachodniego im. Św</w:t>
      </w:r>
      <w:r w:rsidR="00F97BA5">
        <w:rPr>
          <w:rFonts w:ascii="Times New Roman" w:hAnsi="Times New Roman"/>
          <w:sz w:val="24"/>
          <w:szCs w:val="24"/>
        </w:rPr>
        <w:t>.</w:t>
      </w:r>
      <w:r>
        <w:rPr>
          <w:rFonts w:ascii="Times New Roman" w:hAnsi="Times New Roman"/>
          <w:sz w:val="24"/>
          <w:szCs w:val="24"/>
        </w:rPr>
        <w:t xml:space="preserve"> Jana Pawła II w Grodzisku Mazowieckim przy ul. Dalekiej 11.</w:t>
      </w:r>
    </w:p>
    <w:p w14:paraId="578DA64A" w14:textId="4EDA5782" w:rsidR="00B26E37" w:rsidRPr="00B26E37" w:rsidRDefault="00B26E37" w:rsidP="00B26E37">
      <w:pPr>
        <w:pStyle w:val="Bezodstpw"/>
        <w:ind w:right="1"/>
        <w:rPr>
          <w:rFonts w:ascii="Times New Roman" w:hAnsi="Times New Roman"/>
          <w:sz w:val="24"/>
          <w:szCs w:val="24"/>
        </w:rPr>
      </w:pPr>
      <w:r w:rsidRPr="00B26E37">
        <w:rPr>
          <w:rFonts w:ascii="Times New Roman" w:hAnsi="Times New Roman"/>
          <w:sz w:val="24"/>
          <w:szCs w:val="24"/>
        </w:rPr>
        <w:t xml:space="preserve">Termin realizacji zamówienia </w:t>
      </w:r>
      <w:r w:rsidRPr="00433B75">
        <w:rPr>
          <w:rFonts w:ascii="Times New Roman" w:hAnsi="Times New Roman"/>
          <w:sz w:val="24"/>
          <w:szCs w:val="24"/>
        </w:rPr>
        <w:t>12 miesięcy od dnia 01.01</w:t>
      </w:r>
      <w:r w:rsidR="00C13FBB">
        <w:rPr>
          <w:rFonts w:ascii="Times New Roman" w:hAnsi="Times New Roman"/>
          <w:sz w:val="24"/>
          <w:szCs w:val="24"/>
        </w:rPr>
        <w:t>.</w:t>
      </w:r>
      <w:r w:rsidR="00433B75" w:rsidRPr="00433B75">
        <w:rPr>
          <w:rFonts w:ascii="Times New Roman" w:hAnsi="Times New Roman"/>
          <w:sz w:val="24"/>
          <w:szCs w:val="24"/>
        </w:rPr>
        <w:t>2025</w:t>
      </w:r>
      <w:r w:rsidR="00C13FBB">
        <w:rPr>
          <w:rFonts w:ascii="Times New Roman" w:hAnsi="Times New Roman"/>
          <w:sz w:val="24"/>
          <w:szCs w:val="24"/>
        </w:rPr>
        <w:t xml:space="preserve"> roku.</w:t>
      </w:r>
    </w:p>
    <w:p w14:paraId="30732083" w14:textId="2C83A08F" w:rsidR="00B26E37" w:rsidRPr="00B26E37" w:rsidRDefault="00B26E37" w:rsidP="00B26E37">
      <w:pPr>
        <w:pStyle w:val="Bezodstpw"/>
        <w:ind w:right="1"/>
        <w:rPr>
          <w:rFonts w:ascii="Times New Roman" w:hAnsi="Times New Roman"/>
          <w:bCs/>
          <w:sz w:val="24"/>
          <w:szCs w:val="24"/>
        </w:rPr>
      </w:pPr>
      <w:r w:rsidRPr="00B26E37">
        <w:rPr>
          <w:rFonts w:ascii="Times New Roman" w:hAnsi="Times New Roman"/>
          <w:bCs/>
          <w:sz w:val="24"/>
          <w:szCs w:val="24"/>
        </w:rPr>
        <w:t>Miejsce realizacji zamówienia:</w:t>
      </w:r>
    </w:p>
    <w:p w14:paraId="4BB3143C" w14:textId="77777777" w:rsidR="00B26E37" w:rsidRPr="00B26E37" w:rsidRDefault="00B26E37" w:rsidP="00B26E37">
      <w:pPr>
        <w:pStyle w:val="Bezodstpw"/>
        <w:ind w:right="1"/>
        <w:rPr>
          <w:rFonts w:ascii="Times New Roman" w:hAnsi="Times New Roman"/>
          <w:bCs/>
          <w:iCs/>
          <w:sz w:val="24"/>
          <w:szCs w:val="24"/>
        </w:rPr>
      </w:pPr>
      <w:r w:rsidRPr="00B26E37">
        <w:rPr>
          <w:rFonts w:ascii="Times New Roman" w:hAnsi="Times New Roman"/>
          <w:bCs/>
          <w:iCs/>
          <w:sz w:val="24"/>
          <w:szCs w:val="24"/>
        </w:rPr>
        <w:t>Samodzielny Publiczny Specjalistyczny</w:t>
      </w:r>
    </w:p>
    <w:p w14:paraId="301C290D" w14:textId="77777777" w:rsidR="00B26E37" w:rsidRPr="00B26E37" w:rsidRDefault="00B26E37" w:rsidP="00B26E37">
      <w:pPr>
        <w:pStyle w:val="Bezodstpw"/>
        <w:ind w:right="1"/>
        <w:rPr>
          <w:rFonts w:ascii="Times New Roman" w:hAnsi="Times New Roman"/>
          <w:bCs/>
          <w:iCs/>
          <w:sz w:val="24"/>
          <w:szCs w:val="24"/>
        </w:rPr>
      </w:pPr>
      <w:r w:rsidRPr="00B26E37">
        <w:rPr>
          <w:rFonts w:ascii="Times New Roman" w:hAnsi="Times New Roman"/>
          <w:bCs/>
          <w:iCs/>
          <w:sz w:val="24"/>
          <w:szCs w:val="24"/>
        </w:rPr>
        <w:t>Szpital Zachodni im. św. Jana Pawła II</w:t>
      </w:r>
    </w:p>
    <w:p w14:paraId="435F96BD" w14:textId="77777777" w:rsidR="00B26E37" w:rsidRPr="00B26E37" w:rsidRDefault="00B26E37" w:rsidP="00B26E37">
      <w:pPr>
        <w:pStyle w:val="Bezodstpw"/>
        <w:ind w:right="1"/>
        <w:rPr>
          <w:rFonts w:ascii="Times New Roman" w:hAnsi="Times New Roman"/>
          <w:bCs/>
          <w:iCs/>
          <w:sz w:val="24"/>
          <w:szCs w:val="24"/>
        </w:rPr>
      </w:pPr>
      <w:r w:rsidRPr="00B26E37">
        <w:rPr>
          <w:rFonts w:ascii="Times New Roman" w:hAnsi="Times New Roman"/>
          <w:bCs/>
          <w:iCs/>
          <w:sz w:val="24"/>
          <w:szCs w:val="24"/>
        </w:rPr>
        <w:t>ul. Daleka 11</w:t>
      </w:r>
    </w:p>
    <w:p w14:paraId="4526A148" w14:textId="77777777" w:rsidR="00B26E37" w:rsidRPr="00B26E37" w:rsidRDefault="00B26E37" w:rsidP="00B26E37">
      <w:pPr>
        <w:pStyle w:val="Bezodstpw"/>
        <w:ind w:right="1"/>
        <w:rPr>
          <w:rFonts w:ascii="Times New Roman" w:hAnsi="Times New Roman"/>
          <w:bCs/>
          <w:iCs/>
          <w:sz w:val="24"/>
          <w:szCs w:val="24"/>
        </w:rPr>
      </w:pPr>
      <w:r w:rsidRPr="00B26E37">
        <w:rPr>
          <w:rFonts w:ascii="Times New Roman" w:hAnsi="Times New Roman"/>
          <w:bCs/>
          <w:iCs/>
          <w:sz w:val="24"/>
          <w:szCs w:val="24"/>
        </w:rPr>
        <w:t>05-825 Grodzisk Mazowiecki</w:t>
      </w:r>
    </w:p>
    <w:p w14:paraId="76063213" w14:textId="3D869B6D" w:rsidR="00B26E37" w:rsidRPr="00B26E37" w:rsidRDefault="00B26E37" w:rsidP="00B26E37">
      <w:pPr>
        <w:pStyle w:val="Bezodstpw"/>
        <w:ind w:right="1"/>
        <w:jc w:val="both"/>
        <w:rPr>
          <w:rFonts w:ascii="Times New Roman" w:hAnsi="Times New Roman"/>
          <w:bCs/>
          <w:sz w:val="24"/>
          <w:szCs w:val="24"/>
        </w:rPr>
      </w:pPr>
      <w:r w:rsidRPr="00B26E37">
        <w:rPr>
          <w:rFonts w:ascii="Times New Roman" w:hAnsi="Times New Roman"/>
          <w:bCs/>
          <w:sz w:val="24"/>
          <w:szCs w:val="24"/>
        </w:rPr>
        <w:t xml:space="preserve">Przedmiot zamówienia określony jest w Wspólnym Słowniku Zamówień kodem CPV: </w:t>
      </w:r>
    </w:p>
    <w:p w14:paraId="20A11502" w14:textId="2639FD56" w:rsidR="00433B75" w:rsidRDefault="002C16F0" w:rsidP="00B26E37">
      <w:pPr>
        <w:pStyle w:val="Bezodstpw"/>
        <w:ind w:right="1"/>
        <w:jc w:val="both"/>
        <w:rPr>
          <w:rFonts w:ascii="Times New Roman" w:hAnsi="Times New Roman"/>
          <w:sz w:val="24"/>
          <w:szCs w:val="24"/>
        </w:rPr>
      </w:pPr>
      <w:r>
        <w:rPr>
          <w:rFonts w:ascii="Times New Roman" w:hAnsi="Times New Roman"/>
          <w:sz w:val="24"/>
          <w:szCs w:val="24"/>
        </w:rPr>
        <w:t xml:space="preserve">Główny: </w:t>
      </w:r>
      <w:r w:rsidR="00433B75" w:rsidRPr="00433B75">
        <w:rPr>
          <w:rFonts w:ascii="Times New Roman" w:hAnsi="Times New Roman"/>
          <w:sz w:val="24"/>
          <w:szCs w:val="24"/>
        </w:rPr>
        <w:t xml:space="preserve">09310000 </w:t>
      </w:r>
      <w:r w:rsidR="00491E27">
        <w:rPr>
          <w:rFonts w:ascii="Times New Roman" w:hAnsi="Times New Roman"/>
          <w:sz w:val="24"/>
          <w:szCs w:val="24"/>
        </w:rPr>
        <w:t xml:space="preserve">- </w:t>
      </w:r>
      <w:r w:rsidR="00433B75" w:rsidRPr="00433B75">
        <w:rPr>
          <w:rFonts w:ascii="Times New Roman" w:hAnsi="Times New Roman"/>
          <w:sz w:val="24"/>
          <w:szCs w:val="24"/>
        </w:rPr>
        <w:t>Elektryczność</w:t>
      </w:r>
    </w:p>
    <w:p w14:paraId="73BFD398" w14:textId="6B80B330" w:rsidR="00485DFC" w:rsidRPr="002B5FC4" w:rsidRDefault="002C16F0" w:rsidP="00485DFC">
      <w:pPr>
        <w:pStyle w:val="Bezodstpw"/>
        <w:ind w:right="1"/>
        <w:jc w:val="both"/>
        <w:rPr>
          <w:b/>
          <w:bCs/>
          <w:sz w:val="24"/>
        </w:rPr>
      </w:pPr>
      <w:r>
        <w:rPr>
          <w:rFonts w:ascii="Times New Roman" w:hAnsi="Times New Roman"/>
          <w:sz w:val="24"/>
          <w:szCs w:val="24"/>
        </w:rPr>
        <w:t xml:space="preserve">Dodatkowy: </w:t>
      </w:r>
      <w:r w:rsidR="005710B2" w:rsidRPr="005710B2">
        <w:rPr>
          <w:rFonts w:ascii="Times New Roman" w:hAnsi="Times New Roman"/>
          <w:sz w:val="24"/>
          <w:szCs w:val="24"/>
        </w:rPr>
        <w:t>65300000 Przesył energii elektrycznej i podobne usługi</w:t>
      </w:r>
    </w:p>
    <w:p w14:paraId="06E8FCDF" w14:textId="29433451" w:rsidR="00CB54F9" w:rsidRDefault="00485DFC" w:rsidP="00485DFC">
      <w:pPr>
        <w:pStyle w:val="Bezodstpw"/>
        <w:ind w:right="1"/>
        <w:jc w:val="both"/>
        <w:rPr>
          <w:rFonts w:ascii="Times New Roman" w:eastAsiaTheme="minorHAnsi" w:hAnsi="Times New Roman"/>
          <w:sz w:val="24"/>
          <w:szCs w:val="24"/>
        </w:rPr>
      </w:pPr>
      <w:r>
        <w:rPr>
          <w:rFonts w:ascii="Times New Roman" w:hAnsi="Times New Roman"/>
          <w:sz w:val="24"/>
          <w:szCs w:val="24"/>
        </w:rPr>
        <w:t xml:space="preserve">Szacunkowe zapotrzebowanie: </w:t>
      </w:r>
      <w:r>
        <w:rPr>
          <w:rFonts w:ascii="Times New Roman" w:hAnsi="Times New Roman"/>
          <w:b/>
          <w:sz w:val="24"/>
          <w:szCs w:val="24"/>
        </w:rPr>
        <w:t>3</w:t>
      </w:r>
      <w:r w:rsidR="00602404">
        <w:rPr>
          <w:rFonts w:ascii="Times New Roman" w:hAnsi="Times New Roman"/>
          <w:b/>
          <w:sz w:val="24"/>
          <w:szCs w:val="24"/>
        </w:rPr>
        <w:t>80</w:t>
      </w:r>
      <w:r w:rsidR="00650121">
        <w:rPr>
          <w:rFonts w:ascii="Times New Roman" w:hAnsi="Times New Roman"/>
          <w:b/>
          <w:sz w:val="24"/>
          <w:szCs w:val="24"/>
        </w:rPr>
        <w:t>0</w:t>
      </w:r>
      <w:r>
        <w:rPr>
          <w:rFonts w:ascii="Times New Roman" w:hAnsi="Times New Roman"/>
          <w:b/>
          <w:sz w:val="24"/>
          <w:szCs w:val="24"/>
        </w:rPr>
        <w:t xml:space="preserve"> </w:t>
      </w:r>
      <w:r w:rsidR="00602404">
        <w:rPr>
          <w:rFonts w:ascii="Times New Roman" w:hAnsi="Times New Roman"/>
          <w:b/>
          <w:sz w:val="24"/>
          <w:szCs w:val="24"/>
        </w:rPr>
        <w:t>M</w:t>
      </w:r>
      <w:r>
        <w:rPr>
          <w:rFonts w:ascii="Times New Roman" w:hAnsi="Times New Roman"/>
          <w:b/>
          <w:sz w:val="24"/>
          <w:szCs w:val="24"/>
        </w:rPr>
        <w:t xml:space="preserve">Wh </w:t>
      </w:r>
      <w:r>
        <w:rPr>
          <w:rFonts w:ascii="Times New Roman" w:hAnsi="Times New Roman"/>
          <w:sz w:val="24"/>
          <w:szCs w:val="24"/>
        </w:rPr>
        <w:t xml:space="preserve">w okresie </w:t>
      </w:r>
      <w:r w:rsidR="00650121">
        <w:rPr>
          <w:rFonts w:ascii="Times New Roman" w:hAnsi="Times New Roman"/>
          <w:sz w:val="24"/>
          <w:szCs w:val="24"/>
        </w:rPr>
        <w:t>12 miesięcy (</w:t>
      </w:r>
      <w:r>
        <w:rPr>
          <w:rFonts w:ascii="Times New Roman" w:hAnsi="Times New Roman"/>
          <w:sz w:val="24"/>
          <w:szCs w:val="24"/>
        </w:rPr>
        <w:t>1 rok</w:t>
      </w:r>
      <w:r w:rsidR="00F17D2F">
        <w:rPr>
          <w:rFonts w:ascii="Times New Roman" w:hAnsi="Times New Roman"/>
          <w:sz w:val="24"/>
          <w:szCs w:val="24"/>
        </w:rPr>
        <w:t>)</w:t>
      </w:r>
      <w:r>
        <w:rPr>
          <w:rFonts w:ascii="Times New Roman" w:hAnsi="Times New Roman"/>
          <w:sz w:val="24"/>
          <w:szCs w:val="24"/>
        </w:rPr>
        <w:t>, łącznie dwoma przyłączami.</w:t>
      </w:r>
      <w:r w:rsidR="00B76632" w:rsidRPr="00B76632">
        <w:rPr>
          <w:rFonts w:ascii="Times New Roman" w:eastAsiaTheme="minorHAnsi" w:hAnsi="Times New Roman"/>
          <w:sz w:val="24"/>
          <w:szCs w:val="24"/>
        </w:rPr>
        <w:t xml:space="preserve"> </w:t>
      </w:r>
    </w:p>
    <w:p w14:paraId="212557CC" w14:textId="2696EC03" w:rsidR="00485DFC" w:rsidRPr="006A6DDE" w:rsidRDefault="00B76632" w:rsidP="00485DFC">
      <w:pPr>
        <w:pStyle w:val="Bezodstpw"/>
        <w:ind w:right="1"/>
        <w:jc w:val="both"/>
        <w:rPr>
          <w:rFonts w:ascii="Times New Roman" w:hAnsi="Times New Roman"/>
          <w:sz w:val="24"/>
          <w:szCs w:val="24"/>
        </w:rPr>
      </w:pPr>
      <w:r w:rsidRPr="006A6DDE">
        <w:rPr>
          <w:rFonts w:ascii="Times New Roman" w:hAnsi="Times New Roman"/>
          <w:sz w:val="24"/>
          <w:szCs w:val="24"/>
        </w:rPr>
        <w:t>Zamawiający powyższą prognozę zapotrzebowania przedstawił na podstawie dotychczasowego zużycia. Zamawiający zakłada, że rzeczywiste zużycie nie będzie znacząco odbiegało od założeń. Mimo to, na  dzień dzisiejszy Zamawiający nie może zagwarantować Wykonawcy, że zużycie zmieści się we wskazanych wyżej przez Wykonawcę wartościach.</w:t>
      </w:r>
    </w:p>
    <w:p w14:paraId="30A5DE0A" w14:textId="77777777" w:rsidR="00485DFC" w:rsidRDefault="00485DFC" w:rsidP="00485DFC">
      <w:pPr>
        <w:pStyle w:val="Bezodstpw"/>
        <w:ind w:right="1"/>
        <w:jc w:val="both"/>
        <w:rPr>
          <w:rFonts w:ascii="Times New Roman" w:hAnsi="Times New Roman"/>
          <w:sz w:val="24"/>
          <w:szCs w:val="24"/>
        </w:rPr>
      </w:pPr>
      <w:r>
        <w:rPr>
          <w:rFonts w:ascii="Times New Roman" w:hAnsi="Times New Roman"/>
          <w:sz w:val="24"/>
          <w:szCs w:val="24"/>
        </w:rPr>
        <w:t>Dane układów zasilania w energię elektryczną:</w:t>
      </w:r>
    </w:p>
    <w:p w14:paraId="6643F08F" w14:textId="77777777" w:rsidR="00485DFC" w:rsidRDefault="00485DFC" w:rsidP="00485DFC">
      <w:pPr>
        <w:pStyle w:val="Bezodstpw"/>
        <w:ind w:right="1"/>
        <w:jc w:val="both"/>
        <w:rPr>
          <w:rFonts w:ascii="Times New Roman" w:hAnsi="Times New Roman"/>
          <w:sz w:val="24"/>
          <w:szCs w:val="24"/>
        </w:rPr>
      </w:pPr>
      <w:r>
        <w:rPr>
          <w:rFonts w:ascii="Times New Roman" w:hAnsi="Times New Roman"/>
          <w:sz w:val="24"/>
          <w:szCs w:val="24"/>
        </w:rPr>
        <w:t>Moc przyłączeniowa obiektów Pp. – 2600 kW</w:t>
      </w:r>
    </w:p>
    <w:p w14:paraId="5770905D" w14:textId="77777777" w:rsidR="00485DFC" w:rsidRPr="00B07BFB" w:rsidRDefault="00485DFC" w:rsidP="00485DFC">
      <w:pPr>
        <w:pStyle w:val="Bezodstpw"/>
        <w:ind w:right="1"/>
        <w:jc w:val="both"/>
        <w:rPr>
          <w:rFonts w:ascii="Times New Roman" w:hAnsi="Times New Roman"/>
          <w:b/>
          <w:bCs/>
          <w:sz w:val="24"/>
          <w:szCs w:val="24"/>
        </w:rPr>
      </w:pPr>
      <w:r w:rsidRPr="00B07BFB">
        <w:rPr>
          <w:rFonts w:ascii="Times New Roman" w:hAnsi="Times New Roman"/>
          <w:b/>
          <w:bCs/>
          <w:sz w:val="24"/>
          <w:szCs w:val="24"/>
        </w:rPr>
        <w:t>Przyłącze nr 1</w:t>
      </w:r>
    </w:p>
    <w:p w14:paraId="145F27A4" w14:textId="77777777" w:rsidR="00485DFC" w:rsidRDefault="00485DFC" w:rsidP="00485DFC">
      <w:pPr>
        <w:pStyle w:val="Bezodstpw"/>
        <w:ind w:right="1"/>
        <w:jc w:val="both"/>
        <w:rPr>
          <w:rFonts w:ascii="Times New Roman" w:hAnsi="Times New Roman"/>
          <w:sz w:val="24"/>
          <w:szCs w:val="24"/>
        </w:rPr>
      </w:pPr>
      <w:r>
        <w:rPr>
          <w:rFonts w:ascii="Times New Roman" w:hAnsi="Times New Roman"/>
          <w:sz w:val="24"/>
          <w:szCs w:val="24"/>
        </w:rPr>
        <w:t>Miejsce przyłączenia ST nr 1644</w:t>
      </w:r>
    </w:p>
    <w:p w14:paraId="2180689D" w14:textId="77777777" w:rsidR="00485DFC" w:rsidRDefault="00485DFC" w:rsidP="00485DFC">
      <w:pPr>
        <w:pStyle w:val="Bezodstpw"/>
        <w:ind w:right="1"/>
        <w:jc w:val="both"/>
        <w:rPr>
          <w:rFonts w:ascii="Times New Roman" w:hAnsi="Times New Roman"/>
          <w:sz w:val="24"/>
          <w:szCs w:val="24"/>
        </w:rPr>
      </w:pPr>
      <w:r>
        <w:rPr>
          <w:rFonts w:ascii="Times New Roman" w:hAnsi="Times New Roman"/>
          <w:sz w:val="24"/>
          <w:szCs w:val="24"/>
        </w:rPr>
        <w:t xml:space="preserve">Moc przyłączeniowa </w:t>
      </w:r>
      <w:proofErr w:type="spellStart"/>
      <w:r>
        <w:rPr>
          <w:rFonts w:ascii="Times New Roman" w:hAnsi="Times New Roman"/>
          <w:sz w:val="24"/>
          <w:szCs w:val="24"/>
        </w:rPr>
        <w:t>Pp</w:t>
      </w:r>
      <w:proofErr w:type="spellEnd"/>
      <w:r>
        <w:rPr>
          <w:rFonts w:ascii="Times New Roman" w:hAnsi="Times New Roman"/>
          <w:sz w:val="24"/>
          <w:szCs w:val="24"/>
        </w:rPr>
        <w:t xml:space="preserve"> = 1300 kW</w:t>
      </w:r>
    </w:p>
    <w:p w14:paraId="563A250D" w14:textId="77777777" w:rsidR="00485DFC" w:rsidRDefault="00485DFC" w:rsidP="00485DFC">
      <w:pPr>
        <w:pStyle w:val="Bezodstpw"/>
        <w:ind w:right="1"/>
        <w:jc w:val="both"/>
        <w:rPr>
          <w:rFonts w:ascii="Times New Roman" w:hAnsi="Times New Roman"/>
          <w:sz w:val="24"/>
          <w:szCs w:val="24"/>
        </w:rPr>
      </w:pPr>
      <w:r>
        <w:rPr>
          <w:rFonts w:ascii="Times New Roman" w:hAnsi="Times New Roman"/>
          <w:sz w:val="24"/>
          <w:szCs w:val="24"/>
        </w:rPr>
        <w:t>Moc umowna Pu = 1200 kW</w:t>
      </w:r>
    </w:p>
    <w:p w14:paraId="0FAC51A5" w14:textId="77777777" w:rsidR="00485DFC" w:rsidRPr="00B07BFB" w:rsidRDefault="00485DFC" w:rsidP="00485DFC">
      <w:pPr>
        <w:pStyle w:val="Bezodstpw"/>
        <w:ind w:right="1"/>
        <w:jc w:val="both"/>
        <w:rPr>
          <w:rFonts w:ascii="Times New Roman" w:hAnsi="Times New Roman"/>
          <w:b/>
          <w:bCs/>
          <w:sz w:val="24"/>
          <w:szCs w:val="24"/>
        </w:rPr>
      </w:pPr>
      <w:r w:rsidRPr="00B07BFB">
        <w:rPr>
          <w:rFonts w:ascii="Times New Roman" w:hAnsi="Times New Roman"/>
          <w:b/>
          <w:bCs/>
          <w:sz w:val="24"/>
          <w:szCs w:val="24"/>
        </w:rPr>
        <w:t>Przyłącze nr 2</w:t>
      </w:r>
    </w:p>
    <w:p w14:paraId="60C4EC53" w14:textId="77777777" w:rsidR="00485DFC" w:rsidRDefault="00485DFC" w:rsidP="00485DFC">
      <w:pPr>
        <w:pStyle w:val="Bezodstpw"/>
        <w:ind w:right="1"/>
        <w:jc w:val="both"/>
        <w:rPr>
          <w:rFonts w:ascii="Times New Roman" w:hAnsi="Times New Roman"/>
          <w:sz w:val="24"/>
          <w:szCs w:val="24"/>
        </w:rPr>
      </w:pPr>
      <w:r>
        <w:rPr>
          <w:rFonts w:ascii="Times New Roman" w:hAnsi="Times New Roman"/>
          <w:sz w:val="24"/>
          <w:szCs w:val="24"/>
        </w:rPr>
        <w:t>Miejsce przyłączenia ST nr 1644</w:t>
      </w:r>
    </w:p>
    <w:p w14:paraId="7DAB0DA1" w14:textId="77777777" w:rsidR="00485DFC" w:rsidRDefault="00485DFC" w:rsidP="00485DFC">
      <w:pPr>
        <w:pStyle w:val="Bezodstpw"/>
        <w:ind w:right="1"/>
        <w:jc w:val="both"/>
        <w:rPr>
          <w:rFonts w:ascii="Times New Roman" w:hAnsi="Times New Roman"/>
          <w:sz w:val="24"/>
          <w:szCs w:val="24"/>
        </w:rPr>
      </w:pPr>
      <w:r>
        <w:rPr>
          <w:rFonts w:ascii="Times New Roman" w:hAnsi="Times New Roman"/>
          <w:sz w:val="24"/>
          <w:szCs w:val="24"/>
        </w:rPr>
        <w:t xml:space="preserve">Moc przyłączeniowa </w:t>
      </w:r>
      <w:proofErr w:type="spellStart"/>
      <w:r>
        <w:rPr>
          <w:rFonts w:ascii="Times New Roman" w:hAnsi="Times New Roman"/>
          <w:sz w:val="24"/>
          <w:szCs w:val="24"/>
        </w:rPr>
        <w:t>Pp</w:t>
      </w:r>
      <w:proofErr w:type="spellEnd"/>
      <w:r>
        <w:rPr>
          <w:rFonts w:ascii="Times New Roman" w:hAnsi="Times New Roman"/>
          <w:sz w:val="24"/>
          <w:szCs w:val="24"/>
        </w:rPr>
        <w:t xml:space="preserve"> = 1300 kW</w:t>
      </w:r>
    </w:p>
    <w:p w14:paraId="2318F827" w14:textId="4010E537" w:rsidR="00485DFC" w:rsidRPr="002B5FC4" w:rsidRDefault="00485DFC" w:rsidP="00485DFC">
      <w:pPr>
        <w:pStyle w:val="Bezodstpw"/>
        <w:ind w:right="1"/>
        <w:jc w:val="both"/>
        <w:rPr>
          <w:rFonts w:ascii="Times New Roman" w:hAnsi="Times New Roman"/>
          <w:sz w:val="24"/>
          <w:szCs w:val="24"/>
        </w:rPr>
      </w:pPr>
      <w:r>
        <w:rPr>
          <w:rFonts w:ascii="Times New Roman" w:hAnsi="Times New Roman"/>
          <w:sz w:val="24"/>
          <w:szCs w:val="24"/>
        </w:rPr>
        <w:t>Moc umowna Pu = 1200 kW</w:t>
      </w:r>
    </w:p>
    <w:p w14:paraId="0FF4BE3F" w14:textId="77777777" w:rsidR="00485DFC" w:rsidRDefault="00485DFC" w:rsidP="00485DFC">
      <w:pPr>
        <w:pStyle w:val="Bezodstpw"/>
        <w:ind w:right="1"/>
        <w:jc w:val="both"/>
        <w:rPr>
          <w:rFonts w:ascii="Times New Roman" w:hAnsi="Times New Roman"/>
          <w:b/>
          <w:sz w:val="24"/>
          <w:szCs w:val="24"/>
        </w:rPr>
      </w:pPr>
      <w:r>
        <w:rPr>
          <w:rFonts w:ascii="Times New Roman" w:hAnsi="Times New Roman"/>
          <w:b/>
          <w:sz w:val="24"/>
          <w:szCs w:val="24"/>
        </w:rPr>
        <w:t>Moc pobrana jest rozliczana łącznie z Przyłącza nr 1 i Przyłącza nr 2 poprzez sumator EKM 647.</w:t>
      </w:r>
    </w:p>
    <w:p w14:paraId="3B3334B4" w14:textId="77777777" w:rsidR="00485DFC" w:rsidRDefault="00485DFC" w:rsidP="00485DFC">
      <w:pPr>
        <w:pStyle w:val="Bezodstpw"/>
        <w:ind w:right="1"/>
        <w:jc w:val="both"/>
        <w:rPr>
          <w:rFonts w:ascii="Times New Roman" w:hAnsi="Times New Roman"/>
          <w:b/>
          <w:sz w:val="24"/>
          <w:szCs w:val="24"/>
        </w:rPr>
      </w:pPr>
      <w:r>
        <w:rPr>
          <w:rFonts w:ascii="Times New Roman" w:hAnsi="Times New Roman"/>
          <w:b/>
          <w:sz w:val="24"/>
          <w:szCs w:val="24"/>
        </w:rPr>
        <w:t>Wielkości wspólne dla w/w przyłączy:</w:t>
      </w:r>
    </w:p>
    <w:p w14:paraId="3679B19C" w14:textId="77777777" w:rsidR="00485DFC" w:rsidRDefault="00485DFC" w:rsidP="00485DFC">
      <w:pPr>
        <w:pStyle w:val="Bezodstpw"/>
        <w:ind w:right="1"/>
        <w:jc w:val="both"/>
        <w:rPr>
          <w:rFonts w:ascii="Times New Roman" w:hAnsi="Times New Roman"/>
          <w:sz w:val="24"/>
          <w:szCs w:val="24"/>
        </w:rPr>
      </w:pPr>
      <w:r>
        <w:rPr>
          <w:rFonts w:ascii="Times New Roman" w:hAnsi="Times New Roman"/>
          <w:sz w:val="24"/>
          <w:szCs w:val="24"/>
        </w:rPr>
        <w:t>Grupa przyłączeniowa III</w:t>
      </w:r>
    </w:p>
    <w:p w14:paraId="759F8DCD" w14:textId="77777777" w:rsidR="00485DFC" w:rsidRDefault="00485DFC" w:rsidP="00485DFC">
      <w:pPr>
        <w:pStyle w:val="Bezodstpw"/>
        <w:ind w:right="1"/>
        <w:jc w:val="both"/>
        <w:rPr>
          <w:rFonts w:ascii="Times New Roman" w:hAnsi="Times New Roman"/>
          <w:sz w:val="24"/>
          <w:szCs w:val="24"/>
        </w:rPr>
      </w:pPr>
      <w:r>
        <w:rPr>
          <w:rFonts w:ascii="Times New Roman" w:hAnsi="Times New Roman"/>
          <w:sz w:val="24"/>
          <w:szCs w:val="24"/>
        </w:rPr>
        <w:t>Grupa taryfowa B23</w:t>
      </w:r>
    </w:p>
    <w:p w14:paraId="050FF367" w14:textId="77777777" w:rsidR="00485DFC" w:rsidRDefault="00485DFC" w:rsidP="00485DFC">
      <w:pPr>
        <w:pStyle w:val="Bezodstpw"/>
        <w:ind w:right="1"/>
        <w:jc w:val="both"/>
        <w:rPr>
          <w:rFonts w:ascii="Times New Roman" w:hAnsi="Times New Roman"/>
          <w:sz w:val="24"/>
          <w:szCs w:val="24"/>
        </w:rPr>
      </w:pPr>
      <w:r>
        <w:rPr>
          <w:rFonts w:ascii="Times New Roman" w:hAnsi="Times New Roman"/>
          <w:sz w:val="24"/>
          <w:szCs w:val="24"/>
        </w:rPr>
        <w:t xml:space="preserve">Napięcie zasilania po stronie SN dostawcy 15 </w:t>
      </w:r>
      <w:proofErr w:type="spellStart"/>
      <w:r>
        <w:rPr>
          <w:rFonts w:ascii="Times New Roman" w:hAnsi="Times New Roman"/>
          <w:sz w:val="24"/>
          <w:szCs w:val="24"/>
        </w:rPr>
        <w:t>kV</w:t>
      </w:r>
      <w:proofErr w:type="spellEnd"/>
    </w:p>
    <w:p w14:paraId="4FF968B2" w14:textId="77777777" w:rsidR="00485DFC" w:rsidRDefault="00485DFC" w:rsidP="00485DFC">
      <w:pPr>
        <w:pStyle w:val="Bezodstpw"/>
        <w:ind w:right="1"/>
        <w:jc w:val="both"/>
        <w:rPr>
          <w:rFonts w:ascii="Times New Roman" w:hAnsi="Times New Roman"/>
          <w:sz w:val="24"/>
          <w:szCs w:val="24"/>
        </w:rPr>
      </w:pPr>
      <w:r>
        <w:rPr>
          <w:rFonts w:ascii="Times New Roman" w:hAnsi="Times New Roman"/>
          <w:sz w:val="24"/>
          <w:szCs w:val="24"/>
        </w:rPr>
        <w:t xml:space="preserve">Napięcie zasilania Klienta 15 </w:t>
      </w:r>
      <w:proofErr w:type="spellStart"/>
      <w:r>
        <w:rPr>
          <w:rFonts w:ascii="Times New Roman" w:hAnsi="Times New Roman"/>
          <w:sz w:val="24"/>
          <w:szCs w:val="24"/>
        </w:rPr>
        <w:t>kV</w:t>
      </w:r>
      <w:proofErr w:type="spellEnd"/>
      <w:r>
        <w:rPr>
          <w:rFonts w:ascii="Times New Roman" w:hAnsi="Times New Roman"/>
          <w:sz w:val="24"/>
          <w:szCs w:val="24"/>
        </w:rPr>
        <w:t>.</w:t>
      </w:r>
    </w:p>
    <w:p w14:paraId="2E3249EF" w14:textId="77777777" w:rsidR="00485DFC" w:rsidRDefault="00485DFC" w:rsidP="00485DFC">
      <w:pPr>
        <w:pStyle w:val="Bezodstpw"/>
        <w:ind w:right="1"/>
        <w:jc w:val="both"/>
        <w:rPr>
          <w:rFonts w:ascii="Times New Roman" w:hAnsi="Times New Roman"/>
          <w:sz w:val="24"/>
          <w:szCs w:val="24"/>
        </w:rPr>
      </w:pPr>
      <w:r>
        <w:rPr>
          <w:rFonts w:ascii="Times New Roman" w:hAnsi="Times New Roman"/>
          <w:sz w:val="24"/>
          <w:szCs w:val="24"/>
        </w:rPr>
        <w:t xml:space="preserve">Współczynnik mocy przy </w:t>
      </w:r>
      <w:proofErr w:type="spellStart"/>
      <w:r>
        <w:rPr>
          <w:rFonts w:ascii="Times New Roman" w:hAnsi="Times New Roman"/>
          <w:sz w:val="24"/>
          <w:szCs w:val="24"/>
        </w:rPr>
        <w:t>tgϕ</w:t>
      </w:r>
      <w:proofErr w:type="spellEnd"/>
      <w:r>
        <w:rPr>
          <w:rFonts w:ascii="Times New Roman" w:hAnsi="Times New Roman"/>
          <w:sz w:val="24"/>
          <w:szCs w:val="24"/>
        </w:rPr>
        <w:t xml:space="preserve"> = 0,4</w:t>
      </w:r>
    </w:p>
    <w:p w14:paraId="5A4B246C" w14:textId="77777777" w:rsidR="00485DFC" w:rsidRDefault="00485DFC" w:rsidP="00485DFC">
      <w:pPr>
        <w:pStyle w:val="Bezodstpw"/>
        <w:ind w:right="1"/>
        <w:jc w:val="both"/>
        <w:rPr>
          <w:rFonts w:ascii="Times New Roman" w:hAnsi="Times New Roman"/>
          <w:sz w:val="24"/>
          <w:szCs w:val="24"/>
        </w:rPr>
      </w:pPr>
      <w:r>
        <w:rPr>
          <w:rFonts w:ascii="Times New Roman" w:hAnsi="Times New Roman"/>
          <w:sz w:val="24"/>
          <w:szCs w:val="24"/>
        </w:rPr>
        <w:t>System ochrony od porażeń: u odbiorcy zgodnie z obowiązującą normą PN-IEC-60364-4-41/2000.</w:t>
      </w:r>
    </w:p>
    <w:p w14:paraId="0FC131D5" w14:textId="77777777" w:rsidR="00485DFC" w:rsidRDefault="00485DFC" w:rsidP="00485DFC">
      <w:pPr>
        <w:pStyle w:val="Bezodstpw"/>
        <w:ind w:right="1"/>
        <w:jc w:val="both"/>
        <w:rPr>
          <w:rFonts w:ascii="Times New Roman" w:hAnsi="Times New Roman"/>
          <w:sz w:val="24"/>
          <w:szCs w:val="24"/>
        </w:rPr>
      </w:pPr>
      <w:r>
        <w:rPr>
          <w:rFonts w:ascii="Times New Roman" w:hAnsi="Times New Roman"/>
          <w:sz w:val="24"/>
          <w:szCs w:val="24"/>
        </w:rPr>
        <w:t xml:space="preserve">Ochrona od porażeń w sieciach 15 </w:t>
      </w:r>
      <w:proofErr w:type="spellStart"/>
      <w:r>
        <w:rPr>
          <w:rFonts w:ascii="Times New Roman" w:hAnsi="Times New Roman"/>
          <w:sz w:val="24"/>
          <w:szCs w:val="24"/>
        </w:rPr>
        <w:t>kV</w:t>
      </w:r>
      <w:proofErr w:type="spellEnd"/>
      <w:r>
        <w:rPr>
          <w:rFonts w:ascii="Times New Roman" w:hAnsi="Times New Roman"/>
          <w:sz w:val="24"/>
          <w:szCs w:val="24"/>
        </w:rPr>
        <w:t xml:space="preserve"> – uziemienie.</w:t>
      </w:r>
    </w:p>
    <w:p w14:paraId="01A16FC1" w14:textId="77777777" w:rsidR="00485DFC" w:rsidRDefault="00485DFC" w:rsidP="00485DFC">
      <w:pPr>
        <w:pStyle w:val="Bezodstpw"/>
        <w:ind w:right="1"/>
        <w:jc w:val="both"/>
        <w:rPr>
          <w:rFonts w:ascii="Times New Roman" w:hAnsi="Times New Roman"/>
          <w:sz w:val="24"/>
          <w:szCs w:val="24"/>
        </w:rPr>
      </w:pPr>
      <w:r>
        <w:rPr>
          <w:rFonts w:ascii="Times New Roman" w:hAnsi="Times New Roman"/>
          <w:sz w:val="24"/>
          <w:szCs w:val="24"/>
        </w:rPr>
        <w:t>Ochrona od porażeń w sieci odbiorczej NN – układ TN-C.</w:t>
      </w:r>
    </w:p>
    <w:p w14:paraId="6FE56D23" w14:textId="7799AD17" w:rsidR="00485DFC" w:rsidRDefault="00485DFC" w:rsidP="00485DFC">
      <w:pPr>
        <w:pStyle w:val="Bezodstpw"/>
        <w:ind w:right="1"/>
        <w:jc w:val="both"/>
        <w:rPr>
          <w:rFonts w:ascii="Times New Roman" w:hAnsi="Times New Roman"/>
          <w:sz w:val="24"/>
          <w:szCs w:val="24"/>
        </w:rPr>
      </w:pPr>
      <w:r>
        <w:rPr>
          <w:rFonts w:ascii="Times New Roman" w:hAnsi="Times New Roman"/>
          <w:sz w:val="24"/>
          <w:szCs w:val="24"/>
        </w:rPr>
        <w:t>W załączeniu schemat zasilania.</w:t>
      </w:r>
    </w:p>
    <w:p w14:paraId="52B74DA0" w14:textId="25A870EC" w:rsidR="0090116B" w:rsidRPr="00C13FBB" w:rsidRDefault="0090116B" w:rsidP="00485DFC">
      <w:pPr>
        <w:pStyle w:val="Bezodstpw"/>
        <w:ind w:right="1"/>
        <w:jc w:val="both"/>
        <w:rPr>
          <w:rFonts w:ascii="Times New Roman" w:hAnsi="Times New Roman"/>
          <w:b/>
          <w:bCs/>
          <w:sz w:val="24"/>
          <w:szCs w:val="24"/>
        </w:rPr>
      </w:pPr>
      <w:r w:rsidRPr="00C13FBB">
        <w:rPr>
          <w:rFonts w:ascii="Times New Roman" w:hAnsi="Times New Roman"/>
          <w:b/>
          <w:bCs/>
          <w:sz w:val="24"/>
          <w:szCs w:val="24"/>
        </w:rPr>
        <w:t>Wolumen w podziale</w:t>
      </w:r>
      <w:r w:rsidR="00B07BFB" w:rsidRPr="00C13FBB">
        <w:rPr>
          <w:rFonts w:ascii="Times New Roman" w:hAnsi="Times New Roman"/>
          <w:b/>
          <w:bCs/>
          <w:sz w:val="24"/>
          <w:szCs w:val="24"/>
        </w:rPr>
        <w:t>:</w:t>
      </w:r>
    </w:p>
    <w:p w14:paraId="540FC20B" w14:textId="28E540A0" w:rsidR="00C13FBB" w:rsidRPr="00C13FBB" w:rsidRDefault="00C13FBB" w:rsidP="00C13FBB">
      <w:pPr>
        <w:pStyle w:val="Bezodstpw"/>
        <w:jc w:val="both"/>
        <w:rPr>
          <w:rFonts w:ascii="Times New Roman" w:hAnsi="Times New Roman"/>
          <w:sz w:val="24"/>
          <w:szCs w:val="24"/>
        </w:rPr>
      </w:pPr>
      <w:r>
        <w:rPr>
          <w:rFonts w:ascii="Times New Roman" w:hAnsi="Times New Roman"/>
          <w:sz w:val="24"/>
          <w:szCs w:val="24"/>
        </w:rPr>
        <w:t>1</w:t>
      </w:r>
      <w:r w:rsidRPr="00C13FBB">
        <w:rPr>
          <w:rFonts w:ascii="Times New Roman" w:hAnsi="Times New Roman"/>
          <w:sz w:val="24"/>
          <w:szCs w:val="24"/>
        </w:rPr>
        <w:t>.szczyt przedpołudniowy</w:t>
      </w:r>
      <w:r w:rsidR="00720570">
        <w:rPr>
          <w:rFonts w:ascii="Times New Roman" w:hAnsi="Times New Roman"/>
          <w:sz w:val="24"/>
          <w:szCs w:val="24"/>
        </w:rPr>
        <w:t xml:space="preserve">: </w:t>
      </w:r>
      <w:r w:rsidRPr="00C13FBB">
        <w:rPr>
          <w:rFonts w:ascii="Times New Roman" w:hAnsi="Times New Roman"/>
          <w:sz w:val="24"/>
          <w:szCs w:val="24"/>
        </w:rPr>
        <w:t>850 MWh</w:t>
      </w:r>
    </w:p>
    <w:p w14:paraId="7B94110F" w14:textId="7DED031A" w:rsidR="00C13FBB" w:rsidRPr="00C13FBB" w:rsidRDefault="00C13FBB" w:rsidP="00C13FBB">
      <w:pPr>
        <w:pStyle w:val="Bezodstpw"/>
        <w:jc w:val="both"/>
        <w:rPr>
          <w:rFonts w:ascii="Times New Roman" w:hAnsi="Times New Roman"/>
          <w:sz w:val="24"/>
          <w:szCs w:val="24"/>
        </w:rPr>
      </w:pPr>
      <w:r w:rsidRPr="00C13FBB">
        <w:rPr>
          <w:rFonts w:ascii="Times New Roman" w:hAnsi="Times New Roman"/>
          <w:sz w:val="24"/>
          <w:szCs w:val="24"/>
        </w:rPr>
        <w:t>2.szczyt popołudniowy</w:t>
      </w:r>
      <w:r w:rsidR="00720570">
        <w:rPr>
          <w:rFonts w:ascii="Times New Roman" w:hAnsi="Times New Roman"/>
          <w:sz w:val="24"/>
          <w:szCs w:val="24"/>
        </w:rPr>
        <w:t>:</w:t>
      </w:r>
      <w:r w:rsidRPr="00C13FBB">
        <w:rPr>
          <w:rFonts w:ascii="Times New Roman" w:hAnsi="Times New Roman"/>
          <w:sz w:val="24"/>
          <w:szCs w:val="24"/>
        </w:rPr>
        <w:t xml:space="preserve"> 450 MWh</w:t>
      </w:r>
    </w:p>
    <w:p w14:paraId="46E1D626" w14:textId="089CF981" w:rsidR="00B07BFB" w:rsidRDefault="00C13FBB" w:rsidP="00C13FBB">
      <w:pPr>
        <w:pStyle w:val="Bezodstpw"/>
        <w:ind w:right="1"/>
        <w:jc w:val="both"/>
        <w:rPr>
          <w:rFonts w:ascii="Times New Roman" w:hAnsi="Times New Roman"/>
          <w:sz w:val="24"/>
          <w:szCs w:val="24"/>
        </w:rPr>
      </w:pPr>
      <w:r w:rsidRPr="00C13FBB">
        <w:rPr>
          <w:rFonts w:ascii="Times New Roman" w:hAnsi="Times New Roman"/>
          <w:sz w:val="24"/>
          <w:szCs w:val="24"/>
        </w:rPr>
        <w:t>3.pozostałe godziny doby</w:t>
      </w:r>
      <w:r w:rsidR="00720570">
        <w:rPr>
          <w:rFonts w:ascii="Times New Roman" w:hAnsi="Times New Roman"/>
          <w:sz w:val="24"/>
          <w:szCs w:val="24"/>
        </w:rPr>
        <w:t>:</w:t>
      </w:r>
      <w:r w:rsidRPr="00C13FBB">
        <w:rPr>
          <w:rFonts w:ascii="Times New Roman" w:hAnsi="Times New Roman"/>
          <w:sz w:val="24"/>
          <w:szCs w:val="24"/>
        </w:rPr>
        <w:t xml:space="preserve"> 2500 MWh</w:t>
      </w:r>
    </w:p>
    <w:p w14:paraId="61519AFC" w14:textId="358781F1" w:rsidR="002B5FC4" w:rsidRDefault="002B5FC4" w:rsidP="00C13FBB">
      <w:pPr>
        <w:pStyle w:val="Bezodstpw"/>
        <w:ind w:right="1"/>
        <w:jc w:val="both"/>
        <w:rPr>
          <w:rFonts w:ascii="Times New Roman" w:hAnsi="Times New Roman"/>
          <w:sz w:val="24"/>
          <w:szCs w:val="24"/>
        </w:rPr>
      </w:pPr>
      <w:r>
        <w:rPr>
          <w:rFonts w:ascii="Times New Roman" w:hAnsi="Times New Roman"/>
          <w:sz w:val="24"/>
          <w:szCs w:val="24"/>
        </w:rPr>
        <w:t xml:space="preserve">Łącznie </w:t>
      </w:r>
      <w:r w:rsidR="00720570">
        <w:rPr>
          <w:rFonts w:ascii="Times New Roman" w:hAnsi="Times New Roman"/>
          <w:sz w:val="24"/>
          <w:szCs w:val="24"/>
        </w:rPr>
        <w:t xml:space="preserve">Volumen to: </w:t>
      </w:r>
      <w:r>
        <w:rPr>
          <w:rFonts w:ascii="Times New Roman" w:hAnsi="Times New Roman"/>
          <w:sz w:val="24"/>
          <w:szCs w:val="24"/>
        </w:rPr>
        <w:t>3800 MWh</w:t>
      </w:r>
    </w:p>
    <w:p w14:paraId="43C8F37E" w14:textId="51C8F694" w:rsidR="00C13FBB" w:rsidRPr="00C13FBB" w:rsidRDefault="00C13FBB" w:rsidP="00C13FBB">
      <w:pPr>
        <w:pStyle w:val="Bezodstpw"/>
        <w:ind w:right="1"/>
        <w:jc w:val="both"/>
        <w:rPr>
          <w:rFonts w:ascii="Times New Roman" w:hAnsi="Times New Roman"/>
          <w:b/>
          <w:bCs/>
          <w:sz w:val="24"/>
          <w:szCs w:val="24"/>
        </w:rPr>
      </w:pPr>
      <w:r w:rsidRPr="00C13FBB">
        <w:rPr>
          <w:rFonts w:ascii="Times New Roman" w:hAnsi="Times New Roman"/>
          <w:b/>
          <w:bCs/>
          <w:sz w:val="24"/>
          <w:szCs w:val="24"/>
        </w:rPr>
        <w:t>Okres rozliczeniowy - miesięczny</w:t>
      </w:r>
    </w:p>
    <w:p w14:paraId="4F98C4EC" w14:textId="6B74B2F3" w:rsidR="00485DFC" w:rsidRPr="00717981" w:rsidRDefault="00485DFC" w:rsidP="00485DFC">
      <w:pPr>
        <w:pStyle w:val="Bezodstpw"/>
        <w:ind w:right="1"/>
        <w:jc w:val="both"/>
        <w:rPr>
          <w:rFonts w:ascii="Times New Roman" w:hAnsi="Times New Roman"/>
          <w:b/>
          <w:bCs/>
          <w:sz w:val="24"/>
          <w:szCs w:val="24"/>
        </w:rPr>
      </w:pPr>
      <w:r w:rsidRPr="00717981">
        <w:rPr>
          <w:rFonts w:ascii="Times New Roman" w:hAnsi="Times New Roman"/>
          <w:b/>
          <w:bCs/>
          <w:sz w:val="24"/>
          <w:szCs w:val="24"/>
        </w:rPr>
        <w:t xml:space="preserve">Sposób wykonania zamówienia przez </w:t>
      </w:r>
      <w:r w:rsidR="00F17D2F" w:rsidRPr="00717981">
        <w:rPr>
          <w:rFonts w:ascii="Times New Roman" w:hAnsi="Times New Roman"/>
          <w:b/>
          <w:bCs/>
          <w:sz w:val="24"/>
          <w:szCs w:val="24"/>
        </w:rPr>
        <w:t>W</w:t>
      </w:r>
      <w:r w:rsidRPr="00717981">
        <w:rPr>
          <w:rFonts w:ascii="Times New Roman" w:hAnsi="Times New Roman"/>
          <w:b/>
          <w:bCs/>
          <w:sz w:val="24"/>
          <w:szCs w:val="24"/>
        </w:rPr>
        <w:t>ykonawcę:</w:t>
      </w:r>
    </w:p>
    <w:p w14:paraId="32C774DE" w14:textId="6F646A18" w:rsidR="00485DFC" w:rsidRDefault="00485DFC" w:rsidP="00485DFC">
      <w:pPr>
        <w:pStyle w:val="Bezodstpw"/>
        <w:ind w:right="1"/>
        <w:jc w:val="both"/>
        <w:rPr>
          <w:rFonts w:ascii="Times New Roman" w:hAnsi="Times New Roman"/>
          <w:sz w:val="24"/>
          <w:szCs w:val="24"/>
        </w:rPr>
      </w:pPr>
      <w:r>
        <w:rPr>
          <w:rFonts w:ascii="Times New Roman" w:hAnsi="Times New Roman"/>
          <w:sz w:val="24"/>
          <w:szCs w:val="24"/>
        </w:rPr>
        <w:t>Przedmiot zamówienia powinien być realizowany na podstawie umowy kompleksowej, o której mowa w art. 5 ust. 3 ustawy Prawo Energetyczne.</w:t>
      </w:r>
    </w:p>
    <w:p w14:paraId="00866D02" w14:textId="77777777" w:rsidR="00F17D2F" w:rsidRPr="00042190" w:rsidRDefault="00F17D2F" w:rsidP="00361383">
      <w:pPr>
        <w:pStyle w:val="Bezodstpw"/>
        <w:ind w:right="1"/>
        <w:jc w:val="both"/>
        <w:rPr>
          <w:rFonts w:ascii="Times New Roman" w:hAnsi="Times New Roman"/>
          <w:sz w:val="24"/>
          <w:szCs w:val="24"/>
        </w:rPr>
      </w:pPr>
      <w:r w:rsidRPr="00042190">
        <w:rPr>
          <w:rFonts w:ascii="Times New Roman" w:hAnsi="Times New Roman"/>
          <w:sz w:val="24"/>
          <w:szCs w:val="24"/>
        </w:rPr>
        <w:t xml:space="preserve">Zawarcie umowy nastąpi z użyciem wzorców umów powszechnie stosowanych przez dostawców energii elektrycznej i podmioty świadczące usługi przesyłowe. Treść umowy musi być zgodna z obowiązującymi przepisami prawa, w szczególności ustawy Prawo zamówień publicznych, ustawy Prawo energetyczne i przepisach wykonawczych do tej ustawy oraz z ogólnie obowiązującymi przepisami prawnymi. </w:t>
      </w:r>
    </w:p>
    <w:p w14:paraId="27ECC077" w14:textId="77777777" w:rsidR="00F17D2F" w:rsidRPr="00042190" w:rsidRDefault="00F17D2F" w:rsidP="00361383">
      <w:pPr>
        <w:pStyle w:val="Bezodstpw"/>
        <w:ind w:right="1"/>
        <w:jc w:val="both"/>
        <w:rPr>
          <w:rFonts w:ascii="Times New Roman" w:hAnsi="Times New Roman"/>
          <w:sz w:val="24"/>
          <w:szCs w:val="24"/>
        </w:rPr>
      </w:pPr>
      <w:r w:rsidRPr="00042190">
        <w:rPr>
          <w:rFonts w:ascii="Times New Roman" w:hAnsi="Times New Roman"/>
          <w:sz w:val="24"/>
          <w:szCs w:val="24"/>
        </w:rPr>
        <w:t>Wykonawca jest zobowiązany do posiadania na dzień rozpoczęcia świadczenia usługi, kompleksowej umowy z Operatorem Systemu Dystrybucyjnego (OSD), do którego sieci przyłączone są obiekty Zamawiającego, umożliwiającej świadczenie usługi kompleksowej dla obiektów objętych niniejszym zamówieniem.</w:t>
      </w:r>
    </w:p>
    <w:p w14:paraId="5830A32F" w14:textId="7AD0536B" w:rsidR="00361383" w:rsidRPr="00042190" w:rsidRDefault="00042190" w:rsidP="00361383">
      <w:pPr>
        <w:pStyle w:val="Bezodstpw"/>
        <w:ind w:right="1"/>
        <w:jc w:val="both"/>
        <w:rPr>
          <w:rFonts w:ascii="Times New Roman" w:hAnsi="Times New Roman"/>
          <w:b/>
          <w:sz w:val="24"/>
          <w:szCs w:val="24"/>
        </w:rPr>
      </w:pPr>
      <w:r w:rsidRPr="00042190">
        <w:rPr>
          <w:rFonts w:ascii="Times New Roman" w:hAnsi="Times New Roman"/>
          <w:sz w:val="24"/>
          <w:szCs w:val="24"/>
        </w:rPr>
        <w:t>Schemat graficzny</w:t>
      </w:r>
      <w:r w:rsidR="00A877B4" w:rsidRPr="00042190">
        <w:rPr>
          <w:rFonts w:ascii="Times New Roman" w:hAnsi="Times New Roman"/>
          <w:sz w:val="24"/>
          <w:szCs w:val="24"/>
        </w:rPr>
        <w:t xml:space="preserve"> przyłączy</w:t>
      </w:r>
      <w:r w:rsidR="00361383" w:rsidRPr="00042190">
        <w:rPr>
          <w:rFonts w:ascii="Times New Roman" w:hAnsi="Times New Roman"/>
          <w:sz w:val="24"/>
          <w:szCs w:val="24"/>
        </w:rPr>
        <w:t xml:space="preserve"> poboru energii PPE objętych zamówieniem znajduje się w załączniku.</w:t>
      </w:r>
      <w:r w:rsidR="00361383" w:rsidRPr="00042190">
        <w:rPr>
          <w:rFonts w:ascii="Times New Roman" w:hAnsi="Times New Roman"/>
          <w:b/>
          <w:sz w:val="24"/>
          <w:szCs w:val="24"/>
        </w:rPr>
        <w:t xml:space="preserve"> </w:t>
      </w:r>
      <w:r w:rsidR="00361383" w:rsidRPr="00042190">
        <w:rPr>
          <w:rFonts w:ascii="Times New Roman" w:hAnsi="Times New Roman"/>
          <w:sz w:val="24"/>
          <w:szCs w:val="24"/>
        </w:rPr>
        <w:t xml:space="preserve">Podane w wykazie obiekty oraz przyjęte do umowy zużycie energii elektrycznej ma jedynie charakter orientacyjny, służący do obliczenia szacunkowej wartości zamówienia i porównania ofert. Nie stanowi ono zobowiązania dla Zamawiającego do zakupu energii elektrycznej w podanej ilości. </w:t>
      </w:r>
    </w:p>
    <w:p w14:paraId="7A470F01" w14:textId="0FD849F3" w:rsidR="00F17D2F" w:rsidRDefault="00361383" w:rsidP="00485DFC">
      <w:pPr>
        <w:pStyle w:val="Bezodstpw"/>
        <w:ind w:right="1"/>
        <w:jc w:val="both"/>
        <w:rPr>
          <w:rFonts w:ascii="Times New Roman" w:hAnsi="Times New Roman"/>
          <w:sz w:val="24"/>
          <w:szCs w:val="24"/>
        </w:rPr>
      </w:pPr>
      <w:r w:rsidRPr="00042190">
        <w:rPr>
          <w:rFonts w:ascii="Times New Roman" w:hAnsi="Times New Roman"/>
          <w:sz w:val="24"/>
          <w:szCs w:val="24"/>
        </w:rPr>
        <w:t>Rzeczywiste rozliczenia odbywać się będą na podstawie bieżących wskazań układów pomiarowo-rozliczeniowych, za dostawę energii elektrycznej zgodnie z ofertą Wykonawcy, za dystrybucję energii elektrycznej odbywać się będą na podstawie opłat wynikających z Taryfy OSD dla usług dystrybucji energii elektrycznej zatwierdzoną przez Prezesa Urzędu Regulacji Energetyki i wprowadzoną zgodnie z przepisami prawa.</w:t>
      </w:r>
    </w:p>
    <w:p w14:paraId="28DB280A" w14:textId="77777777" w:rsidR="00485DFC" w:rsidRDefault="00485DFC" w:rsidP="00485DFC">
      <w:pPr>
        <w:pStyle w:val="Bezodstpw"/>
        <w:ind w:right="1"/>
        <w:jc w:val="both"/>
        <w:rPr>
          <w:rFonts w:ascii="Times New Roman" w:hAnsi="Times New Roman"/>
          <w:sz w:val="24"/>
          <w:szCs w:val="24"/>
        </w:rPr>
      </w:pPr>
      <w:r>
        <w:rPr>
          <w:rFonts w:ascii="Times New Roman" w:hAnsi="Times New Roman"/>
          <w:sz w:val="24"/>
          <w:szCs w:val="24"/>
        </w:rPr>
        <w:t>Cena za usługę przesyłu i dystrybucji musi być zgodna z aktualną Taryfą OSD zatwierdzoną przez Prezesa Urzędu Regulacji Energetyki.</w:t>
      </w:r>
    </w:p>
    <w:p w14:paraId="7A9BD4BB" w14:textId="77777777" w:rsidR="00485DFC" w:rsidRDefault="00485DFC" w:rsidP="00485DFC">
      <w:pPr>
        <w:pStyle w:val="Bezodstpw"/>
        <w:ind w:right="1"/>
        <w:jc w:val="both"/>
        <w:rPr>
          <w:rFonts w:ascii="Times New Roman" w:hAnsi="Times New Roman"/>
          <w:sz w:val="24"/>
          <w:szCs w:val="24"/>
        </w:rPr>
      </w:pPr>
      <w:r>
        <w:rPr>
          <w:rFonts w:ascii="Times New Roman" w:hAnsi="Times New Roman"/>
          <w:sz w:val="24"/>
          <w:szCs w:val="24"/>
        </w:rPr>
        <w:t>Wykonawca może zmienić ceny jednostkowe za usługę przesyłu i dystrybucji energii elektrycznej wyłącznie po ich zatwierdzeniu przez Prezesa Urzędu Regulacji Energetyki.</w:t>
      </w:r>
    </w:p>
    <w:p w14:paraId="473D069D" w14:textId="6A9BBE7B" w:rsidR="00485DFC" w:rsidRDefault="00485DFC" w:rsidP="005F4C02">
      <w:pPr>
        <w:pStyle w:val="Bezodstpw"/>
        <w:ind w:right="1"/>
        <w:jc w:val="both"/>
        <w:rPr>
          <w:rFonts w:ascii="Times New Roman" w:hAnsi="Times New Roman"/>
          <w:sz w:val="24"/>
          <w:szCs w:val="24"/>
        </w:rPr>
      </w:pPr>
      <w:r>
        <w:rPr>
          <w:rFonts w:ascii="Times New Roman" w:hAnsi="Times New Roman"/>
          <w:sz w:val="24"/>
          <w:szCs w:val="24"/>
        </w:rPr>
        <w:t>Przedmiot zamówienia powinien być realizowany na warunkach określonych przepisami ustawy z</w:t>
      </w:r>
      <w:r w:rsidR="00C971C7">
        <w:rPr>
          <w:rFonts w:ascii="Times New Roman" w:hAnsi="Times New Roman"/>
          <w:sz w:val="24"/>
          <w:szCs w:val="24"/>
        </w:rPr>
        <w:t> </w:t>
      </w:r>
      <w:r>
        <w:rPr>
          <w:rFonts w:ascii="Times New Roman" w:hAnsi="Times New Roman"/>
          <w:sz w:val="24"/>
          <w:szCs w:val="24"/>
        </w:rPr>
        <w:t>dnia 10 kwietnia 1997 r. Prawo Energetyczne (</w:t>
      </w:r>
      <w:r w:rsidR="005F4C02" w:rsidRPr="005F4C02">
        <w:rPr>
          <w:rFonts w:ascii="Times New Roman" w:hAnsi="Times New Roman"/>
          <w:sz w:val="24"/>
          <w:szCs w:val="24"/>
        </w:rPr>
        <w:t>Dz. U. z 2024 r. poz. 266, 834, 859.</w:t>
      </w:r>
      <w:r>
        <w:rPr>
          <w:rFonts w:ascii="Times New Roman" w:hAnsi="Times New Roman"/>
          <w:sz w:val="24"/>
          <w:szCs w:val="24"/>
        </w:rPr>
        <w:t>) i Kodeksu cywilnego (</w:t>
      </w:r>
      <w:r w:rsidR="005F4C02" w:rsidRPr="005F4C02">
        <w:rPr>
          <w:rFonts w:ascii="Times New Roman" w:hAnsi="Times New Roman"/>
          <w:sz w:val="24"/>
          <w:szCs w:val="24"/>
        </w:rPr>
        <w:t>Dz. U. z 2024 r.</w:t>
      </w:r>
      <w:r w:rsidR="005F4C02">
        <w:rPr>
          <w:rFonts w:ascii="Times New Roman" w:hAnsi="Times New Roman"/>
          <w:sz w:val="24"/>
          <w:szCs w:val="24"/>
        </w:rPr>
        <w:t xml:space="preserve"> </w:t>
      </w:r>
      <w:r w:rsidR="005F4C02" w:rsidRPr="005F4C02">
        <w:rPr>
          <w:rFonts w:ascii="Times New Roman" w:hAnsi="Times New Roman"/>
          <w:sz w:val="24"/>
          <w:szCs w:val="24"/>
        </w:rPr>
        <w:t>poz. 1061, 1237.</w:t>
      </w:r>
      <w:r>
        <w:rPr>
          <w:rFonts w:ascii="Times New Roman" w:hAnsi="Times New Roman"/>
          <w:sz w:val="24"/>
          <w:szCs w:val="24"/>
        </w:rPr>
        <w:t>) oraz aktów wykonawczych wydanych na ich podstawie.</w:t>
      </w:r>
    </w:p>
    <w:p w14:paraId="7BF2CFBC" w14:textId="5A492448" w:rsidR="00361383" w:rsidRPr="00042190" w:rsidRDefault="00361383" w:rsidP="00361383">
      <w:pPr>
        <w:pStyle w:val="Bezodstpw"/>
        <w:ind w:right="1"/>
        <w:jc w:val="both"/>
        <w:rPr>
          <w:rFonts w:ascii="Times New Roman" w:hAnsi="Times New Roman"/>
          <w:sz w:val="24"/>
          <w:szCs w:val="24"/>
        </w:rPr>
      </w:pPr>
      <w:r w:rsidRPr="00042190">
        <w:rPr>
          <w:rFonts w:ascii="Times New Roman" w:hAnsi="Times New Roman"/>
          <w:sz w:val="24"/>
          <w:szCs w:val="24"/>
        </w:rPr>
        <w:t xml:space="preserve">Zmiany poszczególnych składników cen i stawek opłat mogą nastąpić w przypadku zmiany przepisów skutkujących zmianą stawki podatku VAT, akcyzy lub innych zmian ogólnie obowiązujących przepisów prawa, a w szczególności zmiany ustawy – Prawo energetyczne, ustawy o efektywności energetycznej </w:t>
      </w:r>
      <w:r w:rsidR="00B76632" w:rsidRPr="00042190">
        <w:rPr>
          <w:rFonts w:ascii="Times New Roman" w:hAnsi="Times New Roman"/>
          <w:sz w:val="24"/>
          <w:szCs w:val="24"/>
        </w:rPr>
        <w:t xml:space="preserve">z dnia 20 maja 2016 r. </w:t>
      </w:r>
      <w:r w:rsidRPr="00042190">
        <w:rPr>
          <w:rFonts w:ascii="Times New Roman" w:hAnsi="Times New Roman"/>
          <w:sz w:val="24"/>
          <w:szCs w:val="24"/>
        </w:rPr>
        <w:t>(</w:t>
      </w:r>
      <w:proofErr w:type="spellStart"/>
      <w:r w:rsidRPr="00042190">
        <w:rPr>
          <w:rFonts w:ascii="Times New Roman" w:hAnsi="Times New Roman"/>
          <w:sz w:val="24"/>
          <w:szCs w:val="24"/>
        </w:rPr>
        <w:t>t.j</w:t>
      </w:r>
      <w:proofErr w:type="spellEnd"/>
      <w:r w:rsidRPr="00042190">
        <w:rPr>
          <w:rFonts w:ascii="Times New Roman" w:hAnsi="Times New Roman"/>
          <w:sz w:val="24"/>
          <w:szCs w:val="24"/>
        </w:rPr>
        <w:t>. Dz.U. z 2019 r. poz. 545 z późn.zm.) lub aktów wykonawczych wprowadzających dodatkowe obowiązki związane z zakupem praw majątkowych lub certyfikaty dotyczące efektywności energetycznej. Z tytułu dystrybucji energii mogą ulec zmianie w przypadku zmiany Taryfy OSD, zatwierdzanej przez Prezesa URE. Ceny energii elektrycznej i stawki opłat zostaną zmienione o kwotę wynikającą z obowiązków nałożonych właściwymi przepisami, od dnia ich wejścia w życie. Ceny i stawki opłat ulegają automatycznie zmianie bez konieczności sporządzania aneksu do umowy.</w:t>
      </w:r>
    </w:p>
    <w:p w14:paraId="08E9970A" w14:textId="5E6D4410" w:rsidR="00361383" w:rsidRPr="00042190" w:rsidRDefault="00361383" w:rsidP="00361383">
      <w:pPr>
        <w:pStyle w:val="Bezodstpw"/>
        <w:ind w:right="1"/>
        <w:rPr>
          <w:rFonts w:ascii="Times New Roman" w:hAnsi="Times New Roman"/>
          <w:sz w:val="24"/>
          <w:szCs w:val="24"/>
        </w:rPr>
      </w:pPr>
      <w:r w:rsidRPr="00042190">
        <w:rPr>
          <w:rFonts w:ascii="Times New Roman" w:hAnsi="Times New Roman"/>
          <w:sz w:val="24"/>
          <w:szCs w:val="24"/>
        </w:rPr>
        <w:t xml:space="preserve">Dla wszystkich punktów poboru energii PPE, których dotyczy niniejsze postępowanie Zamawiający posiada </w:t>
      </w:r>
      <w:r w:rsidR="00377705">
        <w:rPr>
          <w:rFonts w:ascii="Times New Roman" w:hAnsi="Times New Roman"/>
          <w:sz w:val="24"/>
          <w:szCs w:val="24"/>
        </w:rPr>
        <w:t xml:space="preserve">obecnie </w:t>
      </w:r>
      <w:r w:rsidRPr="00042190">
        <w:rPr>
          <w:rFonts w:ascii="Times New Roman" w:hAnsi="Times New Roman"/>
          <w:sz w:val="24"/>
          <w:szCs w:val="24"/>
        </w:rPr>
        <w:t>komplekso</w:t>
      </w:r>
      <w:r w:rsidR="000E3EAC" w:rsidRPr="00042190">
        <w:rPr>
          <w:rFonts w:ascii="Times New Roman" w:hAnsi="Times New Roman"/>
          <w:sz w:val="24"/>
          <w:szCs w:val="24"/>
        </w:rPr>
        <w:t>wą</w:t>
      </w:r>
      <w:r w:rsidRPr="00042190">
        <w:rPr>
          <w:rFonts w:ascii="Times New Roman" w:hAnsi="Times New Roman"/>
          <w:sz w:val="24"/>
          <w:szCs w:val="24"/>
        </w:rPr>
        <w:t xml:space="preserve"> umow</w:t>
      </w:r>
      <w:r w:rsidR="000E3EAC" w:rsidRPr="00042190">
        <w:rPr>
          <w:rFonts w:ascii="Times New Roman" w:hAnsi="Times New Roman"/>
          <w:sz w:val="24"/>
          <w:szCs w:val="24"/>
        </w:rPr>
        <w:t>ę</w:t>
      </w:r>
      <w:r w:rsidRPr="00042190">
        <w:rPr>
          <w:rFonts w:ascii="Times New Roman" w:hAnsi="Times New Roman"/>
          <w:bCs/>
          <w:sz w:val="24"/>
          <w:szCs w:val="24"/>
        </w:rPr>
        <w:t xml:space="preserve"> obejmujące sprzedaż energii elektrycznej i dystrybucję energii elektrycznej </w:t>
      </w:r>
      <w:r w:rsidRPr="00042190">
        <w:rPr>
          <w:rFonts w:ascii="Times New Roman" w:hAnsi="Times New Roman"/>
          <w:sz w:val="24"/>
          <w:szCs w:val="24"/>
        </w:rPr>
        <w:t>zawart</w:t>
      </w:r>
      <w:r w:rsidR="00042190" w:rsidRPr="00042190">
        <w:rPr>
          <w:rFonts w:ascii="Times New Roman" w:hAnsi="Times New Roman"/>
          <w:sz w:val="24"/>
          <w:szCs w:val="24"/>
        </w:rPr>
        <w:t>ą</w:t>
      </w:r>
      <w:r w:rsidRPr="00042190">
        <w:rPr>
          <w:rFonts w:ascii="Times New Roman" w:hAnsi="Times New Roman"/>
          <w:sz w:val="24"/>
          <w:szCs w:val="24"/>
        </w:rPr>
        <w:t xml:space="preserve"> na czas określony do dnia 31.12.2024 r.</w:t>
      </w:r>
    </w:p>
    <w:p w14:paraId="4619B05A" w14:textId="0CA77C81" w:rsidR="00361383" w:rsidRPr="00FD3672" w:rsidRDefault="00C15F4D" w:rsidP="00361383">
      <w:pPr>
        <w:pStyle w:val="Bezodstpw"/>
        <w:ind w:right="1"/>
        <w:jc w:val="both"/>
        <w:rPr>
          <w:rFonts w:ascii="Times New Roman" w:hAnsi="Times New Roman"/>
          <w:sz w:val="24"/>
          <w:szCs w:val="24"/>
        </w:rPr>
      </w:pPr>
      <w:r w:rsidRPr="00FD3672">
        <w:rPr>
          <w:rFonts w:ascii="Times New Roman" w:hAnsi="Times New Roman"/>
          <w:sz w:val="24"/>
          <w:szCs w:val="24"/>
        </w:rPr>
        <w:t>W przypadku, gdy zmiana parametrów dystrybucyjnych wiązać się będzie z koniecznością ponoszenia</w:t>
      </w:r>
      <w:r w:rsidR="000E3EAC" w:rsidRPr="00FD3672">
        <w:rPr>
          <w:rFonts w:ascii="Times New Roman" w:hAnsi="Times New Roman"/>
          <w:sz w:val="24"/>
          <w:szCs w:val="24"/>
        </w:rPr>
        <w:t xml:space="preserve"> </w:t>
      </w:r>
      <w:r w:rsidRPr="00FD3672">
        <w:rPr>
          <w:rFonts w:ascii="Times New Roman" w:hAnsi="Times New Roman"/>
          <w:sz w:val="24"/>
          <w:szCs w:val="24"/>
        </w:rPr>
        <w:t>dodatkowych opłat, zgodnie z taryfą OSD, Zamawiający zobowiązany będzie do ich uiszczenia.</w:t>
      </w:r>
    </w:p>
    <w:p w14:paraId="73E77508" w14:textId="62D2BC9C" w:rsidR="00361383" w:rsidRPr="00FD3672" w:rsidRDefault="00361383" w:rsidP="00034673">
      <w:pPr>
        <w:pStyle w:val="Bezodstpw"/>
        <w:ind w:right="1"/>
        <w:rPr>
          <w:rFonts w:ascii="Times New Roman" w:hAnsi="Times New Roman"/>
          <w:sz w:val="24"/>
          <w:szCs w:val="24"/>
        </w:rPr>
      </w:pPr>
      <w:r w:rsidRPr="00FD3672">
        <w:rPr>
          <w:rFonts w:ascii="Times New Roman" w:hAnsi="Times New Roman"/>
          <w:sz w:val="24"/>
          <w:szCs w:val="24"/>
        </w:rPr>
        <w:t>Wszystkie układy pomiarowo-rozliczeniowe są dostosowane do zasad TPA.</w:t>
      </w:r>
    </w:p>
    <w:p w14:paraId="0B339878" w14:textId="77777777" w:rsidR="00485DFC" w:rsidRDefault="00485DFC" w:rsidP="00485DFC">
      <w:pPr>
        <w:pStyle w:val="Bezodstpw"/>
        <w:ind w:right="1"/>
        <w:jc w:val="both"/>
        <w:rPr>
          <w:rFonts w:ascii="Times New Roman" w:hAnsi="Times New Roman"/>
          <w:sz w:val="24"/>
          <w:szCs w:val="24"/>
        </w:rPr>
      </w:pPr>
      <w:r>
        <w:rPr>
          <w:rFonts w:ascii="Times New Roman" w:hAnsi="Times New Roman"/>
          <w:sz w:val="24"/>
          <w:szCs w:val="24"/>
        </w:rPr>
        <w:t>Wykonawca będzie dostarczał energię elektryczną zgodnie z obowiązującymi standardami jakościowymi obsługi odbiorców określonymi w aktach wykonawczych do ustawy Prawo Energetyczne.</w:t>
      </w:r>
    </w:p>
    <w:p w14:paraId="556CE87E" w14:textId="09737862" w:rsidR="00485DFC" w:rsidRDefault="00485DFC" w:rsidP="00485DFC">
      <w:pPr>
        <w:pStyle w:val="Bezodstpw"/>
        <w:ind w:right="1"/>
        <w:jc w:val="both"/>
        <w:rPr>
          <w:rFonts w:ascii="Times New Roman" w:hAnsi="Times New Roman"/>
          <w:sz w:val="24"/>
          <w:szCs w:val="24"/>
        </w:rPr>
      </w:pPr>
      <w:r>
        <w:rPr>
          <w:rFonts w:ascii="Times New Roman" w:hAnsi="Times New Roman"/>
          <w:sz w:val="24"/>
          <w:szCs w:val="24"/>
        </w:rPr>
        <w:t xml:space="preserve">Energia elektryczna powinna być dostarczana o napięciu znamionowym sieci 15 </w:t>
      </w:r>
      <w:proofErr w:type="spellStart"/>
      <w:r>
        <w:rPr>
          <w:rFonts w:ascii="Times New Roman" w:hAnsi="Times New Roman"/>
          <w:sz w:val="24"/>
          <w:szCs w:val="24"/>
        </w:rPr>
        <w:t>kV</w:t>
      </w:r>
      <w:proofErr w:type="spellEnd"/>
      <w:r>
        <w:rPr>
          <w:rFonts w:ascii="Times New Roman" w:hAnsi="Times New Roman"/>
          <w:sz w:val="24"/>
          <w:szCs w:val="24"/>
        </w:rPr>
        <w:t xml:space="preserve"> o częstotliwości 50 </w:t>
      </w:r>
      <w:proofErr w:type="spellStart"/>
      <w:r>
        <w:rPr>
          <w:rFonts w:ascii="Times New Roman" w:hAnsi="Times New Roman"/>
          <w:sz w:val="24"/>
          <w:szCs w:val="24"/>
        </w:rPr>
        <w:t>Hz</w:t>
      </w:r>
      <w:proofErr w:type="spellEnd"/>
      <w:r>
        <w:rPr>
          <w:rFonts w:ascii="Times New Roman" w:hAnsi="Times New Roman"/>
          <w:sz w:val="24"/>
          <w:szCs w:val="24"/>
        </w:rPr>
        <w:t xml:space="preserve"> z dopuszczalnymi odchyleniami określonym w ustawie Prawo Energetyczne wraz z</w:t>
      </w:r>
      <w:r w:rsidR="00C971C7">
        <w:rPr>
          <w:rFonts w:ascii="Times New Roman" w:hAnsi="Times New Roman"/>
          <w:sz w:val="24"/>
          <w:szCs w:val="24"/>
        </w:rPr>
        <w:t> </w:t>
      </w:r>
      <w:r>
        <w:rPr>
          <w:rFonts w:ascii="Times New Roman" w:hAnsi="Times New Roman"/>
          <w:sz w:val="24"/>
          <w:szCs w:val="24"/>
        </w:rPr>
        <w:t>rozporządzeniami wykonawczymi, o jakości spełniającej wymagania Przepisów Eksploatacji Urządzeń Elektrycznych (przy zachowaniu przepisów Budowy Urządzeń Elektrycznych, przepisów BHP i aktualnych Polskich Norm).</w:t>
      </w:r>
    </w:p>
    <w:p w14:paraId="75D219B1" w14:textId="0D41D014" w:rsidR="00034673" w:rsidRPr="00FD3672" w:rsidRDefault="00034673" w:rsidP="00034673">
      <w:pPr>
        <w:pStyle w:val="Bezodstpw"/>
        <w:ind w:right="1"/>
        <w:rPr>
          <w:rFonts w:ascii="Times New Roman" w:hAnsi="Times New Roman"/>
          <w:sz w:val="24"/>
          <w:szCs w:val="24"/>
        </w:rPr>
      </w:pPr>
      <w:r w:rsidRPr="00FD3672">
        <w:rPr>
          <w:rFonts w:ascii="Times New Roman" w:hAnsi="Times New Roman"/>
          <w:sz w:val="24"/>
          <w:szCs w:val="24"/>
        </w:rPr>
        <w:t>Zamawiający niezwłocznie przed zawarciem umowy przekaże Wykonawcy w wersji elektronicznej niezbędne aktualne dane oraz dokumenty do przeprowadzenia procedury zawarcia umowy.</w:t>
      </w:r>
    </w:p>
    <w:p w14:paraId="368A8A16" w14:textId="02D782F9" w:rsidR="00034673" w:rsidRPr="00FD3672" w:rsidRDefault="00034673" w:rsidP="00034673">
      <w:pPr>
        <w:pStyle w:val="Bezodstpw"/>
        <w:ind w:right="1"/>
        <w:rPr>
          <w:rFonts w:ascii="Times New Roman" w:hAnsi="Times New Roman"/>
          <w:sz w:val="24"/>
          <w:szCs w:val="24"/>
        </w:rPr>
      </w:pPr>
      <w:r w:rsidRPr="00FD3672">
        <w:rPr>
          <w:rFonts w:ascii="Times New Roman" w:hAnsi="Times New Roman"/>
          <w:sz w:val="24"/>
          <w:szCs w:val="24"/>
        </w:rPr>
        <w:t xml:space="preserve">W przypadku wystąpienia sytuacji zmiany Sprzedawcy i/lub Operatora w </w:t>
      </w:r>
      <w:r w:rsidR="00EB4A53" w:rsidRPr="00FD3672">
        <w:rPr>
          <w:rFonts w:ascii="Times New Roman" w:hAnsi="Times New Roman"/>
          <w:sz w:val="24"/>
          <w:szCs w:val="24"/>
        </w:rPr>
        <w:t>wyniku</w:t>
      </w:r>
      <w:r w:rsidRPr="00FD3672">
        <w:rPr>
          <w:rFonts w:ascii="Times New Roman" w:hAnsi="Times New Roman"/>
          <w:sz w:val="24"/>
          <w:szCs w:val="24"/>
        </w:rPr>
        <w:t xml:space="preserve"> </w:t>
      </w:r>
      <w:r w:rsidR="00EB4A53" w:rsidRPr="00FD3672">
        <w:rPr>
          <w:rFonts w:ascii="Times New Roman" w:hAnsi="Times New Roman"/>
          <w:sz w:val="24"/>
          <w:szCs w:val="24"/>
        </w:rPr>
        <w:t>rozstrzygnięcia</w:t>
      </w:r>
      <w:r w:rsidRPr="00FD3672">
        <w:rPr>
          <w:rFonts w:ascii="Times New Roman" w:hAnsi="Times New Roman"/>
          <w:sz w:val="24"/>
          <w:szCs w:val="24"/>
        </w:rPr>
        <w:t xml:space="preserve"> niniejszego postępowania, Zamawiający upoważni Wykonawcę do zgłoszenia umów do realizacji do OSD.</w:t>
      </w:r>
    </w:p>
    <w:p w14:paraId="2DDDF23D" w14:textId="0C3D9B9C" w:rsidR="007C0752" w:rsidRPr="00FD3672" w:rsidRDefault="00696B1A" w:rsidP="00485DFC">
      <w:pPr>
        <w:pStyle w:val="Bezodstpw"/>
        <w:ind w:right="1"/>
        <w:jc w:val="both"/>
        <w:rPr>
          <w:rFonts w:ascii="Times New Roman" w:hAnsi="Times New Roman"/>
          <w:sz w:val="24"/>
          <w:szCs w:val="24"/>
        </w:rPr>
      </w:pPr>
      <w:r w:rsidRPr="00FD3672">
        <w:rPr>
          <w:rFonts w:ascii="Times New Roman" w:hAnsi="Times New Roman"/>
          <w:sz w:val="24"/>
          <w:szCs w:val="24"/>
        </w:rPr>
        <w:t>Dostawa energii elektrycznej dla poszczególnych punktów poboru energii elektrycznej, objętych zamówieniem publicznym, rozpocznie się zgodnie z terminami określonymi w SWZ oraz nie wcześniej niż z dniem skutecznego rozwiązania dotychczasowych um</w:t>
      </w:r>
      <w:r w:rsidR="000E3EAC" w:rsidRPr="00FD3672">
        <w:rPr>
          <w:rFonts w:ascii="Times New Roman" w:hAnsi="Times New Roman"/>
          <w:sz w:val="24"/>
          <w:szCs w:val="24"/>
        </w:rPr>
        <w:t>owy</w:t>
      </w:r>
      <w:r w:rsidRPr="00FD3672">
        <w:rPr>
          <w:rFonts w:ascii="Times New Roman" w:hAnsi="Times New Roman"/>
          <w:sz w:val="24"/>
          <w:szCs w:val="24"/>
        </w:rPr>
        <w:t xml:space="preserve"> sprzedaży lub </w:t>
      </w:r>
      <w:r w:rsidR="000E3EAC" w:rsidRPr="00FD3672">
        <w:rPr>
          <w:rFonts w:ascii="Times New Roman" w:hAnsi="Times New Roman"/>
          <w:sz w:val="24"/>
          <w:szCs w:val="24"/>
        </w:rPr>
        <w:t xml:space="preserve">kompleksowej </w:t>
      </w:r>
      <w:r w:rsidRPr="00FD3672">
        <w:rPr>
          <w:rFonts w:ascii="Times New Roman" w:hAnsi="Times New Roman"/>
          <w:sz w:val="24"/>
          <w:szCs w:val="24"/>
        </w:rPr>
        <w:t>um</w:t>
      </w:r>
      <w:r w:rsidR="000E3EAC" w:rsidRPr="00FD3672">
        <w:rPr>
          <w:rFonts w:ascii="Times New Roman" w:hAnsi="Times New Roman"/>
          <w:sz w:val="24"/>
          <w:szCs w:val="24"/>
        </w:rPr>
        <w:t>owy</w:t>
      </w:r>
      <w:r w:rsidRPr="00FD3672">
        <w:rPr>
          <w:rFonts w:ascii="Times New Roman" w:hAnsi="Times New Roman"/>
          <w:sz w:val="24"/>
          <w:szCs w:val="24"/>
        </w:rPr>
        <w:t xml:space="preserve"> </w:t>
      </w:r>
      <w:r w:rsidR="000E3EAC" w:rsidRPr="00FD3672">
        <w:rPr>
          <w:rFonts w:ascii="Times New Roman" w:hAnsi="Times New Roman"/>
          <w:sz w:val="24"/>
          <w:szCs w:val="24"/>
        </w:rPr>
        <w:t xml:space="preserve">dostawy </w:t>
      </w:r>
      <w:r w:rsidRPr="00FD3672">
        <w:rPr>
          <w:rFonts w:ascii="Times New Roman" w:hAnsi="Times New Roman"/>
          <w:sz w:val="24"/>
          <w:szCs w:val="24"/>
        </w:rPr>
        <w:t>energii elektrycznej, a także po pozytywnie przeprowadzonej procedurze zmiany sprzedawcy i jeżeli będzie taka konieczność, wejścia w życie nowych umów dystrybucyjnych.</w:t>
      </w:r>
    </w:p>
    <w:p w14:paraId="45D99305" w14:textId="76D4F05D" w:rsidR="00696B1A" w:rsidRPr="00FD3672" w:rsidRDefault="00B76632" w:rsidP="00485DFC">
      <w:pPr>
        <w:pStyle w:val="Bezodstpw"/>
        <w:ind w:right="1"/>
        <w:jc w:val="both"/>
        <w:rPr>
          <w:rFonts w:ascii="Times New Roman" w:hAnsi="Times New Roman"/>
          <w:sz w:val="24"/>
          <w:szCs w:val="24"/>
        </w:rPr>
      </w:pPr>
      <w:r w:rsidRPr="00FD3672">
        <w:rPr>
          <w:rFonts w:ascii="Times New Roman" w:hAnsi="Times New Roman"/>
          <w:sz w:val="24"/>
          <w:szCs w:val="24"/>
        </w:rPr>
        <w:t>Zamawiający dopuszcza podpisanie umowy drogą korespondencyjną</w:t>
      </w:r>
      <w:r w:rsidR="00FD3672" w:rsidRPr="00FD3672">
        <w:rPr>
          <w:rFonts w:ascii="Times New Roman" w:hAnsi="Times New Roman"/>
          <w:sz w:val="24"/>
          <w:szCs w:val="24"/>
        </w:rPr>
        <w:t xml:space="preserve"> i elektroniczną</w:t>
      </w:r>
      <w:r w:rsidRPr="00FD3672">
        <w:rPr>
          <w:rFonts w:ascii="Times New Roman" w:hAnsi="Times New Roman"/>
          <w:sz w:val="24"/>
          <w:szCs w:val="24"/>
        </w:rPr>
        <w:t>.</w:t>
      </w:r>
    </w:p>
    <w:p w14:paraId="03F9CB11" w14:textId="77777777" w:rsidR="007C0752" w:rsidRDefault="007C0752" w:rsidP="007C0752">
      <w:pPr>
        <w:pStyle w:val="Bezodstpw"/>
        <w:ind w:right="1"/>
        <w:jc w:val="both"/>
        <w:rPr>
          <w:rFonts w:ascii="Times New Roman" w:hAnsi="Times New Roman"/>
          <w:snapToGrid w:val="0"/>
          <w:sz w:val="24"/>
          <w:szCs w:val="24"/>
        </w:rPr>
      </w:pPr>
      <w:r>
        <w:rPr>
          <w:rFonts w:ascii="Times New Roman" w:hAnsi="Times New Roman"/>
          <w:b/>
          <w:snapToGrid w:val="0"/>
          <w:sz w:val="24"/>
          <w:szCs w:val="24"/>
        </w:rPr>
        <w:t>Uwaga!</w:t>
      </w:r>
      <w:r>
        <w:rPr>
          <w:rFonts w:ascii="Times New Roman" w:hAnsi="Times New Roman"/>
          <w:snapToGrid w:val="0"/>
          <w:sz w:val="24"/>
          <w:szCs w:val="24"/>
        </w:rPr>
        <w:t xml:space="preserve"> W przypadku, gdy w opisie przedmiotu zamówienia określono jakikolwiek produkt poprzez podanie nazwy producenta lub w inny podobny sposób, który mógłby utrudniać uczciwą konkurencję, dopuszcza się dla tych produktów możliwość zastosowania rozwiązań równoważnych tzn. przy zachowaniu nie gorszych parametrów niż przewidziane w SWZ. Wszelkie normy, znaki towarowe, patenty lub pochodzenie użyte w niniejszej SWZ winny być interpretowane jako definicje standardów i propozycje Zamawiającego, a nie jako nazwy konkretnych rozwiązań mających zastosowanie w SWZ i należy je odczytać z dopiskiem „lub równoważne”.</w:t>
      </w:r>
    </w:p>
    <w:p w14:paraId="16C995DB" w14:textId="77777777" w:rsidR="002A67C2" w:rsidRDefault="002A67C2" w:rsidP="002A67C2">
      <w:pPr>
        <w:spacing w:after="0" w:line="240" w:lineRule="auto"/>
        <w:ind w:right="1"/>
        <w:jc w:val="both"/>
        <w:rPr>
          <w:rFonts w:ascii="Times New Roman" w:hAnsi="Times New Roman"/>
          <w:sz w:val="24"/>
          <w:szCs w:val="24"/>
        </w:rPr>
      </w:pPr>
      <w:r>
        <w:rPr>
          <w:rFonts w:ascii="Times New Roman" w:hAnsi="Times New Roman"/>
          <w:sz w:val="24"/>
          <w:szCs w:val="24"/>
        </w:rPr>
        <w:br w:type="page"/>
      </w:r>
    </w:p>
    <w:p w14:paraId="0F18EF5A" w14:textId="77777777" w:rsidR="002A67C2" w:rsidRDefault="002A67C2" w:rsidP="002A67C2">
      <w:pPr>
        <w:spacing w:after="0" w:line="240" w:lineRule="auto"/>
        <w:ind w:right="1"/>
        <w:jc w:val="both"/>
        <w:rPr>
          <w:rFonts w:ascii="Times New Roman" w:hAnsi="Times New Roman"/>
          <w:sz w:val="24"/>
          <w:szCs w:val="24"/>
        </w:rPr>
        <w:sectPr w:rsidR="002A67C2" w:rsidSect="008E6BC8">
          <w:footerReference w:type="default" r:id="rId35"/>
          <w:pgSz w:w="11906" w:h="16838"/>
          <w:pgMar w:top="1440" w:right="1080" w:bottom="1440" w:left="1080" w:header="708" w:footer="708" w:gutter="0"/>
          <w:cols w:space="708"/>
          <w:docGrid w:linePitch="360"/>
        </w:sectPr>
      </w:pPr>
    </w:p>
    <w:p w14:paraId="310E3950" w14:textId="1F2DEC2E" w:rsidR="002A67C2" w:rsidRPr="0059499E" w:rsidRDefault="002A67C2" w:rsidP="0059499E">
      <w:pPr>
        <w:spacing w:after="0" w:line="240" w:lineRule="auto"/>
        <w:ind w:right="1"/>
        <w:jc w:val="center"/>
        <w:rPr>
          <w:rFonts w:ascii="Times New Roman" w:eastAsia="Calibri" w:hAnsi="Times New Roman"/>
          <w:b/>
          <w:bCs/>
          <w:sz w:val="24"/>
          <w:szCs w:val="24"/>
        </w:rPr>
      </w:pPr>
      <w:r w:rsidRPr="0059499E">
        <w:rPr>
          <w:rFonts w:ascii="Times New Roman" w:hAnsi="Times New Roman"/>
          <w:b/>
          <w:bCs/>
          <w:sz w:val="24"/>
          <w:szCs w:val="24"/>
        </w:rPr>
        <w:t>Schemat jednokreskowy instalacji obiektu wraz z miejscami przyłączenia do sieci OSD oraz układami pomiarowymi</w:t>
      </w:r>
    </w:p>
    <w:p w14:paraId="4A5B204E" w14:textId="77777777" w:rsidR="002A67C2" w:rsidRDefault="00485DFC" w:rsidP="00485DFC">
      <w:pPr>
        <w:pStyle w:val="Bezodstpw"/>
        <w:ind w:right="1"/>
        <w:rPr>
          <w:rFonts w:ascii="Times New Roman" w:hAnsi="Times New Roman"/>
          <w:sz w:val="16"/>
          <w:szCs w:val="16"/>
        </w:rPr>
        <w:sectPr w:rsidR="002A67C2" w:rsidSect="002A67C2">
          <w:pgSz w:w="16838" w:h="11906" w:orient="landscape"/>
          <w:pgMar w:top="1417" w:right="1417" w:bottom="849" w:left="1417" w:header="708" w:footer="708" w:gutter="0"/>
          <w:cols w:space="708"/>
          <w:docGrid w:linePitch="360"/>
        </w:sectPr>
      </w:pPr>
      <w:r>
        <w:rPr>
          <w:rFonts w:ascii="Times New Roman" w:hAnsi="Times New Roman"/>
          <w:noProof/>
          <w:sz w:val="16"/>
          <w:szCs w:val="16"/>
          <w:lang w:eastAsia="pl-PL"/>
        </w:rPr>
        <w:drawing>
          <wp:inline distT="0" distB="0" distL="0" distR="0" wp14:anchorId="12774E62" wp14:editId="7C86C640">
            <wp:extent cx="5667375" cy="82867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rot="5400000">
                      <a:off x="0" y="0"/>
                      <a:ext cx="5667375" cy="8286750"/>
                    </a:xfrm>
                    <a:prstGeom prst="rect">
                      <a:avLst/>
                    </a:prstGeom>
                    <a:noFill/>
                    <a:ln>
                      <a:noFill/>
                    </a:ln>
                  </pic:spPr>
                </pic:pic>
              </a:graphicData>
            </a:graphic>
          </wp:inline>
        </w:drawing>
      </w:r>
      <w:r w:rsidR="002A67C2">
        <w:rPr>
          <w:rFonts w:ascii="Times New Roman" w:hAnsi="Times New Roman"/>
          <w:sz w:val="16"/>
          <w:szCs w:val="16"/>
        </w:rPr>
        <w:br w:type="page"/>
      </w:r>
    </w:p>
    <w:p w14:paraId="72B746A9" w14:textId="0CD04A00" w:rsidR="00E90BC2" w:rsidRPr="00973A49" w:rsidRDefault="00E90BC2" w:rsidP="00485DFC">
      <w:pPr>
        <w:ind w:left="6372" w:right="1" w:firstLine="1566"/>
        <w:rPr>
          <w:rFonts w:ascii="Times New Roman" w:hAnsi="Times New Roman" w:cs="Times New Roman"/>
          <w:b/>
          <w:bCs/>
          <w:sz w:val="24"/>
          <w:szCs w:val="24"/>
        </w:rPr>
      </w:pPr>
      <w:r w:rsidRPr="00973A49">
        <w:rPr>
          <w:rFonts w:ascii="Times New Roman" w:hAnsi="Times New Roman" w:cs="Times New Roman"/>
          <w:b/>
          <w:bCs/>
          <w:sz w:val="24"/>
          <w:szCs w:val="24"/>
        </w:rPr>
        <w:t xml:space="preserve">Załącznik nr </w:t>
      </w:r>
      <w:r w:rsidR="00B41202">
        <w:rPr>
          <w:rFonts w:ascii="Times New Roman" w:hAnsi="Times New Roman" w:cs="Times New Roman"/>
          <w:b/>
          <w:bCs/>
          <w:sz w:val="24"/>
          <w:szCs w:val="24"/>
        </w:rPr>
        <w:t>7</w:t>
      </w:r>
    </w:p>
    <w:p w14:paraId="58A3BFDF" w14:textId="5A9848E1" w:rsidR="00DC0434" w:rsidRPr="00DC0434" w:rsidRDefault="00DC0434" w:rsidP="00DC0434">
      <w:pPr>
        <w:pStyle w:val="Nagwek8"/>
        <w:spacing w:after="360"/>
        <w:jc w:val="center"/>
        <w:rPr>
          <w:b/>
        </w:rPr>
      </w:pPr>
      <w:r w:rsidRPr="00B97359">
        <w:rPr>
          <w:b/>
        </w:rPr>
        <w:t>Ogólne warunki umowy</w:t>
      </w:r>
    </w:p>
    <w:p w14:paraId="1D04AAC7" w14:textId="2D7706F1" w:rsidR="00DC0434" w:rsidRDefault="00DC0434" w:rsidP="00DC0434">
      <w:pPr>
        <w:pStyle w:val="Bezodstpw"/>
        <w:numPr>
          <w:ilvl w:val="0"/>
          <w:numId w:val="87"/>
        </w:numPr>
        <w:ind w:left="426" w:hanging="426"/>
        <w:jc w:val="both"/>
        <w:rPr>
          <w:rFonts w:ascii="Times New Roman" w:hAnsi="Times New Roman"/>
          <w:sz w:val="24"/>
          <w:szCs w:val="24"/>
        </w:rPr>
      </w:pPr>
      <w:r>
        <w:rPr>
          <w:rFonts w:ascii="Times New Roman" w:hAnsi="Times New Roman"/>
          <w:sz w:val="24"/>
          <w:szCs w:val="24"/>
        </w:rPr>
        <w:t>Umowa kompleksowa zostanie zawarta z wybranym Wykonawcą na wzorze umownym Wykonawcy zatwierdzonym przez Zarząd Spółki, który uwzględniał będzie postanowienia Zamawiającego .</w:t>
      </w:r>
    </w:p>
    <w:p w14:paraId="571842D3" w14:textId="3D14BFDA" w:rsidR="00DC0434" w:rsidRDefault="00DC0434" w:rsidP="00DC0434">
      <w:pPr>
        <w:pStyle w:val="Bezodstpw"/>
        <w:numPr>
          <w:ilvl w:val="0"/>
          <w:numId w:val="87"/>
        </w:numPr>
        <w:ind w:left="426" w:hanging="426"/>
        <w:jc w:val="both"/>
        <w:rPr>
          <w:rFonts w:ascii="Times New Roman" w:hAnsi="Times New Roman"/>
          <w:sz w:val="24"/>
          <w:szCs w:val="24"/>
        </w:rPr>
      </w:pPr>
      <w:r>
        <w:rPr>
          <w:rFonts w:ascii="Times New Roman" w:hAnsi="Times New Roman"/>
          <w:sz w:val="24"/>
          <w:szCs w:val="24"/>
        </w:rPr>
        <w:t>Ceny energii elektrycznej ustalone w niniejszej ofercie nie zostaną zwiększone w okresie sprzedaży i zawierają stawkę podatku akcyzowego, koszty związane z bilansowaniem handlowym, oraz uwzględniają koszt wypełnienia przez Sprzedawcę obowiązków, o których mowa w art. 9a ust 1 oraz art. 9a ust 8 Ustawy Prawo energetyczne (tj. prawa majątkowe zielone, żółte, czerwone, fioletowe) oraz obowiązku, o którym mowa w art. 12 ust. 1 Ustawy o</w:t>
      </w:r>
      <w:r w:rsidR="0003166C">
        <w:rPr>
          <w:rFonts w:ascii="Times New Roman" w:hAnsi="Times New Roman"/>
          <w:sz w:val="24"/>
          <w:szCs w:val="24"/>
        </w:rPr>
        <w:t> </w:t>
      </w:r>
      <w:r>
        <w:rPr>
          <w:rFonts w:ascii="Times New Roman" w:hAnsi="Times New Roman"/>
          <w:sz w:val="24"/>
          <w:szCs w:val="24"/>
        </w:rPr>
        <w:t>Efektywności energetycznej</w:t>
      </w:r>
      <w:r w:rsidR="00DF28D9">
        <w:rPr>
          <w:rFonts w:ascii="Times New Roman" w:hAnsi="Times New Roman"/>
          <w:sz w:val="24"/>
          <w:szCs w:val="24"/>
        </w:rPr>
        <w:t xml:space="preserve"> </w:t>
      </w:r>
      <w:r>
        <w:rPr>
          <w:rFonts w:ascii="Times New Roman" w:hAnsi="Times New Roman"/>
          <w:sz w:val="24"/>
          <w:szCs w:val="24"/>
        </w:rPr>
        <w:t>(tj. świadectwa efektywności energetycznej). W przypadku zmiany powszechnie obowiązujących przepisów prawa, skutkujących zmianą kwoty podatku akcyzowego, ceny energii elektrycznej, o których mowa w niniejszej ofercie, ulegną zmianie z</w:t>
      </w:r>
      <w:r w:rsidR="0003166C">
        <w:rPr>
          <w:rFonts w:ascii="Times New Roman" w:hAnsi="Times New Roman"/>
          <w:sz w:val="24"/>
          <w:szCs w:val="24"/>
        </w:rPr>
        <w:t> </w:t>
      </w:r>
      <w:r>
        <w:rPr>
          <w:rFonts w:ascii="Times New Roman" w:hAnsi="Times New Roman"/>
          <w:sz w:val="24"/>
          <w:szCs w:val="24"/>
        </w:rPr>
        <w:t>uwzględnieniem kosztów wynikających z obowiązków nałożonych właściwymi przepisami, od dnia obowiązywania nowych lub zmienionych przepisów.</w:t>
      </w:r>
    </w:p>
    <w:p w14:paraId="58C86AC6" w14:textId="07D1FB09" w:rsidR="00DC0434" w:rsidRDefault="00DC0434" w:rsidP="00DC0434">
      <w:pPr>
        <w:pStyle w:val="Bezodstpw"/>
        <w:numPr>
          <w:ilvl w:val="0"/>
          <w:numId w:val="87"/>
        </w:numPr>
        <w:ind w:left="426" w:hanging="426"/>
        <w:jc w:val="both"/>
        <w:rPr>
          <w:rFonts w:ascii="Times New Roman" w:hAnsi="Times New Roman"/>
          <w:sz w:val="24"/>
          <w:szCs w:val="24"/>
        </w:rPr>
      </w:pPr>
      <w:r>
        <w:rPr>
          <w:rFonts w:ascii="Times New Roman" w:hAnsi="Times New Roman"/>
          <w:sz w:val="24"/>
          <w:szCs w:val="24"/>
        </w:rPr>
        <w:t>Odbiorca przewiduje możliwość dokonania zmiany określonych w obrocie cen obejmujących świadczenie usług dystrybucji w przypadku zmiany cen i stawek opłat Operatora Systemu Dystrybucyjnego na podstawie aktualnej taryfy zatwierdzonej przez Prezesa Urzędu Regulacji Energetyki w trybie określonym przez ustawę z dnia 10 kwietnia 1997 r. Prawo energetyczne (</w:t>
      </w:r>
      <w:r w:rsidR="005F4C02" w:rsidRPr="005F4C02">
        <w:rPr>
          <w:rFonts w:ascii="Times New Roman" w:hAnsi="Times New Roman"/>
          <w:sz w:val="24"/>
          <w:szCs w:val="24"/>
        </w:rPr>
        <w:t>Dz. U. z 2024 r. poz. 266, 834, 859.</w:t>
      </w:r>
      <w:r w:rsidR="005F4C02">
        <w:rPr>
          <w:rFonts w:ascii="Times New Roman" w:hAnsi="Times New Roman"/>
          <w:sz w:val="24"/>
          <w:szCs w:val="24"/>
        </w:rPr>
        <w:t xml:space="preserve">) </w:t>
      </w:r>
      <w:r>
        <w:rPr>
          <w:rFonts w:ascii="Times New Roman" w:hAnsi="Times New Roman"/>
          <w:sz w:val="24"/>
          <w:szCs w:val="24"/>
        </w:rPr>
        <w:t>Zmiany cen i stawek opłat dokonywane będą od dnia wejścia w życie nowej taryfy OSD.</w:t>
      </w:r>
    </w:p>
    <w:p w14:paraId="342BB9C5" w14:textId="6A80D055" w:rsidR="00A877B4" w:rsidRDefault="00A877B4" w:rsidP="00DC0434">
      <w:pPr>
        <w:pStyle w:val="Bezodstpw"/>
        <w:numPr>
          <w:ilvl w:val="0"/>
          <w:numId w:val="87"/>
        </w:numPr>
        <w:ind w:left="426" w:hanging="426"/>
        <w:jc w:val="both"/>
        <w:rPr>
          <w:rFonts w:ascii="Times New Roman" w:hAnsi="Times New Roman"/>
          <w:sz w:val="24"/>
          <w:szCs w:val="24"/>
        </w:rPr>
      </w:pPr>
      <w:r w:rsidRPr="00A877B4">
        <w:rPr>
          <w:rFonts w:ascii="Times New Roman" w:hAnsi="Times New Roman"/>
          <w:sz w:val="24"/>
          <w:szCs w:val="24"/>
        </w:rPr>
        <w:t>Treść umowy musi być zgodna z obowiązującymi przepisami prawa, w szczególności ustawy Prawo zamówień publicznych, ustawy Prawo energetyczne i przepisach wykonawczych do tej ustawy oraz z ogólnie obowiązującymi przepisami prawnymi.</w:t>
      </w:r>
    </w:p>
    <w:p w14:paraId="1F6E4FE9" w14:textId="77777777" w:rsidR="00C76D4E" w:rsidRDefault="00C76D4E" w:rsidP="00C76D4E">
      <w:pPr>
        <w:pStyle w:val="Bezodstpw"/>
        <w:jc w:val="right"/>
        <w:rPr>
          <w:rFonts w:ascii="Times New Roman" w:hAnsi="Times New Roman"/>
          <w:b/>
          <w:bCs/>
          <w:sz w:val="24"/>
          <w:szCs w:val="24"/>
        </w:rPr>
      </w:pPr>
    </w:p>
    <w:p w14:paraId="1BD22329" w14:textId="77777777" w:rsidR="00C76D4E" w:rsidRDefault="00C76D4E" w:rsidP="00C76D4E">
      <w:pPr>
        <w:pStyle w:val="Bezodstpw"/>
        <w:jc w:val="right"/>
        <w:rPr>
          <w:rFonts w:ascii="Times New Roman" w:hAnsi="Times New Roman"/>
          <w:b/>
          <w:bCs/>
          <w:sz w:val="24"/>
          <w:szCs w:val="24"/>
        </w:rPr>
      </w:pPr>
    </w:p>
    <w:p w14:paraId="012647D2" w14:textId="65FC5191" w:rsidR="00C76D4E" w:rsidRPr="00C76D4E" w:rsidRDefault="00C76D4E" w:rsidP="00C76D4E">
      <w:pPr>
        <w:pStyle w:val="Bezodstpw"/>
        <w:jc w:val="right"/>
        <w:rPr>
          <w:rFonts w:ascii="Times New Roman" w:hAnsi="Times New Roman"/>
          <w:b/>
          <w:bCs/>
          <w:sz w:val="24"/>
          <w:szCs w:val="24"/>
        </w:rPr>
      </w:pPr>
      <w:r w:rsidRPr="00C76D4E">
        <w:rPr>
          <w:rFonts w:ascii="Times New Roman" w:hAnsi="Times New Roman"/>
          <w:b/>
          <w:bCs/>
          <w:sz w:val="24"/>
          <w:szCs w:val="24"/>
        </w:rPr>
        <w:t>Załącznik nr 8</w:t>
      </w:r>
    </w:p>
    <w:p w14:paraId="349DFBDC" w14:textId="77777777" w:rsidR="00C76D4E" w:rsidRPr="00C76D4E" w:rsidRDefault="00C76D4E" w:rsidP="00C76D4E">
      <w:pPr>
        <w:pStyle w:val="Bezodstpw"/>
        <w:jc w:val="both"/>
        <w:rPr>
          <w:rFonts w:ascii="Times New Roman" w:hAnsi="Times New Roman"/>
          <w:sz w:val="24"/>
          <w:szCs w:val="24"/>
        </w:rPr>
      </w:pPr>
    </w:p>
    <w:p w14:paraId="2BD40615" w14:textId="77777777" w:rsidR="00C76D4E" w:rsidRPr="00C76D4E" w:rsidRDefault="00C76D4E" w:rsidP="00C76D4E">
      <w:pPr>
        <w:pStyle w:val="Bezodstpw"/>
        <w:jc w:val="both"/>
        <w:rPr>
          <w:rFonts w:ascii="Times New Roman" w:hAnsi="Times New Roman"/>
          <w:sz w:val="24"/>
          <w:szCs w:val="24"/>
        </w:rPr>
      </w:pPr>
      <w:r w:rsidRPr="00C76D4E">
        <w:rPr>
          <w:rFonts w:ascii="Times New Roman" w:hAnsi="Times New Roman"/>
          <w:sz w:val="24"/>
          <w:szCs w:val="24"/>
        </w:rPr>
        <w:t>Samodzielny Publiczny Specjalistyczny</w:t>
      </w:r>
    </w:p>
    <w:p w14:paraId="7FFA2CD4" w14:textId="77777777" w:rsidR="00C76D4E" w:rsidRPr="00C76D4E" w:rsidRDefault="00C76D4E" w:rsidP="00C76D4E">
      <w:pPr>
        <w:pStyle w:val="Bezodstpw"/>
        <w:jc w:val="both"/>
        <w:rPr>
          <w:rFonts w:ascii="Times New Roman" w:hAnsi="Times New Roman"/>
          <w:sz w:val="24"/>
          <w:szCs w:val="24"/>
        </w:rPr>
      </w:pPr>
      <w:r w:rsidRPr="00C76D4E">
        <w:rPr>
          <w:rFonts w:ascii="Times New Roman" w:hAnsi="Times New Roman"/>
          <w:sz w:val="24"/>
          <w:szCs w:val="24"/>
        </w:rPr>
        <w:t>Szpital Zachodni im. św. Jana Pawła II</w:t>
      </w:r>
    </w:p>
    <w:p w14:paraId="3B96B75E" w14:textId="77777777" w:rsidR="00C76D4E" w:rsidRPr="00C76D4E" w:rsidRDefault="00C76D4E" w:rsidP="00C76D4E">
      <w:pPr>
        <w:pStyle w:val="Bezodstpw"/>
        <w:jc w:val="both"/>
        <w:rPr>
          <w:rFonts w:ascii="Times New Roman" w:hAnsi="Times New Roman"/>
          <w:sz w:val="24"/>
          <w:szCs w:val="24"/>
        </w:rPr>
      </w:pPr>
      <w:r w:rsidRPr="00C76D4E">
        <w:rPr>
          <w:rFonts w:ascii="Times New Roman" w:hAnsi="Times New Roman"/>
          <w:sz w:val="24"/>
          <w:szCs w:val="24"/>
        </w:rPr>
        <w:t>ul. Daleka 11</w:t>
      </w:r>
    </w:p>
    <w:p w14:paraId="20055410" w14:textId="77777777" w:rsidR="00C76D4E" w:rsidRPr="00C76D4E" w:rsidRDefault="00C76D4E" w:rsidP="00C76D4E">
      <w:pPr>
        <w:pStyle w:val="Bezodstpw"/>
        <w:jc w:val="both"/>
        <w:rPr>
          <w:rFonts w:ascii="Times New Roman" w:hAnsi="Times New Roman"/>
          <w:sz w:val="24"/>
          <w:szCs w:val="24"/>
        </w:rPr>
      </w:pPr>
      <w:r w:rsidRPr="00C76D4E">
        <w:rPr>
          <w:rFonts w:ascii="Times New Roman" w:hAnsi="Times New Roman"/>
          <w:sz w:val="24"/>
          <w:szCs w:val="24"/>
        </w:rPr>
        <w:t>05-825 Grodzisk Mazowiecki</w:t>
      </w:r>
    </w:p>
    <w:p w14:paraId="0776A529" w14:textId="77777777" w:rsidR="00C76D4E" w:rsidRPr="00C76D4E" w:rsidRDefault="00C76D4E" w:rsidP="00C76D4E">
      <w:pPr>
        <w:pStyle w:val="Bezodstpw"/>
        <w:jc w:val="both"/>
        <w:rPr>
          <w:rFonts w:ascii="Times New Roman" w:hAnsi="Times New Roman"/>
          <w:sz w:val="24"/>
          <w:szCs w:val="24"/>
        </w:rPr>
      </w:pPr>
    </w:p>
    <w:p w14:paraId="6DAAC3F9" w14:textId="77777777" w:rsidR="00C76D4E" w:rsidRPr="00C76D4E" w:rsidRDefault="00C76D4E" w:rsidP="00C76D4E">
      <w:pPr>
        <w:pStyle w:val="Bezodstpw"/>
        <w:jc w:val="both"/>
        <w:rPr>
          <w:rFonts w:ascii="Times New Roman" w:hAnsi="Times New Roman"/>
          <w:sz w:val="24"/>
          <w:szCs w:val="24"/>
        </w:rPr>
      </w:pPr>
    </w:p>
    <w:p w14:paraId="4B2D1C7F" w14:textId="77777777" w:rsidR="00C76D4E" w:rsidRPr="00E73F83" w:rsidRDefault="00C76D4E" w:rsidP="00C76D4E">
      <w:pPr>
        <w:pStyle w:val="Bezodstpw"/>
        <w:jc w:val="center"/>
        <w:rPr>
          <w:rFonts w:ascii="Times New Roman" w:hAnsi="Times New Roman"/>
          <w:b/>
          <w:bCs/>
          <w:sz w:val="24"/>
          <w:szCs w:val="24"/>
        </w:rPr>
      </w:pPr>
      <w:r w:rsidRPr="00E73F83">
        <w:rPr>
          <w:rFonts w:ascii="Times New Roman" w:hAnsi="Times New Roman"/>
          <w:b/>
          <w:bCs/>
          <w:sz w:val="24"/>
          <w:szCs w:val="24"/>
        </w:rPr>
        <w:t>JEDNOLITY EUROPEJSKI DOKUMENT ZAMÓWIENIA</w:t>
      </w:r>
    </w:p>
    <w:p w14:paraId="1E92F4B2" w14:textId="1CAB037D" w:rsidR="00C76D4E" w:rsidRPr="00E73F83" w:rsidRDefault="00C76D4E" w:rsidP="00C76D4E">
      <w:pPr>
        <w:pStyle w:val="Bezodstpw"/>
        <w:jc w:val="center"/>
        <w:rPr>
          <w:rFonts w:ascii="Times New Roman" w:hAnsi="Times New Roman"/>
          <w:b/>
          <w:bCs/>
          <w:sz w:val="24"/>
          <w:szCs w:val="24"/>
        </w:rPr>
      </w:pPr>
      <w:r w:rsidRPr="00E73F83">
        <w:rPr>
          <w:rFonts w:ascii="Times New Roman" w:hAnsi="Times New Roman"/>
          <w:b/>
          <w:bCs/>
          <w:sz w:val="24"/>
          <w:szCs w:val="24"/>
        </w:rPr>
        <w:t>w oddzielnym załączniku do SWZ.</w:t>
      </w:r>
    </w:p>
    <w:sectPr w:rsidR="00C76D4E" w:rsidRPr="00E73F83" w:rsidSect="002A67C2">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A7D93" w14:textId="77777777" w:rsidR="002A40F9" w:rsidRDefault="002A40F9" w:rsidP="008E0DFB">
      <w:pPr>
        <w:spacing w:after="0" w:line="240" w:lineRule="auto"/>
      </w:pPr>
      <w:r>
        <w:separator/>
      </w:r>
    </w:p>
  </w:endnote>
  <w:endnote w:type="continuationSeparator" w:id="0">
    <w:p w14:paraId="7CB58900" w14:textId="77777777" w:rsidR="002A40F9" w:rsidRDefault="002A40F9" w:rsidP="008E0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lbertus Extra Bold">
    <w:altName w:val="Calibri"/>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StarSymbol">
    <w:altName w:val="Times New Roman"/>
    <w:charset w:val="00"/>
    <w:family w:val="auto"/>
    <w:pitch w:val="default"/>
  </w:font>
  <w:font w:name="Times New (W1)">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GE Inspira">
    <w:altName w:val="Arial"/>
    <w:charset w:val="EE"/>
    <w:family w:val="swiss"/>
    <w:pitch w:val="variable"/>
  </w:font>
  <w:font w:name="TimesNewRoman">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6793600"/>
      <w:docPartObj>
        <w:docPartGallery w:val="Page Numbers (Bottom of Page)"/>
        <w:docPartUnique/>
      </w:docPartObj>
    </w:sdtPr>
    <w:sdtEndPr/>
    <w:sdtContent>
      <w:p w14:paraId="0745EFBF" w14:textId="4173BB15" w:rsidR="00900F11" w:rsidRDefault="00900F11">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9E6B9" w14:textId="77777777" w:rsidR="002A40F9" w:rsidRDefault="002A40F9" w:rsidP="008E0DFB">
      <w:pPr>
        <w:spacing w:after="0" w:line="240" w:lineRule="auto"/>
      </w:pPr>
      <w:r>
        <w:separator/>
      </w:r>
    </w:p>
  </w:footnote>
  <w:footnote w:type="continuationSeparator" w:id="0">
    <w:p w14:paraId="16E08752" w14:textId="77777777" w:rsidR="002A40F9" w:rsidRDefault="002A40F9" w:rsidP="008E0D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600E8D96"/>
    <w:name w:val="WW8Num3"/>
    <w:lvl w:ilvl="0">
      <w:start w:val="1"/>
      <w:numFmt w:val="decimal"/>
      <w:lvlText w:val="%1."/>
      <w:lvlJc w:val="left"/>
      <w:pPr>
        <w:tabs>
          <w:tab w:val="num" w:pos="425"/>
        </w:tabs>
        <w:ind w:left="142" w:firstLine="0"/>
      </w:pPr>
    </w:lvl>
    <w:lvl w:ilvl="1">
      <w:start w:val="1"/>
      <w:numFmt w:val="decimal"/>
      <w:lvlText w:val="%2."/>
      <w:lvlJc w:val="left"/>
      <w:pPr>
        <w:tabs>
          <w:tab w:val="num" w:pos="709"/>
        </w:tabs>
        <w:ind w:left="142" w:firstLine="0"/>
      </w:pPr>
      <w:rPr>
        <w:rFonts w:ascii="Times New Roman" w:eastAsia="Times New Roman" w:hAnsi="Times New Roman" w:cs="Times New Roman"/>
        <w:i w:val="0"/>
        <w:iCs/>
      </w:rPr>
    </w:lvl>
    <w:lvl w:ilvl="2">
      <w:start w:val="1"/>
      <w:numFmt w:val="decimal"/>
      <w:lvlText w:val="%3."/>
      <w:lvlJc w:val="left"/>
      <w:pPr>
        <w:tabs>
          <w:tab w:val="num" w:pos="7796"/>
        </w:tabs>
        <w:ind w:left="6946" w:firstLine="0"/>
      </w:pPr>
    </w:lvl>
    <w:lvl w:ilvl="3">
      <w:start w:val="1"/>
      <w:numFmt w:val="decimal"/>
      <w:lvlText w:val="%4."/>
      <w:lvlJc w:val="left"/>
      <w:pPr>
        <w:tabs>
          <w:tab w:val="num" w:pos="1276"/>
        </w:tabs>
        <w:ind w:left="142" w:firstLine="0"/>
      </w:pPr>
    </w:lvl>
    <w:lvl w:ilvl="4">
      <w:start w:val="1"/>
      <w:numFmt w:val="decimal"/>
      <w:lvlText w:val="%5."/>
      <w:lvlJc w:val="left"/>
      <w:pPr>
        <w:tabs>
          <w:tab w:val="num" w:pos="1559"/>
        </w:tabs>
        <w:ind w:left="142" w:firstLine="0"/>
      </w:pPr>
    </w:lvl>
    <w:lvl w:ilvl="5">
      <w:start w:val="1"/>
      <w:numFmt w:val="decimal"/>
      <w:lvlText w:val="%6."/>
      <w:lvlJc w:val="left"/>
      <w:pPr>
        <w:tabs>
          <w:tab w:val="num" w:pos="1843"/>
        </w:tabs>
        <w:ind w:left="142" w:firstLine="0"/>
      </w:pPr>
    </w:lvl>
    <w:lvl w:ilvl="6">
      <w:start w:val="1"/>
      <w:numFmt w:val="decimal"/>
      <w:lvlText w:val="%7."/>
      <w:lvlJc w:val="left"/>
      <w:pPr>
        <w:tabs>
          <w:tab w:val="num" w:pos="2126"/>
        </w:tabs>
        <w:ind w:left="142" w:firstLine="0"/>
      </w:pPr>
    </w:lvl>
    <w:lvl w:ilvl="7">
      <w:start w:val="1"/>
      <w:numFmt w:val="decimal"/>
      <w:lvlText w:val="%8."/>
      <w:lvlJc w:val="left"/>
      <w:pPr>
        <w:tabs>
          <w:tab w:val="num" w:pos="2410"/>
        </w:tabs>
        <w:ind w:left="142" w:firstLine="0"/>
      </w:pPr>
    </w:lvl>
    <w:lvl w:ilvl="8">
      <w:start w:val="1"/>
      <w:numFmt w:val="decimal"/>
      <w:lvlText w:val="%9."/>
      <w:lvlJc w:val="left"/>
      <w:pPr>
        <w:tabs>
          <w:tab w:val="num" w:pos="2693"/>
        </w:tabs>
        <w:ind w:left="142" w:firstLine="0"/>
      </w:pPr>
    </w:lvl>
  </w:abstractNum>
  <w:abstractNum w:abstractNumId="1" w15:restartNumberingAfterBreak="0">
    <w:nsid w:val="0000000A"/>
    <w:multiLevelType w:val="multilevel"/>
    <w:tmpl w:val="0000000A"/>
    <w:name w:val="WW8Num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15:restartNumberingAfterBreak="0">
    <w:nsid w:val="0000000C"/>
    <w:multiLevelType w:val="multilevel"/>
    <w:tmpl w:val="5988078E"/>
    <w:lvl w:ilvl="0">
      <w:start w:val="1"/>
      <w:numFmt w:val="decimal"/>
      <w:lvlText w:val="%1."/>
      <w:lvlJc w:val="left"/>
      <w:pPr>
        <w:tabs>
          <w:tab w:val="num" w:pos="454"/>
        </w:tabs>
        <w:ind w:left="454" w:hanging="454"/>
      </w:pPr>
      <w:rPr>
        <w:rFonts w:ascii="Times New Roman" w:eastAsia="Calibri" w:hAnsi="Times New Roman" w:cs="Times New Roman" w:hint="default"/>
      </w:rPr>
    </w:lvl>
    <w:lvl w:ilvl="1">
      <w:start w:val="1"/>
      <w:numFmt w:val="decimal"/>
      <w:lvlText w:val="%2."/>
      <w:lvlJc w:val="left"/>
      <w:pPr>
        <w:tabs>
          <w:tab w:val="num" w:pos="454"/>
        </w:tabs>
        <w:ind w:left="454" w:hanging="454"/>
      </w:pPr>
      <w:rPr>
        <w:rFonts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 w15:restartNumberingAfterBreak="0">
    <w:nsid w:val="0000000D"/>
    <w:multiLevelType w:val="multilevel"/>
    <w:tmpl w:val="0000000D"/>
    <w:name w:val="WW8Num14"/>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 w15:restartNumberingAfterBreak="0">
    <w:nsid w:val="0000000F"/>
    <w:multiLevelType w:val="multilevel"/>
    <w:tmpl w:val="B1AA49C2"/>
    <w:name w:val="WW8Num15"/>
    <w:lvl w:ilvl="0">
      <w:start w:val="1"/>
      <w:numFmt w:val="decimal"/>
      <w:lvlText w:val="%1."/>
      <w:lvlJc w:val="left"/>
      <w:pPr>
        <w:tabs>
          <w:tab w:val="num" w:pos="283"/>
        </w:tabs>
        <w:ind w:left="0" w:firstLine="0"/>
      </w:pPr>
      <w:rPr>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5" w15:restartNumberingAfterBreak="0">
    <w:nsid w:val="00000014"/>
    <w:multiLevelType w:val="multilevel"/>
    <w:tmpl w:val="00000014"/>
    <w:name w:val="WW8Num20"/>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6" w15:restartNumberingAfterBreak="0">
    <w:nsid w:val="00000016"/>
    <w:multiLevelType w:val="multilevel"/>
    <w:tmpl w:val="00000016"/>
    <w:name w:val="WW8Num22"/>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 w15:restartNumberingAfterBreak="0">
    <w:nsid w:val="00000019"/>
    <w:multiLevelType w:val="multilevel"/>
    <w:tmpl w:val="00000019"/>
    <w:name w:val="WW8Num23"/>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8" w15:restartNumberingAfterBreak="0">
    <w:nsid w:val="00ED2DD0"/>
    <w:multiLevelType w:val="hybridMultilevel"/>
    <w:tmpl w:val="292256CC"/>
    <w:lvl w:ilvl="0" w:tplc="04150011">
      <w:start w:val="1"/>
      <w:numFmt w:val="decimal"/>
      <w:lvlText w:val="%1)"/>
      <w:lvlJc w:val="left"/>
      <w:pPr>
        <w:ind w:left="720" w:hanging="360"/>
      </w:pPr>
    </w:lvl>
    <w:lvl w:ilvl="1" w:tplc="C7A0EC7A">
      <w:start w:val="1"/>
      <w:numFmt w:val="lowerLetter"/>
      <w:lvlText w:val="%2)"/>
      <w:lvlJc w:val="left"/>
      <w:pPr>
        <w:ind w:left="1785" w:hanging="705"/>
      </w:pPr>
      <w:rPr>
        <w:rFonts w:hint="default"/>
      </w:rPr>
    </w:lvl>
    <w:lvl w:ilvl="2" w:tplc="0415000F">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20C461D"/>
    <w:multiLevelType w:val="multilevel"/>
    <w:tmpl w:val="17626690"/>
    <w:lvl w:ilvl="0">
      <w:start w:val="2"/>
      <w:numFmt w:val="decimal"/>
      <w:lvlText w:val="%1."/>
      <w:lvlJc w:val="left"/>
      <w:pPr>
        <w:tabs>
          <w:tab w:val="num" w:pos="283"/>
        </w:tabs>
        <w:ind w:left="0" w:firstLine="0"/>
      </w:pPr>
      <w:rPr>
        <w:rFonts w:hint="default"/>
        <w:b w:val="0"/>
      </w:rPr>
    </w:lvl>
    <w:lvl w:ilvl="1">
      <w:start w:val="1"/>
      <w:numFmt w:val="decimal"/>
      <w:lvlText w:val="%2."/>
      <w:lvlJc w:val="left"/>
      <w:pPr>
        <w:tabs>
          <w:tab w:val="num" w:pos="567"/>
        </w:tabs>
        <w:ind w:left="0" w:firstLine="0"/>
      </w:pPr>
      <w:rPr>
        <w:rFonts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0" w15:restartNumberingAfterBreak="0">
    <w:nsid w:val="05316B7D"/>
    <w:multiLevelType w:val="hybridMultilevel"/>
    <w:tmpl w:val="CF428BC2"/>
    <w:lvl w:ilvl="0" w:tplc="03401C0C">
      <w:start w:val="1"/>
      <w:numFmt w:val="decimal"/>
      <w:suff w:val="space"/>
      <w:lvlText w:val="%1)"/>
      <w:lvlJc w:val="left"/>
      <w:pPr>
        <w:ind w:left="644" w:hanging="360"/>
      </w:pPr>
      <w:rPr>
        <w:rFonts w:hint="default"/>
        <w:color w:val="auto"/>
      </w:r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05496003"/>
    <w:multiLevelType w:val="hybridMultilevel"/>
    <w:tmpl w:val="3D7083E0"/>
    <w:lvl w:ilvl="0" w:tplc="19A077C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15:restartNumberingAfterBreak="0">
    <w:nsid w:val="06244BBA"/>
    <w:multiLevelType w:val="multilevel"/>
    <w:tmpl w:val="3904E120"/>
    <w:lvl w:ilvl="0">
      <w:start w:val="1"/>
      <w:numFmt w:val="decimal"/>
      <w:lvlText w:val="%1."/>
      <w:lvlJc w:val="left"/>
      <w:pPr>
        <w:tabs>
          <w:tab w:val="num" w:pos="454"/>
        </w:tabs>
        <w:ind w:left="454" w:hanging="454"/>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2"/>
      <w:numFmt w:val="decimal"/>
      <w:lvlText w:val="%4."/>
      <w:lvlJc w:val="left"/>
      <w:pPr>
        <w:tabs>
          <w:tab w:val="num" w:pos="454"/>
        </w:tabs>
        <w:ind w:left="454" w:hanging="454"/>
      </w:pPr>
      <w:rPr>
        <w:rFonts w:hint="default"/>
      </w:rPr>
    </w:lvl>
    <w:lvl w:ilvl="4">
      <w:start w:val="1"/>
      <w:numFmt w:val="lowerLetter"/>
      <w:suff w:val="space"/>
      <w:lvlText w:val="%5."/>
      <w:lvlJc w:val="left"/>
      <w:pPr>
        <w:ind w:left="3600" w:hanging="1899"/>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07AF7A88"/>
    <w:multiLevelType w:val="hybridMultilevel"/>
    <w:tmpl w:val="C9322324"/>
    <w:lvl w:ilvl="0" w:tplc="A6D4A0F6">
      <w:start w:val="1"/>
      <w:numFmt w:val="upperRoman"/>
      <w:lvlText w:val="%1."/>
      <w:lvlJc w:val="left"/>
      <w:pPr>
        <w:ind w:left="502"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1C1DFA"/>
    <w:multiLevelType w:val="hybridMultilevel"/>
    <w:tmpl w:val="B0868BD6"/>
    <w:lvl w:ilvl="0" w:tplc="FC143B4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D9755D"/>
    <w:multiLevelType w:val="hybridMultilevel"/>
    <w:tmpl w:val="CCC05C10"/>
    <w:lvl w:ilvl="0" w:tplc="98E2C1AA">
      <w:start w:val="1"/>
      <w:numFmt w:val="decimal"/>
      <w:lvlText w:val="%1."/>
      <w:lvlJc w:val="left"/>
      <w:pPr>
        <w:ind w:left="72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5215A1"/>
    <w:multiLevelType w:val="multilevel"/>
    <w:tmpl w:val="600E8D9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7654"/>
        </w:tabs>
        <w:ind w:left="6804"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7" w15:restartNumberingAfterBreak="0">
    <w:nsid w:val="0B266074"/>
    <w:multiLevelType w:val="hybridMultilevel"/>
    <w:tmpl w:val="711A656C"/>
    <w:lvl w:ilvl="0" w:tplc="757A2718">
      <w:start w:val="1"/>
      <w:numFmt w:val="decimal"/>
      <w:lvlText w:val="%1)"/>
      <w:lvlJc w:val="left"/>
      <w:pPr>
        <w:ind w:left="397" w:hanging="397"/>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8D5F30"/>
    <w:multiLevelType w:val="hybridMultilevel"/>
    <w:tmpl w:val="1C8EC574"/>
    <w:lvl w:ilvl="0" w:tplc="1E24CA6A">
      <w:start w:val="1"/>
      <w:numFmt w:val="decimal"/>
      <w:lvlText w:val="%1."/>
      <w:lvlJc w:val="left"/>
      <w:pPr>
        <w:ind w:left="720" w:hanging="360"/>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B05BE1"/>
    <w:multiLevelType w:val="hybridMultilevel"/>
    <w:tmpl w:val="1E8C3012"/>
    <w:lvl w:ilvl="0" w:tplc="825A2AB6">
      <w:start w:val="1"/>
      <w:numFmt w:val="decimal"/>
      <w:lvlText w:val="%1)"/>
      <w:lvlJc w:val="left"/>
      <w:pPr>
        <w:ind w:left="2160" w:hanging="18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F8249B"/>
    <w:multiLevelType w:val="multilevel"/>
    <w:tmpl w:val="DEDAE9B0"/>
    <w:lvl w:ilvl="0">
      <w:start w:val="1"/>
      <w:numFmt w:val="decimal"/>
      <w:lvlText w:val="%1."/>
      <w:lvlJc w:val="left"/>
      <w:pPr>
        <w:tabs>
          <w:tab w:val="num" w:pos="283"/>
        </w:tabs>
        <w:ind w:left="0" w:firstLine="0"/>
      </w:pPr>
      <w:rPr>
        <w:rFonts w:ascii="Times New Roman" w:eastAsia="Calibri"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1" w15:restartNumberingAfterBreak="0">
    <w:nsid w:val="107578AA"/>
    <w:multiLevelType w:val="hybridMultilevel"/>
    <w:tmpl w:val="ACD26DD0"/>
    <w:lvl w:ilvl="0" w:tplc="0415000F">
      <w:start w:val="1"/>
      <w:numFmt w:val="decimal"/>
      <w:lvlText w:val="%1."/>
      <w:lvlJc w:val="left"/>
      <w:pPr>
        <w:ind w:left="720"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7D380D"/>
    <w:multiLevelType w:val="multilevel"/>
    <w:tmpl w:val="F2F09334"/>
    <w:lvl w:ilvl="0">
      <w:start w:val="1"/>
      <w:numFmt w:val="decimal"/>
      <w:lvlText w:val="%1."/>
      <w:lvlJc w:val="left"/>
      <w:pPr>
        <w:tabs>
          <w:tab w:val="num" w:pos="283"/>
        </w:tabs>
        <w:ind w:left="0" w:firstLine="0"/>
      </w:pPr>
      <w:rPr>
        <w:rFonts w:hint="default"/>
        <w:b w:val="0"/>
      </w:rPr>
    </w:lvl>
    <w:lvl w:ilvl="1">
      <w:start w:val="1"/>
      <w:numFmt w:val="decimal"/>
      <w:lvlText w:val="%2."/>
      <w:lvlJc w:val="left"/>
      <w:pPr>
        <w:tabs>
          <w:tab w:val="num" w:pos="567"/>
        </w:tabs>
        <w:ind w:left="0" w:firstLine="0"/>
      </w:pPr>
      <w:rPr>
        <w:rFonts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3" w15:restartNumberingAfterBreak="0">
    <w:nsid w:val="11DA7E8D"/>
    <w:multiLevelType w:val="hybridMultilevel"/>
    <w:tmpl w:val="CCDCBC14"/>
    <w:lvl w:ilvl="0" w:tplc="E75C5E94">
      <w:start w:val="1"/>
      <w:numFmt w:val="decimal"/>
      <w:lvlText w:val="%1)"/>
      <w:lvlJc w:val="left"/>
      <w:pPr>
        <w:ind w:left="360" w:hanging="360"/>
      </w:pPr>
      <w:rPr>
        <w:rFonts w:hint="default"/>
        <w:b w:val="0"/>
        <w:i w:val="0"/>
        <w:color w:val="auto"/>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A879FD"/>
    <w:multiLevelType w:val="hybridMultilevel"/>
    <w:tmpl w:val="77F43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8FE6C34"/>
    <w:multiLevelType w:val="multilevel"/>
    <w:tmpl w:val="9EE05D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A1844AA"/>
    <w:multiLevelType w:val="hybridMultilevel"/>
    <w:tmpl w:val="DCDA1B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C9770BD"/>
    <w:multiLevelType w:val="hybridMultilevel"/>
    <w:tmpl w:val="04267E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5BC8666C">
      <w:start w:val="6"/>
      <w:numFmt w:val="decimal"/>
      <w:lvlText w:val="%3."/>
      <w:lvlJc w:val="left"/>
      <w:pPr>
        <w:ind w:left="2340" w:hanging="360"/>
      </w:pPr>
      <w:rPr>
        <w:rFonts w:hint="default"/>
      </w:rPr>
    </w:lvl>
    <w:lvl w:ilvl="3" w:tplc="B5DAEEEC">
      <w:start w:val="1"/>
      <w:numFmt w:val="decimal"/>
      <w:lvlText w:val="%4)"/>
      <w:lvlJc w:val="left"/>
      <w:pPr>
        <w:ind w:left="2061" w:hanging="360"/>
      </w:pPr>
      <w:rPr>
        <w:rFonts w:ascii="Times New Roman" w:eastAsia="Calibri" w:hAnsi="Times New Roman" w:cs="Times New Roman"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CC725F8"/>
    <w:multiLevelType w:val="hybridMultilevel"/>
    <w:tmpl w:val="EF8A35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E6F3AB6"/>
    <w:multiLevelType w:val="hybridMultilevel"/>
    <w:tmpl w:val="17E05486"/>
    <w:lvl w:ilvl="0" w:tplc="0E203B28">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C63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B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E3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66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7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8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A8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EA85784"/>
    <w:multiLevelType w:val="hybridMultilevel"/>
    <w:tmpl w:val="DDEC3A40"/>
    <w:lvl w:ilvl="0" w:tplc="0415000F">
      <w:start w:val="1"/>
      <w:numFmt w:val="decimal"/>
      <w:lvlText w:val="%1."/>
      <w:lvlJc w:val="left"/>
      <w:pPr>
        <w:tabs>
          <w:tab w:val="num" w:pos="360"/>
        </w:tabs>
        <w:ind w:left="360" w:hanging="360"/>
      </w:pPr>
    </w:lvl>
    <w:lvl w:ilvl="1" w:tplc="1BF25E0A">
      <w:start w:val="1"/>
      <w:numFmt w:val="lowerLetter"/>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20730E4E"/>
    <w:multiLevelType w:val="hybridMultilevel"/>
    <w:tmpl w:val="C18E174E"/>
    <w:lvl w:ilvl="0" w:tplc="6934536E">
      <w:start w:val="1"/>
      <w:numFmt w:val="decimal"/>
      <w:lvlText w:val="%1."/>
      <w:lvlJc w:val="left"/>
      <w:pPr>
        <w:ind w:left="720" w:hanging="360"/>
      </w:pPr>
      <w:rPr>
        <w:rFonts w:ascii="Times New Roman" w:eastAsia="Calibri"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8A6876"/>
    <w:multiLevelType w:val="hybridMultilevel"/>
    <w:tmpl w:val="EA5ECCA6"/>
    <w:lvl w:ilvl="0" w:tplc="04150017">
      <w:start w:val="1"/>
      <w:numFmt w:val="lowerLetter"/>
      <w:lvlText w:val="%1)"/>
      <w:lvlJc w:val="left"/>
      <w:pPr>
        <w:ind w:left="720" w:hanging="360"/>
      </w:pPr>
    </w:lvl>
    <w:lvl w:ilvl="1" w:tplc="81BC6B8E">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57650EA"/>
    <w:multiLevelType w:val="multilevel"/>
    <w:tmpl w:val="061CCE8E"/>
    <w:lvl w:ilvl="0">
      <w:start w:val="1"/>
      <w:numFmt w:val="lowerLetter"/>
      <w:suff w:val="space"/>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4" w15:restartNumberingAfterBreak="0">
    <w:nsid w:val="257C3D89"/>
    <w:multiLevelType w:val="hybridMultilevel"/>
    <w:tmpl w:val="07244EAE"/>
    <w:lvl w:ilvl="0" w:tplc="04150011">
      <w:start w:val="1"/>
      <w:numFmt w:val="decimal"/>
      <w:lvlText w:val="%1)"/>
      <w:lvlJc w:val="left"/>
      <w:pPr>
        <w:ind w:left="765" w:hanging="360"/>
      </w:pPr>
    </w:lvl>
    <w:lvl w:ilvl="1" w:tplc="04150011">
      <w:start w:val="1"/>
      <w:numFmt w:val="decimal"/>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5" w15:restartNumberingAfterBreak="0">
    <w:nsid w:val="25AB4D71"/>
    <w:multiLevelType w:val="hybridMultilevel"/>
    <w:tmpl w:val="DDEC3A40"/>
    <w:lvl w:ilvl="0" w:tplc="0415000F">
      <w:start w:val="1"/>
      <w:numFmt w:val="decimal"/>
      <w:lvlText w:val="%1."/>
      <w:lvlJc w:val="left"/>
      <w:pPr>
        <w:tabs>
          <w:tab w:val="num" w:pos="360"/>
        </w:tabs>
        <w:ind w:left="360" w:hanging="360"/>
      </w:pPr>
    </w:lvl>
    <w:lvl w:ilvl="1" w:tplc="1BF25E0A">
      <w:start w:val="1"/>
      <w:numFmt w:val="lowerLetter"/>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2D4E450B"/>
    <w:multiLevelType w:val="hybridMultilevel"/>
    <w:tmpl w:val="04385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01A0FFA"/>
    <w:multiLevelType w:val="multilevel"/>
    <w:tmpl w:val="301A0FFA"/>
    <w:lvl w:ilvl="0">
      <w:start w:val="1"/>
      <w:numFmt w:val="lowerLetter"/>
      <w:lvlText w:val="%1)"/>
      <w:lvlJc w:val="left"/>
      <w:pPr>
        <w:ind w:left="1157" w:hanging="360"/>
      </w:pPr>
    </w:lvl>
    <w:lvl w:ilvl="1">
      <w:start w:val="1"/>
      <w:numFmt w:val="lowerLetter"/>
      <w:lvlText w:val="%2."/>
      <w:lvlJc w:val="left"/>
      <w:pPr>
        <w:ind w:left="1877" w:hanging="360"/>
      </w:pPr>
    </w:lvl>
    <w:lvl w:ilvl="2">
      <w:start w:val="1"/>
      <w:numFmt w:val="lowerLetter"/>
      <w:lvlText w:val="%3)"/>
      <w:lvlJc w:val="left"/>
      <w:pPr>
        <w:ind w:left="2597" w:hanging="180"/>
      </w:pPr>
      <w:rPr>
        <w:rFonts w:ascii="Times New Roman" w:hAnsi="Times New Roman" w:cs="Times New Roman" w:hint="default"/>
      </w:rPr>
    </w:lvl>
    <w:lvl w:ilvl="3">
      <w:start w:val="1"/>
      <w:numFmt w:val="decimal"/>
      <w:lvlText w:val="%4."/>
      <w:lvlJc w:val="left"/>
      <w:pPr>
        <w:ind w:left="3317" w:hanging="360"/>
      </w:pPr>
    </w:lvl>
    <w:lvl w:ilvl="4">
      <w:start w:val="1"/>
      <w:numFmt w:val="lowerLetter"/>
      <w:lvlText w:val="%5."/>
      <w:lvlJc w:val="left"/>
      <w:pPr>
        <w:ind w:left="4037" w:hanging="360"/>
      </w:pPr>
    </w:lvl>
    <w:lvl w:ilvl="5">
      <w:start w:val="1"/>
      <w:numFmt w:val="lowerRoman"/>
      <w:lvlText w:val="%6."/>
      <w:lvlJc w:val="right"/>
      <w:pPr>
        <w:ind w:left="4757" w:hanging="180"/>
      </w:pPr>
    </w:lvl>
    <w:lvl w:ilvl="6">
      <w:start w:val="1"/>
      <w:numFmt w:val="decimal"/>
      <w:lvlText w:val="%7."/>
      <w:lvlJc w:val="left"/>
      <w:pPr>
        <w:ind w:left="5477" w:hanging="360"/>
      </w:pPr>
    </w:lvl>
    <w:lvl w:ilvl="7">
      <w:start w:val="1"/>
      <w:numFmt w:val="lowerLetter"/>
      <w:lvlText w:val="%8."/>
      <w:lvlJc w:val="left"/>
      <w:pPr>
        <w:ind w:left="6197" w:hanging="360"/>
      </w:pPr>
    </w:lvl>
    <w:lvl w:ilvl="8">
      <w:start w:val="1"/>
      <w:numFmt w:val="lowerRoman"/>
      <w:lvlText w:val="%9."/>
      <w:lvlJc w:val="right"/>
      <w:pPr>
        <w:ind w:left="6917" w:hanging="180"/>
      </w:pPr>
    </w:lvl>
  </w:abstractNum>
  <w:abstractNum w:abstractNumId="38" w15:restartNumberingAfterBreak="0">
    <w:nsid w:val="33BF6788"/>
    <w:multiLevelType w:val="hybridMultilevel"/>
    <w:tmpl w:val="5BC051C8"/>
    <w:lvl w:ilvl="0" w:tplc="D81898D4">
      <w:start w:val="1"/>
      <w:numFmt w:val="bullet"/>
      <w:lvlText w:val=""/>
      <w:lvlJc w:val="left"/>
      <w:pPr>
        <w:ind w:left="1485" w:hanging="360"/>
      </w:pPr>
      <w:rPr>
        <w:rFonts w:ascii="Symbol" w:hAnsi="Symbol" w:hint="default"/>
        <w:color w:val="auto"/>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39" w15:restartNumberingAfterBreak="0">
    <w:nsid w:val="34654842"/>
    <w:multiLevelType w:val="hybridMultilevel"/>
    <w:tmpl w:val="AD6CBD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5DD12EB"/>
    <w:multiLevelType w:val="multilevel"/>
    <w:tmpl w:val="AA5AD03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7654"/>
        </w:tabs>
        <w:ind w:left="6804" w:firstLine="0"/>
      </w:pPr>
    </w:lvl>
    <w:lvl w:ilvl="3">
      <w:start w:val="1"/>
      <w:numFmt w:val="decimal"/>
      <w:lvlText w:val="%4."/>
      <w:lvlJc w:val="left"/>
      <w:pPr>
        <w:tabs>
          <w:tab w:val="num" w:pos="1134"/>
        </w:tabs>
        <w:ind w:left="0" w:firstLine="0"/>
      </w:pPr>
      <w:rPr>
        <w:b w:val="0"/>
        <w:bCs w:val="0"/>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1" w15:restartNumberingAfterBreak="0">
    <w:nsid w:val="36E77B79"/>
    <w:multiLevelType w:val="hybridMultilevel"/>
    <w:tmpl w:val="59D821A4"/>
    <w:lvl w:ilvl="0" w:tplc="78BA05E4">
      <w:start w:val="1"/>
      <w:numFmt w:val="lowerLetter"/>
      <w:lvlText w:val="%1)"/>
      <w:lvlJc w:val="left"/>
      <w:pPr>
        <w:ind w:left="765"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7381264"/>
    <w:multiLevelType w:val="hybridMultilevel"/>
    <w:tmpl w:val="95B27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547D5C"/>
    <w:multiLevelType w:val="hybridMultilevel"/>
    <w:tmpl w:val="22FA367E"/>
    <w:lvl w:ilvl="0" w:tplc="81ECC44E">
      <w:start w:val="1"/>
      <w:numFmt w:val="decimal"/>
      <w:lvlText w:val="%1)"/>
      <w:lvlJc w:val="left"/>
      <w:pPr>
        <w:ind w:left="765"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A31228B"/>
    <w:multiLevelType w:val="hybridMultilevel"/>
    <w:tmpl w:val="CBF4C668"/>
    <w:lvl w:ilvl="0" w:tplc="E536D152">
      <w:start w:val="3"/>
      <w:numFmt w:val="decimal"/>
      <w:lvlText w:val="%1."/>
      <w:lvlJc w:val="left"/>
      <w:pPr>
        <w:tabs>
          <w:tab w:val="num" w:pos="454"/>
        </w:tabs>
        <w:ind w:left="454" w:hanging="454"/>
      </w:pPr>
      <w:rPr>
        <w:rFonts w:cs="Times New Roman" w:hint="default"/>
        <w:b w:val="0"/>
        <w:color w:val="auto"/>
        <w:sz w:val="24"/>
        <w:szCs w:val="24"/>
      </w:rPr>
    </w:lvl>
    <w:lvl w:ilvl="1" w:tplc="04150019">
      <w:start w:val="1"/>
      <w:numFmt w:val="lowerLetter"/>
      <w:lvlText w:val="%2."/>
      <w:lvlJc w:val="left"/>
      <w:pPr>
        <w:ind w:left="1440" w:hanging="360"/>
      </w:pPr>
    </w:lvl>
    <w:lvl w:ilvl="2" w:tplc="825A2AB6">
      <w:start w:val="1"/>
      <w:numFmt w:val="decimal"/>
      <w:lvlText w:val="%3)"/>
      <w:lvlJc w:val="left"/>
      <w:pPr>
        <w:ind w:left="2160" w:hanging="180"/>
      </w:pPr>
      <w:rPr>
        <w:i w:val="0"/>
      </w:rPr>
    </w:lvl>
    <w:lvl w:ilvl="3" w:tplc="B9B285F0">
      <w:start w:val="1"/>
      <w:numFmt w:val="lowerLetter"/>
      <w:lvlText w:val="%4)"/>
      <w:lvlJc w:val="left"/>
      <w:pPr>
        <w:ind w:left="2880" w:hanging="360"/>
      </w:pPr>
      <w:rPr>
        <w:rFonts w:hint="default"/>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CD612F3"/>
    <w:multiLevelType w:val="hybridMultilevel"/>
    <w:tmpl w:val="4448F784"/>
    <w:lvl w:ilvl="0" w:tplc="19A077C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6" w15:restartNumberingAfterBreak="0">
    <w:nsid w:val="3D454570"/>
    <w:multiLevelType w:val="hybridMultilevel"/>
    <w:tmpl w:val="05C496E4"/>
    <w:lvl w:ilvl="0" w:tplc="0415000F">
      <w:start w:val="1"/>
      <w:numFmt w:val="decimal"/>
      <w:lvlText w:val="%1."/>
      <w:lvlJc w:val="left"/>
      <w:pPr>
        <w:ind w:left="720" w:hanging="360"/>
      </w:pPr>
    </w:lvl>
    <w:lvl w:ilvl="1" w:tplc="53AEAB8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0CF0B30"/>
    <w:multiLevelType w:val="hybridMultilevel"/>
    <w:tmpl w:val="C840DE90"/>
    <w:lvl w:ilvl="0" w:tplc="F0F2F626">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8CEA6F80">
      <w:start w:val="1"/>
      <w:numFmt w:val="decimal"/>
      <w:lvlText w:val="%7."/>
      <w:lvlJc w:val="left"/>
      <w:pPr>
        <w:ind w:left="720" w:hanging="363"/>
      </w:pPr>
      <w:rPr>
        <w:rFonts w:ascii="Times New Roman" w:eastAsiaTheme="minorHAnsi" w:hAnsi="Times New Roman" w:cs="Times New Roman"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1726240"/>
    <w:multiLevelType w:val="hybridMultilevel"/>
    <w:tmpl w:val="FA1A6C00"/>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1BF7162"/>
    <w:multiLevelType w:val="hybridMultilevel"/>
    <w:tmpl w:val="FD621EE8"/>
    <w:lvl w:ilvl="0" w:tplc="0E44AEEE">
      <w:start w:val="1"/>
      <w:numFmt w:val="decimal"/>
      <w:lvlText w:val="%1."/>
      <w:lvlJc w:val="left"/>
      <w:pPr>
        <w:tabs>
          <w:tab w:val="num" w:pos="2340"/>
        </w:tabs>
        <w:ind w:left="2340" w:hanging="360"/>
      </w:pPr>
      <w:rPr>
        <w:rFonts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A636C11"/>
    <w:multiLevelType w:val="hybridMultilevel"/>
    <w:tmpl w:val="70C82420"/>
    <w:lvl w:ilvl="0" w:tplc="04150011">
      <w:start w:val="1"/>
      <w:numFmt w:val="decimal"/>
      <w:lvlText w:val="%1)"/>
      <w:lvlJc w:val="left"/>
      <w:pPr>
        <w:ind w:left="720" w:hanging="360"/>
      </w:pPr>
      <w:rPr>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3F0634B4">
      <w:start w:val="1"/>
      <w:numFmt w:val="decimal"/>
      <w:lvlText w:val="%4)"/>
      <w:lvlJc w:val="left"/>
      <w:pPr>
        <w:ind w:left="2880" w:hanging="360"/>
      </w:pPr>
      <w:rPr>
        <w:rFonts w:ascii="Times New Roman" w:hAnsi="Times New Roman" w:cs="Times New Roman"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4BA651FA"/>
    <w:multiLevelType w:val="hybridMultilevel"/>
    <w:tmpl w:val="F83809A6"/>
    <w:lvl w:ilvl="0" w:tplc="A0F0A2CA">
      <w:start w:val="1"/>
      <w:numFmt w:val="decimal"/>
      <w:lvlText w:val="%1)"/>
      <w:lvlJc w:val="left"/>
      <w:pPr>
        <w:ind w:left="765" w:hanging="360"/>
      </w:pPr>
      <w:rPr>
        <w:rFonts w:ascii="Times New Roman" w:hAnsi="Times New Roman" w:cs="Times New Roman" w:hint="default"/>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2" w15:restartNumberingAfterBreak="0">
    <w:nsid w:val="4D9E6691"/>
    <w:multiLevelType w:val="hybridMultilevel"/>
    <w:tmpl w:val="C2FE4416"/>
    <w:lvl w:ilvl="0" w:tplc="B3E6F82E">
      <w:start w:val="1"/>
      <w:numFmt w:val="bullet"/>
      <w:suff w:val="space"/>
      <w:lvlText w:val="−"/>
      <w:lvlJc w:val="left"/>
      <w:pPr>
        <w:ind w:left="567" w:hanging="567"/>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DB14F0C"/>
    <w:multiLevelType w:val="hybridMultilevel"/>
    <w:tmpl w:val="6A7C983C"/>
    <w:lvl w:ilvl="0" w:tplc="3C8C56F4">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EFE3693"/>
    <w:multiLevelType w:val="hybridMultilevel"/>
    <w:tmpl w:val="86F4DAAE"/>
    <w:lvl w:ilvl="0" w:tplc="F8822E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F4968B4"/>
    <w:multiLevelType w:val="hybridMultilevel"/>
    <w:tmpl w:val="3AAAF07C"/>
    <w:lvl w:ilvl="0" w:tplc="AEEC0C26">
      <w:start w:val="3"/>
      <w:numFmt w:val="decimal"/>
      <w:lvlText w:val="%1."/>
      <w:lvlJc w:val="left"/>
      <w:pPr>
        <w:ind w:left="720" w:hanging="360"/>
      </w:pPr>
      <w:rPr>
        <w:rFonts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15F63AD"/>
    <w:multiLevelType w:val="hybridMultilevel"/>
    <w:tmpl w:val="8548C05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47020C6"/>
    <w:multiLevelType w:val="hybridMultilevel"/>
    <w:tmpl w:val="2ADCAAB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68025EA"/>
    <w:multiLevelType w:val="hybridMultilevel"/>
    <w:tmpl w:val="B44A022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9" w15:restartNumberingAfterBreak="0">
    <w:nsid w:val="58F04B09"/>
    <w:multiLevelType w:val="multilevel"/>
    <w:tmpl w:val="F2F09334"/>
    <w:lvl w:ilvl="0">
      <w:start w:val="1"/>
      <w:numFmt w:val="decimal"/>
      <w:lvlText w:val="%1."/>
      <w:lvlJc w:val="left"/>
      <w:pPr>
        <w:tabs>
          <w:tab w:val="num" w:pos="283"/>
        </w:tabs>
        <w:ind w:left="0" w:firstLine="0"/>
      </w:pPr>
      <w:rPr>
        <w:rFonts w:hint="default"/>
        <w:b w:val="0"/>
      </w:rPr>
    </w:lvl>
    <w:lvl w:ilvl="1">
      <w:start w:val="1"/>
      <w:numFmt w:val="decimal"/>
      <w:lvlText w:val="%2."/>
      <w:lvlJc w:val="left"/>
      <w:pPr>
        <w:tabs>
          <w:tab w:val="num" w:pos="567"/>
        </w:tabs>
        <w:ind w:left="0" w:firstLine="0"/>
      </w:pPr>
      <w:rPr>
        <w:rFonts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60" w15:restartNumberingAfterBreak="0">
    <w:nsid w:val="592059BA"/>
    <w:multiLevelType w:val="hybridMultilevel"/>
    <w:tmpl w:val="A4D27B2E"/>
    <w:lvl w:ilvl="0" w:tplc="1F46212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E4F3C8F"/>
    <w:multiLevelType w:val="hybridMultilevel"/>
    <w:tmpl w:val="E8EE76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EE70120"/>
    <w:multiLevelType w:val="multilevel"/>
    <w:tmpl w:val="87F426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suff w:val="space"/>
      <w:lvlText w:val="%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F48267C"/>
    <w:multiLevelType w:val="hybridMultilevel"/>
    <w:tmpl w:val="F0C44EC6"/>
    <w:lvl w:ilvl="0" w:tplc="93BC2DFE">
      <w:start w:val="2"/>
      <w:numFmt w:val="decimal"/>
      <w:lvlText w:val="%1."/>
      <w:lvlJc w:val="left"/>
      <w:pPr>
        <w:tabs>
          <w:tab w:val="num" w:pos="2340"/>
        </w:tabs>
        <w:ind w:left="2340" w:hanging="360"/>
      </w:pPr>
      <w:rPr>
        <w:rFonts w:hint="default"/>
        <w:b w:val="0"/>
        <w:bCs w:val="0"/>
        <w:sz w:val="22"/>
        <w:szCs w:val="22"/>
      </w:rPr>
    </w:lvl>
    <w:lvl w:ilvl="1" w:tplc="04150011">
      <w:start w:val="1"/>
      <w:numFmt w:val="decimal"/>
      <w:lvlText w:val="%2)"/>
      <w:lvlJc w:val="left"/>
      <w:pPr>
        <w:tabs>
          <w:tab w:val="num" w:pos="1440"/>
        </w:tabs>
        <w:ind w:left="1440" w:hanging="360"/>
      </w:pPr>
      <w:rPr>
        <w:b w:val="0"/>
        <w:bCs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4" w15:restartNumberingAfterBreak="0">
    <w:nsid w:val="5F7D082C"/>
    <w:multiLevelType w:val="hybridMultilevel"/>
    <w:tmpl w:val="5AD296CA"/>
    <w:lvl w:ilvl="0" w:tplc="04150017">
      <w:start w:val="1"/>
      <w:numFmt w:val="lowerLetter"/>
      <w:lvlText w:val="%1)"/>
      <w:lvlJc w:val="left"/>
      <w:pPr>
        <w:ind w:left="2205" w:hanging="360"/>
      </w:pPr>
    </w:lvl>
    <w:lvl w:ilvl="1" w:tplc="04150019" w:tentative="1">
      <w:start w:val="1"/>
      <w:numFmt w:val="lowerLetter"/>
      <w:lvlText w:val="%2."/>
      <w:lvlJc w:val="left"/>
      <w:pPr>
        <w:ind w:left="2925" w:hanging="360"/>
      </w:pPr>
    </w:lvl>
    <w:lvl w:ilvl="2" w:tplc="0415001B" w:tentative="1">
      <w:start w:val="1"/>
      <w:numFmt w:val="lowerRoman"/>
      <w:lvlText w:val="%3."/>
      <w:lvlJc w:val="right"/>
      <w:pPr>
        <w:ind w:left="3645" w:hanging="180"/>
      </w:pPr>
    </w:lvl>
    <w:lvl w:ilvl="3" w:tplc="0415000F" w:tentative="1">
      <w:start w:val="1"/>
      <w:numFmt w:val="decimal"/>
      <w:lvlText w:val="%4."/>
      <w:lvlJc w:val="left"/>
      <w:pPr>
        <w:ind w:left="4365" w:hanging="360"/>
      </w:pPr>
    </w:lvl>
    <w:lvl w:ilvl="4" w:tplc="04150019" w:tentative="1">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65" w15:restartNumberingAfterBreak="0">
    <w:nsid w:val="60086C06"/>
    <w:multiLevelType w:val="hybridMultilevel"/>
    <w:tmpl w:val="2CC634FE"/>
    <w:lvl w:ilvl="0" w:tplc="4FA62708">
      <w:start w:val="1"/>
      <w:numFmt w:val="decimal"/>
      <w:lvlText w:val="%1."/>
      <w:lvlJc w:val="left"/>
      <w:pPr>
        <w:tabs>
          <w:tab w:val="num" w:pos="720"/>
        </w:tabs>
        <w:ind w:left="720" w:hanging="360"/>
      </w:pPr>
      <w:rPr>
        <w:rFonts w:ascii="Times New Roman" w:eastAsia="Times New Roman" w:hAnsi="Times New Roman"/>
        <w:b w:val="0"/>
      </w:rPr>
    </w:lvl>
    <w:lvl w:ilvl="1" w:tplc="2214DDE8">
      <w:start w:val="2"/>
      <w:numFmt w:val="decimal"/>
      <w:lvlText w:val="%2."/>
      <w:lvlJc w:val="left"/>
      <w:pPr>
        <w:tabs>
          <w:tab w:val="num" w:pos="1440"/>
        </w:tabs>
        <w:ind w:left="1440" w:hanging="360"/>
      </w:pPr>
      <w:rPr>
        <w:rFonts w:hint="default"/>
      </w:rPr>
    </w:lvl>
    <w:lvl w:ilvl="2" w:tplc="33362A34">
      <w:start w:val="1"/>
      <w:numFmt w:val="decimal"/>
      <w:lvlText w:val="%3)"/>
      <w:lvlJc w:val="left"/>
      <w:pPr>
        <w:tabs>
          <w:tab w:val="num" w:pos="928"/>
        </w:tabs>
        <w:ind w:left="928" w:hanging="360"/>
      </w:pPr>
      <w:rPr>
        <w:rFonts w:hint="default"/>
      </w:rPr>
    </w:lvl>
    <w:lvl w:ilvl="3" w:tplc="78E0A25E">
      <w:start w:val="1"/>
      <w:numFmt w:val="lowerLetter"/>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6" w15:restartNumberingAfterBreak="0">
    <w:nsid w:val="602C3FBA"/>
    <w:multiLevelType w:val="hybridMultilevel"/>
    <w:tmpl w:val="920C7182"/>
    <w:lvl w:ilvl="0" w:tplc="3364E52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0CD5402"/>
    <w:multiLevelType w:val="hybridMultilevel"/>
    <w:tmpl w:val="5B6213BA"/>
    <w:lvl w:ilvl="0" w:tplc="6C08E90A">
      <w:start w:val="1"/>
      <w:numFmt w:val="decimal"/>
      <w:lvlText w:val="%1."/>
      <w:lvlJc w:val="left"/>
      <w:pPr>
        <w:ind w:left="360" w:hanging="360"/>
      </w:pPr>
      <w:rPr>
        <w:rFonts w:hint="default"/>
        <w:b w:val="0"/>
        <w:i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1AF2F18"/>
    <w:multiLevelType w:val="singleLevel"/>
    <w:tmpl w:val="64684650"/>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69" w15:restartNumberingAfterBreak="0">
    <w:nsid w:val="61C750EA"/>
    <w:multiLevelType w:val="hybridMultilevel"/>
    <w:tmpl w:val="EB2C9A28"/>
    <w:lvl w:ilvl="0" w:tplc="B3E6F82E">
      <w:start w:val="1"/>
      <w:numFmt w:val="bullet"/>
      <w:suff w:val="space"/>
      <w:lvlText w:val="−"/>
      <w:lvlJc w:val="left"/>
      <w:pPr>
        <w:ind w:left="567" w:hanging="567"/>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2564770"/>
    <w:multiLevelType w:val="hybridMultilevel"/>
    <w:tmpl w:val="B6824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2B21A33"/>
    <w:multiLevelType w:val="multilevel"/>
    <w:tmpl w:val="00000014"/>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2" w15:restartNumberingAfterBreak="0">
    <w:nsid w:val="63B27F71"/>
    <w:multiLevelType w:val="hybridMultilevel"/>
    <w:tmpl w:val="F000D93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3" w15:restartNumberingAfterBreak="0">
    <w:nsid w:val="65A64B54"/>
    <w:multiLevelType w:val="hybridMultilevel"/>
    <w:tmpl w:val="A5E0F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C68178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76C6C63"/>
    <w:multiLevelType w:val="hybridMultilevel"/>
    <w:tmpl w:val="E7900F8A"/>
    <w:lvl w:ilvl="0" w:tplc="04150017">
      <w:start w:val="1"/>
      <w:numFmt w:val="lowerLetter"/>
      <w:lvlText w:val="%1)"/>
      <w:lvlJc w:val="left"/>
      <w:pPr>
        <w:ind w:left="1485" w:hanging="360"/>
      </w:pPr>
    </w:lvl>
    <w:lvl w:ilvl="1" w:tplc="724AFDC0">
      <w:start w:val="1"/>
      <w:numFmt w:val="lowerLetter"/>
      <w:lvlText w:val="%2)"/>
      <w:lvlJc w:val="left"/>
      <w:pPr>
        <w:ind w:left="2205" w:hanging="360"/>
      </w:pPr>
      <w:rPr>
        <w:b w:val="0"/>
        <w:bCs/>
      </w:r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75" w15:restartNumberingAfterBreak="0">
    <w:nsid w:val="67C66824"/>
    <w:multiLevelType w:val="multilevel"/>
    <w:tmpl w:val="18C4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7D2374C"/>
    <w:multiLevelType w:val="hybridMultilevel"/>
    <w:tmpl w:val="A10021AA"/>
    <w:lvl w:ilvl="0" w:tplc="AFF27DBE">
      <w:start w:val="1"/>
      <w:numFmt w:val="decimal"/>
      <w:lvlText w:val="%1."/>
      <w:lvlJc w:val="left"/>
      <w:pPr>
        <w:tabs>
          <w:tab w:val="num" w:pos="454"/>
        </w:tabs>
        <w:ind w:left="454" w:hanging="454"/>
      </w:pPr>
      <w:rPr>
        <w:rFonts w:cs="Times New Roman" w:hint="default"/>
        <w:b w:val="0"/>
        <w:i w:val="0"/>
        <w:iCs/>
        <w:color w:val="auto"/>
        <w:sz w:val="24"/>
        <w:szCs w:val="24"/>
      </w:rPr>
    </w:lvl>
    <w:lvl w:ilvl="1" w:tplc="F252D47C">
      <w:start w:val="1"/>
      <w:numFmt w:val="lowerLetter"/>
      <w:suff w:val="space"/>
      <w:lvlText w:val="%2)"/>
      <w:lvlJc w:val="left"/>
      <w:pPr>
        <w:ind w:left="0" w:firstLine="0"/>
      </w:pPr>
      <w:rPr>
        <w:rFonts w:cs="Times New Roman" w:hint="default"/>
        <w:b w:val="0"/>
        <w:bCs/>
        <w:sz w:val="24"/>
        <w:szCs w:val="24"/>
      </w:rPr>
    </w:lvl>
    <w:lvl w:ilvl="2" w:tplc="4112B3DC">
      <w:start w:val="1"/>
      <w:numFmt w:val="decimal"/>
      <w:lvlText w:val="%3)"/>
      <w:lvlJc w:val="left"/>
      <w:pPr>
        <w:ind w:left="1495" w:hanging="360"/>
      </w:pPr>
      <w:rPr>
        <w:rFonts w:ascii="Times New Roman" w:hAnsi="Times New Roman" w:cs="Times New Roman" w:hint="default"/>
        <w:b w:val="0"/>
        <w:bCs/>
        <w:i w:val="0"/>
        <w:sz w:val="24"/>
        <w:szCs w:val="24"/>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77" w15:restartNumberingAfterBreak="0">
    <w:nsid w:val="67D53004"/>
    <w:multiLevelType w:val="hybridMultilevel"/>
    <w:tmpl w:val="978662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BBC3BA0">
      <w:start w:val="1"/>
      <w:numFmt w:val="decimal"/>
      <w:lvlText w:val="%4)"/>
      <w:lvlJc w:val="left"/>
      <w:pPr>
        <w:ind w:left="2880" w:hanging="360"/>
      </w:pPr>
      <w:rPr>
        <w:rFonts w:ascii="Times New Roman" w:eastAsiaTheme="minorHAnsi"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8514072"/>
    <w:multiLevelType w:val="hybridMultilevel"/>
    <w:tmpl w:val="4C641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A017F66"/>
    <w:multiLevelType w:val="multilevel"/>
    <w:tmpl w:val="5988078E"/>
    <w:lvl w:ilvl="0">
      <w:start w:val="1"/>
      <w:numFmt w:val="decimal"/>
      <w:lvlText w:val="%1."/>
      <w:lvlJc w:val="left"/>
      <w:pPr>
        <w:tabs>
          <w:tab w:val="num" w:pos="454"/>
        </w:tabs>
        <w:ind w:left="454" w:hanging="454"/>
      </w:pPr>
      <w:rPr>
        <w:rFonts w:ascii="Times New Roman" w:eastAsia="Calibri" w:hAnsi="Times New Roman" w:cs="Times New Roman" w:hint="default"/>
      </w:rPr>
    </w:lvl>
    <w:lvl w:ilvl="1">
      <w:start w:val="1"/>
      <w:numFmt w:val="decimal"/>
      <w:lvlText w:val="%2."/>
      <w:lvlJc w:val="left"/>
      <w:pPr>
        <w:tabs>
          <w:tab w:val="num" w:pos="454"/>
        </w:tabs>
        <w:ind w:left="454" w:hanging="454"/>
      </w:pPr>
      <w:rPr>
        <w:rFonts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80" w15:restartNumberingAfterBreak="0">
    <w:nsid w:val="6B195EAC"/>
    <w:multiLevelType w:val="hybridMultilevel"/>
    <w:tmpl w:val="2E0E3B94"/>
    <w:lvl w:ilvl="0" w:tplc="F2346174">
      <w:start w:val="1"/>
      <w:numFmt w:val="decimal"/>
      <w:lvlText w:val="%1."/>
      <w:lvlJc w:val="left"/>
      <w:pPr>
        <w:ind w:left="720" w:hanging="360"/>
      </w:pPr>
      <w:rPr>
        <w:rFonts w:ascii="Times New Roman" w:hAnsi="Times New Roman"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B486D06"/>
    <w:multiLevelType w:val="hybridMultilevel"/>
    <w:tmpl w:val="A2AAD36C"/>
    <w:lvl w:ilvl="0" w:tplc="1E24CA6A">
      <w:start w:val="1"/>
      <w:numFmt w:val="decimal"/>
      <w:lvlText w:val="%1."/>
      <w:lvlJc w:val="left"/>
      <w:pPr>
        <w:tabs>
          <w:tab w:val="num" w:pos="814"/>
        </w:tabs>
        <w:ind w:left="814" w:hanging="454"/>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EA6354F"/>
    <w:multiLevelType w:val="hybridMultilevel"/>
    <w:tmpl w:val="CD7ED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914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0B6585E"/>
    <w:multiLevelType w:val="hybridMultilevel"/>
    <w:tmpl w:val="B18A6958"/>
    <w:lvl w:ilvl="0" w:tplc="B7C6C9A0">
      <w:start w:val="1"/>
      <w:numFmt w:val="bullet"/>
      <w:suff w:val="space"/>
      <w:lvlText w:val="−"/>
      <w:lvlJc w:val="left"/>
      <w:pPr>
        <w:ind w:left="567" w:hanging="567"/>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71756EB7"/>
    <w:multiLevelType w:val="hybridMultilevel"/>
    <w:tmpl w:val="D0804FC0"/>
    <w:lvl w:ilvl="0" w:tplc="B10A46F0">
      <w:start w:val="1"/>
      <w:numFmt w:val="decimal"/>
      <w:lvlText w:val="%1)"/>
      <w:lvlJc w:val="left"/>
      <w:pPr>
        <w:ind w:left="720" w:hanging="360"/>
      </w:pPr>
      <w:rPr>
        <w:rFonts w:cs="Times New Roman"/>
      </w:rPr>
    </w:lvl>
    <w:lvl w:ilvl="1" w:tplc="AD4A7214">
      <w:start w:val="1"/>
      <w:numFmt w:val="lowerLetter"/>
      <w:lvlText w:val="%2."/>
      <w:lvlJc w:val="left"/>
      <w:pPr>
        <w:ind w:left="1353" w:hanging="360"/>
      </w:pPr>
      <w:rPr>
        <w:rFonts w:cs="Times New Roman"/>
        <w:b w:val="0"/>
      </w:rPr>
    </w:lvl>
    <w:lvl w:ilvl="2" w:tplc="04150013">
      <w:start w:val="1"/>
      <w:numFmt w:val="upp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5" w15:restartNumberingAfterBreak="0">
    <w:nsid w:val="72197DAD"/>
    <w:multiLevelType w:val="multilevel"/>
    <w:tmpl w:val="6AB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3A56028"/>
    <w:multiLevelType w:val="hybridMultilevel"/>
    <w:tmpl w:val="860CEB5E"/>
    <w:lvl w:ilvl="0" w:tplc="3A624F06">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74A36B60"/>
    <w:multiLevelType w:val="hybridMultilevel"/>
    <w:tmpl w:val="C3B6937E"/>
    <w:lvl w:ilvl="0" w:tplc="733EA22E">
      <w:start w:val="1"/>
      <w:numFmt w:val="decimal"/>
      <w:lvlText w:val="%1)"/>
      <w:lvlJc w:val="right"/>
      <w:pPr>
        <w:ind w:left="720" w:hanging="360"/>
      </w:pPr>
      <w:rPr>
        <w:rFonts w:ascii="Arial" w:eastAsia="Times New Roman" w:hAnsi="Arial" w:cs="Arial"/>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4EC64A5"/>
    <w:multiLevelType w:val="hybridMultilevel"/>
    <w:tmpl w:val="903E2162"/>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76CB2B5F"/>
    <w:multiLevelType w:val="hybridMultilevel"/>
    <w:tmpl w:val="8418F9EE"/>
    <w:lvl w:ilvl="0" w:tplc="04150011">
      <w:start w:val="1"/>
      <w:numFmt w:val="decimal"/>
      <w:lvlText w:val="%1)"/>
      <w:lvlJc w:val="left"/>
      <w:pPr>
        <w:ind w:left="1440" w:hanging="360"/>
      </w:pPr>
    </w:lvl>
    <w:lvl w:ilvl="1" w:tplc="E326AA12">
      <w:start w:val="1"/>
      <w:numFmt w:val="lowerLetter"/>
      <w:lvlText w:val="%2)"/>
      <w:lvlJc w:val="left"/>
      <w:pPr>
        <w:ind w:left="2160" w:hanging="360"/>
      </w:pPr>
      <w:rPr>
        <w:rFonts w:hint="default"/>
      </w:rPr>
    </w:lvl>
    <w:lvl w:ilvl="2" w:tplc="742E651E">
      <w:start w:val="1"/>
      <w:numFmt w:val="decimal"/>
      <w:lvlText w:val="%3)"/>
      <w:lvlJc w:val="left"/>
      <w:pPr>
        <w:ind w:left="2880" w:hanging="180"/>
      </w:pPr>
      <w:rPr>
        <w:rFonts w:ascii="Times New Roman" w:hAnsi="Times New Roman" w:cs="Times New Roman" w:hint="default"/>
        <w:b w:val="0"/>
        <w:color w:val="auto"/>
        <w:sz w:val="24"/>
        <w:szCs w:val="24"/>
      </w:rPr>
    </w:lvl>
    <w:lvl w:ilvl="3" w:tplc="976C8F5C">
      <w:start w:val="10"/>
      <w:numFmt w:val="decimal"/>
      <w:lvlText w:val="%4"/>
      <w:lvlJc w:val="left"/>
      <w:pPr>
        <w:ind w:left="3600" w:hanging="360"/>
      </w:pPr>
      <w:rPr>
        <w:rFonts w:hint="default"/>
      </w:rPr>
    </w:lvl>
    <w:lvl w:ilvl="4" w:tplc="CF44F62C">
      <w:start w:val="4"/>
      <w:numFmt w:val="decimal"/>
      <w:lvlText w:val="%5."/>
      <w:lvlJc w:val="left"/>
      <w:pPr>
        <w:ind w:left="4320" w:hanging="360"/>
      </w:pPr>
      <w:rPr>
        <w:rFonts w:hint="default"/>
      </w:r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15:restartNumberingAfterBreak="0">
    <w:nsid w:val="77D97F18"/>
    <w:multiLevelType w:val="hybridMultilevel"/>
    <w:tmpl w:val="332452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79AF7F95"/>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7A6A7EBC"/>
    <w:multiLevelType w:val="hybridMultilevel"/>
    <w:tmpl w:val="3806AE16"/>
    <w:lvl w:ilvl="0" w:tplc="3752C690">
      <w:start w:val="1"/>
      <w:numFmt w:val="ordinal"/>
      <w:lvlText w:val="§ %1"/>
      <w:lvlJc w:val="left"/>
      <w:pPr>
        <w:ind w:left="720" w:hanging="360"/>
      </w:pPr>
      <w:rPr>
        <w:rFonts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DAF7AB7"/>
    <w:multiLevelType w:val="hybridMultilevel"/>
    <w:tmpl w:val="4800906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E5FC9E4C">
      <w:start w:val="12"/>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07068918">
    <w:abstractNumId w:val="60"/>
  </w:num>
  <w:num w:numId="2" w16cid:durableId="1078137686">
    <w:abstractNumId w:val="68"/>
    <w:lvlOverride w:ilvl="0">
      <w:lvl w:ilvl="0">
        <w:start w:val="1"/>
        <w:numFmt w:val="decimal"/>
        <w:lvlText w:val="%1)"/>
        <w:lvlJc w:val="left"/>
        <w:pPr>
          <w:ind w:left="360" w:hanging="360"/>
        </w:pPr>
      </w:lvl>
    </w:lvlOverride>
  </w:num>
  <w:num w:numId="3" w16cid:durableId="550919678">
    <w:abstractNumId w:val="51"/>
  </w:num>
  <w:num w:numId="4" w16cid:durableId="115951682">
    <w:abstractNumId w:val="89"/>
  </w:num>
  <w:num w:numId="5" w16cid:durableId="1633444028">
    <w:abstractNumId w:val="27"/>
  </w:num>
  <w:num w:numId="6" w16cid:durableId="1105883368">
    <w:abstractNumId w:val="67"/>
  </w:num>
  <w:num w:numId="7" w16cid:durableId="623121888">
    <w:abstractNumId w:val="11"/>
  </w:num>
  <w:num w:numId="8" w16cid:durableId="134614425">
    <w:abstractNumId w:val="76"/>
  </w:num>
  <w:num w:numId="9" w16cid:durableId="1691755138">
    <w:abstractNumId w:val="0"/>
  </w:num>
  <w:num w:numId="10" w16cid:durableId="366299784">
    <w:abstractNumId w:val="24"/>
  </w:num>
  <w:num w:numId="11" w16cid:durableId="1263999265">
    <w:abstractNumId w:val="42"/>
  </w:num>
  <w:num w:numId="12" w16cid:durableId="1034697318">
    <w:abstractNumId w:val="36"/>
  </w:num>
  <w:num w:numId="13" w16cid:durableId="1816222128">
    <w:abstractNumId w:val="61"/>
  </w:num>
  <w:num w:numId="14" w16cid:durableId="1835991630">
    <w:abstractNumId w:val="48"/>
  </w:num>
  <w:num w:numId="15" w16cid:durableId="634333664">
    <w:abstractNumId w:val="57"/>
  </w:num>
  <w:num w:numId="16" w16cid:durableId="1207788960">
    <w:abstractNumId w:val="54"/>
  </w:num>
  <w:num w:numId="17" w16cid:durableId="340746394">
    <w:abstractNumId w:val="46"/>
  </w:num>
  <w:num w:numId="18" w16cid:durableId="687412300">
    <w:abstractNumId w:val="43"/>
  </w:num>
  <w:num w:numId="19" w16cid:durableId="408966609">
    <w:abstractNumId w:val="41"/>
  </w:num>
  <w:num w:numId="20" w16cid:durableId="1358430291">
    <w:abstractNumId w:val="44"/>
  </w:num>
  <w:num w:numId="21" w16cid:durableId="756167875">
    <w:abstractNumId w:val="34"/>
  </w:num>
  <w:num w:numId="22" w16cid:durableId="1309092486">
    <w:abstractNumId w:val="64"/>
  </w:num>
  <w:num w:numId="23" w16cid:durableId="1617827687">
    <w:abstractNumId w:val="10"/>
  </w:num>
  <w:num w:numId="24" w16cid:durableId="1827503518">
    <w:abstractNumId w:val="55"/>
  </w:num>
  <w:num w:numId="25" w16cid:durableId="1637949475">
    <w:abstractNumId w:val="73"/>
  </w:num>
  <w:num w:numId="26" w16cid:durableId="1584146929">
    <w:abstractNumId w:val="82"/>
  </w:num>
  <w:num w:numId="27" w16cid:durableId="800539741">
    <w:abstractNumId w:val="26"/>
  </w:num>
  <w:num w:numId="28" w16cid:durableId="1791167978">
    <w:abstractNumId w:val="17"/>
  </w:num>
  <w:num w:numId="29" w16cid:durableId="802187394">
    <w:abstractNumId w:val="23"/>
  </w:num>
  <w:num w:numId="30" w16cid:durableId="845940463">
    <w:abstractNumId w:val="80"/>
  </w:num>
  <w:num w:numId="31" w16cid:durableId="351305386">
    <w:abstractNumId w:val="29"/>
  </w:num>
  <w:num w:numId="32" w16cid:durableId="1453088107">
    <w:abstractNumId w:val="91"/>
  </w:num>
  <w:num w:numId="33" w16cid:durableId="39478357">
    <w:abstractNumId w:val="25"/>
  </w:num>
  <w:num w:numId="34" w16cid:durableId="817066770">
    <w:abstractNumId w:val="85"/>
    <w:lvlOverride w:ilvl="0">
      <w:lvl w:ilvl="0">
        <w:numFmt w:val="lowerLetter"/>
        <w:lvlText w:val="%1."/>
        <w:lvlJc w:val="left"/>
      </w:lvl>
    </w:lvlOverride>
  </w:num>
  <w:num w:numId="35" w16cid:durableId="1817257278">
    <w:abstractNumId w:val="75"/>
  </w:num>
  <w:num w:numId="36" w16cid:durableId="1307474605">
    <w:abstractNumId w:val="21"/>
  </w:num>
  <w:num w:numId="37" w16cid:durableId="1070881632">
    <w:abstractNumId w:val="13"/>
  </w:num>
  <w:num w:numId="38" w16cid:durableId="1588228930">
    <w:abstractNumId w:val="53"/>
  </w:num>
  <w:num w:numId="39" w16cid:durableId="358164498">
    <w:abstractNumId w:val="81"/>
  </w:num>
  <w:num w:numId="40" w16cid:durableId="512846262">
    <w:abstractNumId w:val="18"/>
  </w:num>
  <w:num w:numId="41" w16cid:durableId="1504973442">
    <w:abstractNumId w:val="90"/>
  </w:num>
  <w:num w:numId="42" w16cid:durableId="1846628986">
    <w:abstractNumId w:val="16"/>
  </w:num>
  <w:num w:numId="43" w16cid:durableId="1079331088">
    <w:abstractNumId w:val="40"/>
  </w:num>
  <w:num w:numId="44" w16cid:durableId="686443684">
    <w:abstractNumId w:val="31"/>
  </w:num>
  <w:num w:numId="45" w16cid:durableId="503462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847411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5370428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561907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702249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735838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85378463">
    <w:abstractNumId w:val="2"/>
  </w:num>
  <w:num w:numId="52" w16cid:durableId="1518738296">
    <w:abstractNumId w:val="88"/>
  </w:num>
  <w:num w:numId="53" w16cid:durableId="864294079">
    <w:abstractNumId w:val="9"/>
  </w:num>
  <w:num w:numId="54" w16cid:durableId="1625385000">
    <w:abstractNumId w:val="66"/>
  </w:num>
  <w:num w:numId="55" w16cid:durableId="95899158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05769812">
    <w:abstractNumId w:val="93"/>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35567420">
    <w:abstractNumId w:val="8"/>
  </w:num>
  <w:num w:numId="58" w16cid:durableId="250050967">
    <w:abstractNumId w:val="56"/>
  </w:num>
  <w:num w:numId="59" w16cid:durableId="1633902044">
    <w:abstractNumId w:val="83"/>
  </w:num>
  <w:num w:numId="60" w16cid:durableId="214584204">
    <w:abstractNumId w:val="52"/>
  </w:num>
  <w:num w:numId="61" w16cid:durableId="1959482023">
    <w:abstractNumId w:val="69"/>
  </w:num>
  <w:num w:numId="62" w16cid:durableId="551118109">
    <w:abstractNumId w:val="33"/>
  </w:num>
  <w:num w:numId="63" w16cid:durableId="11032388">
    <w:abstractNumId w:val="14"/>
  </w:num>
  <w:num w:numId="64" w16cid:durableId="1416822868">
    <w:abstractNumId w:val="47"/>
  </w:num>
  <w:num w:numId="65" w16cid:durableId="47384414">
    <w:abstractNumId w:val="20"/>
  </w:num>
  <w:num w:numId="66" w16cid:durableId="44862228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56732435">
    <w:abstractNumId w:val="12"/>
  </w:num>
  <w:num w:numId="68" w16cid:durableId="1284847720">
    <w:abstractNumId w:val="71"/>
  </w:num>
  <w:num w:numId="69" w16cid:durableId="898515915">
    <w:abstractNumId w:val="74"/>
  </w:num>
  <w:num w:numId="70" w16cid:durableId="224994571">
    <w:abstractNumId w:val="32"/>
  </w:num>
  <w:num w:numId="71" w16cid:durableId="971448196">
    <w:abstractNumId w:val="86"/>
  </w:num>
  <w:num w:numId="72" w16cid:durableId="2079668035">
    <w:abstractNumId w:val="15"/>
  </w:num>
  <w:num w:numId="73" w16cid:durableId="677004569">
    <w:abstractNumId w:val="45"/>
  </w:num>
  <w:num w:numId="74" w16cid:durableId="94520285">
    <w:abstractNumId w:val="38"/>
  </w:num>
  <w:num w:numId="75" w16cid:durableId="541866052">
    <w:abstractNumId w:val="19"/>
  </w:num>
  <w:num w:numId="76" w16cid:durableId="419450327">
    <w:abstractNumId w:val="92"/>
  </w:num>
  <w:num w:numId="77" w16cid:durableId="175311014">
    <w:abstractNumId w:val="79"/>
  </w:num>
  <w:num w:numId="78" w16cid:durableId="2016372084">
    <w:abstractNumId w:val="35"/>
  </w:num>
  <w:num w:numId="79" w16cid:durableId="1759012485">
    <w:abstractNumId w:val="59"/>
  </w:num>
  <w:num w:numId="80" w16cid:durableId="1995833401">
    <w:abstractNumId w:val="65"/>
  </w:num>
  <w:num w:numId="81" w16cid:durableId="1363440663">
    <w:abstractNumId w:val="63"/>
  </w:num>
  <w:num w:numId="82" w16cid:durableId="662272905">
    <w:abstractNumId w:val="49"/>
  </w:num>
  <w:num w:numId="83" w16cid:durableId="1991057863">
    <w:abstractNumId w:val="22"/>
  </w:num>
  <w:num w:numId="84" w16cid:durableId="1582836166">
    <w:abstractNumId w:val="87"/>
  </w:num>
  <w:num w:numId="85" w16cid:durableId="1528331017">
    <w:abstractNumId w:val="62"/>
  </w:num>
  <w:num w:numId="86" w16cid:durableId="190895083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0995658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041979085">
    <w:abstractNumId w:val="58"/>
  </w:num>
  <w:num w:numId="89" w16cid:durableId="140209803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42627248">
    <w:abstractNumId w:val="84"/>
  </w:num>
  <w:num w:numId="91" w16cid:durableId="1639727240">
    <w:abstractNumId w:val="72"/>
  </w:num>
  <w:num w:numId="92" w16cid:durableId="2041278288">
    <w:abstractNumId w:val="3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DFB"/>
    <w:rsid w:val="00000871"/>
    <w:rsid w:val="00006047"/>
    <w:rsid w:val="00012A4E"/>
    <w:rsid w:val="000156E9"/>
    <w:rsid w:val="000239C5"/>
    <w:rsid w:val="00023DFC"/>
    <w:rsid w:val="00027849"/>
    <w:rsid w:val="0003166C"/>
    <w:rsid w:val="00032E2A"/>
    <w:rsid w:val="0003459B"/>
    <w:rsid w:val="00034673"/>
    <w:rsid w:val="00035B70"/>
    <w:rsid w:val="00042190"/>
    <w:rsid w:val="00042357"/>
    <w:rsid w:val="00045545"/>
    <w:rsid w:val="00050530"/>
    <w:rsid w:val="000566F9"/>
    <w:rsid w:val="000601DE"/>
    <w:rsid w:val="00066DA6"/>
    <w:rsid w:val="0007116D"/>
    <w:rsid w:val="000744F1"/>
    <w:rsid w:val="00082770"/>
    <w:rsid w:val="00085305"/>
    <w:rsid w:val="000903D6"/>
    <w:rsid w:val="00091E7A"/>
    <w:rsid w:val="000A5BBC"/>
    <w:rsid w:val="000A6C09"/>
    <w:rsid w:val="000B0F5B"/>
    <w:rsid w:val="000B1CD6"/>
    <w:rsid w:val="000B2ECA"/>
    <w:rsid w:val="000C07A4"/>
    <w:rsid w:val="000C7096"/>
    <w:rsid w:val="000D0BDA"/>
    <w:rsid w:val="000D17BA"/>
    <w:rsid w:val="000D2065"/>
    <w:rsid w:val="000D2173"/>
    <w:rsid w:val="000D5B4B"/>
    <w:rsid w:val="000D742B"/>
    <w:rsid w:val="000E3EAC"/>
    <w:rsid w:val="000F298F"/>
    <w:rsid w:val="000F2EA7"/>
    <w:rsid w:val="001010B7"/>
    <w:rsid w:val="001052E2"/>
    <w:rsid w:val="00111851"/>
    <w:rsid w:val="00111CFA"/>
    <w:rsid w:val="00112600"/>
    <w:rsid w:val="00116996"/>
    <w:rsid w:val="001216DF"/>
    <w:rsid w:val="001230DE"/>
    <w:rsid w:val="001263D2"/>
    <w:rsid w:val="0013211D"/>
    <w:rsid w:val="00132857"/>
    <w:rsid w:val="00134B92"/>
    <w:rsid w:val="001357D4"/>
    <w:rsid w:val="001377C2"/>
    <w:rsid w:val="00140B82"/>
    <w:rsid w:val="00141970"/>
    <w:rsid w:val="0015503C"/>
    <w:rsid w:val="001573D5"/>
    <w:rsid w:val="0015787F"/>
    <w:rsid w:val="001648C3"/>
    <w:rsid w:val="001649D2"/>
    <w:rsid w:val="00164A7B"/>
    <w:rsid w:val="00165560"/>
    <w:rsid w:val="00166FEC"/>
    <w:rsid w:val="00177509"/>
    <w:rsid w:val="00182CE7"/>
    <w:rsid w:val="00182EE5"/>
    <w:rsid w:val="001850A0"/>
    <w:rsid w:val="001A1E4C"/>
    <w:rsid w:val="001A2B40"/>
    <w:rsid w:val="001A39D9"/>
    <w:rsid w:val="001A6007"/>
    <w:rsid w:val="001B0098"/>
    <w:rsid w:val="001B1714"/>
    <w:rsid w:val="001B568D"/>
    <w:rsid w:val="001B7858"/>
    <w:rsid w:val="001C0055"/>
    <w:rsid w:val="001C46D2"/>
    <w:rsid w:val="001D0250"/>
    <w:rsid w:val="001D2D43"/>
    <w:rsid w:val="001D5ED5"/>
    <w:rsid w:val="001E1238"/>
    <w:rsid w:val="001E5730"/>
    <w:rsid w:val="001E6E33"/>
    <w:rsid w:val="001E7C27"/>
    <w:rsid w:val="001F11DA"/>
    <w:rsid w:val="001F3833"/>
    <w:rsid w:val="001F45A5"/>
    <w:rsid w:val="001F7109"/>
    <w:rsid w:val="001F7202"/>
    <w:rsid w:val="001F72D3"/>
    <w:rsid w:val="00203315"/>
    <w:rsid w:val="00210176"/>
    <w:rsid w:val="00210906"/>
    <w:rsid w:val="00212912"/>
    <w:rsid w:val="00216E5E"/>
    <w:rsid w:val="00217F15"/>
    <w:rsid w:val="00225F37"/>
    <w:rsid w:val="0023341A"/>
    <w:rsid w:val="00235576"/>
    <w:rsid w:val="00236353"/>
    <w:rsid w:val="00245D09"/>
    <w:rsid w:val="002463AF"/>
    <w:rsid w:val="00257A98"/>
    <w:rsid w:val="00267191"/>
    <w:rsid w:val="0027564F"/>
    <w:rsid w:val="0029752D"/>
    <w:rsid w:val="002A1591"/>
    <w:rsid w:val="002A174F"/>
    <w:rsid w:val="002A18FC"/>
    <w:rsid w:val="002A37AF"/>
    <w:rsid w:val="002A40F9"/>
    <w:rsid w:val="002A67C2"/>
    <w:rsid w:val="002A7B09"/>
    <w:rsid w:val="002B24C2"/>
    <w:rsid w:val="002B32E6"/>
    <w:rsid w:val="002B5FC4"/>
    <w:rsid w:val="002C16F0"/>
    <w:rsid w:val="002E2096"/>
    <w:rsid w:val="002E33C8"/>
    <w:rsid w:val="002F1A0E"/>
    <w:rsid w:val="002F4214"/>
    <w:rsid w:val="002F78E4"/>
    <w:rsid w:val="00302BA2"/>
    <w:rsid w:val="00306E9C"/>
    <w:rsid w:val="0031193C"/>
    <w:rsid w:val="00321DF6"/>
    <w:rsid w:val="00327960"/>
    <w:rsid w:val="00341D1B"/>
    <w:rsid w:val="00345FF5"/>
    <w:rsid w:val="00361383"/>
    <w:rsid w:val="00370367"/>
    <w:rsid w:val="0037378D"/>
    <w:rsid w:val="003745F3"/>
    <w:rsid w:val="0037481E"/>
    <w:rsid w:val="00374960"/>
    <w:rsid w:val="00375066"/>
    <w:rsid w:val="00377705"/>
    <w:rsid w:val="003800C5"/>
    <w:rsid w:val="0038539A"/>
    <w:rsid w:val="0038785F"/>
    <w:rsid w:val="0039157F"/>
    <w:rsid w:val="003915BC"/>
    <w:rsid w:val="003A2047"/>
    <w:rsid w:val="003A6A09"/>
    <w:rsid w:val="003B0819"/>
    <w:rsid w:val="003B43E7"/>
    <w:rsid w:val="003B6758"/>
    <w:rsid w:val="003B7EB7"/>
    <w:rsid w:val="003C346E"/>
    <w:rsid w:val="003D07B5"/>
    <w:rsid w:val="003D0E83"/>
    <w:rsid w:val="003D1AA1"/>
    <w:rsid w:val="003D1E3E"/>
    <w:rsid w:val="003D41F0"/>
    <w:rsid w:val="003D6EDB"/>
    <w:rsid w:val="003E2BAA"/>
    <w:rsid w:val="003E3982"/>
    <w:rsid w:val="003E7D46"/>
    <w:rsid w:val="003F0759"/>
    <w:rsid w:val="003F57D5"/>
    <w:rsid w:val="003F5BB3"/>
    <w:rsid w:val="003F714C"/>
    <w:rsid w:val="00401EF4"/>
    <w:rsid w:val="004024FB"/>
    <w:rsid w:val="004046BC"/>
    <w:rsid w:val="00411CF4"/>
    <w:rsid w:val="004223C5"/>
    <w:rsid w:val="00424D7F"/>
    <w:rsid w:val="004330FB"/>
    <w:rsid w:val="00433B75"/>
    <w:rsid w:val="00433CC8"/>
    <w:rsid w:val="004436AD"/>
    <w:rsid w:val="0045570E"/>
    <w:rsid w:val="00456D5E"/>
    <w:rsid w:val="004571B0"/>
    <w:rsid w:val="00461D62"/>
    <w:rsid w:val="00465CDD"/>
    <w:rsid w:val="00467B3E"/>
    <w:rsid w:val="0047024F"/>
    <w:rsid w:val="00474876"/>
    <w:rsid w:val="00475207"/>
    <w:rsid w:val="0048210D"/>
    <w:rsid w:val="00482A30"/>
    <w:rsid w:val="00485DFC"/>
    <w:rsid w:val="00491E27"/>
    <w:rsid w:val="004922DE"/>
    <w:rsid w:val="00492942"/>
    <w:rsid w:val="004949B8"/>
    <w:rsid w:val="004A0B0C"/>
    <w:rsid w:val="004A7CD1"/>
    <w:rsid w:val="004B43E5"/>
    <w:rsid w:val="004B5299"/>
    <w:rsid w:val="004B57BB"/>
    <w:rsid w:val="004B5CA4"/>
    <w:rsid w:val="004B7682"/>
    <w:rsid w:val="004C3185"/>
    <w:rsid w:val="004C6763"/>
    <w:rsid w:val="004D0A49"/>
    <w:rsid w:val="004D6B19"/>
    <w:rsid w:val="004E0410"/>
    <w:rsid w:val="004E3299"/>
    <w:rsid w:val="004E40A9"/>
    <w:rsid w:val="004E6AAC"/>
    <w:rsid w:val="004F095A"/>
    <w:rsid w:val="004F1128"/>
    <w:rsid w:val="004F310D"/>
    <w:rsid w:val="004F5EB8"/>
    <w:rsid w:val="00500B47"/>
    <w:rsid w:val="00502C9B"/>
    <w:rsid w:val="005047DF"/>
    <w:rsid w:val="00510E8D"/>
    <w:rsid w:val="005129F2"/>
    <w:rsid w:val="0051570D"/>
    <w:rsid w:val="00517767"/>
    <w:rsid w:val="00521BF9"/>
    <w:rsid w:val="00523F89"/>
    <w:rsid w:val="005255C1"/>
    <w:rsid w:val="00526B3B"/>
    <w:rsid w:val="005306AC"/>
    <w:rsid w:val="00543F25"/>
    <w:rsid w:val="00547085"/>
    <w:rsid w:val="00550302"/>
    <w:rsid w:val="005506BB"/>
    <w:rsid w:val="00553F04"/>
    <w:rsid w:val="0056043A"/>
    <w:rsid w:val="00562633"/>
    <w:rsid w:val="005710B2"/>
    <w:rsid w:val="00572B2D"/>
    <w:rsid w:val="0057426A"/>
    <w:rsid w:val="00574E07"/>
    <w:rsid w:val="00581E30"/>
    <w:rsid w:val="0059499E"/>
    <w:rsid w:val="005A1014"/>
    <w:rsid w:val="005A1BA1"/>
    <w:rsid w:val="005A2F93"/>
    <w:rsid w:val="005A306C"/>
    <w:rsid w:val="005A5F13"/>
    <w:rsid w:val="005A6988"/>
    <w:rsid w:val="005B4936"/>
    <w:rsid w:val="005C2474"/>
    <w:rsid w:val="005C30A3"/>
    <w:rsid w:val="005C39EE"/>
    <w:rsid w:val="005C6F78"/>
    <w:rsid w:val="005D482C"/>
    <w:rsid w:val="005E348D"/>
    <w:rsid w:val="005F4C02"/>
    <w:rsid w:val="005F54A9"/>
    <w:rsid w:val="00600F39"/>
    <w:rsid w:val="00602404"/>
    <w:rsid w:val="00603573"/>
    <w:rsid w:val="006063F1"/>
    <w:rsid w:val="00610C27"/>
    <w:rsid w:val="006118AA"/>
    <w:rsid w:val="00614DBA"/>
    <w:rsid w:val="00616835"/>
    <w:rsid w:val="00616C7A"/>
    <w:rsid w:val="00616F15"/>
    <w:rsid w:val="00622DAE"/>
    <w:rsid w:val="0063321D"/>
    <w:rsid w:val="0063386A"/>
    <w:rsid w:val="00633EB1"/>
    <w:rsid w:val="00636892"/>
    <w:rsid w:val="006446D4"/>
    <w:rsid w:val="00646603"/>
    <w:rsid w:val="00647CA3"/>
    <w:rsid w:val="00650121"/>
    <w:rsid w:val="00651FDB"/>
    <w:rsid w:val="006529B6"/>
    <w:rsid w:val="0065773A"/>
    <w:rsid w:val="00660C11"/>
    <w:rsid w:val="006615B6"/>
    <w:rsid w:val="00664BB6"/>
    <w:rsid w:val="00666319"/>
    <w:rsid w:val="0067076A"/>
    <w:rsid w:val="00671CDA"/>
    <w:rsid w:val="00672B9F"/>
    <w:rsid w:val="00674EE1"/>
    <w:rsid w:val="006767FB"/>
    <w:rsid w:val="00676DEF"/>
    <w:rsid w:val="00677F8C"/>
    <w:rsid w:val="00687624"/>
    <w:rsid w:val="00691CBD"/>
    <w:rsid w:val="00694D2E"/>
    <w:rsid w:val="00695396"/>
    <w:rsid w:val="00696B1A"/>
    <w:rsid w:val="006A2100"/>
    <w:rsid w:val="006A24E8"/>
    <w:rsid w:val="006A4787"/>
    <w:rsid w:val="006A4A2C"/>
    <w:rsid w:val="006A5653"/>
    <w:rsid w:val="006A63CF"/>
    <w:rsid w:val="006A6DDE"/>
    <w:rsid w:val="006B3531"/>
    <w:rsid w:val="006B482C"/>
    <w:rsid w:val="006B5413"/>
    <w:rsid w:val="006C250F"/>
    <w:rsid w:val="006C36DB"/>
    <w:rsid w:val="006C6788"/>
    <w:rsid w:val="006C6FD5"/>
    <w:rsid w:val="006D532B"/>
    <w:rsid w:val="006F5293"/>
    <w:rsid w:val="006F56F5"/>
    <w:rsid w:val="007015AD"/>
    <w:rsid w:val="00701F6A"/>
    <w:rsid w:val="00705DC5"/>
    <w:rsid w:val="00706E8B"/>
    <w:rsid w:val="007172F6"/>
    <w:rsid w:val="00717981"/>
    <w:rsid w:val="00720570"/>
    <w:rsid w:val="00724CA6"/>
    <w:rsid w:val="00727342"/>
    <w:rsid w:val="00727EA0"/>
    <w:rsid w:val="007312D4"/>
    <w:rsid w:val="00743BC4"/>
    <w:rsid w:val="007475B2"/>
    <w:rsid w:val="00754CF9"/>
    <w:rsid w:val="007561CE"/>
    <w:rsid w:val="00763903"/>
    <w:rsid w:val="00766DF7"/>
    <w:rsid w:val="00767D77"/>
    <w:rsid w:val="007808F4"/>
    <w:rsid w:val="00780B86"/>
    <w:rsid w:val="007821BA"/>
    <w:rsid w:val="007821C7"/>
    <w:rsid w:val="00782DF0"/>
    <w:rsid w:val="00785623"/>
    <w:rsid w:val="00790031"/>
    <w:rsid w:val="0079206C"/>
    <w:rsid w:val="00792230"/>
    <w:rsid w:val="007A0066"/>
    <w:rsid w:val="007A49FC"/>
    <w:rsid w:val="007A5397"/>
    <w:rsid w:val="007B0934"/>
    <w:rsid w:val="007B1B57"/>
    <w:rsid w:val="007B1E4B"/>
    <w:rsid w:val="007B3DFF"/>
    <w:rsid w:val="007B641C"/>
    <w:rsid w:val="007B7316"/>
    <w:rsid w:val="007C0752"/>
    <w:rsid w:val="007C2B51"/>
    <w:rsid w:val="007C345B"/>
    <w:rsid w:val="007E318A"/>
    <w:rsid w:val="007E6999"/>
    <w:rsid w:val="007E778C"/>
    <w:rsid w:val="00803DD3"/>
    <w:rsid w:val="00810BBA"/>
    <w:rsid w:val="00816C67"/>
    <w:rsid w:val="00817F62"/>
    <w:rsid w:val="008244A7"/>
    <w:rsid w:val="00827D29"/>
    <w:rsid w:val="008309DE"/>
    <w:rsid w:val="00835574"/>
    <w:rsid w:val="008357FF"/>
    <w:rsid w:val="00841FF1"/>
    <w:rsid w:val="00843DC9"/>
    <w:rsid w:val="00844D36"/>
    <w:rsid w:val="008522E1"/>
    <w:rsid w:val="008525DA"/>
    <w:rsid w:val="00860586"/>
    <w:rsid w:val="008641B4"/>
    <w:rsid w:val="00864C27"/>
    <w:rsid w:val="00866AEB"/>
    <w:rsid w:val="00871AAB"/>
    <w:rsid w:val="00871CD9"/>
    <w:rsid w:val="00873D53"/>
    <w:rsid w:val="00880BC5"/>
    <w:rsid w:val="00881EA3"/>
    <w:rsid w:val="0088513B"/>
    <w:rsid w:val="00885323"/>
    <w:rsid w:val="0088645C"/>
    <w:rsid w:val="00887D1F"/>
    <w:rsid w:val="00892970"/>
    <w:rsid w:val="00893E0D"/>
    <w:rsid w:val="00894912"/>
    <w:rsid w:val="008962AD"/>
    <w:rsid w:val="008A4506"/>
    <w:rsid w:val="008A5624"/>
    <w:rsid w:val="008A7E15"/>
    <w:rsid w:val="008B0B2C"/>
    <w:rsid w:val="008B15BB"/>
    <w:rsid w:val="008B2F83"/>
    <w:rsid w:val="008B3239"/>
    <w:rsid w:val="008B711A"/>
    <w:rsid w:val="008C0061"/>
    <w:rsid w:val="008D02F4"/>
    <w:rsid w:val="008D0A81"/>
    <w:rsid w:val="008D25F8"/>
    <w:rsid w:val="008D280C"/>
    <w:rsid w:val="008D5A2A"/>
    <w:rsid w:val="008E0DFB"/>
    <w:rsid w:val="008E38F7"/>
    <w:rsid w:val="008E6BC8"/>
    <w:rsid w:val="008F1575"/>
    <w:rsid w:val="008F2D09"/>
    <w:rsid w:val="008F4F97"/>
    <w:rsid w:val="00900CD7"/>
    <w:rsid w:val="00900F11"/>
    <w:rsid w:val="0090116B"/>
    <w:rsid w:val="009036F1"/>
    <w:rsid w:val="009040C6"/>
    <w:rsid w:val="00905B3B"/>
    <w:rsid w:val="0090745D"/>
    <w:rsid w:val="00920870"/>
    <w:rsid w:val="00927668"/>
    <w:rsid w:val="00927CEE"/>
    <w:rsid w:val="00930F52"/>
    <w:rsid w:val="009351BF"/>
    <w:rsid w:val="00937793"/>
    <w:rsid w:val="0093785E"/>
    <w:rsid w:val="009421B2"/>
    <w:rsid w:val="009437BB"/>
    <w:rsid w:val="0094522A"/>
    <w:rsid w:val="0094550C"/>
    <w:rsid w:val="00945593"/>
    <w:rsid w:val="00950B36"/>
    <w:rsid w:val="009513E8"/>
    <w:rsid w:val="009528DA"/>
    <w:rsid w:val="009535D2"/>
    <w:rsid w:val="0095777E"/>
    <w:rsid w:val="00957A1E"/>
    <w:rsid w:val="00962F71"/>
    <w:rsid w:val="0096332F"/>
    <w:rsid w:val="00964E90"/>
    <w:rsid w:val="00970211"/>
    <w:rsid w:val="00970E4A"/>
    <w:rsid w:val="0097141C"/>
    <w:rsid w:val="00973A49"/>
    <w:rsid w:val="00975E8F"/>
    <w:rsid w:val="0098176A"/>
    <w:rsid w:val="00983386"/>
    <w:rsid w:val="0098671C"/>
    <w:rsid w:val="00990CED"/>
    <w:rsid w:val="00993DB6"/>
    <w:rsid w:val="009961DA"/>
    <w:rsid w:val="009A6BE9"/>
    <w:rsid w:val="009B6287"/>
    <w:rsid w:val="009C3C4F"/>
    <w:rsid w:val="009D511A"/>
    <w:rsid w:val="009E0F69"/>
    <w:rsid w:val="009E3DE0"/>
    <w:rsid w:val="009E46A6"/>
    <w:rsid w:val="009E698A"/>
    <w:rsid w:val="009F3C4F"/>
    <w:rsid w:val="00A00AB1"/>
    <w:rsid w:val="00A00DA5"/>
    <w:rsid w:val="00A11CF1"/>
    <w:rsid w:val="00A13F9A"/>
    <w:rsid w:val="00A14810"/>
    <w:rsid w:val="00A15BF4"/>
    <w:rsid w:val="00A16709"/>
    <w:rsid w:val="00A169E7"/>
    <w:rsid w:val="00A17455"/>
    <w:rsid w:val="00A24D23"/>
    <w:rsid w:val="00A34EFC"/>
    <w:rsid w:val="00A37A92"/>
    <w:rsid w:val="00A426A9"/>
    <w:rsid w:val="00A4290F"/>
    <w:rsid w:val="00A461A0"/>
    <w:rsid w:val="00A47AD1"/>
    <w:rsid w:val="00A53DF1"/>
    <w:rsid w:val="00A572BA"/>
    <w:rsid w:val="00A57DB0"/>
    <w:rsid w:val="00A61284"/>
    <w:rsid w:val="00A6343F"/>
    <w:rsid w:val="00A67204"/>
    <w:rsid w:val="00A74458"/>
    <w:rsid w:val="00A7762A"/>
    <w:rsid w:val="00A77E09"/>
    <w:rsid w:val="00A840D5"/>
    <w:rsid w:val="00A877B4"/>
    <w:rsid w:val="00A87CB5"/>
    <w:rsid w:val="00A87E3A"/>
    <w:rsid w:val="00A96222"/>
    <w:rsid w:val="00A9712A"/>
    <w:rsid w:val="00AA3752"/>
    <w:rsid w:val="00AA3EAF"/>
    <w:rsid w:val="00AA5EF5"/>
    <w:rsid w:val="00AA5F59"/>
    <w:rsid w:val="00AA7C4C"/>
    <w:rsid w:val="00AB59CD"/>
    <w:rsid w:val="00AB6F78"/>
    <w:rsid w:val="00AB72CF"/>
    <w:rsid w:val="00AC0A81"/>
    <w:rsid w:val="00AC3ECF"/>
    <w:rsid w:val="00AC5377"/>
    <w:rsid w:val="00AD537A"/>
    <w:rsid w:val="00AE0F0E"/>
    <w:rsid w:val="00AE70BA"/>
    <w:rsid w:val="00AF207E"/>
    <w:rsid w:val="00B00787"/>
    <w:rsid w:val="00B00869"/>
    <w:rsid w:val="00B00C7C"/>
    <w:rsid w:val="00B03CF4"/>
    <w:rsid w:val="00B04875"/>
    <w:rsid w:val="00B06FC0"/>
    <w:rsid w:val="00B07203"/>
    <w:rsid w:val="00B0736D"/>
    <w:rsid w:val="00B07BFB"/>
    <w:rsid w:val="00B137A0"/>
    <w:rsid w:val="00B14D7E"/>
    <w:rsid w:val="00B20EC9"/>
    <w:rsid w:val="00B24EB5"/>
    <w:rsid w:val="00B26E37"/>
    <w:rsid w:val="00B34BB1"/>
    <w:rsid w:val="00B41202"/>
    <w:rsid w:val="00B41F22"/>
    <w:rsid w:val="00B55619"/>
    <w:rsid w:val="00B61703"/>
    <w:rsid w:val="00B64C77"/>
    <w:rsid w:val="00B65385"/>
    <w:rsid w:val="00B76249"/>
    <w:rsid w:val="00B76632"/>
    <w:rsid w:val="00B76A79"/>
    <w:rsid w:val="00B806D8"/>
    <w:rsid w:val="00B84385"/>
    <w:rsid w:val="00B91836"/>
    <w:rsid w:val="00B91F58"/>
    <w:rsid w:val="00B933D0"/>
    <w:rsid w:val="00B97359"/>
    <w:rsid w:val="00BA404C"/>
    <w:rsid w:val="00BA482F"/>
    <w:rsid w:val="00BA66A6"/>
    <w:rsid w:val="00BB0A4B"/>
    <w:rsid w:val="00BB20AD"/>
    <w:rsid w:val="00BB3FE4"/>
    <w:rsid w:val="00BB4A9B"/>
    <w:rsid w:val="00BB501F"/>
    <w:rsid w:val="00BC00A2"/>
    <w:rsid w:val="00BC3709"/>
    <w:rsid w:val="00BC7CBF"/>
    <w:rsid w:val="00BD13FC"/>
    <w:rsid w:val="00BD4EFA"/>
    <w:rsid w:val="00BD5200"/>
    <w:rsid w:val="00BD5E42"/>
    <w:rsid w:val="00BF1B00"/>
    <w:rsid w:val="00BF34A2"/>
    <w:rsid w:val="00BF5CF8"/>
    <w:rsid w:val="00BF75CA"/>
    <w:rsid w:val="00C04BEC"/>
    <w:rsid w:val="00C13FBB"/>
    <w:rsid w:val="00C14E9F"/>
    <w:rsid w:val="00C15AF0"/>
    <w:rsid w:val="00C15F4D"/>
    <w:rsid w:val="00C221D5"/>
    <w:rsid w:val="00C22476"/>
    <w:rsid w:val="00C329BA"/>
    <w:rsid w:val="00C3460A"/>
    <w:rsid w:val="00C3545D"/>
    <w:rsid w:val="00C36D14"/>
    <w:rsid w:val="00C4232E"/>
    <w:rsid w:val="00C46293"/>
    <w:rsid w:val="00C46893"/>
    <w:rsid w:val="00C4691E"/>
    <w:rsid w:val="00C46CEC"/>
    <w:rsid w:val="00C50CF7"/>
    <w:rsid w:val="00C5670C"/>
    <w:rsid w:val="00C56A15"/>
    <w:rsid w:val="00C61446"/>
    <w:rsid w:val="00C6144C"/>
    <w:rsid w:val="00C63630"/>
    <w:rsid w:val="00C63B3F"/>
    <w:rsid w:val="00C65117"/>
    <w:rsid w:val="00C703A1"/>
    <w:rsid w:val="00C74AA6"/>
    <w:rsid w:val="00C75A86"/>
    <w:rsid w:val="00C76D4E"/>
    <w:rsid w:val="00C8464F"/>
    <w:rsid w:val="00C86638"/>
    <w:rsid w:val="00C93560"/>
    <w:rsid w:val="00C971C7"/>
    <w:rsid w:val="00C9732D"/>
    <w:rsid w:val="00CA0C02"/>
    <w:rsid w:val="00CA3890"/>
    <w:rsid w:val="00CA5DAC"/>
    <w:rsid w:val="00CA70EF"/>
    <w:rsid w:val="00CB0B64"/>
    <w:rsid w:val="00CB54F9"/>
    <w:rsid w:val="00CC0790"/>
    <w:rsid w:val="00CC242A"/>
    <w:rsid w:val="00CC2F63"/>
    <w:rsid w:val="00CC41D8"/>
    <w:rsid w:val="00CD471D"/>
    <w:rsid w:val="00CD70C2"/>
    <w:rsid w:val="00CE0FB1"/>
    <w:rsid w:val="00CE15D8"/>
    <w:rsid w:val="00CE4F6A"/>
    <w:rsid w:val="00CF25B2"/>
    <w:rsid w:val="00D027FF"/>
    <w:rsid w:val="00D060BB"/>
    <w:rsid w:val="00D14966"/>
    <w:rsid w:val="00D17E13"/>
    <w:rsid w:val="00D41ACE"/>
    <w:rsid w:val="00D43997"/>
    <w:rsid w:val="00D53164"/>
    <w:rsid w:val="00D55450"/>
    <w:rsid w:val="00D6056E"/>
    <w:rsid w:val="00D60F2B"/>
    <w:rsid w:val="00D63E7E"/>
    <w:rsid w:val="00D6619B"/>
    <w:rsid w:val="00D66C99"/>
    <w:rsid w:val="00D67431"/>
    <w:rsid w:val="00D71F23"/>
    <w:rsid w:val="00D7652F"/>
    <w:rsid w:val="00D80EDF"/>
    <w:rsid w:val="00D81B22"/>
    <w:rsid w:val="00D84426"/>
    <w:rsid w:val="00D91BA3"/>
    <w:rsid w:val="00D96BE7"/>
    <w:rsid w:val="00DA1A62"/>
    <w:rsid w:val="00DA29BE"/>
    <w:rsid w:val="00DA593F"/>
    <w:rsid w:val="00DB104E"/>
    <w:rsid w:val="00DB19CF"/>
    <w:rsid w:val="00DB771F"/>
    <w:rsid w:val="00DC0434"/>
    <w:rsid w:val="00DC0C44"/>
    <w:rsid w:val="00DC35BA"/>
    <w:rsid w:val="00DC7F98"/>
    <w:rsid w:val="00DD6D75"/>
    <w:rsid w:val="00DE1ADD"/>
    <w:rsid w:val="00DE4F45"/>
    <w:rsid w:val="00DE5BCE"/>
    <w:rsid w:val="00DE78F0"/>
    <w:rsid w:val="00DF20B8"/>
    <w:rsid w:val="00DF2123"/>
    <w:rsid w:val="00DF28D9"/>
    <w:rsid w:val="00DF305C"/>
    <w:rsid w:val="00DF4929"/>
    <w:rsid w:val="00DF541A"/>
    <w:rsid w:val="00DF6E46"/>
    <w:rsid w:val="00E062F5"/>
    <w:rsid w:val="00E07D57"/>
    <w:rsid w:val="00E10D79"/>
    <w:rsid w:val="00E1190D"/>
    <w:rsid w:val="00E15293"/>
    <w:rsid w:val="00E15F15"/>
    <w:rsid w:val="00E16AE3"/>
    <w:rsid w:val="00E17690"/>
    <w:rsid w:val="00E20D17"/>
    <w:rsid w:val="00E21184"/>
    <w:rsid w:val="00E27AA1"/>
    <w:rsid w:val="00E31FBB"/>
    <w:rsid w:val="00E3300D"/>
    <w:rsid w:val="00E3507F"/>
    <w:rsid w:val="00E36D88"/>
    <w:rsid w:val="00E37310"/>
    <w:rsid w:val="00E41EFD"/>
    <w:rsid w:val="00E47789"/>
    <w:rsid w:val="00E47A9E"/>
    <w:rsid w:val="00E51147"/>
    <w:rsid w:val="00E52AB8"/>
    <w:rsid w:val="00E55883"/>
    <w:rsid w:val="00E55C41"/>
    <w:rsid w:val="00E574C7"/>
    <w:rsid w:val="00E65C66"/>
    <w:rsid w:val="00E72137"/>
    <w:rsid w:val="00E729C2"/>
    <w:rsid w:val="00E73F83"/>
    <w:rsid w:val="00E74959"/>
    <w:rsid w:val="00E808EE"/>
    <w:rsid w:val="00E90A24"/>
    <w:rsid w:val="00E90BC2"/>
    <w:rsid w:val="00E94FDD"/>
    <w:rsid w:val="00EA2085"/>
    <w:rsid w:val="00EA7CF9"/>
    <w:rsid w:val="00EB13E9"/>
    <w:rsid w:val="00EB4A53"/>
    <w:rsid w:val="00EB6AB5"/>
    <w:rsid w:val="00EC4D76"/>
    <w:rsid w:val="00EC6524"/>
    <w:rsid w:val="00ED6764"/>
    <w:rsid w:val="00EE07D8"/>
    <w:rsid w:val="00EE0E36"/>
    <w:rsid w:val="00EE1C24"/>
    <w:rsid w:val="00EE2511"/>
    <w:rsid w:val="00EE284D"/>
    <w:rsid w:val="00EE49EC"/>
    <w:rsid w:val="00EF2099"/>
    <w:rsid w:val="00EF3EDB"/>
    <w:rsid w:val="00EF79E5"/>
    <w:rsid w:val="00F00897"/>
    <w:rsid w:val="00F077F9"/>
    <w:rsid w:val="00F111D6"/>
    <w:rsid w:val="00F142BF"/>
    <w:rsid w:val="00F142D2"/>
    <w:rsid w:val="00F17D2F"/>
    <w:rsid w:val="00F2063C"/>
    <w:rsid w:val="00F22BC1"/>
    <w:rsid w:val="00F23006"/>
    <w:rsid w:val="00F35C04"/>
    <w:rsid w:val="00F528AB"/>
    <w:rsid w:val="00F52C31"/>
    <w:rsid w:val="00F6367D"/>
    <w:rsid w:val="00F64858"/>
    <w:rsid w:val="00F73A84"/>
    <w:rsid w:val="00F73D14"/>
    <w:rsid w:val="00F76D62"/>
    <w:rsid w:val="00F80363"/>
    <w:rsid w:val="00F809A4"/>
    <w:rsid w:val="00F94F56"/>
    <w:rsid w:val="00F95B2D"/>
    <w:rsid w:val="00F97BA5"/>
    <w:rsid w:val="00FA2AD2"/>
    <w:rsid w:val="00FA2D79"/>
    <w:rsid w:val="00FB389F"/>
    <w:rsid w:val="00FB3EC2"/>
    <w:rsid w:val="00FB48A8"/>
    <w:rsid w:val="00FB5F1C"/>
    <w:rsid w:val="00FC3DF6"/>
    <w:rsid w:val="00FD3672"/>
    <w:rsid w:val="00FD6327"/>
    <w:rsid w:val="00FE0AF4"/>
    <w:rsid w:val="00FE6C48"/>
    <w:rsid w:val="00FE779F"/>
    <w:rsid w:val="00FF053C"/>
    <w:rsid w:val="00FF0550"/>
    <w:rsid w:val="00FF2915"/>
    <w:rsid w:val="00FF35C6"/>
    <w:rsid w:val="00FF44BA"/>
    <w:rsid w:val="00FF44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A6242"/>
  <w15:chartTrackingRefBased/>
  <w15:docId w15:val="{CB12FBA4-D2B3-433A-8634-30CB95F3B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22E1"/>
  </w:style>
  <w:style w:type="paragraph" w:styleId="Nagwek1">
    <w:name w:val="heading 1"/>
    <w:basedOn w:val="Normalny"/>
    <w:next w:val="Normalny"/>
    <w:link w:val="Nagwek1Znak"/>
    <w:qFormat/>
    <w:rsid w:val="008E0DFB"/>
    <w:pPr>
      <w:keepNext/>
      <w:keepLines/>
      <w:spacing w:before="240" w:after="0" w:line="276" w:lineRule="auto"/>
      <w:outlineLvl w:val="0"/>
    </w:pPr>
    <w:rPr>
      <w:rFonts w:ascii="Calibri Light" w:eastAsia="Times New Roman" w:hAnsi="Calibri Light" w:cs="Times New Roman"/>
      <w:color w:val="2F5496"/>
      <w:sz w:val="32"/>
      <w:szCs w:val="32"/>
      <w:lang w:eastAsia="pl-PL"/>
    </w:rPr>
  </w:style>
  <w:style w:type="paragraph" w:styleId="Nagwek2">
    <w:name w:val="heading 2"/>
    <w:basedOn w:val="Normalny"/>
    <w:next w:val="Normalny"/>
    <w:link w:val="Nagwek2Znak"/>
    <w:qFormat/>
    <w:rsid w:val="008E0DFB"/>
    <w:pPr>
      <w:keepNext/>
      <w:tabs>
        <w:tab w:val="num" w:pos="0"/>
      </w:tabs>
      <w:suppressAutoHyphens/>
      <w:spacing w:after="0" w:line="240" w:lineRule="auto"/>
      <w:outlineLvl w:val="1"/>
    </w:pPr>
    <w:rPr>
      <w:rFonts w:ascii="Times New Roman" w:eastAsia="Times New Roman" w:hAnsi="Times New Roman" w:cs="Times New Roman"/>
      <w:b/>
      <w:sz w:val="32"/>
      <w:szCs w:val="20"/>
      <w:lang w:eastAsia="pl-PL"/>
    </w:rPr>
  </w:style>
  <w:style w:type="paragraph" w:styleId="Nagwek3">
    <w:name w:val="heading 3"/>
    <w:basedOn w:val="Normalny"/>
    <w:next w:val="Normalny"/>
    <w:link w:val="Nagwek3Znak"/>
    <w:uiPriority w:val="9"/>
    <w:qFormat/>
    <w:rsid w:val="008E0DFB"/>
    <w:pPr>
      <w:keepNext/>
      <w:tabs>
        <w:tab w:val="left" w:pos="720"/>
      </w:tabs>
      <w:suppressAutoHyphens/>
      <w:spacing w:after="0" w:line="240" w:lineRule="auto"/>
      <w:ind w:left="360" w:right="-651"/>
      <w:jc w:val="center"/>
      <w:outlineLvl w:val="2"/>
    </w:pPr>
    <w:rPr>
      <w:rFonts w:ascii="Times New Roman" w:eastAsia="Times New Roman" w:hAnsi="Times New Roman" w:cs="Times New Roman"/>
      <w:b/>
      <w:sz w:val="28"/>
      <w:szCs w:val="24"/>
      <w:lang w:eastAsia="pl-PL"/>
    </w:rPr>
  </w:style>
  <w:style w:type="paragraph" w:styleId="Nagwek4">
    <w:name w:val="heading 4"/>
    <w:basedOn w:val="Normalny"/>
    <w:next w:val="Normalny"/>
    <w:link w:val="Nagwek4Znak"/>
    <w:qFormat/>
    <w:rsid w:val="008E0DFB"/>
    <w:pPr>
      <w:keepNext/>
      <w:spacing w:after="0" w:line="240" w:lineRule="auto"/>
      <w:jc w:val="center"/>
      <w:outlineLvl w:val="3"/>
    </w:pPr>
    <w:rPr>
      <w:rFonts w:ascii="Arial" w:eastAsia="Times New Roman" w:hAnsi="Arial" w:cs="Times New Roman"/>
      <w:b/>
      <w:sz w:val="18"/>
      <w:szCs w:val="20"/>
      <w:lang w:eastAsia="pl-PL"/>
    </w:rPr>
  </w:style>
  <w:style w:type="paragraph" w:styleId="Nagwek5">
    <w:name w:val="heading 5"/>
    <w:basedOn w:val="Normalny"/>
    <w:next w:val="Normalny"/>
    <w:link w:val="Nagwek5Znak"/>
    <w:unhideWhenUsed/>
    <w:qFormat/>
    <w:rsid w:val="008E0DFB"/>
    <w:pPr>
      <w:keepNext/>
      <w:keepLines/>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qFormat/>
    <w:rsid w:val="008E0DFB"/>
    <w:pPr>
      <w:keepNext/>
      <w:suppressAutoHyphens/>
      <w:spacing w:after="0" w:line="240" w:lineRule="auto"/>
      <w:jc w:val="right"/>
      <w:outlineLvl w:val="5"/>
    </w:pPr>
    <w:rPr>
      <w:rFonts w:ascii="Times New Roman" w:eastAsia="Times New Roman" w:hAnsi="Times New Roman" w:cs="Times New Roman"/>
      <w:b/>
      <w:sz w:val="28"/>
      <w:szCs w:val="28"/>
      <w:lang w:eastAsia="pl-PL"/>
    </w:rPr>
  </w:style>
  <w:style w:type="paragraph" w:styleId="Nagwek7">
    <w:name w:val="heading 7"/>
    <w:basedOn w:val="Normalny"/>
    <w:next w:val="Normalny"/>
    <w:link w:val="Nagwek7Znak"/>
    <w:qFormat/>
    <w:rsid w:val="008E0DFB"/>
    <w:pPr>
      <w:keepNext/>
      <w:spacing w:after="0" w:line="240" w:lineRule="auto"/>
      <w:outlineLvl w:val="6"/>
    </w:pPr>
    <w:rPr>
      <w:rFonts w:ascii="Times New Roman" w:eastAsia="Times New Roman" w:hAnsi="Times New Roman" w:cs="Times New Roman"/>
      <w:b/>
      <w:sz w:val="20"/>
      <w:szCs w:val="24"/>
      <w:lang w:eastAsia="pl-PL"/>
    </w:rPr>
  </w:style>
  <w:style w:type="paragraph" w:styleId="Nagwek8">
    <w:name w:val="heading 8"/>
    <w:basedOn w:val="Normalny"/>
    <w:next w:val="Normalny"/>
    <w:link w:val="Nagwek8Znak"/>
    <w:qFormat/>
    <w:rsid w:val="008E0DFB"/>
    <w:pPr>
      <w:keepNext/>
      <w:tabs>
        <w:tab w:val="num" w:pos="0"/>
      </w:tabs>
      <w:suppressAutoHyphens/>
      <w:spacing w:after="0" w:line="240" w:lineRule="auto"/>
      <w:outlineLvl w:val="7"/>
    </w:pPr>
    <w:rPr>
      <w:rFonts w:ascii="Times New Roman" w:eastAsia="Times New Roman" w:hAnsi="Times New Roman" w:cs="Times New Roman"/>
      <w:sz w:val="28"/>
      <w:szCs w:val="20"/>
      <w:lang w:eastAsia="pl-PL"/>
    </w:rPr>
  </w:style>
  <w:style w:type="paragraph" w:styleId="Nagwek9">
    <w:name w:val="heading 9"/>
    <w:basedOn w:val="Normalny"/>
    <w:next w:val="Normalny"/>
    <w:link w:val="Nagwek9Znak"/>
    <w:qFormat/>
    <w:rsid w:val="008E0DFB"/>
    <w:pPr>
      <w:keepNext/>
      <w:spacing w:after="0" w:line="240" w:lineRule="auto"/>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E0DFB"/>
    <w:rPr>
      <w:rFonts w:ascii="Calibri Light" w:eastAsia="Times New Roman" w:hAnsi="Calibri Light" w:cs="Times New Roman"/>
      <w:color w:val="2F5496"/>
      <w:sz w:val="32"/>
      <w:szCs w:val="32"/>
      <w:lang w:eastAsia="pl-PL"/>
    </w:rPr>
  </w:style>
  <w:style w:type="character" w:customStyle="1" w:styleId="Nagwek2Znak">
    <w:name w:val="Nagłówek 2 Znak"/>
    <w:basedOn w:val="Domylnaczcionkaakapitu"/>
    <w:link w:val="Nagwek2"/>
    <w:rsid w:val="008E0DFB"/>
    <w:rPr>
      <w:rFonts w:ascii="Times New Roman" w:eastAsia="Times New Roman" w:hAnsi="Times New Roman" w:cs="Times New Roman"/>
      <w:b/>
      <w:sz w:val="32"/>
      <w:szCs w:val="20"/>
      <w:lang w:eastAsia="pl-PL"/>
    </w:rPr>
  </w:style>
  <w:style w:type="character" w:customStyle="1" w:styleId="Nagwek3Znak">
    <w:name w:val="Nagłówek 3 Znak"/>
    <w:basedOn w:val="Domylnaczcionkaakapitu"/>
    <w:link w:val="Nagwek3"/>
    <w:uiPriority w:val="9"/>
    <w:rsid w:val="008E0DFB"/>
    <w:rPr>
      <w:rFonts w:ascii="Times New Roman" w:eastAsia="Times New Roman" w:hAnsi="Times New Roman" w:cs="Times New Roman"/>
      <w:b/>
      <w:sz w:val="28"/>
      <w:szCs w:val="24"/>
      <w:lang w:eastAsia="pl-PL"/>
    </w:rPr>
  </w:style>
  <w:style w:type="character" w:customStyle="1" w:styleId="Nagwek4Znak">
    <w:name w:val="Nagłówek 4 Znak"/>
    <w:basedOn w:val="Domylnaczcionkaakapitu"/>
    <w:link w:val="Nagwek4"/>
    <w:rsid w:val="008E0DFB"/>
    <w:rPr>
      <w:rFonts w:ascii="Arial" w:eastAsia="Times New Roman" w:hAnsi="Arial" w:cs="Times New Roman"/>
      <w:b/>
      <w:sz w:val="18"/>
      <w:szCs w:val="20"/>
      <w:lang w:eastAsia="pl-PL"/>
    </w:rPr>
  </w:style>
  <w:style w:type="character" w:customStyle="1" w:styleId="Nagwek5Znak">
    <w:name w:val="Nagłówek 5 Znak"/>
    <w:basedOn w:val="Domylnaczcionkaakapitu"/>
    <w:link w:val="Nagwek5"/>
    <w:rsid w:val="008E0DFB"/>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rsid w:val="008E0DFB"/>
    <w:rPr>
      <w:rFonts w:ascii="Times New Roman" w:eastAsia="Times New Roman" w:hAnsi="Times New Roman" w:cs="Times New Roman"/>
      <w:b/>
      <w:sz w:val="28"/>
      <w:szCs w:val="28"/>
      <w:lang w:eastAsia="pl-PL"/>
    </w:rPr>
  </w:style>
  <w:style w:type="character" w:customStyle="1" w:styleId="Nagwek7Znak">
    <w:name w:val="Nagłówek 7 Znak"/>
    <w:basedOn w:val="Domylnaczcionkaakapitu"/>
    <w:link w:val="Nagwek7"/>
    <w:rsid w:val="008E0DFB"/>
    <w:rPr>
      <w:rFonts w:ascii="Times New Roman" w:eastAsia="Times New Roman" w:hAnsi="Times New Roman" w:cs="Times New Roman"/>
      <w:b/>
      <w:sz w:val="20"/>
      <w:szCs w:val="24"/>
      <w:lang w:eastAsia="pl-PL"/>
    </w:rPr>
  </w:style>
  <w:style w:type="character" w:customStyle="1" w:styleId="Nagwek8Znak">
    <w:name w:val="Nagłówek 8 Znak"/>
    <w:basedOn w:val="Domylnaczcionkaakapitu"/>
    <w:link w:val="Nagwek8"/>
    <w:rsid w:val="008E0DFB"/>
    <w:rPr>
      <w:rFonts w:ascii="Times New Roman" w:eastAsia="Times New Roman" w:hAnsi="Times New Roman" w:cs="Times New Roman"/>
      <w:sz w:val="28"/>
      <w:szCs w:val="20"/>
      <w:lang w:eastAsia="pl-PL"/>
    </w:rPr>
  </w:style>
  <w:style w:type="character" w:customStyle="1" w:styleId="Nagwek9Znak">
    <w:name w:val="Nagłówek 9 Znak"/>
    <w:basedOn w:val="Domylnaczcionkaakapitu"/>
    <w:link w:val="Nagwek9"/>
    <w:rsid w:val="008E0DFB"/>
    <w:rPr>
      <w:rFonts w:ascii="Times New Roman" w:eastAsia="Times New Roman" w:hAnsi="Times New Roman" w:cs="Times New Roman"/>
      <w:b/>
      <w:bCs/>
      <w:sz w:val="24"/>
      <w:szCs w:val="24"/>
      <w:lang w:eastAsia="pl-PL"/>
    </w:rPr>
  </w:style>
  <w:style w:type="paragraph" w:styleId="Akapitzlist">
    <w:name w:val="List Paragraph"/>
    <w:aliases w:val="L1,Numerowanie,CW_Lista,List Paragraph,2 heading,A_wyliczenie,K-P_odwolanie,Akapit z listą5,maz_wyliczenie,opis dzialania,sw tekst,Wypunktowanie,Akapit z listą BS,Bulleted list,Odstavec,Podsis rysunku,T_SZ_List Paragraph,1."/>
    <w:basedOn w:val="Normalny"/>
    <w:link w:val="AkapitzlistZnak"/>
    <w:uiPriority w:val="34"/>
    <w:qFormat/>
    <w:rsid w:val="008E0DFB"/>
    <w:pPr>
      <w:ind w:left="720"/>
      <w:contextualSpacing/>
    </w:pPr>
  </w:style>
  <w:style w:type="character" w:styleId="Hipercze">
    <w:name w:val="Hyperlink"/>
    <w:basedOn w:val="Domylnaczcionkaakapitu"/>
    <w:uiPriority w:val="99"/>
    <w:unhideWhenUsed/>
    <w:rsid w:val="008E0DFB"/>
    <w:rPr>
      <w:color w:val="0563C1" w:themeColor="hyperlink"/>
      <w:u w:val="single"/>
    </w:rPr>
  </w:style>
  <w:style w:type="character" w:customStyle="1" w:styleId="Nierozpoznanawzmianka1">
    <w:name w:val="Nierozpoznana wzmianka1"/>
    <w:basedOn w:val="Domylnaczcionkaakapitu"/>
    <w:uiPriority w:val="99"/>
    <w:semiHidden/>
    <w:unhideWhenUsed/>
    <w:rsid w:val="008E0DFB"/>
    <w:rPr>
      <w:color w:val="605E5C"/>
      <w:shd w:val="clear" w:color="auto" w:fill="E1DFDD"/>
    </w:rPr>
  </w:style>
  <w:style w:type="paragraph" w:customStyle="1" w:styleId="Standard">
    <w:name w:val="Standard"/>
    <w:rsid w:val="008E0DF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ezodstpw">
    <w:name w:val="No Spacing"/>
    <w:link w:val="BezodstpwZnak"/>
    <w:qFormat/>
    <w:rsid w:val="008E0DFB"/>
    <w:pPr>
      <w:spacing w:after="0" w:line="240" w:lineRule="auto"/>
    </w:pPr>
    <w:rPr>
      <w:rFonts w:ascii="Calibri" w:eastAsia="Calibri" w:hAnsi="Calibri" w:cs="Times New Roman"/>
    </w:rPr>
  </w:style>
  <w:style w:type="character" w:customStyle="1" w:styleId="BezodstpwZnak">
    <w:name w:val="Bez odstępów Znak"/>
    <w:link w:val="Bezodstpw"/>
    <w:locked/>
    <w:rsid w:val="008E0DFB"/>
    <w:rPr>
      <w:rFonts w:ascii="Calibri" w:eastAsia="Calibri" w:hAnsi="Calibri" w:cs="Times New Roman"/>
    </w:rPr>
  </w:style>
  <w:style w:type="paragraph" w:styleId="Tekstpodstawowy">
    <w:name w:val="Body Text"/>
    <w:basedOn w:val="Normalny"/>
    <w:link w:val="TekstpodstawowyZnak"/>
    <w:unhideWhenUsed/>
    <w:rsid w:val="008E0DFB"/>
    <w:pPr>
      <w:spacing w:after="120"/>
    </w:pPr>
  </w:style>
  <w:style w:type="character" w:customStyle="1" w:styleId="TekstpodstawowyZnak">
    <w:name w:val="Tekst podstawowy Znak"/>
    <w:basedOn w:val="Domylnaczcionkaakapitu"/>
    <w:link w:val="Tekstpodstawowy"/>
    <w:rsid w:val="008E0DFB"/>
  </w:style>
  <w:style w:type="character" w:customStyle="1" w:styleId="Teksttreci">
    <w:name w:val="Tekst treści_"/>
    <w:link w:val="Teksttreci0"/>
    <w:locked/>
    <w:rsid w:val="008E0DFB"/>
    <w:rPr>
      <w:rFonts w:ascii="Verdana" w:hAnsi="Verdana"/>
      <w:sz w:val="19"/>
      <w:shd w:val="clear" w:color="auto" w:fill="FFFFFF"/>
    </w:rPr>
  </w:style>
  <w:style w:type="paragraph" w:customStyle="1" w:styleId="Teksttreci0">
    <w:name w:val="Tekst treści"/>
    <w:basedOn w:val="Normalny"/>
    <w:link w:val="Teksttreci"/>
    <w:rsid w:val="008E0DFB"/>
    <w:pPr>
      <w:shd w:val="clear" w:color="auto" w:fill="FFFFFF"/>
      <w:spacing w:after="0" w:line="240" w:lineRule="atLeast"/>
      <w:ind w:hanging="1700"/>
    </w:pPr>
    <w:rPr>
      <w:rFonts w:ascii="Verdana" w:hAnsi="Verdana"/>
      <w:sz w:val="19"/>
    </w:rPr>
  </w:style>
  <w:style w:type="character" w:customStyle="1" w:styleId="TeksttreciPogrubienie">
    <w:name w:val="Tekst treści + Pogrubienie"/>
    <w:rsid w:val="008E0DFB"/>
    <w:rPr>
      <w:rFonts w:ascii="Verdana" w:hAnsi="Verdana"/>
      <w:b/>
      <w:spacing w:val="0"/>
      <w:sz w:val="19"/>
      <w:shd w:val="clear" w:color="auto" w:fill="FFFFFF"/>
    </w:rPr>
  </w:style>
  <w:style w:type="paragraph" w:customStyle="1" w:styleId="Tekstpodstawowy21">
    <w:name w:val="Tekst podstawowy 21"/>
    <w:basedOn w:val="Normalny"/>
    <w:rsid w:val="008E0DFB"/>
    <w:pPr>
      <w:suppressAutoHyphens/>
      <w:spacing w:after="0" w:line="240" w:lineRule="auto"/>
      <w:jc w:val="center"/>
    </w:pPr>
    <w:rPr>
      <w:rFonts w:ascii="Times New Roman" w:eastAsia="Times New Roman" w:hAnsi="Times New Roman" w:cs="Times New Roman"/>
      <w:b/>
      <w:sz w:val="24"/>
      <w:szCs w:val="20"/>
      <w:lang w:eastAsia="pl-PL"/>
    </w:rPr>
  </w:style>
  <w:style w:type="paragraph" w:styleId="Nagwek">
    <w:name w:val="header"/>
    <w:basedOn w:val="Normalny"/>
    <w:link w:val="NagwekZnak"/>
    <w:unhideWhenUsed/>
    <w:rsid w:val="008E0DFB"/>
    <w:pPr>
      <w:tabs>
        <w:tab w:val="center" w:pos="4536"/>
        <w:tab w:val="right" w:pos="9072"/>
      </w:tabs>
      <w:spacing w:after="0" w:line="240" w:lineRule="auto"/>
    </w:pPr>
  </w:style>
  <w:style w:type="character" w:customStyle="1" w:styleId="NagwekZnak">
    <w:name w:val="Nagłówek Znak"/>
    <w:basedOn w:val="Domylnaczcionkaakapitu"/>
    <w:link w:val="Nagwek"/>
    <w:rsid w:val="008E0DFB"/>
  </w:style>
  <w:style w:type="paragraph" w:styleId="Stopka">
    <w:name w:val="footer"/>
    <w:basedOn w:val="Normalny"/>
    <w:link w:val="StopkaZnak"/>
    <w:uiPriority w:val="99"/>
    <w:unhideWhenUsed/>
    <w:rsid w:val="008E0DF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0DFB"/>
  </w:style>
  <w:style w:type="paragraph" w:customStyle="1" w:styleId="divparagraph">
    <w:name w:val="div.paragraph"/>
    <w:uiPriority w:val="99"/>
    <w:rsid w:val="008E0DFB"/>
    <w:pPr>
      <w:widowControl w:val="0"/>
      <w:autoSpaceDE w:val="0"/>
      <w:autoSpaceDN w:val="0"/>
      <w:adjustRightInd w:val="0"/>
      <w:spacing w:after="0" w:line="40" w:lineRule="atLeast"/>
    </w:pPr>
    <w:rPr>
      <w:rFonts w:ascii="Helvetica" w:eastAsia="MS Mincho" w:hAnsi="Helvetica" w:cs="Helvetica"/>
      <w:color w:val="000000"/>
      <w:sz w:val="18"/>
      <w:szCs w:val="18"/>
      <w:lang w:eastAsia="ja-JP"/>
    </w:rPr>
  </w:style>
  <w:style w:type="paragraph" w:styleId="Tekstpodstawowywcity">
    <w:name w:val="Body Text Indent"/>
    <w:basedOn w:val="Normalny"/>
    <w:link w:val="TekstpodstawowywcityZnak"/>
    <w:unhideWhenUsed/>
    <w:rsid w:val="008E0DFB"/>
    <w:pPr>
      <w:spacing w:after="120"/>
      <w:ind w:left="283"/>
    </w:pPr>
  </w:style>
  <w:style w:type="character" w:customStyle="1" w:styleId="TekstpodstawowywcityZnak">
    <w:name w:val="Tekst podstawowy wcięty Znak"/>
    <w:basedOn w:val="Domylnaczcionkaakapitu"/>
    <w:link w:val="Tekstpodstawowywcity"/>
    <w:rsid w:val="008E0DFB"/>
  </w:style>
  <w:style w:type="character" w:styleId="Numerstrony">
    <w:name w:val="page number"/>
    <w:basedOn w:val="Domylnaczcionkaakapitu"/>
    <w:rsid w:val="008E0DFB"/>
  </w:style>
  <w:style w:type="character" w:styleId="UyteHipercze">
    <w:name w:val="FollowedHyperlink"/>
    <w:basedOn w:val="Domylnaczcionkaakapitu"/>
    <w:uiPriority w:val="99"/>
    <w:semiHidden/>
    <w:unhideWhenUsed/>
    <w:rsid w:val="008E0DFB"/>
    <w:rPr>
      <w:color w:val="800080"/>
      <w:u w:val="single"/>
    </w:rPr>
  </w:style>
  <w:style w:type="paragraph" w:customStyle="1" w:styleId="msonormal0">
    <w:name w:val="msonormal"/>
    <w:basedOn w:val="Normalny"/>
    <w:rsid w:val="008E0DF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8E0DFB"/>
    <w:pPr>
      <w:spacing w:before="100" w:beforeAutospacing="1" w:after="100" w:afterAutospacing="1" w:line="240" w:lineRule="auto"/>
    </w:pPr>
    <w:rPr>
      <w:rFonts w:ascii="Arial" w:eastAsia="Times New Roman" w:hAnsi="Arial" w:cs="Arial"/>
      <w:b/>
      <w:bCs/>
      <w:color w:val="FF0000"/>
      <w:sz w:val="20"/>
      <w:szCs w:val="20"/>
      <w:lang w:eastAsia="pl-PL"/>
    </w:rPr>
  </w:style>
  <w:style w:type="paragraph" w:customStyle="1" w:styleId="font6">
    <w:name w:val="font6"/>
    <w:basedOn w:val="Normalny"/>
    <w:rsid w:val="008E0DFB"/>
    <w:pPr>
      <w:spacing w:before="100" w:beforeAutospacing="1" w:after="100" w:afterAutospacing="1" w:line="240" w:lineRule="auto"/>
    </w:pPr>
    <w:rPr>
      <w:rFonts w:ascii="Arial" w:eastAsia="Times New Roman" w:hAnsi="Arial" w:cs="Arial"/>
      <w:b/>
      <w:bCs/>
      <w:color w:val="000000"/>
      <w:sz w:val="20"/>
      <w:szCs w:val="20"/>
      <w:lang w:eastAsia="pl-PL"/>
    </w:rPr>
  </w:style>
  <w:style w:type="paragraph" w:customStyle="1" w:styleId="font7">
    <w:name w:val="font7"/>
    <w:basedOn w:val="Normalny"/>
    <w:rsid w:val="008E0DFB"/>
    <w:pPr>
      <w:spacing w:before="100" w:beforeAutospacing="1" w:after="100" w:afterAutospacing="1" w:line="240" w:lineRule="auto"/>
    </w:pPr>
    <w:rPr>
      <w:rFonts w:ascii="Arial" w:eastAsia="Times New Roman" w:hAnsi="Arial" w:cs="Arial"/>
      <w:b/>
      <w:bCs/>
      <w:sz w:val="20"/>
      <w:szCs w:val="20"/>
      <w:lang w:eastAsia="pl-PL"/>
    </w:rPr>
  </w:style>
  <w:style w:type="paragraph" w:customStyle="1" w:styleId="font8">
    <w:name w:val="font8"/>
    <w:basedOn w:val="Normalny"/>
    <w:rsid w:val="008E0DFB"/>
    <w:pPr>
      <w:spacing w:before="100" w:beforeAutospacing="1" w:after="100" w:afterAutospacing="1" w:line="240" w:lineRule="auto"/>
    </w:pPr>
    <w:rPr>
      <w:rFonts w:ascii="Arial" w:eastAsia="Times New Roman" w:hAnsi="Arial" w:cs="Arial"/>
      <w:b/>
      <w:bCs/>
      <w:color w:val="FF0066"/>
      <w:sz w:val="20"/>
      <w:szCs w:val="20"/>
      <w:lang w:eastAsia="pl-PL"/>
    </w:rPr>
  </w:style>
  <w:style w:type="paragraph" w:customStyle="1" w:styleId="xl65">
    <w:name w:val="xl65"/>
    <w:basedOn w:val="Normalny"/>
    <w:rsid w:val="008E0DFB"/>
    <w:pPr>
      <w:pBdr>
        <w:lef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66">
    <w:name w:val="xl66"/>
    <w:basedOn w:val="Normalny"/>
    <w:rsid w:val="008E0DFB"/>
    <w:pPr>
      <w:pBdr>
        <w:left w:val="single" w:sz="8"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67">
    <w:name w:val="xl67"/>
    <w:basedOn w:val="Normalny"/>
    <w:rsid w:val="008E0DFB"/>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68">
    <w:name w:val="xl68"/>
    <w:basedOn w:val="Normalny"/>
    <w:rsid w:val="008E0DFB"/>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9">
    <w:name w:val="xl69"/>
    <w:basedOn w:val="Normalny"/>
    <w:rsid w:val="008E0DFB"/>
    <w:pPr>
      <w:pBdr>
        <w:bottom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0">
    <w:name w:val="xl70"/>
    <w:basedOn w:val="Normalny"/>
    <w:rsid w:val="008E0DF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71">
    <w:name w:val="xl71"/>
    <w:basedOn w:val="Normalny"/>
    <w:rsid w:val="008E0DFB"/>
    <w:pPr>
      <w:pBdr>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72">
    <w:name w:val="xl72"/>
    <w:basedOn w:val="Normalny"/>
    <w:rsid w:val="008E0DFB"/>
    <w:pPr>
      <w:pBdr>
        <w:bottom w:val="single" w:sz="8"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73">
    <w:name w:val="xl73"/>
    <w:basedOn w:val="Normalny"/>
    <w:rsid w:val="008E0DFB"/>
    <w:pPr>
      <w:pBdr>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74">
    <w:name w:val="xl74"/>
    <w:basedOn w:val="Normalny"/>
    <w:rsid w:val="008E0DFB"/>
    <w:pPr>
      <w:spacing w:before="100" w:beforeAutospacing="1" w:after="100" w:afterAutospacing="1" w:line="240" w:lineRule="auto"/>
    </w:pPr>
    <w:rPr>
      <w:rFonts w:ascii="Calibri" w:eastAsia="Times New Roman" w:hAnsi="Calibri" w:cs="Calibri"/>
      <w:sz w:val="20"/>
      <w:szCs w:val="20"/>
      <w:lang w:eastAsia="pl-PL"/>
    </w:rPr>
  </w:style>
  <w:style w:type="paragraph" w:customStyle="1" w:styleId="xl75">
    <w:name w:val="xl75"/>
    <w:basedOn w:val="Normalny"/>
    <w:rsid w:val="008E0DFB"/>
    <w:pPr>
      <w:spacing w:before="100" w:beforeAutospacing="1" w:after="100" w:afterAutospacing="1" w:line="240" w:lineRule="auto"/>
      <w:textAlignment w:val="center"/>
    </w:pPr>
    <w:rPr>
      <w:rFonts w:ascii="Calibri" w:eastAsia="Times New Roman" w:hAnsi="Calibri" w:cs="Calibri"/>
      <w:sz w:val="20"/>
      <w:szCs w:val="20"/>
      <w:lang w:eastAsia="pl-PL"/>
    </w:rPr>
  </w:style>
  <w:style w:type="paragraph" w:customStyle="1" w:styleId="xl76">
    <w:name w:val="xl76"/>
    <w:basedOn w:val="Normalny"/>
    <w:rsid w:val="008E0DFB"/>
    <w:pPr>
      <w:spacing w:before="100" w:beforeAutospacing="1" w:after="100" w:afterAutospacing="1" w:line="240" w:lineRule="auto"/>
    </w:pPr>
    <w:rPr>
      <w:rFonts w:ascii="Calibri" w:eastAsia="Times New Roman" w:hAnsi="Calibri" w:cs="Calibri"/>
      <w:sz w:val="20"/>
      <w:szCs w:val="20"/>
      <w:lang w:eastAsia="pl-PL"/>
    </w:rPr>
  </w:style>
  <w:style w:type="paragraph" w:customStyle="1" w:styleId="xl77">
    <w:name w:val="xl77"/>
    <w:basedOn w:val="Normalny"/>
    <w:rsid w:val="008E0DFB"/>
    <w:pPr>
      <w:pBdr>
        <w:left w:val="single" w:sz="8" w:space="0" w:color="auto"/>
        <w:bottom w:val="single" w:sz="8" w:space="0" w:color="auto"/>
        <w:right w:val="single" w:sz="8" w:space="0" w:color="auto"/>
      </w:pBdr>
      <w:shd w:val="clear" w:color="000000" w:fill="FF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8">
    <w:name w:val="xl78"/>
    <w:basedOn w:val="Normalny"/>
    <w:rsid w:val="008E0DFB"/>
    <w:pPr>
      <w:pBdr>
        <w:left w:val="single" w:sz="8" w:space="0" w:color="auto"/>
        <w:bottom w:val="single" w:sz="8" w:space="0" w:color="auto"/>
        <w:right w:val="single" w:sz="8" w:space="0" w:color="auto"/>
      </w:pBdr>
      <w:shd w:val="clear" w:color="000000" w:fill="0000FF"/>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79">
    <w:name w:val="xl79"/>
    <w:basedOn w:val="Normalny"/>
    <w:rsid w:val="008E0DFB"/>
    <w:pPr>
      <w:pBdr>
        <w:left w:val="single" w:sz="8" w:space="0" w:color="auto"/>
        <w:bottom w:val="single" w:sz="8" w:space="0" w:color="auto"/>
        <w:right w:val="single" w:sz="8" w:space="0" w:color="auto"/>
      </w:pBdr>
      <w:shd w:val="clear" w:color="000000" w:fill="00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80">
    <w:name w:val="xl80"/>
    <w:basedOn w:val="Normalny"/>
    <w:rsid w:val="008E0DFB"/>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1">
    <w:name w:val="xl81"/>
    <w:basedOn w:val="Normalny"/>
    <w:rsid w:val="008E0DFB"/>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82">
    <w:name w:val="xl82"/>
    <w:basedOn w:val="Normalny"/>
    <w:rsid w:val="008E0DFB"/>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83">
    <w:name w:val="xl83"/>
    <w:basedOn w:val="Normalny"/>
    <w:rsid w:val="008E0DFB"/>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84">
    <w:name w:val="xl84"/>
    <w:basedOn w:val="Normalny"/>
    <w:rsid w:val="008E0DFB"/>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5">
    <w:name w:val="xl85"/>
    <w:basedOn w:val="Normalny"/>
    <w:rsid w:val="008E0DFB"/>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86">
    <w:name w:val="xl86"/>
    <w:basedOn w:val="Normalny"/>
    <w:rsid w:val="008E0DFB"/>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87">
    <w:name w:val="xl87"/>
    <w:basedOn w:val="Normalny"/>
    <w:rsid w:val="008E0DFB"/>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88">
    <w:name w:val="xl88"/>
    <w:basedOn w:val="Normalny"/>
    <w:rsid w:val="008E0DFB"/>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89">
    <w:name w:val="xl89"/>
    <w:basedOn w:val="Normalny"/>
    <w:rsid w:val="008E0DFB"/>
    <w:pP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0">
    <w:name w:val="xl90"/>
    <w:basedOn w:val="Normalny"/>
    <w:rsid w:val="008E0DFB"/>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91">
    <w:name w:val="xl91"/>
    <w:basedOn w:val="Normalny"/>
    <w:rsid w:val="008E0DFB"/>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92">
    <w:name w:val="xl92"/>
    <w:basedOn w:val="Normalny"/>
    <w:rsid w:val="008E0D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3">
    <w:name w:val="xl93"/>
    <w:basedOn w:val="Normalny"/>
    <w:rsid w:val="008E0DFB"/>
    <w:pP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94">
    <w:name w:val="xl94"/>
    <w:basedOn w:val="Normalny"/>
    <w:rsid w:val="008E0DFB"/>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5">
    <w:name w:val="xl95"/>
    <w:basedOn w:val="Normalny"/>
    <w:rsid w:val="008E0DF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6">
    <w:name w:val="xl96"/>
    <w:basedOn w:val="Normalny"/>
    <w:rsid w:val="008E0DF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7">
    <w:name w:val="xl97"/>
    <w:basedOn w:val="Normalny"/>
    <w:rsid w:val="008E0DFB"/>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98">
    <w:name w:val="xl98"/>
    <w:basedOn w:val="Normalny"/>
    <w:rsid w:val="008E0DFB"/>
    <w:pPr>
      <w:pBdr>
        <w:left w:val="single" w:sz="8" w:space="0" w:color="auto"/>
        <w:bottom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99">
    <w:name w:val="xl99"/>
    <w:basedOn w:val="Normalny"/>
    <w:rsid w:val="008E0DFB"/>
    <w:pPr>
      <w:pBdr>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0">
    <w:name w:val="xl100"/>
    <w:basedOn w:val="Normalny"/>
    <w:rsid w:val="008E0DFB"/>
    <w:pPr>
      <w:pBdr>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lang w:eastAsia="pl-PL"/>
    </w:rPr>
  </w:style>
  <w:style w:type="paragraph" w:customStyle="1" w:styleId="xl101">
    <w:name w:val="xl101"/>
    <w:basedOn w:val="Normalny"/>
    <w:rsid w:val="008E0DFB"/>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02">
    <w:name w:val="xl102"/>
    <w:basedOn w:val="Normalny"/>
    <w:rsid w:val="008E0DFB"/>
    <w:pP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03">
    <w:name w:val="xl103"/>
    <w:basedOn w:val="Normalny"/>
    <w:rsid w:val="008E0DFB"/>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04">
    <w:name w:val="xl104"/>
    <w:basedOn w:val="Normalny"/>
    <w:rsid w:val="008E0DFB"/>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05">
    <w:name w:val="xl105"/>
    <w:basedOn w:val="Normalny"/>
    <w:rsid w:val="008E0DFB"/>
    <w:pP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106">
    <w:name w:val="xl106"/>
    <w:basedOn w:val="Normalny"/>
    <w:rsid w:val="008E0DF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7">
    <w:name w:val="xl107"/>
    <w:basedOn w:val="Normalny"/>
    <w:rsid w:val="008E0DF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08">
    <w:name w:val="xl108"/>
    <w:basedOn w:val="Normalny"/>
    <w:rsid w:val="008E0DFB"/>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9">
    <w:name w:val="xl109"/>
    <w:basedOn w:val="Normalny"/>
    <w:rsid w:val="008E0DF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0">
    <w:name w:val="xl110"/>
    <w:basedOn w:val="Normalny"/>
    <w:rsid w:val="008E0DF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1">
    <w:name w:val="xl111"/>
    <w:basedOn w:val="Normalny"/>
    <w:rsid w:val="008E0DF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2">
    <w:name w:val="xl112"/>
    <w:basedOn w:val="Normalny"/>
    <w:rsid w:val="008E0DF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3">
    <w:name w:val="xl113"/>
    <w:basedOn w:val="Normalny"/>
    <w:rsid w:val="008E0DF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4">
    <w:name w:val="xl114"/>
    <w:basedOn w:val="Normalny"/>
    <w:rsid w:val="008E0DF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5">
    <w:name w:val="xl115"/>
    <w:basedOn w:val="Normalny"/>
    <w:rsid w:val="008E0DFB"/>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6">
    <w:name w:val="xl116"/>
    <w:basedOn w:val="Normalny"/>
    <w:rsid w:val="008E0DFB"/>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3366FF"/>
      <w:sz w:val="20"/>
      <w:szCs w:val="20"/>
      <w:lang w:eastAsia="pl-PL"/>
    </w:rPr>
  </w:style>
  <w:style w:type="paragraph" w:customStyle="1" w:styleId="xl117">
    <w:name w:val="xl117"/>
    <w:basedOn w:val="Normalny"/>
    <w:rsid w:val="008E0DFB"/>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8">
    <w:name w:val="xl118"/>
    <w:basedOn w:val="Normalny"/>
    <w:rsid w:val="008E0DF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19">
    <w:name w:val="xl119"/>
    <w:basedOn w:val="Normalny"/>
    <w:rsid w:val="008E0DF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0">
    <w:name w:val="xl120"/>
    <w:basedOn w:val="Normalny"/>
    <w:rsid w:val="008E0DF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1">
    <w:name w:val="xl121"/>
    <w:basedOn w:val="Normalny"/>
    <w:rsid w:val="008E0DFB"/>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2">
    <w:name w:val="xl122"/>
    <w:basedOn w:val="Normalny"/>
    <w:rsid w:val="008E0DFB"/>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3">
    <w:name w:val="xl123"/>
    <w:basedOn w:val="Normalny"/>
    <w:rsid w:val="008E0DF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8E0DF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5">
    <w:name w:val="xl125"/>
    <w:basedOn w:val="Normalny"/>
    <w:rsid w:val="008E0DF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6">
    <w:name w:val="xl126"/>
    <w:basedOn w:val="Normalny"/>
    <w:rsid w:val="008E0DF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7">
    <w:name w:val="xl127"/>
    <w:basedOn w:val="Normalny"/>
    <w:rsid w:val="008E0DFB"/>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8">
    <w:name w:val="xl128"/>
    <w:basedOn w:val="Normalny"/>
    <w:rsid w:val="008E0DF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9">
    <w:name w:val="xl129"/>
    <w:basedOn w:val="Normalny"/>
    <w:rsid w:val="008E0DFB"/>
    <w:pPr>
      <w:pBdr>
        <w:left w:val="single" w:sz="8" w:space="0" w:color="auto"/>
        <w:bottom w:val="single" w:sz="8" w:space="0" w:color="auto"/>
      </w:pBdr>
      <w:spacing w:before="100" w:beforeAutospacing="1" w:after="100" w:afterAutospacing="1" w:line="240" w:lineRule="auto"/>
    </w:pPr>
    <w:rPr>
      <w:rFonts w:ascii="Calibri" w:eastAsia="Times New Roman" w:hAnsi="Calibri" w:cs="Calibri"/>
      <w:sz w:val="20"/>
      <w:szCs w:val="20"/>
      <w:lang w:eastAsia="pl-PL"/>
    </w:rPr>
  </w:style>
  <w:style w:type="paragraph" w:customStyle="1" w:styleId="xl130">
    <w:name w:val="xl130"/>
    <w:basedOn w:val="Normalny"/>
    <w:rsid w:val="008E0DFB"/>
    <w:pPr>
      <w:pBdr>
        <w:left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31">
    <w:name w:val="xl131"/>
    <w:basedOn w:val="Normalny"/>
    <w:rsid w:val="008E0DF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2">
    <w:name w:val="xl132"/>
    <w:basedOn w:val="Normalny"/>
    <w:rsid w:val="008E0DF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8E0DFB"/>
    <w:pPr>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4">
    <w:name w:val="xl134"/>
    <w:basedOn w:val="Normalny"/>
    <w:rsid w:val="008E0DFB"/>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5">
    <w:name w:val="xl135"/>
    <w:basedOn w:val="Normalny"/>
    <w:rsid w:val="008E0DF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6">
    <w:name w:val="xl136"/>
    <w:basedOn w:val="Normalny"/>
    <w:rsid w:val="008E0DF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7">
    <w:name w:val="xl137"/>
    <w:basedOn w:val="Normalny"/>
    <w:rsid w:val="008E0DFB"/>
    <w:pPr>
      <w:pBdr>
        <w:top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8">
    <w:name w:val="xl138"/>
    <w:basedOn w:val="Normalny"/>
    <w:rsid w:val="008E0DFB"/>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9">
    <w:name w:val="xl139"/>
    <w:basedOn w:val="Normalny"/>
    <w:rsid w:val="008E0D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0">
    <w:name w:val="xl140"/>
    <w:basedOn w:val="Normalny"/>
    <w:rsid w:val="008E0DF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41">
    <w:name w:val="xl141"/>
    <w:basedOn w:val="Normalny"/>
    <w:rsid w:val="008E0DF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142">
    <w:name w:val="xl142"/>
    <w:basedOn w:val="Normalny"/>
    <w:rsid w:val="008E0DF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43">
    <w:name w:val="xl143"/>
    <w:basedOn w:val="Normalny"/>
    <w:rsid w:val="008E0DFB"/>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44">
    <w:name w:val="xl144"/>
    <w:basedOn w:val="Normalny"/>
    <w:rsid w:val="008E0DFB"/>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145">
    <w:name w:val="xl145"/>
    <w:basedOn w:val="Normalny"/>
    <w:rsid w:val="008E0DFB"/>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46">
    <w:name w:val="xl146"/>
    <w:basedOn w:val="Normalny"/>
    <w:rsid w:val="008E0DF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7">
    <w:name w:val="xl147"/>
    <w:basedOn w:val="Normalny"/>
    <w:rsid w:val="008E0DF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8">
    <w:name w:val="xl148"/>
    <w:basedOn w:val="Normalny"/>
    <w:rsid w:val="008E0DF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49">
    <w:name w:val="xl149"/>
    <w:basedOn w:val="Normalny"/>
    <w:rsid w:val="008E0DFB"/>
    <w:pPr>
      <w:pBdr>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0">
    <w:name w:val="xl150"/>
    <w:basedOn w:val="Normalny"/>
    <w:rsid w:val="008E0DF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1">
    <w:name w:val="xl151"/>
    <w:basedOn w:val="Normalny"/>
    <w:rsid w:val="008E0DFB"/>
    <w:pPr>
      <w:pBdr>
        <w:left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52">
    <w:name w:val="xl152"/>
    <w:basedOn w:val="Normalny"/>
    <w:rsid w:val="008E0DF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3">
    <w:name w:val="xl153"/>
    <w:basedOn w:val="Normalny"/>
    <w:rsid w:val="008E0DF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4">
    <w:name w:val="xl154"/>
    <w:basedOn w:val="Normalny"/>
    <w:rsid w:val="008E0DF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5">
    <w:name w:val="xl155"/>
    <w:basedOn w:val="Normalny"/>
    <w:rsid w:val="008E0DFB"/>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56">
    <w:name w:val="xl156"/>
    <w:basedOn w:val="Normalny"/>
    <w:rsid w:val="008E0DFB"/>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7">
    <w:name w:val="xl157"/>
    <w:basedOn w:val="Normalny"/>
    <w:rsid w:val="008E0DFB"/>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8">
    <w:name w:val="xl158"/>
    <w:basedOn w:val="Normalny"/>
    <w:rsid w:val="008E0DFB"/>
    <w:pP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59">
    <w:name w:val="xl159"/>
    <w:basedOn w:val="Normalny"/>
    <w:rsid w:val="008E0DFB"/>
    <w:pPr>
      <w:pBdr>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160">
    <w:name w:val="xl160"/>
    <w:basedOn w:val="Normalny"/>
    <w:rsid w:val="008E0DFB"/>
    <w:pPr>
      <w:pBdr>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61">
    <w:name w:val="xl161"/>
    <w:basedOn w:val="Normalny"/>
    <w:rsid w:val="008E0DF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62">
    <w:name w:val="xl162"/>
    <w:basedOn w:val="Normalny"/>
    <w:rsid w:val="008E0DF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163">
    <w:name w:val="xl163"/>
    <w:basedOn w:val="Normalny"/>
    <w:rsid w:val="008E0DFB"/>
    <w:pPr>
      <w:pBdr>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4">
    <w:name w:val="xl164"/>
    <w:basedOn w:val="Normalny"/>
    <w:rsid w:val="008E0DFB"/>
    <w:pP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165">
    <w:name w:val="xl165"/>
    <w:basedOn w:val="Normalny"/>
    <w:rsid w:val="008E0DFB"/>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6">
    <w:name w:val="xl166"/>
    <w:basedOn w:val="Normalny"/>
    <w:rsid w:val="008E0DFB"/>
    <w:pP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67">
    <w:name w:val="xl167"/>
    <w:basedOn w:val="Normalny"/>
    <w:rsid w:val="008E0DF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68">
    <w:name w:val="xl168"/>
    <w:basedOn w:val="Normalny"/>
    <w:rsid w:val="008E0DF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69">
    <w:name w:val="xl169"/>
    <w:basedOn w:val="Normalny"/>
    <w:rsid w:val="008E0DFB"/>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0">
    <w:name w:val="xl170"/>
    <w:basedOn w:val="Normalny"/>
    <w:rsid w:val="008E0DFB"/>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1">
    <w:name w:val="xl171"/>
    <w:basedOn w:val="Normalny"/>
    <w:rsid w:val="008E0DFB"/>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72">
    <w:name w:val="xl172"/>
    <w:basedOn w:val="Normalny"/>
    <w:rsid w:val="008E0DFB"/>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173">
    <w:name w:val="xl173"/>
    <w:basedOn w:val="Normalny"/>
    <w:rsid w:val="008E0DFB"/>
    <w:pPr>
      <w:pBdr>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4">
    <w:name w:val="xl174"/>
    <w:basedOn w:val="Normalny"/>
    <w:rsid w:val="008E0DFB"/>
    <w:pPr>
      <w:pBdr>
        <w:top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5">
    <w:name w:val="xl175"/>
    <w:basedOn w:val="Normalny"/>
    <w:rsid w:val="008E0DFB"/>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6">
    <w:name w:val="xl176"/>
    <w:basedOn w:val="Normalny"/>
    <w:rsid w:val="008E0DFB"/>
    <w:pPr>
      <w:pBdr>
        <w:top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7">
    <w:name w:val="xl177"/>
    <w:basedOn w:val="Normalny"/>
    <w:rsid w:val="008E0DFB"/>
    <w:pPr>
      <w:pBdr>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178">
    <w:name w:val="xl178"/>
    <w:basedOn w:val="Normalny"/>
    <w:rsid w:val="008E0DFB"/>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179">
    <w:name w:val="xl179"/>
    <w:basedOn w:val="Normalny"/>
    <w:rsid w:val="008E0DF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0">
    <w:name w:val="xl180"/>
    <w:basedOn w:val="Normalny"/>
    <w:rsid w:val="008E0DFB"/>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81">
    <w:name w:val="xl181"/>
    <w:basedOn w:val="Normalny"/>
    <w:rsid w:val="008E0DFB"/>
    <w:pP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82">
    <w:name w:val="xl182"/>
    <w:basedOn w:val="Normalny"/>
    <w:rsid w:val="008E0DFB"/>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183">
    <w:name w:val="xl183"/>
    <w:basedOn w:val="Normalny"/>
    <w:rsid w:val="008E0DFB"/>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4">
    <w:name w:val="xl184"/>
    <w:basedOn w:val="Normalny"/>
    <w:rsid w:val="008E0DFB"/>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5">
    <w:name w:val="xl185"/>
    <w:basedOn w:val="Normalny"/>
    <w:rsid w:val="008E0DFB"/>
    <w:pPr>
      <w:spacing w:before="100" w:beforeAutospacing="1" w:after="100" w:afterAutospacing="1" w:line="240" w:lineRule="auto"/>
      <w:textAlignment w:val="center"/>
    </w:pPr>
    <w:rPr>
      <w:rFonts w:ascii="Arial" w:eastAsia="Times New Roman" w:hAnsi="Arial" w:cs="Arial"/>
      <w:color w:val="0070C0"/>
      <w:sz w:val="20"/>
      <w:szCs w:val="20"/>
      <w:lang w:eastAsia="pl-PL"/>
    </w:rPr>
  </w:style>
  <w:style w:type="paragraph" w:customStyle="1" w:styleId="xl186">
    <w:name w:val="xl186"/>
    <w:basedOn w:val="Normalny"/>
    <w:rsid w:val="008E0DFB"/>
    <w:pPr>
      <w:spacing w:before="100" w:beforeAutospacing="1" w:after="100" w:afterAutospacing="1" w:line="240" w:lineRule="auto"/>
      <w:textAlignment w:val="center"/>
    </w:pPr>
    <w:rPr>
      <w:rFonts w:ascii="Arial" w:eastAsia="Times New Roman" w:hAnsi="Arial" w:cs="Arial"/>
      <w:b/>
      <w:bCs/>
      <w:color w:val="FF0066"/>
      <w:sz w:val="20"/>
      <w:szCs w:val="20"/>
      <w:lang w:eastAsia="pl-PL"/>
    </w:rPr>
  </w:style>
  <w:style w:type="paragraph" w:customStyle="1" w:styleId="xl187">
    <w:name w:val="xl187"/>
    <w:basedOn w:val="Normalny"/>
    <w:rsid w:val="008E0DFB"/>
    <w:pP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88">
    <w:name w:val="xl188"/>
    <w:basedOn w:val="Normalny"/>
    <w:rsid w:val="008E0DFB"/>
    <w:pPr>
      <w:pBdr>
        <w:top w:val="single" w:sz="8"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0000FF"/>
      <w:sz w:val="20"/>
      <w:szCs w:val="20"/>
      <w:lang w:eastAsia="pl-PL"/>
    </w:rPr>
  </w:style>
  <w:style w:type="paragraph" w:customStyle="1" w:styleId="xl189">
    <w:name w:val="xl189"/>
    <w:basedOn w:val="Normalny"/>
    <w:rsid w:val="008E0DF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0">
    <w:name w:val="xl190"/>
    <w:basedOn w:val="Normalny"/>
    <w:rsid w:val="008E0DFB"/>
    <w:pPr>
      <w:pBdr>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1">
    <w:name w:val="xl191"/>
    <w:basedOn w:val="Normalny"/>
    <w:rsid w:val="008E0DF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2">
    <w:name w:val="xl192"/>
    <w:basedOn w:val="Normalny"/>
    <w:rsid w:val="008E0DF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3">
    <w:name w:val="xl193"/>
    <w:basedOn w:val="Normalny"/>
    <w:rsid w:val="008E0DF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4">
    <w:name w:val="xl194"/>
    <w:basedOn w:val="Normalny"/>
    <w:rsid w:val="008E0DF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5">
    <w:name w:val="xl195"/>
    <w:basedOn w:val="Normalny"/>
    <w:rsid w:val="008E0DFB"/>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6">
    <w:name w:val="xl196"/>
    <w:basedOn w:val="Normalny"/>
    <w:rsid w:val="008E0DFB"/>
    <w:pPr>
      <w:pBdr>
        <w:top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7">
    <w:name w:val="xl197"/>
    <w:basedOn w:val="Normalny"/>
    <w:rsid w:val="008E0DFB"/>
    <w:pPr>
      <w:pBdr>
        <w:top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8">
    <w:name w:val="xl198"/>
    <w:basedOn w:val="Normalny"/>
    <w:rsid w:val="008E0DFB"/>
    <w:pPr>
      <w:pBdr>
        <w:top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9">
    <w:name w:val="xl199"/>
    <w:basedOn w:val="Normalny"/>
    <w:rsid w:val="008E0DFB"/>
    <w:pPr>
      <w:pBdr>
        <w:lef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0">
    <w:name w:val="xl200"/>
    <w:basedOn w:val="Normalny"/>
    <w:rsid w:val="008E0DFB"/>
    <w:pP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1">
    <w:name w:val="xl201"/>
    <w:basedOn w:val="Normalny"/>
    <w:rsid w:val="008E0DFB"/>
    <w:pPr>
      <w:pBdr>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2">
    <w:name w:val="xl202"/>
    <w:basedOn w:val="Normalny"/>
    <w:rsid w:val="008E0DFB"/>
    <w:pPr>
      <w:pBdr>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3">
    <w:name w:val="xl203"/>
    <w:basedOn w:val="Normalny"/>
    <w:rsid w:val="008E0DF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4">
    <w:name w:val="xl204"/>
    <w:basedOn w:val="Normalny"/>
    <w:rsid w:val="008E0DFB"/>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FF0000"/>
      <w:sz w:val="20"/>
      <w:szCs w:val="20"/>
      <w:lang w:eastAsia="pl-PL"/>
    </w:rPr>
  </w:style>
  <w:style w:type="paragraph" w:customStyle="1" w:styleId="xl205">
    <w:name w:val="xl205"/>
    <w:basedOn w:val="Normalny"/>
    <w:rsid w:val="008E0DFB"/>
    <w:pPr>
      <w:pBdr>
        <w:top w:val="single" w:sz="4"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206">
    <w:name w:val="xl206"/>
    <w:basedOn w:val="Normalny"/>
    <w:rsid w:val="008E0DF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07">
    <w:name w:val="xl207"/>
    <w:basedOn w:val="Normalny"/>
    <w:rsid w:val="008E0DFB"/>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08">
    <w:name w:val="xl208"/>
    <w:basedOn w:val="Normalny"/>
    <w:rsid w:val="008E0DFB"/>
    <w:pPr>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FF0000"/>
      <w:sz w:val="20"/>
      <w:szCs w:val="20"/>
      <w:lang w:eastAsia="pl-PL"/>
    </w:rPr>
  </w:style>
  <w:style w:type="paragraph" w:customStyle="1" w:styleId="xl209">
    <w:name w:val="xl209"/>
    <w:basedOn w:val="Normalny"/>
    <w:rsid w:val="008E0DF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0">
    <w:name w:val="xl210"/>
    <w:basedOn w:val="Normalny"/>
    <w:rsid w:val="008E0DF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1">
    <w:name w:val="xl211"/>
    <w:basedOn w:val="Normalny"/>
    <w:rsid w:val="008E0DF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12">
    <w:name w:val="xl212"/>
    <w:basedOn w:val="Normalny"/>
    <w:rsid w:val="008E0DF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3">
    <w:name w:val="xl213"/>
    <w:basedOn w:val="Normalny"/>
    <w:rsid w:val="008E0DFB"/>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4">
    <w:name w:val="xl214"/>
    <w:basedOn w:val="Normalny"/>
    <w:rsid w:val="008E0DFB"/>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5">
    <w:name w:val="xl215"/>
    <w:basedOn w:val="Normalny"/>
    <w:rsid w:val="008E0DF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6">
    <w:name w:val="xl216"/>
    <w:basedOn w:val="Normalny"/>
    <w:rsid w:val="008E0DFB"/>
    <w:pPr>
      <w:pBdr>
        <w:top w:val="single" w:sz="8"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7">
    <w:name w:val="xl217"/>
    <w:basedOn w:val="Normalny"/>
    <w:rsid w:val="008E0DFB"/>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8">
    <w:name w:val="xl218"/>
    <w:basedOn w:val="Normalny"/>
    <w:rsid w:val="008E0DF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19">
    <w:name w:val="xl219"/>
    <w:basedOn w:val="Normalny"/>
    <w:rsid w:val="008E0DF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0">
    <w:name w:val="xl220"/>
    <w:basedOn w:val="Normalny"/>
    <w:rsid w:val="008E0DFB"/>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1">
    <w:name w:val="xl221"/>
    <w:basedOn w:val="Normalny"/>
    <w:rsid w:val="008E0DF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2">
    <w:name w:val="xl222"/>
    <w:basedOn w:val="Normalny"/>
    <w:rsid w:val="008E0DFB"/>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3">
    <w:name w:val="xl223"/>
    <w:basedOn w:val="Normalny"/>
    <w:rsid w:val="008E0DFB"/>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3366FF"/>
      <w:sz w:val="20"/>
      <w:szCs w:val="20"/>
      <w:lang w:eastAsia="pl-PL"/>
    </w:rPr>
  </w:style>
  <w:style w:type="paragraph" w:customStyle="1" w:styleId="xl224">
    <w:name w:val="xl224"/>
    <w:basedOn w:val="Normalny"/>
    <w:rsid w:val="008E0DFB"/>
    <w:pP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25">
    <w:name w:val="xl225"/>
    <w:basedOn w:val="Normalny"/>
    <w:rsid w:val="008E0DF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26">
    <w:name w:val="xl226"/>
    <w:basedOn w:val="Normalny"/>
    <w:rsid w:val="008E0DFB"/>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7">
    <w:name w:val="xl227"/>
    <w:basedOn w:val="Normalny"/>
    <w:rsid w:val="008E0DFB"/>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8">
    <w:name w:val="xl228"/>
    <w:basedOn w:val="Normalny"/>
    <w:rsid w:val="008E0DFB"/>
    <w:pPr>
      <w:pBdr>
        <w:top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29">
    <w:name w:val="xl229"/>
    <w:basedOn w:val="Normalny"/>
    <w:rsid w:val="008E0DFB"/>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0">
    <w:name w:val="xl230"/>
    <w:basedOn w:val="Normalny"/>
    <w:rsid w:val="008E0DFB"/>
    <w:pPr>
      <w:pBdr>
        <w:top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1">
    <w:name w:val="xl231"/>
    <w:basedOn w:val="Normalny"/>
    <w:rsid w:val="008E0DFB"/>
    <w:pPr>
      <w:pBdr>
        <w:top w:val="single" w:sz="8" w:space="0" w:color="auto"/>
        <w:bottom w:val="single" w:sz="8" w:space="0" w:color="auto"/>
        <w:right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32">
    <w:name w:val="xl232"/>
    <w:basedOn w:val="Normalny"/>
    <w:rsid w:val="008E0DFB"/>
    <w:pPr>
      <w:pBdr>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33">
    <w:name w:val="xl233"/>
    <w:basedOn w:val="Normalny"/>
    <w:rsid w:val="008E0DFB"/>
    <w:pPr>
      <w:pBdr>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4">
    <w:name w:val="xl234"/>
    <w:basedOn w:val="Normalny"/>
    <w:rsid w:val="008E0DF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5">
    <w:name w:val="xl235"/>
    <w:basedOn w:val="Normalny"/>
    <w:rsid w:val="008E0DF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6">
    <w:name w:val="xl236"/>
    <w:basedOn w:val="Normalny"/>
    <w:rsid w:val="008E0DFB"/>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color w:val="0000FF"/>
      <w:sz w:val="20"/>
      <w:szCs w:val="20"/>
      <w:lang w:eastAsia="pl-PL"/>
    </w:rPr>
  </w:style>
  <w:style w:type="paragraph" w:customStyle="1" w:styleId="xl237">
    <w:name w:val="xl237"/>
    <w:basedOn w:val="Normalny"/>
    <w:rsid w:val="008E0DFB"/>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38">
    <w:name w:val="xl238"/>
    <w:basedOn w:val="Normalny"/>
    <w:rsid w:val="008E0DFB"/>
    <w:pPr>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39">
    <w:name w:val="xl239"/>
    <w:basedOn w:val="Normalny"/>
    <w:rsid w:val="008E0DFB"/>
    <w:pPr>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40">
    <w:name w:val="xl240"/>
    <w:basedOn w:val="Normalny"/>
    <w:rsid w:val="008E0D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1">
    <w:name w:val="xl241"/>
    <w:basedOn w:val="Normalny"/>
    <w:rsid w:val="008E0D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2">
    <w:name w:val="xl242"/>
    <w:basedOn w:val="Normalny"/>
    <w:rsid w:val="008E0D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3">
    <w:name w:val="xl243"/>
    <w:basedOn w:val="Normalny"/>
    <w:rsid w:val="008E0D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44">
    <w:name w:val="xl244"/>
    <w:basedOn w:val="Normalny"/>
    <w:rsid w:val="008E0DF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45">
    <w:name w:val="xl245"/>
    <w:basedOn w:val="Normalny"/>
    <w:rsid w:val="008E0DFB"/>
    <w:pPr>
      <w:pBdr>
        <w:top w:val="single" w:sz="8" w:space="0" w:color="auto"/>
        <w:bottom w:val="single" w:sz="8" w:space="0" w:color="auto"/>
      </w:pBdr>
      <w:shd w:val="clear" w:color="000000" w:fill="FFC0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46">
    <w:name w:val="xl246"/>
    <w:basedOn w:val="Normalny"/>
    <w:rsid w:val="008E0DFB"/>
    <w:pPr>
      <w:pBdr>
        <w:top w:val="single" w:sz="8" w:space="0" w:color="auto"/>
        <w:bottom w:val="single" w:sz="8" w:space="0" w:color="auto"/>
      </w:pBdr>
      <w:shd w:val="clear" w:color="000000" w:fill="FFC0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47">
    <w:name w:val="xl247"/>
    <w:basedOn w:val="Normalny"/>
    <w:rsid w:val="008E0DFB"/>
    <w:pPr>
      <w:spacing w:before="100" w:beforeAutospacing="1" w:after="100" w:afterAutospacing="1" w:line="240" w:lineRule="auto"/>
    </w:pPr>
    <w:rPr>
      <w:rFonts w:ascii="Times New Roman" w:eastAsia="Times New Roman" w:hAnsi="Times New Roman" w:cs="Times New Roman"/>
      <w:b/>
      <w:bCs/>
      <w:lang w:eastAsia="pl-PL"/>
    </w:rPr>
  </w:style>
  <w:style w:type="paragraph" w:customStyle="1" w:styleId="xl248">
    <w:name w:val="xl248"/>
    <w:basedOn w:val="Normalny"/>
    <w:rsid w:val="008E0D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49">
    <w:name w:val="xl249"/>
    <w:basedOn w:val="Normalny"/>
    <w:rsid w:val="008E0D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FF"/>
      <w:sz w:val="20"/>
      <w:szCs w:val="20"/>
      <w:lang w:eastAsia="pl-PL"/>
    </w:rPr>
  </w:style>
  <w:style w:type="paragraph" w:customStyle="1" w:styleId="xl250">
    <w:name w:val="xl250"/>
    <w:basedOn w:val="Normalny"/>
    <w:rsid w:val="008E0D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51">
    <w:name w:val="xl251"/>
    <w:basedOn w:val="Normalny"/>
    <w:rsid w:val="008E0DFB"/>
    <w:pPr>
      <w:pBdr>
        <w:lef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color w:val="4F81BD"/>
      <w:sz w:val="20"/>
      <w:szCs w:val="20"/>
      <w:lang w:eastAsia="pl-PL"/>
    </w:rPr>
  </w:style>
  <w:style w:type="paragraph" w:customStyle="1" w:styleId="xl252">
    <w:name w:val="xl252"/>
    <w:basedOn w:val="Normalny"/>
    <w:rsid w:val="008E0DFB"/>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53">
    <w:name w:val="xl253"/>
    <w:basedOn w:val="Normalny"/>
    <w:rsid w:val="008E0DFB"/>
    <w:pPr>
      <w:pBdr>
        <w:left w:val="single" w:sz="8" w:space="0" w:color="auto"/>
        <w:bottom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54">
    <w:name w:val="xl254"/>
    <w:basedOn w:val="Normalny"/>
    <w:rsid w:val="008E0D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b/>
      <w:bCs/>
      <w:sz w:val="20"/>
      <w:szCs w:val="20"/>
      <w:lang w:eastAsia="pl-PL"/>
    </w:rPr>
  </w:style>
  <w:style w:type="paragraph" w:customStyle="1" w:styleId="xl255">
    <w:name w:val="xl255"/>
    <w:basedOn w:val="Normalny"/>
    <w:rsid w:val="008E0DFB"/>
    <w:pPr>
      <w:pBdr>
        <w:left w:val="single" w:sz="8" w:space="0" w:color="auto"/>
        <w:bottom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color w:val="FF0000"/>
      <w:sz w:val="20"/>
      <w:szCs w:val="20"/>
      <w:lang w:eastAsia="pl-PL"/>
    </w:rPr>
  </w:style>
  <w:style w:type="paragraph" w:customStyle="1" w:styleId="xl256">
    <w:name w:val="xl256"/>
    <w:basedOn w:val="Normalny"/>
    <w:rsid w:val="008E0D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20"/>
      <w:szCs w:val="20"/>
      <w:lang w:eastAsia="pl-PL"/>
    </w:rPr>
  </w:style>
  <w:style w:type="paragraph" w:customStyle="1" w:styleId="xl257">
    <w:name w:val="xl257"/>
    <w:basedOn w:val="Normalny"/>
    <w:rsid w:val="008E0D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FF"/>
      <w:sz w:val="20"/>
      <w:szCs w:val="20"/>
      <w:lang w:eastAsia="pl-PL"/>
    </w:rPr>
  </w:style>
  <w:style w:type="paragraph" w:customStyle="1" w:styleId="xl258">
    <w:name w:val="xl258"/>
    <w:basedOn w:val="Normalny"/>
    <w:rsid w:val="008E0D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259">
    <w:name w:val="xl259"/>
    <w:basedOn w:val="Normalny"/>
    <w:rsid w:val="008E0D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260">
    <w:name w:val="xl260"/>
    <w:basedOn w:val="Normalny"/>
    <w:rsid w:val="008E0D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pl-PL"/>
    </w:rPr>
  </w:style>
  <w:style w:type="paragraph" w:customStyle="1" w:styleId="xl261">
    <w:name w:val="xl261"/>
    <w:basedOn w:val="Normalny"/>
    <w:rsid w:val="008E0DF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20"/>
      <w:szCs w:val="20"/>
      <w:lang w:eastAsia="pl-PL"/>
    </w:rPr>
  </w:style>
  <w:style w:type="paragraph" w:customStyle="1" w:styleId="xl262">
    <w:name w:val="xl262"/>
    <w:basedOn w:val="Normalny"/>
    <w:rsid w:val="008E0DFB"/>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0000"/>
      <w:sz w:val="20"/>
      <w:szCs w:val="20"/>
      <w:lang w:eastAsia="pl-PL"/>
    </w:rPr>
  </w:style>
  <w:style w:type="paragraph" w:customStyle="1" w:styleId="xl263">
    <w:name w:val="xl263"/>
    <w:basedOn w:val="Normalny"/>
    <w:rsid w:val="008E0DFB"/>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FF"/>
      <w:sz w:val="20"/>
      <w:szCs w:val="20"/>
      <w:lang w:eastAsia="pl-PL"/>
    </w:rPr>
  </w:style>
  <w:style w:type="paragraph" w:customStyle="1" w:styleId="xl264">
    <w:name w:val="xl264"/>
    <w:basedOn w:val="Normalny"/>
    <w:rsid w:val="008E0DFB"/>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5">
    <w:name w:val="xl265"/>
    <w:basedOn w:val="Normalny"/>
    <w:rsid w:val="008E0DFB"/>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66">
    <w:name w:val="xl266"/>
    <w:basedOn w:val="Normalny"/>
    <w:rsid w:val="008E0DFB"/>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67">
    <w:name w:val="xl267"/>
    <w:basedOn w:val="Normalny"/>
    <w:rsid w:val="008E0DFB"/>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8">
    <w:name w:val="xl268"/>
    <w:basedOn w:val="Normalny"/>
    <w:rsid w:val="008E0DFB"/>
    <w:pPr>
      <w:pBdr>
        <w:left w:val="single" w:sz="8" w:space="0" w:color="auto"/>
        <w:bottom w:val="single" w:sz="8" w:space="0" w:color="000000"/>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69">
    <w:name w:val="xl269"/>
    <w:basedOn w:val="Normalny"/>
    <w:rsid w:val="008E0DFB"/>
    <w:pPr>
      <w:pBdr>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0">
    <w:name w:val="xl270"/>
    <w:basedOn w:val="Normalny"/>
    <w:rsid w:val="008E0DFB"/>
    <w:pPr>
      <w:pBdr>
        <w:top w:val="single" w:sz="8" w:space="0" w:color="auto"/>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1">
    <w:name w:val="xl271"/>
    <w:basedOn w:val="Normalny"/>
    <w:rsid w:val="008E0DFB"/>
    <w:pPr>
      <w:pBdr>
        <w:left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2">
    <w:name w:val="xl272"/>
    <w:basedOn w:val="Normalny"/>
    <w:rsid w:val="008E0DFB"/>
    <w:pPr>
      <w:pBdr>
        <w:top w:val="single" w:sz="8" w:space="0" w:color="auto"/>
        <w:left w:val="single" w:sz="8" w:space="0" w:color="auto"/>
        <w:bottom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3">
    <w:name w:val="xl273"/>
    <w:basedOn w:val="Normalny"/>
    <w:rsid w:val="008E0DFB"/>
    <w:pPr>
      <w:pBdr>
        <w:top w:val="single" w:sz="8" w:space="0" w:color="auto"/>
        <w:bottom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4">
    <w:name w:val="xl274"/>
    <w:basedOn w:val="Normalny"/>
    <w:rsid w:val="008E0DFB"/>
    <w:pPr>
      <w:pBdr>
        <w:top w:val="single" w:sz="8" w:space="0" w:color="auto"/>
        <w:bottom w:val="single" w:sz="8" w:space="0" w:color="auto"/>
        <w:right w:val="single" w:sz="8" w:space="0" w:color="000000"/>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5">
    <w:name w:val="xl275"/>
    <w:basedOn w:val="Normalny"/>
    <w:rsid w:val="008E0DFB"/>
    <w:pPr>
      <w:spacing w:before="100" w:beforeAutospacing="1" w:after="100" w:afterAutospacing="1" w:line="240" w:lineRule="auto"/>
      <w:jc w:val="center"/>
      <w:textAlignment w:val="center"/>
    </w:pPr>
    <w:rPr>
      <w:rFonts w:ascii="Arial" w:eastAsia="Times New Roman" w:hAnsi="Arial" w:cs="Arial"/>
      <w:b/>
      <w:bCs/>
      <w:lang w:eastAsia="pl-PL"/>
    </w:rPr>
  </w:style>
  <w:style w:type="paragraph" w:customStyle="1" w:styleId="xl276">
    <w:name w:val="xl276"/>
    <w:basedOn w:val="Normalny"/>
    <w:rsid w:val="008E0DFB"/>
    <w:pPr>
      <w:pBdr>
        <w:top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77">
    <w:name w:val="xl277"/>
    <w:basedOn w:val="Normalny"/>
    <w:rsid w:val="008E0DF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78">
    <w:name w:val="xl278"/>
    <w:basedOn w:val="Normalny"/>
    <w:rsid w:val="008E0DFB"/>
    <w:pPr>
      <w:pBdr>
        <w:top w:val="single" w:sz="4" w:space="0" w:color="auto"/>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79">
    <w:name w:val="xl279"/>
    <w:basedOn w:val="Normalny"/>
    <w:rsid w:val="008E0DFB"/>
    <w:pPr>
      <w:pBdr>
        <w:left w:val="single" w:sz="8"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80">
    <w:name w:val="xl280"/>
    <w:basedOn w:val="Normalny"/>
    <w:rsid w:val="008E0DF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1">
    <w:name w:val="xl281"/>
    <w:basedOn w:val="Normalny"/>
    <w:rsid w:val="008E0DFB"/>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2">
    <w:name w:val="xl282"/>
    <w:basedOn w:val="Normalny"/>
    <w:rsid w:val="008E0DF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3">
    <w:name w:val="xl283"/>
    <w:basedOn w:val="Normalny"/>
    <w:rsid w:val="008E0DF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4">
    <w:name w:val="xl284"/>
    <w:basedOn w:val="Normalny"/>
    <w:rsid w:val="008E0DF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5">
    <w:name w:val="xl285"/>
    <w:basedOn w:val="Normalny"/>
    <w:rsid w:val="008E0DF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6">
    <w:name w:val="xl286"/>
    <w:basedOn w:val="Normalny"/>
    <w:rsid w:val="008E0DF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7">
    <w:name w:val="xl287"/>
    <w:basedOn w:val="Normalny"/>
    <w:rsid w:val="008E0DFB"/>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8">
    <w:name w:val="xl288"/>
    <w:basedOn w:val="Normalny"/>
    <w:rsid w:val="008E0DF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89">
    <w:name w:val="xl289"/>
    <w:basedOn w:val="Normalny"/>
    <w:rsid w:val="008E0DF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0">
    <w:name w:val="xl290"/>
    <w:basedOn w:val="Normalny"/>
    <w:rsid w:val="008E0DFB"/>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1">
    <w:name w:val="xl291"/>
    <w:basedOn w:val="Normalny"/>
    <w:rsid w:val="008E0DF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92">
    <w:name w:val="xl292"/>
    <w:basedOn w:val="Normalny"/>
    <w:rsid w:val="008E0DFB"/>
    <w:pPr>
      <w:pBdr>
        <w:top w:val="single" w:sz="8" w:space="0" w:color="auto"/>
        <w:lef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3">
    <w:name w:val="xl293"/>
    <w:basedOn w:val="Normalny"/>
    <w:rsid w:val="008E0DFB"/>
    <w:pPr>
      <w:pBdr>
        <w:top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4">
    <w:name w:val="xl294"/>
    <w:basedOn w:val="Normalny"/>
    <w:rsid w:val="008E0DFB"/>
    <w:pPr>
      <w:pBdr>
        <w:top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5">
    <w:name w:val="xl295"/>
    <w:basedOn w:val="Normalny"/>
    <w:rsid w:val="008E0DFB"/>
    <w:pPr>
      <w:pBdr>
        <w:lef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6">
    <w:name w:val="xl296"/>
    <w:basedOn w:val="Normalny"/>
    <w:rsid w:val="008E0DFB"/>
    <w:pP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7">
    <w:name w:val="xl297"/>
    <w:basedOn w:val="Normalny"/>
    <w:rsid w:val="008E0DFB"/>
    <w:pPr>
      <w:pBdr>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8">
    <w:name w:val="xl298"/>
    <w:basedOn w:val="Normalny"/>
    <w:rsid w:val="008E0DFB"/>
    <w:pPr>
      <w:pBdr>
        <w:left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99">
    <w:name w:val="xl299"/>
    <w:basedOn w:val="Normalny"/>
    <w:rsid w:val="008E0DFB"/>
    <w:pPr>
      <w:pBdr>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0">
    <w:name w:val="xl300"/>
    <w:basedOn w:val="Normalny"/>
    <w:rsid w:val="008E0DFB"/>
    <w:pPr>
      <w:pBdr>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1">
    <w:name w:val="xl301"/>
    <w:basedOn w:val="Normalny"/>
    <w:rsid w:val="008E0DFB"/>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2">
    <w:name w:val="xl302"/>
    <w:basedOn w:val="Normalny"/>
    <w:rsid w:val="008E0DF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3">
    <w:name w:val="xl303"/>
    <w:basedOn w:val="Normalny"/>
    <w:rsid w:val="008E0DFB"/>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4">
    <w:name w:val="xl304"/>
    <w:basedOn w:val="Normalny"/>
    <w:rsid w:val="008E0DFB"/>
    <w:pPr>
      <w:pBdr>
        <w:top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5">
    <w:name w:val="xl305"/>
    <w:basedOn w:val="Normalny"/>
    <w:rsid w:val="008E0DFB"/>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06">
    <w:name w:val="xl306"/>
    <w:basedOn w:val="Normalny"/>
    <w:rsid w:val="008E0DFB"/>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307">
    <w:name w:val="xl307"/>
    <w:basedOn w:val="Normalny"/>
    <w:rsid w:val="008E0DF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308">
    <w:name w:val="xl308"/>
    <w:basedOn w:val="Normalny"/>
    <w:rsid w:val="008E0DFB"/>
    <w:pPr>
      <w:spacing w:before="100" w:beforeAutospacing="1" w:after="100" w:afterAutospacing="1" w:line="240" w:lineRule="auto"/>
      <w:jc w:val="center"/>
    </w:pPr>
    <w:rPr>
      <w:rFonts w:ascii="Arial" w:eastAsia="Times New Roman" w:hAnsi="Arial" w:cs="Arial"/>
      <w:b/>
      <w:bCs/>
      <w:lang w:eastAsia="pl-PL"/>
    </w:rPr>
  </w:style>
  <w:style w:type="paragraph" w:customStyle="1" w:styleId="xl309">
    <w:name w:val="xl309"/>
    <w:basedOn w:val="Normalny"/>
    <w:rsid w:val="008E0DFB"/>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0">
    <w:name w:val="xl310"/>
    <w:basedOn w:val="Normalny"/>
    <w:rsid w:val="008E0DFB"/>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1">
    <w:name w:val="xl311"/>
    <w:basedOn w:val="Normalny"/>
    <w:rsid w:val="008E0DF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2">
    <w:name w:val="xl312"/>
    <w:basedOn w:val="Normalny"/>
    <w:rsid w:val="008E0DFB"/>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13">
    <w:name w:val="xl313"/>
    <w:basedOn w:val="Normalny"/>
    <w:rsid w:val="008E0DF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14">
    <w:name w:val="xl314"/>
    <w:basedOn w:val="Normalny"/>
    <w:rsid w:val="008E0DFB"/>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0"/>
      <w:szCs w:val="20"/>
      <w:lang w:eastAsia="pl-PL"/>
    </w:rPr>
  </w:style>
  <w:style w:type="paragraph" w:customStyle="1" w:styleId="xl315">
    <w:name w:val="xl315"/>
    <w:basedOn w:val="Normalny"/>
    <w:rsid w:val="008E0DFB"/>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eastAsia="Times New Roman" w:hAnsi="Arial" w:cs="Arial"/>
      <w:b/>
      <w:bCs/>
      <w:sz w:val="20"/>
      <w:szCs w:val="20"/>
      <w:lang w:eastAsia="pl-PL"/>
    </w:rPr>
  </w:style>
  <w:style w:type="paragraph" w:customStyle="1" w:styleId="xl316">
    <w:name w:val="xl316"/>
    <w:basedOn w:val="Normalny"/>
    <w:rsid w:val="008E0DFB"/>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7">
    <w:name w:val="xl317"/>
    <w:basedOn w:val="Normalny"/>
    <w:rsid w:val="008E0DFB"/>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18">
    <w:name w:val="xl318"/>
    <w:basedOn w:val="Normalny"/>
    <w:rsid w:val="008E0DF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19">
    <w:name w:val="xl319"/>
    <w:basedOn w:val="Normalny"/>
    <w:rsid w:val="008E0DF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0">
    <w:name w:val="xl320"/>
    <w:basedOn w:val="Normalny"/>
    <w:rsid w:val="008E0DF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1">
    <w:name w:val="xl321"/>
    <w:basedOn w:val="Normalny"/>
    <w:rsid w:val="008E0DF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2">
    <w:name w:val="xl322"/>
    <w:basedOn w:val="Normalny"/>
    <w:rsid w:val="008E0DF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3">
    <w:name w:val="xl323"/>
    <w:basedOn w:val="Normalny"/>
    <w:rsid w:val="008E0DF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4">
    <w:name w:val="xl324"/>
    <w:basedOn w:val="Normalny"/>
    <w:rsid w:val="008E0DF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325">
    <w:name w:val="xl325"/>
    <w:basedOn w:val="Normalny"/>
    <w:rsid w:val="008E0DFB"/>
    <w:pPr>
      <w:pBdr>
        <w:top w:val="single" w:sz="8" w:space="0" w:color="auto"/>
        <w:lef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6">
    <w:name w:val="xl326"/>
    <w:basedOn w:val="Normalny"/>
    <w:rsid w:val="008E0DFB"/>
    <w:pPr>
      <w:pBdr>
        <w:top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7">
    <w:name w:val="xl327"/>
    <w:basedOn w:val="Normalny"/>
    <w:rsid w:val="008E0DFB"/>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8">
    <w:name w:val="xl328"/>
    <w:basedOn w:val="Normalny"/>
    <w:rsid w:val="008E0DFB"/>
    <w:pPr>
      <w:pBdr>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29">
    <w:name w:val="xl329"/>
    <w:basedOn w:val="Normalny"/>
    <w:rsid w:val="008E0DFB"/>
    <w:pPr>
      <w:pBdr>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0">
    <w:name w:val="xl330"/>
    <w:basedOn w:val="Normalny"/>
    <w:rsid w:val="008E0DFB"/>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1">
    <w:name w:val="xl331"/>
    <w:basedOn w:val="Normalny"/>
    <w:rsid w:val="008E0DFB"/>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2">
    <w:name w:val="xl332"/>
    <w:basedOn w:val="Normalny"/>
    <w:rsid w:val="008E0DFB"/>
    <w:pPr>
      <w:pBdr>
        <w:top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3">
    <w:name w:val="xl333"/>
    <w:basedOn w:val="Normalny"/>
    <w:rsid w:val="008E0DFB"/>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4">
    <w:name w:val="xl334"/>
    <w:basedOn w:val="Normalny"/>
    <w:rsid w:val="008E0DFB"/>
    <w:pPr>
      <w:pBdr>
        <w:top w:val="single" w:sz="8" w:space="0" w:color="auto"/>
        <w:left w:val="single" w:sz="8" w:space="0" w:color="auto"/>
        <w:bottom w:val="single" w:sz="8" w:space="0" w:color="auto"/>
      </w:pBdr>
      <w:shd w:val="clear" w:color="000000" w:fill="FFC00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335">
    <w:name w:val="xl335"/>
    <w:basedOn w:val="Normalny"/>
    <w:rsid w:val="008E0DFB"/>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6">
    <w:name w:val="xl336"/>
    <w:basedOn w:val="Normalny"/>
    <w:rsid w:val="008E0DFB"/>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7">
    <w:name w:val="xl337"/>
    <w:basedOn w:val="Normalny"/>
    <w:rsid w:val="008E0DFB"/>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338">
    <w:name w:val="xl338"/>
    <w:basedOn w:val="Normalny"/>
    <w:rsid w:val="008E0DFB"/>
    <w:pPr>
      <w:pBdr>
        <w:lef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39">
    <w:name w:val="xl339"/>
    <w:basedOn w:val="Normalny"/>
    <w:rsid w:val="008E0DFB"/>
    <w:pP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340">
    <w:name w:val="xl340"/>
    <w:basedOn w:val="Normalny"/>
    <w:rsid w:val="008E0DFB"/>
    <w:pPr>
      <w:pBdr>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0"/>
      <w:szCs w:val="20"/>
      <w:lang w:eastAsia="pl-PL"/>
    </w:rPr>
  </w:style>
  <w:style w:type="numbering" w:customStyle="1" w:styleId="Bezlisty1">
    <w:name w:val="Bez listy1"/>
    <w:next w:val="Bezlisty"/>
    <w:uiPriority w:val="99"/>
    <w:semiHidden/>
    <w:unhideWhenUsed/>
    <w:rsid w:val="008E0DFB"/>
  </w:style>
  <w:style w:type="paragraph" w:styleId="HTML-wstpniesformatowany">
    <w:name w:val="HTML Preformatted"/>
    <w:basedOn w:val="Normalny"/>
    <w:link w:val="HTML-wstpniesformatowanyZnak"/>
    <w:uiPriority w:val="99"/>
    <w:unhideWhenUsed/>
    <w:rsid w:val="008E0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rsid w:val="008E0DFB"/>
    <w:rPr>
      <w:rFonts w:ascii="Courier New" w:eastAsia="Times New Roman" w:hAnsi="Courier New" w:cs="Times New Roman"/>
      <w:sz w:val="20"/>
      <w:szCs w:val="20"/>
      <w:lang w:eastAsia="pl-PL"/>
    </w:rPr>
  </w:style>
  <w:style w:type="character" w:customStyle="1" w:styleId="moz-txt-tag">
    <w:name w:val="moz-txt-tag"/>
    <w:basedOn w:val="Domylnaczcionkaakapitu"/>
    <w:rsid w:val="008E0DFB"/>
  </w:style>
  <w:style w:type="character" w:customStyle="1" w:styleId="apple-converted-space">
    <w:name w:val="apple-converted-space"/>
    <w:rsid w:val="008E0DFB"/>
  </w:style>
  <w:style w:type="paragraph" w:styleId="Tytu">
    <w:name w:val="Title"/>
    <w:basedOn w:val="Normalny"/>
    <w:next w:val="Podtytu"/>
    <w:link w:val="TytuZnak"/>
    <w:uiPriority w:val="10"/>
    <w:qFormat/>
    <w:rsid w:val="008E0DFB"/>
    <w:pPr>
      <w:suppressAutoHyphens/>
      <w:spacing w:after="0" w:line="240" w:lineRule="auto"/>
      <w:jc w:val="center"/>
    </w:pPr>
    <w:rPr>
      <w:rFonts w:ascii="Albertus Extra Bold" w:eastAsia="Times New Roman" w:hAnsi="Albertus Extra Bold" w:cs="Times New Roman"/>
      <w:b/>
      <w:sz w:val="32"/>
      <w:szCs w:val="20"/>
      <w:lang w:eastAsia="pl-PL"/>
    </w:rPr>
  </w:style>
  <w:style w:type="character" w:customStyle="1" w:styleId="TytuZnak">
    <w:name w:val="Tytuł Znak"/>
    <w:basedOn w:val="Domylnaczcionkaakapitu"/>
    <w:link w:val="Tytu"/>
    <w:uiPriority w:val="10"/>
    <w:rsid w:val="008E0DFB"/>
    <w:rPr>
      <w:rFonts w:ascii="Albertus Extra Bold" w:eastAsia="Times New Roman" w:hAnsi="Albertus Extra Bold" w:cs="Times New Roman"/>
      <w:b/>
      <w:sz w:val="32"/>
      <w:szCs w:val="20"/>
      <w:lang w:eastAsia="pl-PL"/>
    </w:rPr>
  </w:style>
  <w:style w:type="paragraph" w:styleId="Podtytu">
    <w:name w:val="Subtitle"/>
    <w:basedOn w:val="Normalny"/>
    <w:link w:val="PodtytuZnak"/>
    <w:uiPriority w:val="11"/>
    <w:qFormat/>
    <w:rsid w:val="008E0DFB"/>
    <w:pPr>
      <w:suppressAutoHyphens/>
      <w:spacing w:after="60" w:line="240" w:lineRule="auto"/>
      <w:jc w:val="center"/>
      <w:outlineLvl w:val="1"/>
    </w:pPr>
    <w:rPr>
      <w:rFonts w:ascii="Arial" w:eastAsia="Times New Roman" w:hAnsi="Arial" w:cs="Times New Roman"/>
      <w:sz w:val="24"/>
      <w:szCs w:val="24"/>
      <w:lang w:eastAsia="pl-PL"/>
    </w:rPr>
  </w:style>
  <w:style w:type="character" w:customStyle="1" w:styleId="PodtytuZnak">
    <w:name w:val="Podtytuł Znak"/>
    <w:basedOn w:val="Domylnaczcionkaakapitu"/>
    <w:link w:val="Podtytu"/>
    <w:uiPriority w:val="11"/>
    <w:rsid w:val="008E0DFB"/>
    <w:rPr>
      <w:rFonts w:ascii="Arial" w:eastAsia="Times New Roman" w:hAnsi="Arial" w:cs="Times New Roman"/>
      <w:sz w:val="24"/>
      <w:szCs w:val="24"/>
      <w:lang w:eastAsia="pl-PL"/>
    </w:rPr>
  </w:style>
  <w:style w:type="paragraph" w:styleId="Tekstpodstawowy2">
    <w:name w:val="Body Text 2"/>
    <w:basedOn w:val="Normalny"/>
    <w:link w:val="Tekstpodstawowy2Znak"/>
    <w:rsid w:val="008E0DFB"/>
    <w:pPr>
      <w:tabs>
        <w:tab w:val="left" w:pos="720"/>
      </w:tabs>
      <w:suppressAutoHyphens/>
      <w:spacing w:after="0" w:line="240" w:lineRule="auto"/>
      <w:ind w:right="-651"/>
      <w:jc w:val="both"/>
    </w:pPr>
    <w:rPr>
      <w:rFonts w:ascii="Times New Roman" w:eastAsia="Times New Roman" w:hAnsi="Times New Roman" w:cs="Times New Roman"/>
      <w:b/>
      <w:sz w:val="28"/>
      <w:szCs w:val="24"/>
      <w:lang w:eastAsia="pl-PL"/>
    </w:rPr>
  </w:style>
  <w:style w:type="character" w:customStyle="1" w:styleId="Tekstpodstawowy2Znak">
    <w:name w:val="Tekst podstawowy 2 Znak"/>
    <w:basedOn w:val="Domylnaczcionkaakapitu"/>
    <w:link w:val="Tekstpodstawowy2"/>
    <w:rsid w:val="008E0DFB"/>
    <w:rPr>
      <w:rFonts w:ascii="Times New Roman" w:eastAsia="Times New Roman" w:hAnsi="Times New Roman" w:cs="Times New Roman"/>
      <w:b/>
      <w:sz w:val="28"/>
      <w:szCs w:val="24"/>
      <w:lang w:eastAsia="pl-PL"/>
    </w:rPr>
  </w:style>
  <w:style w:type="paragraph" w:styleId="Tekstpodstawowy3">
    <w:name w:val="Body Text 3"/>
    <w:basedOn w:val="Normalny"/>
    <w:link w:val="Tekstpodstawowy3Znak"/>
    <w:uiPriority w:val="99"/>
    <w:rsid w:val="008E0DFB"/>
    <w:pPr>
      <w:suppressAutoHyphens/>
      <w:spacing w:after="0" w:line="240" w:lineRule="auto"/>
      <w:ind w:right="-651"/>
      <w:jc w:val="both"/>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uiPriority w:val="99"/>
    <w:rsid w:val="008E0DFB"/>
    <w:rPr>
      <w:rFonts w:ascii="Times New Roman" w:eastAsia="Times New Roman" w:hAnsi="Times New Roman" w:cs="Times New Roman"/>
      <w:sz w:val="24"/>
      <w:szCs w:val="24"/>
      <w:lang w:eastAsia="pl-PL"/>
    </w:rPr>
  </w:style>
  <w:style w:type="paragraph" w:styleId="Tekstblokowy">
    <w:name w:val="Block Text"/>
    <w:basedOn w:val="Normalny"/>
    <w:rsid w:val="008E0DFB"/>
    <w:pPr>
      <w:suppressAutoHyphens/>
      <w:spacing w:after="0" w:line="240" w:lineRule="auto"/>
      <w:ind w:left="360" w:right="-651" w:hanging="360"/>
      <w:jc w:val="both"/>
    </w:pPr>
    <w:rPr>
      <w:rFonts w:ascii="Times New Roman" w:eastAsia="Times New Roman" w:hAnsi="Times New Roman" w:cs="Times New Roman"/>
      <w:sz w:val="24"/>
      <w:szCs w:val="24"/>
      <w:lang w:eastAsia="pl-PL"/>
    </w:rPr>
  </w:style>
  <w:style w:type="paragraph" w:customStyle="1" w:styleId="ZU">
    <w:name w:val="Z_U"/>
    <w:basedOn w:val="Normalny"/>
    <w:rsid w:val="008E0DFB"/>
    <w:pPr>
      <w:spacing w:after="0" w:line="240" w:lineRule="auto"/>
    </w:pPr>
    <w:rPr>
      <w:rFonts w:ascii="Arial" w:eastAsia="Times New Roman" w:hAnsi="Arial" w:cs="Times New Roman"/>
      <w:b/>
      <w:sz w:val="16"/>
      <w:szCs w:val="20"/>
      <w:lang w:val="fr-FR" w:eastAsia="pl-PL"/>
    </w:rPr>
  </w:style>
  <w:style w:type="paragraph" w:styleId="Tekstkomentarza">
    <w:name w:val="annotation text"/>
    <w:basedOn w:val="Normalny"/>
    <w:link w:val="TekstkomentarzaZnak"/>
    <w:semiHidden/>
    <w:rsid w:val="008E0DF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8E0DFB"/>
    <w:rPr>
      <w:rFonts w:ascii="Times New Roman" w:eastAsia="Times New Roman" w:hAnsi="Times New Roman" w:cs="Times New Roman"/>
      <w:sz w:val="20"/>
      <w:szCs w:val="20"/>
      <w:lang w:eastAsia="pl-PL"/>
    </w:rPr>
  </w:style>
  <w:style w:type="paragraph" w:styleId="Listapunktowana3">
    <w:name w:val="List Bullet 3"/>
    <w:basedOn w:val="Normalny"/>
    <w:autoRedefine/>
    <w:semiHidden/>
    <w:rsid w:val="008E0DFB"/>
    <w:pPr>
      <w:tabs>
        <w:tab w:val="num" w:pos="283"/>
      </w:tabs>
      <w:spacing w:after="0" w:line="240" w:lineRule="auto"/>
    </w:pPr>
    <w:rPr>
      <w:rFonts w:ascii="Times New Roman" w:eastAsia="Times New Roman" w:hAnsi="Times New Roman" w:cs="Times New Roman"/>
      <w:sz w:val="20"/>
      <w:szCs w:val="20"/>
      <w:lang w:val="en-AU"/>
    </w:rPr>
  </w:style>
  <w:style w:type="paragraph" w:customStyle="1" w:styleId="Domylnie1">
    <w:name w:val="Domyślnie1"/>
    <w:basedOn w:val="Normalny"/>
    <w:rsid w:val="008E0DF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Obszartekstu">
    <w:name w:val="Obszar tekstu"/>
    <w:basedOn w:val="Domylnie1"/>
    <w:rsid w:val="008E0DFB"/>
    <w:pPr>
      <w:jc w:val="center"/>
    </w:pPr>
    <w:rPr>
      <w:b/>
      <w:bCs/>
      <w:sz w:val="36"/>
      <w:szCs w:val="36"/>
    </w:rPr>
  </w:style>
  <w:style w:type="paragraph" w:customStyle="1" w:styleId="Tytu2">
    <w:name w:val="Tytuł 2"/>
    <w:basedOn w:val="Domylnie1"/>
    <w:next w:val="Domylnie1"/>
    <w:rsid w:val="008E0DFB"/>
    <w:pPr>
      <w:keepNext/>
    </w:pPr>
    <w:rPr>
      <w:sz w:val="28"/>
      <w:szCs w:val="28"/>
    </w:rPr>
  </w:style>
  <w:style w:type="paragraph" w:customStyle="1" w:styleId="Tytu3">
    <w:name w:val="Tytuł 3"/>
    <w:basedOn w:val="Domylnie1"/>
    <w:next w:val="Domylnie1"/>
    <w:rsid w:val="008E0DFB"/>
    <w:pPr>
      <w:keepNext/>
      <w:jc w:val="center"/>
    </w:pPr>
    <w:rPr>
      <w:b/>
      <w:bCs/>
      <w:sz w:val="36"/>
      <w:szCs w:val="36"/>
    </w:rPr>
  </w:style>
  <w:style w:type="paragraph" w:customStyle="1" w:styleId="pkt">
    <w:name w:val="pkt"/>
    <w:basedOn w:val="Normalny"/>
    <w:link w:val="pktZnak"/>
    <w:rsid w:val="008E0DFB"/>
    <w:pPr>
      <w:widowControl w:val="0"/>
      <w:autoSpaceDN w:val="0"/>
      <w:adjustRightInd w:val="0"/>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pktZnak">
    <w:name w:val="pkt Znak"/>
    <w:link w:val="pkt"/>
    <w:rsid w:val="008E0DFB"/>
    <w:rPr>
      <w:rFonts w:ascii="Times New Roman" w:eastAsia="Times New Roman" w:hAnsi="Times New Roman" w:cs="Times New Roman"/>
      <w:sz w:val="24"/>
      <w:szCs w:val="24"/>
      <w:lang w:eastAsia="pl-PL"/>
    </w:rPr>
  </w:style>
  <w:style w:type="paragraph" w:styleId="Tekstdymka">
    <w:name w:val="Balloon Text"/>
    <w:basedOn w:val="Normalny"/>
    <w:link w:val="TekstdymkaZnak"/>
    <w:rsid w:val="008E0DFB"/>
    <w:pPr>
      <w:spacing w:after="0" w:line="240" w:lineRule="auto"/>
    </w:pPr>
    <w:rPr>
      <w:rFonts w:ascii="Tahoma" w:eastAsia="Times New Roman" w:hAnsi="Tahoma" w:cs="Times New Roman"/>
      <w:sz w:val="16"/>
      <w:szCs w:val="16"/>
      <w:lang w:eastAsia="pl-PL"/>
    </w:rPr>
  </w:style>
  <w:style w:type="character" w:customStyle="1" w:styleId="TekstdymkaZnak">
    <w:name w:val="Tekst dymka Znak"/>
    <w:basedOn w:val="Domylnaczcionkaakapitu"/>
    <w:link w:val="Tekstdymka"/>
    <w:rsid w:val="008E0DFB"/>
    <w:rPr>
      <w:rFonts w:ascii="Tahoma" w:eastAsia="Times New Roman" w:hAnsi="Tahoma" w:cs="Times New Roman"/>
      <w:sz w:val="16"/>
      <w:szCs w:val="16"/>
      <w:lang w:eastAsia="pl-PL"/>
    </w:rPr>
  </w:style>
  <w:style w:type="paragraph" w:styleId="Tekstpodstawowywcity2">
    <w:name w:val="Body Text Indent 2"/>
    <w:basedOn w:val="Normalny"/>
    <w:link w:val="Tekstpodstawowywcity2Znak"/>
    <w:semiHidden/>
    <w:rsid w:val="008E0DFB"/>
    <w:pPr>
      <w:suppressAutoHyphens/>
      <w:spacing w:after="0" w:line="240" w:lineRule="auto"/>
      <w:ind w:left="360" w:hanging="360"/>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8E0DFB"/>
    <w:rPr>
      <w:rFonts w:ascii="Times New Roman" w:eastAsia="Times New Roman" w:hAnsi="Times New Roman" w:cs="Times New Roman"/>
      <w:sz w:val="24"/>
      <w:szCs w:val="24"/>
      <w:lang w:eastAsia="pl-PL"/>
    </w:rPr>
  </w:style>
  <w:style w:type="paragraph" w:styleId="Adreszwrotnynakopercie">
    <w:name w:val="envelope return"/>
    <w:basedOn w:val="Normalny"/>
    <w:semiHidden/>
    <w:rsid w:val="008E0DFB"/>
    <w:pPr>
      <w:spacing w:after="0" w:line="240" w:lineRule="auto"/>
    </w:pPr>
    <w:rPr>
      <w:rFonts w:ascii="Arial" w:eastAsia="Times New Roman" w:hAnsi="Arial" w:cs="Times New Roman"/>
      <w:sz w:val="24"/>
      <w:szCs w:val="20"/>
      <w:lang w:eastAsia="pl-PL"/>
    </w:rPr>
  </w:style>
  <w:style w:type="paragraph" w:customStyle="1" w:styleId="Tekstblokowy1">
    <w:name w:val="Tekst blokowy1"/>
    <w:basedOn w:val="Normalny"/>
    <w:rsid w:val="008E0DFB"/>
    <w:pPr>
      <w:tabs>
        <w:tab w:val="left" w:pos="284"/>
        <w:tab w:val="left" w:pos="568"/>
      </w:tabs>
      <w:suppressAutoHyphens/>
      <w:spacing w:after="0" w:line="240" w:lineRule="auto"/>
      <w:ind w:left="142" w:right="306" w:firstLine="38"/>
      <w:jc w:val="both"/>
    </w:pPr>
    <w:rPr>
      <w:rFonts w:ascii="Times New Roman" w:eastAsia="Times New Roman" w:hAnsi="Times New Roman" w:cs="Times New Roman"/>
      <w:sz w:val="24"/>
      <w:szCs w:val="20"/>
      <w:lang w:eastAsia="pl-PL"/>
    </w:rPr>
  </w:style>
  <w:style w:type="paragraph" w:customStyle="1" w:styleId="WW-Tekstpodstawowy21">
    <w:name w:val="WW-Tekst podstawowy 21"/>
    <w:basedOn w:val="Normalny"/>
    <w:rsid w:val="008E0DFB"/>
    <w:pPr>
      <w:spacing w:after="0" w:line="240" w:lineRule="auto"/>
      <w:ind w:right="-284"/>
    </w:pPr>
    <w:rPr>
      <w:rFonts w:ascii="Arial" w:eastAsia="Times New Roman" w:hAnsi="Arial" w:cs="Times New Roman"/>
      <w:sz w:val="20"/>
      <w:szCs w:val="20"/>
      <w:lang w:eastAsia="ar-SA"/>
    </w:rPr>
  </w:style>
  <w:style w:type="paragraph" w:styleId="Tekstpodstawowywcity3">
    <w:name w:val="Body Text Indent 3"/>
    <w:basedOn w:val="Normalny"/>
    <w:link w:val="Tekstpodstawowywcity3Znak"/>
    <w:semiHidden/>
    <w:rsid w:val="008E0DFB"/>
    <w:pPr>
      <w:suppressAutoHyphens/>
      <w:spacing w:after="0" w:line="240" w:lineRule="auto"/>
      <w:ind w:left="360" w:hanging="360"/>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semiHidden/>
    <w:rsid w:val="008E0DFB"/>
    <w:rPr>
      <w:rFonts w:ascii="Times New Roman" w:eastAsia="Times New Roman" w:hAnsi="Times New Roman" w:cs="Times New Roman"/>
      <w:sz w:val="24"/>
      <w:szCs w:val="24"/>
      <w:lang w:eastAsia="pl-PL"/>
    </w:rPr>
  </w:style>
  <w:style w:type="paragraph" w:styleId="Listapunktowana2">
    <w:name w:val="List Bullet 2"/>
    <w:basedOn w:val="Normalny"/>
    <w:semiHidden/>
    <w:rsid w:val="008E0DFB"/>
    <w:pPr>
      <w:tabs>
        <w:tab w:val="num" w:pos="643"/>
      </w:tabs>
      <w:suppressAutoHyphens/>
      <w:spacing w:after="0" w:line="240" w:lineRule="auto"/>
      <w:ind w:left="643" w:hanging="360"/>
    </w:pPr>
    <w:rPr>
      <w:rFonts w:ascii="Times New Roman" w:eastAsia="Times New Roman" w:hAnsi="Times New Roman" w:cs="Times New Roman"/>
      <w:sz w:val="20"/>
      <w:szCs w:val="20"/>
      <w:lang w:eastAsia="pl-PL"/>
    </w:rPr>
  </w:style>
  <w:style w:type="table" w:styleId="Tabela-Siatka">
    <w:name w:val="Table Grid"/>
    <w:basedOn w:val="Standardowy"/>
    <w:uiPriority w:val="59"/>
    <w:rsid w:val="008E0DFB"/>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qFormat/>
    <w:rsid w:val="008E0DFB"/>
    <w:rPr>
      <w:b/>
      <w:bCs/>
    </w:rPr>
  </w:style>
  <w:style w:type="paragraph" w:customStyle="1" w:styleId="font0">
    <w:name w:val="font0"/>
    <w:basedOn w:val="Normalny"/>
    <w:rsid w:val="008E0DFB"/>
    <w:pPr>
      <w:spacing w:before="100" w:beforeAutospacing="1" w:after="100" w:afterAutospacing="1" w:line="240" w:lineRule="auto"/>
    </w:pPr>
    <w:rPr>
      <w:rFonts w:ascii="Arial" w:eastAsia="Times New Roman" w:hAnsi="Arial" w:cs="Arial"/>
      <w:sz w:val="20"/>
      <w:szCs w:val="20"/>
      <w:lang w:eastAsia="pl-PL"/>
    </w:rPr>
  </w:style>
  <w:style w:type="paragraph" w:customStyle="1" w:styleId="font9">
    <w:name w:val="font9"/>
    <w:basedOn w:val="Normalny"/>
    <w:rsid w:val="008E0DFB"/>
    <w:pPr>
      <w:spacing w:before="100" w:beforeAutospacing="1" w:after="100" w:afterAutospacing="1" w:line="240" w:lineRule="auto"/>
    </w:pPr>
    <w:rPr>
      <w:rFonts w:ascii="Tahoma" w:eastAsia="Times New Roman" w:hAnsi="Tahoma" w:cs="Tahoma"/>
      <w:color w:val="000000"/>
      <w:lang w:eastAsia="pl-PL"/>
    </w:rPr>
  </w:style>
  <w:style w:type="paragraph" w:customStyle="1" w:styleId="font10">
    <w:name w:val="font10"/>
    <w:basedOn w:val="Normalny"/>
    <w:rsid w:val="008E0DFB"/>
    <w:pPr>
      <w:spacing w:before="100" w:beforeAutospacing="1" w:after="100" w:afterAutospacing="1" w:line="240" w:lineRule="auto"/>
    </w:pPr>
    <w:rPr>
      <w:rFonts w:ascii="Tahoma" w:eastAsia="Times New Roman" w:hAnsi="Tahoma" w:cs="Tahoma"/>
      <w:color w:val="000000"/>
      <w:lang w:eastAsia="pl-PL"/>
    </w:rPr>
  </w:style>
  <w:style w:type="paragraph" w:customStyle="1" w:styleId="font11">
    <w:name w:val="font11"/>
    <w:basedOn w:val="Normalny"/>
    <w:rsid w:val="008E0DF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12">
    <w:name w:val="font12"/>
    <w:basedOn w:val="Normalny"/>
    <w:rsid w:val="008E0DFB"/>
    <w:pPr>
      <w:spacing w:before="100" w:beforeAutospacing="1" w:after="100" w:afterAutospacing="1" w:line="240" w:lineRule="auto"/>
    </w:pPr>
    <w:rPr>
      <w:rFonts w:ascii="Tahoma" w:eastAsia="Times New Roman" w:hAnsi="Tahoma" w:cs="Tahoma"/>
      <w:i/>
      <w:iCs/>
      <w:color w:val="000000"/>
      <w:lang w:eastAsia="pl-PL"/>
    </w:rPr>
  </w:style>
  <w:style w:type="paragraph" w:customStyle="1" w:styleId="font13">
    <w:name w:val="font13"/>
    <w:basedOn w:val="Normalny"/>
    <w:rsid w:val="008E0DFB"/>
    <w:pPr>
      <w:spacing w:before="100" w:beforeAutospacing="1" w:after="100" w:afterAutospacing="1" w:line="240" w:lineRule="auto"/>
    </w:pPr>
    <w:rPr>
      <w:rFonts w:ascii="Times New Roman" w:eastAsia="Times New Roman" w:hAnsi="Times New Roman" w:cs="Times New Roman"/>
      <w:color w:val="000000"/>
      <w:lang w:eastAsia="pl-PL"/>
    </w:rPr>
  </w:style>
  <w:style w:type="paragraph" w:customStyle="1" w:styleId="xl63">
    <w:name w:val="xl63"/>
    <w:basedOn w:val="Normalny"/>
    <w:rsid w:val="008E0DFB"/>
    <w:pPr>
      <w:shd w:val="clear" w:color="CC99FF" w:fill="9999FF"/>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8E0DFB"/>
    <w:pPr>
      <w:shd w:val="clear" w:color="993300" w:fill="FF000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WW8Num8z0">
    <w:name w:val="WW8Num8z0"/>
    <w:rsid w:val="008E0DFB"/>
    <w:rPr>
      <w:rFonts w:ascii="Times New Roman" w:hAnsi="Times New Roman" w:cs="Times New Roman"/>
      <w:color w:val="auto"/>
      <w:sz w:val="16"/>
    </w:rPr>
  </w:style>
  <w:style w:type="paragraph" w:styleId="NormalnyWeb">
    <w:name w:val="Normal (Web)"/>
    <w:basedOn w:val="Normalny"/>
    <w:link w:val="NormalnyWebZnak"/>
    <w:unhideWhenUsed/>
    <w:rsid w:val="008E0DFB"/>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NormalnyWebZnak">
    <w:name w:val="Normalny (Web) Znak"/>
    <w:link w:val="NormalnyWeb"/>
    <w:rsid w:val="008E0DFB"/>
    <w:rPr>
      <w:rFonts w:ascii="Times New Roman" w:eastAsia="Times New Roman" w:hAnsi="Times New Roman" w:cs="Times New Roman"/>
      <w:sz w:val="24"/>
      <w:szCs w:val="24"/>
      <w:lang w:eastAsia="pl-PL"/>
    </w:rPr>
  </w:style>
  <w:style w:type="paragraph" w:customStyle="1" w:styleId="Zawartotabeli">
    <w:name w:val="Zawartość tabeli"/>
    <w:basedOn w:val="Normalny"/>
    <w:rsid w:val="008E0DF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Pa23">
    <w:name w:val="Pa23"/>
    <w:basedOn w:val="Normalny"/>
    <w:next w:val="Normalny"/>
    <w:uiPriority w:val="99"/>
    <w:rsid w:val="008E0DFB"/>
    <w:pPr>
      <w:autoSpaceDE w:val="0"/>
      <w:autoSpaceDN w:val="0"/>
      <w:adjustRightInd w:val="0"/>
      <w:spacing w:after="0" w:line="201" w:lineRule="atLeast"/>
    </w:pPr>
    <w:rPr>
      <w:rFonts w:ascii="Times New Roman" w:eastAsia="Calibri" w:hAnsi="Times New Roman" w:cs="Times New Roman"/>
      <w:sz w:val="24"/>
      <w:szCs w:val="24"/>
    </w:rPr>
  </w:style>
  <w:style w:type="paragraph" w:styleId="Lista3">
    <w:name w:val="List 3"/>
    <w:basedOn w:val="Normalny"/>
    <w:unhideWhenUsed/>
    <w:rsid w:val="008E0DFB"/>
    <w:pPr>
      <w:spacing w:after="0" w:line="240" w:lineRule="auto"/>
      <w:ind w:left="849" w:hanging="283"/>
    </w:pPr>
    <w:rPr>
      <w:rFonts w:ascii="Times New Roman" w:eastAsia="Times New Roman" w:hAnsi="Times New Roman" w:cs="Times New Roman"/>
      <w:sz w:val="20"/>
      <w:szCs w:val="20"/>
      <w:lang w:eastAsia="pl-PL"/>
    </w:rPr>
  </w:style>
  <w:style w:type="paragraph" w:customStyle="1" w:styleId="Jasnasiatkaakcent31">
    <w:name w:val="Jasna siatka — akcent 31"/>
    <w:basedOn w:val="Normalny"/>
    <w:uiPriority w:val="34"/>
    <w:qFormat/>
    <w:rsid w:val="008E0DFB"/>
    <w:pPr>
      <w:spacing w:after="0" w:line="240" w:lineRule="auto"/>
      <w:ind w:left="720"/>
      <w:contextualSpacing/>
    </w:pPr>
    <w:rPr>
      <w:rFonts w:ascii="Tahoma" w:eastAsia="Times New Roman" w:hAnsi="Tahoma" w:cs="Tahoma"/>
      <w:sz w:val="24"/>
      <w:szCs w:val="24"/>
      <w:lang w:eastAsia="pl-PL"/>
    </w:rPr>
  </w:style>
  <w:style w:type="paragraph" w:customStyle="1" w:styleId="Tekstpodstawowy22">
    <w:name w:val="Tekst podstawowy 22"/>
    <w:basedOn w:val="Normalny"/>
    <w:rsid w:val="008E0DFB"/>
    <w:pPr>
      <w:suppressAutoHyphens/>
      <w:spacing w:after="0" w:line="240" w:lineRule="auto"/>
      <w:jc w:val="both"/>
    </w:pPr>
    <w:rPr>
      <w:rFonts w:ascii="Arial" w:eastAsia="Times New Roman" w:hAnsi="Arial" w:cs="Times New Roman"/>
      <w:color w:val="000000"/>
      <w:sz w:val="20"/>
      <w:szCs w:val="20"/>
      <w:lang w:eastAsia="ar-SA"/>
    </w:rPr>
  </w:style>
  <w:style w:type="paragraph" w:customStyle="1" w:styleId="Tekstpodstawowy31">
    <w:name w:val="Tekst podstawowy 31"/>
    <w:basedOn w:val="Normalny"/>
    <w:rsid w:val="008E0DFB"/>
    <w:pPr>
      <w:suppressAutoHyphens/>
      <w:spacing w:after="0" w:line="240" w:lineRule="auto"/>
      <w:jc w:val="both"/>
    </w:pPr>
    <w:rPr>
      <w:rFonts w:ascii="Times New Roman" w:eastAsia="Times New Roman" w:hAnsi="Times New Roman" w:cs="Times New Roman"/>
      <w:b/>
      <w:bCs/>
      <w:i/>
      <w:iCs/>
      <w:sz w:val="24"/>
      <w:szCs w:val="24"/>
      <w:lang w:eastAsia="ar-SA"/>
    </w:rPr>
  </w:style>
  <w:style w:type="paragraph" w:customStyle="1" w:styleId="Default">
    <w:name w:val="Default"/>
    <w:rsid w:val="008E0DFB"/>
    <w:pPr>
      <w:autoSpaceDE w:val="0"/>
      <w:autoSpaceDN w:val="0"/>
      <w:adjustRightInd w:val="0"/>
      <w:spacing w:after="0" w:line="240" w:lineRule="auto"/>
    </w:pPr>
    <w:rPr>
      <w:rFonts w:ascii="Liberation Sans" w:eastAsia="Times New Roman" w:hAnsi="Liberation Sans" w:cs="Liberation Sans"/>
      <w:color w:val="000000"/>
      <w:sz w:val="24"/>
      <w:szCs w:val="24"/>
      <w:lang w:eastAsia="pl-PL"/>
    </w:rPr>
  </w:style>
  <w:style w:type="character" w:customStyle="1" w:styleId="txt-new">
    <w:name w:val="txt-new"/>
    <w:basedOn w:val="Domylnaczcionkaakapitu"/>
    <w:rsid w:val="008E0DFB"/>
  </w:style>
  <w:style w:type="paragraph" w:customStyle="1" w:styleId="Bloktekstu1">
    <w:name w:val="Blok tekstu1"/>
    <w:basedOn w:val="Normalny"/>
    <w:rsid w:val="008E0DFB"/>
    <w:pPr>
      <w:tabs>
        <w:tab w:val="left" w:pos="284"/>
        <w:tab w:val="left" w:pos="568"/>
      </w:tabs>
      <w:suppressAutoHyphens/>
      <w:spacing w:after="0" w:line="240" w:lineRule="auto"/>
      <w:ind w:left="142" w:right="306" w:firstLine="38"/>
      <w:jc w:val="both"/>
    </w:pPr>
    <w:rPr>
      <w:rFonts w:ascii="Times New Roman" w:eastAsia="Times New Roman" w:hAnsi="Times New Roman" w:cs="Times New Roman"/>
      <w:sz w:val="24"/>
      <w:szCs w:val="20"/>
      <w:lang w:eastAsia="pl-PL"/>
    </w:rPr>
  </w:style>
  <w:style w:type="character" w:customStyle="1" w:styleId="WW8Num1z0">
    <w:name w:val="WW8Num1z0"/>
    <w:rsid w:val="008E0DFB"/>
    <w:rPr>
      <w:rFonts w:ascii="Times New Roman" w:hAnsi="Times New Roman" w:cs="Times New Roman"/>
      <w:color w:val="auto"/>
      <w:sz w:val="16"/>
    </w:rPr>
  </w:style>
  <w:style w:type="character" w:customStyle="1" w:styleId="WW8Num2z0">
    <w:name w:val="WW8Num2z0"/>
    <w:rsid w:val="008E0DFB"/>
    <w:rPr>
      <w:rFonts w:ascii="StarSymbol" w:hAnsi="StarSymbol" w:cs="StarSymbol"/>
      <w:sz w:val="18"/>
      <w:szCs w:val="18"/>
    </w:rPr>
  </w:style>
  <w:style w:type="character" w:customStyle="1" w:styleId="WW8Num7z0">
    <w:name w:val="WW8Num7z0"/>
    <w:rsid w:val="008E0DFB"/>
    <w:rPr>
      <w:rFonts w:ascii="Times New Roman" w:hAnsi="Times New Roman" w:cs="Times New Roman"/>
      <w:color w:val="auto"/>
      <w:sz w:val="16"/>
    </w:rPr>
  </w:style>
  <w:style w:type="character" w:customStyle="1" w:styleId="WW8Num28z0">
    <w:name w:val="WW8Num28z0"/>
    <w:rsid w:val="008E0DFB"/>
    <w:rPr>
      <w:rFonts w:ascii="Arial" w:hAnsi="Arial"/>
    </w:rPr>
  </w:style>
  <w:style w:type="character" w:customStyle="1" w:styleId="WW8Num28z1">
    <w:name w:val="WW8Num28z1"/>
    <w:rsid w:val="008E0DFB"/>
    <w:rPr>
      <w:rFonts w:ascii="Courier New" w:hAnsi="Courier New" w:cs="Courier New"/>
    </w:rPr>
  </w:style>
  <w:style w:type="character" w:customStyle="1" w:styleId="WW8Num28z2">
    <w:name w:val="WW8Num28z2"/>
    <w:rsid w:val="008E0DFB"/>
    <w:rPr>
      <w:rFonts w:ascii="Wingdings" w:hAnsi="Wingdings"/>
    </w:rPr>
  </w:style>
  <w:style w:type="character" w:customStyle="1" w:styleId="WW8Num28z3">
    <w:name w:val="WW8Num28z3"/>
    <w:rsid w:val="008E0DFB"/>
    <w:rPr>
      <w:rFonts w:ascii="Symbol" w:hAnsi="Symbol"/>
    </w:rPr>
  </w:style>
  <w:style w:type="character" w:customStyle="1" w:styleId="WW8Num29z0">
    <w:name w:val="WW8Num29z0"/>
    <w:rsid w:val="008E0DFB"/>
    <w:rPr>
      <w:rFonts w:ascii="Wingdings" w:hAnsi="Wingdings"/>
    </w:rPr>
  </w:style>
  <w:style w:type="character" w:customStyle="1" w:styleId="WW8Num30z0">
    <w:name w:val="WW8Num30z0"/>
    <w:rsid w:val="008E0DFB"/>
    <w:rPr>
      <w:rFonts w:ascii="Times New Roman" w:eastAsia="Times New Roman" w:hAnsi="Times New Roman" w:cs="Times New Roman"/>
    </w:rPr>
  </w:style>
  <w:style w:type="character" w:customStyle="1" w:styleId="WW8Num30z1">
    <w:name w:val="WW8Num30z1"/>
    <w:rsid w:val="008E0DFB"/>
    <w:rPr>
      <w:rFonts w:ascii="Courier New" w:hAnsi="Courier New"/>
    </w:rPr>
  </w:style>
  <w:style w:type="character" w:customStyle="1" w:styleId="WW8Num30z2">
    <w:name w:val="WW8Num30z2"/>
    <w:rsid w:val="008E0DFB"/>
    <w:rPr>
      <w:rFonts w:ascii="Wingdings" w:hAnsi="Wingdings"/>
    </w:rPr>
  </w:style>
  <w:style w:type="character" w:customStyle="1" w:styleId="WW8Num30z3">
    <w:name w:val="WW8Num30z3"/>
    <w:rsid w:val="008E0DFB"/>
    <w:rPr>
      <w:rFonts w:ascii="Symbol" w:hAnsi="Symbol"/>
    </w:rPr>
  </w:style>
  <w:style w:type="character" w:customStyle="1" w:styleId="WW8Num31z0">
    <w:name w:val="WW8Num31z0"/>
    <w:rsid w:val="008E0DFB"/>
    <w:rPr>
      <w:rFonts w:ascii="Times New Roman" w:eastAsia="Times New Roman" w:hAnsi="Times New Roman" w:cs="Times New Roman"/>
    </w:rPr>
  </w:style>
  <w:style w:type="character" w:customStyle="1" w:styleId="WW8Num31z1">
    <w:name w:val="WW8Num31z1"/>
    <w:rsid w:val="008E0DFB"/>
    <w:rPr>
      <w:rFonts w:ascii="Courier New" w:hAnsi="Courier New"/>
    </w:rPr>
  </w:style>
  <w:style w:type="character" w:customStyle="1" w:styleId="WW8Num31z2">
    <w:name w:val="WW8Num31z2"/>
    <w:rsid w:val="008E0DFB"/>
    <w:rPr>
      <w:rFonts w:ascii="Wingdings" w:hAnsi="Wingdings"/>
    </w:rPr>
  </w:style>
  <w:style w:type="character" w:customStyle="1" w:styleId="WW8Num31z3">
    <w:name w:val="WW8Num31z3"/>
    <w:rsid w:val="008E0DFB"/>
    <w:rPr>
      <w:rFonts w:ascii="Symbol" w:hAnsi="Symbol"/>
    </w:rPr>
  </w:style>
  <w:style w:type="character" w:customStyle="1" w:styleId="WW8Num35z0">
    <w:name w:val="WW8Num35z0"/>
    <w:rsid w:val="008E0DFB"/>
    <w:rPr>
      <w:rFonts w:ascii="Wingdings" w:hAnsi="Wingdings"/>
    </w:rPr>
  </w:style>
  <w:style w:type="character" w:customStyle="1" w:styleId="WW8Num37z0">
    <w:name w:val="WW8Num37z0"/>
    <w:rsid w:val="008E0DFB"/>
    <w:rPr>
      <w:rFonts w:ascii="Wingdings" w:hAnsi="Wingdings"/>
    </w:rPr>
  </w:style>
  <w:style w:type="character" w:customStyle="1" w:styleId="WW8Num38z0">
    <w:name w:val="WW8Num38z0"/>
    <w:rsid w:val="008E0DFB"/>
    <w:rPr>
      <w:rFonts w:ascii="Wingdings" w:hAnsi="Wingdings"/>
    </w:rPr>
  </w:style>
  <w:style w:type="character" w:customStyle="1" w:styleId="WW8Num39z0">
    <w:name w:val="WW8Num39z0"/>
    <w:rsid w:val="008E0DFB"/>
    <w:rPr>
      <w:rFonts w:ascii="Times New Roman" w:eastAsia="Times New Roman" w:hAnsi="Times New Roman" w:cs="Times New Roman"/>
    </w:rPr>
  </w:style>
  <w:style w:type="character" w:customStyle="1" w:styleId="WW8Num39z1">
    <w:name w:val="WW8Num39z1"/>
    <w:rsid w:val="008E0DFB"/>
    <w:rPr>
      <w:rFonts w:ascii="Symbol" w:eastAsia="Times New Roman" w:hAnsi="Symbol" w:cs="Times New Roman"/>
    </w:rPr>
  </w:style>
  <w:style w:type="character" w:customStyle="1" w:styleId="WW8Num39z2">
    <w:name w:val="WW8Num39z2"/>
    <w:rsid w:val="008E0DFB"/>
    <w:rPr>
      <w:rFonts w:ascii="Wingdings" w:hAnsi="Wingdings"/>
    </w:rPr>
  </w:style>
  <w:style w:type="character" w:customStyle="1" w:styleId="WW8Num39z3">
    <w:name w:val="WW8Num39z3"/>
    <w:rsid w:val="008E0DFB"/>
    <w:rPr>
      <w:rFonts w:ascii="Symbol" w:hAnsi="Symbol"/>
    </w:rPr>
  </w:style>
  <w:style w:type="character" w:customStyle="1" w:styleId="WW8Num39z4">
    <w:name w:val="WW8Num39z4"/>
    <w:rsid w:val="008E0DFB"/>
    <w:rPr>
      <w:rFonts w:ascii="Courier New" w:hAnsi="Courier New"/>
    </w:rPr>
  </w:style>
  <w:style w:type="character" w:customStyle="1" w:styleId="WW8Num41z0">
    <w:name w:val="WW8Num41z0"/>
    <w:rsid w:val="008E0DFB"/>
    <w:rPr>
      <w:rFonts w:ascii="Arial" w:hAnsi="Arial"/>
    </w:rPr>
  </w:style>
  <w:style w:type="character" w:customStyle="1" w:styleId="WW8Num41z1">
    <w:name w:val="WW8Num41z1"/>
    <w:rsid w:val="008E0DFB"/>
    <w:rPr>
      <w:rFonts w:ascii="Courier New" w:hAnsi="Courier New" w:cs="Courier New"/>
    </w:rPr>
  </w:style>
  <w:style w:type="character" w:customStyle="1" w:styleId="WW8Num41z2">
    <w:name w:val="WW8Num41z2"/>
    <w:rsid w:val="008E0DFB"/>
    <w:rPr>
      <w:rFonts w:ascii="Wingdings" w:hAnsi="Wingdings"/>
    </w:rPr>
  </w:style>
  <w:style w:type="character" w:customStyle="1" w:styleId="WW8Num41z3">
    <w:name w:val="WW8Num41z3"/>
    <w:rsid w:val="008E0DFB"/>
    <w:rPr>
      <w:rFonts w:ascii="Symbol" w:hAnsi="Symbol"/>
    </w:rPr>
  </w:style>
  <w:style w:type="character" w:customStyle="1" w:styleId="WW8Num42z0">
    <w:name w:val="WW8Num42z0"/>
    <w:rsid w:val="008E0DFB"/>
    <w:rPr>
      <w:rFonts w:ascii="Times New Roman" w:eastAsia="Times New Roman" w:hAnsi="Times New Roman" w:cs="Times New Roman"/>
    </w:rPr>
  </w:style>
  <w:style w:type="character" w:customStyle="1" w:styleId="WW8Num42z1">
    <w:name w:val="WW8Num42z1"/>
    <w:rsid w:val="008E0DFB"/>
    <w:rPr>
      <w:rFonts w:ascii="Courier New" w:hAnsi="Courier New" w:cs="Wingdings"/>
    </w:rPr>
  </w:style>
  <w:style w:type="character" w:customStyle="1" w:styleId="WW8Num42z2">
    <w:name w:val="WW8Num42z2"/>
    <w:rsid w:val="008E0DFB"/>
    <w:rPr>
      <w:rFonts w:ascii="Wingdings" w:hAnsi="Wingdings"/>
    </w:rPr>
  </w:style>
  <w:style w:type="character" w:customStyle="1" w:styleId="WW8Num42z3">
    <w:name w:val="WW8Num42z3"/>
    <w:rsid w:val="008E0DFB"/>
    <w:rPr>
      <w:rFonts w:ascii="Symbol" w:hAnsi="Symbol"/>
    </w:rPr>
  </w:style>
  <w:style w:type="character" w:customStyle="1" w:styleId="WW8Num43z0">
    <w:name w:val="WW8Num43z0"/>
    <w:rsid w:val="008E0DFB"/>
    <w:rPr>
      <w:rFonts w:ascii="Times New (W1)" w:hAnsi="Times New (W1)"/>
      <w:b w:val="0"/>
      <w:i w:val="0"/>
      <w:sz w:val="24"/>
    </w:rPr>
  </w:style>
  <w:style w:type="character" w:customStyle="1" w:styleId="WW8Num45z0">
    <w:name w:val="WW8Num45z0"/>
    <w:rsid w:val="008E0DFB"/>
    <w:rPr>
      <w:rFonts w:ascii="Wingdings" w:hAnsi="Wingdings"/>
    </w:rPr>
  </w:style>
  <w:style w:type="character" w:customStyle="1" w:styleId="WW8Num46z0">
    <w:name w:val="WW8Num46z0"/>
    <w:rsid w:val="008E0DFB"/>
    <w:rPr>
      <w:b w:val="0"/>
    </w:rPr>
  </w:style>
  <w:style w:type="character" w:customStyle="1" w:styleId="Domylnaczcionkaakapitu1">
    <w:name w:val="Domyślna czcionka akapitu1"/>
    <w:rsid w:val="008E0DFB"/>
  </w:style>
  <w:style w:type="character" w:customStyle="1" w:styleId="WW-Absatz-Standardschriftart">
    <w:name w:val="WW-Absatz-Standardschriftart"/>
    <w:rsid w:val="008E0DFB"/>
  </w:style>
  <w:style w:type="character" w:customStyle="1" w:styleId="WW8Num3z0">
    <w:name w:val="WW8Num3z0"/>
    <w:rsid w:val="008E0DFB"/>
    <w:rPr>
      <w:rFonts w:ascii="StarSymbol" w:hAnsi="StarSymbol"/>
    </w:rPr>
  </w:style>
  <w:style w:type="paragraph" w:customStyle="1" w:styleId="Nagwek10">
    <w:name w:val="Nagłówek1"/>
    <w:basedOn w:val="Normalny"/>
    <w:next w:val="Tekstpodstawowy"/>
    <w:link w:val="Nagwek1Znak0"/>
    <w:rsid w:val="008E0DFB"/>
    <w:pPr>
      <w:keepNext/>
      <w:suppressAutoHyphens/>
      <w:spacing w:before="240" w:after="120" w:line="240" w:lineRule="auto"/>
    </w:pPr>
    <w:rPr>
      <w:rFonts w:ascii="Arial" w:eastAsia="MS Mincho" w:hAnsi="Arial" w:cs="Times New Roman"/>
      <w:sz w:val="28"/>
      <w:szCs w:val="28"/>
      <w:lang w:eastAsia="ar-SA"/>
    </w:rPr>
  </w:style>
  <w:style w:type="character" w:customStyle="1" w:styleId="Nagwek1Znak0">
    <w:name w:val="Nagłówek1 Znak"/>
    <w:link w:val="Nagwek10"/>
    <w:rsid w:val="008E0DFB"/>
    <w:rPr>
      <w:rFonts w:ascii="Arial" w:eastAsia="MS Mincho" w:hAnsi="Arial" w:cs="Times New Roman"/>
      <w:sz w:val="28"/>
      <w:szCs w:val="28"/>
      <w:lang w:eastAsia="ar-SA"/>
    </w:rPr>
  </w:style>
  <w:style w:type="paragraph" w:styleId="Lista">
    <w:name w:val="List"/>
    <w:basedOn w:val="Tekstpodstawowy"/>
    <w:rsid w:val="008E0DFB"/>
    <w:pPr>
      <w:widowControl w:val="0"/>
      <w:suppressAutoHyphens/>
      <w:spacing w:line="240" w:lineRule="auto"/>
    </w:pPr>
    <w:rPr>
      <w:rFonts w:ascii="Times New Roman" w:eastAsia="Lucida Sans Unicode" w:hAnsi="Times New Roman" w:cs="Tahoma"/>
      <w:sz w:val="24"/>
      <w:szCs w:val="20"/>
      <w:lang w:eastAsia="ar-SA"/>
    </w:rPr>
  </w:style>
  <w:style w:type="paragraph" w:customStyle="1" w:styleId="Podpis1">
    <w:name w:val="Podpis1"/>
    <w:basedOn w:val="Normalny"/>
    <w:rsid w:val="008E0DF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8E0DFB"/>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ekstpodstawowywcity21">
    <w:name w:val="Tekst podstawowy wcięty 21"/>
    <w:basedOn w:val="Normalny"/>
    <w:rsid w:val="008E0DFB"/>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ekstpodstawowywcity31">
    <w:name w:val="Tekst podstawowy wcięty 31"/>
    <w:basedOn w:val="Normalny"/>
    <w:rsid w:val="008E0DFB"/>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znormal">
    <w:name w:val="z_normal"/>
    <w:rsid w:val="008E0DFB"/>
    <w:pPr>
      <w:widowControl w:val="0"/>
      <w:suppressAutoHyphens/>
      <w:autoSpaceDE w:val="0"/>
      <w:spacing w:after="0" w:line="360" w:lineRule="auto"/>
      <w:ind w:left="397"/>
      <w:jc w:val="both"/>
    </w:pPr>
    <w:rPr>
      <w:rFonts w:ascii="Times New Roman" w:eastAsia="Times New Roman" w:hAnsi="Times New Roman" w:cs="Times New Roman"/>
      <w:color w:val="000000"/>
      <w:szCs w:val="23"/>
      <w:lang w:eastAsia="ar-SA"/>
    </w:rPr>
  </w:style>
  <w:style w:type="paragraph" w:customStyle="1" w:styleId="z1">
    <w:name w:val="z1"/>
    <w:rsid w:val="008E0DFB"/>
    <w:pPr>
      <w:widowControl w:val="0"/>
      <w:tabs>
        <w:tab w:val="left" w:pos="397"/>
      </w:tabs>
      <w:suppressAutoHyphens/>
      <w:autoSpaceDE w:val="0"/>
      <w:spacing w:before="170" w:after="0" w:line="360" w:lineRule="auto"/>
      <w:jc w:val="both"/>
    </w:pPr>
    <w:rPr>
      <w:rFonts w:ascii="Times New Roman" w:eastAsia="Times New Roman" w:hAnsi="Times New Roman" w:cs="Times New Roman"/>
      <w:b/>
      <w:bCs/>
      <w:color w:val="000000"/>
      <w:sz w:val="28"/>
      <w:szCs w:val="23"/>
      <w:lang w:eastAsia="ar-SA"/>
    </w:rPr>
  </w:style>
  <w:style w:type="paragraph" w:customStyle="1" w:styleId="z11">
    <w:name w:val="z11"/>
    <w:rsid w:val="008E0DFB"/>
    <w:pPr>
      <w:widowControl w:val="0"/>
      <w:suppressAutoHyphens/>
      <w:autoSpaceDE w:val="0"/>
      <w:spacing w:before="57" w:after="0" w:line="224" w:lineRule="exact"/>
      <w:jc w:val="both"/>
    </w:pPr>
    <w:rPr>
      <w:rFonts w:ascii="Times New Roman" w:eastAsia="Times New Roman" w:hAnsi="Times New Roman" w:cs="Times New Roman"/>
      <w:color w:val="000000"/>
      <w:sz w:val="19"/>
      <w:szCs w:val="19"/>
      <w:u w:val="single"/>
      <w:lang w:eastAsia="ar-SA"/>
    </w:rPr>
  </w:style>
  <w:style w:type="paragraph" w:customStyle="1" w:styleId="z3">
    <w:name w:val="z3"/>
    <w:rsid w:val="008E0DFB"/>
    <w:pPr>
      <w:keepNext/>
      <w:widowControl w:val="0"/>
      <w:suppressAutoHyphens/>
      <w:autoSpaceDE w:val="0"/>
      <w:spacing w:before="57" w:after="0" w:line="360" w:lineRule="auto"/>
      <w:ind w:left="397"/>
      <w:jc w:val="both"/>
    </w:pPr>
    <w:rPr>
      <w:rFonts w:ascii="Times New Roman" w:eastAsia="Times New Roman" w:hAnsi="Times New Roman" w:cs="Times New Roman"/>
      <w:color w:val="000000"/>
      <w:szCs w:val="23"/>
      <w:lang w:eastAsia="ar-SA"/>
    </w:rPr>
  </w:style>
  <w:style w:type="paragraph" w:customStyle="1" w:styleId="KRESKA">
    <w:name w:val="KRESKA"/>
    <w:basedOn w:val="znormal"/>
    <w:rsid w:val="008E0DFB"/>
    <w:pPr>
      <w:ind w:left="-2516"/>
    </w:pPr>
  </w:style>
  <w:style w:type="paragraph" w:customStyle="1" w:styleId="AbsatzTableFormat">
    <w:name w:val="AbsatzTableFormat"/>
    <w:basedOn w:val="Normalny"/>
    <w:rsid w:val="008E0DFB"/>
    <w:pPr>
      <w:suppressAutoHyphens/>
      <w:spacing w:after="0" w:line="240" w:lineRule="auto"/>
    </w:pPr>
    <w:rPr>
      <w:rFonts w:ascii="Arial" w:eastAsia="Times New Roman" w:hAnsi="Arial" w:cs="Times New Roman"/>
      <w:szCs w:val="20"/>
      <w:lang w:eastAsia="ar-SA"/>
    </w:rPr>
  </w:style>
  <w:style w:type="paragraph" w:customStyle="1" w:styleId="Zawartoramki">
    <w:name w:val="Zawartość ramki"/>
    <w:basedOn w:val="Tekstpodstawowy"/>
    <w:rsid w:val="008E0DFB"/>
    <w:pPr>
      <w:suppressAutoHyphens/>
      <w:spacing w:after="0" w:line="240" w:lineRule="auto"/>
      <w:jc w:val="center"/>
    </w:pPr>
    <w:rPr>
      <w:rFonts w:ascii="Arial" w:eastAsia="Times New Roman" w:hAnsi="Arial" w:cs="Times New Roman"/>
      <w:b/>
      <w:sz w:val="20"/>
      <w:szCs w:val="20"/>
      <w:lang w:eastAsia="ar-SA"/>
    </w:rPr>
  </w:style>
  <w:style w:type="paragraph" w:customStyle="1" w:styleId="WW-BodyText3">
    <w:name w:val="WW-Body Text 3"/>
    <w:basedOn w:val="Normalny"/>
    <w:rsid w:val="008E0DFB"/>
    <w:pPr>
      <w:suppressAutoHyphens/>
      <w:autoSpaceDE w:val="0"/>
      <w:spacing w:after="0" w:line="240" w:lineRule="auto"/>
      <w:jc w:val="center"/>
    </w:pPr>
    <w:rPr>
      <w:rFonts w:ascii="GE Inspira" w:eastAsia="Times New Roman" w:hAnsi="GE Inspira" w:cs="Times New Roman"/>
      <w:sz w:val="18"/>
      <w:szCs w:val="20"/>
      <w:lang w:eastAsia="ar-SA"/>
    </w:rPr>
  </w:style>
  <w:style w:type="paragraph" w:customStyle="1" w:styleId="Nagwektabeli">
    <w:name w:val="Nagłówek tabeli"/>
    <w:basedOn w:val="Zawartotabeli"/>
    <w:rsid w:val="008E0DFB"/>
    <w:pPr>
      <w:jc w:val="center"/>
    </w:pPr>
    <w:rPr>
      <w:b/>
      <w:bCs/>
    </w:rPr>
  </w:style>
  <w:style w:type="paragraph" w:customStyle="1" w:styleId="BodyText21">
    <w:name w:val="Body Text 21"/>
    <w:basedOn w:val="Normalny"/>
    <w:rsid w:val="008E0DFB"/>
    <w:pPr>
      <w:suppressAutoHyphens/>
      <w:spacing w:after="0" w:line="240" w:lineRule="auto"/>
      <w:jc w:val="center"/>
    </w:pPr>
    <w:rPr>
      <w:rFonts w:ascii="Times New Roman" w:eastAsia="Times New Roman" w:hAnsi="Times New Roman" w:cs="Times New Roman"/>
      <w:b/>
      <w:sz w:val="24"/>
      <w:szCs w:val="20"/>
      <w:lang w:eastAsia="ar-SA"/>
    </w:rPr>
  </w:style>
  <w:style w:type="paragraph" w:styleId="Tekstprzypisudolnego">
    <w:name w:val="footnote text"/>
    <w:basedOn w:val="Normalny"/>
    <w:link w:val="TekstprzypisudolnegoZnak"/>
    <w:uiPriority w:val="99"/>
    <w:semiHidden/>
    <w:unhideWhenUsed/>
    <w:rsid w:val="008E0DFB"/>
    <w:pPr>
      <w:spacing w:after="0" w:line="240" w:lineRule="auto"/>
    </w:pPr>
    <w:rPr>
      <w:rFonts w:ascii="Calibri" w:eastAsia="Times New Roman" w:hAnsi="Calibri"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8E0DFB"/>
    <w:rPr>
      <w:rFonts w:ascii="Calibri" w:eastAsia="Times New Roman" w:hAnsi="Calibri" w:cs="Times New Roman"/>
      <w:sz w:val="20"/>
      <w:szCs w:val="20"/>
      <w:lang w:eastAsia="pl-PL"/>
    </w:rPr>
  </w:style>
  <w:style w:type="character" w:styleId="Odwoanieprzypisudolnego">
    <w:name w:val="footnote reference"/>
    <w:uiPriority w:val="99"/>
    <w:semiHidden/>
    <w:unhideWhenUsed/>
    <w:rsid w:val="008E0DFB"/>
    <w:rPr>
      <w:vertAlign w:val="superscript"/>
    </w:rPr>
  </w:style>
  <w:style w:type="paragraph" w:customStyle="1" w:styleId="divpoint">
    <w:name w:val="div.point"/>
    <w:uiPriority w:val="99"/>
    <w:rsid w:val="008E0DFB"/>
    <w:pPr>
      <w:widowControl w:val="0"/>
      <w:autoSpaceDE w:val="0"/>
      <w:autoSpaceDN w:val="0"/>
      <w:adjustRightInd w:val="0"/>
      <w:spacing w:after="0" w:line="40" w:lineRule="atLeast"/>
    </w:pPr>
    <w:rPr>
      <w:rFonts w:ascii="Helvetica" w:eastAsiaTheme="minorEastAsia" w:hAnsi="Helvetica" w:cs="Helvetica"/>
      <w:color w:val="000000"/>
      <w:sz w:val="18"/>
      <w:szCs w:val="18"/>
      <w:lang w:eastAsia="ja-JP"/>
    </w:rPr>
  </w:style>
  <w:style w:type="paragraph" w:customStyle="1" w:styleId="divpkt">
    <w:name w:val="div.pkt"/>
    <w:uiPriority w:val="99"/>
    <w:rsid w:val="008E0DFB"/>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ja-JP"/>
    </w:rPr>
  </w:style>
  <w:style w:type="character" w:styleId="Nierozpoznanawzmianka">
    <w:name w:val="Unresolved Mention"/>
    <w:basedOn w:val="Domylnaczcionkaakapitu"/>
    <w:uiPriority w:val="99"/>
    <w:semiHidden/>
    <w:unhideWhenUsed/>
    <w:rsid w:val="008E0DFB"/>
    <w:rPr>
      <w:color w:val="605E5C"/>
      <w:shd w:val="clear" w:color="auto" w:fill="E1DFDD"/>
    </w:rPr>
  </w:style>
  <w:style w:type="paragraph" w:customStyle="1" w:styleId="Tekstpodstawowy23">
    <w:name w:val="Tekst podstawowy 23"/>
    <w:basedOn w:val="Normalny"/>
    <w:rsid w:val="009E698A"/>
    <w:pPr>
      <w:suppressAutoHyphens/>
      <w:spacing w:after="0" w:line="240" w:lineRule="auto"/>
      <w:jc w:val="center"/>
    </w:pPr>
    <w:rPr>
      <w:rFonts w:ascii="Times New Roman" w:eastAsia="Times New Roman" w:hAnsi="Times New Roman" w:cs="Times New Roman"/>
      <w:b/>
      <w:sz w:val="24"/>
      <w:szCs w:val="20"/>
      <w:lang w:eastAsia="pl-PL"/>
    </w:rPr>
  </w:style>
  <w:style w:type="character" w:customStyle="1" w:styleId="AkapitzlistZnak">
    <w:name w:val="Akapit z listą Znak"/>
    <w:aliases w:val="L1 Znak,Numerowanie Znak,CW_Lista Znak,List Paragraph Znak,2 heading Znak,A_wyliczenie Znak,K-P_odwolanie Znak,Akapit z listą5 Znak,maz_wyliczenie Znak,opis dzialania Znak,sw tekst Znak,Wypunktowanie Znak,Akapit z listą BS Znak"/>
    <w:link w:val="Akapitzlist"/>
    <w:uiPriority w:val="34"/>
    <w:qFormat/>
    <w:rsid w:val="00BF75CA"/>
  </w:style>
  <w:style w:type="character" w:styleId="Tekstzastpczy">
    <w:name w:val="Placeholder Text"/>
    <w:basedOn w:val="Domylnaczcionkaakapitu"/>
    <w:uiPriority w:val="99"/>
    <w:semiHidden/>
    <w:rsid w:val="00DC7F98"/>
    <w:rPr>
      <w:color w:val="808080"/>
    </w:rPr>
  </w:style>
  <w:style w:type="character" w:styleId="Odwoaniedokomentarza">
    <w:name w:val="annotation reference"/>
    <w:basedOn w:val="Domylnaczcionkaakapitu"/>
    <w:uiPriority w:val="99"/>
    <w:semiHidden/>
    <w:unhideWhenUsed/>
    <w:rsid w:val="00E90BC2"/>
    <w:rPr>
      <w:sz w:val="16"/>
      <w:szCs w:val="16"/>
    </w:rPr>
  </w:style>
  <w:style w:type="paragraph" w:customStyle="1" w:styleId="MJ-tekstupychanie">
    <w:name w:val="MÓJ - tekst upychanie"/>
    <w:basedOn w:val="Normalny"/>
    <w:link w:val="MJ-tekstupychanieZnak"/>
    <w:qFormat/>
    <w:rsid w:val="00C14E9F"/>
    <w:pPr>
      <w:spacing w:after="120" w:line="264" w:lineRule="auto"/>
    </w:pPr>
    <w:rPr>
      <w:rFonts w:asciiTheme="majorHAnsi" w:hAnsiTheme="majorHAnsi"/>
      <w:sz w:val="24"/>
      <w:szCs w:val="24"/>
    </w:rPr>
  </w:style>
  <w:style w:type="character" w:customStyle="1" w:styleId="MJ-tekstupychanieZnak">
    <w:name w:val="MÓJ - tekst upychanie Znak"/>
    <w:basedOn w:val="Domylnaczcionkaakapitu"/>
    <w:link w:val="MJ-tekstupychanie"/>
    <w:rsid w:val="00C14E9F"/>
    <w:rPr>
      <w:rFonts w:asciiTheme="majorHAnsi" w:hAnsiTheme="majorHAnsi"/>
      <w:sz w:val="24"/>
      <w:szCs w:val="24"/>
    </w:rPr>
  </w:style>
  <w:style w:type="paragraph" w:customStyle="1" w:styleId="Art">
    <w:name w:val="Art."/>
    <w:basedOn w:val="Normalny"/>
    <w:link w:val="ArtZnak"/>
    <w:qFormat/>
    <w:rsid w:val="00C14E9F"/>
    <w:pPr>
      <w:spacing w:before="720" w:after="200" w:line="331" w:lineRule="auto"/>
      <w:jc w:val="center"/>
    </w:pPr>
    <w:rPr>
      <w:rFonts w:asciiTheme="majorHAnsi" w:hAnsiTheme="majorHAnsi"/>
      <w:b/>
    </w:rPr>
  </w:style>
  <w:style w:type="character" w:customStyle="1" w:styleId="ArtZnak">
    <w:name w:val="Art. Znak"/>
    <w:basedOn w:val="Domylnaczcionkaakapitu"/>
    <w:link w:val="Art"/>
    <w:rsid w:val="00C14E9F"/>
    <w:rPr>
      <w:rFonts w:asciiTheme="majorHAnsi" w:hAnsiTheme="majorHAnsi"/>
      <w:b/>
    </w:rPr>
  </w:style>
  <w:style w:type="paragraph" w:styleId="Tematkomentarza">
    <w:name w:val="annotation subject"/>
    <w:basedOn w:val="Tekstkomentarza"/>
    <w:next w:val="Tekstkomentarza"/>
    <w:link w:val="TematkomentarzaZnak"/>
    <w:uiPriority w:val="99"/>
    <w:semiHidden/>
    <w:unhideWhenUsed/>
    <w:rsid w:val="000B2ECA"/>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0B2ECA"/>
    <w:rPr>
      <w:rFonts w:ascii="Times New Roman" w:eastAsia="Times New Roman" w:hAnsi="Times New Roman" w:cs="Times New Roman"/>
      <w:b/>
      <w:bCs/>
      <w:sz w:val="20"/>
      <w:szCs w:val="20"/>
      <w:lang w:eastAsia="pl-PL"/>
    </w:rPr>
  </w:style>
  <w:style w:type="character" w:customStyle="1" w:styleId="markedcontent">
    <w:name w:val="markedcontent"/>
    <w:basedOn w:val="Domylnaczcionkaakapitu"/>
    <w:rsid w:val="00CC41D8"/>
  </w:style>
  <w:style w:type="table" w:customStyle="1" w:styleId="Tabela-Siatka1">
    <w:name w:val="Tabela - Siatka1"/>
    <w:basedOn w:val="Standardowy"/>
    <w:next w:val="Tabela-Siatka"/>
    <w:uiPriority w:val="39"/>
    <w:rsid w:val="00B41F2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731272">
      <w:bodyDiv w:val="1"/>
      <w:marLeft w:val="0"/>
      <w:marRight w:val="0"/>
      <w:marTop w:val="0"/>
      <w:marBottom w:val="0"/>
      <w:divBdr>
        <w:top w:val="none" w:sz="0" w:space="0" w:color="auto"/>
        <w:left w:val="none" w:sz="0" w:space="0" w:color="auto"/>
        <w:bottom w:val="none" w:sz="0" w:space="0" w:color="auto"/>
        <w:right w:val="none" w:sz="0" w:space="0" w:color="auto"/>
      </w:divBdr>
    </w:div>
    <w:div w:id="359549355">
      <w:bodyDiv w:val="1"/>
      <w:marLeft w:val="0"/>
      <w:marRight w:val="0"/>
      <w:marTop w:val="0"/>
      <w:marBottom w:val="0"/>
      <w:divBdr>
        <w:top w:val="none" w:sz="0" w:space="0" w:color="auto"/>
        <w:left w:val="none" w:sz="0" w:space="0" w:color="auto"/>
        <w:bottom w:val="none" w:sz="0" w:space="0" w:color="auto"/>
        <w:right w:val="none" w:sz="0" w:space="0" w:color="auto"/>
      </w:divBdr>
    </w:div>
    <w:div w:id="368385897">
      <w:bodyDiv w:val="1"/>
      <w:marLeft w:val="0"/>
      <w:marRight w:val="0"/>
      <w:marTop w:val="0"/>
      <w:marBottom w:val="0"/>
      <w:divBdr>
        <w:top w:val="none" w:sz="0" w:space="0" w:color="auto"/>
        <w:left w:val="none" w:sz="0" w:space="0" w:color="auto"/>
        <w:bottom w:val="none" w:sz="0" w:space="0" w:color="auto"/>
        <w:right w:val="none" w:sz="0" w:space="0" w:color="auto"/>
      </w:divBdr>
    </w:div>
    <w:div w:id="371006446">
      <w:bodyDiv w:val="1"/>
      <w:marLeft w:val="0"/>
      <w:marRight w:val="0"/>
      <w:marTop w:val="0"/>
      <w:marBottom w:val="0"/>
      <w:divBdr>
        <w:top w:val="none" w:sz="0" w:space="0" w:color="auto"/>
        <w:left w:val="none" w:sz="0" w:space="0" w:color="auto"/>
        <w:bottom w:val="none" w:sz="0" w:space="0" w:color="auto"/>
        <w:right w:val="none" w:sz="0" w:space="0" w:color="auto"/>
      </w:divBdr>
    </w:div>
    <w:div w:id="373434360">
      <w:bodyDiv w:val="1"/>
      <w:marLeft w:val="0"/>
      <w:marRight w:val="0"/>
      <w:marTop w:val="0"/>
      <w:marBottom w:val="0"/>
      <w:divBdr>
        <w:top w:val="none" w:sz="0" w:space="0" w:color="auto"/>
        <w:left w:val="none" w:sz="0" w:space="0" w:color="auto"/>
        <w:bottom w:val="none" w:sz="0" w:space="0" w:color="auto"/>
        <w:right w:val="none" w:sz="0" w:space="0" w:color="auto"/>
      </w:divBdr>
    </w:div>
    <w:div w:id="384186509">
      <w:bodyDiv w:val="1"/>
      <w:marLeft w:val="0"/>
      <w:marRight w:val="0"/>
      <w:marTop w:val="0"/>
      <w:marBottom w:val="0"/>
      <w:divBdr>
        <w:top w:val="none" w:sz="0" w:space="0" w:color="auto"/>
        <w:left w:val="none" w:sz="0" w:space="0" w:color="auto"/>
        <w:bottom w:val="none" w:sz="0" w:space="0" w:color="auto"/>
        <w:right w:val="none" w:sz="0" w:space="0" w:color="auto"/>
      </w:divBdr>
    </w:div>
    <w:div w:id="389689582">
      <w:bodyDiv w:val="1"/>
      <w:marLeft w:val="0"/>
      <w:marRight w:val="0"/>
      <w:marTop w:val="0"/>
      <w:marBottom w:val="0"/>
      <w:divBdr>
        <w:top w:val="none" w:sz="0" w:space="0" w:color="auto"/>
        <w:left w:val="none" w:sz="0" w:space="0" w:color="auto"/>
        <w:bottom w:val="none" w:sz="0" w:space="0" w:color="auto"/>
        <w:right w:val="none" w:sz="0" w:space="0" w:color="auto"/>
      </w:divBdr>
    </w:div>
    <w:div w:id="507135271">
      <w:bodyDiv w:val="1"/>
      <w:marLeft w:val="0"/>
      <w:marRight w:val="0"/>
      <w:marTop w:val="0"/>
      <w:marBottom w:val="0"/>
      <w:divBdr>
        <w:top w:val="none" w:sz="0" w:space="0" w:color="auto"/>
        <w:left w:val="none" w:sz="0" w:space="0" w:color="auto"/>
        <w:bottom w:val="none" w:sz="0" w:space="0" w:color="auto"/>
        <w:right w:val="none" w:sz="0" w:space="0" w:color="auto"/>
      </w:divBdr>
    </w:div>
    <w:div w:id="549000130">
      <w:bodyDiv w:val="1"/>
      <w:marLeft w:val="0"/>
      <w:marRight w:val="0"/>
      <w:marTop w:val="0"/>
      <w:marBottom w:val="0"/>
      <w:divBdr>
        <w:top w:val="none" w:sz="0" w:space="0" w:color="auto"/>
        <w:left w:val="none" w:sz="0" w:space="0" w:color="auto"/>
        <w:bottom w:val="none" w:sz="0" w:space="0" w:color="auto"/>
        <w:right w:val="none" w:sz="0" w:space="0" w:color="auto"/>
      </w:divBdr>
    </w:div>
    <w:div w:id="637538846">
      <w:bodyDiv w:val="1"/>
      <w:marLeft w:val="0"/>
      <w:marRight w:val="0"/>
      <w:marTop w:val="0"/>
      <w:marBottom w:val="0"/>
      <w:divBdr>
        <w:top w:val="none" w:sz="0" w:space="0" w:color="auto"/>
        <w:left w:val="none" w:sz="0" w:space="0" w:color="auto"/>
        <w:bottom w:val="none" w:sz="0" w:space="0" w:color="auto"/>
        <w:right w:val="none" w:sz="0" w:space="0" w:color="auto"/>
      </w:divBdr>
    </w:div>
    <w:div w:id="754135069">
      <w:bodyDiv w:val="1"/>
      <w:marLeft w:val="0"/>
      <w:marRight w:val="0"/>
      <w:marTop w:val="0"/>
      <w:marBottom w:val="0"/>
      <w:divBdr>
        <w:top w:val="none" w:sz="0" w:space="0" w:color="auto"/>
        <w:left w:val="none" w:sz="0" w:space="0" w:color="auto"/>
        <w:bottom w:val="none" w:sz="0" w:space="0" w:color="auto"/>
        <w:right w:val="none" w:sz="0" w:space="0" w:color="auto"/>
      </w:divBdr>
    </w:div>
    <w:div w:id="1153448121">
      <w:bodyDiv w:val="1"/>
      <w:marLeft w:val="0"/>
      <w:marRight w:val="0"/>
      <w:marTop w:val="0"/>
      <w:marBottom w:val="0"/>
      <w:divBdr>
        <w:top w:val="none" w:sz="0" w:space="0" w:color="auto"/>
        <w:left w:val="none" w:sz="0" w:space="0" w:color="auto"/>
        <w:bottom w:val="none" w:sz="0" w:space="0" w:color="auto"/>
        <w:right w:val="none" w:sz="0" w:space="0" w:color="auto"/>
      </w:divBdr>
    </w:div>
    <w:div w:id="1249001142">
      <w:bodyDiv w:val="1"/>
      <w:marLeft w:val="0"/>
      <w:marRight w:val="0"/>
      <w:marTop w:val="0"/>
      <w:marBottom w:val="0"/>
      <w:divBdr>
        <w:top w:val="none" w:sz="0" w:space="0" w:color="auto"/>
        <w:left w:val="none" w:sz="0" w:space="0" w:color="auto"/>
        <w:bottom w:val="none" w:sz="0" w:space="0" w:color="auto"/>
        <w:right w:val="none" w:sz="0" w:space="0" w:color="auto"/>
      </w:divBdr>
    </w:div>
    <w:div w:id="1298024588">
      <w:bodyDiv w:val="1"/>
      <w:marLeft w:val="0"/>
      <w:marRight w:val="0"/>
      <w:marTop w:val="0"/>
      <w:marBottom w:val="0"/>
      <w:divBdr>
        <w:top w:val="none" w:sz="0" w:space="0" w:color="auto"/>
        <w:left w:val="none" w:sz="0" w:space="0" w:color="auto"/>
        <w:bottom w:val="none" w:sz="0" w:space="0" w:color="auto"/>
        <w:right w:val="none" w:sz="0" w:space="0" w:color="auto"/>
      </w:divBdr>
    </w:div>
    <w:div w:id="1422877304">
      <w:bodyDiv w:val="1"/>
      <w:marLeft w:val="0"/>
      <w:marRight w:val="0"/>
      <w:marTop w:val="0"/>
      <w:marBottom w:val="0"/>
      <w:divBdr>
        <w:top w:val="none" w:sz="0" w:space="0" w:color="auto"/>
        <w:left w:val="none" w:sz="0" w:space="0" w:color="auto"/>
        <w:bottom w:val="none" w:sz="0" w:space="0" w:color="auto"/>
        <w:right w:val="none" w:sz="0" w:space="0" w:color="auto"/>
      </w:divBdr>
    </w:div>
    <w:div w:id="1540511616">
      <w:bodyDiv w:val="1"/>
      <w:marLeft w:val="0"/>
      <w:marRight w:val="0"/>
      <w:marTop w:val="0"/>
      <w:marBottom w:val="0"/>
      <w:divBdr>
        <w:top w:val="none" w:sz="0" w:space="0" w:color="auto"/>
        <w:left w:val="none" w:sz="0" w:space="0" w:color="auto"/>
        <w:bottom w:val="none" w:sz="0" w:space="0" w:color="auto"/>
        <w:right w:val="none" w:sz="0" w:space="0" w:color="auto"/>
      </w:divBdr>
    </w:div>
    <w:div w:id="1578906613">
      <w:bodyDiv w:val="1"/>
      <w:marLeft w:val="0"/>
      <w:marRight w:val="0"/>
      <w:marTop w:val="0"/>
      <w:marBottom w:val="0"/>
      <w:divBdr>
        <w:top w:val="none" w:sz="0" w:space="0" w:color="auto"/>
        <w:left w:val="none" w:sz="0" w:space="0" w:color="auto"/>
        <w:bottom w:val="none" w:sz="0" w:space="0" w:color="auto"/>
        <w:right w:val="none" w:sz="0" w:space="0" w:color="auto"/>
      </w:divBdr>
    </w:div>
    <w:div w:id="1608931442">
      <w:bodyDiv w:val="1"/>
      <w:marLeft w:val="0"/>
      <w:marRight w:val="0"/>
      <w:marTop w:val="0"/>
      <w:marBottom w:val="0"/>
      <w:divBdr>
        <w:top w:val="none" w:sz="0" w:space="0" w:color="auto"/>
        <w:left w:val="none" w:sz="0" w:space="0" w:color="auto"/>
        <w:bottom w:val="none" w:sz="0" w:space="0" w:color="auto"/>
        <w:right w:val="none" w:sz="0" w:space="0" w:color="auto"/>
      </w:divBdr>
    </w:div>
    <w:div w:id="1612394027">
      <w:bodyDiv w:val="1"/>
      <w:marLeft w:val="0"/>
      <w:marRight w:val="0"/>
      <w:marTop w:val="0"/>
      <w:marBottom w:val="0"/>
      <w:divBdr>
        <w:top w:val="none" w:sz="0" w:space="0" w:color="auto"/>
        <w:left w:val="none" w:sz="0" w:space="0" w:color="auto"/>
        <w:bottom w:val="none" w:sz="0" w:space="0" w:color="auto"/>
        <w:right w:val="none" w:sz="0" w:space="0" w:color="auto"/>
      </w:divBdr>
    </w:div>
    <w:div w:id="1635596938">
      <w:bodyDiv w:val="1"/>
      <w:marLeft w:val="0"/>
      <w:marRight w:val="0"/>
      <w:marTop w:val="0"/>
      <w:marBottom w:val="0"/>
      <w:divBdr>
        <w:top w:val="none" w:sz="0" w:space="0" w:color="auto"/>
        <w:left w:val="none" w:sz="0" w:space="0" w:color="auto"/>
        <w:bottom w:val="none" w:sz="0" w:space="0" w:color="auto"/>
        <w:right w:val="none" w:sz="0" w:space="0" w:color="auto"/>
      </w:divBdr>
    </w:div>
    <w:div w:id="1700163677">
      <w:bodyDiv w:val="1"/>
      <w:marLeft w:val="0"/>
      <w:marRight w:val="0"/>
      <w:marTop w:val="0"/>
      <w:marBottom w:val="0"/>
      <w:divBdr>
        <w:top w:val="none" w:sz="0" w:space="0" w:color="auto"/>
        <w:left w:val="none" w:sz="0" w:space="0" w:color="auto"/>
        <w:bottom w:val="none" w:sz="0" w:space="0" w:color="auto"/>
        <w:right w:val="none" w:sz="0" w:space="0" w:color="auto"/>
      </w:divBdr>
    </w:div>
    <w:div w:id="1754669271">
      <w:bodyDiv w:val="1"/>
      <w:marLeft w:val="0"/>
      <w:marRight w:val="0"/>
      <w:marTop w:val="0"/>
      <w:marBottom w:val="0"/>
      <w:divBdr>
        <w:top w:val="none" w:sz="0" w:space="0" w:color="auto"/>
        <w:left w:val="none" w:sz="0" w:space="0" w:color="auto"/>
        <w:bottom w:val="none" w:sz="0" w:space="0" w:color="auto"/>
        <w:right w:val="none" w:sz="0" w:space="0" w:color="auto"/>
      </w:divBdr>
    </w:div>
    <w:div w:id="1804617894">
      <w:bodyDiv w:val="1"/>
      <w:marLeft w:val="0"/>
      <w:marRight w:val="0"/>
      <w:marTop w:val="0"/>
      <w:marBottom w:val="0"/>
      <w:divBdr>
        <w:top w:val="none" w:sz="0" w:space="0" w:color="auto"/>
        <w:left w:val="none" w:sz="0" w:space="0" w:color="auto"/>
        <w:bottom w:val="none" w:sz="0" w:space="0" w:color="auto"/>
        <w:right w:val="none" w:sz="0" w:space="0" w:color="auto"/>
      </w:divBdr>
    </w:div>
    <w:div w:id="1816068200">
      <w:bodyDiv w:val="1"/>
      <w:marLeft w:val="0"/>
      <w:marRight w:val="0"/>
      <w:marTop w:val="0"/>
      <w:marBottom w:val="0"/>
      <w:divBdr>
        <w:top w:val="none" w:sz="0" w:space="0" w:color="auto"/>
        <w:left w:val="none" w:sz="0" w:space="0" w:color="auto"/>
        <w:bottom w:val="none" w:sz="0" w:space="0" w:color="auto"/>
        <w:right w:val="none" w:sz="0" w:space="0" w:color="auto"/>
      </w:divBdr>
    </w:div>
    <w:div w:id="2117089936">
      <w:bodyDiv w:val="1"/>
      <w:marLeft w:val="0"/>
      <w:marRight w:val="0"/>
      <w:marTop w:val="0"/>
      <w:marBottom w:val="0"/>
      <w:divBdr>
        <w:top w:val="none" w:sz="0" w:space="0" w:color="auto"/>
        <w:left w:val="none" w:sz="0" w:space="0" w:color="auto"/>
        <w:bottom w:val="none" w:sz="0" w:space="0" w:color="auto"/>
        <w:right w:val="none" w:sz="0" w:space="0" w:color="auto"/>
      </w:divBdr>
    </w:div>
    <w:div w:id="211748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rqgm"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mailto:iod@szpitalzachodni.pl" TargetMode="External"/><Relationship Id="rId7" Type="http://schemas.openxmlformats.org/officeDocument/2006/relationships/endnotes" Target="endnotes.xml"/><Relationship Id="rId12" Type="http://schemas.openxmlformats.org/officeDocument/2006/relationships/hyperlink" Target="https://sip.legalis.pl/document-view.seam?documentId=mfrxilrtg4ytimjzhe4tiltqmfyc4njrga4danrqgm"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szpitalzachodni"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pd.uzp.gov.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strona/45-instrukcj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image" Target="media/image1.png"/><Relationship Id="rId10" Type="http://schemas.openxmlformats.org/officeDocument/2006/relationships/hyperlink" Target="https://www.uzp.gov.pl/baza-wiedzy/prawo-zamowien-publicznych-regulacje/prawo-krajowe/jednolity-europejski-dokument-zamowienia"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pn/szpitalzachodni"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footer" Target="footer1.xml"/><Relationship Id="rId8" Type="http://schemas.openxmlformats.org/officeDocument/2006/relationships/hyperlink" Target="https://platformazakupowa.pl/pn/szpitalzachodni"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DFFD6-F254-4A64-ADF8-878F9AE63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30</Pages>
  <Words>11975</Words>
  <Characters>71852</Characters>
  <Application>Microsoft Office Word</Application>
  <DocSecurity>0</DocSecurity>
  <Lines>598</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Lekarz</dc:creator>
  <cp:keywords/>
  <dc:description/>
  <cp:lastModifiedBy>Szpital Zachodni</cp:lastModifiedBy>
  <cp:revision>7</cp:revision>
  <cp:lastPrinted>2024-11-04T07:29:00Z</cp:lastPrinted>
  <dcterms:created xsi:type="dcterms:W3CDTF">2024-11-06T13:34:00Z</dcterms:created>
  <dcterms:modified xsi:type="dcterms:W3CDTF">2024-11-06T13:52:00Z</dcterms:modified>
</cp:coreProperties>
</file>