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AC96B" w14:textId="6F592306" w:rsidR="00DF52C5" w:rsidRPr="00E71B2F" w:rsidRDefault="00DF52C5" w:rsidP="00DF52C5">
      <w:pPr>
        <w:spacing w:line="276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Załącznik nr 4 do SWZ</w:t>
      </w:r>
    </w:p>
    <w:p w14:paraId="3596BA49" w14:textId="77777777" w:rsidR="00E71B2F" w:rsidRPr="00E71B2F" w:rsidRDefault="00E71B2F" w:rsidP="00E71B2F">
      <w:pPr>
        <w:ind w:left="5245" w:right="6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E71B2F">
        <w:rPr>
          <w:rFonts w:asciiTheme="majorHAnsi" w:hAnsiTheme="majorHAnsi" w:cstheme="majorHAnsi"/>
          <w:bCs/>
          <w:color w:val="auto"/>
          <w:sz w:val="20"/>
          <w:szCs w:val="20"/>
        </w:rPr>
        <w:t>Zamawiający:</w:t>
      </w:r>
      <w:r w:rsidRPr="00E71B2F">
        <w:rPr>
          <w:rFonts w:asciiTheme="majorHAnsi" w:hAnsiTheme="majorHAnsi" w:cstheme="majorHAnsi"/>
          <w:bCs/>
          <w:color w:val="auto"/>
          <w:sz w:val="20"/>
          <w:szCs w:val="20"/>
        </w:rPr>
        <w:tab/>
      </w:r>
    </w:p>
    <w:p w14:paraId="72754880" w14:textId="77777777" w:rsidR="00E71B2F" w:rsidRPr="00E71B2F" w:rsidRDefault="00E71B2F" w:rsidP="00E71B2F">
      <w:pPr>
        <w:ind w:left="5245" w:right="6"/>
        <w:rPr>
          <w:rFonts w:asciiTheme="majorHAnsi" w:hAnsiTheme="majorHAnsi" w:cstheme="majorHAnsi"/>
          <w:bCs/>
          <w:color w:val="auto"/>
          <w:sz w:val="20"/>
          <w:szCs w:val="20"/>
        </w:rPr>
      </w:pPr>
      <w:bookmarkStart w:id="0" w:name="_Hlk65564691"/>
      <w:r w:rsidRPr="00E71B2F">
        <w:rPr>
          <w:rFonts w:asciiTheme="majorHAnsi" w:hAnsiTheme="majorHAnsi" w:cstheme="majorHAnsi"/>
          <w:bCs/>
          <w:color w:val="auto"/>
          <w:sz w:val="20"/>
          <w:szCs w:val="20"/>
        </w:rPr>
        <w:t>PGKIM - SPÓŁKA Z OGRANICZONĄ ODPOWIEDZIALNOŚCIĄ</w:t>
      </w:r>
    </w:p>
    <w:p w14:paraId="186B495E" w14:textId="77777777" w:rsidR="00E71B2F" w:rsidRPr="00E71B2F" w:rsidRDefault="00E71B2F" w:rsidP="00E71B2F">
      <w:pPr>
        <w:ind w:left="5245" w:right="6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E71B2F">
        <w:rPr>
          <w:rFonts w:asciiTheme="majorHAnsi" w:hAnsiTheme="majorHAnsi" w:cstheme="majorHAnsi"/>
          <w:bCs/>
          <w:color w:val="auto"/>
          <w:sz w:val="20"/>
          <w:szCs w:val="20"/>
        </w:rPr>
        <w:t>66-530 Drezdenko</w:t>
      </w:r>
    </w:p>
    <w:p w14:paraId="66EA6028" w14:textId="77777777" w:rsidR="00E71B2F" w:rsidRPr="00E71B2F" w:rsidRDefault="00E71B2F" w:rsidP="00E71B2F">
      <w:pPr>
        <w:ind w:left="5245" w:right="6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E71B2F">
        <w:rPr>
          <w:rFonts w:asciiTheme="majorHAnsi" w:hAnsiTheme="majorHAnsi" w:cstheme="majorHAnsi"/>
          <w:bCs/>
          <w:color w:val="auto"/>
          <w:sz w:val="20"/>
          <w:szCs w:val="20"/>
        </w:rPr>
        <w:t>ul. Pierwszej Brygady 21a</w:t>
      </w:r>
    </w:p>
    <w:bookmarkEnd w:id="0"/>
    <w:p w14:paraId="4877C389" w14:textId="77777777" w:rsidR="00E71B2F" w:rsidRPr="00E71B2F" w:rsidRDefault="00E71B2F" w:rsidP="00E71B2F">
      <w:pPr>
        <w:ind w:left="5245" w:right="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359532EA" w14:textId="77777777" w:rsidR="00E71B2F" w:rsidRPr="00E71B2F" w:rsidRDefault="00E71B2F" w:rsidP="00E71B2F">
      <w:pPr>
        <w:ind w:left="5245" w:right="6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E71B2F">
        <w:rPr>
          <w:rFonts w:asciiTheme="majorHAnsi" w:hAnsiTheme="majorHAnsi" w:cstheme="majorHAnsi"/>
          <w:bCs/>
          <w:color w:val="auto"/>
          <w:sz w:val="20"/>
          <w:szCs w:val="20"/>
        </w:rPr>
        <w:t>Pełnomocnik Zamawiającego:</w:t>
      </w:r>
    </w:p>
    <w:p w14:paraId="37CF142C" w14:textId="77777777" w:rsidR="00E71B2F" w:rsidRPr="00E71B2F" w:rsidRDefault="00E71B2F" w:rsidP="00E71B2F">
      <w:pPr>
        <w:ind w:left="5245" w:right="6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E71B2F">
        <w:rPr>
          <w:rFonts w:asciiTheme="majorHAnsi" w:hAnsiTheme="majorHAnsi" w:cstheme="majorHAnsi"/>
          <w:bCs/>
          <w:color w:val="auto"/>
          <w:sz w:val="20"/>
          <w:szCs w:val="20"/>
        </w:rPr>
        <w:t>Enmedia Aleksandra Adamska</w:t>
      </w:r>
    </w:p>
    <w:p w14:paraId="1E45BBAC" w14:textId="77777777" w:rsidR="00E71B2F" w:rsidRPr="00E71B2F" w:rsidRDefault="00E71B2F" w:rsidP="00E71B2F">
      <w:pPr>
        <w:ind w:left="5245" w:right="6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E71B2F">
        <w:rPr>
          <w:rFonts w:asciiTheme="majorHAnsi" w:hAnsiTheme="majorHAnsi" w:cstheme="majorHAnsi"/>
          <w:bCs/>
          <w:color w:val="auto"/>
          <w:sz w:val="20"/>
          <w:szCs w:val="20"/>
        </w:rPr>
        <w:t>ul. Hetmańska 26/3</w:t>
      </w:r>
    </w:p>
    <w:p w14:paraId="743D673C" w14:textId="77777777" w:rsidR="00E71B2F" w:rsidRPr="00E71B2F" w:rsidRDefault="00E71B2F" w:rsidP="00E71B2F">
      <w:pPr>
        <w:ind w:left="5245" w:right="6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E71B2F">
        <w:rPr>
          <w:rFonts w:asciiTheme="majorHAnsi" w:hAnsiTheme="majorHAnsi" w:cstheme="majorHAnsi"/>
          <w:bCs/>
          <w:color w:val="auto"/>
          <w:sz w:val="20"/>
          <w:szCs w:val="20"/>
        </w:rPr>
        <w:t>60-252 Poznań</w:t>
      </w:r>
    </w:p>
    <w:p w14:paraId="55200CCD" w14:textId="77777777" w:rsidR="00DF52C5" w:rsidRPr="00E71B2F" w:rsidRDefault="00DF52C5" w:rsidP="00511DFE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21991543" w14:textId="77777777" w:rsidR="000E4A8E" w:rsidRDefault="000E4A8E" w:rsidP="00511DFE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1A3CB499" w14:textId="4CD1A44E" w:rsidR="00511DFE" w:rsidRPr="00E71B2F" w:rsidRDefault="00511DFE" w:rsidP="00511DFE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O PRZYNALEŻNOŚCI LUB BRAKU PRZYNALEŻNOŚCI DO TEJ SAMEJ GRUPY KAPITAŁOWEJ</w:t>
      </w:r>
    </w:p>
    <w:p w14:paraId="25E90E0D" w14:textId="77777777" w:rsidR="00511DFE" w:rsidRPr="00E71B2F" w:rsidRDefault="00511DFE" w:rsidP="00511DFE">
      <w:pPr>
        <w:spacing w:line="276" w:lineRule="auto"/>
        <w:ind w:left="-14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</w:p>
    <w:p w14:paraId="78CCD299" w14:textId="4CC04EC4" w:rsidR="00511DFE" w:rsidRPr="00E71B2F" w:rsidRDefault="00511DFE" w:rsidP="00511DFE">
      <w:pPr>
        <w:widowControl w:val="0"/>
        <w:numPr>
          <w:ilvl w:val="0"/>
          <w:numId w:val="1"/>
        </w:numPr>
        <w:adjustRightInd w:val="0"/>
        <w:spacing w:before="120" w:after="200" w:line="276" w:lineRule="auto"/>
        <w:ind w:left="434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nie 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 xml:space="preserve">o ochronie konkurencji i konsumentów (Dz. U. 2020 poz. 1076 z późn. zm.), o której mowa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Pzp;</w:t>
      </w:r>
    </w:p>
    <w:p w14:paraId="64B83B87" w14:textId="77777777" w:rsidR="00511DFE" w:rsidRPr="00E71B2F" w:rsidRDefault="00511DFE" w:rsidP="00E71B2F">
      <w:pPr>
        <w:widowControl w:val="0"/>
        <w:adjustRightInd w:val="0"/>
        <w:spacing w:before="120"/>
        <w:ind w:left="1080"/>
        <w:contextualSpacing/>
        <w:jc w:val="right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</w:p>
    <w:p w14:paraId="01624D19" w14:textId="29897BBE" w:rsidR="00511DFE" w:rsidRDefault="00511DFE" w:rsidP="00DF52C5">
      <w:pPr>
        <w:widowControl w:val="0"/>
        <w:numPr>
          <w:ilvl w:val="0"/>
          <w:numId w:val="1"/>
        </w:numPr>
        <w:adjustRightInd w:val="0"/>
        <w:spacing w:before="120" w:after="200" w:line="276" w:lineRule="auto"/>
        <w:ind w:left="426" w:hanging="426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 xml:space="preserve">o ochronie konkurencji i konsumentów (Dz. U. 2020 poz. 1076 z późn. zm.), o której mowa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 i przedkładam/y listę podmiotów należących do tej samej grupy kapitałowej oraz przedstawiam/y dowody </w:t>
      </w:r>
      <w:r w:rsidRPr="00E71B2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potwierdzające  przygotowanie oferty, w postępowaniu niezależnie od innego wykonawcy należącego do tej samej grupy kapitałowej</w:t>
      </w:r>
      <w:r w:rsidR="00DF52C5" w:rsidRPr="00E71B2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.</w:t>
      </w:r>
    </w:p>
    <w:p w14:paraId="1A5CFAE6" w14:textId="77777777" w:rsidR="000E4A8E" w:rsidRPr="00E71B2F" w:rsidRDefault="000E4A8E" w:rsidP="00FF5CE1">
      <w:pPr>
        <w:widowControl w:val="0"/>
        <w:adjustRightInd w:val="0"/>
        <w:spacing w:before="120" w:after="200" w:line="276" w:lineRule="auto"/>
        <w:ind w:left="426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71B2F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71B2F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4315D249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6DAB0688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393A4C4A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88B7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B151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Default="00DF52C5" w:rsidP="00DF52C5">
      <w:pPr>
        <w:spacing w:after="200" w:line="276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*zaznaczyć właściwe</w:t>
      </w:r>
    </w:p>
    <w:p w14:paraId="6FF8CC4C" w14:textId="77777777" w:rsidR="00AE7915" w:rsidRPr="00E71B2F" w:rsidRDefault="00AE7915" w:rsidP="00DF52C5">
      <w:pPr>
        <w:spacing w:after="200" w:line="276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</w:p>
    <w:p w14:paraId="33346E8E" w14:textId="7D34CCC3" w:rsidR="00511DFE" w:rsidRPr="00E71B2F" w:rsidRDefault="00511DFE" w:rsidP="00687E3E">
      <w:pPr>
        <w:spacing w:after="200" w:line="276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 xml:space="preserve">              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71B2F" w:rsidRDefault="00511DFE" w:rsidP="00511DFE">
      <w:pPr>
        <w:shd w:val="clear" w:color="auto" w:fill="BFBFBF"/>
        <w:spacing w:line="360" w:lineRule="auto"/>
        <w:jc w:val="both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DOTYCZĄCE PODANYCH INFORMACJI:</w:t>
      </w:r>
    </w:p>
    <w:p w14:paraId="03172A49" w14:textId="77777777" w:rsidR="00511DFE" w:rsidRPr="00E71B2F" w:rsidRDefault="00511DFE" w:rsidP="00511DFE">
      <w:pPr>
        <w:spacing w:before="120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2ABDD1C4" w14:textId="77777777" w:rsidR="00511DFE" w:rsidRPr="00E71B2F" w:rsidRDefault="00511DFE" w:rsidP="00511DFE">
      <w:pPr>
        <w:spacing w:before="120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</w:p>
    <w:p w14:paraId="5DB8CD9C" w14:textId="58B16C02" w:rsidR="00511DFE" w:rsidRPr="00E71B2F" w:rsidRDefault="00511DFE" w:rsidP="00511DFE">
      <w:pPr>
        <w:spacing w:line="276" w:lineRule="auto"/>
        <w:ind w:left="568" w:hanging="284"/>
        <w:jc w:val="right"/>
        <w:rPr>
          <w:rFonts w:asciiTheme="majorHAnsi" w:hAnsiTheme="majorHAnsi" w:cstheme="majorHAnsi"/>
          <w:i/>
          <w:color w:val="auto"/>
          <w:sz w:val="20"/>
          <w:szCs w:val="20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t xml:space="preserve">      </w:t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br/>
      </w:r>
    </w:p>
    <w:p w14:paraId="645C3F7B" w14:textId="77777777" w:rsidR="00984213" w:rsidRDefault="00984213">
      <w:pPr>
        <w:rPr>
          <w:rFonts w:asciiTheme="majorHAnsi" w:hAnsiTheme="majorHAnsi" w:cstheme="majorHAnsi"/>
          <w:sz w:val="20"/>
          <w:szCs w:val="20"/>
        </w:rPr>
      </w:pPr>
    </w:p>
    <w:p w14:paraId="230C9545" w14:textId="04DA76D2" w:rsidR="008B0A2E" w:rsidRPr="00E71B2F" w:rsidRDefault="00984213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Oświadczenie składane jest na wezwanie zamawiającego.</w:t>
      </w:r>
      <w:r w:rsidR="000E4A8E" w:rsidRPr="000E4A8E">
        <w:t xml:space="preserve"> </w:t>
      </w:r>
      <w:r w:rsidR="000E4A8E" w:rsidRPr="000E4A8E">
        <w:rPr>
          <w:rFonts w:asciiTheme="majorHAnsi" w:hAnsiTheme="majorHAnsi" w:cstheme="majorHAnsi"/>
          <w:sz w:val="20"/>
          <w:szCs w:val="20"/>
        </w:rPr>
        <w:t>O</w:t>
      </w:r>
      <w:r w:rsidR="000E4A8E">
        <w:rPr>
          <w:rFonts w:asciiTheme="majorHAnsi" w:hAnsiTheme="majorHAnsi" w:cstheme="majorHAnsi"/>
          <w:sz w:val="20"/>
          <w:szCs w:val="20"/>
        </w:rPr>
        <w:t xml:space="preserve">świadczenie </w:t>
      </w:r>
      <w:r w:rsidR="000E4A8E" w:rsidRPr="000E4A8E">
        <w:rPr>
          <w:rFonts w:asciiTheme="majorHAnsi" w:hAnsiTheme="majorHAnsi" w:cstheme="majorHAnsi"/>
          <w:sz w:val="20"/>
          <w:szCs w:val="20"/>
        </w:rPr>
        <w:t xml:space="preserve"> składan</w:t>
      </w:r>
      <w:r w:rsidR="000E4A8E">
        <w:rPr>
          <w:rFonts w:asciiTheme="majorHAnsi" w:hAnsiTheme="majorHAnsi" w:cstheme="majorHAnsi"/>
          <w:sz w:val="20"/>
          <w:szCs w:val="20"/>
        </w:rPr>
        <w:t>e</w:t>
      </w:r>
      <w:r w:rsidR="000E4A8E" w:rsidRPr="000E4A8E">
        <w:rPr>
          <w:rFonts w:asciiTheme="majorHAnsi" w:hAnsiTheme="majorHAnsi" w:cstheme="majorHAnsi"/>
          <w:sz w:val="20"/>
          <w:szCs w:val="20"/>
        </w:rPr>
        <w:t xml:space="preserve"> jest pod rygorem nieważności, w formie elektronicznej lub w postaci elektronicznej opatrzonej podpisem zaufanym lub podpisem osobistym.</w:t>
      </w:r>
      <w:r w:rsidR="000E4A8E">
        <w:rPr>
          <w:rFonts w:asciiTheme="majorHAnsi" w:hAnsiTheme="majorHAnsi" w:cstheme="majorHAnsi"/>
          <w:sz w:val="20"/>
          <w:szCs w:val="20"/>
        </w:rPr>
        <w:t xml:space="preserve"> Podpisuje osoba uprawniona.</w:t>
      </w:r>
    </w:p>
    <w:sectPr w:rsidR="008B0A2E" w:rsidRPr="00E71B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56793" w14:textId="77777777" w:rsidR="00F24DB6" w:rsidRDefault="00F24DB6" w:rsidP="00DF52C5">
      <w:r>
        <w:separator/>
      </w:r>
    </w:p>
  </w:endnote>
  <w:endnote w:type="continuationSeparator" w:id="0">
    <w:p w14:paraId="5F04FCA6" w14:textId="77777777" w:rsidR="00F24DB6" w:rsidRDefault="00F24DB6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E36FE" w14:textId="77777777" w:rsidR="00F24DB6" w:rsidRDefault="00F24DB6" w:rsidP="00DF52C5">
      <w:r>
        <w:separator/>
      </w:r>
    </w:p>
  </w:footnote>
  <w:footnote w:type="continuationSeparator" w:id="0">
    <w:p w14:paraId="1C2DBC92" w14:textId="77777777" w:rsidR="00F24DB6" w:rsidRDefault="00F24DB6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9B33A" w14:textId="329DED45" w:rsidR="00E71B2F" w:rsidRPr="00E71B2F" w:rsidRDefault="00E71B2F" w:rsidP="00E71B2F">
    <w:pPr>
      <w:pStyle w:val="Nagwek"/>
      <w:jc w:val="center"/>
      <w:rPr>
        <w:rFonts w:asciiTheme="majorHAnsi" w:hAnsiTheme="majorHAnsi" w:cstheme="majorHAnsi"/>
        <w:sz w:val="20"/>
        <w:szCs w:val="20"/>
      </w:rPr>
    </w:pPr>
    <w:r w:rsidRPr="00E71B2F">
      <w:rPr>
        <w:rFonts w:asciiTheme="majorHAnsi" w:hAnsiTheme="majorHAnsi" w:cstheme="majorHAnsi"/>
        <w:sz w:val="20"/>
        <w:szCs w:val="20"/>
      </w:rPr>
      <w:t>„Sukcesywne zagospodarowanie odpadów o kodzie 19 08 05, pochodzących z oczyszczalni ścieków należących do Zamawiającego”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E4A8E"/>
    <w:rsid w:val="001D4DE4"/>
    <w:rsid w:val="002C0FA4"/>
    <w:rsid w:val="00383BE9"/>
    <w:rsid w:val="003D03D4"/>
    <w:rsid w:val="00417450"/>
    <w:rsid w:val="00511DFE"/>
    <w:rsid w:val="00687E3E"/>
    <w:rsid w:val="00984213"/>
    <w:rsid w:val="00AE7915"/>
    <w:rsid w:val="00B066FD"/>
    <w:rsid w:val="00B87FA2"/>
    <w:rsid w:val="00BE5E25"/>
    <w:rsid w:val="00C96AB2"/>
    <w:rsid w:val="00DF52C5"/>
    <w:rsid w:val="00E71B2F"/>
    <w:rsid w:val="00F24DB6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Adamska</cp:lastModifiedBy>
  <cp:revision>10</cp:revision>
  <dcterms:created xsi:type="dcterms:W3CDTF">2021-03-02T06:58:00Z</dcterms:created>
  <dcterms:modified xsi:type="dcterms:W3CDTF">2021-03-09T06:19:00Z</dcterms:modified>
</cp:coreProperties>
</file>