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072"/>
      </w:tblGrid>
      <w:tr w:rsidR="00596ACA" w:rsidRPr="00554C63" w14:paraId="7DB98C46" w14:textId="77777777" w:rsidTr="004279F9">
        <w:tc>
          <w:tcPr>
            <w:tcW w:w="9072" w:type="dxa"/>
            <w:shd w:val="pct15" w:color="auto" w:fill="auto"/>
          </w:tcPr>
          <w:p w14:paraId="4454A137" w14:textId="3777D174" w:rsidR="00596ACA" w:rsidRPr="00554C63" w:rsidRDefault="00442F1E" w:rsidP="00554C63">
            <w:pPr>
              <w:spacing w:line="276" w:lineRule="auto"/>
              <w:jc w:val="right"/>
              <w:rPr>
                <w:rFonts w:ascii="Calibri" w:hAnsi="Calibri" w:cs="Calibri"/>
                <w:b/>
                <w:sz w:val="22"/>
                <w:szCs w:val="22"/>
              </w:rPr>
            </w:pPr>
            <w:r w:rsidRPr="00442F1E">
              <w:rPr>
                <w:rFonts w:ascii="Calibri" w:hAnsi="Calibri" w:cs="Calibri"/>
                <w:b/>
                <w:color w:val="FF0000"/>
                <w:sz w:val="22"/>
                <w:szCs w:val="22"/>
              </w:rPr>
              <w:t xml:space="preserve">ZMIENIONY </w:t>
            </w:r>
            <w:r w:rsidR="00596ACA" w:rsidRPr="00442F1E">
              <w:rPr>
                <w:rFonts w:ascii="Calibri" w:hAnsi="Calibri" w:cs="Calibri"/>
                <w:b/>
                <w:color w:val="FF0000"/>
                <w:sz w:val="22"/>
                <w:szCs w:val="22"/>
              </w:rPr>
              <w:t xml:space="preserve">ZAŁĄCZNIK NR 1 </w:t>
            </w:r>
          </w:p>
        </w:tc>
      </w:tr>
    </w:tbl>
    <w:p w14:paraId="100464ED" w14:textId="77777777" w:rsidR="002357D0" w:rsidRPr="00554C63" w:rsidRDefault="002357D0" w:rsidP="00554C63">
      <w:pPr>
        <w:shd w:val="clear" w:color="auto" w:fill="FFFFFF"/>
        <w:spacing w:after="0" w:line="276" w:lineRule="auto"/>
        <w:rPr>
          <w:rFonts w:ascii="Calibri" w:eastAsia="Times New Roman" w:hAnsi="Calibri" w:cs="Calibri"/>
          <w:b/>
          <w:lang w:eastAsia="pl-PL"/>
        </w:rPr>
      </w:pPr>
    </w:p>
    <w:p w14:paraId="2E30AB63" w14:textId="0763857B" w:rsidR="003309BD" w:rsidRPr="00554C63" w:rsidRDefault="003309BD" w:rsidP="00554C63">
      <w:pPr>
        <w:shd w:val="clear" w:color="auto" w:fill="FFFFFF"/>
        <w:spacing w:after="0" w:line="276" w:lineRule="auto"/>
        <w:jc w:val="center"/>
        <w:rPr>
          <w:rFonts w:ascii="Calibri" w:eastAsia="Times New Roman" w:hAnsi="Calibri" w:cs="Calibri"/>
          <w:b/>
          <w:lang w:eastAsia="pl-PL"/>
        </w:rPr>
      </w:pPr>
      <w:r w:rsidRPr="00554C63">
        <w:rPr>
          <w:rFonts w:ascii="Calibri" w:eastAsia="Times New Roman" w:hAnsi="Calibri" w:cs="Calibri"/>
          <w:b/>
          <w:lang w:eastAsia="pl-PL"/>
        </w:rPr>
        <w:t>Umowa nr …………………..</w:t>
      </w:r>
    </w:p>
    <w:p w14:paraId="1C2BB7F4" w14:textId="77777777" w:rsidR="003309BD" w:rsidRPr="00554C63" w:rsidRDefault="003309BD" w:rsidP="00554C63">
      <w:pPr>
        <w:spacing w:after="0" w:line="276" w:lineRule="auto"/>
        <w:jc w:val="both"/>
        <w:rPr>
          <w:rFonts w:ascii="Calibri" w:hAnsi="Calibri" w:cs="Calibri"/>
          <w:b/>
        </w:rPr>
      </w:pPr>
    </w:p>
    <w:p w14:paraId="543CCDF4" w14:textId="22403BD9" w:rsidR="003309BD" w:rsidRPr="00554C63" w:rsidRDefault="003309BD" w:rsidP="00554C63">
      <w:pPr>
        <w:spacing w:after="0" w:line="276" w:lineRule="auto"/>
        <w:jc w:val="both"/>
        <w:rPr>
          <w:rFonts w:ascii="Calibri" w:hAnsi="Calibri" w:cs="Calibri"/>
          <w:b/>
        </w:rPr>
      </w:pPr>
      <w:r w:rsidRPr="00554C63">
        <w:rPr>
          <w:rFonts w:ascii="Calibri" w:hAnsi="Calibri" w:cs="Calibri"/>
          <w:b/>
        </w:rPr>
        <w:t>pomiędzy:</w:t>
      </w:r>
    </w:p>
    <w:p w14:paraId="3BB5D9F7" w14:textId="77777777" w:rsidR="003309BD" w:rsidRPr="00554C63" w:rsidRDefault="003309BD" w:rsidP="00554C63">
      <w:pPr>
        <w:spacing w:after="0" w:line="276" w:lineRule="auto"/>
        <w:jc w:val="both"/>
        <w:rPr>
          <w:rFonts w:ascii="Calibri" w:hAnsi="Calibri" w:cs="Calibri"/>
          <w:bCs/>
        </w:rPr>
      </w:pPr>
      <w:r w:rsidRPr="00554C63">
        <w:rPr>
          <w:rFonts w:ascii="Calibri" w:hAnsi="Calibri" w:cs="Calibri"/>
          <w:b/>
        </w:rPr>
        <w:t>Uniwersytetem Przyrodniczym w Poznaniu</w:t>
      </w:r>
      <w:r w:rsidRPr="00554C63">
        <w:rPr>
          <w:rFonts w:ascii="Calibri" w:hAnsi="Calibri" w:cs="Calibri"/>
          <w:bCs/>
        </w:rPr>
        <w:t>, ul. Wojska Polskiego 28, 60-637 Poznań, REGON: 000001844, NIP: 777-00-04-960</w:t>
      </w:r>
    </w:p>
    <w:p w14:paraId="4A77A7C8" w14:textId="77777777" w:rsidR="003309BD" w:rsidRPr="00554C63" w:rsidRDefault="003309BD" w:rsidP="00554C63">
      <w:pPr>
        <w:spacing w:after="0" w:line="276" w:lineRule="auto"/>
        <w:jc w:val="both"/>
        <w:rPr>
          <w:rFonts w:ascii="Calibri" w:hAnsi="Calibri" w:cs="Calibri"/>
          <w:bCs/>
        </w:rPr>
      </w:pPr>
      <w:r w:rsidRPr="00554C63">
        <w:rPr>
          <w:rFonts w:ascii="Calibri" w:hAnsi="Calibri" w:cs="Calibri"/>
          <w:bCs/>
        </w:rPr>
        <w:t xml:space="preserve">reprezentowanym przez: </w:t>
      </w:r>
    </w:p>
    <w:p w14:paraId="6B6C6F55" w14:textId="77777777" w:rsidR="003309BD" w:rsidRPr="00554C63" w:rsidRDefault="003309BD" w:rsidP="00554C63">
      <w:pPr>
        <w:spacing w:after="0" w:line="276" w:lineRule="auto"/>
        <w:jc w:val="both"/>
        <w:rPr>
          <w:rFonts w:ascii="Calibri" w:hAnsi="Calibri" w:cs="Calibri"/>
        </w:rPr>
      </w:pPr>
      <w:r w:rsidRPr="00554C63">
        <w:rPr>
          <w:rFonts w:ascii="Calibri" w:hAnsi="Calibri" w:cs="Calibri"/>
        </w:rPr>
        <w:t>……………………………………..</w:t>
      </w:r>
    </w:p>
    <w:p w14:paraId="39F7FB40" w14:textId="77777777" w:rsidR="003309BD" w:rsidRPr="00554C63" w:rsidRDefault="003309BD" w:rsidP="00554C63">
      <w:pPr>
        <w:spacing w:after="0" w:line="276" w:lineRule="auto"/>
        <w:jc w:val="both"/>
        <w:rPr>
          <w:rFonts w:ascii="Calibri" w:hAnsi="Calibri" w:cs="Calibri"/>
        </w:rPr>
      </w:pPr>
      <w:r w:rsidRPr="00554C63">
        <w:rPr>
          <w:rFonts w:ascii="Calibri" w:hAnsi="Calibri" w:cs="Calibri"/>
        </w:rPr>
        <w:t>……………………………………..</w:t>
      </w:r>
    </w:p>
    <w:p w14:paraId="796EAB53" w14:textId="77777777" w:rsidR="003309BD" w:rsidRPr="00554C63" w:rsidRDefault="003309BD" w:rsidP="00554C63">
      <w:pPr>
        <w:spacing w:after="0" w:line="276" w:lineRule="auto"/>
        <w:jc w:val="both"/>
        <w:rPr>
          <w:rFonts w:ascii="Calibri" w:hAnsi="Calibri" w:cs="Calibri"/>
          <w:b/>
        </w:rPr>
      </w:pPr>
      <w:r w:rsidRPr="00554C63">
        <w:rPr>
          <w:rFonts w:ascii="Calibri" w:hAnsi="Calibri" w:cs="Calibri"/>
          <w:bCs/>
        </w:rPr>
        <w:t>zwanym dalej w treści Umowy</w:t>
      </w:r>
      <w:r w:rsidRPr="00554C63">
        <w:rPr>
          <w:rFonts w:ascii="Calibri" w:hAnsi="Calibri" w:cs="Calibri"/>
          <w:b/>
        </w:rPr>
        <w:t xml:space="preserve"> „Zamawiającym”</w:t>
      </w:r>
    </w:p>
    <w:p w14:paraId="25AF90A1" w14:textId="77777777" w:rsidR="003309BD" w:rsidRPr="00554C63" w:rsidRDefault="003309BD" w:rsidP="00554C63">
      <w:pPr>
        <w:spacing w:after="0" w:line="276" w:lineRule="auto"/>
        <w:jc w:val="both"/>
        <w:rPr>
          <w:rFonts w:ascii="Calibri" w:hAnsi="Calibri" w:cs="Calibri"/>
          <w:b/>
        </w:rPr>
      </w:pPr>
    </w:p>
    <w:p w14:paraId="5B4C4588" w14:textId="77777777" w:rsidR="003309BD" w:rsidRPr="00554C63" w:rsidRDefault="003309BD" w:rsidP="00554C63">
      <w:pPr>
        <w:spacing w:after="0" w:line="276" w:lineRule="auto"/>
        <w:jc w:val="both"/>
        <w:rPr>
          <w:rFonts w:ascii="Calibri" w:hAnsi="Calibri" w:cs="Calibri"/>
          <w:bCs/>
        </w:rPr>
      </w:pPr>
      <w:r w:rsidRPr="00554C63">
        <w:rPr>
          <w:rFonts w:ascii="Calibri" w:hAnsi="Calibri" w:cs="Calibri"/>
          <w:bCs/>
        </w:rPr>
        <w:t>a</w:t>
      </w:r>
    </w:p>
    <w:p w14:paraId="5EAC73D3" w14:textId="77777777" w:rsidR="003309BD" w:rsidRPr="00554C63" w:rsidRDefault="003309BD" w:rsidP="00554C63">
      <w:pPr>
        <w:spacing w:after="0" w:line="276" w:lineRule="auto"/>
        <w:jc w:val="both"/>
        <w:rPr>
          <w:rFonts w:ascii="Calibri" w:hAnsi="Calibri" w:cs="Calibri"/>
          <w:bCs/>
        </w:rPr>
      </w:pPr>
      <w:r w:rsidRPr="00554C63">
        <w:rPr>
          <w:rFonts w:ascii="Calibri" w:hAnsi="Calibri" w:cs="Calibri"/>
          <w:bCs/>
        </w:rPr>
        <w:t>………………………………………………………………………………………………………………………………………………………………………………………………………………………………………………………………………………………………………………………………………………………………………………………………………………………………………………………………………………………</w:t>
      </w:r>
    </w:p>
    <w:p w14:paraId="18E44244" w14:textId="77777777" w:rsidR="003309BD" w:rsidRPr="00554C63" w:rsidRDefault="003309BD" w:rsidP="00554C63">
      <w:pPr>
        <w:spacing w:after="0" w:line="276" w:lineRule="auto"/>
        <w:jc w:val="both"/>
        <w:rPr>
          <w:rFonts w:ascii="Calibri" w:hAnsi="Calibri" w:cs="Calibri"/>
          <w:bCs/>
        </w:rPr>
      </w:pPr>
      <w:r w:rsidRPr="00554C63">
        <w:rPr>
          <w:rFonts w:ascii="Calibri" w:hAnsi="Calibri" w:cs="Calibri"/>
          <w:bCs/>
        </w:rPr>
        <w:t xml:space="preserve">reprezentowanym przez: </w:t>
      </w:r>
    </w:p>
    <w:p w14:paraId="07CEF1AA" w14:textId="77777777" w:rsidR="003309BD" w:rsidRPr="00554C63" w:rsidRDefault="003309BD" w:rsidP="00554C63">
      <w:pPr>
        <w:spacing w:after="0" w:line="276" w:lineRule="auto"/>
        <w:jc w:val="both"/>
        <w:rPr>
          <w:rFonts w:ascii="Calibri" w:hAnsi="Calibri" w:cs="Calibri"/>
        </w:rPr>
      </w:pPr>
      <w:r w:rsidRPr="00554C63">
        <w:rPr>
          <w:rFonts w:ascii="Calibri" w:hAnsi="Calibri" w:cs="Calibri"/>
        </w:rPr>
        <w:t>……………………………………..</w:t>
      </w:r>
    </w:p>
    <w:p w14:paraId="2919BAC3" w14:textId="77777777" w:rsidR="003309BD" w:rsidRPr="00554C63" w:rsidRDefault="003309BD" w:rsidP="00554C63">
      <w:pPr>
        <w:spacing w:after="0" w:line="276" w:lineRule="auto"/>
        <w:jc w:val="both"/>
        <w:rPr>
          <w:rFonts w:ascii="Calibri" w:hAnsi="Calibri" w:cs="Calibri"/>
        </w:rPr>
      </w:pPr>
      <w:r w:rsidRPr="00554C63">
        <w:rPr>
          <w:rFonts w:ascii="Calibri" w:hAnsi="Calibri" w:cs="Calibri"/>
        </w:rPr>
        <w:t>……………………………………..</w:t>
      </w:r>
    </w:p>
    <w:p w14:paraId="5B1E8090" w14:textId="77777777" w:rsidR="003309BD" w:rsidRPr="00554C63" w:rsidRDefault="003309BD" w:rsidP="00554C63">
      <w:pPr>
        <w:spacing w:after="0" w:line="276" w:lineRule="auto"/>
        <w:jc w:val="both"/>
        <w:rPr>
          <w:rFonts w:ascii="Calibri" w:hAnsi="Calibri" w:cs="Calibri"/>
          <w:b/>
        </w:rPr>
      </w:pPr>
      <w:r w:rsidRPr="00554C63">
        <w:rPr>
          <w:rFonts w:ascii="Calibri" w:hAnsi="Calibri" w:cs="Calibri"/>
          <w:bCs/>
        </w:rPr>
        <w:t xml:space="preserve">zwanym dalej w treści Umowy </w:t>
      </w:r>
      <w:r w:rsidRPr="00554C63">
        <w:rPr>
          <w:rFonts w:ascii="Calibri" w:hAnsi="Calibri" w:cs="Calibri"/>
          <w:b/>
        </w:rPr>
        <w:t>„Wykonawcą”</w:t>
      </w:r>
    </w:p>
    <w:p w14:paraId="3C36F738" w14:textId="77777777" w:rsidR="003309BD" w:rsidRPr="00554C63" w:rsidRDefault="003309BD" w:rsidP="00554C63">
      <w:pPr>
        <w:spacing w:after="0" w:line="276" w:lineRule="auto"/>
        <w:jc w:val="both"/>
        <w:rPr>
          <w:rFonts w:ascii="Calibri" w:hAnsi="Calibri" w:cs="Calibri"/>
          <w:b/>
        </w:rPr>
      </w:pPr>
    </w:p>
    <w:p w14:paraId="23B6F032" w14:textId="1A10DC1F" w:rsidR="003309BD" w:rsidRPr="00554C63" w:rsidRDefault="003309BD" w:rsidP="00554C63">
      <w:pPr>
        <w:spacing w:after="0" w:line="276" w:lineRule="auto"/>
        <w:jc w:val="both"/>
        <w:rPr>
          <w:rFonts w:ascii="Calibri" w:hAnsi="Calibri" w:cs="Calibri"/>
          <w:b/>
        </w:rPr>
      </w:pPr>
      <w:r w:rsidRPr="00554C63">
        <w:rPr>
          <w:rFonts w:ascii="Calibri" w:hAnsi="Calibri" w:cs="Calibri"/>
          <w:bCs/>
        </w:rPr>
        <w:t xml:space="preserve">łącznie zwanymi dalej w treści Umowy </w:t>
      </w:r>
      <w:r w:rsidRPr="00554C63">
        <w:rPr>
          <w:rFonts w:ascii="Calibri" w:hAnsi="Calibri" w:cs="Calibri"/>
          <w:b/>
        </w:rPr>
        <w:t>„Stronami”</w:t>
      </w:r>
    </w:p>
    <w:p w14:paraId="13D9505B" w14:textId="77777777" w:rsidR="00CD1B5A" w:rsidRPr="00554C63" w:rsidRDefault="00CD1B5A" w:rsidP="00554C63">
      <w:pPr>
        <w:spacing w:after="0" w:line="276" w:lineRule="auto"/>
        <w:jc w:val="both"/>
        <w:rPr>
          <w:rFonts w:ascii="Calibri" w:hAnsi="Calibri" w:cs="Calibri"/>
          <w:b/>
        </w:rPr>
      </w:pPr>
    </w:p>
    <w:p w14:paraId="0FBEA90C" w14:textId="0FC57309" w:rsidR="00CD1B5A" w:rsidRPr="00554C63" w:rsidRDefault="00CD1B5A" w:rsidP="00554C63">
      <w:pPr>
        <w:spacing w:after="0" w:line="276" w:lineRule="auto"/>
        <w:jc w:val="both"/>
        <w:rPr>
          <w:rFonts w:ascii="Calibri" w:hAnsi="Calibri" w:cs="Calibri"/>
        </w:rPr>
      </w:pPr>
      <w:r w:rsidRPr="00554C63">
        <w:rPr>
          <w:rFonts w:ascii="Calibri" w:hAnsi="Calibri" w:cs="Calibri"/>
        </w:rPr>
        <w:t xml:space="preserve">W wyniku przeprowadzenia przez Zamawiającego postępowania o udzielenie zamówienia publicznego pn. </w:t>
      </w:r>
      <w:r w:rsidR="00DC4EB3" w:rsidRPr="00554C63">
        <w:rPr>
          <w:rFonts w:ascii="Calibri" w:hAnsi="Calibri" w:cs="Calibri"/>
          <w:b/>
        </w:rPr>
        <w:t>Usługa zaprojektowania strony internetowej o nazwie „Matchmaking Platform” wraz  z  wdrożeniem, przeprowadzeniem testów, uruchomieniem, gwarancją i wsparciem technicznym</w:t>
      </w:r>
      <w:r w:rsidR="002357D0" w:rsidRPr="00554C63">
        <w:rPr>
          <w:rFonts w:ascii="Calibri" w:hAnsi="Calibri" w:cs="Calibri"/>
          <w:b/>
        </w:rPr>
        <w:t xml:space="preserve"> </w:t>
      </w:r>
      <w:r w:rsidRPr="00554C63">
        <w:rPr>
          <w:rFonts w:ascii="Calibri" w:hAnsi="Calibri" w:cs="Calibri"/>
          <w:b/>
        </w:rPr>
        <w:t xml:space="preserve">(numer postępowania: </w:t>
      </w:r>
      <w:r w:rsidR="00DC4EB3" w:rsidRPr="00554C63">
        <w:rPr>
          <w:rFonts w:ascii="Calibri" w:hAnsi="Calibri" w:cs="Calibri"/>
          <w:b/>
        </w:rPr>
        <w:t>AZ.262.610.2024</w:t>
      </w:r>
      <w:r w:rsidRPr="00554C63">
        <w:rPr>
          <w:rFonts w:ascii="Calibri" w:hAnsi="Calibri" w:cs="Calibri"/>
          <w:b/>
        </w:rPr>
        <w:t>)</w:t>
      </w:r>
      <w:r w:rsidRPr="00554C63">
        <w:rPr>
          <w:rFonts w:ascii="Calibri" w:hAnsi="Calibri" w:cs="Calibri"/>
          <w:b/>
          <w:bCs/>
          <w:color w:val="FF9900"/>
        </w:rPr>
        <w:t xml:space="preserve"> </w:t>
      </w:r>
      <w:r w:rsidRPr="00554C63">
        <w:rPr>
          <w:rFonts w:ascii="Calibri" w:hAnsi="Calibri" w:cs="Calibri"/>
        </w:rPr>
        <w:t xml:space="preserve">w trybie </w:t>
      </w:r>
      <w:r w:rsidR="002357D0" w:rsidRPr="00554C63">
        <w:rPr>
          <w:rFonts w:ascii="Calibri" w:hAnsi="Calibri" w:cs="Calibri"/>
        </w:rPr>
        <w:t>podstawowym bez  negocjacji</w:t>
      </w:r>
      <w:r w:rsidRPr="00554C63">
        <w:rPr>
          <w:rFonts w:ascii="Calibri" w:hAnsi="Calibri" w:cs="Calibri"/>
        </w:rPr>
        <w:t xml:space="preserve">, na </w:t>
      </w:r>
      <w:r w:rsidR="00DC4EB3" w:rsidRPr="00554C63">
        <w:rPr>
          <w:rFonts w:ascii="Calibri" w:hAnsi="Calibri" w:cs="Calibri"/>
        </w:rPr>
        <w:t> </w:t>
      </w:r>
      <w:r w:rsidRPr="00554C63">
        <w:rPr>
          <w:rFonts w:ascii="Calibri" w:hAnsi="Calibri" w:cs="Calibri"/>
        </w:rPr>
        <w:t xml:space="preserve">podstawie  art. </w:t>
      </w:r>
      <w:r w:rsidR="002357D0" w:rsidRPr="00554C63">
        <w:rPr>
          <w:rFonts w:ascii="Calibri" w:hAnsi="Calibri" w:cs="Calibri"/>
        </w:rPr>
        <w:t>275 pkt 1</w:t>
      </w:r>
      <w:r w:rsidRPr="00554C63">
        <w:rPr>
          <w:rFonts w:ascii="Calibri" w:hAnsi="Calibri" w:cs="Calibri"/>
        </w:rPr>
        <w:t xml:space="preserve"> ustawy z dnia 11 września 2019 r. Prawo zamówień publicznych (</w:t>
      </w:r>
      <w:r w:rsidR="002357D0" w:rsidRPr="00554C63">
        <w:rPr>
          <w:rFonts w:ascii="Calibri" w:hAnsi="Calibri" w:cs="Calibri"/>
        </w:rPr>
        <w:t xml:space="preserve">t.j. </w:t>
      </w:r>
      <w:r w:rsidR="009B366F">
        <w:rPr>
          <w:rFonts w:ascii="Calibri" w:hAnsi="Calibri" w:cs="Calibri"/>
        </w:rPr>
        <w:t> </w:t>
      </w:r>
      <w:r w:rsidRPr="00554C63">
        <w:rPr>
          <w:rFonts w:ascii="Calibri" w:hAnsi="Calibri" w:cs="Calibri"/>
        </w:rPr>
        <w:t xml:space="preserve">Dz. </w:t>
      </w:r>
      <w:r w:rsidR="009B366F">
        <w:rPr>
          <w:rFonts w:ascii="Calibri" w:hAnsi="Calibri" w:cs="Calibri"/>
        </w:rPr>
        <w:t> </w:t>
      </w:r>
      <w:r w:rsidRPr="00554C63">
        <w:rPr>
          <w:rFonts w:ascii="Calibri" w:hAnsi="Calibri" w:cs="Calibri"/>
        </w:rPr>
        <w:t xml:space="preserve">U. </w:t>
      </w:r>
      <w:r w:rsidR="009B366F">
        <w:rPr>
          <w:rFonts w:ascii="Calibri" w:hAnsi="Calibri" w:cs="Calibri"/>
        </w:rPr>
        <w:t> </w:t>
      </w:r>
      <w:r w:rsidRPr="00554C63">
        <w:rPr>
          <w:rFonts w:ascii="Calibri" w:hAnsi="Calibri" w:cs="Calibri"/>
        </w:rPr>
        <w:t>z 202</w:t>
      </w:r>
      <w:r w:rsidR="002357D0" w:rsidRPr="00554C63">
        <w:rPr>
          <w:rFonts w:ascii="Calibri" w:hAnsi="Calibri" w:cs="Calibri"/>
        </w:rPr>
        <w:t>3</w:t>
      </w:r>
      <w:r w:rsidRPr="00554C63">
        <w:rPr>
          <w:rFonts w:ascii="Calibri" w:hAnsi="Calibri" w:cs="Calibri"/>
        </w:rPr>
        <w:t xml:space="preserve"> poz. 1</w:t>
      </w:r>
      <w:r w:rsidR="002357D0" w:rsidRPr="00554C63">
        <w:rPr>
          <w:rFonts w:ascii="Calibri" w:hAnsi="Calibri" w:cs="Calibri"/>
        </w:rPr>
        <w:t>605</w:t>
      </w:r>
      <w:r w:rsidRPr="00554C63">
        <w:rPr>
          <w:rFonts w:ascii="Calibri" w:hAnsi="Calibri" w:cs="Calibri"/>
        </w:rPr>
        <w:t xml:space="preserve"> ze zm.; zwana dalej: ustawa </w:t>
      </w:r>
      <w:proofErr w:type="spellStart"/>
      <w:r w:rsidRPr="00554C63">
        <w:rPr>
          <w:rFonts w:ascii="Calibri" w:hAnsi="Calibri" w:cs="Calibri"/>
        </w:rPr>
        <w:t>Pzp</w:t>
      </w:r>
      <w:proofErr w:type="spellEnd"/>
      <w:r w:rsidRPr="00554C63">
        <w:rPr>
          <w:rFonts w:ascii="Calibri" w:hAnsi="Calibri" w:cs="Calibri"/>
        </w:rPr>
        <w:t xml:space="preserve">) i wyłonienia Wykonawcy, którego oferta została oceniona jako najkorzystniejsza Strony zawarły Umowę o następującej treści: </w:t>
      </w:r>
    </w:p>
    <w:p w14:paraId="59DA8CD1" w14:textId="77777777" w:rsidR="00492AF6" w:rsidRPr="00554C63" w:rsidRDefault="00492AF6" w:rsidP="00554C63">
      <w:pPr>
        <w:tabs>
          <w:tab w:val="left" w:pos="187"/>
        </w:tabs>
        <w:spacing w:after="0" w:line="276" w:lineRule="auto"/>
        <w:ind w:left="374" w:right="61" w:hanging="374"/>
        <w:jc w:val="center"/>
        <w:rPr>
          <w:rFonts w:ascii="Calibri" w:hAnsi="Calibri" w:cs="Calibri"/>
          <w:b/>
        </w:rPr>
      </w:pPr>
    </w:p>
    <w:p w14:paraId="4320F8FD" w14:textId="77777777" w:rsidR="00492AF6" w:rsidRPr="00554C63" w:rsidRDefault="00492AF6" w:rsidP="00554C63">
      <w:pPr>
        <w:spacing w:after="0" w:line="276" w:lineRule="auto"/>
        <w:jc w:val="both"/>
        <w:rPr>
          <w:rFonts w:ascii="Calibri" w:eastAsia="Calibri" w:hAnsi="Calibri" w:cs="Calibri"/>
        </w:rPr>
      </w:pPr>
    </w:p>
    <w:p w14:paraId="2CD86291" w14:textId="1861F39E" w:rsidR="00492AF6" w:rsidRPr="00554C63" w:rsidRDefault="00635E83" w:rsidP="00554C63">
      <w:pPr>
        <w:tabs>
          <w:tab w:val="left" w:pos="187"/>
        </w:tabs>
        <w:spacing w:after="0" w:line="276" w:lineRule="auto"/>
        <w:ind w:left="374" w:right="61" w:hanging="374"/>
        <w:jc w:val="center"/>
        <w:rPr>
          <w:rFonts w:ascii="Calibri" w:hAnsi="Calibri" w:cs="Calibri"/>
          <w:b/>
        </w:rPr>
      </w:pPr>
      <w:r w:rsidRPr="00554C63">
        <w:rPr>
          <w:rFonts w:ascii="Calibri" w:hAnsi="Calibri" w:cs="Calibri"/>
          <w:b/>
        </w:rPr>
        <w:t xml:space="preserve">§ </w:t>
      </w:r>
      <w:r w:rsidR="00492AF6" w:rsidRPr="00554C63">
        <w:rPr>
          <w:rFonts w:ascii="Calibri" w:hAnsi="Calibri" w:cs="Calibri"/>
          <w:b/>
        </w:rPr>
        <w:t>1</w:t>
      </w:r>
    </w:p>
    <w:p w14:paraId="69871CB7" w14:textId="373E9E50" w:rsidR="00636EBA" w:rsidRPr="00554C63" w:rsidRDefault="00A336A2" w:rsidP="00554C63">
      <w:pPr>
        <w:tabs>
          <w:tab w:val="left" w:pos="187"/>
        </w:tabs>
        <w:spacing w:after="0" w:line="276" w:lineRule="auto"/>
        <w:ind w:left="374" w:right="61" w:hanging="374"/>
        <w:jc w:val="center"/>
        <w:rPr>
          <w:rFonts w:ascii="Calibri" w:hAnsi="Calibri" w:cs="Calibri"/>
          <w:b/>
        </w:rPr>
      </w:pPr>
      <w:r w:rsidRPr="00554C63">
        <w:rPr>
          <w:rFonts w:ascii="Calibri" w:hAnsi="Calibri" w:cs="Calibri"/>
          <w:b/>
        </w:rPr>
        <w:t>Przedmiot Umowy</w:t>
      </w:r>
      <w:r w:rsidR="002824A8" w:rsidRPr="00554C63">
        <w:rPr>
          <w:rFonts w:ascii="Calibri" w:hAnsi="Calibri" w:cs="Calibri"/>
          <w:b/>
        </w:rPr>
        <w:t xml:space="preserve"> i warunki realizacji Umowy</w:t>
      </w:r>
    </w:p>
    <w:p w14:paraId="5B7BFC30" w14:textId="77777777" w:rsidR="00610695" w:rsidRPr="00554C63" w:rsidRDefault="00610695" w:rsidP="00554C63">
      <w:pPr>
        <w:tabs>
          <w:tab w:val="left" w:pos="187"/>
        </w:tabs>
        <w:spacing w:after="0" w:line="276" w:lineRule="auto"/>
        <w:ind w:left="374" w:right="61" w:hanging="374"/>
        <w:jc w:val="both"/>
        <w:rPr>
          <w:rFonts w:ascii="Calibri" w:hAnsi="Calibri" w:cs="Calibri"/>
          <w:b/>
        </w:rPr>
      </w:pPr>
    </w:p>
    <w:p w14:paraId="5E436586" w14:textId="55F2CBDD" w:rsidR="0042652D" w:rsidRPr="00554C63" w:rsidRDefault="0042652D" w:rsidP="00554C63">
      <w:pPr>
        <w:numPr>
          <w:ilvl w:val="0"/>
          <w:numId w:val="1"/>
        </w:numPr>
        <w:spacing w:after="0" w:line="276" w:lineRule="auto"/>
        <w:jc w:val="both"/>
        <w:rPr>
          <w:rFonts w:ascii="Calibri" w:hAnsi="Calibri" w:cs="Calibri"/>
          <w:color w:val="000000" w:themeColor="text1"/>
        </w:rPr>
      </w:pPr>
      <w:r w:rsidRPr="00554C63">
        <w:rPr>
          <w:rFonts w:ascii="Calibri" w:eastAsia="Calibri" w:hAnsi="Calibri" w:cs="Calibri"/>
          <w:color w:val="000000" w:themeColor="text1"/>
        </w:rPr>
        <w:t xml:space="preserve">Przedmiotem Umowy jest </w:t>
      </w:r>
      <w:r w:rsidR="00DC4EB3" w:rsidRPr="00554C63">
        <w:rPr>
          <w:rFonts w:ascii="Calibri" w:hAnsi="Calibri" w:cs="Calibri"/>
          <w:b/>
          <w:color w:val="000000" w:themeColor="text1"/>
        </w:rPr>
        <w:t xml:space="preserve">usługa zaprojektowania strony internetowej o nazwie „Matchmaking Platform” wraz z wdrożeniem, przeprowadzeniem testów, uruchomieniem, gwarancją i  wsparciem technicznym. </w:t>
      </w:r>
    </w:p>
    <w:p w14:paraId="617D14C8" w14:textId="0EC9273B" w:rsidR="00A110BE" w:rsidRPr="00554C63" w:rsidRDefault="0042652D" w:rsidP="00554C63">
      <w:pPr>
        <w:pStyle w:val="Akapitzlist"/>
        <w:numPr>
          <w:ilvl w:val="0"/>
          <w:numId w:val="1"/>
        </w:numPr>
        <w:spacing w:line="276" w:lineRule="auto"/>
        <w:jc w:val="both"/>
        <w:rPr>
          <w:rFonts w:ascii="Calibri" w:hAnsi="Calibri" w:cs="Calibri"/>
          <w:color w:val="000000" w:themeColor="text1"/>
          <w:sz w:val="22"/>
          <w:szCs w:val="22"/>
          <w:lang w:val="en-US"/>
        </w:rPr>
      </w:pPr>
      <w:r w:rsidRPr="00554C63">
        <w:rPr>
          <w:rFonts w:ascii="Calibri" w:hAnsi="Calibri" w:cs="Calibri"/>
          <w:color w:val="000000" w:themeColor="text1"/>
          <w:sz w:val="22"/>
          <w:szCs w:val="22"/>
        </w:rPr>
        <w:t xml:space="preserve">Przedmiot Umowy zostanie zrealizowany w ramach Projektu pn. </w:t>
      </w:r>
      <w:r w:rsidRPr="00554C63">
        <w:rPr>
          <w:rFonts w:ascii="Calibri" w:hAnsi="Calibri" w:cs="Calibri"/>
          <w:color w:val="000000" w:themeColor="text1"/>
          <w:sz w:val="22"/>
          <w:szCs w:val="22"/>
          <w:lang w:val="en-US"/>
        </w:rPr>
        <w:t>„</w:t>
      </w:r>
      <w:r w:rsidR="00DC4EB3" w:rsidRPr="00554C63">
        <w:rPr>
          <w:rFonts w:ascii="Calibri" w:hAnsi="Calibri" w:cs="Calibri"/>
          <w:i/>
          <w:color w:val="000000" w:themeColor="text1"/>
          <w:sz w:val="22"/>
          <w:szCs w:val="22"/>
          <w:lang w:val="en-US"/>
        </w:rPr>
        <w:t>Strengthening Innovation Capacities Among Central European Alternative Food Networks”</w:t>
      </w:r>
      <w:r w:rsidR="002357D0" w:rsidRPr="00554C63">
        <w:rPr>
          <w:rFonts w:ascii="Calibri" w:hAnsi="Calibri" w:cs="Calibri"/>
          <w:color w:val="000000" w:themeColor="text1"/>
          <w:sz w:val="22"/>
          <w:szCs w:val="22"/>
          <w:lang w:val="en-US"/>
        </w:rPr>
        <w:t xml:space="preserve">”, </w:t>
      </w:r>
      <w:r w:rsidR="00DC4EB3" w:rsidRPr="00554C63">
        <w:rPr>
          <w:rFonts w:ascii="Calibri" w:hAnsi="Calibri" w:cs="Calibri"/>
          <w:color w:val="000000" w:themeColor="text1"/>
          <w:sz w:val="22"/>
          <w:szCs w:val="22"/>
          <w:lang w:val="en-US"/>
        </w:rPr>
        <w:t xml:space="preserve">Food4CE, nr </w:t>
      </w:r>
      <w:proofErr w:type="spellStart"/>
      <w:r w:rsidR="00DC4EB3" w:rsidRPr="00554C63">
        <w:rPr>
          <w:rFonts w:ascii="Calibri" w:hAnsi="Calibri" w:cs="Calibri"/>
          <w:color w:val="000000" w:themeColor="text1"/>
          <w:sz w:val="22"/>
          <w:szCs w:val="22"/>
          <w:lang w:val="en-US"/>
        </w:rPr>
        <w:t>projektu</w:t>
      </w:r>
      <w:proofErr w:type="spellEnd"/>
      <w:r w:rsidR="00DC4EB3" w:rsidRPr="00554C63">
        <w:rPr>
          <w:rFonts w:ascii="Calibri" w:hAnsi="Calibri" w:cs="Calibri"/>
          <w:color w:val="000000" w:themeColor="text1"/>
          <w:sz w:val="22"/>
          <w:szCs w:val="22"/>
          <w:lang w:val="en-US"/>
        </w:rPr>
        <w:t xml:space="preserve">: CE0100281. </w:t>
      </w:r>
    </w:p>
    <w:p w14:paraId="7B64A646" w14:textId="49EAD45E" w:rsidR="0042652D" w:rsidRPr="00554C63" w:rsidRDefault="0042652D" w:rsidP="00554C63">
      <w:pPr>
        <w:numPr>
          <w:ilvl w:val="0"/>
          <w:numId w:val="1"/>
        </w:numPr>
        <w:spacing w:after="0" w:line="276" w:lineRule="auto"/>
        <w:jc w:val="both"/>
        <w:rPr>
          <w:rFonts w:ascii="Calibri" w:hAnsi="Calibri" w:cs="Calibri"/>
        </w:rPr>
      </w:pPr>
      <w:r w:rsidRPr="00554C63">
        <w:rPr>
          <w:rFonts w:ascii="Calibri" w:hAnsi="Calibri" w:cs="Calibri"/>
          <w:color w:val="000000" w:themeColor="text1"/>
        </w:rPr>
        <w:lastRenderedPageBreak/>
        <w:t xml:space="preserve">Wykonawca wykona przedmiot zamówienia zgodnie z niniejszą Umową, Specyfikacją Warunków Zamówienia oraz pozostałymi dokumentami </w:t>
      </w:r>
      <w:r w:rsidRPr="00554C63">
        <w:rPr>
          <w:rFonts w:ascii="Calibri" w:hAnsi="Calibri" w:cs="Calibri"/>
        </w:rPr>
        <w:t>zamówienia.</w:t>
      </w:r>
    </w:p>
    <w:p w14:paraId="50E20346" w14:textId="3EF7F46B" w:rsidR="002E50D6" w:rsidRPr="00554C63" w:rsidRDefault="002E50D6" w:rsidP="00554C63">
      <w:pPr>
        <w:numPr>
          <w:ilvl w:val="0"/>
          <w:numId w:val="1"/>
        </w:numPr>
        <w:spacing w:after="0" w:line="276" w:lineRule="auto"/>
        <w:jc w:val="both"/>
        <w:rPr>
          <w:rFonts w:ascii="Calibri" w:eastAsia="Calibri" w:hAnsi="Calibri" w:cs="Calibri"/>
        </w:rPr>
      </w:pPr>
      <w:r w:rsidRPr="00554C63">
        <w:rPr>
          <w:rFonts w:ascii="Calibri" w:eastAsia="Calibri" w:hAnsi="Calibri" w:cs="Calibri"/>
        </w:rPr>
        <w:t>Zamawiający i Wykonawca wybrany w postępowaniu o udzielenie zamówienia publicznego zobowiązani są współdziałać przy wykonaniu Umowy w celu należytej realizacji zamówienia.</w:t>
      </w:r>
    </w:p>
    <w:p w14:paraId="29B8FA44" w14:textId="77777777" w:rsidR="009D713A" w:rsidRPr="00554C63" w:rsidRDefault="009D713A" w:rsidP="00554C63">
      <w:pPr>
        <w:numPr>
          <w:ilvl w:val="0"/>
          <w:numId w:val="1"/>
        </w:numPr>
        <w:spacing w:after="0" w:line="276" w:lineRule="auto"/>
        <w:jc w:val="both"/>
        <w:rPr>
          <w:rFonts w:ascii="Calibri" w:hAnsi="Calibri" w:cs="Calibri"/>
        </w:rPr>
      </w:pPr>
      <w:r w:rsidRPr="00554C63">
        <w:rPr>
          <w:rFonts w:ascii="Calibri" w:hAnsi="Calibri" w:cs="Calibri"/>
          <w:color w:val="000000" w:themeColor="text1"/>
        </w:rPr>
        <w:t>Przedmiot zamówienia obejmuje:</w:t>
      </w:r>
    </w:p>
    <w:p w14:paraId="3865BD00" w14:textId="502B7C96" w:rsidR="009D713A" w:rsidRPr="00554C63" w:rsidRDefault="00492AF6" w:rsidP="00554C63">
      <w:pPr>
        <w:pStyle w:val="Akapitzlist"/>
        <w:numPr>
          <w:ilvl w:val="0"/>
          <w:numId w:val="27"/>
        </w:numPr>
        <w:spacing w:line="276" w:lineRule="auto"/>
        <w:jc w:val="both"/>
        <w:rPr>
          <w:rFonts w:ascii="Calibri" w:hAnsi="Calibri" w:cs="Calibri"/>
          <w:color w:val="000000" w:themeColor="text1"/>
          <w:sz w:val="22"/>
          <w:szCs w:val="22"/>
        </w:rPr>
      </w:pPr>
      <w:r w:rsidRPr="00554C63">
        <w:rPr>
          <w:rFonts w:ascii="Calibri" w:hAnsi="Calibri" w:cs="Calibri"/>
          <w:color w:val="000000" w:themeColor="text1"/>
          <w:sz w:val="22"/>
          <w:szCs w:val="22"/>
        </w:rPr>
        <w:t>Opracowanie i wykonanie dla Zamawiającego</w:t>
      </w:r>
      <w:r w:rsidR="002E50D6" w:rsidRPr="00554C63">
        <w:rPr>
          <w:rFonts w:ascii="Calibri" w:hAnsi="Calibri" w:cs="Calibri"/>
          <w:color w:val="000000" w:themeColor="text1"/>
          <w:sz w:val="22"/>
          <w:szCs w:val="22"/>
        </w:rPr>
        <w:t xml:space="preserve"> strony internetowej pod nazwą „Matchmaking Platform” </w:t>
      </w:r>
      <w:r w:rsidRPr="00554C63">
        <w:rPr>
          <w:rFonts w:ascii="Calibri" w:hAnsi="Calibri" w:cs="Calibri"/>
          <w:color w:val="000000" w:themeColor="text1"/>
          <w:sz w:val="22"/>
          <w:szCs w:val="22"/>
        </w:rPr>
        <w:t>na warunkach i zasadach określonej w SWZ i w dalszej części Umowy</w:t>
      </w:r>
      <w:r w:rsidR="00596ACA" w:rsidRPr="00554C63">
        <w:rPr>
          <w:rFonts w:ascii="Calibri" w:hAnsi="Calibri" w:cs="Calibri"/>
          <w:color w:val="000000" w:themeColor="text1"/>
          <w:sz w:val="22"/>
          <w:szCs w:val="22"/>
        </w:rPr>
        <w:t>;</w:t>
      </w:r>
    </w:p>
    <w:p w14:paraId="3D5530AC" w14:textId="20C79FE1" w:rsidR="000D2676" w:rsidRPr="00554C63" w:rsidRDefault="002E50D6" w:rsidP="00554C63">
      <w:pPr>
        <w:pStyle w:val="Akapitzlist"/>
        <w:numPr>
          <w:ilvl w:val="0"/>
          <w:numId w:val="27"/>
        </w:numPr>
        <w:spacing w:line="276" w:lineRule="auto"/>
        <w:jc w:val="both"/>
        <w:rPr>
          <w:rFonts w:ascii="Calibri" w:hAnsi="Calibri" w:cs="Calibri"/>
          <w:color w:val="000000" w:themeColor="text1"/>
          <w:sz w:val="22"/>
          <w:szCs w:val="22"/>
        </w:rPr>
      </w:pPr>
      <w:r w:rsidRPr="00554C63">
        <w:rPr>
          <w:rFonts w:ascii="Calibri" w:hAnsi="Calibri" w:cs="Calibri"/>
          <w:color w:val="000000" w:themeColor="text1"/>
          <w:sz w:val="22"/>
          <w:szCs w:val="22"/>
        </w:rPr>
        <w:t>Wdrożenie i uruchomienie strony internetowej. Uruchomienie zostanie poprzedzone przeprowadzeniem testów</w:t>
      </w:r>
      <w:r w:rsidR="007E3143" w:rsidRPr="00554C63">
        <w:rPr>
          <w:rFonts w:ascii="Calibri" w:hAnsi="Calibri" w:cs="Calibri"/>
          <w:color w:val="000000" w:themeColor="text1"/>
          <w:sz w:val="22"/>
          <w:szCs w:val="22"/>
        </w:rPr>
        <w:t xml:space="preserve">, o których mowa </w:t>
      </w:r>
      <w:r w:rsidR="009B366F" w:rsidRPr="009B366F">
        <w:rPr>
          <w:rFonts w:ascii="Calibri" w:hAnsi="Calibri" w:cs="Calibri"/>
          <w:color w:val="000000" w:themeColor="text1"/>
          <w:sz w:val="22"/>
          <w:szCs w:val="22"/>
        </w:rPr>
        <w:t xml:space="preserve">§ 3 </w:t>
      </w:r>
      <w:r w:rsidR="007E3143" w:rsidRPr="009B366F">
        <w:rPr>
          <w:rFonts w:ascii="Calibri" w:hAnsi="Calibri" w:cs="Calibri"/>
          <w:color w:val="000000" w:themeColor="text1"/>
          <w:sz w:val="22"/>
          <w:szCs w:val="22"/>
        </w:rPr>
        <w:t xml:space="preserve">ust. </w:t>
      </w:r>
      <w:r w:rsidR="009B366F" w:rsidRPr="009B366F">
        <w:rPr>
          <w:rFonts w:ascii="Calibri" w:hAnsi="Calibri" w:cs="Calibri"/>
          <w:color w:val="000000" w:themeColor="text1"/>
          <w:sz w:val="22"/>
          <w:szCs w:val="22"/>
        </w:rPr>
        <w:t>5</w:t>
      </w:r>
      <w:r w:rsidR="007E3143" w:rsidRPr="009B366F">
        <w:rPr>
          <w:rFonts w:ascii="Calibri" w:hAnsi="Calibri" w:cs="Calibri"/>
          <w:color w:val="000000" w:themeColor="text1"/>
          <w:sz w:val="22"/>
          <w:szCs w:val="22"/>
        </w:rPr>
        <w:t xml:space="preserve"> </w:t>
      </w:r>
      <w:r w:rsidR="006B37FA" w:rsidRPr="009B366F">
        <w:rPr>
          <w:rFonts w:ascii="Calibri" w:hAnsi="Calibri" w:cs="Calibri"/>
          <w:color w:val="000000" w:themeColor="text1"/>
          <w:sz w:val="22"/>
          <w:szCs w:val="22"/>
        </w:rPr>
        <w:t xml:space="preserve">i </w:t>
      </w:r>
      <w:r w:rsidR="009B366F" w:rsidRPr="009B366F">
        <w:rPr>
          <w:rFonts w:ascii="Calibri" w:hAnsi="Calibri" w:cs="Calibri"/>
          <w:color w:val="000000" w:themeColor="text1"/>
          <w:sz w:val="22"/>
          <w:szCs w:val="22"/>
        </w:rPr>
        <w:t>6.</w:t>
      </w:r>
      <w:r w:rsidR="006B37FA" w:rsidRPr="009B366F">
        <w:rPr>
          <w:rFonts w:ascii="Calibri" w:hAnsi="Calibri" w:cs="Calibri"/>
          <w:color w:val="000000" w:themeColor="text1"/>
          <w:sz w:val="22"/>
          <w:szCs w:val="22"/>
        </w:rPr>
        <w:t xml:space="preserve"> </w:t>
      </w:r>
    </w:p>
    <w:p w14:paraId="51C098F8" w14:textId="0D1B2F67" w:rsidR="00492AF6" w:rsidRPr="00554C63" w:rsidRDefault="00492AF6" w:rsidP="00554C63">
      <w:pPr>
        <w:pStyle w:val="Akapitzlist"/>
        <w:numPr>
          <w:ilvl w:val="0"/>
          <w:numId w:val="27"/>
        </w:numPr>
        <w:spacing w:line="276" w:lineRule="auto"/>
        <w:jc w:val="both"/>
        <w:rPr>
          <w:rFonts w:ascii="Calibri" w:hAnsi="Calibri" w:cs="Calibri"/>
          <w:color w:val="000000" w:themeColor="text1"/>
          <w:sz w:val="22"/>
          <w:szCs w:val="22"/>
        </w:rPr>
      </w:pPr>
      <w:r w:rsidRPr="00554C63">
        <w:rPr>
          <w:rFonts w:ascii="Calibri" w:hAnsi="Calibri" w:cs="Calibri"/>
          <w:color w:val="000000" w:themeColor="text1"/>
          <w:sz w:val="22"/>
          <w:szCs w:val="22"/>
        </w:rPr>
        <w:t>Umieszczenie strony internetowej na wskazanym przez Zamawiającego serwerze hostingowym</w:t>
      </w:r>
      <w:r w:rsidR="00596ACA" w:rsidRPr="00554C63">
        <w:rPr>
          <w:rFonts w:ascii="Calibri" w:hAnsi="Calibri" w:cs="Calibri"/>
          <w:color w:val="000000" w:themeColor="text1"/>
          <w:sz w:val="22"/>
          <w:szCs w:val="22"/>
        </w:rPr>
        <w:t>;</w:t>
      </w:r>
    </w:p>
    <w:p w14:paraId="7669192E" w14:textId="5811C074" w:rsidR="00EF36A8" w:rsidRPr="00554C63" w:rsidRDefault="002E50D6" w:rsidP="00554C63">
      <w:pPr>
        <w:pStyle w:val="Akapitzlist"/>
        <w:numPr>
          <w:ilvl w:val="0"/>
          <w:numId w:val="27"/>
        </w:numPr>
        <w:spacing w:line="276" w:lineRule="auto"/>
        <w:jc w:val="both"/>
        <w:rPr>
          <w:rFonts w:ascii="Calibri" w:hAnsi="Calibri" w:cs="Calibri"/>
          <w:color w:val="000000" w:themeColor="text1"/>
          <w:sz w:val="22"/>
          <w:szCs w:val="22"/>
        </w:rPr>
      </w:pPr>
      <w:r w:rsidRPr="00554C63">
        <w:rPr>
          <w:rFonts w:ascii="Calibri" w:hAnsi="Calibri" w:cs="Calibri"/>
          <w:color w:val="000000" w:themeColor="text1"/>
          <w:sz w:val="22"/>
          <w:szCs w:val="22"/>
        </w:rPr>
        <w:t>Gwarancja i wsparcie techniczne na okres 12 miesięcy (w tym</w:t>
      </w:r>
      <w:r w:rsidR="007E3143" w:rsidRPr="00554C63">
        <w:rPr>
          <w:rFonts w:ascii="Calibri" w:hAnsi="Calibri" w:cs="Calibri"/>
          <w:color w:val="000000" w:themeColor="text1"/>
          <w:sz w:val="22"/>
          <w:szCs w:val="22"/>
        </w:rPr>
        <w:t xml:space="preserve"> </w:t>
      </w:r>
      <w:r w:rsidRPr="00554C63">
        <w:rPr>
          <w:rFonts w:ascii="Calibri" w:hAnsi="Calibri" w:cs="Calibri"/>
          <w:color w:val="000000" w:themeColor="text1"/>
          <w:sz w:val="22"/>
          <w:szCs w:val="22"/>
        </w:rPr>
        <w:t>wszelkie aktualizacje strony)</w:t>
      </w:r>
      <w:r w:rsidR="00EF36A8" w:rsidRPr="00554C63">
        <w:rPr>
          <w:rFonts w:ascii="Calibri" w:hAnsi="Calibri" w:cs="Calibri"/>
          <w:color w:val="000000" w:themeColor="text1"/>
          <w:sz w:val="22"/>
          <w:szCs w:val="22"/>
        </w:rPr>
        <w:t>.</w:t>
      </w:r>
    </w:p>
    <w:p w14:paraId="76B8CEA6" w14:textId="07178460" w:rsidR="00EF36A8" w:rsidRPr="00554C63" w:rsidRDefault="00785B08" w:rsidP="00554C63">
      <w:pPr>
        <w:pStyle w:val="Akapitzlist"/>
        <w:numPr>
          <w:ilvl w:val="0"/>
          <w:numId w:val="1"/>
        </w:numPr>
        <w:spacing w:line="276" w:lineRule="auto"/>
        <w:jc w:val="both"/>
        <w:rPr>
          <w:rFonts w:ascii="Calibri" w:hAnsi="Calibri" w:cs="Calibri"/>
          <w:color w:val="000000" w:themeColor="text1"/>
          <w:sz w:val="22"/>
          <w:szCs w:val="22"/>
        </w:rPr>
      </w:pPr>
      <w:r w:rsidRPr="00554C63">
        <w:rPr>
          <w:rFonts w:ascii="Calibri" w:hAnsi="Calibri" w:cs="Calibri"/>
          <w:color w:val="000000" w:themeColor="text1"/>
          <w:sz w:val="22"/>
          <w:szCs w:val="22"/>
        </w:rPr>
        <w:t xml:space="preserve">Podczas trwania Umowy i w okresie 12 miesięcy gwarancji cyklicznie co miesiąc będą odbywały się spotkania zespołu projektowego, w tym przedstawiciela Wykonawcy. Każde spotkanie potrwa ok.  1h i będzie prowadzone zdalnie, w języku angielskim. </w:t>
      </w:r>
    </w:p>
    <w:p w14:paraId="7451D4E3" w14:textId="3E124136" w:rsidR="006B37FA" w:rsidRPr="00554C63" w:rsidRDefault="00E1304C" w:rsidP="00554C63">
      <w:pPr>
        <w:pStyle w:val="Akapitzlist"/>
        <w:numPr>
          <w:ilvl w:val="0"/>
          <w:numId w:val="1"/>
        </w:numPr>
        <w:spacing w:line="276" w:lineRule="auto"/>
        <w:jc w:val="both"/>
        <w:rPr>
          <w:rFonts w:ascii="Calibri" w:hAnsi="Calibri" w:cs="Calibri"/>
          <w:color w:val="000000" w:themeColor="text1"/>
          <w:sz w:val="22"/>
          <w:szCs w:val="22"/>
        </w:rPr>
      </w:pPr>
      <w:r w:rsidRPr="00554C63">
        <w:rPr>
          <w:rFonts w:ascii="Calibri" w:hAnsi="Calibri" w:cs="Calibri"/>
          <w:color w:val="000000" w:themeColor="text1"/>
          <w:sz w:val="22"/>
          <w:szCs w:val="22"/>
        </w:rPr>
        <w:t>Przedmiotu Umowy</w:t>
      </w:r>
      <w:r w:rsidR="007E3143" w:rsidRPr="00554C63">
        <w:rPr>
          <w:rFonts w:ascii="Calibri" w:hAnsi="Calibri" w:cs="Calibri"/>
          <w:color w:val="000000" w:themeColor="text1"/>
          <w:sz w:val="22"/>
          <w:szCs w:val="22"/>
        </w:rPr>
        <w:t>, poza spełnieniem warunków, określonych w Załączniku nr</w:t>
      </w:r>
      <w:r w:rsidRPr="00554C63">
        <w:rPr>
          <w:rFonts w:ascii="Calibri" w:hAnsi="Calibri" w:cs="Calibri"/>
          <w:color w:val="000000" w:themeColor="text1"/>
          <w:sz w:val="22"/>
          <w:szCs w:val="22"/>
        </w:rPr>
        <w:t xml:space="preserve"> 1 </w:t>
      </w:r>
      <w:r w:rsidR="007E3143" w:rsidRPr="00554C63">
        <w:rPr>
          <w:rFonts w:ascii="Calibri" w:hAnsi="Calibri" w:cs="Calibri"/>
          <w:color w:val="000000" w:themeColor="text1"/>
          <w:sz w:val="22"/>
          <w:szCs w:val="22"/>
        </w:rPr>
        <w:t xml:space="preserve">do Umowy, musi umożliwić Zamawiającemu samodzielne zamieszczanie informacji oraz treści, ich zmianę oraz </w:t>
      </w:r>
      <w:r w:rsidR="000E603E" w:rsidRPr="00554C63">
        <w:rPr>
          <w:rFonts w:ascii="Calibri" w:hAnsi="Calibri" w:cs="Calibri"/>
          <w:color w:val="000000" w:themeColor="text1"/>
          <w:sz w:val="22"/>
          <w:szCs w:val="22"/>
        </w:rPr>
        <w:t> </w:t>
      </w:r>
      <w:r w:rsidR="007E3143" w:rsidRPr="00554C63">
        <w:rPr>
          <w:rFonts w:ascii="Calibri" w:hAnsi="Calibri" w:cs="Calibri"/>
          <w:color w:val="000000" w:themeColor="text1"/>
          <w:sz w:val="22"/>
          <w:szCs w:val="22"/>
        </w:rPr>
        <w:t xml:space="preserve">dowolną edycję. </w:t>
      </w:r>
    </w:p>
    <w:p w14:paraId="00BFC415" w14:textId="5015E3F2" w:rsidR="00AA1DD6" w:rsidRPr="00554C63" w:rsidRDefault="00AA1DD6" w:rsidP="00554C63">
      <w:pPr>
        <w:pStyle w:val="Akapitzlist"/>
        <w:numPr>
          <w:ilvl w:val="0"/>
          <w:numId w:val="1"/>
        </w:numPr>
        <w:spacing w:line="276" w:lineRule="auto"/>
        <w:jc w:val="both"/>
        <w:rPr>
          <w:rFonts w:ascii="Calibri" w:hAnsi="Calibri" w:cs="Calibri"/>
          <w:color w:val="000000" w:themeColor="text1"/>
          <w:sz w:val="22"/>
          <w:szCs w:val="22"/>
        </w:rPr>
      </w:pPr>
      <w:r w:rsidRPr="00554C63">
        <w:rPr>
          <w:rFonts w:ascii="Calibri" w:hAnsi="Calibri" w:cs="Calibri"/>
          <w:sz w:val="22"/>
          <w:szCs w:val="22"/>
        </w:rPr>
        <w:t>Zamawiający zastrzega sobie na każdym etapie możliwość kontroli</w:t>
      </w:r>
      <w:r w:rsidR="00A907D3" w:rsidRPr="00554C63">
        <w:rPr>
          <w:rFonts w:ascii="Calibri" w:hAnsi="Calibri" w:cs="Calibri"/>
          <w:sz w:val="22"/>
          <w:szCs w:val="22"/>
        </w:rPr>
        <w:t>, zgłaszania uwag</w:t>
      </w:r>
      <w:r w:rsidRPr="00554C63">
        <w:rPr>
          <w:rFonts w:ascii="Calibri" w:hAnsi="Calibri" w:cs="Calibri"/>
          <w:sz w:val="22"/>
          <w:szCs w:val="22"/>
        </w:rPr>
        <w:t xml:space="preserve"> i zatwierdzania postępu prowadzonych prac zmierzających do wykonania niniejszej Umowy. W szczególności dotyczy to </w:t>
      </w:r>
      <w:r w:rsidR="00A907D3" w:rsidRPr="00554C63">
        <w:rPr>
          <w:rFonts w:ascii="Calibri" w:hAnsi="Calibri" w:cs="Calibri"/>
          <w:sz w:val="22"/>
          <w:szCs w:val="22"/>
        </w:rPr>
        <w:t> </w:t>
      </w:r>
      <w:r w:rsidRPr="00554C63">
        <w:rPr>
          <w:rFonts w:ascii="Calibri" w:hAnsi="Calibri" w:cs="Calibri"/>
          <w:sz w:val="22"/>
          <w:szCs w:val="22"/>
        </w:rPr>
        <w:t>także doprecyzowania treści</w:t>
      </w:r>
      <w:r w:rsidR="006B37FA" w:rsidRPr="00554C63">
        <w:rPr>
          <w:rFonts w:ascii="Calibri" w:hAnsi="Calibri" w:cs="Calibri"/>
          <w:sz w:val="22"/>
          <w:szCs w:val="22"/>
        </w:rPr>
        <w:t xml:space="preserve"> opisu przedmiotu zamówienia, ale tylko w sposób niepowodujący jego zmiany.</w:t>
      </w:r>
      <w:r w:rsidR="00A907D3" w:rsidRPr="00554C63">
        <w:rPr>
          <w:rFonts w:ascii="Calibri" w:hAnsi="Calibri" w:cs="Calibri"/>
          <w:sz w:val="22"/>
          <w:szCs w:val="22"/>
        </w:rPr>
        <w:t xml:space="preserve">  </w:t>
      </w:r>
    </w:p>
    <w:p w14:paraId="10DE5D1E" w14:textId="1731C839" w:rsidR="000F24DD" w:rsidRPr="00554C63" w:rsidRDefault="000F24DD" w:rsidP="00554C63">
      <w:pPr>
        <w:pStyle w:val="Akapitzlist"/>
        <w:numPr>
          <w:ilvl w:val="0"/>
          <w:numId w:val="1"/>
        </w:numPr>
        <w:spacing w:line="276" w:lineRule="auto"/>
        <w:jc w:val="both"/>
        <w:rPr>
          <w:rFonts w:ascii="Calibri" w:hAnsi="Calibri" w:cs="Calibri"/>
          <w:b/>
          <w:color w:val="FF0000"/>
          <w:sz w:val="22"/>
          <w:szCs w:val="22"/>
        </w:rPr>
      </w:pPr>
      <w:r w:rsidRPr="00554C63">
        <w:rPr>
          <w:rFonts w:ascii="Calibri" w:hAnsi="Calibri" w:cs="Calibri"/>
          <w:sz w:val="22"/>
          <w:szCs w:val="22"/>
        </w:rPr>
        <w:t>Strony ustalają, że do bezpośrednich kontaktów, mających na celu zapewnienie prawidłowej realizacji przedmiotu Umowy, upoważnione zostają następujące osoby:</w:t>
      </w:r>
    </w:p>
    <w:p w14:paraId="3DA6FB13" w14:textId="77777777" w:rsidR="000F24DD" w:rsidRPr="00554C63" w:rsidRDefault="000F24DD" w:rsidP="00554C63">
      <w:pPr>
        <w:pStyle w:val="Akapitzlist"/>
        <w:numPr>
          <w:ilvl w:val="0"/>
          <w:numId w:val="24"/>
        </w:numPr>
        <w:spacing w:line="276" w:lineRule="auto"/>
        <w:jc w:val="both"/>
        <w:rPr>
          <w:rFonts w:ascii="Calibri" w:hAnsi="Calibri" w:cs="Calibri"/>
          <w:sz w:val="22"/>
          <w:szCs w:val="22"/>
        </w:rPr>
      </w:pPr>
      <w:r w:rsidRPr="00554C63">
        <w:rPr>
          <w:rFonts w:ascii="Calibri" w:hAnsi="Calibri" w:cs="Calibri"/>
          <w:sz w:val="22"/>
          <w:szCs w:val="22"/>
        </w:rPr>
        <w:t>Ze strony Zamawiającego: ……………………… - tel. ……………., e-mail: ……………………………..;</w:t>
      </w:r>
    </w:p>
    <w:p w14:paraId="49FAE410" w14:textId="77777777" w:rsidR="000F24DD" w:rsidRPr="00554C63" w:rsidRDefault="000F24DD" w:rsidP="00554C63">
      <w:pPr>
        <w:pStyle w:val="Akapitzlist"/>
        <w:numPr>
          <w:ilvl w:val="0"/>
          <w:numId w:val="24"/>
        </w:numPr>
        <w:spacing w:line="276" w:lineRule="auto"/>
        <w:jc w:val="both"/>
        <w:rPr>
          <w:rFonts w:ascii="Calibri" w:hAnsi="Calibri" w:cs="Calibri"/>
          <w:sz w:val="22"/>
          <w:szCs w:val="22"/>
        </w:rPr>
      </w:pPr>
      <w:r w:rsidRPr="00554C63">
        <w:rPr>
          <w:rFonts w:ascii="Calibri" w:hAnsi="Calibri" w:cs="Calibri"/>
          <w:sz w:val="22"/>
          <w:szCs w:val="22"/>
        </w:rPr>
        <w:t xml:space="preserve">Ze strony Wykonawcy: ……………………… - tel. ……………., e-mail: ……………………………..; </w:t>
      </w:r>
    </w:p>
    <w:p w14:paraId="2A29F390" w14:textId="77777777" w:rsidR="00D651A9" w:rsidRPr="00554C63" w:rsidRDefault="00D651A9" w:rsidP="00554C63">
      <w:pPr>
        <w:pStyle w:val="Akapitzlist"/>
        <w:spacing w:line="276" w:lineRule="auto"/>
        <w:ind w:left="360"/>
        <w:jc w:val="center"/>
        <w:rPr>
          <w:rFonts w:ascii="Calibri" w:hAnsi="Calibri" w:cs="Calibri"/>
          <w:b/>
          <w:sz w:val="22"/>
          <w:szCs w:val="22"/>
        </w:rPr>
      </w:pPr>
    </w:p>
    <w:p w14:paraId="5C61BBBF" w14:textId="6EA424F0" w:rsidR="00635E83" w:rsidRPr="00554C63" w:rsidRDefault="00635E83" w:rsidP="00554C63">
      <w:pPr>
        <w:pStyle w:val="Akapitzlist"/>
        <w:spacing w:line="276" w:lineRule="auto"/>
        <w:ind w:left="360"/>
        <w:jc w:val="center"/>
        <w:rPr>
          <w:rFonts w:ascii="Calibri" w:hAnsi="Calibri" w:cs="Calibri"/>
          <w:b/>
          <w:sz w:val="22"/>
          <w:szCs w:val="22"/>
        </w:rPr>
      </w:pPr>
      <w:r w:rsidRPr="00554C63">
        <w:rPr>
          <w:rFonts w:ascii="Calibri" w:hAnsi="Calibri" w:cs="Calibri"/>
          <w:b/>
          <w:sz w:val="22"/>
          <w:szCs w:val="22"/>
        </w:rPr>
        <w:t>§</w:t>
      </w:r>
      <w:r w:rsidR="007517AB" w:rsidRPr="00554C63">
        <w:rPr>
          <w:rFonts w:ascii="Calibri" w:hAnsi="Calibri" w:cs="Calibri"/>
          <w:b/>
          <w:sz w:val="22"/>
          <w:szCs w:val="22"/>
        </w:rPr>
        <w:t xml:space="preserve"> </w:t>
      </w:r>
      <w:r w:rsidR="00A907D3" w:rsidRPr="00554C63">
        <w:rPr>
          <w:rFonts w:ascii="Calibri" w:hAnsi="Calibri" w:cs="Calibri"/>
          <w:b/>
          <w:sz w:val="22"/>
          <w:szCs w:val="22"/>
        </w:rPr>
        <w:t>2</w:t>
      </w:r>
    </w:p>
    <w:p w14:paraId="73359611" w14:textId="4C25AAEF" w:rsidR="00636EBA" w:rsidRPr="00554C63" w:rsidRDefault="00670782" w:rsidP="00554C63">
      <w:pPr>
        <w:tabs>
          <w:tab w:val="center" w:pos="4536"/>
          <w:tab w:val="left" w:pos="5550"/>
        </w:tabs>
        <w:spacing w:after="0" w:line="276" w:lineRule="auto"/>
        <w:jc w:val="center"/>
        <w:rPr>
          <w:rFonts w:ascii="Calibri" w:hAnsi="Calibri" w:cs="Calibri"/>
          <w:b/>
        </w:rPr>
      </w:pPr>
      <w:r w:rsidRPr="00554C63">
        <w:rPr>
          <w:rFonts w:ascii="Calibri" w:hAnsi="Calibri" w:cs="Calibri"/>
          <w:b/>
        </w:rPr>
        <w:t>Termin realizacji zamówienia</w:t>
      </w:r>
    </w:p>
    <w:p w14:paraId="7367A907" w14:textId="13F7D0C3" w:rsidR="00D651A9" w:rsidRPr="00554C63" w:rsidRDefault="00D651A9" w:rsidP="00554C63">
      <w:pPr>
        <w:pStyle w:val="Akapitzlist"/>
        <w:numPr>
          <w:ilvl w:val="0"/>
          <w:numId w:val="32"/>
        </w:numPr>
        <w:spacing w:line="276" w:lineRule="auto"/>
        <w:jc w:val="both"/>
        <w:rPr>
          <w:rFonts w:ascii="Calibri" w:hAnsi="Calibri" w:cs="Calibri"/>
          <w:sz w:val="22"/>
          <w:szCs w:val="22"/>
        </w:rPr>
      </w:pPr>
      <w:r w:rsidRPr="00554C63">
        <w:rPr>
          <w:rFonts w:ascii="Calibri" w:hAnsi="Calibri" w:cs="Calibri"/>
          <w:sz w:val="22"/>
          <w:szCs w:val="22"/>
        </w:rPr>
        <w:t xml:space="preserve">Usługa zostanie zrealizowana w terminie: </w:t>
      </w:r>
      <w:r w:rsidR="00763727">
        <w:rPr>
          <w:rFonts w:ascii="Calibri" w:hAnsi="Calibri" w:cs="Calibri"/>
          <w:b/>
          <w:bCs/>
          <w:sz w:val="22"/>
          <w:szCs w:val="22"/>
        </w:rPr>
        <w:t>329 dni, licząc</w:t>
      </w:r>
      <w:r w:rsidRPr="00554C63">
        <w:rPr>
          <w:rFonts w:ascii="Calibri" w:hAnsi="Calibri" w:cs="Calibri"/>
          <w:b/>
          <w:bCs/>
          <w:sz w:val="22"/>
          <w:szCs w:val="22"/>
        </w:rPr>
        <w:t xml:space="preserve"> od dnia zawarcia umowy.</w:t>
      </w:r>
    </w:p>
    <w:p w14:paraId="0686BE4F" w14:textId="2671B634" w:rsidR="00445066" w:rsidRPr="00554C63" w:rsidRDefault="00445066" w:rsidP="00554C63">
      <w:pPr>
        <w:pStyle w:val="Akapitzlist"/>
        <w:numPr>
          <w:ilvl w:val="0"/>
          <w:numId w:val="32"/>
        </w:numPr>
        <w:spacing w:line="276" w:lineRule="auto"/>
        <w:jc w:val="both"/>
        <w:rPr>
          <w:rFonts w:ascii="Calibri" w:hAnsi="Calibri" w:cs="Calibri"/>
          <w:sz w:val="22"/>
          <w:szCs w:val="22"/>
        </w:rPr>
      </w:pPr>
      <w:r w:rsidRPr="00554C63">
        <w:rPr>
          <w:rFonts w:ascii="Calibri" w:hAnsi="Calibri" w:cs="Calibri"/>
          <w:sz w:val="22"/>
          <w:szCs w:val="22"/>
        </w:rPr>
        <w:t>Usługa zostanie wykonana etapami,</w:t>
      </w:r>
      <w:r w:rsidR="000B5349" w:rsidRPr="00554C63">
        <w:rPr>
          <w:rFonts w:ascii="Calibri" w:hAnsi="Calibri" w:cs="Calibri"/>
          <w:sz w:val="22"/>
          <w:szCs w:val="22"/>
        </w:rPr>
        <w:t xml:space="preserve"> zgodnie z poniższym </w:t>
      </w:r>
      <w:r w:rsidR="00733B04" w:rsidRPr="00554C63">
        <w:rPr>
          <w:rFonts w:ascii="Calibri" w:hAnsi="Calibri" w:cs="Calibri"/>
          <w:sz w:val="22"/>
          <w:szCs w:val="22"/>
        </w:rPr>
        <w:t>harmonogramem:</w:t>
      </w:r>
    </w:p>
    <w:p w14:paraId="30B16881" w14:textId="77777777" w:rsidR="00445066" w:rsidRPr="00554C63" w:rsidRDefault="00445066" w:rsidP="00554C63">
      <w:pPr>
        <w:pStyle w:val="Akapitzlist"/>
        <w:spacing w:line="276" w:lineRule="auto"/>
        <w:ind w:left="360"/>
        <w:jc w:val="both"/>
        <w:rPr>
          <w:rFonts w:ascii="Calibri" w:hAnsi="Calibri" w:cs="Calibri"/>
          <w:sz w:val="22"/>
          <w:szCs w:val="22"/>
        </w:rPr>
      </w:pPr>
    </w:p>
    <w:tbl>
      <w:tblPr>
        <w:tblStyle w:val="Tabela-Siatka1"/>
        <w:tblW w:w="9624" w:type="dxa"/>
        <w:jc w:val="center"/>
        <w:tblInd w:w="0" w:type="dxa"/>
        <w:tblBorders>
          <w:top w:val="double" w:sz="4" w:space="0" w:color="auto"/>
          <w:left w:val="double" w:sz="4" w:space="0" w:color="auto"/>
          <w:right w:val="double" w:sz="4" w:space="0" w:color="auto"/>
          <w:insideV w:val="double" w:sz="4" w:space="0" w:color="auto"/>
        </w:tblBorders>
        <w:tblLook w:val="04A0" w:firstRow="1" w:lastRow="0" w:firstColumn="1" w:lastColumn="0" w:noHBand="0" w:noVBand="1"/>
      </w:tblPr>
      <w:tblGrid>
        <w:gridCol w:w="694"/>
        <w:gridCol w:w="5528"/>
        <w:gridCol w:w="3402"/>
      </w:tblGrid>
      <w:tr w:rsidR="00445066" w:rsidRPr="00554C63" w14:paraId="0C3E504A" w14:textId="77777777" w:rsidTr="00445066">
        <w:trPr>
          <w:trHeight w:val="115"/>
          <w:jc w:val="center"/>
        </w:trPr>
        <w:tc>
          <w:tcPr>
            <w:tcW w:w="694" w:type="dxa"/>
            <w:tcBorders>
              <w:top w:val="double" w:sz="4" w:space="0" w:color="auto"/>
            </w:tcBorders>
            <w:shd w:val="pct10" w:color="auto" w:fill="auto"/>
            <w:vAlign w:val="center"/>
          </w:tcPr>
          <w:p w14:paraId="556D4416" w14:textId="77777777" w:rsidR="00445066" w:rsidRPr="00554C63" w:rsidRDefault="00445066" w:rsidP="00554C63">
            <w:pPr>
              <w:spacing w:line="276" w:lineRule="auto"/>
              <w:jc w:val="center"/>
              <w:rPr>
                <w:rFonts w:ascii="Calibri" w:hAnsi="Calibri" w:cs="Calibri"/>
                <w:b/>
                <w:sz w:val="22"/>
                <w:szCs w:val="22"/>
                <w:lang w:eastAsia="x-none"/>
              </w:rPr>
            </w:pPr>
            <w:r w:rsidRPr="00554C63">
              <w:rPr>
                <w:rFonts w:ascii="Calibri" w:hAnsi="Calibri" w:cs="Calibri"/>
                <w:b/>
                <w:sz w:val="22"/>
                <w:szCs w:val="22"/>
                <w:lang w:eastAsia="x-none"/>
              </w:rPr>
              <w:t>ETAP</w:t>
            </w:r>
          </w:p>
        </w:tc>
        <w:tc>
          <w:tcPr>
            <w:tcW w:w="5528" w:type="dxa"/>
            <w:tcBorders>
              <w:top w:val="double" w:sz="4" w:space="0" w:color="auto"/>
            </w:tcBorders>
            <w:shd w:val="pct10" w:color="auto" w:fill="auto"/>
            <w:vAlign w:val="center"/>
          </w:tcPr>
          <w:p w14:paraId="5BD9DC74" w14:textId="77777777" w:rsidR="00445066" w:rsidRPr="00554C63" w:rsidRDefault="00445066" w:rsidP="00554C63">
            <w:pPr>
              <w:spacing w:line="276" w:lineRule="auto"/>
              <w:jc w:val="center"/>
              <w:rPr>
                <w:rFonts w:ascii="Calibri" w:hAnsi="Calibri" w:cs="Calibri"/>
                <w:b/>
                <w:sz w:val="22"/>
                <w:szCs w:val="22"/>
                <w:lang w:eastAsia="x-none"/>
              </w:rPr>
            </w:pPr>
            <w:r w:rsidRPr="00554C63">
              <w:rPr>
                <w:rFonts w:ascii="Calibri" w:hAnsi="Calibri" w:cs="Calibri"/>
                <w:b/>
                <w:sz w:val="22"/>
                <w:szCs w:val="22"/>
                <w:lang w:eastAsia="x-none"/>
              </w:rPr>
              <w:t>NAZWA ETAPU</w:t>
            </w:r>
          </w:p>
        </w:tc>
        <w:tc>
          <w:tcPr>
            <w:tcW w:w="3402" w:type="dxa"/>
            <w:tcBorders>
              <w:top w:val="double" w:sz="4" w:space="0" w:color="auto"/>
            </w:tcBorders>
            <w:shd w:val="pct10" w:color="auto" w:fill="auto"/>
            <w:vAlign w:val="center"/>
          </w:tcPr>
          <w:p w14:paraId="4FEB2D86" w14:textId="77777777" w:rsidR="00445066" w:rsidRPr="00554C63" w:rsidRDefault="00445066" w:rsidP="00554C63">
            <w:pPr>
              <w:spacing w:line="276" w:lineRule="auto"/>
              <w:jc w:val="center"/>
              <w:rPr>
                <w:rFonts w:ascii="Calibri" w:hAnsi="Calibri" w:cs="Calibri"/>
                <w:b/>
                <w:sz w:val="22"/>
                <w:szCs w:val="22"/>
                <w:lang w:eastAsia="x-none"/>
              </w:rPr>
            </w:pPr>
            <w:r w:rsidRPr="00554C63">
              <w:rPr>
                <w:rFonts w:ascii="Calibri" w:hAnsi="Calibri" w:cs="Calibri"/>
                <w:b/>
                <w:sz w:val="22"/>
                <w:szCs w:val="22"/>
                <w:lang w:eastAsia="x-none"/>
              </w:rPr>
              <w:t>TERMIN NA OSIĄGNIĘCIE ETAPU</w:t>
            </w:r>
          </w:p>
        </w:tc>
      </w:tr>
      <w:tr w:rsidR="00763727" w:rsidRPr="00554C63" w14:paraId="6095A373" w14:textId="77777777" w:rsidTr="00445066">
        <w:trPr>
          <w:trHeight w:val="110"/>
          <w:jc w:val="center"/>
        </w:trPr>
        <w:tc>
          <w:tcPr>
            <w:tcW w:w="694" w:type="dxa"/>
            <w:vAlign w:val="center"/>
          </w:tcPr>
          <w:p w14:paraId="4D9ADBDB" w14:textId="77777777" w:rsidR="00763727" w:rsidRPr="00554C63" w:rsidRDefault="00763727" w:rsidP="00763727">
            <w:pPr>
              <w:numPr>
                <w:ilvl w:val="0"/>
                <w:numId w:val="31"/>
              </w:numPr>
              <w:spacing w:line="276" w:lineRule="auto"/>
              <w:jc w:val="both"/>
              <w:rPr>
                <w:rFonts w:ascii="Calibri" w:hAnsi="Calibri" w:cs="Calibri"/>
                <w:sz w:val="22"/>
                <w:szCs w:val="22"/>
                <w:lang w:eastAsia="x-none"/>
              </w:rPr>
            </w:pPr>
          </w:p>
        </w:tc>
        <w:tc>
          <w:tcPr>
            <w:tcW w:w="5528" w:type="dxa"/>
            <w:vAlign w:val="center"/>
          </w:tcPr>
          <w:p w14:paraId="48F14A82" w14:textId="77777777" w:rsidR="00763727" w:rsidRPr="00554C63" w:rsidRDefault="00763727" w:rsidP="00763727">
            <w:pPr>
              <w:spacing w:line="276" w:lineRule="auto"/>
              <w:jc w:val="both"/>
              <w:rPr>
                <w:rFonts w:ascii="Calibri" w:hAnsi="Calibri" w:cs="Calibri"/>
                <w:sz w:val="22"/>
                <w:szCs w:val="22"/>
                <w:lang w:eastAsia="x-none"/>
              </w:rPr>
            </w:pPr>
            <w:r w:rsidRPr="00554C63">
              <w:rPr>
                <w:rFonts w:ascii="Calibri" w:hAnsi="Calibri" w:cs="Calibri"/>
                <w:sz w:val="22"/>
                <w:szCs w:val="22"/>
                <w:lang w:eastAsia="x-none"/>
              </w:rPr>
              <w:t>Moduł uwierzytelniania użytkowników, moduły techniczne, projekt graficzny.</w:t>
            </w:r>
          </w:p>
        </w:tc>
        <w:tc>
          <w:tcPr>
            <w:tcW w:w="3402" w:type="dxa"/>
            <w:vAlign w:val="center"/>
          </w:tcPr>
          <w:p w14:paraId="6BC430EB" w14:textId="610A2C68" w:rsidR="00763727" w:rsidRPr="00763727" w:rsidRDefault="00763727" w:rsidP="00763727">
            <w:pPr>
              <w:spacing w:line="276" w:lineRule="auto"/>
              <w:jc w:val="both"/>
              <w:rPr>
                <w:rFonts w:asciiTheme="minorHAnsi" w:hAnsiTheme="minorHAnsi" w:cstheme="minorHAnsi"/>
                <w:sz w:val="22"/>
                <w:szCs w:val="22"/>
                <w:lang w:eastAsia="x-none"/>
              </w:rPr>
            </w:pPr>
            <w:r w:rsidRPr="00763727">
              <w:rPr>
                <w:rFonts w:asciiTheme="minorHAnsi" w:hAnsiTheme="minorHAnsi" w:cstheme="minorHAnsi"/>
                <w:sz w:val="22"/>
                <w:szCs w:val="22"/>
                <w:lang w:eastAsia="x-none"/>
              </w:rPr>
              <w:t>42 dni, licząc od daty podpisania umowy.</w:t>
            </w:r>
          </w:p>
        </w:tc>
      </w:tr>
      <w:tr w:rsidR="00763727" w:rsidRPr="00554C63" w14:paraId="483FFD6A" w14:textId="77777777" w:rsidTr="00445066">
        <w:trPr>
          <w:trHeight w:val="110"/>
          <w:jc w:val="center"/>
        </w:trPr>
        <w:tc>
          <w:tcPr>
            <w:tcW w:w="694" w:type="dxa"/>
            <w:vAlign w:val="center"/>
          </w:tcPr>
          <w:p w14:paraId="67AC6B2F" w14:textId="77777777" w:rsidR="00763727" w:rsidRPr="00554C63" w:rsidRDefault="00763727" w:rsidP="00763727">
            <w:pPr>
              <w:numPr>
                <w:ilvl w:val="0"/>
                <w:numId w:val="31"/>
              </w:numPr>
              <w:spacing w:line="276" w:lineRule="auto"/>
              <w:jc w:val="both"/>
              <w:rPr>
                <w:rFonts w:ascii="Calibri" w:hAnsi="Calibri" w:cs="Calibri"/>
                <w:sz w:val="22"/>
                <w:szCs w:val="22"/>
                <w:lang w:eastAsia="x-none"/>
              </w:rPr>
            </w:pPr>
          </w:p>
        </w:tc>
        <w:tc>
          <w:tcPr>
            <w:tcW w:w="5528" w:type="dxa"/>
            <w:vAlign w:val="center"/>
          </w:tcPr>
          <w:p w14:paraId="5C98E64E" w14:textId="77777777" w:rsidR="00763727" w:rsidRPr="00554C63" w:rsidRDefault="00763727" w:rsidP="00763727">
            <w:pPr>
              <w:spacing w:line="276" w:lineRule="auto"/>
              <w:jc w:val="both"/>
              <w:rPr>
                <w:rFonts w:ascii="Calibri" w:hAnsi="Calibri" w:cs="Calibri"/>
                <w:sz w:val="22"/>
                <w:szCs w:val="22"/>
                <w:lang w:eastAsia="x-none"/>
              </w:rPr>
            </w:pPr>
            <w:r w:rsidRPr="00554C63">
              <w:rPr>
                <w:rFonts w:ascii="Calibri" w:hAnsi="Calibri" w:cs="Calibri"/>
                <w:sz w:val="22"/>
                <w:szCs w:val="22"/>
                <w:lang w:eastAsia="x-none"/>
              </w:rPr>
              <w:t>Moduł tworzenia indywidualnych profil użytkowników</w:t>
            </w:r>
          </w:p>
        </w:tc>
        <w:tc>
          <w:tcPr>
            <w:tcW w:w="3402" w:type="dxa"/>
            <w:vAlign w:val="center"/>
          </w:tcPr>
          <w:p w14:paraId="70C81E51" w14:textId="5E56761C" w:rsidR="00763727" w:rsidRPr="00763727" w:rsidRDefault="00763727" w:rsidP="00763727">
            <w:pPr>
              <w:spacing w:line="276" w:lineRule="auto"/>
              <w:jc w:val="both"/>
              <w:rPr>
                <w:rFonts w:asciiTheme="minorHAnsi" w:hAnsiTheme="minorHAnsi" w:cstheme="minorHAnsi"/>
                <w:sz w:val="22"/>
                <w:szCs w:val="22"/>
                <w:lang w:eastAsia="x-none"/>
              </w:rPr>
            </w:pPr>
            <w:r w:rsidRPr="00763727">
              <w:rPr>
                <w:rFonts w:asciiTheme="minorHAnsi" w:hAnsiTheme="minorHAnsi" w:cstheme="minorHAnsi"/>
                <w:sz w:val="22"/>
                <w:szCs w:val="22"/>
                <w:lang w:eastAsia="x-none"/>
              </w:rPr>
              <w:t>35 dni, licząc od daty zakończenia poprzedniego etapu</w:t>
            </w:r>
          </w:p>
        </w:tc>
      </w:tr>
      <w:tr w:rsidR="00763727" w:rsidRPr="00554C63" w14:paraId="44B2D111" w14:textId="77777777" w:rsidTr="008F48A7">
        <w:trPr>
          <w:trHeight w:val="110"/>
          <w:jc w:val="center"/>
        </w:trPr>
        <w:tc>
          <w:tcPr>
            <w:tcW w:w="694" w:type="dxa"/>
            <w:vAlign w:val="center"/>
          </w:tcPr>
          <w:p w14:paraId="59E9AC3D" w14:textId="77777777" w:rsidR="00763727" w:rsidRPr="00554C63" w:rsidRDefault="00763727" w:rsidP="00763727">
            <w:pPr>
              <w:numPr>
                <w:ilvl w:val="0"/>
                <w:numId w:val="31"/>
              </w:numPr>
              <w:spacing w:line="276" w:lineRule="auto"/>
              <w:jc w:val="both"/>
              <w:rPr>
                <w:rFonts w:ascii="Calibri" w:hAnsi="Calibri" w:cs="Calibri"/>
                <w:sz w:val="22"/>
                <w:szCs w:val="22"/>
                <w:lang w:eastAsia="x-none"/>
              </w:rPr>
            </w:pPr>
          </w:p>
        </w:tc>
        <w:tc>
          <w:tcPr>
            <w:tcW w:w="5528" w:type="dxa"/>
            <w:vAlign w:val="center"/>
          </w:tcPr>
          <w:p w14:paraId="74818D1A" w14:textId="77777777" w:rsidR="00763727" w:rsidRPr="00554C63" w:rsidRDefault="00763727" w:rsidP="00763727">
            <w:pPr>
              <w:spacing w:line="276" w:lineRule="auto"/>
              <w:jc w:val="both"/>
              <w:rPr>
                <w:rFonts w:ascii="Calibri" w:hAnsi="Calibri" w:cs="Calibri"/>
                <w:sz w:val="22"/>
                <w:szCs w:val="22"/>
                <w:lang w:eastAsia="x-none"/>
              </w:rPr>
            </w:pPr>
            <w:r w:rsidRPr="00554C63">
              <w:rPr>
                <w:rFonts w:ascii="Calibri" w:hAnsi="Calibri" w:cs="Calibri"/>
                <w:sz w:val="22"/>
                <w:szCs w:val="22"/>
                <w:lang w:eastAsia="x-none"/>
              </w:rPr>
              <w:t>Moduł zarządzania produktami, usługami i danymi użytkowników, implementacja modułu graficznego</w:t>
            </w:r>
          </w:p>
        </w:tc>
        <w:tc>
          <w:tcPr>
            <w:tcW w:w="3402" w:type="dxa"/>
          </w:tcPr>
          <w:p w14:paraId="290F22B2" w14:textId="35FDF254" w:rsidR="00763727" w:rsidRPr="00763727" w:rsidRDefault="00763727" w:rsidP="00763727">
            <w:pPr>
              <w:spacing w:line="276" w:lineRule="auto"/>
              <w:jc w:val="both"/>
              <w:rPr>
                <w:rFonts w:asciiTheme="minorHAnsi" w:hAnsiTheme="minorHAnsi" w:cstheme="minorHAnsi"/>
                <w:sz w:val="22"/>
                <w:szCs w:val="22"/>
                <w:lang w:eastAsia="x-none"/>
              </w:rPr>
            </w:pPr>
            <w:r w:rsidRPr="00763727">
              <w:rPr>
                <w:rFonts w:asciiTheme="minorHAnsi" w:hAnsiTheme="minorHAnsi" w:cstheme="minorHAnsi"/>
                <w:sz w:val="22"/>
                <w:szCs w:val="22"/>
                <w:lang w:eastAsia="x-none"/>
              </w:rPr>
              <w:t>35 dni, licząc od daty zakończenia poprzedniego etapu</w:t>
            </w:r>
          </w:p>
        </w:tc>
      </w:tr>
      <w:tr w:rsidR="00763727" w:rsidRPr="00554C63" w14:paraId="41E43100" w14:textId="77777777" w:rsidTr="00445066">
        <w:trPr>
          <w:trHeight w:val="110"/>
          <w:jc w:val="center"/>
        </w:trPr>
        <w:tc>
          <w:tcPr>
            <w:tcW w:w="694" w:type="dxa"/>
            <w:vAlign w:val="center"/>
          </w:tcPr>
          <w:p w14:paraId="1B0B612E" w14:textId="77777777" w:rsidR="00763727" w:rsidRPr="00554C63" w:rsidRDefault="00763727" w:rsidP="00763727">
            <w:pPr>
              <w:numPr>
                <w:ilvl w:val="0"/>
                <w:numId w:val="31"/>
              </w:numPr>
              <w:spacing w:line="276" w:lineRule="auto"/>
              <w:jc w:val="both"/>
              <w:rPr>
                <w:rFonts w:ascii="Calibri" w:hAnsi="Calibri" w:cs="Calibri"/>
                <w:sz w:val="22"/>
                <w:szCs w:val="22"/>
                <w:lang w:eastAsia="x-none"/>
              </w:rPr>
            </w:pPr>
          </w:p>
        </w:tc>
        <w:tc>
          <w:tcPr>
            <w:tcW w:w="5528" w:type="dxa"/>
            <w:vAlign w:val="center"/>
          </w:tcPr>
          <w:p w14:paraId="1E9BD9AF" w14:textId="77777777" w:rsidR="00763727" w:rsidRPr="00554C63" w:rsidRDefault="00763727" w:rsidP="00763727">
            <w:pPr>
              <w:spacing w:line="276" w:lineRule="auto"/>
              <w:jc w:val="both"/>
              <w:rPr>
                <w:rFonts w:ascii="Calibri" w:hAnsi="Calibri" w:cs="Calibri"/>
                <w:sz w:val="22"/>
                <w:szCs w:val="22"/>
                <w:lang w:eastAsia="x-none"/>
              </w:rPr>
            </w:pPr>
            <w:r w:rsidRPr="00554C63">
              <w:rPr>
                <w:rFonts w:ascii="Calibri" w:hAnsi="Calibri" w:cs="Calibri"/>
                <w:sz w:val="22"/>
                <w:szCs w:val="22"/>
                <w:lang w:eastAsia="x-none"/>
              </w:rPr>
              <w:t>Moduł prezentacji danych na mapie</w:t>
            </w:r>
          </w:p>
        </w:tc>
        <w:tc>
          <w:tcPr>
            <w:tcW w:w="3402" w:type="dxa"/>
          </w:tcPr>
          <w:p w14:paraId="5BFADC59" w14:textId="6A465867" w:rsidR="00763727" w:rsidRPr="00763727" w:rsidRDefault="00763727" w:rsidP="00763727">
            <w:pPr>
              <w:spacing w:line="276" w:lineRule="auto"/>
              <w:jc w:val="both"/>
              <w:rPr>
                <w:rFonts w:asciiTheme="minorHAnsi" w:hAnsiTheme="minorHAnsi" w:cstheme="minorHAnsi"/>
                <w:sz w:val="22"/>
                <w:szCs w:val="22"/>
                <w:lang w:eastAsia="x-none"/>
              </w:rPr>
            </w:pPr>
            <w:r w:rsidRPr="00763727">
              <w:rPr>
                <w:rFonts w:asciiTheme="minorHAnsi" w:hAnsiTheme="minorHAnsi" w:cstheme="minorHAnsi"/>
                <w:sz w:val="22"/>
                <w:szCs w:val="22"/>
                <w:lang w:eastAsia="x-none"/>
              </w:rPr>
              <w:t>35 dni, licząc od daty zakończenia poprzedniego etapu</w:t>
            </w:r>
          </w:p>
        </w:tc>
      </w:tr>
      <w:tr w:rsidR="00763727" w:rsidRPr="00554C63" w14:paraId="210EE334" w14:textId="77777777" w:rsidTr="00445066">
        <w:trPr>
          <w:trHeight w:val="110"/>
          <w:jc w:val="center"/>
        </w:trPr>
        <w:tc>
          <w:tcPr>
            <w:tcW w:w="694" w:type="dxa"/>
            <w:vAlign w:val="center"/>
          </w:tcPr>
          <w:p w14:paraId="6A38B1B4" w14:textId="77777777" w:rsidR="00763727" w:rsidRPr="00554C63" w:rsidRDefault="00763727" w:rsidP="00763727">
            <w:pPr>
              <w:numPr>
                <w:ilvl w:val="0"/>
                <w:numId w:val="31"/>
              </w:numPr>
              <w:spacing w:line="276" w:lineRule="auto"/>
              <w:jc w:val="both"/>
              <w:rPr>
                <w:rFonts w:ascii="Calibri" w:hAnsi="Calibri" w:cs="Calibri"/>
                <w:sz w:val="22"/>
                <w:szCs w:val="22"/>
                <w:lang w:eastAsia="x-none"/>
              </w:rPr>
            </w:pPr>
          </w:p>
        </w:tc>
        <w:tc>
          <w:tcPr>
            <w:tcW w:w="5528" w:type="dxa"/>
          </w:tcPr>
          <w:p w14:paraId="1C062507" w14:textId="77777777" w:rsidR="00763727" w:rsidRPr="00554C63" w:rsidRDefault="00763727" w:rsidP="00763727">
            <w:pPr>
              <w:spacing w:line="276" w:lineRule="auto"/>
              <w:jc w:val="both"/>
              <w:rPr>
                <w:rFonts w:ascii="Calibri" w:hAnsi="Calibri" w:cs="Calibri"/>
                <w:sz w:val="22"/>
                <w:szCs w:val="22"/>
                <w:lang w:eastAsia="x-none"/>
              </w:rPr>
            </w:pPr>
            <w:r w:rsidRPr="00554C63">
              <w:rPr>
                <w:rFonts w:ascii="Calibri" w:hAnsi="Calibri" w:cs="Calibri"/>
                <w:sz w:val="22"/>
                <w:szCs w:val="22"/>
                <w:lang w:eastAsia="x-none"/>
              </w:rPr>
              <w:t>Moduł prezentacji i wyszukiwania informacji</w:t>
            </w:r>
          </w:p>
        </w:tc>
        <w:tc>
          <w:tcPr>
            <w:tcW w:w="3402" w:type="dxa"/>
          </w:tcPr>
          <w:p w14:paraId="32C740D4" w14:textId="27BA6A18" w:rsidR="00763727" w:rsidRPr="00763727" w:rsidRDefault="00763727" w:rsidP="00763727">
            <w:pPr>
              <w:spacing w:line="276" w:lineRule="auto"/>
              <w:jc w:val="both"/>
              <w:rPr>
                <w:rFonts w:asciiTheme="minorHAnsi" w:hAnsiTheme="minorHAnsi" w:cstheme="minorHAnsi"/>
                <w:sz w:val="22"/>
                <w:szCs w:val="22"/>
                <w:lang w:eastAsia="x-none"/>
              </w:rPr>
            </w:pPr>
            <w:r w:rsidRPr="00763727">
              <w:rPr>
                <w:rFonts w:asciiTheme="minorHAnsi" w:hAnsiTheme="minorHAnsi" w:cstheme="minorHAnsi"/>
                <w:sz w:val="22"/>
                <w:szCs w:val="22"/>
                <w:lang w:eastAsia="x-none"/>
              </w:rPr>
              <w:t>35 dni, licząc od daty zakończenia poprzedniego etapu</w:t>
            </w:r>
          </w:p>
        </w:tc>
      </w:tr>
      <w:tr w:rsidR="00763727" w:rsidRPr="00554C63" w14:paraId="6A7327E4" w14:textId="77777777" w:rsidTr="00445066">
        <w:trPr>
          <w:trHeight w:val="110"/>
          <w:jc w:val="center"/>
        </w:trPr>
        <w:tc>
          <w:tcPr>
            <w:tcW w:w="694" w:type="dxa"/>
            <w:vAlign w:val="center"/>
          </w:tcPr>
          <w:p w14:paraId="532F01BB" w14:textId="77777777" w:rsidR="00763727" w:rsidRPr="00554C63" w:rsidRDefault="00763727" w:rsidP="00763727">
            <w:pPr>
              <w:numPr>
                <w:ilvl w:val="0"/>
                <w:numId w:val="31"/>
              </w:numPr>
              <w:spacing w:line="276" w:lineRule="auto"/>
              <w:jc w:val="both"/>
              <w:rPr>
                <w:rFonts w:ascii="Calibri" w:hAnsi="Calibri" w:cs="Calibri"/>
                <w:sz w:val="22"/>
                <w:szCs w:val="22"/>
                <w:lang w:eastAsia="x-none"/>
              </w:rPr>
            </w:pPr>
          </w:p>
        </w:tc>
        <w:tc>
          <w:tcPr>
            <w:tcW w:w="5528" w:type="dxa"/>
          </w:tcPr>
          <w:p w14:paraId="4D62337B" w14:textId="77777777" w:rsidR="00763727" w:rsidRPr="00554C63" w:rsidRDefault="00763727" w:rsidP="00763727">
            <w:pPr>
              <w:spacing w:line="276" w:lineRule="auto"/>
              <w:jc w:val="both"/>
              <w:rPr>
                <w:rFonts w:ascii="Calibri" w:hAnsi="Calibri" w:cs="Calibri"/>
                <w:sz w:val="22"/>
                <w:szCs w:val="22"/>
                <w:lang w:eastAsia="x-none"/>
              </w:rPr>
            </w:pPr>
            <w:r w:rsidRPr="00554C63">
              <w:rPr>
                <w:rFonts w:ascii="Calibri" w:hAnsi="Calibri" w:cs="Calibri"/>
                <w:sz w:val="22"/>
                <w:szCs w:val="22"/>
                <w:lang w:eastAsia="x-none"/>
              </w:rPr>
              <w:t>Moduł rejestracji transakcji i generowanie raportów</w:t>
            </w:r>
          </w:p>
        </w:tc>
        <w:tc>
          <w:tcPr>
            <w:tcW w:w="3402" w:type="dxa"/>
          </w:tcPr>
          <w:p w14:paraId="4B5DD9A3" w14:textId="3584EC2B" w:rsidR="00763727" w:rsidRPr="00763727" w:rsidRDefault="00763727" w:rsidP="00763727">
            <w:pPr>
              <w:spacing w:line="276" w:lineRule="auto"/>
              <w:jc w:val="both"/>
              <w:rPr>
                <w:rFonts w:asciiTheme="minorHAnsi" w:hAnsiTheme="minorHAnsi" w:cstheme="minorHAnsi"/>
                <w:sz w:val="22"/>
                <w:szCs w:val="22"/>
                <w:lang w:eastAsia="x-none"/>
              </w:rPr>
            </w:pPr>
            <w:r w:rsidRPr="00763727">
              <w:rPr>
                <w:rFonts w:asciiTheme="minorHAnsi" w:hAnsiTheme="minorHAnsi" w:cstheme="minorHAnsi"/>
                <w:sz w:val="22"/>
                <w:szCs w:val="22"/>
                <w:lang w:eastAsia="x-none"/>
              </w:rPr>
              <w:t>35 dni, licząc od daty zakończenia poprzedniego etapu</w:t>
            </w:r>
          </w:p>
        </w:tc>
      </w:tr>
      <w:tr w:rsidR="00763727" w:rsidRPr="00554C63" w14:paraId="489CC46E" w14:textId="77777777" w:rsidTr="00445066">
        <w:trPr>
          <w:trHeight w:val="110"/>
          <w:jc w:val="center"/>
        </w:trPr>
        <w:tc>
          <w:tcPr>
            <w:tcW w:w="694" w:type="dxa"/>
            <w:vAlign w:val="center"/>
          </w:tcPr>
          <w:p w14:paraId="5ECE4253" w14:textId="77777777" w:rsidR="00763727" w:rsidRPr="00554C63" w:rsidRDefault="00763727" w:rsidP="00763727">
            <w:pPr>
              <w:numPr>
                <w:ilvl w:val="0"/>
                <w:numId w:val="31"/>
              </w:numPr>
              <w:spacing w:line="276" w:lineRule="auto"/>
              <w:jc w:val="both"/>
              <w:rPr>
                <w:rFonts w:ascii="Calibri" w:hAnsi="Calibri" w:cs="Calibri"/>
                <w:sz w:val="22"/>
                <w:szCs w:val="22"/>
                <w:lang w:eastAsia="x-none"/>
              </w:rPr>
            </w:pPr>
          </w:p>
        </w:tc>
        <w:tc>
          <w:tcPr>
            <w:tcW w:w="5528" w:type="dxa"/>
          </w:tcPr>
          <w:p w14:paraId="29D34498" w14:textId="77777777" w:rsidR="00763727" w:rsidRPr="00554C63" w:rsidRDefault="00763727" w:rsidP="00763727">
            <w:pPr>
              <w:spacing w:line="276" w:lineRule="auto"/>
              <w:jc w:val="both"/>
              <w:rPr>
                <w:rFonts w:ascii="Calibri" w:hAnsi="Calibri" w:cs="Calibri"/>
                <w:sz w:val="22"/>
                <w:szCs w:val="22"/>
                <w:lang w:eastAsia="x-none"/>
              </w:rPr>
            </w:pPr>
            <w:r w:rsidRPr="00554C63">
              <w:rPr>
                <w:rFonts w:ascii="Calibri" w:hAnsi="Calibri" w:cs="Calibri"/>
                <w:sz w:val="22"/>
                <w:szCs w:val="22"/>
                <w:lang w:eastAsia="x-none"/>
              </w:rPr>
              <w:t>Moduł komunikacji między użytkownikami</w:t>
            </w:r>
          </w:p>
        </w:tc>
        <w:tc>
          <w:tcPr>
            <w:tcW w:w="3402" w:type="dxa"/>
          </w:tcPr>
          <w:p w14:paraId="28FB37EA" w14:textId="4764F21B" w:rsidR="00763727" w:rsidRPr="00763727" w:rsidRDefault="00763727" w:rsidP="00763727">
            <w:pPr>
              <w:spacing w:line="276" w:lineRule="auto"/>
              <w:jc w:val="both"/>
              <w:rPr>
                <w:rFonts w:asciiTheme="minorHAnsi" w:hAnsiTheme="minorHAnsi" w:cstheme="minorHAnsi"/>
                <w:sz w:val="22"/>
                <w:szCs w:val="22"/>
                <w:lang w:eastAsia="x-none"/>
              </w:rPr>
            </w:pPr>
            <w:r w:rsidRPr="00763727">
              <w:rPr>
                <w:rFonts w:asciiTheme="minorHAnsi" w:hAnsiTheme="minorHAnsi" w:cstheme="minorHAnsi"/>
                <w:sz w:val="22"/>
                <w:szCs w:val="22"/>
                <w:lang w:eastAsia="x-none"/>
              </w:rPr>
              <w:t>21 dni, licząc od zakończenia poprzedniego etapu</w:t>
            </w:r>
          </w:p>
        </w:tc>
      </w:tr>
      <w:tr w:rsidR="00763727" w:rsidRPr="00554C63" w14:paraId="7C4F0D48" w14:textId="77777777" w:rsidTr="00445066">
        <w:trPr>
          <w:trHeight w:val="110"/>
          <w:jc w:val="center"/>
        </w:trPr>
        <w:tc>
          <w:tcPr>
            <w:tcW w:w="694" w:type="dxa"/>
            <w:vAlign w:val="center"/>
          </w:tcPr>
          <w:p w14:paraId="4128812F" w14:textId="77777777" w:rsidR="00763727" w:rsidRPr="00554C63" w:rsidRDefault="00763727" w:rsidP="00763727">
            <w:pPr>
              <w:numPr>
                <w:ilvl w:val="0"/>
                <w:numId w:val="31"/>
              </w:numPr>
              <w:spacing w:line="276" w:lineRule="auto"/>
              <w:jc w:val="both"/>
              <w:rPr>
                <w:rFonts w:ascii="Calibri" w:hAnsi="Calibri" w:cs="Calibri"/>
                <w:sz w:val="22"/>
                <w:szCs w:val="22"/>
                <w:lang w:eastAsia="x-none"/>
              </w:rPr>
            </w:pPr>
          </w:p>
        </w:tc>
        <w:tc>
          <w:tcPr>
            <w:tcW w:w="5528" w:type="dxa"/>
          </w:tcPr>
          <w:p w14:paraId="49F0BE04" w14:textId="77777777" w:rsidR="00763727" w:rsidRPr="00554C63" w:rsidRDefault="00763727" w:rsidP="00763727">
            <w:pPr>
              <w:spacing w:line="276" w:lineRule="auto"/>
              <w:jc w:val="both"/>
              <w:rPr>
                <w:rFonts w:ascii="Calibri" w:hAnsi="Calibri" w:cs="Calibri"/>
                <w:sz w:val="22"/>
                <w:szCs w:val="22"/>
                <w:lang w:eastAsia="x-none"/>
              </w:rPr>
            </w:pPr>
            <w:r w:rsidRPr="00554C63">
              <w:rPr>
                <w:rFonts w:ascii="Calibri" w:hAnsi="Calibri" w:cs="Calibri"/>
                <w:sz w:val="22"/>
                <w:szCs w:val="22"/>
                <w:lang w:eastAsia="x-none"/>
              </w:rPr>
              <w:t>Moduł do zarządzania FAQ oraz moduł pomocy i mapy strony</w:t>
            </w:r>
          </w:p>
        </w:tc>
        <w:tc>
          <w:tcPr>
            <w:tcW w:w="3402" w:type="dxa"/>
          </w:tcPr>
          <w:p w14:paraId="33B68668" w14:textId="06A8D067" w:rsidR="00763727" w:rsidRPr="00763727" w:rsidRDefault="00763727" w:rsidP="00763727">
            <w:pPr>
              <w:spacing w:line="276" w:lineRule="auto"/>
              <w:jc w:val="both"/>
              <w:rPr>
                <w:rFonts w:asciiTheme="minorHAnsi" w:hAnsiTheme="minorHAnsi" w:cstheme="minorHAnsi"/>
                <w:sz w:val="22"/>
                <w:szCs w:val="22"/>
                <w:lang w:eastAsia="x-none"/>
              </w:rPr>
            </w:pPr>
            <w:r w:rsidRPr="00763727">
              <w:rPr>
                <w:rFonts w:asciiTheme="minorHAnsi" w:hAnsiTheme="minorHAnsi" w:cstheme="minorHAnsi"/>
                <w:sz w:val="22"/>
                <w:szCs w:val="22"/>
                <w:lang w:eastAsia="x-none"/>
              </w:rPr>
              <w:t>21 dni, licząc od zakończenia poprzedniego etapu</w:t>
            </w:r>
          </w:p>
        </w:tc>
      </w:tr>
      <w:tr w:rsidR="00763727" w:rsidRPr="00554C63" w14:paraId="3841EFF0" w14:textId="77777777" w:rsidTr="00445066">
        <w:trPr>
          <w:trHeight w:val="110"/>
          <w:jc w:val="center"/>
        </w:trPr>
        <w:tc>
          <w:tcPr>
            <w:tcW w:w="694" w:type="dxa"/>
            <w:vAlign w:val="center"/>
          </w:tcPr>
          <w:p w14:paraId="7FBD8A9F" w14:textId="77777777" w:rsidR="00763727" w:rsidRPr="00554C63" w:rsidRDefault="00763727" w:rsidP="00763727">
            <w:pPr>
              <w:numPr>
                <w:ilvl w:val="0"/>
                <w:numId w:val="31"/>
              </w:numPr>
              <w:spacing w:line="276" w:lineRule="auto"/>
              <w:jc w:val="both"/>
              <w:rPr>
                <w:rFonts w:ascii="Calibri" w:hAnsi="Calibri" w:cs="Calibri"/>
                <w:sz w:val="22"/>
                <w:szCs w:val="22"/>
                <w:lang w:eastAsia="x-none"/>
              </w:rPr>
            </w:pPr>
          </w:p>
        </w:tc>
        <w:tc>
          <w:tcPr>
            <w:tcW w:w="5528" w:type="dxa"/>
          </w:tcPr>
          <w:p w14:paraId="257C058D" w14:textId="77777777" w:rsidR="00763727" w:rsidRPr="00554C63" w:rsidRDefault="00763727" w:rsidP="00763727">
            <w:pPr>
              <w:spacing w:line="276" w:lineRule="auto"/>
              <w:jc w:val="both"/>
              <w:rPr>
                <w:rFonts w:ascii="Calibri" w:hAnsi="Calibri" w:cs="Calibri"/>
                <w:sz w:val="22"/>
                <w:szCs w:val="22"/>
                <w:lang w:eastAsia="x-none"/>
              </w:rPr>
            </w:pPr>
            <w:r w:rsidRPr="00554C63">
              <w:rPr>
                <w:rFonts w:ascii="Calibri" w:hAnsi="Calibri" w:cs="Calibri"/>
                <w:sz w:val="22"/>
                <w:szCs w:val="22"/>
                <w:lang w:eastAsia="x-none"/>
              </w:rPr>
              <w:t>Wdrożenie wersji Beta i testy całej aplikacji</w:t>
            </w:r>
          </w:p>
        </w:tc>
        <w:tc>
          <w:tcPr>
            <w:tcW w:w="3402" w:type="dxa"/>
          </w:tcPr>
          <w:p w14:paraId="21EDBB94" w14:textId="154FA3B0" w:rsidR="00763727" w:rsidRPr="00763727" w:rsidRDefault="00763727" w:rsidP="00763727">
            <w:pPr>
              <w:spacing w:line="276" w:lineRule="auto"/>
              <w:jc w:val="both"/>
              <w:rPr>
                <w:rFonts w:asciiTheme="minorHAnsi" w:hAnsiTheme="minorHAnsi" w:cstheme="minorHAnsi"/>
                <w:sz w:val="22"/>
                <w:szCs w:val="22"/>
                <w:lang w:eastAsia="x-none"/>
              </w:rPr>
            </w:pPr>
            <w:r w:rsidRPr="00763727">
              <w:rPr>
                <w:rFonts w:asciiTheme="minorHAnsi" w:hAnsiTheme="minorHAnsi" w:cstheme="minorHAnsi"/>
                <w:sz w:val="22"/>
                <w:szCs w:val="22"/>
                <w:lang w:eastAsia="x-none"/>
              </w:rPr>
              <w:t>70 dni, licząc od zakończenia poprzedniego etapu</w:t>
            </w:r>
          </w:p>
        </w:tc>
      </w:tr>
    </w:tbl>
    <w:p w14:paraId="4C45DE57" w14:textId="703C93D8" w:rsidR="001E5A4D" w:rsidRPr="00554C63" w:rsidRDefault="001E5A4D" w:rsidP="00554C63">
      <w:pPr>
        <w:spacing w:after="0" w:line="276" w:lineRule="auto"/>
        <w:jc w:val="both"/>
        <w:rPr>
          <w:rFonts w:ascii="Calibri" w:hAnsi="Calibri" w:cs="Calibri"/>
          <w:color w:val="000000" w:themeColor="text1"/>
        </w:rPr>
      </w:pPr>
      <w:bookmarkStart w:id="0" w:name="_Hlk113579526"/>
    </w:p>
    <w:bookmarkEnd w:id="0"/>
    <w:p w14:paraId="52BF9260" w14:textId="1A44932A" w:rsidR="00592148" w:rsidRPr="00554C63" w:rsidRDefault="00445066" w:rsidP="00554C63">
      <w:pPr>
        <w:numPr>
          <w:ilvl w:val="0"/>
          <w:numId w:val="33"/>
        </w:numPr>
        <w:spacing w:after="0" w:line="276" w:lineRule="auto"/>
        <w:jc w:val="both"/>
        <w:rPr>
          <w:rFonts w:ascii="Calibri" w:hAnsi="Calibri" w:cs="Calibri"/>
          <w:color w:val="000000" w:themeColor="text1"/>
        </w:rPr>
      </w:pPr>
      <w:r w:rsidRPr="00554C63">
        <w:rPr>
          <w:rFonts w:ascii="Calibri" w:hAnsi="Calibri" w:cs="Calibri"/>
          <w:color w:val="000000" w:themeColor="text1"/>
        </w:rPr>
        <w:t xml:space="preserve">Wykonawca zobowiązuje się  do realizacji przedmiotu Umowy w terminach określonych w harmonogramie. Strony dopuszczają dokonywanie zmian harmonogramu, w formie dokumentowej, w szczególności w drodze wymiany wiadomości e-mail. </w:t>
      </w:r>
    </w:p>
    <w:p w14:paraId="1ECAA23A" w14:textId="77777777" w:rsidR="00FE0121" w:rsidRPr="00554C63" w:rsidRDefault="00FE0121" w:rsidP="00554C63">
      <w:pPr>
        <w:tabs>
          <w:tab w:val="left" w:pos="187"/>
        </w:tabs>
        <w:spacing w:after="0" w:line="276" w:lineRule="auto"/>
        <w:ind w:right="62"/>
        <w:jc w:val="both"/>
        <w:rPr>
          <w:rFonts w:ascii="Calibri" w:hAnsi="Calibri" w:cs="Calibri"/>
          <w:b/>
        </w:rPr>
      </w:pPr>
    </w:p>
    <w:p w14:paraId="2D30418D" w14:textId="4F7F1D63" w:rsidR="00445066" w:rsidRPr="00554C63" w:rsidRDefault="00445066" w:rsidP="00554C63">
      <w:pPr>
        <w:tabs>
          <w:tab w:val="left" w:pos="187"/>
        </w:tabs>
        <w:spacing w:after="0" w:line="276" w:lineRule="auto"/>
        <w:ind w:left="374" w:right="62" w:hanging="374"/>
        <w:jc w:val="center"/>
        <w:rPr>
          <w:rFonts w:ascii="Calibri" w:hAnsi="Calibri" w:cs="Calibri"/>
          <w:b/>
        </w:rPr>
      </w:pPr>
      <w:r w:rsidRPr="00554C63">
        <w:rPr>
          <w:rFonts w:ascii="Calibri" w:hAnsi="Calibri" w:cs="Calibri"/>
          <w:b/>
        </w:rPr>
        <w:t>§ 3</w:t>
      </w:r>
    </w:p>
    <w:p w14:paraId="2F4F913F" w14:textId="09E61328" w:rsidR="00445066" w:rsidRPr="00554C63" w:rsidRDefault="00445066" w:rsidP="00554C63">
      <w:pPr>
        <w:pStyle w:val="Akapitzlist"/>
        <w:suppressAutoHyphens/>
        <w:autoSpaceDE w:val="0"/>
        <w:autoSpaceDN w:val="0"/>
        <w:adjustRightInd w:val="0"/>
        <w:spacing w:line="276" w:lineRule="auto"/>
        <w:ind w:left="0"/>
        <w:jc w:val="center"/>
        <w:rPr>
          <w:rFonts w:ascii="Calibri" w:hAnsi="Calibri" w:cs="Calibri"/>
          <w:b/>
          <w:color w:val="000000" w:themeColor="text1"/>
          <w:sz w:val="22"/>
          <w:szCs w:val="22"/>
        </w:rPr>
      </w:pPr>
      <w:r w:rsidRPr="00554C63">
        <w:rPr>
          <w:rFonts w:ascii="Calibri" w:hAnsi="Calibri" w:cs="Calibri"/>
          <w:b/>
          <w:color w:val="000000" w:themeColor="text1"/>
          <w:sz w:val="22"/>
          <w:szCs w:val="22"/>
        </w:rPr>
        <w:t>Warunki odbioru</w:t>
      </w:r>
    </w:p>
    <w:p w14:paraId="5A79908A" w14:textId="77777777" w:rsidR="00445066" w:rsidRPr="00554C63" w:rsidRDefault="00445066" w:rsidP="00554C63">
      <w:pPr>
        <w:pStyle w:val="Akapitzlist"/>
        <w:suppressAutoHyphens/>
        <w:autoSpaceDE w:val="0"/>
        <w:autoSpaceDN w:val="0"/>
        <w:adjustRightInd w:val="0"/>
        <w:spacing w:line="276" w:lineRule="auto"/>
        <w:ind w:left="0"/>
        <w:jc w:val="center"/>
        <w:rPr>
          <w:rFonts w:ascii="Calibri" w:hAnsi="Calibri" w:cs="Calibri"/>
          <w:b/>
          <w:color w:val="000000" w:themeColor="text1"/>
          <w:sz w:val="22"/>
          <w:szCs w:val="22"/>
        </w:rPr>
      </w:pPr>
    </w:p>
    <w:p w14:paraId="759D6F24" w14:textId="2B14EFDE" w:rsidR="00445066" w:rsidRPr="00554C63" w:rsidRDefault="00445066" w:rsidP="00554C63">
      <w:pPr>
        <w:numPr>
          <w:ilvl w:val="0"/>
          <w:numId w:val="39"/>
        </w:numPr>
        <w:spacing w:after="0" w:line="276" w:lineRule="auto"/>
        <w:jc w:val="both"/>
        <w:rPr>
          <w:rFonts w:ascii="Calibri" w:hAnsi="Calibri" w:cs="Calibri"/>
          <w:color w:val="000000" w:themeColor="text1"/>
        </w:rPr>
      </w:pPr>
      <w:r w:rsidRPr="00554C63">
        <w:rPr>
          <w:rFonts w:ascii="Calibri" w:hAnsi="Calibri" w:cs="Calibri"/>
          <w:color w:val="000000" w:themeColor="text1"/>
        </w:rPr>
        <w:t>Odbi</w:t>
      </w:r>
      <w:r w:rsidR="00AA1DD6" w:rsidRPr="00554C63">
        <w:rPr>
          <w:rFonts w:ascii="Calibri" w:hAnsi="Calibri" w:cs="Calibri"/>
          <w:color w:val="000000" w:themeColor="text1"/>
        </w:rPr>
        <w:t xml:space="preserve">ór </w:t>
      </w:r>
      <w:r w:rsidRPr="00554C63">
        <w:rPr>
          <w:rFonts w:ascii="Calibri" w:hAnsi="Calibri" w:cs="Calibri"/>
          <w:color w:val="000000" w:themeColor="text1"/>
        </w:rPr>
        <w:t>poszczególnych etapów określonych w harmonogramie, o którym mowa w § 2</w:t>
      </w:r>
      <w:r w:rsidR="00AA1DD6" w:rsidRPr="00554C63">
        <w:rPr>
          <w:rFonts w:ascii="Calibri" w:hAnsi="Calibri" w:cs="Calibri"/>
          <w:color w:val="000000" w:themeColor="text1"/>
        </w:rPr>
        <w:t xml:space="preserve"> zostanie potwierdzony protokołem częściowym (dla każdego etapu). Po zakończeniu wszystkich etapów zostanie spisany protokół odbioru końcowego.</w:t>
      </w:r>
    </w:p>
    <w:p w14:paraId="65CFF4B7" w14:textId="3875A3D5" w:rsidR="004E2056" w:rsidRPr="00554C63" w:rsidRDefault="004E2056" w:rsidP="00554C63">
      <w:pPr>
        <w:numPr>
          <w:ilvl w:val="0"/>
          <w:numId w:val="39"/>
        </w:numPr>
        <w:spacing w:after="0" w:line="276" w:lineRule="auto"/>
        <w:jc w:val="both"/>
        <w:rPr>
          <w:rFonts w:ascii="Calibri" w:hAnsi="Calibri" w:cs="Calibri"/>
          <w:color w:val="000000" w:themeColor="text1"/>
        </w:rPr>
      </w:pPr>
      <w:r w:rsidRPr="00554C63">
        <w:rPr>
          <w:rFonts w:ascii="Calibri" w:hAnsi="Calibri" w:cs="Calibri"/>
          <w:color w:val="000000" w:themeColor="text1"/>
        </w:rPr>
        <w:t xml:space="preserve">Zamawiający dokona odbioru poszczególnych etapów i odbioru końcowego w ciągu 7 dni roboczych, licząc od dnia otrzymania od Wykonawcy pisemnego lub telefonicznego zgłoszenia gotowości do odbioru przedmiotu Umowy. </w:t>
      </w:r>
    </w:p>
    <w:p w14:paraId="5D42D6A9" w14:textId="141AE67E" w:rsidR="00A907D3" w:rsidRPr="00554C63" w:rsidRDefault="00A907D3" w:rsidP="00554C63">
      <w:pPr>
        <w:numPr>
          <w:ilvl w:val="0"/>
          <w:numId w:val="39"/>
        </w:numPr>
        <w:spacing w:after="0" w:line="276" w:lineRule="auto"/>
        <w:jc w:val="both"/>
        <w:rPr>
          <w:rFonts w:ascii="Calibri" w:hAnsi="Calibri" w:cs="Calibri"/>
          <w:color w:val="000000" w:themeColor="text1"/>
        </w:rPr>
      </w:pPr>
      <w:r w:rsidRPr="00554C63">
        <w:rPr>
          <w:rFonts w:ascii="Calibri" w:hAnsi="Calibri" w:cs="Calibri"/>
          <w:color w:val="000000" w:themeColor="text1"/>
        </w:rPr>
        <w:t xml:space="preserve">W razie uzasadnionych uwag Zamawiającego co do jakości wykonania przedmiotu Umowy, w  szczególności jego funkcjonalności, zgłoszonych w toku odbioru, Wykonawca zobowiązuje się je  uwzględnić w terminie uzgodnionym przez Strony. </w:t>
      </w:r>
    </w:p>
    <w:p w14:paraId="67092785" w14:textId="4F397136" w:rsidR="004E2056" w:rsidRPr="00554C63" w:rsidRDefault="004E2056" w:rsidP="00554C63">
      <w:pPr>
        <w:numPr>
          <w:ilvl w:val="0"/>
          <w:numId w:val="39"/>
        </w:numPr>
        <w:spacing w:after="0" w:line="276" w:lineRule="auto"/>
        <w:jc w:val="both"/>
        <w:rPr>
          <w:rFonts w:ascii="Calibri" w:hAnsi="Calibri" w:cs="Calibri"/>
          <w:color w:val="000000" w:themeColor="text1"/>
        </w:rPr>
      </w:pPr>
      <w:r w:rsidRPr="00554C63">
        <w:rPr>
          <w:rFonts w:ascii="Calibri" w:hAnsi="Calibri" w:cs="Calibri"/>
          <w:color w:val="000000" w:themeColor="text1"/>
        </w:rPr>
        <w:t>W przypadku wadliwego wykonania przedmiotu Umowy, niezgodnego z opisem przedmiotu zamówienia, Zamawiający określa w protokole częściowym</w:t>
      </w:r>
      <w:r w:rsidR="006B37FA" w:rsidRPr="00554C63">
        <w:rPr>
          <w:rFonts w:ascii="Calibri" w:hAnsi="Calibri" w:cs="Calibri"/>
          <w:color w:val="000000" w:themeColor="text1"/>
        </w:rPr>
        <w:t xml:space="preserve"> </w:t>
      </w:r>
      <w:r w:rsidRPr="00554C63">
        <w:rPr>
          <w:rFonts w:ascii="Calibri" w:hAnsi="Calibri" w:cs="Calibri"/>
          <w:color w:val="000000" w:themeColor="text1"/>
        </w:rPr>
        <w:t xml:space="preserve">nieprawidłowości lub wady oraz </w:t>
      </w:r>
      <w:r w:rsidR="001C65F9" w:rsidRPr="00554C63">
        <w:rPr>
          <w:rFonts w:ascii="Calibri" w:hAnsi="Calibri" w:cs="Calibri"/>
          <w:color w:val="000000" w:themeColor="text1"/>
        </w:rPr>
        <w:t> </w:t>
      </w:r>
      <w:r w:rsidRPr="00554C63">
        <w:rPr>
          <w:rFonts w:ascii="Calibri" w:hAnsi="Calibri" w:cs="Calibri"/>
          <w:color w:val="000000" w:themeColor="text1"/>
        </w:rPr>
        <w:t xml:space="preserve">wyznacza termin na ich usunięcie  z zastrzeżeniem, że w przypadku ich nieusunięcia w </w:t>
      </w:r>
      <w:r w:rsidR="001C65F9" w:rsidRPr="00554C63">
        <w:rPr>
          <w:rFonts w:ascii="Calibri" w:hAnsi="Calibri" w:cs="Calibri"/>
          <w:color w:val="000000" w:themeColor="text1"/>
        </w:rPr>
        <w:t> </w:t>
      </w:r>
      <w:r w:rsidRPr="00554C63">
        <w:rPr>
          <w:rFonts w:ascii="Calibri" w:hAnsi="Calibri" w:cs="Calibri"/>
          <w:color w:val="000000" w:themeColor="text1"/>
        </w:rPr>
        <w:t xml:space="preserve">wyznaczonym terminie może odstąpić od Umowy. </w:t>
      </w:r>
    </w:p>
    <w:p w14:paraId="61197857" w14:textId="3A332B87" w:rsidR="006B37FA" w:rsidRPr="00554C63" w:rsidRDefault="006B37FA" w:rsidP="00554C63">
      <w:pPr>
        <w:pStyle w:val="Akapitzlist"/>
        <w:numPr>
          <w:ilvl w:val="0"/>
          <w:numId w:val="39"/>
        </w:numPr>
        <w:spacing w:line="276" w:lineRule="auto"/>
        <w:jc w:val="both"/>
        <w:rPr>
          <w:rFonts w:ascii="Calibri" w:hAnsi="Calibri" w:cs="Calibri"/>
          <w:color w:val="000000" w:themeColor="text1"/>
          <w:sz w:val="22"/>
          <w:szCs w:val="22"/>
        </w:rPr>
      </w:pPr>
      <w:r w:rsidRPr="00554C63">
        <w:rPr>
          <w:rFonts w:ascii="Calibri" w:hAnsi="Calibri" w:cs="Calibri"/>
          <w:color w:val="000000" w:themeColor="text1"/>
          <w:sz w:val="22"/>
          <w:szCs w:val="22"/>
        </w:rPr>
        <w:t>Zamawiający, dokonując odbioru końcowego, przeprowadzi testy przedmiotu Umowy w terminie nie dłuższym niż 7 dni roboczych, licząc od dnia jego przekazania przez Wykonawcę. Testy obejmą poprawność funkcjonowania strony, szczególnie pod względem:  zgodności z opisem przedmiotu zamówienia, poprawności wyświetlania, dostępności dla niedowidzących, bezpieczeństwa, wydajności.</w:t>
      </w:r>
    </w:p>
    <w:p w14:paraId="5B96BDE6" w14:textId="409E1BF0" w:rsidR="006B37FA" w:rsidRPr="00554C63" w:rsidRDefault="006B37FA" w:rsidP="00554C63">
      <w:pPr>
        <w:pStyle w:val="Default"/>
        <w:numPr>
          <w:ilvl w:val="0"/>
          <w:numId w:val="39"/>
        </w:numPr>
        <w:spacing w:line="276" w:lineRule="auto"/>
        <w:jc w:val="both"/>
        <w:rPr>
          <w:rFonts w:ascii="Calibri" w:hAnsi="Calibri" w:cs="Calibri"/>
          <w:sz w:val="22"/>
          <w:szCs w:val="22"/>
        </w:rPr>
      </w:pPr>
      <w:r w:rsidRPr="00554C63">
        <w:rPr>
          <w:rFonts w:ascii="Calibri" w:hAnsi="Calibri" w:cs="Calibri"/>
          <w:sz w:val="22"/>
          <w:szCs w:val="22"/>
        </w:rPr>
        <w:t xml:space="preserve">W przypadku zastrzeżeń Zamawiającego, zgłoszonych podczas testowania, Wykonawca zobowiązuje się przedstawić Zamawiającemu do ponownej oceny przedmiot Umowy, uwzględniające złożone zastrzeżenia w terminie nie dłuższym niż 7 dni roboczych </w:t>
      </w:r>
    </w:p>
    <w:p w14:paraId="3758B4B6" w14:textId="6AB41C37" w:rsidR="006B37FA" w:rsidRPr="00554C63" w:rsidRDefault="006B37FA" w:rsidP="00554C63">
      <w:pPr>
        <w:pStyle w:val="Default"/>
        <w:numPr>
          <w:ilvl w:val="0"/>
          <w:numId w:val="39"/>
        </w:numPr>
        <w:spacing w:line="276" w:lineRule="auto"/>
        <w:jc w:val="both"/>
        <w:rPr>
          <w:rFonts w:ascii="Calibri" w:hAnsi="Calibri" w:cs="Calibri"/>
          <w:sz w:val="22"/>
          <w:szCs w:val="22"/>
        </w:rPr>
      </w:pPr>
      <w:r w:rsidRPr="00554C63">
        <w:rPr>
          <w:rFonts w:ascii="Calibri" w:hAnsi="Calibri" w:cs="Calibri"/>
          <w:sz w:val="22"/>
          <w:szCs w:val="22"/>
        </w:rPr>
        <w:lastRenderedPageBreak/>
        <w:t xml:space="preserve">Wykonawca zobowiązuje się przekazać Zamawiającemu Przedmiot Umowy w postaci zakończonej instalacją strony na serwerze hostingowym wskazanym przez Zamawiającego oraz pełnych uprawnień dostępu do administrowania funkcjonalnością strony. </w:t>
      </w:r>
    </w:p>
    <w:p w14:paraId="332C688E" w14:textId="27E6DF0C" w:rsidR="004E2056" w:rsidRPr="00554C63" w:rsidRDefault="004E2056" w:rsidP="00554C63">
      <w:pPr>
        <w:numPr>
          <w:ilvl w:val="0"/>
          <w:numId w:val="39"/>
        </w:numPr>
        <w:spacing w:after="0" w:line="276" w:lineRule="auto"/>
        <w:jc w:val="both"/>
        <w:rPr>
          <w:rFonts w:ascii="Calibri" w:hAnsi="Calibri" w:cs="Calibri"/>
          <w:color w:val="000000" w:themeColor="text1"/>
        </w:rPr>
      </w:pPr>
      <w:r w:rsidRPr="00554C63">
        <w:rPr>
          <w:rFonts w:ascii="Calibri" w:hAnsi="Calibri" w:cs="Calibri"/>
          <w:color w:val="000000" w:themeColor="text1"/>
        </w:rPr>
        <w:t>Odbiór</w:t>
      </w:r>
      <w:r w:rsidR="006B37FA" w:rsidRPr="00554C63">
        <w:rPr>
          <w:rFonts w:ascii="Calibri" w:hAnsi="Calibri" w:cs="Calibri"/>
          <w:color w:val="000000" w:themeColor="text1"/>
        </w:rPr>
        <w:t xml:space="preserve"> częściowy oraz końcowy, </w:t>
      </w:r>
      <w:r w:rsidRPr="00554C63">
        <w:rPr>
          <w:rFonts w:ascii="Calibri" w:hAnsi="Calibri" w:cs="Calibri"/>
          <w:color w:val="000000" w:themeColor="text1"/>
        </w:rPr>
        <w:t xml:space="preserve">nastąpi w obecności przedstawiciela Zamawiającego, na podstawie obustronnie podpisanego protokołu odbioru. </w:t>
      </w:r>
    </w:p>
    <w:p w14:paraId="57243172" w14:textId="7E3E71A3" w:rsidR="00A907D3" w:rsidRPr="00554C63" w:rsidRDefault="00A907D3" w:rsidP="00554C63">
      <w:pPr>
        <w:pStyle w:val="Akapitzlist"/>
        <w:numPr>
          <w:ilvl w:val="0"/>
          <w:numId w:val="39"/>
        </w:numPr>
        <w:spacing w:line="276" w:lineRule="auto"/>
        <w:jc w:val="both"/>
        <w:rPr>
          <w:rFonts w:ascii="Calibri" w:hAnsi="Calibri" w:cs="Calibri"/>
          <w:b/>
          <w:color w:val="FF0000"/>
          <w:sz w:val="22"/>
          <w:szCs w:val="22"/>
        </w:rPr>
      </w:pPr>
      <w:r w:rsidRPr="00554C63">
        <w:rPr>
          <w:rFonts w:ascii="Calibri" w:hAnsi="Calibri" w:cs="Calibri"/>
          <w:color w:val="000000" w:themeColor="text1"/>
          <w:sz w:val="22"/>
          <w:szCs w:val="22"/>
        </w:rPr>
        <w:t xml:space="preserve"> </w:t>
      </w:r>
      <w:r w:rsidR="004E2056" w:rsidRPr="00554C63">
        <w:rPr>
          <w:rFonts w:ascii="Calibri" w:hAnsi="Calibri" w:cs="Calibri"/>
          <w:sz w:val="22"/>
          <w:szCs w:val="22"/>
        </w:rPr>
        <w:t>Osobami uprawnionymi do podpisania protokołu zdawczo-odbiorczego ze strony Zamawiającego są przedstawiciele jednostki organizacyjnej Uniwersytetu Przyrodniczego w Poznaniu – Katedry Prawa i Organizacji Przedsiębiorstw w Agrobiznesie, ul. Wojska Polskiego 28, 60-637 Poznań.</w:t>
      </w:r>
    </w:p>
    <w:p w14:paraId="3C9A7553" w14:textId="34590F65" w:rsidR="004E2056" w:rsidRPr="00554C63" w:rsidRDefault="004E2056" w:rsidP="00554C63">
      <w:pPr>
        <w:pStyle w:val="Akapitzlist"/>
        <w:numPr>
          <w:ilvl w:val="0"/>
          <w:numId w:val="39"/>
        </w:numPr>
        <w:spacing w:line="276" w:lineRule="auto"/>
        <w:jc w:val="both"/>
        <w:rPr>
          <w:rFonts w:ascii="Calibri" w:hAnsi="Calibri" w:cs="Calibri"/>
          <w:sz w:val="22"/>
          <w:szCs w:val="22"/>
        </w:rPr>
      </w:pPr>
      <w:r w:rsidRPr="00554C63">
        <w:rPr>
          <w:rFonts w:ascii="Calibri" w:hAnsi="Calibri" w:cs="Calibri"/>
          <w:sz w:val="22"/>
          <w:szCs w:val="22"/>
        </w:rPr>
        <w:t xml:space="preserve">Wraz z wydaniem przedmiotu Umowy, Wykonawca przekaże Zamawiającemu dokumentację w </w:t>
      </w:r>
      <w:r w:rsidR="001C65F9" w:rsidRPr="00554C63">
        <w:rPr>
          <w:rFonts w:ascii="Calibri" w:hAnsi="Calibri" w:cs="Calibri"/>
          <w:sz w:val="22"/>
          <w:szCs w:val="22"/>
        </w:rPr>
        <w:t> </w:t>
      </w:r>
      <w:r w:rsidRPr="00554C63">
        <w:rPr>
          <w:rFonts w:ascii="Calibri" w:hAnsi="Calibri" w:cs="Calibri"/>
          <w:sz w:val="22"/>
          <w:szCs w:val="22"/>
        </w:rPr>
        <w:t xml:space="preserve">wersji elektronicznej uwzględniającą w szczególności kod źródłowy z opisem, dokument gwarancyjny. </w:t>
      </w:r>
    </w:p>
    <w:p w14:paraId="0BE74561" w14:textId="77777777" w:rsidR="00445066" w:rsidRPr="00554C63" w:rsidRDefault="00445066" w:rsidP="00554C63">
      <w:pPr>
        <w:tabs>
          <w:tab w:val="left" w:pos="187"/>
        </w:tabs>
        <w:spacing w:after="0" w:line="276" w:lineRule="auto"/>
        <w:ind w:left="374" w:right="62" w:hanging="374"/>
        <w:jc w:val="center"/>
        <w:rPr>
          <w:rFonts w:ascii="Calibri" w:hAnsi="Calibri" w:cs="Calibri"/>
          <w:b/>
        </w:rPr>
      </w:pPr>
    </w:p>
    <w:p w14:paraId="5FFD7878" w14:textId="77777777" w:rsidR="004E2056" w:rsidRPr="00554C63" w:rsidRDefault="004E2056" w:rsidP="00554C63">
      <w:pPr>
        <w:tabs>
          <w:tab w:val="left" w:pos="187"/>
        </w:tabs>
        <w:spacing w:after="0" w:line="276" w:lineRule="auto"/>
        <w:ind w:left="374" w:right="62" w:hanging="374"/>
        <w:jc w:val="center"/>
        <w:rPr>
          <w:rFonts w:ascii="Calibri" w:hAnsi="Calibri" w:cs="Calibri"/>
          <w:b/>
        </w:rPr>
      </w:pPr>
      <w:r w:rsidRPr="00554C63">
        <w:rPr>
          <w:rFonts w:ascii="Calibri" w:hAnsi="Calibri" w:cs="Calibri"/>
          <w:b/>
        </w:rPr>
        <w:t>§ 4</w:t>
      </w:r>
    </w:p>
    <w:p w14:paraId="285A8A8F" w14:textId="77777777" w:rsidR="006A53F8" w:rsidRPr="00554C63" w:rsidRDefault="006A53F8" w:rsidP="00554C63">
      <w:pPr>
        <w:spacing w:after="0" w:line="276" w:lineRule="auto"/>
        <w:jc w:val="center"/>
        <w:rPr>
          <w:rFonts w:ascii="Calibri" w:hAnsi="Calibri" w:cs="Calibri"/>
          <w:b/>
        </w:rPr>
      </w:pPr>
      <w:r w:rsidRPr="00554C63">
        <w:rPr>
          <w:rFonts w:ascii="Calibri" w:hAnsi="Calibri" w:cs="Calibri"/>
          <w:b/>
        </w:rPr>
        <w:t>Polityka zapewnienia dostępności osobom ze szczególnymi potrzebami</w:t>
      </w:r>
    </w:p>
    <w:p w14:paraId="315E11C9" w14:textId="395DD0ED" w:rsidR="006A53F8" w:rsidRPr="00554C63" w:rsidRDefault="006A53F8" w:rsidP="00554C63">
      <w:pPr>
        <w:pStyle w:val="Akapitzlist"/>
        <w:numPr>
          <w:ilvl w:val="0"/>
          <w:numId w:val="22"/>
        </w:numPr>
        <w:spacing w:line="276" w:lineRule="auto"/>
        <w:jc w:val="both"/>
        <w:rPr>
          <w:rFonts w:ascii="Calibri" w:hAnsi="Calibri" w:cs="Calibri"/>
          <w:sz w:val="22"/>
          <w:szCs w:val="22"/>
        </w:rPr>
      </w:pPr>
      <w:r w:rsidRPr="00554C63">
        <w:rPr>
          <w:rFonts w:ascii="Calibri" w:hAnsi="Calibri" w:cs="Calibri"/>
          <w:sz w:val="22"/>
          <w:szCs w:val="22"/>
        </w:rPr>
        <w:t xml:space="preserve">Wykonawca oświadcza, że znana jest mu treść postanowień </w:t>
      </w:r>
      <w:r w:rsidRPr="00554C63">
        <w:rPr>
          <w:rFonts w:ascii="Calibri" w:hAnsi="Calibri" w:cs="Calibri"/>
          <w:i/>
          <w:sz w:val="22"/>
          <w:szCs w:val="22"/>
        </w:rPr>
        <w:t>ustawy o zapewnianiu dostępności osobom ze szczególnymi potrzebami z dnia 19 lipca 2019 r. (tj. Dz.U z 202</w:t>
      </w:r>
      <w:r w:rsidR="001C65F9" w:rsidRPr="00554C63">
        <w:rPr>
          <w:rFonts w:ascii="Calibri" w:hAnsi="Calibri" w:cs="Calibri"/>
          <w:i/>
          <w:sz w:val="22"/>
          <w:szCs w:val="22"/>
        </w:rPr>
        <w:t>2</w:t>
      </w:r>
      <w:r w:rsidRPr="00554C63">
        <w:rPr>
          <w:rFonts w:ascii="Calibri" w:hAnsi="Calibri" w:cs="Calibri"/>
          <w:i/>
          <w:sz w:val="22"/>
          <w:szCs w:val="22"/>
        </w:rPr>
        <w:t xml:space="preserve">, poz. </w:t>
      </w:r>
      <w:r w:rsidR="001C65F9" w:rsidRPr="00554C63">
        <w:rPr>
          <w:rFonts w:ascii="Calibri" w:hAnsi="Calibri" w:cs="Calibri"/>
          <w:i/>
          <w:sz w:val="22"/>
          <w:szCs w:val="22"/>
        </w:rPr>
        <w:t xml:space="preserve">2240 </w:t>
      </w:r>
      <w:r w:rsidRPr="00554C63">
        <w:rPr>
          <w:rFonts w:ascii="Calibri" w:hAnsi="Calibri" w:cs="Calibri"/>
          <w:i/>
          <w:sz w:val="22"/>
          <w:szCs w:val="22"/>
        </w:rPr>
        <w:t>ze zm.).</w:t>
      </w:r>
    </w:p>
    <w:p w14:paraId="00DD1DEC" w14:textId="237864D2" w:rsidR="006A53F8" w:rsidRPr="00554C63" w:rsidRDefault="006A53F8" w:rsidP="00554C63">
      <w:pPr>
        <w:pStyle w:val="Akapitzlist"/>
        <w:numPr>
          <w:ilvl w:val="0"/>
          <w:numId w:val="22"/>
        </w:numPr>
        <w:spacing w:line="276" w:lineRule="auto"/>
        <w:jc w:val="both"/>
        <w:rPr>
          <w:rFonts w:ascii="Calibri" w:hAnsi="Calibri" w:cs="Calibri"/>
          <w:sz w:val="22"/>
          <w:szCs w:val="22"/>
        </w:rPr>
      </w:pPr>
      <w:r w:rsidRPr="00554C63">
        <w:rPr>
          <w:rFonts w:ascii="Calibri" w:hAnsi="Calibri" w:cs="Calibri"/>
          <w:sz w:val="22"/>
          <w:szCs w:val="22"/>
        </w:rPr>
        <w:t>Wykonawca zobowiązuje się do realizacji przedmiotu Umowy z uwzględnieniem minimalnych wymagań służących zapewnieniu dostępności osobom ze szczególnymi potrzebami, o których mowa w art. 6 ustawy wskazanej w ust. 1-</w:t>
      </w:r>
      <w:r w:rsidR="002603E1" w:rsidRPr="00554C63">
        <w:rPr>
          <w:rFonts w:ascii="Calibri" w:hAnsi="Calibri" w:cs="Calibri"/>
          <w:sz w:val="22"/>
          <w:szCs w:val="22"/>
        </w:rPr>
        <w:t>4</w:t>
      </w:r>
      <w:r w:rsidRPr="00554C63">
        <w:rPr>
          <w:rFonts w:ascii="Calibri" w:hAnsi="Calibri" w:cs="Calibri"/>
          <w:sz w:val="22"/>
          <w:szCs w:val="22"/>
        </w:rPr>
        <w:t xml:space="preserve"> oraz w </w:t>
      </w:r>
      <w:r w:rsidRPr="00554C63">
        <w:rPr>
          <w:rFonts w:ascii="Calibri" w:hAnsi="Calibri" w:cs="Calibri"/>
          <w:i/>
          <w:sz w:val="22"/>
          <w:szCs w:val="22"/>
        </w:rPr>
        <w:t xml:space="preserve">rozporządzeniu Ministra Infrastruktury z dnia 12 kwietnia 2002 r. w sprawie warunków technicznych, jakim powinny odpowiadać budynki i ich usytuowanie (t.j. </w:t>
      </w:r>
      <w:r w:rsidR="002603E1" w:rsidRPr="00554C63">
        <w:rPr>
          <w:rFonts w:ascii="Calibri" w:hAnsi="Calibri" w:cs="Calibri"/>
          <w:i/>
          <w:sz w:val="22"/>
          <w:szCs w:val="22"/>
        </w:rPr>
        <w:t xml:space="preserve">Dz. U. </w:t>
      </w:r>
      <w:r w:rsidRPr="00554C63">
        <w:rPr>
          <w:rFonts w:ascii="Calibri" w:hAnsi="Calibri" w:cs="Calibri"/>
          <w:i/>
          <w:sz w:val="22"/>
          <w:szCs w:val="22"/>
        </w:rPr>
        <w:t>20</w:t>
      </w:r>
      <w:r w:rsidR="002603E1" w:rsidRPr="00554C63">
        <w:rPr>
          <w:rFonts w:ascii="Calibri" w:hAnsi="Calibri" w:cs="Calibri"/>
          <w:i/>
          <w:sz w:val="22"/>
          <w:szCs w:val="22"/>
        </w:rPr>
        <w:t>22</w:t>
      </w:r>
      <w:r w:rsidRPr="00554C63">
        <w:rPr>
          <w:rFonts w:ascii="Calibri" w:hAnsi="Calibri" w:cs="Calibri"/>
          <w:i/>
          <w:sz w:val="22"/>
          <w:szCs w:val="22"/>
        </w:rPr>
        <w:t xml:space="preserve"> poz. </w:t>
      </w:r>
      <w:r w:rsidR="002603E1" w:rsidRPr="00554C63">
        <w:rPr>
          <w:rFonts w:ascii="Calibri" w:hAnsi="Calibri" w:cs="Calibri"/>
          <w:i/>
          <w:sz w:val="22"/>
          <w:szCs w:val="22"/>
        </w:rPr>
        <w:t>1225</w:t>
      </w:r>
      <w:r w:rsidRPr="00554C63">
        <w:rPr>
          <w:rFonts w:ascii="Calibri" w:hAnsi="Calibri" w:cs="Calibri"/>
          <w:i/>
          <w:sz w:val="22"/>
          <w:szCs w:val="22"/>
        </w:rPr>
        <w:t xml:space="preserve"> z późn.zm.)</w:t>
      </w:r>
      <w:r w:rsidRPr="00554C63">
        <w:rPr>
          <w:rFonts w:ascii="Calibri" w:hAnsi="Calibri" w:cs="Calibri"/>
          <w:sz w:val="22"/>
          <w:szCs w:val="22"/>
        </w:rPr>
        <w:t>, a także innych przepisach powszechnie obowiązujących.</w:t>
      </w:r>
    </w:p>
    <w:p w14:paraId="3DD1884D" w14:textId="77777777" w:rsidR="006A53F8" w:rsidRPr="00554C63" w:rsidRDefault="006A53F8" w:rsidP="00554C63">
      <w:pPr>
        <w:pStyle w:val="Akapitzlist"/>
        <w:numPr>
          <w:ilvl w:val="0"/>
          <w:numId w:val="22"/>
        </w:numPr>
        <w:spacing w:line="276" w:lineRule="auto"/>
        <w:jc w:val="both"/>
        <w:rPr>
          <w:rFonts w:ascii="Calibri" w:hAnsi="Calibri" w:cs="Calibri"/>
          <w:sz w:val="22"/>
          <w:szCs w:val="22"/>
        </w:rPr>
      </w:pPr>
      <w:r w:rsidRPr="00554C63">
        <w:rPr>
          <w:rFonts w:ascii="Calibri" w:hAnsi="Calibri" w:cs="Calibri"/>
          <w:sz w:val="22"/>
          <w:szCs w:val="22"/>
        </w:rPr>
        <w:t>Wykonawca zobowiązuje się do zapewnienia dostępności osobom ze szczególnymi potrzebami w ramach niniejszej umowy, o ile jest to możliwe, z uwzględnieniem uniwersalnego projektowania, o którym mowa w art. 2 pkt 4 ustawy wskazanej w ust. 1.</w:t>
      </w:r>
    </w:p>
    <w:p w14:paraId="2A66DA33" w14:textId="77777777" w:rsidR="006A53F8" w:rsidRPr="00554C63" w:rsidRDefault="006A53F8" w:rsidP="00554C63">
      <w:pPr>
        <w:pStyle w:val="Akapitzlist"/>
        <w:numPr>
          <w:ilvl w:val="0"/>
          <w:numId w:val="22"/>
        </w:numPr>
        <w:spacing w:line="276" w:lineRule="auto"/>
        <w:jc w:val="both"/>
        <w:rPr>
          <w:rFonts w:ascii="Calibri" w:hAnsi="Calibri" w:cs="Calibri"/>
          <w:sz w:val="22"/>
          <w:szCs w:val="22"/>
        </w:rPr>
      </w:pPr>
      <w:r w:rsidRPr="00554C63">
        <w:rPr>
          <w:rFonts w:ascii="Calibri" w:hAnsi="Calibri" w:cs="Calibri"/>
          <w:sz w:val="22"/>
          <w:szCs w:val="22"/>
        </w:rPr>
        <w:t xml:space="preserve">Przedmiot zamówienia zostanie wykonany zgodnie z </w:t>
      </w:r>
      <w:r w:rsidRPr="00554C63">
        <w:rPr>
          <w:rFonts w:ascii="Calibri" w:hAnsi="Calibri" w:cs="Calibri"/>
          <w:i/>
          <w:sz w:val="22"/>
          <w:szCs w:val="22"/>
        </w:rPr>
        <w:t>ustawą z dnia 4 kwietnia 2019 r. o dostępności cyfrowej stron internetowych i aplikacji mobilnych podmiotów publicznych (t.j. Dz. U. z 2023 r. poz. 1440)</w:t>
      </w:r>
      <w:r w:rsidRPr="00554C63">
        <w:rPr>
          <w:rFonts w:ascii="Calibri" w:hAnsi="Calibri" w:cs="Calibri"/>
          <w:sz w:val="22"/>
          <w:szCs w:val="22"/>
        </w:rPr>
        <w:t>, w tym ze wszystkimi wytycznymi WCAG 2.1 zawartymi w załączniku do tej ustawy.</w:t>
      </w:r>
    </w:p>
    <w:p w14:paraId="1A037E38" w14:textId="787982DF" w:rsidR="004E2056" w:rsidRPr="00554C63" w:rsidRDefault="004E2056" w:rsidP="00554C63">
      <w:pPr>
        <w:pStyle w:val="Akapitzlist"/>
        <w:suppressAutoHyphens/>
        <w:autoSpaceDE w:val="0"/>
        <w:autoSpaceDN w:val="0"/>
        <w:adjustRightInd w:val="0"/>
        <w:spacing w:line="276" w:lineRule="auto"/>
        <w:ind w:left="0"/>
        <w:jc w:val="center"/>
        <w:rPr>
          <w:rFonts w:ascii="Calibri" w:hAnsi="Calibri" w:cs="Calibri"/>
          <w:b/>
          <w:color w:val="000000" w:themeColor="text1"/>
          <w:sz w:val="22"/>
          <w:szCs w:val="22"/>
        </w:rPr>
      </w:pPr>
    </w:p>
    <w:p w14:paraId="70C00567" w14:textId="77777777" w:rsidR="006A53F8" w:rsidRPr="00554C63" w:rsidRDefault="006A53F8" w:rsidP="00554C63">
      <w:pPr>
        <w:tabs>
          <w:tab w:val="left" w:pos="187"/>
        </w:tabs>
        <w:spacing w:after="0" w:line="276" w:lineRule="auto"/>
        <w:ind w:left="374" w:right="62" w:hanging="374"/>
        <w:jc w:val="center"/>
        <w:rPr>
          <w:rFonts w:ascii="Calibri" w:hAnsi="Calibri" w:cs="Calibri"/>
          <w:b/>
        </w:rPr>
      </w:pPr>
      <w:r w:rsidRPr="00554C63">
        <w:rPr>
          <w:rFonts w:ascii="Calibri" w:hAnsi="Calibri" w:cs="Calibri"/>
          <w:b/>
        </w:rPr>
        <w:t>§ 5</w:t>
      </w:r>
    </w:p>
    <w:p w14:paraId="119C2E57" w14:textId="5B639829" w:rsidR="006A53F8" w:rsidRPr="00554C63" w:rsidRDefault="006A53F8" w:rsidP="00554C63">
      <w:pPr>
        <w:pStyle w:val="Akapitzlist"/>
        <w:suppressAutoHyphens/>
        <w:autoSpaceDE w:val="0"/>
        <w:autoSpaceDN w:val="0"/>
        <w:adjustRightInd w:val="0"/>
        <w:spacing w:line="276" w:lineRule="auto"/>
        <w:ind w:left="0"/>
        <w:jc w:val="center"/>
        <w:rPr>
          <w:rFonts w:ascii="Calibri" w:hAnsi="Calibri" w:cs="Calibri"/>
          <w:b/>
          <w:color w:val="000000" w:themeColor="text1"/>
          <w:sz w:val="22"/>
          <w:szCs w:val="22"/>
        </w:rPr>
      </w:pPr>
      <w:r w:rsidRPr="00554C63">
        <w:rPr>
          <w:rFonts w:ascii="Calibri" w:hAnsi="Calibri" w:cs="Calibri"/>
          <w:b/>
          <w:color w:val="000000" w:themeColor="text1"/>
          <w:sz w:val="22"/>
          <w:szCs w:val="22"/>
        </w:rPr>
        <w:t>Przeniesienie autorskich praw majątkowych</w:t>
      </w:r>
    </w:p>
    <w:p w14:paraId="16D14054" w14:textId="37040BED" w:rsidR="006A53F8" w:rsidRPr="00554C63" w:rsidRDefault="006A53F8" w:rsidP="00554C63">
      <w:pPr>
        <w:pStyle w:val="Akapitzlist"/>
        <w:suppressAutoHyphens/>
        <w:autoSpaceDE w:val="0"/>
        <w:autoSpaceDN w:val="0"/>
        <w:adjustRightInd w:val="0"/>
        <w:spacing w:line="276" w:lineRule="auto"/>
        <w:ind w:left="0"/>
        <w:jc w:val="center"/>
        <w:rPr>
          <w:rFonts w:ascii="Calibri" w:hAnsi="Calibri" w:cs="Calibri"/>
          <w:b/>
          <w:color w:val="000000" w:themeColor="text1"/>
          <w:sz w:val="22"/>
          <w:szCs w:val="22"/>
        </w:rPr>
      </w:pPr>
    </w:p>
    <w:p w14:paraId="0E6BC2E3" w14:textId="5D18E1E5" w:rsidR="006A53F8" w:rsidRPr="00554C63" w:rsidRDefault="006A53F8" w:rsidP="00554C63">
      <w:pPr>
        <w:pStyle w:val="Akapitzlist"/>
        <w:widowControl w:val="0"/>
        <w:numPr>
          <w:ilvl w:val="0"/>
          <w:numId w:val="40"/>
        </w:numPr>
        <w:tabs>
          <w:tab w:val="left" w:pos="544"/>
        </w:tabs>
        <w:autoSpaceDE w:val="0"/>
        <w:autoSpaceDN w:val="0"/>
        <w:spacing w:line="276" w:lineRule="auto"/>
        <w:ind w:right="112"/>
        <w:contextualSpacing w:val="0"/>
        <w:jc w:val="both"/>
        <w:rPr>
          <w:rFonts w:ascii="Calibri" w:hAnsi="Calibri" w:cs="Calibri"/>
          <w:sz w:val="22"/>
          <w:szCs w:val="22"/>
        </w:rPr>
      </w:pPr>
      <w:r w:rsidRPr="00554C63">
        <w:rPr>
          <w:rFonts w:ascii="Calibri" w:hAnsi="Calibri" w:cs="Calibri"/>
          <w:sz w:val="22"/>
          <w:szCs w:val="22"/>
        </w:rPr>
        <w:t xml:space="preserve">Z chwilą zapłaty przez Zamawiającego wynagrodzenia należnego Wykonawcy za </w:t>
      </w:r>
      <w:r w:rsidR="00D9025B" w:rsidRPr="00554C63">
        <w:rPr>
          <w:rFonts w:ascii="Calibri" w:hAnsi="Calibri" w:cs="Calibri"/>
          <w:sz w:val="22"/>
          <w:szCs w:val="22"/>
        </w:rPr>
        <w:t>realizację zamówienia</w:t>
      </w:r>
      <w:r w:rsidRPr="00554C63">
        <w:rPr>
          <w:rFonts w:ascii="Calibri" w:hAnsi="Calibri" w:cs="Calibri"/>
          <w:sz w:val="22"/>
          <w:szCs w:val="22"/>
        </w:rPr>
        <w:t>,</w:t>
      </w:r>
      <w:r w:rsidR="00D9025B" w:rsidRPr="00554C63">
        <w:rPr>
          <w:rFonts w:ascii="Calibri" w:hAnsi="Calibri" w:cs="Calibri"/>
          <w:sz w:val="22"/>
          <w:szCs w:val="22"/>
        </w:rPr>
        <w:t xml:space="preserve"> o którym mowa w § 7 ust. 1, </w:t>
      </w:r>
      <w:r w:rsidRPr="00554C63">
        <w:rPr>
          <w:rFonts w:ascii="Calibri" w:hAnsi="Calibri" w:cs="Calibri"/>
          <w:sz w:val="22"/>
          <w:szCs w:val="22"/>
        </w:rPr>
        <w:t xml:space="preserve"> Wykonawca przenosi na Zamawiającego wszystkie autorskie prawa majątkowe do rezultatów wykonanego etapu prac, bez ograniczeń czasowych i terytorialnych (czyli na obszarze Polski i  zagranicą), na wszystkich znanych w chwili zawierania Umowy polach eksploatacji, w  szczególności określonych w art. 74 ust. 4 ustawy z dnia 4 lutego 1994 r. o prawie autorskim i prawach pokrewnych, w tym na następujących polach</w:t>
      </w:r>
      <w:r w:rsidRPr="00554C63">
        <w:rPr>
          <w:rFonts w:ascii="Calibri" w:hAnsi="Calibri" w:cs="Calibri"/>
          <w:spacing w:val="-34"/>
          <w:sz w:val="22"/>
          <w:szCs w:val="22"/>
        </w:rPr>
        <w:t xml:space="preserve"> </w:t>
      </w:r>
      <w:r w:rsidRPr="00554C63">
        <w:rPr>
          <w:rFonts w:ascii="Calibri" w:hAnsi="Calibri" w:cs="Calibri"/>
          <w:sz w:val="22"/>
          <w:szCs w:val="22"/>
        </w:rPr>
        <w:t>eksploatacji:</w:t>
      </w:r>
    </w:p>
    <w:p w14:paraId="5720341D" w14:textId="69D15D28" w:rsidR="006A53F8" w:rsidRPr="00554C63" w:rsidRDefault="006A53F8" w:rsidP="00554C63">
      <w:pPr>
        <w:pStyle w:val="Akapitzlist"/>
        <w:widowControl w:val="0"/>
        <w:numPr>
          <w:ilvl w:val="1"/>
          <w:numId w:val="40"/>
        </w:numPr>
        <w:tabs>
          <w:tab w:val="left" w:pos="969"/>
        </w:tabs>
        <w:autoSpaceDE w:val="0"/>
        <w:autoSpaceDN w:val="0"/>
        <w:spacing w:line="276" w:lineRule="auto"/>
        <w:ind w:hanging="426"/>
        <w:contextualSpacing w:val="0"/>
        <w:jc w:val="both"/>
        <w:rPr>
          <w:rFonts w:ascii="Calibri" w:hAnsi="Calibri" w:cs="Calibri"/>
          <w:sz w:val="22"/>
          <w:szCs w:val="22"/>
        </w:rPr>
      </w:pPr>
      <w:r w:rsidRPr="00554C63">
        <w:rPr>
          <w:rFonts w:ascii="Calibri" w:hAnsi="Calibri" w:cs="Calibri"/>
          <w:sz w:val="22"/>
          <w:szCs w:val="22"/>
        </w:rPr>
        <w:t>w</w:t>
      </w:r>
      <w:r w:rsidRPr="00554C63">
        <w:rPr>
          <w:rFonts w:ascii="Calibri" w:hAnsi="Calibri" w:cs="Calibri"/>
          <w:spacing w:val="-9"/>
          <w:sz w:val="22"/>
          <w:szCs w:val="22"/>
        </w:rPr>
        <w:t xml:space="preserve"> </w:t>
      </w:r>
      <w:r w:rsidRPr="00554C63">
        <w:rPr>
          <w:rFonts w:ascii="Calibri" w:hAnsi="Calibri" w:cs="Calibri"/>
          <w:sz w:val="22"/>
          <w:szCs w:val="22"/>
        </w:rPr>
        <w:t>zakresie</w:t>
      </w:r>
      <w:r w:rsidRPr="00554C63">
        <w:rPr>
          <w:rFonts w:ascii="Calibri" w:hAnsi="Calibri" w:cs="Calibri"/>
          <w:spacing w:val="-11"/>
          <w:sz w:val="22"/>
          <w:szCs w:val="22"/>
        </w:rPr>
        <w:t xml:space="preserve"> </w:t>
      </w:r>
      <w:r w:rsidRPr="00554C63">
        <w:rPr>
          <w:rFonts w:ascii="Calibri" w:hAnsi="Calibri" w:cs="Calibri"/>
          <w:sz w:val="22"/>
          <w:szCs w:val="22"/>
        </w:rPr>
        <w:t>utrwalania</w:t>
      </w:r>
      <w:r w:rsidRPr="00554C63">
        <w:rPr>
          <w:rFonts w:ascii="Calibri" w:hAnsi="Calibri" w:cs="Calibri"/>
          <w:spacing w:val="-9"/>
          <w:sz w:val="22"/>
          <w:szCs w:val="22"/>
        </w:rPr>
        <w:t xml:space="preserve"> </w:t>
      </w:r>
      <w:r w:rsidRPr="00554C63">
        <w:rPr>
          <w:rFonts w:ascii="Calibri" w:hAnsi="Calibri" w:cs="Calibri"/>
          <w:sz w:val="22"/>
          <w:szCs w:val="22"/>
        </w:rPr>
        <w:t>i</w:t>
      </w:r>
      <w:r w:rsidRPr="00554C63">
        <w:rPr>
          <w:rFonts w:ascii="Calibri" w:hAnsi="Calibri" w:cs="Calibri"/>
          <w:spacing w:val="-12"/>
          <w:sz w:val="22"/>
          <w:szCs w:val="22"/>
        </w:rPr>
        <w:t xml:space="preserve"> </w:t>
      </w:r>
      <w:r w:rsidRPr="00554C63">
        <w:rPr>
          <w:rFonts w:ascii="Calibri" w:hAnsi="Calibri" w:cs="Calibri"/>
          <w:sz w:val="22"/>
          <w:szCs w:val="22"/>
        </w:rPr>
        <w:t>zwielokrotniania</w:t>
      </w:r>
      <w:r w:rsidRPr="00554C63">
        <w:rPr>
          <w:rFonts w:ascii="Calibri" w:hAnsi="Calibri" w:cs="Calibri"/>
          <w:spacing w:val="-12"/>
          <w:sz w:val="22"/>
          <w:szCs w:val="22"/>
        </w:rPr>
        <w:t xml:space="preserve"> </w:t>
      </w:r>
      <w:r w:rsidRPr="00554C63">
        <w:rPr>
          <w:rFonts w:ascii="Calibri" w:hAnsi="Calibri" w:cs="Calibri"/>
          <w:sz w:val="22"/>
          <w:szCs w:val="22"/>
        </w:rPr>
        <w:t>utworów</w:t>
      </w:r>
      <w:r w:rsidRPr="00554C63">
        <w:rPr>
          <w:rFonts w:ascii="Calibri" w:hAnsi="Calibri" w:cs="Calibri"/>
          <w:spacing w:val="-11"/>
          <w:sz w:val="22"/>
          <w:szCs w:val="22"/>
        </w:rPr>
        <w:t xml:space="preserve"> </w:t>
      </w:r>
      <w:r w:rsidRPr="00554C63">
        <w:rPr>
          <w:rFonts w:ascii="Calibri" w:hAnsi="Calibri" w:cs="Calibri"/>
          <w:sz w:val="22"/>
          <w:szCs w:val="22"/>
        </w:rPr>
        <w:t>niebędących</w:t>
      </w:r>
      <w:r w:rsidRPr="00554C63">
        <w:rPr>
          <w:rFonts w:ascii="Calibri" w:hAnsi="Calibri" w:cs="Calibri"/>
          <w:spacing w:val="-12"/>
          <w:sz w:val="22"/>
          <w:szCs w:val="22"/>
        </w:rPr>
        <w:t xml:space="preserve"> </w:t>
      </w:r>
      <w:r w:rsidRPr="00554C63">
        <w:rPr>
          <w:rFonts w:ascii="Calibri" w:hAnsi="Calibri" w:cs="Calibri"/>
          <w:sz w:val="22"/>
          <w:szCs w:val="22"/>
        </w:rPr>
        <w:t>programami</w:t>
      </w:r>
      <w:r w:rsidRPr="00554C63">
        <w:rPr>
          <w:rFonts w:ascii="Calibri" w:hAnsi="Calibri" w:cs="Calibri"/>
          <w:spacing w:val="-11"/>
          <w:sz w:val="22"/>
          <w:szCs w:val="22"/>
        </w:rPr>
        <w:t xml:space="preserve"> </w:t>
      </w:r>
      <w:r w:rsidRPr="00554C63">
        <w:rPr>
          <w:rFonts w:ascii="Calibri" w:hAnsi="Calibri" w:cs="Calibri"/>
          <w:sz w:val="22"/>
          <w:szCs w:val="22"/>
        </w:rPr>
        <w:t>komputerowymi:</w:t>
      </w:r>
    </w:p>
    <w:p w14:paraId="097C187A" w14:textId="1FEFC051" w:rsidR="006A53F8" w:rsidRPr="00554C63" w:rsidRDefault="006A53F8" w:rsidP="00554C63">
      <w:pPr>
        <w:pStyle w:val="Tekstpodstawowy"/>
        <w:spacing w:after="0" w:line="276" w:lineRule="auto"/>
        <w:ind w:left="968" w:right="112"/>
        <w:jc w:val="both"/>
        <w:rPr>
          <w:rFonts w:ascii="Calibri" w:hAnsi="Calibri" w:cs="Calibri"/>
          <w:sz w:val="22"/>
          <w:szCs w:val="22"/>
        </w:rPr>
      </w:pPr>
      <w:r w:rsidRPr="00554C63">
        <w:rPr>
          <w:rFonts w:ascii="Calibri" w:hAnsi="Calibri" w:cs="Calibri"/>
          <w:sz w:val="22"/>
          <w:szCs w:val="22"/>
        </w:rPr>
        <w:t xml:space="preserve">- wytwarzanie określoną techniką egzemplarzy utworów, w tym techniką drukarską, reprograficzną, analogową, zapisu magnetycznego, optycznego (np. DVD, Blu-ray) </w:t>
      </w:r>
      <w:r w:rsidRPr="00554C63">
        <w:rPr>
          <w:rFonts w:ascii="Calibri" w:hAnsi="Calibri" w:cs="Calibri"/>
          <w:sz w:val="22"/>
          <w:szCs w:val="22"/>
        </w:rPr>
        <w:lastRenderedPageBreak/>
        <w:t xml:space="preserve">oraz </w:t>
      </w:r>
      <w:r w:rsidRPr="00554C63">
        <w:rPr>
          <w:rFonts w:ascii="Calibri" w:hAnsi="Calibri" w:cs="Calibri"/>
          <w:sz w:val="22"/>
          <w:szCs w:val="22"/>
          <w:lang w:val="pl-PL"/>
        </w:rPr>
        <w:t> </w:t>
      </w:r>
      <w:r w:rsidRPr="00554C63">
        <w:rPr>
          <w:rFonts w:ascii="Calibri" w:hAnsi="Calibri" w:cs="Calibri"/>
          <w:sz w:val="22"/>
          <w:szCs w:val="22"/>
        </w:rPr>
        <w:t>techniką cyfrową, w tym na dyskach komputerowych, serwerach, wszelkimi technikami plastycznymi, dekoracyjnymi, wizualnymi;</w:t>
      </w:r>
    </w:p>
    <w:p w14:paraId="78C3AEEC" w14:textId="77777777" w:rsidR="006A53F8" w:rsidRPr="00554C63" w:rsidRDefault="006A53F8" w:rsidP="00554C63">
      <w:pPr>
        <w:pStyle w:val="Akapitzlist"/>
        <w:widowControl w:val="0"/>
        <w:numPr>
          <w:ilvl w:val="1"/>
          <w:numId w:val="40"/>
        </w:numPr>
        <w:tabs>
          <w:tab w:val="left" w:pos="969"/>
        </w:tabs>
        <w:autoSpaceDE w:val="0"/>
        <w:autoSpaceDN w:val="0"/>
        <w:spacing w:line="276" w:lineRule="auto"/>
        <w:ind w:right="113"/>
        <w:contextualSpacing w:val="0"/>
        <w:jc w:val="both"/>
        <w:rPr>
          <w:rFonts w:ascii="Calibri" w:hAnsi="Calibri" w:cs="Calibri"/>
          <w:sz w:val="22"/>
          <w:szCs w:val="22"/>
        </w:rPr>
      </w:pPr>
      <w:r w:rsidRPr="00554C63">
        <w:rPr>
          <w:rFonts w:ascii="Calibri" w:hAnsi="Calibri" w:cs="Calibri"/>
          <w:sz w:val="22"/>
          <w:szCs w:val="22"/>
        </w:rPr>
        <w:t>w zakresie obrotu oryginałem albo egzemplarzami, na których utwory niebędące programami komputerowymi utrwalono - wprowadzanie do obrotu, użyczenie lub najem oryginału albo</w:t>
      </w:r>
      <w:r w:rsidRPr="00554C63">
        <w:rPr>
          <w:rFonts w:ascii="Calibri" w:hAnsi="Calibri" w:cs="Calibri"/>
          <w:spacing w:val="-3"/>
          <w:sz w:val="22"/>
          <w:szCs w:val="22"/>
        </w:rPr>
        <w:t xml:space="preserve"> </w:t>
      </w:r>
      <w:r w:rsidRPr="00554C63">
        <w:rPr>
          <w:rFonts w:ascii="Calibri" w:hAnsi="Calibri" w:cs="Calibri"/>
          <w:sz w:val="22"/>
          <w:szCs w:val="22"/>
        </w:rPr>
        <w:t>egzemplarzy;</w:t>
      </w:r>
    </w:p>
    <w:p w14:paraId="061A9331" w14:textId="01F47B83" w:rsidR="006A53F8" w:rsidRPr="00554C63" w:rsidRDefault="006A53F8" w:rsidP="00554C63">
      <w:pPr>
        <w:pStyle w:val="Akapitzlist"/>
        <w:widowControl w:val="0"/>
        <w:numPr>
          <w:ilvl w:val="1"/>
          <w:numId w:val="40"/>
        </w:numPr>
        <w:tabs>
          <w:tab w:val="left" w:pos="969"/>
        </w:tabs>
        <w:autoSpaceDE w:val="0"/>
        <w:autoSpaceDN w:val="0"/>
        <w:spacing w:line="276" w:lineRule="auto"/>
        <w:ind w:right="110"/>
        <w:contextualSpacing w:val="0"/>
        <w:jc w:val="both"/>
        <w:rPr>
          <w:rFonts w:ascii="Calibri" w:hAnsi="Calibri" w:cs="Calibri"/>
          <w:sz w:val="22"/>
          <w:szCs w:val="22"/>
        </w:rPr>
      </w:pPr>
      <w:r w:rsidRPr="00554C63">
        <w:rPr>
          <w:rFonts w:ascii="Calibri" w:hAnsi="Calibri" w:cs="Calibri"/>
          <w:sz w:val="22"/>
          <w:szCs w:val="22"/>
        </w:rPr>
        <w:t>w</w:t>
      </w:r>
      <w:r w:rsidRPr="00554C63">
        <w:rPr>
          <w:rFonts w:ascii="Calibri" w:hAnsi="Calibri" w:cs="Calibri"/>
          <w:spacing w:val="-12"/>
          <w:sz w:val="22"/>
          <w:szCs w:val="22"/>
        </w:rPr>
        <w:t xml:space="preserve"> </w:t>
      </w:r>
      <w:r w:rsidRPr="00554C63">
        <w:rPr>
          <w:rFonts w:ascii="Calibri" w:hAnsi="Calibri" w:cs="Calibri"/>
          <w:sz w:val="22"/>
          <w:szCs w:val="22"/>
        </w:rPr>
        <w:t>zakresie</w:t>
      </w:r>
      <w:r w:rsidRPr="00554C63">
        <w:rPr>
          <w:rFonts w:ascii="Calibri" w:hAnsi="Calibri" w:cs="Calibri"/>
          <w:spacing w:val="-14"/>
          <w:sz w:val="22"/>
          <w:szCs w:val="22"/>
        </w:rPr>
        <w:t xml:space="preserve"> </w:t>
      </w:r>
      <w:r w:rsidRPr="00554C63">
        <w:rPr>
          <w:rFonts w:ascii="Calibri" w:hAnsi="Calibri" w:cs="Calibri"/>
          <w:sz w:val="22"/>
          <w:szCs w:val="22"/>
        </w:rPr>
        <w:t>rozpowszechniania</w:t>
      </w:r>
      <w:r w:rsidRPr="00554C63">
        <w:rPr>
          <w:rFonts w:ascii="Calibri" w:hAnsi="Calibri" w:cs="Calibri"/>
          <w:spacing w:val="-13"/>
          <w:sz w:val="22"/>
          <w:szCs w:val="22"/>
        </w:rPr>
        <w:t xml:space="preserve"> </w:t>
      </w:r>
      <w:r w:rsidRPr="00554C63">
        <w:rPr>
          <w:rFonts w:ascii="Calibri" w:hAnsi="Calibri" w:cs="Calibri"/>
          <w:sz w:val="22"/>
          <w:szCs w:val="22"/>
        </w:rPr>
        <w:t>utworów</w:t>
      </w:r>
      <w:r w:rsidRPr="00554C63">
        <w:rPr>
          <w:rFonts w:ascii="Calibri" w:hAnsi="Calibri" w:cs="Calibri"/>
          <w:spacing w:val="-12"/>
          <w:sz w:val="22"/>
          <w:szCs w:val="22"/>
        </w:rPr>
        <w:t xml:space="preserve"> </w:t>
      </w:r>
      <w:r w:rsidRPr="00554C63">
        <w:rPr>
          <w:rFonts w:ascii="Calibri" w:hAnsi="Calibri" w:cs="Calibri"/>
          <w:sz w:val="22"/>
          <w:szCs w:val="22"/>
        </w:rPr>
        <w:t>niebędących</w:t>
      </w:r>
      <w:r w:rsidRPr="00554C63">
        <w:rPr>
          <w:rFonts w:ascii="Calibri" w:hAnsi="Calibri" w:cs="Calibri"/>
          <w:spacing w:val="-13"/>
          <w:sz w:val="22"/>
          <w:szCs w:val="22"/>
        </w:rPr>
        <w:t xml:space="preserve"> </w:t>
      </w:r>
      <w:r w:rsidRPr="00554C63">
        <w:rPr>
          <w:rFonts w:ascii="Calibri" w:hAnsi="Calibri" w:cs="Calibri"/>
          <w:sz w:val="22"/>
          <w:szCs w:val="22"/>
        </w:rPr>
        <w:t>programami</w:t>
      </w:r>
      <w:r w:rsidRPr="00554C63">
        <w:rPr>
          <w:rFonts w:ascii="Calibri" w:hAnsi="Calibri" w:cs="Calibri"/>
          <w:spacing w:val="-14"/>
          <w:sz w:val="22"/>
          <w:szCs w:val="22"/>
        </w:rPr>
        <w:t xml:space="preserve"> </w:t>
      </w:r>
      <w:r w:rsidRPr="00554C63">
        <w:rPr>
          <w:rFonts w:ascii="Calibri" w:hAnsi="Calibri" w:cs="Calibri"/>
          <w:sz w:val="22"/>
          <w:szCs w:val="22"/>
        </w:rPr>
        <w:t>komputerowymi</w:t>
      </w:r>
      <w:r w:rsidRPr="00554C63">
        <w:rPr>
          <w:rFonts w:ascii="Calibri" w:hAnsi="Calibri" w:cs="Calibri"/>
          <w:spacing w:val="-15"/>
          <w:sz w:val="22"/>
          <w:szCs w:val="22"/>
        </w:rPr>
        <w:t xml:space="preserve"> </w:t>
      </w:r>
      <w:r w:rsidRPr="00554C63">
        <w:rPr>
          <w:rFonts w:ascii="Calibri" w:hAnsi="Calibri" w:cs="Calibri"/>
          <w:sz w:val="22"/>
          <w:szCs w:val="22"/>
        </w:rPr>
        <w:t>w</w:t>
      </w:r>
      <w:r w:rsidRPr="00554C63">
        <w:rPr>
          <w:rFonts w:ascii="Calibri" w:hAnsi="Calibri" w:cs="Calibri"/>
          <w:spacing w:val="-3"/>
          <w:sz w:val="22"/>
          <w:szCs w:val="22"/>
        </w:rPr>
        <w:t xml:space="preserve">  </w:t>
      </w:r>
      <w:r w:rsidRPr="00554C63">
        <w:rPr>
          <w:rFonts w:ascii="Calibri" w:hAnsi="Calibri" w:cs="Calibri"/>
          <w:sz w:val="22"/>
          <w:szCs w:val="22"/>
        </w:rPr>
        <w:t xml:space="preserve">sposób inny niż określony w </w:t>
      </w:r>
      <w:proofErr w:type="spellStart"/>
      <w:r w:rsidRPr="00554C63">
        <w:rPr>
          <w:rFonts w:ascii="Calibri" w:hAnsi="Calibri" w:cs="Calibri"/>
          <w:sz w:val="22"/>
          <w:szCs w:val="22"/>
        </w:rPr>
        <w:t>ppkt</w:t>
      </w:r>
      <w:proofErr w:type="spellEnd"/>
      <w:r w:rsidRPr="00554C63">
        <w:rPr>
          <w:rFonts w:ascii="Calibri" w:hAnsi="Calibri" w:cs="Calibri"/>
          <w:sz w:val="22"/>
          <w:szCs w:val="22"/>
        </w:rPr>
        <w:t xml:space="preserve"> b - publiczne wyświetlenie, odtworzenie, a także publiczne udostępnianie utworów w taki sposób, aby każdy mógł mieć do nich dostęp w  miejscu i w czasie przez siebie wybranym, w tym w Internecie, w sieciach typu</w:t>
      </w:r>
      <w:r w:rsidRPr="00554C63">
        <w:rPr>
          <w:rFonts w:ascii="Calibri" w:hAnsi="Calibri" w:cs="Calibri"/>
          <w:spacing w:val="-10"/>
          <w:sz w:val="22"/>
          <w:szCs w:val="22"/>
        </w:rPr>
        <w:t xml:space="preserve"> </w:t>
      </w:r>
      <w:r w:rsidRPr="00554C63">
        <w:rPr>
          <w:rFonts w:ascii="Calibri" w:hAnsi="Calibri" w:cs="Calibri"/>
          <w:sz w:val="22"/>
          <w:szCs w:val="22"/>
        </w:rPr>
        <w:t>Intranet;</w:t>
      </w:r>
    </w:p>
    <w:p w14:paraId="448D713A" w14:textId="77777777" w:rsidR="006A53F8" w:rsidRPr="00554C63" w:rsidRDefault="006A53F8" w:rsidP="00554C63">
      <w:pPr>
        <w:pStyle w:val="Akapitzlist"/>
        <w:widowControl w:val="0"/>
        <w:numPr>
          <w:ilvl w:val="1"/>
          <w:numId w:val="40"/>
        </w:numPr>
        <w:tabs>
          <w:tab w:val="left" w:pos="969"/>
        </w:tabs>
        <w:autoSpaceDE w:val="0"/>
        <w:autoSpaceDN w:val="0"/>
        <w:spacing w:line="276" w:lineRule="auto"/>
        <w:ind w:right="112"/>
        <w:contextualSpacing w:val="0"/>
        <w:jc w:val="both"/>
        <w:rPr>
          <w:rFonts w:ascii="Calibri" w:hAnsi="Calibri" w:cs="Calibri"/>
          <w:sz w:val="22"/>
          <w:szCs w:val="22"/>
        </w:rPr>
      </w:pPr>
      <w:r w:rsidRPr="00554C63">
        <w:rPr>
          <w:rFonts w:ascii="Calibri" w:hAnsi="Calibri" w:cs="Calibri"/>
          <w:sz w:val="22"/>
          <w:szCs w:val="22"/>
        </w:rPr>
        <w:t>prawo do dokonywania opracowań utworów oraz korzystania i rozporządzania takimi opracowaniami (prawo zależne), w tym na polach eksploatacji określonych w niniejszym paragrafie; decydowanie o wykonywaniu praw</w:t>
      </w:r>
      <w:r w:rsidRPr="00554C63">
        <w:rPr>
          <w:rFonts w:ascii="Calibri" w:hAnsi="Calibri" w:cs="Calibri"/>
          <w:spacing w:val="-7"/>
          <w:sz w:val="22"/>
          <w:szCs w:val="22"/>
        </w:rPr>
        <w:t xml:space="preserve"> </w:t>
      </w:r>
      <w:r w:rsidRPr="00554C63">
        <w:rPr>
          <w:rFonts w:ascii="Calibri" w:hAnsi="Calibri" w:cs="Calibri"/>
          <w:sz w:val="22"/>
          <w:szCs w:val="22"/>
        </w:rPr>
        <w:t>zależnych;</w:t>
      </w:r>
    </w:p>
    <w:p w14:paraId="013DA148" w14:textId="77777777" w:rsidR="006A53F8" w:rsidRPr="00554C63" w:rsidRDefault="006A53F8" w:rsidP="00554C63">
      <w:pPr>
        <w:pStyle w:val="Akapitzlist"/>
        <w:widowControl w:val="0"/>
        <w:numPr>
          <w:ilvl w:val="1"/>
          <w:numId w:val="40"/>
        </w:numPr>
        <w:tabs>
          <w:tab w:val="left" w:pos="969"/>
        </w:tabs>
        <w:autoSpaceDE w:val="0"/>
        <w:autoSpaceDN w:val="0"/>
        <w:spacing w:line="276" w:lineRule="auto"/>
        <w:ind w:right="113"/>
        <w:contextualSpacing w:val="0"/>
        <w:jc w:val="both"/>
        <w:rPr>
          <w:rFonts w:ascii="Calibri" w:hAnsi="Calibri" w:cs="Calibri"/>
          <w:sz w:val="22"/>
          <w:szCs w:val="22"/>
        </w:rPr>
      </w:pPr>
      <w:r w:rsidRPr="00554C63">
        <w:rPr>
          <w:rFonts w:ascii="Calibri" w:hAnsi="Calibri" w:cs="Calibri"/>
          <w:sz w:val="22"/>
          <w:szCs w:val="22"/>
        </w:rPr>
        <w:t>wykorzystywanie utworów oraz ich opracowań, fragmentów w celach reklamowych, marketingowych, w kampaniach</w:t>
      </w:r>
      <w:r w:rsidRPr="00554C63">
        <w:rPr>
          <w:rFonts w:ascii="Calibri" w:hAnsi="Calibri" w:cs="Calibri"/>
          <w:spacing w:val="-6"/>
          <w:sz w:val="22"/>
          <w:szCs w:val="22"/>
        </w:rPr>
        <w:t xml:space="preserve"> </w:t>
      </w:r>
      <w:r w:rsidRPr="00554C63">
        <w:rPr>
          <w:rFonts w:ascii="Calibri" w:hAnsi="Calibri" w:cs="Calibri"/>
          <w:sz w:val="22"/>
          <w:szCs w:val="22"/>
        </w:rPr>
        <w:t>społecznych;</w:t>
      </w:r>
    </w:p>
    <w:p w14:paraId="3460E727" w14:textId="0A47FD74" w:rsidR="006A53F8" w:rsidRPr="00554C63" w:rsidRDefault="006A53F8" w:rsidP="00554C63">
      <w:pPr>
        <w:pStyle w:val="Akapitzlist"/>
        <w:widowControl w:val="0"/>
        <w:numPr>
          <w:ilvl w:val="1"/>
          <w:numId w:val="40"/>
        </w:numPr>
        <w:tabs>
          <w:tab w:val="left" w:pos="969"/>
        </w:tabs>
        <w:autoSpaceDE w:val="0"/>
        <w:autoSpaceDN w:val="0"/>
        <w:spacing w:line="276" w:lineRule="auto"/>
        <w:ind w:right="114"/>
        <w:contextualSpacing w:val="0"/>
        <w:jc w:val="both"/>
        <w:rPr>
          <w:rFonts w:ascii="Calibri" w:hAnsi="Calibri" w:cs="Calibri"/>
          <w:sz w:val="22"/>
          <w:szCs w:val="22"/>
        </w:rPr>
      </w:pPr>
      <w:r w:rsidRPr="00554C63">
        <w:rPr>
          <w:rFonts w:ascii="Calibri" w:hAnsi="Calibri" w:cs="Calibri"/>
          <w:sz w:val="22"/>
          <w:szCs w:val="22"/>
        </w:rPr>
        <w:t>trwałe lub czasowe zwielokrotnienia przedmiotu Umowy w całości lub w części, jakimikolwiek środkami i w jakiejkolwiek</w:t>
      </w:r>
      <w:r w:rsidRPr="00554C63">
        <w:rPr>
          <w:rFonts w:ascii="Calibri" w:hAnsi="Calibri" w:cs="Calibri"/>
          <w:spacing w:val="-2"/>
          <w:sz w:val="22"/>
          <w:szCs w:val="22"/>
        </w:rPr>
        <w:t xml:space="preserve"> </w:t>
      </w:r>
      <w:r w:rsidRPr="00554C63">
        <w:rPr>
          <w:rFonts w:ascii="Calibri" w:hAnsi="Calibri" w:cs="Calibri"/>
          <w:sz w:val="22"/>
          <w:szCs w:val="22"/>
        </w:rPr>
        <w:t>formie;</w:t>
      </w:r>
    </w:p>
    <w:p w14:paraId="04908C27" w14:textId="7AB703D5" w:rsidR="006A53F8" w:rsidRPr="00554C63" w:rsidRDefault="006A53F8" w:rsidP="00554C63">
      <w:pPr>
        <w:pStyle w:val="Akapitzlist"/>
        <w:widowControl w:val="0"/>
        <w:numPr>
          <w:ilvl w:val="1"/>
          <w:numId w:val="40"/>
        </w:numPr>
        <w:tabs>
          <w:tab w:val="left" w:pos="969"/>
        </w:tabs>
        <w:autoSpaceDE w:val="0"/>
        <w:autoSpaceDN w:val="0"/>
        <w:spacing w:line="276" w:lineRule="auto"/>
        <w:ind w:right="111"/>
        <w:contextualSpacing w:val="0"/>
        <w:jc w:val="both"/>
        <w:rPr>
          <w:rFonts w:ascii="Calibri" w:hAnsi="Calibri" w:cs="Calibri"/>
          <w:sz w:val="22"/>
          <w:szCs w:val="22"/>
        </w:rPr>
      </w:pPr>
      <w:r w:rsidRPr="00554C63">
        <w:rPr>
          <w:rFonts w:ascii="Calibri" w:hAnsi="Calibri" w:cs="Calibri"/>
          <w:sz w:val="22"/>
          <w:szCs w:val="22"/>
        </w:rPr>
        <w:t>tłumaczenia,    przystosowywania,    zmiany    układu    lub    jakiekolwiek    inne    zmiany przedmiotu Umowy;</w:t>
      </w:r>
    </w:p>
    <w:p w14:paraId="385D7000" w14:textId="51881FA8" w:rsidR="006A53F8" w:rsidRPr="00554C63" w:rsidRDefault="006A53F8" w:rsidP="00554C63">
      <w:pPr>
        <w:pStyle w:val="Akapitzlist"/>
        <w:widowControl w:val="0"/>
        <w:numPr>
          <w:ilvl w:val="1"/>
          <w:numId w:val="40"/>
        </w:numPr>
        <w:tabs>
          <w:tab w:val="left" w:pos="969"/>
        </w:tabs>
        <w:autoSpaceDE w:val="0"/>
        <w:autoSpaceDN w:val="0"/>
        <w:spacing w:line="276" w:lineRule="auto"/>
        <w:ind w:hanging="426"/>
        <w:contextualSpacing w:val="0"/>
        <w:jc w:val="both"/>
        <w:rPr>
          <w:rFonts w:ascii="Calibri" w:hAnsi="Calibri" w:cs="Calibri"/>
          <w:sz w:val="22"/>
          <w:szCs w:val="22"/>
        </w:rPr>
      </w:pPr>
      <w:r w:rsidRPr="00554C63">
        <w:rPr>
          <w:rFonts w:ascii="Calibri" w:hAnsi="Calibri" w:cs="Calibri"/>
          <w:sz w:val="22"/>
          <w:szCs w:val="22"/>
        </w:rPr>
        <w:t>rozpowszechnianie, w tym użyczenia lub najem przedmiotu Umowy lub jego</w:t>
      </w:r>
      <w:r w:rsidRPr="00554C63">
        <w:rPr>
          <w:rFonts w:ascii="Calibri" w:hAnsi="Calibri" w:cs="Calibri"/>
          <w:spacing w:val="-10"/>
          <w:sz w:val="22"/>
          <w:szCs w:val="22"/>
        </w:rPr>
        <w:t xml:space="preserve"> </w:t>
      </w:r>
      <w:r w:rsidRPr="00554C63">
        <w:rPr>
          <w:rFonts w:ascii="Calibri" w:hAnsi="Calibri" w:cs="Calibri"/>
          <w:sz w:val="22"/>
          <w:szCs w:val="22"/>
        </w:rPr>
        <w:t>kopii.</w:t>
      </w:r>
    </w:p>
    <w:p w14:paraId="739E7831" w14:textId="523ADB18" w:rsidR="006A53F8" w:rsidRPr="00554C63" w:rsidRDefault="006A53F8" w:rsidP="00554C63">
      <w:pPr>
        <w:pStyle w:val="Akapitzlist"/>
        <w:widowControl w:val="0"/>
        <w:numPr>
          <w:ilvl w:val="0"/>
          <w:numId w:val="40"/>
        </w:numPr>
        <w:tabs>
          <w:tab w:val="left" w:pos="541"/>
        </w:tabs>
        <w:autoSpaceDE w:val="0"/>
        <w:autoSpaceDN w:val="0"/>
        <w:spacing w:line="276" w:lineRule="auto"/>
        <w:ind w:left="540" w:right="111" w:hanging="425"/>
        <w:contextualSpacing w:val="0"/>
        <w:jc w:val="both"/>
        <w:rPr>
          <w:rFonts w:ascii="Calibri" w:hAnsi="Calibri" w:cs="Calibri"/>
          <w:sz w:val="22"/>
          <w:szCs w:val="22"/>
        </w:rPr>
      </w:pPr>
      <w:r w:rsidRPr="00554C63">
        <w:rPr>
          <w:rFonts w:ascii="Calibri" w:hAnsi="Calibri" w:cs="Calibri"/>
          <w:sz w:val="22"/>
          <w:szCs w:val="22"/>
        </w:rPr>
        <w:t xml:space="preserve">Wynagrodzenie Wykonawcy z tytułu przeniesienia na Zamawiającego autorskich praw majątkowych w zakresie określonym w Umowie, w szczególności prawa zależnego, zawiera </w:t>
      </w:r>
      <w:r w:rsidRPr="00554C63">
        <w:rPr>
          <w:rFonts w:ascii="Calibri" w:hAnsi="Calibri" w:cs="Calibri"/>
          <w:spacing w:val="-3"/>
          <w:sz w:val="22"/>
          <w:szCs w:val="22"/>
        </w:rPr>
        <w:t>się   </w:t>
      </w:r>
      <w:r w:rsidRPr="00554C63">
        <w:rPr>
          <w:rFonts w:ascii="Calibri" w:hAnsi="Calibri" w:cs="Calibri"/>
          <w:sz w:val="22"/>
          <w:szCs w:val="22"/>
        </w:rPr>
        <w:t xml:space="preserve">w wynagrodzeniu Wykonawcy określonym w § </w:t>
      </w:r>
      <w:r w:rsidR="009B366F">
        <w:rPr>
          <w:rFonts w:ascii="Calibri" w:hAnsi="Calibri" w:cs="Calibri"/>
          <w:sz w:val="22"/>
          <w:szCs w:val="22"/>
        </w:rPr>
        <w:t>7</w:t>
      </w:r>
      <w:r w:rsidRPr="00554C63">
        <w:rPr>
          <w:rFonts w:ascii="Calibri" w:hAnsi="Calibri" w:cs="Calibri"/>
          <w:sz w:val="22"/>
          <w:szCs w:val="22"/>
        </w:rPr>
        <w:t xml:space="preserve"> ust</w:t>
      </w:r>
      <w:r w:rsidR="009B366F">
        <w:rPr>
          <w:rFonts w:ascii="Calibri" w:hAnsi="Calibri" w:cs="Calibri"/>
          <w:sz w:val="22"/>
          <w:szCs w:val="22"/>
        </w:rPr>
        <w:t>. 1</w:t>
      </w:r>
      <w:r w:rsidRPr="00554C63">
        <w:rPr>
          <w:rFonts w:ascii="Calibri" w:hAnsi="Calibri" w:cs="Calibri"/>
          <w:sz w:val="22"/>
          <w:szCs w:val="22"/>
        </w:rPr>
        <w:t xml:space="preserve"> Umowy.</w:t>
      </w:r>
    </w:p>
    <w:p w14:paraId="0E534FFC" w14:textId="4B26173A" w:rsidR="00445066" w:rsidRPr="00554C63" w:rsidRDefault="006A53F8" w:rsidP="00554C63">
      <w:pPr>
        <w:pStyle w:val="Akapitzlist"/>
        <w:widowControl w:val="0"/>
        <w:numPr>
          <w:ilvl w:val="0"/>
          <w:numId w:val="40"/>
        </w:numPr>
        <w:tabs>
          <w:tab w:val="left" w:pos="544"/>
        </w:tabs>
        <w:autoSpaceDE w:val="0"/>
        <w:autoSpaceDN w:val="0"/>
        <w:spacing w:line="276" w:lineRule="auto"/>
        <w:ind w:right="111"/>
        <w:contextualSpacing w:val="0"/>
        <w:jc w:val="both"/>
        <w:rPr>
          <w:rFonts w:ascii="Calibri" w:hAnsi="Calibri" w:cs="Calibri"/>
          <w:sz w:val="22"/>
          <w:szCs w:val="22"/>
        </w:rPr>
      </w:pPr>
      <w:r w:rsidRPr="00554C63">
        <w:rPr>
          <w:rFonts w:ascii="Calibri" w:hAnsi="Calibri" w:cs="Calibri"/>
          <w:sz w:val="22"/>
          <w:szCs w:val="22"/>
        </w:rPr>
        <w:t xml:space="preserve">Postanowienia ust. 1 i 2 powyżej nie  dotyczą komponentów  przedmiotu Umowy  stanowiących lub bazujących na oprogramowaniu </w:t>
      </w:r>
      <w:r w:rsidRPr="00554C63">
        <w:rPr>
          <w:rFonts w:ascii="Calibri" w:hAnsi="Calibri" w:cs="Calibri"/>
          <w:i/>
          <w:sz w:val="22"/>
          <w:szCs w:val="22"/>
        </w:rPr>
        <w:t>open-</w:t>
      </w:r>
      <w:proofErr w:type="spellStart"/>
      <w:r w:rsidRPr="00554C63">
        <w:rPr>
          <w:rFonts w:ascii="Calibri" w:hAnsi="Calibri" w:cs="Calibri"/>
          <w:i/>
          <w:sz w:val="22"/>
          <w:szCs w:val="22"/>
        </w:rPr>
        <w:t>source</w:t>
      </w:r>
      <w:proofErr w:type="spellEnd"/>
      <w:r w:rsidRPr="00554C63">
        <w:rPr>
          <w:rFonts w:ascii="Calibri" w:hAnsi="Calibri" w:cs="Calibri"/>
          <w:i/>
          <w:sz w:val="22"/>
          <w:szCs w:val="22"/>
        </w:rPr>
        <w:t xml:space="preserve">. </w:t>
      </w:r>
      <w:r w:rsidRPr="00554C63">
        <w:rPr>
          <w:rFonts w:ascii="Calibri" w:hAnsi="Calibri" w:cs="Calibri"/>
          <w:sz w:val="22"/>
          <w:szCs w:val="22"/>
        </w:rPr>
        <w:t xml:space="preserve">Strony zgodnie postanawiają, że Wykonawca jest uprawniony stosować w toku realizacji Umowy, rozwiązania oparte lub będące oprogramowaniem </w:t>
      </w:r>
      <w:r w:rsidRPr="00554C63">
        <w:rPr>
          <w:rFonts w:ascii="Calibri" w:hAnsi="Calibri" w:cs="Calibri"/>
          <w:i/>
          <w:sz w:val="22"/>
          <w:szCs w:val="22"/>
        </w:rPr>
        <w:t>open-</w:t>
      </w:r>
      <w:proofErr w:type="spellStart"/>
      <w:r w:rsidRPr="00554C63">
        <w:rPr>
          <w:rFonts w:ascii="Calibri" w:hAnsi="Calibri" w:cs="Calibri"/>
          <w:i/>
          <w:sz w:val="22"/>
          <w:szCs w:val="22"/>
        </w:rPr>
        <w:t>source</w:t>
      </w:r>
      <w:proofErr w:type="spellEnd"/>
      <w:r w:rsidRPr="00554C63">
        <w:rPr>
          <w:rFonts w:ascii="Calibri" w:hAnsi="Calibri" w:cs="Calibri"/>
          <w:sz w:val="22"/>
          <w:szCs w:val="22"/>
        </w:rPr>
        <w:t xml:space="preserve">, w szczególności programy  komputerowe lub ich fragmenty, bez ograniczeń co do rodzaju oprogramowania </w:t>
      </w:r>
      <w:r w:rsidRPr="00554C63">
        <w:rPr>
          <w:rFonts w:ascii="Calibri" w:hAnsi="Calibri" w:cs="Calibri"/>
          <w:i/>
          <w:sz w:val="22"/>
          <w:szCs w:val="22"/>
        </w:rPr>
        <w:t>open-</w:t>
      </w:r>
      <w:proofErr w:type="spellStart"/>
      <w:r w:rsidRPr="00554C63">
        <w:rPr>
          <w:rFonts w:ascii="Calibri" w:hAnsi="Calibri" w:cs="Calibri"/>
          <w:i/>
          <w:sz w:val="22"/>
          <w:szCs w:val="22"/>
        </w:rPr>
        <w:t>source</w:t>
      </w:r>
      <w:proofErr w:type="spellEnd"/>
      <w:r w:rsidRPr="00554C63">
        <w:rPr>
          <w:rFonts w:ascii="Calibri" w:hAnsi="Calibri" w:cs="Calibri"/>
          <w:i/>
          <w:sz w:val="22"/>
          <w:szCs w:val="22"/>
        </w:rPr>
        <w:t xml:space="preserve">, </w:t>
      </w:r>
      <w:r w:rsidRPr="00554C63">
        <w:rPr>
          <w:rFonts w:ascii="Calibri" w:hAnsi="Calibri" w:cs="Calibri"/>
          <w:sz w:val="22"/>
          <w:szCs w:val="22"/>
        </w:rPr>
        <w:t>z zastrzeżeniem zdania kolejnego</w:t>
      </w:r>
      <w:r w:rsidRPr="00554C63">
        <w:rPr>
          <w:rFonts w:ascii="Calibri" w:hAnsi="Calibri" w:cs="Calibri"/>
          <w:i/>
          <w:sz w:val="22"/>
          <w:szCs w:val="22"/>
        </w:rPr>
        <w:t xml:space="preserve">. </w:t>
      </w:r>
      <w:r w:rsidRPr="00554C63">
        <w:rPr>
          <w:rFonts w:ascii="Calibri" w:hAnsi="Calibri" w:cs="Calibri"/>
          <w:sz w:val="22"/>
          <w:szCs w:val="22"/>
        </w:rPr>
        <w:t xml:space="preserve">Wykonawca zapewnia, że w zakresie utworów przekazanych Zamawiającemu, które objęte były  licencjami  </w:t>
      </w:r>
      <w:r w:rsidRPr="00554C63">
        <w:rPr>
          <w:rFonts w:ascii="Calibri" w:hAnsi="Calibri" w:cs="Calibri"/>
          <w:i/>
          <w:sz w:val="22"/>
          <w:szCs w:val="22"/>
        </w:rPr>
        <w:t>open-</w:t>
      </w:r>
      <w:proofErr w:type="spellStart"/>
      <w:r w:rsidRPr="00554C63">
        <w:rPr>
          <w:rFonts w:ascii="Calibri" w:hAnsi="Calibri" w:cs="Calibri"/>
          <w:i/>
          <w:sz w:val="22"/>
          <w:szCs w:val="22"/>
        </w:rPr>
        <w:t>source</w:t>
      </w:r>
      <w:proofErr w:type="spellEnd"/>
      <w:r w:rsidRPr="00554C63">
        <w:rPr>
          <w:rFonts w:ascii="Calibri" w:hAnsi="Calibri" w:cs="Calibri"/>
          <w:i/>
          <w:sz w:val="22"/>
          <w:szCs w:val="22"/>
        </w:rPr>
        <w:t xml:space="preserve">,  </w:t>
      </w:r>
      <w:r w:rsidRPr="00554C63">
        <w:rPr>
          <w:rFonts w:ascii="Calibri" w:hAnsi="Calibri" w:cs="Calibri"/>
          <w:sz w:val="22"/>
          <w:szCs w:val="22"/>
        </w:rPr>
        <w:t>Zamawiający  nie  będzie  ograniczony  w  zakresie  ich</w:t>
      </w:r>
      <w:r w:rsidRPr="00554C63">
        <w:rPr>
          <w:rFonts w:ascii="Calibri" w:hAnsi="Calibri" w:cs="Calibri"/>
          <w:spacing w:val="8"/>
          <w:sz w:val="22"/>
          <w:szCs w:val="22"/>
        </w:rPr>
        <w:t xml:space="preserve"> </w:t>
      </w:r>
      <w:r w:rsidRPr="00554C63">
        <w:rPr>
          <w:rFonts w:ascii="Calibri" w:hAnsi="Calibri" w:cs="Calibri"/>
          <w:sz w:val="22"/>
          <w:szCs w:val="22"/>
        </w:rPr>
        <w:t xml:space="preserve">komercyjnego wykorzystywania (zgodnie z przeznaczeniem przedmiotu Umowy), jak również nie będzie zobowiązany do darmowego udostępniania lub rozpowszechniania całości lub części kodu źródłowego. </w:t>
      </w:r>
    </w:p>
    <w:p w14:paraId="3619755B" w14:textId="77777777" w:rsidR="004279F9" w:rsidRPr="00554C63" w:rsidRDefault="004279F9" w:rsidP="00554C63">
      <w:pPr>
        <w:pStyle w:val="Akapitzlist"/>
        <w:numPr>
          <w:ilvl w:val="0"/>
          <w:numId w:val="40"/>
        </w:numPr>
        <w:spacing w:line="276" w:lineRule="auto"/>
        <w:jc w:val="both"/>
        <w:rPr>
          <w:rFonts w:ascii="Calibri" w:hAnsi="Calibri" w:cs="Calibri"/>
          <w:sz w:val="22"/>
          <w:szCs w:val="22"/>
        </w:rPr>
      </w:pPr>
      <w:r w:rsidRPr="00554C63">
        <w:rPr>
          <w:rFonts w:ascii="Calibri" w:hAnsi="Calibri" w:cs="Calibri"/>
          <w:sz w:val="22"/>
          <w:szCs w:val="22"/>
        </w:rPr>
        <w:t>Wykonawca w związku z wykonaniem niniejszej umowy nie doprowadzi do naruszenia jakichkolwiek autorskich praw osobistych lub majątkowych, w tym praw patentowych, praw autorskich i praw do znaków towarowych i innych praw własności intelektualnej.</w:t>
      </w:r>
    </w:p>
    <w:p w14:paraId="0F55F892" w14:textId="7C12999D" w:rsidR="004279F9" w:rsidRPr="00554C63" w:rsidRDefault="004279F9" w:rsidP="00554C63">
      <w:pPr>
        <w:pStyle w:val="Akapitzlist"/>
        <w:widowControl w:val="0"/>
        <w:numPr>
          <w:ilvl w:val="0"/>
          <w:numId w:val="40"/>
        </w:numPr>
        <w:tabs>
          <w:tab w:val="left" w:pos="544"/>
        </w:tabs>
        <w:autoSpaceDE w:val="0"/>
        <w:autoSpaceDN w:val="0"/>
        <w:spacing w:line="276" w:lineRule="auto"/>
        <w:ind w:right="111"/>
        <w:contextualSpacing w:val="0"/>
        <w:jc w:val="both"/>
        <w:rPr>
          <w:rFonts w:ascii="Calibri" w:hAnsi="Calibri" w:cs="Calibri"/>
          <w:sz w:val="22"/>
          <w:szCs w:val="22"/>
        </w:rPr>
      </w:pPr>
      <w:r w:rsidRPr="00554C63">
        <w:rPr>
          <w:rFonts w:ascii="Calibri" w:hAnsi="Calibri" w:cs="Calibri"/>
          <w:sz w:val="22"/>
          <w:szCs w:val="22"/>
        </w:rPr>
        <w:t>W przypadku przez osoby trzecie z roszczeniami wobec Zamawiającego wynikającymi z ewentualnych naruszeń praw autorskich, zarówno majątkowych jak i osobistych, wszelkich innych roszczeń związanych z przedmiotem niniejszej umowy i wykonywanymi na rzecz Zamawiającego czynnościami, Wykonawca zobowiązuje się do podjęcia na swój koszt wszelkich działań zapewniających Zamawiającemu należytą ochronę przez takimi roszczeniami.</w:t>
      </w:r>
    </w:p>
    <w:p w14:paraId="4FF577FD" w14:textId="77777777" w:rsidR="004279F9" w:rsidRPr="00554C63" w:rsidRDefault="004279F9" w:rsidP="00554C63">
      <w:pPr>
        <w:tabs>
          <w:tab w:val="left" w:pos="187"/>
        </w:tabs>
        <w:spacing w:after="0" w:line="276" w:lineRule="auto"/>
        <w:ind w:left="374" w:right="62" w:hanging="374"/>
        <w:jc w:val="center"/>
        <w:rPr>
          <w:rFonts w:ascii="Calibri" w:hAnsi="Calibri" w:cs="Calibri"/>
          <w:b/>
        </w:rPr>
      </w:pPr>
    </w:p>
    <w:p w14:paraId="47EA2EE5" w14:textId="5C87756E" w:rsidR="00CB7419" w:rsidRPr="00554C63" w:rsidRDefault="00CB7419" w:rsidP="00554C63">
      <w:pPr>
        <w:tabs>
          <w:tab w:val="left" w:pos="187"/>
        </w:tabs>
        <w:spacing w:after="0" w:line="276" w:lineRule="auto"/>
        <w:ind w:left="374" w:right="62" w:hanging="374"/>
        <w:jc w:val="center"/>
        <w:rPr>
          <w:rFonts w:ascii="Calibri" w:hAnsi="Calibri" w:cs="Calibri"/>
          <w:b/>
        </w:rPr>
      </w:pPr>
      <w:r w:rsidRPr="00554C63">
        <w:rPr>
          <w:rFonts w:ascii="Calibri" w:hAnsi="Calibri" w:cs="Calibri"/>
          <w:b/>
        </w:rPr>
        <w:t xml:space="preserve">§ </w:t>
      </w:r>
      <w:r w:rsidR="00E1304C" w:rsidRPr="00554C63">
        <w:rPr>
          <w:rFonts w:ascii="Calibri" w:hAnsi="Calibri" w:cs="Calibri"/>
          <w:b/>
        </w:rPr>
        <w:t>6</w:t>
      </w:r>
    </w:p>
    <w:p w14:paraId="7E15EFF0" w14:textId="63C3E8C4" w:rsidR="00CB7419" w:rsidRPr="00554C63" w:rsidRDefault="00CB7419" w:rsidP="00554C63">
      <w:pPr>
        <w:pStyle w:val="Akapitzlist"/>
        <w:suppressAutoHyphens/>
        <w:autoSpaceDE w:val="0"/>
        <w:autoSpaceDN w:val="0"/>
        <w:adjustRightInd w:val="0"/>
        <w:spacing w:line="276" w:lineRule="auto"/>
        <w:ind w:left="0"/>
        <w:jc w:val="center"/>
        <w:rPr>
          <w:rFonts w:ascii="Calibri" w:hAnsi="Calibri" w:cs="Calibri"/>
          <w:b/>
          <w:color w:val="000000" w:themeColor="text1"/>
          <w:sz w:val="22"/>
          <w:szCs w:val="22"/>
        </w:rPr>
      </w:pPr>
      <w:r w:rsidRPr="00554C63">
        <w:rPr>
          <w:rFonts w:ascii="Calibri" w:hAnsi="Calibri" w:cs="Calibri"/>
          <w:b/>
          <w:color w:val="000000" w:themeColor="text1"/>
          <w:sz w:val="22"/>
          <w:szCs w:val="22"/>
        </w:rPr>
        <w:lastRenderedPageBreak/>
        <w:t xml:space="preserve">Obowiązki </w:t>
      </w:r>
      <w:r w:rsidR="007E3143" w:rsidRPr="00554C63">
        <w:rPr>
          <w:rFonts w:ascii="Calibri" w:hAnsi="Calibri" w:cs="Calibri"/>
          <w:b/>
          <w:color w:val="000000" w:themeColor="text1"/>
          <w:sz w:val="22"/>
          <w:szCs w:val="22"/>
        </w:rPr>
        <w:t>Stron</w:t>
      </w:r>
    </w:p>
    <w:p w14:paraId="0F2D7761" w14:textId="4B1A95F6" w:rsidR="00CB7419" w:rsidRPr="00554C63" w:rsidRDefault="00CB7419" w:rsidP="00554C63">
      <w:pPr>
        <w:pStyle w:val="Akapitzlist"/>
        <w:numPr>
          <w:ilvl w:val="0"/>
          <w:numId w:val="45"/>
        </w:numPr>
        <w:tabs>
          <w:tab w:val="left" w:pos="4050"/>
        </w:tabs>
        <w:spacing w:line="276" w:lineRule="auto"/>
        <w:jc w:val="both"/>
        <w:rPr>
          <w:rFonts w:ascii="Calibri" w:hAnsi="Calibri" w:cs="Calibri"/>
          <w:sz w:val="22"/>
          <w:szCs w:val="22"/>
        </w:rPr>
      </w:pPr>
      <w:r w:rsidRPr="00554C63">
        <w:rPr>
          <w:rFonts w:ascii="Calibri" w:hAnsi="Calibri" w:cs="Calibri"/>
          <w:sz w:val="22"/>
          <w:szCs w:val="22"/>
        </w:rPr>
        <w:t>Wykonawca oświadcza, że obowiązki, których się podjął do wykonania na podstawie Umowy są  mu znane i nie zgłasza do nich żadnych zastrzeżeń oraz na tej samej podstawie potwierdza swoją zdolność i gotowość do ich prawidłowego wykonania zgodnie z  postanowieniami niniejszej Umowy.</w:t>
      </w:r>
    </w:p>
    <w:p w14:paraId="6B338B5E" w14:textId="5584561B" w:rsidR="00CB7419" w:rsidRPr="00554C63" w:rsidRDefault="00CB7419" w:rsidP="00554C63">
      <w:pPr>
        <w:pStyle w:val="Akapitzlist"/>
        <w:numPr>
          <w:ilvl w:val="0"/>
          <w:numId w:val="45"/>
        </w:numPr>
        <w:tabs>
          <w:tab w:val="left" w:pos="4050"/>
        </w:tabs>
        <w:spacing w:line="276" w:lineRule="auto"/>
        <w:jc w:val="both"/>
        <w:rPr>
          <w:rFonts w:ascii="Calibri" w:hAnsi="Calibri" w:cs="Calibri"/>
          <w:sz w:val="22"/>
          <w:szCs w:val="22"/>
        </w:rPr>
      </w:pPr>
      <w:r w:rsidRPr="00554C63">
        <w:rPr>
          <w:rFonts w:ascii="Calibri" w:hAnsi="Calibri" w:cs="Calibri"/>
          <w:sz w:val="22"/>
          <w:szCs w:val="22"/>
        </w:rPr>
        <w:t>Wykonawca oświadcza, że przy wykonywaniu przedmiotu Umowy będzie wykorzystywał jedynie materiały, dane, informacje, które są zgodne z obowiązującymi przepisami prawa, a  w  szczególności nie naruszą dóbr osobistych osób trzecich, majątkowych lub osobistych praw autorskich, praw własności intelektualnej lub danych osobowych osób trzecich. Gdyby doszło do  takiego naruszenia, wyłączną odpowiedzialność względem osób, których prawa zostały naruszone ponosi Wykonawca.</w:t>
      </w:r>
    </w:p>
    <w:p w14:paraId="5ACB2B90" w14:textId="223F2322" w:rsidR="00CB7419" w:rsidRPr="00554C63" w:rsidRDefault="00CB7419" w:rsidP="00554C63">
      <w:pPr>
        <w:numPr>
          <w:ilvl w:val="0"/>
          <w:numId w:val="45"/>
        </w:numPr>
        <w:spacing w:after="0" w:line="276" w:lineRule="auto"/>
        <w:jc w:val="both"/>
        <w:rPr>
          <w:rFonts w:ascii="Calibri" w:hAnsi="Calibri" w:cs="Calibri"/>
        </w:rPr>
      </w:pPr>
      <w:r w:rsidRPr="00554C63">
        <w:rPr>
          <w:rFonts w:ascii="Calibri" w:hAnsi="Calibri" w:cs="Calibri"/>
        </w:rPr>
        <w:t>Wykonawca oświadcza, że dysponuje odpowiednio wykwalifikowanym personelem, a  także posiada zdolności organizacyjne i techniczne do prawidłowej i terminowej realizacji przedmiotu zamówienia.</w:t>
      </w:r>
    </w:p>
    <w:p w14:paraId="1948E3B5" w14:textId="1C5458D8" w:rsidR="00CB7419" w:rsidRPr="00554C63" w:rsidRDefault="00CB7419" w:rsidP="00554C63">
      <w:pPr>
        <w:pStyle w:val="Akapitzlist"/>
        <w:numPr>
          <w:ilvl w:val="0"/>
          <w:numId w:val="45"/>
        </w:numPr>
        <w:spacing w:line="276" w:lineRule="auto"/>
        <w:jc w:val="both"/>
        <w:rPr>
          <w:rFonts w:ascii="Calibri" w:hAnsi="Calibri" w:cs="Calibri"/>
          <w:color w:val="000000" w:themeColor="text1"/>
          <w:sz w:val="22"/>
          <w:szCs w:val="22"/>
        </w:rPr>
      </w:pPr>
      <w:r w:rsidRPr="00554C63">
        <w:rPr>
          <w:rFonts w:ascii="Calibri" w:hAnsi="Calibri" w:cs="Calibri"/>
          <w:sz w:val="22"/>
          <w:szCs w:val="22"/>
        </w:rPr>
        <w:t xml:space="preserve">Wykonawca ponosi całkowitą odpowiedzialność materialną i prawną za powstałe u  Zamawiającego, jak i osób </w:t>
      </w:r>
      <w:r w:rsidRPr="00554C63">
        <w:rPr>
          <w:rFonts w:ascii="Calibri" w:hAnsi="Calibri" w:cs="Calibri"/>
          <w:color w:val="000000" w:themeColor="text1"/>
          <w:sz w:val="22"/>
          <w:szCs w:val="22"/>
        </w:rPr>
        <w:t>trzecich szkody spowodowane działalnością wynikłą z realizacji niniejszej Umowy.</w:t>
      </w:r>
    </w:p>
    <w:p w14:paraId="3C55C7C9" w14:textId="77777777" w:rsidR="00CB7419" w:rsidRPr="00554C63" w:rsidRDefault="00CB7419" w:rsidP="00554C63">
      <w:pPr>
        <w:pStyle w:val="Akapitzlist"/>
        <w:numPr>
          <w:ilvl w:val="0"/>
          <w:numId w:val="45"/>
        </w:numPr>
        <w:tabs>
          <w:tab w:val="left" w:pos="4050"/>
        </w:tabs>
        <w:spacing w:line="276" w:lineRule="auto"/>
        <w:jc w:val="both"/>
        <w:rPr>
          <w:rFonts w:ascii="Calibri" w:hAnsi="Calibri" w:cs="Calibri"/>
          <w:sz w:val="22"/>
          <w:szCs w:val="22"/>
        </w:rPr>
      </w:pPr>
      <w:r w:rsidRPr="00554C63">
        <w:rPr>
          <w:rFonts w:ascii="Calibri" w:hAnsi="Calibri" w:cs="Calibri"/>
          <w:sz w:val="22"/>
          <w:szCs w:val="22"/>
        </w:rPr>
        <w:t>Wykonawca oświadcza, że wszystkie osoby skierowane do realizacji Umowy będą posiadały odpowiednie kwalifikacje, doświadczenie i uprawnienia niezbędne do należytego wykonania przedmiotu Umowy.</w:t>
      </w:r>
    </w:p>
    <w:p w14:paraId="12B9A698" w14:textId="36F0E651" w:rsidR="00CB7419" w:rsidRPr="00554C63" w:rsidRDefault="00CB7419" w:rsidP="00554C63">
      <w:pPr>
        <w:pStyle w:val="Akapitzlist"/>
        <w:suppressAutoHyphens/>
        <w:autoSpaceDE w:val="0"/>
        <w:autoSpaceDN w:val="0"/>
        <w:adjustRightInd w:val="0"/>
        <w:spacing w:line="276" w:lineRule="auto"/>
        <w:ind w:left="0"/>
        <w:jc w:val="both"/>
        <w:rPr>
          <w:rFonts w:ascii="Calibri" w:hAnsi="Calibri" w:cs="Calibri"/>
          <w:b/>
          <w:color w:val="000000" w:themeColor="text1"/>
          <w:sz w:val="22"/>
          <w:szCs w:val="22"/>
        </w:rPr>
      </w:pPr>
    </w:p>
    <w:p w14:paraId="4F158B64" w14:textId="3B529478" w:rsidR="00635E83" w:rsidRPr="00554C63" w:rsidRDefault="00635E83" w:rsidP="00554C63">
      <w:pPr>
        <w:tabs>
          <w:tab w:val="left" w:pos="187"/>
        </w:tabs>
        <w:spacing w:after="0" w:line="276" w:lineRule="auto"/>
        <w:ind w:left="374" w:right="62" w:hanging="374"/>
        <w:jc w:val="center"/>
        <w:rPr>
          <w:rFonts w:ascii="Calibri" w:hAnsi="Calibri" w:cs="Calibri"/>
          <w:b/>
        </w:rPr>
      </w:pPr>
      <w:r w:rsidRPr="00554C63">
        <w:rPr>
          <w:rFonts w:ascii="Calibri" w:hAnsi="Calibri" w:cs="Calibri"/>
          <w:b/>
        </w:rPr>
        <w:t>§</w:t>
      </w:r>
      <w:r w:rsidR="007517AB" w:rsidRPr="00554C63">
        <w:rPr>
          <w:rFonts w:ascii="Calibri" w:hAnsi="Calibri" w:cs="Calibri"/>
          <w:b/>
        </w:rPr>
        <w:t xml:space="preserve"> </w:t>
      </w:r>
      <w:r w:rsidR="00E1304C" w:rsidRPr="00554C63">
        <w:rPr>
          <w:rFonts w:ascii="Calibri" w:hAnsi="Calibri" w:cs="Calibri"/>
          <w:b/>
        </w:rPr>
        <w:t>7</w:t>
      </w:r>
    </w:p>
    <w:p w14:paraId="4F0C54EC" w14:textId="015B6B44" w:rsidR="001E5A4D" w:rsidRPr="00554C63" w:rsidRDefault="001E5A4D" w:rsidP="00554C63">
      <w:pPr>
        <w:pStyle w:val="Akapitzlist"/>
        <w:suppressAutoHyphens/>
        <w:autoSpaceDE w:val="0"/>
        <w:autoSpaceDN w:val="0"/>
        <w:adjustRightInd w:val="0"/>
        <w:spacing w:line="276" w:lineRule="auto"/>
        <w:ind w:left="0"/>
        <w:jc w:val="center"/>
        <w:rPr>
          <w:rFonts w:ascii="Calibri" w:hAnsi="Calibri" w:cs="Calibri"/>
          <w:b/>
          <w:color w:val="000000" w:themeColor="text1"/>
          <w:sz w:val="22"/>
          <w:szCs w:val="22"/>
        </w:rPr>
      </w:pPr>
      <w:r w:rsidRPr="00554C63">
        <w:rPr>
          <w:rFonts w:ascii="Calibri" w:hAnsi="Calibri" w:cs="Calibri"/>
          <w:b/>
          <w:color w:val="000000" w:themeColor="text1"/>
          <w:sz w:val="22"/>
          <w:szCs w:val="22"/>
        </w:rPr>
        <w:t>Wynagrodzenie i warunki płatności</w:t>
      </w:r>
    </w:p>
    <w:p w14:paraId="2B2EC534" w14:textId="77777777" w:rsidR="001E5A4D" w:rsidRPr="00554C63" w:rsidRDefault="001E5A4D" w:rsidP="00554C63">
      <w:pPr>
        <w:pStyle w:val="Akapitzlist"/>
        <w:suppressAutoHyphens/>
        <w:autoSpaceDE w:val="0"/>
        <w:autoSpaceDN w:val="0"/>
        <w:adjustRightInd w:val="0"/>
        <w:spacing w:line="276" w:lineRule="auto"/>
        <w:ind w:left="0"/>
        <w:jc w:val="both"/>
        <w:rPr>
          <w:rFonts w:ascii="Calibri" w:hAnsi="Calibri" w:cs="Calibri"/>
          <w:b/>
          <w:color w:val="000000" w:themeColor="text1"/>
          <w:sz w:val="22"/>
          <w:szCs w:val="22"/>
        </w:rPr>
      </w:pPr>
    </w:p>
    <w:p w14:paraId="47B9C2E4" w14:textId="7EB01883" w:rsidR="001F0AC7" w:rsidRPr="00554C63" w:rsidRDefault="001F0AC7" w:rsidP="00554C63">
      <w:pPr>
        <w:pStyle w:val="Akapitzlist"/>
        <w:numPr>
          <w:ilvl w:val="0"/>
          <w:numId w:val="29"/>
        </w:numPr>
        <w:tabs>
          <w:tab w:val="left" w:pos="544"/>
        </w:tabs>
        <w:spacing w:line="276" w:lineRule="auto"/>
        <w:ind w:right="111"/>
        <w:jc w:val="both"/>
        <w:rPr>
          <w:rFonts w:ascii="Calibri" w:hAnsi="Calibri" w:cs="Calibri"/>
          <w:sz w:val="22"/>
          <w:szCs w:val="22"/>
        </w:rPr>
      </w:pPr>
      <w:r w:rsidRPr="00554C63">
        <w:rPr>
          <w:rFonts w:ascii="Calibri" w:hAnsi="Calibri" w:cs="Calibri"/>
          <w:sz w:val="22"/>
          <w:szCs w:val="22"/>
        </w:rPr>
        <w:t xml:space="preserve">Z tytułu prawidłowej realizacji przez Wykonawcę przedmiotu Umowy, w tym przeniesienia na </w:t>
      </w:r>
      <w:r w:rsidR="00E1304C" w:rsidRPr="00554C63">
        <w:rPr>
          <w:rFonts w:ascii="Calibri" w:hAnsi="Calibri" w:cs="Calibri"/>
          <w:sz w:val="22"/>
          <w:szCs w:val="22"/>
        </w:rPr>
        <w:t> </w:t>
      </w:r>
      <w:r w:rsidRPr="00554C63">
        <w:rPr>
          <w:rFonts w:ascii="Calibri" w:hAnsi="Calibri" w:cs="Calibri"/>
          <w:sz w:val="22"/>
          <w:szCs w:val="22"/>
        </w:rPr>
        <w:t xml:space="preserve">Zamawiającego autorskich praw majątkowych, Wykonawcy przysługuje wynagrodzenie w </w:t>
      </w:r>
      <w:r w:rsidR="00E1304C" w:rsidRPr="00554C63">
        <w:rPr>
          <w:rFonts w:ascii="Calibri" w:hAnsi="Calibri" w:cs="Calibri"/>
          <w:sz w:val="22"/>
          <w:szCs w:val="22"/>
        </w:rPr>
        <w:t> </w:t>
      </w:r>
      <w:r w:rsidRPr="00554C63">
        <w:rPr>
          <w:rFonts w:ascii="Calibri" w:hAnsi="Calibri" w:cs="Calibri"/>
          <w:sz w:val="22"/>
          <w:szCs w:val="22"/>
        </w:rPr>
        <w:t>kwocie:</w:t>
      </w:r>
    </w:p>
    <w:p w14:paraId="2B6FDA91" w14:textId="77777777" w:rsidR="001F0AC7" w:rsidRPr="00554C63" w:rsidRDefault="001F0AC7" w:rsidP="00554C63">
      <w:pPr>
        <w:pStyle w:val="Akapitzlist"/>
        <w:tabs>
          <w:tab w:val="left" w:pos="544"/>
        </w:tabs>
        <w:spacing w:line="276" w:lineRule="auto"/>
        <w:ind w:left="360" w:right="111"/>
        <w:jc w:val="both"/>
        <w:rPr>
          <w:rFonts w:ascii="Calibri" w:hAnsi="Calibri" w:cs="Calibri"/>
          <w:b/>
          <w:sz w:val="22"/>
          <w:szCs w:val="22"/>
        </w:rPr>
      </w:pPr>
      <w:r w:rsidRPr="00554C63">
        <w:rPr>
          <w:rFonts w:ascii="Calibri" w:hAnsi="Calibri" w:cs="Calibri"/>
          <w:sz w:val="22"/>
          <w:szCs w:val="22"/>
        </w:rPr>
        <w:t xml:space="preserve"> </w:t>
      </w:r>
      <w:r w:rsidRPr="00554C63">
        <w:rPr>
          <w:rFonts w:ascii="Calibri" w:hAnsi="Calibri" w:cs="Calibri"/>
          <w:b/>
          <w:sz w:val="22"/>
          <w:szCs w:val="22"/>
        </w:rPr>
        <w:t>netto ………………PLN (słownie:…………………….)</w:t>
      </w:r>
    </w:p>
    <w:p w14:paraId="6BBFB78C" w14:textId="34B29BCC" w:rsidR="001F0AC7" w:rsidRPr="00554C63" w:rsidRDefault="001F0AC7" w:rsidP="00554C63">
      <w:pPr>
        <w:pStyle w:val="Akapitzlist"/>
        <w:tabs>
          <w:tab w:val="left" w:pos="544"/>
        </w:tabs>
        <w:spacing w:line="276" w:lineRule="auto"/>
        <w:ind w:left="360" w:right="111"/>
        <w:jc w:val="both"/>
        <w:rPr>
          <w:rFonts w:ascii="Calibri" w:hAnsi="Calibri" w:cs="Calibri"/>
          <w:b/>
          <w:sz w:val="22"/>
          <w:szCs w:val="22"/>
        </w:rPr>
      </w:pPr>
      <w:r w:rsidRPr="00554C63">
        <w:rPr>
          <w:rFonts w:ascii="Calibri" w:hAnsi="Calibri" w:cs="Calibri"/>
          <w:b/>
          <w:sz w:val="22"/>
          <w:szCs w:val="22"/>
        </w:rPr>
        <w:t>brutto ………………PLN (słownie:…………………….)</w:t>
      </w:r>
    </w:p>
    <w:p w14:paraId="39227A64" w14:textId="3DFBDC2A" w:rsidR="001F0AC7" w:rsidRPr="00554C63" w:rsidRDefault="001F0AC7" w:rsidP="00554C63">
      <w:pPr>
        <w:pStyle w:val="Akapitzlist"/>
        <w:spacing w:line="276" w:lineRule="auto"/>
        <w:ind w:left="360"/>
        <w:jc w:val="both"/>
        <w:rPr>
          <w:rFonts w:ascii="Calibri" w:hAnsi="Calibri" w:cs="Calibri"/>
          <w:sz w:val="22"/>
          <w:szCs w:val="22"/>
        </w:rPr>
      </w:pPr>
      <w:r w:rsidRPr="00554C63">
        <w:rPr>
          <w:rFonts w:ascii="Calibri" w:hAnsi="Calibri" w:cs="Calibri"/>
          <w:sz w:val="22"/>
          <w:szCs w:val="22"/>
        </w:rPr>
        <w:t xml:space="preserve">, zwane dalej: Wynagrodzeniem zgodnie z kalkulacją cenową, stanowiącą załącznik nr </w:t>
      </w:r>
      <w:r w:rsidR="002603E1" w:rsidRPr="00554C63">
        <w:rPr>
          <w:rFonts w:ascii="Calibri" w:hAnsi="Calibri" w:cs="Calibri"/>
          <w:sz w:val="22"/>
          <w:szCs w:val="22"/>
        </w:rPr>
        <w:t>3</w:t>
      </w:r>
      <w:r w:rsidRPr="00554C63">
        <w:rPr>
          <w:rFonts w:ascii="Calibri" w:hAnsi="Calibri" w:cs="Calibri"/>
          <w:sz w:val="22"/>
          <w:szCs w:val="22"/>
        </w:rPr>
        <w:t xml:space="preserve"> do niniejszej Umowy.</w:t>
      </w:r>
    </w:p>
    <w:p w14:paraId="4A64B1E7" w14:textId="738660C4" w:rsidR="001F0AC7" w:rsidRPr="00554C63" w:rsidRDefault="001F0AC7" w:rsidP="00554C63">
      <w:pPr>
        <w:pStyle w:val="Akapitzlist"/>
        <w:spacing w:line="276" w:lineRule="auto"/>
        <w:ind w:left="360"/>
        <w:jc w:val="both"/>
        <w:rPr>
          <w:rFonts w:ascii="Calibri" w:hAnsi="Calibri" w:cs="Calibri"/>
          <w:sz w:val="22"/>
          <w:szCs w:val="22"/>
        </w:rPr>
      </w:pPr>
      <w:r w:rsidRPr="00554C63">
        <w:rPr>
          <w:rFonts w:ascii="Calibri" w:hAnsi="Calibri" w:cs="Calibri"/>
          <w:sz w:val="22"/>
          <w:szCs w:val="22"/>
        </w:rPr>
        <w:t>Cena zawiera podatek od towarów i usług w wysokości ….%.</w:t>
      </w:r>
    </w:p>
    <w:p w14:paraId="310FA1CA" w14:textId="795B133C" w:rsidR="00690094" w:rsidRPr="00554C63" w:rsidRDefault="00690094" w:rsidP="00554C63">
      <w:pPr>
        <w:numPr>
          <w:ilvl w:val="0"/>
          <w:numId w:val="28"/>
        </w:numPr>
        <w:tabs>
          <w:tab w:val="clear" w:pos="340"/>
          <w:tab w:val="num" w:pos="426"/>
        </w:tabs>
        <w:spacing w:after="0" w:line="276" w:lineRule="auto"/>
        <w:ind w:left="284" w:hanging="284"/>
        <w:jc w:val="both"/>
        <w:rPr>
          <w:rFonts w:ascii="Calibri" w:eastAsia="Times New Roman" w:hAnsi="Calibri" w:cs="Calibri"/>
          <w:lang w:eastAsia="pl-PL"/>
        </w:rPr>
      </w:pPr>
      <w:r w:rsidRPr="00554C63">
        <w:rPr>
          <w:rFonts w:ascii="Calibri" w:eastAsia="Calibri" w:hAnsi="Calibri" w:cs="Calibri"/>
        </w:rPr>
        <w:t>Wynagrodzenie, o którym mowa w ust. 1, uwzględnia wszelkie koszty związane z realizacją zamówienia.</w:t>
      </w:r>
    </w:p>
    <w:p w14:paraId="4A7E757E" w14:textId="14D7E40F" w:rsidR="001F0AC7" w:rsidRPr="00554C63" w:rsidRDefault="001F0AC7" w:rsidP="00554C63">
      <w:pPr>
        <w:pStyle w:val="Akapitzlist"/>
        <w:numPr>
          <w:ilvl w:val="0"/>
          <w:numId w:val="28"/>
        </w:numPr>
        <w:tabs>
          <w:tab w:val="left" w:pos="544"/>
        </w:tabs>
        <w:spacing w:line="276" w:lineRule="auto"/>
        <w:ind w:right="111"/>
        <w:jc w:val="both"/>
        <w:rPr>
          <w:rFonts w:ascii="Calibri" w:hAnsi="Calibri" w:cs="Calibri"/>
          <w:sz w:val="22"/>
          <w:szCs w:val="22"/>
        </w:rPr>
      </w:pPr>
      <w:r w:rsidRPr="00554C63">
        <w:rPr>
          <w:rFonts w:ascii="Calibri" w:hAnsi="Calibri" w:cs="Calibri"/>
          <w:sz w:val="22"/>
          <w:szCs w:val="22"/>
        </w:rPr>
        <w:t>Zapłata Wynagrodzenia nastąpi w czterech równych</w:t>
      </w:r>
      <w:r w:rsidR="00ED6D21" w:rsidRPr="00554C63">
        <w:rPr>
          <w:rFonts w:ascii="Calibri" w:hAnsi="Calibri" w:cs="Calibri"/>
          <w:sz w:val="22"/>
          <w:szCs w:val="22"/>
        </w:rPr>
        <w:t xml:space="preserve"> </w:t>
      </w:r>
      <w:r w:rsidR="00D9025B" w:rsidRPr="00554C63">
        <w:rPr>
          <w:rFonts w:ascii="Calibri" w:hAnsi="Calibri" w:cs="Calibri"/>
          <w:sz w:val="22"/>
          <w:szCs w:val="22"/>
        </w:rPr>
        <w:t>transzach</w:t>
      </w:r>
      <w:r w:rsidR="00EF36A8" w:rsidRPr="00554C63">
        <w:rPr>
          <w:rFonts w:ascii="Calibri" w:hAnsi="Calibri" w:cs="Calibri"/>
          <w:sz w:val="22"/>
          <w:szCs w:val="22"/>
        </w:rPr>
        <w:t xml:space="preserve">: </w:t>
      </w:r>
    </w:p>
    <w:p w14:paraId="706E333E" w14:textId="36F408AD" w:rsidR="001F0AC7" w:rsidRPr="00554C63" w:rsidRDefault="001F0AC7" w:rsidP="00554C63">
      <w:pPr>
        <w:pStyle w:val="Akapitzlist"/>
        <w:numPr>
          <w:ilvl w:val="0"/>
          <w:numId w:val="41"/>
        </w:numPr>
        <w:tabs>
          <w:tab w:val="left" w:pos="544"/>
        </w:tabs>
        <w:spacing w:line="276" w:lineRule="auto"/>
        <w:ind w:right="111"/>
        <w:jc w:val="both"/>
        <w:rPr>
          <w:rFonts w:ascii="Calibri" w:hAnsi="Calibri" w:cs="Calibri"/>
          <w:sz w:val="22"/>
          <w:szCs w:val="22"/>
        </w:rPr>
      </w:pPr>
      <w:r w:rsidRPr="00554C63">
        <w:rPr>
          <w:rFonts w:ascii="Calibri" w:hAnsi="Calibri" w:cs="Calibri"/>
          <w:sz w:val="22"/>
          <w:szCs w:val="22"/>
        </w:rPr>
        <w:t xml:space="preserve"> I (pierwsza) </w:t>
      </w:r>
      <w:r w:rsidR="00D9025B" w:rsidRPr="00554C63">
        <w:rPr>
          <w:rFonts w:ascii="Calibri" w:hAnsi="Calibri" w:cs="Calibri"/>
          <w:sz w:val="22"/>
          <w:szCs w:val="22"/>
        </w:rPr>
        <w:t>transza</w:t>
      </w:r>
      <w:r w:rsidRPr="00554C63">
        <w:rPr>
          <w:rFonts w:ascii="Calibri" w:hAnsi="Calibri" w:cs="Calibri"/>
          <w:sz w:val="22"/>
          <w:szCs w:val="22"/>
        </w:rPr>
        <w:t>, w wysokości ……………………PLN netto, ……………………PLN brutto,  płatna</w:t>
      </w:r>
      <w:r w:rsidR="00EF36A8" w:rsidRPr="00554C63">
        <w:rPr>
          <w:rFonts w:ascii="Calibri" w:hAnsi="Calibri" w:cs="Calibri"/>
          <w:sz w:val="22"/>
          <w:szCs w:val="22"/>
        </w:rPr>
        <w:t xml:space="preserve"> po </w:t>
      </w:r>
      <w:r w:rsidR="009B366F">
        <w:rPr>
          <w:rFonts w:ascii="Calibri" w:hAnsi="Calibri" w:cs="Calibri"/>
          <w:sz w:val="22"/>
          <w:szCs w:val="22"/>
        </w:rPr>
        <w:t> </w:t>
      </w:r>
      <w:r w:rsidR="00EF36A8" w:rsidRPr="00554C63">
        <w:rPr>
          <w:rFonts w:ascii="Calibri" w:hAnsi="Calibri" w:cs="Calibri"/>
          <w:sz w:val="22"/>
          <w:szCs w:val="22"/>
        </w:rPr>
        <w:t>odbiorze modułu 1 i 2;</w:t>
      </w:r>
    </w:p>
    <w:p w14:paraId="4EB0D4DF" w14:textId="4AFDB056" w:rsidR="001F0AC7" w:rsidRPr="00554C63" w:rsidRDefault="001F0AC7" w:rsidP="00554C63">
      <w:pPr>
        <w:pStyle w:val="Akapitzlist"/>
        <w:numPr>
          <w:ilvl w:val="0"/>
          <w:numId w:val="41"/>
        </w:numPr>
        <w:tabs>
          <w:tab w:val="left" w:pos="544"/>
        </w:tabs>
        <w:spacing w:line="276" w:lineRule="auto"/>
        <w:ind w:right="111"/>
        <w:jc w:val="both"/>
        <w:rPr>
          <w:rFonts w:ascii="Calibri" w:hAnsi="Calibri" w:cs="Calibri"/>
          <w:sz w:val="22"/>
          <w:szCs w:val="22"/>
        </w:rPr>
      </w:pPr>
      <w:r w:rsidRPr="00554C63">
        <w:rPr>
          <w:rFonts w:ascii="Calibri" w:hAnsi="Calibri" w:cs="Calibri"/>
          <w:sz w:val="22"/>
          <w:szCs w:val="22"/>
        </w:rPr>
        <w:t xml:space="preserve"> II (druga) </w:t>
      </w:r>
      <w:r w:rsidR="00D9025B" w:rsidRPr="00554C63">
        <w:rPr>
          <w:rFonts w:ascii="Calibri" w:hAnsi="Calibri" w:cs="Calibri"/>
          <w:sz w:val="22"/>
          <w:szCs w:val="22"/>
        </w:rPr>
        <w:t>transza</w:t>
      </w:r>
      <w:r w:rsidRPr="00554C63">
        <w:rPr>
          <w:rFonts w:ascii="Calibri" w:hAnsi="Calibri" w:cs="Calibri"/>
          <w:sz w:val="22"/>
          <w:szCs w:val="22"/>
        </w:rPr>
        <w:t>, w wysokości ……………………. PLN netto,  ……………………. PLN brutto</w:t>
      </w:r>
      <w:r w:rsidR="00EF36A8" w:rsidRPr="00554C63">
        <w:rPr>
          <w:rFonts w:ascii="Calibri" w:hAnsi="Calibri" w:cs="Calibri"/>
          <w:sz w:val="22"/>
          <w:szCs w:val="22"/>
        </w:rPr>
        <w:t xml:space="preserve">, płatna po </w:t>
      </w:r>
      <w:r w:rsidR="009B366F">
        <w:rPr>
          <w:rFonts w:ascii="Calibri" w:hAnsi="Calibri" w:cs="Calibri"/>
          <w:sz w:val="22"/>
          <w:szCs w:val="22"/>
        </w:rPr>
        <w:t> </w:t>
      </w:r>
      <w:r w:rsidR="00EF36A8" w:rsidRPr="00554C63">
        <w:rPr>
          <w:rFonts w:ascii="Calibri" w:hAnsi="Calibri" w:cs="Calibri"/>
          <w:sz w:val="22"/>
          <w:szCs w:val="22"/>
        </w:rPr>
        <w:t>odbiorze modułu 3 i 4;</w:t>
      </w:r>
    </w:p>
    <w:p w14:paraId="70E358E2" w14:textId="27EC2C36" w:rsidR="001F0AC7" w:rsidRPr="00554C63" w:rsidRDefault="001F0AC7" w:rsidP="00554C63">
      <w:pPr>
        <w:pStyle w:val="Akapitzlist"/>
        <w:numPr>
          <w:ilvl w:val="0"/>
          <w:numId w:val="41"/>
        </w:numPr>
        <w:tabs>
          <w:tab w:val="left" w:pos="544"/>
        </w:tabs>
        <w:spacing w:line="276" w:lineRule="auto"/>
        <w:ind w:right="111"/>
        <w:jc w:val="both"/>
        <w:rPr>
          <w:rFonts w:ascii="Calibri" w:hAnsi="Calibri" w:cs="Calibri"/>
          <w:sz w:val="22"/>
          <w:szCs w:val="22"/>
        </w:rPr>
      </w:pPr>
      <w:r w:rsidRPr="00554C63">
        <w:rPr>
          <w:rFonts w:ascii="Calibri" w:hAnsi="Calibri" w:cs="Calibri"/>
          <w:sz w:val="22"/>
          <w:szCs w:val="22"/>
        </w:rPr>
        <w:t xml:space="preserve"> III (trzecia) </w:t>
      </w:r>
      <w:r w:rsidR="00D9025B" w:rsidRPr="00554C63">
        <w:rPr>
          <w:rFonts w:ascii="Calibri" w:hAnsi="Calibri" w:cs="Calibri"/>
          <w:sz w:val="22"/>
          <w:szCs w:val="22"/>
        </w:rPr>
        <w:t>transza</w:t>
      </w:r>
      <w:r w:rsidRPr="00554C63">
        <w:rPr>
          <w:rFonts w:ascii="Calibri" w:hAnsi="Calibri" w:cs="Calibri"/>
          <w:sz w:val="22"/>
          <w:szCs w:val="22"/>
        </w:rPr>
        <w:t xml:space="preserve">, w wysokości ………………………..PLN netto, ……………………. PLN brutto, płatna </w:t>
      </w:r>
      <w:r w:rsidR="00EF36A8" w:rsidRPr="00554C63">
        <w:rPr>
          <w:rFonts w:ascii="Calibri" w:hAnsi="Calibri" w:cs="Calibri"/>
          <w:sz w:val="22"/>
          <w:szCs w:val="22"/>
        </w:rPr>
        <w:t>po odbiorze modułu 5 i 6;</w:t>
      </w:r>
    </w:p>
    <w:p w14:paraId="35FDCC6C" w14:textId="2A68E2D1" w:rsidR="001F0AC7" w:rsidRPr="00554C63" w:rsidRDefault="001F0AC7" w:rsidP="00554C63">
      <w:pPr>
        <w:pStyle w:val="Akapitzlist"/>
        <w:numPr>
          <w:ilvl w:val="0"/>
          <w:numId w:val="41"/>
        </w:numPr>
        <w:tabs>
          <w:tab w:val="left" w:pos="544"/>
        </w:tabs>
        <w:spacing w:line="276" w:lineRule="auto"/>
        <w:ind w:right="111"/>
        <w:jc w:val="both"/>
        <w:rPr>
          <w:rFonts w:ascii="Calibri" w:hAnsi="Calibri" w:cs="Calibri"/>
          <w:sz w:val="22"/>
          <w:szCs w:val="22"/>
        </w:rPr>
      </w:pPr>
      <w:r w:rsidRPr="00554C63">
        <w:rPr>
          <w:rFonts w:ascii="Calibri" w:hAnsi="Calibri" w:cs="Calibri"/>
          <w:sz w:val="22"/>
          <w:szCs w:val="22"/>
        </w:rPr>
        <w:lastRenderedPageBreak/>
        <w:t xml:space="preserve"> IV (czwarta) </w:t>
      </w:r>
      <w:r w:rsidR="00D9025B" w:rsidRPr="00554C63">
        <w:rPr>
          <w:rFonts w:ascii="Calibri" w:hAnsi="Calibri" w:cs="Calibri"/>
          <w:sz w:val="22"/>
          <w:szCs w:val="22"/>
        </w:rPr>
        <w:t>transza</w:t>
      </w:r>
      <w:r w:rsidRPr="00554C63">
        <w:rPr>
          <w:rFonts w:ascii="Calibri" w:hAnsi="Calibri" w:cs="Calibri"/>
          <w:sz w:val="22"/>
          <w:szCs w:val="22"/>
        </w:rPr>
        <w:t>, w wysokości ………………………..PLN netto, ……………………. PLN brutto, płatna</w:t>
      </w:r>
      <w:r w:rsidR="00EF36A8" w:rsidRPr="00554C63">
        <w:rPr>
          <w:rFonts w:ascii="Calibri" w:hAnsi="Calibri" w:cs="Calibri"/>
          <w:sz w:val="22"/>
          <w:szCs w:val="22"/>
        </w:rPr>
        <w:t xml:space="preserve"> po odbiorze modułu 7,8 i 9.</w:t>
      </w:r>
    </w:p>
    <w:p w14:paraId="3FBE93D5" w14:textId="5AFC3FF3" w:rsidR="00690094" w:rsidRPr="00554C63" w:rsidRDefault="00690094" w:rsidP="00554C63">
      <w:pPr>
        <w:numPr>
          <w:ilvl w:val="0"/>
          <w:numId w:val="28"/>
        </w:numPr>
        <w:spacing w:after="0" w:line="276" w:lineRule="auto"/>
        <w:jc w:val="both"/>
        <w:rPr>
          <w:rFonts w:ascii="Calibri" w:eastAsia="Times New Roman" w:hAnsi="Calibri" w:cs="Calibri"/>
          <w:lang w:eastAsia="pl-PL"/>
        </w:rPr>
      </w:pPr>
      <w:r w:rsidRPr="00554C63">
        <w:rPr>
          <w:rFonts w:ascii="Calibri" w:hAnsi="Calibri" w:cs="Calibri"/>
        </w:rPr>
        <w:t xml:space="preserve">Wykonawca </w:t>
      </w:r>
      <w:r w:rsidRPr="00554C63">
        <w:rPr>
          <w:rFonts w:ascii="Calibri" w:hAnsi="Calibri" w:cs="Calibri"/>
          <w:color w:val="000000" w:themeColor="text1"/>
        </w:rPr>
        <w:t>wystawi fakturę VAT</w:t>
      </w:r>
      <w:r w:rsidR="001F0AC7" w:rsidRPr="00554C63">
        <w:rPr>
          <w:rFonts w:ascii="Calibri" w:hAnsi="Calibri" w:cs="Calibri"/>
          <w:color w:val="000000" w:themeColor="text1"/>
        </w:rPr>
        <w:t xml:space="preserve"> każdorazowo po zakończeniu poszczególnych etapów prac określonych w ust.3 powyżej </w:t>
      </w:r>
      <w:r w:rsidR="00733B04" w:rsidRPr="00554C63">
        <w:rPr>
          <w:rFonts w:ascii="Calibri" w:eastAsia="Times New Roman" w:hAnsi="Calibri" w:cs="Calibri"/>
          <w:bCs/>
          <w:color w:val="000000" w:themeColor="text1"/>
          <w:lang w:eastAsia="ar-SA"/>
        </w:rPr>
        <w:t xml:space="preserve">i </w:t>
      </w:r>
      <w:r w:rsidRPr="00554C63">
        <w:rPr>
          <w:rFonts w:ascii="Calibri" w:eastAsia="Times New Roman" w:hAnsi="Calibri" w:cs="Calibri"/>
          <w:bCs/>
          <w:color w:val="000000" w:themeColor="text1"/>
          <w:lang w:eastAsia="ar-SA"/>
        </w:rPr>
        <w:t>po obustronnym podpisaniu bez zastrzeżeń protokołu</w:t>
      </w:r>
      <w:r w:rsidR="001F0AC7" w:rsidRPr="00554C63">
        <w:rPr>
          <w:rFonts w:ascii="Calibri" w:eastAsia="Times New Roman" w:hAnsi="Calibri" w:cs="Calibri"/>
          <w:bCs/>
          <w:color w:val="000000" w:themeColor="text1"/>
          <w:lang w:eastAsia="ar-SA"/>
        </w:rPr>
        <w:t xml:space="preserve"> odbioru częściowego i końcowego</w:t>
      </w:r>
      <w:r w:rsidR="008757C0" w:rsidRPr="00554C63">
        <w:rPr>
          <w:rFonts w:ascii="Calibri" w:eastAsia="Times New Roman" w:hAnsi="Calibri" w:cs="Calibri"/>
          <w:bCs/>
          <w:color w:val="000000" w:themeColor="text1"/>
          <w:lang w:eastAsia="ar-SA"/>
        </w:rPr>
        <w:t>, któr</w:t>
      </w:r>
      <w:r w:rsidR="001F0AC7" w:rsidRPr="00554C63">
        <w:rPr>
          <w:rFonts w:ascii="Calibri" w:eastAsia="Times New Roman" w:hAnsi="Calibri" w:cs="Calibri"/>
          <w:bCs/>
          <w:color w:val="000000" w:themeColor="text1"/>
          <w:lang w:eastAsia="ar-SA"/>
        </w:rPr>
        <w:t>ych wzory</w:t>
      </w:r>
      <w:r w:rsidR="008757C0" w:rsidRPr="00554C63">
        <w:rPr>
          <w:rFonts w:ascii="Calibri" w:eastAsia="Times New Roman" w:hAnsi="Calibri" w:cs="Calibri"/>
          <w:bCs/>
          <w:color w:val="000000" w:themeColor="text1"/>
          <w:lang w:eastAsia="ar-SA"/>
        </w:rPr>
        <w:t xml:space="preserve"> stanowi</w:t>
      </w:r>
      <w:r w:rsidR="001F0AC7" w:rsidRPr="00554C63">
        <w:rPr>
          <w:rFonts w:ascii="Calibri" w:eastAsia="Times New Roman" w:hAnsi="Calibri" w:cs="Calibri"/>
          <w:bCs/>
          <w:color w:val="000000" w:themeColor="text1"/>
          <w:lang w:eastAsia="ar-SA"/>
        </w:rPr>
        <w:t xml:space="preserve">ą </w:t>
      </w:r>
      <w:r w:rsidR="008757C0" w:rsidRPr="00554C63">
        <w:rPr>
          <w:rFonts w:ascii="Calibri" w:eastAsia="Times New Roman" w:hAnsi="Calibri" w:cs="Calibri"/>
          <w:bCs/>
          <w:color w:val="000000" w:themeColor="text1"/>
          <w:lang w:eastAsia="ar-SA"/>
        </w:rPr>
        <w:t xml:space="preserve"> załącznik </w:t>
      </w:r>
      <w:r w:rsidR="001F0AC7" w:rsidRPr="00554C63">
        <w:rPr>
          <w:rFonts w:ascii="Calibri" w:eastAsia="Times New Roman" w:hAnsi="Calibri" w:cs="Calibri"/>
          <w:bCs/>
          <w:color w:val="000000" w:themeColor="text1"/>
          <w:lang w:eastAsia="ar-SA"/>
        </w:rPr>
        <w:t xml:space="preserve"> nr 2 </w:t>
      </w:r>
      <w:r w:rsidR="008757C0" w:rsidRPr="00554C63">
        <w:rPr>
          <w:rFonts w:ascii="Calibri" w:eastAsia="Times New Roman" w:hAnsi="Calibri" w:cs="Calibri"/>
          <w:bCs/>
          <w:color w:val="000000" w:themeColor="text1"/>
          <w:lang w:eastAsia="ar-SA"/>
        </w:rPr>
        <w:t xml:space="preserve">do </w:t>
      </w:r>
      <w:r w:rsidR="001F0AC7" w:rsidRPr="00554C63">
        <w:rPr>
          <w:rFonts w:ascii="Calibri" w:eastAsia="Times New Roman" w:hAnsi="Calibri" w:cs="Calibri"/>
          <w:bCs/>
          <w:color w:val="000000" w:themeColor="text1"/>
          <w:lang w:eastAsia="ar-SA"/>
        </w:rPr>
        <w:t xml:space="preserve"> niniejszej </w:t>
      </w:r>
      <w:r w:rsidR="008757C0" w:rsidRPr="00554C63">
        <w:rPr>
          <w:rFonts w:ascii="Calibri" w:eastAsia="Times New Roman" w:hAnsi="Calibri" w:cs="Calibri"/>
          <w:bCs/>
          <w:color w:val="000000" w:themeColor="text1"/>
          <w:lang w:eastAsia="ar-SA"/>
        </w:rPr>
        <w:t>Umowy.</w:t>
      </w:r>
      <w:r w:rsidR="00733B04" w:rsidRPr="00554C63">
        <w:rPr>
          <w:rFonts w:ascii="Calibri" w:eastAsia="Times New Roman" w:hAnsi="Calibri" w:cs="Calibri"/>
          <w:bCs/>
          <w:color w:val="000000" w:themeColor="text1"/>
          <w:lang w:eastAsia="ar-SA"/>
        </w:rPr>
        <w:t xml:space="preserve"> </w:t>
      </w:r>
    </w:p>
    <w:p w14:paraId="0D3A16DE" w14:textId="28F10D19" w:rsidR="00690094" w:rsidRPr="00554C63" w:rsidRDefault="00690094" w:rsidP="00554C63">
      <w:pPr>
        <w:numPr>
          <w:ilvl w:val="0"/>
          <w:numId w:val="28"/>
        </w:numPr>
        <w:tabs>
          <w:tab w:val="clear" w:pos="340"/>
          <w:tab w:val="num" w:pos="426"/>
        </w:tabs>
        <w:spacing w:after="0" w:line="276" w:lineRule="auto"/>
        <w:ind w:left="284" w:hanging="284"/>
        <w:jc w:val="both"/>
        <w:rPr>
          <w:rFonts w:ascii="Calibri" w:eastAsia="Times New Roman" w:hAnsi="Calibri" w:cs="Calibri"/>
          <w:lang w:eastAsia="pl-PL"/>
        </w:rPr>
      </w:pPr>
      <w:r w:rsidRPr="00554C63">
        <w:rPr>
          <w:rFonts w:ascii="Calibri" w:hAnsi="Calibri" w:cs="Calibri"/>
          <w:color w:val="000000" w:themeColor="text1"/>
        </w:rPr>
        <w:t xml:space="preserve">Wykonawca wystawi fakturę VAT na Uniwersytet Przyrodniczy w Poznaniu, ul. Wojska Polskiego 28, 60-637 Poznań, NIP 777-00-04-960, z podaniem </w:t>
      </w:r>
      <w:r w:rsidRPr="00554C63">
        <w:rPr>
          <w:rFonts w:ascii="Calibri" w:hAnsi="Calibri" w:cs="Calibri"/>
        </w:rPr>
        <w:t xml:space="preserve">nazwy </w:t>
      </w:r>
      <w:r w:rsidR="0020270B" w:rsidRPr="00554C63">
        <w:rPr>
          <w:rFonts w:ascii="Calibri" w:hAnsi="Calibri" w:cs="Calibri"/>
        </w:rPr>
        <w:t xml:space="preserve">jednostki organizacyjnej, wskazanej w </w:t>
      </w:r>
      <w:r w:rsidR="00733B04" w:rsidRPr="00554C63">
        <w:rPr>
          <w:rFonts w:ascii="Calibri" w:hAnsi="Calibri" w:cs="Calibri"/>
        </w:rPr>
        <w:t> </w:t>
      </w:r>
      <w:r w:rsidR="0020270B" w:rsidRPr="00554C63">
        <w:rPr>
          <w:rFonts w:ascii="Calibri" w:hAnsi="Calibri" w:cs="Calibri"/>
        </w:rPr>
        <w:t>§</w:t>
      </w:r>
      <w:r w:rsidR="00666E9C" w:rsidRPr="00554C63">
        <w:rPr>
          <w:rFonts w:ascii="Calibri" w:hAnsi="Calibri" w:cs="Calibri"/>
        </w:rPr>
        <w:t>3</w:t>
      </w:r>
      <w:r w:rsidR="0020270B" w:rsidRPr="00554C63">
        <w:rPr>
          <w:rFonts w:ascii="Calibri" w:hAnsi="Calibri" w:cs="Calibri"/>
        </w:rPr>
        <w:t xml:space="preserve"> </w:t>
      </w:r>
      <w:r w:rsidR="00733B04" w:rsidRPr="00554C63">
        <w:rPr>
          <w:rFonts w:ascii="Calibri" w:hAnsi="Calibri" w:cs="Calibri"/>
        </w:rPr>
        <w:t> </w:t>
      </w:r>
      <w:r w:rsidR="0020270B" w:rsidRPr="00554C63">
        <w:rPr>
          <w:rFonts w:ascii="Calibri" w:hAnsi="Calibri" w:cs="Calibri"/>
        </w:rPr>
        <w:t xml:space="preserve">ust. </w:t>
      </w:r>
      <w:r w:rsidR="00014F94" w:rsidRPr="00554C63">
        <w:rPr>
          <w:rFonts w:ascii="Calibri" w:hAnsi="Calibri" w:cs="Calibri"/>
        </w:rPr>
        <w:t>9</w:t>
      </w:r>
      <w:r w:rsidR="0020270B" w:rsidRPr="00554C63">
        <w:rPr>
          <w:rFonts w:ascii="Calibri" w:hAnsi="Calibri" w:cs="Calibri"/>
        </w:rPr>
        <w:t xml:space="preserve"> Umowy.</w:t>
      </w:r>
    </w:p>
    <w:p w14:paraId="088BF6E1" w14:textId="75FDB82B" w:rsidR="00690094" w:rsidRPr="00554C63" w:rsidRDefault="00690094" w:rsidP="00554C63">
      <w:pPr>
        <w:numPr>
          <w:ilvl w:val="0"/>
          <w:numId w:val="28"/>
        </w:numPr>
        <w:tabs>
          <w:tab w:val="clear" w:pos="340"/>
          <w:tab w:val="num" w:pos="426"/>
        </w:tabs>
        <w:spacing w:after="0" w:line="276" w:lineRule="auto"/>
        <w:ind w:left="284" w:hanging="284"/>
        <w:jc w:val="both"/>
        <w:rPr>
          <w:rFonts w:ascii="Calibri" w:eastAsia="Times New Roman" w:hAnsi="Calibri" w:cs="Calibri"/>
          <w:lang w:eastAsia="pl-PL"/>
        </w:rPr>
      </w:pPr>
      <w:r w:rsidRPr="00554C63">
        <w:rPr>
          <w:rFonts w:ascii="Calibri" w:hAnsi="Calibri" w:cs="Calibri"/>
        </w:rPr>
        <w:t xml:space="preserve">Zapłata wynagrodzenia należnego Wykonawcy nastąpi przelewem na rachunek bankowy wskazany w fakturze VAT w terminie do 30 dni od daty dostarczenia Zamawiającemu przez Wykonawcę prawidłowo wystawionej faktury VAT. </w:t>
      </w:r>
    </w:p>
    <w:p w14:paraId="7C8ABA00" w14:textId="77777777" w:rsidR="00690094" w:rsidRPr="00554C63" w:rsidRDefault="00690094" w:rsidP="00554C63">
      <w:pPr>
        <w:numPr>
          <w:ilvl w:val="0"/>
          <w:numId w:val="28"/>
        </w:numPr>
        <w:tabs>
          <w:tab w:val="clear" w:pos="340"/>
          <w:tab w:val="num" w:pos="426"/>
        </w:tabs>
        <w:spacing w:after="0" w:line="276" w:lineRule="auto"/>
        <w:ind w:left="284" w:hanging="284"/>
        <w:jc w:val="both"/>
        <w:rPr>
          <w:rFonts w:ascii="Calibri" w:eastAsia="Times New Roman" w:hAnsi="Calibri" w:cs="Calibri"/>
          <w:lang w:eastAsia="pl-PL"/>
        </w:rPr>
      </w:pPr>
      <w:r w:rsidRPr="00554C63">
        <w:rPr>
          <w:rFonts w:ascii="Calibri" w:hAnsi="Calibri" w:cs="Calibri"/>
        </w:rPr>
        <w:t xml:space="preserve">Za  datę zapłaty uważane będzie złożenie przez Zamawiającego w jego banku dyspozycji przelewu, tj. data obciążenia rachunku bankowego Zamawiającego dyspozycją przelewu. </w:t>
      </w:r>
    </w:p>
    <w:p w14:paraId="710E8EE7" w14:textId="6432A867" w:rsidR="00690094" w:rsidRPr="00554C63" w:rsidRDefault="00690094" w:rsidP="00554C63">
      <w:pPr>
        <w:numPr>
          <w:ilvl w:val="0"/>
          <w:numId w:val="28"/>
        </w:numPr>
        <w:tabs>
          <w:tab w:val="clear" w:pos="340"/>
          <w:tab w:val="num" w:pos="426"/>
        </w:tabs>
        <w:spacing w:after="0" w:line="276" w:lineRule="auto"/>
        <w:ind w:left="284" w:hanging="284"/>
        <w:jc w:val="both"/>
        <w:rPr>
          <w:rFonts w:ascii="Calibri" w:eastAsia="Times New Roman" w:hAnsi="Calibri" w:cs="Calibri"/>
          <w:lang w:eastAsia="pl-PL"/>
        </w:rPr>
      </w:pPr>
      <w:r w:rsidRPr="00554C63">
        <w:rPr>
          <w:rFonts w:ascii="Calibri" w:hAnsi="Calibri" w:cs="Calibri"/>
        </w:rPr>
        <w:t>Zamawiający zapłaci Wykonawcy odsetki ustawowe za każdy dzień opóźnienia w dokonaniu zapłaty faktury.</w:t>
      </w:r>
    </w:p>
    <w:p w14:paraId="455293FB" w14:textId="349B284E" w:rsidR="00666E9C" w:rsidRPr="00554C63" w:rsidRDefault="00666E9C" w:rsidP="00554C63">
      <w:pPr>
        <w:tabs>
          <w:tab w:val="left" w:pos="187"/>
        </w:tabs>
        <w:spacing w:after="0" w:line="276" w:lineRule="auto"/>
        <w:ind w:right="62"/>
        <w:jc w:val="center"/>
        <w:rPr>
          <w:rFonts w:ascii="Calibri" w:hAnsi="Calibri" w:cs="Calibri"/>
          <w:b/>
        </w:rPr>
      </w:pPr>
      <w:r w:rsidRPr="00554C63">
        <w:rPr>
          <w:rFonts w:ascii="Calibri" w:hAnsi="Calibri" w:cs="Calibri"/>
          <w:b/>
        </w:rPr>
        <w:t xml:space="preserve">§ </w:t>
      </w:r>
      <w:r w:rsidR="00014F94" w:rsidRPr="00554C63">
        <w:rPr>
          <w:rFonts w:ascii="Calibri" w:hAnsi="Calibri" w:cs="Calibri"/>
          <w:b/>
        </w:rPr>
        <w:t>8</w:t>
      </w:r>
    </w:p>
    <w:p w14:paraId="06735F0C" w14:textId="659EBDDA" w:rsidR="00666E9C" w:rsidRPr="00554C63" w:rsidRDefault="00666E9C" w:rsidP="00554C63">
      <w:pPr>
        <w:spacing w:after="0" w:line="276" w:lineRule="auto"/>
        <w:ind w:left="284"/>
        <w:jc w:val="center"/>
        <w:rPr>
          <w:rFonts w:ascii="Calibri" w:eastAsia="Times New Roman" w:hAnsi="Calibri" w:cs="Calibri"/>
          <w:b/>
          <w:lang w:eastAsia="pl-PL"/>
        </w:rPr>
      </w:pPr>
      <w:r w:rsidRPr="00554C63">
        <w:rPr>
          <w:rFonts w:ascii="Calibri" w:eastAsia="Times New Roman" w:hAnsi="Calibri" w:cs="Calibri"/>
          <w:b/>
          <w:lang w:eastAsia="pl-PL"/>
        </w:rPr>
        <w:t>Klauzula VAT</w:t>
      </w:r>
    </w:p>
    <w:p w14:paraId="36372F94" w14:textId="77777777" w:rsidR="00666E9C" w:rsidRPr="00554C63" w:rsidRDefault="00666E9C" w:rsidP="00554C63">
      <w:pPr>
        <w:spacing w:after="0" w:line="276" w:lineRule="auto"/>
        <w:ind w:left="284"/>
        <w:jc w:val="both"/>
        <w:rPr>
          <w:rFonts w:ascii="Calibri" w:eastAsia="Times New Roman" w:hAnsi="Calibri" w:cs="Calibri"/>
          <w:lang w:eastAsia="pl-PL"/>
        </w:rPr>
      </w:pPr>
    </w:p>
    <w:p w14:paraId="63D7CA05" w14:textId="77777777" w:rsidR="00D9025B" w:rsidRPr="00554C63" w:rsidRDefault="00690094" w:rsidP="00554C63">
      <w:pPr>
        <w:numPr>
          <w:ilvl w:val="0"/>
          <w:numId w:val="42"/>
        </w:numPr>
        <w:spacing w:after="0" w:line="276" w:lineRule="auto"/>
        <w:jc w:val="both"/>
        <w:rPr>
          <w:rFonts w:ascii="Calibri" w:eastAsia="Times New Roman" w:hAnsi="Calibri" w:cs="Calibri"/>
          <w:color w:val="000000" w:themeColor="text1"/>
          <w:lang w:eastAsia="pl-PL"/>
        </w:rPr>
      </w:pPr>
      <w:r w:rsidRPr="00554C63">
        <w:rPr>
          <w:rFonts w:ascii="Calibri" w:hAnsi="Calibri" w:cs="Calibri"/>
          <w:bCs/>
          <w:color w:val="000000" w:themeColor="text1"/>
        </w:rPr>
        <w:t xml:space="preserve">Wykonawca oświadcza, że posiada rachunek rozliczeniowy, dla którego prowadzony jest </w:t>
      </w:r>
      <w:r w:rsidR="00666E9C" w:rsidRPr="00554C63">
        <w:rPr>
          <w:rFonts w:ascii="Calibri" w:hAnsi="Calibri" w:cs="Calibri"/>
          <w:bCs/>
          <w:color w:val="000000" w:themeColor="text1"/>
        </w:rPr>
        <w:t> </w:t>
      </w:r>
      <w:r w:rsidRPr="00554C63">
        <w:rPr>
          <w:rFonts w:ascii="Calibri" w:hAnsi="Calibri" w:cs="Calibri"/>
          <w:bCs/>
          <w:color w:val="000000" w:themeColor="text1"/>
        </w:rPr>
        <w:t xml:space="preserve">„rachunek VAT” w rozumieniu przepisów ustawy z dnia 11 marca 2004 r. o podatku od </w:t>
      </w:r>
      <w:r w:rsidR="00666E9C" w:rsidRPr="00554C63">
        <w:rPr>
          <w:rFonts w:ascii="Calibri" w:hAnsi="Calibri" w:cs="Calibri"/>
          <w:bCs/>
          <w:color w:val="000000" w:themeColor="text1"/>
        </w:rPr>
        <w:t> </w:t>
      </w:r>
      <w:r w:rsidRPr="00554C63">
        <w:rPr>
          <w:rFonts w:ascii="Calibri" w:hAnsi="Calibri" w:cs="Calibri"/>
          <w:bCs/>
          <w:color w:val="000000" w:themeColor="text1"/>
        </w:rPr>
        <w:t xml:space="preserve">towarów i usług </w:t>
      </w:r>
      <w:r w:rsidRPr="00554C63">
        <w:rPr>
          <w:rFonts w:ascii="Calibri" w:hAnsi="Calibri" w:cs="Calibri"/>
          <w:color w:val="000000" w:themeColor="text1"/>
        </w:rPr>
        <w:t xml:space="preserve">(Dz. </w:t>
      </w:r>
      <w:r w:rsidR="000D2676" w:rsidRPr="00554C63">
        <w:rPr>
          <w:rFonts w:ascii="Calibri" w:hAnsi="Calibri" w:cs="Calibri"/>
          <w:color w:val="000000" w:themeColor="text1"/>
        </w:rPr>
        <w:t> </w:t>
      </w:r>
      <w:r w:rsidRPr="00554C63">
        <w:rPr>
          <w:rFonts w:ascii="Calibri" w:hAnsi="Calibri" w:cs="Calibri"/>
          <w:color w:val="000000" w:themeColor="text1"/>
        </w:rPr>
        <w:t xml:space="preserve">U. </w:t>
      </w:r>
      <w:r w:rsidR="000D2676" w:rsidRPr="00554C63">
        <w:rPr>
          <w:rFonts w:ascii="Calibri" w:hAnsi="Calibri" w:cs="Calibri"/>
          <w:color w:val="000000" w:themeColor="text1"/>
        </w:rPr>
        <w:t> </w:t>
      </w:r>
      <w:r w:rsidRPr="00554C63">
        <w:rPr>
          <w:rFonts w:ascii="Calibri" w:hAnsi="Calibri" w:cs="Calibri"/>
          <w:color w:val="000000" w:themeColor="text1"/>
        </w:rPr>
        <w:t>z 202</w:t>
      </w:r>
      <w:r w:rsidR="00841C08" w:rsidRPr="00554C63">
        <w:rPr>
          <w:rFonts w:ascii="Calibri" w:hAnsi="Calibri" w:cs="Calibri"/>
          <w:color w:val="000000" w:themeColor="text1"/>
        </w:rPr>
        <w:t>3</w:t>
      </w:r>
      <w:r w:rsidRPr="00554C63">
        <w:rPr>
          <w:rFonts w:ascii="Calibri" w:hAnsi="Calibri" w:cs="Calibri"/>
          <w:color w:val="000000" w:themeColor="text1"/>
        </w:rPr>
        <w:t xml:space="preserve"> r., poz. </w:t>
      </w:r>
      <w:r w:rsidR="00841C08" w:rsidRPr="00554C63">
        <w:rPr>
          <w:rFonts w:ascii="Calibri" w:hAnsi="Calibri" w:cs="Calibri"/>
          <w:color w:val="000000" w:themeColor="text1"/>
        </w:rPr>
        <w:t>1570</w:t>
      </w:r>
      <w:r w:rsidRPr="00554C63">
        <w:rPr>
          <w:rFonts w:ascii="Calibri" w:hAnsi="Calibri" w:cs="Calibri"/>
          <w:color w:val="000000" w:themeColor="text1"/>
        </w:rPr>
        <w:t xml:space="preserve"> ze zm.)</w:t>
      </w:r>
      <w:r w:rsidRPr="00554C63">
        <w:rPr>
          <w:rFonts w:ascii="Calibri" w:hAnsi="Calibri" w:cs="Calibri"/>
          <w:color w:val="000000" w:themeColor="text1"/>
          <w:kern w:val="3"/>
        </w:rPr>
        <w:t>. Wykonawca</w:t>
      </w:r>
      <w:r w:rsidRPr="00554C63">
        <w:rPr>
          <w:rFonts w:ascii="Calibri" w:hAnsi="Calibri" w:cs="Calibri"/>
          <w:bCs/>
          <w:color w:val="000000" w:themeColor="text1"/>
        </w:rPr>
        <w:t xml:space="preserve"> przyjmuje do wiadomości, że </w:t>
      </w:r>
      <w:r w:rsidR="00666E9C" w:rsidRPr="00554C63">
        <w:rPr>
          <w:rFonts w:ascii="Calibri" w:hAnsi="Calibri" w:cs="Calibri"/>
          <w:bCs/>
          <w:color w:val="000000" w:themeColor="text1"/>
        </w:rPr>
        <w:t> </w:t>
      </w:r>
      <w:r w:rsidRPr="00554C63">
        <w:rPr>
          <w:rFonts w:ascii="Calibri" w:hAnsi="Calibri" w:cs="Calibri"/>
          <w:bCs/>
          <w:color w:val="000000" w:themeColor="text1"/>
        </w:rPr>
        <w:t xml:space="preserve">rachunkiem właściwym  do </w:t>
      </w:r>
      <w:r w:rsidR="00733B04" w:rsidRPr="00554C63">
        <w:rPr>
          <w:rFonts w:ascii="Calibri" w:hAnsi="Calibri" w:cs="Calibri"/>
          <w:bCs/>
          <w:color w:val="000000" w:themeColor="text1"/>
        </w:rPr>
        <w:t> </w:t>
      </w:r>
      <w:r w:rsidRPr="00554C63">
        <w:rPr>
          <w:rFonts w:ascii="Calibri" w:hAnsi="Calibri" w:cs="Calibri"/>
          <w:bCs/>
          <w:color w:val="000000" w:themeColor="text1"/>
        </w:rPr>
        <w:t xml:space="preserve">dokonania przez Zamawiającego zapłaty może być wyłącznie rachunek Wykonawcy, dla którego prowadzony jest rachunek VAT. W chwili złożenia niniejszego oświadczenia jest </w:t>
      </w:r>
      <w:r w:rsidR="000D2676" w:rsidRPr="00554C63">
        <w:rPr>
          <w:rFonts w:ascii="Calibri" w:hAnsi="Calibri" w:cs="Calibri"/>
          <w:bCs/>
          <w:color w:val="000000" w:themeColor="text1"/>
        </w:rPr>
        <w:t> </w:t>
      </w:r>
      <w:r w:rsidRPr="00554C63">
        <w:rPr>
          <w:rFonts w:ascii="Calibri" w:hAnsi="Calibri" w:cs="Calibri"/>
          <w:bCs/>
          <w:color w:val="000000" w:themeColor="text1"/>
        </w:rPr>
        <w:t xml:space="preserve">to </w:t>
      </w:r>
      <w:r w:rsidR="00733B04" w:rsidRPr="00554C63">
        <w:rPr>
          <w:rFonts w:ascii="Calibri" w:hAnsi="Calibri" w:cs="Calibri"/>
          <w:bCs/>
          <w:color w:val="000000" w:themeColor="text1"/>
        </w:rPr>
        <w:t> </w:t>
      </w:r>
      <w:r w:rsidRPr="00554C63">
        <w:rPr>
          <w:rFonts w:ascii="Calibri" w:hAnsi="Calibri" w:cs="Calibri"/>
          <w:bCs/>
          <w:color w:val="000000" w:themeColor="text1"/>
        </w:rPr>
        <w:t xml:space="preserve">rachunek o numerze …………………………… </w:t>
      </w:r>
      <w:bookmarkStart w:id="1" w:name="_Hlk118267406"/>
      <w:r w:rsidRPr="00554C63">
        <w:rPr>
          <w:rFonts w:ascii="Calibri" w:hAnsi="Calibri" w:cs="Calibri"/>
          <w:bCs/>
          <w:color w:val="000000" w:themeColor="text1"/>
        </w:rPr>
        <w:t xml:space="preserve">Wykonawca zobowiązuje się zawiadomić pisemnie Zamawiającego w przypadku zmiany rachunku VAT w terminie 7 dni licząc od dnia wystąpienia takiej zmiany. </w:t>
      </w:r>
    </w:p>
    <w:p w14:paraId="568D2C54" w14:textId="0DB7EBA5" w:rsidR="00690094" w:rsidRPr="00554C63" w:rsidRDefault="00690094" w:rsidP="00554C63">
      <w:pPr>
        <w:numPr>
          <w:ilvl w:val="0"/>
          <w:numId w:val="42"/>
        </w:numPr>
        <w:spacing w:after="0" w:line="276" w:lineRule="auto"/>
        <w:jc w:val="both"/>
        <w:rPr>
          <w:rFonts w:ascii="Calibri" w:eastAsia="Times New Roman" w:hAnsi="Calibri" w:cs="Calibri"/>
          <w:color w:val="000000" w:themeColor="text1"/>
          <w:lang w:eastAsia="pl-PL"/>
        </w:rPr>
      </w:pPr>
      <w:r w:rsidRPr="00554C63">
        <w:rPr>
          <w:rFonts w:ascii="Calibri" w:hAnsi="Calibri" w:cs="Calibri"/>
          <w:bCs/>
          <w:color w:val="000000" w:themeColor="text1"/>
        </w:rPr>
        <w:t xml:space="preserve">Wykonawca oświadcza, że właściwym dla niego organem podatkowym jest Naczelnik Urzędu Skarbowego …………………………………………. Wykonawca zobowiązuje się zawiadomić pisemnie Zamawiającego w przypadku zmiany właściwości organu podatkowego w terminie 7 dni licząc od dnia takiej zmiany. </w:t>
      </w:r>
    </w:p>
    <w:p w14:paraId="00EA6876" w14:textId="14D2458B" w:rsidR="00690094" w:rsidRPr="00554C63" w:rsidRDefault="00690094" w:rsidP="00554C63">
      <w:pPr>
        <w:numPr>
          <w:ilvl w:val="0"/>
          <w:numId w:val="42"/>
        </w:numPr>
        <w:spacing w:after="0" w:line="276" w:lineRule="auto"/>
        <w:ind w:left="284" w:hanging="284"/>
        <w:jc w:val="both"/>
        <w:rPr>
          <w:rFonts w:ascii="Calibri" w:eastAsia="Times New Roman" w:hAnsi="Calibri" w:cs="Calibri"/>
          <w:color w:val="000000" w:themeColor="text1"/>
          <w:lang w:eastAsia="pl-PL"/>
        </w:rPr>
      </w:pPr>
      <w:bookmarkStart w:id="2" w:name="_Hlk118267488"/>
      <w:bookmarkEnd w:id="1"/>
      <w:r w:rsidRPr="00554C63">
        <w:rPr>
          <w:rFonts w:ascii="Calibri" w:hAnsi="Calibri" w:cs="Calibri"/>
          <w:color w:val="000000" w:themeColor="text1"/>
        </w:rPr>
        <w:t>Brak skutecznej zapłaty przez Zamawiającego, z uwagi na naruszenie przez Wykonawcę zasad wynikających z ust</w:t>
      </w:r>
      <w:r w:rsidR="00D9025B" w:rsidRPr="00554C63">
        <w:rPr>
          <w:rFonts w:ascii="Calibri" w:hAnsi="Calibri" w:cs="Calibri"/>
          <w:color w:val="000000" w:themeColor="text1"/>
        </w:rPr>
        <w:t>.1</w:t>
      </w:r>
      <w:r w:rsidRPr="00554C63">
        <w:rPr>
          <w:rFonts w:ascii="Calibri" w:hAnsi="Calibri" w:cs="Calibri"/>
          <w:color w:val="000000" w:themeColor="text1"/>
        </w:rPr>
        <w:t xml:space="preserve">, nie stanowi nieprawidłowego spełnienia świadczenia przez Zamawiającego i w szczególności nie stanowi podstawy żądania od Zamawiającego odsetek. W </w:t>
      </w:r>
      <w:r w:rsidR="00733B04" w:rsidRPr="00554C63">
        <w:rPr>
          <w:rFonts w:ascii="Calibri" w:hAnsi="Calibri" w:cs="Calibri"/>
          <w:color w:val="000000" w:themeColor="text1"/>
        </w:rPr>
        <w:t> </w:t>
      </w:r>
      <w:r w:rsidRPr="00554C63">
        <w:rPr>
          <w:rFonts w:ascii="Calibri" w:hAnsi="Calibri" w:cs="Calibri"/>
          <w:color w:val="000000" w:themeColor="text1"/>
        </w:rPr>
        <w:t xml:space="preserve">takiej sytuacji termin zapłaty biegnie od dnia pisemnego zawiadomienia Zamawiającego przez Wykonawcę o numerze rachunku Wykonawcy właściwym do dokonania zapłaty, dla którego jest prowadzony rachunek VAT. </w:t>
      </w:r>
    </w:p>
    <w:p w14:paraId="3BB63775" w14:textId="0DA91886" w:rsidR="00690094" w:rsidRPr="00554C63" w:rsidRDefault="00690094" w:rsidP="00554C63">
      <w:pPr>
        <w:numPr>
          <w:ilvl w:val="0"/>
          <w:numId w:val="42"/>
        </w:numPr>
        <w:spacing w:after="0" w:line="276" w:lineRule="auto"/>
        <w:ind w:left="284" w:hanging="284"/>
        <w:jc w:val="both"/>
        <w:rPr>
          <w:rFonts w:ascii="Calibri" w:eastAsia="Times New Roman" w:hAnsi="Calibri" w:cs="Calibri"/>
          <w:color w:val="000000" w:themeColor="text1"/>
          <w:lang w:eastAsia="pl-PL"/>
        </w:rPr>
      </w:pPr>
      <w:r w:rsidRPr="00554C63">
        <w:rPr>
          <w:rFonts w:ascii="Calibri" w:hAnsi="Calibri" w:cs="Calibri"/>
          <w:color w:val="000000" w:themeColor="text1"/>
        </w:rPr>
        <w:t xml:space="preserve">Wykonawca oświadcza, że w przypadku zmiany rachunku bankowego w terminie płatności faktury VAT  Wykonawca zobowiązuje się niezwłocznie (najpóźniej tego samego dnia) do powiadomienia o </w:t>
      </w:r>
      <w:r w:rsidR="00733B04" w:rsidRPr="00554C63">
        <w:rPr>
          <w:rFonts w:ascii="Calibri" w:hAnsi="Calibri" w:cs="Calibri"/>
          <w:color w:val="000000" w:themeColor="text1"/>
        </w:rPr>
        <w:t> </w:t>
      </w:r>
      <w:r w:rsidRPr="00554C63">
        <w:rPr>
          <w:rFonts w:ascii="Calibri" w:hAnsi="Calibri" w:cs="Calibri"/>
          <w:color w:val="000000" w:themeColor="text1"/>
        </w:rPr>
        <w:t xml:space="preserve">tym fakcie Zamawiającego (pisemnie). Wszelkie skutki niepoinformowania przez Wykonawcę Zamawiającego o zmianie rachunku bankowego obciążać będą Wykonawcę. </w:t>
      </w:r>
    </w:p>
    <w:bookmarkEnd w:id="2"/>
    <w:p w14:paraId="04D4B134" w14:textId="77777777" w:rsidR="00B43D84" w:rsidRPr="00554C63" w:rsidRDefault="00B43D84" w:rsidP="00554C63">
      <w:pPr>
        <w:tabs>
          <w:tab w:val="left" w:pos="187"/>
          <w:tab w:val="left" w:pos="4253"/>
          <w:tab w:val="left" w:pos="4536"/>
        </w:tabs>
        <w:spacing w:after="0" w:line="276" w:lineRule="auto"/>
        <w:ind w:right="62"/>
        <w:jc w:val="both"/>
        <w:rPr>
          <w:rFonts w:ascii="Calibri" w:hAnsi="Calibri" w:cs="Calibri"/>
        </w:rPr>
      </w:pPr>
    </w:p>
    <w:p w14:paraId="193555E0" w14:textId="4916628E" w:rsidR="001440E0" w:rsidRPr="00554C63" w:rsidRDefault="001440E0" w:rsidP="00554C63">
      <w:pPr>
        <w:tabs>
          <w:tab w:val="left" w:pos="187"/>
          <w:tab w:val="left" w:pos="4253"/>
          <w:tab w:val="left" w:pos="4536"/>
        </w:tabs>
        <w:spacing w:after="0" w:line="276" w:lineRule="auto"/>
        <w:ind w:left="374" w:right="62" w:hanging="374"/>
        <w:jc w:val="center"/>
        <w:rPr>
          <w:rFonts w:ascii="Calibri" w:hAnsi="Calibri" w:cs="Calibri"/>
          <w:b/>
        </w:rPr>
      </w:pPr>
      <w:r w:rsidRPr="00554C63">
        <w:rPr>
          <w:rFonts w:ascii="Calibri" w:hAnsi="Calibri" w:cs="Calibri"/>
          <w:b/>
        </w:rPr>
        <w:t>§</w:t>
      </w:r>
      <w:r w:rsidR="007517AB" w:rsidRPr="00554C63">
        <w:rPr>
          <w:rFonts w:ascii="Calibri" w:hAnsi="Calibri" w:cs="Calibri"/>
          <w:b/>
        </w:rPr>
        <w:t xml:space="preserve"> </w:t>
      </w:r>
      <w:r w:rsidR="00014F94" w:rsidRPr="00554C63">
        <w:rPr>
          <w:rFonts w:ascii="Calibri" w:hAnsi="Calibri" w:cs="Calibri"/>
          <w:b/>
        </w:rPr>
        <w:t>9</w:t>
      </w:r>
    </w:p>
    <w:p w14:paraId="42716186" w14:textId="4D322A94" w:rsidR="00636EBA" w:rsidRPr="00554C63" w:rsidRDefault="001440E0" w:rsidP="00554C63">
      <w:pPr>
        <w:tabs>
          <w:tab w:val="left" w:pos="187"/>
        </w:tabs>
        <w:spacing w:after="0" w:line="276" w:lineRule="auto"/>
        <w:ind w:left="374" w:right="62" w:hanging="374"/>
        <w:jc w:val="center"/>
        <w:rPr>
          <w:rFonts w:ascii="Calibri" w:hAnsi="Calibri" w:cs="Calibri"/>
          <w:b/>
        </w:rPr>
      </w:pPr>
      <w:r w:rsidRPr="00554C63">
        <w:rPr>
          <w:rFonts w:ascii="Calibri" w:hAnsi="Calibri" w:cs="Calibri"/>
          <w:b/>
        </w:rPr>
        <w:lastRenderedPageBreak/>
        <w:t xml:space="preserve">Gwarancja </w:t>
      </w:r>
      <w:r w:rsidR="00666E9C" w:rsidRPr="00554C63">
        <w:rPr>
          <w:rFonts w:ascii="Calibri" w:hAnsi="Calibri" w:cs="Calibri"/>
          <w:b/>
        </w:rPr>
        <w:t>jakości</w:t>
      </w:r>
    </w:p>
    <w:p w14:paraId="74204B4D" w14:textId="77777777" w:rsidR="00B263B2" w:rsidRPr="00554C63" w:rsidRDefault="00B263B2" w:rsidP="00554C63">
      <w:pPr>
        <w:tabs>
          <w:tab w:val="left" w:pos="187"/>
        </w:tabs>
        <w:spacing w:after="0" w:line="276" w:lineRule="auto"/>
        <w:ind w:left="374" w:right="62" w:hanging="374"/>
        <w:jc w:val="both"/>
        <w:rPr>
          <w:rFonts w:ascii="Calibri" w:hAnsi="Calibri" w:cs="Calibri"/>
          <w:b/>
        </w:rPr>
      </w:pPr>
    </w:p>
    <w:p w14:paraId="5D9BFEEE" w14:textId="61C2A243" w:rsidR="00B43D84" w:rsidRPr="00554C63" w:rsidRDefault="00666E9C" w:rsidP="00554C63">
      <w:pPr>
        <w:numPr>
          <w:ilvl w:val="0"/>
          <w:numId w:val="18"/>
        </w:numPr>
        <w:spacing w:after="0" w:line="276" w:lineRule="auto"/>
        <w:jc w:val="both"/>
        <w:rPr>
          <w:rFonts w:ascii="Calibri" w:hAnsi="Calibri" w:cs="Calibri"/>
        </w:rPr>
      </w:pPr>
      <w:r w:rsidRPr="00554C63">
        <w:rPr>
          <w:rFonts w:ascii="Calibri" w:hAnsi="Calibri" w:cs="Calibri"/>
        </w:rPr>
        <w:t xml:space="preserve">Wykonawca udziela Zamawiającemu, w ramach </w:t>
      </w:r>
      <w:r w:rsidR="00D9025B" w:rsidRPr="00554C63">
        <w:rPr>
          <w:rFonts w:ascii="Calibri" w:hAnsi="Calibri" w:cs="Calibri"/>
        </w:rPr>
        <w:t xml:space="preserve">wynagrodzenia, o którym mowa w § 7 ust. 1, </w:t>
      </w:r>
      <w:r w:rsidRPr="00554C63">
        <w:rPr>
          <w:rFonts w:ascii="Calibri" w:hAnsi="Calibri" w:cs="Calibri"/>
          <w:b/>
        </w:rPr>
        <w:t>12 miesięcznej gwarancji jakości</w:t>
      </w:r>
      <w:r w:rsidRPr="00554C63">
        <w:rPr>
          <w:rFonts w:ascii="Calibri" w:hAnsi="Calibri" w:cs="Calibri"/>
        </w:rPr>
        <w:t xml:space="preserve"> na przedmiot Umowy, licząc od dnia podpisania przez Strony protokołu odbioru końcowego, bez zastrzeżeń. </w:t>
      </w:r>
    </w:p>
    <w:p w14:paraId="0D34B878" w14:textId="1931AD01" w:rsidR="00EF36A8" w:rsidRPr="00554C63" w:rsidRDefault="00666E9C" w:rsidP="00554C63">
      <w:pPr>
        <w:numPr>
          <w:ilvl w:val="0"/>
          <w:numId w:val="18"/>
        </w:numPr>
        <w:spacing w:after="0" w:line="276" w:lineRule="auto"/>
        <w:jc w:val="both"/>
        <w:rPr>
          <w:rFonts w:ascii="Calibri" w:hAnsi="Calibri" w:cs="Calibri"/>
        </w:rPr>
      </w:pPr>
      <w:r w:rsidRPr="00554C63">
        <w:rPr>
          <w:rFonts w:ascii="Calibri" w:hAnsi="Calibri" w:cs="Calibri"/>
        </w:rPr>
        <w:t>W ramach udzielonej gwarancji jakości, Wykonawca jest zobowiązany do nieodpłatnego usuwania wszelkich wad i awarii oraz udzielania administratorom informacji dotyczących eksploatowania przedmiotu Umowy oraz optymalizacji pracy, w całym okresie obowiązywania gwarancji jakości.</w:t>
      </w:r>
    </w:p>
    <w:p w14:paraId="5295B8ED" w14:textId="4BC70909" w:rsidR="00666E9C" w:rsidRPr="00554C63" w:rsidRDefault="00666E9C" w:rsidP="00554C63">
      <w:pPr>
        <w:numPr>
          <w:ilvl w:val="0"/>
          <w:numId w:val="18"/>
        </w:numPr>
        <w:spacing w:after="0" w:line="276" w:lineRule="auto"/>
        <w:jc w:val="both"/>
        <w:rPr>
          <w:rFonts w:ascii="Calibri" w:hAnsi="Calibri" w:cs="Calibri"/>
        </w:rPr>
      </w:pPr>
      <w:r w:rsidRPr="00554C63">
        <w:rPr>
          <w:rFonts w:ascii="Calibri" w:hAnsi="Calibri" w:cs="Calibri"/>
        </w:rPr>
        <w:t xml:space="preserve">W przypadku wystąpienia awarii w przedmiocie Umowy, Wykonawca jest zobowiązany usunąć je </w:t>
      </w:r>
      <w:r w:rsidR="00014F94" w:rsidRPr="00554C63">
        <w:rPr>
          <w:rFonts w:ascii="Calibri" w:hAnsi="Calibri" w:cs="Calibri"/>
        </w:rPr>
        <w:t> </w:t>
      </w:r>
      <w:r w:rsidRPr="00554C63">
        <w:rPr>
          <w:rFonts w:ascii="Calibri" w:hAnsi="Calibri" w:cs="Calibri"/>
        </w:rPr>
        <w:t>w następujących terminach:</w:t>
      </w:r>
    </w:p>
    <w:p w14:paraId="6E18C3CF" w14:textId="1656841A" w:rsidR="00666E9C" w:rsidRPr="00554C63" w:rsidRDefault="00666E9C" w:rsidP="00554C63">
      <w:pPr>
        <w:pStyle w:val="Akapitzlist"/>
        <w:numPr>
          <w:ilvl w:val="0"/>
          <w:numId w:val="43"/>
        </w:numPr>
        <w:spacing w:line="276" w:lineRule="auto"/>
        <w:jc w:val="both"/>
        <w:rPr>
          <w:rFonts w:ascii="Calibri" w:hAnsi="Calibri" w:cs="Calibri"/>
          <w:sz w:val="22"/>
          <w:szCs w:val="22"/>
        </w:rPr>
      </w:pPr>
      <w:r w:rsidRPr="00554C63">
        <w:rPr>
          <w:rFonts w:ascii="Calibri" w:hAnsi="Calibri" w:cs="Calibri"/>
          <w:sz w:val="22"/>
          <w:szCs w:val="22"/>
        </w:rPr>
        <w:t>W przypadku awarii krytycznej</w:t>
      </w:r>
      <w:r w:rsidR="00442F1E">
        <w:rPr>
          <w:rFonts w:ascii="Calibri" w:hAnsi="Calibri" w:cs="Calibri"/>
          <w:sz w:val="22"/>
          <w:szCs w:val="22"/>
        </w:rPr>
        <w:t xml:space="preserve"> </w:t>
      </w:r>
      <w:r w:rsidR="00442F1E" w:rsidRPr="00442F1E">
        <w:rPr>
          <w:rFonts w:ascii="Calibri" w:hAnsi="Calibri" w:cs="Calibri"/>
          <w:b/>
          <w:color w:val="FF0000"/>
          <w:sz w:val="22"/>
          <w:szCs w:val="22"/>
        </w:rPr>
        <w:t>(</w:t>
      </w:r>
      <w:r w:rsidR="00442F1E">
        <w:rPr>
          <w:rFonts w:ascii="Calibri" w:hAnsi="Calibri" w:cs="Calibri"/>
          <w:sz w:val="22"/>
          <w:szCs w:val="22"/>
        </w:rPr>
        <w:t xml:space="preserve"> </w:t>
      </w:r>
      <w:r w:rsidR="00442F1E" w:rsidRPr="00442F1E">
        <w:rPr>
          <w:rFonts w:ascii="Calibri" w:hAnsi="Calibri" w:cs="Calibri"/>
          <w:b/>
          <w:color w:val="FF0000"/>
          <w:sz w:val="22"/>
          <w:szCs w:val="22"/>
        </w:rPr>
        <w:t>przez którą Strony rozumieją awarię, która uniemożliwia Zamawiającemu korzystanie z przedmiotu Umowy, tj. ze strony internetowej o nazwie „</w:t>
      </w:r>
      <w:proofErr w:type="spellStart"/>
      <w:r w:rsidR="00442F1E" w:rsidRPr="00442F1E">
        <w:rPr>
          <w:rFonts w:ascii="Calibri" w:hAnsi="Calibri" w:cs="Calibri"/>
          <w:b/>
          <w:color w:val="FF0000"/>
          <w:sz w:val="22"/>
          <w:szCs w:val="22"/>
        </w:rPr>
        <w:t>Matchmaking</w:t>
      </w:r>
      <w:proofErr w:type="spellEnd"/>
      <w:r w:rsidR="00442F1E" w:rsidRPr="00442F1E">
        <w:rPr>
          <w:rFonts w:ascii="Calibri" w:hAnsi="Calibri" w:cs="Calibri"/>
          <w:b/>
          <w:color w:val="FF0000"/>
          <w:sz w:val="22"/>
          <w:szCs w:val="22"/>
        </w:rPr>
        <w:t xml:space="preserve"> Platform”)</w:t>
      </w:r>
      <w:r w:rsidR="00442F1E">
        <w:rPr>
          <w:rFonts w:ascii="Calibri" w:hAnsi="Calibri" w:cs="Calibri"/>
          <w:sz w:val="22"/>
          <w:szCs w:val="22"/>
        </w:rPr>
        <w:t xml:space="preserve"> </w:t>
      </w:r>
      <w:r w:rsidRPr="00554C63">
        <w:rPr>
          <w:rFonts w:ascii="Calibri" w:hAnsi="Calibri" w:cs="Calibri"/>
          <w:sz w:val="22"/>
          <w:szCs w:val="22"/>
        </w:rPr>
        <w:t>– w ciągu 72 godzin, licząc od momentu zgłoszenia awarii;</w:t>
      </w:r>
    </w:p>
    <w:p w14:paraId="1EB96CB3" w14:textId="77777777" w:rsidR="004279F9" w:rsidRPr="00554C63" w:rsidRDefault="00666E9C" w:rsidP="00554C63">
      <w:pPr>
        <w:pStyle w:val="Akapitzlist"/>
        <w:numPr>
          <w:ilvl w:val="0"/>
          <w:numId w:val="43"/>
        </w:numPr>
        <w:spacing w:line="276" w:lineRule="auto"/>
        <w:jc w:val="both"/>
        <w:rPr>
          <w:rFonts w:ascii="Calibri" w:hAnsi="Calibri" w:cs="Calibri"/>
          <w:sz w:val="22"/>
          <w:szCs w:val="22"/>
        </w:rPr>
      </w:pPr>
      <w:r w:rsidRPr="00554C63">
        <w:rPr>
          <w:rFonts w:ascii="Calibri" w:hAnsi="Calibri" w:cs="Calibri"/>
          <w:sz w:val="22"/>
          <w:szCs w:val="22"/>
        </w:rPr>
        <w:t>W przypadku awarii zwykłej, która nie umożliwia eksploatacji – w ciągu 15 dni roboczych</w:t>
      </w:r>
      <w:r w:rsidR="004279F9" w:rsidRPr="00554C63">
        <w:rPr>
          <w:rFonts w:ascii="Calibri" w:hAnsi="Calibri" w:cs="Calibri"/>
          <w:sz w:val="22"/>
          <w:szCs w:val="22"/>
        </w:rPr>
        <w:t>, licząc od dnia zgłoszenia awarii.</w:t>
      </w:r>
    </w:p>
    <w:p w14:paraId="2F153313" w14:textId="64D5B7DC" w:rsidR="004279F9" w:rsidRPr="00554C63" w:rsidRDefault="004279F9" w:rsidP="00554C63">
      <w:pPr>
        <w:pStyle w:val="Akapitzlist"/>
        <w:numPr>
          <w:ilvl w:val="0"/>
          <w:numId w:val="18"/>
        </w:numPr>
        <w:spacing w:line="276" w:lineRule="auto"/>
        <w:jc w:val="both"/>
        <w:rPr>
          <w:rFonts w:ascii="Calibri" w:hAnsi="Calibri" w:cs="Calibri"/>
          <w:sz w:val="22"/>
          <w:szCs w:val="22"/>
        </w:rPr>
      </w:pPr>
      <w:r w:rsidRPr="00554C63">
        <w:rPr>
          <w:rFonts w:ascii="Calibri" w:hAnsi="Calibri" w:cs="Calibri"/>
          <w:sz w:val="22"/>
          <w:szCs w:val="22"/>
        </w:rPr>
        <w:t>Zgłoszenie awarii odbywać się będzie za pośrednictwem poczty elektronicznej, na adres e-mail Wykonawcy: ………………………………………………………………………….</w:t>
      </w:r>
      <w:r w:rsidR="00442F1E" w:rsidRPr="00442F1E">
        <w:rPr>
          <w:rFonts w:ascii="Calibri" w:hAnsi="Calibri" w:cs="Calibri"/>
          <w:b/>
          <w:color w:val="FF0000"/>
          <w:sz w:val="22"/>
          <w:szCs w:val="22"/>
        </w:rPr>
        <w:t>, przy czym w zakresie awarii krytycznej zgłoszenie jej wystąpienia nastąpi również na wskazany przez Wykonawcę numer telefonu ………………….</w:t>
      </w:r>
      <w:bookmarkStart w:id="3" w:name="_GoBack"/>
      <w:bookmarkEnd w:id="3"/>
    </w:p>
    <w:p w14:paraId="5E750A78" w14:textId="77777777" w:rsidR="004279F9" w:rsidRPr="00554C63" w:rsidRDefault="004279F9" w:rsidP="00554C63">
      <w:pPr>
        <w:pStyle w:val="Akapitzlist"/>
        <w:numPr>
          <w:ilvl w:val="0"/>
          <w:numId w:val="18"/>
        </w:numPr>
        <w:spacing w:line="276" w:lineRule="auto"/>
        <w:jc w:val="both"/>
        <w:rPr>
          <w:rFonts w:ascii="Calibri" w:hAnsi="Calibri" w:cs="Calibri"/>
          <w:sz w:val="22"/>
          <w:szCs w:val="22"/>
        </w:rPr>
      </w:pPr>
      <w:r w:rsidRPr="00554C63">
        <w:rPr>
          <w:rFonts w:ascii="Calibri" w:hAnsi="Calibri" w:cs="Calibri"/>
          <w:sz w:val="22"/>
          <w:szCs w:val="22"/>
        </w:rPr>
        <w:t xml:space="preserve">Za moment zgłoszenia awarii uważa się wysłanie wiadomości przez Zamawiającego. </w:t>
      </w:r>
    </w:p>
    <w:p w14:paraId="099F6A58" w14:textId="77777777" w:rsidR="004279F9" w:rsidRPr="00554C63" w:rsidRDefault="004279F9" w:rsidP="00554C63">
      <w:pPr>
        <w:pStyle w:val="Akapitzlist"/>
        <w:numPr>
          <w:ilvl w:val="0"/>
          <w:numId w:val="18"/>
        </w:numPr>
        <w:spacing w:line="276" w:lineRule="auto"/>
        <w:jc w:val="both"/>
        <w:rPr>
          <w:rFonts w:ascii="Calibri" w:hAnsi="Calibri" w:cs="Calibri"/>
          <w:sz w:val="22"/>
          <w:szCs w:val="22"/>
        </w:rPr>
      </w:pPr>
      <w:r w:rsidRPr="00554C63">
        <w:rPr>
          <w:rFonts w:ascii="Calibri" w:hAnsi="Calibri" w:cs="Calibri"/>
          <w:sz w:val="22"/>
          <w:szCs w:val="22"/>
        </w:rPr>
        <w:t xml:space="preserve">Wykonawca jest uprawniony do realizowania obowiązków gwarancyjnych w sposób zdalny na co Zamawiający wyraża zgodę. </w:t>
      </w:r>
    </w:p>
    <w:p w14:paraId="7F5A944E" w14:textId="77777777" w:rsidR="004279F9" w:rsidRPr="00554C63" w:rsidRDefault="004279F9" w:rsidP="00554C63">
      <w:pPr>
        <w:pStyle w:val="Akapitzlist"/>
        <w:numPr>
          <w:ilvl w:val="0"/>
          <w:numId w:val="18"/>
        </w:numPr>
        <w:spacing w:line="276" w:lineRule="auto"/>
        <w:jc w:val="both"/>
        <w:rPr>
          <w:rFonts w:ascii="Calibri" w:hAnsi="Calibri" w:cs="Calibri"/>
          <w:sz w:val="22"/>
          <w:szCs w:val="22"/>
        </w:rPr>
      </w:pPr>
      <w:r w:rsidRPr="00554C63">
        <w:rPr>
          <w:rFonts w:ascii="Calibri" w:hAnsi="Calibri" w:cs="Calibri"/>
          <w:sz w:val="22"/>
          <w:szCs w:val="22"/>
        </w:rPr>
        <w:t xml:space="preserve">Wszelkie koszty związane z ze świadczeniem zobowiązań gwarancyjnych ponosi Wykonawca. </w:t>
      </w:r>
    </w:p>
    <w:p w14:paraId="399CB16B" w14:textId="77777777" w:rsidR="00D9777C" w:rsidRPr="00554C63" w:rsidRDefault="004279F9" w:rsidP="00554C63">
      <w:pPr>
        <w:pStyle w:val="Akapitzlist"/>
        <w:numPr>
          <w:ilvl w:val="0"/>
          <w:numId w:val="18"/>
        </w:numPr>
        <w:spacing w:line="276" w:lineRule="auto"/>
        <w:jc w:val="both"/>
        <w:rPr>
          <w:rFonts w:ascii="Calibri" w:hAnsi="Calibri" w:cs="Calibri"/>
          <w:sz w:val="22"/>
          <w:szCs w:val="22"/>
        </w:rPr>
      </w:pPr>
      <w:r w:rsidRPr="00554C63">
        <w:rPr>
          <w:rFonts w:ascii="Calibri" w:hAnsi="Calibri" w:cs="Calibri"/>
          <w:sz w:val="22"/>
          <w:szCs w:val="22"/>
        </w:rPr>
        <w:t xml:space="preserve">W ramach realizacji niniejszej Umowy, Wykonawca jest zobowiązany do zapewnienia Zamawiającemu wsparcia technicznego </w:t>
      </w:r>
      <w:r w:rsidR="00D9777C" w:rsidRPr="00554C63">
        <w:rPr>
          <w:rFonts w:ascii="Calibri" w:hAnsi="Calibri" w:cs="Calibri"/>
          <w:sz w:val="22"/>
          <w:szCs w:val="22"/>
        </w:rPr>
        <w:t>przez cały okres gwarancji polegającego w szczególności na:</w:t>
      </w:r>
    </w:p>
    <w:p w14:paraId="6762A46B" w14:textId="25C8ACA1" w:rsidR="00D9777C" w:rsidRPr="00554C63" w:rsidRDefault="00D9777C" w:rsidP="00554C63">
      <w:pPr>
        <w:pStyle w:val="Default"/>
        <w:numPr>
          <w:ilvl w:val="0"/>
          <w:numId w:val="47"/>
        </w:numPr>
        <w:spacing w:line="276" w:lineRule="auto"/>
        <w:jc w:val="both"/>
        <w:rPr>
          <w:rFonts w:ascii="Calibri" w:hAnsi="Calibri" w:cs="Calibri"/>
          <w:sz w:val="22"/>
          <w:szCs w:val="22"/>
        </w:rPr>
      </w:pPr>
      <w:r w:rsidRPr="00554C63">
        <w:rPr>
          <w:rFonts w:ascii="Calibri" w:hAnsi="Calibri" w:cs="Calibri"/>
          <w:sz w:val="22"/>
          <w:szCs w:val="22"/>
        </w:rPr>
        <w:t>świadczeni</w:t>
      </w:r>
      <w:r w:rsidR="00014F94" w:rsidRPr="00554C63">
        <w:rPr>
          <w:rFonts w:ascii="Calibri" w:hAnsi="Calibri" w:cs="Calibri"/>
          <w:sz w:val="22"/>
          <w:szCs w:val="22"/>
        </w:rPr>
        <w:t>u</w:t>
      </w:r>
      <w:r w:rsidRPr="00554C63">
        <w:rPr>
          <w:rFonts w:ascii="Calibri" w:hAnsi="Calibri" w:cs="Calibri"/>
          <w:sz w:val="22"/>
          <w:szCs w:val="22"/>
        </w:rPr>
        <w:t xml:space="preserve"> pomocy technicznej na poziomie administracyjnym dla użytkowników strony internetowej będącego przedmiotem niniejszej Umowy</w:t>
      </w:r>
      <w:r w:rsidR="0030140E" w:rsidRPr="00554C63">
        <w:rPr>
          <w:rFonts w:ascii="Calibri" w:hAnsi="Calibri" w:cs="Calibri"/>
          <w:sz w:val="22"/>
          <w:szCs w:val="22"/>
        </w:rPr>
        <w:t xml:space="preserve">, </w:t>
      </w:r>
    </w:p>
    <w:p w14:paraId="59454AAF" w14:textId="1A7844ED" w:rsidR="00D9777C" w:rsidRPr="00554C63" w:rsidRDefault="00D9777C" w:rsidP="00554C63">
      <w:pPr>
        <w:pStyle w:val="Default"/>
        <w:numPr>
          <w:ilvl w:val="0"/>
          <w:numId w:val="47"/>
        </w:numPr>
        <w:spacing w:line="276" w:lineRule="auto"/>
        <w:jc w:val="both"/>
        <w:rPr>
          <w:rFonts w:ascii="Calibri" w:hAnsi="Calibri" w:cs="Calibri"/>
          <w:sz w:val="22"/>
          <w:szCs w:val="22"/>
        </w:rPr>
      </w:pPr>
      <w:r w:rsidRPr="00554C63">
        <w:rPr>
          <w:rFonts w:ascii="Calibri" w:hAnsi="Calibri" w:cs="Calibri"/>
          <w:sz w:val="22"/>
          <w:szCs w:val="22"/>
        </w:rPr>
        <w:t>bieżą</w:t>
      </w:r>
      <w:r w:rsidR="00014F94" w:rsidRPr="00554C63">
        <w:rPr>
          <w:rFonts w:ascii="Calibri" w:hAnsi="Calibri" w:cs="Calibri"/>
          <w:sz w:val="22"/>
          <w:szCs w:val="22"/>
        </w:rPr>
        <w:t>cych</w:t>
      </w:r>
      <w:r w:rsidRPr="00554C63">
        <w:rPr>
          <w:rFonts w:ascii="Calibri" w:hAnsi="Calibri" w:cs="Calibri"/>
          <w:sz w:val="22"/>
          <w:szCs w:val="22"/>
        </w:rPr>
        <w:t xml:space="preserve"> aktualizacj</w:t>
      </w:r>
      <w:r w:rsidR="00014F94" w:rsidRPr="00554C63">
        <w:rPr>
          <w:rFonts w:ascii="Calibri" w:hAnsi="Calibri" w:cs="Calibri"/>
          <w:sz w:val="22"/>
          <w:szCs w:val="22"/>
        </w:rPr>
        <w:t>ach</w:t>
      </w:r>
      <w:r w:rsidRPr="00554C63">
        <w:rPr>
          <w:rFonts w:ascii="Calibri" w:hAnsi="Calibri" w:cs="Calibri"/>
          <w:sz w:val="22"/>
          <w:szCs w:val="22"/>
        </w:rPr>
        <w:t xml:space="preserve"> systemu operacyjnego z uwzględnieniem wymogów bezpieczeństwa; </w:t>
      </w:r>
    </w:p>
    <w:p w14:paraId="206530F7" w14:textId="5E732E4E" w:rsidR="00D9777C" w:rsidRPr="00554C63" w:rsidRDefault="00D9777C" w:rsidP="00554C63">
      <w:pPr>
        <w:pStyle w:val="Default"/>
        <w:numPr>
          <w:ilvl w:val="0"/>
          <w:numId w:val="47"/>
        </w:numPr>
        <w:spacing w:line="276" w:lineRule="auto"/>
        <w:jc w:val="both"/>
        <w:rPr>
          <w:rFonts w:ascii="Calibri" w:hAnsi="Calibri" w:cs="Calibri"/>
          <w:sz w:val="22"/>
          <w:szCs w:val="22"/>
        </w:rPr>
      </w:pPr>
      <w:r w:rsidRPr="00554C63">
        <w:rPr>
          <w:rFonts w:ascii="Calibri" w:hAnsi="Calibri" w:cs="Calibri"/>
          <w:sz w:val="22"/>
          <w:szCs w:val="22"/>
        </w:rPr>
        <w:t>przeprowadzanie testów działania i wprowadzania wszelkich niezbędnych zmian, umożliwiających poprawne działanie</w:t>
      </w:r>
      <w:r w:rsidR="0030140E" w:rsidRPr="00554C63">
        <w:rPr>
          <w:rFonts w:ascii="Calibri" w:hAnsi="Calibri" w:cs="Calibri"/>
          <w:sz w:val="22"/>
          <w:szCs w:val="22"/>
        </w:rPr>
        <w:t>,</w:t>
      </w:r>
      <w:r w:rsidRPr="00554C63">
        <w:rPr>
          <w:rFonts w:ascii="Calibri" w:hAnsi="Calibri" w:cs="Calibri"/>
          <w:sz w:val="22"/>
          <w:szCs w:val="22"/>
        </w:rPr>
        <w:t xml:space="preserve"> </w:t>
      </w:r>
    </w:p>
    <w:p w14:paraId="654D13D6" w14:textId="5FA4C335" w:rsidR="0030140E" w:rsidRPr="00554C63" w:rsidRDefault="0030140E" w:rsidP="00554C63">
      <w:pPr>
        <w:pStyle w:val="Default"/>
        <w:numPr>
          <w:ilvl w:val="0"/>
          <w:numId w:val="47"/>
        </w:numPr>
        <w:spacing w:line="276" w:lineRule="auto"/>
        <w:jc w:val="both"/>
        <w:rPr>
          <w:rFonts w:ascii="Calibri" w:hAnsi="Calibri" w:cs="Calibri"/>
          <w:sz w:val="22"/>
          <w:szCs w:val="22"/>
        </w:rPr>
      </w:pPr>
      <w:r w:rsidRPr="00554C63">
        <w:rPr>
          <w:rFonts w:ascii="Calibri" w:hAnsi="Calibri" w:cs="Calibri"/>
          <w:sz w:val="22"/>
          <w:szCs w:val="22"/>
        </w:rPr>
        <w:t>udziale w spotkaniach, o których mowa w § 1 ust. 6,</w:t>
      </w:r>
    </w:p>
    <w:p w14:paraId="651440AE" w14:textId="16A8D055" w:rsidR="00D9777C" w:rsidRPr="00554C63" w:rsidRDefault="00D9777C" w:rsidP="00554C63">
      <w:pPr>
        <w:pStyle w:val="Default"/>
        <w:numPr>
          <w:ilvl w:val="0"/>
          <w:numId w:val="47"/>
        </w:numPr>
        <w:spacing w:line="276" w:lineRule="auto"/>
        <w:jc w:val="both"/>
        <w:rPr>
          <w:rFonts w:ascii="Calibri" w:hAnsi="Calibri" w:cs="Calibri"/>
          <w:sz w:val="22"/>
          <w:szCs w:val="22"/>
        </w:rPr>
      </w:pPr>
      <w:r w:rsidRPr="00554C63">
        <w:rPr>
          <w:rFonts w:ascii="Calibri" w:hAnsi="Calibri" w:cs="Calibri"/>
          <w:sz w:val="22"/>
          <w:szCs w:val="22"/>
        </w:rPr>
        <w:t xml:space="preserve">przekazywanie informacji o głównych aktualizacjach (raz na kwartał). </w:t>
      </w:r>
    </w:p>
    <w:p w14:paraId="78A9D897" w14:textId="3D63A1AE" w:rsidR="00666E9C" w:rsidRPr="00554C63" w:rsidRDefault="00EF36A8" w:rsidP="00554C63">
      <w:pPr>
        <w:pStyle w:val="Akapitzlist"/>
        <w:numPr>
          <w:ilvl w:val="0"/>
          <w:numId w:val="18"/>
        </w:numPr>
        <w:spacing w:line="276" w:lineRule="auto"/>
        <w:jc w:val="both"/>
        <w:rPr>
          <w:rFonts w:ascii="Calibri" w:hAnsi="Calibri" w:cs="Calibri"/>
          <w:sz w:val="22"/>
          <w:szCs w:val="22"/>
        </w:rPr>
      </w:pPr>
      <w:r w:rsidRPr="00554C63">
        <w:rPr>
          <w:rFonts w:ascii="Calibri" w:hAnsi="Calibri" w:cs="Calibri"/>
          <w:sz w:val="22"/>
          <w:szCs w:val="22"/>
        </w:rPr>
        <w:t xml:space="preserve">W okresie gwarancyjnym Zamawiający nie będzie zlecał Wykonawcy wykonania żadnych nowych funkcjonalności oprogramowania. </w:t>
      </w:r>
    </w:p>
    <w:p w14:paraId="66E1FEAA" w14:textId="77777777" w:rsidR="000D2676" w:rsidRPr="00554C63" w:rsidRDefault="000D2676" w:rsidP="00554C63">
      <w:pPr>
        <w:pStyle w:val="Tekstpodstawowywcity"/>
        <w:tabs>
          <w:tab w:val="left" w:pos="187"/>
        </w:tabs>
        <w:spacing w:after="0" w:line="276" w:lineRule="auto"/>
        <w:ind w:left="374" w:right="62" w:hanging="374"/>
        <w:jc w:val="center"/>
        <w:rPr>
          <w:rFonts w:ascii="Calibri" w:hAnsi="Calibri" w:cs="Calibri"/>
          <w:b/>
          <w:sz w:val="22"/>
          <w:szCs w:val="22"/>
        </w:rPr>
      </w:pPr>
    </w:p>
    <w:p w14:paraId="2A5036F3" w14:textId="7855251D" w:rsidR="00636EBA" w:rsidRPr="00554C63" w:rsidRDefault="00636EBA" w:rsidP="00554C63">
      <w:pPr>
        <w:pStyle w:val="Tekstpodstawowywcity"/>
        <w:tabs>
          <w:tab w:val="left" w:pos="187"/>
        </w:tabs>
        <w:spacing w:after="0" w:line="276" w:lineRule="auto"/>
        <w:ind w:left="374" w:right="62" w:hanging="374"/>
        <w:jc w:val="center"/>
        <w:rPr>
          <w:rFonts w:ascii="Calibri" w:hAnsi="Calibri" w:cs="Calibri"/>
          <w:b/>
          <w:sz w:val="22"/>
          <w:szCs w:val="22"/>
        </w:rPr>
      </w:pPr>
      <w:r w:rsidRPr="00554C63">
        <w:rPr>
          <w:rFonts w:ascii="Calibri" w:hAnsi="Calibri" w:cs="Calibri"/>
          <w:b/>
          <w:sz w:val="22"/>
          <w:szCs w:val="22"/>
        </w:rPr>
        <w:t xml:space="preserve">§ </w:t>
      </w:r>
      <w:r w:rsidR="00014F94" w:rsidRPr="00554C63">
        <w:rPr>
          <w:rFonts w:ascii="Calibri" w:hAnsi="Calibri" w:cs="Calibri"/>
          <w:b/>
          <w:sz w:val="22"/>
          <w:szCs w:val="22"/>
        </w:rPr>
        <w:t>10</w:t>
      </w:r>
    </w:p>
    <w:p w14:paraId="08EE239E" w14:textId="45886C45" w:rsidR="00636EBA" w:rsidRPr="00554C63" w:rsidRDefault="00CB7419" w:rsidP="00554C63">
      <w:pPr>
        <w:pStyle w:val="Tekstpodstawowywcity"/>
        <w:tabs>
          <w:tab w:val="left" w:pos="187"/>
        </w:tabs>
        <w:spacing w:after="0" w:line="276" w:lineRule="auto"/>
        <w:ind w:left="374" w:right="62" w:hanging="374"/>
        <w:jc w:val="center"/>
        <w:rPr>
          <w:rFonts w:ascii="Calibri" w:hAnsi="Calibri" w:cs="Calibri"/>
          <w:b/>
          <w:sz w:val="22"/>
          <w:szCs w:val="22"/>
        </w:rPr>
      </w:pPr>
      <w:r w:rsidRPr="00554C63">
        <w:rPr>
          <w:rFonts w:ascii="Calibri" w:hAnsi="Calibri" w:cs="Calibri"/>
          <w:b/>
          <w:sz w:val="22"/>
          <w:szCs w:val="22"/>
        </w:rPr>
        <w:t>Klauzula poufności</w:t>
      </w:r>
    </w:p>
    <w:p w14:paraId="639EF2CA" w14:textId="77777777" w:rsidR="006D3E6A" w:rsidRPr="00554C63" w:rsidRDefault="006D3E6A" w:rsidP="00554C63">
      <w:pPr>
        <w:pStyle w:val="Tekstpodstawowywcity"/>
        <w:tabs>
          <w:tab w:val="left" w:pos="187"/>
        </w:tabs>
        <w:spacing w:after="0" w:line="276" w:lineRule="auto"/>
        <w:ind w:left="374" w:right="62" w:hanging="374"/>
        <w:jc w:val="both"/>
        <w:rPr>
          <w:rFonts w:ascii="Calibri" w:hAnsi="Calibri" w:cs="Calibri"/>
          <w:b/>
          <w:sz w:val="22"/>
          <w:szCs w:val="22"/>
        </w:rPr>
      </w:pPr>
    </w:p>
    <w:p w14:paraId="12F83877" w14:textId="77777777" w:rsidR="00CB7419" w:rsidRPr="00554C63" w:rsidRDefault="00CB7419" w:rsidP="00554C63">
      <w:pPr>
        <w:pStyle w:val="Akapitzlist"/>
        <w:widowControl w:val="0"/>
        <w:numPr>
          <w:ilvl w:val="0"/>
          <w:numId w:val="44"/>
        </w:numPr>
        <w:tabs>
          <w:tab w:val="left" w:pos="544"/>
        </w:tabs>
        <w:autoSpaceDE w:val="0"/>
        <w:autoSpaceDN w:val="0"/>
        <w:spacing w:line="276" w:lineRule="auto"/>
        <w:ind w:right="111"/>
        <w:contextualSpacing w:val="0"/>
        <w:jc w:val="both"/>
        <w:rPr>
          <w:rFonts w:ascii="Calibri" w:hAnsi="Calibri" w:cs="Calibri"/>
          <w:sz w:val="22"/>
          <w:szCs w:val="22"/>
        </w:rPr>
      </w:pPr>
      <w:r w:rsidRPr="00554C63">
        <w:rPr>
          <w:rFonts w:ascii="Calibri" w:hAnsi="Calibri" w:cs="Calibri"/>
          <w:sz w:val="22"/>
          <w:szCs w:val="22"/>
        </w:rPr>
        <w:t>Strony zobowiązują się zachować w poufności treść Umowy oraz informacje poufne stanowiące tajemnicę przedsiębiorstwa drugiej  Strony  w  okresie  obowiązywania  Umowy  oraz w  okresie 4 (czterech) lat od dnia jej rozwiązania lub</w:t>
      </w:r>
      <w:r w:rsidRPr="00554C63">
        <w:rPr>
          <w:rFonts w:ascii="Calibri" w:hAnsi="Calibri" w:cs="Calibri"/>
          <w:spacing w:val="-7"/>
          <w:sz w:val="22"/>
          <w:szCs w:val="22"/>
        </w:rPr>
        <w:t xml:space="preserve"> </w:t>
      </w:r>
      <w:r w:rsidRPr="00554C63">
        <w:rPr>
          <w:rFonts w:ascii="Calibri" w:hAnsi="Calibri" w:cs="Calibri"/>
          <w:sz w:val="22"/>
          <w:szCs w:val="22"/>
        </w:rPr>
        <w:t>wygaśnięcia.</w:t>
      </w:r>
    </w:p>
    <w:p w14:paraId="579AF54F" w14:textId="77777777" w:rsidR="00CB7419" w:rsidRPr="00554C63" w:rsidRDefault="00CB7419" w:rsidP="00554C63">
      <w:pPr>
        <w:pStyle w:val="Akapitzlist"/>
        <w:widowControl w:val="0"/>
        <w:numPr>
          <w:ilvl w:val="0"/>
          <w:numId w:val="44"/>
        </w:numPr>
        <w:tabs>
          <w:tab w:val="left" w:pos="544"/>
        </w:tabs>
        <w:autoSpaceDE w:val="0"/>
        <w:autoSpaceDN w:val="0"/>
        <w:spacing w:line="276" w:lineRule="auto"/>
        <w:ind w:right="112"/>
        <w:contextualSpacing w:val="0"/>
        <w:jc w:val="both"/>
        <w:rPr>
          <w:rFonts w:ascii="Calibri" w:hAnsi="Calibri" w:cs="Calibri"/>
          <w:sz w:val="22"/>
          <w:szCs w:val="22"/>
        </w:rPr>
      </w:pPr>
      <w:r w:rsidRPr="00554C63">
        <w:rPr>
          <w:rFonts w:ascii="Calibri" w:hAnsi="Calibri" w:cs="Calibri"/>
          <w:sz w:val="22"/>
          <w:szCs w:val="22"/>
        </w:rPr>
        <w:lastRenderedPageBreak/>
        <w:t>Obowiązek zachowania poufności nie dotyczy informacji, które stały się jawne przed datą ich ujawnienia (bez winy Strony ujawniającej), jak również informacji, które Strona ujawniająca jest zobowiązana udostępnić osobie trzeciej zgodnie z obowiązującymi przepisami prawa albo w celu prawidłowego wykonania</w:t>
      </w:r>
      <w:r w:rsidRPr="00554C63">
        <w:rPr>
          <w:rFonts w:ascii="Calibri" w:hAnsi="Calibri" w:cs="Calibri"/>
          <w:spacing w:val="-2"/>
          <w:sz w:val="22"/>
          <w:szCs w:val="22"/>
        </w:rPr>
        <w:t xml:space="preserve"> </w:t>
      </w:r>
      <w:r w:rsidRPr="00554C63">
        <w:rPr>
          <w:rFonts w:ascii="Calibri" w:hAnsi="Calibri" w:cs="Calibri"/>
          <w:sz w:val="22"/>
          <w:szCs w:val="22"/>
        </w:rPr>
        <w:t>Umowy.</w:t>
      </w:r>
    </w:p>
    <w:p w14:paraId="05D18BDE" w14:textId="77777777" w:rsidR="00AF266A" w:rsidRPr="00554C63" w:rsidRDefault="00AF266A" w:rsidP="00554C63">
      <w:pPr>
        <w:pStyle w:val="Akapitzlist"/>
        <w:spacing w:line="276" w:lineRule="auto"/>
        <w:ind w:left="360"/>
        <w:jc w:val="both"/>
        <w:rPr>
          <w:rFonts w:ascii="Calibri" w:hAnsi="Calibri" w:cs="Calibri"/>
          <w:sz w:val="22"/>
          <w:szCs w:val="22"/>
        </w:rPr>
      </w:pPr>
    </w:p>
    <w:p w14:paraId="3B5C246A" w14:textId="4FC74D0C" w:rsidR="00C41EA2" w:rsidRPr="00554C63" w:rsidRDefault="00C41EA2" w:rsidP="00554C63">
      <w:pPr>
        <w:tabs>
          <w:tab w:val="left" w:pos="187"/>
        </w:tabs>
        <w:spacing w:after="0" w:line="276" w:lineRule="auto"/>
        <w:ind w:left="374" w:right="62" w:hanging="374"/>
        <w:jc w:val="center"/>
        <w:rPr>
          <w:rFonts w:ascii="Calibri" w:eastAsia="Times New Roman" w:hAnsi="Calibri" w:cs="Calibri"/>
          <w:b/>
          <w:lang w:eastAsia="pl-PL"/>
        </w:rPr>
      </w:pPr>
      <w:r w:rsidRPr="00554C63">
        <w:rPr>
          <w:rFonts w:ascii="Calibri" w:eastAsia="Times New Roman" w:hAnsi="Calibri" w:cs="Calibri"/>
          <w:b/>
          <w:lang w:eastAsia="pl-PL"/>
        </w:rPr>
        <w:t xml:space="preserve">§ </w:t>
      </w:r>
      <w:r w:rsidR="00014F94" w:rsidRPr="00554C63">
        <w:rPr>
          <w:rFonts w:ascii="Calibri" w:eastAsia="Times New Roman" w:hAnsi="Calibri" w:cs="Calibri"/>
          <w:b/>
          <w:lang w:eastAsia="pl-PL"/>
        </w:rPr>
        <w:t>11</w:t>
      </w:r>
    </w:p>
    <w:p w14:paraId="0A50ED14" w14:textId="46E2EC5A" w:rsidR="00C41EA2" w:rsidRDefault="00C41EA2" w:rsidP="00947895">
      <w:pPr>
        <w:tabs>
          <w:tab w:val="left" w:pos="187"/>
        </w:tabs>
        <w:spacing w:after="0" w:line="276" w:lineRule="auto"/>
        <w:ind w:left="374" w:right="62" w:hanging="374"/>
        <w:jc w:val="center"/>
        <w:rPr>
          <w:rFonts w:ascii="Calibri" w:eastAsia="Times New Roman" w:hAnsi="Calibri" w:cs="Calibri"/>
          <w:b/>
          <w:lang w:eastAsia="pl-PL"/>
        </w:rPr>
      </w:pPr>
      <w:r w:rsidRPr="00554C63">
        <w:rPr>
          <w:rFonts w:ascii="Calibri" w:eastAsia="Times New Roman" w:hAnsi="Calibri" w:cs="Calibri"/>
          <w:b/>
          <w:lang w:eastAsia="pl-PL"/>
        </w:rPr>
        <w:t>Klauzul</w:t>
      </w:r>
      <w:r w:rsidR="006F49D5" w:rsidRPr="00554C63">
        <w:rPr>
          <w:rFonts w:ascii="Calibri" w:eastAsia="Times New Roman" w:hAnsi="Calibri" w:cs="Calibri"/>
          <w:b/>
          <w:lang w:eastAsia="pl-PL"/>
        </w:rPr>
        <w:t>e</w:t>
      </w:r>
      <w:r w:rsidRPr="00554C63">
        <w:rPr>
          <w:rFonts w:ascii="Calibri" w:eastAsia="Times New Roman" w:hAnsi="Calibri" w:cs="Calibri"/>
          <w:b/>
          <w:lang w:eastAsia="pl-PL"/>
        </w:rPr>
        <w:t xml:space="preserve"> waloryzacyjn</w:t>
      </w:r>
      <w:r w:rsidR="006F49D5" w:rsidRPr="00554C63">
        <w:rPr>
          <w:rFonts w:ascii="Calibri" w:eastAsia="Times New Roman" w:hAnsi="Calibri" w:cs="Calibri"/>
          <w:b/>
          <w:lang w:eastAsia="pl-PL"/>
        </w:rPr>
        <w:t>e</w:t>
      </w:r>
    </w:p>
    <w:p w14:paraId="2259525F" w14:textId="77777777" w:rsidR="00947895" w:rsidRPr="00947895" w:rsidRDefault="00947895" w:rsidP="00947895">
      <w:pPr>
        <w:tabs>
          <w:tab w:val="left" w:pos="187"/>
        </w:tabs>
        <w:spacing w:after="0" w:line="276" w:lineRule="auto"/>
        <w:ind w:left="374" w:right="62" w:hanging="374"/>
        <w:jc w:val="center"/>
        <w:rPr>
          <w:rFonts w:ascii="Calibri" w:eastAsia="Times New Roman" w:hAnsi="Calibri" w:cs="Calibri"/>
          <w:b/>
          <w:lang w:eastAsia="pl-PL"/>
        </w:rPr>
      </w:pPr>
    </w:p>
    <w:p w14:paraId="3D5926B2" w14:textId="794B790D" w:rsidR="006F49D5" w:rsidRPr="00554C63" w:rsidRDefault="006F49D5" w:rsidP="00554C63">
      <w:pPr>
        <w:pStyle w:val="Akapitzlist"/>
        <w:numPr>
          <w:ilvl w:val="0"/>
          <w:numId w:val="36"/>
        </w:numPr>
        <w:tabs>
          <w:tab w:val="left" w:pos="4050"/>
        </w:tabs>
        <w:spacing w:line="276" w:lineRule="auto"/>
        <w:jc w:val="both"/>
        <w:rPr>
          <w:rFonts w:ascii="Calibri" w:hAnsi="Calibri" w:cs="Calibri"/>
          <w:sz w:val="22"/>
          <w:szCs w:val="22"/>
        </w:rPr>
      </w:pPr>
      <w:r w:rsidRPr="00554C63">
        <w:rPr>
          <w:rFonts w:ascii="Calibri" w:hAnsi="Calibri" w:cs="Calibri"/>
          <w:sz w:val="22"/>
          <w:szCs w:val="22"/>
        </w:rPr>
        <w:t xml:space="preserve">Zamawiający przewiduje możliwość zmiany (przez którą rozumie się odpowiednio wzrost cen  lub  </w:t>
      </w:r>
      <w:r w:rsidR="00E93F7D" w:rsidRPr="00554C63">
        <w:rPr>
          <w:rFonts w:ascii="Calibri" w:hAnsi="Calibri" w:cs="Calibri"/>
          <w:sz w:val="22"/>
          <w:szCs w:val="22"/>
        </w:rPr>
        <w:t> </w:t>
      </w:r>
      <w:r w:rsidRPr="00554C63">
        <w:rPr>
          <w:rFonts w:ascii="Calibri" w:hAnsi="Calibri" w:cs="Calibri"/>
          <w:sz w:val="22"/>
          <w:szCs w:val="22"/>
        </w:rPr>
        <w:t xml:space="preserve">kosztów albo ich obniżenie) wynagrodzenia brutto w przypadku zmian cen materiałów lub  </w:t>
      </w:r>
      <w:r w:rsidR="00E93F7D" w:rsidRPr="00554C63">
        <w:rPr>
          <w:rFonts w:ascii="Calibri" w:hAnsi="Calibri" w:cs="Calibri"/>
          <w:sz w:val="22"/>
          <w:szCs w:val="22"/>
        </w:rPr>
        <w:t> </w:t>
      </w:r>
      <w:r w:rsidRPr="00554C63">
        <w:rPr>
          <w:rFonts w:ascii="Calibri" w:hAnsi="Calibri" w:cs="Calibri"/>
          <w:sz w:val="22"/>
          <w:szCs w:val="22"/>
        </w:rPr>
        <w:t>kosztów związanych z realizacją zamówienia, przy następujących założeniach:</w:t>
      </w:r>
    </w:p>
    <w:p w14:paraId="202E4A17" w14:textId="5F6FEBD2" w:rsidR="006F49D5" w:rsidRPr="00554C63" w:rsidRDefault="006F49D5" w:rsidP="00554C63">
      <w:pPr>
        <w:pStyle w:val="Akapitzlist"/>
        <w:numPr>
          <w:ilvl w:val="0"/>
          <w:numId w:val="37"/>
        </w:numPr>
        <w:tabs>
          <w:tab w:val="left" w:pos="4050"/>
        </w:tabs>
        <w:spacing w:line="276" w:lineRule="auto"/>
        <w:jc w:val="both"/>
        <w:rPr>
          <w:rFonts w:ascii="Calibri" w:hAnsi="Calibri" w:cs="Calibri"/>
          <w:sz w:val="22"/>
          <w:szCs w:val="22"/>
        </w:rPr>
      </w:pPr>
      <w:r w:rsidRPr="00554C63">
        <w:rPr>
          <w:rFonts w:ascii="Calibri" w:hAnsi="Calibri" w:cs="Calibri"/>
          <w:sz w:val="22"/>
          <w:szCs w:val="22"/>
        </w:rPr>
        <w:t xml:space="preserve">zmiana wynagrodzenia zostanie określona w oparciu o średnioroczny wskaźnik cen  towarów i </w:t>
      </w:r>
      <w:r w:rsidR="00E93F7D" w:rsidRPr="00554C63">
        <w:rPr>
          <w:rFonts w:ascii="Calibri" w:hAnsi="Calibri" w:cs="Calibri"/>
          <w:sz w:val="22"/>
          <w:szCs w:val="22"/>
        </w:rPr>
        <w:t> </w:t>
      </w:r>
      <w:r w:rsidRPr="00554C63">
        <w:rPr>
          <w:rFonts w:ascii="Calibri" w:hAnsi="Calibri" w:cs="Calibri"/>
          <w:sz w:val="22"/>
          <w:szCs w:val="22"/>
        </w:rPr>
        <w:t>usług konsumpcyjnych ogółem ogłaszany w komunikacie Prezesa Głównego Urzędu Statystycznego;</w:t>
      </w:r>
    </w:p>
    <w:p w14:paraId="2ADD1C83" w14:textId="63B6BA1E" w:rsidR="006F49D5" w:rsidRPr="00554C63" w:rsidRDefault="006F49D5" w:rsidP="00554C63">
      <w:pPr>
        <w:pStyle w:val="Akapitzlist"/>
        <w:numPr>
          <w:ilvl w:val="0"/>
          <w:numId w:val="37"/>
        </w:numPr>
        <w:tabs>
          <w:tab w:val="left" w:pos="4050"/>
        </w:tabs>
        <w:spacing w:line="276" w:lineRule="auto"/>
        <w:jc w:val="both"/>
        <w:rPr>
          <w:rFonts w:ascii="Calibri" w:hAnsi="Calibri" w:cs="Calibri"/>
          <w:sz w:val="22"/>
          <w:szCs w:val="22"/>
        </w:rPr>
      </w:pPr>
      <w:r w:rsidRPr="00554C63">
        <w:rPr>
          <w:rFonts w:ascii="Calibri" w:hAnsi="Calibri" w:cs="Calibri"/>
          <w:sz w:val="22"/>
          <w:szCs w:val="22"/>
        </w:rPr>
        <w:t xml:space="preserve">minimalny poziom zmiany średniorocznego wskaźnika cen towarów i usług konsumpcyjnych ogółem uprawniający Strony Umowy do żądania zmiany wynagrodzenia wynosi 10,00%, w </w:t>
      </w:r>
      <w:r w:rsidR="00E93F7D" w:rsidRPr="00554C63">
        <w:rPr>
          <w:rFonts w:ascii="Calibri" w:hAnsi="Calibri" w:cs="Calibri"/>
          <w:sz w:val="22"/>
          <w:szCs w:val="22"/>
        </w:rPr>
        <w:t> </w:t>
      </w:r>
      <w:r w:rsidRPr="00554C63">
        <w:rPr>
          <w:rFonts w:ascii="Calibri" w:hAnsi="Calibri" w:cs="Calibri"/>
          <w:sz w:val="22"/>
          <w:szCs w:val="22"/>
        </w:rPr>
        <w:t>stosunku do terminu składania oferty,</w:t>
      </w:r>
    </w:p>
    <w:p w14:paraId="7F9BA45A" w14:textId="3954D024" w:rsidR="006F49D5" w:rsidRPr="00554C63" w:rsidRDefault="006F49D5" w:rsidP="00554C63">
      <w:pPr>
        <w:pStyle w:val="Akapitzlist"/>
        <w:numPr>
          <w:ilvl w:val="0"/>
          <w:numId w:val="37"/>
        </w:numPr>
        <w:tabs>
          <w:tab w:val="left" w:pos="4050"/>
        </w:tabs>
        <w:spacing w:line="276" w:lineRule="auto"/>
        <w:jc w:val="both"/>
        <w:rPr>
          <w:rFonts w:ascii="Calibri" w:hAnsi="Calibri" w:cs="Calibri"/>
          <w:sz w:val="22"/>
          <w:szCs w:val="22"/>
        </w:rPr>
      </w:pPr>
      <w:r w:rsidRPr="00554C63">
        <w:rPr>
          <w:rFonts w:ascii="Calibri" w:hAnsi="Calibri" w:cs="Calibri"/>
          <w:sz w:val="22"/>
          <w:szCs w:val="22"/>
        </w:rPr>
        <w:t xml:space="preserve">pierwsza zmiana wynagrodzenia może nastąpić po upływie 6 (sześciu) miesięcy kalendarzowych od dnia zawarcia Umowy i będzie dotyczyć wynagrodzenia przysługującego Wykonawcy za </w:t>
      </w:r>
      <w:r w:rsidR="00E93F7D" w:rsidRPr="00554C63">
        <w:rPr>
          <w:rFonts w:ascii="Calibri" w:hAnsi="Calibri" w:cs="Calibri"/>
          <w:sz w:val="22"/>
          <w:szCs w:val="22"/>
        </w:rPr>
        <w:t> </w:t>
      </w:r>
      <w:r w:rsidRPr="00554C63">
        <w:rPr>
          <w:rFonts w:ascii="Calibri" w:hAnsi="Calibri" w:cs="Calibri"/>
          <w:sz w:val="22"/>
          <w:szCs w:val="22"/>
        </w:rPr>
        <w:t xml:space="preserve">usługi zrealizowane po  upływie tego terminu, tj. po upływie 6 </w:t>
      </w:r>
      <w:r w:rsidR="00E93F7D" w:rsidRPr="00554C63">
        <w:rPr>
          <w:rFonts w:ascii="Calibri" w:hAnsi="Calibri" w:cs="Calibri"/>
          <w:sz w:val="22"/>
          <w:szCs w:val="22"/>
        </w:rPr>
        <w:t> </w:t>
      </w:r>
      <w:r w:rsidRPr="00554C63">
        <w:rPr>
          <w:rFonts w:ascii="Calibri" w:hAnsi="Calibri" w:cs="Calibri"/>
          <w:sz w:val="22"/>
          <w:szCs w:val="22"/>
        </w:rPr>
        <w:t xml:space="preserve">miesięcy od dnia zawarcia Umowy. Każda kolejna waloryzacja dokonywana będzie po upływie </w:t>
      </w:r>
      <w:r w:rsidR="00951419" w:rsidRPr="00554C63">
        <w:rPr>
          <w:rFonts w:ascii="Calibri" w:hAnsi="Calibri" w:cs="Calibri"/>
          <w:sz w:val="22"/>
          <w:szCs w:val="22"/>
        </w:rPr>
        <w:t xml:space="preserve">6 </w:t>
      </w:r>
      <w:r w:rsidRPr="00554C63">
        <w:rPr>
          <w:rFonts w:ascii="Calibri" w:hAnsi="Calibri" w:cs="Calibri"/>
          <w:sz w:val="22"/>
          <w:szCs w:val="22"/>
        </w:rPr>
        <w:t>miesięcy od poprzedniej waloryzacji.</w:t>
      </w:r>
    </w:p>
    <w:p w14:paraId="10FD1DF0" w14:textId="3FE432ED" w:rsidR="006F49D5" w:rsidRPr="00554C63" w:rsidRDefault="006F49D5" w:rsidP="00554C63">
      <w:pPr>
        <w:pStyle w:val="Akapitzlist"/>
        <w:numPr>
          <w:ilvl w:val="0"/>
          <w:numId w:val="36"/>
        </w:numPr>
        <w:tabs>
          <w:tab w:val="left" w:pos="4050"/>
        </w:tabs>
        <w:spacing w:line="276" w:lineRule="auto"/>
        <w:jc w:val="both"/>
        <w:rPr>
          <w:rFonts w:ascii="Calibri" w:hAnsi="Calibri" w:cs="Calibri"/>
          <w:sz w:val="22"/>
          <w:szCs w:val="22"/>
        </w:rPr>
      </w:pPr>
      <w:r w:rsidRPr="00554C63">
        <w:rPr>
          <w:rFonts w:ascii="Calibri" w:hAnsi="Calibri" w:cs="Calibri"/>
          <w:sz w:val="22"/>
          <w:szCs w:val="22"/>
        </w:rPr>
        <w:t>Strona zainteresowana waloryzacją z powodu okoliczności, o których mowa  w ust. 5 powyżej, składa drugiej Stronie wniosek o dokonanie waloryzacji wynagrodzenia wraz z uzasadnieniem wskazującym wysokość wskaźnika oraz przedmiot i wartość usług podlegających waloryzacji, przy czym Wykonawca do wniosku powinien dołączyć szczegółową kalkulację oraz dokumenty rzeczowe i finansowe potwierdzające zasadność dokonania zmiany. Wniosek Wykonawcy powinien obejmować jedynie te koszty realizacji zamówienia, które Wykonawca obowiązkowo ponosi w związku ze zmianą cen materiałów lub kosztów związanych z realizacją zamówienia. Zmiana wynagrodzenia może nastąpić wyłącznie, jeżeli zmiany te będą miały wpływ na koszt wykonania zamówienia przez Wykonawcę. Ciężar dowodu w tym zakresie spoczywa na  Wykonawcy.</w:t>
      </w:r>
    </w:p>
    <w:p w14:paraId="597242CC" w14:textId="0E135039" w:rsidR="006F49D5" w:rsidRPr="00554C63" w:rsidRDefault="006F49D5" w:rsidP="00554C63">
      <w:pPr>
        <w:pStyle w:val="Akapitzlist"/>
        <w:numPr>
          <w:ilvl w:val="0"/>
          <w:numId w:val="36"/>
        </w:numPr>
        <w:tabs>
          <w:tab w:val="left" w:pos="4050"/>
        </w:tabs>
        <w:spacing w:line="276" w:lineRule="auto"/>
        <w:jc w:val="both"/>
        <w:rPr>
          <w:rFonts w:ascii="Calibri" w:hAnsi="Calibri" w:cs="Calibri"/>
          <w:sz w:val="22"/>
          <w:szCs w:val="22"/>
        </w:rPr>
      </w:pPr>
      <w:r w:rsidRPr="00554C63">
        <w:rPr>
          <w:rFonts w:ascii="Calibri" w:hAnsi="Calibri" w:cs="Calibri"/>
          <w:sz w:val="22"/>
          <w:szCs w:val="22"/>
        </w:rPr>
        <w:t>Waloryzacja będzie polegała na wzroście/obniżeniu wynagrodzenia za  usługi pozostałe do wykonania po dniu złożenia wniosku, o którym mowa w ust. 6</w:t>
      </w:r>
      <w:r w:rsidR="00265087" w:rsidRPr="00554C63">
        <w:rPr>
          <w:rFonts w:ascii="Calibri" w:hAnsi="Calibri" w:cs="Calibri"/>
          <w:sz w:val="22"/>
          <w:szCs w:val="22"/>
        </w:rPr>
        <w:t xml:space="preserve"> powyżej</w:t>
      </w:r>
      <w:r w:rsidRPr="00554C63">
        <w:rPr>
          <w:rFonts w:ascii="Calibri" w:hAnsi="Calibri" w:cs="Calibri"/>
          <w:sz w:val="22"/>
          <w:szCs w:val="22"/>
        </w:rPr>
        <w:t xml:space="preserve">, o wartość średniorocznego wskaźnika cen towarów i usług konsumpcyjnych ogółem ogłaszany w </w:t>
      </w:r>
      <w:r w:rsidR="00E93F7D" w:rsidRPr="00554C63">
        <w:rPr>
          <w:rFonts w:ascii="Calibri" w:hAnsi="Calibri" w:cs="Calibri"/>
          <w:sz w:val="22"/>
          <w:szCs w:val="22"/>
        </w:rPr>
        <w:t> </w:t>
      </w:r>
      <w:r w:rsidRPr="00554C63">
        <w:rPr>
          <w:rFonts w:ascii="Calibri" w:hAnsi="Calibri" w:cs="Calibri"/>
          <w:sz w:val="22"/>
          <w:szCs w:val="22"/>
        </w:rPr>
        <w:t>komunikacie Prezesa Głównego Urzędu Statystycznego, przy spełnieniu warunku określonego w lit. b,</w:t>
      </w:r>
    </w:p>
    <w:p w14:paraId="0F79784F" w14:textId="0FC6FB0B" w:rsidR="006F49D5" w:rsidRPr="00554C63" w:rsidRDefault="006F49D5" w:rsidP="00554C63">
      <w:pPr>
        <w:pStyle w:val="Akapitzlist"/>
        <w:numPr>
          <w:ilvl w:val="0"/>
          <w:numId w:val="36"/>
        </w:numPr>
        <w:tabs>
          <w:tab w:val="left" w:pos="4050"/>
        </w:tabs>
        <w:spacing w:line="276" w:lineRule="auto"/>
        <w:jc w:val="both"/>
        <w:rPr>
          <w:rFonts w:ascii="Calibri" w:hAnsi="Calibri" w:cs="Calibri"/>
          <w:sz w:val="22"/>
          <w:szCs w:val="22"/>
        </w:rPr>
      </w:pPr>
      <w:r w:rsidRPr="00554C63">
        <w:rPr>
          <w:rFonts w:ascii="Calibri" w:hAnsi="Calibri" w:cs="Calibri"/>
          <w:sz w:val="22"/>
          <w:szCs w:val="22"/>
        </w:rPr>
        <w:t>Maksymalna wartość zmiany wynagrodzenia</w:t>
      </w:r>
      <w:r w:rsidR="00951419" w:rsidRPr="00554C63">
        <w:rPr>
          <w:rFonts w:ascii="Calibri" w:hAnsi="Calibri" w:cs="Calibri"/>
          <w:sz w:val="22"/>
          <w:szCs w:val="22"/>
        </w:rPr>
        <w:t xml:space="preserve">, o której mowa w ust. </w:t>
      </w:r>
      <w:r w:rsidR="00947895">
        <w:rPr>
          <w:rFonts w:ascii="Calibri" w:hAnsi="Calibri" w:cs="Calibri"/>
          <w:sz w:val="22"/>
          <w:szCs w:val="22"/>
        </w:rPr>
        <w:t>3</w:t>
      </w:r>
      <w:r w:rsidR="00951419" w:rsidRPr="00554C63">
        <w:rPr>
          <w:rFonts w:ascii="Calibri" w:hAnsi="Calibri" w:cs="Calibri"/>
          <w:sz w:val="22"/>
          <w:szCs w:val="22"/>
        </w:rPr>
        <w:t xml:space="preserve"> powyżej</w:t>
      </w:r>
      <w:r w:rsidRPr="00554C63">
        <w:rPr>
          <w:rFonts w:ascii="Calibri" w:hAnsi="Calibri" w:cs="Calibri"/>
          <w:sz w:val="22"/>
          <w:szCs w:val="22"/>
        </w:rPr>
        <w:t xml:space="preserve"> wynosi łącznie 10% (dziesięć procent) wynagrodzenia brutto, wskazanego w § </w:t>
      </w:r>
      <w:r w:rsidR="00014F94" w:rsidRPr="00554C63">
        <w:rPr>
          <w:rFonts w:ascii="Calibri" w:hAnsi="Calibri" w:cs="Calibri"/>
          <w:sz w:val="22"/>
          <w:szCs w:val="22"/>
        </w:rPr>
        <w:t>7</w:t>
      </w:r>
      <w:r w:rsidRPr="00554C63">
        <w:rPr>
          <w:rFonts w:ascii="Calibri" w:hAnsi="Calibri" w:cs="Calibri"/>
          <w:sz w:val="22"/>
          <w:szCs w:val="22"/>
        </w:rPr>
        <w:t xml:space="preserve"> w dniu zawarcia Umowy.</w:t>
      </w:r>
    </w:p>
    <w:p w14:paraId="42092D44" w14:textId="230C397D" w:rsidR="006F49D5" w:rsidRPr="00554C63" w:rsidRDefault="006F49D5" w:rsidP="00554C63">
      <w:pPr>
        <w:pStyle w:val="Akapitzlist"/>
        <w:numPr>
          <w:ilvl w:val="0"/>
          <w:numId w:val="36"/>
        </w:numPr>
        <w:tabs>
          <w:tab w:val="left" w:pos="4050"/>
        </w:tabs>
        <w:spacing w:line="276" w:lineRule="auto"/>
        <w:jc w:val="both"/>
        <w:rPr>
          <w:rFonts w:ascii="Calibri" w:hAnsi="Calibri" w:cs="Calibri"/>
          <w:sz w:val="22"/>
          <w:szCs w:val="22"/>
        </w:rPr>
      </w:pPr>
      <w:r w:rsidRPr="00554C63">
        <w:rPr>
          <w:rFonts w:ascii="Calibri" w:hAnsi="Calibri" w:cs="Calibri"/>
          <w:sz w:val="22"/>
          <w:szCs w:val="22"/>
        </w:rPr>
        <w:t xml:space="preserve">Wykonawca, który uzyska </w:t>
      </w:r>
      <w:r w:rsidR="00951419" w:rsidRPr="00554C63">
        <w:rPr>
          <w:rFonts w:ascii="Calibri" w:hAnsi="Calibri" w:cs="Calibri"/>
          <w:sz w:val="22"/>
          <w:szCs w:val="22"/>
        </w:rPr>
        <w:t xml:space="preserve">waloryzację </w:t>
      </w:r>
      <w:r w:rsidR="00265087" w:rsidRPr="00554C63">
        <w:rPr>
          <w:rFonts w:ascii="Calibri" w:hAnsi="Calibri" w:cs="Calibri"/>
          <w:sz w:val="22"/>
          <w:szCs w:val="22"/>
        </w:rPr>
        <w:t xml:space="preserve">z przyczyn wskazanych w ust. </w:t>
      </w:r>
      <w:r w:rsidR="00947895">
        <w:rPr>
          <w:rFonts w:ascii="Calibri" w:hAnsi="Calibri" w:cs="Calibri"/>
          <w:sz w:val="22"/>
          <w:szCs w:val="22"/>
        </w:rPr>
        <w:t>3</w:t>
      </w:r>
      <w:r w:rsidR="00265087" w:rsidRPr="00554C63">
        <w:rPr>
          <w:rFonts w:ascii="Calibri" w:hAnsi="Calibri" w:cs="Calibri"/>
          <w:sz w:val="22"/>
          <w:szCs w:val="22"/>
        </w:rPr>
        <w:t xml:space="preserve"> powyżej</w:t>
      </w:r>
      <w:r w:rsidRPr="00554C63">
        <w:rPr>
          <w:rFonts w:ascii="Calibri" w:hAnsi="Calibri" w:cs="Calibri"/>
          <w:sz w:val="22"/>
          <w:szCs w:val="22"/>
        </w:rPr>
        <w:t>, zobowiązany jest do zmiany wynagrodzenia przysługującego podwykonawcy, z którym zawarł umowę, w zakresie odpowiadającym zmianom kosztów dotyczących zobowiązania podwykonawcy, jeżeli łącznie spełnione są następujące warunki:</w:t>
      </w:r>
    </w:p>
    <w:p w14:paraId="751A56E0" w14:textId="77777777" w:rsidR="006F49D5" w:rsidRPr="00554C63" w:rsidRDefault="006F49D5" w:rsidP="00554C63">
      <w:pPr>
        <w:pStyle w:val="Akapitzlist"/>
        <w:numPr>
          <w:ilvl w:val="0"/>
          <w:numId w:val="38"/>
        </w:numPr>
        <w:tabs>
          <w:tab w:val="left" w:pos="4050"/>
        </w:tabs>
        <w:spacing w:line="276" w:lineRule="auto"/>
        <w:jc w:val="both"/>
        <w:rPr>
          <w:rFonts w:ascii="Calibri" w:hAnsi="Calibri" w:cs="Calibri"/>
          <w:sz w:val="22"/>
          <w:szCs w:val="22"/>
        </w:rPr>
      </w:pPr>
      <w:r w:rsidRPr="00554C63">
        <w:rPr>
          <w:rFonts w:ascii="Calibri" w:hAnsi="Calibri" w:cs="Calibri"/>
          <w:sz w:val="22"/>
          <w:szCs w:val="22"/>
        </w:rPr>
        <w:t>przedmiotem umowy są dostawy/usługi/roboty budowlane oraz</w:t>
      </w:r>
    </w:p>
    <w:p w14:paraId="60AA1024" w14:textId="4AF20780" w:rsidR="00786B14" w:rsidRPr="00554C63" w:rsidRDefault="006F49D5" w:rsidP="00554C63">
      <w:pPr>
        <w:pStyle w:val="Akapitzlist"/>
        <w:numPr>
          <w:ilvl w:val="0"/>
          <w:numId w:val="38"/>
        </w:numPr>
        <w:tabs>
          <w:tab w:val="left" w:pos="4050"/>
        </w:tabs>
        <w:spacing w:line="276" w:lineRule="auto"/>
        <w:jc w:val="both"/>
        <w:rPr>
          <w:rFonts w:ascii="Calibri" w:hAnsi="Calibri" w:cs="Calibri"/>
          <w:sz w:val="22"/>
          <w:szCs w:val="22"/>
        </w:rPr>
      </w:pPr>
      <w:r w:rsidRPr="00554C63">
        <w:rPr>
          <w:rFonts w:ascii="Calibri" w:hAnsi="Calibri" w:cs="Calibri"/>
          <w:sz w:val="22"/>
          <w:szCs w:val="22"/>
        </w:rPr>
        <w:lastRenderedPageBreak/>
        <w:t>okres obowiązywania umowy przekracza 6 miesięcy</w:t>
      </w:r>
      <w:r w:rsidR="00265087" w:rsidRPr="00554C63">
        <w:rPr>
          <w:rFonts w:ascii="Calibri" w:hAnsi="Calibri" w:cs="Calibri"/>
          <w:sz w:val="22"/>
          <w:szCs w:val="22"/>
        </w:rPr>
        <w:t>.</w:t>
      </w:r>
    </w:p>
    <w:p w14:paraId="6FA6AB60" w14:textId="39A2BA0B" w:rsidR="00C41EA2" w:rsidRPr="00554C63" w:rsidRDefault="00C41EA2" w:rsidP="00554C63">
      <w:pPr>
        <w:pStyle w:val="Tekstpodstawowywcity"/>
        <w:tabs>
          <w:tab w:val="left" w:pos="187"/>
        </w:tabs>
        <w:spacing w:after="0" w:line="276" w:lineRule="auto"/>
        <w:ind w:left="0" w:right="62"/>
        <w:rPr>
          <w:rFonts w:ascii="Calibri" w:hAnsi="Calibri" w:cs="Calibri"/>
          <w:b/>
          <w:sz w:val="22"/>
          <w:szCs w:val="22"/>
        </w:rPr>
      </w:pPr>
    </w:p>
    <w:p w14:paraId="7DABBF01" w14:textId="7229AAD6" w:rsidR="001440E0" w:rsidRPr="00554C63" w:rsidRDefault="001440E0" w:rsidP="00554C63">
      <w:pPr>
        <w:pStyle w:val="Tekstpodstawowywcity"/>
        <w:tabs>
          <w:tab w:val="left" w:pos="187"/>
        </w:tabs>
        <w:spacing w:after="0" w:line="276" w:lineRule="auto"/>
        <w:ind w:left="374" w:right="62" w:hanging="374"/>
        <w:jc w:val="center"/>
        <w:rPr>
          <w:rFonts w:ascii="Calibri" w:hAnsi="Calibri" w:cs="Calibri"/>
          <w:b/>
          <w:sz w:val="22"/>
          <w:szCs w:val="22"/>
        </w:rPr>
      </w:pPr>
      <w:r w:rsidRPr="00554C63">
        <w:rPr>
          <w:rFonts w:ascii="Calibri" w:hAnsi="Calibri" w:cs="Calibri"/>
          <w:b/>
          <w:sz w:val="22"/>
          <w:szCs w:val="22"/>
        </w:rPr>
        <w:t xml:space="preserve">§ </w:t>
      </w:r>
      <w:r w:rsidR="00014F94" w:rsidRPr="00554C63">
        <w:rPr>
          <w:rFonts w:ascii="Calibri" w:hAnsi="Calibri" w:cs="Calibri"/>
          <w:b/>
          <w:sz w:val="22"/>
          <w:szCs w:val="22"/>
        </w:rPr>
        <w:t>12</w:t>
      </w:r>
    </w:p>
    <w:p w14:paraId="25E279E4" w14:textId="5BEF3DFA" w:rsidR="00636EBA" w:rsidRPr="00554C63" w:rsidRDefault="001440E0" w:rsidP="00554C63">
      <w:pPr>
        <w:pStyle w:val="Tekstpodstawowywcity"/>
        <w:tabs>
          <w:tab w:val="left" w:pos="187"/>
        </w:tabs>
        <w:spacing w:after="0" w:line="276" w:lineRule="auto"/>
        <w:ind w:left="374" w:right="62" w:hanging="374"/>
        <w:jc w:val="center"/>
        <w:rPr>
          <w:rFonts w:ascii="Calibri" w:hAnsi="Calibri" w:cs="Calibri"/>
          <w:b/>
          <w:sz w:val="22"/>
          <w:szCs w:val="22"/>
        </w:rPr>
      </w:pPr>
      <w:r w:rsidRPr="00554C63">
        <w:rPr>
          <w:rFonts w:ascii="Calibri" w:hAnsi="Calibri" w:cs="Calibri"/>
          <w:b/>
          <w:sz w:val="22"/>
          <w:szCs w:val="22"/>
        </w:rPr>
        <w:t>Kary umowne</w:t>
      </w:r>
    </w:p>
    <w:p w14:paraId="042984C1" w14:textId="77777777" w:rsidR="006D3E6A" w:rsidRPr="00554C63" w:rsidRDefault="006D3E6A" w:rsidP="00554C63">
      <w:pPr>
        <w:pStyle w:val="Tekstpodstawowywcity"/>
        <w:tabs>
          <w:tab w:val="left" w:pos="187"/>
        </w:tabs>
        <w:spacing w:after="0" w:line="276" w:lineRule="auto"/>
        <w:ind w:left="374" w:right="62" w:hanging="374"/>
        <w:jc w:val="both"/>
        <w:rPr>
          <w:rFonts w:ascii="Calibri" w:hAnsi="Calibri" w:cs="Calibri"/>
          <w:b/>
          <w:sz w:val="22"/>
          <w:szCs w:val="22"/>
        </w:rPr>
      </w:pPr>
    </w:p>
    <w:p w14:paraId="7F18BC5E" w14:textId="77777777" w:rsidR="006D3E6A" w:rsidRPr="00554C63" w:rsidRDefault="006D3E6A" w:rsidP="00554C63">
      <w:pPr>
        <w:pStyle w:val="Tekstpodstawowywcity2"/>
        <w:numPr>
          <w:ilvl w:val="0"/>
          <w:numId w:val="30"/>
        </w:numPr>
        <w:suppressAutoHyphens/>
        <w:autoSpaceDN w:val="0"/>
        <w:spacing w:after="0" w:line="276" w:lineRule="auto"/>
        <w:ind w:left="284" w:right="61" w:hanging="284"/>
        <w:jc w:val="both"/>
        <w:textAlignment w:val="baseline"/>
        <w:rPr>
          <w:rFonts w:ascii="Calibri" w:hAnsi="Calibri" w:cs="Calibri"/>
          <w:color w:val="000000" w:themeColor="text1"/>
          <w:sz w:val="22"/>
          <w:szCs w:val="22"/>
        </w:rPr>
      </w:pPr>
      <w:bookmarkStart w:id="4" w:name="_Hlk122423095"/>
      <w:r w:rsidRPr="00554C63">
        <w:rPr>
          <w:rFonts w:ascii="Calibri" w:hAnsi="Calibri" w:cs="Calibri"/>
          <w:color w:val="000000" w:themeColor="text1"/>
          <w:sz w:val="22"/>
          <w:szCs w:val="22"/>
        </w:rPr>
        <w:t xml:space="preserve">Kary umowne będą naliczane </w:t>
      </w:r>
      <w:bookmarkStart w:id="5" w:name="_Hlk67603698"/>
      <w:r w:rsidRPr="00554C63">
        <w:rPr>
          <w:rFonts w:ascii="Calibri" w:hAnsi="Calibri" w:cs="Calibri"/>
          <w:color w:val="000000" w:themeColor="text1"/>
          <w:sz w:val="22"/>
          <w:szCs w:val="22"/>
        </w:rPr>
        <w:t xml:space="preserve">wobec Wykonawcy </w:t>
      </w:r>
      <w:bookmarkEnd w:id="5"/>
      <w:r w:rsidRPr="00554C63">
        <w:rPr>
          <w:rFonts w:ascii="Calibri" w:hAnsi="Calibri" w:cs="Calibri"/>
          <w:color w:val="000000" w:themeColor="text1"/>
          <w:sz w:val="22"/>
          <w:szCs w:val="22"/>
        </w:rPr>
        <w:t>w następujących przypadkach:</w:t>
      </w:r>
    </w:p>
    <w:p w14:paraId="2F0733D8" w14:textId="7AA69D12" w:rsidR="001440E0" w:rsidRPr="00554C63" w:rsidRDefault="005F52A5" w:rsidP="00554C63">
      <w:pPr>
        <w:pStyle w:val="Akapitzlist"/>
        <w:numPr>
          <w:ilvl w:val="0"/>
          <w:numId w:val="25"/>
        </w:numPr>
        <w:spacing w:line="276" w:lineRule="auto"/>
        <w:jc w:val="both"/>
        <w:rPr>
          <w:rFonts w:ascii="Calibri" w:hAnsi="Calibri" w:cs="Calibri"/>
          <w:sz w:val="22"/>
          <w:szCs w:val="22"/>
        </w:rPr>
      </w:pPr>
      <w:r w:rsidRPr="00554C63">
        <w:rPr>
          <w:rFonts w:ascii="Calibri" w:hAnsi="Calibri" w:cs="Calibri"/>
          <w:sz w:val="22"/>
          <w:szCs w:val="22"/>
        </w:rPr>
        <w:t xml:space="preserve">za </w:t>
      </w:r>
      <w:r w:rsidR="00C10D71" w:rsidRPr="00554C63">
        <w:rPr>
          <w:rFonts w:ascii="Calibri" w:hAnsi="Calibri" w:cs="Calibri"/>
          <w:sz w:val="22"/>
          <w:szCs w:val="22"/>
        </w:rPr>
        <w:t>zwłokę</w:t>
      </w:r>
      <w:r w:rsidR="001440E0" w:rsidRPr="00554C63">
        <w:rPr>
          <w:rFonts w:ascii="Calibri" w:hAnsi="Calibri" w:cs="Calibri"/>
          <w:sz w:val="22"/>
          <w:szCs w:val="22"/>
        </w:rPr>
        <w:t xml:space="preserve"> w </w:t>
      </w:r>
      <w:r w:rsidR="00752F98" w:rsidRPr="00554C63">
        <w:rPr>
          <w:rFonts w:ascii="Calibri" w:hAnsi="Calibri" w:cs="Calibri"/>
          <w:sz w:val="22"/>
          <w:szCs w:val="22"/>
        </w:rPr>
        <w:t>wykonaniu</w:t>
      </w:r>
      <w:r w:rsidR="001440E0" w:rsidRPr="00554C63">
        <w:rPr>
          <w:rFonts w:ascii="Calibri" w:hAnsi="Calibri" w:cs="Calibri"/>
          <w:sz w:val="22"/>
          <w:szCs w:val="22"/>
        </w:rPr>
        <w:t xml:space="preserve"> przedmiotu Umowy</w:t>
      </w:r>
      <w:r w:rsidR="006D3A9F" w:rsidRPr="00554C63">
        <w:rPr>
          <w:rFonts w:ascii="Calibri" w:hAnsi="Calibri" w:cs="Calibri"/>
          <w:sz w:val="22"/>
          <w:szCs w:val="22"/>
        </w:rPr>
        <w:t xml:space="preserve"> w termin</w:t>
      </w:r>
      <w:r w:rsidR="00841C08" w:rsidRPr="00554C63">
        <w:rPr>
          <w:rFonts w:ascii="Calibri" w:hAnsi="Calibri" w:cs="Calibri"/>
          <w:sz w:val="22"/>
          <w:szCs w:val="22"/>
        </w:rPr>
        <w:t>ach</w:t>
      </w:r>
      <w:r w:rsidR="00752F98" w:rsidRPr="00554C63">
        <w:rPr>
          <w:rFonts w:ascii="Calibri" w:hAnsi="Calibri" w:cs="Calibri"/>
          <w:sz w:val="22"/>
          <w:szCs w:val="22"/>
        </w:rPr>
        <w:t xml:space="preserve"> określonych w harmonogramie</w:t>
      </w:r>
      <w:r w:rsidR="001440E0" w:rsidRPr="00554C63">
        <w:rPr>
          <w:rFonts w:ascii="Calibri" w:hAnsi="Calibri" w:cs="Calibri"/>
          <w:sz w:val="22"/>
          <w:szCs w:val="22"/>
        </w:rPr>
        <w:t>, o którym mowa w §</w:t>
      </w:r>
      <w:r w:rsidR="00014F94" w:rsidRPr="00554C63">
        <w:rPr>
          <w:rFonts w:ascii="Calibri" w:hAnsi="Calibri" w:cs="Calibri"/>
          <w:sz w:val="22"/>
          <w:szCs w:val="22"/>
        </w:rPr>
        <w:t>2</w:t>
      </w:r>
      <w:r w:rsidR="001440E0" w:rsidRPr="00554C63">
        <w:rPr>
          <w:rFonts w:ascii="Calibri" w:hAnsi="Calibri" w:cs="Calibri"/>
          <w:sz w:val="22"/>
          <w:szCs w:val="22"/>
        </w:rPr>
        <w:t xml:space="preserve"> ust. </w:t>
      </w:r>
      <w:r w:rsidR="00951419" w:rsidRPr="00554C63">
        <w:rPr>
          <w:rFonts w:ascii="Calibri" w:hAnsi="Calibri" w:cs="Calibri"/>
          <w:sz w:val="22"/>
          <w:szCs w:val="22"/>
        </w:rPr>
        <w:t xml:space="preserve">2 </w:t>
      </w:r>
      <w:r w:rsidR="00583A16" w:rsidRPr="00554C63">
        <w:rPr>
          <w:rFonts w:ascii="Calibri" w:hAnsi="Calibri" w:cs="Calibri"/>
          <w:sz w:val="22"/>
          <w:szCs w:val="22"/>
        </w:rPr>
        <w:t>Umowy,</w:t>
      </w:r>
      <w:r w:rsidR="00B8486B" w:rsidRPr="00554C63">
        <w:rPr>
          <w:rFonts w:ascii="Calibri" w:hAnsi="Calibri" w:cs="Calibri"/>
          <w:sz w:val="22"/>
          <w:szCs w:val="22"/>
        </w:rPr>
        <w:t xml:space="preserve"> </w:t>
      </w:r>
      <w:r w:rsidR="001440E0" w:rsidRPr="00554C63">
        <w:rPr>
          <w:rFonts w:ascii="Calibri" w:hAnsi="Calibri" w:cs="Calibri"/>
          <w:sz w:val="22"/>
          <w:szCs w:val="22"/>
        </w:rPr>
        <w:t xml:space="preserve">w </w:t>
      </w:r>
      <w:r w:rsidR="00DC2798" w:rsidRPr="00554C63">
        <w:rPr>
          <w:rFonts w:ascii="Calibri" w:hAnsi="Calibri" w:cs="Calibri"/>
          <w:sz w:val="22"/>
          <w:szCs w:val="22"/>
        </w:rPr>
        <w:t> </w:t>
      </w:r>
      <w:r w:rsidR="001440E0" w:rsidRPr="00554C63">
        <w:rPr>
          <w:rFonts w:ascii="Calibri" w:hAnsi="Calibri" w:cs="Calibri"/>
          <w:sz w:val="22"/>
          <w:szCs w:val="22"/>
        </w:rPr>
        <w:t>wysokości 0,1%</w:t>
      </w:r>
      <w:r w:rsidR="00752F98" w:rsidRPr="00554C63">
        <w:rPr>
          <w:rFonts w:ascii="Calibri" w:hAnsi="Calibri" w:cs="Calibri"/>
          <w:sz w:val="22"/>
          <w:szCs w:val="22"/>
        </w:rPr>
        <w:t xml:space="preserve"> </w:t>
      </w:r>
      <w:r w:rsidR="0080477F" w:rsidRPr="00554C63">
        <w:rPr>
          <w:rFonts w:ascii="Calibri" w:hAnsi="Calibri" w:cs="Calibri"/>
          <w:sz w:val="22"/>
          <w:szCs w:val="22"/>
        </w:rPr>
        <w:t xml:space="preserve">wartości </w:t>
      </w:r>
      <w:r w:rsidR="00583A16" w:rsidRPr="00554C63">
        <w:rPr>
          <w:rFonts w:ascii="Calibri" w:hAnsi="Calibri" w:cs="Calibri"/>
          <w:sz w:val="22"/>
          <w:szCs w:val="22"/>
        </w:rPr>
        <w:t>brutto</w:t>
      </w:r>
      <w:r w:rsidR="00752F98" w:rsidRPr="00554C63">
        <w:rPr>
          <w:rFonts w:ascii="Calibri" w:hAnsi="Calibri" w:cs="Calibri"/>
          <w:sz w:val="22"/>
          <w:szCs w:val="22"/>
        </w:rPr>
        <w:t xml:space="preserve"> poszczególn</w:t>
      </w:r>
      <w:r w:rsidR="002603E1" w:rsidRPr="00554C63">
        <w:rPr>
          <w:rFonts w:ascii="Calibri" w:hAnsi="Calibri" w:cs="Calibri"/>
          <w:sz w:val="22"/>
          <w:szCs w:val="22"/>
        </w:rPr>
        <w:t>ych</w:t>
      </w:r>
      <w:r w:rsidR="00752F98" w:rsidRPr="00554C63">
        <w:rPr>
          <w:rFonts w:ascii="Calibri" w:hAnsi="Calibri" w:cs="Calibri"/>
          <w:sz w:val="22"/>
          <w:szCs w:val="22"/>
        </w:rPr>
        <w:t xml:space="preserve"> etap</w:t>
      </w:r>
      <w:r w:rsidR="002603E1" w:rsidRPr="00554C63">
        <w:rPr>
          <w:rFonts w:ascii="Calibri" w:hAnsi="Calibri" w:cs="Calibri"/>
          <w:sz w:val="22"/>
          <w:szCs w:val="22"/>
        </w:rPr>
        <w:t>ów, których dotyczy płatność</w:t>
      </w:r>
      <w:r w:rsidR="001440E0" w:rsidRPr="00554C63">
        <w:rPr>
          <w:rFonts w:ascii="Calibri" w:hAnsi="Calibri" w:cs="Calibri"/>
          <w:sz w:val="22"/>
          <w:szCs w:val="22"/>
        </w:rPr>
        <w:t xml:space="preserve">, za każdy dzień </w:t>
      </w:r>
      <w:r w:rsidR="00C10D71" w:rsidRPr="00554C63">
        <w:rPr>
          <w:rFonts w:ascii="Calibri" w:hAnsi="Calibri" w:cs="Calibri"/>
          <w:sz w:val="22"/>
          <w:szCs w:val="22"/>
        </w:rPr>
        <w:t>zwłoki</w:t>
      </w:r>
      <w:r w:rsidR="001440E0" w:rsidRPr="00554C63">
        <w:rPr>
          <w:rFonts w:ascii="Calibri" w:hAnsi="Calibri" w:cs="Calibri"/>
          <w:sz w:val="22"/>
          <w:szCs w:val="22"/>
        </w:rPr>
        <w:t xml:space="preserve">, </w:t>
      </w:r>
    </w:p>
    <w:p w14:paraId="5E401F0B" w14:textId="148E1F71" w:rsidR="00951419" w:rsidRPr="00554C63" w:rsidRDefault="00951419" w:rsidP="00554C63">
      <w:pPr>
        <w:pStyle w:val="Akapitzlist"/>
        <w:numPr>
          <w:ilvl w:val="0"/>
          <w:numId w:val="25"/>
        </w:numPr>
        <w:spacing w:line="276" w:lineRule="auto"/>
        <w:jc w:val="both"/>
        <w:rPr>
          <w:rFonts w:ascii="Calibri" w:hAnsi="Calibri" w:cs="Calibri"/>
          <w:sz w:val="22"/>
          <w:szCs w:val="22"/>
        </w:rPr>
      </w:pPr>
      <w:r w:rsidRPr="00554C63">
        <w:rPr>
          <w:rFonts w:ascii="Calibri" w:hAnsi="Calibri" w:cs="Calibri"/>
          <w:sz w:val="22"/>
          <w:szCs w:val="22"/>
        </w:rPr>
        <w:t xml:space="preserve">za zwłokę w wykonaniu przedmiotu Umowy w terminie, o którym mowa w §2 ust. 1 Umowy, w  wysokości 0,1% wartości brutto poszczególnych etapów, których dotyczy płatność, za każdy dzień zwłoki, </w:t>
      </w:r>
    </w:p>
    <w:p w14:paraId="541DD27C" w14:textId="0CAD6BA1" w:rsidR="00206365" w:rsidRPr="00554C63" w:rsidRDefault="00EC3D8D" w:rsidP="00554C63">
      <w:pPr>
        <w:pStyle w:val="Akapitzlist"/>
        <w:numPr>
          <w:ilvl w:val="0"/>
          <w:numId w:val="25"/>
        </w:numPr>
        <w:spacing w:line="276" w:lineRule="auto"/>
        <w:jc w:val="both"/>
        <w:rPr>
          <w:rFonts w:ascii="Calibri" w:hAnsi="Calibri" w:cs="Calibri"/>
          <w:sz w:val="22"/>
          <w:szCs w:val="22"/>
        </w:rPr>
      </w:pPr>
      <w:r w:rsidRPr="00554C63">
        <w:rPr>
          <w:rFonts w:ascii="Calibri" w:hAnsi="Calibri" w:cs="Calibri"/>
          <w:sz w:val="22"/>
          <w:szCs w:val="22"/>
        </w:rPr>
        <w:t xml:space="preserve">w przypadku </w:t>
      </w:r>
      <w:r w:rsidR="001440E0" w:rsidRPr="00554C63">
        <w:rPr>
          <w:rFonts w:ascii="Calibri" w:hAnsi="Calibri" w:cs="Calibri"/>
          <w:sz w:val="22"/>
          <w:szCs w:val="22"/>
        </w:rPr>
        <w:t>odstąpieni</w:t>
      </w:r>
      <w:r w:rsidRPr="00554C63">
        <w:rPr>
          <w:rFonts w:ascii="Calibri" w:hAnsi="Calibri" w:cs="Calibri"/>
          <w:sz w:val="22"/>
          <w:szCs w:val="22"/>
        </w:rPr>
        <w:t>a</w:t>
      </w:r>
      <w:r w:rsidR="001440E0" w:rsidRPr="00554C63">
        <w:rPr>
          <w:rFonts w:ascii="Calibri" w:hAnsi="Calibri" w:cs="Calibri"/>
          <w:sz w:val="22"/>
          <w:szCs w:val="22"/>
        </w:rPr>
        <w:t xml:space="preserve"> </w:t>
      </w:r>
      <w:r w:rsidR="00973AAD" w:rsidRPr="00554C63">
        <w:rPr>
          <w:rFonts w:ascii="Calibri" w:hAnsi="Calibri" w:cs="Calibri"/>
          <w:sz w:val="22"/>
          <w:szCs w:val="22"/>
        </w:rPr>
        <w:t xml:space="preserve">przez </w:t>
      </w:r>
      <w:r w:rsidR="00841C08" w:rsidRPr="00554C63">
        <w:rPr>
          <w:rFonts w:ascii="Calibri" w:hAnsi="Calibri" w:cs="Calibri"/>
          <w:sz w:val="22"/>
          <w:szCs w:val="22"/>
        </w:rPr>
        <w:t xml:space="preserve">którąkolwiek ze Stron </w:t>
      </w:r>
      <w:r w:rsidR="001440E0" w:rsidRPr="00554C63">
        <w:rPr>
          <w:rFonts w:ascii="Calibri" w:hAnsi="Calibri" w:cs="Calibri"/>
          <w:sz w:val="22"/>
          <w:szCs w:val="22"/>
        </w:rPr>
        <w:t xml:space="preserve">od Umowy z przyczyn, za które odpowiedzialność </w:t>
      </w:r>
      <w:r w:rsidRPr="00554C63">
        <w:rPr>
          <w:rFonts w:ascii="Calibri" w:hAnsi="Calibri" w:cs="Calibri"/>
          <w:sz w:val="22"/>
          <w:szCs w:val="22"/>
        </w:rPr>
        <w:t xml:space="preserve">ponosi Wykonawca, </w:t>
      </w:r>
      <w:r w:rsidR="001440E0" w:rsidRPr="00554C63">
        <w:rPr>
          <w:rFonts w:ascii="Calibri" w:hAnsi="Calibri" w:cs="Calibri"/>
          <w:sz w:val="22"/>
          <w:szCs w:val="22"/>
        </w:rPr>
        <w:t xml:space="preserve">w wysokości </w:t>
      </w:r>
      <w:r w:rsidR="009D63FC" w:rsidRPr="00554C63">
        <w:rPr>
          <w:rFonts w:ascii="Calibri" w:hAnsi="Calibri" w:cs="Calibri"/>
          <w:sz w:val="22"/>
          <w:szCs w:val="22"/>
        </w:rPr>
        <w:t>10</w:t>
      </w:r>
      <w:r w:rsidR="001440E0" w:rsidRPr="00554C63">
        <w:rPr>
          <w:rFonts w:ascii="Calibri" w:hAnsi="Calibri" w:cs="Calibri"/>
          <w:sz w:val="22"/>
          <w:szCs w:val="22"/>
        </w:rPr>
        <w:t xml:space="preserve">% </w:t>
      </w:r>
      <w:r w:rsidRPr="00554C63">
        <w:rPr>
          <w:rFonts w:ascii="Calibri" w:hAnsi="Calibri" w:cs="Calibri"/>
          <w:sz w:val="22"/>
          <w:szCs w:val="22"/>
        </w:rPr>
        <w:t xml:space="preserve">całkowitej </w:t>
      </w:r>
      <w:r w:rsidR="00514D31" w:rsidRPr="00554C63">
        <w:rPr>
          <w:rFonts w:ascii="Calibri" w:hAnsi="Calibri" w:cs="Calibri"/>
          <w:sz w:val="22"/>
          <w:szCs w:val="22"/>
        </w:rPr>
        <w:t xml:space="preserve">wartości </w:t>
      </w:r>
      <w:r w:rsidRPr="00554C63">
        <w:rPr>
          <w:rFonts w:ascii="Calibri" w:hAnsi="Calibri" w:cs="Calibri"/>
          <w:sz w:val="22"/>
          <w:szCs w:val="22"/>
        </w:rPr>
        <w:t>brutto U</w:t>
      </w:r>
      <w:r w:rsidR="00514D31" w:rsidRPr="00554C63">
        <w:rPr>
          <w:rFonts w:ascii="Calibri" w:hAnsi="Calibri" w:cs="Calibri"/>
          <w:sz w:val="22"/>
          <w:szCs w:val="22"/>
        </w:rPr>
        <w:t>mow</w:t>
      </w:r>
      <w:r w:rsidRPr="00554C63">
        <w:rPr>
          <w:rFonts w:ascii="Calibri" w:hAnsi="Calibri" w:cs="Calibri"/>
          <w:sz w:val="22"/>
          <w:szCs w:val="22"/>
        </w:rPr>
        <w:t>y</w:t>
      </w:r>
      <w:r w:rsidR="00B2079A" w:rsidRPr="00554C63">
        <w:rPr>
          <w:rFonts w:ascii="Calibri" w:hAnsi="Calibri" w:cs="Calibri"/>
          <w:sz w:val="22"/>
          <w:szCs w:val="22"/>
        </w:rPr>
        <w:t>,</w:t>
      </w:r>
    </w:p>
    <w:p w14:paraId="62D4BF30" w14:textId="77777777" w:rsidR="0030140E" w:rsidRPr="00554C63" w:rsidRDefault="00057594" w:rsidP="00554C63">
      <w:pPr>
        <w:pStyle w:val="Akapitzlist"/>
        <w:numPr>
          <w:ilvl w:val="0"/>
          <w:numId w:val="25"/>
        </w:numPr>
        <w:spacing w:line="276" w:lineRule="auto"/>
        <w:jc w:val="both"/>
        <w:rPr>
          <w:rFonts w:ascii="Calibri" w:hAnsi="Calibri" w:cs="Calibri"/>
          <w:sz w:val="22"/>
          <w:szCs w:val="22"/>
        </w:rPr>
      </w:pPr>
      <w:r w:rsidRPr="00554C63">
        <w:rPr>
          <w:rFonts w:ascii="Calibri" w:hAnsi="Calibri" w:cs="Calibri"/>
          <w:sz w:val="22"/>
          <w:szCs w:val="22"/>
        </w:rPr>
        <w:t xml:space="preserve">za zwłokę </w:t>
      </w:r>
      <w:r w:rsidR="00752F98" w:rsidRPr="00554C63">
        <w:rPr>
          <w:rFonts w:ascii="Calibri" w:hAnsi="Calibri" w:cs="Calibri"/>
          <w:sz w:val="22"/>
          <w:szCs w:val="22"/>
        </w:rPr>
        <w:t xml:space="preserve">w </w:t>
      </w:r>
      <w:r w:rsidR="002603E1" w:rsidRPr="00554C63">
        <w:rPr>
          <w:rFonts w:ascii="Calibri" w:hAnsi="Calibri" w:cs="Calibri"/>
          <w:sz w:val="22"/>
          <w:szCs w:val="22"/>
        </w:rPr>
        <w:t>usunięciu awarii</w:t>
      </w:r>
      <w:r w:rsidR="00752F98" w:rsidRPr="00554C63">
        <w:rPr>
          <w:rFonts w:ascii="Calibri" w:hAnsi="Calibri" w:cs="Calibri"/>
          <w:sz w:val="22"/>
          <w:szCs w:val="22"/>
        </w:rPr>
        <w:t xml:space="preserve">, o </w:t>
      </w:r>
      <w:r w:rsidR="00014F94" w:rsidRPr="00554C63">
        <w:rPr>
          <w:rFonts w:ascii="Calibri" w:hAnsi="Calibri" w:cs="Calibri"/>
          <w:sz w:val="22"/>
          <w:szCs w:val="22"/>
        </w:rPr>
        <w:t>której</w:t>
      </w:r>
      <w:r w:rsidR="00752F98" w:rsidRPr="00554C63">
        <w:rPr>
          <w:rFonts w:ascii="Calibri" w:hAnsi="Calibri" w:cs="Calibri"/>
          <w:sz w:val="22"/>
          <w:szCs w:val="22"/>
        </w:rPr>
        <w:t xml:space="preserve"> mow</w:t>
      </w:r>
      <w:r w:rsidR="00014F94" w:rsidRPr="00554C63">
        <w:rPr>
          <w:rFonts w:ascii="Calibri" w:hAnsi="Calibri" w:cs="Calibri"/>
          <w:sz w:val="22"/>
          <w:szCs w:val="22"/>
        </w:rPr>
        <w:t xml:space="preserve">a w §9 ust. 3 Umowy, </w:t>
      </w:r>
      <w:r w:rsidR="00752F98" w:rsidRPr="00554C63">
        <w:rPr>
          <w:rFonts w:ascii="Calibri" w:hAnsi="Calibri" w:cs="Calibri"/>
          <w:sz w:val="22"/>
          <w:szCs w:val="22"/>
        </w:rPr>
        <w:t>w wysokości 0,1% wartości brutto przedmiotu Umowy, za każdy dzień zwłoki</w:t>
      </w:r>
      <w:r w:rsidR="0030140E" w:rsidRPr="00554C63">
        <w:rPr>
          <w:rFonts w:ascii="Calibri" w:hAnsi="Calibri" w:cs="Calibri"/>
          <w:sz w:val="22"/>
          <w:szCs w:val="22"/>
        </w:rPr>
        <w:t>,</w:t>
      </w:r>
    </w:p>
    <w:p w14:paraId="0BF25070" w14:textId="1E935D87" w:rsidR="00057594" w:rsidRPr="00554C63" w:rsidRDefault="0030140E" w:rsidP="00554C63">
      <w:pPr>
        <w:pStyle w:val="Akapitzlist"/>
        <w:numPr>
          <w:ilvl w:val="0"/>
          <w:numId w:val="25"/>
        </w:numPr>
        <w:spacing w:line="276" w:lineRule="auto"/>
        <w:jc w:val="both"/>
        <w:rPr>
          <w:rFonts w:ascii="Calibri" w:hAnsi="Calibri" w:cs="Calibri"/>
          <w:sz w:val="22"/>
          <w:szCs w:val="22"/>
        </w:rPr>
      </w:pPr>
      <w:r w:rsidRPr="00554C63">
        <w:rPr>
          <w:rFonts w:ascii="Calibri" w:hAnsi="Calibri" w:cs="Calibri"/>
          <w:sz w:val="22"/>
          <w:szCs w:val="22"/>
        </w:rPr>
        <w:t xml:space="preserve"> z tytułu braku zapłaty lub nieterminowej zapłaty wynagrodzenia należnego podwykonawcom z tytułu zmiany wysokości wynagrodzenia, o której mowa w art. 439 ust. 5 PZP, w wysokości </w:t>
      </w:r>
      <w:r w:rsidR="00554C63" w:rsidRPr="00554C63">
        <w:rPr>
          <w:rFonts w:ascii="Calibri" w:hAnsi="Calibri" w:cs="Calibri"/>
          <w:sz w:val="22"/>
          <w:szCs w:val="22"/>
        </w:rPr>
        <w:t>1000 zł, za każdy stwierdzony przypadek.</w:t>
      </w:r>
    </w:p>
    <w:p w14:paraId="3CB05EF7" w14:textId="6E48D755" w:rsidR="00752F98" w:rsidRPr="00554C63" w:rsidRDefault="00752F98" w:rsidP="00554C63">
      <w:pPr>
        <w:pStyle w:val="Tekstpodstawowywcity2"/>
        <w:numPr>
          <w:ilvl w:val="0"/>
          <w:numId w:val="30"/>
        </w:numPr>
        <w:suppressAutoHyphens/>
        <w:autoSpaceDN w:val="0"/>
        <w:spacing w:after="0" w:line="276" w:lineRule="auto"/>
        <w:ind w:left="284" w:right="61" w:hanging="284"/>
        <w:jc w:val="both"/>
        <w:textAlignment w:val="baseline"/>
        <w:rPr>
          <w:rFonts w:ascii="Calibri" w:hAnsi="Calibri" w:cs="Calibri"/>
          <w:color w:val="000000" w:themeColor="text1"/>
          <w:sz w:val="22"/>
          <w:szCs w:val="22"/>
        </w:rPr>
      </w:pPr>
      <w:r w:rsidRPr="00554C63">
        <w:rPr>
          <w:rFonts w:ascii="Calibri" w:hAnsi="Calibri" w:cs="Calibri"/>
          <w:color w:val="000000" w:themeColor="text1"/>
          <w:sz w:val="22"/>
          <w:szCs w:val="22"/>
        </w:rPr>
        <w:t>Zamawiający zapłaci Wykonawcy karę umowną za zwłokę w odbiorze przedmiotu Umowy, zgodnie z § 3 ust. 2, w wysokości 0,1% wartości brutto przedmiotu Umowy, za każdy dzień zwłoki</w:t>
      </w:r>
      <w:r w:rsidR="00951419" w:rsidRPr="00554C63">
        <w:rPr>
          <w:rFonts w:ascii="Calibri" w:hAnsi="Calibri" w:cs="Calibri"/>
          <w:color w:val="000000" w:themeColor="text1"/>
          <w:sz w:val="22"/>
          <w:szCs w:val="22"/>
        </w:rPr>
        <w:t>.</w:t>
      </w:r>
      <w:r w:rsidRPr="00554C63">
        <w:rPr>
          <w:rFonts w:ascii="Calibri" w:hAnsi="Calibri" w:cs="Calibri"/>
          <w:color w:val="000000" w:themeColor="text1"/>
          <w:sz w:val="22"/>
          <w:szCs w:val="22"/>
        </w:rPr>
        <w:t xml:space="preserve"> </w:t>
      </w:r>
    </w:p>
    <w:p w14:paraId="3FAE8328" w14:textId="77777777" w:rsidR="007E3143" w:rsidRPr="00554C63" w:rsidRDefault="007E3143" w:rsidP="00554C63">
      <w:pPr>
        <w:pStyle w:val="Tekstpodstawowywcity2"/>
        <w:numPr>
          <w:ilvl w:val="0"/>
          <w:numId w:val="30"/>
        </w:numPr>
        <w:suppressAutoHyphens/>
        <w:autoSpaceDN w:val="0"/>
        <w:spacing w:after="0" w:line="276" w:lineRule="auto"/>
        <w:ind w:left="284" w:right="61" w:hanging="284"/>
        <w:jc w:val="both"/>
        <w:textAlignment w:val="baseline"/>
        <w:rPr>
          <w:rFonts w:ascii="Calibri" w:hAnsi="Calibri" w:cs="Calibri"/>
          <w:color w:val="000000" w:themeColor="text1"/>
          <w:sz w:val="22"/>
          <w:szCs w:val="22"/>
        </w:rPr>
      </w:pPr>
      <w:r w:rsidRPr="00554C63">
        <w:rPr>
          <w:rFonts w:ascii="Calibri" w:hAnsi="Calibri" w:cs="Calibri"/>
          <w:color w:val="000000" w:themeColor="text1"/>
          <w:sz w:val="22"/>
          <w:szCs w:val="22"/>
        </w:rPr>
        <w:t>Zamawiający zapłaci Wykonawcy odsetki ustawowe za każdy dzień zwłoki w dokonaniu zapłaty faktury VAT.</w:t>
      </w:r>
    </w:p>
    <w:p w14:paraId="553E2692" w14:textId="777E346F" w:rsidR="001440E0" w:rsidRPr="00554C63" w:rsidRDefault="001440E0" w:rsidP="00554C63">
      <w:pPr>
        <w:pStyle w:val="Tekstpodstawowywcity2"/>
        <w:numPr>
          <w:ilvl w:val="0"/>
          <w:numId w:val="30"/>
        </w:numPr>
        <w:suppressAutoHyphens/>
        <w:autoSpaceDN w:val="0"/>
        <w:spacing w:after="0" w:line="276" w:lineRule="auto"/>
        <w:ind w:left="284" w:right="61" w:hanging="284"/>
        <w:jc w:val="both"/>
        <w:textAlignment w:val="baseline"/>
        <w:rPr>
          <w:rFonts w:ascii="Calibri" w:hAnsi="Calibri" w:cs="Calibri"/>
          <w:color w:val="000000" w:themeColor="text1"/>
          <w:sz w:val="22"/>
          <w:szCs w:val="22"/>
        </w:rPr>
      </w:pPr>
      <w:r w:rsidRPr="00554C63">
        <w:rPr>
          <w:rFonts w:ascii="Calibri" w:hAnsi="Calibri" w:cs="Calibri"/>
          <w:sz w:val="22"/>
          <w:szCs w:val="22"/>
        </w:rPr>
        <w:t xml:space="preserve">Zamawiający zastrzega sobie prawo do dochodzenia odszkodowania przewyższającego kary umowne, </w:t>
      </w:r>
      <w:r w:rsidR="005D1C7A" w:rsidRPr="00554C63">
        <w:rPr>
          <w:rFonts w:ascii="Calibri" w:hAnsi="Calibri" w:cs="Calibri"/>
          <w:sz w:val="22"/>
          <w:szCs w:val="22"/>
        </w:rPr>
        <w:t xml:space="preserve">na zasadach ogólnych </w:t>
      </w:r>
      <w:r w:rsidRPr="00554C63">
        <w:rPr>
          <w:rFonts w:ascii="Calibri" w:hAnsi="Calibri" w:cs="Calibri"/>
          <w:sz w:val="22"/>
          <w:szCs w:val="22"/>
        </w:rPr>
        <w:t>zgodnie z Kodeksem Cywilnym.</w:t>
      </w:r>
    </w:p>
    <w:p w14:paraId="4C5A90D2" w14:textId="6C2AA2CE" w:rsidR="00B8486B" w:rsidRPr="00554C63" w:rsidRDefault="00B8486B" w:rsidP="00554C63">
      <w:pPr>
        <w:pStyle w:val="Tekstpodstawowywcity2"/>
        <w:numPr>
          <w:ilvl w:val="0"/>
          <w:numId w:val="30"/>
        </w:numPr>
        <w:suppressAutoHyphens/>
        <w:autoSpaceDN w:val="0"/>
        <w:spacing w:after="0" w:line="276" w:lineRule="auto"/>
        <w:ind w:left="284" w:right="61" w:hanging="284"/>
        <w:jc w:val="both"/>
        <w:textAlignment w:val="baseline"/>
        <w:rPr>
          <w:rFonts w:ascii="Calibri" w:hAnsi="Calibri" w:cs="Calibri"/>
          <w:color w:val="000000" w:themeColor="text1"/>
          <w:sz w:val="22"/>
          <w:szCs w:val="22"/>
        </w:rPr>
      </w:pPr>
      <w:r w:rsidRPr="00554C63">
        <w:rPr>
          <w:rFonts w:ascii="Calibri" w:hAnsi="Calibri" w:cs="Calibri"/>
          <w:sz w:val="22"/>
          <w:szCs w:val="22"/>
        </w:rPr>
        <w:t xml:space="preserve">Kar umownych nie stosuje się w przypadku zaistnienia okoliczności przewidzianych w </w:t>
      </w:r>
      <w:r w:rsidR="00C94702" w:rsidRPr="00554C63">
        <w:rPr>
          <w:rFonts w:ascii="Calibri" w:hAnsi="Calibri" w:cs="Calibri"/>
          <w:sz w:val="22"/>
          <w:szCs w:val="22"/>
        </w:rPr>
        <w:t> </w:t>
      </w:r>
      <w:r w:rsidRPr="00554C63">
        <w:rPr>
          <w:rFonts w:ascii="Calibri" w:hAnsi="Calibri" w:cs="Calibri"/>
          <w:sz w:val="22"/>
          <w:szCs w:val="22"/>
        </w:rPr>
        <w:t>art. 456 ust. 1 pkt 1 Ustawy Prawo zamówień publicznych.</w:t>
      </w:r>
    </w:p>
    <w:p w14:paraId="4972A3B4" w14:textId="3E04EFE5" w:rsidR="001440E0" w:rsidRPr="00554C63" w:rsidRDefault="001440E0" w:rsidP="00554C63">
      <w:pPr>
        <w:pStyle w:val="Tekstpodstawowywcity2"/>
        <w:numPr>
          <w:ilvl w:val="0"/>
          <w:numId w:val="30"/>
        </w:numPr>
        <w:suppressAutoHyphens/>
        <w:autoSpaceDN w:val="0"/>
        <w:spacing w:after="0" w:line="276" w:lineRule="auto"/>
        <w:ind w:left="284" w:right="61" w:hanging="284"/>
        <w:jc w:val="both"/>
        <w:textAlignment w:val="baseline"/>
        <w:rPr>
          <w:rFonts w:ascii="Calibri" w:hAnsi="Calibri" w:cs="Calibri"/>
          <w:color w:val="000000" w:themeColor="text1"/>
          <w:sz w:val="22"/>
          <w:szCs w:val="22"/>
        </w:rPr>
      </w:pPr>
      <w:r w:rsidRPr="00554C63">
        <w:rPr>
          <w:rFonts w:ascii="Calibri" w:hAnsi="Calibri" w:cs="Calibri"/>
          <w:sz w:val="22"/>
          <w:szCs w:val="22"/>
        </w:rPr>
        <w:t>W przypadku naliczenia kar umownych przez Zamawiającego, wysokość tych kar może zostać potrącona z wynagrodzenia należnego Wykonawcy</w:t>
      </w:r>
      <w:r w:rsidR="000B1001" w:rsidRPr="00554C63">
        <w:rPr>
          <w:rFonts w:ascii="Calibri" w:hAnsi="Calibri" w:cs="Calibri"/>
          <w:sz w:val="22"/>
          <w:szCs w:val="22"/>
        </w:rPr>
        <w:t xml:space="preserve"> lub innych wierzytelności przysługujących Wykonawcy w stosunku do Zamawiającego</w:t>
      </w:r>
      <w:r w:rsidRPr="00554C63">
        <w:rPr>
          <w:rFonts w:ascii="Calibri" w:hAnsi="Calibri" w:cs="Calibri"/>
          <w:sz w:val="22"/>
          <w:szCs w:val="22"/>
        </w:rPr>
        <w:t>, na co Wykonawca wyraża niniejszym zgodę.</w:t>
      </w:r>
    </w:p>
    <w:p w14:paraId="4DFEFAF2" w14:textId="54EF799E" w:rsidR="001440E0" w:rsidRPr="00554C63" w:rsidRDefault="00C10D71" w:rsidP="00554C63">
      <w:pPr>
        <w:pStyle w:val="Tekstpodstawowywcity2"/>
        <w:numPr>
          <w:ilvl w:val="0"/>
          <w:numId w:val="30"/>
        </w:numPr>
        <w:suppressAutoHyphens/>
        <w:autoSpaceDN w:val="0"/>
        <w:spacing w:after="0" w:line="276" w:lineRule="auto"/>
        <w:ind w:left="284" w:right="61" w:hanging="284"/>
        <w:jc w:val="both"/>
        <w:textAlignment w:val="baseline"/>
        <w:rPr>
          <w:rFonts w:ascii="Calibri" w:hAnsi="Calibri" w:cs="Calibri"/>
          <w:color w:val="000000" w:themeColor="text1"/>
          <w:sz w:val="22"/>
          <w:szCs w:val="22"/>
        </w:rPr>
      </w:pPr>
      <w:r w:rsidRPr="00554C63">
        <w:rPr>
          <w:rFonts w:ascii="Calibri" w:hAnsi="Calibri" w:cs="Calibri"/>
          <w:sz w:val="22"/>
          <w:szCs w:val="22"/>
        </w:rPr>
        <w:t xml:space="preserve">Suma kar umownych </w:t>
      </w:r>
      <w:r w:rsidR="00802BE8" w:rsidRPr="00554C63">
        <w:rPr>
          <w:rFonts w:ascii="Calibri" w:hAnsi="Calibri" w:cs="Calibri"/>
          <w:sz w:val="22"/>
          <w:szCs w:val="22"/>
        </w:rPr>
        <w:t>dochodzonych przez Strony</w:t>
      </w:r>
      <w:r w:rsidRPr="00554C63">
        <w:rPr>
          <w:rFonts w:ascii="Calibri" w:hAnsi="Calibri" w:cs="Calibri"/>
          <w:sz w:val="22"/>
          <w:szCs w:val="22"/>
        </w:rPr>
        <w:t xml:space="preserve"> nie może przekroczyć </w:t>
      </w:r>
      <w:r w:rsidR="001B3B3B" w:rsidRPr="00554C63">
        <w:rPr>
          <w:rFonts w:ascii="Calibri" w:hAnsi="Calibri" w:cs="Calibri"/>
          <w:sz w:val="22"/>
          <w:szCs w:val="22"/>
        </w:rPr>
        <w:t>2</w:t>
      </w:r>
      <w:r w:rsidRPr="00554C63">
        <w:rPr>
          <w:rFonts w:ascii="Calibri" w:hAnsi="Calibri" w:cs="Calibri"/>
          <w:sz w:val="22"/>
          <w:szCs w:val="22"/>
        </w:rPr>
        <w:t xml:space="preserve">0% </w:t>
      </w:r>
      <w:r w:rsidR="007517AB" w:rsidRPr="00554C63">
        <w:rPr>
          <w:rFonts w:ascii="Calibri" w:hAnsi="Calibri" w:cs="Calibri"/>
          <w:sz w:val="22"/>
          <w:szCs w:val="22"/>
        </w:rPr>
        <w:t xml:space="preserve">całkowitej </w:t>
      </w:r>
      <w:r w:rsidRPr="00554C63">
        <w:rPr>
          <w:rFonts w:ascii="Calibri" w:hAnsi="Calibri" w:cs="Calibri"/>
          <w:sz w:val="22"/>
          <w:szCs w:val="22"/>
        </w:rPr>
        <w:t>wartości brutto</w:t>
      </w:r>
      <w:r w:rsidR="007517AB" w:rsidRPr="00554C63">
        <w:rPr>
          <w:rFonts w:ascii="Calibri" w:hAnsi="Calibri" w:cs="Calibri"/>
          <w:sz w:val="22"/>
          <w:szCs w:val="22"/>
        </w:rPr>
        <w:t xml:space="preserve"> Umowy</w:t>
      </w:r>
      <w:r w:rsidRPr="00554C63">
        <w:rPr>
          <w:rFonts w:ascii="Calibri" w:hAnsi="Calibri" w:cs="Calibri"/>
          <w:sz w:val="22"/>
          <w:szCs w:val="22"/>
        </w:rPr>
        <w:t>.</w:t>
      </w:r>
    </w:p>
    <w:p w14:paraId="7CAF52A6" w14:textId="669066E6" w:rsidR="000B1001" w:rsidRPr="00554C63" w:rsidRDefault="000B1001" w:rsidP="00554C63">
      <w:pPr>
        <w:pStyle w:val="Tekstpodstawowywcity2"/>
        <w:numPr>
          <w:ilvl w:val="0"/>
          <w:numId w:val="30"/>
        </w:numPr>
        <w:suppressAutoHyphens/>
        <w:autoSpaceDN w:val="0"/>
        <w:spacing w:after="0" w:line="276" w:lineRule="auto"/>
        <w:ind w:left="284" w:right="61" w:hanging="284"/>
        <w:jc w:val="both"/>
        <w:textAlignment w:val="baseline"/>
        <w:rPr>
          <w:rFonts w:ascii="Calibri" w:hAnsi="Calibri" w:cs="Calibri"/>
          <w:color w:val="000000" w:themeColor="text1"/>
          <w:sz w:val="22"/>
          <w:szCs w:val="22"/>
        </w:rPr>
      </w:pPr>
      <w:r w:rsidRPr="00554C63">
        <w:rPr>
          <w:rFonts w:ascii="Calibri" w:hAnsi="Calibri" w:cs="Calibri"/>
          <w:sz w:val="22"/>
          <w:szCs w:val="22"/>
        </w:rPr>
        <w:t xml:space="preserve">Naliczenie kary umownej przez Zamawiającego bądź zapłata przez Wykonawcę kary umownej nie zwalnia go z należytego wykonania zobowiązań wynikających z niniejszej umowy. </w:t>
      </w:r>
    </w:p>
    <w:bookmarkEnd w:id="4"/>
    <w:p w14:paraId="4B5D5B75" w14:textId="77777777" w:rsidR="00540858" w:rsidRPr="00554C63" w:rsidRDefault="00540858" w:rsidP="00554C63">
      <w:pPr>
        <w:spacing w:after="0" w:line="276" w:lineRule="auto"/>
        <w:ind w:right="62"/>
        <w:jc w:val="both"/>
        <w:rPr>
          <w:rFonts w:ascii="Calibri" w:hAnsi="Calibri" w:cs="Calibri"/>
        </w:rPr>
      </w:pPr>
    </w:p>
    <w:p w14:paraId="49EDE57D" w14:textId="01F8BF37" w:rsidR="001440E0" w:rsidRPr="00554C63" w:rsidRDefault="001440E0" w:rsidP="00554C63">
      <w:pPr>
        <w:pStyle w:val="Tekstpodstawowywcity"/>
        <w:tabs>
          <w:tab w:val="left" w:pos="187"/>
        </w:tabs>
        <w:spacing w:after="0" w:line="276" w:lineRule="auto"/>
        <w:ind w:left="0" w:right="61"/>
        <w:jc w:val="center"/>
        <w:rPr>
          <w:rFonts w:ascii="Calibri" w:hAnsi="Calibri" w:cs="Calibri"/>
          <w:b/>
          <w:sz w:val="22"/>
          <w:szCs w:val="22"/>
        </w:rPr>
      </w:pPr>
      <w:r w:rsidRPr="00554C63">
        <w:rPr>
          <w:rFonts w:ascii="Calibri" w:hAnsi="Calibri" w:cs="Calibri"/>
          <w:b/>
          <w:sz w:val="22"/>
          <w:szCs w:val="22"/>
        </w:rPr>
        <w:t xml:space="preserve">§ </w:t>
      </w:r>
      <w:r w:rsidR="00014F94" w:rsidRPr="00554C63">
        <w:rPr>
          <w:rFonts w:ascii="Calibri" w:hAnsi="Calibri" w:cs="Calibri"/>
          <w:b/>
          <w:sz w:val="22"/>
          <w:szCs w:val="22"/>
        </w:rPr>
        <w:t>13</w:t>
      </w:r>
    </w:p>
    <w:p w14:paraId="4FA08516" w14:textId="70ED56C6" w:rsidR="00636EBA" w:rsidRPr="00554C63" w:rsidRDefault="00B8486B" w:rsidP="00554C63">
      <w:pPr>
        <w:pStyle w:val="Tekstpodstawowywcity"/>
        <w:tabs>
          <w:tab w:val="left" w:pos="187"/>
        </w:tabs>
        <w:spacing w:after="0" w:line="276" w:lineRule="auto"/>
        <w:ind w:left="0" w:right="61"/>
        <w:jc w:val="center"/>
        <w:rPr>
          <w:rFonts w:ascii="Calibri" w:hAnsi="Calibri" w:cs="Calibri"/>
          <w:b/>
          <w:sz w:val="22"/>
          <w:szCs w:val="22"/>
        </w:rPr>
      </w:pPr>
      <w:r w:rsidRPr="00554C63">
        <w:rPr>
          <w:rFonts w:ascii="Calibri" w:hAnsi="Calibri" w:cs="Calibri"/>
          <w:b/>
          <w:sz w:val="22"/>
          <w:szCs w:val="22"/>
        </w:rPr>
        <w:t>Odstąpienie od Umowy</w:t>
      </w:r>
    </w:p>
    <w:p w14:paraId="5C26D454" w14:textId="77777777" w:rsidR="00FE0121" w:rsidRPr="00554C63" w:rsidRDefault="00FE0121" w:rsidP="00554C63">
      <w:pPr>
        <w:pStyle w:val="Tekstpodstawowywcity"/>
        <w:tabs>
          <w:tab w:val="left" w:pos="187"/>
        </w:tabs>
        <w:spacing w:after="0" w:line="276" w:lineRule="auto"/>
        <w:ind w:left="0" w:right="61"/>
        <w:jc w:val="center"/>
        <w:rPr>
          <w:rFonts w:ascii="Calibri" w:hAnsi="Calibri" w:cs="Calibri"/>
          <w:b/>
          <w:sz w:val="22"/>
          <w:szCs w:val="22"/>
        </w:rPr>
      </w:pPr>
    </w:p>
    <w:p w14:paraId="2DF79D64" w14:textId="77777777" w:rsidR="00C10D71" w:rsidRPr="00554C63" w:rsidRDefault="004949DF" w:rsidP="00554C63">
      <w:pPr>
        <w:pStyle w:val="Akapitzlist"/>
        <w:numPr>
          <w:ilvl w:val="0"/>
          <w:numId w:val="13"/>
        </w:numPr>
        <w:spacing w:line="276" w:lineRule="auto"/>
        <w:ind w:right="62"/>
        <w:jc w:val="both"/>
        <w:rPr>
          <w:rFonts w:ascii="Calibri" w:hAnsi="Calibri" w:cs="Calibri"/>
          <w:sz w:val="22"/>
          <w:szCs w:val="22"/>
        </w:rPr>
      </w:pPr>
      <w:r w:rsidRPr="00554C63">
        <w:rPr>
          <w:rFonts w:ascii="Calibri" w:hAnsi="Calibri" w:cs="Calibri"/>
          <w:sz w:val="22"/>
          <w:szCs w:val="22"/>
        </w:rPr>
        <w:t xml:space="preserve">Zamawiającemu przysługuje prawo odstąpienia od Umowy w przypadkach przewidzianych przez ustawę </w:t>
      </w:r>
      <w:proofErr w:type="spellStart"/>
      <w:r w:rsidRPr="00554C63">
        <w:rPr>
          <w:rFonts w:ascii="Calibri" w:hAnsi="Calibri" w:cs="Calibri"/>
          <w:sz w:val="22"/>
          <w:szCs w:val="22"/>
        </w:rPr>
        <w:t>Pzp</w:t>
      </w:r>
      <w:proofErr w:type="spellEnd"/>
      <w:r w:rsidRPr="00554C63">
        <w:rPr>
          <w:rFonts w:ascii="Calibri" w:hAnsi="Calibri" w:cs="Calibri"/>
          <w:sz w:val="22"/>
          <w:szCs w:val="22"/>
        </w:rPr>
        <w:t xml:space="preserve"> i ustawę Kodeks cywilny oraz w przypadkach wskazanych w ust. 2.</w:t>
      </w:r>
    </w:p>
    <w:p w14:paraId="0F5DC698" w14:textId="2524C01A" w:rsidR="004949DF" w:rsidRPr="00554C63" w:rsidRDefault="004949DF" w:rsidP="00554C63">
      <w:pPr>
        <w:pStyle w:val="Akapitzlist"/>
        <w:numPr>
          <w:ilvl w:val="0"/>
          <w:numId w:val="13"/>
        </w:numPr>
        <w:spacing w:line="276" w:lineRule="auto"/>
        <w:ind w:right="62"/>
        <w:jc w:val="both"/>
        <w:rPr>
          <w:rFonts w:ascii="Calibri" w:hAnsi="Calibri" w:cs="Calibri"/>
          <w:sz w:val="22"/>
          <w:szCs w:val="22"/>
        </w:rPr>
      </w:pPr>
      <w:r w:rsidRPr="00554C63">
        <w:rPr>
          <w:rFonts w:ascii="Calibri" w:hAnsi="Calibri" w:cs="Calibri"/>
          <w:sz w:val="22"/>
          <w:szCs w:val="22"/>
        </w:rPr>
        <w:lastRenderedPageBreak/>
        <w:t xml:space="preserve">Zamawiającemu przysługuje prawo do odstąpienia od Umowy w całości lub w części (wedle swojego wyboru) – poza przypadkami określonymi w </w:t>
      </w:r>
      <w:r w:rsidR="00973AAD" w:rsidRPr="00554C63">
        <w:rPr>
          <w:rFonts w:ascii="Calibri" w:hAnsi="Calibri" w:cs="Calibri"/>
          <w:sz w:val="22"/>
          <w:szCs w:val="22"/>
        </w:rPr>
        <w:t>K</w:t>
      </w:r>
      <w:r w:rsidRPr="00554C63">
        <w:rPr>
          <w:rFonts w:ascii="Calibri" w:hAnsi="Calibri" w:cs="Calibri"/>
          <w:sz w:val="22"/>
          <w:szCs w:val="22"/>
        </w:rPr>
        <w:t xml:space="preserve">odeksie cywilnym oraz ustawie </w:t>
      </w:r>
      <w:proofErr w:type="spellStart"/>
      <w:r w:rsidRPr="00554C63">
        <w:rPr>
          <w:rFonts w:ascii="Calibri" w:hAnsi="Calibri" w:cs="Calibri"/>
          <w:sz w:val="22"/>
          <w:szCs w:val="22"/>
        </w:rPr>
        <w:t>Pzp</w:t>
      </w:r>
      <w:proofErr w:type="spellEnd"/>
      <w:r w:rsidRPr="00554C63">
        <w:rPr>
          <w:rFonts w:ascii="Calibri" w:hAnsi="Calibri" w:cs="Calibri"/>
          <w:sz w:val="22"/>
          <w:szCs w:val="22"/>
        </w:rPr>
        <w:t xml:space="preserve"> – w </w:t>
      </w:r>
      <w:r w:rsidR="000B79FB" w:rsidRPr="00554C63">
        <w:rPr>
          <w:rFonts w:ascii="Calibri" w:hAnsi="Calibri" w:cs="Calibri"/>
          <w:sz w:val="22"/>
          <w:szCs w:val="22"/>
        </w:rPr>
        <w:t> </w:t>
      </w:r>
      <w:r w:rsidRPr="00554C63">
        <w:rPr>
          <w:rFonts w:ascii="Calibri" w:hAnsi="Calibri" w:cs="Calibri"/>
          <w:sz w:val="22"/>
          <w:szCs w:val="22"/>
        </w:rPr>
        <w:t>sytuacji kiedy:</w:t>
      </w:r>
    </w:p>
    <w:p w14:paraId="1B9870B7" w14:textId="4DA46236" w:rsidR="004949DF" w:rsidRPr="00554C63" w:rsidRDefault="00B203D8" w:rsidP="00554C63">
      <w:pPr>
        <w:pStyle w:val="Akapitzlist"/>
        <w:numPr>
          <w:ilvl w:val="0"/>
          <w:numId w:val="14"/>
        </w:numPr>
        <w:spacing w:line="276" w:lineRule="auto"/>
        <w:ind w:right="62"/>
        <w:jc w:val="both"/>
        <w:rPr>
          <w:rFonts w:ascii="Calibri" w:hAnsi="Calibri" w:cs="Calibri"/>
          <w:sz w:val="22"/>
          <w:szCs w:val="22"/>
        </w:rPr>
      </w:pPr>
      <w:r w:rsidRPr="00554C63">
        <w:rPr>
          <w:rFonts w:ascii="Calibri" w:hAnsi="Calibri" w:cs="Calibri"/>
          <w:sz w:val="22"/>
          <w:szCs w:val="22"/>
        </w:rPr>
        <w:t>Wykonawca znajdzie się w stanie niewypłacalności</w:t>
      </w:r>
      <w:r w:rsidR="004949DF" w:rsidRPr="00554C63">
        <w:rPr>
          <w:rFonts w:ascii="Calibri" w:hAnsi="Calibri" w:cs="Calibri"/>
          <w:sz w:val="22"/>
          <w:szCs w:val="22"/>
        </w:rPr>
        <w:t xml:space="preserve"> lub likwidacji przedsiębiorstwa Wykonawcy lub nastąpi śmierć Wykonawcy (w przypadku osoby fizycznej),</w:t>
      </w:r>
    </w:p>
    <w:p w14:paraId="4228D880" w14:textId="77777777" w:rsidR="004949DF" w:rsidRPr="00554C63" w:rsidRDefault="004949DF" w:rsidP="00554C63">
      <w:pPr>
        <w:pStyle w:val="Akapitzlist"/>
        <w:numPr>
          <w:ilvl w:val="0"/>
          <w:numId w:val="14"/>
        </w:numPr>
        <w:spacing w:line="276" w:lineRule="auto"/>
        <w:ind w:right="62"/>
        <w:jc w:val="both"/>
        <w:rPr>
          <w:rFonts w:ascii="Calibri" w:hAnsi="Calibri" w:cs="Calibri"/>
          <w:sz w:val="22"/>
          <w:szCs w:val="22"/>
        </w:rPr>
      </w:pPr>
      <w:r w:rsidRPr="00554C63">
        <w:rPr>
          <w:rFonts w:ascii="Calibri" w:hAnsi="Calibri" w:cs="Calibri"/>
          <w:sz w:val="22"/>
          <w:szCs w:val="22"/>
        </w:rPr>
        <w:t>Zostanie wydany nakaz zajęcia majątku Wykonawcy,</w:t>
      </w:r>
    </w:p>
    <w:p w14:paraId="34066CEF" w14:textId="77197116" w:rsidR="004949DF" w:rsidRPr="00554C63" w:rsidRDefault="004949DF" w:rsidP="00554C63">
      <w:pPr>
        <w:pStyle w:val="Akapitzlist"/>
        <w:numPr>
          <w:ilvl w:val="0"/>
          <w:numId w:val="14"/>
        </w:numPr>
        <w:spacing w:line="276" w:lineRule="auto"/>
        <w:ind w:right="62"/>
        <w:jc w:val="both"/>
        <w:rPr>
          <w:rFonts w:ascii="Calibri" w:hAnsi="Calibri" w:cs="Calibri"/>
          <w:sz w:val="22"/>
          <w:szCs w:val="22"/>
        </w:rPr>
      </w:pPr>
      <w:r w:rsidRPr="00554C63">
        <w:rPr>
          <w:rFonts w:ascii="Calibri" w:hAnsi="Calibri" w:cs="Calibri"/>
          <w:sz w:val="22"/>
          <w:szCs w:val="22"/>
        </w:rPr>
        <w:t xml:space="preserve">Wykonawca bez uzasadnionych przyczyn nie rozpoczął wykonania Umowy lub </w:t>
      </w:r>
      <w:r w:rsidR="00C94702" w:rsidRPr="00554C63">
        <w:rPr>
          <w:rFonts w:ascii="Calibri" w:hAnsi="Calibri" w:cs="Calibri"/>
          <w:sz w:val="22"/>
          <w:szCs w:val="22"/>
        </w:rPr>
        <w:t> </w:t>
      </w:r>
      <w:r w:rsidRPr="00554C63">
        <w:rPr>
          <w:rFonts w:ascii="Calibri" w:hAnsi="Calibri" w:cs="Calibri"/>
          <w:sz w:val="22"/>
          <w:szCs w:val="22"/>
        </w:rPr>
        <w:t xml:space="preserve">jej </w:t>
      </w:r>
      <w:r w:rsidR="000B79FB" w:rsidRPr="00554C63">
        <w:rPr>
          <w:rFonts w:ascii="Calibri" w:hAnsi="Calibri" w:cs="Calibri"/>
          <w:sz w:val="22"/>
          <w:szCs w:val="22"/>
        </w:rPr>
        <w:t> </w:t>
      </w:r>
      <w:r w:rsidRPr="00554C63">
        <w:rPr>
          <w:rFonts w:ascii="Calibri" w:hAnsi="Calibri" w:cs="Calibri"/>
          <w:sz w:val="22"/>
          <w:szCs w:val="22"/>
        </w:rPr>
        <w:t>części i nie realizuje jej przez okres dłuższy niż 7 dni,</w:t>
      </w:r>
    </w:p>
    <w:p w14:paraId="758DDCC5" w14:textId="54C9B7CD" w:rsidR="004949DF" w:rsidRPr="00554C63" w:rsidRDefault="00B41572" w:rsidP="00554C63">
      <w:pPr>
        <w:pStyle w:val="Akapitzlist"/>
        <w:numPr>
          <w:ilvl w:val="0"/>
          <w:numId w:val="14"/>
        </w:numPr>
        <w:spacing w:line="276" w:lineRule="auto"/>
        <w:ind w:right="62"/>
        <w:jc w:val="both"/>
        <w:rPr>
          <w:rFonts w:ascii="Calibri" w:hAnsi="Calibri" w:cs="Calibri"/>
          <w:sz w:val="22"/>
          <w:szCs w:val="22"/>
        </w:rPr>
      </w:pPr>
      <w:r w:rsidRPr="00554C63">
        <w:rPr>
          <w:rFonts w:ascii="Calibri" w:hAnsi="Calibri" w:cs="Calibri"/>
          <w:sz w:val="22"/>
          <w:szCs w:val="22"/>
        </w:rPr>
        <w:t>Wykonawca</w:t>
      </w:r>
      <w:r w:rsidR="004949DF" w:rsidRPr="00554C63">
        <w:rPr>
          <w:rFonts w:ascii="Calibri" w:hAnsi="Calibri" w:cs="Calibri"/>
          <w:sz w:val="22"/>
          <w:szCs w:val="22"/>
        </w:rPr>
        <w:t xml:space="preserve"> przerwał realizację Umowy i nie realizuje jej przez okres dłuższy niż </w:t>
      </w:r>
      <w:r w:rsidR="00C94702" w:rsidRPr="00554C63">
        <w:rPr>
          <w:rFonts w:ascii="Calibri" w:hAnsi="Calibri" w:cs="Calibri"/>
          <w:sz w:val="22"/>
          <w:szCs w:val="22"/>
        </w:rPr>
        <w:t> </w:t>
      </w:r>
      <w:r w:rsidR="004949DF" w:rsidRPr="00554C63">
        <w:rPr>
          <w:rFonts w:ascii="Calibri" w:hAnsi="Calibri" w:cs="Calibri"/>
          <w:sz w:val="22"/>
          <w:szCs w:val="22"/>
        </w:rPr>
        <w:t>7 dni,</w:t>
      </w:r>
    </w:p>
    <w:p w14:paraId="599D28BC" w14:textId="02B8C414" w:rsidR="00206365" w:rsidRPr="00554C63" w:rsidRDefault="00206365" w:rsidP="00554C63">
      <w:pPr>
        <w:pStyle w:val="Akapitzlist"/>
        <w:numPr>
          <w:ilvl w:val="0"/>
          <w:numId w:val="14"/>
        </w:numPr>
        <w:spacing w:line="276" w:lineRule="auto"/>
        <w:ind w:right="62"/>
        <w:jc w:val="both"/>
        <w:rPr>
          <w:rFonts w:ascii="Calibri" w:hAnsi="Calibri" w:cs="Calibri"/>
          <w:sz w:val="22"/>
          <w:szCs w:val="22"/>
        </w:rPr>
      </w:pPr>
      <w:r w:rsidRPr="00554C63">
        <w:rPr>
          <w:rFonts w:ascii="Calibri" w:hAnsi="Calibri" w:cs="Calibri"/>
          <w:sz w:val="22"/>
          <w:szCs w:val="22"/>
        </w:rPr>
        <w:t>Wykonawca dostarczył przedmiot Umowy nieodpowiadają</w:t>
      </w:r>
      <w:r w:rsidR="00AF266A" w:rsidRPr="00554C63">
        <w:rPr>
          <w:rFonts w:ascii="Calibri" w:hAnsi="Calibri" w:cs="Calibri"/>
          <w:sz w:val="22"/>
          <w:szCs w:val="22"/>
        </w:rPr>
        <w:t>c</w:t>
      </w:r>
      <w:r w:rsidRPr="00554C63">
        <w:rPr>
          <w:rFonts w:ascii="Calibri" w:hAnsi="Calibri" w:cs="Calibri"/>
          <w:sz w:val="22"/>
          <w:szCs w:val="22"/>
        </w:rPr>
        <w:t>y treści Umowy,</w:t>
      </w:r>
    </w:p>
    <w:p w14:paraId="5E5B6A80" w14:textId="24977B0B" w:rsidR="004949DF" w:rsidRPr="00554C63" w:rsidRDefault="004949DF" w:rsidP="00554C63">
      <w:pPr>
        <w:pStyle w:val="Akapitzlist"/>
        <w:numPr>
          <w:ilvl w:val="0"/>
          <w:numId w:val="14"/>
        </w:numPr>
        <w:spacing w:line="276" w:lineRule="auto"/>
        <w:ind w:right="62"/>
        <w:jc w:val="both"/>
        <w:rPr>
          <w:rFonts w:ascii="Calibri" w:hAnsi="Calibri" w:cs="Calibri"/>
          <w:sz w:val="22"/>
          <w:szCs w:val="22"/>
        </w:rPr>
      </w:pPr>
      <w:r w:rsidRPr="00554C63">
        <w:rPr>
          <w:rFonts w:ascii="Calibri" w:hAnsi="Calibri" w:cs="Calibri"/>
          <w:sz w:val="22"/>
          <w:szCs w:val="22"/>
        </w:rPr>
        <w:t>Wykonawca istotnie naruszył postanowienia niniejszej Umowy</w:t>
      </w:r>
      <w:r w:rsidR="00FA22FD" w:rsidRPr="00554C63">
        <w:rPr>
          <w:rFonts w:ascii="Calibri" w:hAnsi="Calibri" w:cs="Calibri"/>
          <w:sz w:val="22"/>
          <w:szCs w:val="22"/>
        </w:rPr>
        <w:t xml:space="preserve"> lub w razie niewykonania lub nienależytego </w:t>
      </w:r>
      <w:r w:rsidR="00FA22FD" w:rsidRPr="00554C63">
        <w:rPr>
          <w:rFonts w:ascii="Calibri" w:hAnsi="Calibri" w:cs="Calibri"/>
          <w:color w:val="000000"/>
          <w:sz w:val="22"/>
          <w:szCs w:val="22"/>
        </w:rPr>
        <w:t>wykonania umowy</w:t>
      </w:r>
    </w:p>
    <w:p w14:paraId="741190EE" w14:textId="77777777" w:rsidR="004949DF" w:rsidRPr="00554C63" w:rsidRDefault="004949DF" w:rsidP="00554C63">
      <w:pPr>
        <w:spacing w:after="0" w:line="276" w:lineRule="auto"/>
        <w:ind w:right="62"/>
        <w:jc w:val="both"/>
        <w:rPr>
          <w:rFonts w:ascii="Calibri" w:hAnsi="Calibri" w:cs="Calibri"/>
        </w:rPr>
      </w:pPr>
      <w:r w:rsidRPr="00554C63">
        <w:rPr>
          <w:rFonts w:ascii="Calibri" w:hAnsi="Calibri" w:cs="Calibri"/>
        </w:rPr>
        <w:t xml:space="preserve">- w terminie 30 dni od powzięcia wiadomości o zdarzeniu stanowiącym podstawę odstąpienia. </w:t>
      </w:r>
    </w:p>
    <w:p w14:paraId="31A031D1" w14:textId="3B03A202" w:rsidR="00377647" w:rsidRPr="00554C63" w:rsidRDefault="004949DF" w:rsidP="00554C63">
      <w:pPr>
        <w:pStyle w:val="Akapitzlist"/>
        <w:numPr>
          <w:ilvl w:val="0"/>
          <w:numId w:val="13"/>
        </w:numPr>
        <w:spacing w:line="276" w:lineRule="auto"/>
        <w:ind w:right="62"/>
        <w:jc w:val="both"/>
        <w:rPr>
          <w:rFonts w:ascii="Calibri" w:hAnsi="Calibri" w:cs="Calibri"/>
          <w:sz w:val="22"/>
          <w:szCs w:val="22"/>
        </w:rPr>
      </w:pPr>
      <w:r w:rsidRPr="00554C63">
        <w:rPr>
          <w:rFonts w:ascii="Calibri" w:hAnsi="Calibri" w:cs="Calibri"/>
          <w:sz w:val="22"/>
          <w:szCs w:val="22"/>
        </w:rPr>
        <w:t>Odstąpienie od Umowy, pod rygorem nieważności winno nastąpić na piśmie</w:t>
      </w:r>
      <w:r w:rsidR="00FA22FD" w:rsidRPr="00554C63">
        <w:rPr>
          <w:rFonts w:ascii="Calibri" w:hAnsi="Calibri" w:cs="Calibri"/>
          <w:sz w:val="22"/>
          <w:szCs w:val="22"/>
        </w:rPr>
        <w:t xml:space="preserve"> oraz zawierać uzasadnienie</w:t>
      </w:r>
      <w:r w:rsidRPr="00554C63">
        <w:rPr>
          <w:rFonts w:ascii="Calibri" w:hAnsi="Calibri" w:cs="Calibri"/>
          <w:sz w:val="22"/>
          <w:szCs w:val="22"/>
        </w:rPr>
        <w:t>.</w:t>
      </w:r>
    </w:p>
    <w:p w14:paraId="4EEAD2A6" w14:textId="77777777" w:rsidR="00377647" w:rsidRPr="00554C63" w:rsidRDefault="00377647" w:rsidP="00554C63">
      <w:pPr>
        <w:pStyle w:val="Akapitzlist"/>
        <w:spacing w:line="276" w:lineRule="auto"/>
        <w:ind w:left="360" w:right="62"/>
        <w:jc w:val="both"/>
        <w:rPr>
          <w:rFonts w:ascii="Calibri" w:hAnsi="Calibri" w:cs="Calibri"/>
          <w:sz w:val="22"/>
          <w:szCs w:val="22"/>
        </w:rPr>
      </w:pPr>
    </w:p>
    <w:p w14:paraId="33861CFB" w14:textId="19895A8B" w:rsidR="00C10D71" w:rsidRPr="00554C63" w:rsidRDefault="004949DF" w:rsidP="00554C63">
      <w:pPr>
        <w:pStyle w:val="Tekstpodstawowywcity"/>
        <w:tabs>
          <w:tab w:val="left" w:pos="187"/>
        </w:tabs>
        <w:spacing w:after="0" w:line="276" w:lineRule="auto"/>
        <w:ind w:left="0" w:right="61"/>
        <w:jc w:val="center"/>
        <w:rPr>
          <w:rFonts w:ascii="Calibri" w:hAnsi="Calibri" w:cs="Calibri"/>
          <w:b/>
          <w:sz w:val="22"/>
          <w:szCs w:val="22"/>
        </w:rPr>
      </w:pPr>
      <w:r w:rsidRPr="00554C63">
        <w:rPr>
          <w:rFonts w:ascii="Calibri" w:hAnsi="Calibri" w:cs="Calibri"/>
          <w:b/>
          <w:sz w:val="22"/>
          <w:szCs w:val="22"/>
        </w:rPr>
        <w:t xml:space="preserve">§ </w:t>
      </w:r>
      <w:r w:rsidR="00014F94" w:rsidRPr="00554C63">
        <w:rPr>
          <w:rFonts w:ascii="Calibri" w:hAnsi="Calibri" w:cs="Calibri"/>
          <w:b/>
          <w:sz w:val="22"/>
          <w:szCs w:val="22"/>
        </w:rPr>
        <w:t>14</w:t>
      </w:r>
    </w:p>
    <w:p w14:paraId="193A2A1D" w14:textId="26B17DCC" w:rsidR="00636EBA" w:rsidRPr="00554C63" w:rsidRDefault="001440E0" w:rsidP="00554C63">
      <w:pPr>
        <w:pStyle w:val="Tekstpodstawowywcity"/>
        <w:tabs>
          <w:tab w:val="left" w:pos="187"/>
        </w:tabs>
        <w:spacing w:after="0" w:line="276" w:lineRule="auto"/>
        <w:ind w:left="0" w:right="61"/>
        <w:jc w:val="center"/>
        <w:rPr>
          <w:rFonts w:ascii="Calibri" w:hAnsi="Calibri" w:cs="Calibri"/>
          <w:b/>
          <w:sz w:val="22"/>
          <w:szCs w:val="22"/>
        </w:rPr>
      </w:pPr>
      <w:r w:rsidRPr="00554C63">
        <w:rPr>
          <w:rFonts w:ascii="Calibri" w:hAnsi="Calibri" w:cs="Calibri"/>
          <w:b/>
          <w:sz w:val="22"/>
          <w:szCs w:val="22"/>
        </w:rPr>
        <w:t>Ochrona danych osobowych</w:t>
      </w:r>
    </w:p>
    <w:p w14:paraId="0233C5AB" w14:textId="77777777" w:rsidR="008740A4" w:rsidRPr="00554C63" w:rsidRDefault="008740A4" w:rsidP="00554C63">
      <w:pPr>
        <w:pStyle w:val="Tekstpodstawowywcity"/>
        <w:tabs>
          <w:tab w:val="left" w:pos="187"/>
        </w:tabs>
        <w:spacing w:after="0" w:line="276" w:lineRule="auto"/>
        <w:ind w:left="0" w:right="61"/>
        <w:jc w:val="both"/>
        <w:rPr>
          <w:rFonts w:ascii="Calibri" w:hAnsi="Calibri" w:cs="Calibri"/>
          <w:b/>
          <w:sz w:val="22"/>
          <w:szCs w:val="22"/>
        </w:rPr>
      </w:pPr>
    </w:p>
    <w:p w14:paraId="5186F712" w14:textId="0583E291" w:rsidR="001440E0" w:rsidRPr="00554C63" w:rsidRDefault="001440E0" w:rsidP="00554C63">
      <w:pPr>
        <w:pStyle w:val="Akapitzlist"/>
        <w:numPr>
          <w:ilvl w:val="0"/>
          <w:numId w:val="15"/>
        </w:numPr>
        <w:spacing w:line="276" w:lineRule="auto"/>
        <w:jc w:val="both"/>
        <w:rPr>
          <w:rFonts w:ascii="Calibri" w:hAnsi="Calibri" w:cs="Calibri"/>
          <w:sz w:val="22"/>
          <w:szCs w:val="22"/>
        </w:rPr>
      </w:pPr>
      <w:r w:rsidRPr="00554C63">
        <w:rPr>
          <w:rFonts w:ascii="Calibri" w:hAnsi="Calibri" w:cs="Calibri"/>
          <w:sz w:val="22"/>
          <w:szCs w:val="22"/>
        </w:rPr>
        <w:t xml:space="preserve">Strony oświadczają, że przestrzegają wszelkich obowiązków wynikających z </w:t>
      </w:r>
      <w:r w:rsidR="004350CC" w:rsidRPr="00554C63">
        <w:rPr>
          <w:rFonts w:ascii="Calibri" w:hAnsi="Calibri" w:cs="Calibri"/>
          <w:sz w:val="22"/>
          <w:szCs w:val="22"/>
        </w:rPr>
        <w:t> </w:t>
      </w:r>
      <w:r w:rsidRPr="00554C63">
        <w:rPr>
          <w:rFonts w:ascii="Calibri" w:hAnsi="Calibri" w:cs="Calibri"/>
          <w:i/>
          <w:sz w:val="22"/>
          <w:szCs w:val="22"/>
        </w:rPr>
        <w:t>Rozporządzenia Parlamentu Europejskiego i Rady (UE) 2016/679 z dnia 27 kwietnia 2016 r. w sprawie ochrony osób fizycznych w związku z przetwarzaniem danych osobowych i w sprawie swobodnego przepływu takich danych oraz uchylenie dyrektywy 95/46/WE (ogólne rozporządzeni o ochronie danych – RODO)</w:t>
      </w:r>
      <w:r w:rsidRPr="00554C63">
        <w:rPr>
          <w:rFonts w:ascii="Calibri" w:hAnsi="Calibri" w:cs="Calibri"/>
          <w:sz w:val="22"/>
          <w:szCs w:val="22"/>
        </w:rPr>
        <w:t xml:space="preserve"> oraz </w:t>
      </w:r>
      <w:r w:rsidRPr="00554C63">
        <w:rPr>
          <w:rFonts w:ascii="Calibri" w:hAnsi="Calibri" w:cs="Calibri"/>
          <w:i/>
          <w:sz w:val="22"/>
          <w:szCs w:val="22"/>
        </w:rPr>
        <w:t xml:space="preserve">ustawy z dnia </w:t>
      </w:r>
      <w:r w:rsidR="002968C9" w:rsidRPr="00554C63">
        <w:rPr>
          <w:rFonts w:ascii="Calibri" w:hAnsi="Calibri" w:cs="Calibri"/>
          <w:i/>
          <w:sz w:val="22"/>
          <w:szCs w:val="22"/>
        </w:rPr>
        <w:t>30 sierpnia</w:t>
      </w:r>
      <w:r w:rsidRPr="00554C63">
        <w:rPr>
          <w:rFonts w:ascii="Calibri" w:hAnsi="Calibri" w:cs="Calibri"/>
          <w:i/>
          <w:sz w:val="22"/>
          <w:szCs w:val="22"/>
        </w:rPr>
        <w:t xml:space="preserve"> 201</w:t>
      </w:r>
      <w:r w:rsidR="002968C9" w:rsidRPr="00554C63">
        <w:rPr>
          <w:rFonts w:ascii="Calibri" w:hAnsi="Calibri" w:cs="Calibri"/>
          <w:i/>
          <w:sz w:val="22"/>
          <w:szCs w:val="22"/>
        </w:rPr>
        <w:t>9</w:t>
      </w:r>
      <w:r w:rsidRPr="00554C63">
        <w:rPr>
          <w:rFonts w:ascii="Calibri" w:hAnsi="Calibri" w:cs="Calibri"/>
          <w:i/>
          <w:sz w:val="22"/>
          <w:szCs w:val="22"/>
        </w:rPr>
        <w:t xml:space="preserve"> r.</w:t>
      </w:r>
      <w:r w:rsidRPr="00554C63">
        <w:rPr>
          <w:rFonts w:ascii="Calibri" w:hAnsi="Calibri" w:cs="Calibri"/>
          <w:sz w:val="22"/>
          <w:szCs w:val="22"/>
        </w:rPr>
        <w:t xml:space="preserve"> </w:t>
      </w:r>
      <w:r w:rsidRPr="00554C63">
        <w:rPr>
          <w:rFonts w:ascii="Calibri" w:hAnsi="Calibri" w:cs="Calibri"/>
          <w:i/>
          <w:sz w:val="22"/>
          <w:szCs w:val="22"/>
        </w:rPr>
        <w:t>o ochronie danych osobowych (</w:t>
      </w:r>
      <w:proofErr w:type="spellStart"/>
      <w:r w:rsidRPr="00554C63">
        <w:rPr>
          <w:rFonts w:ascii="Calibri" w:hAnsi="Calibri" w:cs="Calibri"/>
          <w:i/>
          <w:sz w:val="22"/>
          <w:szCs w:val="22"/>
        </w:rPr>
        <w:t>t.j.Dz</w:t>
      </w:r>
      <w:proofErr w:type="spellEnd"/>
      <w:r w:rsidRPr="00554C63">
        <w:rPr>
          <w:rFonts w:ascii="Calibri" w:hAnsi="Calibri" w:cs="Calibri"/>
          <w:i/>
          <w:sz w:val="22"/>
          <w:szCs w:val="22"/>
        </w:rPr>
        <w:t xml:space="preserve">. U. </w:t>
      </w:r>
      <w:r w:rsidR="000B79FB" w:rsidRPr="00554C63">
        <w:rPr>
          <w:rFonts w:ascii="Calibri" w:hAnsi="Calibri" w:cs="Calibri"/>
          <w:sz w:val="22"/>
          <w:szCs w:val="22"/>
        </w:rPr>
        <w:t> </w:t>
      </w:r>
      <w:r w:rsidRPr="00554C63">
        <w:rPr>
          <w:rFonts w:ascii="Calibri" w:hAnsi="Calibri" w:cs="Calibri"/>
          <w:i/>
          <w:sz w:val="22"/>
          <w:szCs w:val="22"/>
        </w:rPr>
        <w:t xml:space="preserve">z </w:t>
      </w:r>
      <w:r w:rsidR="00816BC9" w:rsidRPr="00554C63">
        <w:rPr>
          <w:rFonts w:ascii="Calibri" w:hAnsi="Calibri" w:cs="Calibri"/>
          <w:i/>
          <w:sz w:val="22"/>
          <w:szCs w:val="22"/>
        </w:rPr>
        <w:t> </w:t>
      </w:r>
      <w:r w:rsidRPr="00554C63">
        <w:rPr>
          <w:rFonts w:ascii="Calibri" w:hAnsi="Calibri" w:cs="Calibri"/>
          <w:i/>
          <w:sz w:val="22"/>
          <w:szCs w:val="22"/>
        </w:rPr>
        <w:t>2019 r. poz. 1781).</w:t>
      </w:r>
    </w:p>
    <w:p w14:paraId="41C15697" w14:textId="77777777" w:rsidR="004350CC" w:rsidRPr="00554C63" w:rsidRDefault="004350CC" w:rsidP="00554C63">
      <w:pPr>
        <w:pStyle w:val="Akapitzlist"/>
        <w:numPr>
          <w:ilvl w:val="0"/>
          <w:numId w:val="15"/>
        </w:numPr>
        <w:spacing w:line="276" w:lineRule="auto"/>
        <w:jc w:val="both"/>
        <w:rPr>
          <w:rFonts w:ascii="Calibri" w:hAnsi="Calibri" w:cs="Calibri"/>
          <w:sz w:val="22"/>
          <w:szCs w:val="22"/>
        </w:rPr>
      </w:pPr>
      <w:r w:rsidRPr="00554C63">
        <w:rPr>
          <w:rFonts w:ascii="Calibri" w:hAnsi="Calibri" w:cs="Calibri"/>
          <w:sz w:val="22"/>
          <w:szCs w:val="22"/>
        </w:rPr>
        <w:t>Zamawiający informuje, że:</w:t>
      </w:r>
    </w:p>
    <w:p w14:paraId="3123ABA8" w14:textId="18727039" w:rsidR="004350CC" w:rsidRPr="00554C63" w:rsidRDefault="004350CC" w:rsidP="00554C63">
      <w:pPr>
        <w:pStyle w:val="Akapitzlist"/>
        <w:numPr>
          <w:ilvl w:val="0"/>
          <w:numId w:val="16"/>
        </w:numPr>
        <w:spacing w:line="276" w:lineRule="auto"/>
        <w:jc w:val="both"/>
        <w:rPr>
          <w:rFonts w:ascii="Calibri" w:hAnsi="Calibri" w:cs="Calibri"/>
          <w:sz w:val="22"/>
          <w:szCs w:val="22"/>
        </w:rPr>
      </w:pPr>
      <w:r w:rsidRPr="00554C63">
        <w:rPr>
          <w:rFonts w:ascii="Calibri" w:hAnsi="Calibri" w:cs="Calibri"/>
          <w:sz w:val="22"/>
          <w:szCs w:val="22"/>
        </w:rPr>
        <w:t>administratorem danych osobowych przekazywanych przez wykonawców jest  Uniwersytet Przyrodniczy w Poznaniu, ul. Wojska Polskiego 38/42  60-627 Poznań</w:t>
      </w:r>
      <w:r w:rsidR="008740A4" w:rsidRPr="00554C63">
        <w:rPr>
          <w:rFonts w:ascii="Calibri" w:hAnsi="Calibri" w:cs="Calibri"/>
          <w:sz w:val="22"/>
          <w:szCs w:val="22"/>
        </w:rPr>
        <w:t>;</w:t>
      </w:r>
    </w:p>
    <w:p w14:paraId="407D2CD7" w14:textId="7947E8A3" w:rsidR="004350CC" w:rsidRPr="00554C63" w:rsidRDefault="004350CC" w:rsidP="00554C63">
      <w:pPr>
        <w:numPr>
          <w:ilvl w:val="0"/>
          <w:numId w:val="16"/>
        </w:numPr>
        <w:spacing w:after="0" w:line="276" w:lineRule="auto"/>
        <w:jc w:val="both"/>
        <w:rPr>
          <w:rFonts w:ascii="Calibri" w:hAnsi="Calibri" w:cs="Calibri"/>
        </w:rPr>
      </w:pPr>
      <w:r w:rsidRPr="00554C63">
        <w:rPr>
          <w:rFonts w:ascii="Calibri" w:hAnsi="Calibri" w:cs="Calibri"/>
        </w:rPr>
        <w:t xml:space="preserve">inspektorem ochrony danych osobowych w Uniwersytecie Przyrodniczym w </w:t>
      </w:r>
      <w:r w:rsidR="00C94702" w:rsidRPr="00554C63">
        <w:rPr>
          <w:rFonts w:ascii="Calibri" w:hAnsi="Calibri" w:cs="Calibri"/>
        </w:rPr>
        <w:t> </w:t>
      </w:r>
      <w:r w:rsidRPr="00554C63">
        <w:rPr>
          <w:rFonts w:ascii="Calibri" w:hAnsi="Calibri" w:cs="Calibri"/>
        </w:rPr>
        <w:t xml:space="preserve">Poznaniu jest Pan Tomasz Napierała </w:t>
      </w:r>
      <w:hyperlink r:id="rId8" w:history="1">
        <w:r w:rsidRPr="00554C63">
          <w:rPr>
            <w:rStyle w:val="Hipercze"/>
            <w:rFonts w:ascii="Calibri" w:hAnsi="Calibri" w:cs="Calibri"/>
          </w:rPr>
          <w:t>tomasz.napierala@up.poznan.pl</w:t>
        </w:r>
      </w:hyperlink>
      <w:r w:rsidRPr="00554C63">
        <w:rPr>
          <w:rFonts w:ascii="Calibri" w:hAnsi="Calibri" w:cs="Calibri"/>
        </w:rPr>
        <w:t xml:space="preserve">  tel. 61 848-7799</w:t>
      </w:r>
      <w:r w:rsidR="008740A4" w:rsidRPr="00554C63">
        <w:rPr>
          <w:rFonts w:ascii="Calibri" w:hAnsi="Calibri" w:cs="Calibri"/>
        </w:rPr>
        <w:t>;</w:t>
      </w:r>
    </w:p>
    <w:p w14:paraId="08FEB433" w14:textId="6B170EE4" w:rsidR="007517AB" w:rsidRPr="00554C63" w:rsidRDefault="004350CC" w:rsidP="00554C63">
      <w:pPr>
        <w:numPr>
          <w:ilvl w:val="0"/>
          <w:numId w:val="16"/>
        </w:numPr>
        <w:spacing w:after="0" w:line="276" w:lineRule="auto"/>
        <w:jc w:val="both"/>
        <w:rPr>
          <w:rFonts w:ascii="Calibri" w:hAnsi="Calibri" w:cs="Calibri"/>
          <w:b/>
          <w:bCs/>
        </w:rPr>
      </w:pPr>
      <w:r w:rsidRPr="00554C63">
        <w:rPr>
          <w:rFonts w:ascii="Calibri" w:hAnsi="Calibri" w:cs="Calibri"/>
        </w:rPr>
        <w:t>uzyskane dane osobowe przetwarzane będą na podstawie art. 6 ust. 1 lit. c RODO w celu związanym z postępowaniem o udzielenie zamówienia publicznego</w:t>
      </w:r>
      <w:r w:rsidR="007E3143" w:rsidRPr="00554C63">
        <w:rPr>
          <w:rFonts w:ascii="Calibri" w:hAnsi="Calibri" w:cs="Calibri"/>
        </w:rPr>
        <w:t>;</w:t>
      </w:r>
    </w:p>
    <w:p w14:paraId="1D2E01A9" w14:textId="7D8FF082" w:rsidR="004350CC" w:rsidRPr="00554C63" w:rsidRDefault="004350CC" w:rsidP="00554C63">
      <w:pPr>
        <w:numPr>
          <w:ilvl w:val="0"/>
          <w:numId w:val="16"/>
        </w:numPr>
        <w:spacing w:after="0" w:line="276" w:lineRule="auto"/>
        <w:jc w:val="both"/>
        <w:rPr>
          <w:rFonts w:ascii="Calibri" w:hAnsi="Calibri" w:cs="Calibri"/>
        </w:rPr>
      </w:pPr>
      <w:r w:rsidRPr="00554C63">
        <w:rPr>
          <w:rFonts w:ascii="Calibri" w:hAnsi="Calibri" w:cs="Calibri"/>
        </w:rPr>
        <w:t xml:space="preserve">prowadzonym w trybie </w:t>
      </w:r>
      <w:r w:rsidR="00E07238" w:rsidRPr="00554C63">
        <w:rPr>
          <w:rFonts w:ascii="Calibri" w:hAnsi="Calibri" w:cs="Calibri"/>
        </w:rPr>
        <w:t xml:space="preserve">przetargu </w:t>
      </w:r>
      <w:r w:rsidR="00477B97" w:rsidRPr="00554C63">
        <w:rPr>
          <w:rFonts w:ascii="Calibri" w:hAnsi="Calibri" w:cs="Calibri"/>
        </w:rPr>
        <w:t>podstawowym bez negocjacji</w:t>
      </w:r>
      <w:r w:rsidRPr="00554C63">
        <w:rPr>
          <w:rFonts w:ascii="Calibri" w:hAnsi="Calibri" w:cs="Calibri"/>
        </w:rPr>
        <w:t xml:space="preserve">, z </w:t>
      </w:r>
      <w:r w:rsidR="00816BC9" w:rsidRPr="00554C63">
        <w:rPr>
          <w:rFonts w:ascii="Calibri" w:hAnsi="Calibri" w:cs="Calibri"/>
        </w:rPr>
        <w:t> </w:t>
      </w:r>
      <w:r w:rsidRPr="00554C63">
        <w:rPr>
          <w:rFonts w:ascii="Calibri" w:hAnsi="Calibri" w:cs="Calibri"/>
        </w:rPr>
        <w:t xml:space="preserve">art. </w:t>
      </w:r>
      <w:r w:rsidR="001F6472" w:rsidRPr="00554C63">
        <w:rPr>
          <w:rFonts w:ascii="Calibri" w:hAnsi="Calibri" w:cs="Calibri"/>
        </w:rPr>
        <w:t>275 pkt 1</w:t>
      </w:r>
      <w:r w:rsidRPr="00554C63">
        <w:rPr>
          <w:rFonts w:ascii="Calibri" w:hAnsi="Calibri" w:cs="Calibri"/>
        </w:rPr>
        <w:t xml:space="preserve"> ustawy </w:t>
      </w:r>
      <w:proofErr w:type="spellStart"/>
      <w:r w:rsidRPr="00554C63">
        <w:rPr>
          <w:rFonts w:ascii="Calibri" w:hAnsi="Calibri" w:cs="Calibri"/>
        </w:rPr>
        <w:t>Pzp</w:t>
      </w:r>
      <w:proofErr w:type="spellEnd"/>
      <w:r w:rsidR="008740A4" w:rsidRPr="00554C63">
        <w:rPr>
          <w:rFonts w:ascii="Calibri" w:hAnsi="Calibri" w:cs="Calibri"/>
        </w:rPr>
        <w:t>;</w:t>
      </w:r>
    </w:p>
    <w:p w14:paraId="090263CD" w14:textId="77576B83" w:rsidR="004350CC" w:rsidRPr="00554C63" w:rsidRDefault="004350CC" w:rsidP="00554C63">
      <w:pPr>
        <w:numPr>
          <w:ilvl w:val="0"/>
          <w:numId w:val="16"/>
        </w:numPr>
        <w:spacing w:after="0" w:line="276" w:lineRule="auto"/>
        <w:jc w:val="both"/>
        <w:rPr>
          <w:rFonts w:ascii="Calibri" w:hAnsi="Calibri" w:cs="Calibri"/>
        </w:rPr>
      </w:pPr>
      <w:r w:rsidRPr="00554C63">
        <w:rPr>
          <w:rFonts w:ascii="Calibri" w:hAnsi="Calibri" w:cs="Calibri"/>
        </w:rPr>
        <w:t xml:space="preserve">odbiorcami danych osobowych będą osoby lub podmioty, którym udostępniona zostanie dokumentacja postępowania w oparciu o art. 18 oraz art. 74 ust. 1 ustawy </w:t>
      </w:r>
      <w:proofErr w:type="spellStart"/>
      <w:r w:rsidRPr="00554C63">
        <w:rPr>
          <w:rFonts w:ascii="Calibri" w:hAnsi="Calibri" w:cs="Calibri"/>
        </w:rPr>
        <w:t>Pzp</w:t>
      </w:r>
      <w:proofErr w:type="spellEnd"/>
      <w:r w:rsidR="008740A4" w:rsidRPr="00554C63">
        <w:rPr>
          <w:rFonts w:ascii="Calibri" w:hAnsi="Calibri" w:cs="Calibri"/>
        </w:rPr>
        <w:t>;</w:t>
      </w:r>
    </w:p>
    <w:p w14:paraId="3BBB53D0" w14:textId="335B20CE" w:rsidR="004350CC" w:rsidRPr="00554C63" w:rsidRDefault="004350CC" w:rsidP="00554C63">
      <w:pPr>
        <w:numPr>
          <w:ilvl w:val="0"/>
          <w:numId w:val="16"/>
        </w:numPr>
        <w:spacing w:after="0" w:line="276" w:lineRule="auto"/>
        <w:jc w:val="both"/>
        <w:rPr>
          <w:rFonts w:ascii="Calibri" w:hAnsi="Calibri" w:cs="Calibri"/>
        </w:rPr>
      </w:pPr>
      <w:r w:rsidRPr="00554C63">
        <w:rPr>
          <w:rFonts w:ascii="Calibri" w:hAnsi="Calibri" w:cs="Calibri"/>
        </w:rPr>
        <w:t xml:space="preserve">dane osobowe będą przechowywane, zgodnie z art. 78 ustawy </w:t>
      </w:r>
      <w:proofErr w:type="spellStart"/>
      <w:r w:rsidRPr="00554C63">
        <w:rPr>
          <w:rFonts w:ascii="Calibri" w:hAnsi="Calibri" w:cs="Calibri"/>
        </w:rPr>
        <w:t>Pzp</w:t>
      </w:r>
      <w:proofErr w:type="spellEnd"/>
      <w:r w:rsidRPr="00554C63">
        <w:rPr>
          <w:rFonts w:ascii="Calibri" w:hAnsi="Calibri" w:cs="Calibri"/>
        </w:rPr>
        <w:t xml:space="preserve">, przez okres 4 </w:t>
      </w:r>
      <w:r w:rsidR="00C94702" w:rsidRPr="00554C63">
        <w:rPr>
          <w:rFonts w:ascii="Calibri" w:hAnsi="Calibri" w:cs="Calibri"/>
        </w:rPr>
        <w:t> </w:t>
      </w:r>
      <w:r w:rsidRPr="00554C63">
        <w:rPr>
          <w:rFonts w:ascii="Calibri" w:hAnsi="Calibri" w:cs="Calibri"/>
        </w:rPr>
        <w:t>lat od  dnia zakończenia postępowania o udzielenie zamówienia, a jeżeli czas trwania umowy przekracza 4 lata, okres przechowywania obejmuje cały okres obowiązywania umowy;</w:t>
      </w:r>
    </w:p>
    <w:p w14:paraId="1C8B3013" w14:textId="4A064126" w:rsidR="004350CC" w:rsidRPr="00554C63" w:rsidRDefault="004350CC" w:rsidP="00554C63">
      <w:pPr>
        <w:numPr>
          <w:ilvl w:val="0"/>
          <w:numId w:val="16"/>
        </w:numPr>
        <w:spacing w:after="0" w:line="276" w:lineRule="auto"/>
        <w:jc w:val="both"/>
        <w:rPr>
          <w:rFonts w:ascii="Calibri" w:hAnsi="Calibri" w:cs="Calibri"/>
        </w:rPr>
      </w:pPr>
      <w:r w:rsidRPr="00554C63">
        <w:rPr>
          <w:rFonts w:ascii="Calibri" w:hAnsi="Calibri" w:cs="Calibri"/>
        </w:rPr>
        <w:t xml:space="preserve">podanie przez wykonawcę danych osobowych jest dobrowolne, lecz równocześnie jest wymogiem ustawowym określonym w przepisach ustawy </w:t>
      </w:r>
      <w:proofErr w:type="spellStart"/>
      <w:r w:rsidRPr="00554C63">
        <w:rPr>
          <w:rFonts w:ascii="Calibri" w:hAnsi="Calibri" w:cs="Calibri"/>
        </w:rPr>
        <w:t>Pzp</w:t>
      </w:r>
      <w:proofErr w:type="spellEnd"/>
      <w:r w:rsidRPr="00554C63">
        <w:rPr>
          <w:rFonts w:ascii="Calibri" w:hAnsi="Calibri" w:cs="Calibri"/>
        </w:rPr>
        <w:t xml:space="preserve">, związanym z </w:t>
      </w:r>
      <w:r w:rsidR="00C94702" w:rsidRPr="00554C63">
        <w:rPr>
          <w:rFonts w:ascii="Calibri" w:hAnsi="Calibri" w:cs="Calibri"/>
        </w:rPr>
        <w:t> </w:t>
      </w:r>
      <w:r w:rsidRPr="00554C63">
        <w:rPr>
          <w:rFonts w:ascii="Calibri" w:hAnsi="Calibri" w:cs="Calibri"/>
        </w:rPr>
        <w:t xml:space="preserve">udziałem </w:t>
      </w:r>
      <w:r w:rsidRPr="00554C63">
        <w:rPr>
          <w:rFonts w:ascii="Calibri" w:hAnsi="Calibri" w:cs="Calibri"/>
        </w:rPr>
        <w:lastRenderedPageBreak/>
        <w:t xml:space="preserve">w  postępowaniu o udzielenie zamówienia publicznego; konsekwencje niepodania określonych danych wynikają z ustawy </w:t>
      </w:r>
      <w:proofErr w:type="spellStart"/>
      <w:r w:rsidRPr="00554C63">
        <w:rPr>
          <w:rFonts w:ascii="Calibri" w:hAnsi="Calibri" w:cs="Calibri"/>
        </w:rPr>
        <w:t>Pzp</w:t>
      </w:r>
      <w:proofErr w:type="spellEnd"/>
      <w:r w:rsidRPr="00554C63">
        <w:rPr>
          <w:rFonts w:ascii="Calibri" w:hAnsi="Calibri" w:cs="Calibri"/>
        </w:rPr>
        <w:t xml:space="preserve">;  </w:t>
      </w:r>
    </w:p>
    <w:p w14:paraId="22C016C1" w14:textId="77777777" w:rsidR="004350CC" w:rsidRPr="00554C63" w:rsidRDefault="004350CC" w:rsidP="00554C63">
      <w:pPr>
        <w:numPr>
          <w:ilvl w:val="0"/>
          <w:numId w:val="16"/>
        </w:numPr>
        <w:spacing w:after="0" w:line="276" w:lineRule="auto"/>
        <w:jc w:val="both"/>
        <w:rPr>
          <w:rFonts w:ascii="Calibri" w:hAnsi="Calibri" w:cs="Calibri"/>
        </w:rPr>
      </w:pPr>
      <w:r w:rsidRPr="00554C63">
        <w:rPr>
          <w:rFonts w:ascii="Calibri" w:hAnsi="Calibri" w:cs="Calibri"/>
        </w:rPr>
        <w:t>w odniesieniu do danych osobowych decyzje nie będą podejmowane w sposób zautomatyzowany, stosowanie do art. 22 RODO;</w:t>
      </w:r>
    </w:p>
    <w:p w14:paraId="3E35B963" w14:textId="77777777" w:rsidR="004350CC" w:rsidRPr="00554C63" w:rsidRDefault="004350CC" w:rsidP="00554C63">
      <w:pPr>
        <w:numPr>
          <w:ilvl w:val="0"/>
          <w:numId w:val="16"/>
        </w:numPr>
        <w:spacing w:after="0" w:line="276" w:lineRule="auto"/>
        <w:jc w:val="both"/>
        <w:rPr>
          <w:rFonts w:ascii="Calibri" w:hAnsi="Calibri" w:cs="Calibri"/>
        </w:rPr>
      </w:pPr>
      <w:r w:rsidRPr="00554C63">
        <w:rPr>
          <w:rFonts w:ascii="Calibri" w:hAnsi="Calibri" w:cs="Calibri"/>
        </w:rPr>
        <w:t>wykonawcy oraz osoby, których dane osobowe zostały podane w związku z  postępowaniem posiadają:</w:t>
      </w:r>
    </w:p>
    <w:p w14:paraId="2E15EB8D" w14:textId="77777777" w:rsidR="004350CC" w:rsidRPr="00554C63" w:rsidRDefault="004350CC" w:rsidP="00554C63">
      <w:pPr>
        <w:numPr>
          <w:ilvl w:val="0"/>
          <w:numId w:val="17"/>
        </w:numPr>
        <w:spacing w:after="0" w:line="276" w:lineRule="auto"/>
        <w:jc w:val="both"/>
        <w:rPr>
          <w:rFonts w:ascii="Calibri" w:hAnsi="Calibri" w:cs="Calibri"/>
        </w:rPr>
      </w:pPr>
      <w:r w:rsidRPr="00554C63">
        <w:rPr>
          <w:rFonts w:ascii="Calibri" w:hAnsi="Calibri" w:cs="Calibri"/>
        </w:rPr>
        <w:t xml:space="preserve">na podstawie art. 15 RODO prawo dostępu do danych osobowych </w:t>
      </w:r>
    </w:p>
    <w:p w14:paraId="19FA38DF" w14:textId="77777777" w:rsidR="00B30558" w:rsidRPr="00554C63" w:rsidRDefault="004350CC" w:rsidP="00554C63">
      <w:pPr>
        <w:numPr>
          <w:ilvl w:val="0"/>
          <w:numId w:val="17"/>
        </w:numPr>
        <w:spacing w:after="0" w:line="276" w:lineRule="auto"/>
        <w:jc w:val="both"/>
        <w:rPr>
          <w:rFonts w:ascii="Calibri" w:hAnsi="Calibri" w:cs="Calibri"/>
        </w:rPr>
      </w:pPr>
      <w:r w:rsidRPr="00554C63">
        <w:rPr>
          <w:rFonts w:ascii="Calibri" w:hAnsi="Calibri" w:cs="Calibri"/>
        </w:rPr>
        <w:t>na podstawie art. 16 RODO prawo do sprostowania danych osobowych *</w:t>
      </w:r>
    </w:p>
    <w:p w14:paraId="2F6482C7" w14:textId="74F0ED72" w:rsidR="004350CC" w:rsidRPr="00554C63" w:rsidRDefault="00B30558" w:rsidP="00554C63">
      <w:pPr>
        <w:spacing w:after="0" w:line="276" w:lineRule="auto"/>
        <w:ind w:left="1080"/>
        <w:jc w:val="both"/>
        <w:rPr>
          <w:rFonts w:ascii="Calibri" w:hAnsi="Calibri" w:cs="Calibri"/>
          <w:i/>
        </w:rPr>
      </w:pPr>
      <w:r w:rsidRPr="00554C63">
        <w:rPr>
          <w:rFonts w:ascii="Calibri" w:hAnsi="Calibri" w:cs="Calibri"/>
          <w:i/>
        </w:rPr>
        <w:t xml:space="preserve">(* Wyjaśnienie: skorzystanie z prawa do sprostowania nie może skutkować zmianą wyniku postępowania o udzielenie zamówienia publicznego ani zmianą postanowień umowy w </w:t>
      </w:r>
      <w:r w:rsidR="000B79FB" w:rsidRPr="00554C63">
        <w:rPr>
          <w:rFonts w:ascii="Calibri" w:hAnsi="Calibri" w:cs="Calibri"/>
          <w:i/>
        </w:rPr>
        <w:t> </w:t>
      </w:r>
      <w:r w:rsidRPr="00554C63">
        <w:rPr>
          <w:rFonts w:ascii="Calibri" w:hAnsi="Calibri" w:cs="Calibri"/>
          <w:i/>
        </w:rPr>
        <w:t xml:space="preserve">zakresie niezgodnym z ustawą </w:t>
      </w:r>
      <w:proofErr w:type="spellStart"/>
      <w:r w:rsidRPr="00554C63">
        <w:rPr>
          <w:rFonts w:ascii="Calibri" w:hAnsi="Calibri" w:cs="Calibri"/>
          <w:i/>
        </w:rPr>
        <w:t>Pzp</w:t>
      </w:r>
      <w:proofErr w:type="spellEnd"/>
      <w:r w:rsidRPr="00554C63">
        <w:rPr>
          <w:rFonts w:ascii="Calibri" w:hAnsi="Calibri" w:cs="Calibri"/>
          <w:i/>
        </w:rPr>
        <w:t xml:space="preserve"> oraz nie może naruszać integralności protokołu oraz jego załączników)</w:t>
      </w:r>
    </w:p>
    <w:p w14:paraId="3DF9D5DF" w14:textId="59D21238" w:rsidR="00B30558" w:rsidRPr="00554C63" w:rsidRDefault="004350CC" w:rsidP="00554C63">
      <w:pPr>
        <w:numPr>
          <w:ilvl w:val="0"/>
          <w:numId w:val="17"/>
        </w:numPr>
        <w:spacing w:after="0" w:line="276" w:lineRule="auto"/>
        <w:jc w:val="both"/>
        <w:rPr>
          <w:rFonts w:ascii="Calibri" w:hAnsi="Calibri" w:cs="Calibri"/>
        </w:rPr>
      </w:pPr>
      <w:r w:rsidRPr="00554C63">
        <w:rPr>
          <w:rFonts w:ascii="Calibri" w:hAnsi="Calibri" w:cs="Calibri"/>
        </w:rPr>
        <w:t xml:space="preserve">na podstawie art. 18 RODO prawo żądania od administratora ograniczenia przetwarzania danych osobowych z zastrzeżeniem przypadków, o których mowa w </w:t>
      </w:r>
      <w:r w:rsidR="000B79FB" w:rsidRPr="00554C63">
        <w:rPr>
          <w:rFonts w:ascii="Calibri" w:hAnsi="Calibri" w:cs="Calibri"/>
        </w:rPr>
        <w:t> </w:t>
      </w:r>
      <w:r w:rsidRPr="00554C63">
        <w:rPr>
          <w:rFonts w:ascii="Calibri" w:hAnsi="Calibri" w:cs="Calibri"/>
        </w:rPr>
        <w:t>art. 18 ust. 2 RODO *</w:t>
      </w:r>
    </w:p>
    <w:p w14:paraId="348EB417" w14:textId="6B11C615" w:rsidR="004350CC" w:rsidRPr="00554C63" w:rsidRDefault="00B30558" w:rsidP="00554C63">
      <w:pPr>
        <w:spacing w:after="0" w:line="276" w:lineRule="auto"/>
        <w:ind w:left="1080"/>
        <w:jc w:val="both"/>
        <w:rPr>
          <w:rFonts w:ascii="Calibri" w:hAnsi="Calibri" w:cs="Calibri"/>
          <w:i/>
        </w:rPr>
      </w:pPr>
      <w:r w:rsidRPr="00554C63">
        <w:rPr>
          <w:rFonts w:ascii="Calibri" w:hAnsi="Calibri" w:cs="Calibri"/>
        </w:rPr>
        <w:t>(*</w:t>
      </w:r>
      <w:r w:rsidRPr="00554C63">
        <w:rPr>
          <w:rFonts w:ascii="Calibri" w:hAnsi="Calibri" w:cs="Calibri"/>
          <w:i/>
        </w:rPr>
        <w:t xml:space="preserve">Wyjaśnienie: prawo do ograniczenia przetwarzania nie ma zastosowania w odniesieniu do przechowywania, w celu zapewnienia korzystania ze środków ochrony prawnej lub w </w:t>
      </w:r>
      <w:r w:rsidR="000B79FB" w:rsidRPr="00554C63">
        <w:rPr>
          <w:rFonts w:ascii="Calibri" w:hAnsi="Calibri" w:cs="Calibri"/>
          <w:i/>
        </w:rPr>
        <w:t> </w:t>
      </w:r>
      <w:r w:rsidRPr="00554C63">
        <w:rPr>
          <w:rFonts w:ascii="Calibri" w:hAnsi="Calibri" w:cs="Calibri"/>
          <w:i/>
        </w:rPr>
        <w:t>celu ochrony praw innej osoby fizycznej lub prawnej, lub z uwagi na ważne względy interesu publicznego Unii Europejskiej lub państwa członkowskiego)</w:t>
      </w:r>
    </w:p>
    <w:p w14:paraId="619F954B" w14:textId="23E9085F" w:rsidR="004350CC" w:rsidRPr="00554C63" w:rsidRDefault="004350CC" w:rsidP="00554C63">
      <w:pPr>
        <w:numPr>
          <w:ilvl w:val="0"/>
          <w:numId w:val="17"/>
        </w:numPr>
        <w:spacing w:after="0" w:line="276" w:lineRule="auto"/>
        <w:jc w:val="both"/>
        <w:rPr>
          <w:rFonts w:ascii="Calibri" w:hAnsi="Calibri" w:cs="Calibri"/>
        </w:rPr>
      </w:pPr>
      <w:r w:rsidRPr="00554C63">
        <w:rPr>
          <w:rFonts w:ascii="Calibri" w:hAnsi="Calibri" w:cs="Calibri"/>
        </w:rPr>
        <w:t xml:space="preserve">prawo do wniesienia skargi do Prezesa Urzędu Ochrony Danych Osobowych, gdy </w:t>
      </w:r>
      <w:r w:rsidR="000B79FB" w:rsidRPr="00554C63">
        <w:rPr>
          <w:rFonts w:ascii="Calibri" w:hAnsi="Calibri" w:cs="Calibri"/>
        </w:rPr>
        <w:t> </w:t>
      </w:r>
      <w:r w:rsidRPr="00554C63">
        <w:rPr>
          <w:rFonts w:ascii="Calibri" w:hAnsi="Calibri" w:cs="Calibri"/>
        </w:rPr>
        <w:t>uzna Pani/Pan, że przetwarzanie danych osobowych dotyczących narusza przepisy RODO;</w:t>
      </w:r>
    </w:p>
    <w:p w14:paraId="422F4E44" w14:textId="3DF2D7FD" w:rsidR="004350CC" w:rsidRPr="00554C63" w:rsidRDefault="004350CC" w:rsidP="00554C63">
      <w:pPr>
        <w:numPr>
          <w:ilvl w:val="0"/>
          <w:numId w:val="17"/>
        </w:numPr>
        <w:spacing w:after="0" w:line="276" w:lineRule="auto"/>
        <w:jc w:val="both"/>
        <w:rPr>
          <w:rFonts w:ascii="Calibri" w:hAnsi="Calibri" w:cs="Calibri"/>
        </w:rPr>
      </w:pPr>
      <w:r w:rsidRPr="00554C63">
        <w:rPr>
          <w:rFonts w:ascii="Calibri" w:hAnsi="Calibri" w:cs="Calibri"/>
        </w:rPr>
        <w:t xml:space="preserve">nie przysługuje Wykonawcom oraz osobom, których dane osobowe zostały podane w </w:t>
      </w:r>
      <w:r w:rsidR="000B79FB" w:rsidRPr="00554C63">
        <w:rPr>
          <w:rFonts w:ascii="Calibri" w:hAnsi="Calibri" w:cs="Calibri"/>
        </w:rPr>
        <w:t> </w:t>
      </w:r>
      <w:r w:rsidRPr="00554C63">
        <w:rPr>
          <w:rFonts w:ascii="Calibri" w:hAnsi="Calibri" w:cs="Calibri"/>
        </w:rPr>
        <w:t>związku z postępowaniem:</w:t>
      </w:r>
    </w:p>
    <w:p w14:paraId="2BDA4F63" w14:textId="77777777" w:rsidR="004350CC" w:rsidRPr="00554C63" w:rsidRDefault="004350CC" w:rsidP="00554C63">
      <w:pPr>
        <w:numPr>
          <w:ilvl w:val="0"/>
          <w:numId w:val="17"/>
        </w:numPr>
        <w:spacing w:after="0" w:line="276" w:lineRule="auto"/>
        <w:jc w:val="both"/>
        <w:rPr>
          <w:rFonts w:ascii="Calibri" w:hAnsi="Calibri" w:cs="Calibri"/>
        </w:rPr>
      </w:pPr>
      <w:r w:rsidRPr="00554C63">
        <w:rPr>
          <w:rFonts w:ascii="Calibri" w:hAnsi="Calibri" w:cs="Calibri"/>
        </w:rPr>
        <w:t>w związku z art. 17 ust. 3 lit. b, d lub e RODO prawo do usunięcia danych osobowych;</w:t>
      </w:r>
    </w:p>
    <w:p w14:paraId="712443C8" w14:textId="77777777" w:rsidR="004350CC" w:rsidRPr="00554C63" w:rsidRDefault="004350CC" w:rsidP="00554C63">
      <w:pPr>
        <w:numPr>
          <w:ilvl w:val="0"/>
          <w:numId w:val="17"/>
        </w:numPr>
        <w:spacing w:after="0" w:line="276" w:lineRule="auto"/>
        <w:jc w:val="both"/>
        <w:rPr>
          <w:rFonts w:ascii="Calibri" w:hAnsi="Calibri" w:cs="Calibri"/>
        </w:rPr>
      </w:pPr>
      <w:r w:rsidRPr="00554C63">
        <w:rPr>
          <w:rFonts w:ascii="Calibri" w:hAnsi="Calibri" w:cs="Calibri"/>
        </w:rPr>
        <w:t>prawo do przenoszenia danych osobowych, o którym mowa w art. 20 RODO;</w:t>
      </w:r>
    </w:p>
    <w:p w14:paraId="1749400D" w14:textId="77777777" w:rsidR="001440E0" w:rsidRPr="00554C63" w:rsidRDefault="004350CC" w:rsidP="00554C63">
      <w:pPr>
        <w:numPr>
          <w:ilvl w:val="0"/>
          <w:numId w:val="17"/>
        </w:numPr>
        <w:spacing w:after="0" w:line="276" w:lineRule="auto"/>
        <w:jc w:val="both"/>
        <w:rPr>
          <w:rFonts w:ascii="Calibri" w:hAnsi="Calibri" w:cs="Calibri"/>
        </w:rPr>
      </w:pPr>
      <w:r w:rsidRPr="00554C63">
        <w:rPr>
          <w:rFonts w:ascii="Calibri" w:hAnsi="Calibri" w:cs="Calibri"/>
        </w:rPr>
        <w:t xml:space="preserve">na podstawie art. 21 RODO prawo sprzeciwu, wobec przetwarzania danych osobowych, gdyż podstawą prawną przetwarzania Pani/Pana danych osobowych jest art. 6 ust. 1 lit. c RODO. </w:t>
      </w:r>
    </w:p>
    <w:p w14:paraId="408FE9A4" w14:textId="77777777" w:rsidR="001F76C0" w:rsidRPr="00554C63" w:rsidRDefault="001F76C0" w:rsidP="00554C63">
      <w:pPr>
        <w:pStyle w:val="Tekstpodstawowywcity"/>
        <w:tabs>
          <w:tab w:val="left" w:pos="187"/>
        </w:tabs>
        <w:spacing w:after="0" w:line="276" w:lineRule="auto"/>
        <w:ind w:left="0" w:right="61"/>
        <w:jc w:val="both"/>
        <w:rPr>
          <w:rFonts w:ascii="Calibri" w:hAnsi="Calibri" w:cs="Calibri"/>
          <w:b/>
          <w:sz w:val="22"/>
          <w:szCs w:val="22"/>
        </w:rPr>
      </w:pPr>
    </w:p>
    <w:p w14:paraId="3B7465AE" w14:textId="0BD06A54" w:rsidR="001440E0" w:rsidRPr="00554C63" w:rsidRDefault="001440E0" w:rsidP="00554C63">
      <w:pPr>
        <w:pStyle w:val="Tekstpodstawowywcity"/>
        <w:tabs>
          <w:tab w:val="left" w:pos="187"/>
        </w:tabs>
        <w:spacing w:after="0" w:line="276" w:lineRule="auto"/>
        <w:ind w:left="0" w:right="61"/>
        <w:jc w:val="center"/>
        <w:rPr>
          <w:rFonts w:ascii="Calibri" w:hAnsi="Calibri" w:cs="Calibri"/>
          <w:b/>
          <w:sz w:val="22"/>
          <w:szCs w:val="22"/>
        </w:rPr>
      </w:pPr>
      <w:r w:rsidRPr="00554C63">
        <w:rPr>
          <w:rFonts w:ascii="Calibri" w:hAnsi="Calibri" w:cs="Calibri"/>
          <w:b/>
          <w:sz w:val="22"/>
          <w:szCs w:val="22"/>
        </w:rPr>
        <w:t xml:space="preserve">§ </w:t>
      </w:r>
      <w:r w:rsidR="00B8486B" w:rsidRPr="00554C63">
        <w:rPr>
          <w:rFonts w:ascii="Calibri" w:hAnsi="Calibri" w:cs="Calibri"/>
          <w:b/>
          <w:sz w:val="22"/>
          <w:szCs w:val="22"/>
        </w:rPr>
        <w:t>1</w:t>
      </w:r>
      <w:r w:rsidR="00014F94" w:rsidRPr="00554C63">
        <w:rPr>
          <w:rFonts w:ascii="Calibri" w:hAnsi="Calibri" w:cs="Calibri"/>
          <w:b/>
          <w:sz w:val="22"/>
          <w:szCs w:val="22"/>
        </w:rPr>
        <w:t>5</w:t>
      </w:r>
    </w:p>
    <w:p w14:paraId="0D380053" w14:textId="27715BEB" w:rsidR="00636EBA" w:rsidRPr="00554C63" w:rsidRDefault="001440E0" w:rsidP="00554C63">
      <w:pPr>
        <w:pStyle w:val="Tekstpodstawowywcity"/>
        <w:tabs>
          <w:tab w:val="left" w:pos="187"/>
        </w:tabs>
        <w:spacing w:after="0" w:line="276" w:lineRule="auto"/>
        <w:ind w:left="0" w:right="62"/>
        <w:jc w:val="center"/>
        <w:rPr>
          <w:rFonts w:ascii="Calibri" w:hAnsi="Calibri" w:cs="Calibri"/>
          <w:b/>
          <w:sz w:val="22"/>
          <w:szCs w:val="22"/>
        </w:rPr>
      </w:pPr>
      <w:r w:rsidRPr="00554C63">
        <w:rPr>
          <w:rFonts w:ascii="Calibri" w:hAnsi="Calibri" w:cs="Calibri"/>
          <w:b/>
          <w:sz w:val="22"/>
          <w:szCs w:val="22"/>
        </w:rPr>
        <w:t>Zmiana umowy</w:t>
      </w:r>
    </w:p>
    <w:p w14:paraId="42E001CA" w14:textId="77777777" w:rsidR="008740A4" w:rsidRPr="00554C63" w:rsidRDefault="008740A4" w:rsidP="00554C63">
      <w:pPr>
        <w:pStyle w:val="Tekstpodstawowywcity"/>
        <w:tabs>
          <w:tab w:val="left" w:pos="187"/>
        </w:tabs>
        <w:spacing w:after="0" w:line="276" w:lineRule="auto"/>
        <w:ind w:left="0" w:right="62"/>
        <w:jc w:val="both"/>
        <w:rPr>
          <w:rFonts w:ascii="Calibri" w:hAnsi="Calibri" w:cs="Calibri"/>
          <w:b/>
          <w:sz w:val="22"/>
          <w:szCs w:val="22"/>
        </w:rPr>
      </w:pPr>
    </w:p>
    <w:p w14:paraId="35444231" w14:textId="6CFE1F20" w:rsidR="001440E0" w:rsidRPr="00554C63" w:rsidRDefault="001440E0" w:rsidP="00554C63">
      <w:pPr>
        <w:pStyle w:val="Akapitzlist"/>
        <w:numPr>
          <w:ilvl w:val="0"/>
          <w:numId w:val="2"/>
        </w:numPr>
        <w:spacing w:line="276" w:lineRule="auto"/>
        <w:ind w:left="426"/>
        <w:jc w:val="both"/>
        <w:rPr>
          <w:rFonts w:ascii="Calibri" w:hAnsi="Calibri" w:cs="Calibri"/>
          <w:sz w:val="22"/>
          <w:szCs w:val="22"/>
        </w:rPr>
      </w:pPr>
      <w:r w:rsidRPr="00554C63">
        <w:rPr>
          <w:rFonts w:ascii="Calibri" w:hAnsi="Calibri" w:cs="Calibri"/>
          <w:sz w:val="22"/>
          <w:szCs w:val="22"/>
        </w:rPr>
        <w:t xml:space="preserve">Zmiana postanowień niniejszej Umowy może nastąpić – pod rygorem nieważności </w:t>
      </w:r>
      <w:r w:rsidR="00B203D8" w:rsidRPr="00554C63">
        <w:rPr>
          <w:rFonts w:ascii="Calibri" w:hAnsi="Calibri" w:cs="Calibri"/>
          <w:sz w:val="22"/>
          <w:szCs w:val="22"/>
        </w:rPr>
        <w:t>–</w:t>
      </w:r>
      <w:r w:rsidRPr="00554C63">
        <w:rPr>
          <w:rFonts w:ascii="Calibri" w:hAnsi="Calibri" w:cs="Calibri"/>
          <w:sz w:val="22"/>
          <w:szCs w:val="22"/>
        </w:rPr>
        <w:t xml:space="preserve"> </w:t>
      </w:r>
      <w:r w:rsidR="00B203D8" w:rsidRPr="00554C63">
        <w:rPr>
          <w:rFonts w:ascii="Calibri" w:hAnsi="Calibri" w:cs="Calibri"/>
          <w:sz w:val="22"/>
          <w:szCs w:val="22"/>
        </w:rPr>
        <w:t xml:space="preserve">w </w:t>
      </w:r>
      <w:r w:rsidR="00C94702" w:rsidRPr="00554C63">
        <w:rPr>
          <w:rFonts w:ascii="Calibri" w:hAnsi="Calibri" w:cs="Calibri"/>
          <w:sz w:val="22"/>
          <w:szCs w:val="22"/>
        </w:rPr>
        <w:t> </w:t>
      </w:r>
      <w:r w:rsidR="00B203D8" w:rsidRPr="00554C63">
        <w:rPr>
          <w:rFonts w:ascii="Calibri" w:hAnsi="Calibri" w:cs="Calibri"/>
          <w:sz w:val="22"/>
          <w:szCs w:val="22"/>
        </w:rPr>
        <w:t>formie pisemn</w:t>
      </w:r>
      <w:r w:rsidR="0067050A" w:rsidRPr="00554C63">
        <w:rPr>
          <w:rFonts w:ascii="Calibri" w:hAnsi="Calibri" w:cs="Calibri"/>
          <w:sz w:val="22"/>
          <w:szCs w:val="22"/>
        </w:rPr>
        <w:t>ej</w:t>
      </w:r>
      <w:r w:rsidR="00B203D8" w:rsidRPr="00554C63">
        <w:rPr>
          <w:rFonts w:ascii="Calibri" w:hAnsi="Calibri" w:cs="Calibri"/>
          <w:sz w:val="22"/>
          <w:szCs w:val="22"/>
        </w:rPr>
        <w:t xml:space="preserve"> </w:t>
      </w:r>
      <w:r w:rsidRPr="00554C63">
        <w:rPr>
          <w:rFonts w:ascii="Calibri" w:hAnsi="Calibri" w:cs="Calibri"/>
          <w:sz w:val="22"/>
          <w:szCs w:val="22"/>
        </w:rPr>
        <w:t xml:space="preserve">za </w:t>
      </w:r>
      <w:r w:rsidR="00693EF7" w:rsidRPr="00554C63">
        <w:rPr>
          <w:rFonts w:ascii="Calibri" w:hAnsi="Calibri" w:cs="Calibri"/>
          <w:sz w:val="22"/>
          <w:szCs w:val="22"/>
        </w:rPr>
        <w:t> </w:t>
      </w:r>
      <w:r w:rsidRPr="00554C63">
        <w:rPr>
          <w:rFonts w:ascii="Calibri" w:hAnsi="Calibri" w:cs="Calibri"/>
          <w:sz w:val="22"/>
          <w:szCs w:val="22"/>
        </w:rPr>
        <w:t>zgodą obu stron, o ile nie będzie to sprzeczne z ustawą Prawo zamówień publicznych i innymi powszechnie obowiązującymi przepisami prawa.</w:t>
      </w:r>
    </w:p>
    <w:p w14:paraId="16AC225A" w14:textId="50FE24BE" w:rsidR="00B8486B" w:rsidRPr="00554C63" w:rsidRDefault="00B8486B" w:rsidP="00554C63">
      <w:pPr>
        <w:pStyle w:val="Akapitzlist"/>
        <w:numPr>
          <w:ilvl w:val="0"/>
          <w:numId w:val="2"/>
        </w:numPr>
        <w:spacing w:line="276" w:lineRule="auto"/>
        <w:ind w:left="426"/>
        <w:jc w:val="both"/>
        <w:rPr>
          <w:rFonts w:ascii="Calibri" w:hAnsi="Calibri" w:cs="Calibri"/>
          <w:sz w:val="22"/>
          <w:szCs w:val="22"/>
        </w:rPr>
      </w:pPr>
      <w:r w:rsidRPr="00554C63">
        <w:rPr>
          <w:rFonts w:ascii="Calibri" w:hAnsi="Calibri" w:cs="Calibri"/>
          <w:sz w:val="22"/>
          <w:szCs w:val="22"/>
        </w:rPr>
        <w:t>Zmiana postanowień zawartej Umowy w stosunku do treści oferty, na podstawie której dokonano wyboru Wykonawcy</w:t>
      </w:r>
      <w:r w:rsidR="00973AAD" w:rsidRPr="00554C63">
        <w:rPr>
          <w:rFonts w:ascii="Calibri" w:hAnsi="Calibri" w:cs="Calibri"/>
          <w:sz w:val="22"/>
          <w:szCs w:val="22"/>
        </w:rPr>
        <w:t>,</w:t>
      </w:r>
      <w:r w:rsidRPr="00554C63">
        <w:rPr>
          <w:rFonts w:ascii="Calibri" w:hAnsi="Calibri" w:cs="Calibri"/>
          <w:sz w:val="22"/>
          <w:szCs w:val="22"/>
        </w:rPr>
        <w:t xml:space="preserve"> jest dopuszczalna w następujących przypadkach:</w:t>
      </w:r>
    </w:p>
    <w:p w14:paraId="70D53967" w14:textId="77777777" w:rsidR="008D293C" w:rsidRPr="00554C63" w:rsidRDefault="008D293C" w:rsidP="00554C63">
      <w:pPr>
        <w:pStyle w:val="Akapitzlist"/>
        <w:spacing w:line="276" w:lineRule="auto"/>
        <w:ind w:left="786"/>
        <w:jc w:val="both"/>
        <w:rPr>
          <w:rFonts w:ascii="Calibri" w:hAnsi="Calibri" w:cs="Calibri"/>
          <w:sz w:val="22"/>
          <w:szCs w:val="22"/>
        </w:rPr>
      </w:pPr>
      <w:r w:rsidRPr="00554C63">
        <w:rPr>
          <w:rFonts w:ascii="Calibri" w:hAnsi="Calibri" w:cs="Calibri"/>
          <w:sz w:val="22"/>
          <w:szCs w:val="22"/>
        </w:rPr>
        <w:t>1) dopuszczalna jest zmiana przedmiotu Umowy:</w:t>
      </w:r>
    </w:p>
    <w:p w14:paraId="2331F24A" w14:textId="0E185B9C" w:rsidR="008D293C" w:rsidRPr="00554C63" w:rsidRDefault="008D293C" w:rsidP="00554C63">
      <w:pPr>
        <w:pStyle w:val="Akapitzlist"/>
        <w:spacing w:line="276" w:lineRule="auto"/>
        <w:ind w:left="786"/>
        <w:jc w:val="both"/>
        <w:rPr>
          <w:rFonts w:ascii="Calibri" w:hAnsi="Calibri" w:cs="Calibri"/>
          <w:sz w:val="22"/>
          <w:szCs w:val="22"/>
        </w:rPr>
      </w:pPr>
      <w:r w:rsidRPr="00554C63">
        <w:rPr>
          <w:rFonts w:ascii="Calibri" w:hAnsi="Calibri" w:cs="Calibri"/>
          <w:sz w:val="22"/>
          <w:szCs w:val="22"/>
        </w:rPr>
        <w:t xml:space="preserve">a) w zakresie funkcjonalności oferowanej strony internetowej w stosunku do wymagań Zamawiającego wynikających z dokumentów zamówienia lub oferty Wykonawcy w sytuacji, gdy w toku realizacji Umowy wdrożenie tych funkcjonalności okaże się zbędne dla </w:t>
      </w:r>
      <w:r w:rsidRPr="00554C63">
        <w:rPr>
          <w:rFonts w:ascii="Calibri" w:hAnsi="Calibri" w:cs="Calibri"/>
          <w:sz w:val="22"/>
          <w:szCs w:val="22"/>
        </w:rPr>
        <w:lastRenderedPageBreak/>
        <w:t xml:space="preserve">Zamawiającego albo uzyskanie możliwości objętych daną funkcjonalnością będzie możliwe przy zastosowaniu innych rozwiązań; </w:t>
      </w:r>
    </w:p>
    <w:p w14:paraId="1AB1776B" w14:textId="77777777" w:rsidR="008D293C" w:rsidRPr="00554C63" w:rsidRDefault="008D293C" w:rsidP="00554C63">
      <w:pPr>
        <w:pStyle w:val="Akapitzlist"/>
        <w:spacing w:line="276" w:lineRule="auto"/>
        <w:ind w:left="786"/>
        <w:jc w:val="both"/>
        <w:rPr>
          <w:rFonts w:ascii="Calibri" w:hAnsi="Calibri" w:cs="Calibri"/>
          <w:sz w:val="22"/>
          <w:szCs w:val="22"/>
        </w:rPr>
      </w:pPr>
      <w:r w:rsidRPr="00554C63">
        <w:rPr>
          <w:rFonts w:ascii="Calibri" w:hAnsi="Calibri" w:cs="Calibri"/>
          <w:sz w:val="22"/>
          <w:szCs w:val="22"/>
        </w:rPr>
        <w:t xml:space="preserve">b)  w sytuacji planowanych lub dokonanych zmian w infrastrukturze informatycznej Zamawiającego, pod warunkiem, że zmiana zakresu przedmiotu Umowy jest niezbędna ze względu na konieczność jej dostosowania do zmian w infrastrukturze informatycznej Zamawiającego. </w:t>
      </w:r>
    </w:p>
    <w:p w14:paraId="4FC00D96" w14:textId="77777777" w:rsidR="008D293C" w:rsidRPr="00554C63" w:rsidRDefault="008D293C" w:rsidP="00554C63">
      <w:pPr>
        <w:pStyle w:val="Akapitzlist"/>
        <w:spacing w:line="276" w:lineRule="auto"/>
        <w:ind w:left="786"/>
        <w:jc w:val="both"/>
        <w:rPr>
          <w:rFonts w:ascii="Calibri" w:hAnsi="Calibri" w:cs="Calibri"/>
          <w:sz w:val="22"/>
          <w:szCs w:val="22"/>
        </w:rPr>
      </w:pPr>
      <w:r w:rsidRPr="00554C63">
        <w:rPr>
          <w:rFonts w:ascii="Calibri" w:hAnsi="Calibri" w:cs="Calibri"/>
          <w:sz w:val="22"/>
          <w:szCs w:val="22"/>
        </w:rPr>
        <w:t xml:space="preserve">2) dopuszczalna jest zmiana terminu wykonania Umowy (lub jej etapów) w sytuacji: </w:t>
      </w:r>
    </w:p>
    <w:p w14:paraId="54CFBBD7" w14:textId="77777777" w:rsidR="008D293C" w:rsidRPr="00554C63" w:rsidRDefault="008D293C" w:rsidP="00554C63">
      <w:pPr>
        <w:spacing w:after="0" w:line="276" w:lineRule="auto"/>
        <w:ind w:left="786"/>
        <w:jc w:val="both"/>
        <w:rPr>
          <w:rFonts w:ascii="Calibri" w:hAnsi="Calibri" w:cs="Calibri"/>
        </w:rPr>
      </w:pPr>
      <w:r w:rsidRPr="00554C63">
        <w:rPr>
          <w:rFonts w:ascii="Calibri" w:hAnsi="Calibri" w:cs="Calibri"/>
        </w:rPr>
        <w:t xml:space="preserve">a) wystąpienia przyczyn niezależnych od Wykonawcy, w szczególności związanych z projektami prowadzonymi równolegle przez Zamawiającego, które mają wpływ na realizację Umowy; </w:t>
      </w:r>
    </w:p>
    <w:p w14:paraId="7BD1CC74" w14:textId="77777777" w:rsidR="008D293C" w:rsidRPr="00554C63" w:rsidRDefault="008D293C" w:rsidP="00554C63">
      <w:pPr>
        <w:spacing w:after="0" w:line="276" w:lineRule="auto"/>
        <w:ind w:left="708" w:firstLine="78"/>
        <w:jc w:val="both"/>
        <w:rPr>
          <w:rFonts w:ascii="Calibri" w:hAnsi="Calibri" w:cs="Calibri"/>
        </w:rPr>
      </w:pPr>
      <w:r w:rsidRPr="00554C63">
        <w:rPr>
          <w:rFonts w:ascii="Calibri" w:hAnsi="Calibri" w:cs="Calibri"/>
        </w:rPr>
        <w:t xml:space="preserve">b) jeżeli z przyczyn od Wykonawcy niezależnych, w tym w szczególności z przyczyn leżących po stronie Zamawiającego, nie jest możliwe dotrzymanie pierwotnego terminu wykonania danego etapu lub Umowy; </w:t>
      </w:r>
    </w:p>
    <w:p w14:paraId="293E3C51" w14:textId="77777777" w:rsidR="008D293C" w:rsidRPr="00554C63" w:rsidRDefault="008D293C" w:rsidP="00554C63">
      <w:pPr>
        <w:spacing w:after="0" w:line="276" w:lineRule="auto"/>
        <w:ind w:left="708" w:firstLine="78"/>
        <w:jc w:val="both"/>
        <w:rPr>
          <w:rFonts w:ascii="Calibri" w:hAnsi="Calibri" w:cs="Calibri"/>
        </w:rPr>
      </w:pPr>
      <w:r w:rsidRPr="00554C63">
        <w:rPr>
          <w:rFonts w:ascii="Calibri" w:hAnsi="Calibri" w:cs="Calibri"/>
        </w:rPr>
        <w:t xml:space="preserve">c) wystąpienia okoliczności, które mogą mieć wpływ na termin realizacji zamówienia, wynikających z dokonanych zmian przedmiotu Umowy w stosunku do wymagań Zamawiającego wynikających z dokumentów zamówienia lub oferty Wykonawcy </w:t>
      </w:r>
    </w:p>
    <w:p w14:paraId="5A7731AD" w14:textId="4B5F36F9" w:rsidR="008D293C" w:rsidRPr="00554C63" w:rsidRDefault="008D293C" w:rsidP="00554C63">
      <w:pPr>
        <w:spacing w:after="0" w:line="276" w:lineRule="auto"/>
        <w:ind w:left="708" w:firstLine="78"/>
        <w:jc w:val="both"/>
        <w:rPr>
          <w:rFonts w:ascii="Calibri" w:hAnsi="Calibri" w:cs="Calibri"/>
        </w:rPr>
      </w:pPr>
      <w:r w:rsidRPr="00554C63">
        <w:rPr>
          <w:rFonts w:ascii="Calibri" w:hAnsi="Calibri" w:cs="Calibri"/>
        </w:rPr>
        <w:t>– termin wykonania Umowy może ulec zmianie o czas, o jaki wyżej wskazane okoliczności wpłynęły na termin wykonania Umowy przez Wykonawcę, to jest uniemożliwiły Wykonawcy terminową realizację przedmiotu Umowy.</w:t>
      </w:r>
    </w:p>
    <w:p w14:paraId="7512F07A" w14:textId="77777777" w:rsidR="008D293C" w:rsidRPr="00554C63" w:rsidRDefault="008D293C" w:rsidP="00554C63">
      <w:pPr>
        <w:spacing w:after="0" w:line="276" w:lineRule="auto"/>
        <w:ind w:left="708"/>
        <w:jc w:val="both"/>
        <w:rPr>
          <w:rFonts w:ascii="Calibri" w:hAnsi="Calibri" w:cs="Calibri"/>
        </w:rPr>
      </w:pPr>
      <w:r w:rsidRPr="00554C63">
        <w:rPr>
          <w:rFonts w:ascii="Calibri" w:hAnsi="Calibri" w:cs="Calibri"/>
        </w:rPr>
        <w:t xml:space="preserve">3) dopuszczalna jest zmiana etapów wykonania Umowy lub podziału płatności wynagrodzenia poprzez podzielenie etapów lub zmianę terminu płatności wynagrodzenia w sytuacji, gdy: </w:t>
      </w:r>
    </w:p>
    <w:p w14:paraId="5C15D506" w14:textId="77777777" w:rsidR="008D293C" w:rsidRPr="00554C63" w:rsidRDefault="008D293C" w:rsidP="00554C63">
      <w:pPr>
        <w:spacing w:after="0" w:line="276" w:lineRule="auto"/>
        <w:ind w:left="708"/>
        <w:jc w:val="both"/>
        <w:rPr>
          <w:rFonts w:ascii="Calibri" w:hAnsi="Calibri" w:cs="Calibri"/>
        </w:rPr>
      </w:pPr>
      <w:r w:rsidRPr="00554C63">
        <w:rPr>
          <w:rFonts w:ascii="Calibri" w:hAnsi="Calibri" w:cs="Calibri"/>
        </w:rPr>
        <w:t xml:space="preserve">a) z przyczyn niezależnych od Wykonawcy wykonanie poszczególnych elementów zamówienia w danym etapie nie jest możliwe, a zrealizowane dotychczas czynności w ramach etapu są możliwe do odebrania przez Zamawiającego; 7.2. </w:t>
      </w:r>
    </w:p>
    <w:p w14:paraId="19E92E68" w14:textId="349C9050" w:rsidR="008D293C" w:rsidRPr="00554C63" w:rsidRDefault="008D293C" w:rsidP="00554C63">
      <w:pPr>
        <w:spacing w:after="0" w:line="276" w:lineRule="auto"/>
        <w:ind w:left="708"/>
        <w:jc w:val="both"/>
        <w:rPr>
          <w:rFonts w:ascii="Calibri" w:hAnsi="Calibri" w:cs="Calibri"/>
        </w:rPr>
      </w:pPr>
      <w:r w:rsidRPr="00554C63">
        <w:rPr>
          <w:rFonts w:ascii="Calibri" w:hAnsi="Calibri" w:cs="Calibri"/>
        </w:rPr>
        <w:t xml:space="preserve">b) ze względów technicznych lub technologicznych zmianie powinna ulec kolejność wykonania poszczególnych etapów wdrożenia lub czynności podejmowanych w ramach danego etapu; </w:t>
      </w:r>
    </w:p>
    <w:p w14:paraId="77775FF2" w14:textId="77777777" w:rsidR="008D293C" w:rsidRPr="00554C63" w:rsidRDefault="008D293C" w:rsidP="00554C63">
      <w:pPr>
        <w:spacing w:after="0" w:line="276" w:lineRule="auto"/>
        <w:ind w:left="708"/>
        <w:jc w:val="both"/>
        <w:rPr>
          <w:rFonts w:ascii="Calibri" w:hAnsi="Calibri" w:cs="Calibri"/>
        </w:rPr>
      </w:pPr>
      <w:r w:rsidRPr="00554C63">
        <w:rPr>
          <w:rFonts w:ascii="Calibri" w:hAnsi="Calibri" w:cs="Calibri"/>
        </w:rPr>
        <w:t xml:space="preserve">c) ze względu na zmianę Umowy, o której mowa w § 15 ust. 2 pkt 1 Umowy, o ile ma ona wpływ na zakres przedmiotowy etapów Umowy lub podział płatności wynagrodzenia. </w:t>
      </w:r>
    </w:p>
    <w:p w14:paraId="302947A3" w14:textId="573FCF2B" w:rsidR="00B8486B" w:rsidRPr="00554C63" w:rsidRDefault="00B8486B" w:rsidP="00554C63">
      <w:pPr>
        <w:pStyle w:val="Akapitzlist"/>
        <w:numPr>
          <w:ilvl w:val="0"/>
          <w:numId w:val="2"/>
        </w:numPr>
        <w:spacing w:line="276" w:lineRule="auto"/>
        <w:ind w:left="426"/>
        <w:jc w:val="both"/>
        <w:rPr>
          <w:rFonts w:ascii="Calibri" w:hAnsi="Calibri" w:cs="Calibri"/>
          <w:color w:val="000000" w:themeColor="text1"/>
          <w:sz w:val="22"/>
          <w:szCs w:val="22"/>
        </w:rPr>
      </w:pPr>
      <w:r w:rsidRPr="00554C63">
        <w:rPr>
          <w:rFonts w:ascii="Calibri" w:hAnsi="Calibri" w:cs="Calibri"/>
          <w:color w:val="000000" w:themeColor="text1"/>
          <w:sz w:val="22"/>
          <w:szCs w:val="22"/>
        </w:rPr>
        <w:t>Niezależnie od postanowień § 1</w:t>
      </w:r>
      <w:r w:rsidR="00014F94" w:rsidRPr="00554C63">
        <w:rPr>
          <w:rFonts w:ascii="Calibri" w:hAnsi="Calibri" w:cs="Calibri"/>
          <w:color w:val="000000" w:themeColor="text1"/>
          <w:sz w:val="22"/>
          <w:szCs w:val="22"/>
        </w:rPr>
        <w:t>5</w:t>
      </w:r>
      <w:r w:rsidRPr="00554C63">
        <w:rPr>
          <w:rFonts w:ascii="Calibri" w:hAnsi="Calibri" w:cs="Calibri"/>
          <w:color w:val="000000" w:themeColor="text1"/>
          <w:sz w:val="22"/>
          <w:szCs w:val="22"/>
        </w:rPr>
        <w:t xml:space="preserve"> ust. 2</w:t>
      </w:r>
      <w:r w:rsidR="00816BC9" w:rsidRPr="00554C63">
        <w:rPr>
          <w:rFonts w:ascii="Calibri" w:hAnsi="Calibri" w:cs="Calibri"/>
          <w:color w:val="000000" w:themeColor="text1"/>
          <w:sz w:val="22"/>
          <w:szCs w:val="22"/>
        </w:rPr>
        <w:t xml:space="preserve"> </w:t>
      </w:r>
      <w:r w:rsidRPr="00554C63">
        <w:rPr>
          <w:rFonts w:ascii="Calibri" w:hAnsi="Calibri" w:cs="Calibri"/>
          <w:color w:val="000000" w:themeColor="text1"/>
          <w:sz w:val="22"/>
          <w:szCs w:val="22"/>
        </w:rPr>
        <w:t xml:space="preserve">Umowy, Strony mogą dokonać zmian Umowy, (niestanowiącej istotnej zmiany w jej treści, w rozumieniu art. 454 ust. 2 ustawy Prawo zamówień publicznych) poprzez zawarcie pisemnego aneksu pod rygorem nieważności. </w:t>
      </w:r>
    </w:p>
    <w:p w14:paraId="3AADF8CE" w14:textId="6605E450" w:rsidR="00B8486B" w:rsidRPr="00554C63" w:rsidRDefault="00B8486B" w:rsidP="00554C63">
      <w:pPr>
        <w:pStyle w:val="Akapitzlist"/>
        <w:numPr>
          <w:ilvl w:val="0"/>
          <w:numId w:val="2"/>
        </w:numPr>
        <w:spacing w:line="276" w:lineRule="auto"/>
        <w:ind w:left="426"/>
        <w:jc w:val="both"/>
        <w:rPr>
          <w:rFonts w:ascii="Calibri" w:hAnsi="Calibri" w:cs="Calibri"/>
          <w:color w:val="000000" w:themeColor="text1"/>
          <w:sz w:val="22"/>
          <w:szCs w:val="22"/>
        </w:rPr>
      </w:pPr>
      <w:r w:rsidRPr="00554C63">
        <w:rPr>
          <w:rFonts w:ascii="Calibri" w:hAnsi="Calibri" w:cs="Calibri"/>
          <w:color w:val="000000" w:themeColor="text1"/>
          <w:sz w:val="22"/>
          <w:szCs w:val="22"/>
        </w:rPr>
        <w:t xml:space="preserve">W każdym przypadku strony zobowiązują się do niezwłocznego przekazania informacji o </w:t>
      </w:r>
      <w:r w:rsidR="00C94702" w:rsidRPr="00554C63">
        <w:rPr>
          <w:rFonts w:ascii="Calibri" w:hAnsi="Calibri" w:cs="Calibri"/>
          <w:color w:val="000000" w:themeColor="text1"/>
          <w:sz w:val="22"/>
          <w:szCs w:val="22"/>
        </w:rPr>
        <w:t> </w:t>
      </w:r>
      <w:r w:rsidRPr="00554C63">
        <w:rPr>
          <w:rFonts w:ascii="Calibri" w:hAnsi="Calibri" w:cs="Calibri"/>
          <w:color w:val="000000" w:themeColor="text1"/>
          <w:sz w:val="22"/>
          <w:szCs w:val="22"/>
        </w:rPr>
        <w:t>zaistniałej sytuacji i dokonania stosownej zmiany Umowy w zakresie przewidzianym Umową.</w:t>
      </w:r>
    </w:p>
    <w:p w14:paraId="3F2EC057" w14:textId="0B14BEFC" w:rsidR="00B8486B" w:rsidRPr="00554C63" w:rsidRDefault="00B8486B" w:rsidP="00554C63">
      <w:pPr>
        <w:pStyle w:val="Akapitzlist"/>
        <w:numPr>
          <w:ilvl w:val="0"/>
          <w:numId w:val="2"/>
        </w:numPr>
        <w:spacing w:line="276" w:lineRule="auto"/>
        <w:ind w:left="426"/>
        <w:jc w:val="both"/>
        <w:rPr>
          <w:rFonts w:ascii="Calibri" w:hAnsi="Calibri" w:cs="Calibri"/>
          <w:color w:val="000000" w:themeColor="text1"/>
          <w:sz w:val="22"/>
          <w:szCs w:val="22"/>
        </w:rPr>
      </w:pPr>
      <w:r w:rsidRPr="00554C63">
        <w:rPr>
          <w:rFonts w:ascii="Calibri" w:hAnsi="Calibri" w:cs="Calibri"/>
          <w:color w:val="000000" w:themeColor="text1"/>
          <w:sz w:val="22"/>
          <w:szCs w:val="22"/>
        </w:rPr>
        <w:t xml:space="preserve">W przypadku zmiany terminów realizacji Umowy zgodnie z postanowieniami niniejszego paragrafu, Wykonawca nie może zgłaszać roszczeń finansowych do </w:t>
      </w:r>
      <w:r w:rsidR="00C94702" w:rsidRPr="00554C63">
        <w:rPr>
          <w:rFonts w:ascii="Calibri" w:hAnsi="Calibri" w:cs="Calibri"/>
          <w:color w:val="000000" w:themeColor="text1"/>
          <w:sz w:val="22"/>
          <w:szCs w:val="22"/>
        </w:rPr>
        <w:t> </w:t>
      </w:r>
      <w:r w:rsidRPr="00554C63">
        <w:rPr>
          <w:rFonts w:ascii="Calibri" w:hAnsi="Calibri" w:cs="Calibri"/>
          <w:color w:val="000000" w:themeColor="text1"/>
          <w:sz w:val="22"/>
          <w:szCs w:val="22"/>
        </w:rPr>
        <w:t>Zamawiającego.</w:t>
      </w:r>
    </w:p>
    <w:p w14:paraId="57B1EABF" w14:textId="2C9FA5D3" w:rsidR="00B02BF9" w:rsidRPr="00554C63" w:rsidRDefault="00B8486B" w:rsidP="00554C63">
      <w:pPr>
        <w:pStyle w:val="Akapitzlist"/>
        <w:numPr>
          <w:ilvl w:val="0"/>
          <w:numId w:val="2"/>
        </w:numPr>
        <w:spacing w:line="276" w:lineRule="auto"/>
        <w:ind w:left="426"/>
        <w:jc w:val="both"/>
        <w:rPr>
          <w:rFonts w:ascii="Calibri" w:hAnsi="Calibri" w:cs="Calibri"/>
          <w:color w:val="000000" w:themeColor="text1"/>
          <w:sz w:val="22"/>
          <w:szCs w:val="22"/>
        </w:rPr>
      </w:pPr>
      <w:r w:rsidRPr="00554C63">
        <w:rPr>
          <w:rFonts w:ascii="Calibri" w:hAnsi="Calibri" w:cs="Calibri"/>
          <w:color w:val="000000" w:themeColor="text1"/>
          <w:sz w:val="22"/>
          <w:szCs w:val="22"/>
        </w:rPr>
        <w:t>W przypadku zmiany stawek podatku VAT, strony uzgadniają, że wynagrodzenie Wykonawcy ulegnie zmianie o kwotę wynikającą z obliczenia ceny netto zgodnej z nowo wprowadzonym podatkiem.</w:t>
      </w:r>
    </w:p>
    <w:p w14:paraId="03A96992" w14:textId="77777777" w:rsidR="00B02BF9" w:rsidRPr="00554C63" w:rsidRDefault="00B02BF9" w:rsidP="00554C63">
      <w:pPr>
        <w:pStyle w:val="Akapitzlist"/>
        <w:spacing w:line="276" w:lineRule="auto"/>
        <w:ind w:left="426"/>
        <w:jc w:val="both"/>
        <w:rPr>
          <w:rFonts w:ascii="Calibri" w:hAnsi="Calibri" w:cs="Calibri"/>
          <w:sz w:val="22"/>
          <w:szCs w:val="22"/>
        </w:rPr>
      </w:pPr>
    </w:p>
    <w:p w14:paraId="70B92AD9" w14:textId="18955C6A" w:rsidR="001440E0" w:rsidRPr="00554C63" w:rsidRDefault="001440E0" w:rsidP="00554C63">
      <w:pPr>
        <w:spacing w:after="0" w:line="276" w:lineRule="auto"/>
        <w:jc w:val="center"/>
        <w:rPr>
          <w:rFonts w:ascii="Calibri" w:hAnsi="Calibri" w:cs="Calibri"/>
          <w:b/>
          <w:bCs/>
        </w:rPr>
      </w:pPr>
      <w:r w:rsidRPr="00554C63">
        <w:rPr>
          <w:rFonts w:ascii="Calibri" w:hAnsi="Calibri" w:cs="Calibri"/>
          <w:b/>
          <w:bCs/>
        </w:rPr>
        <w:t xml:space="preserve">§ </w:t>
      </w:r>
      <w:r w:rsidR="004350CC" w:rsidRPr="00554C63">
        <w:rPr>
          <w:rFonts w:ascii="Calibri" w:hAnsi="Calibri" w:cs="Calibri"/>
          <w:b/>
          <w:bCs/>
        </w:rPr>
        <w:t>1</w:t>
      </w:r>
      <w:r w:rsidR="00014F94" w:rsidRPr="00554C63">
        <w:rPr>
          <w:rFonts w:ascii="Calibri" w:hAnsi="Calibri" w:cs="Calibri"/>
          <w:b/>
          <w:bCs/>
        </w:rPr>
        <w:t>6</w:t>
      </w:r>
    </w:p>
    <w:p w14:paraId="2CDA519D" w14:textId="77777777" w:rsidR="008740A4" w:rsidRPr="00554C63" w:rsidRDefault="000B1001" w:rsidP="00554C63">
      <w:pPr>
        <w:pStyle w:val="Tekstpodstawowywcity31"/>
        <w:spacing w:after="0" w:line="276" w:lineRule="auto"/>
        <w:ind w:left="284"/>
        <w:jc w:val="center"/>
        <w:rPr>
          <w:rFonts w:ascii="Calibri" w:hAnsi="Calibri" w:cs="Calibri"/>
          <w:b/>
          <w:sz w:val="22"/>
          <w:szCs w:val="22"/>
        </w:rPr>
      </w:pPr>
      <w:r w:rsidRPr="00554C63">
        <w:rPr>
          <w:rFonts w:ascii="Calibri" w:hAnsi="Calibri" w:cs="Calibri"/>
          <w:b/>
          <w:sz w:val="22"/>
          <w:szCs w:val="22"/>
        </w:rPr>
        <w:t>P</w:t>
      </w:r>
      <w:r w:rsidR="008740A4" w:rsidRPr="00554C63">
        <w:rPr>
          <w:rFonts w:ascii="Calibri" w:hAnsi="Calibri" w:cs="Calibri"/>
          <w:b/>
          <w:sz w:val="22"/>
          <w:szCs w:val="22"/>
          <w:lang w:val="pl-PL"/>
        </w:rPr>
        <w:t>odwykonawcy</w:t>
      </w:r>
    </w:p>
    <w:p w14:paraId="31C49A9F" w14:textId="2EBF9FDF" w:rsidR="000B1001" w:rsidRPr="00554C63" w:rsidRDefault="008740A4" w:rsidP="00554C63">
      <w:pPr>
        <w:pStyle w:val="Tekstpodstawowywcity31"/>
        <w:spacing w:after="0" w:line="276" w:lineRule="auto"/>
        <w:ind w:left="284"/>
        <w:jc w:val="center"/>
        <w:rPr>
          <w:rFonts w:ascii="Calibri" w:hAnsi="Calibri" w:cs="Calibri"/>
          <w:bCs/>
          <w:sz w:val="22"/>
          <w:szCs w:val="22"/>
          <w:lang w:val="pl-PL"/>
        </w:rPr>
      </w:pPr>
      <w:r w:rsidRPr="00554C63">
        <w:rPr>
          <w:rFonts w:ascii="Calibri" w:hAnsi="Calibri" w:cs="Calibri"/>
          <w:bCs/>
          <w:sz w:val="22"/>
          <w:szCs w:val="22"/>
          <w:lang w:val="pl-PL"/>
        </w:rPr>
        <w:t>(</w:t>
      </w:r>
      <w:r w:rsidR="000B1001" w:rsidRPr="00554C63">
        <w:rPr>
          <w:rFonts w:ascii="Calibri" w:hAnsi="Calibri" w:cs="Calibri"/>
          <w:bCs/>
          <w:sz w:val="22"/>
          <w:szCs w:val="22"/>
        </w:rPr>
        <w:t>jeśli dotyczy</w:t>
      </w:r>
      <w:r w:rsidRPr="00554C63">
        <w:rPr>
          <w:rFonts w:ascii="Calibri" w:hAnsi="Calibri" w:cs="Calibri"/>
          <w:bCs/>
          <w:sz w:val="22"/>
          <w:szCs w:val="22"/>
          <w:lang w:val="pl-PL"/>
        </w:rPr>
        <w:t>)</w:t>
      </w:r>
    </w:p>
    <w:p w14:paraId="24673BE4" w14:textId="77777777" w:rsidR="008740A4" w:rsidRPr="00554C63" w:rsidRDefault="008740A4" w:rsidP="00554C63">
      <w:pPr>
        <w:pStyle w:val="Tekstpodstawowywcity31"/>
        <w:spacing w:after="0" w:line="276" w:lineRule="auto"/>
        <w:ind w:left="284"/>
        <w:jc w:val="both"/>
        <w:rPr>
          <w:rFonts w:ascii="Calibri" w:hAnsi="Calibri" w:cs="Calibri"/>
          <w:sz w:val="22"/>
          <w:szCs w:val="22"/>
        </w:rPr>
      </w:pPr>
    </w:p>
    <w:p w14:paraId="09309D3D" w14:textId="0864FE0A" w:rsidR="000B1001" w:rsidRPr="00554C63" w:rsidRDefault="000B1001" w:rsidP="00554C63">
      <w:pPr>
        <w:widowControl w:val="0"/>
        <w:numPr>
          <w:ilvl w:val="3"/>
          <w:numId w:val="26"/>
        </w:numPr>
        <w:tabs>
          <w:tab w:val="left" w:pos="426"/>
        </w:tabs>
        <w:spacing w:after="0" w:line="276" w:lineRule="auto"/>
        <w:ind w:left="425" w:hanging="425"/>
        <w:jc w:val="both"/>
        <w:rPr>
          <w:rFonts w:ascii="Calibri" w:hAnsi="Calibri" w:cs="Calibri"/>
          <w:kern w:val="2"/>
        </w:rPr>
      </w:pPr>
      <w:r w:rsidRPr="00554C63">
        <w:rPr>
          <w:rFonts w:ascii="Calibri" w:hAnsi="Calibri" w:cs="Calibri"/>
          <w:kern w:val="2"/>
        </w:rPr>
        <w:t>Wykonawca odpowiada wobec Zamawiającego za wszelkie działania</w:t>
      </w:r>
      <w:r w:rsidRPr="00554C63">
        <w:rPr>
          <w:rFonts w:ascii="Calibri" w:hAnsi="Calibri" w:cs="Calibri"/>
          <w:iCs/>
          <w:kern w:val="2"/>
        </w:rPr>
        <w:t xml:space="preserve"> i </w:t>
      </w:r>
      <w:r w:rsidRPr="00554C63">
        <w:rPr>
          <w:rFonts w:ascii="Calibri" w:hAnsi="Calibri" w:cs="Calibri"/>
          <w:kern w:val="2"/>
        </w:rPr>
        <w:t>zaniechania podwykonawców realizujących niniejszą umowę. Powierzenie wykonania części przedmiotu umowy podwykonawcom nie zwalnia Wykonawcy z odpowiedzialności za należyte wykonanie tego przedmiotu umowy.</w:t>
      </w:r>
    </w:p>
    <w:p w14:paraId="290CF52B" w14:textId="08F2A057" w:rsidR="000B1001" w:rsidRPr="00554C63" w:rsidRDefault="000B1001" w:rsidP="00554C63">
      <w:pPr>
        <w:widowControl w:val="0"/>
        <w:numPr>
          <w:ilvl w:val="3"/>
          <w:numId w:val="26"/>
        </w:numPr>
        <w:tabs>
          <w:tab w:val="left" w:pos="426"/>
        </w:tabs>
        <w:spacing w:after="0" w:line="276" w:lineRule="auto"/>
        <w:ind w:left="425" w:hanging="425"/>
        <w:jc w:val="both"/>
        <w:rPr>
          <w:rFonts w:ascii="Calibri" w:hAnsi="Calibri" w:cs="Calibri"/>
          <w:kern w:val="2"/>
        </w:rPr>
      </w:pPr>
      <w:r w:rsidRPr="00554C63">
        <w:rPr>
          <w:rFonts w:ascii="Calibri" w:hAnsi="Calibri" w:cs="Calibri"/>
          <w:kern w:val="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94C7F9F" w14:textId="5EFDDFC7" w:rsidR="008740A4" w:rsidRPr="00554C63" w:rsidRDefault="000B1001" w:rsidP="00554C63">
      <w:pPr>
        <w:widowControl w:val="0"/>
        <w:numPr>
          <w:ilvl w:val="3"/>
          <w:numId w:val="26"/>
        </w:numPr>
        <w:tabs>
          <w:tab w:val="left" w:pos="426"/>
        </w:tabs>
        <w:spacing w:after="0" w:line="276" w:lineRule="auto"/>
        <w:ind w:left="425" w:hanging="425"/>
        <w:jc w:val="both"/>
        <w:rPr>
          <w:rFonts w:ascii="Calibri" w:hAnsi="Calibri" w:cs="Calibri"/>
          <w:kern w:val="2"/>
        </w:rPr>
      </w:pPr>
      <w:r w:rsidRPr="00554C63">
        <w:rPr>
          <w:rFonts w:ascii="Calibri" w:hAnsi="Calibri" w:cs="Calibri"/>
          <w:kern w:val="2"/>
        </w:rPr>
        <w:t xml:space="preserve">Termin zapłaty wynagrodzenia podwykonawcy lub dalszemu podwykonawcy, przewidziany w </w:t>
      </w:r>
      <w:r w:rsidR="000D2676" w:rsidRPr="00554C63">
        <w:rPr>
          <w:rFonts w:ascii="Calibri" w:hAnsi="Calibri" w:cs="Calibri"/>
          <w:kern w:val="2"/>
        </w:rPr>
        <w:t> </w:t>
      </w:r>
      <w:r w:rsidRPr="00554C63">
        <w:rPr>
          <w:rFonts w:ascii="Calibri" w:hAnsi="Calibri" w:cs="Calibri"/>
          <w:kern w:val="2"/>
        </w:rPr>
        <w:t>umowie o podwykonawstwo, nie może być dłuższy niż 30 dni od dnia doręczenia wykonawcy, podwykonawcy lub dalszemu podwykonawcy faktury lub rachunku.</w:t>
      </w:r>
    </w:p>
    <w:p w14:paraId="77CECDC9" w14:textId="50E77B0C" w:rsidR="008740A4" w:rsidRPr="00554C63" w:rsidRDefault="000B1001" w:rsidP="00554C63">
      <w:pPr>
        <w:widowControl w:val="0"/>
        <w:numPr>
          <w:ilvl w:val="3"/>
          <w:numId w:val="26"/>
        </w:numPr>
        <w:tabs>
          <w:tab w:val="left" w:pos="426"/>
        </w:tabs>
        <w:spacing w:after="0" w:line="276" w:lineRule="auto"/>
        <w:ind w:left="425" w:hanging="425"/>
        <w:jc w:val="both"/>
        <w:rPr>
          <w:rFonts w:ascii="Calibri" w:hAnsi="Calibri" w:cs="Calibri"/>
          <w:kern w:val="2"/>
        </w:rPr>
      </w:pPr>
      <w:r w:rsidRPr="00554C63">
        <w:rPr>
          <w:rStyle w:val="fontstyle01"/>
          <w:rFonts w:ascii="Calibri" w:hAnsi="Calibri" w:cs="Calibri"/>
        </w:rPr>
        <w:t>Zamawiający żąda, aby przed przystąpieniem do wykonania umowy wykonawca podał nazw</w:t>
      </w:r>
      <w:r w:rsidR="008740A4" w:rsidRPr="00554C63">
        <w:rPr>
          <w:rStyle w:val="fontstyle01"/>
          <w:rFonts w:ascii="Calibri" w:hAnsi="Calibri" w:cs="Calibri"/>
        </w:rPr>
        <w:t>ę</w:t>
      </w:r>
      <w:r w:rsidRPr="00554C63">
        <w:rPr>
          <w:rStyle w:val="fontstyle01"/>
          <w:rFonts w:ascii="Calibri" w:hAnsi="Calibri" w:cs="Calibri"/>
        </w:rPr>
        <w:t>,</w:t>
      </w:r>
      <w:r w:rsidR="008740A4" w:rsidRPr="00554C63">
        <w:rPr>
          <w:rStyle w:val="fontstyle01"/>
          <w:rFonts w:ascii="Calibri" w:hAnsi="Calibri" w:cs="Calibri"/>
        </w:rPr>
        <w:t xml:space="preserve"> adres siedziby, NIP, REGON,</w:t>
      </w:r>
      <w:r w:rsidRPr="00554C63">
        <w:rPr>
          <w:rStyle w:val="fontstyle01"/>
          <w:rFonts w:ascii="Calibri" w:hAnsi="Calibri" w:cs="Calibri"/>
        </w:rPr>
        <w:t xml:space="preserve"> dane kontaktowe</w:t>
      </w:r>
      <w:r w:rsidR="008740A4" w:rsidRPr="00554C63">
        <w:rPr>
          <w:rStyle w:val="fontstyle01"/>
          <w:rFonts w:ascii="Calibri" w:hAnsi="Calibri" w:cs="Calibri"/>
        </w:rPr>
        <w:t>,</w:t>
      </w:r>
      <w:r w:rsidRPr="00554C63">
        <w:rPr>
          <w:rStyle w:val="fontstyle01"/>
          <w:rFonts w:ascii="Calibri" w:hAnsi="Calibri" w:cs="Calibri"/>
        </w:rPr>
        <w:t xml:space="preserve"> </w:t>
      </w:r>
      <w:r w:rsidR="008740A4" w:rsidRPr="00554C63">
        <w:rPr>
          <w:rStyle w:val="fontstyle01"/>
          <w:rFonts w:ascii="Calibri" w:hAnsi="Calibri" w:cs="Calibri"/>
        </w:rPr>
        <w:t xml:space="preserve">imiona i nazwiska </w:t>
      </w:r>
      <w:r w:rsidRPr="00554C63">
        <w:rPr>
          <w:rStyle w:val="fontstyle01"/>
          <w:rFonts w:ascii="Calibri" w:hAnsi="Calibri" w:cs="Calibri"/>
        </w:rPr>
        <w:t xml:space="preserve">przedstawicieli podwykonawców zaangażowanych </w:t>
      </w:r>
      <w:r w:rsidR="008740A4" w:rsidRPr="00554C63">
        <w:rPr>
          <w:rStyle w:val="fontstyle01"/>
          <w:rFonts w:ascii="Calibri" w:hAnsi="Calibri" w:cs="Calibri"/>
        </w:rPr>
        <w:t xml:space="preserve">w realizację Umowy wraz ze </w:t>
      </w:r>
      <w:r w:rsidR="008740A4" w:rsidRPr="00554C63">
        <w:rPr>
          <w:rFonts w:ascii="Calibri" w:hAnsi="Calibri" w:cs="Calibri"/>
          <w:color w:val="000000"/>
          <w:lang w:eastAsia="ar-SA"/>
        </w:rPr>
        <w:t xml:space="preserve">wskazaniem  </w:t>
      </w:r>
      <w:r w:rsidR="008740A4" w:rsidRPr="00554C63">
        <w:rPr>
          <w:rFonts w:ascii="Calibri" w:hAnsi="Calibri" w:cs="Calibri"/>
          <w:color w:val="000000" w:themeColor="text1"/>
        </w:rPr>
        <w:t>części zamówienia, któr</w:t>
      </w:r>
      <w:r w:rsidR="00F339E8" w:rsidRPr="00554C63">
        <w:rPr>
          <w:rFonts w:ascii="Calibri" w:hAnsi="Calibri" w:cs="Calibri"/>
          <w:color w:val="000000" w:themeColor="text1"/>
        </w:rPr>
        <w:t>ej</w:t>
      </w:r>
      <w:r w:rsidR="008740A4" w:rsidRPr="00554C63">
        <w:rPr>
          <w:rFonts w:ascii="Calibri" w:hAnsi="Calibri" w:cs="Calibri"/>
          <w:color w:val="000000" w:themeColor="text1"/>
        </w:rPr>
        <w:t xml:space="preserve"> wykonanie Wykonawca zamierza powierzyć Podwykonawcy</w:t>
      </w:r>
      <w:r w:rsidR="00F339E8" w:rsidRPr="00554C63">
        <w:rPr>
          <w:rFonts w:ascii="Calibri" w:hAnsi="Calibri" w:cs="Calibri"/>
          <w:color w:val="000000" w:themeColor="text1"/>
        </w:rPr>
        <w:t>.</w:t>
      </w:r>
    </w:p>
    <w:p w14:paraId="62C399E5" w14:textId="57A7FE09" w:rsidR="000B1001" w:rsidRPr="00554C63" w:rsidRDefault="000B1001" w:rsidP="00554C63">
      <w:pPr>
        <w:widowControl w:val="0"/>
        <w:numPr>
          <w:ilvl w:val="3"/>
          <w:numId w:val="26"/>
        </w:numPr>
        <w:tabs>
          <w:tab w:val="left" w:pos="426"/>
        </w:tabs>
        <w:spacing w:after="0" w:line="276" w:lineRule="auto"/>
        <w:ind w:left="425" w:hanging="425"/>
        <w:jc w:val="both"/>
        <w:rPr>
          <w:rStyle w:val="fontstyle01"/>
          <w:rFonts w:ascii="Calibri" w:hAnsi="Calibri" w:cs="Calibri"/>
          <w:kern w:val="2"/>
        </w:rPr>
      </w:pPr>
      <w:r w:rsidRPr="00554C63">
        <w:rPr>
          <w:rStyle w:val="fontstyle01"/>
          <w:rFonts w:ascii="Calibri" w:hAnsi="Calibri" w:cs="Calibri"/>
        </w:rPr>
        <w:t>Wykonawca</w:t>
      </w:r>
      <w:r w:rsidRPr="00554C63">
        <w:rPr>
          <w:rFonts w:ascii="Calibri" w:hAnsi="Calibri" w:cs="Calibri"/>
          <w:color w:val="000000"/>
        </w:rPr>
        <w:t xml:space="preserve"> </w:t>
      </w:r>
      <w:r w:rsidRPr="00554C63">
        <w:rPr>
          <w:rStyle w:val="fontstyle01"/>
          <w:rFonts w:ascii="Calibri" w:hAnsi="Calibri" w:cs="Calibri"/>
        </w:rPr>
        <w:t xml:space="preserve">zawiadamia Zamawiającego o wszelkich zmianach w odniesieniu do informacji, o </w:t>
      </w:r>
      <w:r w:rsidR="00B73378" w:rsidRPr="00554C63">
        <w:rPr>
          <w:rStyle w:val="fontstyle01"/>
          <w:rFonts w:ascii="Calibri" w:hAnsi="Calibri" w:cs="Calibri"/>
        </w:rPr>
        <w:t> </w:t>
      </w:r>
      <w:r w:rsidRPr="00554C63">
        <w:rPr>
          <w:rStyle w:val="fontstyle01"/>
          <w:rFonts w:ascii="Calibri" w:hAnsi="Calibri" w:cs="Calibri"/>
        </w:rPr>
        <w:t xml:space="preserve">których mowa w </w:t>
      </w:r>
      <w:r w:rsidR="00B73378" w:rsidRPr="00554C63">
        <w:rPr>
          <w:rStyle w:val="fontstyle01"/>
          <w:rFonts w:ascii="Calibri" w:hAnsi="Calibri" w:cs="Calibri"/>
        </w:rPr>
        <w:t>ust.</w:t>
      </w:r>
      <w:r w:rsidR="00B73378" w:rsidRPr="00554C63">
        <w:rPr>
          <w:rFonts w:ascii="Calibri" w:hAnsi="Calibri" w:cs="Calibri"/>
          <w:color w:val="000000"/>
        </w:rPr>
        <w:t xml:space="preserve"> 4</w:t>
      </w:r>
      <w:r w:rsidRPr="00554C63">
        <w:rPr>
          <w:rStyle w:val="fontstyle01"/>
          <w:rFonts w:ascii="Calibri" w:hAnsi="Calibri" w:cs="Calibri"/>
        </w:rPr>
        <w:t>, w trakcie realizacji umowy, a także przekazuje wymagane informacje na temat nowych podwykonawców, którym w późniejszym okresie zamierza powierzyć realizację przedmiotu umowy.</w:t>
      </w:r>
    </w:p>
    <w:p w14:paraId="7B38D413" w14:textId="492BB79E" w:rsidR="000B1001" w:rsidRPr="00554C63" w:rsidRDefault="000B1001" w:rsidP="00554C63">
      <w:pPr>
        <w:widowControl w:val="0"/>
        <w:numPr>
          <w:ilvl w:val="3"/>
          <w:numId w:val="26"/>
        </w:numPr>
        <w:tabs>
          <w:tab w:val="left" w:pos="426"/>
        </w:tabs>
        <w:spacing w:after="0" w:line="276" w:lineRule="auto"/>
        <w:ind w:left="425" w:hanging="425"/>
        <w:jc w:val="both"/>
        <w:rPr>
          <w:rStyle w:val="fontstyle01"/>
          <w:rFonts w:ascii="Calibri" w:hAnsi="Calibri" w:cs="Calibri"/>
          <w:kern w:val="2"/>
        </w:rPr>
      </w:pPr>
      <w:r w:rsidRPr="00554C63">
        <w:rPr>
          <w:rStyle w:val="fontstyle01"/>
          <w:rFonts w:ascii="Calibri" w:hAnsi="Calibri" w:cs="Calibri"/>
        </w:rPr>
        <w:t xml:space="preserve">Wykonawca zobowiązany jest na każde żądanie Zamawiającego w terminie do 3 dni roboczych od </w:t>
      </w:r>
      <w:r w:rsidR="00B73378" w:rsidRPr="00554C63">
        <w:rPr>
          <w:rStyle w:val="fontstyle01"/>
          <w:rFonts w:ascii="Calibri" w:hAnsi="Calibri" w:cs="Calibri"/>
        </w:rPr>
        <w:t> </w:t>
      </w:r>
      <w:r w:rsidRPr="00554C63">
        <w:rPr>
          <w:rStyle w:val="fontstyle01"/>
          <w:rFonts w:ascii="Calibri" w:hAnsi="Calibri" w:cs="Calibri"/>
        </w:rPr>
        <w:t>otrzymania wezwania (np. emailem)</w:t>
      </w:r>
      <w:r w:rsidR="008740A4" w:rsidRPr="00554C63">
        <w:rPr>
          <w:rStyle w:val="fontstyle01"/>
          <w:rFonts w:ascii="Calibri" w:hAnsi="Calibri" w:cs="Calibri"/>
        </w:rPr>
        <w:t xml:space="preserve"> </w:t>
      </w:r>
      <w:r w:rsidRPr="00554C63">
        <w:rPr>
          <w:rStyle w:val="fontstyle01"/>
          <w:rFonts w:ascii="Calibri" w:hAnsi="Calibri" w:cs="Calibri"/>
        </w:rPr>
        <w:t xml:space="preserve">- udzielić Zamawiającemu informacji, o których mowa w </w:t>
      </w:r>
      <w:r w:rsidR="00B73378" w:rsidRPr="00554C63">
        <w:rPr>
          <w:rStyle w:val="fontstyle01"/>
          <w:rFonts w:ascii="Calibri" w:hAnsi="Calibri" w:cs="Calibri"/>
        </w:rPr>
        <w:t> </w:t>
      </w:r>
      <w:r w:rsidRPr="00554C63">
        <w:rPr>
          <w:rStyle w:val="fontstyle01"/>
          <w:rFonts w:ascii="Calibri" w:hAnsi="Calibri" w:cs="Calibri"/>
        </w:rPr>
        <w:t xml:space="preserve">ust. </w:t>
      </w:r>
      <w:r w:rsidR="00B73378" w:rsidRPr="00554C63">
        <w:rPr>
          <w:rStyle w:val="fontstyle01"/>
          <w:rFonts w:ascii="Calibri" w:hAnsi="Calibri" w:cs="Calibri"/>
        </w:rPr>
        <w:t>4</w:t>
      </w:r>
      <w:r w:rsidRPr="00554C63">
        <w:rPr>
          <w:rStyle w:val="fontstyle01"/>
          <w:rFonts w:ascii="Calibri" w:hAnsi="Calibri" w:cs="Calibri"/>
        </w:rPr>
        <w:t>.</w:t>
      </w:r>
    </w:p>
    <w:p w14:paraId="17E6A3DF" w14:textId="2F60E353" w:rsidR="00637ACE" w:rsidRPr="00554C63" w:rsidRDefault="000B1001" w:rsidP="00554C63">
      <w:pPr>
        <w:widowControl w:val="0"/>
        <w:numPr>
          <w:ilvl w:val="3"/>
          <w:numId w:val="26"/>
        </w:numPr>
        <w:tabs>
          <w:tab w:val="left" w:pos="426"/>
        </w:tabs>
        <w:spacing w:after="0" w:line="276" w:lineRule="auto"/>
        <w:ind w:left="425" w:hanging="425"/>
        <w:jc w:val="both"/>
        <w:rPr>
          <w:rStyle w:val="fontstyle01"/>
          <w:rFonts w:ascii="Calibri" w:hAnsi="Calibri" w:cs="Calibri"/>
          <w:kern w:val="2"/>
        </w:rPr>
      </w:pPr>
      <w:r w:rsidRPr="00554C63">
        <w:rPr>
          <w:rStyle w:val="fontstyle01"/>
          <w:rFonts w:ascii="Calibri" w:hAnsi="Calibri" w:cs="Calibri"/>
        </w:rPr>
        <w:t xml:space="preserve">Postanowienia </w:t>
      </w:r>
      <w:r w:rsidR="00F339E8" w:rsidRPr="00554C63">
        <w:rPr>
          <w:rStyle w:val="fontstyle01"/>
          <w:rFonts w:ascii="Calibri" w:hAnsi="Calibri" w:cs="Calibri"/>
        </w:rPr>
        <w:t xml:space="preserve">od </w:t>
      </w:r>
      <w:r w:rsidRPr="00554C63">
        <w:rPr>
          <w:rStyle w:val="fontstyle01"/>
          <w:rFonts w:ascii="Calibri" w:hAnsi="Calibri" w:cs="Calibri"/>
        </w:rPr>
        <w:t xml:space="preserve">ust. 2 do ust. 6 odnoszą się również do zmian wprowadzonych w trakcie realizacji </w:t>
      </w:r>
      <w:r w:rsidR="00F339E8" w:rsidRPr="00554C63">
        <w:rPr>
          <w:rStyle w:val="fontstyle01"/>
          <w:rFonts w:ascii="Calibri" w:hAnsi="Calibri" w:cs="Calibri"/>
        </w:rPr>
        <w:t>U</w:t>
      </w:r>
      <w:r w:rsidRPr="00554C63">
        <w:rPr>
          <w:rStyle w:val="fontstyle01"/>
          <w:rFonts w:ascii="Calibri" w:hAnsi="Calibri" w:cs="Calibri"/>
        </w:rPr>
        <w:t>mowy.</w:t>
      </w:r>
    </w:p>
    <w:p w14:paraId="3EC909B1" w14:textId="6B1478FF" w:rsidR="000B1001" w:rsidRPr="00554C63" w:rsidRDefault="000B1001" w:rsidP="00554C63">
      <w:pPr>
        <w:spacing w:after="0" w:line="276" w:lineRule="auto"/>
        <w:jc w:val="center"/>
        <w:rPr>
          <w:rFonts w:ascii="Calibri" w:hAnsi="Calibri" w:cs="Calibri"/>
          <w:b/>
        </w:rPr>
      </w:pPr>
      <w:r w:rsidRPr="00554C63">
        <w:rPr>
          <w:rFonts w:ascii="Calibri" w:hAnsi="Calibri" w:cs="Calibri"/>
          <w:b/>
        </w:rPr>
        <w:t>§</w:t>
      </w:r>
      <w:r w:rsidR="00F339E8" w:rsidRPr="00554C63">
        <w:rPr>
          <w:rFonts w:ascii="Calibri" w:hAnsi="Calibri" w:cs="Calibri"/>
          <w:b/>
        </w:rPr>
        <w:t xml:space="preserve"> </w:t>
      </w:r>
      <w:r w:rsidRPr="00554C63">
        <w:rPr>
          <w:rFonts w:ascii="Calibri" w:hAnsi="Calibri" w:cs="Calibri"/>
          <w:b/>
        </w:rPr>
        <w:t>1</w:t>
      </w:r>
      <w:r w:rsidR="00014F94" w:rsidRPr="00554C63">
        <w:rPr>
          <w:rFonts w:ascii="Calibri" w:hAnsi="Calibri" w:cs="Calibri"/>
          <w:b/>
        </w:rPr>
        <w:t>7</w:t>
      </w:r>
    </w:p>
    <w:p w14:paraId="6AEEA0F0" w14:textId="3FE1DA81" w:rsidR="00636EBA" w:rsidRPr="00554C63" w:rsidRDefault="001440E0" w:rsidP="00554C63">
      <w:pPr>
        <w:spacing w:after="0" w:line="276" w:lineRule="auto"/>
        <w:jc w:val="center"/>
        <w:rPr>
          <w:rFonts w:ascii="Calibri" w:hAnsi="Calibri" w:cs="Calibri"/>
          <w:b/>
          <w:bCs/>
        </w:rPr>
      </w:pPr>
      <w:r w:rsidRPr="00554C63">
        <w:rPr>
          <w:rFonts w:ascii="Calibri" w:hAnsi="Calibri" w:cs="Calibri"/>
          <w:b/>
          <w:bCs/>
        </w:rPr>
        <w:t>Postanowienia końcowe</w:t>
      </w:r>
    </w:p>
    <w:p w14:paraId="5688681F" w14:textId="77777777" w:rsidR="00716FF3" w:rsidRPr="00554C63" w:rsidRDefault="00716FF3" w:rsidP="00554C63">
      <w:pPr>
        <w:spacing w:after="0" w:line="276" w:lineRule="auto"/>
        <w:jc w:val="center"/>
        <w:rPr>
          <w:rFonts w:ascii="Calibri" w:hAnsi="Calibri" w:cs="Calibri"/>
          <w:b/>
          <w:bCs/>
        </w:rPr>
      </w:pPr>
    </w:p>
    <w:p w14:paraId="5B717EC8" w14:textId="66EA26DD" w:rsidR="00716FF3" w:rsidRPr="00554C63" w:rsidRDefault="00716FF3" w:rsidP="00554C63">
      <w:pPr>
        <w:numPr>
          <w:ilvl w:val="0"/>
          <w:numId w:val="21"/>
        </w:numPr>
        <w:spacing w:after="0" w:line="276" w:lineRule="auto"/>
        <w:jc w:val="both"/>
        <w:rPr>
          <w:rFonts w:ascii="Calibri" w:hAnsi="Calibri" w:cs="Calibri"/>
        </w:rPr>
      </w:pPr>
      <w:r w:rsidRPr="00554C63">
        <w:rPr>
          <w:rFonts w:ascii="Calibri" w:hAnsi="Calibri" w:cs="Calibri"/>
        </w:rPr>
        <w:t xml:space="preserve">Jako datę zawarcia niniejszej Umowy przyjmuje się datę złożenia podpisu przez stronę składającą podpis w ostatniej  </w:t>
      </w:r>
      <w:r w:rsidRPr="00554C63">
        <w:rPr>
          <w:rFonts w:ascii="Calibri" w:hAnsi="Calibri" w:cs="Calibri"/>
          <w:color w:val="000000" w:themeColor="text1"/>
        </w:rPr>
        <w:t>kolejności.</w:t>
      </w:r>
    </w:p>
    <w:p w14:paraId="46B9A19A" w14:textId="19187C9E" w:rsidR="00F366E6" w:rsidRPr="00554C63" w:rsidRDefault="00F366E6" w:rsidP="00554C63">
      <w:pPr>
        <w:pStyle w:val="Akapitzlist"/>
        <w:numPr>
          <w:ilvl w:val="0"/>
          <w:numId w:val="21"/>
        </w:numPr>
        <w:spacing w:line="276" w:lineRule="auto"/>
        <w:jc w:val="both"/>
        <w:rPr>
          <w:rFonts w:ascii="Calibri" w:hAnsi="Calibri" w:cs="Calibri"/>
          <w:sz w:val="22"/>
          <w:szCs w:val="22"/>
        </w:rPr>
      </w:pPr>
      <w:r w:rsidRPr="00554C63">
        <w:rPr>
          <w:rFonts w:ascii="Calibri" w:hAnsi="Calibri" w:cs="Calibri"/>
          <w:sz w:val="22"/>
          <w:szCs w:val="22"/>
        </w:rPr>
        <w:t>W sprawach nieuregulowanych Umową stosuje się przepisy Kodeksu cywilnego, jeżeli przepisy ustawy Prawo zamówień publicznych nie stanowią inaczej.</w:t>
      </w:r>
    </w:p>
    <w:p w14:paraId="5A796769" w14:textId="7ED6A08C" w:rsidR="00F366E6" w:rsidRPr="00554C63" w:rsidRDefault="00F366E6" w:rsidP="00554C63">
      <w:pPr>
        <w:pStyle w:val="Akapitzlist"/>
        <w:numPr>
          <w:ilvl w:val="0"/>
          <w:numId w:val="21"/>
        </w:numPr>
        <w:spacing w:line="276" w:lineRule="auto"/>
        <w:jc w:val="both"/>
        <w:rPr>
          <w:rFonts w:ascii="Calibri" w:hAnsi="Calibri" w:cs="Calibri"/>
          <w:color w:val="000000" w:themeColor="text1"/>
          <w:sz w:val="22"/>
          <w:szCs w:val="22"/>
        </w:rPr>
      </w:pPr>
      <w:r w:rsidRPr="00554C63">
        <w:rPr>
          <w:rFonts w:ascii="Calibri" w:hAnsi="Calibri" w:cs="Calibri"/>
          <w:sz w:val="22"/>
          <w:szCs w:val="22"/>
        </w:rPr>
        <w:t xml:space="preserve">Ewentualne spory mogące wynikać z tytułu niewłaściwego wykonania, bądź niewykonania </w:t>
      </w:r>
      <w:r w:rsidRPr="00554C63">
        <w:rPr>
          <w:rFonts w:ascii="Calibri" w:hAnsi="Calibri" w:cs="Calibri"/>
          <w:color w:val="000000" w:themeColor="text1"/>
          <w:sz w:val="22"/>
          <w:szCs w:val="22"/>
        </w:rPr>
        <w:t xml:space="preserve">Umowy, strony poddają rozstrzygnięciu sądowi rzeczowo </w:t>
      </w:r>
      <w:r w:rsidR="002F74B3" w:rsidRPr="00554C63">
        <w:rPr>
          <w:rFonts w:ascii="Calibri" w:hAnsi="Calibri" w:cs="Calibri"/>
          <w:color w:val="000000" w:themeColor="text1"/>
          <w:sz w:val="22"/>
          <w:szCs w:val="22"/>
        </w:rPr>
        <w:t xml:space="preserve">i miejscowo </w:t>
      </w:r>
      <w:r w:rsidRPr="00554C63">
        <w:rPr>
          <w:rFonts w:ascii="Calibri" w:hAnsi="Calibri" w:cs="Calibri"/>
          <w:color w:val="000000" w:themeColor="text1"/>
          <w:sz w:val="22"/>
          <w:szCs w:val="22"/>
        </w:rPr>
        <w:t xml:space="preserve">właściwemu dla siedziby Zamawiającego. </w:t>
      </w:r>
    </w:p>
    <w:p w14:paraId="4023222F" w14:textId="4FD117C1" w:rsidR="000B1001" w:rsidRPr="00554C63" w:rsidRDefault="000B1001" w:rsidP="00554C63">
      <w:pPr>
        <w:numPr>
          <w:ilvl w:val="0"/>
          <w:numId w:val="21"/>
        </w:numPr>
        <w:suppressAutoHyphens/>
        <w:spacing w:after="0" w:line="276" w:lineRule="auto"/>
        <w:jc w:val="both"/>
        <w:rPr>
          <w:rFonts w:ascii="Calibri" w:hAnsi="Calibri" w:cs="Calibri"/>
        </w:rPr>
      </w:pPr>
      <w:r w:rsidRPr="00554C63">
        <w:rPr>
          <w:rFonts w:ascii="Calibri" w:hAnsi="Calibri" w:cs="Calibri"/>
          <w:bCs/>
          <w:color w:val="000000" w:themeColor="text1"/>
        </w:rPr>
        <w:t xml:space="preserve">Strony zobowiązują się do wzajemnego informowania się o wszelkich zmianach w/w adresów pod </w:t>
      </w:r>
      <w:r w:rsidR="00B73378" w:rsidRPr="00554C63">
        <w:rPr>
          <w:rFonts w:ascii="Calibri" w:hAnsi="Calibri" w:cs="Calibri"/>
          <w:bCs/>
          <w:color w:val="000000" w:themeColor="text1"/>
        </w:rPr>
        <w:t> </w:t>
      </w:r>
      <w:r w:rsidRPr="00554C63">
        <w:rPr>
          <w:rFonts w:ascii="Calibri" w:hAnsi="Calibri" w:cs="Calibri"/>
          <w:bCs/>
          <w:color w:val="000000" w:themeColor="text1"/>
        </w:rPr>
        <w:t xml:space="preserve">rygorem uznania </w:t>
      </w:r>
      <w:r w:rsidRPr="00554C63">
        <w:rPr>
          <w:rFonts w:ascii="Calibri" w:hAnsi="Calibri" w:cs="Calibri"/>
          <w:bCs/>
        </w:rPr>
        <w:t xml:space="preserve">za skutecznie doręczoną korespondencję kierowaną na ostatni znany drugiej Stronie adres w formie pisemnej. </w:t>
      </w:r>
      <w:r w:rsidRPr="00554C63">
        <w:rPr>
          <w:rFonts w:ascii="Calibri" w:hAnsi="Calibri" w:cs="Calibri"/>
          <w:lang w:eastAsia="pl-PL"/>
        </w:rPr>
        <w:t xml:space="preserve">Jeżeli Strona umowy zmieniła siedzibę (w szczególności adres korespondencyjny, adres e-mail) i nie zawiadomiła o tym drugiej Strony, przyjmuje się, że </w:t>
      </w:r>
      <w:r w:rsidR="00B73378" w:rsidRPr="00554C63">
        <w:rPr>
          <w:rFonts w:ascii="Calibri" w:hAnsi="Calibri" w:cs="Calibri"/>
          <w:lang w:eastAsia="pl-PL"/>
        </w:rPr>
        <w:t> </w:t>
      </w:r>
      <w:r w:rsidRPr="00554C63">
        <w:rPr>
          <w:rFonts w:ascii="Calibri" w:hAnsi="Calibri" w:cs="Calibri"/>
          <w:lang w:eastAsia="pl-PL"/>
        </w:rPr>
        <w:t xml:space="preserve">druga Strona dopełniła obowiązku zawiadomienia, gdy pismo (w szczególności faktura za </w:t>
      </w:r>
      <w:r w:rsidR="00B73378" w:rsidRPr="00554C63">
        <w:rPr>
          <w:rFonts w:ascii="Calibri" w:hAnsi="Calibri" w:cs="Calibri"/>
          <w:lang w:eastAsia="pl-PL"/>
        </w:rPr>
        <w:t> </w:t>
      </w:r>
      <w:r w:rsidRPr="00554C63">
        <w:rPr>
          <w:rFonts w:ascii="Calibri" w:hAnsi="Calibri" w:cs="Calibri"/>
          <w:lang w:eastAsia="pl-PL"/>
        </w:rPr>
        <w:t>realizację przedmiotu umowy) zostało wysłane na ostatni znany adres Strony.</w:t>
      </w:r>
    </w:p>
    <w:p w14:paraId="5FBCEB71" w14:textId="77777777" w:rsidR="000B1001" w:rsidRPr="00554C63" w:rsidRDefault="000B1001" w:rsidP="00554C63">
      <w:pPr>
        <w:numPr>
          <w:ilvl w:val="0"/>
          <w:numId w:val="21"/>
        </w:numPr>
        <w:suppressAutoHyphens/>
        <w:spacing w:after="0" w:line="276" w:lineRule="auto"/>
        <w:jc w:val="both"/>
        <w:rPr>
          <w:rFonts w:ascii="Calibri" w:hAnsi="Calibri" w:cs="Calibri"/>
          <w:bCs/>
        </w:rPr>
      </w:pPr>
      <w:r w:rsidRPr="00554C63">
        <w:rPr>
          <w:rFonts w:ascii="Calibri" w:hAnsi="Calibri" w:cs="Calibri"/>
          <w:bCs/>
        </w:rPr>
        <w:lastRenderedPageBreak/>
        <w:t>W przypadku, gdy umowa zastrzega dla dokonania czynności formę pisemną i wymaga skutecznego doręczenia tego pisma drugiej stronie, to odmowa przyjęcia pisma lub nie podjęcie korespondencji wysłanej na adres tej strony po upływie 7 dni, w którym strona mogła zapoznać się  z treścią pisma,  będzie równoznaczne z jego skutecznym doręczeniem  tej Stronie.</w:t>
      </w:r>
    </w:p>
    <w:p w14:paraId="6DA127F6" w14:textId="54DCFFB3" w:rsidR="000B1001" w:rsidRPr="00554C63" w:rsidRDefault="000B1001" w:rsidP="00554C63">
      <w:pPr>
        <w:numPr>
          <w:ilvl w:val="0"/>
          <w:numId w:val="21"/>
        </w:numPr>
        <w:suppressAutoHyphens/>
        <w:spacing w:after="0" w:line="276" w:lineRule="auto"/>
        <w:jc w:val="both"/>
        <w:rPr>
          <w:rFonts w:ascii="Calibri" w:hAnsi="Calibri" w:cs="Calibri"/>
        </w:rPr>
      </w:pPr>
      <w:r w:rsidRPr="00554C63">
        <w:rPr>
          <w:rFonts w:ascii="Calibri" w:hAnsi="Calibri" w:cs="Calibri"/>
        </w:rPr>
        <w:t>Wykonawca nie może przenieść na osobę trzecią jakichkolwiek swoich wierzytelności wynikających z niniejszej umowy, bez uprzedniej pisemnej zgody Zamawiającego pod rygorem nieważności.</w:t>
      </w:r>
    </w:p>
    <w:p w14:paraId="5A87075F" w14:textId="77777777" w:rsidR="000B1001" w:rsidRPr="00554C63" w:rsidRDefault="000B1001" w:rsidP="00554C63">
      <w:pPr>
        <w:numPr>
          <w:ilvl w:val="0"/>
          <w:numId w:val="21"/>
        </w:numPr>
        <w:suppressAutoHyphens/>
        <w:spacing w:after="0" w:line="276" w:lineRule="auto"/>
        <w:jc w:val="both"/>
        <w:rPr>
          <w:rFonts w:ascii="Calibri" w:hAnsi="Calibri" w:cs="Calibri"/>
          <w:color w:val="000000" w:themeColor="text1"/>
        </w:rPr>
      </w:pPr>
      <w:r w:rsidRPr="00554C63">
        <w:rPr>
          <w:rFonts w:ascii="Calibri" w:hAnsi="Calibri" w:cs="Calibri"/>
          <w:bCs/>
        </w:rPr>
        <w:t xml:space="preserve">Jeżeli którekolwiek z postanowień umowy okazałoby się nieważne lub nieskuteczne, nie wpływa to na ważność lub skuteczność całej umowy, zaś w miejsce tego postanowienia Strony będą </w:t>
      </w:r>
      <w:r w:rsidRPr="00554C63">
        <w:rPr>
          <w:rFonts w:ascii="Calibri" w:hAnsi="Calibri" w:cs="Calibri"/>
          <w:bCs/>
          <w:color w:val="000000" w:themeColor="text1"/>
        </w:rPr>
        <w:t>stosować postanowienia najbardziej odpowiadające treści postanowienia nieważnego lub nieskutecznego.</w:t>
      </w:r>
    </w:p>
    <w:p w14:paraId="74D88E39" w14:textId="61F0F893" w:rsidR="006D3E6A" w:rsidRPr="00554C63" w:rsidRDefault="006D3E6A" w:rsidP="00554C63">
      <w:pPr>
        <w:pStyle w:val="Akapitzlist"/>
        <w:numPr>
          <w:ilvl w:val="0"/>
          <w:numId w:val="21"/>
        </w:numPr>
        <w:spacing w:line="276" w:lineRule="auto"/>
        <w:jc w:val="both"/>
        <w:rPr>
          <w:rFonts w:ascii="Calibri" w:hAnsi="Calibri" w:cs="Calibri"/>
          <w:color w:val="000000" w:themeColor="text1"/>
          <w:sz w:val="22"/>
          <w:szCs w:val="22"/>
        </w:rPr>
      </w:pPr>
      <w:bookmarkStart w:id="6" w:name="_Hlk118267339"/>
      <w:r w:rsidRPr="00554C63">
        <w:rPr>
          <w:rFonts w:ascii="Calibri" w:eastAsia="Calibri" w:hAnsi="Calibri" w:cs="Calibri"/>
          <w:bCs/>
          <w:color w:val="000000" w:themeColor="text1"/>
          <w:sz w:val="22"/>
          <w:szCs w:val="22"/>
        </w:rPr>
        <w:t>Zamawiający oświadcza, że Uniwersytet Przyrodniczy w Poznaniu posiada status dużego przedsiębiorcy w rozumieniu ustawy z dnia 8 marca 2013 r. o przeciwdziałaniu nadmiernym opóźnieniom w transakcjach handlowych (Dz. U. z 202</w:t>
      </w:r>
      <w:r w:rsidR="007F2AA5" w:rsidRPr="00554C63">
        <w:rPr>
          <w:rFonts w:ascii="Calibri" w:eastAsia="Calibri" w:hAnsi="Calibri" w:cs="Calibri"/>
          <w:bCs/>
          <w:color w:val="000000" w:themeColor="text1"/>
          <w:sz w:val="22"/>
          <w:szCs w:val="22"/>
        </w:rPr>
        <w:t>3</w:t>
      </w:r>
      <w:r w:rsidRPr="00554C63">
        <w:rPr>
          <w:rFonts w:ascii="Calibri" w:eastAsia="Calibri" w:hAnsi="Calibri" w:cs="Calibri"/>
          <w:bCs/>
          <w:color w:val="000000" w:themeColor="text1"/>
          <w:sz w:val="22"/>
          <w:szCs w:val="22"/>
        </w:rPr>
        <w:t xml:space="preserve"> poz. </w:t>
      </w:r>
      <w:r w:rsidR="007F2AA5" w:rsidRPr="00554C63">
        <w:rPr>
          <w:rFonts w:ascii="Calibri" w:eastAsia="Calibri" w:hAnsi="Calibri" w:cs="Calibri"/>
          <w:bCs/>
          <w:color w:val="000000" w:themeColor="text1"/>
          <w:sz w:val="22"/>
          <w:szCs w:val="22"/>
        </w:rPr>
        <w:t>711</w:t>
      </w:r>
      <w:r w:rsidRPr="00554C63">
        <w:rPr>
          <w:rFonts w:ascii="Calibri" w:eastAsia="Calibri" w:hAnsi="Calibri" w:cs="Calibri"/>
          <w:bCs/>
          <w:color w:val="000000" w:themeColor="text1"/>
          <w:sz w:val="22"/>
          <w:szCs w:val="22"/>
        </w:rPr>
        <w:t xml:space="preserve"> ze zm.). Informacja składana jest zgodnie z wymogiem wynikającym z art. 4c przedmiotowej ustawy.</w:t>
      </w:r>
    </w:p>
    <w:bookmarkEnd w:id="6"/>
    <w:p w14:paraId="4155B463" w14:textId="63B9A21E" w:rsidR="00B43D84" w:rsidRPr="00554C63" w:rsidRDefault="00F366E6" w:rsidP="00554C63">
      <w:pPr>
        <w:pStyle w:val="Akapitzlist"/>
        <w:numPr>
          <w:ilvl w:val="0"/>
          <w:numId w:val="21"/>
        </w:numPr>
        <w:spacing w:line="276" w:lineRule="auto"/>
        <w:jc w:val="both"/>
        <w:rPr>
          <w:rFonts w:ascii="Calibri" w:hAnsi="Calibri" w:cs="Calibri"/>
          <w:color w:val="000000" w:themeColor="text1"/>
          <w:sz w:val="22"/>
          <w:szCs w:val="22"/>
        </w:rPr>
      </w:pPr>
      <w:r w:rsidRPr="00554C63">
        <w:rPr>
          <w:rFonts w:ascii="Calibri" w:hAnsi="Calibri" w:cs="Calibri"/>
          <w:color w:val="000000" w:themeColor="text1"/>
          <w:sz w:val="22"/>
          <w:szCs w:val="22"/>
        </w:rPr>
        <w:t xml:space="preserve">Umowę sporządzono w </w:t>
      </w:r>
      <w:r w:rsidR="002424F1" w:rsidRPr="00554C63">
        <w:rPr>
          <w:rFonts w:ascii="Calibri" w:hAnsi="Calibri" w:cs="Calibri"/>
          <w:color w:val="000000" w:themeColor="text1"/>
          <w:sz w:val="22"/>
          <w:szCs w:val="22"/>
        </w:rPr>
        <w:t>dwóch</w:t>
      </w:r>
      <w:r w:rsidRPr="00554C63">
        <w:rPr>
          <w:rFonts w:ascii="Calibri" w:hAnsi="Calibri" w:cs="Calibri"/>
          <w:color w:val="000000" w:themeColor="text1"/>
          <w:sz w:val="22"/>
          <w:szCs w:val="22"/>
        </w:rPr>
        <w:t xml:space="preserve"> jednobrzmiących egzemplarzach, z których każdy stanowi oryginał i </w:t>
      </w:r>
      <w:r w:rsidR="002424F1" w:rsidRPr="00554C63">
        <w:rPr>
          <w:rFonts w:ascii="Calibri" w:hAnsi="Calibri" w:cs="Calibri"/>
          <w:color w:val="000000" w:themeColor="text1"/>
          <w:sz w:val="22"/>
          <w:szCs w:val="22"/>
        </w:rPr>
        <w:t>jeden</w:t>
      </w:r>
      <w:r w:rsidRPr="00554C63">
        <w:rPr>
          <w:rFonts w:ascii="Calibri" w:hAnsi="Calibri" w:cs="Calibri"/>
          <w:color w:val="000000" w:themeColor="text1"/>
          <w:sz w:val="22"/>
          <w:szCs w:val="22"/>
        </w:rPr>
        <w:t xml:space="preserve"> z nich otrzymuje Zamawiający, a jeden Wykonawca.</w:t>
      </w:r>
    </w:p>
    <w:p w14:paraId="5CF906D8" w14:textId="39CB20A2" w:rsidR="00B263B2" w:rsidRPr="00554C63" w:rsidRDefault="00B263B2" w:rsidP="00554C63">
      <w:pPr>
        <w:pStyle w:val="Akapitzlist"/>
        <w:spacing w:line="276" w:lineRule="auto"/>
        <w:ind w:left="426"/>
        <w:jc w:val="both"/>
        <w:rPr>
          <w:rFonts w:ascii="Calibri" w:hAnsi="Calibri" w:cs="Calibri"/>
          <w:sz w:val="22"/>
          <w:szCs w:val="22"/>
        </w:rPr>
      </w:pPr>
    </w:p>
    <w:p w14:paraId="40AFA92A" w14:textId="77777777" w:rsidR="00DC4EB3" w:rsidRPr="00554C63" w:rsidRDefault="00DC4EB3" w:rsidP="00554C63">
      <w:pPr>
        <w:pStyle w:val="Akapitzlist"/>
        <w:spacing w:line="276" w:lineRule="auto"/>
        <w:ind w:left="426"/>
        <w:jc w:val="both"/>
        <w:rPr>
          <w:rFonts w:ascii="Calibri" w:hAnsi="Calibri" w:cs="Calibri"/>
          <w:sz w:val="22"/>
          <w:szCs w:val="22"/>
        </w:rPr>
      </w:pPr>
    </w:p>
    <w:p w14:paraId="74FF695B" w14:textId="77777777" w:rsidR="006D3E6A" w:rsidRPr="00554C63" w:rsidRDefault="006D3E6A" w:rsidP="00554C63">
      <w:pPr>
        <w:pStyle w:val="Akapitzlist"/>
        <w:spacing w:line="276" w:lineRule="auto"/>
        <w:ind w:left="426"/>
        <w:jc w:val="both"/>
        <w:rPr>
          <w:rFonts w:ascii="Calibri" w:hAnsi="Calibri" w:cs="Calibri"/>
          <w:sz w:val="22"/>
          <w:szCs w:val="22"/>
        </w:rPr>
      </w:pPr>
    </w:p>
    <w:p w14:paraId="082830F2" w14:textId="77777777" w:rsidR="00AF266A" w:rsidRPr="00554C63" w:rsidRDefault="00AF266A" w:rsidP="00554C63">
      <w:pPr>
        <w:tabs>
          <w:tab w:val="left" w:pos="187"/>
        </w:tabs>
        <w:spacing w:after="0" w:line="276" w:lineRule="auto"/>
        <w:ind w:right="61"/>
        <w:jc w:val="both"/>
        <w:rPr>
          <w:rFonts w:ascii="Calibri" w:hAnsi="Calibri" w:cs="Calibri"/>
        </w:rPr>
      </w:pPr>
      <w:r w:rsidRPr="00554C63">
        <w:rPr>
          <w:rFonts w:ascii="Calibri" w:hAnsi="Calibri" w:cs="Calibri"/>
        </w:rPr>
        <w:t>Załączniki do Umowy:</w:t>
      </w:r>
    </w:p>
    <w:p w14:paraId="0E0B22DD" w14:textId="24BB3CA5" w:rsidR="000E603E" w:rsidRPr="00554C63" w:rsidRDefault="000E603E" w:rsidP="00554C63">
      <w:pPr>
        <w:pStyle w:val="Akapitzlist"/>
        <w:numPr>
          <w:ilvl w:val="0"/>
          <w:numId w:val="23"/>
        </w:numPr>
        <w:tabs>
          <w:tab w:val="left" w:pos="187"/>
        </w:tabs>
        <w:spacing w:line="276" w:lineRule="auto"/>
        <w:ind w:right="61"/>
        <w:jc w:val="both"/>
        <w:rPr>
          <w:rFonts w:ascii="Calibri" w:hAnsi="Calibri" w:cs="Calibri"/>
          <w:sz w:val="22"/>
          <w:szCs w:val="22"/>
        </w:rPr>
      </w:pPr>
      <w:r w:rsidRPr="00554C63">
        <w:rPr>
          <w:rFonts w:ascii="Calibri" w:hAnsi="Calibri" w:cs="Calibri"/>
          <w:sz w:val="22"/>
          <w:szCs w:val="22"/>
        </w:rPr>
        <w:t>Szczegółowy opis przedmiotu zamówienia</w:t>
      </w:r>
    </w:p>
    <w:p w14:paraId="5A07A7A9" w14:textId="046411CA" w:rsidR="0060127C" w:rsidRPr="00554C63" w:rsidRDefault="00014F94" w:rsidP="00554C63">
      <w:pPr>
        <w:pStyle w:val="Akapitzlist"/>
        <w:numPr>
          <w:ilvl w:val="0"/>
          <w:numId w:val="23"/>
        </w:numPr>
        <w:tabs>
          <w:tab w:val="left" w:pos="187"/>
        </w:tabs>
        <w:spacing w:line="276" w:lineRule="auto"/>
        <w:ind w:right="61"/>
        <w:jc w:val="both"/>
        <w:rPr>
          <w:rFonts w:ascii="Calibri" w:hAnsi="Calibri" w:cs="Calibri"/>
          <w:sz w:val="22"/>
          <w:szCs w:val="22"/>
        </w:rPr>
      </w:pPr>
      <w:r w:rsidRPr="00554C63">
        <w:rPr>
          <w:rFonts w:ascii="Calibri" w:hAnsi="Calibri" w:cs="Calibri"/>
          <w:sz w:val="22"/>
          <w:szCs w:val="22"/>
        </w:rPr>
        <w:t>Wzór p</w:t>
      </w:r>
      <w:r w:rsidR="005C4C8A" w:rsidRPr="00554C63">
        <w:rPr>
          <w:rFonts w:ascii="Calibri" w:hAnsi="Calibri" w:cs="Calibri"/>
          <w:sz w:val="22"/>
          <w:szCs w:val="22"/>
        </w:rPr>
        <w:t>rotok</w:t>
      </w:r>
      <w:r w:rsidRPr="00554C63">
        <w:rPr>
          <w:rFonts w:ascii="Calibri" w:hAnsi="Calibri" w:cs="Calibri"/>
          <w:sz w:val="22"/>
          <w:szCs w:val="22"/>
        </w:rPr>
        <w:t>o</w:t>
      </w:r>
      <w:r w:rsidR="005C4C8A" w:rsidRPr="00554C63">
        <w:rPr>
          <w:rFonts w:ascii="Calibri" w:hAnsi="Calibri" w:cs="Calibri"/>
          <w:sz w:val="22"/>
          <w:szCs w:val="22"/>
        </w:rPr>
        <w:t>ł</w:t>
      </w:r>
      <w:r w:rsidRPr="00554C63">
        <w:rPr>
          <w:rFonts w:ascii="Calibri" w:hAnsi="Calibri" w:cs="Calibri"/>
          <w:sz w:val="22"/>
          <w:szCs w:val="22"/>
        </w:rPr>
        <w:t>u odbioru częściowego i końcowego</w:t>
      </w:r>
    </w:p>
    <w:p w14:paraId="29FCEA74" w14:textId="59E7E6DF" w:rsidR="00523B20" w:rsidRPr="00554C63" w:rsidRDefault="00014F94" w:rsidP="00554C63">
      <w:pPr>
        <w:pStyle w:val="Akapitzlist"/>
        <w:numPr>
          <w:ilvl w:val="0"/>
          <w:numId w:val="23"/>
        </w:numPr>
        <w:tabs>
          <w:tab w:val="left" w:pos="187"/>
        </w:tabs>
        <w:spacing w:line="276" w:lineRule="auto"/>
        <w:ind w:right="61"/>
        <w:jc w:val="both"/>
        <w:rPr>
          <w:rFonts w:ascii="Calibri" w:hAnsi="Calibri" w:cs="Calibri"/>
          <w:sz w:val="22"/>
          <w:szCs w:val="22"/>
        </w:rPr>
      </w:pPr>
      <w:r w:rsidRPr="00554C63">
        <w:rPr>
          <w:rFonts w:ascii="Calibri" w:hAnsi="Calibri" w:cs="Calibri"/>
          <w:sz w:val="22"/>
          <w:szCs w:val="22"/>
        </w:rPr>
        <w:t>Kalkulacja cenowa</w:t>
      </w:r>
    </w:p>
    <w:p w14:paraId="0957CB8A" w14:textId="06295E2F" w:rsidR="00AF266A" w:rsidRPr="00554C63" w:rsidRDefault="00AF266A" w:rsidP="00554C63">
      <w:pPr>
        <w:pStyle w:val="Akapitzlist"/>
        <w:spacing w:line="276" w:lineRule="auto"/>
        <w:ind w:left="426"/>
        <w:jc w:val="both"/>
        <w:rPr>
          <w:rFonts w:ascii="Calibri" w:hAnsi="Calibri" w:cs="Calibri"/>
          <w:sz w:val="22"/>
          <w:szCs w:val="22"/>
        </w:rPr>
      </w:pPr>
    </w:p>
    <w:p w14:paraId="7C0EDF14" w14:textId="6190F055" w:rsidR="00637ACE" w:rsidRPr="00554C63" w:rsidRDefault="00637ACE" w:rsidP="00554C63">
      <w:pPr>
        <w:pStyle w:val="Akapitzlist"/>
        <w:spacing w:line="276" w:lineRule="auto"/>
        <w:ind w:left="426"/>
        <w:jc w:val="both"/>
        <w:rPr>
          <w:rFonts w:ascii="Calibri" w:hAnsi="Calibri" w:cs="Calibri"/>
          <w:sz w:val="22"/>
          <w:szCs w:val="22"/>
        </w:rPr>
      </w:pPr>
    </w:p>
    <w:p w14:paraId="1060E6A4" w14:textId="77777777" w:rsidR="00637ACE" w:rsidRPr="00554C63" w:rsidRDefault="00637ACE" w:rsidP="00554C63">
      <w:pPr>
        <w:pStyle w:val="Akapitzlist"/>
        <w:spacing w:line="276" w:lineRule="auto"/>
        <w:ind w:left="426"/>
        <w:jc w:val="both"/>
        <w:rPr>
          <w:rFonts w:ascii="Calibri" w:hAnsi="Calibri" w:cs="Calibri"/>
          <w:sz w:val="22"/>
          <w:szCs w:val="22"/>
        </w:rPr>
      </w:pPr>
    </w:p>
    <w:tbl>
      <w:tblPr>
        <w:tblStyle w:val="Tabela-Siatk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1"/>
        <w:gridCol w:w="4531"/>
      </w:tblGrid>
      <w:tr w:rsidR="006D3E6A" w:rsidRPr="00554C63" w14:paraId="01A22CDC" w14:textId="77777777" w:rsidTr="004279F9">
        <w:trPr>
          <w:trHeight w:val="2071"/>
        </w:trPr>
        <w:tc>
          <w:tcPr>
            <w:tcW w:w="4531" w:type="dxa"/>
          </w:tcPr>
          <w:p w14:paraId="7F6EA168" w14:textId="77777777" w:rsidR="006D3E6A" w:rsidRPr="00554C63" w:rsidRDefault="006D3E6A" w:rsidP="00554C63">
            <w:pPr>
              <w:spacing w:line="276" w:lineRule="auto"/>
              <w:jc w:val="center"/>
              <w:rPr>
                <w:rFonts w:ascii="Calibri" w:eastAsia="Calibri" w:hAnsi="Calibri" w:cs="Calibri"/>
                <w:sz w:val="22"/>
                <w:szCs w:val="22"/>
              </w:rPr>
            </w:pPr>
          </w:p>
          <w:p w14:paraId="52331801" w14:textId="77777777" w:rsidR="006D3E6A" w:rsidRPr="00554C63" w:rsidRDefault="006D3E6A" w:rsidP="00554C63">
            <w:pPr>
              <w:spacing w:line="276" w:lineRule="auto"/>
              <w:jc w:val="center"/>
              <w:rPr>
                <w:rFonts w:ascii="Calibri" w:eastAsia="Calibri" w:hAnsi="Calibri" w:cs="Calibri"/>
                <w:sz w:val="22"/>
                <w:szCs w:val="22"/>
              </w:rPr>
            </w:pPr>
          </w:p>
          <w:p w14:paraId="0D2CB6B5" w14:textId="77777777" w:rsidR="006D3E6A" w:rsidRPr="00554C63" w:rsidRDefault="006D3E6A" w:rsidP="00554C63">
            <w:pPr>
              <w:spacing w:line="276" w:lineRule="auto"/>
              <w:jc w:val="center"/>
              <w:rPr>
                <w:rFonts w:ascii="Calibri" w:eastAsia="Calibri" w:hAnsi="Calibri" w:cs="Calibri"/>
                <w:b/>
                <w:sz w:val="22"/>
                <w:szCs w:val="22"/>
              </w:rPr>
            </w:pPr>
            <w:r w:rsidRPr="00554C63">
              <w:rPr>
                <w:rFonts w:ascii="Calibri" w:eastAsia="Calibri" w:hAnsi="Calibri" w:cs="Calibri"/>
                <w:b/>
                <w:sz w:val="22"/>
                <w:szCs w:val="22"/>
              </w:rPr>
              <w:t>Zamawiający</w:t>
            </w:r>
          </w:p>
          <w:p w14:paraId="0769F727" w14:textId="77777777" w:rsidR="006D3E6A" w:rsidRPr="00554C63" w:rsidRDefault="006D3E6A" w:rsidP="00554C63">
            <w:pPr>
              <w:spacing w:line="276" w:lineRule="auto"/>
              <w:jc w:val="center"/>
              <w:rPr>
                <w:rFonts w:ascii="Calibri" w:eastAsia="Calibri" w:hAnsi="Calibri" w:cs="Calibri"/>
                <w:sz w:val="22"/>
                <w:szCs w:val="22"/>
              </w:rPr>
            </w:pPr>
          </w:p>
          <w:p w14:paraId="073B4BE4" w14:textId="77777777" w:rsidR="006D3E6A" w:rsidRPr="00554C63" w:rsidRDefault="006D3E6A" w:rsidP="00554C63">
            <w:pPr>
              <w:spacing w:line="276" w:lineRule="auto"/>
              <w:jc w:val="center"/>
              <w:rPr>
                <w:rFonts w:ascii="Calibri" w:eastAsia="Calibri" w:hAnsi="Calibri" w:cs="Calibri"/>
                <w:sz w:val="22"/>
                <w:szCs w:val="22"/>
              </w:rPr>
            </w:pPr>
          </w:p>
          <w:p w14:paraId="08DB3090" w14:textId="77777777" w:rsidR="006D3E6A" w:rsidRPr="00554C63" w:rsidRDefault="006D3E6A" w:rsidP="00554C63">
            <w:pPr>
              <w:spacing w:line="276" w:lineRule="auto"/>
              <w:jc w:val="center"/>
              <w:rPr>
                <w:rFonts w:ascii="Calibri" w:eastAsia="Calibri" w:hAnsi="Calibri" w:cs="Calibri"/>
                <w:sz w:val="22"/>
                <w:szCs w:val="22"/>
              </w:rPr>
            </w:pPr>
            <w:r w:rsidRPr="00554C63">
              <w:rPr>
                <w:rFonts w:ascii="Calibri" w:eastAsia="Calibri" w:hAnsi="Calibri" w:cs="Calibri"/>
                <w:sz w:val="22"/>
                <w:szCs w:val="22"/>
              </w:rPr>
              <w:t>……………………………………………</w:t>
            </w:r>
          </w:p>
          <w:p w14:paraId="5BE2C9C5" w14:textId="77777777" w:rsidR="006D3E6A" w:rsidRPr="00554C63" w:rsidRDefault="006D3E6A" w:rsidP="00554C63">
            <w:pPr>
              <w:spacing w:line="276" w:lineRule="auto"/>
              <w:jc w:val="center"/>
              <w:rPr>
                <w:rFonts w:ascii="Calibri" w:eastAsia="Calibri" w:hAnsi="Calibri" w:cs="Calibri"/>
                <w:sz w:val="22"/>
                <w:szCs w:val="22"/>
              </w:rPr>
            </w:pPr>
            <w:r w:rsidRPr="00554C63">
              <w:rPr>
                <w:rFonts w:ascii="Calibri" w:eastAsia="Calibri" w:hAnsi="Calibri" w:cs="Calibri"/>
                <w:sz w:val="22"/>
                <w:szCs w:val="22"/>
              </w:rPr>
              <w:t>(podpis i data)</w:t>
            </w:r>
          </w:p>
        </w:tc>
        <w:tc>
          <w:tcPr>
            <w:tcW w:w="4531" w:type="dxa"/>
          </w:tcPr>
          <w:p w14:paraId="26637305" w14:textId="77777777" w:rsidR="006D3E6A" w:rsidRPr="00554C63" w:rsidRDefault="006D3E6A" w:rsidP="00554C63">
            <w:pPr>
              <w:spacing w:line="276" w:lineRule="auto"/>
              <w:jc w:val="center"/>
              <w:rPr>
                <w:rFonts w:ascii="Calibri" w:eastAsia="Calibri" w:hAnsi="Calibri" w:cs="Calibri"/>
                <w:sz w:val="22"/>
                <w:szCs w:val="22"/>
              </w:rPr>
            </w:pPr>
          </w:p>
          <w:p w14:paraId="5040423C" w14:textId="77777777" w:rsidR="006D3E6A" w:rsidRPr="00554C63" w:rsidRDefault="006D3E6A" w:rsidP="00554C63">
            <w:pPr>
              <w:spacing w:line="276" w:lineRule="auto"/>
              <w:jc w:val="center"/>
              <w:rPr>
                <w:rFonts w:ascii="Calibri" w:eastAsia="Calibri" w:hAnsi="Calibri" w:cs="Calibri"/>
                <w:sz w:val="22"/>
                <w:szCs w:val="22"/>
              </w:rPr>
            </w:pPr>
          </w:p>
          <w:p w14:paraId="4C39D335" w14:textId="77777777" w:rsidR="006D3E6A" w:rsidRPr="00554C63" w:rsidRDefault="006D3E6A" w:rsidP="00554C63">
            <w:pPr>
              <w:spacing w:line="276" w:lineRule="auto"/>
              <w:jc w:val="center"/>
              <w:rPr>
                <w:rFonts w:ascii="Calibri" w:eastAsia="Calibri" w:hAnsi="Calibri" w:cs="Calibri"/>
                <w:b/>
                <w:sz w:val="22"/>
                <w:szCs w:val="22"/>
              </w:rPr>
            </w:pPr>
            <w:r w:rsidRPr="00554C63">
              <w:rPr>
                <w:rFonts w:ascii="Calibri" w:eastAsia="Calibri" w:hAnsi="Calibri" w:cs="Calibri"/>
                <w:b/>
                <w:sz w:val="22"/>
                <w:szCs w:val="22"/>
              </w:rPr>
              <w:t>Wykonawca</w:t>
            </w:r>
          </w:p>
          <w:p w14:paraId="6168892B" w14:textId="77777777" w:rsidR="006D3E6A" w:rsidRPr="00554C63" w:rsidRDefault="006D3E6A" w:rsidP="00554C63">
            <w:pPr>
              <w:spacing w:line="276" w:lineRule="auto"/>
              <w:jc w:val="center"/>
              <w:rPr>
                <w:rFonts w:ascii="Calibri" w:eastAsia="Calibri" w:hAnsi="Calibri" w:cs="Calibri"/>
                <w:sz w:val="22"/>
                <w:szCs w:val="22"/>
              </w:rPr>
            </w:pPr>
          </w:p>
          <w:p w14:paraId="02632C90" w14:textId="77777777" w:rsidR="006D3E6A" w:rsidRPr="00554C63" w:rsidRDefault="006D3E6A" w:rsidP="00554C63">
            <w:pPr>
              <w:spacing w:line="276" w:lineRule="auto"/>
              <w:jc w:val="center"/>
              <w:rPr>
                <w:rFonts w:ascii="Calibri" w:eastAsia="Calibri" w:hAnsi="Calibri" w:cs="Calibri"/>
                <w:sz w:val="22"/>
                <w:szCs w:val="22"/>
              </w:rPr>
            </w:pPr>
          </w:p>
          <w:p w14:paraId="31B1400B" w14:textId="77777777" w:rsidR="006D3E6A" w:rsidRPr="00554C63" w:rsidRDefault="006D3E6A" w:rsidP="00554C63">
            <w:pPr>
              <w:spacing w:line="276" w:lineRule="auto"/>
              <w:jc w:val="center"/>
              <w:rPr>
                <w:rFonts w:ascii="Calibri" w:eastAsia="Calibri" w:hAnsi="Calibri" w:cs="Calibri"/>
                <w:sz w:val="22"/>
                <w:szCs w:val="22"/>
              </w:rPr>
            </w:pPr>
            <w:r w:rsidRPr="00554C63">
              <w:rPr>
                <w:rFonts w:ascii="Calibri" w:eastAsia="Calibri" w:hAnsi="Calibri" w:cs="Calibri"/>
                <w:sz w:val="22"/>
                <w:szCs w:val="22"/>
              </w:rPr>
              <w:t>………………………………………………</w:t>
            </w:r>
          </w:p>
          <w:p w14:paraId="77F2B485" w14:textId="77777777" w:rsidR="006D3E6A" w:rsidRPr="00554C63" w:rsidRDefault="006D3E6A" w:rsidP="00554C63">
            <w:pPr>
              <w:spacing w:line="276" w:lineRule="auto"/>
              <w:jc w:val="center"/>
              <w:rPr>
                <w:rFonts w:ascii="Calibri" w:eastAsia="Calibri" w:hAnsi="Calibri" w:cs="Calibri"/>
                <w:sz w:val="22"/>
                <w:szCs w:val="22"/>
              </w:rPr>
            </w:pPr>
            <w:r w:rsidRPr="00554C63">
              <w:rPr>
                <w:rFonts w:ascii="Calibri" w:eastAsia="Calibri" w:hAnsi="Calibri" w:cs="Calibri"/>
                <w:sz w:val="22"/>
                <w:szCs w:val="22"/>
              </w:rPr>
              <w:t>(podpis i data)</w:t>
            </w:r>
          </w:p>
          <w:p w14:paraId="350450F2" w14:textId="77777777" w:rsidR="006D3E6A" w:rsidRPr="00554C63" w:rsidRDefault="006D3E6A" w:rsidP="00554C63">
            <w:pPr>
              <w:spacing w:line="276" w:lineRule="auto"/>
              <w:jc w:val="center"/>
              <w:rPr>
                <w:rFonts w:ascii="Calibri" w:eastAsia="Calibri" w:hAnsi="Calibri" w:cs="Calibri"/>
                <w:sz w:val="22"/>
                <w:szCs w:val="22"/>
              </w:rPr>
            </w:pPr>
          </w:p>
        </w:tc>
      </w:tr>
    </w:tbl>
    <w:p w14:paraId="18F8F08D" w14:textId="0A6AAABA" w:rsidR="00284322" w:rsidRPr="00554C63" w:rsidRDefault="00284322" w:rsidP="00554C63">
      <w:pPr>
        <w:spacing w:after="0" w:line="276" w:lineRule="auto"/>
        <w:jc w:val="both"/>
        <w:rPr>
          <w:rFonts w:ascii="Calibri" w:hAnsi="Calibri" w:cs="Calibri"/>
        </w:rPr>
      </w:pPr>
    </w:p>
    <w:p w14:paraId="5FBA45E1" w14:textId="0D921AF2" w:rsidR="001E64B4" w:rsidRDefault="001E64B4" w:rsidP="00554C63">
      <w:pPr>
        <w:spacing w:after="0" w:line="276" w:lineRule="auto"/>
        <w:jc w:val="both"/>
        <w:rPr>
          <w:rFonts w:ascii="Calibri" w:eastAsia="Times New Roman" w:hAnsi="Calibri" w:cs="Calibri"/>
          <w:b/>
          <w:lang w:eastAsia="pl-PL"/>
        </w:rPr>
      </w:pPr>
    </w:p>
    <w:p w14:paraId="39207E72" w14:textId="2E9FAEA9" w:rsidR="00EE451E" w:rsidRDefault="00EE451E" w:rsidP="00554C63">
      <w:pPr>
        <w:spacing w:after="0" w:line="276" w:lineRule="auto"/>
        <w:jc w:val="both"/>
        <w:rPr>
          <w:rFonts w:ascii="Calibri" w:eastAsia="Times New Roman" w:hAnsi="Calibri" w:cs="Calibri"/>
          <w:b/>
          <w:lang w:eastAsia="pl-PL"/>
        </w:rPr>
      </w:pPr>
    </w:p>
    <w:p w14:paraId="3EFC5BAB" w14:textId="72557387" w:rsidR="00EE451E" w:rsidRDefault="00EE451E" w:rsidP="00554C63">
      <w:pPr>
        <w:spacing w:after="0" w:line="276" w:lineRule="auto"/>
        <w:jc w:val="both"/>
        <w:rPr>
          <w:rFonts w:ascii="Calibri" w:eastAsia="Times New Roman" w:hAnsi="Calibri" w:cs="Calibri"/>
          <w:b/>
          <w:lang w:eastAsia="pl-PL"/>
        </w:rPr>
      </w:pPr>
    </w:p>
    <w:p w14:paraId="533DFC06" w14:textId="0BFA674C" w:rsidR="00EE451E" w:rsidRDefault="00EE451E" w:rsidP="00554C63">
      <w:pPr>
        <w:spacing w:after="0" w:line="276" w:lineRule="auto"/>
        <w:jc w:val="both"/>
        <w:rPr>
          <w:rFonts w:ascii="Calibri" w:eastAsia="Times New Roman" w:hAnsi="Calibri" w:cs="Calibri"/>
          <w:b/>
          <w:lang w:eastAsia="pl-PL"/>
        </w:rPr>
      </w:pPr>
    </w:p>
    <w:p w14:paraId="20597E6A" w14:textId="24537E01" w:rsidR="00EE451E" w:rsidRDefault="00EE451E" w:rsidP="00554C63">
      <w:pPr>
        <w:spacing w:after="0" w:line="276" w:lineRule="auto"/>
        <w:jc w:val="both"/>
        <w:rPr>
          <w:rFonts w:ascii="Calibri" w:eastAsia="Times New Roman" w:hAnsi="Calibri" w:cs="Calibri"/>
          <w:b/>
          <w:lang w:eastAsia="pl-PL"/>
        </w:rPr>
      </w:pPr>
    </w:p>
    <w:p w14:paraId="3215A982" w14:textId="04149C19" w:rsidR="00EE451E" w:rsidRDefault="00EE451E" w:rsidP="00554C63">
      <w:pPr>
        <w:spacing w:after="0" w:line="276" w:lineRule="auto"/>
        <w:jc w:val="both"/>
        <w:rPr>
          <w:rFonts w:ascii="Calibri" w:eastAsia="Times New Roman" w:hAnsi="Calibri" w:cs="Calibri"/>
          <w:b/>
          <w:lang w:eastAsia="pl-PL"/>
        </w:rPr>
      </w:pPr>
    </w:p>
    <w:p w14:paraId="25B52394" w14:textId="3122BCF5" w:rsidR="00EE451E" w:rsidRDefault="00EE451E" w:rsidP="00554C63">
      <w:pPr>
        <w:spacing w:after="0" w:line="276" w:lineRule="auto"/>
        <w:jc w:val="both"/>
        <w:rPr>
          <w:rFonts w:ascii="Calibri" w:eastAsia="Times New Roman" w:hAnsi="Calibri" w:cs="Calibri"/>
          <w:b/>
          <w:lang w:eastAsia="pl-PL"/>
        </w:rPr>
      </w:pPr>
    </w:p>
    <w:p w14:paraId="1CB7D4D4" w14:textId="536C89FA" w:rsidR="00EE451E" w:rsidRDefault="00EE451E" w:rsidP="00554C63">
      <w:pPr>
        <w:spacing w:after="0" w:line="276" w:lineRule="auto"/>
        <w:jc w:val="both"/>
        <w:rPr>
          <w:rFonts w:ascii="Calibri" w:eastAsia="Times New Roman" w:hAnsi="Calibri" w:cs="Calibri"/>
          <w:b/>
          <w:lang w:eastAsia="pl-PL"/>
        </w:rPr>
      </w:pPr>
    </w:p>
    <w:p w14:paraId="05F6282C" w14:textId="4F6FC61F" w:rsidR="00EE451E" w:rsidRDefault="00EE451E" w:rsidP="00554C63">
      <w:pPr>
        <w:spacing w:after="0" w:line="276" w:lineRule="auto"/>
        <w:jc w:val="both"/>
        <w:rPr>
          <w:rFonts w:ascii="Calibri" w:eastAsia="Times New Roman" w:hAnsi="Calibri" w:cs="Calibri"/>
          <w:b/>
          <w:lang w:eastAsia="pl-PL"/>
        </w:rPr>
      </w:pPr>
    </w:p>
    <w:p w14:paraId="0E107E90" w14:textId="29D411FC" w:rsidR="00EE451E" w:rsidRDefault="00EE451E" w:rsidP="00554C63">
      <w:pPr>
        <w:spacing w:after="0" w:line="276" w:lineRule="auto"/>
        <w:jc w:val="both"/>
        <w:rPr>
          <w:rFonts w:ascii="Calibri" w:eastAsia="Times New Roman" w:hAnsi="Calibri" w:cs="Calibri"/>
          <w:b/>
          <w:lang w:eastAsia="pl-PL"/>
        </w:rPr>
      </w:pPr>
    </w:p>
    <w:p w14:paraId="5DE1F91B" w14:textId="77777777" w:rsidR="00EE451E" w:rsidRDefault="00EE451E" w:rsidP="00EE451E">
      <w:pPr>
        <w:spacing w:after="0" w:line="276" w:lineRule="auto"/>
        <w:jc w:val="right"/>
        <w:rPr>
          <w:rFonts w:ascii="Calibri" w:eastAsia="Times New Roman" w:hAnsi="Calibri" w:cs="Calibri"/>
          <w:b/>
          <w:lang w:eastAsia="pl-PL"/>
        </w:rPr>
      </w:pPr>
      <w:r>
        <w:rPr>
          <w:rFonts w:ascii="Calibri" w:eastAsia="Times New Roman" w:hAnsi="Calibri" w:cs="Calibri"/>
          <w:b/>
          <w:lang w:eastAsia="pl-PL"/>
        </w:rPr>
        <w:tab/>
      </w:r>
    </w:p>
    <w:p w14:paraId="47C2C8D0" w14:textId="51131A50" w:rsidR="00EE451E" w:rsidRDefault="00EE451E" w:rsidP="00EE451E">
      <w:pPr>
        <w:spacing w:after="0" w:line="276" w:lineRule="auto"/>
        <w:jc w:val="right"/>
        <w:rPr>
          <w:rFonts w:ascii="Calibri" w:eastAsia="Times New Roman" w:hAnsi="Calibri" w:cs="Calibri"/>
          <w:b/>
          <w:lang w:eastAsia="pl-PL"/>
        </w:rPr>
      </w:pPr>
      <w:r>
        <w:rPr>
          <w:rFonts w:ascii="Calibri" w:eastAsia="Times New Roman" w:hAnsi="Calibri" w:cs="Calibri"/>
          <w:b/>
          <w:lang w:eastAsia="pl-PL"/>
        </w:rPr>
        <w:t>Załącznik nr 2 do Umowy</w:t>
      </w:r>
    </w:p>
    <w:p w14:paraId="64E54AEC" w14:textId="4B783419" w:rsidR="00EE451E" w:rsidRDefault="00EE451E" w:rsidP="00EE451E">
      <w:pPr>
        <w:spacing w:after="0" w:line="276" w:lineRule="auto"/>
        <w:jc w:val="right"/>
        <w:rPr>
          <w:rFonts w:ascii="Calibri" w:eastAsia="Times New Roman" w:hAnsi="Calibri" w:cs="Calibri"/>
          <w:b/>
          <w:lang w:eastAsia="pl-PL"/>
        </w:rPr>
      </w:pPr>
    </w:p>
    <w:p w14:paraId="2B307B41" w14:textId="77777777" w:rsidR="00EE451E" w:rsidRDefault="00EE451E" w:rsidP="00EE451E">
      <w:pPr>
        <w:spacing w:after="0" w:line="264" w:lineRule="auto"/>
        <w:jc w:val="center"/>
        <w:rPr>
          <w:rFonts w:cstheme="minorHAnsi"/>
          <w:b/>
        </w:rPr>
      </w:pPr>
      <w:r w:rsidRPr="00D07207">
        <w:rPr>
          <w:rFonts w:cstheme="minorHAnsi"/>
          <w:b/>
        </w:rPr>
        <w:t xml:space="preserve">Protokół </w:t>
      </w:r>
      <w:r>
        <w:rPr>
          <w:rFonts w:cstheme="minorHAnsi"/>
          <w:b/>
        </w:rPr>
        <w:t>odbioru końcowego</w:t>
      </w:r>
    </w:p>
    <w:p w14:paraId="7DF52555" w14:textId="77777777" w:rsidR="00EE451E" w:rsidRPr="000C6253" w:rsidRDefault="00EE451E" w:rsidP="00EE451E">
      <w:pPr>
        <w:spacing w:after="0" w:line="264" w:lineRule="auto"/>
        <w:jc w:val="center"/>
        <w:rPr>
          <w:rFonts w:eastAsia="Times New Roman" w:cstheme="minorHAnsi"/>
          <w:color w:val="000000"/>
          <w:lang w:eastAsia="pl-PL"/>
        </w:rPr>
      </w:pPr>
      <w:r w:rsidRPr="000C6253">
        <w:rPr>
          <w:rFonts w:eastAsia="Times New Roman" w:cstheme="minorHAnsi"/>
          <w:color w:val="000000"/>
          <w:lang w:eastAsia="pl-PL"/>
        </w:rPr>
        <w:t>spisany w dniu ………. r. przez:</w:t>
      </w:r>
    </w:p>
    <w:p w14:paraId="40A61AFA" w14:textId="77777777" w:rsidR="00EE451E" w:rsidRPr="000C6253" w:rsidRDefault="00EE451E" w:rsidP="00EE451E">
      <w:pPr>
        <w:spacing w:after="0" w:line="264" w:lineRule="auto"/>
        <w:rPr>
          <w:rFonts w:eastAsia="Times New Roman" w:cstheme="minorHAnsi"/>
          <w:color w:val="000000"/>
          <w:lang w:eastAsia="pl-PL"/>
        </w:rPr>
      </w:pPr>
    </w:p>
    <w:p w14:paraId="3F65AE47" w14:textId="77777777" w:rsidR="00EE451E" w:rsidRPr="000C6253" w:rsidRDefault="00EE451E" w:rsidP="00EE451E">
      <w:pPr>
        <w:spacing w:after="0" w:line="264" w:lineRule="auto"/>
        <w:rPr>
          <w:rFonts w:eastAsia="Times New Roman" w:cstheme="minorHAnsi"/>
          <w:color w:val="000000"/>
          <w:lang w:eastAsia="pl-PL"/>
        </w:rPr>
      </w:pPr>
      <w:r w:rsidRPr="000C6253">
        <w:rPr>
          <w:rFonts w:eastAsia="Times New Roman" w:cstheme="minorHAnsi"/>
          <w:color w:val="000000"/>
          <w:lang w:eastAsia="pl-PL"/>
        </w:rPr>
        <w:t>Przedstawiciel Zamawiającego:</w:t>
      </w:r>
    </w:p>
    <w:p w14:paraId="3ADBC23E" w14:textId="77777777" w:rsidR="00EE451E" w:rsidRPr="000C6253" w:rsidRDefault="00EE451E" w:rsidP="00EE451E">
      <w:pPr>
        <w:tabs>
          <w:tab w:val="num" w:pos="360"/>
        </w:tabs>
        <w:spacing w:after="0" w:line="264" w:lineRule="auto"/>
        <w:ind w:left="360" w:hanging="360"/>
        <w:rPr>
          <w:rFonts w:eastAsia="Times New Roman" w:cstheme="minorHAnsi"/>
          <w:color w:val="000000"/>
          <w:lang w:eastAsia="pl-PL"/>
        </w:rPr>
      </w:pPr>
      <w:r w:rsidRPr="000C6253">
        <w:rPr>
          <w:rFonts w:eastAsia="Times New Roman" w:cstheme="minorHAnsi"/>
          <w:color w:val="000000"/>
          <w:lang w:eastAsia="pl-PL"/>
        </w:rPr>
        <w:t>……………………………………………………………………………………</w:t>
      </w:r>
    </w:p>
    <w:p w14:paraId="1BB7A64F" w14:textId="77777777" w:rsidR="00EE451E" w:rsidRPr="000C6253" w:rsidRDefault="00EE451E" w:rsidP="00EE451E">
      <w:pPr>
        <w:spacing w:after="0" w:line="264" w:lineRule="auto"/>
        <w:rPr>
          <w:rFonts w:eastAsia="Times New Roman" w:cstheme="minorHAnsi"/>
          <w:color w:val="000000"/>
          <w:lang w:eastAsia="pl-PL"/>
        </w:rPr>
      </w:pPr>
      <w:r w:rsidRPr="000C6253">
        <w:rPr>
          <w:rFonts w:eastAsia="Times New Roman" w:cstheme="minorHAnsi"/>
          <w:color w:val="000000"/>
          <w:lang w:eastAsia="pl-PL"/>
        </w:rPr>
        <w:t>Przedstawiciel Wykonawcy:</w:t>
      </w:r>
    </w:p>
    <w:p w14:paraId="6F73D9BF" w14:textId="77777777" w:rsidR="00EE451E" w:rsidRPr="000C6253" w:rsidRDefault="00EE451E" w:rsidP="00EE451E">
      <w:pPr>
        <w:tabs>
          <w:tab w:val="num" w:pos="360"/>
        </w:tabs>
        <w:spacing w:after="0" w:line="264" w:lineRule="auto"/>
        <w:rPr>
          <w:rFonts w:eastAsia="Times New Roman" w:cstheme="minorHAnsi"/>
          <w:color w:val="000000"/>
          <w:lang w:eastAsia="pl-PL"/>
        </w:rPr>
      </w:pPr>
      <w:r w:rsidRPr="000C6253">
        <w:rPr>
          <w:rFonts w:eastAsia="Times New Roman" w:cstheme="minorHAnsi"/>
          <w:color w:val="000000"/>
          <w:lang w:eastAsia="pl-PL"/>
        </w:rPr>
        <w:t>……………………………………………………………………………………</w:t>
      </w:r>
    </w:p>
    <w:p w14:paraId="4A75654E" w14:textId="77777777" w:rsidR="00EE451E" w:rsidRPr="000C6253" w:rsidRDefault="00EE451E" w:rsidP="00EE451E">
      <w:pPr>
        <w:tabs>
          <w:tab w:val="num" w:pos="360"/>
        </w:tabs>
        <w:spacing w:after="0" w:line="264" w:lineRule="auto"/>
        <w:ind w:left="360" w:hanging="360"/>
        <w:rPr>
          <w:rFonts w:eastAsia="Times New Roman" w:cstheme="minorHAnsi"/>
          <w:color w:val="000000"/>
          <w:lang w:eastAsia="pl-PL"/>
        </w:rPr>
      </w:pPr>
    </w:p>
    <w:p w14:paraId="14BC30FD" w14:textId="77777777" w:rsidR="00EE451E" w:rsidRDefault="00EE451E" w:rsidP="00EE451E">
      <w:pPr>
        <w:tabs>
          <w:tab w:val="num" w:pos="360"/>
        </w:tabs>
        <w:spacing w:after="0" w:line="264" w:lineRule="auto"/>
        <w:ind w:left="360" w:hanging="360"/>
        <w:jc w:val="both"/>
        <w:rPr>
          <w:rFonts w:eastAsia="Times New Roman" w:cstheme="minorHAnsi"/>
          <w:color w:val="000000"/>
          <w:lang w:eastAsia="pl-PL"/>
        </w:rPr>
      </w:pPr>
      <w:r w:rsidRPr="000C6253">
        <w:rPr>
          <w:rFonts w:eastAsia="Times New Roman" w:cstheme="minorHAnsi"/>
          <w:color w:val="000000"/>
          <w:lang w:eastAsia="pl-PL"/>
        </w:rPr>
        <w:t>Przedstawiciel Zamawiającego i Przedstawiciel Wykonawcy dokonali</w:t>
      </w:r>
      <w:r>
        <w:rPr>
          <w:rFonts w:eastAsia="Times New Roman" w:cstheme="minorHAnsi"/>
          <w:color w:val="000000"/>
          <w:lang w:eastAsia="pl-PL"/>
        </w:rPr>
        <w:t xml:space="preserve"> całkowitego </w:t>
      </w:r>
      <w:r w:rsidRPr="000C6253">
        <w:rPr>
          <w:rFonts w:eastAsia="Times New Roman" w:cstheme="minorHAnsi"/>
          <w:color w:val="000000"/>
          <w:lang w:eastAsia="pl-PL"/>
        </w:rPr>
        <w:t>odbioru przedmiotu</w:t>
      </w:r>
    </w:p>
    <w:p w14:paraId="12B0109C" w14:textId="77777777" w:rsidR="00EE451E" w:rsidRPr="000C6253" w:rsidRDefault="00EE451E" w:rsidP="00EE451E">
      <w:pPr>
        <w:tabs>
          <w:tab w:val="num" w:pos="360"/>
        </w:tabs>
        <w:spacing w:after="0" w:line="264" w:lineRule="auto"/>
        <w:ind w:left="360" w:hanging="360"/>
        <w:jc w:val="both"/>
        <w:rPr>
          <w:rFonts w:eastAsia="Times New Roman" w:cstheme="minorHAnsi"/>
          <w:color w:val="000000"/>
          <w:lang w:eastAsia="pl-PL"/>
        </w:rPr>
      </w:pPr>
      <w:r w:rsidRPr="000C6253">
        <w:rPr>
          <w:rFonts w:eastAsia="Times New Roman" w:cstheme="minorHAnsi"/>
          <w:color w:val="000000"/>
          <w:lang w:eastAsia="pl-PL"/>
        </w:rPr>
        <w:t xml:space="preserve">zamówienia zleconego Umową nr </w:t>
      </w:r>
      <w:r w:rsidRPr="000C6253">
        <w:rPr>
          <w:rFonts w:eastAsia="Times New Roman" w:cstheme="minorHAnsi"/>
          <w:b/>
          <w:lang w:eastAsia="pl-PL"/>
        </w:rPr>
        <w:t>…</w:t>
      </w:r>
      <w:r>
        <w:rPr>
          <w:rFonts w:eastAsia="Times New Roman" w:cstheme="minorHAnsi"/>
          <w:b/>
          <w:lang w:eastAsia="pl-PL"/>
        </w:rPr>
        <w:t>……………………...</w:t>
      </w:r>
      <w:r w:rsidRPr="000C6253">
        <w:rPr>
          <w:rFonts w:eastAsia="Times New Roman" w:cstheme="minorHAnsi"/>
          <w:color w:val="000000"/>
          <w:lang w:eastAsia="pl-PL"/>
        </w:rPr>
        <w:t xml:space="preserve"> (z dnia ………. r.).</w:t>
      </w:r>
    </w:p>
    <w:p w14:paraId="0779FB14" w14:textId="77777777" w:rsidR="00EE451E" w:rsidRPr="000C6253" w:rsidRDefault="00EE451E" w:rsidP="00EE451E">
      <w:pPr>
        <w:tabs>
          <w:tab w:val="num" w:pos="360"/>
        </w:tabs>
        <w:spacing w:after="0" w:line="264" w:lineRule="auto"/>
        <w:rPr>
          <w:rFonts w:eastAsia="Times New Roman" w:cstheme="minorHAnsi"/>
          <w:color w:val="000000"/>
          <w:lang w:eastAsia="pl-PL"/>
        </w:rPr>
      </w:pPr>
    </w:p>
    <w:p w14:paraId="6DA1EFE6" w14:textId="77777777" w:rsidR="00EE451E" w:rsidRDefault="00EE451E" w:rsidP="00EE451E">
      <w:pPr>
        <w:pStyle w:val="Bezodstpw"/>
        <w:spacing w:line="264" w:lineRule="auto"/>
        <w:jc w:val="both"/>
        <w:rPr>
          <w:rFonts w:ascii="Calibri" w:hAnsi="Calibri" w:cs="Calibri"/>
          <w:color w:val="000000" w:themeColor="text1"/>
        </w:rPr>
      </w:pPr>
    </w:p>
    <w:p w14:paraId="787D4F40" w14:textId="27B9431A" w:rsidR="00EE451E" w:rsidRDefault="00EE451E" w:rsidP="00EE451E">
      <w:pPr>
        <w:pStyle w:val="Bezodstpw"/>
        <w:spacing w:line="264" w:lineRule="auto"/>
        <w:jc w:val="both"/>
        <w:rPr>
          <w:rFonts w:ascii="Calibri" w:hAnsi="Calibri" w:cs="Calibri"/>
          <w:color w:val="000000" w:themeColor="text1"/>
        </w:rPr>
      </w:pPr>
      <w:r w:rsidRPr="004D0432">
        <w:rPr>
          <w:rFonts w:ascii="Calibri" w:hAnsi="Calibri" w:cs="Calibri"/>
          <w:color w:val="000000" w:themeColor="text1"/>
        </w:rPr>
        <w:t>Wykonawca udziel</w:t>
      </w:r>
      <w:r>
        <w:rPr>
          <w:rFonts w:ascii="Calibri" w:hAnsi="Calibri" w:cs="Calibri"/>
          <w:color w:val="000000" w:themeColor="text1"/>
        </w:rPr>
        <w:t>a</w:t>
      </w:r>
      <w:r w:rsidRPr="004D0432">
        <w:rPr>
          <w:rFonts w:ascii="Calibri" w:hAnsi="Calibri" w:cs="Calibri"/>
          <w:color w:val="000000" w:themeColor="text1"/>
        </w:rPr>
        <w:t xml:space="preserve"> gwarancji na </w:t>
      </w:r>
      <w:r>
        <w:rPr>
          <w:rFonts w:ascii="Calibri" w:hAnsi="Calibri" w:cs="Calibri"/>
          <w:color w:val="000000" w:themeColor="text1"/>
        </w:rPr>
        <w:t>12</w:t>
      </w:r>
      <w:r w:rsidRPr="004D0432">
        <w:rPr>
          <w:rFonts w:ascii="Calibri" w:hAnsi="Calibri" w:cs="Calibri"/>
          <w:color w:val="000000" w:themeColor="text1"/>
        </w:rPr>
        <w:t xml:space="preserve"> miesięcy od protokolarnego odbioru </w:t>
      </w:r>
      <w:r>
        <w:rPr>
          <w:rFonts w:ascii="Calibri" w:hAnsi="Calibri" w:cs="Calibri"/>
          <w:color w:val="000000" w:themeColor="text1"/>
        </w:rPr>
        <w:t xml:space="preserve">końcowego </w:t>
      </w:r>
      <w:r w:rsidRPr="004D0432">
        <w:rPr>
          <w:rFonts w:ascii="Calibri" w:hAnsi="Calibri" w:cs="Calibri"/>
          <w:color w:val="000000" w:themeColor="text1"/>
        </w:rPr>
        <w:t>przedmiotu zamówienia.</w:t>
      </w:r>
    </w:p>
    <w:p w14:paraId="7A563E76" w14:textId="77777777" w:rsidR="00EE451E" w:rsidRDefault="00EE451E" w:rsidP="00EE451E">
      <w:pPr>
        <w:pStyle w:val="Bezodstpw"/>
        <w:spacing w:line="264" w:lineRule="auto"/>
        <w:jc w:val="both"/>
        <w:rPr>
          <w:rFonts w:ascii="Calibri" w:hAnsi="Calibri" w:cs="Calibri"/>
          <w:color w:val="000000" w:themeColor="text1"/>
        </w:rPr>
      </w:pPr>
    </w:p>
    <w:p w14:paraId="7D195763" w14:textId="77777777" w:rsidR="00EE451E" w:rsidRPr="000C6253" w:rsidRDefault="00EE451E" w:rsidP="00EE451E">
      <w:pPr>
        <w:spacing w:after="0" w:line="264" w:lineRule="auto"/>
        <w:rPr>
          <w:rFonts w:eastAsia="Times New Roman" w:cstheme="minorHAnsi"/>
          <w:color w:val="000000"/>
          <w:lang w:eastAsia="pl-PL"/>
        </w:rPr>
      </w:pPr>
    </w:p>
    <w:p w14:paraId="503A792F" w14:textId="77777777" w:rsidR="00EE451E" w:rsidRDefault="00EE451E" w:rsidP="00EE451E">
      <w:pPr>
        <w:tabs>
          <w:tab w:val="num" w:pos="360"/>
        </w:tabs>
        <w:spacing w:after="0" w:line="264" w:lineRule="auto"/>
        <w:ind w:left="360" w:hanging="360"/>
        <w:rPr>
          <w:rFonts w:eastAsia="Times New Roman" w:cstheme="minorHAnsi"/>
          <w:color w:val="000000"/>
          <w:lang w:eastAsia="pl-PL"/>
        </w:rPr>
      </w:pPr>
      <w:r w:rsidRPr="000C6253">
        <w:rPr>
          <w:rFonts w:eastAsia="Times New Roman" w:cstheme="minorHAnsi"/>
          <w:color w:val="000000"/>
          <w:lang w:eastAsia="pl-PL"/>
        </w:rPr>
        <w:t>Wykonanie przedmiotu zamówienia</w:t>
      </w:r>
      <w:r>
        <w:rPr>
          <w:rFonts w:eastAsia="Times New Roman" w:cstheme="minorHAnsi"/>
          <w:color w:val="000000"/>
          <w:lang w:eastAsia="pl-PL"/>
        </w:rPr>
        <w:t xml:space="preserve"> </w:t>
      </w:r>
      <w:r w:rsidRPr="000C6253">
        <w:rPr>
          <w:rFonts w:eastAsia="Times New Roman" w:cstheme="minorHAnsi"/>
          <w:color w:val="000000"/>
          <w:lang w:eastAsia="pl-PL"/>
        </w:rPr>
        <w:t xml:space="preserve">objętego Umową zostało wykonane: </w:t>
      </w:r>
    </w:p>
    <w:p w14:paraId="6E47E29A" w14:textId="77777777" w:rsidR="00EE451E" w:rsidRDefault="00EE451E" w:rsidP="00EE451E">
      <w:pPr>
        <w:tabs>
          <w:tab w:val="num" w:pos="360"/>
        </w:tabs>
        <w:spacing w:after="0" w:line="264" w:lineRule="auto"/>
        <w:ind w:left="360" w:hanging="360"/>
        <w:rPr>
          <w:rFonts w:eastAsia="Times New Roman" w:cstheme="minorHAnsi"/>
          <w:color w:val="000000"/>
          <w:lang w:eastAsia="pl-PL"/>
        </w:rPr>
      </w:pPr>
    </w:p>
    <w:p w14:paraId="56CD28AD" w14:textId="77777777" w:rsidR="00EE451E" w:rsidRPr="000C6253" w:rsidRDefault="00EE451E" w:rsidP="00EE451E">
      <w:pPr>
        <w:tabs>
          <w:tab w:val="num" w:pos="360"/>
        </w:tabs>
        <w:spacing w:after="0" w:line="264" w:lineRule="auto"/>
        <w:ind w:left="360" w:hanging="360"/>
        <w:rPr>
          <w:rFonts w:eastAsia="Times New Roman" w:cstheme="minorHAnsi"/>
          <w:color w:val="000000"/>
          <w:lang w:eastAsia="pl-PL"/>
        </w:rPr>
      </w:pPr>
      <w:r w:rsidRPr="000C6253">
        <w:rPr>
          <w:rFonts w:eastAsia="Times New Roman" w:cstheme="minorHAnsi"/>
          <w:color w:val="000000"/>
          <w:lang w:eastAsia="pl-PL"/>
        </w:rPr>
        <w:t>należycie / nienależycie</w:t>
      </w:r>
      <w:r w:rsidRPr="000C6253">
        <w:rPr>
          <w:rStyle w:val="Odwoanieprzypisudolnego"/>
          <w:rFonts w:eastAsia="Times New Roman" w:cstheme="minorHAnsi"/>
          <w:color w:val="000000"/>
          <w:lang w:eastAsia="pl-PL"/>
        </w:rPr>
        <w:footnoteReference w:id="1"/>
      </w:r>
    </w:p>
    <w:p w14:paraId="179E6312" w14:textId="77777777" w:rsidR="00EE451E" w:rsidRPr="000C6253" w:rsidRDefault="00EE451E" w:rsidP="00EE451E">
      <w:pPr>
        <w:spacing w:after="0" w:line="264" w:lineRule="auto"/>
        <w:rPr>
          <w:rFonts w:eastAsia="Times New Roman" w:cstheme="minorHAnsi"/>
          <w:color w:val="000000"/>
          <w:lang w:eastAsia="pl-PL"/>
        </w:rPr>
      </w:pPr>
    </w:p>
    <w:p w14:paraId="324B646F" w14:textId="77777777" w:rsidR="00EE451E" w:rsidRPr="000C6253" w:rsidRDefault="00EE451E" w:rsidP="00EE451E">
      <w:pPr>
        <w:spacing w:after="0" w:line="264" w:lineRule="auto"/>
        <w:rPr>
          <w:rFonts w:eastAsia="Times New Roman" w:cstheme="minorHAnsi"/>
          <w:color w:val="000000"/>
          <w:lang w:eastAsia="pl-PL"/>
        </w:rPr>
      </w:pPr>
      <w:r w:rsidRPr="000C6253">
        <w:rPr>
          <w:rFonts w:eastAsia="Times New Roman" w:cstheme="minorHAnsi"/>
          <w:color w:val="000000"/>
          <w:lang w:eastAsia="pl-PL"/>
        </w:rPr>
        <w:t>Opis ewentualnych uwag i spostrzeżeń dot. realizacji przedmiotu zamówienia objętego Umową:</w:t>
      </w:r>
    </w:p>
    <w:p w14:paraId="1158C753" w14:textId="77777777" w:rsidR="00EE451E" w:rsidRPr="000C6253" w:rsidRDefault="00EE451E" w:rsidP="00EE451E">
      <w:pPr>
        <w:tabs>
          <w:tab w:val="num" w:pos="360"/>
        </w:tabs>
        <w:spacing w:after="0" w:line="264" w:lineRule="auto"/>
        <w:ind w:left="360" w:hanging="360"/>
        <w:rPr>
          <w:rFonts w:eastAsia="Times New Roman" w:cstheme="minorHAnsi"/>
          <w:color w:val="000000"/>
          <w:lang w:eastAsia="pl-PL"/>
        </w:rPr>
      </w:pPr>
      <w:r w:rsidRPr="000C6253">
        <w:rPr>
          <w:rFonts w:eastAsia="Times New Roman" w:cstheme="minorHAnsi"/>
          <w:color w:val="000000"/>
          <w:lang w:eastAsia="pl-PL"/>
        </w:rPr>
        <w:t>……………………………………………………………………………………</w:t>
      </w:r>
    </w:p>
    <w:p w14:paraId="15E37C31" w14:textId="77777777" w:rsidR="00EE451E" w:rsidRPr="000C6253" w:rsidRDefault="00EE451E" w:rsidP="00EE451E">
      <w:pPr>
        <w:tabs>
          <w:tab w:val="num" w:pos="360"/>
        </w:tabs>
        <w:spacing w:after="0" w:line="264" w:lineRule="auto"/>
        <w:ind w:left="360" w:hanging="360"/>
        <w:rPr>
          <w:rFonts w:eastAsia="Times New Roman" w:cstheme="minorHAnsi"/>
          <w:color w:val="000000"/>
          <w:lang w:eastAsia="pl-PL"/>
        </w:rPr>
      </w:pPr>
      <w:r w:rsidRPr="000C6253">
        <w:rPr>
          <w:rFonts w:eastAsia="Times New Roman" w:cstheme="minorHAnsi"/>
          <w:color w:val="000000"/>
          <w:lang w:eastAsia="pl-PL"/>
        </w:rPr>
        <w:t>……………………………………………………………………………………</w:t>
      </w:r>
    </w:p>
    <w:p w14:paraId="532030C0" w14:textId="77777777" w:rsidR="00EE451E" w:rsidRPr="000C6253" w:rsidRDefault="00EE451E" w:rsidP="00EE451E">
      <w:pPr>
        <w:tabs>
          <w:tab w:val="num" w:pos="360"/>
        </w:tabs>
        <w:spacing w:after="0" w:line="264" w:lineRule="auto"/>
        <w:ind w:left="360" w:hanging="360"/>
        <w:rPr>
          <w:rFonts w:eastAsia="Times New Roman" w:cstheme="minorHAnsi"/>
          <w:color w:val="000000"/>
          <w:lang w:eastAsia="pl-PL"/>
        </w:rPr>
      </w:pPr>
    </w:p>
    <w:p w14:paraId="14FB247F" w14:textId="77777777" w:rsidR="00EE451E" w:rsidRPr="002846B2" w:rsidRDefault="00EE451E" w:rsidP="00EE451E">
      <w:pPr>
        <w:spacing w:after="0" w:line="264" w:lineRule="auto"/>
        <w:jc w:val="both"/>
        <w:rPr>
          <w:rFonts w:eastAsia="Times New Roman" w:cstheme="minorHAnsi"/>
          <w:color w:val="000000"/>
          <w:lang w:eastAsia="pl-PL"/>
        </w:rPr>
      </w:pPr>
      <w:r w:rsidRPr="002846B2">
        <w:rPr>
          <w:rFonts w:eastAsia="Times New Roman" w:cstheme="minorHAnsi"/>
          <w:color w:val="000000"/>
          <w:lang w:eastAsia="pl-PL"/>
        </w:rPr>
        <w:t>Niniejszy protokół wraz z fakturą stanowi, zgodnie z zawartą Umową, podstawę do dokonania rozliczeń finansowych.</w:t>
      </w:r>
    </w:p>
    <w:p w14:paraId="01B3E173" w14:textId="77777777" w:rsidR="00EE451E" w:rsidRPr="002846B2" w:rsidRDefault="00EE451E" w:rsidP="00EE451E">
      <w:pPr>
        <w:spacing w:after="0" w:line="264" w:lineRule="auto"/>
        <w:rPr>
          <w:rFonts w:eastAsia="Times New Roman" w:cstheme="minorHAnsi"/>
          <w:b/>
          <w:color w:val="000000"/>
          <w:lang w:eastAsia="pl-PL"/>
        </w:rPr>
      </w:pPr>
    </w:p>
    <w:p w14:paraId="6CDCACED" w14:textId="77777777" w:rsidR="00EE451E" w:rsidRPr="002846B2" w:rsidRDefault="00EE451E" w:rsidP="00EE451E">
      <w:pPr>
        <w:spacing w:after="0" w:line="264" w:lineRule="auto"/>
        <w:rPr>
          <w:rFonts w:eastAsia="Times New Roman" w:cstheme="minorHAnsi"/>
          <w:b/>
          <w:color w:val="000000"/>
          <w:lang w:eastAsia="pl-PL"/>
        </w:rPr>
      </w:pPr>
      <w:r w:rsidRPr="002846B2">
        <w:rPr>
          <w:rFonts w:eastAsia="Times New Roman" w:cstheme="minorHAnsi"/>
          <w:b/>
          <w:color w:val="000000"/>
          <w:lang w:eastAsia="pl-PL"/>
        </w:rPr>
        <w:t xml:space="preserve">Na tym protokół zakończono i podpisano: </w:t>
      </w:r>
    </w:p>
    <w:p w14:paraId="68E2EA1F" w14:textId="77777777" w:rsidR="00EE451E" w:rsidRPr="000C6253" w:rsidRDefault="00EE451E" w:rsidP="00EE451E">
      <w:pPr>
        <w:spacing w:after="0" w:line="264" w:lineRule="auto"/>
        <w:rPr>
          <w:rFonts w:eastAsia="Times New Roman" w:cstheme="minorHAnsi"/>
          <w:b/>
          <w:color w:val="000000"/>
          <w:lang w:eastAsia="pl-PL"/>
        </w:rPr>
      </w:pPr>
    </w:p>
    <w:p w14:paraId="643C98ED" w14:textId="77777777" w:rsidR="00EE451E" w:rsidRPr="000C6253" w:rsidRDefault="00EE451E" w:rsidP="00EE451E">
      <w:pPr>
        <w:tabs>
          <w:tab w:val="left" w:pos="3240"/>
        </w:tabs>
        <w:spacing w:after="0" w:line="264" w:lineRule="auto"/>
        <w:ind w:left="2124"/>
        <w:rPr>
          <w:rFonts w:eastAsia="Times New Roman" w:cstheme="minorHAnsi"/>
          <w:b/>
          <w:color w:val="000000"/>
          <w:lang w:eastAsia="pl-PL"/>
        </w:rPr>
      </w:pPr>
      <w:r w:rsidRPr="000C6253">
        <w:rPr>
          <w:rFonts w:eastAsia="Times New Roman" w:cstheme="minorHAnsi"/>
          <w:b/>
          <w:color w:val="000000"/>
          <w:lang w:eastAsia="pl-PL"/>
        </w:rPr>
        <w:t>Przedstawiciel Zamawiającego: ………………………………….</w:t>
      </w:r>
    </w:p>
    <w:p w14:paraId="03C3AAFF" w14:textId="77777777" w:rsidR="00EE451E" w:rsidRPr="000C6253" w:rsidRDefault="00EE451E" w:rsidP="00EE451E">
      <w:pPr>
        <w:tabs>
          <w:tab w:val="left" w:pos="3240"/>
        </w:tabs>
        <w:spacing w:after="0" w:line="264" w:lineRule="auto"/>
        <w:ind w:left="2124"/>
        <w:rPr>
          <w:rFonts w:eastAsia="Times New Roman" w:cstheme="minorHAnsi"/>
          <w:b/>
          <w:color w:val="000000"/>
          <w:lang w:eastAsia="pl-PL"/>
        </w:rPr>
      </w:pPr>
    </w:p>
    <w:p w14:paraId="0483A586" w14:textId="77777777" w:rsidR="00EE451E" w:rsidRPr="000C6253" w:rsidRDefault="00EE451E" w:rsidP="00EE451E">
      <w:pPr>
        <w:tabs>
          <w:tab w:val="left" w:pos="3240"/>
        </w:tabs>
        <w:spacing w:after="0" w:line="264" w:lineRule="auto"/>
        <w:ind w:left="2124"/>
        <w:rPr>
          <w:rFonts w:eastAsia="Times New Roman" w:cstheme="minorHAnsi"/>
          <w:b/>
          <w:color w:val="000000"/>
          <w:lang w:eastAsia="pl-PL"/>
        </w:rPr>
      </w:pPr>
      <w:r w:rsidRPr="000C6253">
        <w:rPr>
          <w:rFonts w:eastAsia="Times New Roman" w:cstheme="minorHAnsi"/>
          <w:b/>
          <w:color w:val="000000"/>
          <w:lang w:eastAsia="pl-PL"/>
        </w:rPr>
        <w:t>Przedstawiciel Wykonawcy: ……………………………………….</w:t>
      </w:r>
    </w:p>
    <w:p w14:paraId="4971B196" w14:textId="77777777" w:rsidR="00EE451E" w:rsidRDefault="00EE451E" w:rsidP="00EE451E">
      <w:pPr>
        <w:spacing w:after="0" w:line="264" w:lineRule="auto"/>
        <w:jc w:val="center"/>
        <w:rPr>
          <w:rFonts w:cstheme="minorHAnsi"/>
          <w:b/>
        </w:rPr>
      </w:pPr>
    </w:p>
    <w:p w14:paraId="29B6B244" w14:textId="77777777" w:rsidR="00EE451E" w:rsidRDefault="00EE451E" w:rsidP="00EE451E">
      <w:pPr>
        <w:spacing w:after="0" w:line="264" w:lineRule="auto"/>
        <w:jc w:val="center"/>
        <w:rPr>
          <w:rFonts w:cstheme="minorHAnsi"/>
          <w:b/>
        </w:rPr>
      </w:pPr>
    </w:p>
    <w:p w14:paraId="60E1AE52" w14:textId="77777777" w:rsidR="00EE451E" w:rsidRDefault="00EE451E" w:rsidP="00EE451E">
      <w:pPr>
        <w:spacing w:after="0" w:line="264" w:lineRule="auto"/>
        <w:jc w:val="center"/>
        <w:rPr>
          <w:rFonts w:cstheme="minorHAnsi"/>
          <w:b/>
        </w:rPr>
      </w:pPr>
    </w:p>
    <w:p w14:paraId="4CE974E7" w14:textId="77777777" w:rsidR="00EE451E" w:rsidRDefault="00EE451E" w:rsidP="00EE451E">
      <w:pPr>
        <w:spacing w:after="0" w:line="264" w:lineRule="auto"/>
        <w:jc w:val="center"/>
        <w:rPr>
          <w:rFonts w:cstheme="minorHAnsi"/>
          <w:b/>
        </w:rPr>
      </w:pPr>
    </w:p>
    <w:p w14:paraId="5075597C" w14:textId="094FF698" w:rsidR="00EE451E" w:rsidRDefault="00EE451E" w:rsidP="00EE451E">
      <w:pPr>
        <w:spacing w:after="0" w:line="264" w:lineRule="auto"/>
        <w:contextualSpacing/>
        <w:jc w:val="right"/>
        <w:rPr>
          <w:rFonts w:eastAsia="Calibri" w:cstheme="minorHAnsi"/>
        </w:rPr>
      </w:pPr>
    </w:p>
    <w:p w14:paraId="5BB3D6E5" w14:textId="77777777" w:rsidR="00EE451E" w:rsidRDefault="00EE451E" w:rsidP="00EE451E">
      <w:pPr>
        <w:spacing w:after="0" w:line="264" w:lineRule="auto"/>
        <w:contextualSpacing/>
        <w:jc w:val="right"/>
        <w:rPr>
          <w:rFonts w:eastAsia="Calibri" w:cstheme="minorHAnsi"/>
        </w:rPr>
      </w:pPr>
    </w:p>
    <w:p w14:paraId="38644436" w14:textId="77777777" w:rsidR="00EE451E" w:rsidRDefault="00EE451E" w:rsidP="00EE451E">
      <w:pPr>
        <w:spacing w:after="0" w:line="264" w:lineRule="auto"/>
        <w:contextualSpacing/>
        <w:jc w:val="center"/>
        <w:rPr>
          <w:rFonts w:eastAsia="Calibri" w:cstheme="minorHAnsi"/>
          <w:b/>
        </w:rPr>
      </w:pPr>
    </w:p>
    <w:p w14:paraId="40F6CD8D" w14:textId="4275B317" w:rsidR="00EE451E" w:rsidRPr="00187D61" w:rsidRDefault="00EE451E" w:rsidP="00EE451E">
      <w:pPr>
        <w:spacing w:after="0" w:line="264" w:lineRule="auto"/>
        <w:contextualSpacing/>
        <w:jc w:val="center"/>
        <w:rPr>
          <w:rFonts w:eastAsia="Calibri" w:cstheme="minorHAnsi"/>
          <w:b/>
        </w:rPr>
      </w:pPr>
      <w:r w:rsidRPr="00812855">
        <w:rPr>
          <w:rFonts w:eastAsia="Calibri" w:cstheme="minorHAnsi"/>
          <w:b/>
        </w:rPr>
        <w:t>Protokół odbioru częściowego</w:t>
      </w:r>
    </w:p>
    <w:p w14:paraId="57387C74" w14:textId="77777777" w:rsidR="00EE451E" w:rsidRPr="000C6253" w:rsidRDefault="00EE451E" w:rsidP="00EE451E">
      <w:pPr>
        <w:spacing w:after="0" w:line="264" w:lineRule="auto"/>
        <w:jc w:val="center"/>
        <w:rPr>
          <w:rFonts w:eastAsia="Times New Roman" w:cstheme="minorHAnsi"/>
          <w:color w:val="000000"/>
          <w:lang w:eastAsia="pl-PL"/>
        </w:rPr>
      </w:pPr>
      <w:r w:rsidRPr="000C6253">
        <w:rPr>
          <w:rFonts w:eastAsia="Times New Roman" w:cstheme="minorHAnsi"/>
          <w:color w:val="000000"/>
          <w:lang w:eastAsia="pl-PL"/>
        </w:rPr>
        <w:t>spisany w dniu ………. r. przez:</w:t>
      </w:r>
    </w:p>
    <w:p w14:paraId="2D0B4D00" w14:textId="77777777" w:rsidR="00EE451E" w:rsidRPr="000C6253" w:rsidRDefault="00EE451E" w:rsidP="00EE451E">
      <w:pPr>
        <w:spacing w:after="0" w:line="264" w:lineRule="auto"/>
        <w:rPr>
          <w:rFonts w:eastAsia="Times New Roman" w:cstheme="minorHAnsi"/>
          <w:color w:val="000000"/>
          <w:lang w:eastAsia="pl-PL"/>
        </w:rPr>
      </w:pPr>
    </w:p>
    <w:p w14:paraId="2595D131" w14:textId="77777777" w:rsidR="00EE451E" w:rsidRPr="000C6253" w:rsidRDefault="00EE451E" w:rsidP="00EE451E">
      <w:pPr>
        <w:spacing w:after="0" w:line="264" w:lineRule="auto"/>
        <w:rPr>
          <w:rFonts w:eastAsia="Times New Roman" w:cstheme="minorHAnsi"/>
          <w:color w:val="000000"/>
          <w:lang w:eastAsia="pl-PL"/>
        </w:rPr>
      </w:pPr>
      <w:r w:rsidRPr="000C6253">
        <w:rPr>
          <w:rFonts w:eastAsia="Times New Roman" w:cstheme="minorHAnsi"/>
          <w:color w:val="000000"/>
          <w:lang w:eastAsia="pl-PL"/>
        </w:rPr>
        <w:t>Przedstawiciel Zamawiającego:</w:t>
      </w:r>
    </w:p>
    <w:p w14:paraId="7F87169E" w14:textId="77777777" w:rsidR="00EE451E" w:rsidRPr="000C6253" w:rsidRDefault="00EE451E" w:rsidP="00EE451E">
      <w:pPr>
        <w:tabs>
          <w:tab w:val="num" w:pos="360"/>
        </w:tabs>
        <w:spacing w:after="0" w:line="264" w:lineRule="auto"/>
        <w:ind w:left="360" w:hanging="360"/>
        <w:rPr>
          <w:rFonts w:eastAsia="Times New Roman" w:cstheme="minorHAnsi"/>
          <w:color w:val="000000"/>
          <w:lang w:eastAsia="pl-PL"/>
        </w:rPr>
      </w:pPr>
      <w:r w:rsidRPr="000C6253">
        <w:rPr>
          <w:rFonts w:eastAsia="Times New Roman" w:cstheme="minorHAnsi"/>
          <w:color w:val="000000"/>
          <w:lang w:eastAsia="pl-PL"/>
        </w:rPr>
        <w:t>……………………………………………………………………………………</w:t>
      </w:r>
    </w:p>
    <w:p w14:paraId="7C7BB916" w14:textId="77777777" w:rsidR="00EE451E" w:rsidRPr="000C6253" w:rsidRDefault="00EE451E" w:rsidP="00EE451E">
      <w:pPr>
        <w:spacing w:after="0" w:line="264" w:lineRule="auto"/>
        <w:rPr>
          <w:rFonts w:eastAsia="Times New Roman" w:cstheme="minorHAnsi"/>
          <w:color w:val="000000"/>
          <w:lang w:eastAsia="pl-PL"/>
        </w:rPr>
      </w:pPr>
      <w:r w:rsidRPr="000C6253">
        <w:rPr>
          <w:rFonts w:eastAsia="Times New Roman" w:cstheme="minorHAnsi"/>
          <w:color w:val="000000"/>
          <w:lang w:eastAsia="pl-PL"/>
        </w:rPr>
        <w:t>Przedstawiciel Wykonawcy:</w:t>
      </w:r>
    </w:p>
    <w:p w14:paraId="31786D6A" w14:textId="77777777" w:rsidR="00EE451E" w:rsidRPr="000C6253" w:rsidRDefault="00EE451E" w:rsidP="00EE451E">
      <w:pPr>
        <w:tabs>
          <w:tab w:val="num" w:pos="360"/>
        </w:tabs>
        <w:spacing w:after="0" w:line="264" w:lineRule="auto"/>
        <w:rPr>
          <w:rFonts w:eastAsia="Times New Roman" w:cstheme="minorHAnsi"/>
          <w:color w:val="000000"/>
          <w:lang w:eastAsia="pl-PL"/>
        </w:rPr>
      </w:pPr>
      <w:r w:rsidRPr="000C6253">
        <w:rPr>
          <w:rFonts w:eastAsia="Times New Roman" w:cstheme="minorHAnsi"/>
          <w:color w:val="000000"/>
          <w:lang w:eastAsia="pl-PL"/>
        </w:rPr>
        <w:t>……………………………………………………………………………………</w:t>
      </w:r>
    </w:p>
    <w:p w14:paraId="740A4F0D" w14:textId="77777777" w:rsidR="00EE451E" w:rsidRPr="000C6253" w:rsidRDefault="00EE451E" w:rsidP="00EE451E">
      <w:pPr>
        <w:tabs>
          <w:tab w:val="num" w:pos="360"/>
        </w:tabs>
        <w:spacing w:after="0" w:line="264" w:lineRule="auto"/>
        <w:ind w:left="360" w:hanging="360"/>
        <w:rPr>
          <w:rFonts w:eastAsia="Times New Roman" w:cstheme="minorHAnsi"/>
          <w:color w:val="000000"/>
          <w:lang w:eastAsia="pl-PL"/>
        </w:rPr>
      </w:pPr>
    </w:p>
    <w:p w14:paraId="4A8793DE" w14:textId="77777777" w:rsidR="00EE451E" w:rsidRDefault="00EE451E" w:rsidP="00EE451E">
      <w:pPr>
        <w:tabs>
          <w:tab w:val="num" w:pos="360"/>
        </w:tabs>
        <w:spacing w:after="0" w:line="264" w:lineRule="auto"/>
        <w:ind w:left="360" w:hanging="360"/>
        <w:jc w:val="both"/>
        <w:rPr>
          <w:rFonts w:eastAsia="Times New Roman" w:cstheme="minorHAnsi"/>
          <w:color w:val="000000"/>
          <w:lang w:eastAsia="pl-PL"/>
        </w:rPr>
      </w:pPr>
      <w:r w:rsidRPr="000C6253">
        <w:rPr>
          <w:rFonts w:eastAsia="Times New Roman" w:cstheme="minorHAnsi"/>
          <w:color w:val="000000"/>
          <w:lang w:eastAsia="pl-PL"/>
        </w:rPr>
        <w:t xml:space="preserve">Przedstawiciel Zamawiającego i Przedstawiciel Wykonawcy dokonali </w:t>
      </w:r>
      <w:r>
        <w:rPr>
          <w:rFonts w:eastAsia="Times New Roman" w:cstheme="minorHAnsi"/>
          <w:color w:val="000000"/>
          <w:lang w:eastAsia="pl-PL"/>
        </w:rPr>
        <w:t xml:space="preserve">częściowego </w:t>
      </w:r>
      <w:r w:rsidRPr="000C6253">
        <w:rPr>
          <w:rFonts w:eastAsia="Times New Roman" w:cstheme="minorHAnsi"/>
          <w:color w:val="000000"/>
          <w:lang w:eastAsia="pl-PL"/>
        </w:rPr>
        <w:t>odbioru</w:t>
      </w:r>
    </w:p>
    <w:p w14:paraId="4E408616" w14:textId="77777777" w:rsidR="00EE451E" w:rsidRPr="000C6253" w:rsidRDefault="00EE451E" w:rsidP="00EE451E">
      <w:pPr>
        <w:tabs>
          <w:tab w:val="num" w:pos="360"/>
        </w:tabs>
        <w:spacing w:after="0" w:line="264" w:lineRule="auto"/>
        <w:jc w:val="both"/>
        <w:rPr>
          <w:rFonts w:eastAsia="Times New Roman" w:cstheme="minorHAnsi"/>
          <w:color w:val="000000"/>
          <w:lang w:eastAsia="pl-PL"/>
        </w:rPr>
      </w:pPr>
      <w:r w:rsidRPr="000C6253">
        <w:rPr>
          <w:rFonts w:eastAsia="Times New Roman" w:cstheme="minorHAnsi"/>
          <w:color w:val="000000"/>
          <w:lang w:eastAsia="pl-PL"/>
        </w:rPr>
        <w:t xml:space="preserve">przedmiotu zamówienia zleconego Umową nr </w:t>
      </w:r>
      <w:r w:rsidRPr="000C6253">
        <w:rPr>
          <w:rFonts w:eastAsia="Times New Roman" w:cstheme="minorHAnsi"/>
          <w:b/>
          <w:lang w:eastAsia="pl-PL"/>
        </w:rPr>
        <w:t>…</w:t>
      </w:r>
      <w:r>
        <w:rPr>
          <w:rFonts w:eastAsia="Times New Roman" w:cstheme="minorHAnsi"/>
          <w:b/>
          <w:lang w:eastAsia="pl-PL"/>
        </w:rPr>
        <w:t>…….</w:t>
      </w:r>
      <w:r w:rsidRPr="000C6253">
        <w:rPr>
          <w:rFonts w:eastAsia="Times New Roman" w:cstheme="minorHAnsi"/>
          <w:color w:val="000000"/>
          <w:lang w:eastAsia="pl-PL"/>
        </w:rPr>
        <w:t xml:space="preserve"> (z dnia ………. r.).</w:t>
      </w:r>
    </w:p>
    <w:p w14:paraId="1C64DD0D" w14:textId="38DDE327" w:rsidR="00EE451E" w:rsidRDefault="00EE451E" w:rsidP="00EE451E">
      <w:pPr>
        <w:tabs>
          <w:tab w:val="num" w:pos="360"/>
        </w:tabs>
        <w:spacing w:after="0" w:line="264" w:lineRule="auto"/>
        <w:rPr>
          <w:rFonts w:eastAsia="Times New Roman" w:cstheme="minorHAnsi"/>
          <w:color w:val="000000"/>
          <w:lang w:eastAsia="pl-PL"/>
        </w:rPr>
      </w:pPr>
    </w:p>
    <w:p w14:paraId="6D392D41" w14:textId="336015D4" w:rsidR="00EE451E" w:rsidRPr="000C6253" w:rsidRDefault="00EE451E" w:rsidP="00EE451E">
      <w:pPr>
        <w:tabs>
          <w:tab w:val="num" w:pos="360"/>
        </w:tabs>
        <w:spacing w:after="0" w:line="264" w:lineRule="auto"/>
        <w:rPr>
          <w:rFonts w:eastAsia="Times New Roman" w:cstheme="minorHAnsi"/>
          <w:color w:val="000000"/>
          <w:lang w:eastAsia="pl-PL"/>
        </w:rPr>
      </w:pPr>
      <w:r>
        <w:rPr>
          <w:rFonts w:eastAsia="Times New Roman" w:cstheme="minorHAnsi"/>
          <w:color w:val="000000"/>
          <w:lang w:eastAsia="pl-PL"/>
        </w:rPr>
        <w:t>w postaci…………………………………………………………………………………………………………..</w:t>
      </w:r>
      <w:r>
        <w:rPr>
          <w:rStyle w:val="Odwoanieprzypisudolnego"/>
          <w:rFonts w:eastAsia="Times New Roman" w:cstheme="minorHAnsi"/>
          <w:color w:val="000000"/>
          <w:lang w:eastAsia="pl-PL"/>
        </w:rPr>
        <w:footnoteReference w:id="2"/>
      </w:r>
    </w:p>
    <w:p w14:paraId="6480F424" w14:textId="77777777" w:rsidR="00EE451E" w:rsidRPr="000C6253" w:rsidRDefault="00EE451E" w:rsidP="00EE451E">
      <w:pPr>
        <w:spacing w:after="0" w:line="264" w:lineRule="auto"/>
        <w:rPr>
          <w:rFonts w:eastAsia="Times New Roman" w:cstheme="minorHAnsi"/>
          <w:color w:val="000000"/>
          <w:lang w:eastAsia="pl-PL"/>
        </w:rPr>
      </w:pPr>
    </w:p>
    <w:p w14:paraId="422300AA" w14:textId="77777777" w:rsidR="00EE451E" w:rsidRDefault="00EE451E" w:rsidP="00EE451E">
      <w:pPr>
        <w:tabs>
          <w:tab w:val="num" w:pos="360"/>
        </w:tabs>
        <w:spacing w:after="0" w:line="264" w:lineRule="auto"/>
        <w:ind w:left="360" w:hanging="360"/>
        <w:rPr>
          <w:rFonts w:eastAsia="Times New Roman" w:cstheme="minorHAnsi"/>
          <w:color w:val="000000"/>
          <w:lang w:eastAsia="pl-PL"/>
        </w:rPr>
      </w:pPr>
      <w:r w:rsidRPr="000C6253">
        <w:rPr>
          <w:rFonts w:eastAsia="Times New Roman" w:cstheme="minorHAnsi"/>
          <w:color w:val="000000"/>
          <w:lang w:eastAsia="pl-PL"/>
        </w:rPr>
        <w:t xml:space="preserve">Wykonanie </w:t>
      </w:r>
      <w:r>
        <w:rPr>
          <w:rFonts w:eastAsia="Times New Roman" w:cstheme="minorHAnsi"/>
          <w:color w:val="000000"/>
          <w:lang w:eastAsia="pl-PL"/>
        </w:rPr>
        <w:t>części przedmiotu zamówienia</w:t>
      </w:r>
      <w:r w:rsidRPr="000C6253">
        <w:rPr>
          <w:rFonts w:eastAsia="Times New Roman" w:cstheme="minorHAnsi"/>
          <w:color w:val="000000"/>
          <w:lang w:eastAsia="pl-PL"/>
        </w:rPr>
        <w:t xml:space="preserve"> objętego Umową zostało wykonane: </w:t>
      </w:r>
    </w:p>
    <w:p w14:paraId="53DD4FB3" w14:textId="77777777" w:rsidR="00EE451E" w:rsidRPr="000C6253" w:rsidRDefault="00EE451E" w:rsidP="00EE451E">
      <w:pPr>
        <w:tabs>
          <w:tab w:val="num" w:pos="360"/>
        </w:tabs>
        <w:spacing w:after="0" w:line="264" w:lineRule="auto"/>
        <w:ind w:left="360" w:hanging="360"/>
        <w:rPr>
          <w:rFonts w:eastAsia="Times New Roman" w:cstheme="minorHAnsi"/>
          <w:color w:val="000000"/>
          <w:lang w:eastAsia="pl-PL"/>
        </w:rPr>
      </w:pPr>
      <w:r w:rsidRPr="000C6253">
        <w:rPr>
          <w:rFonts w:eastAsia="Times New Roman" w:cstheme="minorHAnsi"/>
          <w:color w:val="000000"/>
          <w:lang w:eastAsia="pl-PL"/>
        </w:rPr>
        <w:t>należycie /nienależycie</w:t>
      </w:r>
      <w:r w:rsidRPr="000C6253">
        <w:rPr>
          <w:rStyle w:val="Odwoanieprzypisudolnego"/>
          <w:rFonts w:eastAsia="Times New Roman" w:cstheme="minorHAnsi"/>
          <w:color w:val="000000"/>
          <w:lang w:eastAsia="pl-PL"/>
        </w:rPr>
        <w:footnoteReference w:id="3"/>
      </w:r>
    </w:p>
    <w:p w14:paraId="6C476CFA" w14:textId="77777777" w:rsidR="00EE451E" w:rsidRPr="000C6253" w:rsidRDefault="00EE451E" w:rsidP="00EE451E">
      <w:pPr>
        <w:spacing w:after="0" w:line="264" w:lineRule="auto"/>
        <w:rPr>
          <w:rFonts w:eastAsia="Times New Roman" w:cstheme="minorHAnsi"/>
          <w:color w:val="000000"/>
          <w:lang w:eastAsia="pl-PL"/>
        </w:rPr>
      </w:pPr>
    </w:p>
    <w:p w14:paraId="0B2CA2B1" w14:textId="77777777" w:rsidR="00EE451E" w:rsidRPr="000C6253" w:rsidRDefault="00EE451E" w:rsidP="00EE451E">
      <w:pPr>
        <w:spacing w:after="0" w:line="264" w:lineRule="auto"/>
        <w:rPr>
          <w:rFonts w:eastAsia="Times New Roman" w:cstheme="minorHAnsi"/>
          <w:color w:val="000000"/>
          <w:lang w:eastAsia="pl-PL"/>
        </w:rPr>
      </w:pPr>
      <w:r w:rsidRPr="000C6253">
        <w:rPr>
          <w:rFonts w:eastAsia="Times New Roman" w:cstheme="minorHAnsi"/>
          <w:color w:val="000000"/>
          <w:lang w:eastAsia="pl-PL"/>
        </w:rPr>
        <w:t>Opis ewentualnych uwag i spostrzeżeń dot. realizacji przedmiotu zamówienia objętego Umową:</w:t>
      </w:r>
    </w:p>
    <w:p w14:paraId="4A6A1B1F" w14:textId="77777777" w:rsidR="00EE451E" w:rsidRPr="000C6253" w:rsidRDefault="00EE451E" w:rsidP="00EE451E">
      <w:pPr>
        <w:tabs>
          <w:tab w:val="num" w:pos="360"/>
        </w:tabs>
        <w:spacing w:after="0" w:line="264" w:lineRule="auto"/>
        <w:ind w:left="360" w:hanging="360"/>
        <w:rPr>
          <w:rFonts w:eastAsia="Times New Roman" w:cstheme="minorHAnsi"/>
          <w:color w:val="000000"/>
          <w:lang w:eastAsia="pl-PL"/>
        </w:rPr>
      </w:pPr>
      <w:r w:rsidRPr="000C6253">
        <w:rPr>
          <w:rFonts w:eastAsia="Times New Roman" w:cstheme="minorHAnsi"/>
          <w:color w:val="000000"/>
          <w:lang w:eastAsia="pl-PL"/>
        </w:rPr>
        <w:t>……………………………………………………………………………………</w:t>
      </w:r>
    </w:p>
    <w:p w14:paraId="639F3E4A" w14:textId="77777777" w:rsidR="00EE451E" w:rsidRPr="000C6253" w:rsidRDefault="00EE451E" w:rsidP="00EE451E">
      <w:pPr>
        <w:tabs>
          <w:tab w:val="num" w:pos="360"/>
        </w:tabs>
        <w:spacing w:after="0" w:line="264" w:lineRule="auto"/>
        <w:ind w:left="360" w:hanging="360"/>
        <w:rPr>
          <w:rFonts w:eastAsia="Times New Roman" w:cstheme="minorHAnsi"/>
          <w:color w:val="000000"/>
          <w:lang w:eastAsia="pl-PL"/>
        </w:rPr>
      </w:pPr>
      <w:r w:rsidRPr="000C6253">
        <w:rPr>
          <w:rFonts w:eastAsia="Times New Roman" w:cstheme="minorHAnsi"/>
          <w:color w:val="000000"/>
          <w:lang w:eastAsia="pl-PL"/>
        </w:rPr>
        <w:t>……………………………………………………………………………………</w:t>
      </w:r>
    </w:p>
    <w:p w14:paraId="6F258867" w14:textId="77777777" w:rsidR="00EE451E" w:rsidRPr="000C6253" w:rsidRDefault="00EE451E" w:rsidP="00EE451E">
      <w:pPr>
        <w:tabs>
          <w:tab w:val="num" w:pos="360"/>
        </w:tabs>
        <w:spacing w:after="0" w:line="264" w:lineRule="auto"/>
        <w:ind w:left="360" w:hanging="360"/>
        <w:rPr>
          <w:rFonts w:eastAsia="Times New Roman" w:cstheme="minorHAnsi"/>
          <w:color w:val="000000"/>
          <w:lang w:eastAsia="pl-PL"/>
        </w:rPr>
      </w:pPr>
    </w:p>
    <w:p w14:paraId="0DEECA5D" w14:textId="77777777" w:rsidR="00EE451E" w:rsidRPr="002846B2" w:rsidRDefault="00EE451E" w:rsidP="00EE451E">
      <w:pPr>
        <w:spacing w:after="0" w:line="264" w:lineRule="auto"/>
        <w:rPr>
          <w:rFonts w:eastAsia="Times New Roman" w:cstheme="minorHAnsi"/>
          <w:b/>
          <w:color w:val="000000"/>
          <w:lang w:eastAsia="pl-PL"/>
        </w:rPr>
      </w:pPr>
    </w:p>
    <w:p w14:paraId="1CD5F77A" w14:textId="77777777" w:rsidR="00EE451E" w:rsidRPr="002846B2" w:rsidRDefault="00EE451E" w:rsidP="00EE451E">
      <w:pPr>
        <w:spacing w:after="0" w:line="264" w:lineRule="auto"/>
        <w:rPr>
          <w:rFonts w:eastAsia="Times New Roman" w:cstheme="minorHAnsi"/>
          <w:b/>
          <w:color w:val="000000"/>
          <w:lang w:eastAsia="pl-PL"/>
        </w:rPr>
      </w:pPr>
      <w:r w:rsidRPr="002846B2">
        <w:rPr>
          <w:rFonts w:eastAsia="Times New Roman" w:cstheme="minorHAnsi"/>
          <w:b/>
          <w:color w:val="000000"/>
          <w:lang w:eastAsia="pl-PL"/>
        </w:rPr>
        <w:t xml:space="preserve">Na tym protokół zakończono i podpisano: </w:t>
      </w:r>
    </w:p>
    <w:p w14:paraId="5783C4CE" w14:textId="77777777" w:rsidR="00EE451E" w:rsidRPr="000C6253" w:rsidRDefault="00EE451E" w:rsidP="00EE451E">
      <w:pPr>
        <w:spacing w:after="0" w:line="264" w:lineRule="auto"/>
        <w:rPr>
          <w:rFonts w:eastAsia="Times New Roman" w:cstheme="minorHAnsi"/>
          <w:b/>
          <w:color w:val="000000"/>
          <w:lang w:eastAsia="pl-PL"/>
        </w:rPr>
      </w:pPr>
    </w:p>
    <w:p w14:paraId="75220998" w14:textId="77777777" w:rsidR="00EE451E" w:rsidRPr="000C6253" w:rsidRDefault="00EE451E" w:rsidP="00EE451E">
      <w:pPr>
        <w:tabs>
          <w:tab w:val="left" w:pos="3240"/>
        </w:tabs>
        <w:spacing w:after="0" w:line="264" w:lineRule="auto"/>
        <w:ind w:left="2124"/>
        <w:rPr>
          <w:rFonts w:eastAsia="Times New Roman" w:cstheme="minorHAnsi"/>
          <w:b/>
          <w:color w:val="000000"/>
          <w:lang w:eastAsia="pl-PL"/>
        </w:rPr>
      </w:pPr>
      <w:r w:rsidRPr="000C6253">
        <w:rPr>
          <w:rFonts w:eastAsia="Times New Roman" w:cstheme="minorHAnsi"/>
          <w:b/>
          <w:color w:val="000000"/>
          <w:lang w:eastAsia="pl-PL"/>
        </w:rPr>
        <w:t>Przedstawiciel Zamawiającego: ………………………………….</w:t>
      </w:r>
    </w:p>
    <w:p w14:paraId="35D7089A" w14:textId="77777777" w:rsidR="00EE451E" w:rsidRPr="000C6253" w:rsidRDefault="00EE451E" w:rsidP="00EE451E">
      <w:pPr>
        <w:tabs>
          <w:tab w:val="left" w:pos="3240"/>
        </w:tabs>
        <w:spacing w:after="0" w:line="264" w:lineRule="auto"/>
        <w:ind w:left="2124"/>
        <w:rPr>
          <w:rFonts w:eastAsia="Times New Roman" w:cstheme="minorHAnsi"/>
          <w:b/>
          <w:color w:val="000000"/>
          <w:lang w:eastAsia="pl-PL"/>
        </w:rPr>
      </w:pPr>
    </w:p>
    <w:p w14:paraId="1571C381" w14:textId="77777777" w:rsidR="00EE451E" w:rsidRPr="000C6253" w:rsidRDefault="00EE451E" w:rsidP="00EE451E">
      <w:pPr>
        <w:tabs>
          <w:tab w:val="left" w:pos="3240"/>
        </w:tabs>
        <w:spacing w:after="0" w:line="264" w:lineRule="auto"/>
        <w:ind w:left="2124"/>
        <w:rPr>
          <w:rFonts w:eastAsia="Times New Roman" w:cstheme="minorHAnsi"/>
          <w:b/>
          <w:color w:val="000000"/>
          <w:lang w:eastAsia="pl-PL"/>
        </w:rPr>
      </w:pPr>
      <w:r w:rsidRPr="000C6253">
        <w:rPr>
          <w:rFonts w:eastAsia="Times New Roman" w:cstheme="minorHAnsi"/>
          <w:b/>
          <w:color w:val="000000"/>
          <w:lang w:eastAsia="pl-PL"/>
        </w:rPr>
        <w:t>Przedstawiciel Wykonawcy: ……………………………………….</w:t>
      </w:r>
    </w:p>
    <w:p w14:paraId="4865F13F" w14:textId="77777777" w:rsidR="00EE451E" w:rsidRPr="00D07207" w:rsidRDefault="00EE451E" w:rsidP="00EE451E">
      <w:pPr>
        <w:spacing w:after="0" w:line="264" w:lineRule="auto"/>
        <w:rPr>
          <w:rFonts w:cstheme="minorHAnsi"/>
          <w:b/>
        </w:rPr>
      </w:pPr>
    </w:p>
    <w:p w14:paraId="5D73804B" w14:textId="77777777" w:rsidR="00EE451E" w:rsidRPr="00554C63" w:rsidRDefault="00EE451E" w:rsidP="00EE451E">
      <w:pPr>
        <w:spacing w:after="0" w:line="276" w:lineRule="auto"/>
        <w:jc w:val="right"/>
        <w:rPr>
          <w:rFonts w:ascii="Calibri" w:eastAsia="Times New Roman" w:hAnsi="Calibri" w:cs="Calibri"/>
          <w:b/>
          <w:lang w:eastAsia="pl-PL"/>
        </w:rPr>
      </w:pPr>
    </w:p>
    <w:sectPr w:rsidR="00EE451E" w:rsidRPr="00554C63" w:rsidSect="002977F3">
      <w:headerReference w:type="default" r:id="rId9"/>
      <w:footerReference w:type="default" r:id="rId10"/>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4EA70" w14:textId="77777777" w:rsidR="00D07143" w:rsidRDefault="00D07143" w:rsidP="00635E83">
      <w:pPr>
        <w:spacing w:after="0" w:line="240" w:lineRule="auto"/>
      </w:pPr>
      <w:r>
        <w:separator/>
      </w:r>
    </w:p>
  </w:endnote>
  <w:endnote w:type="continuationSeparator" w:id="0">
    <w:p w14:paraId="16B7EC78" w14:textId="77777777" w:rsidR="00D07143" w:rsidRDefault="00D07143" w:rsidP="00635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EE"/>
    <w:family w:val="roman"/>
    <w:pitch w:val="variable"/>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8" w:name="_Hlk150411364" w:displacedByCustomXml="next"/>
  <w:sdt>
    <w:sdtPr>
      <w:rPr>
        <w:rFonts w:cstheme="minorHAnsi"/>
      </w:rPr>
      <w:id w:val="2070609345"/>
      <w:docPartObj>
        <w:docPartGallery w:val="Page Numbers (Bottom of Page)"/>
        <w:docPartUnique/>
      </w:docPartObj>
    </w:sdtPr>
    <w:sdtEndPr/>
    <w:sdtContent>
      <w:p w14:paraId="371628FD" w14:textId="57F45C69" w:rsidR="004279F9" w:rsidRPr="002B2650" w:rsidRDefault="004279F9" w:rsidP="00592148">
        <w:pPr>
          <w:jc w:val="center"/>
          <w:rPr>
            <w:sz w:val="16"/>
            <w:lang w:val="en-US"/>
          </w:rPr>
        </w:pPr>
      </w:p>
      <w:bookmarkEnd w:id="8"/>
      <w:p w14:paraId="521785F5" w14:textId="44796502" w:rsidR="004279F9" w:rsidRPr="00DC4EB3" w:rsidRDefault="004279F9">
        <w:pPr>
          <w:pStyle w:val="Stopka"/>
          <w:jc w:val="right"/>
          <w:rPr>
            <w:rFonts w:cstheme="minorHAnsi"/>
            <w:lang w:val="en-US"/>
          </w:rPr>
        </w:pPr>
        <w:r w:rsidRPr="004C5222">
          <w:rPr>
            <w:rFonts w:cstheme="minorHAnsi"/>
          </w:rPr>
          <w:fldChar w:fldCharType="begin"/>
        </w:r>
        <w:r w:rsidRPr="00DC4EB3">
          <w:rPr>
            <w:rFonts w:cstheme="minorHAnsi"/>
            <w:lang w:val="en-US"/>
          </w:rPr>
          <w:instrText>PAGE   \* MERGEFORMAT</w:instrText>
        </w:r>
        <w:r w:rsidRPr="004C5222">
          <w:rPr>
            <w:rFonts w:cstheme="minorHAnsi"/>
          </w:rPr>
          <w:fldChar w:fldCharType="separate"/>
        </w:r>
        <w:r w:rsidRPr="00DC4EB3">
          <w:rPr>
            <w:rFonts w:cstheme="minorHAnsi"/>
            <w:noProof/>
            <w:lang w:val="en-US"/>
          </w:rPr>
          <w:t>21</w:t>
        </w:r>
        <w:r w:rsidRPr="004C5222">
          <w:rPr>
            <w:rFonts w:cstheme="minorHAnsi"/>
          </w:rPr>
          <w:fldChar w:fldCharType="end"/>
        </w:r>
      </w:p>
    </w:sdtContent>
  </w:sdt>
  <w:p w14:paraId="12796D5B" w14:textId="77777777" w:rsidR="004279F9" w:rsidRPr="00DC4EB3" w:rsidRDefault="004279F9">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5ED13" w14:textId="77777777" w:rsidR="00D07143" w:rsidRDefault="00D07143" w:rsidP="00635E83">
      <w:pPr>
        <w:spacing w:after="0" w:line="240" w:lineRule="auto"/>
      </w:pPr>
      <w:r>
        <w:separator/>
      </w:r>
    </w:p>
  </w:footnote>
  <w:footnote w:type="continuationSeparator" w:id="0">
    <w:p w14:paraId="33BEDE3E" w14:textId="77777777" w:rsidR="00D07143" w:rsidRDefault="00D07143" w:rsidP="00635E83">
      <w:pPr>
        <w:spacing w:after="0" w:line="240" w:lineRule="auto"/>
      </w:pPr>
      <w:r>
        <w:continuationSeparator/>
      </w:r>
    </w:p>
  </w:footnote>
  <w:footnote w:id="1">
    <w:p w14:paraId="09E4DF5F" w14:textId="77777777" w:rsidR="00EE451E" w:rsidRPr="006271E8" w:rsidRDefault="00EE451E" w:rsidP="00EE451E">
      <w:pPr>
        <w:pStyle w:val="Tekstprzypisudolnego"/>
        <w:rPr>
          <w:sz w:val="18"/>
          <w:szCs w:val="18"/>
        </w:rPr>
      </w:pPr>
      <w:r w:rsidRPr="006271E8">
        <w:rPr>
          <w:rStyle w:val="Odwoanieprzypisudolnego"/>
          <w:sz w:val="18"/>
          <w:szCs w:val="18"/>
        </w:rPr>
        <w:footnoteRef/>
      </w:r>
      <w:r w:rsidRPr="006271E8">
        <w:rPr>
          <w:sz w:val="18"/>
          <w:szCs w:val="18"/>
        </w:rPr>
        <w:t xml:space="preserve"> Należy zaznaczyć odpowiednie</w:t>
      </w:r>
    </w:p>
  </w:footnote>
  <w:footnote w:id="2">
    <w:p w14:paraId="08322482" w14:textId="4C10F755" w:rsidR="00EE451E" w:rsidRDefault="00EE451E">
      <w:pPr>
        <w:pStyle w:val="Tekstprzypisudolnego"/>
      </w:pPr>
      <w:r>
        <w:rPr>
          <w:rStyle w:val="Odwoanieprzypisudolnego"/>
        </w:rPr>
        <w:footnoteRef/>
      </w:r>
      <w:r>
        <w:t xml:space="preserve"> Należy określić etap, którego wykonanie / niewykonanie potwierdza protokół</w:t>
      </w:r>
    </w:p>
  </w:footnote>
  <w:footnote w:id="3">
    <w:p w14:paraId="2C59FF0D" w14:textId="77777777" w:rsidR="00EE451E" w:rsidRPr="006271E8" w:rsidRDefault="00EE451E" w:rsidP="00EE451E">
      <w:pPr>
        <w:pStyle w:val="Tekstprzypisudolnego"/>
        <w:rPr>
          <w:sz w:val="18"/>
          <w:szCs w:val="18"/>
        </w:rPr>
      </w:pPr>
      <w:r w:rsidRPr="006271E8">
        <w:rPr>
          <w:rStyle w:val="Odwoanieprzypisudolnego"/>
          <w:sz w:val="18"/>
          <w:szCs w:val="18"/>
        </w:rPr>
        <w:footnoteRef/>
      </w:r>
      <w:r w:rsidRPr="006271E8">
        <w:rPr>
          <w:sz w:val="18"/>
          <w:szCs w:val="18"/>
        </w:rPr>
        <w:t xml:space="preserve"> Należy zaznaczyć odpowiednie</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FAC9E" w14:textId="679FB7B3" w:rsidR="004279F9" w:rsidRPr="00DC4EB3" w:rsidRDefault="004279F9" w:rsidP="00DC4EB3">
    <w:pPr>
      <w:pStyle w:val="Nagwek"/>
    </w:pPr>
    <w:bookmarkStart w:id="7" w:name="_Hlk150411345"/>
    <w:r>
      <w:rPr>
        <w:noProof/>
      </w:rPr>
      <w:drawing>
        <wp:inline distT="0" distB="0" distL="0" distR="0" wp14:anchorId="0CDF8FD5" wp14:editId="779D9586">
          <wp:extent cx="1647825" cy="718904"/>
          <wp:effectExtent l="0" t="0" r="0"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reg_food4ce.jpg"/>
                  <pic:cNvPicPr/>
                </pic:nvPicPr>
                <pic:blipFill>
                  <a:blip r:embed="rId1">
                    <a:extLst>
                      <a:ext uri="{28A0092B-C50C-407E-A947-70E740481C1C}">
                        <a14:useLocalDpi xmlns:a14="http://schemas.microsoft.com/office/drawing/2010/main" val="0"/>
                      </a:ext>
                    </a:extLst>
                  </a:blip>
                  <a:stretch>
                    <a:fillRect/>
                  </a:stretch>
                </pic:blipFill>
                <pic:spPr>
                  <a:xfrm>
                    <a:off x="0" y="0"/>
                    <a:ext cx="1683461" cy="734451"/>
                  </a:xfrm>
                  <a:prstGeom prst="rect">
                    <a:avLst/>
                  </a:prstGeom>
                </pic:spPr>
              </pic:pic>
            </a:graphicData>
          </a:graphic>
        </wp:inline>
      </w:drawing>
    </w:r>
    <w:r>
      <w:t xml:space="preserve">                                                    </w:t>
    </w:r>
    <w:r>
      <w:tab/>
    </w:r>
    <w:r w:rsidRPr="00FF2266">
      <w:rPr>
        <w:rFonts w:ascii="Times New Roman" w:eastAsia="Times New Roman" w:hAnsi="Times New Roman" w:cs="Times New Roman"/>
        <w:noProof/>
        <w:sz w:val="24"/>
        <w:szCs w:val="24"/>
        <w:lang w:eastAsia="pl-PL"/>
      </w:rPr>
      <w:drawing>
        <wp:inline distT="0" distB="0" distL="0" distR="0" wp14:anchorId="737E29E4" wp14:editId="4A1A058A">
          <wp:extent cx="2381250" cy="6667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polskie_zielone_250x70.png"/>
                  <pic:cNvPicPr/>
                </pic:nvPicPr>
                <pic:blipFill>
                  <a:blip r:embed="rId2">
                    <a:extLst>
                      <a:ext uri="{28A0092B-C50C-407E-A947-70E740481C1C}">
                        <a14:useLocalDpi xmlns:a14="http://schemas.microsoft.com/office/drawing/2010/main" val="0"/>
                      </a:ext>
                    </a:extLst>
                  </a:blip>
                  <a:stretch>
                    <a:fillRect/>
                  </a:stretch>
                </pic:blipFill>
                <pic:spPr>
                  <a:xfrm>
                    <a:off x="0" y="0"/>
                    <a:ext cx="2381250" cy="666750"/>
                  </a:xfrm>
                  <a:prstGeom prst="rect">
                    <a:avLst/>
                  </a:prstGeom>
                </pic:spPr>
              </pic:pic>
            </a:graphicData>
          </a:graphic>
        </wp:inline>
      </w:drawing>
    </w:r>
    <w:r>
      <w:rPr>
        <w:noProof/>
      </w:rPr>
      <w:t xml:space="preserve">                      </w:t>
    </w:r>
    <w:bookmarkEnd w:id="7"/>
  </w:p>
  <w:p w14:paraId="202ACC8F" w14:textId="19C19E5C" w:rsidR="004279F9" w:rsidRPr="00596ACA" w:rsidRDefault="004279F9" w:rsidP="00592148">
    <w:pPr>
      <w:pStyle w:val="Nagwek"/>
      <w:tabs>
        <w:tab w:val="left" w:pos="210"/>
        <w:tab w:val="left" w:pos="5940"/>
        <w:tab w:val="right" w:pos="14002"/>
      </w:tabs>
      <w:jc w:val="center"/>
      <w:rPr>
        <w:rFonts w:cstheme="minorHAnsi"/>
      </w:rPr>
    </w:pPr>
    <w:r>
      <w:rPr>
        <w:rFonts w:cstheme="minorHAnsi"/>
        <w:i/>
      </w:rPr>
      <w:tab/>
    </w:r>
    <w:r>
      <w:rPr>
        <w:rFonts w:cstheme="minorHAnsi"/>
        <w:i/>
      </w:rPr>
      <w:tab/>
    </w:r>
    <w:r>
      <w:rPr>
        <w:rFonts w:cstheme="minorHAnsi"/>
        <w:i/>
      </w:rPr>
      <w:tab/>
    </w:r>
    <w:r w:rsidRPr="00596ACA">
      <w:rPr>
        <w:rFonts w:cstheme="minorHAnsi"/>
      </w:rPr>
      <w:t>Nr sprawy: AZ.262.610.2024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E"/>
    <w:multiLevelType w:val="multilevel"/>
    <w:tmpl w:val="DE723C84"/>
    <w:name w:val="WW8Num31"/>
    <w:lvl w:ilvl="0">
      <w:start w:val="4"/>
      <w:numFmt w:val="decimal"/>
      <w:lvlText w:val="%1."/>
      <w:lvlJc w:val="left"/>
      <w:pPr>
        <w:tabs>
          <w:tab w:val="num" w:pos="1080"/>
        </w:tabs>
        <w:ind w:left="1080" w:hanging="360"/>
      </w:pPr>
      <w:rPr>
        <w:rFonts w:ascii="Tahoma" w:eastAsia="Calibri" w:hAnsi="Tahoma" w:cs="Tahoma"/>
        <w:sz w:val="18"/>
        <w:szCs w:val="18"/>
        <w:lang w:val="x-none"/>
      </w:rPr>
    </w:lvl>
    <w:lvl w:ilvl="1">
      <w:start w:val="1"/>
      <w:numFmt w:val="decimal"/>
      <w:lvlText w:val="%2."/>
      <w:lvlJc w:val="left"/>
      <w:pPr>
        <w:tabs>
          <w:tab w:val="num" w:pos="1800"/>
        </w:tabs>
        <w:ind w:left="1800" w:hanging="360"/>
      </w:pPr>
      <w:rPr>
        <w:rFonts w:ascii="Tahoma" w:eastAsia="Calibri" w:hAnsi="Tahoma" w:cs="Tahoma"/>
        <w:sz w:val="18"/>
        <w:szCs w:val="18"/>
        <w:lang w:val="x-none"/>
      </w:rPr>
    </w:lvl>
    <w:lvl w:ilvl="2">
      <w:start w:val="1"/>
      <w:numFmt w:val="lowerLetter"/>
      <w:lvlText w:val="%3)"/>
      <w:lvlJc w:val="left"/>
      <w:pPr>
        <w:tabs>
          <w:tab w:val="num" w:pos="2700"/>
        </w:tabs>
        <w:ind w:left="2700" w:hanging="360"/>
      </w:pPr>
      <w:rPr>
        <w:rFonts w:ascii="Tahoma" w:eastAsia="Calibri" w:hAnsi="Tahoma" w:cs="Tahoma"/>
        <w:sz w:val="18"/>
        <w:szCs w:val="18"/>
        <w:lang w:val="x-none"/>
      </w:rPr>
    </w:lvl>
    <w:lvl w:ilvl="3">
      <w:start w:val="1"/>
      <w:numFmt w:val="decimal"/>
      <w:lvlText w:val="%4."/>
      <w:lvlJc w:val="left"/>
      <w:pPr>
        <w:tabs>
          <w:tab w:val="num" w:pos="3240"/>
        </w:tabs>
        <w:ind w:left="3240" w:hanging="360"/>
      </w:pPr>
      <w:rPr>
        <w:rFonts w:asciiTheme="minorHAnsi" w:eastAsia="Calibri" w:hAnsiTheme="minorHAnsi" w:cstheme="minorHAnsi" w:hint="default"/>
        <w:b w:val="0"/>
        <w:bCs/>
        <w:i w:val="0"/>
        <w:iCs w:val="0"/>
        <w:sz w:val="22"/>
        <w:szCs w:val="22"/>
        <w:lang w:val="x-none"/>
      </w:rPr>
    </w:lvl>
    <w:lvl w:ilvl="4">
      <w:start w:val="1"/>
      <w:numFmt w:val="lowerLetter"/>
      <w:lvlText w:val="%5."/>
      <w:lvlJc w:val="left"/>
      <w:pPr>
        <w:tabs>
          <w:tab w:val="num" w:pos="3960"/>
        </w:tabs>
        <w:ind w:left="3960" w:hanging="360"/>
      </w:pPr>
      <w:rPr>
        <w:rFonts w:ascii="Tahoma" w:eastAsia="Calibri" w:hAnsi="Tahoma" w:cs="Tahoma"/>
        <w:sz w:val="18"/>
        <w:szCs w:val="18"/>
        <w:lang w:val="x-none"/>
      </w:rPr>
    </w:lvl>
    <w:lvl w:ilvl="5">
      <w:start w:val="1"/>
      <w:numFmt w:val="lowerRoman"/>
      <w:lvlText w:val="%6."/>
      <w:lvlJc w:val="right"/>
      <w:pPr>
        <w:tabs>
          <w:tab w:val="num" w:pos="4680"/>
        </w:tabs>
        <w:ind w:left="4680" w:hanging="180"/>
      </w:pPr>
      <w:rPr>
        <w:rFonts w:ascii="Tahoma" w:eastAsia="Calibri" w:hAnsi="Tahoma" w:cs="Tahoma"/>
        <w:sz w:val="18"/>
        <w:szCs w:val="18"/>
        <w:lang w:val="x-none"/>
      </w:rPr>
    </w:lvl>
    <w:lvl w:ilvl="6">
      <w:start w:val="1"/>
      <w:numFmt w:val="decimal"/>
      <w:lvlText w:val="%7."/>
      <w:lvlJc w:val="left"/>
      <w:pPr>
        <w:tabs>
          <w:tab w:val="num" w:pos="5400"/>
        </w:tabs>
        <w:ind w:left="5400" w:hanging="360"/>
      </w:pPr>
      <w:rPr>
        <w:rFonts w:ascii="Tahoma" w:eastAsia="Calibri" w:hAnsi="Tahoma" w:cs="Tahoma"/>
        <w:sz w:val="18"/>
        <w:szCs w:val="18"/>
        <w:lang w:val="x-none"/>
      </w:rPr>
    </w:lvl>
    <w:lvl w:ilvl="7">
      <w:start w:val="1"/>
      <w:numFmt w:val="lowerLetter"/>
      <w:lvlText w:val="%8."/>
      <w:lvlJc w:val="left"/>
      <w:pPr>
        <w:tabs>
          <w:tab w:val="num" w:pos="6120"/>
        </w:tabs>
        <w:ind w:left="6120" w:hanging="360"/>
      </w:pPr>
      <w:rPr>
        <w:rFonts w:ascii="Tahoma" w:eastAsia="Calibri" w:hAnsi="Tahoma" w:cs="Tahoma"/>
        <w:sz w:val="18"/>
        <w:szCs w:val="18"/>
        <w:lang w:val="x-none"/>
      </w:rPr>
    </w:lvl>
    <w:lvl w:ilvl="8">
      <w:start w:val="1"/>
      <w:numFmt w:val="lowerRoman"/>
      <w:lvlText w:val="%9."/>
      <w:lvlJc w:val="right"/>
      <w:pPr>
        <w:tabs>
          <w:tab w:val="num" w:pos="6840"/>
        </w:tabs>
        <w:ind w:left="6840" w:hanging="180"/>
      </w:pPr>
      <w:rPr>
        <w:rFonts w:ascii="Tahoma" w:eastAsia="Calibri" w:hAnsi="Tahoma" w:cs="Tahoma"/>
        <w:sz w:val="18"/>
        <w:szCs w:val="18"/>
        <w:lang w:val="x-none"/>
      </w:rPr>
    </w:lvl>
  </w:abstractNum>
  <w:abstractNum w:abstractNumId="2" w15:restartNumberingAfterBreak="0">
    <w:nsid w:val="09152756"/>
    <w:multiLevelType w:val="hybridMultilevel"/>
    <w:tmpl w:val="B900C8F8"/>
    <w:lvl w:ilvl="0" w:tplc="1FF6A0A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B1F6684"/>
    <w:multiLevelType w:val="hybridMultilevel"/>
    <w:tmpl w:val="71F438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872582"/>
    <w:multiLevelType w:val="hybridMultilevel"/>
    <w:tmpl w:val="61EE4BAE"/>
    <w:styleLink w:val="ImportedStyle10"/>
    <w:lvl w:ilvl="0" w:tplc="AEEC423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6A8A2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9E017C">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8C8B4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2CB8C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AE51BC">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AE58A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72A57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140560">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E241C21"/>
    <w:multiLevelType w:val="hybridMultilevel"/>
    <w:tmpl w:val="70946E90"/>
    <w:lvl w:ilvl="0" w:tplc="6812DA9E">
      <w:start w:val="2"/>
      <w:numFmt w:val="decimal"/>
      <w:lvlText w:val="%1."/>
      <w:lvlJc w:val="left"/>
      <w:pPr>
        <w:tabs>
          <w:tab w:val="num" w:pos="340"/>
        </w:tabs>
        <w:ind w:left="340" w:hanging="34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0F9915E2"/>
    <w:multiLevelType w:val="hybridMultilevel"/>
    <w:tmpl w:val="12046240"/>
    <w:lvl w:ilvl="0" w:tplc="A91C0E8A">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AC35A7E"/>
    <w:multiLevelType w:val="hybridMultilevel"/>
    <w:tmpl w:val="ACE8E060"/>
    <w:lvl w:ilvl="0" w:tplc="7B922D7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BBD5699"/>
    <w:multiLevelType w:val="hybridMultilevel"/>
    <w:tmpl w:val="2C786A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390662"/>
    <w:multiLevelType w:val="hybridMultilevel"/>
    <w:tmpl w:val="09926E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FB0530"/>
    <w:multiLevelType w:val="hybridMultilevel"/>
    <w:tmpl w:val="136EDEF2"/>
    <w:lvl w:ilvl="0" w:tplc="FE76BEA6">
      <w:start w:val="1"/>
      <w:numFmt w:val="decimal"/>
      <w:lvlText w:val="%1."/>
      <w:lvlJc w:val="left"/>
      <w:pPr>
        <w:ind w:left="543" w:hanging="428"/>
      </w:pPr>
      <w:rPr>
        <w:rFonts w:ascii="Calibri" w:eastAsia="Calibri" w:hAnsi="Calibri" w:cs="Calibri" w:hint="default"/>
        <w:w w:val="100"/>
        <w:sz w:val="22"/>
        <w:szCs w:val="22"/>
      </w:rPr>
    </w:lvl>
    <w:lvl w:ilvl="1" w:tplc="04150017">
      <w:start w:val="1"/>
      <w:numFmt w:val="lowerLetter"/>
      <w:lvlText w:val="%2)"/>
      <w:lvlJc w:val="left"/>
      <w:pPr>
        <w:ind w:left="968" w:hanging="425"/>
      </w:pPr>
      <w:rPr>
        <w:rFonts w:hint="default"/>
        <w:w w:val="100"/>
        <w:sz w:val="22"/>
        <w:szCs w:val="22"/>
      </w:rPr>
    </w:lvl>
    <w:lvl w:ilvl="2" w:tplc="B6E29FE6">
      <w:numFmt w:val="bullet"/>
      <w:lvlText w:val="•"/>
      <w:lvlJc w:val="left"/>
      <w:pPr>
        <w:ind w:left="1887" w:hanging="425"/>
      </w:pPr>
      <w:rPr>
        <w:rFonts w:hint="default"/>
      </w:rPr>
    </w:lvl>
    <w:lvl w:ilvl="3" w:tplc="C42661AA">
      <w:numFmt w:val="bullet"/>
      <w:lvlText w:val="•"/>
      <w:lvlJc w:val="left"/>
      <w:pPr>
        <w:ind w:left="2814" w:hanging="425"/>
      </w:pPr>
      <w:rPr>
        <w:rFonts w:hint="default"/>
      </w:rPr>
    </w:lvl>
    <w:lvl w:ilvl="4" w:tplc="53041F08">
      <w:numFmt w:val="bullet"/>
      <w:lvlText w:val="•"/>
      <w:lvlJc w:val="left"/>
      <w:pPr>
        <w:ind w:left="3741" w:hanging="425"/>
      </w:pPr>
      <w:rPr>
        <w:rFonts w:hint="default"/>
      </w:rPr>
    </w:lvl>
    <w:lvl w:ilvl="5" w:tplc="C5E68D2E">
      <w:numFmt w:val="bullet"/>
      <w:lvlText w:val="•"/>
      <w:lvlJc w:val="left"/>
      <w:pPr>
        <w:ind w:left="4669" w:hanging="425"/>
      </w:pPr>
      <w:rPr>
        <w:rFonts w:hint="default"/>
      </w:rPr>
    </w:lvl>
    <w:lvl w:ilvl="6" w:tplc="BF0CCCC2">
      <w:numFmt w:val="bullet"/>
      <w:lvlText w:val="•"/>
      <w:lvlJc w:val="left"/>
      <w:pPr>
        <w:ind w:left="5596" w:hanging="425"/>
      </w:pPr>
      <w:rPr>
        <w:rFonts w:hint="default"/>
      </w:rPr>
    </w:lvl>
    <w:lvl w:ilvl="7" w:tplc="D9BE09C4">
      <w:numFmt w:val="bullet"/>
      <w:lvlText w:val="•"/>
      <w:lvlJc w:val="left"/>
      <w:pPr>
        <w:ind w:left="6523" w:hanging="425"/>
      </w:pPr>
      <w:rPr>
        <w:rFonts w:hint="default"/>
      </w:rPr>
    </w:lvl>
    <w:lvl w:ilvl="8" w:tplc="1BE0DA8E">
      <w:numFmt w:val="bullet"/>
      <w:lvlText w:val="•"/>
      <w:lvlJc w:val="left"/>
      <w:pPr>
        <w:ind w:left="7451" w:hanging="425"/>
      </w:pPr>
      <w:rPr>
        <w:rFonts w:hint="default"/>
      </w:rPr>
    </w:lvl>
  </w:abstractNum>
  <w:abstractNum w:abstractNumId="11" w15:restartNumberingAfterBreak="0">
    <w:nsid w:val="21BB356D"/>
    <w:multiLevelType w:val="hybridMultilevel"/>
    <w:tmpl w:val="C70EEE94"/>
    <w:lvl w:ilvl="0" w:tplc="66D6B4F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045C29"/>
    <w:multiLevelType w:val="hybridMultilevel"/>
    <w:tmpl w:val="BB5C48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4231982"/>
    <w:multiLevelType w:val="hybridMultilevel"/>
    <w:tmpl w:val="9E34D4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7632CCA"/>
    <w:multiLevelType w:val="hybridMultilevel"/>
    <w:tmpl w:val="04441D60"/>
    <w:lvl w:ilvl="0" w:tplc="71565F9C">
      <w:start w:val="1"/>
      <w:numFmt w:val="decimal"/>
      <w:lvlText w:val="%1."/>
      <w:lvlJc w:val="left"/>
      <w:pPr>
        <w:ind w:left="543" w:hanging="428"/>
      </w:pPr>
      <w:rPr>
        <w:rFonts w:ascii="Calibri" w:eastAsia="Calibri" w:hAnsi="Calibri" w:cs="Calibri" w:hint="default"/>
        <w:w w:val="100"/>
        <w:sz w:val="22"/>
        <w:szCs w:val="22"/>
      </w:rPr>
    </w:lvl>
    <w:lvl w:ilvl="1" w:tplc="66CC163A">
      <w:numFmt w:val="bullet"/>
      <w:lvlText w:val="•"/>
      <w:lvlJc w:val="left"/>
      <w:pPr>
        <w:ind w:left="1416" w:hanging="428"/>
      </w:pPr>
      <w:rPr>
        <w:rFonts w:hint="default"/>
      </w:rPr>
    </w:lvl>
    <w:lvl w:ilvl="2" w:tplc="1BA28BC8">
      <w:numFmt w:val="bullet"/>
      <w:lvlText w:val="•"/>
      <w:lvlJc w:val="left"/>
      <w:pPr>
        <w:ind w:left="2293" w:hanging="428"/>
      </w:pPr>
      <w:rPr>
        <w:rFonts w:hint="default"/>
      </w:rPr>
    </w:lvl>
    <w:lvl w:ilvl="3" w:tplc="051C4DB0">
      <w:numFmt w:val="bullet"/>
      <w:lvlText w:val="•"/>
      <w:lvlJc w:val="left"/>
      <w:pPr>
        <w:ind w:left="3169" w:hanging="428"/>
      </w:pPr>
      <w:rPr>
        <w:rFonts w:hint="default"/>
      </w:rPr>
    </w:lvl>
    <w:lvl w:ilvl="4" w:tplc="AFA28AFC">
      <w:numFmt w:val="bullet"/>
      <w:lvlText w:val="•"/>
      <w:lvlJc w:val="left"/>
      <w:pPr>
        <w:ind w:left="4046" w:hanging="428"/>
      </w:pPr>
      <w:rPr>
        <w:rFonts w:hint="default"/>
      </w:rPr>
    </w:lvl>
    <w:lvl w:ilvl="5" w:tplc="8B76C3BA">
      <w:numFmt w:val="bullet"/>
      <w:lvlText w:val="•"/>
      <w:lvlJc w:val="left"/>
      <w:pPr>
        <w:ind w:left="4922" w:hanging="428"/>
      </w:pPr>
      <w:rPr>
        <w:rFonts w:hint="default"/>
      </w:rPr>
    </w:lvl>
    <w:lvl w:ilvl="6" w:tplc="4D9E1886">
      <w:numFmt w:val="bullet"/>
      <w:lvlText w:val="•"/>
      <w:lvlJc w:val="left"/>
      <w:pPr>
        <w:ind w:left="5799" w:hanging="428"/>
      </w:pPr>
      <w:rPr>
        <w:rFonts w:hint="default"/>
      </w:rPr>
    </w:lvl>
    <w:lvl w:ilvl="7" w:tplc="207224F0">
      <w:numFmt w:val="bullet"/>
      <w:lvlText w:val="•"/>
      <w:lvlJc w:val="left"/>
      <w:pPr>
        <w:ind w:left="6675" w:hanging="428"/>
      </w:pPr>
      <w:rPr>
        <w:rFonts w:hint="default"/>
      </w:rPr>
    </w:lvl>
    <w:lvl w:ilvl="8" w:tplc="651A2236">
      <w:numFmt w:val="bullet"/>
      <w:lvlText w:val="•"/>
      <w:lvlJc w:val="left"/>
      <w:pPr>
        <w:ind w:left="7552" w:hanging="428"/>
      </w:pPr>
      <w:rPr>
        <w:rFonts w:hint="default"/>
      </w:rPr>
    </w:lvl>
  </w:abstractNum>
  <w:abstractNum w:abstractNumId="15" w15:restartNumberingAfterBreak="0">
    <w:nsid w:val="28C42756"/>
    <w:multiLevelType w:val="hybridMultilevel"/>
    <w:tmpl w:val="7480E3FA"/>
    <w:styleLink w:val="ImportedStyle9"/>
    <w:lvl w:ilvl="0" w:tplc="B4A6D002">
      <w:start w:val="1"/>
      <w:numFmt w:val="lowerLetter"/>
      <w:lvlText w:val="%1)"/>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AE115C">
      <w:start w:val="1"/>
      <w:numFmt w:val="lowerLetter"/>
      <w:lvlText w:val="%2."/>
      <w:lvlJc w:val="left"/>
      <w:pPr>
        <w:ind w:left="16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1C7D56">
      <w:start w:val="1"/>
      <w:numFmt w:val="lowerRoman"/>
      <w:lvlText w:val="%3."/>
      <w:lvlJc w:val="left"/>
      <w:pPr>
        <w:ind w:left="236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A8C280">
      <w:start w:val="1"/>
      <w:numFmt w:val="decimal"/>
      <w:lvlText w:val="%4."/>
      <w:lvlJc w:val="left"/>
      <w:pPr>
        <w:ind w:left="30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4CC604">
      <w:start w:val="1"/>
      <w:numFmt w:val="lowerLetter"/>
      <w:lvlText w:val="%5."/>
      <w:lvlJc w:val="left"/>
      <w:pPr>
        <w:ind w:left="380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4C7EE2">
      <w:start w:val="1"/>
      <w:numFmt w:val="lowerRoman"/>
      <w:lvlText w:val="%6."/>
      <w:lvlJc w:val="left"/>
      <w:pPr>
        <w:ind w:left="452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78D96E">
      <w:start w:val="1"/>
      <w:numFmt w:val="decimal"/>
      <w:lvlText w:val="%7."/>
      <w:lvlJc w:val="left"/>
      <w:pPr>
        <w:ind w:left="52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CC06C2">
      <w:start w:val="1"/>
      <w:numFmt w:val="lowerLetter"/>
      <w:lvlText w:val="%8."/>
      <w:lvlJc w:val="left"/>
      <w:pPr>
        <w:ind w:left="596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F86C0A">
      <w:start w:val="1"/>
      <w:numFmt w:val="lowerRoman"/>
      <w:lvlText w:val="%9."/>
      <w:lvlJc w:val="left"/>
      <w:pPr>
        <w:ind w:left="668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A040D94"/>
    <w:multiLevelType w:val="multilevel"/>
    <w:tmpl w:val="BCF6BA72"/>
    <w:lvl w:ilvl="0">
      <w:start w:val="1"/>
      <w:numFmt w:val="decimal"/>
      <w:lvlText w:val="%1."/>
      <w:lvlJc w:val="left"/>
      <w:pPr>
        <w:ind w:left="1281" w:hanging="360"/>
      </w:pPr>
      <w:rPr>
        <w:color w:val="000000"/>
        <w:sz w:val="22"/>
        <w:szCs w:val="22"/>
      </w:rPr>
    </w:lvl>
    <w:lvl w:ilvl="1">
      <w:start w:val="1"/>
      <w:numFmt w:val="lowerLetter"/>
      <w:lvlText w:val="%2."/>
      <w:lvlJc w:val="left"/>
      <w:pPr>
        <w:ind w:left="2001" w:hanging="360"/>
      </w:pPr>
    </w:lvl>
    <w:lvl w:ilvl="2">
      <w:start w:val="1"/>
      <w:numFmt w:val="lowerRoman"/>
      <w:lvlText w:val="%3."/>
      <w:lvlJc w:val="right"/>
      <w:pPr>
        <w:ind w:left="2721" w:hanging="180"/>
      </w:pPr>
    </w:lvl>
    <w:lvl w:ilvl="3">
      <w:start w:val="1"/>
      <w:numFmt w:val="decimal"/>
      <w:lvlText w:val="%4."/>
      <w:lvlJc w:val="left"/>
      <w:pPr>
        <w:ind w:left="3441" w:hanging="360"/>
      </w:pPr>
    </w:lvl>
    <w:lvl w:ilvl="4">
      <w:start w:val="1"/>
      <w:numFmt w:val="lowerLetter"/>
      <w:lvlText w:val="%5."/>
      <w:lvlJc w:val="left"/>
      <w:pPr>
        <w:ind w:left="4161" w:hanging="360"/>
      </w:pPr>
    </w:lvl>
    <w:lvl w:ilvl="5">
      <w:start w:val="1"/>
      <w:numFmt w:val="lowerRoman"/>
      <w:lvlText w:val="%6."/>
      <w:lvlJc w:val="right"/>
      <w:pPr>
        <w:ind w:left="4881" w:hanging="180"/>
      </w:pPr>
    </w:lvl>
    <w:lvl w:ilvl="6">
      <w:start w:val="1"/>
      <w:numFmt w:val="decimal"/>
      <w:lvlText w:val="%7."/>
      <w:lvlJc w:val="left"/>
      <w:pPr>
        <w:ind w:left="5601" w:hanging="360"/>
      </w:pPr>
    </w:lvl>
    <w:lvl w:ilvl="7">
      <w:start w:val="1"/>
      <w:numFmt w:val="lowerLetter"/>
      <w:lvlText w:val="%8."/>
      <w:lvlJc w:val="left"/>
      <w:pPr>
        <w:ind w:left="6321" w:hanging="360"/>
      </w:pPr>
    </w:lvl>
    <w:lvl w:ilvl="8">
      <w:start w:val="1"/>
      <w:numFmt w:val="lowerRoman"/>
      <w:lvlText w:val="%9."/>
      <w:lvlJc w:val="right"/>
      <w:pPr>
        <w:ind w:left="7041" w:hanging="180"/>
      </w:pPr>
    </w:lvl>
  </w:abstractNum>
  <w:abstractNum w:abstractNumId="17" w15:restartNumberingAfterBreak="0">
    <w:nsid w:val="2AC3449A"/>
    <w:multiLevelType w:val="hybridMultilevel"/>
    <w:tmpl w:val="185AA8CA"/>
    <w:lvl w:ilvl="0" w:tplc="6A5EFEA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F36E75"/>
    <w:multiLevelType w:val="hybridMultilevel"/>
    <w:tmpl w:val="9C202018"/>
    <w:styleLink w:val="ImportedStyle3"/>
    <w:lvl w:ilvl="0" w:tplc="7F08D14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D4FA0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ECCD3E">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1CA07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2A570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340F58">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7A5CB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40C1D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00F9F2">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3160C67"/>
    <w:multiLevelType w:val="hybridMultilevel"/>
    <w:tmpl w:val="7E70F770"/>
    <w:lvl w:ilvl="0" w:tplc="1DF49B12">
      <w:start w:val="1"/>
      <w:numFmt w:val="decimal"/>
      <w:lvlText w:val="%1."/>
      <w:lvlJc w:val="left"/>
      <w:pPr>
        <w:ind w:left="360" w:hanging="360"/>
      </w:pPr>
      <w:rPr>
        <w:rFonts w:hint="default"/>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53B6986"/>
    <w:multiLevelType w:val="hybridMultilevel"/>
    <w:tmpl w:val="1B3C29F6"/>
    <w:styleLink w:val="ImportedStyle4"/>
    <w:lvl w:ilvl="0" w:tplc="4A1EB790">
      <w:start w:val="1"/>
      <w:numFmt w:val="decimal"/>
      <w:lvlText w:val="%1."/>
      <w:lvlJc w:val="left"/>
      <w:pPr>
        <w:tabs>
          <w:tab w:val="left" w:pos="187"/>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8EB1EE">
      <w:start w:val="1"/>
      <w:numFmt w:val="lowerLetter"/>
      <w:lvlText w:val="%2."/>
      <w:lvlJc w:val="left"/>
      <w:pPr>
        <w:tabs>
          <w:tab w:val="left" w:pos="187"/>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C428BA">
      <w:start w:val="1"/>
      <w:numFmt w:val="lowerRoman"/>
      <w:lvlText w:val="%3."/>
      <w:lvlJc w:val="left"/>
      <w:pPr>
        <w:tabs>
          <w:tab w:val="left" w:pos="187"/>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64588A">
      <w:start w:val="1"/>
      <w:numFmt w:val="decimal"/>
      <w:lvlText w:val="%4."/>
      <w:lvlJc w:val="left"/>
      <w:pPr>
        <w:tabs>
          <w:tab w:val="left" w:pos="187"/>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08CB86">
      <w:start w:val="1"/>
      <w:numFmt w:val="lowerLetter"/>
      <w:lvlText w:val="%5."/>
      <w:lvlJc w:val="left"/>
      <w:pPr>
        <w:tabs>
          <w:tab w:val="left" w:pos="187"/>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7C6004">
      <w:start w:val="1"/>
      <w:numFmt w:val="lowerRoman"/>
      <w:lvlText w:val="%6."/>
      <w:lvlJc w:val="left"/>
      <w:pPr>
        <w:tabs>
          <w:tab w:val="left" w:pos="187"/>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46D6CC">
      <w:start w:val="1"/>
      <w:numFmt w:val="decimal"/>
      <w:lvlText w:val="%7."/>
      <w:lvlJc w:val="left"/>
      <w:pPr>
        <w:tabs>
          <w:tab w:val="left" w:pos="187"/>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8A7DE2">
      <w:start w:val="1"/>
      <w:numFmt w:val="lowerLetter"/>
      <w:lvlText w:val="%8."/>
      <w:lvlJc w:val="left"/>
      <w:pPr>
        <w:tabs>
          <w:tab w:val="left" w:pos="187"/>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1285C6">
      <w:start w:val="1"/>
      <w:numFmt w:val="lowerRoman"/>
      <w:lvlText w:val="%9."/>
      <w:lvlJc w:val="left"/>
      <w:pPr>
        <w:tabs>
          <w:tab w:val="left" w:pos="187"/>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7F334AF"/>
    <w:multiLevelType w:val="hybridMultilevel"/>
    <w:tmpl w:val="97B2F5F8"/>
    <w:lvl w:ilvl="0" w:tplc="04150017">
      <w:start w:val="1"/>
      <w:numFmt w:val="lowerLetter"/>
      <w:lvlText w:val="%1)"/>
      <w:lvlJc w:val="left"/>
      <w:pPr>
        <w:ind w:left="700" w:hanging="360"/>
      </w:p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2" w15:restartNumberingAfterBreak="0">
    <w:nsid w:val="38972F9C"/>
    <w:multiLevelType w:val="hybridMultilevel"/>
    <w:tmpl w:val="2C786A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5923CC"/>
    <w:multiLevelType w:val="hybridMultilevel"/>
    <w:tmpl w:val="E154DF3C"/>
    <w:styleLink w:val="ImportedStyle8"/>
    <w:lvl w:ilvl="0" w:tplc="98C4353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C20B6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AA41FA">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38C07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84822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A62D60">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CAE03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D65B6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D4F92C">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F527481"/>
    <w:multiLevelType w:val="hybridMultilevel"/>
    <w:tmpl w:val="8CCE35D4"/>
    <w:lvl w:ilvl="0" w:tplc="3B162B12">
      <w:start w:val="1"/>
      <w:numFmt w:val="decimal"/>
      <w:lvlText w:val="%1."/>
      <w:lvlJc w:val="left"/>
      <w:pPr>
        <w:ind w:left="360" w:hanging="360"/>
      </w:pPr>
      <w:rPr>
        <w:rFonts w:asciiTheme="minorHAnsi" w:hAnsiTheme="minorHAnsi" w:cstheme="minorHAnsi" w:hint="default"/>
        <w:b w:val="0"/>
        <w:i w:val="0"/>
        <w:color w:val="000000" w:themeColor="text1"/>
        <w:sz w:val="22"/>
        <w:szCs w:val="22"/>
      </w:rPr>
    </w:lvl>
    <w:lvl w:ilvl="1" w:tplc="C480F00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17D1C10"/>
    <w:multiLevelType w:val="hybridMultilevel"/>
    <w:tmpl w:val="EE9A3008"/>
    <w:lvl w:ilvl="0" w:tplc="04150017">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46216B7"/>
    <w:multiLevelType w:val="hybridMultilevel"/>
    <w:tmpl w:val="C70EEE94"/>
    <w:lvl w:ilvl="0" w:tplc="66D6B4FC">
      <w:start w:val="1"/>
      <w:numFmt w:val="decimal"/>
      <w:lvlText w:val="%1."/>
      <w:lvlJc w:val="left"/>
      <w:pPr>
        <w:ind w:left="426" w:hanging="360"/>
      </w:pPr>
      <w:rPr>
        <w:i w:val="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7" w15:restartNumberingAfterBreak="0">
    <w:nsid w:val="45DA7264"/>
    <w:multiLevelType w:val="hybridMultilevel"/>
    <w:tmpl w:val="55980920"/>
    <w:styleLink w:val="ImportedStyle1"/>
    <w:lvl w:ilvl="0" w:tplc="5D7A8A5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34D36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1EAF2E">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E05C7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086D86">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92F894">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AA692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A4A6D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9CAE44">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AD45D56"/>
    <w:multiLevelType w:val="hybridMultilevel"/>
    <w:tmpl w:val="FB767CB4"/>
    <w:styleLink w:val="ImportedStyle2"/>
    <w:lvl w:ilvl="0" w:tplc="9E268D42">
      <w:start w:val="1"/>
      <w:numFmt w:val="decimal"/>
      <w:suff w:val="nothing"/>
      <w:lvlText w:val="%1."/>
      <w:lvlJc w:val="left"/>
      <w:pPr>
        <w:tabs>
          <w:tab w:val="left" w:pos="187"/>
        </w:tabs>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40E7C6">
      <w:start w:val="1"/>
      <w:numFmt w:val="lowerLetter"/>
      <w:lvlText w:val="%2."/>
      <w:lvlJc w:val="left"/>
      <w:pPr>
        <w:tabs>
          <w:tab w:val="left" w:pos="187"/>
          <w:tab w:val="num" w:pos="1080"/>
        </w:tabs>
        <w:ind w:left="1253" w:hanging="5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56DB2E">
      <w:start w:val="1"/>
      <w:numFmt w:val="lowerRoman"/>
      <w:lvlText w:val="%3."/>
      <w:lvlJc w:val="left"/>
      <w:pPr>
        <w:tabs>
          <w:tab w:val="left" w:pos="187"/>
          <w:tab w:val="num" w:pos="1800"/>
        </w:tabs>
        <w:ind w:left="1973" w:hanging="47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F80F68">
      <w:start w:val="1"/>
      <w:numFmt w:val="decimal"/>
      <w:lvlText w:val="%4."/>
      <w:lvlJc w:val="left"/>
      <w:pPr>
        <w:tabs>
          <w:tab w:val="left" w:pos="187"/>
          <w:tab w:val="num" w:pos="2520"/>
        </w:tabs>
        <w:ind w:left="2693" w:hanging="5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720838">
      <w:start w:val="1"/>
      <w:numFmt w:val="lowerLetter"/>
      <w:lvlText w:val="%5."/>
      <w:lvlJc w:val="left"/>
      <w:pPr>
        <w:tabs>
          <w:tab w:val="left" w:pos="187"/>
          <w:tab w:val="num" w:pos="3240"/>
        </w:tabs>
        <w:ind w:left="3413" w:hanging="5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F4A65E">
      <w:start w:val="1"/>
      <w:numFmt w:val="lowerRoman"/>
      <w:lvlText w:val="%6."/>
      <w:lvlJc w:val="left"/>
      <w:pPr>
        <w:tabs>
          <w:tab w:val="left" w:pos="187"/>
          <w:tab w:val="num" w:pos="3960"/>
        </w:tabs>
        <w:ind w:left="4133" w:hanging="47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765686">
      <w:start w:val="1"/>
      <w:numFmt w:val="decimal"/>
      <w:lvlText w:val="%7."/>
      <w:lvlJc w:val="left"/>
      <w:pPr>
        <w:tabs>
          <w:tab w:val="left" w:pos="187"/>
          <w:tab w:val="num" w:pos="4680"/>
        </w:tabs>
        <w:ind w:left="4853" w:hanging="5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045EC6">
      <w:start w:val="1"/>
      <w:numFmt w:val="lowerLetter"/>
      <w:lvlText w:val="%8."/>
      <w:lvlJc w:val="left"/>
      <w:pPr>
        <w:tabs>
          <w:tab w:val="left" w:pos="187"/>
          <w:tab w:val="num" w:pos="5400"/>
        </w:tabs>
        <w:ind w:left="5573" w:hanging="5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0CC95E">
      <w:start w:val="1"/>
      <w:numFmt w:val="lowerRoman"/>
      <w:lvlText w:val="%9."/>
      <w:lvlJc w:val="left"/>
      <w:pPr>
        <w:tabs>
          <w:tab w:val="left" w:pos="187"/>
          <w:tab w:val="num" w:pos="6120"/>
        </w:tabs>
        <w:ind w:left="6293" w:hanging="47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D8A7918"/>
    <w:multiLevelType w:val="hybridMultilevel"/>
    <w:tmpl w:val="9D90139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10C0BD7"/>
    <w:multiLevelType w:val="hybridMultilevel"/>
    <w:tmpl w:val="730E73C4"/>
    <w:lvl w:ilvl="0" w:tplc="CA5A649C">
      <w:start w:val="1"/>
      <w:numFmt w:val="decimal"/>
      <w:lvlText w:val="%1."/>
      <w:lvlJc w:val="left"/>
      <w:pPr>
        <w:ind w:left="360" w:hanging="360"/>
      </w:pPr>
      <w:rPr>
        <w:b w:val="0"/>
        <w:i w:val="0"/>
        <w:color w:val="000000" w:themeColor="text1"/>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1B713FB"/>
    <w:multiLevelType w:val="hybridMultilevel"/>
    <w:tmpl w:val="F0466AD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25D0918"/>
    <w:multiLevelType w:val="hybridMultilevel"/>
    <w:tmpl w:val="30B03BE2"/>
    <w:lvl w:ilvl="0" w:tplc="DEAE40A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AF798C"/>
    <w:multiLevelType w:val="hybridMultilevel"/>
    <w:tmpl w:val="A7588F1C"/>
    <w:lvl w:ilvl="0" w:tplc="5698769C">
      <w:start w:val="1"/>
      <w:numFmt w:val="decimal"/>
      <w:lvlText w:val="%1."/>
      <w:lvlJc w:val="left"/>
      <w:pPr>
        <w:tabs>
          <w:tab w:val="num" w:pos="340"/>
        </w:tabs>
        <w:ind w:left="340" w:hanging="34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F01397"/>
    <w:multiLevelType w:val="hybridMultilevel"/>
    <w:tmpl w:val="CBC01D26"/>
    <w:lvl w:ilvl="0" w:tplc="1FF6A0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5BF93C22"/>
    <w:multiLevelType w:val="hybridMultilevel"/>
    <w:tmpl w:val="01F8EF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C033B4D"/>
    <w:multiLevelType w:val="hybridMultilevel"/>
    <w:tmpl w:val="EB62C1F4"/>
    <w:lvl w:ilvl="0" w:tplc="3A9492D2">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3707CC7"/>
    <w:multiLevelType w:val="hybridMultilevel"/>
    <w:tmpl w:val="EDB0184C"/>
    <w:lvl w:ilvl="0" w:tplc="04150017">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4D752DE"/>
    <w:multiLevelType w:val="hybridMultilevel"/>
    <w:tmpl w:val="03CE7102"/>
    <w:lvl w:ilvl="0" w:tplc="E1842496">
      <w:start w:val="1"/>
      <w:numFmt w:val="lowerLetter"/>
      <w:lvlText w:val="%1)"/>
      <w:lvlJc w:val="left"/>
      <w:pPr>
        <w:ind w:left="1080" w:hanging="360"/>
      </w:pPr>
      <w:rPr>
        <w:lang w:val="en-G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58A2976"/>
    <w:multiLevelType w:val="hybridMultilevel"/>
    <w:tmpl w:val="BF5481F6"/>
    <w:styleLink w:val="ImportedStyle6"/>
    <w:lvl w:ilvl="0" w:tplc="1BCE1F30">
      <w:start w:val="1"/>
      <w:numFmt w:val="decimal"/>
      <w:lvlText w:val="%1."/>
      <w:lvlJc w:val="left"/>
      <w:pPr>
        <w:tabs>
          <w:tab w:val="left" w:pos="187"/>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D2F6C0">
      <w:start w:val="1"/>
      <w:numFmt w:val="lowerLetter"/>
      <w:lvlText w:val="%2."/>
      <w:lvlJc w:val="left"/>
      <w:pPr>
        <w:tabs>
          <w:tab w:val="left" w:pos="187"/>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9C3416">
      <w:start w:val="1"/>
      <w:numFmt w:val="lowerRoman"/>
      <w:lvlText w:val="%3."/>
      <w:lvlJc w:val="left"/>
      <w:pPr>
        <w:tabs>
          <w:tab w:val="left" w:pos="187"/>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287DAA">
      <w:start w:val="1"/>
      <w:numFmt w:val="decimal"/>
      <w:lvlText w:val="%4."/>
      <w:lvlJc w:val="left"/>
      <w:pPr>
        <w:tabs>
          <w:tab w:val="left" w:pos="187"/>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A24B02">
      <w:start w:val="1"/>
      <w:numFmt w:val="lowerLetter"/>
      <w:lvlText w:val="%5."/>
      <w:lvlJc w:val="left"/>
      <w:pPr>
        <w:tabs>
          <w:tab w:val="left" w:pos="187"/>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B221C0">
      <w:start w:val="1"/>
      <w:numFmt w:val="lowerRoman"/>
      <w:lvlText w:val="%6."/>
      <w:lvlJc w:val="left"/>
      <w:pPr>
        <w:tabs>
          <w:tab w:val="left" w:pos="187"/>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AED9F0">
      <w:start w:val="1"/>
      <w:numFmt w:val="decimal"/>
      <w:lvlText w:val="%7."/>
      <w:lvlJc w:val="left"/>
      <w:pPr>
        <w:tabs>
          <w:tab w:val="left" w:pos="187"/>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BA8088">
      <w:start w:val="1"/>
      <w:numFmt w:val="lowerLetter"/>
      <w:lvlText w:val="%8."/>
      <w:lvlJc w:val="left"/>
      <w:pPr>
        <w:tabs>
          <w:tab w:val="left" w:pos="187"/>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CA9522">
      <w:start w:val="1"/>
      <w:numFmt w:val="lowerRoman"/>
      <w:lvlText w:val="%9."/>
      <w:lvlJc w:val="left"/>
      <w:pPr>
        <w:tabs>
          <w:tab w:val="left" w:pos="187"/>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65930559"/>
    <w:multiLevelType w:val="hybridMultilevel"/>
    <w:tmpl w:val="97566230"/>
    <w:styleLink w:val="ImportedStyle5"/>
    <w:lvl w:ilvl="0" w:tplc="4A7E281A">
      <w:start w:val="1"/>
      <w:numFmt w:val="lowerLetter"/>
      <w:lvlText w:val="%1)"/>
      <w:lvlJc w:val="left"/>
      <w:pPr>
        <w:tabs>
          <w:tab w:val="left" w:pos="187"/>
          <w:tab w:val="left" w:pos="1637"/>
        </w:tabs>
        <w:ind w:left="1418"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44577E">
      <w:start w:val="1"/>
      <w:numFmt w:val="decimal"/>
      <w:lvlText w:val="%2."/>
      <w:lvlJc w:val="left"/>
      <w:pPr>
        <w:tabs>
          <w:tab w:val="left" w:pos="187"/>
          <w:tab w:val="left" w:pos="1418"/>
          <w:tab w:val="left" w:pos="1637"/>
        </w:tabs>
        <w:ind w:left="2138"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38264E">
      <w:start w:val="1"/>
      <w:numFmt w:val="decimal"/>
      <w:lvlText w:val="%3."/>
      <w:lvlJc w:val="left"/>
      <w:pPr>
        <w:tabs>
          <w:tab w:val="left" w:pos="187"/>
          <w:tab w:val="left" w:pos="1418"/>
        </w:tabs>
        <w:ind w:left="1984"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5C99EA">
      <w:start w:val="1"/>
      <w:numFmt w:val="decimal"/>
      <w:lvlText w:val="%4."/>
      <w:lvlJc w:val="left"/>
      <w:pPr>
        <w:tabs>
          <w:tab w:val="left" w:pos="187"/>
          <w:tab w:val="left" w:pos="1418"/>
          <w:tab w:val="left" w:pos="1637"/>
        </w:tabs>
        <w:ind w:left="2661"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8EB754">
      <w:start w:val="1"/>
      <w:numFmt w:val="decimal"/>
      <w:lvlText w:val="%5."/>
      <w:lvlJc w:val="left"/>
      <w:pPr>
        <w:tabs>
          <w:tab w:val="left" w:pos="187"/>
          <w:tab w:val="left" w:pos="1418"/>
          <w:tab w:val="left" w:pos="1637"/>
        </w:tabs>
        <w:ind w:left="3381"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060C70">
      <w:start w:val="1"/>
      <w:numFmt w:val="decimal"/>
      <w:lvlText w:val="%6."/>
      <w:lvlJc w:val="left"/>
      <w:pPr>
        <w:tabs>
          <w:tab w:val="left" w:pos="187"/>
          <w:tab w:val="left" w:pos="1418"/>
          <w:tab w:val="left" w:pos="1637"/>
        </w:tabs>
        <w:ind w:left="4101"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7265C4">
      <w:start w:val="1"/>
      <w:numFmt w:val="decimal"/>
      <w:lvlText w:val="%7."/>
      <w:lvlJc w:val="left"/>
      <w:pPr>
        <w:tabs>
          <w:tab w:val="left" w:pos="187"/>
          <w:tab w:val="left" w:pos="1418"/>
          <w:tab w:val="left" w:pos="1637"/>
        </w:tabs>
        <w:ind w:left="4821"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CAC5A6">
      <w:start w:val="1"/>
      <w:numFmt w:val="decimal"/>
      <w:lvlText w:val="%8."/>
      <w:lvlJc w:val="left"/>
      <w:pPr>
        <w:tabs>
          <w:tab w:val="left" w:pos="187"/>
          <w:tab w:val="left" w:pos="1418"/>
          <w:tab w:val="left" w:pos="1637"/>
        </w:tabs>
        <w:ind w:left="5541"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B4102E">
      <w:start w:val="1"/>
      <w:numFmt w:val="decimal"/>
      <w:lvlText w:val="%9."/>
      <w:lvlJc w:val="left"/>
      <w:pPr>
        <w:tabs>
          <w:tab w:val="left" w:pos="187"/>
          <w:tab w:val="left" w:pos="1418"/>
          <w:tab w:val="left" w:pos="1637"/>
        </w:tabs>
        <w:ind w:left="6261"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65D62215"/>
    <w:multiLevelType w:val="hybridMultilevel"/>
    <w:tmpl w:val="53EE50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E295D48"/>
    <w:multiLevelType w:val="hybridMultilevel"/>
    <w:tmpl w:val="CE3E9AF6"/>
    <w:lvl w:ilvl="0" w:tplc="5FA84080">
      <w:start w:val="1"/>
      <w:numFmt w:val="lowerLetter"/>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F5D0531"/>
    <w:multiLevelType w:val="hybridMultilevel"/>
    <w:tmpl w:val="8F66DE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22D72C0"/>
    <w:multiLevelType w:val="hybridMultilevel"/>
    <w:tmpl w:val="9B800B36"/>
    <w:lvl w:ilvl="0" w:tplc="5A583A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51A29B5"/>
    <w:multiLevelType w:val="hybridMultilevel"/>
    <w:tmpl w:val="13EED6F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6643B9C"/>
    <w:multiLevelType w:val="hybridMultilevel"/>
    <w:tmpl w:val="EB3C02F4"/>
    <w:lvl w:ilvl="0" w:tplc="BF689896">
      <w:start w:val="1"/>
      <w:numFmt w:val="decimal"/>
      <w:lvlText w:val="%1."/>
      <w:lvlJc w:val="left"/>
      <w:pPr>
        <w:ind w:left="360" w:hanging="360"/>
      </w:pPr>
      <w:rPr>
        <w:rFonts w:asciiTheme="minorHAnsi" w:hAnsiTheme="minorHAnsi" w:cstheme="minorHAnsi"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BA673B9"/>
    <w:multiLevelType w:val="hybridMultilevel"/>
    <w:tmpl w:val="498864F6"/>
    <w:lvl w:ilvl="0" w:tplc="3B162B12">
      <w:start w:val="1"/>
      <w:numFmt w:val="decimal"/>
      <w:lvlText w:val="%1."/>
      <w:lvlJc w:val="left"/>
      <w:pPr>
        <w:ind w:left="360" w:hanging="360"/>
      </w:pPr>
      <w:rPr>
        <w:rFonts w:asciiTheme="minorHAnsi" w:hAnsiTheme="minorHAnsi" w:cstheme="minorHAnsi" w:hint="default"/>
        <w:b w:val="0"/>
        <w:i w:val="0"/>
        <w:color w:val="000000" w:themeColor="text1"/>
        <w:sz w:val="22"/>
        <w:szCs w:val="22"/>
      </w:rPr>
    </w:lvl>
    <w:lvl w:ilvl="1" w:tplc="C480F00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ECB0D40"/>
    <w:multiLevelType w:val="hybridMultilevel"/>
    <w:tmpl w:val="09542894"/>
    <w:styleLink w:val="ImportedStyle7"/>
    <w:lvl w:ilvl="0" w:tplc="0F0E0E98">
      <w:start w:val="1"/>
      <w:numFmt w:val="decimal"/>
      <w:lvlText w:val="%1."/>
      <w:lvlJc w:val="left"/>
      <w:pPr>
        <w:tabs>
          <w:tab w:val="left" w:pos="187"/>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254C6">
      <w:start w:val="1"/>
      <w:numFmt w:val="lowerLetter"/>
      <w:lvlText w:val="%2."/>
      <w:lvlJc w:val="left"/>
      <w:pPr>
        <w:tabs>
          <w:tab w:val="left" w:pos="187"/>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12749A">
      <w:start w:val="1"/>
      <w:numFmt w:val="lowerRoman"/>
      <w:lvlText w:val="%3."/>
      <w:lvlJc w:val="left"/>
      <w:pPr>
        <w:tabs>
          <w:tab w:val="left" w:pos="187"/>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208F5E">
      <w:start w:val="1"/>
      <w:numFmt w:val="decimal"/>
      <w:lvlText w:val="%4."/>
      <w:lvlJc w:val="left"/>
      <w:pPr>
        <w:tabs>
          <w:tab w:val="left" w:pos="187"/>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F6217C">
      <w:start w:val="1"/>
      <w:numFmt w:val="lowerLetter"/>
      <w:lvlText w:val="%5."/>
      <w:lvlJc w:val="left"/>
      <w:pPr>
        <w:tabs>
          <w:tab w:val="left" w:pos="187"/>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F24C26">
      <w:start w:val="1"/>
      <w:numFmt w:val="lowerRoman"/>
      <w:lvlText w:val="%6."/>
      <w:lvlJc w:val="left"/>
      <w:pPr>
        <w:tabs>
          <w:tab w:val="left" w:pos="187"/>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AAA7E0">
      <w:start w:val="1"/>
      <w:numFmt w:val="decimal"/>
      <w:lvlText w:val="%7."/>
      <w:lvlJc w:val="left"/>
      <w:pPr>
        <w:tabs>
          <w:tab w:val="left" w:pos="187"/>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449BB4">
      <w:start w:val="1"/>
      <w:numFmt w:val="lowerLetter"/>
      <w:lvlText w:val="%8."/>
      <w:lvlJc w:val="left"/>
      <w:pPr>
        <w:tabs>
          <w:tab w:val="left" w:pos="187"/>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1C39B6">
      <w:start w:val="1"/>
      <w:numFmt w:val="lowerRoman"/>
      <w:lvlText w:val="%9."/>
      <w:lvlJc w:val="left"/>
      <w:pPr>
        <w:tabs>
          <w:tab w:val="left" w:pos="187"/>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7"/>
  </w:num>
  <w:num w:numId="2">
    <w:abstractNumId w:val="11"/>
  </w:num>
  <w:num w:numId="3">
    <w:abstractNumId w:val="27"/>
  </w:num>
  <w:num w:numId="4">
    <w:abstractNumId w:val="28"/>
  </w:num>
  <w:num w:numId="5">
    <w:abstractNumId w:val="18"/>
  </w:num>
  <w:num w:numId="6">
    <w:abstractNumId w:val="20"/>
  </w:num>
  <w:num w:numId="7">
    <w:abstractNumId w:val="40"/>
  </w:num>
  <w:num w:numId="8">
    <w:abstractNumId w:val="39"/>
  </w:num>
  <w:num w:numId="9">
    <w:abstractNumId w:val="48"/>
  </w:num>
  <w:num w:numId="10">
    <w:abstractNumId w:val="23"/>
  </w:num>
  <w:num w:numId="11">
    <w:abstractNumId w:val="15"/>
  </w:num>
  <w:num w:numId="12">
    <w:abstractNumId w:val="4"/>
  </w:num>
  <w:num w:numId="13">
    <w:abstractNumId w:val="31"/>
  </w:num>
  <w:num w:numId="14">
    <w:abstractNumId w:val="38"/>
  </w:num>
  <w:num w:numId="15">
    <w:abstractNumId w:val="43"/>
  </w:num>
  <w:num w:numId="16">
    <w:abstractNumId w:val="36"/>
  </w:num>
  <w:num w:numId="17">
    <w:abstractNumId w:val="34"/>
  </w:num>
  <w:num w:numId="18">
    <w:abstractNumId w:val="19"/>
  </w:num>
  <w:num w:numId="19">
    <w:abstractNumId w:val="29"/>
  </w:num>
  <w:num w:numId="20">
    <w:abstractNumId w:val="2"/>
  </w:num>
  <w:num w:numId="21">
    <w:abstractNumId w:val="26"/>
  </w:num>
  <w:num w:numId="22">
    <w:abstractNumId w:val="12"/>
  </w:num>
  <w:num w:numId="23">
    <w:abstractNumId w:val="13"/>
  </w:num>
  <w:num w:numId="24">
    <w:abstractNumId w:val="44"/>
  </w:num>
  <w:num w:numId="25">
    <w:abstractNumId w:val="45"/>
  </w:num>
  <w:num w:numId="2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5"/>
  </w:num>
  <w:num w:numId="29">
    <w:abstractNumId w:val="7"/>
  </w:num>
  <w:num w:numId="30">
    <w:abstractNumId w:val="16"/>
  </w:num>
  <w:num w:numId="31">
    <w:abstractNumId w:val="35"/>
  </w:num>
  <w:num w:numId="32">
    <w:abstractNumId w:val="30"/>
  </w:num>
  <w:num w:numId="33">
    <w:abstractNumId w:val="17"/>
  </w:num>
  <w:num w:numId="34">
    <w:abstractNumId w:val="22"/>
  </w:num>
  <w:num w:numId="35">
    <w:abstractNumId w:val="8"/>
  </w:num>
  <w:num w:numId="36">
    <w:abstractNumId w:val="32"/>
  </w:num>
  <w:num w:numId="37">
    <w:abstractNumId w:val="37"/>
  </w:num>
  <w:num w:numId="38">
    <w:abstractNumId w:val="25"/>
  </w:num>
  <w:num w:numId="39">
    <w:abstractNumId w:val="46"/>
  </w:num>
  <w:num w:numId="40">
    <w:abstractNumId w:val="10"/>
  </w:num>
  <w:num w:numId="41">
    <w:abstractNumId w:val="21"/>
  </w:num>
  <w:num w:numId="42">
    <w:abstractNumId w:val="33"/>
  </w:num>
  <w:num w:numId="43">
    <w:abstractNumId w:val="41"/>
  </w:num>
  <w:num w:numId="44">
    <w:abstractNumId w:val="14"/>
  </w:num>
  <w:num w:numId="45">
    <w:abstractNumId w:val="24"/>
  </w:num>
  <w:num w:numId="46">
    <w:abstractNumId w:val="9"/>
  </w:num>
  <w:num w:numId="47">
    <w:abstractNumId w:val="3"/>
  </w:num>
  <w:num w:numId="48">
    <w:abstractNumId w:val="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2B7"/>
    <w:rsid w:val="00001354"/>
    <w:rsid w:val="00004628"/>
    <w:rsid w:val="00006F10"/>
    <w:rsid w:val="00007343"/>
    <w:rsid w:val="00012156"/>
    <w:rsid w:val="00012AE9"/>
    <w:rsid w:val="0001342C"/>
    <w:rsid w:val="00013495"/>
    <w:rsid w:val="00014F94"/>
    <w:rsid w:val="000160A6"/>
    <w:rsid w:val="00021D62"/>
    <w:rsid w:val="00030B02"/>
    <w:rsid w:val="00033D36"/>
    <w:rsid w:val="00042CA7"/>
    <w:rsid w:val="00050428"/>
    <w:rsid w:val="00052576"/>
    <w:rsid w:val="000541DF"/>
    <w:rsid w:val="000542FE"/>
    <w:rsid w:val="00057259"/>
    <w:rsid w:val="00057594"/>
    <w:rsid w:val="00064EF1"/>
    <w:rsid w:val="00066995"/>
    <w:rsid w:val="0007319E"/>
    <w:rsid w:val="00074B00"/>
    <w:rsid w:val="00075D30"/>
    <w:rsid w:val="00082864"/>
    <w:rsid w:val="000928C8"/>
    <w:rsid w:val="00095278"/>
    <w:rsid w:val="0009606C"/>
    <w:rsid w:val="000A08B0"/>
    <w:rsid w:val="000A1388"/>
    <w:rsid w:val="000A465F"/>
    <w:rsid w:val="000A6D46"/>
    <w:rsid w:val="000B1001"/>
    <w:rsid w:val="000B5349"/>
    <w:rsid w:val="000B6E73"/>
    <w:rsid w:val="000B79FB"/>
    <w:rsid w:val="000C2231"/>
    <w:rsid w:val="000C4FE3"/>
    <w:rsid w:val="000C681D"/>
    <w:rsid w:val="000D012A"/>
    <w:rsid w:val="000D2676"/>
    <w:rsid w:val="000D605C"/>
    <w:rsid w:val="000D69DF"/>
    <w:rsid w:val="000E1DF3"/>
    <w:rsid w:val="000E2A25"/>
    <w:rsid w:val="000E3D4A"/>
    <w:rsid w:val="000E603E"/>
    <w:rsid w:val="000F1439"/>
    <w:rsid w:val="000F2017"/>
    <w:rsid w:val="000F20D6"/>
    <w:rsid w:val="000F24DD"/>
    <w:rsid w:val="000F436F"/>
    <w:rsid w:val="000F6D4A"/>
    <w:rsid w:val="00100845"/>
    <w:rsid w:val="00106547"/>
    <w:rsid w:val="001117D6"/>
    <w:rsid w:val="00112F24"/>
    <w:rsid w:val="00126641"/>
    <w:rsid w:val="00126694"/>
    <w:rsid w:val="00131153"/>
    <w:rsid w:val="001336F3"/>
    <w:rsid w:val="00141497"/>
    <w:rsid w:val="001430F9"/>
    <w:rsid w:val="00143206"/>
    <w:rsid w:val="001440E0"/>
    <w:rsid w:val="00147059"/>
    <w:rsid w:val="00162DC5"/>
    <w:rsid w:val="0016731C"/>
    <w:rsid w:val="00171B08"/>
    <w:rsid w:val="001752A3"/>
    <w:rsid w:val="001801D8"/>
    <w:rsid w:val="0018108D"/>
    <w:rsid w:val="001815BC"/>
    <w:rsid w:val="00182AC4"/>
    <w:rsid w:val="0018393D"/>
    <w:rsid w:val="00183AA7"/>
    <w:rsid w:val="0018679E"/>
    <w:rsid w:val="00191120"/>
    <w:rsid w:val="0019445E"/>
    <w:rsid w:val="001A0FD0"/>
    <w:rsid w:val="001A1767"/>
    <w:rsid w:val="001A2968"/>
    <w:rsid w:val="001A36ED"/>
    <w:rsid w:val="001A5040"/>
    <w:rsid w:val="001B07B1"/>
    <w:rsid w:val="001B3B3B"/>
    <w:rsid w:val="001B4F49"/>
    <w:rsid w:val="001B7DB5"/>
    <w:rsid w:val="001C33CC"/>
    <w:rsid w:val="001C40FB"/>
    <w:rsid w:val="001C65F9"/>
    <w:rsid w:val="001D1654"/>
    <w:rsid w:val="001D244A"/>
    <w:rsid w:val="001D3AFA"/>
    <w:rsid w:val="001E25E0"/>
    <w:rsid w:val="001E5A4D"/>
    <w:rsid w:val="001E64B4"/>
    <w:rsid w:val="001E699E"/>
    <w:rsid w:val="001F0AC7"/>
    <w:rsid w:val="001F390C"/>
    <w:rsid w:val="001F6472"/>
    <w:rsid w:val="001F76C0"/>
    <w:rsid w:val="0020270B"/>
    <w:rsid w:val="00206365"/>
    <w:rsid w:val="00213011"/>
    <w:rsid w:val="00217093"/>
    <w:rsid w:val="00226070"/>
    <w:rsid w:val="00230631"/>
    <w:rsid w:val="0023168C"/>
    <w:rsid w:val="0023524D"/>
    <w:rsid w:val="002357D0"/>
    <w:rsid w:val="002358F5"/>
    <w:rsid w:val="002424F1"/>
    <w:rsid w:val="00245CAD"/>
    <w:rsid w:val="00245ECA"/>
    <w:rsid w:val="00246A32"/>
    <w:rsid w:val="002477AE"/>
    <w:rsid w:val="0025271E"/>
    <w:rsid w:val="00253E84"/>
    <w:rsid w:val="00255F40"/>
    <w:rsid w:val="00256DB7"/>
    <w:rsid w:val="002603E1"/>
    <w:rsid w:val="00261418"/>
    <w:rsid w:val="002641B6"/>
    <w:rsid w:val="002649FE"/>
    <w:rsid w:val="00265087"/>
    <w:rsid w:val="002713D9"/>
    <w:rsid w:val="00271459"/>
    <w:rsid w:val="002824A8"/>
    <w:rsid w:val="0028350C"/>
    <w:rsid w:val="00284322"/>
    <w:rsid w:val="00287EB7"/>
    <w:rsid w:val="0029143F"/>
    <w:rsid w:val="00292548"/>
    <w:rsid w:val="002968C9"/>
    <w:rsid w:val="002977F3"/>
    <w:rsid w:val="002A418A"/>
    <w:rsid w:val="002A6B35"/>
    <w:rsid w:val="002A6C8E"/>
    <w:rsid w:val="002B1ACC"/>
    <w:rsid w:val="002B630F"/>
    <w:rsid w:val="002B6D91"/>
    <w:rsid w:val="002C1A38"/>
    <w:rsid w:val="002C2BE3"/>
    <w:rsid w:val="002C42B7"/>
    <w:rsid w:val="002C67CC"/>
    <w:rsid w:val="002D10C2"/>
    <w:rsid w:val="002D779B"/>
    <w:rsid w:val="002E1ED4"/>
    <w:rsid w:val="002E21FD"/>
    <w:rsid w:val="002E50D6"/>
    <w:rsid w:val="002E6BFD"/>
    <w:rsid w:val="002F719B"/>
    <w:rsid w:val="002F74B3"/>
    <w:rsid w:val="0030052A"/>
    <w:rsid w:val="0030134F"/>
    <w:rsid w:val="0030140E"/>
    <w:rsid w:val="00303523"/>
    <w:rsid w:val="003049ED"/>
    <w:rsid w:val="00305056"/>
    <w:rsid w:val="00306754"/>
    <w:rsid w:val="00307420"/>
    <w:rsid w:val="003101A8"/>
    <w:rsid w:val="00313D12"/>
    <w:rsid w:val="003148F1"/>
    <w:rsid w:val="003219CF"/>
    <w:rsid w:val="0032214F"/>
    <w:rsid w:val="0032572A"/>
    <w:rsid w:val="00325D9C"/>
    <w:rsid w:val="003272A7"/>
    <w:rsid w:val="003307EA"/>
    <w:rsid w:val="003309BD"/>
    <w:rsid w:val="00331F50"/>
    <w:rsid w:val="00332C71"/>
    <w:rsid w:val="00334CD3"/>
    <w:rsid w:val="0035389A"/>
    <w:rsid w:val="00354F58"/>
    <w:rsid w:val="00355C49"/>
    <w:rsid w:val="00356CFB"/>
    <w:rsid w:val="003636CD"/>
    <w:rsid w:val="003677E2"/>
    <w:rsid w:val="00367CBB"/>
    <w:rsid w:val="00371A82"/>
    <w:rsid w:val="0037203F"/>
    <w:rsid w:val="00377647"/>
    <w:rsid w:val="00380D83"/>
    <w:rsid w:val="00381821"/>
    <w:rsid w:val="00381A64"/>
    <w:rsid w:val="00382EEE"/>
    <w:rsid w:val="003A1B10"/>
    <w:rsid w:val="003A79A2"/>
    <w:rsid w:val="003A7E15"/>
    <w:rsid w:val="003B29F9"/>
    <w:rsid w:val="003B758D"/>
    <w:rsid w:val="003C3A53"/>
    <w:rsid w:val="003C3D44"/>
    <w:rsid w:val="003C42A4"/>
    <w:rsid w:val="003C4800"/>
    <w:rsid w:val="003C4947"/>
    <w:rsid w:val="003D089E"/>
    <w:rsid w:val="003D6477"/>
    <w:rsid w:val="003D693E"/>
    <w:rsid w:val="003E0BB1"/>
    <w:rsid w:val="003E4612"/>
    <w:rsid w:val="003F3360"/>
    <w:rsid w:val="003F42B1"/>
    <w:rsid w:val="00406831"/>
    <w:rsid w:val="00414B18"/>
    <w:rsid w:val="00417F6F"/>
    <w:rsid w:val="0042132A"/>
    <w:rsid w:val="0042652D"/>
    <w:rsid w:val="004279F9"/>
    <w:rsid w:val="00430EA4"/>
    <w:rsid w:val="004332F7"/>
    <w:rsid w:val="004350CC"/>
    <w:rsid w:val="00441F40"/>
    <w:rsid w:val="00442F1E"/>
    <w:rsid w:val="004430FD"/>
    <w:rsid w:val="00443B4C"/>
    <w:rsid w:val="00444AB8"/>
    <w:rsid w:val="00445066"/>
    <w:rsid w:val="00446BA0"/>
    <w:rsid w:val="004529FE"/>
    <w:rsid w:val="004565AD"/>
    <w:rsid w:val="00457B90"/>
    <w:rsid w:val="00464A95"/>
    <w:rsid w:val="00477B97"/>
    <w:rsid w:val="00484B4C"/>
    <w:rsid w:val="00485C6C"/>
    <w:rsid w:val="00485F30"/>
    <w:rsid w:val="00491C12"/>
    <w:rsid w:val="00492AF6"/>
    <w:rsid w:val="00493905"/>
    <w:rsid w:val="004949DF"/>
    <w:rsid w:val="00494F4B"/>
    <w:rsid w:val="00496F6D"/>
    <w:rsid w:val="004A21AD"/>
    <w:rsid w:val="004A23DC"/>
    <w:rsid w:val="004A5C97"/>
    <w:rsid w:val="004A6B6C"/>
    <w:rsid w:val="004B0E4C"/>
    <w:rsid w:val="004B3705"/>
    <w:rsid w:val="004C112A"/>
    <w:rsid w:val="004C3AF8"/>
    <w:rsid w:val="004C44FF"/>
    <w:rsid w:val="004C5222"/>
    <w:rsid w:val="004C62FA"/>
    <w:rsid w:val="004C6A03"/>
    <w:rsid w:val="004E1095"/>
    <w:rsid w:val="004E2056"/>
    <w:rsid w:val="004E617F"/>
    <w:rsid w:val="004E7EF8"/>
    <w:rsid w:val="004F27D4"/>
    <w:rsid w:val="004F7375"/>
    <w:rsid w:val="005035E4"/>
    <w:rsid w:val="005064E4"/>
    <w:rsid w:val="00513F0A"/>
    <w:rsid w:val="00514D31"/>
    <w:rsid w:val="00517D3F"/>
    <w:rsid w:val="005212E5"/>
    <w:rsid w:val="00523B20"/>
    <w:rsid w:val="00525B82"/>
    <w:rsid w:val="005331DC"/>
    <w:rsid w:val="00540858"/>
    <w:rsid w:val="00541E0E"/>
    <w:rsid w:val="00542CB5"/>
    <w:rsid w:val="0054348D"/>
    <w:rsid w:val="00544346"/>
    <w:rsid w:val="0054572F"/>
    <w:rsid w:val="00546D1B"/>
    <w:rsid w:val="00554C63"/>
    <w:rsid w:val="00562772"/>
    <w:rsid w:val="005732AA"/>
    <w:rsid w:val="00576394"/>
    <w:rsid w:val="00582713"/>
    <w:rsid w:val="00582BD7"/>
    <w:rsid w:val="00583A16"/>
    <w:rsid w:val="0058602F"/>
    <w:rsid w:val="00592148"/>
    <w:rsid w:val="00593243"/>
    <w:rsid w:val="00596ACA"/>
    <w:rsid w:val="00597B62"/>
    <w:rsid w:val="005A0049"/>
    <w:rsid w:val="005A371E"/>
    <w:rsid w:val="005B5E67"/>
    <w:rsid w:val="005C4C77"/>
    <w:rsid w:val="005C4C8A"/>
    <w:rsid w:val="005C6877"/>
    <w:rsid w:val="005D07D7"/>
    <w:rsid w:val="005D1C7A"/>
    <w:rsid w:val="005D2250"/>
    <w:rsid w:val="005D24A9"/>
    <w:rsid w:val="005D24CC"/>
    <w:rsid w:val="005D4A1C"/>
    <w:rsid w:val="005E0380"/>
    <w:rsid w:val="005E1A14"/>
    <w:rsid w:val="005E1DB8"/>
    <w:rsid w:val="005E349D"/>
    <w:rsid w:val="005F2E38"/>
    <w:rsid w:val="005F379B"/>
    <w:rsid w:val="005F3F58"/>
    <w:rsid w:val="005F52A5"/>
    <w:rsid w:val="006009F4"/>
    <w:rsid w:val="0060127C"/>
    <w:rsid w:val="00605939"/>
    <w:rsid w:val="00606775"/>
    <w:rsid w:val="006076E4"/>
    <w:rsid w:val="00607EB1"/>
    <w:rsid w:val="00610695"/>
    <w:rsid w:val="00621D55"/>
    <w:rsid w:val="00622F0A"/>
    <w:rsid w:val="00627C33"/>
    <w:rsid w:val="006317E5"/>
    <w:rsid w:val="00635E83"/>
    <w:rsid w:val="00636EBA"/>
    <w:rsid w:val="00637ACE"/>
    <w:rsid w:val="00640378"/>
    <w:rsid w:val="006441F3"/>
    <w:rsid w:val="006529F0"/>
    <w:rsid w:val="006579DD"/>
    <w:rsid w:val="00657D8F"/>
    <w:rsid w:val="00666E9C"/>
    <w:rsid w:val="0067050A"/>
    <w:rsid w:val="00670782"/>
    <w:rsid w:val="00690094"/>
    <w:rsid w:val="00690CA6"/>
    <w:rsid w:val="006913FF"/>
    <w:rsid w:val="00693234"/>
    <w:rsid w:val="006937D2"/>
    <w:rsid w:val="00693EF7"/>
    <w:rsid w:val="006943F3"/>
    <w:rsid w:val="006A53F8"/>
    <w:rsid w:val="006A576B"/>
    <w:rsid w:val="006A5EFC"/>
    <w:rsid w:val="006A60FB"/>
    <w:rsid w:val="006A7D8E"/>
    <w:rsid w:val="006B0FC5"/>
    <w:rsid w:val="006B37FA"/>
    <w:rsid w:val="006B53A2"/>
    <w:rsid w:val="006B6530"/>
    <w:rsid w:val="006C0755"/>
    <w:rsid w:val="006D3A9F"/>
    <w:rsid w:val="006D3E6A"/>
    <w:rsid w:val="006D6151"/>
    <w:rsid w:val="006D6D34"/>
    <w:rsid w:val="006E01CB"/>
    <w:rsid w:val="006E7E70"/>
    <w:rsid w:val="006F3AAB"/>
    <w:rsid w:val="006F49D5"/>
    <w:rsid w:val="006F5AAA"/>
    <w:rsid w:val="006F7CA8"/>
    <w:rsid w:val="0070050A"/>
    <w:rsid w:val="007016F2"/>
    <w:rsid w:val="00704FAE"/>
    <w:rsid w:val="007075CB"/>
    <w:rsid w:val="00707B72"/>
    <w:rsid w:val="007118F0"/>
    <w:rsid w:val="007141D3"/>
    <w:rsid w:val="00715460"/>
    <w:rsid w:val="00716FF3"/>
    <w:rsid w:val="00720447"/>
    <w:rsid w:val="00720AD2"/>
    <w:rsid w:val="00720C42"/>
    <w:rsid w:val="0072560E"/>
    <w:rsid w:val="00727557"/>
    <w:rsid w:val="00733B04"/>
    <w:rsid w:val="00734208"/>
    <w:rsid w:val="00734B05"/>
    <w:rsid w:val="00737112"/>
    <w:rsid w:val="0074675B"/>
    <w:rsid w:val="00747293"/>
    <w:rsid w:val="007517AB"/>
    <w:rsid w:val="00751C10"/>
    <w:rsid w:val="00752F98"/>
    <w:rsid w:val="00755690"/>
    <w:rsid w:val="00763134"/>
    <w:rsid w:val="00763727"/>
    <w:rsid w:val="00764F5F"/>
    <w:rsid w:val="00765669"/>
    <w:rsid w:val="00766C80"/>
    <w:rsid w:val="007712BC"/>
    <w:rsid w:val="00773F9A"/>
    <w:rsid w:val="007856B3"/>
    <w:rsid w:val="00785836"/>
    <w:rsid w:val="00785B08"/>
    <w:rsid w:val="00785C99"/>
    <w:rsid w:val="00786B14"/>
    <w:rsid w:val="0079196B"/>
    <w:rsid w:val="007A0C59"/>
    <w:rsid w:val="007A27F5"/>
    <w:rsid w:val="007A5440"/>
    <w:rsid w:val="007B0F2D"/>
    <w:rsid w:val="007B4A44"/>
    <w:rsid w:val="007B4CB7"/>
    <w:rsid w:val="007D247A"/>
    <w:rsid w:val="007E3143"/>
    <w:rsid w:val="007E491B"/>
    <w:rsid w:val="007F2225"/>
    <w:rsid w:val="007F2AA5"/>
    <w:rsid w:val="007F2F46"/>
    <w:rsid w:val="00802BE8"/>
    <w:rsid w:val="0080477F"/>
    <w:rsid w:val="00804C61"/>
    <w:rsid w:val="00813A48"/>
    <w:rsid w:val="00816BC9"/>
    <w:rsid w:val="00822694"/>
    <w:rsid w:val="0082539B"/>
    <w:rsid w:val="00830DF1"/>
    <w:rsid w:val="0083159B"/>
    <w:rsid w:val="0083513D"/>
    <w:rsid w:val="00841C08"/>
    <w:rsid w:val="00845715"/>
    <w:rsid w:val="00845E48"/>
    <w:rsid w:val="00847D2F"/>
    <w:rsid w:val="00852F32"/>
    <w:rsid w:val="00852FE9"/>
    <w:rsid w:val="0085340C"/>
    <w:rsid w:val="00856C42"/>
    <w:rsid w:val="00857EB5"/>
    <w:rsid w:val="008624EB"/>
    <w:rsid w:val="00863909"/>
    <w:rsid w:val="00866A3C"/>
    <w:rsid w:val="00871543"/>
    <w:rsid w:val="00873CB7"/>
    <w:rsid w:val="008740A4"/>
    <w:rsid w:val="008757C0"/>
    <w:rsid w:val="00877432"/>
    <w:rsid w:val="008949CB"/>
    <w:rsid w:val="008959B8"/>
    <w:rsid w:val="008A2B03"/>
    <w:rsid w:val="008A4334"/>
    <w:rsid w:val="008A47AF"/>
    <w:rsid w:val="008A6790"/>
    <w:rsid w:val="008B0585"/>
    <w:rsid w:val="008C191A"/>
    <w:rsid w:val="008D293C"/>
    <w:rsid w:val="008E138B"/>
    <w:rsid w:val="008E45D2"/>
    <w:rsid w:val="008E4B21"/>
    <w:rsid w:val="008E6C7A"/>
    <w:rsid w:val="008E77B7"/>
    <w:rsid w:val="008F230C"/>
    <w:rsid w:val="008F6724"/>
    <w:rsid w:val="008F6AD1"/>
    <w:rsid w:val="008F7B94"/>
    <w:rsid w:val="008F7FB3"/>
    <w:rsid w:val="009074BA"/>
    <w:rsid w:val="0090766A"/>
    <w:rsid w:val="00920C8A"/>
    <w:rsid w:val="00920F91"/>
    <w:rsid w:val="00921543"/>
    <w:rsid w:val="009227CC"/>
    <w:rsid w:val="00937A60"/>
    <w:rsid w:val="00943948"/>
    <w:rsid w:val="00943EAE"/>
    <w:rsid w:val="00945B1D"/>
    <w:rsid w:val="00947895"/>
    <w:rsid w:val="00951419"/>
    <w:rsid w:val="009623EF"/>
    <w:rsid w:val="0096526B"/>
    <w:rsid w:val="00971F15"/>
    <w:rsid w:val="0097253F"/>
    <w:rsid w:val="00973AAD"/>
    <w:rsid w:val="00982DCC"/>
    <w:rsid w:val="009844B1"/>
    <w:rsid w:val="009A09D6"/>
    <w:rsid w:val="009A11CA"/>
    <w:rsid w:val="009B20AC"/>
    <w:rsid w:val="009B24F7"/>
    <w:rsid w:val="009B366F"/>
    <w:rsid w:val="009B6007"/>
    <w:rsid w:val="009B604A"/>
    <w:rsid w:val="009C013A"/>
    <w:rsid w:val="009D0BBD"/>
    <w:rsid w:val="009D0BF4"/>
    <w:rsid w:val="009D63FC"/>
    <w:rsid w:val="009D713A"/>
    <w:rsid w:val="009E1EF1"/>
    <w:rsid w:val="009E21F6"/>
    <w:rsid w:val="009E58B2"/>
    <w:rsid w:val="009E691B"/>
    <w:rsid w:val="009F5141"/>
    <w:rsid w:val="009F519E"/>
    <w:rsid w:val="009F70A5"/>
    <w:rsid w:val="00A05306"/>
    <w:rsid w:val="00A110BE"/>
    <w:rsid w:val="00A139E7"/>
    <w:rsid w:val="00A21D31"/>
    <w:rsid w:val="00A25833"/>
    <w:rsid w:val="00A25B0E"/>
    <w:rsid w:val="00A277FA"/>
    <w:rsid w:val="00A3235A"/>
    <w:rsid w:val="00A336A2"/>
    <w:rsid w:val="00A34F5C"/>
    <w:rsid w:val="00A35414"/>
    <w:rsid w:val="00A45610"/>
    <w:rsid w:val="00A45F50"/>
    <w:rsid w:val="00A47145"/>
    <w:rsid w:val="00A50A13"/>
    <w:rsid w:val="00A65722"/>
    <w:rsid w:val="00A67823"/>
    <w:rsid w:val="00A67A73"/>
    <w:rsid w:val="00A743F6"/>
    <w:rsid w:val="00A74789"/>
    <w:rsid w:val="00A7494B"/>
    <w:rsid w:val="00A74B40"/>
    <w:rsid w:val="00A750E5"/>
    <w:rsid w:val="00A771FA"/>
    <w:rsid w:val="00A77273"/>
    <w:rsid w:val="00A775FE"/>
    <w:rsid w:val="00A8052E"/>
    <w:rsid w:val="00A80590"/>
    <w:rsid w:val="00A80CDA"/>
    <w:rsid w:val="00A81770"/>
    <w:rsid w:val="00A82225"/>
    <w:rsid w:val="00A90719"/>
    <w:rsid w:val="00A907D3"/>
    <w:rsid w:val="00A90C66"/>
    <w:rsid w:val="00A936C1"/>
    <w:rsid w:val="00A948E2"/>
    <w:rsid w:val="00A96C45"/>
    <w:rsid w:val="00A97150"/>
    <w:rsid w:val="00AA1DD6"/>
    <w:rsid w:val="00AA232D"/>
    <w:rsid w:val="00AA3D0E"/>
    <w:rsid w:val="00AA4089"/>
    <w:rsid w:val="00AA49AB"/>
    <w:rsid w:val="00AB6382"/>
    <w:rsid w:val="00AC5845"/>
    <w:rsid w:val="00AD00F0"/>
    <w:rsid w:val="00AE49D4"/>
    <w:rsid w:val="00AF266A"/>
    <w:rsid w:val="00AF3016"/>
    <w:rsid w:val="00AF32F9"/>
    <w:rsid w:val="00AF5EEE"/>
    <w:rsid w:val="00B00F54"/>
    <w:rsid w:val="00B02BF9"/>
    <w:rsid w:val="00B034E0"/>
    <w:rsid w:val="00B06F00"/>
    <w:rsid w:val="00B07656"/>
    <w:rsid w:val="00B172FD"/>
    <w:rsid w:val="00B203D8"/>
    <w:rsid w:val="00B2079A"/>
    <w:rsid w:val="00B2328C"/>
    <w:rsid w:val="00B263B2"/>
    <w:rsid w:val="00B26A77"/>
    <w:rsid w:val="00B30558"/>
    <w:rsid w:val="00B30D5C"/>
    <w:rsid w:val="00B31013"/>
    <w:rsid w:val="00B326F0"/>
    <w:rsid w:val="00B35260"/>
    <w:rsid w:val="00B37284"/>
    <w:rsid w:val="00B40D78"/>
    <w:rsid w:val="00B41572"/>
    <w:rsid w:val="00B43BE0"/>
    <w:rsid w:val="00B43D84"/>
    <w:rsid w:val="00B45194"/>
    <w:rsid w:val="00B45F0D"/>
    <w:rsid w:val="00B5634C"/>
    <w:rsid w:val="00B62304"/>
    <w:rsid w:val="00B62778"/>
    <w:rsid w:val="00B63C43"/>
    <w:rsid w:val="00B65017"/>
    <w:rsid w:val="00B7028C"/>
    <w:rsid w:val="00B70AAA"/>
    <w:rsid w:val="00B73378"/>
    <w:rsid w:val="00B75668"/>
    <w:rsid w:val="00B75691"/>
    <w:rsid w:val="00B76920"/>
    <w:rsid w:val="00B8486B"/>
    <w:rsid w:val="00B86955"/>
    <w:rsid w:val="00B977AC"/>
    <w:rsid w:val="00BA19C9"/>
    <w:rsid w:val="00BB0908"/>
    <w:rsid w:val="00BB0D54"/>
    <w:rsid w:val="00BB1CF5"/>
    <w:rsid w:val="00BB2A47"/>
    <w:rsid w:val="00BC4491"/>
    <w:rsid w:val="00BD0009"/>
    <w:rsid w:val="00BD0C7D"/>
    <w:rsid w:val="00BD5778"/>
    <w:rsid w:val="00BD7552"/>
    <w:rsid w:val="00BE165E"/>
    <w:rsid w:val="00BE196F"/>
    <w:rsid w:val="00BE373B"/>
    <w:rsid w:val="00BE7662"/>
    <w:rsid w:val="00BF0A80"/>
    <w:rsid w:val="00C01C72"/>
    <w:rsid w:val="00C03358"/>
    <w:rsid w:val="00C10D71"/>
    <w:rsid w:val="00C152E4"/>
    <w:rsid w:val="00C20ED4"/>
    <w:rsid w:val="00C21634"/>
    <w:rsid w:val="00C230E2"/>
    <w:rsid w:val="00C26266"/>
    <w:rsid w:val="00C30C0D"/>
    <w:rsid w:val="00C36D10"/>
    <w:rsid w:val="00C40377"/>
    <w:rsid w:val="00C41EA2"/>
    <w:rsid w:val="00C42AD9"/>
    <w:rsid w:val="00C44E8A"/>
    <w:rsid w:val="00C476B5"/>
    <w:rsid w:val="00C51E09"/>
    <w:rsid w:val="00C56408"/>
    <w:rsid w:val="00C6575B"/>
    <w:rsid w:val="00C657F8"/>
    <w:rsid w:val="00C671A5"/>
    <w:rsid w:val="00C674B7"/>
    <w:rsid w:val="00C762B5"/>
    <w:rsid w:val="00C76DC6"/>
    <w:rsid w:val="00C84A5C"/>
    <w:rsid w:val="00C91CF5"/>
    <w:rsid w:val="00C92421"/>
    <w:rsid w:val="00C93FAF"/>
    <w:rsid w:val="00C94702"/>
    <w:rsid w:val="00C95950"/>
    <w:rsid w:val="00CA232F"/>
    <w:rsid w:val="00CB0342"/>
    <w:rsid w:val="00CB394C"/>
    <w:rsid w:val="00CB63E4"/>
    <w:rsid w:val="00CB7419"/>
    <w:rsid w:val="00CC1976"/>
    <w:rsid w:val="00CC54D3"/>
    <w:rsid w:val="00CC69CC"/>
    <w:rsid w:val="00CC70EC"/>
    <w:rsid w:val="00CD0004"/>
    <w:rsid w:val="00CD1B5A"/>
    <w:rsid w:val="00CD2963"/>
    <w:rsid w:val="00CD3BFF"/>
    <w:rsid w:val="00CD440B"/>
    <w:rsid w:val="00CE2235"/>
    <w:rsid w:val="00CF1B88"/>
    <w:rsid w:val="00CF321D"/>
    <w:rsid w:val="00CF3805"/>
    <w:rsid w:val="00D07143"/>
    <w:rsid w:val="00D07FED"/>
    <w:rsid w:val="00D103C0"/>
    <w:rsid w:val="00D1243F"/>
    <w:rsid w:val="00D126C0"/>
    <w:rsid w:val="00D3123E"/>
    <w:rsid w:val="00D31646"/>
    <w:rsid w:val="00D33678"/>
    <w:rsid w:val="00D33AFC"/>
    <w:rsid w:val="00D35445"/>
    <w:rsid w:val="00D41CC6"/>
    <w:rsid w:val="00D427ED"/>
    <w:rsid w:val="00D472DA"/>
    <w:rsid w:val="00D51585"/>
    <w:rsid w:val="00D5589B"/>
    <w:rsid w:val="00D60399"/>
    <w:rsid w:val="00D615E0"/>
    <w:rsid w:val="00D6292F"/>
    <w:rsid w:val="00D651A9"/>
    <w:rsid w:val="00D653A5"/>
    <w:rsid w:val="00D6768B"/>
    <w:rsid w:val="00D67696"/>
    <w:rsid w:val="00D74A9D"/>
    <w:rsid w:val="00D75732"/>
    <w:rsid w:val="00D77C1E"/>
    <w:rsid w:val="00D87DB5"/>
    <w:rsid w:val="00D9020F"/>
    <w:rsid w:val="00D9025B"/>
    <w:rsid w:val="00D9075D"/>
    <w:rsid w:val="00D94878"/>
    <w:rsid w:val="00D94AC6"/>
    <w:rsid w:val="00D953C8"/>
    <w:rsid w:val="00D96FA5"/>
    <w:rsid w:val="00D9777C"/>
    <w:rsid w:val="00DA1669"/>
    <w:rsid w:val="00DA7998"/>
    <w:rsid w:val="00DB088B"/>
    <w:rsid w:val="00DB6942"/>
    <w:rsid w:val="00DC1AED"/>
    <w:rsid w:val="00DC2798"/>
    <w:rsid w:val="00DC4EB3"/>
    <w:rsid w:val="00DD2C19"/>
    <w:rsid w:val="00DD4DA2"/>
    <w:rsid w:val="00DD719E"/>
    <w:rsid w:val="00DE020F"/>
    <w:rsid w:val="00DE1CAE"/>
    <w:rsid w:val="00DE40F1"/>
    <w:rsid w:val="00DE6AE9"/>
    <w:rsid w:val="00DF0C62"/>
    <w:rsid w:val="00E07238"/>
    <w:rsid w:val="00E1231C"/>
    <w:rsid w:val="00E1304C"/>
    <w:rsid w:val="00E314F1"/>
    <w:rsid w:val="00E340EC"/>
    <w:rsid w:val="00E41324"/>
    <w:rsid w:val="00E4150E"/>
    <w:rsid w:val="00E4330E"/>
    <w:rsid w:val="00E47A09"/>
    <w:rsid w:val="00E5658A"/>
    <w:rsid w:val="00E571BA"/>
    <w:rsid w:val="00E613F7"/>
    <w:rsid w:val="00E65893"/>
    <w:rsid w:val="00E720B2"/>
    <w:rsid w:val="00E74B11"/>
    <w:rsid w:val="00E778F7"/>
    <w:rsid w:val="00E810E1"/>
    <w:rsid w:val="00E93D17"/>
    <w:rsid w:val="00E93F7D"/>
    <w:rsid w:val="00EB4244"/>
    <w:rsid w:val="00EB46FB"/>
    <w:rsid w:val="00EB6331"/>
    <w:rsid w:val="00EC0B55"/>
    <w:rsid w:val="00EC3D8D"/>
    <w:rsid w:val="00EC42B6"/>
    <w:rsid w:val="00EC5880"/>
    <w:rsid w:val="00EC62D6"/>
    <w:rsid w:val="00EC7FA0"/>
    <w:rsid w:val="00ED1DC6"/>
    <w:rsid w:val="00ED2062"/>
    <w:rsid w:val="00ED6D21"/>
    <w:rsid w:val="00ED7357"/>
    <w:rsid w:val="00EE1A0C"/>
    <w:rsid w:val="00EE451E"/>
    <w:rsid w:val="00EE73FF"/>
    <w:rsid w:val="00EF17C0"/>
    <w:rsid w:val="00EF36A8"/>
    <w:rsid w:val="00EF58C3"/>
    <w:rsid w:val="00F01D00"/>
    <w:rsid w:val="00F04923"/>
    <w:rsid w:val="00F04A48"/>
    <w:rsid w:val="00F05642"/>
    <w:rsid w:val="00F1618B"/>
    <w:rsid w:val="00F17B11"/>
    <w:rsid w:val="00F21EC5"/>
    <w:rsid w:val="00F23170"/>
    <w:rsid w:val="00F334E6"/>
    <w:rsid w:val="00F339E8"/>
    <w:rsid w:val="00F366E6"/>
    <w:rsid w:val="00F402C5"/>
    <w:rsid w:val="00F40CD7"/>
    <w:rsid w:val="00F40E6C"/>
    <w:rsid w:val="00F512FE"/>
    <w:rsid w:val="00F60FF1"/>
    <w:rsid w:val="00F64656"/>
    <w:rsid w:val="00F67D52"/>
    <w:rsid w:val="00F76ED1"/>
    <w:rsid w:val="00F80878"/>
    <w:rsid w:val="00F835F3"/>
    <w:rsid w:val="00F83AB1"/>
    <w:rsid w:val="00F86374"/>
    <w:rsid w:val="00F93930"/>
    <w:rsid w:val="00F94EDD"/>
    <w:rsid w:val="00FA22FD"/>
    <w:rsid w:val="00FA3C09"/>
    <w:rsid w:val="00FA4472"/>
    <w:rsid w:val="00FB15CB"/>
    <w:rsid w:val="00FB5CA1"/>
    <w:rsid w:val="00FC593C"/>
    <w:rsid w:val="00FC65F3"/>
    <w:rsid w:val="00FC6862"/>
    <w:rsid w:val="00FD18E3"/>
    <w:rsid w:val="00FD7EDE"/>
    <w:rsid w:val="00FE0121"/>
    <w:rsid w:val="00FE0B4C"/>
    <w:rsid w:val="00FE1355"/>
    <w:rsid w:val="00FF67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F75B6"/>
  <w15:docId w15:val="{1D31470F-588E-4B22-8898-22F96097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635E83"/>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635E83"/>
  </w:style>
  <w:style w:type="paragraph" w:styleId="Stopka">
    <w:name w:val="footer"/>
    <w:basedOn w:val="Normalny"/>
    <w:link w:val="StopkaZnak"/>
    <w:uiPriority w:val="99"/>
    <w:unhideWhenUsed/>
    <w:rsid w:val="00635E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5E83"/>
  </w:style>
  <w:style w:type="table" w:styleId="Tabela-Siatka">
    <w:name w:val="Table Grid"/>
    <w:basedOn w:val="Standardowy"/>
    <w:uiPriority w:val="39"/>
    <w:rsid w:val="00635E8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Domylnaczcionkaakapitu"/>
    <w:rsid w:val="00635E83"/>
  </w:style>
  <w:style w:type="character" w:customStyle="1" w:styleId="spelle">
    <w:name w:val="spelle"/>
    <w:basedOn w:val="Domylnaczcionkaakapitu"/>
    <w:rsid w:val="00635E83"/>
  </w:style>
  <w:style w:type="paragraph" w:styleId="Akapitzlist">
    <w:name w:val="List Paragraph"/>
    <w:aliases w:val="Akapit z listą BS,CW_Lista,lp1,List Paragraph2,wypunktowanie,Preambuła,Bullet Number,Body MS Bullet,List Paragraph1,ISCG Numerowanie,L1,Numerowanie,Wypunktowanie,Podsis rysunku,Akapit z listą numerowaną,Bullet List,List Paragraph,sw tekst"/>
    <w:basedOn w:val="Normalny"/>
    <w:link w:val="AkapitzlistZnak"/>
    <w:uiPriority w:val="34"/>
    <w:qFormat/>
    <w:rsid w:val="00635E83"/>
    <w:pPr>
      <w:spacing w:after="0" w:line="240" w:lineRule="auto"/>
      <w:ind w:left="720"/>
      <w:contextualSpacing/>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635E83"/>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635E83"/>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2C67C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2C67CC"/>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unhideWhenUsed/>
    <w:rsid w:val="002C67CC"/>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2C67CC"/>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B43BE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3BE0"/>
    <w:rPr>
      <w:rFonts w:ascii="Segoe UI" w:hAnsi="Segoe UI" w:cs="Segoe UI"/>
      <w:sz w:val="18"/>
      <w:szCs w:val="18"/>
    </w:rPr>
  </w:style>
  <w:style w:type="paragraph" w:customStyle="1" w:styleId="Body">
    <w:name w:val="Body"/>
    <w:rsid w:val="005064E4"/>
    <w:pPr>
      <w:pBdr>
        <w:top w:val="nil"/>
        <w:left w:val="nil"/>
        <w:bottom w:val="nil"/>
        <w:right w:val="nil"/>
        <w:between w:val="nil"/>
        <w:bar w:val="nil"/>
      </w:pBdr>
    </w:pPr>
    <w:rPr>
      <w:rFonts w:ascii="Calibri" w:eastAsia="Calibri" w:hAnsi="Calibri" w:cs="Calibri"/>
      <w:color w:val="000000"/>
      <w:u w:color="000000"/>
      <w:bdr w:val="nil"/>
      <w:lang w:eastAsia="en-GB"/>
    </w:rPr>
  </w:style>
  <w:style w:type="numbering" w:customStyle="1" w:styleId="ImportedStyle1">
    <w:name w:val="Imported Style 1"/>
    <w:rsid w:val="005064E4"/>
    <w:pPr>
      <w:numPr>
        <w:numId w:val="3"/>
      </w:numPr>
    </w:pPr>
  </w:style>
  <w:style w:type="numbering" w:customStyle="1" w:styleId="ImportedStyle2">
    <w:name w:val="Imported Style 2"/>
    <w:rsid w:val="005064E4"/>
    <w:pPr>
      <w:numPr>
        <w:numId w:val="4"/>
      </w:numPr>
    </w:pPr>
  </w:style>
  <w:style w:type="numbering" w:customStyle="1" w:styleId="ImportedStyle3">
    <w:name w:val="Imported Style 3"/>
    <w:rsid w:val="005064E4"/>
    <w:pPr>
      <w:numPr>
        <w:numId w:val="5"/>
      </w:numPr>
    </w:pPr>
  </w:style>
  <w:style w:type="numbering" w:customStyle="1" w:styleId="ImportedStyle4">
    <w:name w:val="Imported Style 4"/>
    <w:rsid w:val="005064E4"/>
    <w:pPr>
      <w:numPr>
        <w:numId w:val="6"/>
      </w:numPr>
    </w:pPr>
  </w:style>
  <w:style w:type="numbering" w:customStyle="1" w:styleId="ImportedStyle5">
    <w:name w:val="Imported Style 5"/>
    <w:rsid w:val="005064E4"/>
    <w:pPr>
      <w:numPr>
        <w:numId w:val="7"/>
      </w:numPr>
    </w:pPr>
  </w:style>
  <w:style w:type="numbering" w:customStyle="1" w:styleId="ImportedStyle6">
    <w:name w:val="Imported Style 6"/>
    <w:rsid w:val="005064E4"/>
    <w:pPr>
      <w:numPr>
        <w:numId w:val="8"/>
      </w:numPr>
    </w:pPr>
  </w:style>
  <w:style w:type="numbering" w:customStyle="1" w:styleId="ImportedStyle7">
    <w:name w:val="Imported Style 7"/>
    <w:rsid w:val="005064E4"/>
    <w:pPr>
      <w:numPr>
        <w:numId w:val="9"/>
      </w:numPr>
    </w:pPr>
  </w:style>
  <w:style w:type="numbering" w:customStyle="1" w:styleId="ImportedStyle8">
    <w:name w:val="Imported Style 8"/>
    <w:rsid w:val="005064E4"/>
    <w:pPr>
      <w:numPr>
        <w:numId w:val="10"/>
      </w:numPr>
    </w:pPr>
  </w:style>
  <w:style w:type="numbering" w:customStyle="1" w:styleId="ImportedStyle9">
    <w:name w:val="Imported Style 9"/>
    <w:rsid w:val="005064E4"/>
    <w:pPr>
      <w:numPr>
        <w:numId w:val="11"/>
      </w:numPr>
    </w:pPr>
  </w:style>
  <w:style w:type="numbering" w:customStyle="1" w:styleId="ImportedStyle10">
    <w:name w:val="Imported Style 10"/>
    <w:rsid w:val="005064E4"/>
    <w:pPr>
      <w:numPr>
        <w:numId w:val="12"/>
      </w:numPr>
    </w:pPr>
  </w:style>
  <w:style w:type="paragraph" w:customStyle="1" w:styleId="BodyA">
    <w:name w:val="Body A"/>
    <w:rsid w:val="005064E4"/>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styleId="Hipercze">
    <w:name w:val="Hyperlink"/>
    <w:uiPriority w:val="99"/>
    <w:rsid w:val="004350CC"/>
    <w:rPr>
      <w:color w:val="0000FF"/>
      <w:u w:val="single"/>
    </w:rPr>
  </w:style>
  <w:style w:type="paragraph" w:styleId="Tekstpodstawowy">
    <w:name w:val="Body Text"/>
    <w:basedOn w:val="Normalny"/>
    <w:link w:val="TekstpodstawowyZnak"/>
    <w:rsid w:val="00A336A2"/>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A336A2"/>
    <w:rPr>
      <w:rFonts w:ascii="Times New Roman" w:eastAsia="Times New Roman" w:hAnsi="Times New Roman" w:cs="Times New Roman"/>
      <w:sz w:val="24"/>
      <w:szCs w:val="24"/>
      <w:lang w:val="x-none" w:eastAsia="x-none"/>
    </w:rPr>
  </w:style>
  <w:style w:type="table" w:customStyle="1" w:styleId="Tabela-Siatka1">
    <w:name w:val="Tabela - Siatka1"/>
    <w:basedOn w:val="Standardowy"/>
    <w:next w:val="Tabela-Siatka"/>
    <w:uiPriority w:val="39"/>
    <w:rsid w:val="005C4C7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203D8"/>
    <w:rPr>
      <w:sz w:val="16"/>
      <w:szCs w:val="16"/>
    </w:rPr>
  </w:style>
  <w:style w:type="paragraph" w:styleId="Tekstkomentarza">
    <w:name w:val="annotation text"/>
    <w:basedOn w:val="Normalny"/>
    <w:link w:val="TekstkomentarzaZnak"/>
    <w:uiPriority w:val="99"/>
    <w:unhideWhenUsed/>
    <w:rsid w:val="00B203D8"/>
    <w:pPr>
      <w:spacing w:line="240" w:lineRule="auto"/>
    </w:pPr>
    <w:rPr>
      <w:sz w:val="20"/>
      <w:szCs w:val="20"/>
    </w:rPr>
  </w:style>
  <w:style w:type="character" w:customStyle="1" w:styleId="TekstkomentarzaZnak">
    <w:name w:val="Tekst komentarza Znak"/>
    <w:basedOn w:val="Domylnaczcionkaakapitu"/>
    <w:link w:val="Tekstkomentarza"/>
    <w:uiPriority w:val="99"/>
    <w:rsid w:val="00B203D8"/>
    <w:rPr>
      <w:sz w:val="20"/>
      <w:szCs w:val="20"/>
    </w:rPr>
  </w:style>
  <w:style w:type="paragraph" w:styleId="Tematkomentarza">
    <w:name w:val="annotation subject"/>
    <w:basedOn w:val="Tekstkomentarza"/>
    <w:next w:val="Tekstkomentarza"/>
    <w:link w:val="TematkomentarzaZnak"/>
    <w:uiPriority w:val="99"/>
    <w:semiHidden/>
    <w:unhideWhenUsed/>
    <w:rsid w:val="00B203D8"/>
    <w:rPr>
      <w:b/>
      <w:bCs/>
    </w:rPr>
  </w:style>
  <w:style w:type="character" w:customStyle="1" w:styleId="TematkomentarzaZnak">
    <w:name w:val="Temat komentarza Znak"/>
    <w:basedOn w:val="TekstkomentarzaZnak"/>
    <w:link w:val="Tematkomentarza"/>
    <w:uiPriority w:val="99"/>
    <w:semiHidden/>
    <w:rsid w:val="00B203D8"/>
    <w:rPr>
      <w:b/>
      <w:bCs/>
      <w:sz w:val="20"/>
      <w:szCs w:val="20"/>
    </w:rPr>
  </w:style>
  <w:style w:type="paragraph" w:styleId="Poprawka">
    <w:name w:val="Revision"/>
    <w:hidden/>
    <w:uiPriority w:val="99"/>
    <w:semiHidden/>
    <w:rsid w:val="006D3A9F"/>
    <w:pPr>
      <w:spacing w:after="0" w:line="240" w:lineRule="auto"/>
    </w:pPr>
  </w:style>
  <w:style w:type="paragraph" w:styleId="Tekstprzypisudolnego">
    <w:name w:val="footnote text"/>
    <w:aliases w:val="Podrozdział,Footnote,Podrozdzia3"/>
    <w:basedOn w:val="Normalny"/>
    <w:link w:val="TekstprzypisudolnegoZnak"/>
    <w:uiPriority w:val="99"/>
    <w:unhideWhenUsed/>
    <w:rsid w:val="005C4C8A"/>
    <w:pPr>
      <w:spacing w:after="0" w:line="240" w:lineRule="auto"/>
    </w:pPr>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5C4C8A"/>
    <w:rPr>
      <w:sz w:val="20"/>
      <w:szCs w:val="20"/>
    </w:rPr>
  </w:style>
  <w:style w:type="character" w:styleId="Odwoanieprzypisudolnego">
    <w:name w:val="footnote reference"/>
    <w:basedOn w:val="Domylnaczcionkaakapitu"/>
    <w:uiPriority w:val="99"/>
    <w:unhideWhenUsed/>
    <w:rsid w:val="005C4C8A"/>
    <w:rPr>
      <w:vertAlign w:val="superscript"/>
    </w:rPr>
  </w:style>
  <w:style w:type="paragraph" w:customStyle="1" w:styleId="Tekstpodstawowywcity31">
    <w:name w:val="Tekst podstawowy wcięty 31"/>
    <w:basedOn w:val="Normalny"/>
    <w:rsid w:val="000B1001"/>
    <w:pPr>
      <w:suppressAutoHyphens/>
      <w:spacing w:after="120" w:line="240" w:lineRule="auto"/>
      <w:ind w:left="283"/>
    </w:pPr>
    <w:rPr>
      <w:rFonts w:ascii="Times New Roman" w:eastAsia="Times New Roman" w:hAnsi="Times New Roman" w:cs="Times New Roman"/>
      <w:sz w:val="16"/>
      <w:szCs w:val="16"/>
      <w:lang w:val="x-none" w:eastAsia="zh-CN"/>
    </w:rPr>
  </w:style>
  <w:style w:type="character" w:customStyle="1" w:styleId="fontstyle01">
    <w:name w:val="fontstyle01"/>
    <w:rsid w:val="000B1001"/>
    <w:rPr>
      <w:rFonts w:ascii="TimesNewRomanPSMT" w:hAnsi="TimesNewRomanPSMT" w:hint="default"/>
      <w:b w:val="0"/>
      <w:bCs w:val="0"/>
      <w:i w:val="0"/>
      <w:iCs w:val="0"/>
      <w:color w:val="000000"/>
      <w:sz w:val="22"/>
      <w:szCs w:val="22"/>
    </w:rPr>
  </w:style>
  <w:style w:type="paragraph" w:styleId="Tekstprzypisukocowego">
    <w:name w:val="endnote text"/>
    <w:basedOn w:val="Normalny"/>
    <w:link w:val="TekstprzypisukocowegoZnak"/>
    <w:uiPriority w:val="99"/>
    <w:semiHidden/>
    <w:unhideWhenUsed/>
    <w:rsid w:val="009E1EF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E1EF1"/>
    <w:rPr>
      <w:sz w:val="20"/>
      <w:szCs w:val="20"/>
    </w:rPr>
  </w:style>
  <w:style w:type="character" w:styleId="Odwoanieprzypisukocowego">
    <w:name w:val="endnote reference"/>
    <w:basedOn w:val="Domylnaczcionkaakapitu"/>
    <w:uiPriority w:val="99"/>
    <w:semiHidden/>
    <w:unhideWhenUsed/>
    <w:rsid w:val="009E1EF1"/>
    <w:rPr>
      <w:vertAlign w:val="superscript"/>
    </w:rPr>
  </w:style>
  <w:style w:type="character" w:customStyle="1" w:styleId="AkapitzlistZnak">
    <w:name w:val="Akapit z listą Znak"/>
    <w:aliases w:val="Akapit z listą BS Znak,CW_Lista Znak,lp1 Znak,List Paragraph2 Znak,wypunktowanie Znak,Preambuła Znak,Bullet Number Znak,Body MS Bullet Znak,List Paragraph1 Znak,ISCG Numerowanie Znak,L1 Znak,Numerowanie Znak,Wypunktowanie Znak"/>
    <w:link w:val="Akapitzlist"/>
    <w:uiPriority w:val="34"/>
    <w:qFormat/>
    <w:rsid w:val="0042652D"/>
    <w:rPr>
      <w:rFonts w:ascii="Times New Roman" w:eastAsia="Times New Roman" w:hAnsi="Times New Roman" w:cs="Times New Roman"/>
      <w:sz w:val="24"/>
      <w:szCs w:val="24"/>
      <w:lang w:eastAsia="pl-PL"/>
    </w:rPr>
  </w:style>
  <w:style w:type="table" w:customStyle="1" w:styleId="Tabela-Siatka11">
    <w:name w:val="Tabela - Siatka11"/>
    <w:basedOn w:val="Standardowy"/>
    <w:next w:val="Tabela-Siatka"/>
    <w:uiPriority w:val="39"/>
    <w:rsid w:val="000B5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uiPriority w:val="19"/>
    <w:qFormat/>
    <w:rsid w:val="001117D6"/>
    <w:rPr>
      <w:i/>
      <w:iCs/>
      <w:color w:val="404040" w:themeColor="text1" w:themeTint="BF"/>
    </w:rPr>
  </w:style>
  <w:style w:type="paragraph" w:customStyle="1" w:styleId="Default">
    <w:name w:val="Default"/>
    <w:rsid w:val="006B37FA"/>
    <w:pPr>
      <w:autoSpaceDE w:val="0"/>
      <w:autoSpaceDN w:val="0"/>
      <w:adjustRightInd w:val="0"/>
      <w:spacing w:after="0" w:line="240" w:lineRule="auto"/>
    </w:pPr>
    <w:rPr>
      <w:rFonts w:ascii="Arial" w:hAnsi="Arial" w:cs="Arial"/>
      <w:color w:val="000000"/>
      <w:sz w:val="24"/>
      <w:szCs w:val="24"/>
    </w:rPr>
  </w:style>
  <w:style w:type="paragraph" w:styleId="Bezodstpw">
    <w:name w:val="No Spacing"/>
    <w:link w:val="BezodstpwZnak"/>
    <w:uiPriority w:val="1"/>
    <w:qFormat/>
    <w:rsid w:val="00EE451E"/>
    <w:pPr>
      <w:spacing w:after="0" w:line="240" w:lineRule="auto"/>
    </w:pPr>
    <w:rPr>
      <w:rFonts w:ascii="Tahoma" w:eastAsia="Times New Roman" w:hAnsi="Tahoma" w:cs="Tahoma"/>
    </w:rPr>
  </w:style>
  <w:style w:type="character" w:customStyle="1" w:styleId="BezodstpwZnak">
    <w:name w:val="Bez odstępów Znak"/>
    <w:basedOn w:val="Domylnaczcionkaakapitu"/>
    <w:link w:val="Bezodstpw"/>
    <w:uiPriority w:val="1"/>
    <w:rsid w:val="00EE451E"/>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z.napierala@up.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BBF01-8D01-4434-B30A-9B9ABEEDF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Pages>
  <Words>5656</Words>
  <Characters>33938</Characters>
  <Application>Microsoft Office Word</Application>
  <DocSecurity>0</DocSecurity>
  <Lines>282</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dc:creator>
  <cp:lastModifiedBy>Polak Agnieszka</cp:lastModifiedBy>
  <cp:revision>29</cp:revision>
  <cp:lastPrinted>2024-04-18T09:54:00Z</cp:lastPrinted>
  <dcterms:created xsi:type="dcterms:W3CDTF">2023-11-10T13:58:00Z</dcterms:created>
  <dcterms:modified xsi:type="dcterms:W3CDTF">2024-04-29T06:12:00Z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962172aafc299228279ae9faf4896ba4089da94555a69fe8d36612aa21170133</vt:lpwstr>
  </property>
</Properties>
</file>