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31" w:rsidRPr="00EC6D31" w:rsidRDefault="00EC6D31" w:rsidP="00EC6D31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EC6D3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Załącznik nr 7 do SWZ</w:t>
      </w:r>
    </w:p>
    <w:p w:rsidR="00EC6D31" w:rsidRPr="00EC6D31" w:rsidRDefault="00EC6D31" w:rsidP="00EC6D31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EC6D31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Sprawa Nr 10/21/IR</w:t>
      </w: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EC6D31" w:rsidRPr="00EC6D31" w:rsidRDefault="00EC6D31" w:rsidP="00EC6D31">
      <w:pPr>
        <w:keepNext/>
        <w:widowControl/>
        <w:numPr>
          <w:ilvl w:val="6"/>
          <w:numId w:val="0"/>
        </w:numPr>
        <w:tabs>
          <w:tab w:val="num" w:pos="0"/>
        </w:tabs>
        <w:autoSpaceDN/>
        <w:jc w:val="right"/>
        <w:textAlignment w:val="auto"/>
        <w:outlineLvl w:val="6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EC6D31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  <w:r w:rsidRPr="00EC6D31">
        <w:rPr>
          <w:rFonts w:eastAsia="Times New Roman" w:cs="Times New Roman"/>
          <w:i/>
          <w:iCs/>
          <w:kern w:val="0"/>
          <w:lang w:eastAsia="ar-SA" w:bidi="ar-SA"/>
        </w:rPr>
        <w:t xml:space="preserve">               (piecz</w:t>
      </w:r>
      <w:r w:rsidRPr="00EC6D31">
        <w:rPr>
          <w:rFonts w:eastAsia="TimesNewRoman" w:cs="Times New Roman"/>
          <w:i/>
          <w:iCs/>
          <w:kern w:val="0"/>
          <w:lang w:eastAsia="ar-SA" w:bidi="ar-SA"/>
        </w:rPr>
        <w:t>ą</w:t>
      </w:r>
      <w:r w:rsidRPr="00EC6D31">
        <w:rPr>
          <w:rFonts w:eastAsia="Times New Roman" w:cs="Times New Roman"/>
          <w:i/>
          <w:iCs/>
          <w:kern w:val="0"/>
          <w:lang w:eastAsia="ar-SA" w:bidi="ar-SA"/>
        </w:rPr>
        <w:t>tka)</w:t>
      </w: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ascii="Times" w:eastAsia="Times New Roman" w:hAnsi="Times" w:cs="Times"/>
          <w:b/>
          <w:bCs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C6D31">
        <w:rPr>
          <w:rFonts w:eastAsia="Times New Roman" w:cs="Times New Roman"/>
          <w:b/>
          <w:bCs/>
          <w:kern w:val="0"/>
          <w:lang w:eastAsia="ar-SA" w:bidi="ar-SA"/>
        </w:rPr>
        <w:t>Wykaz robót budowlanych</w:t>
      </w:r>
      <w:r w:rsidRPr="00EC6D31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w zakresie niezbędnym do wykazania spełnienia warunku wiedzy i doświadczenia wykonanych w ci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gu ostatnich pięciu lat,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br/>
        <w:t>a jeżeli okres prowadzenia działalno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ci jest krótszy – w tym okresie, odpowiadaj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cych swoim rodzajem robotom budowlanym stanowi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cych przedmiot zamówienia,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br/>
        <w:t>z podaniem ich warto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ś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ci, daty i miejsca wykonania oraz zał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czonymi dokumentami potwierdzaj</w:t>
      </w:r>
      <w:r w:rsidRPr="00EC6D31">
        <w:rPr>
          <w:rFonts w:eastAsia="TimesNewRoman" w:cs="Times New Roman"/>
          <w:b/>
          <w:bCs/>
          <w:kern w:val="0"/>
          <w:lang w:eastAsia="ar-SA" w:bidi="ar-SA"/>
        </w:rPr>
        <w:t>ą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t>cymi, że roboty te zostały wykonane należycie.</w:t>
      </w: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C6D31">
        <w:rPr>
          <w:rFonts w:eastAsia="Times New Roman" w:cs="Times New Roman"/>
          <w:b/>
          <w:kern w:val="0"/>
          <w:lang w:eastAsia="ar-SA" w:bidi="ar-SA"/>
        </w:rPr>
        <w:t>Wykonawca musi wykazać wykonanie minimum dwóch robót budowlanych o wartości nie mniejszej niż 100 000,00 złotych brutto każda (słownie: sto tysięcy złotych 00/100).</w:t>
      </w: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E w:val="0"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EC6D31" w:rsidRPr="00EC6D31" w:rsidTr="00A64CD1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Wartość wykonanych</w:t>
            </w:r>
          </w:p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robót budowlanych</w:t>
            </w: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Miejsce wykonania robót budowlanych</w:t>
            </w:r>
          </w:p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(nazwa, adres, telefon Zamawiaj</w:t>
            </w:r>
            <w:r w:rsidRPr="00EC6D31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Daty wykonania</w:t>
            </w:r>
          </w:p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(zgodnie z zawartą umową</w:t>
            </w:r>
          </w:p>
        </w:tc>
      </w:tr>
      <w:tr w:rsidR="00EC6D31" w:rsidRPr="00EC6D31" w:rsidTr="00A64CD1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pocz</w:t>
            </w:r>
            <w:r w:rsidRPr="00EC6D31">
              <w:rPr>
                <w:rFonts w:eastAsia="Times New Roman" w:cs="Times New Roman" w:hint="eastAsia"/>
                <w:b/>
                <w:bCs/>
                <w:kern w:val="0"/>
                <w:sz w:val="20"/>
                <w:szCs w:val="20"/>
                <w:lang w:eastAsia="ar-SA" w:bidi="ar-SA"/>
              </w:rPr>
              <w:t>ą</w:t>
            </w: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D31" w:rsidRPr="00EC6D31" w:rsidRDefault="00EC6D31" w:rsidP="00EC6D31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 w:bidi="ar-SA"/>
              </w:rPr>
            </w:pPr>
            <w:r w:rsidRPr="00EC6D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EC6D31" w:rsidRPr="00EC6D31" w:rsidTr="00A64CD1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EC6D31" w:rsidRPr="00EC6D31" w:rsidRDefault="00EC6D31" w:rsidP="00EC6D31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EC6D31" w:rsidRPr="00EC6D31" w:rsidTr="00A64CD1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EC6D31" w:rsidRPr="00EC6D31" w:rsidRDefault="00EC6D31" w:rsidP="00EC6D31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EC6D31" w:rsidRPr="00EC6D31" w:rsidTr="00A64CD1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EC6D31" w:rsidRPr="00EC6D31" w:rsidRDefault="00EC6D31" w:rsidP="00EC6D31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  <w:tr w:rsidR="00EC6D31" w:rsidRPr="00EC6D31" w:rsidTr="00A64CD1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  <w:p w:rsidR="00EC6D31" w:rsidRPr="00EC6D31" w:rsidRDefault="00EC6D31" w:rsidP="00EC6D31">
            <w:pPr>
              <w:widowControl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D31" w:rsidRPr="00EC6D31" w:rsidRDefault="00EC6D31" w:rsidP="00EC6D31">
            <w:pPr>
              <w:widowControl/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lang w:eastAsia="ar-SA" w:bidi="ar-SA"/>
              </w:rPr>
            </w:pPr>
          </w:p>
        </w:tc>
      </w:tr>
    </w:tbl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8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EC6D31">
        <w:rPr>
          <w:rFonts w:eastAsia="Times New Roman" w:cs="Times New Roman"/>
          <w:b/>
          <w:bCs/>
          <w:kern w:val="0"/>
          <w:lang w:eastAsia="ar-SA" w:bidi="ar-SA"/>
        </w:rPr>
        <w:t>Uwaga!</w:t>
      </w: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C6D31">
        <w:rPr>
          <w:rFonts w:eastAsia="Times New Roman" w:cs="Times New Roman"/>
          <w:b/>
          <w:bCs/>
          <w:kern w:val="0"/>
          <w:lang w:eastAsia="ar-SA" w:bidi="ar-SA"/>
        </w:rPr>
        <w:t xml:space="preserve">Wykonawca zobowiązany jest dołączyć dokumenty potwierdzające, że wykazane </w:t>
      </w:r>
      <w:r w:rsidRPr="00EC6D31">
        <w:rPr>
          <w:rFonts w:eastAsia="Times New Roman" w:cs="Times New Roman"/>
          <w:b/>
          <w:bCs/>
          <w:kern w:val="0"/>
          <w:lang w:eastAsia="ar-SA" w:bidi="ar-SA"/>
        </w:rPr>
        <w:br/>
        <w:t>w wykazie roboty budowlane zostały wykonane należycie.</w:t>
      </w:r>
    </w:p>
    <w:p w:rsidR="00EC6D31" w:rsidRPr="00EC6D31" w:rsidRDefault="00EC6D31" w:rsidP="00EC6D31">
      <w:pPr>
        <w:widowControl/>
        <w:autoSpaceDN/>
        <w:spacing w:line="320" w:lineRule="exact"/>
        <w:ind w:firstLine="8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EC6D31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EC6D31">
        <w:rPr>
          <w:rFonts w:eastAsia="Times New Roman" w:cs="Times New Roman"/>
          <w:i/>
          <w:iCs/>
          <w:kern w:val="0"/>
          <w:lang w:eastAsia="ar-SA" w:bidi="ar-SA"/>
        </w:rPr>
        <w:t xml:space="preserve">    (miejscowo</w:t>
      </w:r>
      <w:r w:rsidRPr="00EC6D31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EC6D31">
        <w:rPr>
          <w:rFonts w:eastAsia="Times New Roman" w:cs="Times New Roman"/>
          <w:kern w:val="0"/>
          <w:lang w:eastAsia="ar-SA" w:bidi="ar-SA"/>
        </w:rPr>
        <w:t>)</w:t>
      </w:r>
    </w:p>
    <w:p w:rsidR="00EC6D31" w:rsidRPr="00EC6D31" w:rsidRDefault="00EC6D31" w:rsidP="00EC6D31">
      <w:pPr>
        <w:widowControl/>
        <w:autoSpaceDN/>
        <w:jc w:val="both"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EC6D31" w:rsidRPr="00EC6D31" w:rsidRDefault="00EC6D31" w:rsidP="00EC6D31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EC6D31">
        <w:rPr>
          <w:rFonts w:eastAsia="Times New Roman" w:cs="Times New Roman"/>
          <w:iCs/>
          <w:kern w:val="0"/>
          <w:lang w:eastAsia="ar-SA" w:bidi="ar-SA"/>
        </w:rPr>
        <w:t>………………………………………</w:t>
      </w:r>
    </w:p>
    <w:p w:rsidR="00EC6D31" w:rsidRPr="00EC6D31" w:rsidRDefault="00EC6D31" w:rsidP="00EC6D31">
      <w:pPr>
        <w:widowControl/>
        <w:autoSpaceDN/>
        <w:jc w:val="right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EC6D31">
        <w:rPr>
          <w:rFonts w:eastAsia="Times New Roman" w:cs="Times New Roman"/>
          <w:i/>
          <w:iCs/>
          <w:kern w:val="0"/>
          <w:lang w:eastAsia="ar-SA" w:bidi="ar-SA"/>
        </w:rPr>
        <w:t>(podpis i piecz</w:t>
      </w:r>
      <w:r w:rsidRPr="00EC6D31">
        <w:rPr>
          <w:rFonts w:eastAsia="Times New Roman" w:cs="Times New Roman" w:hint="eastAsia"/>
          <w:i/>
          <w:iCs/>
          <w:kern w:val="0"/>
          <w:lang w:eastAsia="ar-SA" w:bidi="ar-SA"/>
        </w:rPr>
        <w:t>ęć</w:t>
      </w:r>
      <w:r w:rsidRPr="00EC6D31">
        <w:rPr>
          <w:rFonts w:eastAsia="Times New Roman" w:cs="Times New Roman"/>
          <w:i/>
          <w:iCs/>
          <w:kern w:val="0"/>
          <w:lang w:eastAsia="ar-SA" w:bidi="ar-SA"/>
        </w:rPr>
        <w:t xml:space="preserve"> upoważnionego</w:t>
      </w:r>
    </w:p>
    <w:p w:rsidR="00EC6D31" w:rsidRPr="00EC6D31" w:rsidRDefault="00EC6D31" w:rsidP="00EC6D31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EC6D31">
        <w:rPr>
          <w:rFonts w:eastAsia="Times New Roman" w:cs="Times New Roman"/>
          <w:i/>
          <w:iCs/>
          <w:kern w:val="0"/>
          <w:lang w:eastAsia="ar-SA" w:bidi="ar-SA"/>
        </w:rPr>
        <w:t xml:space="preserve">                                                                                                 przedstawiciela Wykonawcy)</w:t>
      </w:r>
    </w:p>
    <w:p w:rsidR="00840DE1" w:rsidRPr="00840DE1" w:rsidRDefault="00840DE1" w:rsidP="00840DE1">
      <w:bookmarkStart w:id="0" w:name="_GoBack"/>
      <w:bookmarkEnd w:id="0"/>
    </w:p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EC6D31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4"/>
  </w:num>
  <w:num w:numId="5">
    <w:abstractNumId w:val="11"/>
  </w:num>
  <w:num w:numId="6">
    <w:abstractNumId w:val="6"/>
  </w:num>
  <w:num w:numId="7">
    <w:abstractNumId w:val="26"/>
  </w:num>
  <w:num w:numId="8">
    <w:abstractNumId w:val="9"/>
  </w:num>
  <w:num w:numId="9">
    <w:abstractNumId w:val="7"/>
  </w:num>
  <w:num w:numId="10">
    <w:abstractNumId w:val="25"/>
  </w:num>
  <w:num w:numId="11">
    <w:abstractNumId w:val="31"/>
  </w:num>
  <w:num w:numId="12">
    <w:abstractNumId w:val="3"/>
  </w:num>
  <w:num w:numId="13">
    <w:abstractNumId w:val="5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4"/>
  </w:num>
  <w:num w:numId="19">
    <w:abstractNumId w:val="20"/>
  </w:num>
  <w:num w:numId="20">
    <w:abstractNumId w:val="24"/>
  </w:num>
  <w:num w:numId="21">
    <w:abstractNumId w:val="10"/>
  </w:num>
  <w:num w:numId="22">
    <w:abstractNumId w:val="34"/>
  </w:num>
  <w:num w:numId="23">
    <w:abstractNumId w:val="32"/>
  </w:num>
  <w:num w:numId="24">
    <w:abstractNumId w:val="1"/>
  </w:num>
  <w:num w:numId="25">
    <w:abstractNumId w:val="0"/>
  </w:num>
  <w:num w:numId="26">
    <w:abstractNumId w:val="19"/>
  </w:num>
  <w:num w:numId="27">
    <w:abstractNumId w:val="17"/>
  </w:num>
  <w:num w:numId="28">
    <w:abstractNumId w:val="2"/>
  </w:num>
  <w:num w:numId="29">
    <w:abstractNumId w:val="30"/>
  </w:num>
  <w:num w:numId="30">
    <w:abstractNumId w:val="8"/>
  </w:num>
  <w:num w:numId="31">
    <w:abstractNumId w:val="22"/>
  </w:num>
  <w:num w:numId="32">
    <w:abstractNumId w:val="12"/>
  </w:num>
  <w:num w:numId="33">
    <w:abstractNumId w:val="33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7C26C3"/>
    <w:rsid w:val="007C421A"/>
    <w:rsid w:val="007D0FA4"/>
    <w:rsid w:val="00807455"/>
    <w:rsid w:val="00840DE1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EC6D3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2021-07-22T10:10:00Z</dcterms:created>
  <dcterms:modified xsi:type="dcterms:W3CDTF">2021-07-22T10:10:00Z</dcterms:modified>
</cp:coreProperties>
</file>