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68" w:rsidRPr="00993937" w:rsidRDefault="00571D68">
      <w:pPr>
        <w:rPr>
          <w:rFonts w:ascii="Times New Roman" w:hAnsi="Times New Roman" w:cs="Times New Roman"/>
          <w:sz w:val="20"/>
          <w:szCs w:val="20"/>
        </w:rPr>
      </w:pPr>
    </w:p>
    <w:p w:rsidR="00571D68" w:rsidRPr="00993937" w:rsidRDefault="00571D68" w:rsidP="0099393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779" w:rsidRPr="00583779" w:rsidRDefault="00583779" w:rsidP="00583779">
      <w:pPr>
        <w:pStyle w:val="Akapitzlist"/>
        <w:numPr>
          <w:ilvl w:val="0"/>
          <w:numId w:val="6"/>
        </w:num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WARUNKI UDZIAŁU I PODMIOTOWE ŚRODKI DOWODOWE </w:t>
      </w:r>
    </w:p>
    <w:p w:rsidR="00571D68" w:rsidRPr="00583779" w:rsidRDefault="00583779" w:rsidP="00583779">
      <w:pPr>
        <w:pStyle w:val="Akapitzlist"/>
        <w:numPr>
          <w:ilvl w:val="0"/>
          <w:numId w:val="7"/>
        </w:num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837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Warunki oraz opis sposobu dokonywania oceny spełniania tych warunków:</w:t>
      </w:r>
      <w:r w:rsidRPr="0058377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</w:p>
    <w:p w:rsidR="00571D68" w:rsidRPr="00583779" w:rsidRDefault="00571D68" w:rsidP="00993937">
      <w:pPr>
        <w:tabs>
          <w:tab w:val="left" w:pos="284"/>
          <w:tab w:val="left" w:pos="426"/>
          <w:tab w:val="left" w:pos="108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</w:p>
    <w:p w:rsidR="00571D68" w:rsidRPr="00583779" w:rsidRDefault="00571D68" w:rsidP="00C00DD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8377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Zamawiający wymaga, aby Wykonawca na potwierdzenie wiedzy i doświadczenia wykazał się, że w okresie ostatnich 3 lat przed upływem terminu składania ofert, a jeżeli okres prowadzenia działalności jest krótszy w tym okresie wykonał </w:t>
      </w:r>
      <w:r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co najmniej </w:t>
      </w:r>
      <w:r w:rsid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3</w:t>
      </w:r>
      <w:r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dostaw</w:t>
      </w:r>
      <w:r w:rsid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y</w:t>
      </w:r>
      <w:r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sukcesywn</w:t>
      </w:r>
      <w:r w:rsid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e</w:t>
      </w:r>
      <w:r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="000D45E1"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chemii i artykułów gospodarczych</w:t>
      </w:r>
      <w:r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przez okres co najmniej </w:t>
      </w:r>
      <w:r w:rsid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6</w:t>
      </w:r>
      <w:r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miesięcy</w:t>
      </w:r>
      <w:r w:rsidRPr="0058377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i</w:t>
      </w:r>
      <w:r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wartości nie mniejszej niż </w:t>
      </w:r>
      <w:r w:rsidR="000D45E1"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5</w:t>
      </w:r>
      <w:r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0.000 zł brutto, każda (słownie: </w:t>
      </w:r>
      <w:r w:rsidR="000D45E1"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pięćdziesiąt</w:t>
      </w:r>
      <w:r w:rsidRPr="0058377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tysięcy złotych brutto). </w:t>
      </w:r>
    </w:p>
    <w:p w:rsidR="00571D68" w:rsidRPr="00583779" w:rsidRDefault="00571D68" w:rsidP="00C00DDA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8377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Ocena spełniania wyżej postawionego przez Zamawiającego warunku dokonana zostanie </w:t>
      </w:r>
      <w:r w:rsidRPr="0058377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  <w:t xml:space="preserve">w oparciu informacje zawarte w oświadczeniach i dokumentach wyszczególnionych </w:t>
      </w:r>
      <w:r w:rsidR="0058377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poniżej</w:t>
      </w:r>
      <w:r w:rsidRPr="0058377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</w:t>
      </w:r>
    </w:p>
    <w:p w:rsidR="00571D68" w:rsidRPr="00993937" w:rsidRDefault="00571D68" w:rsidP="0099393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571D68" w:rsidRPr="00C00DDA" w:rsidRDefault="00583779" w:rsidP="00583779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837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Wykaz oświadczeń lub dokumentów, jakie mają dostarczyć wykonawcy w celu potwierdzenia spełniania warunków udziału w postępowaniu</w:t>
      </w:r>
      <w:r w:rsidR="00571D68" w:rsidRPr="005837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C00DDA" w:rsidRPr="00583779" w:rsidRDefault="00C00DDA" w:rsidP="00C00DDA">
      <w:pPr>
        <w:pStyle w:val="Akapitzlist"/>
        <w:tabs>
          <w:tab w:val="left" w:pos="851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71D68" w:rsidRPr="00993937" w:rsidRDefault="00571D68" w:rsidP="00993937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939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celu potwierdzenia spełnienia warunków udziału w postępowaniu należy przedłożyć:</w:t>
      </w:r>
    </w:p>
    <w:p w:rsidR="00571D68" w:rsidRDefault="00571D68" w:rsidP="00C00DDA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Wykaz wykonanych dostaw 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niezbędnym do wykazania spełniania warunku wiedzy 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doświadczenia w okresie ostatnich trzech lat przed upływem terminu składania ofert, a jeżeli okres prowadzenia działalności jest krótszy – w tym okresie, z podaniem ich wartości, przedmiotu, dat wykonania i podmiotów, na rzecz których dostawy zostały wykonane wraz z załączeniem dokumentów, potwierdzających należyte wykonanie.</w:t>
      </w:r>
    </w:p>
    <w:p w:rsidR="00583779" w:rsidRPr="00993937" w:rsidRDefault="00583779" w:rsidP="00993937">
      <w:pPr>
        <w:tabs>
          <w:tab w:val="left" w:pos="851"/>
        </w:tabs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0DDA" w:rsidRDefault="00C00DDA" w:rsidP="00C00DDA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PRZEDMIOTOWE ŚRODKI DOWODOWE</w:t>
      </w:r>
    </w:p>
    <w:p w:rsidR="00926CA8" w:rsidRPr="00C00DDA" w:rsidRDefault="00926CA8" w:rsidP="00C00DDA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00DD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zakresie potwierdzenia, że oferowane produkty odpowiadają wymaganiom określonym przez Zamawiającego należy przedłożyć:</w:t>
      </w:r>
    </w:p>
    <w:p w:rsidR="00926CA8" w:rsidRPr="00993937" w:rsidRDefault="00926CA8" w:rsidP="00993937">
      <w:p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9939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Zestawienie asortymentowo- cenowe jako opis przedmiotu zamówienia, potwierdzający, że oferowany przez Wykonawcę asortyment spełnia wymagania wskazane przez Zamawiającego zgodnie z Załącznikiem nr 2 do Zapytania. </w:t>
      </w:r>
      <w:r w:rsidRPr="00993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26CA8" w:rsidRPr="00B074C9" w:rsidRDefault="00926CA8" w:rsidP="00B074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7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zaproponowania produktu równoważnego dla środków chemicznie niebezpiecznych na potwierdzenie wymagań Zamawiającego należy dołączyć </w:t>
      </w:r>
      <w:r w:rsidRPr="00B0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Kartę produktu oraz Kartę charakterystyki*.</w:t>
      </w:r>
    </w:p>
    <w:p w:rsidR="00926CA8" w:rsidRPr="00B074C9" w:rsidRDefault="00926CA8" w:rsidP="00583779">
      <w:pPr>
        <w:tabs>
          <w:tab w:val="left" w:pos="851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</w:p>
    <w:p w:rsidR="00926CA8" w:rsidRPr="00B074C9" w:rsidRDefault="00926CA8" w:rsidP="00583779">
      <w:pPr>
        <w:tabs>
          <w:tab w:val="left" w:pos="851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74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*Na dołączonej do oferty Karcie produktu oraz Karcie charakterystyki należy zaznaczyć numer pozycji Opisu przedmiotu zamówienia, której dotyczy.</w:t>
      </w:r>
    </w:p>
    <w:p w:rsidR="00926CA8" w:rsidRPr="00583779" w:rsidRDefault="00926CA8" w:rsidP="00583779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77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zaproponowania produktu równoważnego dla pozostałych produktów, dokładny opis proponowanego produktu (kolumna 4 zestawienia asortymentowego- cenowego).</w:t>
      </w:r>
    </w:p>
    <w:p w:rsidR="00926CA8" w:rsidRPr="00583779" w:rsidRDefault="00926CA8" w:rsidP="00583779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</w:t>
      </w:r>
      <w:r w:rsidRPr="00583779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dezynfekujące i odkażające   powinny znajdować się w BIP jako dopuszczone do obrotu w wykazie  produktów biobójczych, -&gt; </w:t>
      </w:r>
      <w:hyperlink r:id="rId7" w:tgtFrame="_blank" w:history="1">
        <w:r w:rsidRPr="00583779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http://bip.urpl.gov.pl/pl/biuletyny-i-wykazy/produkty-biob%C3%B3jcze</w:t>
        </w:r>
      </w:hyperlink>
      <w:r w:rsidRPr="00583779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926CA8" w:rsidRPr="00993937" w:rsidRDefault="00926CA8" w:rsidP="00993937">
      <w:pPr>
        <w:tabs>
          <w:tab w:val="left" w:pos="851"/>
        </w:tabs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AF5" w:rsidRPr="00993937" w:rsidRDefault="00620AF5" w:rsidP="00993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4C9" w:rsidRPr="00B074C9" w:rsidRDefault="00B074C9" w:rsidP="00B074C9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UZUPEŁNIENIE DOKUMENTÓW.</w:t>
      </w:r>
      <w:bookmarkStart w:id="0" w:name="_GoBack"/>
      <w:bookmarkEnd w:id="0"/>
    </w:p>
    <w:p w:rsidR="002855E1" w:rsidRPr="00B074C9" w:rsidRDefault="00B074C9" w:rsidP="00620AF5">
      <w:pPr>
        <w:rPr>
          <w:rFonts w:ascii="Times New Roman" w:hAnsi="Times New Roman" w:cs="Times New Roman"/>
          <w:sz w:val="16"/>
          <w:szCs w:val="20"/>
        </w:rPr>
      </w:pPr>
      <w:r w:rsidRPr="00B074C9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Jeżeli Wykonawca nie złożył </w:t>
      </w:r>
      <w:r w:rsidRPr="00B074C9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podmiotowych lub </w:t>
      </w:r>
      <w:r w:rsidRPr="00B074C9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przedmiotowych środków dowodowych lub złożone środki dowodowe są niekompletne, </w:t>
      </w:r>
      <w:r w:rsidRPr="00B074C9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Zamawiający wezwie do ich złożenia lub uzupełnienia w wyznaczonym terminie</w:t>
      </w:r>
    </w:p>
    <w:sectPr w:rsidR="002855E1" w:rsidRPr="00B074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58" w:rsidRDefault="00A84758" w:rsidP="001D479F">
      <w:pPr>
        <w:spacing w:after="0" w:line="240" w:lineRule="auto"/>
      </w:pPr>
      <w:r>
        <w:separator/>
      </w:r>
    </w:p>
  </w:endnote>
  <w:endnote w:type="continuationSeparator" w:id="0">
    <w:p w:rsidR="00A84758" w:rsidRDefault="00A84758" w:rsidP="001D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58" w:rsidRDefault="00A84758" w:rsidP="001D479F">
      <w:pPr>
        <w:spacing w:after="0" w:line="240" w:lineRule="auto"/>
      </w:pPr>
      <w:r>
        <w:separator/>
      </w:r>
    </w:p>
  </w:footnote>
  <w:footnote w:type="continuationSeparator" w:id="0">
    <w:p w:rsidR="00A84758" w:rsidRDefault="00A84758" w:rsidP="001D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9F" w:rsidRDefault="001D479F">
    <w:pPr>
      <w:pStyle w:val="Nagwek"/>
    </w:pPr>
    <w:r>
      <w:t xml:space="preserve">                                                                                                                     Oznaczenie sprawy: </w:t>
    </w:r>
    <w:r w:rsidR="00993937">
      <w:t>KZ-ZO/35/2022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38F"/>
    <w:multiLevelType w:val="hybridMultilevel"/>
    <w:tmpl w:val="0C7402B8"/>
    <w:lvl w:ilvl="0" w:tplc="8CB80A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451F09"/>
    <w:multiLevelType w:val="hybridMultilevel"/>
    <w:tmpl w:val="2040911A"/>
    <w:lvl w:ilvl="0" w:tplc="1D20BE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63CC4"/>
    <w:multiLevelType w:val="hybridMultilevel"/>
    <w:tmpl w:val="4456244A"/>
    <w:lvl w:ilvl="0" w:tplc="EBC20C1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FD1389"/>
    <w:multiLevelType w:val="hybridMultilevel"/>
    <w:tmpl w:val="07BC0AEE"/>
    <w:lvl w:ilvl="0" w:tplc="8BB4F3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72CF"/>
    <w:multiLevelType w:val="hybridMultilevel"/>
    <w:tmpl w:val="D7A42658"/>
    <w:lvl w:ilvl="0" w:tplc="7CAA1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3B7479"/>
    <w:multiLevelType w:val="hybridMultilevel"/>
    <w:tmpl w:val="34BC7D84"/>
    <w:lvl w:ilvl="0" w:tplc="B6706424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F4A5B"/>
    <w:multiLevelType w:val="hybridMultilevel"/>
    <w:tmpl w:val="156C594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68"/>
    <w:rsid w:val="0008069B"/>
    <w:rsid w:val="000D45E1"/>
    <w:rsid w:val="001018C2"/>
    <w:rsid w:val="001D479F"/>
    <w:rsid w:val="00277A0F"/>
    <w:rsid w:val="002855E1"/>
    <w:rsid w:val="00295307"/>
    <w:rsid w:val="003C56AC"/>
    <w:rsid w:val="004977B2"/>
    <w:rsid w:val="005552D7"/>
    <w:rsid w:val="00571D68"/>
    <w:rsid w:val="00583779"/>
    <w:rsid w:val="005A6B90"/>
    <w:rsid w:val="00620AF5"/>
    <w:rsid w:val="006237C2"/>
    <w:rsid w:val="00681BDC"/>
    <w:rsid w:val="00693CA7"/>
    <w:rsid w:val="007E17AA"/>
    <w:rsid w:val="008D0F86"/>
    <w:rsid w:val="00915809"/>
    <w:rsid w:val="009179CB"/>
    <w:rsid w:val="00926CA8"/>
    <w:rsid w:val="00993937"/>
    <w:rsid w:val="00A84758"/>
    <w:rsid w:val="00B074C9"/>
    <w:rsid w:val="00B9530E"/>
    <w:rsid w:val="00C00DDA"/>
    <w:rsid w:val="00C12DA0"/>
    <w:rsid w:val="00C92CF7"/>
    <w:rsid w:val="00D462AE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E41E-9AAD-4763-B81C-ACD2DCE7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9F"/>
  </w:style>
  <w:style w:type="paragraph" w:styleId="Stopka">
    <w:name w:val="footer"/>
    <w:basedOn w:val="Normalny"/>
    <w:link w:val="StopkaZnak"/>
    <w:uiPriority w:val="99"/>
    <w:unhideWhenUsed/>
    <w:rsid w:val="001D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9F"/>
  </w:style>
  <w:style w:type="paragraph" w:styleId="Akapitzlist">
    <w:name w:val="List Paragraph"/>
    <w:basedOn w:val="Normalny"/>
    <w:uiPriority w:val="34"/>
    <w:qFormat/>
    <w:rsid w:val="00C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oem</cp:lastModifiedBy>
  <cp:revision>4</cp:revision>
  <dcterms:created xsi:type="dcterms:W3CDTF">2022-05-12T11:14:00Z</dcterms:created>
  <dcterms:modified xsi:type="dcterms:W3CDTF">2022-05-13T07:03:00Z</dcterms:modified>
</cp:coreProperties>
</file>