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48D5701D" w14:textId="77777777" w:rsidR="00A67C64" w:rsidRPr="00A67C64" w:rsidRDefault="00A67C64" w:rsidP="00A67C64">
      <w:pPr>
        <w:suppressAutoHyphens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A67C64">
        <w:rPr>
          <w:rFonts w:ascii="Times New Roman" w:hAnsi="Times New Roman" w:cs="Times New Roman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A67C64">
        <w:rPr>
          <w:rFonts w:ascii="Times New Roman" w:hAnsi="Times New Roman" w:cs="Times New Roman"/>
          <w:color w:val="000000"/>
        </w:rPr>
        <w:t>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2019 r. poz. 2019; z późn.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3CB69D5B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9A4562">
        <w:rPr>
          <w:rStyle w:val="bold"/>
          <w:rFonts w:ascii="Times New Roman" w:hAnsi="Times New Roman" w:cs="Times New Roman"/>
        </w:rPr>
        <w:t>Kompleksową obsługę oczyszczalni ścieków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KRS/CEiDG</w:t>
      </w:r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5FE4075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9A4562">
        <w:rPr>
          <w:rFonts w:ascii="Times New Roman" w:hAnsi="Times New Roman" w:cs="Times New Roman"/>
          <w:b/>
          <w:bCs/>
          <w:color w:val="000000"/>
        </w:rPr>
        <w:t>Kompleksową obsługę oczyszczalni ścieków</w:t>
      </w:r>
      <w:r w:rsidR="00230BF0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astępującego/ych podmiotu/ów udostępniającego/ych: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 1 ustawy Pzp.</w:t>
      </w:r>
    </w:p>
    <w:p w14:paraId="079539F6" w14:textId="06A31C78" w:rsidR="00081194" w:rsidRPr="00CC6252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Pzp.</w:t>
      </w:r>
    </w:p>
    <w:p w14:paraId="3A87D91F" w14:textId="41B6E6F5" w:rsidR="00CC6252" w:rsidRPr="00CC6252" w:rsidRDefault="00CC6252" w:rsidP="00CC6252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C6252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zachodzą w stosunku do mnie podstawy wykluczenia z postępowania na podstawie ustawy Pzp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Pzp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Jednocześnie oświadczam, że w związku z ww. okolicznością, na podstawie art. 110 ust. 2 ustawy Pzp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617991">
    <w:abstractNumId w:val="29"/>
  </w:num>
  <w:num w:numId="2" w16cid:durableId="1748183898">
    <w:abstractNumId w:val="26"/>
  </w:num>
  <w:num w:numId="3" w16cid:durableId="960916844">
    <w:abstractNumId w:val="24"/>
  </w:num>
  <w:num w:numId="4" w16cid:durableId="1640108760">
    <w:abstractNumId w:val="36"/>
  </w:num>
  <w:num w:numId="5" w16cid:durableId="950011302">
    <w:abstractNumId w:val="28"/>
  </w:num>
  <w:num w:numId="6" w16cid:durableId="1558006884">
    <w:abstractNumId w:val="0"/>
  </w:num>
  <w:num w:numId="7" w16cid:durableId="254175362">
    <w:abstractNumId w:val="10"/>
  </w:num>
  <w:num w:numId="8" w16cid:durableId="1534608178">
    <w:abstractNumId w:val="15"/>
  </w:num>
  <w:num w:numId="9" w16cid:durableId="990065931">
    <w:abstractNumId w:val="1"/>
  </w:num>
  <w:num w:numId="10" w16cid:durableId="998927516">
    <w:abstractNumId w:val="3"/>
  </w:num>
  <w:num w:numId="11" w16cid:durableId="63845206">
    <w:abstractNumId w:val="9"/>
  </w:num>
  <w:num w:numId="12" w16cid:durableId="178281251">
    <w:abstractNumId w:val="16"/>
  </w:num>
  <w:num w:numId="13" w16cid:durableId="1733506960">
    <w:abstractNumId w:val="33"/>
  </w:num>
  <w:num w:numId="14" w16cid:durableId="1114132223">
    <w:abstractNumId w:val="13"/>
  </w:num>
  <w:num w:numId="15" w16cid:durableId="1515341223">
    <w:abstractNumId w:val="30"/>
  </w:num>
  <w:num w:numId="16" w16cid:durableId="1043410339">
    <w:abstractNumId w:val="20"/>
  </w:num>
  <w:num w:numId="17" w16cid:durableId="656151180">
    <w:abstractNumId w:val="18"/>
  </w:num>
  <w:num w:numId="18" w16cid:durableId="1808813844">
    <w:abstractNumId w:val="5"/>
  </w:num>
  <w:num w:numId="19" w16cid:durableId="427773533">
    <w:abstractNumId w:val="2"/>
  </w:num>
  <w:num w:numId="20" w16cid:durableId="2040353899">
    <w:abstractNumId w:val="6"/>
  </w:num>
  <w:num w:numId="21" w16cid:durableId="1850245089">
    <w:abstractNumId w:val="21"/>
  </w:num>
  <w:num w:numId="22" w16cid:durableId="943151970">
    <w:abstractNumId w:val="32"/>
  </w:num>
  <w:num w:numId="23" w16cid:durableId="425808278">
    <w:abstractNumId w:val="12"/>
  </w:num>
  <w:num w:numId="24" w16cid:durableId="515269427">
    <w:abstractNumId w:val="8"/>
  </w:num>
  <w:num w:numId="25" w16cid:durableId="1372848814">
    <w:abstractNumId w:val="4"/>
  </w:num>
  <w:num w:numId="26" w16cid:durableId="477957205">
    <w:abstractNumId w:val="37"/>
  </w:num>
  <w:num w:numId="27" w16cid:durableId="767889953">
    <w:abstractNumId w:val="25"/>
  </w:num>
  <w:num w:numId="28" w16cid:durableId="745959466">
    <w:abstractNumId w:val="14"/>
  </w:num>
  <w:num w:numId="29" w16cid:durableId="1964457908">
    <w:abstractNumId w:val="11"/>
  </w:num>
  <w:num w:numId="30" w16cid:durableId="1864171544">
    <w:abstractNumId w:val="34"/>
  </w:num>
  <w:num w:numId="31" w16cid:durableId="620503489">
    <w:abstractNumId w:val="17"/>
  </w:num>
  <w:num w:numId="32" w16cid:durableId="197763610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367487855">
    <w:abstractNumId w:val="7"/>
  </w:num>
  <w:num w:numId="34" w16cid:durableId="79340065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207396305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1953243041">
    <w:abstractNumId w:val="31"/>
  </w:num>
  <w:num w:numId="37" w16cid:durableId="789862522">
    <w:abstractNumId w:val="19"/>
  </w:num>
  <w:num w:numId="38" w16cid:durableId="1307314474">
    <w:abstractNumId w:val="40"/>
  </w:num>
  <w:num w:numId="39" w16cid:durableId="959914895">
    <w:abstractNumId w:val="23"/>
  </w:num>
  <w:num w:numId="40" w16cid:durableId="1447233011">
    <w:abstractNumId w:val="35"/>
  </w:num>
  <w:num w:numId="41" w16cid:durableId="16730970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30BF0"/>
    <w:rsid w:val="002B05C6"/>
    <w:rsid w:val="002F4833"/>
    <w:rsid w:val="00381DA4"/>
    <w:rsid w:val="003F528E"/>
    <w:rsid w:val="00412661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84089C"/>
    <w:rsid w:val="00956911"/>
    <w:rsid w:val="009702DF"/>
    <w:rsid w:val="009A4562"/>
    <w:rsid w:val="009C17D4"/>
    <w:rsid w:val="00A67C64"/>
    <w:rsid w:val="00B368F6"/>
    <w:rsid w:val="00BB7F16"/>
    <w:rsid w:val="00BD3273"/>
    <w:rsid w:val="00BF03F5"/>
    <w:rsid w:val="00BF267F"/>
    <w:rsid w:val="00C57B3C"/>
    <w:rsid w:val="00C65C6F"/>
    <w:rsid w:val="00C674BE"/>
    <w:rsid w:val="00C81581"/>
    <w:rsid w:val="00C90189"/>
    <w:rsid w:val="00CC6252"/>
    <w:rsid w:val="00DA637A"/>
    <w:rsid w:val="00DD091B"/>
    <w:rsid w:val="00DF1FE1"/>
    <w:rsid w:val="00E02619"/>
    <w:rsid w:val="00E1026C"/>
    <w:rsid w:val="00E54D9D"/>
    <w:rsid w:val="00E7467D"/>
    <w:rsid w:val="00EF2B1A"/>
    <w:rsid w:val="00F36A04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Elzbieta Nowakowska</cp:lastModifiedBy>
  <cp:revision>2</cp:revision>
  <dcterms:created xsi:type="dcterms:W3CDTF">2024-12-05T08:32:00Z</dcterms:created>
  <dcterms:modified xsi:type="dcterms:W3CDTF">2024-12-05T08:32:00Z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