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CB091C3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B707A4">
              <w:rPr>
                <w:rFonts w:cstheme="minorHAnsi"/>
                <w:b/>
                <w:sz w:val="20"/>
                <w:szCs w:val="20"/>
              </w:rPr>
              <w:t>7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B811490" w:rsidR="00301863" w:rsidRPr="005176CC" w:rsidRDefault="006B356C" w:rsidP="00B02C64">
      <w:pPr>
        <w:pStyle w:val="Tekstpodstawowy"/>
        <w:jc w:val="both"/>
        <w:rPr>
          <w:spacing w:val="-2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B707A4">
        <w:rPr>
          <w:spacing w:val="-2"/>
        </w:rPr>
        <w:t xml:space="preserve">Budowa kanalizacji sanitarnej w ul. Dusznickiej zgodnie z </w:t>
      </w:r>
      <w:r w:rsidR="004A49E9">
        <w:rPr>
          <w:spacing w:val="-2"/>
        </w:rPr>
        <w:t>p</w:t>
      </w:r>
      <w:r w:rsidR="00B707A4">
        <w:rPr>
          <w:spacing w:val="-2"/>
        </w:rPr>
        <w:t>rojektem budowlanym</w:t>
      </w:r>
      <w:r w:rsidR="004A49E9">
        <w:rPr>
          <w:spacing w:val="-2"/>
        </w:rPr>
        <w:t xml:space="preserve"> </w:t>
      </w:r>
      <w:r w:rsidR="00B707A4">
        <w:rPr>
          <w:spacing w:val="-2"/>
        </w:rPr>
        <w:t>opracowanym przez PWiK Spółka z o.o. z/s w Kaliszu – wrzesień 2021r.</w:t>
      </w:r>
      <w:r w:rsidR="00C86C95">
        <w:rPr>
          <w:spacing w:val="-2"/>
        </w:rPr>
        <w:t xml:space="preserve">,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B707A4" w:rsidRPr="001C5491" w14:paraId="6C05B6AA" w14:textId="77777777" w:rsidTr="00EC5EC1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25A65FEF" w14:textId="77777777" w:rsidR="00B707A4" w:rsidRPr="0014521F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7ABB129C" w14:textId="77777777" w:rsidR="00B707A4" w:rsidRPr="0014521F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75C5F31D" w14:textId="77777777" w:rsidR="00B707A4" w:rsidRPr="0014521F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460C96E5" w14:textId="77777777" w:rsidR="00B707A4" w:rsidRPr="001C5491" w:rsidRDefault="00B707A4" w:rsidP="00EC5E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B707A4" w14:paraId="6AE4A21F" w14:textId="77777777" w:rsidTr="00EC5EC1">
        <w:trPr>
          <w:trHeight w:val="805"/>
        </w:trPr>
        <w:tc>
          <w:tcPr>
            <w:tcW w:w="501" w:type="dxa"/>
            <w:vAlign w:val="center"/>
          </w:tcPr>
          <w:p w14:paraId="323D920B" w14:textId="77777777" w:rsidR="00B707A4" w:rsidRPr="0014521F" w:rsidRDefault="00B707A4" w:rsidP="00EC5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F187441" w14:textId="15877BB7" w:rsidR="00B707A4" w:rsidRPr="0014521F" w:rsidRDefault="00B707A4" w:rsidP="00EC5EC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</w:t>
            </w:r>
            <w:r>
              <w:rPr>
                <w:b/>
              </w:rPr>
              <w:t>kanalizacji sanitarnej w ul. Dusznickiej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6830CDA8" w14:textId="77777777" w:rsidR="00B707A4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34EA38A" w14:textId="77777777" w:rsidR="00B707A4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3313C682" w14:textId="03599065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1E05305C" w14:textId="77777777" w:rsidR="00455466" w:rsidRDefault="00455466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089C9AD3" w:rsidR="006B356C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B1302A6" w14:textId="77777777" w:rsidR="00455466" w:rsidRPr="00176136" w:rsidRDefault="00455466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2B14F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2B14FB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35284647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804C" w14:textId="77777777" w:rsidR="00723C3B" w:rsidRDefault="00723C3B" w:rsidP="006B356C">
      <w:pPr>
        <w:spacing w:after="0" w:line="240" w:lineRule="auto"/>
      </w:pPr>
      <w:r>
        <w:separator/>
      </w:r>
    </w:p>
  </w:endnote>
  <w:endnote w:type="continuationSeparator" w:id="0">
    <w:p w14:paraId="30CB0C61" w14:textId="77777777" w:rsidR="00723C3B" w:rsidRDefault="00723C3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667E" w14:textId="77777777" w:rsidR="00723C3B" w:rsidRDefault="00723C3B" w:rsidP="006B356C">
      <w:pPr>
        <w:spacing w:after="0" w:line="240" w:lineRule="auto"/>
      </w:pPr>
      <w:r>
        <w:separator/>
      </w:r>
    </w:p>
  </w:footnote>
  <w:footnote w:type="continuationSeparator" w:id="0">
    <w:p w14:paraId="7CEDD709" w14:textId="77777777" w:rsidR="00723C3B" w:rsidRDefault="00723C3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F4DB828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B707A4">
      <w:rPr>
        <w:rFonts w:ascii="Tahoma" w:hAnsi="Tahoma" w:cs="Tahoma"/>
        <w:sz w:val="16"/>
        <w:szCs w:val="16"/>
      </w:rPr>
      <w:t>Budowa kanalizacji sanitarnej w ul. Dusznickiej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15351"/>
    <w:rsid w:val="00034636"/>
    <w:rsid w:val="00040304"/>
    <w:rsid w:val="00066CB5"/>
    <w:rsid w:val="00083D4C"/>
    <w:rsid w:val="00087665"/>
    <w:rsid w:val="00093BAB"/>
    <w:rsid w:val="000E3F5C"/>
    <w:rsid w:val="000F2077"/>
    <w:rsid w:val="0016455F"/>
    <w:rsid w:val="00214366"/>
    <w:rsid w:val="0025176D"/>
    <w:rsid w:val="002643DD"/>
    <w:rsid w:val="002A6F22"/>
    <w:rsid w:val="002B14FB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55466"/>
    <w:rsid w:val="0047283C"/>
    <w:rsid w:val="004A49E9"/>
    <w:rsid w:val="0051607B"/>
    <w:rsid w:val="005176CC"/>
    <w:rsid w:val="005942DD"/>
    <w:rsid w:val="005B0F2D"/>
    <w:rsid w:val="00611C6F"/>
    <w:rsid w:val="0063327C"/>
    <w:rsid w:val="006367E9"/>
    <w:rsid w:val="00636B28"/>
    <w:rsid w:val="00662A6D"/>
    <w:rsid w:val="006B072A"/>
    <w:rsid w:val="006B2A19"/>
    <w:rsid w:val="006B356C"/>
    <w:rsid w:val="007002C1"/>
    <w:rsid w:val="00723C3B"/>
    <w:rsid w:val="00746F22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82009"/>
    <w:rsid w:val="009F4020"/>
    <w:rsid w:val="00A21CDD"/>
    <w:rsid w:val="00A315EC"/>
    <w:rsid w:val="00A37D83"/>
    <w:rsid w:val="00A43E62"/>
    <w:rsid w:val="00AF26AB"/>
    <w:rsid w:val="00B02C64"/>
    <w:rsid w:val="00B1388B"/>
    <w:rsid w:val="00B16F4D"/>
    <w:rsid w:val="00B707A4"/>
    <w:rsid w:val="00B71ABE"/>
    <w:rsid w:val="00B939D4"/>
    <w:rsid w:val="00BA05A9"/>
    <w:rsid w:val="00BA0A46"/>
    <w:rsid w:val="00BD162D"/>
    <w:rsid w:val="00C16F23"/>
    <w:rsid w:val="00C464B6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342A5"/>
    <w:rsid w:val="00E36F15"/>
    <w:rsid w:val="00E547D2"/>
    <w:rsid w:val="00E864C1"/>
    <w:rsid w:val="00EC2EFE"/>
    <w:rsid w:val="00EC3CCF"/>
    <w:rsid w:val="00EE03BC"/>
    <w:rsid w:val="00F55680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17</cp:revision>
  <cp:lastPrinted>2021-04-13T11:11:00Z</cp:lastPrinted>
  <dcterms:created xsi:type="dcterms:W3CDTF">2021-09-03T07:24:00Z</dcterms:created>
  <dcterms:modified xsi:type="dcterms:W3CDTF">2021-10-15T09:49:00Z</dcterms:modified>
</cp:coreProperties>
</file>