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34" w:rsidRPr="005F5E7A" w:rsidRDefault="00E94B5F" w:rsidP="00124E81">
      <w:pPr>
        <w:pStyle w:val="Nagwek11"/>
        <w:keepNext/>
        <w:keepLines/>
        <w:shd w:val="clear" w:color="auto" w:fill="auto"/>
        <w:spacing w:before="736" w:after="590" w:line="280" w:lineRule="exact"/>
        <w:ind w:right="100"/>
        <w:rPr>
          <w:rFonts w:ascii="Arial" w:hAnsi="Arial" w:cs="Arial"/>
        </w:rPr>
      </w:pPr>
      <w:bookmarkStart w:id="0" w:name="bookmark1"/>
      <w:r w:rsidRPr="005F5E7A">
        <w:rPr>
          <w:rFonts w:ascii="Arial" w:hAnsi="Arial" w:cs="Arial"/>
        </w:rPr>
        <w:t>Specyfika</w:t>
      </w:r>
      <w:bookmarkStart w:id="1" w:name="_GoBack"/>
      <w:bookmarkEnd w:id="1"/>
      <w:r w:rsidRPr="005F5E7A">
        <w:rPr>
          <w:rFonts w:ascii="Arial" w:hAnsi="Arial" w:cs="Arial"/>
        </w:rPr>
        <w:t>cja Istotnych Warunków Zamówienia</w:t>
      </w:r>
      <w:bookmarkEnd w:id="0"/>
    </w:p>
    <w:p w:rsidR="00445134" w:rsidRPr="005F5E7A" w:rsidRDefault="00E94B5F" w:rsidP="005F5E7A">
      <w:pPr>
        <w:pStyle w:val="Teksttreci20"/>
        <w:shd w:val="clear" w:color="auto" w:fill="auto"/>
        <w:spacing w:before="0"/>
        <w:ind w:right="100" w:firstLine="0"/>
        <w:rPr>
          <w:rFonts w:ascii="Arial" w:hAnsi="Arial" w:cs="Arial"/>
        </w:rPr>
      </w:pPr>
      <w:r w:rsidRPr="005F5E7A">
        <w:rPr>
          <w:rFonts w:ascii="Arial" w:hAnsi="Arial" w:cs="Arial"/>
        </w:rPr>
        <w:t>POSTĘPOWANIE PROWADZONE W TRYBIE</w:t>
      </w:r>
      <w:r w:rsidRPr="005F5E7A">
        <w:rPr>
          <w:rFonts w:ascii="Arial" w:hAnsi="Arial" w:cs="Arial"/>
        </w:rPr>
        <w:br/>
      </w:r>
      <w:r w:rsidRPr="005F5E7A">
        <w:rPr>
          <w:rStyle w:val="Teksttreci2Pogrubienie0"/>
          <w:rFonts w:ascii="Arial" w:hAnsi="Arial" w:cs="Arial"/>
        </w:rPr>
        <w:t>PRZETARGU NIEOGRANICZONEGO</w:t>
      </w:r>
    </w:p>
    <w:p w:rsidR="00445134" w:rsidRPr="005F5E7A" w:rsidRDefault="00E94B5F" w:rsidP="005F5E7A">
      <w:pPr>
        <w:pStyle w:val="Teksttreci20"/>
        <w:shd w:val="clear" w:color="auto" w:fill="auto"/>
        <w:spacing w:before="0"/>
        <w:ind w:left="400" w:firstLine="0"/>
        <w:rPr>
          <w:rFonts w:ascii="Arial" w:hAnsi="Arial" w:cs="Arial"/>
        </w:rPr>
      </w:pPr>
      <w:r w:rsidRPr="005F5E7A">
        <w:rPr>
          <w:rFonts w:ascii="Arial" w:hAnsi="Arial" w:cs="Arial"/>
        </w:rPr>
        <w:t>O WARTOŚCI ZAMÓWIENIA POWYŻEJ KWOT OKREŚLONYCH W PRZEPISACH WYDANYCH NA</w:t>
      </w:r>
    </w:p>
    <w:p w:rsidR="005F5E7A" w:rsidRDefault="00B84CFD" w:rsidP="005F5E7A">
      <w:pPr>
        <w:pStyle w:val="Teksttreci20"/>
        <w:shd w:val="clear" w:color="auto" w:fill="auto"/>
        <w:spacing w:before="0" w:after="577"/>
        <w:ind w:right="100" w:firstLine="0"/>
        <w:rPr>
          <w:rFonts w:ascii="Arial" w:hAnsi="Arial" w:cs="Arial"/>
        </w:rPr>
      </w:pPr>
      <w:r w:rsidRPr="005F5E7A">
        <w:rPr>
          <w:rFonts w:ascii="Arial" w:hAnsi="Arial" w:cs="Arial"/>
        </w:rPr>
        <w:t>PODSTAWIE ART. 11 UST. 8</w:t>
      </w:r>
    </w:p>
    <w:p w:rsidR="00D71F6F" w:rsidRDefault="00D71F6F" w:rsidP="005F5E7A">
      <w:pPr>
        <w:pStyle w:val="Teksttreci20"/>
        <w:shd w:val="clear" w:color="auto" w:fill="auto"/>
        <w:spacing w:before="0" w:after="577"/>
        <w:ind w:right="100" w:firstLine="0"/>
        <w:rPr>
          <w:rFonts w:ascii="Arial" w:hAnsi="Arial" w:cs="Arial"/>
        </w:rPr>
      </w:pPr>
      <w:r>
        <w:rPr>
          <w:rFonts w:ascii="Arial" w:hAnsi="Arial" w:cs="Arial"/>
        </w:rPr>
        <w:t xml:space="preserve">na </w:t>
      </w:r>
    </w:p>
    <w:p w:rsidR="00990DA8" w:rsidRPr="001143DD" w:rsidRDefault="00D71F6F" w:rsidP="001143DD">
      <w:pPr>
        <w:jc w:val="both"/>
        <w:rPr>
          <w:b/>
        </w:rPr>
      </w:pPr>
      <w:r>
        <w:rPr>
          <w:rFonts w:ascii="Arial" w:hAnsi="Arial" w:cs="Arial"/>
          <w:b/>
        </w:rPr>
        <w:t xml:space="preserve">                  </w:t>
      </w:r>
      <w:r w:rsidR="00990DA8" w:rsidRPr="00E876AB">
        <w:rPr>
          <w:rFonts w:ascii="Arial" w:hAnsi="Arial" w:cs="Arial"/>
          <w:b/>
        </w:rPr>
        <w:t xml:space="preserve">  </w:t>
      </w:r>
      <w:r w:rsidR="001143DD" w:rsidRPr="001143DD">
        <w:rPr>
          <w:rFonts w:ascii="Arial" w:hAnsi="Arial" w:cs="Arial"/>
          <w:b/>
          <w:lang w:bidi="ar-SA"/>
        </w:rPr>
        <w:t>Dostawa protez biodrowych  i kolanowych dla  SPZZOZ w Gryficach</w:t>
      </w:r>
    </w:p>
    <w:p w:rsidR="00297561" w:rsidRPr="005F5E7A" w:rsidRDefault="00297561" w:rsidP="005F5E7A">
      <w:pPr>
        <w:pStyle w:val="Teksttreci20"/>
        <w:shd w:val="clear" w:color="auto" w:fill="auto"/>
        <w:spacing w:before="0" w:line="240" w:lineRule="auto"/>
        <w:ind w:right="100" w:firstLine="0"/>
        <w:rPr>
          <w:rFonts w:ascii="Arial" w:hAnsi="Arial" w:cs="Arial"/>
        </w:rPr>
      </w:pPr>
    </w:p>
    <w:p w:rsidR="00952C39" w:rsidRPr="005F5E7A" w:rsidRDefault="00952C39" w:rsidP="00297561">
      <w:pPr>
        <w:spacing w:line="360" w:lineRule="auto"/>
        <w:jc w:val="both"/>
        <w:rPr>
          <w:rFonts w:ascii="Arial" w:hAnsi="Arial" w:cs="Arial"/>
          <w:b/>
          <w:sz w:val="22"/>
          <w:szCs w:val="22"/>
        </w:rPr>
      </w:pPr>
    </w:p>
    <w:p w:rsidR="00952C39" w:rsidRPr="005F5E7A" w:rsidRDefault="00952C39" w:rsidP="00297561">
      <w:pPr>
        <w:spacing w:line="360" w:lineRule="auto"/>
        <w:jc w:val="both"/>
        <w:rPr>
          <w:rFonts w:ascii="Arial" w:hAnsi="Arial" w:cs="Arial"/>
          <w:b/>
          <w:sz w:val="22"/>
          <w:szCs w:val="22"/>
        </w:rPr>
      </w:pPr>
    </w:p>
    <w:p w:rsidR="00445134" w:rsidRPr="005F5E7A" w:rsidRDefault="005433A4">
      <w:pPr>
        <w:pStyle w:val="Teksttreci30"/>
        <w:shd w:val="clear" w:color="auto" w:fill="auto"/>
        <w:spacing w:before="0" w:after="361" w:line="240" w:lineRule="exact"/>
        <w:ind w:right="100"/>
        <w:rPr>
          <w:rFonts w:ascii="Arial" w:hAnsi="Arial" w:cs="Arial"/>
        </w:rPr>
      </w:pPr>
      <w:r>
        <w:rPr>
          <w:rFonts w:ascii="Arial" w:hAnsi="Arial" w:cs="Arial"/>
        </w:rPr>
        <w:t xml:space="preserve">   </w:t>
      </w:r>
      <w:r w:rsidR="00952C39" w:rsidRPr="005F5E7A">
        <w:rPr>
          <w:rFonts w:ascii="Arial" w:hAnsi="Arial" w:cs="Arial"/>
        </w:rPr>
        <w:t>ZNAK SPRAWY</w:t>
      </w:r>
      <w:r w:rsidR="0015247B" w:rsidRPr="005F5E7A">
        <w:rPr>
          <w:rFonts w:ascii="Arial" w:hAnsi="Arial" w:cs="Arial"/>
        </w:rPr>
        <w:t xml:space="preserve">: </w:t>
      </w:r>
      <w:r w:rsidR="001143DD">
        <w:rPr>
          <w:rFonts w:ascii="Arial" w:hAnsi="Arial" w:cs="Arial"/>
        </w:rPr>
        <w:t>54</w:t>
      </w:r>
      <w:r w:rsidR="004D5DBB">
        <w:rPr>
          <w:rFonts w:ascii="Arial" w:hAnsi="Arial" w:cs="Arial"/>
        </w:rPr>
        <w:t>/</w:t>
      </w:r>
      <w:r w:rsidR="005F5E7A">
        <w:rPr>
          <w:rFonts w:ascii="Arial" w:hAnsi="Arial" w:cs="Arial"/>
        </w:rPr>
        <w:t>20</w:t>
      </w:r>
    </w:p>
    <w:p w:rsidR="00952C39" w:rsidRDefault="00952C39" w:rsidP="00297561">
      <w:pPr>
        <w:pStyle w:val="Nagwek20"/>
        <w:keepNext/>
        <w:keepLines/>
        <w:shd w:val="clear" w:color="auto" w:fill="auto"/>
        <w:spacing w:before="0" w:after="351" w:line="200" w:lineRule="exact"/>
        <w:ind w:firstLine="0"/>
        <w:rPr>
          <w:rFonts w:ascii="Arial" w:hAnsi="Arial" w:cs="Arial"/>
        </w:rPr>
      </w:pPr>
      <w:bookmarkStart w:id="2" w:name="bookmark2"/>
    </w:p>
    <w:p w:rsidR="002A6CBB" w:rsidRDefault="002A6CBB" w:rsidP="00297561">
      <w:pPr>
        <w:pStyle w:val="Nagwek20"/>
        <w:keepNext/>
        <w:keepLines/>
        <w:shd w:val="clear" w:color="auto" w:fill="auto"/>
        <w:spacing w:before="0" w:after="351" w:line="200" w:lineRule="exact"/>
        <w:ind w:firstLine="0"/>
        <w:rPr>
          <w:rFonts w:ascii="Arial" w:hAnsi="Arial" w:cs="Arial"/>
        </w:rPr>
      </w:pPr>
    </w:p>
    <w:p w:rsidR="002A6CBB" w:rsidRPr="005F5E7A" w:rsidRDefault="002A6CBB" w:rsidP="00FB0AAA">
      <w:pPr>
        <w:pStyle w:val="Nagwek20"/>
        <w:keepNext/>
        <w:keepLines/>
        <w:shd w:val="clear" w:color="auto" w:fill="auto"/>
        <w:spacing w:before="0" w:after="351" w:line="200" w:lineRule="exact"/>
        <w:ind w:firstLine="0"/>
        <w:jc w:val="right"/>
        <w:rPr>
          <w:rFonts w:ascii="Arial" w:hAnsi="Arial" w:cs="Arial"/>
        </w:rPr>
      </w:pPr>
    </w:p>
    <w:p w:rsidR="00445134" w:rsidRPr="005F5E7A" w:rsidRDefault="005433A4" w:rsidP="00FB0AAA">
      <w:pPr>
        <w:pStyle w:val="Nagwek20"/>
        <w:keepNext/>
        <w:keepLines/>
        <w:shd w:val="clear" w:color="auto" w:fill="auto"/>
        <w:spacing w:before="0" w:after="0" w:line="240" w:lineRule="auto"/>
        <w:ind w:firstLine="0"/>
        <w:jc w:val="right"/>
        <w:rPr>
          <w:rFonts w:ascii="Arial" w:hAnsi="Arial" w:cs="Arial"/>
        </w:rPr>
      </w:pPr>
      <w:r>
        <w:rPr>
          <w:rFonts w:ascii="Arial" w:hAnsi="Arial" w:cs="Arial"/>
        </w:rPr>
        <w:t xml:space="preserve"> </w:t>
      </w:r>
      <w:r w:rsidR="00E94B5F" w:rsidRPr="005F5E7A">
        <w:rPr>
          <w:rFonts w:ascii="Arial" w:hAnsi="Arial" w:cs="Arial"/>
        </w:rPr>
        <w:t>ZATWIERDZIŁ</w:t>
      </w:r>
      <w:bookmarkEnd w:id="2"/>
    </w:p>
    <w:p w:rsidR="00952C39" w:rsidRPr="005F5E7A" w:rsidRDefault="00952C39" w:rsidP="00B62039">
      <w:pPr>
        <w:pStyle w:val="Nagwek20"/>
        <w:keepNext/>
        <w:keepLines/>
        <w:shd w:val="clear" w:color="auto" w:fill="auto"/>
        <w:spacing w:before="0" w:after="0" w:line="240" w:lineRule="auto"/>
        <w:ind w:firstLine="0"/>
        <w:rPr>
          <w:rFonts w:ascii="Arial" w:hAnsi="Arial" w:cs="Arial"/>
        </w:rPr>
      </w:pPr>
    </w:p>
    <w:p w:rsidR="00445134" w:rsidRPr="005F5E7A" w:rsidRDefault="00535756" w:rsidP="00B62039">
      <w:pPr>
        <w:pStyle w:val="Teksttreci20"/>
        <w:shd w:val="clear" w:color="auto" w:fill="auto"/>
        <w:spacing w:before="0" w:line="240" w:lineRule="auto"/>
        <w:ind w:firstLine="0"/>
        <w:jc w:val="left"/>
        <w:rPr>
          <w:rFonts w:ascii="Arial" w:hAnsi="Arial" w:cs="Arial"/>
        </w:rPr>
      </w:pPr>
      <w:r w:rsidRPr="005F5E7A">
        <w:rPr>
          <w:rFonts w:ascii="Arial" w:hAnsi="Arial" w:cs="Arial"/>
        </w:rPr>
        <w:t xml:space="preserve">                                                                                                                    </w:t>
      </w:r>
      <w:r w:rsidR="00297561">
        <w:rPr>
          <w:rFonts w:ascii="Arial" w:hAnsi="Arial" w:cs="Arial"/>
        </w:rPr>
        <w:t xml:space="preserve">               </w:t>
      </w:r>
      <w:r w:rsidR="00472C21">
        <w:rPr>
          <w:rFonts w:ascii="Arial" w:hAnsi="Arial" w:cs="Arial"/>
        </w:rPr>
        <w:t xml:space="preserve"> </w:t>
      </w:r>
      <w:r w:rsidR="00952C39" w:rsidRPr="005F5E7A">
        <w:rPr>
          <w:rFonts w:ascii="Arial" w:hAnsi="Arial" w:cs="Arial"/>
        </w:rPr>
        <w:t xml:space="preserve"> </w:t>
      </w:r>
      <w:r w:rsidR="00BF78D3">
        <w:rPr>
          <w:rFonts w:ascii="Arial" w:hAnsi="Arial" w:cs="Arial"/>
        </w:rPr>
        <w:t xml:space="preserve">      </w:t>
      </w:r>
      <w:r w:rsidR="00FB0AAA">
        <w:rPr>
          <w:rFonts w:ascii="Arial" w:hAnsi="Arial" w:cs="Arial"/>
        </w:rPr>
        <w:t xml:space="preserve">            </w:t>
      </w:r>
      <w:r w:rsidR="00BF78D3">
        <w:rPr>
          <w:rFonts w:ascii="Arial" w:hAnsi="Arial" w:cs="Arial"/>
        </w:rPr>
        <w:t xml:space="preserve">  </w:t>
      </w:r>
      <w:r w:rsidR="00952C39" w:rsidRPr="005F5E7A">
        <w:rPr>
          <w:rFonts w:ascii="Arial" w:hAnsi="Arial" w:cs="Arial"/>
        </w:rPr>
        <w:t xml:space="preserve">dnia </w:t>
      </w:r>
      <w:r w:rsidR="00B57341">
        <w:rPr>
          <w:rFonts w:ascii="Arial" w:hAnsi="Arial" w:cs="Arial"/>
        </w:rPr>
        <w:t>19.</w:t>
      </w:r>
      <w:r w:rsidR="001143DD">
        <w:rPr>
          <w:rFonts w:ascii="Arial" w:hAnsi="Arial" w:cs="Arial"/>
        </w:rPr>
        <w:t>10</w:t>
      </w:r>
      <w:r w:rsidR="00BF78D3">
        <w:rPr>
          <w:rFonts w:ascii="Arial" w:hAnsi="Arial" w:cs="Arial"/>
        </w:rPr>
        <w:t>.</w:t>
      </w:r>
      <w:r w:rsidR="005F5E7A">
        <w:rPr>
          <w:rFonts w:ascii="Arial" w:hAnsi="Arial" w:cs="Arial"/>
        </w:rPr>
        <w:t>2020</w:t>
      </w:r>
      <w:r w:rsidR="00E94B5F" w:rsidRPr="005F5E7A">
        <w:rPr>
          <w:rFonts w:ascii="Arial" w:hAnsi="Arial" w:cs="Arial"/>
        </w:rPr>
        <w:t>r.</w:t>
      </w:r>
    </w:p>
    <w:p w:rsidR="005F5E7A" w:rsidRDefault="005F5E7A">
      <w:pPr>
        <w:pStyle w:val="Teksttreci60"/>
        <w:shd w:val="clear" w:color="auto" w:fill="auto"/>
        <w:spacing w:before="0" w:after="176"/>
        <w:ind w:right="100"/>
        <w:rPr>
          <w:rFonts w:ascii="Arial" w:hAnsi="Arial" w:cs="Arial"/>
        </w:rPr>
      </w:pPr>
    </w:p>
    <w:p w:rsidR="005F5E7A" w:rsidRDefault="005F5E7A">
      <w:pPr>
        <w:pStyle w:val="Teksttreci60"/>
        <w:shd w:val="clear" w:color="auto" w:fill="auto"/>
        <w:spacing w:before="0" w:after="176"/>
        <w:ind w:right="100"/>
        <w:rPr>
          <w:rFonts w:ascii="Arial" w:hAnsi="Arial" w:cs="Arial"/>
        </w:rPr>
      </w:pPr>
    </w:p>
    <w:p w:rsidR="005F5E7A" w:rsidRDefault="005F5E7A" w:rsidP="00297561">
      <w:pPr>
        <w:pStyle w:val="Teksttreci60"/>
        <w:shd w:val="clear" w:color="auto" w:fill="auto"/>
        <w:spacing w:before="0" w:after="176"/>
        <w:ind w:right="100"/>
        <w:jc w:val="left"/>
        <w:rPr>
          <w:rFonts w:ascii="Arial" w:hAnsi="Arial" w:cs="Arial"/>
        </w:rPr>
      </w:pP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5F5E7A" w:rsidRDefault="005433A4">
      <w:pPr>
        <w:pStyle w:val="Teksttreci60"/>
        <w:shd w:val="clear" w:color="auto" w:fill="auto"/>
        <w:spacing w:before="0" w:after="176"/>
        <w:ind w:right="100"/>
        <w:rPr>
          <w:rFonts w:ascii="Arial" w:hAnsi="Arial" w:cs="Arial"/>
        </w:rPr>
      </w:pPr>
      <w:r>
        <w:rPr>
          <w:rFonts w:ascii="Arial" w:hAnsi="Arial" w:cs="Arial"/>
        </w:rPr>
        <w:t xml:space="preserve"> </w:t>
      </w:r>
    </w:p>
    <w:p w:rsidR="00445134" w:rsidRPr="005F5E7A" w:rsidRDefault="00E94B5F">
      <w:pPr>
        <w:pStyle w:val="Teksttreci60"/>
        <w:shd w:val="clear" w:color="auto" w:fill="auto"/>
        <w:spacing w:before="0" w:after="176"/>
        <w:ind w:right="100"/>
        <w:rPr>
          <w:rFonts w:ascii="Arial" w:hAnsi="Arial" w:cs="Arial"/>
        </w:rPr>
      </w:pPr>
      <w:r w:rsidRPr="005F5E7A">
        <w:rPr>
          <w:rFonts w:ascii="Arial" w:hAnsi="Arial" w:cs="Arial"/>
        </w:rPr>
        <w:t>Zamawiający oczekuje, że Wykonawcy zapoznają się dokładnie z treścią niniejszej SIWZ. Wykonawca</w:t>
      </w:r>
      <w:r w:rsidRPr="005F5E7A">
        <w:rPr>
          <w:rFonts w:ascii="Arial" w:hAnsi="Arial" w:cs="Arial"/>
        </w:rPr>
        <w:br/>
        <w:t>ponosi ryzyko niedostarczenia wszystkich wymaganych informacji i dokumentów, oraz przedłożenia</w:t>
      </w:r>
      <w:r w:rsidRPr="005F5E7A">
        <w:rPr>
          <w:rFonts w:ascii="Arial" w:hAnsi="Arial" w:cs="Arial"/>
        </w:rPr>
        <w:br/>
        <w:t>oferty nie odpowiadającej wymaganiom określonym przez Zamawiającego.</w:t>
      </w:r>
    </w:p>
    <w:p w:rsidR="00445134" w:rsidRPr="005F5E7A" w:rsidRDefault="00E94B5F">
      <w:pPr>
        <w:pStyle w:val="Teksttreci70"/>
        <w:shd w:val="clear" w:color="auto" w:fill="auto"/>
        <w:spacing w:before="0"/>
        <w:ind w:right="100"/>
        <w:rPr>
          <w:rFonts w:ascii="Arial" w:hAnsi="Arial" w:cs="Arial"/>
        </w:rPr>
      </w:pPr>
      <w:r w:rsidRPr="005F5E7A">
        <w:rPr>
          <w:rFonts w:ascii="Arial" w:hAnsi="Arial" w:cs="Arial"/>
        </w:rPr>
        <w:t>Podstawa prawna: Ustawa z dnia 29 stycznia 2004 r. Prawo zamówień public</w:t>
      </w:r>
      <w:r w:rsidR="00BF78D3">
        <w:rPr>
          <w:rFonts w:ascii="Arial" w:hAnsi="Arial" w:cs="Arial"/>
        </w:rPr>
        <w:t>znych</w:t>
      </w:r>
      <w:r w:rsidR="00BF78D3">
        <w:rPr>
          <w:rFonts w:ascii="Arial" w:hAnsi="Arial" w:cs="Arial"/>
        </w:rPr>
        <w:br/>
        <w:t>(tekst jedn. Dz.U. z 2019</w:t>
      </w:r>
      <w:r w:rsidRPr="005F5E7A">
        <w:rPr>
          <w:rFonts w:ascii="Arial" w:hAnsi="Arial" w:cs="Arial"/>
        </w:rPr>
        <w:t xml:space="preserve">r, poz. </w:t>
      </w:r>
      <w:r w:rsidR="00BF78D3">
        <w:rPr>
          <w:rFonts w:ascii="Arial" w:hAnsi="Arial" w:cs="Arial"/>
        </w:rPr>
        <w:t>1843)</w:t>
      </w:r>
      <w:r w:rsidRPr="005F5E7A">
        <w:rPr>
          <w:rFonts w:ascii="Arial" w:hAnsi="Arial" w:cs="Arial"/>
        </w:rPr>
        <w:br w:type="page"/>
      </w:r>
    </w:p>
    <w:p w:rsidR="00445134" w:rsidRPr="005433A4" w:rsidRDefault="00E94B5F" w:rsidP="00FD2999">
      <w:pPr>
        <w:pStyle w:val="Nagwek20"/>
        <w:keepNext/>
        <w:keepLines/>
        <w:shd w:val="clear" w:color="auto" w:fill="auto"/>
        <w:spacing w:before="0" w:after="199" w:line="200" w:lineRule="exact"/>
        <w:ind w:right="40" w:firstLine="0"/>
        <w:jc w:val="center"/>
        <w:rPr>
          <w:rFonts w:ascii="Arial" w:hAnsi="Arial" w:cs="Arial"/>
        </w:rPr>
      </w:pPr>
      <w:bookmarkStart w:id="3" w:name="bookmark3"/>
      <w:r w:rsidRPr="005433A4">
        <w:rPr>
          <w:rFonts w:ascii="Arial" w:hAnsi="Arial" w:cs="Arial"/>
        </w:rPr>
        <w:lastRenderedPageBreak/>
        <w:t>SPIS TREŚCI:</w:t>
      </w:r>
      <w:bookmarkEnd w:id="3"/>
    </w:p>
    <w:p w:rsidR="000F19F7" w:rsidRPr="005433A4" w:rsidRDefault="0036619F">
      <w:pPr>
        <w:pStyle w:val="Teksttreci20"/>
        <w:shd w:val="clear" w:color="auto" w:fill="auto"/>
        <w:spacing w:before="0" w:line="274" w:lineRule="exact"/>
        <w:ind w:left="1740" w:firstLine="0"/>
        <w:jc w:val="left"/>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48" type="#_x0000_t202" style="position:absolute;left:0;text-align:left;margin-left:5.4pt;margin-top:-3.25pt;width:61.9pt;height:114.05pt;z-index:-125829376;mso-wrap-distance-left:5pt;mso-wrap-distance-right:23.05pt;mso-wrap-distance-bottom:355.4pt;mso-position-horizontal-relative:margin" filled="f" stroked="f">
            <v:textbox style="mso-fit-shape-to-text:t" inset="0,0,0,0">
              <w:txbxContent>
                <w:p w:rsidR="00D666BE" w:rsidRPr="005433A4" w:rsidRDefault="00D666BE">
                  <w:pPr>
                    <w:pStyle w:val="Teksttreci80"/>
                    <w:shd w:val="clear" w:color="auto" w:fill="auto"/>
                    <w:ind w:firstLine="0"/>
                    <w:rPr>
                      <w:rFonts w:ascii="Arial" w:hAnsi="Arial" w:cs="Arial"/>
                    </w:rPr>
                  </w:pPr>
                  <w:r w:rsidRPr="005433A4">
                    <w:rPr>
                      <w:rStyle w:val="Teksttreci8Exact"/>
                      <w:rFonts w:ascii="Arial" w:hAnsi="Arial" w:cs="Arial"/>
                      <w:b/>
                      <w:bCs/>
                    </w:rPr>
                    <w:t xml:space="preserve">Rozdział I </w:t>
                  </w:r>
                  <w:r w:rsidRPr="00DA4CD8">
                    <w:rPr>
                      <w:rStyle w:val="Teksttreci8Exact"/>
                      <w:rFonts w:ascii="Arial" w:hAnsi="Arial" w:cs="Arial"/>
                      <w:b/>
                      <w:bCs/>
                    </w:rPr>
                    <w:t>Rozdział</w:t>
                  </w:r>
                  <w:r w:rsidRPr="005433A4">
                    <w:rPr>
                      <w:rStyle w:val="Teksttreci8Exact"/>
                      <w:rFonts w:ascii="Arial" w:hAnsi="Arial" w:cs="Arial"/>
                      <w:b/>
                      <w:bCs/>
                    </w:rPr>
                    <w:t xml:space="preserve"> II Rozdział III Rozdział IV Rozdział V</w:t>
                  </w:r>
                </w:p>
                <w:p w:rsidR="00D666BE" w:rsidRPr="005433A4" w:rsidRDefault="00D666BE">
                  <w:pPr>
                    <w:pStyle w:val="Teksttreci80"/>
                    <w:shd w:val="clear" w:color="auto" w:fill="auto"/>
                    <w:spacing w:after="0"/>
                    <w:ind w:firstLine="0"/>
                    <w:rPr>
                      <w:rFonts w:ascii="Arial" w:hAnsi="Arial" w:cs="Arial"/>
                    </w:rPr>
                  </w:pPr>
                  <w:r w:rsidRPr="005433A4">
                    <w:rPr>
                      <w:rStyle w:val="Teksttreci8Exact"/>
                      <w:rFonts w:ascii="Arial" w:hAnsi="Arial" w:cs="Arial"/>
                      <w:b/>
                      <w:bCs/>
                    </w:rPr>
                    <w:t>Rozdział Va Rozdział VI</w:t>
                  </w:r>
                </w:p>
              </w:txbxContent>
            </v:textbox>
            <w10:wrap type="square" side="right" anchorx="margin"/>
          </v:shape>
        </w:pict>
      </w:r>
      <w:r>
        <w:rPr>
          <w:rFonts w:ascii="Arial" w:hAnsi="Arial" w:cs="Arial"/>
        </w:rPr>
        <w:pict>
          <v:shape id="_x0000_s1047" type="#_x0000_t202" style="position:absolute;left:0;text-align:left;margin-left:5.15pt;margin-top:138.85pt;width:63.6pt;height:12.9pt;z-index:-125829375;mso-wrap-distance-left:5pt;mso-wrap-distance-top:138.85pt;mso-wrap-distance-right:21.6pt;mso-wrap-distance-bottom:314.45pt;mso-position-horizontal-relative:margin" filled="f" stroked="f">
            <v:textbox style="mso-fit-shape-to-text:t" inset="0,0,0,0">
              <w:txbxContent>
                <w:p w:rsidR="00D666BE" w:rsidRDefault="00D666BE">
                  <w:pPr>
                    <w:pStyle w:val="Teksttreci80"/>
                    <w:shd w:val="clear" w:color="auto" w:fill="auto"/>
                    <w:spacing w:after="0" w:line="200" w:lineRule="exact"/>
                    <w:ind w:firstLine="0"/>
                  </w:pPr>
                  <w:r w:rsidRPr="00DA4CD8">
                    <w:rPr>
                      <w:rStyle w:val="Teksttreci8Exact"/>
                      <w:rFonts w:ascii="Arial" w:hAnsi="Arial" w:cs="Arial"/>
                      <w:b/>
                      <w:bCs/>
                    </w:rPr>
                    <w:t>Rozdział</w:t>
                  </w:r>
                  <w:r>
                    <w:rPr>
                      <w:rStyle w:val="Teksttreci8Exact"/>
                      <w:b/>
                      <w:bCs/>
                    </w:rPr>
                    <w:t xml:space="preserve"> VI</w:t>
                  </w:r>
                  <w:r w:rsidRPr="005433A4">
                    <w:rPr>
                      <w:rStyle w:val="Teksttreci8Exact"/>
                      <w:rFonts w:ascii="Arial" w:hAnsi="Arial" w:cs="Arial"/>
                      <w:b/>
                      <w:bCs/>
                    </w:rPr>
                    <w:t>I</w:t>
                  </w:r>
                </w:p>
              </w:txbxContent>
            </v:textbox>
            <w10:wrap type="square" side="right" anchorx="margin"/>
          </v:shape>
        </w:pict>
      </w:r>
      <w:r>
        <w:rPr>
          <w:rFonts w:ascii="Arial" w:hAnsi="Arial" w:cs="Arial"/>
        </w:rPr>
        <w:pict>
          <v:shape id="_x0000_s1046" type="#_x0000_t202" style="position:absolute;left:0;text-align:left;margin-left:4.7pt;margin-top:177.65pt;width:68.65pt;height:155.6pt;z-index:-125829374;mso-wrap-distance-left:5pt;mso-wrap-distance-top:177.65pt;mso-wrap-distance-right:17.05pt;mso-wrap-distance-bottom:132.9pt;mso-position-horizontal-relative:margin" filled="f" stroked="f">
            <v:textbox style="mso-fit-shape-to-text:t" inset="0,0,0,0">
              <w:txbxContent>
                <w:p w:rsidR="00D666BE" w:rsidRPr="00DA4CD8" w:rsidRDefault="00D666BE">
                  <w:pPr>
                    <w:pStyle w:val="Teksttreci80"/>
                    <w:shd w:val="clear" w:color="auto" w:fill="auto"/>
                    <w:spacing w:after="299" w:line="274" w:lineRule="exact"/>
                    <w:ind w:firstLine="0"/>
                    <w:rPr>
                      <w:rFonts w:ascii="Arial" w:hAnsi="Arial" w:cs="Arial"/>
                    </w:rPr>
                  </w:pPr>
                  <w:r w:rsidRPr="00DA4CD8">
                    <w:rPr>
                      <w:rStyle w:val="Teksttreci8Exact"/>
                      <w:rFonts w:ascii="Arial" w:hAnsi="Arial" w:cs="Arial"/>
                      <w:b/>
                      <w:bCs/>
                    </w:rPr>
                    <w:t>Rozdział VIII Rozdział IX Rozdział X Rozdział XI Rozdział XII Rozdział XIII</w:t>
                  </w:r>
                </w:p>
                <w:p w:rsidR="00D666BE" w:rsidRPr="00DA4CD8" w:rsidRDefault="00D666BE">
                  <w:pPr>
                    <w:pStyle w:val="Teksttreci80"/>
                    <w:shd w:val="clear" w:color="auto" w:fill="auto"/>
                    <w:spacing w:after="260" w:line="200" w:lineRule="exact"/>
                    <w:ind w:firstLine="0"/>
                    <w:rPr>
                      <w:rFonts w:ascii="Arial" w:hAnsi="Arial" w:cs="Arial"/>
                    </w:rPr>
                  </w:pPr>
                  <w:r w:rsidRPr="00DA4CD8">
                    <w:rPr>
                      <w:rStyle w:val="Teksttreci8Exact"/>
                      <w:rFonts w:ascii="Arial" w:hAnsi="Arial" w:cs="Arial"/>
                      <w:b/>
                      <w:bCs/>
                    </w:rPr>
                    <w:t>Rozdział XIV</w:t>
                  </w:r>
                </w:p>
                <w:p w:rsidR="00D666BE" w:rsidRPr="00DA4CD8" w:rsidRDefault="00D666BE">
                  <w:pPr>
                    <w:pStyle w:val="Teksttreci80"/>
                    <w:shd w:val="clear" w:color="auto" w:fill="auto"/>
                    <w:spacing w:after="0"/>
                    <w:ind w:firstLine="0"/>
                    <w:rPr>
                      <w:rFonts w:ascii="Arial" w:hAnsi="Arial" w:cs="Arial"/>
                    </w:rPr>
                  </w:pPr>
                  <w:r w:rsidRPr="00DA4CD8">
                    <w:rPr>
                      <w:rStyle w:val="Teksttreci8Exact"/>
                      <w:rFonts w:ascii="Arial" w:hAnsi="Arial" w:cs="Arial"/>
                      <w:b/>
                      <w:bCs/>
                    </w:rPr>
                    <w:t>Rozdział XV Rozdział XVI</w:t>
                  </w:r>
                </w:p>
              </w:txbxContent>
            </v:textbox>
            <w10:wrap type="square" side="right" anchorx="margin"/>
          </v:shape>
        </w:pict>
      </w:r>
      <w:r>
        <w:rPr>
          <w:rFonts w:ascii="Arial" w:hAnsi="Arial" w:cs="Arial"/>
        </w:rPr>
        <w:pict>
          <v:shape id="_x0000_s1045" type="#_x0000_t202" style="position:absolute;left:0;text-align:left;margin-left:4.7pt;margin-top:360.75pt;width:75.1pt;height:58.55pt;z-index:-125829373;mso-wrap-distance-left:5pt;mso-wrap-distance-top:360.75pt;mso-wrap-distance-right:10.55pt;mso-wrap-distance-bottom:46.9pt;mso-position-horizontal-relative:margin" filled="f" stroked="f">
            <v:textbox style="mso-fit-shape-to-text:t" inset="0,0,0,0">
              <w:txbxContent>
                <w:p w:rsidR="00D666BE" w:rsidRPr="005433A4" w:rsidRDefault="00D666BE" w:rsidP="00BF78D3">
                  <w:pPr>
                    <w:pStyle w:val="Teksttreci80"/>
                    <w:shd w:val="clear" w:color="auto" w:fill="auto"/>
                    <w:spacing w:after="0" w:line="557" w:lineRule="exact"/>
                    <w:ind w:firstLine="0"/>
                    <w:rPr>
                      <w:rFonts w:ascii="Arial" w:hAnsi="Arial" w:cs="Arial"/>
                    </w:rPr>
                  </w:pPr>
                  <w:r w:rsidRPr="005433A4">
                    <w:rPr>
                      <w:rStyle w:val="Teksttreci8Exact"/>
                      <w:rFonts w:ascii="Arial" w:hAnsi="Arial" w:cs="Arial"/>
                      <w:b/>
                      <w:bCs/>
                    </w:rPr>
                    <w:t>Rozdział</w:t>
                  </w:r>
                  <w:r>
                    <w:rPr>
                      <w:rStyle w:val="Teksttreci8Exact"/>
                      <w:b/>
                      <w:bCs/>
                    </w:rPr>
                    <w:t xml:space="preserve"> </w:t>
                  </w:r>
                  <w:r w:rsidRPr="005433A4">
                    <w:rPr>
                      <w:rStyle w:val="Teksttreci8Exact"/>
                      <w:rFonts w:ascii="Arial" w:hAnsi="Arial" w:cs="Arial"/>
                      <w:b/>
                      <w:bCs/>
                    </w:rPr>
                    <w:t>XVII Rozdział XVIII</w:t>
                  </w:r>
                </w:p>
              </w:txbxContent>
            </v:textbox>
            <w10:wrap type="square" side="right" anchorx="margin"/>
          </v:shape>
        </w:pict>
      </w:r>
      <w:r w:rsidR="00E94B5F" w:rsidRPr="005433A4">
        <w:rPr>
          <w:rFonts w:ascii="Arial" w:hAnsi="Arial" w:cs="Arial"/>
        </w:rPr>
        <w:t xml:space="preserve">Nazwa oraz adres zamawiającego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Tryb udzielenia zamówienia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przedmiotu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Termin wykonania zamówienia</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Warunki udziału w postępowaniu oraz opis sposobu dokonywania oceny spełniania tych warunków</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Podstawy wykluczenia, o których mowa w art. 24 ust. 5 ustawy Pzp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Wykaz oświadczeń lub dokumentów, jakie mają dostarczyć wykonawcy w celu potwierdzenia spełniania warunków udziału w postępowaniu oraz brak podstaw wykluczenia</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sposobie porozumiewania się zamawiającego z wykonawcami oraz przekazywania oświadczeń lub dokumentów, a także wskazanie osób uprawnionych do porozumiewania się z wykonawcami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Wymagania dotyczące wadium </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Termin związania ofertą</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przygotowywania ofert</w:t>
      </w:r>
    </w:p>
    <w:p w:rsidR="000F19F7"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 Miejsce oraz termin składania i otwarcia ofert </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sposobu obliczenia ceny</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Opis kryteriów, którymi zamawiający będzie się kierował przy wyborze oferty, wraz z podaniem znaczenia tych kryteriów i sposobu oceny ofert</w:t>
      </w:r>
    </w:p>
    <w:p w:rsidR="00445134" w:rsidRPr="005433A4" w:rsidRDefault="00E94B5F" w:rsidP="000F19F7">
      <w:pPr>
        <w:pStyle w:val="Teksttreci20"/>
        <w:shd w:val="clear" w:color="auto" w:fill="auto"/>
        <w:spacing w:before="0" w:line="274" w:lineRule="exact"/>
        <w:ind w:left="1740" w:firstLine="0"/>
        <w:jc w:val="left"/>
        <w:rPr>
          <w:rFonts w:ascii="Arial" w:hAnsi="Arial" w:cs="Arial"/>
        </w:rPr>
      </w:pPr>
      <w:r w:rsidRPr="005433A4">
        <w:rPr>
          <w:rFonts w:ascii="Arial" w:hAnsi="Arial" w:cs="Arial"/>
        </w:rPr>
        <w:t xml:space="preserve">Informacje o formalnościach, jakie powinny zostać dopełnione po wyborze oferty </w:t>
      </w:r>
      <w:r w:rsidR="00F35281" w:rsidRPr="005433A4">
        <w:rPr>
          <w:rFonts w:ascii="Arial" w:hAnsi="Arial" w:cs="Arial"/>
        </w:rPr>
        <w:t xml:space="preserve">  </w:t>
      </w:r>
      <w:r w:rsidRPr="005433A4">
        <w:rPr>
          <w:rFonts w:ascii="Arial" w:hAnsi="Arial" w:cs="Arial"/>
        </w:rPr>
        <w:t>w celu</w:t>
      </w:r>
      <w:r w:rsidR="000F19F7" w:rsidRPr="005433A4">
        <w:rPr>
          <w:rFonts w:ascii="Arial" w:hAnsi="Arial" w:cs="Arial"/>
        </w:rPr>
        <w:t xml:space="preserve"> </w:t>
      </w:r>
      <w:r w:rsidRPr="005433A4">
        <w:rPr>
          <w:rFonts w:ascii="Arial" w:hAnsi="Arial" w:cs="Arial"/>
        </w:rPr>
        <w:t>zawarcia umowy w sprawie zamówienia publicznego</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Wymagania dotyczące zabezpieczenia należytego wykonania umowy</w:t>
      </w:r>
    </w:p>
    <w:p w:rsidR="00445134" w:rsidRPr="005433A4" w:rsidRDefault="00E94B5F" w:rsidP="00F35281">
      <w:pPr>
        <w:pStyle w:val="Teksttreci20"/>
        <w:shd w:val="clear" w:color="auto" w:fill="auto"/>
        <w:spacing w:before="0" w:line="274" w:lineRule="exact"/>
        <w:ind w:left="1740" w:firstLine="0"/>
        <w:jc w:val="left"/>
        <w:rPr>
          <w:rFonts w:ascii="Arial" w:hAnsi="Arial" w:cs="Arial"/>
        </w:rPr>
      </w:pPr>
      <w:r w:rsidRPr="005433A4">
        <w:rPr>
          <w:rFonts w:ascii="Arial" w:hAnsi="Arial" w:cs="Arial"/>
        </w:rPr>
        <w:t>Istotne dla stron postanowienia, które zostaną wprowadzone do treści zawieranej umowy</w:t>
      </w:r>
      <w:r w:rsidR="000F19F7" w:rsidRPr="005433A4">
        <w:rPr>
          <w:rFonts w:ascii="Arial" w:hAnsi="Arial" w:cs="Arial"/>
        </w:rPr>
        <w:t xml:space="preserve"> </w:t>
      </w:r>
      <w:r w:rsidRPr="005433A4">
        <w:rPr>
          <w:rFonts w:ascii="Arial" w:hAnsi="Arial" w:cs="Arial"/>
        </w:rPr>
        <w:t>w sprawie zamówienia publicznego, ogólne warunki umowy albo wzór umowy, jeżeli</w:t>
      </w:r>
      <w:r w:rsidR="00F35281" w:rsidRPr="005433A4">
        <w:rPr>
          <w:rFonts w:ascii="Arial" w:hAnsi="Arial" w:cs="Arial"/>
        </w:rPr>
        <w:t xml:space="preserve">  </w:t>
      </w:r>
      <w:r w:rsidRPr="005433A4">
        <w:rPr>
          <w:rFonts w:ascii="Arial" w:hAnsi="Arial" w:cs="Arial"/>
        </w:rPr>
        <w:t xml:space="preserve">zamawiający wymaga od wykonawcy, aby zawarł z nim umowę </w:t>
      </w:r>
      <w:r w:rsidR="00790550">
        <w:rPr>
          <w:rFonts w:ascii="Arial" w:hAnsi="Arial" w:cs="Arial"/>
        </w:rPr>
        <w:t xml:space="preserve"> </w:t>
      </w:r>
      <w:r w:rsidR="00F35281" w:rsidRPr="005433A4">
        <w:rPr>
          <w:rFonts w:ascii="Arial" w:hAnsi="Arial" w:cs="Arial"/>
        </w:rPr>
        <w:t xml:space="preserve"> </w:t>
      </w:r>
      <w:r w:rsidRPr="005433A4">
        <w:rPr>
          <w:rFonts w:ascii="Arial" w:hAnsi="Arial" w:cs="Arial"/>
        </w:rPr>
        <w:t>w sprawie zamówienia</w:t>
      </w:r>
      <w:r w:rsidR="00F35281" w:rsidRPr="005433A4">
        <w:rPr>
          <w:rFonts w:ascii="Arial" w:hAnsi="Arial" w:cs="Arial"/>
        </w:rPr>
        <w:t xml:space="preserve"> </w:t>
      </w:r>
      <w:r w:rsidRPr="005433A4">
        <w:rPr>
          <w:rFonts w:ascii="Arial" w:hAnsi="Arial" w:cs="Arial"/>
        </w:rPr>
        <w:t>publicznego na takich warunkach</w:t>
      </w:r>
    </w:p>
    <w:p w:rsidR="00445134" w:rsidRPr="005433A4" w:rsidRDefault="00E94B5F">
      <w:pPr>
        <w:pStyle w:val="Teksttreci20"/>
        <w:shd w:val="clear" w:color="auto" w:fill="auto"/>
        <w:spacing w:before="0" w:line="274" w:lineRule="exact"/>
        <w:ind w:left="1740" w:firstLine="0"/>
        <w:jc w:val="left"/>
        <w:rPr>
          <w:rFonts w:ascii="Arial" w:hAnsi="Arial" w:cs="Arial"/>
        </w:rPr>
      </w:pPr>
      <w:r w:rsidRPr="005433A4">
        <w:rPr>
          <w:rFonts w:ascii="Arial" w:hAnsi="Arial" w:cs="Arial"/>
        </w:rPr>
        <w:t>Pouczenie o środkach ochrony prawnej przysługujących wykonawcy w toku postpowania o udzielenie zamówienia</w:t>
      </w:r>
    </w:p>
    <w:p w:rsidR="00445134" w:rsidRPr="005433A4" w:rsidRDefault="00E94B5F">
      <w:pPr>
        <w:pStyle w:val="Teksttreci20"/>
        <w:shd w:val="clear" w:color="auto" w:fill="auto"/>
        <w:spacing w:before="0" w:line="274" w:lineRule="exact"/>
        <w:ind w:left="1740" w:firstLine="0"/>
        <w:jc w:val="both"/>
        <w:rPr>
          <w:rFonts w:ascii="Arial" w:hAnsi="Arial" w:cs="Arial"/>
        </w:rPr>
      </w:pPr>
      <w:r w:rsidRPr="005433A4">
        <w:rPr>
          <w:rFonts w:ascii="Arial" w:hAnsi="Arial" w:cs="Arial"/>
        </w:rPr>
        <w:t>Obowiązek informacyjny wynikający z rozporządzenia Parlamentu Europejskiego</w:t>
      </w:r>
      <w:r w:rsidR="00F35281" w:rsidRPr="005433A4">
        <w:rPr>
          <w:rFonts w:ascii="Arial" w:hAnsi="Arial" w:cs="Arial"/>
        </w:rPr>
        <w:t xml:space="preserve">              </w:t>
      </w:r>
      <w:r w:rsidRPr="005433A4">
        <w:rPr>
          <w:rFonts w:ascii="Arial" w:hAnsi="Arial" w:cs="Arial"/>
        </w:rPr>
        <w:t xml:space="preserve"> i Rady (UE) 2016/679 z dnia 27 kwietnia 2016r. w sprawie ochrony osób fizycznych w związku z przetwarzaniem danych osobowych i w sprawie swobodnego przepływu takich danych oraz uchylenia dyrektywy 95/46/WE (ogólne rozporządzenie o ochronie danych, Dz. Urz. UEL 2016.119.1)</w:t>
      </w:r>
    </w:p>
    <w:p w:rsidR="00C1271C" w:rsidRPr="005433A4" w:rsidRDefault="00C1271C">
      <w:pPr>
        <w:pStyle w:val="Teksttreci20"/>
        <w:shd w:val="clear" w:color="auto" w:fill="auto"/>
        <w:spacing w:before="0" w:line="274" w:lineRule="exact"/>
        <w:ind w:left="1740" w:firstLine="0"/>
        <w:jc w:val="both"/>
        <w:rPr>
          <w:rFonts w:ascii="Arial" w:hAnsi="Arial" w:cs="Arial"/>
        </w:rPr>
      </w:pP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Integralną częścią niniejszej SIWZ stanowią:</w:t>
      </w:r>
    </w:p>
    <w:p w:rsidR="00C1271C" w:rsidRPr="005433A4" w:rsidRDefault="00C1271C" w:rsidP="00790550">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w:t>
      </w:r>
      <w:r w:rsidR="00BC513E">
        <w:rPr>
          <w:rFonts w:ascii="Arial" w:hAnsi="Arial" w:cs="Arial"/>
          <w:b/>
        </w:rPr>
        <w:t>i</w:t>
      </w:r>
      <w:r w:rsidRPr="005433A4">
        <w:rPr>
          <w:rFonts w:ascii="Arial" w:hAnsi="Arial" w:cs="Arial"/>
          <w:b/>
        </w:rPr>
        <w:t xml:space="preserve"> nr</w:t>
      </w:r>
      <w:r w:rsidR="00790550">
        <w:rPr>
          <w:rFonts w:ascii="Arial" w:hAnsi="Arial" w:cs="Arial"/>
          <w:b/>
        </w:rPr>
        <w:t xml:space="preserve"> 1</w:t>
      </w:r>
      <w:r w:rsidR="00BC513E">
        <w:rPr>
          <w:rFonts w:ascii="Arial" w:hAnsi="Arial" w:cs="Arial"/>
          <w:b/>
        </w:rPr>
        <w:t xml:space="preserve"> </w:t>
      </w:r>
      <w:r w:rsidR="00B35769">
        <w:rPr>
          <w:rFonts w:ascii="Arial" w:hAnsi="Arial" w:cs="Arial"/>
          <w:b/>
        </w:rPr>
        <w:t>– Załącznik nr 1 (pakiety)</w:t>
      </w:r>
      <w:r w:rsidR="009F5C0A">
        <w:rPr>
          <w:rFonts w:ascii="Arial" w:hAnsi="Arial" w:cs="Arial"/>
          <w:b/>
        </w:rPr>
        <w:t xml:space="preserve">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 nr 2- Wzór formularza ofertowego</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Załącznik nr 3</w:t>
      </w:r>
      <w:r w:rsidR="00BC513E">
        <w:rPr>
          <w:rFonts w:ascii="Arial" w:hAnsi="Arial" w:cs="Arial"/>
          <w:b/>
        </w:rPr>
        <w:t xml:space="preserve"> </w:t>
      </w:r>
      <w:r w:rsidRPr="005433A4">
        <w:rPr>
          <w:rFonts w:ascii="Arial" w:hAnsi="Arial" w:cs="Arial"/>
          <w:b/>
        </w:rPr>
        <w:t xml:space="preserve">- Oświadczenie wykonawcy składane na podstawie art.25a </w:t>
      </w:r>
    </w:p>
    <w:p w:rsidR="00C1271C" w:rsidRPr="005433A4" w:rsidRDefault="00C1271C" w:rsidP="00C1271C">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                           ust.1 ustawy Pzp</w:t>
      </w:r>
      <w:r w:rsidR="00BC513E">
        <w:rPr>
          <w:rFonts w:ascii="Arial" w:hAnsi="Arial" w:cs="Arial"/>
          <w:b/>
        </w:rPr>
        <w:t xml:space="preserve"> </w:t>
      </w:r>
      <w:r w:rsidRPr="005433A4">
        <w:rPr>
          <w:rFonts w:ascii="Arial" w:hAnsi="Arial" w:cs="Arial"/>
          <w:b/>
        </w:rPr>
        <w:t>(formularz JEDZ)</w:t>
      </w:r>
    </w:p>
    <w:p w:rsidR="00372D9B" w:rsidRPr="005433A4" w:rsidRDefault="00BF78D3" w:rsidP="00790550">
      <w:pPr>
        <w:pStyle w:val="Teksttreci20"/>
        <w:shd w:val="clear" w:color="auto" w:fill="auto"/>
        <w:spacing w:before="0" w:line="274" w:lineRule="exact"/>
        <w:ind w:left="1740" w:firstLine="0"/>
        <w:jc w:val="left"/>
        <w:rPr>
          <w:rFonts w:ascii="Arial" w:hAnsi="Arial" w:cs="Arial"/>
          <w:b/>
        </w:rPr>
      </w:pPr>
      <w:r>
        <w:rPr>
          <w:rFonts w:ascii="Arial" w:hAnsi="Arial" w:cs="Arial"/>
          <w:b/>
        </w:rPr>
        <w:t>Załącznik nr 4</w:t>
      </w:r>
      <w:r w:rsidR="00790550">
        <w:rPr>
          <w:rFonts w:ascii="Arial" w:hAnsi="Arial" w:cs="Arial"/>
          <w:b/>
        </w:rPr>
        <w:t xml:space="preserve">- </w:t>
      </w:r>
      <w:r w:rsidR="00A7252B">
        <w:rPr>
          <w:rFonts w:ascii="Arial" w:hAnsi="Arial" w:cs="Arial"/>
          <w:b/>
        </w:rPr>
        <w:t xml:space="preserve"> P</w:t>
      </w:r>
      <w:r w:rsidR="00D43B55">
        <w:rPr>
          <w:rFonts w:ascii="Arial" w:hAnsi="Arial" w:cs="Arial"/>
          <w:b/>
        </w:rPr>
        <w:t xml:space="preserve">rojekt </w:t>
      </w:r>
      <w:r w:rsidR="00790550">
        <w:rPr>
          <w:rFonts w:ascii="Arial" w:hAnsi="Arial" w:cs="Arial"/>
          <w:b/>
        </w:rPr>
        <w:t xml:space="preserve">umowy </w:t>
      </w:r>
    </w:p>
    <w:p w:rsidR="00154195" w:rsidRPr="005433A4" w:rsidRDefault="00154195" w:rsidP="006F0174">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Załącznik nr 5- Oświadczenia wykonawcy o braku podstaw wykluczenia  </w:t>
      </w:r>
    </w:p>
    <w:p w:rsidR="00154195" w:rsidRDefault="00154195" w:rsidP="00154195">
      <w:pPr>
        <w:pStyle w:val="Teksttreci20"/>
        <w:shd w:val="clear" w:color="auto" w:fill="auto"/>
        <w:spacing w:before="0" w:line="274" w:lineRule="exact"/>
        <w:ind w:left="1740" w:firstLine="0"/>
        <w:jc w:val="left"/>
        <w:rPr>
          <w:rFonts w:ascii="Arial" w:hAnsi="Arial" w:cs="Arial"/>
          <w:b/>
        </w:rPr>
      </w:pPr>
      <w:r w:rsidRPr="005433A4">
        <w:rPr>
          <w:rFonts w:ascii="Arial" w:hAnsi="Arial" w:cs="Arial"/>
          <w:b/>
        </w:rPr>
        <w:t xml:space="preserve">                          - art.24 ust.1pkt 15 i 22 Pzp</w:t>
      </w:r>
    </w:p>
    <w:p w:rsidR="006F0174" w:rsidRPr="005433A4" w:rsidRDefault="006F0174" w:rsidP="00154195">
      <w:pPr>
        <w:pStyle w:val="Teksttreci20"/>
        <w:shd w:val="clear" w:color="auto" w:fill="auto"/>
        <w:spacing w:before="0" w:line="274" w:lineRule="exact"/>
        <w:ind w:left="1740" w:firstLine="0"/>
        <w:jc w:val="left"/>
        <w:rPr>
          <w:rFonts w:ascii="Arial" w:hAnsi="Arial" w:cs="Arial"/>
          <w:b/>
        </w:rPr>
      </w:pPr>
      <w:r>
        <w:rPr>
          <w:rFonts w:ascii="Arial" w:hAnsi="Arial" w:cs="Arial"/>
          <w:b/>
        </w:rPr>
        <w:t>Załącznik nr 6 -</w:t>
      </w:r>
      <w:r w:rsidRPr="006F0174">
        <w:rPr>
          <w:rFonts w:ascii="Arial" w:hAnsi="Arial" w:cs="Arial"/>
          <w:b/>
        </w:rPr>
        <w:t xml:space="preserve"> </w:t>
      </w:r>
      <w:r>
        <w:rPr>
          <w:rFonts w:ascii="Arial" w:hAnsi="Arial" w:cs="Arial"/>
          <w:b/>
        </w:rPr>
        <w:t xml:space="preserve">Oświadczenia </w:t>
      </w:r>
      <w:r w:rsidRPr="005433A4">
        <w:rPr>
          <w:rFonts w:ascii="Arial" w:hAnsi="Arial" w:cs="Arial"/>
          <w:b/>
        </w:rPr>
        <w:t xml:space="preserve"> o</w:t>
      </w:r>
      <w:r>
        <w:rPr>
          <w:rFonts w:ascii="Arial" w:hAnsi="Arial" w:cs="Arial"/>
          <w:b/>
        </w:rPr>
        <w:t xml:space="preserve"> posiadaniu zezwolenia na dopuszczenie do obrotu</w:t>
      </w:r>
    </w:p>
    <w:p w:rsidR="00372D9B" w:rsidRPr="005433A4" w:rsidRDefault="00372D9B" w:rsidP="00790550">
      <w:pPr>
        <w:pStyle w:val="Teksttreci20"/>
        <w:shd w:val="clear" w:color="auto" w:fill="auto"/>
        <w:spacing w:before="0" w:line="274" w:lineRule="exact"/>
        <w:ind w:left="1740" w:firstLine="0"/>
        <w:jc w:val="left"/>
        <w:rPr>
          <w:rFonts w:ascii="Arial" w:hAnsi="Arial" w:cs="Arial"/>
          <w:b/>
        </w:rPr>
      </w:pPr>
    </w:p>
    <w:p w:rsidR="00C1271C" w:rsidRPr="00C1271C" w:rsidRDefault="00C1271C" w:rsidP="00C1271C">
      <w:pPr>
        <w:pStyle w:val="Teksttreci20"/>
        <w:shd w:val="clear" w:color="auto" w:fill="auto"/>
        <w:spacing w:before="0" w:line="274" w:lineRule="exact"/>
        <w:ind w:left="1740" w:firstLine="0"/>
        <w:jc w:val="left"/>
        <w:rPr>
          <w:b/>
        </w:rPr>
      </w:pPr>
    </w:p>
    <w:p w:rsidR="00FB4623" w:rsidRPr="00FC46EF" w:rsidRDefault="00E94B5F" w:rsidP="00790550">
      <w:pPr>
        <w:rPr>
          <w:rFonts w:ascii="Arial" w:hAnsi="Arial" w:cs="Arial"/>
          <w:b/>
          <w:bCs/>
          <w:kern w:val="32"/>
          <w:sz w:val="20"/>
          <w:szCs w:val="20"/>
        </w:rPr>
      </w:pPr>
      <w:r>
        <w:br w:type="page"/>
      </w:r>
    </w:p>
    <w:p w:rsidR="00A92FCC" w:rsidRPr="00C40234" w:rsidRDefault="00A92FCC" w:rsidP="00E43464">
      <w:pPr>
        <w:pStyle w:val="pkt"/>
        <w:spacing w:before="0" w:after="40"/>
        <w:ind w:left="-426" w:firstLine="426"/>
        <w:rPr>
          <w:rFonts w:ascii="Arial" w:hAnsi="Arial" w:cs="Arial"/>
          <w:b/>
          <w:bCs/>
          <w:kern w:val="32"/>
          <w:szCs w:val="24"/>
        </w:rPr>
      </w:pPr>
      <w:r w:rsidRPr="00A92FCC">
        <w:rPr>
          <w:rFonts w:ascii="Arial" w:hAnsi="Arial" w:cs="Arial"/>
          <w:b/>
          <w:bCs/>
          <w:kern w:val="32"/>
          <w:szCs w:val="24"/>
          <w:highlight w:val="lightGray"/>
        </w:rPr>
        <w:lastRenderedPageBreak/>
        <w:t>Rozdział I: Nazwa i adres Zamawiającego</w:t>
      </w:r>
    </w:p>
    <w:p w:rsidR="004C2105" w:rsidRPr="005433A4" w:rsidRDefault="004C2105" w:rsidP="00E43464">
      <w:pPr>
        <w:pStyle w:val="Teksttreci80"/>
        <w:shd w:val="clear" w:color="auto" w:fill="auto"/>
        <w:spacing w:after="0" w:line="240" w:lineRule="auto"/>
        <w:ind w:left="-426" w:firstLine="426"/>
        <w:rPr>
          <w:rFonts w:ascii="Arial" w:hAnsi="Arial" w:cs="Arial"/>
        </w:rPr>
      </w:pPr>
    </w:p>
    <w:p w:rsidR="00A92FCC" w:rsidRPr="00A92FCC" w:rsidRDefault="00A92FCC" w:rsidP="00E43464">
      <w:pPr>
        <w:keepNext/>
        <w:spacing w:line="360" w:lineRule="auto"/>
        <w:ind w:left="-426" w:firstLine="426"/>
        <w:outlineLvl w:val="0"/>
        <w:rPr>
          <w:rFonts w:ascii="Arial" w:hAnsi="Arial" w:cs="Arial"/>
          <w:b/>
          <w:bCs/>
          <w:kern w:val="32"/>
          <w:sz w:val="20"/>
          <w:szCs w:val="20"/>
        </w:rPr>
      </w:pPr>
      <w:r w:rsidRPr="00A92FCC">
        <w:rPr>
          <w:rFonts w:ascii="Arial" w:hAnsi="Arial" w:cs="Arial"/>
          <w:b/>
          <w:bCs/>
          <w:kern w:val="32"/>
          <w:sz w:val="20"/>
          <w:szCs w:val="20"/>
        </w:rPr>
        <w:t>Samodzielny Publiczny Zespół Zakładów Opieki Zdrowotnej w Gryficach</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ul. Niechorska 27</w:t>
      </w:r>
    </w:p>
    <w:p w:rsidR="00A92FCC" w:rsidRPr="00A92FCC" w:rsidRDefault="00A92FCC" w:rsidP="00E43464">
      <w:pPr>
        <w:tabs>
          <w:tab w:val="left" w:pos="540"/>
        </w:tabs>
        <w:spacing w:after="40" w:line="360" w:lineRule="auto"/>
        <w:ind w:left="-426" w:firstLine="426"/>
        <w:rPr>
          <w:rFonts w:ascii="Arial" w:hAnsi="Arial" w:cs="Arial"/>
          <w:b/>
          <w:sz w:val="20"/>
          <w:szCs w:val="20"/>
        </w:rPr>
      </w:pPr>
      <w:r w:rsidRPr="00A92FCC">
        <w:rPr>
          <w:rFonts w:ascii="Arial" w:hAnsi="Arial" w:cs="Arial"/>
          <w:b/>
          <w:sz w:val="20"/>
          <w:szCs w:val="20"/>
        </w:rPr>
        <w:t>72-300 Gryfice</w:t>
      </w:r>
    </w:p>
    <w:p w:rsidR="00A92FCC" w:rsidRPr="00A92FCC" w:rsidRDefault="00A92FCC" w:rsidP="00E43464">
      <w:pPr>
        <w:tabs>
          <w:tab w:val="left" w:pos="540"/>
        </w:tabs>
        <w:spacing w:after="40" w:line="360" w:lineRule="auto"/>
        <w:ind w:left="-426" w:firstLine="426"/>
        <w:rPr>
          <w:rFonts w:ascii="Arial" w:hAnsi="Arial" w:cs="Arial"/>
          <w:sz w:val="20"/>
          <w:szCs w:val="20"/>
        </w:rPr>
      </w:pPr>
      <w:r w:rsidRPr="00A92FCC">
        <w:rPr>
          <w:rFonts w:ascii="Arial" w:hAnsi="Arial" w:cs="Arial"/>
          <w:sz w:val="20"/>
          <w:szCs w:val="20"/>
        </w:rPr>
        <w:t>tel. 91</w:t>
      </w:r>
      <w:r w:rsidR="00A7252B">
        <w:rPr>
          <w:rFonts w:ascii="Arial" w:hAnsi="Arial" w:cs="Arial"/>
          <w:sz w:val="20"/>
          <w:szCs w:val="20"/>
        </w:rPr>
        <w:t xml:space="preserve"> </w:t>
      </w:r>
      <w:r w:rsidRPr="00A92FCC">
        <w:rPr>
          <w:rFonts w:ascii="Arial" w:hAnsi="Arial" w:cs="Arial"/>
          <w:sz w:val="20"/>
          <w:szCs w:val="20"/>
        </w:rPr>
        <w:t>3842127, fax 91</w:t>
      </w:r>
      <w:r w:rsidR="00A7252B">
        <w:rPr>
          <w:rFonts w:ascii="Arial" w:hAnsi="Arial" w:cs="Arial"/>
          <w:sz w:val="20"/>
          <w:szCs w:val="20"/>
        </w:rPr>
        <w:t xml:space="preserve"> </w:t>
      </w:r>
      <w:r w:rsidRPr="00A92FCC">
        <w:rPr>
          <w:rFonts w:ascii="Arial" w:hAnsi="Arial" w:cs="Arial"/>
          <w:sz w:val="20"/>
          <w:szCs w:val="20"/>
        </w:rPr>
        <w:t>3842127</w:t>
      </w:r>
    </w:p>
    <w:p w:rsidR="00A92FCC" w:rsidRPr="00A92FCC" w:rsidRDefault="00A92FCC" w:rsidP="00E43464">
      <w:pPr>
        <w:tabs>
          <w:tab w:val="left" w:pos="540"/>
        </w:tabs>
        <w:spacing w:after="40" w:line="360" w:lineRule="auto"/>
        <w:ind w:left="-426" w:firstLine="426"/>
        <w:jc w:val="both"/>
        <w:rPr>
          <w:rFonts w:ascii="Arial" w:hAnsi="Arial" w:cs="Arial"/>
          <w:b/>
          <w:sz w:val="20"/>
          <w:szCs w:val="20"/>
        </w:rPr>
      </w:pPr>
      <w:r w:rsidRPr="00A92FCC">
        <w:rPr>
          <w:rFonts w:ascii="Arial" w:hAnsi="Arial" w:cs="Arial"/>
          <w:sz w:val="20"/>
          <w:szCs w:val="20"/>
        </w:rPr>
        <w:t>Godziny pracy Zamawiajacego: od 7</w:t>
      </w:r>
      <w:r w:rsidRPr="00A92FCC">
        <w:rPr>
          <w:rFonts w:ascii="Arial" w:hAnsi="Arial" w:cs="Arial"/>
          <w:sz w:val="20"/>
          <w:szCs w:val="20"/>
          <w:vertAlign w:val="superscript"/>
        </w:rPr>
        <w:t>00</w:t>
      </w:r>
      <w:r w:rsidRPr="00A92FCC">
        <w:rPr>
          <w:rFonts w:ascii="Arial" w:hAnsi="Arial" w:cs="Arial"/>
          <w:sz w:val="20"/>
          <w:szCs w:val="20"/>
        </w:rPr>
        <w:t xml:space="preserve"> do 15</w:t>
      </w:r>
      <w:r w:rsidRPr="00A92FCC">
        <w:rPr>
          <w:rFonts w:ascii="Arial" w:hAnsi="Arial" w:cs="Arial"/>
          <w:sz w:val="20"/>
          <w:szCs w:val="20"/>
          <w:vertAlign w:val="superscript"/>
        </w:rPr>
        <w:t>00</w:t>
      </w:r>
      <w:r w:rsidRPr="00A92FCC">
        <w:rPr>
          <w:rFonts w:ascii="Arial" w:hAnsi="Arial" w:cs="Arial"/>
          <w:sz w:val="20"/>
          <w:szCs w:val="20"/>
        </w:rPr>
        <w:t xml:space="preserve"> od poniedziałku do piątku</w:t>
      </w:r>
      <w:r w:rsidRPr="00A92FCC">
        <w:rPr>
          <w:rFonts w:ascii="Arial" w:hAnsi="Arial" w:cs="Arial"/>
          <w:b/>
          <w:sz w:val="20"/>
          <w:szCs w:val="20"/>
        </w:rPr>
        <w:t>.</w:t>
      </w:r>
    </w:p>
    <w:p w:rsidR="00A92FCC" w:rsidRPr="00A92FCC" w:rsidRDefault="00A92FCC" w:rsidP="00E43464">
      <w:pPr>
        <w:keepNext/>
        <w:spacing w:line="360" w:lineRule="auto"/>
        <w:ind w:left="-426" w:firstLine="426"/>
        <w:outlineLvl w:val="0"/>
        <w:rPr>
          <w:rFonts w:ascii="Arial" w:hAnsi="Arial" w:cs="Arial"/>
          <w:bCs/>
          <w:kern w:val="32"/>
          <w:sz w:val="20"/>
          <w:szCs w:val="20"/>
          <w:lang w:val="de-DE"/>
        </w:rPr>
      </w:pPr>
      <w:r w:rsidRPr="00A92FCC">
        <w:rPr>
          <w:rFonts w:ascii="Arial" w:hAnsi="Arial" w:cs="Arial"/>
          <w:bCs/>
          <w:kern w:val="32"/>
          <w:sz w:val="20"/>
          <w:szCs w:val="20"/>
          <w:lang w:val="de-DE"/>
        </w:rPr>
        <w:t>e-</w:t>
      </w:r>
      <w:proofErr w:type="spellStart"/>
      <w:r w:rsidRPr="00A92FCC">
        <w:rPr>
          <w:rFonts w:ascii="Arial" w:hAnsi="Arial" w:cs="Arial"/>
          <w:bCs/>
          <w:kern w:val="32"/>
          <w:sz w:val="20"/>
          <w:szCs w:val="20"/>
          <w:lang w:val="de-DE"/>
        </w:rPr>
        <w:t>mail</w:t>
      </w:r>
      <w:proofErr w:type="spellEnd"/>
      <w:r w:rsidRPr="00A92FCC">
        <w:rPr>
          <w:rFonts w:ascii="Arial" w:hAnsi="Arial" w:cs="Arial"/>
          <w:bCs/>
          <w:kern w:val="32"/>
          <w:sz w:val="20"/>
          <w:szCs w:val="20"/>
          <w:lang w:val="de-DE"/>
        </w:rPr>
        <w:t xml:space="preserve">. </w:t>
      </w:r>
      <w:hyperlink r:id="rId8" w:history="1">
        <w:r w:rsidRPr="00A92FCC">
          <w:rPr>
            <w:rStyle w:val="Hipercze"/>
            <w:rFonts w:ascii="Arial" w:hAnsi="Arial" w:cs="Arial"/>
            <w:kern w:val="32"/>
            <w:sz w:val="20"/>
            <w:szCs w:val="20"/>
            <w:lang w:val="de-DE"/>
          </w:rPr>
          <w:t>zamowienia@medicam.pl</w:t>
        </w:r>
      </w:hyperlink>
    </w:p>
    <w:p w:rsidR="00A92FCC" w:rsidRPr="00A92FCC" w:rsidRDefault="00A92FCC" w:rsidP="00E43464">
      <w:pPr>
        <w:tabs>
          <w:tab w:val="left" w:pos="540"/>
        </w:tabs>
        <w:spacing w:after="40" w:line="360" w:lineRule="auto"/>
        <w:ind w:left="-426" w:firstLine="426"/>
        <w:jc w:val="both"/>
        <w:rPr>
          <w:rFonts w:ascii="Arial" w:hAnsi="Arial" w:cs="Arial"/>
          <w:sz w:val="20"/>
          <w:szCs w:val="20"/>
        </w:rPr>
      </w:pPr>
      <w:r w:rsidRPr="00A92FCC">
        <w:rPr>
          <w:rFonts w:ascii="Arial" w:hAnsi="Arial" w:cs="Arial"/>
          <w:sz w:val="20"/>
          <w:szCs w:val="20"/>
        </w:rPr>
        <w:t xml:space="preserve">Adres strony internetowej: </w:t>
      </w:r>
      <w:hyperlink r:id="rId9" w:history="1">
        <w:r w:rsidRPr="00A92FCC">
          <w:rPr>
            <w:rStyle w:val="Hipercze"/>
            <w:rFonts w:ascii="Arial" w:hAnsi="Arial" w:cs="Arial"/>
            <w:sz w:val="20"/>
            <w:szCs w:val="20"/>
          </w:rPr>
          <w:t>www.medicam.pl</w:t>
        </w:r>
      </w:hyperlink>
      <w:r w:rsidRPr="00A92FCC">
        <w:rPr>
          <w:rFonts w:ascii="Arial" w:hAnsi="Arial" w:cs="Arial"/>
          <w:sz w:val="20"/>
          <w:szCs w:val="20"/>
        </w:rPr>
        <w:t xml:space="preserve"> </w:t>
      </w:r>
    </w:p>
    <w:p w:rsidR="004C2105" w:rsidRPr="005433A4" w:rsidRDefault="004C2105" w:rsidP="006B4D9E">
      <w:pPr>
        <w:pStyle w:val="Teksttreci20"/>
        <w:shd w:val="clear" w:color="auto" w:fill="auto"/>
        <w:spacing w:before="0" w:line="240" w:lineRule="auto"/>
        <w:ind w:left="284" w:hanging="284"/>
        <w:jc w:val="left"/>
        <w:rPr>
          <w:rFonts w:ascii="Arial" w:hAnsi="Arial" w:cs="Arial"/>
        </w:rPr>
      </w:pPr>
      <w:r w:rsidRPr="005433A4">
        <w:rPr>
          <w:rFonts w:ascii="Arial" w:hAnsi="Arial" w:cs="Arial"/>
        </w:rPr>
        <w:t xml:space="preserve">      </w:t>
      </w:r>
      <w:r w:rsidR="00FC46EF" w:rsidRPr="005433A4">
        <w:rPr>
          <w:rFonts w:ascii="Arial" w:hAnsi="Arial" w:cs="Arial"/>
        </w:rPr>
        <w:t xml:space="preserve">  </w:t>
      </w:r>
    </w:p>
    <w:p w:rsidR="00FC46EF" w:rsidRPr="005433A4" w:rsidRDefault="00A768DE" w:rsidP="006B4D9E">
      <w:pPr>
        <w:pStyle w:val="Teksttreci20"/>
        <w:shd w:val="clear" w:color="auto" w:fill="auto"/>
        <w:spacing w:before="0" w:line="240" w:lineRule="auto"/>
        <w:ind w:left="284" w:hanging="284"/>
        <w:jc w:val="left"/>
        <w:rPr>
          <w:rFonts w:ascii="Arial" w:hAnsi="Arial" w:cs="Arial"/>
        </w:rPr>
      </w:pPr>
      <w:r w:rsidRPr="005433A4">
        <w:rPr>
          <w:rFonts w:ascii="Arial" w:hAnsi="Arial" w:cs="Arial"/>
          <w:b/>
        </w:rPr>
        <w:t xml:space="preserve">        </w:t>
      </w:r>
    </w:p>
    <w:p w:rsidR="00A206D9" w:rsidRPr="005433A4" w:rsidRDefault="00A206D9" w:rsidP="00FC46EF">
      <w:pPr>
        <w:pStyle w:val="Teksttreci80"/>
        <w:shd w:val="clear" w:color="auto" w:fill="auto"/>
        <w:spacing w:after="28" w:line="200" w:lineRule="exact"/>
        <w:ind w:firstLine="0"/>
        <w:rPr>
          <w:rStyle w:val="Teksttreci8Exact"/>
          <w:rFonts w:ascii="Arial" w:hAnsi="Arial" w:cs="Arial"/>
          <w:b/>
          <w:bCs/>
          <w:i/>
        </w:rPr>
      </w:pPr>
    </w:p>
    <w:p w:rsidR="00A92FCC" w:rsidRPr="00C40234" w:rsidRDefault="00A92FCC" w:rsidP="00A92FCC">
      <w:pPr>
        <w:pStyle w:val="pkt"/>
        <w:spacing w:before="0" w:after="40"/>
        <w:ind w:left="0" w:firstLine="0"/>
        <w:rPr>
          <w:rFonts w:ascii="Arial" w:hAnsi="Arial" w:cs="Arial"/>
          <w:b/>
          <w:szCs w:val="24"/>
        </w:rPr>
      </w:pPr>
      <w:r w:rsidRPr="00A92FCC">
        <w:rPr>
          <w:rFonts w:ascii="Arial" w:hAnsi="Arial" w:cs="Arial"/>
          <w:b/>
          <w:szCs w:val="24"/>
          <w:highlight w:val="lightGray"/>
        </w:rPr>
        <w:t>Rozdział  II: Tryb udzielenia zamówienia.</w:t>
      </w:r>
    </w:p>
    <w:p w:rsidR="00015207" w:rsidRPr="005433A4" w:rsidRDefault="00015207" w:rsidP="00FC46EF">
      <w:pPr>
        <w:pStyle w:val="Teksttreci20"/>
        <w:shd w:val="clear" w:color="auto" w:fill="auto"/>
        <w:spacing w:before="0" w:line="240" w:lineRule="auto"/>
        <w:ind w:firstLine="0"/>
        <w:jc w:val="left"/>
        <w:rPr>
          <w:rFonts w:ascii="Arial" w:hAnsi="Arial" w:cs="Arial"/>
        </w:rPr>
      </w:pPr>
    </w:p>
    <w:p w:rsidR="00445134" w:rsidRPr="005433A4" w:rsidRDefault="00E94B5F" w:rsidP="00E43464">
      <w:pPr>
        <w:pStyle w:val="Teksttreci20"/>
        <w:numPr>
          <w:ilvl w:val="0"/>
          <w:numId w:val="1"/>
        </w:numPr>
        <w:shd w:val="clear" w:color="auto" w:fill="auto"/>
        <w:tabs>
          <w:tab w:val="left" w:pos="332"/>
        </w:tabs>
        <w:spacing w:before="0" w:line="276" w:lineRule="auto"/>
        <w:ind w:left="284" w:hanging="284"/>
        <w:jc w:val="both"/>
        <w:rPr>
          <w:rFonts w:ascii="Arial" w:hAnsi="Arial" w:cs="Arial"/>
        </w:rPr>
      </w:pPr>
      <w:r w:rsidRPr="005433A4">
        <w:rPr>
          <w:rFonts w:ascii="Arial" w:hAnsi="Arial" w:cs="Arial"/>
        </w:rPr>
        <w:t xml:space="preserve">Niniejsze postępowanie prowadzone jest w trybie przetargu nieograniczonego na podstawie art. 39 </w:t>
      </w:r>
      <w:r w:rsidR="00C84B44" w:rsidRPr="005433A4">
        <w:rPr>
          <w:rFonts w:ascii="Arial" w:hAnsi="Arial" w:cs="Arial"/>
        </w:rPr>
        <w:t xml:space="preserve"> </w:t>
      </w:r>
      <w:r w:rsidRPr="005433A4">
        <w:rPr>
          <w:rFonts w:ascii="Arial" w:hAnsi="Arial" w:cs="Arial"/>
        </w:rPr>
        <w:t>i nast. ustawy z dnia 29 stycznia 2004 r. Prawo Zamówień Publicznych zwanej dalej „ustawą Pzp".</w:t>
      </w:r>
    </w:p>
    <w:p w:rsidR="00A206D9" w:rsidRPr="005433A4" w:rsidRDefault="00E94B5F" w:rsidP="00E43464">
      <w:pPr>
        <w:pStyle w:val="Teksttreci20"/>
        <w:numPr>
          <w:ilvl w:val="0"/>
          <w:numId w:val="1"/>
        </w:numPr>
        <w:shd w:val="clear" w:color="auto" w:fill="auto"/>
        <w:tabs>
          <w:tab w:val="left" w:pos="342"/>
        </w:tabs>
        <w:spacing w:before="0" w:line="276" w:lineRule="auto"/>
        <w:ind w:left="284" w:hanging="284"/>
        <w:jc w:val="both"/>
        <w:rPr>
          <w:rFonts w:ascii="Arial" w:hAnsi="Arial" w:cs="Arial"/>
        </w:rPr>
      </w:pPr>
      <w:r w:rsidRPr="005433A4">
        <w:rPr>
          <w:rFonts w:ascii="Arial" w:hAnsi="Arial" w:cs="Arial"/>
        </w:rPr>
        <w:t>W zakresie nieuregulowanym niniejszą Specyfikacją Istotnych Warunków Zamówienia, zwaną dalej „SIWZ", zastosowanie mają przepisy ustawy Pzp</w:t>
      </w:r>
      <w:r w:rsidR="005B3F3C" w:rsidRPr="005433A4">
        <w:rPr>
          <w:rFonts w:ascii="Arial" w:hAnsi="Arial" w:cs="Arial"/>
        </w:rPr>
        <w:t>.</w:t>
      </w:r>
    </w:p>
    <w:p w:rsidR="005B3F3C" w:rsidRPr="005433A4" w:rsidRDefault="005B3F3C" w:rsidP="00E43464">
      <w:pPr>
        <w:pStyle w:val="Teksttreci20"/>
        <w:numPr>
          <w:ilvl w:val="0"/>
          <w:numId w:val="1"/>
        </w:numPr>
        <w:shd w:val="clear" w:color="auto" w:fill="auto"/>
        <w:tabs>
          <w:tab w:val="left" w:pos="284"/>
        </w:tabs>
        <w:spacing w:before="0" w:line="276" w:lineRule="auto"/>
        <w:ind w:left="284" w:hanging="284"/>
        <w:jc w:val="both"/>
        <w:rPr>
          <w:rFonts w:ascii="Arial" w:hAnsi="Arial" w:cs="Arial"/>
        </w:rPr>
      </w:pPr>
      <w:r w:rsidRPr="005433A4">
        <w:rPr>
          <w:rFonts w:ascii="Arial" w:hAnsi="Arial" w:cs="Arial"/>
        </w:rPr>
        <w:t xml:space="preserve">Wartość zamówienia </w:t>
      </w:r>
      <w:r w:rsidRPr="005433A4">
        <w:rPr>
          <w:rFonts w:ascii="Arial" w:hAnsi="Arial" w:cs="Arial"/>
          <w:b/>
        </w:rPr>
        <w:t>przekracza</w:t>
      </w:r>
      <w:r w:rsidRPr="005433A4">
        <w:rPr>
          <w:rFonts w:ascii="Arial" w:hAnsi="Arial" w:cs="Arial"/>
        </w:rPr>
        <w:t xml:space="preserve"> równowartość kwoty określonej w przepisach wykonawczych wydanych na podstawie art.11 ust. 8ustawy Pzp.</w:t>
      </w:r>
    </w:p>
    <w:p w:rsidR="00A206D9" w:rsidRPr="005D14A9" w:rsidRDefault="005B3F3C" w:rsidP="005D14A9">
      <w:pPr>
        <w:spacing w:line="276" w:lineRule="auto"/>
        <w:ind w:left="284" w:hanging="284"/>
        <w:jc w:val="both"/>
        <w:rPr>
          <w:rFonts w:ascii="Arial" w:hAnsi="Arial" w:cs="Arial"/>
          <w:b/>
          <w:color w:val="FF0000"/>
          <w:sz w:val="20"/>
          <w:szCs w:val="20"/>
        </w:rPr>
      </w:pPr>
      <w:r w:rsidRPr="005433A4">
        <w:rPr>
          <w:rFonts w:ascii="Arial" w:hAnsi="Arial" w:cs="Arial"/>
          <w:b/>
          <w:sz w:val="20"/>
          <w:szCs w:val="20"/>
        </w:rPr>
        <w:t>4</w:t>
      </w:r>
      <w:r w:rsidR="00A206D9" w:rsidRPr="005433A4">
        <w:rPr>
          <w:rFonts w:ascii="Arial" w:hAnsi="Arial" w:cs="Arial"/>
          <w:b/>
          <w:sz w:val="20"/>
          <w:szCs w:val="20"/>
        </w:rPr>
        <w:t xml:space="preserve">. </w:t>
      </w:r>
      <w:r w:rsidR="006B4D9E" w:rsidRPr="005433A4">
        <w:rPr>
          <w:rFonts w:ascii="Arial" w:hAnsi="Arial" w:cs="Arial"/>
          <w:b/>
          <w:sz w:val="20"/>
          <w:szCs w:val="20"/>
        </w:rPr>
        <w:t xml:space="preserve"> </w:t>
      </w:r>
      <w:r w:rsidR="00A206D9" w:rsidRPr="005433A4">
        <w:rPr>
          <w:rFonts w:ascii="Arial" w:hAnsi="Arial" w:cs="Arial"/>
          <w:b/>
          <w:sz w:val="20"/>
          <w:szCs w:val="20"/>
        </w:rPr>
        <w:t>Zamawiający przewiduje zastosowanie procedury, o której mowa w art. 24aa ust. 1 ustawy Pzp</w:t>
      </w:r>
    </w:p>
    <w:p w:rsidR="0084655D" w:rsidRPr="00A92FCC" w:rsidRDefault="0084655D" w:rsidP="0084655D">
      <w:pPr>
        <w:jc w:val="both"/>
        <w:rPr>
          <w:rFonts w:ascii="Arial" w:hAnsi="Arial" w:cs="Arial"/>
        </w:rPr>
      </w:pPr>
    </w:p>
    <w:p w:rsidR="00445134" w:rsidRPr="00A92FCC" w:rsidRDefault="0084655D" w:rsidP="00253575">
      <w:pPr>
        <w:pStyle w:val="Teksttreci80"/>
        <w:shd w:val="clear" w:color="auto" w:fill="auto"/>
        <w:spacing w:after="0" w:line="240" w:lineRule="auto"/>
        <w:ind w:firstLine="0"/>
        <w:rPr>
          <w:rFonts w:ascii="Arial" w:hAnsi="Arial" w:cs="Arial"/>
          <w:sz w:val="24"/>
          <w:szCs w:val="24"/>
        </w:rPr>
      </w:pPr>
      <w:r w:rsidRPr="00A92FCC">
        <w:rPr>
          <w:rStyle w:val="Teksttreci8Exact"/>
          <w:rFonts w:ascii="Arial" w:hAnsi="Arial" w:cs="Arial"/>
          <w:b/>
          <w:bCs/>
          <w:sz w:val="24"/>
          <w:szCs w:val="24"/>
          <w:highlight w:val="lightGray"/>
        </w:rPr>
        <w:t>R</w:t>
      </w:r>
      <w:r w:rsidR="00A92FCC">
        <w:rPr>
          <w:rStyle w:val="Teksttreci8Exact"/>
          <w:rFonts w:ascii="Arial" w:hAnsi="Arial" w:cs="Arial"/>
          <w:b/>
          <w:bCs/>
          <w:sz w:val="24"/>
          <w:szCs w:val="24"/>
          <w:highlight w:val="lightGray"/>
        </w:rPr>
        <w:t>ozdział</w:t>
      </w:r>
      <w:r w:rsidRPr="00A92FCC">
        <w:rPr>
          <w:rStyle w:val="Teksttreci8Exact"/>
          <w:rFonts w:ascii="Arial" w:hAnsi="Arial" w:cs="Arial"/>
          <w:b/>
          <w:bCs/>
          <w:sz w:val="24"/>
          <w:szCs w:val="24"/>
          <w:highlight w:val="lightGray"/>
        </w:rPr>
        <w:t xml:space="preserve"> III</w:t>
      </w:r>
      <w:r w:rsidR="00A92FCC">
        <w:rPr>
          <w:rFonts w:ascii="Arial" w:hAnsi="Arial" w:cs="Arial"/>
          <w:sz w:val="24"/>
          <w:szCs w:val="24"/>
          <w:highlight w:val="lightGray"/>
        </w:rPr>
        <w:t xml:space="preserve">: </w:t>
      </w:r>
      <w:r w:rsidRPr="00A92FCC">
        <w:rPr>
          <w:rStyle w:val="Teksttreci8Exact"/>
          <w:rFonts w:ascii="Arial" w:hAnsi="Arial" w:cs="Arial"/>
          <w:b/>
          <w:bCs/>
          <w:sz w:val="24"/>
          <w:szCs w:val="24"/>
          <w:highlight w:val="lightGray"/>
        </w:rPr>
        <w:t>Opis przedmiotu zamówienia</w:t>
      </w:r>
    </w:p>
    <w:p w:rsidR="0084655D" w:rsidRPr="005433A4" w:rsidRDefault="0084655D" w:rsidP="0084655D">
      <w:pPr>
        <w:pStyle w:val="Teksttreci80"/>
        <w:shd w:val="clear" w:color="auto" w:fill="auto"/>
        <w:spacing w:after="0" w:line="200" w:lineRule="exact"/>
        <w:ind w:firstLine="0"/>
        <w:rPr>
          <w:rFonts w:ascii="Arial" w:hAnsi="Arial" w:cs="Arial"/>
        </w:rPr>
      </w:pPr>
    </w:p>
    <w:p w:rsidR="00542599" w:rsidRPr="00542599" w:rsidRDefault="00E43464" w:rsidP="00542599">
      <w:pPr>
        <w:pStyle w:val="Akapitzlist"/>
        <w:numPr>
          <w:ilvl w:val="0"/>
          <w:numId w:val="24"/>
        </w:numPr>
        <w:spacing w:line="276" w:lineRule="auto"/>
        <w:ind w:left="284" w:hanging="284"/>
        <w:jc w:val="both"/>
        <w:rPr>
          <w:rFonts w:ascii="Arial" w:hAnsi="Arial" w:cs="Arial"/>
          <w:sz w:val="20"/>
          <w:szCs w:val="20"/>
        </w:rPr>
      </w:pPr>
      <w:r w:rsidRPr="00E43464">
        <w:rPr>
          <w:rFonts w:ascii="Arial" w:hAnsi="Arial" w:cs="Arial"/>
          <w:sz w:val="20"/>
          <w:szCs w:val="20"/>
        </w:rPr>
        <w:t xml:space="preserve">Przedmiotem zamówienia jest </w:t>
      </w:r>
      <w:r w:rsidR="008E44C2">
        <w:rPr>
          <w:rFonts w:ascii="Arial" w:hAnsi="Arial" w:cs="Arial"/>
          <w:sz w:val="20"/>
          <w:szCs w:val="20"/>
        </w:rPr>
        <w:t xml:space="preserve"> d</w:t>
      </w:r>
      <w:r w:rsidR="00542599">
        <w:rPr>
          <w:rFonts w:ascii="Arial" w:hAnsi="Arial" w:cs="Arial"/>
          <w:sz w:val="20"/>
          <w:szCs w:val="20"/>
        </w:rPr>
        <w:t>ostawa</w:t>
      </w:r>
      <w:r w:rsidR="00542599" w:rsidRPr="00542599">
        <w:rPr>
          <w:rFonts w:ascii="Arial" w:hAnsi="Arial" w:cs="Arial"/>
          <w:sz w:val="20"/>
          <w:szCs w:val="20"/>
        </w:rPr>
        <w:t xml:space="preserve"> protez biodrowych  i kolanowych dla  SPZZOZ w Gryficach</w:t>
      </w:r>
    </w:p>
    <w:p w:rsidR="00542599" w:rsidRPr="00121387" w:rsidRDefault="00542599" w:rsidP="00542599">
      <w:pPr>
        <w:pStyle w:val="Akapitzlist"/>
        <w:ind w:left="360"/>
        <w:rPr>
          <w:rFonts w:ascii="Arial" w:hAnsi="Arial" w:cs="Arial"/>
          <w:sz w:val="20"/>
        </w:rPr>
      </w:pPr>
      <w:r w:rsidRPr="00121387">
        <w:rPr>
          <w:rFonts w:ascii="Arial" w:hAnsi="Arial" w:cs="Arial"/>
          <w:sz w:val="20"/>
        </w:rPr>
        <w:t xml:space="preserve">Zamawiający wymaga: </w:t>
      </w:r>
    </w:p>
    <w:p w:rsidR="00542599" w:rsidRPr="00121387" w:rsidRDefault="00542599" w:rsidP="00542599">
      <w:pPr>
        <w:pStyle w:val="Akapitzlist"/>
        <w:ind w:left="360"/>
        <w:rPr>
          <w:rFonts w:ascii="Arial" w:hAnsi="Arial" w:cs="Arial"/>
          <w:sz w:val="20"/>
        </w:rPr>
      </w:pPr>
      <w:r>
        <w:rPr>
          <w:rFonts w:ascii="Arial" w:hAnsi="Arial" w:cs="Arial"/>
          <w:sz w:val="20"/>
        </w:rPr>
        <w:t>- n</w:t>
      </w:r>
      <w:r w:rsidRPr="00121387">
        <w:rPr>
          <w:rFonts w:ascii="Arial" w:hAnsi="Arial" w:cs="Arial"/>
          <w:sz w:val="20"/>
        </w:rPr>
        <w:t>a czas obowiązywania umowy Wyk</w:t>
      </w:r>
      <w:r>
        <w:rPr>
          <w:rFonts w:ascii="Arial" w:hAnsi="Arial" w:cs="Arial"/>
          <w:sz w:val="20"/>
        </w:rPr>
        <w:t>onawca zapewnia instrumentarium,</w:t>
      </w:r>
    </w:p>
    <w:p w:rsidR="00542599" w:rsidRPr="00121387" w:rsidRDefault="00542599" w:rsidP="00542599">
      <w:pPr>
        <w:pStyle w:val="Akapitzlist"/>
        <w:ind w:left="360"/>
        <w:rPr>
          <w:rFonts w:ascii="Arial" w:hAnsi="Arial" w:cs="Arial"/>
          <w:sz w:val="20"/>
        </w:rPr>
      </w:pPr>
      <w:r>
        <w:rPr>
          <w:rFonts w:ascii="Arial" w:hAnsi="Arial" w:cs="Arial"/>
          <w:sz w:val="20"/>
        </w:rPr>
        <w:t xml:space="preserve">- zestaw </w:t>
      </w:r>
      <w:r w:rsidRPr="00121387">
        <w:rPr>
          <w:rFonts w:ascii="Arial" w:hAnsi="Arial" w:cs="Arial"/>
          <w:sz w:val="20"/>
        </w:rPr>
        <w:t>napędów z odpowiednimi końcówkami roboczymi umo</w:t>
      </w:r>
      <w:r>
        <w:rPr>
          <w:rFonts w:ascii="Arial" w:hAnsi="Arial" w:cs="Arial"/>
          <w:sz w:val="20"/>
        </w:rPr>
        <w:t xml:space="preserve">żliwiającymi wykonanie zespoleń oraz </w:t>
      </w:r>
    </w:p>
    <w:p w:rsidR="00542599" w:rsidRPr="00542599" w:rsidRDefault="00542599" w:rsidP="00542599">
      <w:pPr>
        <w:pStyle w:val="Akapitzlist"/>
        <w:ind w:left="360"/>
        <w:rPr>
          <w:rFonts w:ascii="Arial" w:hAnsi="Arial" w:cs="Arial"/>
          <w:sz w:val="20"/>
        </w:rPr>
      </w:pPr>
      <w:r>
        <w:rPr>
          <w:rFonts w:ascii="Arial" w:hAnsi="Arial" w:cs="Arial"/>
          <w:sz w:val="20"/>
        </w:rPr>
        <w:t xml:space="preserve">- nieodpłatne  </w:t>
      </w:r>
      <w:proofErr w:type="spellStart"/>
      <w:r>
        <w:rPr>
          <w:rFonts w:ascii="Arial" w:hAnsi="Arial" w:cs="Arial"/>
          <w:sz w:val="20"/>
        </w:rPr>
        <w:t>szkolenia</w:t>
      </w:r>
      <w:proofErr w:type="spellEnd"/>
      <w:r w:rsidRPr="00121387">
        <w:rPr>
          <w:rFonts w:ascii="Arial" w:hAnsi="Arial" w:cs="Arial"/>
          <w:sz w:val="20"/>
        </w:rPr>
        <w:t xml:space="preserve"> w w/w zakresie</w:t>
      </w:r>
    </w:p>
    <w:p w:rsidR="007830F3" w:rsidRDefault="00E43464" w:rsidP="007D65D7">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Szczegółowy opis przedmiotu zamówienia stanowi</w:t>
      </w:r>
      <w:r w:rsidR="007D65D7">
        <w:rPr>
          <w:rFonts w:ascii="Arial" w:hAnsi="Arial" w:cs="Arial"/>
          <w:sz w:val="20"/>
          <w:szCs w:val="20"/>
        </w:rPr>
        <w:t xml:space="preserve"> </w:t>
      </w:r>
      <w:r w:rsidR="007D65D7" w:rsidRPr="00BA3260">
        <w:rPr>
          <w:rFonts w:ascii="Arial" w:hAnsi="Arial" w:cs="Arial"/>
          <w:b/>
          <w:sz w:val="20"/>
          <w:szCs w:val="20"/>
        </w:rPr>
        <w:t>Załącznik nr 1</w:t>
      </w:r>
      <w:r w:rsidR="005F5BB0">
        <w:rPr>
          <w:rFonts w:ascii="Arial" w:hAnsi="Arial" w:cs="Arial"/>
          <w:sz w:val="20"/>
          <w:szCs w:val="20"/>
        </w:rPr>
        <w:t>(PAKIETY)</w:t>
      </w:r>
    </w:p>
    <w:p w:rsidR="00445134" w:rsidRPr="007830F3" w:rsidRDefault="00E94B5F" w:rsidP="00137C6B">
      <w:pPr>
        <w:pStyle w:val="Akapitzlist"/>
        <w:numPr>
          <w:ilvl w:val="0"/>
          <w:numId w:val="24"/>
        </w:numPr>
        <w:spacing w:line="276" w:lineRule="auto"/>
        <w:ind w:left="284" w:hanging="284"/>
        <w:rPr>
          <w:rStyle w:val="Teksttreci2Pogrubienie0"/>
          <w:rFonts w:ascii="Arial" w:hAnsi="Arial" w:cs="Arial"/>
        </w:rPr>
      </w:pPr>
      <w:r w:rsidRPr="007830F3">
        <w:rPr>
          <w:rFonts w:ascii="Arial" w:hAnsi="Arial" w:cs="Arial"/>
          <w:sz w:val="20"/>
          <w:szCs w:val="20"/>
        </w:rPr>
        <w:t>Wykonawca zobowiązany jest zrealizować zamówienie na</w:t>
      </w:r>
      <w:r w:rsidR="00CB1633" w:rsidRPr="007830F3">
        <w:rPr>
          <w:rFonts w:ascii="Arial" w:hAnsi="Arial" w:cs="Arial"/>
          <w:sz w:val="20"/>
          <w:szCs w:val="20"/>
        </w:rPr>
        <w:t xml:space="preserve"> zasadach i warunkach opisanych</w:t>
      </w:r>
      <w:r w:rsidR="00E528F9" w:rsidRPr="007830F3">
        <w:rPr>
          <w:rFonts w:ascii="Arial" w:hAnsi="Arial" w:cs="Arial"/>
          <w:sz w:val="20"/>
          <w:szCs w:val="20"/>
        </w:rPr>
        <w:t xml:space="preserve"> </w:t>
      </w:r>
      <w:r w:rsidRPr="007830F3">
        <w:rPr>
          <w:rFonts w:ascii="Arial" w:hAnsi="Arial" w:cs="Arial"/>
          <w:sz w:val="20"/>
          <w:szCs w:val="20"/>
        </w:rPr>
        <w:t xml:space="preserve">w projekcie umowy stanowiącym </w:t>
      </w:r>
      <w:r w:rsidRPr="007830F3">
        <w:rPr>
          <w:rStyle w:val="Teksttreci2Pogrubienie0"/>
          <w:rFonts w:ascii="Arial" w:hAnsi="Arial" w:cs="Arial"/>
        </w:rPr>
        <w:t>Załącznik 4</w:t>
      </w:r>
      <w:r w:rsidR="00BF78D3">
        <w:rPr>
          <w:rStyle w:val="Teksttreci2Pogrubienie0"/>
          <w:rFonts w:ascii="Arial" w:hAnsi="Arial" w:cs="Arial"/>
        </w:rPr>
        <w:t xml:space="preserve"> </w:t>
      </w:r>
      <w:r w:rsidR="0034444F">
        <w:rPr>
          <w:rStyle w:val="Teksttreci2Pogrubienie0"/>
          <w:rFonts w:ascii="Arial" w:hAnsi="Arial" w:cs="Arial"/>
        </w:rPr>
        <w:t xml:space="preserve"> </w:t>
      </w:r>
      <w:r w:rsidRPr="007830F3">
        <w:rPr>
          <w:rStyle w:val="Teksttreci2Pogrubienie0"/>
          <w:rFonts w:ascii="Arial" w:hAnsi="Arial" w:cs="Arial"/>
        </w:rPr>
        <w:t>do SIWZ</w:t>
      </w:r>
      <w:r w:rsidR="00EA1EC2" w:rsidRPr="007830F3">
        <w:rPr>
          <w:rStyle w:val="Teksttreci2Pogrubienie0"/>
          <w:rFonts w:ascii="Arial" w:hAnsi="Arial" w:cs="Arial"/>
        </w:rPr>
        <w:t>.</w:t>
      </w:r>
    </w:p>
    <w:p w:rsidR="008E44C2" w:rsidRPr="00243A7F" w:rsidRDefault="00E94B5F" w:rsidP="008E44C2">
      <w:pPr>
        <w:pStyle w:val="Akapitzlist"/>
        <w:numPr>
          <w:ilvl w:val="0"/>
          <w:numId w:val="24"/>
        </w:numPr>
        <w:spacing w:line="276" w:lineRule="auto"/>
        <w:ind w:left="284" w:hanging="284"/>
        <w:rPr>
          <w:rFonts w:ascii="Arial" w:hAnsi="Arial" w:cs="Arial"/>
          <w:sz w:val="20"/>
          <w:szCs w:val="20"/>
        </w:rPr>
      </w:pPr>
      <w:r w:rsidRPr="00FB19FC">
        <w:rPr>
          <w:rFonts w:ascii="Arial" w:hAnsi="Arial" w:cs="Arial"/>
          <w:sz w:val="20"/>
          <w:szCs w:val="20"/>
        </w:rPr>
        <w:t>Wspólny Słownik Zamówień CPV</w:t>
      </w:r>
      <w:r w:rsidR="00243A7F">
        <w:rPr>
          <w:b/>
        </w:rPr>
        <w:t xml:space="preserve"> </w:t>
      </w:r>
      <w:r w:rsidR="00243A7F" w:rsidRPr="00243A7F">
        <w:rPr>
          <w:rFonts w:ascii="Arial" w:hAnsi="Arial" w:cs="Arial"/>
          <w:b/>
          <w:sz w:val="20"/>
          <w:szCs w:val="20"/>
        </w:rPr>
        <w:t xml:space="preserve">– </w:t>
      </w:r>
      <w:r w:rsidR="00243A7F" w:rsidRPr="00463161">
        <w:rPr>
          <w:rFonts w:ascii="Arial" w:eastAsia="Calibri" w:hAnsi="Arial" w:cs="Arial"/>
          <w:b/>
          <w:sz w:val="20"/>
          <w:szCs w:val="20"/>
        </w:rPr>
        <w:t>33183200-8</w:t>
      </w:r>
      <w:r w:rsidR="00243A7F" w:rsidRPr="00243A7F">
        <w:rPr>
          <w:rFonts w:ascii="Arial" w:eastAsia="Calibri" w:hAnsi="Arial" w:cs="Arial"/>
          <w:sz w:val="20"/>
          <w:szCs w:val="20"/>
        </w:rPr>
        <w:t xml:space="preserve"> Protezy ortopedyczne</w:t>
      </w:r>
      <w:r w:rsidR="008E44C2" w:rsidRPr="00243A7F">
        <w:rPr>
          <w:rFonts w:ascii="Arial" w:eastAsia="Calibri" w:hAnsi="Arial" w:cs="Arial"/>
          <w:b/>
          <w:sz w:val="20"/>
          <w:szCs w:val="20"/>
        </w:rPr>
        <w:t xml:space="preserve"> </w:t>
      </w:r>
    </w:p>
    <w:p w:rsidR="00445134" w:rsidRPr="007830F3"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dopuszcza </w:t>
      </w:r>
      <w:r w:rsidRPr="007830F3">
        <w:rPr>
          <w:rFonts w:ascii="Arial" w:hAnsi="Arial" w:cs="Arial"/>
          <w:sz w:val="20"/>
          <w:szCs w:val="20"/>
        </w:rPr>
        <w:t>składanie ofert częściowych. Oferty można składać w odniesieniu do wszystkich części zamówienia.</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dopuszcza </w:t>
      </w:r>
      <w:r w:rsidRPr="007830F3">
        <w:rPr>
          <w:rFonts w:ascii="Arial" w:hAnsi="Arial" w:cs="Arial"/>
          <w:sz w:val="20"/>
          <w:szCs w:val="20"/>
        </w:rPr>
        <w:t>składania ofert wariantowych.</w:t>
      </w:r>
    </w:p>
    <w:p w:rsidR="00445134" w:rsidRPr="007830F3" w:rsidRDefault="00E94B5F"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 xml:space="preserve">Zamawiający </w:t>
      </w:r>
      <w:r w:rsidRPr="007830F3">
        <w:rPr>
          <w:rStyle w:val="Teksttreci2Pogrubienie0"/>
          <w:rFonts w:ascii="Arial" w:hAnsi="Arial" w:cs="Arial"/>
        </w:rPr>
        <w:t xml:space="preserve">nie przewiduje </w:t>
      </w:r>
      <w:r w:rsidRPr="007830F3">
        <w:rPr>
          <w:rFonts w:ascii="Arial" w:hAnsi="Arial" w:cs="Arial"/>
          <w:sz w:val="20"/>
          <w:szCs w:val="20"/>
        </w:rPr>
        <w:t>możliwości udzielenia zamówień, o których mowa w art. 67 ust. 1 pkt</w:t>
      </w:r>
      <w:r w:rsidR="00C7651D" w:rsidRPr="007830F3">
        <w:rPr>
          <w:rFonts w:ascii="Arial" w:hAnsi="Arial" w:cs="Arial"/>
          <w:sz w:val="20"/>
          <w:szCs w:val="20"/>
        </w:rPr>
        <w:t>.</w:t>
      </w:r>
      <w:r w:rsidR="006B4D9E" w:rsidRPr="007830F3">
        <w:rPr>
          <w:rFonts w:ascii="Arial" w:hAnsi="Arial" w:cs="Arial"/>
          <w:sz w:val="20"/>
          <w:szCs w:val="20"/>
        </w:rPr>
        <w:t xml:space="preserve"> </w:t>
      </w:r>
      <w:r w:rsidRPr="007830F3">
        <w:rPr>
          <w:rFonts w:ascii="Arial" w:hAnsi="Arial" w:cs="Arial"/>
          <w:sz w:val="20"/>
          <w:szCs w:val="20"/>
        </w:rPr>
        <w:t>7 ustawy Pzp.</w:t>
      </w:r>
    </w:p>
    <w:p w:rsidR="00BD6EB6" w:rsidRPr="007830F3" w:rsidRDefault="00BD6EB6" w:rsidP="00137C6B">
      <w:pPr>
        <w:pStyle w:val="Akapitzlist"/>
        <w:numPr>
          <w:ilvl w:val="0"/>
          <w:numId w:val="24"/>
        </w:numPr>
        <w:spacing w:line="276" w:lineRule="auto"/>
        <w:ind w:left="284" w:hanging="284"/>
        <w:rPr>
          <w:rFonts w:ascii="Arial" w:hAnsi="Arial" w:cs="Arial"/>
          <w:sz w:val="20"/>
          <w:szCs w:val="20"/>
        </w:rPr>
      </w:pPr>
      <w:r w:rsidRPr="007830F3">
        <w:rPr>
          <w:rFonts w:ascii="Arial" w:hAnsi="Arial" w:cs="Arial"/>
          <w:sz w:val="20"/>
          <w:szCs w:val="20"/>
        </w:rPr>
        <w:t>Zamawiający nie korzysta z art.36a ust.2 pkt.2 ustawy Pzp.</w:t>
      </w:r>
      <w:r w:rsidR="006B4D9E" w:rsidRPr="007830F3">
        <w:rPr>
          <w:rFonts w:ascii="Arial" w:hAnsi="Arial" w:cs="Arial"/>
          <w:sz w:val="20"/>
          <w:szCs w:val="20"/>
        </w:rPr>
        <w:tab/>
      </w:r>
    </w:p>
    <w:p w:rsidR="004A70DA" w:rsidRDefault="00E94B5F" w:rsidP="00137C6B">
      <w:pPr>
        <w:pStyle w:val="Akapitzlist"/>
        <w:numPr>
          <w:ilvl w:val="0"/>
          <w:numId w:val="24"/>
        </w:numPr>
        <w:spacing w:line="276" w:lineRule="auto"/>
        <w:ind w:left="284" w:hanging="284"/>
        <w:jc w:val="both"/>
        <w:rPr>
          <w:rFonts w:ascii="Arial" w:hAnsi="Arial" w:cs="Arial"/>
          <w:sz w:val="20"/>
          <w:szCs w:val="20"/>
        </w:rPr>
      </w:pPr>
      <w:r w:rsidRPr="007830F3">
        <w:rPr>
          <w:rFonts w:ascii="Arial" w:hAnsi="Arial" w:cs="Arial"/>
          <w:sz w:val="20"/>
          <w:szCs w:val="20"/>
        </w:rPr>
        <w:t>Zamawiający żąda wskazania przez Wykonawcę części zamówienia, których wykonanie zamierza powierzyć podwykonawcom, i podania przez wykonawcę firm podwykonawców. W celu wykonania przedmiotowego obowiązku Wykonawca winien wypełnić właściwą rubrykę w składanym Formularzu ofertowym, którego wzór stanowi Załącznik nr 2 do niniejszej SIWZ.</w:t>
      </w:r>
    </w:p>
    <w:p w:rsidR="005D14A9" w:rsidRPr="0004706D" w:rsidRDefault="004A70DA" w:rsidP="0004706D">
      <w:pPr>
        <w:pStyle w:val="Teksttreci20"/>
        <w:numPr>
          <w:ilvl w:val="0"/>
          <w:numId w:val="24"/>
        </w:numPr>
        <w:shd w:val="clear" w:color="auto" w:fill="auto"/>
        <w:tabs>
          <w:tab w:val="left" w:pos="327"/>
        </w:tabs>
        <w:spacing w:before="0" w:after="300" w:line="278" w:lineRule="exact"/>
        <w:jc w:val="both"/>
        <w:rPr>
          <w:rFonts w:ascii="Arial" w:hAnsi="Arial" w:cs="Arial"/>
        </w:rPr>
      </w:pPr>
      <w:r w:rsidRPr="005433A4">
        <w:rPr>
          <w:rFonts w:ascii="Arial" w:hAnsi="Arial" w:cs="Arial"/>
        </w:rPr>
        <w:t xml:space="preserve">We wszystkich miejscach SIWZ, w których użyto przykładowego znaku towarowego, patentu, pochodzenia, źródła lub szczególnego procesu lub jeżeli Zamawiający opisał przedmiot zamówienia przez odniesienie do norm, europejskich ocen technicznych, aprobat, specyfikacji technicznych  i systemów referencji technicznych, o których mowa w art. 30 ust. 1 pkt 2 i ust. 3 ustawy Pzp, a w każdym przypadku, działając zgodnie z art. 29 ust. 3 ustawy Pzp art. 30 ust. 4 ustawy Pzp, Zamawiający dopuszcza rozwiązania równoważne, oznaczając takie wskazania lub odniesienia odpowiednio wyrazami „lub równoważny" lub „lub równoważne" (m.in. zastosowanie innych materiałów i urządzeń), pod warunkiem zapewnienia parametrów nie gorszych niż określone                   </w:t>
      </w:r>
      <w:r>
        <w:rPr>
          <w:rFonts w:ascii="Arial" w:hAnsi="Arial" w:cs="Arial"/>
        </w:rPr>
        <w:t xml:space="preserve">   </w:t>
      </w:r>
      <w:r w:rsidRPr="005433A4">
        <w:rPr>
          <w:rFonts w:ascii="Arial" w:hAnsi="Arial" w:cs="Arial"/>
        </w:rPr>
        <w:lastRenderedPageBreak/>
        <w:t>w opisie przedmiotu zamówienia.</w:t>
      </w:r>
    </w:p>
    <w:p w:rsidR="00B36849" w:rsidRPr="00C9134B" w:rsidRDefault="00B36849" w:rsidP="00C9134B">
      <w:pPr>
        <w:spacing w:line="276" w:lineRule="auto"/>
        <w:jc w:val="both"/>
        <w:rPr>
          <w:rStyle w:val="Teksttreci8Exact"/>
          <w:rFonts w:ascii="Arial" w:eastAsia="Arial Unicode MS" w:hAnsi="Arial" w:cs="Arial"/>
          <w:bCs w:val="0"/>
          <w:sz w:val="24"/>
          <w:szCs w:val="24"/>
        </w:rPr>
      </w:pPr>
      <w:r w:rsidRPr="00C9134B">
        <w:rPr>
          <w:rStyle w:val="Teksttreci8Exact"/>
          <w:rFonts w:ascii="Arial" w:hAnsi="Arial" w:cs="Arial"/>
          <w:bCs w:val="0"/>
          <w:sz w:val="24"/>
          <w:szCs w:val="24"/>
          <w:highlight w:val="lightGray"/>
        </w:rPr>
        <w:t>R</w:t>
      </w:r>
      <w:r w:rsidR="00C9134B" w:rsidRPr="00C9134B">
        <w:rPr>
          <w:rStyle w:val="Teksttreci8Exact"/>
          <w:rFonts w:ascii="Arial" w:hAnsi="Arial" w:cs="Arial"/>
          <w:bCs w:val="0"/>
          <w:sz w:val="24"/>
          <w:szCs w:val="24"/>
          <w:highlight w:val="lightGray"/>
        </w:rPr>
        <w:t xml:space="preserve">ozdział IV: </w:t>
      </w:r>
      <w:r w:rsidRPr="00C9134B">
        <w:rPr>
          <w:rStyle w:val="Teksttreci8Exact"/>
          <w:rFonts w:ascii="Arial" w:hAnsi="Arial" w:cs="Arial"/>
          <w:bCs w:val="0"/>
          <w:sz w:val="24"/>
          <w:szCs w:val="24"/>
          <w:highlight w:val="lightGray"/>
        </w:rPr>
        <w:t>Termin wykonania zamówienia</w:t>
      </w:r>
    </w:p>
    <w:p w:rsidR="001F1331" w:rsidRPr="005433A4" w:rsidRDefault="001F1331" w:rsidP="001F1331">
      <w:pPr>
        <w:pStyle w:val="Teksttreci80"/>
        <w:shd w:val="clear" w:color="auto" w:fill="auto"/>
        <w:spacing w:after="0" w:line="200" w:lineRule="exact"/>
        <w:ind w:firstLine="0"/>
        <w:rPr>
          <w:rStyle w:val="Teksttreci8Exact"/>
          <w:rFonts w:ascii="Arial" w:hAnsi="Arial" w:cs="Arial"/>
          <w:b/>
          <w:bCs/>
        </w:rPr>
      </w:pPr>
    </w:p>
    <w:p w:rsidR="00BA4D31" w:rsidRDefault="00BD6EB6" w:rsidP="00AD6A26">
      <w:pPr>
        <w:pStyle w:val="Nagwek1"/>
        <w:spacing w:before="0" w:after="40"/>
        <w:jc w:val="both"/>
        <w:rPr>
          <w:sz w:val="20"/>
          <w:szCs w:val="20"/>
        </w:rPr>
      </w:pPr>
      <w:r w:rsidRPr="00C9134B">
        <w:rPr>
          <w:color w:val="000000" w:themeColor="text1"/>
          <w:sz w:val="20"/>
          <w:szCs w:val="20"/>
        </w:rPr>
        <w:t xml:space="preserve">Termin wykonania zamówienia: </w:t>
      </w:r>
      <w:r w:rsidR="005D14A9">
        <w:rPr>
          <w:sz w:val="20"/>
          <w:szCs w:val="20"/>
        </w:rPr>
        <w:t>-  36</w:t>
      </w:r>
      <w:r w:rsidR="00AD6A26">
        <w:rPr>
          <w:sz w:val="20"/>
          <w:szCs w:val="20"/>
        </w:rPr>
        <w:t xml:space="preserve"> miesięcy lub do wyczerpania wartości zamówienia w zakresie danego pakietu.</w:t>
      </w:r>
    </w:p>
    <w:p w:rsidR="005D14A9" w:rsidRPr="005D14A9" w:rsidRDefault="005D14A9" w:rsidP="005D14A9">
      <w:pPr>
        <w:rPr>
          <w:lang w:bidi="ar-SA"/>
        </w:rPr>
      </w:pPr>
    </w:p>
    <w:p w:rsidR="009620A2" w:rsidRDefault="00537B32" w:rsidP="00C9134B">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C9134B">
        <w:rPr>
          <w:rStyle w:val="Teksttreci8Exact"/>
          <w:rFonts w:ascii="Arial" w:hAnsi="Arial" w:cs="Arial"/>
          <w:b/>
          <w:bCs/>
          <w:sz w:val="24"/>
          <w:szCs w:val="24"/>
          <w:highlight w:val="lightGray"/>
        </w:rPr>
        <w:t>R</w:t>
      </w:r>
      <w:r w:rsidR="00C9134B" w:rsidRPr="00C9134B">
        <w:rPr>
          <w:rStyle w:val="Teksttreci8Exact"/>
          <w:rFonts w:ascii="Arial" w:hAnsi="Arial" w:cs="Arial"/>
          <w:b/>
          <w:bCs/>
          <w:sz w:val="24"/>
          <w:szCs w:val="24"/>
          <w:highlight w:val="lightGray"/>
        </w:rPr>
        <w:t>ozdział</w:t>
      </w:r>
      <w:r w:rsidR="00EF32CD" w:rsidRPr="00C9134B">
        <w:rPr>
          <w:rStyle w:val="Teksttreci8Exact"/>
          <w:rFonts w:ascii="Arial" w:hAnsi="Arial" w:cs="Arial"/>
          <w:b/>
          <w:bCs/>
          <w:sz w:val="24"/>
          <w:szCs w:val="24"/>
          <w:highlight w:val="lightGray"/>
        </w:rPr>
        <w:t xml:space="preserve"> </w:t>
      </w:r>
      <w:r w:rsidRPr="00C9134B">
        <w:rPr>
          <w:rStyle w:val="Teksttreci8Exact"/>
          <w:rFonts w:ascii="Arial" w:hAnsi="Arial" w:cs="Arial"/>
          <w:b/>
          <w:bCs/>
          <w:sz w:val="24"/>
          <w:szCs w:val="24"/>
          <w:highlight w:val="lightGray"/>
        </w:rPr>
        <w:t>V</w:t>
      </w:r>
      <w:r w:rsidR="00C9134B" w:rsidRPr="00C9134B">
        <w:rPr>
          <w:rFonts w:ascii="Arial" w:hAnsi="Arial" w:cs="Arial"/>
          <w:sz w:val="24"/>
          <w:szCs w:val="24"/>
          <w:highlight w:val="lightGray"/>
        </w:rPr>
        <w:t xml:space="preserve">: </w:t>
      </w:r>
      <w:r w:rsidR="00EF32CD" w:rsidRPr="00C9134B">
        <w:rPr>
          <w:rStyle w:val="Teksttreci8Exact"/>
          <w:rFonts w:ascii="Arial" w:hAnsi="Arial" w:cs="Arial"/>
          <w:b/>
          <w:bCs/>
          <w:sz w:val="24"/>
          <w:szCs w:val="24"/>
          <w:highlight w:val="lightGray"/>
        </w:rPr>
        <w:t>Warunki udziału w postępowaniu oraz opis sposobu dokonywania oceny spełniania tych warunków</w:t>
      </w:r>
    </w:p>
    <w:p w:rsidR="006E0743" w:rsidRPr="00C9134B" w:rsidRDefault="006E0743" w:rsidP="00C9134B">
      <w:pPr>
        <w:pStyle w:val="Teksttreci80"/>
        <w:shd w:val="clear" w:color="auto" w:fill="auto"/>
        <w:spacing w:after="0" w:line="240" w:lineRule="auto"/>
        <w:ind w:left="1418" w:hanging="1418"/>
        <w:jc w:val="both"/>
        <w:rPr>
          <w:rFonts w:ascii="Arial" w:hAnsi="Arial" w:cs="Arial"/>
          <w:sz w:val="24"/>
          <w:szCs w:val="24"/>
          <w:highlight w:val="lightGray"/>
        </w:rPr>
      </w:pPr>
    </w:p>
    <w:p w:rsidR="006E0743" w:rsidRPr="006E0743" w:rsidRDefault="006E0743" w:rsidP="00137C6B">
      <w:pPr>
        <w:widowControl/>
        <w:numPr>
          <w:ilvl w:val="3"/>
          <w:numId w:val="26"/>
        </w:numPr>
        <w:tabs>
          <w:tab w:val="clear" w:pos="2880"/>
        </w:tabs>
        <w:spacing w:after="40" w:line="276" w:lineRule="auto"/>
        <w:ind w:left="284" w:hanging="284"/>
        <w:jc w:val="both"/>
        <w:rPr>
          <w:rFonts w:ascii="Arial" w:hAnsi="Arial" w:cs="Arial"/>
          <w:sz w:val="20"/>
          <w:szCs w:val="20"/>
        </w:rPr>
      </w:pPr>
      <w:r w:rsidRPr="006E0743">
        <w:rPr>
          <w:rFonts w:ascii="Arial" w:hAnsi="Arial" w:cs="Arial"/>
          <w:sz w:val="20"/>
          <w:szCs w:val="20"/>
        </w:rPr>
        <w:t xml:space="preserve">O udzielenie zamówienia mogą ubiegać się Wykonawcy, którzy: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bCs/>
          <w:sz w:val="20"/>
          <w:szCs w:val="20"/>
        </w:rPr>
        <w:t>nie podlegają wykluczeniu;</w:t>
      </w:r>
    </w:p>
    <w:p w:rsidR="006E0743" w:rsidRPr="006E0743" w:rsidRDefault="006E0743" w:rsidP="00FE3224">
      <w:pPr>
        <w:spacing w:after="40" w:line="276" w:lineRule="auto"/>
        <w:ind w:left="567" w:hanging="283"/>
        <w:jc w:val="both"/>
        <w:rPr>
          <w:rFonts w:ascii="Arial" w:hAnsi="Arial" w:cs="Arial"/>
          <w:b/>
          <w:sz w:val="20"/>
          <w:szCs w:val="20"/>
          <w:u w:val="single"/>
        </w:rPr>
      </w:pPr>
      <w:r w:rsidRPr="006E0743">
        <w:rPr>
          <w:rFonts w:ascii="Arial" w:hAnsi="Arial" w:cs="Arial"/>
          <w:b/>
          <w:bCs/>
          <w:sz w:val="20"/>
          <w:szCs w:val="20"/>
        </w:rPr>
        <w:t>O udzielenie zamówie</w:t>
      </w:r>
      <w:r w:rsidR="0082675E">
        <w:rPr>
          <w:rFonts w:ascii="Arial" w:hAnsi="Arial" w:cs="Arial"/>
          <w:b/>
          <w:bCs/>
          <w:sz w:val="20"/>
          <w:szCs w:val="20"/>
        </w:rPr>
        <w:t>nia mogą ubiegać się Wykonawcy</w:t>
      </w:r>
      <w:r w:rsidRPr="006E0743">
        <w:rPr>
          <w:rFonts w:ascii="Arial" w:hAnsi="Arial" w:cs="Arial"/>
          <w:b/>
          <w:bCs/>
          <w:sz w:val="20"/>
          <w:szCs w:val="20"/>
        </w:rPr>
        <w:t xml:space="preserve">, którzy nie podlegają wykluczeniu  </w:t>
      </w:r>
      <w:r w:rsidR="0082675E">
        <w:rPr>
          <w:rFonts w:ascii="Arial" w:hAnsi="Arial" w:cs="Arial"/>
          <w:b/>
          <w:bCs/>
          <w:sz w:val="20"/>
          <w:szCs w:val="20"/>
        </w:rPr>
        <w:t xml:space="preserve">                        </w:t>
      </w:r>
      <w:r w:rsidRPr="006E0743">
        <w:rPr>
          <w:rFonts w:ascii="Arial" w:hAnsi="Arial" w:cs="Arial"/>
          <w:b/>
          <w:bCs/>
          <w:sz w:val="20"/>
          <w:szCs w:val="20"/>
        </w:rPr>
        <w:t xml:space="preserve">z postępowania w okolicznościach określonychw </w:t>
      </w:r>
      <w:r w:rsidR="0075394A">
        <w:rPr>
          <w:rFonts w:ascii="Arial" w:hAnsi="Arial" w:cs="Arial"/>
          <w:b/>
          <w:bCs/>
          <w:sz w:val="20"/>
          <w:szCs w:val="20"/>
          <w:u w:val="single"/>
        </w:rPr>
        <w:t xml:space="preserve">art. 24 ust.1 </w:t>
      </w:r>
      <w:r w:rsidRPr="006E0743">
        <w:rPr>
          <w:rFonts w:ascii="Arial" w:hAnsi="Arial" w:cs="Arial"/>
          <w:b/>
          <w:bCs/>
          <w:sz w:val="20"/>
          <w:szCs w:val="20"/>
          <w:u w:val="single"/>
        </w:rPr>
        <w:t xml:space="preserve"> oraz  </w:t>
      </w:r>
      <w:hyperlink r:id="rId10" w:anchor="/dokument/17074707#art(24)ust(5)pkt(1)" w:history="1">
        <w:r w:rsidRPr="006E0743">
          <w:rPr>
            <w:rStyle w:val="Hipercze"/>
            <w:rFonts w:ascii="Arial" w:hAnsi="Arial" w:cs="Arial"/>
            <w:b/>
            <w:color w:val="auto"/>
            <w:sz w:val="20"/>
            <w:szCs w:val="20"/>
          </w:rPr>
          <w:t>art. 24 ust. 5 pkt 1</w:t>
        </w:r>
      </w:hyperlink>
      <w:r w:rsidRPr="006E0743">
        <w:rPr>
          <w:rFonts w:ascii="Arial" w:hAnsi="Arial" w:cs="Arial"/>
          <w:b/>
          <w:bCs/>
          <w:sz w:val="20"/>
          <w:szCs w:val="20"/>
          <w:u w:val="single"/>
        </w:rPr>
        <w:t xml:space="preserve"> </w:t>
      </w:r>
    </w:p>
    <w:p w:rsidR="006E0743" w:rsidRPr="006E0743" w:rsidRDefault="006E0743" w:rsidP="00137C6B">
      <w:pPr>
        <w:widowControl/>
        <w:numPr>
          <w:ilvl w:val="0"/>
          <w:numId w:val="25"/>
        </w:numPr>
        <w:spacing w:after="40" w:line="276" w:lineRule="auto"/>
        <w:ind w:left="567" w:hanging="283"/>
        <w:jc w:val="both"/>
        <w:rPr>
          <w:rFonts w:ascii="Arial" w:hAnsi="Arial" w:cs="Arial"/>
          <w:b/>
          <w:sz w:val="20"/>
          <w:szCs w:val="20"/>
        </w:rPr>
      </w:pPr>
      <w:r w:rsidRPr="006E0743">
        <w:rPr>
          <w:rFonts w:ascii="Arial" w:hAnsi="Arial" w:cs="Arial"/>
          <w:b/>
          <w:sz w:val="20"/>
          <w:szCs w:val="20"/>
        </w:rPr>
        <w:t>spełniają warunki udziału w postępowaniu dotyczące:</w:t>
      </w:r>
    </w:p>
    <w:p w:rsidR="00D31EA6" w:rsidRPr="000D6406" w:rsidRDefault="006E0743" w:rsidP="00D31EA6">
      <w:pPr>
        <w:pStyle w:val="Akapitzlist"/>
        <w:numPr>
          <w:ilvl w:val="0"/>
          <w:numId w:val="27"/>
        </w:numPr>
        <w:tabs>
          <w:tab w:val="left" w:pos="709"/>
        </w:tabs>
        <w:spacing w:after="40" w:line="276" w:lineRule="auto"/>
        <w:ind w:left="851" w:hanging="425"/>
        <w:jc w:val="both"/>
        <w:rPr>
          <w:rFonts w:ascii="Arial" w:hAnsi="Arial" w:cs="Arial"/>
          <w:b/>
          <w:bCs/>
          <w:sz w:val="20"/>
          <w:szCs w:val="20"/>
        </w:rPr>
      </w:pPr>
      <w:r w:rsidRPr="006E0743">
        <w:rPr>
          <w:rFonts w:ascii="Arial" w:hAnsi="Arial" w:cs="Arial"/>
          <w:bCs/>
          <w:sz w:val="20"/>
          <w:szCs w:val="20"/>
        </w:rPr>
        <w:t xml:space="preserve">kompetencji lub uprawnień do prowadzenia określonej działalności zawodowej, o ile wynika to z odrębnych przepisów. </w:t>
      </w:r>
      <w:r w:rsidRPr="006E0743">
        <w:rPr>
          <w:rFonts w:ascii="Arial" w:hAnsi="Arial" w:cs="Arial"/>
          <w:sz w:val="20"/>
          <w:szCs w:val="20"/>
        </w:rPr>
        <w:t>Wykonawca spełni warunek jeżeli wykaże, że</w:t>
      </w:r>
      <w:r w:rsidR="005D14A9">
        <w:rPr>
          <w:rFonts w:ascii="Arial" w:hAnsi="Arial" w:cs="Arial"/>
          <w:sz w:val="20"/>
          <w:szCs w:val="20"/>
        </w:rPr>
        <w:t>:</w:t>
      </w:r>
    </w:p>
    <w:p w:rsidR="000D6406" w:rsidRPr="000D6406" w:rsidRDefault="000D6406" w:rsidP="000D6406">
      <w:pPr>
        <w:pStyle w:val="Akapitzlist"/>
        <w:tabs>
          <w:tab w:val="left" w:pos="709"/>
        </w:tabs>
        <w:spacing w:after="40" w:line="276" w:lineRule="auto"/>
        <w:ind w:left="786"/>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bCs/>
          <w:sz w:val="20"/>
          <w:szCs w:val="20"/>
        </w:rPr>
        <w:t xml:space="preserve">sytuacji ekonomicznej lub finansowej. </w:t>
      </w:r>
      <w:r w:rsidRPr="006E0743">
        <w:rPr>
          <w:rFonts w:ascii="Arial" w:hAnsi="Arial" w:cs="Arial"/>
          <w:sz w:val="20"/>
          <w:szCs w:val="20"/>
        </w:rPr>
        <w:t>Wykonawca spełni warunek jeżeli wykaże, że:</w:t>
      </w:r>
    </w:p>
    <w:p w:rsidR="006E0743" w:rsidRPr="006E0743" w:rsidRDefault="006E0743" w:rsidP="0082675E">
      <w:pPr>
        <w:pStyle w:val="Akapitzlist"/>
        <w:tabs>
          <w:tab w:val="left" w:pos="709"/>
        </w:tabs>
        <w:spacing w:after="40" w:line="276" w:lineRule="auto"/>
        <w:ind w:left="1134" w:hanging="425"/>
        <w:jc w:val="both"/>
        <w:rPr>
          <w:rFonts w:ascii="Arial" w:hAnsi="Arial" w:cs="Arial"/>
          <w:sz w:val="20"/>
          <w:szCs w:val="20"/>
        </w:rPr>
      </w:pP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82675E">
      <w:pPr>
        <w:pStyle w:val="Akapitzlist"/>
        <w:numPr>
          <w:ilvl w:val="0"/>
          <w:numId w:val="27"/>
        </w:numPr>
        <w:tabs>
          <w:tab w:val="left" w:pos="709"/>
        </w:tabs>
        <w:spacing w:after="40" w:line="276" w:lineRule="auto"/>
        <w:ind w:left="1134" w:hanging="708"/>
        <w:jc w:val="both"/>
        <w:rPr>
          <w:rFonts w:ascii="Arial" w:hAnsi="Arial" w:cs="Arial"/>
          <w:sz w:val="20"/>
          <w:szCs w:val="20"/>
        </w:rPr>
      </w:pPr>
      <w:r w:rsidRPr="006E0743">
        <w:rPr>
          <w:rFonts w:ascii="Arial" w:hAnsi="Arial" w:cs="Arial"/>
          <w:sz w:val="20"/>
          <w:szCs w:val="20"/>
        </w:rPr>
        <w:t>zdolności technicznej lub zawodowej. Wykonawca spełni warunek jeżeli wykaże, że</w:t>
      </w:r>
    </w:p>
    <w:p w:rsidR="006E0743" w:rsidRPr="006E0743" w:rsidRDefault="006E0743" w:rsidP="0082675E">
      <w:pPr>
        <w:tabs>
          <w:tab w:val="left" w:pos="709"/>
          <w:tab w:val="left" w:pos="1134"/>
        </w:tabs>
        <w:spacing w:after="40" w:line="276" w:lineRule="auto"/>
        <w:ind w:left="1134" w:hanging="425"/>
        <w:jc w:val="both"/>
        <w:rPr>
          <w:rFonts w:ascii="Arial" w:hAnsi="Arial" w:cs="Arial"/>
          <w:sz w:val="20"/>
          <w:szCs w:val="20"/>
        </w:rPr>
      </w:pPr>
      <w:r w:rsidRPr="006E0743">
        <w:rPr>
          <w:rFonts w:ascii="Arial" w:hAnsi="Arial" w:cs="Arial"/>
          <w:sz w:val="20"/>
          <w:szCs w:val="20"/>
        </w:rPr>
        <w:t xml:space="preserve"> </w:t>
      </w:r>
      <w:r w:rsidRPr="006E0743">
        <w:rPr>
          <w:rFonts w:ascii="Arial" w:hAnsi="Arial" w:cs="Arial"/>
          <w:b/>
          <w:sz w:val="20"/>
          <w:szCs w:val="20"/>
        </w:rPr>
        <w:t>OŚWIADCZENIE</w:t>
      </w:r>
      <w:r w:rsidRPr="006E0743">
        <w:rPr>
          <w:rFonts w:ascii="Arial" w:hAnsi="Arial" w:cs="Arial"/>
          <w:sz w:val="20"/>
          <w:szCs w:val="20"/>
        </w:rPr>
        <w:t xml:space="preserve"> - JEDZ</w:t>
      </w:r>
    </w:p>
    <w:p w:rsidR="006E0743" w:rsidRPr="006E0743" w:rsidRDefault="006E0743" w:rsidP="00137C6B">
      <w:pPr>
        <w:pStyle w:val="Akapitzlist"/>
        <w:numPr>
          <w:ilvl w:val="1"/>
          <w:numId w:val="25"/>
        </w:numPr>
        <w:tabs>
          <w:tab w:val="left" w:pos="851"/>
        </w:tabs>
        <w:spacing w:after="40" w:line="276" w:lineRule="auto"/>
        <w:ind w:left="284" w:hanging="284"/>
        <w:jc w:val="both"/>
        <w:rPr>
          <w:rFonts w:ascii="Arial" w:hAnsi="Arial" w:cs="Arial"/>
          <w:bCs/>
          <w:sz w:val="20"/>
          <w:szCs w:val="20"/>
        </w:rPr>
      </w:pPr>
      <w:r w:rsidRPr="006E0743">
        <w:rPr>
          <w:rFonts w:ascii="Arial" w:hAnsi="Arial" w:cs="Arial"/>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E0743" w:rsidRPr="006E0743" w:rsidRDefault="006E0743" w:rsidP="00137C6B">
      <w:pPr>
        <w:pStyle w:val="Akapitzlist"/>
        <w:numPr>
          <w:ilvl w:val="1"/>
          <w:numId w:val="25"/>
        </w:numPr>
        <w:tabs>
          <w:tab w:val="num" w:pos="426"/>
        </w:tabs>
        <w:spacing w:after="40" w:line="276" w:lineRule="auto"/>
        <w:ind w:left="284" w:hanging="284"/>
        <w:jc w:val="both"/>
        <w:rPr>
          <w:rFonts w:ascii="Arial" w:hAnsi="Arial" w:cs="Arial"/>
          <w:b/>
          <w:sz w:val="20"/>
          <w:szCs w:val="20"/>
        </w:rPr>
      </w:pPr>
      <w:r w:rsidRPr="006E0743">
        <w:rPr>
          <w:rFonts w:ascii="Arial" w:hAnsi="Arial" w:cs="Arial"/>
          <w:b/>
          <w:sz w:val="20"/>
          <w:szCs w:val="20"/>
        </w:rPr>
        <w:t xml:space="preserve">W przypadku </w:t>
      </w:r>
      <w:r w:rsidRPr="006E0743">
        <w:rPr>
          <w:rFonts w:ascii="Arial" w:hAnsi="Arial" w:cs="Arial"/>
          <w:b/>
          <w:iCs/>
          <w:sz w:val="20"/>
          <w:szCs w:val="20"/>
        </w:rPr>
        <w:t xml:space="preserve">Wykonawców wspólnie ubiegających się o udzielenie zamówienia </w:t>
      </w:r>
      <w:r w:rsidRPr="006E0743">
        <w:rPr>
          <w:rFonts w:ascii="Arial" w:hAnsi="Arial" w:cs="Arial"/>
          <w:b/>
          <w:sz w:val="20"/>
          <w:szCs w:val="20"/>
        </w:rPr>
        <w:t>warunki,  o których mowa w rozdz. V. 1. 2) niniejszej SIWZ zostaną spełnione wyłącznie jeżeli:</w:t>
      </w:r>
    </w:p>
    <w:p w:rsidR="006E0743" w:rsidRPr="00FE3224" w:rsidRDefault="006E0743" w:rsidP="00632C79">
      <w:pPr>
        <w:pStyle w:val="Akapitzlist"/>
        <w:numPr>
          <w:ilvl w:val="0"/>
          <w:numId w:val="28"/>
        </w:numPr>
        <w:tabs>
          <w:tab w:val="left" w:pos="709"/>
        </w:tabs>
        <w:spacing w:after="40" w:line="276" w:lineRule="auto"/>
        <w:ind w:left="426" w:firstLine="0"/>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w:t>
      </w:r>
    </w:p>
    <w:p w:rsidR="006E0743" w:rsidRPr="00FE3224" w:rsidRDefault="006E0743" w:rsidP="00137C6B">
      <w:pPr>
        <w:pStyle w:val="Akapitzlist"/>
        <w:numPr>
          <w:ilvl w:val="0"/>
          <w:numId w:val="28"/>
        </w:numPr>
        <w:spacing w:after="40" w:line="276" w:lineRule="auto"/>
        <w:jc w:val="both"/>
        <w:rPr>
          <w:rFonts w:ascii="Arial" w:hAnsi="Arial" w:cs="Arial"/>
          <w:b/>
          <w:sz w:val="20"/>
          <w:szCs w:val="20"/>
        </w:rPr>
      </w:pPr>
      <w:r w:rsidRPr="00FE3224">
        <w:rPr>
          <w:rFonts w:ascii="Arial" w:hAnsi="Arial" w:cs="Arial"/>
          <w:b/>
          <w:sz w:val="20"/>
          <w:szCs w:val="20"/>
        </w:rPr>
        <w:t>OŚWIADCZENIE</w:t>
      </w:r>
      <w:r w:rsidRPr="00FE3224">
        <w:rPr>
          <w:rFonts w:ascii="Arial" w:hAnsi="Arial" w:cs="Arial"/>
          <w:sz w:val="20"/>
          <w:szCs w:val="20"/>
        </w:rPr>
        <w:t xml:space="preserve"> - JEDZ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Wykonawca </w:t>
      </w:r>
      <w:r w:rsidRPr="00FE3224">
        <w:rPr>
          <w:rFonts w:ascii="Arial" w:hAnsi="Arial" w:cs="Arial"/>
          <w:sz w:val="20"/>
          <w:szCs w:val="20"/>
        </w:rPr>
        <w:t>może w celu potwierdzenia spełniania warunków, o których mowa w rozdz. V. 1. 2) lit. b-c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FE3224">
        <w:rPr>
          <w:rFonts w:ascii="Arial" w:hAnsi="Arial" w:cs="Arial"/>
          <w:iCs/>
          <w:sz w:val="20"/>
          <w:szCs w:val="20"/>
        </w:rPr>
        <w:t xml:space="preserve">, </w:t>
      </w:r>
    </w:p>
    <w:p w:rsidR="006E0743" w:rsidRPr="00FE3224" w:rsidRDefault="006E0743" w:rsidP="00137C6B">
      <w:pPr>
        <w:pStyle w:val="Akapitzlist"/>
        <w:numPr>
          <w:ilvl w:val="1"/>
          <w:numId w:val="25"/>
        </w:numPr>
        <w:tabs>
          <w:tab w:val="num" w:pos="284"/>
        </w:tabs>
        <w:spacing w:after="40" w:line="276" w:lineRule="auto"/>
        <w:ind w:left="284" w:hanging="284"/>
        <w:jc w:val="both"/>
        <w:rPr>
          <w:rFonts w:ascii="Arial" w:hAnsi="Arial" w:cs="Arial"/>
          <w:sz w:val="20"/>
          <w:szCs w:val="20"/>
        </w:rPr>
      </w:pPr>
      <w:r w:rsidRPr="00FE3224">
        <w:rPr>
          <w:rFonts w:ascii="Arial" w:hAnsi="Arial" w:cs="Arial"/>
          <w:iCs/>
          <w:sz w:val="20"/>
          <w:szCs w:val="20"/>
        </w:rPr>
        <w:t xml:space="preserve">Zamawiający jednocześnie informuje, iż „stosowna sytuacja” o której mowa w </w:t>
      </w:r>
      <w:r w:rsidRPr="00FE3224">
        <w:rPr>
          <w:rFonts w:ascii="Arial" w:hAnsi="Arial" w:cs="Arial"/>
          <w:sz w:val="20"/>
          <w:szCs w:val="20"/>
        </w:rPr>
        <w:t>rozdz. V. 4) niniejszej SIWZ wystąpi wyłącznie w przypadku kiedy:</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E0743" w:rsidRPr="00FE3224"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p>
    <w:p w:rsidR="006E0743" w:rsidRDefault="006E0743" w:rsidP="00137C6B">
      <w:pPr>
        <w:pStyle w:val="Akapitzlist"/>
        <w:numPr>
          <w:ilvl w:val="0"/>
          <w:numId w:val="29"/>
        </w:numPr>
        <w:spacing w:after="40" w:line="276" w:lineRule="auto"/>
        <w:ind w:left="567" w:hanging="283"/>
        <w:jc w:val="both"/>
        <w:rPr>
          <w:rFonts w:ascii="Arial" w:hAnsi="Arial" w:cs="Arial"/>
          <w:sz w:val="20"/>
          <w:szCs w:val="20"/>
        </w:rPr>
      </w:pPr>
      <w:r w:rsidRPr="00FE3224">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949A8" w:rsidRDefault="001949A8" w:rsidP="001949A8">
      <w:pPr>
        <w:spacing w:after="40" w:line="276" w:lineRule="auto"/>
        <w:jc w:val="both"/>
        <w:rPr>
          <w:rFonts w:ascii="Arial" w:hAnsi="Arial" w:cs="Arial"/>
          <w:sz w:val="20"/>
          <w:szCs w:val="20"/>
        </w:rPr>
      </w:pPr>
    </w:p>
    <w:p w:rsidR="001949A8" w:rsidRPr="001949A8" w:rsidRDefault="001949A8" w:rsidP="001949A8">
      <w:pPr>
        <w:spacing w:after="40" w:line="276" w:lineRule="auto"/>
        <w:jc w:val="both"/>
        <w:rPr>
          <w:rFonts w:ascii="Arial" w:hAnsi="Arial" w:cs="Arial"/>
          <w:sz w:val="20"/>
          <w:szCs w:val="20"/>
        </w:rPr>
      </w:pPr>
    </w:p>
    <w:p w:rsidR="00FE3224" w:rsidRPr="00FE3224" w:rsidRDefault="00FE3224" w:rsidP="00FE3224">
      <w:pPr>
        <w:pStyle w:val="Akapitzlist"/>
        <w:spacing w:after="40" w:line="276" w:lineRule="auto"/>
        <w:ind w:left="567"/>
        <w:jc w:val="both"/>
        <w:rPr>
          <w:rFonts w:ascii="Arial" w:hAnsi="Arial" w:cs="Arial"/>
          <w:b/>
          <w:sz w:val="20"/>
          <w:szCs w:val="20"/>
        </w:rPr>
      </w:pPr>
    </w:p>
    <w:p w:rsidR="00FE3224" w:rsidRPr="00FE3224" w:rsidRDefault="00FE3224" w:rsidP="00FE3224">
      <w:pPr>
        <w:spacing w:after="40" w:line="276" w:lineRule="auto"/>
        <w:jc w:val="both"/>
        <w:rPr>
          <w:rFonts w:ascii="Arial" w:hAnsi="Arial" w:cs="Arial"/>
          <w:b/>
          <w:sz w:val="20"/>
          <w:szCs w:val="20"/>
        </w:rPr>
      </w:pPr>
      <w:r w:rsidRPr="00FE3224">
        <w:rPr>
          <w:rFonts w:ascii="Arial" w:hAnsi="Arial" w:cs="Arial"/>
          <w:b/>
          <w:highlight w:val="lightGray"/>
        </w:rPr>
        <w:t>ROZDZIAŁ Va: Podstawy wykluczenia o których mowa w art. 24 ust. 5 ustawy Pzp</w:t>
      </w:r>
    </w:p>
    <w:p w:rsidR="00FE3224" w:rsidRDefault="00FE3224" w:rsidP="00FE3224">
      <w:pPr>
        <w:pStyle w:val="Teksttreci80"/>
        <w:shd w:val="clear" w:color="auto" w:fill="auto"/>
        <w:spacing w:after="33" w:line="200" w:lineRule="exact"/>
        <w:ind w:firstLine="0"/>
        <w:rPr>
          <w:rStyle w:val="Teksttreci8Exact"/>
          <w:rFonts w:ascii="Arial" w:hAnsi="Arial" w:cs="Arial"/>
          <w:b/>
          <w:bCs/>
        </w:rPr>
      </w:pPr>
    </w:p>
    <w:p w:rsidR="00FE3224" w:rsidRPr="005433A4" w:rsidRDefault="00FE3224" w:rsidP="00FE3224">
      <w:pPr>
        <w:pStyle w:val="Teksttreci20"/>
        <w:shd w:val="clear" w:color="auto" w:fill="auto"/>
        <w:spacing w:before="0" w:line="200" w:lineRule="exact"/>
        <w:ind w:left="360" w:hanging="360"/>
        <w:jc w:val="both"/>
        <w:rPr>
          <w:rFonts w:ascii="Arial" w:hAnsi="Arial" w:cs="Arial"/>
        </w:rPr>
      </w:pPr>
      <w:r w:rsidRPr="005433A4">
        <w:rPr>
          <w:rFonts w:ascii="Arial" w:hAnsi="Arial" w:cs="Arial"/>
        </w:rPr>
        <w:t>Dodatkowo Zamawiający przewiduje wykluczenie wykonawcy na podstawie:</w:t>
      </w:r>
    </w:p>
    <w:p w:rsidR="00FE3224" w:rsidRPr="005433A4" w:rsidRDefault="00FE3224" w:rsidP="00FE3224">
      <w:pPr>
        <w:pStyle w:val="Teksttreci80"/>
        <w:shd w:val="clear" w:color="auto" w:fill="auto"/>
        <w:spacing w:after="33" w:line="200" w:lineRule="exact"/>
        <w:ind w:firstLine="0"/>
        <w:rPr>
          <w:rFonts w:ascii="Arial" w:hAnsi="Arial" w:cs="Arial"/>
        </w:rPr>
      </w:pPr>
    </w:p>
    <w:p w:rsidR="00FE3224" w:rsidRDefault="00E94B5F" w:rsidP="005A5856">
      <w:pPr>
        <w:pStyle w:val="Teksttreci20"/>
        <w:numPr>
          <w:ilvl w:val="0"/>
          <w:numId w:val="2"/>
        </w:numPr>
        <w:shd w:val="clear" w:color="auto" w:fill="auto"/>
        <w:spacing w:before="0" w:line="278" w:lineRule="exact"/>
        <w:ind w:left="567" w:hanging="283"/>
        <w:jc w:val="both"/>
        <w:rPr>
          <w:rFonts w:ascii="Arial" w:hAnsi="Arial" w:cs="Arial"/>
        </w:rPr>
      </w:pPr>
      <w:r w:rsidRPr="005433A4">
        <w:rPr>
          <w:rFonts w:ascii="Arial" w:hAnsi="Arial" w:cs="Arial"/>
        </w:rPr>
        <w:t>art. 24 ust. 5 pkt 1 ustawy Pzp - tj.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w:t>
      </w:r>
    </w:p>
    <w:p w:rsidR="00445134" w:rsidRPr="005433A4" w:rsidRDefault="00445134" w:rsidP="00B6298D">
      <w:pPr>
        <w:pStyle w:val="Teksttreci20"/>
        <w:shd w:val="clear" w:color="auto" w:fill="auto"/>
        <w:spacing w:before="0" w:line="278" w:lineRule="exact"/>
        <w:ind w:firstLine="0"/>
        <w:jc w:val="both"/>
        <w:rPr>
          <w:rFonts w:ascii="Arial" w:hAnsi="Arial" w:cs="Arial"/>
        </w:rPr>
      </w:pPr>
    </w:p>
    <w:p w:rsidR="00046219" w:rsidRDefault="00046219" w:rsidP="00046219">
      <w:pPr>
        <w:pStyle w:val="Teksttreci20"/>
        <w:shd w:val="clear" w:color="auto" w:fill="auto"/>
        <w:tabs>
          <w:tab w:val="left" w:pos="676"/>
        </w:tabs>
        <w:spacing w:before="0" w:line="278" w:lineRule="exact"/>
        <w:ind w:left="760" w:firstLine="0"/>
        <w:jc w:val="both"/>
      </w:pPr>
    </w:p>
    <w:p w:rsidR="00046219" w:rsidRPr="00FE3224" w:rsidRDefault="00046219" w:rsidP="00FE3224">
      <w:pPr>
        <w:pStyle w:val="Teksttreci20"/>
        <w:shd w:val="clear" w:color="auto" w:fill="auto"/>
        <w:tabs>
          <w:tab w:val="left" w:pos="683"/>
        </w:tabs>
        <w:spacing w:before="0" w:line="240" w:lineRule="auto"/>
        <w:ind w:left="1560" w:hanging="1560"/>
        <w:jc w:val="both"/>
        <w:rPr>
          <w:rFonts w:ascii="Arial" w:hAnsi="Arial" w:cs="Arial"/>
          <w:b/>
          <w:sz w:val="24"/>
          <w:szCs w:val="24"/>
        </w:rPr>
      </w:pPr>
      <w:r w:rsidRPr="00FE3224">
        <w:rPr>
          <w:rFonts w:ascii="Arial" w:hAnsi="Arial" w:cs="Arial"/>
          <w:b/>
          <w:sz w:val="24"/>
          <w:szCs w:val="24"/>
          <w:highlight w:val="lightGray"/>
        </w:rPr>
        <w:t>ROZDZIAŁ VI</w:t>
      </w:r>
      <w:r w:rsidR="00FE3224" w:rsidRPr="00FE3224">
        <w:rPr>
          <w:rFonts w:ascii="Arial" w:hAnsi="Arial" w:cs="Arial"/>
          <w:b/>
          <w:sz w:val="24"/>
          <w:szCs w:val="24"/>
          <w:highlight w:val="lightGray"/>
        </w:rPr>
        <w:t xml:space="preserve">: </w:t>
      </w:r>
      <w:r w:rsidRPr="00FE3224">
        <w:rPr>
          <w:rFonts w:ascii="Arial" w:hAnsi="Arial" w:cs="Arial"/>
          <w:b/>
          <w:sz w:val="24"/>
          <w:szCs w:val="24"/>
          <w:highlight w:val="lightGray"/>
        </w:rPr>
        <w:t xml:space="preserve">Wykaz oświadczeń lub dokumentów, jakie maja dostarczyć wykonawcy w celu potwierdzenia </w:t>
      </w:r>
      <w:r w:rsidR="00F4272D" w:rsidRPr="00FE3224">
        <w:rPr>
          <w:rFonts w:ascii="Arial" w:hAnsi="Arial" w:cs="Arial"/>
          <w:b/>
          <w:sz w:val="24"/>
          <w:szCs w:val="24"/>
          <w:highlight w:val="lightGray"/>
        </w:rPr>
        <w:t>spełnienia warunków w postępowaniu oraz braku podstaw wykluczenia</w:t>
      </w: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Default="00FE3224" w:rsidP="00F4272D">
      <w:pPr>
        <w:pStyle w:val="Teksttreci20"/>
        <w:shd w:val="clear" w:color="auto" w:fill="auto"/>
        <w:tabs>
          <w:tab w:val="left" w:pos="683"/>
        </w:tabs>
        <w:spacing w:before="0" w:line="240" w:lineRule="auto"/>
        <w:ind w:firstLine="0"/>
        <w:jc w:val="both"/>
        <w:rPr>
          <w:rFonts w:ascii="Arial" w:hAnsi="Arial" w:cs="Arial"/>
          <w:b/>
        </w:rPr>
      </w:pPr>
    </w:p>
    <w:p w:rsidR="00FE3224" w:rsidRPr="00FE3224" w:rsidRDefault="00FE3224" w:rsidP="00B6298D">
      <w:pPr>
        <w:widowControl/>
        <w:spacing w:after="40" w:line="276" w:lineRule="auto"/>
        <w:jc w:val="both"/>
        <w:rPr>
          <w:rFonts w:ascii="Arial" w:hAnsi="Arial" w:cs="Arial"/>
          <w:sz w:val="20"/>
          <w:szCs w:val="20"/>
        </w:rPr>
      </w:pPr>
      <w:r w:rsidRPr="00FE3224">
        <w:rPr>
          <w:rFonts w:ascii="Arial" w:hAnsi="Arial" w:cs="Arial"/>
          <w:sz w:val="20"/>
          <w:szCs w:val="20"/>
        </w:rPr>
        <w:t xml:space="preserve">Do oferty każdy wykonawca </w:t>
      </w:r>
      <w:r w:rsidRPr="00FE3224">
        <w:rPr>
          <w:rFonts w:ascii="Arial" w:hAnsi="Arial" w:cs="Arial"/>
          <w:b/>
          <w:sz w:val="20"/>
          <w:szCs w:val="20"/>
        </w:rPr>
        <w:t>musi dołączyć aktualne na dzień składania ofert</w:t>
      </w:r>
      <w:r w:rsidRPr="00FE3224">
        <w:rPr>
          <w:rFonts w:ascii="Arial" w:hAnsi="Arial" w:cs="Arial"/>
          <w:sz w:val="20"/>
          <w:szCs w:val="20"/>
        </w:rPr>
        <w:t xml:space="preserve"> </w:t>
      </w:r>
      <w:r w:rsidRPr="00FE3224">
        <w:rPr>
          <w:rFonts w:ascii="Arial" w:hAnsi="Arial" w:cs="Arial"/>
          <w:b/>
          <w:sz w:val="20"/>
          <w:szCs w:val="20"/>
        </w:rPr>
        <w:t>oświadczenie.</w:t>
      </w:r>
    </w:p>
    <w:p w:rsidR="00FE3224" w:rsidRPr="00FE3224" w:rsidRDefault="00FE3224" w:rsidP="00137C6B">
      <w:pPr>
        <w:pStyle w:val="Default"/>
        <w:numPr>
          <w:ilvl w:val="3"/>
          <w:numId w:val="25"/>
        </w:numPr>
        <w:spacing w:line="276" w:lineRule="auto"/>
        <w:ind w:left="284" w:hanging="284"/>
        <w:jc w:val="both"/>
        <w:rPr>
          <w:rFonts w:ascii="Arial" w:hAnsi="Arial" w:cs="Arial"/>
          <w:b/>
          <w:color w:val="auto"/>
          <w:sz w:val="20"/>
          <w:szCs w:val="20"/>
        </w:rPr>
      </w:pPr>
      <w:r w:rsidRPr="00FE3224">
        <w:rPr>
          <w:rFonts w:ascii="Arial" w:hAnsi="Arial" w:cs="Arial"/>
          <w:b/>
          <w:sz w:val="20"/>
          <w:szCs w:val="20"/>
        </w:rPr>
        <w:t>Oświad</w:t>
      </w:r>
      <w:r w:rsidR="00A25B27">
        <w:rPr>
          <w:rFonts w:ascii="Arial" w:hAnsi="Arial" w:cs="Arial"/>
          <w:b/>
          <w:sz w:val="20"/>
          <w:szCs w:val="20"/>
        </w:rPr>
        <w:t xml:space="preserve">czenie, o którym mowa w rozdz. </w:t>
      </w:r>
      <w:r w:rsidRPr="00FE3224">
        <w:rPr>
          <w:rFonts w:ascii="Arial" w:hAnsi="Arial" w:cs="Arial"/>
          <w:b/>
          <w:sz w:val="20"/>
          <w:szCs w:val="20"/>
        </w:rPr>
        <w:t xml:space="preserve">VI </w:t>
      </w:r>
      <w:r w:rsidR="00A25B27">
        <w:rPr>
          <w:rFonts w:ascii="Arial" w:hAnsi="Arial" w:cs="Arial"/>
          <w:b/>
          <w:sz w:val="20"/>
          <w:szCs w:val="20"/>
        </w:rPr>
        <w:t xml:space="preserve">pkt. 1 </w:t>
      </w:r>
      <w:r w:rsidRPr="00FE3224">
        <w:rPr>
          <w:rFonts w:ascii="Arial" w:hAnsi="Arial" w:cs="Arial"/>
          <w:b/>
          <w:sz w:val="20"/>
          <w:szCs w:val="20"/>
        </w:rPr>
        <w:t xml:space="preserve">niniejszej SIWZ wykonawca składa w formie jednolitego dokumentu - </w:t>
      </w:r>
      <w:r w:rsidRPr="00FE3224">
        <w:rPr>
          <w:rFonts w:ascii="Arial" w:hAnsi="Arial" w:cs="Arial"/>
          <w:color w:val="auto"/>
          <w:sz w:val="20"/>
          <w:szCs w:val="20"/>
        </w:rPr>
        <w:t xml:space="preserve">sporządzonego zgodnie ze wzorem standardowego formularza określonego w rozporządzeniu wykonawczym Komisji Europejskiej wydanym na podstawie  art. 59 ust.2 dyrektywy 2014/24/UE - </w:t>
      </w:r>
      <w:r w:rsidRPr="00FE3224">
        <w:rPr>
          <w:rFonts w:ascii="Arial" w:hAnsi="Arial" w:cs="Arial"/>
          <w:b/>
          <w:color w:val="auto"/>
          <w:sz w:val="20"/>
          <w:szCs w:val="20"/>
        </w:rPr>
        <w:t>JEDZ.</w:t>
      </w:r>
    </w:p>
    <w:p w:rsidR="00FE3224" w:rsidRPr="00FE3224" w:rsidRDefault="00FE3224" w:rsidP="00B6298D">
      <w:pPr>
        <w:pStyle w:val="Default"/>
        <w:spacing w:line="276" w:lineRule="auto"/>
        <w:ind w:left="426"/>
        <w:jc w:val="both"/>
        <w:rPr>
          <w:rFonts w:ascii="Arial" w:hAnsi="Arial" w:cs="Arial"/>
          <w:b/>
          <w:color w:val="auto"/>
          <w:sz w:val="20"/>
          <w:szCs w:val="20"/>
        </w:rPr>
      </w:pPr>
    </w:p>
    <w:p w:rsidR="00FE3224" w:rsidRPr="00FE3224" w:rsidRDefault="00FE3224" w:rsidP="00FE3224">
      <w:pPr>
        <w:pStyle w:val="Default"/>
        <w:spacing w:line="276" w:lineRule="auto"/>
        <w:jc w:val="both"/>
        <w:rPr>
          <w:rFonts w:ascii="Arial" w:hAnsi="Arial" w:cs="Arial"/>
          <w:b/>
          <w:color w:val="auto"/>
          <w:sz w:val="20"/>
          <w:szCs w:val="20"/>
          <w:u w:val="single"/>
        </w:rPr>
      </w:pPr>
      <w:r w:rsidRPr="00FE3224">
        <w:rPr>
          <w:rFonts w:ascii="Arial" w:hAnsi="Arial" w:cs="Arial"/>
          <w:b/>
          <w:color w:val="auto"/>
          <w:sz w:val="20"/>
          <w:szCs w:val="20"/>
          <w:u w:val="single"/>
        </w:rPr>
        <w:t>Instrukcja składania JEDZ:</w:t>
      </w:r>
    </w:p>
    <w:p w:rsidR="00FE3224" w:rsidRPr="00FE3224" w:rsidRDefault="00FE3224" w:rsidP="00FE3224">
      <w:pPr>
        <w:pStyle w:val="Default"/>
        <w:spacing w:line="276" w:lineRule="auto"/>
        <w:jc w:val="both"/>
        <w:rPr>
          <w:rFonts w:ascii="Arial" w:hAnsi="Arial" w:cs="Arial"/>
          <w:b/>
          <w:color w:val="auto"/>
          <w:sz w:val="20"/>
          <w:szCs w:val="20"/>
          <w:u w:val="single"/>
        </w:rPr>
      </w:pPr>
    </w:p>
    <w:p w:rsidR="00FE3224" w:rsidRPr="00FE3224" w:rsidRDefault="00FE3224" w:rsidP="00203C31">
      <w:pPr>
        <w:pStyle w:val="Akapitzlist"/>
        <w:autoSpaceDE w:val="0"/>
        <w:autoSpaceDN w:val="0"/>
        <w:adjustRightInd w:val="0"/>
        <w:spacing w:line="276" w:lineRule="auto"/>
        <w:ind w:left="0"/>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W celu potwierdzenia braku podstaw do wykluczenia z postępo</w:t>
      </w:r>
      <w:r w:rsidR="00632C79">
        <w:rPr>
          <w:rFonts w:ascii="Arial" w:eastAsiaTheme="minorEastAsia" w:hAnsi="Arial" w:cs="Arial"/>
          <w:color w:val="000000"/>
          <w:sz w:val="20"/>
          <w:szCs w:val="20"/>
        </w:rPr>
        <w:t xml:space="preserve">wania, o których mowa w pkt. V </w:t>
      </w:r>
      <w:r w:rsidRPr="00FE3224">
        <w:rPr>
          <w:rFonts w:ascii="Arial" w:eastAsiaTheme="minorEastAsia" w:hAnsi="Arial" w:cs="Arial"/>
          <w:color w:val="000000"/>
          <w:sz w:val="20"/>
          <w:szCs w:val="20"/>
        </w:rPr>
        <w:t>oraz w celu potwierdzenia spełniania warunków udziału w postępowaniu, o których mowa w pkt</w:t>
      </w:r>
      <w:r w:rsidR="00632C79">
        <w:rPr>
          <w:rFonts w:ascii="Arial" w:eastAsiaTheme="minorEastAsia" w:hAnsi="Arial" w:cs="Arial"/>
          <w:color w:val="000000"/>
          <w:sz w:val="20"/>
          <w:szCs w:val="20"/>
        </w:rPr>
        <w:t>.</w:t>
      </w:r>
      <w:r w:rsidRPr="00FE3224">
        <w:rPr>
          <w:rFonts w:ascii="Arial" w:eastAsiaTheme="minorEastAsia" w:hAnsi="Arial" w:cs="Arial"/>
          <w:color w:val="000000"/>
          <w:sz w:val="20"/>
          <w:szCs w:val="20"/>
        </w:rPr>
        <w:t xml:space="preserve"> V Wykonawca będzie obowiązany przedstawić Zamawiającemu następujące oświadczenia i dokumenty (w terminach wskazanych w niniejszej SIWZ): </w:t>
      </w:r>
    </w:p>
    <w:p w:rsidR="00FE3224" w:rsidRPr="00FE3224" w:rsidRDefault="00FE3224" w:rsidP="00137C6B">
      <w:pPr>
        <w:pStyle w:val="Akapitzlist"/>
        <w:numPr>
          <w:ilvl w:val="4"/>
          <w:numId w:val="30"/>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oświadczenie Wykonawcy stanowiące wstępne potwierdzenie spełnienia warunków udziału w postępowaniu określonych w niniejszej SIWZ i braku podstaw do wykluczenia, złożone na formularzu jednolitego europejskiego dokumentu zamówienia (dalej: „JEDZ”), którego wzór określa Rozporządzenie Wykonawcze Komisji (UE) 2016/7 z dnia 5 stycznia 2016 r. ustanawiające standardowy jednolitego europejskiego dokumentu zamówienia (Dz. Urz. UE seria L 2016 r. Nr 3, s. 16). Uwaga! Komisja Europejska w kwietniu br. będzie stopniowo zamykać udostępniony elektroniczny serwis ESPD/JEDZ. W związku z tym Urząd Zamówień Publicznych przygotował za pośrednictwem swojej strony internetowej nieodpłatne narzędzie wspiera</w:t>
      </w:r>
      <w:r w:rsidR="00B6298D">
        <w:rPr>
          <w:rFonts w:ascii="Arial" w:eastAsiaTheme="minorEastAsia" w:hAnsi="Arial" w:cs="Arial"/>
          <w:color w:val="000000"/>
          <w:sz w:val="20"/>
          <w:szCs w:val="20"/>
        </w:rPr>
        <w:t xml:space="preserve">jące Zamawiających i Wykonawców </w:t>
      </w:r>
      <w:r w:rsidRPr="00FE3224">
        <w:rPr>
          <w:rFonts w:ascii="Arial" w:eastAsiaTheme="minorEastAsia" w:hAnsi="Arial" w:cs="Arial"/>
          <w:color w:val="000000"/>
          <w:sz w:val="20"/>
          <w:szCs w:val="20"/>
        </w:rPr>
        <w:t>w stosowaniu standardowego formularza JEDZ w wersji elektronicznej. Narzędzie zbudowane jest z komponentów oferowanych przez Komisję Europejską i tym samym posiada podobne funkcjonalności. Zamawiający i Wykonawcy mogą utworzyć nowy formularz JEDZ, ponownie wykorzystać formularz wygenerowany w udostępnianym narzędziu lub serwisie Komisji Europejskiej oraz przeglądać elektroniczną wersję JEDZ przekazaną wraz</w:t>
      </w:r>
      <w:r w:rsidR="00B6298D">
        <w:rPr>
          <w:rFonts w:ascii="Arial" w:eastAsiaTheme="minorEastAsia" w:hAnsi="Arial" w:cs="Arial"/>
          <w:color w:val="000000"/>
          <w:sz w:val="20"/>
          <w:szCs w:val="20"/>
        </w:rPr>
        <w:t xml:space="preserve"> </w:t>
      </w:r>
      <w:r w:rsidRPr="00FE3224">
        <w:rPr>
          <w:rFonts w:ascii="Arial" w:eastAsiaTheme="minorEastAsia" w:hAnsi="Arial" w:cs="Arial"/>
          <w:color w:val="000000"/>
          <w:sz w:val="20"/>
          <w:szCs w:val="20"/>
        </w:rPr>
        <w:t xml:space="preserve">z ofertą albo wnioskiem. link do narzędzia: </w:t>
      </w:r>
      <w:hyperlink r:id="rId11" w:history="1">
        <w:r w:rsidRPr="00B6298D">
          <w:rPr>
            <w:rStyle w:val="Hipercze"/>
            <w:rFonts w:ascii="Arial" w:eastAsiaTheme="minorEastAsia" w:hAnsi="Arial" w:cs="Arial"/>
            <w:color w:val="548DD4" w:themeColor="text2" w:themeTint="99"/>
            <w:sz w:val="20"/>
            <w:szCs w:val="20"/>
          </w:rPr>
          <w:t>http://espd.uzp.gov.p</w:t>
        </w:r>
      </w:hyperlink>
      <w:r w:rsidR="00B6298D" w:rsidRPr="00B6298D">
        <w:rPr>
          <w:rFonts w:ascii="Arial" w:eastAsiaTheme="minorEastAsia" w:hAnsi="Arial" w:cs="Arial"/>
          <w:color w:val="548DD4" w:themeColor="text2" w:themeTint="99"/>
          <w:sz w:val="20"/>
          <w:szCs w:val="20"/>
          <w:u w:val="single"/>
        </w:rPr>
        <w:t>l</w:t>
      </w:r>
    </w:p>
    <w:p w:rsidR="00FE3224" w:rsidRPr="00FE3224" w:rsidRDefault="00FE3224" w:rsidP="00137C6B">
      <w:pPr>
        <w:pStyle w:val="Akapitzlist"/>
        <w:numPr>
          <w:ilvl w:val="4"/>
          <w:numId w:val="30"/>
        </w:numPr>
        <w:autoSpaceDE w:val="0"/>
        <w:autoSpaceDN w:val="0"/>
        <w:adjustRightInd w:val="0"/>
        <w:spacing w:line="276" w:lineRule="auto"/>
        <w:ind w:left="426" w:hanging="284"/>
        <w:jc w:val="both"/>
        <w:rPr>
          <w:rFonts w:ascii="Arial" w:eastAsiaTheme="minorEastAsia" w:hAnsi="Arial" w:cs="Arial"/>
          <w:color w:val="000000"/>
          <w:sz w:val="20"/>
          <w:szCs w:val="20"/>
        </w:rPr>
      </w:pPr>
      <w:r w:rsidRPr="00FE3224">
        <w:rPr>
          <w:rFonts w:ascii="Arial" w:hAnsi="Arial" w:cs="Arial"/>
          <w:sz w:val="20"/>
          <w:szCs w:val="20"/>
        </w:rPr>
        <w:t>Ponadto treść JEDZ określona została w informacji na stronie postępowania, jednakże z uwagi na konieczność podania w treści JEDZ znaczącej ilości informacji Zamawiający zaleca skorzystanie z edytowalnej wersji tego dokumentu zamieszczonej na stronie Zamawiającego, Wykonawca może także skorzystać z elektronicznej wersji JEDZ, o której mowa powyżej.</w:t>
      </w:r>
    </w:p>
    <w:p w:rsidR="00FE3224" w:rsidRDefault="00FE3224" w:rsidP="00FE3224">
      <w:pPr>
        <w:autoSpaceDE w:val="0"/>
        <w:autoSpaceDN w:val="0"/>
        <w:adjustRightInd w:val="0"/>
        <w:spacing w:line="276" w:lineRule="auto"/>
        <w:rPr>
          <w:rFonts w:ascii="Arial" w:eastAsiaTheme="minorEastAsia" w:hAnsi="Arial" w:cs="Arial"/>
          <w:sz w:val="20"/>
          <w:szCs w:val="20"/>
        </w:rPr>
      </w:pPr>
    </w:p>
    <w:p w:rsidR="00A6276F" w:rsidRPr="00FE3224" w:rsidRDefault="00A6276F" w:rsidP="00FE3224">
      <w:pPr>
        <w:autoSpaceDE w:val="0"/>
        <w:autoSpaceDN w:val="0"/>
        <w:adjustRightInd w:val="0"/>
        <w:spacing w:line="276" w:lineRule="auto"/>
        <w:rPr>
          <w:rFonts w:ascii="Arial" w:eastAsiaTheme="minorEastAsia" w:hAnsi="Arial" w:cs="Arial"/>
          <w:sz w:val="20"/>
          <w:szCs w:val="20"/>
        </w:rPr>
      </w:pPr>
    </w:p>
    <w:p w:rsidR="00FE3224" w:rsidRPr="00FE3224" w:rsidRDefault="00FE3224" w:rsidP="00FE3224">
      <w:pPr>
        <w:autoSpaceDE w:val="0"/>
        <w:autoSpaceDN w:val="0"/>
        <w:adjustRightInd w:val="0"/>
        <w:spacing w:line="276" w:lineRule="auto"/>
        <w:rPr>
          <w:rFonts w:ascii="Arial" w:eastAsiaTheme="minorEastAsia" w:hAnsi="Arial" w:cs="Arial"/>
          <w:sz w:val="20"/>
          <w:szCs w:val="20"/>
          <w:u w:val="single"/>
        </w:rPr>
      </w:pPr>
      <w:r w:rsidRPr="00FE3224">
        <w:rPr>
          <w:rFonts w:ascii="Arial" w:eastAsiaTheme="minorEastAsia" w:hAnsi="Arial" w:cs="Arial"/>
          <w:sz w:val="20"/>
          <w:szCs w:val="20"/>
          <w:u w:val="single"/>
        </w:rPr>
        <w:lastRenderedPageBreak/>
        <w:t xml:space="preserve">W JEDZ należy podać następujące informacje: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dotyczące Wykonawcy - informacje wymagane w Części nr II lit A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dotyczące przedstawicieli Wykonawcy - informacje wymagane w Części nr 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informacje na temat polegania na zdolnościach innych podmiotów -informacje wymagane w Części nr II lit C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informacje dot. podwykonawców, na których zdolnościach wykonawca nie polega -informacje wymagane w Części nr 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jc w:val="both"/>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13 – 14 PZP – informacje wymagane w Części III lit. A JEDZ oraz w Części III lit. C wiersz pierwszy JEDZ (w zakresie przestępstw                  o których mowa w art. 181-188 oraz 218-221 Kodeksu karnego a także przestępstwa, o którym mowa w art. 9 lub 10 ustawy z dnia 15 czerwca 2012 r. o skutkach powierzania wykonywania pracy cudzoziemcom przebywającym wbrew przepisom na terytorium Rzeczypospolitej Polskiej) oraz w Części III lit. D JEDZ (w zakresie przestępstw, o których mowa w art. 270-277, 278-298 oraz 300-309 Kodeksu karnego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15 PZP – informacje wymagane w Części III lit. B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16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17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18 PZP – informacje wymagane w Części III lit. C wiersz ósmy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1 pkt 19 PZP – informacje wymagane w Części III lit. C wiersz szósty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20 PZP – informacje wymagane w Części III lit. C wiersz czwarty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21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1 pkt 22 PZP – informacje wymagane w Części III lit. D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1 PZP – informacje wymagane w Części III lit. C wiersz drugi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2 PZP – informacje wymagane w Części III lit. C wiersz trzeci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4 PZP – informacje wymagane w Części III lit. C wiersz siódmy JEDZ; </w:t>
      </w:r>
    </w:p>
    <w:p w:rsidR="00FE3224"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braku podstaw do wykluczenia wskazanych w art. 24 ust. 5 pkt 5 PZP – informacje wymagane w Części III lit. C wiersz pierwszy JEDZ </w:t>
      </w:r>
    </w:p>
    <w:p w:rsidR="00B6298D" w:rsidRPr="00B6298D"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na potwierdzenie braku podstaw do wykluczenia wskazanych w art. 24 ust. 5 pkt 6 PZP – informacje wymagane w Części III lit. C wiersz pierwszy JEDZ;</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7 PZP – informacje wymagane w Części III lit. C wiersz pierwszy JEDZ;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 na potwierdzenie braku podstaw do wykluczenia wskazanych w art 24 ust. 5 pkt 8 - informacje wymagane w Części III litera B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na potwierdzenie spełnienia warunku udziału w postępowaniu dotyczącego zdolności technicznej lub zawodowej w zakresie doświadczenia w realizacji dostaw – informacje wymagane w JEDZ Części IV Sekcja α. </w:t>
      </w:r>
    </w:p>
    <w:p w:rsidR="00FE3224" w:rsidRPr="00FE3224" w:rsidRDefault="00FE3224" w:rsidP="00137C6B">
      <w:pPr>
        <w:pStyle w:val="Akapitzlist"/>
        <w:numPr>
          <w:ilvl w:val="0"/>
          <w:numId w:val="31"/>
        </w:numPr>
        <w:autoSpaceDE w:val="0"/>
        <w:autoSpaceDN w:val="0"/>
        <w:adjustRightInd w:val="0"/>
        <w:spacing w:line="276" w:lineRule="auto"/>
        <w:ind w:left="284" w:hanging="284"/>
        <w:rPr>
          <w:rFonts w:ascii="Arial" w:eastAsiaTheme="minorEastAsia" w:hAnsi="Arial" w:cs="Arial"/>
          <w:color w:val="000000"/>
          <w:sz w:val="20"/>
          <w:szCs w:val="20"/>
        </w:rPr>
      </w:pPr>
      <w:r w:rsidRPr="00FE3224">
        <w:rPr>
          <w:rFonts w:ascii="Arial" w:eastAsiaTheme="minorEastAsia" w:hAnsi="Arial" w:cs="Arial"/>
          <w:color w:val="000000"/>
          <w:sz w:val="20"/>
          <w:szCs w:val="20"/>
        </w:rPr>
        <w:t xml:space="preserve">Oświadczenia końcowe – informacje wymagane w JEDZ Część nr VI </w:t>
      </w:r>
    </w:p>
    <w:p w:rsidR="00A25B27" w:rsidRDefault="00A25B27" w:rsidP="00B6298D">
      <w:pPr>
        <w:spacing w:after="40" w:line="276" w:lineRule="auto"/>
        <w:jc w:val="both"/>
        <w:rPr>
          <w:rFonts w:ascii="Arial" w:eastAsia="Times New Roman" w:hAnsi="Arial" w:cs="Arial"/>
          <w:color w:val="auto"/>
          <w:sz w:val="20"/>
          <w:szCs w:val="20"/>
          <w:lang w:bidi="ar-SA"/>
        </w:rPr>
      </w:pPr>
    </w:p>
    <w:p w:rsidR="00FE3224" w:rsidRDefault="00FE3224" w:rsidP="00B6298D">
      <w:pPr>
        <w:spacing w:after="40" w:line="276" w:lineRule="auto"/>
        <w:jc w:val="both"/>
        <w:rPr>
          <w:rFonts w:ascii="Arial" w:hAnsi="Arial" w:cs="Arial"/>
          <w:b/>
          <w:bCs/>
          <w:sz w:val="20"/>
          <w:szCs w:val="20"/>
        </w:rPr>
      </w:pPr>
      <w:r w:rsidRPr="00FE3224">
        <w:rPr>
          <w:rFonts w:ascii="Arial" w:hAnsi="Arial" w:cs="Arial"/>
          <w:b/>
          <w:sz w:val="20"/>
          <w:szCs w:val="20"/>
        </w:rPr>
        <w:t xml:space="preserve">Informacje zawarte w oświadczeniu będą stanowić wstępne potwierdzenie, że wykonawca </w:t>
      </w:r>
      <w:r w:rsidRPr="00FE3224">
        <w:rPr>
          <w:rFonts w:ascii="Arial" w:hAnsi="Arial" w:cs="Arial"/>
          <w:b/>
          <w:bCs/>
          <w:sz w:val="20"/>
          <w:szCs w:val="20"/>
        </w:rPr>
        <w:t>nie podlega wykluczeniu oraz spełnia warunki udziału w  postępowaniu.</w:t>
      </w:r>
    </w:p>
    <w:p w:rsidR="00A25B27" w:rsidRPr="00FE3224" w:rsidRDefault="00A25B27" w:rsidP="00B6298D">
      <w:pPr>
        <w:spacing w:after="40" w:line="276" w:lineRule="auto"/>
        <w:jc w:val="both"/>
        <w:rPr>
          <w:rFonts w:ascii="Arial" w:hAnsi="Arial" w:cs="Arial"/>
          <w:b/>
          <w:bCs/>
          <w:sz w:val="20"/>
          <w:szCs w:val="20"/>
        </w:rPr>
      </w:pPr>
    </w:p>
    <w:p w:rsidR="00445134" w:rsidRPr="00A25B27" w:rsidRDefault="00E94B5F" w:rsidP="00137C6B">
      <w:pPr>
        <w:pStyle w:val="Akapitzlist"/>
        <w:numPr>
          <w:ilvl w:val="3"/>
          <w:numId w:val="30"/>
        </w:numPr>
        <w:spacing w:after="40" w:line="276" w:lineRule="auto"/>
        <w:ind w:left="284" w:hanging="284"/>
        <w:jc w:val="both"/>
        <w:rPr>
          <w:rFonts w:ascii="Arial" w:hAnsi="Arial" w:cs="Arial"/>
          <w:b/>
          <w:sz w:val="20"/>
          <w:szCs w:val="20"/>
        </w:rPr>
      </w:pPr>
      <w:bookmarkStart w:id="4" w:name="bookmark4"/>
      <w:r w:rsidRPr="00A25B27">
        <w:rPr>
          <w:rFonts w:ascii="Arial" w:hAnsi="Arial" w:cs="Arial"/>
          <w:b/>
          <w:sz w:val="20"/>
          <w:szCs w:val="20"/>
        </w:rPr>
        <w:lastRenderedPageBreak/>
        <w:t xml:space="preserve">Każdy wykonawca zobowiązany jest załączyć do oferty (sporządzonej według wzoru </w:t>
      </w:r>
      <w:r w:rsidR="00491E9B" w:rsidRPr="00A25B27">
        <w:rPr>
          <w:rFonts w:ascii="Arial" w:hAnsi="Arial" w:cs="Arial"/>
          <w:b/>
          <w:sz w:val="20"/>
          <w:szCs w:val="20"/>
        </w:rPr>
        <w:t xml:space="preserve">formularza ofertowgo </w:t>
      </w:r>
      <w:r w:rsidRPr="00A25B27">
        <w:rPr>
          <w:rFonts w:ascii="Arial" w:hAnsi="Arial" w:cs="Arial"/>
          <w:b/>
          <w:sz w:val="20"/>
          <w:szCs w:val="20"/>
        </w:rPr>
        <w:t>st</w:t>
      </w:r>
      <w:r w:rsidR="00491E9B" w:rsidRPr="00A25B27">
        <w:rPr>
          <w:rFonts w:ascii="Arial" w:hAnsi="Arial" w:cs="Arial"/>
          <w:b/>
          <w:sz w:val="20"/>
          <w:szCs w:val="20"/>
        </w:rPr>
        <w:t>anowiącego załącznik</w:t>
      </w:r>
      <w:r w:rsidR="0033552D" w:rsidRPr="00A25B27">
        <w:rPr>
          <w:rFonts w:ascii="Arial" w:hAnsi="Arial" w:cs="Arial"/>
          <w:b/>
          <w:sz w:val="20"/>
          <w:szCs w:val="20"/>
        </w:rPr>
        <w:t xml:space="preserve"> nr 2 </w:t>
      </w:r>
      <w:r w:rsidRPr="00A25B27">
        <w:rPr>
          <w:rFonts w:ascii="Arial" w:hAnsi="Arial" w:cs="Arial"/>
          <w:b/>
          <w:sz w:val="20"/>
          <w:szCs w:val="20"/>
        </w:rPr>
        <w:t xml:space="preserve">do SIWZ </w:t>
      </w:r>
      <w:r w:rsidR="00491E9B" w:rsidRPr="00A25B27">
        <w:rPr>
          <w:rFonts w:ascii="Arial" w:hAnsi="Arial" w:cs="Arial"/>
          <w:b/>
          <w:sz w:val="20"/>
          <w:szCs w:val="20"/>
        </w:rPr>
        <w:t xml:space="preserve">oraz </w:t>
      </w:r>
      <w:r w:rsidRPr="00A25B27">
        <w:rPr>
          <w:rFonts w:ascii="Arial" w:hAnsi="Arial" w:cs="Arial"/>
          <w:b/>
          <w:sz w:val="20"/>
          <w:szCs w:val="20"/>
        </w:rPr>
        <w:t>do</w:t>
      </w:r>
      <w:r w:rsidR="002C0F22" w:rsidRPr="00A25B27">
        <w:rPr>
          <w:rFonts w:ascii="Arial" w:hAnsi="Arial" w:cs="Arial"/>
          <w:b/>
          <w:sz w:val="20"/>
          <w:szCs w:val="20"/>
        </w:rPr>
        <w:t xml:space="preserve"> pakietów/</w:t>
      </w:r>
      <w:r w:rsidRPr="00A25B27">
        <w:rPr>
          <w:rFonts w:ascii="Arial" w:hAnsi="Arial" w:cs="Arial"/>
          <w:b/>
          <w:sz w:val="20"/>
          <w:szCs w:val="20"/>
        </w:rPr>
        <w:t xml:space="preserve"> zadań, na które składana jest oferta):</w:t>
      </w:r>
      <w:bookmarkEnd w:id="4"/>
    </w:p>
    <w:p w:rsidR="00445134" w:rsidRPr="00FE3224" w:rsidRDefault="00453B4F" w:rsidP="00137C6B">
      <w:pPr>
        <w:pStyle w:val="Teksttreci20"/>
        <w:numPr>
          <w:ilvl w:val="0"/>
          <w:numId w:val="3"/>
        </w:numPr>
        <w:shd w:val="clear" w:color="auto" w:fill="auto"/>
        <w:tabs>
          <w:tab w:val="left" w:pos="676"/>
        </w:tabs>
        <w:spacing w:before="0" w:line="274" w:lineRule="exact"/>
        <w:ind w:left="567" w:hanging="283"/>
        <w:jc w:val="both"/>
        <w:rPr>
          <w:rFonts w:ascii="Arial" w:hAnsi="Arial" w:cs="Arial"/>
        </w:rPr>
      </w:pPr>
      <w:r w:rsidRPr="005433A4">
        <w:rPr>
          <w:rStyle w:val="Teksttreci2Pogrubienie0"/>
          <w:rFonts w:ascii="Arial" w:hAnsi="Arial" w:cs="Arial"/>
        </w:rPr>
        <w:t xml:space="preserve"> </w:t>
      </w:r>
      <w:r w:rsidR="00E94B5F" w:rsidRPr="005433A4">
        <w:rPr>
          <w:rStyle w:val="Teksttreci2Pogrubienie0"/>
          <w:rFonts w:ascii="Arial" w:hAnsi="Arial" w:cs="Arial"/>
        </w:rPr>
        <w:t xml:space="preserve">oświadczenie, </w:t>
      </w:r>
      <w:r w:rsidR="00E94B5F" w:rsidRPr="005433A4">
        <w:rPr>
          <w:rFonts w:ascii="Arial" w:hAnsi="Arial" w:cs="Arial"/>
        </w:rPr>
        <w:t>w celu potwierdzenia spełniania warunków udziału w postępowaniu oraz braku</w:t>
      </w:r>
      <w:r w:rsidR="00FE3224">
        <w:rPr>
          <w:rFonts w:ascii="Arial" w:hAnsi="Arial" w:cs="Arial"/>
        </w:rPr>
        <w:t xml:space="preserve"> </w:t>
      </w:r>
      <w:r w:rsidR="00E94B5F" w:rsidRPr="00FE3224">
        <w:rPr>
          <w:rFonts w:ascii="Arial" w:hAnsi="Arial" w:cs="Arial"/>
        </w:rPr>
        <w:t xml:space="preserve">przesłanek wykluczenia Wykonawcy. Oświadczenie zgodnie z art. 25a ust. 2 ustawy Pzp Wykonawca składa w formie Jednolitego Europejskiego Dokumentu Zamówienia (JEDZ), zgodnie ze wzorem stanowiącym załącznik nr 3 do SIWZ. Informacje zawarte w Jednolitym Europejskim Dokumencie Zamówienia stanowią wstępne potwierdzenie, że wykonawca nie podlega wykluczeniu oraz spełnia warunki udziału w postępowaniu. </w:t>
      </w:r>
      <w:r w:rsidR="00E94B5F" w:rsidRPr="00FE3224">
        <w:rPr>
          <w:rStyle w:val="Teksttreci2FranklinGothicHeavy105ptKursywaOdstpy0pt"/>
          <w:rFonts w:ascii="Arial" w:hAnsi="Arial" w:cs="Arial"/>
          <w:b/>
          <w:i w:val="0"/>
          <w:sz w:val="20"/>
          <w:szCs w:val="20"/>
        </w:rPr>
        <w:t>Instrukcja wypełnienia Formularza Jednolitego Europejskieg</w:t>
      </w:r>
      <w:r w:rsidR="002C0F22" w:rsidRPr="00FE3224">
        <w:rPr>
          <w:rStyle w:val="Teksttreci2FranklinGothicHeavy105ptKursywaOdstpy0pt"/>
          <w:rFonts w:ascii="Arial" w:hAnsi="Arial" w:cs="Arial"/>
          <w:b/>
          <w:i w:val="0"/>
          <w:sz w:val="20"/>
          <w:szCs w:val="20"/>
        </w:rPr>
        <w:t>o Dokumentu Zamówienia (JEDZ) dl</w:t>
      </w:r>
      <w:r w:rsidR="00E94B5F" w:rsidRPr="00FE3224">
        <w:rPr>
          <w:rStyle w:val="Teksttreci2FranklinGothicHeavy105ptKursywaOdstpy0pt"/>
          <w:rFonts w:ascii="Arial" w:hAnsi="Arial" w:cs="Arial"/>
          <w:b/>
          <w:i w:val="0"/>
          <w:sz w:val="20"/>
          <w:szCs w:val="20"/>
        </w:rPr>
        <w:t>a niniejszego postępowania znajduje się w załączniku nr 3 do SIWZ - oświadczenie Wykonawcy składane na podstawie art. 25a ust 1 ustawy Pzp (formularz JEDZ) - Informacje dodatkowe</w:t>
      </w:r>
      <w:r w:rsidR="00D43B55">
        <w:rPr>
          <w:rStyle w:val="Teksttreci2FranklinGothicHeavy105ptKursywaOdstpy0pt"/>
          <w:rFonts w:ascii="Arial" w:hAnsi="Arial" w:cs="Arial"/>
          <w:b/>
          <w:i w:val="0"/>
          <w:sz w:val="20"/>
          <w:szCs w:val="20"/>
        </w:rPr>
        <w:t xml:space="preserve"> oraz rozdz VI pkt. 1 niniejszej SIWZ</w:t>
      </w:r>
    </w:p>
    <w:p w:rsidR="00445134" w:rsidRPr="005433A4" w:rsidRDefault="00E94B5F" w:rsidP="00137C6B">
      <w:pPr>
        <w:pStyle w:val="Teksttreci20"/>
        <w:numPr>
          <w:ilvl w:val="0"/>
          <w:numId w:val="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w:t>
      </w:r>
      <w:r w:rsidR="00FE3224">
        <w:rPr>
          <w:rFonts w:ascii="Arial" w:hAnsi="Arial" w:cs="Arial"/>
        </w:rPr>
        <w:t xml:space="preserve">azujące umocowanie </w:t>
      </w:r>
      <w:r w:rsidRPr="005433A4">
        <w:rPr>
          <w:rFonts w:ascii="Arial" w:hAnsi="Arial" w:cs="Arial"/>
        </w:rPr>
        <w:t>osoby</w:t>
      </w:r>
      <w:r w:rsidR="00CB73FB" w:rsidRPr="005433A4">
        <w:rPr>
          <w:rFonts w:ascii="Arial" w:hAnsi="Arial" w:cs="Arial"/>
        </w:rPr>
        <w:t xml:space="preserve"> </w:t>
      </w:r>
      <w:r w:rsidRPr="005433A4">
        <w:rPr>
          <w:rFonts w:ascii="Arial" w:hAnsi="Arial" w:cs="Arial"/>
        </w:rPr>
        <w:t>podpisującej ofertę do reprezentowania Wykonawcy (jeżeli dotyczy);</w:t>
      </w:r>
    </w:p>
    <w:p w:rsidR="00445134" w:rsidRPr="00D16AD7" w:rsidRDefault="00F8024E" w:rsidP="00137C6B">
      <w:pPr>
        <w:pStyle w:val="Nagwek20"/>
        <w:keepNext/>
        <w:keepLines/>
        <w:numPr>
          <w:ilvl w:val="0"/>
          <w:numId w:val="3"/>
        </w:numPr>
        <w:shd w:val="clear" w:color="auto" w:fill="auto"/>
        <w:tabs>
          <w:tab w:val="left" w:pos="567"/>
        </w:tabs>
        <w:spacing w:before="0" w:after="0" w:line="274" w:lineRule="exact"/>
        <w:ind w:left="567" w:hanging="283"/>
        <w:jc w:val="both"/>
        <w:rPr>
          <w:rStyle w:val="Teksttreci22"/>
          <w:rFonts w:ascii="Arial" w:hAnsi="Arial" w:cs="Arial"/>
          <w:u w:val="none"/>
        </w:rPr>
      </w:pPr>
      <w:bookmarkStart w:id="5" w:name="bookmark5"/>
      <w:r>
        <w:rPr>
          <w:rFonts w:ascii="Arial" w:hAnsi="Arial" w:cs="Arial"/>
        </w:rPr>
        <w:t>Wymagane formularze cenowe</w:t>
      </w:r>
      <w:r w:rsidR="00E94B5F" w:rsidRPr="005433A4">
        <w:rPr>
          <w:rFonts w:ascii="Arial" w:hAnsi="Arial" w:cs="Arial"/>
        </w:rPr>
        <w:t xml:space="preserve">, </w:t>
      </w:r>
      <w:r w:rsidR="00E94B5F" w:rsidRPr="005433A4">
        <w:rPr>
          <w:rStyle w:val="Nagwek2Bezpogrubienia"/>
          <w:rFonts w:ascii="Arial" w:hAnsi="Arial" w:cs="Arial"/>
        </w:rPr>
        <w:t xml:space="preserve">według wzoru </w:t>
      </w:r>
      <w:r w:rsidR="00E94B5F" w:rsidRPr="005433A4">
        <w:rPr>
          <w:rFonts w:ascii="Arial" w:hAnsi="Arial" w:cs="Arial"/>
        </w:rPr>
        <w:t xml:space="preserve">stanowiącego </w:t>
      </w:r>
      <w:r w:rsidR="00F33179" w:rsidRPr="005433A4">
        <w:rPr>
          <w:rFonts w:ascii="Arial" w:hAnsi="Arial" w:cs="Arial"/>
        </w:rPr>
        <w:t xml:space="preserve">załącznik nr </w:t>
      </w:r>
      <w:r>
        <w:rPr>
          <w:rFonts w:ascii="Arial" w:hAnsi="Arial" w:cs="Arial"/>
        </w:rPr>
        <w:t>od 1</w:t>
      </w:r>
      <w:r w:rsidR="00D43B55">
        <w:rPr>
          <w:rFonts w:ascii="Arial" w:hAnsi="Arial" w:cs="Arial"/>
        </w:rPr>
        <w:t xml:space="preserve"> </w:t>
      </w:r>
      <w:r w:rsidR="00E94B5F" w:rsidRPr="005433A4">
        <w:rPr>
          <w:rFonts w:ascii="Arial" w:hAnsi="Arial" w:cs="Arial"/>
        </w:rPr>
        <w:t xml:space="preserve">do SIWZ </w:t>
      </w:r>
      <w:r w:rsidR="00BD020A">
        <w:rPr>
          <w:rStyle w:val="Nagwek2Bezpogrubienia"/>
          <w:rFonts w:ascii="Arial" w:hAnsi="Arial" w:cs="Arial"/>
        </w:rPr>
        <w:t>–</w:t>
      </w:r>
      <w:r w:rsidR="00E94B5F" w:rsidRPr="005433A4">
        <w:rPr>
          <w:rStyle w:val="Nagwek2Bezpogrubienia"/>
          <w:rFonts w:ascii="Arial" w:hAnsi="Arial" w:cs="Arial"/>
        </w:rPr>
        <w:t xml:space="preserve"> </w:t>
      </w:r>
      <w:r w:rsidR="00BD020A">
        <w:rPr>
          <w:rStyle w:val="Nagwek2Bezpogrubienia"/>
          <w:rFonts w:ascii="Arial" w:hAnsi="Arial" w:cs="Arial"/>
        </w:rPr>
        <w:t xml:space="preserve">odpowiednio </w:t>
      </w:r>
      <w:r w:rsidR="00E94B5F" w:rsidRPr="005433A4">
        <w:rPr>
          <w:rStyle w:val="Nagwek2Bezpogrubienia"/>
          <w:rFonts w:ascii="Arial" w:hAnsi="Arial" w:cs="Arial"/>
        </w:rPr>
        <w:t>do</w:t>
      </w:r>
      <w:bookmarkEnd w:id="5"/>
      <w:r w:rsidR="00CB73FB" w:rsidRPr="005433A4">
        <w:rPr>
          <w:rStyle w:val="Teksttreci22"/>
          <w:rFonts w:ascii="Arial" w:hAnsi="Arial" w:cs="Arial"/>
        </w:rPr>
        <w:t xml:space="preserve">  </w:t>
      </w:r>
      <w:r>
        <w:rPr>
          <w:rStyle w:val="Teksttreci22"/>
          <w:rFonts w:ascii="Arial" w:hAnsi="Arial" w:cs="Arial"/>
        </w:rPr>
        <w:t>pakietów</w:t>
      </w:r>
      <w:r w:rsidR="00E94B5F" w:rsidRPr="005433A4">
        <w:rPr>
          <w:rStyle w:val="Teksttreci22"/>
          <w:rFonts w:ascii="Arial" w:hAnsi="Arial" w:cs="Arial"/>
        </w:rPr>
        <w:t>, na które składana jest oferta.</w:t>
      </w:r>
    </w:p>
    <w:p w:rsidR="00D16AD7" w:rsidRPr="005433A4" w:rsidRDefault="00D16AD7" w:rsidP="00D16AD7">
      <w:pPr>
        <w:pStyle w:val="Nagwek20"/>
        <w:keepNext/>
        <w:keepLines/>
        <w:shd w:val="clear" w:color="auto" w:fill="auto"/>
        <w:tabs>
          <w:tab w:val="left" w:pos="567"/>
        </w:tabs>
        <w:spacing w:before="0" w:after="0" w:line="274" w:lineRule="exact"/>
        <w:ind w:left="567" w:firstLine="0"/>
        <w:jc w:val="both"/>
        <w:rPr>
          <w:rFonts w:ascii="Arial" w:hAnsi="Arial" w:cs="Arial"/>
        </w:rPr>
      </w:pPr>
    </w:p>
    <w:p w:rsidR="00445134" w:rsidRPr="005433A4" w:rsidRDefault="00E94B5F" w:rsidP="00453B4F">
      <w:pPr>
        <w:pStyle w:val="Nagwek20"/>
        <w:keepNext/>
        <w:keepLines/>
        <w:shd w:val="clear" w:color="auto" w:fill="auto"/>
        <w:spacing w:before="0" w:after="0" w:line="274" w:lineRule="exact"/>
        <w:ind w:left="426" w:hanging="186"/>
        <w:rPr>
          <w:rFonts w:ascii="Arial" w:hAnsi="Arial" w:cs="Arial"/>
        </w:rPr>
      </w:pPr>
      <w:bookmarkStart w:id="6" w:name="bookmark6"/>
      <w:r w:rsidRPr="005433A4">
        <w:rPr>
          <w:rStyle w:val="Nagwek21"/>
          <w:rFonts w:ascii="Arial" w:hAnsi="Arial" w:cs="Arial"/>
          <w:b/>
          <w:bCs/>
        </w:rPr>
        <w:t>UWAGA!</w:t>
      </w:r>
      <w:bookmarkEnd w:id="6"/>
    </w:p>
    <w:p w:rsidR="00445134" w:rsidRDefault="00491E9B" w:rsidP="00D16AD7">
      <w:pPr>
        <w:pStyle w:val="Teksttreci80"/>
        <w:shd w:val="clear" w:color="auto" w:fill="auto"/>
        <w:spacing w:after="0" w:line="274" w:lineRule="exact"/>
        <w:ind w:left="142" w:firstLine="0"/>
        <w:jc w:val="both"/>
        <w:rPr>
          <w:rStyle w:val="Teksttreci81"/>
          <w:rFonts w:ascii="Arial" w:hAnsi="Arial" w:cs="Arial"/>
          <w:b/>
          <w:bCs/>
        </w:rPr>
      </w:pPr>
      <w:r>
        <w:rPr>
          <w:rStyle w:val="Teksttreci81"/>
          <w:rFonts w:ascii="Arial" w:hAnsi="Arial" w:cs="Arial"/>
          <w:b/>
          <w:bCs/>
        </w:rPr>
        <w:t xml:space="preserve">Dokument o którym mowa w </w:t>
      </w:r>
      <w:r w:rsidR="00BD020A">
        <w:rPr>
          <w:rStyle w:val="Teksttreci81"/>
          <w:rFonts w:ascii="Arial" w:hAnsi="Arial" w:cs="Arial"/>
          <w:b/>
          <w:bCs/>
        </w:rPr>
        <w:t xml:space="preserve">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składany jest wraz z oferta, stanowi cześć oferty i nie podlega uzupełnieniu. Niezłożenie do</w:t>
      </w:r>
      <w:r>
        <w:rPr>
          <w:rStyle w:val="Teksttreci81"/>
          <w:rFonts w:ascii="Arial" w:hAnsi="Arial" w:cs="Arial"/>
          <w:b/>
          <w:bCs/>
        </w:rPr>
        <w:t>kumentu, o których mowa w</w:t>
      </w:r>
      <w:r w:rsidR="00BD020A">
        <w:rPr>
          <w:rStyle w:val="Teksttreci81"/>
          <w:rFonts w:ascii="Arial" w:hAnsi="Arial" w:cs="Arial"/>
          <w:b/>
          <w:bCs/>
        </w:rPr>
        <w:t xml:space="preserve"> rozdz VI </w:t>
      </w:r>
      <w:r>
        <w:rPr>
          <w:rStyle w:val="Teksttreci81"/>
          <w:rFonts w:ascii="Arial" w:hAnsi="Arial" w:cs="Arial"/>
          <w:b/>
          <w:bCs/>
        </w:rPr>
        <w:t xml:space="preserve">pkt. </w:t>
      </w:r>
      <w:r w:rsidR="00BD020A">
        <w:rPr>
          <w:rStyle w:val="Teksttreci81"/>
          <w:rFonts w:ascii="Arial" w:hAnsi="Arial" w:cs="Arial"/>
          <w:b/>
          <w:bCs/>
        </w:rPr>
        <w:t>1</w:t>
      </w:r>
      <w:r w:rsidR="00E94B5F" w:rsidRPr="005433A4">
        <w:rPr>
          <w:rStyle w:val="Teksttreci81"/>
          <w:rFonts w:ascii="Arial" w:hAnsi="Arial" w:cs="Arial"/>
          <w:b/>
          <w:bCs/>
        </w:rPr>
        <w:t xml:space="preserve"> powyżej lub złożenie dokumentu niekompletnego skutkować będzie odrzuceniem oferty na podstawie art. 89 ust. 1 pkt 2 ustawy Pzp.</w:t>
      </w:r>
    </w:p>
    <w:p w:rsidR="00D16AD7" w:rsidRPr="005433A4" w:rsidRDefault="00D16AD7" w:rsidP="00453B4F">
      <w:pPr>
        <w:pStyle w:val="Teksttreci80"/>
        <w:shd w:val="clear" w:color="auto" w:fill="auto"/>
        <w:spacing w:after="0" w:line="274" w:lineRule="exact"/>
        <w:ind w:left="426" w:hanging="186"/>
        <w:jc w:val="both"/>
        <w:rPr>
          <w:rFonts w:ascii="Arial" w:hAnsi="Arial" w:cs="Arial"/>
        </w:rPr>
      </w:pPr>
    </w:p>
    <w:p w:rsidR="00445134" w:rsidRPr="005433A4" w:rsidRDefault="00E94B5F" w:rsidP="00D16AD7">
      <w:pPr>
        <w:pStyle w:val="Nagwek20"/>
        <w:keepNext/>
        <w:keepLines/>
        <w:shd w:val="clear" w:color="auto" w:fill="auto"/>
        <w:tabs>
          <w:tab w:val="left" w:pos="142"/>
          <w:tab w:val="left" w:pos="830"/>
        </w:tabs>
        <w:spacing w:before="0" w:after="236" w:line="274" w:lineRule="exact"/>
        <w:ind w:left="142" w:firstLine="0"/>
        <w:jc w:val="both"/>
        <w:rPr>
          <w:rFonts w:ascii="Arial" w:hAnsi="Arial" w:cs="Arial"/>
        </w:rPr>
      </w:pPr>
      <w:bookmarkStart w:id="7" w:name="bookmark7"/>
      <w:r w:rsidRPr="005433A4">
        <w:rPr>
          <w:rStyle w:val="Nagwek21"/>
          <w:rFonts w:ascii="Arial" w:hAnsi="Arial" w:cs="Arial"/>
          <w:b/>
          <w:bCs/>
        </w:rPr>
        <w:t>Ofertę i oświadczenie JEDZ wykonawca sporządzą, pod rygorem nieważności, w postaci elektronicznej, opatrzone kwalifikowanym podpisem elektronicznym.</w:t>
      </w:r>
      <w:bookmarkEnd w:id="7"/>
    </w:p>
    <w:p w:rsidR="00A25B27"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5433A4">
        <w:rPr>
          <w:rFonts w:ascii="Arial" w:hAnsi="Arial" w:cs="Arial"/>
        </w:rPr>
        <w:t>W przypadku wspólnego ubiegania się o zamówienie przez wykonawców Jednolity Europejski Dokument</w:t>
      </w:r>
      <w:r w:rsidR="00124E81" w:rsidRPr="005433A4">
        <w:rPr>
          <w:rFonts w:ascii="Arial" w:hAnsi="Arial" w:cs="Arial"/>
        </w:rPr>
        <w:t xml:space="preserve"> </w:t>
      </w:r>
      <w:r w:rsidRPr="005433A4">
        <w:rPr>
          <w:rFonts w:ascii="Arial" w:hAnsi="Arial" w:cs="Arial"/>
        </w:rPr>
        <w:t>Zamówienia, o którym mowa w rozdziale VI pkt 1 niniejszej SIWZ składa każdy z wykonawców wspólnie ubiegających się o zamówienie. Oświadczenie to ma potwierdzać spełnianie</w:t>
      </w:r>
      <w:r>
        <w:t xml:space="preserve"> warunków udziału w postępowaniu, brak podstaw wykluczenia w zakresie, w którym każdy</w:t>
      </w:r>
      <w:r w:rsidR="00356BAB">
        <w:t xml:space="preserve"> </w:t>
      </w:r>
      <w:r w:rsidRPr="00356BAB">
        <w:rPr>
          <w:rFonts w:ascii="Arial" w:hAnsi="Arial" w:cs="Arial"/>
        </w:rPr>
        <w:t>z wykonawców wykazuje spełnianie warunków udziału w postępowaniu, brak podstaw wykluczenia</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w:t>
      </w:r>
      <w:r w:rsidRPr="00A25B27">
        <w:rPr>
          <w:rStyle w:val="Teksttreci2Pogrubienie0"/>
          <w:rFonts w:ascii="Arial" w:hAnsi="Arial" w:cs="Arial"/>
        </w:rPr>
        <w:t xml:space="preserve">składa także Jednolity </w:t>
      </w:r>
      <w:r w:rsidR="00356BAB" w:rsidRPr="00A25B27">
        <w:rPr>
          <w:rStyle w:val="Teksttreci2Pogrubienie0"/>
          <w:rFonts w:ascii="Arial" w:hAnsi="Arial" w:cs="Arial"/>
        </w:rPr>
        <w:t>Europejski Dokument Zamówienia,</w:t>
      </w:r>
      <w:r w:rsidR="00CE139E" w:rsidRPr="00A25B27">
        <w:rPr>
          <w:rStyle w:val="Teksttreci2Pogrubienie0"/>
          <w:rFonts w:ascii="Arial" w:hAnsi="Arial" w:cs="Arial"/>
        </w:rPr>
        <w:t xml:space="preserve"> </w:t>
      </w:r>
      <w:r w:rsidRPr="00A25B27">
        <w:rPr>
          <w:rFonts w:ascii="Arial" w:hAnsi="Arial" w:cs="Arial"/>
        </w:rPr>
        <w:t>o którym mowa w rozdz. VI pkt 1 niniejszej SIWZ dotyczące tych podmiotów. Oświadczenie to składane jest pod rygorem nieważności w formie elektronicznej, opatrzonej bezpiecznym podpisem elektronicznym.</w:t>
      </w:r>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bookmarkStart w:id="8" w:name="bookmark8"/>
      <w:r w:rsidRPr="00A25B27">
        <w:rPr>
          <w:rFonts w:ascii="Arial" w:hAnsi="Arial" w:cs="Arial"/>
        </w:rPr>
        <w:t xml:space="preserve">Zamawiający </w:t>
      </w:r>
      <w:r w:rsidRPr="00A25B27">
        <w:rPr>
          <w:rStyle w:val="Nagwek21"/>
          <w:rFonts w:ascii="Arial" w:hAnsi="Arial" w:cs="Arial"/>
        </w:rPr>
        <w:t>nie wymaga</w:t>
      </w:r>
      <w:r w:rsidRPr="00A25B27">
        <w:rPr>
          <w:rFonts w:ascii="Arial" w:hAnsi="Arial" w:cs="Arial"/>
        </w:rPr>
        <w:t xml:space="preserve"> składania osobnego formularza JEDZ przez każdego ze wskazanych podwykonawców.</w:t>
      </w:r>
      <w:bookmarkEnd w:id="8"/>
    </w:p>
    <w:p w:rsidR="00445134" w:rsidRPr="00A25B27" w:rsidRDefault="00E94B5F" w:rsidP="00137C6B">
      <w:pPr>
        <w:pStyle w:val="Teksttreci20"/>
        <w:numPr>
          <w:ilvl w:val="3"/>
          <w:numId w:val="30"/>
        </w:numPr>
        <w:shd w:val="clear" w:color="auto" w:fill="auto"/>
        <w:tabs>
          <w:tab w:val="left" w:pos="308"/>
        </w:tabs>
        <w:spacing w:before="0" w:line="278" w:lineRule="exact"/>
        <w:ind w:left="284" w:hanging="284"/>
        <w:jc w:val="both"/>
      </w:pPr>
      <w:r w:rsidRPr="00A25B27">
        <w:rPr>
          <w:rStyle w:val="Teksttreci2Pogrubienie0"/>
          <w:rFonts w:ascii="Arial" w:hAnsi="Arial" w:cs="Arial"/>
        </w:rPr>
        <w:t xml:space="preserve">W celu potwierdzenia braku podstaw wykluczenia wykonawcy </w:t>
      </w:r>
      <w:r w:rsidRPr="00A25B27">
        <w:rPr>
          <w:rFonts w:ascii="Arial" w:hAnsi="Arial" w:cs="Arial"/>
        </w:rPr>
        <w:t xml:space="preserve">z udziału w postępowaniu </w:t>
      </w:r>
      <w:r w:rsidRPr="00A25B27">
        <w:rPr>
          <w:rStyle w:val="Teksttreci22"/>
          <w:rFonts w:ascii="Arial" w:hAnsi="Arial" w:cs="Arial"/>
        </w:rPr>
        <w:t xml:space="preserve">Zamawiający przed udzieleniem zamówienia, wezwie wykonawcę, którego oferta została najwyżej oceniona, do złożenia w wyznaczonym, </w:t>
      </w:r>
      <w:r w:rsidRPr="00A25B27">
        <w:rPr>
          <w:rStyle w:val="Teksttreci22"/>
          <w:rFonts w:ascii="Arial" w:hAnsi="Arial" w:cs="Arial"/>
          <w:b/>
        </w:rPr>
        <w:t>nie krótszym niż 10 dni</w:t>
      </w:r>
      <w:r w:rsidRPr="00A25B27">
        <w:rPr>
          <w:rStyle w:val="Teksttreci22"/>
          <w:rFonts w:ascii="Arial" w:hAnsi="Arial" w:cs="Arial"/>
        </w:rPr>
        <w:t>, terminie aktualnych na dzień złożenia następujących oświadczeń i dokumentów</w:t>
      </w:r>
      <w:r w:rsidRPr="00A25B27">
        <w:rPr>
          <w:rFonts w:ascii="Arial" w:hAnsi="Arial" w:cs="Arial"/>
        </w:rPr>
        <w:t>:</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informacji z Krajowego Rejestru Karnego </w:t>
      </w:r>
      <w:r w:rsidRPr="005433A4">
        <w:rPr>
          <w:rFonts w:ascii="Arial" w:hAnsi="Arial" w:cs="Arial"/>
        </w:rPr>
        <w:t xml:space="preserve">w zakresie określonym w </w:t>
      </w:r>
      <w:r w:rsidRPr="005433A4">
        <w:rPr>
          <w:rStyle w:val="Teksttreci2Pogrubienie0"/>
          <w:rFonts w:ascii="Arial" w:hAnsi="Arial" w:cs="Arial"/>
        </w:rPr>
        <w:t xml:space="preserve">art. 24 ust. 1 pkt. 13,14 i 21 ustawy Pzp, </w:t>
      </w:r>
      <w:r w:rsidRPr="005433A4">
        <w:rPr>
          <w:rFonts w:ascii="Arial" w:hAnsi="Arial" w:cs="Arial"/>
        </w:rPr>
        <w:t>wystawionej nie wcześniej niż 6 miesięcy przed upływem terminu składania ofert o dopuszczenie do udziału w postępowaniu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właściwego naczelnika urzędu skarbowego </w:t>
      </w:r>
      <w:r w:rsidRPr="005433A4">
        <w:rPr>
          <w:rFonts w:ascii="Arial" w:hAnsi="Arial" w:cs="Arial"/>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Pr="005433A4" w:rsidRDefault="00E94B5F" w:rsidP="00137C6B">
      <w:pPr>
        <w:pStyle w:val="Teksttreci20"/>
        <w:numPr>
          <w:ilvl w:val="0"/>
          <w:numId w:val="4"/>
        </w:numPr>
        <w:shd w:val="clear" w:color="auto" w:fill="auto"/>
        <w:tabs>
          <w:tab w:val="left" w:pos="1132"/>
        </w:tabs>
        <w:spacing w:before="0" w:line="274" w:lineRule="exact"/>
        <w:ind w:left="1080" w:hanging="360"/>
        <w:jc w:val="both"/>
        <w:rPr>
          <w:rFonts w:ascii="Arial" w:hAnsi="Arial" w:cs="Arial"/>
        </w:rPr>
      </w:pPr>
      <w:r w:rsidRPr="005433A4">
        <w:rPr>
          <w:rStyle w:val="Teksttreci2Pogrubienie0"/>
          <w:rFonts w:ascii="Arial" w:hAnsi="Arial" w:cs="Arial"/>
        </w:rPr>
        <w:t xml:space="preserve">zaświadczenia właściwej terenowej jednostki organizacyjnej Zakładu Ubezpieczeń </w:t>
      </w:r>
      <w:r w:rsidRPr="005433A4">
        <w:rPr>
          <w:rStyle w:val="Teksttreci2Pogrubienie0"/>
          <w:rFonts w:ascii="Arial" w:hAnsi="Arial" w:cs="Arial"/>
        </w:rPr>
        <w:lastRenderedPageBreak/>
        <w:t xml:space="preserve">Społecznych </w:t>
      </w:r>
      <w:r w:rsidRPr="005433A4">
        <w:rPr>
          <w:rFonts w:ascii="Arial" w:hAnsi="Arial" w:cs="Arial"/>
        </w:rPr>
        <w:t>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45134" w:rsidRDefault="00E94B5F" w:rsidP="009F487D">
      <w:pPr>
        <w:pStyle w:val="Teksttreci20"/>
        <w:numPr>
          <w:ilvl w:val="0"/>
          <w:numId w:val="4"/>
        </w:numPr>
        <w:shd w:val="clear" w:color="auto" w:fill="auto"/>
        <w:tabs>
          <w:tab w:val="left" w:pos="1132"/>
        </w:tabs>
        <w:spacing w:before="0" w:line="240" w:lineRule="auto"/>
        <w:ind w:left="709" w:hanging="142"/>
        <w:jc w:val="both"/>
        <w:rPr>
          <w:rFonts w:ascii="Arial" w:hAnsi="Arial" w:cs="Arial"/>
        </w:rPr>
      </w:pPr>
      <w:r w:rsidRPr="005433A4">
        <w:rPr>
          <w:rStyle w:val="Teksttreci2Pogrubienie0"/>
          <w:rFonts w:ascii="Arial" w:hAnsi="Arial" w:cs="Arial"/>
        </w:rPr>
        <w:t>odpisu z właściwego rejestru lub z ce</w:t>
      </w:r>
      <w:r w:rsidR="00491E9B">
        <w:rPr>
          <w:rStyle w:val="Teksttreci2Pogrubienie0"/>
          <w:rFonts w:ascii="Arial" w:hAnsi="Arial" w:cs="Arial"/>
        </w:rPr>
        <w:t xml:space="preserve">ntralnej ewidencji i informacji </w:t>
      </w:r>
      <w:r w:rsidRPr="005433A4">
        <w:rPr>
          <w:rStyle w:val="Teksttreci2Pogrubienie0"/>
          <w:rFonts w:ascii="Arial" w:hAnsi="Arial" w:cs="Arial"/>
        </w:rPr>
        <w:t xml:space="preserve">o działalności gospodarczej, </w:t>
      </w:r>
      <w:r w:rsidRPr="005433A4">
        <w:rPr>
          <w:rFonts w:ascii="Arial" w:hAnsi="Arial" w:cs="Arial"/>
        </w:rPr>
        <w:t xml:space="preserve">jeżeli odrębne przepisy wymagają wpisu do rejestru lub ewidencji, w celu potwierdzenia braku podstaw wykluczenia na podstawie art. 24 ust.5 </w:t>
      </w:r>
      <w:proofErr w:type="spellStart"/>
      <w:r w:rsidRPr="005433A4">
        <w:rPr>
          <w:rFonts w:ascii="Arial" w:hAnsi="Arial" w:cs="Arial"/>
        </w:rPr>
        <w:t>pkt</w:t>
      </w:r>
      <w:proofErr w:type="spellEnd"/>
      <w:r w:rsidRPr="005433A4">
        <w:rPr>
          <w:rFonts w:ascii="Arial" w:hAnsi="Arial" w:cs="Arial"/>
        </w:rPr>
        <w:t xml:space="preserve"> 1 ustawy Pzp,</w:t>
      </w:r>
    </w:p>
    <w:p w:rsidR="00D45BD7" w:rsidRPr="005433A4" w:rsidRDefault="00D45BD7" w:rsidP="009F487D">
      <w:pPr>
        <w:pStyle w:val="Teksttreci20"/>
        <w:numPr>
          <w:ilvl w:val="0"/>
          <w:numId w:val="4"/>
        </w:numPr>
        <w:shd w:val="clear" w:color="auto" w:fill="auto"/>
        <w:tabs>
          <w:tab w:val="left" w:pos="1132"/>
        </w:tabs>
        <w:spacing w:before="0" w:line="240" w:lineRule="auto"/>
        <w:ind w:left="709" w:hanging="142"/>
        <w:jc w:val="both"/>
        <w:rPr>
          <w:rFonts w:ascii="Arial" w:hAnsi="Arial" w:cs="Arial"/>
        </w:rPr>
      </w:pPr>
      <w:r w:rsidRPr="005433A4">
        <w:rPr>
          <w:rStyle w:val="Teksttreci2Pogrubienie2"/>
          <w:rFonts w:ascii="Arial" w:hAnsi="Arial" w:cs="Arial"/>
        </w:rPr>
        <w:t xml:space="preserve">oświadczenia Wykonawcy o braku wydania wobec niego prawomocnego wyroku sądu </w:t>
      </w:r>
      <w:r w:rsidRPr="005433A4">
        <w:rPr>
          <w:rFonts w:ascii="Arial" w:hAnsi="Arial" w:cs="Arial"/>
          <w:bCs/>
        </w:rPr>
        <w:t>lub ostatecznej decyzji administracyjnej o zaleganiu z uiszczaniem podatków, opłat lub</w:t>
      </w:r>
      <w:r w:rsidRPr="005433A4">
        <w:rPr>
          <w:rFonts w:ascii="Arial" w:hAnsi="Arial" w:cs="Arial"/>
          <w:b/>
          <w:bCs/>
        </w:rPr>
        <w:t xml:space="preserve"> </w:t>
      </w:r>
      <w:r w:rsidRPr="005433A4">
        <w:rPr>
          <w:rFonts w:ascii="Arial" w:hAnsi="Arial" w:cs="Arial"/>
          <w:bCs/>
        </w:rPr>
        <w:t>składek na ubezpieczenia s</w:t>
      </w:r>
      <w:r>
        <w:rPr>
          <w:rFonts w:ascii="Arial" w:hAnsi="Arial" w:cs="Arial"/>
          <w:bCs/>
        </w:rPr>
        <w:t xml:space="preserve">połeczne lub zdrowotne(wg wzoru - </w:t>
      </w:r>
      <w:r w:rsidRPr="005433A4">
        <w:rPr>
          <w:rFonts w:ascii="Arial" w:hAnsi="Arial" w:cs="Arial"/>
          <w:bCs/>
        </w:rPr>
        <w:t>Załącznik nr 5</w:t>
      </w:r>
      <w:r>
        <w:rPr>
          <w:rFonts w:ascii="Arial" w:hAnsi="Arial" w:cs="Arial"/>
          <w:bCs/>
        </w:rPr>
        <w:t xml:space="preserve"> do SIWZ </w:t>
      </w:r>
      <w:r w:rsidRPr="005433A4">
        <w:rPr>
          <w:rFonts w:ascii="Arial" w:hAnsi="Arial" w:cs="Arial"/>
          <w:bCs/>
        </w:rPr>
        <w:t>)</w:t>
      </w:r>
    </w:p>
    <w:p w:rsidR="00D45BD7" w:rsidRPr="005433A4" w:rsidRDefault="00D45BD7" w:rsidP="009F487D">
      <w:pPr>
        <w:pStyle w:val="Teksttreci20"/>
        <w:numPr>
          <w:ilvl w:val="0"/>
          <w:numId w:val="4"/>
        </w:numPr>
        <w:shd w:val="clear" w:color="auto" w:fill="auto"/>
        <w:tabs>
          <w:tab w:val="left" w:pos="1134"/>
        </w:tabs>
        <w:spacing w:before="0" w:line="240" w:lineRule="auto"/>
        <w:ind w:left="709" w:hanging="142"/>
        <w:jc w:val="both"/>
        <w:rPr>
          <w:rFonts w:ascii="Arial" w:hAnsi="Arial" w:cs="Arial"/>
        </w:rPr>
      </w:pPr>
      <w:r w:rsidRPr="005433A4">
        <w:rPr>
          <w:rStyle w:val="Teksttreci2Pogrubienie2"/>
          <w:rFonts w:ascii="Arial" w:hAnsi="Arial" w:cs="Arial"/>
        </w:rPr>
        <w:t xml:space="preserve">oświadczenia Wykonawcy o braku orzeczenia wobec niego </w:t>
      </w:r>
      <w:r w:rsidRPr="005433A4">
        <w:rPr>
          <w:rFonts w:ascii="Arial" w:hAnsi="Arial" w:cs="Arial"/>
          <w:bCs/>
        </w:rPr>
        <w:t>tytułem środka</w:t>
      </w:r>
      <w:r>
        <w:rPr>
          <w:rFonts w:ascii="Arial" w:hAnsi="Arial" w:cs="Arial"/>
        </w:rPr>
        <w:t xml:space="preserve"> </w:t>
      </w:r>
      <w:r w:rsidRPr="005433A4">
        <w:rPr>
          <w:rFonts w:ascii="Arial" w:hAnsi="Arial" w:cs="Arial"/>
          <w:bCs/>
        </w:rPr>
        <w:t>zapobiegawczego zakazu ubiegania się o zamówienia publiczne</w:t>
      </w:r>
      <w:r>
        <w:rPr>
          <w:rFonts w:ascii="Arial" w:hAnsi="Arial" w:cs="Arial"/>
          <w:bCs/>
        </w:rPr>
        <w:t xml:space="preserve">, </w:t>
      </w:r>
      <w:r w:rsidRPr="005433A4">
        <w:rPr>
          <w:rFonts w:ascii="Arial" w:hAnsi="Arial" w:cs="Arial"/>
          <w:bCs/>
        </w:rPr>
        <w:t>(</w:t>
      </w:r>
      <w:r>
        <w:rPr>
          <w:rFonts w:ascii="Arial" w:hAnsi="Arial" w:cs="Arial"/>
          <w:bCs/>
        </w:rPr>
        <w:t xml:space="preserve">wg wzoru - </w:t>
      </w:r>
      <w:r w:rsidRPr="005433A4">
        <w:rPr>
          <w:rFonts w:ascii="Arial" w:hAnsi="Arial" w:cs="Arial"/>
          <w:bCs/>
        </w:rPr>
        <w:t>Załącznik nr 5</w:t>
      </w:r>
      <w:r>
        <w:rPr>
          <w:rFonts w:ascii="Arial" w:hAnsi="Arial" w:cs="Arial"/>
          <w:bCs/>
        </w:rPr>
        <w:t xml:space="preserve"> do SIWZ</w:t>
      </w:r>
      <w:r w:rsidRPr="005433A4">
        <w:rPr>
          <w:rFonts w:ascii="Arial" w:hAnsi="Arial" w:cs="Arial"/>
          <w:bCs/>
        </w:rPr>
        <w:t>)</w:t>
      </w:r>
    </w:p>
    <w:p w:rsidR="009F487D" w:rsidRPr="00C0336E" w:rsidRDefault="00D45BD7" w:rsidP="009F487D">
      <w:pPr>
        <w:pStyle w:val="Teksttreci20"/>
        <w:numPr>
          <w:ilvl w:val="0"/>
          <w:numId w:val="4"/>
        </w:numPr>
        <w:shd w:val="clear" w:color="auto" w:fill="auto"/>
        <w:tabs>
          <w:tab w:val="left" w:pos="284"/>
          <w:tab w:val="left" w:pos="1132"/>
        </w:tabs>
        <w:spacing w:before="0" w:line="240" w:lineRule="auto"/>
        <w:ind w:left="709" w:hanging="142"/>
        <w:jc w:val="both"/>
        <w:rPr>
          <w:rFonts w:ascii="Arial" w:hAnsi="Arial" w:cs="Arial"/>
        </w:rPr>
      </w:pPr>
      <w:r w:rsidRPr="005433A4">
        <w:rPr>
          <w:rStyle w:val="Teksttreci2Pogrubienie2"/>
          <w:rFonts w:ascii="Arial" w:hAnsi="Arial" w:cs="Arial"/>
        </w:rPr>
        <w:t xml:space="preserve">oświadczenia Wykonawcy o </w:t>
      </w:r>
      <w:r w:rsidRPr="005433A4">
        <w:rPr>
          <w:rFonts w:ascii="Arial" w:hAnsi="Arial" w:cs="Arial"/>
          <w:bCs/>
        </w:rPr>
        <w:t>niezaleganiu z opłacan</w:t>
      </w:r>
      <w:r>
        <w:rPr>
          <w:rFonts w:ascii="Arial" w:hAnsi="Arial" w:cs="Arial"/>
          <w:bCs/>
        </w:rPr>
        <w:t>iem podatków i opłat lokalnych,</w:t>
      </w:r>
      <w:r w:rsidRPr="005433A4">
        <w:rPr>
          <w:rFonts w:ascii="Arial" w:hAnsi="Arial" w:cs="Arial"/>
          <w:bCs/>
        </w:rPr>
        <w:t xml:space="preserve"> (wg wzoru</w:t>
      </w:r>
      <w:r>
        <w:rPr>
          <w:rFonts w:ascii="Arial" w:hAnsi="Arial" w:cs="Arial"/>
          <w:bCs/>
        </w:rPr>
        <w:t xml:space="preserve"> - </w:t>
      </w:r>
      <w:r w:rsidRPr="005433A4">
        <w:rPr>
          <w:rFonts w:ascii="Arial" w:hAnsi="Arial" w:cs="Arial"/>
          <w:bCs/>
        </w:rPr>
        <w:t xml:space="preserve"> Załącznik nr 5</w:t>
      </w:r>
      <w:r>
        <w:rPr>
          <w:rFonts w:ascii="Arial" w:hAnsi="Arial" w:cs="Arial"/>
          <w:bCs/>
        </w:rPr>
        <w:t xml:space="preserve"> do SIWZ</w:t>
      </w:r>
      <w:r w:rsidRPr="005433A4">
        <w:rPr>
          <w:rFonts w:ascii="Arial" w:hAnsi="Arial" w:cs="Arial"/>
          <w:bCs/>
        </w:rPr>
        <w:t>)</w:t>
      </w:r>
      <w:r w:rsidR="009F487D">
        <w:rPr>
          <w:rFonts w:ascii="Arial" w:hAnsi="Arial" w:cs="Arial"/>
          <w:bCs/>
        </w:rPr>
        <w:t xml:space="preserve">8) </w:t>
      </w:r>
    </w:p>
    <w:p w:rsidR="00C0336E" w:rsidRPr="009F487D" w:rsidRDefault="00C0336E" w:rsidP="00FF25E4">
      <w:pPr>
        <w:pStyle w:val="Teksttreci20"/>
        <w:shd w:val="clear" w:color="auto" w:fill="auto"/>
        <w:tabs>
          <w:tab w:val="left" w:pos="284"/>
          <w:tab w:val="left" w:pos="1132"/>
        </w:tabs>
        <w:spacing w:before="0" w:line="240" w:lineRule="auto"/>
        <w:ind w:left="709" w:firstLine="0"/>
        <w:jc w:val="both"/>
        <w:rPr>
          <w:rFonts w:ascii="Arial" w:hAnsi="Arial" w:cs="Arial"/>
        </w:rPr>
      </w:pPr>
    </w:p>
    <w:p w:rsidR="00A25B27" w:rsidRDefault="00197C48" w:rsidP="00A25B27">
      <w:pPr>
        <w:pStyle w:val="Teksttreci20"/>
        <w:shd w:val="clear" w:color="auto" w:fill="auto"/>
        <w:spacing w:before="0" w:after="240" w:line="240" w:lineRule="auto"/>
        <w:ind w:left="709" w:firstLine="0"/>
        <w:jc w:val="both"/>
        <w:rPr>
          <w:rFonts w:ascii="Arial" w:hAnsi="Arial" w:cs="Arial"/>
        </w:rPr>
      </w:pPr>
      <w:bookmarkStart w:id="9" w:name="bookmark10"/>
      <w:r w:rsidRPr="005433A4">
        <w:rPr>
          <w:rStyle w:val="Teksttreci22"/>
          <w:rFonts w:ascii="Arial" w:hAnsi="Arial" w:cs="Arial"/>
        </w:rPr>
        <w:t>W przypadku składania oferty wspólnej ww. dokumenty i oświadczenia składa odrębnie każdy z wykonawców składających ofertę wspóln</w:t>
      </w:r>
      <w:r>
        <w:rPr>
          <w:rStyle w:val="Teksttreci22"/>
          <w:rFonts w:ascii="Arial" w:hAnsi="Arial" w:cs="Arial"/>
        </w:rPr>
        <w:t>ą</w:t>
      </w:r>
      <w:r w:rsidRPr="005433A4">
        <w:rPr>
          <w:rFonts w:ascii="Arial" w:hAnsi="Arial" w:cs="Arial"/>
        </w:rPr>
        <w:t>.</w:t>
      </w:r>
    </w:p>
    <w:p w:rsidR="00197C48" w:rsidRDefault="00197C48" w:rsidP="000317F8">
      <w:pPr>
        <w:pStyle w:val="Teksttreci20"/>
        <w:numPr>
          <w:ilvl w:val="1"/>
          <w:numId w:val="30"/>
        </w:numPr>
        <w:shd w:val="clear" w:color="auto" w:fill="auto"/>
        <w:tabs>
          <w:tab w:val="left" w:pos="284"/>
        </w:tabs>
        <w:spacing w:before="0" w:line="276" w:lineRule="auto"/>
        <w:jc w:val="both"/>
        <w:rPr>
          <w:rFonts w:ascii="Arial" w:hAnsi="Arial" w:cs="Arial"/>
        </w:rPr>
      </w:pPr>
      <w:r w:rsidRPr="00197C48">
        <w:rPr>
          <w:rFonts w:ascii="Arial" w:hAnsi="Arial" w:cs="Arial"/>
        </w:rPr>
        <w:t>W celu potwierdzenia, że oferowane dostawy odpowiadają wymaganiom określonym</w:t>
      </w:r>
      <w:bookmarkEnd w:id="9"/>
      <w:r w:rsidRPr="00197C48">
        <w:rPr>
          <w:rFonts w:ascii="Arial" w:hAnsi="Arial" w:cs="Arial"/>
        </w:rPr>
        <w:t xml:space="preserve"> </w:t>
      </w:r>
      <w:r w:rsidRPr="00197C48">
        <w:rPr>
          <w:rStyle w:val="Teksttreci2Pogrubienie0"/>
          <w:rFonts w:ascii="Arial" w:hAnsi="Arial" w:cs="Arial"/>
        </w:rPr>
        <w:t xml:space="preserve">przez Zamawiającego, </w:t>
      </w:r>
      <w:r w:rsidRPr="00197C48">
        <w:rPr>
          <w:rStyle w:val="Teksttreci22"/>
          <w:rFonts w:ascii="Arial" w:hAnsi="Arial" w:cs="Arial"/>
        </w:rPr>
        <w:t>Zamawiający przed udzieleniem zamówienia, wezwie wykonawcę, którego oferta została oceniona najwyżej, do złożenia w wyznaczonym, nie krótszym niż 10 dni terminie, aktualnych na dzień złożenia następujących oświadczeń lub dokumentów</w:t>
      </w:r>
      <w:r w:rsidRPr="00197C48">
        <w:rPr>
          <w:rFonts w:ascii="Arial" w:hAnsi="Arial" w:cs="Arial"/>
        </w:rPr>
        <w:t>:</w:t>
      </w:r>
    </w:p>
    <w:p w:rsidR="000317F8" w:rsidRPr="00974E2E" w:rsidRDefault="00F21021" w:rsidP="000317F8">
      <w:pPr>
        <w:pStyle w:val="Teksttreci20"/>
        <w:shd w:val="clear" w:color="auto" w:fill="auto"/>
        <w:tabs>
          <w:tab w:val="left" w:pos="284"/>
          <w:tab w:val="left" w:pos="1132"/>
        </w:tabs>
        <w:spacing w:before="0" w:line="240" w:lineRule="auto"/>
        <w:ind w:left="502" w:firstLine="0"/>
        <w:jc w:val="both"/>
        <w:rPr>
          <w:rFonts w:ascii="Arial" w:hAnsi="Arial" w:cs="Arial"/>
        </w:rPr>
      </w:pPr>
      <w:r>
        <w:rPr>
          <w:rFonts w:ascii="Arial" w:hAnsi="Arial" w:cs="Arial"/>
          <w:b/>
          <w:sz w:val="18"/>
          <w:szCs w:val="18"/>
        </w:rPr>
        <w:t>6.1</w:t>
      </w:r>
      <w:r w:rsidR="000317F8">
        <w:rPr>
          <w:rFonts w:ascii="Arial" w:hAnsi="Arial" w:cs="Arial"/>
          <w:b/>
          <w:sz w:val="18"/>
          <w:szCs w:val="18"/>
        </w:rPr>
        <w:t xml:space="preserve">) </w:t>
      </w:r>
      <w:r w:rsidR="000317F8" w:rsidRPr="00974E2E">
        <w:rPr>
          <w:rFonts w:ascii="Arial" w:hAnsi="Arial" w:cs="Arial"/>
          <w:b/>
          <w:sz w:val="18"/>
          <w:szCs w:val="18"/>
        </w:rPr>
        <w:t xml:space="preserve">katalogu  z  opisem  oferowanego  asortymentu  </w:t>
      </w:r>
    </w:p>
    <w:p w:rsidR="000317F8" w:rsidRDefault="00F21021" w:rsidP="000317F8">
      <w:pPr>
        <w:pStyle w:val="AKAPIT"/>
        <w:spacing w:before="0" w:line="240" w:lineRule="auto"/>
        <w:rPr>
          <w:b/>
          <w:sz w:val="18"/>
          <w:szCs w:val="18"/>
        </w:rPr>
      </w:pPr>
      <w:r>
        <w:rPr>
          <w:b/>
          <w:sz w:val="18"/>
          <w:szCs w:val="18"/>
        </w:rPr>
        <w:t xml:space="preserve">          6.2 </w:t>
      </w:r>
      <w:r w:rsidR="000317F8">
        <w:rPr>
          <w:b/>
          <w:sz w:val="18"/>
          <w:szCs w:val="18"/>
        </w:rPr>
        <w:t xml:space="preserve">) </w:t>
      </w:r>
      <w:r w:rsidR="000317F8" w:rsidRPr="001910DE">
        <w:rPr>
          <w:b/>
          <w:sz w:val="18"/>
          <w:szCs w:val="18"/>
        </w:rPr>
        <w:t>certyfikat CE</w:t>
      </w:r>
    </w:p>
    <w:p w:rsidR="000317F8" w:rsidRDefault="00F21021" w:rsidP="000317F8">
      <w:pPr>
        <w:pStyle w:val="AKAPIT"/>
        <w:spacing w:before="0" w:line="240" w:lineRule="auto"/>
        <w:rPr>
          <w:sz w:val="18"/>
          <w:szCs w:val="18"/>
        </w:rPr>
      </w:pPr>
      <w:r>
        <w:rPr>
          <w:b/>
          <w:sz w:val="18"/>
          <w:szCs w:val="18"/>
        </w:rPr>
        <w:t xml:space="preserve">          6.3</w:t>
      </w:r>
      <w:r w:rsidR="000317F8">
        <w:rPr>
          <w:b/>
          <w:sz w:val="18"/>
          <w:szCs w:val="18"/>
        </w:rPr>
        <w:t xml:space="preserve">)  </w:t>
      </w:r>
      <w:r w:rsidR="000317F8" w:rsidRPr="009F487D">
        <w:rPr>
          <w:b/>
          <w:sz w:val="18"/>
          <w:szCs w:val="18"/>
        </w:rPr>
        <w:t xml:space="preserve">oświadczenia  </w:t>
      </w:r>
      <w:r w:rsidR="000317F8" w:rsidRPr="00974E2E">
        <w:rPr>
          <w:sz w:val="18"/>
          <w:szCs w:val="18"/>
        </w:rPr>
        <w:t>o posiadaniu pozwoleń na dopuszczenie do obrotu i używania zgodnie z obowiązującymi przepisami</w:t>
      </w:r>
    </w:p>
    <w:p w:rsidR="000317F8" w:rsidRPr="00464C80" w:rsidRDefault="000317F8" w:rsidP="00464C80">
      <w:pPr>
        <w:pStyle w:val="AKAPIT"/>
        <w:spacing w:before="0" w:line="240" w:lineRule="auto"/>
        <w:rPr>
          <w:sz w:val="18"/>
          <w:szCs w:val="18"/>
        </w:rPr>
      </w:pPr>
      <w:r>
        <w:rPr>
          <w:sz w:val="18"/>
          <w:szCs w:val="18"/>
        </w:rPr>
        <w:t xml:space="preserve">             </w:t>
      </w:r>
      <w:r w:rsidRPr="00974E2E">
        <w:rPr>
          <w:sz w:val="18"/>
          <w:szCs w:val="18"/>
        </w:rPr>
        <w:t xml:space="preserve"> </w:t>
      </w:r>
      <w:r>
        <w:rPr>
          <w:sz w:val="18"/>
          <w:szCs w:val="18"/>
        </w:rPr>
        <w:t xml:space="preserve">   </w:t>
      </w:r>
      <w:r w:rsidRPr="00974E2E">
        <w:rPr>
          <w:sz w:val="18"/>
          <w:szCs w:val="18"/>
        </w:rPr>
        <w:t>(ustawa o wyrobach medycznych dnia 20 maja 2010r.o wyrobach</w:t>
      </w:r>
      <w:r>
        <w:rPr>
          <w:sz w:val="18"/>
          <w:szCs w:val="18"/>
        </w:rPr>
        <w:t xml:space="preserve">  </w:t>
      </w:r>
      <w:r w:rsidRPr="00974E2E">
        <w:rPr>
          <w:sz w:val="18"/>
          <w:szCs w:val="18"/>
        </w:rPr>
        <w:t xml:space="preserve"> medycznych</w:t>
      </w:r>
    </w:p>
    <w:p w:rsidR="00DD587B" w:rsidRPr="00464C80" w:rsidRDefault="00F21021" w:rsidP="00464C80">
      <w:pPr>
        <w:jc w:val="both"/>
        <w:rPr>
          <w:rFonts w:ascii="Arial" w:hAnsi="Arial" w:cs="Arial"/>
          <w:b/>
          <w:bCs/>
          <w:i/>
          <w:iCs/>
          <w:sz w:val="20"/>
          <w:szCs w:val="20"/>
        </w:rPr>
      </w:pPr>
      <w:r>
        <w:rPr>
          <w:rFonts w:ascii="Arial" w:hAnsi="Arial" w:cs="Arial"/>
          <w:b/>
          <w:bCs/>
          <w:i/>
          <w:iCs/>
          <w:sz w:val="20"/>
          <w:szCs w:val="20"/>
        </w:rPr>
        <w:t>7.</w:t>
      </w:r>
      <w:r w:rsidR="00464C80" w:rsidRPr="00464C80">
        <w:rPr>
          <w:rFonts w:ascii="Arial" w:hAnsi="Arial" w:cs="Arial"/>
          <w:b/>
          <w:bCs/>
          <w:i/>
          <w:iCs/>
          <w:sz w:val="20"/>
          <w:szCs w:val="20"/>
        </w:rPr>
        <w:t xml:space="preserve"> </w:t>
      </w:r>
      <w:r w:rsidR="00D12719" w:rsidRPr="00464C80">
        <w:rPr>
          <w:rFonts w:ascii="Arial" w:hAnsi="Arial" w:cs="Arial"/>
          <w:b/>
          <w:bCs/>
          <w:i/>
          <w:iCs/>
          <w:sz w:val="20"/>
          <w:szCs w:val="20"/>
        </w:rPr>
        <w:t xml:space="preserve">Zamawiający  informuje, że jeżeli wymienione powyżej oświadczenia lub dokumenty znajdują się       </w:t>
      </w:r>
      <w:r w:rsidR="00464C80">
        <w:rPr>
          <w:rFonts w:ascii="Arial" w:hAnsi="Arial" w:cs="Arial"/>
          <w:b/>
          <w:bCs/>
          <w:i/>
          <w:iCs/>
          <w:sz w:val="20"/>
          <w:szCs w:val="20"/>
        </w:rPr>
        <w:t xml:space="preserve">                                              </w:t>
      </w:r>
      <w:r w:rsidR="00D12719" w:rsidRPr="00464C80">
        <w:rPr>
          <w:rFonts w:ascii="Arial" w:hAnsi="Arial" w:cs="Arial"/>
          <w:b/>
          <w:bCs/>
          <w:i/>
          <w:iCs/>
          <w:sz w:val="20"/>
          <w:szCs w:val="20"/>
        </w:rPr>
        <w:t>w posiadaniu Zamawiającego, w szczególności są przez niego przechowywane jako załączniki do protokołu innego postępowania – Zamawiający korzystać będzie  z posiadanych oświadczeń lub dokumentów, o ile są one aktualne.</w:t>
      </w:r>
    </w:p>
    <w:p w:rsidR="00445134" w:rsidRPr="00197C48" w:rsidRDefault="004E212E" w:rsidP="00DD587B">
      <w:pPr>
        <w:pStyle w:val="AKAPIT"/>
        <w:tabs>
          <w:tab w:val="left" w:pos="284"/>
        </w:tabs>
        <w:spacing w:line="276" w:lineRule="auto"/>
        <w:ind w:left="284" w:hanging="284"/>
        <w:rPr>
          <w:b/>
          <w:sz w:val="20"/>
        </w:rPr>
      </w:pPr>
      <w:r>
        <w:rPr>
          <w:b/>
          <w:sz w:val="20"/>
        </w:rPr>
        <w:t xml:space="preserve">8. </w:t>
      </w:r>
      <w:r w:rsidR="00E94B5F" w:rsidRPr="00197C48">
        <w:rPr>
          <w:rStyle w:val="Teksttreci2Pogrubienie0"/>
          <w:rFonts w:ascii="Arial" w:hAnsi="Arial" w:cs="Arial"/>
        </w:rPr>
        <w:t xml:space="preserve">W celu potwierdzenia braku podstaw wykluczenia wykonawca </w:t>
      </w:r>
      <w:r w:rsidR="00E94B5F" w:rsidRPr="00197C48">
        <w:rPr>
          <w:sz w:val="20"/>
        </w:rPr>
        <w:t xml:space="preserve">w terminie 3 dni od dnia zamieszczenia na stronie internetowej Zamawiającego informacji, z otwarcia ofert, o której mowa w art. 89 ust. 5 ustawy Pzp, składa oświadczenie </w:t>
      </w:r>
      <w:r w:rsidR="00E94B5F" w:rsidRPr="00197C48">
        <w:rPr>
          <w:rStyle w:val="Teksttreci2Pogrubienie0"/>
          <w:rFonts w:ascii="Arial" w:hAnsi="Arial" w:cs="Arial"/>
        </w:rPr>
        <w:t>Wykonawcy o przynależności lub braku</w:t>
      </w:r>
      <w:r w:rsidR="0007439B" w:rsidRPr="00197C48">
        <w:rPr>
          <w:sz w:val="20"/>
        </w:rPr>
        <w:t xml:space="preserve"> </w:t>
      </w:r>
      <w:r w:rsidR="00E94B5F" w:rsidRPr="00197C48">
        <w:rPr>
          <w:rStyle w:val="Teksttreci2Pogrubienie0"/>
          <w:rFonts w:ascii="Arial" w:hAnsi="Arial" w:cs="Arial"/>
        </w:rPr>
        <w:t>przynależności do tej samej grupy kapitałowej, o której mowa w art. 24 ust. I pkt 23</w:t>
      </w:r>
      <w:r w:rsidR="0007439B" w:rsidRPr="00197C48">
        <w:rPr>
          <w:rStyle w:val="Teksttreci2Pogrubienie0"/>
          <w:rFonts w:ascii="Arial" w:hAnsi="Arial" w:cs="Arial"/>
        </w:rPr>
        <w:t xml:space="preserve"> </w:t>
      </w:r>
      <w:r w:rsidR="00E94B5F" w:rsidRPr="00197C48">
        <w:rPr>
          <w:rStyle w:val="Teksttreci2Pogrubienie0"/>
          <w:rFonts w:ascii="Arial" w:hAnsi="Arial" w:cs="Arial"/>
        </w:rPr>
        <w:t xml:space="preserve">ustawy Pzp. </w:t>
      </w:r>
      <w:r w:rsidR="00E94B5F" w:rsidRPr="00197C48">
        <w:rPr>
          <w:sz w:val="20"/>
        </w:rPr>
        <w:t xml:space="preserve">Wraz ze złożeniem oświadczenia wykonawca może przedstawić dowody, że powiązania z innym wykonawcą nie prowadzą do zakłócenia konkurencji </w:t>
      </w:r>
      <w:r w:rsidR="00491E9B" w:rsidRPr="00197C48">
        <w:rPr>
          <w:sz w:val="20"/>
        </w:rPr>
        <w:t xml:space="preserve">                </w:t>
      </w:r>
      <w:r w:rsidR="00E94B5F" w:rsidRPr="00197C48">
        <w:rPr>
          <w:sz w:val="20"/>
        </w:rPr>
        <w:t>w postępowaniu o udzielenie zamówienia.</w:t>
      </w:r>
    </w:p>
    <w:p w:rsidR="00445134" w:rsidRDefault="00E94B5F" w:rsidP="00DD587B">
      <w:pPr>
        <w:pStyle w:val="Teksttreci20"/>
        <w:shd w:val="clear" w:color="auto" w:fill="auto"/>
        <w:spacing w:before="0" w:line="276" w:lineRule="auto"/>
        <w:ind w:left="284" w:firstLine="0"/>
        <w:jc w:val="both"/>
        <w:rPr>
          <w:rFonts w:ascii="Arial" w:hAnsi="Arial" w:cs="Arial"/>
        </w:rPr>
      </w:pPr>
      <w:r w:rsidRPr="005433A4">
        <w:rPr>
          <w:rStyle w:val="Teksttreci22"/>
          <w:rFonts w:ascii="Arial" w:hAnsi="Arial" w:cs="Arial"/>
        </w:rPr>
        <w:t>W przypad</w:t>
      </w:r>
      <w:r w:rsidR="00330E8B" w:rsidRPr="005433A4">
        <w:rPr>
          <w:rStyle w:val="Teksttreci22"/>
          <w:rFonts w:ascii="Arial" w:hAnsi="Arial" w:cs="Arial"/>
        </w:rPr>
        <w:t>ku składania oferty wspólnej ww.</w:t>
      </w:r>
      <w:r w:rsidRPr="005433A4">
        <w:rPr>
          <w:rStyle w:val="Teksttreci22"/>
          <w:rFonts w:ascii="Arial" w:hAnsi="Arial" w:cs="Arial"/>
        </w:rPr>
        <w:t xml:space="preserve"> dokumenty i oświadczenia składa odrębnie każdy z wykonawców składających ofertę wspóln</w:t>
      </w:r>
      <w:r w:rsidR="0007439B" w:rsidRPr="005433A4">
        <w:rPr>
          <w:rStyle w:val="Teksttreci22"/>
          <w:rFonts w:ascii="Arial" w:hAnsi="Arial" w:cs="Arial"/>
        </w:rPr>
        <w:t>ą</w:t>
      </w:r>
      <w:r w:rsidRPr="005433A4">
        <w:rPr>
          <w:rFonts w:ascii="Arial" w:hAnsi="Arial" w:cs="Arial"/>
        </w:rPr>
        <w:t>.</w:t>
      </w:r>
    </w:p>
    <w:p w:rsidR="00445134" w:rsidRPr="00D16AD7" w:rsidRDefault="006D7C83" w:rsidP="006D7C83">
      <w:pPr>
        <w:pStyle w:val="Teksttreci20"/>
        <w:shd w:val="clear" w:color="auto" w:fill="auto"/>
        <w:spacing w:before="0" w:line="276" w:lineRule="auto"/>
        <w:ind w:left="284" w:hanging="284"/>
        <w:jc w:val="both"/>
        <w:rPr>
          <w:rFonts w:ascii="Arial" w:hAnsi="Arial" w:cs="Arial"/>
        </w:rPr>
      </w:pPr>
      <w:r w:rsidRPr="006D7C83">
        <w:rPr>
          <w:rStyle w:val="Teksttreci22"/>
          <w:rFonts w:ascii="Arial" w:hAnsi="Arial" w:cs="Arial"/>
          <w:u w:val="none"/>
        </w:rPr>
        <w:t>9</w:t>
      </w:r>
      <w:r w:rsidRPr="006D7C83">
        <w:t>.</w:t>
      </w:r>
      <w:r>
        <w:rPr>
          <w:rFonts w:ascii="Arial" w:hAnsi="Arial" w:cs="Arial"/>
        </w:rPr>
        <w:t xml:space="preserve"> </w:t>
      </w:r>
      <w:r w:rsidR="0007439B" w:rsidRPr="00D16AD7">
        <w:rPr>
          <w:rFonts w:ascii="Arial" w:hAnsi="Arial" w:cs="Arial"/>
        </w:rPr>
        <w:t>Jeżeli Wykonawca ma sie</w:t>
      </w:r>
      <w:r w:rsidR="00E94B5F" w:rsidRPr="00D16AD7">
        <w:rPr>
          <w:rFonts w:ascii="Arial" w:hAnsi="Arial" w:cs="Arial"/>
        </w:rPr>
        <w:t xml:space="preserve">dzibę lub miejsce zamieszkania poza terytorium Rzeczypospolitej Polskiej, zamiast dokumentów, o których mowa w pkt. </w:t>
      </w:r>
      <w:r w:rsidR="003A19CB">
        <w:rPr>
          <w:rFonts w:ascii="Arial" w:hAnsi="Arial" w:cs="Arial"/>
        </w:rPr>
        <w:t>6</w:t>
      </w:r>
      <w:r w:rsidR="00E94B5F" w:rsidRPr="00D16AD7">
        <w:rPr>
          <w:rFonts w:ascii="Arial" w:hAnsi="Arial" w:cs="Arial"/>
        </w:rPr>
        <w:t xml:space="preserve"> ppkt. 1-4 powyżej, składa dokument lub dokumenty wystawione w kraju, w którym wykonawca ma siedzibę lub miejsce zamieszkania, potwierdzające odpowiednio że:</w:t>
      </w:r>
    </w:p>
    <w:p w:rsidR="00445134"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5433A4">
        <w:rPr>
          <w:rFonts w:ascii="Arial" w:hAnsi="Arial" w:cs="Arial"/>
        </w:rPr>
        <w:t>zamiast dok</w:t>
      </w:r>
      <w:r w:rsidR="003A19CB">
        <w:rPr>
          <w:rFonts w:ascii="Arial" w:hAnsi="Arial" w:cs="Arial"/>
        </w:rPr>
        <w:t>umentów, o których mowa w pkt. 6</w:t>
      </w:r>
      <w:r w:rsidRPr="005433A4">
        <w:rPr>
          <w:rFonts w:ascii="Arial" w:hAnsi="Arial" w:cs="Arial"/>
        </w:rPr>
        <w:t xml:space="preserve">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dokument, w zakresie określonym w art. 24 ust. 1 pkt 13, 14 i 21 ustawy - wystawione nie wcześniej niż 6 miesięcy przed upływem terminu składania ofert;</w:t>
      </w:r>
    </w:p>
    <w:p w:rsidR="00445134" w:rsidRPr="006D7C83" w:rsidRDefault="00E94B5F" w:rsidP="00137C6B">
      <w:pPr>
        <w:pStyle w:val="Teksttreci20"/>
        <w:numPr>
          <w:ilvl w:val="0"/>
          <w:numId w:val="5"/>
        </w:numPr>
        <w:shd w:val="clear" w:color="auto" w:fill="auto"/>
        <w:tabs>
          <w:tab w:val="left" w:pos="567"/>
        </w:tabs>
        <w:spacing w:before="0" w:line="276" w:lineRule="auto"/>
        <w:ind w:left="567" w:hanging="283"/>
        <w:jc w:val="both"/>
        <w:rPr>
          <w:rFonts w:ascii="Arial" w:hAnsi="Arial" w:cs="Arial"/>
        </w:rPr>
      </w:pPr>
      <w:r w:rsidRPr="006D7C83">
        <w:rPr>
          <w:rFonts w:ascii="Arial" w:hAnsi="Arial" w:cs="Arial"/>
        </w:rPr>
        <w:t xml:space="preserve">zamiast dokumentów, o których mowa w pkt. </w:t>
      </w:r>
      <w:r w:rsidR="00AA7659">
        <w:rPr>
          <w:rFonts w:ascii="Arial" w:hAnsi="Arial" w:cs="Arial"/>
        </w:rPr>
        <w:t xml:space="preserve">6 </w:t>
      </w:r>
      <w:r w:rsidRPr="006D7C83">
        <w:rPr>
          <w:rFonts w:ascii="Arial" w:hAnsi="Arial" w:cs="Arial"/>
        </w:rPr>
        <w:t>ppkt. 2 - 4 - składa dokument lub dokumenty wystawione w kraju, w którym wykonawca ma siedzibę lub miejsce zamieszkania, potwierdzające odpowiednio że:</w:t>
      </w:r>
    </w:p>
    <w:p w:rsidR="00445134" w:rsidRPr="005433A4" w:rsidRDefault="00E94B5F" w:rsidP="00137C6B">
      <w:pPr>
        <w:pStyle w:val="Teksttreci20"/>
        <w:numPr>
          <w:ilvl w:val="0"/>
          <w:numId w:val="6"/>
        </w:numPr>
        <w:shd w:val="clear" w:color="auto" w:fill="auto"/>
        <w:tabs>
          <w:tab w:val="left" w:pos="567"/>
          <w:tab w:val="left" w:pos="728"/>
        </w:tabs>
        <w:spacing w:before="0" w:line="278" w:lineRule="exact"/>
        <w:ind w:left="426" w:hanging="142"/>
        <w:jc w:val="both"/>
        <w:rPr>
          <w:rFonts w:ascii="Arial" w:hAnsi="Arial" w:cs="Arial"/>
        </w:rPr>
      </w:pPr>
      <w:r w:rsidRPr="005433A4">
        <w:rPr>
          <w:rFonts w:ascii="Arial" w:hAnsi="Arial" w:cs="Arial"/>
        </w:rPr>
        <w:t>nie zalega z opłacaniem podatków, opłat, składek na ubezpieczenie społeczne lub zdrowotne albo że zawarł porozumienie z właściwym organem w sprawi</w:t>
      </w:r>
      <w:r w:rsidR="0007439B" w:rsidRPr="005433A4">
        <w:rPr>
          <w:rFonts w:ascii="Arial" w:hAnsi="Arial" w:cs="Arial"/>
        </w:rPr>
        <w:t xml:space="preserve">e spłat tych należności wraz z </w:t>
      </w:r>
      <w:r w:rsidRPr="005433A4">
        <w:rPr>
          <w:rFonts w:ascii="Arial" w:hAnsi="Arial" w:cs="Arial"/>
        </w:rPr>
        <w:t xml:space="preserve">ewentualnymi odsetkami lub grzywnami, w szczególności uzyskał przewidziane prawem zwolnienie, odroczenie lub rozłożenie na raty zaległych płatności lub wstrzymanie w całości wykonania decyzji właściwego organu - wystawione nie </w:t>
      </w:r>
      <w:r w:rsidRPr="005433A4">
        <w:rPr>
          <w:rFonts w:ascii="Arial" w:hAnsi="Arial" w:cs="Arial"/>
        </w:rPr>
        <w:lastRenderedPageBreak/>
        <w:t>wcześniej niż 3 miesiące przed upływem terminu składania ofert,</w:t>
      </w:r>
    </w:p>
    <w:p w:rsidR="00445134" w:rsidRDefault="00E94B5F" w:rsidP="00137C6B">
      <w:pPr>
        <w:pStyle w:val="Teksttreci20"/>
        <w:numPr>
          <w:ilvl w:val="0"/>
          <w:numId w:val="6"/>
        </w:numPr>
        <w:shd w:val="clear" w:color="auto" w:fill="auto"/>
        <w:tabs>
          <w:tab w:val="left" w:pos="567"/>
        </w:tabs>
        <w:spacing w:before="0" w:line="278" w:lineRule="exact"/>
        <w:ind w:left="426" w:hanging="142"/>
        <w:jc w:val="both"/>
        <w:rPr>
          <w:rFonts w:ascii="Arial" w:hAnsi="Arial" w:cs="Arial"/>
        </w:rPr>
      </w:pPr>
      <w:r w:rsidRPr="005433A4">
        <w:rPr>
          <w:rFonts w:ascii="Arial" w:hAnsi="Arial" w:cs="Arial"/>
        </w:rPr>
        <w:t>nie otwarto jego likwidacji ani nie ogłoszono upadłości - wystawione nie wcześniej niż 6 miesięcy przed upływem terminu składania ofert.</w:t>
      </w:r>
    </w:p>
    <w:p w:rsidR="00DA4CD8" w:rsidRPr="006D7C83" w:rsidRDefault="00E94B5F" w:rsidP="00137C6B">
      <w:pPr>
        <w:pStyle w:val="Teksttreci20"/>
        <w:numPr>
          <w:ilvl w:val="0"/>
          <w:numId w:val="32"/>
        </w:numPr>
        <w:shd w:val="clear" w:color="auto" w:fill="auto"/>
        <w:tabs>
          <w:tab w:val="left" w:pos="284"/>
        </w:tabs>
        <w:spacing w:before="0" w:line="278" w:lineRule="exact"/>
        <w:ind w:left="284" w:hanging="284"/>
        <w:jc w:val="both"/>
        <w:rPr>
          <w:rFonts w:ascii="Arial" w:hAnsi="Arial" w:cs="Arial"/>
        </w:rPr>
      </w:pPr>
      <w:r w:rsidRPr="006D7C83">
        <w:rPr>
          <w:rFonts w:ascii="Arial" w:hAnsi="Arial" w:cs="Arial"/>
        </w:rPr>
        <w:t>Jeżeli w kraju, w którym wykonawca ma siedzibę lub miejsce zamieszkania ma osoba, której dokument dotyczy, nie wydaje się do</w:t>
      </w:r>
      <w:r w:rsidR="00AA7659">
        <w:rPr>
          <w:rFonts w:ascii="Arial" w:hAnsi="Arial" w:cs="Arial"/>
        </w:rPr>
        <w:t>kumentów, o których mowa w pkt 9</w:t>
      </w:r>
      <w:r w:rsidRPr="006D7C83">
        <w:rPr>
          <w:rFonts w:ascii="Arial" w:hAnsi="Arial" w:cs="Arial"/>
        </w:rPr>
        <w:t xml:space="preserve">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zdaniu poprzednim winny zostać wystawione (sporządzone) zgodnie z odpowiednimi terminami wskazanymi w pkt 6. Stosowne oświadczenia muszą mieć terminy sporządzenia odpowiadające terminom wymaganym od dokumentów, które zastępują. Zamawiający jednocześnie informuje o treści § 8 ust. 1 rozporządzenia Ministra Rozwoju z dnia 26 lipca 2016 r. w sprawie rodzajów dokumentów, jakich może żądać zamawiający od wykonawcy w postępowaniu o udzielenie zamówienie (Dz. U.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stosuje się.</w:t>
      </w:r>
    </w:p>
    <w:p w:rsidR="00445134" w:rsidRDefault="00E94B5F" w:rsidP="00137C6B">
      <w:pPr>
        <w:pStyle w:val="Teksttreci20"/>
        <w:numPr>
          <w:ilvl w:val="0"/>
          <w:numId w:val="32"/>
        </w:numPr>
        <w:shd w:val="clear" w:color="auto" w:fill="auto"/>
        <w:tabs>
          <w:tab w:val="left" w:pos="426"/>
        </w:tabs>
        <w:spacing w:before="0" w:line="278" w:lineRule="exact"/>
        <w:jc w:val="both"/>
        <w:rPr>
          <w:rFonts w:ascii="Arial" w:hAnsi="Arial" w:cs="Arial"/>
        </w:rPr>
      </w:pPr>
      <w:r w:rsidRPr="00D16AD7">
        <w:rPr>
          <w:rFonts w:ascii="Arial" w:hAnsi="Arial" w:cs="Arial"/>
        </w:rPr>
        <w:t xml:space="preserve">W przypadku wątpliwości, co do treści dokumentu złożonego przez wykonawcę mającego siedzibę </w:t>
      </w:r>
      <w:r w:rsidR="00197C48" w:rsidRPr="00D16AD7">
        <w:rPr>
          <w:rFonts w:ascii="Arial" w:hAnsi="Arial" w:cs="Arial"/>
        </w:rPr>
        <w:t>l</w:t>
      </w:r>
      <w:r w:rsidRPr="00D16AD7">
        <w:rPr>
          <w:rFonts w:ascii="Arial" w:hAnsi="Arial" w:cs="Arial"/>
        </w:rPr>
        <w:t>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45134" w:rsidRDefault="00D210D2"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 zakresie nieuregulowanym</w:t>
      </w:r>
      <w:r w:rsidR="00E94B5F" w:rsidRPr="00A25B27">
        <w:rPr>
          <w:rFonts w:ascii="Arial" w:hAnsi="Arial" w:cs="Arial"/>
        </w:rPr>
        <w:t xml:space="preserve"> SIWZ, zastosowanie mają przepisy rozporządzenia Ministra Rozwoju z dnia 26 lipca 2016 r. w sprawie rodzajów dokumentów, jakich może żądać zamawiający od wykonawcy w postępowaniu o udzielenie zamówienia (Dz. U. z 2016 r., poz. 1126 ze zm.).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W terminie określonym w wezwaniu, o którym mowa w pkt 5 powyżej, Wykonawca składa również opisane w tym punkcie dokumenty i oświadczenia dotyczące podmiotu trzeciego, na którego zasobach polega </w:t>
      </w:r>
      <w:r w:rsidR="003619ED" w:rsidRPr="00A25B27">
        <w:rPr>
          <w:rFonts w:ascii="Arial" w:hAnsi="Arial" w:cs="Arial"/>
        </w:rPr>
        <w:t>na zasadzie art.</w:t>
      </w:r>
      <w:r w:rsidRPr="00A25B27">
        <w:rPr>
          <w:rFonts w:ascii="Arial" w:hAnsi="Arial" w:cs="Arial"/>
        </w:rPr>
        <w:t xml:space="preserve"> 22a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w:t>
      </w:r>
      <w:r w:rsidR="003619ED" w:rsidRPr="00A25B27">
        <w:rPr>
          <w:rFonts w:ascii="Arial" w:hAnsi="Arial" w:cs="Arial"/>
        </w:rPr>
        <w:t>ci, o których mowa w treści art.</w:t>
      </w:r>
      <w:r w:rsidRPr="00A25B27">
        <w:rPr>
          <w:rFonts w:ascii="Arial" w:hAnsi="Arial" w:cs="Arial"/>
        </w:rPr>
        <w:t xml:space="preserve"> 22 ust. 1 ustawy Pzp.</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 xml:space="preserve">Dokumenty lub oświadczenia, o których mowa w rozporządzeniu Ministra </w:t>
      </w:r>
      <w:r w:rsidR="00CD7BB0" w:rsidRPr="00A25B27">
        <w:rPr>
          <w:rFonts w:ascii="Arial" w:hAnsi="Arial" w:cs="Arial"/>
        </w:rPr>
        <w:t>Rozwoju z dnia 26 lipca 2016 r.</w:t>
      </w:r>
      <w:r w:rsidR="006A6561" w:rsidRPr="00A25B27">
        <w:rPr>
          <w:rFonts w:ascii="Arial" w:hAnsi="Arial" w:cs="Arial"/>
        </w:rPr>
        <w:t xml:space="preserve"> </w:t>
      </w:r>
      <w:r w:rsidRPr="00A25B27">
        <w:rPr>
          <w:rFonts w:ascii="Arial" w:hAnsi="Arial" w:cs="Arial"/>
        </w:rPr>
        <w:t>w sprawie rodzajów dokumentów, jakich może żądać zamawiający od wykonawcy w postępowaniu o udzielenie zamówienia (Dz. U. z 2016 r. poz. 1126 z późn. zm.), wymienione w niniejszym rozdziale SIWZ w pkt 5-7 i 9 należy złożyć w oryginale w postaci dokumentu elektronicznego lub w elektronicznej kopii dokumentu lub oświadczenia poświadczonej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dokonuje odpowiednio wykonawca, podmiot, na którego zdolnościach lub sytuacji polega wykonawca albo wykonawcy wspólnie ubiegający się o udzielenie zamówienia publicznego, w zakresie dokumentów lub oświadczeń, które każdego z nich dotyczą</w:t>
      </w:r>
      <w:r w:rsidR="00330E8B" w:rsidRPr="00A25B27">
        <w:rPr>
          <w:rFonts w:ascii="Arial" w:hAnsi="Arial" w:cs="Arial"/>
        </w:rPr>
        <w:t>.</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Poświadczenia za zgodność z oryginałem elektronicznej ko</w:t>
      </w:r>
      <w:r w:rsidR="00C147AB" w:rsidRPr="00A25B27">
        <w:rPr>
          <w:rFonts w:ascii="Arial" w:hAnsi="Arial" w:cs="Arial"/>
        </w:rPr>
        <w:t xml:space="preserve">pii dokumentu lub oświadczenia, </w:t>
      </w:r>
      <w:r w:rsidRPr="00A25B27">
        <w:rPr>
          <w:rFonts w:ascii="Arial" w:hAnsi="Arial" w:cs="Arial"/>
        </w:rPr>
        <w:t>o której mowa w pkt 13 następuje przy użyciu kwalifikowanego podpisu elektronicznego.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jest równoznaczne z poświadczeniem elektronicznej kopii dokumentu lub oświadczenia za zgodność z oryginałem.</w:t>
      </w:r>
    </w:p>
    <w:p w:rsidR="00445134"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bookmarkStart w:id="10" w:name="bookmark11"/>
      <w:r w:rsidRPr="00A25B27">
        <w:rPr>
          <w:rStyle w:val="Nagwek2Bezpogrubienia"/>
          <w:rFonts w:ascii="Arial" w:hAnsi="Arial" w:cs="Arial"/>
        </w:rPr>
        <w:lastRenderedPageBreak/>
        <w:t xml:space="preserve">Jeżeli wykonawca nie złoży </w:t>
      </w:r>
      <w:r w:rsidRPr="00A25B27">
        <w:rPr>
          <w:rFonts w:ascii="Arial" w:hAnsi="Arial" w:cs="Arial"/>
        </w:rPr>
        <w:t>Oświadczenia, o którym</w:t>
      </w:r>
      <w:r w:rsidR="0007439B" w:rsidRPr="00A25B27">
        <w:rPr>
          <w:rFonts w:ascii="Arial" w:hAnsi="Arial" w:cs="Arial"/>
        </w:rPr>
        <w:t xml:space="preserve"> mowa w rozdz. VI pkt 1 </w:t>
      </w:r>
      <w:r w:rsidRPr="00A25B27">
        <w:rPr>
          <w:rFonts w:ascii="Arial" w:hAnsi="Arial" w:cs="Arial"/>
        </w:rPr>
        <w:t>niniejszej SIWZ, oświadczeń lub dokumentów, o k</w:t>
      </w:r>
      <w:r w:rsidR="00CD7BB0" w:rsidRPr="00A25B27">
        <w:rPr>
          <w:rFonts w:ascii="Arial" w:hAnsi="Arial" w:cs="Arial"/>
        </w:rPr>
        <w:t>tórych mowa w rozdz. VI pkt 5- 7</w:t>
      </w:r>
      <w:r w:rsidRPr="00A25B27">
        <w:rPr>
          <w:rFonts w:ascii="Arial" w:hAnsi="Arial" w:cs="Arial"/>
        </w:rPr>
        <w:t xml:space="preserve"> lub 9,</w:t>
      </w:r>
      <w:bookmarkEnd w:id="10"/>
      <w:r w:rsidRPr="00A25B27">
        <w:rPr>
          <w:rFonts w:ascii="Arial" w:hAnsi="Arial" w:cs="Arial"/>
        </w:rPr>
        <w:t>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w:t>
      </w:r>
      <w:r w:rsidR="00CE139E" w:rsidRPr="00A25B27">
        <w:rPr>
          <w:rFonts w:ascii="Arial" w:hAnsi="Arial" w:cs="Arial"/>
        </w:rPr>
        <w:t xml:space="preserve"> </w:t>
      </w:r>
      <w:r w:rsidRPr="00A25B27">
        <w:rPr>
          <w:rFonts w:ascii="Arial" w:hAnsi="Arial" w:cs="Arial"/>
        </w:rPr>
        <w:t>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Zamawiający wzywa także, w</w:t>
      </w:r>
      <w:r w:rsidR="003812F5" w:rsidRPr="00A25B27">
        <w:rPr>
          <w:rFonts w:ascii="Arial" w:hAnsi="Arial" w:cs="Arial"/>
        </w:rPr>
        <w:t xml:space="preserve"> </w:t>
      </w:r>
      <w:r w:rsidRPr="00A25B27">
        <w:rPr>
          <w:rFonts w:ascii="Arial" w:hAnsi="Arial" w:cs="Arial"/>
        </w:rPr>
        <w:t>wyznaczonym przez siebie terminie, do złożenia wyjaśnień, dotyczących dokumentów, o których mow</w:t>
      </w:r>
      <w:r w:rsidR="00A25B27">
        <w:rPr>
          <w:rFonts w:ascii="Arial" w:hAnsi="Arial" w:cs="Arial"/>
        </w:rPr>
        <w:t>a w zdaniu pierwszym.</w:t>
      </w:r>
    </w:p>
    <w:p w:rsidR="00DA4CD8" w:rsidRPr="00A25B27" w:rsidRDefault="00E94B5F" w:rsidP="00137C6B">
      <w:pPr>
        <w:pStyle w:val="Teksttreci20"/>
        <w:numPr>
          <w:ilvl w:val="0"/>
          <w:numId w:val="32"/>
        </w:numPr>
        <w:shd w:val="clear" w:color="auto" w:fill="auto"/>
        <w:tabs>
          <w:tab w:val="left" w:pos="423"/>
        </w:tabs>
        <w:spacing w:before="0" w:line="278" w:lineRule="exact"/>
        <w:jc w:val="both"/>
        <w:rPr>
          <w:rFonts w:ascii="Arial" w:hAnsi="Arial" w:cs="Arial"/>
        </w:rPr>
      </w:pPr>
      <w:r w:rsidRPr="00A25B27">
        <w:rPr>
          <w:rFonts w:ascii="Arial" w:hAnsi="Arial" w:cs="Arial"/>
        </w:rPr>
        <w:t>Wymagania, jakie musi spełniać oferta składana przez dwa l</w:t>
      </w:r>
      <w:r w:rsidR="00330E8B" w:rsidRPr="00A25B27">
        <w:rPr>
          <w:rFonts w:ascii="Arial" w:hAnsi="Arial" w:cs="Arial"/>
        </w:rPr>
        <w:t>ub więcej podmiotów (Wykonawców</w:t>
      </w:r>
      <w:r w:rsidR="00A25B27">
        <w:rPr>
          <w:rFonts w:ascii="Arial" w:hAnsi="Arial" w:cs="Arial"/>
        </w:rPr>
        <w:t xml:space="preserve"> </w:t>
      </w:r>
      <w:r w:rsidRPr="00A25B27">
        <w:rPr>
          <w:rFonts w:ascii="Arial" w:hAnsi="Arial" w:cs="Arial"/>
        </w:rPr>
        <w:t>ubiegających się wspólnie o udzielenie zamówienia np. konsorcja, spółki cywilne):</w:t>
      </w:r>
    </w:p>
    <w:p w:rsidR="00445134" w:rsidRPr="00BD020A" w:rsidRDefault="00E94B5F" w:rsidP="00137C6B">
      <w:pPr>
        <w:pStyle w:val="Teksttreci20"/>
        <w:numPr>
          <w:ilvl w:val="0"/>
          <w:numId w:val="7"/>
        </w:numPr>
        <w:shd w:val="clear" w:color="auto" w:fill="auto"/>
        <w:tabs>
          <w:tab w:val="left" w:pos="614"/>
        </w:tabs>
        <w:spacing w:before="0" w:line="274" w:lineRule="exact"/>
        <w:ind w:left="580" w:hanging="260"/>
        <w:jc w:val="both"/>
        <w:rPr>
          <w:rFonts w:ascii="Arial" w:hAnsi="Arial" w:cs="Arial"/>
        </w:rPr>
      </w:pPr>
      <w:r w:rsidRPr="005433A4">
        <w:rPr>
          <w:rFonts w:ascii="Arial" w:hAnsi="Arial" w:cs="Arial"/>
        </w:rPr>
        <w:t xml:space="preserve">każdy z Wykonawców oddzielnie musi złożyć Oświadczenie </w:t>
      </w:r>
      <w:r w:rsidRPr="005433A4">
        <w:rPr>
          <w:rStyle w:val="Teksttreci2Pogrubienie0"/>
          <w:rFonts w:ascii="Arial" w:hAnsi="Arial" w:cs="Arial"/>
        </w:rPr>
        <w:t xml:space="preserve">o którym mowa w rozdz. VI pkt 1 </w:t>
      </w:r>
      <w:r w:rsidRPr="00BD020A">
        <w:rPr>
          <w:rStyle w:val="Teksttreci2Pogrubienie0"/>
          <w:rFonts w:ascii="Arial" w:hAnsi="Arial" w:cs="Arial"/>
        </w:rPr>
        <w:t>niniejszej SIWZ;</w:t>
      </w:r>
    </w:p>
    <w:p w:rsidR="00445134" w:rsidRPr="005433A4" w:rsidRDefault="00E94B5F" w:rsidP="00137C6B">
      <w:pPr>
        <w:pStyle w:val="Teksttreci20"/>
        <w:numPr>
          <w:ilvl w:val="0"/>
          <w:numId w:val="7"/>
        </w:numPr>
        <w:shd w:val="clear" w:color="auto" w:fill="auto"/>
        <w:tabs>
          <w:tab w:val="left" w:pos="623"/>
        </w:tabs>
        <w:spacing w:before="0" w:line="274" w:lineRule="exact"/>
        <w:ind w:left="580" w:hanging="260"/>
        <w:jc w:val="both"/>
        <w:rPr>
          <w:rFonts w:ascii="Arial" w:hAnsi="Arial" w:cs="Arial"/>
        </w:rPr>
      </w:pPr>
      <w:r w:rsidRPr="005433A4">
        <w:rPr>
          <w:rFonts w:ascii="Arial" w:hAnsi="Arial" w:cs="Arial"/>
        </w:rPr>
        <w:t>oferta musi być podpisana w taki sposób, aby prawnie zobowiązywała wszystkich Wykonawców występujących wspólnie;</w:t>
      </w:r>
    </w:p>
    <w:p w:rsidR="00445134" w:rsidRPr="005433A4" w:rsidRDefault="00E94B5F" w:rsidP="00137C6B">
      <w:pPr>
        <w:pStyle w:val="Teksttreci20"/>
        <w:numPr>
          <w:ilvl w:val="0"/>
          <w:numId w:val="7"/>
        </w:numPr>
        <w:shd w:val="clear" w:color="auto" w:fill="auto"/>
        <w:tabs>
          <w:tab w:val="left" w:pos="142"/>
        </w:tabs>
        <w:spacing w:before="0" w:line="274" w:lineRule="exact"/>
        <w:ind w:left="580" w:hanging="260"/>
        <w:jc w:val="both"/>
        <w:rPr>
          <w:rFonts w:ascii="Arial" w:hAnsi="Arial" w:cs="Arial"/>
        </w:rPr>
      </w:pPr>
      <w:r w:rsidRPr="005433A4">
        <w:rPr>
          <w:rFonts w:ascii="Arial" w:hAnsi="Arial" w:cs="Arial"/>
        </w:rPr>
        <w:t xml:space="preserve">Wykonawcy występujący wspólnie muszą ustanowić pełnomocnika do reprezentowania ich </w:t>
      </w:r>
      <w:r w:rsidR="00043BAA" w:rsidRPr="005433A4">
        <w:rPr>
          <w:rFonts w:ascii="Arial" w:hAnsi="Arial" w:cs="Arial"/>
        </w:rPr>
        <w:t xml:space="preserve"> </w:t>
      </w:r>
      <w:r w:rsidRPr="005433A4">
        <w:rPr>
          <w:rFonts w:ascii="Arial" w:hAnsi="Arial" w:cs="Arial"/>
        </w:rPr>
        <w:t>w postępowaniu o udzielenie zamówienia lub do reprezentowania ich w postępowaniu oraz zawarcia umowy;</w:t>
      </w:r>
    </w:p>
    <w:p w:rsidR="00445134" w:rsidRDefault="00E94B5F" w:rsidP="00137C6B">
      <w:pPr>
        <w:pStyle w:val="Teksttreci20"/>
        <w:numPr>
          <w:ilvl w:val="0"/>
          <w:numId w:val="7"/>
        </w:numPr>
        <w:shd w:val="clear" w:color="auto" w:fill="auto"/>
        <w:tabs>
          <w:tab w:val="left" w:pos="628"/>
        </w:tabs>
        <w:spacing w:before="0" w:line="274" w:lineRule="exact"/>
        <w:ind w:left="580" w:hanging="260"/>
        <w:jc w:val="both"/>
        <w:rPr>
          <w:rFonts w:ascii="Arial" w:hAnsi="Arial" w:cs="Arial"/>
        </w:rPr>
      </w:pPr>
      <w:r w:rsidRPr="005433A4">
        <w:rPr>
          <w:rFonts w:ascii="Arial" w:hAnsi="Arial" w:cs="Arial"/>
        </w:rPr>
        <w:t>wszelka korespondencja oraz rozliczenia dokonywane będą wyłącznie z podmiotem występującym</w:t>
      </w:r>
      <w:r w:rsidR="00D210D2" w:rsidRPr="005433A4">
        <w:rPr>
          <w:rFonts w:ascii="Arial" w:hAnsi="Arial" w:cs="Arial"/>
        </w:rPr>
        <w:t xml:space="preserve"> jako reprezentant pozostałych.</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 xml:space="preserve">Jeżeli jest to niezbędne do zapewnienia odpowiedniego przebiegu postępowania o udzielenie zamówienia, zamawiający może </w:t>
      </w:r>
      <w:r w:rsidRPr="00A25B27">
        <w:rPr>
          <w:rStyle w:val="Teksttreci2Pogrubienie0"/>
          <w:rFonts w:ascii="Arial" w:hAnsi="Arial" w:cs="Arial"/>
        </w:rPr>
        <w:t xml:space="preserve">na każdym etapie postępowania </w:t>
      </w:r>
      <w:r w:rsidRPr="00A25B27">
        <w:rPr>
          <w:rFonts w:ascii="Arial" w:hAnsi="Arial" w:cs="Arial"/>
        </w:rPr>
        <w:t>wezwać wykonawców do złożenia wszystkich, lub niektórych dokumentów potwierdzających, że nie podlegają wykluczeniu lub spełniają warunki udziału w postępowaniu, a jeżeli zachodzą uzasadnione podstawy do uznania, że złożone uprzednio dokumenty nie są już aktualne, do złożenia aktualnych dokumentów,</w:t>
      </w:r>
    </w:p>
    <w:p w:rsidR="00445134"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dostępności oświadczeń lub dokumentów, o których mo</w:t>
      </w:r>
      <w:r w:rsidR="00EA1A1F" w:rsidRPr="00A25B27">
        <w:rPr>
          <w:rFonts w:ascii="Arial" w:hAnsi="Arial" w:cs="Arial"/>
        </w:rPr>
        <w:t>wa w Rozdziale VI pkt 5, 6 lub 9</w:t>
      </w:r>
      <w:r w:rsidRPr="00A25B27">
        <w:rPr>
          <w:rFonts w:ascii="Arial" w:hAnsi="Arial" w:cs="Arial"/>
        </w:rPr>
        <w:t>, w formie elektronicznej pod określonymi adresami internetowymi ogólnodostępnych i bezpłatnych baz danych, zamawiający pobiera samodzielnie</w:t>
      </w:r>
      <w:r w:rsidR="00074265" w:rsidRPr="00A25B27">
        <w:rPr>
          <w:rFonts w:ascii="Arial" w:hAnsi="Arial" w:cs="Arial"/>
        </w:rPr>
        <w:t xml:space="preserve"> </w:t>
      </w:r>
      <w:r w:rsidRPr="00A25B27">
        <w:rPr>
          <w:rFonts w:ascii="Arial" w:hAnsi="Arial" w:cs="Arial"/>
        </w:rPr>
        <w:t>z tych baz danych wskazane przez wykonawcę oświadczenia lub dokumenty.</w:t>
      </w:r>
    </w:p>
    <w:p w:rsidR="003812F5" w:rsidRDefault="00E94B5F" w:rsidP="00137C6B">
      <w:pPr>
        <w:pStyle w:val="Teksttreci20"/>
        <w:numPr>
          <w:ilvl w:val="0"/>
          <w:numId w:val="32"/>
        </w:numPr>
        <w:shd w:val="clear" w:color="auto" w:fill="auto"/>
        <w:tabs>
          <w:tab w:val="left" w:pos="628"/>
        </w:tabs>
        <w:spacing w:before="0" w:line="274" w:lineRule="exact"/>
        <w:jc w:val="both"/>
        <w:rPr>
          <w:rFonts w:ascii="Arial" w:hAnsi="Arial" w:cs="Arial"/>
        </w:rPr>
      </w:pPr>
      <w:r w:rsidRPr="00A25B27">
        <w:rPr>
          <w:rFonts w:ascii="Arial" w:hAnsi="Arial" w:cs="Arial"/>
        </w:rPr>
        <w:t>W przypadku wskazania przez wykonawcę oświadczeń lub dokumentów, o których mo</w:t>
      </w:r>
      <w:r w:rsidR="00EA1A1F" w:rsidRPr="00A25B27">
        <w:rPr>
          <w:rFonts w:ascii="Arial" w:hAnsi="Arial" w:cs="Arial"/>
        </w:rPr>
        <w:t xml:space="preserve">wa </w:t>
      </w:r>
      <w:r w:rsidR="00074265" w:rsidRPr="00A25B27">
        <w:rPr>
          <w:rFonts w:ascii="Arial" w:hAnsi="Arial" w:cs="Arial"/>
        </w:rPr>
        <w:t xml:space="preserve"> </w:t>
      </w:r>
      <w:r w:rsidR="00EA1A1F" w:rsidRPr="00A25B27">
        <w:rPr>
          <w:rFonts w:ascii="Arial" w:hAnsi="Arial" w:cs="Arial"/>
        </w:rPr>
        <w:t>w Rozdziale VI pkt 5, 6 lub 9</w:t>
      </w:r>
      <w:r w:rsidRPr="00A25B27">
        <w:rPr>
          <w:rFonts w:ascii="Arial" w:hAnsi="Arial" w:cs="Arial"/>
        </w:rPr>
        <w:t>,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A25B27" w:rsidRPr="00A25B27" w:rsidRDefault="00A25B27" w:rsidP="00E471CD">
      <w:pPr>
        <w:pStyle w:val="Teksttreci20"/>
        <w:shd w:val="clear" w:color="auto" w:fill="auto"/>
        <w:tabs>
          <w:tab w:val="left" w:pos="628"/>
        </w:tabs>
        <w:spacing w:before="0" w:line="274" w:lineRule="exact"/>
        <w:ind w:firstLine="0"/>
        <w:jc w:val="both"/>
        <w:rPr>
          <w:rFonts w:ascii="Arial" w:hAnsi="Arial" w:cs="Arial"/>
        </w:rPr>
      </w:pPr>
    </w:p>
    <w:p w:rsidR="00AC6A40" w:rsidRDefault="00AC6A40"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p>
    <w:p w:rsidR="00EB3D69" w:rsidRPr="005433A4" w:rsidRDefault="00EB3D69" w:rsidP="00043BAA">
      <w:pPr>
        <w:pStyle w:val="Teksttreci20"/>
        <w:shd w:val="clear" w:color="auto" w:fill="auto"/>
        <w:tabs>
          <w:tab w:val="left" w:pos="142"/>
        </w:tabs>
        <w:spacing w:before="0" w:line="240" w:lineRule="auto"/>
        <w:ind w:left="142" w:firstLine="0"/>
        <w:jc w:val="both"/>
        <w:rPr>
          <w:rFonts w:ascii="Arial" w:hAnsi="Arial" w:cs="Arial"/>
          <w:b/>
          <w:highlight w:val="lightGray"/>
        </w:rPr>
      </w:pPr>
      <w:r w:rsidRPr="005433A4">
        <w:rPr>
          <w:rFonts w:ascii="Arial" w:hAnsi="Arial" w:cs="Arial"/>
          <w:b/>
          <w:highlight w:val="lightGray"/>
        </w:rPr>
        <w:t>ROZDZIAŁ VII</w:t>
      </w:r>
    </w:p>
    <w:p w:rsidR="00EB3D69" w:rsidRDefault="00537B32" w:rsidP="00043BAA">
      <w:pPr>
        <w:pStyle w:val="Teksttreci20"/>
        <w:shd w:val="clear" w:color="auto" w:fill="auto"/>
        <w:tabs>
          <w:tab w:val="left" w:pos="142"/>
        </w:tabs>
        <w:spacing w:before="0" w:line="240" w:lineRule="auto"/>
        <w:ind w:left="142" w:firstLine="0"/>
        <w:jc w:val="both"/>
        <w:rPr>
          <w:rFonts w:ascii="Arial" w:hAnsi="Arial" w:cs="Arial"/>
          <w:b/>
        </w:rPr>
      </w:pPr>
      <w:r w:rsidRPr="005433A4">
        <w:rPr>
          <w:rFonts w:ascii="Arial" w:hAnsi="Arial" w:cs="Arial"/>
          <w:b/>
          <w:highlight w:val="lightGray"/>
        </w:rPr>
        <w:t>Informacje o sposobie porozumienia się zamawiającego z wykonawcami oraz przekazywania oświadczeń lub dokumentów, a także wskazanie osób uprawnionych do porozumienia się z wykonawcami.</w:t>
      </w:r>
    </w:p>
    <w:p w:rsidR="00B74732" w:rsidRDefault="00B74732" w:rsidP="0097583D">
      <w:pPr>
        <w:pStyle w:val="Teksttreci20"/>
        <w:shd w:val="clear" w:color="auto" w:fill="auto"/>
        <w:tabs>
          <w:tab w:val="left" w:pos="142"/>
        </w:tabs>
        <w:spacing w:before="0" w:line="240" w:lineRule="auto"/>
        <w:ind w:firstLine="0"/>
        <w:jc w:val="both"/>
        <w:rPr>
          <w:rFonts w:ascii="Arial" w:hAnsi="Arial" w:cs="Arial"/>
          <w:b/>
        </w:rPr>
      </w:pPr>
    </w:p>
    <w:p w:rsidR="00B74732" w:rsidRDefault="00B74732" w:rsidP="00043BAA">
      <w:pPr>
        <w:pStyle w:val="Teksttreci20"/>
        <w:shd w:val="clear" w:color="auto" w:fill="auto"/>
        <w:tabs>
          <w:tab w:val="left" w:pos="142"/>
        </w:tabs>
        <w:spacing w:before="0" w:line="240" w:lineRule="auto"/>
        <w:ind w:left="142" w:firstLine="0"/>
        <w:jc w:val="both"/>
        <w:rPr>
          <w:rFonts w:ascii="Arial" w:hAnsi="Arial" w:cs="Arial"/>
          <w:b/>
        </w:rPr>
      </w:pPr>
    </w:p>
    <w:p w:rsidR="0097583D" w:rsidRPr="00F47543" w:rsidRDefault="0097583D" w:rsidP="00137C6B">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 xml:space="preserve">Komunikacja między Zamawiającym, a Wykonawcami odbywa się przy użyciu Platformy Zakupowej </w:t>
      </w:r>
      <w:hyperlink r:id="rId12" w:history="1">
        <w:r w:rsidR="00F47543" w:rsidRPr="00F47543">
          <w:rPr>
            <w:rStyle w:val="Hipercze"/>
            <w:rFonts w:ascii="Arial" w:hAnsi="Arial" w:cs="Arial"/>
            <w:sz w:val="20"/>
            <w:szCs w:val="20"/>
          </w:rPr>
          <w:t>https://platformazakupowa.pl/pn/medicam</w:t>
        </w:r>
      </w:hyperlink>
      <w:r w:rsidRPr="00F47543">
        <w:rPr>
          <w:rFonts w:ascii="Arial" w:hAnsi="Arial" w:cs="Arial"/>
          <w:b/>
          <w:bCs/>
          <w:sz w:val="20"/>
          <w:szCs w:val="20"/>
        </w:rPr>
        <w:t xml:space="preserve"> tj. oferta oraz wszelkie </w:t>
      </w:r>
      <w:r w:rsidRPr="00F47543">
        <w:rPr>
          <w:rFonts w:ascii="Arial" w:hAnsi="Arial" w:cs="Arial"/>
          <w:sz w:val="20"/>
          <w:szCs w:val="20"/>
        </w:rPr>
        <w:t xml:space="preserve">dokumenty elektroniczne, oświadczenia, wnioski lub elektroniczne kopie dokumentów, oświadczeń lub wniosków, o których mowa w niniejszej SIWZ, składane są przez Wykonawcę za pośrednictwem </w:t>
      </w:r>
      <w:hyperlink r:id="rId13" w:history="1">
        <w:r w:rsidR="00F47543" w:rsidRPr="00F47543">
          <w:rPr>
            <w:rStyle w:val="Hipercze"/>
            <w:rFonts w:ascii="Arial" w:hAnsi="Arial" w:cs="Arial"/>
            <w:sz w:val="20"/>
            <w:szCs w:val="20"/>
          </w:rPr>
          <w:t>https://platformazakupowa.pl/pn/medicam</w:t>
        </w:r>
      </w:hyperlink>
    </w:p>
    <w:p w:rsidR="0097583D" w:rsidRPr="00F47543" w:rsidRDefault="0097583D" w:rsidP="00137C6B">
      <w:pPr>
        <w:numPr>
          <w:ilvl w:val="0"/>
          <w:numId w:val="33"/>
        </w:numPr>
        <w:autoSpaceDE w:val="0"/>
        <w:autoSpaceDN w:val="0"/>
        <w:adjustRightInd w:val="0"/>
        <w:spacing w:line="276" w:lineRule="auto"/>
        <w:ind w:left="284" w:hanging="284"/>
        <w:contextualSpacing/>
        <w:jc w:val="both"/>
        <w:rPr>
          <w:rFonts w:ascii="Arial" w:hAnsi="Arial" w:cs="Arial"/>
          <w:b/>
          <w:sz w:val="20"/>
          <w:szCs w:val="20"/>
          <w:u w:val="single"/>
        </w:rPr>
      </w:pPr>
      <w:r w:rsidRPr="00F47543">
        <w:rPr>
          <w:rFonts w:ascii="Arial" w:hAnsi="Arial" w:cs="Arial"/>
          <w:sz w:val="20"/>
          <w:szCs w:val="20"/>
        </w:rPr>
        <w:t xml:space="preserve">W przypadku awarii w  działaniu platformy zakupowej </w:t>
      </w:r>
      <w:hyperlink r:id="rId14" w:history="1">
        <w:r w:rsidR="00F47543" w:rsidRPr="00F47543">
          <w:rPr>
            <w:rStyle w:val="Hipercze"/>
            <w:rFonts w:ascii="Arial" w:hAnsi="Arial" w:cs="Arial"/>
            <w:sz w:val="20"/>
            <w:szCs w:val="20"/>
          </w:rPr>
          <w:t>https://platformazakupowa.pl/pn/medicam</w:t>
        </w:r>
      </w:hyperlink>
      <w:r w:rsidR="00AA7659">
        <w:rPr>
          <w:rFonts w:ascii="Arial" w:hAnsi="Arial" w:cs="Arial"/>
          <w:sz w:val="20"/>
          <w:szCs w:val="20"/>
        </w:rPr>
        <w:t xml:space="preserve"> </w:t>
      </w:r>
      <w:r w:rsidRPr="00F47543">
        <w:rPr>
          <w:rFonts w:ascii="Arial" w:hAnsi="Arial" w:cs="Arial"/>
          <w:sz w:val="20"/>
          <w:szCs w:val="20"/>
        </w:rPr>
        <w:t xml:space="preserve">Zamawiający dopuszcza </w:t>
      </w:r>
      <w:r w:rsidR="00AA7659" w:rsidRPr="00F47543">
        <w:rPr>
          <w:rFonts w:ascii="Arial" w:hAnsi="Arial" w:cs="Arial"/>
          <w:sz w:val="20"/>
          <w:szCs w:val="20"/>
        </w:rPr>
        <w:t xml:space="preserve">również </w:t>
      </w:r>
      <w:r w:rsidRPr="00F47543">
        <w:rPr>
          <w:rFonts w:ascii="Arial" w:hAnsi="Arial" w:cs="Arial"/>
          <w:sz w:val="20"/>
          <w:szCs w:val="20"/>
        </w:rPr>
        <w:t>komunikację z</w:t>
      </w:r>
      <w:r w:rsidR="00C77419">
        <w:rPr>
          <w:rFonts w:ascii="Arial" w:hAnsi="Arial" w:cs="Arial"/>
          <w:sz w:val="20"/>
          <w:szCs w:val="20"/>
        </w:rPr>
        <w:t xml:space="preserve">a pomocą poczty elektronicznej </w:t>
      </w:r>
      <w:r w:rsidRPr="00F47543">
        <w:rPr>
          <w:rFonts w:ascii="Arial" w:hAnsi="Arial" w:cs="Arial"/>
          <w:sz w:val="20"/>
          <w:szCs w:val="20"/>
        </w:rPr>
        <w:t xml:space="preserve">z zastrzeżeniem składania oferty, dla której jedynym dopuszczalnym sposobem złożenia jest przesłanie jej za pośrednictwem Platformy Zakupowej, zgodnie z opisem zawartym w </w:t>
      </w:r>
      <w:r w:rsidR="00F47543" w:rsidRPr="00F47543">
        <w:rPr>
          <w:rFonts w:ascii="Arial" w:hAnsi="Arial" w:cs="Arial"/>
          <w:color w:val="000000" w:themeColor="text1"/>
          <w:sz w:val="20"/>
          <w:szCs w:val="20"/>
        </w:rPr>
        <w:t>pkt. 6.</w:t>
      </w:r>
      <w:r w:rsidR="00BD020A" w:rsidRPr="00F47543">
        <w:rPr>
          <w:rFonts w:ascii="Arial" w:hAnsi="Arial" w:cs="Arial"/>
          <w:sz w:val="20"/>
          <w:szCs w:val="20"/>
        </w:rPr>
        <w:t xml:space="preserve"> </w:t>
      </w:r>
      <w:r w:rsidRPr="00F47543">
        <w:rPr>
          <w:rFonts w:ascii="Arial" w:hAnsi="Arial" w:cs="Arial"/>
          <w:sz w:val="20"/>
          <w:szCs w:val="20"/>
        </w:rPr>
        <w:t xml:space="preserve">W takim przypadku Wykonawca zobowiązany jest przesłać dokumenty na adres e-mail: </w:t>
      </w:r>
      <w:hyperlink r:id="rId15" w:history="1">
        <w:r w:rsidR="00F47543" w:rsidRPr="00F47543">
          <w:rPr>
            <w:rStyle w:val="Hipercze"/>
            <w:rFonts w:ascii="Arial" w:hAnsi="Arial" w:cs="Arial"/>
            <w:b/>
            <w:sz w:val="20"/>
            <w:szCs w:val="20"/>
          </w:rPr>
          <w:t>zamówienia@medicam.pl</w:t>
        </w:r>
      </w:hyperlink>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b/>
          <w:sz w:val="20"/>
          <w:szCs w:val="20"/>
          <w:u w:val="single"/>
        </w:rPr>
      </w:pPr>
      <w:r w:rsidRPr="00F47543">
        <w:rPr>
          <w:rFonts w:ascii="Arial" w:hAnsi="Arial" w:cs="Arial"/>
          <w:b/>
          <w:sz w:val="20"/>
          <w:szCs w:val="20"/>
          <w:u w:val="single"/>
        </w:rPr>
        <w:t>Oświadczenia, wnioski, zawiado</w:t>
      </w:r>
      <w:r w:rsidR="004213BB" w:rsidRPr="00F47543">
        <w:rPr>
          <w:rFonts w:ascii="Arial" w:hAnsi="Arial" w:cs="Arial"/>
          <w:b/>
          <w:sz w:val="20"/>
          <w:szCs w:val="20"/>
          <w:u w:val="single"/>
        </w:rPr>
        <w:t xml:space="preserve">mienia oraz informacje składane </w:t>
      </w:r>
      <w:r w:rsidRPr="00F47543">
        <w:rPr>
          <w:rFonts w:ascii="Arial" w:hAnsi="Arial" w:cs="Arial"/>
          <w:b/>
          <w:sz w:val="20"/>
          <w:szCs w:val="20"/>
          <w:u w:val="single"/>
        </w:rPr>
        <w:t xml:space="preserve">drogą elektroniczną powinny być </w:t>
      </w:r>
      <w:r w:rsidRPr="00F47543">
        <w:rPr>
          <w:rFonts w:ascii="Arial" w:hAnsi="Arial" w:cs="Arial"/>
          <w:b/>
          <w:sz w:val="20"/>
          <w:szCs w:val="20"/>
          <w:u w:val="single"/>
        </w:rPr>
        <w:lastRenderedPageBreak/>
        <w:t>przesłane w formie zeskanowanego podpisanego dokumentu, przy czym dokumenty stanowiące</w:t>
      </w:r>
      <w:r w:rsidRPr="0097583D">
        <w:rPr>
          <w:rFonts w:ascii="Arial" w:hAnsi="Arial" w:cs="Arial"/>
          <w:b/>
          <w:sz w:val="20"/>
          <w:szCs w:val="20"/>
          <w:u w:val="single"/>
        </w:rPr>
        <w:t xml:space="preserve"> oświadczenie woli przesłane przez Wykonawcę muszą być podpisane elektronicznym podpisem kwalifikowanym przez osobę upoważnioną z wyjątkiem wniosku o wyjaśnienie treści SIWZ w trybie art. 38 ust. 1 ustawy Pzp, gdzie wskazanym jest także załączenie przez Wykonawcę dodatkowo ww. dokumentu w formacie umożliwiającym edytowanie tekstu przez Zamawiającego.</w:t>
      </w:r>
    </w:p>
    <w:p w:rsidR="00AA7659" w:rsidRPr="00003247" w:rsidRDefault="0097583D" w:rsidP="00003247">
      <w:pPr>
        <w:numPr>
          <w:ilvl w:val="0"/>
          <w:numId w:val="33"/>
        </w:numPr>
        <w:autoSpaceDE w:val="0"/>
        <w:autoSpaceDN w:val="0"/>
        <w:adjustRightInd w:val="0"/>
        <w:spacing w:line="276" w:lineRule="auto"/>
        <w:ind w:left="284" w:hanging="284"/>
        <w:jc w:val="both"/>
        <w:rPr>
          <w:rFonts w:ascii="Arial" w:hAnsi="Arial" w:cs="Arial"/>
          <w:sz w:val="20"/>
          <w:szCs w:val="20"/>
        </w:rPr>
      </w:pPr>
      <w:r w:rsidRPr="00F47543">
        <w:rPr>
          <w:rFonts w:ascii="Arial" w:hAnsi="Arial" w:cs="Arial"/>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97583D" w:rsidRPr="00F47543"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Jeżeli Zamawiający lub Wykonawca przekazują oświadczenia, wnioski, zawiadomienia oraz informacje drogą elektroniczną, każda ze stron na żądanie drugiej niezwłocznie potwierdza fakt ich otrzymania.</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F47543">
        <w:rPr>
          <w:rFonts w:ascii="Arial" w:hAnsi="Arial" w:cs="Arial"/>
          <w:sz w:val="20"/>
          <w:szCs w:val="20"/>
        </w:rPr>
        <w:t>Ofertę należy przesłać pod rygorem nieważności w postaci elektronicznej za pośrednictwem Platformy Zakupowej</w:t>
      </w:r>
      <w:r w:rsidR="004213BB" w:rsidRPr="00F47543">
        <w:rPr>
          <w:rFonts w:ascii="Arial" w:hAnsi="Arial" w:cs="Arial"/>
          <w:sz w:val="20"/>
          <w:szCs w:val="20"/>
        </w:rPr>
        <w:t xml:space="preserve"> </w:t>
      </w:r>
      <w:hyperlink r:id="rId16"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opatrzonej bezpiecznym podpisem</w:t>
      </w:r>
      <w:r w:rsidRPr="0097583D">
        <w:rPr>
          <w:rFonts w:ascii="Arial" w:hAnsi="Arial" w:cs="Arial"/>
          <w:sz w:val="20"/>
          <w:szCs w:val="20"/>
        </w:rPr>
        <w:t xml:space="preserve"> elektronicznym weryfikowanym przy pomocy ważnego kwalifikowanego certyfikatu lub równoważnego środka, spełniającego wymagania dla tego rodzaju podpisu. Wszelkie oświadczenia podmiotów składających ofertę wspólnie oraz podmiotów udostępniających potencjał powinny mieć formę dokumentu elektronicznego, podpisanego kwalifikowanym podpisem elektronicznym przez każdego z nich w zakresie w jakim potwierdzają okoliczności, </w:t>
      </w:r>
      <w:r w:rsidR="004213BB">
        <w:rPr>
          <w:rFonts w:ascii="Arial" w:hAnsi="Arial" w:cs="Arial"/>
          <w:sz w:val="20"/>
          <w:szCs w:val="20"/>
        </w:rPr>
        <w:t xml:space="preserve">      </w:t>
      </w:r>
      <w:r w:rsidRPr="0097583D">
        <w:rPr>
          <w:rFonts w:ascii="Arial" w:hAnsi="Arial" w:cs="Arial"/>
          <w:sz w:val="20"/>
          <w:szCs w:val="20"/>
        </w:rPr>
        <w:t>o których mowa w treści art. 22 ust. 1 ustawy Prawo Zamówień Publicznych.</w:t>
      </w:r>
    </w:p>
    <w:p w:rsidR="0097583D" w:rsidRPr="004213BB" w:rsidRDefault="0097583D" w:rsidP="0097583D">
      <w:pPr>
        <w:autoSpaceDN w:val="0"/>
        <w:spacing w:line="276" w:lineRule="auto"/>
        <w:ind w:left="284" w:hanging="284"/>
        <w:contextualSpacing/>
        <w:jc w:val="both"/>
        <w:rPr>
          <w:rFonts w:ascii="Arial" w:hAnsi="Arial" w:cs="Arial"/>
          <w:b/>
          <w:sz w:val="20"/>
          <w:szCs w:val="20"/>
          <w:u w:val="single"/>
        </w:rPr>
      </w:pPr>
      <w:r w:rsidRPr="004213BB">
        <w:rPr>
          <w:rFonts w:ascii="Arial" w:hAnsi="Arial" w:cs="Arial"/>
          <w:b/>
          <w:sz w:val="20"/>
          <w:szCs w:val="20"/>
          <w:u w:val="single"/>
        </w:rPr>
        <w:t>UWAGA:</w:t>
      </w:r>
      <w:r w:rsidRPr="004213BB">
        <w:rPr>
          <w:rFonts w:ascii="Arial" w:hAnsi="Arial" w:cs="Arial"/>
          <w:sz w:val="20"/>
          <w:szCs w:val="20"/>
          <w:u w:val="single"/>
        </w:rPr>
        <w:t xml:space="preserve"> </w:t>
      </w:r>
      <w:r w:rsidRPr="004213BB">
        <w:rPr>
          <w:rFonts w:ascii="Arial" w:hAnsi="Arial" w:cs="Arial"/>
          <w:b/>
          <w:sz w:val="20"/>
          <w:szCs w:val="20"/>
          <w:u w:val="single"/>
        </w:rPr>
        <w:t xml:space="preserve">Ofertę należy przesłać poprzez „Formularz” umieszczony na Platformie Zakupowej na stronie postępowania, gdzie Wykonawca załącza ofertę wraz z załącznikami oraz ewentualnie dokumenty stanowiące tajemnicę przedsiębiorstwa. Szczegółowa instrukcja złożenia oferty za pośrednictwem Platformy Zakupowej zawarta jest na stronie postępowania na Platformie Zakupowej. Zamawiający nie dopuszcza składania ofert z wykorzystaniem opcji „Wyślij wiadomość”. </w:t>
      </w:r>
    </w:p>
    <w:p w:rsidR="0097583D" w:rsidRPr="0097583D" w:rsidRDefault="0097583D" w:rsidP="00137C6B">
      <w:pPr>
        <w:numPr>
          <w:ilvl w:val="0"/>
          <w:numId w:val="33"/>
        </w:numPr>
        <w:autoSpaceDE w:val="0"/>
        <w:autoSpaceDN w:val="0"/>
        <w:spacing w:line="276" w:lineRule="auto"/>
        <w:ind w:left="284" w:hanging="284"/>
        <w:contextualSpacing/>
        <w:jc w:val="both"/>
        <w:rPr>
          <w:rFonts w:ascii="Arial" w:hAnsi="Arial" w:cs="Arial"/>
          <w:sz w:val="20"/>
          <w:szCs w:val="20"/>
        </w:rPr>
      </w:pPr>
      <w:r w:rsidRPr="0097583D">
        <w:rPr>
          <w:rFonts w:ascii="Arial" w:hAnsi="Arial" w:cs="Arial"/>
          <w:sz w:val="20"/>
          <w:szCs w:val="20"/>
        </w:rPr>
        <w:t>Złożenie przez Wykonawcę oferty lub innych dokumentów nieopatrzonych kwalifikowanym podpisem elektronicznym, traktowane będzie jako złożenie tych dokumentów zawierających błędy, z zastrzeżeniem wniosków w trybie art. 38 ust. 1 ustawy Pzp.</w:t>
      </w:r>
    </w:p>
    <w:p w:rsidR="005A7686" w:rsidRDefault="0097583D" w:rsidP="00F47543">
      <w:pPr>
        <w:autoSpaceDE w:val="0"/>
        <w:autoSpaceDN w:val="0"/>
        <w:spacing w:line="276" w:lineRule="auto"/>
        <w:ind w:left="284"/>
        <w:jc w:val="both"/>
        <w:rPr>
          <w:rFonts w:ascii="Arial" w:hAnsi="Arial" w:cs="Arial"/>
          <w:sz w:val="20"/>
          <w:szCs w:val="20"/>
        </w:rPr>
      </w:pPr>
      <w:r w:rsidRPr="0097583D">
        <w:rPr>
          <w:rFonts w:ascii="Arial" w:hAnsi="Arial" w:cs="Arial"/>
          <w:sz w:val="20"/>
          <w:szCs w:val="20"/>
        </w:rPr>
        <w:t>Osobami uprawniony</w:t>
      </w:r>
      <w:r w:rsidR="005A7686">
        <w:rPr>
          <w:rFonts w:ascii="Arial" w:hAnsi="Arial" w:cs="Arial"/>
          <w:sz w:val="20"/>
          <w:szCs w:val="20"/>
        </w:rPr>
        <w:t>mi do kontaktu z Wykonawcami jest:</w:t>
      </w:r>
    </w:p>
    <w:p w:rsidR="005A7686" w:rsidRDefault="005A7686" w:rsidP="00F47543">
      <w:pPr>
        <w:autoSpaceDE w:val="0"/>
        <w:autoSpaceDN w:val="0"/>
        <w:spacing w:line="276" w:lineRule="auto"/>
        <w:ind w:left="284"/>
        <w:jc w:val="both"/>
        <w:rPr>
          <w:rFonts w:ascii="Arial" w:hAnsi="Arial" w:cs="Arial"/>
          <w:b/>
          <w:sz w:val="20"/>
          <w:szCs w:val="20"/>
        </w:rPr>
      </w:pPr>
      <w:r w:rsidRPr="00B14024">
        <w:rPr>
          <w:rFonts w:ascii="Arial" w:hAnsi="Arial" w:cs="Arial"/>
          <w:sz w:val="20"/>
          <w:szCs w:val="20"/>
        </w:rPr>
        <w:t xml:space="preserve"> w sprawach formalnych</w:t>
      </w:r>
      <w:r w:rsidR="00B14024" w:rsidRPr="00B14024">
        <w:rPr>
          <w:rFonts w:ascii="Arial" w:hAnsi="Arial" w:cs="Arial"/>
          <w:sz w:val="20"/>
          <w:szCs w:val="20"/>
        </w:rPr>
        <w:t xml:space="preserve"> – Longina Owczarska</w:t>
      </w:r>
      <w:r w:rsidR="00F47543" w:rsidRPr="00B14024">
        <w:rPr>
          <w:rFonts w:ascii="Arial" w:hAnsi="Arial" w:cs="Arial"/>
          <w:sz w:val="20"/>
          <w:szCs w:val="20"/>
        </w:rPr>
        <w:t xml:space="preserve"> e-mail:</w:t>
      </w:r>
      <w:r w:rsidR="00F47543">
        <w:rPr>
          <w:rFonts w:ascii="Arial" w:hAnsi="Arial" w:cs="Arial"/>
          <w:b/>
          <w:sz w:val="20"/>
          <w:szCs w:val="20"/>
        </w:rPr>
        <w:t xml:space="preserve"> </w:t>
      </w:r>
      <w:hyperlink r:id="rId17" w:history="1">
        <w:r w:rsidR="00F47543" w:rsidRPr="0019491E">
          <w:rPr>
            <w:rStyle w:val="Hipercze"/>
            <w:rFonts w:ascii="Arial" w:hAnsi="Arial" w:cs="Arial"/>
            <w:b/>
            <w:sz w:val="20"/>
            <w:szCs w:val="20"/>
          </w:rPr>
          <w:t>zamówienia@medicam.pl</w:t>
        </w:r>
      </w:hyperlink>
    </w:p>
    <w:p w:rsidR="0097583D" w:rsidRPr="00F47543" w:rsidRDefault="0097583D" w:rsidP="00137C6B">
      <w:pPr>
        <w:pStyle w:val="Akapitzlist"/>
        <w:numPr>
          <w:ilvl w:val="0"/>
          <w:numId w:val="33"/>
        </w:numPr>
        <w:autoSpaceDE w:val="0"/>
        <w:autoSpaceDN w:val="0"/>
        <w:spacing w:line="276" w:lineRule="auto"/>
        <w:contextualSpacing/>
        <w:jc w:val="both"/>
        <w:rPr>
          <w:rFonts w:ascii="Arial" w:hAnsi="Arial" w:cs="Arial"/>
          <w:sz w:val="20"/>
          <w:szCs w:val="20"/>
        </w:rPr>
      </w:pPr>
      <w:r w:rsidRPr="00F47543">
        <w:rPr>
          <w:rFonts w:ascii="Arial" w:hAnsi="Arial" w:cs="Arial"/>
          <w:sz w:val="20"/>
          <w:szCs w:val="20"/>
        </w:rPr>
        <w:t xml:space="preserve">Wykonawca może zwrócić się do Zamawiającego z wnioskiem o wyjaśnienie treści Specyfikacji Istotnych Warunków Zamówienia. Wykonawcy mogą zwracać się do Zamawiającego o wyjaśnienie treści SIWZ, zgodnie z art. 38 ust. 1 ustawy Pzp, kierując swoje zapytania do Zamawiającego, </w:t>
      </w:r>
      <w:r w:rsidRPr="00F47543">
        <w:rPr>
          <w:rFonts w:ascii="Arial" w:hAnsi="Arial" w:cs="Arial"/>
          <w:sz w:val="20"/>
          <w:szCs w:val="20"/>
          <w:u w:val="single"/>
        </w:rPr>
        <w:t>ze wskazaniem numeru postępowania określonego w SIWZ oraz numeru zadania lub cześci SIWZ, którego dotyczy zapytanie</w:t>
      </w:r>
      <w:r w:rsidRPr="00F47543">
        <w:rPr>
          <w:rFonts w:ascii="Arial" w:hAnsi="Arial" w:cs="Arial"/>
          <w:sz w:val="20"/>
          <w:szCs w:val="20"/>
        </w:rPr>
        <w:t xml:space="preserve">. </w:t>
      </w:r>
      <w:r w:rsidRPr="00F47543">
        <w:rPr>
          <w:rFonts w:ascii="Arial" w:hAnsi="Arial" w:cs="Arial"/>
          <w:b/>
          <w:sz w:val="20"/>
          <w:szCs w:val="20"/>
        </w:rPr>
        <w:t>Zapytania winny być składa</w:t>
      </w:r>
      <w:r w:rsidR="00F47543">
        <w:rPr>
          <w:rFonts w:ascii="Arial" w:hAnsi="Arial" w:cs="Arial"/>
          <w:b/>
          <w:sz w:val="20"/>
          <w:szCs w:val="20"/>
        </w:rPr>
        <w:t xml:space="preserve">ne w sposób określony w pkt. 1 </w:t>
      </w:r>
      <w:r w:rsidRPr="00F47543">
        <w:rPr>
          <w:rFonts w:ascii="Arial" w:hAnsi="Arial" w:cs="Arial"/>
          <w:b/>
          <w:sz w:val="20"/>
          <w:szCs w:val="20"/>
        </w:rPr>
        <w:t>tj. za pośrednictwem Platformy Zakupowej.</w:t>
      </w:r>
      <w:r w:rsidRPr="00F47543">
        <w:rPr>
          <w:rFonts w:ascii="Arial" w:hAnsi="Arial" w:cs="Arial"/>
          <w:sz w:val="20"/>
          <w:szCs w:val="20"/>
        </w:rPr>
        <w:t xml:space="preserve"> </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Przedłużenie terminu składania ofert nie wpływa na bieg terminu składania wniosku, o którym mowa w pkt 8.</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Treść zapytań wraz z wyjaśnieniami Zamawiający przekaże Wykonawcom, którym przekazał SIWZ, bez ujawniania źródła zapytania, a jeżeli SIWZ jest udostępniana na stronie internetowej, zamieści na tej stronie.</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bCs/>
          <w:sz w:val="20"/>
          <w:szCs w:val="20"/>
        </w:rPr>
        <w:t>W uzasadnionych przypadkach Zamawiający może przed upływem terminu składania ofert zmienić treść SIWZ. Dokonaną zmianę treści SIWZ Zamawiający udostępnia na stronie internetowej, chyba że SIWZ nie podlega udostępnieniu na stronie internetowej. Przepis art. 37 ust. 5 ustawy Prawo Zamówień Publicznych stosuje się odpowiednio.</w:t>
      </w:r>
    </w:p>
    <w:p w:rsidR="0097583D" w:rsidRP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Jeżeli zmiana treści SIWZ prowadzić będzie do zmiany treści ogłoszenia o zamówieniu, Zamawiający zamieści sprostowanie ogłoszenia w Dzienniku Urzędowym Unii Europejskiej. Każda wprowadzona przez Zamawiającego zmiana SIWZ stanie się integralną częścią Specyfikacji Istotnych Warunków Zamówienia zastępując lub uzupełniając zapisy SIWZ w odpowiednim zakresie.</w:t>
      </w:r>
    </w:p>
    <w:p w:rsidR="0097583D" w:rsidRDefault="0097583D" w:rsidP="00137C6B">
      <w:pPr>
        <w:numPr>
          <w:ilvl w:val="0"/>
          <w:numId w:val="33"/>
        </w:numPr>
        <w:autoSpaceDE w:val="0"/>
        <w:autoSpaceDN w:val="0"/>
        <w:spacing w:line="276" w:lineRule="auto"/>
        <w:ind w:left="284" w:hanging="284"/>
        <w:jc w:val="both"/>
        <w:rPr>
          <w:rFonts w:ascii="Arial" w:hAnsi="Arial" w:cs="Arial"/>
          <w:sz w:val="20"/>
          <w:szCs w:val="20"/>
        </w:rPr>
      </w:pPr>
      <w:r w:rsidRPr="0097583D">
        <w:rPr>
          <w:rFonts w:ascii="Arial" w:hAnsi="Arial" w:cs="Arial"/>
          <w:sz w:val="20"/>
          <w:szCs w:val="20"/>
        </w:rPr>
        <w:t xml:space="preserve">Jeżeli w wyniku zmiany treści SIWZ nieprowadzącej do zmiany treści ogłoszenia o zamówieniu jest niezbędny </w:t>
      </w:r>
      <w:r w:rsidRPr="00F47543">
        <w:rPr>
          <w:rFonts w:ascii="Arial" w:hAnsi="Arial" w:cs="Arial"/>
          <w:sz w:val="20"/>
          <w:szCs w:val="20"/>
        </w:rPr>
        <w:t xml:space="preserve">dodatkowy czas na wprowadzenie zmian w ofertach, Zamawiający przedłuży termin składania ofert </w:t>
      </w:r>
      <w:r w:rsidR="00F47543" w:rsidRPr="00F47543">
        <w:rPr>
          <w:rFonts w:ascii="Arial" w:hAnsi="Arial" w:cs="Arial"/>
          <w:sz w:val="20"/>
          <w:szCs w:val="20"/>
        </w:rPr>
        <w:t xml:space="preserve">                             </w:t>
      </w:r>
      <w:r w:rsidRPr="00F47543">
        <w:rPr>
          <w:rFonts w:ascii="Arial" w:hAnsi="Arial" w:cs="Arial"/>
          <w:sz w:val="20"/>
          <w:szCs w:val="20"/>
        </w:rPr>
        <w:t xml:space="preserve">i poinformuje o tym Wykonawców, którym przekazano SIWZ, oraz zamieści informację na stronie internetowej </w:t>
      </w:r>
      <w:hyperlink r:id="rId18" w:history="1">
        <w:r w:rsidR="00F47543" w:rsidRPr="00F47543">
          <w:rPr>
            <w:rStyle w:val="Hipercze"/>
            <w:rFonts w:ascii="Arial" w:hAnsi="Arial" w:cs="Arial"/>
            <w:sz w:val="20"/>
            <w:szCs w:val="20"/>
          </w:rPr>
          <w:t>https://platformazakupowa.pl/pn/medicam</w:t>
        </w:r>
      </w:hyperlink>
      <w:r w:rsidRPr="00F47543">
        <w:rPr>
          <w:rFonts w:ascii="Arial" w:hAnsi="Arial" w:cs="Arial"/>
          <w:sz w:val="20"/>
          <w:szCs w:val="20"/>
        </w:rPr>
        <w:t xml:space="preserve">, jeżeli SIWZ jest udostępniana na tej stronie. </w:t>
      </w:r>
    </w:p>
    <w:p w:rsidR="004C42AA" w:rsidRPr="004C42AA" w:rsidRDefault="004C42AA" w:rsidP="004C42AA">
      <w:pPr>
        <w:tabs>
          <w:tab w:val="left" w:pos="0"/>
        </w:tabs>
        <w:autoSpaceDE w:val="0"/>
        <w:autoSpaceDN w:val="0"/>
        <w:spacing w:line="276" w:lineRule="auto"/>
        <w:jc w:val="both"/>
        <w:rPr>
          <w:rFonts w:ascii="Arial" w:hAnsi="Arial" w:cs="Arial"/>
          <w:b/>
          <w:sz w:val="20"/>
          <w:szCs w:val="20"/>
        </w:rPr>
      </w:pPr>
    </w:p>
    <w:p w:rsidR="004010F7" w:rsidRPr="004C42AA" w:rsidRDefault="0097583D" w:rsidP="004C42AA">
      <w:pPr>
        <w:tabs>
          <w:tab w:val="left" w:pos="0"/>
        </w:tabs>
        <w:autoSpaceDE w:val="0"/>
        <w:autoSpaceDN w:val="0"/>
        <w:spacing w:line="276" w:lineRule="auto"/>
        <w:jc w:val="both"/>
        <w:rPr>
          <w:rFonts w:ascii="Arial" w:hAnsi="Arial" w:cs="Arial"/>
          <w:b/>
          <w:sz w:val="20"/>
          <w:szCs w:val="20"/>
        </w:rPr>
      </w:pPr>
      <w:r w:rsidRPr="004C42AA">
        <w:rPr>
          <w:rFonts w:ascii="Arial" w:hAnsi="Arial" w:cs="Arial"/>
          <w:b/>
          <w:sz w:val="20"/>
          <w:szCs w:val="20"/>
        </w:rPr>
        <w:t>Wszelkie wyjaśnienia i modyfikacje, w tym zmiany terminów stają się integralną częścią SIWZ i są wiążące</w:t>
      </w:r>
      <w:r w:rsidR="004C42AA" w:rsidRPr="004C42AA">
        <w:rPr>
          <w:rFonts w:ascii="Arial" w:hAnsi="Arial" w:cs="Arial"/>
          <w:b/>
          <w:sz w:val="20"/>
          <w:szCs w:val="20"/>
        </w:rPr>
        <w:t xml:space="preserve"> dla Zamawiającego i Wykonawców</w:t>
      </w:r>
    </w:p>
    <w:p w:rsidR="004C42AA" w:rsidRPr="005433A4" w:rsidRDefault="004C42AA" w:rsidP="004C42AA">
      <w:pPr>
        <w:pStyle w:val="Teksttreci20"/>
        <w:shd w:val="clear" w:color="auto" w:fill="auto"/>
        <w:tabs>
          <w:tab w:val="left" w:pos="652"/>
        </w:tabs>
        <w:spacing w:before="0" w:line="259" w:lineRule="exact"/>
        <w:ind w:firstLine="0"/>
        <w:jc w:val="both"/>
        <w:rPr>
          <w:rFonts w:ascii="Arial" w:hAnsi="Arial" w:cs="Arial"/>
        </w:rPr>
      </w:pPr>
    </w:p>
    <w:p w:rsidR="00445134" w:rsidRPr="004C42AA" w:rsidRDefault="00E94B5F" w:rsidP="00137C6B">
      <w:pPr>
        <w:pStyle w:val="Nagwek20"/>
        <w:keepNext/>
        <w:keepLines/>
        <w:numPr>
          <w:ilvl w:val="0"/>
          <w:numId w:val="33"/>
        </w:numPr>
        <w:shd w:val="clear" w:color="auto" w:fill="auto"/>
        <w:tabs>
          <w:tab w:val="left" w:pos="142"/>
        </w:tabs>
        <w:spacing w:before="0" w:after="0" w:line="259" w:lineRule="exact"/>
        <w:ind w:left="284" w:hanging="284"/>
        <w:jc w:val="both"/>
        <w:rPr>
          <w:rFonts w:ascii="Arial" w:hAnsi="Arial" w:cs="Arial"/>
          <w:b w:val="0"/>
        </w:rPr>
      </w:pPr>
      <w:bookmarkStart w:id="11" w:name="bookmark17"/>
      <w:r w:rsidRPr="004C42AA">
        <w:rPr>
          <w:rFonts w:ascii="Arial" w:hAnsi="Arial" w:cs="Arial"/>
          <w:b w:val="0"/>
        </w:rPr>
        <w:t>Wyjaśnienia w toku badania i oceny ofert:</w:t>
      </w:r>
      <w:bookmarkEnd w:id="11"/>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oczywiste omyłki pisarskie oraz oczywiste omyłki rachunkowe,</w:t>
      </w:r>
      <w:r w:rsidR="00D01ABE" w:rsidRPr="005433A4">
        <w:rPr>
          <w:rFonts w:ascii="Arial" w:hAnsi="Arial" w:cs="Arial"/>
        </w:rPr>
        <w:t xml:space="preserve"> </w:t>
      </w:r>
      <w:r w:rsidR="00D210D2" w:rsidRPr="005433A4">
        <w:rPr>
          <w:rFonts w:ascii="Arial" w:hAnsi="Arial" w:cs="Arial"/>
        </w:rPr>
        <w:t>z </w:t>
      </w:r>
      <w:r w:rsidR="0044568A" w:rsidRPr="005433A4">
        <w:rPr>
          <w:rFonts w:ascii="Arial" w:hAnsi="Arial" w:cs="Arial"/>
        </w:rPr>
        <w:t xml:space="preserve">uwzględnieniem </w:t>
      </w:r>
      <w:r w:rsidRPr="005433A4">
        <w:rPr>
          <w:rFonts w:ascii="Arial" w:hAnsi="Arial" w:cs="Arial"/>
        </w:rPr>
        <w:t>konsekwencji rachunkowych dokonanych poprawek, niezwłocznie zawiadamiając o tym Wykonawcę, którego oferta została poprawiona.</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poprawia w ofercie inne omyłki polegające na niezgodności oferty z SIWZ,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445134" w:rsidRPr="005433A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 xml:space="preserve">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szczególności cena całkowita oferty jest niższa co najmniej o 30% od wartości zamówienia powiększonej o należny podatek od towarów i usług lub średniej arytmetycznej cen wszystkich złożonych ofert, zamawiający zwraca się o udzielenie wyjaśnień, w tym złożenie dowodów dotyczących wyliczenia ceny lub kosztu w szczególności w zakresie określonym w art. 90 ust. 1 Obowiązek wykazania, że oferta nie zawiera rażąco niskiej ceny lub kosztu, </w:t>
      </w:r>
      <w:r w:rsidRPr="005433A4">
        <w:rPr>
          <w:rStyle w:val="Teksttreci22"/>
          <w:rFonts w:ascii="Arial" w:hAnsi="Arial" w:cs="Arial"/>
        </w:rPr>
        <w:t>spoczywa na wykonawcy.</w:t>
      </w:r>
    </w:p>
    <w:p w:rsidR="00445134" w:rsidRDefault="00E94B5F" w:rsidP="00137C6B">
      <w:pPr>
        <w:pStyle w:val="Teksttreci20"/>
        <w:numPr>
          <w:ilvl w:val="0"/>
          <w:numId w:val="8"/>
        </w:numPr>
        <w:shd w:val="clear" w:color="auto" w:fill="auto"/>
        <w:spacing w:before="0" w:line="259" w:lineRule="exact"/>
        <w:ind w:left="426" w:hanging="284"/>
        <w:jc w:val="both"/>
        <w:rPr>
          <w:rFonts w:ascii="Arial" w:hAnsi="Arial" w:cs="Arial"/>
        </w:rPr>
      </w:pPr>
      <w:r w:rsidRPr="005433A4">
        <w:rPr>
          <w:rFonts w:ascii="Arial" w:hAnsi="Arial" w:cs="Arial"/>
        </w:rPr>
        <w:t>Zamawiający odrzuca ofertę Wykonawcy, który nie złożył wyjaśnień lub jeżeli dokonana ocena wyjaśnień wraz z dostarczonymi dowodami potwierdza, że oferta zawiera rażąco niską cenę lub koszt w stosunku do przedmiotu zamówienia.</w:t>
      </w:r>
    </w:p>
    <w:p w:rsidR="004010F7" w:rsidRDefault="004010F7" w:rsidP="006A096F">
      <w:pPr>
        <w:pStyle w:val="Teksttreci20"/>
        <w:shd w:val="clear" w:color="auto" w:fill="auto"/>
        <w:tabs>
          <w:tab w:val="left" w:pos="657"/>
        </w:tabs>
        <w:spacing w:before="0" w:line="259" w:lineRule="exact"/>
        <w:ind w:left="284" w:hanging="142"/>
        <w:jc w:val="both"/>
        <w:rPr>
          <w:rFonts w:ascii="Arial" w:hAnsi="Arial" w:cs="Arial"/>
        </w:rPr>
      </w:pPr>
    </w:p>
    <w:p w:rsidR="00C147AB" w:rsidRDefault="00C147AB" w:rsidP="009823E9">
      <w:pPr>
        <w:pStyle w:val="Teksttreci20"/>
        <w:shd w:val="clear" w:color="auto" w:fill="auto"/>
        <w:tabs>
          <w:tab w:val="left" w:pos="358"/>
        </w:tabs>
        <w:spacing w:before="0" w:line="259" w:lineRule="exact"/>
        <w:ind w:firstLine="0"/>
        <w:jc w:val="both"/>
        <w:rPr>
          <w:rFonts w:ascii="Arial" w:hAnsi="Arial" w:cs="Arial"/>
          <w:b/>
          <w:highlight w:val="lightGray"/>
        </w:rPr>
      </w:pPr>
    </w:p>
    <w:p w:rsidR="009823E9" w:rsidRPr="004C42AA" w:rsidRDefault="009823E9" w:rsidP="004C42AA">
      <w:pPr>
        <w:pStyle w:val="Teksttreci20"/>
        <w:shd w:val="clear" w:color="auto" w:fill="auto"/>
        <w:tabs>
          <w:tab w:val="left" w:pos="358"/>
        </w:tabs>
        <w:spacing w:before="0" w:line="259" w:lineRule="exact"/>
        <w:ind w:firstLine="0"/>
        <w:jc w:val="both"/>
        <w:rPr>
          <w:rFonts w:ascii="Arial" w:hAnsi="Arial" w:cs="Arial"/>
          <w:highlight w:val="lightGray"/>
        </w:rPr>
      </w:pPr>
      <w:r w:rsidRPr="004C42AA">
        <w:rPr>
          <w:rFonts w:ascii="Arial" w:hAnsi="Arial" w:cs="Arial"/>
          <w:b/>
          <w:highlight w:val="lightGray"/>
        </w:rPr>
        <w:t>ROZDZIAŁ VIII</w:t>
      </w:r>
      <w:r w:rsidR="004C42AA" w:rsidRPr="004C42AA">
        <w:rPr>
          <w:rFonts w:ascii="Arial" w:hAnsi="Arial" w:cs="Arial"/>
          <w:highlight w:val="lightGray"/>
        </w:rPr>
        <w:t xml:space="preserve"> </w:t>
      </w:r>
      <w:r w:rsidRPr="004C42AA">
        <w:rPr>
          <w:rStyle w:val="Teksttreci8Exact"/>
          <w:rFonts w:ascii="Arial" w:hAnsi="Arial" w:cs="Arial"/>
          <w:bCs w:val="0"/>
          <w:highlight w:val="lightGray"/>
        </w:rPr>
        <w:t>Wymagania dotyczące wadium</w:t>
      </w:r>
    </w:p>
    <w:p w:rsidR="009823E9" w:rsidRPr="005433A4" w:rsidRDefault="009823E9" w:rsidP="009823E9">
      <w:pPr>
        <w:pStyle w:val="Teksttreci20"/>
        <w:shd w:val="clear" w:color="auto" w:fill="auto"/>
        <w:tabs>
          <w:tab w:val="left" w:pos="358"/>
        </w:tabs>
        <w:spacing w:before="0" w:line="259" w:lineRule="exact"/>
        <w:ind w:firstLine="0"/>
        <w:jc w:val="both"/>
        <w:rPr>
          <w:rFonts w:ascii="Arial" w:hAnsi="Arial" w:cs="Arial"/>
        </w:rPr>
      </w:pPr>
    </w:p>
    <w:p w:rsidR="00B441E1" w:rsidRPr="005433A4" w:rsidRDefault="00E94B5F" w:rsidP="00003247">
      <w:pPr>
        <w:pStyle w:val="Nagwek20"/>
        <w:keepNext/>
        <w:keepLines/>
        <w:numPr>
          <w:ilvl w:val="0"/>
          <w:numId w:val="9"/>
        </w:numPr>
        <w:shd w:val="clear" w:color="auto" w:fill="auto"/>
        <w:tabs>
          <w:tab w:val="left" w:pos="142"/>
        </w:tabs>
        <w:spacing w:before="0" w:after="0" w:line="283" w:lineRule="exact"/>
        <w:ind w:left="284" w:hanging="340"/>
        <w:rPr>
          <w:rFonts w:ascii="Arial" w:hAnsi="Arial" w:cs="Arial"/>
        </w:rPr>
      </w:pPr>
      <w:bookmarkStart w:id="12" w:name="bookmark19"/>
      <w:r w:rsidRPr="005433A4">
        <w:rPr>
          <w:rFonts w:ascii="Arial" w:hAnsi="Arial" w:cs="Arial"/>
        </w:rPr>
        <w:t xml:space="preserve">Wykonawca zobowiązany </w:t>
      </w:r>
      <w:r w:rsidRPr="00C77B5A">
        <w:rPr>
          <w:rFonts w:ascii="Arial" w:hAnsi="Arial" w:cs="Arial"/>
          <w:u w:val="single"/>
        </w:rPr>
        <w:t xml:space="preserve">jest </w:t>
      </w:r>
      <w:r w:rsidRPr="00C77B5A">
        <w:rPr>
          <w:rStyle w:val="Nagwek21"/>
          <w:rFonts w:ascii="Arial" w:hAnsi="Arial" w:cs="Arial"/>
          <w:b/>
          <w:bCs/>
        </w:rPr>
        <w:t>wnieść przed upływem terminu składania ofert w</w:t>
      </w:r>
      <w:r w:rsidRPr="00C77B5A">
        <w:rPr>
          <w:rFonts w:ascii="Arial" w:hAnsi="Arial" w:cs="Arial"/>
          <w:u w:val="single"/>
        </w:rPr>
        <w:t>adium</w:t>
      </w:r>
      <w:r w:rsidRPr="005433A4">
        <w:rPr>
          <w:rFonts w:ascii="Arial" w:hAnsi="Arial" w:cs="Arial"/>
        </w:rPr>
        <w:t xml:space="preserve"> </w:t>
      </w:r>
    </w:p>
    <w:p w:rsidR="002F6B4B" w:rsidRDefault="00E94B5F" w:rsidP="004C42AA">
      <w:pPr>
        <w:pStyle w:val="Nagwek20"/>
        <w:keepNext/>
        <w:keepLines/>
        <w:shd w:val="clear" w:color="auto" w:fill="auto"/>
        <w:tabs>
          <w:tab w:val="left" w:pos="284"/>
        </w:tabs>
        <w:spacing w:before="0" w:after="0" w:line="283" w:lineRule="exact"/>
        <w:ind w:left="284" w:firstLine="0"/>
        <w:rPr>
          <w:rFonts w:ascii="Arial" w:hAnsi="Arial" w:cs="Arial"/>
        </w:rPr>
      </w:pPr>
      <w:r w:rsidRPr="005433A4">
        <w:rPr>
          <w:rFonts w:ascii="Arial" w:hAnsi="Arial" w:cs="Arial"/>
        </w:rPr>
        <w:t>w wysokości:</w:t>
      </w:r>
      <w:bookmarkEnd w:id="12"/>
    </w:p>
    <w:p w:rsidR="00D7229C" w:rsidRDefault="00D7229C" w:rsidP="004C42AA">
      <w:pPr>
        <w:pStyle w:val="Nagwek20"/>
        <w:keepNext/>
        <w:keepLines/>
        <w:shd w:val="clear" w:color="auto" w:fill="auto"/>
        <w:tabs>
          <w:tab w:val="left" w:pos="284"/>
        </w:tabs>
        <w:spacing w:before="0" w:after="0" w:line="283" w:lineRule="exact"/>
        <w:ind w:left="284" w:firstLine="0"/>
        <w:rPr>
          <w:rFonts w:ascii="Arial" w:hAnsi="Arial" w:cs="Arial"/>
        </w:rPr>
      </w:pPr>
    </w:p>
    <w:tbl>
      <w:tblPr>
        <w:tblW w:w="2142" w:type="dxa"/>
        <w:tblInd w:w="55" w:type="dxa"/>
        <w:tblCellMar>
          <w:left w:w="70" w:type="dxa"/>
          <w:right w:w="70" w:type="dxa"/>
        </w:tblCellMar>
        <w:tblLook w:val="04A0"/>
      </w:tblPr>
      <w:tblGrid>
        <w:gridCol w:w="580"/>
        <w:gridCol w:w="1562"/>
      </w:tblGrid>
      <w:tr w:rsidR="0004772D" w:rsidRPr="0004772D" w:rsidTr="007042FF">
        <w:trPr>
          <w:trHeight w:val="36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 </w:t>
            </w:r>
            <w:r w:rsidR="00B97C00">
              <w:rPr>
                <w:rFonts w:ascii="Calibri" w:eastAsia="Times New Roman" w:hAnsi="Calibri" w:cs="Times New Roman"/>
                <w:sz w:val="22"/>
                <w:szCs w:val="22"/>
                <w:lang w:bidi="ar-SA"/>
              </w:rPr>
              <w:t>Pak.</w:t>
            </w:r>
          </w:p>
        </w:tc>
        <w:tc>
          <w:tcPr>
            <w:tcW w:w="1562" w:type="dxa"/>
            <w:tcBorders>
              <w:top w:val="single" w:sz="4" w:space="0" w:color="auto"/>
              <w:left w:val="nil"/>
              <w:bottom w:val="single" w:sz="4" w:space="0" w:color="auto"/>
              <w:right w:val="single" w:sz="4" w:space="0" w:color="auto"/>
            </w:tcBorders>
            <w:shd w:val="clear" w:color="auto" w:fill="auto"/>
            <w:vAlign w:val="bottom"/>
            <w:hideMark/>
          </w:tcPr>
          <w:p w:rsidR="0004772D" w:rsidRPr="0004772D" w:rsidRDefault="0004772D" w:rsidP="0004772D">
            <w:pPr>
              <w:widowControl/>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Wadia do  SIWZ</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1</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6000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2</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6000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3</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5000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4</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490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5</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4000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6</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6000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7</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1000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8</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300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9</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3000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10</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3000</w:t>
            </w:r>
            <w:r w:rsidR="00A10E17">
              <w:rPr>
                <w:rFonts w:ascii="Calibri" w:eastAsia="Times New Roman" w:hAnsi="Calibri" w:cs="Times New Roman"/>
                <w:sz w:val="22"/>
                <w:szCs w:val="22"/>
                <w:lang w:bidi="ar-SA"/>
              </w:rPr>
              <w:t>zł</w:t>
            </w:r>
          </w:p>
        </w:tc>
      </w:tr>
      <w:tr w:rsidR="0004772D" w:rsidRPr="0004772D" w:rsidTr="0004772D">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11</w:t>
            </w:r>
          </w:p>
        </w:tc>
        <w:tc>
          <w:tcPr>
            <w:tcW w:w="1562" w:type="dxa"/>
            <w:tcBorders>
              <w:top w:val="nil"/>
              <w:left w:val="nil"/>
              <w:bottom w:val="single" w:sz="4" w:space="0" w:color="auto"/>
              <w:right w:val="single" w:sz="4" w:space="0" w:color="auto"/>
            </w:tcBorders>
            <w:shd w:val="clear" w:color="auto" w:fill="auto"/>
            <w:noWrap/>
            <w:vAlign w:val="bottom"/>
            <w:hideMark/>
          </w:tcPr>
          <w:p w:rsidR="0004772D" w:rsidRPr="0004772D" w:rsidRDefault="0004772D" w:rsidP="0004772D">
            <w:pPr>
              <w:widowControl/>
              <w:jc w:val="right"/>
              <w:rPr>
                <w:rFonts w:ascii="Calibri" w:eastAsia="Times New Roman" w:hAnsi="Calibri" w:cs="Times New Roman"/>
                <w:sz w:val="22"/>
                <w:szCs w:val="22"/>
                <w:lang w:bidi="ar-SA"/>
              </w:rPr>
            </w:pPr>
            <w:r w:rsidRPr="0004772D">
              <w:rPr>
                <w:rFonts w:ascii="Calibri" w:eastAsia="Times New Roman" w:hAnsi="Calibri" w:cs="Times New Roman"/>
                <w:sz w:val="22"/>
                <w:szCs w:val="22"/>
                <w:lang w:bidi="ar-SA"/>
              </w:rPr>
              <w:t>2000</w:t>
            </w:r>
            <w:r w:rsidR="00A10E17">
              <w:rPr>
                <w:rFonts w:ascii="Calibri" w:eastAsia="Times New Roman" w:hAnsi="Calibri" w:cs="Times New Roman"/>
                <w:sz w:val="22"/>
                <w:szCs w:val="22"/>
                <w:lang w:bidi="ar-SA"/>
              </w:rPr>
              <w:t>zł</w:t>
            </w:r>
          </w:p>
        </w:tc>
      </w:tr>
    </w:tbl>
    <w:p w:rsidR="00D7229C" w:rsidRDefault="00D7229C" w:rsidP="0004772D">
      <w:pPr>
        <w:pStyle w:val="Nagwek20"/>
        <w:keepNext/>
        <w:keepLines/>
        <w:shd w:val="clear" w:color="auto" w:fill="auto"/>
        <w:tabs>
          <w:tab w:val="left" w:pos="284"/>
        </w:tabs>
        <w:spacing w:before="0" w:after="0" w:line="283" w:lineRule="exact"/>
        <w:ind w:firstLine="0"/>
        <w:rPr>
          <w:rFonts w:ascii="Arial" w:hAnsi="Arial" w:cs="Arial"/>
        </w:rPr>
      </w:pPr>
    </w:p>
    <w:p w:rsidR="00445134" w:rsidRPr="005433A4" w:rsidRDefault="00E94B5F" w:rsidP="00137C6B">
      <w:pPr>
        <w:pStyle w:val="Nagwek20"/>
        <w:keepNext/>
        <w:keepLines/>
        <w:numPr>
          <w:ilvl w:val="0"/>
          <w:numId w:val="9"/>
        </w:numPr>
        <w:shd w:val="clear" w:color="auto" w:fill="auto"/>
        <w:tabs>
          <w:tab w:val="left" w:pos="358"/>
        </w:tabs>
        <w:spacing w:before="0" w:after="0" w:line="283" w:lineRule="exact"/>
        <w:ind w:left="284" w:hanging="284"/>
        <w:rPr>
          <w:rFonts w:ascii="Arial" w:hAnsi="Arial" w:cs="Arial"/>
        </w:rPr>
      </w:pPr>
      <w:r w:rsidRPr="005433A4">
        <w:rPr>
          <w:rFonts w:ascii="Arial" w:hAnsi="Arial" w:cs="Arial"/>
        </w:rPr>
        <w:t>Wadium może być wniesione w:</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pieniądzu;</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poręczeniach bankowych, lub poręczeniach spółdzielczej kas</w:t>
      </w:r>
      <w:r w:rsidR="00D210D2" w:rsidRPr="005433A4">
        <w:rPr>
          <w:rFonts w:ascii="Arial" w:hAnsi="Arial" w:cs="Arial"/>
        </w:rPr>
        <w:t>y oszczędnościowo-kredytowej, z </w:t>
      </w:r>
      <w:r w:rsidRPr="005433A4">
        <w:rPr>
          <w:rFonts w:ascii="Arial" w:hAnsi="Arial" w:cs="Arial"/>
        </w:rPr>
        <w:t>tym, że poręczenie kasy jest zawsze poręczeniem pieniężnym;</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gwarancjach bankowych;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t>gwarancjach ubezpieczeniowych;</w:t>
      </w:r>
    </w:p>
    <w:p w:rsidR="00445134" w:rsidRPr="005433A4" w:rsidRDefault="00E94B5F" w:rsidP="00137C6B">
      <w:pPr>
        <w:pStyle w:val="Teksttreci20"/>
        <w:numPr>
          <w:ilvl w:val="0"/>
          <w:numId w:val="10"/>
        </w:numPr>
        <w:shd w:val="clear" w:color="auto" w:fill="auto"/>
        <w:tabs>
          <w:tab w:val="left" w:pos="284"/>
        </w:tabs>
        <w:spacing w:before="0" w:line="274" w:lineRule="exact"/>
        <w:ind w:left="426" w:hanging="284"/>
        <w:jc w:val="both"/>
        <w:rPr>
          <w:rFonts w:ascii="Arial" w:hAnsi="Arial" w:cs="Arial"/>
        </w:rPr>
      </w:pPr>
      <w:r w:rsidRPr="005433A4">
        <w:rPr>
          <w:rFonts w:ascii="Arial" w:hAnsi="Arial" w:cs="Arial"/>
        </w:rPr>
        <w:lastRenderedPageBreak/>
        <w:t>poręczeniach udzielanych przez podmioty, o których mowa w art. 6b ust. 5 pkt 2 ustawy z'dnia 9 listopada 2000 r. o utworzeniu Polskiej Agencji Rozwoju Przedsiębiorczości (Dz. U. z 2007 r. Nr 42, poz. 275 z późn. zm.)</w:t>
      </w:r>
    </w:p>
    <w:p w:rsidR="00A672F7" w:rsidRPr="005433A4" w:rsidRDefault="00A672F7"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 xml:space="preserve">Wadium w formie pieniądza należy wnieść przelewem na konto w </w:t>
      </w:r>
      <w:r w:rsidRPr="005433A4">
        <w:rPr>
          <w:rFonts w:ascii="Arial" w:hAnsi="Arial" w:cs="Arial"/>
          <w:b/>
        </w:rPr>
        <w:t xml:space="preserve">Banku Pekao S.A. O/Gryfice  </w:t>
      </w:r>
      <w:r w:rsidRPr="005433A4">
        <w:rPr>
          <w:rFonts w:ascii="Arial" w:hAnsi="Arial" w:cs="Arial"/>
        </w:rPr>
        <w:t xml:space="preserve">nr rachunku </w:t>
      </w:r>
      <w:r w:rsidRPr="005433A4">
        <w:rPr>
          <w:rFonts w:ascii="Arial" w:hAnsi="Arial" w:cs="Arial"/>
          <w:b/>
        </w:rPr>
        <w:t>40 1240 3842 1111 0000 4267 6579</w:t>
      </w:r>
      <w:r w:rsidRPr="005433A4">
        <w:rPr>
          <w:rFonts w:ascii="Arial" w:hAnsi="Arial" w:cs="Arial"/>
        </w:rPr>
        <w:t xml:space="preserve">, </w:t>
      </w:r>
      <w:r w:rsidRPr="005433A4">
        <w:rPr>
          <w:rFonts w:ascii="Arial" w:hAnsi="Arial" w:cs="Arial"/>
          <w:b/>
        </w:rPr>
        <w:t>kod BIC</w:t>
      </w:r>
      <w:r w:rsidRPr="005433A4">
        <w:rPr>
          <w:rFonts w:ascii="Arial" w:hAnsi="Arial" w:cs="Arial"/>
        </w:rPr>
        <w:t xml:space="preserve"> Banku Pekao </w:t>
      </w:r>
      <w:r w:rsidRPr="005433A4">
        <w:rPr>
          <w:rFonts w:ascii="Arial" w:hAnsi="Arial" w:cs="Arial"/>
          <w:b/>
        </w:rPr>
        <w:t>S.A: PKOPPLPW</w:t>
      </w:r>
      <w:r w:rsidRPr="005433A4">
        <w:rPr>
          <w:rFonts w:ascii="Arial" w:hAnsi="Arial" w:cs="Arial"/>
        </w:rPr>
        <w:t xml:space="preserve"> z dopiskiem na przelewie: „Wadium w postępowaniu </w:t>
      </w:r>
      <w:r w:rsidR="001D1ADE" w:rsidRPr="005433A4">
        <w:rPr>
          <w:rFonts w:ascii="Arial" w:hAnsi="Arial" w:cs="Arial"/>
          <w:b/>
        </w:rPr>
        <w:t>ZP-</w:t>
      </w:r>
      <w:r w:rsidR="00BB056B">
        <w:rPr>
          <w:rFonts w:ascii="Arial" w:hAnsi="Arial" w:cs="Arial"/>
          <w:b/>
        </w:rPr>
        <w:t xml:space="preserve"> </w:t>
      </w:r>
      <w:r w:rsidR="004B1563">
        <w:rPr>
          <w:rFonts w:ascii="Arial" w:hAnsi="Arial" w:cs="Arial"/>
          <w:b/>
        </w:rPr>
        <w:t>54</w:t>
      </w:r>
      <w:r w:rsidR="00B441E1" w:rsidRPr="005433A4">
        <w:rPr>
          <w:rFonts w:ascii="Arial" w:hAnsi="Arial" w:cs="Arial"/>
          <w:b/>
        </w:rPr>
        <w:t>/20</w:t>
      </w:r>
      <w:r w:rsidR="00930E02">
        <w:rPr>
          <w:rFonts w:ascii="Arial" w:hAnsi="Arial" w:cs="Arial"/>
        </w:rPr>
        <w:t xml:space="preserve"> na dostawę protez biodrowych i kolanowych </w:t>
      </w:r>
      <w:r w:rsidR="00C96186">
        <w:rPr>
          <w:rFonts w:ascii="Arial" w:hAnsi="Arial" w:cs="Arial"/>
        </w:rPr>
        <w:t xml:space="preserve"> dla SPZZOZ w Gryficach.</w:t>
      </w:r>
    </w:p>
    <w:p w:rsidR="00445134" w:rsidRPr="005433A4" w:rsidRDefault="00E94B5F" w:rsidP="00137C6B">
      <w:pPr>
        <w:pStyle w:val="Teksttreci80"/>
        <w:numPr>
          <w:ilvl w:val="0"/>
          <w:numId w:val="9"/>
        </w:numPr>
        <w:shd w:val="clear" w:color="auto" w:fill="auto"/>
        <w:tabs>
          <w:tab w:val="left" w:pos="142"/>
        </w:tabs>
        <w:spacing w:after="0" w:line="274" w:lineRule="exact"/>
        <w:ind w:left="284" w:hanging="284"/>
        <w:jc w:val="both"/>
        <w:rPr>
          <w:rFonts w:ascii="Arial" w:hAnsi="Arial" w:cs="Arial"/>
          <w:b w:val="0"/>
        </w:rPr>
      </w:pPr>
      <w:r w:rsidRPr="005433A4">
        <w:rPr>
          <w:rFonts w:ascii="Arial" w:hAnsi="Arial" w:cs="Arial"/>
          <w:b w:val="0"/>
        </w:rPr>
        <w:t>Skuteczne wniesienie wadium w pieniądzu następuje z chwilą uznania środków pieniężnych na rachunku bankowym Zamawiającego, o którym mowa w ust. 3, przed upływem terminu składania ofert (tj. przed upływem dnia i godziny wyznaczonej, jako ostateczny termin składania ofert).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Zamawiający zaleca, aby w przypadku wniesienia wadium w formie:</w:t>
      </w:r>
    </w:p>
    <w:p w:rsidR="00445134" w:rsidRPr="005433A4" w:rsidRDefault="00E94B5F" w:rsidP="00137C6B">
      <w:pPr>
        <w:pStyle w:val="Teksttreci20"/>
        <w:numPr>
          <w:ilvl w:val="0"/>
          <w:numId w:val="11"/>
        </w:numPr>
        <w:shd w:val="clear" w:color="auto" w:fill="auto"/>
        <w:tabs>
          <w:tab w:val="left" w:pos="142"/>
          <w:tab w:val="left" w:pos="652"/>
        </w:tabs>
        <w:spacing w:before="0" w:line="274" w:lineRule="exact"/>
        <w:ind w:left="284" w:hanging="284"/>
        <w:jc w:val="both"/>
        <w:rPr>
          <w:rFonts w:ascii="Arial" w:hAnsi="Arial" w:cs="Arial"/>
        </w:rPr>
      </w:pPr>
      <w:r w:rsidRPr="005433A4">
        <w:rPr>
          <w:rFonts w:ascii="Arial" w:hAnsi="Arial" w:cs="Arial"/>
        </w:rPr>
        <w:t>pieniężnej - dokument potwierdzający dokonanie przelewu wadium został załączony do oferty;</w:t>
      </w:r>
    </w:p>
    <w:p w:rsidR="00445134" w:rsidRPr="005433A4" w:rsidRDefault="00E94B5F" w:rsidP="00137C6B">
      <w:pPr>
        <w:pStyle w:val="Teksttreci20"/>
        <w:numPr>
          <w:ilvl w:val="0"/>
          <w:numId w:val="11"/>
        </w:numPr>
        <w:shd w:val="clear" w:color="auto" w:fill="auto"/>
        <w:tabs>
          <w:tab w:val="left" w:pos="142"/>
          <w:tab w:val="left" w:pos="667"/>
        </w:tabs>
        <w:spacing w:before="0" w:line="274" w:lineRule="exact"/>
        <w:ind w:left="284" w:hanging="284"/>
        <w:jc w:val="both"/>
        <w:rPr>
          <w:rFonts w:ascii="Arial" w:hAnsi="Arial" w:cs="Arial"/>
        </w:rPr>
      </w:pPr>
      <w:r w:rsidRPr="005433A4">
        <w:rPr>
          <w:rFonts w:ascii="Arial" w:hAnsi="Arial" w:cs="Arial"/>
        </w:rPr>
        <w:t xml:space="preserve">innej niż pieniądz - </w:t>
      </w:r>
      <w:r w:rsidRPr="005433A4">
        <w:rPr>
          <w:rFonts w:ascii="Arial" w:hAnsi="Arial" w:cs="Arial"/>
          <w:b/>
        </w:rPr>
        <w:t>oryginał dokumentu w postaci elektronicznej tj. opatrzonej kwalifikowanym podpisem elektronicznym osób upoważnionych do jego wystawienia został złożony wraz ofertą</w:t>
      </w:r>
      <w:r w:rsidRPr="005433A4">
        <w:rPr>
          <w:rFonts w:ascii="Arial" w:hAnsi="Arial" w:cs="Arial"/>
        </w:rPr>
        <w:t>.</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Z treści gwarancji/poręczenia winno wynikać bezwarunkowe zobowiązanie Gwaranta do wypłaty Zamawiającemu pełnej kwoty wadium w okolicznościach określonych w art. 46 ust. 4a i 5 ustawy Pzp, na każde pisemne żądanie zgłoszone przez Zamawiającego w terminie związania ofertą.</w:t>
      </w:r>
    </w:p>
    <w:p w:rsidR="00445134" w:rsidRPr="005433A4" w:rsidRDefault="00E94B5F" w:rsidP="00137C6B">
      <w:pPr>
        <w:pStyle w:val="Teksttreci20"/>
        <w:numPr>
          <w:ilvl w:val="0"/>
          <w:numId w:val="9"/>
        </w:numPr>
        <w:shd w:val="clear" w:color="auto" w:fill="auto"/>
        <w:tabs>
          <w:tab w:val="left" w:pos="142"/>
        </w:tabs>
        <w:spacing w:before="0" w:line="274" w:lineRule="exact"/>
        <w:ind w:left="284" w:hanging="284"/>
        <w:jc w:val="both"/>
        <w:rPr>
          <w:rFonts w:ascii="Arial" w:hAnsi="Arial" w:cs="Arial"/>
        </w:rPr>
      </w:pPr>
      <w:r w:rsidRPr="005433A4">
        <w:rPr>
          <w:rFonts w:ascii="Arial" w:hAnsi="Arial" w:cs="Arial"/>
        </w:rPr>
        <w:t>Oferta wykonawcy, który nie wniesie wadium lub wniesie w sposób nieprawidłowy zostanie odrzucona.</w:t>
      </w:r>
    </w:p>
    <w:p w:rsidR="00736DEE" w:rsidRPr="00255AB3" w:rsidRDefault="00E94B5F" w:rsidP="00255AB3">
      <w:pPr>
        <w:pStyle w:val="Teksttreci20"/>
        <w:numPr>
          <w:ilvl w:val="0"/>
          <w:numId w:val="9"/>
        </w:numPr>
        <w:shd w:val="clear" w:color="auto" w:fill="auto"/>
        <w:tabs>
          <w:tab w:val="left" w:pos="142"/>
        </w:tabs>
        <w:spacing w:before="0" w:after="300" w:line="274" w:lineRule="exact"/>
        <w:ind w:left="284" w:hanging="284"/>
        <w:jc w:val="both"/>
        <w:rPr>
          <w:rFonts w:ascii="Arial" w:hAnsi="Arial" w:cs="Arial"/>
        </w:rPr>
      </w:pPr>
      <w:r w:rsidRPr="005433A4">
        <w:rPr>
          <w:rFonts w:ascii="Arial" w:hAnsi="Arial" w:cs="Arial"/>
        </w:rPr>
        <w:t>Okoliczności i zasady zwrotu wadium, jego przepadku oraz zasady jego zaliczenia na poczet zabezpieczenia należytego wykonania umowy określa ustawa Pzp.</w:t>
      </w:r>
    </w:p>
    <w:p w:rsidR="006B6D97" w:rsidRPr="00931894" w:rsidRDefault="006B6D97" w:rsidP="00497C40">
      <w:pPr>
        <w:pStyle w:val="Teksttreci20"/>
        <w:shd w:val="clear" w:color="auto" w:fill="auto"/>
        <w:tabs>
          <w:tab w:val="left" w:pos="355"/>
        </w:tabs>
        <w:spacing w:before="0" w:line="240" w:lineRule="auto"/>
        <w:ind w:firstLine="0"/>
        <w:jc w:val="left"/>
        <w:rPr>
          <w:rFonts w:ascii="Arial" w:hAnsi="Arial" w:cs="Arial"/>
          <w:b/>
          <w:sz w:val="24"/>
          <w:szCs w:val="24"/>
          <w:highlight w:val="lightGray"/>
        </w:rPr>
      </w:pPr>
      <w:r w:rsidRPr="00931894">
        <w:rPr>
          <w:rFonts w:ascii="Arial" w:hAnsi="Arial" w:cs="Arial"/>
          <w:b/>
          <w:sz w:val="24"/>
          <w:szCs w:val="24"/>
          <w:highlight w:val="lightGray"/>
        </w:rPr>
        <w:t>R</w:t>
      </w:r>
      <w:r w:rsidR="00C77B5A" w:rsidRPr="00931894">
        <w:rPr>
          <w:rFonts w:ascii="Arial" w:hAnsi="Arial" w:cs="Arial"/>
          <w:b/>
          <w:sz w:val="24"/>
          <w:szCs w:val="24"/>
          <w:highlight w:val="lightGray"/>
        </w:rPr>
        <w:t xml:space="preserve">ozdział </w:t>
      </w:r>
      <w:r w:rsidRPr="00931894">
        <w:rPr>
          <w:rFonts w:ascii="Arial" w:hAnsi="Arial" w:cs="Arial"/>
          <w:b/>
          <w:sz w:val="24"/>
          <w:szCs w:val="24"/>
          <w:highlight w:val="lightGray"/>
        </w:rPr>
        <w:t xml:space="preserve"> IX</w:t>
      </w:r>
      <w:r w:rsidR="00C77B5A" w:rsidRPr="00931894">
        <w:rPr>
          <w:rFonts w:ascii="Arial" w:hAnsi="Arial" w:cs="Arial"/>
          <w:b/>
          <w:sz w:val="24"/>
          <w:szCs w:val="24"/>
          <w:highlight w:val="lightGray"/>
        </w:rPr>
        <w:t xml:space="preserve">: </w:t>
      </w:r>
      <w:r w:rsidRPr="00931894">
        <w:rPr>
          <w:rFonts w:ascii="Arial" w:hAnsi="Arial" w:cs="Arial"/>
          <w:b/>
          <w:sz w:val="24"/>
          <w:szCs w:val="24"/>
          <w:highlight w:val="lightGray"/>
        </w:rPr>
        <w:t>Termin związania ofertą</w:t>
      </w:r>
    </w:p>
    <w:p w:rsidR="00242A76" w:rsidRPr="005433A4" w:rsidRDefault="00242A76" w:rsidP="00497C40">
      <w:pPr>
        <w:pStyle w:val="Teksttreci20"/>
        <w:shd w:val="clear" w:color="auto" w:fill="auto"/>
        <w:tabs>
          <w:tab w:val="left" w:pos="355"/>
        </w:tabs>
        <w:spacing w:before="0" w:line="240" w:lineRule="auto"/>
        <w:ind w:firstLine="0"/>
        <w:jc w:val="left"/>
        <w:rPr>
          <w:rFonts w:ascii="Arial" w:hAnsi="Arial" w:cs="Arial"/>
          <w:b/>
        </w:rPr>
      </w:pPr>
    </w:p>
    <w:p w:rsidR="00445134" w:rsidRPr="00C77B5A"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będzie związany ofertą przez okres </w:t>
      </w:r>
      <w:r w:rsidRPr="005433A4">
        <w:rPr>
          <w:rStyle w:val="Teksttreci2Pogrubienie0"/>
          <w:rFonts w:ascii="Arial" w:hAnsi="Arial" w:cs="Arial"/>
        </w:rPr>
        <w:t xml:space="preserve">60 dni. </w:t>
      </w:r>
      <w:r w:rsidRPr="005433A4">
        <w:rPr>
          <w:rFonts w:ascii="Arial" w:hAnsi="Arial" w:cs="Arial"/>
        </w:rPr>
        <w:t xml:space="preserve">Bieg terminu związania ofertą rozpoczyna </w:t>
      </w:r>
      <w:r w:rsidR="00C77B5A">
        <w:rPr>
          <w:rFonts w:ascii="Arial" w:hAnsi="Arial" w:cs="Arial"/>
        </w:rPr>
        <w:t xml:space="preserve"> </w:t>
      </w:r>
      <w:r w:rsidRPr="00C77B5A">
        <w:rPr>
          <w:rFonts w:ascii="Arial" w:hAnsi="Arial" w:cs="Arial"/>
        </w:rPr>
        <w:t xml:space="preserve">się wraz </w:t>
      </w:r>
      <w:r w:rsidR="00285B26" w:rsidRPr="00C77B5A">
        <w:rPr>
          <w:rFonts w:ascii="Arial" w:hAnsi="Arial" w:cs="Arial"/>
        </w:rPr>
        <w:t xml:space="preserve"> </w:t>
      </w:r>
      <w:r w:rsidR="00C77B5A">
        <w:rPr>
          <w:rFonts w:ascii="Arial" w:hAnsi="Arial" w:cs="Arial"/>
        </w:rPr>
        <w:t xml:space="preserve">      </w:t>
      </w:r>
      <w:r w:rsidRPr="00C77B5A">
        <w:rPr>
          <w:rFonts w:ascii="Arial" w:hAnsi="Arial" w:cs="Arial"/>
        </w:rPr>
        <w:t>z upływem terminu składania ofert (art. 85 ust. 5 ustawy Pzp).</w:t>
      </w:r>
    </w:p>
    <w:p w:rsidR="00445134" w:rsidRPr="00541F94" w:rsidRDefault="00E94B5F" w:rsidP="00541F94">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 xml:space="preserve">Wykonawca, samodzielnie lub na wniosek Zamawiającego może przedłużyć termin związania ofertą z tym, że Zamawiający może tylko raz, co najmniej na 3 dni przed upływem terminu związania </w:t>
      </w:r>
      <w:r w:rsidRPr="00541F94">
        <w:rPr>
          <w:rFonts w:ascii="Arial" w:hAnsi="Arial" w:cs="Arial"/>
        </w:rPr>
        <w:t>ofertą, zwrócić się do Wykonawców o wyrażenie zgody na przedłużenie tego terminu o oznaczony okres nie dłuższy jednak niż 60 dni.</w:t>
      </w:r>
    </w:p>
    <w:p w:rsidR="00445134" w:rsidRPr="005433A4" w:rsidRDefault="00E94B5F" w:rsidP="00137C6B">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Odmowa wyrażenia zgody na przedłużenie terminu związania ofertą nie powoduje utraty wadium.</w:t>
      </w:r>
    </w:p>
    <w:p w:rsidR="00541F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Przedłużenie terminu związania ofertą jest dopuszczalne tylko z jednoczesnym przedłużeniem okresu ważności wadium albo, jeżeli nie jest to możliwie, z wniesieniem nowego wadium na przedłużony okres związania ofertą</w:t>
      </w:r>
    </w:p>
    <w:p w:rsidR="00931894" w:rsidRDefault="00E94B5F" w:rsidP="00003247">
      <w:pPr>
        <w:pStyle w:val="Teksttreci20"/>
        <w:numPr>
          <w:ilvl w:val="0"/>
          <w:numId w:val="12"/>
        </w:numPr>
        <w:shd w:val="clear" w:color="auto" w:fill="auto"/>
        <w:tabs>
          <w:tab w:val="left" w:pos="284"/>
        </w:tabs>
        <w:spacing w:before="0" w:line="274" w:lineRule="exact"/>
        <w:ind w:left="284" w:hanging="284"/>
        <w:jc w:val="both"/>
        <w:rPr>
          <w:rFonts w:ascii="Arial" w:hAnsi="Arial" w:cs="Arial"/>
        </w:rPr>
      </w:pPr>
      <w:r w:rsidRPr="005433A4">
        <w:rPr>
          <w:rFonts w:ascii="Arial" w:hAnsi="Arial" w:cs="Arial"/>
        </w:rPr>
        <w:t>Jeżeli przedłużenie terminu związania ofertą dokonywane jest po wyborze oferty najkorzystniejszej, obowiązek wniesienia nowego wadium lub przedłużenia okresu jego ważności dotyczy jedynie Wykonawcy, którego oferta została wybrana jako najkorzystniejsza.</w:t>
      </w:r>
    </w:p>
    <w:p w:rsidR="00003247" w:rsidRPr="00003247" w:rsidRDefault="00003247" w:rsidP="00003247">
      <w:pPr>
        <w:pStyle w:val="Teksttreci20"/>
        <w:shd w:val="clear" w:color="auto" w:fill="auto"/>
        <w:tabs>
          <w:tab w:val="left" w:pos="284"/>
        </w:tabs>
        <w:spacing w:before="0" w:line="274" w:lineRule="exact"/>
        <w:ind w:left="284" w:firstLine="0"/>
        <w:jc w:val="both"/>
        <w:rPr>
          <w:rFonts w:ascii="Arial" w:hAnsi="Arial" w:cs="Arial"/>
        </w:rPr>
      </w:pPr>
    </w:p>
    <w:p w:rsidR="00C77B5A" w:rsidRPr="00003247" w:rsidRDefault="00C77B5A" w:rsidP="00931894">
      <w:pPr>
        <w:pStyle w:val="Nagwek20"/>
        <w:keepNext/>
        <w:keepLines/>
        <w:shd w:val="clear" w:color="auto" w:fill="auto"/>
        <w:spacing w:before="0" w:after="18" w:line="200" w:lineRule="exact"/>
        <w:ind w:firstLine="0"/>
        <w:rPr>
          <w:rFonts w:ascii="Arial" w:hAnsi="Arial" w:cs="Arial"/>
          <w:sz w:val="24"/>
          <w:szCs w:val="24"/>
        </w:rPr>
      </w:pPr>
      <w:r w:rsidRPr="00003247">
        <w:rPr>
          <w:rFonts w:ascii="Arial" w:hAnsi="Arial" w:cs="Arial"/>
          <w:sz w:val="24"/>
          <w:szCs w:val="24"/>
          <w:highlight w:val="lightGray"/>
        </w:rPr>
        <w:t>R</w:t>
      </w:r>
      <w:r w:rsidR="00931894" w:rsidRPr="00003247">
        <w:rPr>
          <w:rFonts w:ascii="Arial" w:hAnsi="Arial" w:cs="Arial"/>
          <w:sz w:val="24"/>
          <w:szCs w:val="24"/>
          <w:highlight w:val="lightGray"/>
        </w:rPr>
        <w:t xml:space="preserve">ozdział </w:t>
      </w:r>
      <w:r w:rsidRPr="00003247">
        <w:rPr>
          <w:rFonts w:ascii="Arial" w:hAnsi="Arial" w:cs="Arial"/>
          <w:sz w:val="24"/>
          <w:szCs w:val="24"/>
          <w:highlight w:val="lightGray"/>
        </w:rPr>
        <w:t xml:space="preserve"> X</w:t>
      </w:r>
      <w:r w:rsidR="00931894" w:rsidRPr="00003247">
        <w:rPr>
          <w:rFonts w:ascii="Arial" w:hAnsi="Arial" w:cs="Arial"/>
          <w:sz w:val="24"/>
          <w:szCs w:val="24"/>
          <w:highlight w:val="lightGray"/>
        </w:rPr>
        <w:t xml:space="preserve"> </w:t>
      </w:r>
      <w:r w:rsidRPr="00003247">
        <w:rPr>
          <w:rFonts w:ascii="Arial" w:hAnsi="Arial" w:cs="Arial"/>
          <w:sz w:val="24"/>
          <w:szCs w:val="24"/>
          <w:highlight w:val="lightGray"/>
        </w:rPr>
        <w:t>Opis sposobu przygotowywania ofert</w:t>
      </w:r>
    </w:p>
    <w:p w:rsidR="00C77B5A" w:rsidRDefault="00C77B5A" w:rsidP="00776B79">
      <w:pPr>
        <w:pStyle w:val="Teksttreci20"/>
        <w:shd w:val="clear" w:color="auto" w:fill="auto"/>
        <w:tabs>
          <w:tab w:val="left" w:pos="355"/>
        </w:tabs>
        <w:spacing w:before="0" w:line="274" w:lineRule="exact"/>
        <w:ind w:firstLine="0"/>
        <w:jc w:val="both"/>
        <w:rPr>
          <w:rFonts w:ascii="Arial" w:hAnsi="Arial" w:cs="Arial"/>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Każdy Wykonawca może złożyć tylko jedną ofertę.</w:t>
      </w:r>
      <w:r w:rsidRPr="00931894">
        <w:rPr>
          <w:rFonts w:ascii="Arial" w:hAnsi="Arial" w:cs="Arial"/>
          <w:sz w:val="20"/>
          <w:szCs w:val="20"/>
        </w:rPr>
        <w:tab/>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Oferta musi być sporządzona </w:t>
      </w:r>
      <w:r w:rsidRPr="00931894">
        <w:rPr>
          <w:rFonts w:ascii="Arial" w:hAnsi="Arial" w:cs="Arial"/>
          <w:b/>
          <w:sz w:val="20"/>
          <w:szCs w:val="20"/>
        </w:rPr>
        <w:t>pod rygorem nieważności elektronicznie</w:t>
      </w:r>
      <w:r w:rsidRPr="00931894">
        <w:rPr>
          <w:rFonts w:ascii="Arial" w:hAnsi="Arial" w:cs="Arial"/>
          <w:sz w:val="20"/>
          <w:szCs w:val="20"/>
        </w:rPr>
        <w:t xml:space="preserve"> w języku polskim podpisana przez osobę upoważnioną do reprezentowania Wykonawcy bezpiecznym podpisem elektronicznym weryfikowanym przy pomocy ważnego kwalifikowanego certyfikatu lub równoważnego środka, spełniającego wymagani</w:t>
      </w:r>
      <w:r w:rsidR="00054475">
        <w:rPr>
          <w:rFonts w:ascii="Arial" w:hAnsi="Arial" w:cs="Arial"/>
          <w:sz w:val="20"/>
          <w:szCs w:val="20"/>
        </w:rPr>
        <w:t>a dla tego rodzaju podpisu</w:t>
      </w:r>
      <w:r w:rsidR="00FC5CA8">
        <w:rPr>
          <w:rFonts w:ascii="Arial" w:hAnsi="Arial" w:cs="Arial"/>
          <w:sz w:val="20"/>
          <w:szCs w:val="20"/>
        </w:rPr>
        <w:t>.</w:t>
      </w:r>
    </w:p>
    <w:p w:rsidR="00054475" w:rsidRPr="00054475" w:rsidRDefault="00054475" w:rsidP="00054475">
      <w:pPr>
        <w:numPr>
          <w:ilvl w:val="0"/>
          <w:numId w:val="34"/>
        </w:numPr>
        <w:autoSpaceDE w:val="0"/>
        <w:autoSpaceDN w:val="0"/>
        <w:spacing w:line="276" w:lineRule="auto"/>
        <w:ind w:left="284" w:hanging="284"/>
        <w:jc w:val="both"/>
        <w:rPr>
          <w:rFonts w:ascii="Arial" w:hAnsi="Arial" w:cs="Arial"/>
          <w:sz w:val="20"/>
          <w:szCs w:val="20"/>
        </w:rPr>
      </w:pPr>
      <w:r w:rsidRPr="00054475">
        <w:rPr>
          <w:rFonts w:ascii="Arial" w:eastAsiaTheme="minorEastAsia" w:hAnsi="Arial" w:cs="Arial"/>
          <w:sz w:val="20"/>
          <w:szCs w:val="20"/>
        </w:rPr>
        <w:t xml:space="preserve">Oferta winna być sporządzona zachowaniem postaci elektronicznej w formacie danych zgodnym z załącznikiem nr 2 Rozporządzenia Rady Ministrów z dnia 1 kwietnia 2012 r. w sprawie Krajowych Ram Interoperacyjności, minimalnych wymagań dla rejestrów publicznych i wymiany informacji w postaci elektronicznej oraz minimalnych wymagań dla systemów teleinformatycznych., tj: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a) do danych zawierających dokumenty tekstowe, tekstowo-graficzne lub multimedialne stosuje się co najmniej jeden z następujących formatów danych : .txt, .rtf, .pdf, . xps, .odt, ods, .odp, .</w:t>
      </w:r>
      <w:r>
        <w:rPr>
          <w:rFonts w:ascii="Arial" w:eastAsiaTheme="minorEastAsia" w:hAnsi="Arial" w:cs="Arial"/>
          <w:sz w:val="20"/>
          <w:szCs w:val="20"/>
        </w:rPr>
        <w:t xml:space="preserve">doc, .xls, .ppt, .docx, .xlsx, </w:t>
      </w:r>
      <w:r w:rsidRPr="00054475">
        <w:rPr>
          <w:rFonts w:ascii="Arial" w:eastAsiaTheme="minorEastAsia" w:hAnsi="Arial" w:cs="Arial"/>
          <w:sz w:val="20"/>
          <w:szCs w:val="20"/>
        </w:rPr>
        <w:t xml:space="preserve">pptx, .csv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b) do danych zawierających informację graficzną stosuje się co najmniej jeden z następujących formatów danych: .jpg, .tif, .geotiff, .png, .svg </w:t>
      </w:r>
    </w:p>
    <w:p w:rsidR="00054475" w:rsidRPr="00054475" w:rsidRDefault="00054475" w:rsidP="00054475">
      <w:pPr>
        <w:autoSpaceDE w:val="0"/>
        <w:autoSpaceDN w:val="0"/>
        <w:adjustRightInd w:val="0"/>
        <w:spacing w:after="8"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t xml:space="preserve">c) do kompresji dokumentów elektronicznych stosuje się co najmniej jeden z następujących formatów danych: .zip, .tar, .gz, .7Z, </w:t>
      </w:r>
    </w:p>
    <w:p w:rsidR="00054475" w:rsidRPr="00A33C8D" w:rsidRDefault="00054475" w:rsidP="00A33C8D">
      <w:pPr>
        <w:autoSpaceDE w:val="0"/>
        <w:autoSpaceDN w:val="0"/>
        <w:adjustRightInd w:val="0"/>
        <w:spacing w:line="276" w:lineRule="auto"/>
        <w:ind w:left="567" w:hanging="283"/>
        <w:jc w:val="both"/>
        <w:rPr>
          <w:rFonts w:ascii="Arial" w:eastAsiaTheme="minorEastAsia" w:hAnsi="Arial" w:cs="Arial"/>
          <w:sz w:val="20"/>
          <w:szCs w:val="20"/>
        </w:rPr>
      </w:pPr>
      <w:r w:rsidRPr="00054475">
        <w:rPr>
          <w:rFonts w:ascii="Arial" w:eastAsiaTheme="minorEastAsia" w:hAnsi="Arial" w:cs="Arial"/>
          <w:sz w:val="20"/>
          <w:szCs w:val="20"/>
        </w:rPr>
        <w:lastRenderedPageBreak/>
        <w:t xml:space="preserve">d) do innych danych zgodnie z łącznikiem nr 2 Rozporządzenia, o którym mowa powyżej. </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dokumenty i oświadczenia sporządzone w języku obcym należy dostarczyć wraz z tłumaczeniem na język polski zgodnie z przepisami Rozporządzenia Prezesa Rady Ministrów z dnia 26 lipca 2016 r. w sprawie rodzajów dokumentów, jakich może żądać zamawiający od wykonawcy w postępowaniu o udzielenie zamówienia publicznego (Dz. U. z 2016 poz. 1126 z późn. zm.).</w:t>
      </w:r>
    </w:p>
    <w:p w:rsidR="00C77B5A"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Do oferty należy załączyć wszystkie wymagane w SIWZ oświadczenia i dokumenty w formie oryginału lub kopii poświadczonej za zgodność z oryginałem w sposób określony w rozdz. </w:t>
      </w:r>
      <w:r w:rsidR="002413A5">
        <w:rPr>
          <w:rFonts w:ascii="Arial" w:hAnsi="Arial" w:cs="Arial"/>
          <w:sz w:val="20"/>
          <w:szCs w:val="20"/>
        </w:rPr>
        <w:t>VII</w:t>
      </w:r>
      <w:r w:rsidRPr="00931894">
        <w:rPr>
          <w:rFonts w:ascii="Arial" w:hAnsi="Arial" w:cs="Arial"/>
          <w:sz w:val="20"/>
          <w:szCs w:val="20"/>
        </w:rPr>
        <w:t xml:space="preserve"> SIWZ. Poświadczenie musi być dokonane przez Wykonawcę tj. osobę upoważnioną do jego reprezentacji i opatrzone bezpiecznym podpisem elektronicznym weryfikowanym przy pomocy ważnego kwalifikowanego certyfikatu lub równoważnego środka, spełniającego wymagania dla</w:t>
      </w:r>
      <w:r w:rsidR="002413A5">
        <w:rPr>
          <w:rFonts w:ascii="Arial" w:hAnsi="Arial" w:cs="Arial"/>
          <w:sz w:val="20"/>
          <w:szCs w:val="20"/>
        </w:rPr>
        <w:t xml:space="preserve"> </w:t>
      </w:r>
      <w:r w:rsidRPr="00931894">
        <w:rPr>
          <w:rFonts w:ascii="Arial" w:hAnsi="Arial" w:cs="Arial"/>
          <w:sz w:val="20"/>
          <w:szCs w:val="20"/>
        </w:rPr>
        <w:t>tego rodzaju podpisu. Pełnomocnictwo musi być opatrzone stosownym kwalifikowanym podpisem elektronicznym wystawionym przez osobę upoważnioną podpisującą pełnomocnictwo lub poświadczającą notarialnie kopię.</w:t>
      </w:r>
    </w:p>
    <w:p w:rsidR="00716BC0" w:rsidRDefault="00716BC0" w:rsidP="00716BC0">
      <w:pPr>
        <w:autoSpaceDE w:val="0"/>
        <w:autoSpaceDN w:val="0"/>
        <w:spacing w:line="276" w:lineRule="auto"/>
        <w:ind w:left="426"/>
        <w:jc w:val="both"/>
        <w:rPr>
          <w:rFonts w:ascii="Arial" w:hAnsi="Arial" w:cs="Arial"/>
          <w:sz w:val="20"/>
          <w:szCs w:val="20"/>
        </w:rPr>
      </w:pPr>
    </w:p>
    <w:p w:rsidR="00716BC0" w:rsidRPr="00716BC0" w:rsidRDefault="00716BC0" w:rsidP="00137C6B">
      <w:pPr>
        <w:numPr>
          <w:ilvl w:val="0"/>
          <w:numId w:val="34"/>
        </w:numPr>
        <w:autoSpaceDE w:val="0"/>
        <w:autoSpaceDN w:val="0"/>
        <w:spacing w:line="276" w:lineRule="auto"/>
        <w:ind w:left="284" w:hanging="284"/>
        <w:jc w:val="both"/>
        <w:rPr>
          <w:rFonts w:ascii="Arial" w:hAnsi="Arial" w:cs="Arial"/>
          <w:b/>
          <w:sz w:val="20"/>
          <w:szCs w:val="20"/>
        </w:rPr>
      </w:pPr>
      <w:r w:rsidRPr="00716BC0">
        <w:rPr>
          <w:rStyle w:val="Teksttreci2Pogrubienie0"/>
          <w:rFonts w:ascii="Arial" w:hAnsi="Arial" w:cs="Arial"/>
        </w:rPr>
        <w:t>Oferta</w:t>
      </w:r>
      <w:r w:rsidRPr="00716BC0">
        <w:rPr>
          <w:rStyle w:val="Teksttreci2Pogrubienie0"/>
          <w:rFonts w:ascii="Arial" w:hAnsi="Arial" w:cs="Arial"/>
          <w:b w:val="0"/>
        </w:rPr>
        <w:t xml:space="preserve"> </w:t>
      </w:r>
      <w:r w:rsidRPr="00716BC0">
        <w:rPr>
          <w:rFonts w:ascii="Arial" w:hAnsi="Arial" w:cs="Arial"/>
          <w:b/>
          <w:sz w:val="20"/>
          <w:szCs w:val="20"/>
        </w:rPr>
        <w:t>musi zawierać następujące oświadczenia i dokumenty:</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both"/>
        <w:rPr>
          <w:rFonts w:ascii="Arial" w:hAnsi="Arial" w:cs="Arial"/>
        </w:rPr>
      </w:pPr>
      <w:r w:rsidRPr="005433A4">
        <w:rPr>
          <w:rFonts w:ascii="Arial" w:hAnsi="Arial" w:cs="Arial"/>
        </w:rPr>
        <w:t xml:space="preserve">wypełniony </w:t>
      </w:r>
      <w:r w:rsidRPr="005433A4">
        <w:rPr>
          <w:rStyle w:val="Teksttreci2Pogrubienie0"/>
          <w:rFonts w:ascii="Arial" w:hAnsi="Arial" w:cs="Arial"/>
        </w:rPr>
        <w:t xml:space="preserve">formularz oferty, </w:t>
      </w:r>
      <w:r w:rsidRPr="005433A4">
        <w:rPr>
          <w:rFonts w:ascii="Arial" w:hAnsi="Arial" w:cs="Arial"/>
        </w:rPr>
        <w:t xml:space="preserve">sporządzony z wykorzystaniem wzoru stanowiącego Załącznik nr 2 do SIWZ </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dowód wniesienia wadium,</w:t>
      </w:r>
    </w:p>
    <w:p w:rsidR="00716BC0" w:rsidRPr="005433A4" w:rsidRDefault="00716BC0" w:rsidP="00137C6B">
      <w:pPr>
        <w:pStyle w:val="Teksttreci20"/>
        <w:numPr>
          <w:ilvl w:val="0"/>
          <w:numId w:val="13"/>
        </w:numPr>
        <w:shd w:val="clear" w:color="auto" w:fill="auto"/>
        <w:tabs>
          <w:tab w:val="left" w:pos="567"/>
        </w:tabs>
        <w:spacing w:before="0" w:line="274" w:lineRule="exact"/>
        <w:ind w:left="567" w:hanging="283"/>
        <w:jc w:val="left"/>
        <w:rPr>
          <w:rFonts w:ascii="Arial" w:hAnsi="Arial" w:cs="Arial"/>
        </w:rPr>
      </w:pPr>
      <w:r w:rsidRPr="005433A4">
        <w:rPr>
          <w:rFonts w:ascii="Arial" w:hAnsi="Arial" w:cs="Arial"/>
        </w:rPr>
        <w:t xml:space="preserve">odpowiednie </w:t>
      </w:r>
      <w:r w:rsidRPr="005433A4">
        <w:rPr>
          <w:rStyle w:val="Teksttreci2Pogrubienie0"/>
          <w:rFonts w:ascii="Arial" w:hAnsi="Arial" w:cs="Arial"/>
        </w:rPr>
        <w:t xml:space="preserve">pełnomocnictwa </w:t>
      </w:r>
      <w:r w:rsidRPr="005433A4">
        <w:rPr>
          <w:rFonts w:ascii="Arial" w:hAnsi="Arial" w:cs="Arial"/>
        </w:rPr>
        <w:t>lub dokumenty (np. odpis z rejestru) wykazujące umocowanie osoby podpisującej ofertę do reprezentowania Wykonawcy</w:t>
      </w:r>
      <w:r w:rsidR="006A0CB6">
        <w:rPr>
          <w:rFonts w:ascii="Arial" w:hAnsi="Arial" w:cs="Arial"/>
        </w:rPr>
        <w:t xml:space="preserve"> </w:t>
      </w:r>
      <w:r w:rsidRPr="005433A4">
        <w:rPr>
          <w:rFonts w:ascii="Arial" w:hAnsi="Arial" w:cs="Arial"/>
        </w:rPr>
        <w:t>(jeżeIi dotyczy);</w:t>
      </w:r>
    </w:p>
    <w:p w:rsidR="00716BC0" w:rsidRPr="005433A4" w:rsidRDefault="00716BC0"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sidRPr="005433A4">
        <w:rPr>
          <w:rFonts w:ascii="Arial" w:hAnsi="Arial" w:cs="Arial"/>
        </w:rPr>
        <w:t>oświadczenie, o którym mowa w rozdziale VI pkt 1 niniejszej SIWZ (oświadczenie JEDZ).</w:t>
      </w:r>
    </w:p>
    <w:p w:rsidR="00716BC0" w:rsidRPr="00716BC0" w:rsidRDefault="0061577E" w:rsidP="00137C6B">
      <w:pPr>
        <w:pStyle w:val="Teksttreci80"/>
        <w:numPr>
          <w:ilvl w:val="0"/>
          <w:numId w:val="13"/>
        </w:numPr>
        <w:shd w:val="clear" w:color="auto" w:fill="auto"/>
        <w:tabs>
          <w:tab w:val="left" w:pos="567"/>
        </w:tabs>
        <w:spacing w:after="0" w:line="274" w:lineRule="exact"/>
        <w:ind w:left="567" w:hanging="283"/>
        <w:jc w:val="both"/>
        <w:rPr>
          <w:rFonts w:ascii="Arial" w:hAnsi="Arial" w:cs="Arial"/>
        </w:rPr>
      </w:pPr>
      <w:r>
        <w:rPr>
          <w:rFonts w:ascii="Arial" w:hAnsi="Arial" w:cs="Arial"/>
        </w:rPr>
        <w:t>F</w:t>
      </w:r>
      <w:r w:rsidR="009B454B">
        <w:rPr>
          <w:rFonts w:ascii="Arial" w:hAnsi="Arial" w:cs="Arial"/>
        </w:rPr>
        <w:t xml:space="preserve">ormularz cenowy do oferty - </w:t>
      </w:r>
      <w:r w:rsidR="00716BC0" w:rsidRPr="005433A4">
        <w:rPr>
          <w:rStyle w:val="Teksttreci8Bezpogrubienia"/>
          <w:rFonts w:ascii="Arial" w:hAnsi="Arial" w:cs="Arial"/>
        </w:rPr>
        <w:t>do</w:t>
      </w:r>
      <w:r w:rsidR="00716BC0">
        <w:rPr>
          <w:rStyle w:val="Teksttreci8Bezpogrubienia"/>
          <w:rFonts w:ascii="Arial" w:hAnsi="Arial" w:cs="Arial"/>
        </w:rPr>
        <w:t xml:space="preserve"> </w:t>
      </w:r>
      <w:r w:rsidR="00716BC0" w:rsidRPr="00716BC0">
        <w:rPr>
          <w:rStyle w:val="Teksttreci22"/>
          <w:rFonts w:ascii="Arial" w:hAnsi="Arial" w:cs="Arial"/>
        </w:rPr>
        <w:t>Pak</w:t>
      </w:r>
      <w:r w:rsidR="006A0CB6">
        <w:rPr>
          <w:rStyle w:val="Teksttreci22"/>
          <w:rFonts w:ascii="Arial" w:hAnsi="Arial" w:cs="Arial"/>
        </w:rPr>
        <w:t>ietów/zadań, na które składana j</w:t>
      </w:r>
      <w:r w:rsidR="00716BC0" w:rsidRPr="00716BC0">
        <w:rPr>
          <w:rStyle w:val="Teksttreci22"/>
          <w:rFonts w:ascii="Arial" w:hAnsi="Arial" w:cs="Arial"/>
        </w:rPr>
        <w:t>est oferta.</w:t>
      </w:r>
    </w:p>
    <w:p w:rsidR="00716BC0" w:rsidRPr="005433A4" w:rsidRDefault="00716BC0" w:rsidP="00716BC0">
      <w:pPr>
        <w:pStyle w:val="Teksttreci80"/>
        <w:shd w:val="clear" w:color="auto" w:fill="auto"/>
        <w:tabs>
          <w:tab w:val="left" w:pos="567"/>
        </w:tabs>
        <w:spacing w:after="0" w:line="274" w:lineRule="exact"/>
        <w:ind w:left="567" w:hanging="283"/>
        <w:rPr>
          <w:rFonts w:ascii="Arial" w:hAnsi="Arial" w:cs="Arial"/>
        </w:rPr>
      </w:pPr>
      <w:r w:rsidRPr="005433A4">
        <w:rPr>
          <w:rStyle w:val="Teksttreci81"/>
          <w:rFonts w:ascii="Arial" w:hAnsi="Arial" w:cs="Arial"/>
          <w:b/>
          <w:bCs/>
        </w:rPr>
        <w:t>UWAGA</w:t>
      </w:r>
    </w:p>
    <w:p w:rsidR="00716BC0" w:rsidRPr="005433A4" w:rsidRDefault="00716BC0" w:rsidP="00716BC0">
      <w:pPr>
        <w:pStyle w:val="Teksttreci80"/>
        <w:shd w:val="clear" w:color="auto" w:fill="auto"/>
        <w:tabs>
          <w:tab w:val="left" w:pos="567"/>
        </w:tabs>
        <w:spacing w:after="0" w:line="274" w:lineRule="exact"/>
        <w:ind w:left="567" w:hanging="283"/>
        <w:jc w:val="both"/>
        <w:rPr>
          <w:rFonts w:ascii="Arial" w:hAnsi="Arial" w:cs="Arial"/>
        </w:rPr>
      </w:pPr>
      <w:r>
        <w:rPr>
          <w:rFonts w:ascii="Arial" w:hAnsi="Arial" w:cs="Arial"/>
        </w:rPr>
        <w:t>1)</w:t>
      </w:r>
      <w:r w:rsidRPr="005433A4">
        <w:rPr>
          <w:rFonts w:ascii="Arial" w:hAnsi="Arial" w:cs="Arial"/>
        </w:rPr>
        <w:t xml:space="preserve"> </w:t>
      </w:r>
      <w:r w:rsidRPr="005433A4">
        <w:rPr>
          <w:rStyle w:val="Teksttreci81"/>
          <w:rFonts w:ascii="Arial" w:hAnsi="Arial" w:cs="Arial"/>
          <w:b/>
          <w:bCs/>
        </w:rPr>
        <w:t xml:space="preserve">Dokument o którym mowa w lit, e składany iest wraz z oferta, stanowi cześć oferty i nie podlega uzupełnieniu. Niezłożenie dokumentu, o których mowa w lit, e powyżej lub złożenie dokumentu niekompletnego skutkować bedzie odrzuceniem oferty na podstawie art. 89 ust. 1 pkt 2 ustawy </w:t>
      </w:r>
      <w:r w:rsidRPr="005433A4">
        <w:rPr>
          <w:rStyle w:val="Teksttreci8Maelitery"/>
          <w:rFonts w:ascii="Arial" w:hAnsi="Arial" w:cs="Arial"/>
          <w:b/>
          <w:bCs/>
        </w:rPr>
        <w:t>Pzp.</w:t>
      </w:r>
    </w:p>
    <w:p w:rsidR="00716BC0" w:rsidRDefault="00716BC0" w:rsidP="00716BC0">
      <w:pPr>
        <w:pStyle w:val="Nagwek20"/>
        <w:keepNext/>
        <w:keepLines/>
        <w:shd w:val="clear" w:color="auto" w:fill="auto"/>
        <w:tabs>
          <w:tab w:val="left" w:pos="567"/>
        </w:tabs>
        <w:spacing w:before="0" w:after="0" w:line="274" w:lineRule="exact"/>
        <w:ind w:left="567" w:hanging="283"/>
        <w:jc w:val="both"/>
        <w:rPr>
          <w:rStyle w:val="Nagwek21"/>
          <w:rFonts w:ascii="Arial" w:hAnsi="Arial" w:cs="Arial"/>
          <w:b/>
          <w:bCs/>
        </w:rPr>
      </w:pPr>
      <w:r>
        <w:rPr>
          <w:rFonts w:ascii="Arial" w:hAnsi="Arial" w:cs="Arial"/>
        </w:rPr>
        <w:t>2)</w:t>
      </w:r>
      <w:r w:rsidRPr="005433A4">
        <w:rPr>
          <w:rFonts w:ascii="Arial" w:hAnsi="Arial" w:cs="Arial"/>
        </w:rPr>
        <w:t xml:space="preserve"> </w:t>
      </w:r>
      <w:r w:rsidRPr="005433A4">
        <w:rPr>
          <w:rStyle w:val="Nagwek21"/>
          <w:rFonts w:ascii="Arial" w:hAnsi="Arial" w:cs="Arial"/>
          <w:b/>
          <w:bCs/>
        </w:rPr>
        <w:t>Ofertę i oświadczenie JEDZ wykonawca sporządza, pod rygorem nieważności, w postaci elektronicznej opatrzone kwalifikowanym podpisem elektronicznym,</w:t>
      </w:r>
    </w:p>
    <w:p w:rsidR="00716BC0" w:rsidRPr="00931894" w:rsidRDefault="00716BC0" w:rsidP="00716BC0">
      <w:pPr>
        <w:autoSpaceDE w:val="0"/>
        <w:autoSpaceDN w:val="0"/>
        <w:spacing w:line="276" w:lineRule="auto"/>
        <w:jc w:val="both"/>
        <w:rPr>
          <w:rFonts w:ascii="Arial" w:hAnsi="Arial" w:cs="Arial"/>
          <w:sz w:val="20"/>
          <w:szCs w:val="20"/>
        </w:rPr>
      </w:pP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Wykonawca przed upływem terminu składania ofert, może wprowadzić zmiany do złożonej oferty. Wprowadzenie zmian do złożonych ofert należy dokonać w formie określonej dla składania oferty.</w:t>
      </w:r>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Wykonawca przed upływem terminu składania ofert może wycofać swoją ofertę. Wycofanie oferty następuje za pośrednictwem Platformy Zakupowej zgodnie z instrukcją dla Wykonawcy zamieszczonej na stronie </w:t>
      </w:r>
      <w:hyperlink r:id="rId19" w:history="1">
        <w:r w:rsidR="002413A5" w:rsidRPr="00F47543">
          <w:rPr>
            <w:rStyle w:val="Hipercze"/>
            <w:rFonts w:ascii="Arial" w:hAnsi="Arial" w:cs="Arial"/>
            <w:sz w:val="20"/>
            <w:szCs w:val="20"/>
          </w:rPr>
          <w:t>https://platformazakupowa.pl/pn/medicam</w:t>
        </w:r>
      </w:hyperlink>
    </w:p>
    <w:p w:rsidR="00C77B5A" w:rsidRPr="00931894" w:rsidRDefault="00C77B5A" w:rsidP="00137C6B">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Wszystkie koszty i ryzyko związane z przygotowaniem oraz dostarczeniem oferty ponosi Wykonawca.</w:t>
      </w:r>
    </w:p>
    <w:p w:rsidR="00C77B5A" w:rsidRPr="006A0CB6" w:rsidRDefault="00C77B5A" w:rsidP="006A0CB6">
      <w:pPr>
        <w:numPr>
          <w:ilvl w:val="0"/>
          <w:numId w:val="34"/>
        </w:numPr>
        <w:autoSpaceDE w:val="0"/>
        <w:autoSpaceDN w:val="0"/>
        <w:spacing w:line="276" w:lineRule="auto"/>
        <w:ind w:left="284" w:hanging="284"/>
        <w:jc w:val="both"/>
        <w:rPr>
          <w:rFonts w:ascii="Arial" w:hAnsi="Arial" w:cs="Arial"/>
          <w:sz w:val="20"/>
          <w:szCs w:val="20"/>
        </w:rPr>
      </w:pPr>
      <w:r w:rsidRPr="00931894">
        <w:rPr>
          <w:rFonts w:ascii="Arial" w:hAnsi="Arial" w:cs="Arial"/>
          <w:sz w:val="20"/>
          <w:szCs w:val="20"/>
        </w:rPr>
        <w:t xml:space="preserve">Jeśli Wykonawca składa dokumenty stanowiące tajemnicę przedsiębiorstwa w rozumieniu przepisów ustawy </w:t>
      </w:r>
      <w:r w:rsidR="00622D57">
        <w:rPr>
          <w:rFonts w:ascii="Arial" w:hAnsi="Arial" w:cs="Arial"/>
          <w:sz w:val="20"/>
          <w:szCs w:val="20"/>
        </w:rPr>
        <w:t xml:space="preserve">                    </w:t>
      </w:r>
      <w:r w:rsidRPr="00931894">
        <w:rPr>
          <w:rFonts w:ascii="Arial" w:hAnsi="Arial" w:cs="Arial"/>
          <w:sz w:val="20"/>
          <w:szCs w:val="20"/>
        </w:rPr>
        <w:t xml:space="preserve">o zwalczaniu nieuczciwej konkurencji, winny być opatrzone napisem – </w:t>
      </w:r>
      <w:r w:rsidRPr="00931894">
        <w:rPr>
          <w:rFonts w:ascii="Arial" w:hAnsi="Arial" w:cs="Arial"/>
          <w:b/>
          <w:sz w:val="20"/>
          <w:szCs w:val="20"/>
          <w:u w:val="single"/>
        </w:rPr>
        <w:t>TAJEMNICA PRZEDSIĘBIORSTWA</w:t>
      </w:r>
      <w:r w:rsidR="00622D57">
        <w:rPr>
          <w:rFonts w:ascii="Arial" w:hAnsi="Arial" w:cs="Arial"/>
          <w:b/>
          <w:sz w:val="20"/>
          <w:szCs w:val="20"/>
          <w:u w:val="single"/>
        </w:rPr>
        <w:t xml:space="preserve">                 </w:t>
      </w:r>
      <w:r w:rsidRPr="00931894">
        <w:rPr>
          <w:rFonts w:ascii="Arial" w:hAnsi="Arial" w:cs="Arial"/>
          <w:sz w:val="20"/>
          <w:szCs w:val="20"/>
        </w:rPr>
        <w:t xml:space="preserve"> i zabezpieczone przed nieuprawnionym ujawnieniem. Wykonawca w takim wypadku jest zobowiązany w trybie art. 8 ust. 3 ustawy Prawo Zamówień Publicznych wykazać, iż zastrzeżone informacje stanowią tajemnicę przedsiębiorstwa tzn. winien złożyć stosowne wyjaśnienia do utajnionych dokumentów potwierdzających spełnianie łącznie wszystkich okoliczności wynikających z art. 11 ust. 4 ustawy z dnia 16 kwietnia 1993 r. </w:t>
      </w:r>
      <w:r w:rsidRPr="006A0CB6">
        <w:rPr>
          <w:rFonts w:ascii="Arial" w:hAnsi="Arial" w:cs="Arial"/>
          <w:sz w:val="20"/>
          <w:szCs w:val="20"/>
        </w:rPr>
        <w:t>o zwalczaniu nieuczciwej konkurencji (t. j. Dz. U. z 2019 r. poz. 1010, 1649  z późn. zm.)</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ww. informacje mają charakter techniczny, technologiczny, organizacyjny przedsiębiorstwa lub są to inne informacje posiadające wartość gospodarczą dla przedsiębiorcy (np. spełniają przesłanki autorskiego produktu lub produktu o charakterze „know-how”) i jakie są te przesłanki, które pozwalają uznać, iż są to informacje o takim charakterze,</w:t>
      </w:r>
    </w:p>
    <w:p w:rsidR="00C77B5A" w:rsidRPr="00931894"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są to informacje nieujawnione dotychczas do wiadomości publicznej,</w:t>
      </w:r>
    </w:p>
    <w:p w:rsidR="00C77B5A" w:rsidRDefault="00C77B5A" w:rsidP="006A0CB6">
      <w:pPr>
        <w:numPr>
          <w:ilvl w:val="0"/>
          <w:numId w:val="35"/>
        </w:numPr>
        <w:autoSpaceDE w:val="0"/>
        <w:autoSpaceDN w:val="0"/>
        <w:spacing w:line="276" w:lineRule="auto"/>
        <w:ind w:left="567" w:hanging="283"/>
        <w:jc w:val="both"/>
        <w:rPr>
          <w:rFonts w:ascii="Arial" w:hAnsi="Arial" w:cs="Arial"/>
          <w:sz w:val="20"/>
          <w:szCs w:val="20"/>
        </w:rPr>
      </w:pPr>
      <w:r w:rsidRPr="00931894">
        <w:rPr>
          <w:rFonts w:ascii="Arial" w:hAnsi="Arial" w:cs="Arial"/>
          <w:sz w:val="20"/>
          <w:szCs w:val="20"/>
        </w:rPr>
        <w:t>czy przedsiębiorca podjął niezbędne działania w celu zachowania ich poufności i jakie są to czynności (np. wprowadzone zostały wewnętrzne udokumentowane procedury w przedsiębiorstwie, pozwalające przypuszczać, że informacje te nie mogą zostać upublicznione).</w:t>
      </w:r>
    </w:p>
    <w:p w:rsidR="00BC1D6A" w:rsidRDefault="00BC1D6A" w:rsidP="00BC1D6A">
      <w:pPr>
        <w:autoSpaceDE w:val="0"/>
        <w:autoSpaceDN w:val="0"/>
        <w:spacing w:line="276" w:lineRule="auto"/>
        <w:jc w:val="both"/>
        <w:rPr>
          <w:rFonts w:ascii="Arial" w:hAnsi="Arial" w:cs="Arial"/>
          <w:sz w:val="20"/>
          <w:szCs w:val="20"/>
        </w:rPr>
      </w:pPr>
    </w:p>
    <w:p w:rsidR="00BC1D6A" w:rsidRPr="00931894" w:rsidRDefault="00BC1D6A" w:rsidP="00BC1D6A">
      <w:pPr>
        <w:autoSpaceDE w:val="0"/>
        <w:autoSpaceDN w:val="0"/>
        <w:spacing w:line="276" w:lineRule="auto"/>
        <w:jc w:val="both"/>
        <w:rPr>
          <w:rFonts w:ascii="Arial" w:hAnsi="Arial" w:cs="Arial"/>
          <w:sz w:val="20"/>
          <w:szCs w:val="20"/>
        </w:rPr>
      </w:pPr>
    </w:p>
    <w:p w:rsidR="00C77B5A" w:rsidRPr="00931894" w:rsidRDefault="00C77B5A" w:rsidP="00931894">
      <w:pPr>
        <w:pStyle w:val="Teksttreci20"/>
        <w:shd w:val="clear" w:color="auto" w:fill="auto"/>
        <w:tabs>
          <w:tab w:val="left" w:pos="355"/>
        </w:tabs>
        <w:spacing w:before="0" w:line="276" w:lineRule="auto"/>
        <w:ind w:firstLine="0"/>
        <w:jc w:val="both"/>
        <w:rPr>
          <w:rFonts w:ascii="Arial" w:hAnsi="Arial" w:cs="Arial"/>
        </w:rPr>
      </w:pPr>
    </w:p>
    <w:p w:rsidR="00716BC0" w:rsidRDefault="00716BC0">
      <w:pPr>
        <w:pStyle w:val="Teksttreci80"/>
        <w:shd w:val="clear" w:color="auto" w:fill="auto"/>
        <w:spacing w:after="0" w:line="200" w:lineRule="exact"/>
        <w:ind w:firstLine="0"/>
        <w:rPr>
          <w:rFonts w:ascii="Arial" w:hAnsi="Arial" w:cs="Arial"/>
        </w:rPr>
      </w:pPr>
    </w:p>
    <w:p w:rsidR="006A096F" w:rsidRPr="006A096F" w:rsidRDefault="00FA63D2" w:rsidP="006A096F">
      <w:pPr>
        <w:pStyle w:val="Teksttreci20"/>
        <w:shd w:val="clear" w:color="auto" w:fill="auto"/>
        <w:tabs>
          <w:tab w:val="left" w:pos="728"/>
        </w:tabs>
        <w:spacing w:before="0" w:line="274" w:lineRule="exact"/>
        <w:ind w:firstLine="0"/>
        <w:jc w:val="both"/>
        <w:rPr>
          <w:rFonts w:ascii="Arial" w:hAnsi="Arial" w:cs="Arial"/>
          <w:b/>
          <w:sz w:val="24"/>
          <w:szCs w:val="24"/>
          <w:highlight w:val="lightGray"/>
        </w:rPr>
      </w:pPr>
      <w:r w:rsidRPr="006A096F">
        <w:rPr>
          <w:rFonts w:ascii="Arial" w:hAnsi="Arial" w:cs="Arial"/>
          <w:b/>
          <w:sz w:val="24"/>
          <w:szCs w:val="24"/>
          <w:highlight w:val="lightGray"/>
        </w:rPr>
        <w:lastRenderedPageBreak/>
        <w:t>R</w:t>
      </w:r>
      <w:r w:rsidR="006A096F" w:rsidRPr="006A096F">
        <w:rPr>
          <w:rFonts w:ascii="Arial" w:hAnsi="Arial" w:cs="Arial"/>
          <w:b/>
          <w:sz w:val="24"/>
          <w:szCs w:val="24"/>
          <w:highlight w:val="lightGray"/>
        </w:rPr>
        <w:t>ozdział</w:t>
      </w:r>
      <w:r w:rsidRPr="006A096F">
        <w:rPr>
          <w:rFonts w:ascii="Arial" w:hAnsi="Arial" w:cs="Arial"/>
          <w:b/>
          <w:sz w:val="24"/>
          <w:szCs w:val="24"/>
          <w:highlight w:val="lightGray"/>
        </w:rPr>
        <w:t xml:space="preserve"> XI</w:t>
      </w:r>
      <w:r w:rsidR="006A096F">
        <w:rPr>
          <w:rFonts w:ascii="Arial" w:hAnsi="Arial" w:cs="Arial"/>
          <w:b/>
          <w:sz w:val="24"/>
          <w:szCs w:val="24"/>
          <w:highlight w:val="lightGray"/>
        </w:rPr>
        <w:t xml:space="preserve">: </w:t>
      </w:r>
      <w:r w:rsidR="006A096F" w:rsidRPr="006A096F">
        <w:rPr>
          <w:rFonts w:ascii="Arial" w:hAnsi="Arial" w:cs="Arial"/>
          <w:b/>
          <w:sz w:val="24"/>
          <w:szCs w:val="24"/>
          <w:highlight w:val="lightGray"/>
        </w:rPr>
        <w:t xml:space="preserve"> </w:t>
      </w:r>
      <w:r w:rsidRPr="006A096F">
        <w:rPr>
          <w:rFonts w:ascii="Arial" w:hAnsi="Arial" w:cs="Arial"/>
          <w:b/>
          <w:sz w:val="24"/>
          <w:szCs w:val="24"/>
          <w:highlight w:val="lightGray"/>
        </w:rPr>
        <w:t>Miejsce i termin składania i otwarcia ofert</w:t>
      </w: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Default="006A096F" w:rsidP="00C05925">
      <w:pPr>
        <w:pStyle w:val="Teksttreci20"/>
        <w:shd w:val="clear" w:color="auto" w:fill="auto"/>
        <w:tabs>
          <w:tab w:val="left" w:pos="355"/>
        </w:tabs>
        <w:spacing w:before="0" w:line="274" w:lineRule="exact"/>
        <w:ind w:firstLine="0"/>
        <w:jc w:val="both"/>
        <w:rPr>
          <w:rFonts w:ascii="Arial" w:hAnsi="Arial" w:cs="Arial"/>
          <w:b/>
        </w:rPr>
      </w:pP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
          <w:sz w:val="20"/>
          <w:szCs w:val="20"/>
        </w:rPr>
        <w:t xml:space="preserve">Ofertę należy złożyć do dnia </w:t>
      </w:r>
      <w:r w:rsidR="00E4111F">
        <w:rPr>
          <w:rFonts w:ascii="Arial" w:hAnsi="Arial" w:cs="Arial"/>
          <w:b/>
          <w:sz w:val="20"/>
          <w:szCs w:val="20"/>
          <w:highlight w:val="yellow"/>
        </w:rPr>
        <w:t>25</w:t>
      </w:r>
      <w:r w:rsidR="0077744B">
        <w:rPr>
          <w:rFonts w:ascii="Arial" w:hAnsi="Arial" w:cs="Arial"/>
          <w:b/>
          <w:sz w:val="20"/>
          <w:szCs w:val="20"/>
          <w:highlight w:val="yellow"/>
        </w:rPr>
        <w:t>.11</w:t>
      </w:r>
      <w:r w:rsidR="006A0CB6" w:rsidRPr="008550B4">
        <w:rPr>
          <w:rFonts w:ascii="Arial" w:hAnsi="Arial" w:cs="Arial"/>
          <w:b/>
          <w:sz w:val="20"/>
          <w:szCs w:val="20"/>
          <w:highlight w:val="yellow"/>
        </w:rPr>
        <w:t>.2020</w:t>
      </w:r>
      <w:r w:rsidRPr="008550B4">
        <w:rPr>
          <w:rFonts w:ascii="Arial" w:hAnsi="Arial" w:cs="Arial"/>
          <w:b/>
          <w:sz w:val="20"/>
          <w:szCs w:val="20"/>
          <w:highlight w:val="yellow"/>
        </w:rPr>
        <w:t>r</w:t>
      </w:r>
      <w:r w:rsidRPr="006A096F">
        <w:rPr>
          <w:rFonts w:ascii="Arial" w:hAnsi="Arial" w:cs="Arial"/>
          <w:b/>
          <w:sz w:val="20"/>
          <w:szCs w:val="20"/>
        </w:rPr>
        <w:t xml:space="preserve">. do godz. </w:t>
      </w:r>
      <w:r>
        <w:rPr>
          <w:rFonts w:ascii="Arial" w:hAnsi="Arial" w:cs="Arial"/>
          <w:b/>
          <w:sz w:val="20"/>
          <w:szCs w:val="20"/>
        </w:rPr>
        <w:t>10</w:t>
      </w:r>
      <w:r w:rsidRPr="006A096F">
        <w:rPr>
          <w:rFonts w:ascii="Arial" w:hAnsi="Arial" w:cs="Arial"/>
          <w:b/>
          <w:sz w:val="20"/>
          <w:szCs w:val="20"/>
        </w:rPr>
        <w:t xml:space="preserve">:00 pod rygorem nieważności za pośrednictwem Platformy Zakupowej </w:t>
      </w:r>
      <w:hyperlink r:id="rId20" w:history="1">
        <w:r w:rsidRPr="00F47543">
          <w:rPr>
            <w:rStyle w:val="Hipercze"/>
            <w:rFonts w:ascii="Arial" w:hAnsi="Arial" w:cs="Arial"/>
            <w:sz w:val="20"/>
            <w:szCs w:val="20"/>
          </w:rPr>
          <w:t>https://platformazakupowa.pl/pn/medicam</w:t>
        </w:r>
      </w:hyperlink>
      <w:r w:rsidRPr="006A096F">
        <w:rPr>
          <w:rFonts w:ascii="Arial" w:hAnsi="Arial" w:cs="Arial"/>
          <w:sz w:val="20"/>
          <w:szCs w:val="20"/>
        </w:rPr>
        <w:t>.</w:t>
      </w:r>
      <w:r w:rsidRPr="006A096F">
        <w:rPr>
          <w:rFonts w:ascii="Arial" w:hAnsi="Arial" w:cs="Arial"/>
          <w:b/>
          <w:sz w:val="20"/>
          <w:szCs w:val="20"/>
        </w:rPr>
        <w:t xml:space="preserve"> Ryzyko błędnego doręczenia oferty obciąża Wykonawcę. </w:t>
      </w:r>
    </w:p>
    <w:p w:rsidR="006A096F" w:rsidRPr="005433A4" w:rsidRDefault="006A096F" w:rsidP="00137C6B">
      <w:pPr>
        <w:pStyle w:val="Nagwek20"/>
        <w:keepNext/>
        <w:keepLines/>
        <w:numPr>
          <w:ilvl w:val="0"/>
          <w:numId w:val="36"/>
        </w:numPr>
        <w:shd w:val="clear" w:color="auto" w:fill="auto"/>
        <w:tabs>
          <w:tab w:val="left" w:pos="369"/>
        </w:tabs>
        <w:spacing w:before="0" w:after="0" w:line="276" w:lineRule="auto"/>
        <w:ind w:left="284" w:hanging="284"/>
        <w:jc w:val="both"/>
        <w:rPr>
          <w:rFonts w:ascii="Arial" w:hAnsi="Arial" w:cs="Arial"/>
        </w:rPr>
      </w:pPr>
      <w:r w:rsidRPr="005433A4">
        <w:rPr>
          <w:rFonts w:ascii="Arial" w:hAnsi="Arial" w:cs="Arial"/>
        </w:rPr>
        <w:t xml:space="preserve">Otwarcie ofert nastąpi w dniu </w:t>
      </w:r>
      <w:r w:rsidR="00E4111F">
        <w:rPr>
          <w:rFonts w:ascii="Arial" w:hAnsi="Arial" w:cs="Arial"/>
          <w:highlight w:val="yellow"/>
        </w:rPr>
        <w:t>25</w:t>
      </w:r>
      <w:r w:rsidR="0077744B">
        <w:rPr>
          <w:rFonts w:ascii="Arial" w:hAnsi="Arial" w:cs="Arial"/>
          <w:highlight w:val="yellow"/>
        </w:rPr>
        <w:t>.11.</w:t>
      </w:r>
      <w:r w:rsidR="000E641D" w:rsidRPr="008550B4">
        <w:rPr>
          <w:rFonts w:ascii="Arial" w:hAnsi="Arial" w:cs="Arial"/>
          <w:highlight w:val="yellow"/>
        </w:rPr>
        <w:t>2020r</w:t>
      </w:r>
      <w:r w:rsidR="006A0CB6">
        <w:rPr>
          <w:rFonts w:ascii="Arial" w:hAnsi="Arial" w:cs="Arial"/>
        </w:rPr>
        <w:t>.</w:t>
      </w:r>
      <w:r w:rsidR="000E641D">
        <w:rPr>
          <w:rFonts w:ascii="Arial" w:hAnsi="Arial" w:cs="Arial"/>
        </w:rPr>
        <w:t xml:space="preserve"> </w:t>
      </w:r>
      <w:r w:rsidRPr="005433A4">
        <w:rPr>
          <w:rFonts w:ascii="Arial" w:hAnsi="Arial" w:cs="Arial"/>
        </w:rPr>
        <w:t>o godz. 10:15 w siedzibie Zamawiającego</w:t>
      </w:r>
      <w:r w:rsidR="000E641D">
        <w:rPr>
          <w:rFonts w:ascii="Arial" w:hAnsi="Arial" w:cs="Arial"/>
        </w:rPr>
        <w:t xml:space="preserve"> </w:t>
      </w:r>
      <w:r w:rsidRPr="005433A4">
        <w:rPr>
          <w:rFonts w:ascii="Arial" w:hAnsi="Arial" w:cs="Arial"/>
        </w:rPr>
        <w:t>w Dziale Zamówień Publicznych, budynek administracji</w:t>
      </w:r>
      <w:r w:rsidR="000E641D">
        <w:rPr>
          <w:rFonts w:ascii="Arial" w:hAnsi="Arial" w:cs="Arial"/>
        </w:rPr>
        <w:t xml:space="preserve"> (parter, pokój nr 10)</w:t>
      </w:r>
      <w:r w:rsidRPr="005433A4">
        <w:rPr>
          <w:rFonts w:ascii="Arial" w:hAnsi="Arial" w:cs="Arial"/>
        </w:rPr>
        <w:t xml:space="preserve"> przy ul. Niechorskiej 27</w:t>
      </w:r>
      <w:r w:rsidR="000E641D">
        <w:rPr>
          <w:rFonts w:ascii="Arial" w:hAnsi="Arial" w:cs="Arial"/>
        </w:rPr>
        <w:t xml:space="preserve"> </w:t>
      </w:r>
      <w:r w:rsidR="008550B4">
        <w:rPr>
          <w:rFonts w:ascii="Arial" w:hAnsi="Arial" w:cs="Arial"/>
        </w:rPr>
        <w:t xml:space="preserve">                                </w:t>
      </w:r>
      <w:r w:rsidR="00C05A34">
        <w:rPr>
          <w:rFonts w:ascii="Arial" w:hAnsi="Arial" w:cs="Arial"/>
        </w:rPr>
        <w:t xml:space="preserve">                      </w:t>
      </w:r>
      <w:r w:rsidR="008550B4">
        <w:rPr>
          <w:rFonts w:ascii="Arial" w:hAnsi="Arial" w:cs="Arial"/>
        </w:rPr>
        <w:t xml:space="preserve"> </w:t>
      </w:r>
      <w:r w:rsidR="000E641D">
        <w:rPr>
          <w:rFonts w:ascii="Arial" w:hAnsi="Arial" w:cs="Arial"/>
        </w:rPr>
        <w:t>w Gryficach.</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Otwarcie ofert jest jawne.</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sz w:val="20"/>
          <w:szCs w:val="20"/>
        </w:rPr>
        <w:t>Osobom obecnym na otwarciu ofert Zamawiający bezpośrednio przed otwarciem ofert podaje kwotę, jaką zamierza przeznaczyć na sfinansowanie zamówienia. Podczas otwarcia ofert Zamawiający podaje nazwy (firmy) oraz adresy Wykonawców, a także informacje dotyczące ceny i inne niezbędne w niniejszym postępowaniu elementy oferty, o których mowa w art. 86 ust.4 ustawy Pzp.</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6A096F">
        <w:rPr>
          <w:rFonts w:ascii="Arial" w:hAnsi="Arial" w:cs="Arial"/>
          <w:bCs/>
          <w:iCs/>
          <w:sz w:val="20"/>
          <w:szCs w:val="20"/>
          <w:lang w:eastAsia="ar-SA"/>
        </w:rPr>
        <w:t xml:space="preserve">Informacje, o których mowa w art. 86 ust. 5 ustawy Pzp zostaną opublikowane niezwłocznie po otwarciu ofert na stronie Zamawiającego </w:t>
      </w:r>
      <w:hyperlink r:id="rId21" w:history="1">
        <w:r w:rsidR="000E641D" w:rsidRPr="00F47543">
          <w:rPr>
            <w:rStyle w:val="Hipercze"/>
            <w:rFonts w:ascii="Arial" w:hAnsi="Arial" w:cs="Arial"/>
            <w:sz w:val="20"/>
            <w:szCs w:val="20"/>
          </w:rPr>
          <w:t>https://platformazakupowa.pl/pn/medicam</w:t>
        </w:r>
      </w:hyperlink>
      <w:r w:rsidR="000E641D" w:rsidRPr="006A096F">
        <w:rPr>
          <w:rFonts w:ascii="Arial" w:hAnsi="Arial" w:cs="Arial"/>
          <w:sz w:val="20"/>
          <w:szCs w:val="20"/>
        </w:rPr>
        <w:t>.</w:t>
      </w:r>
    </w:p>
    <w:p w:rsidR="000E641D" w:rsidRPr="005433A4" w:rsidRDefault="000E641D" w:rsidP="00137C6B">
      <w:pPr>
        <w:pStyle w:val="Teksttreci20"/>
        <w:numPr>
          <w:ilvl w:val="0"/>
          <w:numId w:val="36"/>
        </w:numPr>
        <w:shd w:val="clear" w:color="auto" w:fill="auto"/>
        <w:tabs>
          <w:tab w:val="left" w:pos="369"/>
        </w:tabs>
        <w:spacing w:before="0" w:line="276" w:lineRule="auto"/>
        <w:ind w:left="284" w:hanging="284"/>
        <w:jc w:val="both"/>
        <w:rPr>
          <w:rFonts w:ascii="Arial" w:hAnsi="Arial" w:cs="Arial"/>
        </w:rPr>
      </w:pPr>
      <w:r w:rsidRPr="005433A4">
        <w:rPr>
          <w:rFonts w:ascii="Arial" w:hAnsi="Arial" w:cs="Arial"/>
        </w:rPr>
        <w:t>Postępowanie toczyć się będzie z podziałem na część: jawną i niejawną.</w:t>
      </w:r>
    </w:p>
    <w:p w:rsidR="006A096F" w:rsidRPr="000E641D" w:rsidRDefault="006A096F" w:rsidP="00137C6B">
      <w:pPr>
        <w:numPr>
          <w:ilvl w:val="0"/>
          <w:numId w:val="36"/>
        </w:numPr>
        <w:autoSpaceDE w:val="0"/>
        <w:autoSpaceDN w:val="0"/>
        <w:spacing w:line="276" w:lineRule="auto"/>
        <w:ind w:left="284" w:hanging="284"/>
        <w:jc w:val="both"/>
        <w:rPr>
          <w:rFonts w:ascii="Arial" w:hAnsi="Arial" w:cs="Arial"/>
          <w:b/>
          <w:sz w:val="20"/>
          <w:szCs w:val="20"/>
        </w:rPr>
      </w:pPr>
      <w:r w:rsidRPr="000E641D">
        <w:rPr>
          <w:rFonts w:ascii="Arial" w:hAnsi="Arial" w:cs="Arial"/>
          <w:sz w:val="20"/>
          <w:szCs w:val="20"/>
        </w:rPr>
        <w:t>W toku dokonywania oceny złożonych ofert Zamawiający może żądać udzielenia przez Wykonawców wyjaśnień dotyczących treści złożonych przez nich ofert.</w:t>
      </w:r>
    </w:p>
    <w:p w:rsidR="006A096F" w:rsidRPr="006A096F" w:rsidRDefault="006A096F" w:rsidP="00137C6B">
      <w:pPr>
        <w:numPr>
          <w:ilvl w:val="0"/>
          <w:numId w:val="36"/>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Zamawiający poprawia w ofercie: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pisarskie,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oczywiste omyłki rachunkowe, z uwzględnieniem konsekwencji rachunkowych dokonanych poprawek, </w:t>
      </w:r>
    </w:p>
    <w:p w:rsidR="006A096F" w:rsidRPr="006A096F" w:rsidRDefault="006A096F" w:rsidP="00137C6B">
      <w:pPr>
        <w:numPr>
          <w:ilvl w:val="0"/>
          <w:numId w:val="37"/>
        </w:num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inne omyłki polegające na niezgodności oferty ze Specyfikacją Istotnych Warunków Zamówienia niepowodujące istotnych zmian w treści oferty </w:t>
      </w:r>
    </w:p>
    <w:p w:rsidR="006A096F" w:rsidRPr="006A096F" w:rsidRDefault="006A096F" w:rsidP="000E641D">
      <w:pPr>
        <w:autoSpaceDE w:val="0"/>
        <w:autoSpaceDN w:val="0"/>
        <w:spacing w:line="276" w:lineRule="auto"/>
        <w:ind w:left="284" w:hanging="284"/>
        <w:jc w:val="both"/>
        <w:rPr>
          <w:rFonts w:ascii="Arial" w:hAnsi="Arial" w:cs="Arial"/>
          <w:sz w:val="20"/>
          <w:szCs w:val="20"/>
        </w:rPr>
      </w:pPr>
      <w:r w:rsidRPr="006A096F">
        <w:rPr>
          <w:rFonts w:ascii="Arial" w:hAnsi="Arial" w:cs="Arial"/>
          <w:sz w:val="20"/>
          <w:szCs w:val="20"/>
        </w:rPr>
        <w:t xml:space="preserve">– </w:t>
      </w:r>
      <w:r w:rsidRPr="006A096F">
        <w:rPr>
          <w:rFonts w:ascii="Arial" w:hAnsi="Arial" w:cs="Arial"/>
          <w:sz w:val="20"/>
          <w:szCs w:val="20"/>
          <w:u w:val="single"/>
        </w:rPr>
        <w:t>niezwłocznie zawiadamiając o tym wykonawcę, którego oferta została poprawiona.</w:t>
      </w:r>
    </w:p>
    <w:p w:rsidR="00D12B01" w:rsidRPr="006A096F" w:rsidRDefault="00D12B01" w:rsidP="006A096F">
      <w:pPr>
        <w:pStyle w:val="Teksttreci20"/>
        <w:shd w:val="clear" w:color="auto" w:fill="auto"/>
        <w:tabs>
          <w:tab w:val="left" w:pos="355"/>
        </w:tabs>
        <w:spacing w:before="0" w:line="276" w:lineRule="auto"/>
        <w:ind w:firstLine="0"/>
        <w:jc w:val="both"/>
        <w:rPr>
          <w:rFonts w:ascii="Arial" w:hAnsi="Arial" w:cs="Arial"/>
          <w:b/>
        </w:rPr>
      </w:pPr>
    </w:p>
    <w:p w:rsidR="004F2A09" w:rsidRPr="005433A4" w:rsidRDefault="004F2A09" w:rsidP="004F2A09">
      <w:pPr>
        <w:pStyle w:val="Teksttreci20"/>
        <w:shd w:val="clear" w:color="auto" w:fill="auto"/>
        <w:tabs>
          <w:tab w:val="left" w:pos="780"/>
        </w:tabs>
        <w:spacing w:before="0" w:line="240" w:lineRule="auto"/>
        <w:ind w:firstLine="0"/>
        <w:jc w:val="both"/>
        <w:rPr>
          <w:rFonts w:ascii="Arial" w:hAnsi="Arial" w:cs="Arial"/>
        </w:rPr>
      </w:pPr>
    </w:p>
    <w:p w:rsidR="002E4388" w:rsidRPr="000E641D" w:rsidRDefault="004F2A09" w:rsidP="004F2A09">
      <w:pPr>
        <w:pStyle w:val="Teksttreci20"/>
        <w:shd w:val="clear" w:color="auto" w:fill="auto"/>
        <w:tabs>
          <w:tab w:val="left" w:pos="780"/>
        </w:tabs>
        <w:spacing w:before="0" w:line="240" w:lineRule="auto"/>
        <w:ind w:firstLine="0"/>
        <w:jc w:val="both"/>
        <w:rPr>
          <w:rFonts w:ascii="Arial" w:hAnsi="Arial" w:cs="Arial"/>
          <w:b/>
          <w:sz w:val="24"/>
          <w:szCs w:val="24"/>
          <w:highlight w:val="lightGray"/>
        </w:rPr>
      </w:pPr>
      <w:r w:rsidRPr="000E641D">
        <w:rPr>
          <w:rFonts w:ascii="Arial" w:hAnsi="Arial" w:cs="Arial"/>
          <w:b/>
          <w:sz w:val="24"/>
          <w:szCs w:val="24"/>
          <w:highlight w:val="lightGray"/>
        </w:rPr>
        <w:t>R</w:t>
      </w:r>
      <w:r w:rsidR="000E641D" w:rsidRPr="000E641D">
        <w:rPr>
          <w:rFonts w:ascii="Arial" w:hAnsi="Arial" w:cs="Arial"/>
          <w:b/>
          <w:sz w:val="24"/>
          <w:szCs w:val="24"/>
          <w:highlight w:val="lightGray"/>
        </w:rPr>
        <w:t xml:space="preserve">ozdział </w:t>
      </w:r>
      <w:r w:rsidRPr="000E641D">
        <w:rPr>
          <w:rFonts w:ascii="Arial" w:hAnsi="Arial" w:cs="Arial"/>
          <w:b/>
          <w:sz w:val="24"/>
          <w:szCs w:val="24"/>
          <w:highlight w:val="lightGray"/>
        </w:rPr>
        <w:t xml:space="preserve"> XII</w:t>
      </w:r>
      <w:r w:rsidR="000E641D" w:rsidRPr="000E641D">
        <w:rPr>
          <w:rFonts w:ascii="Arial" w:hAnsi="Arial" w:cs="Arial"/>
          <w:b/>
          <w:sz w:val="24"/>
          <w:szCs w:val="24"/>
          <w:highlight w:val="lightGray"/>
        </w:rPr>
        <w:t xml:space="preserve">: </w:t>
      </w:r>
      <w:r w:rsidRPr="000E641D">
        <w:rPr>
          <w:rFonts w:ascii="Arial" w:hAnsi="Arial" w:cs="Arial"/>
          <w:b/>
          <w:sz w:val="24"/>
          <w:szCs w:val="24"/>
          <w:highlight w:val="lightGray"/>
        </w:rPr>
        <w:t>Opis sposobu obliczenia ceny</w:t>
      </w:r>
    </w:p>
    <w:p w:rsidR="000E641D" w:rsidRPr="005433A4" w:rsidRDefault="000E641D" w:rsidP="004F2A09">
      <w:pPr>
        <w:pStyle w:val="Teksttreci20"/>
        <w:shd w:val="clear" w:color="auto" w:fill="auto"/>
        <w:tabs>
          <w:tab w:val="left" w:pos="780"/>
        </w:tabs>
        <w:spacing w:before="0" w:line="240" w:lineRule="auto"/>
        <w:ind w:firstLine="0"/>
        <w:jc w:val="both"/>
        <w:rPr>
          <w:rFonts w:ascii="Arial" w:hAnsi="Arial" w:cs="Arial"/>
          <w:b/>
        </w:rPr>
      </w:pPr>
    </w:p>
    <w:p w:rsidR="00014795" w:rsidRPr="00A34B19" w:rsidRDefault="00E94B5F" w:rsidP="00137C6B">
      <w:pPr>
        <w:pStyle w:val="Teksttreci20"/>
        <w:numPr>
          <w:ilvl w:val="0"/>
          <w:numId w:val="14"/>
        </w:numPr>
        <w:shd w:val="clear" w:color="auto" w:fill="auto"/>
        <w:tabs>
          <w:tab w:val="left" w:pos="355"/>
        </w:tabs>
        <w:spacing w:before="0" w:line="278" w:lineRule="exact"/>
        <w:ind w:left="420" w:hanging="420"/>
        <w:jc w:val="both"/>
        <w:rPr>
          <w:rFonts w:ascii="Arial" w:hAnsi="Arial" w:cs="Arial"/>
        </w:rPr>
      </w:pPr>
      <w:r w:rsidRPr="005433A4">
        <w:rPr>
          <w:rFonts w:ascii="Arial" w:hAnsi="Arial" w:cs="Arial"/>
        </w:rPr>
        <w:t>Wykonawca określa cenę realizacji zamówienia poprzez wskazanie w Formularzu o</w:t>
      </w:r>
      <w:r w:rsidR="004D6DB8" w:rsidRPr="005433A4">
        <w:rPr>
          <w:rFonts w:ascii="Arial" w:hAnsi="Arial" w:cs="Arial"/>
        </w:rPr>
        <w:t>fertowym</w:t>
      </w:r>
      <w:r w:rsidRPr="005433A4">
        <w:rPr>
          <w:rFonts w:ascii="Arial" w:hAnsi="Arial" w:cs="Arial"/>
        </w:rPr>
        <w:t>, sporządzonym wg wzoru stanow</w:t>
      </w:r>
      <w:r w:rsidR="00E74FA4" w:rsidRPr="005433A4">
        <w:rPr>
          <w:rFonts w:ascii="Arial" w:hAnsi="Arial" w:cs="Arial"/>
        </w:rPr>
        <w:t xml:space="preserve">iącego Załączniki nr 2 </w:t>
      </w:r>
      <w:r w:rsidRPr="005433A4">
        <w:rPr>
          <w:rFonts w:ascii="Arial" w:hAnsi="Arial" w:cs="Arial"/>
        </w:rPr>
        <w:t xml:space="preserve">odrębnie dla każdego </w:t>
      </w:r>
      <w:r w:rsidR="0028223B" w:rsidRPr="005433A4">
        <w:rPr>
          <w:rFonts w:ascii="Arial" w:hAnsi="Arial" w:cs="Arial"/>
        </w:rPr>
        <w:t>pakietu/</w:t>
      </w:r>
      <w:r w:rsidRPr="005433A4">
        <w:rPr>
          <w:rFonts w:ascii="Arial" w:hAnsi="Arial" w:cs="Arial"/>
        </w:rPr>
        <w:t>zadania, na które składana jest oferta.</w:t>
      </w:r>
    </w:p>
    <w:p w:rsidR="00445134" w:rsidRPr="000E641D" w:rsidRDefault="00E94B5F" w:rsidP="00137C6B">
      <w:pPr>
        <w:pStyle w:val="Teksttreci20"/>
        <w:numPr>
          <w:ilvl w:val="0"/>
          <w:numId w:val="14"/>
        </w:numPr>
        <w:shd w:val="clear" w:color="auto" w:fill="auto"/>
        <w:tabs>
          <w:tab w:val="left" w:pos="355"/>
        </w:tabs>
        <w:spacing w:before="0" w:line="278" w:lineRule="exact"/>
        <w:ind w:left="340" w:hanging="340"/>
        <w:jc w:val="both"/>
        <w:rPr>
          <w:rFonts w:ascii="Arial" w:hAnsi="Arial" w:cs="Arial"/>
        </w:rPr>
      </w:pPr>
      <w:r w:rsidRPr="005433A4">
        <w:rPr>
          <w:rFonts w:ascii="Arial" w:hAnsi="Arial" w:cs="Arial"/>
        </w:rPr>
        <w:t xml:space="preserve">Wykonawca zobowiązany jest do </w:t>
      </w:r>
      <w:r w:rsidR="00E74FA4" w:rsidRPr="005433A4">
        <w:rPr>
          <w:rFonts w:ascii="Arial" w:hAnsi="Arial" w:cs="Arial"/>
        </w:rPr>
        <w:t>sporządzenia formularza ofertowego</w:t>
      </w:r>
      <w:r w:rsidRPr="005433A4">
        <w:rPr>
          <w:rFonts w:ascii="Arial" w:hAnsi="Arial" w:cs="Arial"/>
        </w:rPr>
        <w:t xml:space="preserve"> i określenia w nim cen na</w:t>
      </w:r>
      <w:r w:rsidRPr="000E641D">
        <w:rPr>
          <w:rFonts w:ascii="Arial" w:hAnsi="Arial" w:cs="Arial"/>
        </w:rPr>
        <w:t xml:space="preserve"> wszystkie elementy zamówienia.</w:t>
      </w:r>
    </w:p>
    <w:p w:rsidR="00A34B19"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Cena oferty musi obejmować całkowity koszt wykonania przedmiotu zamówienia oraz wszelkie koszty towarzyszące, konieczne do poniesienia przez wykonawcę z tytułu wykonania przedmiotu zamówienia,</w:t>
      </w:r>
      <w:r w:rsidR="00E74FA4" w:rsidRPr="005433A4">
        <w:rPr>
          <w:rFonts w:ascii="Arial" w:hAnsi="Arial" w:cs="Arial"/>
        </w:rPr>
        <w:t xml:space="preserve"> </w:t>
      </w:r>
      <w:r w:rsidRPr="005433A4">
        <w:rPr>
          <w:rFonts w:ascii="Arial" w:hAnsi="Arial" w:cs="Arial"/>
        </w:rPr>
        <w:t xml:space="preserve">a także uwzględnić wszystkie czynności związane z prawidłową, terminową realizacją </w:t>
      </w:r>
    </w:p>
    <w:p w:rsidR="00445134" w:rsidRPr="005433A4" w:rsidRDefault="00E94B5F" w:rsidP="004010F7">
      <w:pPr>
        <w:pStyle w:val="Teksttreci20"/>
        <w:shd w:val="clear" w:color="auto" w:fill="auto"/>
        <w:tabs>
          <w:tab w:val="left" w:pos="365"/>
        </w:tabs>
        <w:spacing w:before="0" w:line="278" w:lineRule="exact"/>
        <w:ind w:left="284" w:firstLine="0"/>
        <w:jc w:val="both"/>
        <w:rPr>
          <w:rFonts w:ascii="Arial" w:hAnsi="Arial" w:cs="Arial"/>
        </w:rPr>
      </w:pPr>
      <w:r w:rsidRPr="005433A4">
        <w:rPr>
          <w:rFonts w:ascii="Arial" w:hAnsi="Arial" w:cs="Arial"/>
        </w:rPr>
        <w:t xml:space="preserve">przedmiotu zamówienia oraz należny podatek </w:t>
      </w:r>
      <w:r w:rsidRPr="005433A4">
        <w:rPr>
          <w:rFonts w:ascii="Arial" w:hAnsi="Arial" w:cs="Arial"/>
          <w:lang w:eastAsia="en-US" w:bidi="en-US"/>
        </w:rPr>
        <w:t xml:space="preserve">VAT </w:t>
      </w:r>
      <w:r w:rsidRPr="005433A4">
        <w:rPr>
          <w:rFonts w:ascii="Arial" w:hAnsi="Arial" w:cs="Arial"/>
        </w:rPr>
        <w:t>zgodnie z obowiązującymi przepisami prawa (ustawa z dnia 11 marca 2004 r. o podatku od towarów i usług Dz. U. z 2018 r. poz. 2174 ze zm.). Wartości składowe powinny zawierać w sobie ewentualne upusty oferowane przez wykonawcę.</w:t>
      </w:r>
    </w:p>
    <w:p w:rsidR="00445134"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Wszystkie ceny w ofercie cenowej powinny być wyliczone do dwóch miejsc po przecinku (zasada zaokrąglenia - poniżej 5 na</w:t>
      </w:r>
      <w:r w:rsidR="00E74FA4" w:rsidRPr="005433A4">
        <w:rPr>
          <w:rFonts w:ascii="Arial" w:hAnsi="Arial" w:cs="Arial"/>
        </w:rPr>
        <w:t>leży końcówkę pominąć, powyżej i</w:t>
      </w:r>
      <w:r w:rsidRPr="005433A4">
        <w:rPr>
          <w:rFonts w:ascii="Arial" w:hAnsi="Arial" w:cs="Arial"/>
        </w:rPr>
        <w:t xml:space="preserve"> równe 5 należy zaokrąglić w górę).</w:t>
      </w:r>
    </w:p>
    <w:p w:rsidR="006F36FE" w:rsidRPr="005433A4" w:rsidRDefault="00E94B5F" w:rsidP="00137C6B">
      <w:pPr>
        <w:pStyle w:val="Teksttreci20"/>
        <w:numPr>
          <w:ilvl w:val="0"/>
          <w:numId w:val="14"/>
        </w:numPr>
        <w:shd w:val="clear" w:color="auto" w:fill="auto"/>
        <w:tabs>
          <w:tab w:val="left" w:pos="365"/>
        </w:tabs>
        <w:spacing w:before="0" w:line="278" w:lineRule="exact"/>
        <w:ind w:left="340" w:hanging="340"/>
        <w:jc w:val="both"/>
        <w:rPr>
          <w:rFonts w:ascii="Arial" w:hAnsi="Arial" w:cs="Arial"/>
        </w:rPr>
      </w:pPr>
      <w:r w:rsidRPr="005433A4">
        <w:rPr>
          <w:rFonts w:ascii="Arial" w:hAnsi="Arial" w:cs="Arial"/>
        </w:rPr>
        <w:t>Jeżeli cena podana liczbą nie odpowiada cenie podanej słownie, przyjmuje się za prawidłową cenę podaną słownie.</w:t>
      </w:r>
    </w:p>
    <w:p w:rsidR="00445134" w:rsidRPr="005433A4" w:rsidRDefault="00E94B5F" w:rsidP="00137C6B">
      <w:pPr>
        <w:pStyle w:val="Teksttreci20"/>
        <w:numPr>
          <w:ilvl w:val="0"/>
          <w:numId w:val="14"/>
        </w:numPr>
        <w:shd w:val="clear" w:color="auto" w:fill="auto"/>
        <w:tabs>
          <w:tab w:val="left" w:pos="365"/>
        </w:tabs>
        <w:spacing w:before="0" w:line="278" w:lineRule="exact"/>
        <w:ind w:left="380" w:hanging="380"/>
        <w:jc w:val="both"/>
        <w:rPr>
          <w:rFonts w:ascii="Arial" w:hAnsi="Arial" w:cs="Arial"/>
        </w:rPr>
      </w:pPr>
      <w:r w:rsidRPr="005433A4">
        <w:rPr>
          <w:rFonts w:ascii="Arial" w:hAnsi="Arial" w:cs="Arial"/>
        </w:rPr>
        <w:t>Cena musi być wyrażona w złotych polskich (PLN) niezależnie od wchodzących w jej skład elementów. Tak obliczona cena będzie brana pod uwagę przez komisję przetargową w trakcie wyboru najkorzystniejszej oferty.</w:t>
      </w:r>
    </w:p>
    <w:p w:rsidR="00445134" w:rsidRPr="005433A4" w:rsidRDefault="00E94B5F" w:rsidP="00137C6B">
      <w:pPr>
        <w:pStyle w:val="Teksttreci20"/>
        <w:numPr>
          <w:ilvl w:val="0"/>
          <w:numId w:val="14"/>
        </w:numPr>
        <w:shd w:val="clear" w:color="auto" w:fill="auto"/>
        <w:tabs>
          <w:tab w:val="left" w:pos="466"/>
        </w:tabs>
        <w:spacing w:before="0" w:line="274" w:lineRule="exact"/>
        <w:ind w:left="380" w:hanging="380"/>
        <w:jc w:val="both"/>
        <w:rPr>
          <w:rFonts w:ascii="Arial" w:hAnsi="Arial" w:cs="Arial"/>
        </w:rPr>
      </w:pPr>
      <w:r w:rsidRPr="005433A4">
        <w:rPr>
          <w:rFonts w:ascii="Arial" w:hAnsi="Arial" w:cs="Arial"/>
        </w:rPr>
        <w:t>Rozliczenia między zamawiającym a wykonawcą będą prowadzone w walucie PLN.</w:t>
      </w:r>
    </w:p>
    <w:p w:rsidR="00D12B01" w:rsidRPr="00EC28E9" w:rsidRDefault="00E94B5F" w:rsidP="00EC28E9">
      <w:pPr>
        <w:pStyle w:val="Teksttreci20"/>
        <w:numPr>
          <w:ilvl w:val="0"/>
          <w:numId w:val="14"/>
        </w:numPr>
        <w:shd w:val="clear" w:color="auto" w:fill="auto"/>
        <w:tabs>
          <w:tab w:val="left" w:pos="466"/>
        </w:tabs>
        <w:spacing w:before="0" w:after="304" w:line="274" w:lineRule="exact"/>
        <w:ind w:left="380" w:hanging="380"/>
        <w:jc w:val="both"/>
        <w:rPr>
          <w:rFonts w:ascii="Arial" w:hAnsi="Arial" w:cs="Arial"/>
        </w:rPr>
      </w:pPr>
      <w:r w:rsidRPr="005433A4">
        <w:rPr>
          <w:rFonts w:ascii="Arial" w:hAnsi="Arial" w:cs="Arial"/>
        </w:rPr>
        <w:t xml:space="preserve">Wykonawca, w formularzu oferty, obowiązany jest poinformować Zamawiającego, czy wybór oferty będzie prowadzić do powstania u Zamawiającego obowiązku podatkowego zgodnie z przepisami o podatku od towarów i usług, wskazując nazwę (rodzaj) towaru lub usługi, których dostawa lub świadczenie będzie prowadzić do jego powstania, oraz wskazując ich wartość bez kwoty podatku. Brak wskazania w formularzu oferty informacji, o których mowa w pkt. 8 będzie uznawane jako informacja, że wybór oferty wykonawcy nie </w:t>
      </w:r>
      <w:r w:rsidRPr="005433A4">
        <w:rPr>
          <w:rFonts w:ascii="Arial" w:hAnsi="Arial" w:cs="Arial"/>
        </w:rPr>
        <w:lastRenderedPageBreak/>
        <w:t>będzie prowadzić do powstania u Zamawiającego obowiązku podatkowego zgodnie z przepisami o podatku od towarów i usług.</w:t>
      </w:r>
    </w:p>
    <w:p w:rsidR="00EF32CD" w:rsidRDefault="00EF32CD" w:rsidP="000E641D">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r w:rsidRPr="000E641D">
        <w:rPr>
          <w:rStyle w:val="Teksttreci8Exact"/>
          <w:rFonts w:ascii="Arial" w:hAnsi="Arial" w:cs="Arial"/>
          <w:b/>
          <w:bCs/>
          <w:sz w:val="24"/>
          <w:szCs w:val="24"/>
          <w:highlight w:val="lightGray"/>
        </w:rPr>
        <w:t>R</w:t>
      </w:r>
      <w:r w:rsidR="000E641D" w:rsidRPr="000E641D">
        <w:rPr>
          <w:rStyle w:val="Teksttreci8Exact"/>
          <w:rFonts w:ascii="Arial" w:hAnsi="Arial" w:cs="Arial"/>
          <w:b/>
          <w:bCs/>
          <w:sz w:val="24"/>
          <w:szCs w:val="24"/>
          <w:highlight w:val="lightGray"/>
        </w:rPr>
        <w:t>ozdział</w:t>
      </w:r>
      <w:r w:rsidRPr="000E641D">
        <w:rPr>
          <w:rStyle w:val="Teksttreci8Exact"/>
          <w:rFonts w:ascii="Arial" w:hAnsi="Arial" w:cs="Arial"/>
          <w:b/>
          <w:bCs/>
          <w:sz w:val="24"/>
          <w:szCs w:val="24"/>
          <w:highlight w:val="lightGray"/>
        </w:rPr>
        <w:t xml:space="preserve"> XIII</w:t>
      </w:r>
      <w:r w:rsidR="000E641D" w:rsidRPr="000E641D">
        <w:rPr>
          <w:rStyle w:val="Teksttreci8Exact"/>
          <w:rFonts w:ascii="Arial" w:hAnsi="Arial" w:cs="Arial"/>
          <w:b/>
          <w:bCs/>
          <w:sz w:val="24"/>
          <w:szCs w:val="24"/>
          <w:highlight w:val="lightGray"/>
        </w:rPr>
        <w:t>:</w:t>
      </w:r>
      <w:r w:rsid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Opis kryteriów, którymi zamawiający będzie się ki</w:t>
      </w:r>
      <w:r w:rsidR="00A34B19" w:rsidRPr="000E641D">
        <w:rPr>
          <w:rStyle w:val="Teksttreci8Exact"/>
          <w:rFonts w:ascii="Arial" w:hAnsi="Arial" w:cs="Arial"/>
          <w:b/>
          <w:bCs/>
          <w:sz w:val="24"/>
          <w:szCs w:val="24"/>
          <w:highlight w:val="lightGray"/>
        </w:rPr>
        <w:t>erował przy wyborze oferty wraz</w:t>
      </w:r>
      <w:r w:rsidR="000F19F7" w:rsidRPr="000E641D">
        <w:rPr>
          <w:rStyle w:val="Teksttreci8Exact"/>
          <w:rFonts w:ascii="Arial" w:hAnsi="Arial" w:cs="Arial"/>
          <w:b/>
          <w:bCs/>
          <w:sz w:val="24"/>
          <w:szCs w:val="24"/>
          <w:highlight w:val="lightGray"/>
        </w:rPr>
        <w:t xml:space="preserve"> </w:t>
      </w:r>
      <w:r w:rsidRPr="000E641D">
        <w:rPr>
          <w:rStyle w:val="Teksttreci8Exact"/>
          <w:rFonts w:ascii="Arial" w:hAnsi="Arial" w:cs="Arial"/>
          <w:b/>
          <w:bCs/>
          <w:sz w:val="24"/>
          <w:szCs w:val="24"/>
          <w:highlight w:val="lightGray"/>
        </w:rPr>
        <w:t>z podaniem znaczenia tych kryter</w:t>
      </w:r>
      <w:r w:rsidR="0095477F" w:rsidRPr="000E641D">
        <w:rPr>
          <w:rStyle w:val="Teksttreci8Exact"/>
          <w:rFonts w:ascii="Arial" w:hAnsi="Arial" w:cs="Arial"/>
          <w:b/>
          <w:bCs/>
          <w:sz w:val="24"/>
          <w:szCs w:val="24"/>
          <w:highlight w:val="lightGray"/>
        </w:rPr>
        <w:t>i</w:t>
      </w:r>
      <w:r w:rsidRPr="000E641D">
        <w:rPr>
          <w:rStyle w:val="Teksttreci8Exact"/>
          <w:rFonts w:ascii="Arial" w:hAnsi="Arial" w:cs="Arial"/>
          <w:b/>
          <w:bCs/>
          <w:sz w:val="24"/>
          <w:szCs w:val="24"/>
          <w:highlight w:val="lightGray"/>
        </w:rPr>
        <w:t xml:space="preserve">ów </w:t>
      </w:r>
      <w:r w:rsidR="00F4731D" w:rsidRPr="000E641D">
        <w:rPr>
          <w:rStyle w:val="Teksttreci8Exact"/>
          <w:rFonts w:ascii="Arial" w:hAnsi="Arial" w:cs="Arial"/>
          <w:b/>
          <w:bCs/>
          <w:sz w:val="24"/>
          <w:szCs w:val="24"/>
          <w:highlight w:val="lightGray"/>
        </w:rPr>
        <w:t>i sposobu oceny ofert</w:t>
      </w:r>
    </w:p>
    <w:p w:rsidR="006B6979" w:rsidRPr="000E641D" w:rsidRDefault="006B6979" w:rsidP="000E641D">
      <w:pPr>
        <w:pStyle w:val="Teksttreci80"/>
        <w:shd w:val="clear" w:color="auto" w:fill="auto"/>
        <w:spacing w:after="0" w:line="240" w:lineRule="auto"/>
        <w:ind w:left="1418" w:hanging="1418"/>
        <w:jc w:val="both"/>
        <w:rPr>
          <w:rStyle w:val="Teksttreci8Exact"/>
          <w:rFonts w:ascii="Arial" w:hAnsi="Arial" w:cs="Arial"/>
          <w:b/>
          <w:bCs/>
          <w:sz w:val="24"/>
          <w:szCs w:val="24"/>
          <w:highlight w:val="lightGray"/>
        </w:rPr>
      </w:pPr>
    </w:p>
    <w:p w:rsidR="000F7DE8" w:rsidRDefault="000F7DE8" w:rsidP="000F7DE8">
      <w:pPr>
        <w:pStyle w:val="Teksttreci20"/>
        <w:numPr>
          <w:ilvl w:val="0"/>
          <w:numId w:val="42"/>
        </w:numPr>
        <w:shd w:val="clear" w:color="auto" w:fill="auto"/>
        <w:tabs>
          <w:tab w:val="left" w:pos="466"/>
        </w:tabs>
        <w:spacing w:before="0" w:line="269" w:lineRule="exact"/>
        <w:ind w:left="460" w:hanging="460"/>
        <w:jc w:val="left"/>
      </w:pPr>
      <w:r>
        <w:t>Wybór oferty najkorzystniejszej dla każdej z części zamówienia, zostanie dokonany według następujących kryteriów oceny ofert:</w:t>
      </w:r>
    </w:p>
    <w:p w:rsidR="000F7DE8" w:rsidRDefault="000F7DE8" w:rsidP="000F7DE8">
      <w:pPr>
        <w:spacing w:line="200" w:lineRule="exact"/>
        <w:ind w:left="380"/>
        <w:jc w:val="both"/>
        <w:rPr>
          <w:b/>
          <w:bCs/>
        </w:rPr>
      </w:pPr>
    </w:p>
    <w:p w:rsidR="000F7DE8" w:rsidRDefault="000F7DE8" w:rsidP="000F7DE8">
      <w:pPr>
        <w:spacing w:after="40"/>
        <w:ind w:left="425"/>
        <w:jc w:val="both"/>
        <w:rPr>
          <w:rFonts w:ascii="Tahoma" w:hAnsi="Tahoma" w:cs="Tahoma"/>
          <w:b/>
          <w:sz w:val="20"/>
          <w:szCs w:val="20"/>
        </w:rPr>
      </w:pPr>
      <w:r w:rsidRPr="00182776">
        <w:rPr>
          <w:rFonts w:ascii="Tahoma" w:hAnsi="Tahoma" w:cs="Tahoma"/>
          <w:b/>
          <w:sz w:val="20"/>
          <w:szCs w:val="20"/>
        </w:rPr>
        <w:t>Za ofertę najkorzystniejszą zostanie uznana oferta zawierająca najkorzystniejszy bilans punktów w  kryteriach:</w:t>
      </w:r>
    </w:p>
    <w:p w:rsidR="00617133" w:rsidRPr="002372AB" w:rsidRDefault="00617133" w:rsidP="00617133">
      <w:pPr>
        <w:numPr>
          <w:ilvl w:val="0"/>
          <w:numId w:val="43"/>
        </w:numPr>
        <w:tabs>
          <w:tab w:val="left" w:pos="423"/>
        </w:tabs>
        <w:spacing w:line="245" w:lineRule="exact"/>
        <w:ind w:left="720" w:hanging="360"/>
        <w:rPr>
          <w:rFonts w:ascii="Arial" w:hAnsi="Arial" w:cs="Arial"/>
          <w:sz w:val="20"/>
          <w:szCs w:val="20"/>
        </w:rPr>
      </w:pPr>
      <w:r w:rsidRPr="002372AB">
        <w:rPr>
          <w:rFonts w:ascii="Arial" w:hAnsi="Arial" w:cs="Arial"/>
          <w:sz w:val="20"/>
          <w:szCs w:val="20"/>
        </w:rPr>
        <w:t>Za ofertę najkorzystniejszą zostanie uznana oferta zawierająca najkorzystniejszy bilans punktów w kryteriach:</w:t>
      </w:r>
    </w:p>
    <w:p w:rsidR="00617133" w:rsidRPr="002372AB" w:rsidRDefault="00617133" w:rsidP="00617133">
      <w:pPr>
        <w:numPr>
          <w:ilvl w:val="0"/>
          <w:numId w:val="44"/>
        </w:numPr>
        <w:tabs>
          <w:tab w:val="left" w:pos="1428"/>
        </w:tabs>
        <w:spacing w:line="283" w:lineRule="exact"/>
        <w:ind w:left="1445" w:hanging="360"/>
        <w:rPr>
          <w:rFonts w:ascii="Arial" w:hAnsi="Arial" w:cs="Arial"/>
          <w:sz w:val="20"/>
          <w:szCs w:val="20"/>
        </w:rPr>
      </w:pPr>
      <w:r w:rsidRPr="002372AB">
        <w:rPr>
          <w:rFonts w:ascii="Arial" w:hAnsi="Arial" w:cs="Arial"/>
          <w:sz w:val="20"/>
          <w:szCs w:val="20"/>
        </w:rPr>
        <w:t>„Łączna cena ofertowa brutto" - C;</w:t>
      </w:r>
    </w:p>
    <w:p w:rsidR="00617133" w:rsidRPr="002372AB" w:rsidRDefault="00617133" w:rsidP="00617133">
      <w:pPr>
        <w:numPr>
          <w:ilvl w:val="0"/>
          <w:numId w:val="44"/>
        </w:numPr>
        <w:tabs>
          <w:tab w:val="left" w:pos="1428"/>
        </w:tabs>
        <w:spacing w:line="283" w:lineRule="exact"/>
        <w:ind w:left="1445" w:hanging="360"/>
        <w:rPr>
          <w:rFonts w:ascii="Arial" w:hAnsi="Arial" w:cs="Arial"/>
          <w:sz w:val="20"/>
          <w:szCs w:val="20"/>
        </w:rPr>
      </w:pPr>
      <w:r>
        <w:rPr>
          <w:rFonts w:ascii="Arial" w:hAnsi="Arial" w:cs="Arial"/>
          <w:sz w:val="20"/>
          <w:szCs w:val="20"/>
        </w:rPr>
        <w:t>„Termin realizacji zamówienia</w:t>
      </w:r>
      <w:r w:rsidRPr="002372AB">
        <w:rPr>
          <w:rFonts w:ascii="Arial" w:hAnsi="Arial" w:cs="Arial"/>
          <w:sz w:val="20"/>
          <w:szCs w:val="20"/>
        </w:rPr>
        <w:t>" - P.</w:t>
      </w:r>
    </w:p>
    <w:p w:rsidR="00617133" w:rsidRPr="002372AB" w:rsidRDefault="00617133" w:rsidP="00617133">
      <w:pPr>
        <w:numPr>
          <w:ilvl w:val="0"/>
          <w:numId w:val="43"/>
        </w:numPr>
        <w:tabs>
          <w:tab w:val="left" w:pos="423"/>
        </w:tabs>
        <w:spacing w:line="283" w:lineRule="exact"/>
        <w:ind w:left="720" w:hanging="360"/>
        <w:rPr>
          <w:rFonts w:ascii="Arial" w:hAnsi="Arial" w:cs="Arial"/>
          <w:sz w:val="20"/>
          <w:szCs w:val="20"/>
        </w:rPr>
      </w:pPr>
      <w:r w:rsidRPr="002372AB">
        <w:rPr>
          <w:rFonts w:ascii="Arial" w:hAnsi="Arial" w:cs="Arial"/>
          <w:sz w:val="20"/>
          <w:szCs w:val="20"/>
        </w:rPr>
        <w:t>Powyższym kryteriom Zamawiający przypisał następujące znaczenie:</w:t>
      </w:r>
    </w:p>
    <w:tbl>
      <w:tblPr>
        <w:tblOverlap w:val="never"/>
        <w:tblW w:w="0" w:type="auto"/>
        <w:tblInd w:w="10" w:type="dxa"/>
        <w:tblLayout w:type="fixed"/>
        <w:tblCellMar>
          <w:left w:w="10" w:type="dxa"/>
          <w:right w:w="10" w:type="dxa"/>
        </w:tblCellMar>
        <w:tblLook w:val="04A0"/>
      </w:tblPr>
      <w:tblGrid>
        <w:gridCol w:w="1608"/>
        <w:gridCol w:w="883"/>
        <w:gridCol w:w="1205"/>
        <w:gridCol w:w="5256"/>
      </w:tblGrid>
      <w:tr w:rsidR="00617133" w:rsidRPr="002372AB" w:rsidTr="007B1A05">
        <w:trPr>
          <w:trHeight w:val="542"/>
        </w:trPr>
        <w:tc>
          <w:tcPr>
            <w:tcW w:w="1608" w:type="dxa"/>
            <w:tcBorders>
              <w:top w:val="single" w:sz="4" w:space="0" w:color="auto"/>
              <w:left w:val="single" w:sz="4" w:space="0" w:color="auto"/>
            </w:tcBorders>
            <w:shd w:val="clear" w:color="auto" w:fill="FFFFFF"/>
            <w:vAlign w:val="center"/>
          </w:tcPr>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Kryterium</w:t>
            </w:r>
          </w:p>
        </w:tc>
        <w:tc>
          <w:tcPr>
            <w:tcW w:w="883" w:type="dxa"/>
            <w:tcBorders>
              <w:top w:val="single" w:sz="4" w:space="0" w:color="auto"/>
              <w:left w:val="single" w:sz="4" w:space="0" w:color="auto"/>
            </w:tcBorders>
            <w:shd w:val="clear" w:color="auto" w:fill="FFFFFF"/>
            <w:vAlign w:val="bottom"/>
          </w:tcPr>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Waga</w:t>
            </w:r>
          </w:p>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w:t>
            </w:r>
          </w:p>
        </w:tc>
        <w:tc>
          <w:tcPr>
            <w:tcW w:w="1205" w:type="dxa"/>
            <w:tcBorders>
              <w:top w:val="single" w:sz="4" w:space="0" w:color="auto"/>
              <w:left w:val="single" w:sz="4" w:space="0" w:color="auto"/>
            </w:tcBorders>
            <w:shd w:val="clear" w:color="auto" w:fill="FFFFFF"/>
            <w:vAlign w:val="bottom"/>
          </w:tcPr>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Liczba</w:t>
            </w:r>
          </w:p>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punktów</w:t>
            </w:r>
          </w:p>
        </w:tc>
        <w:tc>
          <w:tcPr>
            <w:tcW w:w="5256" w:type="dxa"/>
            <w:tcBorders>
              <w:top w:val="single" w:sz="4" w:space="0" w:color="auto"/>
              <w:left w:val="single" w:sz="4" w:space="0" w:color="auto"/>
              <w:right w:val="single" w:sz="4" w:space="0" w:color="auto"/>
            </w:tcBorders>
            <w:shd w:val="clear" w:color="auto" w:fill="FFFFFF"/>
            <w:vAlign w:val="center"/>
          </w:tcPr>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Sposób oceny wg wzoru</w:t>
            </w:r>
          </w:p>
        </w:tc>
      </w:tr>
      <w:tr w:rsidR="00617133" w:rsidRPr="002372AB" w:rsidTr="007B1A05">
        <w:trPr>
          <w:trHeight w:val="1037"/>
        </w:trPr>
        <w:tc>
          <w:tcPr>
            <w:tcW w:w="1608" w:type="dxa"/>
            <w:tcBorders>
              <w:top w:val="single" w:sz="4" w:space="0" w:color="auto"/>
              <w:left w:val="single" w:sz="4" w:space="0" w:color="auto"/>
            </w:tcBorders>
            <w:shd w:val="clear" w:color="auto" w:fill="FFFFFF"/>
            <w:vAlign w:val="center"/>
          </w:tcPr>
          <w:p w:rsidR="00617133" w:rsidRPr="00375DD5" w:rsidRDefault="00617133" w:rsidP="007B1A05">
            <w:pPr>
              <w:spacing w:line="245" w:lineRule="exact"/>
              <w:rPr>
                <w:rFonts w:ascii="Arial" w:hAnsi="Arial" w:cs="Arial"/>
                <w:sz w:val="20"/>
                <w:szCs w:val="20"/>
              </w:rPr>
            </w:pPr>
            <w:r w:rsidRPr="00375DD5">
              <w:rPr>
                <w:rStyle w:val="PogrubienieTeksttreci295pt0"/>
                <w:rFonts w:ascii="Arial" w:hAnsi="Arial" w:cs="Arial"/>
                <w:sz w:val="20"/>
                <w:szCs w:val="20"/>
              </w:rPr>
              <w:t>Łączna cena ofertowa brutto</w:t>
            </w:r>
          </w:p>
        </w:tc>
        <w:tc>
          <w:tcPr>
            <w:tcW w:w="883" w:type="dxa"/>
            <w:tcBorders>
              <w:top w:val="single" w:sz="4" w:space="0" w:color="auto"/>
              <w:left w:val="single" w:sz="4" w:space="0" w:color="auto"/>
            </w:tcBorders>
            <w:shd w:val="clear" w:color="auto" w:fill="FFFFFF"/>
            <w:vAlign w:val="center"/>
          </w:tcPr>
          <w:p w:rsidR="00617133" w:rsidRPr="00375DD5" w:rsidRDefault="00617133" w:rsidP="007B1A05">
            <w:pPr>
              <w:spacing w:line="190" w:lineRule="exact"/>
              <w:rPr>
                <w:rFonts w:ascii="Arial" w:hAnsi="Arial" w:cs="Arial"/>
                <w:sz w:val="20"/>
                <w:szCs w:val="20"/>
              </w:rPr>
            </w:pPr>
            <w:r w:rsidRPr="00375DD5">
              <w:rPr>
                <w:rStyle w:val="PogrubienieTeksttreci295pt0"/>
                <w:rFonts w:ascii="Arial" w:hAnsi="Arial" w:cs="Arial"/>
                <w:sz w:val="20"/>
                <w:szCs w:val="20"/>
              </w:rPr>
              <w:t>60%</w:t>
            </w:r>
          </w:p>
        </w:tc>
        <w:tc>
          <w:tcPr>
            <w:tcW w:w="1205" w:type="dxa"/>
            <w:tcBorders>
              <w:top w:val="single" w:sz="4" w:space="0" w:color="auto"/>
              <w:left w:val="single" w:sz="4" w:space="0" w:color="auto"/>
            </w:tcBorders>
            <w:shd w:val="clear" w:color="auto" w:fill="FFFFFF"/>
            <w:vAlign w:val="center"/>
          </w:tcPr>
          <w:p w:rsidR="00617133" w:rsidRPr="00375DD5" w:rsidRDefault="00617133" w:rsidP="007B1A05">
            <w:pPr>
              <w:spacing w:line="190" w:lineRule="exact"/>
              <w:rPr>
                <w:rFonts w:ascii="Arial" w:hAnsi="Arial" w:cs="Arial"/>
                <w:sz w:val="20"/>
                <w:szCs w:val="20"/>
              </w:rPr>
            </w:pPr>
            <w:r w:rsidRPr="00375DD5">
              <w:rPr>
                <w:rStyle w:val="PogrubienieTeksttreci295pt0"/>
                <w:rFonts w:ascii="Arial" w:hAnsi="Arial" w:cs="Arial"/>
                <w:sz w:val="20"/>
                <w:szCs w:val="20"/>
              </w:rPr>
              <w:t>60</w:t>
            </w:r>
          </w:p>
        </w:tc>
        <w:tc>
          <w:tcPr>
            <w:tcW w:w="5256" w:type="dxa"/>
            <w:tcBorders>
              <w:top w:val="single" w:sz="4" w:space="0" w:color="auto"/>
              <w:left w:val="single" w:sz="4" w:space="0" w:color="auto"/>
              <w:right w:val="single" w:sz="4" w:space="0" w:color="auto"/>
            </w:tcBorders>
            <w:shd w:val="clear" w:color="auto" w:fill="FFFFFF"/>
            <w:vAlign w:val="center"/>
          </w:tcPr>
          <w:p w:rsidR="00617133" w:rsidRPr="00375DD5" w:rsidRDefault="00617133" w:rsidP="007B1A05">
            <w:pPr>
              <w:spacing w:line="283" w:lineRule="exact"/>
              <w:rPr>
                <w:rFonts w:ascii="Arial" w:hAnsi="Arial" w:cs="Arial"/>
                <w:sz w:val="20"/>
                <w:szCs w:val="20"/>
              </w:rPr>
            </w:pPr>
            <w:r w:rsidRPr="00375DD5">
              <w:rPr>
                <w:rStyle w:val="PogrubienieTeksttreci295pt0"/>
                <w:rFonts w:ascii="Arial" w:hAnsi="Arial" w:cs="Arial"/>
                <w:sz w:val="20"/>
                <w:szCs w:val="20"/>
              </w:rPr>
              <w:t>Cena najtańszej oferty</w:t>
            </w:r>
          </w:p>
          <w:p w:rsidR="00617133" w:rsidRPr="00375DD5" w:rsidRDefault="00617133" w:rsidP="007B1A05">
            <w:pPr>
              <w:tabs>
                <w:tab w:val="left" w:leader="dot" w:pos="2784"/>
              </w:tabs>
              <w:spacing w:line="283" w:lineRule="exact"/>
              <w:rPr>
                <w:rFonts w:ascii="Arial" w:hAnsi="Arial" w:cs="Arial"/>
                <w:sz w:val="20"/>
                <w:szCs w:val="20"/>
              </w:rPr>
            </w:pPr>
            <w:r w:rsidRPr="00375DD5">
              <w:rPr>
                <w:rStyle w:val="PogrubienieTeksttreci295pt0"/>
                <w:rFonts w:ascii="Arial" w:hAnsi="Arial" w:cs="Arial"/>
                <w:sz w:val="20"/>
                <w:szCs w:val="20"/>
              </w:rPr>
              <w:t>C =</w:t>
            </w:r>
            <w:r w:rsidRPr="00375DD5">
              <w:rPr>
                <w:rStyle w:val="PogrubienieTeksttreci295pt0"/>
                <w:rFonts w:ascii="Arial" w:hAnsi="Arial" w:cs="Arial"/>
                <w:sz w:val="20"/>
                <w:szCs w:val="20"/>
              </w:rPr>
              <w:tab/>
              <w:t xml:space="preserve"> x 60pkt</w:t>
            </w:r>
          </w:p>
          <w:p w:rsidR="00617133" w:rsidRPr="00375DD5" w:rsidRDefault="00617133" w:rsidP="007B1A05">
            <w:pPr>
              <w:spacing w:line="283" w:lineRule="exact"/>
              <w:rPr>
                <w:rFonts w:ascii="Arial" w:hAnsi="Arial" w:cs="Arial"/>
                <w:sz w:val="20"/>
                <w:szCs w:val="20"/>
              </w:rPr>
            </w:pPr>
            <w:r w:rsidRPr="00375DD5">
              <w:rPr>
                <w:rStyle w:val="PogrubienieTeksttreci295pt0"/>
                <w:rFonts w:ascii="Arial" w:hAnsi="Arial" w:cs="Arial"/>
                <w:sz w:val="20"/>
                <w:szCs w:val="20"/>
              </w:rPr>
              <w:t>Cena badanej oferty</w:t>
            </w:r>
          </w:p>
        </w:tc>
      </w:tr>
      <w:tr w:rsidR="00617133" w:rsidRPr="002372AB" w:rsidTr="00E72523">
        <w:trPr>
          <w:trHeight w:val="1741"/>
        </w:trPr>
        <w:tc>
          <w:tcPr>
            <w:tcW w:w="1608" w:type="dxa"/>
            <w:tcBorders>
              <w:top w:val="single" w:sz="4" w:space="0" w:color="auto"/>
              <w:left w:val="single" w:sz="4" w:space="0" w:color="auto"/>
            </w:tcBorders>
            <w:shd w:val="clear" w:color="auto" w:fill="FFFFFF"/>
            <w:vAlign w:val="center"/>
          </w:tcPr>
          <w:p w:rsidR="00617133" w:rsidRPr="00375DD5" w:rsidRDefault="00617133" w:rsidP="007B1A05">
            <w:pPr>
              <w:spacing w:line="190" w:lineRule="exact"/>
              <w:rPr>
                <w:rFonts w:ascii="Arial" w:hAnsi="Arial" w:cs="Arial"/>
                <w:sz w:val="20"/>
                <w:szCs w:val="20"/>
              </w:rPr>
            </w:pPr>
            <w:r w:rsidRPr="00375DD5">
              <w:rPr>
                <w:rFonts w:ascii="Arial" w:hAnsi="Arial" w:cs="Arial"/>
                <w:sz w:val="20"/>
                <w:szCs w:val="20"/>
              </w:rPr>
              <w:t>Termin realizacji zamówienia</w:t>
            </w:r>
          </w:p>
        </w:tc>
        <w:tc>
          <w:tcPr>
            <w:tcW w:w="883" w:type="dxa"/>
            <w:tcBorders>
              <w:top w:val="single" w:sz="4" w:space="0" w:color="auto"/>
              <w:left w:val="single" w:sz="4" w:space="0" w:color="auto"/>
            </w:tcBorders>
            <w:shd w:val="clear" w:color="auto" w:fill="FFFFFF"/>
            <w:vAlign w:val="center"/>
          </w:tcPr>
          <w:p w:rsidR="00617133" w:rsidRPr="00375DD5" w:rsidRDefault="00617133" w:rsidP="007B1A05">
            <w:pPr>
              <w:spacing w:line="190" w:lineRule="exact"/>
              <w:rPr>
                <w:rFonts w:ascii="Arial" w:hAnsi="Arial" w:cs="Arial"/>
                <w:sz w:val="20"/>
                <w:szCs w:val="20"/>
              </w:rPr>
            </w:pPr>
            <w:r w:rsidRPr="00375DD5">
              <w:rPr>
                <w:rStyle w:val="PogrubienieTeksttreci295pt0"/>
                <w:rFonts w:ascii="Arial" w:hAnsi="Arial" w:cs="Arial"/>
                <w:sz w:val="20"/>
                <w:szCs w:val="20"/>
              </w:rPr>
              <w:t>40%</w:t>
            </w:r>
          </w:p>
        </w:tc>
        <w:tc>
          <w:tcPr>
            <w:tcW w:w="1205" w:type="dxa"/>
            <w:tcBorders>
              <w:top w:val="single" w:sz="4" w:space="0" w:color="auto"/>
              <w:left w:val="single" w:sz="4" w:space="0" w:color="auto"/>
            </w:tcBorders>
            <w:shd w:val="clear" w:color="auto" w:fill="FFFFFF"/>
            <w:vAlign w:val="center"/>
          </w:tcPr>
          <w:p w:rsidR="00617133" w:rsidRPr="00375DD5" w:rsidRDefault="00617133" w:rsidP="007B1A05">
            <w:pPr>
              <w:spacing w:line="190" w:lineRule="exact"/>
              <w:rPr>
                <w:rFonts w:ascii="Arial" w:hAnsi="Arial" w:cs="Arial"/>
                <w:sz w:val="20"/>
                <w:szCs w:val="20"/>
              </w:rPr>
            </w:pPr>
            <w:r w:rsidRPr="00375DD5">
              <w:rPr>
                <w:rStyle w:val="PogrubienieTeksttreci295pt0"/>
                <w:rFonts w:ascii="Arial" w:hAnsi="Arial" w:cs="Arial"/>
                <w:sz w:val="20"/>
                <w:szCs w:val="20"/>
              </w:rPr>
              <w:t>40</w:t>
            </w:r>
          </w:p>
        </w:tc>
        <w:tc>
          <w:tcPr>
            <w:tcW w:w="5256" w:type="dxa"/>
            <w:tcBorders>
              <w:top w:val="single" w:sz="4" w:space="0" w:color="auto"/>
              <w:left w:val="single" w:sz="4" w:space="0" w:color="auto"/>
              <w:right w:val="single" w:sz="4" w:space="0" w:color="auto"/>
            </w:tcBorders>
            <w:shd w:val="clear" w:color="auto" w:fill="FFFFFF"/>
            <w:vAlign w:val="center"/>
          </w:tcPr>
          <w:p w:rsidR="00617133" w:rsidRPr="00375DD5" w:rsidRDefault="00617133" w:rsidP="007B1A05">
            <w:pPr>
              <w:spacing w:line="240" w:lineRule="exact"/>
              <w:rPr>
                <w:rFonts w:ascii="Arial" w:hAnsi="Arial" w:cs="Arial"/>
                <w:sz w:val="20"/>
                <w:szCs w:val="20"/>
              </w:rPr>
            </w:pPr>
            <w:r w:rsidRPr="00375DD5">
              <w:rPr>
                <w:rStyle w:val="PogrubienieTeksttreci295pt0"/>
                <w:rFonts w:ascii="Arial" w:hAnsi="Arial" w:cs="Arial"/>
                <w:sz w:val="20"/>
                <w:szCs w:val="20"/>
              </w:rPr>
              <w:t>Termin najkrótszy realizacji zamówienia</w:t>
            </w:r>
          </w:p>
          <w:p w:rsidR="00617133" w:rsidRPr="00375DD5" w:rsidRDefault="00617133" w:rsidP="007B1A05">
            <w:pPr>
              <w:tabs>
                <w:tab w:val="left" w:leader="dot" w:pos="4248"/>
              </w:tabs>
              <w:spacing w:line="190" w:lineRule="exact"/>
              <w:rPr>
                <w:rFonts w:ascii="Arial" w:hAnsi="Arial" w:cs="Arial"/>
                <w:sz w:val="20"/>
                <w:szCs w:val="20"/>
              </w:rPr>
            </w:pPr>
            <w:r w:rsidRPr="00375DD5">
              <w:rPr>
                <w:rStyle w:val="PogrubienieTeksttreci295pt0"/>
                <w:rFonts w:ascii="Arial" w:hAnsi="Arial" w:cs="Arial"/>
                <w:sz w:val="20"/>
                <w:szCs w:val="20"/>
              </w:rPr>
              <w:t>P =</w:t>
            </w:r>
            <w:r w:rsidRPr="00375DD5">
              <w:rPr>
                <w:rStyle w:val="PogrubienieTeksttreci295pt0"/>
                <w:rFonts w:ascii="Arial" w:hAnsi="Arial" w:cs="Arial"/>
                <w:sz w:val="20"/>
                <w:szCs w:val="20"/>
              </w:rPr>
              <w:tab/>
              <w:t xml:space="preserve"> x 40 </w:t>
            </w:r>
            <w:proofErr w:type="spellStart"/>
            <w:r w:rsidRPr="00375DD5">
              <w:rPr>
                <w:rStyle w:val="PogrubienieTeksttreci295pt0"/>
                <w:rFonts w:ascii="Arial" w:hAnsi="Arial" w:cs="Arial"/>
                <w:sz w:val="20"/>
                <w:szCs w:val="20"/>
              </w:rPr>
              <w:t>pkt</w:t>
            </w:r>
            <w:proofErr w:type="spellEnd"/>
          </w:p>
          <w:p w:rsidR="00617133" w:rsidRPr="00375DD5" w:rsidRDefault="00617133" w:rsidP="007B1A05">
            <w:pPr>
              <w:spacing w:line="245" w:lineRule="exact"/>
              <w:rPr>
                <w:rStyle w:val="PogrubienieTeksttreci295pt0"/>
                <w:rFonts w:ascii="Arial" w:hAnsi="Arial" w:cs="Arial"/>
                <w:sz w:val="20"/>
                <w:szCs w:val="20"/>
              </w:rPr>
            </w:pPr>
            <w:r w:rsidRPr="00375DD5">
              <w:rPr>
                <w:rStyle w:val="PogrubienieTeksttreci295pt0"/>
                <w:rFonts w:ascii="Arial" w:hAnsi="Arial" w:cs="Arial"/>
                <w:sz w:val="20"/>
                <w:szCs w:val="20"/>
              </w:rPr>
              <w:t>Najdłuższy terminu realizacji zamówienia spośród badanych ofert</w:t>
            </w:r>
          </w:p>
          <w:p w:rsidR="00617133" w:rsidRPr="00375DD5" w:rsidRDefault="00617133" w:rsidP="007B1A05">
            <w:pPr>
              <w:spacing w:line="245" w:lineRule="exact"/>
              <w:rPr>
                <w:rFonts w:ascii="Arial" w:hAnsi="Arial" w:cs="Arial"/>
                <w:sz w:val="20"/>
                <w:szCs w:val="20"/>
              </w:rPr>
            </w:pPr>
            <w:r w:rsidRPr="00375DD5">
              <w:rPr>
                <w:rFonts w:ascii="Arial" w:hAnsi="Arial" w:cs="Arial"/>
                <w:b/>
                <w:sz w:val="20"/>
              </w:rPr>
              <w:t xml:space="preserve">(min. 1 dzień,  </w:t>
            </w:r>
            <w:proofErr w:type="spellStart"/>
            <w:r w:rsidRPr="00375DD5">
              <w:rPr>
                <w:rFonts w:ascii="Arial" w:hAnsi="Arial" w:cs="Arial"/>
                <w:b/>
                <w:sz w:val="20"/>
              </w:rPr>
              <w:t>max</w:t>
            </w:r>
            <w:proofErr w:type="spellEnd"/>
            <w:r w:rsidRPr="00375DD5">
              <w:rPr>
                <w:rFonts w:ascii="Arial" w:hAnsi="Arial" w:cs="Arial"/>
                <w:b/>
                <w:sz w:val="20"/>
              </w:rPr>
              <w:t>. 3 dni)</w:t>
            </w:r>
          </w:p>
        </w:tc>
      </w:tr>
      <w:tr w:rsidR="00617133" w:rsidRPr="002372AB" w:rsidTr="007B1A05">
        <w:trPr>
          <w:trHeight w:val="456"/>
        </w:trPr>
        <w:tc>
          <w:tcPr>
            <w:tcW w:w="1608" w:type="dxa"/>
            <w:tcBorders>
              <w:top w:val="single" w:sz="4" w:space="0" w:color="auto"/>
              <w:left w:val="single" w:sz="4" w:space="0" w:color="auto"/>
              <w:bottom w:val="single" w:sz="4" w:space="0" w:color="auto"/>
            </w:tcBorders>
            <w:shd w:val="clear" w:color="auto" w:fill="FFFFFF"/>
            <w:vAlign w:val="center"/>
          </w:tcPr>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RAZEM</w:t>
            </w:r>
          </w:p>
        </w:tc>
        <w:tc>
          <w:tcPr>
            <w:tcW w:w="883" w:type="dxa"/>
            <w:tcBorders>
              <w:top w:val="single" w:sz="4" w:space="0" w:color="auto"/>
              <w:left w:val="single" w:sz="4" w:space="0" w:color="auto"/>
              <w:bottom w:val="single" w:sz="4" w:space="0" w:color="auto"/>
            </w:tcBorders>
            <w:shd w:val="clear" w:color="auto" w:fill="FFFFFF"/>
            <w:vAlign w:val="center"/>
          </w:tcPr>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100%</w:t>
            </w:r>
          </w:p>
        </w:tc>
        <w:tc>
          <w:tcPr>
            <w:tcW w:w="1205" w:type="dxa"/>
            <w:tcBorders>
              <w:top w:val="single" w:sz="4" w:space="0" w:color="auto"/>
              <w:left w:val="single" w:sz="4" w:space="0" w:color="auto"/>
              <w:bottom w:val="single" w:sz="4" w:space="0" w:color="auto"/>
            </w:tcBorders>
            <w:shd w:val="clear" w:color="auto" w:fill="FFFFFF"/>
            <w:vAlign w:val="center"/>
          </w:tcPr>
          <w:p w:rsidR="00617133" w:rsidRPr="002372AB" w:rsidRDefault="00617133" w:rsidP="007B1A05">
            <w:pPr>
              <w:spacing w:line="190" w:lineRule="exact"/>
              <w:rPr>
                <w:rFonts w:ascii="Arial" w:hAnsi="Arial" w:cs="Arial"/>
                <w:sz w:val="20"/>
                <w:szCs w:val="20"/>
              </w:rPr>
            </w:pPr>
            <w:r w:rsidRPr="002372AB">
              <w:rPr>
                <w:rStyle w:val="PogrubienieTeksttreci295pt0"/>
                <w:rFonts w:ascii="Arial" w:hAnsi="Arial" w:cs="Arial"/>
                <w:sz w:val="20"/>
                <w:szCs w:val="20"/>
              </w:rPr>
              <w:t>100</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617133" w:rsidRPr="002372AB" w:rsidRDefault="00617133" w:rsidP="007B1A05">
            <w:pPr>
              <w:rPr>
                <w:rFonts w:ascii="Arial" w:hAnsi="Arial" w:cs="Arial"/>
                <w:sz w:val="20"/>
                <w:szCs w:val="20"/>
              </w:rPr>
            </w:pPr>
          </w:p>
        </w:tc>
      </w:tr>
    </w:tbl>
    <w:p w:rsidR="00617133" w:rsidRPr="004B0810" w:rsidRDefault="00617133" w:rsidP="00617133">
      <w:pPr>
        <w:numPr>
          <w:ilvl w:val="0"/>
          <w:numId w:val="43"/>
        </w:numPr>
        <w:tabs>
          <w:tab w:val="left" w:pos="423"/>
        </w:tabs>
        <w:spacing w:line="283" w:lineRule="exact"/>
        <w:ind w:left="720" w:hanging="360"/>
        <w:jc w:val="both"/>
        <w:rPr>
          <w:rFonts w:ascii="Arial" w:hAnsi="Arial" w:cs="Arial"/>
          <w:sz w:val="20"/>
          <w:szCs w:val="20"/>
        </w:rPr>
      </w:pPr>
      <w:r w:rsidRPr="004B0810">
        <w:rPr>
          <w:rFonts w:ascii="Arial" w:hAnsi="Arial" w:cs="Arial"/>
          <w:sz w:val="20"/>
          <w:szCs w:val="20"/>
        </w:rPr>
        <w:t>Całkowita liczba punktów, jaką otrzyma dana oferta, zostanie obliczona wg poniższego wzoru:</w:t>
      </w:r>
    </w:p>
    <w:p w:rsidR="00617133" w:rsidRPr="004B0810" w:rsidRDefault="00617133" w:rsidP="00617133">
      <w:pPr>
        <w:spacing w:line="283" w:lineRule="exact"/>
        <w:jc w:val="both"/>
        <w:rPr>
          <w:rFonts w:ascii="Arial" w:hAnsi="Arial" w:cs="Arial"/>
          <w:sz w:val="20"/>
          <w:szCs w:val="20"/>
        </w:rPr>
      </w:pPr>
      <w:r w:rsidRPr="004B0810">
        <w:rPr>
          <w:rFonts w:ascii="Arial" w:hAnsi="Arial" w:cs="Arial"/>
          <w:sz w:val="20"/>
          <w:szCs w:val="20"/>
        </w:rPr>
        <w:t>L = C + P</w:t>
      </w:r>
    </w:p>
    <w:p w:rsidR="00617133" w:rsidRPr="004B0810" w:rsidRDefault="00617133" w:rsidP="00617133">
      <w:pPr>
        <w:spacing w:line="283" w:lineRule="exact"/>
        <w:jc w:val="both"/>
        <w:rPr>
          <w:rFonts w:ascii="Arial" w:hAnsi="Arial" w:cs="Arial"/>
          <w:sz w:val="20"/>
          <w:szCs w:val="20"/>
        </w:rPr>
      </w:pPr>
      <w:r w:rsidRPr="004B0810">
        <w:rPr>
          <w:rFonts w:ascii="Arial" w:hAnsi="Arial" w:cs="Arial"/>
          <w:sz w:val="20"/>
          <w:szCs w:val="20"/>
        </w:rPr>
        <w:t>gdzie:</w:t>
      </w:r>
    </w:p>
    <w:p w:rsidR="00617133" w:rsidRPr="004B0810" w:rsidRDefault="00617133" w:rsidP="00617133">
      <w:pPr>
        <w:spacing w:line="283" w:lineRule="exact"/>
        <w:jc w:val="both"/>
        <w:rPr>
          <w:rFonts w:ascii="Arial" w:hAnsi="Arial" w:cs="Arial"/>
          <w:sz w:val="20"/>
          <w:szCs w:val="20"/>
        </w:rPr>
      </w:pPr>
      <w:r w:rsidRPr="004B0810">
        <w:rPr>
          <w:rFonts w:ascii="Arial" w:hAnsi="Arial" w:cs="Arial"/>
          <w:sz w:val="20"/>
          <w:szCs w:val="20"/>
        </w:rPr>
        <w:t>L - całkowita liczba punktów,</w:t>
      </w:r>
    </w:p>
    <w:p w:rsidR="00617133" w:rsidRPr="004B0810" w:rsidRDefault="00617133" w:rsidP="00617133">
      <w:pPr>
        <w:spacing w:line="190" w:lineRule="exact"/>
        <w:ind w:left="360" w:hanging="360"/>
        <w:jc w:val="both"/>
        <w:rPr>
          <w:rFonts w:ascii="Arial" w:hAnsi="Arial" w:cs="Arial"/>
          <w:sz w:val="20"/>
          <w:szCs w:val="20"/>
        </w:rPr>
      </w:pPr>
      <w:r w:rsidRPr="004B0810">
        <w:rPr>
          <w:rFonts w:ascii="Arial" w:hAnsi="Arial" w:cs="Arial"/>
          <w:sz w:val="20"/>
          <w:szCs w:val="20"/>
        </w:rPr>
        <w:t>C - punkty uzyskane w kryterium „Łączna cena ofertowa brutto",</w:t>
      </w:r>
    </w:p>
    <w:p w:rsidR="00617133" w:rsidRPr="004B0810" w:rsidRDefault="00617133" w:rsidP="00617133">
      <w:pPr>
        <w:spacing w:line="190" w:lineRule="exact"/>
        <w:ind w:left="360" w:hanging="360"/>
        <w:jc w:val="both"/>
        <w:rPr>
          <w:rFonts w:ascii="Arial" w:hAnsi="Arial" w:cs="Arial"/>
          <w:sz w:val="20"/>
          <w:szCs w:val="20"/>
        </w:rPr>
      </w:pPr>
      <w:r w:rsidRPr="004B0810">
        <w:rPr>
          <w:rFonts w:ascii="Arial" w:hAnsi="Arial" w:cs="Arial"/>
          <w:sz w:val="20"/>
          <w:szCs w:val="20"/>
        </w:rPr>
        <w:t>P - punkty uzyskane w kryterium „Termin realizacji zamówienia".</w:t>
      </w:r>
    </w:p>
    <w:p w:rsidR="00617133" w:rsidRPr="004B0810" w:rsidRDefault="00617133" w:rsidP="00617133">
      <w:pPr>
        <w:numPr>
          <w:ilvl w:val="0"/>
          <w:numId w:val="43"/>
        </w:numPr>
        <w:tabs>
          <w:tab w:val="left" w:pos="426"/>
        </w:tabs>
        <w:spacing w:line="245" w:lineRule="exact"/>
        <w:ind w:left="720" w:hanging="360"/>
        <w:jc w:val="both"/>
        <w:rPr>
          <w:rFonts w:ascii="Arial" w:eastAsia="Times New Roman" w:hAnsi="Arial" w:cs="Arial"/>
          <w:b/>
          <w:bCs/>
          <w:color w:val="auto"/>
          <w:sz w:val="20"/>
          <w:szCs w:val="20"/>
          <w:lang w:bidi="ar-SA"/>
        </w:rPr>
      </w:pPr>
      <w:r w:rsidRPr="004B0810">
        <w:rPr>
          <w:rFonts w:ascii="Arial" w:hAnsi="Arial" w:cs="Arial"/>
          <w:sz w:val="20"/>
          <w:szCs w:val="20"/>
        </w:rPr>
        <w:t>Ocena punktowa w kryterium „Łączna cena ofertowa brutto" dokonana zostanie na podstawie</w:t>
      </w:r>
    </w:p>
    <w:p w:rsidR="00617133" w:rsidRPr="004B0810" w:rsidRDefault="00617133" w:rsidP="00617133">
      <w:pPr>
        <w:tabs>
          <w:tab w:val="left" w:pos="426"/>
        </w:tabs>
        <w:spacing w:line="245" w:lineRule="exact"/>
        <w:ind w:left="720"/>
        <w:jc w:val="both"/>
        <w:rPr>
          <w:rFonts w:ascii="Arial" w:hAnsi="Arial" w:cs="Arial"/>
          <w:sz w:val="20"/>
          <w:szCs w:val="20"/>
        </w:rPr>
      </w:pPr>
      <w:r w:rsidRPr="004B0810">
        <w:rPr>
          <w:rFonts w:ascii="Arial" w:hAnsi="Arial" w:cs="Arial"/>
          <w:sz w:val="20"/>
          <w:szCs w:val="20"/>
        </w:rPr>
        <w:t xml:space="preserve"> łącznej ceny ofertowej brutto wskazanej przez Wykonawcę w ofercie i przeliczona według wzoru opisanego w tabeli powyżej.</w:t>
      </w:r>
    </w:p>
    <w:p w:rsidR="00617133" w:rsidRPr="00026EB8" w:rsidRDefault="00617133" w:rsidP="00617133">
      <w:pPr>
        <w:numPr>
          <w:ilvl w:val="0"/>
          <w:numId w:val="43"/>
        </w:numPr>
        <w:tabs>
          <w:tab w:val="left" w:pos="426"/>
          <w:tab w:val="left" w:leader="underscore" w:pos="9062"/>
        </w:tabs>
        <w:ind w:hanging="360"/>
        <w:jc w:val="both"/>
        <w:rPr>
          <w:rFonts w:ascii="Arial" w:eastAsia="Times New Roman" w:hAnsi="Arial" w:cs="Arial"/>
          <w:b/>
          <w:bCs/>
          <w:color w:val="auto"/>
          <w:sz w:val="20"/>
          <w:szCs w:val="20"/>
          <w:lang w:bidi="ar-SA"/>
        </w:rPr>
      </w:pPr>
      <w:r>
        <w:rPr>
          <w:rFonts w:ascii="Arial" w:hAnsi="Arial" w:cs="Arial"/>
          <w:sz w:val="20"/>
          <w:szCs w:val="20"/>
        </w:rPr>
        <w:t xml:space="preserve">            </w:t>
      </w:r>
      <w:r w:rsidR="006B6979">
        <w:rPr>
          <w:rFonts w:ascii="Arial" w:hAnsi="Arial" w:cs="Arial"/>
          <w:sz w:val="20"/>
          <w:szCs w:val="20"/>
        </w:rPr>
        <w:t xml:space="preserve">5. </w:t>
      </w:r>
      <w:r w:rsidRPr="004B0810">
        <w:rPr>
          <w:rFonts w:ascii="Arial" w:hAnsi="Arial" w:cs="Arial"/>
          <w:sz w:val="20"/>
          <w:szCs w:val="20"/>
        </w:rPr>
        <w:t>Ocena punktowa w kryterium „Termin realizacji zamówienia " dokonana zostanie na podstawie wzoru</w:t>
      </w:r>
      <w:r w:rsidRPr="00026EB8">
        <w:rPr>
          <w:rFonts w:ascii="Arial" w:hAnsi="Arial" w:cs="Arial"/>
          <w:sz w:val="20"/>
          <w:szCs w:val="20"/>
        </w:rPr>
        <w:t xml:space="preserve">         </w:t>
      </w:r>
    </w:p>
    <w:p w:rsidR="00617133" w:rsidRPr="005164FA" w:rsidRDefault="00617133" w:rsidP="00617133">
      <w:pPr>
        <w:tabs>
          <w:tab w:val="left" w:pos="426"/>
          <w:tab w:val="left" w:leader="underscore" w:pos="9062"/>
        </w:tabs>
        <w:jc w:val="both"/>
        <w:rPr>
          <w:rFonts w:ascii="Arial" w:hAnsi="Arial" w:cs="Arial"/>
          <w:sz w:val="20"/>
        </w:rPr>
      </w:pPr>
      <w:r>
        <w:rPr>
          <w:rFonts w:ascii="Arial" w:hAnsi="Arial" w:cs="Arial"/>
          <w:sz w:val="20"/>
          <w:szCs w:val="20"/>
        </w:rPr>
        <w:t xml:space="preserve">             </w:t>
      </w:r>
      <w:r w:rsidRPr="005164FA">
        <w:rPr>
          <w:rFonts w:ascii="Arial" w:hAnsi="Arial" w:cs="Arial"/>
          <w:sz w:val="20"/>
          <w:szCs w:val="20"/>
        </w:rPr>
        <w:t xml:space="preserve">powyżej w tabeli, gdzie </w:t>
      </w:r>
      <w:r w:rsidRPr="005164FA">
        <w:rPr>
          <w:rFonts w:ascii="Arial" w:hAnsi="Arial" w:cs="Arial"/>
          <w:sz w:val="20"/>
        </w:rPr>
        <w:t>Wykonawca, który przedstawi w ofercie najkrótszy  (</w:t>
      </w:r>
      <w:r w:rsidRPr="005164FA">
        <w:rPr>
          <w:rFonts w:ascii="Arial" w:hAnsi="Arial" w:cs="Arial"/>
          <w:b/>
          <w:sz w:val="20"/>
        </w:rPr>
        <w:t>1 dzień</w:t>
      </w:r>
      <w:r w:rsidRPr="005164FA">
        <w:rPr>
          <w:rFonts w:ascii="Arial" w:hAnsi="Arial" w:cs="Arial"/>
          <w:sz w:val="20"/>
        </w:rPr>
        <w:t xml:space="preserve">)  terminu </w:t>
      </w:r>
    </w:p>
    <w:p w:rsidR="00617133" w:rsidRPr="005164FA" w:rsidRDefault="00617133" w:rsidP="00617133">
      <w:pPr>
        <w:tabs>
          <w:tab w:val="left" w:pos="426"/>
          <w:tab w:val="left" w:leader="underscore" w:pos="9062"/>
        </w:tabs>
        <w:jc w:val="both"/>
        <w:rPr>
          <w:rFonts w:ascii="Arial" w:eastAsia="Times New Roman" w:hAnsi="Arial" w:cs="Arial"/>
          <w:b/>
          <w:bCs/>
          <w:color w:val="auto"/>
          <w:sz w:val="20"/>
          <w:szCs w:val="20"/>
          <w:lang w:bidi="ar-SA"/>
        </w:rPr>
      </w:pPr>
      <w:r w:rsidRPr="005164FA">
        <w:rPr>
          <w:rFonts w:ascii="Arial" w:hAnsi="Arial" w:cs="Arial"/>
          <w:sz w:val="20"/>
        </w:rPr>
        <w:t xml:space="preserve">             dostawy otrzyma </w:t>
      </w:r>
      <w:r w:rsidRPr="005164FA">
        <w:rPr>
          <w:rFonts w:ascii="Arial" w:hAnsi="Arial" w:cs="Arial"/>
          <w:b/>
          <w:sz w:val="20"/>
        </w:rPr>
        <w:t>40 punktów</w:t>
      </w:r>
      <w:r w:rsidRPr="005164FA">
        <w:rPr>
          <w:rFonts w:ascii="Arial" w:hAnsi="Arial" w:cs="Arial"/>
          <w:sz w:val="20"/>
        </w:rPr>
        <w:t xml:space="preserve">,  inni Wykonawcy odpowiednio mniej, stosownie do w/w wzoru.  </w:t>
      </w:r>
    </w:p>
    <w:p w:rsidR="00617133" w:rsidRPr="005164FA" w:rsidRDefault="00617133" w:rsidP="00617133">
      <w:pPr>
        <w:tabs>
          <w:tab w:val="left" w:pos="426"/>
          <w:tab w:val="left" w:leader="underscore" w:pos="9062"/>
        </w:tabs>
        <w:spacing w:line="190" w:lineRule="exact"/>
        <w:ind w:left="720"/>
        <w:jc w:val="both"/>
        <w:rPr>
          <w:rFonts w:ascii="Arial" w:eastAsia="Times New Roman" w:hAnsi="Arial" w:cs="Arial"/>
          <w:b/>
          <w:bCs/>
          <w:color w:val="auto"/>
          <w:sz w:val="20"/>
          <w:szCs w:val="20"/>
          <w:lang w:bidi="ar-SA"/>
        </w:rPr>
      </w:pPr>
      <w:r>
        <w:rPr>
          <w:rFonts w:ascii="Arial" w:hAnsi="Arial" w:cs="Arial"/>
          <w:b/>
          <w:sz w:val="20"/>
        </w:rPr>
        <w:t xml:space="preserve"> </w:t>
      </w:r>
      <w:r w:rsidRPr="005164FA">
        <w:rPr>
          <w:rFonts w:ascii="Arial" w:hAnsi="Arial" w:cs="Arial"/>
          <w:b/>
          <w:sz w:val="20"/>
        </w:rPr>
        <w:t xml:space="preserve">(min. 1 dzień,  </w:t>
      </w:r>
      <w:proofErr w:type="spellStart"/>
      <w:r w:rsidRPr="005164FA">
        <w:rPr>
          <w:rFonts w:ascii="Arial" w:hAnsi="Arial" w:cs="Arial"/>
          <w:b/>
          <w:sz w:val="20"/>
        </w:rPr>
        <w:t>max</w:t>
      </w:r>
      <w:proofErr w:type="spellEnd"/>
      <w:r w:rsidRPr="005164FA">
        <w:rPr>
          <w:rFonts w:ascii="Arial" w:hAnsi="Arial" w:cs="Arial"/>
          <w:b/>
          <w:sz w:val="20"/>
        </w:rPr>
        <w:t>. 3 dni)</w:t>
      </w:r>
    </w:p>
    <w:p w:rsidR="00617133" w:rsidRPr="004B0810" w:rsidRDefault="00617133" w:rsidP="00617133">
      <w:pPr>
        <w:tabs>
          <w:tab w:val="left" w:pos="426"/>
          <w:tab w:val="left" w:leader="underscore" w:pos="9062"/>
        </w:tabs>
        <w:spacing w:line="190" w:lineRule="exact"/>
        <w:ind w:left="720"/>
        <w:jc w:val="both"/>
        <w:rPr>
          <w:rFonts w:ascii="Arial" w:hAnsi="Arial" w:cs="Arial"/>
          <w:sz w:val="20"/>
          <w:szCs w:val="20"/>
        </w:rPr>
      </w:pPr>
      <w:r w:rsidRPr="004B0810">
        <w:rPr>
          <w:rFonts w:ascii="Arial" w:hAnsi="Arial" w:cs="Arial"/>
          <w:sz w:val="20"/>
          <w:szCs w:val="20"/>
        </w:rPr>
        <w:tab/>
      </w:r>
    </w:p>
    <w:p w:rsidR="00617133" w:rsidRPr="004B0810" w:rsidRDefault="00617133" w:rsidP="00617133">
      <w:pPr>
        <w:numPr>
          <w:ilvl w:val="0"/>
          <w:numId w:val="43"/>
        </w:numPr>
        <w:tabs>
          <w:tab w:val="left" w:pos="426"/>
        </w:tabs>
        <w:spacing w:line="245" w:lineRule="exact"/>
        <w:ind w:left="720" w:hanging="360"/>
        <w:jc w:val="both"/>
        <w:rPr>
          <w:rFonts w:ascii="Arial" w:hAnsi="Arial" w:cs="Arial"/>
          <w:sz w:val="20"/>
          <w:szCs w:val="20"/>
        </w:rPr>
      </w:pPr>
      <w:r w:rsidRPr="004B0810">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617133" w:rsidRPr="004B0810" w:rsidRDefault="00617133" w:rsidP="00617133">
      <w:pPr>
        <w:numPr>
          <w:ilvl w:val="0"/>
          <w:numId w:val="43"/>
        </w:numPr>
        <w:tabs>
          <w:tab w:val="left" w:pos="426"/>
        </w:tabs>
        <w:spacing w:line="245" w:lineRule="exact"/>
        <w:ind w:left="720" w:hanging="360"/>
        <w:jc w:val="both"/>
        <w:rPr>
          <w:rFonts w:ascii="Arial" w:hAnsi="Arial" w:cs="Arial"/>
          <w:sz w:val="20"/>
          <w:szCs w:val="20"/>
        </w:rPr>
      </w:pPr>
      <w:r w:rsidRPr="004B0810">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617133" w:rsidRPr="004B0810" w:rsidRDefault="00617133" w:rsidP="00617133">
      <w:pPr>
        <w:numPr>
          <w:ilvl w:val="0"/>
          <w:numId w:val="43"/>
        </w:numPr>
        <w:tabs>
          <w:tab w:val="left" w:pos="426"/>
        </w:tabs>
        <w:spacing w:line="245" w:lineRule="exact"/>
        <w:ind w:left="720" w:hanging="360"/>
        <w:jc w:val="both"/>
        <w:rPr>
          <w:rFonts w:ascii="Arial" w:hAnsi="Arial" w:cs="Arial"/>
          <w:sz w:val="20"/>
          <w:szCs w:val="20"/>
        </w:rPr>
      </w:pPr>
      <w:r w:rsidRPr="004B0810">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617133" w:rsidRPr="004B0810" w:rsidRDefault="00617133" w:rsidP="00617133">
      <w:pPr>
        <w:numPr>
          <w:ilvl w:val="0"/>
          <w:numId w:val="43"/>
        </w:numPr>
        <w:tabs>
          <w:tab w:val="left" w:pos="426"/>
        </w:tabs>
        <w:spacing w:line="200" w:lineRule="exact"/>
        <w:ind w:left="720" w:hanging="360"/>
        <w:jc w:val="both"/>
        <w:rPr>
          <w:rFonts w:ascii="Arial" w:hAnsi="Arial" w:cs="Arial"/>
          <w:sz w:val="20"/>
          <w:szCs w:val="20"/>
        </w:rPr>
      </w:pPr>
      <w:r w:rsidRPr="004B0810">
        <w:rPr>
          <w:rFonts w:ascii="Arial" w:hAnsi="Arial" w:cs="Arial"/>
          <w:sz w:val="20"/>
          <w:szCs w:val="20"/>
        </w:rPr>
        <w:t xml:space="preserve">Zamawiający </w:t>
      </w:r>
      <w:r w:rsidRPr="004B0810">
        <w:rPr>
          <w:rStyle w:val="PogrubienieTeksttreci295pt0"/>
          <w:rFonts w:ascii="Arial" w:hAnsi="Arial" w:cs="Arial"/>
          <w:sz w:val="20"/>
          <w:szCs w:val="20"/>
        </w:rPr>
        <w:t xml:space="preserve">nie przewiduje / </w:t>
      </w:r>
      <w:r w:rsidRPr="004B0810">
        <w:rPr>
          <w:rStyle w:val="PogrubienieTeksttreci295pt0"/>
          <w:rFonts w:ascii="Arial" w:hAnsi="Arial" w:cs="Arial"/>
          <w:strike/>
          <w:sz w:val="20"/>
          <w:szCs w:val="20"/>
        </w:rPr>
        <w:t>przewiduje</w:t>
      </w:r>
      <w:r w:rsidRPr="004B0810">
        <w:rPr>
          <w:rStyle w:val="PogrubienieTeksttreci295pt0"/>
          <w:rFonts w:ascii="Arial" w:hAnsi="Arial" w:cs="Arial"/>
          <w:sz w:val="20"/>
          <w:szCs w:val="20"/>
        </w:rPr>
        <w:t xml:space="preserve"> </w:t>
      </w:r>
      <w:r w:rsidRPr="004B0810">
        <w:rPr>
          <w:rFonts w:ascii="Arial" w:hAnsi="Arial" w:cs="Arial"/>
          <w:sz w:val="20"/>
          <w:szCs w:val="20"/>
        </w:rPr>
        <w:t>przeprowadzenia dogrywki w formie aukcji elektronicznej.</w:t>
      </w:r>
    </w:p>
    <w:p w:rsidR="00911A6E" w:rsidRPr="008A1728" w:rsidRDefault="000F7DE8" w:rsidP="008A1728">
      <w:pPr>
        <w:spacing w:after="40"/>
        <w:jc w:val="both"/>
        <w:rPr>
          <w:rFonts w:ascii="Tahoma" w:hAnsi="Tahoma" w:cs="Tahoma"/>
          <w:b/>
          <w:sz w:val="20"/>
          <w:szCs w:val="20"/>
        </w:rPr>
      </w:pPr>
      <w:r>
        <w:rPr>
          <w:rFonts w:ascii="Tahoma" w:hAnsi="Tahoma" w:cs="Tahoma"/>
          <w:b/>
          <w:sz w:val="20"/>
          <w:szCs w:val="20"/>
        </w:rPr>
        <w:t xml:space="preserve">     </w:t>
      </w:r>
    </w:p>
    <w:p w:rsidR="00911A6E" w:rsidRPr="00911A6E" w:rsidRDefault="00F4731D" w:rsidP="00911A6E">
      <w:pPr>
        <w:pStyle w:val="Teksttreci80"/>
        <w:shd w:val="clear" w:color="auto" w:fill="auto"/>
        <w:spacing w:after="23" w:line="276" w:lineRule="auto"/>
        <w:ind w:left="1701" w:hanging="1701"/>
        <w:rPr>
          <w:rStyle w:val="Teksttreci8Exact"/>
          <w:rFonts w:ascii="Arial" w:hAnsi="Arial" w:cs="Arial"/>
          <w:b/>
          <w:bCs/>
          <w:sz w:val="24"/>
          <w:szCs w:val="24"/>
        </w:rPr>
      </w:pPr>
      <w:r w:rsidRPr="00911A6E">
        <w:rPr>
          <w:rStyle w:val="Teksttreci8Exact"/>
          <w:rFonts w:ascii="Arial" w:hAnsi="Arial" w:cs="Arial"/>
          <w:b/>
          <w:bCs/>
          <w:sz w:val="24"/>
          <w:szCs w:val="24"/>
          <w:highlight w:val="lightGray"/>
        </w:rPr>
        <w:lastRenderedPageBreak/>
        <w:t>R</w:t>
      </w:r>
      <w:r w:rsidR="00911A6E" w:rsidRPr="00911A6E">
        <w:rPr>
          <w:rStyle w:val="Teksttreci8Exact"/>
          <w:rFonts w:ascii="Arial" w:hAnsi="Arial" w:cs="Arial"/>
          <w:b/>
          <w:bCs/>
          <w:sz w:val="24"/>
          <w:szCs w:val="24"/>
          <w:highlight w:val="lightGray"/>
        </w:rPr>
        <w:t xml:space="preserve">ozdział </w:t>
      </w:r>
      <w:r w:rsidRPr="00911A6E">
        <w:rPr>
          <w:rStyle w:val="Teksttreci8Exact"/>
          <w:rFonts w:ascii="Arial" w:hAnsi="Arial" w:cs="Arial"/>
          <w:b/>
          <w:bCs/>
          <w:sz w:val="24"/>
          <w:szCs w:val="24"/>
          <w:highlight w:val="lightGray"/>
        </w:rPr>
        <w:t xml:space="preserve"> XIV</w:t>
      </w:r>
      <w:r w:rsidR="00911A6E" w:rsidRPr="00911A6E">
        <w:rPr>
          <w:rFonts w:ascii="Arial" w:hAnsi="Arial" w:cs="Arial"/>
          <w:sz w:val="24"/>
          <w:szCs w:val="24"/>
          <w:highlight w:val="lightGray"/>
        </w:rPr>
        <w:t xml:space="preserve">: </w:t>
      </w:r>
      <w:r w:rsidRPr="00911A6E">
        <w:rPr>
          <w:rStyle w:val="Teksttreci8Exact"/>
          <w:rFonts w:ascii="Arial" w:hAnsi="Arial" w:cs="Arial"/>
          <w:b/>
          <w:bCs/>
          <w:sz w:val="24"/>
          <w:szCs w:val="24"/>
          <w:highlight w:val="lightGray"/>
        </w:rPr>
        <w:t>Informacje o formalnościach, jakie powinny zostać dope</w:t>
      </w:r>
      <w:r w:rsidR="0012562B" w:rsidRPr="00911A6E">
        <w:rPr>
          <w:rStyle w:val="Teksttreci8Exact"/>
          <w:rFonts w:ascii="Arial" w:hAnsi="Arial" w:cs="Arial"/>
          <w:b/>
          <w:bCs/>
          <w:sz w:val="24"/>
          <w:szCs w:val="24"/>
          <w:highlight w:val="lightGray"/>
        </w:rPr>
        <w:t xml:space="preserve">łnione po wyborze oferty w celu </w:t>
      </w:r>
      <w:r w:rsidRPr="00911A6E">
        <w:rPr>
          <w:rStyle w:val="Teksttreci8Exact"/>
          <w:rFonts w:ascii="Arial" w:hAnsi="Arial" w:cs="Arial"/>
          <w:b/>
          <w:bCs/>
          <w:sz w:val="24"/>
          <w:szCs w:val="24"/>
          <w:highlight w:val="lightGray"/>
        </w:rPr>
        <w:t>zawarcia umowy w sprawie zamówienia publicznego.</w:t>
      </w:r>
    </w:p>
    <w:p w:rsidR="00911A6E" w:rsidRPr="00911A6E" w:rsidRDefault="00911A6E" w:rsidP="00911A6E">
      <w:pPr>
        <w:pStyle w:val="Teksttreci80"/>
        <w:shd w:val="clear" w:color="auto" w:fill="auto"/>
        <w:spacing w:after="23" w:line="200" w:lineRule="exact"/>
        <w:ind w:firstLine="0"/>
        <w:rPr>
          <w:rFonts w:ascii="Arial" w:hAnsi="Arial" w:cs="Arial"/>
        </w:rPr>
      </w:pPr>
    </w:p>
    <w:p w:rsidR="00445134" w:rsidRPr="005433A4" w:rsidRDefault="00E94B5F" w:rsidP="00137C6B">
      <w:pPr>
        <w:pStyle w:val="Teksttreci20"/>
        <w:numPr>
          <w:ilvl w:val="0"/>
          <w:numId w:val="23"/>
        </w:numPr>
        <w:shd w:val="clear" w:color="auto" w:fill="auto"/>
        <w:tabs>
          <w:tab w:val="left" w:pos="142"/>
          <w:tab w:val="left" w:pos="284"/>
        </w:tabs>
        <w:spacing w:before="0" w:line="278" w:lineRule="exact"/>
        <w:ind w:left="142" w:hanging="142"/>
        <w:jc w:val="both"/>
        <w:rPr>
          <w:rFonts w:ascii="Arial" w:hAnsi="Arial" w:cs="Arial"/>
        </w:rPr>
      </w:pPr>
      <w:r w:rsidRPr="005433A4">
        <w:rPr>
          <w:rFonts w:ascii="Arial" w:hAnsi="Arial" w:cs="Arial"/>
        </w:rPr>
        <w:t>Informacje o formalnościach, jakie powinny być spełnione w celu zawarcia umowy.</w:t>
      </w:r>
    </w:p>
    <w:p w:rsidR="00445134" w:rsidRPr="005433A4" w:rsidRDefault="003F6612" w:rsidP="00137C6B">
      <w:pPr>
        <w:pStyle w:val="Teksttreci20"/>
        <w:numPr>
          <w:ilvl w:val="0"/>
          <w:numId w:val="15"/>
        </w:numPr>
        <w:shd w:val="clear" w:color="auto" w:fill="auto"/>
        <w:tabs>
          <w:tab w:val="left" w:pos="284"/>
          <w:tab w:val="left" w:pos="851"/>
        </w:tabs>
        <w:spacing w:before="0" w:line="278" w:lineRule="exact"/>
        <w:ind w:left="284" w:hanging="283"/>
        <w:jc w:val="both"/>
        <w:rPr>
          <w:rFonts w:ascii="Arial" w:hAnsi="Arial" w:cs="Arial"/>
        </w:rPr>
      </w:pPr>
      <w:r>
        <w:rPr>
          <w:rFonts w:ascii="Arial" w:hAnsi="Arial" w:cs="Arial"/>
        </w:rPr>
        <w:t xml:space="preserve">Wykonawca, </w:t>
      </w:r>
      <w:r w:rsidR="00E94B5F" w:rsidRPr="005433A4">
        <w:rPr>
          <w:rFonts w:ascii="Arial" w:hAnsi="Arial" w:cs="Arial"/>
        </w:rPr>
        <w:t>którego oferta została wybran</w:t>
      </w:r>
      <w:r>
        <w:rPr>
          <w:rFonts w:ascii="Arial" w:hAnsi="Arial" w:cs="Arial"/>
        </w:rPr>
        <w:t xml:space="preserve">a zobowiązany jest skontaktować </w:t>
      </w:r>
      <w:r w:rsidR="00E94B5F" w:rsidRPr="005433A4">
        <w:rPr>
          <w:rFonts w:ascii="Arial" w:hAnsi="Arial" w:cs="Arial"/>
        </w:rPr>
        <w:t>się z Zamawiającym</w:t>
      </w:r>
      <w:r w:rsidR="00D210D2" w:rsidRPr="005433A4">
        <w:rPr>
          <w:rFonts w:ascii="Arial" w:hAnsi="Arial" w:cs="Arial"/>
        </w:rPr>
        <w:t xml:space="preserve"> </w:t>
      </w:r>
      <w:r w:rsidR="00E94B5F" w:rsidRPr="005433A4">
        <w:rPr>
          <w:rFonts w:ascii="Arial" w:hAnsi="Arial" w:cs="Arial"/>
        </w:rPr>
        <w:t>i uzgodnić termin podpisania umowy w terminie nie krótszym niż 10 dni od daty przesłania zawiadomienia o wygraniu postępowania - jeżeli zawiadomienie to zostało przesłane przy użyciu środków komunikacji elektronicznej.</w:t>
      </w:r>
    </w:p>
    <w:p w:rsidR="00445134" w:rsidRPr="005433A4" w:rsidRDefault="00E94B5F" w:rsidP="00137C6B">
      <w:pPr>
        <w:pStyle w:val="Teksttreci20"/>
        <w:numPr>
          <w:ilvl w:val="0"/>
          <w:numId w:val="15"/>
        </w:numPr>
        <w:shd w:val="clear" w:color="auto" w:fill="auto"/>
        <w:tabs>
          <w:tab w:val="left" w:pos="284"/>
          <w:tab w:val="left" w:pos="851"/>
        </w:tabs>
        <w:spacing w:before="0" w:line="278" w:lineRule="exact"/>
        <w:ind w:left="284" w:hanging="284"/>
        <w:jc w:val="both"/>
        <w:rPr>
          <w:rFonts w:ascii="Arial" w:hAnsi="Arial" w:cs="Arial"/>
        </w:rPr>
      </w:pPr>
      <w:r w:rsidRPr="005433A4">
        <w:rPr>
          <w:rFonts w:ascii="Arial" w:hAnsi="Arial" w:cs="Arial"/>
        </w:rPr>
        <w:t>Wykonawca ma obowiązek zawrzeć umowę zgodnie ze wzorem u</w:t>
      </w:r>
      <w:r w:rsidR="00911A6E">
        <w:rPr>
          <w:rFonts w:ascii="Arial" w:hAnsi="Arial" w:cs="Arial"/>
        </w:rPr>
        <w:t>m</w:t>
      </w:r>
      <w:r w:rsidR="001D7DB1">
        <w:rPr>
          <w:rFonts w:ascii="Arial" w:hAnsi="Arial" w:cs="Arial"/>
        </w:rPr>
        <w:t>owy stanowiącym załącznik nr 4</w:t>
      </w:r>
      <w:r w:rsidR="00911A6E">
        <w:rPr>
          <w:rFonts w:ascii="Arial" w:hAnsi="Arial" w:cs="Arial"/>
        </w:rPr>
        <w:t xml:space="preserve"> </w:t>
      </w:r>
      <w:r w:rsidRPr="005433A4">
        <w:rPr>
          <w:rFonts w:ascii="Arial" w:hAnsi="Arial" w:cs="Arial"/>
        </w:rPr>
        <w:t>do SIWZ.</w:t>
      </w:r>
    </w:p>
    <w:p w:rsidR="00445134" w:rsidRPr="005433A4" w:rsidRDefault="00E94B5F" w:rsidP="00137C6B">
      <w:pPr>
        <w:pStyle w:val="Teksttreci20"/>
        <w:numPr>
          <w:ilvl w:val="0"/>
          <w:numId w:val="15"/>
        </w:numPr>
        <w:shd w:val="clear" w:color="auto" w:fill="auto"/>
        <w:tabs>
          <w:tab w:val="left" w:pos="662"/>
          <w:tab w:val="left" w:pos="851"/>
        </w:tabs>
        <w:spacing w:before="0" w:line="278" w:lineRule="exact"/>
        <w:ind w:left="284" w:hanging="284"/>
        <w:jc w:val="both"/>
        <w:rPr>
          <w:rFonts w:ascii="Arial" w:hAnsi="Arial" w:cs="Arial"/>
        </w:rPr>
      </w:pPr>
      <w:r w:rsidRPr="005433A4">
        <w:rPr>
          <w:rFonts w:ascii="Arial" w:hAnsi="Arial" w:cs="Arial"/>
        </w:rPr>
        <w:t xml:space="preserve">Zawarta umowa będzie jawna i będzie podlegała udostępnianiu na zasadach określonych w przepisach </w:t>
      </w:r>
      <w:r w:rsidR="00A91506">
        <w:rPr>
          <w:rFonts w:ascii="Arial" w:hAnsi="Arial" w:cs="Arial"/>
        </w:rPr>
        <w:t xml:space="preserve">                         </w:t>
      </w:r>
      <w:r w:rsidRPr="005433A4">
        <w:rPr>
          <w:rFonts w:ascii="Arial" w:hAnsi="Arial" w:cs="Arial"/>
        </w:rPr>
        <w:t>o dostępie do informacji publicznej (art. 139 ust. 3 ustawy Pzp).</w:t>
      </w:r>
    </w:p>
    <w:p w:rsidR="00445134" w:rsidRDefault="00E94B5F" w:rsidP="00137C6B">
      <w:pPr>
        <w:pStyle w:val="Teksttreci20"/>
        <w:numPr>
          <w:ilvl w:val="0"/>
          <w:numId w:val="23"/>
        </w:numPr>
        <w:shd w:val="clear" w:color="auto" w:fill="auto"/>
        <w:tabs>
          <w:tab w:val="left" w:pos="851"/>
        </w:tabs>
        <w:spacing w:before="0" w:line="278" w:lineRule="exact"/>
        <w:ind w:left="284" w:hanging="284"/>
        <w:jc w:val="both"/>
        <w:rPr>
          <w:rFonts w:ascii="Arial" w:hAnsi="Arial" w:cs="Arial"/>
        </w:rPr>
      </w:pPr>
      <w:r w:rsidRPr="005433A4">
        <w:rPr>
          <w:rFonts w:ascii="Arial" w:hAnsi="Arial" w:cs="Arial"/>
        </w:rPr>
        <w:t>Termin i miejsce zawarcia umowy.</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 xml:space="preserve">Umowa zostanie zawarta w siedzibie zamawiającego, przed upływem terminu związania ofertą, </w:t>
      </w:r>
      <w:r w:rsidRPr="00137C6B">
        <w:rPr>
          <w:rStyle w:val="Teksttreci2Pogrubienie0"/>
          <w:rFonts w:ascii="Arial" w:hAnsi="Arial" w:cs="Arial"/>
        </w:rPr>
        <w:t xml:space="preserve">nie wcześniej niż w 11 dniu </w:t>
      </w:r>
      <w:r w:rsidRPr="00137C6B">
        <w:rPr>
          <w:rFonts w:ascii="Arial" w:hAnsi="Arial" w:cs="Arial"/>
        </w:rPr>
        <w:t>od daty przesłania zawiadomienia o wygraniu postępowania - jeżeli zawiadomienie to zostało przesłane przy użyciu środków komunikacji elektronicznej.</w:t>
      </w:r>
    </w:p>
    <w:p w:rsidR="00137C6B" w:rsidRDefault="00137C6B"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rPr>
      </w:pPr>
      <w:r w:rsidRPr="00137C6B">
        <w:rPr>
          <w:rFonts w:ascii="Arial" w:hAnsi="Arial" w:cs="Arial"/>
        </w:rPr>
        <w:t>Umowa zostanie zawarta przed upływem terminów wymienionych w ust. 1 pkt 1) niniejszego rozdziału, w przypadkach, o których mowa w art. 94 ust 2 ustawy Pzp.</w:t>
      </w:r>
    </w:p>
    <w:p w:rsidR="0032746D" w:rsidRPr="00137C6B" w:rsidRDefault="00E94B5F" w:rsidP="00137C6B">
      <w:pPr>
        <w:pStyle w:val="Teksttreci20"/>
        <w:numPr>
          <w:ilvl w:val="4"/>
          <w:numId w:val="27"/>
        </w:numPr>
        <w:shd w:val="clear" w:color="auto" w:fill="auto"/>
        <w:tabs>
          <w:tab w:val="left" w:pos="851"/>
        </w:tabs>
        <w:spacing w:before="0" w:line="278" w:lineRule="exact"/>
        <w:ind w:left="284" w:hanging="284"/>
        <w:jc w:val="both"/>
        <w:rPr>
          <w:rFonts w:ascii="Arial" w:hAnsi="Arial" w:cs="Arial"/>
          <w:b/>
        </w:rPr>
      </w:pPr>
      <w:r w:rsidRPr="00137C6B">
        <w:rPr>
          <w:rFonts w:ascii="Arial" w:hAnsi="Arial" w:cs="Arial"/>
          <w:b/>
        </w:rPr>
        <w:t>Zamawiający na wniosek Wykonawcy prześle jednostronnie podpisane egzemplarze umowy drogą korespondencyjną.</w:t>
      </w:r>
    </w:p>
    <w:p w:rsidR="00D32BDF" w:rsidRPr="00137C6B" w:rsidRDefault="00E94B5F" w:rsidP="00137C6B">
      <w:pPr>
        <w:pStyle w:val="Teksttreci80"/>
        <w:numPr>
          <w:ilvl w:val="1"/>
          <w:numId w:val="27"/>
        </w:numPr>
        <w:shd w:val="clear" w:color="auto" w:fill="auto"/>
        <w:tabs>
          <w:tab w:val="clear" w:pos="1600"/>
          <w:tab w:val="left" w:pos="0"/>
        </w:tabs>
        <w:spacing w:after="0" w:line="276" w:lineRule="auto"/>
        <w:ind w:left="284" w:hanging="284"/>
        <w:jc w:val="both"/>
        <w:rPr>
          <w:rFonts w:ascii="Arial" w:hAnsi="Arial" w:cs="Arial"/>
        </w:rPr>
      </w:pPr>
      <w:r w:rsidRPr="00137C6B">
        <w:rPr>
          <w:rFonts w:ascii="Arial" w:hAnsi="Arial" w:cs="Arial"/>
          <w:b w:val="0"/>
        </w:rPr>
        <w:t xml:space="preserve">W przypadku, gdy Wykonawca, którego oferta została wybrana, uchyla się od zawarcia umowy, Zamawiający </w:t>
      </w:r>
      <w:r w:rsidR="00D32BDF" w:rsidRPr="00137C6B">
        <w:rPr>
          <w:rFonts w:ascii="Arial" w:hAnsi="Arial" w:cs="Arial"/>
          <w:b w:val="0"/>
        </w:rPr>
        <w:t>może wybrać ofertę najkorzystniejszą spośród pozostałych ofert</w:t>
      </w:r>
      <w:r w:rsidR="00424C34" w:rsidRPr="00137C6B">
        <w:rPr>
          <w:rFonts w:ascii="Arial" w:hAnsi="Arial" w:cs="Arial"/>
          <w:b w:val="0"/>
        </w:rPr>
        <w:t xml:space="preserve"> </w:t>
      </w:r>
      <w:r w:rsidR="00D32BDF" w:rsidRPr="00137C6B">
        <w:rPr>
          <w:rFonts w:ascii="Arial" w:hAnsi="Arial" w:cs="Arial"/>
          <w:b w:val="0"/>
        </w:rPr>
        <w:t xml:space="preserve">bez przeprowadzania </w:t>
      </w:r>
      <w:r w:rsidR="00424C34" w:rsidRPr="00137C6B">
        <w:rPr>
          <w:rFonts w:ascii="Arial" w:hAnsi="Arial" w:cs="Arial"/>
          <w:b w:val="0"/>
        </w:rPr>
        <w:t>ich ponownego badania i oceny, chyba, że zachodzą przesłanki, o których mowa w art.93 ust.1 ustawy Pzp.</w:t>
      </w:r>
    </w:p>
    <w:p w:rsidR="00920C12" w:rsidRPr="00137C6B" w:rsidRDefault="00920C12" w:rsidP="008805C2">
      <w:pPr>
        <w:pStyle w:val="Teksttreci20"/>
        <w:shd w:val="clear" w:color="auto" w:fill="auto"/>
        <w:spacing w:before="0" w:line="240" w:lineRule="auto"/>
        <w:ind w:firstLine="0"/>
        <w:jc w:val="both"/>
        <w:rPr>
          <w:rFonts w:ascii="Arial" w:hAnsi="Arial" w:cs="Arial"/>
          <w:b/>
          <w:sz w:val="24"/>
          <w:szCs w:val="24"/>
          <w:highlight w:val="lightGray"/>
        </w:rPr>
      </w:pPr>
    </w:p>
    <w:p w:rsidR="008805C2" w:rsidRPr="00137C6B" w:rsidRDefault="008805C2" w:rsidP="008805C2">
      <w:pPr>
        <w:pStyle w:val="Teksttreci20"/>
        <w:shd w:val="clear" w:color="auto" w:fill="auto"/>
        <w:spacing w:before="0" w:line="240" w:lineRule="auto"/>
        <w:ind w:firstLine="0"/>
        <w:jc w:val="both"/>
        <w:rPr>
          <w:rFonts w:ascii="Arial" w:hAnsi="Arial" w:cs="Arial"/>
          <w:b/>
          <w:sz w:val="24"/>
          <w:szCs w:val="24"/>
          <w:highlight w:val="lightGray"/>
        </w:rPr>
      </w:pPr>
      <w:r w:rsidRPr="00137C6B">
        <w:rPr>
          <w:rFonts w:ascii="Arial" w:hAnsi="Arial" w:cs="Arial"/>
          <w:b/>
          <w:sz w:val="24"/>
          <w:szCs w:val="24"/>
          <w:highlight w:val="lightGray"/>
        </w:rPr>
        <w:t>R</w:t>
      </w:r>
      <w:r w:rsidR="00137C6B" w:rsidRPr="00137C6B">
        <w:rPr>
          <w:rFonts w:ascii="Arial" w:hAnsi="Arial" w:cs="Arial"/>
          <w:b/>
          <w:sz w:val="24"/>
          <w:szCs w:val="24"/>
          <w:highlight w:val="lightGray"/>
        </w:rPr>
        <w:t xml:space="preserve">ozdział </w:t>
      </w:r>
      <w:r w:rsidRPr="00137C6B">
        <w:rPr>
          <w:rFonts w:ascii="Arial" w:hAnsi="Arial" w:cs="Arial"/>
          <w:b/>
          <w:sz w:val="24"/>
          <w:szCs w:val="24"/>
          <w:highlight w:val="lightGray"/>
        </w:rPr>
        <w:t>XV</w:t>
      </w:r>
      <w:r w:rsidR="00137C6B" w:rsidRPr="00137C6B">
        <w:rPr>
          <w:rFonts w:ascii="Arial" w:hAnsi="Arial" w:cs="Arial"/>
          <w:b/>
          <w:sz w:val="24"/>
          <w:szCs w:val="24"/>
          <w:highlight w:val="lightGray"/>
        </w:rPr>
        <w:t xml:space="preserve">: </w:t>
      </w:r>
      <w:r w:rsidRPr="00137C6B">
        <w:rPr>
          <w:rFonts w:ascii="Arial" w:hAnsi="Arial" w:cs="Arial"/>
          <w:b/>
          <w:sz w:val="24"/>
          <w:szCs w:val="24"/>
          <w:highlight w:val="lightGray"/>
        </w:rPr>
        <w:t>Wymagania dotyczące zabezpieczenia należytego wykonania umowy</w:t>
      </w:r>
    </w:p>
    <w:p w:rsidR="00077328" w:rsidRPr="005433A4" w:rsidRDefault="00077328" w:rsidP="008805C2">
      <w:pPr>
        <w:pStyle w:val="Teksttreci20"/>
        <w:shd w:val="clear" w:color="auto" w:fill="auto"/>
        <w:spacing w:before="0" w:line="240" w:lineRule="auto"/>
        <w:ind w:firstLine="0"/>
        <w:jc w:val="both"/>
        <w:rPr>
          <w:rFonts w:ascii="Arial" w:hAnsi="Arial" w:cs="Arial"/>
          <w:b/>
        </w:rPr>
      </w:pPr>
    </w:p>
    <w:p w:rsidR="00D32EE6" w:rsidRPr="005433A4" w:rsidRDefault="00065D5C" w:rsidP="004A08AA">
      <w:pPr>
        <w:pStyle w:val="Teksttreci20"/>
        <w:shd w:val="clear" w:color="auto" w:fill="auto"/>
        <w:spacing w:before="0" w:line="240" w:lineRule="auto"/>
        <w:ind w:firstLine="0"/>
        <w:jc w:val="both"/>
        <w:rPr>
          <w:rFonts w:ascii="Arial" w:hAnsi="Arial" w:cs="Arial"/>
        </w:rPr>
      </w:pPr>
      <w:r w:rsidRPr="005433A4">
        <w:rPr>
          <w:rFonts w:ascii="Arial" w:hAnsi="Arial" w:cs="Arial"/>
        </w:rPr>
        <w:t>Zamawiający nie wymaga</w:t>
      </w:r>
      <w:r w:rsidR="004A08AA" w:rsidRPr="005433A4">
        <w:rPr>
          <w:rFonts w:ascii="Arial" w:hAnsi="Arial" w:cs="Arial"/>
        </w:rPr>
        <w:t xml:space="preserve"> zabezpieczenia należytego wykonania umowy</w:t>
      </w:r>
    </w:p>
    <w:p w:rsidR="009867E9" w:rsidRPr="005433A4" w:rsidRDefault="009867E9" w:rsidP="004A08AA">
      <w:pPr>
        <w:pStyle w:val="Teksttreci20"/>
        <w:shd w:val="clear" w:color="auto" w:fill="auto"/>
        <w:spacing w:before="0" w:line="240" w:lineRule="auto"/>
        <w:ind w:firstLine="0"/>
        <w:jc w:val="both"/>
        <w:rPr>
          <w:rFonts w:ascii="Arial" w:hAnsi="Arial" w:cs="Arial"/>
          <w:b/>
        </w:rPr>
      </w:pPr>
    </w:p>
    <w:p w:rsidR="00137C6B" w:rsidRDefault="00137C6B" w:rsidP="00113826">
      <w:pPr>
        <w:jc w:val="both"/>
        <w:rPr>
          <w:rFonts w:ascii="Arial" w:hAnsi="Arial" w:cs="Arial"/>
          <w:b/>
          <w:sz w:val="20"/>
          <w:szCs w:val="20"/>
          <w:highlight w:val="lightGray"/>
        </w:rPr>
      </w:pPr>
    </w:p>
    <w:p w:rsidR="00137C6B" w:rsidRDefault="00077328" w:rsidP="00137C6B">
      <w:pPr>
        <w:ind w:left="1560" w:hanging="1560"/>
        <w:jc w:val="both"/>
        <w:rPr>
          <w:rFonts w:ascii="Arial" w:hAnsi="Arial" w:cs="Arial"/>
          <w:b/>
          <w:highlight w:val="lightGray"/>
        </w:rPr>
      </w:pPr>
      <w:r w:rsidRPr="00137C6B">
        <w:rPr>
          <w:rFonts w:ascii="Arial" w:hAnsi="Arial" w:cs="Arial"/>
          <w:b/>
          <w:highlight w:val="lightGray"/>
        </w:rPr>
        <w:t>R</w:t>
      </w:r>
      <w:r w:rsidR="00137C6B">
        <w:rPr>
          <w:rFonts w:ascii="Arial" w:hAnsi="Arial" w:cs="Arial"/>
          <w:b/>
          <w:highlight w:val="lightGray"/>
        </w:rPr>
        <w:t xml:space="preserve">ozdział </w:t>
      </w:r>
      <w:r w:rsidR="006B5B2E" w:rsidRPr="00137C6B">
        <w:rPr>
          <w:rFonts w:ascii="Arial" w:hAnsi="Arial" w:cs="Arial"/>
          <w:b/>
          <w:highlight w:val="lightGray"/>
        </w:rPr>
        <w:t>XVI</w:t>
      </w:r>
      <w:r w:rsidR="00137C6B">
        <w:rPr>
          <w:rFonts w:ascii="Arial" w:hAnsi="Arial" w:cs="Arial"/>
          <w:b/>
          <w:highlight w:val="lightGray"/>
        </w:rPr>
        <w:t xml:space="preserve">: </w:t>
      </w:r>
      <w:r w:rsidR="006B5B2E" w:rsidRPr="00137C6B">
        <w:rPr>
          <w:rFonts w:ascii="Arial" w:hAnsi="Arial" w:cs="Arial"/>
          <w:b/>
          <w:highlight w:val="lightGray"/>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137C6B" w:rsidRPr="00137C6B" w:rsidRDefault="00137C6B" w:rsidP="00137C6B">
      <w:pPr>
        <w:ind w:left="1560" w:hanging="1560"/>
        <w:jc w:val="both"/>
        <w:rPr>
          <w:rFonts w:ascii="Arial" w:hAnsi="Arial" w:cs="Arial"/>
          <w:b/>
          <w:highlight w:val="lightGray"/>
        </w:rPr>
      </w:pPr>
    </w:p>
    <w:p w:rsidR="00570283" w:rsidRPr="005433A4" w:rsidRDefault="006B5B2E" w:rsidP="00077328">
      <w:pPr>
        <w:pStyle w:val="Teksttreci20"/>
        <w:shd w:val="clear" w:color="auto" w:fill="auto"/>
        <w:spacing w:before="0" w:after="423" w:line="278" w:lineRule="exact"/>
        <w:ind w:firstLine="0"/>
        <w:jc w:val="both"/>
        <w:rPr>
          <w:rFonts w:ascii="Arial" w:hAnsi="Arial" w:cs="Arial"/>
        </w:rPr>
      </w:pPr>
      <w:r w:rsidRPr="005433A4">
        <w:rPr>
          <w:rFonts w:ascii="Arial" w:hAnsi="Arial" w:cs="Arial"/>
        </w:rPr>
        <w:t>Wzór umowy stanowi Załącznik 4</w:t>
      </w:r>
      <w:r w:rsidR="007723F4">
        <w:rPr>
          <w:rFonts w:ascii="Arial" w:hAnsi="Arial" w:cs="Arial"/>
        </w:rPr>
        <w:t xml:space="preserve"> </w:t>
      </w:r>
      <w:r w:rsidRPr="005433A4">
        <w:rPr>
          <w:rFonts w:ascii="Arial" w:hAnsi="Arial" w:cs="Arial"/>
        </w:rPr>
        <w:t>do SIWZ</w:t>
      </w:r>
      <w:r w:rsidR="007723F4">
        <w:rPr>
          <w:rFonts w:ascii="Arial" w:hAnsi="Arial" w:cs="Arial"/>
        </w:rPr>
        <w:t xml:space="preserve"> </w:t>
      </w:r>
    </w:p>
    <w:p w:rsidR="006B5B2E" w:rsidRPr="00137C6B" w:rsidRDefault="006B5B2E" w:rsidP="0085295E">
      <w:pPr>
        <w:rPr>
          <w:rFonts w:ascii="Arial" w:hAnsi="Arial" w:cs="Arial"/>
          <w:b/>
          <w:highlight w:val="lightGray"/>
        </w:rPr>
      </w:pPr>
      <w:r w:rsidRPr="00137C6B">
        <w:rPr>
          <w:rFonts w:ascii="Arial" w:hAnsi="Arial" w:cs="Arial"/>
          <w:b/>
          <w:highlight w:val="lightGray"/>
        </w:rPr>
        <w:t>R</w:t>
      </w:r>
      <w:r w:rsidR="00137C6B" w:rsidRPr="00137C6B">
        <w:rPr>
          <w:rFonts w:ascii="Arial" w:hAnsi="Arial" w:cs="Arial"/>
          <w:b/>
          <w:highlight w:val="lightGray"/>
        </w:rPr>
        <w:t xml:space="preserve">ozdział </w:t>
      </w:r>
      <w:r w:rsidRPr="00137C6B">
        <w:rPr>
          <w:rFonts w:ascii="Arial" w:hAnsi="Arial" w:cs="Arial"/>
          <w:b/>
          <w:highlight w:val="lightGray"/>
        </w:rPr>
        <w:t>XVII</w:t>
      </w:r>
      <w:r w:rsidR="00137C6B" w:rsidRPr="00137C6B">
        <w:rPr>
          <w:rFonts w:ascii="Arial" w:hAnsi="Arial" w:cs="Arial"/>
          <w:b/>
          <w:highlight w:val="lightGray"/>
        </w:rPr>
        <w:t>:</w:t>
      </w:r>
      <w:r w:rsidRPr="00137C6B">
        <w:rPr>
          <w:rFonts w:ascii="Arial" w:hAnsi="Arial" w:cs="Arial"/>
          <w:b/>
          <w:highlight w:val="lightGray"/>
        </w:rPr>
        <w:t>Pouczenie o środkach ochrony prawnej.</w:t>
      </w:r>
      <w:r w:rsidRPr="00137C6B">
        <w:rPr>
          <w:rFonts w:ascii="Arial" w:hAnsi="Arial" w:cs="Arial"/>
          <w:b/>
        </w:rPr>
        <w:t xml:space="preserve"> </w:t>
      </w:r>
    </w:p>
    <w:p w:rsidR="007D74EC" w:rsidRPr="000C6D79" w:rsidRDefault="007D74EC" w:rsidP="00BD2D56">
      <w:pPr>
        <w:pStyle w:val="pkt1"/>
        <w:spacing w:before="0" w:after="40" w:line="276" w:lineRule="auto"/>
        <w:ind w:left="0" w:firstLine="0"/>
        <w:rPr>
          <w:b/>
          <w:szCs w:val="24"/>
        </w:rPr>
      </w:pP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7D74EC">
        <w:rPr>
          <w:rFonts w:ascii="Arial" w:hAnsi="Arial" w:cs="Arial"/>
          <w:sz w:val="20"/>
          <w:szCs w:val="20"/>
        </w:rPr>
        <w:t>przysługują środki ochrony prawnej przewidziane w dziale VI ustawy PZP jak dla postępowań</w:t>
      </w:r>
      <w:r w:rsidRPr="007D74EC">
        <w:rPr>
          <w:rFonts w:ascii="Arial" w:hAnsi="Arial" w:cs="Arial"/>
          <w:b/>
          <w:sz w:val="20"/>
          <w:szCs w:val="20"/>
        </w:rPr>
        <w:t xml:space="preserve"> powyżej</w:t>
      </w:r>
      <w:r w:rsidRPr="007D74EC">
        <w:rPr>
          <w:rFonts w:ascii="Arial" w:hAnsi="Arial" w:cs="Arial"/>
          <w:sz w:val="20"/>
          <w:szCs w:val="20"/>
        </w:rPr>
        <w:t xml:space="preserve"> kwoty określonej w przepisach wykonawczych wydanych na podstawie art. 11 ust. 8 ustawy PZP.</w:t>
      </w:r>
    </w:p>
    <w:p w:rsidR="007D74EC" w:rsidRPr="007D74EC" w:rsidRDefault="007D74EC" w:rsidP="00E64159">
      <w:pPr>
        <w:widowControl/>
        <w:numPr>
          <w:ilvl w:val="0"/>
          <w:numId w:val="21"/>
        </w:numPr>
        <w:tabs>
          <w:tab w:val="clear" w:pos="1797"/>
          <w:tab w:val="num" w:pos="284"/>
        </w:tabs>
        <w:suppressAutoHyphens/>
        <w:spacing w:after="40" w:line="276" w:lineRule="auto"/>
        <w:ind w:left="284" w:hanging="284"/>
        <w:jc w:val="both"/>
        <w:rPr>
          <w:rFonts w:ascii="Arial" w:hAnsi="Arial" w:cs="Arial"/>
          <w:sz w:val="20"/>
          <w:szCs w:val="20"/>
        </w:rPr>
      </w:pPr>
      <w:r w:rsidRPr="007D74EC">
        <w:rPr>
          <w:rFonts w:ascii="Arial" w:hAnsi="Arial" w:cs="Arial"/>
          <w:sz w:val="20"/>
          <w:szCs w:val="20"/>
        </w:rPr>
        <w:t>Środki ochrony prawnej wobec ogłoszenia o zamówieniu oraz SIWZ przysługują również organizacjom wpisanym na listę, o której mowa w art. 154 pkt 5 ustawy PZP.</w:t>
      </w:r>
    </w:p>
    <w:p w:rsidR="007D74EC" w:rsidRPr="00E64159" w:rsidRDefault="007D74EC" w:rsidP="00E64159">
      <w:pPr>
        <w:pStyle w:val="Akapitzlist"/>
        <w:numPr>
          <w:ilvl w:val="0"/>
          <w:numId w:val="21"/>
        </w:numPr>
        <w:tabs>
          <w:tab w:val="num" w:pos="284"/>
        </w:tabs>
        <w:spacing w:line="276" w:lineRule="auto"/>
        <w:ind w:hanging="1797"/>
        <w:rPr>
          <w:rFonts w:ascii="Arial" w:hAnsi="Arial" w:cs="Arial"/>
          <w:color w:val="000000" w:themeColor="text1"/>
          <w:sz w:val="20"/>
          <w:szCs w:val="20"/>
          <w:shd w:val="clear" w:color="auto" w:fill="FFFFFF"/>
        </w:rPr>
      </w:pPr>
      <w:r w:rsidRPr="00E64159">
        <w:rPr>
          <w:rFonts w:ascii="Arial" w:hAnsi="Arial" w:cs="Arial"/>
          <w:color w:val="000000" w:themeColor="text1"/>
          <w:sz w:val="20"/>
          <w:szCs w:val="20"/>
          <w:shd w:val="clear" w:color="auto" w:fill="FFFFFF"/>
        </w:rPr>
        <w:t>Odwołanie wnosi się:</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7D74EC">
        <w:rPr>
          <w:rFonts w:ascii="Arial" w:hAnsi="Arial" w:cs="Arial"/>
          <w:sz w:val="20"/>
          <w:szCs w:val="20"/>
        </w:rPr>
        <w:t xml:space="preserve">Odwołanie wnosi się w terminie 10 dni od dnia przesłania informacji o czynności zamawiającego stanowiącej podstawę jego wniesienia – jeżeli zostały przesłane drogą elektroniczną albo w terminie 15 dni – jeżeli zostały przesłane w inny sposób – w przypadku gdy wartość zamówienia jest równa lub przekracza kwoty określone w przepisach wydanych na podstawie art. 11 ust. 8; w terminie 5 dni od dnia przesłania informacji o czynności zamawiającego stanowiącej podstawę jego wniesienia – jeżeli zostały przesłane drogą elektroniczną, albo w </w:t>
      </w:r>
      <w:r w:rsidRPr="007D74EC">
        <w:rPr>
          <w:rFonts w:ascii="Arial" w:hAnsi="Arial" w:cs="Arial"/>
          <w:sz w:val="20"/>
          <w:szCs w:val="20"/>
        </w:rPr>
        <w:lastRenderedPageBreak/>
        <w:t>terminie 10 dni – jeżeli zostały przesłane w inny sposób – w przypadku gdy wartość zamówienia jest mniejsza niż kwoty określone w przepisach wydanych na podstawie art. 11 ust. 8 Ustawy Pzp.</w:t>
      </w:r>
    </w:p>
    <w:p w:rsidR="007D74EC"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 Ustawy Pzp 5 dni od dnia zamieszczenia ogłoszenia w Biuletynie Zamówień Publicznych lub specyfikacji istotnych warunków zamówieniana stronie internetowej – jeżeli wartość zamówienia jest mniejsza niż kwoty określone w przepisach wydanych na podstawie art. 11 ust. 8 Ustawy Pzp.</w:t>
      </w:r>
    </w:p>
    <w:p w:rsidR="007D74EC" w:rsidRPr="00E64159" w:rsidRDefault="007D74EC" w:rsidP="00E64159">
      <w:pPr>
        <w:pStyle w:val="Akapitzlist"/>
        <w:numPr>
          <w:ilvl w:val="0"/>
          <w:numId w:val="40"/>
        </w:numPr>
        <w:spacing w:line="276" w:lineRule="auto"/>
        <w:ind w:left="426" w:hanging="284"/>
        <w:rPr>
          <w:rFonts w:ascii="Arial" w:hAnsi="Arial" w:cs="Arial"/>
          <w:sz w:val="20"/>
          <w:szCs w:val="20"/>
        </w:rPr>
      </w:pPr>
      <w:r w:rsidRPr="00E64159">
        <w:rPr>
          <w:rFonts w:ascii="Arial" w:hAnsi="Arial" w:cs="Arial"/>
          <w:sz w:val="20"/>
          <w:szCs w:val="20"/>
        </w:rPr>
        <w:t xml:space="preserve"> Odwołanie wobec czynności innych niż określone w pkt 1 i 2 wnosi się:</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w przypadku zamówień, których wartość jest równa lub przekracza kwoty określone  w przepisach wydanych na podstawie art. 11 ust. 8 Ustawy Pzp – w terminie 10 dni od dnia, w którym powzięto lub przy zachowaniu należytej staranności można było powziąć wiadomość o okolicznościach stanowiących podstawę jego wniesienia;</w:t>
      </w:r>
    </w:p>
    <w:p w:rsid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b)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7D74EC" w:rsidRPr="007D74EC" w:rsidRDefault="00E64159" w:rsidP="00E64159">
      <w:pPr>
        <w:spacing w:after="40" w:line="276" w:lineRule="auto"/>
        <w:ind w:left="284" w:hanging="142"/>
        <w:jc w:val="both"/>
        <w:rPr>
          <w:rFonts w:ascii="Arial" w:hAnsi="Arial" w:cs="Arial"/>
          <w:sz w:val="20"/>
          <w:szCs w:val="20"/>
        </w:rPr>
      </w:pPr>
      <w:r>
        <w:rPr>
          <w:rFonts w:ascii="Arial" w:hAnsi="Arial" w:cs="Arial"/>
          <w:sz w:val="20"/>
          <w:szCs w:val="20"/>
        </w:rPr>
        <w:t xml:space="preserve">4) </w:t>
      </w:r>
      <w:r w:rsidR="007D74EC" w:rsidRPr="007D74EC">
        <w:rPr>
          <w:rFonts w:ascii="Arial" w:hAnsi="Arial" w:cs="Arial"/>
          <w:sz w:val="20"/>
          <w:szCs w:val="20"/>
        </w:rPr>
        <w:t>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7D74EC" w:rsidRPr="007D74EC" w:rsidRDefault="007D74EC" w:rsidP="00E64159">
      <w:pPr>
        <w:spacing w:after="40" w:line="276" w:lineRule="auto"/>
        <w:ind w:left="426" w:hanging="142"/>
        <w:jc w:val="both"/>
        <w:rPr>
          <w:rFonts w:ascii="Arial" w:hAnsi="Arial" w:cs="Arial"/>
          <w:sz w:val="20"/>
          <w:szCs w:val="20"/>
        </w:rPr>
      </w:pPr>
      <w:r w:rsidRPr="007D74EC">
        <w:rPr>
          <w:rFonts w:ascii="Arial" w:hAnsi="Arial" w:cs="Arial"/>
          <w:sz w:val="20"/>
          <w:szCs w:val="20"/>
        </w:rPr>
        <w:t>a)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7D74EC" w:rsidRDefault="007D74EC" w:rsidP="002C2B0E">
      <w:pPr>
        <w:spacing w:after="40" w:line="276" w:lineRule="auto"/>
        <w:ind w:left="426" w:hanging="142"/>
        <w:jc w:val="both"/>
        <w:rPr>
          <w:rFonts w:ascii="Arial" w:hAnsi="Arial" w:cs="Arial"/>
          <w:sz w:val="20"/>
          <w:szCs w:val="20"/>
        </w:rPr>
      </w:pPr>
      <w:r w:rsidRPr="007D74EC">
        <w:rPr>
          <w:rFonts w:ascii="Arial" w:hAnsi="Arial" w:cs="Arial"/>
          <w:sz w:val="20"/>
          <w:szCs w:val="20"/>
        </w:rPr>
        <w:t>b) 6 miesięcy od dnia zawarcia umowy, jeżeli</w:t>
      </w:r>
      <w:r w:rsidR="00E64159">
        <w:rPr>
          <w:rFonts w:ascii="Arial" w:hAnsi="Arial" w:cs="Arial"/>
          <w:sz w:val="20"/>
          <w:szCs w:val="20"/>
        </w:rPr>
        <w:t xml:space="preserve"> zamawiający: nie opublikował </w:t>
      </w:r>
      <w:r w:rsidRPr="007D74EC">
        <w:rPr>
          <w:rFonts w:ascii="Arial" w:hAnsi="Arial" w:cs="Arial"/>
          <w:sz w:val="20"/>
          <w:szCs w:val="20"/>
        </w:rPr>
        <w:t>w Dzienniku Urzędowym Unii Europejskiej ogłoszenia o udzieleniu zamówienia; albo opublikował w Dzienniku Urzędowym Unii Europejskiej ogłoszenie o udzieleniu zamówienia, które nie zawiera uzasadnienia udzielenia zamówienia w trybie negocjacji bez ogłoszenia albo zamówienia z wolnej ręki; 1 miesiąca od dnia zawarcia umowy, jeżeli zamawiający: nie zamieścił w Biuletynie Z</w:t>
      </w:r>
      <w:r w:rsidR="00E64159">
        <w:rPr>
          <w:rFonts w:ascii="Arial" w:hAnsi="Arial" w:cs="Arial"/>
          <w:sz w:val="20"/>
          <w:szCs w:val="20"/>
        </w:rPr>
        <w:t xml:space="preserve">amówień Publicznych ogłoszenia </w:t>
      </w:r>
      <w:r w:rsidRPr="007D74EC">
        <w:rPr>
          <w:rFonts w:ascii="Arial" w:hAnsi="Arial" w:cs="Arial"/>
          <w:sz w:val="20"/>
          <w:szCs w:val="20"/>
        </w:rPr>
        <w:t>o udzieleniu zamówienia; albo zamieścił w Biuletynie Zamówień Publicznych ogłoszenie o udzieleniu zamówienia, które nie zawiera uzasadnienia udzielenia zamówienia w trybie negocjacji bez ogłoszenia, zamówienia z wolnej ręki albo zapytania o cenę.</w:t>
      </w:r>
    </w:p>
    <w:p w:rsidR="002C2B0E" w:rsidRPr="002C2B0E" w:rsidRDefault="002C2B0E" w:rsidP="002C2B0E">
      <w:pPr>
        <w:spacing w:after="40" w:line="276" w:lineRule="auto"/>
        <w:ind w:left="426" w:hanging="142"/>
        <w:jc w:val="both"/>
        <w:rPr>
          <w:rFonts w:ascii="Arial" w:hAnsi="Arial" w:cs="Arial"/>
          <w:sz w:val="20"/>
          <w:szCs w:val="20"/>
        </w:rPr>
      </w:pPr>
    </w:p>
    <w:p w:rsidR="00853B5A" w:rsidRPr="002C2B0E" w:rsidRDefault="00853B5A" w:rsidP="00B90D87">
      <w:pPr>
        <w:pStyle w:val="Teksttreci20"/>
        <w:shd w:val="clear" w:color="auto" w:fill="auto"/>
        <w:spacing w:before="0" w:line="240" w:lineRule="auto"/>
        <w:ind w:firstLine="0"/>
        <w:jc w:val="both"/>
        <w:rPr>
          <w:rFonts w:ascii="Arial" w:hAnsi="Arial" w:cs="Arial"/>
          <w:b/>
          <w:sz w:val="24"/>
          <w:szCs w:val="24"/>
          <w:highlight w:val="lightGray"/>
        </w:rPr>
      </w:pPr>
      <w:r w:rsidRPr="002C2B0E">
        <w:rPr>
          <w:rFonts w:ascii="Arial" w:hAnsi="Arial" w:cs="Arial"/>
          <w:b/>
          <w:sz w:val="24"/>
          <w:szCs w:val="24"/>
          <w:highlight w:val="lightGray"/>
        </w:rPr>
        <w:t>R</w:t>
      </w:r>
      <w:r w:rsidR="002C2B0E" w:rsidRPr="002C2B0E">
        <w:rPr>
          <w:rFonts w:ascii="Arial" w:hAnsi="Arial" w:cs="Arial"/>
          <w:b/>
          <w:sz w:val="24"/>
          <w:szCs w:val="24"/>
          <w:highlight w:val="lightGray"/>
        </w:rPr>
        <w:t>ozdział</w:t>
      </w:r>
      <w:r w:rsidRPr="002C2B0E">
        <w:rPr>
          <w:rFonts w:ascii="Arial" w:hAnsi="Arial" w:cs="Arial"/>
          <w:b/>
          <w:sz w:val="24"/>
          <w:szCs w:val="24"/>
          <w:highlight w:val="lightGray"/>
        </w:rPr>
        <w:t xml:space="preserve"> XVIII</w:t>
      </w:r>
      <w:r w:rsidR="002C2B0E" w:rsidRPr="002C2B0E">
        <w:rPr>
          <w:rFonts w:ascii="Arial" w:hAnsi="Arial" w:cs="Arial"/>
          <w:b/>
          <w:sz w:val="24"/>
          <w:szCs w:val="24"/>
          <w:highlight w:val="lightGray"/>
        </w:rPr>
        <w:t xml:space="preserve">: </w:t>
      </w:r>
      <w:r w:rsidR="002E7765" w:rsidRPr="002C2B0E">
        <w:rPr>
          <w:rFonts w:ascii="Arial" w:hAnsi="Arial" w:cs="Arial"/>
          <w:b/>
          <w:sz w:val="24"/>
          <w:szCs w:val="24"/>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 ogólne rozpor</w:t>
      </w:r>
      <w:r w:rsidR="00B90D87" w:rsidRPr="002C2B0E">
        <w:rPr>
          <w:rFonts w:ascii="Arial" w:hAnsi="Arial" w:cs="Arial"/>
          <w:b/>
          <w:sz w:val="24"/>
          <w:szCs w:val="24"/>
          <w:highlight w:val="lightGray"/>
        </w:rPr>
        <w:t>ządzenie o ochronie danych, Dz.U</w:t>
      </w:r>
      <w:r w:rsidR="002E7765" w:rsidRPr="002C2B0E">
        <w:rPr>
          <w:rFonts w:ascii="Arial" w:hAnsi="Arial" w:cs="Arial"/>
          <w:b/>
          <w:sz w:val="24"/>
          <w:szCs w:val="24"/>
          <w:highlight w:val="lightGray"/>
        </w:rPr>
        <w:t>rz</w:t>
      </w:r>
      <w:r w:rsidR="00B90D87" w:rsidRPr="002C2B0E">
        <w:rPr>
          <w:rFonts w:ascii="Arial" w:hAnsi="Arial" w:cs="Arial"/>
          <w:b/>
          <w:sz w:val="24"/>
          <w:szCs w:val="24"/>
          <w:highlight w:val="lightGray"/>
        </w:rPr>
        <w:t>.UE L2016.119.1,dalej-„RODO”)</w:t>
      </w:r>
    </w:p>
    <w:p w:rsidR="00445134" w:rsidRPr="005433A4" w:rsidRDefault="00445134" w:rsidP="00347548">
      <w:pPr>
        <w:pStyle w:val="Teksttreci20"/>
        <w:shd w:val="clear" w:color="auto" w:fill="auto"/>
        <w:tabs>
          <w:tab w:val="left" w:pos="430"/>
        </w:tabs>
        <w:spacing w:before="0" w:line="274" w:lineRule="exact"/>
        <w:ind w:left="500" w:firstLine="0"/>
        <w:jc w:val="both"/>
        <w:rPr>
          <w:rFonts w:ascii="Arial" w:hAnsi="Arial" w:cs="Arial"/>
        </w:rPr>
      </w:pP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Stosownie do art, 13 ust. 1 i 2 RODO, Zamawiający informuje, iż administratorem danych osobowych jest </w:t>
      </w:r>
      <w:r w:rsidR="00B90D87" w:rsidRPr="005433A4">
        <w:rPr>
          <w:rFonts w:ascii="Arial" w:hAnsi="Arial" w:cs="Arial"/>
        </w:rPr>
        <w:t>Samodzielny Publiczny Zespół Zakładów Opieki Zdrowotnej</w:t>
      </w:r>
      <w:r w:rsidRPr="005433A4">
        <w:rPr>
          <w:rFonts w:ascii="Arial" w:hAnsi="Arial" w:cs="Arial"/>
        </w:rPr>
        <w:t xml:space="preserve"> </w:t>
      </w:r>
      <w:r w:rsidR="00B90D87" w:rsidRPr="005433A4">
        <w:rPr>
          <w:rFonts w:ascii="Arial" w:hAnsi="Arial" w:cs="Arial"/>
        </w:rPr>
        <w:t xml:space="preserve">w Gryficach, ul. Niechorska 27, 72-300 Gryfice </w:t>
      </w:r>
    </w:p>
    <w:p w:rsidR="00445134" w:rsidRPr="005433A4" w:rsidRDefault="00E94B5F" w:rsidP="00137C6B">
      <w:pPr>
        <w:pStyle w:val="Teksttreci20"/>
        <w:numPr>
          <w:ilvl w:val="0"/>
          <w:numId w:val="16"/>
        </w:numPr>
        <w:shd w:val="clear" w:color="auto" w:fill="auto"/>
        <w:tabs>
          <w:tab w:val="left" w:pos="284"/>
        </w:tabs>
        <w:spacing w:before="0" w:line="200" w:lineRule="exact"/>
        <w:ind w:left="284" w:hanging="284"/>
        <w:jc w:val="both"/>
        <w:rPr>
          <w:rFonts w:ascii="Arial" w:hAnsi="Arial" w:cs="Arial"/>
        </w:rPr>
      </w:pPr>
      <w:r w:rsidRPr="005433A4">
        <w:rPr>
          <w:rFonts w:ascii="Arial" w:hAnsi="Arial" w:cs="Arial"/>
        </w:rPr>
        <w:t xml:space="preserve">Kontakt do Inspektora Ochrony Danych: </w:t>
      </w:r>
      <w:hyperlink r:id="rId22" w:history="1">
        <w:r w:rsidR="00B90D87" w:rsidRPr="005433A4">
          <w:rPr>
            <w:rStyle w:val="Hipercze"/>
            <w:rFonts w:ascii="Arial" w:hAnsi="Arial" w:cs="Arial"/>
          </w:rPr>
          <w:t>lukasz.szyntor@medicam.</w:t>
        </w:r>
        <w:r w:rsidR="00B90D87" w:rsidRPr="005433A4">
          <w:rPr>
            <w:rStyle w:val="Hipercze"/>
            <w:rFonts w:ascii="Arial" w:hAnsi="Arial" w:cs="Arial"/>
            <w:lang w:eastAsia="en-US" w:bidi="en-US"/>
          </w:rPr>
          <w:t>pl</w:t>
        </w:r>
      </w:hyperlink>
      <w:r w:rsidR="00B90D87" w:rsidRPr="005433A4">
        <w:rPr>
          <w:rFonts w:ascii="Arial" w:hAnsi="Arial" w:cs="Arial"/>
          <w:lang w:eastAsia="en-US" w:bidi="en-US"/>
        </w:rPr>
        <w:t xml:space="preserve"> </w:t>
      </w:r>
    </w:p>
    <w:p w:rsidR="00445134" w:rsidRPr="005433A4"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przetwarza dane osobowe zebrane w postępowaniu o udzielenie zamówienia publicznego lub konkursie w sposób gwarantujący zabezpieczenie przed ich bezprawnym rozpowszechnianiem.</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Do przetwarzania danych osobowych, o których mowa w art. 10 RODO mogą być dopuszczone wyłącznie osoby posiadające pisemne upoważnienie. Osoby dopuszczone do przetwarzania takich danych są obowiązane do zachowania ich w poufności.</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Dane osobowe przetwarzane będą na podstawie art. 6 ust. 1 lit. c RODO w celu związanym z prowadzeniem niniejszego postępowania o udzielenie zamówienia publicznego oraz jego rozstrzygnięciem, jak również, jeżeli </w:t>
      </w:r>
      <w:r w:rsidRPr="005433A4">
        <w:rPr>
          <w:rFonts w:ascii="Arial" w:hAnsi="Arial" w:cs="Arial"/>
        </w:rPr>
        <w:lastRenderedPageBreak/>
        <w:t>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445134" w:rsidRPr="003F6612" w:rsidRDefault="00E94B5F" w:rsidP="00137C6B">
      <w:pPr>
        <w:pStyle w:val="Teksttreci20"/>
        <w:numPr>
          <w:ilvl w:val="0"/>
          <w:numId w:val="16"/>
        </w:numPr>
        <w:shd w:val="clear" w:color="auto" w:fill="auto"/>
        <w:tabs>
          <w:tab w:val="left" w:pos="284"/>
        </w:tabs>
        <w:spacing w:before="0" w:line="245" w:lineRule="exact"/>
        <w:ind w:left="284" w:hanging="284"/>
        <w:jc w:val="both"/>
        <w:rPr>
          <w:rFonts w:ascii="Arial" w:hAnsi="Arial" w:cs="Arial"/>
        </w:rPr>
      </w:pPr>
      <w:r w:rsidRPr="005433A4">
        <w:rPr>
          <w:rFonts w:ascii="Arial" w:hAnsi="Arial" w:cs="Arial"/>
        </w:rPr>
        <w:t>Zamawiający udostępnia dane osobowe, o których mowa w art. 10 RODO w celu umożliwienia</w:t>
      </w:r>
      <w:r w:rsidR="003F6612">
        <w:rPr>
          <w:rFonts w:ascii="Arial" w:hAnsi="Arial" w:cs="Arial"/>
        </w:rPr>
        <w:t xml:space="preserve"> </w:t>
      </w:r>
      <w:r w:rsidRPr="003F6612">
        <w:rPr>
          <w:rFonts w:ascii="Arial" w:hAnsi="Arial" w:cs="Arial"/>
        </w:rPr>
        <w:t>korzystania ze środków ochrony prawnej, o których mowa w dziale VI ustawy Pzp, do upływu terminu do ich wniesienia.</w:t>
      </w:r>
    </w:p>
    <w:p w:rsidR="003F6612"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445134" w:rsidRPr="005433A4" w:rsidRDefault="00E94B5F" w:rsidP="003F6612">
      <w:pPr>
        <w:pStyle w:val="Teksttreci20"/>
        <w:shd w:val="clear" w:color="auto" w:fill="auto"/>
        <w:tabs>
          <w:tab w:val="left" w:pos="284"/>
        </w:tabs>
        <w:spacing w:before="0" w:line="240" w:lineRule="exact"/>
        <w:ind w:left="284" w:firstLine="0"/>
        <w:jc w:val="both"/>
        <w:rPr>
          <w:rFonts w:ascii="Arial" w:hAnsi="Arial" w:cs="Arial"/>
        </w:rPr>
      </w:pPr>
      <w:r w:rsidRPr="005433A4">
        <w:rPr>
          <w:rFonts w:ascii="Arial" w:hAnsi="Arial" w:cs="Arial"/>
        </w:rPr>
        <w:t>przechowywania obejmuje cały czas trwania umowy w sprawie zamówienia publicznego.</w:t>
      </w:r>
    </w:p>
    <w:p w:rsidR="00445134" w:rsidRPr="005433A4" w:rsidRDefault="00E94B5F" w:rsidP="00137C6B">
      <w:pPr>
        <w:pStyle w:val="Teksttreci20"/>
        <w:numPr>
          <w:ilvl w:val="0"/>
          <w:numId w:val="16"/>
        </w:numPr>
        <w:shd w:val="clear" w:color="auto" w:fill="auto"/>
        <w:tabs>
          <w:tab w:val="left" w:pos="284"/>
        </w:tabs>
        <w:spacing w:before="0" w:line="240" w:lineRule="exact"/>
        <w:ind w:left="284" w:hanging="284"/>
        <w:jc w:val="both"/>
        <w:rPr>
          <w:rFonts w:ascii="Arial" w:hAnsi="Arial" w:cs="Arial"/>
        </w:rPr>
      </w:pPr>
      <w:r w:rsidRPr="005433A4">
        <w:rPr>
          <w:rFonts w:ascii="Arial" w:hAnsi="Arial" w:cs="Arial"/>
        </w:rPr>
        <w:t>Niezależnie od postanowień pkt 8 powyżej, w przypadku zawarcia umowy w sprawie zamówienia publicznego, dane osobowe będą przetwarzane do upływu okresu przedawnienia roszczeń wynikających</w:t>
      </w:r>
      <w:r w:rsidR="00B90D87" w:rsidRPr="005433A4">
        <w:rPr>
          <w:rFonts w:ascii="Arial" w:hAnsi="Arial" w:cs="Arial"/>
        </w:rPr>
        <w:t xml:space="preserve"> </w:t>
      </w:r>
      <w:r w:rsidRPr="005433A4">
        <w:rPr>
          <w:rFonts w:ascii="Arial" w:hAnsi="Arial" w:cs="Arial"/>
        </w:rPr>
        <w:t>z umowy w sprawie zamówienia publicznego.</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Niezależnie od postanowień pkt 8 i 9 powyżej, dane osobowe będą przetwarzane ze względu na prawnie uzasadniony interes Zamawiającego, którym jest:</w:t>
      </w:r>
    </w:p>
    <w:p w:rsidR="00445134" w:rsidRPr="005433A4" w:rsidRDefault="00E94B5F" w:rsidP="00137C6B">
      <w:pPr>
        <w:pStyle w:val="Teksttreci20"/>
        <w:numPr>
          <w:ilvl w:val="0"/>
          <w:numId w:val="17"/>
        </w:numPr>
        <w:shd w:val="clear" w:color="auto" w:fill="auto"/>
        <w:tabs>
          <w:tab w:val="left" w:pos="284"/>
          <w:tab w:val="left" w:pos="802"/>
        </w:tabs>
        <w:spacing w:before="0" w:line="240" w:lineRule="exact"/>
        <w:ind w:left="760" w:hanging="380"/>
        <w:jc w:val="left"/>
        <w:rPr>
          <w:rFonts w:ascii="Arial" w:hAnsi="Arial" w:cs="Arial"/>
        </w:rPr>
      </w:pPr>
      <w:r w:rsidRPr="005433A4">
        <w:rPr>
          <w:rFonts w:ascii="Arial" w:hAnsi="Arial" w:cs="Arial"/>
        </w:rPr>
        <w:t>realizacja sprawozdawczości wewnętrznej - przy czym rezultaty przeprowadzonych analiz będą miały charakter zanonimizowany,</w:t>
      </w:r>
    </w:p>
    <w:p w:rsidR="00445134" w:rsidRPr="005433A4" w:rsidRDefault="00E94B5F" w:rsidP="00137C6B">
      <w:pPr>
        <w:pStyle w:val="Teksttreci20"/>
        <w:numPr>
          <w:ilvl w:val="0"/>
          <w:numId w:val="17"/>
        </w:numPr>
        <w:shd w:val="clear" w:color="auto" w:fill="auto"/>
        <w:tabs>
          <w:tab w:val="left" w:pos="284"/>
          <w:tab w:val="left" w:pos="802"/>
        </w:tabs>
        <w:spacing w:before="0" w:line="200" w:lineRule="exact"/>
        <w:ind w:left="380" w:firstLine="0"/>
        <w:jc w:val="both"/>
        <w:rPr>
          <w:rFonts w:ascii="Arial" w:hAnsi="Arial" w:cs="Arial"/>
        </w:rPr>
      </w:pPr>
      <w:r w:rsidRPr="005433A4">
        <w:rPr>
          <w:rFonts w:ascii="Arial" w:hAnsi="Arial" w:cs="Arial"/>
        </w:rPr>
        <w:t>realizacja kontroli wewnętrznej.</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Dane osobowe pozyskane w związku z prowadzeniem niniejszego postępowania o udzielenie zamówienia mogą zostać przekazane: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dostawcom systemów IT służących obsłudze administracyjnej Zamawiającego,</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doradcze, w tym usługi prawne i konsultingowe,</w:t>
      </w:r>
    </w:p>
    <w:p w:rsidR="00445134" w:rsidRPr="005433A4" w:rsidRDefault="00E94B5F" w:rsidP="00137C6B">
      <w:pPr>
        <w:pStyle w:val="Teksttreci20"/>
        <w:numPr>
          <w:ilvl w:val="0"/>
          <w:numId w:val="18"/>
        </w:numPr>
        <w:shd w:val="clear" w:color="auto" w:fill="auto"/>
        <w:tabs>
          <w:tab w:val="left" w:pos="284"/>
          <w:tab w:val="left" w:pos="802"/>
        </w:tabs>
        <w:spacing w:before="0" w:line="278" w:lineRule="exact"/>
        <w:ind w:left="380" w:firstLine="0"/>
        <w:jc w:val="both"/>
        <w:rPr>
          <w:rFonts w:ascii="Arial" w:hAnsi="Arial" w:cs="Arial"/>
        </w:rPr>
      </w:pPr>
      <w:r w:rsidRPr="005433A4">
        <w:rPr>
          <w:rFonts w:ascii="Arial" w:hAnsi="Arial" w:cs="Arial"/>
        </w:rPr>
        <w:t>podmiotom świadczącym usługi niszczenia dokumentów, z którymi współpracuje Zamawiający.</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Stosownie do art. 22 RODO, decyzje dotyczące danych osobowych nie będą podejmowane w sposób zautomatyzowany.</w:t>
      </w:r>
    </w:p>
    <w:p w:rsidR="00445134" w:rsidRPr="005433A4" w:rsidRDefault="00E94B5F" w:rsidP="00137C6B">
      <w:pPr>
        <w:pStyle w:val="Teksttreci20"/>
        <w:numPr>
          <w:ilvl w:val="0"/>
          <w:numId w:val="16"/>
        </w:numPr>
        <w:shd w:val="clear" w:color="auto" w:fill="auto"/>
        <w:tabs>
          <w:tab w:val="left" w:pos="284"/>
          <w:tab w:val="left" w:pos="473"/>
        </w:tabs>
        <w:spacing w:before="0" w:line="250" w:lineRule="exact"/>
        <w:ind w:left="380" w:hanging="380"/>
        <w:jc w:val="both"/>
        <w:rPr>
          <w:rFonts w:ascii="Arial" w:hAnsi="Arial" w:cs="Arial"/>
        </w:rPr>
      </w:pPr>
      <w:r w:rsidRPr="005433A4">
        <w:rPr>
          <w:rFonts w:ascii="Arial" w:hAnsi="Arial" w:cs="Arial"/>
        </w:rPr>
        <w:t>Osoba, której dotyczą pozyskane w związku z prowadzeniem niniejszego postępowania dane osobowe, ma prawo: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dostępu do swoich danych osobowych - zgodnie z art. 15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sprostowania swoich danych osobowych - zgodnie z art. 16 RODO,</w:t>
      </w:r>
    </w:p>
    <w:p w:rsidR="00445134" w:rsidRPr="005433A4" w:rsidRDefault="00E94B5F" w:rsidP="00137C6B">
      <w:pPr>
        <w:pStyle w:val="Teksttreci20"/>
        <w:numPr>
          <w:ilvl w:val="0"/>
          <w:numId w:val="19"/>
        </w:numPr>
        <w:shd w:val="clear" w:color="auto" w:fill="auto"/>
        <w:tabs>
          <w:tab w:val="left" w:pos="284"/>
          <w:tab w:val="left" w:pos="802"/>
        </w:tabs>
        <w:spacing w:before="0" w:line="283" w:lineRule="exact"/>
        <w:ind w:left="380" w:firstLine="0"/>
        <w:jc w:val="both"/>
        <w:rPr>
          <w:rFonts w:ascii="Arial" w:hAnsi="Arial" w:cs="Arial"/>
        </w:rPr>
      </w:pPr>
      <w:r w:rsidRPr="005433A4">
        <w:rPr>
          <w:rFonts w:ascii="Arial" w:hAnsi="Arial" w:cs="Arial"/>
        </w:rPr>
        <w:t>do żądania od Zamawiającego - jako administratora, ograniczenia przetwarzania danych</w:t>
      </w:r>
    </w:p>
    <w:p w:rsidR="00445134" w:rsidRPr="005433A4" w:rsidRDefault="00E94B5F" w:rsidP="003F6612">
      <w:pPr>
        <w:pStyle w:val="Teksttreci20"/>
        <w:shd w:val="clear" w:color="auto" w:fill="auto"/>
        <w:tabs>
          <w:tab w:val="left" w:pos="284"/>
        </w:tabs>
        <w:spacing w:before="0" w:line="200" w:lineRule="exact"/>
        <w:ind w:left="900" w:firstLine="0"/>
        <w:jc w:val="both"/>
        <w:rPr>
          <w:rFonts w:ascii="Arial" w:hAnsi="Arial" w:cs="Arial"/>
        </w:rPr>
      </w:pPr>
      <w:r w:rsidRPr="005433A4">
        <w:rPr>
          <w:rFonts w:ascii="Arial" w:hAnsi="Arial" w:cs="Arial"/>
        </w:rPr>
        <w:t>osobowych z zastrzeżeniem przypadków, o których mowa w art. 18 ust. 2 RODO,</w:t>
      </w:r>
    </w:p>
    <w:p w:rsidR="00445134" w:rsidRPr="005433A4" w:rsidRDefault="00E94B5F" w:rsidP="00137C6B">
      <w:pPr>
        <w:pStyle w:val="Teksttreci20"/>
        <w:numPr>
          <w:ilvl w:val="0"/>
          <w:numId w:val="19"/>
        </w:numPr>
        <w:shd w:val="clear" w:color="auto" w:fill="auto"/>
        <w:tabs>
          <w:tab w:val="left" w:pos="284"/>
          <w:tab w:val="left" w:pos="802"/>
        </w:tabs>
        <w:spacing w:before="0" w:line="245" w:lineRule="exact"/>
        <w:ind w:left="380" w:firstLine="0"/>
        <w:jc w:val="both"/>
        <w:rPr>
          <w:rFonts w:ascii="Arial" w:hAnsi="Arial" w:cs="Arial"/>
        </w:rPr>
      </w:pPr>
      <w:r w:rsidRPr="005433A4">
        <w:rPr>
          <w:rFonts w:ascii="Arial" w:hAnsi="Arial" w:cs="Arial"/>
        </w:rPr>
        <w:t>wniesienia skargi do Prezesa Urzędu Ochrony Danych Osobowych w przypadku uznania, iż</w:t>
      </w:r>
    </w:p>
    <w:p w:rsidR="00445134" w:rsidRPr="005433A4" w:rsidRDefault="00E94B5F" w:rsidP="003F6612">
      <w:pPr>
        <w:pStyle w:val="Teksttreci20"/>
        <w:shd w:val="clear" w:color="auto" w:fill="auto"/>
        <w:tabs>
          <w:tab w:val="left" w:pos="284"/>
        </w:tabs>
        <w:spacing w:before="0" w:line="245" w:lineRule="exact"/>
        <w:ind w:left="900" w:firstLine="0"/>
        <w:jc w:val="both"/>
        <w:rPr>
          <w:rFonts w:ascii="Arial" w:hAnsi="Arial" w:cs="Arial"/>
        </w:rPr>
      </w:pPr>
      <w:r w:rsidRPr="005433A4">
        <w:rPr>
          <w:rFonts w:ascii="Arial" w:hAnsi="Arial" w:cs="Arial"/>
        </w:rPr>
        <w:t>przetwarzanie jej danych osobowych narusza przepisy o ochronie danych osobowych, w tym przepisy RODO.</w:t>
      </w:r>
    </w:p>
    <w:p w:rsidR="00445134" w:rsidRPr="005433A4" w:rsidRDefault="00E94B5F" w:rsidP="00137C6B">
      <w:pPr>
        <w:pStyle w:val="Teksttreci20"/>
        <w:numPr>
          <w:ilvl w:val="0"/>
          <w:numId w:val="16"/>
        </w:numPr>
        <w:shd w:val="clear" w:color="auto" w:fill="auto"/>
        <w:tabs>
          <w:tab w:val="left" w:pos="284"/>
          <w:tab w:val="left" w:pos="473"/>
        </w:tabs>
        <w:spacing w:before="0" w:line="245" w:lineRule="exact"/>
        <w:ind w:left="380" w:hanging="380"/>
        <w:jc w:val="both"/>
        <w:rPr>
          <w:rFonts w:ascii="Arial" w:hAnsi="Arial" w:cs="Arial"/>
        </w:rPr>
      </w:pPr>
      <w:r w:rsidRPr="005433A4">
        <w:rPr>
          <w:rFonts w:ascii="Arial" w:hAnsi="Arial" w:cs="Arial"/>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Skorzystanie przez osobę, której dane dotyczą, z uprawnienia do sprostowania lub uzupełnienia, o którym mowa w art. 16 RODO nie może naruszać integralności protokołu oraz jego załączników.</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Wystąpienie z żądaniem, o którym mowa w art. 18 ust. 1 RODO, nie ogranicza przetwarzania danych osobowych do czasu zakończenia postępowania o udzielenie zamówienia publicznego lub konkursu.</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Obowiązek podania danych osobowych jest wymogiem ustawowym określonym w przepisach ustawy Pzp, związanym z udziałem w postępowaniu o udzielenie zamówienia publicznego; konsekwencje niepodania określonych danych określa ustawa Pzp.</w:t>
      </w:r>
    </w:p>
    <w:p w:rsidR="00445134" w:rsidRPr="005433A4" w:rsidRDefault="00E94B5F" w:rsidP="00137C6B">
      <w:pPr>
        <w:pStyle w:val="Teksttreci20"/>
        <w:numPr>
          <w:ilvl w:val="0"/>
          <w:numId w:val="16"/>
        </w:numPr>
        <w:shd w:val="clear" w:color="auto" w:fill="auto"/>
        <w:tabs>
          <w:tab w:val="left" w:pos="284"/>
          <w:tab w:val="left" w:pos="473"/>
        </w:tabs>
        <w:spacing w:before="0" w:line="240" w:lineRule="exact"/>
        <w:ind w:left="380" w:hanging="380"/>
        <w:jc w:val="both"/>
        <w:rPr>
          <w:rFonts w:ascii="Arial" w:hAnsi="Arial" w:cs="Arial"/>
        </w:rPr>
      </w:pPr>
      <w:r w:rsidRPr="005433A4">
        <w:rPr>
          <w:rFonts w:ascii="Arial" w:hAnsi="Arial" w:cs="Arial"/>
        </w:rPr>
        <w:t>Osobie, której dane osobowe zostały pozyskane przez Zamawiającego w związku z prowadzeniem niniejszego postępowania o udzielenie zamówienia publicznego nie przysługuje:</w:t>
      </w:r>
    </w:p>
    <w:p w:rsidR="00445134" w:rsidRPr="005433A4" w:rsidRDefault="00E94B5F" w:rsidP="00137C6B">
      <w:pPr>
        <w:pStyle w:val="Teksttreci20"/>
        <w:numPr>
          <w:ilvl w:val="0"/>
          <w:numId w:val="20"/>
        </w:numPr>
        <w:shd w:val="clear" w:color="auto" w:fill="auto"/>
        <w:tabs>
          <w:tab w:val="left" w:pos="284"/>
          <w:tab w:val="left" w:pos="618"/>
        </w:tabs>
        <w:spacing w:before="0" w:line="283" w:lineRule="exact"/>
        <w:ind w:left="280" w:firstLine="0"/>
        <w:jc w:val="both"/>
        <w:rPr>
          <w:rFonts w:ascii="Arial" w:hAnsi="Arial" w:cs="Arial"/>
        </w:rPr>
      </w:pPr>
      <w:r w:rsidRPr="005433A4">
        <w:rPr>
          <w:rFonts w:ascii="Arial" w:hAnsi="Arial" w:cs="Arial"/>
        </w:rPr>
        <w:t>prawo do usunięcia danych osobowych, o czym przesądza art. 17 ust. 3 lit. b, d lub e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prawo do przenoszenia danych osobowych, o którym mowa w art. 20 RODO,</w:t>
      </w:r>
    </w:p>
    <w:p w:rsidR="00445134" w:rsidRPr="005433A4" w:rsidRDefault="00E94B5F" w:rsidP="00137C6B">
      <w:pPr>
        <w:pStyle w:val="Teksttreci20"/>
        <w:numPr>
          <w:ilvl w:val="0"/>
          <w:numId w:val="20"/>
        </w:numPr>
        <w:shd w:val="clear" w:color="auto" w:fill="auto"/>
        <w:tabs>
          <w:tab w:val="left" w:pos="284"/>
          <w:tab w:val="left" w:pos="628"/>
        </w:tabs>
        <w:spacing w:before="0" w:line="283" w:lineRule="exact"/>
        <w:ind w:left="280" w:firstLine="0"/>
        <w:jc w:val="both"/>
        <w:rPr>
          <w:rFonts w:ascii="Arial" w:hAnsi="Arial" w:cs="Arial"/>
        </w:rPr>
      </w:pPr>
      <w:r w:rsidRPr="005433A4">
        <w:rPr>
          <w:rFonts w:ascii="Arial" w:hAnsi="Arial" w:cs="Arial"/>
        </w:rPr>
        <w:t>określone w art. 21 RODO prawo sprzeciwu wobec przetwarzania danych osobowych, a to z uwagi na</w:t>
      </w:r>
      <w:r w:rsidR="0093600A" w:rsidRPr="005433A4">
        <w:rPr>
          <w:rFonts w:ascii="Arial" w:hAnsi="Arial" w:cs="Arial"/>
        </w:rPr>
        <w:t xml:space="preserve"> </w:t>
      </w:r>
      <w:r w:rsidRPr="005433A4">
        <w:rPr>
          <w:rFonts w:ascii="Arial" w:hAnsi="Arial" w:cs="Arial"/>
        </w:rPr>
        <w:t>fakt, że podstawą prawną przetwarzania danych osobowych jest art. 6 ust. 1 lit. c RODO.</w:t>
      </w:r>
    </w:p>
    <w:p w:rsidR="00D210D2" w:rsidRPr="005433A4" w:rsidRDefault="00D210D2" w:rsidP="003F6612">
      <w:pPr>
        <w:pStyle w:val="Teksttreci20"/>
        <w:shd w:val="clear" w:color="auto" w:fill="auto"/>
        <w:tabs>
          <w:tab w:val="left" w:pos="284"/>
        </w:tabs>
        <w:spacing w:before="0" w:line="200" w:lineRule="exact"/>
        <w:ind w:left="640" w:firstLine="0"/>
        <w:jc w:val="left"/>
        <w:rPr>
          <w:rFonts w:ascii="Arial" w:hAnsi="Arial" w:cs="Arial"/>
        </w:rPr>
      </w:pPr>
    </w:p>
    <w:sectPr w:rsidR="00D210D2" w:rsidRPr="005433A4" w:rsidSect="00E43464">
      <w:headerReference w:type="default" r:id="rId23"/>
      <w:footerReference w:type="default" r:id="rId24"/>
      <w:pgSz w:w="11900" w:h="16840"/>
      <w:pgMar w:top="1417" w:right="843" w:bottom="1417"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6BE" w:rsidRDefault="00D666BE">
      <w:r>
        <w:separator/>
      </w:r>
    </w:p>
  </w:endnote>
  <w:endnote w:type="continuationSeparator" w:id="0">
    <w:p w:rsidR="00D666BE" w:rsidRDefault="00D666BE">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ranklin Gothic Demi">
    <w:altName w:val="Trebuchet MS"/>
    <w:charset w:val="EE"/>
    <w:family w:val="swiss"/>
    <w:pitch w:val="variable"/>
    <w:sig w:usb0="00000287" w:usb1="00000000" w:usb2="00000000" w:usb3="00000000" w:csb0="0000009F" w:csb1="00000000"/>
  </w:font>
  <w:font w:name="Franklin Gothic Heavy">
    <w:altName w:val="Arial Black"/>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72465"/>
      <w:docPartObj>
        <w:docPartGallery w:val="Page Numbers (Bottom of Page)"/>
        <w:docPartUnique/>
      </w:docPartObj>
    </w:sdtPr>
    <w:sdtContent>
      <w:p w:rsidR="00D666BE" w:rsidRPr="00131ACC" w:rsidRDefault="00D666BE" w:rsidP="00C9134B">
        <w:pPr>
          <w:jc w:val="center"/>
          <w:rPr>
            <w:rFonts w:ascii="Arial" w:hAnsi="Arial" w:cs="Arial"/>
          </w:rPr>
        </w:pPr>
      </w:p>
      <w:p w:rsidR="00D666BE" w:rsidRDefault="0036619F">
        <w:pPr>
          <w:pStyle w:val="Stopka"/>
          <w:jc w:val="right"/>
        </w:pPr>
        <w:fldSimple w:instr=" PAGE   \* MERGEFORMAT ">
          <w:r w:rsidR="00E4111F">
            <w:rPr>
              <w:noProof/>
            </w:rPr>
            <w:t>15</w:t>
          </w:r>
        </w:fldSimple>
      </w:p>
    </w:sdtContent>
  </w:sdt>
  <w:p w:rsidR="00D666BE" w:rsidRDefault="00D666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6BE" w:rsidRDefault="00D666BE"/>
  </w:footnote>
  <w:footnote w:type="continuationSeparator" w:id="0">
    <w:p w:rsidR="00D666BE" w:rsidRDefault="00D666B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6BE" w:rsidRDefault="00D666BE">
    <w:pPr>
      <w:pStyle w:val="Nagwek"/>
    </w:pPr>
  </w:p>
  <w:p w:rsidR="00D666BE" w:rsidRDefault="00D666B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3C1A78"/>
    <w:multiLevelType w:val="hybridMultilevel"/>
    <w:tmpl w:val="818EC252"/>
    <w:lvl w:ilvl="0" w:tplc="F9A6E128">
      <w:start w:val="1"/>
      <w:numFmt w:val="upperRoman"/>
      <w:lvlText w:val="%1."/>
      <w:lvlJc w:val="left"/>
      <w:pPr>
        <w:ind w:left="539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80798F"/>
    <w:multiLevelType w:val="hybridMultilevel"/>
    <w:tmpl w:val="5B5E7DEC"/>
    <w:lvl w:ilvl="0" w:tplc="4874D8C0">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A2071"/>
    <w:multiLevelType w:val="hybridMultilevel"/>
    <w:tmpl w:val="AB3805D2"/>
    <w:lvl w:ilvl="0" w:tplc="88B2938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B0C0F15"/>
    <w:multiLevelType w:val="multilevel"/>
    <w:tmpl w:val="A5485D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364CB7"/>
    <w:multiLevelType w:val="hybridMultilevel"/>
    <w:tmpl w:val="6FD6E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3B39B7"/>
    <w:multiLevelType w:val="hybridMultilevel"/>
    <w:tmpl w:val="828CBFFA"/>
    <w:lvl w:ilvl="0" w:tplc="8C68FAD2">
      <w:start w:val="1"/>
      <w:numFmt w:val="decimal"/>
      <w:lvlText w:val="%1)"/>
      <w:lvlJc w:val="left"/>
      <w:pPr>
        <w:tabs>
          <w:tab w:val="num" w:pos="502"/>
        </w:tabs>
        <w:ind w:left="502" w:hanging="360"/>
      </w:pPr>
      <w:rPr>
        <w:rFonts w:hint="default"/>
      </w:rPr>
    </w:lvl>
    <w:lvl w:ilvl="1" w:tplc="923C849C">
      <w:start w:val="2"/>
      <w:numFmt w:val="decimal"/>
      <w:lvlText w:val="%2."/>
      <w:lvlJc w:val="left"/>
      <w:pPr>
        <w:ind w:left="360" w:hanging="360"/>
      </w:pPr>
      <w:rPr>
        <w:rFonts w:ascii="Arial" w:hAnsi="Arial" w:cs="Arial" w:hint="default"/>
        <w:b w:val="0"/>
        <w:sz w:val="20"/>
        <w:szCs w:val="20"/>
      </w:rPr>
    </w:lvl>
    <w:lvl w:ilvl="2" w:tplc="5436ED1E">
      <w:start w:val="1"/>
      <w:numFmt w:val="lowerLetter"/>
      <w:lvlText w:val="%3)"/>
      <w:lvlJc w:val="left"/>
      <w:pPr>
        <w:ind w:left="2122" w:hanging="360"/>
      </w:pPr>
      <w:rPr>
        <w:rFonts w:hint="default"/>
      </w:rPr>
    </w:lvl>
    <w:lvl w:ilvl="3" w:tplc="6B74C5F0">
      <w:start w:val="1"/>
      <w:numFmt w:val="decimal"/>
      <w:lvlText w:val="%4."/>
      <w:lvlJc w:val="left"/>
      <w:pPr>
        <w:ind w:left="2662" w:hanging="360"/>
      </w:pPr>
      <w:rPr>
        <w:rFonts w:ascii="Arial" w:hAnsi="Arial" w:cs="Arial" w:hint="default"/>
      </w:rPr>
    </w:lvl>
    <w:lvl w:ilvl="4" w:tplc="AC7CAA2E">
      <w:start w:val="4"/>
      <w:numFmt w:val="bullet"/>
      <w:lvlText w:val="–"/>
      <w:lvlJc w:val="left"/>
      <w:pPr>
        <w:ind w:left="3382" w:hanging="360"/>
      </w:pPr>
      <w:rPr>
        <w:rFonts w:ascii="Calibri" w:eastAsia="Times New Roman" w:hAnsi="Calibri" w:cs="Times New Roman"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85539D"/>
    <w:multiLevelType w:val="hybridMultilevel"/>
    <w:tmpl w:val="FC5C149E"/>
    <w:lvl w:ilvl="0" w:tplc="30D4C260">
      <w:start w:val="1"/>
      <w:numFmt w:val="decimal"/>
      <w:lvlText w:val="%1."/>
      <w:lvlJc w:val="left"/>
      <w:pPr>
        <w:ind w:left="360"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D13D44"/>
    <w:multiLevelType w:val="multilevel"/>
    <w:tmpl w:val="3154DCC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46AC0"/>
    <w:multiLevelType w:val="multilevel"/>
    <w:tmpl w:val="4CB63A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545C11"/>
    <w:multiLevelType w:val="multilevel"/>
    <w:tmpl w:val="85021E0A"/>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6B65A76"/>
    <w:multiLevelType w:val="hybridMultilevel"/>
    <w:tmpl w:val="F78674A6"/>
    <w:lvl w:ilvl="0" w:tplc="700270C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27FC1D1A"/>
    <w:multiLevelType w:val="multilevel"/>
    <w:tmpl w:val="565C7D06"/>
    <w:lvl w:ilvl="0">
      <w:start w:val="1"/>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D31F1A"/>
    <w:multiLevelType w:val="multilevel"/>
    <w:tmpl w:val="E4BC7DB8"/>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0F15BA"/>
    <w:multiLevelType w:val="hybridMultilevel"/>
    <w:tmpl w:val="E7B2250E"/>
    <w:lvl w:ilvl="0" w:tplc="819EFECE">
      <w:start w:val="1"/>
      <w:numFmt w:val="lowerLetter"/>
      <w:lvlText w:val="%1)"/>
      <w:lvlJc w:val="left"/>
      <w:pPr>
        <w:ind w:left="786" w:hanging="360"/>
      </w:pPr>
      <w:rPr>
        <w:rFonts w:hint="default"/>
        <w:b w:val="0"/>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ED1C0BE4">
      <w:start w:val="1"/>
      <w:numFmt w:val="decimal"/>
      <w:lvlText w:val="%5)"/>
      <w:lvlJc w:val="left"/>
      <w:pPr>
        <w:ind w:left="3666" w:hanging="360"/>
      </w:pPr>
      <w:rPr>
        <w:rFonts w:ascii="Arial" w:hAnsi="Arial" w:cs="Arial" w:hint="default"/>
        <w:sz w:val="20"/>
      </w:r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7544217"/>
    <w:multiLevelType w:val="multilevel"/>
    <w:tmpl w:val="714CE32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0F4ED6"/>
    <w:multiLevelType w:val="multilevel"/>
    <w:tmpl w:val="77403AA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C27394"/>
    <w:multiLevelType w:val="multilevel"/>
    <w:tmpl w:val="9FAAD2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781EEE"/>
    <w:multiLevelType w:val="multilevel"/>
    <w:tmpl w:val="A21C94D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8572ED"/>
    <w:multiLevelType w:val="hybridMultilevel"/>
    <w:tmpl w:val="8AB4A14C"/>
    <w:lvl w:ilvl="0" w:tplc="7FA09CEA">
      <w:start w:val="1"/>
      <w:numFmt w:val="decimal"/>
      <w:lvlText w:val="%1."/>
      <w:lvlJc w:val="left"/>
      <w:pPr>
        <w:ind w:left="644"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A73F5"/>
    <w:multiLevelType w:val="multilevel"/>
    <w:tmpl w:val="2A96348C"/>
    <w:lvl w:ilvl="0">
      <w:start w:val="1"/>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A29422F"/>
    <w:multiLevelType w:val="hybridMultilevel"/>
    <w:tmpl w:val="FC54C5EC"/>
    <w:lvl w:ilvl="0" w:tplc="0415000F">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6555B6"/>
    <w:multiLevelType w:val="multilevel"/>
    <w:tmpl w:val="E34EAA2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484F0E"/>
    <w:multiLevelType w:val="multilevel"/>
    <w:tmpl w:val="377E2A2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CF50524"/>
    <w:multiLevelType w:val="multilevel"/>
    <w:tmpl w:val="B2ECB90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A95B99"/>
    <w:multiLevelType w:val="multilevel"/>
    <w:tmpl w:val="8FE4BA2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5349B0"/>
    <w:multiLevelType w:val="hybridMultilevel"/>
    <w:tmpl w:val="3C0AD9BC"/>
    <w:lvl w:ilvl="0" w:tplc="C4CECB02">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246FD"/>
    <w:multiLevelType w:val="multilevel"/>
    <w:tmpl w:val="2A14C5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8E27CA"/>
    <w:multiLevelType w:val="multilevel"/>
    <w:tmpl w:val="30D23546"/>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CB33B9"/>
    <w:multiLevelType w:val="hybridMultilevel"/>
    <w:tmpl w:val="D818B26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6">
    <w:nsid w:val="67D2374C"/>
    <w:multiLevelType w:val="hybridMultilevel"/>
    <w:tmpl w:val="781C35C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8D216E3"/>
    <w:multiLevelType w:val="hybridMultilevel"/>
    <w:tmpl w:val="7BB8DE5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6CE560C3"/>
    <w:multiLevelType w:val="hybridMultilevel"/>
    <w:tmpl w:val="A3B25A22"/>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FB53123"/>
    <w:multiLevelType w:val="hybridMultilevel"/>
    <w:tmpl w:val="169EF96C"/>
    <w:lvl w:ilvl="0" w:tplc="F9DE406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744726AF"/>
    <w:multiLevelType w:val="hybridMultilevel"/>
    <w:tmpl w:val="92AEC73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nsid w:val="78F04EB3"/>
    <w:multiLevelType w:val="multilevel"/>
    <w:tmpl w:val="FAFE7C7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29257E"/>
    <w:multiLevelType w:val="multilevel"/>
    <w:tmpl w:val="F594D5E8"/>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11"/>
  </w:num>
  <w:num w:numId="4">
    <w:abstractNumId w:val="19"/>
  </w:num>
  <w:num w:numId="5">
    <w:abstractNumId w:val="29"/>
  </w:num>
  <w:num w:numId="6">
    <w:abstractNumId w:val="42"/>
  </w:num>
  <w:num w:numId="7">
    <w:abstractNumId w:val="28"/>
  </w:num>
  <w:num w:numId="8">
    <w:abstractNumId w:val="22"/>
  </w:num>
  <w:num w:numId="9">
    <w:abstractNumId w:val="12"/>
  </w:num>
  <w:num w:numId="10">
    <w:abstractNumId w:val="32"/>
  </w:num>
  <w:num w:numId="11">
    <w:abstractNumId w:val="27"/>
  </w:num>
  <w:num w:numId="12">
    <w:abstractNumId w:val="20"/>
  </w:num>
  <w:num w:numId="13">
    <w:abstractNumId w:val="34"/>
  </w:num>
  <w:num w:numId="14">
    <w:abstractNumId w:val="30"/>
  </w:num>
  <w:num w:numId="15">
    <w:abstractNumId w:val="41"/>
  </w:num>
  <w:num w:numId="16">
    <w:abstractNumId w:val="9"/>
  </w:num>
  <w:num w:numId="17">
    <w:abstractNumId w:val="1"/>
  </w:num>
  <w:num w:numId="18">
    <w:abstractNumId w:val="16"/>
  </w:num>
  <w:num w:numId="19">
    <w:abstractNumId w:val="33"/>
  </w:num>
  <w:num w:numId="20">
    <w:abstractNumId w:val="0"/>
  </w:num>
  <w:num w:numId="21">
    <w:abstractNumId w:val="13"/>
  </w:num>
  <w:num w:numId="22">
    <w:abstractNumId w:val="23"/>
  </w:num>
  <w:num w:numId="23">
    <w:abstractNumId w:val="6"/>
  </w:num>
  <w:num w:numId="24">
    <w:abstractNumId w:val="3"/>
  </w:num>
  <w:num w:numId="25">
    <w:abstractNumId w:val="7"/>
  </w:num>
  <w:num w:numId="26">
    <w:abstractNumId w:val="36"/>
  </w:num>
  <w:num w:numId="27">
    <w:abstractNumId w:val="18"/>
  </w:num>
  <w:num w:numId="28">
    <w:abstractNumId w:val="31"/>
  </w:num>
  <w:num w:numId="29">
    <w:abstractNumId w:val="24"/>
  </w:num>
  <w:num w:numId="30">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6"/>
  </w:num>
  <w:num w:numId="33">
    <w:abstractNumId w:val="8"/>
  </w:num>
  <w:num w:numId="34">
    <w:abstractNumId w:val="4"/>
  </w:num>
  <w:num w:numId="35">
    <w:abstractNumId w:val="40"/>
  </w:num>
  <w:num w:numId="36">
    <w:abstractNumId w:val="14"/>
  </w:num>
  <w:num w:numId="37">
    <w:abstractNumId w:val="37"/>
  </w:num>
  <w:num w:numId="38">
    <w:abstractNumId w:val="25"/>
  </w:num>
  <w:num w:numId="39">
    <w:abstractNumId w:val="2"/>
  </w:num>
  <w:num w:numId="40">
    <w:abstractNumId w:val="39"/>
  </w:num>
  <w:num w:numId="41">
    <w:abstractNumId w:val="38"/>
  </w:num>
  <w:num w:numId="42">
    <w:abstractNumId w:val="15"/>
  </w:num>
  <w:num w:numId="43">
    <w:abstractNumId w:val="21"/>
  </w:num>
  <w:num w:numId="44">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rawingGridVerticalSpacing w:val="181"/>
  <w:displayHorizontalDrawingGridEvery w:val="2"/>
  <w:characterSpacingControl w:val="compressPunctuation"/>
  <w:hdrShapeDefaults>
    <o:shapedefaults v:ext="edit" spidmax="112641"/>
  </w:hdrShapeDefaults>
  <w:footnotePr>
    <w:footnote w:id="-1"/>
    <w:footnote w:id="0"/>
  </w:footnotePr>
  <w:endnotePr>
    <w:endnote w:id="-1"/>
    <w:endnote w:id="0"/>
  </w:endnotePr>
  <w:compat>
    <w:doNotExpandShiftReturn/>
    <w:useFELayout/>
  </w:compat>
  <w:rsids>
    <w:rsidRoot w:val="00445134"/>
    <w:rsid w:val="00003247"/>
    <w:rsid w:val="00005D43"/>
    <w:rsid w:val="00012E9C"/>
    <w:rsid w:val="000133D7"/>
    <w:rsid w:val="00014795"/>
    <w:rsid w:val="00015207"/>
    <w:rsid w:val="00030F4B"/>
    <w:rsid w:val="000317F8"/>
    <w:rsid w:val="00043BAA"/>
    <w:rsid w:val="00046219"/>
    <w:rsid w:val="0004706D"/>
    <w:rsid w:val="0004772D"/>
    <w:rsid w:val="00050A02"/>
    <w:rsid w:val="00054475"/>
    <w:rsid w:val="00065D5C"/>
    <w:rsid w:val="00071F5B"/>
    <w:rsid w:val="00074265"/>
    <w:rsid w:val="0007439B"/>
    <w:rsid w:val="00077328"/>
    <w:rsid w:val="00092806"/>
    <w:rsid w:val="000A56F1"/>
    <w:rsid w:val="000A6CCE"/>
    <w:rsid w:val="000A7773"/>
    <w:rsid w:val="000B3F3B"/>
    <w:rsid w:val="000C05FC"/>
    <w:rsid w:val="000C21F5"/>
    <w:rsid w:val="000C7B95"/>
    <w:rsid w:val="000D6406"/>
    <w:rsid w:val="000E641D"/>
    <w:rsid w:val="000E661F"/>
    <w:rsid w:val="000F19F7"/>
    <w:rsid w:val="000F463D"/>
    <w:rsid w:val="000F7DE8"/>
    <w:rsid w:val="00103CB9"/>
    <w:rsid w:val="00112576"/>
    <w:rsid w:val="00113826"/>
    <w:rsid w:val="001143DD"/>
    <w:rsid w:val="001161A5"/>
    <w:rsid w:val="00124E81"/>
    <w:rsid w:val="0012562B"/>
    <w:rsid w:val="001262B4"/>
    <w:rsid w:val="00133867"/>
    <w:rsid w:val="00137C6B"/>
    <w:rsid w:val="001417FD"/>
    <w:rsid w:val="0015247B"/>
    <w:rsid w:val="00154195"/>
    <w:rsid w:val="00165F98"/>
    <w:rsid w:val="00170E91"/>
    <w:rsid w:val="00182776"/>
    <w:rsid w:val="0019053A"/>
    <w:rsid w:val="00191814"/>
    <w:rsid w:val="001949A8"/>
    <w:rsid w:val="00195923"/>
    <w:rsid w:val="001972A2"/>
    <w:rsid w:val="00197C48"/>
    <w:rsid w:val="001A1FBF"/>
    <w:rsid w:val="001A2C88"/>
    <w:rsid w:val="001A3532"/>
    <w:rsid w:val="001A5E0C"/>
    <w:rsid w:val="001B2DA0"/>
    <w:rsid w:val="001C4F12"/>
    <w:rsid w:val="001C5838"/>
    <w:rsid w:val="001D1ADE"/>
    <w:rsid w:val="001D3843"/>
    <w:rsid w:val="001D443C"/>
    <w:rsid w:val="001D7DB1"/>
    <w:rsid w:val="001D7EA5"/>
    <w:rsid w:val="001E4445"/>
    <w:rsid w:val="001E665A"/>
    <w:rsid w:val="001F1331"/>
    <w:rsid w:val="001F62E9"/>
    <w:rsid w:val="00203C31"/>
    <w:rsid w:val="00213DDD"/>
    <w:rsid w:val="00216AF7"/>
    <w:rsid w:val="00222F39"/>
    <w:rsid w:val="00230D2E"/>
    <w:rsid w:val="00240A9C"/>
    <w:rsid w:val="002413A5"/>
    <w:rsid w:val="00242A76"/>
    <w:rsid w:val="00243A7F"/>
    <w:rsid w:val="00253575"/>
    <w:rsid w:val="00255AB3"/>
    <w:rsid w:val="00255B8E"/>
    <w:rsid w:val="00265D90"/>
    <w:rsid w:val="0026668C"/>
    <w:rsid w:val="002718AB"/>
    <w:rsid w:val="00277B13"/>
    <w:rsid w:val="002806FD"/>
    <w:rsid w:val="0028223B"/>
    <w:rsid w:val="00283AAB"/>
    <w:rsid w:val="00285B26"/>
    <w:rsid w:val="00285DF0"/>
    <w:rsid w:val="002860E1"/>
    <w:rsid w:val="002967BB"/>
    <w:rsid w:val="00297561"/>
    <w:rsid w:val="002A65A0"/>
    <w:rsid w:val="002A6CBB"/>
    <w:rsid w:val="002A6E04"/>
    <w:rsid w:val="002A7A45"/>
    <w:rsid w:val="002B1E59"/>
    <w:rsid w:val="002B6B62"/>
    <w:rsid w:val="002C0F22"/>
    <w:rsid w:val="002C2B0E"/>
    <w:rsid w:val="002C3DE5"/>
    <w:rsid w:val="002D63DB"/>
    <w:rsid w:val="002D7A3B"/>
    <w:rsid w:val="002E4388"/>
    <w:rsid w:val="002E6077"/>
    <w:rsid w:val="002E7765"/>
    <w:rsid w:val="002F6B4B"/>
    <w:rsid w:val="00303DB2"/>
    <w:rsid w:val="00310804"/>
    <w:rsid w:val="003145E6"/>
    <w:rsid w:val="0031526D"/>
    <w:rsid w:val="00317C7B"/>
    <w:rsid w:val="003201A2"/>
    <w:rsid w:val="0032297A"/>
    <w:rsid w:val="003258A2"/>
    <w:rsid w:val="00326B5E"/>
    <w:rsid w:val="0032746D"/>
    <w:rsid w:val="00327E8B"/>
    <w:rsid w:val="00330577"/>
    <w:rsid w:val="00330E8B"/>
    <w:rsid w:val="003314AF"/>
    <w:rsid w:val="0033249F"/>
    <w:rsid w:val="00332C0E"/>
    <w:rsid w:val="0033552D"/>
    <w:rsid w:val="0034444F"/>
    <w:rsid w:val="00347548"/>
    <w:rsid w:val="00351846"/>
    <w:rsid w:val="003555A1"/>
    <w:rsid w:val="00355BCC"/>
    <w:rsid w:val="00356BAB"/>
    <w:rsid w:val="003619ED"/>
    <w:rsid w:val="00363B6A"/>
    <w:rsid w:val="00363BA8"/>
    <w:rsid w:val="00364AA7"/>
    <w:rsid w:val="0036619F"/>
    <w:rsid w:val="00372D9B"/>
    <w:rsid w:val="003812F5"/>
    <w:rsid w:val="0038406F"/>
    <w:rsid w:val="003A0D14"/>
    <w:rsid w:val="003A19CB"/>
    <w:rsid w:val="003C1412"/>
    <w:rsid w:val="003C5031"/>
    <w:rsid w:val="003D047F"/>
    <w:rsid w:val="003D090B"/>
    <w:rsid w:val="003D0AD5"/>
    <w:rsid w:val="003F36E8"/>
    <w:rsid w:val="003F4070"/>
    <w:rsid w:val="003F4EB4"/>
    <w:rsid w:val="003F6612"/>
    <w:rsid w:val="004010F7"/>
    <w:rsid w:val="0040521F"/>
    <w:rsid w:val="0041143F"/>
    <w:rsid w:val="004213BB"/>
    <w:rsid w:val="00424C34"/>
    <w:rsid w:val="00431177"/>
    <w:rsid w:val="004312B9"/>
    <w:rsid w:val="00432FEC"/>
    <w:rsid w:val="0043321B"/>
    <w:rsid w:val="00437E18"/>
    <w:rsid w:val="004415FE"/>
    <w:rsid w:val="00442BC2"/>
    <w:rsid w:val="0044319E"/>
    <w:rsid w:val="00445134"/>
    <w:rsid w:val="004451BC"/>
    <w:rsid w:val="0044568A"/>
    <w:rsid w:val="004511D7"/>
    <w:rsid w:val="00452A17"/>
    <w:rsid w:val="00453B4F"/>
    <w:rsid w:val="00453F23"/>
    <w:rsid w:val="004611A4"/>
    <w:rsid w:val="004622D7"/>
    <w:rsid w:val="00463161"/>
    <w:rsid w:val="00464C80"/>
    <w:rsid w:val="00472C21"/>
    <w:rsid w:val="004802F4"/>
    <w:rsid w:val="00486C51"/>
    <w:rsid w:val="00491E9B"/>
    <w:rsid w:val="0049221C"/>
    <w:rsid w:val="00497C40"/>
    <w:rsid w:val="004A08AA"/>
    <w:rsid w:val="004A1C86"/>
    <w:rsid w:val="004A492C"/>
    <w:rsid w:val="004A70DA"/>
    <w:rsid w:val="004A7C00"/>
    <w:rsid w:val="004B1563"/>
    <w:rsid w:val="004B1A08"/>
    <w:rsid w:val="004B4D17"/>
    <w:rsid w:val="004C2105"/>
    <w:rsid w:val="004C3DD7"/>
    <w:rsid w:val="004C42AA"/>
    <w:rsid w:val="004C6676"/>
    <w:rsid w:val="004D5DBB"/>
    <w:rsid w:val="004D6DB8"/>
    <w:rsid w:val="004E212E"/>
    <w:rsid w:val="004F2A09"/>
    <w:rsid w:val="004F4797"/>
    <w:rsid w:val="00502FA7"/>
    <w:rsid w:val="0050578E"/>
    <w:rsid w:val="00513144"/>
    <w:rsid w:val="00515526"/>
    <w:rsid w:val="005238CB"/>
    <w:rsid w:val="00525C77"/>
    <w:rsid w:val="00530CD2"/>
    <w:rsid w:val="00535756"/>
    <w:rsid w:val="00537B32"/>
    <w:rsid w:val="00541F94"/>
    <w:rsid w:val="00542599"/>
    <w:rsid w:val="005433A4"/>
    <w:rsid w:val="00545989"/>
    <w:rsid w:val="005463EB"/>
    <w:rsid w:val="00560028"/>
    <w:rsid w:val="00560E0E"/>
    <w:rsid w:val="00562213"/>
    <w:rsid w:val="00567EF7"/>
    <w:rsid w:val="00570283"/>
    <w:rsid w:val="00571701"/>
    <w:rsid w:val="00575CEC"/>
    <w:rsid w:val="005771D0"/>
    <w:rsid w:val="005936DA"/>
    <w:rsid w:val="005A5856"/>
    <w:rsid w:val="005A7686"/>
    <w:rsid w:val="005B3F3C"/>
    <w:rsid w:val="005B5B53"/>
    <w:rsid w:val="005D14A9"/>
    <w:rsid w:val="005D39C8"/>
    <w:rsid w:val="005E052D"/>
    <w:rsid w:val="005E30A7"/>
    <w:rsid w:val="005E6E3C"/>
    <w:rsid w:val="005F07B0"/>
    <w:rsid w:val="005F14EF"/>
    <w:rsid w:val="005F26EB"/>
    <w:rsid w:val="005F4A3F"/>
    <w:rsid w:val="005F5BB0"/>
    <w:rsid w:val="005F5E7A"/>
    <w:rsid w:val="00600713"/>
    <w:rsid w:val="006108BB"/>
    <w:rsid w:val="00612FAC"/>
    <w:rsid w:val="0061577E"/>
    <w:rsid w:val="00617133"/>
    <w:rsid w:val="006220E5"/>
    <w:rsid w:val="00622D57"/>
    <w:rsid w:val="00632C79"/>
    <w:rsid w:val="006540C3"/>
    <w:rsid w:val="0065528D"/>
    <w:rsid w:val="00655D94"/>
    <w:rsid w:val="006608E7"/>
    <w:rsid w:val="006641D9"/>
    <w:rsid w:val="00681BA5"/>
    <w:rsid w:val="00685844"/>
    <w:rsid w:val="00687E68"/>
    <w:rsid w:val="006936EC"/>
    <w:rsid w:val="0069445B"/>
    <w:rsid w:val="006978DF"/>
    <w:rsid w:val="006A096F"/>
    <w:rsid w:val="006A0CB6"/>
    <w:rsid w:val="006A6561"/>
    <w:rsid w:val="006B0150"/>
    <w:rsid w:val="006B4D9E"/>
    <w:rsid w:val="006B5B2E"/>
    <w:rsid w:val="006B6979"/>
    <w:rsid w:val="006B6D97"/>
    <w:rsid w:val="006C569C"/>
    <w:rsid w:val="006D7C83"/>
    <w:rsid w:val="006E0743"/>
    <w:rsid w:val="006E5E00"/>
    <w:rsid w:val="006F0174"/>
    <w:rsid w:val="006F36FE"/>
    <w:rsid w:val="007042FF"/>
    <w:rsid w:val="00716BC0"/>
    <w:rsid w:val="007204FB"/>
    <w:rsid w:val="00736DEE"/>
    <w:rsid w:val="007371B9"/>
    <w:rsid w:val="007402B4"/>
    <w:rsid w:val="00751D47"/>
    <w:rsid w:val="0075394A"/>
    <w:rsid w:val="00757FAB"/>
    <w:rsid w:val="00767336"/>
    <w:rsid w:val="007723F4"/>
    <w:rsid w:val="00776808"/>
    <w:rsid w:val="00776B79"/>
    <w:rsid w:val="00776BCC"/>
    <w:rsid w:val="0077744B"/>
    <w:rsid w:val="007830F3"/>
    <w:rsid w:val="00790550"/>
    <w:rsid w:val="007A2103"/>
    <w:rsid w:val="007A455A"/>
    <w:rsid w:val="007B713B"/>
    <w:rsid w:val="007C08FF"/>
    <w:rsid w:val="007C0D38"/>
    <w:rsid w:val="007C6D33"/>
    <w:rsid w:val="007D3116"/>
    <w:rsid w:val="007D65D7"/>
    <w:rsid w:val="007D74EC"/>
    <w:rsid w:val="007E18A8"/>
    <w:rsid w:val="007E22EB"/>
    <w:rsid w:val="007E2523"/>
    <w:rsid w:val="007F080E"/>
    <w:rsid w:val="007F56C1"/>
    <w:rsid w:val="007F67D3"/>
    <w:rsid w:val="00815DB7"/>
    <w:rsid w:val="00825F55"/>
    <w:rsid w:val="0082675E"/>
    <w:rsid w:val="00833FC2"/>
    <w:rsid w:val="008378FC"/>
    <w:rsid w:val="0084268E"/>
    <w:rsid w:val="00842BDF"/>
    <w:rsid w:val="0084655D"/>
    <w:rsid w:val="0085295E"/>
    <w:rsid w:val="00853809"/>
    <w:rsid w:val="00853B5A"/>
    <w:rsid w:val="008549B7"/>
    <w:rsid w:val="008550B4"/>
    <w:rsid w:val="008553B9"/>
    <w:rsid w:val="00860E03"/>
    <w:rsid w:val="00861090"/>
    <w:rsid w:val="00861339"/>
    <w:rsid w:val="00866076"/>
    <w:rsid w:val="008709C5"/>
    <w:rsid w:val="00875258"/>
    <w:rsid w:val="008755D6"/>
    <w:rsid w:val="008805C2"/>
    <w:rsid w:val="008807AE"/>
    <w:rsid w:val="00881342"/>
    <w:rsid w:val="008A1728"/>
    <w:rsid w:val="008B1DC5"/>
    <w:rsid w:val="008B71EB"/>
    <w:rsid w:val="008E44C2"/>
    <w:rsid w:val="008E6A88"/>
    <w:rsid w:val="008F68EA"/>
    <w:rsid w:val="00906245"/>
    <w:rsid w:val="00911A6E"/>
    <w:rsid w:val="00920C12"/>
    <w:rsid w:val="009242E5"/>
    <w:rsid w:val="00930E02"/>
    <w:rsid w:val="00931894"/>
    <w:rsid w:val="00934675"/>
    <w:rsid w:val="0093600A"/>
    <w:rsid w:val="00946F43"/>
    <w:rsid w:val="00952C39"/>
    <w:rsid w:val="0095477F"/>
    <w:rsid w:val="009620A2"/>
    <w:rsid w:val="00972F1B"/>
    <w:rsid w:val="00974E2E"/>
    <w:rsid w:val="0097583D"/>
    <w:rsid w:val="0097594F"/>
    <w:rsid w:val="00981F6B"/>
    <w:rsid w:val="009823E9"/>
    <w:rsid w:val="009867E9"/>
    <w:rsid w:val="00990377"/>
    <w:rsid w:val="00990DA8"/>
    <w:rsid w:val="009923BF"/>
    <w:rsid w:val="00995217"/>
    <w:rsid w:val="009952CE"/>
    <w:rsid w:val="009966CB"/>
    <w:rsid w:val="009A22A7"/>
    <w:rsid w:val="009A62E5"/>
    <w:rsid w:val="009B454B"/>
    <w:rsid w:val="009D49D4"/>
    <w:rsid w:val="009D5851"/>
    <w:rsid w:val="009F19D8"/>
    <w:rsid w:val="009F487D"/>
    <w:rsid w:val="009F5158"/>
    <w:rsid w:val="009F5C0A"/>
    <w:rsid w:val="009F6FAD"/>
    <w:rsid w:val="00A039DE"/>
    <w:rsid w:val="00A10E17"/>
    <w:rsid w:val="00A14AA2"/>
    <w:rsid w:val="00A174C4"/>
    <w:rsid w:val="00A206D9"/>
    <w:rsid w:val="00A25B27"/>
    <w:rsid w:val="00A30513"/>
    <w:rsid w:val="00A312AE"/>
    <w:rsid w:val="00A33C8D"/>
    <w:rsid w:val="00A34B19"/>
    <w:rsid w:val="00A35088"/>
    <w:rsid w:val="00A400AD"/>
    <w:rsid w:val="00A407C1"/>
    <w:rsid w:val="00A503CF"/>
    <w:rsid w:val="00A51F0F"/>
    <w:rsid w:val="00A6276F"/>
    <w:rsid w:val="00A634FD"/>
    <w:rsid w:val="00A672F7"/>
    <w:rsid w:val="00A7252B"/>
    <w:rsid w:val="00A768DE"/>
    <w:rsid w:val="00A91506"/>
    <w:rsid w:val="00A92FCC"/>
    <w:rsid w:val="00A96447"/>
    <w:rsid w:val="00AA3ADD"/>
    <w:rsid w:val="00AA678C"/>
    <w:rsid w:val="00AA7659"/>
    <w:rsid w:val="00AB26CB"/>
    <w:rsid w:val="00AC6A40"/>
    <w:rsid w:val="00AD6A26"/>
    <w:rsid w:val="00AF2D19"/>
    <w:rsid w:val="00B12531"/>
    <w:rsid w:val="00B14024"/>
    <w:rsid w:val="00B2322F"/>
    <w:rsid w:val="00B244D6"/>
    <w:rsid w:val="00B35769"/>
    <w:rsid w:val="00B366DF"/>
    <w:rsid w:val="00B36849"/>
    <w:rsid w:val="00B441E1"/>
    <w:rsid w:val="00B51F7E"/>
    <w:rsid w:val="00B57341"/>
    <w:rsid w:val="00B62039"/>
    <w:rsid w:val="00B6298D"/>
    <w:rsid w:val="00B7370A"/>
    <w:rsid w:val="00B74732"/>
    <w:rsid w:val="00B81E23"/>
    <w:rsid w:val="00B84CFD"/>
    <w:rsid w:val="00B90D87"/>
    <w:rsid w:val="00B97C00"/>
    <w:rsid w:val="00BA0F7D"/>
    <w:rsid w:val="00BA3260"/>
    <w:rsid w:val="00BA4D31"/>
    <w:rsid w:val="00BA7743"/>
    <w:rsid w:val="00BB056B"/>
    <w:rsid w:val="00BB1D03"/>
    <w:rsid w:val="00BC1932"/>
    <w:rsid w:val="00BC1D6A"/>
    <w:rsid w:val="00BC285D"/>
    <w:rsid w:val="00BC513E"/>
    <w:rsid w:val="00BD020A"/>
    <w:rsid w:val="00BD026E"/>
    <w:rsid w:val="00BD22FD"/>
    <w:rsid w:val="00BD2D56"/>
    <w:rsid w:val="00BD6EB6"/>
    <w:rsid w:val="00BF78D3"/>
    <w:rsid w:val="00C0336E"/>
    <w:rsid w:val="00C05925"/>
    <w:rsid w:val="00C05A34"/>
    <w:rsid w:val="00C1271C"/>
    <w:rsid w:val="00C12DCC"/>
    <w:rsid w:val="00C147AB"/>
    <w:rsid w:val="00C16E21"/>
    <w:rsid w:val="00C22792"/>
    <w:rsid w:val="00C2658B"/>
    <w:rsid w:val="00C3106B"/>
    <w:rsid w:val="00C438F2"/>
    <w:rsid w:val="00C7651D"/>
    <w:rsid w:val="00C76D78"/>
    <w:rsid w:val="00C77419"/>
    <w:rsid w:val="00C77B5A"/>
    <w:rsid w:val="00C805C8"/>
    <w:rsid w:val="00C8233B"/>
    <w:rsid w:val="00C84B44"/>
    <w:rsid w:val="00C9134B"/>
    <w:rsid w:val="00C9249E"/>
    <w:rsid w:val="00C93C1B"/>
    <w:rsid w:val="00C95354"/>
    <w:rsid w:val="00C96186"/>
    <w:rsid w:val="00CA4D5C"/>
    <w:rsid w:val="00CA7349"/>
    <w:rsid w:val="00CB1633"/>
    <w:rsid w:val="00CB73FB"/>
    <w:rsid w:val="00CC1117"/>
    <w:rsid w:val="00CC20B1"/>
    <w:rsid w:val="00CD2EF8"/>
    <w:rsid w:val="00CD44BD"/>
    <w:rsid w:val="00CD7BB0"/>
    <w:rsid w:val="00CE139E"/>
    <w:rsid w:val="00CE22BF"/>
    <w:rsid w:val="00CE5158"/>
    <w:rsid w:val="00CE5C45"/>
    <w:rsid w:val="00CF1612"/>
    <w:rsid w:val="00CF4DBE"/>
    <w:rsid w:val="00D0168C"/>
    <w:rsid w:val="00D01ABE"/>
    <w:rsid w:val="00D07458"/>
    <w:rsid w:val="00D07F3D"/>
    <w:rsid w:val="00D12719"/>
    <w:rsid w:val="00D12B01"/>
    <w:rsid w:val="00D12EB1"/>
    <w:rsid w:val="00D16AD7"/>
    <w:rsid w:val="00D203EC"/>
    <w:rsid w:val="00D210D2"/>
    <w:rsid w:val="00D31EA6"/>
    <w:rsid w:val="00D32BDF"/>
    <w:rsid w:val="00D32EE6"/>
    <w:rsid w:val="00D4078F"/>
    <w:rsid w:val="00D43B55"/>
    <w:rsid w:val="00D45597"/>
    <w:rsid w:val="00D45BD7"/>
    <w:rsid w:val="00D56685"/>
    <w:rsid w:val="00D60390"/>
    <w:rsid w:val="00D618F4"/>
    <w:rsid w:val="00D62F82"/>
    <w:rsid w:val="00D631CD"/>
    <w:rsid w:val="00D65768"/>
    <w:rsid w:val="00D666BE"/>
    <w:rsid w:val="00D71F6F"/>
    <w:rsid w:val="00D7229C"/>
    <w:rsid w:val="00D83C53"/>
    <w:rsid w:val="00D85477"/>
    <w:rsid w:val="00D87E6B"/>
    <w:rsid w:val="00D9592B"/>
    <w:rsid w:val="00D95E75"/>
    <w:rsid w:val="00DA3BC5"/>
    <w:rsid w:val="00DA4CD8"/>
    <w:rsid w:val="00DA7C11"/>
    <w:rsid w:val="00DD587B"/>
    <w:rsid w:val="00E00C77"/>
    <w:rsid w:val="00E030C7"/>
    <w:rsid w:val="00E04082"/>
    <w:rsid w:val="00E05336"/>
    <w:rsid w:val="00E149E7"/>
    <w:rsid w:val="00E24499"/>
    <w:rsid w:val="00E30304"/>
    <w:rsid w:val="00E327FE"/>
    <w:rsid w:val="00E4111F"/>
    <w:rsid w:val="00E42DCF"/>
    <w:rsid w:val="00E43464"/>
    <w:rsid w:val="00E471CD"/>
    <w:rsid w:val="00E51AA4"/>
    <w:rsid w:val="00E528F9"/>
    <w:rsid w:val="00E532ED"/>
    <w:rsid w:val="00E55FCD"/>
    <w:rsid w:val="00E57E46"/>
    <w:rsid w:val="00E64159"/>
    <w:rsid w:val="00E66DF2"/>
    <w:rsid w:val="00E72523"/>
    <w:rsid w:val="00E74FA4"/>
    <w:rsid w:val="00E82DC7"/>
    <w:rsid w:val="00E94B5F"/>
    <w:rsid w:val="00EA1A1F"/>
    <w:rsid w:val="00EA1EC2"/>
    <w:rsid w:val="00EA4C63"/>
    <w:rsid w:val="00EA6CDC"/>
    <w:rsid w:val="00EB2FF1"/>
    <w:rsid w:val="00EB3D69"/>
    <w:rsid w:val="00EC0B46"/>
    <w:rsid w:val="00EC2011"/>
    <w:rsid w:val="00EC28E9"/>
    <w:rsid w:val="00EC35BC"/>
    <w:rsid w:val="00EC6A90"/>
    <w:rsid w:val="00ED36C8"/>
    <w:rsid w:val="00ED3FB3"/>
    <w:rsid w:val="00EF32CD"/>
    <w:rsid w:val="00EF6389"/>
    <w:rsid w:val="00F0375C"/>
    <w:rsid w:val="00F04A2D"/>
    <w:rsid w:val="00F05C1E"/>
    <w:rsid w:val="00F10B61"/>
    <w:rsid w:val="00F11AC5"/>
    <w:rsid w:val="00F21021"/>
    <w:rsid w:val="00F33179"/>
    <w:rsid w:val="00F35281"/>
    <w:rsid w:val="00F363C6"/>
    <w:rsid w:val="00F40D8B"/>
    <w:rsid w:val="00F41509"/>
    <w:rsid w:val="00F4272D"/>
    <w:rsid w:val="00F43210"/>
    <w:rsid w:val="00F46145"/>
    <w:rsid w:val="00F470C0"/>
    <w:rsid w:val="00F4731D"/>
    <w:rsid w:val="00F47543"/>
    <w:rsid w:val="00F54441"/>
    <w:rsid w:val="00F73769"/>
    <w:rsid w:val="00F773BF"/>
    <w:rsid w:val="00F77BA9"/>
    <w:rsid w:val="00F8024E"/>
    <w:rsid w:val="00F814DF"/>
    <w:rsid w:val="00F97371"/>
    <w:rsid w:val="00FA4B17"/>
    <w:rsid w:val="00FA63D2"/>
    <w:rsid w:val="00FA7E78"/>
    <w:rsid w:val="00FB0AAA"/>
    <w:rsid w:val="00FB19FC"/>
    <w:rsid w:val="00FB2709"/>
    <w:rsid w:val="00FB4623"/>
    <w:rsid w:val="00FC46EF"/>
    <w:rsid w:val="00FC5CA8"/>
    <w:rsid w:val="00FD2999"/>
    <w:rsid w:val="00FD57C5"/>
    <w:rsid w:val="00FE3224"/>
    <w:rsid w:val="00FF0204"/>
    <w:rsid w:val="00FF25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039DE"/>
    <w:rPr>
      <w:color w:val="000000"/>
    </w:rPr>
  </w:style>
  <w:style w:type="paragraph" w:styleId="Nagwek1">
    <w:name w:val="heading 1"/>
    <w:aliases w:val=" Znak2"/>
    <w:basedOn w:val="Normalny"/>
    <w:next w:val="Normalny"/>
    <w:link w:val="Nagwek1Znak"/>
    <w:qFormat/>
    <w:rsid w:val="001F1331"/>
    <w:pPr>
      <w:keepNext/>
      <w:widowControl/>
      <w:spacing w:before="240" w:after="60"/>
      <w:outlineLvl w:val="0"/>
    </w:pPr>
    <w:rPr>
      <w:rFonts w:ascii="Arial" w:eastAsia="Times New Roman" w:hAnsi="Arial" w:cs="Arial"/>
      <w:b/>
      <w:bCs/>
      <w:color w:val="auto"/>
      <w:kern w:val="32"/>
      <w:sz w:val="32"/>
      <w:szCs w:val="32"/>
      <w:lang w:bidi="ar-SA"/>
    </w:rPr>
  </w:style>
  <w:style w:type="paragraph" w:styleId="Nagwek7">
    <w:name w:val="heading 7"/>
    <w:basedOn w:val="Normalny"/>
    <w:next w:val="Normalny"/>
    <w:link w:val="Nagwek7Znak"/>
    <w:uiPriority w:val="9"/>
    <w:unhideWhenUsed/>
    <w:qFormat/>
    <w:rsid w:val="006B5B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039DE"/>
    <w:rPr>
      <w:color w:val="0066CC"/>
      <w:u w:val="single"/>
    </w:rPr>
  </w:style>
  <w:style w:type="character" w:customStyle="1" w:styleId="Teksttreci8Exact">
    <w:name w:val="Tekst treści (8) Exact"/>
    <w:basedOn w:val="Domylnaczcionkaakapitu"/>
    <w:rsid w:val="00A039DE"/>
    <w:rPr>
      <w:rFonts w:ascii="Tahoma" w:eastAsia="Tahoma" w:hAnsi="Tahoma" w:cs="Tahoma"/>
      <w:b/>
      <w:bCs/>
      <w:i w:val="0"/>
      <w:iCs w:val="0"/>
      <w:smallCaps w:val="0"/>
      <w:strike w:val="0"/>
      <w:sz w:val="20"/>
      <w:szCs w:val="20"/>
      <w:u w:val="none"/>
    </w:rPr>
  </w:style>
  <w:style w:type="character" w:customStyle="1" w:styleId="Nagwek2Exact">
    <w:name w:val="Nagłówek #2 Exact"/>
    <w:basedOn w:val="Domylnaczcionkaakapitu"/>
    <w:rsid w:val="00A039DE"/>
    <w:rPr>
      <w:rFonts w:ascii="Tahoma" w:eastAsia="Tahoma" w:hAnsi="Tahoma" w:cs="Tahoma"/>
      <w:b/>
      <w:bCs/>
      <w:i w:val="0"/>
      <w:iCs w:val="0"/>
      <w:smallCaps w:val="0"/>
      <w:strike w:val="0"/>
      <w:sz w:val="20"/>
      <w:szCs w:val="20"/>
      <w:u w:val="none"/>
    </w:rPr>
  </w:style>
  <w:style w:type="character" w:customStyle="1" w:styleId="Teksttreci2">
    <w:name w:val="Tekst treści (2)_"/>
    <w:basedOn w:val="Domylnaczcionkaakapitu"/>
    <w:link w:val="Teksttreci20"/>
    <w:rsid w:val="00A039DE"/>
    <w:rPr>
      <w:rFonts w:ascii="Tahoma" w:eastAsia="Tahoma" w:hAnsi="Tahoma" w:cs="Tahoma"/>
      <w:b w:val="0"/>
      <w:bCs w:val="0"/>
      <w:i w:val="0"/>
      <w:iCs w:val="0"/>
      <w:smallCaps w:val="0"/>
      <w:strike w:val="0"/>
      <w:sz w:val="20"/>
      <w:szCs w:val="20"/>
      <w:u w:val="none"/>
    </w:rPr>
  </w:style>
  <w:style w:type="character" w:customStyle="1" w:styleId="Teksttreci2Pogrubienie">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10Exact">
    <w:name w:val="Tekst treści (10) Exact"/>
    <w:basedOn w:val="Domylnaczcionkaakapitu"/>
    <w:link w:val="Teksttreci10"/>
    <w:rsid w:val="00A039DE"/>
    <w:rPr>
      <w:rFonts w:ascii="Times New Roman" w:eastAsia="Times New Roman" w:hAnsi="Times New Roman" w:cs="Times New Roman"/>
      <w:b/>
      <w:bCs/>
      <w:i w:val="0"/>
      <w:iCs w:val="0"/>
      <w:smallCaps w:val="0"/>
      <w:strike w:val="0"/>
      <w:sz w:val="19"/>
      <w:szCs w:val="19"/>
      <w:u w:val="none"/>
    </w:rPr>
  </w:style>
  <w:style w:type="character" w:customStyle="1" w:styleId="PogrubienieTeksttreci212pt">
    <w:name w:val="Pogrubienie;Tekst treści (2) + 12 pt"/>
    <w:basedOn w:val="Teksttreci2"/>
    <w:rsid w:val="00A039DE"/>
    <w:rPr>
      <w:rFonts w:ascii="Tahoma" w:eastAsia="Tahoma" w:hAnsi="Tahoma" w:cs="Tahoma"/>
      <w:b/>
      <w:bCs/>
      <w:i w:val="0"/>
      <w:iCs w:val="0"/>
      <w:smallCaps w:val="0"/>
      <w:strike w:val="0"/>
      <w:color w:val="000000"/>
      <w:spacing w:val="0"/>
      <w:w w:val="100"/>
      <w:position w:val="0"/>
      <w:sz w:val="24"/>
      <w:szCs w:val="24"/>
      <w:u w:val="none"/>
      <w:lang w:val="pl-PL" w:eastAsia="pl-PL" w:bidi="pl-PL"/>
    </w:rPr>
  </w:style>
  <w:style w:type="character" w:customStyle="1" w:styleId="Teksttreci2FranklinGothicDemi115ptSkala60">
    <w:name w:val="Tekst treści (2) + Franklin Gothic Demi;11;5 pt;Skala 60%"/>
    <w:basedOn w:val="Teksttreci2"/>
    <w:rsid w:val="00A039DE"/>
    <w:rPr>
      <w:rFonts w:ascii="Franklin Gothic Demi" w:eastAsia="Franklin Gothic Demi" w:hAnsi="Franklin Gothic Demi" w:cs="Franklin Gothic Demi"/>
      <w:b/>
      <w:bCs/>
      <w:i w:val="0"/>
      <w:iCs w:val="0"/>
      <w:smallCaps w:val="0"/>
      <w:strike w:val="0"/>
      <w:color w:val="000000"/>
      <w:spacing w:val="0"/>
      <w:w w:val="60"/>
      <w:position w:val="0"/>
      <w:sz w:val="23"/>
      <w:szCs w:val="23"/>
      <w:u w:val="none"/>
      <w:lang w:val="pl-PL" w:eastAsia="pl-PL" w:bidi="pl-PL"/>
    </w:rPr>
  </w:style>
  <w:style w:type="character" w:customStyle="1" w:styleId="Nagweklubstopka">
    <w:name w:val="Nagłówek lub stopka_"/>
    <w:basedOn w:val="Domylnaczcionkaakapitu"/>
    <w:link w:val="Nagweklubstopka0"/>
    <w:rsid w:val="00A039DE"/>
    <w:rPr>
      <w:rFonts w:ascii="Tahoma" w:eastAsia="Tahoma" w:hAnsi="Tahoma" w:cs="Tahoma"/>
      <w:b w:val="0"/>
      <w:bCs w:val="0"/>
      <w:i w:val="0"/>
      <w:iCs w:val="0"/>
      <w:smallCaps w:val="0"/>
      <w:strike w:val="0"/>
      <w:sz w:val="18"/>
      <w:szCs w:val="18"/>
      <w:u w:val="none"/>
    </w:rPr>
  </w:style>
  <w:style w:type="character" w:customStyle="1" w:styleId="Nagweklubstopka1">
    <w:name w:val="Nagłówek lub stopka"/>
    <w:basedOn w:val="Nagweklubstopka"/>
    <w:rsid w:val="00A039DE"/>
    <w:rPr>
      <w:rFonts w:ascii="Tahoma" w:eastAsia="Tahoma" w:hAnsi="Tahoma" w:cs="Tahoma"/>
      <w:b w:val="0"/>
      <w:bCs w:val="0"/>
      <w:i w:val="0"/>
      <w:iCs w:val="0"/>
      <w:smallCaps w:val="0"/>
      <w:strike w:val="0"/>
      <w:color w:val="000000"/>
      <w:spacing w:val="0"/>
      <w:w w:val="100"/>
      <w:position w:val="0"/>
      <w:sz w:val="18"/>
      <w:szCs w:val="18"/>
      <w:u w:val="none"/>
      <w:lang w:val="pl-PL" w:eastAsia="pl-PL" w:bidi="pl-PL"/>
    </w:rPr>
  </w:style>
  <w:style w:type="character" w:customStyle="1" w:styleId="NagweklubstopkaTimesNewRoman10pt">
    <w:name w:val="Nagłówek lub stopka + Times New Roman;10 pt"/>
    <w:basedOn w:val="Nagweklubstopka"/>
    <w:rsid w:val="00A039D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10">
    <w:name w:val="Nagłówek #1_"/>
    <w:basedOn w:val="Domylnaczcionkaakapitu"/>
    <w:link w:val="Nagwek11"/>
    <w:rsid w:val="00A039DE"/>
    <w:rPr>
      <w:rFonts w:ascii="Tahoma" w:eastAsia="Tahoma" w:hAnsi="Tahoma" w:cs="Tahoma"/>
      <w:b/>
      <w:bCs/>
      <w:i w:val="0"/>
      <w:iCs w:val="0"/>
      <w:smallCaps w:val="0"/>
      <w:strike w:val="0"/>
      <w:sz w:val="28"/>
      <w:szCs w:val="28"/>
      <w:u w:val="none"/>
    </w:rPr>
  </w:style>
  <w:style w:type="character" w:customStyle="1" w:styleId="Teksttreci2Pogrubienie0">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A039DE"/>
    <w:rPr>
      <w:rFonts w:ascii="Tahoma" w:eastAsia="Tahoma" w:hAnsi="Tahoma" w:cs="Tahoma"/>
      <w:b/>
      <w:bCs/>
      <w:i w:val="0"/>
      <w:iCs w:val="0"/>
      <w:smallCaps w:val="0"/>
      <w:strike w:val="0"/>
      <w:u w:val="none"/>
    </w:rPr>
  </w:style>
  <w:style w:type="character" w:customStyle="1" w:styleId="Nagwek2">
    <w:name w:val="Nagłówek #2_"/>
    <w:basedOn w:val="Domylnaczcionkaakapitu"/>
    <w:link w:val="Nagwek20"/>
    <w:rsid w:val="00A039DE"/>
    <w:rPr>
      <w:rFonts w:ascii="Tahoma" w:eastAsia="Tahoma" w:hAnsi="Tahoma" w:cs="Tahoma"/>
      <w:b/>
      <w:bCs/>
      <w:i w:val="0"/>
      <w:iCs w:val="0"/>
      <w:smallCaps w:val="0"/>
      <w:strike w:val="0"/>
      <w:sz w:val="20"/>
      <w:szCs w:val="20"/>
      <w:u w:val="none"/>
    </w:rPr>
  </w:style>
  <w:style w:type="character" w:customStyle="1" w:styleId="Teksttreci4">
    <w:name w:val="Tekst treści (4)_"/>
    <w:basedOn w:val="Domylnaczcionkaakapitu"/>
    <w:link w:val="Teksttreci40"/>
    <w:rsid w:val="00A039DE"/>
    <w:rPr>
      <w:rFonts w:ascii="Tahoma" w:eastAsia="Tahoma" w:hAnsi="Tahoma" w:cs="Tahoma"/>
      <w:b/>
      <w:bCs/>
      <w:i w:val="0"/>
      <w:iCs w:val="0"/>
      <w:smallCaps w:val="0"/>
      <w:strike w:val="0"/>
      <w:sz w:val="16"/>
      <w:szCs w:val="16"/>
      <w:u w:val="none"/>
    </w:rPr>
  </w:style>
  <w:style w:type="character" w:customStyle="1" w:styleId="Teksttreci5">
    <w:name w:val="Tekst treści (5)_"/>
    <w:basedOn w:val="Domylnaczcionkaakapitu"/>
    <w:link w:val="Teksttreci50"/>
    <w:rsid w:val="00A039DE"/>
    <w:rPr>
      <w:rFonts w:ascii="Franklin Gothic Heavy" w:eastAsia="Franklin Gothic Heavy" w:hAnsi="Franklin Gothic Heavy" w:cs="Franklin Gothic Heavy"/>
      <w:b w:val="0"/>
      <w:bCs w:val="0"/>
      <w:i/>
      <w:iCs/>
      <w:smallCaps w:val="0"/>
      <w:strike w:val="0"/>
      <w:spacing w:val="-10"/>
      <w:sz w:val="17"/>
      <w:szCs w:val="17"/>
      <w:u w:val="none"/>
    </w:rPr>
  </w:style>
  <w:style w:type="character" w:customStyle="1" w:styleId="Teksttreci6">
    <w:name w:val="Tekst treści (6)_"/>
    <w:basedOn w:val="Domylnaczcionkaakapitu"/>
    <w:link w:val="Teksttreci60"/>
    <w:rsid w:val="00A039DE"/>
    <w:rPr>
      <w:rFonts w:ascii="Tahoma" w:eastAsia="Tahoma" w:hAnsi="Tahoma" w:cs="Tahoma"/>
      <w:b/>
      <w:bCs/>
      <w:i/>
      <w:iCs/>
      <w:smallCaps w:val="0"/>
      <w:strike w:val="0"/>
      <w:spacing w:val="-20"/>
      <w:sz w:val="20"/>
      <w:szCs w:val="20"/>
      <w:u w:val="none"/>
    </w:rPr>
  </w:style>
  <w:style w:type="character" w:customStyle="1" w:styleId="Teksttreci7">
    <w:name w:val="Tekst treści (7)_"/>
    <w:basedOn w:val="Domylnaczcionkaakapitu"/>
    <w:link w:val="Teksttreci70"/>
    <w:rsid w:val="00A039DE"/>
    <w:rPr>
      <w:rFonts w:ascii="Tahoma" w:eastAsia="Tahoma" w:hAnsi="Tahoma" w:cs="Tahoma"/>
      <w:b w:val="0"/>
      <w:bCs w:val="0"/>
      <w:i w:val="0"/>
      <w:iCs w:val="0"/>
      <w:smallCaps w:val="0"/>
      <w:strike w:val="0"/>
      <w:sz w:val="18"/>
      <w:szCs w:val="18"/>
      <w:u w:val="none"/>
    </w:rPr>
  </w:style>
  <w:style w:type="character" w:customStyle="1" w:styleId="Podpistabeli">
    <w:name w:val="Podpis tabeli_"/>
    <w:basedOn w:val="Domylnaczcionkaakapitu"/>
    <w:link w:val="Podpistabeli0"/>
    <w:rsid w:val="00A039DE"/>
    <w:rPr>
      <w:rFonts w:ascii="Tahoma" w:eastAsia="Tahoma" w:hAnsi="Tahoma" w:cs="Tahoma"/>
      <w:b/>
      <w:bCs/>
      <w:i w:val="0"/>
      <w:iCs w:val="0"/>
      <w:smallCaps w:val="0"/>
      <w:strike w:val="0"/>
      <w:sz w:val="20"/>
      <w:szCs w:val="20"/>
      <w:u w:val="none"/>
    </w:rPr>
  </w:style>
  <w:style w:type="character" w:customStyle="1" w:styleId="Teksttreci21">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22">
    <w:name w:val="Tekst treści (2)"/>
    <w:basedOn w:val="Teksttreci2"/>
    <w:rsid w:val="00A039DE"/>
    <w:rPr>
      <w:rFonts w:ascii="Tahoma" w:eastAsia="Tahoma" w:hAnsi="Tahoma" w:cs="Tahoma"/>
      <w:b w:val="0"/>
      <w:bCs w:val="0"/>
      <w:i w:val="0"/>
      <w:iCs w:val="0"/>
      <w:smallCaps w:val="0"/>
      <w:strike w:val="0"/>
      <w:color w:val="000000"/>
      <w:spacing w:val="0"/>
      <w:w w:val="100"/>
      <w:position w:val="0"/>
      <w:sz w:val="20"/>
      <w:szCs w:val="20"/>
      <w:u w:val="single"/>
      <w:lang w:val="pl-PL" w:eastAsia="pl-PL" w:bidi="pl-PL"/>
    </w:rPr>
  </w:style>
  <w:style w:type="character" w:customStyle="1" w:styleId="Teksttreci8">
    <w:name w:val="Tekst treści (8)_"/>
    <w:basedOn w:val="Domylnaczcionkaakapitu"/>
    <w:link w:val="Teksttreci80"/>
    <w:rsid w:val="00A039DE"/>
    <w:rPr>
      <w:rFonts w:ascii="Tahoma" w:eastAsia="Tahoma" w:hAnsi="Tahoma" w:cs="Tahoma"/>
      <w:b/>
      <w:bCs/>
      <w:i w:val="0"/>
      <w:iCs w:val="0"/>
      <w:smallCaps w:val="0"/>
      <w:strike w:val="0"/>
      <w:sz w:val="20"/>
      <w:szCs w:val="20"/>
      <w:u w:val="none"/>
    </w:rPr>
  </w:style>
  <w:style w:type="character" w:customStyle="1" w:styleId="Teksttreci8Bezpogrubienia">
    <w:name w:val="Tekst treści (8) + Bez pogrubienia"/>
    <w:basedOn w:val="Teksttreci8"/>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PogrubienieTeksttreci295pt">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12pt">
    <w:name w:val="Tekst treści (2) + 12 pt"/>
    <w:basedOn w:val="Teksttreci2"/>
    <w:rsid w:val="00A039DE"/>
    <w:rPr>
      <w:rFonts w:ascii="Tahoma" w:eastAsia="Tahoma" w:hAnsi="Tahoma" w:cs="Tahoma"/>
      <w:b w:val="0"/>
      <w:bCs w:val="0"/>
      <w:i w:val="0"/>
      <w:iCs w:val="0"/>
      <w:smallCaps w:val="0"/>
      <w:strike w:val="0"/>
      <w:color w:val="000000"/>
      <w:spacing w:val="0"/>
      <w:w w:val="100"/>
      <w:position w:val="0"/>
      <w:sz w:val="24"/>
      <w:szCs w:val="24"/>
      <w:u w:val="none"/>
      <w:lang w:val="pl-PL" w:eastAsia="pl-PL" w:bidi="pl-PL"/>
    </w:rPr>
  </w:style>
  <w:style w:type="character" w:customStyle="1" w:styleId="Teksttreci8TimesNewRoman11pt">
    <w:name w:val="Tekst treści (8) + Times New Roman;11 pt"/>
    <w:basedOn w:val="Teksttreci8"/>
    <w:rsid w:val="00A039DE"/>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7pt">
    <w:name w:val="Tekst treści (8) + 7 pt"/>
    <w:basedOn w:val="Teksttreci8"/>
    <w:rsid w:val="00A039DE"/>
    <w:rPr>
      <w:rFonts w:ascii="Tahoma" w:eastAsia="Tahoma" w:hAnsi="Tahoma" w:cs="Tahoma"/>
      <w:b/>
      <w:bCs/>
      <w:i w:val="0"/>
      <w:iCs w:val="0"/>
      <w:smallCaps w:val="0"/>
      <w:strike w:val="0"/>
      <w:color w:val="000000"/>
      <w:spacing w:val="0"/>
      <w:w w:val="100"/>
      <w:position w:val="0"/>
      <w:sz w:val="14"/>
      <w:szCs w:val="14"/>
      <w:u w:val="none"/>
      <w:lang w:val="pl-PL" w:eastAsia="pl-PL" w:bidi="pl-PL"/>
    </w:rPr>
  </w:style>
  <w:style w:type="character" w:customStyle="1" w:styleId="Teksttreci9">
    <w:name w:val="Tekst treści (9)_"/>
    <w:basedOn w:val="Domylnaczcionkaakapitu"/>
    <w:link w:val="Teksttreci90"/>
    <w:rsid w:val="00A039DE"/>
    <w:rPr>
      <w:rFonts w:ascii="Franklin Gothic Heavy" w:eastAsia="Franklin Gothic Heavy" w:hAnsi="Franklin Gothic Heavy" w:cs="Franklin Gothic Heavy"/>
      <w:b w:val="0"/>
      <w:bCs w:val="0"/>
      <w:i/>
      <w:iCs/>
      <w:smallCaps w:val="0"/>
      <w:strike w:val="0"/>
      <w:spacing w:val="-10"/>
      <w:sz w:val="21"/>
      <w:szCs w:val="21"/>
      <w:u w:val="none"/>
    </w:rPr>
  </w:style>
  <w:style w:type="character" w:customStyle="1" w:styleId="Teksttreci9Tahoma10ptBezkursywyOdstpy0pt">
    <w:name w:val="Tekst treści (9) + Tahoma;10 pt;Bez kursywy;Odstępy 0 pt"/>
    <w:basedOn w:val="Teksttreci9"/>
    <w:rsid w:val="00A039DE"/>
    <w:rPr>
      <w:rFonts w:ascii="Tahoma" w:eastAsia="Tahoma" w:hAnsi="Tahoma" w:cs="Tahoma"/>
      <w:b w:val="0"/>
      <w:bCs w:val="0"/>
      <w:i/>
      <w:iCs/>
      <w:smallCaps w:val="0"/>
      <w:strike w:val="0"/>
      <w:color w:val="000000"/>
      <w:spacing w:val="0"/>
      <w:w w:val="100"/>
      <w:position w:val="0"/>
      <w:sz w:val="20"/>
      <w:szCs w:val="20"/>
      <w:u w:val="none"/>
      <w:lang w:val="pl-PL" w:eastAsia="pl-PL" w:bidi="pl-PL"/>
    </w:rPr>
  </w:style>
  <w:style w:type="character" w:customStyle="1" w:styleId="Teksttreci2FranklinGothicHeavy105ptKursywaOdstpy0pt">
    <w:name w:val="Tekst treści (2) + Franklin Gothic Heavy;10;5 pt;Kursywa;Odstępy 0 pt"/>
    <w:basedOn w:val="Teksttreci2"/>
    <w:rsid w:val="00A039DE"/>
    <w:rPr>
      <w:rFonts w:ascii="Franklin Gothic Heavy" w:eastAsia="Franklin Gothic Heavy" w:hAnsi="Franklin Gothic Heavy" w:cs="Franklin Gothic Heavy"/>
      <w:b w:val="0"/>
      <w:bCs w:val="0"/>
      <w:i/>
      <w:iCs/>
      <w:smallCaps w:val="0"/>
      <w:strike w:val="0"/>
      <w:color w:val="000000"/>
      <w:spacing w:val="-10"/>
      <w:w w:val="100"/>
      <w:position w:val="0"/>
      <w:sz w:val="21"/>
      <w:szCs w:val="21"/>
      <w:u w:val="none"/>
      <w:lang w:val="pl-PL" w:eastAsia="pl-PL" w:bidi="pl-PL"/>
    </w:rPr>
  </w:style>
  <w:style w:type="character" w:customStyle="1" w:styleId="Nagwek2Bezpogrubienia">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Nagwek21">
    <w:name w:val="Nagłówek #2"/>
    <w:basedOn w:val="Nagwek2"/>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81">
    <w:name w:val="Tekst treści (8)"/>
    <w:basedOn w:val="Teksttreci8"/>
    <w:rsid w:val="00A039DE"/>
    <w:rPr>
      <w:rFonts w:ascii="Tahoma" w:eastAsia="Tahoma" w:hAnsi="Tahoma" w:cs="Tahoma"/>
      <w:b/>
      <w:bCs/>
      <w:i w:val="0"/>
      <w:iCs w:val="0"/>
      <w:smallCaps w:val="0"/>
      <w:strike w:val="0"/>
      <w:color w:val="000000"/>
      <w:spacing w:val="0"/>
      <w:w w:val="100"/>
      <w:position w:val="0"/>
      <w:sz w:val="20"/>
      <w:szCs w:val="20"/>
      <w:u w:val="single"/>
      <w:lang w:val="pl-PL" w:eastAsia="pl-PL" w:bidi="pl-PL"/>
    </w:rPr>
  </w:style>
  <w:style w:type="character" w:customStyle="1" w:styleId="Teksttreci213pt">
    <w:name w:val="Tekst treści (2) + 13 pt"/>
    <w:basedOn w:val="Teksttreci2"/>
    <w:rsid w:val="00A039DE"/>
    <w:rPr>
      <w:rFonts w:ascii="Tahoma" w:eastAsia="Tahoma" w:hAnsi="Tahoma" w:cs="Tahoma"/>
      <w:b w:val="0"/>
      <w:bCs w:val="0"/>
      <w:i w:val="0"/>
      <w:iCs w:val="0"/>
      <w:smallCaps w:val="0"/>
      <w:strike w:val="0"/>
      <w:color w:val="000000"/>
      <w:spacing w:val="0"/>
      <w:w w:val="100"/>
      <w:position w:val="0"/>
      <w:sz w:val="26"/>
      <w:szCs w:val="26"/>
      <w:u w:val="none"/>
      <w:lang w:val="pl-PL" w:eastAsia="pl-PL" w:bidi="pl-PL"/>
    </w:rPr>
  </w:style>
  <w:style w:type="character" w:customStyle="1" w:styleId="Teksttreci2PogrubienieKursywaOdstpy-1pt">
    <w:name w:val="Tekst treści (2) + Pogrubienie;Kursywa;Odstępy -1 pt"/>
    <w:basedOn w:val="Teksttreci2"/>
    <w:rsid w:val="00A039DE"/>
    <w:rPr>
      <w:rFonts w:ascii="Tahoma" w:eastAsia="Tahoma" w:hAnsi="Tahoma" w:cs="Tahoma"/>
      <w:b/>
      <w:bCs/>
      <w:i/>
      <w:iCs/>
      <w:smallCaps w:val="0"/>
      <w:strike w:val="0"/>
      <w:color w:val="000000"/>
      <w:spacing w:val="-20"/>
      <w:w w:val="100"/>
      <w:position w:val="0"/>
      <w:sz w:val="20"/>
      <w:szCs w:val="20"/>
      <w:u w:val="none"/>
      <w:lang w:val="pl-PL" w:eastAsia="pl-PL" w:bidi="pl-PL"/>
    </w:rPr>
  </w:style>
  <w:style w:type="character" w:customStyle="1" w:styleId="Teksttreci2Pogrubienie1">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8Maelitery">
    <w:name w:val="Tekst treści (8) + Małe litery"/>
    <w:basedOn w:val="Teksttreci8"/>
    <w:rsid w:val="00A039DE"/>
    <w:rPr>
      <w:rFonts w:ascii="Tahoma" w:eastAsia="Tahoma" w:hAnsi="Tahoma" w:cs="Tahoma"/>
      <w:b/>
      <w:bCs/>
      <w:i w:val="0"/>
      <w:iCs w:val="0"/>
      <w:smallCaps/>
      <w:strike w:val="0"/>
      <w:color w:val="000000"/>
      <w:spacing w:val="0"/>
      <w:w w:val="100"/>
      <w:position w:val="0"/>
      <w:sz w:val="20"/>
      <w:szCs w:val="20"/>
      <w:u w:val="single"/>
      <w:lang w:val="pl-PL" w:eastAsia="pl-PL" w:bidi="pl-PL"/>
    </w:rPr>
  </w:style>
  <w:style w:type="character" w:customStyle="1" w:styleId="Teksttreci6BezpogrubieniaBezkursywyOdstpy0pt">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none"/>
      <w:lang w:val="pl-PL" w:eastAsia="pl-PL" w:bidi="pl-PL"/>
    </w:rPr>
  </w:style>
  <w:style w:type="character" w:customStyle="1" w:styleId="Teksttreci6BezpogrubieniaBezkursywyOdstpy0pt0">
    <w:name w:val="Tekst treści (6) + Bez pogrubienia;Bez kursywy;Odstępy 0 pt"/>
    <w:basedOn w:val="Teksttreci6"/>
    <w:rsid w:val="00A039DE"/>
    <w:rPr>
      <w:rFonts w:ascii="Tahoma" w:eastAsia="Tahoma" w:hAnsi="Tahoma" w:cs="Tahoma"/>
      <w:b/>
      <w:bCs/>
      <w:i/>
      <w:iCs/>
      <w:smallCaps w:val="0"/>
      <w:strike w:val="0"/>
      <w:color w:val="000000"/>
      <w:spacing w:val="0"/>
      <w:w w:val="100"/>
      <w:position w:val="0"/>
      <w:sz w:val="20"/>
      <w:szCs w:val="20"/>
      <w:u w:val="single"/>
      <w:lang w:val="pl-PL" w:eastAsia="pl-PL" w:bidi="pl-PL"/>
    </w:rPr>
  </w:style>
  <w:style w:type="character" w:customStyle="1" w:styleId="Teksttreci895ptMaelitery">
    <w:name w:val="Tekst treści (8) + 9;5 pt;Małe litery"/>
    <w:basedOn w:val="Teksttreci8"/>
    <w:rsid w:val="00A039DE"/>
    <w:rPr>
      <w:rFonts w:ascii="Tahoma" w:eastAsia="Tahoma" w:hAnsi="Tahoma" w:cs="Tahoma"/>
      <w:b/>
      <w:bCs/>
      <w:i w:val="0"/>
      <w:iCs w:val="0"/>
      <w:smallCaps/>
      <w:strike w:val="0"/>
      <w:color w:val="000000"/>
      <w:spacing w:val="0"/>
      <w:w w:val="100"/>
      <w:position w:val="0"/>
      <w:sz w:val="19"/>
      <w:szCs w:val="19"/>
      <w:u w:val="none"/>
      <w:lang w:val="pl-PL" w:eastAsia="pl-PL" w:bidi="pl-PL"/>
    </w:rPr>
  </w:style>
  <w:style w:type="character" w:customStyle="1" w:styleId="Nagwek2TimesNewRoman105pt">
    <w:name w:val="Nagłówek #2 + Times New Roman;10;5 pt"/>
    <w:basedOn w:val="Nagwek2"/>
    <w:rsid w:val="00A039D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Bezpogrubienia0">
    <w:name w:val="Nagłówek #2 + Bez pogrubienia"/>
    <w:basedOn w:val="Nagwek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14pt">
    <w:name w:val="Tekst treści (2) + 14 pt"/>
    <w:basedOn w:val="Teksttreci2"/>
    <w:rsid w:val="00A039DE"/>
    <w:rPr>
      <w:rFonts w:ascii="Tahoma" w:eastAsia="Tahoma" w:hAnsi="Tahoma" w:cs="Tahoma"/>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295pt0">
    <w:name w:val="Pogrubienie;Tekst treści (2) + 9;5 pt"/>
    <w:basedOn w:val="Teksttreci2"/>
    <w:rsid w:val="00A039DE"/>
    <w:rPr>
      <w:rFonts w:ascii="Tahoma" w:eastAsia="Tahoma" w:hAnsi="Tahoma" w:cs="Tahoma"/>
      <w:b/>
      <w:bCs/>
      <w:i w:val="0"/>
      <w:iCs w:val="0"/>
      <w:smallCaps w:val="0"/>
      <w:strike w:val="0"/>
      <w:color w:val="000000"/>
      <w:spacing w:val="0"/>
      <w:w w:val="100"/>
      <w:position w:val="0"/>
      <w:sz w:val="19"/>
      <w:szCs w:val="19"/>
      <w:u w:val="none"/>
      <w:lang w:val="pl-PL" w:eastAsia="pl-PL" w:bidi="pl-PL"/>
    </w:rPr>
  </w:style>
  <w:style w:type="character" w:customStyle="1" w:styleId="Teksttreci2FranklinGothicHeavy9pt">
    <w:name w:val="Tekst treści (2) + Franklin Gothic Heavy;9 pt"/>
    <w:basedOn w:val="Teksttreci2"/>
    <w:rsid w:val="00A039DE"/>
    <w:rPr>
      <w:rFonts w:ascii="Franklin Gothic Heavy" w:eastAsia="Franklin Gothic Heavy" w:hAnsi="Franklin Gothic Heavy" w:cs="Franklin Gothic Heavy"/>
      <w:b/>
      <w:bCs/>
      <w:i w:val="0"/>
      <w:iCs w:val="0"/>
      <w:smallCaps w:val="0"/>
      <w:strike w:val="0"/>
      <w:color w:val="000000"/>
      <w:spacing w:val="0"/>
      <w:w w:val="100"/>
      <w:position w:val="0"/>
      <w:sz w:val="18"/>
      <w:szCs w:val="18"/>
      <w:u w:val="none"/>
      <w:lang w:val="pl-PL" w:eastAsia="pl-PL" w:bidi="pl-PL"/>
    </w:rPr>
  </w:style>
  <w:style w:type="character" w:customStyle="1" w:styleId="Teksttreci2Pogrubienie2">
    <w:name w:val="Tekst treści (2) + Pogrubienie"/>
    <w:basedOn w:val="Teksttreci2"/>
    <w:rsid w:val="00A039DE"/>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Teksttreci2FranklinGothicDemi11pt">
    <w:name w:val="Tekst treści (2) + Franklin Gothic Demi;11 pt"/>
    <w:basedOn w:val="Teksttreci2"/>
    <w:rsid w:val="00A039DE"/>
    <w:rPr>
      <w:rFonts w:ascii="Franklin Gothic Demi" w:eastAsia="Franklin Gothic Demi" w:hAnsi="Franklin Gothic Demi" w:cs="Franklin Gothic Demi"/>
      <w:b/>
      <w:bCs/>
      <w:i w:val="0"/>
      <w:iCs w:val="0"/>
      <w:smallCaps w:val="0"/>
      <w:strike w:val="0"/>
      <w:color w:val="000000"/>
      <w:spacing w:val="0"/>
      <w:w w:val="100"/>
      <w:position w:val="0"/>
      <w:sz w:val="22"/>
      <w:szCs w:val="22"/>
      <w:u w:val="none"/>
      <w:lang w:val="pl-PL" w:eastAsia="pl-PL" w:bidi="pl-PL"/>
    </w:rPr>
  </w:style>
  <w:style w:type="paragraph" w:customStyle="1" w:styleId="Teksttreci80">
    <w:name w:val="Tekst treści (8)"/>
    <w:basedOn w:val="Normalny"/>
    <w:link w:val="Teksttreci8"/>
    <w:rsid w:val="00A039DE"/>
    <w:pPr>
      <w:shd w:val="clear" w:color="auto" w:fill="FFFFFF"/>
      <w:spacing w:after="240" w:line="278" w:lineRule="exact"/>
      <w:ind w:hanging="400"/>
    </w:pPr>
    <w:rPr>
      <w:rFonts w:ascii="Tahoma" w:eastAsia="Tahoma" w:hAnsi="Tahoma" w:cs="Tahoma"/>
      <w:b/>
      <w:bCs/>
      <w:sz w:val="20"/>
      <w:szCs w:val="20"/>
    </w:rPr>
  </w:style>
  <w:style w:type="paragraph" w:customStyle="1" w:styleId="Nagwek20">
    <w:name w:val="Nagłówek #2"/>
    <w:basedOn w:val="Normalny"/>
    <w:link w:val="Nagwek2"/>
    <w:rsid w:val="00A039DE"/>
    <w:pPr>
      <w:shd w:val="clear" w:color="auto" w:fill="FFFFFF"/>
      <w:spacing w:before="420" w:after="420" w:line="0" w:lineRule="atLeast"/>
      <w:ind w:hanging="580"/>
      <w:outlineLvl w:val="1"/>
    </w:pPr>
    <w:rPr>
      <w:rFonts w:ascii="Tahoma" w:eastAsia="Tahoma" w:hAnsi="Tahoma" w:cs="Tahoma"/>
      <w:b/>
      <w:bCs/>
      <w:sz w:val="20"/>
      <w:szCs w:val="20"/>
    </w:rPr>
  </w:style>
  <w:style w:type="paragraph" w:customStyle="1" w:styleId="Teksttreci20">
    <w:name w:val="Tekst treści (2)"/>
    <w:basedOn w:val="Normalny"/>
    <w:link w:val="Teksttreci2"/>
    <w:rsid w:val="00A039DE"/>
    <w:pPr>
      <w:shd w:val="clear" w:color="auto" w:fill="FFFFFF"/>
      <w:spacing w:before="720" w:line="302" w:lineRule="exact"/>
      <w:ind w:hanging="520"/>
      <w:jc w:val="center"/>
    </w:pPr>
    <w:rPr>
      <w:rFonts w:ascii="Tahoma" w:eastAsia="Tahoma" w:hAnsi="Tahoma" w:cs="Tahoma"/>
      <w:sz w:val="20"/>
      <w:szCs w:val="20"/>
    </w:rPr>
  </w:style>
  <w:style w:type="paragraph" w:customStyle="1" w:styleId="Teksttreci10">
    <w:name w:val="Tekst treści (10)"/>
    <w:basedOn w:val="Normalny"/>
    <w:link w:val="Teksttreci10Exact"/>
    <w:rsid w:val="00A039DE"/>
    <w:pPr>
      <w:shd w:val="clear" w:color="auto" w:fill="FFFFFF"/>
      <w:spacing w:line="0" w:lineRule="atLeast"/>
    </w:pPr>
    <w:rPr>
      <w:rFonts w:ascii="Times New Roman" w:eastAsia="Times New Roman" w:hAnsi="Times New Roman" w:cs="Times New Roman"/>
      <w:b/>
      <w:bCs/>
      <w:sz w:val="19"/>
      <w:szCs w:val="19"/>
    </w:rPr>
  </w:style>
  <w:style w:type="paragraph" w:customStyle="1" w:styleId="Nagweklubstopka0">
    <w:name w:val="Nagłówek lub stopka"/>
    <w:basedOn w:val="Normalny"/>
    <w:link w:val="Nagweklubstopka"/>
    <w:rsid w:val="00A039DE"/>
    <w:pPr>
      <w:shd w:val="clear" w:color="auto" w:fill="FFFFFF"/>
      <w:spacing w:line="0" w:lineRule="atLeast"/>
    </w:pPr>
    <w:rPr>
      <w:rFonts w:ascii="Tahoma" w:eastAsia="Tahoma" w:hAnsi="Tahoma" w:cs="Tahoma"/>
      <w:sz w:val="18"/>
      <w:szCs w:val="18"/>
    </w:rPr>
  </w:style>
  <w:style w:type="paragraph" w:customStyle="1" w:styleId="Nagwek11">
    <w:name w:val="Nagłówek #1"/>
    <w:basedOn w:val="Normalny"/>
    <w:link w:val="Nagwek10"/>
    <w:rsid w:val="00A039DE"/>
    <w:pPr>
      <w:shd w:val="clear" w:color="auto" w:fill="FFFFFF"/>
      <w:spacing w:before="720" w:after="720" w:line="0" w:lineRule="atLeast"/>
      <w:jc w:val="center"/>
      <w:outlineLvl w:val="0"/>
    </w:pPr>
    <w:rPr>
      <w:rFonts w:ascii="Tahoma" w:eastAsia="Tahoma" w:hAnsi="Tahoma" w:cs="Tahoma"/>
      <w:b/>
      <w:bCs/>
      <w:sz w:val="28"/>
      <w:szCs w:val="28"/>
    </w:rPr>
  </w:style>
  <w:style w:type="paragraph" w:customStyle="1" w:styleId="Teksttreci30">
    <w:name w:val="Tekst treści (3)"/>
    <w:basedOn w:val="Normalny"/>
    <w:link w:val="Teksttreci3"/>
    <w:rsid w:val="00A039DE"/>
    <w:pPr>
      <w:shd w:val="clear" w:color="auto" w:fill="FFFFFF"/>
      <w:spacing w:before="600" w:line="331" w:lineRule="exact"/>
      <w:jc w:val="center"/>
    </w:pPr>
    <w:rPr>
      <w:rFonts w:ascii="Tahoma" w:eastAsia="Tahoma" w:hAnsi="Tahoma" w:cs="Tahoma"/>
      <w:b/>
      <w:bCs/>
    </w:rPr>
  </w:style>
  <w:style w:type="paragraph" w:customStyle="1" w:styleId="Teksttreci40">
    <w:name w:val="Tekst treści (4)"/>
    <w:basedOn w:val="Normalny"/>
    <w:link w:val="Teksttreci4"/>
    <w:rsid w:val="00A039DE"/>
    <w:pPr>
      <w:shd w:val="clear" w:color="auto" w:fill="FFFFFF"/>
      <w:spacing w:before="420" w:line="192" w:lineRule="exact"/>
      <w:jc w:val="center"/>
    </w:pPr>
    <w:rPr>
      <w:rFonts w:ascii="Tahoma" w:eastAsia="Tahoma" w:hAnsi="Tahoma" w:cs="Tahoma"/>
      <w:b/>
      <w:bCs/>
      <w:sz w:val="16"/>
      <w:szCs w:val="16"/>
    </w:rPr>
  </w:style>
  <w:style w:type="paragraph" w:customStyle="1" w:styleId="Teksttreci50">
    <w:name w:val="Tekst treści (5)"/>
    <w:basedOn w:val="Normalny"/>
    <w:link w:val="Teksttreci5"/>
    <w:rsid w:val="00A039DE"/>
    <w:pPr>
      <w:shd w:val="clear" w:color="auto" w:fill="FFFFFF"/>
      <w:spacing w:before="180" w:after="1380" w:line="0" w:lineRule="atLeast"/>
      <w:jc w:val="center"/>
    </w:pPr>
    <w:rPr>
      <w:rFonts w:ascii="Franklin Gothic Heavy" w:eastAsia="Franklin Gothic Heavy" w:hAnsi="Franklin Gothic Heavy" w:cs="Franklin Gothic Heavy"/>
      <w:i/>
      <w:iCs/>
      <w:spacing w:val="-10"/>
      <w:sz w:val="17"/>
      <w:szCs w:val="17"/>
    </w:rPr>
  </w:style>
  <w:style w:type="paragraph" w:customStyle="1" w:styleId="Teksttreci60">
    <w:name w:val="Tekst treści (6)"/>
    <w:basedOn w:val="Normalny"/>
    <w:link w:val="Teksttreci6"/>
    <w:rsid w:val="00A039DE"/>
    <w:pPr>
      <w:shd w:val="clear" w:color="auto" w:fill="FFFFFF"/>
      <w:spacing w:before="900" w:after="180" w:line="250" w:lineRule="exact"/>
      <w:jc w:val="center"/>
    </w:pPr>
    <w:rPr>
      <w:rFonts w:ascii="Tahoma" w:eastAsia="Tahoma" w:hAnsi="Tahoma" w:cs="Tahoma"/>
      <w:b/>
      <w:bCs/>
      <w:i/>
      <w:iCs/>
      <w:spacing w:val="-20"/>
      <w:sz w:val="20"/>
      <w:szCs w:val="20"/>
    </w:rPr>
  </w:style>
  <w:style w:type="paragraph" w:customStyle="1" w:styleId="Teksttreci70">
    <w:name w:val="Tekst treści (7)"/>
    <w:basedOn w:val="Normalny"/>
    <w:link w:val="Teksttreci7"/>
    <w:rsid w:val="00A039DE"/>
    <w:pPr>
      <w:shd w:val="clear" w:color="auto" w:fill="FFFFFF"/>
      <w:spacing w:before="180" w:line="254" w:lineRule="exact"/>
      <w:jc w:val="center"/>
    </w:pPr>
    <w:rPr>
      <w:rFonts w:ascii="Tahoma" w:eastAsia="Tahoma" w:hAnsi="Tahoma" w:cs="Tahoma"/>
      <w:sz w:val="18"/>
      <w:szCs w:val="18"/>
    </w:rPr>
  </w:style>
  <w:style w:type="paragraph" w:customStyle="1" w:styleId="Podpistabeli0">
    <w:name w:val="Podpis tabeli"/>
    <w:basedOn w:val="Normalny"/>
    <w:link w:val="Podpistabeli"/>
    <w:rsid w:val="00A039DE"/>
    <w:pPr>
      <w:shd w:val="clear" w:color="auto" w:fill="FFFFFF"/>
      <w:spacing w:line="0" w:lineRule="atLeast"/>
    </w:pPr>
    <w:rPr>
      <w:rFonts w:ascii="Tahoma" w:eastAsia="Tahoma" w:hAnsi="Tahoma" w:cs="Tahoma"/>
      <w:b/>
      <w:bCs/>
      <w:sz w:val="20"/>
      <w:szCs w:val="20"/>
    </w:rPr>
  </w:style>
  <w:style w:type="paragraph" w:customStyle="1" w:styleId="Teksttreci90">
    <w:name w:val="Tekst treści (9)"/>
    <w:basedOn w:val="Normalny"/>
    <w:link w:val="Teksttreci9"/>
    <w:rsid w:val="00A039DE"/>
    <w:pPr>
      <w:shd w:val="clear" w:color="auto" w:fill="FFFFFF"/>
      <w:spacing w:line="274" w:lineRule="exact"/>
    </w:pPr>
    <w:rPr>
      <w:rFonts w:ascii="Franklin Gothic Heavy" w:eastAsia="Franklin Gothic Heavy" w:hAnsi="Franklin Gothic Heavy" w:cs="Franklin Gothic Heavy"/>
      <w:i/>
      <w:iCs/>
      <w:spacing w:val="-10"/>
      <w:sz w:val="21"/>
      <w:szCs w:val="21"/>
    </w:rPr>
  </w:style>
  <w:style w:type="paragraph" w:styleId="Nagwek">
    <w:name w:val="header"/>
    <w:basedOn w:val="Normalny"/>
    <w:link w:val="NagwekZnak"/>
    <w:uiPriority w:val="99"/>
    <w:unhideWhenUsed/>
    <w:rsid w:val="00FA4B17"/>
    <w:pPr>
      <w:tabs>
        <w:tab w:val="center" w:pos="4536"/>
        <w:tab w:val="right" w:pos="9072"/>
      </w:tabs>
    </w:pPr>
  </w:style>
  <w:style w:type="character" w:customStyle="1" w:styleId="NagwekZnak">
    <w:name w:val="Nagłówek Znak"/>
    <w:basedOn w:val="Domylnaczcionkaakapitu"/>
    <w:link w:val="Nagwek"/>
    <w:uiPriority w:val="99"/>
    <w:rsid w:val="00FA4B17"/>
    <w:rPr>
      <w:color w:val="000000"/>
    </w:rPr>
  </w:style>
  <w:style w:type="paragraph" w:styleId="Stopka">
    <w:name w:val="footer"/>
    <w:basedOn w:val="Normalny"/>
    <w:link w:val="StopkaZnak"/>
    <w:uiPriority w:val="99"/>
    <w:unhideWhenUsed/>
    <w:rsid w:val="00FA4B17"/>
    <w:pPr>
      <w:tabs>
        <w:tab w:val="center" w:pos="4536"/>
        <w:tab w:val="right" w:pos="9072"/>
      </w:tabs>
    </w:pPr>
  </w:style>
  <w:style w:type="character" w:customStyle="1" w:styleId="StopkaZnak">
    <w:name w:val="Stopka Znak"/>
    <w:basedOn w:val="Domylnaczcionkaakapitu"/>
    <w:link w:val="Stopka"/>
    <w:uiPriority w:val="99"/>
    <w:rsid w:val="00FA4B17"/>
    <w:rPr>
      <w:color w:val="000000"/>
    </w:rPr>
  </w:style>
  <w:style w:type="paragraph" w:styleId="Akapitzlist">
    <w:name w:val="List Paragraph"/>
    <w:basedOn w:val="Normalny"/>
    <w:uiPriority w:val="34"/>
    <w:qFormat/>
    <w:rsid w:val="00A206D9"/>
    <w:pPr>
      <w:widowControl/>
      <w:ind w:left="708"/>
    </w:pPr>
    <w:rPr>
      <w:rFonts w:ascii="Times New Roman" w:eastAsia="Times New Roman" w:hAnsi="Times New Roman" w:cs="Times New Roman"/>
      <w:color w:val="auto"/>
      <w:lang w:bidi="ar-SA"/>
    </w:rPr>
  </w:style>
  <w:style w:type="character" w:customStyle="1" w:styleId="Nagwek1Znak">
    <w:name w:val="Nagłówek 1 Znak"/>
    <w:aliases w:val=" Znak2 Znak"/>
    <w:basedOn w:val="Domylnaczcionkaakapitu"/>
    <w:link w:val="Nagwek1"/>
    <w:rsid w:val="001F1331"/>
    <w:rPr>
      <w:rFonts w:ascii="Arial" w:eastAsia="Times New Roman" w:hAnsi="Arial" w:cs="Arial"/>
      <w:b/>
      <w:bCs/>
      <w:kern w:val="32"/>
      <w:sz w:val="32"/>
      <w:szCs w:val="32"/>
      <w:lang w:bidi="ar-SA"/>
    </w:rPr>
  </w:style>
  <w:style w:type="paragraph" w:styleId="Tekstdymka">
    <w:name w:val="Balloon Text"/>
    <w:basedOn w:val="Normalny"/>
    <w:link w:val="TekstdymkaZnak"/>
    <w:uiPriority w:val="99"/>
    <w:semiHidden/>
    <w:unhideWhenUsed/>
    <w:rsid w:val="002B6B62"/>
    <w:rPr>
      <w:rFonts w:ascii="Tahoma" w:hAnsi="Tahoma" w:cs="Tahoma"/>
      <w:sz w:val="16"/>
      <w:szCs w:val="16"/>
    </w:rPr>
  </w:style>
  <w:style w:type="character" w:customStyle="1" w:styleId="TekstdymkaZnak">
    <w:name w:val="Tekst dymka Znak"/>
    <w:basedOn w:val="Domylnaczcionkaakapitu"/>
    <w:link w:val="Tekstdymka"/>
    <w:uiPriority w:val="99"/>
    <w:semiHidden/>
    <w:rsid w:val="002B6B62"/>
    <w:rPr>
      <w:rFonts w:ascii="Tahoma" w:hAnsi="Tahoma" w:cs="Tahoma"/>
      <w:color w:val="000000"/>
      <w:sz w:val="16"/>
      <w:szCs w:val="16"/>
    </w:rPr>
  </w:style>
  <w:style w:type="paragraph" w:customStyle="1" w:styleId="AKAPIT">
    <w:name w:val="AKAPIT"/>
    <w:basedOn w:val="Normalny"/>
    <w:rsid w:val="002D63DB"/>
    <w:pPr>
      <w:widowControl/>
      <w:spacing w:before="60" w:line="360" w:lineRule="auto"/>
      <w:jc w:val="both"/>
    </w:pPr>
    <w:rPr>
      <w:rFonts w:ascii="Arial" w:eastAsia="Times New Roman" w:hAnsi="Arial" w:cs="Arial"/>
      <w:color w:val="auto"/>
      <w:szCs w:val="20"/>
      <w:lang w:bidi="ar-SA"/>
    </w:rPr>
  </w:style>
  <w:style w:type="character" w:customStyle="1" w:styleId="Nagwek7Znak">
    <w:name w:val="Nagłówek 7 Znak"/>
    <w:basedOn w:val="Domylnaczcionkaakapitu"/>
    <w:link w:val="Nagwek7"/>
    <w:uiPriority w:val="9"/>
    <w:rsid w:val="006B5B2E"/>
    <w:rPr>
      <w:rFonts w:asciiTheme="majorHAnsi" w:eastAsiaTheme="majorEastAsia" w:hAnsiTheme="majorHAnsi" w:cstheme="majorBidi"/>
      <w:i/>
      <w:iCs/>
      <w:color w:val="404040" w:themeColor="text1" w:themeTint="BF"/>
    </w:rPr>
  </w:style>
  <w:style w:type="paragraph" w:customStyle="1" w:styleId="pkt1">
    <w:name w:val="pkt1"/>
    <w:basedOn w:val="Normalny"/>
    <w:rsid w:val="006B5B2E"/>
    <w:pPr>
      <w:widowControl/>
      <w:spacing w:before="60" w:after="60"/>
      <w:ind w:left="850" w:hanging="425"/>
      <w:jc w:val="both"/>
    </w:pPr>
    <w:rPr>
      <w:rFonts w:ascii="Times New Roman" w:eastAsia="Times New Roman" w:hAnsi="Times New Roman" w:cs="Times New Roman"/>
      <w:color w:val="auto"/>
      <w:szCs w:val="20"/>
      <w:lang w:bidi="ar-SA"/>
    </w:rPr>
  </w:style>
  <w:style w:type="paragraph" w:customStyle="1" w:styleId="pkt">
    <w:name w:val="pkt"/>
    <w:basedOn w:val="Normalny"/>
    <w:link w:val="pktZnak"/>
    <w:rsid w:val="00A92FCC"/>
    <w:pPr>
      <w:widowControl/>
      <w:spacing w:before="60" w:after="60"/>
      <w:ind w:left="851" w:hanging="295"/>
      <w:jc w:val="both"/>
    </w:pPr>
    <w:rPr>
      <w:rFonts w:ascii="Times New Roman" w:eastAsia="Times New Roman" w:hAnsi="Times New Roman" w:cs="Times New Roman"/>
      <w:color w:val="auto"/>
      <w:szCs w:val="20"/>
      <w:lang w:bidi="ar-SA"/>
    </w:rPr>
  </w:style>
  <w:style w:type="character" w:customStyle="1" w:styleId="pktZnak">
    <w:name w:val="pkt Znak"/>
    <w:link w:val="pkt"/>
    <w:rsid w:val="00A92FCC"/>
    <w:rPr>
      <w:rFonts w:ascii="Times New Roman" w:eastAsia="Times New Roman" w:hAnsi="Times New Roman" w:cs="Times New Roman"/>
      <w:szCs w:val="20"/>
      <w:lang w:bidi="ar-SA"/>
    </w:rPr>
  </w:style>
  <w:style w:type="paragraph" w:customStyle="1" w:styleId="Default">
    <w:name w:val="Default"/>
    <w:rsid w:val="00FE3224"/>
    <w:pPr>
      <w:widowControl/>
      <w:autoSpaceDE w:val="0"/>
      <w:autoSpaceDN w:val="0"/>
      <w:adjustRightInd w:val="0"/>
    </w:pPr>
    <w:rPr>
      <w:rFonts w:ascii="Times New Roman" w:eastAsia="Times New Roman" w:hAnsi="Times New Roman" w:cs="Times New Roman"/>
      <w:color w:val="000000"/>
      <w:lang w:bidi="ar-SA"/>
    </w:rPr>
  </w:style>
  <w:style w:type="character" w:styleId="UyteHipercze">
    <w:name w:val="FollowedHyperlink"/>
    <w:basedOn w:val="Domylnaczcionkaakapitu"/>
    <w:uiPriority w:val="99"/>
    <w:semiHidden/>
    <w:unhideWhenUsed/>
    <w:rsid w:val="00F47543"/>
    <w:rPr>
      <w:color w:val="800080" w:themeColor="followedHyperlink"/>
      <w:u w:val="single"/>
    </w:rPr>
  </w:style>
  <w:style w:type="paragraph" w:styleId="NormalnyWeb">
    <w:name w:val="Normal (Web)"/>
    <w:basedOn w:val="Normalny"/>
    <w:uiPriority w:val="99"/>
    <w:rsid w:val="00CD2EF8"/>
    <w:pPr>
      <w:widowControl/>
      <w:spacing w:before="100" w:beforeAutospacing="1" w:after="100" w:afterAutospacing="1"/>
      <w:jc w:val="both"/>
    </w:pPr>
    <w:rPr>
      <w:rFonts w:ascii="Times New Roman" w:eastAsia="Times New Roman" w:hAnsi="Times New Roman" w:cs="Times New Roman"/>
      <w:color w:val="auto"/>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641811">
      <w:bodyDiv w:val="1"/>
      <w:marLeft w:val="0"/>
      <w:marRight w:val="0"/>
      <w:marTop w:val="0"/>
      <w:marBottom w:val="0"/>
      <w:divBdr>
        <w:top w:val="none" w:sz="0" w:space="0" w:color="auto"/>
        <w:left w:val="none" w:sz="0" w:space="0" w:color="auto"/>
        <w:bottom w:val="none" w:sz="0" w:space="0" w:color="auto"/>
        <w:right w:val="none" w:sz="0" w:space="0" w:color="auto"/>
      </w:divBdr>
    </w:div>
    <w:div w:id="1233278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edicam.pl" TargetMode="External"/><Relationship Id="rId13" Type="http://schemas.openxmlformats.org/officeDocument/2006/relationships/hyperlink" Target="https://platformazakupowa.pl/pn/medicam" TargetMode="External"/><Relationship Id="rId18" Type="http://schemas.openxmlformats.org/officeDocument/2006/relationships/hyperlink" Target="https://platformazakupowa.pl/pn/medic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medicam" TargetMode="External"/><Relationship Id="rId7" Type="http://schemas.openxmlformats.org/officeDocument/2006/relationships/endnotes" Target="endnotes.xml"/><Relationship Id="rId12" Type="http://schemas.openxmlformats.org/officeDocument/2006/relationships/hyperlink" Target="https://platformazakupowa.pl/pn/medicam" TargetMode="External"/><Relationship Id="rId17" Type="http://schemas.openxmlformats.org/officeDocument/2006/relationships/hyperlink" Target="mailto:zam&#243;wienia@medicam.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medicam" TargetMode="External"/><Relationship Id="rId20" Type="http://schemas.openxmlformats.org/officeDocument/2006/relationships/hyperlink" Target="https://platformazakupowa.pl/pn/medica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uzp.gov.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243;wienia@medicam.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hyperlink" Target="http://www.medicam.pl" TargetMode="External"/><Relationship Id="rId14" Type="http://schemas.openxmlformats.org/officeDocument/2006/relationships/hyperlink" Target="https://platformazakupowa.pl/pn/medicam" TargetMode="External"/><Relationship Id="rId22" Type="http://schemas.openxmlformats.org/officeDocument/2006/relationships/hyperlink" Target="mailto:lukasz.szyntor@medica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C533-DE7E-43C0-A22D-691297A2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19</Pages>
  <Words>9696</Words>
  <Characters>58177</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Szczepański</dc:creator>
  <cp:lastModifiedBy>Longina.Owczarska</cp:lastModifiedBy>
  <cp:revision>174</cp:revision>
  <cp:lastPrinted>2020-10-19T10:20:00Z</cp:lastPrinted>
  <dcterms:created xsi:type="dcterms:W3CDTF">2020-09-01T06:40:00Z</dcterms:created>
  <dcterms:modified xsi:type="dcterms:W3CDTF">2020-10-19T12:41:00Z</dcterms:modified>
</cp:coreProperties>
</file>