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DBC3" w14:textId="77777777" w:rsidR="005C2F7F" w:rsidRPr="00F11030" w:rsidRDefault="005C2F7F" w:rsidP="00B849AA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F11030">
        <w:rPr>
          <w:rFonts w:ascii="Arial" w:hAnsi="Arial" w:cs="Arial"/>
          <w:b/>
          <w:szCs w:val="24"/>
        </w:rPr>
        <w:t>Szpital Chorób Płuc im. Św. Józefa w Pilchowicach</w:t>
      </w:r>
    </w:p>
    <w:p w14:paraId="34DA9ACA" w14:textId="77777777" w:rsidR="005C2F7F" w:rsidRPr="00F11030" w:rsidRDefault="005C2F7F" w:rsidP="00B849AA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F11030">
        <w:rPr>
          <w:rFonts w:ascii="Arial" w:hAnsi="Arial" w:cs="Arial"/>
          <w:b/>
          <w:bCs/>
          <w:szCs w:val="24"/>
        </w:rPr>
        <w:t xml:space="preserve">ul. Dworcowa 31 </w:t>
      </w:r>
    </w:p>
    <w:p w14:paraId="417104C9" w14:textId="77777777" w:rsidR="005C2F7F" w:rsidRPr="00F11030" w:rsidRDefault="005C2F7F" w:rsidP="00B849AA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F11030">
        <w:rPr>
          <w:rFonts w:ascii="Arial" w:hAnsi="Arial" w:cs="Arial"/>
          <w:b/>
          <w:bCs/>
          <w:szCs w:val="24"/>
        </w:rPr>
        <w:t>44-145 Pilchowice</w:t>
      </w:r>
      <w:r w:rsidR="00F966CD" w:rsidRPr="00F11030">
        <w:rPr>
          <w:rFonts w:ascii="Arial" w:hAnsi="Arial" w:cs="Arial"/>
          <w:b/>
          <w:bCs/>
          <w:szCs w:val="24"/>
        </w:rPr>
        <w:t xml:space="preserve"> </w:t>
      </w:r>
    </w:p>
    <w:p w14:paraId="27D15ED9" w14:textId="77777777" w:rsidR="005C2F7F" w:rsidRPr="00F11030" w:rsidRDefault="005C2F7F" w:rsidP="00B849AA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</w:p>
    <w:p w14:paraId="26307DC8" w14:textId="737AD727" w:rsidR="005C2F7F" w:rsidRPr="000C4249" w:rsidRDefault="005C2F7F" w:rsidP="00B849AA">
      <w:pPr>
        <w:pStyle w:val="pkt"/>
        <w:spacing w:before="0" w:after="0" w:line="288" w:lineRule="auto"/>
        <w:ind w:left="5099" w:firstLine="0"/>
        <w:jc w:val="left"/>
        <w:rPr>
          <w:rFonts w:ascii="Arial" w:hAnsi="Arial" w:cs="Arial"/>
          <w:b/>
          <w:bCs/>
          <w:szCs w:val="24"/>
        </w:rPr>
      </w:pPr>
      <w:r w:rsidRPr="000C4249">
        <w:rPr>
          <w:rFonts w:ascii="Arial" w:hAnsi="Arial" w:cs="Arial"/>
          <w:b/>
          <w:bCs/>
          <w:szCs w:val="24"/>
        </w:rPr>
        <w:t xml:space="preserve">Pilchowice dnia </w:t>
      </w:r>
      <w:r w:rsidR="00FF7EF3">
        <w:rPr>
          <w:rFonts w:ascii="Arial" w:hAnsi="Arial" w:cs="Arial"/>
          <w:b/>
          <w:bCs/>
          <w:szCs w:val="24"/>
        </w:rPr>
        <w:t>12</w:t>
      </w:r>
      <w:r w:rsidRPr="000C4249">
        <w:rPr>
          <w:rFonts w:ascii="Arial" w:hAnsi="Arial" w:cs="Arial"/>
          <w:b/>
          <w:bCs/>
          <w:szCs w:val="24"/>
        </w:rPr>
        <w:t>.0</w:t>
      </w:r>
      <w:r w:rsidR="009748F6" w:rsidRPr="000C4249">
        <w:rPr>
          <w:rFonts w:ascii="Arial" w:hAnsi="Arial" w:cs="Arial"/>
          <w:b/>
          <w:bCs/>
          <w:szCs w:val="24"/>
        </w:rPr>
        <w:t>9</w:t>
      </w:r>
      <w:r w:rsidRPr="000C4249">
        <w:rPr>
          <w:rFonts w:ascii="Arial" w:hAnsi="Arial" w:cs="Arial"/>
          <w:b/>
          <w:bCs/>
          <w:szCs w:val="24"/>
        </w:rPr>
        <w:t>.2024 r.</w:t>
      </w:r>
    </w:p>
    <w:p w14:paraId="2D56180E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  <w:i/>
          <w:iCs/>
        </w:rPr>
      </w:pPr>
    </w:p>
    <w:p w14:paraId="5AE5A5FA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  <w:i/>
          <w:iCs/>
        </w:rPr>
      </w:pPr>
    </w:p>
    <w:p w14:paraId="371D604E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  <w:i/>
          <w:iCs/>
        </w:rPr>
      </w:pPr>
      <w:r w:rsidRPr="000C4249">
        <w:rPr>
          <w:rFonts w:ascii="Arial" w:hAnsi="Arial" w:cs="Arial"/>
          <w:b/>
          <w:i/>
          <w:iCs/>
        </w:rPr>
        <w:t>strona internetowa prowadzonego postępowania</w:t>
      </w:r>
    </w:p>
    <w:p w14:paraId="7D046D2B" w14:textId="77777777" w:rsidR="005C2F7F" w:rsidRPr="000C4249" w:rsidRDefault="005C2F7F" w:rsidP="00B849AA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14:paraId="2DDD0CD9" w14:textId="77777777" w:rsidR="005C2F7F" w:rsidRPr="000C4249" w:rsidRDefault="005C2F7F" w:rsidP="00B849AA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0C4249">
        <w:rPr>
          <w:rFonts w:ascii="Arial" w:hAnsi="Arial" w:cs="Arial"/>
          <w:b/>
          <w:sz w:val="24"/>
        </w:rPr>
        <w:t xml:space="preserve">WYJAŚNIENIA ORAZ ZMIANA TREŚCI SWZ </w:t>
      </w:r>
    </w:p>
    <w:p w14:paraId="1442AEFC" w14:textId="77777777" w:rsidR="005C2F7F" w:rsidRPr="000C4249" w:rsidRDefault="005C2F7F" w:rsidP="00B849AA">
      <w:pPr>
        <w:spacing w:line="288" w:lineRule="auto"/>
        <w:contextualSpacing/>
        <w:rPr>
          <w:rFonts w:ascii="Arial" w:hAnsi="Arial" w:cs="Arial"/>
        </w:rPr>
      </w:pPr>
    </w:p>
    <w:p w14:paraId="5D3FBE54" w14:textId="77777777" w:rsidR="005C2F7F" w:rsidRPr="000C4249" w:rsidRDefault="005C2F7F" w:rsidP="00B849AA">
      <w:pPr>
        <w:spacing w:line="288" w:lineRule="auto"/>
        <w:contextualSpacing/>
        <w:rPr>
          <w:rFonts w:ascii="Arial" w:hAnsi="Arial" w:cs="Arial"/>
          <w:bCs/>
        </w:rPr>
      </w:pPr>
      <w:r w:rsidRPr="000C4249">
        <w:rPr>
          <w:rFonts w:ascii="Arial" w:hAnsi="Arial" w:cs="Arial"/>
        </w:rPr>
        <w:t xml:space="preserve">Dotyczy postępowania o udzielenie zamówienia publicznego prowadzonego w trybie </w:t>
      </w:r>
      <w:r w:rsidRPr="000C4249">
        <w:rPr>
          <w:rFonts w:ascii="Arial" w:hAnsi="Arial" w:cs="Arial"/>
          <w:bCs/>
        </w:rPr>
        <w:t xml:space="preserve">przetargu nieograniczonego z zastosowaniem procedury </w:t>
      </w:r>
      <w:r w:rsidRPr="000C4249">
        <w:rPr>
          <w:rFonts w:ascii="Arial" w:hAnsi="Arial" w:cs="Arial"/>
        </w:rPr>
        <w:t xml:space="preserve">tzw. odwróconej, z zastosowaniem art. 139 ust. 1 ustawy. </w:t>
      </w:r>
    </w:p>
    <w:p w14:paraId="717592F9" w14:textId="77777777" w:rsidR="009748F6" w:rsidRPr="000C4249" w:rsidRDefault="009748F6" w:rsidP="00B849AA">
      <w:pPr>
        <w:pStyle w:val="Standard"/>
        <w:spacing w:line="288" w:lineRule="auto"/>
        <w:rPr>
          <w:rFonts w:cs="Arial"/>
          <w:b/>
          <w:sz w:val="24"/>
        </w:rPr>
      </w:pPr>
      <w:r w:rsidRPr="000C4249">
        <w:rPr>
          <w:rFonts w:cs="Arial"/>
          <w:b/>
          <w:sz w:val="24"/>
        </w:rPr>
        <w:t>”</w:t>
      </w:r>
      <w:bookmarkStart w:id="0" w:name="_Hlk174701392"/>
      <w:r w:rsidRPr="000C4249">
        <w:rPr>
          <w:rFonts w:cs="Arial"/>
          <w:b/>
          <w:sz w:val="24"/>
        </w:rPr>
        <w:t>Dostawa sprzętu laboratoryjnego</w:t>
      </w:r>
      <w:bookmarkEnd w:id="0"/>
      <w:r w:rsidRPr="000C4249">
        <w:rPr>
          <w:rFonts w:cs="Arial"/>
          <w:b/>
          <w:sz w:val="24"/>
        </w:rPr>
        <w:t>”.</w:t>
      </w:r>
    </w:p>
    <w:p w14:paraId="46946154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</w:rPr>
      </w:pPr>
    </w:p>
    <w:p w14:paraId="4566AB8E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  <w:lang w:eastAsia="pl-PL"/>
        </w:rPr>
      </w:pPr>
      <w:r w:rsidRPr="000C4249">
        <w:rPr>
          <w:rFonts w:ascii="Arial" w:hAnsi="Arial" w:cs="Arial"/>
          <w:b/>
          <w:lang w:eastAsia="pl-PL"/>
        </w:rPr>
        <w:t>I. WYJAŚNIENIA TREŚCI SWZ.</w:t>
      </w:r>
    </w:p>
    <w:p w14:paraId="0ED050D6" w14:textId="575752E2" w:rsidR="005C2F7F" w:rsidRPr="000C4249" w:rsidRDefault="005C2F7F" w:rsidP="00B849AA">
      <w:pPr>
        <w:spacing w:line="288" w:lineRule="auto"/>
        <w:rPr>
          <w:rFonts w:ascii="Arial" w:hAnsi="Arial" w:cs="Arial"/>
        </w:rPr>
      </w:pPr>
      <w:r w:rsidRPr="000C4249">
        <w:rPr>
          <w:rFonts w:ascii="Arial" w:hAnsi="Arial" w:cs="Arial"/>
        </w:rPr>
        <w:t>Działając na podstawie</w:t>
      </w:r>
      <w:r w:rsidRPr="000C4249">
        <w:rPr>
          <w:rFonts w:ascii="Arial" w:hAnsi="Arial" w:cs="Arial"/>
          <w:b/>
          <w:bCs/>
          <w:i/>
          <w:iCs/>
        </w:rPr>
        <w:t xml:space="preserve"> </w:t>
      </w:r>
      <w:r w:rsidRPr="000C4249">
        <w:rPr>
          <w:rFonts w:ascii="Arial" w:hAnsi="Arial" w:cs="Arial"/>
        </w:rPr>
        <w:t xml:space="preserve">art. 135 ust. 2 </w:t>
      </w:r>
      <w:r w:rsidRPr="000C4249">
        <w:rPr>
          <w:rFonts w:ascii="Arial" w:hAnsi="Arial" w:cs="Arial"/>
          <w:bCs/>
        </w:rPr>
        <w:t>ustawy z dnia 11 września 2019 r. – Prawo zamówień publicznych (Dz.U. z 202</w:t>
      </w:r>
      <w:r w:rsidR="00D502F0">
        <w:rPr>
          <w:rFonts w:ascii="Arial" w:hAnsi="Arial" w:cs="Arial"/>
          <w:bCs/>
        </w:rPr>
        <w:t>4</w:t>
      </w:r>
      <w:r w:rsidRPr="000C4249">
        <w:rPr>
          <w:rFonts w:ascii="Arial" w:hAnsi="Arial" w:cs="Arial"/>
          <w:bCs/>
        </w:rPr>
        <w:t xml:space="preserve"> r. poz. 1</w:t>
      </w:r>
      <w:r w:rsidR="00D502F0">
        <w:rPr>
          <w:rFonts w:ascii="Arial" w:hAnsi="Arial" w:cs="Arial"/>
          <w:bCs/>
        </w:rPr>
        <w:t>320</w:t>
      </w:r>
      <w:bookmarkStart w:id="1" w:name="_GoBack"/>
      <w:bookmarkEnd w:id="1"/>
      <w:r w:rsidRPr="000C4249">
        <w:rPr>
          <w:rFonts w:ascii="Arial" w:hAnsi="Arial" w:cs="Arial"/>
          <w:bCs/>
        </w:rPr>
        <w:t xml:space="preserve"> ze zm.; zwana dalej: PZP),</w:t>
      </w:r>
      <w:r w:rsidRPr="000C4249">
        <w:rPr>
          <w:rFonts w:ascii="Arial" w:hAnsi="Arial" w:cs="Arial"/>
        </w:rPr>
        <w:t xml:space="preserve"> </w:t>
      </w:r>
      <w:r w:rsidRPr="000C4249">
        <w:rPr>
          <w:rFonts w:ascii="Arial" w:hAnsi="Arial" w:cs="Arial"/>
          <w:lang w:eastAsia="pl-PL"/>
        </w:rPr>
        <w:t>Zamawiający przekazuje poniżej treść zapytań, które wpłynęły do Zamawiającego wraz z wyjaśnieniami:</w:t>
      </w:r>
    </w:p>
    <w:p w14:paraId="68B9EAF2" w14:textId="77777777" w:rsidR="005C2F7F" w:rsidRPr="000C4249" w:rsidRDefault="005C2F7F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 xml:space="preserve"> </w:t>
      </w:r>
    </w:p>
    <w:p w14:paraId="3F773183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u w:val="single"/>
          <w:shd w:val="clear" w:color="auto" w:fill="FFFFFF"/>
        </w:rPr>
      </w:pPr>
      <w:bookmarkStart w:id="2" w:name="_Hlk167111315"/>
      <w:r w:rsidRPr="000C4249">
        <w:rPr>
          <w:rFonts w:ascii="Arial" w:hAnsi="Arial" w:cs="Arial"/>
          <w:u w:val="single"/>
          <w:shd w:val="clear" w:color="auto" w:fill="FFFFFF"/>
        </w:rPr>
        <w:t>Pytania do części 10</w:t>
      </w:r>
    </w:p>
    <w:p w14:paraId="0EC50F7F" w14:textId="77777777" w:rsidR="00F027D5" w:rsidRPr="000C4249" w:rsidRDefault="00F027D5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5AB34222" w14:textId="3AE21825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</w:t>
      </w:r>
      <w:r w:rsidRPr="000C4249">
        <w:rPr>
          <w:rFonts w:ascii="Arial" w:hAnsi="Arial" w:cs="Arial"/>
          <w:b/>
        </w:rPr>
        <w:br/>
      </w:r>
      <w:r w:rsidRPr="000C4249">
        <w:rPr>
          <w:rFonts w:ascii="Arial" w:hAnsi="Arial" w:cs="Arial"/>
          <w:shd w:val="clear" w:color="auto" w:fill="FFFFFF"/>
        </w:rPr>
        <w:t xml:space="preserve">1. Czy Zamawiający dopuści wagę legalizowaną bez certyfikatu wyrobów </w:t>
      </w:r>
      <w:r w:rsidR="00F027D5" w:rsidRPr="000C4249">
        <w:rPr>
          <w:rFonts w:ascii="Arial" w:hAnsi="Arial" w:cs="Arial"/>
          <w:shd w:val="clear" w:color="auto" w:fill="FFFFFF"/>
        </w:rPr>
        <w:t>m</w:t>
      </w:r>
      <w:r w:rsidRPr="000C4249">
        <w:rPr>
          <w:rFonts w:ascii="Arial" w:hAnsi="Arial" w:cs="Arial"/>
          <w:shd w:val="clear" w:color="auto" w:fill="FFFFFF"/>
        </w:rPr>
        <w:t>edycznych?</w:t>
      </w:r>
    </w:p>
    <w:p w14:paraId="29FD007F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6A08E26C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71E344B7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36D00782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</w:rPr>
        <w:t xml:space="preserve">Zamawiający dopuszcza  </w:t>
      </w:r>
      <w:r w:rsidRPr="000C4249">
        <w:rPr>
          <w:rFonts w:ascii="Arial" w:hAnsi="Arial" w:cs="Arial"/>
          <w:b/>
          <w:shd w:val="clear" w:color="auto" w:fill="FFFFFF"/>
        </w:rPr>
        <w:t>wagę legalizowaną bez certyfikatu wyrobów medycznych</w:t>
      </w:r>
    </w:p>
    <w:p w14:paraId="65BCD6C6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  <w:r w:rsidRPr="000C4249">
        <w:rPr>
          <w:rFonts w:ascii="Arial" w:hAnsi="Arial" w:cs="Arial"/>
        </w:rPr>
        <w:t xml:space="preserve"> </w:t>
      </w:r>
    </w:p>
    <w:p w14:paraId="18884DE3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2</w:t>
      </w:r>
      <w:r w:rsidRPr="000C4249">
        <w:rPr>
          <w:rFonts w:ascii="Arial" w:hAnsi="Arial" w:cs="Arial"/>
        </w:rPr>
        <w:br/>
      </w:r>
      <w:r w:rsidRPr="000C4249">
        <w:rPr>
          <w:rFonts w:ascii="Arial" w:hAnsi="Arial" w:cs="Arial"/>
          <w:shd w:val="clear" w:color="auto" w:fill="FFFFFF"/>
        </w:rPr>
        <w:t>2. Czy Zamawiający dopuści ofertę bez uwzględnienia przeglądów technicznych w czasie trwania gwarancji? Producent sprzętu nie wymaga przeglądów gwarancyjnych.</w:t>
      </w:r>
    </w:p>
    <w:p w14:paraId="4020BCC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42F70ACA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A65C1D3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4CC9785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</w:rPr>
        <w:t xml:space="preserve">Zamawiający dopuszcza </w:t>
      </w:r>
      <w:r w:rsidRPr="000C4249">
        <w:rPr>
          <w:rFonts w:ascii="Arial" w:hAnsi="Arial" w:cs="Arial"/>
          <w:b/>
          <w:shd w:val="clear" w:color="auto" w:fill="FFFFFF"/>
        </w:rPr>
        <w:t>ofertę bez uwzględnienia przeglądów technicznych w czasie trwania gwarancji</w:t>
      </w:r>
    </w:p>
    <w:p w14:paraId="681AA6C0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617C0B55" w14:textId="17AF0F03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3</w:t>
      </w:r>
      <w:r w:rsidRPr="000C4249">
        <w:rPr>
          <w:rFonts w:ascii="Arial" w:hAnsi="Arial" w:cs="Arial"/>
          <w:b/>
        </w:rPr>
        <w:br/>
      </w:r>
      <w:r w:rsidR="00F027D5" w:rsidRPr="000C4249">
        <w:rPr>
          <w:rFonts w:ascii="Arial" w:hAnsi="Arial" w:cs="Arial"/>
          <w:shd w:val="clear" w:color="auto" w:fill="FFFFFF"/>
        </w:rPr>
        <w:t xml:space="preserve">3. </w:t>
      </w:r>
      <w:r w:rsidRPr="000C4249">
        <w:rPr>
          <w:rFonts w:ascii="Arial" w:hAnsi="Arial" w:cs="Arial"/>
          <w:shd w:val="clear" w:color="auto" w:fill="FFFFFF"/>
        </w:rPr>
        <w:t xml:space="preserve">Czy Zamawiający wydłuży czas reakcji do 72 godzin oraz czas naprawy do 14 dni? </w:t>
      </w:r>
      <w:r w:rsidR="00CD197A" w:rsidRPr="000C4249">
        <w:rPr>
          <w:rFonts w:ascii="Arial" w:hAnsi="Arial" w:cs="Arial"/>
          <w:shd w:val="clear" w:color="auto" w:fill="FFFFFF"/>
        </w:rPr>
        <w:t xml:space="preserve"> </w:t>
      </w:r>
      <w:r w:rsidRPr="000C4249">
        <w:rPr>
          <w:rFonts w:ascii="Arial" w:hAnsi="Arial" w:cs="Arial"/>
          <w:shd w:val="clear" w:color="auto" w:fill="FFFFFF"/>
        </w:rPr>
        <w:t xml:space="preserve">Swoją prośbę motywujemy ograniczonymi godzinami pracy serwisu tj. dni robocze (bez weekendów) w </w:t>
      </w:r>
      <w:r w:rsidR="00FF07E7" w:rsidRPr="000C4249">
        <w:rPr>
          <w:rFonts w:ascii="Arial" w:hAnsi="Arial" w:cs="Arial"/>
          <w:shd w:val="clear" w:color="auto" w:fill="FFFFFF"/>
        </w:rPr>
        <w:t>godz.</w:t>
      </w:r>
      <w:r w:rsidRPr="000C4249">
        <w:rPr>
          <w:rFonts w:ascii="Arial" w:hAnsi="Arial" w:cs="Arial"/>
          <w:shd w:val="clear" w:color="auto" w:fill="FFFFFF"/>
        </w:rPr>
        <w:t xml:space="preserve"> 8-16.</w:t>
      </w:r>
    </w:p>
    <w:p w14:paraId="6ECBB82F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</w:p>
    <w:p w14:paraId="1865CA07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4043833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00ECC536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16566370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b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4</w:t>
      </w:r>
      <w:r w:rsidRPr="000C4249">
        <w:rPr>
          <w:rFonts w:ascii="Arial" w:hAnsi="Arial" w:cs="Arial"/>
          <w:b/>
        </w:rPr>
        <w:br/>
      </w:r>
      <w:r w:rsidRPr="000C4249">
        <w:rPr>
          <w:rFonts w:ascii="Arial" w:eastAsia="Times New Roman" w:hAnsi="Arial" w:cs="Arial"/>
          <w:lang w:eastAsia="pl-PL"/>
        </w:rPr>
        <w:t>Przedmioty zamówienia w zadaniach. 3, 11, 14, 17, 18 mają kody  CPV jako urządzenia medyczne a zad. 16 komora laminarna posiada z kolei kod CPV biomedyczny w związku z czym:</w:t>
      </w:r>
    </w:p>
    <w:p w14:paraId="0B3189B9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eastAsia="Times New Roman" w:hAnsi="Arial" w:cs="Arial"/>
          <w:lang w:eastAsia="pl-PL"/>
        </w:rPr>
        <w:t>Czy w związku z przedmiotem postępowania wymienionego wyżej, wymagane jest przez zamawiającego przedstawienie wraz z ofertą lub po otwarciu ofert dodatkowej dokumentacji/certyfikacji dopuszczającej do  wykorzystania zamawianego  sprzętu w placówce medycznej?</w:t>
      </w:r>
    </w:p>
    <w:p w14:paraId="067D2882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</w:p>
    <w:p w14:paraId="0A87B81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3AE16AC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  <w:r w:rsidR="00FF07E7" w:rsidRPr="000C4249">
        <w:rPr>
          <w:rFonts w:ascii="Arial" w:hAnsi="Arial" w:cs="Arial"/>
          <w:b/>
        </w:rPr>
        <w:t>.</w:t>
      </w:r>
    </w:p>
    <w:p w14:paraId="18A88B2F" w14:textId="77777777" w:rsidR="009748F6" w:rsidRPr="000C4249" w:rsidRDefault="00FF07E7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w dokumentach zamówienia załącznik nr 4 wzór umowy wskazał, iż przedmiot umowy będzie zrealizowany zgodnie z Ustawą z dnia 7 kwietnia 2022r o wyrobach medycznych- jeśli dotyczy. Zamawiany sprzęt zgodnie z</w:t>
      </w:r>
      <w:r w:rsidR="007F0F0D" w:rsidRPr="000C4249">
        <w:rPr>
          <w:rFonts w:ascii="Arial" w:hAnsi="Arial" w:cs="Arial"/>
          <w:b/>
        </w:rPr>
        <w:t xml:space="preserve"> </w:t>
      </w:r>
      <w:r w:rsidRPr="000C4249">
        <w:rPr>
          <w:rFonts w:ascii="Arial" w:hAnsi="Arial" w:cs="Arial"/>
          <w:b/>
        </w:rPr>
        <w:t xml:space="preserve">opisem przedmiotu zamówienia będzie </w:t>
      </w:r>
      <w:r w:rsidR="007F0F0D" w:rsidRPr="000C4249">
        <w:rPr>
          <w:rFonts w:ascii="Arial" w:hAnsi="Arial" w:cs="Arial"/>
          <w:b/>
        </w:rPr>
        <w:t>wykorzystywany w placówce medycznej.</w:t>
      </w:r>
    </w:p>
    <w:p w14:paraId="14F038DF" w14:textId="77777777" w:rsidR="00FF07E7" w:rsidRPr="000C4249" w:rsidRDefault="00FF07E7" w:rsidP="00B849AA">
      <w:pPr>
        <w:spacing w:line="288" w:lineRule="auto"/>
        <w:rPr>
          <w:rFonts w:ascii="Arial" w:hAnsi="Arial" w:cs="Arial"/>
          <w:b/>
        </w:rPr>
      </w:pPr>
    </w:p>
    <w:p w14:paraId="15947FC5" w14:textId="7CF65EA9" w:rsidR="00F027D5" w:rsidRPr="000C4249" w:rsidRDefault="00F027D5" w:rsidP="00B849AA">
      <w:pPr>
        <w:spacing w:line="288" w:lineRule="auto"/>
        <w:rPr>
          <w:rFonts w:ascii="Arial" w:hAnsi="Arial" w:cs="Arial"/>
          <w:b/>
          <w:u w:val="single"/>
          <w:shd w:val="clear" w:color="auto" w:fill="FFFFFF"/>
        </w:rPr>
      </w:pPr>
      <w:r w:rsidRPr="000C4249">
        <w:rPr>
          <w:rFonts w:ascii="Arial" w:hAnsi="Arial" w:cs="Arial"/>
          <w:u w:val="single"/>
          <w:shd w:val="clear" w:color="auto" w:fill="FFFFFF"/>
        </w:rPr>
        <w:t>Lodówko-zamrażarka laboratoryjna– 1 szt.</w:t>
      </w:r>
    </w:p>
    <w:p w14:paraId="5EC273FA" w14:textId="51F3EB3E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5</w:t>
      </w:r>
      <w:r w:rsidRPr="000C4249">
        <w:rPr>
          <w:rFonts w:ascii="Arial" w:hAnsi="Arial" w:cs="Arial"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1. </w:t>
      </w:r>
      <w:r w:rsidRPr="000C4249">
        <w:rPr>
          <w:rFonts w:ascii="Arial" w:hAnsi="Arial" w:cs="Arial"/>
          <w:shd w:val="clear" w:color="auto" w:fill="FFFFFF"/>
        </w:rPr>
        <w:t>Czy Zamawiający dopuści wymiary zewnętrzne 600×606×1776mm (</w:t>
      </w:r>
      <w:proofErr w:type="spellStart"/>
      <w:r w:rsidRPr="000C4249">
        <w:rPr>
          <w:rFonts w:ascii="Arial" w:hAnsi="Arial" w:cs="Arial"/>
          <w:shd w:val="clear" w:color="auto" w:fill="FFFFFF"/>
        </w:rPr>
        <w:t>SZxGxW</w:t>
      </w:r>
      <w:proofErr w:type="spellEnd"/>
      <w:r w:rsidRPr="000C4249">
        <w:rPr>
          <w:rFonts w:ascii="Arial" w:hAnsi="Arial" w:cs="Arial"/>
          <w:shd w:val="clear" w:color="auto" w:fill="FFFFFF"/>
        </w:rPr>
        <w:t>)?</w:t>
      </w:r>
    </w:p>
    <w:p w14:paraId="64E81F6A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380A02B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7317252E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59FA5BD5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dopuszcza pod warunkiem spełnienia  pozostałych   parametrów  w  zapisach SOPZ</w:t>
      </w:r>
    </w:p>
    <w:p w14:paraId="74A1D99C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002630B5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  <w:r w:rsidRPr="000C4249">
        <w:rPr>
          <w:rFonts w:ascii="Arial" w:hAnsi="Arial" w:cs="Arial"/>
          <w:b/>
          <w:shd w:val="clear" w:color="auto" w:fill="FFFFFF"/>
        </w:rPr>
        <w:t>Pytanie 6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2. </w:t>
      </w:r>
      <w:r w:rsidRPr="000C4249">
        <w:rPr>
          <w:rFonts w:ascii="Arial" w:hAnsi="Arial" w:cs="Arial"/>
          <w:shd w:val="clear" w:color="auto" w:fill="FFFFFF"/>
        </w:rPr>
        <w:t xml:space="preserve">Czy Zamawiający dopuści komunikację </w:t>
      </w:r>
      <w:proofErr w:type="spellStart"/>
      <w:r w:rsidRPr="000C4249">
        <w:rPr>
          <w:rFonts w:ascii="Arial" w:hAnsi="Arial" w:cs="Arial"/>
          <w:shd w:val="clear" w:color="auto" w:fill="FFFFFF"/>
        </w:rPr>
        <w:t>WiFi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bez komunikacji LAN?</w:t>
      </w:r>
    </w:p>
    <w:p w14:paraId="54274D1F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02C66F0A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19E8D2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</w:rPr>
        <w:t xml:space="preserve">Zamawiający  dopuszcza </w:t>
      </w:r>
      <w:r w:rsidRPr="000C4249">
        <w:rPr>
          <w:rFonts w:ascii="Arial" w:hAnsi="Arial" w:cs="Arial"/>
          <w:b/>
          <w:shd w:val="clear" w:color="auto" w:fill="FFFFFF"/>
        </w:rPr>
        <w:t xml:space="preserve">komunikację 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WiFi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 xml:space="preserve"> bez komunikacji LAN </w:t>
      </w:r>
    </w:p>
    <w:p w14:paraId="0A99E5B1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4D0D7D95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lastRenderedPageBreak/>
        <w:t>Pytanie 7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3. </w:t>
      </w:r>
      <w:r w:rsidRPr="000C4249">
        <w:rPr>
          <w:rFonts w:ascii="Arial" w:hAnsi="Arial" w:cs="Arial"/>
          <w:shd w:val="clear" w:color="auto" w:fill="FFFFFF"/>
        </w:rPr>
        <w:t>Czy Zamawiający dopuści wnętrze i obudowę z galwanizowanej stali malowanej proszkowo na kolor biały?</w:t>
      </w:r>
    </w:p>
    <w:p w14:paraId="1997A582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69B520AD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64B36C61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</w:p>
    <w:p w14:paraId="5251B5C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23B78CC1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</w:rPr>
        <w:br/>
      </w:r>
      <w:r w:rsidRPr="000C4249">
        <w:rPr>
          <w:rFonts w:ascii="Arial" w:hAnsi="Arial" w:cs="Arial"/>
          <w:b/>
          <w:shd w:val="clear" w:color="auto" w:fill="FFFFFF"/>
        </w:rPr>
        <w:t>Pytanie 8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4. </w:t>
      </w:r>
      <w:r w:rsidRPr="000C4249">
        <w:rPr>
          <w:rFonts w:ascii="Arial" w:hAnsi="Arial" w:cs="Arial"/>
          <w:shd w:val="clear" w:color="auto" w:fill="FFFFFF"/>
        </w:rPr>
        <w:t>Czy Zamawiający dopuści urządzenie bez certyfikatu CE-IVD? Pragnę przy tym zaznaczyć, że taki certyfikat dotyczy urządzeń do diagnostyki in-</w:t>
      </w:r>
      <w:proofErr w:type="spellStart"/>
      <w:r w:rsidRPr="000C4249">
        <w:rPr>
          <w:rFonts w:ascii="Arial" w:hAnsi="Arial" w:cs="Arial"/>
          <w:shd w:val="clear" w:color="auto" w:fill="FFFFFF"/>
        </w:rPr>
        <w:t>vitro,a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do tego w Polsce on nie obowiązuje.</w:t>
      </w:r>
    </w:p>
    <w:p w14:paraId="539F8C72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2ADBE46E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50D722D5" w14:textId="74D5DD5A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eastAsia="Times New Roman" w:hAnsi="Arial" w:cs="Arial"/>
          <w:b/>
          <w:lang w:eastAsia="pl-PL"/>
        </w:rPr>
        <w:t xml:space="preserve">Zamawiający dopuszcza </w:t>
      </w:r>
      <w:r w:rsidRPr="000C4249">
        <w:rPr>
          <w:rFonts w:ascii="Arial" w:hAnsi="Arial" w:cs="Arial"/>
          <w:b/>
          <w:shd w:val="clear" w:color="auto" w:fill="FFFFFF"/>
        </w:rPr>
        <w:t>urządzenie bez certyfikatu CE-IVD</w:t>
      </w:r>
      <w:bookmarkStart w:id="3" w:name="_Hlk176512141"/>
      <w:r w:rsidR="00CA02CA" w:rsidRPr="000C4249">
        <w:rPr>
          <w:rFonts w:ascii="Arial" w:hAnsi="Arial" w:cs="Arial"/>
          <w:b/>
          <w:bCs/>
          <w:shd w:val="clear" w:color="auto" w:fill="FFFFFF"/>
        </w:rPr>
        <w:t xml:space="preserve">, pod warunkiem </w:t>
      </w:r>
      <w:r w:rsidR="000A3494" w:rsidRPr="000C4249">
        <w:rPr>
          <w:rFonts w:ascii="Arial" w:hAnsi="Arial" w:cs="Arial"/>
          <w:b/>
          <w:bCs/>
          <w:shd w:val="clear" w:color="auto" w:fill="FFFFFF"/>
        </w:rPr>
        <w:t xml:space="preserve">posiadania </w:t>
      </w:r>
      <w:r w:rsidR="00CA02CA" w:rsidRPr="000C4249">
        <w:rPr>
          <w:rFonts w:ascii="Arial" w:hAnsi="Arial" w:cs="Arial"/>
          <w:b/>
          <w:bCs/>
          <w:shd w:val="clear" w:color="auto" w:fill="FFFFFF"/>
        </w:rPr>
        <w:t>certyfikatu CE.</w:t>
      </w:r>
    </w:p>
    <w:bookmarkEnd w:id="3"/>
    <w:p w14:paraId="226EAD32" w14:textId="77777777" w:rsidR="00F01437" w:rsidRPr="000C4249" w:rsidRDefault="00F01437" w:rsidP="00B849AA">
      <w:pPr>
        <w:spacing w:line="288" w:lineRule="auto"/>
        <w:rPr>
          <w:rFonts w:ascii="Arial" w:hAnsi="Arial" w:cs="Arial"/>
          <w:u w:val="single"/>
          <w:shd w:val="clear" w:color="auto" w:fill="FFFFFF"/>
        </w:rPr>
      </w:pPr>
    </w:p>
    <w:p w14:paraId="68601B2B" w14:textId="0AF72A1D" w:rsidR="009748F6" w:rsidRPr="000C4249" w:rsidRDefault="00F01437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u w:val="single"/>
          <w:shd w:val="clear" w:color="auto" w:fill="FFFFFF"/>
        </w:rPr>
        <w:t>Lodówka laboratoryjna na odczynniki– 1 szt.</w:t>
      </w:r>
      <w:r w:rsidR="009748F6" w:rsidRPr="000C4249">
        <w:rPr>
          <w:rFonts w:ascii="Arial" w:hAnsi="Arial" w:cs="Arial"/>
        </w:rPr>
        <w:br/>
      </w:r>
      <w:r w:rsidR="009748F6" w:rsidRPr="000C4249">
        <w:rPr>
          <w:rFonts w:ascii="Arial" w:hAnsi="Arial" w:cs="Arial"/>
          <w:b/>
          <w:shd w:val="clear" w:color="auto" w:fill="FFFFFF"/>
        </w:rPr>
        <w:t>Pytanie 9</w:t>
      </w:r>
      <w:r w:rsidR="009748F6" w:rsidRPr="000C4249">
        <w:rPr>
          <w:rFonts w:ascii="Arial" w:hAnsi="Arial" w:cs="Arial"/>
          <w:b/>
        </w:rPr>
        <w:br/>
      </w:r>
      <w:r w:rsidR="009748F6" w:rsidRPr="000C4249">
        <w:rPr>
          <w:rFonts w:ascii="Arial" w:hAnsi="Arial" w:cs="Arial"/>
          <w:shd w:val="clear" w:color="auto" w:fill="FFFFFF"/>
        </w:rPr>
        <w:t>1. Czy Zamawiający dopuści wnętrze z  aluminium malowanego proszkowo na kolor biały i obudowę z galwanizowanej stali malowanej proszkowo na kolor biały?</w:t>
      </w:r>
    </w:p>
    <w:p w14:paraId="49FF4000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604711BF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2180ACBF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606FE57D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3FC3DEE7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10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2. </w:t>
      </w:r>
      <w:r w:rsidRPr="000C4249">
        <w:rPr>
          <w:rFonts w:ascii="Arial" w:hAnsi="Arial" w:cs="Arial"/>
          <w:shd w:val="clear" w:color="auto" w:fill="FFFFFF"/>
        </w:rPr>
        <w:t>Czy Zamawiający dopuści pojemność całkowitą 394 litry i użytkową 390 litrów?</w:t>
      </w:r>
    </w:p>
    <w:p w14:paraId="584B0C5F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52268B27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2BB52D90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dopuszcza pod warunkiem spełnienia  pozostałych   parametrów  w  zapisach SOPZ.</w:t>
      </w:r>
    </w:p>
    <w:p w14:paraId="60A1B159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361D7A79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  <w:shd w:val="clear" w:color="auto" w:fill="FFFFFF"/>
        </w:rPr>
        <w:t>Pytanie 11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3. </w:t>
      </w:r>
      <w:r w:rsidRPr="000C4249">
        <w:rPr>
          <w:rFonts w:ascii="Arial" w:hAnsi="Arial" w:cs="Arial"/>
          <w:shd w:val="clear" w:color="auto" w:fill="FFFFFF"/>
        </w:rPr>
        <w:t xml:space="preserve">Czy Zamawiający dopuści komunikację </w:t>
      </w:r>
      <w:proofErr w:type="spellStart"/>
      <w:r w:rsidRPr="000C4249">
        <w:rPr>
          <w:rFonts w:ascii="Arial" w:hAnsi="Arial" w:cs="Arial"/>
          <w:shd w:val="clear" w:color="auto" w:fill="FFFFFF"/>
        </w:rPr>
        <w:t>WiFi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bez komunikacji LAN?</w:t>
      </w:r>
    </w:p>
    <w:p w14:paraId="23F05750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56526C5B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3313C629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</w:rPr>
        <w:t xml:space="preserve">Zamawiający  dopuszcza </w:t>
      </w:r>
      <w:r w:rsidRPr="000C4249">
        <w:rPr>
          <w:rFonts w:ascii="Arial" w:hAnsi="Arial" w:cs="Arial"/>
          <w:b/>
          <w:shd w:val="clear" w:color="auto" w:fill="FFFFFF"/>
        </w:rPr>
        <w:t xml:space="preserve">komunikację 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WiFi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 xml:space="preserve"> bez komunikacji LAN </w:t>
      </w:r>
    </w:p>
    <w:p w14:paraId="18A5EA57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301BBE1C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12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4. </w:t>
      </w:r>
      <w:r w:rsidRPr="000C4249">
        <w:rPr>
          <w:rFonts w:ascii="Arial" w:hAnsi="Arial" w:cs="Arial"/>
          <w:shd w:val="clear" w:color="auto" w:fill="FFFFFF"/>
        </w:rPr>
        <w:t>Czy Zamawiający dopuści urządzenie bez certyfikatu CE-IVD? Pragnę przy tym zaznaczyć, że taki certyfikat dotyczy urządzeń do diagnostyki in-</w:t>
      </w:r>
      <w:proofErr w:type="spellStart"/>
      <w:r w:rsidRPr="000C4249">
        <w:rPr>
          <w:rFonts w:ascii="Arial" w:hAnsi="Arial" w:cs="Arial"/>
          <w:shd w:val="clear" w:color="auto" w:fill="FFFFFF"/>
        </w:rPr>
        <w:t>vitro,a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do tego w Polsce on nie obowiązuje.</w:t>
      </w:r>
    </w:p>
    <w:p w14:paraId="3358FBFC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</w:rPr>
        <w:lastRenderedPageBreak/>
        <w:br/>
      </w:r>
      <w:r w:rsidRPr="000C4249">
        <w:rPr>
          <w:rFonts w:ascii="Arial" w:hAnsi="Arial" w:cs="Arial"/>
          <w:b/>
        </w:rPr>
        <w:t>Odpowiedz Zamawiającego:</w:t>
      </w:r>
    </w:p>
    <w:p w14:paraId="340B9897" w14:textId="107E8D4F" w:rsidR="00CA02CA" w:rsidRPr="000C4249" w:rsidRDefault="009748F6" w:rsidP="00CA02C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eastAsia="Times New Roman" w:hAnsi="Arial" w:cs="Arial"/>
          <w:b/>
          <w:lang w:eastAsia="pl-PL"/>
        </w:rPr>
        <w:t xml:space="preserve">Zamawiający dopuszcza </w:t>
      </w:r>
      <w:r w:rsidRPr="000C4249">
        <w:rPr>
          <w:rFonts w:ascii="Arial" w:hAnsi="Arial" w:cs="Arial"/>
          <w:b/>
          <w:shd w:val="clear" w:color="auto" w:fill="FFFFFF"/>
        </w:rPr>
        <w:t>urządzenie bez certyfikatu CE-IVD</w:t>
      </w:r>
      <w:r w:rsidR="00CA02CA" w:rsidRPr="000C4249">
        <w:rPr>
          <w:rFonts w:ascii="Arial" w:hAnsi="Arial" w:cs="Arial"/>
          <w:b/>
          <w:bCs/>
          <w:shd w:val="clear" w:color="auto" w:fill="FFFFFF"/>
        </w:rPr>
        <w:t xml:space="preserve">, pod warunkiem </w:t>
      </w:r>
      <w:r w:rsidR="000A3494" w:rsidRPr="000C4249">
        <w:rPr>
          <w:rFonts w:ascii="Arial" w:hAnsi="Arial" w:cs="Arial"/>
          <w:b/>
          <w:bCs/>
          <w:shd w:val="clear" w:color="auto" w:fill="FFFFFF"/>
        </w:rPr>
        <w:t xml:space="preserve">posiadania </w:t>
      </w:r>
      <w:r w:rsidR="00CA02CA" w:rsidRPr="000C4249">
        <w:rPr>
          <w:rFonts w:ascii="Arial" w:hAnsi="Arial" w:cs="Arial"/>
          <w:b/>
          <w:bCs/>
          <w:shd w:val="clear" w:color="auto" w:fill="FFFFFF"/>
        </w:rPr>
        <w:t>certyfikatu CE.</w:t>
      </w:r>
    </w:p>
    <w:p w14:paraId="436F4C60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09FCCD60" w14:textId="425F88FB" w:rsidR="00CD197A" w:rsidRPr="000C4249" w:rsidRDefault="00CD197A" w:rsidP="00B849AA">
      <w:pPr>
        <w:spacing w:line="288" w:lineRule="auto"/>
        <w:rPr>
          <w:rFonts w:ascii="Arial" w:hAnsi="Arial" w:cs="Arial"/>
          <w:b/>
          <w:u w:val="single"/>
          <w:shd w:val="clear" w:color="auto" w:fill="FFFFFF"/>
        </w:rPr>
      </w:pPr>
      <w:bookmarkStart w:id="4" w:name="_Hlk176267154"/>
      <w:r w:rsidRPr="000C4249">
        <w:rPr>
          <w:rFonts w:ascii="Arial" w:hAnsi="Arial" w:cs="Arial"/>
          <w:u w:val="single"/>
          <w:shd w:val="clear" w:color="auto" w:fill="FFFFFF"/>
        </w:rPr>
        <w:t xml:space="preserve">Zamrażarka niskotemperaturowa </w:t>
      </w:r>
      <w:proofErr w:type="spellStart"/>
      <w:r w:rsidRPr="000C4249">
        <w:rPr>
          <w:rFonts w:ascii="Arial" w:hAnsi="Arial" w:cs="Arial"/>
          <w:u w:val="single"/>
          <w:shd w:val="clear" w:color="auto" w:fill="FFFFFF"/>
        </w:rPr>
        <w:t>podblatowa</w:t>
      </w:r>
      <w:proofErr w:type="spellEnd"/>
      <w:r w:rsidRPr="000C4249">
        <w:rPr>
          <w:rFonts w:ascii="Arial" w:hAnsi="Arial" w:cs="Arial"/>
          <w:u w:val="single"/>
          <w:shd w:val="clear" w:color="auto" w:fill="FFFFFF"/>
        </w:rPr>
        <w:t xml:space="preserve"> – 1 </w:t>
      </w:r>
      <w:proofErr w:type="spellStart"/>
      <w:r w:rsidRPr="000C4249">
        <w:rPr>
          <w:rFonts w:ascii="Arial" w:hAnsi="Arial" w:cs="Arial"/>
          <w:u w:val="single"/>
          <w:shd w:val="clear" w:color="auto" w:fill="FFFFFF"/>
        </w:rPr>
        <w:t>szt</w:t>
      </w:r>
      <w:proofErr w:type="spellEnd"/>
    </w:p>
    <w:p w14:paraId="1FD1D21F" w14:textId="3F570F90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13</w:t>
      </w:r>
      <w:bookmarkEnd w:id="4"/>
      <w:r w:rsidRPr="000C4249">
        <w:rPr>
          <w:rFonts w:ascii="Arial" w:hAnsi="Arial" w:cs="Arial"/>
          <w:shd w:val="clear" w:color="auto" w:fill="FFFFFF"/>
        </w:rPr>
        <w:t>.</w:t>
      </w:r>
      <w:r w:rsidRPr="000C4249">
        <w:rPr>
          <w:rFonts w:ascii="Arial" w:hAnsi="Arial" w:cs="Arial"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1. </w:t>
      </w:r>
      <w:r w:rsidRPr="000C4249">
        <w:rPr>
          <w:rFonts w:ascii="Arial" w:hAnsi="Arial" w:cs="Arial"/>
          <w:shd w:val="clear" w:color="auto" w:fill="FFFFFF"/>
        </w:rPr>
        <w:t>Czy Zamawiający dopuści 3 półki? Oczywiście można wcisnąć 4 półki, ale przy tak małej wysokości zamrażarki, będą one bardzo blisko siebie.</w:t>
      </w:r>
    </w:p>
    <w:p w14:paraId="4F76C188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19EB692F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772EDD54" w14:textId="77777777" w:rsidR="009748F6" w:rsidRPr="000C4249" w:rsidRDefault="009748F6" w:rsidP="00B849AA">
      <w:pPr>
        <w:spacing w:line="288" w:lineRule="auto"/>
        <w:rPr>
          <w:rFonts w:ascii="Arial" w:eastAsia="Times New Roman" w:hAnsi="Arial" w:cs="Arial"/>
          <w:b/>
          <w:lang w:eastAsia="pl-PL"/>
        </w:rPr>
      </w:pPr>
      <w:r w:rsidRPr="000C4249">
        <w:rPr>
          <w:rFonts w:ascii="Arial" w:eastAsia="Times New Roman" w:hAnsi="Arial" w:cs="Arial"/>
          <w:b/>
          <w:lang w:eastAsia="pl-PL"/>
        </w:rPr>
        <w:t>Zam</w:t>
      </w:r>
      <w:r w:rsidR="004F786A" w:rsidRPr="000C4249">
        <w:rPr>
          <w:rFonts w:ascii="Arial" w:eastAsia="Times New Roman" w:hAnsi="Arial" w:cs="Arial"/>
          <w:b/>
          <w:lang w:eastAsia="pl-PL"/>
        </w:rPr>
        <w:t xml:space="preserve">awiający dopuszcza </w:t>
      </w:r>
      <w:r w:rsidR="003471DA" w:rsidRPr="000C4249">
        <w:rPr>
          <w:rFonts w:ascii="Arial" w:eastAsia="Times New Roman" w:hAnsi="Arial" w:cs="Arial"/>
          <w:b/>
          <w:lang w:eastAsia="pl-PL"/>
        </w:rPr>
        <w:t>możliwość takiego rozwiązania.</w:t>
      </w:r>
    </w:p>
    <w:p w14:paraId="5BEDD4A1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4E02FABB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14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2. </w:t>
      </w:r>
      <w:r w:rsidRPr="000C4249">
        <w:rPr>
          <w:rFonts w:ascii="Arial" w:hAnsi="Arial" w:cs="Arial"/>
          <w:shd w:val="clear" w:color="auto" w:fill="FFFFFF"/>
        </w:rPr>
        <w:t>Czy Zamawiający dopuści wymiary 585 (645 z uchwytem) x 595 x 825 mm (</w:t>
      </w:r>
      <w:proofErr w:type="spellStart"/>
      <w:r w:rsidRPr="000C4249">
        <w:rPr>
          <w:rFonts w:ascii="Arial" w:hAnsi="Arial" w:cs="Arial"/>
          <w:shd w:val="clear" w:color="auto" w:fill="FFFFFF"/>
        </w:rPr>
        <w:t>SzxGxW</w:t>
      </w:r>
      <w:proofErr w:type="spellEnd"/>
      <w:r w:rsidRPr="000C4249">
        <w:rPr>
          <w:rFonts w:ascii="Arial" w:hAnsi="Arial" w:cs="Arial"/>
          <w:shd w:val="clear" w:color="auto" w:fill="FFFFFF"/>
        </w:rPr>
        <w:t>)?</w:t>
      </w:r>
    </w:p>
    <w:p w14:paraId="6359B465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036A6614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23DAC983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</w:rPr>
        <w:t xml:space="preserve">Zamawiający dopuszcza </w:t>
      </w:r>
      <w:r w:rsidRPr="000C4249">
        <w:rPr>
          <w:rFonts w:ascii="Arial" w:hAnsi="Arial" w:cs="Arial"/>
          <w:b/>
          <w:shd w:val="clear" w:color="auto" w:fill="FFFFFF"/>
        </w:rPr>
        <w:t>wymiary 595x (645 z uchwytem) x 825 mm (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SzxGxW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>)?</w:t>
      </w:r>
    </w:p>
    <w:p w14:paraId="1B715B91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</w:p>
    <w:p w14:paraId="66D28D42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15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3. </w:t>
      </w:r>
      <w:r w:rsidRPr="000C4249">
        <w:rPr>
          <w:rFonts w:ascii="Arial" w:hAnsi="Arial" w:cs="Arial"/>
          <w:shd w:val="clear" w:color="auto" w:fill="FFFFFF"/>
        </w:rPr>
        <w:t>Czy Zamawiający dopuści urządzenie bez certyfikatu CE-IVD? Pragnę przy tym zaznaczyć, że taki certyfikat dotyczy urządzeń do diagnostyki in-</w:t>
      </w:r>
      <w:proofErr w:type="spellStart"/>
      <w:r w:rsidRPr="000C4249">
        <w:rPr>
          <w:rFonts w:ascii="Arial" w:hAnsi="Arial" w:cs="Arial"/>
          <w:shd w:val="clear" w:color="auto" w:fill="FFFFFF"/>
        </w:rPr>
        <w:t>vitro,a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do tego w Polsce on nie obowiązuje.</w:t>
      </w:r>
    </w:p>
    <w:p w14:paraId="36821709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</w:p>
    <w:p w14:paraId="37BA89FD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607B0CB4" w14:textId="5F45410C" w:rsidR="00CA02CA" w:rsidRPr="000C4249" w:rsidRDefault="009748F6" w:rsidP="00CA02CA">
      <w:pPr>
        <w:spacing w:line="288" w:lineRule="auto"/>
        <w:rPr>
          <w:rFonts w:ascii="Arial" w:eastAsia="Times New Roman" w:hAnsi="Arial" w:cs="Arial"/>
          <w:lang w:eastAsia="pl-PL"/>
        </w:rPr>
      </w:pPr>
      <w:r w:rsidRPr="000C4249">
        <w:rPr>
          <w:rFonts w:ascii="Arial" w:eastAsia="Times New Roman" w:hAnsi="Arial" w:cs="Arial"/>
          <w:b/>
          <w:lang w:eastAsia="pl-PL"/>
        </w:rPr>
        <w:t xml:space="preserve">Zamawiający dopuszcza </w:t>
      </w:r>
      <w:r w:rsidRPr="000C4249">
        <w:rPr>
          <w:rFonts w:ascii="Arial" w:hAnsi="Arial" w:cs="Arial"/>
          <w:b/>
          <w:shd w:val="clear" w:color="auto" w:fill="FFFFFF"/>
        </w:rPr>
        <w:t>urządzenie bez certyfikatu CE-IVD</w:t>
      </w:r>
      <w:r w:rsidR="00CA02CA" w:rsidRPr="000C4249">
        <w:rPr>
          <w:rFonts w:ascii="Arial" w:hAnsi="Arial" w:cs="Arial"/>
          <w:b/>
          <w:bCs/>
          <w:shd w:val="clear" w:color="auto" w:fill="FFFFFF"/>
        </w:rPr>
        <w:t xml:space="preserve">, pod warunkiem </w:t>
      </w:r>
      <w:r w:rsidR="000A3494" w:rsidRPr="000C4249">
        <w:rPr>
          <w:rFonts w:ascii="Arial" w:hAnsi="Arial" w:cs="Arial"/>
          <w:b/>
          <w:bCs/>
          <w:shd w:val="clear" w:color="auto" w:fill="FFFFFF"/>
        </w:rPr>
        <w:t xml:space="preserve">posiadania </w:t>
      </w:r>
      <w:r w:rsidR="00CA02CA" w:rsidRPr="000C4249">
        <w:rPr>
          <w:rFonts w:ascii="Arial" w:hAnsi="Arial" w:cs="Arial"/>
          <w:b/>
          <w:bCs/>
          <w:shd w:val="clear" w:color="auto" w:fill="FFFFFF"/>
        </w:rPr>
        <w:t>certyfikatu CE.</w:t>
      </w:r>
    </w:p>
    <w:p w14:paraId="6786A6FE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</w:p>
    <w:p w14:paraId="33C15243" w14:textId="77777777" w:rsidR="009748F6" w:rsidRPr="000C4249" w:rsidRDefault="009748F6" w:rsidP="00B849AA">
      <w:pPr>
        <w:spacing w:line="288" w:lineRule="auto"/>
        <w:rPr>
          <w:rFonts w:ascii="Arial" w:hAnsi="Arial" w:cs="Arial"/>
          <w:u w:val="single"/>
          <w:shd w:val="clear" w:color="auto" w:fill="FFFFFF"/>
        </w:rPr>
      </w:pPr>
      <w:r w:rsidRPr="000C4249">
        <w:rPr>
          <w:rFonts w:ascii="Arial" w:hAnsi="Arial" w:cs="Arial"/>
          <w:u w:val="single"/>
          <w:shd w:val="clear" w:color="auto" w:fill="FFFFFF"/>
        </w:rPr>
        <w:t>Zapytanie dotyczące specyfikacji technicznej dla części nr 17 (inkubator laboratoryjny).</w:t>
      </w:r>
    </w:p>
    <w:p w14:paraId="1A7DB513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6398607C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Pytanie 16</w:t>
      </w:r>
      <w:r w:rsidRPr="000C4249">
        <w:rPr>
          <w:rFonts w:ascii="Arial" w:hAnsi="Arial" w:cs="Arial"/>
          <w:b/>
        </w:rPr>
        <w:br/>
      </w:r>
      <w:r w:rsidRPr="000C4249">
        <w:rPr>
          <w:rFonts w:ascii="Arial" w:hAnsi="Arial" w:cs="Arial"/>
          <w:shd w:val="clear" w:color="auto" w:fill="FFFFFF"/>
        </w:rPr>
        <w:t>Czy Zamawiający dopuści inkubator o pojemności 165 litrów?</w:t>
      </w:r>
    </w:p>
    <w:p w14:paraId="67BA52EE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720C6526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60916A33" w14:textId="46FB4C4F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 xml:space="preserve">Zamawiający </w:t>
      </w:r>
      <w:r w:rsidR="00CF0402" w:rsidRPr="000C4249">
        <w:rPr>
          <w:rFonts w:ascii="Arial" w:hAnsi="Arial" w:cs="Arial"/>
          <w:b/>
        </w:rPr>
        <w:t xml:space="preserve">informuje, iż zmianie ulega parametr dotyczący pojemności inkubatora – wymagana pojemność wynosi </w:t>
      </w:r>
      <w:r w:rsidRPr="000C4249">
        <w:rPr>
          <w:rFonts w:ascii="Arial" w:hAnsi="Arial" w:cs="Arial"/>
          <w:b/>
          <w:shd w:val="clear" w:color="auto" w:fill="FFFFFF"/>
        </w:rPr>
        <w:t>165 litrów</w:t>
      </w:r>
      <w:r w:rsidR="00CF0402" w:rsidRPr="000C4249">
        <w:rPr>
          <w:rFonts w:ascii="Arial" w:hAnsi="Arial" w:cs="Arial"/>
          <w:b/>
          <w:shd w:val="clear" w:color="auto" w:fill="FFFFFF"/>
        </w:rPr>
        <w:t>.</w:t>
      </w:r>
    </w:p>
    <w:p w14:paraId="45A4090F" w14:textId="77777777" w:rsidR="009748F6" w:rsidRPr="000C4249" w:rsidRDefault="009748F6" w:rsidP="00B849AA">
      <w:pPr>
        <w:spacing w:line="288" w:lineRule="auto"/>
        <w:rPr>
          <w:rFonts w:ascii="Arial" w:hAnsi="Arial" w:cs="Arial"/>
          <w:u w:val="single"/>
          <w:shd w:val="clear" w:color="auto" w:fill="FFFFFF"/>
        </w:rPr>
      </w:pPr>
    </w:p>
    <w:p w14:paraId="40FC58D2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u w:val="single"/>
          <w:shd w:val="clear" w:color="auto" w:fill="FFFFFF"/>
        </w:rPr>
        <w:t>Część  9 - mikroskop:</w:t>
      </w:r>
    </w:p>
    <w:p w14:paraId="2BE837FF" w14:textId="77777777" w:rsidR="00FF07E7" w:rsidRPr="000C4249" w:rsidRDefault="00FF07E7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06B904F6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lastRenderedPageBreak/>
        <w:t>Pytanie 17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1. </w:t>
      </w:r>
      <w:r w:rsidRPr="000C4249">
        <w:rPr>
          <w:rFonts w:ascii="Arial" w:hAnsi="Arial" w:cs="Arial"/>
          <w:shd w:val="clear" w:color="auto" w:fill="FFFFFF"/>
        </w:rPr>
        <w:t>Czy Zamawiający dopuści źródło światła LED o temperaturze barwowej 5500 K?</w:t>
      </w:r>
    </w:p>
    <w:p w14:paraId="0300043F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</w:p>
    <w:p w14:paraId="32AFA52D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7608359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6C9BA933" w14:textId="77777777" w:rsidR="009748F6" w:rsidRPr="000C4249" w:rsidRDefault="009748F6" w:rsidP="00B849AA">
      <w:pPr>
        <w:spacing w:line="288" w:lineRule="auto"/>
        <w:rPr>
          <w:rFonts w:ascii="Arial" w:hAnsi="Arial" w:cs="Arial"/>
          <w:shd w:val="clear" w:color="auto" w:fill="FFFFFF"/>
        </w:rPr>
      </w:pPr>
    </w:p>
    <w:p w14:paraId="2AB6E863" w14:textId="77777777" w:rsidR="009748F6" w:rsidRPr="000C4249" w:rsidRDefault="009748F6" w:rsidP="00B849AA">
      <w:pPr>
        <w:spacing w:line="288" w:lineRule="auto"/>
        <w:rPr>
          <w:rFonts w:ascii="Arial" w:hAnsi="Arial" w:cs="Arial"/>
        </w:rPr>
      </w:pPr>
      <w:r w:rsidRPr="000C4249">
        <w:rPr>
          <w:rFonts w:ascii="Arial" w:hAnsi="Arial" w:cs="Arial"/>
          <w:b/>
          <w:shd w:val="clear" w:color="auto" w:fill="FFFFFF"/>
        </w:rPr>
        <w:t>Pytanie 18</w:t>
      </w:r>
      <w:r w:rsidRPr="000C4249">
        <w:rPr>
          <w:rFonts w:ascii="Arial" w:hAnsi="Arial" w:cs="Arial"/>
          <w:b/>
        </w:rPr>
        <w:br/>
      </w:r>
      <w:r w:rsidR="005D5DA4" w:rsidRPr="000C4249">
        <w:rPr>
          <w:rFonts w:ascii="Arial" w:hAnsi="Arial" w:cs="Arial"/>
          <w:shd w:val="clear" w:color="auto" w:fill="FFFFFF"/>
        </w:rPr>
        <w:t xml:space="preserve">2. </w:t>
      </w:r>
      <w:r w:rsidRPr="000C4249">
        <w:rPr>
          <w:rFonts w:ascii="Arial" w:hAnsi="Arial" w:cs="Arial"/>
          <w:shd w:val="clear" w:color="auto" w:fill="FFFFFF"/>
        </w:rPr>
        <w:t xml:space="preserve">Czy Zamawiający dopuści mikroskop z oznaczeniem CE, bez widocznego oznakowania "IVD" na korpusie mikroskopu, dostarczony wraz z deklaracją zgodności z EU In Vitro </w:t>
      </w:r>
      <w:proofErr w:type="spellStart"/>
      <w:r w:rsidRPr="000C4249">
        <w:rPr>
          <w:rFonts w:ascii="Arial" w:hAnsi="Arial" w:cs="Arial"/>
          <w:shd w:val="clear" w:color="auto" w:fill="FFFFFF"/>
        </w:rPr>
        <w:t>Diagnostic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4249">
        <w:rPr>
          <w:rFonts w:ascii="Arial" w:hAnsi="Arial" w:cs="Arial"/>
          <w:shd w:val="clear" w:color="auto" w:fill="FFFFFF"/>
        </w:rPr>
        <w:t>Medical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Devices </w:t>
      </w:r>
      <w:proofErr w:type="spellStart"/>
      <w:r w:rsidRPr="000C4249">
        <w:rPr>
          <w:rFonts w:ascii="Arial" w:hAnsi="Arial" w:cs="Arial"/>
          <w:shd w:val="clear" w:color="auto" w:fill="FFFFFF"/>
        </w:rPr>
        <w:t>Regulation</w:t>
      </w:r>
      <w:proofErr w:type="spellEnd"/>
      <w:r w:rsidRPr="000C4249">
        <w:rPr>
          <w:rFonts w:ascii="Arial" w:hAnsi="Arial" w:cs="Arial"/>
          <w:shd w:val="clear" w:color="auto" w:fill="FFFFFF"/>
        </w:rPr>
        <w:t xml:space="preserve"> 2017/746 oraz deklaracją zgodności z dyrektywą IVD 98/79/EC?</w:t>
      </w:r>
      <w:r w:rsidRPr="000C4249">
        <w:rPr>
          <w:rFonts w:ascii="Arial" w:hAnsi="Arial" w:cs="Arial"/>
        </w:rPr>
        <w:br/>
      </w:r>
    </w:p>
    <w:p w14:paraId="45FDF64E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3ADEEE18" w14:textId="77777777" w:rsidR="009748F6" w:rsidRPr="000C4249" w:rsidRDefault="009748F6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 xml:space="preserve">Zamawiający dopuszcza  </w:t>
      </w:r>
      <w:r w:rsidRPr="000C4249">
        <w:rPr>
          <w:rFonts w:ascii="Arial" w:hAnsi="Arial" w:cs="Arial"/>
          <w:b/>
          <w:shd w:val="clear" w:color="auto" w:fill="FFFFFF"/>
        </w:rPr>
        <w:t xml:space="preserve">mikroskop z oznaczeniem CE, bez widocznego oznakowania "IVD" na korpusie mikroskopu, dostarczony wraz z deklaracją zgodności z EU In Vitro 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Diagnostic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Medical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 xml:space="preserve"> Devices </w:t>
      </w:r>
      <w:proofErr w:type="spellStart"/>
      <w:r w:rsidRPr="000C4249">
        <w:rPr>
          <w:rFonts w:ascii="Arial" w:hAnsi="Arial" w:cs="Arial"/>
          <w:b/>
          <w:shd w:val="clear" w:color="auto" w:fill="FFFFFF"/>
        </w:rPr>
        <w:t>Regulation</w:t>
      </w:r>
      <w:proofErr w:type="spellEnd"/>
      <w:r w:rsidRPr="000C4249">
        <w:rPr>
          <w:rFonts w:ascii="Arial" w:hAnsi="Arial" w:cs="Arial"/>
          <w:b/>
          <w:shd w:val="clear" w:color="auto" w:fill="FFFFFF"/>
        </w:rPr>
        <w:t xml:space="preserve"> 2017/746 oraz deklaracją zgodności z dyrektywą IVD 98/79/EC?</w:t>
      </w:r>
      <w:r w:rsidRPr="000C4249">
        <w:rPr>
          <w:rFonts w:ascii="Arial" w:hAnsi="Arial" w:cs="Arial"/>
          <w:b/>
        </w:rPr>
        <w:br/>
      </w:r>
    </w:p>
    <w:p w14:paraId="6B3C82AE" w14:textId="77777777" w:rsidR="00CD197A" w:rsidRPr="000C4249" w:rsidRDefault="00CD197A" w:rsidP="00CD197A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356"/>
        </w:tabs>
        <w:autoSpaceDE/>
        <w:autoSpaceDN/>
        <w:adjustRightInd/>
        <w:spacing w:line="288" w:lineRule="auto"/>
        <w:rPr>
          <w:rFonts w:ascii="Arial" w:eastAsia="Jost Regular" w:hAnsi="Arial" w:cs="Arial"/>
          <w:color w:val="auto"/>
          <w:u w:val="single"/>
        </w:rPr>
      </w:pPr>
      <w:bookmarkStart w:id="5" w:name="_Hlk176336288"/>
      <w:r w:rsidRPr="000C4249">
        <w:rPr>
          <w:rFonts w:ascii="Arial" w:eastAsia="Jost Regular" w:hAnsi="Arial" w:cs="Arial"/>
          <w:color w:val="auto"/>
          <w:u w:val="single"/>
        </w:rPr>
        <w:t>Dot.  zadanie nr 3, Specyfikacja techniczna, Lodówko-zamrażarka laboratoryjna– 1 szt., Parametr wymagany, poz. 2</w:t>
      </w:r>
    </w:p>
    <w:p w14:paraId="1560EDCE" w14:textId="0B6E4DF1" w:rsidR="00F11030" w:rsidRPr="000C4249" w:rsidRDefault="00F11030" w:rsidP="00B849AA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356"/>
        </w:tabs>
        <w:autoSpaceDE/>
        <w:autoSpaceDN/>
        <w:adjustRightInd/>
        <w:spacing w:line="288" w:lineRule="auto"/>
        <w:rPr>
          <w:rFonts w:ascii="Arial" w:eastAsia="Jost Regular" w:hAnsi="Arial" w:cs="Arial"/>
          <w:color w:val="auto"/>
          <w:u w:val="single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Pytanie 19</w:t>
      </w:r>
      <w:bookmarkEnd w:id="5"/>
    </w:p>
    <w:p w14:paraId="428FBE92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ind w:left="720"/>
        <w:rPr>
          <w:rFonts w:ascii="Arial" w:eastAsia="Jost Regular" w:hAnsi="Arial" w:cs="Arial"/>
          <w:color w:val="auto"/>
        </w:rPr>
      </w:pPr>
      <w:r w:rsidRPr="000C4249">
        <w:rPr>
          <w:rFonts w:ascii="Arial" w:eastAsia="Jost Regular" w:hAnsi="Arial" w:cs="Arial"/>
          <w:color w:val="auto"/>
        </w:rPr>
        <w:t>Czy Zamawiający dopuści wymiary:</w:t>
      </w:r>
    </w:p>
    <w:p w14:paraId="1F8EAC80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ind w:left="720"/>
        <w:rPr>
          <w:rFonts w:ascii="Arial" w:eastAsia="Jost Regular" w:hAnsi="Arial" w:cs="Arial"/>
          <w:color w:val="auto"/>
        </w:rPr>
      </w:pPr>
      <w:r w:rsidRPr="000C4249">
        <w:rPr>
          <w:rFonts w:ascii="Arial" w:eastAsia="Jost Regular" w:hAnsi="Arial" w:cs="Arial"/>
          <w:color w:val="auto"/>
        </w:rPr>
        <w:t>Szerokość: 700 mm</w:t>
      </w:r>
    </w:p>
    <w:p w14:paraId="3F7C6C96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ind w:left="720"/>
        <w:rPr>
          <w:rFonts w:ascii="Arial" w:eastAsia="Jost Regular" w:hAnsi="Arial" w:cs="Arial"/>
          <w:color w:val="auto"/>
        </w:rPr>
      </w:pPr>
      <w:r w:rsidRPr="000C4249">
        <w:rPr>
          <w:rFonts w:ascii="Arial" w:eastAsia="Jost Regular" w:hAnsi="Arial" w:cs="Arial"/>
          <w:color w:val="auto"/>
        </w:rPr>
        <w:t>Głębokość: 640 mm</w:t>
      </w:r>
    </w:p>
    <w:p w14:paraId="235E9847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ind w:left="720"/>
        <w:rPr>
          <w:rFonts w:ascii="Arial" w:eastAsia="Jost Regular" w:hAnsi="Arial" w:cs="Arial"/>
          <w:color w:val="auto"/>
        </w:rPr>
      </w:pPr>
      <w:r w:rsidRPr="000C4249">
        <w:rPr>
          <w:rFonts w:ascii="Arial" w:eastAsia="Jost Regular" w:hAnsi="Arial" w:cs="Arial"/>
          <w:color w:val="auto"/>
        </w:rPr>
        <w:t>Wysokość:1862 mm?</w:t>
      </w:r>
    </w:p>
    <w:p w14:paraId="7F0490D7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</w:p>
    <w:p w14:paraId="6D357905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  <w:bookmarkStart w:id="6" w:name="_Hlk176336719"/>
      <w:r w:rsidRPr="000C4249">
        <w:rPr>
          <w:rFonts w:ascii="Arial" w:hAnsi="Arial" w:cs="Arial"/>
          <w:b/>
        </w:rPr>
        <w:t>Odpowiedz Zamawiającego:</w:t>
      </w:r>
    </w:p>
    <w:p w14:paraId="3770AAD4" w14:textId="77777777" w:rsidR="00481D6D" w:rsidRPr="000C4249" w:rsidRDefault="00481D6D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bookmarkEnd w:id="6"/>
    <w:p w14:paraId="78566426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eastAsia="Jost Regular" w:hAnsi="Arial" w:cs="Arial"/>
          <w:color w:val="auto"/>
        </w:rPr>
      </w:pPr>
    </w:p>
    <w:p w14:paraId="254CFD8B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7</w:t>
      </w:r>
    </w:p>
    <w:p w14:paraId="552CC08A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20</w:t>
      </w:r>
    </w:p>
    <w:p w14:paraId="30E35682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przeszklenie w drzwiach dla komory chłodziarki ?</w:t>
      </w:r>
    </w:p>
    <w:p w14:paraId="1C7A940B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</w:p>
    <w:p w14:paraId="258E232B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58E7F2CD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555A7591" w14:textId="77777777" w:rsidR="00481D6D" w:rsidRPr="000C4249" w:rsidRDefault="00481D6D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0A5D2661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3295FD87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169F3C14" w14:textId="77777777" w:rsidR="00CD197A" w:rsidRPr="000C4249" w:rsidRDefault="00CD197A" w:rsidP="00CD197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9</w:t>
      </w:r>
    </w:p>
    <w:p w14:paraId="14AC44CE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2FD8457D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lastRenderedPageBreak/>
        <w:t>Pytanie 21</w:t>
      </w:r>
    </w:p>
    <w:p w14:paraId="16EE9E29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oświetlenie wewnętrzne LED dla komory chłodziarki ?</w:t>
      </w:r>
    </w:p>
    <w:p w14:paraId="5B3644E3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4BFDA8EF" w14:textId="77777777" w:rsidR="00F11030" w:rsidRPr="000C4249" w:rsidRDefault="00481D6D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Zamawiający dopuszcza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oświetlenie wewnętrzne LED dla komory chłodziarki</w:t>
      </w:r>
    </w:p>
    <w:p w14:paraId="5D46A4F3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7A32ED18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0EBEA45D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11</w:t>
      </w:r>
    </w:p>
    <w:p w14:paraId="163A5CB4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22</w:t>
      </w:r>
    </w:p>
    <w:p w14:paraId="5803344A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3 półki w chłodziarce + wysuwana szuflad na prowadnicach teleskopowych ?</w:t>
      </w:r>
    </w:p>
    <w:p w14:paraId="0DF9DEFE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</w:p>
    <w:p w14:paraId="45EC5D29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7BED227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0E90D6FF" w14:textId="77777777" w:rsidR="00481D6D" w:rsidRPr="000C4249" w:rsidRDefault="00481D6D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6594AA49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13558E76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5446F379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12</w:t>
      </w:r>
    </w:p>
    <w:p w14:paraId="40F7420C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68AD9F13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23</w:t>
      </w:r>
    </w:p>
    <w:p w14:paraId="67BC7823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</w:p>
    <w:p w14:paraId="4459C78F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brak komunikacji Wi-Fi ?</w:t>
      </w:r>
    </w:p>
    <w:p w14:paraId="4349818E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75FBFECC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5F6ACC9F" w14:textId="77777777" w:rsidR="00F11030" w:rsidRPr="000C4249" w:rsidRDefault="00F11030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1F38DAFD" w14:textId="77777777" w:rsidR="00481D6D" w:rsidRPr="000C4249" w:rsidRDefault="00481D6D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6335CC9D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21F77F6D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13</w:t>
      </w:r>
    </w:p>
    <w:p w14:paraId="2EE02AA7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68D10907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24</w:t>
      </w:r>
    </w:p>
    <w:p w14:paraId="365452DF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brak komunikacji LAN ?</w:t>
      </w:r>
    </w:p>
    <w:p w14:paraId="5BFBFC1E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6D03F332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4B95BF5F" w14:textId="77777777" w:rsidR="00D46A22" w:rsidRPr="000C4249" w:rsidRDefault="00481D6D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Zamawiający dopuszcza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dopuści brak komunikacji LAN</w:t>
      </w:r>
    </w:p>
    <w:p w14:paraId="4ADB833E" w14:textId="77777777" w:rsidR="00D46A22" w:rsidRPr="000C4249" w:rsidRDefault="00D46A22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6246B24B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4D32E01B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 zadanie nr 3, Specyfikacja techniczna, Lodówko-zamrażarka laboratoryjna– 1 szt., Parametr wymagany, poz. 19</w:t>
      </w:r>
    </w:p>
    <w:p w14:paraId="33CC4520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3E84A3E2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25</w:t>
      </w:r>
    </w:p>
    <w:p w14:paraId="018FE4FB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lastRenderedPageBreak/>
        <w:t>Czy Zamawiający dopuści zakres temperatur pracy: chłodziarka +2°C do +8°C / zamrażarka -10 do -40°C ?</w:t>
      </w:r>
    </w:p>
    <w:p w14:paraId="0850166D" w14:textId="77777777" w:rsidR="00D46A22" w:rsidRPr="000C4249" w:rsidRDefault="00D46A22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037911A5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56A68ED7" w14:textId="77777777" w:rsidR="00D46A22" w:rsidRPr="000C4249" w:rsidRDefault="00481D6D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Zamawiający dopuszcza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zakres temperatur pracy: chłodziarka +2°C do +8°C / zamrażarka -10 do -40°C</w:t>
      </w:r>
    </w:p>
    <w:p w14:paraId="4EC2B086" w14:textId="77777777" w:rsidR="00D46A22" w:rsidRPr="000C4249" w:rsidRDefault="00D46A22" w:rsidP="00B849AA">
      <w:pPr>
        <w:spacing w:line="288" w:lineRule="auto"/>
        <w:rPr>
          <w:rFonts w:ascii="Arial" w:eastAsia="Jost Regular" w:hAnsi="Arial" w:cs="Arial"/>
          <w:b/>
          <w:lang w:eastAsia="pl-PL"/>
        </w:rPr>
      </w:pPr>
    </w:p>
    <w:p w14:paraId="1DFAE1BE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3CB3006E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 xml:space="preserve">Dot.  zadanie nr 3, Specyfikacja techniczna, Lodówko-zamrażarka laboratoryjna– 1 szt., </w:t>
      </w:r>
      <w:bookmarkStart w:id="7" w:name="_Hlk176333100"/>
      <w:r w:rsidRPr="000C4249">
        <w:rPr>
          <w:rFonts w:ascii="Arial" w:eastAsia="Jost Regular" w:hAnsi="Arial" w:cs="Arial"/>
          <w:u w:val="single"/>
          <w:lang w:eastAsia="pl-PL"/>
        </w:rPr>
        <w:t>Parametr wymagany</w:t>
      </w:r>
      <w:bookmarkEnd w:id="7"/>
      <w:r w:rsidRPr="000C4249">
        <w:rPr>
          <w:rFonts w:ascii="Arial" w:eastAsia="Jost Regular" w:hAnsi="Arial" w:cs="Arial"/>
          <w:u w:val="single"/>
          <w:lang w:eastAsia="pl-PL"/>
        </w:rPr>
        <w:t>, poz. 36</w:t>
      </w:r>
    </w:p>
    <w:p w14:paraId="3A243D99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1B5BF4EB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26</w:t>
      </w:r>
    </w:p>
    <w:p w14:paraId="31CFA926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oznakowanie CE ?</w:t>
      </w:r>
    </w:p>
    <w:p w14:paraId="0698DF1D" w14:textId="77777777" w:rsidR="00D46A22" w:rsidRPr="000C4249" w:rsidRDefault="00D46A22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31B419E0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65518502" w14:textId="75F8B6E2" w:rsidR="00D46A22" w:rsidRPr="000C4249" w:rsidRDefault="00481D6D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 xml:space="preserve">Zamawiający </w:t>
      </w:r>
      <w:r w:rsidR="000A3494" w:rsidRPr="000C4249">
        <w:rPr>
          <w:rFonts w:ascii="Arial" w:hAnsi="Arial" w:cs="Arial"/>
          <w:b/>
          <w:color w:val="auto"/>
          <w:shd w:val="clear" w:color="auto" w:fill="FFFFFF"/>
        </w:rPr>
        <w:t xml:space="preserve">wymaga 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>oznakowani</w:t>
      </w:r>
      <w:r w:rsidR="000A3494" w:rsidRPr="000C4249">
        <w:rPr>
          <w:rFonts w:ascii="Arial" w:eastAsia="Jost Regular" w:hAnsi="Arial" w:cs="Arial"/>
          <w:b/>
          <w:color w:val="auto"/>
          <w:lang w:eastAsia="pl-PL"/>
        </w:rPr>
        <w:t>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CE</w:t>
      </w:r>
    </w:p>
    <w:p w14:paraId="03688761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5C1E4C0F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2</w:t>
      </w:r>
    </w:p>
    <w:p w14:paraId="1158C1A8" w14:textId="77777777" w:rsidR="00F11030" w:rsidRPr="000C4249" w:rsidRDefault="00F75D0C" w:rsidP="00B849AA">
      <w:pPr>
        <w:tabs>
          <w:tab w:val="left" w:pos="1800"/>
        </w:tabs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ab/>
      </w:r>
    </w:p>
    <w:p w14:paraId="1509F438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27</w:t>
      </w:r>
    </w:p>
    <w:p w14:paraId="39EAC5EF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wymiary:</w:t>
      </w:r>
    </w:p>
    <w:p w14:paraId="7EB84780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Szerokość: 700 mm</w:t>
      </w:r>
    </w:p>
    <w:p w14:paraId="7E9BE5FE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Głębokość: 640 mm</w:t>
      </w:r>
    </w:p>
    <w:p w14:paraId="3DD34213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Wysokość:1862 mm?</w:t>
      </w:r>
    </w:p>
    <w:p w14:paraId="6C9AB608" w14:textId="77777777" w:rsidR="00D46A22" w:rsidRPr="000C4249" w:rsidRDefault="00D46A22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064636AA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4EABBEA5" w14:textId="77777777" w:rsidR="00F75D0C" w:rsidRPr="000C4249" w:rsidRDefault="00F75D0C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2DBDA432" w14:textId="77777777" w:rsidR="00D46A22" w:rsidRPr="000C4249" w:rsidRDefault="00D46A22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4EDF4648" w14:textId="77777777" w:rsidR="00F01437" w:rsidRPr="000C4249" w:rsidRDefault="00F01437" w:rsidP="003471D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3EAE71B5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5</w:t>
      </w:r>
    </w:p>
    <w:p w14:paraId="454D08B1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37534345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28</w:t>
      </w:r>
    </w:p>
    <w:p w14:paraId="10488729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przeszklenie w drzwiach dla komory chłodziarki ?</w:t>
      </w:r>
    </w:p>
    <w:p w14:paraId="4975E23F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4A756720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502011B" w14:textId="77777777" w:rsidR="00F75D0C" w:rsidRPr="000C4249" w:rsidRDefault="00F75D0C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08F1316B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280189B9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7</w:t>
      </w:r>
    </w:p>
    <w:p w14:paraId="5E0D4C5B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</w:p>
    <w:p w14:paraId="3F372A35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lastRenderedPageBreak/>
        <w:t>Pytanie 29</w:t>
      </w:r>
    </w:p>
    <w:p w14:paraId="425B035A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oświetlenie wewnętrzne LED dla komory chłodziarki ?</w:t>
      </w:r>
    </w:p>
    <w:p w14:paraId="389C7434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6522C6EE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023682B7" w14:textId="77777777" w:rsidR="00D46A22" w:rsidRPr="000C4249" w:rsidRDefault="00F75D0C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Zamawiający dopuszcza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oświetlenie wewnętrzne LED dla komory chłodziarki</w:t>
      </w:r>
    </w:p>
    <w:p w14:paraId="00414954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63A6BA63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9</w:t>
      </w:r>
    </w:p>
    <w:p w14:paraId="0E495283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2DEF1A0C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bookmarkStart w:id="8" w:name="_Hlk176336617"/>
      <w:r w:rsidRPr="000C4249">
        <w:rPr>
          <w:rFonts w:ascii="Arial" w:hAnsi="Arial" w:cs="Arial"/>
          <w:b/>
          <w:shd w:val="clear" w:color="auto" w:fill="FFFFFF"/>
        </w:rPr>
        <w:t>Pytanie 30</w:t>
      </w:r>
    </w:p>
    <w:bookmarkEnd w:id="8"/>
    <w:p w14:paraId="48C70983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3 półki w chłodziarce + wysuwana szuflad na prowadnicach teleskopowych ?</w:t>
      </w:r>
    </w:p>
    <w:p w14:paraId="16C4C78D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1628215A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1C9424DB" w14:textId="77777777" w:rsidR="00F75D0C" w:rsidRPr="000C4249" w:rsidRDefault="00F75D0C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Zamawiający  podtrzymuje  zapisy SOPZ</w:t>
      </w:r>
    </w:p>
    <w:p w14:paraId="7A56B102" w14:textId="77777777" w:rsidR="00D46A22" w:rsidRPr="000C4249" w:rsidRDefault="00D46A22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6AD1968E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0589B71B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10</w:t>
      </w:r>
    </w:p>
    <w:p w14:paraId="0F42417B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7BD6C7C6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31</w:t>
      </w:r>
    </w:p>
    <w:p w14:paraId="79BAEAB1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brak komunikacji Wi-Fi ?</w:t>
      </w:r>
    </w:p>
    <w:p w14:paraId="12CA7A92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7CCCE6A9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5BB9E75D" w14:textId="77777777" w:rsidR="00D46A22" w:rsidRPr="000C4249" w:rsidRDefault="00F75D0C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Zamawiający nie dopuszcza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braku komunikacji Wi-Fi</w:t>
      </w:r>
    </w:p>
    <w:p w14:paraId="05EDD24D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0FA97C96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11</w:t>
      </w:r>
    </w:p>
    <w:p w14:paraId="741D4B33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</w:p>
    <w:p w14:paraId="22DAD306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32</w:t>
      </w:r>
    </w:p>
    <w:p w14:paraId="3FDE4B72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brak komunikacji LAN ?</w:t>
      </w:r>
    </w:p>
    <w:p w14:paraId="4E012C14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1E04E90A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3D6CDC15" w14:textId="77777777" w:rsidR="00F11030" w:rsidRPr="000C4249" w:rsidRDefault="004F786A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  <w:r w:rsidRPr="000C4249">
        <w:rPr>
          <w:rFonts w:ascii="Arial" w:hAnsi="Arial" w:cs="Arial"/>
          <w:b/>
          <w:shd w:val="clear" w:color="auto" w:fill="FFFFFF"/>
        </w:rPr>
        <w:t>Zamawiający dopuszcza</w:t>
      </w:r>
      <w:r w:rsidR="003471DA" w:rsidRPr="000C4249">
        <w:rPr>
          <w:rFonts w:ascii="Arial" w:eastAsia="Jost Regular" w:hAnsi="Arial" w:cs="Arial"/>
          <w:b/>
          <w:lang w:eastAsia="pl-PL"/>
        </w:rPr>
        <w:t xml:space="preserve"> dopuści brak komunikacji LAN</w:t>
      </w:r>
    </w:p>
    <w:p w14:paraId="1443D4FE" w14:textId="77777777" w:rsidR="004F786A" w:rsidRPr="000C4249" w:rsidRDefault="004F786A" w:rsidP="00B849AA">
      <w:pPr>
        <w:spacing w:line="288" w:lineRule="auto"/>
        <w:rPr>
          <w:rFonts w:ascii="Arial" w:eastAsia="Jost Regular" w:hAnsi="Arial" w:cs="Arial"/>
          <w:lang w:eastAsia="pl-PL"/>
        </w:rPr>
      </w:pPr>
    </w:p>
    <w:p w14:paraId="094ED311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17</w:t>
      </w:r>
    </w:p>
    <w:p w14:paraId="3003EEE5" w14:textId="77777777" w:rsidR="00F11030" w:rsidRPr="000C4249" w:rsidRDefault="00F11030" w:rsidP="00B849AA">
      <w:pPr>
        <w:spacing w:line="288" w:lineRule="auto"/>
        <w:rPr>
          <w:rFonts w:ascii="Arial" w:hAnsi="Arial" w:cs="Arial"/>
          <w:b/>
          <w:shd w:val="clear" w:color="auto" w:fill="FFFFFF"/>
        </w:rPr>
      </w:pPr>
    </w:p>
    <w:p w14:paraId="21F0981E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33</w:t>
      </w:r>
    </w:p>
    <w:p w14:paraId="260870F8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zakres temperatur pracy: chłodziarka +2°C do +8°C / zamrażarka -10 do -40°C ?</w:t>
      </w:r>
    </w:p>
    <w:p w14:paraId="2CE2AB2B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0ECD58A1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lastRenderedPageBreak/>
        <w:t>Odpowiedz Zamawiającego:</w:t>
      </w:r>
    </w:p>
    <w:p w14:paraId="76CDE151" w14:textId="77777777" w:rsidR="004F786A" w:rsidRPr="000C4249" w:rsidRDefault="004F786A" w:rsidP="00B849AA">
      <w:pPr>
        <w:spacing w:line="288" w:lineRule="auto"/>
        <w:rPr>
          <w:rFonts w:ascii="Arial" w:eastAsia="Jost Regular" w:hAnsi="Arial" w:cs="Arial"/>
          <w:b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Zamawiający dopuszcza zakres temperatur  pracy chłodziarki +</w:t>
      </w:r>
      <w:r w:rsidRPr="000C4249">
        <w:rPr>
          <w:rFonts w:ascii="Arial" w:eastAsia="Jost Regular" w:hAnsi="Arial" w:cs="Arial"/>
          <w:b/>
          <w:lang w:eastAsia="pl-PL"/>
        </w:rPr>
        <w:t>2°C do +8°C</w:t>
      </w:r>
    </w:p>
    <w:p w14:paraId="5349CF8B" w14:textId="77777777" w:rsidR="004F786A" w:rsidRPr="000C4249" w:rsidRDefault="004F786A" w:rsidP="00B849AA">
      <w:pPr>
        <w:spacing w:line="288" w:lineRule="auto"/>
        <w:rPr>
          <w:rFonts w:ascii="Arial" w:eastAsia="Jost Regular" w:hAnsi="Arial" w:cs="Arial"/>
          <w:b/>
          <w:lang w:eastAsia="pl-PL"/>
        </w:rPr>
      </w:pPr>
    </w:p>
    <w:p w14:paraId="51ABEFB8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u w:val="single"/>
          <w:lang w:eastAsia="pl-PL"/>
        </w:rPr>
      </w:pPr>
      <w:r w:rsidRPr="000C4249">
        <w:rPr>
          <w:rFonts w:ascii="Arial" w:eastAsia="Jost Regular" w:hAnsi="Arial" w:cs="Arial"/>
          <w:u w:val="single"/>
          <w:lang w:eastAsia="pl-PL"/>
        </w:rPr>
        <w:t>Dot. zadanie nr 11, Specyfikacja techniczna, Lodówka laboratoryjna na odczynniki– 1 szt., Parametr wymagany , poz. 34</w:t>
      </w:r>
    </w:p>
    <w:p w14:paraId="4C185915" w14:textId="77777777" w:rsidR="00F11030" w:rsidRPr="000C4249" w:rsidRDefault="00F11030" w:rsidP="00B849AA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Arial" w:eastAsia="Jost Regular" w:hAnsi="Arial" w:cs="Arial"/>
          <w:u w:val="single"/>
          <w:lang w:eastAsia="pl-PL"/>
        </w:rPr>
      </w:pPr>
    </w:p>
    <w:p w14:paraId="5D1E6267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hAnsi="Arial" w:cs="Arial"/>
          <w:b/>
          <w:shd w:val="clear" w:color="auto" w:fill="FFFFFF"/>
        </w:rPr>
        <w:t>Pytanie 34</w:t>
      </w:r>
    </w:p>
    <w:p w14:paraId="71B1F935" w14:textId="77777777" w:rsidR="00F11030" w:rsidRPr="000C4249" w:rsidRDefault="00F11030" w:rsidP="00B849AA">
      <w:pPr>
        <w:spacing w:line="288" w:lineRule="auto"/>
        <w:rPr>
          <w:rFonts w:ascii="Arial" w:eastAsia="Jost Regular" w:hAnsi="Arial" w:cs="Arial"/>
          <w:lang w:eastAsia="pl-PL"/>
        </w:rPr>
      </w:pPr>
      <w:r w:rsidRPr="000C4249">
        <w:rPr>
          <w:rFonts w:ascii="Arial" w:eastAsia="Jost Regular" w:hAnsi="Arial" w:cs="Arial"/>
          <w:lang w:eastAsia="pl-PL"/>
        </w:rPr>
        <w:t>Czy Zamawiający dopuści oznakowanie CE ?</w:t>
      </w:r>
    </w:p>
    <w:p w14:paraId="53B266C1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</w:p>
    <w:p w14:paraId="7E1CE7BB" w14:textId="77777777" w:rsidR="00D46A22" w:rsidRPr="000C4249" w:rsidRDefault="00D46A22" w:rsidP="00B849AA">
      <w:pPr>
        <w:spacing w:line="288" w:lineRule="auto"/>
        <w:rPr>
          <w:rFonts w:ascii="Arial" w:hAnsi="Arial" w:cs="Arial"/>
          <w:b/>
        </w:rPr>
      </w:pPr>
      <w:r w:rsidRPr="000C4249">
        <w:rPr>
          <w:rFonts w:ascii="Arial" w:hAnsi="Arial" w:cs="Arial"/>
          <w:b/>
        </w:rPr>
        <w:t>Odpowiedz Zamawiającego:</w:t>
      </w:r>
    </w:p>
    <w:p w14:paraId="35F2E72C" w14:textId="52259A00" w:rsidR="00D46A22" w:rsidRPr="000C4249" w:rsidRDefault="004F786A" w:rsidP="00B849AA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bookmarkStart w:id="9" w:name="_Hlk176514410"/>
      <w:r w:rsidRPr="000C4249">
        <w:rPr>
          <w:rFonts w:ascii="Arial" w:hAnsi="Arial" w:cs="Arial"/>
          <w:b/>
          <w:color w:val="auto"/>
          <w:shd w:val="clear" w:color="auto" w:fill="FFFFFF"/>
        </w:rPr>
        <w:t xml:space="preserve">Zamawiający </w:t>
      </w:r>
      <w:r w:rsidR="000A3494" w:rsidRPr="000C4249">
        <w:rPr>
          <w:rFonts w:ascii="Arial" w:hAnsi="Arial" w:cs="Arial"/>
          <w:b/>
          <w:color w:val="auto"/>
          <w:shd w:val="clear" w:color="auto" w:fill="FFFFFF"/>
        </w:rPr>
        <w:t>wymaga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oznakowani</w:t>
      </w:r>
      <w:r w:rsidR="000A3494" w:rsidRPr="000C4249">
        <w:rPr>
          <w:rFonts w:ascii="Arial" w:eastAsia="Jost Regular" w:hAnsi="Arial" w:cs="Arial"/>
          <w:b/>
          <w:color w:val="auto"/>
          <w:lang w:eastAsia="pl-PL"/>
        </w:rPr>
        <w:t>a</w:t>
      </w:r>
      <w:r w:rsidR="003471DA" w:rsidRPr="000C4249">
        <w:rPr>
          <w:rFonts w:ascii="Arial" w:eastAsia="Jost Regular" w:hAnsi="Arial" w:cs="Arial"/>
          <w:b/>
          <w:color w:val="auto"/>
          <w:lang w:eastAsia="pl-PL"/>
        </w:rPr>
        <w:t xml:space="preserve"> CE</w:t>
      </w:r>
    </w:p>
    <w:bookmarkEnd w:id="9"/>
    <w:p w14:paraId="429B4EBD" w14:textId="77777777" w:rsidR="00F11030" w:rsidRPr="000C4249" w:rsidRDefault="00F11030" w:rsidP="00B849AA">
      <w:pPr>
        <w:pStyle w:val="Akapitzlist"/>
        <w:spacing w:line="288" w:lineRule="auto"/>
        <w:rPr>
          <w:rFonts w:ascii="Arial" w:eastAsia="Jost Regular" w:hAnsi="Arial" w:cs="Arial"/>
          <w:lang w:eastAsia="pl-PL"/>
        </w:rPr>
      </w:pPr>
    </w:p>
    <w:p w14:paraId="2F6F19C3" w14:textId="157022CB" w:rsidR="00F01437" w:rsidRPr="000C4249" w:rsidRDefault="00F01437" w:rsidP="00F01437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>Uwaga:</w:t>
      </w:r>
    </w:p>
    <w:p w14:paraId="6D443D60" w14:textId="71C6D412" w:rsidR="00F01437" w:rsidRPr="000C4249" w:rsidRDefault="00F01437" w:rsidP="00F01437">
      <w:pPr>
        <w:pStyle w:val="Default"/>
        <w:tabs>
          <w:tab w:val="center" w:pos="4536"/>
          <w:tab w:val="right" w:pos="9356"/>
        </w:tabs>
        <w:spacing w:line="288" w:lineRule="auto"/>
        <w:rPr>
          <w:rFonts w:ascii="Arial" w:hAnsi="Arial" w:cs="Arial"/>
          <w:b/>
          <w:color w:val="auto"/>
          <w:shd w:val="clear" w:color="auto" w:fill="FFFFFF"/>
        </w:rPr>
      </w:pPr>
      <w:r w:rsidRPr="000C4249">
        <w:rPr>
          <w:rFonts w:ascii="Arial" w:hAnsi="Arial" w:cs="Arial"/>
          <w:b/>
          <w:color w:val="auto"/>
          <w:shd w:val="clear" w:color="auto" w:fill="FFFFFF"/>
        </w:rPr>
        <w:t xml:space="preserve">Zamawiający </w:t>
      </w:r>
      <w:r w:rsidR="00CD197A" w:rsidRPr="000C4249">
        <w:rPr>
          <w:rFonts w:ascii="Arial" w:hAnsi="Arial" w:cs="Arial"/>
          <w:b/>
          <w:color w:val="auto"/>
          <w:shd w:val="clear" w:color="auto" w:fill="FFFFFF"/>
        </w:rPr>
        <w:t>wska</w:t>
      </w:r>
      <w:r w:rsidR="008D4242">
        <w:rPr>
          <w:rFonts w:ascii="Arial" w:hAnsi="Arial" w:cs="Arial"/>
          <w:b/>
          <w:color w:val="auto"/>
          <w:shd w:val="clear" w:color="auto" w:fill="FFFFFF"/>
        </w:rPr>
        <w:t>z</w:t>
      </w:r>
      <w:r w:rsidR="00CD197A" w:rsidRPr="000C4249">
        <w:rPr>
          <w:rFonts w:ascii="Arial" w:hAnsi="Arial" w:cs="Arial"/>
          <w:b/>
          <w:color w:val="auto"/>
          <w:shd w:val="clear" w:color="auto" w:fill="FFFFFF"/>
        </w:rPr>
        <w:t xml:space="preserve">uje, iż </w:t>
      </w:r>
      <w:r w:rsidRPr="000C4249">
        <w:rPr>
          <w:rFonts w:ascii="Arial" w:hAnsi="Arial" w:cs="Arial"/>
          <w:b/>
          <w:color w:val="auto"/>
          <w:shd w:val="clear" w:color="auto" w:fill="FFFFFF"/>
        </w:rPr>
        <w:t>dla każdego ze sprzętów wymaga</w:t>
      </w:r>
      <w:r w:rsidRPr="000C4249">
        <w:rPr>
          <w:rFonts w:ascii="Arial" w:eastAsia="Jost Regular" w:hAnsi="Arial" w:cs="Arial"/>
          <w:b/>
          <w:color w:val="auto"/>
          <w:lang w:eastAsia="pl-PL"/>
        </w:rPr>
        <w:t xml:space="preserve"> oznakowania CE.</w:t>
      </w:r>
    </w:p>
    <w:p w14:paraId="7205C02B" w14:textId="77777777" w:rsidR="00F01437" w:rsidRPr="000C4249" w:rsidRDefault="00F01437" w:rsidP="00B849AA">
      <w:pPr>
        <w:spacing w:line="288" w:lineRule="auto"/>
        <w:rPr>
          <w:rFonts w:ascii="Arial" w:hAnsi="Arial" w:cs="Arial"/>
          <w:b/>
        </w:rPr>
      </w:pPr>
    </w:p>
    <w:p w14:paraId="0F548872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>
        <w:rPr>
          <w:rFonts w:ascii="Arial" w:hAnsi="Arial" w:cs="Arial"/>
          <w:color w:val="000000" w:themeColor="text1"/>
          <w:u w:val="single"/>
          <w:shd w:val="clear" w:color="auto" w:fill="FFFFFF"/>
        </w:rPr>
        <w:t>Pytania do części 5</w:t>
      </w:r>
    </w:p>
    <w:p w14:paraId="52A5BE08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903262D" w14:textId="7B8432D1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35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1. </w:t>
      </w:r>
      <w:r>
        <w:rPr>
          <w:rStyle w:val="Pogrubienie"/>
          <w:rFonts w:ascii="Arial" w:hAnsi="Arial" w:cs="Arial"/>
          <w:color w:val="000000" w:themeColor="text1"/>
          <w:u w:val="single"/>
          <w:shd w:val="clear" w:color="auto" w:fill="FFFFFF"/>
        </w:rPr>
        <w:t xml:space="preserve">Pkt. nr 7 -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Czy zamawiający dopuści analizator z zakresem pomiarowym dla fotometru do 3A? </w:t>
      </w:r>
    </w:p>
    <w:p w14:paraId="48DC5EFE" w14:textId="77777777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</w:rPr>
      </w:pPr>
    </w:p>
    <w:p w14:paraId="49351D86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Odpowiedz Zamawiającego:</w:t>
      </w:r>
    </w:p>
    <w:p w14:paraId="15BA8310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Zamawiający dopuszcza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2F42A713" w14:textId="77777777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2B104877" w14:textId="3EC44151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36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2. </w:t>
      </w:r>
      <w:r>
        <w:rPr>
          <w:rStyle w:val="Pogrubienie"/>
          <w:rFonts w:ascii="Arial" w:hAnsi="Arial" w:cs="Arial"/>
          <w:color w:val="000000" w:themeColor="text1"/>
          <w:u w:val="single"/>
          <w:shd w:val="clear" w:color="auto" w:fill="FFFFFF"/>
        </w:rPr>
        <w:t>Pkt. nr 8 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Czy zamawiający dopuści analizator  z wymienną lampą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halogenowo-wolframową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? </w:t>
      </w:r>
    </w:p>
    <w:p w14:paraId="2AB8B86D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</w:p>
    <w:p w14:paraId="0B87F41C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Odpowiedz Zamawiającego:</w:t>
      </w:r>
    </w:p>
    <w:p w14:paraId="79AC86B9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Zamawiający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b/>
          <w:bCs/>
          <w:color w:val="000000" w:themeColor="text1"/>
          <w:shd w:val="clear" w:color="auto" w:fill="FFFFFF"/>
          <w:lang w:eastAsia="pl-PL"/>
        </w:rPr>
        <w:t>podtrzymuje zapisy SOPZ.</w:t>
      </w:r>
    </w:p>
    <w:p w14:paraId="6AB95C05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40C0C8C" w14:textId="5DDB42A5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37</w:t>
      </w:r>
      <w:r>
        <w:rPr>
          <w:rFonts w:ascii="Arial" w:hAnsi="Arial" w:cs="Arial"/>
          <w:b/>
          <w:color w:val="000000" w:themeColor="text1"/>
        </w:rPr>
        <w:br/>
      </w:r>
      <w:r>
        <w:rPr>
          <w:rStyle w:val="Pogrubienie"/>
          <w:rFonts w:ascii="Arial" w:hAnsi="Arial" w:cs="Arial"/>
          <w:i/>
          <w:iCs/>
          <w:color w:val="000000" w:themeColor="text1"/>
          <w:u w:val="single"/>
          <w:shd w:val="clear" w:color="auto" w:fill="FFFFFF"/>
        </w:rPr>
        <w:t>Pkt. nr 13 –</w:t>
      </w:r>
      <w:r>
        <w:rPr>
          <w:rFonts w:ascii="Arial" w:hAnsi="Arial" w:cs="Arial"/>
          <w:b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Czy zamawiający dopuści analizator z układem dozującym pracującym w oparciu o  pompy plastikowe? </w:t>
      </w:r>
    </w:p>
    <w:p w14:paraId="3D4A43CE" w14:textId="77777777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651813B8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Odpowiedz Zamawiającego:</w:t>
      </w:r>
    </w:p>
    <w:p w14:paraId="67B96A89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Zamawiający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b/>
          <w:bCs/>
          <w:color w:val="000000" w:themeColor="text1"/>
          <w:shd w:val="clear" w:color="auto" w:fill="FFFFFF"/>
          <w:lang w:eastAsia="pl-PL"/>
        </w:rPr>
        <w:t>podtrzymuje zapisy SOPZ</w:t>
      </w:r>
    </w:p>
    <w:p w14:paraId="4F38EACD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5949CED" w14:textId="2D2D036C" w:rsidR="00B12C5C" w:rsidRDefault="00B12C5C" w:rsidP="00B12C5C">
      <w:pPr>
        <w:spacing w:line="288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38</w:t>
      </w:r>
      <w:r>
        <w:rPr>
          <w:rFonts w:ascii="Arial" w:hAnsi="Arial" w:cs="Arial"/>
          <w:b/>
          <w:color w:val="000000" w:themeColor="text1"/>
        </w:rPr>
        <w:br/>
      </w:r>
      <w:r>
        <w:rPr>
          <w:rStyle w:val="Pogrubienie"/>
          <w:rFonts w:ascii="Arial" w:eastAsia="Times New Roman" w:hAnsi="Arial" w:cs="Arial"/>
          <w:color w:val="000000" w:themeColor="text1"/>
          <w:u w:val="single"/>
          <w:lang w:eastAsia="pl-PL"/>
        </w:rPr>
        <w:t>Pkt. nr 14 –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Czy zamawiający dopuści analizator z wspólną igłą dla odczynnika R1 oraz R2? </w:t>
      </w:r>
    </w:p>
    <w:p w14:paraId="415523DD" w14:textId="77777777" w:rsidR="00B12C5C" w:rsidRDefault="00B12C5C" w:rsidP="00B12C5C">
      <w:pPr>
        <w:spacing w:line="288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7A4DA11C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Odpowiedz Zamawiającego:</w:t>
      </w:r>
    </w:p>
    <w:p w14:paraId="0F2AA87C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Zamawiający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b/>
          <w:bCs/>
          <w:color w:val="000000" w:themeColor="text1"/>
          <w:shd w:val="clear" w:color="auto" w:fill="FFFFFF"/>
          <w:lang w:eastAsia="pl-PL"/>
        </w:rPr>
        <w:t>podtrzymuje zapisy SOPZ</w:t>
      </w:r>
    </w:p>
    <w:p w14:paraId="728E5384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</w:p>
    <w:p w14:paraId="5926F12D" w14:textId="6A76144F" w:rsidR="00B12C5C" w:rsidRDefault="00B12C5C" w:rsidP="00B12C5C">
      <w:pPr>
        <w:spacing w:line="288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39</w:t>
      </w:r>
      <w:r>
        <w:rPr>
          <w:rFonts w:ascii="Arial" w:hAnsi="Arial" w:cs="Arial"/>
          <w:b/>
          <w:color w:val="000000" w:themeColor="text1"/>
        </w:rPr>
        <w:br/>
      </w:r>
      <w:r>
        <w:rPr>
          <w:rStyle w:val="Pogrubienie"/>
          <w:rFonts w:ascii="Arial" w:hAnsi="Arial" w:cs="Arial"/>
          <w:color w:val="000000" w:themeColor="text1"/>
          <w:u w:val="single"/>
          <w:shd w:val="clear" w:color="auto" w:fill="FFFFFF"/>
        </w:rPr>
        <w:t>Pkt. nr 26 -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Czy zamawiający dopuści analizator z zużyciem wody do 20L/h? </w:t>
      </w:r>
    </w:p>
    <w:p w14:paraId="45FF3FDC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</w:p>
    <w:p w14:paraId="6C41C611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Odpowiedz Zamawiającego:</w:t>
      </w:r>
    </w:p>
    <w:p w14:paraId="325870A3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Zamawiający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b/>
          <w:bCs/>
          <w:color w:val="000000" w:themeColor="text1"/>
          <w:shd w:val="clear" w:color="auto" w:fill="FFFFFF"/>
          <w:lang w:eastAsia="pl-PL"/>
        </w:rPr>
        <w:t>podtrzymuje zapisy SOPZ</w:t>
      </w:r>
    </w:p>
    <w:p w14:paraId="05E5FDCD" w14:textId="77777777" w:rsidR="00B12C5C" w:rsidRDefault="00B12C5C" w:rsidP="00B12C5C">
      <w:pPr>
        <w:spacing w:line="288" w:lineRule="auto"/>
        <w:rPr>
          <w:rFonts w:ascii="Arial" w:hAnsi="Arial" w:cs="Arial"/>
          <w:b/>
          <w:color w:val="000000" w:themeColor="text1"/>
        </w:rPr>
      </w:pPr>
    </w:p>
    <w:p w14:paraId="63465A1E" w14:textId="76CC09DA" w:rsidR="00B12C5C" w:rsidRDefault="00B12C5C" w:rsidP="00B12C5C">
      <w:pPr>
        <w:spacing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Pytanie 40</w:t>
      </w:r>
      <w:r>
        <w:rPr>
          <w:rFonts w:ascii="Arial" w:hAnsi="Arial" w:cs="Arial"/>
          <w:b/>
          <w:color w:val="000000" w:themeColor="text1"/>
        </w:rPr>
        <w:br/>
      </w:r>
    </w:p>
    <w:p w14:paraId="4945C321" w14:textId="1AA81192" w:rsidR="00B12C5C" w:rsidRPr="00B12C5C" w:rsidRDefault="00B12C5C" w:rsidP="00330FF9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</w:rPr>
      </w:pPr>
      <w:r w:rsidRPr="00B12C5C">
        <w:rPr>
          <w:rFonts w:ascii="Arial" w:hAnsi="Arial" w:cs="Arial"/>
          <w:b/>
          <w:bCs/>
        </w:rPr>
        <w:t>Prosimy o wyjaśnienie</w:t>
      </w:r>
      <w:r w:rsidRPr="00B12C5C">
        <w:rPr>
          <w:rFonts w:ascii="Arial" w:hAnsi="Arial" w:cs="Arial"/>
        </w:rPr>
        <w:t xml:space="preserve"> czy nie nastąpiła pomyłka w opisie załącznika w rozdziale III, pkt.3 –  Przedmiotowe środki dowodowe jakie należy dołączyć do oferty:</w:t>
      </w:r>
    </w:p>
    <w:p w14:paraId="145BA8AD" w14:textId="26AB26ED" w:rsidR="00B12C5C" w:rsidRPr="00B12C5C" w:rsidRDefault="00B12C5C" w:rsidP="00330FF9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</w:rPr>
      </w:pPr>
      <w:r w:rsidRPr="00B12C5C">
        <w:rPr>
          <w:rFonts w:ascii="Arial" w:hAnsi="Arial" w:cs="Arial"/>
        </w:rPr>
        <w:t>„(…) wypełnione i podpisane Zestawienie Minimalnych Parametrów Techniczno-Użytkowych</w:t>
      </w:r>
      <w:r>
        <w:rPr>
          <w:rFonts w:ascii="Arial" w:hAnsi="Arial" w:cs="Arial"/>
        </w:rPr>
        <w:t xml:space="preserve"> </w:t>
      </w:r>
      <w:r w:rsidRPr="00B12C5C">
        <w:rPr>
          <w:rFonts w:ascii="Arial" w:hAnsi="Arial" w:cs="Arial"/>
        </w:rPr>
        <w:t xml:space="preserve">Przedmiotu Zamówienia – </w:t>
      </w:r>
      <w:r w:rsidRPr="00B12C5C">
        <w:rPr>
          <w:rFonts w:ascii="Arial" w:hAnsi="Arial" w:cs="Arial"/>
          <w:b/>
          <w:bCs/>
        </w:rPr>
        <w:t>według załącznika nr 6 do SWZ.” – Zestawienie jest załącznikiem nr 2 do SWZ, załącznik nr 6 to: „Porozumienie”</w:t>
      </w:r>
    </w:p>
    <w:p w14:paraId="0E0C3120" w14:textId="77777777" w:rsidR="00B12C5C" w:rsidRDefault="00B12C5C" w:rsidP="00330FF9">
      <w:pPr>
        <w:shd w:val="clear" w:color="auto" w:fill="FFFFFF" w:themeFill="background1"/>
        <w:spacing w:line="288" w:lineRule="auto"/>
        <w:rPr>
          <w:rFonts w:ascii="Arial" w:hAnsi="Arial" w:cs="Arial"/>
          <w:color w:val="000000" w:themeColor="text1"/>
        </w:rPr>
      </w:pPr>
    </w:p>
    <w:p w14:paraId="04C55A57" w14:textId="77777777" w:rsidR="00B12C5C" w:rsidRPr="00B12C5C" w:rsidRDefault="00B12C5C" w:rsidP="00B12C5C">
      <w:pPr>
        <w:shd w:val="clear" w:color="auto" w:fill="FFFFFF" w:themeFill="background1"/>
        <w:spacing w:line="288" w:lineRule="auto"/>
        <w:rPr>
          <w:rFonts w:ascii="Arial" w:hAnsi="Arial" w:cs="Arial"/>
          <w:b/>
          <w:color w:val="000000" w:themeColor="text1"/>
        </w:rPr>
      </w:pPr>
      <w:r w:rsidRPr="00B12C5C">
        <w:rPr>
          <w:rFonts w:ascii="Arial" w:hAnsi="Arial" w:cs="Arial"/>
          <w:b/>
          <w:color w:val="000000" w:themeColor="text1"/>
        </w:rPr>
        <w:t>Odpowiedz Zamawiającego:</w:t>
      </w:r>
    </w:p>
    <w:p w14:paraId="22277A8C" w14:textId="77777777" w:rsidR="00B12C5C" w:rsidRPr="00E65136" w:rsidRDefault="00B12C5C" w:rsidP="00E65136">
      <w:r w:rsidRPr="00E65136">
        <w:rPr>
          <w:rFonts w:ascii="Arial" w:hAnsi="Arial" w:cs="Arial"/>
          <w:b/>
        </w:rPr>
        <w:t>Zamawiający potwierdza omyłkę pisarską</w:t>
      </w:r>
      <w:r w:rsidRPr="00E65136">
        <w:t>.</w:t>
      </w:r>
    </w:p>
    <w:p w14:paraId="2A0A815D" w14:textId="77777777" w:rsidR="00B12C5C" w:rsidRPr="00B12C5C" w:rsidRDefault="00B12C5C" w:rsidP="00330FF9">
      <w:pPr>
        <w:shd w:val="clear" w:color="auto" w:fill="FFFFFF" w:themeFill="background1"/>
        <w:spacing w:line="288" w:lineRule="auto"/>
        <w:rPr>
          <w:rFonts w:ascii="Arial" w:hAnsi="Arial" w:cs="Arial"/>
          <w:b/>
          <w:sz w:val="28"/>
          <w:szCs w:val="28"/>
        </w:rPr>
      </w:pPr>
      <w:bookmarkStart w:id="10" w:name="_Hlk167111315_kopia_1"/>
      <w:bookmarkEnd w:id="10"/>
      <w:r w:rsidRPr="00B12C5C">
        <w:rPr>
          <w:rFonts w:ascii="Arial" w:hAnsi="Arial" w:cs="Arial"/>
          <w:b/>
        </w:rPr>
        <w:t xml:space="preserve">Działając w oparciu o art. 137 ust. 2 PZP Zamawiający informuje, że zmianie uległy następujące zapisy </w:t>
      </w:r>
      <w:r w:rsidRPr="00B12C5C">
        <w:rPr>
          <w:rFonts w:ascii="Arial" w:hAnsi="Arial" w:cs="Arial"/>
          <w:b/>
          <w:iCs/>
        </w:rPr>
        <w:t>SWZ</w:t>
      </w:r>
      <w:r w:rsidRPr="00B12C5C">
        <w:rPr>
          <w:rFonts w:ascii="Arial" w:hAnsi="Arial" w:cs="Arial"/>
          <w:b/>
        </w:rPr>
        <w:t>:</w:t>
      </w:r>
    </w:p>
    <w:p w14:paraId="3E2731D1" w14:textId="6062FE86" w:rsidR="00B12C5C" w:rsidRPr="00B12C5C" w:rsidRDefault="00B12C5C" w:rsidP="00330FF9">
      <w:pPr>
        <w:shd w:val="clear" w:color="auto" w:fill="FFFFFF" w:themeFill="background1"/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B12C5C">
        <w:rPr>
          <w:rFonts w:ascii="Arial" w:hAnsi="Arial" w:cs="Arial"/>
          <w:b/>
        </w:rPr>
        <w:t>ROZDZIAŁ III, OPIS</w:t>
      </w:r>
      <w:r w:rsidRPr="00B12C5C">
        <w:rPr>
          <w:rFonts w:ascii="Arial" w:hAnsi="Arial" w:cs="Arial"/>
        </w:rPr>
        <w:t xml:space="preserve"> </w:t>
      </w:r>
      <w:r w:rsidRPr="00B12C5C">
        <w:rPr>
          <w:rFonts w:ascii="Arial" w:hAnsi="Arial" w:cs="Arial"/>
          <w:b/>
        </w:rPr>
        <w:t>PRZEDMIOTU ZAMÓWIENIA</w:t>
      </w:r>
    </w:p>
    <w:p w14:paraId="00AEE3B7" w14:textId="5468D812" w:rsidR="00B12C5C" w:rsidRPr="00B12C5C" w:rsidRDefault="00B12C5C" w:rsidP="00330FF9">
      <w:pPr>
        <w:pStyle w:val="Akapitzlist"/>
        <w:numPr>
          <w:ilvl w:val="0"/>
          <w:numId w:val="51"/>
        </w:numPr>
        <w:shd w:val="clear" w:color="auto" w:fill="FFFFFF" w:themeFill="background1"/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B12C5C">
        <w:rPr>
          <w:rFonts w:ascii="Arial" w:hAnsi="Arial" w:cs="Arial"/>
          <w:b/>
        </w:rPr>
        <w:t xml:space="preserve"> Przedmiotowe środki dowodowe: </w:t>
      </w:r>
    </w:p>
    <w:p w14:paraId="50628D37" w14:textId="77777777" w:rsidR="00B12C5C" w:rsidRPr="00B12C5C" w:rsidRDefault="00B12C5C" w:rsidP="00330FF9">
      <w:pPr>
        <w:pStyle w:val="Akapitzlist"/>
        <w:shd w:val="clear" w:color="auto" w:fill="FFFFFF" w:themeFill="background1"/>
        <w:tabs>
          <w:tab w:val="left" w:pos="567"/>
        </w:tabs>
        <w:spacing w:line="288" w:lineRule="auto"/>
        <w:ind w:left="425"/>
        <w:rPr>
          <w:rFonts w:ascii="Arial" w:hAnsi="Arial" w:cs="Arial"/>
          <w:b/>
        </w:rPr>
      </w:pPr>
      <w:r w:rsidRPr="00B12C5C">
        <w:rPr>
          <w:rFonts w:ascii="Arial" w:hAnsi="Arial" w:cs="Arial"/>
          <w:b/>
          <w:bCs/>
          <w:u w:val="single"/>
        </w:rPr>
        <w:t>Wykaz przedmiotowych środków dowodowych</w:t>
      </w:r>
      <w:r w:rsidRPr="00B12C5C">
        <w:rPr>
          <w:rFonts w:ascii="Arial" w:hAnsi="Arial" w:cs="Arial"/>
          <w:b/>
          <w:bCs/>
        </w:rPr>
        <w:t>, na potwierdzenia, że oferowane dostawy spełniają określone przez Zamawiającego wymagania, cechy lub kryteria, jeżeli są one niezbędne do przeprowadzenia postępowania (art. 106 ust. 1 UPZP)</w:t>
      </w:r>
      <w:r w:rsidRPr="00B12C5C">
        <w:rPr>
          <w:rFonts w:ascii="Arial" w:hAnsi="Arial" w:cs="Arial"/>
        </w:rPr>
        <w:t xml:space="preserve"> - </w:t>
      </w:r>
      <w:r w:rsidRPr="00B12C5C">
        <w:rPr>
          <w:rFonts w:ascii="Arial" w:hAnsi="Arial" w:cs="Arial"/>
          <w:b/>
          <w:bCs/>
          <w:sz w:val="28"/>
          <w:szCs w:val="28"/>
          <w:u w:val="single"/>
        </w:rPr>
        <w:t>„dołączyć do oferty</w:t>
      </w:r>
      <w:r w:rsidRPr="00B12C5C">
        <w:rPr>
          <w:rFonts w:ascii="Arial" w:hAnsi="Arial" w:cs="Arial"/>
          <w:sz w:val="28"/>
          <w:szCs w:val="28"/>
          <w:u w:val="single"/>
        </w:rPr>
        <w:t>”</w:t>
      </w:r>
      <w:r w:rsidRPr="00B12C5C">
        <w:rPr>
          <w:rFonts w:ascii="Arial" w:hAnsi="Arial" w:cs="Arial"/>
        </w:rPr>
        <w:t xml:space="preserve"> zgodnie z art. 107 ust. 1 UPZP</w:t>
      </w:r>
      <w:r w:rsidRPr="00B12C5C">
        <w:rPr>
          <w:rFonts w:ascii="Arial" w:hAnsi="Arial" w:cs="Arial"/>
          <w:b/>
          <w:bCs/>
        </w:rPr>
        <w:t>:</w:t>
      </w:r>
    </w:p>
    <w:p w14:paraId="6FD0577D" w14:textId="22D7F3E2" w:rsidR="00B12C5C" w:rsidRPr="00B12C5C" w:rsidRDefault="00B12C5C" w:rsidP="00330FF9">
      <w:pPr>
        <w:pStyle w:val="Akapitzlist"/>
        <w:numPr>
          <w:ilvl w:val="0"/>
          <w:numId w:val="49"/>
        </w:numPr>
        <w:shd w:val="clear" w:color="auto" w:fill="FFFFFF" w:themeFill="background1"/>
        <w:spacing w:line="288" w:lineRule="auto"/>
        <w:contextualSpacing w:val="0"/>
        <w:jc w:val="both"/>
        <w:rPr>
          <w:rFonts w:ascii="Arial" w:eastAsiaTheme="majorEastAsia" w:hAnsi="Arial" w:cs="Arial"/>
          <w:color w:val="000000" w:themeColor="text1"/>
        </w:rPr>
      </w:pPr>
      <w:bookmarkStart w:id="11" w:name="_Hlk66352398"/>
      <w:r w:rsidRPr="00B12C5C">
        <w:rPr>
          <w:rFonts w:ascii="Arial" w:eastAsiaTheme="majorEastAsia" w:hAnsi="Arial" w:cs="Arial"/>
        </w:rPr>
        <w:t xml:space="preserve">wypełnione i podpisane </w:t>
      </w:r>
      <w:bookmarkStart w:id="12" w:name="_Hlk66346582"/>
      <w:r w:rsidRPr="00B12C5C">
        <w:rPr>
          <w:rFonts w:ascii="Arial" w:eastAsiaTheme="majorEastAsia" w:hAnsi="Arial" w:cs="Arial"/>
        </w:rPr>
        <w:t xml:space="preserve">Zestawienie Minimalnych Parametrów Techniczno-Użytkowych Przedmiotu Zamówienia </w:t>
      </w:r>
      <w:bookmarkEnd w:id="11"/>
      <w:bookmarkEnd w:id="12"/>
      <w:r w:rsidRPr="00B12C5C">
        <w:rPr>
          <w:rFonts w:ascii="Arial" w:eastAsiaTheme="majorEastAsia" w:hAnsi="Arial" w:cs="Arial"/>
        </w:rPr>
        <w:t>– według załącznika nr 2 do SWZ,</w:t>
      </w:r>
    </w:p>
    <w:p w14:paraId="5F951683" w14:textId="77777777" w:rsidR="00B12C5C" w:rsidRDefault="00B12C5C" w:rsidP="00B12C5C">
      <w:pPr>
        <w:pStyle w:val="Tekstpodstawowy"/>
        <w:spacing w:line="288" w:lineRule="auto"/>
        <w:ind w:left="426" w:right="28"/>
        <w:jc w:val="both"/>
        <w:rPr>
          <w:rFonts w:ascii="Arial" w:hAnsi="Arial" w:cs="Arial"/>
          <w:sz w:val="24"/>
        </w:rPr>
      </w:pPr>
    </w:p>
    <w:p w14:paraId="2C6657D4" w14:textId="77777777" w:rsidR="00F01437" w:rsidRDefault="00F01437" w:rsidP="00B12C5C">
      <w:pPr>
        <w:spacing w:line="288" w:lineRule="auto"/>
        <w:rPr>
          <w:rFonts w:ascii="Arial" w:hAnsi="Arial" w:cs="Arial"/>
          <w:b/>
          <w:sz w:val="28"/>
          <w:szCs w:val="28"/>
        </w:rPr>
      </w:pPr>
    </w:p>
    <w:p w14:paraId="15D467C5" w14:textId="77777777" w:rsidR="00B12C5C" w:rsidRDefault="00745615" w:rsidP="00B12C5C">
      <w:pPr>
        <w:spacing w:line="288" w:lineRule="auto"/>
        <w:rPr>
          <w:rFonts w:ascii="Arial" w:hAnsi="Arial" w:cs="Arial"/>
          <w:b/>
          <w:sz w:val="28"/>
          <w:szCs w:val="28"/>
        </w:rPr>
      </w:pPr>
      <w:r w:rsidRPr="005D5DA4">
        <w:rPr>
          <w:rFonts w:ascii="Arial" w:hAnsi="Arial" w:cs="Arial"/>
          <w:b/>
          <w:sz w:val="28"/>
          <w:szCs w:val="28"/>
        </w:rPr>
        <w:t>ZMIANA TREŚCI SWZ.</w:t>
      </w:r>
    </w:p>
    <w:p w14:paraId="3A0F7219" w14:textId="7F23A741" w:rsidR="00745615" w:rsidRPr="00B12C5C" w:rsidRDefault="00745615" w:rsidP="00B12C5C">
      <w:pPr>
        <w:spacing w:line="288" w:lineRule="auto"/>
        <w:rPr>
          <w:rFonts w:ascii="Arial" w:hAnsi="Arial" w:cs="Arial"/>
          <w:b/>
          <w:sz w:val="28"/>
          <w:szCs w:val="28"/>
        </w:rPr>
      </w:pPr>
      <w:bookmarkStart w:id="13" w:name="_Hlk176941527"/>
      <w:r w:rsidRPr="00F11030">
        <w:rPr>
          <w:rFonts w:ascii="Arial" w:hAnsi="Arial" w:cs="Arial"/>
        </w:rPr>
        <w:t xml:space="preserve">Działając w oparciu o art. 137 ust. 2 PZP Zamawiający informuje, że zmianie uległy następujące zapisy </w:t>
      </w:r>
      <w:r w:rsidRPr="00F11030">
        <w:rPr>
          <w:rFonts w:ascii="Arial" w:hAnsi="Arial" w:cs="Arial"/>
          <w:iCs/>
        </w:rPr>
        <w:t>SWZ</w:t>
      </w:r>
      <w:r w:rsidRPr="00F11030">
        <w:rPr>
          <w:rFonts w:ascii="Arial" w:hAnsi="Arial" w:cs="Arial"/>
        </w:rPr>
        <w:t>:</w:t>
      </w:r>
    </w:p>
    <w:bookmarkEnd w:id="13"/>
    <w:p w14:paraId="7D98FD99" w14:textId="77777777" w:rsidR="00796FCC" w:rsidRPr="00F11030" w:rsidRDefault="00796FCC" w:rsidP="00B12C5C">
      <w:pPr>
        <w:spacing w:line="288" w:lineRule="auto"/>
        <w:rPr>
          <w:rFonts w:ascii="Arial" w:hAnsi="Arial" w:cs="Arial"/>
        </w:rPr>
      </w:pPr>
    </w:p>
    <w:p w14:paraId="7145D296" w14:textId="77777777" w:rsidR="00D82C0C" w:rsidRPr="00F11030" w:rsidRDefault="00B115D9" w:rsidP="00B12C5C">
      <w:pPr>
        <w:spacing w:line="288" w:lineRule="auto"/>
        <w:rPr>
          <w:rFonts w:ascii="Arial" w:hAnsi="Arial" w:cs="Arial"/>
          <w:b/>
        </w:rPr>
      </w:pPr>
      <w:bookmarkStart w:id="14" w:name="_Hlk145919881"/>
      <w:r w:rsidRPr="00F11030">
        <w:rPr>
          <w:rFonts w:ascii="Arial" w:hAnsi="Arial" w:cs="Arial"/>
          <w:b/>
        </w:rPr>
        <w:t>ZMIANA NR 1:</w:t>
      </w:r>
    </w:p>
    <w:bookmarkEnd w:id="14"/>
    <w:p w14:paraId="1EACB603" w14:textId="77777777" w:rsidR="00D82C0C" w:rsidRPr="00F11030" w:rsidRDefault="00D82C0C" w:rsidP="00B12C5C">
      <w:pPr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ROZDZIAŁ XXIII</w:t>
      </w:r>
    </w:p>
    <w:p w14:paraId="62CF4BC2" w14:textId="77777777" w:rsidR="00D82C0C" w:rsidRPr="00F11030" w:rsidRDefault="00D82C0C" w:rsidP="00B12C5C">
      <w:pPr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SPOSÓB ORAZ TERMIN SKŁADANIA OFERT</w:t>
      </w:r>
    </w:p>
    <w:p w14:paraId="459A33EF" w14:textId="3C20F6B0" w:rsidR="009748F6" w:rsidRPr="00F11030" w:rsidRDefault="009748F6" w:rsidP="00B12C5C">
      <w:pPr>
        <w:pStyle w:val="Akapitzlist"/>
        <w:numPr>
          <w:ilvl w:val="0"/>
          <w:numId w:val="33"/>
        </w:numPr>
        <w:spacing w:line="288" w:lineRule="auto"/>
        <w:contextualSpacing w:val="0"/>
        <w:jc w:val="both"/>
        <w:rPr>
          <w:rFonts w:ascii="Arial" w:hAnsi="Arial" w:cs="Arial"/>
        </w:rPr>
      </w:pPr>
      <w:r w:rsidRPr="00F11030">
        <w:rPr>
          <w:rFonts w:ascii="Arial" w:hAnsi="Arial" w:cs="Arial"/>
        </w:rPr>
        <w:t xml:space="preserve">Ofertę należy złożyć za pośrednictwem </w:t>
      </w:r>
      <w:hyperlink r:id="rId8">
        <w:r w:rsidRPr="00F11030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F11030">
        <w:rPr>
          <w:rFonts w:ascii="Arial" w:hAnsi="Arial" w:cs="Arial"/>
          <w:bCs/>
        </w:rPr>
        <w:t xml:space="preserve"> lub bezpośredni lin</w:t>
      </w:r>
      <w:r w:rsidR="00E66CF8">
        <w:rPr>
          <w:rFonts w:ascii="Arial" w:hAnsi="Arial" w:cs="Arial"/>
          <w:bCs/>
        </w:rPr>
        <w:t>k</w:t>
      </w:r>
      <w:r w:rsidRPr="00F11030">
        <w:rPr>
          <w:rFonts w:ascii="Arial" w:hAnsi="Arial" w:cs="Arial"/>
          <w:bCs/>
        </w:rPr>
        <w:t xml:space="preserve"> do postępowania </w:t>
      </w:r>
      <w:hyperlink r:id="rId9" w:history="1">
        <w:r w:rsidRPr="00F11030">
          <w:rPr>
            <w:rStyle w:val="Hipercze"/>
            <w:rFonts w:ascii="Arial" w:hAnsi="Arial" w:cs="Arial"/>
            <w:shd w:val="clear" w:color="auto" w:fill="FFFFFF"/>
          </w:rPr>
          <w:t>https://platformazakupowa.pl/transakcja/968651</w:t>
        </w:r>
      </w:hyperlink>
      <w:r w:rsidR="00CA02CA">
        <w:rPr>
          <w:rStyle w:val="Hipercze"/>
          <w:rFonts w:ascii="Arial" w:hAnsi="Arial" w:cs="Arial"/>
          <w:shd w:val="clear" w:color="auto" w:fill="FFFFFF"/>
        </w:rPr>
        <w:t xml:space="preserve"> </w:t>
      </w:r>
      <w:r w:rsidRPr="00F11030">
        <w:rPr>
          <w:rFonts w:ascii="Arial" w:hAnsi="Arial" w:cs="Arial"/>
        </w:rPr>
        <w:t>nie później niż do dnia</w:t>
      </w:r>
      <w:r w:rsidRPr="00F11030">
        <w:rPr>
          <w:rFonts w:ascii="Arial" w:hAnsi="Arial" w:cs="Arial"/>
          <w:b/>
        </w:rPr>
        <w:t xml:space="preserve"> 01.10.2024 r. do godziny 10:00.</w:t>
      </w:r>
    </w:p>
    <w:p w14:paraId="47C7253A" w14:textId="77777777" w:rsidR="00D82C0C" w:rsidRPr="00F11030" w:rsidRDefault="00D82C0C" w:rsidP="00B12C5C">
      <w:pPr>
        <w:spacing w:line="288" w:lineRule="auto"/>
        <w:rPr>
          <w:rFonts w:ascii="Arial" w:hAnsi="Arial" w:cs="Arial"/>
          <w:b/>
        </w:rPr>
      </w:pPr>
    </w:p>
    <w:p w14:paraId="3DEBEDE6" w14:textId="77777777" w:rsidR="00D82C0C" w:rsidRPr="00F11030" w:rsidRDefault="00B115D9" w:rsidP="00B12C5C">
      <w:pPr>
        <w:spacing w:line="288" w:lineRule="auto"/>
        <w:rPr>
          <w:rFonts w:ascii="Arial" w:hAnsi="Arial" w:cs="Arial"/>
          <w:b/>
        </w:rPr>
      </w:pPr>
      <w:bookmarkStart w:id="15" w:name="_Hlk168385030"/>
      <w:r w:rsidRPr="00F11030">
        <w:rPr>
          <w:rFonts w:ascii="Arial" w:hAnsi="Arial" w:cs="Arial"/>
          <w:b/>
        </w:rPr>
        <w:t>ZMIANA NR 2:</w:t>
      </w:r>
    </w:p>
    <w:bookmarkEnd w:id="15"/>
    <w:p w14:paraId="1F126381" w14:textId="77777777" w:rsidR="00D82C0C" w:rsidRPr="00F11030" w:rsidRDefault="00D82C0C" w:rsidP="00B12C5C">
      <w:pPr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ROZDZIAŁ XXIV</w:t>
      </w:r>
    </w:p>
    <w:p w14:paraId="1F800243" w14:textId="77777777" w:rsidR="00D82C0C" w:rsidRPr="00F11030" w:rsidRDefault="00D82C0C" w:rsidP="00B12C5C">
      <w:pPr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TERMIN ZWIĄZANIA OFERTĄ</w:t>
      </w:r>
    </w:p>
    <w:p w14:paraId="0CE3993D" w14:textId="77777777" w:rsidR="00D82C0C" w:rsidRPr="00F11030" w:rsidRDefault="00D82C0C" w:rsidP="00B12C5C">
      <w:pPr>
        <w:pStyle w:val="Akapitzlist"/>
        <w:numPr>
          <w:ilvl w:val="0"/>
          <w:numId w:val="34"/>
        </w:numPr>
        <w:spacing w:line="288" w:lineRule="auto"/>
        <w:contextualSpacing w:val="0"/>
        <w:rPr>
          <w:rFonts w:ascii="Arial" w:hAnsi="Arial" w:cs="Arial"/>
        </w:rPr>
      </w:pPr>
      <w:r w:rsidRPr="00F11030">
        <w:rPr>
          <w:rFonts w:ascii="Arial" w:hAnsi="Arial" w:cs="Arial"/>
        </w:rPr>
        <w:t xml:space="preserve">Termin związania ofertą upływa w dniu </w:t>
      </w:r>
      <w:r w:rsidR="009748F6" w:rsidRPr="00F11030">
        <w:rPr>
          <w:rFonts w:ascii="Arial" w:hAnsi="Arial" w:cs="Arial"/>
          <w:b/>
        </w:rPr>
        <w:t>29</w:t>
      </w:r>
      <w:r w:rsidRPr="00F11030">
        <w:rPr>
          <w:rFonts w:ascii="Arial" w:hAnsi="Arial" w:cs="Arial"/>
          <w:b/>
        </w:rPr>
        <w:t>.</w:t>
      </w:r>
      <w:r w:rsidR="009748F6" w:rsidRPr="00F11030">
        <w:rPr>
          <w:rFonts w:ascii="Arial" w:hAnsi="Arial" w:cs="Arial"/>
          <w:b/>
        </w:rPr>
        <w:t>12</w:t>
      </w:r>
      <w:r w:rsidRPr="00F11030">
        <w:rPr>
          <w:rFonts w:ascii="Arial" w:hAnsi="Arial" w:cs="Arial"/>
          <w:b/>
        </w:rPr>
        <w:t>.2024</w:t>
      </w:r>
      <w:r w:rsidR="00E66CF8">
        <w:rPr>
          <w:rFonts w:ascii="Arial" w:hAnsi="Arial" w:cs="Arial"/>
          <w:b/>
        </w:rPr>
        <w:t xml:space="preserve"> </w:t>
      </w:r>
      <w:r w:rsidRPr="00F11030">
        <w:rPr>
          <w:rFonts w:ascii="Arial" w:hAnsi="Arial" w:cs="Arial"/>
          <w:b/>
        </w:rPr>
        <w:t>r.</w:t>
      </w:r>
    </w:p>
    <w:p w14:paraId="127A64EC" w14:textId="77777777" w:rsidR="00D82C0C" w:rsidRPr="00F11030" w:rsidRDefault="00D82C0C" w:rsidP="00B12C5C">
      <w:pPr>
        <w:spacing w:line="288" w:lineRule="auto"/>
        <w:rPr>
          <w:rFonts w:ascii="Arial" w:hAnsi="Arial" w:cs="Arial"/>
          <w:b/>
        </w:rPr>
      </w:pPr>
    </w:p>
    <w:p w14:paraId="7C7E6834" w14:textId="77777777" w:rsidR="00D82C0C" w:rsidRPr="00F11030" w:rsidRDefault="00B115D9" w:rsidP="00B12C5C">
      <w:pPr>
        <w:spacing w:line="288" w:lineRule="auto"/>
        <w:rPr>
          <w:rFonts w:ascii="Arial" w:hAnsi="Arial" w:cs="Arial"/>
          <w:b/>
        </w:rPr>
      </w:pPr>
      <w:bookmarkStart w:id="16" w:name="_Hlk168558162"/>
      <w:r w:rsidRPr="00F11030">
        <w:rPr>
          <w:rFonts w:ascii="Arial" w:hAnsi="Arial" w:cs="Arial"/>
          <w:b/>
        </w:rPr>
        <w:t>ZMIANA NR 3:</w:t>
      </w:r>
      <w:bookmarkEnd w:id="16"/>
    </w:p>
    <w:p w14:paraId="1870951E" w14:textId="77777777" w:rsidR="00D82C0C" w:rsidRPr="00F11030" w:rsidRDefault="00D82C0C" w:rsidP="00B12C5C">
      <w:pPr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ROZDZIAŁ XXV</w:t>
      </w:r>
    </w:p>
    <w:p w14:paraId="32156E0D" w14:textId="77777777" w:rsidR="00D82C0C" w:rsidRPr="00F11030" w:rsidRDefault="00D82C0C" w:rsidP="00B12C5C">
      <w:pPr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TERMIN OTWARCIA OFERT</w:t>
      </w:r>
    </w:p>
    <w:p w14:paraId="7B2BAD81" w14:textId="77777777" w:rsidR="00D82C0C" w:rsidRPr="00F11030" w:rsidRDefault="00D82C0C" w:rsidP="00B12C5C">
      <w:pPr>
        <w:tabs>
          <w:tab w:val="left" w:pos="567"/>
        </w:tabs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  <w:b/>
        </w:rPr>
        <w:t>CZYNNOŚCI ZWIĄZANE Z OTWARCIEM OFERT</w:t>
      </w:r>
    </w:p>
    <w:p w14:paraId="55AC2453" w14:textId="77777777" w:rsidR="00D82C0C" w:rsidRPr="00F11030" w:rsidRDefault="00D82C0C" w:rsidP="00B12C5C">
      <w:pPr>
        <w:pStyle w:val="Tekstpodstawowy"/>
        <w:spacing w:line="288" w:lineRule="auto"/>
        <w:ind w:left="426" w:right="28" w:hanging="426"/>
        <w:rPr>
          <w:rFonts w:ascii="Arial" w:hAnsi="Arial" w:cs="Arial"/>
          <w:sz w:val="24"/>
        </w:rPr>
      </w:pPr>
    </w:p>
    <w:p w14:paraId="47FA64BC" w14:textId="77777777" w:rsidR="009748F6" w:rsidRPr="00F11030" w:rsidRDefault="009748F6" w:rsidP="00B12C5C">
      <w:pPr>
        <w:pStyle w:val="Tekstpodstawowy"/>
        <w:numPr>
          <w:ilvl w:val="0"/>
          <w:numId w:val="35"/>
        </w:numPr>
        <w:spacing w:line="288" w:lineRule="auto"/>
        <w:ind w:left="426" w:right="28" w:hanging="426"/>
        <w:jc w:val="both"/>
        <w:rPr>
          <w:rFonts w:ascii="Arial" w:hAnsi="Arial" w:cs="Arial"/>
          <w:sz w:val="24"/>
        </w:rPr>
      </w:pPr>
      <w:proofErr w:type="spellStart"/>
      <w:r w:rsidRPr="00F11030">
        <w:rPr>
          <w:rFonts w:ascii="Arial" w:hAnsi="Arial" w:cs="Arial"/>
          <w:sz w:val="24"/>
        </w:rPr>
        <w:t>Otwarcie</w:t>
      </w:r>
      <w:proofErr w:type="spellEnd"/>
      <w:r w:rsidRPr="00F11030">
        <w:rPr>
          <w:rFonts w:ascii="Arial" w:hAnsi="Arial" w:cs="Arial"/>
          <w:sz w:val="24"/>
        </w:rPr>
        <w:t xml:space="preserve"> </w:t>
      </w:r>
      <w:proofErr w:type="spellStart"/>
      <w:r w:rsidRPr="00F11030">
        <w:rPr>
          <w:rFonts w:ascii="Arial" w:hAnsi="Arial" w:cs="Arial"/>
          <w:sz w:val="24"/>
        </w:rPr>
        <w:t>ofert</w:t>
      </w:r>
      <w:proofErr w:type="spellEnd"/>
      <w:r w:rsidRPr="00F11030">
        <w:rPr>
          <w:rFonts w:ascii="Arial" w:hAnsi="Arial" w:cs="Arial"/>
          <w:sz w:val="24"/>
        </w:rPr>
        <w:t xml:space="preserve"> nastąpi w dniu </w:t>
      </w:r>
      <w:r w:rsidR="00E66CF8">
        <w:rPr>
          <w:rFonts w:ascii="Arial" w:hAnsi="Arial" w:cs="Arial"/>
          <w:b/>
          <w:sz w:val="24"/>
        </w:rPr>
        <w:t>01.10</w:t>
      </w:r>
      <w:r w:rsidRPr="00F11030">
        <w:rPr>
          <w:rFonts w:ascii="Arial" w:hAnsi="Arial" w:cs="Arial"/>
          <w:b/>
          <w:sz w:val="24"/>
        </w:rPr>
        <w:t xml:space="preserve">.2024 r. </w:t>
      </w:r>
      <w:r w:rsidRPr="00F11030">
        <w:rPr>
          <w:rFonts w:ascii="Arial" w:hAnsi="Arial" w:cs="Arial"/>
          <w:sz w:val="24"/>
        </w:rPr>
        <w:t>o godzinie</w:t>
      </w:r>
      <w:r w:rsidRPr="00F11030">
        <w:rPr>
          <w:rFonts w:ascii="Arial" w:hAnsi="Arial" w:cs="Arial"/>
          <w:b/>
          <w:sz w:val="24"/>
        </w:rPr>
        <w:t xml:space="preserve"> 10:30</w:t>
      </w:r>
      <w:r w:rsidRPr="00F11030">
        <w:rPr>
          <w:rFonts w:ascii="Arial" w:hAnsi="Arial" w:cs="Arial"/>
          <w:sz w:val="24"/>
        </w:rPr>
        <w:t xml:space="preserve">, na komputerze Zamawiającego, po odszyfrowaniu i pobraniu z Platformy przetargowej złożonych </w:t>
      </w:r>
      <w:proofErr w:type="spellStart"/>
      <w:r w:rsidRPr="00F11030">
        <w:rPr>
          <w:rFonts w:ascii="Arial" w:hAnsi="Arial" w:cs="Arial"/>
          <w:sz w:val="24"/>
        </w:rPr>
        <w:t>ofert</w:t>
      </w:r>
      <w:proofErr w:type="spellEnd"/>
      <w:r w:rsidRPr="00F11030">
        <w:rPr>
          <w:rFonts w:ascii="Arial" w:hAnsi="Arial" w:cs="Arial"/>
          <w:sz w:val="24"/>
        </w:rPr>
        <w:t>.</w:t>
      </w:r>
    </w:p>
    <w:p w14:paraId="6BF75F4E" w14:textId="77777777" w:rsidR="00901134" w:rsidRPr="00F11030" w:rsidRDefault="00901134" w:rsidP="00B12C5C">
      <w:pPr>
        <w:spacing w:line="288" w:lineRule="auto"/>
        <w:rPr>
          <w:rFonts w:ascii="Arial" w:hAnsi="Arial" w:cs="Arial"/>
          <w:b/>
        </w:rPr>
      </w:pPr>
    </w:p>
    <w:bookmarkEnd w:id="2"/>
    <w:p w14:paraId="0C101977" w14:textId="77777777" w:rsidR="007640F3" w:rsidRPr="00F11030" w:rsidRDefault="007640F3" w:rsidP="00B12C5C">
      <w:pPr>
        <w:widowControl w:val="0"/>
        <w:spacing w:line="288" w:lineRule="auto"/>
        <w:rPr>
          <w:rFonts w:ascii="Arial" w:hAnsi="Arial" w:cs="Arial"/>
        </w:rPr>
      </w:pPr>
    </w:p>
    <w:p w14:paraId="60ADB3E2" w14:textId="77777777" w:rsidR="007640F3" w:rsidRPr="00F11030" w:rsidRDefault="007640F3" w:rsidP="00B12C5C">
      <w:pPr>
        <w:widowControl w:val="0"/>
        <w:spacing w:line="288" w:lineRule="auto"/>
        <w:rPr>
          <w:rFonts w:ascii="Arial" w:hAnsi="Arial" w:cs="Arial"/>
          <w:b/>
        </w:rPr>
      </w:pPr>
      <w:r w:rsidRPr="00F11030">
        <w:rPr>
          <w:rFonts w:ascii="Arial" w:hAnsi="Arial" w:cs="Arial"/>
        </w:rPr>
        <w:t xml:space="preserve">Działając w oparciu o art. 137 ust. 2 PZP Zamawiający informuje, że zmianie uległy następujące zapisy </w:t>
      </w:r>
      <w:r w:rsidRPr="00F11030">
        <w:rPr>
          <w:rFonts w:ascii="Arial" w:hAnsi="Arial" w:cs="Arial"/>
          <w:iCs/>
        </w:rPr>
        <w:t>SWZ</w:t>
      </w:r>
      <w:r w:rsidRPr="00F11030">
        <w:rPr>
          <w:rFonts w:ascii="Arial" w:hAnsi="Arial" w:cs="Arial"/>
        </w:rPr>
        <w:t>:</w:t>
      </w:r>
    </w:p>
    <w:p w14:paraId="02DAD426" w14:textId="77777777" w:rsidR="00B115D9" w:rsidRPr="00F11030" w:rsidRDefault="00B115D9" w:rsidP="00B12C5C">
      <w:pPr>
        <w:spacing w:line="288" w:lineRule="auto"/>
        <w:rPr>
          <w:rFonts w:ascii="Arial" w:hAnsi="Arial" w:cs="Arial"/>
        </w:rPr>
      </w:pPr>
    </w:p>
    <w:p w14:paraId="200970A0" w14:textId="77777777" w:rsidR="00B115D9" w:rsidRPr="00F11030" w:rsidRDefault="00B115D9" w:rsidP="00B12C5C">
      <w:pPr>
        <w:spacing w:line="288" w:lineRule="auto"/>
        <w:rPr>
          <w:rFonts w:ascii="Arial" w:hAnsi="Arial" w:cs="Arial"/>
        </w:rPr>
      </w:pPr>
      <w:r w:rsidRPr="00F11030">
        <w:rPr>
          <w:rFonts w:ascii="Arial" w:hAnsi="Arial" w:cs="Arial"/>
        </w:rPr>
        <w:t>Załączniki.</w:t>
      </w:r>
    </w:p>
    <w:p w14:paraId="25327429" w14:textId="77777777" w:rsidR="00E36F95" w:rsidRPr="00F11030" w:rsidRDefault="00E36F95" w:rsidP="00B12C5C">
      <w:pPr>
        <w:pStyle w:val="Akapitzlist"/>
        <w:numPr>
          <w:ilvl w:val="1"/>
          <w:numId w:val="30"/>
        </w:numPr>
        <w:spacing w:line="288" w:lineRule="auto"/>
        <w:rPr>
          <w:rFonts w:ascii="Arial" w:hAnsi="Arial" w:cs="Arial"/>
        </w:rPr>
      </w:pPr>
      <w:r w:rsidRPr="00F11030">
        <w:rPr>
          <w:rFonts w:ascii="Arial" w:hAnsi="Arial" w:cs="Arial"/>
        </w:rPr>
        <w:t xml:space="preserve">Załącznik nr 2 POPRAWIONE Zestawienie Minimalnych Parametrów Funkcjonalno </w:t>
      </w:r>
      <w:r w:rsidR="00D00D85" w:rsidRPr="00F11030">
        <w:rPr>
          <w:rFonts w:ascii="Arial" w:hAnsi="Arial" w:cs="Arial"/>
        </w:rPr>
        <w:t>Użytkowych</w:t>
      </w:r>
      <w:r w:rsidRPr="00F11030">
        <w:rPr>
          <w:rFonts w:ascii="Arial" w:hAnsi="Arial" w:cs="Arial"/>
        </w:rPr>
        <w:t>.</w:t>
      </w:r>
    </w:p>
    <w:p w14:paraId="1B9EFEB2" w14:textId="77777777" w:rsidR="0094759B" w:rsidRPr="00F11030" w:rsidRDefault="0094759B" w:rsidP="00B12C5C">
      <w:pPr>
        <w:pStyle w:val="Tekstpodstawowy"/>
        <w:tabs>
          <w:tab w:val="left" w:pos="426"/>
        </w:tabs>
        <w:spacing w:line="288" w:lineRule="auto"/>
        <w:ind w:right="28"/>
        <w:jc w:val="both"/>
        <w:rPr>
          <w:rFonts w:ascii="Arial" w:hAnsi="Arial" w:cs="Arial"/>
          <w:kern w:val="2"/>
          <w:sz w:val="24"/>
          <w:lang w:val="pl-PL"/>
        </w:rPr>
      </w:pPr>
    </w:p>
    <w:p w14:paraId="3E2D4A7D" w14:textId="77777777" w:rsidR="00D44CA9" w:rsidRDefault="00D44CA9" w:rsidP="00B12C5C">
      <w:pPr>
        <w:pStyle w:val="Tekstpodstawowy"/>
        <w:tabs>
          <w:tab w:val="left" w:pos="426"/>
        </w:tabs>
        <w:spacing w:line="288" w:lineRule="auto"/>
        <w:ind w:right="28"/>
        <w:jc w:val="both"/>
        <w:rPr>
          <w:rFonts w:ascii="Arial" w:hAnsi="Arial" w:cs="Arial"/>
          <w:b/>
          <w:sz w:val="24"/>
        </w:rPr>
      </w:pPr>
      <w:bookmarkStart w:id="17" w:name="_Hlk169009193"/>
    </w:p>
    <w:p w14:paraId="3D9DB62D" w14:textId="45FB084C" w:rsidR="0094759B" w:rsidRPr="00F11030" w:rsidRDefault="0094759B" w:rsidP="00B12C5C">
      <w:pPr>
        <w:pStyle w:val="Tekstpodstawowy"/>
        <w:tabs>
          <w:tab w:val="left" w:pos="426"/>
        </w:tabs>
        <w:spacing w:line="288" w:lineRule="auto"/>
        <w:ind w:right="28"/>
        <w:jc w:val="both"/>
        <w:rPr>
          <w:rFonts w:ascii="Arial" w:hAnsi="Arial" w:cs="Arial"/>
          <w:b/>
          <w:sz w:val="24"/>
        </w:rPr>
      </w:pPr>
      <w:r w:rsidRPr="00F11030">
        <w:rPr>
          <w:rFonts w:ascii="Arial" w:hAnsi="Arial" w:cs="Arial"/>
          <w:b/>
          <w:sz w:val="24"/>
        </w:rPr>
        <w:t xml:space="preserve">Zamawiający </w:t>
      </w:r>
      <w:proofErr w:type="spellStart"/>
      <w:r w:rsidR="00CD197A" w:rsidRPr="00F11030">
        <w:rPr>
          <w:rFonts w:ascii="Arial" w:hAnsi="Arial" w:cs="Arial"/>
          <w:b/>
          <w:sz w:val="24"/>
        </w:rPr>
        <w:t>wsk</w:t>
      </w:r>
      <w:r w:rsidR="00CD197A">
        <w:rPr>
          <w:rFonts w:ascii="Arial" w:hAnsi="Arial" w:cs="Arial"/>
          <w:b/>
          <w:sz w:val="24"/>
        </w:rPr>
        <w:t>azuje</w:t>
      </w:r>
      <w:proofErr w:type="spellEnd"/>
      <w:r w:rsidRPr="00F11030">
        <w:rPr>
          <w:rFonts w:ascii="Arial" w:hAnsi="Arial" w:cs="Arial"/>
          <w:b/>
          <w:sz w:val="24"/>
        </w:rPr>
        <w:t xml:space="preserve">, </w:t>
      </w:r>
      <w:proofErr w:type="spellStart"/>
      <w:r w:rsidRPr="00F11030">
        <w:rPr>
          <w:rFonts w:ascii="Arial" w:hAnsi="Arial" w:cs="Arial"/>
          <w:b/>
          <w:sz w:val="24"/>
        </w:rPr>
        <w:t>iż</w:t>
      </w:r>
      <w:proofErr w:type="spellEnd"/>
      <w:r w:rsidRPr="00F11030">
        <w:rPr>
          <w:rFonts w:ascii="Arial" w:hAnsi="Arial" w:cs="Arial"/>
          <w:b/>
          <w:sz w:val="24"/>
        </w:rPr>
        <w:t xml:space="preserve">  </w:t>
      </w:r>
      <w:proofErr w:type="spellStart"/>
      <w:r w:rsidRPr="00F11030">
        <w:rPr>
          <w:rFonts w:ascii="Arial" w:hAnsi="Arial" w:cs="Arial"/>
          <w:b/>
          <w:sz w:val="24"/>
        </w:rPr>
        <w:t>postępowanie</w:t>
      </w:r>
      <w:proofErr w:type="spellEnd"/>
      <w:r w:rsidRPr="00F11030">
        <w:rPr>
          <w:rFonts w:ascii="Arial" w:hAnsi="Arial" w:cs="Arial"/>
          <w:b/>
          <w:sz w:val="24"/>
        </w:rPr>
        <w:t xml:space="preserve"> </w:t>
      </w:r>
      <w:proofErr w:type="spellStart"/>
      <w:r w:rsidRPr="00F11030">
        <w:rPr>
          <w:rFonts w:ascii="Arial" w:hAnsi="Arial" w:cs="Arial"/>
          <w:b/>
          <w:sz w:val="24"/>
        </w:rPr>
        <w:t>prowadzone</w:t>
      </w:r>
      <w:proofErr w:type="spellEnd"/>
      <w:r w:rsidRPr="00F11030">
        <w:rPr>
          <w:rFonts w:ascii="Arial" w:hAnsi="Arial" w:cs="Arial"/>
          <w:b/>
          <w:sz w:val="24"/>
        </w:rPr>
        <w:t xml:space="preserve"> jest w </w:t>
      </w:r>
      <w:proofErr w:type="spellStart"/>
      <w:r w:rsidRPr="00F11030">
        <w:rPr>
          <w:rFonts w:ascii="Arial" w:hAnsi="Arial" w:cs="Arial"/>
          <w:b/>
          <w:sz w:val="24"/>
        </w:rPr>
        <w:t>trybie</w:t>
      </w:r>
      <w:proofErr w:type="spellEnd"/>
      <w:r w:rsidRPr="00F11030">
        <w:rPr>
          <w:rFonts w:ascii="Arial" w:hAnsi="Arial" w:cs="Arial"/>
          <w:b/>
          <w:sz w:val="24"/>
        </w:rPr>
        <w:t xml:space="preserve"> </w:t>
      </w:r>
      <w:proofErr w:type="spellStart"/>
      <w:r w:rsidRPr="00F11030">
        <w:rPr>
          <w:rFonts w:ascii="Arial" w:hAnsi="Arial" w:cs="Arial"/>
          <w:b/>
          <w:sz w:val="24"/>
        </w:rPr>
        <w:t>przetargu</w:t>
      </w:r>
      <w:proofErr w:type="spellEnd"/>
      <w:r w:rsidRPr="00F11030">
        <w:rPr>
          <w:rFonts w:ascii="Arial" w:hAnsi="Arial" w:cs="Arial"/>
          <w:b/>
          <w:sz w:val="24"/>
        </w:rPr>
        <w:t xml:space="preserve"> nieograniczone</w:t>
      </w:r>
      <w:r w:rsidR="00280A92" w:rsidRPr="00F11030">
        <w:rPr>
          <w:rFonts w:ascii="Arial" w:hAnsi="Arial" w:cs="Arial"/>
          <w:b/>
          <w:sz w:val="24"/>
        </w:rPr>
        <w:t>go</w:t>
      </w:r>
      <w:r w:rsidRPr="00F11030">
        <w:rPr>
          <w:rFonts w:ascii="Arial" w:hAnsi="Arial" w:cs="Arial"/>
          <w:b/>
          <w:sz w:val="24"/>
        </w:rPr>
        <w:t xml:space="preserve">. </w:t>
      </w:r>
      <w:r w:rsidRPr="00F11030">
        <w:rPr>
          <w:rFonts w:ascii="Arial" w:hAnsi="Arial" w:cs="Arial"/>
          <w:sz w:val="24"/>
        </w:rPr>
        <w:t>Zgodnie z art 63 pzp w</w:t>
      </w:r>
      <w:r w:rsidRPr="00F11030">
        <w:rPr>
          <w:rFonts w:ascii="Arial" w:hAnsi="Arial" w:cs="Arial"/>
          <w:color w:val="212529"/>
          <w:sz w:val="24"/>
          <w:shd w:val="clear" w:color="auto" w:fill="FFFFFF"/>
        </w:rPr>
        <w:t xml:space="preserve"> postępowaniu o udzielenie zamówienia lub konkursie o wartości równej lub przekraczającej progi unijne ofertę, wniosek o dopuszczenie do udziału w postępowaniu o udzielenie zamówienia lub w konkursie, wniosek, o którym mowa w art. 371 ust. 3, oraz oświadczenie, o którym mowa w art. 125 ust. 1, składa się, pod rygorem nieważności, w formie elektronicznej.</w:t>
      </w:r>
      <w:r w:rsidRPr="00F11030">
        <w:rPr>
          <w:rFonts w:ascii="Arial" w:hAnsi="Arial" w:cs="Arial"/>
          <w:b/>
          <w:sz w:val="24"/>
        </w:rPr>
        <w:t xml:space="preserve"> </w:t>
      </w:r>
    </w:p>
    <w:p w14:paraId="6662A912" w14:textId="77777777" w:rsidR="0094759B" w:rsidRPr="00F11030" w:rsidRDefault="0094759B" w:rsidP="00B12C5C">
      <w:pPr>
        <w:pStyle w:val="Tekstpodstawowy"/>
        <w:tabs>
          <w:tab w:val="left" w:pos="426"/>
        </w:tabs>
        <w:spacing w:line="288" w:lineRule="auto"/>
        <w:ind w:right="28"/>
        <w:jc w:val="both"/>
        <w:rPr>
          <w:rFonts w:ascii="Arial" w:hAnsi="Arial" w:cs="Arial"/>
          <w:sz w:val="24"/>
        </w:rPr>
      </w:pPr>
      <w:r w:rsidRPr="00F11030">
        <w:rPr>
          <w:rFonts w:ascii="Arial" w:hAnsi="Arial" w:cs="Arial"/>
          <w:b/>
          <w:sz w:val="24"/>
        </w:rPr>
        <w:t>Oznacza to postać elektroniczną opatrzoną kwalifikowanym podpisem elektronicznym), - wyłącznie poprzez Platformę przetargową.</w:t>
      </w:r>
      <w:bookmarkEnd w:id="17"/>
    </w:p>
    <w:p w14:paraId="71FD17BD" w14:textId="77777777" w:rsidR="007640F3" w:rsidRPr="00F11030" w:rsidRDefault="007640F3" w:rsidP="00B12C5C">
      <w:pPr>
        <w:pStyle w:val="Akapitzlist"/>
        <w:spacing w:line="288" w:lineRule="auto"/>
        <w:ind w:left="1077"/>
        <w:rPr>
          <w:rFonts w:ascii="Arial" w:hAnsi="Arial" w:cs="Arial"/>
        </w:rPr>
      </w:pPr>
    </w:p>
    <w:p w14:paraId="1584A5B3" w14:textId="77777777" w:rsidR="007640F3" w:rsidRPr="00F11030" w:rsidRDefault="007640F3" w:rsidP="00B12C5C">
      <w:pPr>
        <w:pStyle w:val="Akapitzlist"/>
        <w:spacing w:line="288" w:lineRule="auto"/>
        <w:ind w:left="1077"/>
        <w:rPr>
          <w:rFonts w:ascii="Arial" w:hAnsi="Arial" w:cs="Arial"/>
        </w:rPr>
      </w:pPr>
    </w:p>
    <w:p w14:paraId="1CD57735" w14:textId="77777777" w:rsidR="007640F3" w:rsidRPr="005D5DA4" w:rsidRDefault="007640F3" w:rsidP="00B12C5C">
      <w:pPr>
        <w:pStyle w:val="Akapitzlist"/>
        <w:spacing w:line="288" w:lineRule="auto"/>
        <w:ind w:left="0"/>
        <w:rPr>
          <w:rFonts w:ascii="Arial" w:hAnsi="Arial" w:cs="Arial"/>
          <w:b/>
        </w:rPr>
      </w:pPr>
      <w:r w:rsidRPr="005D5DA4">
        <w:rPr>
          <w:rFonts w:ascii="Arial" w:hAnsi="Arial" w:cs="Arial"/>
          <w:b/>
        </w:rPr>
        <w:t>Dokument podpisany przez kierownika Zamawiającego lub osobę przez niego upoważnioną.</w:t>
      </w:r>
    </w:p>
    <w:sectPr w:rsidR="007640F3" w:rsidRPr="005D5DA4" w:rsidSect="00A67D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8339" w14:textId="77777777" w:rsidR="00B21532" w:rsidRDefault="00B21532" w:rsidP="00984A11">
      <w:r>
        <w:separator/>
      </w:r>
    </w:p>
  </w:endnote>
  <w:endnote w:type="continuationSeparator" w:id="0">
    <w:p w14:paraId="76852D5C" w14:textId="77777777" w:rsidR="00B21532" w:rsidRDefault="00B21532" w:rsidP="0098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ost 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F69A" w14:textId="77777777" w:rsidR="00B21532" w:rsidRDefault="00B21532" w:rsidP="00984A11">
      <w:r>
        <w:separator/>
      </w:r>
    </w:p>
  </w:footnote>
  <w:footnote w:type="continuationSeparator" w:id="0">
    <w:p w14:paraId="3BCC688A" w14:textId="77777777" w:rsidR="00B21532" w:rsidRDefault="00B21532" w:rsidP="0098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19309"/>
      <w:docPartObj>
        <w:docPartGallery w:val="Page Numbers (Margins)"/>
        <w:docPartUnique/>
      </w:docPartObj>
    </w:sdtPr>
    <w:sdtEndPr/>
    <w:sdtContent>
      <w:p w14:paraId="5F6B5DDF" w14:textId="77777777" w:rsidR="00280A92" w:rsidRDefault="008131F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4C5A5B" wp14:editId="333328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3080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0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3CA59" w14:textId="77777777" w:rsidR="00280A92" w:rsidRDefault="00280A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A67D4F"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A67D4F"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F786A" w:rsidRPr="004F78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A67D4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4C5A5B" id="Prostokąt 1" o:spid="_x0000_s1026" style="position:absolute;margin-left:0;margin-top:0;width:40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14:paraId="4CA3CA59" w14:textId="77777777" w:rsidR="00280A92" w:rsidRDefault="00280A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A67D4F"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A67D4F"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4F786A" w:rsidRPr="004F786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A67D4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A6003A2"/>
    <w:name w:val="WW8Num9"/>
    <w:lvl w:ilvl="0">
      <w:start w:val="2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Calibri" w:hint="default"/>
        <w:b w:val="0"/>
        <w:b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Calibri" w:hint="default"/>
        <w:b w:val="0"/>
        <w:bCs w:val="0"/>
        <w:sz w:val="22"/>
        <w:szCs w:val="22"/>
      </w:rPr>
    </w:lvl>
  </w:abstractNum>
  <w:abstractNum w:abstractNumId="1" w15:restartNumberingAfterBreak="0">
    <w:nsid w:val="00000013"/>
    <w:multiLevelType w:val="multilevel"/>
    <w:tmpl w:val="097C1680"/>
    <w:name w:val="WW8Num45"/>
    <w:lvl w:ilvl="0">
      <w:start w:val="1"/>
      <w:numFmt w:val="lowerLetter"/>
      <w:lvlText w:val="%1)"/>
      <w:lvlJc w:val="left"/>
      <w:pPr>
        <w:tabs>
          <w:tab w:val="num" w:pos="340"/>
        </w:tabs>
        <w:ind w:left="72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trike w:val="0"/>
        <w:dstrike w:val="0"/>
        <w:sz w:val="22"/>
        <w:szCs w:val="22"/>
      </w:rPr>
    </w:lvl>
  </w:abstractNum>
  <w:abstractNum w:abstractNumId="2" w15:restartNumberingAfterBreak="0">
    <w:nsid w:val="00000014"/>
    <w:multiLevelType w:val="multi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  <w:rPr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FD39C5"/>
    <w:multiLevelType w:val="hybridMultilevel"/>
    <w:tmpl w:val="D84C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A05"/>
    <w:multiLevelType w:val="hybridMultilevel"/>
    <w:tmpl w:val="5BB25812"/>
    <w:lvl w:ilvl="0" w:tplc="2C425D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48B"/>
    <w:multiLevelType w:val="hybridMultilevel"/>
    <w:tmpl w:val="6E2AD1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59405C"/>
    <w:multiLevelType w:val="multilevel"/>
    <w:tmpl w:val="A206495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F0930"/>
    <w:multiLevelType w:val="hybridMultilevel"/>
    <w:tmpl w:val="679E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759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C62DBF"/>
    <w:multiLevelType w:val="multilevel"/>
    <w:tmpl w:val="535C49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314F3"/>
    <w:multiLevelType w:val="multilevel"/>
    <w:tmpl w:val="B7C44A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0584A"/>
    <w:multiLevelType w:val="hybridMultilevel"/>
    <w:tmpl w:val="BAAAB5B0"/>
    <w:lvl w:ilvl="0" w:tplc="19AAE27C">
      <w:start w:val="7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C65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2D0"/>
    <w:multiLevelType w:val="hybridMultilevel"/>
    <w:tmpl w:val="599E6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1A332F"/>
    <w:multiLevelType w:val="multilevel"/>
    <w:tmpl w:val="18EEB88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92C1022"/>
    <w:multiLevelType w:val="multilevel"/>
    <w:tmpl w:val="4488AB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D16CF"/>
    <w:multiLevelType w:val="multilevel"/>
    <w:tmpl w:val="C5DC3FB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8" w15:restartNumberingAfterBreak="0">
    <w:nsid w:val="3D3563E5"/>
    <w:multiLevelType w:val="hybridMultilevel"/>
    <w:tmpl w:val="05085784"/>
    <w:lvl w:ilvl="0" w:tplc="E8FA76DC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4172B"/>
    <w:multiLevelType w:val="multilevel"/>
    <w:tmpl w:val="1BDAFE78"/>
    <w:lvl w:ilvl="0">
      <w:start w:val="1"/>
      <w:numFmt w:val="lowerLetter"/>
      <w:lvlText w:val="%1."/>
      <w:lvlJc w:val="left"/>
      <w:pPr>
        <w:tabs>
          <w:tab w:val="num" w:pos="0"/>
        </w:tabs>
        <w:ind w:left="723" w:hanging="360"/>
      </w:pPr>
      <w:rPr>
        <w:rFonts w:eastAsia="Verdana"/>
        <w:color w:val="14151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6A49AE"/>
    <w:multiLevelType w:val="hybridMultilevel"/>
    <w:tmpl w:val="24180822"/>
    <w:lvl w:ilvl="0" w:tplc="6012F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10EDA"/>
    <w:multiLevelType w:val="multilevel"/>
    <w:tmpl w:val="F93C1D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649E5"/>
    <w:multiLevelType w:val="hybridMultilevel"/>
    <w:tmpl w:val="1D70A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D60"/>
    <w:multiLevelType w:val="hybridMultilevel"/>
    <w:tmpl w:val="0404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D4873"/>
    <w:multiLevelType w:val="hybridMultilevel"/>
    <w:tmpl w:val="AA3655C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C60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1495" w:hanging="360"/>
      </w:pPr>
      <w:rPr>
        <w:rFonts w:hint="default"/>
      </w:rPr>
    </w:lvl>
    <w:lvl w:ilvl="5" w:tplc="CA768AE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6" w15:restartNumberingAfterBreak="0">
    <w:nsid w:val="51C37309"/>
    <w:multiLevelType w:val="hybridMultilevel"/>
    <w:tmpl w:val="035AF77C"/>
    <w:lvl w:ilvl="0" w:tplc="CF489578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49C1"/>
    <w:multiLevelType w:val="multilevel"/>
    <w:tmpl w:val="46882F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22633"/>
    <w:multiLevelType w:val="hybridMultilevel"/>
    <w:tmpl w:val="6DA6E636"/>
    <w:lvl w:ilvl="0" w:tplc="43687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E01D0"/>
    <w:multiLevelType w:val="multilevel"/>
    <w:tmpl w:val="281E9118"/>
    <w:lvl w:ilvl="0">
      <w:start w:val="6"/>
      <w:numFmt w:val="lowerLetter"/>
      <w:lvlText w:val="%1."/>
      <w:lvlJc w:val="left"/>
      <w:pPr>
        <w:tabs>
          <w:tab w:val="num" w:pos="0"/>
        </w:tabs>
        <w:ind w:left="723" w:hanging="360"/>
      </w:pPr>
      <w:rPr>
        <w:rFonts w:eastAsia="Verdana" w:hint="default"/>
        <w:color w:val="14151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C637E54"/>
    <w:multiLevelType w:val="hybridMultilevel"/>
    <w:tmpl w:val="4FEA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E0524"/>
    <w:multiLevelType w:val="multilevel"/>
    <w:tmpl w:val="ECCE2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C04AD"/>
    <w:multiLevelType w:val="multilevel"/>
    <w:tmpl w:val="11A08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5579E"/>
    <w:multiLevelType w:val="multilevel"/>
    <w:tmpl w:val="1E38AB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16246"/>
    <w:multiLevelType w:val="multilevel"/>
    <w:tmpl w:val="DCDEC76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415421"/>
    <w:multiLevelType w:val="multilevel"/>
    <w:tmpl w:val="37564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900F77"/>
    <w:multiLevelType w:val="multilevel"/>
    <w:tmpl w:val="983A82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9E0FE3"/>
    <w:multiLevelType w:val="multilevel"/>
    <w:tmpl w:val="45427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6DB46C5E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603"/>
    <w:multiLevelType w:val="multilevel"/>
    <w:tmpl w:val="F8AA2C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787C69"/>
    <w:multiLevelType w:val="multilevel"/>
    <w:tmpl w:val="2C1A626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34055"/>
    <w:multiLevelType w:val="multilevel"/>
    <w:tmpl w:val="601A31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0F5470"/>
    <w:multiLevelType w:val="hybridMultilevel"/>
    <w:tmpl w:val="9F32BEC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49A7956"/>
    <w:multiLevelType w:val="hybridMultilevel"/>
    <w:tmpl w:val="46DAA5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36311"/>
    <w:multiLevelType w:val="multilevel"/>
    <w:tmpl w:val="BE869A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174110"/>
    <w:multiLevelType w:val="hybridMultilevel"/>
    <w:tmpl w:val="6D70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A0953"/>
    <w:multiLevelType w:val="hybridMultilevel"/>
    <w:tmpl w:val="B8680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46"/>
  </w:num>
  <w:num w:numId="4">
    <w:abstractNumId w:val="45"/>
  </w:num>
  <w:num w:numId="5">
    <w:abstractNumId w:val="17"/>
  </w:num>
  <w:num w:numId="6">
    <w:abstractNumId w:val="19"/>
  </w:num>
  <w:num w:numId="7">
    <w:abstractNumId w:val="19"/>
    <w:lvlOverride w:ilvl="0">
      <w:startOverride w:val="1"/>
    </w:lvlOverride>
  </w:num>
  <w:num w:numId="8">
    <w:abstractNumId w:val="18"/>
  </w:num>
  <w:num w:numId="9">
    <w:abstractNumId w:val="32"/>
  </w:num>
  <w:num w:numId="10">
    <w:abstractNumId w:val="21"/>
  </w:num>
  <w:num w:numId="11">
    <w:abstractNumId w:val="39"/>
  </w:num>
  <w:num w:numId="12">
    <w:abstractNumId w:val="31"/>
  </w:num>
  <w:num w:numId="13">
    <w:abstractNumId w:val="44"/>
  </w:num>
  <w:num w:numId="14">
    <w:abstractNumId w:val="8"/>
  </w:num>
  <w:num w:numId="15">
    <w:abstractNumId w:val="41"/>
  </w:num>
  <w:num w:numId="16">
    <w:abstractNumId w:val="33"/>
  </w:num>
  <w:num w:numId="17">
    <w:abstractNumId w:val="11"/>
  </w:num>
  <w:num w:numId="18">
    <w:abstractNumId w:val="10"/>
  </w:num>
  <w:num w:numId="19">
    <w:abstractNumId w:val="34"/>
  </w:num>
  <w:num w:numId="20">
    <w:abstractNumId w:val="40"/>
  </w:num>
  <w:num w:numId="21">
    <w:abstractNumId w:val="7"/>
  </w:num>
  <w:num w:numId="22">
    <w:abstractNumId w:val="42"/>
  </w:num>
  <w:num w:numId="23">
    <w:abstractNumId w:val="6"/>
  </w:num>
  <w:num w:numId="24">
    <w:abstractNumId w:val="16"/>
  </w:num>
  <w:num w:numId="25">
    <w:abstractNumId w:val="27"/>
  </w:num>
  <w:num w:numId="26">
    <w:abstractNumId w:val="30"/>
  </w:num>
  <w:num w:numId="27">
    <w:abstractNumId w:val="25"/>
  </w:num>
  <w:num w:numId="28">
    <w:abstractNumId w:val="22"/>
  </w:num>
  <w:num w:numId="29">
    <w:abstractNumId w:val="13"/>
  </w:num>
  <w:num w:numId="30">
    <w:abstractNumId w:val="29"/>
  </w:num>
  <w:num w:numId="31">
    <w:abstractNumId w:val="0"/>
  </w:num>
  <w:num w:numId="32">
    <w:abstractNumId w:val="12"/>
  </w:num>
  <w:num w:numId="33">
    <w:abstractNumId w:val="14"/>
  </w:num>
  <w:num w:numId="34">
    <w:abstractNumId w:val="4"/>
  </w:num>
  <w:num w:numId="35">
    <w:abstractNumId w:val="3"/>
  </w:num>
  <w:num w:numId="36">
    <w:abstractNumId w:val="36"/>
  </w:num>
  <w:num w:numId="37">
    <w:abstractNumId w:val="35"/>
  </w:num>
  <w:num w:numId="38">
    <w:abstractNumId w:val="5"/>
  </w:num>
  <w:num w:numId="39">
    <w:abstractNumId w:val="2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"/>
  </w:num>
  <w:num w:numId="48">
    <w:abstractNumId w:val="23"/>
  </w:num>
  <w:num w:numId="49">
    <w:abstractNumId w:val="37"/>
  </w:num>
  <w:num w:numId="50">
    <w:abstractNumId w:val="15"/>
  </w:num>
  <w:num w:numId="51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34"/>
    <w:rsid w:val="000030F2"/>
    <w:rsid w:val="00016855"/>
    <w:rsid w:val="00027519"/>
    <w:rsid w:val="00053FE3"/>
    <w:rsid w:val="00057813"/>
    <w:rsid w:val="00065FD4"/>
    <w:rsid w:val="000A3494"/>
    <w:rsid w:val="000A3EE5"/>
    <w:rsid w:val="000C4249"/>
    <w:rsid w:val="0011621A"/>
    <w:rsid w:val="001177C3"/>
    <w:rsid w:val="00132D86"/>
    <w:rsid w:val="00164719"/>
    <w:rsid w:val="00194DA7"/>
    <w:rsid w:val="001A7FCC"/>
    <w:rsid w:val="001B2C50"/>
    <w:rsid w:val="001B4860"/>
    <w:rsid w:val="001D55D5"/>
    <w:rsid w:val="001F6728"/>
    <w:rsid w:val="00206993"/>
    <w:rsid w:val="002140A4"/>
    <w:rsid w:val="00224653"/>
    <w:rsid w:val="00231699"/>
    <w:rsid w:val="002361D1"/>
    <w:rsid w:val="002451C4"/>
    <w:rsid w:val="00251F62"/>
    <w:rsid w:val="00253C11"/>
    <w:rsid w:val="00260648"/>
    <w:rsid w:val="002800BB"/>
    <w:rsid w:val="00280431"/>
    <w:rsid w:val="00280A92"/>
    <w:rsid w:val="002B3D4D"/>
    <w:rsid w:val="002C4E6D"/>
    <w:rsid w:val="002C7DDA"/>
    <w:rsid w:val="002E4FFD"/>
    <w:rsid w:val="002F109F"/>
    <w:rsid w:val="0030757E"/>
    <w:rsid w:val="00310D42"/>
    <w:rsid w:val="0033086E"/>
    <w:rsid w:val="00330FF9"/>
    <w:rsid w:val="00342657"/>
    <w:rsid w:val="003471DA"/>
    <w:rsid w:val="00356873"/>
    <w:rsid w:val="003810D5"/>
    <w:rsid w:val="003847A2"/>
    <w:rsid w:val="003B7B6F"/>
    <w:rsid w:val="003C0D75"/>
    <w:rsid w:val="003D6638"/>
    <w:rsid w:val="003D7232"/>
    <w:rsid w:val="003E7738"/>
    <w:rsid w:val="003E7FC1"/>
    <w:rsid w:val="00416FD0"/>
    <w:rsid w:val="00424D45"/>
    <w:rsid w:val="00431281"/>
    <w:rsid w:val="00462B92"/>
    <w:rsid w:val="00474A77"/>
    <w:rsid w:val="00481D6D"/>
    <w:rsid w:val="004A34CC"/>
    <w:rsid w:val="004A720B"/>
    <w:rsid w:val="004B4051"/>
    <w:rsid w:val="004E2C34"/>
    <w:rsid w:val="004F1CB2"/>
    <w:rsid w:val="004F4CE2"/>
    <w:rsid w:val="004F786A"/>
    <w:rsid w:val="00522A1F"/>
    <w:rsid w:val="005561C2"/>
    <w:rsid w:val="00565524"/>
    <w:rsid w:val="005A42A3"/>
    <w:rsid w:val="005A4D2B"/>
    <w:rsid w:val="005C2F7F"/>
    <w:rsid w:val="005D2EA9"/>
    <w:rsid w:val="005D523B"/>
    <w:rsid w:val="005D5B77"/>
    <w:rsid w:val="005D5DA4"/>
    <w:rsid w:val="005F1331"/>
    <w:rsid w:val="00607B03"/>
    <w:rsid w:val="006207D5"/>
    <w:rsid w:val="00624365"/>
    <w:rsid w:val="006348E5"/>
    <w:rsid w:val="00670C7A"/>
    <w:rsid w:val="00675028"/>
    <w:rsid w:val="00685726"/>
    <w:rsid w:val="006A40C3"/>
    <w:rsid w:val="006B3DDD"/>
    <w:rsid w:val="006D1B1E"/>
    <w:rsid w:val="006D75B0"/>
    <w:rsid w:val="006F574B"/>
    <w:rsid w:val="00707F70"/>
    <w:rsid w:val="00721E71"/>
    <w:rsid w:val="007228BC"/>
    <w:rsid w:val="007315A5"/>
    <w:rsid w:val="00745615"/>
    <w:rsid w:val="00746412"/>
    <w:rsid w:val="007561C7"/>
    <w:rsid w:val="00757AFF"/>
    <w:rsid w:val="007640F3"/>
    <w:rsid w:val="00771886"/>
    <w:rsid w:val="00787B8F"/>
    <w:rsid w:val="0079481C"/>
    <w:rsid w:val="00796FCC"/>
    <w:rsid w:val="007A5F19"/>
    <w:rsid w:val="007E465B"/>
    <w:rsid w:val="007F0F0D"/>
    <w:rsid w:val="007F39E3"/>
    <w:rsid w:val="008053AF"/>
    <w:rsid w:val="00812427"/>
    <w:rsid w:val="008131FC"/>
    <w:rsid w:val="00823462"/>
    <w:rsid w:val="008237F0"/>
    <w:rsid w:val="00832184"/>
    <w:rsid w:val="0084316F"/>
    <w:rsid w:val="00846E1D"/>
    <w:rsid w:val="008602CD"/>
    <w:rsid w:val="008851F7"/>
    <w:rsid w:val="008862A8"/>
    <w:rsid w:val="008934AB"/>
    <w:rsid w:val="008A113E"/>
    <w:rsid w:val="008A3CEB"/>
    <w:rsid w:val="008D4242"/>
    <w:rsid w:val="008F248E"/>
    <w:rsid w:val="00901134"/>
    <w:rsid w:val="009422F9"/>
    <w:rsid w:val="00943976"/>
    <w:rsid w:val="00946CFD"/>
    <w:rsid w:val="0094759B"/>
    <w:rsid w:val="0095733D"/>
    <w:rsid w:val="00965EFE"/>
    <w:rsid w:val="009748F6"/>
    <w:rsid w:val="00981FD0"/>
    <w:rsid w:val="00983E46"/>
    <w:rsid w:val="00984A11"/>
    <w:rsid w:val="00987CD6"/>
    <w:rsid w:val="0099334D"/>
    <w:rsid w:val="009B3F19"/>
    <w:rsid w:val="009C04E2"/>
    <w:rsid w:val="009E0612"/>
    <w:rsid w:val="009E1C5E"/>
    <w:rsid w:val="009F33B2"/>
    <w:rsid w:val="00A36A17"/>
    <w:rsid w:val="00A4675A"/>
    <w:rsid w:val="00A51AE5"/>
    <w:rsid w:val="00A63647"/>
    <w:rsid w:val="00A67D4F"/>
    <w:rsid w:val="00A90A24"/>
    <w:rsid w:val="00AB050D"/>
    <w:rsid w:val="00AB1BDF"/>
    <w:rsid w:val="00AB4C1D"/>
    <w:rsid w:val="00AF5DD3"/>
    <w:rsid w:val="00B115D9"/>
    <w:rsid w:val="00B12C5C"/>
    <w:rsid w:val="00B21532"/>
    <w:rsid w:val="00B25A07"/>
    <w:rsid w:val="00B35E12"/>
    <w:rsid w:val="00B701D9"/>
    <w:rsid w:val="00B8336B"/>
    <w:rsid w:val="00B849AA"/>
    <w:rsid w:val="00BA62AC"/>
    <w:rsid w:val="00BC0963"/>
    <w:rsid w:val="00BD33E7"/>
    <w:rsid w:val="00BD4FA9"/>
    <w:rsid w:val="00BF12DA"/>
    <w:rsid w:val="00C15CD0"/>
    <w:rsid w:val="00C5617C"/>
    <w:rsid w:val="00C61CFD"/>
    <w:rsid w:val="00C61FE5"/>
    <w:rsid w:val="00C638FB"/>
    <w:rsid w:val="00C74622"/>
    <w:rsid w:val="00C82135"/>
    <w:rsid w:val="00C939B8"/>
    <w:rsid w:val="00C93F71"/>
    <w:rsid w:val="00CA0110"/>
    <w:rsid w:val="00CA02CA"/>
    <w:rsid w:val="00CA3FC2"/>
    <w:rsid w:val="00CA6D59"/>
    <w:rsid w:val="00CB6CCA"/>
    <w:rsid w:val="00CD197A"/>
    <w:rsid w:val="00CD6456"/>
    <w:rsid w:val="00CF0402"/>
    <w:rsid w:val="00D00D85"/>
    <w:rsid w:val="00D03BE9"/>
    <w:rsid w:val="00D06AC5"/>
    <w:rsid w:val="00D07CDE"/>
    <w:rsid w:val="00D167AB"/>
    <w:rsid w:val="00D20CCE"/>
    <w:rsid w:val="00D23A5F"/>
    <w:rsid w:val="00D34C68"/>
    <w:rsid w:val="00D363BC"/>
    <w:rsid w:val="00D408E1"/>
    <w:rsid w:val="00D44CA9"/>
    <w:rsid w:val="00D45F68"/>
    <w:rsid w:val="00D46A22"/>
    <w:rsid w:val="00D502F0"/>
    <w:rsid w:val="00D80219"/>
    <w:rsid w:val="00D82C0C"/>
    <w:rsid w:val="00D8790A"/>
    <w:rsid w:val="00D915D5"/>
    <w:rsid w:val="00D9182E"/>
    <w:rsid w:val="00DB4B33"/>
    <w:rsid w:val="00DB5CC1"/>
    <w:rsid w:val="00DC3134"/>
    <w:rsid w:val="00DC322A"/>
    <w:rsid w:val="00DC3AF2"/>
    <w:rsid w:val="00DD6D86"/>
    <w:rsid w:val="00DE1888"/>
    <w:rsid w:val="00DE5F04"/>
    <w:rsid w:val="00DF67F6"/>
    <w:rsid w:val="00DF6BCD"/>
    <w:rsid w:val="00DF7A69"/>
    <w:rsid w:val="00E04A78"/>
    <w:rsid w:val="00E059A1"/>
    <w:rsid w:val="00E107D2"/>
    <w:rsid w:val="00E15C83"/>
    <w:rsid w:val="00E317F7"/>
    <w:rsid w:val="00E31C90"/>
    <w:rsid w:val="00E351B7"/>
    <w:rsid w:val="00E36F95"/>
    <w:rsid w:val="00E409E1"/>
    <w:rsid w:val="00E5173C"/>
    <w:rsid w:val="00E52272"/>
    <w:rsid w:val="00E64C36"/>
    <w:rsid w:val="00E65136"/>
    <w:rsid w:val="00E66CF8"/>
    <w:rsid w:val="00E84F1C"/>
    <w:rsid w:val="00E94A9B"/>
    <w:rsid w:val="00EB647F"/>
    <w:rsid w:val="00EC2009"/>
    <w:rsid w:val="00ED125D"/>
    <w:rsid w:val="00ED43FE"/>
    <w:rsid w:val="00EE0EEE"/>
    <w:rsid w:val="00F01437"/>
    <w:rsid w:val="00F027D5"/>
    <w:rsid w:val="00F02954"/>
    <w:rsid w:val="00F044B3"/>
    <w:rsid w:val="00F100EA"/>
    <w:rsid w:val="00F11030"/>
    <w:rsid w:val="00F23826"/>
    <w:rsid w:val="00F3185C"/>
    <w:rsid w:val="00F332F9"/>
    <w:rsid w:val="00F567CA"/>
    <w:rsid w:val="00F7314C"/>
    <w:rsid w:val="00F75D0C"/>
    <w:rsid w:val="00F966CD"/>
    <w:rsid w:val="00FA0A1F"/>
    <w:rsid w:val="00FA6DCA"/>
    <w:rsid w:val="00FD53AA"/>
    <w:rsid w:val="00FD5C4E"/>
    <w:rsid w:val="00FF07E7"/>
    <w:rsid w:val="00FF736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8CDFB"/>
  <w15:docId w15:val="{BDF96D62-AA9D-4DD1-8240-98D19D3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2C34"/>
  </w:style>
  <w:style w:type="paragraph" w:styleId="Nagwek1">
    <w:name w:val="heading 1"/>
    <w:basedOn w:val="Normalny"/>
    <w:next w:val="Normalny"/>
    <w:link w:val="Nagwek1Znak"/>
    <w:uiPriority w:val="9"/>
    <w:qFormat/>
    <w:rsid w:val="004E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C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C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C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C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C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C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C34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Nagłowek 3"/>
    <w:basedOn w:val="Normalny"/>
    <w:link w:val="AkapitzlistZnak"/>
    <w:uiPriority w:val="34"/>
    <w:qFormat/>
    <w:rsid w:val="004E2C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C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C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C3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E2C34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796FCC"/>
  </w:style>
  <w:style w:type="paragraph" w:styleId="Nagwek">
    <w:name w:val="header"/>
    <w:basedOn w:val="Normalny"/>
    <w:link w:val="NagwekZnak"/>
    <w:unhideWhenUsed/>
    <w:rsid w:val="00796FCC"/>
    <w:pPr>
      <w:tabs>
        <w:tab w:val="center" w:pos="4680"/>
        <w:tab w:val="right" w:pos="9360"/>
      </w:tabs>
    </w:pPr>
    <w:rPr>
      <w:kern w:val="0"/>
      <w:sz w:val="20"/>
      <w:lang w:val="en-US"/>
    </w:rPr>
  </w:style>
  <w:style w:type="character" w:customStyle="1" w:styleId="NagwekZnak">
    <w:name w:val="Nagłówek Znak"/>
    <w:basedOn w:val="Domylnaczcionkaakapitu"/>
    <w:link w:val="Nagwek"/>
    <w:rsid w:val="00796FCC"/>
    <w:rPr>
      <w:kern w:val="0"/>
      <w:sz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96FCC"/>
    <w:pPr>
      <w:spacing w:line="280" w:lineRule="exact"/>
    </w:pPr>
    <w:rPr>
      <w:kern w:val="0"/>
      <w:sz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6FCC"/>
    <w:rPr>
      <w:kern w:val="0"/>
      <w:sz w:val="20"/>
      <w:lang w:val="en-US"/>
    </w:rPr>
  </w:style>
  <w:style w:type="paragraph" w:customStyle="1" w:styleId="Default">
    <w:name w:val="Default"/>
    <w:rsid w:val="00796FCC"/>
    <w:pPr>
      <w:autoSpaceDE w:val="0"/>
      <w:autoSpaceDN w:val="0"/>
      <w:adjustRightInd w:val="0"/>
    </w:pPr>
    <w:rPr>
      <w:rFonts w:ascii="Liberation Sans" w:hAnsi="Liberation Sans" w:cs="Liberation Sans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unhideWhenUsed/>
    <w:qFormat/>
    <w:rsid w:val="00796FCC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796FCC"/>
    <w:rPr>
      <w:kern w:val="0"/>
      <w:sz w:val="20"/>
      <w:szCs w:val="20"/>
      <w:lang w:val="en-US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qFormat/>
    <w:rsid w:val="00796FCC"/>
    <w:rPr>
      <w:kern w:val="0"/>
      <w:sz w:val="20"/>
      <w:szCs w:val="20"/>
      <w:lang w:val="en-US"/>
    </w:rPr>
  </w:style>
  <w:style w:type="paragraph" w:customStyle="1" w:styleId="scfvertrauen">
    <w:name w:val="scf_vertrauen"/>
    <w:basedOn w:val="Normalny"/>
    <w:rsid w:val="00796FCC"/>
    <w:pPr>
      <w:spacing w:before="460" w:line="220" w:lineRule="exact"/>
    </w:pPr>
    <w:rPr>
      <w:rFonts w:ascii="Calibri" w:eastAsia="Times New Roman" w:hAnsi="Calibri" w:cs="Times New Roman"/>
      <w:noProof/>
      <w:kern w:val="0"/>
      <w:sz w:val="20"/>
      <w:szCs w:val="20"/>
      <w:lang w:val="en-US" w:eastAsia="de-DE"/>
    </w:rPr>
  </w:style>
  <w:style w:type="paragraph" w:customStyle="1" w:styleId="scfpostal">
    <w:name w:val="scf_postal"/>
    <w:basedOn w:val="Normalny"/>
    <w:rsid w:val="00796FCC"/>
    <w:pPr>
      <w:spacing w:line="160" w:lineRule="exact"/>
    </w:pPr>
    <w:rPr>
      <w:rFonts w:ascii="Calibri" w:eastAsia="Times New Roman" w:hAnsi="Calibri" w:cs="Times New Roman"/>
      <w:noProof/>
      <w:kern w:val="0"/>
      <w:sz w:val="14"/>
      <w:szCs w:val="20"/>
      <w:lang w:val="en-US" w:eastAsia="de-DE"/>
    </w:rPr>
  </w:style>
  <w:style w:type="paragraph" w:customStyle="1" w:styleId="scfnutzer">
    <w:name w:val="scfnutzer"/>
    <w:basedOn w:val="Normalny"/>
    <w:rsid w:val="00796FCC"/>
    <w:pPr>
      <w:spacing w:line="180" w:lineRule="exact"/>
    </w:pPr>
    <w:rPr>
      <w:rFonts w:ascii="Calibri" w:eastAsia="Times New Roman" w:hAnsi="Calibri" w:cs="Times New Roman"/>
      <w:noProof/>
      <w:kern w:val="0"/>
      <w:sz w:val="16"/>
      <w:szCs w:val="20"/>
      <w:lang w:val="en-US" w:eastAsia="de-DE"/>
    </w:rPr>
  </w:style>
  <w:style w:type="paragraph" w:customStyle="1" w:styleId="scfdatum">
    <w:name w:val="scf_datum"/>
    <w:basedOn w:val="scfnutzer"/>
    <w:rsid w:val="00796FCC"/>
  </w:style>
  <w:style w:type="paragraph" w:customStyle="1" w:styleId="scfAnschrift">
    <w:name w:val="scfAnschrift"/>
    <w:basedOn w:val="Normalny"/>
    <w:rsid w:val="00796FCC"/>
    <w:pPr>
      <w:tabs>
        <w:tab w:val="left" w:pos="1134"/>
      </w:tabs>
      <w:spacing w:line="220" w:lineRule="exact"/>
    </w:pPr>
    <w:rPr>
      <w:rFonts w:ascii="Calibri" w:eastAsia="Times New Roman" w:hAnsi="Calibri" w:cs="Times New Roman"/>
      <w:noProof/>
      <w:kern w:val="0"/>
      <w:sz w:val="20"/>
      <w:szCs w:val="20"/>
      <w:lang w:val="en-US" w:eastAsia="de-DE"/>
    </w:rPr>
  </w:style>
  <w:style w:type="paragraph" w:customStyle="1" w:styleId="scfbrieftext">
    <w:name w:val="scfbrieftext"/>
    <w:basedOn w:val="Normalny"/>
    <w:rsid w:val="00796FCC"/>
    <w:rPr>
      <w:rFonts w:ascii="Calibri" w:eastAsia="Times New Roman" w:hAnsi="Calibri" w:cs="Times New Roman"/>
      <w:kern w:val="0"/>
      <w:sz w:val="20"/>
      <w:szCs w:val="20"/>
      <w:lang w:val="en-US" w:eastAsia="de-DE"/>
    </w:rPr>
  </w:style>
  <w:style w:type="paragraph" w:customStyle="1" w:styleId="scfuz">
    <w:name w:val="scf_uz"/>
    <w:basedOn w:val="scfnutzer"/>
    <w:rsid w:val="00796FCC"/>
  </w:style>
  <w:style w:type="table" w:styleId="Tabela-Siatka">
    <w:name w:val="Table Grid"/>
    <w:basedOn w:val="Standardowy"/>
    <w:uiPriority w:val="39"/>
    <w:rsid w:val="00796FCC"/>
    <w:rPr>
      <w:rFonts w:ascii="Times New Roman" w:eastAsia="MS Mincho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6FCC"/>
    <w:rPr>
      <w:rFonts w:eastAsiaTheme="minorEastAsia"/>
      <w:kern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5C"/>
    <w:rPr>
      <w:b/>
      <w:bCs/>
      <w:kern w:val="2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5C"/>
    <w:rPr>
      <w:b/>
      <w:bCs/>
      <w:kern w:val="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699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699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5C2F7F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5C2F7F"/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customStyle="1" w:styleId="Standard">
    <w:name w:val="Standard"/>
    <w:qFormat/>
    <w:rsid w:val="00BD4FA9"/>
    <w:pPr>
      <w:suppressAutoHyphens/>
      <w:autoSpaceDN w:val="0"/>
      <w:textAlignment w:val="baseline"/>
    </w:pPr>
    <w:rPr>
      <w:rFonts w:ascii="Arial" w:eastAsia="NSimSun" w:hAnsi="Arial" w:cs="Lucida Sans"/>
      <w:kern w:val="3"/>
      <w:sz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100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686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DF18-E212-460F-9695-063AE892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Wojciuch</dc:creator>
  <cp:lastModifiedBy>Elżbieta Śmietana</cp:lastModifiedBy>
  <cp:revision>13</cp:revision>
  <dcterms:created xsi:type="dcterms:W3CDTF">2024-09-06T09:50:00Z</dcterms:created>
  <dcterms:modified xsi:type="dcterms:W3CDTF">2024-09-12T09:06:00Z</dcterms:modified>
</cp:coreProperties>
</file>