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Theme="majorHAnsi" w:hAnsiTheme="majorHAnsi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20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ab/>
      </w:r>
    </w:p>
    <w:p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</w:t>
      </w:r>
      <w:r>
        <w:rPr>
          <w:rFonts w:eastAsia="TimesNewRoman,Bold" w:cs="TimesNewRoman,Bold"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WIADCZENIE WYKONAWCY</w:t>
      </w:r>
    </w:p>
    <w:p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 spełnianiu warunków udziału w postępowaniu</w:t>
      </w:r>
    </w:p>
    <w:p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na „Wymianę pokrycia dachowego budynku przy ul. </w:t>
      </w:r>
      <w:r>
        <w:rPr>
          <w:rFonts w:hint="default" w:asciiTheme="majorHAnsi" w:hAnsiTheme="majorHAnsi"/>
          <w:b/>
          <w:i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Drzymał</w:t>
      </w:r>
      <w:bookmarkStart w:id="0" w:name="_GoBack"/>
      <w:bookmarkEnd w:id="0"/>
      <w:r>
        <w:rPr>
          <w:rFonts w:hint="default" w:asciiTheme="majorHAnsi" w:hAnsiTheme="majorHAnsi"/>
          <w:b/>
          <w:i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y 1 w Lubawce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”,</w:t>
      </w:r>
    </w:p>
    <w:p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którego reprezentuję:</w:t>
      </w:r>
    </w:p>
    <w:p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Posiada uprawnienia do wykonywania działalności lub czynności określonej przedmiotem  zamówienia, jeżeli przepisy prawa nakładają obowiązek posiadania takich uprawnień,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Posiada wiedzę</w:t>
      </w:r>
      <w:r>
        <w:rPr>
          <w:rFonts w:eastAsia="TimesNewRoman" w:cs="TimesNewRoman"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i do</w:t>
      </w:r>
      <w:r>
        <w:rPr>
          <w:rFonts w:eastAsia="TimesNewRoman" w:cs="TimesNewRoman"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wiadczenie,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Dysponuje odpowiednim potencjałem technicznym oraz osobami zdolnymi do wykonania zamówienia,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Znajduje się w sytuacji ekonomicznej i finansowej zapewniającej wykonanie zamówienia.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imesNewRoman,Bold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TimesNewRoman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i w:val="0"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AF59B0"/>
    <w:multiLevelType w:val="multilevel"/>
    <w:tmpl w:val="3BAF59B0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096E673F"/>
    <w:rsid w:val="7C70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qFormat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C1E5-DDF4-4C22-8978-F73CFAD0C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520</Characters>
  <Lines>4</Lines>
  <Paragraphs>1</Paragraphs>
  <TotalTime>0</TotalTime>
  <ScaleCrop>false</ScaleCrop>
  <LinksUpToDate>false</LinksUpToDate>
  <CharactersWithSpaces>605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2022-03-10T13:18:48Z</dcterms:modified>
  <dc:title>Z A P Y T A N I E    O F E R T O W E</dc:title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1045-11.2.0.11029</vt:lpwstr>
  </property>
  <property fmtid="{D5CDD505-2E9C-101B-9397-08002B2CF9AE}" pid="3" name="ICV">
    <vt:lpwstr>EAEDDA2189D6433EB905D925F56944B6</vt:lpwstr>
  </property>
</Properties>
</file>