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34E3" w:rsidRPr="00357825" w:rsidRDefault="002D34E3" w:rsidP="002D34E3">
      <w:pPr>
        <w:tabs>
          <w:tab w:val="left" w:pos="3119"/>
          <w:tab w:val="center" w:pos="4536"/>
          <w:tab w:val="right" w:pos="9072"/>
        </w:tabs>
        <w:spacing w:after="0" w:line="240" w:lineRule="atLeast"/>
        <w:jc w:val="right"/>
        <w:rPr>
          <w:rFonts w:ascii="Arial Black" w:hAnsi="Arial Black" w:cs="Times New Roman"/>
          <w:b/>
          <w:bCs/>
          <w:color w:val="0070C0"/>
          <w:sz w:val="18"/>
          <w:szCs w:val="18"/>
        </w:rPr>
      </w:pPr>
      <w:bookmarkStart w:id="0" w:name="_Hlk71716045"/>
      <w:r w:rsidRPr="00357825">
        <w:rPr>
          <w:rFonts w:ascii="Arial Black" w:hAnsi="Arial Black" w:cs="Times New Roman"/>
          <w:b/>
          <w:bCs/>
          <w:color w:val="0070C0"/>
          <w:sz w:val="18"/>
          <w:szCs w:val="18"/>
        </w:rPr>
        <w:t xml:space="preserve">Numer ogłoszenia o zamówieniu nr </w:t>
      </w:r>
      <w:bookmarkEnd w:id="0"/>
      <w:r w:rsidR="00DE4180" w:rsidRPr="00357825">
        <w:rPr>
          <w:rFonts w:ascii="Arial Black" w:hAnsi="Arial Black" w:cs="Times New Roman"/>
          <w:b/>
          <w:bCs/>
          <w:color w:val="0070C0"/>
          <w:sz w:val="18"/>
          <w:szCs w:val="18"/>
        </w:rPr>
        <w:t>202</w:t>
      </w:r>
      <w:r w:rsidR="0018522F">
        <w:rPr>
          <w:rFonts w:ascii="Arial Black" w:hAnsi="Arial Black" w:cs="Times New Roman"/>
          <w:b/>
          <w:bCs/>
          <w:color w:val="0070C0"/>
          <w:sz w:val="18"/>
          <w:szCs w:val="18"/>
        </w:rPr>
        <w:t>5</w:t>
      </w:r>
      <w:r w:rsidR="00DE4180" w:rsidRPr="00357825">
        <w:rPr>
          <w:rFonts w:ascii="Arial Black" w:hAnsi="Arial Black" w:cs="Times New Roman"/>
          <w:b/>
          <w:bCs/>
          <w:color w:val="0070C0"/>
          <w:sz w:val="18"/>
          <w:szCs w:val="18"/>
        </w:rPr>
        <w:t>/</w:t>
      </w:r>
      <w:r w:rsidR="00DE4180" w:rsidRPr="00357825">
        <w:rPr>
          <w:rFonts w:ascii="Arial Black" w:hAnsi="Arial Black" w:cs="Times New Roman"/>
          <w:bCs/>
          <w:color w:val="0070C0"/>
          <w:sz w:val="18"/>
          <w:szCs w:val="18"/>
        </w:rPr>
        <w:t>BZP</w:t>
      </w:r>
      <w:r w:rsidR="004A0D7C">
        <w:rPr>
          <w:color w:val="0070C0"/>
        </w:rPr>
        <w:t xml:space="preserve"> </w:t>
      </w:r>
      <w:bookmarkStart w:id="1" w:name="_GoBack"/>
      <w:r w:rsidR="004A0D7C" w:rsidRPr="004A0D7C">
        <w:rPr>
          <w:rFonts w:ascii="Arial Black" w:hAnsi="Arial Black"/>
          <w:color w:val="0070C0"/>
          <w:sz w:val="18"/>
          <w:szCs w:val="18"/>
        </w:rPr>
        <w:t>00083067/</w:t>
      </w:r>
      <w:r w:rsidR="00DE4180" w:rsidRPr="004A0D7C">
        <w:rPr>
          <w:rFonts w:ascii="Arial Black" w:hAnsi="Arial Black" w:cs="Times New Roman"/>
          <w:b/>
          <w:bCs/>
          <w:color w:val="0070C0"/>
          <w:sz w:val="18"/>
          <w:szCs w:val="18"/>
        </w:rPr>
        <w:t>01</w:t>
      </w:r>
      <w:r w:rsidR="00DE4180" w:rsidRPr="00357825">
        <w:rPr>
          <w:rFonts w:ascii="Arial Black" w:hAnsi="Arial Black" w:cs="Times New Roman"/>
          <w:b/>
          <w:bCs/>
          <w:color w:val="0070C0"/>
          <w:sz w:val="18"/>
          <w:szCs w:val="18"/>
        </w:rPr>
        <w:t xml:space="preserve"> </w:t>
      </w:r>
      <w:bookmarkEnd w:id="1"/>
      <w:r w:rsidR="00DE4180" w:rsidRPr="00357825">
        <w:rPr>
          <w:rFonts w:ascii="Arial Black" w:hAnsi="Arial Black" w:cs="Times New Roman"/>
          <w:b/>
          <w:bCs/>
          <w:color w:val="0070C0"/>
          <w:sz w:val="18"/>
          <w:szCs w:val="18"/>
        </w:rPr>
        <w:t>z dnia</w:t>
      </w:r>
      <w:r w:rsidR="007F02E4" w:rsidRPr="00357825">
        <w:rPr>
          <w:rFonts w:ascii="Arial Black" w:hAnsi="Arial Black" w:cs="Times New Roman"/>
          <w:b/>
          <w:bCs/>
          <w:color w:val="0070C0"/>
          <w:sz w:val="18"/>
          <w:szCs w:val="18"/>
        </w:rPr>
        <w:t xml:space="preserve"> </w:t>
      </w:r>
      <w:r w:rsidR="004A0D7C">
        <w:rPr>
          <w:rFonts w:ascii="Arial Black" w:hAnsi="Arial Black" w:cs="Times New Roman"/>
          <w:b/>
          <w:bCs/>
          <w:color w:val="0070C0"/>
          <w:sz w:val="18"/>
          <w:szCs w:val="18"/>
        </w:rPr>
        <w:t>2025-01-31</w:t>
      </w:r>
    </w:p>
    <w:p w:rsidR="002D34E3" w:rsidRPr="002D34E3" w:rsidRDefault="002D34E3" w:rsidP="002D34E3">
      <w:pPr>
        <w:jc w:val="right"/>
        <w:rPr>
          <w:rFonts w:ascii="Times New Roman" w:hAnsi="Times New Roman" w:cs="Times New Roman"/>
          <w:b/>
          <w:color w:val="0070C0"/>
          <w:szCs w:val="18"/>
        </w:rPr>
      </w:pPr>
    </w:p>
    <w:p w:rsidR="002D34E3" w:rsidRPr="00357825" w:rsidRDefault="003E5D7D" w:rsidP="003E5D7D">
      <w:pPr>
        <w:jc w:val="right"/>
        <w:rPr>
          <w:rFonts w:ascii="Times New Roman" w:hAnsi="Times New Roman" w:cs="Times New Roman"/>
          <w:sz w:val="18"/>
          <w:szCs w:val="18"/>
        </w:rPr>
      </w:pPr>
      <w:r>
        <w:rPr>
          <w:rFonts w:ascii="Times New Roman" w:hAnsi="Times New Roman" w:cs="Times New Roman"/>
          <w:color w:val="FF0000"/>
        </w:rPr>
        <w:tab/>
      </w:r>
      <w:r>
        <w:rPr>
          <w:rFonts w:ascii="Times New Roman" w:hAnsi="Times New Roman" w:cs="Times New Roman"/>
          <w:color w:val="FF0000"/>
        </w:rPr>
        <w:tab/>
      </w:r>
      <w:r w:rsidR="002D34E3" w:rsidRPr="009325F8">
        <w:rPr>
          <w:rFonts w:ascii="Times New Roman" w:hAnsi="Times New Roman" w:cs="Times New Roman"/>
          <w:color w:val="FF0000"/>
        </w:rPr>
        <w:tab/>
      </w:r>
      <w:r w:rsidR="002D34E3" w:rsidRPr="009325F8">
        <w:rPr>
          <w:rFonts w:ascii="Times New Roman" w:hAnsi="Times New Roman" w:cs="Times New Roman"/>
          <w:color w:val="FF0000"/>
        </w:rPr>
        <w:tab/>
      </w:r>
      <w:r w:rsidR="002D34E3" w:rsidRPr="009325F8">
        <w:rPr>
          <w:rFonts w:ascii="Times New Roman" w:hAnsi="Times New Roman" w:cs="Times New Roman"/>
          <w:color w:val="FF0000"/>
        </w:rPr>
        <w:tab/>
      </w:r>
      <w:r w:rsidR="002D34E3" w:rsidRPr="009325F8">
        <w:rPr>
          <w:rFonts w:ascii="Times New Roman" w:hAnsi="Times New Roman" w:cs="Times New Roman"/>
          <w:color w:val="FF0000"/>
        </w:rPr>
        <w:tab/>
      </w:r>
      <w:r w:rsidR="002D34E3" w:rsidRPr="009325F8">
        <w:rPr>
          <w:rFonts w:ascii="Times New Roman" w:hAnsi="Times New Roman" w:cs="Times New Roman"/>
          <w:color w:val="FF0000"/>
        </w:rPr>
        <w:tab/>
      </w:r>
      <w:r w:rsidR="009325F8" w:rsidRPr="00357825">
        <w:rPr>
          <w:rFonts w:ascii="Arial Black" w:hAnsi="Arial Black" w:cs="Times New Roman"/>
          <w:b/>
          <w:color w:val="0070C0"/>
          <w:sz w:val="18"/>
          <w:szCs w:val="18"/>
        </w:rPr>
        <w:t xml:space="preserve">Nr wewnętrzny postępowania  </w:t>
      </w:r>
      <w:r w:rsidR="00357825" w:rsidRPr="00357825">
        <w:rPr>
          <w:rFonts w:ascii="Arial Black" w:hAnsi="Arial Black" w:cs="Times New Roman"/>
          <w:b/>
          <w:color w:val="0070C0"/>
          <w:sz w:val="18"/>
          <w:szCs w:val="18"/>
        </w:rPr>
        <w:t xml:space="preserve">1 </w:t>
      </w:r>
      <w:r w:rsidR="002D34E3" w:rsidRPr="00357825">
        <w:rPr>
          <w:rFonts w:ascii="Arial Black" w:hAnsi="Arial Black" w:cs="Times New Roman"/>
          <w:b/>
          <w:color w:val="0070C0"/>
          <w:sz w:val="18"/>
          <w:szCs w:val="18"/>
        </w:rPr>
        <w:t>/2</w:t>
      </w:r>
      <w:r w:rsidR="00357825" w:rsidRPr="00357825">
        <w:rPr>
          <w:rFonts w:ascii="Arial Black" w:hAnsi="Arial Black" w:cs="Times New Roman"/>
          <w:b/>
          <w:color w:val="0070C0"/>
          <w:sz w:val="18"/>
          <w:szCs w:val="18"/>
        </w:rPr>
        <w:t>5</w:t>
      </w:r>
      <w:r w:rsidRPr="00357825">
        <w:rPr>
          <w:rFonts w:ascii="Arial Black" w:hAnsi="Arial Black" w:cs="Times New Roman"/>
          <w:b/>
          <w:color w:val="0070C0"/>
          <w:sz w:val="18"/>
          <w:szCs w:val="18"/>
        </w:rPr>
        <w:t xml:space="preserve"> </w:t>
      </w:r>
    </w:p>
    <w:p w:rsidR="002D34E3" w:rsidRPr="002D34E3" w:rsidRDefault="002D34E3" w:rsidP="002D34E3">
      <w:pPr>
        <w:rPr>
          <w:rFonts w:ascii="Times New Roman" w:hAnsi="Times New Roman" w:cs="Times New Roman"/>
        </w:rPr>
      </w:pPr>
      <w:r w:rsidRPr="002D34E3">
        <w:rPr>
          <w:rFonts w:ascii="Times New Roman" w:hAnsi="Times New Roman" w:cs="Times New Roman"/>
          <w:b/>
        </w:rPr>
        <w:t>Zamawiający</w:t>
      </w:r>
      <w:r w:rsidRPr="002D34E3">
        <w:rPr>
          <w:rFonts w:ascii="Times New Roman" w:hAnsi="Times New Roman" w:cs="Times New Roman"/>
        </w:rPr>
        <w:t>:</w:t>
      </w:r>
      <w:r w:rsidRPr="002D34E3">
        <w:rPr>
          <w:rFonts w:ascii="Times New Roman" w:hAnsi="Times New Roman" w:cs="Times New Roman"/>
        </w:rPr>
        <w:br/>
        <w:t>Komenda Wojewódzka Policji z siedzibą w Radomiu</w:t>
      </w:r>
      <w:r w:rsidRPr="002D34E3">
        <w:rPr>
          <w:rFonts w:ascii="Times New Roman" w:hAnsi="Times New Roman" w:cs="Times New Roman"/>
        </w:rPr>
        <w:br/>
        <w:t>ul. 11 Listopada 37/59</w:t>
      </w:r>
      <w:r w:rsidRPr="002D34E3">
        <w:rPr>
          <w:rFonts w:ascii="Times New Roman" w:hAnsi="Times New Roman" w:cs="Times New Roman"/>
        </w:rPr>
        <w:br/>
        <w:t>26-600 Radom</w:t>
      </w:r>
    </w:p>
    <w:p w:rsidR="003E5D7D" w:rsidRDefault="003E5D7D" w:rsidP="009325F8">
      <w:pPr>
        <w:spacing w:after="0" w:line="360" w:lineRule="auto"/>
        <w:jc w:val="center"/>
        <w:rPr>
          <w:rFonts w:ascii="Times New Roman" w:hAnsi="Times New Roman" w:cs="Times New Roman"/>
          <w:b/>
          <w:sz w:val="36"/>
          <w:szCs w:val="36"/>
        </w:rPr>
      </w:pPr>
    </w:p>
    <w:p w:rsidR="002D34E3" w:rsidRPr="009325F8" w:rsidRDefault="002D34E3" w:rsidP="009325F8">
      <w:pPr>
        <w:spacing w:after="0" w:line="360" w:lineRule="auto"/>
        <w:jc w:val="center"/>
        <w:rPr>
          <w:rFonts w:ascii="Times New Roman" w:hAnsi="Times New Roman" w:cs="Times New Roman"/>
          <w:b/>
          <w:sz w:val="36"/>
          <w:szCs w:val="36"/>
        </w:rPr>
      </w:pPr>
      <w:r w:rsidRPr="002D34E3">
        <w:rPr>
          <w:rFonts w:ascii="Times New Roman" w:hAnsi="Times New Roman" w:cs="Times New Roman"/>
          <w:b/>
          <w:sz w:val="36"/>
          <w:szCs w:val="36"/>
        </w:rPr>
        <w:t>SPECYFIKACJA WARUNKÓW ZAMÓWIENIA</w:t>
      </w:r>
    </w:p>
    <w:p w:rsidR="002D34E3" w:rsidRPr="003E5D7D" w:rsidRDefault="002D34E3" w:rsidP="002D34E3">
      <w:pPr>
        <w:spacing w:after="0" w:line="360" w:lineRule="auto"/>
        <w:jc w:val="center"/>
        <w:rPr>
          <w:rFonts w:ascii="Times New Roman" w:hAnsi="Times New Roman" w:cs="Times New Roman"/>
        </w:rPr>
      </w:pPr>
      <w:r w:rsidRPr="003E5D7D">
        <w:rPr>
          <w:rFonts w:ascii="Times New Roman" w:hAnsi="Times New Roman" w:cs="Times New Roman"/>
        </w:rPr>
        <w:t xml:space="preserve">Przedmiot zamówienia: </w:t>
      </w:r>
    </w:p>
    <w:p w:rsidR="003E5D7D" w:rsidRPr="00357825" w:rsidRDefault="00357825" w:rsidP="00357825">
      <w:pPr>
        <w:spacing w:after="0" w:line="240" w:lineRule="auto"/>
        <w:jc w:val="center"/>
        <w:rPr>
          <w:rFonts w:ascii="Times New Roman" w:hAnsi="Times New Roman" w:cs="Times New Roman"/>
          <w:b/>
          <w:sz w:val="32"/>
          <w:szCs w:val="32"/>
        </w:rPr>
      </w:pPr>
      <w:r w:rsidRPr="00357825">
        <w:rPr>
          <w:rFonts w:ascii="Arial Black" w:hAnsi="Arial Black" w:cs="Times New Roman"/>
          <w:b/>
          <w:color w:val="0070C0"/>
          <w:sz w:val="32"/>
          <w:szCs w:val="32"/>
          <w:u w:val="single"/>
        </w:rPr>
        <w:t xml:space="preserve">Świadczenie usług odbioru </w:t>
      </w:r>
      <w:r w:rsidRPr="00357825">
        <w:rPr>
          <w:rFonts w:ascii="Arial Black" w:hAnsi="Arial Black" w:cs="Times New Roman"/>
          <w:b/>
          <w:color w:val="0070C0"/>
          <w:sz w:val="32"/>
          <w:szCs w:val="32"/>
          <w:u w:val="single"/>
        </w:rPr>
        <w:br/>
        <w:t xml:space="preserve">i zagospodarowania odpadów z obiektów </w:t>
      </w:r>
      <w:r>
        <w:rPr>
          <w:rFonts w:ascii="Arial Black" w:hAnsi="Arial Black" w:cs="Times New Roman"/>
          <w:b/>
          <w:color w:val="0070C0"/>
          <w:sz w:val="32"/>
          <w:szCs w:val="32"/>
          <w:u w:val="single"/>
        </w:rPr>
        <w:br/>
      </w:r>
      <w:r w:rsidRPr="00357825">
        <w:rPr>
          <w:rFonts w:ascii="Arial Black" w:hAnsi="Arial Black" w:cs="Times New Roman"/>
          <w:b/>
          <w:color w:val="0070C0"/>
          <w:sz w:val="32"/>
          <w:szCs w:val="32"/>
          <w:u w:val="single"/>
        </w:rPr>
        <w:t>KWP zs. w Radomiu oraz jej jednostek podległych</w:t>
      </w:r>
    </w:p>
    <w:p w:rsidR="00AF1AD8" w:rsidRDefault="00AF1AD8" w:rsidP="002D34E3">
      <w:pPr>
        <w:spacing w:after="0" w:line="360" w:lineRule="auto"/>
        <w:rPr>
          <w:rFonts w:ascii="Times New Roman" w:hAnsi="Times New Roman" w:cs="Times New Roman"/>
          <w:b/>
        </w:rPr>
      </w:pPr>
    </w:p>
    <w:p w:rsidR="00AF1AD8" w:rsidRPr="002D34E3" w:rsidRDefault="00AF1AD8" w:rsidP="002D34E3">
      <w:pPr>
        <w:spacing w:after="0" w:line="360" w:lineRule="auto"/>
        <w:rPr>
          <w:rFonts w:ascii="Times New Roman" w:hAnsi="Times New Roman" w:cs="Times New Roman"/>
          <w:b/>
        </w:rPr>
      </w:pPr>
    </w:p>
    <w:p w:rsidR="002D34E3" w:rsidRPr="002D34E3" w:rsidRDefault="002D34E3" w:rsidP="002D34E3">
      <w:pPr>
        <w:spacing w:after="0" w:line="360" w:lineRule="auto"/>
        <w:rPr>
          <w:rFonts w:ascii="Times New Roman" w:hAnsi="Times New Roman" w:cs="Times New Roman"/>
          <w:b/>
        </w:rPr>
      </w:pPr>
      <w:r w:rsidRPr="002D34E3">
        <w:rPr>
          <w:rFonts w:ascii="Times New Roman" w:hAnsi="Times New Roman" w:cs="Times New Roman"/>
          <w:b/>
        </w:rPr>
        <w:t xml:space="preserve">Tryb udzielenia zamówienia: </w:t>
      </w:r>
      <w:r w:rsidRPr="002D34E3">
        <w:rPr>
          <w:rFonts w:ascii="Times New Roman" w:hAnsi="Times New Roman" w:cs="Times New Roman"/>
        </w:rPr>
        <w:t xml:space="preserve">tryb podstawowy </w:t>
      </w:r>
      <w:r w:rsidR="00AF1AD8">
        <w:rPr>
          <w:rFonts w:ascii="Times New Roman" w:hAnsi="Times New Roman" w:cs="Times New Roman"/>
        </w:rPr>
        <w:t xml:space="preserve">bez możliwości </w:t>
      </w:r>
      <w:r w:rsidRPr="002D34E3">
        <w:rPr>
          <w:rFonts w:ascii="Times New Roman" w:hAnsi="Times New Roman" w:cs="Times New Roman"/>
        </w:rPr>
        <w:t>prowadzenia negocjacji</w:t>
      </w:r>
    </w:p>
    <w:p w:rsidR="002D34E3" w:rsidRPr="002D34E3" w:rsidRDefault="002D34E3" w:rsidP="002D34E3">
      <w:pPr>
        <w:rPr>
          <w:rFonts w:ascii="Times New Roman" w:hAnsi="Times New Roman" w:cs="Times New Roman"/>
          <w:b/>
        </w:rPr>
      </w:pPr>
    </w:p>
    <w:p w:rsidR="002D34E3" w:rsidRDefault="00950DEC" w:rsidP="00950DEC">
      <w:pPr>
        <w:spacing w:after="0" w:line="240" w:lineRule="auto"/>
        <w:rPr>
          <w:rFonts w:ascii="Times New Roman" w:hAnsi="Times New Roman" w:cs="Times New Roman"/>
          <w:b/>
        </w:rPr>
      </w:pPr>
      <w:r>
        <w:rPr>
          <w:rFonts w:ascii="Times New Roman" w:hAnsi="Times New Roman" w:cs="Times New Roman"/>
          <w:b/>
        </w:rPr>
        <w:t xml:space="preserve">       </w:t>
      </w:r>
      <w:r w:rsidR="002D34E3" w:rsidRPr="002D34E3">
        <w:rPr>
          <w:rFonts w:ascii="Times New Roman" w:hAnsi="Times New Roman" w:cs="Times New Roman"/>
          <w:b/>
        </w:rPr>
        <w:t xml:space="preserve">  </w:t>
      </w:r>
      <w:r w:rsidR="00357825">
        <w:rPr>
          <w:rFonts w:ascii="Times New Roman" w:hAnsi="Times New Roman" w:cs="Times New Roman"/>
          <w:b/>
        </w:rPr>
        <w:t xml:space="preserve">  </w:t>
      </w:r>
      <w:r w:rsidR="002D34E3" w:rsidRPr="002D34E3">
        <w:rPr>
          <w:rFonts w:ascii="Times New Roman" w:hAnsi="Times New Roman" w:cs="Times New Roman"/>
          <w:b/>
        </w:rPr>
        <w:t xml:space="preserve"> ZATWIERDZIŁ:</w:t>
      </w:r>
    </w:p>
    <w:p w:rsidR="00357825" w:rsidRPr="004A0D7C" w:rsidRDefault="00950DEC" w:rsidP="004A0D7C">
      <w:pPr>
        <w:spacing w:after="0" w:line="240" w:lineRule="auto"/>
        <w:ind w:firstLine="709"/>
        <w:jc w:val="both"/>
        <w:rPr>
          <w:rFonts w:ascii="Times New Roman" w:hAnsi="Times New Roman" w:cs="Times New Roman"/>
          <w:sz w:val="16"/>
          <w:szCs w:val="16"/>
        </w:rPr>
      </w:pPr>
      <w:r>
        <w:rPr>
          <w:rFonts w:ascii="Times New Roman" w:hAnsi="Times New Roman" w:cs="Times New Roman"/>
          <w:sz w:val="16"/>
          <w:szCs w:val="16"/>
        </w:rPr>
        <w:t xml:space="preserve">        </w:t>
      </w:r>
    </w:p>
    <w:p w:rsidR="00357825" w:rsidRDefault="00357825" w:rsidP="00950DEC">
      <w:pPr>
        <w:spacing w:after="0" w:line="240" w:lineRule="auto"/>
        <w:rPr>
          <w:rFonts w:ascii="Times New Roman" w:hAnsi="Times New Roman" w:cs="Times New Roman"/>
          <w:b/>
        </w:rPr>
      </w:pPr>
    </w:p>
    <w:p w:rsidR="004A0D7C" w:rsidRPr="00332B1A" w:rsidRDefault="004A0D7C" w:rsidP="004A0D7C">
      <w:pPr>
        <w:spacing w:after="0" w:line="240" w:lineRule="auto"/>
        <w:rPr>
          <w:rFonts w:ascii="Times New Roman" w:hAnsi="Times New Roman" w:cs="Times New Roman"/>
          <w:bCs/>
          <w:color w:val="000000" w:themeColor="text1"/>
        </w:rPr>
      </w:pPr>
      <w:r>
        <w:rPr>
          <w:rFonts w:ascii="Times New Roman" w:hAnsi="Times New Roman" w:cs="Times New Roman"/>
          <w:bCs/>
          <w:color w:val="000000" w:themeColor="text1"/>
        </w:rPr>
        <w:t xml:space="preserve">                  </w:t>
      </w:r>
      <w:r w:rsidRPr="00332B1A">
        <w:rPr>
          <w:rFonts w:ascii="Times New Roman" w:hAnsi="Times New Roman" w:cs="Times New Roman"/>
          <w:bCs/>
          <w:color w:val="000000" w:themeColor="text1"/>
        </w:rPr>
        <w:t>ZASTĘPCA</w:t>
      </w:r>
    </w:p>
    <w:p w:rsidR="004A0D7C" w:rsidRPr="00332B1A" w:rsidRDefault="004A0D7C" w:rsidP="004A0D7C">
      <w:pPr>
        <w:spacing w:after="0" w:line="240" w:lineRule="auto"/>
        <w:rPr>
          <w:rFonts w:ascii="Times New Roman" w:hAnsi="Times New Roman" w:cs="Times New Roman"/>
          <w:bCs/>
          <w:color w:val="000000" w:themeColor="text1"/>
        </w:rPr>
      </w:pPr>
      <w:r w:rsidRPr="00332B1A">
        <w:rPr>
          <w:rFonts w:ascii="Times New Roman" w:hAnsi="Times New Roman" w:cs="Times New Roman"/>
          <w:bCs/>
          <w:color w:val="000000" w:themeColor="text1"/>
        </w:rPr>
        <w:t xml:space="preserve"> Komendanta Wojewódzkiego Policji</w:t>
      </w:r>
    </w:p>
    <w:p w:rsidR="004A0D7C" w:rsidRPr="00332B1A" w:rsidRDefault="004A0D7C" w:rsidP="004A0D7C">
      <w:pPr>
        <w:spacing w:after="0" w:line="240" w:lineRule="auto"/>
        <w:rPr>
          <w:rFonts w:ascii="Times New Roman" w:hAnsi="Times New Roman" w:cs="Times New Roman"/>
          <w:bCs/>
          <w:color w:val="000000" w:themeColor="text1"/>
        </w:rPr>
      </w:pPr>
      <w:r w:rsidRPr="00332B1A">
        <w:rPr>
          <w:rFonts w:ascii="Times New Roman" w:hAnsi="Times New Roman" w:cs="Times New Roman"/>
          <w:bCs/>
          <w:color w:val="000000" w:themeColor="text1"/>
        </w:rPr>
        <w:t xml:space="preserve">          z siedzibą w Radomiu</w:t>
      </w:r>
    </w:p>
    <w:p w:rsidR="004A0D7C" w:rsidRDefault="004A0D7C" w:rsidP="004A0D7C">
      <w:pPr>
        <w:spacing w:after="0" w:line="360" w:lineRule="auto"/>
        <w:rPr>
          <w:rFonts w:ascii="Times New Roman" w:hAnsi="Times New Roman" w:cs="Times New Roman"/>
          <w:b/>
          <w:sz w:val="20"/>
          <w:szCs w:val="20"/>
        </w:rPr>
      </w:pPr>
      <w:r>
        <w:rPr>
          <w:rFonts w:ascii="Times New Roman" w:hAnsi="Times New Roman" w:cs="Times New Roman"/>
          <w:bCs/>
          <w:color w:val="000000" w:themeColor="text1"/>
        </w:rPr>
        <w:t xml:space="preserve">            </w:t>
      </w:r>
      <w:r w:rsidRPr="003A5E13">
        <w:rPr>
          <w:rFonts w:ascii="Times New Roman" w:hAnsi="Times New Roman" w:cs="Times New Roman"/>
          <w:bCs/>
          <w:i/>
          <w:color w:val="000000" w:themeColor="text1"/>
        </w:rPr>
        <w:t>insp. Paweł Herbuś</w:t>
      </w:r>
    </w:p>
    <w:p w:rsidR="004706FA" w:rsidRPr="002D34E3" w:rsidRDefault="004706FA" w:rsidP="00950DEC">
      <w:pPr>
        <w:spacing w:after="0" w:line="240" w:lineRule="auto"/>
        <w:rPr>
          <w:rFonts w:ascii="Times New Roman" w:hAnsi="Times New Roman" w:cs="Times New Roman"/>
          <w:b/>
        </w:rPr>
      </w:pPr>
    </w:p>
    <w:p w:rsidR="002D34E3" w:rsidRDefault="002D34E3" w:rsidP="002D34E3">
      <w:pPr>
        <w:jc w:val="center"/>
        <w:rPr>
          <w:rFonts w:ascii="Times New Roman" w:hAnsi="Times New Roman" w:cs="Times New Roman"/>
          <w:bCs/>
        </w:rPr>
      </w:pPr>
    </w:p>
    <w:p w:rsidR="003E5D7D" w:rsidRDefault="003E5D7D" w:rsidP="002D34E3">
      <w:pPr>
        <w:jc w:val="center"/>
        <w:rPr>
          <w:rFonts w:ascii="Times New Roman" w:hAnsi="Times New Roman" w:cs="Times New Roman"/>
          <w:bCs/>
        </w:rPr>
      </w:pPr>
    </w:p>
    <w:p w:rsidR="003E5D7D" w:rsidRPr="002D34E3" w:rsidRDefault="003E5D7D" w:rsidP="00357825">
      <w:pPr>
        <w:rPr>
          <w:rFonts w:ascii="Times New Roman" w:hAnsi="Times New Roman" w:cs="Times New Roman"/>
          <w:bCs/>
        </w:rPr>
      </w:pPr>
    </w:p>
    <w:p w:rsidR="002D34E3" w:rsidRPr="002D34E3" w:rsidRDefault="00791775" w:rsidP="002D34E3">
      <w:pPr>
        <w:jc w:val="center"/>
        <w:rPr>
          <w:rFonts w:ascii="Times New Roman" w:hAnsi="Times New Roman" w:cs="Times New Roman"/>
          <w:bCs/>
        </w:rPr>
      </w:pPr>
      <w:r>
        <w:rPr>
          <w:rFonts w:ascii="Times New Roman" w:hAnsi="Times New Roman" w:cs="Times New Roman"/>
          <w:bCs/>
        </w:rPr>
        <w:t xml:space="preserve">Radom, </w:t>
      </w:r>
      <w:r w:rsidR="004A0D7C">
        <w:rPr>
          <w:rFonts w:ascii="Times New Roman" w:hAnsi="Times New Roman" w:cs="Times New Roman"/>
          <w:bCs/>
        </w:rPr>
        <w:t>dnia 31.01.2025r.</w:t>
      </w:r>
    </w:p>
    <w:p w:rsidR="002D34E3" w:rsidRPr="003E5D7D" w:rsidRDefault="002D34E3" w:rsidP="002D34E3">
      <w:pPr>
        <w:jc w:val="center"/>
        <w:rPr>
          <w:rFonts w:ascii="Times New Roman" w:hAnsi="Times New Roman" w:cs="Times New Roman"/>
          <w:b/>
          <w:color w:val="000000" w:themeColor="text1"/>
        </w:rPr>
      </w:pPr>
      <w:r w:rsidRPr="003E5D7D">
        <w:rPr>
          <w:rFonts w:ascii="Times New Roman" w:hAnsi="Times New Roman" w:cs="Times New Roman"/>
          <w:b/>
        </w:rPr>
        <w:t>Postępowanie prowadzone za pośrednictwem platformazakupowa.pl pod adresem:</w:t>
      </w:r>
      <w:r w:rsidRPr="003E5D7D">
        <w:rPr>
          <w:rFonts w:ascii="Times New Roman" w:hAnsi="Times New Roman" w:cs="Times New Roman"/>
          <w:b/>
        </w:rPr>
        <w:br/>
      </w:r>
      <w:hyperlink r:id="rId8" w:history="1">
        <w:r w:rsidRPr="003E5D7D">
          <w:rPr>
            <w:rFonts w:ascii="Times New Roman" w:hAnsi="Times New Roman" w:cs="Times New Roman"/>
            <w:b/>
            <w:color w:val="0000FF"/>
          </w:rPr>
          <w:t>https://platformazakupowa.pl/</w:t>
        </w:r>
        <w:r w:rsidR="003E5D7D" w:rsidRPr="003E5D7D">
          <w:rPr>
            <w:rFonts w:ascii="Times New Roman" w:hAnsi="Times New Roman" w:cs="Times New Roman"/>
            <w:b/>
            <w:color w:val="0000FF"/>
          </w:rPr>
          <w:t>pn/</w:t>
        </w:r>
        <w:r w:rsidRPr="003E5D7D">
          <w:rPr>
            <w:rFonts w:ascii="Times New Roman" w:hAnsi="Times New Roman" w:cs="Times New Roman"/>
            <w:b/>
            <w:color w:val="0000FF"/>
          </w:rPr>
          <w:t>kwp_radom</w:t>
        </w:r>
      </w:hyperlink>
      <w:r w:rsidRPr="003E5D7D">
        <w:rPr>
          <w:rFonts w:ascii="Times New Roman" w:hAnsi="Times New Roman" w:cs="Times New Roman"/>
          <w:b/>
          <w:color w:val="000000" w:themeColor="text1"/>
        </w:rPr>
        <w:br w:type="page"/>
      </w:r>
    </w:p>
    <w:p w:rsidR="002D34E3" w:rsidRPr="002D34E3" w:rsidRDefault="002D34E3" w:rsidP="002D34E3">
      <w:pPr>
        <w:spacing w:after="0" w:line="276" w:lineRule="auto"/>
        <w:jc w:val="both"/>
        <w:rPr>
          <w:rFonts w:ascii="Times New Roman" w:hAnsi="Times New Roman" w:cs="Times New Roman"/>
          <w:b/>
          <w:color w:val="000000" w:themeColor="text1"/>
        </w:rPr>
      </w:pPr>
      <w:r w:rsidRPr="002D34E3">
        <w:rPr>
          <w:rFonts w:ascii="Times New Roman" w:hAnsi="Times New Roman" w:cs="Times New Roman"/>
          <w:b/>
          <w:color w:val="000000" w:themeColor="text1"/>
        </w:rPr>
        <w:lastRenderedPageBreak/>
        <w:t>SPIS TREŚCI</w:t>
      </w:r>
    </w:p>
    <w:p w:rsidR="002D34E3" w:rsidRPr="002D34E3" w:rsidRDefault="002D34E3" w:rsidP="002D34E3">
      <w:pPr>
        <w:spacing w:after="0" w:line="276" w:lineRule="auto"/>
        <w:jc w:val="both"/>
        <w:rPr>
          <w:rFonts w:ascii="Times New Roman" w:hAnsi="Times New Roman" w:cs="Times New Roman"/>
          <w:b/>
          <w:color w:val="000000" w:themeColor="text1"/>
        </w:rPr>
      </w:pP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NAZWA ORAZ ADRES ZAMAWIAJĄCEGO</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 xml:space="preserve">ADRES STRONY INTERNETOWEJ, NA KTÓREJ UDOSTĘPNIANE BĘDĄ ZMIANY </w:t>
      </w:r>
      <w:r w:rsidRPr="002D34E3">
        <w:rPr>
          <w:rFonts w:ascii="Times New Roman" w:hAnsi="Times New Roman" w:cs="Times New Roman"/>
          <w:color w:val="000000" w:themeColor="text1"/>
        </w:rPr>
        <w:br/>
        <w:t>I WYJAŚNIENIA TREŚCI SWZ ORAZ INNE DOKUMENTY ZAMÓWIENIA BEZPOŚREDNIO ZWIĄZANE Z POSTĘPOWANIEM O UDZIELENIE ZAMÓWIENIA</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TRYB UDZIELENIA ZAMÓWIENIA</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INFORMACJA, CZY ZAMAWIAJĄCY PRZEWIDUJE WYBÓR NAJKORZYSTNIEJSZEJ OFERTY Z MOŻLIWOŚCIĄ PROWADZENIA NEGOCJACJI</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OPIS PRZEDMIOTU ZAMÓWIENIA</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TERMIN WYKONANIA ZAMÓWIENIA</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PROJEKTOWANE POSTANOWIENIA UMOWY W SPRAWIE ZAMÓWIENIA PUBLICZNEGO, KTÓRE ZOSTANĄ WPROWADZONE DO TREŚCI TEJ UMOWY</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 xml:space="preserve">INFORMACJE O ŚRODKACH KOMUNIKACJI ELEKTRONICZNEJ, PRZY </w:t>
      </w:r>
      <w:r w:rsidRPr="002D34E3">
        <w:rPr>
          <w:rFonts w:ascii="Times New Roman" w:hAnsi="Times New Roman" w:cs="Times New Roman"/>
          <w:color w:val="000000" w:themeColor="text1"/>
        </w:rPr>
        <w:br/>
        <w:t xml:space="preserve">UŻYCIU KTÓRYCH ZAMAWIAJĄCY BĘDZIE KOMUNIKOWAŁ SIĘ </w:t>
      </w:r>
      <w:r w:rsidRPr="002D34E3">
        <w:rPr>
          <w:rFonts w:ascii="Times New Roman" w:hAnsi="Times New Roman" w:cs="Times New Roman"/>
          <w:color w:val="000000" w:themeColor="text1"/>
        </w:rPr>
        <w:br/>
        <w:t xml:space="preserve">Z WYKONAWCAMI, ORAZ INFORMACJE O WYMAGANIACH TECHNICZNYCH </w:t>
      </w:r>
      <w:r w:rsidRPr="002D34E3">
        <w:rPr>
          <w:rFonts w:ascii="Times New Roman" w:hAnsi="Times New Roman" w:cs="Times New Roman"/>
          <w:color w:val="000000" w:themeColor="text1"/>
        </w:rPr>
        <w:br/>
        <w:t>I ORGANIZACYJNYCH SPORZĄDZENIA, WYSYŁANIA I ODBIERANIA KORESPONDENCJI ELEKTRONICZNEJ</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 xml:space="preserve">WSKAZANIE OSÓB UPRAWNIONYCH DO KOMUNIKOWANIA SIĘ </w:t>
      </w:r>
      <w:r w:rsidRPr="002D34E3">
        <w:rPr>
          <w:rFonts w:ascii="Times New Roman" w:hAnsi="Times New Roman" w:cs="Times New Roman"/>
          <w:color w:val="000000" w:themeColor="text1"/>
        </w:rPr>
        <w:br/>
        <w:t>Z WYKONAWCAMI</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TERMIN ZWIĄZANIA OFERTĄ</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WYMAGANIA DOTYCZĄCE WADIUM</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INFORMACJE DOTYCZĄCE ZABEZPIECZENIA NALEŻYTEGO WYKONANIA UMOWY</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OPIS SPOSOBU PRZYGOTOWANIA OFERTY</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SPOSÓB ORAZ TERMIN SKŁADANIA OFERT</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TERMIN OTWARCIA OFERT</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 xml:space="preserve">PODSTAWY WYKLUCZENIA, O </w:t>
      </w:r>
      <w:r w:rsidRPr="002D34E3">
        <w:rPr>
          <w:rFonts w:ascii="Times New Roman" w:hAnsi="Times New Roman" w:cs="Times New Roman"/>
        </w:rPr>
        <w:t xml:space="preserve">KTÓRYCH MOWA W ART. 108 ust. 1 </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INFORMACJE O WARUNKACH UDZIAŁU W POSTĘPOWANIU</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 xml:space="preserve">WYKAZ PODMIOTOWYCH ŚRODKÓW DOWODOWYCH </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SPOSÓB OBLICZENIA CENY</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 xml:space="preserve">OPIS KRYTERIÓW OCENY OFERT, WRAZ Z PODANIEM WAG TYCH KRYTERIÓW </w:t>
      </w:r>
      <w:r w:rsidRPr="002D34E3">
        <w:rPr>
          <w:rFonts w:ascii="Times New Roman" w:hAnsi="Times New Roman" w:cs="Times New Roman"/>
          <w:color w:val="000000" w:themeColor="text1"/>
        </w:rPr>
        <w:br/>
        <w:t>I SPOSOBU OCENY OFERT</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INFORMACJE O FORMALNOŚCIACH, JAKIE MUSZĄ ZOSTAĆ DOPEŁNIONE PO WYBORZE OFERTY W CELU ZAWARCIA UMOWY W SPRAWIE ZAMÓWIENIA PUBLICZNEGO</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POUCZENIE O ŚRODKACH OCHRONY PRAWNEJ PRZYSŁUGUJĄCYCH WYKONAWCY</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KLAUZULA INFORMACYJNA DOTYCZĄCA PRZETWARZANIA DANYCH OSOBOWYCH</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INNE ISTOTNE INFORMACJE DOTYCZĄCE POSTĘPOWANIA</w:t>
      </w:r>
    </w:p>
    <w:p w:rsidR="002D34E3" w:rsidRPr="002D34E3" w:rsidRDefault="002D34E3" w:rsidP="00DC1F0C">
      <w:pPr>
        <w:numPr>
          <w:ilvl w:val="0"/>
          <w:numId w:val="1"/>
        </w:numPr>
        <w:spacing w:after="0" w:line="276" w:lineRule="auto"/>
        <w:ind w:left="812" w:hanging="182"/>
        <w:contextualSpacing/>
        <w:rPr>
          <w:rFonts w:ascii="Times New Roman" w:hAnsi="Times New Roman" w:cs="Times New Roman"/>
          <w:color w:val="000000" w:themeColor="text1"/>
        </w:rPr>
      </w:pPr>
      <w:r w:rsidRPr="002D34E3">
        <w:rPr>
          <w:rFonts w:ascii="Times New Roman" w:hAnsi="Times New Roman" w:cs="Times New Roman"/>
          <w:color w:val="000000" w:themeColor="text1"/>
        </w:rPr>
        <w:t>ZAŁĄCZNIKI DO SWZ</w:t>
      </w:r>
    </w:p>
    <w:p w:rsidR="002D34E3" w:rsidRDefault="002D34E3" w:rsidP="002D34E3">
      <w:pPr>
        <w:spacing w:after="0" w:line="276" w:lineRule="auto"/>
        <w:rPr>
          <w:rFonts w:ascii="Times New Roman" w:hAnsi="Times New Roman" w:cs="Times New Roman"/>
        </w:rPr>
      </w:pPr>
    </w:p>
    <w:p w:rsidR="008E1E8B" w:rsidRPr="002D34E3" w:rsidRDefault="008E1E8B" w:rsidP="002D34E3">
      <w:pPr>
        <w:spacing w:after="0" w:line="276" w:lineRule="auto"/>
        <w:rPr>
          <w:rFonts w:ascii="Times New Roman" w:hAnsi="Times New Roman" w:cs="Times New Roman"/>
        </w:rPr>
      </w:pPr>
    </w:p>
    <w:p w:rsidR="002D34E3" w:rsidRPr="002D34E3" w:rsidRDefault="002D34E3" w:rsidP="002D34E3">
      <w:pPr>
        <w:numPr>
          <w:ilvl w:val="0"/>
          <w:numId w:val="2"/>
        </w:numPr>
        <w:spacing w:after="0" w:line="276" w:lineRule="auto"/>
        <w:ind w:left="392" w:hanging="280"/>
        <w:contextualSpacing/>
        <w:rPr>
          <w:rFonts w:ascii="Times New Roman" w:hAnsi="Times New Roman" w:cs="Times New Roman"/>
          <w:b/>
        </w:rPr>
      </w:pPr>
      <w:r w:rsidRPr="002D34E3">
        <w:rPr>
          <w:rFonts w:ascii="Times New Roman" w:hAnsi="Times New Roman" w:cs="Times New Roman"/>
          <w:b/>
        </w:rPr>
        <w:lastRenderedPageBreak/>
        <w:t>Nazwa oraz adres Zamawiającego</w:t>
      </w:r>
    </w:p>
    <w:p w:rsidR="002D34E3" w:rsidRPr="002D34E3" w:rsidRDefault="002D34E3" w:rsidP="002D34E3">
      <w:pPr>
        <w:spacing w:after="0" w:line="276" w:lineRule="auto"/>
        <w:ind w:left="392"/>
        <w:contextualSpacing/>
        <w:rPr>
          <w:rFonts w:ascii="Times New Roman" w:hAnsi="Times New Roman" w:cs="Times New Roman"/>
          <w:b/>
        </w:rPr>
      </w:pPr>
    </w:p>
    <w:p w:rsidR="002D34E3" w:rsidRPr="002D34E3" w:rsidRDefault="002D34E3" w:rsidP="002D34E3">
      <w:pPr>
        <w:numPr>
          <w:ilvl w:val="0"/>
          <w:numId w:val="9"/>
        </w:numPr>
        <w:spacing w:after="0" w:line="276" w:lineRule="auto"/>
        <w:ind w:left="378" w:hanging="406"/>
        <w:contextualSpacing/>
        <w:jc w:val="both"/>
        <w:rPr>
          <w:rFonts w:ascii="Times New Roman" w:hAnsi="Times New Roman" w:cs="Times New Roman"/>
        </w:rPr>
      </w:pPr>
      <w:r w:rsidRPr="002D34E3">
        <w:rPr>
          <w:rFonts w:ascii="Times New Roman" w:hAnsi="Times New Roman" w:cs="Times New Roman"/>
          <w:b/>
        </w:rPr>
        <w:t>Nazwa oraz adres Zamawiającego:</w:t>
      </w:r>
      <w:r w:rsidRPr="002D34E3">
        <w:rPr>
          <w:rFonts w:ascii="Times New Roman" w:hAnsi="Times New Roman" w:cs="Times New Roman"/>
        </w:rPr>
        <w:t xml:space="preserve"> Komenda Wojewódzka Policji z siedzibą w Radomiu,</w:t>
      </w:r>
    </w:p>
    <w:p w:rsidR="002D34E3" w:rsidRPr="002D34E3" w:rsidRDefault="002D34E3" w:rsidP="002D34E3">
      <w:pPr>
        <w:spacing w:after="0" w:line="276" w:lineRule="auto"/>
        <w:ind w:left="378"/>
        <w:contextualSpacing/>
        <w:jc w:val="both"/>
        <w:rPr>
          <w:rFonts w:ascii="Times New Roman" w:hAnsi="Times New Roman" w:cs="Times New Roman"/>
        </w:rPr>
      </w:pPr>
      <w:r w:rsidRPr="002D34E3">
        <w:rPr>
          <w:rFonts w:ascii="Times New Roman" w:hAnsi="Times New Roman" w:cs="Times New Roman"/>
        </w:rPr>
        <w:t>ul. 11 Listopada 37/59, 26-600 Radom</w:t>
      </w:r>
    </w:p>
    <w:p w:rsidR="002D34E3" w:rsidRPr="002D34E3" w:rsidRDefault="002D34E3" w:rsidP="002D34E3">
      <w:pPr>
        <w:spacing w:after="0" w:line="276" w:lineRule="auto"/>
        <w:ind w:left="756" w:hanging="378"/>
        <w:contextualSpacing/>
        <w:jc w:val="both"/>
        <w:rPr>
          <w:rFonts w:ascii="Times New Roman" w:hAnsi="Times New Roman" w:cs="Times New Roman"/>
        </w:rPr>
      </w:pPr>
      <w:r w:rsidRPr="002D34E3">
        <w:rPr>
          <w:rFonts w:ascii="Times New Roman" w:hAnsi="Times New Roman" w:cs="Times New Roman"/>
          <w:b/>
        </w:rPr>
        <w:t>Numer telefonu:</w:t>
      </w:r>
      <w:r w:rsidRPr="002D34E3">
        <w:rPr>
          <w:rFonts w:ascii="Times New Roman" w:hAnsi="Times New Roman" w:cs="Times New Roman"/>
        </w:rPr>
        <w:t xml:space="preserve"> 47 701 31 03</w:t>
      </w:r>
    </w:p>
    <w:p w:rsidR="002D34E3" w:rsidRPr="002D34E3" w:rsidRDefault="002D34E3" w:rsidP="002D34E3">
      <w:pPr>
        <w:spacing w:after="0" w:line="276" w:lineRule="auto"/>
        <w:ind w:left="756" w:hanging="378"/>
        <w:contextualSpacing/>
        <w:jc w:val="both"/>
        <w:rPr>
          <w:rFonts w:ascii="Times New Roman" w:hAnsi="Times New Roman" w:cs="Times New Roman"/>
        </w:rPr>
      </w:pPr>
      <w:r w:rsidRPr="002D34E3">
        <w:rPr>
          <w:rFonts w:ascii="Times New Roman" w:hAnsi="Times New Roman" w:cs="Times New Roman"/>
          <w:b/>
        </w:rPr>
        <w:t xml:space="preserve">Adres poczty elektronicznej: </w:t>
      </w:r>
      <w:hyperlink r:id="rId9" w:history="1">
        <w:r w:rsidRPr="002D34E3">
          <w:rPr>
            <w:rFonts w:ascii="Times New Roman" w:hAnsi="Times New Roman" w:cs="Times New Roman"/>
            <w:color w:val="0000FF"/>
          </w:rPr>
          <w:t>zamowienia.kwp@ra.policja.gov.pl</w:t>
        </w:r>
      </w:hyperlink>
    </w:p>
    <w:p w:rsidR="002D34E3" w:rsidRPr="002D34E3" w:rsidRDefault="002D34E3" w:rsidP="002D34E3">
      <w:pPr>
        <w:spacing w:after="0" w:line="276" w:lineRule="auto"/>
        <w:ind w:left="756" w:hanging="378"/>
        <w:contextualSpacing/>
        <w:rPr>
          <w:rFonts w:ascii="Times New Roman" w:hAnsi="Times New Roman" w:cs="Times New Roman"/>
        </w:rPr>
      </w:pPr>
      <w:r w:rsidRPr="002D34E3">
        <w:rPr>
          <w:rFonts w:ascii="Times New Roman" w:hAnsi="Times New Roman" w:cs="Times New Roman"/>
          <w:b/>
        </w:rPr>
        <w:t>Adres strony internetowej prowadzonego postępowania:</w:t>
      </w:r>
    </w:p>
    <w:p w:rsidR="002D34E3" w:rsidRPr="002D34E3" w:rsidRDefault="00F75034" w:rsidP="002D34E3">
      <w:pPr>
        <w:spacing w:after="0" w:line="276" w:lineRule="auto"/>
        <w:ind w:left="756" w:hanging="378"/>
        <w:contextualSpacing/>
        <w:rPr>
          <w:rFonts w:ascii="Times New Roman" w:hAnsi="Times New Roman" w:cs="Times New Roman"/>
        </w:rPr>
      </w:pPr>
      <w:hyperlink r:id="rId10" w:history="1">
        <w:r w:rsidR="002D34E3" w:rsidRPr="002D34E3">
          <w:rPr>
            <w:rFonts w:ascii="Times New Roman" w:hAnsi="Times New Roman" w:cs="Times New Roman"/>
            <w:bCs/>
            <w:color w:val="0000FF"/>
          </w:rPr>
          <w:t>https://platformazakupowa.pl/pn/kwp_radom</w:t>
        </w:r>
      </w:hyperlink>
      <w:r w:rsidR="002D34E3" w:rsidRPr="002D34E3">
        <w:rPr>
          <w:rFonts w:ascii="Times New Roman" w:hAnsi="Times New Roman" w:cs="Times New Roman"/>
          <w:bCs/>
          <w:color w:val="4472C4" w:themeColor="accent5"/>
        </w:rPr>
        <w:br/>
      </w:r>
    </w:p>
    <w:p w:rsidR="002D34E3" w:rsidRPr="002D34E3" w:rsidRDefault="002D34E3" w:rsidP="002D34E3">
      <w:pPr>
        <w:numPr>
          <w:ilvl w:val="0"/>
          <w:numId w:val="9"/>
        </w:numPr>
        <w:spacing w:after="0" w:line="276" w:lineRule="auto"/>
        <w:ind w:left="364" w:hanging="378"/>
        <w:contextualSpacing/>
        <w:jc w:val="both"/>
        <w:rPr>
          <w:rFonts w:ascii="Times New Roman" w:hAnsi="Times New Roman" w:cs="Times New Roman"/>
        </w:rPr>
      </w:pPr>
      <w:r w:rsidRPr="002D34E3">
        <w:rPr>
          <w:rFonts w:ascii="Times New Roman" w:hAnsi="Times New Roman" w:cs="Times New Roman"/>
          <w:b/>
        </w:rPr>
        <w:t>Sprawę prowadzi:</w:t>
      </w:r>
      <w:r w:rsidRPr="002D34E3">
        <w:rPr>
          <w:rFonts w:ascii="Times New Roman" w:hAnsi="Times New Roman" w:cs="Times New Roman"/>
        </w:rPr>
        <w:t xml:space="preserve"> Sekcja Zamówień Publicznych KWP z siedzibą w Radomiu </w:t>
      </w:r>
    </w:p>
    <w:p w:rsidR="002D34E3" w:rsidRPr="002D34E3" w:rsidRDefault="002D34E3" w:rsidP="002D34E3">
      <w:pPr>
        <w:spacing w:after="0" w:line="276" w:lineRule="auto"/>
        <w:ind w:left="364"/>
        <w:contextualSpacing/>
        <w:jc w:val="both"/>
        <w:rPr>
          <w:rFonts w:ascii="Times New Roman" w:hAnsi="Times New Roman" w:cs="Times New Roman"/>
        </w:rPr>
      </w:pPr>
      <w:r w:rsidRPr="002D34E3">
        <w:rPr>
          <w:rFonts w:ascii="Times New Roman" w:hAnsi="Times New Roman" w:cs="Times New Roman"/>
          <w:b/>
          <w:bCs/>
        </w:rPr>
        <w:t xml:space="preserve">adres strony www: </w:t>
      </w:r>
      <w:hyperlink r:id="rId11" w:history="1">
        <w:r w:rsidRPr="002D34E3">
          <w:rPr>
            <w:rFonts w:ascii="Times New Roman" w:hAnsi="Times New Roman" w:cs="Times New Roman"/>
            <w:bCs/>
            <w:color w:val="0000FF"/>
          </w:rPr>
          <w:t>http://bip.mazowiecka.policja.gov.pl</w:t>
        </w:r>
      </w:hyperlink>
    </w:p>
    <w:p w:rsidR="002D34E3" w:rsidRPr="002D34E3" w:rsidRDefault="002D34E3" w:rsidP="002D34E3">
      <w:pPr>
        <w:spacing w:after="0" w:line="276" w:lineRule="auto"/>
        <w:ind w:left="364"/>
        <w:contextualSpacing/>
        <w:jc w:val="both"/>
        <w:rPr>
          <w:rFonts w:ascii="Times New Roman" w:hAnsi="Times New Roman" w:cs="Times New Roman"/>
        </w:rPr>
      </w:pPr>
      <w:r w:rsidRPr="002D34E3">
        <w:rPr>
          <w:rFonts w:ascii="Times New Roman" w:hAnsi="Times New Roman" w:cs="Times New Roman"/>
          <w:b/>
          <w:bCs/>
        </w:rPr>
        <w:t>adres profilu nabywcy</w:t>
      </w:r>
      <w:r w:rsidRPr="002D34E3">
        <w:rPr>
          <w:rFonts w:ascii="Times New Roman" w:hAnsi="Times New Roman" w:cs="Times New Roman"/>
          <w:b/>
        </w:rPr>
        <w:t>:</w:t>
      </w:r>
      <w:r w:rsidR="00454DF2">
        <w:rPr>
          <w:rFonts w:ascii="Times New Roman" w:hAnsi="Times New Roman" w:cs="Times New Roman"/>
          <w:b/>
        </w:rPr>
        <w:t xml:space="preserve"> </w:t>
      </w:r>
      <w:hyperlink r:id="rId12" w:history="1">
        <w:r w:rsidRPr="002D34E3">
          <w:rPr>
            <w:rFonts w:ascii="Times New Roman" w:hAnsi="Times New Roman" w:cs="Times New Roman"/>
            <w:bCs/>
            <w:color w:val="0000FF"/>
          </w:rPr>
          <w:t>https://platformazakupowa.pl/pn/kwp_radom</w:t>
        </w:r>
      </w:hyperlink>
    </w:p>
    <w:p w:rsidR="002D34E3" w:rsidRDefault="002D34E3" w:rsidP="002D34E3">
      <w:pPr>
        <w:spacing w:after="0" w:line="276" w:lineRule="auto"/>
        <w:ind w:left="720"/>
        <w:contextualSpacing/>
        <w:jc w:val="both"/>
        <w:rPr>
          <w:rFonts w:ascii="Times New Roman" w:hAnsi="Times New Roman" w:cs="Times New Roman"/>
          <w:b/>
          <w:bCs/>
          <w:u w:val="single"/>
        </w:rPr>
      </w:pPr>
    </w:p>
    <w:p w:rsidR="00AF1AD8" w:rsidRPr="002D34E3" w:rsidRDefault="00AF1AD8" w:rsidP="002D34E3">
      <w:pPr>
        <w:spacing w:after="0" w:line="276" w:lineRule="auto"/>
        <w:ind w:left="720"/>
        <w:contextualSpacing/>
        <w:jc w:val="both"/>
        <w:rPr>
          <w:rFonts w:ascii="Times New Roman" w:hAnsi="Times New Roman" w:cs="Times New Roman"/>
          <w:b/>
          <w:bCs/>
          <w:u w:val="single"/>
        </w:rPr>
      </w:pPr>
    </w:p>
    <w:p w:rsidR="002D34E3" w:rsidRPr="002D34E3" w:rsidRDefault="002D34E3" w:rsidP="002D34E3">
      <w:pPr>
        <w:numPr>
          <w:ilvl w:val="0"/>
          <w:numId w:val="2"/>
        </w:numPr>
        <w:spacing w:after="0" w:line="276" w:lineRule="auto"/>
        <w:ind w:left="406" w:hanging="238"/>
        <w:contextualSpacing/>
        <w:jc w:val="both"/>
        <w:rPr>
          <w:rFonts w:ascii="Times New Roman" w:hAnsi="Times New Roman" w:cs="Times New Roman"/>
          <w:b/>
        </w:rPr>
      </w:pPr>
      <w:r w:rsidRPr="002D34E3">
        <w:rPr>
          <w:rFonts w:ascii="Times New Roman" w:hAnsi="Times New Roman" w:cs="Times New Roman"/>
          <w:b/>
        </w:rPr>
        <w:t>Adres strony internetowej, na której udostępniane będą zmiany i wyjaśnienia treści SWZ oraz inne dokumenty zamówienia bezpośrednio związane z postępowaniem o udzielenie zamówienia</w:t>
      </w:r>
    </w:p>
    <w:p w:rsidR="002D34E3" w:rsidRPr="002D34E3" w:rsidRDefault="002D34E3" w:rsidP="002D34E3">
      <w:pPr>
        <w:spacing w:after="0" w:line="276" w:lineRule="auto"/>
        <w:jc w:val="both"/>
        <w:rPr>
          <w:rFonts w:ascii="Times New Roman" w:hAnsi="Times New Roman" w:cs="Times New Roman"/>
        </w:rPr>
      </w:pPr>
    </w:p>
    <w:p w:rsidR="002D34E3" w:rsidRPr="002D34E3" w:rsidRDefault="002D34E3" w:rsidP="002D34E3">
      <w:pPr>
        <w:spacing w:after="0" w:line="276" w:lineRule="auto"/>
        <w:jc w:val="both"/>
        <w:rPr>
          <w:rFonts w:ascii="Times New Roman" w:hAnsi="Times New Roman" w:cs="Times New Roman"/>
        </w:rPr>
      </w:pPr>
      <w:r w:rsidRPr="002D34E3">
        <w:rPr>
          <w:rFonts w:ascii="Times New Roman" w:hAnsi="Times New Roman" w:cs="Times New Roman"/>
        </w:rPr>
        <w:t xml:space="preserve">SWZ oraz dokumenty zamówienia bezpośrednio związane z postępowaniem o udzielenie zamówienia dostępne są w zakładce </w:t>
      </w:r>
      <w:r w:rsidRPr="002D34E3">
        <w:rPr>
          <w:rFonts w:ascii="Times New Roman" w:hAnsi="Times New Roman" w:cs="Times New Roman"/>
          <w:i/>
        </w:rPr>
        <w:t>„</w:t>
      </w:r>
      <w:r w:rsidRPr="002D34E3">
        <w:rPr>
          <w:rFonts w:ascii="Times New Roman" w:hAnsi="Times New Roman" w:cs="Times New Roman"/>
          <w:b/>
          <w:i/>
        </w:rPr>
        <w:t>Załączniki do postępowania”</w:t>
      </w:r>
      <w:r w:rsidRPr="002D34E3">
        <w:rPr>
          <w:rFonts w:ascii="Times New Roman" w:hAnsi="Times New Roman" w:cs="Times New Roman"/>
        </w:rPr>
        <w:t xml:space="preserve"> na platformie zakupowej pod adresem </w:t>
      </w:r>
      <w:hyperlink r:id="rId13" w:history="1">
        <w:r w:rsidRPr="002D34E3">
          <w:rPr>
            <w:rFonts w:ascii="Times New Roman" w:hAnsi="Times New Roman" w:cs="Times New Roman"/>
            <w:bCs/>
            <w:color w:val="0000FF"/>
          </w:rPr>
          <w:t>https://platformazakupowa.pl/pn/kwp_radom</w:t>
        </w:r>
      </w:hyperlink>
      <w:r w:rsidR="00454DF2">
        <w:t xml:space="preserve"> </w:t>
      </w:r>
      <w:r w:rsidRPr="002D34E3">
        <w:rPr>
          <w:rFonts w:ascii="Times New Roman" w:hAnsi="Times New Roman" w:cs="Times New Roman"/>
        </w:rPr>
        <w:t>(zwana dalej Platformą)</w:t>
      </w:r>
      <w:r w:rsidR="00454DF2">
        <w:rPr>
          <w:rFonts w:ascii="Times New Roman" w:hAnsi="Times New Roman" w:cs="Times New Roman"/>
        </w:rPr>
        <w:t xml:space="preserve"> </w:t>
      </w:r>
      <w:r w:rsidRPr="002D34E3">
        <w:rPr>
          <w:rFonts w:ascii="Times New Roman" w:hAnsi="Times New Roman" w:cs="Times New Roman"/>
          <w:b/>
        </w:rPr>
        <w:t xml:space="preserve">pod numerem ogłoszenia </w:t>
      </w:r>
      <w:r w:rsidRPr="002D34E3">
        <w:rPr>
          <w:rFonts w:ascii="Times New Roman" w:hAnsi="Times New Roman" w:cs="Times New Roman"/>
          <w:b/>
        </w:rPr>
        <w:br/>
        <w:t>o zamówieniu BZP</w:t>
      </w:r>
      <w:r w:rsidRPr="002D34E3">
        <w:rPr>
          <w:rFonts w:ascii="Times New Roman" w:hAnsi="Times New Roman" w:cs="Times New Roman"/>
        </w:rPr>
        <w:t xml:space="preserve"> oraz </w:t>
      </w:r>
      <w:r w:rsidRPr="002D34E3">
        <w:rPr>
          <w:rFonts w:ascii="Times New Roman" w:hAnsi="Times New Roman" w:cs="Times New Roman"/>
          <w:b/>
        </w:rPr>
        <w:t>nazwą postępowania / numerem wewnętrznym postępowania</w:t>
      </w:r>
      <w:r w:rsidRPr="002D34E3">
        <w:rPr>
          <w:rFonts w:ascii="Times New Roman" w:hAnsi="Times New Roman" w:cs="Times New Roman"/>
        </w:rPr>
        <w:t xml:space="preserve"> dostępnym </w:t>
      </w:r>
      <w:r w:rsidRPr="002D34E3">
        <w:rPr>
          <w:rFonts w:ascii="Times New Roman" w:hAnsi="Times New Roman" w:cs="Times New Roman"/>
        </w:rPr>
        <w:br/>
        <w:t>w tytule SWZ</w:t>
      </w:r>
      <w:r w:rsidRPr="002D34E3">
        <w:rPr>
          <w:rFonts w:ascii="Times New Roman" w:hAnsi="Times New Roman" w:cs="Times New Roman"/>
          <w:i/>
        </w:rPr>
        <w:t>.</w:t>
      </w:r>
      <w:r w:rsidR="00454DF2">
        <w:rPr>
          <w:rFonts w:ascii="Times New Roman" w:hAnsi="Times New Roman" w:cs="Times New Roman"/>
          <w:i/>
        </w:rPr>
        <w:t xml:space="preserve"> </w:t>
      </w:r>
      <w:r w:rsidRPr="002D34E3">
        <w:rPr>
          <w:rFonts w:ascii="Times New Roman" w:hAnsi="Times New Roman" w:cs="Times New Roman"/>
          <w:b/>
        </w:rPr>
        <w:t>Zmiany i wyjaśnienia treści SWZ</w:t>
      </w:r>
      <w:r w:rsidRPr="002D34E3">
        <w:rPr>
          <w:rFonts w:ascii="Times New Roman" w:hAnsi="Times New Roman" w:cs="Times New Roman"/>
        </w:rPr>
        <w:t xml:space="preserve"> oraz </w:t>
      </w:r>
      <w:r w:rsidRPr="002D34E3">
        <w:rPr>
          <w:rFonts w:ascii="Times New Roman" w:hAnsi="Times New Roman" w:cs="Times New Roman"/>
          <w:b/>
        </w:rPr>
        <w:t>inne informacje</w:t>
      </w:r>
      <w:r w:rsidRPr="002D34E3">
        <w:rPr>
          <w:rFonts w:ascii="Times New Roman" w:hAnsi="Times New Roman" w:cs="Times New Roman"/>
        </w:rPr>
        <w:t xml:space="preserve"> bezpośrednio związane </w:t>
      </w:r>
      <w:r w:rsidRPr="002D34E3">
        <w:rPr>
          <w:rFonts w:ascii="Times New Roman" w:hAnsi="Times New Roman" w:cs="Times New Roman"/>
        </w:rPr>
        <w:br/>
        <w:t xml:space="preserve">z postępowaniem o udzielenie zamówienia będą udostępniane na platformie zakupowej pod adresem </w:t>
      </w:r>
      <w:hyperlink r:id="rId14" w:history="1">
        <w:r w:rsidRPr="002D34E3">
          <w:rPr>
            <w:rFonts w:ascii="Times New Roman" w:hAnsi="Times New Roman" w:cs="Times New Roman"/>
            <w:bCs/>
            <w:color w:val="0000FF"/>
          </w:rPr>
          <w:t>https://platformazakupowa.pl/pn/kwp_radom</w:t>
        </w:r>
      </w:hyperlink>
      <w:r w:rsidR="00454DF2">
        <w:t xml:space="preserve"> </w:t>
      </w:r>
      <w:r w:rsidRPr="002D34E3">
        <w:rPr>
          <w:rFonts w:ascii="Times New Roman" w:hAnsi="Times New Roman" w:cs="Times New Roman"/>
        </w:rPr>
        <w:t xml:space="preserve">w zakładce </w:t>
      </w:r>
      <w:r w:rsidRPr="002D34E3">
        <w:rPr>
          <w:rFonts w:ascii="Times New Roman" w:hAnsi="Times New Roman" w:cs="Times New Roman"/>
          <w:b/>
          <w:i/>
        </w:rPr>
        <w:t>„KOMUNIKATY”</w:t>
      </w:r>
    </w:p>
    <w:p w:rsidR="002D34E3" w:rsidRDefault="002D34E3" w:rsidP="002D34E3">
      <w:pPr>
        <w:spacing w:after="0" w:line="276" w:lineRule="auto"/>
        <w:jc w:val="both"/>
        <w:rPr>
          <w:rFonts w:ascii="Times New Roman" w:hAnsi="Times New Roman" w:cs="Times New Roman"/>
          <w:b/>
        </w:rPr>
      </w:pPr>
    </w:p>
    <w:p w:rsidR="00AF1AD8" w:rsidRPr="002D34E3" w:rsidRDefault="00AF1AD8" w:rsidP="002D34E3">
      <w:pPr>
        <w:spacing w:after="0" w:line="276" w:lineRule="auto"/>
        <w:jc w:val="both"/>
        <w:rPr>
          <w:rFonts w:ascii="Times New Roman" w:hAnsi="Times New Roman" w:cs="Times New Roman"/>
          <w:b/>
        </w:rPr>
      </w:pPr>
    </w:p>
    <w:p w:rsidR="002D34E3" w:rsidRPr="002D34E3" w:rsidRDefault="002D34E3" w:rsidP="002D34E3">
      <w:pPr>
        <w:numPr>
          <w:ilvl w:val="0"/>
          <w:numId w:val="2"/>
        </w:numPr>
        <w:spacing w:after="0" w:line="276" w:lineRule="auto"/>
        <w:ind w:left="420" w:hanging="126"/>
        <w:contextualSpacing/>
        <w:rPr>
          <w:rFonts w:ascii="Times New Roman" w:hAnsi="Times New Roman" w:cs="Times New Roman"/>
          <w:b/>
        </w:rPr>
      </w:pPr>
      <w:r w:rsidRPr="002D34E3">
        <w:rPr>
          <w:rFonts w:ascii="Times New Roman" w:hAnsi="Times New Roman" w:cs="Times New Roman"/>
          <w:b/>
        </w:rPr>
        <w:t>Tryb udzielenia zamówienia</w:t>
      </w:r>
    </w:p>
    <w:p w:rsidR="002D34E3" w:rsidRPr="002D34E3" w:rsidRDefault="002D34E3" w:rsidP="002D34E3">
      <w:pPr>
        <w:spacing w:after="0" w:line="276" w:lineRule="auto"/>
        <w:jc w:val="both"/>
        <w:rPr>
          <w:rFonts w:ascii="Times New Roman" w:hAnsi="Times New Roman" w:cs="Times New Roman"/>
        </w:rPr>
      </w:pPr>
    </w:p>
    <w:p w:rsidR="002D34E3" w:rsidRPr="002D34E3" w:rsidRDefault="002D34E3" w:rsidP="002D34E3">
      <w:pPr>
        <w:spacing w:after="0" w:line="276" w:lineRule="auto"/>
        <w:jc w:val="both"/>
        <w:rPr>
          <w:rFonts w:ascii="Times New Roman" w:hAnsi="Times New Roman" w:cs="Times New Roman"/>
        </w:rPr>
      </w:pPr>
      <w:r w:rsidRPr="002D34E3">
        <w:rPr>
          <w:rFonts w:ascii="Times New Roman" w:hAnsi="Times New Roman" w:cs="Times New Roman"/>
        </w:rPr>
        <w:t xml:space="preserve">Postępowanie o udzielenie zamówienia prowadzone jest </w:t>
      </w:r>
      <w:r w:rsidRPr="002D34E3">
        <w:rPr>
          <w:rFonts w:ascii="Times New Roman" w:hAnsi="Times New Roman" w:cs="Times New Roman"/>
          <w:b/>
        </w:rPr>
        <w:t xml:space="preserve">w trybie podstawowym, na podstawie </w:t>
      </w:r>
      <w:r w:rsidRPr="002D34E3">
        <w:rPr>
          <w:rFonts w:ascii="Times New Roman" w:hAnsi="Times New Roman" w:cs="Times New Roman"/>
          <w:b/>
        </w:rPr>
        <w:br/>
        <w:t xml:space="preserve">art. 275 pkt </w:t>
      </w:r>
      <w:r w:rsidR="00AF1AD8">
        <w:rPr>
          <w:rFonts w:ascii="Times New Roman" w:hAnsi="Times New Roman" w:cs="Times New Roman"/>
          <w:b/>
        </w:rPr>
        <w:t>1</w:t>
      </w:r>
      <w:r w:rsidRPr="002D34E3">
        <w:rPr>
          <w:rFonts w:ascii="Times New Roman" w:hAnsi="Times New Roman" w:cs="Times New Roman"/>
          <w:b/>
        </w:rPr>
        <w:t xml:space="preserve"> </w:t>
      </w:r>
      <w:r w:rsidRPr="002D34E3">
        <w:rPr>
          <w:rFonts w:ascii="Times New Roman" w:hAnsi="Times New Roman" w:cs="Times New Roman"/>
        </w:rPr>
        <w:t>ustawy z dnia 11 września 2019 r. Prawo zamówień publicznych (</w:t>
      </w:r>
      <w:r w:rsidR="00875BBF">
        <w:rPr>
          <w:rFonts w:ascii="Times New Roman" w:hAnsi="Times New Roman" w:cs="Times New Roman"/>
        </w:rPr>
        <w:t xml:space="preserve"> </w:t>
      </w:r>
      <w:r w:rsidRPr="002D34E3">
        <w:rPr>
          <w:rFonts w:ascii="Times New Roman" w:hAnsi="Times New Roman" w:cs="Times New Roman"/>
        </w:rPr>
        <w:t>Dz. U. z 202</w:t>
      </w:r>
      <w:r w:rsidR="00AF1AD8">
        <w:rPr>
          <w:rFonts w:ascii="Times New Roman" w:hAnsi="Times New Roman" w:cs="Times New Roman"/>
        </w:rPr>
        <w:t>4</w:t>
      </w:r>
      <w:r w:rsidRPr="002D34E3">
        <w:rPr>
          <w:rFonts w:ascii="Times New Roman" w:hAnsi="Times New Roman" w:cs="Times New Roman"/>
        </w:rPr>
        <w:t xml:space="preserve"> r., </w:t>
      </w:r>
      <w:r w:rsidRPr="002D34E3">
        <w:rPr>
          <w:rFonts w:ascii="Times New Roman" w:hAnsi="Times New Roman" w:cs="Times New Roman"/>
        </w:rPr>
        <w:br/>
        <w:t xml:space="preserve">poz. </w:t>
      </w:r>
      <w:r w:rsidR="004706FA">
        <w:rPr>
          <w:rFonts w:ascii="Times New Roman" w:hAnsi="Times New Roman" w:cs="Times New Roman"/>
        </w:rPr>
        <w:t>1</w:t>
      </w:r>
      <w:r w:rsidR="00AF1AD8">
        <w:rPr>
          <w:rFonts w:ascii="Times New Roman" w:hAnsi="Times New Roman" w:cs="Times New Roman"/>
        </w:rPr>
        <w:t>320</w:t>
      </w:r>
      <w:r w:rsidR="00875BBF">
        <w:rPr>
          <w:rFonts w:ascii="Times New Roman" w:hAnsi="Times New Roman" w:cs="Times New Roman"/>
        </w:rPr>
        <w:t xml:space="preserve"> </w:t>
      </w:r>
      <w:r w:rsidR="00244DE6">
        <w:rPr>
          <w:rFonts w:ascii="Times New Roman" w:hAnsi="Times New Roman" w:cs="Times New Roman"/>
        </w:rPr>
        <w:t>)</w:t>
      </w:r>
      <w:r w:rsidRPr="002D34E3">
        <w:rPr>
          <w:rFonts w:ascii="Times New Roman" w:hAnsi="Times New Roman" w:cs="Times New Roman"/>
        </w:rPr>
        <w:t xml:space="preserve"> zwanej dalej także „Pzp”.</w:t>
      </w:r>
    </w:p>
    <w:p w:rsidR="002D34E3" w:rsidRDefault="002D34E3" w:rsidP="002D34E3">
      <w:pPr>
        <w:spacing w:after="0" w:line="276" w:lineRule="auto"/>
        <w:jc w:val="both"/>
        <w:rPr>
          <w:rFonts w:ascii="Times New Roman" w:hAnsi="Times New Roman" w:cs="Times New Roman"/>
        </w:rPr>
      </w:pPr>
    </w:p>
    <w:p w:rsidR="00AF1AD8" w:rsidRPr="002D34E3" w:rsidRDefault="00AF1AD8" w:rsidP="002D34E3">
      <w:pPr>
        <w:spacing w:after="0" w:line="276" w:lineRule="auto"/>
        <w:jc w:val="both"/>
        <w:rPr>
          <w:rFonts w:ascii="Times New Roman" w:hAnsi="Times New Roman" w:cs="Times New Roman"/>
        </w:rPr>
      </w:pPr>
    </w:p>
    <w:p w:rsidR="002D34E3" w:rsidRPr="002D34E3" w:rsidRDefault="002D34E3" w:rsidP="002D34E3">
      <w:pPr>
        <w:numPr>
          <w:ilvl w:val="0"/>
          <w:numId w:val="2"/>
        </w:numPr>
        <w:spacing w:after="0" w:line="276" w:lineRule="auto"/>
        <w:ind w:left="420" w:hanging="112"/>
        <w:contextualSpacing/>
        <w:jc w:val="both"/>
        <w:rPr>
          <w:rFonts w:ascii="Times New Roman" w:hAnsi="Times New Roman" w:cs="Times New Roman"/>
          <w:b/>
        </w:rPr>
      </w:pPr>
      <w:r w:rsidRPr="002D34E3">
        <w:rPr>
          <w:rFonts w:ascii="Times New Roman" w:hAnsi="Times New Roman" w:cs="Times New Roman"/>
          <w:b/>
        </w:rPr>
        <w:t>Informacja, czy Zamawiający przewiduje wybór najkorzystniejszej oferty z możliwością prowadzenia negocjacji</w:t>
      </w:r>
    </w:p>
    <w:p w:rsidR="002D34E3" w:rsidRPr="002D34E3" w:rsidRDefault="002D34E3" w:rsidP="002D34E3">
      <w:pPr>
        <w:spacing w:after="0" w:line="276" w:lineRule="auto"/>
        <w:jc w:val="both"/>
        <w:rPr>
          <w:rFonts w:ascii="Times New Roman" w:hAnsi="Times New Roman" w:cs="Times New Roman"/>
        </w:rPr>
      </w:pPr>
    </w:p>
    <w:p w:rsidR="002D34E3" w:rsidRPr="002D34E3" w:rsidRDefault="002D34E3" w:rsidP="002D34E3">
      <w:pPr>
        <w:spacing w:after="0" w:line="276" w:lineRule="auto"/>
        <w:jc w:val="both"/>
        <w:rPr>
          <w:rFonts w:ascii="Times New Roman" w:hAnsi="Times New Roman" w:cs="Times New Roman"/>
        </w:rPr>
      </w:pPr>
      <w:r w:rsidRPr="002D34E3">
        <w:rPr>
          <w:rFonts w:ascii="Times New Roman" w:hAnsi="Times New Roman" w:cs="Times New Roman"/>
        </w:rPr>
        <w:t xml:space="preserve">Zamawiający </w:t>
      </w:r>
      <w:r w:rsidR="00AF1AD8" w:rsidRPr="00AF1AD8">
        <w:rPr>
          <w:rFonts w:ascii="Times New Roman" w:hAnsi="Times New Roman" w:cs="Times New Roman"/>
          <w:b/>
        </w:rPr>
        <w:t xml:space="preserve">nie </w:t>
      </w:r>
      <w:r w:rsidRPr="00AF1AD8">
        <w:rPr>
          <w:rFonts w:ascii="Times New Roman" w:hAnsi="Times New Roman" w:cs="Times New Roman"/>
          <w:b/>
        </w:rPr>
        <w:t>przewiduje</w:t>
      </w:r>
      <w:r w:rsidRPr="002D34E3">
        <w:rPr>
          <w:rFonts w:ascii="Times New Roman" w:hAnsi="Times New Roman" w:cs="Times New Roman"/>
        </w:rPr>
        <w:t xml:space="preserve"> wyboru najkorzystniejszej oferty z możliwością prowadzenia negocjacji.</w:t>
      </w:r>
    </w:p>
    <w:p w:rsidR="002D34E3" w:rsidRDefault="002D34E3" w:rsidP="002D34E3">
      <w:pPr>
        <w:spacing w:after="0" w:line="276" w:lineRule="auto"/>
        <w:jc w:val="both"/>
        <w:rPr>
          <w:rFonts w:ascii="Times New Roman" w:hAnsi="Times New Roman" w:cs="Times New Roman"/>
        </w:rPr>
      </w:pPr>
    </w:p>
    <w:p w:rsidR="00AF1AD8" w:rsidRDefault="00AF1AD8" w:rsidP="002D34E3">
      <w:pPr>
        <w:spacing w:after="0" w:line="276" w:lineRule="auto"/>
        <w:jc w:val="both"/>
        <w:rPr>
          <w:rFonts w:ascii="Times New Roman" w:hAnsi="Times New Roman" w:cs="Times New Roman"/>
        </w:rPr>
      </w:pPr>
    </w:p>
    <w:p w:rsidR="00875BBF" w:rsidRDefault="00875BBF" w:rsidP="002D34E3">
      <w:pPr>
        <w:spacing w:after="0" w:line="276" w:lineRule="auto"/>
        <w:jc w:val="both"/>
        <w:rPr>
          <w:rFonts w:ascii="Times New Roman" w:hAnsi="Times New Roman" w:cs="Times New Roman"/>
        </w:rPr>
      </w:pPr>
    </w:p>
    <w:p w:rsidR="00875BBF" w:rsidRDefault="00875BBF" w:rsidP="002D34E3">
      <w:pPr>
        <w:spacing w:after="0" w:line="276" w:lineRule="auto"/>
        <w:jc w:val="both"/>
        <w:rPr>
          <w:rFonts w:ascii="Times New Roman" w:hAnsi="Times New Roman" w:cs="Times New Roman"/>
        </w:rPr>
      </w:pPr>
    </w:p>
    <w:p w:rsidR="00875BBF" w:rsidRDefault="00875BBF" w:rsidP="002D34E3">
      <w:pPr>
        <w:spacing w:after="0" w:line="276" w:lineRule="auto"/>
        <w:jc w:val="both"/>
        <w:rPr>
          <w:rFonts w:ascii="Times New Roman" w:hAnsi="Times New Roman" w:cs="Times New Roman"/>
        </w:rPr>
      </w:pPr>
    </w:p>
    <w:p w:rsidR="00875BBF" w:rsidRPr="002D34E3" w:rsidRDefault="00875BBF" w:rsidP="002D34E3">
      <w:pPr>
        <w:spacing w:after="0" w:line="276" w:lineRule="auto"/>
        <w:jc w:val="both"/>
        <w:rPr>
          <w:rFonts w:ascii="Times New Roman" w:hAnsi="Times New Roman" w:cs="Times New Roman"/>
        </w:rPr>
      </w:pPr>
    </w:p>
    <w:p w:rsidR="002D34E3" w:rsidRPr="002D34E3" w:rsidRDefault="002D34E3" w:rsidP="002D34E3">
      <w:pPr>
        <w:numPr>
          <w:ilvl w:val="0"/>
          <w:numId w:val="2"/>
        </w:numPr>
        <w:spacing w:after="0" w:line="276" w:lineRule="auto"/>
        <w:ind w:left="434" w:hanging="238"/>
        <w:contextualSpacing/>
        <w:rPr>
          <w:rFonts w:ascii="Times New Roman" w:hAnsi="Times New Roman" w:cs="Times New Roman"/>
          <w:b/>
        </w:rPr>
      </w:pPr>
      <w:r w:rsidRPr="002D34E3">
        <w:rPr>
          <w:rFonts w:ascii="Times New Roman" w:hAnsi="Times New Roman" w:cs="Times New Roman"/>
          <w:b/>
        </w:rPr>
        <w:lastRenderedPageBreak/>
        <w:t>Opis przedmiotu zamówienia</w:t>
      </w:r>
    </w:p>
    <w:p w:rsidR="002D34E3" w:rsidRPr="002D34E3" w:rsidRDefault="002D34E3" w:rsidP="002D34E3">
      <w:pPr>
        <w:spacing w:after="0" w:line="276" w:lineRule="auto"/>
        <w:ind w:left="434"/>
        <w:contextualSpacing/>
        <w:rPr>
          <w:rFonts w:ascii="Times New Roman" w:hAnsi="Times New Roman" w:cs="Times New Roman"/>
          <w:b/>
        </w:rPr>
      </w:pPr>
    </w:p>
    <w:p w:rsidR="00875BBF" w:rsidRPr="00357825" w:rsidRDefault="002D2AC7" w:rsidP="00875BBF">
      <w:pPr>
        <w:spacing w:after="0" w:line="240" w:lineRule="auto"/>
        <w:jc w:val="both"/>
        <w:rPr>
          <w:rFonts w:ascii="Times New Roman" w:hAnsi="Times New Roman" w:cs="Times New Roman"/>
          <w:b/>
          <w:sz w:val="32"/>
          <w:szCs w:val="32"/>
        </w:rPr>
      </w:pPr>
      <w:r>
        <w:rPr>
          <w:rFonts w:ascii="Times New Roman" w:hAnsi="Times New Roman" w:cs="Times New Roman"/>
          <w:b/>
        </w:rPr>
        <w:t>V.</w:t>
      </w:r>
      <w:r w:rsidR="00D42C43">
        <w:rPr>
          <w:rFonts w:ascii="Times New Roman" w:hAnsi="Times New Roman" w:cs="Times New Roman"/>
          <w:b/>
        </w:rPr>
        <w:t xml:space="preserve">1. </w:t>
      </w:r>
      <w:r w:rsidR="00D42C43" w:rsidRPr="00483D51">
        <w:rPr>
          <w:rFonts w:ascii="Times New Roman" w:hAnsi="Times New Roman" w:cs="Times New Roman"/>
          <w:b/>
        </w:rPr>
        <w:t xml:space="preserve">Przedmiotem zamówienia </w:t>
      </w:r>
      <w:r w:rsidR="00875BBF">
        <w:rPr>
          <w:rFonts w:ascii="Times New Roman" w:hAnsi="Times New Roman" w:cs="Times New Roman"/>
          <w:b/>
        </w:rPr>
        <w:t xml:space="preserve">jest: </w:t>
      </w:r>
      <w:r w:rsidR="00875BBF">
        <w:rPr>
          <w:rFonts w:ascii="Arial Black" w:hAnsi="Arial Black" w:cs="Times New Roman"/>
          <w:b/>
          <w:color w:val="0070C0"/>
          <w:sz w:val="20"/>
          <w:szCs w:val="20"/>
          <w:u w:val="single"/>
        </w:rPr>
        <w:t xml:space="preserve">Świadczenie usług odbioru </w:t>
      </w:r>
      <w:r w:rsidR="00875BBF" w:rsidRPr="00875BBF">
        <w:rPr>
          <w:rFonts w:ascii="Arial Black" w:hAnsi="Arial Black" w:cs="Times New Roman"/>
          <w:b/>
          <w:color w:val="0070C0"/>
          <w:sz w:val="20"/>
          <w:szCs w:val="20"/>
          <w:u w:val="single"/>
        </w:rPr>
        <w:t>i zagospodarowania odpadów z obiektów KWP zs. w Radomiu oraz jej jednostek podległych</w:t>
      </w:r>
    </w:p>
    <w:p w:rsidR="00875BBF" w:rsidRPr="006732E3" w:rsidRDefault="00875BBF" w:rsidP="00875BBF">
      <w:pPr>
        <w:pStyle w:val="Akapitzlist"/>
        <w:ind w:left="284"/>
        <w:rPr>
          <w:rFonts w:ascii="Times New Roman" w:hAnsi="Times New Roman" w:cs="Times New Roman"/>
          <w:bCs/>
        </w:rPr>
      </w:pPr>
    </w:p>
    <w:p w:rsidR="00875BBF" w:rsidRPr="00296A44" w:rsidRDefault="00875BBF" w:rsidP="001D2AD7">
      <w:pPr>
        <w:pStyle w:val="Akapitzlist"/>
        <w:numPr>
          <w:ilvl w:val="0"/>
          <w:numId w:val="54"/>
        </w:numPr>
        <w:ind w:left="709"/>
        <w:jc w:val="both"/>
        <w:rPr>
          <w:rFonts w:ascii="Times New Roman" w:hAnsi="Times New Roman" w:cs="Times New Roman"/>
          <w:b/>
          <w:bCs/>
          <w:i/>
        </w:rPr>
      </w:pPr>
      <w:r w:rsidRPr="00296A44">
        <w:rPr>
          <w:rFonts w:ascii="Times New Roman" w:hAnsi="Times New Roman" w:cs="Times New Roman"/>
          <w:b/>
          <w:bCs/>
          <w:i/>
        </w:rPr>
        <w:t xml:space="preserve">świadczenie usług odbioru i zagospodarowania odpadów komunalnych zmieszanych </w:t>
      </w:r>
      <w:r w:rsidR="008825E5">
        <w:rPr>
          <w:rFonts w:ascii="Times New Roman" w:hAnsi="Times New Roman" w:cs="Times New Roman"/>
          <w:b/>
          <w:bCs/>
          <w:i/>
        </w:rPr>
        <w:br/>
      </w:r>
      <w:r w:rsidRPr="00296A44">
        <w:rPr>
          <w:rFonts w:ascii="Times New Roman" w:hAnsi="Times New Roman" w:cs="Times New Roman"/>
          <w:b/>
          <w:bCs/>
          <w:i/>
        </w:rPr>
        <w:t xml:space="preserve">i segregowanych z obiektów KWP zs. w Radomiu oraz jej jednostek podległych </w:t>
      </w:r>
      <w:r w:rsidR="008825E5">
        <w:rPr>
          <w:rFonts w:ascii="Times New Roman" w:hAnsi="Times New Roman" w:cs="Times New Roman"/>
          <w:b/>
          <w:bCs/>
          <w:i/>
        </w:rPr>
        <w:br/>
      </w:r>
      <w:r w:rsidRPr="00296A44">
        <w:rPr>
          <w:rFonts w:ascii="Times New Roman" w:hAnsi="Times New Roman" w:cs="Times New Roman"/>
          <w:b/>
          <w:bCs/>
          <w:i/>
        </w:rPr>
        <w:t>(z udostępnieniem pojemników przez Zamawiającego),</w:t>
      </w:r>
    </w:p>
    <w:p w:rsidR="00875BBF" w:rsidRPr="00296A44" w:rsidRDefault="00875BBF" w:rsidP="001D2AD7">
      <w:pPr>
        <w:pStyle w:val="Akapitzlist"/>
        <w:numPr>
          <w:ilvl w:val="0"/>
          <w:numId w:val="54"/>
        </w:numPr>
        <w:ind w:left="709"/>
        <w:jc w:val="both"/>
        <w:rPr>
          <w:rFonts w:ascii="Times New Roman" w:hAnsi="Times New Roman" w:cs="Times New Roman"/>
          <w:b/>
          <w:bCs/>
          <w:i/>
        </w:rPr>
      </w:pPr>
      <w:r w:rsidRPr="00296A44">
        <w:rPr>
          <w:rFonts w:ascii="Times New Roman" w:hAnsi="Times New Roman" w:cs="Times New Roman"/>
          <w:b/>
          <w:bCs/>
          <w:i/>
        </w:rPr>
        <w:t xml:space="preserve">świadczenie usług odbioru i zagospodarowania odpadów komunalnych zmieszanych </w:t>
      </w:r>
      <w:r w:rsidR="008825E5">
        <w:rPr>
          <w:rFonts w:ascii="Times New Roman" w:hAnsi="Times New Roman" w:cs="Times New Roman"/>
          <w:b/>
          <w:bCs/>
          <w:i/>
        </w:rPr>
        <w:br/>
      </w:r>
      <w:r w:rsidRPr="00296A44">
        <w:rPr>
          <w:rFonts w:ascii="Times New Roman" w:hAnsi="Times New Roman" w:cs="Times New Roman"/>
          <w:b/>
          <w:bCs/>
          <w:i/>
        </w:rPr>
        <w:t>i segregowanych</w:t>
      </w:r>
      <w:r w:rsidR="008825E5">
        <w:rPr>
          <w:rFonts w:ascii="Times New Roman" w:hAnsi="Times New Roman" w:cs="Times New Roman"/>
          <w:b/>
          <w:bCs/>
          <w:i/>
        </w:rPr>
        <w:t xml:space="preserve"> </w:t>
      </w:r>
      <w:r w:rsidRPr="00296A44">
        <w:rPr>
          <w:rFonts w:ascii="Times New Roman" w:hAnsi="Times New Roman" w:cs="Times New Roman"/>
          <w:b/>
          <w:bCs/>
          <w:i/>
        </w:rPr>
        <w:t xml:space="preserve">z obiektów KWP zs. w Radomiu oraz jej jednostek podległych </w:t>
      </w:r>
      <w:r w:rsidR="008825E5">
        <w:rPr>
          <w:rFonts w:ascii="Times New Roman" w:hAnsi="Times New Roman" w:cs="Times New Roman"/>
          <w:b/>
          <w:bCs/>
          <w:i/>
        </w:rPr>
        <w:br/>
      </w:r>
      <w:r w:rsidRPr="00296A44">
        <w:rPr>
          <w:rFonts w:ascii="Times New Roman" w:hAnsi="Times New Roman" w:cs="Times New Roman"/>
          <w:b/>
          <w:bCs/>
          <w:i/>
        </w:rPr>
        <w:t>(</w:t>
      </w:r>
      <w:r w:rsidR="008825E5">
        <w:rPr>
          <w:rFonts w:ascii="Times New Roman" w:hAnsi="Times New Roman" w:cs="Times New Roman"/>
          <w:b/>
          <w:bCs/>
          <w:i/>
        </w:rPr>
        <w:t xml:space="preserve"> </w:t>
      </w:r>
      <w:r w:rsidRPr="00296A44">
        <w:rPr>
          <w:rFonts w:ascii="Times New Roman" w:hAnsi="Times New Roman" w:cs="Times New Roman"/>
          <w:b/>
          <w:bCs/>
          <w:i/>
        </w:rPr>
        <w:t>z udostępnieniem pojemników przez Wykonawc</w:t>
      </w:r>
      <w:r w:rsidR="008825E5">
        <w:rPr>
          <w:rFonts w:ascii="Times New Roman" w:hAnsi="Times New Roman" w:cs="Times New Roman"/>
          <w:b/>
          <w:bCs/>
          <w:i/>
        </w:rPr>
        <w:t xml:space="preserve"> </w:t>
      </w:r>
      <w:r w:rsidRPr="00296A44">
        <w:rPr>
          <w:rFonts w:ascii="Times New Roman" w:hAnsi="Times New Roman" w:cs="Times New Roman"/>
          <w:b/>
          <w:bCs/>
          <w:i/>
        </w:rPr>
        <w:t>ę),</w:t>
      </w:r>
    </w:p>
    <w:p w:rsidR="00875BBF" w:rsidRPr="00296A44" w:rsidRDefault="00875BBF" w:rsidP="001D2AD7">
      <w:pPr>
        <w:pStyle w:val="Akapitzlist"/>
        <w:numPr>
          <w:ilvl w:val="0"/>
          <w:numId w:val="54"/>
        </w:numPr>
        <w:ind w:left="709"/>
        <w:jc w:val="both"/>
        <w:rPr>
          <w:rFonts w:ascii="Times New Roman" w:hAnsi="Times New Roman" w:cs="Times New Roman"/>
          <w:b/>
          <w:bCs/>
          <w:i/>
        </w:rPr>
      </w:pPr>
      <w:r w:rsidRPr="00296A44">
        <w:rPr>
          <w:rFonts w:ascii="Times New Roman" w:hAnsi="Times New Roman" w:cs="Times New Roman"/>
          <w:b/>
          <w:bCs/>
          <w:i/>
        </w:rPr>
        <w:t xml:space="preserve">świadczenie usług odbioru i zagospodarowania odpadów z przetwórstwa z drewna oraz </w:t>
      </w:r>
      <w:r w:rsidR="008825E5">
        <w:rPr>
          <w:rFonts w:ascii="Times New Roman" w:hAnsi="Times New Roman" w:cs="Times New Roman"/>
          <w:b/>
          <w:bCs/>
          <w:i/>
        </w:rPr>
        <w:br/>
      </w:r>
      <w:r w:rsidRPr="00296A44">
        <w:rPr>
          <w:rFonts w:ascii="Times New Roman" w:hAnsi="Times New Roman" w:cs="Times New Roman"/>
          <w:b/>
          <w:bCs/>
          <w:i/>
        </w:rPr>
        <w:t>z przetwórstwa płyt</w:t>
      </w:r>
      <w:r w:rsidR="008825E5">
        <w:rPr>
          <w:rFonts w:ascii="Times New Roman" w:hAnsi="Times New Roman" w:cs="Times New Roman"/>
          <w:b/>
          <w:bCs/>
          <w:i/>
        </w:rPr>
        <w:t xml:space="preserve"> </w:t>
      </w:r>
      <w:r w:rsidRPr="00296A44">
        <w:rPr>
          <w:rFonts w:ascii="Times New Roman" w:hAnsi="Times New Roman" w:cs="Times New Roman"/>
          <w:b/>
          <w:bCs/>
          <w:i/>
        </w:rPr>
        <w:t>z KWP zs. w Radomiu (</w:t>
      </w:r>
      <w:r w:rsidR="008825E5">
        <w:rPr>
          <w:rFonts w:ascii="Times New Roman" w:hAnsi="Times New Roman" w:cs="Times New Roman"/>
          <w:b/>
          <w:bCs/>
          <w:i/>
        </w:rPr>
        <w:t xml:space="preserve"> </w:t>
      </w:r>
      <w:r w:rsidRPr="00296A44">
        <w:rPr>
          <w:rFonts w:ascii="Times New Roman" w:hAnsi="Times New Roman" w:cs="Times New Roman"/>
          <w:b/>
          <w:bCs/>
          <w:i/>
        </w:rPr>
        <w:t>z udostępnieniem pojemników przez Zamawiającego</w:t>
      </w:r>
      <w:r w:rsidR="008825E5">
        <w:rPr>
          <w:rFonts w:ascii="Times New Roman" w:hAnsi="Times New Roman" w:cs="Times New Roman"/>
          <w:b/>
          <w:bCs/>
          <w:i/>
        </w:rPr>
        <w:t xml:space="preserve"> </w:t>
      </w:r>
      <w:r w:rsidRPr="00296A44">
        <w:rPr>
          <w:rFonts w:ascii="Times New Roman" w:hAnsi="Times New Roman" w:cs="Times New Roman"/>
          <w:b/>
          <w:bCs/>
          <w:i/>
        </w:rPr>
        <w:t>)</w:t>
      </w:r>
    </w:p>
    <w:p w:rsidR="00875BBF" w:rsidRDefault="00875BBF" w:rsidP="00875BBF">
      <w:pPr>
        <w:pStyle w:val="Akapitzlist"/>
        <w:spacing w:after="0" w:line="276" w:lineRule="auto"/>
        <w:ind w:left="0"/>
        <w:jc w:val="both"/>
        <w:rPr>
          <w:rFonts w:ascii="Times New Roman" w:hAnsi="Times New Roman" w:cs="Times New Roman"/>
          <w:bCs/>
        </w:rPr>
      </w:pPr>
    </w:p>
    <w:p w:rsidR="00875BBF" w:rsidRDefault="00875BBF" w:rsidP="001D2AD7">
      <w:pPr>
        <w:pStyle w:val="Akapitzlist"/>
        <w:numPr>
          <w:ilvl w:val="0"/>
          <w:numId w:val="55"/>
        </w:numPr>
        <w:ind w:left="284" w:hanging="284"/>
        <w:jc w:val="both"/>
        <w:rPr>
          <w:rFonts w:ascii="Times New Roman" w:hAnsi="Times New Roman" w:cs="Times New Roman"/>
          <w:bCs/>
        </w:rPr>
      </w:pPr>
      <w:r w:rsidRPr="00296A44">
        <w:rPr>
          <w:rFonts w:ascii="Times New Roman" w:hAnsi="Times New Roman" w:cs="Times New Roman"/>
          <w:bCs/>
        </w:rPr>
        <w:t>Wykonawca zobowiązuje się postępować z przekazanymi odpadami w sposób zgodny</w:t>
      </w:r>
      <w:r w:rsidRPr="00296A44">
        <w:rPr>
          <w:rFonts w:ascii="Times New Roman" w:hAnsi="Times New Roman" w:cs="Times New Roman"/>
          <w:bCs/>
        </w:rPr>
        <w:br/>
        <w:t xml:space="preserve"> z powszechnie obowiązującymi przepisami prawa, a w szczególności z ustawą z dnia </w:t>
      </w:r>
      <w:r w:rsidRPr="00296A44">
        <w:rPr>
          <w:rFonts w:ascii="Times New Roman" w:hAnsi="Times New Roman" w:cs="Times New Roman"/>
          <w:bCs/>
        </w:rPr>
        <w:br/>
        <w:t>13 września 1996 r. o utrzymaniu czystości i porządku w gminach (t.j. Dz. U. 2024 poz. 399</w:t>
      </w:r>
      <w:r w:rsidRPr="00296A44">
        <w:rPr>
          <w:rFonts w:ascii="Times New Roman" w:hAnsi="Times New Roman" w:cs="Times New Roman"/>
          <w:bCs/>
        </w:rPr>
        <w:br/>
        <w:t>z późn. zm.), ustawą z dnia 27 kwietnia 2001 r. Prawo ochrony środowiska (t.j. Dz. U. z 2024 r., poz. 54 z późn. zm.), ustawą z dnia 14 grudnia 2012 r. o odpadach (Dz. U. z 2023 r., poz. 1587) oraz aktami wykonawczymi wydanymi na podstawie stosownych delegacji ustawowych.</w:t>
      </w:r>
    </w:p>
    <w:p w:rsidR="00875BBF" w:rsidRDefault="00875BBF" w:rsidP="001D2AD7">
      <w:pPr>
        <w:pStyle w:val="Akapitzlist"/>
        <w:numPr>
          <w:ilvl w:val="0"/>
          <w:numId w:val="55"/>
        </w:numPr>
        <w:ind w:left="284" w:hanging="284"/>
        <w:jc w:val="both"/>
        <w:rPr>
          <w:rFonts w:ascii="Times New Roman" w:hAnsi="Times New Roman" w:cs="Times New Roman"/>
          <w:bCs/>
        </w:rPr>
      </w:pPr>
      <w:r w:rsidRPr="00296A44">
        <w:rPr>
          <w:rFonts w:ascii="Times New Roman" w:hAnsi="Times New Roman" w:cs="Times New Roman"/>
          <w:bCs/>
        </w:rPr>
        <w:t>Wykonawca oświadcza, że posiada stosowne uprawnienia wymagane przepisami prawa, niezbędne do realizacji przedmiotowej umowy, a w szczególności wpisy, zezwolenia i decyzje właściwych organów na prowadzenie działalności w zakresie gospodarki odpadami oraz zobowiązuje się do ich posiadania przez cały okres obowiązywania umowy oraz okazywania ich niezwłocznie na każde żądanie Zamawiającego.</w:t>
      </w:r>
    </w:p>
    <w:p w:rsidR="00875BBF" w:rsidRDefault="00875BBF" w:rsidP="001D2AD7">
      <w:pPr>
        <w:pStyle w:val="Akapitzlist"/>
        <w:numPr>
          <w:ilvl w:val="0"/>
          <w:numId w:val="55"/>
        </w:numPr>
        <w:ind w:left="284" w:hanging="284"/>
        <w:jc w:val="both"/>
        <w:rPr>
          <w:rFonts w:ascii="Times New Roman" w:hAnsi="Times New Roman" w:cs="Times New Roman"/>
          <w:bCs/>
        </w:rPr>
      </w:pPr>
      <w:r w:rsidRPr="00296A44">
        <w:rPr>
          <w:rFonts w:ascii="Times New Roman" w:hAnsi="Times New Roman" w:cs="Times New Roman"/>
          <w:bCs/>
        </w:rPr>
        <w:t xml:space="preserve">W razie utraty uprawnień, o których mowa w ust. 2, a w szczególności zezwolenia właściwego organu na prowadzenie działalności w zakresie gospodarki odpadami, Wykonawca jest zobowiązany do bezzwłocznego poinformowania o tym fakcie Zamawiającego. Wykonawca ponosi pełną odpowiedzialność za szkodę poniesioną przez Zamawiającego w związku </w:t>
      </w:r>
      <w:r w:rsidRPr="00296A44">
        <w:rPr>
          <w:rFonts w:ascii="Times New Roman" w:hAnsi="Times New Roman" w:cs="Times New Roman"/>
          <w:bCs/>
        </w:rPr>
        <w:br/>
        <w:t>z odbiorem przez Wykonawcę odpadów po utracie posiadanego przez niego wpisu lub uprawnienia do gospodarowania tymi odpadami, a w szczególności jest zobowiązany do zwrotu Zamawiającemu zapłaconych przez niego kar, opłat, odszkodowań lub innych należności.</w:t>
      </w:r>
    </w:p>
    <w:p w:rsidR="00875BBF" w:rsidRDefault="00875BBF" w:rsidP="001D2AD7">
      <w:pPr>
        <w:pStyle w:val="Akapitzlist"/>
        <w:numPr>
          <w:ilvl w:val="0"/>
          <w:numId w:val="55"/>
        </w:numPr>
        <w:ind w:left="284" w:hanging="284"/>
        <w:jc w:val="both"/>
        <w:rPr>
          <w:rFonts w:ascii="Times New Roman" w:hAnsi="Times New Roman" w:cs="Times New Roman"/>
          <w:bCs/>
        </w:rPr>
      </w:pPr>
      <w:r w:rsidRPr="00296A44">
        <w:rPr>
          <w:rFonts w:ascii="Times New Roman" w:hAnsi="Times New Roman" w:cs="Times New Roman"/>
          <w:bCs/>
        </w:rPr>
        <w:t xml:space="preserve">Wykonawca zobowiązuje się wykonać przedmiot niniejszej umowy przy dołożeniu należytej staranności uwzględniającej profesjonalny charakter świadczonych przez niego usług, zgodnie </w:t>
      </w:r>
      <w:r w:rsidRPr="00296A44">
        <w:rPr>
          <w:rFonts w:ascii="Times New Roman" w:hAnsi="Times New Roman" w:cs="Times New Roman"/>
          <w:bCs/>
        </w:rPr>
        <w:br/>
        <w:t xml:space="preserve">z postanowieniami niniejszej umowy oraz obowiązującymi w tym zakresie przepisami prawa. </w:t>
      </w:r>
    </w:p>
    <w:p w:rsidR="00875BBF" w:rsidRPr="00296A44" w:rsidRDefault="00875BBF" w:rsidP="001D2AD7">
      <w:pPr>
        <w:pStyle w:val="Akapitzlist"/>
        <w:numPr>
          <w:ilvl w:val="0"/>
          <w:numId w:val="55"/>
        </w:numPr>
        <w:ind w:left="284" w:hanging="284"/>
        <w:jc w:val="both"/>
        <w:rPr>
          <w:rFonts w:ascii="Times New Roman" w:hAnsi="Times New Roman" w:cs="Times New Roman"/>
          <w:bCs/>
        </w:rPr>
      </w:pPr>
      <w:r w:rsidRPr="00296A44">
        <w:rPr>
          <w:rFonts w:ascii="Times New Roman" w:hAnsi="Times New Roman" w:cs="Times New Roman"/>
          <w:bCs/>
        </w:rPr>
        <w:t>Wykonawca zobowiązany jest w szczególności do:</w:t>
      </w:r>
    </w:p>
    <w:p w:rsidR="00875BBF" w:rsidRPr="00296A44" w:rsidRDefault="00875BBF" w:rsidP="00A57482">
      <w:pPr>
        <w:pStyle w:val="Akapitzlist"/>
        <w:ind w:left="0" w:firstLine="284"/>
        <w:jc w:val="both"/>
        <w:rPr>
          <w:rFonts w:ascii="Times New Roman" w:hAnsi="Times New Roman" w:cs="Times New Roman"/>
          <w:bCs/>
        </w:rPr>
      </w:pPr>
      <w:r w:rsidRPr="00296A44">
        <w:rPr>
          <w:rFonts w:ascii="Times New Roman" w:hAnsi="Times New Roman" w:cs="Times New Roman"/>
          <w:bCs/>
        </w:rPr>
        <w:t>a) wyposażenia nieruchomości w pojemniki;</w:t>
      </w:r>
      <w:r w:rsidRPr="00296A44">
        <w:rPr>
          <w:rFonts w:ascii="Times New Roman" w:hAnsi="Times New Roman" w:cs="Times New Roman"/>
          <w:bCs/>
        </w:rPr>
        <w:tab/>
      </w:r>
    </w:p>
    <w:p w:rsidR="00875BBF" w:rsidRPr="00296A44" w:rsidRDefault="00875BBF" w:rsidP="00A57482">
      <w:pPr>
        <w:pStyle w:val="Akapitzlist"/>
        <w:ind w:left="0" w:firstLine="284"/>
        <w:jc w:val="both"/>
        <w:rPr>
          <w:rFonts w:ascii="Times New Roman" w:hAnsi="Times New Roman" w:cs="Times New Roman"/>
          <w:bCs/>
        </w:rPr>
      </w:pPr>
      <w:r w:rsidRPr="00296A44">
        <w:rPr>
          <w:rFonts w:ascii="Times New Roman" w:hAnsi="Times New Roman" w:cs="Times New Roman"/>
          <w:bCs/>
        </w:rPr>
        <w:t>b) załadunku odpadów przez pracownika Wykonawcy;</w:t>
      </w:r>
    </w:p>
    <w:p w:rsidR="00875BBF" w:rsidRPr="00296A44" w:rsidRDefault="00875BBF" w:rsidP="00A57482">
      <w:pPr>
        <w:pStyle w:val="Akapitzlist"/>
        <w:ind w:left="0" w:firstLine="284"/>
        <w:jc w:val="both"/>
        <w:rPr>
          <w:rFonts w:ascii="Times New Roman" w:hAnsi="Times New Roman" w:cs="Times New Roman"/>
          <w:bCs/>
        </w:rPr>
      </w:pPr>
      <w:r w:rsidRPr="00296A44">
        <w:rPr>
          <w:rFonts w:ascii="Times New Roman" w:hAnsi="Times New Roman" w:cs="Times New Roman"/>
          <w:bCs/>
        </w:rPr>
        <w:t>c) zachowania czystości w miejscu wykonywania usługi;</w:t>
      </w:r>
    </w:p>
    <w:p w:rsidR="00875BBF" w:rsidRPr="00296A44" w:rsidRDefault="00875BBF" w:rsidP="00A57482">
      <w:pPr>
        <w:pStyle w:val="Akapitzlist"/>
        <w:ind w:left="0" w:firstLine="284"/>
        <w:jc w:val="both"/>
        <w:rPr>
          <w:rFonts w:ascii="Times New Roman" w:hAnsi="Times New Roman" w:cs="Times New Roman"/>
          <w:bCs/>
        </w:rPr>
      </w:pPr>
      <w:r w:rsidRPr="00296A44">
        <w:rPr>
          <w:rFonts w:ascii="Times New Roman" w:hAnsi="Times New Roman" w:cs="Times New Roman"/>
          <w:bCs/>
        </w:rPr>
        <w:t>d) zabezpieczenia miejsca pod względem BHP;</w:t>
      </w:r>
    </w:p>
    <w:p w:rsidR="00875BBF" w:rsidRPr="00296A44" w:rsidRDefault="00875BBF" w:rsidP="00A57482">
      <w:pPr>
        <w:pStyle w:val="Akapitzlist"/>
        <w:ind w:left="0" w:firstLine="284"/>
        <w:jc w:val="both"/>
        <w:rPr>
          <w:rFonts w:ascii="Times New Roman" w:hAnsi="Times New Roman" w:cs="Times New Roman"/>
          <w:bCs/>
        </w:rPr>
      </w:pPr>
      <w:r w:rsidRPr="00296A44">
        <w:rPr>
          <w:rFonts w:ascii="Times New Roman" w:hAnsi="Times New Roman" w:cs="Times New Roman"/>
          <w:bCs/>
        </w:rPr>
        <w:t>e) utrzymania pojemników w stanie zapewniającym właściwe składowanie i estetykę.</w:t>
      </w:r>
    </w:p>
    <w:p w:rsidR="00875BBF" w:rsidRDefault="00875BBF" w:rsidP="001D2AD7">
      <w:pPr>
        <w:pStyle w:val="Akapitzlist"/>
        <w:numPr>
          <w:ilvl w:val="0"/>
          <w:numId w:val="55"/>
        </w:numPr>
        <w:spacing w:after="0" w:line="276" w:lineRule="auto"/>
        <w:ind w:left="284" w:hanging="284"/>
        <w:jc w:val="both"/>
        <w:rPr>
          <w:rFonts w:ascii="Times New Roman" w:hAnsi="Times New Roman" w:cs="Times New Roman"/>
          <w:bCs/>
        </w:rPr>
      </w:pPr>
      <w:r w:rsidRPr="00296A44">
        <w:rPr>
          <w:rFonts w:ascii="Times New Roman" w:hAnsi="Times New Roman" w:cs="Times New Roman"/>
          <w:bCs/>
        </w:rPr>
        <w:t>Wykonawca ma obowiązek niezwłocznego informowania Zamawiającego o wszelkich zmianach statusu prawnego swojej firmy, a także o wszczęciu postępowania upadłościowego, układowego lub likwidacyjnego.</w:t>
      </w:r>
    </w:p>
    <w:p w:rsidR="00875BBF" w:rsidRDefault="00875BBF" w:rsidP="001D2AD7">
      <w:pPr>
        <w:pStyle w:val="Akapitzlist"/>
        <w:numPr>
          <w:ilvl w:val="0"/>
          <w:numId w:val="55"/>
        </w:numPr>
        <w:spacing w:after="0" w:line="276" w:lineRule="auto"/>
        <w:ind w:left="284" w:hanging="284"/>
        <w:jc w:val="both"/>
        <w:rPr>
          <w:rFonts w:ascii="Times New Roman" w:hAnsi="Times New Roman" w:cs="Times New Roman"/>
          <w:bCs/>
        </w:rPr>
      </w:pPr>
      <w:r w:rsidRPr="00296A44">
        <w:rPr>
          <w:rFonts w:ascii="Times New Roman" w:hAnsi="Times New Roman" w:cs="Times New Roman"/>
          <w:bCs/>
        </w:rPr>
        <w:lastRenderedPageBreak/>
        <w:t xml:space="preserve">Odbiór odpadów komunalnych odbywać się będzie w dni robocze, tj. od poniedziałku do piątku </w:t>
      </w:r>
      <w:r w:rsidR="00270041">
        <w:rPr>
          <w:rFonts w:ascii="Times New Roman" w:hAnsi="Times New Roman" w:cs="Times New Roman"/>
          <w:bCs/>
        </w:rPr>
        <w:br/>
      </w:r>
      <w:r w:rsidRPr="00296A44">
        <w:rPr>
          <w:rFonts w:ascii="Times New Roman" w:hAnsi="Times New Roman" w:cs="Times New Roman"/>
          <w:bCs/>
        </w:rPr>
        <w:t>w godz. 7</w:t>
      </w:r>
      <w:r w:rsidR="00270041">
        <w:rPr>
          <w:rFonts w:ascii="Times New Roman" w:hAnsi="Times New Roman" w:cs="Times New Roman"/>
          <w:bCs/>
        </w:rPr>
        <w:t>:</w:t>
      </w:r>
      <w:r w:rsidRPr="00296A44">
        <w:rPr>
          <w:rFonts w:ascii="Times New Roman" w:hAnsi="Times New Roman" w:cs="Times New Roman"/>
          <w:bCs/>
        </w:rPr>
        <w:t>30 – 15</w:t>
      </w:r>
      <w:r w:rsidR="00270041">
        <w:rPr>
          <w:rFonts w:ascii="Times New Roman" w:hAnsi="Times New Roman" w:cs="Times New Roman"/>
          <w:bCs/>
        </w:rPr>
        <w:t>:</w:t>
      </w:r>
      <w:r w:rsidRPr="00296A44">
        <w:rPr>
          <w:rFonts w:ascii="Times New Roman" w:hAnsi="Times New Roman" w:cs="Times New Roman"/>
          <w:bCs/>
        </w:rPr>
        <w:t>30 w terminach ustalonych przez przedstawicieli Stron (</w:t>
      </w:r>
      <w:r w:rsidR="00270041">
        <w:rPr>
          <w:rFonts w:ascii="Times New Roman" w:hAnsi="Times New Roman" w:cs="Times New Roman"/>
          <w:bCs/>
        </w:rPr>
        <w:t xml:space="preserve"> </w:t>
      </w:r>
      <w:r w:rsidRPr="00296A44">
        <w:rPr>
          <w:rFonts w:ascii="Times New Roman" w:hAnsi="Times New Roman" w:cs="Times New Roman"/>
          <w:bCs/>
        </w:rPr>
        <w:t>użytkowników nieruchomości z których będą odbierane odpady), lub na zgłoszenie telefoniczne, najpóźniej</w:t>
      </w:r>
      <w:r w:rsidR="00270041">
        <w:rPr>
          <w:rFonts w:ascii="Times New Roman" w:hAnsi="Times New Roman" w:cs="Times New Roman"/>
          <w:bCs/>
        </w:rPr>
        <w:t xml:space="preserve"> </w:t>
      </w:r>
      <w:r w:rsidRPr="00296A44">
        <w:rPr>
          <w:rFonts w:ascii="Times New Roman" w:hAnsi="Times New Roman" w:cs="Times New Roman"/>
          <w:bCs/>
        </w:rPr>
        <w:t>w ciągu 3 dni po dniu zgłoszenia potrzeby wywozu</w:t>
      </w:r>
    </w:p>
    <w:p w:rsidR="00875BBF" w:rsidRDefault="00875BBF" w:rsidP="001D2AD7">
      <w:pPr>
        <w:pStyle w:val="Akapitzlist"/>
        <w:numPr>
          <w:ilvl w:val="0"/>
          <w:numId w:val="55"/>
        </w:numPr>
        <w:spacing w:after="0" w:line="276" w:lineRule="auto"/>
        <w:ind w:left="284" w:hanging="284"/>
        <w:jc w:val="both"/>
        <w:rPr>
          <w:rFonts w:ascii="Times New Roman" w:hAnsi="Times New Roman" w:cs="Times New Roman"/>
          <w:bCs/>
        </w:rPr>
      </w:pPr>
      <w:r w:rsidRPr="00296A44">
        <w:rPr>
          <w:rFonts w:ascii="Times New Roman" w:hAnsi="Times New Roman" w:cs="Times New Roman"/>
          <w:bCs/>
        </w:rPr>
        <w:t>Wykonawca będzie odbierał odpady własnym transportem z miejsc wskazanych przez Zamawiającego w załączniku nr 1 do umowy, bez obciążania Zamawiającego kosztami transportu</w:t>
      </w:r>
    </w:p>
    <w:p w:rsidR="00875BBF" w:rsidRDefault="00875BBF" w:rsidP="00875BBF">
      <w:pPr>
        <w:pStyle w:val="Akapitzlist"/>
        <w:spacing w:after="0" w:line="276" w:lineRule="auto"/>
        <w:ind w:left="284"/>
        <w:jc w:val="both"/>
        <w:rPr>
          <w:rFonts w:ascii="Times New Roman" w:hAnsi="Times New Roman" w:cs="Times New Roman"/>
          <w:bCs/>
        </w:rPr>
      </w:pPr>
    </w:p>
    <w:p w:rsidR="00875BBF" w:rsidRPr="00296A44" w:rsidRDefault="00875BBF" w:rsidP="001D2AD7">
      <w:pPr>
        <w:pStyle w:val="Akapitzlist"/>
        <w:numPr>
          <w:ilvl w:val="0"/>
          <w:numId w:val="55"/>
        </w:numPr>
        <w:spacing w:after="0" w:line="276" w:lineRule="auto"/>
        <w:ind w:left="284" w:hanging="426"/>
        <w:jc w:val="both"/>
        <w:rPr>
          <w:rFonts w:ascii="Times New Roman" w:hAnsi="Times New Roman" w:cs="Times New Roman"/>
          <w:bCs/>
        </w:rPr>
      </w:pPr>
      <w:r w:rsidRPr="00296A44">
        <w:rPr>
          <w:rFonts w:ascii="Times New Roman" w:hAnsi="Times New Roman" w:cs="Times New Roman"/>
          <w:b/>
          <w:bCs/>
        </w:rPr>
        <w:t>Szczegółowy opis przedmiotu zamówienia zawarty jest w:</w:t>
      </w:r>
    </w:p>
    <w:p w:rsidR="00875BBF" w:rsidRPr="00296A44" w:rsidRDefault="00875BBF" w:rsidP="00875BBF">
      <w:pPr>
        <w:spacing w:after="0" w:line="276" w:lineRule="auto"/>
        <w:jc w:val="both"/>
        <w:rPr>
          <w:rFonts w:ascii="Times New Roman" w:hAnsi="Times New Roman" w:cs="Times New Roman"/>
          <w:bCs/>
        </w:rPr>
      </w:pPr>
      <w:r w:rsidRPr="00296A44">
        <w:rPr>
          <w:rFonts w:ascii="Times New Roman" w:hAnsi="Times New Roman" w:cs="Times New Roman"/>
          <w:bCs/>
        </w:rPr>
        <w:t xml:space="preserve">1) </w:t>
      </w:r>
      <w:r w:rsidRPr="00F04E91">
        <w:rPr>
          <w:rFonts w:ascii="Arial Black" w:hAnsi="Arial Black" w:cs="Times New Roman"/>
          <w:bCs/>
          <w:color w:val="0070C0"/>
          <w:sz w:val="18"/>
          <w:szCs w:val="18"/>
        </w:rPr>
        <w:t xml:space="preserve">załącznikach od nr </w:t>
      </w:r>
      <w:r w:rsidR="00F04E91" w:rsidRPr="00F04E91">
        <w:rPr>
          <w:rFonts w:ascii="Arial Black" w:hAnsi="Arial Black" w:cs="Times New Roman"/>
          <w:bCs/>
          <w:color w:val="0070C0"/>
          <w:sz w:val="18"/>
          <w:szCs w:val="18"/>
        </w:rPr>
        <w:t>1</w:t>
      </w:r>
      <w:r w:rsidRPr="00F04E91">
        <w:rPr>
          <w:rFonts w:ascii="Arial Black" w:hAnsi="Arial Black" w:cs="Times New Roman"/>
          <w:bCs/>
          <w:color w:val="0070C0"/>
          <w:sz w:val="18"/>
          <w:szCs w:val="18"/>
        </w:rPr>
        <w:t xml:space="preserve">.1 do nr </w:t>
      </w:r>
      <w:r w:rsidR="00F04E91" w:rsidRPr="00F04E91">
        <w:rPr>
          <w:rFonts w:ascii="Arial Black" w:hAnsi="Arial Black" w:cs="Times New Roman"/>
          <w:bCs/>
          <w:color w:val="0070C0"/>
          <w:sz w:val="18"/>
          <w:szCs w:val="18"/>
        </w:rPr>
        <w:t>1</w:t>
      </w:r>
      <w:r w:rsidRPr="00F04E91">
        <w:rPr>
          <w:rFonts w:ascii="Arial Black" w:hAnsi="Arial Black" w:cs="Times New Roman"/>
          <w:bCs/>
          <w:color w:val="0070C0"/>
          <w:sz w:val="18"/>
          <w:szCs w:val="18"/>
        </w:rPr>
        <w:t>.</w:t>
      </w:r>
      <w:r w:rsidR="00F04E91" w:rsidRPr="00F04E91">
        <w:rPr>
          <w:rFonts w:ascii="Arial Black" w:hAnsi="Arial Black" w:cs="Times New Roman"/>
          <w:bCs/>
          <w:color w:val="0070C0"/>
          <w:sz w:val="18"/>
          <w:szCs w:val="18"/>
        </w:rPr>
        <w:t>32</w:t>
      </w:r>
      <w:r w:rsidRPr="00F04E91">
        <w:rPr>
          <w:rFonts w:ascii="Arial Black" w:hAnsi="Arial Black" w:cs="Times New Roman"/>
          <w:bCs/>
          <w:color w:val="0070C0"/>
          <w:sz w:val="18"/>
          <w:szCs w:val="18"/>
        </w:rPr>
        <w:t xml:space="preserve"> do SWZ</w:t>
      </w:r>
      <w:r w:rsidRPr="00F04E91">
        <w:rPr>
          <w:rFonts w:ascii="Times New Roman" w:hAnsi="Times New Roman" w:cs="Times New Roman"/>
          <w:bCs/>
          <w:color w:val="0070C0"/>
        </w:rPr>
        <w:t xml:space="preserve"> </w:t>
      </w:r>
      <w:r w:rsidRPr="00296A44">
        <w:rPr>
          <w:rFonts w:ascii="Times New Roman" w:hAnsi="Times New Roman" w:cs="Times New Roman"/>
          <w:bCs/>
        </w:rPr>
        <w:t>– Formularzach ofertowych</w:t>
      </w:r>
    </w:p>
    <w:p w:rsidR="00875BBF" w:rsidRPr="00296A44" w:rsidRDefault="00875BBF" w:rsidP="00875BBF">
      <w:pPr>
        <w:spacing w:after="0" w:line="276" w:lineRule="auto"/>
        <w:jc w:val="both"/>
        <w:rPr>
          <w:rFonts w:ascii="Times New Roman" w:hAnsi="Times New Roman" w:cs="Times New Roman"/>
          <w:bCs/>
        </w:rPr>
      </w:pPr>
      <w:r w:rsidRPr="00296A44">
        <w:rPr>
          <w:rFonts w:ascii="Times New Roman" w:hAnsi="Times New Roman" w:cs="Times New Roman"/>
          <w:bCs/>
        </w:rPr>
        <w:t xml:space="preserve">2) </w:t>
      </w:r>
      <w:r w:rsidRPr="00F04E91">
        <w:rPr>
          <w:rFonts w:ascii="Arial Black" w:hAnsi="Arial Black" w:cs="Times New Roman"/>
          <w:bCs/>
          <w:color w:val="0070C0"/>
          <w:sz w:val="18"/>
          <w:szCs w:val="18"/>
        </w:rPr>
        <w:t xml:space="preserve">załącznikach od nr </w:t>
      </w:r>
      <w:r w:rsidR="00F04E91" w:rsidRPr="00F04E91">
        <w:rPr>
          <w:rFonts w:ascii="Arial Black" w:hAnsi="Arial Black" w:cs="Times New Roman"/>
          <w:bCs/>
          <w:color w:val="0070C0"/>
          <w:sz w:val="18"/>
          <w:szCs w:val="18"/>
        </w:rPr>
        <w:t>2</w:t>
      </w:r>
      <w:r w:rsidRPr="00F04E91">
        <w:rPr>
          <w:rFonts w:ascii="Arial Black" w:hAnsi="Arial Black" w:cs="Times New Roman"/>
          <w:bCs/>
          <w:color w:val="0070C0"/>
          <w:sz w:val="18"/>
          <w:szCs w:val="18"/>
        </w:rPr>
        <w:t xml:space="preserve">.1. do nr </w:t>
      </w:r>
      <w:r w:rsidR="00F04E91" w:rsidRPr="00F04E91">
        <w:rPr>
          <w:rFonts w:ascii="Arial Black" w:hAnsi="Arial Black" w:cs="Times New Roman"/>
          <w:bCs/>
          <w:color w:val="0070C0"/>
          <w:sz w:val="18"/>
          <w:szCs w:val="18"/>
        </w:rPr>
        <w:t>2</w:t>
      </w:r>
      <w:r w:rsidRPr="00F04E91">
        <w:rPr>
          <w:rFonts w:ascii="Arial Black" w:hAnsi="Arial Black" w:cs="Times New Roman"/>
          <w:bCs/>
          <w:color w:val="0070C0"/>
          <w:sz w:val="18"/>
          <w:szCs w:val="18"/>
        </w:rPr>
        <w:t>.</w:t>
      </w:r>
      <w:r w:rsidR="00F04E91" w:rsidRPr="00F04E91">
        <w:rPr>
          <w:rFonts w:ascii="Arial Black" w:hAnsi="Arial Black" w:cs="Times New Roman"/>
          <w:bCs/>
          <w:color w:val="0070C0"/>
          <w:sz w:val="18"/>
          <w:szCs w:val="18"/>
        </w:rPr>
        <w:t>3. do SWZ</w:t>
      </w:r>
      <w:r w:rsidR="00F04E91" w:rsidRPr="00F04E91">
        <w:rPr>
          <w:rFonts w:ascii="Times New Roman" w:hAnsi="Times New Roman" w:cs="Times New Roman"/>
          <w:bCs/>
          <w:color w:val="0070C0"/>
        </w:rPr>
        <w:t xml:space="preserve"> </w:t>
      </w:r>
      <w:r w:rsidR="00F04E91">
        <w:rPr>
          <w:rFonts w:ascii="Times New Roman" w:hAnsi="Times New Roman" w:cs="Times New Roman"/>
          <w:bCs/>
        </w:rPr>
        <w:t>– P</w:t>
      </w:r>
      <w:r w:rsidRPr="00296A44">
        <w:rPr>
          <w:rFonts w:ascii="Times New Roman" w:hAnsi="Times New Roman" w:cs="Times New Roman"/>
          <w:bCs/>
        </w:rPr>
        <w:t>rojektowanych postanowieniach umowy</w:t>
      </w:r>
    </w:p>
    <w:p w:rsidR="00875BBF" w:rsidRDefault="00875BBF" w:rsidP="00875BBF">
      <w:pPr>
        <w:pStyle w:val="Akapitzlist"/>
        <w:spacing w:after="0" w:line="276" w:lineRule="auto"/>
        <w:ind w:left="0"/>
        <w:jc w:val="both"/>
        <w:rPr>
          <w:rFonts w:ascii="Times New Roman" w:hAnsi="Times New Roman" w:cs="Times New Roman"/>
          <w:bCs/>
        </w:rPr>
      </w:pPr>
      <w:r w:rsidRPr="00296A44">
        <w:rPr>
          <w:rFonts w:ascii="Times New Roman" w:hAnsi="Times New Roman" w:cs="Times New Roman"/>
          <w:bCs/>
        </w:rPr>
        <w:t xml:space="preserve">3) </w:t>
      </w:r>
      <w:r w:rsidR="00721044">
        <w:rPr>
          <w:rFonts w:ascii="Arial Black" w:hAnsi="Arial Black" w:cs="Times New Roman"/>
          <w:bCs/>
          <w:color w:val="0070C0"/>
          <w:sz w:val="18"/>
          <w:szCs w:val="18"/>
        </w:rPr>
        <w:t>załączniku nr 3</w:t>
      </w:r>
      <w:r w:rsidRPr="001553AA">
        <w:rPr>
          <w:rFonts w:ascii="Arial Black" w:hAnsi="Arial Black" w:cs="Times New Roman"/>
          <w:bCs/>
          <w:color w:val="0070C0"/>
          <w:sz w:val="18"/>
          <w:szCs w:val="18"/>
        </w:rPr>
        <w:t xml:space="preserve"> do SWZ</w:t>
      </w:r>
      <w:r w:rsidRPr="001553AA">
        <w:rPr>
          <w:rFonts w:ascii="Times New Roman" w:hAnsi="Times New Roman" w:cs="Times New Roman"/>
          <w:bCs/>
          <w:color w:val="0070C0"/>
        </w:rPr>
        <w:t xml:space="preserve"> </w:t>
      </w:r>
      <w:r w:rsidR="001553AA">
        <w:rPr>
          <w:rFonts w:ascii="Times New Roman" w:hAnsi="Times New Roman" w:cs="Times New Roman"/>
          <w:bCs/>
        </w:rPr>
        <w:t>– C</w:t>
      </w:r>
      <w:r w:rsidRPr="00296A44">
        <w:rPr>
          <w:rFonts w:ascii="Times New Roman" w:hAnsi="Times New Roman" w:cs="Times New Roman"/>
          <w:bCs/>
        </w:rPr>
        <w:t>harakterystyce przedmiotu zamówienia</w:t>
      </w:r>
    </w:p>
    <w:p w:rsidR="00875BBF" w:rsidRPr="006732E3" w:rsidRDefault="00875BBF" w:rsidP="00875BBF">
      <w:pPr>
        <w:pStyle w:val="Akapitzlist"/>
        <w:spacing w:after="0" w:line="276" w:lineRule="auto"/>
        <w:ind w:left="0"/>
        <w:jc w:val="both"/>
        <w:rPr>
          <w:rFonts w:ascii="Times New Roman" w:hAnsi="Times New Roman" w:cs="Times New Roman"/>
          <w:bCs/>
        </w:rPr>
      </w:pPr>
    </w:p>
    <w:p w:rsidR="00875BBF" w:rsidRPr="00106827" w:rsidRDefault="00875BBF" w:rsidP="00875BBF">
      <w:pPr>
        <w:spacing w:after="0" w:line="276" w:lineRule="auto"/>
        <w:rPr>
          <w:rFonts w:ascii="Times New Roman" w:hAnsi="Times New Roman" w:cs="Times New Roman"/>
          <w:b/>
        </w:rPr>
      </w:pPr>
      <w:r w:rsidRPr="00106827">
        <w:rPr>
          <w:rFonts w:ascii="Times New Roman" w:hAnsi="Times New Roman" w:cs="Times New Roman"/>
          <w:b/>
        </w:rPr>
        <w:t>Nazwy i kody zamówienia według Wspólnego Słownika Zamówień (CPV)</w:t>
      </w:r>
      <w:r w:rsidRPr="00106827">
        <w:rPr>
          <w:rFonts w:ascii="Times New Roman" w:hAnsi="Times New Roman" w:cs="Times New Roman"/>
          <w:b/>
          <w:bCs/>
        </w:rPr>
        <w:t>:</w:t>
      </w:r>
    </w:p>
    <w:p w:rsidR="00483D51" w:rsidRDefault="00875BBF" w:rsidP="00131508">
      <w:pPr>
        <w:spacing w:after="0" w:line="276" w:lineRule="auto"/>
        <w:rPr>
          <w:rFonts w:ascii="Times New Roman" w:hAnsi="Times New Roman" w:cs="Times New Roman"/>
        </w:rPr>
      </w:pPr>
      <w:r w:rsidRPr="001553AA">
        <w:rPr>
          <w:rFonts w:ascii="Times New Roman" w:hAnsi="Times New Roman" w:cs="Times New Roman"/>
        </w:rPr>
        <w:t>90511000-2 – Usługi wywozu odpadów</w:t>
      </w:r>
    </w:p>
    <w:p w:rsidR="00131508" w:rsidRPr="00483D51" w:rsidRDefault="00131508" w:rsidP="00131508">
      <w:pPr>
        <w:spacing w:after="0" w:line="276" w:lineRule="auto"/>
        <w:rPr>
          <w:rFonts w:ascii="Times New Roman" w:hAnsi="Times New Roman" w:cs="Times New Roman"/>
        </w:rPr>
      </w:pPr>
    </w:p>
    <w:p w:rsidR="007F6D1D" w:rsidRPr="00131508" w:rsidRDefault="009C264A" w:rsidP="00131508">
      <w:pPr>
        <w:suppressAutoHyphens/>
        <w:spacing w:after="0" w:line="360" w:lineRule="auto"/>
        <w:jc w:val="both"/>
        <w:textAlignment w:val="baseline"/>
        <w:rPr>
          <w:rFonts w:ascii="Times" w:eastAsia="Times New Roman" w:hAnsi="Times" w:cs="Times"/>
          <w:lang w:eastAsia="zh-CN"/>
        </w:rPr>
      </w:pPr>
      <w:r w:rsidRPr="00483D51">
        <w:rPr>
          <w:rFonts w:ascii="Times New Roman" w:eastAsia="NSimSun" w:hAnsi="Times New Roman" w:cs="Times New Roman"/>
          <w:b/>
          <w:kern w:val="2"/>
          <w:lang w:eastAsia="zh-CN" w:bidi="hi-IN"/>
        </w:rPr>
        <w:t xml:space="preserve">V.2. </w:t>
      </w:r>
      <w:r w:rsidR="0016125A" w:rsidRPr="00483D51">
        <w:rPr>
          <w:rFonts w:ascii="Times New Roman" w:eastAsia="NSimSun" w:hAnsi="Times New Roman" w:cs="Times New Roman"/>
          <w:b/>
          <w:kern w:val="2"/>
          <w:lang w:eastAsia="zh-CN" w:bidi="hi-IN"/>
        </w:rPr>
        <w:t xml:space="preserve"> </w:t>
      </w:r>
      <w:r w:rsidR="00B226D9" w:rsidRPr="00483D51">
        <w:rPr>
          <w:rFonts w:ascii="Times New Roman" w:eastAsia="NSimSun" w:hAnsi="Times New Roman" w:cs="Times New Roman"/>
          <w:kern w:val="2"/>
          <w:lang w:eastAsia="zh-CN" w:bidi="hi-IN"/>
        </w:rPr>
        <w:t xml:space="preserve">Jest to zamówienie udzielane z podziałem na </w:t>
      </w:r>
      <w:r w:rsidR="002D2AC7" w:rsidRPr="000A7C64">
        <w:rPr>
          <w:rFonts w:ascii="Times New Roman" w:eastAsia="NSimSun" w:hAnsi="Times New Roman" w:cs="Times New Roman"/>
          <w:b/>
          <w:kern w:val="2"/>
          <w:lang w:eastAsia="zh-CN" w:bidi="hi-IN"/>
        </w:rPr>
        <w:t>3</w:t>
      </w:r>
      <w:r w:rsidR="00131508">
        <w:rPr>
          <w:rFonts w:ascii="Times New Roman" w:eastAsia="NSimSun" w:hAnsi="Times New Roman" w:cs="Times New Roman"/>
          <w:b/>
          <w:kern w:val="2"/>
          <w:lang w:eastAsia="zh-CN" w:bidi="hi-IN"/>
        </w:rPr>
        <w:t>2</w:t>
      </w:r>
      <w:r w:rsidR="00B226D9" w:rsidRPr="00483D51">
        <w:rPr>
          <w:rFonts w:ascii="Times New Roman" w:eastAsia="NSimSun" w:hAnsi="Times New Roman" w:cs="Times New Roman"/>
          <w:b/>
          <w:kern w:val="2"/>
          <w:lang w:eastAsia="zh-CN" w:bidi="hi-IN"/>
        </w:rPr>
        <w:t xml:space="preserve"> </w:t>
      </w:r>
      <w:r w:rsidR="00B226D9" w:rsidRPr="00131508">
        <w:rPr>
          <w:rFonts w:ascii="Times New Roman" w:eastAsia="NSimSun" w:hAnsi="Times New Roman" w:cs="Times New Roman"/>
          <w:b/>
          <w:kern w:val="2"/>
          <w:lang w:eastAsia="zh-CN" w:bidi="hi-IN"/>
        </w:rPr>
        <w:t>zada</w:t>
      </w:r>
      <w:r w:rsidR="002D2AC7" w:rsidRPr="00131508">
        <w:rPr>
          <w:rFonts w:ascii="Times New Roman" w:eastAsia="NSimSun" w:hAnsi="Times New Roman" w:cs="Times New Roman"/>
          <w:b/>
          <w:kern w:val="2"/>
          <w:lang w:eastAsia="zh-CN" w:bidi="hi-IN"/>
        </w:rPr>
        <w:t>nia</w:t>
      </w:r>
      <w:r w:rsidR="00B226D9" w:rsidRPr="00131508">
        <w:rPr>
          <w:rFonts w:ascii="Times New Roman" w:eastAsia="NSimSun" w:hAnsi="Times New Roman" w:cs="Times New Roman"/>
          <w:b/>
          <w:kern w:val="2"/>
          <w:lang w:eastAsia="zh-CN" w:bidi="hi-IN"/>
        </w:rPr>
        <w:t xml:space="preserve"> ( części</w:t>
      </w:r>
      <w:r w:rsidR="00B226D9" w:rsidRPr="00131508">
        <w:rPr>
          <w:rFonts w:ascii="Times New Roman" w:eastAsia="NSimSun" w:hAnsi="Times New Roman" w:cs="Times New Roman"/>
          <w:b/>
          <w:kern w:val="2"/>
          <w:sz w:val="24"/>
          <w:szCs w:val="24"/>
          <w:lang w:eastAsia="zh-CN" w:bidi="hi-IN"/>
        </w:rPr>
        <w:t xml:space="preserve"> ),</w:t>
      </w:r>
      <w:r w:rsidR="00B226D9" w:rsidRPr="0016125A">
        <w:rPr>
          <w:rFonts w:ascii="Times New Roman" w:eastAsia="NSimSun" w:hAnsi="Times New Roman" w:cs="Times New Roman"/>
          <w:kern w:val="2"/>
          <w:sz w:val="24"/>
          <w:szCs w:val="24"/>
          <w:lang w:eastAsia="zh-CN" w:bidi="hi-IN"/>
        </w:rPr>
        <w:t xml:space="preserve"> tj.:</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1: PP Glinojeck</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2: PP Łaskarzew</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3: PP Pilawa</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4: PP Wilga</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5: PP Sanniki</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6: PP Pacyna</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7: PP Mogielnica</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8: KP Gniewoszów</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9: KP Grabów</w:t>
      </w:r>
    </w:p>
    <w:p w:rsidR="00131508" w:rsidRPr="00131508" w:rsidRDefault="00131508" w:rsidP="00131508">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10: KPP Lipsko</w:t>
      </w:r>
    </w:p>
    <w:p w:rsidR="00131508" w:rsidRPr="00131508" w:rsidRDefault="00131508" w:rsidP="00131508">
      <w:pPr>
        <w:spacing w:after="0" w:line="240" w:lineRule="auto"/>
        <w:jc w:val="both"/>
        <w:rPr>
          <w:rFonts w:ascii="Times New Roman" w:eastAsia="Calibri" w:hAnsi="Times New Roman" w:cs="Times New Roman"/>
          <w:lang w:eastAsia="pl-PL"/>
        </w:rPr>
      </w:pPr>
      <w:r w:rsidRPr="00131508">
        <w:rPr>
          <w:rFonts w:ascii="Times New Roman" w:eastAsia="Calibri" w:hAnsi="Times New Roman" w:cs="Times New Roman"/>
          <w:color w:val="000000"/>
          <w:lang w:eastAsia="pl-PL"/>
        </w:rPr>
        <w:t>Zadanie 11: PP Ciepielów</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12:</w:t>
      </w:r>
      <w:r w:rsidRPr="00131508">
        <w:rPr>
          <w:rFonts w:ascii="Times New Roman" w:eastAsia="Calibri" w:hAnsi="Times New Roman" w:cs="Times New Roman"/>
          <w:b/>
          <w:bCs/>
          <w:color w:val="000000"/>
          <w:lang w:eastAsia="pl-PL"/>
        </w:rPr>
        <w:t xml:space="preserve"> </w:t>
      </w:r>
      <w:r w:rsidRPr="00131508">
        <w:rPr>
          <w:rFonts w:ascii="Times New Roman" w:eastAsia="Calibri" w:hAnsi="Times New Roman" w:cs="Times New Roman"/>
          <w:color w:val="000000"/>
          <w:lang w:eastAsia="pl-PL"/>
        </w:rPr>
        <w:t>KPP Maków Mazowiecki</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13: KPP Mława</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14: PP Baranowo</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15: KP Małkinia Górna</w:t>
      </w:r>
    </w:p>
    <w:p w:rsidR="00131508" w:rsidRPr="00131508" w:rsidRDefault="00131508" w:rsidP="00131508">
      <w:pPr>
        <w:spacing w:after="0" w:line="240" w:lineRule="auto"/>
        <w:ind w:right="-496"/>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16: PP Nowe Miasto (p.</w:t>
      </w:r>
      <w:r>
        <w:rPr>
          <w:rFonts w:ascii="Times New Roman" w:eastAsia="Calibri" w:hAnsi="Times New Roman" w:cs="Times New Roman"/>
          <w:color w:val="000000"/>
          <w:lang w:eastAsia="pl-PL"/>
        </w:rPr>
        <w:t xml:space="preserve"> </w:t>
      </w:r>
      <w:r w:rsidRPr="00131508">
        <w:rPr>
          <w:rFonts w:ascii="Times New Roman" w:eastAsia="Calibri" w:hAnsi="Times New Roman" w:cs="Times New Roman"/>
          <w:color w:val="000000"/>
          <w:lang w:eastAsia="pl-PL"/>
        </w:rPr>
        <w:t>płoński)</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17: KP Chorzele</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18: KP Mokobody</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 xml:space="preserve">Zadanie 19: Nowa Sucha </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20: PP Kosów Lacki</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21: PP Sterdyń</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22: PP Gózd</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 xml:space="preserve">Zadanie 23: KP Zakrzew </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24: PP Przytyk</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25: KP Pionki</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 xml:space="preserve">Zadanie 26: OPP Radom </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27: KPP Zwoleń</w:t>
      </w:r>
    </w:p>
    <w:p w:rsidR="00131508" w:rsidRPr="00131508" w:rsidRDefault="00131508" w:rsidP="00131508">
      <w:pPr>
        <w:spacing w:after="0" w:line="240" w:lineRule="auto"/>
        <w:jc w:val="both"/>
        <w:rPr>
          <w:rFonts w:ascii="Times New Roman" w:eastAsia="Calibri" w:hAnsi="Times New Roman" w:cs="Times New Roman"/>
          <w:lang w:eastAsia="pl-PL"/>
        </w:rPr>
      </w:pPr>
      <w:r w:rsidRPr="00131508">
        <w:rPr>
          <w:rFonts w:ascii="Times New Roman" w:eastAsia="Calibri" w:hAnsi="Times New Roman" w:cs="Times New Roman"/>
          <w:color w:val="000000"/>
          <w:lang w:eastAsia="pl-PL"/>
        </w:rPr>
        <w:t>Zadanie 28: KPP Żuromin</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29: KP Mszczonów</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30: KPP Pułtusk</w:t>
      </w:r>
    </w:p>
    <w:p w:rsidR="00131508" w:rsidRPr="00131508" w:rsidRDefault="00131508" w:rsidP="00131508">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31: PP Świercze</w:t>
      </w:r>
    </w:p>
    <w:p w:rsidR="00131508" w:rsidRPr="002419F2" w:rsidRDefault="00131508" w:rsidP="002419F2">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32: KWP Radom</w:t>
      </w:r>
    </w:p>
    <w:p w:rsidR="002D34E3" w:rsidRPr="002D34E3" w:rsidRDefault="00C45C37" w:rsidP="00EC1318">
      <w:pPr>
        <w:spacing w:after="0" w:line="276" w:lineRule="auto"/>
        <w:contextualSpacing/>
        <w:rPr>
          <w:rFonts w:ascii="Times New Roman" w:hAnsi="Times New Roman"/>
          <w:b/>
          <w:color w:val="000000" w:themeColor="text1"/>
        </w:rPr>
      </w:pPr>
      <w:r>
        <w:rPr>
          <w:rFonts w:ascii="Times New Roman" w:hAnsi="Times New Roman"/>
          <w:b/>
          <w:color w:val="000000" w:themeColor="text1"/>
        </w:rPr>
        <w:lastRenderedPageBreak/>
        <w:t>V.</w:t>
      </w:r>
      <w:r w:rsidR="000A7C64">
        <w:rPr>
          <w:rFonts w:ascii="Times New Roman" w:hAnsi="Times New Roman"/>
          <w:b/>
          <w:color w:val="000000" w:themeColor="text1"/>
        </w:rPr>
        <w:t>3</w:t>
      </w:r>
      <w:r>
        <w:rPr>
          <w:rFonts w:ascii="Times New Roman" w:hAnsi="Times New Roman"/>
          <w:b/>
          <w:color w:val="000000" w:themeColor="text1"/>
        </w:rPr>
        <w:t xml:space="preserve">. </w:t>
      </w:r>
      <w:r w:rsidR="002419F2" w:rsidRPr="00633BE6">
        <w:rPr>
          <w:rFonts w:ascii="Times New Roman" w:hAnsi="Times New Roman" w:cs="Times New Roman"/>
          <w:b/>
          <w:u w:val="single"/>
        </w:rPr>
        <w:t>Przedmiotowe środki dowodowe SKŁADANE WRAZ Z OFERTĄ</w:t>
      </w:r>
      <w:r w:rsidR="002419F2" w:rsidRPr="00633BE6">
        <w:rPr>
          <w:rFonts w:ascii="Times New Roman" w:hAnsi="Times New Roman" w:cs="Times New Roman"/>
          <w:b/>
        </w:rPr>
        <w:t>:</w:t>
      </w:r>
    </w:p>
    <w:p w:rsidR="00990023" w:rsidRPr="00990023" w:rsidRDefault="00990023" w:rsidP="00990023">
      <w:pPr>
        <w:spacing w:after="0" w:line="240" w:lineRule="auto"/>
        <w:contextualSpacing/>
        <w:jc w:val="both"/>
        <w:rPr>
          <w:rFonts w:ascii="Times New Roman" w:hAnsi="Times New Roman" w:cs="Times New Roman"/>
          <w:color w:val="000000" w:themeColor="text1"/>
        </w:rPr>
      </w:pPr>
    </w:p>
    <w:p w:rsidR="00990023" w:rsidRDefault="00990023" w:rsidP="001D2AD7">
      <w:pPr>
        <w:numPr>
          <w:ilvl w:val="0"/>
          <w:numId w:val="56"/>
        </w:numPr>
        <w:spacing w:after="0" w:line="240" w:lineRule="auto"/>
        <w:contextualSpacing/>
        <w:jc w:val="both"/>
        <w:rPr>
          <w:rFonts w:ascii="Times New Roman" w:hAnsi="Times New Roman" w:cs="Times New Roman"/>
          <w:color w:val="000000" w:themeColor="text1"/>
        </w:rPr>
      </w:pPr>
      <w:r w:rsidRPr="00990023">
        <w:rPr>
          <w:rFonts w:ascii="Times New Roman" w:hAnsi="Times New Roman" w:cs="Times New Roman"/>
          <w:b/>
        </w:rPr>
        <w:t>Przedmiotowe środki dowodowe potwierdzające, że oferowane dostawy spełniają</w:t>
      </w:r>
      <w:r w:rsidRPr="00990023">
        <w:rPr>
          <w:rFonts w:ascii="Times New Roman" w:hAnsi="Times New Roman" w:cs="Times New Roman"/>
          <w:color w:val="000000" w:themeColor="text1"/>
        </w:rPr>
        <w:t xml:space="preserve"> </w:t>
      </w:r>
      <w:r w:rsidRPr="00990023">
        <w:rPr>
          <w:rFonts w:ascii="Times New Roman" w:hAnsi="Times New Roman" w:cs="Times New Roman"/>
          <w:b/>
        </w:rPr>
        <w:t>wymagania  określone przez Zamawiającego w dokumentach zamówienia</w:t>
      </w:r>
      <w:r w:rsidRPr="00990023">
        <w:rPr>
          <w:rFonts w:ascii="Times New Roman" w:hAnsi="Times New Roman" w:cs="Times New Roman"/>
          <w:b/>
          <w:color w:val="000000" w:themeColor="text1"/>
          <w:u w:val="single"/>
        </w:rPr>
        <w:t xml:space="preserve"> należy ZŁOŻYĆ</w:t>
      </w:r>
      <w:r>
        <w:rPr>
          <w:rFonts w:ascii="Times New Roman" w:hAnsi="Times New Roman" w:cs="Times New Roman"/>
          <w:b/>
          <w:color w:val="000000" w:themeColor="text1"/>
          <w:u w:val="single"/>
        </w:rPr>
        <w:t xml:space="preserve"> WRAZ </w:t>
      </w:r>
      <w:r w:rsidRPr="00990023">
        <w:rPr>
          <w:rFonts w:ascii="Times New Roman" w:hAnsi="Times New Roman" w:cs="Times New Roman"/>
          <w:b/>
          <w:color w:val="000000" w:themeColor="text1"/>
          <w:u w:val="single"/>
        </w:rPr>
        <w:t>Z OFERTĄ</w:t>
      </w:r>
      <w:r w:rsidRPr="00990023">
        <w:rPr>
          <w:rFonts w:ascii="Times New Roman" w:hAnsi="Times New Roman" w:cs="Times New Roman"/>
          <w:color w:val="000000" w:themeColor="text1"/>
        </w:rPr>
        <w:t xml:space="preserve">:  </w:t>
      </w:r>
    </w:p>
    <w:p w:rsidR="0070043B" w:rsidRDefault="0070043B" w:rsidP="0070043B">
      <w:pPr>
        <w:spacing w:after="0" w:line="240" w:lineRule="auto"/>
        <w:ind w:left="720"/>
        <w:contextualSpacing/>
        <w:jc w:val="both"/>
        <w:rPr>
          <w:rFonts w:ascii="Times New Roman" w:hAnsi="Times New Roman" w:cs="Times New Roman"/>
          <w:b/>
        </w:rPr>
      </w:pPr>
    </w:p>
    <w:p w:rsidR="0070043B" w:rsidRPr="0070043B" w:rsidRDefault="0070043B" w:rsidP="001D2AD7">
      <w:pPr>
        <w:pStyle w:val="Akapitzlist"/>
        <w:numPr>
          <w:ilvl w:val="0"/>
          <w:numId w:val="59"/>
        </w:numPr>
        <w:spacing w:after="0" w:line="276" w:lineRule="auto"/>
        <w:ind w:left="814"/>
        <w:jc w:val="both"/>
        <w:rPr>
          <w:rFonts w:ascii="Arial Black" w:hAnsi="Arial Black" w:cs="Times New Roman"/>
          <w:color w:val="0070C0"/>
          <w:sz w:val="18"/>
          <w:szCs w:val="18"/>
        </w:rPr>
      </w:pPr>
      <w:r w:rsidRPr="0070043B">
        <w:rPr>
          <w:rFonts w:ascii="Arial Black" w:hAnsi="Arial Black" w:cs="Times New Roman"/>
          <w:color w:val="0070C0"/>
          <w:sz w:val="18"/>
          <w:szCs w:val="18"/>
        </w:rPr>
        <w:t>dowód rejestracyjny pojazdu (z numerem rejestracyjnym pojazdu, z datą pierwszej rejestracji pojazdu, bez numerów PESEL) lub kartę pojazdu (</w:t>
      </w:r>
      <w:r>
        <w:rPr>
          <w:rFonts w:ascii="Arial Black" w:hAnsi="Arial Black" w:cs="Times New Roman"/>
          <w:color w:val="0070C0"/>
          <w:sz w:val="18"/>
          <w:szCs w:val="18"/>
        </w:rPr>
        <w:t xml:space="preserve"> </w:t>
      </w:r>
      <w:r w:rsidRPr="0070043B">
        <w:rPr>
          <w:rFonts w:ascii="Arial Black" w:hAnsi="Arial Black" w:cs="Times New Roman"/>
          <w:color w:val="0070C0"/>
          <w:sz w:val="18"/>
          <w:szCs w:val="18"/>
        </w:rPr>
        <w:t>z numerem rejestracyjnym pojazdu, z datą pierwszej rejestracji pojazdu, bez numerów PESEL</w:t>
      </w:r>
      <w:r>
        <w:rPr>
          <w:rFonts w:ascii="Arial Black" w:hAnsi="Arial Black" w:cs="Times New Roman"/>
          <w:color w:val="0070C0"/>
          <w:sz w:val="18"/>
          <w:szCs w:val="18"/>
        </w:rPr>
        <w:t xml:space="preserve"> </w:t>
      </w:r>
      <w:r w:rsidRPr="0070043B">
        <w:rPr>
          <w:rFonts w:ascii="Arial Black" w:hAnsi="Arial Black" w:cs="Times New Roman"/>
          <w:color w:val="0070C0"/>
          <w:sz w:val="18"/>
          <w:szCs w:val="18"/>
        </w:rPr>
        <w:t xml:space="preserve">) </w:t>
      </w:r>
      <w:r w:rsidR="00280E5B" w:rsidRPr="00280E5B">
        <w:rPr>
          <w:rFonts w:ascii="Arial Black" w:hAnsi="Arial Black" w:cs="Times New Roman"/>
          <w:color w:val="0070C0"/>
          <w:sz w:val="18"/>
          <w:szCs w:val="18"/>
          <w:u w:val="single"/>
        </w:rPr>
        <w:t>lub</w:t>
      </w:r>
      <w:r w:rsidR="00280E5B">
        <w:rPr>
          <w:rFonts w:ascii="Arial Black" w:hAnsi="Arial Black" w:cs="Times New Roman"/>
          <w:color w:val="0070C0"/>
          <w:sz w:val="18"/>
          <w:szCs w:val="18"/>
        </w:rPr>
        <w:t xml:space="preserve"> kartę pojazdu ( z numerem rejestracyjnym pojazdu, z datą pierwszej rejestracji pojazdu, bez numerów PESEL ) </w:t>
      </w:r>
      <w:r w:rsidRPr="0070043B">
        <w:rPr>
          <w:rFonts w:ascii="Arial Black" w:hAnsi="Arial Black" w:cs="Times New Roman"/>
          <w:color w:val="0070C0"/>
          <w:sz w:val="18"/>
          <w:szCs w:val="18"/>
        </w:rPr>
        <w:t>z których wynikać będzie norma emisji spalin EURO V lub wyższa</w:t>
      </w:r>
    </w:p>
    <w:p w:rsidR="00280E5B" w:rsidRPr="00280E5B" w:rsidRDefault="00280E5B" w:rsidP="00280E5B">
      <w:pPr>
        <w:spacing w:after="0" w:line="276" w:lineRule="auto"/>
        <w:jc w:val="both"/>
        <w:rPr>
          <w:rFonts w:ascii="Times New Roman" w:hAnsi="Times New Roman" w:cs="Times New Roman"/>
        </w:rPr>
      </w:pPr>
    </w:p>
    <w:p w:rsidR="00280E5B" w:rsidRDefault="00280E5B" w:rsidP="00280E5B">
      <w:pPr>
        <w:pStyle w:val="Akapitzlist"/>
        <w:spacing w:after="0" w:line="276" w:lineRule="auto"/>
        <w:ind w:left="360"/>
        <w:jc w:val="both"/>
        <w:rPr>
          <w:rFonts w:ascii="Times New Roman" w:hAnsi="Times New Roman" w:cs="Times New Roman"/>
        </w:rPr>
      </w:pPr>
      <w:r w:rsidRPr="00B569BB">
        <w:rPr>
          <w:rFonts w:ascii="Times New Roman" w:hAnsi="Times New Roman" w:cs="Times New Roman"/>
        </w:rPr>
        <w:t xml:space="preserve">Powyższe przedmiotowe środki dowodowe służą potwierdzeniu zgodności z kryteriami określonymi w opisie kryteriów oceny ofert i </w:t>
      </w:r>
      <w:r w:rsidRPr="00B569BB">
        <w:rPr>
          <w:rFonts w:ascii="Times New Roman" w:hAnsi="Times New Roman" w:cs="Times New Roman"/>
          <w:b/>
        </w:rPr>
        <w:t>nie będą podlegały uzupełnieniu</w:t>
      </w:r>
      <w:r w:rsidRPr="00B569BB">
        <w:rPr>
          <w:rFonts w:ascii="Times New Roman" w:hAnsi="Times New Roman" w:cs="Times New Roman"/>
        </w:rPr>
        <w:t xml:space="preserve"> zgodnie z art. 107 ust. 3 ustawy Pzp z dnia 11 września 2019 roku</w:t>
      </w:r>
      <w:r w:rsidRPr="00106827">
        <w:rPr>
          <w:rFonts w:ascii="Times New Roman" w:hAnsi="Times New Roman" w:cs="Times New Roman"/>
        </w:rPr>
        <w:t>.</w:t>
      </w:r>
    </w:p>
    <w:p w:rsidR="00280E5B" w:rsidRPr="00B569BB" w:rsidRDefault="00280E5B" w:rsidP="00280E5B">
      <w:pPr>
        <w:pStyle w:val="Akapitzlist"/>
        <w:spacing w:after="0" w:line="276" w:lineRule="auto"/>
        <w:ind w:left="360"/>
        <w:jc w:val="both"/>
        <w:rPr>
          <w:rFonts w:ascii="Times New Roman" w:hAnsi="Times New Roman" w:cs="Times New Roman"/>
          <w:b/>
        </w:rPr>
      </w:pPr>
      <w:r w:rsidRPr="00B569BB">
        <w:rPr>
          <w:rFonts w:ascii="Times New Roman" w:hAnsi="Times New Roman" w:cs="Times New Roman"/>
          <w:b/>
        </w:rPr>
        <w:t>Jeżeli wykonawca nie złoży przedmiotowych środków dowodowych wraz z ofertą, oferta wykonawcy zostanie odrzucona</w:t>
      </w:r>
      <w:r w:rsidR="00AB202A">
        <w:rPr>
          <w:rFonts w:ascii="Times New Roman" w:hAnsi="Times New Roman" w:cs="Times New Roman"/>
          <w:b/>
        </w:rPr>
        <w:t>.</w:t>
      </w:r>
    </w:p>
    <w:p w:rsidR="00990023" w:rsidRPr="00990023" w:rsidRDefault="00990023" w:rsidP="00990023">
      <w:pPr>
        <w:spacing w:after="0" w:line="240" w:lineRule="auto"/>
        <w:contextualSpacing/>
        <w:jc w:val="both"/>
        <w:rPr>
          <w:rFonts w:ascii="Times New Roman" w:eastAsia="Calibri" w:hAnsi="Times New Roman" w:cs="Times New Roman"/>
        </w:rPr>
      </w:pPr>
    </w:p>
    <w:p w:rsidR="00990023" w:rsidRPr="00990023" w:rsidRDefault="00990023" w:rsidP="001D2AD7">
      <w:pPr>
        <w:numPr>
          <w:ilvl w:val="0"/>
          <w:numId w:val="56"/>
        </w:numPr>
        <w:spacing w:after="0" w:line="240" w:lineRule="auto"/>
        <w:contextualSpacing/>
        <w:jc w:val="both"/>
        <w:rPr>
          <w:rFonts w:ascii="Times New Roman" w:hAnsi="Times New Roman" w:cs="Times New Roman"/>
          <w:b/>
          <w:bCs/>
        </w:rPr>
      </w:pPr>
      <w:r w:rsidRPr="00990023">
        <w:rPr>
          <w:rFonts w:ascii="Times New Roman" w:hAnsi="Times New Roman" w:cs="Times New Roman"/>
          <w:b/>
          <w:u w:val="single"/>
        </w:rPr>
        <w:t>Przedmiotowe środki dowodowe</w:t>
      </w:r>
      <w:r w:rsidRPr="00990023">
        <w:rPr>
          <w:rFonts w:ascii="Times New Roman" w:hAnsi="Times New Roman" w:cs="Times New Roman"/>
          <w:b/>
        </w:rPr>
        <w:t xml:space="preserve"> sporządzone w języku obcym przekazuje się wraz z tłumaczeniem na język polski.</w:t>
      </w:r>
    </w:p>
    <w:p w:rsidR="00990023" w:rsidRPr="00990023" w:rsidRDefault="00990023" w:rsidP="001D2AD7">
      <w:pPr>
        <w:numPr>
          <w:ilvl w:val="0"/>
          <w:numId w:val="56"/>
        </w:numPr>
        <w:spacing w:after="0" w:line="240" w:lineRule="auto"/>
        <w:contextualSpacing/>
        <w:jc w:val="both"/>
        <w:rPr>
          <w:rFonts w:ascii="Times New Roman" w:hAnsi="Times New Roman" w:cs="Times New Roman"/>
          <w:b/>
          <w:bCs/>
          <w:color w:val="0070C0"/>
        </w:rPr>
      </w:pPr>
      <w:r w:rsidRPr="00990023">
        <w:rPr>
          <w:rFonts w:ascii="Times New Roman" w:hAnsi="Times New Roman" w:cs="Times New Roman"/>
          <w:b/>
          <w:color w:val="000000" w:themeColor="text1"/>
          <w:u w:val="single"/>
        </w:rPr>
        <w:t>Przedmiotowe środki dowodowe</w:t>
      </w:r>
      <w:r w:rsidRPr="00990023">
        <w:rPr>
          <w:rFonts w:ascii="Times New Roman" w:hAnsi="Times New Roman" w:cs="Times New Roman"/>
          <w:b/>
          <w:color w:val="000000" w:themeColor="text1"/>
        </w:rPr>
        <w:t xml:space="preserve"> oraz inne dokumenty lub oświadczenia, o których mowa </w:t>
      </w:r>
      <w:r w:rsidRPr="00990023">
        <w:rPr>
          <w:rFonts w:ascii="Times New Roman" w:hAnsi="Times New Roman" w:cs="Times New Roman"/>
          <w:b/>
          <w:color w:val="000000" w:themeColor="text1"/>
        </w:rPr>
        <w:br/>
        <w:t>w rozporządzeniu, wykonawca składa w formie elektronicznej, w postaci elektronicznej opatrzone podpisem zaufanym lub elektronicznym podpisem osobistym, w formie pisemnej lub w formie dokumentowej, w zakresie i w sposób określony w przepisach wydanych na po</w:t>
      </w:r>
      <w:r>
        <w:rPr>
          <w:rFonts w:ascii="Times New Roman" w:hAnsi="Times New Roman" w:cs="Times New Roman"/>
          <w:b/>
          <w:color w:val="000000" w:themeColor="text1"/>
        </w:rPr>
        <w:t xml:space="preserve">dstawie </w:t>
      </w:r>
      <w:r w:rsidRPr="00990023">
        <w:rPr>
          <w:rFonts w:ascii="Times New Roman" w:hAnsi="Times New Roman" w:cs="Times New Roman"/>
          <w:b/>
          <w:color w:val="000000" w:themeColor="text1"/>
        </w:rPr>
        <w:t>art. 70 ustawy.</w:t>
      </w:r>
    </w:p>
    <w:p w:rsidR="00990023" w:rsidRPr="00990023" w:rsidRDefault="00990023" w:rsidP="001D2AD7">
      <w:pPr>
        <w:numPr>
          <w:ilvl w:val="0"/>
          <w:numId w:val="56"/>
        </w:numPr>
        <w:spacing w:after="0" w:line="240" w:lineRule="auto"/>
        <w:contextualSpacing/>
        <w:jc w:val="both"/>
        <w:rPr>
          <w:rFonts w:ascii="Times New Roman" w:hAnsi="Times New Roman" w:cs="Times New Roman"/>
          <w:b/>
          <w:bCs/>
          <w:color w:val="0070C0"/>
        </w:rPr>
      </w:pPr>
      <w:r w:rsidRPr="00990023">
        <w:rPr>
          <w:rFonts w:ascii="Times New Roman" w:hAnsi="Times New Roman" w:cs="Times New Roman"/>
        </w:rPr>
        <w:t>W przypadku gdy  przedmiotowe środki dowodowe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rsidR="00990023" w:rsidRPr="00990023" w:rsidRDefault="00990023" w:rsidP="001D2AD7">
      <w:pPr>
        <w:numPr>
          <w:ilvl w:val="0"/>
          <w:numId w:val="57"/>
        </w:numPr>
        <w:spacing w:after="0" w:line="240" w:lineRule="auto"/>
        <w:contextualSpacing/>
        <w:jc w:val="both"/>
        <w:rPr>
          <w:rFonts w:ascii="Times New Roman" w:hAnsi="Times New Roman" w:cs="Times New Roman"/>
          <w:vanish/>
        </w:rPr>
      </w:pPr>
    </w:p>
    <w:p w:rsidR="00990023" w:rsidRPr="00990023" w:rsidRDefault="00990023" w:rsidP="001D2AD7">
      <w:pPr>
        <w:numPr>
          <w:ilvl w:val="0"/>
          <w:numId w:val="57"/>
        </w:numPr>
        <w:spacing w:after="0" w:line="240" w:lineRule="auto"/>
        <w:contextualSpacing/>
        <w:jc w:val="both"/>
        <w:rPr>
          <w:rFonts w:ascii="Times New Roman" w:hAnsi="Times New Roman" w:cs="Times New Roman"/>
          <w:vanish/>
        </w:rPr>
      </w:pPr>
    </w:p>
    <w:p w:rsidR="00990023" w:rsidRPr="00990023" w:rsidRDefault="00990023" w:rsidP="001D2AD7">
      <w:pPr>
        <w:numPr>
          <w:ilvl w:val="0"/>
          <w:numId w:val="57"/>
        </w:numPr>
        <w:spacing w:after="0" w:line="240" w:lineRule="auto"/>
        <w:contextualSpacing/>
        <w:jc w:val="both"/>
        <w:rPr>
          <w:rFonts w:ascii="Times New Roman" w:hAnsi="Times New Roman" w:cs="Times New Roman"/>
          <w:vanish/>
        </w:rPr>
      </w:pPr>
    </w:p>
    <w:p w:rsidR="00990023" w:rsidRPr="00990023" w:rsidRDefault="00990023" w:rsidP="001D2AD7">
      <w:pPr>
        <w:numPr>
          <w:ilvl w:val="0"/>
          <w:numId w:val="57"/>
        </w:numPr>
        <w:spacing w:after="0" w:line="240" w:lineRule="auto"/>
        <w:contextualSpacing/>
        <w:jc w:val="both"/>
        <w:rPr>
          <w:rFonts w:ascii="Times New Roman" w:hAnsi="Times New Roman" w:cs="Times New Roman"/>
          <w:vanish/>
        </w:rPr>
      </w:pPr>
    </w:p>
    <w:p w:rsidR="00990023" w:rsidRPr="00990023" w:rsidRDefault="00990023" w:rsidP="001D2AD7">
      <w:pPr>
        <w:numPr>
          <w:ilvl w:val="1"/>
          <w:numId w:val="57"/>
        </w:numPr>
        <w:spacing w:after="0" w:line="240" w:lineRule="auto"/>
        <w:contextualSpacing/>
        <w:jc w:val="both"/>
        <w:rPr>
          <w:rFonts w:ascii="Times New Roman" w:hAnsi="Times New Roman" w:cs="Times New Roman"/>
          <w:b/>
          <w:bCs/>
          <w:color w:val="0070C0"/>
        </w:rPr>
      </w:pPr>
      <w:r w:rsidRPr="00990023">
        <w:rPr>
          <w:rFonts w:ascii="Times New Roman" w:hAnsi="Times New Roman" w:cs="Times New Roman"/>
        </w:rPr>
        <w:t>W przypadku gdy przedmiotowe środki dowodowe, zostały wystawione przez upoważnione podmioty jako dokument w postaci papierowej, przekazuje się cyfrowe odwzorowanie tego dokumentu opatrzone kwalifikowanym podpisem elektronicznym, poświadczające z</w:t>
      </w:r>
      <w:r>
        <w:rPr>
          <w:rFonts w:ascii="Times New Roman" w:hAnsi="Times New Roman" w:cs="Times New Roman"/>
        </w:rPr>
        <w:t xml:space="preserve">godność cyfrowego odwzorowania </w:t>
      </w:r>
      <w:r w:rsidRPr="00990023">
        <w:rPr>
          <w:rFonts w:ascii="Times New Roman" w:hAnsi="Times New Roman" w:cs="Times New Roman"/>
        </w:rPr>
        <w:t>z dokumentem w postaci papierowej.</w:t>
      </w:r>
    </w:p>
    <w:p w:rsidR="00990023" w:rsidRPr="00990023" w:rsidRDefault="00990023" w:rsidP="001D2AD7">
      <w:pPr>
        <w:numPr>
          <w:ilvl w:val="1"/>
          <w:numId w:val="57"/>
        </w:numPr>
        <w:spacing w:after="0" w:line="240" w:lineRule="auto"/>
        <w:contextualSpacing/>
        <w:jc w:val="both"/>
        <w:rPr>
          <w:rFonts w:ascii="Times New Roman" w:hAnsi="Times New Roman" w:cs="Times New Roman"/>
          <w:b/>
          <w:bCs/>
          <w:color w:val="0070C0"/>
        </w:rPr>
      </w:pPr>
      <w:r w:rsidRPr="00990023">
        <w:rPr>
          <w:rFonts w:ascii="Times New Roman" w:hAnsi="Times New Roman" w:cs="Times New Roman"/>
        </w:rPr>
        <w:t xml:space="preserve">Poświadczenia zgodności cyfrowego odwzorowania z dokumentem </w:t>
      </w:r>
      <w:r>
        <w:rPr>
          <w:rFonts w:ascii="Times New Roman" w:hAnsi="Times New Roman" w:cs="Times New Roman"/>
        </w:rPr>
        <w:t xml:space="preserve">w postaci papierowej, dokonuje </w:t>
      </w:r>
      <w:r w:rsidRPr="00990023">
        <w:rPr>
          <w:rFonts w:ascii="Times New Roman" w:hAnsi="Times New Roman" w:cs="Times New Roman"/>
        </w:rPr>
        <w:t xml:space="preserve">w przypadku przedmiotowych środków dowodowych – odpowiednio wykonawca lub wykonawca wspólnie ubiegający się o udzielenie zamówienia </w:t>
      </w:r>
    </w:p>
    <w:p w:rsidR="00990023" w:rsidRPr="00990023" w:rsidRDefault="00990023" w:rsidP="001D2AD7">
      <w:pPr>
        <w:numPr>
          <w:ilvl w:val="1"/>
          <w:numId w:val="57"/>
        </w:numPr>
        <w:spacing w:after="0" w:line="240" w:lineRule="auto"/>
        <w:contextualSpacing/>
        <w:jc w:val="both"/>
        <w:rPr>
          <w:rFonts w:ascii="Times New Roman" w:hAnsi="Times New Roman" w:cs="Times New Roman"/>
          <w:b/>
          <w:bCs/>
          <w:color w:val="0070C0"/>
        </w:rPr>
      </w:pPr>
      <w:r w:rsidRPr="00990023">
        <w:rPr>
          <w:rFonts w:ascii="Times New Roman" w:hAnsi="Times New Roman" w:cs="Times New Roman"/>
        </w:rPr>
        <w:t xml:space="preserve">Poświadczenia zgodności cyfrowego odwzorowania przedmiotowego środka dowodowego </w:t>
      </w:r>
      <w:r w:rsidRPr="00990023">
        <w:rPr>
          <w:rFonts w:ascii="Times New Roman" w:hAnsi="Times New Roman" w:cs="Times New Roman"/>
        </w:rPr>
        <w:br/>
        <w:t>z dokumentem w postaci papierowej, może dokonać również notariusz. Przez cyfrowe odwzorowanie należy rozumieć dokument elektroniczny będący kopią elektroniczną treści zapisanej w postaci papierowej, umożliwiający zapoznanie się z tą treścią i jej zrozumienie, bez konieczności bezpośredniego dostępu do oryginału</w:t>
      </w:r>
    </w:p>
    <w:p w:rsidR="00990023" w:rsidRPr="00990023" w:rsidRDefault="00990023" w:rsidP="001D2AD7">
      <w:pPr>
        <w:numPr>
          <w:ilvl w:val="0"/>
          <w:numId w:val="56"/>
        </w:numPr>
        <w:spacing w:after="0" w:line="240" w:lineRule="auto"/>
        <w:contextualSpacing/>
        <w:jc w:val="both"/>
        <w:rPr>
          <w:rFonts w:ascii="Times New Roman" w:hAnsi="Times New Roman" w:cs="Times New Roman"/>
          <w:b/>
          <w:bCs/>
          <w:color w:val="0070C0"/>
        </w:rPr>
      </w:pPr>
      <w:r w:rsidRPr="00990023">
        <w:rPr>
          <w:rFonts w:ascii="Times New Roman" w:hAnsi="Times New Roman" w:cs="Times New Roman"/>
        </w:rPr>
        <w:t>Przedmiotowe środki dowodowe,  niewystawione przez upoważnione podmioty przekazuje się w postaci elektronicznej  i opatruje się kwalifikowanym podpisem elektronicznym</w:t>
      </w:r>
    </w:p>
    <w:p w:rsidR="00990023" w:rsidRPr="00990023" w:rsidRDefault="00990023" w:rsidP="001D2AD7">
      <w:pPr>
        <w:numPr>
          <w:ilvl w:val="0"/>
          <w:numId w:val="58"/>
        </w:numPr>
        <w:spacing w:after="0" w:line="240" w:lineRule="auto"/>
        <w:contextualSpacing/>
        <w:jc w:val="both"/>
        <w:rPr>
          <w:rFonts w:ascii="Times New Roman" w:hAnsi="Times New Roman" w:cs="Times New Roman"/>
          <w:vanish/>
        </w:rPr>
      </w:pPr>
    </w:p>
    <w:p w:rsidR="00990023" w:rsidRPr="00990023" w:rsidRDefault="00990023" w:rsidP="001D2AD7">
      <w:pPr>
        <w:numPr>
          <w:ilvl w:val="0"/>
          <w:numId w:val="58"/>
        </w:numPr>
        <w:spacing w:after="0" w:line="240" w:lineRule="auto"/>
        <w:contextualSpacing/>
        <w:jc w:val="both"/>
        <w:rPr>
          <w:rFonts w:ascii="Times New Roman" w:hAnsi="Times New Roman" w:cs="Times New Roman"/>
          <w:vanish/>
        </w:rPr>
      </w:pPr>
    </w:p>
    <w:p w:rsidR="00990023" w:rsidRPr="00990023" w:rsidRDefault="00990023" w:rsidP="001D2AD7">
      <w:pPr>
        <w:numPr>
          <w:ilvl w:val="0"/>
          <w:numId w:val="58"/>
        </w:numPr>
        <w:spacing w:after="0" w:line="240" w:lineRule="auto"/>
        <w:contextualSpacing/>
        <w:jc w:val="both"/>
        <w:rPr>
          <w:rFonts w:ascii="Times New Roman" w:hAnsi="Times New Roman" w:cs="Times New Roman"/>
          <w:vanish/>
        </w:rPr>
      </w:pPr>
    </w:p>
    <w:p w:rsidR="00990023" w:rsidRPr="00990023" w:rsidRDefault="00990023" w:rsidP="001D2AD7">
      <w:pPr>
        <w:numPr>
          <w:ilvl w:val="0"/>
          <w:numId w:val="58"/>
        </w:numPr>
        <w:spacing w:after="0" w:line="240" w:lineRule="auto"/>
        <w:contextualSpacing/>
        <w:jc w:val="both"/>
        <w:rPr>
          <w:rFonts w:ascii="Times New Roman" w:hAnsi="Times New Roman" w:cs="Times New Roman"/>
          <w:vanish/>
        </w:rPr>
      </w:pPr>
    </w:p>
    <w:p w:rsidR="00990023" w:rsidRPr="00990023" w:rsidRDefault="00990023" w:rsidP="001D2AD7">
      <w:pPr>
        <w:numPr>
          <w:ilvl w:val="0"/>
          <w:numId w:val="58"/>
        </w:numPr>
        <w:spacing w:after="0" w:line="240" w:lineRule="auto"/>
        <w:contextualSpacing/>
        <w:jc w:val="both"/>
        <w:rPr>
          <w:rFonts w:ascii="Times New Roman" w:hAnsi="Times New Roman" w:cs="Times New Roman"/>
          <w:vanish/>
        </w:rPr>
      </w:pPr>
    </w:p>
    <w:p w:rsidR="00990023" w:rsidRPr="00990023" w:rsidRDefault="00990023" w:rsidP="001D2AD7">
      <w:pPr>
        <w:numPr>
          <w:ilvl w:val="1"/>
          <w:numId w:val="58"/>
        </w:numPr>
        <w:spacing w:after="0" w:line="240" w:lineRule="auto"/>
        <w:contextualSpacing/>
        <w:jc w:val="both"/>
        <w:rPr>
          <w:rFonts w:ascii="Times New Roman" w:hAnsi="Times New Roman" w:cs="Times New Roman"/>
        </w:rPr>
      </w:pPr>
      <w:r w:rsidRPr="00990023">
        <w:rPr>
          <w:rFonts w:ascii="Times New Roman" w:hAnsi="Times New Roman" w:cs="Times New Roman"/>
        </w:rPr>
        <w:t>W przypadku gdy przedmiotowe środki dowodowe, niewystawione przez    upoważnione podmioty,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rsidR="00990023" w:rsidRPr="00990023" w:rsidRDefault="00990023" w:rsidP="001D2AD7">
      <w:pPr>
        <w:numPr>
          <w:ilvl w:val="1"/>
          <w:numId w:val="58"/>
        </w:numPr>
        <w:spacing w:after="0" w:line="240" w:lineRule="auto"/>
        <w:contextualSpacing/>
        <w:jc w:val="both"/>
        <w:rPr>
          <w:rFonts w:ascii="Times New Roman" w:hAnsi="Times New Roman" w:cs="Times New Roman"/>
        </w:rPr>
      </w:pPr>
      <w:r w:rsidRPr="00990023">
        <w:rPr>
          <w:rFonts w:ascii="Times New Roman" w:hAnsi="Times New Roman" w:cs="Times New Roman"/>
        </w:rPr>
        <w:lastRenderedPageBreak/>
        <w:t>Poświadczenia zgodności cyfrowego odwzorowania z dokumentem w postaci papierowej,  przedmiotowego środka dowodowego, dokonuje odpowiednio wykonawca lub  wykonawca wspólnie ubiegający się o udzielenie zamówienia;</w:t>
      </w:r>
    </w:p>
    <w:p w:rsidR="00990023" w:rsidRPr="00990023" w:rsidRDefault="00990023" w:rsidP="001D2AD7">
      <w:pPr>
        <w:numPr>
          <w:ilvl w:val="1"/>
          <w:numId w:val="58"/>
        </w:numPr>
        <w:spacing w:after="0" w:line="240" w:lineRule="auto"/>
        <w:contextualSpacing/>
        <w:jc w:val="both"/>
        <w:rPr>
          <w:rFonts w:ascii="Times New Roman" w:hAnsi="Times New Roman" w:cs="Times New Roman"/>
        </w:rPr>
      </w:pPr>
      <w:r w:rsidRPr="00990023">
        <w:rPr>
          <w:rFonts w:ascii="Times New Roman" w:hAnsi="Times New Roman" w:cs="Times New Roman"/>
        </w:rPr>
        <w:t xml:space="preserve"> Poświadczenia zgodności cyfrowego odwzorowania przedmiotowego środka dowodowego </w:t>
      </w:r>
      <w:r w:rsidRPr="00990023">
        <w:rPr>
          <w:rFonts w:ascii="Times New Roman" w:hAnsi="Times New Roman" w:cs="Times New Roman"/>
        </w:rPr>
        <w:br/>
        <w:t>z dokumentem w postaci papierowej,  może dokonać również notariusz.</w:t>
      </w:r>
    </w:p>
    <w:p w:rsidR="00990023" w:rsidRPr="00990023" w:rsidRDefault="00990023" w:rsidP="001D2AD7">
      <w:pPr>
        <w:numPr>
          <w:ilvl w:val="0"/>
          <w:numId w:val="56"/>
        </w:numPr>
        <w:spacing w:after="0" w:line="240" w:lineRule="auto"/>
        <w:contextualSpacing/>
        <w:jc w:val="both"/>
        <w:rPr>
          <w:rFonts w:ascii="Times New Roman" w:hAnsi="Times New Roman" w:cs="Times New Roman"/>
          <w:b/>
          <w:bCs/>
          <w:color w:val="0070C0"/>
        </w:rPr>
      </w:pPr>
      <w:r w:rsidRPr="00990023">
        <w:rPr>
          <w:rFonts w:ascii="Times New Roman" w:hAnsi="Times New Roman" w:cs="Times New Roman"/>
        </w:rPr>
        <w:t>Przedmiotowe środki dowodowe oraz inne dokumenty lub oświadczenia, sporządzone w języku</w:t>
      </w:r>
    </w:p>
    <w:p w:rsidR="00722F5B" w:rsidRPr="00C74218" w:rsidRDefault="00990023" w:rsidP="00C74218">
      <w:pPr>
        <w:spacing w:after="0" w:line="240" w:lineRule="auto"/>
        <w:jc w:val="both"/>
        <w:rPr>
          <w:rFonts w:ascii="Times New Roman" w:hAnsi="Times New Roman" w:cs="Times New Roman"/>
        </w:rPr>
      </w:pPr>
      <w:r w:rsidRPr="00990023">
        <w:rPr>
          <w:rFonts w:ascii="Times New Roman" w:hAnsi="Times New Roman" w:cs="Times New Roman"/>
        </w:rPr>
        <w:t>obcym przekazuje się wraz z tłumaczeniem na język polski. Tłumaczenie nie jest wymagane, jeżeli zamawiający wyraził zgodę, w przypadkach, o których mowa w art. 20 ust. 3 ustawy</w:t>
      </w:r>
    </w:p>
    <w:p w:rsidR="002D2AC7" w:rsidRPr="002D34E3" w:rsidRDefault="002D2AC7" w:rsidP="002D34E3">
      <w:pPr>
        <w:spacing w:after="0" w:line="276" w:lineRule="auto"/>
        <w:ind w:left="364"/>
        <w:contextualSpacing/>
        <w:jc w:val="both"/>
        <w:rPr>
          <w:rFonts w:ascii="Times New Roman" w:hAnsi="Times New Roman"/>
          <w:b/>
          <w:color w:val="000000" w:themeColor="text1"/>
        </w:rPr>
      </w:pPr>
    </w:p>
    <w:p w:rsidR="002D34E3" w:rsidRPr="002D34E3" w:rsidRDefault="002D34E3" w:rsidP="002D34E3">
      <w:pPr>
        <w:numPr>
          <w:ilvl w:val="0"/>
          <w:numId w:val="2"/>
        </w:numPr>
        <w:spacing w:after="0" w:line="276" w:lineRule="auto"/>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Termin wykonania zamówienia</w:t>
      </w:r>
    </w:p>
    <w:p w:rsidR="002D34E3" w:rsidRPr="002D34E3" w:rsidRDefault="002D34E3" w:rsidP="002D34E3">
      <w:pPr>
        <w:spacing w:after="0" w:line="276" w:lineRule="auto"/>
        <w:jc w:val="both"/>
        <w:rPr>
          <w:rFonts w:ascii="Times New Roman" w:hAnsi="Times New Roman" w:cs="Times New Roman"/>
        </w:rPr>
      </w:pPr>
    </w:p>
    <w:p w:rsidR="00B81CCD" w:rsidRPr="00B81CCD" w:rsidRDefault="00225BF2" w:rsidP="00225BF2">
      <w:pPr>
        <w:rPr>
          <w:rFonts w:ascii="Times New Roman" w:hAnsi="Times New Roman" w:cs="Times New Roman"/>
          <w:b/>
        </w:rPr>
      </w:pPr>
      <w:r w:rsidRPr="00100FD2">
        <w:rPr>
          <w:rFonts w:ascii="Times New Roman" w:hAnsi="Times New Roman" w:cs="Times New Roman"/>
        </w:rPr>
        <w:t xml:space="preserve">Termin wykonania zamówienia: </w:t>
      </w:r>
      <w:r>
        <w:rPr>
          <w:rFonts w:ascii="Times New Roman" w:hAnsi="Times New Roman" w:cs="Times New Roman"/>
          <w:b/>
          <w:u w:val="single"/>
        </w:rPr>
        <w:t>od dnia zawarcia umowy</w:t>
      </w:r>
      <w:r w:rsidRPr="00873594">
        <w:rPr>
          <w:rFonts w:ascii="Times New Roman" w:hAnsi="Times New Roman" w:cs="Times New Roman"/>
          <w:b/>
          <w:u w:val="single"/>
        </w:rPr>
        <w:t xml:space="preserve"> do dnia 31.12.2026r</w:t>
      </w:r>
      <w:r>
        <w:rPr>
          <w:rFonts w:ascii="Times New Roman" w:hAnsi="Times New Roman" w:cs="Times New Roman"/>
          <w:b/>
          <w:u w:val="single"/>
        </w:rPr>
        <w:t>.</w:t>
      </w:r>
    </w:p>
    <w:p w:rsidR="000E6646" w:rsidRDefault="000E6646" w:rsidP="000E6646">
      <w:pPr>
        <w:pStyle w:val="Akapitzlist"/>
        <w:spacing w:after="0" w:line="276" w:lineRule="auto"/>
        <w:ind w:left="0" w:right="-1"/>
        <w:jc w:val="both"/>
        <w:rPr>
          <w:rFonts w:ascii="Times New Roman" w:hAnsi="Times New Roman" w:cs="Times New Roman"/>
          <w:b/>
        </w:rPr>
      </w:pPr>
    </w:p>
    <w:p w:rsidR="002D34E3" w:rsidRPr="002D34E3" w:rsidRDefault="002D34E3" w:rsidP="002D34E3">
      <w:pPr>
        <w:numPr>
          <w:ilvl w:val="0"/>
          <w:numId w:val="2"/>
        </w:numPr>
        <w:spacing w:after="0" w:line="276" w:lineRule="auto"/>
        <w:contextualSpacing/>
        <w:jc w:val="both"/>
        <w:rPr>
          <w:rFonts w:ascii="Times New Roman" w:hAnsi="Times New Roman" w:cs="Times New Roman"/>
          <w:b/>
        </w:rPr>
      </w:pPr>
      <w:r w:rsidRPr="002D34E3">
        <w:rPr>
          <w:rFonts w:ascii="Times New Roman" w:hAnsi="Times New Roman" w:cs="Times New Roman"/>
          <w:b/>
        </w:rPr>
        <w:t>Projektowane postanowienia umowy w sprawie zamówienia, które zostaną wprowadzone do treści tej umowy</w:t>
      </w:r>
    </w:p>
    <w:p w:rsidR="004A0DB5" w:rsidRPr="00106827" w:rsidRDefault="004A0DB5" w:rsidP="004A0DB5">
      <w:pPr>
        <w:spacing w:after="0" w:line="276" w:lineRule="auto"/>
        <w:rPr>
          <w:rFonts w:ascii="Times New Roman" w:hAnsi="Times New Roman" w:cs="Times New Roman"/>
        </w:rPr>
      </w:pPr>
    </w:p>
    <w:p w:rsidR="004A0DB5" w:rsidRDefault="004A0DB5" w:rsidP="004A0DB5">
      <w:pPr>
        <w:spacing w:after="0" w:line="276" w:lineRule="auto"/>
        <w:rPr>
          <w:rFonts w:ascii="Times New Roman" w:hAnsi="Times New Roman" w:cs="Times New Roman"/>
          <w:color w:val="000000" w:themeColor="text1"/>
        </w:rPr>
      </w:pPr>
      <w:r w:rsidRPr="00106827">
        <w:rPr>
          <w:rFonts w:ascii="Times New Roman" w:hAnsi="Times New Roman" w:cs="Times New Roman"/>
        </w:rPr>
        <w:t xml:space="preserve">Projektowane postanowienia umowy w sprawie zamówienia, które zostaną wprowadzone do treści tej umowy, określone zostały </w:t>
      </w:r>
      <w:r w:rsidRPr="00106827">
        <w:rPr>
          <w:rFonts w:ascii="Times New Roman" w:hAnsi="Times New Roman" w:cs="Times New Roman"/>
          <w:color w:val="000000" w:themeColor="text1"/>
        </w:rPr>
        <w:t>w</w:t>
      </w:r>
      <w:r>
        <w:rPr>
          <w:rFonts w:ascii="Times New Roman" w:hAnsi="Times New Roman" w:cs="Times New Roman"/>
          <w:color w:val="000000" w:themeColor="text1"/>
        </w:rPr>
        <w:t>:</w:t>
      </w:r>
    </w:p>
    <w:p w:rsidR="004A0DB5" w:rsidRPr="004317C2" w:rsidRDefault="004A0DB5" w:rsidP="001D2AD7">
      <w:pPr>
        <w:pStyle w:val="Akapitzlist"/>
        <w:numPr>
          <w:ilvl w:val="0"/>
          <w:numId w:val="66"/>
        </w:numPr>
        <w:spacing w:after="0" w:line="276" w:lineRule="auto"/>
        <w:rPr>
          <w:rFonts w:ascii="Times New Roman" w:hAnsi="Times New Roman" w:cs="Times New Roman"/>
        </w:rPr>
      </w:pPr>
      <w:r w:rsidRPr="004A0DB5">
        <w:rPr>
          <w:rFonts w:ascii="Arial Black" w:hAnsi="Arial Black" w:cs="Times New Roman"/>
          <w:b/>
          <w:color w:val="0070C0"/>
          <w:sz w:val="18"/>
          <w:szCs w:val="18"/>
        </w:rPr>
        <w:t>Załączniku nr 2.1</w:t>
      </w:r>
      <w:r>
        <w:rPr>
          <w:rFonts w:ascii="Arial Black" w:hAnsi="Arial Black" w:cs="Times New Roman"/>
          <w:b/>
          <w:color w:val="0070C0"/>
          <w:sz w:val="18"/>
          <w:szCs w:val="18"/>
        </w:rPr>
        <w:t xml:space="preserve"> </w:t>
      </w:r>
      <w:r w:rsidRPr="004A0DB5">
        <w:rPr>
          <w:rFonts w:ascii="Arial Black" w:hAnsi="Arial Black" w:cs="Times New Roman"/>
          <w:b/>
          <w:color w:val="0070C0"/>
          <w:sz w:val="18"/>
          <w:szCs w:val="18"/>
        </w:rPr>
        <w:t>do SWZ</w:t>
      </w:r>
      <w:r>
        <w:rPr>
          <w:rFonts w:ascii="Times New Roman" w:hAnsi="Times New Roman" w:cs="Times New Roman"/>
          <w:b/>
          <w:color w:val="0070C0"/>
        </w:rPr>
        <w:t xml:space="preserve"> </w:t>
      </w:r>
      <w:r w:rsidRPr="004317C2">
        <w:rPr>
          <w:rFonts w:ascii="Times New Roman" w:hAnsi="Times New Roman" w:cs="Times New Roman"/>
        </w:rPr>
        <w:t>dla zadania nr 1</w:t>
      </w:r>
      <w:r>
        <w:rPr>
          <w:rFonts w:ascii="Times New Roman" w:hAnsi="Times New Roman" w:cs="Times New Roman"/>
        </w:rPr>
        <w:t xml:space="preserve"> - 30</w:t>
      </w:r>
    </w:p>
    <w:p w:rsidR="004A0DB5" w:rsidRPr="004317C2" w:rsidRDefault="004A0DB5" w:rsidP="001D2AD7">
      <w:pPr>
        <w:pStyle w:val="Akapitzlist"/>
        <w:numPr>
          <w:ilvl w:val="0"/>
          <w:numId w:val="66"/>
        </w:numPr>
        <w:spacing w:after="0" w:line="276" w:lineRule="auto"/>
        <w:rPr>
          <w:rFonts w:ascii="Times New Roman" w:hAnsi="Times New Roman" w:cs="Times New Roman"/>
        </w:rPr>
      </w:pPr>
      <w:r w:rsidRPr="004317C2">
        <w:rPr>
          <w:rFonts w:ascii="Times New Roman" w:hAnsi="Times New Roman" w:cs="Times New Roman"/>
          <w:b/>
          <w:color w:val="0070C0"/>
        </w:rPr>
        <w:t>Załączn</w:t>
      </w:r>
      <w:r w:rsidRPr="004A0DB5">
        <w:rPr>
          <w:rFonts w:ascii="Arial Black" w:hAnsi="Arial Black" w:cs="Times New Roman"/>
          <w:b/>
          <w:color w:val="0070C0"/>
          <w:sz w:val="18"/>
          <w:szCs w:val="18"/>
        </w:rPr>
        <w:t xml:space="preserve">iku nr 2.2 do SWZ </w:t>
      </w:r>
      <w:r>
        <w:rPr>
          <w:rFonts w:ascii="Times New Roman" w:hAnsi="Times New Roman" w:cs="Times New Roman"/>
        </w:rPr>
        <w:t xml:space="preserve">dla zadania nr </w:t>
      </w:r>
      <w:r w:rsidRPr="004317C2">
        <w:rPr>
          <w:rFonts w:ascii="Times New Roman" w:hAnsi="Times New Roman" w:cs="Times New Roman"/>
        </w:rPr>
        <w:t>3</w:t>
      </w:r>
      <w:r>
        <w:rPr>
          <w:rFonts w:ascii="Times New Roman" w:hAnsi="Times New Roman" w:cs="Times New Roman"/>
        </w:rPr>
        <w:t>1</w:t>
      </w:r>
    </w:p>
    <w:p w:rsidR="004A0DB5" w:rsidRPr="004317C2" w:rsidRDefault="004A0DB5" w:rsidP="001D2AD7">
      <w:pPr>
        <w:pStyle w:val="Akapitzlist"/>
        <w:numPr>
          <w:ilvl w:val="0"/>
          <w:numId w:val="66"/>
        </w:numPr>
        <w:spacing w:after="0" w:line="276" w:lineRule="auto"/>
        <w:rPr>
          <w:rFonts w:ascii="Times New Roman" w:hAnsi="Times New Roman" w:cs="Times New Roman"/>
        </w:rPr>
      </w:pPr>
      <w:r w:rsidRPr="004A0DB5">
        <w:rPr>
          <w:rFonts w:ascii="Arial Black" w:hAnsi="Arial Black" w:cs="Times New Roman"/>
          <w:b/>
          <w:color w:val="0070C0"/>
          <w:sz w:val="18"/>
          <w:szCs w:val="18"/>
        </w:rPr>
        <w:t>Załączniku nr 2.3 do SWZ</w:t>
      </w:r>
      <w:r>
        <w:rPr>
          <w:rFonts w:ascii="Times New Roman" w:hAnsi="Times New Roman" w:cs="Times New Roman"/>
          <w:b/>
          <w:color w:val="0070C0"/>
        </w:rPr>
        <w:t xml:space="preserve"> </w:t>
      </w:r>
      <w:r>
        <w:rPr>
          <w:rFonts w:ascii="Times New Roman" w:hAnsi="Times New Roman" w:cs="Times New Roman"/>
        </w:rPr>
        <w:t>dla zadania nr 32</w:t>
      </w:r>
    </w:p>
    <w:p w:rsidR="004A0DB5" w:rsidRPr="001459ED" w:rsidRDefault="004A0DB5" w:rsidP="004A0DB5">
      <w:pPr>
        <w:pStyle w:val="Akapitzlist"/>
        <w:spacing w:after="0" w:line="276" w:lineRule="auto"/>
        <w:rPr>
          <w:rFonts w:ascii="Times New Roman" w:hAnsi="Times New Roman" w:cs="Times New Roman"/>
          <w:color w:val="FF0000"/>
        </w:rPr>
      </w:pPr>
    </w:p>
    <w:p w:rsidR="004A0DB5" w:rsidRPr="00C74218" w:rsidRDefault="00190F69" w:rsidP="00C74218">
      <w:pPr>
        <w:spacing w:after="0" w:line="276" w:lineRule="auto"/>
        <w:jc w:val="both"/>
        <w:rPr>
          <w:rFonts w:ascii="Times New Roman" w:hAnsi="Times New Roman" w:cs="Times New Roman"/>
          <w:bCs/>
          <w:color w:val="000000" w:themeColor="text1"/>
        </w:rPr>
      </w:pPr>
      <w:r w:rsidRPr="00C74218">
        <w:rPr>
          <w:rFonts w:ascii="Times New Roman" w:hAnsi="Times New Roman" w:cs="Times New Roman"/>
          <w:bCs/>
          <w:color w:val="000000" w:themeColor="text1"/>
        </w:rPr>
        <w:t>Zamawiający dopuszcza  zmianę postanowień zawartej umowy w stosunku do treści oferty na podstawie, której dokonano wyboru Wykonawcy w następujących przypadkach i na określonych poniżej warunkach:</w:t>
      </w:r>
    </w:p>
    <w:p w:rsidR="00C74218" w:rsidRPr="00C74218" w:rsidRDefault="00C74218" w:rsidP="00C74218">
      <w:pPr>
        <w:spacing w:after="0" w:line="276" w:lineRule="auto"/>
        <w:jc w:val="both"/>
        <w:rPr>
          <w:rFonts w:ascii="Times New Roman" w:hAnsi="Times New Roman" w:cs="Times New Roman"/>
          <w:color w:val="FF0000"/>
        </w:rPr>
      </w:pPr>
    </w:p>
    <w:p w:rsidR="004A0DB5" w:rsidRDefault="004A0DB5" w:rsidP="004A0DB5">
      <w:pPr>
        <w:pStyle w:val="Nagwek1"/>
        <w:spacing w:before="0" w:line="276" w:lineRule="auto"/>
        <w:ind w:right="283"/>
        <w:rPr>
          <w:rFonts w:ascii="Times New Roman" w:hAnsi="Times New Roman" w:cs="Times New Roman"/>
          <w:b/>
          <w:sz w:val="22"/>
          <w:szCs w:val="22"/>
        </w:rPr>
      </w:pPr>
      <w:r w:rsidRPr="00106827">
        <w:rPr>
          <w:rFonts w:ascii="Times New Roman" w:hAnsi="Times New Roman" w:cs="Times New Roman"/>
          <w:b/>
          <w:sz w:val="22"/>
          <w:szCs w:val="22"/>
        </w:rPr>
        <w:t>Zmiany Umowy</w:t>
      </w:r>
      <w:r w:rsidR="008C38DD">
        <w:rPr>
          <w:rFonts w:ascii="Times New Roman" w:hAnsi="Times New Roman" w:cs="Times New Roman"/>
          <w:b/>
          <w:sz w:val="22"/>
          <w:szCs w:val="22"/>
        </w:rPr>
        <w:t xml:space="preserve"> </w:t>
      </w:r>
    </w:p>
    <w:p w:rsidR="008C38DD" w:rsidRDefault="008C38DD" w:rsidP="008C38DD">
      <w:pPr>
        <w:numPr>
          <w:ilvl w:val="0"/>
          <w:numId w:val="60"/>
        </w:numPr>
        <w:spacing w:after="0" w:line="276" w:lineRule="auto"/>
        <w:ind w:left="426" w:hanging="284"/>
        <w:jc w:val="both"/>
        <w:rPr>
          <w:rFonts w:ascii="Times New Roman" w:hAnsi="Times New Roman" w:cs="Times New Roman"/>
        </w:rPr>
      </w:pPr>
      <w:r w:rsidRPr="007A21E3">
        <w:rPr>
          <w:rFonts w:ascii="Times New Roman" w:hAnsi="Times New Roman" w:cs="Times New Roman"/>
        </w:rPr>
        <w:t xml:space="preserve">Dla zapewnienia prawidłowej realizacji zadania, dopuszcza możliwość zmian postanowień </w:t>
      </w:r>
      <w:r w:rsidRPr="007A21E3">
        <w:rPr>
          <w:rFonts w:ascii="Times New Roman" w:hAnsi="Times New Roman" w:cs="Times New Roman"/>
        </w:rPr>
        <w:br/>
        <w:t>umowy polegając</w:t>
      </w:r>
      <w:r>
        <w:rPr>
          <w:rFonts w:ascii="Times New Roman" w:hAnsi="Times New Roman" w:cs="Times New Roman"/>
        </w:rPr>
        <w:t>ej</w:t>
      </w:r>
      <w:r w:rsidRPr="007A21E3">
        <w:rPr>
          <w:rFonts w:ascii="Times New Roman" w:hAnsi="Times New Roman" w:cs="Times New Roman"/>
        </w:rPr>
        <w:t xml:space="preserve"> na</w:t>
      </w:r>
      <w:r>
        <w:rPr>
          <w:rFonts w:ascii="Times New Roman" w:hAnsi="Times New Roman" w:cs="Times New Roman"/>
        </w:rPr>
        <w:t xml:space="preserve"> zmianie</w:t>
      </w:r>
      <w:r w:rsidRPr="007A21E3">
        <w:rPr>
          <w:rFonts w:ascii="Times New Roman" w:hAnsi="Times New Roman" w:cs="Times New Roman"/>
        </w:rPr>
        <w:t xml:space="preserve"> miejsca ustawienia pojemników w granicach danej miejscowości, w czasie trwania umowy w przypadku zmiany adresu jednostki organizacyjnej zamawiającego na terenie tej samej gminy</w:t>
      </w:r>
      <w:r>
        <w:rPr>
          <w:rFonts w:ascii="Times New Roman" w:hAnsi="Times New Roman" w:cs="Times New Roman"/>
        </w:rPr>
        <w:t>.</w:t>
      </w:r>
    </w:p>
    <w:p w:rsidR="008C38DD" w:rsidRDefault="008C38DD" w:rsidP="008C38DD">
      <w:pPr>
        <w:numPr>
          <w:ilvl w:val="0"/>
          <w:numId w:val="60"/>
        </w:numPr>
        <w:spacing w:after="0" w:line="276" w:lineRule="auto"/>
        <w:ind w:left="426" w:hanging="284"/>
        <w:jc w:val="both"/>
        <w:rPr>
          <w:rFonts w:ascii="Times New Roman" w:hAnsi="Times New Roman" w:cs="Times New Roman"/>
        </w:rPr>
      </w:pPr>
      <w:r>
        <w:rPr>
          <w:rFonts w:ascii="Times New Roman" w:hAnsi="Times New Roman" w:cs="Times New Roman"/>
        </w:rPr>
        <w:t xml:space="preserve">Dopuszcza się zmianę warunków umowy w przypadku zmiany aktu prawa miejscowego (uchwał Rady Miasta/ Miasta i Gminy/ Gminy) dotyczącej gospodarki odpadami komunalnymi od </w:t>
      </w:r>
      <w:r>
        <w:rPr>
          <w:rFonts w:ascii="Times New Roman" w:hAnsi="Times New Roman" w:cs="Times New Roman"/>
        </w:rPr>
        <w:br/>
        <w:t xml:space="preserve">właścicieli nieruchomości, na których nie zamieszkują, na terenie danej gminy celem </w:t>
      </w:r>
      <w:r>
        <w:rPr>
          <w:rFonts w:ascii="Times New Roman" w:hAnsi="Times New Roman" w:cs="Times New Roman"/>
        </w:rPr>
        <w:br/>
        <w:t>dostosowania umowy do warunków określonych w tym akcie.</w:t>
      </w:r>
    </w:p>
    <w:p w:rsidR="004A0DB5" w:rsidRDefault="004A0DB5" w:rsidP="004A0DB5">
      <w:pPr>
        <w:spacing w:after="0" w:line="276" w:lineRule="auto"/>
        <w:jc w:val="both"/>
        <w:rPr>
          <w:rFonts w:ascii="Times New Roman" w:hAnsi="Times New Roman" w:cs="Times New Roman"/>
        </w:rPr>
      </w:pPr>
    </w:p>
    <w:p w:rsidR="004A0DB5" w:rsidRPr="006732E3" w:rsidRDefault="004A0DB5" w:rsidP="004A0DB5">
      <w:pPr>
        <w:spacing w:after="0" w:line="276" w:lineRule="auto"/>
        <w:jc w:val="both"/>
        <w:rPr>
          <w:rFonts w:ascii="Times New Roman" w:hAnsi="Times New Roman" w:cs="Times New Roman"/>
          <w:b/>
          <w:color w:val="0070C0"/>
        </w:rPr>
      </w:pPr>
      <w:r w:rsidRPr="006732E3">
        <w:rPr>
          <w:rFonts w:ascii="Times New Roman" w:hAnsi="Times New Roman" w:cs="Times New Roman"/>
          <w:b/>
          <w:color w:val="0070C0"/>
        </w:rPr>
        <w:t>Zamawiający dopuszcza również następujące zmiany umowy:</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Strony postanawiają, że dokonują w formie pisemnego aneksu zmiany wynagrodzenia w wypadku wystąpienia którejkolwiek ze zmian</w:t>
      </w:r>
      <w:r w:rsidR="007C5547">
        <w:rPr>
          <w:rFonts w:ascii="Times New Roman" w:hAnsi="Times New Roman" w:cs="Times New Roman"/>
        </w:rPr>
        <w:t xml:space="preserve"> </w:t>
      </w:r>
      <w:r w:rsidRPr="007A21E3">
        <w:rPr>
          <w:rFonts w:ascii="Times New Roman" w:hAnsi="Times New Roman" w:cs="Times New Roman"/>
        </w:rPr>
        <w:t>wskazanych w</w:t>
      </w:r>
      <w:r>
        <w:rPr>
          <w:rFonts w:ascii="Times New Roman" w:hAnsi="Times New Roman" w:cs="Times New Roman"/>
        </w:rPr>
        <w:t xml:space="preserve"> art.436 pkt. 4 lit. b ustawy Prawo Zamówień Publicznych</w:t>
      </w:r>
      <w:r w:rsidRPr="007A21E3">
        <w:rPr>
          <w:rFonts w:ascii="Times New Roman" w:hAnsi="Times New Roman" w:cs="Times New Roman"/>
        </w:rPr>
        <w:t>, jeżeli zmiany te będą</w:t>
      </w:r>
      <w:r>
        <w:rPr>
          <w:rFonts w:ascii="Times New Roman" w:hAnsi="Times New Roman" w:cs="Times New Roman"/>
        </w:rPr>
        <w:t xml:space="preserve"> miały wpływ na koszty wykonania</w:t>
      </w:r>
      <w:r w:rsidRPr="007A21E3">
        <w:rPr>
          <w:rFonts w:ascii="Times New Roman" w:hAnsi="Times New Roman" w:cs="Times New Roman"/>
        </w:rPr>
        <w:t xml:space="preserve"> Umowy przez Wykonawcę, tj.  zmiany: </w:t>
      </w:r>
    </w:p>
    <w:p w:rsidR="004A0DB5" w:rsidRPr="007A21E3" w:rsidRDefault="004A0DB5" w:rsidP="001D2AD7">
      <w:pPr>
        <w:numPr>
          <w:ilvl w:val="0"/>
          <w:numId w:val="62"/>
        </w:numPr>
        <w:spacing w:after="0" w:line="276" w:lineRule="auto"/>
        <w:jc w:val="both"/>
        <w:rPr>
          <w:rFonts w:ascii="Times New Roman" w:hAnsi="Times New Roman" w:cs="Times New Roman"/>
        </w:rPr>
      </w:pPr>
      <w:r w:rsidRPr="007A21E3">
        <w:rPr>
          <w:rFonts w:ascii="Times New Roman" w:hAnsi="Times New Roman" w:cs="Times New Roman"/>
        </w:rPr>
        <w:t xml:space="preserve">stawki podatku od towarów i usług,  </w:t>
      </w:r>
    </w:p>
    <w:p w:rsidR="004A0DB5" w:rsidRPr="007A21E3" w:rsidRDefault="004A0DB5" w:rsidP="001D2AD7">
      <w:pPr>
        <w:numPr>
          <w:ilvl w:val="0"/>
          <w:numId w:val="62"/>
        </w:numPr>
        <w:spacing w:after="0" w:line="276" w:lineRule="auto"/>
        <w:jc w:val="both"/>
        <w:rPr>
          <w:rFonts w:ascii="Times New Roman" w:hAnsi="Times New Roman" w:cs="Times New Roman"/>
        </w:rPr>
      </w:pPr>
      <w:r w:rsidRPr="007A21E3">
        <w:rPr>
          <w:rFonts w:ascii="Times New Roman" w:hAnsi="Times New Roman" w:cs="Times New Roman"/>
        </w:rPr>
        <w:t xml:space="preserve">wysokości minimalnego wynagrodzenia za pracę albo wysokości minimalnej stawki godzinowej, ustalonych na podstawie ustawy z dnia 10 października 2002r. </w:t>
      </w:r>
      <w:r w:rsidRPr="007A21E3">
        <w:rPr>
          <w:rFonts w:ascii="Times New Roman" w:hAnsi="Times New Roman" w:cs="Times New Roman"/>
        </w:rPr>
        <w:br/>
        <w:t xml:space="preserve">o minimalnym wynagrodzeniu za pracę, </w:t>
      </w:r>
    </w:p>
    <w:p w:rsidR="004A0DB5" w:rsidRPr="007A21E3" w:rsidRDefault="004A0DB5" w:rsidP="001D2AD7">
      <w:pPr>
        <w:numPr>
          <w:ilvl w:val="0"/>
          <w:numId w:val="62"/>
        </w:numPr>
        <w:spacing w:after="0" w:line="276" w:lineRule="auto"/>
        <w:jc w:val="both"/>
        <w:rPr>
          <w:rFonts w:ascii="Times New Roman" w:hAnsi="Times New Roman" w:cs="Times New Roman"/>
        </w:rPr>
      </w:pPr>
      <w:r w:rsidRPr="007A21E3">
        <w:rPr>
          <w:rFonts w:ascii="Times New Roman" w:hAnsi="Times New Roman" w:cs="Times New Roman"/>
        </w:rPr>
        <w:lastRenderedPageBreak/>
        <w:t>zasad podlegania ubezpieczeniom społecznym lub ubezpieczeniu zdrowotnemu lub wysokości stawki składki na ubezpieczenie społeczne lub ubezpieczenie zdrowotne,</w:t>
      </w:r>
    </w:p>
    <w:p w:rsidR="004A0DB5" w:rsidRDefault="004A0DB5" w:rsidP="001D2AD7">
      <w:pPr>
        <w:numPr>
          <w:ilvl w:val="0"/>
          <w:numId w:val="62"/>
        </w:numPr>
        <w:spacing w:after="0" w:line="276" w:lineRule="auto"/>
        <w:jc w:val="both"/>
        <w:rPr>
          <w:rFonts w:ascii="Times New Roman" w:hAnsi="Times New Roman" w:cs="Times New Roman"/>
        </w:rPr>
      </w:pPr>
      <w:r w:rsidRPr="007A21E3">
        <w:rPr>
          <w:rFonts w:ascii="Times New Roman" w:hAnsi="Times New Roman" w:cs="Times New Roman"/>
        </w:rPr>
        <w:t xml:space="preserve">zasad gromadzenia i wysokości wpłat do pracowniczych planów kapitałowych, o których mowa w ustawie z dnia 4 października 2018r. o pracowniczych planach kapitałowych (Dz. U. </w:t>
      </w:r>
      <w:r>
        <w:rPr>
          <w:rFonts w:ascii="Times New Roman" w:hAnsi="Times New Roman" w:cs="Times New Roman"/>
        </w:rPr>
        <w:t xml:space="preserve">z 2024 </w:t>
      </w:r>
      <w:r w:rsidRPr="007A21E3">
        <w:rPr>
          <w:rFonts w:ascii="Times New Roman" w:hAnsi="Times New Roman" w:cs="Times New Roman"/>
        </w:rPr>
        <w:t xml:space="preserve">poz. </w:t>
      </w:r>
      <w:r>
        <w:rPr>
          <w:rFonts w:ascii="Times New Roman" w:hAnsi="Times New Roman" w:cs="Times New Roman"/>
        </w:rPr>
        <w:t>427</w:t>
      </w:r>
      <w:r w:rsidRPr="007A21E3">
        <w:rPr>
          <w:rFonts w:ascii="Times New Roman" w:hAnsi="Times New Roman" w:cs="Times New Roman"/>
        </w:rPr>
        <w:t>),</w:t>
      </w:r>
    </w:p>
    <w:p w:rsidR="004A0DB5" w:rsidRPr="007A21E3" w:rsidRDefault="004A0DB5" w:rsidP="004A0DB5">
      <w:pPr>
        <w:spacing w:after="0"/>
        <w:ind w:left="360"/>
        <w:jc w:val="both"/>
        <w:rPr>
          <w:rFonts w:ascii="Times New Roman" w:hAnsi="Times New Roman" w:cs="Times New Roman"/>
        </w:rPr>
      </w:pPr>
      <w:r>
        <w:rPr>
          <w:rFonts w:ascii="Times New Roman" w:hAnsi="Times New Roman" w:cs="Times New Roman"/>
        </w:rPr>
        <w:t>-</w:t>
      </w:r>
      <w:r>
        <w:rPr>
          <w:rFonts w:ascii="Times New Roman" w:hAnsi="Times New Roman" w:cs="Times New Roman"/>
        </w:rPr>
        <w:tab/>
        <w:t>j</w:t>
      </w:r>
      <w:r w:rsidRPr="007A21E3">
        <w:rPr>
          <w:rFonts w:ascii="Times New Roman" w:hAnsi="Times New Roman" w:cs="Times New Roman"/>
        </w:rPr>
        <w:t>eżeli zmiany te będą miały wpływ na koszty wykonania zamówienia przez Wykonawcę.</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W przypadkach określonych w ust. 1 niniejszego paragrafu, Wykonawca może zwrócić się do Zamawiającego z pisemnym wnioskiem o przeprowadzenie negocjacji dotyczących zmiany wysokości wynagrodzenia należnego Wykonawcy.</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Wykonawca może zwrócić się do Zamawiającego z wnioskiem, o którym mowa w ust. 2 niniejszego paragrafu, po opublikowaniu (zgodnie z przepisami obowiązującego prawa) zmian przepisów prawa, będących podstawą wnioskowania o zmianę wynagrodzenia, nie później</w:t>
      </w:r>
      <w:r>
        <w:rPr>
          <w:rFonts w:ascii="Times New Roman" w:hAnsi="Times New Roman" w:cs="Times New Roman"/>
        </w:rPr>
        <w:t xml:space="preserve"> jednak niż w terminie 14 dni od</w:t>
      </w:r>
      <w:r w:rsidRPr="007A21E3">
        <w:rPr>
          <w:rFonts w:ascii="Times New Roman" w:hAnsi="Times New Roman" w:cs="Times New Roman"/>
        </w:rPr>
        <w:t xml:space="preserve"> dnia wejścia w życie tych zmian.</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W przypadku złożenia przez Wykonawcę</w:t>
      </w:r>
      <w:r>
        <w:rPr>
          <w:rFonts w:ascii="Times New Roman" w:hAnsi="Times New Roman" w:cs="Times New Roman"/>
        </w:rPr>
        <w:t xml:space="preserve"> wniosku, o którym mowa w ust. 2</w:t>
      </w:r>
      <w:r w:rsidRPr="007A21E3">
        <w:rPr>
          <w:rFonts w:ascii="Times New Roman" w:hAnsi="Times New Roman" w:cs="Times New Roman"/>
        </w:rPr>
        <w:t xml:space="preserve"> niniejszego paragrafu, po upływi</w:t>
      </w:r>
      <w:r>
        <w:rPr>
          <w:rFonts w:ascii="Times New Roman" w:hAnsi="Times New Roman" w:cs="Times New Roman"/>
        </w:rPr>
        <w:t>e terminu, o którym mowa w ust.3</w:t>
      </w:r>
      <w:r w:rsidRPr="007A21E3">
        <w:rPr>
          <w:rFonts w:ascii="Times New Roman" w:hAnsi="Times New Roman" w:cs="Times New Roman"/>
        </w:rPr>
        <w:t xml:space="preserve"> niniejszego paragrafu, Zamawiający nie jest zobowiązany do zmiany wysokości wynagrodzenia należnego Wykonawcy.</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 xml:space="preserve">Wniosek, o którym mowa w ust. </w:t>
      </w:r>
      <w:r>
        <w:rPr>
          <w:rFonts w:ascii="Times New Roman" w:hAnsi="Times New Roman" w:cs="Times New Roman"/>
        </w:rPr>
        <w:t>2</w:t>
      </w:r>
      <w:r w:rsidRPr="007A21E3">
        <w:rPr>
          <w:rFonts w:ascii="Times New Roman" w:hAnsi="Times New Roman" w:cs="Times New Roman"/>
        </w:rPr>
        <w:t xml:space="preserve"> niniejszego paragrafu, musi zawierać:</w:t>
      </w:r>
    </w:p>
    <w:p w:rsidR="004A0DB5" w:rsidRPr="007A21E3" w:rsidRDefault="004A0DB5" w:rsidP="001D2AD7">
      <w:pPr>
        <w:numPr>
          <w:ilvl w:val="0"/>
          <w:numId w:val="63"/>
        </w:numPr>
        <w:spacing w:after="0" w:line="276" w:lineRule="auto"/>
        <w:jc w:val="both"/>
        <w:rPr>
          <w:rFonts w:ascii="Times New Roman" w:hAnsi="Times New Roman" w:cs="Times New Roman"/>
        </w:rPr>
      </w:pPr>
      <w:r w:rsidRPr="007A21E3">
        <w:rPr>
          <w:rFonts w:ascii="Times New Roman" w:hAnsi="Times New Roman" w:cs="Times New Roman"/>
        </w:rPr>
        <w:t xml:space="preserve">wskazanie zmiany przepisów prawa, będącej przyczyną wystąpienia przez Wykonawcę </w:t>
      </w:r>
      <w:r>
        <w:rPr>
          <w:rFonts w:ascii="Times New Roman" w:hAnsi="Times New Roman" w:cs="Times New Roman"/>
        </w:rPr>
        <w:br/>
      </w:r>
      <w:r w:rsidRPr="007A21E3">
        <w:rPr>
          <w:rFonts w:ascii="Times New Roman" w:hAnsi="Times New Roman" w:cs="Times New Roman"/>
        </w:rPr>
        <w:t>z wnioskiem,</w:t>
      </w:r>
    </w:p>
    <w:p w:rsidR="004A0DB5" w:rsidRPr="007A21E3" w:rsidRDefault="004A0DB5" w:rsidP="001D2AD7">
      <w:pPr>
        <w:numPr>
          <w:ilvl w:val="0"/>
          <w:numId w:val="63"/>
        </w:numPr>
        <w:spacing w:after="0" w:line="276" w:lineRule="auto"/>
        <w:jc w:val="both"/>
        <w:rPr>
          <w:rFonts w:ascii="Times New Roman" w:hAnsi="Times New Roman" w:cs="Times New Roman"/>
        </w:rPr>
      </w:pPr>
      <w:r w:rsidRPr="007A21E3">
        <w:rPr>
          <w:rFonts w:ascii="Times New Roman" w:hAnsi="Times New Roman" w:cs="Times New Roman"/>
        </w:rPr>
        <w:t>wskazanie wysokości proponowanej zmiany wynagrodzenia należnego Wykonawcy,</w:t>
      </w:r>
    </w:p>
    <w:p w:rsidR="004A0DB5" w:rsidRPr="007A21E3" w:rsidRDefault="004A0DB5" w:rsidP="001D2AD7">
      <w:pPr>
        <w:numPr>
          <w:ilvl w:val="0"/>
          <w:numId w:val="63"/>
        </w:numPr>
        <w:spacing w:after="0" w:line="276" w:lineRule="auto"/>
        <w:jc w:val="both"/>
        <w:rPr>
          <w:rFonts w:ascii="Times New Roman" w:hAnsi="Times New Roman" w:cs="Times New Roman"/>
        </w:rPr>
      </w:pPr>
      <w:r w:rsidRPr="007A21E3">
        <w:rPr>
          <w:rFonts w:ascii="Times New Roman" w:hAnsi="Times New Roman" w:cs="Times New Roman"/>
        </w:rPr>
        <w:t>szczegółowe opisanie i przedstawienie wpływu zmian przepisów prawa na koszty wykonania zamówienia,</w:t>
      </w:r>
    </w:p>
    <w:p w:rsidR="004A0DB5" w:rsidRPr="007A21E3" w:rsidRDefault="004A0DB5" w:rsidP="001D2AD7">
      <w:pPr>
        <w:numPr>
          <w:ilvl w:val="0"/>
          <w:numId w:val="63"/>
        </w:numPr>
        <w:spacing w:after="0" w:line="276" w:lineRule="auto"/>
        <w:jc w:val="both"/>
        <w:rPr>
          <w:rFonts w:ascii="Times New Roman" w:hAnsi="Times New Roman" w:cs="Times New Roman"/>
        </w:rPr>
      </w:pPr>
      <w:r w:rsidRPr="007A21E3">
        <w:rPr>
          <w:rFonts w:ascii="Times New Roman" w:hAnsi="Times New Roman" w:cs="Times New Roman"/>
        </w:rPr>
        <w:t>dokładne wyliczenia wysokości wzrostu kosztów wykonania Umowy w wyniku wprowadzenia zmian przepisów prawa, wraz z objaśnieniami do tych wyliczeń.</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 xml:space="preserve">Z wyjątkiem </w:t>
      </w:r>
      <w:r>
        <w:rPr>
          <w:rFonts w:ascii="Times New Roman" w:hAnsi="Times New Roman" w:cs="Times New Roman"/>
        </w:rPr>
        <w:t>sytuacji, o której mowa w ust. 1</w:t>
      </w:r>
      <w:r w:rsidRPr="007A21E3">
        <w:rPr>
          <w:rFonts w:ascii="Times New Roman" w:hAnsi="Times New Roman" w:cs="Times New Roman"/>
        </w:rPr>
        <w:t xml:space="preserve"> pkt. 1 niniejszego paragrafu, do</w:t>
      </w:r>
      <w:r>
        <w:rPr>
          <w:rFonts w:ascii="Times New Roman" w:hAnsi="Times New Roman" w:cs="Times New Roman"/>
        </w:rPr>
        <w:t xml:space="preserve"> wniosku, o którym mowa w ust. 2</w:t>
      </w:r>
      <w:r w:rsidRPr="007A21E3">
        <w:rPr>
          <w:rFonts w:ascii="Times New Roman" w:hAnsi="Times New Roman" w:cs="Times New Roman"/>
        </w:rPr>
        <w:t xml:space="preserve"> niniejszego paragrafu, Wykonawca zobowiązany jest załączyć dowody wykazujące wpływ zmian przepisów prawa na wysokość kosztów wykonania Umowy oraz wysokość wzrostu kosztów wykonania Umowy, w tym w szczególności:</w:t>
      </w:r>
    </w:p>
    <w:p w:rsidR="004A0DB5" w:rsidRPr="007A21E3" w:rsidRDefault="004A0DB5" w:rsidP="001D2AD7">
      <w:pPr>
        <w:numPr>
          <w:ilvl w:val="0"/>
          <w:numId w:val="64"/>
        </w:numPr>
        <w:spacing w:after="0" w:line="276" w:lineRule="auto"/>
        <w:jc w:val="both"/>
        <w:rPr>
          <w:rFonts w:ascii="Times New Roman" w:hAnsi="Times New Roman" w:cs="Times New Roman"/>
        </w:rPr>
      </w:pPr>
      <w:r w:rsidRPr="007A21E3">
        <w:rPr>
          <w:rFonts w:ascii="Times New Roman" w:hAnsi="Times New Roman" w:cs="Times New Roman"/>
        </w:rPr>
        <w:t>pisemne zestawienie wynagrodzeń (obrazujące stan przed i po dokonanej zmianie) pracowników Wykonawcy, wraz z określeniem zakresu (części etatu), w jakim wykonują oni prace bezpośrednio związane z realizacją przedmiotu umowy oraz części wynagrodzenia odpowiadającej temu zakresowi – w przypad</w:t>
      </w:r>
      <w:r>
        <w:rPr>
          <w:rFonts w:ascii="Times New Roman" w:hAnsi="Times New Roman" w:cs="Times New Roman"/>
        </w:rPr>
        <w:t>ku zmian, o której mowa w ust. 1</w:t>
      </w:r>
      <w:r w:rsidRPr="007A21E3">
        <w:rPr>
          <w:rFonts w:ascii="Times New Roman" w:hAnsi="Times New Roman" w:cs="Times New Roman"/>
        </w:rPr>
        <w:t xml:space="preserve"> pkt</w:t>
      </w:r>
      <w:r>
        <w:rPr>
          <w:rFonts w:ascii="Times New Roman" w:hAnsi="Times New Roman" w:cs="Times New Roman"/>
        </w:rPr>
        <w:t>.</w:t>
      </w:r>
      <w:r w:rsidRPr="007A21E3">
        <w:rPr>
          <w:rFonts w:ascii="Times New Roman" w:hAnsi="Times New Roman" w:cs="Times New Roman"/>
        </w:rPr>
        <w:t xml:space="preserve"> 2 niniejszego paragrafu,  i/lub</w:t>
      </w:r>
    </w:p>
    <w:p w:rsidR="004A0DB5" w:rsidRPr="007A21E3" w:rsidRDefault="004A0DB5" w:rsidP="001D2AD7">
      <w:pPr>
        <w:numPr>
          <w:ilvl w:val="0"/>
          <w:numId w:val="64"/>
        </w:numPr>
        <w:spacing w:after="0" w:line="276" w:lineRule="auto"/>
        <w:jc w:val="both"/>
        <w:rPr>
          <w:rFonts w:ascii="Times New Roman" w:hAnsi="Times New Roman" w:cs="Times New Roman"/>
        </w:rPr>
      </w:pPr>
      <w:r w:rsidRPr="007A21E3">
        <w:rPr>
          <w:rFonts w:ascii="Times New Roman" w:hAnsi="Times New Roman" w:cs="Times New Roman"/>
        </w:rPr>
        <w:t>pisemne zestawienie wynagrodzeń (obrazujące stan przed i po dokonanej zmianie) pracowników Wykonawcy, wraz z kwotami składek uiszczanych do Zakładu Ubezpieczeń Społecznych w części finansowanej przez Wykonawcę, z określeniem zakresu (części etatu), w jakim wykonują oni prace bezpośrednio związane z realizacją przedmiotu Umowy oraz części wynagrodzenia odpowiadającej temu zakresowi – w przypadk</w:t>
      </w:r>
      <w:r>
        <w:rPr>
          <w:rFonts w:ascii="Times New Roman" w:hAnsi="Times New Roman" w:cs="Times New Roman"/>
        </w:rPr>
        <w:t>u zmiany, o której mowa w ust. 1</w:t>
      </w:r>
      <w:r w:rsidRPr="007A21E3">
        <w:rPr>
          <w:rFonts w:ascii="Times New Roman" w:hAnsi="Times New Roman" w:cs="Times New Roman"/>
        </w:rPr>
        <w:t xml:space="preserve"> pkt 3 niniejszego paragrafu,  i /lub </w:t>
      </w:r>
    </w:p>
    <w:p w:rsidR="004A0DB5" w:rsidRPr="007A21E3" w:rsidRDefault="004A0DB5" w:rsidP="001D2AD7">
      <w:pPr>
        <w:numPr>
          <w:ilvl w:val="0"/>
          <w:numId w:val="64"/>
        </w:numPr>
        <w:spacing w:after="0" w:line="276" w:lineRule="auto"/>
        <w:jc w:val="both"/>
        <w:rPr>
          <w:rFonts w:ascii="Times New Roman" w:hAnsi="Times New Roman" w:cs="Times New Roman"/>
        </w:rPr>
      </w:pPr>
      <w:r w:rsidRPr="007A21E3">
        <w:rPr>
          <w:rFonts w:ascii="Times New Roman" w:hAnsi="Times New Roman" w:cs="Times New Roman"/>
        </w:rPr>
        <w:t xml:space="preserve">pisemne zestawienie wynagrodzeń w szczególności w formie raportu, listy lub innego dokumentu przekazywanego instytucji finansowej, na podstawie którego Wykonawca jako podmiot zobowiązany przekazuje wpłaty podstawowe i/lub wpłaty dodatkowe instytucji finansowej (obrazujące stan przed i po dokonanej zmianie), wraz z kwotami wpłat podstawowych i/lub wpłat dodatkowych w części finansowanej przez Wykonawcę w związku </w:t>
      </w:r>
      <w:r w:rsidRPr="007A21E3">
        <w:rPr>
          <w:rFonts w:ascii="Times New Roman" w:hAnsi="Times New Roman" w:cs="Times New Roman"/>
        </w:rPr>
        <w:lastRenderedPageBreak/>
        <w:t>z r</w:t>
      </w:r>
      <w:r>
        <w:rPr>
          <w:rFonts w:ascii="Times New Roman" w:hAnsi="Times New Roman" w:cs="Times New Roman"/>
        </w:rPr>
        <w:t>ealizacją obowiązków Wykonawcy w</w:t>
      </w:r>
      <w:r w:rsidRPr="007A21E3">
        <w:rPr>
          <w:rFonts w:ascii="Times New Roman" w:hAnsi="Times New Roman" w:cs="Times New Roman"/>
        </w:rPr>
        <w:t xml:space="preserve">ynikających z przepisów prawa regulujących funkcjonowanie pracowniczych planów kapitałowych, z określeniem zakresu (części etatu), </w:t>
      </w:r>
      <w:r>
        <w:rPr>
          <w:rFonts w:ascii="Times New Roman" w:hAnsi="Times New Roman" w:cs="Times New Roman"/>
        </w:rPr>
        <w:br/>
      </w:r>
      <w:r w:rsidRPr="007A21E3">
        <w:rPr>
          <w:rFonts w:ascii="Times New Roman" w:hAnsi="Times New Roman" w:cs="Times New Roman"/>
        </w:rPr>
        <w:t>w jakim wykonują oni pracę bezpośrednio związane z realizacją przedmiotu Umowy oraz części wynagrodzenia odpo</w:t>
      </w:r>
      <w:r>
        <w:rPr>
          <w:rFonts w:ascii="Times New Roman" w:hAnsi="Times New Roman" w:cs="Times New Roman"/>
        </w:rPr>
        <w:t xml:space="preserve">wiadającej temu zakresowi – w </w:t>
      </w:r>
      <w:r w:rsidRPr="007A21E3">
        <w:rPr>
          <w:rFonts w:ascii="Times New Roman" w:hAnsi="Times New Roman" w:cs="Times New Roman"/>
        </w:rPr>
        <w:t xml:space="preserve">przypadku zmiany, o której mowa w ust. </w:t>
      </w:r>
      <w:r>
        <w:rPr>
          <w:rFonts w:ascii="Times New Roman" w:hAnsi="Times New Roman" w:cs="Times New Roman"/>
        </w:rPr>
        <w:t xml:space="preserve">1 </w:t>
      </w:r>
      <w:r w:rsidRPr="007A21E3">
        <w:rPr>
          <w:rFonts w:ascii="Times New Roman" w:hAnsi="Times New Roman" w:cs="Times New Roman"/>
        </w:rPr>
        <w:t>pkt 4</w:t>
      </w:r>
      <w:r w:rsidR="00D85BB1">
        <w:rPr>
          <w:rFonts w:ascii="Times New Roman" w:hAnsi="Times New Roman" w:cs="Times New Roman"/>
        </w:rPr>
        <w:t xml:space="preserve"> </w:t>
      </w:r>
      <w:r w:rsidRPr="007A21E3">
        <w:rPr>
          <w:rFonts w:ascii="Times New Roman" w:hAnsi="Times New Roman" w:cs="Times New Roman"/>
        </w:rPr>
        <w:t>niniejszego paragrafu.</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Złożenie przez Wykonawcę wniosku, o którym m</w:t>
      </w:r>
      <w:r>
        <w:rPr>
          <w:rFonts w:ascii="Times New Roman" w:hAnsi="Times New Roman" w:cs="Times New Roman"/>
        </w:rPr>
        <w:t>owa w ust. 2</w:t>
      </w:r>
      <w:r w:rsidRPr="007A21E3">
        <w:rPr>
          <w:rFonts w:ascii="Times New Roman" w:hAnsi="Times New Roman" w:cs="Times New Roman"/>
        </w:rPr>
        <w:t xml:space="preserve"> niniejszego paragrafu, nie spełniającego wymag</w:t>
      </w:r>
      <w:r>
        <w:rPr>
          <w:rFonts w:ascii="Times New Roman" w:hAnsi="Times New Roman" w:cs="Times New Roman"/>
        </w:rPr>
        <w:t>ań,  o których mowa w ust. 5 i 6</w:t>
      </w:r>
      <w:r w:rsidRPr="007A21E3">
        <w:rPr>
          <w:rFonts w:ascii="Times New Roman" w:hAnsi="Times New Roman" w:cs="Times New Roman"/>
        </w:rPr>
        <w:t xml:space="preserve"> niniejszego paragrafu, nie będzie uznane za skuteczne, jeżeli W</w:t>
      </w:r>
      <w:r>
        <w:rPr>
          <w:rFonts w:ascii="Times New Roman" w:hAnsi="Times New Roman" w:cs="Times New Roman"/>
        </w:rPr>
        <w:t>ykonawca nie uzupełni, na pisemne</w:t>
      </w:r>
      <w:r w:rsidRPr="007A21E3">
        <w:rPr>
          <w:rFonts w:ascii="Times New Roman" w:hAnsi="Times New Roman" w:cs="Times New Roman"/>
        </w:rPr>
        <w:t xml:space="preserve"> żądanie Zamawiającego, w terminie określonym przez Zamawiającego nie krótszym niż 5 dni, wniosku lub dokumentów uzasadniających wniosek.</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Wnioskodawca, składając</w:t>
      </w:r>
      <w:r>
        <w:rPr>
          <w:rFonts w:ascii="Times New Roman" w:hAnsi="Times New Roman" w:cs="Times New Roman"/>
        </w:rPr>
        <w:t xml:space="preserve"> wniosek, o którym mowa w ust. 2</w:t>
      </w:r>
      <w:r w:rsidRPr="007A21E3">
        <w:rPr>
          <w:rFonts w:ascii="Times New Roman" w:hAnsi="Times New Roman" w:cs="Times New Roman"/>
        </w:rPr>
        <w:t xml:space="preserve"> niniejszego paragrafu, zobowiązany będzie udowodnić Zamawiającemu, że zmiany przepisów prawa rzeczywiście spowodują wzrost kosztów wykonania umowy oraz udowodnić wysokość wzrostu kosztów wykonania Umowy.</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Zmiana wysokości wynagrodzenia należnego Wykonawcy, na skutek</w:t>
      </w:r>
      <w:r>
        <w:rPr>
          <w:rFonts w:ascii="Times New Roman" w:hAnsi="Times New Roman" w:cs="Times New Roman"/>
        </w:rPr>
        <w:t xml:space="preserve"> wniosku, o którym mowa w ust. 2</w:t>
      </w:r>
      <w:r w:rsidRPr="007A21E3">
        <w:rPr>
          <w:rFonts w:ascii="Times New Roman" w:hAnsi="Times New Roman" w:cs="Times New Roman"/>
        </w:rPr>
        <w:t xml:space="preserve"> niniejszego paragrafu, dotyczyć może wyłącznie wynagrodzenia należnego za niewykonaną, do dnia wejścia w życie zmian przepisów, </w:t>
      </w:r>
      <w:r>
        <w:rPr>
          <w:rFonts w:ascii="Times New Roman" w:hAnsi="Times New Roman" w:cs="Times New Roman"/>
        </w:rPr>
        <w:t>skutkujących zmianami o których mowa w ust. 1</w:t>
      </w:r>
      <w:r w:rsidRPr="007A21E3">
        <w:rPr>
          <w:rFonts w:ascii="Times New Roman" w:hAnsi="Times New Roman" w:cs="Times New Roman"/>
        </w:rPr>
        <w:t xml:space="preserve"> niniejszego paragrafu, część Umowy.</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Zmiana wysokości wynagrodzenia obowiązywać może nie wcześniej niż od dnia wejścia w życi</w:t>
      </w:r>
      <w:r>
        <w:rPr>
          <w:rFonts w:ascii="Times New Roman" w:hAnsi="Times New Roman" w:cs="Times New Roman"/>
        </w:rPr>
        <w:t>e zmian, o których mowa w ust. 1</w:t>
      </w:r>
      <w:r w:rsidRPr="007A21E3">
        <w:rPr>
          <w:rFonts w:ascii="Times New Roman" w:hAnsi="Times New Roman" w:cs="Times New Roman"/>
        </w:rPr>
        <w:t xml:space="preserve"> niniejszego paragrafu, pod warunkiem wypełnienia przez Wykonawcę powyższych obowiązków.</w:t>
      </w:r>
    </w:p>
    <w:p w:rsidR="004A0DB5" w:rsidRPr="007A21E3" w:rsidRDefault="004A0DB5" w:rsidP="001D2AD7">
      <w:pPr>
        <w:numPr>
          <w:ilvl w:val="0"/>
          <w:numId w:val="61"/>
        </w:numPr>
        <w:spacing w:after="0" w:line="276" w:lineRule="auto"/>
        <w:jc w:val="both"/>
        <w:rPr>
          <w:rFonts w:ascii="Times New Roman" w:hAnsi="Times New Roman" w:cs="Times New Roman"/>
        </w:rPr>
      </w:pPr>
      <w:r>
        <w:rPr>
          <w:rFonts w:ascii="Times New Roman" w:hAnsi="Times New Roman" w:cs="Times New Roman"/>
        </w:rPr>
        <w:t>W przypadku zmiany, o której mowa w ust. 1</w:t>
      </w:r>
      <w:r w:rsidRPr="007A21E3">
        <w:rPr>
          <w:rFonts w:ascii="Times New Roman" w:hAnsi="Times New Roman" w:cs="Times New Roman"/>
        </w:rPr>
        <w:t xml:space="preserve"> pkt. 1 niniejszego paragrafu, wartość netto wynagrodzenia Wykonawcy nie zmieni się, a określona w aneksie wartość brutto wynagrodzenia zostanie wyliczona na podstawie nowych przepisów.</w:t>
      </w:r>
    </w:p>
    <w:p w:rsidR="004A0DB5" w:rsidRPr="007A21E3" w:rsidRDefault="004A0DB5" w:rsidP="001D2AD7">
      <w:pPr>
        <w:numPr>
          <w:ilvl w:val="0"/>
          <w:numId w:val="61"/>
        </w:numPr>
        <w:spacing w:after="0" w:line="276" w:lineRule="auto"/>
        <w:jc w:val="both"/>
        <w:rPr>
          <w:rFonts w:ascii="Times New Roman" w:hAnsi="Times New Roman" w:cs="Times New Roman"/>
        </w:rPr>
      </w:pPr>
      <w:r w:rsidRPr="007A21E3">
        <w:rPr>
          <w:rFonts w:ascii="Times New Roman" w:hAnsi="Times New Roman" w:cs="Times New Roman"/>
        </w:rPr>
        <w:t>W przypadk</w:t>
      </w:r>
      <w:r>
        <w:rPr>
          <w:rFonts w:ascii="Times New Roman" w:hAnsi="Times New Roman" w:cs="Times New Roman"/>
        </w:rPr>
        <w:t>u zmiany, o której mowa w ust. 1</w:t>
      </w:r>
      <w:r w:rsidRPr="007A21E3">
        <w:rPr>
          <w:rFonts w:ascii="Times New Roman" w:hAnsi="Times New Roman" w:cs="Times New Roman"/>
        </w:rPr>
        <w:t xml:space="preserve"> pkt. 2 niniejszego paragrafu, wynagrodzenie Wykonawcy może ulec zmianie nie więcej niż o wartość wzrostu całkowitego kosztu Wykonawcy wynikającą ze zwiększenia wynagrodzeń osób bezpośrednio wykonujących zamówienie do wysokości zmienionego minimalnego wynagrodzenia, z uwzględnieniem wszystkich obciążeń publicznoprawnych od kwoty wzrostu minimalnego wynagrodzenia.</w:t>
      </w:r>
    </w:p>
    <w:p w:rsidR="004A0DB5" w:rsidRDefault="004A0DB5" w:rsidP="001D2AD7">
      <w:pPr>
        <w:numPr>
          <w:ilvl w:val="0"/>
          <w:numId w:val="61"/>
        </w:numPr>
        <w:spacing w:after="0" w:line="276" w:lineRule="auto"/>
        <w:jc w:val="both"/>
        <w:rPr>
          <w:rFonts w:ascii="Times New Roman" w:hAnsi="Times New Roman" w:cs="Times New Roman"/>
        </w:rPr>
      </w:pPr>
      <w:r>
        <w:rPr>
          <w:rFonts w:ascii="Times New Roman" w:hAnsi="Times New Roman" w:cs="Times New Roman"/>
        </w:rPr>
        <w:t>W przypadku zmiany, o której mowa w ust. 1</w:t>
      </w:r>
      <w:r w:rsidRPr="007A21E3">
        <w:rPr>
          <w:rFonts w:ascii="Times New Roman" w:hAnsi="Times New Roman" w:cs="Times New Roman"/>
        </w:rPr>
        <w:t xml:space="preserve"> pkt. 3 lub/i pkt. 4 niniejszego paragrafu, wynagrodzenie Wykonawcy może ulec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rsidR="004A0DB5" w:rsidRDefault="004A0DB5" w:rsidP="004A0DB5">
      <w:pPr>
        <w:spacing w:after="0" w:line="276" w:lineRule="auto"/>
        <w:jc w:val="both"/>
        <w:rPr>
          <w:rFonts w:ascii="Times New Roman" w:hAnsi="Times New Roman" w:cs="Times New Roman"/>
        </w:rPr>
      </w:pPr>
    </w:p>
    <w:p w:rsidR="004A0DB5" w:rsidRPr="006732E3" w:rsidRDefault="004A0DB5" w:rsidP="004A0DB5">
      <w:pPr>
        <w:spacing w:after="0" w:line="276" w:lineRule="auto"/>
        <w:jc w:val="both"/>
        <w:rPr>
          <w:rFonts w:ascii="Times New Roman" w:hAnsi="Times New Roman" w:cs="Times New Roman"/>
          <w:b/>
          <w:color w:val="0070C0"/>
        </w:rPr>
      </w:pPr>
      <w:r w:rsidRPr="006732E3">
        <w:rPr>
          <w:rFonts w:ascii="Times New Roman" w:hAnsi="Times New Roman" w:cs="Times New Roman"/>
          <w:b/>
          <w:color w:val="0070C0"/>
        </w:rPr>
        <w:t>Ponadto Zamawiający dopuszcza następujące zmiany umowy:</w:t>
      </w:r>
    </w:p>
    <w:p w:rsidR="004A0DB5" w:rsidRPr="00D047FF" w:rsidRDefault="004A0DB5" w:rsidP="001D2AD7">
      <w:pPr>
        <w:numPr>
          <w:ilvl w:val="0"/>
          <w:numId w:val="65"/>
        </w:numPr>
        <w:tabs>
          <w:tab w:val="clear" w:pos="720"/>
          <w:tab w:val="num" w:pos="360"/>
        </w:tabs>
        <w:spacing w:after="0" w:line="276" w:lineRule="auto"/>
        <w:ind w:left="357" w:hanging="357"/>
        <w:jc w:val="both"/>
        <w:rPr>
          <w:rFonts w:ascii="Times New Roman" w:hAnsi="Times New Roman" w:cs="Times New Roman"/>
          <w:b/>
          <w:bCs/>
        </w:rPr>
      </w:pPr>
      <w:r w:rsidRPr="00D047FF">
        <w:rPr>
          <w:rFonts w:ascii="Times New Roman" w:hAnsi="Times New Roman" w:cs="Times New Roman"/>
        </w:rPr>
        <w:t xml:space="preserve">Dopuszcza się zmianę wysokości wynagrodzenia należnego Wykonawcy, w przypadku zmiany ceny materiałów lub kosztów związanych z realizacją zamówienia tj. wzrostu lub obniżenia względem ceny lub kosztu dla wynagrodzenia ofertowego. Nowe wynagrodzenie obowiązuje od dnia zawarcia aneksu do umowy, z zastrzeżeniem, że pierwsza waloryzacja może nastąpić nie wcześniej niż po upływie 12 miesięcy od dnia zawarcia umowy. Strona wnioskująca o zmianę wynagrodzenia dokona wyliczenia zmian cen jednostkowych i różnic po waloryzacji. Wzrost liczony jest wyłącznie w stosunku do zakresu pozostającego do wykonania po upływie 12 miesięcy od dnia zawarcia umowy. </w:t>
      </w:r>
    </w:p>
    <w:p w:rsidR="004A0DB5" w:rsidRPr="00D047FF" w:rsidRDefault="004A0DB5" w:rsidP="001D2AD7">
      <w:pPr>
        <w:numPr>
          <w:ilvl w:val="0"/>
          <w:numId w:val="65"/>
        </w:numPr>
        <w:tabs>
          <w:tab w:val="clear" w:pos="720"/>
          <w:tab w:val="num" w:pos="360"/>
        </w:tabs>
        <w:spacing w:after="0" w:line="276" w:lineRule="auto"/>
        <w:ind w:left="357" w:hanging="357"/>
        <w:jc w:val="both"/>
        <w:rPr>
          <w:rFonts w:ascii="Times New Roman" w:hAnsi="Times New Roman" w:cs="Times New Roman"/>
          <w:b/>
          <w:bCs/>
        </w:rPr>
      </w:pPr>
      <w:r w:rsidRPr="00D047FF">
        <w:rPr>
          <w:rFonts w:ascii="Times New Roman" w:hAnsi="Times New Roman" w:cs="Times New Roman"/>
        </w:rPr>
        <w:lastRenderedPageBreak/>
        <w:t xml:space="preserve">Strony dopuszczają waloryzację, jeżeli zmiana cen materiałów i kosztów przekroczy 10% </w:t>
      </w:r>
      <w:r>
        <w:rPr>
          <w:rFonts w:ascii="Times New Roman" w:hAnsi="Times New Roman" w:cs="Times New Roman"/>
        </w:rPr>
        <w:br/>
      </w:r>
      <w:r w:rsidRPr="00D047FF">
        <w:rPr>
          <w:rFonts w:ascii="Times New Roman" w:hAnsi="Times New Roman" w:cs="Times New Roman"/>
        </w:rPr>
        <w:t>w stosunku do cen i kosztów w chwili zawarcia umowy.</w:t>
      </w:r>
    </w:p>
    <w:p w:rsidR="004A0DB5" w:rsidRPr="00D047FF" w:rsidRDefault="004A0DB5" w:rsidP="001D2AD7">
      <w:pPr>
        <w:numPr>
          <w:ilvl w:val="0"/>
          <w:numId w:val="65"/>
        </w:numPr>
        <w:tabs>
          <w:tab w:val="clear" w:pos="720"/>
          <w:tab w:val="num" w:pos="360"/>
        </w:tabs>
        <w:spacing w:after="0" w:line="276" w:lineRule="auto"/>
        <w:ind w:left="357" w:hanging="357"/>
        <w:jc w:val="both"/>
        <w:rPr>
          <w:rFonts w:ascii="Times New Roman" w:hAnsi="Times New Roman" w:cs="Times New Roman"/>
          <w:b/>
          <w:bCs/>
        </w:rPr>
      </w:pPr>
      <w:r w:rsidRPr="00D047FF">
        <w:rPr>
          <w:rFonts w:ascii="Times New Roman" w:hAnsi="Times New Roman" w:cs="Times New Roman"/>
        </w:rPr>
        <w:t>Maksymalną wartością zmiany ceny jednostkowej jaką dopuszcza ZAMAWIAJĄCY  w efekcie zastosowania postanowień o zasadach wprowadzenia zmian wysokości wynagrodzenia jest zmiana o 10 % w stosunku do ceny jednostkowej z chwili zawarcia umowy.</w:t>
      </w:r>
    </w:p>
    <w:p w:rsidR="004A0DB5" w:rsidRPr="00D047FF" w:rsidRDefault="004A0DB5" w:rsidP="001D2AD7">
      <w:pPr>
        <w:numPr>
          <w:ilvl w:val="0"/>
          <w:numId w:val="65"/>
        </w:numPr>
        <w:tabs>
          <w:tab w:val="clear" w:pos="720"/>
          <w:tab w:val="num" w:pos="360"/>
        </w:tabs>
        <w:spacing w:after="0" w:line="276" w:lineRule="auto"/>
        <w:ind w:left="357" w:hanging="357"/>
        <w:jc w:val="both"/>
        <w:rPr>
          <w:rFonts w:ascii="Times New Roman" w:hAnsi="Times New Roman" w:cs="Times New Roman"/>
          <w:b/>
          <w:bCs/>
        </w:rPr>
      </w:pPr>
      <w:r>
        <w:rPr>
          <w:rFonts w:ascii="Times New Roman" w:hAnsi="Times New Roman" w:cs="Times New Roman"/>
        </w:rPr>
        <w:t>W przypadku wystąpienia sytuacji określonej w ust. 2 z</w:t>
      </w:r>
      <w:r w:rsidRPr="00D047FF">
        <w:rPr>
          <w:rFonts w:ascii="Times New Roman" w:hAnsi="Times New Roman" w:cs="Times New Roman"/>
        </w:rPr>
        <w:t>miana ceny jednostkowej zostanie określona w oparciu  o średnioroczny wskaźnik wzrostu cen towarów i usług konsumpcyjnych GUS za rok poprzedni, opublikowany przez Prezesa GUS.</w:t>
      </w:r>
    </w:p>
    <w:p w:rsidR="004A0DB5" w:rsidRPr="00D047FF" w:rsidRDefault="004A0DB5" w:rsidP="001D2AD7">
      <w:pPr>
        <w:numPr>
          <w:ilvl w:val="0"/>
          <w:numId w:val="65"/>
        </w:numPr>
        <w:tabs>
          <w:tab w:val="clear" w:pos="720"/>
          <w:tab w:val="num" w:pos="360"/>
        </w:tabs>
        <w:spacing w:after="0" w:line="276" w:lineRule="auto"/>
        <w:ind w:left="357" w:hanging="357"/>
        <w:jc w:val="both"/>
        <w:rPr>
          <w:rFonts w:ascii="Times New Roman" w:hAnsi="Times New Roman" w:cs="Times New Roman"/>
          <w:b/>
          <w:bCs/>
        </w:rPr>
      </w:pPr>
      <w:r w:rsidRPr="00D047FF">
        <w:rPr>
          <w:rFonts w:ascii="Times New Roman" w:hAnsi="Times New Roman" w:cs="Times New Roman"/>
        </w:rPr>
        <w:t>Zmiana wynagrodzenia może być dokonana nie częściej niż raz w roku</w:t>
      </w:r>
      <w:r>
        <w:rPr>
          <w:rFonts w:ascii="Times New Roman" w:hAnsi="Times New Roman" w:cs="Times New Roman"/>
        </w:rPr>
        <w:t>.</w:t>
      </w:r>
    </w:p>
    <w:p w:rsidR="00C74218" w:rsidRPr="00C74218" w:rsidRDefault="004A0DB5" w:rsidP="002D34E3">
      <w:pPr>
        <w:numPr>
          <w:ilvl w:val="0"/>
          <w:numId w:val="65"/>
        </w:numPr>
        <w:tabs>
          <w:tab w:val="clear" w:pos="720"/>
          <w:tab w:val="num" w:pos="360"/>
        </w:tabs>
        <w:spacing w:after="0" w:line="276" w:lineRule="auto"/>
        <w:ind w:left="357" w:hanging="357"/>
        <w:jc w:val="both"/>
        <w:rPr>
          <w:rFonts w:ascii="Times New Roman" w:hAnsi="Times New Roman" w:cs="Times New Roman"/>
          <w:b/>
          <w:bCs/>
        </w:rPr>
      </w:pPr>
      <w:r w:rsidRPr="00D047FF">
        <w:rPr>
          <w:rFonts w:ascii="Times New Roman" w:hAnsi="Times New Roman" w:cs="Times New Roman"/>
        </w:rPr>
        <w:t>Zmiany umowy wymagają zachowania formy pisemnej pod rygorem nieważności i obowiązywać będą od dnia zawarcia przez Strony aneksu w tym zakresie.</w:t>
      </w:r>
    </w:p>
    <w:p w:rsidR="00C74218" w:rsidRDefault="00C74218" w:rsidP="002D34E3">
      <w:pPr>
        <w:spacing w:after="0" w:line="276" w:lineRule="auto"/>
        <w:jc w:val="both"/>
        <w:rPr>
          <w:rFonts w:ascii="Times New Roman" w:hAnsi="Times New Roman" w:cs="Times New Roman"/>
        </w:rPr>
      </w:pPr>
    </w:p>
    <w:p w:rsidR="0042026E" w:rsidRPr="002D34E3" w:rsidRDefault="0042026E" w:rsidP="002D34E3">
      <w:pPr>
        <w:spacing w:after="0" w:line="276" w:lineRule="auto"/>
        <w:jc w:val="both"/>
        <w:rPr>
          <w:rFonts w:ascii="Times New Roman" w:hAnsi="Times New Roman" w:cs="Times New Roman"/>
        </w:rPr>
      </w:pPr>
    </w:p>
    <w:p w:rsidR="002D34E3" w:rsidRPr="002D34E3" w:rsidRDefault="002D34E3" w:rsidP="002D34E3">
      <w:pPr>
        <w:numPr>
          <w:ilvl w:val="0"/>
          <w:numId w:val="2"/>
        </w:numPr>
        <w:spacing w:after="0" w:line="276" w:lineRule="auto"/>
        <w:ind w:hanging="202"/>
        <w:contextualSpacing/>
        <w:jc w:val="both"/>
        <w:rPr>
          <w:rFonts w:ascii="Times New Roman" w:hAnsi="Times New Roman" w:cs="Times New Roman"/>
          <w:b/>
          <w:color w:val="000000" w:themeColor="text1"/>
        </w:rPr>
      </w:pPr>
      <w:r w:rsidRPr="002D34E3">
        <w:rPr>
          <w:rFonts w:ascii="Times New Roman" w:hAnsi="Times New Roman" w:cs="Times New Roman"/>
          <w:b/>
          <w:color w:val="000000" w:themeColor="text1"/>
        </w:rPr>
        <w:t xml:space="preserve">Informacje o środkach komunikacji elektronicznej, przy użyciu których Zamawiający będzie komunikował się z Wykonawcami, oraz informacje o wymaganiach technicznych </w:t>
      </w:r>
      <w:r w:rsidRPr="002D34E3">
        <w:rPr>
          <w:rFonts w:ascii="Times New Roman" w:hAnsi="Times New Roman" w:cs="Times New Roman"/>
          <w:b/>
          <w:color w:val="000000" w:themeColor="text1"/>
        </w:rPr>
        <w:br/>
        <w:t>i organizacyjnych sporządzenia, wysłania i odbierania korespondencji elektronicznej</w:t>
      </w:r>
    </w:p>
    <w:p w:rsidR="002D34E3" w:rsidRPr="002D34E3" w:rsidRDefault="002D34E3" w:rsidP="002D34E3">
      <w:pPr>
        <w:spacing w:after="0" w:line="276" w:lineRule="auto"/>
        <w:contextualSpacing/>
        <w:jc w:val="both"/>
        <w:rPr>
          <w:rFonts w:ascii="Times New Roman" w:hAnsi="Times New Roman" w:cs="Times New Roman"/>
          <w:b/>
          <w:color w:val="000000" w:themeColor="text1"/>
        </w:rPr>
      </w:pPr>
    </w:p>
    <w:p w:rsidR="002D34E3" w:rsidRPr="00B53C03" w:rsidRDefault="002D34E3" w:rsidP="002D34E3">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70C0"/>
        </w:rPr>
      </w:pPr>
      <w:r w:rsidRPr="002D34E3">
        <w:rPr>
          <w:rFonts w:ascii="Times New Roman" w:hAnsi="Times New Roman" w:cs="Times New Roman"/>
        </w:rPr>
        <w:t xml:space="preserve">Postępowanie prowadzone jest w języku polskim w formie elektronicznej za pośrednictwem </w:t>
      </w:r>
      <w:r w:rsidRPr="002D34E3">
        <w:rPr>
          <w:rFonts w:ascii="Times New Roman" w:hAnsi="Times New Roman" w:cs="Times New Roman"/>
          <w:b/>
          <w:bCs/>
        </w:rPr>
        <w:t xml:space="preserve">platformazakupowa.pl </w:t>
      </w:r>
      <w:r w:rsidRPr="002D34E3">
        <w:rPr>
          <w:rFonts w:ascii="Times New Roman" w:hAnsi="Times New Roman" w:cs="Times New Roman"/>
        </w:rPr>
        <w:t xml:space="preserve"> pod adresem: </w:t>
      </w:r>
    </w:p>
    <w:p w:rsidR="002D34E3" w:rsidRPr="00B53C03" w:rsidRDefault="002D34E3" w:rsidP="002D34E3">
      <w:pPr>
        <w:numPr>
          <w:ilvl w:val="0"/>
          <w:numId w:val="12"/>
        </w:numPr>
        <w:autoSpaceDE w:val="0"/>
        <w:autoSpaceDN w:val="0"/>
        <w:adjustRightInd w:val="0"/>
        <w:spacing w:after="0" w:line="276" w:lineRule="auto"/>
        <w:ind w:left="360"/>
        <w:contextualSpacing/>
        <w:jc w:val="both"/>
        <w:rPr>
          <w:rFonts w:ascii="Times New Roman" w:hAnsi="Times New Roman" w:cs="Times New Roman"/>
          <w:bCs/>
          <w:color w:val="000000" w:themeColor="text1"/>
        </w:rPr>
      </w:pPr>
      <w:r w:rsidRPr="002D34E3">
        <w:rPr>
          <w:rFonts w:ascii="Times New Roman" w:hAnsi="Times New Roman" w:cs="Times New Roman"/>
        </w:rPr>
        <w:t xml:space="preserve">W postępowaniu o udzielenie zamówienia komunikacja między Zamawiającym </w:t>
      </w:r>
      <w:r w:rsidRPr="002D34E3">
        <w:rPr>
          <w:rFonts w:ascii="Times New Roman" w:hAnsi="Times New Roman" w:cs="Times New Roman"/>
        </w:rPr>
        <w:br/>
        <w:t xml:space="preserve">a Wykonawcami odbywa się drogą elektroniczną przy użyciu platformy zakupowej pod adresem: </w:t>
      </w:r>
      <w:hyperlink r:id="rId15" w:history="1">
        <w:r w:rsidRPr="00B53C03">
          <w:rPr>
            <w:rFonts w:ascii="Times New Roman" w:hAnsi="Times New Roman" w:cs="Times New Roman"/>
            <w:b/>
            <w:color w:val="0070C0"/>
          </w:rPr>
          <w:t>https://platformazakupowa.pl/pn/kwp_radom</w:t>
        </w:r>
      </w:hyperlink>
      <w:r w:rsidRPr="002D34E3">
        <w:rPr>
          <w:rFonts w:ascii="Times New Roman" w:hAnsi="Times New Roman" w:cs="Times New Roman"/>
        </w:rPr>
        <w:t xml:space="preserve"> (inna niż oferta Wykonawcy i załączniki do oferty) za pośrednictwem dedykowanego formularza poprzez kliknięcie przycisku „</w:t>
      </w:r>
      <w:r w:rsidRPr="002D34E3">
        <w:rPr>
          <w:rFonts w:ascii="Times New Roman" w:hAnsi="Times New Roman" w:cs="Times New Roman"/>
          <w:b/>
          <w:i/>
        </w:rPr>
        <w:t>Wyślij wiadomość do zamawiającego”</w:t>
      </w:r>
      <w:r w:rsidRPr="002D34E3">
        <w:rPr>
          <w:rFonts w:ascii="Times New Roman" w:hAnsi="Times New Roman" w:cs="Times New Roman"/>
        </w:rPr>
        <w:t xml:space="preserve"> po którym pojawi się komunikat, </w:t>
      </w:r>
      <w:r w:rsidRPr="00B53C03">
        <w:rPr>
          <w:rFonts w:ascii="Times New Roman" w:hAnsi="Times New Roman" w:cs="Times New Roman"/>
          <w:b/>
        </w:rPr>
        <w:t xml:space="preserve">że wiadomość została wysłana do </w:t>
      </w:r>
      <w:r w:rsidRPr="00B53C03">
        <w:rPr>
          <w:rFonts w:ascii="Times New Roman" w:hAnsi="Times New Roman" w:cs="Times New Roman"/>
          <w:b/>
          <w:color w:val="000000" w:themeColor="text1"/>
        </w:rPr>
        <w:t>Zamawiającego</w:t>
      </w:r>
      <w:r w:rsidRPr="00B53C03">
        <w:rPr>
          <w:rFonts w:ascii="Times New Roman" w:hAnsi="Times New Roman" w:cs="Times New Roman"/>
          <w:bCs/>
          <w:color w:val="000000" w:themeColor="text1"/>
        </w:rPr>
        <w:t>.</w:t>
      </w:r>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We wszelkiej korespondencji związanej z niniejszym postępowaniem Zamawiający </w:t>
      </w:r>
      <w:r w:rsidRPr="002D34E3">
        <w:rPr>
          <w:rFonts w:ascii="Times New Roman" w:hAnsi="Times New Roman" w:cs="Times New Roman"/>
          <w:color w:val="000000" w:themeColor="text1"/>
        </w:rPr>
        <w:br/>
        <w:t xml:space="preserve">i Wykonawcy posługują się numerem </w:t>
      </w:r>
      <w:r w:rsidRPr="002D34E3">
        <w:rPr>
          <w:rFonts w:ascii="Times New Roman" w:hAnsi="Times New Roman" w:cs="Times New Roman"/>
          <w:b/>
          <w:color w:val="000000" w:themeColor="text1"/>
        </w:rPr>
        <w:t>ogłoszenia z BZP</w:t>
      </w:r>
      <w:r w:rsidRPr="002D34E3">
        <w:rPr>
          <w:rFonts w:ascii="Times New Roman" w:hAnsi="Times New Roman" w:cs="Times New Roman"/>
          <w:color w:val="000000" w:themeColor="text1"/>
        </w:rPr>
        <w:t xml:space="preserve"> a dodatkowo numerem wewnętrznym postępowania.</w:t>
      </w:r>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Wykonawca ma dostęp do formularza „</w:t>
      </w:r>
      <w:r w:rsidRPr="002D34E3">
        <w:rPr>
          <w:rFonts w:ascii="Times New Roman" w:hAnsi="Times New Roman" w:cs="Times New Roman"/>
          <w:b/>
          <w:i/>
          <w:color w:val="000000" w:themeColor="text1"/>
        </w:rPr>
        <w:t xml:space="preserve">Wyślij wiadomość do zamawiającego” </w:t>
      </w:r>
      <w:r w:rsidRPr="002D34E3">
        <w:rPr>
          <w:rFonts w:ascii="Times New Roman" w:hAnsi="Times New Roman" w:cs="Times New Roman"/>
          <w:color w:val="000000" w:themeColor="text1"/>
        </w:rPr>
        <w:t xml:space="preserve">dostępny </w:t>
      </w:r>
      <w:r w:rsidRPr="002D34E3">
        <w:rPr>
          <w:rFonts w:ascii="Times New Roman" w:hAnsi="Times New Roman" w:cs="Times New Roman"/>
          <w:color w:val="000000" w:themeColor="text1"/>
        </w:rPr>
        <w:br/>
        <w:t>na stronie dotyczącej danego postępowania.</w:t>
      </w:r>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Informacje dotyczące odpowiedzi na pytania, zmiany specyfikacji, zmiany terminu składania </w:t>
      </w:r>
      <w:r w:rsidRPr="002D34E3">
        <w:rPr>
          <w:rFonts w:ascii="Times New Roman" w:hAnsi="Times New Roman" w:cs="Times New Roman"/>
          <w:color w:val="000000" w:themeColor="text1"/>
        </w:rPr>
        <w:br/>
        <w:t xml:space="preserve">i otwarcia ofert Zamawiający będzie zamieszczał na platformie w sekcji </w:t>
      </w:r>
      <w:r w:rsidRPr="002D34E3">
        <w:rPr>
          <w:rFonts w:ascii="Times New Roman" w:hAnsi="Times New Roman" w:cs="Times New Roman"/>
          <w:b/>
          <w:i/>
          <w:color w:val="000000" w:themeColor="text1"/>
        </w:rPr>
        <w:t>„Komunikaty”.</w:t>
      </w:r>
      <w:r w:rsidRPr="002D34E3">
        <w:rPr>
          <w:rFonts w:ascii="Times New Roman" w:hAnsi="Times New Roman" w:cs="Times New Roman"/>
          <w:color w:val="000000" w:themeColor="text1"/>
        </w:rPr>
        <w:t xml:space="preserve"> Korespondencja, której zgodnie z obowiązującymi przepisami adresatem jest konkretny Wykonawca, będzie przekazywana w formie elektronicznej za pośrednictwem </w:t>
      </w:r>
      <w:hyperlink r:id="rId16" w:history="1">
        <w:r w:rsidRPr="00B53C03">
          <w:rPr>
            <w:rFonts w:ascii="Times New Roman" w:hAnsi="Times New Roman" w:cs="Times New Roman"/>
            <w:b/>
            <w:bCs/>
            <w:color w:val="0070C0"/>
          </w:rPr>
          <w:t>https://platformazakupowa.pl/pn/kwp_radom</w:t>
        </w:r>
      </w:hyperlink>
      <w:r w:rsidR="00B53C03" w:rsidRPr="00B53C03">
        <w:rPr>
          <w:color w:val="0070C0"/>
        </w:rPr>
        <w:t xml:space="preserve"> </w:t>
      </w:r>
      <w:r w:rsidRPr="002D34E3">
        <w:rPr>
          <w:rFonts w:ascii="Times New Roman" w:hAnsi="Times New Roman" w:cs="Times New Roman"/>
          <w:color w:val="000000" w:themeColor="text1"/>
        </w:rPr>
        <w:t>do konkretnego Wykonawcy.</w:t>
      </w:r>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Wykonawca jako podmiot profesjonalny ma obowiązek sprawdzania komunikatów </w:t>
      </w:r>
      <w:r w:rsidRPr="002D34E3">
        <w:rPr>
          <w:rFonts w:ascii="Times New Roman" w:hAnsi="Times New Roman" w:cs="Times New Roman"/>
          <w:color w:val="000000" w:themeColor="text1"/>
        </w:rPr>
        <w:br/>
        <w:t xml:space="preserve">i wiadomości bezpośrednio na </w:t>
      </w:r>
      <w:hyperlink r:id="rId17" w:history="1">
        <w:r w:rsidRPr="00B53C03">
          <w:rPr>
            <w:rFonts w:ascii="Times New Roman" w:hAnsi="Times New Roman" w:cs="Times New Roman"/>
            <w:b/>
            <w:bCs/>
            <w:color w:val="0070C0"/>
          </w:rPr>
          <w:t>https://platformazakupowa.pl/pn/kwp_radom</w:t>
        </w:r>
      </w:hyperlink>
      <w:r w:rsidR="00B53C03">
        <w:t xml:space="preserve"> </w:t>
      </w:r>
      <w:r w:rsidRPr="002D34E3">
        <w:rPr>
          <w:rFonts w:ascii="Times New Roman" w:hAnsi="Times New Roman" w:cs="Times New Roman"/>
          <w:color w:val="000000" w:themeColor="text1"/>
        </w:rPr>
        <w:t>przesłanych przez Zamawiającego, gdyż system powiadomień może ulec awarii lub powiadomienie może trafić do folderu SPAM.</w:t>
      </w:r>
    </w:p>
    <w:p w:rsidR="002D34E3" w:rsidRPr="00B53C03" w:rsidRDefault="002D34E3" w:rsidP="002D34E3">
      <w:pPr>
        <w:numPr>
          <w:ilvl w:val="0"/>
          <w:numId w:val="12"/>
        </w:numPr>
        <w:spacing w:after="0" w:line="276" w:lineRule="auto"/>
        <w:ind w:left="360"/>
        <w:contextualSpacing/>
        <w:jc w:val="both"/>
        <w:rPr>
          <w:rFonts w:ascii="Times New Roman" w:hAnsi="Times New Roman" w:cs="Times New Roman"/>
          <w:color w:val="0070C0"/>
        </w:rPr>
      </w:pPr>
      <w:r w:rsidRPr="002D34E3">
        <w:rPr>
          <w:rFonts w:ascii="Times New Roman" w:hAnsi="Times New Roman" w:cs="Times New Roman"/>
          <w:color w:val="000000" w:themeColor="text1"/>
        </w:rPr>
        <w:t xml:space="preserve">Wymagania techniczne i organizacyjne wysyłania i odbierania korespondencji elektronicznej </w:t>
      </w:r>
      <w:r w:rsidRPr="002D34E3">
        <w:rPr>
          <w:rFonts w:ascii="Times New Roman" w:hAnsi="Times New Roman" w:cs="Times New Roman"/>
          <w:color w:val="000000" w:themeColor="text1"/>
        </w:rPr>
        <w:br/>
        <w:t>przy użyciu środków komunikacji elektronicznej, określają „</w:t>
      </w:r>
      <w:r w:rsidRPr="002D34E3">
        <w:rPr>
          <w:rFonts w:ascii="Times New Roman" w:hAnsi="Times New Roman" w:cs="Times New Roman"/>
          <w:b/>
          <w:i/>
          <w:color w:val="000000" w:themeColor="text1"/>
        </w:rPr>
        <w:t>REGULAMIN platformazakupowa.pl”</w:t>
      </w:r>
      <w:r w:rsidRPr="002D34E3">
        <w:rPr>
          <w:rFonts w:ascii="Times New Roman" w:hAnsi="Times New Roman" w:cs="Times New Roman"/>
          <w:i/>
          <w:color w:val="000000" w:themeColor="text1"/>
        </w:rPr>
        <w:t xml:space="preserve">, </w:t>
      </w:r>
      <w:r w:rsidRPr="002D34E3">
        <w:rPr>
          <w:rFonts w:ascii="Times New Roman" w:hAnsi="Times New Roman" w:cs="Times New Roman"/>
          <w:color w:val="000000" w:themeColor="text1"/>
        </w:rPr>
        <w:t>który</w:t>
      </w:r>
      <w:r w:rsidR="00B53C03">
        <w:rPr>
          <w:rFonts w:ascii="Times New Roman" w:hAnsi="Times New Roman" w:cs="Times New Roman"/>
          <w:color w:val="000000" w:themeColor="text1"/>
        </w:rPr>
        <w:t xml:space="preserve"> </w:t>
      </w:r>
      <w:r w:rsidRPr="002D34E3">
        <w:rPr>
          <w:rFonts w:ascii="Times New Roman" w:hAnsi="Times New Roman" w:cs="Times New Roman"/>
          <w:color w:val="000000" w:themeColor="text1"/>
        </w:rPr>
        <w:t>znajduje się na stronie głównej Platformy</w:t>
      </w:r>
      <w:r w:rsidRPr="002D34E3">
        <w:rPr>
          <w:rFonts w:ascii="Times New Roman" w:hAnsi="Times New Roman" w:cs="Times New Roman"/>
          <w:bCs/>
          <w:iCs/>
          <w:color w:val="000000" w:themeColor="text1"/>
        </w:rPr>
        <w:t xml:space="preserve"> oraz</w:t>
      </w:r>
      <w:r w:rsidRPr="002D34E3">
        <w:rPr>
          <w:rFonts w:ascii="Times New Roman" w:hAnsi="Times New Roman" w:cs="Times New Roman"/>
          <w:b/>
          <w:i/>
          <w:color w:val="000000" w:themeColor="text1"/>
        </w:rPr>
        <w:t xml:space="preserve"> „Instrukcja</w:t>
      </w:r>
      <w:r w:rsidR="00B53C03">
        <w:rPr>
          <w:rFonts w:ascii="Times New Roman" w:hAnsi="Times New Roman" w:cs="Times New Roman"/>
          <w:b/>
          <w:i/>
          <w:color w:val="000000" w:themeColor="text1"/>
        </w:rPr>
        <w:t xml:space="preserve"> </w:t>
      </w:r>
      <w:r w:rsidRPr="002D34E3">
        <w:rPr>
          <w:rFonts w:ascii="Times New Roman" w:hAnsi="Times New Roman" w:cs="Times New Roman"/>
          <w:b/>
          <w:i/>
          <w:color w:val="000000" w:themeColor="text1"/>
        </w:rPr>
        <w:t>dla Wykonawców platformazakupowa.pl”</w:t>
      </w:r>
      <w:r w:rsidRPr="002D34E3">
        <w:rPr>
          <w:rFonts w:ascii="Times New Roman" w:hAnsi="Times New Roman" w:cs="Times New Roman"/>
          <w:color w:val="000000" w:themeColor="text1"/>
        </w:rPr>
        <w:t xml:space="preserve"> dostępna jest pod adresem: </w:t>
      </w:r>
      <w:hyperlink r:id="rId18" w:history="1">
        <w:r w:rsidRPr="00B53C03">
          <w:rPr>
            <w:rFonts w:ascii="Times New Roman" w:hAnsi="Times New Roman" w:cs="Times New Roman"/>
            <w:b/>
            <w:color w:val="0070C0"/>
          </w:rPr>
          <w:t>https://platformazakupowa.pl/strona/45-instrukcje</w:t>
        </w:r>
      </w:hyperlink>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lastRenderedPageBreak/>
        <w:t>Maksymalny rozmiar jednego pliku przesyłanego za pomocą dedykowanego formularza przy komunikacji to maksymalnie 500 MB</w:t>
      </w:r>
      <w:r w:rsidRPr="002D34E3">
        <w:rPr>
          <w:rFonts w:ascii="Times New Roman" w:hAnsi="Times New Roman" w:cs="Times New Roman"/>
          <w:bCs/>
          <w:color w:val="000000" w:themeColor="text1"/>
        </w:rPr>
        <w:t xml:space="preserve">. </w:t>
      </w:r>
    </w:p>
    <w:p w:rsidR="002D34E3" w:rsidRPr="00B53C03" w:rsidRDefault="002D34E3" w:rsidP="002D34E3">
      <w:pPr>
        <w:numPr>
          <w:ilvl w:val="0"/>
          <w:numId w:val="12"/>
        </w:numPr>
        <w:spacing w:after="0" w:line="276" w:lineRule="auto"/>
        <w:ind w:left="360"/>
        <w:contextualSpacing/>
        <w:jc w:val="both"/>
        <w:rPr>
          <w:rFonts w:ascii="Times New Roman" w:hAnsi="Times New Roman" w:cs="Times New Roman"/>
          <w:bCs/>
          <w:color w:val="0070C0"/>
        </w:rPr>
      </w:pPr>
      <w:r w:rsidRPr="002D34E3">
        <w:rPr>
          <w:rFonts w:ascii="Times New Roman" w:hAnsi="Times New Roman" w:cs="Times New Roman"/>
          <w:b/>
          <w:color w:val="000000" w:themeColor="text1"/>
        </w:rPr>
        <w:t xml:space="preserve">Zamawiający może również komunikować się z Wykonawcami za pomocą poczty elektronicznej, </w:t>
      </w:r>
      <w:r w:rsidRPr="002D34E3">
        <w:rPr>
          <w:rFonts w:ascii="Times New Roman" w:hAnsi="Times New Roman" w:cs="Times New Roman"/>
          <w:b/>
        </w:rPr>
        <w:t xml:space="preserve">e-mail: </w:t>
      </w:r>
      <w:hyperlink r:id="rId19" w:history="1">
        <w:r w:rsidR="00F74568" w:rsidRPr="002E649E">
          <w:rPr>
            <w:rStyle w:val="Hipercze"/>
            <w:rFonts w:ascii="Times New Roman" w:hAnsi="Times New Roman" w:cs="Times New Roman"/>
            <w:b/>
          </w:rPr>
          <w:t>agnieszka.syta@ra.policja.gov.pl</w:t>
        </w:r>
      </w:hyperlink>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t>Zamawiający nie przewiduje sposobu komunikowania się z Wykonawcami w inny sposób niż przy użyciu środków komunikacji elektronicznej, wskazanej w SWZ</w:t>
      </w:r>
      <w:r w:rsidRPr="002D34E3">
        <w:rPr>
          <w:rFonts w:ascii="Times New Roman" w:hAnsi="Times New Roman" w:cs="Times New Roman"/>
          <w:bCs/>
          <w:color w:val="000000" w:themeColor="text1"/>
        </w:rPr>
        <w:t>.</w:t>
      </w:r>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Zamawiający, zgodnie z Rozporządzeniem Prezesa Rady Ministrów z dnia 30 grudnia 2020 r. </w:t>
      </w:r>
      <w:r w:rsidRPr="002D34E3">
        <w:rPr>
          <w:rFonts w:ascii="Times New Roman" w:hAnsi="Times New Roman" w:cs="Times New Roman"/>
          <w:color w:val="000000" w:themeColor="text1"/>
        </w:rPr>
        <w:br/>
        <w:t xml:space="preserve">w sprawie sposobu sporządzania i przekazywania informacji oraz wymagań technicznych dla dokumentów elektronicznych oraz środków komunikacji elektronicznej w postępowaniu </w:t>
      </w:r>
      <w:r w:rsidRPr="002D34E3">
        <w:rPr>
          <w:rFonts w:ascii="Times New Roman" w:hAnsi="Times New Roman" w:cs="Times New Roman"/>
          <w:color w:val="000000" w:themeColor="text1"/>
        </w:rPr>
        <w:br/>
        <w:t xml:space="preserve">o udzielenie zamówienia publicznego lub konkursie (Dz. U. z 2020 r. poz. 2452), określa niezbędne wymagania sprzętowo-aplikacyjne umożliwiające pracę na </w:t>
      </w:r>
      <w:r w:rsidRPr="002D34E3">
        <w:rPr>
          <w:rFonts w:ascii="Times New Roman" w:hAnsi="Times New Roman" w:cs="Times New Roman"/>
          <w:b/>
          <w:bCs/>
          <w:color w:val="4472C4" w:themeColor="accent5"/>
        </w:rPr>
        <w:t>platformazakupowa.pl</w:t>
      </w:r>
      <w:r w:rsidRPr="002D34E3">
        <w:rPr>
          <w:rFonts w:ascii="Times New Roman" w:hAnsi="Times New Roman" w:cs="Times New Roman"/>
          <w:color w:val="000000" w:themeColor="text1"/>
        </w:rPr>
        <w:t>, tj.:</w:t>
      </w:r>
    </w:p>
    <w:p w:rsidR="002D34E3" w:rsidRPr="002D34E3" w:rsidRDefault="002D34E3" w:rsidP="002D34E3">
      <w:pPr>
        <w:numPr>
          <w:ilvl w:val="0"/>
          <w:numId w:val="1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stały dostęp do sieci Internet o gwarantowanej przepustowości nie mniejszej niż 512 kb/s,</w:t>
      </w:r>
    </w:p>
    <w:p w:rsidR="002D34E3" w:rsidRPr="002D34E3" w:rsidRDefault="002D34E3" w:rsidP="002D34E3">
      <w:pPr>
        <w:numPr>
          <w:ilvl w:val="0"/>
          <w:numId w:val="1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komputer klasy PC lub MAC o następującej konfiguracji: pamięć min. 2 GB Ram,</w:t>
      </w:r>
    </w:p>
    <w:p w:rsidR="002D34E3" w:rsidRPr="002D34E3" w:rsidRDefault="002D34E3" w:rsidP="002D34E3">
      <w:pPr>
        <w:spacing w:after="0" w:line="276" w:lineRule="auto"/>
        <w:ind w:left="72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procesor Intel IV 2 GHZ lub jego nowsza wersja, jeden z systemów operacyjnych - MSWindows 7, Mac Os x 10 4, Linux, lub ich nowsze wersje,</w:t>
      </w:r>
    </w:p>
    <w:p w:rsidR="002D34E3" w:rsidRPr="002D34E3" w:rsidRDefault="002D34E3" w:rsidP="002D34E3">
      <w:pPr>
        <w:numPr>
          <w:ilvl w:val="0"/>
          <w:numId w:val="1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zainstalowana dowolna przeglądarka internetowa, w przypadku Internet Explorer minimalnie wersja 10.0,</w:t>
      </w:r>
    </w:p>
    <w:p w:rsidR="002D34E3" w:rsidRPr="002D34E3" w:rsidRDefault="002D34E3" w:rsidP="002D34E3">
      <w:pPr>
        <w:numPr>
          <w:ilvl w:val="0"/>
          <w:numId w:val="1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włączona obsługa JavaScript,</w:t>
      </w:r>
    </w:p>
    <w:p w:rsidR="002D34E3" w:rsidRPr="002D34E3" w:rsidRDefault="002D34E3" w:rsidP="002D34E3">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zainstalowany program Adobe Acrobat Reader lub inny obsługujący format plików.pdf, </w:t>
      </w:r>
    </w:p>
    <w:p w:rsidR="002D34E3" w:rsidRPr="002D34E3" w:rsidRDefault="002D34E3" w:rsidP="002D34E3">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bCs/>
          <w:color w:val="4472C4" w:themeColor="accent5"/>
        </w:rPr>
        <w:t>platformazakupowa.pl</w:t>
      </w:r>
      <w:r w:rsidR="00B53C03">
        <w:rPr>
          <w:rFonts w:ascii="Times New Roman" w:hAnsi="Times New Roman" w:cs="Times New Roman"/>
          <w:b/>
          <w:bCs/>
          <w:color w:val="4472C4" w:themeColor="accent5"/>
        </w:rPr>
        <w:t xml:space="preserve"> </w:t>
      </w:r>
      <w:r w:rsidRPr="002D34E3">
        <w:rPr>
          <w:rFonts w:ascii="Times New Roman" w:hAnsi="Times New Roman" w:cs="Times New Roman"/>
          <w:color w:val="000000" w:themeColor="text1"/>
        </w:rPr>
        <w:t>działa według standardu przyjętego w komunikacji sieciowej - kodowanie UTF8,</w:t>
      </w:r>
    </w:p>
    <w:p w:rsidR="002D34E3" w:rsidRPr="002D34E3" w:rsidRDefault="002D34E3" w:rsidP="002D34E3">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oznaczenie czasu odbioru danych przez platformę zakupową stanowi datę oraz dokładny czas (hh:mm:ss) generowany wg. czasu lokalnego serwera synchronizowanego z zegarem Głównego Urzędu Miar.</w:t>
      </w:r>
    </w:p>
    <w:p w:rsidR="002D34E3" w:rsidRPr="002D34E3" w:rsidRDefault="002D34E3" w:rsidP="002D34E3">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Wykonawca, przystępując do niniejszego postępowania o udzielenie zamówienia:</w:t>
      </w:r>
    </w:p>
    <w:p w:rsidR="002D34E3" w:rsidRPr="002D34E3" w:rsidRDefault="002D34E3" w:rsidP="002D34E3">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akceptuje warunki korzystania z </w:t>
      </w:r>
      <w:r w:rsidRPr="002D34E3">
        <w:rPr>
          <w:rFonts w:ascii="Times New Roman" w:hAnsi="Times New Roman" w:cs="Times New Roman"/>
          <w:b/>
          <w:bCs/>
          <w:color w:val="4472C4" w:themeColor="accent5"/>
        </w:rPr>
        <w:t>platformazakupowa.pl</w:t>
      </w:r>
      <w:r w:rsidR="00B53C03">
        <w:rPr>
          <w:rFonts w:ascii="Times New Roman" w:hAnsi="Times New Roman" w:cs="Times New Roman"/>
          <w:b/>
          <w:bCs/>
          <w:color w:val="4472C4" w:themeColor="accent5"/>
        </w:rPr>
        <w:t xml:space="preserve"> </w:t>
      </w:r>
      <w:r w:rsidRPr="002D34E3">
        <w:rPr>
          <w:rFonts w:ascii="Times New Roman" w:hAnsi="Times New Roman" w:cs="Times New Roman"/>
          <w:color w:val="000000" w:themeColor="text1"/>
        </w:rPr>
        <w:t xml:space="preserve">określone w Regulaminie zamieszczonym na stronie internetowej pod linkiem w zakładce </w:t>
      </w:r>
      <w:r w:rsidRPr="002D34E3">
        <w:rPr>
          <w:rFonts w:ascii="Times New Roman" w:hAnsi="Times New Roman" w:cs="Times New Roman"/>
          <w:b/>
          <w:i/>
          <w:color w:val="000000" w:themeColor="text1"/>
        </w:rPr>
        <w:t>„Regulamin”</w:t>
      </w:r>
      <w:r w:rsidRPr="002D34E3">
        <w:rPr>
          <w:rFonts w:ascii="Times New Roman" w:hAnsi="Times New Roman" w:cs="Times New Roman"/>
          <w:color w:val="000000" w:themeColor="text1"/>
        </w:rPr>
        <w:br/>
        <w:t>oraz uznaje go za wiążący,</w:t>
      </w:r>
    </w:p>
    <w:p w:rsidR="002D34E3" w:rsidRPr="002D34E3" w:rsidRDefault="002D34E3" w:rsidP="002D34E3">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zapoznał i stosuje się do </w:t>
      </w:r>
      <w:r w:rsidRPr="002D34E3">
        <w:rPr>
          <w:rFonts w:ascii="Times New Roman" w:hAnsi="Times New Roman" w:cs="Times New Roman"/>
          <w:b/>
          <w:i/>
          <w:color w:val="000000" w:themeColor="text1"/>
        </w:rPr>
        <w:t>„Instrukcji dla Wykonawców”</w:t>
      </w:r>
      <w:r w:rsidRPr="002D34E3">
        <w:rPr>
          <w:rFonts w:ascii="Times New Roman" w:hAnsi="Times New Roman" w:cs="Times New Roman"/>
          <w:color w:val="000000" w:themeColor="text1"/>
        </w:rPr>
        <w:t xml:space="preserve"> dostępnej pod adresem: </w:t>
      </w:r>
      <w:hyperlink r:id="rId20" w:history="1">
        <w:r w:rsidR="00B53C03" w:rsidRPr="00B53C03">
          <w:rPr>
            <w:rStyle w:val="Hipercze"/>
            <w:rFonts w:ascii="Times New Roman" w:hAnsi="Times New Roman" w:cs="Times New Roman"/>
            <w:b/>
            <w:color w:val="0070C0"/>
          </w:rPr>
          <w:t>https://platformazakupowa.pl/strona/45-instrukcje</w:t>
        </w:r>
      </w:hyperlink>
      <w:r w:rsidR="00B53C03">
        <w:rPr>
          <w:rFonts w:ascii="Times New Roman" w:hAnsi="Times New Roman" w:cs="Times New Roman"/>
          <w:color w:val="000000" w:themeColor="text1"/>
        </w:rPr>
        <w:t xml:space="preserve"> </w:t>
      </w:r>
      <w:r w:rsidRPr="002D34E3">
        <w:rPr>
          <w:rFonts w:ascii="Times New Roman" w:hAnsi="Times New Roman" w:cs="Times New Roman"/>
          <w:color w:val="000000" w:themeColor="text1"/>
        </w:rPr>
        <w:t>składania ofert/wniosków.</w:t>
      </w:r>
    </w:p>
    <w:p w:rsidR="002D34E3" w:rsidRPr="002D34E3" w:rsidRDefault="002D34E3" w:rsidP="002D34E3">
      <w:pPr>
        <w:numPr>
          <w:ilvl w:val="0"/>
          <w:numId w:val="12"/>
        </w:numPr>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Za datę przekazania oferty, oświadczenia, o którym mowa w art. 125 ust. 1 pzp, podmiotowych środków dowodowych, przedmiotowych środków dowodowych oraz innych informacji, oświadczeń lub dokumentów przekazywanych w postępowaniu, przyjmuje się datę ich przekazania/złożenia na platformie zakupowej.</w:t>
      </w:r>
    </w:p>
    <w:p w:rsidR="002D34E3" w:rsidRPr="002D34E3" w:rsidRDefault="002D34E3" w:rsidP="002D34E3">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b/>
          <w:bCs/>
          <w:color w:val="000000" w:themeColor="text1"/>
        </w:rPr>
        <w:t xml:space="preserve">Zamawiający nie ponosi odpowiedzialności za złożenie oferty w sposób niezgodny </w:t>
      </w:r>
      <w:r w:rsidRPr="002D34E3">
        <w:rPr>
          <w:rFonts w:ascii="Times New Roman" w:hAnsi="Times New Roman" w:cs="Times New Roman"/>
          <w:b/>
          <w:bCs/>
          <w:color w:val="000000" w:themeColor="text1"/>
        </w:rPr>
        <w:br/>
        <w:t xml:space="preserve">z </w:t>
      </w:r>
      <w:r w:rsidRPr="002D34E3">
        <w:rPr>
          <w:rFonts w:ascii="Times New Roman" w:hAnsi="Times New Roman" w:cs="Times New Roman"/>
          <w:b/>
          <w:bCs/>
          <w:i/>
          <w:color w:val="000000" w:themeColor="text1"/>
        </w:rPr>
        <w:t>„Instrukcją dla Wykonawców”</w:t>
      </w:r>
      <w:r w:rsidRPr="002D34E3">
        <w:rPr>
          <w:rFonts w:ascii="Times New Roman" w:hAnsi="Times New Roman" w:cs="Times New Roman"/>
          <w:b/>
          <w:bCs/>
          <w:color w:val="000000" w:themeColor="text1"/>
        </w:rPr>
        <w:t xml:space="preserve"> korzystania z </w:t>
      </w:r>
      <w:r w:rsidRPr="002D34E3">
        <w:rPr>
          <w:rFonts w:ascii="Times New Roman" w:hAnsi="Times New Roman" w:cs="Times New Roman"/>
          <w:b/>
          <w:bCs/>
          <w:color w:val="4472C4" w:themeColor="accent5"/>
        </w:rPr>
        <w:t>platformazakupowa.pl</w:t>
      </w:r>
      <w:r w:rsidRPr="002D34E3">
        <w:rPr>
          <w:rFonts w:ascii="Times New Roman" w:hAnsi="Times New Roman" w:cs="Times New Roman"/>
          <w:color w:val="000000" w:themeColor="text1"/>
        </w:rPr>
        <w:t xml:space="preserve">, w szczególności </w:t>
      </w:r>
      <w:r w:rsidRPr="002D34E3">
        <w:rPr>
          <w:rFonts w:ascii="Times New Roman" w:hAnsi="Times New Roman" w:cs="Times New Roman"/>
          <w:color w:val="000000" w:themeColor="text1"/>
        </w:rPr>
        <w:br/>
        <w:t xml:space="preserve">za sytuację, gdy Zamawiający zapozna się z treścią oferty przed upływem terminu składania ofert (np. złożenie oferty </w:t>
      </w:r>
      <w:r w:rsidRPr="002D34E3">
        <w:rPr>
          <w:rFonts w:ascii="Times New Roman" w:hAnsi="Times New Roman" w:cs="Times New Roman"/>
          <w:b/>
          <w:bCs/>
          <w:i/>
          <w:color w:val="000000" w:themeColor="text1"/>
        </w:rPr>
        <w:t>w zakładce „Wyślij wiadomość do zamawiającego”</w:t>
      </w:r>
      <w:r w:rsidRPr="002D34E3">
        <w:rPr>
          <w:rFonts w:ascii="Times New Roman" w:hAnsi="Times New Roman" w:cs="Times New Roman"/>
          <w:iCs/>
          <w:color w:val="000000" w:themeColor="text1"/>
        </w:rPr>
        <w:t>).</w:t>
      </w:r>
    </w:p>
    <w:p w:rsidR="002D34E3" w:rsidRPr="002D34E3" w:rsidRDefault="002D34E3" w:rsidP="002D34E3">
      <w:pPr>
        <w:autoSpaceDE w:val="0"/>
        <w:autoSpaceDN w:val="0"/>
        <w:adjustRightInd w:val="0"/>
        <w:spacing w:after="0" w:line="276" w:lineRule="auto"/>
        <w:ind w:left="348"/>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Taka oferta zostanie uznana przez Zamawiającego za ofertę handlową i nie będzie brana pod uwagę w przedmiotowym postępowaniu, ponieważ nie został spełniony obowiązek narzucony </w:t>
      </w:r>
      <w:r w:rsidRPr="002D34E3">
        <w:rPr>
          <w:rFonts w:ascii="Times New Roman" w:hAnsi="Times New Roman" w:cs="Times New Roman"/>
          <w:color w:val="000000" w:themeColor="text1"/>
        </w:rPr>
        <w:br/>
        <w:t>w art. 221 Ustawy Prawo Zamówień Publicznych.</w:t>
      </w:r>
    </w:p>
    <w:p w:rsidR="002D34E3" w:rsidRPr="00722F5B" w:rsidRDefault="002D34E3" w:rsidP="002D34E3">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Zamawiający informuje, że instrukcje korzystania z </w:t>
      </w:r>
      <w:r w:rsidRPr="002D34E3">
        <w:rPr>
          <w:rFonts w:ascii="Times New Roman" w:hAnsi="Times New Roman" w:cs="Times New Roman"/>
          <w:b/>
          <w:bCs/>
          <w:color w:val="4472C4" w:themeColor="accent5"/>
        </w:rPr>
        <w:t>platformazakupowa.pl</w:t>
      </w:r>
      <w:r w:rsidR="00B53C03">
        <w:rPr>
          <w:rFonts w:ascii="Times New Roman" w:hAnsi="Times New Roman" w:cs="Times New Roman"/>
          <w:b/>
          <w:bCs/>
          <w:color w:val="4472C4" w:themeColor="accent5"/>
        </w:rPr>
        <w:t xml:space="preserve"> </w:t>
      </w:r>
      <w:r w:rsidRPr="002D34E3">
        <w:rPr>
          <w:rFonts w:ascii="Times New Roman" w:hAnsi="Times New Roman" w:cs="Times New Roman"/>
          <w:color w:val="000000" w:themeColor="text1"/>
        </w:rPr>
        <w:t xml:space="preserve">dotyczące </w:t>
      </w:r>
      <w:r w:rsidRPr="002D34E3">
        <w:rPr>
          <w:rFonts w:ascii="Times New Roman" w:hAnsi="Times New Roman" w:cs="Times New Roman"/>
          <w:color w:val="000000" w:themeColor="text1"/>
        </w:rPr>
        <w:br/>
        <w:t xml:space="preserve">w szczególności logowania, składania wniosków o wyjaśnienie treści SWZ, składania ofert oraz innych czynności podejmowanych w niniejszym postępowaniu przy użyciu </w:t>
      </w:r>
      <w:r w:rsidRPr="002D34E3">
        <w:rPr>
          <w:rFonts w:ascii="Times New Roman" w:hAnsi="Times New Roman" w:cs="Times New Roman"/>
          <w:b/>
          <w:bCs/>
          <w:color w:val="4472C4" w:themeColor="accent5"/>
        </w:rPr>
        <w:lastRenderedPageBreak/>
        <w:t>platformazakupowa.pl</w:t>
      </w:r>
      <w:r w:rsidR="00B53C03">
        <w:rPr>
          <w:rFonts w:ascii="Times New Roman" w:hAnsi="Times New Roman" w:cs="Times New Roman"/>
          <w:b/>
          <w:bCs/>
          <w:color w:val="4472C4" w:themeColor="accent5"/>
        </w:rPr>
        <w:t xml:space="preserve"> </w:t>
      </w:r>
      <w:r w:rsidRPr="002D34E3">
        <w:rPr>
          <w:rFonts w:ascii="Times New Roman" w:hAnsi="Times New Roman" w:cs="Times New Roman"/>
          <w:color w:val="000000" w:themeColor="text1"/>
        </w:rPr>
        <w:t xml:space="preserve">znajdują się </w:t>
      </w:r>
      <w:r w:rsidRPr="002D34E3">
        <w:rPr>
          <w:rFonts w:ascii="Times New Roman" w:hAnsi="Times New Roman" w:cs="Times New Roman"/>
          <w:b/>
          <w:i/>
          <w:color w:val="000000" w:themeColor="text1"/>
        </w:rPr>
        <w:t>w zakładce „Instrukcje dla Wykonawców”</w:t>
      </w:r>
      <w:r w:rsidRPr="002D34E3">
        <w:rPr>
          <w:rFonts w:ascii="Times New Roman" w:hAnsi="Times New Roman" w:cs="Times New Roman"/>
          <w:color w:val="000000" w:themeColor="text1"/>
        </w:rPr>
        <w:t xml:space="preserve"> na stronie internetowej pod adresem: </w:t>
      </w:r>
      <w:hyperlink r:id="rId21" w:history="1">
        <w:r w:rsidRPr="002D34E3">
          <w:rPr>
            <w:rFonts w:ascii="Times New Roman" w:hAnsi="Times New Roman" w:cs="Times New Roman"/>
            <w:b/>
            <w:color w:val="4472C4" w:themeColor="accent5"/>
          </w:rPr>
          <w:t>https://platformazakupowa.pl/strona/45-instrukcje</w:t>
        </w:r>
      </w:hyperlink>
      <w:r w:rsidRPr="002D34E3">
        <w:rPr>
          <w:rFonts w:ascii="Times New Roman" w:hAnsi="Times New Roman" w:cs="Times New Roman"/>
          <w:b/>
          <w:color w:val="4472C4" w:themeColor="accent5"/>
        </w:rPr>
        <w:t>.</w:t>
      </w:r>
    </w:p>
    <w:p w:rsidR="00722F5B" w:rsidRDefault="00722F5B" w:rsidP="00722F5B">
      <w:pPr>
        <w:autoSpaceDE w:val="0"/>
        <w:autoSpaceDN w:val="0"/>
        <w:adjustRightInd w:val="0"/>
        <w:spacing w:after="0" w:line="276" w:lineRule="auto"/>
        <w:contextualSpacing/>
        <w:jc w:val="both"/>
        <w:rPr>
          <w:rFonts w:ascii="Times New Roman" w:hAnsi="Times New Roman" w:cs="Times New Roman"/>
          <w:b/>
          <w:color w:val="4472C4" w:themeColor="accent5"/>
        </w:rPr>
      </w:pPr>
    </w:p>
    <w:p w:rsidR="002D34E3" w:rsidRPr="002D34E3" w:rsidRDefault="002D34E3" w:rsidP="002D34E3">
      <w:pPr>
        <w:numPr>
          <w:ilvl w:val="0"/>
          <w:numId w:val="2"/>
        </w:numPr>
        <w:spacing w:after="0" w:line="276" w:lineRule="auto"/>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Wskazanie osób uprawnionych do komunikowania się z Wykonawcami</w:t>
      </w:r>
    </w:p>
    <w:p w:rsidR="002D34E3" w:rsidRPr="002D34E3" w:rsidRDefault="002D34E3" w:rsidP="002D34E3">
      <w:pPr>
        <w:spacing w:after="0" w:line="276" w:lineRule="auto"/>
        <w:jc w:val="both"/>
        <w:rPr>
          <w:rFonts w:ascii="Times New Roman" w:hAnsi="Times New Roman" w:cs="Times New Roman"/>
          <w:color w:val="000000" w:themeColor="text1"/>
        </w:rPr>
      </w:pPr>
    </w:p>
    <w:p w:rsidR="002D34E3" w:rsidRPr="002D34E3" w:rsidRDefault="002D34E3" w:rsidP="002D34E3">
      <w:p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Zamawiający wyznacza następującą osobę do kontaktu z Wykonawcami: </w:t>
      </w:r>
      <w:r w:rsidR="00F74568">
        <w:rPr>
          <w:rFonts w:ascii="Times New Roman" w:hAnsi="Times New Roman" w:cs="Times New Roman"/>
          <w:color w:val="000000" w:themeColor="text1"/>
        </w:rPr>
        <w:t>Agnieszka Syta</w:t>
      </w:r>
      <w:r w:rsidR="00B53C03">
        <w:rPr>
          <w:rFonts w:ascii="Times New Roman" w:hAnsi="Times New Roman" w:cs="Times New Roman"/>
          <w:color w:val="000000" w:themeColor="text1"/>
        </w:rPr>
        <w:t xml:space="preserve"> - </w:t>
      </w:r>
      <w:r w:rsidRPr="002D34E3">
        <w:rPr>
          <w:rFonts w:ascii="Times New Roman" w:hAnsi="Times New Roman" w:cs="Times New Roman"/>
          <w:color w:val="000000" w:themeColor="text1"/>
        </w:rPr>
        <w:t>Sekcja Zamówień Publicznych KWP zs. w Radomiu.</w:t>
      </w:r>
    </w:p>
    <w:p w:rsidR="002D34E3" w:rsidRPr="002D34E3" w:rsidRDefault="002D34E3" w:rsidP="002D34E3">
      <w:pPr>
        <w:spacing w:after="0" w:line="276" w:lineRule="auto"/>
        <w:jc w:val="both"/>
        <w:rPr>
          <w:rFonts w:ascii="Times New Roman" w:hAnsi="Times New Roman" w:cs="Times New Roman"/>
          <w:color w:val="000000" w:themeColor="text1"/>
        </w:rPr>
      </w:pPr>
    </w:p>
    <w:p w:rsidR="002D34E3" w:rsidRDefault="002D34E3" w:rsidP="005811CA">
      <w:pPr>
        <w:numPr>
          <w:ilvl w:val="0"/>
          <w:numId w:val="2"/>
        </w:numPr>
        <w:spacing w:after="0" w:line="276" w:lineRule="auto"/>
        <w:ind w:hanging="440"/>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Termin związania ofertą</w:t>
      </w:r>
    </w:p>
    <w:p w:rsidR="005811CA" w:rsidRPr="005811CA" w:rsidRDefault="005811CA" w:rsidP="005811CA">
      <w:pPr>
        <w:spacing w:after="0" w:line="276" w:lineRule="auto"/>
        <w:ind w:left="720"/>
        <w:contextualSpacing/>
        <w:rPr>
          <w:rFonts w:ascii="Times New Roman" w:hAnsi="Times New Roman" w:cs="Times New Roman"/>
          <w:b/>
          <w:color w:val="000000" w:themeColor="text1"/>
        </w:rPr>
      </w:pPr>
    </w:p>
    <w:p w:rsidR="002D34E3" w:rsidRPr="002D34E3" w:rsidRDefault="002D34E3" w:rsidP="002D34E3">
      <w:pPr>
        <w:numPr>
          <w:ilvl w:val="0"/>
          <w:numId w:val="3"/>
        </w:numPr>
        <w:spacing w:after="0" w:line="276" w:lineRule="auto"/>
        <w:contextualSpacing/>
        <w:jc w:val="both"/>
        <w:rPr>
          <w:rFonts w:ascii="Times New Roman" w:hAnsi="Times New Roman" w:cs="Times New Roman"/>
          <w:color w:val="000000" w:themeColor="text1"/>
          <w:sz w:val="24"/>
          <w:szCs w:val="24"/>
        </w:rPr>
      </w:pPr>
      <w:r w:rsidRPr="002D34E3">
        <w:rPr>
          <w:rFonts w:ascii="Times New Roman" w:hAnsi="Times New Roman" w:cs="Times New Roman"/>
          <w:color w:val="000000" w:themeColor="text1"/>
          <w:sz w:val="24"/>
          <w:szCs w:val="24"/>
        </w:rPr>
        <w:t xml:space="preserve">Wykonawca jest związany ofertą od dnia upływu terminu składania ofert, przy czym pierwszym dniem terminu związania ofertą jest dzień, w którym upływa termin składania ofert </w:t>
      </w:r>
      <w:r w:rsidR="005811CA" w:rsidRPr="00721044">
        <w:rPr>
          <w:rFonts w:ascii="Arial Black" w:hAnsi="Arial Black" w:cs="Times New Roman"/>
          <w:b/>
          <w:bCs/>
          <w:color w:val="0070C0"/>
          <w:sz w:val="18"/>
          <w:szCs w:val="18"/>
          <w:u w:val="single"/>
        </w:rPr>
        <w:t xml:space="preserve">do dnia </w:t>
      </w:r>
      <w:r w:rsidR="003B5054">
        <w:rPr>
          <w:rFonts w:ascii="Arial Black" w:hAnsi="Arial Black" w:cs="Times New Roman"/>
          <w:b/>
          <w:bCs/>
          <w:color w:val="0070C0"/>
          <w:sz w:val="18"/>
          <w:szCs w:val="18"/>
          <w:u w:val="single"/>
        </w:rPr>
        <w:t>12</w:t>
      </w:r>
      <w:r w:rsidR="00F96DB7" w:rsidRPr="00721044">
        <w:rPr>
          <w:rFonts w:ascii="Arial Black" w:hAnsi="Arial Black" w:cs="Times New Roman"/>
          <w:b/>
          <w:bCs/>
          <w:color w:val="0070C0"/>
          <w:sz w:val="18"/>
          <w:szCs w:val="18"/>
          <w:u w:val="single"/>
        </w:rPr>
        <w:t>.03</w:t>
      </w:r>
      <w:r w:rsidRPr="00721044">
        <w:rPr>
          <w:rFonts w:ascii="Arial Black" w:hAnsi="Arial Black" w:cs="Times New Roman"/>
          <w:b/>
          <w:bCs/>
          <w:color w:val="0070C0"/>
          <w:sz w:val="18"/>
          <w:szCs w:val="18"/>
          <w:u w:val="single"/>
        </w:rPr>
        <w:t>.202</w:t>
      </w:r>
      <w:r w:rsidR="00F96DB7" w:rsidRPr="00721044">
        <w:rPr>
          <w:rFonts w:ascii="Arial Black" w:hAnsi="Arial Black" w:cs="Times New Roman"/>
          <w:b/>
          <w:bCs/>
          <w:color w:val="0070C0"/>
          <w:sz w:val="18"/>
          <w:szCs w:val="18"/>
          <w:u w:val="single"/>
        </w:rPr>
        <w:t>5</w:t>
      </w:r>
      <w:r w:rsidRPr="00721044">
        <w:rPr>
          <w:rFonts w:ascii="Arial Black" w:hAnsi="Arial Black" w:cs="Times New Roman"/>
          <w:b/>
          <w:bCs/>
          <w:color w:val="0070C0"/>
          <w:sz w:val="18"/>
          <w:szCs w:val="18"/>
          <w:u w:val="single"/>
        </w:rPr>
        <w:t xml:space="preserve"> r.</w:t>
      </w:r>
    </w:p>
    <w:p w:rsidR="002D34E3" w:rsidRPr="002D34E3" w:rsidRDefault="002D34E3" w:rsidP="002D34E3">
      <w:pPr>
        <w:numPr>
          <w:ilvl w:val="0"/>
          <w:numId w:val="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u w:val="single"/>
        </w:rPr>
        <w:t>W przypadku, gdy wybór najkorzystniejszej oferty nie nastąpi przed upływem terminu związania ofertą określonego w SWZ,</w:t>
      </w:r>
      <w:r w:rsidRPr="002D34E3">
        <w:rPr>
          <w:rFonts w:ascii="Times New Roman" w:hAnsi="Times New Roman" w:cs="Times New Roman"/>
          <w:color w:val="000000" w:themeColor="text1"/>
        </w:rPr>
        <w:t xml:space="preserve"> Zamawiający przed upływem terminu związania ofertą zwraca się jednokrotnie do Wykonawców o wyrażenie zgody na przedłużenie tego terminu </w:t>
      </w:r>
      <w:r w:rsidRPr="002D34E3">
        <w:rPr>
          <w:rFonts w:ascii="Times New Roman" w:hAnsi="Times New Roman" w:cs="Times New Roman"/>
          <w:color w:val="000000" w:themeColor="text1"/>
        </w:rPr>
        <w:br/>
        <w:t xml:space="preserve">o wskazany przez niego okres, nie dłuższy niż </w:t>
      </w:r>
      <w:r w:rsidRPr="002D34E3">
        <w:rPr>
          <w:rFonts w:ascii="Times New Roman" w:hAnsi="Times New Roman" w:cs="Times New Roman"/>
          <w:b/>
          <w:bCs/>
          <w:color w:val="000000" w:themeColor="text1"/>
        </w:rPr>
        <w:t>30 dni</w:t>
      </w:r>
      <w:r w:rsidRPr="002D34E3">
        <w:rPr>
          <w:rFonts w:ascii="Times New Roman" w:hAnsi="Times New Roman" w:cs="Times New Roman"/>
          <w:color w:val="000000" w:themeColor="text1"/>
        </w:rPr>
        <w:t>.</w:t>
      </w:r>
    </w:p>
    <w:p w:rsidR="002D34E3" w:rsidRPr="002D34E3" w:rsidRDefault="002D34E3" w:rsidP="002D34E3">
      <w:pPr>
        <w:numPr>
          <w:ilvl w:val="0"/>
          <w:numId w:val="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u w:val="single"/>
        </w:rPr>
        <w:t>Przedłużenie terminu związania ofertą,</w:t>
      </w:r>
      <w:r w:rsidRPr="002D34E3">
        <w:rPr>
          <w:rFonts w:ascii="Times New Roman" w:hAnsi="Times New Roman" w:cs="Times New Roman"/>
          <w:color w:val="000000" w:themeColor="text1"/>
          <w:u w:val="single"/>
        </w:rPr>
        <w:t xml:space="preserve"> o którym mowa w ust. 2,</w:t>
      </w:r>
      <w:r w:rsidRPr="002D34E3">
        <w:rPr>
          <w:rFonts w:ascii="Times New Roman" w:hAnsi="Times New Roman" w:cs="Times New Roman"/>
          <w:b/>
          <w:color w:val="000000" w:themeColor="text1"/>
        </w:rPr>
        <w:t>wymaga złożenia przez Wykonawcę pisemnego oświadczenia</w:t>
      </w:r>
      <w:r w:rsidRPr="002D34E3">
        <w:rPr>
          <w:rFonts w:ascii="Times New Roman" w:hAnsi="Times New Roman" w:cs="Times New Roman"/>
          <w:color w:val="000000" w:themeColor="text1"/>
        </w:rPr>
        <w:t xml:space="preserve"> (tj. wyrażonego przy użyciu wyrazów, cyfr lub innych znaków pisarskich, które można odczytać i powielić) o wyrażeniu zgody na przedłużenie terminu związania ofertą.</w:t>
      </w:r>
    </w:p>
    <w:p w:rsidR="002D34E3" w:rsidRPr="002D34E3" w:rsidRDefault="002D34E3" w:rsidP="002D34E3">
      <w:pPr>
        <w:numPr>
          <w:ilvl w:val="0"/>
          <w:numId w:val="3"/>
        </w:numPr>
        <w:spacing w:after="0" w:line="276" w:lineRule="auto"/>
        <w:contextualSpacing/>
        <w:jc w:val="both"/>
        <w:rPr>
          <w:rFonts w:ascii="Times New Roman" w:hAnsi="Times New Roman" w:cs="Times New Roman"/>
          <w:color w:val="000000" w:themeColor="text1"/>
          <w:u w:val="single"/>
        </w:rPr>
      </w:pPr>
      <w:r w:rsidRPr="002D34E3">
        <w:rPr>
          <w:rFonts w:ascii="Times New Roman" w:hAnsi="Times New Roman" w:cs="Times New Roman"/>
          <w:b/>
          <w:color w:val="000000" w:themeColor="text1"/>
          <w:u w:val="single"/>
        </w:rPr>
        <w:t>Jeżeli termin związania upłynął przed wyborem najkorzystniejszej oferty</w:t>
      </w:r>
      <w:r w:rsidRPr="002D34E3">
        <w:rPr>
          <w:rFonts w:ascii="Times New Roman" w:hAnsi="Times New Roman" w:cs="Times New Roman"/>
          <w:bCs/>
          <w:color w:val="000000" w:themeColor="text1"/>
        </w:rPr>
        <w:t>,</w:t>
      </w:r>
      <w:r w:rsidR="00B53C03">
        <w:rPr>
          <w:rFonts w:ascii="Times New Roman" w:hAnsi="Times New Roman" w:cs="Times New Roman"/>
          <w:bCs/>
          <w:color w:val="000000" w:themeColor="text1"/>
        </w:rPr>
        <w:t xml:space="preserve"> </w:t>
      </w:r>
      <w:r w:rsidRPr="002D34E3">
        <w:rPr>
          <w:rFonts w:ascii="Times New Roman" w:hAnsi="Times New Roman" w:cs="Times New Roman"/>
          <w:color w:val="000000" w:themeColor="text1"/>
        </w:rPr>
        <w:t xml:space="preserve">Zamawiający wzywa Wykonawcę, którego oferta otrzymała najwyższą ocenę, do wyrażenia, w wyznaczonym przez Zamawiającego terminie, </w:t>
      </w:r>
      <w:r w:rsidRPr="002D34E3">
        <w:rPr>
          <w:rFonts w:ascii="Times New Roman" w:hAnsi="Times New Roman" w:cs="Times New Roman"/>
          <w:b/>
          <w:color w:val="000000" w:themeColor="text1"/>
          <w:u w:val="single"/>
        </w:rPr>
        <w:t>pisemnej zgody na wybór jego oferty</w:t>
      </w:r>
      <w:r w:rsidRPr="002D34E3">
        <w:rPr>
          <w:rFonts w:ascii="Times New Roman" w:hAnsi="Times New Roman" w:cs="Times New Roman"/>
          <w:color w:val="000000" w:themeColor="text1"/>
          <w:u w:val="single"/>
        </w:rPr>
        <w:t>.</w:t>
      </w:r>
    </w:p>
    <w:p w:rsidR="002D34E3" w:rsidRPr="002D34E3" w:rsidRDefault="002D34E3" w:rsidP="002D34E3">
      <w:pPr>
        <w:numPr>
          <w:ilvl w:val="0"/>
          <w:numId w:val="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u w:val="single"/>
        </w:rPr>
        <w:t>W przypadku braku zgody, o której mowa w ust. 4</w:t>
      </w:r>
      <w:r w:rsidRPr="002D34E3">
        <w:rPr>
          <w:rFonts w:ascii="Times New Roman" w:hAnsi="Times New Roman" w:cs="Times New Roman"/>
          <w:bCs/>
          <w:color w:val="000000" w:themeColor="text1"/>
        </w:rPr>
        <w:t xml:space="preserve">, </w:t>
      </w:r>
      <w:r w:rsidRPr="002D34E3">
        <w:rPr>
          <w:rFonts w:ascii="Times New Roman" w:hAnsi="Times New Roman" w:cs="Times New Roman"/>
          <w:color w:val="000000" w:themeColor="text1"/>
        </w:rPr>
        <w:t>Zamawiający zwraca się o wyrażenie takiej zgody do kolejnego wykonawcy, którego oferta została najwyżej oceniona,</w:t>
      </w:r>
      <w:r w:rsidRPr="002D34E3">
        <w:rPr>
          <w:rFonts w:ascii="Times New Roman" w:hAnsi="Times New Roman" w:cs="Times New Roman"/>
          <w:b/>
          <w:color w:val="000000" w:themeColor="text1"/>
        </w:rPr>
        <w:t xml:space="preserve"> chyba, że zachodzą przesłanki do unieważnienia postępowania.</w:t>
      </w:r>
    </w:p>
    <w:p w:rsidR="002D34E3" w:rsidRPr="002D34E3" w:rsidRDefault="002D34E3" w:rsidP="002D34E3">
      <w:pPr>
        <w:numPr>
          <w:ilvl w:val="0"/>
          <w:numId w:val="3"/>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u w:val="single"/>
        </w:rPr>
        <w:t>W przypadku, gdy Zamawiający żąda wniesienia wadium,</w:t>
      </w:r>
      <w:r w:rsidRPr="002D34E3">
        <w:rPr>
          <w:rFonts w:ascii="Times New Roman" w:hAnsi="Times New Roman" w:cs="Times New Roman"/>
          <w:color w:val="000000" w:themeColor="text1"/>
        </w:rPr>
        <w:t xml:space="preserve"> przedłużenie terminu związania ofertą, o którym mowa w ust. 2, następuje wraz z przedłużeniem okresu ważności wadium albo,</w:t>
      </w:r>
      <w:r w:rsidRPr="002D34E3">
        <w:rPr>
          <w:rFonts w:ascii="Times New Roman" w:hAnsi="Times New Roman" w:cs="Times New Roman"/>
          <w:color w:val="000000" w:themeColor="text1"/>
        </w:rPr>
        <w:br/>
        <w:t>jeżeli nie jest to możliwe, z wniesieniem nowego wadium na przedłużony okres związania ofertą.</w:t>
      </w:r>
    </w:p>
    <w:p w:rsidR="002D34E3" w:rsidRPr="002D34E3" w:rsidRDefault="002D34E3" w:rsidP="002D34E3">
      <w:pPr>
        <w:spacing w:after="0" w:line="276" w:lineRule="auto"/>
        <w:ind w:left="720"/>
        <w:contextualSpacing/>
        <w:jc w:val="both"/>
        <w:rPr>
          <w:rFonts w:ascii="Times New Roman" w:hAnsi="Times New Roman" w:cs="Times New Roman"/>
          <w:color w:val="000000" w:themeColor="text1"/>
        </w:rPr>
      </w:pPr>
    </w:p>
    <w:p w:rsidR="002D34E3" w:rsidRPr="002D34E3" w:rsidRDefault="002D34E3" w:rsidP="002D34E3">
      <w:pPr>
        <w:numPr>
          <w:ilvl w:val="0"/>
          <w:numId w:val="2"/>
        </w:numPr>
        <w:tabs>
          <w:tab w:val="left" w:pos="142"/>
        </w:tabs>
        <w:spacing w:after="0" w:line="276" w:lineRule="auto"/>
        <w:ind w:hanging="426"/>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Wymagania dotyczące wadium</w:t>
      </w:r>
    </w:p>
    <w:p w:rsidR="002D34E3" w:rsidRPr="002D34E3" w:rsidRDefault="002D34E3" w:rsidP="002D34E3">
      <w:pPr>
        <w:spacing w:after="0" w:line="276" w:lineRule="auto"/>
        <w:rPr>
          <w:rFonts w:ascii="Times New Roman" w:hAnsi="Times New Roman" w:cs="Times New Roman"/>
          <w:color w:val="000000" w:themeColor="text1"/>
        </w:rPr>
      </w:pPr>
    </w:p>
    <w:p w:rsidR="002D34E3" w:rsidRPr="007C5547" w:rsidRDefault="002D34E3" w:rsidP="007C5547">
      <w:pPr>
        <w:spacing w:after="0" w:line="276" w:lineRule="auto"/>
        <w:rPr>
          <w:rFonts w:ascii="Times New Roman" w:eastAsia="Times New Roman" w:hAnsi="Times New Roman" w:cs="Times New Roman"/>
          <w:b/>
          <w:bCs/>
        </w:rPr>
      </w:pPr>
      <w:r w:rsidRPr="002D34E3">
        <w:rPr>
          <w:rFonts w:ascii="Times New Roman" w:hAnsi="Times New Roman" w:cs="Times New Roman"/>
          <w:color w:val="000000" w:themeColor="text1"/>
        </w:rPr>
        <w:t xml:space="preserve">Zamawiający </w:t>
      </w:r>
      <w:r w:rsidRPr="002D34E3">
        <w:rPr>
          <w:rFonts w:ascii="Times New Roman" w:hAnsi="Times New Roman" w:cs="Times New Roman"/>
          <w:b/>
          <w:color w:val="000000" w:themeColor="text1"/>
          <w:u w:val="single"/>
        </w:rPr>
        <w:t xml:space="preserve">nie </w:t>
      </w:r>
      <w:r w:rsidRPr="002D34E3">
        <w:rPr>
          <w:rFonts w:ascii="Times New Roman" w:hAnsi="Times New Roman" w:cs="Times New Roman"/>
          <w:b/>
          <w:bCs/>
          <w:color w:val="000000" w:themeColor="text1"/>
          <w:u w:val="single"/>
        </w:rPr>
        <w:t>żąda</w:t>
      </w:r>
      <w:r w:rsidR="00B53C03">
        <w:rPr>
          <w:rFonts w:ascii="Times New Roman" w:hAnsi="Times New Roman" w:cs="Times New Roman"/>
          <w:b/>
          <w:bCs/>
          <w:color w:val="000000" w:themeColor="text1"/>
          <w:u w:val="single"/>
        </w:rPr>
        <w:t xml:space="preserve"> </w:t>
      </w:r>
      <w:r w:rsidRPr="002D34E3">
        <w:rPr>
          <w:rFonts w:ascii="Times New Roman" w:hAnsi="Times New Roman" w:cs="Times New Roman"/>
          <w:color w:val="000000" w:themeColor="text1"/>
        </w:rPr>
        <w:t xml:space="preserve">wniesienia wadium. </w:t>
      </w:r>
    </w:p>
    <w:p w:rsidR="002D34E3" w:rsidRPr="002D34E3" w:rsidRDefault="002D34E3" w:rsidP="002D34E3">
      <w:pPr>
        <w:spacing w:after="0" w:line="276" w:lineRule="auto"/>
        <w:ind w:left="360"/>
        <w:contextualSpacing/>
        <w:jc w:val="both"/>
        <w:rPr>
          <w:rFonts w:ascii="Times New Roman" w:hAnsi="Times New Roman" w:cs="Times New Roman"/>
          <w:color w:val="000000" w:themeColor="text1"/>
        </w:rPr>
      </w:pPr>
    </w:p>
    <w:p w:rsidR="002D34E3" w:rsidRPr="002D34E3" w:rsidRDefault="002D34E3" w:rsidP="002D34E3">
      <w:pPr>
        <w:numPr>
          <w:ilvl w:val="0"/>
          <w:numId w:val="2"/>
        </w:numPr>
        <w:spacing w:after="0" w:line="276" w:lineRule="auto"/>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Informacje dotyczące zabezpieczenia należytego wykonania umowy</w:t>
      </w:r>
    </w:p>
    <w:p w:rsidR="007C5547" w:rsidRDefault="007C5547" w:rsidP="002D34E3">
      <w:pPr>
        <w:spacing w:after="0" w:line="276" w:lineRule="auto"/>
        <w:jc w:val="both"/>
        <w:rPr>
          <w:rFonts w:ascii="Times New Roman" w:hAnsi="Times New Roman" w:cs="Times New Roman"/>
        </w:rPr>
      </w:pPr>
    </w:p>
    <w:p w:rsidR="002D34E3" w:rsidRPr="002D34E3" w:rsidRDefault="002D34E3" w:rsidP="002D34E3">
      <w:pPr>
        <w:spacing w:after="0" w:line="276" w:lineRule="auto"/>
        <w:jc w:val="both"/>
        <w:rPr>
          <w:rFonts w:ascii="Times New Roman" w:hAnsi="Times New Roman" w:cs="Times New Roman"/>
          <w:b/>
          <w:bCs/>
          <w:u w:val="single"/>
        </w:rPr>
      </w:pPr>
      <w:r w:rsidRPr="002D34E3">
        <w:rPr>
          <w:rFonts w:ascii="Times New Roman" w:hAnsi="Times New Roman" w:cs="Times New Roman"/>
        </w:rPr>
        <w:t xml:space="preserve">Zamawiający </w:t>
      </w:r>
      <w:r w:rsidRPr="002D34E3">
        <w:rPr>
          <w:rFonts w:ascii="Times New Roman" w:hAnsi="Times New Roman" w:cs="Times New Roman"/>
          <w:b/>
          <w:u w:val="single"/>
        </w:rPr>
        <w:t>nie żąda</w:t>
      </w:r>
      <w:r w:rsidRPr="002D34E3">
        <w:rPr>
          <w:rFonts w:ascii="Times New Roman" w:hAnsi="Times New Roman" w:cs="Times New Roman"/>
        </w:rPr>
        <w:t xml:space="preserve"> wniesienia zabezpieczenia należytego wykonania umowy.</w:t>
      </w:r>
    </w:p>
    <w:p w:rsidR="007C5547" w:rsidRPr="002D34E3" w:rsidRDefault="007C5547" w:rsidP="002D34E3">
      <w:pPr>
        <w:spacing w:after="0" w:line="276" w:lineRule="auto"/>
        <w:contextualSpacing/>
        <w:jc w:val="both"/>
        <w:rPr>
          <w:rFonts w:ascii="Times New Roman" w:hAnsi="Times New Roman" w:cs="Times New Roman"/>
          <w:color w:val="000000" w:themeColor="text1"/>
        </w:rPr>
      </w:pPr>
    </w:p>
    <w:p w:rsidR="002D34E3" w:rsidRPr="002D34E3" w:rsidRDefault="002D34E3" w:rsidP="002D34E3">
      <w:pPr>
        <w:numPr>
          <w:ilvl w:val="0"/>
          <w:numId w:val="2"/>
        </w:numPr>
        <w:spacing w:after="0" w:line="276" w:lineRule="auto"/>
        <w:ind w:hanging="286"/>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Opis sposobu przygotowania oferty</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Oferta musi być sporządzona w języku polskim, pod rygorem nieważności w formie elektronicznej lub w postaci elektronicznej</w:t>
      </w:r>
      <w:r w:rsidRPr="002D34E3">
        <w:rPr>
          <w:rFonts w:ascii="Times New Roman" w:hAnsi="Times New Roman" w:cs="Times New Roman"/>
          <w:b/>
          <w:bCs/>
          <w:color w:val="000000" w:themeColor="text1"/>
        </w:rPr>
        <w:t xml:space="preserve"> opatrzona kwalifikowanym podpisem elektronicznym, podpisem zaufanym lub elektronicznym podpisem osobistym</w:t>
      </w:r>
      <w:r w:rsidRPr="002D34E3">
        <w:rPr>
          <w:rFonts w:ascii="Times New Roman" w:hAnsi="Times New Roman" w:cs="Times New Roman"/>
          <w:color w:val="000000" w:themeColor="text1"/>
        </w:rPr>
        <w:t xml:space="preserve"> w formacie danych: .pdf, .doc, .docx, .xps, .xls, .jpg, .jpeg, </w:t>
      </w:r>
      <w:r w:rsidRPr="002D34E3">
        <w:rPr>
          <w:rFonts w:ascii="Times New Roman" w:hAnsi="Times New Roman" w:cs="Times New Roman"/>
          <w:b/>
          <w:color w:val="000000" w:themeColor="text1"/>
        </w:rPr>
        <w:t>ze szczególnym wskazaniem na .pdf</w:t>
      </w:r>
      <w:r w:rsidRPr="002D34E3">
        <w:rPr>
          <w:rFonts w:ascii="Times New Roman" w:hAnsi="Times New Roman" w:cs="Times New Roman"/>
          <w:color w:val="000000" w:themeColor="text1"/>
        </w:rPr>
        <w:t xml:space="preserve"> .</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rPr>
        <w:lastRenderedPageBreak/>
        <w:t xml:space="preserve">Rozszerzenia plików wykorzystywanych przez Wykonawców powinny być zgodne </w:t>
      </w:r>
      <w:r w:rsidRPr="002D34E3">
        <w:rPr>
          <w:rFonts w:ascii="Times New Roman" w:hAnsi="Times New Roman" w:cs="Times New Roman"/>
          <w:b/>
          <w:color w:val="000000" w:themeColor="text1"/>
        </w:rPr>
        <w:br/>
      </w:r>
      <w:r w:rsidRPr="002D34E3">
        <w:rPr>
          <w:rFonts w:ascii="Times New Roman" w:hAnsi="Times New Roman" w:cs="Times New Roman"/>
          <w:bCs/>
          <w:color w:val="000000" w:themeColor="text1"/>
        </w:rPr>
        <w:t>z</w:t>
      </w:r>
      <w:r w:rsidRPr="002D34E3">
        <w:rPr>
          <w:rFonts w:ascii="Times New Roman" w:hAnsi="Times New Roman" w:cs="Times New Roman"/>
          <w:color w:val="000000" w:themeColor="text1"/>
        </w:rPr>
        <w:t xml:space="preserve"> Załącznikiem nr 2 do „Rozporządzenia Rady Ministrów w sprawie Krajowych Ram Interoperacyjności, minimalnych wymagań dla rejestrów publicznych i wymiany informacji </w:t>
      </w:r>
      <w:r w:rsidRPr="002D34E3">
        <w:rPr>
          <w:rFonts w:ascii="Times New Roman" w:hAnsi="Times New Roman" w:cs="Times New Roman"/>
          <w:color w:val="000000" w:themeColor="text1"/>
        </w:rPr>
        <w:br/>
        <w:t>w postaci elektronicznej oraz minimalnych wymagań dla systemów teleinformatycznych”, zwanego dalej Rozporządzeniem KRI.</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W procesie składania oferty na platformie, </w:t>
      </w:r>
      <w:r w:rsidRPr="002D34E3">
        <w:rPr>
          <w:rFonts w:ascii="Times New Roman" w:hAnsi="Times New Roman" w:cs="Times New Roman"/>
          <w:b/>
          <w:color w:val="000000" w:themeColor="text1"/>
        </w:rPr>
        <w:t>kwalifikowany podpis elektroniczny</w:t>
      </w:r>
      <w:r w:rsidRPr="002D34E3">
        <w:rPr>
          <w:rFonts w:ascii="Times New Roman" w:hAnsi="Times New Roman" w:cs="Times New Roman"/>
          <w:color w:val="000000" w:themeColor="text1"/>
        </w:rPr>
        <w:t xml:space="preserve">, </w:t>
      </w:r>
      <w:r w:rsidRPr="002D34E3">
        <w:rPr>
          <w:rFonts w:ascii="Times New Roman" w:hAnsi="Times New Roman" w:cs="Times New Roman"/>
          <w:b/>
          <w:color w:val="000000" w:themeColor="text1"/>
        </w:rPr>
        <w:t>podpis zaufany</w:t>
      </w:r>
      <w:r w:rsidRPr="002D34E3">
        <w:rPr>
          <w:rFonts w:ascii="Times New Roman" w:hAnsi="Times New Roman" w:cs="Times New Roman"/>
          <w:color w:val="000000" w:themeColor="text1"/>
        </w:rPr>
        <w:t xml:space="preserve"> lub </w:t>
      </w:r>
      <w:r w:rsidRPr="002D34E3">
        <w:rPr>
          <w:rFonts w:ascii="Times New Roman" w:hAnsi="Times New Roman" w:cs="Times New Roman"/>
          <w:b/>
          <w:color w:val="000000" w:themeColor="text1"/>
        </w:rPr>
        <w:t>elektroniczn</w:t>
      </w:r>
      <w:r w:rsidRPr="002D34E3">
        <w:rPr>
          <w:rFonts w:ascii="Times New Roman" w:hAnsi="Times New Roman" w:cs="Times New Roman"/>
          <w:color w:val="000000" w:themeColor="text1"/>
        </w:rPr>
        <w:t xml:space="preserve">y </w:t>
      </w:r>
      <w:r w:rsidRPr="002D34E3">
        <w:rPr>
          <w:rFonts w:ascii="Times New Roman" w:hAnsi="Times New Roman" w:cs="Times New Roman"/>
          <w:b/>
          <w:color w:val="000000" w:themeColor="text1"/>
        </w:rPr>
        <w:t>podpis osobisty</w:t>
      </w:r>
      <w:r w:rsidRPr="002D34E3">
        <w:rPr>
          <w:rFonts w:ascii="Times New Roman" w:hAnsi="Times New Roman" w:cs="Times New Roman"/>
          <w:color w:val="000000" w:themeColor="text1"/>
        </w:rPr>
        <w:t xml:space="preserve"> Wykonawca składa bezpośrednio na dokumencie, który następnie przesyła do systemu.</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W celu ewentualnej kompresji danych zamawiający zaleca wykorzystanie jednego z rozszerzeń:</w:t>
      </w:r>
    </w:p>
    <w:p w:rsidR="002D34E3" w:rsidRPr="002D34E3" w:rsidRDefault="002D34E3" w:rsidP="002D34E3">
      <w:pPr>
        <w:numPr>
          <w:ilvl w:val="0"/>
          <w:numId w:val="20"/>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t>.zip</w:t>
      </w:r>
      <w:r w:rsidRPr="002D34E3">
        <w:rPr>
          <w:rFonts w:ascii="Times New Roman" w:hAnsi="Times New Roman" w:cs="Times New Roman"/>
          <w:bCs/>
          <w:color w:val="000000" w:themeColor="text1"/>
        </w:rPr>
        <w:t>,</w:t>
      </w:r>
    </w:p>
    <w:p w:rsidR="002D34E3" w:rsidRPr="002D34E3" w:rsidRDefault="002D34E3" w:rsidP="002D34E3">
      <w:pPr>
        <w:numPr>
          <w:ilvl w:val="0"/>
          <w:numId w:val="20"/>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t>.7Z</w:t>
      </w:r>
      <w:r w:rsidRPr="002D34E3">
        <w:rPr>
          <w:rFonts w:ascii="Times New Roman" w:hAnsi="Times New Roman" w:cs="Times New Roman"/>
          <w:bCs/>
          <w:color w:val="000000" w:themeColor="text1"/>
        </w:rPr>
        <w:t>.</w:t>
      </w:r>
    </w:p>
    <w:p w:rsidR="002D34E3" w:rsidRPr="002D34E3" w:rsidRDefault="002D34E3" w:rsidP="002D34E3">
      <w:pPr>
        <w:numPr>
          <w:ilvl w:val="0"/>
          <w:numId w:val="4"/>
        </w:numPr>
        <w:spacing w:after="0" w:line="276" w:lineRule="auto"/>
        <w:contextualSpacing/>
        <w:jc w:val="both"/>
        <w:rPr>
          <w:rFonts w:ascii="Times New Roman" w:hAnsi="Times New Roman" w:cs="Times New Roman"/>
          <w:bCs/>
          <w:color w:val="000000" w:themeColor="text1"/>
          <w:u w:val="single"/>
        </w:rPr>
      </w:pPr>
      <w:r w:rsidRPr="002D34E3">
        <w:rPr>
          <w:rFonts w:ascii="Times New Roman" w:hAnsi="Times New Roman" w:cs="Times New Roman"/>
          <w:b/>
          <w:u w:val="single"/>
        </w:rPr>
        <w:t>Wśród rozszerzeń powszechnych, a niewystępujących w Rozporządzeniu KRI występują: .rar, .gif, .bmp, numbers, .pages</w:t>
      </w:r>
      <w:r w:rsidRPr="002D34E3">
        <w:rPr>
          <w:rFonts w:ascii="Times New Roman" w:hAnsi="Times New Roman" w:cs="Times New Roman"/>
          <w:b/>
        </w:rPr>
        <w:t>.</w:t>
      </w:r>
      <w:r w:rsidR="00250575">
        <w:rPr>
          <w:rFonts w:ascii="Times New Roman" w:hAnsi="Times New Roman" w:cs="Times New Roman"/>
          <w:b/>
        </w:rPr>
        <w:t xml:space="preserve"> </w:t>
      </w:r>
      <w:r w:rsidRPr="002D34E3">
        <w:rPr>
          <w:rFonts w:ascii="Times New Roman" w:hAnsi="Times New Roman" w:cs="Times New Roman"/>
          <w:b/>
        </w:rPr>
        <w:t>Oferta złożona w takich plikach podlegać będzie odrzuceniu na podstawie art. 226 ust. 1 pkt. 6 ustawy Pzp.</w:t>
      </w:r>
    </w:p>
    <w:p w:rsidR="002D34E3" w:rsidRPr="002D34E3" w:rsidRDefault="002D34E3" w:rsidP="002D34E3">
      <w:pPr>
        <w:spacing w:after="0" w:line="276" w:lineRule="auto"/>
        <w:ind w:left="360"/>
        <w:contextualSpacing/>
        <w:jc w:val="both"/>
        <w:rPr>
          <w:rFonts w:ascii="Times New Roman" w:hAnsi="Times New Roman" w:cs="Times New Roman"/>
          <w:bCs/>
          <w:color w:val="000000" w:themeColor="text1"/>
        </w:rPr>
      </w:pPr>
      <w:r w:rsidRPr="002D34E3">
        <w:rPr>
          <w:rFonts w:ascii="Times New Roman" w:hAnsi="Times New Roman" w:cs="Times New Roman"/>
          <w:b/>
        </w:rPr>
        <w:t xml:space="preserve">Powód: nie została sporządzona lub przekazana w sposób zgodny z wymaganiami technicznymi oraz organizacyjnymi sporządzania lub przekazywania ofert przy użyciu środków komunikacji elektronicznej określonymi przez zamawiającego. </w:t>
      </w:r>
    </w:p>
    <w:p w:rsidR="002D34E3" w:rsidRPr="002D34E3" w:rsidRDefault="002D34E3" w:rsidP="002D34E3">
      <w:pPr>
        <w:spacing w:after="0" w:line="276" w:lineRule="auto"/>
        <w:ind w:left="360"/>
        <w:contextualSpacing/>
        <w:jc w:val="both"/>
        <w:rPr>
          <w:rFonts w:ascii="Times New Roman" w:hAnsi="Times New Roman" w:cs="Times New Roman"/>
        </w:rPr>
      </w:pPr>
      <w:r w:rsidRPr="002D34E3">
        <w:rPr>
          <w:rFonts w:ascii="Times New Roman" w:hAnsi="Times New Roman" w:cs="Times New Roman"/>
          <w:bCs/>
        </w:rPr>
        <w:t xml:space="preserve">Powyższe formaty plików są niezgodne z postanowieniami SWZ w Rozdziale XIII pkt 1 oraz treścią załącznika nr 2 do </w:t>
      </w:r>
      <w:r w:rsidRPr="002D34E3">
        <w:rPr>
          <w:rFonts w:ascii="Times New Roman" w:hAnsi="Times New Roman" w:cs="Times New Roman"/>
        </w:rPr>
        <w:t xml:space="preserve">Rozporządzenia Rady Ministrów z dnia 12 kwietnia 2012 r. w sprawie Krajowych Ram Interoperacyjności, minimalnych wymagań dla rejestrów publicznych i wymiany informacji </w:t>
      </w:r>
      <w:r w:rsidRPr="002D34E3">
        <w:rPr>
          <w:rFonts w:ascii="Times New Roman" w:hAnsi="Times New Roman" w:cs="Times New Roman"/>
        </w:rPr>
        <w:br/>
        <w:t>w postaci elektronicznej oraz minimalnych wymagań dla systemów teleinformatycznych, który określa formaty danych oraz standardy Zapewniające dostęp do zasobów informacji udostępnianych za pomocą systemów teleinformatycznych używanych do realizacji zadań publicznych.</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u w:val="single"/>
        </w:rPr>
      </w:pPr>
      <w:r w:rsidRPr="002D34E3">
        <w:rPr>
          <w:rFonts w:ascii="Times New Roman" w:hAnsi="Times New Roman" w:cs="Times New Roman"/>
          <w:color w:val="000000" w:themeColor="text1"/>
        </w:rPr>
        <w:t>W przypadku stosowania przez Wykonawcę kwalifikowanego podpisu elektronicznego:</w:t>
      </w:r>
    </w:p>
    <w:p w:rsidR="002D34E3" w:rsidRPr="002D34E3" w:rsidRDefault="002D34E3" w:rsidP="002D34E3">
      <w:pPr>
        <w:numPr>
          <w:ilvl w:val="0"/>
          <w:numId w:val="24"/>
        </w:numPr>
        <w:spacing w:after="0" w:line="276" w:lineRule="auto"/>
        <w:contextualSpacing/>
        <w:jc w:val="both"/>
        <w:rPr>
          <w:rFonts w:ascii="Times New Roman" w:eastAsia="Calibri" w:hAnsi="Times New Roman" w:cs="Times New Roman"/>
          <w:color w:val="000000" w:themeColor="text1"/>
        </w:rPr>
      </w:pPr>
      <w:r w:rsidRPr="002D34E3">
        <w:rPr>
          <w:rFonts w:ascii="Times New Roman" w:hAnsi="Times New Roman" w:cs="Times New Roman"/>
          <w:color w:val="000000" w:themeColor="text1"/>
        </w:rPr>
        <w:t xml:space="preserve">ze względu na niskie ryzyko naruszenia integralności pliku oraz łatwiejszą weryfikację podpisu Zamawiający zaleca, w miarę możliwości, </w:t>
      </w:r>
      <w:r w:rsidRPr="002D34E3">
        <w:rPr>
          <w:rFonts w:ascii="Times New Roman" w:hAnsi="Times New Roman" w:cs="Times New Roman"/>
          <w:b/>
          <w:color w:val="000000" w:themeColor="text1"/>
        </w:rPr>
        <w:t>przekonwertowanie plików składających się na ofertę na rozszerzenie .pdf i opatrzenie ich podpisem kwalifikowanym w formacie PAdES</w:t>
      </w:r>
      <w:r w:rsidRPr="002D34E3">
        <w:rPr>
          <w:rFonts w:ascii="Times New Roman" w:hAnsi="Times New Roman" w:cs="Times New Roman"/>
          <w:bCs/>
          <w:color w:val="000000" w:themeColor="text1"/>
        </w:rPr>
        <w:t>,</w:t>
      </w:r>
    </w:p>
    <w:p w:rsidR="002D34E3" w:rsidRPr="002D34E3" w:rsidRDefault="002D34E3" w:rsidP="002D34E3">
      <w:pPr>
        <w:numPr>
          <w:ilvl w:val="0"/>
          <w:numId w:val="24"/>
        </w:numPr>
        <w:spacing w:after="0" w:line="276" w:lineRule="auto"/>
        <w:contextualSpacing/>
        <w:jc w:val="both"/>
        <w:rPr>
          <w:rFonts w:ascii="Times New Roman" w:eastAsia="Calibri" w:hAnsi="Times New Roman" w:cs="Times New Roman"/>
          <w:color w:val="000000" w:themeColor="text1"/>
        </w:rPr>
      </w:pPr>
      <w:r w:rsidRPr="002D34E3">
        <w:rPr>
          <w:rFonts w:ascii="Times New Roman" w:hAnsi="Times New Roman" w:cs="Times New Roman"/>
          <w:color w:val="000000" w:themeColor="text1"/>
        </w:rPr>
        <w:t xml:space="preserve">pliki w innych formatach niż PDF </w:t>
      </w:r>
      <w:r w:rsidRPr="002D34E3">
        <w:rPr>
          <w:rFonts w:ascii="Times New Roman" w:hAnsi="Times New Roman" w:cs="Times New Roman"/>
          <w:b/>
          <w:color w:val="000000" w:themeColor="text1"/>
        </w:rPr>
        <w:t xml:space="preserve">zaleca się opatrzyć podpisem w formacie XAdES </w:t>
      </w:r>
      <w:r w:rsidRPr="002D34E3">
        <w:rPr>
          <w:rFonts w:ascii="Times New Roman" w:hAnsi="Times New Roman" w:cs="Times New Roman"/>
          <w:b/>
          <w:color w:val="000000" w:themeColor="text1"/>
        </w:rPr>
        <w:br/>
        <w:t>o typie zewnętrznym</w:t>
      </w:r>
      <w:r w:rsidRPr="002D34E3">
        <w:rPr>
          <w:rFonts w:ascii="Times New Roman" w:hAnsi="Times New Roman" w:cs="Times New Roman"/>
          <w:color w:val="000000" w:themeColor="text1"/>
        </w:rPr>
        <w:t>. Wykonawca powinien pamiętać, aby plik z podpisem przekazywać łącznie z dokumentem podpisywanym,</w:t>
      </w:r>
    </w:p>
    <w:p w:rsidR="002D34E3" w:rsidRPr="002D34E3" w:rsidRDefault="002D34E3" w:rsidP="002D34E3">
      <w:pPr>
        <w:numPr>
          <w:ilvl w:val="0"/>
          <w:numId w:val="24"/>
        </w:numPr>
        <w:spacing w:after="0" w:line="276" w:lineRule="auto"/>
        <w:contextualSpacing/>
        <w:jc w:val="both"/>
        <w:rPr>
          <w:rFonts w:ascii="Times New Roman" w:eastAsia="Calibri" w:hAnsi="Times New Roman" w:cs="Times New Roman"/>
          <w:color w:val="000000" w:themeColor="text1"/>
        </w:rPr>
      </w:pPr>
      <w:r w:rsidRPr="002D34E3">
        <w:rPr>
          <w:rFonts w:ascii="Times New Roman" w:hAnsi="Times New Roman" w:cs="Times New Roman"/>
          <w:color w:val="000000" w:themeColor="text1"/>
        </w:rPr>
        <w:t>Zamawiający zaleca wykorzystanie podpisu z kwalifikowanym znacznikiem czasu.</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u w:val="single"/>
        </w:rPr>
      </w:pPr>
      <w:r w:rsidRPr="002D34E3">
        <w:rPr>
          <w:rFonts w:ascii="Times New Roman" w:hAnsi="Times New Roman" w:cs="Times New Roman"/>
          <w:color w:val="000000" w:themeColor="text1"/>
        </w:rPr>
        <w:t xml:space="preserve">Zamawiający zaleca, aby </w:t>
      </w:r>
      <w:r w:rsidRPr="002D34E3">
        <w:rPr>
          <w:rFonts w:ascii="Times New Roman" w:hAnsi="Times New Roman" w:cs="Times New Roman"/>
          <w:b/>
          <w:bCs/>
          <w:color w:val="000000" w:themeColor="text1"/>
        </w:rPr>
        <w:t>w przypadku podpisywania pliku przez kilka osób, stosować podpisy tego samego rodzaju</w:t>
      </w:r>
      <w:r w:rsidRPr="002D34E3">
        <w:rPr>
          <w:rFonts w:ascii="Times New Roman" w:hAnsi="Times New Roman" w:cs="Times New Roman"/>
          <w:color w:val="000000" w:themeColor="text1"/>
        </w:rPr>
        <w:t xml:space="preserve">. Podpisywanie różnymi rodzajami podpisów np. elektronicznym osobistym </w:t>
      </w:r>
      <w:r w:rsidRPr="002D34E3">
        <w:rPr>
          <w:rFonts w:ascii="Times New Roman" w:hAnsi="Times New Roman" w:cs="Times New Roman"/>
          <w:color w:val="000000" w:themeColor="text1"/>
        </w:rPr>
        <w:br/>
        <w:t>i kwalifikowanym może doprowadzić do problemów w weryfikacji plików.</w:t>
      </w:r>
    </w:p>
    <w:p w:rsidR="002D34E3" w:rsidRPr="002D34E3" w:rsidRDefault="002D34E3" w:rsidP="002D34E3">
      <w:pPr>
        <w:numPr>
          <w:ilvl w:val="0"/>
          <w:numId w:val="4"/>
        </w:num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t>Zamawiający zaleca, aby Wykonawca z odpowiednim wyprzedzeniem przetestował możliwość prawidłowego wykorzystania wybranej metody podpisania plików oferty.</w:t>
      </w:r>
    </w:p>
    <w:p w:rsidR="002D34E3" w:rsidRPr="002D34E3" w:rsidRDefault="002D34E3" w:rsidP="002D34E3">
      <w:pPr>
        <w:numPr>
          <w:ilvl w:val="0"/>
          <w:numId w:val="4"/>
        </w:num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t>Osobą składającą ofertę powinna być osoba kontaktowa podawana w dokumentacji.</w:t>
      </w:r>
    </w:p>
    <w:p w:rsidR="002D34E3" w:rsidRPr="002D34E3" w:rsidRDefault="002D34E3" w:rsidP="002D34E3">
      <w:pPr>
        <w:numPr>
          <w:ilvl w:val="0"/>
          <w:numId w:val="4"/>
        </w:num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Ofertę należy przygotować z należytą starannością i zachowaniem odpowiedniego odstępu czasu do zakończenia przyjmowania ofert/wniosków. Sugerujemy złożenie oferty na 24 godziny przed terminem składania ofert/wniosków. </w:t>
      </w:r>
    </w:p>
    <w:p w:rsidR="002D34E3" w:rsidRPr="002D34E3" w:rsidRDefault="002D34E3" w:rsidP="002D34E3">
      <w:pPr>
        <w:numPr>
          <w:ilvl w:val="0"/>
          <w:numId w:val="4"/>
        </w:num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Jeśli Wykonawca pakuje dokumenty np. w plik o rozszerzeniu .zip, zaleca się wcześniejsze podpisanie każdego ze skompresowanych plików. </w:t>
      </w:r>
    </w:p>
    <w:p w:rsidR="002D34E3" w:rsidRPr="002D34E3" w:rsidRDefault="002D34E3" w:rsidP="002D34E3">
      <w:pPr>
        <w:numPr>
          <w:ilvl w:val="0"/>
          <w:numId w:val="4"/>
        </w:num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lastRenderedPageBreak/>
        <w:t xml:space="preserve">Zamawiający zaleca, aby </w:t>
      </w:r>
      <w:r w:rsidRPr="002D34E3">
        <w:rPr>
          <w:rFonts w:ascii="Times New Roman" w:hAnsi="Times New Roman" w:cs="Times New Roman"/>
          <w:b/>
          <w:color w:val="000000" w:themeColor="text1"/>
          <w:u w:val="single"/>
        </w:rPr>
        <w:t>nie wprowadzać jakichkolwiek zmian w plikach po podpisaniu ich podpisem kwalifikowanym.</w:t>
      </w:r>
      <w:r w:rsidRPr="002D34E3">
        <w:rPr>
          <w:rFonts w:ascii="Times New Roman" w:hAnsi="Times New Roman" w:cs="Times New Roman"/>
          <w:color w:val="000000" w:themeColor="text1"/>
        </w:rPr>
        <w:t xml:space="preserve"> Może to skutkować naruszeniem integralności plików, co równoważne będzie z koniecznością odrzucenia oferty.</w:t>
      </w:r>
    </w:p>
    <w:p w:rsidR="002D34E3" w:rsidRPr="002D34E3" w:rsidRDefault="002D34E3" w:rsidP="002D34E3">
      <w:pPr>
        <w:numPr>
          <w:ilvl w:val="0"/>
          <w:numId w:val="4"/>
        </w:num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Zamawiający zwraca uwagę na ograniczenia </w:t>
      </w:r>
      <w:r w:rsidRPr="002D34E3">
        <w:rPr>
          <w:rFonts w:ascii="Times New Roman" w:hAnsi="Times New Roman" w:cs="Times New Roman"/>
          <w:b/>
          <w:color w:val="000000" w:themeColor="text1"/>
        </w:rPr>
        <w:t>wielkości plików podpisywanych profilem zaufanym</w:t>
      </w:r>
      <w:r w:rsidRPr="002D34E3">
        <w:rPr>
          <w:rFonts w:ascii="Times New Roman" w:hAnsi="Times New Roman" w:cs="Times New Roman"/>
          <w:color w:val="000000" w:themeColor="text1"/>
        </w:rPr>
        <w:t xml:space="preserve">, który wynosi </w:t>
      </w:r>
      <w:r w:rsidRPr="002D34E3">
        <w:rPr>
          <w:rFonts w:ascii="Times New Roman" w:hAnsi="Times New Roman" w:cs="Times New Roman"/>
          <w:b/>
          <w:color w:val="000000" w:themeColor="text1"/>
        </w:rPr>
        <w:t>max 10MB</w:t>
      </w:r>
      <w:r w:rsidRPr="002D34E3">
        <w:rPr>
          <w:rFonts w:ascii="Times New Roman" w:hAnsi="Times New Roman" w:cs="Times New Roman"/>
          <w:color w:val="000000" w:themeColor="text1"/>
        </w:rPr>
        <w:t xml:space="preserve">, oraz na </w:t>
      </w:r>
      <w:r w:rsidRPr="002D34E3">
        <w:rPr>
          <w:rFonts w:ascii="Times New Roman" w:hAnsi="Times New Roman" w:cs="Times New Roman"/>
          <w:b/>
          <w:color w:val="000000" w:themeColor="text1"/>
        </w:rPr>
        <w:t>ograniczenie wielkości plików podpisywanych w aplikacji eDoApp</w:t>
      </w:r>
      <w:r w:rsidRPr="002D34E3">
        <w:rPr>
          <w:rFonts w:ascii="Times New Roman" w:hAnsi="Times New Roman" w:cs="Times New Roman"/>
          <w:color w:val="000000" w:themeColor="text1"/>
        </w:rPr>
        <w:t xml:space="preserve"> służącej do składania elektronicznego podpisu osobistego, który wynosi </w:t>
      </w:r>
      <w:r w:rsidRPr="002D34E3">
        <w:rPr>
          <w:rFonts w:ascii="Times New Roman" w:hAnsi="Times New Roman" w:cs="Times New Roman"/>
          <w:b/>
          <w:color w:val="000000" w:themeColor="text1"/>
        </w:rPr>
        <w:t>max 5MB.</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Szyfrowanie ofert odbywa się automatycznie przez Platformę.</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Oznaczenie czasu odbioru danych:</w:t>
      </w:r>
    </w:p>
    <w:p w:rsidR="002D34E3" w:rsidRPr="002D34E3" w:rsidRDefault="002D34E3" w:rsidP="002D34E3">
      <w:pPr>
        <w:spacing w:after="0" w:line="276" w:lineRule="auto"/>
        <w:ind w:left="360"/>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u w:val="single"/>
        </w:rPr>
        <w:t>Za datę przekazania oferty</w:t>
      </w:r>
      <w:r w:rsidRPr="002D34E3">
        <w:rPr>
          <w:rFonts w:ascii="Times New Roman" w:hAnsi="Times New Roman" w:cs="Times New Roman"/>
          <w:color w:val="000000" w:themeColor="text1"/>
        </w:rPr>
        <w:t xml:space="preserve"> przyjmuje się datę jej przekazania w systemie poprzez kliknięcie przycisku </w:t>
      </w:r>
      <w:r w:rsidRPr="002D34E3">
        <w:rPr>
          <w:rFonts w:ascii="Times New Roman" w:hAnsi="Times New Roman" w:cs="Times New Roman"/>
          <w:b/>
          <w:i/>
          <w:color w:val="000000" w:themeColor="text1"/>
        </w:rPr>
        <w:t>„Złóż ofertę”</w:t>
      </w:r>
      <w:r w:rsidRPr="002D34E3">
        <w:rPr>
          <w:rFonts w:ascii="Times New Roman" w:hAnsi="Times New Roman" w:cs="Times New Roman"/>
          <w:color w:val="000000" w:themeColor="text1"/>
        </w:rPr>
        <w:t xml:space="preserve"> w drugim kroku i wyświetleniu komunikatu, że oferta została złożona. </w:t>
      </w:r>
      <w:r w:rsidRPr="002D34E3">
        <w:rPr>
          <w:rFonts w:ascii="Times New Roman" w:hAnsi="Times New Roman" w:cs="Times New Roman"/>
          <w:color w:val="000000" w:themeColor="text1"/>
        </w:rPr>
        <w:br/>
      </w:r>
      <w:r w:rsidRPr="002D34E3">
        <w:rPr>
          <w:rFonts w:ascii="Times New Roman" w:hAnsi="Times New Roman" w:cs="Times New Roman"/>
          <w:b/>
          <w:color w:val="000000" w:themeColor="text1"/>
          <w:u w:val="single"/>
        </w:rPr>
        <w:t>Za datę przekazania korespondencji przesłanej za pomocą Platformy</w:t>
      </w:r>
      <w:r w:rsidRPr="002D34E3">
        <w:rPr>
          <w:rFonts w:ascii="Times New Roman" w:hAnsi="Times New Roman" w:cs="Times New Roman"/>
          <w:color w:val="000000" w:themeColor="text1"/>
        </w:rPr>
        <w:t xml:space="preserve"> przyjmuje się datę prawidłowego przekazania poprzez kliknięcie przycisku </w:t>
      </w:r>
      <w:r w:rsidRPr="002D34E3">
        <w:rPr>
          <w:rFonts w:ascii="Times New Roman" w:hAnsi="Times New Roman" w:cs="Times New Roman"/>
          <w:b/>
          <w:i/>
          <w:color w:val="000000" w:themeColor="text1"/>
        </w:rPr>
        <w:t xml:space="preserve">„Wyślij wiadomość do Zamawiającego” </w:t>
      </w:r>
      <w:r w:rsidRPr="002D34E3">
        <w:rPr>
          <w:rFonts w:ascii="Times New Roman" w:hAnsi="Times New Roman" w:cs="Times New Roman"/>
          <w:color w:val="000000" w:themeColor="text1"/>
        </w:rPr>
        <w:t>na Platformie i wyświetleniu komunikatu, że wiadomość została wysłana do Zamawiającego.</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Do przygotowania oferty konieczne jest posiadanie przez osobę upoważnioną do reprezentowania Wykonawcy kwalifikowanego podpisu elektronicznego, elektronicznego podpisu osobistego lub podpisu zaufanego.</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u w:val="single"/>
        </w:rPr>
        <w:t xml:space="preserve">Do oferty należy dołączyć </w:t>
      </w:r>
      <w:r w:rsidR="0088709F">
        <w:rPr>
          <w:rFonts w:ascii="Times New Roman" w:hAnsi="Times New Roman" w:cs="Times New Roman"/>
          <w:b/>
          <w:color w:val="000000" w:themeColor="text1"/>
          <w:u w:val="single"/>
        </w:rPr>
        <w:t xml:space="preserve">złożone pod rygorem nieważności </w:t>
      </w:r>
      <w:r w:rsidRPr="002D34E3">
        <w:rPr>
          <w:rFonts w:ascii="Times New Roman" w:hAnsi="Times New Roman" w:cs="Times New Roman"/>
          <w:b/>
          <w:color w:val="000000" w:themeColor="text1"/>
          <w:u w:val="single"/>
        </w:rPr>
        <w:t xml:space="preserve">oświadczenie o niepodleganiu wykluczeniu </w:t>
      </w:r>
      <w:r w:rsidR="0088709F">
        <w:rPr>
          <w:rFonts w:ascii="Times New Roman" w:hAnsi="Times New Roman" w:cs="Times New Roman"/>
          <w:b/>
          <w:color w:val="000000" w:themeColor="text1"/>
          <w:u w:val="single"/>
        </w:rPr>
        <w:t xml:space="preserve">i spełnianiu warunków udziału </w:t>
      </w:r>
      <w:r w:rsidRPr="002D34E3">
        <w:rPr>
          <w:rFonts w:ascii="Times New Roman" w:hAnsi="Times New Roman" w:cs="Times New Roman"/>
          <w:b/>
          <w:color w:val="000000" w:themeColor="text1"/>
          <w:u w:val="single"/>
        </w:rPr>
        <w:t>w formie elektronicznej lub w postaci elektronicznej, opatrzone kwalifikowanym podpisem elektronicznym, podpisem zaufanym lub elektronicznym podpisem osobistym.</w:t>
      </w:r>
    </w:p>
    <w:p w:rsidR="002D34E3" w:rsidRP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50575">
        <w:rPr>
          <w:rFonts w:ascii="Times New Roman" w:hAnsi="Times New Roman" w:cs="Times New Roman"/>
          <w:b/>
          <w:color w:val="000000" w:themeColor="text1"/>
        </w:rPr>
        <w:t xml:space="preserve">Do przygotowania oferty zaleca się wykorzystanie </w:t>
      </w:r>
      <w:r w:rsidRPr="00250575">
        <w:rPr>
          <w:rFonts w:ascii="Times New Roman" w:hAnsi="Times New Roman" w:cs="Times New Roman"/>
          <w:b/>
          <w:color w:val="000000" w:themeColor="text1"/>
          <w:u w:val="single"/>
        </w:rPr>
        <w:t>Formularza ofertowego</w:t>
      </w:r>
      <w:r w:rsidRPr="00250575">
        <w:rPr>
          <w:rFonts w:ascii="Times New Roman" w:hAnsi="Times New Roman" w:cs="Times New Roman"/>
          <w:b/>
          <w:color w:val="000000" w:themeColor="text1"/>
        </w:rPr>
        <w:t>, którego wzór stanowi</w:t>
      </w:r>
      <w:r w:rsidR="00250575" w:rsidRPr="00250575">
        <w:rPr>
          <w:rFonts w:ascii="Times New Roman" w:hAnsi="Times New Roman" w:cs="Times New Roman"/>
          <w:b/>
          <w:color w:val="000000" w:themeColor="text1"/>
        </w:rPr>
        <w:t>ą</w:t>
      </w:r>
      <w:r w:rsidRPr="00250575">
        <w:rPr>
          <w:rFonts w:ascii="Times New Roman" w:hAnsi="Times New Roman" w:cs="Times New Roman"/>
          <w:b/>
          <w:color w:val="000000" w:themeColor="text1"/>
        </w:rPr>
        <w:t xml:space="preserve"> </w:t>
      </w:r>
      <w:r w:rsidRPr="000940F4">
        <w:rPr>
          <w:rFonts w:ascii="Arial Black" w:hAnsi="Arial Black" w:cs="Times New Roman"/>
          <w:b/>
          <w:color w:val="0070C0"/>
          <w:sz w:val="18"/>
          <w:szCs w:val="18"/>
        </w:rPr>
        <w:t>załącznik</w:t>
      </w:r>
      <w:r w:rsidR="00250575" w:rsidRPr="000940F4">
        <w:rPr>
          <w:rFonts w:ascii="Arial Black" w:hAnsi="Arial Black" w:cs="Times New Roman"/>
          <w:b/>
          <w:color w:val="0070C0"/>
          <w:sz w:val="18"/>
          <w:szCs w:val="18"/>
        </w:rPr>
        <w:t>i</w:t>
      </w:r>
      <w:r w:rsidRPr="000940F4">
        <w:rPr>
          <w:rFonts w:ascii="Arial Black" w:hAnsi="Arial Black" w:cs="Times New Roman"/>
          <w:b/>
          <w:color w:val="0070C0"/>
          <w:sz w:val="18"/>
          <w:szCs w:val="18"/>
        </w:rPr>
        <w:t xml:space="preserve"> nr 1</w:t>
      </w:r>
      <w:r w:rsidR="005811CA" w:rsidRPr="000940F4">
        <w:rPr>
          <w:rFonts w:ascii="Arial Black" w:hAnsi="Arial Black" w:cs="Times New Roman"/>
          <w:b/>
          <w:color w:val="0070C0"/>
          <w:sz w:val="18"/>
          <w:szCs w:val="18"/>
        </w:rPr>
        <w:t>.1 – 1.</w:t>
      </w:r>
      <w:r w:rsidR="000A7C64">
        <w:rPr>
          <w:rFonts w:ascii="Arial Black" w:hAnsi="Arial Black" w:cs="Times New Roman"/>
          <w:b/>
          <w:color w:val="0070C0"/>
          <w:sz w:val="18"/>
          <w:szCs w:val="18"/>
        </w:rPr>
        <w:t>3</w:t>
      </w:r>
      <w:r w:rsidR="00F96DB7">
        <w:rPr>
          <w:rFonts w:ascii="Arial Black" w:hAnsi="Arial Black" w:cs="Times New Roman"/>
          <w:b/>
          <w:color w:val="0070C0"/>
          <w:sz w:val="18"/>
          <w:szCs w:val="18"/>
        </w:rPr>
        <w:t>2</w:t>
      </w:r>
      <w:r w:rsidRPr="000940F4">
        <w:rPr>
          <w:rFonts w:ascii="Arial Black" w:hAnsi="Arial Black" w:cs="Times New Roman"/>
          <w:b/>
          <w:color w:val="0070C0"/>
          <w:sz w:val="18"/>
          <w:szCs w:val="18"/>
        </w:rPr>
        <w:t xml:space="preserve"> do SWZ</w:t>
      </w:r>
      <w:r w:rsidRPr="00452BE7">
        <w:rPr>
          <w:rFonts w:ascii="Arial Black" w:hAnsi="Arial Black" w:cs="Times New Roman"/>
          <w:b/>
          <w:color w:val="0070C0"/>
          <w:sz w:val="20"/>
          <w:szCs w:val="20"/>
        </w:rPr>
        <w:t>.</w:t>
      </w:r>
      <w:r w:rsidR="00250575">
        <w:rPr>
          <w:rFonts w:ascii="Times New Roman" w:hAnsi="Times New Roman" w:cs="Times New Roman"/>
          <w:b/>
          <w:color w:val="0070C0"/>
        </w:rPr>
        <w:t xml:space="preserve"> </w:t>
      </w:r>
      <w:r w:rsidRPr="002D34E3">
        <w:rPr>
          <w:rFonts w:ascii="Times New Roman" w:hAnsi="Times New Roman" w:cs="Times New Roman"/>
          <w:color w:val="000000" w:themeColor="text1"/>
        </w:rPr>
        <w:t xml:space="preserve">W przypadku, gdy Wykonawca nie korzysta </w:t>
      </w:r>
      <w:r w:rsidR="005811CA">
        <w:rPr>
          <w:rFonts w:ascii="Times New Roman" w:hAnsi="Times New Roman" w:cs="Times New Roman"/>
          <w:color w:val="000000" w:themeColor="text1"/>
        </w:rPr>
        <w:br/>
      </w:r>
      <w:r w:rsidRPr="002D34E3">
        <w:rPr>
          <w:rFonts w:ascii="Times New Roman" w:hAnsi="Times New Roman" w:cs="Times New Roman"/>
          <w:color w:val="000000" w:themeColor="text1"/>
        </w:rPr>
        <w:t>z przygotowanego przez zamawiającego wzoru, w treści oferty należy zamieścić wszystkie informacje wymagane w </w:t>
      </w:r>
      <w:r w:rsidRPr="002D34E3">
        <w:rPr>
          <w:rFonts w:ascii="Times New Roman" w:hAnsi="Times New Roman" w:cs="Times New Roman"/>
          <w:b/>
          <w:i/>
          <w:color w:val="000000" w:themeColor="text1"/>
        </w:rPr>
        <w:t>Formularzu ofertowym</w:t>
      </w:r>
      <w:r w:rsidRPr="002D34E3">
        <w:rPr>
          <w:rFonts w:ascii="Times New Roman" w:hAnsi="Times New Roman" w:cs="Times New Roman"/>
          <w:color w:val="000000" w:themeColor="text1"/>
        </w:rPr>
        <w:t>.</w:t>
      </w:r>
    </w:p>
    <w:p w:rsidR="002D34E3" w:rsidRDefault="002D34E3" w:rsidP="002D34E3">
      <w:pPr>
        <w:numPr>
          <w:ilvl w:val="0"/>
          <w:numId w:val="4"/>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Wszelkie informacje stanowiące tajemnicę przedsiębiorstwa w rozumieniu ustawy z dnia </w:t>
      </w:r>
      <w:r w:rsidRPr="002D34E3">
        <w:rPr>
          <w:rFonts w:ascii="Times New Roman" w:hAnsi="Times New Roman" w:cs="Times New Roman"/>
          <w:color w:val="000000" w:themeColor="text1"/>
        </w:rPr>
        <w:br/>
        <w:t xml:space="preserve">16 kwietnia 1993 r. o zwalczaniu nieuczciwej konkurencji (Dz. U. z 2022 poz. 1233), które Wykonawca zastrzeże jako tajemnicę przedsiębiorstwa, powinny zostać złożone przy pomocy sekcji pod nazwą </w:t>
      </w:r>
      <w:r w:rsidRPr="002D34E3">
        <w:rPr>
          <w:rFonts w:ascii="Times New Roman" w:hAnsi="Times New Roman" w:cs="Times New Roman"/>
          <w:b/>
          <w:color w:val="000000" w:themeColor="text1"/>
        </w:rPr>
        <w:t>„</w:t>
      </w:r>
      <w:r w:rsidRPr="002D34E3">
        <w:rPr>
          <w:rFonts w:ascii="Times New Roman" w:hAnsi="Times New Roman" w:cs="Times New Roman"/>
          <w:b/>
          <w:i/>
          <w:color w:val="000000" w:themeColor="text1"/>
        </w:rPr>
        <w:t xml:space="preserve">FORMULARZ” </w:t>
      </w:r>
      <w:r w:rsidRPr="002D34E3">
        <w:rPr>
          <w:rFonts w:ascii="Times New Roman" w:hAnsi="Times New Roman" w:cs="Times New Roman"/>
          <w:b/>
          <w:color w:val="000000" w:themeColor="text1"/>
        </w:rPr>
        <w:t xml:space="preserve">w osobnym pliku </w:t>
      </w:r>
      <w:r w:rsidRPr="002D34E3">
        <w:rPr>
          <w:rFonts w:ascii="Times New Roman" w:hAnsi="Times New Roman" w:cs="Times New Roman"/>
          <w:b/>
          <w:i/>
          <w:color w:val="000000" w:themeColor="text1"/>
        </w:rPr>
        <w:t>„dokument niejawny”</w:t>
      </w:r>
      <w:r w:rsidRPr="002D34E3">
        <w:rPr>
          <w:rFonts w:ascii="Times New Roman" w:hAnsi="Times New Roman" w:cs="Times New Roman"/>
          <w:b/>
          <w:color w:val="000000" w:themeColor="text1"/>
        </w:rPr>
        <w:t xml:space="preserve"> wraz z jednoczesnym zaznaczeniem „</w:t>
      </w:r>
      <w:r w:rsidRPr="002D34E3">
        <w:rPr>
          <w:rFonts w:ascii="Times New Roman" w:hAnsi="Times New Roman" w:cs="Times New Roman"/>
          <w:b/>
          <w:i/>
          <w:color w:val="000000" w:themeColor="text1"/>
        </w:rPr>
        <w:t>Załącznik stanowiący tajemnicę przedsiębiorstwa”</w:t>
      </w:r>
      <w:r w:rsidRPr="002D34E3">
        <w:rPr>
          <w:rFonts w:ascii="Times New Roman" w:hAnsi="Times New Roman" w:cs="Times New Roman"/>
          <w:b/>
          <w:color w:val="000000" w:themeColor="text1"/>
        </w:rPr>
        <w:t>.</w:t>
      </w:r>
      <w:r w:rsidRPr="002D34E3">
        <w:rPr>
          <w:rFonts w:ascii="Times New Roman" w:hAnsi="Times New Roman" w:cs="Times New Roman"/>
          <w:color w:val="000000" w:themeColor="text1"/>
        </w:rPr>
        <w:t xml:space="preserve"> 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pzp.</w:t>
      </w:r>
    </w:p>
    <w:p w:rsidR="00722F5B" w:rsidRPr="002D34E3" w:rsidRDefault="00722F5B" w:rsidP="00722F5B">
      <w:pPr>
        <w:spacing w:after="0" w:line="276" w:lineRule="auto"/>
        <w:ind w:left="360"/>
        <w:contextualSpacing/>
        <w:jc w:val="both"/>
        <w:rPr>
          <w:rFonts w:ascii="Times New Roman" w:hAnsi="Times New Roman" w:cs="Times New Roman"/>
          <w:color w:val="000000" w:themeColor="text1"/>
        </w:rPr>
      </w:pPr>
    </w:p>
    <w:p w:rsidR="002D34E3" w:rsidRPr="00C9692E" w:rsidRDefault="002D34E3" w:rsidP="002D34E3">
      <w:pPr>
        <w:numPr>
          <w:ilvl w:val="0"/>
          <w:numId w:val="4"/>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t xml:space="preserve">Do oferty </w:t>
      </w:r>
      <w:r w:rsidRPr="00C9692E">
        <w:rPr>
          <w:rFonts w:ascii="Times New Roman" w:hAnsi="Times New Roman" w:cs="Times New Roman"/>
          <w:b/>
          <w:color w:val="000000" w:themeColor="text1"/>
        </w:rPr>
        <w:t>należy dołączyć</w:t>
      </w:r>
      <w:r w:rsidRPr="00C9692E">
        <w:rPr>
          <w:rFonts w:ascii="Times New Roman" w:hAnsi="Times New Roman" w:cs="Times New Roman"/>
          <w:bCs/>
          <w:color w:val="000000" w:themeColor="text1"/>
        </w:rPr>
        <w:t>:</w:t>
      </w:r>
    </w:p>
    <w:p w:rsidR="002D34E3" w:rsidRPr="002B54AD" w:rsidRDefault="002D34E3" w:rsidP="002D34E3">
      <w:pPr>
        <w:numPr>
          <w:ilvl w:val="0"/>
          <w:numId w:val="25"/>
        </w:numPr>
        <w:spacing w:after="0" w:line="276" w:lineRule="auto"/>
        <w:contextualSpacing/>
        <w:jc w:val="both"/>
        <w:rPr>
          <w:rFonts w:ascii="Times New Roman" w:hAnsi="Times New Roman" w:cs="Times New Roman"/>
          <w:bCs/>
          <w:color w:val="000000" w:themeColor="text1"/>
          <w:u w:val="single"/>
        </w:rPr>
      </w:pPr>
      <w:r w:rsidRPr="002D34E3">
        <w:rPr>
          <w:rFonts w:ascii="Times New Roman" w:hAnsi="Times New Roman" w:cs="Times New Roman"/>
          <w:b/>
          <w:color w:val="000000" w:themeColor="text1"/>
        </w:rPr>
        <w:t>Formularz ofertowy</w:t>
      </w:r>
      <w:r w:rsidRPr="002D34E3">
        <w:rPr>
          <w:rFonts w:ascii="Times New Roman" w:hAnsi="Times New Roman" w:cs="Times New Roman"/>
          <w:bCs/>
          <w:color w:val="000000" w:themeColor="text1"/>
        </w:rPr>
        <w:t xml:space="preserve"> (oferta) – </w:t>
      </w:r>
      <w:r w:rsidRPr="000940F4">
        <w:rPr>
          <w:rFonts w:ascii="Arial Black" w:hAnsi="Arial Black" w:cs="Times New Roman"/>
          <w:b/>
          <w:color w:val="0070C0"/>
          <w:sz w:val="18"/>
          <w:szCs w:val="18"/>
        </w:rPr>
        <w:t>załącznik</w:t>
      </w:r>
      <w:r w:rsidR="00250575" w:rsidRPr="000940F4">
        <w:rPr>
          <w:rFonts w:ascii="Arial Black" w:hAnsi="Arial Black" w:cs="Times New Roman"/>
          <w:b/>
          <w:color w:val="0070C0"/>
          <w:sz w:val="18"/>
          <w:szCs w:val="18"/>
        </w:rPr>
        <w:t xml:space="preserve">i </w:t>
      </w:r>
      <w:r w:rsidRPr="000940F4">
        <w:rPr>
          <w:rFonts w:ascii="Arial Black" w:hAnsi="Arial Black" w:cs="Times New Roman"/>
          <w:b/>
          <w:color w:val="0070C0"/>
          <w:sz w:val="18"/>
          <w:szCs w:val="18"/>
        </w:rPr>
        <w:t xml:space="preserve"> nr </w:t>
      </w:r>
      <w:r w:rsidR="00250575" w:rsidRPr="000940F4">
        <w:rPr>
          <w:rFonts w:ascii="Arial Black" w:hAnsi="Arial Black" w:cs="Times New Roman"/>
          <w:b/>
          <w:color w:val="0070C0"/>
          <w:sz w:val="18"/>
          <w:szCs w:val="18"/>
        </w:rPr>
        <w:t xml:space="preserve"> </w:t>
      </w:r>
      <w:r w:rsidRPr="000940F4">
        <w:rPr>
          <w:rFonts w:ascii="Arial Black" w:hAnsi="Arial Black" w:cs="Times New Roman"/>
          <w:b/>
          <w:color w:val="0070C0"/>
          <w:sz w:val="18"/>
          <w:szCs w:val="18"/>
        </w:rPr>
        <w:t>1</w:t>
      </w:r>
      <w:r w:rsidR="005811CA" w:rsidRPr="000940F4">
        <w:rPr>
          <w:rFonts w:ascii="Arial Black" w:hAnsi="Arial Black" w:cs="Times New Roman"/>
          <w:b/>
          <w:color w:val="0070C0"/>
          <w:sz w:val="18"/>
          <w:szCs w:val="18"/>
        </w:rPr>
        <w:t>.1 – 1.</w:t>
      </w:r>
      <w:r w:rsidR="000A7C64">
        <w:rPr>
          <w:rFonts w:ascii="Arial Black" w:hAnsi="Arial Black" w:cs="Times New Roman"/>
          <w:b/>
          <w:color w:val="0070C0"/>
          <w:sz w:val="18"/>
          <w:szCs w:val="18"/>
        </w:rPr>
        <w:t>3</w:t>
      </w:r>
      <w:r w:rsidR="00F96DB7">
        <w:rPr>
          <w:rFonts w:ascii="Arial Black" w:hAnsi="Arial Black" w:cs="Times New Roman"/>
          <w:b/>
          <w:color w:val="0070C0"/>
          <w:sz w:val="18"/>
          <w:szCs w:val="18"/>
        </w:rPr>
        <w:t>2</w:t>
      </w:r>
      <w:r w:rsidRPr="000940F4">
        <w:rPr>
          <w:rFonts w:ascii="Arial Black" w:hAnsi="Arial Black" w:cs="Times New Roman"/>
          <w:b/>
          <w:color w:val="0070C0"/>
          <w:sz w:val="18"/>
          <w:szCs w:val="18"/>
        </w:rPr>
        <w:t xml:space="preserve"> do SWZ</w:t>
      </w:r>
      <w:r w:rsidRPr="00250575">
        <w:rPr>
          <w:rFonts w:ascii="Times New Roman" w:hAnsi="Times New Roman" w:cs="Times New Roman"/>
          <w:b/>
          <w:color w:val="4472C4" w:themeColor="accent5"/>
        </w:rPr>
        <w:t>,</w:t>
      </w:r>
      <w:r w:rsidR="00250575">
        <w:rPr>
          <w:rFonts w:ascii="Times New Roman" w:hAnsi="Times New Roman" w:cs="Times New Roman"/>
          <w:b/>
          <w:color w:val="4472C4" w:themeColor="accent5"/>
        </w:rPr>
        <w:t xml:space="preserve"> </w:t>
      </w:r>
      <w:r w:rsidRPr="00250575">
        <w:rPr>
          <w:rFonts w:ascii="Times New Roman" w:hAnsi="Times New Roman" w:cs="Times New Roman"/>
          <w:color w:val="000000" w:themeColor="text1"/>
        </w:rPr>
        <w:t xml:space="preserve"> </w:t>
      </w:r>
      <w:r w:rsidR="005811CA">
        <w:rPr>
          <w:rFonts w:ascii="Times New Roman" w:hAnsi="Times New Roman" w:cs="Times New Roman"/>
          <w:color w:val="000000" w:themeColor="text1"/>
        </w:rPr>
        <w:t xml:space="preserve">w zależności od zadania na które </w:t>
      </w:r>
      <w:r w:rsidR="00C9692E">
        <w:rPr>
          <w:rFonts w:ascii="Times New Roman" w:hAnsi="Times New Roman" w:cs="Times New Roman"/>
          <w:color w:val="000000" w:themeColor="text1"/>
        </w:rPr>
        <w:t>w</w:t>
      </w:r>
      <w:r w:rsidR="005811CA">
        <w:rPr>
          <w:rFonts w:ascii="Times New Roman" w:hAnsi="Times New Roman" w:cs="Times New Roman"/>
          <w:color w:val="000000" w:themeColor="text1"/>
        </w:rPr>
        <w:t>ykonawca składa ofertę</w:t>
      </w:r>
    </w:p>
    <w:p w:rsidR="002D34E3" w:rsidRPr="002D34E3" w:rsidRDefault="002D34E3" w:rsidP="002D34E3">
      <w:pPr>
        <w:numPr>
          <w:ilvl w:val="0"/>
          <w:numId w:val="25"/>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t>Pełnomocnictwo</w:t>
      </w:r>
      <w:r w:rsidRPr="002D34E3">
        <w:rPr>
          <w:rFonts w:ascii="Times New Roman" w:hAnsi="Times New Roman" w:cs="Times New Roman"/>
          <w:color w:val="000000" w:themeColor="text1"/>
        </w:rPr>
        <w:t xml:space="preserve"> upoważniające do złożenia oferty, o ile ofertę składa pełnomocnik,</w:t>
      </w:r>
    </w:p>
    <w:p w:rsidR="002D34E3" w:rsidRPr="00350DE4" w:rsidRDefault="002D34E3" w:rsidP="002D34E3">
      <w:pPr>
        <w:numPr>
          <w:ilvl w:val="0"/>
          <w:numId w:val="25"/>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lastRenderedPageBreak/>
        <w:t>Pełnomocnictwo</w:t>
      </w:r>
      <w:r w:rsidRPr="002D34E3">
        <w:rPr>
          <w:rFonts w:ascii="Times New Roman" w:hAnsi="Times New Roman" w:cs="Times New Roman"/>
          <w:color w:val="000000" w:themeColor="text1"/>
        </w:rPr>
        <w:t xml:space="preserve"> dla pełnomocnika do reprezentowania w postępowaniu Wykonawców wspólnie ubiegających się o udzielenie zamówienia – dotyczy ofert składanych wspólnie przez Wykonawców wspólnie ubiegających się o udzielenie zamówienia.</w:t>
      </w:r>
      <w:r w:rsidR="00350DE4">
        <w:rPr>
          <w:rFonts w:ascii="Times New Roman" w:hAnsi="Times New Roman" w:cs="Times New Roman"/>
          <w:color w:val="000000" w:themeColor="text1"/>
        </w:rPr>
        <w:t xml:space="preserve"> </w:t>
      </w:r>
    </w:p>
    <w:p w:rsidR="002D34E3" w:rsidRPr="002D34E3" w:rsidRDefault="002D34E3" w:rsidP="002D34E3">
      <w:pPr>
        <w:numPr>
          <w:ilvl w:val="0"/>
          <w:numId w:val="25"/>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b/>
          <w:color w:val="000000" w:themeColor="text1"/>
        </w:rPr>
        <w:t xml:space="preserve">Oświadczenie </w:t>
      </w:r>
      <w:r w:rsidR="002F3102">
        <w:rPr>
          <w:rFonts w:ascii="Times New Roman" w:hAnsi="Times New Roman" w:cs="Times New Roman"/>
          <w:b/>
          <w:color w:val="000000" w:themeColor="text1"/>
        </w:rPr>
        <w:t>w</w:t>
      </w:r>
      <w:r w:rsidRPr="002D34E3">
        <w:rPr>
          <w:rFonts w:ascii="Times New Roman" w:hAnsi="Times New Roman" w:cs="Times New Roman"/>
          <w:b/>
          <w:color w:val="000000" w:themeColor="text1"/>
        </w:rPr>
        <w:t>ykonawcy</w:t>
      </w:r>
      <w:r w:rsidR="00D541CF">
        <w:rPr>
          <w:rFonts w:ascii="Times New Roman" w:hAnsi="Times New Roman" w:cs="Times New Roman"/>
          <w:b/>
          <w:color w:val="000000" w:themeColor="text1"/>
        </w:rPr>
        <w:t>/wykonawcy wspólnie ubiegając</w:t>
      </w:r>
      <w:r w:rsidR="001D561A">
        <w:rPr>
          <w:rFonts w:ascii="Times New Roman" w:hAnsi="Times New Roman" w:cs="Times New Roman"/>
          <w:b/>
          <w:color w:val="000000" w:themeColor="text1"/>
        </w:rPr>
        <w:t>ego się o udzielenie zamówienia</w:t>
      </w:r>
      <w:r w:rsidR="00D541CF">
        <w:rPr>
          <w:rFonts w:ascii="Times New Roman" w:hAnsi="Times New Roman" w:cs="Times New Roman"/>
          <w:b/>
          <w:color w:val="000000" w:themeColor="text1"/>
        </w:rPr>
        <w:t xml:space="preserve"> </w:t>
      </w:r>
      <w:r w:rsidRPr="002D34E3">
        <w:rPr>
          <w:rFonts w:ascii="Times New Roman" w:hAnsi="Times New Roman" w:cs="Times New Roman"/>
          <w:b/>
          <w:color w:val="000000" w:themeColor="text1"/>
        </w:rPr>
        <w:t>o niepodleganiu w</w:t>
      </w:r>
      <w:r w:rsidR="00250575">
        <w:rPr>
          <w:rFonts w:ascii="Times New Roman" w:hAnsi="Times New Roman" w:cs="Times New Roman"/>
          <w:b/>
          <w:color w:val="000000" w:themeColor="text1"/>
        </w:rPr>
        <w:t>y</w:t>
      </w:r>
      <w:r w:rsidRPr="002D34E3">
        <w:rPr>
          <w:rFonts w:ascii="Times New Roman" w:hAnsi="Times New Roman" w:cs="Times New Roman"/>
          <w:b/>
          <w:color w:val="000000" w:themeColor="text1"/>
        </w:rPr>
        <w:t>kluczeniu z postępowa</w:t>
      </w:r>
      <w:r w:rsidRPr="002D34E3">
        <w:rPr>
          <w:rFonts w:ascii="Times New Roman" w:hAnsi="Times New Roman" w:cs="Times New Roman"/>
          <w:b/>
          <w:bCs/>
          <w:color w:val="000000" w:themeColor="text1"/>
        </w:rPr>
        <w:t xml:space="preserve">nia </w:t>
      </w:r>
      <w:r w:rsidRPr="002D34E3">
        <w:rPr>
          <w:rFonts w:ascii="Times New Roman" w:hAnsi="Times New Roman" w:cs="Times New Roman"/>
          <w:color w:val="000000" w:themeColor="text1"/>
        </w:rPr>
        <w:t>– wzór oświadczenia o niepodleganiu wykluczeniu stanowi</w:t>
      </w:r>
      <w:r w:rsidR="00250575">
        <w:rPr>
          <w:rFonts w:ascii="Times New Roman" w:hAnsi="Times New Roman" w:cs="Times New Roman"/>
          <w:color w:val="000000" w:themeColor="text1"/>
        </w:rPr>
        <w:t xml:space="preserve"> </w:t>
      </w:r>
      <w:r w:rsidR="00984C5E">
        <w:rPr>
          <w:rFonts w:ascii="Arial Black" w:hAnsi="Arial Black" w:cs="Times New Roman"/>
          <w:b/>
          <w:color w:val="0070C0"/>
          <w:sz w:val="18"/>
          <w:szCs w:val="18"/>
        </w:rPr>
        <w:t>załącznik nr 4</w:t>
      </w:r>
      <w:r w:rsidRPr="000940F4">
        <w:rPr>
          <w:rFonts w:ascii="Arial Black" w:hAnsi="Arial Black" w:cs="Times New Roman"/>
          <w:b/>
          <w:color w:val="0070C0"/>
          <w:sz w:val="18"/>
          <w:szCs w:val="18"/>
        </w:rPr>
        <w:t xml:space="preserve"> do SWZ</w:t>
      </w:r>
      <w:r w:rsidRPr="00D61ACE">
        <w:rPr>
          <w:rFonts w:ascii="Times New Roman" w:hAnsi="Times New Roman" w:cs="Times New Roman"/>
          <w:color w:val="0070C0"/>
        </w:rPr>
        <w:t xml:space="preserve">. </w:t>
      </w:r>
    </w:p>
    <w:p w:rsidR="00350DE4" w:rsidRPr="00D01121" w:rsidRDefault="002D34E3" w:rsidP="00350DE4">
      <w:pPr>
        <w:spacing w:after="0" w:line="276" w:lineRule="auto"/>
        <w:ind w:left="720"/>
        <w:contextualSpacing/>
        <w:jc w:val="both"/>
        <w:rPr>
          <w:rFonts w:ascii="Times New Roman" w:hAnsi="Times New Roman" w:cs="Times New Roman"/>
        </w:rPr>
      </w:pPr>
      <w:r w:rsidRPr="00787F51">
        <w:rPr>
          <w:rFonts w:ascii="Times New Roman" w:hAnsi="Times New Roman" w:cs="Times New Roman"/>
        </w:rPr>
        <w:t xml:space="preserve">W przypadku wspólnego ubiegania się o zamówienie przez Wykonawców, oświadczenie </w:t>
      </w:r>
      <w:r w:rsidRPr="00787F51">
        <w:rPr>
          <w:rFonts w:ascii="Times New Roman" w:hAnsi="Times New Roman" w:cs="Times New Roman"/>
        </w:rPr>
        <w:br/>
        <w:t xml:space="preserve">o niepodleganiu wykluczeniu składa każdy z Wykonawców. </w:t>
      </w:r>
      <w:r w:rsidR="00350DE4" w:rsidRPr="00D01121">
        <w:rPr>
          <w:rFonts w:ascii="Times New Roman" w:eastAsia="Times New Roman" w:hAnsi="Times New Roman" w:cs="Times New Roman"/>
          <w:lang w:eastAsia="pl-PL"/>
        </w:rPr>
        <w:t xml:space="preserve">W przypadku </w:t>
      </w:r>
      <w:r w:rsidR="00350DE4" w:rsidRPr="00D01121">
        <w:rPr>
          <w:rFonts w:ascii="Times New Roman" w:hAnsi="Times New Roman" w:cs="Times New Roman"/>
        </w:rPr>
        <w:t xml:space="preserve">polegania na zdolnościach lub sytuacji podmiotów udostępniających zasoby Wykonawca, załącza do oferty oświadczenie podmiotu udostępniającego zasoby (podpisane przez podmiot udostępniający zasoby), potwierdzające spełnianie warunków udziału w postępowaniu, </w:t>
      </w:r>
      <w:r w:rsidR="00350DE4" w:rsidRPr="00D01121">
        <w:rPr>
          <w:rFonts w:ascii="Times New Roman" w:hAnsi="Times New Roman" w:cs="Times New Roman"/>
        </w:rPr>
        <w:br/>
        <w:t>w zakresie w jakim Wykonawca powołuje się na jego zasoby.</w:t>
      </w:r>
    </w:p>
    <w:p w:rsidR="00475B54" w:rsidRPr="00475B54" w:rsidRDefault="00475B54" w:rsidP="00475B54">
      <w:pPr>
        <w:pStyle w:val="Akapitzlist"/>
        <w:numPr>
          <w:ilvl w:val="0"/>
          <w:numId w:val="25"/>
        </w:numPr>
        <w:spacing w:after="0" w:line="276" w:lineRule="auto"/>
        <w:jc w:val="both"/>
        <w:rPr>
          <w:rFonts w:ascii="Times New Roman" w:hAnsi="Times New Roman" w:cs="Times New Roman"/>
          <w:b/>
          <w:color w:val="0070C0"/>
        </w:rPr>
      </w:pPr>
      <w:r w:rsidRPr="00475B54">
        <w:rPr>
          <w:rFonts w:ascii="Times New Roman" w:hAnsi="Times New Roman" w:cs="Times New Roman"/>
          <w:b/>
        </w:rPr>
        <w:t>Oświadczenie wykonawców wspólnie ubiegających się o udzielenie zamówienia (konsorcjum, spółka cywilna)</w:t>
      </w:r>
      <w:r w:rsidRPr="00475B54">
        <w:rPr>
          <w:rFonts w:ascii="Times New Roman" w:hAnsi="Times New Roman" w:cs="Times New Roman"/>
        </w:rPr>
        <w:t xml:space="preserve"> o którym mowa w art. 117 ust. 4 ustawy, z którego wynika, które  usługi wykonają poszczególni wykonawcy, wniesione zgodnie z rozdz. XVII ust. 2 pkt</w:t>
      </w:r>
      <w:r>
        <w:rPr>
          <w:rFonts w:ascii="Times New Roman" w:hAnsi="Times New Roman" w:cs="Times New Roman"/>
        </w:rPr>
        <w:t>.</w:t>
      </w:r>
      <w:r w:rsidRPr="00475B54">
        <w:rPr>
          <w:rFonts w:ascii="Times New Roman" w:hAnsi="Times New Roman" w:cs="Times New Roman"/>
        </w:rPr>
        <w:t xml:space="preserve"> 4 SWZ – wzór stanowi </w:t>
      </w:r>
      <w:r w:rsidRPr="00475B54">
        <w:rPr>
          <w:rFonts w:ascii="Arial Black" w:hAnsi="Arial Black" w:cs="Times New Roman"/>
          <w:color w:val="0070C0"/>
          <w:sz w:val="18"/>
          <w:szCs w:val="18"/>
        </w:rPr>
        <w:t>z</w:t>
      </w:r>
      <w:r w:rsidR="00DF7BD6">
        <w:rPr>
          <w:rFonts w:ascii="Arial Black" w:hAnsi="Arial Black" w:cs="Times New Roman"/>
          <w:b/>
          <w:color w:val="0070C0"/>
          <w:sz w:val="18"/>
          <w:szCs w:val="18"/>
        </w:rPr>
        <w:t>ałącznik nr 5</w:t>
      </w:r>
      <w:r w:rsidRPr="00475B54">
        <w:rPr>
          <w:rFonts w:ascii="Arial Black" w:hAnsi="Arial Black" w:cs="Times New Roman"/>
          <w:b/>
          <w:color w:val="0070C0"/>
          <w:sz w:val="18"/>
          <w:szCs w:val="18"/>
        </w:rPr>
        <w:t xml:space="preserve"> do SWZ</w:t>
      </w:r>
      <w:r w:rsidRPr="00475B54">
        <w:rPr>
          <w:rFonts w:ascii="Times New Roman" w:hAnsi="Times New Roman" w:cs="Times New Roman"/>
          <w:b/>
          <w:color w:val="0070C0"/>
        </w:rPr>
        <w:t>.</w:t>
      </w:r>
    </w:p>
    <w:p w:rsidR="00475B54" w:rsidRPr="00475B54" w:rsidRDefault="00475B54" w:rsidP="00475B54">
      <w:pPr>
        <w:autoSpaceDE w:val="0"/>
        <w:autoSpaceDN w:val="0"/>
        <w:adjustRightInd w:val="0"/>
        <w:spacing w:after="0" w:line="240" w:lineRule="auto"/>
        <w:jc w:val="both"/>
        <w:rPr>
          <w:rFonts w:ascii="Times New Roman" w:hAnsi="Times New Roman" w:cs="Times New Roman"/>
          <w:color w:val="000000"/>
        </w:rPr>
      </w:pPr>
      <w:r w:rsidRPr="00475B54">
        <w:rPr>
          <w:rFonts w:ascii="Times New Roman" w:hAnsi="Times New Roman" w:cs="Times New Roman"/>
          <w:u w:val="single"/>
        </w:rPr>
        <w:t>Oświadczenie o podziale zadań pomiędzy wykonawców wspólnie ubiegających się o udzielenie zamówienia, o których mowa w art. 117 ust. 4 ustawy Pzp</w:t>
      </w:r>
      <w:r w:rsidRPr="00475B54">
        <w:rPr>
          <w:rFonts w:ascii="Times New Roman" w:hAnsi="Times New Roman" w:cs="Times New Roman"/>
        </w:rPr>
        <w:t xml:space="preserve"> – którego wzór stanowi </w:t>
      </w:r>
      <w:r w:rsidR="00984C5E">
        <w:rPr>
          <w:rFonts w:ascii="Times New Roman" w:hAnsi="Times New Roman" w:cs="Times New Roman"/>
          <w:b/>
          <w:color w:val="0070C0"/>
        </w:rPr>
        <w:t xml:space="preserve">załącznik nr </w:t>
      </w:r>
      <w:r w:rsidR="00DF7BD6">
        <w:rPr>
          <w:rFonts w:ascii="Times New Roman" w:hAnsi="Times New Roman" w:cs="Times New Roman"/>
          <w:b/>
          <w:color w:val="0070C0"/>
        </w:rPr>
        <w:t>5</w:t>
      </w:r>
      <w:r w:rsidRPr="00350DE4">
        <w:rPr>
          <w:rFonts w:ascii="Times New Roman" w:hAnsi="Times New Roman" w:cs="Times New Roman"/>
          <w:b/>
          <w:color w:val="0070C0"/>
        </w:rPr>
        <w:t xml:space="preserve"> do SWZ</w:t>
      </w:r>
      <w:r w:rsidRPr="00475B54">
        <w:rPr>
          <w:rFonts w:ascii="Times New Roman" w:hAnsi="Times New Roman" w:cs="Times New Roman"/>
        </w:rPr>
        <w:t xml:space="preserve"> przekazuje się w postaci elektronicznej i opatruje się kwalifikowanym podpisem elektronicznym. </w:t>
      </w:r>
    </w:p>
    <w:p w:rsidR="00475B54" w:rsidRPr="00475B54" w:rsidRDefault="00475B54" w:rsidP="00475B54">
      <w:pPr>
        <w:spacing w:after="0" w:line="240" w:lineRule="auto"/>
        <w:ind w:right="20"/>
        <w:contextualSpacing/>
        <w:jc w:val="both"/>
        <w:rPr>
          <w:rFonts w:ascii="Times New Roman" w:hAnsi="Times New Roman" w:cs="Times New Roman"/>
        </w:rPr>
      </w:pPr>
      <w:r w:rsidRPr="00475B54">
        <w:rPr>
          <w:rFonts w:ascii="Times New Roman" w:hAnsi="Times New Roman" w:cs="Times New Roman"/>
        </w:rPr>
        <w:t xml:space="preserve">W przypadku gdy oświadczenie zostało sporządzone jako dokument w formie papierowej i opatrzone podpisem własnoręcznym, przekazuje się cyfrowe odwzorowanie tego dokumentu opatrzone kwalifikowanym podpisem elektronicznym. </w:t>
      </w:r>
    </w:p>
    <w:p w:rsidR="00475B54" w:rsidRPr="00475B54" w:rsidRDefault="00475B54" w:rsidP="00475B54">
      <w:pPr>
        <w:spacing w:after="0" w:line="240" w:lineRule="auto"/>
        <w:ind w:right="20"/>
        <w:contextualSpacing/>
        <w:jc w:val="both"/>
        <w:rPr>
          <w:rFonts w:ascii="Times New Roman" w:hAnsi="Times New Roman" w:cs="Times New Roman"/>
        </w:rPr>
      </w:pPr>
      <w:r w:rsidRPr="00475B54">
        <w:rPr>
          <w:rFonts w:ascii="Times New Roman" w:hAnsi="Times New Roman" w:cs="Times New Roman"/>
        </w:rPr>
        <w:t>Poświadczenia cyfrowego odwzorowania z dokumentem w postaci papierowej dokonuje wykonawca/ wykonawca wspólnie ubiegający się o udzielenie zamówienia (tj. wszyscy wykonawcy wspólnie ubiegający się o udzielenie zamówienia lub jeden z wykonawców, który umocowany został do prezentowania w postępowaniu członków konsorcjum lub wspólników spółki cywilnej).</w:t>
      </w:r>
    </w:p>
    <w:p w:rsidR="00787F51" w:rsidRDefault="00787F51" w:rsidP="00350DE4">
      <w:pPr>
        <w:spacing w:after="0" w:line="276" w:lineRule="auto"/>
        <w:jc w:val="both"/>
        <w:rPr>
          <w:rFonts w:ascii="Times New Roman" w:hAnsi="Times New Roman" w:cs="Times New Roman"/>
          <w:b/>
          <w:color w:val="000000" w:themeColor="text1"/>
        </w:rPr>
      </w:pPr>
    </w:p>
    <w:p w:rsidR="00D83C8A" w:rsidRDefault="00D83C8A" w:rsidP="00D83C8A">
      <w:pPr>
        <w:spacing w:after="0" w:line="276" w:lineRule="auto"/>
        <w:jc w:val="both"/>
        <w:rPr>
          <w:rFonts w:ascii="Times New Roman" w:hAnsi="Times New Roman" w:cs="Times New Roman"/>
          <w:b/>
        </w:rPr>
      </w:pPr>
    </w:p>
    <w:p w:rsidR="00D83C8A" w:rsidRPr="00F50C4A" w:rsidRDefault="00DF7BD6" w:rsidP="00DF7BD6">
      <w:pPr>
        <w:spacing w:after="0" w:line="276" w:lineRule="auto"/>
        <w:ind w:left="227"/>
        <w:jc w:val="both"/>
        <w:rPr>
          <w:rFonts w:ascii="Times New Roman" w:hAnsi="Times New Roman" w:cs="Times New Roman"/>
          <w:b/>
        </w:rPr>
      </w:pPr>
      <w:r>
        <w:rPr>
          <w:rFonts w:ascii="Times New Roman" w:hAnsi="Times New Roman" w:cs="Times New Roman"/>
        </w:rPr>
        <w:t>6</w:t>
      </w:r>
      <w:r w:rsidR="00D83C8A" w:rsidRPr="00F33C9B">
        <w:rPr>
          <w:rFonts w:ascii="Times New Roman" w:hAnsi="Times New Roman" w:cs="Times New Roman"/>
        </w:rPr>
        <w:t>)</w:t>
      </w:r>
      <w:r w:rsidR="00D83C8A" w:rsidRPr="0065281D">
        <w:rPr>
          <w:rFonts w:ascii="Times New Roman" w:hAnsi="Times New Roman" w:cs="Times New Roman"/>
          <w:b/>
        </w:rPr>
        <w:t xml:space="preserve"> Przedmiotowe środki dowodowe SKŁADANE WRAZ Z OFERTĄ</w:t>
      </w:r>
      <w:r w:rsidR="00D83C8A">
        <w:rPr>
          <w:rFonts w:ascii="Times New Roman" w:hAnsi="Times New Roman" w:cs="Times New Roman"/>
          <w:b/>
        </w:rPr>
        <w:t xml:space="preserve"> </w:t>
      </w:r>
      <w:r w:rsidR="00D83C8A">
        <w:rPr>
          <w:rFonts w:ascii="Times New Roman" w:hAnsi="Times New Roman" w:cs="Times New Roman"/>
          <w:b/>
          <w:bCs/>
          <w:color w:val="000000" w:themeColor="text1"/>
        </w:rPr>
        <w:t xml:space="preserve">o których mowa </w:t>
      </w:r>
      <w:r w:rsidR="00D83C8A">
        <w:rPr>
          <w:rFonts w:ascii="Times New Roman" w:hAnsi="Times New Roman" w:cs="Times New Roman"/>
          <w:b/>
          <w:bCs/>
          <w:color w:val="000000" w:themeColor="text1"/>
        </w:rPr>
        <w:br/>
        <w:t>w pkt. V.3</w:t>
      </w:r>
      <w:r w:rsidR="00D83C8A" w:rsidRPr="00B569BB">
        <w:rPr>
          <w:rFonts w:ascii="Times New Roman" w:hAnsi="Times New Roman" w:cs="Times New Roman"/>
          <w:b/>
          <w:bCs/>
          <w:color w:val="000000" w:themeColor="text1"/>
        </w:rPr>
        <w:t>.</w:t>
      </w:r>
      <w:r w:rsidR="00D83C8A">
        <w:rPr>
          <w:rFonts w:ascii="Times New Roman" w:hAnsi="Times New Roman" w:cs="Times New Roman"/>
          <w:b/>
          <w:bCs/>
          <w:color w:val="000000" w:themeColor="text1"/>
        </w:rPr>
        <w:t xml:space="preserve"> ppkt 1a</w:t>
      </w:r>
      <w:r w:rsidR="00D83C8A" w:rsidRPr="00B569BB">
        <w:rPr>
          <w:rFonts w:ascii="Times New Roman" w:hAnsi="Times New Roman" w:cs="Times New Roman"/>
          <w:b/>
          <w:bCs/>
          <w:color w:val="000000" w:themeColor="text1"/>
        </w:rPr>
        <w:t xml:space="preserve"> SWZ: </w:t>
      </w:r>
    </w:p>
    <w:p w:rsidR="00D83C8A" w:rsidRPr="0070043B" w:rsidRDefault="00D83C8A" w:rsidP="00D83C8A">
      <w:pPr>
        <w:pStyle w:val="Akapitzlist"/>
        <w:numPr>
          <w:ilvl w:val="0"/>
          <w:numId w:val="67"/>
        </w:numPr>
        <w:spacing w:after="0" w:line="276" w:lineRule="auto"/>
        <w:jc w:val="both"/>
        <w:rPr>
          <w:rFonts w:ascii="Arial Black" w:hAnsi="Arial Black" w:cs="Times New Roman"/>
          <w:color w:val="0070C0"/>
          <w:sz w:val="18"/>
          <w:szCs w:val="18"/>
        </w:rPr>
      </w:pPr>
      <w:r w:rsidRPr="0070043B">
        <w:rPr>
          <w:rFonts w:ascii="Arial Black" w:hAnsi="Arial Black" w:cs="Times New Roman"/>
          <w:color w:val="0070C0"/>
          <w:sz w:val="18"/>
          <w:szCs w:val="18"/>
        </w:rPr>
        <w:t xml:space="preserve">dowód rejestracyjny pojazdu (z numerem rejestracyjnym pojazdu, z datą pierwszej rejestracji pojazdu, bez numerów PESEL) lub kartę pojazdu (z numerem rejestracyjnym pojazdu, z datą pierwszej rejestracji pojazdu, bez numerów PESEL) </w:t>
      </w:r>
      <w:r w:rsidRPr="00280E5B">
        <w:rPr>
          <w:rFonts w:ascii="Arial Black" w:hAnsi="Arial Black" w:cs="Times New Roman"/>
          <w:color w:val="0070C0"/>
          <w:sz w:val="18"/>
          <w:szCs w:val="18"/>
          <w:u w:val="single"/>
        </w:rPr>
        <w:t>lub</w:t>
      </w:r>
      <w:r>
        <w:rPr>
          <w:rFonts w:ascii="Arial Black" w:hAnsi="Arial Black" w:cs="Times New Roman"/>
          <w:color w:val="0070C0"/>
          <w:sz w:val="18"/>
          <w:szCs w:val="18"/>
        </w:rPr>
        <w:t xml:space="preserve"> kartę pojazdu ( z numerem rejestracyjnym pojazdu, z datą pierwszej rejestracji pojazdu, bez numerów PESEL ) </w:t>
      </w:r>
      <w:r w:rsidRPr="0070043B">
        <w:rPr>
          <w:rFonts w:ascii="Arial Black" w:hAnsi="Arial Black" w:cs="Times New Roman"/>
          <w:color w:val="0070C0"/>
          <w:sz w:val="18"/>
          <w:szCs w:val="18"/>
        </w:rPr>
        <w:t>z których wynikać będzie norma emisji spalin EURO V lub wyższa</w:t>
      </w:r>
    </w:p>
    <w:p w:rsidR="00D83C8A" w:rsidRDefault="00D83C8A" w:rsidP="00D83C8A">
      <w:pPr>
        <w:spacing w:after="0" w:line="276" w:lineRule="auto"/>
        <w:jc w:val="both"/>
        <w:rPr>
          <w:rFonts w:ascii="Times New Roman" w:hAnsi="Times New Roman" w:cs="Times New Roman"/>
        </w:rPr>
      </w:pPr>
    </w:p>
    <w:p w:rsidR="00D83C8A" w:rsidRPr="00406227" w:rsidRDefault="00D83C8A" w:rsidP="00D83C8A">
      <w:pPr>
        <w:spacing w:after="0" w:line="276" w:lineRule="auto"/>
        <w:jc w:val="both"/>
        <w:rPr>
          <w:rFonts w:ascii="Times New Roman" w:hAnsi="Times New Roman" w:cs="Times New Roman"/>
        </w:rPr>
      </w:pPr>
      <w:r w:rsidRPr="00406227">
        <w:rPr>
          <w:rFonts w:ascii="Times New Roman" w:hAnsi="Times New Roman" w:cs="Times New Roman"/>
        </w:rPr>
        <w:t xml:space="preserve">Powyższe przedmiotowe środki dowodowe służą potwierdzeniu zgodności z kryteriami określonymi </w:t>
      </w:r>
      <w:r>
        <w:rPr>
          <w:rFonts w:ascii="Times New Roman" w:hAnsi="Times New Roman" w:cs="Times New Roman"/>
        </w:rPr>
        <w:br/>
      </w:r>
      <w:r w:rsidRPr="00406227">
        <w:rPr>
          <w:rFonts w:ascii="Times New Roman" w:hAnsi="Times New Roman" w:cs="Times New Roman"/>
        </w:rPr>
        <w:t xml:space="preserve">w opisie kryteriów oceny ofert i </w:t>
      </w:r>
      <w:r w:rsidRPr="00406227">
        <w:rPr>
          <w:rFonts w:ascii="Times New Roman" w:hAnsi="Times New Roman" w:cs="Times New Roman"/>
          <w:b/>
        </w:rPr>
        <w:t>nie będą podlegały uzupełnieniu</w:t>
      </w:r>
      <w:r w:rsidRPr="00406227">
        <w:rPr>
          <w:rFonts w:ascii="Times New Roman" w:hAnsi="Times New Roman" w:cs="Times New Roman"/>
        </w:rPr>
        <w:t xml:space="preserve"> zgodnie z art. 107 ust. 3 ustawy Pzp z dnia 11 września 2019 roku.</w:t>
      </w:r>
    </w:p>
    <w:p w:rsidR="002F3102" w:rsidRPr="00D83C8A" w:rsidRDefault="00D83C8A" w:rsidP="00D83C8A">
      <w:pPr>
        <w:spacing w:after="0" w:line="276" w:lineRule="auto"/>
        <w:jc w:val="both"/>
        <w:rPr>
          <w:rFonts w:ascii="Times New Roman" w:hAnsi="Times New Roman" w:cs="Times New Roman"/>
          <w:b/>
        </w:rPr>
      </w:pPr>
      <w:r w:rsidRPr="00406227">
        <w:rPr>
          <w:rFonts w:ascii="Times New Roman" w:hAnsi="Times New Roman" w:cs="Times New Roman"/>
          <w:b/>
        </w:rPr>
        <w:t>Jeżeli wykonawca nie złoży przedmiotowych środków dowodowych wraz z ofertą, oferta wykonawcy zostanie odrzucona.</w:t>
      </w:r>
    </w:p>
    <w:p w:rsidR="00350DE4" w:rsidRPr="00350DE4" w:rsidRDefault="00350DE4" w:rsidP="002F3102">
      <w:pPr>
        <w:pStyle w:val="Akapitzlist"/>
        <w:spacing w:after="0" w:line="276" w:lineRule="auto"/>
        <w:jc w:val="both"/>
        <w:rPr>
          <w:rFonts w:ascii="Times New Roman" w:hAnsi="Times New Roman" w:cs="Times New Roman"/>
          <w:b/>
          <w:color w:val="000000" w:themeColor="text1"/>
        </w:rPr>
      </w:pPr>
    </w:p>
    <w:p w:rsidR="002F3102" w:rsidRPr="00F832B9" w:rsidRDefault="002F3102" w:rsidP="002F3102">
      <w:pPr>
        <w:pStyle w:val="Akapitzlist"/>
        <w:ind w:left="0"/>
        <w:jc w:val="both"/>
        <w:rPr>
          <w:rFonts w:ascii="Times New Roman" w:hAnsi="Times New Roman" w:cs="Times New Roman"/>
          <w:bCs/>
        </w:rPr>
      </w:pPr>
      <w:r w:rsidRPr="00F832B9">
        <w:rPr>
          <w:rFonts w:ascii="Times New Roman" w:hAnsi="Times New Roman" w:cs="Times New Roman"/>
          <w:b/>
        </w:rPr>
        <w:t xml:space="preserve">Oferta, oświadczenie o niepodleganiu wykluczeniu z postępowania, oświadczenie o spełnianiu warunków udziału w postępowaniu muszą być złożone pod rygorem nieważności w formie </w:t>
      </w:r>
      <w:r w:rsidRPr="00F832B9">
        <w:rPr>
          <w:rFonts w:ascii="Times New Roman" w:hAnsi="Times New Roman" w:cs="Times New Roman"/>
          <w:b/>
        </w:rPr>
        <w:lastRenderedPageBreak/>
        <w:t>elektronicznej lub postaci elektronicznej, opatrzone kwalifikowanym podpisem elektronicznym, elektronicznym podpisem osobistym lub podpisem zaufanym</w:t>
      </w:r>
      <w:r>
        <w:rPr>
          <w:rFonts w:ascii="Times New Roman" w:hAnsi="Times New Roman" w:cs="Times New Roman"/>
          <w:b/>
        </w:rPr>
        <w:t>.</w:t>
      </w:r>
    </w:p>
    <w:p w:rsidR="002F3102" w:rsidRPr="00F832B9" w:rsidRDefault="002F3102" w:rsidP="002F3102">
      <w:pPr>
        <w:pStyle w:val="Akapitzlist"/>
        <w:ind w:left="360"/>
        <w:jc w:val="both"/>
        <w:rPr>
          <w:rFonts w:ascii="Times New Roman" w:hAnsi="Times New Roman" w:cs="Times New Roman"/>
          <w:bCs/>
        </w:rPr>
      </w:pPr>
    </w:p>
    <w:p w:rsidR="002F3102" w:rsidRPr="0001422E" w:rsidRDefault="002F3102" w:rsidP="002F3102">
      <w:pPr>
        <w:pStyle w:val="Akapitzlist"/>
        <w:ind w:left="0"/>
        <w:jc w:val="both"/>
        <w:rPr>
          <w:rFonts w:ascii="Times New Roman" w:hAnsi="Times New Roman" w:cs="Times New Roman"/>
          <w:bCs/>
        </w:rPr>
      </w:pPr>
      <w:r w:rsidRPr="0001422E">
        <w:rPr>
          <w:rFonts w:ascii="Times New Roman" w:hAnsi="Times New Roman" w:cs="Times New Roman"/>
          <w:b/>
        </w:rPr>
        <w:t xml:space="preserve">Pełnomocnictwo do złożenia oferty musi być sporządzone w postaci elektronicznej, podpisane kwalifikowanym podpisem elektronicznym, elektronicznym podpisem osobistym lub podpisem zaufanym. Pełnomocnictwo przekazuje się w postaci elektronicznej i opatruje kwalifikowanym podpisem elektronicznym, podpisem zaufanym lub elektronicznym podpisem osobistym. </w:t>
      </w:r>
    </w:p>
    <w:p w:rsidR="002F3102" w:rsidRDefault="002F3102" w:rsidP="002F3102">
      <w:pPr>
        <w:pStyle w:val="Akapitzlist"/>
        <w:ind w:left="0"/>
        <w:jc w:val="both"/>
        <w:rPr>
          <w:rFonts w:ascii="Times New Roman" w:hAnsi="Times New Roman" w:cs="Times New Roman"/>
          <w:b/>
        </w:rPr>
      </w:pPr>
      <w:r w:rsidRPr="0001422E">
        <w:rPr>
          <w:rFonts w:ascii="Times New Roman" w:hAnsi="Times New Roman" w:cs="Times New Roman"/>
          <w:b/>
        </w:rPr>
        <w:t>W</w:t>
      </w:r>
      <w:r>
        <w:rPr>
          <w:rFonts w:ascii="Times New Roman" w:hAnsi="Times New Roman" w:cs="Times New Roman"/>
          <w:b/>
        </w:rPr>
        <w:t xml:space="preserve"> </w:t>
      </w:r>
      <w:r w:rsidRPr="0001422E">
        <w:rPr>
          <w:rFonts w:ascii="Times New Roman" w:hAnsi="Times New Roman" w:cs="Times New Roman"/>
          <w:b/>
        </w:rPr>
        <w:t>przypadku, gdy pełnomocnictwo zostało sporządzone w postaci papierowej przekazuje się cyfrowe odwzorowanie tego dokumentu (skan) opatrzone kwalifikowanym podpisem elektronicznym, podpisem zaufanym lub elektronicznym podpisem osobistym,</w:t>
      </w:r>
      <w:r>
        <w:rPr>
          <w:rFonts w:ascii="Times New Roman" w:hAnsi="Times New Roman" w:cs="Times New Roman"/>
          <w:b/>
        </w:rPr>
        <w:t xml:space="preserve"> </w:t>
      </w:r>
      <w:r w:rsidRPr="0001422E">
        <w:rPr>
          <w:rFonts w:ascii="Times New Roman" w:hAnsi="Times New Roman" w:cs="Times New Roman"/>
          <w:b/>
        </w:rPr>
        <w:t>poświadczającym zgodność cyfrowego odwzorowania z dokumentem w postaci papierowej.</w:t>
      </w:r>
    </w:p>
    <w:p w:rsidR="002F3102" w:rsidRDefault="002F3102" w:rsidP="002F3102">
      <w:pPr>
        <w:pStyle w:val="Akapitzlist"/>
        <w:ind w:left="360"/>
        <w:jc w:val="both"/>
        <w:rPr>
          <w:rFonts w:ascii="Times New Roman" w:hAnsi="Times New Roman" w:cs="Times New Roman"/>
          <w:b/>
        </w:rPr>
      </w:pPr>
    </w:p>
    <w:p w:rsidR="002F3102" w:rsidRPr="00D71C4F" w:rsidRDefault="002F3102" w:rsidP="002F3102">
      <w:pPr>
        <w:pStyle w:val="Akapitzlist"/>
        <w:spacing w:after="0" w:line="240" w:lineRule="auto"/>
        <w:ind w:left="0"/>
        <w:jc w:val="both"/>
        <w:rPr>
          <w:rFonts w:ascii="Times New Roman" w:hAnsi="Times New Roman" w:cs="Times New Roman"/>
          <w:b/>
          <w:u w:val="single"/>
        </w:rPr>
      </w:pPr>
      <w:r w:rsidRPr="0001422E">
        <w:rPr>
          <w:rFonts w:ascii="Times New Roman" w:hAnsi="Times New Roman" w:cs="Times New Roman"/>
          <w:b/>
          <w:u w:val="single"/>
        </w:rPr>
        <w:t xml:space="preserve">Poświadczenia zgodności cyfrowego odwzorowania z dokumentem w postaci papierowej poświadcza </w:t>
      </w:r>
      <w:r>
        <w:rPr>
          <w:rFonts w:ascii="Times New Roman" w:hAnsi="Times New Roman" w:cs="Times New Roman"/>
          <w:b/>
          <w:u w:val="single"/>
        </w:rPr>
        <w:t xml:space="preserve"> mocodawca </w:t>
      </w:r>
      <w:r w:rsidRPr="0001422E">
        <w:rPr>
          <w:rFonts w:ascii="Times New Roman" w:hAnsi="Times New Roman" w:cs="Times New Roman"/>
          <w:b/>
          <w:u w:val="single"/>
        </w:rPr>
        <w:t>lub notariusz</w:t>
      </w:r>
      <w:r w:rsidRPr="0001422E">
        <w:rPr>
          <w:rFonts w:ascii="Times New Roman" w:hAnsi="Times New Roman" w:cs="Times New Roman"/>
          <w:bCs/>
        </w:rPr>
        <w:t>.</w:t>
      </w:r>
    </w:p>
    <w:p w:rsidR="002F3102" w:rsidRDefault="002F3102" w:rsidP="002F3102">
      <w:pPr>
        <w:pStyle w:val="Akapitzlist"/>
        <w:spacing w:after="0" w:line="240" w:lineRule="auto"/>
        <w:ind w:left="0"/>
        <w:jc w:val="both"/>
        <w:rPr>
          <w:rFonts w:ascii="Times New Roman" w:hAnsi="Times New Roman" w:cs="Times New Roman"/>
          <w:b/>
          <w:u w:val="single"/>
        </w:rPr>
      </w:pPr>
    </w:p>
    <w:p w:rsidR="002F3102" w:rsidRPr="00204C62" w:rsidRDefault="002F3102" w:rsidP="002F3102">
      <w:pPr>
        <w:pStyle w:val="Akapitzlist"/>
        <w:spacing w:after="0" w:line="240" w:lineRule="auto"/>
        <w:ind w:left="0"/>
        <w:jc w:val="both"/>
        <w:rPr>
          <w:rFonts w:ascii="Times New Roman" w:hAnsi="Times New Roman" w:cs="Times New Roman"/>
          <w:b/>
          <w:u w:val="single"/>
        </w:rPr>
      </w:pPr>
      <w:r w:rsidRPr="00204C62">
        <w:rPr>
          <w:rFonts w:ascii="Times New Roman" w:hAnsi="Times New Roman" w:cs="Times New Roman"/>
          <w:b/>
          <w:u w:val="single"/>
        </w:rPr>
        <w:t>UWAGA!</w:t>
      </w:r>
    </w:p>
    <w:p w:rsidR="002F3102" w:rsidRPr="008521D4" w:rsidRDefault="002F3102" w:rsidP="002F3102">
      <w:pPr>
        <w:pStyle w:val="Akapitzlist"/>
        <w:spacing w:after="0" w:line="240" w:lineRule="auto"/>
        <w:ind w:left="0"/>
        <w:jc w:val="both"/>
        <w:rPr>
          <w:rFonts w:ascii="Times New Roman" w:eastAsia="Times New Roman" w:hAnsi="Times New Roman" w:cs="Times New Roman"/>
          <w:b/>
          <w:lang w:eastAsia="pl-PL"/>
        </w:rPr>
      </w:pPr>
      <w:r w:rsidRPr="00204C62">
        <w:rPr>
          <w:rFonts w:ascii="Times New Roman" w:eastAsia="Times New Roman" w:hAnsi="Times New Roman" w:cs="Times New Roman"/>
          <w:b/>
          <w:lang w:eastAsia="pl-PL"/>
        </w:rPr>
        <w:t>Cyfrowe odwzorowanie pełnomocnictwa nie może być poświadczone za zgodność z oryginałem przez upełnomocnionego. Musi być po</w:t>
      </w:r>
      <w:r>
        <w:rPr>
          <w:rFonts w:ascii="Times New Roman" w:eastAsia="Times New Roman" w:hAnsi="Times New Roman" w:cs="Times New Roman"/>
          <w:b/>
          <w:lang w:eastAsia="pl-PL"/>
        </w:rPr>
        <w:t>świadczone</w:t>
      </w:r>
      <w:r w:rsidRPr="00204C62">
        <w:rPr>
          <w:rFonts w:ascii="Times New Roman" w:eastAsia="Times New Roman" w:hAnsi="Times New Roman" w:cs="Times New Roman"/>
          <w:b/>
          <w:lang w:eastAsia="pl-PL"/>
        </w:rPr>
        <w:t xml:space="preserve"> przez mocodawcę lub notariusza.</w:t>
      </w:r>
    </w:p>
    <w:p w:rsidR="002F3102" w:rsidRPr="00EF4DE7" w:rsidRDefault="002F3102" w:rsidP="002F3102">
      <w:pPr>
        <w:spacing w:after="0" w:line="240" w:lineRule="auto"/>
        <w:jc w:val="both"/>
        <w:rPr>
          <w:rFonts w:ascii="Times New Roman" w:hAnsi="Times New Roman" w:cs="Times New Roman"/>
          <w:color w:val="000000"/>
        </w:rPr>
      </w:pPr>
      <w:r w:rsidRPr="00EF4DE7">
        <w:rPr>
          <w:rFonts w:ascii="Times New Roman" w:hAnsi="Times New Roman" w:cs="Times New Roman"/>
          <w:color w:val="000000"/>
        </w:rPr>
        <w:t>W przypadku gdy podmiotowe środki dowodowe, w tym oświadczenie, o którym mowa w art. 117 ust.</w:t>
      </w:r>
      <w:r>
        <w:rPr>
          <w:rFonts w:ascii="Times New Roman" w:hAnsi="Times New Roman" w:cs="Times New Roman"/>
          <w:color w:val="000000"/>
        </w:rPr>
        <w:t> </w:t>
      </w:r>
      <w:r w:rsidRPr="00EF4DE7">
        <w:rPr>
          <w:rFonts w:ascii="Times New Roman" w:hAnsi="Times New Roman" w:cs="Times New Roman"/>
          <w:color w:val="000000"/>
        </w:rPr>
        <w:t>4 ustawy,</w:t>
      </w:r>
      <w:r>
        <w:rPr>
          <w:rFonts w:ascii="Times New Roman" w:hAnsi="Times New Roman" w:cs="Times New Roman"/>
          <w:color w:val="000000"/>
        </w:rPr>
        <w:t xml:space="preserve"> </w:t>
      </w:r>
      <w:r w:rsidRPr="00EF4DE7">
        <w:rPr>
          <w:rFonts w:ascii="Times New Roman" w:hAnsi="Times New Roman" w:cs="Times New Roman"/>
          <w:color w:val="000000"/>
        </w:rPr>
        <w:t>oraz zobowiązanie podmiotu udostępniającego zasoby, przedmiotowe środki dowodowe, dokumenty, o których mowa</w:t>
      </w:r>
      <w:r>
        <w:rPr>
          <w:rFonts w:ascii="Times New Roman" w:hAnsi="Times New Roman" w:cs="Times New Roman"/>
          <w:color w:val="000000"/>
        </w:rPr>
        <w:t xml:space="preserve"> </w:t>
      </w:r>
      <w:r w:rsidRPr="00EF4DE7">
        <w:rPr>
          <w:rFonts w:ascii="Times New Roman" w:hAnsi="Times New Roman" w:cs="Times New Roman"/>
          <w:color w:val="000000"/>
        </w:rPr>
        <w:t>w art. 94 ust. 2 ustawy, niewystawione przez upoważnione podmioty lub pełnomocnictwo, zostały sporządzone jako dokument</w:t>
      </w:r>
      <w:r>
        <w:rPr>
          <w:rFonts w:ascii="Times New Roman" w:hAnsi="Times New Roman" w:cs="Times New Roman"/>
          <w:color w:val="000000"/>
        </w:rPr>
        <w:t xml:space="preserve"> </w:t>
      </w:r>
      <w:r w:rsidRPr="00EF4DE7">
        <w:rPr>
          <w:rFonts w:ascii="Times New Roman" w:hAnsi="Times New Roman" w:cs="Times New Roman"/>
          <w:color w:val="000000"/>
        </w:rPr>
        <w:t>w postaci papierowej i opatrzone własnoręcznym podpisem, przekazuje się cyfrowe odwzorowanie tego dokumentu</w:t>
      </w:r>
      <w:r>
        <w:rPr>
          <w:rFonts w:ascii="Times New Roman" w:hAnsi="Times New Roman" w:cs="Times New Roman"/>
          <w:color w:val="000000"/>
        </w:rPr>
        <w:t xml:space="preserve"> </w:t>
      </w:r>
      <w:r w:rsidRPr="00EF4DE7">
        <w:rPr>
          <w:rFonts w:ascii="Times New Roman" w:hAnsi="Times New Roman" w:cs="Times New Roman"/>
          <w:color w:val="000000"/>
        </w:rPr>
        <w:t>opatrzone kwalifikowanym podpisem elektronicznym, a w przypadku postępowań lub konkursów, o wartości mniejszej niż</w:t>
      </w:r>
      <w:r>
        <w:rPr>
          <w:rFonts w:ascii="Times New Roman" w:hAnsi="Times New Roman" w:cs="Times New Roman"/>
          <w:color w:val="000000"/>
        </w:rPr>
        <w:t xml:space="preserve"> </w:t>
      </w:r>
      <w:r w:rsidRPr="00EF4DE7">
        <w:rPr>
          <w:rFonts w:ascii="Times New Roman" w:hAnsi="Times New Roman" w:cs="Times New Roman"/>
          <w:color w:val="000000"/>
        </w:rPr>
        <w:t>progi unijne, kwalifikowanym podpisem elektronicznym, podpisem zaufanym lub podpisem osobistym, poświadczającym</w:t>
      </w:r>
      <w:r>
        <w:rPr>
          <w:rFonts w:ascii="Times New Roman" w:hAnsi="Times New Roman" w:cs="Times New Roman"/>
          <w:color w:val="000000"/>
        </w:rPr>
        <w:t xml:space="preserve"> </w:t>
      </w:r>
      <w:r w:rsidRPr="00EF4DE7">
        <w:rPr>
          <w:rFonts w:ascii="Times New Roman" w:hAnsi="Times New Roman" w:cs="Times New Roman"/>
          <w:color w:val="000000"/>
        </w:rPr>
        <w:t>zgodność cyfrowego odwzorowania z dokumentem w postaci papierowej.</w:t>
      </w:r>
    </w:p>
    <w:p w:rsidR="002F3102" w:rsidRDefault="002F3102" w:rsidP="002F3102">
      <w:pPr>
        <w:spacing w:after="0" w:line="240" w:lineRule="auto"/>
        <w:jc w:val="both"/>
        <w:rPr>
          <w:rFonts w:ascii="Times New Roman" w:hAnsi="Times New Roman" w:cs="Times New Roman"/>
          <w:color w:val="000000"/>
          <w:u w:val="single"/>
        </w:rPr>
      </w:pPr>
    </w:p>
    <w:p w:rsidR="002F3102" w:rsidRPr="00EF4DE7" w:rsidRDefault="002F3102" w:rsidP="002F3102">
      <w:pPr>
        <w:spacing w:after="0" w:line="240" w:lineRule="auto"/>
        <w:jc w:val="both"/>
        <w:rPr>
          <w:rFonts w:ascii="Times New Roman" w:hAnsi="Times New Roman" w:cs="Times New Roman"/>
          <w:color w:val="000000"/>
          <w:u w:val="single"/>
        </w:rPr>
      </w:pPr>
      <w:r w:rsidRPr="00EF4DE7">
        <w:rPr>
          <w:rFonts w:ascii="Times New Roman" w:hAnsi="Times New Roman" w:cs="Times New Roman"/>
          <w:color w:val="000000"/>
          <w:u w:val="single"/>
        </w:rPr>
        <w:t>Poświadczenia zgodności cyfrowego odwzorowania z dokumentem w postaci papierowej, o którym mowa powyżej, dokonuje w przypadku:</w:t>
      </w:r>
    </w:p>
    <w:p w:rsidR="002F3102" w:rsidRPr="00EF4DE7" w:rsidRDefault="002F3102" w:rsidP="002F3102">
      <w:pPr>
        <w:spacing w:after="0" w:line="240" w:lineRule="auto"/>
        <w:jc w:val="both"/>
        <w:rPr>
          <w:rFonts w:ascii="Times New Roman" w:hAnsi="Times New Roman" w:cs="Times New Roman"/>
          <w:color w:val="000000"/>
        </w:rPr>
      </w:pPr>
      <w:r w:rsidRPr="00EF4DE7">
        <w:rPr>
          <w:rFonts w:ascii="Times New Roman" w:hAnsi="Times New Roman" w:cs="Times New Roman"/>
          <w:color w:val="000000"/>
        </w:rPr>
        <w:t>1) podmiotowych środków dowodowych – odpowiednio wykonawca, wykonawca wspólnie ubiegający się o udzielenie</w:t>
      </w:r>
      <w:r>
        <w:rPr>
          <w:rFonts w:ascii="Times New Roman" w:hAnsi="Times New Roman" w:cs="Times New Roman"/>
          <w:color w:val="000000"/>
        </w:rPr>
        <w:t xml:space="preserve"> </w:t>
      </w:r>
      <w:r w:rsidRPr="00EF4DE7">
        <w:rPr>
          <w:rFonts w:ascii="Times New Roman" w:hAnsi="Times New Roman" w:cs="Times New Roman"/>
          <w:color w:val="000000"/>
        </w:rPr>
        <w:t>zamówienia, podmiot udostępniający zasoby lub podwykonawca, w zakresie podmiotowych środków dowodowych,</w:t>
      </w:r>
      <w:r>
        <w:rPr>
          <w:rFonts w:ascii="Times New Roman" w:hAnsi="Times New Roman" w:cs="Times New Roman"/>
          <w:color w:val="000000"/>
        </w:rPr>
        <w:t xml:space="preserve"> </w:t>
      </w:r>
      <w:r w:rsidRPr="00EF4DE7">
        <w:rPr>
          <w:rFonts w:ascii="Times New Roman" w:hAnsi="Times New Roman" w:cs="Times New Roman"/>
          <w:color w:val="000000"/>
        </w:rPr>
        <w:t>które każdego z nich dotyczą;</w:t>
      </w:r>
    </w:p>
    <w:p w:rsidR="002F3102" w:rsidRDefault="002F3102" w:rsidP="002F3102">
      <w:pPr>
        <w:spacing w:after="0" w:line="240" w:lineRule="auto"/>
        <w:jc w:val="both"/>
        <w:rPr>
          <w:rFonts w:ascii="Times New Roman" w:hAnsi="Times New Roman" w:cs="Times New Roman"/>
          <w:color w:val="000000"/>
        </w:rPr>
      </w:pPr>
      <w:r w:rsidRPr="00EF4DE7">
        <w:rPr>
          <w:rFonts w:ascii="Times New Roman" w:hAnsi="Times New Roman" w:cs="Times New Roman"/>
          <w:color w:val="000000"/>
        </w:rPr>
        <w:t>2) przedmiotowego środka dowodowego, dokumentu, o którym mowa w art. 94 ust. 2 ustawy, oświadczenia, o którym</w:t>
      </w:r>
      <w:r>
        <w:rPr>
          <w:rFonts w:ascii="Times New Roman" w:hAnsi="Times New Roman" w:cs="Times New Roman"/>
          <w:color w:val="000000"/>
        </w:rPr>
        <w:t xml:space="preserve"> </w:t>
      </w:r>
      <w:r w:rsidRPr="00EF4DE7">
        <w:rPr>
          <w:rFonts w:ascii="Times New Roman" w:hAnsi="Times New Roman" w:cs="Times New Roman"/>
          <w:color w:val="000000"/>
        </w:rPr>
        <w:t>mowa w art. 117 ust. 4 ustawy, lub zobowiązania podmiotu udostępniającego zasoby – odpowiednio wykonawca lub</w:t>
      </w:r>
      <w:r>
        <w:rPr>
          <w:rFonts w:ascii="Times New Roman" w:hAnsi="Times New Roman" w:cs="Times New Roman"/>
          <w:color w:val="000000"/>
        </w:rPr>
        <w:t xml:space="preserve"> </w:t>
      </w:r>
      <w:r w:rsidRPr="00EF4DE7">
        <w:rPr>
          <w:rFonts w:ascii="Times New Roman" w:hAnsi="Times New Roman" w:cs="Times New Roman"/>
          <w:color w:val="000000"/>
        </w:rPr>
        <w:t>wykonawca wspólnie ubiegający się o udzielenie zamówienia;</w:t>
      </w:r>
    </w:p>
    <w:p w:rsidR="002F3102" w:rsidRDefault="002F3102" w:rsidP="002F3102">
      <w:pPr>
        <w:spacing w:after="0" w:line="240" w:lineRule="auto"/>
        <w:jc w:val="both"/>
        <w:rPr>
          <w:rFonts w:ascii="Times New Roman" w:hAnsi="Times New Roman" w:cs="Times New Roman"/>
          <w:color w:val="000000"/>
        </w:rPr>
      </w:pPr>
    </w:p>
    <w:p w:rsidR="002F3102" w:rsidRPr="00FE467F" w:rsidRDefault="002F3102" w:rsidP="002F3102">
      <w:pPr>
        <w:spacing w:after="0" w:line="240" w:lineRule="auto"/>
        <w:jc w:val="both"/>
        <w:rPr>
          <w:rFonts w:ascii="Times New Roman" w:hAnsi="Times New Roman" w:cs="Times New Roman"/>
          <w:color w:val="000000"/>
        </w:rPr>
      </w:pPr>
      <w:r w:rsidRPr="00FE467F">
        <w:rPr>
          <w:rFonts w:ascii="Times New Roman" w:hAnsi="Times New Roman" w:cs="Times New Roman"/>
          <w:color w:val="000000"/>
        </w:rPr>
        <w:t xml:space="preserve">Poprzez oryginał należy rozumieć dokument podpisany </w:t>
      </w:r>
      <w:r w:rsidRPr="00FE467F">
        <w:rPr>
          <w:rFonts w:ascii="Times New Roman" w:hAnsi="Times New Roman" w:cs="Times New Roman"/>
          <w:b/>
          <w:color w:val="000000"/>
        </w:rPr>
        <w:t>kwalifikowanym podpisem elektronicznym</w:t>
      </w:r>
      <w:r w:rsidRPr="00FE467F">
        <w:rPr>
          <w:rFonts w:ascii="Times New Roman" w:hAnsi="Times New Roman" w:cs="Times New Roman"/>
          <w:color w:val="000000"/>
        </w:rPr>
        <w:t xml:space="preserve"> lub </w:t>
      </w:r>
      <w:r w:rsidRPr="00FE467F">
        <w:rPr>
          <w:rFonts w:ascii="Times New Roman" w:hAnsi="Times New Roman" w:cs="Times New Roman"/>
          <w:b/>
          <w:color w:val="000000"/>
        </w:rPr>
        <w:t>podpisem zaufanym</w:t>
      </w:r>
      <w:r w:rsidRPr="00FE467F">
        <w:rPr>
          <w:rFonts w:ascii="Times New Roman" w:hAnsi="Times New Roman" w:cs="Times New Roman"/>
          <w:color w:val="000000"/>
        </w:rPr>
        <w:t xml:space="preserve"> lub </w:t>
      </w:r>
      <w:r w:rsidRPr="00FE467F">
        <w:rPr>
          <w:rFonts w:ascii="Times New Roman" w:hAnsi="Times New Roman" w:cs="Times New Roman"/>
          <w:b/>
          <w:color w:val="000000"/>
        </w:rPr>
        <w:t>podpisem elektronicznym osobistym</w:t>
      </w:r>
      <w:r w:rsidRPr="00FE467F">
        <w:rPr>
          <w:rFonts w:ascii="Times New Roman" w:hAnsi="Times New Roman" w:cs="Times New Roman"/>
          <w:color w:val="000000"/>
        </w:rPr>
        <w:t xml:space="preserve"> przez osoby upoważnione. Poświadczenie za zgodność z oryginałem następuje w formie elektronicznej podpisane kwalifikowanym podpisem elektronicznym lub podpisem zaufanym lub elektronicznym podpisem osobistym przez osoby upoważnione.</w:t>
      </w:r>
    </w:p>
    <w:p w:rsidR="002F3102" w:rsidRDefault="002F3102" w:rsidP="002F3102">
      <w:pPr>
        <w:autoSpaceDE w:val="0"/>
        <w:autoSpaceDN w:val="0"/>
        <w:adjustRightInd w:val="0"/>
        <w:spacing w:after="0" w:line="240" w:lineRule="auto"/>
        <w:jc w:val="both"/>
        <w:rPr>
          <w:rFonts w:ascii="Times New Roman" w:hAnsi="Times New Roman" w:cs="Times New Roman"/>
          <w:color w:val="000000"/>
        </w:rPr>
      </w:pPr>
      <w:r w:rsidRPr="00FE467F">
        <w:rPr>
          <w:rFonts w:ascii="Times New Roman" w:hAnsi="Times New Roman" w:cs="Times New Roman"/>
          <w:b/>
          <w:bCs/>
          <w:color w:val="000000"/>
        </w:rPr>
        <w:t xml:space="preserve">Składając ofertę zaleca się zaplanowanie złożenia jej z wyprzedzeniem </w:t>
      </w:r>
      <w:r w:rsidRPr="00FE467F">
        <w:rPr>
          <w:rFonts w:ascii="Times New Roman" w:hAnsi="Times New Roman" w:cs="Times New Roman"/>
          <w:b/>
          <w:bCs/>
          <w:color w:val="0070C0"/>
        </w:rPr>
        <w:t>minimum 24h</w:t>
      </w:r>
      <w:r w:rsidRPr="00FE467F">
        <w:rPr>
          <w:rFonts w:ascii="Times New Roman" w:hAnsi="Times New Roman" w:cs="Times New Roman"/>
          <w:b/>
          <w:color w:val="000000"/>
        </w:rPr>
        <w:t xml:space="preserve">, aby zdążyć w terminie przewidzianym na jej złożenie w przypadku siły wyższej, jak np. awaria </w:t>
      </w:r>
      <w:r w:rsidRPr="00FE467F">
        <w:rPr>
          <w:rFonts w:ascii="Times New Roman" w:hAnsi="Times New Roman" w:cs="Times New Roman"/>
          <w:b/>
          <w:bCs/>
        </w:rPr>
        <w:t>platformazakupowa.pl</w:t>
      </w:r>
      <w:r w:rsidRPr="00FE467F">
        <w:rPr>
          <w:rFonts w:ascii="Times New Roman" w:hAnsi="Times New Roman" w:cs="Times New Roman"/>
          <w:b/>
          <w:color w:val="000000"/>
        </w:rPr>
        <w:t>, awaria Internetu, problemy techniczne związane z brakiem np. aktualnej przeglądarki, itp.</w:t>
      </w:r>
    </w:p>
    <w:p w:rsidR="002F3102" w:rsidRPr="00EF4DE7" w:rsidRDefault="002F3102" w:rsidP="002F3102">
      <w:pPr>
        <w:autoSpaceDE w:val="0"/>
        <w:autoSpaceDN w:val="0"/>
        <w:adjustRightInd w:val="0"/>
        <w:spacing w:after="0" w:line="240" w:lineRule="auto"/>
        <w:jc w:val="both"/>
        <w:rPr>
          <w:rFonts w:ascii="Times New Roman" w:hAnsi="Times New Roman" w:cs="Times New Roman"/>
          <w:color w:val="000000"/>
        </w:rPr>
      </w:pPr>
    </w:p>
    <w:p w:rsidR="002F3102" w:rsidRPr="00D541CF" w:rsidRDefault="002F3102" w:rsidP="00D541CF">
      <w:pPr>
        <w:autoSpaceDE w:val="0"/>
        <w:autoSpaceDN w:val="0"/>
        <w:adjustRightInd w:val="0"/>
        <w:spacing w:after="0" w:line="240" w:lineRule="auto"/>
        <w:jc w:val="both"/>
        <w:rPr>
          <w:rFonts w:ascii="Times New Roman" w:hAnsi="Times New Roman" w:cs="Times New Roman"/>
          <w:b/>
          <w:color w:val="000000"/>
        </w:rPr>
      </w:pPr>
      <w:r w:rsidRPr="00D541CF">
        <w:rPr>
          <w:rFonts w:ascii="Times New Roman" w:hAnsi="Times New Roman" w:cs="Times New Roman"/>
          <w:b/>
          <w:color w:val="000000"/>
        </w:rPr>
        <w:t xml:space="preserve">Podmiotowe środki dowodowe oraz inne dokumenty lub oświadczenia, o których mowa w rozporządzeniu, wykonawca składa w formie elektronicznej, w postaci elektronicznej opatrzone podpisem zaufanym lub elektronicznym podpisem osobistym, w formie pisemnej lub w </w:t>
      </w:r>
      <w:r w:rsidRPr="00D541CF">
        <w:rPr>
          <w:rFonts w:ascii="Times New Roman" w:hAnsi="Times New Roman" w:cs="Times New Roman"/>
          <w:b/>
          <w:color w:val="000000"/>
        </w:rPr>
        <w:lastRenderedPageBreak/>
        <w:t>formie dokumentowej, w zakresie i w sposób określony w przepisach wydanych na podstawie art. 70 ustawy zgodnie z wymaganiami określonymi poniżej:</w:t>
      </w:r>
    </w:p>
    <w:p w:rsidR="002F3102" w:rsidRDefault="002F3102" w:rsidP="002F3102">
      <w:pPr>
        <w:autoSpaceDE w:val="0"/>
        <w:autoSpaceDN w:val="0"/>
        <w:adjustRightInd w:val="0"/>
        <w:spacing w:after="0" w:line="240" w:lineRule="auto"/>
        <w:ind w:left="567" w:hanging="567"/>
        <w:jc w:val="both"/>
        <w:rPr>
          <w:rFonts w:ascii="Times New Roman" w:hAnsi="Times New Roman" w:cs="Times New Roman"/>
          <w:color w:val="000000"/>
        </w:rPr>
      </w:pPr>
    </w:p>
    <w:p w:rsidR="002F3102" w:rsidRDefault="002F3102" w:rsidP="002F3102">
      <w:pPr>
        <w:autoSpaceDE w:val="0"/>
        <w:autoSpaceDN w:val="0"/>
        <w:adjustRightInd w:val="0"/>
        <w:spacing w:after="0" w:line="240" w:lineRule="auto"/>
        <w:ind w:left="567" w:hanging="567"/>
        <w:jc w:val="both"/>
        <w:rPr>
          <w:rFonts w:ascii="Times New Roman" w:hAnsi="Times New Roman" w:cs="Times New Roman"/>
          <w:color w:val="000000"/>
        </w:rPr>
      </w:pPr>
      <w:r w:rsidRPr="00B266BA">
        <w:rPr>
          <w:rFonts w:ascii="Times New Roman" w:hAnsi="Times New Roman" w:cs="Times New Roman"/>
          <w:color w:val="000000"/>
        </w:rPr>
        <w:t xml:space="preserve">1. </w:t>
      </w:r>
      <w:r w:rsidRPr="001A3E5E">
        <w:rPr>
          <w:rFonts w:ascii="Times New Roman" w:hAnsi="Times New Roman" w:cs="Times New Roman"/>
          <w:color w:val="000000"/>
          <w:u w:val="single"/>
        </w:rPr>
        <w:t>Oświadczenie Wykonawcy o braku podstaw wykluczenia</w:t>
      </w:r>
      <w:r w:rsidRPr="001A3E5E">
        <w:rPr>
          <w:rFonts w:ascii="Times New Roman" w:hAnsi="Times New Roman" w:cs="Times New Roman"/>
          <w:color w:val="000000"/>
        </w:rPr>
        <w:t xml:space="preserve">– wzór stanowi </w:t>
      </w:r>
      <w:r w:rsidRPr="001A3E5E">
        <w:rPr>
          <w:rFonts w:ascii="Arial Black" w:hAnsi="Arial Black" w:cs="Times New Roman"/>
          <w:color w:val="0070C0"/>
          <w:sz w:val="18"/>
          <w:szCs w:val="18"/>
        </w:rPr>
        <w:t xml:space="preserve">załącznik nr </w:t>
      </w:r>
      <w:r w:rsidR="00C61587">
        <w:rPr>
          <w:rFonts w:ascii="Arial Black" w:hAnsi="Arial Black" w:cs="Times New Roman"/>
          <w:color w:val="0070C0"/>
          <w:sz w:val="18"/>
          <w:szCs w:val="18"/>
        </w:rPr>
        <w:t>4</w:t>
      </w:r>
      <w:r w:rsidRPr="001A3E5E">
        <w:rPr>
          <w:rFonts w:ascii="Arial Black" w:hAnsi="Arial Black" w:cs="Times New Roman"/>
          <w:color w:val="0070C0"/>
          <w:sz w:val="18"/>
          <w:szCs w:val="18"/>
        </w:rPr>
        <w:t xml:space="preserve"> do SWZ</w:t>
      </w:r>
    </w:p>
    <w:p w:rsidR="002F3102" w:rsidRDefault="002F3102" w:rsidP="002F3102">
      <w:pPr>
        <w:autoSpaceDE w:val="0"/>
        <w:autoSpaceDN w:val="0"/>
        <w:adjustRightInd w:val="0"/>
        <w:spacing w:after="0" w:line="240" w:lineRule="auto"/>
        <w:ind w:left="567" w:hanging="567"/>
        <w:jc w:val="both"/>
        <w:rPr>
          <w:rFonts w:ascii="Times New Roman" w:hAnsi="Times New Roman" w:cs="Times New Roman"/>
          <w:color w:val="000000"/>
        </w:rPr>
      </w:pPr>
      <w:r w:rsidRPr="001A3E5E">
        <w:rPr>
          <w:rFonts w:ascii="Times New Roman" w:hAnsi="Times New Roman" w:cs="Times New Roman"/>
          <w:color w:val="000000"/>
        </w:rPr>
        <w:t>oraz o spełnianiu warunków udziału</w:t>
      </w:r>
      <w:r>
        <w:rPr>
          <w:rFonts w:ascii="Times New Roman" w:hAnsi="Times New Roman" w:cs="Times New Roman"/>
          <w:color w:val="000000"/>
        </w:rPr>
        <w:t xml:space="preserve"> </w:t>
      </w:r>
      <w:r w:rsidRPr="001A3E5E">
        <w:rPr>
          <w:rFonts w:ascii="Times New Roman" w:hAnsi="Times New Roman" w:cs="Times New Roman"/>
          <w:color w:val="000000"/>
        </w:rPr>
        <w:t xml:space="preserve">w postępowaniu – wzór stanowi </w:t>
      </w:r>
      <w:r w:rsidR="00A049AA" w:rsidRPr="00A049AA">
        <w:rPr>
          <w:rFonts w:ascii="Times New Roman" w:hAnsi="Times New Roman" w:cs="Times New Roman"/>
          <w:color w:val="000000" w:themeColor="text1"/>
        </w:rPr>
        <w:t>załącznik nr  ( o ile dotyczy )</w:t>
      </w:r>
      <w:r w:rsidRPr="00A049AA">
        <w:rPr>
          <w:rFonts w:ascii="Times New Roman" w:hAnsi="Times New Roman" w:cs="Times New Roman"/>
          <w:color w:val="000000" w:themeColor="text1"/>
        </w:rPr>
        <w:t xml:space="preserve">, </w:t>
      </w:r>
      <w:r w:rsidRPr="001A3E5E">
        <w:rPr>
          <w:rFonts w:ascii="Times New Roman" w:hAnsi="Times New Roman" w:cs="Times New Roman"/>
          <w:color w:val="000000"/>
        </w:rPr>
        <w:t>pod</w:t>
      </w:r>
    </w:p>
    <w:p w:rsidR="002F3102" w:rsidRPr="001A3E5E" w:rsidRDefault="002F3102" w:rsidP="002F3102">
      <w:pPr>
        <w:autoSpaceDE w:val="0"/>
        <w:autoSpaceDN w:val="0"/>
        <w:adjustRightInd w:val="0"/>
        <w:spacing w:after="0" w:line="240" w:lineRule="auto"/>
        <w:ind w:left="567" w:hanging="567"/>
        <w:jc w:val="both"/>
        <w:rPr>
          <w:rFonts w:ascii="Times New Roman" w:hAnsi="Times New Roman" w:cs="Times New Roman"/>
          <w:color w:val="000000"/>
        </w:rPr>
      </w:pPr>
      <w:r w:rsidRPr="001A3E5E">
        <w:rPr>
          <w:rFonts w:ascii="Times New Roman" w:hAnsi="Times New Roman" w:cs="Times New Roman"/>
          <w:color w:val="000000"/>
        </w:rPr>
        <w:t>rygorem nieważności należy złożyć:</w:t>
      </w:r>
    </w:p>
    <w:p w:rsidR="002F3102" w:rsidRPr="00A354CB" w:rsidRDefault="002F3102" w:rsidP="002F3102">
      <w:pPr>
        <w:pStyle w:val="Akapitzlist"/>
        <w:numPr>
          <w:ilvl w:val="0"/>
          <w:numId w:val="37"/>
        </w:numPr>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w formie elektronicznej (tj. w postaci elektronicznej opatrzonej kwalifikowanym podpisem elektronicznym) przez osobę/osoby upoważnioną/upoważnione do reprezentowania odpowiednio wykonawcy, wykonawcy wspólnie ubiegającego się o udzielenie zamówienia</w:t>
      </w:r>
    </w:p>
    <w:p w:rsidR="002F3102" w:rsidRPr="00A354CB" w:rsidRDefault="002F3102" w:rsidP="002F3102">
      <w:pPr>
        <w:pStyle w:val="Akapitzlist"/>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lub</w:t>
      </w:r>
    </w:p>
    <w:p w:rsidR="002F3102" w:rsidRPr="00A354CB" w:rsidRDefault="002F3102" w:rsidP="002F3102">
      <w:pPr>
        <w:pStyle w:val="Akapitzlist"/>
        <w:numPr>
          <w:ilvl w:val="0"/>
          <w:numId w:val="37"/>
        </w:numPr>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w postaci elektronicznej opatrzonej podpisem zaufanym lub podpisem osobistym przez osobę/osoby upoważnioną/upoważnione do reprezentowania odpowiednio wykonawcy, wykonawcy wspólnie ubiegającego się o udzielenie zamówienia.</w:t>
      </w:r>
    </w:p>
    <w:p w:rsidR="002F3102" w:rsidRPr="009A78FC" w:rsidRDefault="002F3102" w:rsidP="002F3102">
      <w:pPr>
        <w:autoSpaceDE w:val="0"/>
        <w:autoSpaceDN w:val="0"/>
        <w:adjustRightInd w:val="0"/>
        <w:spacing w:after="0" w:line="240" w:lineRule="auto"/>
        <w:jc w:val="both"/>
        <w:rPr>
          <w:rFonts w:ascii="Times New Roman" w:hAnsi="Times New Roman" w:cs="Times New Roman"/>
          <w:b/>
          <w:color w:val="000000"/>
        </w:rPr>
      </w:pPr>
      <w:r w:rsidRPr="00A354CB">
        <w:rPr>
          <w:rFonts w:ascii="Times New Roman" w:hAnsi="Times New Roman" w:cs="Times New Roman"/>
          <w:color w:val="000000"/>
        </w:rPr>
        <w:t>W przypadku wykonawców wspólnie ubiegających się o udzielenie zamówienia</w:t>
      </w:r>
      <w:r>
        <w:rPr>
          <w:rFonts w:ascii="Times New Roman" w:hAnsi="Times New Roman" w:cs="Times New Roman"/>
          <w:color w:val="000000"/>
        </w:rPr>
        <w:t xml:space="preserve"> </w:t>
      </w:r>
      <w:r w:rsidRPr="00A354CB">
        <w:rPr>
          <w:rFonts w:ascii="Times New Roman" w:hAnsi="Times New Roman" w:cs="Times New Roman"/>
          <w:color w:val="000000"/>
        </w:rPr>
        <w:t>oświadczenie, o</w:t>
      </w:r>
      <w:r>
        <w:rPr>
          <w:rFonts w:ascii="Times New Roman" w:hAnsi="Times New Roman" w:cs="Times New Roman"/>
          <w:color w:val="000000"/>
        </w:rPr>
        <w:t> </w:t>
      </w:r>
      <w:r w:rsidRPr="00A354CB">
        <w:rPr>
          <w:rFonts w:ascii="Times New Roman" w:hAnsi="Times New Roman" w:cs="Times New Roman"/>
          <w:color w:val="000000"/>
        </w:rPr>
        <w:t>którym mowa w tym punkcie składa każdy wykonawca jako oświadczenie</w:t>
      </w:r>
      <w:r>
        <w:rPr>
          <w:rFonts w:ascii="Times New Roman" w:hAnsi="Times New Roman" w:cs="Times New Roman"/>
          <w:color w:val="000000"/>
        </w:rPr>
        <w:t xml:space="preserve"> </w:t>
      </w:r>
      <w:r w:rsidRPr="00A354CB">
        <w:rPr>
          <w:rFonts w:ascii="Times New Roman" w:hAnsi="Times New Roman" w:cs="Times New Roman"/>
          <w:color w:val="000000"/>
        </w:rPr>
        <w:t>własne.</w:t>
      </w:r>
      <w:r w:rsidRPr="00A354CB">
        <w:rPr>
          <w:rFonts w:ascii="Times New Roman" w:hAnsi="Times New Roman" w:cs="Times New Roman"/>
          <w:color w:val="000000"/>
        </w:rPr>
        <w:cr/>
      </w:r>
    </w:p>
    <w:p w:rsidR="002F3102" w:rsidRPr="001A3E5E" w:rsidRDefault="002F3102" w:rsidP="000B5C11">
      <w:pPr>
        <w:autoSpaceDE w:val="0"/>
        <w:autoSpaceDN w:val="0"/>
        <w:adjustRightInd w:val="0"/>
        <w:spacing w:after="0" w:line="240" w:lineRule="auto"/>
        <w:ind w:left="567" w:hanging="567"/>
        <w:jc w:val="both"/>
        <w:rPr>
          <w:rFonts w:ascii="Times New Roman" w:hAnsi="Times New Roman" w:cs="Times New Roman"/>
          <w:color w:val="000000"/>
        </w:rPr>
      </w:pPr>
      <w:r w:rsidRPr="001A3E5E">
        <w:rPr>
          <w:rFonts w:ascii="Times New Roman" w:hAnsi="Times New Roman" w:cs="Times New Roman"/>
          <w:color w:val="000000"/>
        </w:rPr>
        <w:t xml:space="preserve">2. </w:t>
      </w:r>
      <w:r w:rsidRPr="001A3E5E">
        <w:rPr>
          <w:rFonts w:ascii="Times New Roman" w:hAnsi="Times New Roman" w:cs="Times New Roman"/>
          <w:color w:val="000000"/>
          <w:u w:val="single"/>
        </w:rPr>
        <w:t>Oświadczenie podmiotu udostępniającego zasoby o braku podstaw wykluczenia</w:t>
      </w:r>
      <w:r w:rsidR="000B5C11">
        <w:rPr>
          <w:rFonts w:ascii="Times New Roman" w:hAnsi="Times New Roman" w:cs="Times New Roman"/>
          <w:color w:val="000000"/>
          <w:u w:val="single"/>
        </w:rPr>
        <w:t xml:space="preserve"> </w:t>
      </w:r>
      <w:r w:rsidRPr="001A3E5E">
        <w:rPr>
          <w:rFonts w:ascii="Times New Roman" w:hAnsi="Times New Roman" w:cs="Times New Roman"/>
          <w:color w:val="000000"/>
        </w:rPr>
        <w:t>- oraz o spełnianiu</w:t>
      </w:r>
      <w:r>
        <w:rPr>
          <w:rFonts w:ascii="Times New Roman" w:hAnsi="Times New Roman" w:cs="Times New Roman"/>
          <w:color w:val="000000"/>
        </w:rPr>
        <w:t xml:space="preserve"> </w:t>
      </w:r>
      <w:r w:rsidRPr="001A3E5E">
        <w:rPr>
          <w:rFonts w:ascii="Times New Roman" w:hAnsi="Times New Roman" w:cs="Times New Roman"/>
          <w:color w:val="000000"/>
        </w:rPr>
        <w:t>warunków udziału w postępowaniu (o ile dotyczy) – wzór</w:t>
      </w:r>
      <w:r w:rsidR="000B5C11">
        <w:rPr>
          <w:rFonts w:ascii="Times New Roman" w:hAnsi="Times New Roman" w:cs="Times New Roman"/>
          <w:color w:val="000000"/>
        </w:rPr>
        <w:t xml:space="preserve"> </w:t>
      </w:r>
      <w:r w:rsidRPr="001A3E5E">
        <w:rPr>
          <w:rFonts w:ascii="Times New Roman" w:hAnsi="Times New Roman" w:cs="Times New Roman"/>
          <w:color w:val="000000"/>
        </w:rPr>
        <w:t xml:space="preserve">stanowi </w:t>
      </w:r>
      <w:r w:rsidRPr="00A049AA">
        <w:rPr>
          <w:rFonts w:ascii="Times New Roman" w:hAnsi="Times New Roman" w:cs="Times New Roman"/>
          <w:color w:val="000000" w:themeColor="text1"/>
        </w:rPr>
        <w:t xml:space="preserve">załącznik nr </w:t>
      </w:r>
      <w:r w:rsidR="00A049AA" w:rsidRPr="00A049AA">
        <w:rPr>
          <w:rFonts w:ascii="Times New Roman" w:hAnsi="Times New Roman" w:cs="Times New Roman"/>
          <w:color w:val="000000" w:themeColor="text1"/>
        </w:rPr>
        <w:t>( o ile dotyczy )</w:t>
      </w:r>
      <w:r w:rsidR="00A049AA" w:rsidRPr="00A049AA">
        <w:rPr>
          <w:rFonts w:ascii="Arial Black" w:hAnsi="Arial Black" w:cs="Times New Roman"/>
          <w:color w:val="000000" w:themeColor="text1"/>
          <w:sz w:val="18"/>
          <w:szCs w:val="18"/>
        </w:rPr>
        <w:t xml:space="preserve"> </w:t>
      </w:r>
      <w:r w:rsidRPr="001A3E5E">
        <w:rPr>
          <w:rFonts w:ascii="Times New Roman" w:hAnsi="Times New Roman" w:cs="Times New Roman"/>
          <w:color w:val="000000"/>
        </w:rPr>
        <w:t>pod rygorem nieważności należy złożyć:</w:t>
      </w:r>
    </w:p>
    <w:p w:rsidR="002F3102" w:rsidRPr="00A354CB" w:rsidRDefault="002F3102" w:rsidP="001D2AD7">
      <w:pPr>
        <w:pStyle w:val="Akapitzlist"/>
        <w:numPr>
          <w:ilvl w:val="0"/>
          <w:numId w:val="41"/>
        </w:numPr>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w formie elektronicznej (tj. w postaci elektronicznej opatrzonej kwalifikowanym podpisem elektronicznym) przez osobę/osoby upoważnioną/upoważnione do reprezentowania podmiotu udostępniającego zasoby</w:t>
      </w:r>
    </w:p>
    <w:p w:rsidR="002F3102" w:rsidRPr="00A354CB" w:rsidRDefault="002F3102" w:rsidP="002F3102">
      <w:pPr>
        <w:pStyle w:val="Akapitzlist"/>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lub</w:t>
      </w:r>
    </w:p>
    <w:p w:rsidR="002F3102" w:rsidRPr="00A354CB" w:rsidRDefault="002F3102" w:rsidP="001D2AD7">
      <w:pPr>
        <w:pStyle w:val="Akapitzlist"/>
        <w:numPr>
          <w:ilvl w:val="0"/>
          <w:numId w:val="41"/>
        </w:numPr>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w postaci elektronicznej opatrzonej podpisem zaufanym lub podpisem osobistym przez osobę/osoby upoważnioną/upoważnione do reprezentowania podmiotu udostępniającego zasoby.</w:t>
      </w:r>
    </w:p>
    <w:p w:rsidR="002F3102" w:rsidRDefault="002F3102" w:rsidP="002F3102">
      <w:pPr>
        <w:autoSpaceDE w:val="0"/>
        <w:autoSpaceDN w:val="0"/>
        <w:adjustRightInd w:val="0"/>
        <w:spacing w:after="0" w:line="240" w:lineRule="auto"/>
        <w:ind w:left="567" w:hanging="567"/>
        <w:jc w:val="both"/>
        <w:rPr>
          <w:rFonts w:ascii="Times New Roman" w:hAnsi="Times New Roman" w:cs="Times New Roman"/>
          <w:color w:val="000000"/>
        </w:rPr>
      </w:pPr>
    </w:p>
    <w:p w:rsidR="002F3102" w:rsidRPr="001A3E5E" w:rsidRDefault="002F3102" w:rsidP="002F3102">
      <w:pPr>
        <w:autoSpaceDE w:val="0"/>
        <w:autoSpaceDN w:val="0"/>
        <w:adjustRightInd w:val="0"/>
        <w:spacing w:after="0" w:line="240" w:lineRule="auto"/>
        <w:ind w:left="567" w:hanging="567"/>
        <w:jc w:val="both"/>
        <w:rPr>
          <w:rFonts w:ascii="Times New Roman" w:hAnsi="Times New Roman" w:cs="Times New Roman"/>
          <w:color w:val="000000"/>
          <w:u w:val="single"/>
        </w:rPr>
      </w:pPr>
      <w:r w:rsidRPr="001A3E5E">
        <w:rPr>
          <w:rFonts w:ascii="Times New Roman" w:hAnsi="Times New Roman" w:cs="Times New Roman"/>
          <w:color w:val="000000"/>
        </w:rPr>
        <w:t xml:space="preserve">3. </w:t>
      </w:r>
      <w:r w:rsidRPr="001A3E5E">
        <w:rPr>
          <w:rFonts w:ascii="Times New Roman" w:hAnsi="Times New Roman" w:cs="Times New Roman"/>
          <w:color w:val="000000"/>
          <w:u w:val="single"/>
        </w:rPr>
        <w:t>Zobowiązanie podmiotu udostępniającego zasoby do oddania wykonawcy do dyspozycji</w:t>
      </w:r>
    </w:p>
    <w:p w:rsidR="002F3102" w:rsidRPr="001A3E5E" w:rsidRDefault="002F3102" w:rsidP="002F3102">
      <w:pPr>
        <w:autoSpaceDE w:val="0"/>
        <w:autoSpaceDN w:val="0"/>
        <w:adjustRightInd w:val="0"/>
        <w:spacing w:after="0" w:line="240" w:lineRule="auto"/>
        <w:ind w:left="567" w:hanging="567"/>
        <w:jc w:val="both"/>
        <w:rPr>
          <w:rFonts w:ascii="Times New Roman" w:hAnsi="Times New Roman" w:cs="Times New Roman"/>
          <w:color w:val="000000"/>
          <w:u w:val="single"/>
        </w:rPr>
      </w:pPr>
      <w:r w:rsidRPr="001A3E5E">
        <w:rPr>
          <w:rFonts w:ascii="Times New Roman" w:hAnsi="Times New Roman" w:cs="Times New Roman"/>
          <w:color w:val="000000"/>
          <w:u w:val="single"/>
        </w:rPr>
        <w:t>niezbędnych zasobów na potrzeby realizacji zamówienia lub inny podmiotowy środek dowodowy</w:t>
      </w:r>
    </w:p>
    <w:p w:rsidR="002F3102" w:rsidRPr="001A3E5E" w:rsidRDefault="002F3102" w:rsidP="002F3102">
      <w:pPr>
        <w:autoSpaceDE w:val="0"/>
        <w:autoSpaceDN w:val="0"/>
        <w:adjustRightInd w:val="0"/>
        <w:spacing w:after="0" w:line="240" w:lineRule="auto"/>
        <w:ind w:left="567" w:hanging="567"/>
        <w:jc w:val="both"/>
        <w:rPr>
          <w:rFonts w:ascii="Times New Roman" w:hAnsi="Times New Roman" w:cs="Times New Roman"/>
          <w:color w:val="000000"/>
        </w:rPr>
      </w:pPr>
      <w:r w:rsidRPr="001A3E5E">
        <w:rPr>
          <w:rFonts w:ascii="Times New Roman" w:hAnsi="Times New Roman" w:cs="Times New Roman"/>
          <w:color w:val="000000"/>
          <w:u w:val="single"/>
        </w:rPr>
        <w:t>potwierdzający, że wykonawca realizując zamówienie, będzie dysponował niezbędnymi zasobami tych</w:t>
      </w:r>
      <w:r w:rsidR="00B97D56">
        <w:rPr>
          <w:rFonts w:ascii="Times New Roman" w:hAnsi="Times New Roman" w:cs="Times New Roman"/>
          <w:color w:val="000000"/>
          <w:u w:val="single"/>
        </w:rPr>
        <w:t xml:space="preserve"> </w:t>
      </w:r>
      <w:r w:rsidRPr="001A3E5E">
        <w:rPr>
          <w:rFonts w:ascii="Times New Roman" w:hAnsi="Times New Roman" w:cs="Times New Roman"/>
          <w:color w:val="000000"/>
          <w:u w:val="single"/>
        </w:rPr>
        <w:t>podmiotów</w:t>
      </w:r>
      <w:r w:rsidRPr="001A3E5E">
        <w:rPr>
          <w:rFonts w:ascii="Times New Roman" w:hAnsi="Times New Roman" w:cs="Times New Roman"/>
          <w:color w:val="000000"/>
        </w:rPr>
        <w:t xml:space="preserve">, którego wzór stanowi </w:t>
      </w:r>
      <w:r w:rsidR="00F33C9B">
        <w:rPr>
          <w:rFonts w:ascii="Arial" w:hAnsi="Arial" w:cs="Arial"/>
          <w:color w:val="000000" w:themeColor="text1"/>
          <w:sz w:val="18"/>
          <w:szCs w:val="18"/>
        </w:rPr>
        <w:t>-</w:t>
      </w:r>
      <w:r w:rsidRPr="00C61587">
        <w:rPr>
          <w:rFonts w:ascii="Times New Roman" w:hAnsi="Times New Roman" w:cs="Times New Roman"/>
          <w:color w:val="FF0000"/>
        </w:rPr>
        <w:t xml:space="preserve"> </w:t>
      </w:r>
      <w:r w:rsidRPr="001A3E5E">
        <w:rPr>
          <w:rFonts w:ascii="Times New Roman" w:hAnsi="Times New Roman" w:cs="Times New Roman"/>
          <w:color w:val="000000"/>
        </w:rPr>
        <w:t>(o ile dotyczy) należy złożyć:</w:t>
      </w:r>
    </w:p>
    <w:p w:rsidR="002F3102" w:rsidRPr="009870AF" w:rsidRDefault="002F3102" w:rsidP="001D2AD7">
      <w:pPr>
        <w:pStyle w:val="Akapitzlist"/>
        <w:numPr>
          <w:ilvl w:val="0"/>
          <w:numId w:val="42"/>
        </w:numPr>
        <w:autoSpaceDE w:val="0"/>
        <w:autoSpaceDN w:val="0"/>
        <w:adjustRightInd w:val="0"/>
        <w:spacing w:after="0" w:line="240" w:lineRule="auto"/>
        <w:jc w:val="both"/>
        <w:rPr>
          <w:rFonts w:ascii="Times New Roman" w:hAnsi="Times New Roman" w:cs="Times New Roman"/>
          <w:color w:val="000000"/>
        </w:rPr>
      </w:pPr>
      <w:r w:rsidRPr="009870AF">
        <w:rPr>
          <w:rFonts w:ascii="Times New Roman" w:hAnsi="Times New Roman" w:cs="Times New Roman"/>
          <w:color w:val="000000"/>
        </w:rPr>
        <w:t>w formie elektronicznej (tj. w postaci elektronicznej opatrzonej kwalifikowanym podpisem elektronicznym) przez osobę/osoby upoważnioną/upoważnione do reprezentowania podmiotu udostępniającego zasoby</w:t>
      </w:r>
    </w:p>
    <w:p w:rsidR="002F3102" w:rsidRPr="009870AF" w:rsidRDefault="002F3102" w:rsidP="002F3102">
      <w:pPr>
        <w:pStyle w:val="Akapitzlist"/>
        <w:autoSpaceDE w:val="0"/>
        <w:autoSpaceDN w:val="0"/>
        <w:adjustRightInd w:val="0"/>
        <w:spacing w:after="0" w:line="240" w:lineRule="auto"/>
        <w:jc w:val="both"/>
        <w:rPr>
          <w:rFonts w:ascii="Times New Roman" w:hAnsi="Times New Roman" w:cs="Times New Roman"/>
          <w:color w:val="000000"/>
        </w:rPr>
      </w:pPr>
      <w:r w:rsidRPr="009870AF">
        <w:rPr>
          <w:rFonts w:ascii="Times New Roman" w:hAnsi="Times New Roman" w:cs="Times New Roman"/>
          <w:color w:val="000000"/>
        </w:rPr>
        <w:t>lub</w:t>
      </w:r>
    </w:p>
    <w:p w:rsidR="002F3102" w:rsidRPr="009870AF" w:rsidRDefault="002F3102" w:rsidP="001D2AD7">
      <w:pPr>
        <w:pStyle w:val="Akapitzlist"/>
        <w:numPr>
          <w:ilvl w:val="0"/>
          <w:numId w:val="42"/>
        </w:numPr>
        <w:autoSpaceDE w:val="0"/>
        <w:autoSpaceDN w:val="0"/>
        <w:adjustRightInd w:val="0"/>
        <w:spacing w:after="0" w:line="240" w:lineRule="auto"/>
        <w:jc w:val="both"/>
        <w:rPr>
          <w:rFonts w:ascii="Times New Roman" w:hAnsi="Times New Roman" w:cs="Times New Roman"/>
          <w:color w:val="000000"/>
        </w:rPr>
      </w:pPr>
      <w:r w:rsidRPr="009870AF">
        <w:rPr>
          <w:rFonts w:ascii="Times New Roman" w:hAnsi="Times New Roman" w:cs="Times New Roman"/>
          <w:color w:val="000000"/>
        </w:rPr>
        <w:t>w postaci elektronicznej opatrzonej podpisem zaufanym lub podpisem osobistym przez osobę/osoby upoważnioną/upoważnione do reprezentowania podmiotu udostępniającego zasoby.</w:t>
      </w:r>
    </w:p>
    <w:p w:rsidR="002F3102" w:rsidRDefault="002F3102" w:rsidP="002F3102">
      <w:pPr>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Jeżeli zobowiązanie podmiotu udostępniającego zasoby zostało sporządzone jako dokument</w:t>
      </w:r>
      <w:r>
        <w:rPr>
          <w:rFonts w:ascii="Times New Roman" w:hAnsi="Times New Roman" w:cs="Times New Roman"/>
          <w:color w:val="000000"/>
        </w:rPr>
        <w:t xml:space="preserve"> </w:t>
      </w:r>
      <w:r w:rsidRPr="00A354CB">
        <w:rPr>
          <w:rFonts w:ascii="Times New Roman" w:hAnsi="Times New Roman" w:cs="Times New Roman"/>
          <w:color w:val="000000"/>
        </w:rPr>
        <w:t>w postaci papierowej i opatrzone własnoręcznym podpisem, przekazuje się cyfrowe</w:t>
      </w:r>
      <w:r>
        <w:rPr>
          <w:rFonts w:ascii="Times New Roman" w:hAnsi="Times New Roman" w:cs="Times New Roman"/>
          <w:color w:val="000000"/>
        </w:rPr>
        <w:t xml:space="preserve"> </w:t>
      </w:r>
      <w:r w:rsidRPr="00A354CB">
        <w:rPr>
          <w:rFonts w:ascii="Times New Roman" w:hAnsi="Times New Roman" w:cs="Times New Roman"/>
          <w:color w:val="000000"/>
        </w:rPr>
        <w:t>odwzorowanie tego dokumentu opatrzone kwalifikowanym podpisem elektronicznym,</w:t>
      </w:r>
      <w:r>
        <w:rPr>
          <w:rFonts w:ascii="Times New Roman" w:hAnsi="Times New Roman" w:cs="Times New Roman"/>
          <w:color w:val="000000"/>
        </w:rPr>
        <w:t xml:space="preserve"> </w:t>
      </w:r>
      <w:r w:rsidRPr="00A354CB">
        <w:rPr>
          <w:rFonts w:ascii="Times New Roman" w:hAnsi="Times New Roman" w:cs="Times New Roman"/>
          <w:color w:val="000000"/>
        </w:rPr>
        <w:t>podpisem zaufanym lub podpisem osobistym, poświadczającym zgodność cyfrowego</w:t>
      </w:r>
      <w:r>
        <w:rPr>
          <w:rFonts w:ascii="Times New Roman" w:hAnsi="Times New Roman" w:cs="Times New Roman"/>
          <w:color w:val="000000"/>
        </w:rPr>
        <w:t xml:space="preserve"> </w:t>
      </w:r>
      <w:r w:rsidRPr="00A354CB">
        <w:rPr>
          <w:rFonts w:ascii="Times New Roman" w:hAnsi="Times New Roman" w:cs="Times New Roman"/>
          <w:color w:val="000000"/>
        </w:rPr>
        <w:t>odwzorowania z dokumentem w postaci papierowej. Poświadczenia dokonuje –odpowiednio wykonawca lub wykonawca wspólnie ubiegający się o</w:t>
      </w:r>
      <w:r>
        <w:rPr>
          <w:rFonts w:ascii="Times New Roman" w:hAnsi="Times New Roman" w:cs="Times New Roman"/>
          <w:color w:val="000000"/>
        </w:rPr>
        <w:t> </w:t>
      </w:r>
      <w:r w:rsidRPr="00A354CB">
        <w:rPr>
          <w:rFonts w:ascii="Times New Roman" w:hAnsi="Times New Roman" w:cs="Times New Roman"/>
          <w:color w:val="000000"/>
        </w:rPr>
        <w:t>udzielenie zamówienia.</w:t>
      </w:r>
    </w:p>
    <w:p w:rsidR="002F3102" w:rsidRDefault="002F3102" w:rsidP="002F3102">
      <w:pPr>
        <w:autoSpaceDE w:val="0"/>
        <w:autoSpaceDN w:val="0"/>
        <w:adjustRightInd w:val="0"/>
        <w:spacing w:after="0" w:line="240" w:lineRule="auto"/>
        <w:jc w:val="both"/>
        <w:rPr>
          <w:rFonts w:ascii="Times New Roman" w:hAnsi="Times New Roman" w:cs="Times New Roman"/>
          <w:color w:val="000000"/>
        </w:rPr>
      </w:pPr>
      <w:r w:rsidRPr="00A354CB">
        <w:rPr>
          <w:rFonts w:ascii="Times New Roman" w:hAnsi="Times New Roman" w:cs="Times New Roman"/>
          <w:color w:val="000000"/>
        </w:rPr>
        <w:t>Poświadczenia zgodności cyfrowego odwzorowania z dokumentem w postaci papierowej</w:t>
      </w:r>
      <w:r>
        <w:rPr>
          <w:rFonts w:ascii="Times New Roman" w:hAnsi="Times New Roman" w:cs="Times New Roman"/>
          <w:color w:val="000000"/>
        </w:rPr>
        <w:t xml:space="preserve"> </w:t>
      </w:r>
      <w:r w:rsidRPr="00A354CB">
        <w:rPr>
          <w:rFonts w:ascii="Times New Roman" w:hAnsi="Times New Roman" w:cs="Times New Roman"/>
          <w:color w:val="000000"/>
        </w:rPr>
        <w:t>może dokonać również notariusz</w:t>
      </w:r>
      <w:r w:rsidRPr="00A354CB">
        <w:rPr>
          <w:rFonts w:ascii="Times New Roman" w:hAnsi="Times New Roman" w:cs="Times New Roman"/>
          <w:color w:val="000000"/>
        </w:rPr>
        <w:cr/>
      </w:r>
    </w:p>
    <w:p w:rsidR="002F3102" w:rsidRPr="001A3E5E" w:rsidRDefault="002F3102" w:rsidP="002F3102">
      <w:pPr>
        <w:autoSpaceDE w:val="0"/>
        <w:autoSpaceDN w:val="0"/>
        <w:adjustRightInd w:val="0"/>
        <w:spacing w:after="0" w:line="240" w:lineRule="auto"/>
        <w:ind w:left="567" w:hanging="567"/>
        <w:jc w:val="both"/>
        <w:rPr>
          <w:rFonts w:ascii="Times New Roman" w:hAnsi="Times New Roman" w:cs="Times New Roman"/>
          <w:u w:val="single"/>
        </w:rPr>
      </w:pPr>
      <w:r w:rsidRPr="001A3E5E">
        <w:rPr>
          <w:rFonts w:ascii="Times New Roman" w:hAnsi="Times New Roman" w:cs="Times New Roman"/>
          <w:color w:val="000000"/>
        </w:rPr>
        <w:t xml:space="preserve">4. </w:t>
      </w:r>
      <w:r w:rsidRPr="001A3E5E">
        <w:rPr>
          <w:rFonts w:ascii="Times New Roman" w:hAnsi="Times New Roman" w:cs="Times New Roman"/>
          <w:u w:val="single"/>
        </w:rPr>
        <w:t>Oświadczenie o podziale zadań pomiędzy wykonawców wspólnie ubiegających się o udzielenie</w:t>
      </w:r>
    </w:p>
    <w:p w:rsidR="002F3102" w:rsidRPr="001A3E5E" w:rsidRDefault="002F3102" w:rsidP="002F3102">
      <w:pPr>
        <w:autoSpaceDE w:val="0"/>
        <w:autoSpaceDN w:val="0"/>
        <w:adjustRightInd w:val="0"/>
        <w:spacing w:after="0" w:line="240" w:lineRule="auto"/>
        <w:jc w:val="both"/>
        <w:rPr>
          <w:rFonts w:ascii="Times New Roman" w:hAnsi="Times New Roman" w:cs="Times New Roman"/>
          <w:color w:val="000000"/>
        </w:rPr>
      </w:pPr>
      <w:r w:rsidRPr="001A3E5E">
        <w:rPr>
          <w:rFonts w:ascii="Times New Roman" w:hAnsi="Times New Roman" w:cs="Times New Roman"/>
          <w:u w:val="single"/>
        </w:rPr>
        <w:lastRenderedPageBreak/>
        <w:t>zamówienia, o których mowa w art. 117 ust. 4 ustawy Pzp</w:t>
      </w:r>
      <w:r>
        <w:rPr>
          <w:rFonts w:ascii="Times New Roman" w:hAnsi="Times New Roman" w:cs="Times New Roman"/>
          <w:u w:val="single"/>
        </w:rPr>
        <w:t xml:space="preserve"> </w:t>
      </w:r>
      <w:r w:rsidRPr="001A3E5E">
        <w:rPr>
          <w:rFonts w:ascii="Times New Roman" w:hAnsi="Times New Roman" w:cs="Times New Roman"/>
        </w:rPr>
        <w:t xml:space="preserve">– wzór stanowi </w:t>
      </w:r>
      <w:r w:rsidRPr="001A3E5E">
        <w:rPr>
          <w:rFonts w:ascii="Arial Black" w:hAnsi="Arial Black" w:cs="Times New Roman"/>
          <w:color w:val="0070C0"/>
          <w:sz w:val="18"/>
          <w:szCs w:val="18"/>
        </w:rPr>
        <w:t xml:space="preserve">załącznik nr </w:t>
      </w:r>
      <w:r w:rsidR="00721044">
        <w:rPr>
          <w:rFonts w:ascii="Arial Black" w:hAnsi="Arial Black" w:cs="Times New Roman"/>
          <w:color w:val="0070C0"/>
          <w:sz w:val="18"/>
          <w:szCs w:val="18"/>
        </w:rPr>
        <w:t>5</w:t>
      </w:r>
      <w:r w:rsidRPr="001A3E5E">
        <w:rPr>
          <w:rFonts w:ascii="Arial Black" w:hAnsi="Arial Black" w:cs="Times New Roman"/>
          <w:color w:val="0070C0"/>
          <w:sz w:val="18"/>
          <w:szCs w:val="18"/>
        </w:rPr>
        <w:t xml:space="preserve"> do SWZ</w:t>
      </w:r>
      <w:r>
        <w:rPr>
          <w:rFonts w:ascii="Arial Black" w:hAnsi="Arial Black" w:cs="Times New Roman"/>
          <w:color w:val="0070C0"/>
          <w:sz w:val="18"/>
          <w:szCs w:val="18"/>
        </w:rPr>
        <w:t xml:space="preserve"> </w:t>
      </w:r>
      <w:r w:rsidRPr="001A3E5E">
        <w:rPr>
          <w:rFonts w:ascii="Times New Roman" w:hAnsi="Times New Roman" w:cs="Times New Roman"/>
        </w:rPr>
        <w:t>przekazuje się w postaci elektronicznej</w:t>
      </w:r>
      <w:r>
        <w:rPr>
          <w:rFonts w:ascii="Times New Roman" w:hAnsi="Times New Roman" w:cs="Times New Roman"/>
        </w:rPr>
        <w:t xml:space="preserve"> </w:t>
      </w:r>
      <w:r w:rsidRPr="001A3E5E">
        <w:rPr>
          <w:rFonts w:ascii="Times New Roman" w:hAnsi="Times New Roman" w:cs="Times New Roman"/>
        </w:rPr>
        <w:t>i opatruje się kwalifikowanym podpisem elektronicznym, elektronicznym podpisem zaufanym lub</w:t>
      </w:r>
      <w:r>
        <w:rPr>
          <w:rFonts w:ascii="Times New Roman" w:hAnsi="Times New Roman" w:cs="Times New Roman"/>
        </w:rPr>
        <w:t xml:space="preserve"> </w:t>
      </w:r>
      <w:r w:rsidRPr="001A3E5E">
        <w:rPr>
          <w:rFonts w:ascii="Times New Roman" w:hAnsi="Times New Roman" w:cs="Times New Roman"/>
        </w:rPr>
        <w:t xml:space="preserve">elektronicznym podpisem osobistym. </w:t>
      </w:r>
    </w:p>
    <w:p w:rsidR="002F3102" w:rsidRPr="00937284" w:rsidRDefault="002F3102" w:rsidP="002F3102">
      <w:pPr>
        <w:spacing w:after="0" w:line="240" w:lineRule="auto"/>
        <w:ind w:right="20"/>
        <w:contextualSpacing/>
        <w:jc w:val="both"/>
        <w:rPr>
          <w:rFonts w:ascii="Times New Roman" w:hAnsi="Times New Roman" w:cs="Times New Roman"/>
        </w:rPr>
      </w:pPr>
      <w:r w:rsidRPr="00937284">
        <w:rPr>
          <w:rFonts w:ascii="Times New Roman" w:hAnsi="Times New Roman" w:cs="Times New Roman"/>
        </w:rPr>
        <w:t xml:space="preserve">W przypadku gdy oświadczenie zostało sporządzone jako dokument w formie papierowej i opatrzone podpisem własnoręcznym, przekazuje się </w:t>
      </w:r>
      <w:r>
        <w:rPr>
          <w:rFonts w:ascii="Times New Roman" w:hAnsi="Times New Roman" w:cs="Times New Roman"/>
        </w:rPr>
        <w:t>cyfrowe</w:t>
      </w:r>
      <w:r w:rsidRPr="00937284">
        <w:rPr>
          <w:rFonts w:ascii="Times New Roman" w:hAnsi="Times New Roman" w:cs="Times New Roman"/>
        </w:rPr>
        <w:t xml:space="preserve"> odwzorowanie tego dokumentu opatrzone kwalifikowanym podpisem elektronicznym, elektronicznym podpisem zaufanym lub elektronicznym podpisem osobistym </w:t>
      </w:r>
    </w:p>
    <w:p w:rsidR="002F3102" w:rsidRPr="00937284" w:rsidRDefault="002F3102" w:rsidP="002F3102">
      <w:pPr>
        <w:spacing w:after="0" w:line="240" w:lineRule="auto"/>
        <w:ind w:right="20"/>
        <w:contextualSpacing/>
        <w:jc w:val="both"/>
        <w:rPr>
          <w:rFonts w:ascii="Times New Roman" w:hAnsi="Times New Roman" w:cs="Times New Roman"/>
        </w:rPr>
      </w:pPr>
    </w:p>
    <w:p w:rsidR="002F3102" w:rsidRPr="00937284" w:rsidRDefault="002F3102" w:rsidP="002F3102">
      <w:pPr>
        <w:spacing w:after="0" w:line="240" w:lineRule="auto"/>
        <w:ind w:right="20"/>
        <w:contextualSpacing/>
        <w:jc w:val="both"/>
        <w:rPr>
          <w:rFonts w:ascii="Times New Roman" w:hAnsi="Times New Roman" w:cs="Times New Roman"/>
        </w:rPr>
      </w:pPr>
      <w:r w:rsidRPr="00937284">
        <w:rPr>
          <w:rFonts w:ascii="Times New Roman" w:hAnsi="Times New Roman" w:cs="Times New Roman"/>
        </w:rPr>
        <w:t>Poświadczenia cyfrowego odwzorowania z dokumentem w postaci papierowej dokonuje wykonawca</w:t>
      </w:r>
      <w:r>
        <w:rPr>
          <w:rFonts w:ascii="Times New Roman" w:hAnsi="Times New Roman" w:cs="Times New Roman"/>
        </w:rPr>
        <w:t>/ wykonawca</w:t>
      </w:r>
      <w:r w:rsidRPr="00937284">
        <w:rPr>
          <w:rFonts w:ascii="Times New Roman" w:hAnsi="Times New Roman" w:cs="Times New Roman"/>
        </w:rPr>
        <w:t xml:space="preserve"> wspólnie ubiegający się o udzielenie zamówienia (tj. wszyscy wykonawcy wspólnie ubiegający się o</w:t>
      </w:r>
      <w:r>
        <w:rPr>
          <w:rFonts w:ascii="Times New Roman" w:hAnsi="Times New Roman" w:cs="Times New Roman"/>
        </w:rPr>
        <w:t> </w:t>
      </w:r>
      <w:r w:rsidRPr="00937284">
        <w:rPr>
          <w:rFonts w:ascii="Times New Roman" w:hAnsi="Times New Roman" w:cs="Times New Roman"/>
        </w:rPr>
        <w:t>udzielenie zamówienia lub jeden z wykonawców, który umocowany został do prezentowania w</w:t>
      </w:r>
      <w:r>
        <w:rPr>
          <w:rFonts w:ascii="Times New Roman" w:hAnsi="Times New Roman" w:cs="Times New Roman"/>
        </w:rPr>
        <w:t> </w:t>
      </w:r>
      <w:r w:rsidRPr="00937284">
        <w:rPr>
          <w:rFonts w:ascii="Times New Roman" w:hAnsi="Times New Roman" w:cs="Times New Roman"/>
        </w:rPr>
        <w:t>postępowaniu członków konsorcjum lub wspólników spółki cywilnej).</w:t>
      </w:r>
    </w:p>
    <w:p w:rsidR="00475B54" w:rsidRDefault="00475B54" w:rsidP="002469CE">
      <w:pPr>
        <w:spacing w:after="0" w:line="276" w:lineRule="auto"/>
        <w:jc w:val="both"/>
        <w:rPr>
          <w:rFonts w:ascii="Times New Roman" w:hAnsi="Times New Roman" w:cs="Times New Roman"/>
        </w:rPr>
      </w:pPr>
    </w:p>
    <w:p w:rsidR="00516966" w:rsidRPr="00937284" w:rsidRDefault="00516966" w:rsidP="00CD1F3F">
      <w:pPr>
        <w:spacing w:after="0" w:line="240" w:lineRule="auto"/>
        <w:ind w:right="20"/>
        <w:contextualSpacing/>
        <w:jc w:val="both"/>
        <w:rPr>
          <w:rFonts w:ascii="Times New Roman" w:hAnsi="Times New Roman" w:cs="Times New Roman"/>
        </w:rPr>
      </w:pPr>
    </w:p>
    <w:p w:rsidR="002D34E3" w:rsidRDefault="002D34E3" w:rsidP="002D34E3">
      <w:pPr>
        <w:numPr>
          <w:ilvl w:val="0"/>
          <w:numId w:val="2"/>
        </w:numPr>
        <w:spacing w:after="0" w:line="276" w:lineRule="auto"/>
        <w:ind w:hanging="286"/>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Sposób oraz termin składania ofert</w:t>
      </w:r>
    </w:p>
    <w:p w:rsidR="00727FBA" w:rsidRPr="002D34E3" w:rsidRDefault="00727FBA" w:rsidP="00727FBA">
      <w:pPr>
        <w:spacing w:after="0" w:line="276" w:lineRule="auto"/>
        <w:ind w:left="720"/>
        <w:contextualSpacing/>
        <w:rPr>
          <w:rFonts w:ascii="Times New Roman" w:hAnsi="Times New Roman" w:cs="Times New Roman"/>
          <w:b/>
          <w:color w:val="000000" w:themeColor="text1"/>
        </w:rPr>
      </w:pPr>
    </w:p>
    <w:p w:rsidR="002D34E3" w:rsidRPr="003918E4" w:rsidRDefault="002D34E3" w:rsidP="002D34E3">
      <w:pPr>
        <w:numPr>
          <w:ilvl w:val="0"/>
          <w:numId w:val="5"/>
        </w:numPr>
        <w:spacing w:after="0" w:line="276" w:lineRule="auto"/>
        <w:contextualSpacing/>
        <w:jc w:val="both"/>
        <w:rPr>
          <w:rFonts w:ascii="Times New Roman" w:hAnsi="Times New Roman" w:cs="Times New Roman"/>
          <w:color w:val="0070C0"/>
        </w:rPr>
      </w:pPr>
      <w:bookmarkStart w:id="2" w:name="_Hlk73011979"/>
      <w:r w:rsidRPr="002D34E3">
        <w:rPr>
          <w:rFonts w:ascii="Times New Roman" w:hAnsi="Times New Roman" w:cs="Times New Roman"/>
          <w:color w:val="000000" w:themeColor="text1"/>
        </w:rPr>
        <w:t xml:space="preserve">Wykonawca składa ofertę za pośrednictwem Platformy pod adresem: </w:t>
      </w:r>
      <w:hyperlink r:id="rId22" w:history="1">
        <w:r w:rsidRPr="003918E4">
          <w:rPr>
            <w:rFonts w:ascii="Times New Roman" w:hAnsi="Times New Roman" w:cs="Times New Roman"/>
            <w:color w:val="0070C0"/>
          </w:rPr>
          <w:t>https://platformazakupowa.pl/pn/kwp_radom</w:t>
        </w:r>
      </w:hyperlink>
    </w:p>
    <w:bookmarkEnd w:id="2"/>
    <w:p w:rsidR="002D34E3" w:rsidRPr="0065281D" w:rsidRDefault="002D34E3" w:rsidP="002D34E3">
      <w:pPr>
        <w:numPr>
          <w:ilvl w:val="0"/>
          <w:numId w:val="5"/>
        </w:numPr>
        <w:spacing w:after="0" w:line="276" w:lineRule="auto"/>
        <w:contextualSpacing/>
        <w:jc w:val="both"/>
        <w:rPr>
          <w:rFonts w:ascii="Times New Roman" w:hAnsi="Times New Roman" w:cs="Times New Roman"/>
          <w:color w:val="0070C0"/>
        </w:rPr>
      </w:pPr>
      <w:r w:rsidRPr="002D34E3">
        <w:rPr>
          <w:rFonts w:ascii="Times New Roman" w:hAnsi="Times New Roman" w:cs="Times New Roman"/>
          <w:color w:val="000000" w:themeColor="text1"/>
        </w:rPr>
        <w:t xml:space="preserve">Sposób złożenia oferty opisany został w </w:t>
      </w:r>
      <w:r w:rsidRPr="002D34E3">
        <w:rPr>
          <w:rFonts w:ascii="Times New Roman" w:hAnsi="Times New Roman" w:cs="Times New Roman"/>
          <w:b/>
          <w:i/>
          <w:color w:val="000000" w:themeColor="text1"/>
        </w:rPr>
        <w:t>„Instrukcji dla Wykonawców”</w:t>
      </w:r>
      <w:r w:rsidRPr="002D34E3">
        <w:rPr>
          <w:rFonts w:ascii="Times New Roman" w:hAnsi="Times New Roman" w:cs="Times New Roman"/>
          <w:color w:val="000000" w:themeColor="text1"/>
        </w:rPr>
        <w:t xml:space="preserve"> pod adresem: </w:t>
      </w:r>
      <w:hyperlink r:id="rId23" w:history="1">
        <w:r w:rsidRPr="003918E4">
          <w:rPr>
            <w:rFonts w:ascii="Times New Roman" w:hAnsi="Times New Roman" w:cs="Times New Roman"/>
            <w:bCs/>
            <w:color w:val="0070C0"/>
          </w:rPr>
          <w:t>https://platformazakupowa.pl/strona/45-instrukcje</w:t>
        </w:r>
      </w:hyperlink>
    </w:p>
    <w:p w:rsidR="002D34E3" w:rsidRPr="002D34E3" w:rsidRDefault="002D34E3" w:rsidP="002D34E3">
      <w:pPr>
        <w:spacing w:after="0" w:line="276" w:lineRule="auto"/>
        <w:ind w:left="360"/>
        <w:contextualSpacing/>
        <w:jc w:val="both"/>
        <w:rPr>
          <w:rFonts w:ascii="Times New Roman" w:hAnsi="Times New Roman" w:cs="Times New Roman"/>
          <w:color w:val="4472C4" w:themeColor="accent5"/>
        </w:rPr>
      </w:pPr>
      <w:r w:rsidRPr="002D34E3">
        <w:rPr>
          <w:rFonts w:ascii="Times New Roman" w:hAnsi="Times New Roman" w:cs="Times New Roman"/>
          <w:color w:val="000000" w:themeColor="text1"/>
        </w:rPr>
        <w:t xml:space="preserve">Po wypełnieniu Formularza składania oferty lub wniosku i dołączenia wszystkich wymaganych załączników należy kliknąć przycisk </w:t>
      </w:r>
      <w:r w:rsidRPr="002D34E3">
        <w:rPr>
          <w:rFonts w:ascii="Times New Roman" w:hAnsi="Times New Roman" w:cs="Times New Roman"/>
          <w:b/>
          <w:i/>
          <w:color w:val="000000" w:themeColor="text1"/>
        </w:rPr>
        <w:t>„Przejdź do podsumowania”</w:t>
      </w:r>
      <w:r w:rsidRPr="002D34E3">
        <w:rPr>
          <w:rFonts w:ascii="Times New Roman" w:hAnsi="Times New Roman" w:cs="Times New Roman"/>
          <w:bCs/>
          <w:i/>
          <w:color w:val="000000" w:themeColor="text1"/>
        </w:rPr>
        <w:t>.</w:t>
      </w:r>
    </w:p>
    <w:p w:rsidR="002D34E3" w:rsidRPr="002D34E3" w:rsidRDefault="002D34E3" w:rsidP="002D34E3">
      <w:pPr>
        <w:numPr>
          <w:ilvl w:val="0"/>
          <w:numId w:val="5"/>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Oferta lub wniosek składana elektronicznie musi zostać podpisana kwalifikowanym podpisem elektronicznym, podpisem zaufanym lub elektronicznym podpisem osobistym. W procesie składania oferty za pośrednictwem </w:t>
      </w:r>
      <w:hyperlink r:id="rId24" w:history="1">
        <w:r w:rsidRPr="003918E4">
          <w:rPr>
            <w:rFonts w:ascii="Times New Roman" w:hAnsi="Times New Roman" w:cs="Times New Roman"/>
            <w:color w:val="0070C0"/>
          </w:rPr>
          <w:t>https://platformazakupowa.pl/pn/kwp_radom</w:t>
        </w:r>
      </w:hyperlink>
      <w:r w:rsidRPr="002D34E3">
        <w:rPr>
          <w:rFonts w:ascii="Times New Roman" w:hAnsi="Times New Roman" w:cs="Times New Roman"/>
          <w:color w:val="000000" w:themeColor="text1"/>
        </w:rPr>
        <w:t xml:space="preserve">Wykonawca powinien złożyć podpis bezpośrednio na dokumentach przesłanych za pośrednictwem </w:t>
      </w:r>
      <w:hyperlink r:id="rId25" w:history="1">
        <w:r w:rsidRPr="003918E4">
          <w:rPr>
            <w:rFonts w:ascii="Times New Roman" w:hAnsi="Times New Roman" w:cs="Times New Roman"/>
            <w:color w:val="0070C0"/>
          </w:rPr>
          <w:t>https://platformazakupowa.pl/pn/kwp_radom</w:t>
        </w:r>
      </w:hyperlink>
      <w:r w:rsidRPr="003918E4">
        <w:rPr>
          <w:rFonts w:ascii="Times New Roman" w:hAnsi="Times New Roman" w:cs="Times New Roman"/>
          <w:color w:val="4472C4" w:themeColor="accent5"/>
        </w:rPr>
        <w:t>.</w:t>
      </w:r>
      <w:r w:rsidRPr="002D34E3">
        <w:rPr>
          <w:rFonts w:ascii="Times New Roman" w:hAnsi="Times New Roman" w:cs="Times New Roman"/>
          <w:b/>
          <w:color w:val="4472C4" w:themeColor="accent5"/>
        </w:rPr>
        <w:t xml:space="preserve"> </w:t>
      </w:r>
      <w:r w:rsidRPr="002D34E3">
        <w:rPr>
          <w:rFonts w:ascii="Times New Roman" w:hAnsi="Times New Roman" w:cs="Times New Roman"/>
          <w:color w:val="000000" w:themeColor="text1"/>
        </w:rPr>
        <w:t xml:space="preserve">Zalecamy stosowanie podpisu na każdym załączonym pliku osobno, w szczególności wskazanych w art. 63 ust 1 oraz ust. 2 pzp, gdzie zaznaczono, iż oferty, wnioski o dopuszczenie do udziału w postępowaniu oraz oświadczenie, </w:t>
      </w:r>
      <w:r w:rsidRPr="002D34E3">
        <w:rPr>
          <w:rFonts w:ascii="Times New Roman" w:hAnsi="Times New Roman" w:cs="Times New Roman"/>
          <w:color w:val="000000" w:themeColor="text1"/>
        </w:rPr>
        <w:br/>
        <w:t>o którym mowa w art. 125 ust. 1 sporządza się, pod rygorem nieważności, w postaci lub formie elektronicznej i opatruje się odpowiednio kwalifikowanym podpisem elektronicznym, podpisem zaufanym lub elektronicznym podpisem osobistym.</w:t>
      </w:r>
    </w:p>
    <w:p w:rsidR="002D34E3" w:rsidRPr="002D34E3" w:rsidRDefault="002D34E3" w:rsidP="002D34E3">
      <w:pPr>
        <w:spacing w:after="0" w:line="276" w:lineRule="auto"/>
        <w:ind w:left="284"/>
        <w:jc w:val="center"/>
        <w:rPr>
          <w:rFonts w:ascii="Times New Roman" w:hAnsi="Times New Roman" w:cs="Times New Roman"/>
          <w:b/>
          <w:bCs/>
          <w:color w:val="000000" w:themeColor="text1"/>
        </w:rPr>
      </w:pPr>
      <w:r w:rsidRPr="002D34E3">
        <w:rPr>
          <w:rFonts w:ascii="Times New Roman" w:hAnsi="Times New Roman" w:cs="Times New Roman"/>
          <w:b/>
          <w:bCs/>
          <w:color w:val="000000" w:themeColor="text1"/>
        </w:rPr>
        <w:t>Opatrzenie właściwym podpisem oferty lub paczki następuje przed czynnością zaszyfrowania. Złożenie podpisu jedynie w innym miejscu nie jest równoznaczne ze złożeniem podpisu pod ofertą. Oferta, która została złożona bez opatrzenia właściwym podpisem elektronicznym podlegać będzie odrzuceniu na podstawie art. 226 ust. 1 pkt 3 ustawy pzp z uwagi na niezgodność z art. 63 ustawy pzp.</w:t>
      </w:r>
    </w:p>
    <w:p w:rsidR="002D34E3" w:rsidRPr="002D34E3" w:rsidRDefault="002D34E3" w:rsidP="002D34E3">
      <w:pPr>
        <w:numPr>
          <w:ilvl w:val="0"/>
          <w:numId w:val="5"/>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Szczegółowa instrukcja dla Wykonawców dotycząca złożenia, zmiany i wycofania oferty znajduje się na stronie internetowej pod adresem: </w:t>
      </w:r>
      <w:hyperlink r:id="rId26" w:history="1">
        <w:r w:rsidRPr="003918E4">
          <w:rPr>
            <w:rFonts w:ascii="Times New Roman" w:hAnsi="Times New Roman" w:cs="Times New Roman"/>
            <w:bCs/>
            <w:color w:val="0070C0"/>
          </w:rPr>
          <w:t>https://platformazakupowa.pl/strona/45-instrukcje</w:t>
        </w:r>
      </w:hyperlink>
      <w:r w:rsidRPr="003918E4">
        <w:rPr>
          <w:rFonts w:ascii="Times New Roman" w:hAnsi="Times New Roman" w:cs="Times New Roman"/>
          <w:color w:val="0070C0"/>
        </w:rPr>
        <w:t xml:space="preserve">. </w:t>
      </w:r>
      <w:r w:rsidRPr="003918E4">
        <w:rPr>
          <w:rFonts w:ascii="Times New Roman" w:hAnsi="Times New Roman" w:cs="Times New Roman"/>
          <w:color w:val="000000" w:themeColor="text1"/>
        </w:rPr>
        <w:t xml:space="preserve"> </w:t>
      </w:r>
    </w:p>
    <w:p w:rsidR="002D34E3" w:rsidRPr="002D34E3" w:rsidRDefault="002D34E3" w:rsidP="002D34E3">
      <w:pPr>
        <w:numPr>
          <w:ilvl w:val="0"/>
          <w:numId w:val="5"/>
        </w:numPr>
        <w:spacing w:after="0" w:line="276" w:lineRule="auto"/>
        <w:contextualSpacing/>
        <w:jc w:val="both"/>
        <w:rPr>
          <w:rFonts w:ascii="Times New Roman" w:hAnsi="Times New Roman" w:cs="Times New Roman"/>
          <w:color w:val="000000" w:themeColor="text1"/>
        </w:rPr>
      </w:pPr>
      <w:r w:rsidRPr="003918E4">
        <w:rPr>
          <w:rFonts w:ascii="Times New Roman" w:hAnsi="Times New Roman" w:cs="Times New Roman"/>
          <w:color w:val="000000" w:themeColor="text1"/>
        </w:rPr>
        <w:t xml:space="preserve">Maksymalny rozmiar jednego pliku przesyłanego za pośrednictwem dedykowanych </w:t>
      </w:r>
      <w:r w:rsidRPr="003918E4">
        <w:rPr>
          <w:rFonts w:ascii="Times New Roman" w:hAnsi="Times New Roman" w:cs="Times New Roman"/>
          <w:i/>
          <w:color w:val="000000" w:themeColor="text1"/>
        </w:rPr>
        <w:t>„FORMULARZA”</w:t>
      </w:r>
      <w:r w:rsidRPr="003918E4">
        <w:rPr>
          <w:rFonts w:ascii="Times New Roman" w:hAnsi="Times New Roman" w:cs="Times New Roman"/>
          <w:color w:val="000000" w:themeColor="text1"/>
        </w:rPr>
        <w:t xml:space="preserve"> do złożenia, zmiany, wycofania oferty wynosi</w:t>
      </w:r>
      <w:r w:rsidRPr="002D34E3">
        <w:rPr>
          <w:rFonts w:ascii="Times New Roman" w:hAnsi="Times New Roman" w:cs="Times New Roman"/>
          <w:b/>
          <w:color w:val="000000" w:themeColor="text1"/>
        </w:rPr>
        <w:t xml:space="preserve"> 150 MB</w:t>
      </w:r>
      <w:r w:rsidRPr="002D34E3">
        <w:rPr>
          <w:rFonts w:ascii="Times New Roman" w:hAnsi="Times New Roman" w:cs="Times New Roman"/>
          <w:bCs/>
          <w:color w:val="000000" w:themeColor="text1"/>
        </w:rPr>
        <w:t xml:space="preserve">. </w:t>
      </w:r>
    </w:p>
    <w:p w:rsidR="002D34E3" w:rsidRPr="002D34E3" w:rsidRDefault="002D34E3" w:rsidP="002D34E3">
      <w:pPr>
        <w:numPr>
          <w:ilvl w:val="0"/>
          <w:numId w:val="5"/>
        </w:numPr>
        <w:spacing w:after="0" w:line="276" w:lineRule="auto"/>
        <w:contextualSpacing/>
        <w:jc w:val="both"/>
        <w:rPr>
          <w:rFonts w:ascii="Times New Roman" w:hAnsi="Times New Roman" w:cs="Times New Roman"/>
          <w:color w:val="000000" w:themeColor="text1"/>
        </w:rPr>
      </w:pPr>
      <w:r w:rsidRPr="003918E4">
        <w:rPr>
          <w:rFonts w:ascii="Times New Roman" w:hAnsi="Times New Roman" w:cs="Times New Roman"/>
          <w:color w:val="000000" w:themeColor="text1"/>
        </w:rPr>
        <w:t>Wykonawca przed upływem terminu do składania ofert może wycofać ofertę</w:t>
      </w:r>
      <w:r w:rsidRPr="003918E4">
        <w:rPr>
          <w:rFonts w:ascii="Times New Roman" w:hAnsi="Times New Roman" w:cs="Times New Roman"/>
          <w:bCs/>
          <w:color w:val="000000" w:themeColor="text1"/>
        </w:rPr>
        <w:t>.</w:t>
      </w:r>
      <w:r w:rsidRPr="002D34E3">
        <w:rPr>
          <w:rFonts w:ascii="Times New Roman" w:hAnsi="Times New Roman" w:cs="Times New Roman"/>
          <w:color w:val="000000" w:themeColor="text1"/>
        </w:rPr>
        <w:t xml:space="preserve"> Sposób wycofania oferty został opisany w „Instrukcji dla Wykonawców platformazakupowa.pl”</w:t>
      </w:r>
      <w:r w:rsidR="003918E4">
        <w:rPr>
          <w:rFonts w:ascii="Times New Roman" w:hAnsi="Times New Roman" w:cs="Times New Roman"/>
          <w:color w:val="000000" w:themeColor="text1"/>
        </w:rPr>
        <w:t>.</w:t>
      </w:r>
    </w:p>
    <w:p w:rsidR="003918E4" w:rsidRPr="00D83C8A" w:rsidRDefault="002D34E3" w:rsidP="00D83C8A">
      <w:pPr>
        <w:numPr>
          <w:ilvl w:val="0"/>
          <w:numId w:val="5"/>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Wykonawca po upływie terminu do składania ofert nie może wycofać złożonej oferty.</w:t>
      </w:r>
    </w:p>
    <w:p w:rsidR="00DB5740" w:rsidRPr="00D83C8A" w:rsidRDefault="002D34E3" w:rsidP="00D83C8A">
      <w:pPr>
        <w:numPr>
          <w:ilvl w:val="0"/>
          <w:numId w:val="5"/>
        </w:numPr>
        <w:spacing w:after="0" w:line="276" w:lineRule="auto"/>
        <w:contextualSpacing/>
        <w:jc w:val="both"/>
        <w:rPr>
          <w:rFonts w:ascii="Arial Black" w:hAnsi="Arial Black" w:cs="Times New Roman"/>
          <w:b/>
          <w:color w:val="000000" w:themeColor="text1"/>
          <w:sz w:val="20"/>
          <w:szCs w:val="20"/>
        </w:rPr>
      </w:pPr>
      <w:r w:rsidRPr="002D34E3">
        <w:rPr>
          <w:rFonts w:ascii="Times New Roman" w:hAnsi="Times New Roman" w:cs="Times New Roman"/>
          <w:b/>
          <w:color w:val="000000" w:themeColor="text1"/>
        </w:rPr>
        <w:t xml:space="preserve">Ofertę wraz z wymaganymi załącznikami należy złożyć w terminie do dnia </w:t>
      </w:r>
      <w:r w:rsidR="0065281D">
        <w:rPr>
          <w:rFonts w:ascii="Times New Roman" w:hAnsi="Times New Roman" w:cs="Times New Roman"/>
          <w:b/>
          <w:color w:val="000000" w:themeColor="text1"/>
        </w:rPr>
        <w:br/>
      </w:r>
      <w:r w:rsidR="00EF483D">
        <w:rPr>
          <w:rFonts w:ascii="Arial Black" w:hAnsi="Arial Black" w:cs="Times New Roman"/>
          <w:b/>
          <w:color w:val="0070C0"/>
          <w:sz w:val="18"/>
          <w:szCs w:val="18"/>
          <w:u w:val="single"/>
        </w:rPr>
        <w:t>11</w:t>
      </w:r>
      <w:r w:rsidR="00D83C8A" w:rsidRPr="00D83C8A">
        <w:rPr>
          <w:rFonts w:ascii="Arial Black" w:hAnsi="Arial Black" w:cs="Times New Roman"/>
          <w:b/>
          <w:color w:val="0070C0"/>
          <w:sz w:val="18"/>
          <w:szCs w:val="18"/>
          <w:u w:val="single"/>
        </w:rPr>
        <w:t>.02.2025</w:t>
      </w:r>
      <w:r w:rsidRPr="00D83C8A">
        <w:rPr>
          <w:rFonts w:ascii="Arial Black" w:hAnsi="Arial Black" w:cs="Times New Roman"/>
          <w:b/>
          <w:color w:val="0070C0"/>
          <w:sz w:val="18"/>
          <w:szCs w:val="18"/>
          <w:u w:val="single"/>
        </w:rPr>
        <w:t>r.</w:t>
      </w:r>
      <w:r w:rsidR="0065281D" w:rsidRPr="00D83C8A">
        <w:rPr>
          <w:rFonts w:ascii="Arial Black" w:hAnsi="Arial Black" w:cs="Times New Roman"/>
          <w:b/>
          <w:color w:val="0070C0"/>
          <w:sz w:val="18"/>
          <w:szCs w:val="18"/>
          <w:u w:val="single"/>
        </w:rPr>
        <w:t xml:space="preserve"> </w:t>
      </w:r>
      <w:r w:rsidRPr="00D83C8A">
        <w:rPr>
          <w:rFonts w:ascii="Arial Black" w:hAnsi="Arial Black" w:cs="Times New Roman"/>
          <w:b/>
          <w:color w:val="0070C0"/>
          <w:sz w:val="18"/>
          <w:szCs w:val="18"/>
          <w:u w:val="single"/>
        </w:rPr>
        <w:t>do godziny 10.00</w:t>
      </w:r>
      <w:r w:rsidR="0065281D" w:rsidRPr="00D83C8A">
        <w:rPr>
          <w:rFonts w:ascii="Arial Black" w:hAnsi="Arial Black" w:cs="Times New Roman"/>
          <w:b/>
          <w:color w:val="0070C0"/>
          <w:sz w:val="18"/>
          <w:szCs w:val="18"/>
          <w:u w:val="single"/>
        </w:rPr>
        <w:t>.</w:t>
      </w:r>
    </w:p>
    <w:p w:rsidR="002D34E3" w:rsidRPr="003918E4" w:rsidRDefault="002D34E3" w:rsidP="002D34E3">
      <w:pPr>
        <w:numPr>
          <w:ilvl w:val="0"/>
          <w:numId w:val="5"/>
        </w:numPr>
        <w:spacing w:after="0" w:line="276" w:lineRule="auto"/>
        <w:contextualSpacing/>
        <w:jc w:val="both"/>
        <w:rPr>
          <w:rFonts w:ascii="Times New Roman" w:hAnsi="Times New Roman" w:cs="Times New Roman"/>
          <w:color w:val="000000" w:themeColor="text1"/>
        </w:rPr>
      </w:pPr>
      <w:r w:rsidRPr="003918E4">
        <w:rPr>
          <w:rFonts w:ascii="Times New Roman" w:hAnsi="Times New Roman" w:cs="Times New Roman"/>
          <w:color w:val="000000" w:themeColor="text1"/>
        </w:rPr>
        <w:lastRenderedPageBreak/>
        <w:t>Ofertę podpisuje Wykonawca lub jego pełnomocnik</w:t>
      </w:r>
      <w:r w:rsidRPr="003918E4">
        <w:rPr>
          <w:rFonts w:ascii="Times New Roman" w:hAnsi="Times New Roman" w:cs="Times New Roman"/>
          <w:bCs/>
          <w:color w:val="000000" w:themeColor="text1"/>
        </w:rPr>
        <w:t>.</w:t>
      </w:r>
    </w:p>
    <w:p w:rsidR="002D34E3" w:rsidRPr="003918E4" w:rsidRDefault="002D34E3" w:rsidP="002D34E3">
      <w:pPr>
        <w:numPr>
          <w:ilvl w:val="0"/>
          <w:numId w:val="5"/>
        </w:numPr>
        <w:spacing w:after="0" w:line="276" w:lineRule="auto"/>
        <w:contextualSpacing/>
        <w:jc w:val="both"/>
        <w:rPr>
          <w:rFonts w:ascii="Times New Roman" w:hAnsi="Times New Roman" w:cs="Times New Roman"/>
          <w:color w:val="000000" w:themeColor="text1"/>
        </w:rPr>
      </w:pPr>
      <w:r w:rsidRPr="003918E4">
        <w:rPr>
          <w:rFonts w:ascii="Times New Roman" w:hAnsi="Times New Roman" w:cs="Times New Roman"/>
          <w:bCs/>
          <w:color w:val="000000" w:themeColor="text1"/>
        </w:rPr>
        <w:t>Wykonawca może złożyć tylko jedną ofertę w ramach postępowania</w:t>
      </w:r>
      <w:r w:rsidRPr="003918E4">
        <w:rPr>
          <w:rFonts w:ascii="Times New Roman" w:hAnsi="Times New Roman" w:cs="Times New Roman"/>
          <w:color w:val="000000" w:themeColor="text1"/>
        </w:rPr>
        <w:t>.</w:t>
      </w:r>
    </w:p>
    <w:p w:rsidR="002D34E3" w:rsidRPr="002D34E3" w:rsidRDefault="002D34E3" w:rsidP="002D34E3">
      <w:pPr>
        <w:numPr>
          <w:ilvl w:val="0"/>
          <w:numId w:val="5"/>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O terminie złożenia oferty decyduje czas pełnego przeprocesowania transakcji na Platformie.</w:t>
      </w:r>
    </w:p>
    <w:p w:rsidR="002D34E3" w:rsidRPr="002D34E3" w:rsidRDefault="002D34E3" w:rsidP="002D34E3">
      <w:pPr>
        <w:numPr>
          <w:ilvl w:val="0"/>
          <w:numId w:val="5"/>
        </w:numPr>
        <w:autoSpaceDE w:val="0"/>
        <w:autoSpaceDN w:val="0"/>
        <w:adjustRightInd w:val="0"/>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 datę przekazania oferty lub wniosków przyjmuje się datę ich przekazania w systemie poprzez kliknięcie przycisku </w:t>
      </w:r>
      <w:r w:rsidRPr="003918E4">
        <w:rPr>
          <w:rFonts w:ascii="Times New Roman" w:hAnsi="Times New Roman" w:cs="Times New Roman"/>
          <w:i/>
          <w:color w:val="000000" w:themeColor="text1"/>
        </w:rPr>
        <w:t>„</w:t>
      </w:r>
      <w:r w:rsidRPr="003918E4">
        <w:rPr>
          <w:rFonts w:ascii="Times New Roman" w:hAnsi="Times New Roman" w:cs="Times New Roman"/>
          <w:bCs/>
          <w:i/>
          <w:color w:val="000000" w:themeColor="text1"/>
        </w:rPr>
        <w:t>Złóż ofertę”</w:t>
      </w:r>
      <w:r w:rsidRPr="002D34E3">
        <w:rPr>
          <w:rFonts w:ascii="Times New Roman" w:hAnsi="Times New Roman" w:cs="Times New Roman"/>
          <w:b/>
          <w:bCs/>
          <w:i/>
          <w:color w:val="000000" w:themeColor="text1"/>
        </w:rPr>
        <w:t xml:space="preserve"> </w:t>
      </w:r>
      <w:r w:rsidRPr="002D34E3">
        <w:rPr>
          <w:rFonts w:ascii="Times New Roman" w:hAnsi="Times New Roman" w:cs="Times New Roman"/>
          <w:color w:val="000000" w:themeColor="text1"/>
        </w:rPr>
        <w:t xml:space="preserve">w drugim kroku i wyświetlaniu komunikatu, że oferta została złożona. </w:t>
      </w:r>
      <w:r w:rsidRPr="003918E4">
        <w:rPr>
          <w:rFonts w:ascii="Times New Roman" w:hAnsi="Times New Roman" w:cs="Times New Roman"/>
          <w:color w:val="000000" w:themeColor="text1"/>
        </w:rPr>
        <w:t xml:space="preserve">Czas wyświetlany na </w:t>
      </w:r>
      <w:r w:rsidRPr="003918E4">
        <w:rPr>
          <w:rFonts w:ascii="Times New Roman" w:hAnsi="Times New Roman" w:cs="Times New Roman"/>
          <w:bCs/>
          <w:color w:val="0070C0"/>
        </w:rPr>
        <w:t xml:space="preserve">platformazakupowa.pl </w:t>
      </w:r>
      <w:r w:rsidRPr="003918E4">
        <w:rPr>
          <w:rFonts w:ascii="Times New Roman" w:hAnsi="Times New Roman" w:cs="Times New Roman"/>
          <w:color w:val="000000" w:themeColor="text1"/>
        </w:rPr>
        <w:t>synchronizuje się automatycznie z serwerem Głównego Urzędu Miar</w:t>
      </w:r>
      <w:r w:rsidRPr="003918E4">
        <w:rPr>
          <w:rFonts w:ascii="Times New Roman" w:hAnsi="Times New Roman" w:cs="Times New Roman"/>
          <w:bCs/>
          <w:color w:val="000000" w:themeColor="text1"/>
        </w:rPr>
        <w:t>.</w:t>
      </w:r>
    </w:p>
    <w:p w:rsidR="002D34E3" w:rsidRDefault="002D34E3" w:rsidP="002D34E3">
      <w:pPr>
        <w:autoSpaceDE w:val="0"/>
        <w:autoSpaceDN w:val="0"/>
        <w:adjustRightInd w:val="0"/>
        <w:spacing w:after="0" w:line="276" w:lineRule="auto"/>
        <w:ind w:left="360"/>
        <w:contextualSpacing/>
        <w:jc w:val="both"/>
        <w:rPr>
          <w:rFonts w:ascii="Times New Roman" w:hAnsi="Times New Roman" w:cs="Times New Roman"/>
          <w:color w:val="000000" w:themeColor="text1"/>
        </w:rPr>
      </w:pPr>
    </w:p>
    <w:p w:rsidR="00516966" w:rsidRPr="002D34E3" w:rsidRDefault="00516966" w:rsidP="002D34E3">
      <w:pPr>
        <w:autoSpaceDE w:val="0"/>
        <w:autoSpaceDN w:val="0"/>
        <w:adjustRightInd w:val="0"/>
        <w:spacing w:after="0" w:line="276" w:lineRule="auto"/>
        <w:ind w:left="360"/>
        <w:contextualSpacing/>
        <w:jc w:val="both"/>
        <w:rPr>
          <w:rFonts w:ascii="Times New Roman" w:hAnsi="Times New Roman" w:cs="Times New Roman"/>
          <w:color w:val="000000" w:themeColor="text1"/>
        </w:rPr>
      </w:pPr>
    </w:p>
    <w:p w:rsidR="002D34E3" w:rsidRPr="002D34E3" w:rsidRDefault="002D34E3" w:rsidP="002D34E3">
      <w:pPr>
        <w:numPr>
          <w:ilvl w:val="0"/>
          <w:numId w:val="2"/>
        </w:numPr>
        <w:spacing w:after="0" w:line="276" w:lineRule="auto"/>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Termin otwarcia ofert</w:t>
      </w:r>
    </w:p>
    <w:p w:rsidR="002D34E3" w:rsidRPr="002D34E3" w:rsidRDefault="002D34E3" w:rsidP="002D34E3">
      <w:pPr>
        <w:spacing w:after="0" w:line="276" w:lineRule="auto"/>
        <w:ind w:left="1440"/>
        <w:contextualSpacing/>
        <w:rPr>
          <w:rFonts w:ascii="Times New Roman" w:hAnsi="Times New Roman" w:cs="Times New Roman"/>
          <w:b/>
          <w:color w:val="000000" w:themeColor="text1"/>
        </w:rPr>
      </w:pPr>
    </w:p>
    <w:p w:rsidR="002D34E3" w:rsidRDefault="002D34E3" w:rsidP="002D34E3">
      <w:pPr>
        <w:numPr>
          <w:ilvl w:val="0"/>
          <w:numId w:val="6"/>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rPr>
        <w:t xml:space="preserve">Otwarcie ofert nastąpi w dniu  </w:t>
      </w:r>
      <w:r w:rsidR="00F1799E">
        <w:rPr>
          <w:rFonts w:ascii="Arial Black" w:hAnsi="Arial Black" w:cs="Times New Roman"/>
          <w:b/>
          <w:color w:val="0070C0"/>
          <w:sz w:val="18"/>
          <w:szCs w:val="18"/>
          <w:u w:val="single"/>
        </w:rPr>
        <w:t>11</w:t>
      </w:r>
      <w:r w:rsidR="00D83C8A" w:rsidRPr="00D83C8A">
        <w:rPr>
          <w:rFonts w:ascii="Arial Black" w:hAnsi="Arial Black" w:cs="Times New Roman"/>
          <w:b/>
          <w:color w:val="0070C0"/>
          <w:sz w:val="18"/>
          <w:szCs w:val="18"/>
          <w:u w:val="single"/>
        </w:rPr>
        <w:t>.02</w:t>
      </w:r>
      <w:r w:rsidR="008A72E3" w:rsidRPr="00D83C8A">
        <w:rPr>
          <w:rFonts w:ascii="Arial Black" w:hAnsi="Arial Black" w:cs="Times New Roman"/>
          <w:b/>
          <w:color w:val="0070C0"/>
          <w:sz w:val="18"/>
          <w:szCs w:val="18"/>
          <w:u w:val="single"/>
        </w:rPr>
        <w:t>.</w:t>
      </w:r>
      <w:r w:rsidR="00D83C8A" w:rsidRPr="00D83C8A">
        <w:rPr>
          <w:rFonts w:ascii="Arial Black" w:hAnsi="Arial Black" w:cs="Times New Roman"/>
          <w:b/>
          <w:color w:val="0070C0"/>
          <w:sz w:val="18"/>
          <w:szCs w:val="18"/>
          <w:u w:val="single"/>
        </w:rPr>
        <w:t>2025</w:t>
      </w:r>
      <w:r w:rsidRPr="00D83C8A">
        <w:rPr>
          <w:rFonts w:ascii="Arial Black" w:hAnsi="Arial Black" w:cs="Times New Roman"/>
          <w:b/>
          <w:color w:val="0070C0"/>
          <w:sz w:val="18"/>
          <w:szCs w:val="18"/>
          <w:u w:val="single"/>
        </w:rPr>
        <w:t>r. o godzinie 10.05</w:t>
      </w:r>
      <w:r w:rsidR="000D257E" w:rsidRPr="00D83C8A">
        <w:rPr>
          <w:rFonts w:ascii="Times New Roman" w:hAnsi="Times New Roman" w:cs="Times New Roman"/>
          <w:b/>
          <w:color w:val="0070C0"/>
        </w:rPr>
        <w:t xml:space="preserve"> </w:t>
      </w:r>
      <w:r w:rsidRPr="002D34E3">
        <w:rPr>
          <w:rFonts w:ascii="Times New Roman" w:hAnsi="Times New Roman" w:cs="Times New Roman"/>
          <w:b/>
          <w:color w:val="000000" w:themeColor="text1"/>
        </w:rPr>
        <w:t>za pośrednictwem Platformy</w:t>
      </w:r>
      <w:r w:rsidRPr="002D34E3">
        <w:rPr>
          <w:rFonts w:ascii="Times New Roman" w:hAnsi="Times New Roman" w:cs="Times New Roman"/>
          <w:bCs/>
          <w:color w:val="000000" w:themeColor="text1"/>
        </w:rPr>
        <w:t>.</w:t>
      </w:r>
    </w:p>
    <w:p w:rsidR="002D34E3" w:rsidRPr="002D34E3" w:rsidRDefault="002D34E3" w:rsidP="002D34E3">
      <w:pPr>
        <w:numPr>
          <w:ilvl w:val="0"/>
          <w:numId w:val="6"/>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Otwarcie ofert jest niejawne. Zgodnie z ustawą pzp Zamawiający nie ma obowiązku przeprowadzania jawnej sesji otwarcia ofert z udziałem Wykonawców lub transmitowania sesji otwarcia za pośrednictwem elektronicznych narzędzi do przekazu on-line, a ma jedynie takie uprawnienie.</w:t>
      </w:r>
    </w:p>
    <w:p w:rsidR="002D34E3" w:rsidRPr="000D257E" w:rsidRDefault="002D34E3" w:rsidP="002D34E3">
      <w:pPr>
        <w:numPr>
          <w:ilvl w:val="0"/>
          <w:numId w:val="6"/>
        </w:numPr>
        <w:spacing w:after="0" w:line="276" w:lineRule="auto"/>
        <w:contextualSpacing/>
        <w:jc w:val="both"/>
        <w:rPr>
          <w:rFonts w:ascii="Times New Roman" w:hAnsi="Times New Roman" w:cs="Times New Roman"/>
          <w:bCs/>
          <w:color w:val="000000" w:themeColor="text1"/>
        </w:rPr>
      </w:pPr>
      <w:r w:rsidRPr="000D257E">
        <w:rPr>
          <w:rFonts w:ascii="Times New Roman" w:hAnsi="Times New Roman" w:cs="Times New Roman"/>
          <w:b/>
          <w:color w:val="000000" w:themeColor="text1"/>
        </w:rPr>
        <w:t>Zamawiający najpóźniej przed otwarciem ofert, udostępnia na stronie internetowej prowadzonego postępowania informacje o kwocie, jaką zamierza przeznaczyć na sfinansowanie zamówienia</w:t>
      </w:r>
      <w:r w:rsidRPr="000D257E">
        <w:rPr>
          <w:rFonts w:ascii="Times New Roman" w:hAnsi="Times New Roman" w:cs="Times New Roman"/>
          <w:bCs/>
          <w:color w:val="000000" w:themeColor="text1"/>
        </w:rPr>
        <w:t>.</w:t>
      </w:r>
    </w:p>
    <w:p w:rsidR="002D34E3" w:rsidRPr="000D257E" w:rsidRDefault="002D34E3" w:rsidP="002D34E3">
      <w:pPr>
        <w:numPr>
          <w:ilvl w:val="0"/>
          <w:numId w:val="6"/>
        </w:numPr>
        <w:spacing w:after="0" w:line="276" w:lineRule="auto"/>
        <w:contextualSpacing/>
        <w:jc w:val="both"/>
        <w:rPr>
          <w:rFonts w:ascii="Times New Roman" w:hAnsi="Times New Roman" w:cs="Times New Roman"/>
          <w:bCs/>
          <w:color w:val="000000" w:themeColor="text1"/>
        </w:rPr>
      </w:pPr>
      <w:r w:rsidRPr="000D257E">
        <w:rPr>
          <w:rFonts w:ascii="Times New Roman" w:hAnsi="Times New Roman" w:cs="Times New Roman"/>
          <w:b/>
          <w:color w:val="000000" w:themeColor="text1"/>
        </w:rPr>
        <w:t>Zamawiający, niezwłocznie po otwarciu ofert, udostępnia na stronie internetowej prowadzonego postępowania informacje</w:t>
      </w:r>
      <w:r w:rsidRPr="000D257E">
        <w:rPr>
          <w:rFonts w:ascii="Times New Roman" w:hAnsi="Times New Roman" w:cs="Times New Roman"/>
          <w:bCs/>
          <w:color w:val="000000" w:themeColor="text1"/>
        </w:rPr>
        <w:t>:</w:t>
      </w:r>
    </w:p>
    <w:p w:rsidR="002D34E3" w:rsidRPr="002D34E3" w:rsidRDefault="002D34E3" w:rsidP="002D34E3">
      <w:pPr>
        <w:numPr>
          <w:ilvl w:val="0"/>
          <w:numId w:val="26"/>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nazwach albo imionach i nazwiskach oraz siedzibach lub miejscach prowadzonej działalności gospodarczej albo miejscach zamieszkania wykonawców, których oferty zostały otwarte;</w:t>
      </w:r>
    </w:p>
    <w:p w:rsidR="002D34E3" w:rsidRPr="002D34E3" w:rsidRDefault="002D34E3" w:rsidP="002D34E3">
      <w:pPr>
        <w:numPr>
          <w:ilvl w:val="0"/>
          <w:numId w:val="26"/>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cenach lub kosztach zawartych w ofertach.</w:t>
      </w:r>
    </w:p>
    <w:p w:rsidR="002D34E3" w:rsidRPr="002D34E3" w:rsidRDefault="002D34E3" w:rsidP="002D34E3">
      <w:pPr>
        <w:spacing w:after="0" w:line="276" w:lineRule="auto"/>
        <w:ind w:left="360"/>
        <w:jc w:val="center"/>
        <w:rPr>
          <w:rFonts w:ascii="Times New Roman" w:hAnsi="Times New Roman" w:cs="Times New Roman"/>
          <w:b/>
          <w:color w:val="000000" w:themeColor="text1"/>
        </w:rPr>
      </w:pPr>
      <w:r w:rsidRPr="002D34E3">
        <w:rPr>
          <w:rFonts w:ascii="Times New Roman" w:hAnsi="Times New Roman" w:cs="Times New Roman"/>
          <w:b/>
          <w:color w:val="000000" w:themeColor="text1"/>
        </w:rPr>
        <w:t xml:space="preserve">Informacja zostanie opublikowana na stronie postępowania: </w:t>
      </w:r>
      <w:hyperlink r:id="rId27" w:history="1">
        <w:r w:rsidRPr="000D257E">
          <w:rPr>
            <w:rFonts w:ascii="Times New Roman" w:hAnsi="Times New Roman" w:cs="Times New Roman"/>
            <w:b/>
            <w:bCs/>
            <w:color w:val="0070C0"/>
          </w:rPr>
          <w:t>https://platformazakupowa.pl/pn/kwp_radom</w:t>
        </w:r>
      </w:hyperlink>
      <w:r w:rsidR="000D257E">
        <w:rPr>
          <w:rFonts w:ascii="Times New Roman" w:hAnsi="Times New Roman" w:cs="Times New Roman"/>
          <w:b/>
          <w:bCs/>
          <w:color w:val="000000" w:themeColor="text1"/>
        </w:rPr>
        <w:t xml:space="preserve"> </w:t>
      </w:r>
      <w:r w:rsidRPr="002D34E3">
        <w:rPr>
          <w:rFonts w:ascii="Times New Roman" w:hAnsi="Times New Roman" w:cs="Times New Roman"/>
          <w:b/>
          <w:bCs/>
          <w:color w:val="000000" w:themeColor="text1"/>
        </w:rPr>
        <w:t>w sekcji  „Komunikaty”</w:t>
      </w:r>
    </w:p>
    <w:p w:rsidR="002D34E3" w:rsidRPr="002D34E3" w:rsidRDefault="002D34E3" w:rsidP="002D34E3">
      <w:pPr>
        <w:numPr>
          <w:ilvl w:val="0"/>
          <w:numId w:val="6"/>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W przypadku wystąpienia awarii systemu teleinformatycznego, która spowoduje brak możliwości otwarcia ofert w terminie określonym przez Zamawiającego, otwarcie ofert nastąpi niezwłocznie </w:t>
      </w:r>
      <w:r w:rsidRPr="002D34E3">
        <w:rPr>
          <w:rFonts w:ascii="Times New Roman" w:hAnsi="Times New Roman" w:cs="Times New Roman"/>
          <w:color w:val="000000" w:themeColor="text1"/>
        </w:rPr>
        <w:br/>
        <w:t xml:space="preserve">po usunięciu awarii. </w:t>
      </w:r>
    </w:p>
    <w:p w:rsidR="002D34E3" w:rsidRPr="002D34E3" w:rsidRDefault="002D34E3" w:rsidP="002D34E3">
      <w:pPr>
        <w:numPr>
          <w:ilvl w:val="0"/>
          <w:numId w:val="6"/>
        </w:numPr>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Zamawiający poinformuje o zmianie terminu otwarcia ofert na stronie internetowej prowadzonego postępowania: </w:t>
      </w:r>
      <w:hyperlink r:id="rId28" w:history="1">
        <w:r w:rsidRPr="000D257E">
          <w:rPr>
            <w:rFonts w:ascii="Times New Roman" w:hAnsi="Times New Roman" w:cs="Times New Roman"/>
            <w:b/>
            <w:bCs/>
            <w:color w:val="0070C0"/>
          </w:rPr>
          <w:t>https://platformazakupowa.pl/pn/kwp_radom</w:t>
        </w:r>
      </w:hyperlink>
      <w:r w:rsidRPr="000D257E">
        <w:rPr>
          <w:rFonts w:ascii="Times New Roman" w:hAnsi="Times New Roman" w:cs="Times New Roman"/>
          <w:b/>
          <w:bCs/>
          <w:color w:val="0070C0"/>
        </w:rPr>
        <w:t xml:space="preserve"> </w:t>
      </w:r>
      <w:r w:rsidRPr="002D34E3">
        <w:rPr>
          <w:rFonts w:ascii="Times New Roman" w:hAnsi="Times New Roman" w:cs="Times New Roman"/>
          <w:b/>
          <w:bCs/>
          <w:color w:val="000000" w:themeColor="text1"/>
        </w:rPr>
        <w:t>w sekcji „Komunikaty”</w:t>
      </w:r>
      <w:r w:rsidRPr="002D34E3">
        <w:rPr>
          <w:rFonts w:ascii="Times New Roman" w:hAnsi="Times New Roman" w:cs="Times New Roman"/>
          <w:color w:val="000000" w:themeColor="text1"/>
        </w:rPr>
        <w:t>.</w:t>
      </w:r>
    </w:p>
    <w:p w:rsidR="002D34E3" w:rsidRDefault="002D34E3" w:rsidP="002D34E3">
      <w:pPr>
        <w:spacing w:after="0" w:line="276" w:lineRule="auto"/>
        <w:ind w:left="360"/>
        <w:contextualSpacing/>
        <w:jc w:val="both"/>
        <w:rPr>
          <w:rFonts w:ascii="Times New Roman" w:hAnsi="Times New Roman" w:cs="Times New Roman"/>
          <w:color w:val="000000" w:themeColor="text1"/>
        </w:rPr>
      </w:pPr>
    </w:p>
    <w:p w:rsidR="000D257E" w:rsidRPr="002D34E3" w:rsidRDefault="000D257E" w:rsidP="002D34E3">
      <w:pPr>
        <w:spacing w:after="0" w:line="276" w:lineRule="auto"/>
        <w:ind w:left="360"/>
        <w:contextualSpacing/>
        <w:jc w:val="both"/>
        <w:rPr>
          <w:rFonts w:ascii="Times New Roman" w:hAnsi="Times New Roman" w:cs="Times New Roman"/>
          <w:color w:val="000000" w:themeColor="text1"/>
        </w:rPr>
      </w:pPr>
    </w:p>
    <w:p w:rsidR="002D34E3" w:rsidRPr="002D34E3" w:rsidRDefault="002D34E3" w:rsidP="002D34E3">
      <w:pPr>
        <w:numPr>
          <w:ilvl w:val="0"/>
          <w:numId w:val="2"/>
        </w:numPr>
        <w:spacing w:after="0" w:line="276" w:lineRule="auto"/>
        <w:ind w:hanging="272"/>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 xml:space="preserve">Podstawy wykluczenia, o których mowa w art. 108 ust. 1 </w:t>
      </w:r>
    </w:p>
    <w:p w:rsidR="002D34E3" w:rsidRPr="002D34E3" w:rsidRDefault="002D34E3" w:rsidP="002D34E3">
      <w:pPr>
        <w:spacing w:after="0" w:line="276" w:lineRule="auto"/>
        <w:contextualSpacing/>
        <w:rPr>
          <w:rFonts w:ascii="Times New Roman" w:hAnsi="Times New Roman" w:cs="Times New Roman"/>
          <w:b/>
          <w:color w:val="000000" w:themeColor="text1"/>
        </w:rPr>
      </w:pPr>
    </w:p>
    <w:p w:rsidR="002D34E3" w:rsidRPr="002D34E3" w:rsidRDefault="002D34E3" w:rsidP="002D34E3">
      <w:pPr>
        <w:numPr>
          <w:ilvl w:val="0"/>
          <w:numId w:val="7"/>
        </w:numPr>
        <w:spacing w:after="0" w:line="276" w:lineRule="auto"/>
        <w:contextualSpacing/>
        <w:rPr>
          <w:rFonts w:ascii="Times New Roman" w:hAnsi="Times New Roman" w:cs="Times New Roman"/>
        </w:rPr>
      </w:pPr>
      <w:r w:rsidRPr="002D34E3">
        <w:rPr>
          <w:rFonts w:ascii="Times New Roman" w:hAnsi="Times New Roman" w:cs="Times New Roman"/>
        </w:rPr>
        <w:t>Z postępowania o udzielenie zamówienia wyklucza się, z zastrzeżeniem art. 110 ust. 2 Pzp, wykonawcę:</w:t>
      </w:r>
    </w:p>
    <w:p w:rsidR="002D34E3" w:rsidRPr="002D34E3" w:rsidRDefault="002D34E3" w:rsidP="002D34E3">
      <w:pPr>
        <w:spacing w:after="0" w:line="276" w:lineRule="auto"/>
        <w:rPr>
          <w:rFonts w:ascii="Times New Roman" w:hAnsi="Times New Roman" w:cs="Times New Roman"/>
        </w:rPr>
      </w:pPr>
      <w:r w:rsidRPr="002D34E3">
        <w:rPr>
          <w:rFonts w:ascii="Times New Roman" w:hAnsi="Times New Roman" w:cs="Times New Roman"/>
        </w:rPr>
        <w:t>1.1. będącego osobą fizyczną, którego prawomocnie skazano za przestępstwo:</w:t>
      </w:r>
    </w:p>
    <w:p w:rsidR="002D34E3" w:rsidRPr="002D34E3" w:rsidRDefault="002D34E3" w:rsidP="002D34E3">
      <w:pPr>
        <w:numPr>
          <w:ilvl w:val="0"/>
          <w:numId w:val="8"/>
        </w:numPr>
        <w:spacing w:after="0" w:line="276" w:lineRule="auto"/>
        <w:contextualSpacing/>
        <w:jc w:val="both"/>
        <w:rPr>
          <w:rFonts w:ascii="Times New Roman" w:hAnsi="Times New Roman" w:cs="Times New Roman"/>
        </w:rPr>
      </w:pPr>
      <w:r w:rsidRPr="002D34E3">
        <w:rPr>
          <w:rFonts w:ascii="Times New Roman" w:hAnsi="Times New Roman" w:cs="Times New Roman"/>
        </w:rPr>
        <w:t>udziału w zorganizowanej grupie przestępczej albo związku mającym na celu popełnienie przestępstwa lub przestępstwa skarbowego, o którym mowa w art. 258 Kodeksu karnego;</w:t>
      </w:r>
    </w:p>
    <w:p w:rsidR="002D34E3" w:rsidRPr="002D34E3" w:rsidRDefault="002D34E3" w:rsidP="002D34E3">
      <w:pPr>
        <w:numPr>
          <w:ilvl w:val="0"/>
          <w:numId w:val="8"/>
        </w:numPr>
        <w:spacing w:after="0" w:line="276" w:lineRule="auto"/>
        <w:contextualSpacing/>
        <w:jc w:val="both"/>
        <w:rPr>
          <w:rFonts w:ascii="Times New Roman" w:hAnsi="Times New Roman" w:cs="Times New Roman"/>
        </w:rPr>
      </w:pPr>
      <w:r w:rsidRPr="002D34E3">
        <w:rPr>
          <w:rFonts w:ascii="Times New Roman" w:hAnsi="Times New Roman" w:cs="Times New Roman"/>
        </w:rPr>
        <w:t>handlu ludźmi, o którym mowa w art. 189a Kodeksu karnego;</w:t>
      </w:r>
    </w:p>
    <w:p w:rsidR="00787F51" w:rsidRPr="00BA5B4F" w:rsidRDefault="00787F51" w:rsidP="00787F51">
      <w:pPr>
        <w:numPr>
          <w:ilvl w:val="0"/>
          <w:numId w:val="8"/>
        </w:numPr>
        <w:spacing w:after="0" w:line="276" w:lineRule="auto"/>
        <w:contextualSpacing/>
        <w:jc w:val="both"/>
        <w:rPr>
          <w:rFonts w:ascii="Times New Roman" w:hAnsi="Times New Roman" w:cs="Times New Roman"/>
        </w:rPr>
      </w:pPr>
      <w:r w:rsidRPr="00BA5B4F">
        <w:rPr>
          <w:rFonts w:ascii="Times New Roman" w:hAnsi="Times New Roman" w:cs="Times New Roman"/>
        </w:rPr>
        <w:t xml:space="preserve">o którym mowa w art. 228 – 230a, art. 250a Kodeksu karnego, a art. 46 - 48 ustawy z dnia 25 czerwca 2010r. o sporcie (Dz. U. z 2022 r. poz. 1599 i 2185) lub w art. 54 ust. 1-4 ustawy </w:t>
      </w:r>
      <w:r w:rsidRPr="00BA5B4F">
        <w:rPr>
          <w:rFonts w:ascii="Times New Roman" w:hAnsi="Times New Roman" w:cs="Times New Roman"/>
        </w:rPr>
        <w:lastRenderedPageBreak/>
        <w:t>z dnia 12 maja 2011 r. o refundacji leków, środków spożywczych specjalnego przeznaczenia żywieniowego oraz wyrobów medycznych (Dz. U. z 2023 r. poz. 826);</w:t>
      </w:r>
    </w:p>
    <w:p w:rsidR="002D34E3" w:rsidRPr="002D34E3" w:rsidRDefault="002D34E3" w:rsidP="002D34E3">
      <w:pPr>
        <w:numPr>
          <w:ilvl w:val="0"/>
          <w:numId w:val="8"/>
        </w:numPr>
        <w:spacing w:after="0" w:line="276" w:lineRule="auto"/>
        <w:contextualSpacing/>
        <w:jc w:val="both"/>
        <w:rPr>
          <w:rFonts w:ascii="Times New Roman" w:hAnsi="Times New Roman" w:cs="Times New Roman"/>
        </w:rPr>
      </w:pPr>
      <w:r w:rsidRPr="002D34E3">
        <w:rPr>
          <w:rFonts w:ascii="Times New Roman" w:hAnsi="Times New Roman" w:cs="Times New Roman"/>
        </w:rPr>
        <w:t xml:space="preserve">finansowania przestępstwa o charakterze terrorystycznym, o którym mowa w art. 165a Kodeksu karnego, lub przestępstwo udaremniania lub utrudniania stwierdzenia przestępnego pochodzenia pieniędzy lub ukrywania ich pochodzenia, o którym mowa </w:t>
      </w:r>
      <w:r w:rsidRPr="002D34E3">
        <w:rPr>
          <w:rFonts w:ascii="Times New Roman" w:hAnsi="Times New Roman" w:cs="Times New Roman"/>
        </w:rPr>
        <w:br/>
        <w:t>w art. 299 Kodeksu karnego;</w:t>
      </w:r>
    </w:p>
    <w:p w:rsidR="002D34E3" w:rsidRPr="002D34E3" w:rsidRDefault="002D34E3" w:rsidP="002D34E3">
      <w:pPr>
        <w:numPr>
          <w:ilvl w:val="0"/>
          <w:numId w:val="8"/>
        </w:numPr>
        <w:spacing w:after="0" w:line="276" w:lineRule="auto"/>
        <w:contextualSpacing/>
        <w:jc w:val="both"/>
        <w:rPr>
          <w:rFonts w:ascii="Times New Roman" w:hAnsi="Times New Roman" w:cs="Times New Roman"/>
        </w:rPr>
      </w:pPr>
      <w:r w:rsidRPr="002D34E3">
        <w:rPr>
          <w:rFonts w:ascii="Times New Roman" w:hAnsi="Times New Roman" w:cs="Times New Roman"/>
        </w:rPr>
        <w:t xml:space="preserve">o charakterze terrorystycznym, o którym mowa w art. 115 </w:t>
      </w:r>
      <w:r w:rsidRPr="002D34E3">
        <w:rPr>
          <w:rFonts w:ascii="Times New Roman" w:hAnsi="Times New Roman" w:cs="Times New Roman"/>
          <w:bCs/>
        </w:rPr>
        <w:t xml:space="preserve">§ 20 Kodeksu karnego, </w:t>
      </w:r>
      <w:r w:rsidRPr="002D34E3">
        <w:rPr>
          <w:rFonts w:ascii="Times New Roman" w:hAnsi="Times New Roman" w:cs="Times New Roman"/>
          <w:bCs/>
        </w:rPr>
        <w:br/>
        <w:t>lub mające na celu popełnienie tego przestępstwa;</w:t>
      </w:r>
    </w:p>
    <w:p w:rsidR="002D34E3" w:rsidRPr="002D34E3" w:rsidRDefault="002D34E3" w:rsidP="002D34E3">
      <w:pPr>
        <w:numPr>
          <w:ilvl w:val="0"/>
          <w:numId w:val="8"/>
        </w:numPr>
        <w:spacing w:after="0" w:line="276" w:lineRule="auto"/>
        <w:contextualSpacing/>
        <w:jc w:val="both"/>
        <w:rPr>
          <w:rFonts w:ascii="Times New Roman" w:hAnsi="Times New Roman" w:cs="Times New Roman"/>
        </w:rPr>
      </w:pPr>
      <w:r w:rsidRPr="002D34E3">
        <w:rPr>
          <w:rFonts w:ascii="Times New Roman" w:hAnsi="Times New Roman" w:cs="Times New Roman"/>
          <w:bCs/>
        </w:rPr>
        <w:t>powierzenia wykonywania pracy małoletniemu cudzoziemcowi, o których mowa w art. 9 ust. 2 ustawy z dnia 15 czerwca 2012 r. o skutkach powierzania wykonywania pracy cudzoziemcom przebywającym wbrew przepisom na terytorium Rzeczypospolitej Polskiej (Dz. U. poz. 769);</w:t>
      </w:r>
    </w:p>
    <w:p w:rsidR="002D34E3" w:rsidRPr="002D34E3" w:rsidRDefault="002D34E3" w:rsidP="002D34E3">
      <w:pPr>
        <w:numPr>
          <w:ilvl w:val="0"/>
          <w:numId w:val="8"/>
        </w:numPr>
        <w:spacing w:after="0" w:line="276" w:lineRule="auto"/>
        <w:contextualSpacing/>
        <w:jc w:val="both"/>
        <w:rPr>
          <w:rFonts w:ascii="Times New Roman" w:hAnsi="Times New Roman" w:cs="Times New Roman"/>
        </w:rPr>
      </w:pPr>
      <w:r w:rsidRPr="002D34E3">
        <w:rPr>
          <w:rFonts w:ascii="Times New Roman" w:hAnsi="Times New Roman" w:cs="Times New Roman"/>
          <w:bCs/>
        </w:rPr>
        <w:t>przeciwko obrotowi gospodarczemu o których mowa w art. 296 – 307 Kodeksu karnego, przestępstwo oszustwa, o których mowa w art. 286 Kodeksu karnego, przestępstwo przeciwko wiarygodności dokumentów, o których mowa w art. 270 – 277d Kodeksu karnego, lub przestępstwo skarbowe;</w:t>
      </w:r>
    </w:p>
    <w:p w:rsidR="002D34E3" w:rsidRPr="002D34E3" w:rsidRDefault="002D34E3" w:rsidP="002D34E3">
      <w:pPr>
        <w:numPr>
          <w:ilvl w:val="0"/>
          <w:numId w:val="8"/>
        </w:numPr>
        <w:spacing w:after="0" w:line="276" w:lineRule="auto"/>
        <w:contextualSpacing/>
        <w:jc w:val="both"/>
        <w:rPr>
          <w:rFonts w:ascii="Times New Roman" w:hAnsi="Times New Roman" w:cs="Times New Roman"/>
        </w:rPr>
      </w:pPr>
      <w:r w:rsidRPr="002D34E3">
        <w:rPr>
          <w:rFonts w:ascii="Times New Roman" w:hAnsi="Times New Roman" w:cs="Times New Roman"/>
          <w:bCs/>
        </w:rPr>
        <w:t>o których mowa w art. 9 ust. 1 i 3 lub art. 10 ustawy z dnia 15 czerwca 2012 r. o skutkach powierzania wykonywania pracy cudzoziemcom przebywającym wbrew przepisom na terytorium Rzeczypospolitej Polskiej</w:t>
      </w:r>
    </w:p>
    <w:p w:rsidR="002D34E3" w:rsidRPr="002D34E3" w:rsidRDefault="002D34E3" w:rsidP="002D34E3">
      <w:pPr>
        <w:spacing w:after="0" w:line="276" w:lineRule="auto"/>
        <w:ind w:left="1080"/>
        <w:contextualSpacing/>
        <w:jc w:val="both"/>
        <w:rPr>
          <w:rFonts w:ascii="Times New Roman" w:hAnsi="Times New Roman" w:cs="Times New Roman"/>
        </w:rPr>
      </w:pPr>
      <w:r w:rsidRPr="002D34E3">
        <w:rPr>
          <w:rFonts w:ascii="Times New Roman" w:hAnsi="Times New Roman" w:cs="Times New Roman"/>
          <w:bCs/>
        </w:rPr>
        <w:t>– lub za odpowiedni czyn zabroniony określony w przepisach prawa obcego;</w:t>
      </w:r>
    </w:p>
    <w:p w:rsidR="002D34E3" w:rsidRPr="002D34E3" w:rsidRDefault="002D34E3" w:rsidP="002D34E3">
      <w:pPr>
        <w:spacing w:after="0" w:line="276" w:lineRule="auto"/>
        <w:jc w:val="both"/>
        <w:rPr>
          <w:rFonts w:ascii="Times New Roman" w:hAnsi="Times New Roman" w:cs="Times New Roman"/>
          <w:bCs/>
        </w:rPr>
      </w:pPr>
      <w:r w:rsidRPr="002D34E3">
        <w:rPr>
          <w:rFonts w:ascii="Times New Roman" w:hAnsi="Times New Roman" w:cs="Times New Roman"/>
        </w:rPr>
        <w:t xml:space="preserve">1.2. jeżeli urzędującego członka jego organu zarządzającego lub nadzorczego, wspólnika spółki </w:t>
      </w:r>
      <w:r w:rsidRPr="002D34E3">
        <w:rPr>
          <w:rFonts w:ascii="Times New Roman" w:hAnsi="Times New Roman" w:cs="Times New Roman"/>
        </w:rPr>
        <w:br/>
        <w:t xml:space="preserve">w spółce jawnej lub partnerskiej albo komplementariusza w spółce komandytowej lub komandytowo – akcyjnej lub prokurenta prawomocnie skazano za przestępstwo, </w:t>
      </w:r>
      <w:r w:rsidRPr="002D34E3">
        <w:rPr>
          <w:rFonts w:ascii="Times New Roman" w:hAnsi="Times New Roman" w:cs="Times New Roman"/>
          <w:bCs/>
        </w:rPr>
        <w:t>o którym mowa w pkt. 1.1;</w:t>
      </w:r>
    </w:p>
    <w:p w:rsidR="002D34E3" w:rsidRPr="002D34E3" w:rsidRDefault="002D34E3" w:rsidP="002D34E3">
      <w:pPr>
        <w:spacing w:after="0" w:line="276" w:lineRule="auto"/>
        <w:jc w:val="both"/>
        <w:rPr>
          <w:rFonts w:ascii="Times New Roman" w:hAnsi="Times New Roman" w:cs="Times New Roman"/>
          <w:bCs/>
        </w:rPr>
      </w:pPr>
      <w:r w:rsidRPr="002D34E3">
        <w:rPr>
          <w:rFonts w:ascii="Times New Roman" w:hAnsi="Times New Roman" w:cs="Times New Roman"/>
          <w:bCs/>
        </w:rPr>
        <w:t xml:space="preserve">1.3. wobec, którego wydano prawomocny wyrok sadu lub ostateczną decyzję administracyjną  </w:t>
      </w:r>
      <w:r w:rsidRPr="002D34E3">
        <w:rPr>
          <w:rFonts w:ascii="Times New Roman" w:hAnsi="Times New Roman" w:cs="Times New Roman"/>
          <w:bCs/>
        </w:rPr>
        <w:br/>
        <w:t>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2D34E3" w:rsidRPr="002D34E3" w:rsidRDefault="002D34E3" w:rsidP="002D34E3">
      <w:pPr>
        <w:spacing w:after="0" w:line="276" w:lineRule="auto"/>
        <w:jc w:val="both"/>
        <w:rPr>
          <w:rFonts w:ascii="Times New Roman" w:hAnsi="Times New Roman" w:cs="Times New Roman"/>
          <w:bCs/>
        </w:rPr>
      </w:pPr>
      <w:r w:rsidRPr="002D34E3">
        <w:rPr>
          <w:rFonts w:ascii="Times New Roman" w:hAnsi="Times New Roman" w:cs="Times New Roman"/>
          <w:bCs/>
        </w:rPr>
        <w:t>1.4. wobec którego prawomocnie orzeczono zakaz ubiegania się o zamówienie publiczne;</w:t>
      </w:r>
    </w:p>
    <w:p w:rsidR="002D34E3" w:rsidRPr="002D34E3" w:rsidRDefault="002D34E3" w:rsidP="002D34E3">
      <w:pPr>
        <w:spacing w:after="0" w:line="276" w:lineRule="auto"/>
        <w:jc w:val="both"/>
        <w:rPr>
          <w:rFonts w:ascii="Times New Roman" w:hAnsi="Times New Roman" w:cs="Times New Roman"/>
          <w:bCs/>
        </w:rPr>
      </w:pPr>
      <w:r w:rsidRPr="002D34E3">
        <w:rPr>
          <w:rFonts w:ascii="Times New Roman" w:hAnsi="Times New Roman" w:cs="Times New Roman"/>
          <w:bCs/>
        </w:rPr>
        <w:t xml:space="preserve">1.5.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w:t>
      </w:r>
      <w:r w:rsidRPr="002D34E3">
        <w:rPr>
          <w:rFonts w:ascii="Times New Roman" w:hAnsi="Times New Roman" w:cs="Times New Roman"/>
          <w:bCs/>
        </w:rPr>
        <w:br/>
        <w:t xml:space="preserve">do udziału w postępowaniu, chyba, że wykażą, że przygotowali te oferty lub wnioski niezależnie </w:t>
      </w:r>
      <w:r w:rsidRPr="002D34E3">
        <w:rPr>
          <w:rFonts w:ascii="Times New Roman" w:hAnsi="Times New Roman" w:cs="Times New Roman"/>
          <w:bCs/>
        </w:rPr>
        <w:br/>
        <w:t>od siebie;</w:t>
      </w:r>
    </w:p>
    <w:p w:rsidR="002D34E3" w:rsidRPr="002D34E3" w:rsidRDefault="002D34E3" w:rsidP="002D34E3">
      <w:pPr>
        <w:spacing w:after="0" w:line="276" w:lineRule="auto"/>
        <w:jc w:val="both"/>
        <w:rPr>
          <w:rFonts w:ascii="Times New Roman" w:hAnsi="Times New Roman" w:cs="Times New Roman"/>
          <w:bCs/>
        </w:rPr>
      </w:pPr>
      <w:r w:rsidRPr="002D34E3">
        <w:rPr>
          <w:rFonts w:ascii="Times New Roman" w:hAnsi="Times New Roman" w:cs="Times New Roman"/>
          <w:bCs/>
        </w:rPr>
        <w:t xml:space="preserve">1.6. jeżeli w przypadkach, o których mowa w art. 85 ust. 1 Pzp, doszło do zakłócenia konkurencji wynikającego z wcześniejszego zaangażowania tego wykonawcy lub podmiotu, który należy </w:t>
      </w:r>
      <w:r w:rsidRPr="002D34E3">
        <w:rPr>
          <w:rFonts w:ascii="Times New Roman" w:hAnsi="Times New Roman" w:cs="Times New Roman"/>
          <w:bCs/>
        </w:rPr>
        <w:br/>
        <w:t xml:space="preserve">z wykonawcą do tej samej grupy kapitałowej w rozumieniu ustawy z dnia 16 lutego 2007 r. o ochronie konkurencji i konsumentów, chyba, że spowodowane tym zakłócenie konkurencji może być wyeliminowane w inny sposób niż przez wykluczenie wykonawcy z udziału w postępowaniu </w:t>
      </w:r>
      <w:r w:rsidRPr="002D34E3">
        <w:rPr>
          <w:rFonts w:ascii="Times New Roman" w:hAnsi="Times New Roman" w:cs="Times New Roman"/>
          <w:bCs/>
        </w:rPr>
        <w:br/>
        <w:t>o udzielenie zamówienia.</w:t>
      </w:r>
    </w:p>
    <w:p w:rsidR="002D34E3" w:rsidRPr="002D34E3" w:rsidRDefault="002D34E3" w:rsidP="002D34E3">
      <w:pPr>
        <w:spacing w:after="0" w:line="276" w:lineRule="auto"/>
        <w:jc w:val="both"/>
        <w:rPr>
          <w:rFonts w:ascii="Times New Roman" w:hAnsi="Times New Roman" w:cs="Times New Roman"/>
        </w:rPr>
      </w:pPr>
      <w:r w:rsidRPr="002D34E3">
        <w:rPr>
          <w:rFonts w:ascii="Times New Roman" w:hAnsi="Times New Roman" w:cs="Times New Roman"/>
          <w:bCs/>
        </w:rPr>
        <w:t xml:space="preserve">2. Zamawiający wykluczy wykonawcę z postępowania, w przypadkach wskazanych w przepisie </w:t>
      </w:r>
      <w:r w:rsidRPr="002D34E3">
        <w:rPr>
          <w:rFonts w:ascii="Times New Roman" w:hAnsi="Times New Roman" w:cs="Times New Roman"/>
          <w:bCs/>
        </w:rPr>
        <w:br/>
        <w:t>art. 7 ust. 1 ustawy z dnia 13 kwietnia 2022</w:t>
      </w:r>
      <w:r w:rsidR="000D257E">
        <w:rPr>
          <w:rFonts w:ascii="Times New Roman" w:hAnsi="Times New Roman" w:cs="Times New Roman"/>
          <w:bCs/>
        </w:rPr>
        <w:t xml:space="preserve"> </w:t>
      </w:r>
      <w:r w:rsidRPr="002D34E3">
        <w:rPr>
          <w:rFonts w:ascii="Times New Roman" w:hAnsi="Times New Roman" w:cs="Times New Roman"/>
          <w:bCs/>
        </w:rPr>
        <w:t xml:space="preserve">r.  </w:t>
      </w:r>
      <w:r w:rsidRPr="002D34E3">
        <w:rPr>
          <w:rFonts w:ascii="Times New Roman" w:hAnsi="Times New Roman" w:cs="Times New Roman"/>
          <w:b/>
          <w:bCs/>
        </w:rPr>
        <w:t xml:space="preserve">o szczególnych rozwiązaniach w zakresie </w:t>
      </w:r>
      <w:r w:rsidRPr="002D34E3">
        <w:rPr>
          <w:rFonts w:ascii="Times New Roman" w:hAnsi="Times New Roman" w:cs="Times New Roman"/>
          <w:b/>
          <w:bCs/>
        </w:rPr>
        <w:lastRenderedPageBreak/>
        <w:t>przeciwdziałania wspieraniu agresji na Ukrainę oraz służących ochronie bezpieczeństwa narodowego</w:t>
      </w:r>
      <w:r w:rsidRPr="002D34E3">
        <w:rPr>
          <w:rFonts w:ascii="Times New Roman" w:hAnsi="Times New Roman" w:cs="Times New Roman"/>
          <w:bCs/>
        </w:rPr>
        <w:t xml:space="preserve"> ( t.j. Dz. U.</w:t>
      </w:r>
      <w:r w:rsidR="000D257E">
        <w:rPr>
          <w:rFonts w:ascii="Times New Roman" w:hAnsi="Times New Roman" w:cs="Times New Roman"/>
          <w:bCs/>
        </w:rPr>
        <w:t xml:space="preserve"> </w:t>
      </w:r>
      <w:r w:rsidRPr="002D34E3">
        <w:rPr>
          <w:rFonts w:ascii="Times New Roman" w:hAnsi="Times New Roman" w:cs="Times New Roman"/>
          <w:bCs/>
        </w:rPr>
        <w:t>z 2023 r., poz. 129 z późn. zm. ).</w:t>
      </w:r>
    </w:p>
    <w:p w:rsidR="002D34E3" w:rsidRDefault="002D34E3" w:rsidP="002D34E3">
      <w:pPr>
        <w:spacing w:after="0" w:line="276" w:lineRule="auto"/>
        <w:jc w:val="both"/>
        <w:rPr>
          <w:rFonts w:ascii="Times New Roman" w:hAnsi="Times New Roman" w:cs="Times New Roman"/>
        </w:rPr>
      </w:pPr>
      <w:r w:rsidRPr="002D34E3">
        <w:rPr>
          <w:rFonts w:ascii="Times New Roman" w:hAnsi="Times New Roman" w:cs="Times New Roman"/>
        </w:rPr>
        <w:t xml:space="preserve">3.Wykonawca może zostać wykluczony przez Zamawiającego na każdym etapie postępowania </w:t>
      </w:r>
      <w:r w:rsidRPr="002D34E3">
        <w:rPr>
          <w:rFonts w:ascii="Times New Roman" w:hAnsi="Times New Roman" w:cs="Times New Roman"/>
        </w:rPr>
        <w:br/>
        <w:t>o udzielenie zamówienia.</w:t>
      </w:r>
    </w:p>
    <w:p w:rsidR="00D541CF" w:rsidRDefault="00D541CF" w:rsidP="002D34E3">
      <w:pPr>
        <w:spacing w:after="0" w:line="276" w:lineRule="auto"/>
        <w:jc w:val="both"/>
        <w:rPr>
          <w:rFonts w:ascii="Times New Roman" w:hAnsi="Times New Roman" w:cs="Times New Roman"/>
        </w:rPr>
      </w:pPr>
    </w:p>
    <w:p w:rsidR="00D541CF" w:rsidRPr="002D34E3" w:rsidRDefault="00D541CF" w:rsidP="002D34E3">
      <w:pPr>
        <w:spacing w:after="0" w:line="276" w:lineRule="auto"/>
        <w:jc w:val="both"/>
        <w:rPr>
          <w:rFonts w:ascii="Times New Roman" w:hAnsi="Times New Roman" w:cs="Times New Roman"/>
        </w:rPr>
      </w:pPr>
    </w:p>
    <w:p w:rsidR="002D34E3" w:rsidRPr="002D34E3" w:rsidRDefault="002D34E3" w:rsidP="002D34E3">
      <w:pPr>
        <w:numPr>
          <w:ilvl w:val="0"/>
          <w:numId w:val="2"/>
        </w:numPr>
        <w:spacing w:after="0" w:line="276" w:lineRule="auto"/>
        <w:ind w:hanging="202"/>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Informacje o warunkach udziału w postępowaniu</w:t>
      </w:r>
    </w:p>
    <w:p w:rsidR="002D34E3" w:rsidRPr="002D34E3" w:rsidRDefault="002D34E3" w:rsidP="002D34E3">
      <w:pPr>
        <w:spacing w:after="0" w:line="276" w:lineRule="auto"/>
        <w:contextualSpacing/>
        <w:rPr>
          <w:rFonts w:ascii="Times New Roman" w:hAnsi="Times New Roman" w:cs="Times New Roman"/>
          <w:b/>
          <w:color w:val="000000" w:themeColor="text1"/>
        </w:rPr>
      </w:pPr>
    </w:p>
    <w:p w:rsidR="002D34E3" w:rsidRPr="002D34E3" w:rsidRDefault="002D34E3" w:rsidP="002D34E3">
      <w:pPr>
        <w:numPr>
          <w:ilvl w:val="0"/>
          <w:numId w:val="22"/>
        </w:numPr>
        <w:spacing w:after="0" w:line="276" w:lineRule="auto"/>
        <w:ind w:left="426" w:right="20"/>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O udzielenie zamówienia mogą ubiegać się Wykonawcy, którzy nie podlegają wykluczeniu </w:t>
      </w:r>
      <w:r w:rsidRPr="002D34E3">
        <w:rPr>
          <w:rFonts w:ascii="Times New Roman" w:hAnsi="Times New Roman" w:cs="Times New Roman"/>
          <w:color w:val="000000" w:themeColor="text1"/>
        </w:rPr>
        <w:br/>
        <w:t xml:space="preserve">na zasadach określonych </w:t>
      </w:r>
      <w:r w:rsidRPr="002D34E3">
        <w:rPr>
          <w:rFonts w:ascii="Times New Roman" w:hAnsi="Times New Roman" w:cs="Times New Roman"/>
          <w:b/>
          <w:color w:val="000000" w:themeColor="text1"/>
        </w:rPr>
        <w:t>w Rozdziale XVI SWZ</w:t>
      </w:r>
      <w:r w:rsidRPr="002D34E3">
        <w:rPr>
          <w:rFonts w:ascii="Times New Roman" w:hAnsi="Times New Roman" w:cs="Times New Roman"/>
          <w:color w:val="000000" w:themeColor="text1"/>
        </w:rPr>
        <w:t xml:space="preserve"> oraz spełniają określone przez Zamawiającego warunki</w:t>
      </w:r>
      <w:r w:rsidR="003C0707">
        <w:rPr>
          <w:rFonts w:ascii="Times New Roman" w:hAnsi="Times New Roman" w:cs="Times New Roman"/>
          <w:color w:val="000000" w:themeColor="text1"/>
        </w:rPr>
        <w:t xml:space="preserve"> </w:t>
      </w:r>
      <w:r w:rsidRPr="002D34E3">
        <w:rPr>
          <w:rFonts w:ascii="Times New Roman" w:hAnsi="Times New Roman" w:cs="Times New Roman"/>
          <w:color w:val="000000" w:themeColor="text1"/>
          <w:highlight w:val="white"/>
        </w:rPr>
        <w:t>udziału w postępowaniu.</w:t>
      </w:r>
    </w:p>
    <w:p w:rsidR="002D34E3" w:rsidRPr="002D34E3" w:rsidRDefault="002D34E3" w:rsidP="002D34E3">
      <w:pPr>
        <w:numPr>
          <w:ilvl w:val="0"/>
          <w:numId w:val="22"/>
        </w:numPr>
        <w:spacing w:after="0" w:line="276" w:lineRule="auto"/>
        <w:ind w:left="426" w:right="20"/>
        <w:jc w:val="both"/>
        <w:rPr>
          <w:rFonts w:ascii="Times New Roman" w:hAnsi="Times New Roman" w:cs="Times New Roman"/>
          <w:b/>
          <w:color w:val="000000" w:themeColor="text1"/>
        </w:rPr>
      </w:pPr>
      <w:r w:rsidRPr="002D34E3">
        <w:rPr>
          <w:rFonts w:ascii="Times New Roman" w:hAnsi="Times New Roman" w:cs="Times New Roman"/>
          <w:b/>
          <w:color w:val="000000" w:themeColor="text1"/>
        </w:rPr>
        <w:t xml:space="preserve">O udzielenie zamówienia mogą ubiegać się Wykonawcy, którzy spełniają warunki udziału </w:t>
      </w:r>
      <w:r w:rsidRPr="002D34E3">
        <w:rPr>
          <w:rFonts w:ascii="Times New Roman" w:hAnsi="Times New Roman" w:cs="Times New Roman"/>
          <w:b/>
          <w:color w:val="000000" w:themeColor="text1"/>
        </w:rPr>
        <w:br/>
        <w:t>w postępowaniu dotyczące:</w:t>
      </w:r>
    </w:p>
    <w:p w:rsidR="002D34E3" w:rsidRPr="002D34E3" w:rsidRDefault="002D34E3" w:rsidP="002D34E3">
      <w:pPr>
        <w:numPr>
          <w:ilvl w:val="0"/>
          <w:numId w:val="23"/>
        </w:numPr>
        <w:tabs>
          <w:tab w:val="left" w:pos="284"/>
        </w:tabs>
        <w:suppressAutoHyphens/>
        <w:autoSpaceDE w:val="0"/>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rPr>
        <w:t>zdolności do występowania w obrocie gospodarczym</w:t>
      </w:r>
      <w:r w:rsidRPr="002D34E3">
        <w:rPr>
          <w:rFonts w:ascii="Times New Roman" w:hAnsi="Times New Roman" w:cs="Times New Roman"/>
          <w:color w:val="000000" w:themeColor="text1"/>
        </w:rPr>
        <w:t xml:space="preserve"> – Zamawiający nie stawia wymagań</w:t>
      </w:r>
      <w:r w:rsidRPr="002D34E3">
        <w:rPr>
          <w:rFonts w:ascii="Times New Roman" w:hAnsi="Times New Roman" w:cs="Times New Roman"/>
          <w:color w:val="000000" w:themeColor="text1"/>
        </w:rPr>
        <w:br/>
        <w:t>w zakresie tego warunku;</w:t>
      </w:r>
    </w:p>
    <w:p w:rsidR="003C0707" w:rsidRPr="002D34E3" w:rsidRDefault="002D34E3" w:rsidP="003C0707">
      <w:pPr>
        <w:numPr>
          <w:ilvl w:val="0"/>
          <w:numId w:val="23"/>
        </w:numPr>
        <w:tabs>
          <w:tab w:val="left" w:pos="284"/>
        </w:tabs>
        <w:suppressAutoHyphens/>
        <w:autoSpaceDE w:val="0"/>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rPr>
        <w:t xml:space="preserve">uprawnień do prowadzenia określonej działalności gospodarczej lub zawodowej, o ile wynika to z odrębnych przepisów </w:t>
      </w:r>
      <w:r w:rsidR="003C0707" w:rsidRPr="002D34E3">
        <w:rPr>
          <w:rFonts w:ascii="Times New Roman" w:hAnsi="Times New Roman" w:cs="Times New Roman"/>
          <w:color w:val="000000" w:themeColor="text1"/>
        </w:rPr>
        <w:t>– Zamawiający nie stawia wymagań</w:t>
      </w:r>
      <w:r w:rsidR="003C0707" w:rsidRPr="002D34E3">
        <w:rPr>
          <w:rFonts w:ascii="Times New Roman" w:hAnsi="Times New Roman" w:cs="Times New Roman"/>
          <w:color w:val="000000" w:themeColor="text1"/>
        </w:rPr>
        <w:br/>
        <w:t>w zakresie tego warunku;</w:t>
      </w:r>
    </w:p>
    <w:p w:rsidR="00B93FB0" w:rsidRPr="002D34E3" w:rsidRDefault="00B93FB0" w:rsidP="00B93FB0">
      <w:pPr>
        <w:numPr>
          <w:ilvl w:val="0"/>
          <w:numId w:val="23"/>
        </w:numPr>
        <w:tabs>
          <w:tab w:val="left" w:pos="284"/>
        </w:tabs>
        <w:suppressAutoHyphens/>
        <w:autoSpaceDE w:val="0"/>
        <w:spacing w:after="0" w:line="276" w:lineRule="auto"/>
        <w:contextualSpacing/>
        <w:jc w:val="both"/>
        <w:rPr>
          <w:rFonts w:ascii="Times New Roman" w:hAnsi="Times New Roman" w:cs="Times New Roman"/>
          <w:color w:val="000000" w:themeColor="text1"/>
        </w:rPr>
      </w:pPr>
      <w:r w:rsidRPr="002D34E3">
        <w:rPr>
          <w:rFonts w:ascii="Times New Roman" w:hAnsi="Times New Roman" w:cs="Times New Roman"/>
          <w:b/>
          <w:color w:val="000000" w:themeColor="text1"/>
        </w:rPr>
        <w:t>sytuacji ekonomicznej lub finansowe</w:t>
      </w:r>
      <w:r w:rsidRPr="002D34E3">
        <w:rPr>
          <w:rFonts w:ascii="Times New Roman" w:hAnsi="Times New Roman" w:cs="Times New Roman"/>
          <w:color w:val="000000" w:themeColor="text1"/>
        </w:rPr>
        <w:t>j – Zmawiający nie stawia wymagań w zakresie tego warunku;</w:t>
      </w:r>
    </w:p>
    <w:p w:rsidR="00B93FB0" w:rsidRPr="00F33C9B" w:rsidRDefault="00B93FB0" w:rsidP="00F33C9B">
      <w:pPr>
        <w:pStyle w:val="Akapitzlist"/>
        <w:numPr>
          <w:ilvl w:val="0"/>
          <w:numId w:val="23"/>
        </w:numPr>
        <w:spacing w:line="276" w:lineRule="auto"/>
        <w:jc w:val="both"/>
        <w:rPr>
          <w:rFonts w:ascii="Times New Roman" w:eastAsia="Times New Roman" w:hAnsi="Times New Roman" w:cs="Times New Roman"/>
          <w:b/>
        </w:rPr>
      </w:pPr>
      <w:r w:rsidRPr="00955F87">
        <w:rPr>
          <w:rFonts w:ascii="Times New Roman" w:hAnsi="Times New Roman" w:cs="Times New Roman"/>
          <w:b/>
          <w:color w:val="000000" w:themeColor="text1"/>
        </w:rPr>
        <w:t xml:space="preserve">zdolności technicznej lub zawodowej </w:t>
      </w:r>
      <w:r w:rsidR="003C0707" w:rsidRPr="00955F87">
        <w:rPr>
          <w:rFonts w:ascii="Times New Roman" w:hAnsi="Times New Roman" w:cs="Times New Roman"/>
          <w:color w:val="000000" w:themeColor="text1"/>
        </w:rPr>
        <w:t>–</w:t>
      </w:r>
      <w:r w:rsidR="00955F87">
        <w:rPr>
          <w:rFonts w:ascii="Times New Roman" w:hAnsi="Times New Roman" w:cs="Times New Roman"/>
          <w:color w:val="000000" w:themeColor="text1"/>
        </w:rPr>
        <w:t xml:space="preserve"> </w:t>
      </w:r>
      <w:r w:rsidR="00C84179" w:rsidRPr="002D34E3">
        <w:rPr>
          <w:rFonts w:ascii="Times New Roman" w:hAnsi="Times New Roman" w:cs="Times New Roman"/>
          <w:color w:val="000000" w:themeColor="text1"/>
        </w:rPr>
        <w:t>Zmawiający nie stawia wymagań w zakresie tego warunku;</w:t>
      </w:r>
    </w:p>
    <w:p w:rsidR="002D34E3" w:rsidRPr="002D34E3" w:rsidRDefault="002D34E3" w:rsidP="002D34E3">
      <w:pPr>
        <w:spacing w:after="0" w:line="276" w:lineRule="auto"/>
        <w:ind w:right="20"/>
        <w:contextualSpacing/>
        <w:jc w:val="both"/>
        <w:rPr>
          <w:rFonts w:ascii="Times New Roman" w:hAnsi="Times New Roman" w:cs="Times New Roman"/>
        </w:rPr>
      </w:pPr>
      <w:r w:rsidRPr="00955F87">
        <w:rPr>
          <w:rFonts w:ascii="Times New Roman" w:hAnsi="Times New Roman" w:cs="Times New Roman"/>
          <w:b/>
          <w:bCs/>
          <w:color w:val="000000" w:themeColor="text1"/>
        </w:rPr>
        <w:t>U</w:t>
      </w:r>
      <w:r w:rsidRPr="002D34E3">
        <w:rPr>
          <w:rFonts w:ascii="Times New Roman" w:hAnsi="Times New Roman" w:cs="Times New Roman"/>
          <w:b/>
          <w:bCs/>
          <w:color w:val="000000" w:themeColor="text1"/>
        </w:rPr>
        <w:t>dostępnienie zasobów</w:t>
      </w:r>
      <w:r w:rsidRPr="002D34E3">
        <w:rPr>
          <w:rFonts w:ascii="Times New Roman" w:hAnsi="Times New Roman" w:cs="Times New Roman"/>
          <w:color w:val="000000" w:themeColor="text1"/>
        </w:rPr>
        <w:t>:</w:t>
      </w:r>
    </w:p>
    <w:p w:rsidR="002D34E3" w:rsidRPr="002D34E3" w:rsidRDefault="002D34E3" w:rsidP="002D34E3">
      <w:pPr>
        <w:numPr>
          <w:ilvl w:val="0"/>
          <w:numId w:val="27"/>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2D34E3" w:rsidRPr="002D34E3" w:rsidRDefault="002D34E3" w:rsidP="002D34E3">
      <w:pPr>
        <w:numPr>
          <w:ilvl w:val="0"/>
          <w:numId w:val="27"/>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2D34E3" w:rsidRPr="00EB2794" w:rsidRDefault="002D34E3" w:rsidP="002D34E3">
      <w:pPr>
        <w:numPr>
          <w:ilvl w:val="0"/>
          <w:numId w:val="27"/>
        </w:numPr>
        <w:spacing w:after="0" w:line="276" w:lineRule="auto"/>
        <w:ind w:right="20"/>
        <w:contextualSpacing/>
        <w:jc w:val="both"/>
        <w:rPr>
          <w:rFonts w:ascii="Arial Black" w:hAnsi="Arial Black" w:cs="Times New Roman"/>
          <w:b/>
          <w:color w:val="0070C0"/>
          <w:sz w:val="18"/>
          <w:szCs w:val="18"/>
        </w:rPr>
      </w:pPr>
      <w:r w:rsidRPr="002D34E3">
        <w:rPr>
          <w:rFonts w:ascii="Times New Roman" w:hAnsi="Times New Roman" w:cs="Times New Roman"/>
        </w:rPr>
        <w:t xml:space="preserve">Wykonawca, który polega na zdolnościach lub sytuacji podmiotów udostępniających zasoby, </w:t>
      </w:r>
      <w:r w:rsidRPr="003C0707">
        <w:rPr>
          <w:rFonts w:ascii="Times New Roman" w:hAnsi="Times New Roman" w:cs="Times New Roman"/>
          <w:b/>
        </w:rPr>
        <w:t>składa,</w:t>
      </w:r>
      <w:r w:rsidRPr="003C0707">
        <w:rPr>
          <w:rFonts w:ascii="Times New Roman" w:hAnsi="Times New Roman" w:cs="Times New Roman"/>
        </w:rPr>
        <w:t xml:space="preserve"> wraz z wnioskiem o dopuszczenie do udziału w postępowaniu albo odpowiednio </w:t>
      </w:r>
      <w:r w:rsidRPr="003C0707">
        <w:rPr>
          <w:rFonts w:ascii="Times New Roman" w:hAnsi="Times New Roman" w:cs="Times New Roman"/>
          <w:b/>
        </w:rPr>
        <w:t>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00EB2794">
        <w:rPr>
          <w:rFonts w:ascii="Times New Roman" w:hAnsi="Times New Roman" w:cs="Times New Roman"/>
          <w:b/>
        </w:rPr>
        <w:t xml:space="preserve"> – </w:t>
      </w:r>
      <w:r w:rsidR="00EB2794" w:rsidRPr="00EB2794">
        <w:rPr>
          <w:rFonts w:ascii="Times New Roman" w:hAnsi="Times New Roman" w:cs="Times New Roman"/>
        </w:rPr>
        <w:t>wzór stanowi</w:t>
      </w:r>
      <w:r w:rsidR="00EB2794">
        <w:rPr>
          <w:rFonts w:ascii="Times New Roman" w:hAnsi="Times New Roman" w:cs="Times New Roman"/>
          <w:b/>
        </w:rPr>
        <w:t xml:space="preserve"> </w:t>
      </w:r>
      <w:r w:rsidR="00EB2794" w:rsidRPr="00072345">
        <w:rPr>
          <w:rFonts w:ascii="Times New Roman" w:hAnsi="Times New Roman" w:cs="Times New Roman"/>
          <w:color w:val="000000" w:themeColor="text1"/>
        </w:rPr>
        <w:t>załącznik nr</w:t>
      </w:r>
      <w:r w:rsidR="00072345" w:rsidRPr="00072345">
        <w:rPr>
          <w:rFonts w:ascii="Times New Roman" w:hAnsi="Times New Roman" w:cs="Times New Roman"/>
          <w:color w:val="000000" w:themeColor="text1"/>
        </w:rPr>
        <w:t xml:space="preserve"> ( o ile dotyczy )</w:t>
      </w:r>
      <w:r w:rsidRPr="00072345">
        <w:rPr>
          <w:rFonts w:ascii="Times New Roman" w:hAnsi="Times New Roman" w:cs="Times New Roman"/>
          <w:color w:val="000000" w:themeColor="text1"/>
        </w:rPr>
        <w:t>.</w:t>
      </w:r>
    </w:p>
    <w:p w:rsidR="002D34E3" w:rsidRPr="003C0707" w:rsidRDefault="002D34E3" w:rsidP="002D34E3">
      <w:pPr>
        <w:numPr>
          <w:ilvl w:val="0"/>
          <w:numId w:val="27"/>
        </w:numPr>
        <w:spacing w:after="0" w:line="276" w:lineRule="auto"/>
        <w:ind w:right="20"/>
        <w:contextualSpacing/>
        <w:jc w:val="both"/>
        <w:rPr>
          <w:rFonts w:ascii="Times New Roman" w:hAnsi="Times New Roman" w:cs="Times New Roman"/>
          <w:b/>
        </w:rPr>
      </w:pPr>
      <w:r w:rsidRPr="003C0707">
        <w:rPr>
          <w:rFonts w:ascii="Times New Roman" w:hAnsi="Times New Roman" w:cs="Times New Roman"/>
          <w:b/>
        </w:rPr>
        <w:t>Zobowiązanie podmiotu udostępniającego zasoby, o którym mowa w ppkt 3, potwierdza, że stosunek łączący wykonawcę z podmiotami udostępniającymi zasoby gwarantuje rzeczywisty dostęp do tych zasobów oraz określa w szczególności:</w:t>
      </w:r>
    </w:p>
    <w:p w:rsidR="002D34E3" w:rsidRPr="003C0707" w:rsidRDefault="002D34E3" w:rsidP="002D34E3">
      <w:pPr>
        <w:numPr>
          <w:ilvl w:val="0"/>
          <w:numId w:val="28"/>
        </w:numPr>
        <w:spacing w:after="0" w:line="276" w:lineRule="auto"/>
        <w:ind w:right="20"/>
        <w:contextualSpacing/>
        <w:jc w:val="both"/>
        <w:rPr>
          <w:rFonts w:ascii="Times New Roman" w:hAnsi="Times New Roman" w:cs="Times New Roman"/>
          <w:b/>
        </w:rPr>
      </w:pPr>
      <w:r w:rsidRPr="003C0707">
        <w:rPr>
          <w:rFonts w:ascii="Times New Roman" w:hAnsi="Times New Roman" w:cs="Times New Roman"/>
          <w:b/>
        </w:rPr>
        <w:t>zakres dostępnych wykonawcy zasobów podmiotu udostępniającego zasoby;</w:t>
      </w:r>
    </w:p>
    <w:p w:rsidR="002D34E3" w:rsidRPr="003C0707" w:rsidRDefault="002D34E3" w:rsidP="002D34E3">
      <w:pPr>
        <w:numPr>
          <w:ilvl w:val="0"/>
          <w:numId w:val="28"/>
        </w:numPr>
        <w:spacing w:after="0" w:line="276" w:lineRule="auto"/>
        <w:ind w:right="20"/>
        <w:contextualSpacing/>
        <w:jc w:val="both"/>
        <w:rPr>
          <w:rFonts w:ascii="Times New Roman" w:hAnsi="Times New Roman" w:cs="Times New Roman"/>
          <w:b/>
        </w:rPr>
      </w:pPr>
      <w:r w:rsidRPr="003C0707">
        <w:rPr>
          <w:rFonts w:ascii="Times New Roman" w:hAnsi="Times New Roman" w:cs="Times New Roman"/>
          <w:b/>
        </w:rPr>
        <w:lastRenderedPageBreak/>
        <w:t>sposób i okres udostępnienia wykonawcy i wykorzystania przez niego zasobów podmiotu udostępniającego te zasoby przy wykonywaniu zamówienia;</w:t>
      </w:r>
    </w:p>
    <w:p w:rsidR="002D34E3" w:rsidRPr="003C0707" w:rsidRDefault="002D34E3" w:rsidP="002D34E3">
      <w:pPr>
        <w:numPr>
          <w:ilvl w:val="0"/>
          <w:numId w:val="28"/>
        </w:numPr>
        <w:spacing w:after="0" w:line="276" w:lineRule="auto"/>
        <w:ind w:right="20"/>
        <w:contextualSpacing/>
        <w:jc w:val="both"/>
        <w:rPr>
          <w:rFonts w:ascii="Times New Roman" w:hAnsi="Times New Roman" w:cs="Times New Roman"/>
          <w:b/>
        </w:rPr>
      </w:pPr>
      <w:r w:rsidRPr="003C0707">
        <w:rPr>
          <w:rFonts w:ascii="Times New Roman" w:hAnsi="Times New Roman" w:cs="Times New Roman"/>
          <w:b/>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2D34E3" w:rsidRPr="002D34E3" w:rsidRDefault="002D34E3" w:rsidP="002D34E3">
      <w:pPr>
        <w:numPr>
          <w:ilvl w:val="0"/>
          <w:numId w:val="27"/>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4 ustawy Pzp, oraz jeżeli to dotyczy, kryteriów selekcji, a także bada, czy nie zachodzą wobec tego podmiotu podstawy wykluczenia, które zostały przewidziane względem wykonawcy.</w:t>
      </w:r>
    </w:p>
    <w:p w:rsidR="002D34E3" w:rsidRPr="002D34E3" w:rsidRDefault="002D34E3" w:rsidP="002D34E3">
      <w:pPr>
        <w:numPr>
          <w:ilvl w:val="0"/>
          <w:numId w:val="27"/>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rsidR="002D34E3" w:rsidRPr="002D34E3" w:rsidRDefault="002D34E3" w:rsidP="002D34E3">
      <w:pPr>
        <w:numPr>
          <w:ilvl w:val="0"/>
          <w:numId w:val="27"/>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Zamawiający może zastrzec obowiązek osobistego wykonania przez wykonawcę kluczowych zadań dotyczących:</w:t>
      </w:r>
    </w:p>
    <w:p w:rsidR="002D34E3" w:rsidRPr="002D34E3" w:rsidRDefault="002D34E3" w:rsidP="002D34E3">
      <w:pPr>
        <w:numPr>
          <w:ilvl w:val="0"/>
          <w:numId w:val="29"/>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zamówień na roboty budowlane lub usługi lub,</w:t>
      </w:r>
    </w:p>
    <w:p w:rsidR="002D34E3" w:rsidRPr="002D34E3" w:rsidRDefault="002D34E3" w:rsidP="002D34E3">
      <w:pPr>
        <w:numPr>
          <w:ilvl w:val="0"/>
          <w:numId w:val="29"/>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prac związanych z rozmieszczeniem i instalacją, w ramach zamówienia na dostawy.</w:t>
      </w:r>
    </w:p>
    <w:p w:rsidR="002D34E3" w:rsidRPr="002D34E3" w:rsidRDefault="002D34E3" w:rsidP="002D34E3">
      <w:pPr>
        <w:numPr>
          <w:ilvl w:val="0"/>
          <w:numId w:val="30"/>
        </w:numPr>
        <w:spacing w:after="0" w:line="276" w:lineRule="auto"/>
        <w:ind w:right="20"/>
        <w:contextualSpacing/>
        <w:jc w:val="both"/>
        <w:rPr>
          <w:rFonts w:ascii="Times New Roman" w:hAnsi="Times New Roman" w:cs="Times New Roman"/>
        </w:rPr>
      </w:pPr>
      <w:r w:rsidRPr="002D34E3">
        <w:rPr>
          <w:rFonts w:ascii="Times New Roman" w:hAnsi="Times New Roman" w:cs="Times New Roman"/>
        </w:rPr>
        <w:t xml:space="preserve">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t>
      </w:r>
      <w:r w:rsidRPr="002D34E3">
        <w:rPr>
          <w:rFonts w:ascii="Times New Roman" w:hAnsi="Times New Roman" w:cs="Times New Roman"/>
        </w:rPr>
        <w:br/>
        <w:t>w postępowaniu.</w:t>
      </w:r>
    </w:p>
    <w:p w:rsidR="00B72399" w:rsidRDefault="002D34E3" w:rsidP="002D34E3">
      <w:pPr>
        <w:numPr>
          <w:ilvl w:val="0"/>
          <w:numId w:val="30"/>
        </w:numPr>
        <w:spacing w:after="0" w:line="276" w:lineRule="auto"/>
        <w:ind w:right="20"/>
        <w:contextualSpacing/>
        <w:jc w:val="both"/>
        <w:rPr>
          <w:rFonts w:ascii="Times New Roman" w:hAnsi="Times New Roman" w:cs="Times New Roman"/>
          <w:b/>
        </w:rPr>
      </w:pPr>
      <w:r w:rsidRPr="002D34E3">
        <w:rPr>
          <w:rFonts w:ascii="Times New Roman" w:hAnsi="Times New Roman" w:cs="Times New Roman"/>
          <w:b/>
        </w:rPr>
        <w:t>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rsidR="00B93FB0" w:rsidRDefault="00B93FB0" w:rsidP="00B93FB0">
      <w:pPr>
        <w:spacing w:after="0" w:line="276" w:lineRule="auto"/>
        <w:ind w:left="720" w:right="20"/>
        <w:contextualSpacing/>
        <w:jc w:val="both"/>
        <w:rPr>
          <w:rFonts w:ascii="Times New Roman" w:hAnsi="Times New Roman" w:cs="Times New Roman"/>
          <w:b/>
        </w:rPr>
      </w:pPr>
    </w:p>
    <w:p w:rsidR="00B93FB0" w:rsidRPr="00CE472D" w:rsidRDefault="00B93FB0" w:rsidP="00B93FB0">
      <w:pPr>
        <w:spacing w:after="0" w:line="276" w:lineRule="auto"/>
        <w:ind w:left="720" w:right="20"/>
        <w:contextualSpacing/>
        <w:jc w:val="both"/>
        <w:rPr>
          <w:rFonts w:ascii="Times New Roman" w:hAnsi="Times New Roman" w:cs="Times New Roman"/>
          <w:b/>
        </w:rPr>
      </w:pPr>
    </w:p>
    <w:p w:rsidR="002D34E3" w:rsidRPr="00D87DB7" w:rsidRDefault="002D34E3" w:rsidP="002D34E3">
      <w:pPr>
        <w:numPr>
          <w:ilvl w:val="0"/>
          <w:numId w:val="2"/>
        </w:numPr>
        <w:spacing w:after="0" w:line="276" w:lineRule="auto"/>
        <w:ind w:hanging="90"/>
        <w:contextualSpacing/>
        <w:rPr>
          <w:rFonts w:ascii="Times New Roman" w:hAnsi="Times New Roman" w:cs="Times New Roman"/>
          <w:b/>
          <w:color w:val="000000" w:themeColor="text1"/>
        </w:rPr>
      </w:pPr>
      <w:r w:rsidRPr="002D34E3">
        <w:rPr>
          <w:rFonts w:ascii="Times New Roman" w:hAnsi="Times New Roman" w:cs="Times New Roman"/>
          <w:b/>
        </w:rPr>
        <w:t>Wykaz podmiotowych środków dowodowych</w:t>
      </w:r>
    </w:p>
    <w:p w:rsidR="00D87DB7" w:rsidRPr="002D34E3" w:rsidRDefault="00D87DB7" w:rsidP="00D87DB7">
      <w:pPr>
        <w:spacing w:after="0" w:line="276" w:lineRule="auto"/>
        <w:ind w:left="630"/>
        <w:contextualSpacing/>
        <w:rPr>
          <w:rFonts w:ascii="Times New Roman" w:hAnsi="Times New Roman" w:cs="Times New Roman"/>
          <w:b/>
          <w:color w:val="000000" w:themeColor="text1"/>
        </w:rPr>
      </w:pPr>
    </w:p>
    <w:p w:rsidR="00920533" w:rsidRPr="00B65A50" w:rsidRDefault="00920533" w:rsidP="00920533">
      <w:pPr>
        <w:numPr>
          <w:ilvl w:val="0"/>
          <w:numId w:val="35"/>
        </w:numPr>
        <w:spacing w:after="0" w:line="276" w:lineRule="auto"/>
        <w:contextualSpacing/>
        <w:jc w:val="both"/>
        <w:rPr>
          <w:rFonts w:ascii="Times New Roman" w:hAnsi="Times New Roman" w:cs="Times New Roman"/>
          <w:b/>
          <w:bCs/>
          <w:color w:val="000000" w:themeColor="text1"/>
        </w:rPr>
      </w:pPr>
      <w:r w:rsidRPr="00B65A50">
        <w:rPr>
          <w:rFonts w:ascii="Times New Roman" w:hAnsi="Times New Roman" w:cs="Times New Roman"/>
          <w:b/>
          <w:color w:val="000000" w:themeColor="text1"/>
        </w:rPr>
        <w:t>W celu potwierdzenia przez Wykonawcę warunków udziału w postępowaniu dotyczących zdolności technicznej lub zawod</w:t>
      </w:r>
      <w:r w:rsidR="00B65A50">
        <w:rPr>
          <w:rFonts w:ascii="Times New Roman" w:hAnsi="Times New Roman" w:cs="Times New Roman"/>
          <w:b/>
          <w:color w:val="000000" w:themeColor="text1"/>
        </w:rPr>
        <w:t xml:space="preserve">owej, Zamawiający będzie żądał </w:t>
      </w:r>
      <w:r w:rsidR="00B65A50" w:rsidRPr="00B65A50">
        <w:rPr>
          <w:rFonts w:ascii="Times New Roman" w:hAnsi="Times New Roman" w:cs="Times New Roman"/>
          <w:b/>
          <w:color w:val="000000" w:themeColor="text1"/>
          <w:u w:val="single"/>
        </w:rPr>
        <w:t>NA WEZWANIE</w:t>
      </w:r>
      <w:r w:rsidRPr="00B65A50">
        <w:rPr>
          <w:rFonts w:ascii="Times New Roman" w:hAnsi="Times New Roman" w:cs="Times New Roman"/>
          <w:b/>
          <w:color w:val="000000" w:themeColor="text1"/>
        </w:rPr>
        <w:t xml:space="preserve"> od Wykonawcy, którego oferta zostanie najwyżej oceniona do złożenia w wyznaczonym przez Zamawiającego terminie, nie krótszym niż 5 dni aktualnych na dzień złożenia podmiotowych środków dowodowych</w:t>
      </w:r>
      <w:r w:rsidRPr="00B65A50">
        <w:rPr>
          <w:rFonts w:ascii="Times New Roman" w:hAnsi="Times New Roman" w:cs="Times New Roman"/>
          <w:b/>
          <w:bCs/>
          <w:color w:val="000000" w:themeColor="text1"/>
        </w:rPr>
        <w:t xml:space="preserve">: </w:t>
      </w:r>
      <w:r w:rsidR="006A191B">
        <w:rPr>
          <w:rFonts w:ascii="Times New Roman" w:hAnsi="Times New Roman" w:cs="Times New Roman"/>
          <w:bCs/>
        </w:rPr>
        <w:t>NIE DOTYCZY</w:t>
      </w:r>
    </w:p>
    <w:p w:rsidR="00920533" w:rsidRPr="00920533" w:rsidRDefault="00920533" w:rsidP="00920533">
      <w:pPr>
        <w:spacing w:after="0" w:line="276" w:lineRule="auto"/>
        <w:jc w:val="both"/>
        <w:rPr>
          <w:rFonts w:ascii="Times New Roman" w:hAnsi="Times New Roman" w:cs="Times New Roman"/>
          <w:bCs/>
          <w:color w:val="000000" w:themeColor="text1"/>
        </w:rPr>
      </w:pPr>
    </w:p>
    <w:p w:rsidR="00920533" w:rsidRDefault="00920533" w:rsidP="00920533">
      <w:pPr>
        <w:numPr>
          <w:ilvl w:val="0"/>
          <w:numId w:val="35"/>
        </w:numPr>
        <w:spacing w:after="0" w:line="276" w:lineRule="auto"/>
        <w:contextualSpacing/>
        <w:jc w:val="both"/>
        <w:rPr>
          <w:rFonts w:ascii="Times New Roman" w:hAnsi="Times New Roman" w:cs="Times New Roman"/>
          <w:b/>
          <w:bCs/>
          <w:color w:val="000000" w:themeColor="text1"/>
        </w:rPr>
      </w:pPr>
      <w:r w:rsidRPr="00B65A50">
        <w:rPr>
          <w:rFonts w:ascii="Times New Roman" w:hAnsi="Times New Roman" w:cs="Times New Roman"/>
          <w:b/>
          <w:bCs/>
          <w:color w:val="000000" w:themeColor="text1"/>
        </w:rPr>
        <w:t xml:space="preserve">W celu potwierdzenia braku podstaw wykluczenia wykonawcy z udziału w postępowaniu, Zamawiający będzie żądał </w:t>
      </w:r>
      <w:r w:rsidR="00B65A50">
        <w:rPr>
          <w:rFonts w:ascii="Times New Roman" w:hAnsi="Times New Roman" w:cs="Times New Roman"/>
          <w:b/>
          <w:bCs/>
          <w:color w:val="000000" w:themeColor="text1"/>
        </w:rPr>
        <w:t>NA WEZWANIE</w:t>
      </w:r>
      <w:r w:rsidRPr="00B65A50">
        <w:rPr>
          <w:rFonts w:ascii="Times New Roman" w:hAnsi="Times New Roman" w:cs="Times New Roman"/>
          <w:b/>
          <w:bCs/>
          <w:color w:val="000000" w:themeColor="text1"/>
        </w:rPr>
        <w:t xml:space="preserve"> od Wykonawcy, którego oferta zostanie </w:t>
      </w:r>
      <w:r w:rsidRPr="00B65A50">
        <w:rPr>
          <w:rFonts w:ascii="Times New Roman" w:hAnsi="Times New Roman" w:cs="Times New Roman"/>
          <w:b/>
          <w:bCs/>
          <w:color w:val="000000" w:themeColor="text1"/>
        </w:rPr>
        <w:lastRenderedPageBreak/>
        <w:t>najwyżej oceniona do złożenia w wyznaczonym przez Zamawiającego terminie, nie krótszym niż 5 dni aktualnych na dzień złożenia podmiotowych środków dowodowych:</w:t>
      </w:r>
      <w:r w:rsidR="006A191B">
        <w:rPr>
          <w:rFonts w:ascii="Times New Roman" w:hAnsi="Times New Roman" w:cs="Times New Roman"/>
          <w:b/>
          <w:bCs/>
          <w:color w:val="000000" w:themeColor="text1"/>
        </w:rPr>
        <w:t xml:space="preserve"> </w:t>
      </w:r>
      <w:r w:rsidR="006A191B">
        <w:rPr>
          <w:rFonts w:ascii="Times New Roman" w:hAnsi="Times New Roman" w:cs="Times New Roman"/>
          <w:bCs/>
        </w:rPr>
        <w:t>NIE DOTYCZY</w:t>
      </w:r>
    </w:p>
    <w:p w:rsidR="00B65A50" w:rsidRPr="002D34E3" w:rsidRDefault="00B65A50" w:rsidP="006A191B">
      <w:pPr>
        <w:spacing w:after="0" w:line="276" w:lineRule="auto"/>
        <w:contextualSpacing/>
        <w:jc w:val="both"/>
        <w:rPr>
          <w:rFonts w:ascii="Times New Roman" w:hAnsi="Times New Roman" w:cs="Times New Roman"/>
          <w:bCs/>
          <w:color w:val="000000" w:themeColor="text1"/>
        </w:rPr>
      </w:pPr>
    </w:p>
    <w:p w:rsidR="00D521CE" w:rsidRPr="003A51F4" w:rsidRDefault="00D521CE" w:rsidP="00F41AE0">
      <w:pPr>
        <w:pStyle w:val="Akapitzlist"/>
        <w:numPr>
          <w:ilvl w:val="0"/>
          <w:numId w:val="35"/>
        </w:numPr>
        <w:spacing w:after="0" w:line="276" w:lineRule="auto"/>
        <w:jc w:val="both"/>
        <w:rPr>
          <w:rFonts w:ascii="Times New Roman" w:hAnsi="Times New Roman" w:cs="Times New Roman"/>
          <w:color w:val="000000" w:themeColor="text1"/>
        </w:rPr>
      </w:pPr>
      <w:r w:rsidRPr="003A51F4">
        <w:rPr>
          <w:rFonts w:ascii="Times New Roman" w:hAnsi="Times New Roman" w:cs="Times New Roman"/>
          <w:color w:val="000000" w:themeColor="text1"/>
        </w:rPr>
        <w:t xml:space="preserve">Podmiotowe środki dowodowe oraz inne dokumenty lub oświadczenia, o których mowa </w:t>
      </w:r>
      <w:r w:rsidRPr="003A51F4">
        <w:rPr>
          <w:rFonts w:ascii="Times New Roman" w:hAnsi="Times New Roman" w:cs="Times New Roman"/>
          <w:color w:val="000000" w:themeColor="text1"/>
        </w:rPr>
        <w:br/>
        <w:t>w rozporządzeniu, Wykonawca składa w formie elektronicznej, w postaci elektronicznej opatrzone podpisem zaufanym lub elektronicznym podpisem osobistym, w formie pisemnej lub w formie dokumentowej, w zakresie i w sposób określony w przepisach wydanych na podstawie art. 70 ustawy.</w:t>
      </w:r>
    </w:p>
    <w:p w:rsidR="00D521CE" w:rsidRPr="003A51F4" w:rsidRDefault="00D521CE" w:rsidP="00F41AE0">
      <w:pPr>
        <w:pStyle w:val="Akapitzlist"/>
        <w:numPr>
          <w:ilvl w:val="0"/>
          <w:numId w:val="35"/>
        </w:numPr>
        <w:spacing w:after="0" w:line="276" w:lineRule="auto"/>
        <w:jc w:val="both"/>
        <w:rPr>
          <w:rFonts w:ascii="Times New Roman" w:hAnsi="Times New Roman" w:cs="Times New Roman"/>
          <w:bCs/>
          <w:color w:val="000000" w:themeColor="text1"/>
          <w:u w:val="single"/>
        </w:rPr>
      </w:pPr>
      <w:r w:rsidRPr="003A51F4">
        <w:rPr>
          <w:rFonts w:ascii="Times New Roman" w:hAnsi="Times New Roman" w:cs="Times New Roman"/>
          <w:b/>
          <w:color w:val="000000" w:themeColor="text1"/>
          <w:u w:val="single"/>
        </w:rPr>
        <w:t>Jeżeli podmiotowy środek dowodowy</w:t>
      </w:r>
      <w:r w:rsidR="00920533">
        <w:rPr>
          <w:rFonts w:ascii="Times New Roman" w:hAnsi="Times New Roman" w:cs="Times New Roman"/>
          <w:b/>
          <w:color w:val="000000" w:themeColor="text1"/>
          <w:u w:val="single"/>
        </w:rPr>
        <w:t xml:space="preserve"> </w:t>
      </w:r>
      <w:r w:rsidRPr="003A51F4">
        <w:rPr>
          <w:rFonts w:ascii="Times New Roman" w:hAnsi="Times New Roman" w:cs="Times New Roman"/>
          <w:b/>
          <w:color w:val="000000" w:themeColor="text1"/>
          <w:u w:val="single"/>
        </w:rPr>
        <w:t>oraz inny dokument lub oświadczenie został sporządzony jako dokument elektroniczny oraz wystawiony przez upoważnione podmioty</w:t>
      </w:r>
      <w:r w:rsidRPr="003A51F4">
        <w:rPr>
          <w:rFonts w:ascii="Times New Roman" w:hAnsi="Times New Roman" w:cs="Times New Roman"/>
          <w:bCs/>
          <w:color w:val="000000" w:themeColor="text1"/>
        </w:rPr>
        <w:t>:</w:t>
      </w:r>
    </w:p>
    <w:p w:rsidR="00D521CE" w:rsidRPr="003A51F4" w:rsidRDefault="00D521CE" w:rsidP="00F41AE0">
      <w:pPr>
        <w:pStyle w:val="Akapitzlist"/>
        <w:numPr>
          <w:ilvl w:val="0"/>
          <w:numId w:val="36"/>
        </w:numPr>
        <w:spacing w:after="0" w:line="276" w:lineRule="auto"/>
        <w:jc w:val="both"/>
        <w:rPr>
          <w:rFonts w:ascii="Times New Roman" w:hAnsi="Times New Roman" w:cs="Times New Roman"/>
          <w:bCs/>
          <w:color w:val="000000" w:themeColor="text1"/>
          <w:u w:val="single"/>
        </w:rPr>
      </w:pPr>
      <w:r w:rsidRPr="003A51F4">
        <w:rPr>
          <w:rFonts w:ascii="Times New Roman" w:hAnsi="Times New Roman" w:cs="Times New Roman"/>
          <w:color w:val="000000" w:themeColor="text1"/>
        </w:rPr>
        <w:t>przekazuje się ten dokument.</w:t>
      </w:r>
    </w:p>
    <w:p w:rsidR="00D521CE" w:rsidRPr="003A51F4" w:rsidRDefault="00D521CE" w:rsidP="00D521CE">
      <w:pPr>
        <w:spacing w:after="0" w:line="276" w:lineRule="auto"/>
        <w:ind w:left="360" w:right="20"/>
        <w:jc w:val="both"/>
        <w:rPr>
          <w:rFonts w:ascii="Times New Roman" w:hAnsi="Times New Roman" w:cs="Times New Roman"/>
          <w:color w:val="000000" w:themeColor="text1"/>
        </w:rPr>
      </w:pPr>
      <w:r w:rsidRPr="003A51F4">
        <w:rPr>
          <w:rFonts w:ascii="Times New Roman" w:hAnsi="Times New Roman" w:cs="Times New Roman"/>
          <w:color w:val="000000" w:themeColor="text1"/>
        </w:rPr>
        <w:t xml:space="preserve">Przez dokumenty wystawione przez upoważnione podmioty należy rozumieć zaświadczenia wydawane przez organy publiczne i osoby trzecie. Pojęcie „dokumenty wystawione przez upoważnione podmioty” nie obowiązuje zatem oświadczeń wykonawcy, podmiotu udostępniającego zasoby oraz podwykonawcy. </w:t>
      </w:r>
    </w:p>
    <w:p w:rsidR="00D521CE" w:rsidRPr="003A51F4" w:rsidRDefault="00D521CE" w:rsidP="00F41AE0">
      <w:pPr>
        <w:pStyle w:val="Akapitzlist"/>
        <w:numPr>
          <w:ilvl w:val="0"/>
          <w:numId w:val="35"/>
        </w:numPr>
        <w:spacing w:after="0" w:line="276" w:lineRule="auto"/>
        <w:ind w:right="20"/>
        <w:jc w:val="both"/>
        <w:rPr>
          <w:rFonts w:ascii="Times New Roman" w:hAnsi="Times New Roman" w:cs="Times New Roman"/>
          <w:color w:val="000000" w:themeColor="text1"/>
        </w:rPr>
      </w:pPr>
      <w:r w:rsidRPr="003A51F4">
        <w:rPr>
          <w:rFonts w:ascii="Times New Roman" w:hAnsi="Times New Roman" w:cs="Times New Roman"/>
          <w:b/>
          <w:color w:val="000000" w:themeColor="text1"/>
        </w:rPr>
        <w:t xml:space="preserve">Jeżeli podmiotowy środek dowodowy oraz inny dokument lub oświadczenie zostały sporządzone jako dokument w postaci papierowej </w:t>
      </w:r>
      <w:r w:rsidRPr="003A51F4">
        <w:rPr>
          <w:rFonts w:ascii="Times New Roman" w:hAnsi="Times New Roman" w:cs="Times New Roman"/>
          <w:color w:val="000000" w:themeColor="text1"/>
        </w:rPr>
        <w:t>i opatrzone własnoręcznym podpisem, przekazuje się cyfrowe odwzorowanie tego dokumentu (tj. skan) opatrzone kwalifikowanym podpisem elektronicznym, podpisem zaufanym lub elektronicznym podpisem osobistym.</w:t>
      </w:r>
    </w:p>
    <w:p w:rsidR="00D521CE" w:rsidRPr="003A51F4" w:rsidRDefault="00D521CE" w:rsidP="00F41AE0">
      <w:pPr>
        <w:pStyle w:val="Akapitzlist"/>
        <w:numPr>
          <w:ilvl w:val="0"/>
          <w:numId w:val="35"/>
        </w:numPr>
        <w:spacing w:after="0" w:line="276" w:lineRule="auto"/>
        <w:jc w:val="both"/>
        <w:rPr>
          <w:rFonts w:ascii="Times New Roman" w:hAnsi="Times New Roman" w:cs="Times New Roman"/>
          <w:color w:val="000000" w:themeColor="text1"/>
        </w:rPr>
      </w:pPr>
      <w:r w:rsidRPr="003A51F4">
        <w:rPr>
          <w:rFonts w:ascii="Times New Roman" w:hAnsi="Times New Roman" w:cs="Times New Roman"/>
          <w:b/>
          <w:color w:val="000000" w:themeColor="text1"/>
        </w:rPr>
        <w:t>Jeżeli podmiotowy środek dowodowy oraz inny dokument lub oświadczenie zostały sporządzone jako dokumenty elektroniczne</w:t>
      </w:r>
      <w:r w:rsidRPr="003A51F4">
        <w:rPr>
          <w:rFonts w:ascii="Times New Roman" w:hAnsi="Times New Roman" w:cs="Times New Roman"/>
          <w:color w:val="000000" w:themeColor="text1"/>
        </w:rPr>
        <w:t xml:space="preserve"> oraz wystawione/sporządzone przez Wykonawcę, Wykonawców wspólnie ubiegających się o udzielenie zamówienia, podmiot udostępniający zasoby na zasadach określonych w art. 118 </w:t>
      </w:r>
      <w:r>
        <w:rPr>
          <w:rFonts w:ascii="Times New Roman" w:hAnsi="Times New Roman" w:cs="Times New Roman"/>
          <w:color w:val="000000" w:themeColor="text1"/>
        </w:rPr>
        <w:t>P</w:t>
      </w:r>
      <w:r w:rsidRPr="003A51F4">
        <w:rPr>
          <w:rFonts w:ascii="Times New Roman" w:hAnsi="Times New Roman" w:cs="Times New Roman"/>
          <w:color w:val="000000" w:themeColor="text1"/>
        </w:rPr>
        <w:t>zp lub podwykonawcę niebędącego podmiotem udostępniającym zasoby:</w:t>
      </w:r>
    </w:p>
    <w:p w:rsidR="00D521CE" w:rsidRPr="001F6A38" w:rsidRDefault="00D521CE" w:rsidP="0042291C">
      <w:pPr>
        <w:pStyle w:val="Akapitzlist"/>
        <w:numPr>
          <w:ilvl w:val="0"/>
          <w:numId w:val="39"/>
        </w:numPr>
        <w:tabs>
          <w:tab w:val="left" w:pos="284"/>
        </w:tabs>
        <w:suppressAutoHyphens/>
        <w:autoSpaceDE w:val="0"/>
        <w:spacing w:after="0" w:line="276" w:lineRule="auto"/>
        <w:jc w:val="both"/>
        <w:rPr>
          <w:rFonts w:ascii="Times New Roman" w:hAnsi="Times New Roman" w:cs="Times New Roman"/>
        </w:rPr>
      </w:pPr>
      <w:r w:rsidRPr="003A51F4">
        <w:rPr>
          <w:rFonts w:ascii="Times New Roman" w:hAnsi="Times New Roman" w:cs="Times New Roman"/>
          <w:b/>
          <w:color w:val="000000" w:themeColor="text1"/>
        </w:rPr>
        <w:t>dokumenty te przekazuje się</w:t>
      </w:r>
      <w:r w:rsidRPr="003A51F4">
        <w:rPr>
          <w:rFonts w:ascii="Times New Roman" w:hAnsi="Times New Roman" w:cs="Times New Roman"/>
          <w:color w:val="000000" w:themeColor="text1"/>
        </w:rPr>
        <w:t xml:space="preserve"> w postaci elektronicznej i opatruje się kwalifikowanym podpisem elektronicznym, podpisem zaufanym lub elektronicznym podpisem osobistym</w:t>
      </w:r>
    </w:p>
    <w:p w:rsidR="00865EBD" w:rsidRDefault="00865EBD" w:rsidP="008500C2">
      <w:pPr>
        <w:spacing w:after="0" w:line="276" w:lineRule="auto"/>
        <w:contextualSpacing/>
        <w:jc w:val="both"/>
        <w:rPr>
          <w:rFonts w:ascii="Times New Roman" w:hAnsi="Times New Roman" w:cs="Times New Roman"/>
          <w:color w:val="000000" w:themeColor="text1"/>
        </w:rPr>
      </w:pPr>
    </w:p>
    <w:p w:rsidR="00920533" w:rsidRPr="002D34E3" w:rsidRDefault="00920533" w:rsidP="008500C2">
      <w:pPr>
        <w:spacing w:after="0" w:line="276" w:lineRule="auto"/>
        <w:contextualSpacing/>
        <w:jc w:val="both"/>
        <w:rPr>
          <w:rFonts w:ascii="Times New Roman" w:hAnsi="Times New Roman" w:cs="Times New Roman"/>
          <w:color w:val="000000" w:themeColor="text1"/>
        </w:rPr>
      </w:pPr>
    </w:p>
    <w:p w:rsidR="002D34E3" w:rsidRDefault="002D34E3" w:rsidP="002D34E3">
      <w:pPr>
        <w:numPr>
          <w:ilvl w:val="0"/>
          <w:numId w:val="2"/>
        </w:numPr>
        <w:spacing w:after="0" w:line="276" w:lineRule="auto"/>
        <w:ind w:hanging="272"/>
        <w:contextualSpacing/>
        <w:rPr>
          <w:rFonts w:ascii="Times New Roman" w:hAnsi="Times New Roman" w:cs="Times New Roman"/>
          <w:b/>
          <w:color w:val="000000" w:themeColor="text1"/>
        </w:rPr>
      </w:pPr>
      <w:r w:rsidRPr="002D34E3">
        <w:rPr>
          <w:rFonts w:ascii="Times New Roman" w:hAnsi="Times New Roman" w:cs="Times New Roman"/>
          <w:b/>
          <w:color w:val="000000" w:themeColor="text1"/>
        </w:rPr>
        <w:t>Sposób obliczenia ceny</w:t>
      </w:r>
    </w:p>
    <w:p w:rsidR="007A5C73" w:rsidRDefault="007A5C73" w:rsidP="007A5C73">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7A5C73">
        <w:rPr>
          <w:rFonts w:ascii="Times New Roman" w:eastAsia="Calibri" w:hAnsi="Times New Roman" w:cs="Times New Roman"/>
        </w:rPr>
        <w:t xml:space="preserve">Wykonawca poda cenę oferty w Formularzu ofertowym sporządzonym według wzoru stanowiącego </w:t>
      </w:r>
      <w:r w:rsidRPr="007A5C73">
        <w:rPr>
          <w:rFonts w:ascii="Times New Roman" w:eastAsia="Calibri" w:hAnsi="Times New Roman" w:cs="Times New Roman"/>
          <w:b/>
          <w:color w:val="0070C0"/>
        </w:rPr>
        <w:t xml:space="preserve">załączniki od nr </w:t>
      </w:r>
      <w:r w:rsidR="00871931">
        <w:rPr>
          <w:rFonts w:ascii="Times New Roman" w:eastAsia="Calibri" w:hAnsi="Times New Roman" w:cs="Times New Roman"/>
          <w:b/>
          <w:color w:val="0070C0"/>
        </w:rPr>
        <w:t>1</w:t>
      </w:r>
      <w:r w:rsidRPr="007A5C73">
        <w:rPr>
          <w:rFonts w:ascii="Times New Roman" w:eastAsia="Calibri" w:hAnsi="Times New Roman" w:cs="Times New Roman"/>
          <w:b/>
          <w:color w:val="0070C0"/>
        </w:rPr>
        <w:t xml:space="preserve">.1 do nr </w:t>
      </w:r>
      <w:r w:rsidR="00871931">
        <w:rPr>
          <w:rFonts w:ascii="Times New Roman" w:eastAsia="Calibri" w:hAnsi="Times New Roman" w:cs="Times New Roman"/>
          <w:b/>
          <w:color w:val="0070C0"/>
        </w:rPr>
        <w:t>1</w:t>
      </w:r>
      <w:r w:rsidRPr="007A5C73">
        <w:rPr>
          <w:rFonts w:ascii="Times New Roman" w:eastAsia="Calibri" w:hAnsi="Times New Roman" w:cs="Times New Roman"/>
          <w:b/>
          <w:color w:val="0070C0"/>
        </w:rPr>
        <w:t>.</w:t>
      </w:r>
      <w:r w:rsidR="00871931">
        <w:rPr>
          <w:rFonts w:ascii="Times New Roman" w:eastAsia="Calibri" w:hAnsi="Times New Roman" w:cs="Times New Roman"/>
          <w:b/>
          <w:color w:val="0070C0"/>
        </w:rPr>
        <w:t>32</w:t>
      </w:r>
      <w:r w:rsidRPr="007A5C73">
        <w:rPr>
          <w:rFonts w:ascii="Times New Roman" w:eastAsia="Calibri" w:hAnsi="Times New Roman" w:cs="Times New Roman"/>
          <w:b/>
          <w:color w:val="0070C0"/>
        </w:rPr>
        <w:t xml:space="preserve"> do SWZ</w:t>
      </w:r>
      <w:r w:rsidRPr="007A5C73">
        <w:rPr>
          <w:rFonts w:ascii="Times New Roman" w:eastAsia="Calibri" w:hAnsi="Times New Roman" w:cs="Times New Roman"/>
        </w:rPr>
        <w:t xml:space="preserve">, jako cenę brutto (z uwzględnieniem podatku od towarów i usług (VAT) z wyszczególnieniem stawki podatku od towarów </w:t>
      </w:r>
      <w:r w:rsidR="005E7C41">
        <w:rPr>
          <w:rFonts w:ascii="Times New Roman" w:eastAsia="Calibri" w:hAnsi="Times New Roman" w:cs="Times New Roman"/>
        </w:rPr>
        <w:br/>
      </w:r>
      <w:r w:rsidRPr="007A5C73">
        <w:rPr>
          <w:rFonts w:ascii="Times New Roman" w:eastAsia="Calibri" w:hAnsi="Times New Roman" w:cs="Times New Roman"/>
        </w:rPr>
        <w:t xml:space="preserve">i usług (VAT) oraz cenę netto (bez podatku od towaru i usług VAT). Wykonawca musi wypełnić wszystkie pozycje tabeli (wykaz - cennik asortymentowo ilościowy) podając ceny jednostkowe netto dla każdego rodzaju odpadów ujętych w tabeli. Ceny wyliczone w tabeli (wykaz - cennik asortymentowo ilościowy) muszą być tożsame z ceną podaną </w:t>
      </w:r>
      <w:r w:rsidR="005E7C41">
        <w:rPr>
          <w:rFonts w:ascii="Times New Roman" w:eastAsia="Calibri" w:hAnsi="Times New Roman" w:cs="Times New Roman"/>
        </w:rPr>
        <w:br/>
      </w:r>
      <w:r w:rsidRPr="007A5C73">
        <w:rPr>
          <w:rFonts w:ascii="Times New Roman" w:eastAsia="Calibri" w:hAnsi="Times New Roman" w:cs="Times New Roman"/>
        </w:rPr>
        <w:t>w Formularzu ofertowym w I kryterium – Cena</w:t>
      </w:r>
      <w:r w:rsidR="005E7C41">
        <w:rPr>
          <w:rFonts w:ascii="Times New Roman" w:eastAsia="Calibri" w:hAnsi="Times New Roman" w:cs="Times New Roman"/>
        </w:rPr>
        <w:t>.</w:t>
      </w:r>
    </w:p>
    <w:p w:rsidR="005E7C41" w:rsidRDefault="005E7C41" w:rsidP="005E7C41">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473AB9">
        <w:rPr>
          <w:rFonts w:ascii="Times New Roman" w:eastAsia="Calibri" w:hAnsi="Times New Roman" w:cs="Times New Roman"/>
        </w:rPr>
        <w:t>W cenie netto za wywóz jednego pojemnika wykonawca musi wkalkulować wszystkie składniki i koszty związane z wykonaniem przedmiotu zamówienia</w:t>
      </w:r>
      <w:r>
        <w:rPr>
          <w:rFonts w:ascii="Times New Roman" w:eastAsia="Calibri" w:hAnsi="Times New Roman" w:cs="Times New Roman"/>
        </w:rPr>
        <w:t>.</w:t>
      </w:r>
    </w:p>
    <w:p w:rsidR="005E7C41" w:rsidRPr="00D325D1" w:rsidRDefault="005E7C41" w:rsidP="005E7C41">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100FD2">
        <w:rPr>
          <w:rFonts w:ascii="Times New Roman" w:eastAsia="ArialBlack" w:hAnsi="Times New Roman" w:cs="Times New Roman"/>
        </w:rPr>
        <w:t>W cenie ofertowej powinny być ujęte wszelkie koszty związane z wykonaniem przedmiotu</w:t>
      </w:r>
      <w:r>
        <w:rPr>
          <w:rFonts w:ascii="Times New Roman" w:eastAsia="ArialBlack" w:hAnsi="Times New Roman" w:cs="Times New Roman"/>
        </w:rPr>
        <w:t xml:space="preserve"> </w:t>
      </w:r>
      <w:r w:rsidRPr="00100FD2">
        <w:rPr>
          <w:rFonts w:ascii="Times New Roman" w:eastAsia="ArialBlack" w:hAnsi="Times New Roman" w:cs="Times New Roman"/>
        </w:rPr>
        <w:t>zamówienia w tym m.in. należne opłaty, cła, podatki.</w:t>
      </w:r>
    </w:p>
    <w:p w:rsidR="00202E20" w:rsidRPr="00D325D1" w:rsidRDefault="00202E20" w:rsidP="00202E20">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D325D1">
        <w:rPr>
          <w:rFonts w:ascii="Times New Roman" w:hAnsi="Times New Roman" w:cs="Times New Roman"/>
        </w:rPr>
        <w:t>Cena brutto określona przez Wykonawcę w ofercie jest obowiązująca przez cały okres trwania umowy i nie może ulec zmianie jedynie w wyjątkowych sytuacjach opisanych w SWZ i warunkach umowy</w:t>
      </w:r>
      <w:r>
        <w:rPr>
          <w:rFonts w:ascii="Times New Roman" w:hAnsi="Times New Roman" w:cs="Times New Roman"/>
        </w:rPr>
        <w:t>.</w:t>
      </w:r>
    </w:p>
    <w:p w:rsidR="00202E20" w:rsidRPr="00D325D1" w:rsidRDefault="00202E20" w:rsidP="00202E20">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D325D1">
        <w:rPr>
          <w:rFonts w:ascii="Times New Roman" w:hAnsi="Times New Roman" w:cs="Times New Roman"/>
        </w:rPr>
        <w:lastRenderedPageBreak/>
        <w:t>Cena oferty winna być wyrażone w polskich złotych, z zaokrągleniem do dwóch miejsc po przecinku, zgodnie z regułami matematycznymi</w:t>
      </w:r>
    </w:p>
    <w:p w:rsidR="00202E20" w:rsidRPr="00D325D1" w:rsidRDefault="00202E20" w:rsidP="00202E20">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D325D1">
        <w:rPr>
          <w:rFonts w:ascii="Times New Roman" w:hAnsi="Times New Roman" w:cs="Times New Roman"/>
        </w:rPr>
        <w:t>Wykonawca poda w Formularzu ofertowym stawkę podatku od towarów i usług (VAT) właściwą dla przedmiotu zamówienia, obowiązującą według stanu prawnego na dzień składania ofert. Określenie ceny ofertowej z zastosowaniem nieprawidłowej stawki podatku od towarów i usług (VAT) potraktowane będzie jako błąd w obliczeniu ceny i spowoduje odrzucenie oferty, jeżeli nie ziszczą się ustawowe przesłanki omyłki (na podstawie art. 226 ust.1 pkt 10 pzp w związku z at. 223 ust. 2 pkt 3 pzp).</w:t>
      </w:r>
    </w:p>
    <w:p w:rsidR="00202E20" w:rsidRPr="00D325D1" w:rsidRDefault="00202E20" w:rsidP="00202E20">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D325D1">
        <w:rPr>
          <w:rFonts w:ascii="Times New Roman" w:hAnsi="Times New Roman" w:cs="Times New Roman"/>
        </w:rPr>
        <w:t>Rozliczenia między Zamawiającym, a Wykonawcą będą prowadzone w złotych polskich (PLN).</w:t>
      </w:r>
    </w:p>
    <w:p w:rsidR="00E75059" w:rsidRPr="00491C52" w:rsidRDefault="00202E20" w:rsidP="00491C52">
      <w:pPr>
        <w:pStyle w:val="Akapitzlist"/>
        <w:numPr>
          <w:ilvl w:val="0"/>
          <w:numId w:val="70"/>
        </w:numPr>
        <w:autoSpaceDE w:val="0"/>
        <w:autoSpaceDN w:val="0"/>
        <w:adjustRightInd w:val="0"/>
        <w:spacing w:after="0" w:line="276" w:lineRule="auto"/>
        <w:jc w:val="both"/>
        <w:rPr>
          <w:rFonts w:ascii="Times New Roman" w:eastAsia="Calibri" w:hAnsi="Times New Roman" w:cs="Times New Roman"/>
        </w:rPr>
      </w:pPr>
      <w:r w:rsidRPr="00D325D1">
        <w:rPr>
          <w:rFonts w:ascii="Times New Roman" w:hAnsi="Times New Roman" w:cs="Times New Roman"/>
        </w:rPr>
        <w:t xml:space="preserve">Pod pojęciem ceny należy rozumieć cenę w rozumieniu art. 3 ust. 1 pkt 1 i ust. 2 ustawy </w:t>
      </w:r>
      <w:r w:rsidR="00491C52">
        <w:rPr>
          <w:rFonts w:ascii="Times New Roman" w:hAnsi="Times New Roman" w:cs="Times New Roman"/>
        </w:rPr>
        <w:br/>
      </w:r>
      <w:r w:rsidRPr="00D325D1">
        <w:rPr>
          <w:rFonts w:ascii="Times New Roman" w:hAnsi="Times New Roman" w:cs="Times New Roman"/>
        </w:rPr>
        <w:t>z dnia 9 maja 2014 r. o informowaniu o cenach towarów i usług (Dz. U. z 20</w:t>
      </w:r>
      <w:r>
        <w:rPr>
          <w:rFonts w:ascii="Times New Roman" w:hAnsi="Times New Roman" w:cs="Times New Roman"/>
        </w:rPr>
        <w:t>23</w:t>
      </w:r>
      <w:r w:rsidRPr="00D325D1">
        <w:rPr>
          <w:rFonts w:ascii="Times New Roman" w:hAnsi="Times New Roman" w:cs="Times New Roman"/>
        </w:rPr>
        <w:t xml:space="preserve"> r. poz. 1</w:t>
      </w:r>
      <w:r>
        <w:rPr>
          <w:rFonts w:ascii="Times New Roman" w:hAnsi="Times New Roman" w:cs="Times New Roman"/>
        </w:rPr>
        <w:t>68</w:t>
      </w:r>
      <w:r w:rsidRPr="00D325D1">
        <w:rPr>
          <w:rFonts w:ascii="Times New Roman" w:hAnsi="Times New Roman" w:cs="Times New Roman"/>
        </w:rPr>
        <w:t>).</w:t>
      </w:r>
    </w:p>
    <w:p w:rsidR="00491C52" w:rsidRPr="00491C52" w:rsidRDefault="00491C52" w:rsidP="00491C52">
      <w:pPr>
        <w:pStyle w:val="Akapitzlist"/>
        <w:autoSpaceDE w:val="0"/>
        <w:autoSpaceDN w:val="0"/>
        <w:adjustRightInd w:val="0"/>
        <w:spacing w:after="0" w:line="276" w:lineRule="auto"/>
        <w:ind w:left="1080"/>
        <w:jc w:val="both"/>
        <w:rPr>
          <w:rFonts w:ascii="Times New Roman" w:eastAsia="Calibri" w:hAnsi="Times New Roman" w:cs="Times New Roman"/>
        </w:rPr>
      </w:pPr>
    </w:p>
    <w:p w:rsidR="00B72399" w:rsidRPr="002D34E3" w:rsidRDefault="00B72399" w:rsidP="00C45C37">
      <w:pPr>
        <w:keepLines/>
        <w:autoSpaceDE w:val="0"/>
        <w:spacing w:after="0" w:line="276" w:lineRule="auto"/>
        <w:contextualSpacing/>
        <w:jc w:val="both"/>
        <w:rPr>
          <w:rFonts w:ascii="Times New Roman" w:hAnsi="Times New Roman" w:cs="Times New Roman"/>
          <w:bCs/>
        </w:rPr>
      </w:pPr>
    </w:p>
    <w:p w:rsidR="002D34E3" w:rsidRPr="002D34E3" w:rsidRDefault="002D34E3" w:rsidP="002D34E3">
      <w:pPr>
        <w:numPr>
          <w:ilvl w:val="0"/>
          <w:numId w:val="2"/>
        </w:numPr>
        <w:spacing w:after="0" w:line="276" w:lineRule="auto"/>
        <w:ind w:left="756" w:hanging="378"/>
        <w:contextualSpacing/>
        <w:rPr>
          <w:rFonts w:ascii="Times New Roman" w:hAnsi="Times New Roman" w:cs="Times New Roman"/>
          <w:b/>
        </w:rPr>
      </w:pPr>
      <w:r w:rsidRPr="002D34E3">
        <w:rPr>
          <w:rFonts w:ascii="Times New Roman" w:hAnsi="Times New Roman" w:cs="Times New Roman"/>
          <w:b/>
        </w:rPr>
        <w:t>Opis kryteriów oceny ofert, wraz z podaniem wag tych kryteriów i sposobu oceny ofert</w:t>
      </w:r>
    </w:p>
    <w:p w:rsidR="00F5581E" w:rsidRPr="004142BF" w:rsidRDefault="00F5581E" w:rsidP="00E75059">
      <w:pPr>
        <w:autoSpaceDN w:val="0"/>
        <w:spacing w:after="0" w:line="240" w:lineRule="auto"/>
        <w:textAlignment w:val="baseline"/>
        <w:rPr>
          <w:rFonts w:ascii="Times New Roman" w:eastAsia="NSimSun" w:hAnsi="Times New Roman" w:cs="Times New Roman"/>
          <w:color w:val="000000" w:themeColor="text1"/>
          <w:kern w:val="3"/>
          <w:lang w:bidi="hi-IN"/>
        </w:rPr>
      </w:pPr>
    </w:p>
    <w:p w:rsidR="006C7D3C" w:rsidRDefault="006C7D3C" w:rsidP="006C7D3C">
      <w:pPr>
        <w:pStyle w:val="Akapitzlist"/>
        <w:suppressAutoHyphens/>
        <w:autoSpaceDE w:val="0"/>
        <w:autoSpaceDN w:val="0"/>
        <w:adjustRightInd w:val="0"/>
        <w:spacing w:after="0" w:line="276" w:lineRule="auto"/>
        <w:ind w:left="0"/>
        <w:jc w:val="both"/>
        <w:rPr>
          <w:rFonts w:ascii="Times New Roman" w:hAnsi="Times New Roman" w:cs="Times New Roman"/>
        </w:rPr>
      </w:pPr>
      <w:r w:rsidRPr="00106827">
        <w:rPr>
          <w:rFonts w:ascii="Times New Roman" w:hAnsi="Times New Roman" w:cs="Times New Roman"/>
          <w:bCs/>
        </w:rPr>
        <w:t>Oferty zostaną ocenione przez Zamawiającego w oparciu o następujące kryteria i ich znaczenie</w:t>
      </w:r>
      <w:r w:rsidRPr="00106827">
        <w:rPr>
          <w:rFonts w:ascii="Times New Roman" w:hAnsi="Times New Roman" w:cs="Times New Roman"/>
        </w:rPr>
        <w:t>:</w:t>
      </w:r>
    </w:p>
    <w:p w:rsidR="006C7D3C" w:rsidRPr="00106827" w:rsidRDefault="006C7D3C" w:rsidP="006C7D3C">
      <w:pPr>
        <w:pStyle w:val="Akapitzlist"/>
        <w:suppressAutoHyphens/>
        <w:autoSpaceDE w:val="0"/>
        <w:autoSpaceDN w:val="0"/>
        <w:adjustRightInd w:val="0"/>
        <w:spacing w:after="0" w:line="276" w:lineRule="auto"/>
        <w:ind w:left="0"/>
        <w:jc w:val="both"/>
        <w:rPr>
          <w:rFonts w:ascii="Times New Roman" w:hAnsi="Times New Roman" w:cs="Times New Roman"/>
        </w:rPr>
      </w:pPr>
    </w:p>
    <w:p w:rsidR="006C7D3C" w:rsidRPr="00421B8D" w:rsidRDefault="006C7D3C" w:rsidP="006C7D3C">
      <w:pPr>
        <w:spacing w:after="0" w:line="276" w:lineRule="auto"/>
        <w:rPr>
          <w:rFonts w:ascii="Times New Roman" w:eastAsia="Times New Roman" w:hAnsi="Times New Roman" w:cs="Times New Roman"/>
          <w:lang w:eastAsia="pl-PL"/>
        </w:rPr>
      </w:pPr>
      <w:r w:rsidRPr="00421B8D">
        <w:rPr>
          <w:rFonts w:ascii="Times New Roman" w:eastAsia="Times New Roman" w:hAnsi="Times New Roman" w:cs="Times New Roman"/>
          <w:b/>
          <w:bCs/>
          <w:lang w:eastAsia="pl-PL"/>
        </w:rPr>
        <w:t xml:space="preserve">I. </w:t>
      </w:r>
      <w:r w:rsidRPr="00421B8D">
        <w:rPr>
          <w:rFonts w:ascii="Times New Roman" w:eastAsia="Times New Roman" w:hAnsi="Times New Roman" w:cs="Times New Roman"/>
          <w:b/>
          <w:bCs/>
          <w:lang w:eastAsia="pl-PL"/>
        </w:rPr>
        <w:tab/>
        <w:t>Kryterium „Cena” oferty brutto (C) –znaczenie 60 %</w:t>
      </w:r>
    </w:p>
    <w:p w:rsidR="006C7D3C" w:rsidRPr="00421B8D" w:rsidRDefault="006C7D3C" w:rsidP="006C7D3C">
      <w:pPr>
        <w:spacing w:after="0" w:line="276" w:lineRule="auto"/>
        <w:rPr>
          <w:rFonts w:ascii="Times New Roman" w:eastAsia="Times New Roman" w:hAnsi="Times New Roman" w:cs="Times New Roman"/>
          <w:lang w:eastAsia="pl-PL"/>
        </w:rPr>
      </w:pPr>
      <w:r w:rsidRPr="00421B8D">
        <w:rPr>
          <w:rFonts w:ascii="Times New Roman" w:eastAsia="Times New Roman" w:hAnsi="Times New Roman" w:cs="Times New Roman"/>
          <w:b/>
          <w:bCs/>
          <w:lang w:eastAsia="pl-PL"/>
        </w:rPr>
        <w:t xml:space="preserve">II. </w:t>
      </w:r>
      <w:r w:rsidRPr="00421B8D">
        <w:rPr>
          <w:rFonts w:ascii="Times New Roman" w:eastAsia="Times New Roman" w:hAnsi="Times New Roman" w:cs="Times New Roman"/>
          <w:b/>
          <w:bCs/>
          <w:lang w:eastAsia="pl-PL"/>
        </w:rPr>
        <w:tab/>
        <w:t>Kryterium „Ekologia” (E) -40 %</w:t>
      </w:r>
    </w:p>
    <w:p w:rsidR="006C7D3C" w:rsidRPr="00915FAF" w:rsidRDefault="006C7D3C" w:rsidP="006C7D3C">
      <w:pPr>
        <w:spacing w:after="0" w:line="276" w:lineRule="auto"/>
        <w:rPr>
          <w:rFonts w:ascii="Times New Roman" w:eastAsia="Times New Roman" w:hAnsi="Times New Roman" w:cs="Times New Roman"/>
          <w:lang w:eastAsia="pl-PL"/>
        </w:rPr>
      </w:pPr>
    </w:p>
    <w:p w:rsidR="006C7D3C" w:rsidRPr="007C6754" w:rsidRDefault="006C7D3C" w:rsidP="006C7D3C">
      <w:pPr>
        <w:spacing w:after="0" w:line="276" w:lineRule="auto"/>
        <w:rPr>
          <w:rFonts w:ascii="Times New Roman" w:eastAsia="Times New Roman" w:hAnsi="Times New Roman" w:cs="Times New Roman"/>
          <w:lang w:eastAsia="pl-PL"/>
        </w:rPr>
      </w:pPr>
      <w:r w:rsidRPr="00F12444">
        <w:rPr>
          <w:rFonts w:ascii="Times New Roman" w:eastAsia="Times New Roman" w:hAnsi="Times New Roman" w:cs="Times New Roman"/>
          <w:b/>
          <w:lang w:eastAsia="pl-PL"/>
        </w:rPr>
        <w:t xml:space="preserve">I. Kryterium </w:t>
      </w:r>
      <w:r w:rsidRPr="00F12444">
        <w:rPr>
          <w:rFonts w:ascii="Times New Roman" w:eastAsia="Times New Roman" w:hAnsi="Times New Roman" w:cs="Times New Roman"/>
          <w:b/>
          <w:bCs/>
          <w:lang w:eastAsia="pl-PL"/>
        </w:rPr>
        <w:t xml:space="preserve">„Cena” </w:t>
      </w:r>
      <w:r w:rsidRPr="00F12444">
        <w:rPr>
          <w:rFonts w:ascii="Times New Roman" w:eastAsia="Times New Roman" w:hAnsi="Times New Roman" w:cs="Times New Roman"/>
          <w:b/>
          <w:lang w:eastAsia="pl-PL"/>
        </w:rPr>
        <w:t xml:space="preserve">wskaźnik </w:t>
      </w:r>
      <w:r w:rsidRPr="00F12444">
        <w:rPr>
          <w:rFonts w:ascii="Times New Roman" w:eastAsia="Times New Roman" w:hAnsi="Times New Roman" w:cs="Times New Roman"/>
          <w:b/>
          <w:bCs/>
          <w:lang w:eastAsia="pl-PL"/>
        </w:rPr>
        <w:t>C</w:t>
      </w:r>
      <w:r w:rsidRPr="007C6754">
        <w:rPr>
          <w:rFonts w:ascii="Times New Roman" w:eastAsia="Times New Roman" w:hAnsi="Times New Roman" w:cs="Times New Roman"/>
          <w:lang w:eastAsia="pl-PL"/>
        </w:rPr>
        <w:t xml:space="preserve"> - za to kryterium będą liczone na podstawie ceny oferty brutto podanej w formularzu cenowym</w:t>
      </w:r>
    </w:p>
    <w:p w:rsidR="006C7D3C" w:rsidRDefault="006C7D3C" w:rsidP="006C7D3C">
      <w:pPr>
        <w:spacing w:after="0" w:line="276" w:lineRule="auto"/>
        <w:rPr>
          <w:rFonts w:ascii="Times New Roman" w:eastAsia="Times New Roman" w:hAnsi="Times New Roman" w:cs="Times New Roman"/>
          <w:lang w:eastAsia="pl-PL"/>
        </w:rPr>
      </w:pPr>
    </w:p>
    <w:p w:rsidR="006C7D3C" w:rsidRPr="00421B8D" w:rsidRDefault="006C7D3C" w:rsidP="006C7D3C">
      <w:pPr>
        <w:spacing w:after="0" w:line="240" w:lineRule="auto"/>
        <w:rPr>
          <w:rFonts w:ascii="Times New Roman" w:eastAsia="Times New Roman" w:hAnsi="Times New Roman" w:cs="Times New Roman"/>
          <w:lang w:eastAsia="pl-PL"/>
        </w:rPr>
      </w:pPr>
      <m:oMathPara>
        <m:oMathParaPr>
          <m:jc m:val="center"/>
        </m:oMathParaPr>
        <m:oMath>
          <m:r>
            <w:rPr>
              <w:rFonts w:ascii="Cambria Math" w:eastAsia="Times New Roman" w:hAnsi="Cambria Math" w:cs="Times New Roman"/>
              <w:lang w:eastAsia="pl-PL"/>
            </w:rPr>
            <m:t>C=</m:t>
          </m:r>
          <m:f>
            <m:fPr>
              <m:ctrlPr>
                <w:rPr>
                  <w:rFonts w:ascii="Cambria Math" w:eastAsia="Times New Roman" w:hAnsi="Cambria Math" w:cs="Times New Roman"/>
                  <w:i/>
                  <w:lang w:eastAsia="pl-PL"/>
                </w:rPr>
              </m:ctrlPr>
            </m:fPr>
            <m:num>
              <m:r>
                <m:rPr>
                  <m:sty m:val="b"/>
                </m:rPr>
                <w:rPr>
                  <w:rFonts w:ascii="Cambria Math" w:eastAsia="Times New Roman" w:hAnsi="Cambria Math" w:cs="Times New Roman"/>
                  <w:lang w:eastAsia="pl-PL"/>
                </w:rPr>
                <m:t>C min (</m:t>
              </m:r>
              <m:r>
                <m:rPr>
                  <m:sty m:val="p"/>
                </m:rPr>
                <w:rPr>
                  <w:rFonts w:ascii="Cambria Math" w:eastAsia="Times New Roman" w:hAnsi="Cambria Math" w:cs="Times New Roman"/>
                  <w:lang w:eastAsia="pl-PL"/>
                </w:rPr>
                <m:t>najniższa cena spośród nieodrzuconych ofert)</m:t>
              </m:r>
            </m:num>
            <m:den>
              <m:r>
                <m:rPr>
                  <m:sty m:val="b"/>
                </m:rPr>
                <w:rPr>
                  <w:rFonts w:ascii="Cambria Math" w:eastAsia="Times New Roman" w:hAnsi="Cambria Math" w:cs="Times New Roman"/>
                  <w:lang w:eastAsia="pl-PL"/>
                </w:rPr>
                <m:t>Cx</m:t>
              </m:r>
              <m:r>
                <m:rPr>
                  <m:sty m:val="p"/>
                </m:rPr>
                <w:rPr>
                  <w:rFonts w:ascii="Cambria Math" w:eastAsia="Times New Roman" w:hAnsi="Cambria Math" w:cs="Times New Roman"/>
                  <w:lang w:eastAsia="pl-PL"/>
                </w:rPr>
                <m:t xml:space="preserve"> (cena oferty badanej)</m:t>
              </m:r>
            </m:den>
          </m:f>
          <m:r>
            <w:rPr>
              <w:rFonts w:ascii="Cambria Math" w:eastAsia="Times New Roman" w:hAnsi="Cambria Math" w:cs="Times New Roman"/>
              <w:lang w:eastAsia="pl-PL"/>
            </w:rPr>
            <m:t>x60</m:t>
          </m:r>
        </m:oMath>
      </m:oMathPara>
    </w:p>
    <w:p w:rsidR="006C7D3C" w:rsidRPr="007C6754" w:rsidRDefault="006C7D3C" w:rsidP="006C7D3C">
      <w:pPr>
        <w:spacing w:after="0" w:line="240" w:lineRule="auto"/>
        <w:rPr>
          <w:rFonts w:ascii="Times New Roman" w:eastAsia="Times New Roman" w:hAnsi="Times New Roman" w:cs="Times New Roman"/>
          <w:lang w:eastAsia="pl-PL"/>
        </w:rPr>
      </w:pPr>
      <w:r w:rsidRPr="007C6754">
        <w:rPr>
          <w:rFonts w:ascii="Times New Roman" w:eastAsia="Times New Roman" w:hAnsi="Times New Roman" w:cs="Times New Roman"/>
          <w:b/>
          <w:bCs/>
          <w:lang w:eastAsia="pl-PL"/>
        </w:rPr>
        <w:tab/>
      </w:r>
      <w:r w:rsidRPr="007C6754">
        <w:rPr>
          <w:rFonts w:ascii="Times New Roman" w:eastAsia="Times New Roman" w:hAnsi="Times New Roman" w:cs="Times New Roman"/>
          <w:b/>
          <w:bCs/>
          <w:lang w:eastAsia="pl-PL"/>
        </w:rPr>
        <w:tab/>
      </w:r>
    </w:p>
    <w:p w:rsidR="006C7D3C" w:rsidRPr="007C6754" w:rsidRDefault="006C7D3C" w:rsidP="006C7D3C">
      <w:pPr>
        <w:spacing w:after="0" w:line="276" w:lineRule="auto"/>
        <w:rPr>
          <w:rFonts w:ascii="Times New Roman" w:eastAsia="Times New Roman" w:hAnsi="Times New Roman" w:cs="Times New Roman"/>
          <w:lang w:eastAsia="pl-PL"/>
        </w:rPr>
      </w:pPr>
      <w:r w:rsidRPr="007C6754">
        <w:rPr>
          <w:rFonts w:ascii="Times New Roman" w:eastAsia="Times New Roman" w:hAnsi="Times New Roman" w:cs="Times New Roman"/>
          <w:lang w:eastAsia="pl-PL"/>
        </w:rPr>
        <w:t xml:space="preserve">gdzie: </w:t>
      </w:r>
    </w:p>
    <w:p w:rsidR="006C7D3C" w:rsidRPr="007C6754" w:rsidRDefault="006C7D3C" w:rsidP="006C7D3C">
      <w:pPr>
        <w:spacing w:after="0" w:line="276" w:lineRule="auto"/>
        <w:jc w:val="both"/>
        <w:rPr>
          <w:rFonts w:ascii="Times New Roman" w:eastAsia="Times New Roman" w:hAnsi="Times New Roman" w:cs="Times New Roman"/>
          <w:lang w:eastAsia="pl-PL"/>
        </w:rPr>
      </w:pPr>
      <w:r w:rsidRPr="007C6754">
        <w:rPr>
          <w:rFonts w:ascii="Times New Roman" w:eastAsia="Times New Roman" w:hAnsi="Times New Roman" w:cs="Times New Roman"/>
          <w:lang w:eastAsia="pl-PL"/>
        </w:rPr>
        <w:t>C min- najniższa cena spośród nieodrzuconych  ofert (najniższa wartość oferty brutto) PLN</w:t>
      </w:r>
    </w:p>
    <w:p w:rsidR="006C7D3C" w:rsidRDefault="006C7D3C" w:rsidP="006C7D3C">
      <w:pPr>
        <w:spacing w:after="0" w:line="276" w:lineRule="auto"/>
        <w:jc w:val="both"/>
        <w:rPr>
          <w:rFonts w:ascii="Times New Roman" w:eastAsia="Times New Roman" w:hAnsi="Times New Roman" w:cs="Times New Roman"/>
          <w:lang w:eastAsia="pl-PL"/>
        </w:rPr>
      </w:pPr>
      <w:r w:rsidRPr="007C6754">
        <w:rPr>
          <w:rFonts w:ascii="Times New Roman" w:eastAsia="Times New Roman" w:hAnsi="Times New Roman" w:cs="Times New Roman"/>
          <w:lang w:eastAsia="pl-PL"/>
        </w:rPr>
        <w:t>Cx - cena oferty badanej (wartość badanej oferty brutto) PLN</w:t>
      </w:r>
    </w:p>
    <w:p w:rsidR="006C7D3C" w:rsidRDefault="006C7D3C" w:rsidP="006C7D3C">
      <w:pPr>
        <w:spacing w:after="0" w:line="276" w:lineRule="auto"/>
        <w:jc w:val="both"/>
        <w:rPr>
          <w:rFonts w:ascii="Times New Roman" w:eastAsia="Times New Roman" w:hAnsi="Times New Roman" w:cs="Times New Roman"/>
          <w:lang w:eastAsia="pl-PL"/>
        </w:rPr>
      </w:pPr>
    </w:p>
    <w:p w:rsidR="006C7D3C" w:rsidRPr="00F12444" w:rsidRDefault="006C7D3C" w:rsidP="006C7D3C">
      <w:pPr>
        <w:spacing w:after="0" w:line="276" w:lineRule="auto"/>
        <w:jc w:val="both"/>
        <w:rPr>
          <w:rFonts w:ascii="Times New Roman" w:eastAsia="Times New Roman" w:hAnsi="Times New Roman" w:cs="Times New Roman"/>
          <w:b/>
          <w:lang w:eastAsia="pl-PL"/>
        </w:rPr>
      </w:pPr>
      <w:r w:rsidRPr="00F12444">
        <w:rPr>
          <w:rFonts w:ascii="Times New Roman" w:eastAsia="Times New Roman" w:hAnsi="Times New Roman" w:cs="Times New Roman"/>
          <w:b/>
          <w:lang w:eastAsia="pl-PL"/>
        </w:rPr>
        <w:t xml:space="preserve">II. Kryterium </w:t>
      </w:r>
      <w:r w:rsidRPr="00F12444">
        <w:rPr>
          <w:rFonts w:ascii="Times New Roman" w:eastAsia="Times New Roman" w:hAnsi="Times New Roman" w:cs="Times New Roman"/>
          <w:b/>
          <w:bCs/>
          <w:lang w:eastAsia="pl-PL"/>
        </w:rPr>
        <w:t>„Ekologia”</w:t>
      </w:r>
      <w:r w:rsidRPr="00F12444">
        <w:rPr>
          <w:rFonts w:ascii="Times New Roman" w:eastAsia="Times New Roman" w:hAnsi="Times New Roman" w:cs="Times New Roman"/>
          <w:b/>
          <w:lang w:eastAsia="pl-PL"/>
        </w:rPr>
        <w:t xml:space="preserve"> wskaźnik</w:t>
      </w:r>
      <w:r w:rsidRPr="00F12444">
        <w:rPr>
          <w:rFonts w:ascii="Times New Roman" w:eastAsia="Times New Roman" w:hAnsi="Times New Roman" w:cs="Times New Roman"/>
          <w:b/>
          <w:bCs/>
          <w:lang w:eastAsia="pl-PL"/>
        </w:rPr>
        <w:t xml:space="preserve"> E</w:t>
      </w:r>
      <w:r w:rsidRPr="00F12444">
        <w:rPr>
          <w:rFonts w:ascii="Times New Roman" w:eastAsia="Times New Roman" w:hAnsi="Times New Roman" w:cs="Times New Roman"/>
          <w:b/>
          <w:lang w:eastAsia="pl-PL"/>
        </w:rPr>
        <w:t xml:space="preserve"> – wg poniższych zasad:</w:t>
      </w:r>
    </w:p>
    <w:p w:rsidR="006C7D3C" w:rsidRPr="007C6754" w:rsidRDefault="006C7D3C" w:rsidP="006C7D3C">
      <w:pPr>
        <w:spacing w:after="0" w:line="276" w:lineRule="auto"/>
        <w:jc w:val="both"/>
        <w:rPr>
          <w:rFonts w:ascii="Times New Roman" w:eastAsia="Times New Roman" w:hAnsi="Times New Roman" w:cs="Times New Roman"/>
          <w:b/>
          <w:bCs/>
          <w:lang w:eastAsia="pl-PL"/>
        </w:rPr>
      </w:pPr>
      <w:r w:rsidRPr="007C6754">
        <w:rPr>
          <w:rFonts w:ascii="Times New Roman" w:eastAsia="Times New Roman" w:hAnsi="Times New Roman" w:cs="Times New Roman"/>
          <w:lang w:eastAsia="pl-PL"/>
        </w:rPr>
        <w:t xml:space="preserve">Zamawiający przyzna punkty w niniejszym kryterium oceny ofert, jeżeli Wykonawca zobowiąże się do realizacji zamówienia z wykorzystaniem pojazdu </w:t>
      </w:r>
      <w:r w:rsidRPr="007C6754">
        <w:rPr>
          <w:rFonts w:ascii="Times New Roman" w:eastAsia="Times New Roman" w:hAnsi="Times New Roman" w:cs="Times New Roman"/>
          <w:b/>
          <w:bCs/>
          <w:lang w:eastAsia="pl-PL"/>
        </w:rPr>
        <w:t>przeznaczonego do odbioru odpadów komunalny</w:t>
      </w:r>
      <w:r w:rsidR="00B54B51">
        <w:rPr>
          <w:rFonts w:ascii="Times New Roman" w:eastAsia="Times New Roman" w:hAnsi="Times New Roman" w:cs="Times New Roman"/>
          <w:b/>
          <w:bCs/>
          <w:lang w:eastAsia="pl-PL"/>
        </w:rPr>
        <w:t xml:space="preserve">ch zmieszanych i segregowanych </w:t>
      </w:r>
      <w:r w:rsidRPr="007C6754">
        <w:rPr>
          <w:rFonts w:ascii="Times New Roman" w:eastAsia="Times New Roman" w:hAnsi="Times New Roman" w:cs="Times New Roman"/>
          <w:b/>
          <w:bCs/>
          <w:lang w:eastAsia="pl-PL"/>
        </w:rPr>
        <w:t xml:space="preserve">oraz odpadów z przetwórstwa z drewna oraz </w:t>
      </w:r>
      <w:r w:rsidR="00F7730E">
        <w:rPr>
          <w:rFonts w:ascii="Times New Roman" w:eastAsia="Times New Roman" w:hAnsi="Times New Roman" w:cs="Times New Roman"/>
          <w:b/>
          <w:bCs/>
          <w:lang w:eastAsia="pl-PL"/>
        </w:rPr>
        <w:br/>
      </w:r>
      <w:r w:rsidRPr="007C6754">
        <w:rPr>
          <w:rFonts w:ascii="Times New Roman" w:eastAsia="Times New Roman" w:hAnsi="Times New Roman" w:cs="Times New Roman"/>
          <w:b/>
          <w:bCs/>
          <w:lang w:eastAsia="pl-PL"/>
        </w:rPr>
        <w:t>z przetwórstwa płyt,</w:t>
      </w:r>
      <w:r w:rsidRPr="007C6754">
        <w:rPr>
          <w:rFonts w:ascii="Times New Roman" w:eastAsia="Times New Roman" w:hAnsi="Times New Roman" w:cs="Times New Roman"/>
          <w:lang w:eastAsia="pl-PL"/>
        </w:rPr>
        <w:t xml:space="preserve"> które spełniają </w:t>
      </w:r>
      <w:r w:rsidRPr="007C6754">
        <w:rPr>
          <w:rFonts w:ascii="Times New Roman" w:eastAsia="Times New Roman" w:hAnsi="Times New Roman" w:cs="Times New Roman"/>
          <w:b/>
          <w:bCs/>
          <w:lang w:eastAsia="pl-PL"/>
        </w:rPr>
        <w:t>normę emisji spalin Euro 5 lub wyższą</w:t>
      </w:r>
      <w:r w:rsidRPr="007C6754">
        <w:rPr>
          <w:rFonts w:ascii="Times New Roman" w:eastAsia="Times New Roman" w:hAnsi="Times New Roman" w:cs="Times New Roman"/>
          <w:lang w:eastAsia="pl-PL"/>
        </w:rPr>
        <w:t xml:space="preserve"> w podany niżej sposób:</w:t>
      </w:r>
    </w:p>
    <w:p w:rsidR="006C7D3C" w:rsidRDefault="006C7D3C" w:rsidP="006C7D3C">
      <w:pPr>
        <w:spacing w:after="0" w:line="276" w:lineRule="auto"/>
        <w:jc w:val="both"/>
        <w:rPr>
          <w:rFonts w:ascii="Times New Roman" w:eastAsia="Times New Roman" w:hAnsi="Times New Roman" w:cs="Times New Roman"/>
          <w:lang w:eastAsia="pl-PL"/>
        </w:rPr>
      </w:pPr>
      <w:r w:rsidRPr="007C6754">
        <w:rPr>
          <w:rFonts w:ascii="Times New Roman" w:eastAsia="Times New Roman" w:hAnsi="Times New Roman" w:cs="Times New Roman"/>
          <w:lang w:eastAsia="pl-PL"/>
        </w:rPr>
        <w:t>1 pojazd spełniający normę Euro 5 lub wyższą - 40 pkt,</w:t>
      </w:r>
    </w:p>
    <w:p w:rsidR="00F7730E" w:rsidRDefault="00F7730E" w:rsidP="006C7D3C">
      <w:pPr>
        <w:spacing w:after="0" w:line="276" w:lineRule="auto"/>
        <w:jc w:val="both"/>
        <w:rPr>
          <w:rFonts w:ascii="Times New Roman" w:eastAsia="Times New Roman" w:hAnsi="Times New Roman" w:cs="Times New Roman"/>
          <w:lang w:eastAsia="pl-PL"/>
        </w:rPr>
      </w:pPr>
    </w:p>
    <w:p w:rsidR="00F7730E" w:rsidRDefault="00F7730E" w:rsidP="006C7D3C">
      <w:pPr>
        <w:spacing w:after="0" w:line="276" w:lineRule="auto"/>
        <w:jc w:val="both"/>
        <w:rPr>
          <w:rFonts w:ascii="Times New Roman" w:eastAsia="Times New Roman" w:hAnsi="Times New Roman" w:cs="Times New Roman"/>
          <w:lang w:eastAsia="pl-PL"/>
        </w:rPr>
      </w:pPr>
      <w:r>
        <w:rPr>
          <w:rFonts w:ascii="Times New Roman" w:eastAsia="Times New Roman" w:hAnsi="Times New Roman" w:cs="Times New Roman"/>
          <w:lang w:eastAsia="pl-PL"/>
        </w:rPr>
        <w:t>Ocena kryterium E zostanie dokonana w oparciu o wpisanie w formularzu ofertowym – numeru rejestracyjnego pojazdu spełniającego normę emisji spalin EURO 5 lub normę wyższą, którym Wykonawca będzie dysponował w toku realizacji niniejszego zamówienia.</w:t>
      </w:r>
    </w:p>
    <w:p w:rsidR="00A43129" w:rsidRDefault="00A43129" w:rsidP="006C7D3C">
      <w:pPr>
        <w:spacing w:after="0" w:line="276" w:lineRule="auto"/>
        <w:jc w:val="both"/>
        <w:rPr>
          <w:rFonts w:ascii="Times New Roman" w:eastAsia="Times New Roman" w:hAnsi="Times New Roman" w:cs="Times New Roman"/>
          <w:lang w:eastAsia="pl-PL"/>
        </w:rPr>
      </w:pPr>
    </w:p>
    <w:p w:rsidR="00A43129" w:rsidRPr="00A43129" w:rsidRDefault="00A43129" w:rsidP="006C7D3C">
      <w:pPr>
        <w:spacing w:after="0" w:line="276" w:lineRule="auto"/>
        <w:jc w:val="both"/>
        <w:rPr>
          <w:rFonts w:ascii="Times New Roman" w:eastAsia="Times New Roman" w:hAnsi="Times New Roman" w:cs="Times New Roman"/>
          <w:b/>
          <w:u w:val="single"/>
          <w:lang w:eastAsia="pl-PL"/>
        </w:rPr>
      </w:pPr>
      <w:r w:rsidRPr="00A43129">
        <w:rPr>
          <w:rFonts w:ascii="Times New Roman" w:eastAsia="Times New Roman" w:hAnsi="Times New Roman" w:cs="Times New Roman"/>
          <w:b/>
          <w:u w:val="single"/>
          <w:lang w:eastAsia="pl-PL"/>
        </w:rPr>
        <w:t xml:space="preserve">Na potwierdzenie kryteriów oceny ofert Zamawiający żąda złożenia wraz z ofertą przedmiotowych środków dowodowych w szczególności: </w:t>
      </w:r>
      <w:r w:rsidR="000934C8">
        <w:rPr>
          <w:rFonts w:ascii="Times New Roman" w:eastAsia="Times New Roman" w:hAnsi="Times New Roman" w:cs="Times New Roman"/>
          <w:b/>
          <w:u w:val="single"/>
          <w:lang w:eastAsia="pl-PL"/>
        </w:rPr>
        <w:t xml:space="preserve">dowód rejestracyjny pojazdu </w:t>
      </w:r>
      <w:r w:rsidR="002124DE">
        <w:rPr>
          <w:rFonts w:ascii="Times New Roman" w:eastAsia="Times New Roman" w:hAnsi="Times New Roman" w:cs="Times New Roman"/>
          <w:b/>
          <w:u w:val="single"/>
          <w:lang w:eastAsia="pl-PL"/>
        </w:rPr>
        <w:br/>
      </w:r>
      <w:r w:rsidR="000934C8">
        <w:rPr>
          <w:rFonts w:ascii="Times New Roman" w:eastAsia="Times New Roman" w:hAnsi="Times New Roman" w:cs="Times New Roman"/>
          <w:b/>
          <w:u w:val="single"/>
          <w:lang w:eastAsia="pl-PL"/>
        </w:rPr>
        <w:lastRenderedPageBreak/>
        <w:t xml:space="preserve">( </w:t>
      </w:r>
      <w:r w:rsidR="00DD3BE6">
        <w:rPr>
          <w:rFonts w:ascii="Times New Roman" w:eastAsia="Times New Roman" w:hAnsi="Times New Roman" w:cs="Times New Roman"/>
          <w:b/>
          <w:u w:val="single"/>
          <w:lang w:eastAsia="pl-PL"/>
        </w:rPr>
        <w:t xml:space="preserve">z numerem rejestracyjnym pojazdu, z datą pierwszej rejestracji pojazdu, bez numerów </w:t>
      </w:r>
      <w:r w:rsidR="002124DE">
        <w:rPr>
          <w:rFonts w:ascii="Times New Roman" w:eastAsia="Times New Roman" w:hAnsi="Times New Roman" w:cs="Times New Roman"/>
          <w:b/>
          <w:u w:val="single"/>
          <w:lang w:eastAsia="pl-PL"/>
        </w:rPr>
        <w:t>PESEL</w:t>
      </w:r>
      <w:r w:rsidR="00DD3BE6">
        <w:rPr>
          <w:rFonts w:ascii="Times New Roman" w:eastAsia="Times New Roman" w:hAnsi="Times New Roman" w:cs="Times New Roman"/>
          <w:b/>
          <w:u w:val="single"/>
          <w:lang w:eastAsia="pl-PL"/>
        </w:rPr>
        <w:t>) lub kartę pojazdu ( z numerem rejestracyjnym pojazdu, z datą pierwszej rejestracji</w:t>
      </w:r>
      <w:r w:rsidR="002124DE">
        <w:rPr>
          <w:rFonts w:ascii="Times New Roman" w:eastAsia="Times New Roman" w:hAnsi="Times New Roman" w:cs="Times New Roman"/>
          <w:b/>
          <w:u w:val="single"/>
          <w:lang w:eastAsia="pl-PL"/>
        </w:rPr>
        <w:t xml:space="preserve"> pojazdu, bez numerów PESEL ) z których wynikać będzie norma emisji spalin EURO V lub wyższa.</w:t>
      </w:r>
    </w:p>
    <w:p w:rsidR="00F7730E" w:rsidRDefault="00F7730E" w:rsidP="00161086">
      <w:pPr>
        <w:spacing w:after="0" w:line="276" w:lineRule="auto"/>
        <w:jc w:val="both"/>
        <w:rPr>
          <w:rFonts w:ascii="Times New Roman" w:eastAsia="Times New Roman" w:hAnsi="Times New Roman" w:cs="Times New Roman"/>
          <w:lang w:eastAsia="pl-PL"/>
        </w:rPr>
      </w:pPr>
    </w:p>
    <w:p w:rsidR="00044E16" w:rsidRDefault="00044E16" w:rsidP="00161086">
      <w:pPr>
        <w:pStyle w:val="Tekstpodstawowywcity21"/>
        <w:spacing w:line="276" w:lineRule="auto"/>
        <w:ind w:left="0" w:firstLine="0"/>
        <w:jc w:val="both"/>
        <w:rPr>
          <w:sz w:val="22"/>
          <w:szCs w:val="22"/>
        </w:rPr>
      </w:pPr>
      <w:r w:rsidRPr="00357DD7">
        <w:rPr>
          <w:sz w:val="22"/>
          <w:szCs w:val="22"/>
        </w:rPr>
        <w:t xml:space="preserve">W przypadku </w:t>
      </w:r>
      <w:r>
        <w:rPr>
          <w:sz w:val="22"/>
          <w:szCs w:val="22"/>
        </w:rPr>
        <w:t>nie wpisania w formularzu ofertowym numeru</w:t>
      </w:r>
      <w:r w:rsidRPr="00357DD7">
        <w:rPr>
          <w:sz w:val="22"/>
          <w:szCs w:val="22"/>
        </w:rPr>
        <w:t xml:space="preserve"> rejestracyjn</w:t>
      </w:r>
      <w:r>
        <w:rPr>
          <w:sz w:val="22"/>
          <w:szCs w:val="22"/>
        </w:rPr>
        <w:t>ego</w:t>
      </w:r>
      <w:r w:rsidRPr="00357DD7">
        <w:rPr>
          <w:sz w:val="22"/>
          <w:szCs w:val="22"/>
        </w:rPr>
        <w:t xml:space="preserve"> pojazdu </w:t>
      </w:r>
      <w:r>
        <w:rPr>
          <w:sz w:val="22"/>
          <w:szCs w:val="22"/>
        </w:rPr>
        <w:t xml:space="preserve">przez Wykonawcę </w:t>
      </w:r>
      <w:r>
        <w:rPr>
          <w:sz w:val="22"/>
          <w:szCs w:val="22"/>
        </w:rPr>
        <w:br/>
        <w:t xml:space="preserve">do </w:t>
      </w:r>
      <w:r w:rsidRPr="00357DD7">
        <w:rPr>
          <w:sz w:val="22"/>
          <w:szCs w:val="22"/>
        </w:rPr>
        <w:t>realizacji zamów</w:t>
      </w:r>
      <w:r>
        <w:rPr>
          <w:sz w:val="22"/>
          <w:szCs w:val="22"/>
        </w:rPr>
        <w:t xml:space="preserve">ienia z wykorzystaniem pojazdu </w:t>
      </w:r>
      <w:r w:rsidRPr="00357DD7">
        <w:rPr>
          <w:sz w:val="22"/>
          <w:szCs w:val="22"/>
        </w:rPr>
        <w:t>spełniającego normę emisji spalin EURO 5 lub wyższą, Wykonawca otrzyma w ramach niniejszego kryterium 0 pkt.</w:t>
      </w:r>
    </w:p>
    <w:p w:rsidR="00044E16" w:rsidRDefault="00044E16" w:rsidP="00161086">
      <w:pPr>
        <w:pStyle w:val="Tekstpodstawowywcity21"/>
        <w:spacing w:line="276" w:lineRule="auto"/>
        <w:ind w:left="0" w:firstLine="0"/>
        <w:jc w:val="both"/>
        <w:rPr>
          <w:sz w:val="22"/>
          <w:szCs w:val="22"/>
        </w:rPr>
      </w:pPr>
    </w:p>
    <w:p w:rsidR="00044E16" w:rsidRPr="001D561A" w:rsidRDefault="00044E16" w:rsidP="00161086">
      <w:pPr>
        <w:pStyle w:val="Tekstpodstawowywcity21"/>
        <w:spacing w:line="276" w:lineRule="auto"/>
        <w:ind w:left="0" w:firstLine="0"/>
        <w:jc w:val="both"/>
        <w:rPr>
          <w:color w:val="0070C0"/>
          <w:sz w:val="22"/>
          <w:szCs w:val="22"/>
        </w:rPr>
      </w:pPr>
      <w:r w:rsidRPr="001D561A">
        <w:rPr>
          <w:color w:val="0070C0"/>
          <w:sz w:val="22"/>
          <w:szCs w:val="22"/>
        </w:rPr>
        <w:t xml:space="preserve">W przypadku wpisania w formularzu ofertowym numeru rejestracyjnego pojazdu przez Wykonawcę </w:t>
      </w:r>
      <w:r w:rsidRPr="001D561A">
        <w:rPr>
          <w:color w:val="0070C0"/>
          <w:sz w:val="22"/>
          <w:szCs w:val="22"/>
        </w:rPr>
        <w:br/>
        <w:t xml:space="preserve">i </w:t>
      </w:r>
      <w:r w:rsidRPr="001D561A">
        <w:rPr>
          <w:b/>
          <w:color w:val="0070C0"/>
          <w:sz w:val="22"/>
          <w:szCs w:val="22"/>
        </w:rPr>
        <w:t>nie złożenia wraz z ofertą przedmiotowych środków dowodowych</w:t>
      </w:r>
      <w:r w:rsidRPr="001D561A">
        <w:rPr>
          <w:color w:val="0070C0"/>
          <w:sz w:val="22"/>
          <w:szCs w:val="22"/>
        </w:rPr>
        <w:t xml:space="preserve"> w szczególności: dowód</w:t>
      </w:r>
      <w:r w:rsidR="00ED3932" w:rsidRPr="001D561A">
        <w:rPr>
          <w:color w:val="0070C0"/>
          <w:sz w:val="22"/>
          <w:szCs w:val="22"/>
        </w:rPr>
        <w:t xml:space="preserve"> rejestracyjny pojazdu lub karty</w:t>
      </w:r>
      <w:r w:rsidRPr="001D561A">
        <w:rPr>
          <w:color w:val="0070C0"/>
          <w:sz w:val="22"/>
          <w:szCs w:val="22"/>
        </w:rPr>
        <w:t xml:space="preserve"> pojazdu przez Wykonawcę </w:t>
      </w:r>
      <w:r w:rsidRPr="001D561A">
        <w:rPr>
          <w:b/>
          <w:color w:val="0070C0"/>
          <w:sz w:val="22"/>
          <w:szCs w:val="22"/>
        </w:rPr>
        <w:t>oferta będzie podlegała odrzuceniu</w:t>
      </w:r>
      <w:r w:rsidRPr="001D561A">
        <w:rPr>
          <w:color w:val="0070C0"/>
          <w:sz w:val="22"/>
          <w:szCs w:val="22"/>
        </w:rPr>
        <w:t xml:space="preserve"> jako niezgodna z warunkami zamówienia.</w:t>
      </w:r>
    </w:p>
    <w:p w:rsidR="00044E16" w:rsidRPr="001D561A" w:rsidRDefault="00044E16" w:rsidP="00161086">
      <w:pPr>
        <w:pStyle w:val="Tekstpodstawowywcity21"/>
        <w:spacing w:line="276" w:lineRule="auto"/>
        <w:ind w:left="0" w:firstLine="0"/>
        <w:jc w:val="both"/>
        <w:rPr>
          <w:b/>
          <w:color w:val="0070C0"/>
          <w:sz w:val="22"/>
          <w:szCs w:val="22"/>
          <w:u w:val="single"/>
        </w:rPr>
      </w:pPr>
      <w:r w:rsidRPr="001D561A">
        <w:rPr>
          <w:b/>
          <w:color w:val="0070C0"/>
          <w:sz w:val="22"/>
          <w:szCs w:val="22"/>
          <w:u w:val="single"/>
        </w:rPr>
        <w:t xml:space="preserve">Przedmiotowy środek dowodowy zgodnie z art. 107 PZP, służący potwierdzeniu zgodności </w:t>
      </w:r>
      <w:r w:rsidR="00ED3932" w:rsidRPr="001D561A">
        <w:rPr>
          <w:b/>
          <w:color w:val="0070C0"/>
          <w:sz w:val="22"/>
          <w:szCs w:val="22"/>
          <w:u w:val="single"/>
        </w:rPr>
        <w:br/>
      </w:r>
      <w:r w:rsidRPr="001D561A">
        <w:rPr>
          <w:b/>
          <w:color w:val="0070C0"/>
          <w:sz w:val="22"/>
          <w:szCs w:val="22"/>
          <w:u w:val="single"/>
        </w:rPr>
        <w:t>z kryteriami określonymi w opisie kryteriów oceny ofert, nie będzie podlegał uzupełnieniu.</w:t>
      </w:r>
    </w:p>
    <w:p w:rsidR="00044E16" w:rsidRPr="00357DD7" w:rsidRDefault="00044E16" w:rsidP="00161086">
      <w:pPr>
        <w:pStyle w:val="Tekstpodstawowywcity21"/>
        <w:spacing w:line="276" w:lineRule="auto"/>
        <w:ind w:left="0" w:firstLine="0"/>
        <w:jc w:val="both"/>
        <w:rPr>
          <w:sz w:val="22"/>
          <w:szCs w:val="22"/>
        </w:rPr>
      </w:pPr>
    </w:p>
    <w:p w:rsidR="00044E16" w:rsidRPr="00357DD7" w:rsidRDefault="00044E16" w:rsidP="00161086">
      <w:pPr>
        <w:pStyle w:val="Tekstpodstawowywcity21"/>
        <w:spacing w:line="276" w:lineRule="auto"/>
        <w:ind w:left="0" w:firstLine="0"/>
        <w:jc w:val="both"/>
        <w:rPr>
          <w:sz w:val="22"/>
          <w:szCs w:val="22"/>
        </w:rPr>
      </w:pPr>
      <w:r w:rsidRPr="00357DD7">
        <w:rPr>
          <w:sz w:val="22"/>
          <w:szCs w:val="22"/>
        </w:rPr>
        <w:t>W przypadku gdy Wykonawca złoży wraz z ofertą  dowód rejestracyjny lub kartę pojazdu bez  określonego poziomu emisji spalin Euro, Zamawiający określi poziom emisji spalin EURO na podstawie § 16 Rozporządzenia Ministra Infrastruktury z dnia 31 sierpnia 2022r. w sprawie szczegółowych czynności organów w sprawach związanych z dopuszczeniem pojazdu do ruchu oraz wzorów dokumentów w tych sprawach.</w:t>
      </w:r>
    </w:p>
    <w:p w:rsidR="006C7D3C" w:rsidRPr="00915FAF" w:rsidRDefault="006C7D3C" w:rsidP="006C7D3C">
      <w:pPr>
        <w:spacing w:after="0" w:line="276" w:lineRule="auto"/>
        <w:rPr>
          <w:rFonts w:ascii="Times New Roman" w:eastAsia="Times New Roman" w:hAnsi="Times New Roman" w:cs="Times New Roman"/>
          <w:lang w:eastAsia="pl-PL"/>
        </w:rPr>
      </w:pPr>
    </w:p>
    <w:p w:rsidR="006C7D3C" w:rsidRPr="00ED3932" w:rsidRDefault="006C7D3C" w:rsidP="00ED3932">
      <w:pPr>
        <w:spacing w:after="0" w:line="276" w:lineRule="auto"/>
        <w:jc w:val="both"/>
        <w:rPr>
          <w:rFonts w:ascii="Times New Roman" w:eastAsia="Times New Roman" w:hAnsi="Times New Roman" w:cs="Times New Roman"/>
          <w:lang w:eastAsia="pl-PL"/>
        </w:rPr>
      </w:pPr>
      <w:r w:rsidRPr="00421B8D">
        <w:rPr>
          <w:rFonts w:ascii="Times New Roman" w:eastAsia="Times New Roman" w:hAnsi="Times New Roman" w:cs="Times New Roman"/>
          <w:lang w:eastAsia="pl-PL"/>
        </w:rPr>
        <w:t>Zamawiający udzieli zamówienia temu Wykonawcy, który po przeliczeniu wszystkich kryteriów</w:t>
      </w:r>
      <w:r w:rsidR="00ED3932">
        <w:rPr>
          <w:rFonts w:ascii="Times New Roman" w:eastAsia="Times New Roman" w:hAnsi="Times New Roman" w:cs="Times New Roman"/>
          <w:lang w:eastAsia="pl-PL"/>
        </w:rPr>
        <w:t xml:space="preserve"> </w:t>
      </w:r>
      <w:r w:rsidRPr="00421B8D">
        <w:rPr>
          <w:rFonts w:ascii="Times New Roman" w:eastAsia="Times New Roman" w:hAnsi="Times New Roman" w:cs="Times New Roman"/>
          <w:lang w:eastAsia="pl-PL"/>
        </w:rPr>
        <w:t xml:space="preserve">uzyska największą ilość punktów . </w:t>
      </w:r>
    </w:p>
    <w:p w:rsidR="006C7D3C" w:rsidRPr="00421B8D" w:rsidRDefault="006C7D3C" w:rsidP="006C7D3C">
      <w:pPr>
        <w:spacing w:after="0" w:line="276" w:lineRule="auto"/>
        <w:jc w:val="center"/>
        <w:rPr>
          <w:rFonts w:ascii="Times New Roman" w:eastAsia="Times New Roman" w:hAnsi="Times New Roman" w:cs="Times New Roman"/>
          <w:lang w:eastAsia="pl-PL"/>
        </w:rPr>
      </w:pPr>
      <w:r w:rsidRPr="00421B8D">
        <w:rPr>
          <w:rFonts w:ascii="Times New Roman" w:eastAsia="Times New Roman" w:hAnsi="Times New Roman" w:cs="Times New Roman"/>
          <w:b/>
          <w:bCs/>
          <w:lang w:eastAsia="pl-PL"/>
        </w:rPr>
        <w:t>Łączna ilość punktów = C + E</w:t>
      </w:r>
    </w:p>
    <w:p w:rsidR="006C7D3C" w:rsidRPr="00421B8D" w:rsidRDefault="006C7D3C" w:rsidP="006C7D3C">
      <w:pPr>
        <w:spacing w:after="0" w:line="276" w:lineRule="auto"/>
        <w:rPr>
          <w:rFonts w:ascii="Times New Roman" w:eastAsia="Times New Roman" w:hAnsi="Times New Roman" w:cs="Times New Roman"/>
          <w:lang w:eastAsia="pl-PL"/>
        </w:rPr>
      </w:pPr>
      <w:r w:rsidRPr="00421B8D">
        <w:rPr>
          <w:rFonts w:ascii="Times New Roman" w:eastAsia="Times New Roman" w:hAnsi="Times New Roman" w:cs="Times New Roman"/>
          <w:lang w:eastAsia="pl-PL"/>
        </w:rPr>
        <w:t xml:space="preserve">gdzie: </w:t>
      </w:r>
    </w:p>
    <w:p w:rsidR="006C7D3C" w:rsidRPr="00421B8D" w:rsidRDefault="006C7D3C" w:rsidP="006C7D3C">
      <w:pPr>
        <w:spacing w:after="0" w:line="276" w:lineRule="auto"/>
        <w:rPr>
          <w:rFonts w:ascii="Times New Roman" w:eastAsia="Times New Roman" w:hAnsi="Times New Roman" w:cs="Times New Roman"/>
          <w:lang w:eastAsia="pl-PL"/>
        </w:rPr>
      </w:pPr>
      <w:r w:rsidRPr="00421B8D">
        <w:rPr>
          <w:rFonts w:ascii="Times New Roman" w:eastAsia="Times New Roman" w:hAnsi="Times New Roman" w:cs="Times New Roman"/>
          <w:lang w:eastAsia="pl-PL"/>
        </w:rPr>
        <w:t xml:space="preserve">C - punktacja za oferowaną cenę </w:t>
      </w:r>
    </w:p>
    <w:p w:rsidR="006C7D3C" w:rsidRDefault="006C7D3C" w:rsidP="006C7D3C">
      <w:pPr>
        <w:spacing w:after="0" w:line="276" w:lineRule="auto"/>
        <w:rPr>
          <w:rFonts w:ascii="Times New Roman" w:eastAsia="Times New Roman" w:hAnsi="Times New Roman" w:cs="Times New Roman"/>
          <w:lang w:eastAsia="pl-PL"/>
        </w:rPr>
      </w:pPr>
      <w:r w:rsidRPr="00421B8D">
        <w:rPr>
          <w:rFonts w:ascii="Times New Roman" w:eastAsia="Times New Roman" w:hAnsi="Times New Roman" w:cs="Times New Roman"/>
          <w:lang w:eastAsia="pl-PL"/>
        </w:rPr>
        <w:t>G – punktacja za ekologię</w:t>
      </w:r>
    </w:p>
    <w:p w:rsidR="006C7D3C" w:rsidRPr="00915FAF" w:rsidRDefault="006C7D3C" w:rsidP="006C7D3C">
      <w:pPr>
        <w:spacing w:after="0" w:line="276" w:lineRule="auto"/>
        <w:ind w:right="-709"/>
        <w:rPr>
          <w:rFonts w:ascii="Times New Roman" w:eastAsia="Times New Roman" w:hAnsi="Times New Roman" w:cs="Times New Roman"/>
          <w:lang w:eastAsia="pl-PL"/>
        </w:rPr>
      </w:pPr>
    </w:p>
    <w:p w:rsidR="006C7D3C" w:rsidRPr="00106827" w:rsidRDefault="006C7D3C" w:rsidP="006C7D3C">
      <w:pPr>
        <w:spacing w:after="0" w:line="276" w:lineRule="auto"/>
        <w:ind w:right="-709"/>
        <w:rPr>
          <w:rFonts w:ascii="Times New Roman" w:eastAsia="Times New Roman" w:hAnsi="Times New Roman" w:cs="Times New Roman"/>
          <w:b/>
          <w:lang w:eastAsia="pl-PL"/>
        </w:rPr>
      </w:pPr>
      <w:r w:rsidRPr="00106827">
        <w:rPr>
          <w:rFonts w:ascii="Times New Roman" w:eastAsia="Times New Roman" w:hAnsi="Times New Roman" w:cs="Times New Roman"/>
          <w:b/>
          <w:lang w:eastAsia="pl-PL"/>
        </w:rPr>
        <w:t>Cena w rozumieniu art. 3 ust. 1 pkt  1 i ust. 2 ustawy z dnia 9 maja 2014 r. o informowaniu o cenach towarów  i usług (t. j. Dz. U z 2023 r., poz. 168)</w:t>
      </w:r>
    </w:p>
    <w:p w:rsidR="002D34E3" w:rsidRPr="002D34E3" w:rsidRDefault="002D34E3" w:rsidP="002D34E3">
      <w:pPr>
        <w:suppressAutoHyphens/>
        <w:autoSpaceDE w:val="0"/>
        <w:autoSpaceDN w:val="0"/>
        <w:adjustRightInd w:val="0"/>
        <w:spacing w:after="0" w:line="276" w:lineRule="auto"/>
        <w:jc w:val="both"/>
        <w:rPr>
          <w:rFonts w:ascii="Times New Roman" w:hAnsi="Times New Roman" w:cs="Times New Roman"/>
        </w:rPr>
      </w:pPr>
    </w:p>
    <w:p w:rsidR="002D34E3" w:rsidRPr="002D34E3" w:rsidRDefault="002D34E3" w:rsidP="002D34E3">
      <w:pPr>
        <w:numPr>
          <w:ilvl w:val="0"/>
          <w:numId w:val="31"/>
        </w:numPr>
        <w:spacing w:after="0" w:line="276" w:lineRule="auto"/>
        <w:ind w:left="426" w:hanging="426"/>
        <w:contextualSpacing/>
        <w:jc w:val="both"/>
        <w:rPr>
          <w:rFonts w:ascii="Times New Roman" w:hAnsi="Times New Roman" w:cs="Times New Roman"/>
          <w:u w:val="single"/>
        </w:rPr>
      </w:pPr>
      <w:r w:rsidRPr="002D34E3">
        <w:rPr>
          <w:rFonts w:ascii="Times New Roman" w:hAnsi="Times New Roman" w:cs="Times New Roman"/>
        </w:rPr>
        <w:t>W toku badania i oceny ofert Zamawiający może żądać od Wykonawców wyjaśnień dotyczących treści złożonych ofert lub innych składanych dokumentów lub oświadczeń.</w:t>
      </w:r>
    </w:p>
    <w:p w:rsidR="002D34E3" w:rsidRPr="002D34E3" w:rsidRDefault="002D34E3" w:rsidP="002D34E3">
      <w:pPr>
        <w:numPr>
          <w:ilvl w:val="0"/>
          <w:numId w:val="31"/>
        </w:numPr>
        <w:spacing w:after="0" w:line="276" w:lineRule="auto"/>
        <w:ind w:left="392" w:hanging="364"/>
        <w:contextualSpacing/>
        <w:jc w:val="both"/>
        <w:rPr>
          <w:rFonts w:ascii="Times New Roman" w:hAnsi="Times New Roman" w:cs="Times New Roman"/>
          <w:u w:val="single"/>
        </w:rPr>
      </w:pPr>
      <w:r w:rsidRPr="002D34E3">
        <w:rPr>
          <w:rFonts w:ascii="Times New Roman" w:hAnsi="Times New Roman" w:cs="Times New Roman"/>
        </w:rPr>
        <w:t>Wykonawcy są zobowiązani do przedstawienia wyjaśnień w terminie wskazanym przez Zamawiającego.</w:t>
      </w:r>
    </w:p>
    <w:p w:rsidR="002D34E3" w:rsidRPr="002D34E3" w:rsidRDefault="002D34E3" w:rsidP="002D34E3">
      <w:pPr>
        <w:numPr>
          <w:ilvl w:val="0"/>
          <w:numId w:val="31"/>
        </w:numPr>
        <w:spacing w:after="0" w:line="276" w:lineRule="auto"/>
        <w:ind w:left="392" w:hanging="364"/>
        <w:contextualSpacing/>
        <w:jc w:val="both"/>
        <w:rPr>
          <w:rFonts w:ascii="Times New Roman" w:hAnsi="Times New Roman" w:cs="Times New Roman"/>
          <w:u w:val="single"/>
        </w:rPr>
      </w:pPr>
      <w:r w:rsidRPr="002D34E3">
        <w:rPr>
          <w:rFonts w:ascii="Times New Roman" w:hAnsi="Times New Roman" w:cs="Times New Roman"/>
        </w:rPr>
        <w:t>Zamawiający poprawi w ofercie:</w:t>
      </w:r>
    </w:p>
    <w:p w:rsidR="002D34E3" w:rsidRPr="002D34E3" w:rsidRDefault="002D34E3" w:rsidP="002D34E3">
      <w:pPr>
        <w:numPr>
          <w:ilvl w:val="0"/>
          <w:numId w:val="19"/>
        </w:numPr>
        <w:spacing w:after="0" w:line="276" w:lineRule="auto"/>
        <w:ind w:left="752"/>
        <w:contextualSpacing/>
        <w:jc w:val="both"/>
        <w:rPr>
          <w:rFonts w:ascii="Times New Roman" w:hAnsi="Times New Roman" w:cs="Times New Roman"/>
        </w:rPr>
      </w:pPr>
      <w:r w:rsidRPr="002D34E3">
        <w:rPr>
          <w:rFonts w:ascii="Times New Roman" w:hAnsi="Times New Roman" w:cs="Times New Roman"/>
        </w:rPr>
        <w:t>oczywiste omyłki pisarskie,</w:t>
      </w:r>
    </w:p>
    <w:p w:rsidR="002D34E3" w:rsidRPr="002D34E3" w:rsidRDefault="002D34E3" w:rsidP="002D34E3">
      <w:pPr>
        <w:numPr>
          <w:ilvl w:val="0"/>
          <w:numId w:val="19"/>
        </w:numPr>
        <w:spacing w:after="0" w:line="276" w:lineRule="auto"/>
        <w:ind w:left="752"/>
        <w:contextualSpacing/>
        <w:jc w:val="both"/>
        <w:rPr>
          <w:rFonts w:ascii="Times New Roman" w:hAnsi="Times New Roman" w:cs="Times New Roman"/>
        </w:rPr>
      </w:pPr>
      <w:r w:rsidRPr="002D34E3">
        <w:rPr>
          <w:rFonts w:ascii="Times New Roman" w:hAnsi="Times New Roman" w:cs="Times New Roman"/>
        </w:rPr>
        <w:t>oczywiste omyłki rachunkowe, z uwzględnieniem konsekwencji rachunkowych dokonanych poprawek,</w:t>
      </w:r>
    </w:p>
    <w:p w:rsidR="002D34E3" w:rsidRPr="002D34E3" w:rsidRDefault="002D34E3" w:rsidP="002D34E3">
      <w:pPr>
        <w:numPr>
          <w:ilvl w:val="0"/>
          <w:numId w:val="19"/>
        </w:numPr>
        <w:spacing w:after="0" w:line="276" w:lineRule="auto"/>
        <w:ind w:left="752"/>
        <w:contextualSpacing/>
        <w:jc w:val="both"/>
        <w:rPr>
          <w:rFonts w:ascii="Times New Roman" w:hAnsi="Times New Roman" w:cs="Times New Roman"/>
        </w:rPr>
      </w:pPr>
      <w:r w:rsidRPr="002D34E3">
        <w:rPr>
          <w:rFonts w:ascii="Times New Roman" w:hAnsi="Times New Roman" w:cs="Times New Roman"/>
        </w:rPr>
        <w:t>inne omyłki polegające na niezgodności oferty z dokumentami zamówienia, niepowodujące istotnych zmian w treści oferty</w:t>
      </w:r>
    </w:p>
    <w:p w:rsidR="002D34E3" w:rsidRPr="002D34E3" w:rsidRDefault="002D34E3" w:rsidP="002D34E3">
      <w:pPr>
        <w:spacing w:after="0" w:line="276" w:lineRule="auto"/>
        <w:ind w:left="392"/>
        <w:jc w:val="both"/>
        <w:rPr>
          <w:rFonts w:ascii="Times New Roman" w:hAnsi="Times New Roman" w:cs="Times New Roman"/>
        </w:rPr>
      </w:pPr>
      <w:r w:rsidRPr="002D34E3">
        <w:rPr>
          <w:rFonts w:ascii="Times New Roman" w:hAnsi="Times New Roman" w:cs="Times New Roman"/>
        </w:rPr>
        <w:t>- niezwłocznie zawiadamiając o tym Wykonawcę, którego oferta została poprawiana.</w:t>
      </w:r>
    </w:p>
    <w:p w:rsidR="00ED0DBA" w:rsidRPr="00ED0DBA" w:rsidRDefault="002D34E3" w:rsidP="00ED0DBA">
      <w:pPr>
        <w:pStyle w:val="Akapitzlist"/>
        <w:numPr>
          <w:ilvl w:val="0"/>
          <w:numId w:val="31"/>
        </w:numPr>
        <w:spacing w:after="0" w:line="276" w:lineRule="auto"/>
        <w:ind w:left="426" w:hanging="426"/>
        <w:jc w:val="both"/>
        <w:rPr>
          <w:rFonts w:ascii="Times New Roman" w:hAnsi="Times New Roman" w:cs="Times New Roman"/>
        </w:rPr>
      </w:pPr>
      <w:r w:rsidRPr="00ED0DBA">
        <w:rPr>
          <w:rFonts w:ascii="Times New Roman" w:hAnsi="Times New Roman" w:cs="Times New Roman"/>
        </w:rPr>
        <w:t>W przypadku powstania u Zamawiającego obowiązku podatkowego, Zamawiający doliczy</w:t>
      </w:r>
    </w:p>
    <w:p w:rsidR="002D34E3" w:rsidRPr="002D34E3" w:rsidRDefault="00ED0DBA" w:rsidP="00ED0DBA">
      <w:pPr>
        <w:spacing w:after="0" w:line="276" w:lineRule="auto"/>
        <w:contextualSpacing/>
        <w:jc w:val="both"/>
        <w:rPr>
          <w:rFonts w:ascii="Times New Roman" w:hAnsi="Times New Roman" w:cs="Times New Roman"/>
        </w:rPr>
      </w:pPr>
      <w:r>
        <w:rPr>
          <w:rFonts w:ascii="Times New Roman" w:hAnsi="Times New Roman" w:cs="Times New Roman"/>
        </w:rPr>
        <w:t xml:space="preserve">        </w:t>
      </w:r>
      <w:r w:rsidR="002D34E3" w:rsidRPr="002D34E3">
        <w:rPr>
          <w:rFonts w:ascii="Times New Roman" w:hAnsi="Times New Roman" w:cs="Times New Roman"/>
        </w:rPr>
        <w:t>na podstawie art. 225 Pzp do przedstawionej w ofercie ceny, kwotę podatku od towarów i usług.</w:t>
      </w:r>
    </w:p>
    <w:p w:rsidR="002D34E3" w:rsidRPr="002D34E3" w:rsidRDefault="002D34E3" w:rsidP="002D34E3">
      <w:pPr>
        <w:numPr>
          <w:ilvl w:val="0"/>
          <w:numId w:val="31"/>
        </w:numPr>
        <w:spacing w:after="0" w:line="276" w:lineRule="auto"/>
        <w:ind w:left="392" w:hanging="350"/>
        <w:contextualSpacing/>
        <w:jc w:val="both"/>
        <w:rPr>
          <w:rFonts w:ascii="Times New Roman" w:hAnsi="Times New Roman" w:cs="Times New Roman"/>
        </w:rPr>
      </w:pPr>
      <w:r w:rsidRPr="002D34E3">
        <w:rPr>
          <w:rFonts w:ascii="Times New Roman" w:hAnsi="Times New Roman" w:cs="Times New Roman"/>
        </w:rPr>
        <w:lastRenderedPageBreak/>
        <w:t>Zamawiający na etapie oceny ofert będzie żądał wyjaśnień dotyczących rażąco niskiej ceny na podstawie art. 224 ust.1 lub ust. 2 ustawy Pzp.</w:t>
      </w:r>
    </w:p>
    <w:p w:rsidR="002D34E3" w:rsidRPr="002D34E3" w:rsidRDefault="002D34E3" w:rsidP="002D34E3">
      <w:pPr>
        <w:numPr>
          <w:ilvl w:val="0"/>
          <w:numId w:val="31"/>
        </w:numPr>
        <w:spacing w:after="0" w:line="276" w:lineRule="auto"/>
        <w:ind w:left="284" w:hanging="284"/>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 Zamawiający wybiera najkorzystniejszą ofertę w terminie związania ofertą.</w:t>
      </w:r>
    </w:p>
    <w:p w:rsidR="002D34E3" w:rsidRPr="002D34E3" w:rsidRDefault="002D34E3" w:rsidP="002D34E3">
      <w:pPr>
        <w:numPr>
          <w:ilvl w:val="0"/>
          <w:numId w:val="31"/>
        </w:numPr>
        <w:spacing w:after="0" w:line="276" w:lineRule="auto"/>
        <w:ind w:left="284" w:hanging="284"/>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Jeżeli termin związania ofertą upłynie przed wyborem najkorzystniejszej oferty, Zamawiający wezwie Wykonawcę, którego oferta otrzymała najwyższą ocenę, do wyrażenia, w wyznaczonym przez Zamawiającego terminie, pisemnej zgody na wybór jego oferty.</w:t>
      </w:r>
    </w:p>
    <w:p w:rsidR="002D34E3" w:rsidRPr="002D34E3" w:rsidRDefault="002D34E3" w:rsidP="002D34E3">
      <w:pPr>
        <w:numPr>
          <w:ilvl w:val="0"/>
          <w:numId w:val="31"/>
        </w:numPr>
        <w:spacing w:after="0" w:line="276" w:lineRule="auto"/>
        <w:ind w:left="284" w:hanging="284"/>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 xml:space="preserve">W przypadku braku zgody, o której mowa w ust. 8, oferta podlega odrzuceniu, a Zamawiający zwraca się o wyrażenie takiej zgody do kolejnego Wykonawcy, którego oferta została najwyżej oceniona, chyba, że zachodzą przesłanki unieważnienia postępowania. </w:t>
      </w:r>
    </w:p>
    <w:p w:rsidR="002D34E3" w:rsidRPr="002D34E3" w:rsidRDefault="002D34E3" w:rsidP="002D34E3">
      <w:pPr>
        <w:numPr>
          <w:ilvl w:val="0"/>
          <w:numId w:val="31"/>
        </w:numPr>
        <w:spacing w:after="0" w:line="276" w:lineRule="auto"/>
        <w:ind w:left="284" w:hanging="284"/>
        <w:contextualSpacing/>
        <w:jc w:val="both"/>
        <w:rPr>
          <w:rFonts w:ascii="Times New Roman" w:hAnsi="Times New Roman" w:cs="Times New Roman"/>
          <w:color w:val="000000" w:themeColor="text1"/>
        </w:rPr>
      </w:pPr>
      <w:r w:rsidRPr="002D34E3">
        <w:rPr>
          <w:rFonts w:ascii="Times New Roman" w:hAnsi="Times New Roman" w:cs="Times New Roman"/>
          <w:color w:val="000000" w:themeColor="text1"/>
        </w:rPr>
        <w:t>Zamawiający odrzuci oferty w przypadkach określonych w art. 226 ust. 1 Pzp.</w:t>
      </w:r>
    </w:p>
    <w:p w:rsidR="002D34E3" w:rsidRDefault="002D34E3" w:rsidP="002D34E3">
      <w:pPr>
        <w:spacing w:after="0" w:line="276" w:lineRule="auto"/>
        <w:ind w:left="284"/>
        <w:contextualSpacing/>
        <w:jc w:val="both"/>
        <w:rPr>
          <w:rFonts w:ascii="Times New Roman" w:hAnsi="Times New Roman" w:cs="Times New Roman"/>
          <w:color w:val="000000" w:themeColor="text1"/>
        </w:rPr>
      </w:pPr>
    </w:p>
    <w:p w:rsidR="00865EBD" w:rsidRPr="002D34E3" w:rsidRDefault="00865EBD" w:rsidP="002D34E3">
      <w:pPr>
        <w:spacing w:after="0" w:line="276" w:lineRule="auto"/>
        <w:ind w:left="284"/>
        <w:contextualSpacing/>
        <w:jc w:val="both"/>
        <w:rPr>
          <w:rFonts w:ascii="Times New Roman" w:hAnsi="Times New Roman" w:cs="Times New Roman"/>
          <w:color w:val="000000" w:themeColor="text1"/>
        </w:rPr>
      </w:pPr>
    </w:p>
    <w:p w:rsidR="002D34E3" w:rsidRDefault="002D34E3" w:rsidP="002D34E3">
      <w:pPr>
        <w:numPr>
          <w:ilvl w:val="0"/>
          <w:numId w:val="2"/>
        </w:numPr>
        <w:spacing w:after="0" w:line="276" w:lineRule="auto"/>
        <w:ind w:hanging="244"/>
        <w:contextualSpacing/>
        <w:jc w:val="both"/>
        <w:rPr>
          <w:rFonts w:ascii="Times New Roman" w:hAnsi="Times New Roman" w:cs="Times New Roman"/>
          <w:b/>
          <w:color w:val="000000" w:themeColor="text1"/>
        </w:rPr>
      </w:pPr>
      <w:r w:rsidRPr="002D34E3">
        <w:rPr>
          <w:rFonts w:ascii="Times New Roman" w:hAnsi="Times New Roman" w:cs="Times New Roman"/>
          <w:b/>
          <w:color w:val="000000" w:themeColor="text1"/>
        </w:rPr>
        <w:t xml:space="preserve">Informacje o formalnościach, jakie muszą zostać dopełnione po wyborze oferty </w:t>
      </w:r>
      <w:r w:rsidRPr="002D34E3">
        <w:rPr>
          <w:rFonts w:ascii="Times New Roman" w:hAnsi="Times New Roman" w:cs="Times New Roman"/>
          <w:b/>
          <w:color w:val="000000" w:themeColor="text1"/>
        </w:rPr>
        <w:br/>
        <w:t>w celu zawarcia umowy w sprawie zamówienia publicznego</w:t>
      </w:r>
    </w:p>
    <w:p w:rsidR="00697395" w:rsidRPr="00106827" w:rsidRDefault="00697395" w:rsidP="00697395">
      <w:pPr>
        <w:pStyle w:val="Akapitzlist"/>
        <w:spacing w:after="0" w:line="276" w:lineRule="auto"/>
        <w:ind w:left="1440"/>
        <w:jc w:val="both"/>
        <w:rPr>
          <w:rFonts w:ascii="Times New Roman" w:hAnsi="Times New Roman" w:cs="Times New Roman"/>
          <w:b/>
        </w:rPr>
      </w:pPr>
    </w:p>
    <w:p w:rsidR="00697395" w:rsidRPr="00106827" w:rsidRDefault="00697395" w:rsidP="00697395">
      <w:pPr>
        <w:pStyle w:val="Akapitzlist"/>
        <w:numPr>
          <w:ilvl w:val="0"/>
          <w:numId w:val="10"/>
        </w:numPr>
        <w:spacing w:after="0" w:line="276" w:lineRule="auto"/>
        <w:ind w:left="360"/>
        <w:jc w:val="both"/>
        <w:rPr>
          <w:rFonts w:ascii="Times New Roman" w:hAnsi="Times New Roman" w:cs="Times New Roman"/>
        </w:rPr>
      </w:pPr>
      <w:r w:rsidRPr="00106827">
        <w:rPr>
          <w:rFonts w:ascii="Times New Roman" w:hAnsi="Times New Roman" w:cs="Times New Roman"/>
        </w:rPr>
        <w:t>Zamawiający zawiera umowę w sprawie zamówienia publicznego, z uwzględnieniem</w:t>
      </w:r>
      <w:r w:rsidR="004C7EF4">
        <w:rPr>
          <w:rFonts w:ascii="Times New Roman" w:hAnsi="Times New Roman" w:cs="Times New Roman"/>
        </w:rPr>
        <w:t xml:space="preserve"> </w:t>
      </w:r>
      <w:r w:rsidRPr="00106827">
        <w:rPr>
          <w:rFonts w:ascii="Times New Roman" w:hAnsi="Times New Roman" w:cs="Times New Roman"/>
        </w:rPr>
        <w:t xml:space="preserve">art. 577 pzp, </w:t>
      </w:r>
      <w:r w:rsidR="004C7EF4">
        <w:rPr>
          <w:rFonts w:ascii="Times New Roman" w:hAnsi="Times New Roman" w:cs="Times New Roman"/>
          <w:b/>
        </w:rPr>
        <w:t>w terminie nie krótszym niż 5</w:t>
      </w:r>
      <w:r w:rsidRPr="00106827">
        <w:rPr>
          <w:rFonts w:ascii="Times New Roman" w:hAnsi="Times New Roman" w:cs="Times New Roman"/>
          <w:b/>
        </w:rPr>
        <w:t xml:space="preserve"> dni</w:t>
      </w:r>
      <w:r w:rsidR="004C7EF4">
        <w:rPr>
          <w:rFonts w:ascii="Times New Roman" w:hAnsi="Times New Roman" w:cs="Times New Roman"/>
          <w:b/>
        </w:rPr>
        <w:t xml:space="preserve"> </w:t>
      </w:r>
      <w:r w:rsidRPr="00106827">
        <w:rPr>
          <w:rFonts w:ascii="Times New Roman" w:hAnsi="Times New Roman" w:cs="Times New Roman"/>
          <w:b/>
        </w:rPr>
        <w:t>od dnia przesłania zawiadomienia o wyborze najkorzystniejszej oferty,</w:t>
      </w:r>
      <w:r w:rsidRPr="00106827">
        <w:rPr>
          <w:rFonts w:ascii="Times New Roman" w:hAnsi="Times New Roman" w:cs="Times New Roman"/>
        </w:rPr>
        <w:t xml:space="preserve"> jeżeli zawiadomienie to zostało przesłane przy użyciu środków kom</w:t>
      </w:r>
      <w:r w:rsidR="004C7EF4">
        <w:rPr>
          <w:rFonts w:ascii="Times New Roman" w:hAnsi="Times New Roman" w:cs="Times New Roman"/>
        </w:rPr>
        <w:t>unikacji elektronicznej, albo 10</w:t>
      </w:r>
      <w:r w:rsidRPr="00106827">
        <w:rPr>
          <w:rFonts w:ascii="Times New Roman" w:hAnsi="Times New Roman" w:cs="Times New Roman"/>
        </w:rPr>
        <w:t xml:space="preserve"> dni, jeżeli zostało przesłane w inny sposób.</w:t>
      </w:r>
    </w:p>
    <w:p w:rsidR="00697395" w:rsidRPr="00106827" w:rsidRDefault="00697395" w:rsidP="00697395">
      <w:pPr>
        <w:pStyle w:val="Akapitzlist"/>
        <w:numPr>
          <w:ilvl w:val="0"/>
          <w:numId w:val="10"/>
        </w:numPr>
        <w:spacing w:after="0" w:line="276" w:lineRule="auto"/>
        <w:ind w:left="360"/>
        <w:jc w:val="both"/>
        <w:rPr>
          <w:rFonts w:ascii="Times New Roman" w:hAnsi="Times New Roman" w:cs="Times New Roman"/>
        </w:rPr>
      </w:pPr>
      <w:r w:rsidRPr="00106827">
        <w:rPr>
          <w:rFonts w:ascii="Times New Roman" w:hAnsi="Times New Roman" w:cs="Times New Roman"/>
        </w:rPr>
        <w:t>Zamawiający może zawrzeć umowę w sprawie zamówienia publicznego przed upływem terminu, o którym mowa w pkt. 1, jeżeli w postępowaniu o udzielenie zmówienia złożono tylko jedną ofertę.</w:t>
      </w:r>
    </w:p>
    <w:p w:rsidR="00697395" w:rsidRPr="00106827" w:rsidRDefault="00697395" w:rsidP="00697395">
      <w:pPr>
        <w:pStyle w:val="Akapitzlist"/>
        <w:numPr>
          <w:ilvl w:val="0"/>
          <w:numId w:val="10"/>
        </w:numPr>
        <w:spacing w:after="0" w:line="276" w:lineRule="auto"/>
        <w:ind w:left="360"/>
        <w:jc w:val="both"/>
        <w:rPr>
          <w:rFonts w:ascii="Times New Roman" w:hAnsi="Times New Roman" w:cs="Times New Roman"/>
        </w:rPr>
      </w:pPr>
      <w:r w:rsidRPr="00106827">
        <w:rPr>
          <w:rFonts w:ascii="Times New Roman" w:hAnsi="Times New Roman" w:cs="Times New Roman"/>
        </w:rPr>
        <w:t>Wykonawca, którego oferta została wybrana jako najkorzystniejsza, zostanie poinformowany przez zamawiającego o miejscu i terminie zawarcia umowy.</w:t>
      </w:r>
    </w:p>
    <w:p w:rsidR="00697395" w:rsidRPr="00106827" w:rsidRDefault="00697395" w:rsidP="00697395">
      <w:pPr>
        <w:pStyle w:val="Akapitzlist"/>
        <w:numPr>
          <w:ilvl w:val="0"/>
          <w:numId w:val="10"/>
        </w:numPr>
        <w:spacing w:after="0" w:line="276" w:lineRule="auto"/>
        <w:ind w:left="360"/>
        <w:jc w:val="both"/>
        <w:rPr>
          <w:rFonts w:ascii="Times New Roman" w:hAnsi="Times New Roman" w:cs="Times New Roman"/>
        </w:rPr>
      </w:pPr>
      <w:r w:rsidRPr="00106827">
        <w:rPr>
          <w:rFonts w:ascii="Times New Roman" w:hAnsi="Times New Roman" w:cs="Times New Roman"/>
        </w:rPr>
        <w:t xml:space="preserve">Wykonawca, o którym mowa w pkt.3, ma obowiązek zawrzeć umowę w sprawie zamówienia na warunkach określonych w projektowanych postanowieniach umowy, które stanowią </w:t>
      </w:r>
      <w:r w:rsidRPr="004C7EF4">
        <w:rPr>
          <w:rFonts w:ascii="Arial Black" w:hAnsi="Arial Black" w:cs="Times New Roman"/>
          <w:b/>
          <w:color w:val="0070C0"/>
          <w:sz w:val="18"/>
          <w:szCs w:val="18"/>
          <w:u w:val="single"/>
        </w:rPr>
        <w:t xml:space="preserve">Załącznik nr </w:t>
      </w:r>
      <w:r w:rsidR="003606DE">
        <w:rPr>
          <w:rFonts w:ascii="Arial Black" w:hAnsi="Arial Black" w:cs="Times New Roman"/>
          <w:b/>
          <w:color w:val="0070C0"/>
          <w:sz w:val="18"/>
          <w:szCs w:val="18"/>
          <w:u w:val="single"/>
        </w:rPr>
        <w:t>2.1 - 2</w:t>
      </w:r>
      <w:r w:rsidRPr="004C7EF4">
        <w:rPr>
          <w:rFonts w:ascii="Arial Black" w:hAnsi="Arial Black" w:cs="Times New Roman"/>
          <w:b/>
          <w:color w:val="0070C0"/>
          <w:sz w:val="18"/>
          <w:szCs w:val="18"/>
          <w:u w:val="single"/>
        </w:rPr>
        <w:t>.</w:t>
      </w:r>
      <w:r w:rsidR="003606DE">
        <w:rPr>
          <w:rFonts w:ascii="Arial Black" w:hAnsi="Arial Black" w:cs="Times New Roman"/>
          <w:b/>
          <w:color w:val="0070C0"/>
          <w:sz w:val="18"/>
          <w:szCs w:val="18"/>
          <w:u w:val="single"/>
        </w:rPr>
        <w:t>3</w:t>
      </w:r>
      <w:r w:rsidRPr="004C7EF4">
        <w:rPr>
          <w:rFonts w:ascii="Arial Black" w:hAnsi="Arial Black" w:cs="Times New Roman"/>
          <w:b/>
          <w:color w:val="0070C0"/>
          <w:sz w:val="18"/>
          <w:szCs w:val="18"/>
          <w:u w:val="single"/>
        </w:rPr>
        <w:t xml:space="preserve"> do SWZ</w:t>
      </w:r>
      <w:r w:rsidRPr="00106827">
        <w:rPr>
          <w:rFonts w:ascii="Times New Roman" w:hAnsi="Times New Roman" w:cs="Times New Roman"/>
          <w:b/>
          <w:color w:val="0070C0"/>
        </w:rPr>
        <w:t>.</w:t>
      </w:r>
      <w:r w:rsidR="00C22589">
        <w:rPr>
          <w:rFonts w:ascii="Times New Roman" w:hAnsi="Times New Roman" w:cs="Times New Roman"/>
          <w:b/>
          <w:color w:val="0070C0"/>
        </w:rPr>
        <w:t xml:space="preserve"> </w:t>
      </w:r>
      <w:r w:rsidRPr="00106827">
        <w:rPr>
          <w:rFonts w:ascii="Times New Roman" w:hAnsi="Times New Roman" w:cs="Times New Roman"/>
        </w:rPr>
        <w:t>Umowa zostanie uzupełniona o zapisy wynikające ze złożonej oferty.</w:t>
      </w:r>
    </w:p>
    <w:p w:rsidR="00697395" w:rsidRDefault="00697395" w:rsidP="00697395">
      <w:pPr>
        <w:pStyle w:val="Akapitzlist"/>
        <w:numPr>
          <w:ilvl w:val="0"/>
          <w:numId w:val="10"/>
        </w:numPr>
        <w:spacing w:after="0" w:line="276" w:lineRule="auto"/>
        <w:ind w:left="360"/>
        <w:jc w:val="both"/>
        <w:rPr>
          <w:rFonts w:ascii="Times New Roman" w:hAnsi="Times New Roman" w:cs="Times New Roman"/>
        </w:rPr>
      </w:pPr>
      <w:r w:rsidRPr="00106827">
        <w:rPr>
          <w:rFonts w:ascii="Times New Roman" w:hAnsi="Times New Roman" w:cs="Times New Roman"/>
        </w:rPr>
        <w:t xml:space="preserve">Przed podpisaniem umowy wykonawcy wspólnie ubiegający się o udzielenie zamówienia </w:t>
      </w:r>
      <w:r w:rsidRPr="00106827">
        <w:rPr>
          <w:rFonts w:ascii="Times New Roman" w:hAnsi="Times New Roman" w:cs="Times New Roman"/>
        </w:rPr>
        <w:br/>
        <w:t>(w przypadku wyboru oferty jako najkorzystniejszej) przedstawią zamawiającemu kopię umowy regulującej współpracę tych wykonawców.</w:t>
      </w:r>
    </w:p>
    <w:p w:rsidR="00697395" w:rsidRPr="00697395" w:rsidRDefault="00697395" w:rsidP="00697395">
      <w:pPr>
        <w:pStyle w:val="Akapitzlist"/>
        <w:numPr>
          <w:ilvl w:val="0"/>
          <w:numId w:val="10"/>
        </w:numPr>
        <w:spacing w:after="0" w:line="276" w:lineRule="auto"/>
        <w:ind w:left="360"/>
        <w:jc w:val="both"/>
        <w:rPr>
          <w:rFonts w:ascii="Times New Roman" w:hAnsi="Times New Roman" w:cs="Times New Roman"/>
        </w:rPr>
      </w:pPr>
      <w:r w:rsidRPr="00697395">
        <w:rPr>
          <w:rFonts w:ascii="Times New Roman" w:hAnsi="Times New Roman" w:cs="Times New Roman"/>
        </w:rPr>
        <w:t xml:space="preserve">Jeżeli Wykonawca, którego oferta została wybrana jako najkorzystniejsza, uchyla się </w:t>
      </w:r>
      <w:r w:rsidRPr="00697395">
        <w:rPr>
          <w:rFonts w:ascii="Times New Roman" w:hAnsi="Times New Roman" w:cs="Times New Roman"/>
        </w:rPr>
        <w:br/>
        <w:t>od zawarcia umowy w sprawie zamówienia publicznego zamawiający może dokonać ponownego badania i oceny ofert spośród pozostałych w postępowaniu</w:t>
      </w:r>
    </w:p>
    <w:p w:rsidR="002D34E3" w:rsidRDefault="002D34E3" w:rsidP="002D34E3">
      <w:pPr>
        <w:spacing w:after="0" w:line="276" w:lineRule="auto"/>
        <w:contextualSpacing/>
        <w:jc w:val="both"/>
        <w:rPr>
          <w:rFonts w:ascii="Times New Roman" w:hAnsi="Times New Roman" w:cs="Times New Roman"/>
          <w:b/>
          <w:color w:val="000000" w:themeColor="text1"/>
        </w:rPr>
      </w:pPr>
    </w:p>
    <w:p w:rsidR="00865EBD" w:rsidRPr="002D34E3" w:rsidRDefault="00865EBD" w:rsidP="002D34E3">
      <w:pPr>
        <w:tabs>
          <w:tab w:val="left" w:pos="426"/>
          <w:tab w:val="num" w:pos="4974"/>
        </w:tabs>
        <w:spacing w:after="0" w:line="276" w:lineRule="auto"/>
        <w:contextualSpacing/>
        <w:jc w:val="both"/>
        <w:rPr>
          <w:rFonts w:ascii="Times New Roman" w:eastAsia="Arial Unicode MS" w:hAnsi="Times New Roman" w:cs="Times New Roman"/>
          <w:i/>
          <w:color w:val="000000" w:themeColor="text1"/>
          <w:u w:val="single"/>
        </w:rPr>
      </w:pPr>
    </w:p>
    <w:p w:rsidR="002D34E3" w:rsidRPr="002D34E3" w:rsidRDefault="002D34E3" w:rsidP="002D34E3">
      <w:pPr>
        <w:numPr>
          <w:ilvl w:val="0"/>
          <w:numId w:val="2"/>
        </w:numPr>
        <w:spacing w:after="0" w:line="276" w:lineRule="auto"/>
        <w:ind w:left="728" w:hanging="154"/>
        <w:contextualSpacing/>
        <w:jc w:val="both"/>
        <w:rPr>
          <w:rFonts w:ascii="Times New Roman" w:hAnsi="Times New Roman" w:cs="Times New Roman"/>
          <w:b/>
          <w:color w:val="000000" w:themeColor="text1"/>
        </w:rPr>
      </w:pPr>
      <w:r w:rsidRPr="002D34E3">
        <w:rPr>
          <w:rFonts w:ascii="Times New Roman" w:hAnsi="Times New Roman" w:cs="Times New Roman"/>
          <w:b/>
          <w:color w:val="000000" w:themeColor="text1"/>
        </w:rPr>
        <w:t>Pouczenie o środkach ochrony prawnej przysługujących Wykonawcy</w:t>
      </w:r>
    </w:p>
    <w:p w:rsidR="002D34E3" w:rsidRPr="002D34E3" w:rsidRDefault="002D34E3" w:rsidP="002D34E3">
      <w:pPr>
        <w:spacing w:after="0" w:line="276" w:lineRule="auto"/>
        <w:contextualSpacing/>
        <w:jc w:val="both"/>
        <w:rPr>
          <w:rFonts w:ascii="Times New Roman" w:hAnsi="Times New Roman" w:cs="Times New Roman"/>
          <w:b/>
          <w:color w:val="000000" w:themeColor="text1"/>
        </w:rPr>
      </w:pPr>
    </w:p>
    <w:p w:rsidR="002D34E3" w:rsidRPr="002D34E3" w:rsidRDefault="002D34E3" w:rsidP="002D34E3">
      <w:pPr>
        <w:numPr>
          <w:ilvl w:val="0"/>
          <w:numId w:val="11"/>
        </w:numPr>
        <w:spacing w:after="0" w:line="276" w:lineRule="auto"/>
        <w:ind w:left="360"/>
        <w:contextualSpacing/>
        <w:jc w:val="both"/>
        <w:rPr>
          <w:rFonts w:ascii="Times New Roman" w:hAnsi="Times New Roman" w:cs="Times New Roman"/>
        </w:rPr>
      </w:pPr>
      <w:r w:rsidRPr="002D34E3">
        <w:rPr>
          <w:rFonts w:ascii="Times New Roman" w:hAnsi="Times New Roman" w:cs="Times New Roman"/>
        </w:rPr>
        <w:t>Środki ochrony prawnej przysługują Wykonawcy, jeżeli ma lub miał interes w uzyskaniu zamówienia oraz poniósł lub może ponieść szkodę w wyniku naruszenia przez Zamawiającego przepisów pzp.</w:t>
      </w:r>
    </w:p>
    <w:p w:rsidR="002D34E3" w:rsidRPr="002D34E3" w:rsidRDefault="002D34E3" w:rsidP="002D34E3">
      <w:pPr>
        <w:numPr>
          <w:ilvl w:val="0"/>
          <w:numId w:val="11"/>
        </w:numPr>
        <w:spacing w:after="0" w:line="276" w:lineRule="auto"/>
        <w:ind w:left="360"/>
        <w:contextualSpacing/>
        <w:jc w:val="both"/>
        <w:rPr>
          <w:rFonts w:ascii="Times New Roman" w:hAnsi="Times New Roman" w:cs="Times New Roman"/>
          <w:bCs/>
        </w:rPr>
      </w:pPr>
      <w:r w:rsidRPr="002D34E3">
        <w:rPr>
          <w:rFonts w:ascii="Times New Roman" w:hAnsi="Times New Roman" w:cs="Times New Roman"/>
          <w:b/>
        </w:rPr>
        <w:t>Odwołanie przysługuje na</w:t>
      </w:r>
      <w:r w:rsidRPr="002D34E3">
        <w:rPr>
          <w:rFonts w:ascii="Times New Roman" w:hAnsi="Times New Roman" w:cs="Times New Roman"/>
          <w:bCs/>
        </w:rPr>
        <w:t>:</w:t>
      </w:r>
    </w:p>
    <w:p w:rsidR="002D34E3" w:rsidRPr="002D34E3" w:rsidRDefault="002D34E3" w:rsidP="002D34E3">
      <w:pPr>
        <w:spacing w:after="0" w:line="276" w:lineRule="auto"/>
        <w:ind w:left="742" w:hanging="364"/>
        <w:jc w:val="both"/>
        <w:rPr>
          <w:rFonts w:ascii="Times New Roman" w:hAnsi="Times New Roman" w:cs="Times New Roman"/>
        </w:rPr>
      </w:pPr>
      <w:r w:rsidRPr="002D34E3">
        <w:rPr>
          <w:rFonts w:ascii="Times New Roman" w:hAnsi="Times New Roman" w:cs="Times New Roman"/>
        </w:rPr>
        <w:t>2.1. niezgodną z przepisami ustawy czynność Zamawiającego, podjętą w postępowaniu o udzielenie zamówienia, w tym na projektowane postanowienie umowy;</w:t>
      </w:r>
    </w:p>
    <w:p w:rsidR="002D34E3" w:rsidRPr="002D34E3" w:rsidRDefault="002D34E3" w:rsidP="002D34E3">
      <w:pPr>
        <w:spacing w:after="0" w:line="276" w:lineRule="auto"/>
        <w:ind w:left="714" w:hanging="350"/>
        <w:jc w:val="both"/>
        <w:rPr>
          <w:rFonts w:ascii="Times New Roman" w:hAnsi="Times New Roman" w:cs="Times New Roman"/>
        </w:rPr>
      </w:pPr>
      <w:r w:rsidRPr="002D34E3">
        <w:rPr>
          <w:rFonts w:ascii="Times New Roman" w:hAnsi="Times New Roman" w:cs="Times New Roman"/>
        </w:rPr>
        <w:t>2.2. zaniechanie czynności w postępowaniu o udzielenie zamówienia, do której Zamawiający był obowiązany na podstawie ustawy.</w:t>
      </w:r>
    </w:p>
    <w:p w:rsidR="002D34E3" w:rsidRPr="002D34E3" w:rsidRDefault="002D34E3" w:rsidP="002D34E3">
      <w:pPr>
        <w:numPr>
          <w:ilvl w:val="0"/>
          <w:numId w:val="11"/>
        </w:numPr>
        <w:spacing w:after="0" w:line="276" w:lineRule="auto"/>
        <w:ind w:left="360"/>
        <w:contextualSpacing/>
        <w:jc w:val="both"/>
        <w:rPr>
          <w:rFonts w:ascii="Times New Roman" w:hAnsi="Times New Roman" w:cs="Times New Roman"/>
        </w:rPr>
      </w:pPr>
      <w:r w:rsidRPr="002D34E3">
        <w:rPr>
          <w:rFonts w:ascii="Times New Roman" w:hAnsi="Times New Roman" w:cs="Times New Roman"/>
        </w:rPr>
        <w:lastRenderedPageBreak/>
        <w:t>Odwołanie wnosi się do Prezesa Krajowej Izby Odwoławczej w formie pisemnej albo elektronicznej albo w postaci elektronicznej opatrzone podpisem zaufanym.</w:t>
      </w:r>
    </w:p>
    <w:p w:rsidR="002D34E3" w:rsidRPr="002D34E3" w:rsidRDefault="002D34E3" w:rsidP="002D34E3">
      <w:pPr>
        <w:numPr>
          <w:ilvl w:val="0"/>
          <w:numId w:val="11"/>
        </w:numPr>
        <w:spacing w:after="0" w:line="276" w:lineRule="auto"/>
        <w:ind w:left="360"/>
        <w:contextualSpacing/>
        <w:jc w:val="both"/>
        <w:rPr>
          <w:rFonts w:ascii="Times New Roman" w:hAnsi="Times New Roman" w:cs="Times New Roman"/>
        </w:rPr>
      </w:pPr>
      <w:r w:rsidRPr="002D34E3">
        <w:rPr>
          <w:rFonts w:ascii="Times New Roman" w:hAnsi="Times New Roman" w:cs="Times New Roman"/>
        </w:rPr>
        <w:t>Na orzeczenie Krajowej Izby Odwoławczej oraz postanowienie Prezesa Krajowej Izby Odwoławczej, o którym mowa w art. 519 ust.1 pzp, stronom oraz uczestnikom postępowania odwoławczego przysługuje skarga do sądu. Skargę wnosi się do Sądu Okręgowego w Warszawie – sądu zamówień publicznych za pośrednictwem Prezesa Krajowej Izby Odwoławczej.</w:t>
      </w:r>
    </w:p>
    <w:p w:rsidR="002D34E3" w:rsidRPr="002D34E3" w:rsidRDefault="002D34E3" w:rsidP="002D34E3">
      <w:pPr>
        <w:numPr>
          <w:ilvl w:val="0"/>
          <w:numId w:val="11"/>
        </w:numPr>
        <w:spacing w:after="0" w:line="276" w:lineRule="auto"/>
        <w:ind w:left="360"/>
        <w:contextualSpacing/>
        <w:jc w:val="both"/>
        <w:rPr>
          <w:rFonts w:ascii="Times New Roman" w:hAnsi="Times New Roman" w:cs="Times New Roman"/>
        </w:rPr>
      </w:pPr>
      <w:r w:rsidRPr="002D34E3">
        <w:rPr>
          <w:rFonts w:ascii="Times New Roman" w:hAnsi="Times New Roman" w:cs="Times New Roman"/>
        </w:rPr>
        <w:t xml:space="preserve">Szczegółowe informacje dotyczące środków ochrony prawnej określone są w Dziale IX „Środki ochrony prawnej” </w:t>
      </w:r>
      <w:r w:rsidR="002309CD">
        <w:rPr>
          <w:rFonts w:ascii="Times New Roman" w:hAnsi="Times New Roman" w:cs="Times New Roman"/>
        </w:rPr>
        <w:t>P</w:t>
      </w:r>
      <w:r w:rsidRPr="002D34E3">
        <w:rPr>
          <w:rFonts w:ascii="Times New Roman" w:hAnsi="Times New Roman" w:cs="Times New Roman"/>
        </w:rPr>
        <w:t>zp.</w:t>
      </w:r>
    </w:p>
    <w:p w:rsidR="002D34E3" w:rsidRDefault="002D34E3" w:rsidP="002D34E3">
      <w:pPr>
        <w:spacing w:after="0" w:line="276" w:lineRule="auto"/>
        <w:ind w:left="360"/>
        <w:contextualSpacing/>
        <w:jc w:val="both"/>
        <w:rPr>
          <w:rFonts w:ascii="Times New Roman" w:hAnsi="Times New Roman" w:cs="Times New Roman"/>
        </w:rPr>
      </w:pPr>
    </w:p>
    <w:p w:rsidR="007F557A" w:rsidRPr="002D34E3" w:rsidRDefault="007F557A" w:rsidP="002D34E3">
      <w:pPr>
        <w:spacing w:after="0" w:line="276" w:lineRule="auto"/>
        <w:ind w:left="360"/>
        <w:contextualSpacing/>
        <w:jc w:val="both"/>
        <w:rPr>
          <w:rFonts w:ascii="Times New Roman" w:hAnsi="Times New Roman" w:cs="Times New Roman"/>
        </w:rPr>
      </w:pPr>
    </w:p>
    <w:p w:rsidR="002D34E3" w:rsidRPr="002D34E3" w:rsidRDefault="002D34E3" w:rsidP="002D34E3">
      <w:pPr>
        <w:numPr>
          <w:ilvl w:val="0"/>
          <w:numId w:val="2"/>
        </w:numPr>
        <w:spacing w:after="0" w:line="276" w:lineRule="auto"/>
        <w:ind w:left="756" w:hanging="98"/>
        <w:contextualSpacing/>
        <w:jc w:val="both"/>
        <w:rPr>
          <w:rFonts w:ascii="Times New Roman" w:hAnsi="Times New Roman" w:cs="Times New Roman"/>
          <w:b/>
          <w:color w:val="000000" w:themeColor="text1"/>
        </w:rPr>
      </w:pPr>
      <w:r w:rsidRPr="002D34E3">
        <w:rPr>
          <w:rFonts w:ascii="Times New Roman" w:hAnsi="Times New Roman" w:cs="Times New Roman"/>
          <w:b/>
          <w:color w:val="000000" w:themeColor="text1"/>
        </w:rPr>
        <w:t>Klauzula Informacyjna dotycząca przetwarzania danych osobowych</w:t>
      </w:r>
    </w:p>
    <w:p w:rsidR="002D34E3" w:rsidRPr="002D34E3" w:rsidRDefault="002D34E3" w:rsidP="002D34E3">
      <w:pPr>
        <w:spacing w:after="0" w:line="276" w:lineRule="auto"/>
        <w:contextualSpacing/>
        <w:jc w:val="both"/>
        <w:rPr>
          <w:rFonts w:ascii="Times New Roman" w:hAnsi="Times New Roman" w:cs="Times New Roman"/>
          <w:b/>
          <w:color w:val="000000" w:themeColor="text1"/>
        </w:rPr>
      </w:pPr>
    </w:p>
    <w:p w:rsidR="002D34E3" w:rsidRPr="002D34E3" w:rsidRDefault="002D34E3" w:rsidP="002D34E3">
      <w:pPr>
        <w:shd w:val="clear" w:color="auto" w:fill="FFFFFF"/>
        <w:spacing w:after="0" w:line="276" w:lineRule="auto"/>
        <w:contextualSpacing/>
        <w:jc w:val="both"/>
        <w:rPr>
          <w:rFonts w:ascii="Times New Roman" w:hAnsi="Times New Roman" w:cs="Times New Roman"/>
          <w:b/>
          <w:bCs/>
          <w:color w:val="000000"/>
          <w:lang w:eastAsia="pl-PL"/>
        </w:rPr>
      </w:pPr>
      <w:r w:rsidRPr="002D34E3">
        <w:rPr>
          <w:rFonts w:ascii="Times New Roman" w:hAnsi="Times New Roman" w:cs="Times New Roman"/>
          <w:b/>
          <w:bCs/>
          <w:color w:val="000000"/>
          <w:lang w:eastAsia="pl-PL"/>
        </w:rPr>
        <w:t xml:space="preserve">Dane osobowe przetwarzane w trybie RODO w KWP z siedzibą w Radomiu (postępowanie </w:t>
      </w:r>
      <w:r w:rsidRPr="002D34E3">
        <w:rPr>
          <w:rFonts w:ascii="Times New Roman" w:hAnsi="Times New Roman" w:cs="Times New Roman"/>
          <w:b/>
          <w:bCs/>
          <w:color w:val="000000"/>
          <w:lang w:eastAsia="pl-PL"/>
        </w:rPr>
        <w:br/>
        <w:t>o udzielenie zamówienia publicznego):</w:t>
      </w:r>
    </w:p>
    <w:p w:rsidR="002D34E3" w:rsidRPr="002D34E3" w:rsidRDefault="002D34E3" w:rsidP="002D34E3">
      <w:pPr>
        <w:shd w:val="clear" w:color="auto" w:fill="FFFFFF"/>
        <w:spacing w:after="0" w:line="276" w:lineRule="auto"/>
        <w:contextualSpacing/>
        <w:jc w:val="both"/>
        <w:rPr>
          <w:rFonts w:ascii="Times New Roman" w:hAnsi="Times New Roman" w:cs="Times New Roman"/>
          <w:b/>
          <w:bCs/>
          <w:color w:val="000000"/>
          <w:lang w:eastAsia="pl-PL"/>
        </w:rPr>
      </w:pPr>
      <w:r w:rsidRPr="002D34E3">
        <w:rPr>
          <w:rFonts w:ascii="Times New Roman" w:hAnsi="Times New Roman" w:cs="Times New Roman"/>
          <w:color w:val="000000"/>
          <w:lang w:eastAsia="pl-PL"/>
        </w:rPr>
        <w:t>Szanowna Pani/Szanowny Panie,</w:t>
      </w:r>
    </w:p>
    <w:p w:rsidR="002D34E3" w:rsidRPr="002D34E3" w:rsidRDefault="002D34E3" w:rsidP="002D34E3">
      <w:p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w związku z wejściem w życie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 dnia 27 kwietnia 2016 r. (Dz. Urz. UE. L Nr 119, str. 1), dalej „RODO”, dochowując warunków w nim zawartych informujemy, że:</w:t>
      </w:r>
    </w:p>
    <w:p w:rsidR="002D34E3" w:rsidRPr="002D34E3" w:rsidRDefault="002D34E3" w:rsidP="00F41AE0">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Administratorem Pani/Pana danych osobowych jest Komendant Wojewódzki Policji z siedzibą w Radomiu - adres: ul. 11-go Listopada 37/59, 26-600 Radom.</w:t>
      </w:r>
    </w:p>
    <w:p w:rsidR="002D34E3" w:rsidRPr="002D34E3" w:rsidRDefault="002D34E3" w:rsidP="00F41AE0">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 xml:space="preserve">Nadzór nad prawidłowym przetwarzaniem danych osobowych w Komendzie Wojewódzkiej Policji z siedzibą w Radomiu sprawuje inspektor ochrony danych: Sylwia Fila - adres: ul. 11-go Listopada 37/59, 26-600 Radom - e-mail: </w:t>
      </w:r>
      <w:hyperlink r:id="rId29" w:history="1">
        <w:r w:rsidRPr="002D34E3">
          <w:rPr>
            <w:rFonts w:ascii="Times New Roman" w:hAnsi="Times New Roman" w:cs="Times New Roman"/>
            <w:color w:val="2E74B5" w:themeColor="accent1" w:themeShade="BF"/>
            <w:lang w:eastAsia="pl-PL"/>
          </w:rPr>
          <w:t>iod.kwp@ra.policja.gov.pl</w:t>
        </w:r>
      </w:hyperlink>
      <w:r w:rsidRPr="002D34E3">
        <w:rPr>
          <w:rFonts w:ascii="Times New Roman" w:hAnsi="Times New Roman" w:cs="Times New Roman"/>
          <w:color w:val="0000FF"/>
          <w:lang w:eastAsia="pl-PL"/>
        </w:rPr>
        <w:t>.</w:t>
      </w:r>
    </w:p>
    <w:p w:rsidR="002D34E3" w:rsidRPr="002D34E3" w:rsidRDefault="002D34E3" w:rsidP="00F41AE0">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Cel i okres przetwarzania danych osobowych w Komendzie Wojewódzkiej Policji z siedzibą w Radomiu.</w:t>
      </w:r>
    </w:p>
    <w:p w:rsidR="002D34E3" w:rsidRPr="002D34E3" w:rsidRDefault="002D34E3" w:rsidP="002D34E3">
      <w:pPr>
        <w:shd w:val="clear" w:color="auto" w:fill="FFFFFF"/>
        <w:spacing w:after="0" w:line="276" w:lineRule="auto"/>
        <w:ind w:left="360"/>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W KWP z siedzibą w Radomiu dane osobowe przetwarza się wyłącznie w konkretnych, wyraźnych i prawnie uzasadnionych celach i nie przetwarza się ich dalej w sposób niezgodny z tymi celami. Przetwarzanie danych jest niezbędne do wypełnienia obowiązku prawnego ciążącego na administratorze (art. 6 ust.1 lit. c RODO) zgodnie z:</w:t>
      </w:r>
    </w:p>
    <w:p w:rsidR="002D34E3" w:rsidRPr="002D34E3" w:rsidRDefault="002D34E3" w:rsidP="00F41AE0">
      <w:pPr>
        <w:numPr>
          <w:ilvl w:val="0"/>
          <w:numId w:val="33"/>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Ustawą z dnia 11 września 2019 r.  Prawo zamówień publicznych – dalej zwaną ustawą Pzp,</w:t>
      </w:r>
    </w:p>
    <w:p w:rsidR="002309CD" w:rsidRPr="00BA5B4F" w:rsidRDefault="002309CD" w:rsidP="002309CD">
      <w:pPr>
        <w:numPr>
          <w:ilvl w:val="0"/>
          <w:numId w:val="33"/>
        </w:numPr>
        <w:shd w:val="clear" w:color="auto" w:fill="FFFFFF"/>
        <w:spacing w:after="0" w:line="276" w:lineRule="auto"/>
        <w:contextualSpacing/>
        <w:jc w:val="both"/>
        <w:rPr>
          <w:rFonts w:ascii="Times New Roman" w:hAnsi="Times New Roman" w:cs="Times New Roman"/>
          <w:color w:val="000000"/>
          <w:lang w:eastAsia="pl-PL"/>
        </w:rPr>
      </w:pPr>
      <w:r w:rsidRPr="00BA5B4F">
        <w:rPr>
          <w:rFonts w:ascii="Times New Roman" w:hAnsi="Times New Roman" w:cs="Times New Roman"/>
          <w:color w:val="000000"/>
          <w:lang w:eastAsia="pl-PL"/>
        </w:rPr>
        <w:t xml:space="preserve">Rozporządzeniem Ministra Rozwoju, Pracy i Technologii z dnia 23 grudnia 2020 r. w sprawie podmiotowych środków dowodowych oraz innych dokumentów lub oświadczeń, jakich może żądać zamawiający od wykonawcy, oraz Rozporządzeniem Ministra Rozwoju, Pracy i Technologii z dnia 3 sierpnia 2023 r. zmieniającym rozporządzenie w sprawie podmiotowych środków dowodowych oraz innych dokumentów lub oświadczeń, jakich może żądać zamawiający wykonawcy </w:t>
      </w:r>
    </w:p>
    <w:p w:rsidR="002D34E3" w:rsidRPr="002D34E3" w:rsidRDefault="002D34E3" w:rsidP="00F41AE0">
      <w:pPr>
        <w:numPr>
          <w:ilvl w:val="0"/>
          <w:numId w:val="33"/>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Dyrektywą Parlamentu Europejskiego i Rady 2014/24/UE z dnia 26 lutego 2014 r. w sprawie zamówień publicznych, uchylająca dyrektywę 2004/18/WE.</w:t>
      </w:r>
    </w:p>
    <w:p w:rsidR="002D34E3" w:rsidRPr="002D34E3" w:rsidRDefault="002D34E3" w:rsidP="002D34E3">
      <w:pPr>
        <w:shd w:val="clear" w:color="auto" w:fill="FFFFFF"/>
        <w:spacing w:after="0" w:line="276" w:lineRule="auto"/>
        <w:ind w:left="360"/>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Okres przetwarzania danych osobowych wynika bezpośrednio z przepisów prawa i jest adekwatny do celów.</w:t>
      </w:r>
    </w:p>
    <w:p w:rsidR="002D34E3" w:rsidRPr="002D34E3" w:rsidRDefault="002D34E3" w:rsidP="00F41AE0">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Odbiorcy danych osobowych.</w:t>
      </w:r>
    </w:p>
    <w:p w:rsidR="002D34E3" w:rsidRPr="002D34E3" w:rsidRDefault="002D34E3" w:rsidP="002D34E3">
      <w:pPr>
        <w:shd w:val="clear" w:color="auto" w:fill="FFFFFF"/>
        <w:spacing w:after="0" w:line="276" w:lineRule="auto"/>
        <w:ind w:left="360"/>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lastRenderedPageBreak/>
        <w:t>W rozumieniu RODO odbiorcami danych osobowych nie są organy publiczne, które mogą otrzymywać dane osobowe w ramach konkretnego postępowania zgodnie z prawem Unii lub prawem państwa członkowskiego. Dane osobowe nie są udostępniane podmiotom innym niż uprawnione na podstawie przepisów prawa.</w:t>
      </w:r>
      <w:r w:rsidR="002309CD">
        <w:rPr>
          <w:rFonts w:ascii="Times New Roman" w:hAnsi="Times New Roman" w:cs="Times New Roman"/>
          <w:color w:val="000000"/>
          <w:lang w:eastAsia="pl-PL"/>
        </w:rPr>
        <w:t xml:space="preserve"> </w:t>
      </w:r>
      <w:r w:rsidRPr="002D34E3">
        <w:rPr>
          <w:rFonts w:ascii="Times New Roman" w:hAnsi="Times New Roman" w:cs="Times New Roman"/>
          <w:color w:val="000000"/>
          <w:lang w:eastAsia="pl-PL"/>
        </w:rPr>
        <w:t>Dane będą udostępniane uprawnionym podmiotom jedynie w celu umożliwienia korzystania ze środków ochrony prawnej oraz tylko do upływu terminu na ich wniesienie.</w:t>
      </w:r>
    </w:p>
    <w:p w:rsidR="002D34E3" w:rsidRPr="002D34E3" w:rsidRDefault="002D34E3" w:rsidP="00F41AE0">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Osobom, których dane są przetwarzane zgodnie z RODO przysługuje:</w:t>
      </w:r>
    </w:p>
    <w:p w:rsidR="002D34E3" w:rsidRPr="002D34E3" w:rsidRDefault="002D34E3" w:rsidP="00F41AE0">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lang w:eastAsia="pl-PL"/>
        </w:rPr>
        <w:t>prawo dostępu do własnych danych osobowych na zasadach określonych w ustawie Pzp,</w:t>
      </w:r>
    </w:p>
    <w:p w:rsidR="002D34E3" w:rsidRPr="002D34E3" w:rsidRDefault="002D34E3" w:rsidP="00F41AE0">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lang w:eastAsia="pl-PL"/>
        </w:rPr>
        <w:t>prawo do żądania od administratora sprostowania, uzupełnienia danych, jednak</w:t>
      </w:r>
      <w:r w:rsidR="003B69A0">
        <w:rPr>
          <w:rFonts w:ascii="Times New Roman" w:hAnsi="Times New Roman" w:cs="Times New Roman"/>
          <w:lang w:eastAsia="pl-PL"/>
        </w:rPr>
        <w:t xml:space="preserve"> </w:t>
      </w:r>
      <w:r w:rsidRPr="002D34E3">
        <w:rPr>
          <w:rFonts w:ascii="Times New Roman" w:hAnsi="Times New Roman" w:cs="Times New Roman"/>
          <w:lang w:eastAsia="pl-PL"/>
        </w:rPr>
        <w:t xml:space="preserve">nie może ono skutkować zmianą wyniku postępowania o udzielenie zamówienia ani zmianą postanowień umowy w sprawie zamówienia publicznego w zakresie niezgodnym z ustawą Pzp, </w:t>
      </w:r>
    </w:p>
    <w:p w:rsidR="002D34E3" w:rsidRPr="002D34E3" w:rsidRDefault="002D34E3" w:rsidP="00F41AE0">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lang w:eastAsia="pl-PL"/>
        </w:rPr>
        <w:t xml:space="preserve">prawo do ograniczenia przetwarzania własnych danych osobowych, ale to nie może ograniczać przetwarzania danych osobowych do czasu zakończenia postępowania, </w:t>
      </w:r>
    </w:p>
    <w:p w:rsidR="002D34E3" w:rsidRPr="002D34E3" w:rsidRDefault="002D34E3" w:rsidP="00F41AE0">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lang w:eastAsia="pl-PL"/>
        </w:rPr>
        <w:t>prawo do wniesienia sprzeciwu wobec przetwarzania w sytuacjach przewidzianych prawem,</w:t>
      </w:r>
    </w:p>
    <w:p w:rsidR="002D34E3" w:rsidRPr="002D34E3" w:rsidRDefault="002D34E3" w:rsidP="00F41AE0">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lang w:eastAsia="pl-PL"/>
        </w:rPr>
        <w:t>prawo do wniesienia skargi do organu nadzorczego, którym jest Prezes Urzędu Ochrony Danych Osobowych, w przypadku uznania, że przetwarzanie danych osobowych narusza przepisy RODO.</w:t>
      </w:r>
    </w:p>
    <w:p w:rsidR="002D34E3" w:rsidRPr="002D34E3" w:rsidRDefault="002D34E3" w:rsidP="00F41AE0">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2D34E3">
        <w:rPr>
          <w:rFonts w:ascii="Times New Roman" w:hAnsi="Times New Roman" w:cs="Times New Roman"/>
          <w:color w:val="000000"/>
          <w:lang w:eastAsia="pl-PL"/>
        </w:rPr>
        <w:t>Przy przetwarzaniu danych osobowych w trybie RODO nie występuje zautomatyzowane podejmowanie decyzji o przetwarzaniu danych osobowych, w tym profilowanie.</w:t>
      </w:r>
    </w:p>
    <w:p w:rsidR="002D34E3" w:rsidRDefault="002D34E3" w:rsidP="002D34E3">
      <w:pPr>
        <w:shd w:val="clear" w:color="auto" w:fill="FFFFFF"/>
        <w:spacing w:after="0" w:line="276" w:lineRule="auto"/>
        <w:ind w:left="360"/>
        <w:contextualSpacing/>
        <w:jc w:val="both"/>
        <w:rPr>
          <w:rFonts w:ascii="Times New Roman" w:hAnsi="Times New Roman" w:cs="Times New Roman"/>
          <w:color w:val="000000"/>
          <w:lang w:eastAsia="pl-PL"/>
        </w:rPr>
      </w:pPr>
    </w:p>
    <w:p w:rsidR="00727FBA" w:rsidRPr="002D34E3" w:rsidRDefault="00727FBA" w:rsidP="002D34E3">
      <w:pPr>
        <w:shd w:val="clear" w:color="auto" w:fill="FFFFFF"/>
        <w:spacing w:after="0" w:line="276" w:lineRule="auto"/>
        <w:ind w:left="360"/>
        <w:contextualSpacing/>
        <w:jc w:val="both"/>
        <w:rPr>
          <w:rFonts w:ascii="Times New Roman" w:hAnsi="Times New Roman" w:cs="Times New Roman"/>
          <w:color w:val="000000"/>
          <w:lang w:eastAsia="pl-PL"/>
        </w:rPr>
      </w:pPr>
    </w:p>
    <w:p w:rsidR="002D34E3" w:rsidRPr="002D34E3" w:rsidRDefault="002D34E3" w:rsidP="002D34E3">
      <w:pPr>
        <w:numPr>
          <w:ilvl w:val="0"/>
          <w:numId w:val="2"/>
        </w:numPr>
        <w:spacing w:after="0" w:line="276" w:lineRule="auto"/>
        <w:ind w:left="770" w:hanging="196"/>
        <w:contextualSpacing/>
        <w:jc w:val="both"/>
        <w:rPr>
          <w:rFonts w:ascii="Times New Roman" w:hAnsi="Times New Roman" w:cs="Times New Roman"/>
          <w:b/>
          <w:color w:val="000000" w:themeColor="text1"/>
        </w:rPr>
      </w:pPr>
      <w:r w:rsidRPr="002D34E3">
        <w:rPr>
          <w:rFonts w:ascii="Times New Roman" w:hAnsi="Times New Roman" w:cs="Times New Roman"/>
          <w:b/>
          <w:color w:val="000000" w:themeColor="text1"/>
        </w:rPr>
        <w:t xml:space="preserve">Inne istotne informacje dotyczące postępowania </w:t>
      </w:r>
    </w:p>
    <w:p w:rsidR="002D34E3" w:rsidRPr="002D34E3" w:rsidRDefault="002D34E3" w:rsidP="002D34E3">
      <w:pPr>
        <w:spacing w:after="0" w:line="276" w:lineRule="auto"/>
        <w:contextualSpacing/>
        <w:jc w:val="both"/>
        <w:rPr>
          <w:rFonts w:ascii="Times New Roman" w:hAnsi="Times New Roman" w:cs="Times New Roman"/>
          <w:b/>
          <w:color w:val="000000" w:themeColor="text1"/>
        </w:rPr>
      </w:pPr>
    </w:p>
    <w:p w:rsidR="002D34E3" w:rsidRPr="00356C60" w:rsidRDefault="002D34E3" w:rsidP="002D34E3">
      <w:pPr>
        <w:numPr>
          <w:ilvl w:val="0"/>
          <w:numId w:val="21"/>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bCs/>
          <w:color w:val="000000" w:themeColor="text1"/>
        </w:rPr>
        <w:t xml:space="preserve">Zamawiający przewiduje składanie ofert częściowych: </w:t>
      </w:r>
      <w:r w:rsidR="00CC52AD" w:rsidRPr="00302564">
        <w:rPr>
          <w:rFonts w:ascii="Times New Roman" w:hAnsi="Times New Roman" w:cs="Times New Roman"/>
          <w:b/>
          <w:color w:val="000000" w:themeColor="text1"/>
        </w:rPr>
        <w:t>TAK</w:t>
      </w:r>
    </w:p>
    <w:p w:rsidR="003606DE" w:rsidRDefault="00241343" w:rsidP="003606DE">
      <w:pPr>
        <w:numPr>
          <w:ilvl w:val="0"/>
          <w:numId w:val="21"/>
        </w:numPr>
        <w:spacing w:after="0" w:line="276" w:lineRule="auto"/>
        <w:contextualSpacing/>
        <w:jc w:val="both"/>
        <w:rPr>
          <w:rFonts w:ascii="Times New Roman" w:hAnsi="Times New Roman" w:cs="Times New Roman"/>
          <w:bCs/>
          <w:color w:val="000000" w:themeColor="text1"/>
        </w:rPr>
      </w:pPr>
      <w:r w:rsidRPr="002D34E3">
        <w:rPr>
          <w:rFonts w:ascii="Times New Roman" w:hAnsi="Times New Roman" w:cs="Times New Roman"/>
          <w:color w:val="000000" w:themeColor="text1"/>
        </w:rPr>
        <w:t>Liczba części zamówienia zgodnie z dokumentami zamówienia wynosi:</w:t>
      </w:r>
      <w:r>
        <w:rPr>
          <w:rFonts w:ascii="Times New Roman" w:hAnsi="Times New Roman" w:cs="Times New Roman"/>
          <w:bCs/>
          <w:color w:val="000000" w:themeColor="text1"/>
        </w:rPr>
        <w:t xml:space="preserve"> </w:t>
      </w:r>
      <w:r w:rsidR="00ED0DBA">
        <w:rPr>
          <w:rFonts w:ascii="Times New Roman" w:hAnsi="Times New Roman" w:cs="Times New Roman"/>
          <w:bCs/>
          <w:color w:val="000000" w:themeColor="text1"/>
        </w:rPr>
        <w:t>3</w:t>
      </w:r>
      <w:r w:rsidR="003606DE">
        <w:rPr>
          <w:rFonts w:ascii="Times New Roman" w:hAnsi="Times New Roman" w:cs="Times New Roman"/>
          <w:bCs/>
          <w:color w:val="000000" w:themeColor="text1"/>
        </w:rPr>
        <w:t>2</w:t>
      </w:r>
    </w:p>
    <w:p w:rsidR="003606DE" w:rsidRPr="003606DE" w:rsidRDefault="003606DE" w:rsidP="003606DE">
      <w:pPr>
        <w:spacing w:after="0" w:line="276" w:lineRule="auto"/>
        <w:ind w:left="643"/>
        <w:contextualSpacing/>
        <w:jc w:val="both"/>
        <w:rPr>
          <w:rFonts w:ascii="Times New Roman" w:hAnsi="Times New Roman" w:cs="Times New Roman"/>
          <w:bCs/>
          <w:color w:val="000000" w:themeColor="text1"/>
        </w:rPr>
      </w:pP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1: PP Glinojeck</w:t>
      </w: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2: PP Łaskarzew</w:t>
      </w: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3: PP Pilawa</w:t>
      </w: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4: PP Wilga</w:t>
      </w: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5: PP Sanniki</w:t>
      </w: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6: PP Pacyna</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7: PP Mogielnica</w:t>
      </w: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8: KP Gniewoszów</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9: KP Grabów</w:t>
      </w:r>
    </w:p>
    <w:p w:rsidR="003606DE" w:rsidRPr="00131508" w:rsidRDefault="003606DE" w:rsidP="003606DE">
      <w:pPr>
        <w:spacing w:after="0" w:line="240" w:lineRule="auto"/>
        <w:jc w:val="both"/>
        <w:rPr>
          <w:rFonts w:ascii="Times New Roman" w:eastAsia="Calibri" w:hAnsi="Times New Roman" w:cs="Times New Roman"/>
          <w:b/>
          <w:bCs/>
          <w:color w:val="000000"/>
          <w:lang w:eastAsia="pl-PL"/>
        </w:rPr>
      </w:pPr>
      <w:r w:rsidRPr="00131508">
        <w:rPr>
          <w:rFonts w:ascii="Times New Roman" w:eastAsia="Calibri" w:hAnsi="Times New Roman" w:cs="Times New Roman"/>
          <w:color w:val="000000"/>
          <w:lang w:eastAsia="pl-PL"/>
        </w:rPr>
        <w:t>Zadanie 10: KPP Lipsko</w:t>
      </w:r>
    </w:p>
    <w:p w:rsidR="003606DE" w:rsidRPr="00131508" w:rsidRDefault="003606DE" w:rsidP="003606DE">
      <w:pPr>
        <w:spacing w:after="0" w:line="240" w:lineRule="auto"/>
        <w:jc w:val="both"/>
        <w:rPr>
          <w:rFonts w:ascii="Times New Roman" w:eastAsia="Calibri" w:hAnsi="Times New Roman" w:cs="Times New Roman"/>
          <w:lang w:eastAsia="pl-PL"/>
        </w:rPr>
      </w:pPr>
      <w:r w:rsidRPr="00131508">
        <w:rPr>
          <w:rFonts w:ascii="Times New Roman" w:eastAsia="Calibri" w:hAnsi="Times New Roman" w:cs="Times New Roman"/>
          <w:color w:val="000000"/>
          <w:lang w:eastAsia="pl-PL"/>
        </w:rPr>
        <w:t>Zadanie 11: PP Ciepielów</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12:</w:t>
      </w:r>
      <w:r w:rsidRPr="00131508">
        <w:rPr>
          <w:rFonts w:ascii="Times New Roman" w:eastAsia="Calibri" w:hAnsi="Times New Roman" w:cs="Times New Roman"/>
          <w:b/>
          <w:bCs/>
          <w:color w:val="000000"/>
          <w:lang w:eastAsia="pl-PL"/>
        </w:rPr>
        <w:t xml:space="preserve"> </w:t>
      </w:r>
      <w:r w:rsidRPr="00131508">
        <w:rPr>
          <w:rFonts w:ascii="Times New Roman" w:eastAsia="Calibri" w:hAnsi="Times New Roman" w:cs="Times New Roman"/>
          <w:color w:val="000000"/>
          <w:lang w:eastAsia="pl-PL"/>
        </w:rPr>
        <w:t>KPP Maków Mazowiecki</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13: KPP Mława</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14: PP Baranowo</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15: KP Małkinia Górna</w:t>
      </w:r>
    </w:p>
    <w:p w:rsidR="003606DE" w:rsidRPr="00131508" w:rsidRDefault="003606DE" w:rsidP="003606DE">
      <w:pPr>
        <w:spacing w:after="0" w:line="240" w:lineRule="auto"/>
        <w:ind w:right="-496"/>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16: PP Nowe Miasto (p.</w:t>
      </w:r>
      <w:r>
        <w:rPr>
          <w:rFonts w:ascii="Times New Roman" w:eastAsia="Calibri" w:hAnsi="Times New Roman" w:cs="Times New Roman"/>
          <w:color w:val="000000"/>
          <w:lang w:eastAsia="pl-PL"/>
        </w:rPr>
        <w:t xml:space="preserve"> </w:t>
      </w:r>
      <w:r w:rsidRPr="00131508">
        <w:rPr>
          <w:rFonts w:ascii="Times New Roman" w:eastAsia="Calibri" w:hAnsi="Times New Roman" w:cs="Times New Roman"/>
          <w:color w:val="000000"/>
          <w:lang w:eastAsia="pl-PL"/>
        </w:rPr>
        <w:t>płoński)</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17: KP Chorzele</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18: KP Mokobody</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 xml:space="preserve">Zadanie 19: Nowa Sucha </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20: PP Kosów Lacki</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21: PP Sterdyń</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lastRenderedPageBreak/>
        <w:t>Zadanie 22: PP Gózd</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 xml:space="preserve">Zadanie 23: KP Zakrzew </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24: PP Przytyk</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25: KP Pionki</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 xml:space="preserve">Zadanie 26: OPP Radom </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27: KPP Zwoleń</w:t>
      </w:r>
    </w:p>
    <w:p w:rsidR="003606DE" w:rsidRPr="00131508" w:rsidRDefault="003606DE" w:rsidP="003606DE">
      <w:pPr>
        <w:spacing w:after="0" w:line="240" w:lineRule="auto"/>
        <w:jc w:val="both"/>
        <w:rPr>
          <w:rFonts w:ascii="Times New Roman" w:eastAsia="Calibri" w:hAnsi="Times New Roman" w:cs="Times New Roman"/>
          <w:lang w:eastAsia="pl-PL"/>
        </w:rPr>
      </w:pPr>
      <w:r w:rsidRPr="00131508">
        <w:rPr>
          <w:rFonts w:ascii="Times New Roman" w:eastAsia="Calibri" w:hAnsi="Times New Roman" w:cs="Times New Roman"/>
          <w:color w:val="000000"/>
          <w:lang w:eastAsia="pl-PL"/>
        </w:rPr>
        <w:t>Zadanie 28: KPP Żuromin</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29: KP Mszczonów</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30: KPP Pułtusk</w:t>
      </w:r>
    </w:p>
    <w:p w:rsidR="003606DE" w:rsidRPr="00131508"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31: PP Świercze</w:t>
      </w:r>
    </w:p>
    <w:p w:rsidR="003606DE" w:rsidRPr="002419F2" w:rsidRDefault="003606DE" w:rsidP="003606DE">
      <w:pPr>
        <w:spacing w:after="0" w:line="240" w:lineRule="auto"/>
        <w:jc w:val="both"/>
        <w:rPr>
          <w:rFonts w:ascii="Times New Roman" w:eastAsia="Calibri" w:hAnsi="Times New Roman" w:cs="Times New Roman"/>
          <w:color w:val="000000"/>
          <w:lang w:eastAsia="pl-PL"/>
        </w:rPr>
      </w:pPr>
      <w:r w:rsidRPr="00131508">
        <w:rPr>
          <w:rFonts w:ascii="Times New Roman" w:eastAsia="Calibri" w:hAnsi="Times New Roman" w:cs="Times New Roman"/>
          <w:color w:val="000000"/>
          <w:lang w:eastAsia="pl-PL"/>
        </w:rPr>
        <w:t>Zadanie 32: KWP Radom</w:t>
      </w:r>
    </w:p>
    <w:p w:rsidR="003606DE" w:rsidRPr="003E0986" w:rsidRDefault="003606DE" w:rsidP="003E0986">
      <w:pPr>
        <w:ind w:right="-288"/>
        <w:jc w:val="both"/>
        <w:rPr>
          <w:rFonts w:ascii="Times New Roman" w:hAnsi="Times New Roman" w:cs="Times New Roman"/>
        </w:rPr>
      </w:pPr>
    </w:p>
    <w:p w:rsidR="003E0986" w:rsidRPr="003E0986" w:rsidRDefault="003E0986" w:rsidP="003E0986">
      <w:pPr>
        <w:pStyle w:val="Akapitzlist"/>
        <w:numPr>
          <w:ilvl w:val="0"/>
          <w:numId w:val="21"/>
        </w:numPr>
        <w:spacing w:after="0"/>
        <w:ind w:left="360"/>
        <w:jc w:val="both"/>
        <w:rPr>
          <w:rFonts w:ascii="Times New Roman" w:hAnsi="Times New Roman" w:cs="Times New Roman"/>
          <w:color w:val="000000" w:themeColor="text1"/>
        </w:rPr>
      </w:pPr>
      <w:r w:rsidRPr="00C821CC">
        <w:rPr>
          <w:rFonts w:ascii="Times New Roman" w:hAnsi="Times New Roman" w:cs="Times New Roman"/>
          <w:color w:val="000000" w:themeColor="text1"/>
        </w:rPr>
        <w:t xml:space="preserve">Ofertę można złożyć na jedną, na wszystkie części. Zamawiający nie ogranicza liczby części, na które Wykonawca może złożyć oferty częściowe </w:t>
      </w:r>
    </w:p>
    <w:p w:rsidR="002D34E3" w:rsidRDefault="002D34E3" w:rsidP="003E0986">
      <w:pPr>
        <w:numPr>
          <w:ilvl w:val="0"/>
          <w:numId w:val="21"/>
        </w:numPr>
        <w:spacing w:after="0" w:line="276" w:lineRule="auto"/>
        <w:ind w:left="360" w:right="-289"/>
        <w:contextualSpacing/>
        <w:jc w:val="both"/>
        <w:rPr>
          <w:rFonts w:ascii="Times New Roman" w:hAnsi="Times New Roman" w:cs="Times New Roman"/>
          <w:bCs/>
          <w:color w:val="000000"/>
        </w:rPr>
      </w:pPr>
      <w:r w:rsidRPr="002D34E3">
        <w:rPr>
          <w:rFonts w:ascii="Times New Roman" w:hAnsi="Times New Roman" w:cs="Times New Roman"/>
          <w:bCs/>
          <w:color w:val="000000"/>
        </w:rPr>
        <w:t xml:space="preserve">Powód niedokonania podziału zamówienia na części (jeżeli dotyczy):   </w:t>
      </w:r>
      <w:r w:rsidR="004E54AF">
        <w:rPr>
          <w:rFonts w:ascii="Times New Roman" w:hAnsi="Times New Roman" w:cs="Times New Roman"/>
          <w:bCs/>
          <w:color w:val="000000"/>
        </w:rPr>
        <w:t>nie dotyczy</w:t>
      </w:r>
    </w:p>
    <w:p w:rsidR="009127A3" w:rsidRDefault="009127A3" w:rsidP="009127A3">
      <w:pPr>
        <w:spacing w:after="0" w:line="276" w:lineRule="auto"/>
        <w:rPr>
          <w:rFonts w:ascii="Times New Roman" w:hAnsi="Times New Roman" w:cs="Times New Roman"/>
          <w:b/>
          <w:u w:val="single"/>
        </w:rPr>
      </w:pPr>
    </w:p>
    <w:p w:rsidR="009127A3" w:rsidRPr="00106827" w:rsidRDefault="009127A3" w:rsidP="009127A3">
      <w:pPr>
        <w:spacing w:after="0" w:line="276" w:lineRule="auto"/>
        <w:rPr>
          <w:rFonts w:ascii="Times New Roman" w:hAnsi="Times New Roman" w:cs="Times New Roman"/>
          <w:b/>
          <w:u w:val="single"/>
        </w:rPr>
      </w:pPr>
      <w:r w:rsidRPr="00106827">
        <w:rPr>
          <w:rFonts w:ascii="Times New Roman" w:hAnsi="Times New Roman" w:cs="Times New Roman"/>
          <w:b/>
          <w:u w:val="single"/>
        </w:rPr>
        <w:t>Zamawiający:</w:t>
      </w:r>
    </w:p>
    <w:p w:rsidR="009127A3" w:rsidRPr="00106827" w:rsidRDefault="009127A3" w:rsidP="009127A3">
      <w:pPr>
        <w:pStyle w:val="Akapitzlist"/>
        <w:numPr>
          <w:ilvl w:val="0"/>
          <w:numId w:val="21"/>
        </w:numPr>
        <w:spacing w:after="0" w:line="276" w:lineRule="auto"/>
        <w:ind w:left="360"/>
        <w:jc w:val="both"/>
        <w:rPr>
          <w:rFonts w:ascii="Times New Roman" w:hAnsi="Times New Roman" w:cs="Times New Roman"/>
        </w:rPr>
      </w:pPr>
      <w:r w:rsidRPr="00106827">
        <w:rPr>
          <w:rFonts w:ascii="Times New Roman" w:hAnsi="Times New Roman" w:cs="Times New Roman"/>
        </w:rPr>
        <w:t>nie wymaga i nie dopuszcza składania ofert wariantowych,</w:t>
      </w:r>
    </w:p>
    <w:p w:rsidR="009127A3" w:rsidRPr="00106827" w:rsidRDefault="009127A3" w:rsidP="009127A3">
      <w:pPr>
        <w:pStyle w:val="Akapitzlist"/>
        <w:numPr>
          <w:ilvl w:val="0"/>
          <w:numId w:val="21"/>
        </w:numPr>
        <w:spacing w:after="0" w:line="276" w:lineRule="auto"/>
        <w:ind w:left="360"/>
        <w:jc w:val="both"/>
        <w:rPr>
          <w:rFonts w:ascii="Times New Roman" w:hAnsi="Times New Roman" w:cs="Times New Roman"/>
        </w:rPr>
      </w:pPr>
      <w:r w:rsidRPr="00106827">
        <w:rPr>
          <w:rFonts w:ascii="Times New Roman" w:hAnsi="Times New Roman" w:cs="Times New Roman"/>
        </w:rPr>
        <w:t>nie przewiduje zawarcia umowy ramowej,</w:t>
      </w:r>
    </w:p>
    <w:p w:rsidR="009127A3" w:rsidRPr="00106827" w:rsidRDefault="009127A3" w:rsidP="009127A3">
      <w:pPr>
        <w:pStyle w:val="Akapitzlist"/>
        <w:numPr>
          <w:ilvl w:val="0"/>
          <w:numId w:val="21"/>
        </w:numPr>
        <w:spacing w:after="0" w:line="276" w:lineRule="auto"/>
        <w:ind w:left="360"/>
        <w:jc w:val="both"/>
        <w:rPr>
          <w:rFonts w:ascii="Times New Roman" w:hAnsi="Times New Roman" w:cs="Times New Roman"/>
        </w:rPr>
      </w:pPr>
      <w:r w:rsidRPr="00106827">
        <w:rPr>
          <w:rFonts w:ascii="Times New Roman" w:hAnsi="Times New Roman" w:cs="Times New Roman"/>
        </w:rPr>
        <w:t>nie przewiduje udzielenia zamówień, o których mowa w art. 214 ust. 1 pkt. 7 lub 8,</w:t>
      </w:r>
    </w:p>
    <w:p w:rsidR="009127A3" w:rsidRPr="00106827" w:rsidRDefault="009127A3" w:rsidP="009127A3">
      <w:pPr>
        <w:pStyle w:val="Akapitzlist"/>
        <w:numPr>
          <w:ilvl w:val="0"/>
          <w:numId w:val="21"/>
        </w:numPr>
        <w:spacing w:after="0" w:line="276" w:lineRule="auto"/>
        <w:ind w:left="360"/>
        <w:jc w:val="both"/>
        <w:rPr>
          <w:rFonts w:ascii="Times New Roman" w:hAnsi="Times New Roman" w:cs="Times New Roman"/>
        </w:rPr>
      </w:pPr>
      <w:r w:rsidRPr="00106827">
        <w:rPr>
          <w:rFonts w:ascii="Times New Roman" w:hAnsi="Times New Roman" w:cs="Times New Roman"/>
        </w:rPr>
        <w:t xml:space="preserve">nie przewiduje rozliczenia w walutach obcych, </w:t>
      </w:r>
    </w:p>
    <w:p w:rsidR="009127A3" w:rsidRPr="00106827" w:rsidRDefault="009127A3" w:rsidP="009127A3">
      <w:pPr>
        <w:pStyle w:val="Akapitzlist"/>
        <w:numPr>
          <w:ilvl w:val="0"/>
          <w:numId w:val="21"/>
        </w:numPr>
        <w:spacing w:after="0" w:line="276" w:lineRule="auto"/>
        <w:ind w:left="360"/>
        <w:jc w:val="both"/>
        <w:rPr>
          <w:rFonts w:ascii="Times New Roman" w:hAnsi="Times New Roman" w:cs="Times New Roman"/>
        </w:rPr>
      </w:pPr>
      <w:r w:rsidRPr="00106827">
        <w:rPr>
          <w:rFonts w:ascii="Times New Roman" w:hAnsi="Times New Roman" w:cs="Times New Roman"/>
        </w:rPr>
        <w:t>nie przewiduje wyboru najkorzystniejszej oferty z zastosowaniem aukcji elektronicznej,</w:t>
      </w:r>
    </w:p>
    <w:p w:rsidR="009127A3" w:rsidRDefault="009127A3" w:rsidP="009127A3">
      <w:pPr>
        <w:pStyle w:val="Akapitzlist"/>
        <w:numPr>
          <w:ilvl w:val="0"/>
          <w:numId w:val="21"/>
        </w:numPr>
        <w:spacing w:after="0" w:line="276" w:lineRule="auto"/>
        <w:ind w:left="360"/>
        <w:jc w:val="both"/>
        <w:rPr>
          <w:rFonts w:ascii="Times New Roman" w:hAnsi="Times New Roman" w:cs="Times New Roman"/>
        </w:rPr>
      </w:pPr>
      <w:r w:rsidRPr="00106827">
        <w:rPr>
          <w:rFonts w:ascii="Times New Roman" w:hAnsi="Times New Roman" w:cs="Times New Roman"/>
        </w:rPr>
        <w:t xml:space="preserve">nie przewiduje zwrotu kosztów udziału w postępowaniu, </w:t>
      </w:r>
    </w:p>
    <w:p w:rsidR="00F10930" w:rsidRDefault="00F10930" w:rsidP="00F10930">
      <w:pPr>
        <w:numPr>
          <w:ilvl w:val="0"/>
          <w:numId w:val="21"/>
        </w:numPr>
        <w:spacing w:after="0" w:line="276" w:lineRule="auto"/>
        <w:ind w:left="360" w:right="-289"/>
        <w:contextualSpacing/>
        <w:jc w:val="both"/>
        <w:rPr>
          <w:rFonts w:ascii="Times New Roman" w:hAnsi="Times New Roman" w:cs="Times New Roman"/>
          <w:bCs/>
          <w:color w:val="000000"/>
        </w:rPr>
      </w:pPr>
      <w:r>
        <w:rPr>
          <w:rFonts w:ascii="Times New Roman" w:hAnsi="Times New Roman" w:cs="Times New Roman"/>
          <w:color w:val="000000"/>
        </w:rPr>
        <w:t>nie</w:t>
      </w:r>
      <w:r w:rsidRPr="002D34E3">
        <w:rPr>
          <w:rFonts w:ascii="Times New Roman" w:hAnsi="Times New Roman" w:cs="Times New Roman"/>
          <w:color w:val="000000"/>
        </w:rPr>
        <w:t xml:space="preserve"> zaleca </w:t>
      </w:r>
      <w:r w:rsidRPr="002D34E3">
        <w:rPr>
          <w:rFonts w:ascii="Times New Roman" w:hAnsi="Times New Roman" w:cs="Times New Roman"/>
          <w:bCs/>
          <w:color w:val="000000"/>
        </w:rPr>
        <w:t>przeprowadz</w:t>
      </w:r>
      <w:r w:rsidR="00721044">
        <w:rPr>
          <w:rFonts w:ascii="Times New Roman" w:hAnsi="Times New Roman" w:cs="Times New Roman"/>
          <w:bCs/>
          <w:color w:val="000000"/>
        </w:rPr>
        <w:t>enie wizji lokalnej,</w:t>
      </w:r>
    </w:p>
    <w:p w:rsidR="00735243" w:rsidRPr="00F10930" w:rsidRDefault="00735243" w:rsidP="00735243">
      <w:pPr>
        <w:spacing w:after="0" w:line="276" w:lineRule="auto"/>
        <w:ind w:left="360" w:right="-289"/>
        <w:contextualSpacing/>
        <w:jc w:val="both"/>
        <w:rPr>
          <w:rFonts w:ascii="Times New Roman" w:hAnsi="Times New Roman" w:cs="Times New Roman"/>
          <w:bCs/>
          <w:color w:val="000000"/>
        </w:rPr>
      </w:pPr>
    </w:p>
    <w:p w:rsidR="002D34E3" w:rsidRPr="0038385F" w:rsidRDefault="002D34E3" w:rsidP="00F10930">
      <w:pPr>
        <w:numPr>
          <w:ilvl w:val="0"/>
          <w:numId w:val="21"/>
        </w:numPr>
        <w:spacing w:after="0" w:line="276" w:lineRule="auto"/>
        <w:ind w:left="360"/>
        <w:contextualSpacing/>
        <w:jc w:val="both"/>
        <w:rPr>
          <w:rFonts w:ascii="Times New Roman" w:hAnsi="Times New Roman" w:cs="Times New Roman"/>
          <w:b/>
          <w:bCs/>
        </w:rPr>
      </w:pPr>
      <w:r w:rsidRPr="0038385F">
        <w:rPr>
          <w:rFonts w:ascii="Times New Roman" w:hAnsi="Times New Roman" w:cs="Times New Roman"/>
          <w:b/>
          <w:bCs/>
          <w:color w:val="000000" w:themeColor="text1"/>
        </w:rPr>
        <w:t>Zamawiający</w:t>
      </w:r>
      <w:r w:rsidR="00E32149">
        <w:rPr>
          <w:rFonts w:ascii="Times New Roman" w:hAnsi="Times New Roman" w:cs="Times New Roman"/>
          <w:b/>
          <w:bCs/>
          <w:color w:val="000000" w:themeColor="text1"/>
        </w:rPr>
        <w:t xml:space="preserve"> </w:t>
      </w:r>
      <w:r w:rsidRPr="0038385F">
        <w:rPr>
          <w:rFonts w:ascii="Times New Roman" w:hAnsi="Times New Roman" w:cs="Times New Roman"/>
          <w:b/>
          <w:color w:val="000000" w:themeColor="text1"/>
        </w:rPr>
        <w:t xml:space="preserve">wymaga zatrudnienia na podstawie stosunku pracy, w okolicznościach, </w:t>
      </w:r>
      <w:r w:rsidRPr="0038385F">
        <w:rPr>
          <w:rFonts w:ascii="Times New Roman" w:hAnsi="Times New Roman" w:cs="Times New Roman"/>
          <w:b/>
          <w:color w:val="000000" w:themeColor="text1"/>
        </w:rPr>
        <w:br/>
        <w:t>o których mowa w art. 95 ustawy.</w:t>
      </w:r>
    </w:p>
    <w:p w:rsidR="00A10E2E" w:rsidRDefault="00A10E2E" w:rsidP="00A10E2E">
      <w:pPr>
        <w:tabs>
          <w:tab w:val="left" w:pos="0"/>
          <w:tab w:val="left" w:pos="360"/>
        </w:tabs>
        <w:spacing w:after="0"/>
        <w:ind w:left="360" w:hanging="360"/>
        <w:jc w:val="both"/>
        <w:rPr>
          <w:rFonts w:ascii="Times New Roman" w:hAnsi="Times New Roman" w:cs="Times New Roman"/>
        </w:rPr>
      </w:pPr>
      <w:r>
        <w:rPr>
          <w:rFonts w:ascii="Times New Roman" w:hAnsi="Times New Roman" w:cs="Times New Roman"/>
        </w:rPr>
        <w:t xml:space="preserve">1. </w:t>
      </w:r>
      <w:r w:rsidRPr="007A21E3">
        <w:rPr>
          <w:rFonts w:ascii="Times New Roman" w:hAnsi="Times New Roman" w:cs="Times New Roman"/>
        </w:rPr>
        <w:t xml:space="preserve">Zamawiający wymaga </w:t>
      </w:r>
      <w:r>
        <w:rPr>
          <w:rFonts w:ascii="Times New Roman" w:hAnsi="Times New Roman" w:cs="Times New Roman"/>
        </w:rPr>
        <w:t xml:space="preserve">aby osoba, która będzie wykonywała czynności związane z realizacją zamówienia polegające na kierowaniu pojazdem przeznaczonym do odbioru odpadów była zatrudniona </w:t>
      </w:r>
      <w:r w:rsidRPr="007A21E3">
        <w:rPr>
          <w:rFonts w:ascii="Times New Roman" w:hAnsi="Times New Roman" w:cs="Times New Roman"/>
        </w:rPr>
        <w:t xml:space="preserve">na podstawie stosunku pracy </w:t>
      </w:r>
      <w:r>
        <w:rPr>
          <w:rFonts w:ascii="Times New Roman" w:hAnsi="Times New Roman" w:cs="Times New Roman"/>
        </w:rPr>
        <w:t xml:space="preserve">w </w:t>
      </w:r>
      <w:r w:rsidRPr="007A21E3">
        <w:rPr>
          <w:rFonts w:ascii="Times New Roman" w:hAnsi="Times New Roman" w:cs="Times New Roman"/>
        </w:rPr>
        <w:t>rozumieniu art. 22 § 1 ustawy z dnia 26 czerwca 1974r. Kodeks Pracy (tj. Dz. U</w:t>
      </w:r>
      <w:r>
        <w:rPr>
          <w:rFonts w:ascii="Times New Roman" w:hAnsi="Times New Roman" w:cs="Times New Roman"/>
        </w:rPr>
        <w:t>. 2023r. poz. 1465 z późn. zm.).</w:t>
      </w:r>
    </w:p>
    <w:p w:rsidR="00A10E2E" w:rsidRPr="007A21E3" w:rsidRDefault="00A10E2E" w:rsidP="00A10E2E">
      <w:pPr>
        <w:spacing w:after="0"/>
        <w:ind w:left="360" w:hanging="360"/>
        <w:jc w:val="both"/>
        <w:rPr>
          <w:rFonts w:ascii="Times New Roman" w:hAnsi="Times New Roman" w:cs="Times New Roman"/>
        </w:rPr>
      </w:pPr>
      <w:r w:rsidRPr="007A21E3">
        <w:rPr>
          <w:rFonts w:ascii="Times New Roman" w:hAnsi="Times New Roman" w:cs="Times New Roman"/>
        </w:rPr>
        <w:t xml:space="preserve">2. </w:t>
      </w:r>
      <w:r w:rsidRPr="007A21E3">
        <w:rPr>
          <w:rFonts w:ascii="Times New Roman" w:hAnsi="Times New Roman" w:cs="Times New Roman"/>
        </w:rPr>
        <w:tab/>
        <w:t>W trakcie realizacji przedmiotu umowy Zamawiający uprawniony jest do wykonania czynności kontrolnych wobec Wykonawcy odnośnie spełnienia przez Wykonawcę obowiązku, o którym mowa w ust. 1 Zamawiający w szczególności uprawniony jest do wezwania Wykonawcy do przedłożenia Zamawiającemu w wyznaczonym w tym wezwaniu terminie dowodu spełnienia tego obowiązku w postaci:</w:t>
      </w:r>
    </w:p>
    <w:p w:rsidR="00A10E2E" w:rsidRPr="007A21E3" w:rsidRDefault="00A10E2E" w:rsidP="00A10E2E">
      <w:pPr>
        <w:numPr>
          <w:ilvl w:val="0"/>
          <w:numId w:val="72"/>
        </w:numPr>
        <w:spacing w:after="0" w:line="276" w:lineRule="auto"/>
        <w:jc w:val="both"/>
        <w:rPr>
          <w:rFonts w:ascii="Times New Roman" w:hAnsi="Times New Roman" w:cs="Times New Roman"/>
        </w:rPr>
      </w:pPr>
      <w:r w:rsidRPr="007A21E3">
        <w:rPr>
          <w:rFonts w:ascii="Times New Roman" w:hAnsi="Times New Roman" w:cs="Times New Roman"/>
        </w:rPr>
        <w:t xml:space="preserve">Pisemnego oświadczenia zatrudnionego pracownika, w tym zakresie zawierającego </w:t>
      </w:r>
      <w:r w:rsidRPr="007A21E3">
        <w:rPr>
          <w:rFonts w:ascii="Times New Roman" w:hAnsi="Times New Roman" w:cs="Times New Roman"/>
        </w:rPr>
        <w:br/>
        <w:t>w szczególności imię i nazwisko pracownika składającego oświadczenie, datę zło</w:t>
      </w:r>
      <w:r>
        <w:rPr>
          <w:rFonts w:ascii="Times New Roman" w:hAnsi="Times New Roman" w:cs="Times New Roman"/>
        </w:rPr>
        <w:t>żenia oświadczenia, wskazanie, ż</w:t>
      </w:r>
      <w:r w:rsidRPr="007A21E3">
        <w:rPr>
          <w:rFonts w:ascii="Times New Roman" w:hAnsi="Times New Roman" w:cs="Times New Roman"/>
        </w:rPr>
        <w:t>e wykonuje objęte wezwaniem czynności w ramach zatrudnienia</w:t>
      </w:r>
      <w:r w:rsidRPr="007A21E3">
        <w:rPr>
          <w:rFonts w:ascii="Times New Roman" w:hAnsi="Times New Roman" w:cs="Times New Roman"/>
        </w:rPr>
        <w:br/>
        <w:t xml:space="preserve"> na podstawie umowy o pracę, rodzaju umowy o pracę oraz podpis składającego oświadczenia.</w:t>
      </w:r>
    </w:p>
    <w:p w:rsidR="00A10E2E" w:rsidRPr="007A21E3" w:rsidRDefault="00A10E2E" w:rsidP="00A10E2E">
      <w:pPr>
        <w:numPr>
          <w:ilvl w:val="0"/>
          <w:numId w:val="72"/>
        </w:numPr>
        <w:spacing w:after="0" w:line="276" w:lineRule="auto"/>
        <w:jc w:val="both"/>
        <w:rPr>
          <w:rFonts w:ascii="Times New Roman" w:hAnsi="Times New Roman" w:cs="Times New Roman"/>
        </w:rPr>
      </w:pPr>
      <w:r w:rsidRPr="007A21E3">
        <w:rPr>
          <w:rFonts w:ascii="Times New Roman" w:hAnsi="Times New Roman" w:cs="Times New Roman"/>
        </w:rPr>
        <w:t>Pisemnego oświadczenia Wykonawcy w tym zakresie zawierającego w szczególności: dokładne określenie podmiotu składającego oświadczenie, datę zło</w:t>
      </w:r>
      <w:r>
        <w:rPr>
          <w:rFonts w:ascii="Times New Roman" w:hAnsi="Times New Roman" w:cs="Times New Roman"/>
        </w:rPr>
        <w:t>żenia oświadczenia, wskazanie, ż</w:t>
      </w:r>
      <w:r w:rsidRPr="007A21E3">
        <w:rPr>
          <w:rFonts w:ascii="Times New Roman" w:hAnsi="Times New Roman" w:cs="Times New Roman"/>
        </w:rPr>
        <w:t>e objęte wezwaniem czynności wykonują osoby zatrudnione na podstawie umowy o pracę wraz ze wskazaniem liczby tych osób, rodzaju umowy o pracę, data zawarcia umowy o pracę, podpis osoby uprawnionej do złożenia oświadczenia w imieniu Wykonawcy.</w:t>
      </w:r>
    </w:p>
    <w:p w:rsidR="00A10E2E" w:rsidRPr="007A21E3" w:rsidRDefault="00A10E2E" w:rsidP="00A10E2E">
      <w:pPr>
        <w:numPr>
          <w:ilvl w:val="0"/>
          <w:numId w:val="72"/>
        </w:numPr>
        <w:spacing w:after="0" w:line="276" w:lineRule="auto"/>
        <w:jc w:val="both"/>
        <w:rPr>
          <w:rFonts w:ascii="Times New Roman" w:hAnsi="Times New Roman" w:cs="Times New Roman"/>
        </w:rPr>
      </w:pPr>
      <w:r w:rsidRPr="007A21E3">
        <w:rPr>
          <w:rFonts w:ascii="Times New Roman" w:hAnsi="Times New Roman" w:cs="Times New Roman"/>
        </w:rPr>
        <w:lastRenderedPageBreak/>
        <w:t xml:space="preserve">Potwierdzonych przez Wykonawcę lub podwykonawcę za zgodność z oryginałem kopii umów o pracę osób wykonujących w trakcie realizacji zamówienia czynności, których dotyczy w/wym. oświadczenie Wykonawcy lub podwykonawcy (wraz z dokumentem regulującym zakres obowiązków, jeżeli został sporządzony). Kopia umów o pracę powinna zostać zanonimizowana w sposób zapewniający ochronę danych osobowych pracowników, zgodnie </w:t>
      </w:r>
      <w:r w:rsidRPr="007A21E3">
        <w:rPr>
          <w:rFonts w:ascii="Times New Roman" w:hAnsi="Times New Roman" w:cs="Times New Roman"/>
        </w:rPr>
        <w:br/>
        <w:t xml:space="preserve">z przepisami ustawy z dnia 28 sierpnia 1997 o ochronie danych osobowych </w:t>
      </w:r>
      <w:r w:rsidRPr="007A21E3">
        <w:rPr>
          <w:rFonts w:ascii="Times New Roman" w:hAnsi="Times New Roman" w:cs="Times New Roman"/>
        </w:rPr>
        <w:br/>
        <w:t xml:space="preserve">(tj. w szczególności bez adresów, </w:t>
      </w:r>
      <w:r>
        <w:rPr>
          <w:rFonts w:ascii="Times New Roman" w:hAnsi="Times New Roman" w:cs="Times New Roman"/>
        </w:rPr>
        <w:t xml:space="preserve">bez </w:t>
      </w:r>
      <w:r w:rsidRPr="007A21E3">
        <w:rPr>
          <w:rFonts w:ascii="Times New Roman" w:hAnsi="Times New Roman" w:cs="Times New Roman"/>
        </w:rPr>
        <w:t xml:space="preserve">numerów PESEL pracowników). </w:t>
      </w:r>
    </w:p>
    <w:p w:rsidR="00A10E2E" w:rsidRPr="007A21E3" w:rsidRDefault="00A10E2E" w:rsidP="00A10E2E">
      <w:pPr>
        <w:spacing w:after="0"/>
        <w:ind w:left="708"/>
        <w:jc w:val="both"/>
        <w:rPr>
          <w:rFonts w:ascii="Times New Roman" w:hAnsi="Times New Roman" w:cs="Times New Roman"/>
        </w:rPr>
      </w:pPr>
      <w:r w:rsidRPr="007A21E3">
        <w:rPr>
          <w:rFonts w:ascii="Times New Roman" w:hAnsi="Times New Roman" w:cs="Times New Roman"/>
        </w:rPr>
        <w:t>Imię i nazwisko pracownika nie podlega anonimizacji. Informacje takie jak: data zawarcia umowy,  rodzaj umowy o pracę, zakres obowiązków pracownika, powinny być możliwe do zidentyfikowania.</w:t>
      </w:r>
    </w:p>
    <w:p w:rsidR="00A10E2E" w:rsidRPr="007A21E3" w:rsidRDefault="00A10E2E" w:rsidP="00A10E2E">
      <w:pPr>
        <w:numPr>
          <w:ilvl w:val="0"/>
          <w:numId w:val="72"/>
        </w:numPr>
        <w:spacing w:after="0" w:line="276" w:lineRule="auto"/>
        <w:jc w:val="both"/>
        <w:rPr>
          <w:rFonts w:ascii="Times New Roman" w:hAnsi="Times New Roman" w:cs="Times New Roman"/>
        </w:rPr>
      </w:pPr>
      <w:r w:rsidRPr="007A21E3">
        <w:rPr>
          <w:rFonts w:ascii="Times New Roman" w:hAnsi="Times New Roman" w:cs="Times New Roman"/>
        </w:rPr>
        <w:t xml:space="preserve">Dokumentów potwierdzających opłacenie składek na ubezpieczenie społeczne i zdrowotne </w:t>
      </w:r>
      <w:r w:rsidRPr="007A21E3">
        <w:rPr>
          <w:rFonts w:ascii="Times New Roman" w:hAnsi="Times New Roman" w:cs="Times New Roman"/>
        </w:rPr>
        <w:br/>
        <w:t>z tytułu zatrudnienia na podstawie umów o pracę (wraz z informacją o liczbie odprowadzonych składek), które mogą przyjąć postać zaświadczenia właściwego oddziału ZUS lub zanonimizowanych z wyjątkiem imienia i nazwiska dowodów potwierdzających zgłoszenie   pracownika przez pracodawcę do ubezpieczeń.</w:t>
      </w:r>
    </w:p>
    <w:p w:rsidR="00A10E2E" w:rsidRPr="007A21E3" w:rsidRDefault="00A10E2E" w:rsidP="00A10E2E">
      <w:pPr>
        <w:tabs>
          <w:tab w:val="left" w:pos="360"/>
        </w:tabs>
        <w:spacing w:after="0"/>
        <w:jc w:val="both"/>
        <w:rPr>
          <w:rFonts w:ascii="Times New Roman" w:hAnsi="Times New Roman" w:cs="Times New Roman"/>
        </w:rPr>
      </w:pPr>
      <w:r w:rsidRPr="007A21E3">
        <w:rPr>
          <w:rFonts w:ascii="Times New Roman" w:hAnsi="Times New Roman" w:cs="Times New Roman"/>
        </w:rPr>
        <w:t>3.  Nie wywiązanie się Wykonawcy z obowią</w:t>
      </w:r>
      <w:r>
        <w:rPr>
          <w:rFonts w:ascii="Times New Roman" w:hAnsi="Times New Roman" w:cs="Times New Roman"/>
        </w:rPr>
        <w:t>zku przedłożenia Zamawiającemu w</w:t>
      </w:r>
      <w:r w:rsidRPr="007A21E3">
        <w:rPr>
          <w:rFonts w:ascii="Times New Roman" w:hAnsi="Times New Roman" w:cs="Times New Roman"/>
        </w:rPr>
        <w:t xml:space="preserve"> wyznaczonym</w:t>
      </w:r>
      <w:r w:rsidRPr="007A21E3">
        <w:rPr>
          <w:rFonts w:ascii="Times New Roman" w:hAnsi="Times New Roman" w:cs="Times New Roman"/>
        </w:rPr>
        <w:br/>
      </w:r>
      <w:r w:rsidRPr="007A21E3">
        <w:rPr>
          <w:rFonts w:ascii="Times New Roman" w:hAnsi="Times New Roman" w:cs="Times New Roman"/>
        </w:rPr>
        <w:tab/>
        <w:t>terminie dowodów, o których mowa w ust. 2. będzie traktowane jako niespełnienie obowiązku</w:t>
      </w:r>
      <w:r>
        <w:rPr>
          <w:rFonts w:ascii="Times New Roman" w:hAnsi="Times New Roman" w:cs="Times New Roman"/>
        </w:rPr>
        <w:br/>
      </w:r>
      <w:r>
        <w:rPr>
          <w:rFonts w:ascii="Times New Roman" w:hAnsi="Times New Roman" w:cs="Times New Roman"/>
        </w:rPr>
        <w:tab/>
      </w:r>
      <w:r w:rsidRPr="007A21E3">
        <w:rPr>
          <w:rFonts w:ascii="Times New Roman" w:hAnsi="Times New Roman" w:cs="Times New Roman"/>
        </w:rPr>
        <w:t>zatrudnienia na podstawie umowy o pracę osób, o których mowa w ust. 1.</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Obowiązek zatrudnienia osób, o którym mowa w ust. 1 zostanie spełniony również poprzez zatrudnienie już wcześniej, przed złożeniem przez Wykonawcę oferty na przedmiotowe zamówienie.</w:t>
      </w:r>
    </w:p>
    <w:p w:rsidR="00A10E2E" w:rsidRPr="007A21E3" w:rsidRDefault="00A10E2E" w:rsidP="00A10E2E">
      <w:pPr>
        <w:numPr>
          <w:ilvl w:val="0"/>
          <w:numId w:val="73"/>
        </w:numPr>
        <w:tabs>
          <w:tab w:val="num" w:pos="0"/>
        </w:tabs>
        <w:spacing w:after="0" w:line="276" w:lineRule="auto"/>
        <w:jc w:val="both"/>
        <w:rPr>
          <w:rFonts w:ascii="Times New Roman" w:hAnsi="Times New Roman" w:cs="Times New Roman"/>
        </w:rPr>
      </w:pPr>
      <w:r w:rsidRPr="007A21E3">
        <w:rPr>
          <w:rFonts w:ascii="Times New Roman" w:hAnsi="Times New Roman" w:cs="Times New Roman"/>
        </w:rPr>
        <w:t>Zobowiązanie Wykonawcy do zatrudnienia osób na zasadach, których mowa w ust. 1 dotyczy również faktycznie zaangażowanych w realizację przedmiotu zamówienia podwykonawców.</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 xml:space="preserve">Zatrudnienie przez podwykonawców lub dalszych podwykonawców na zasadach określonych </w:t>
      </w:r>
      <w:r w:rsidRPr="007A21E3">
        <w:rPr>
          <w:rFonts w:ascii="Times New Roman" w:hAnsi="Times New Roman" w:cs="Times New Roman"/>
        </w:rPr>
        <w:br/>
        <w:t xml:space="preserve">w niniejszym paragrafie osób do wykonania czynności </w:t>
      </w:r>
      <w:r>
        <w:rPr>
          <w:rFonts w:ascii="Times New Roman" w:hAnsi="Times New Roman" w:cs="Times New Roman"/>
        </w:rPr>
        <w:t xml:space="preserve">określonych </w:t>
      </w:r>
      <w:r w:rsidRPr="007A21E3">
        <w:rPr>
          <w:rFonts w:ascii="Times New Roman" w:hAnsi="Times New Roman" w:cs="Times New Roman"/>
        </w:rPr>
        <w:t>w ust. 1, jest równoznaczne ze spełnieniem przez Wykonawcę obowiązku zatrudnienia tych osób, określonego w ust. 1.</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W przypadku uzasadnionych wątpliwości co do przestrzegania przez Wykonawcę lub podwykonawcę prawa pracy Zamawiający może zwrócić się o przeprowadzenie kontroli przez Państwową Inspekcję Pracy.</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W przypadku nie wywiązania się Wykonawcy z obowiązku określonego w ust. 1 przez okres co najmniej 30 dni Zamawiający ma prawo wstrzymać realizację przedmiotu zamówienia przez Wykonawcę do czasu, w którym Wykonawca lub Podwykonawca skieruje do wykonania zamówienia osoby zatrudnione na podstawie umowy o pracę.</w:t>
      </w:r>
    </w:p>
    <w:p w:rsidR="00A10E2E" w:rsidRPr="007B3492" w:rsidRDefault="00A10E2E" w:rsidP="00A10E2E">
      <w:pPr>
        <w:numPr>
          <w:ilvl w:val="0"/>
          <w:numId w:val="73"/>
        </w:numPr>
        <w:spacing w:after="0" w:line="276" w:lineRule="auto"/>
        <w:jc w:val="both"/>
        <w:rPr>
          <w:rFonts w:ascii="Times New Roman" w:hAnsi="Times New Roman" w:cs="Times New Roman"/>
        </w:rPr>
      </w:pPr>
      <w:r w:rsidRPr="007B3492">
        <w:rPr>
          <w:rFonts w:ascii="Times New Roman" w:hAnsi="Times New Roman" w:cs="Times New Roman"/>
        </w:rPr>
        <w:t xml:space="preserve">Obowiązek zatrudnienia osób, o którym mowa w ust. 1 nie dotyczy Wykonawcy </w:t>
      </w:r>
      <w:r w:rsidRPr="007B3492">
        <w:rPr>
          <w:rFonts w:ascii="Times New Roman" w:hAnsi="Times New Roman" w:cs="Times New Roman"/>
        </w:rPr>
        <w:br/>
        <w:t>i podwykonawcy realizującego samodzielnie czynności objęte przedmiotem zamówienia bez potrzeby pozyskiwania pracowników oraz realizacji w ramach tego przedmiotu zamówienia  dostaw.</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 xml:space="preserve">Zamawiający może odstąpić od umowy o realizację przedmiotu zamówienia w przypadku gdy Wykonawca przez okres co najmniej 1 miesiąca nie będzie wypełniał obowiązków wskazanych </w:t>
      </w:r>
      <w:r w:rsidRPr="007A21E3">
        <w:rPr>
          <w:rFonts w:ascii="Times New Roman" w:hAnsi="Times New Roman" w:cs="Times New Roman"/>
        </w:rPr>
        <w:br/>
        <w:t>w ust.1 i 2.</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Odstąpienie od umowy wymaga formy pisemnej wraz z podaniem uzasadnienia pod rygorem nieważności.</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Odstąpienie od umowy może nastąpić w terminie 30 dni kalendarzowych od powzięcia przez stronę  dokonującą odstąpienia wiadomości o okolicznościach uzasadniających odstąpienie.</w:t>
      </w:r>
    </w:p>
    <w:p w:rsidR="00A10E2E" w:rsidRPr="007A21E3"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lastRenderedPageBreak/>
        <w:t>W przypadku, o którym mowa w ust. 8 Zamawiający ma prawo na czas wstrzymania realizacji przedmiotu zamówienia przez Wykonawcę, zlecić realizację tego przedmiotu zamówienia osobie trzeciej na koszt Wykonawcy.</w:t>
      </w:r>
    </w:p>
    <w:p w:rsidR="00A10E2E" w:rsidRDefault="00A10E2E" w:rsidP="00A10E2E">
      <w:pPr>
        <w:numPr>
          <w:ilvl w:val="0"/>
          <w:numId w:val="73"/>
        </w:numPr>
        <w:spacing w:after="0" w:line="276" w:lineRule="auto"/>
        <w:jc w:val="both"/>
        <w:rPr>
          <w:rFonts w:ascii="Times New Roman" w:hAnsi="Times New Roman" w:cs="Times New Roman"/>
        </w:rPr>
      </w:pPr>
      <w:r w:rsidRPr="007A21E3">
        <w:rPr>
          <w:rFonts w:ascii="Times New Roman" w:hAnsi="Times New Roman" w:cs="Times New Roman"/>
        </w:rPr>
        <w:t xml:space="preserve">Egzekwowanie </w:t>
      </w:r>
      <w:r>
        <w:rPr>
          <w:rFonts w:ascii="Times New Roman" w:hAnsi="Times New Roman" w:cs="Times New Roman"/>
        </w:rPr>
        <w:t>kosztów o których mowa w ust. 13</w:t>
      </w:r>
      <w:r w:rsidRPr="007A21E3">
        <w:rPr>
          <w:rFonts w:ascii="Times New Roman" w:hAnsi="Times New Roman" w:cs="Times New Roman"/>
        </w:rPr>
        <w:t xml:space="preserve"> nastąpić może w szczególności poprzez potrącenie z faktury wystawionej przez Wykonawcę.</w:t>
      </w:r>
    </w:p>
    <w:p w:rsidR="00735243" w:rsidRPr="007A21E3" w:rsidRDefault="00735243" w:rsidP="00735243">
      <w:pPr>
        <w:spacing w:after="0" w:line="276" w:lineRule="auto"/>
        <w:ind w:left="360"/>
        <w:jc w:val="both"/>
        <w:rPr>
          <w:rFonts w:ascii="Times New Roman" w:hAnsi="Times New Roman" w:cs="Times New Roman"/>
        </w:rPr>
      </w:pPr>
    </w:p>
    <w:p w:rsidR="00A10E2E" w:rsidRDefault="00A10E2E" w:rsidP="00A10E2E">
      <w:pPr>
        <w:pStyle w:val="Akapitzlist"/>
        <w:numPr>
          <w:ilvl w:val="0"/>
          <w:numId w:val="21"/>
        </w:numPr>
        <w:spacing w:after="0" w:line="276" w:lineRule="auto"/>
        <w:ind w:left="357" w:hanging="357"/>
        <w:jc w:val="both"/>
        <w:rPr>
          <w:rFonts w:ascii="Times New Roman" w:hAnsi="Times New Roman" w:cs="Times New Roman"/>
        </w:rPr>
      </w:pPr>
      <w:r w:rsidRPr="00F85AC6">
        <w:rPr>
          <w:rFonts w:ascii="Times New Roman" w:hAnsi="Times New Roman" w:cs="Times New Roman"/>
        </w:rPr>
        <w:t>Zamawiający wyraża zgodę na przesyłanie ustrukturyzowanych faktur elektronicznych za pośrednictwem Platformy Elektronicznego Fakturowania (</w:t>
      </w:r>
      <w:r w:rsidR="00E8167D">
        <w:rPr>
          <w:rFonts w:ascii="Times New Roman" w:hAnsi="Times New Roman" w:cs="Times New Roman"/>
        </w:rPr>
        <w:t xml:space="preserve"> </w:t>
      </w:r>
      <w:r w:rsidRPr="00F85AC6">
        <w:rPr>
          <w:rFonts w:ascii="Times New Roman" w:hAnsi="Times New Roman" w:cs="Times New Roman"/>
        </w:rPr>
        <w:t>indywidualny identyfikator PEPPOL-GLN 5907714353635</w:t>
      </w:r>
      <w:r w:rsidR="00E8167D">
        <w:rPr>
          <w:rFonts w:ascii="Times New Roman" w:hAnsi="Times New Roman" w:cs="Times New Roman"/>
        </w:rPr>
        <w:t xml:space="preserve"> </w:t>
      </w:r>
      <w:r w:rsidRPr="00F85AC6">
        <w:rPr>
          <w:rFonts w:ascii="Times New Roman" w:hAnsi="Times New Roman" w:cs="Times New Roman"/>
        </w:rPr>
        <w:t>).</w:t>
      </w:r>
    </w:p>
    <w:p w:rsidR="00A10E2E" w:rsidRPr="00F85AC6" w:rsidRDefault="00A10E2E" w:rsidP="00A10E2E">
      <w:pPr>
        <w:pStyle w:val="Akapitzlist"/>
        <w:numPr>
          <w:ilvl w:val="0"/>
          <w:numId w:val="21"/>
        </w:numPr>
        <w:spacing w:after="0" w:line="276" w:lineRule="auto"/>
        <w:ind w:left="357" w:hanging="357"/>
        <w:jc w:val="both"/>
        <w:rPr>
          <w:rFonts w:ascii="Times New Roman" w:hAnsi="Times New Roman" w:cs="Times New Roman"/>
        </w:rPr>
      </w:pPr>
      <w:r w:rsidRPr="00F85AC6">
        <w:rPr>
          <w:rFonts w:ascii="Times New Roman" w:hAnsi="Times New Roman" w:cs="Times New Roman"/>
        </w:rPr>
        <w:t>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w:t>
      </w:r>
      <w:r w:rsidR="00CC69FC">
        <w:rPr>
          <w:rFonts w:ascii="Times New Roman" w:hAnsi="Times New Roman" w:cs="Times New Roman"/>
        </w:rPr>
        <w:t xml:space="preserve"> </w:t>
      </w:r>
      <w:r w:rsidRPr="00F85AC6">
        <w:rPr>
          <w:rFonts w:ascii="Times New Roman" w:hAnsi="Times New Roman" w:cs="Times New Roman"/>
        </w:rPr>
        <w:t>Dz. U. 2020 poz. 1666</w:t>
      </w:r>
      <w:r w:rsidR="00CC69FC">
        <w:rPr>
          <w:rFonts w:ascii="Times New Roman" w:hAnsi="Times New Roman" w:cs="Times New Roman"/>
        </w:rPr>
        <w:t xml:space="preserve"> </w:t>
      </w:r>
      <w:r w:rsidRPr="00F85AC6">
        <w:rPr>
          <w:rFonts w:ascii="Times New Roman" w:hAnsi="Times New Roman" w:cs="Times New Roman"/>
        </w:rPr>
        <w:t>).</w:t>
      </w:r>
    </w:p>
    <w:p w:rsidR="00B72399" w:rsidRDefault="00B72399" w:rsidP="00133D14">
      <w:pPr>
        <w:spacing w:after="0" w:line="240" w:lineRule="auto"/>
        <w:ind w:left="340"/>
        <w:contextualSpacing/>
        <w:jc w:val="both"/>
        <w:rPr>
          <w:rFonts w:eastAsia="NSimSun"/>
          <w:bCs/>
          <w:kern w:val="2"/>
          <w:sz w:val="24"/>
          <w:szCs w:val="24"/>
          <w:lang w:eastAsia="zh-CN" w:bidi="hi-IN"/>
        </w:rPr>
      </w:pPr>
    </w:p>
    <w:p w:rsidR="00E32149" w:rsidRPr="002D34E3" w:rsidRDefault="00E32149" w:rsidP="002D34E3">
      <w:pPr>
        <w:spacing w:after="0" w:line="276" w:lineRule="auto"/>
        <w:contextualSpacing/>
        <w:jc w:val="both"/>
        <w:rPr>
          <w:rFonts w:ascii="Times New Roman" w:hAnsi="Times New Roman" w:cs="Times New Roman"/>
          <w:color w:val="000000" w:themeColor="text1"/>
        </w:rPr>
      </w:pPr>
    </w:p>
    <w:p w:rsidR="002D34E3" w:rsidRPr="002D34E3" w:rsidRDefault="002D34E3" w:rsidP="002D34E3">
      <w:pPr>
        <w:numPr>
          <w:ilvl w:val="0"/>
          <w:numId w:val="2"/>
        </w:numPr>
        <w:spacing w:after="0" w:line="276" w:lineRule="auto"/>
        <w:ind w:hanging="188"/>
        <w:contextualSpacing/>
        <w:jc w:val="both"/>
        <w:rPr>
          <w:rFonts w:ascii="Times New Roman" w:hAnsi="Times New Roman" w:cs="Times New Roman"/>
          <w:b/>
          <w:color w:val="000000" w:themeColor="text1"/>
          <w:u w:val="single"/>
        </w:rPr>
      </w:pPr>
      <w:r w:rsidRPr="002D34E3">
        <w:rPr>
          <w:rFonts w:ascii="Times New Roman" w:hAnsi="Times New Roman" w:cs="Times New Roman"/>
          <w:b/>
          <w:color w:val="000000" w:themeColor="text1"/>
          <w:u w:val="single"/>
        </w:rPr>
        <w:t>Załączniki do SWZ</w:t>
      </w:r>
    </w:p>
    <w:p w:rsidR="002D34E3" w:rsidRPr="002D34E3" w:rsidRDefault="002D34E3" w:rsidP="002D34E3">
      <w:pPr>
        <w:spacing w:after="0" w:line="276" w:lineRule="auto"/>
        <w:contextualSpacing/>
        <w:jc w:val="both"/>
        <w:rPr>
          <w:rFonts w:ascii="Times New Roman" w:hAnsi="Times New Roman" w:cs="Times New Roman"/>
          <w:b/>
          <w:color w:val="FF0000"/>
          <w:u w:val="single"/>
        </w:rPr>
      </w:pPr>
    </w:p>
    <w:p w:rsidR="00133D14" w:rsidRPr="004404AF" w:rsidRDefault="002D34E3" w:rsidP="004404AF">
      <w:pPr>
        <w:spacing w:after="0" w:line="276" w:lineRule="auto"/>
        <w:jc w:val="both"/>
        <w:rPr>
          <w:rFonts w:ascii="Times New Roman" w:hAnsi="Times New Roman" w:cs="Times New Roman"/>
          <w:color w:val="000000" w:themeColor="text1"/>
          <w:sz w:val="20"/>
          <w:szCs w:val="20"/>
        </w:rPr>
      </w:pPr>
      <w:r w:rsidRPr="004404AF">
        <w:rPr>
          <w:rFonts w:ascii="Times New Roman" w:hAnsi="Times New Roman" w:cs="Times New Roman"/>
          <w:color w:val="000000" w:themeColor="text1"/>
          <w:sz w:val="20"/>
          <w:szCs w:val="20"/>
        </w:rPr>
        <w:t>Załącznik nr 1</w:t>
      </w:r>
      <w:r w:rsidR="00F379B4" w:rsidRPr="004404AF">
        <w:rPr>
          <w:rFonts w:ascii="Times New Roman" w:hAnsi="Times New Roman" w:cs="Times New Roman"/>
          <w:color w:val="000000" w:themeColor="text1"/>
          <w:sz w:val="20"/>
          <w:szCs w:val="20"/>
        </w:rPr>
        <w:t>.1 – 1.</w:t>
      </w:r>
      <w:r w:rsidR="004404AF" w:rsidRPr="004404AF">
        <w:rPr>
          <w:rFonts w:ascii="Times New Roman" w:hAnsi="Times New Roman" w:cs="Times New Roman"/>
          <w:color w:val="000000" w:themeColor="text1"/>
          <w:sz w:val="20"/>
          <w:szCs w:val="20"/>
        </w:rPr>
        <w:t>3</w:t>
      </w:r>
      <w:r w:rsidR="00666797">
        <w:rPr>
          <w:rFonts w:ascii="Times New Roman" w:hAnsi="Times New Roman" w:cs="Times New Roman"/>
          <w:color w:val="000000" w:themeColor="text1"/>
          <w:sz w:val="20"/>
          <w:szCs w:val="20"/>
        </w:rPr>
        <w:t>2</w:t>
      </w:r>
      <w:r w:rsidRPr="004404AF">
        <w:rPr>
          <w:rFonts w:ascii="Times New Roman" w:hAnsi="Times New Roman" w:cs="Times New Roman"/>
          <w:color w:val="000000" w:themeColor="text1"/>
          <w:sz w:val="20"/>
          <w:szCs w:val="20"/>
        </w:rPr>
        <w:t xml:space="preserve">  – Formularz</w:t>
      </w:r>
      <w:r w:rsidR="00F379B4" w:rsidRPr="004404AF">
        <w:rPr>
          <w:rFonts w:ascii="Times New Roman" w:hAnsi="Times New Roman" w:cs="Times New Roman"/>
          <w:color w:val="000000" w:themeColor="text1"/>
          <w:sz w:val="20"/>
          <w:szCs w:val="20"/>
        </w:rPr>
        <w:t>e</w:t>
      </w:r>
      <w:r w:rsidRPr="004404AF">
        <w:rPr>
          <w:rFonts w:ascii="Times New Roman" w:hAnsi="Times New Roman" w:cs="Times New Roman"/>
          <w:color w:val="000000" w:themeColor="text1"/>
          <w:sz w:val="20"/>
          <w:szCs w:val="20"/>
        </w:rPr>
        <w:t xml:space="preserve"> ofertow</w:t>
      </w:r>
      <w:r w:rsidR="00F379B4" w:rsidRPr="004404AF">
        <w:rPr>
          <w:rFonts w:ascii="Times New Roman" w:hAnsi="Times New Roman" w:cs="Times New Roman"/>
          <w:color w:val="000000" w:themeColor="text1"/>
          <w:sz w:val="20"/>
          <w:szCs w:val="20"/>
        </w:rPr>
        <w:t xml:space="preserve">e odpowiednio dla zadań  nr </w:t>
      </w:r>
      <w:r w:rsidR="00133D14" w:rsidRPr="004404AF">
        <w:rPr>
          <w:rFonts w:ascii="Times New Roman" w:hAnsi="Times New Roman" w:cs="Times New Roman"/>
          <w:color w:val="000000" w:themeColor="text1"/>
          <w:sz w:val="20"/>
          <w:szCs w:val="20"/>
        </w:rPr>
        <w:t>1</w:t>
      </w:r>
      <w:r w:rsidR="00F379B4" w:rsidRPr="004404AF">
        <w:rPr>
          <w:rFonts w:ascii="Times New Roman" w:hAnsi="Times New Roman" w:cs="Times New Roman"/>
          <w:color w:val="000000" w:themeColor="text1"/>
          <w:sz w:val="20"/>
          <w:szCs w:val="20"/>
        </w:rPr>
        <w:t xml:space="preserve"> –</w:t>
      </w:r>
      <w:r w:rsidR="00133D14" w:rsidRPr="004404AF">
        <w:rPr>
          <w:rFonts w:ascii="Times New Roman" w:hAnsi="Times New Roman" w:cs="Times New Roman"/>
          <w:color w:val="000000" w:themeColor="text1"/>
          <w:sz w:val="20"/>
          <w:szCs w:val="20"/>
        </w:rPr>
        <w:t xml:space="preserve"> </w:t>
      </w:r>
      <w:r w:rsidR="004404AF" w:rsidRPr="004404AF">
        <w:rPr>
          <w:rFonts w:ascii="Times New Roman" w:hAnsi="Times New Roman" w:cs="Times New Roman"/>
          <w:color w:val="000000" w:themeColor="text1"/>
          <w:sz w:val="20"/>
          <w:szCs w:val="20"/>
        </w:rPr>
        <w:t>3</w:t>
      </w:r>
      <w:r w:rsidR="00666797">
        <w:rPr>
          <w:rFonts w:ascii="Times New Roman" w:hAnsi="Times New Roman" w:cs="Times New Roman"/>
          <w:color w:val="000000" w:themeColor="text1"/>
          <w:sz w:val="20"/>
          <w:szCs w:val="20"/>
        </w:rPr>
        <w:t>2</w:t>
      </w:r>
      <w:r w:rsidR="00F379B4" w:rsidRPr="004404AF">
        <w:rPr>
          <w:rFonts w:ascii="Times New Roman" w:hAnsi="Times New Roman" w:cs="Times New Roman"/>
          <w:color w:val="000000" w:themeColor="text1"/>
          <w:sz w:val="20"/>
          <w:szCs w:val="20"/>
        </w:rPr>
        <w:t>,</w:t>
      </w:r>
    </w:p>
    <w:p w:rsidR="002D34E3" w:rsidRDefault="002D34E3" w:rsidP="004404AF">
      <w:pPr>
        <w:spacing w:after="0" w:line="276" w:lineRule="auto"/>
        <w:ind w:left="643" w:hanging="643"/>
        <w:jc w:val="both"/>
        <w:rPr>
          <w:rFonts w:ascii="Times New Roman" w:hAnsi="Times New Roman" w:cs="Times New Roman"/>
          <w:color w:val="000000" w:themeColor="text1"/>
          <w:sz w:val="20"/>
          <w:szCs w:val="20"/>
        </w:rPr>
      </w:pPr>
      <w:r w:rsidRPr="004404AF">
        <w:rPr>
          <w:rFonts w:ascii="Times New Roman" w:hAnsi="Times New Roman" w:cs="Times New Roman"/>
          <w:color w:val="000000" w:themeColor="text1"/>
          <w:sz w:val="20"/>
          <w:szCs w:val="20"/>
        </w:rPr>
        <w:t>Załącznik nr 2</w:t>
      </w:r>
      <w:r w:rsidR="00666797">
        <w:rPr>
          <w:rFonts w:ascii="Times New Roman" w:hAnsi="Times New Roman" w:cs="Times New Roman"/>
          <w:color w:val="000000" w:themeColor="text1"/>
          <w:sz w:val="20"/>
          <w:szCs w:val="20"/>
        </w:rPr>
        <w:t>.1</w:t>
      </w:r>
      <w:r w:rsidRPr="004404AF">
        <w:rPr>
          <w:rFonts w:ascii="Times New Roman" w:hAnsi="Times New Roman" w:cs="Times New Roman"/>
          <w:color w:val="000000" w:themeColor="text1"/>
          <w:sz w:val="20"/>
          <w:szCs w:val="20"/>
        </w:rPr>
        <w:t xml:space="preserve"> – Projektowane postanowienia umowy w sprawie zamówienia publicznego</w:t>
      </w:r>
      <w:r w:rsidR="00666797">
        <w:rPr>
          <w:rFonts w:ascii="Times New Roman" w:hAnsi="Times New Roman" w:cs="Times New Roman"/>
          <w:color w:val="000000" w:themeColor="text1"/>
          <w:sz w:val="20"/>
          <w:szCs w:val="20"/>
        </w:rPr>
        <w:t xml:space="preserve"> dla zadania nr 1 - 30</w:t>
      </w:r>
      <w:r w:rsidR="00F379B4" w:rsidRPr="004404AF">
        <w:rPr>
          <w:rFonts w:ascii="Times New Roman" w:hAnsi="Times New Roman" w:cs="Times New Roman"/>
          <w:color w:val="000000" w:themeColor="text1"/>
          <w:sz w:val="20"/>
          <w:szCs w:val="20"/>
        </w:rPr>
        <w:t>,</w:t>
      </w:r>
    </w:p>
    <w:p w:rsidR="00666797" w:rsidRDefault="00666797" w:rsidP="00666797">
      <w:pPr>
        <w:spacing w:after="0" w:line="276" w:lineRule="auto"/>
        <w:ind w:left="643" w:hanging="643"/>
        <w:jc w:val="both"/>
        <w:rPr>
          <w:rFonts w:ascii="Times New Roman" w:hAnsi="Times New Roman" w:cs="Times New Roman"/>
          <w:color w:val="000000" w:themeColor="text1"/>
          <w:sz w:val="20"/>
          <w:szCs w:val="20"/>
        </w:rPr>
      </w:pPr>
      <w:r w:rsidRPr="004404AF">
        <w:rPr>
          <w:rFonts w:ascii="Times New Roman" w:hAnsi="Times New Roman" w:cs="Times New Roman"/>
          <w:color w:val="000000" w:themeColor="text1"/>
          <w:sz w:val="20"/>
          <w:szCs w:val="20"/>
        </w:rPr>
        <w:t>Załącznik nr 2</w:t>
      </w:r>
      <w:r>
        <w:rPr>
          <w:rFonts w:ascii="Times New Roman" w:hAnsi="Times New Roman" w:cs="Times New Roman"/>
          <w:color w:val="000000" w:themeColor="text1"/>
          <w:sz w:val="20"/>
          <w:szCs w:val="20"/>
        </w:rPr>
        <w:t>.2</w:t>
      </w:r>
      <w:r w:rsidRPr="004404AF">
        <w:rPr>
          <w:rFonts w:ascii="Times New Roman" w:hAnsi="Times New Roman" w:cs="Times New Roman"/>
          <w:color w:val="000000" w:themeColor="text1"/>
          <w:sz w:val="20"/>
          <w:szCs w:val="20"/>
        </w:rPr>
        <w:t xml:space="preserve"> – Projektowane postanowienia umowy w sprawie zamówienia publicznego</w:t>
      </w:r>
      <w:r>
        <w:rPr>
          <w:rFonts w:ascii="Times New Roman" w:hAnsi="Times New Roman" w:cs="Times New Roman"/>
          <w:color w:val="000000" w:themeColor="text1"/>
          <w:sz w:val="20"/>
          <w:szCs w:val="20"/>
        </w:rPr>
        <w:t xml:space="preserve"> dla zadania nr 31</w:t>
      </w:r>
      <w:r w:rsidRPr="004404AF">
        <w:rPr>
          <w:rFonts w:ascii="Times New Roman" w:hAnsi="Times New Roman" w:cs="Times New Roman"/>
          <w:color w:val="000000" w:themeColor="text1"/>
          <w:sz w:val="20"/>
          <w:szCs w:val="20"/>
        </w:rPr>
        <w:t>,</w:t>
      </w:r>
    </w:p>
    <w:p w:rsidR="00666797" w:rsidRPr="004404AF" w:rsidRDefault="00666797" w:rsidP="00666797">
      <w:pPr>
        <w:spacing w:after="0" w:line="276" w:lineRule="auto"/>
        <w:ind w:left="643" w:hanging="643"/>
        <w:jc w:val="both"/>
        <w:rPr>
          <w:rFonts w:ascii="Times New Roman" w:hAnsi="Times New Roman" w:cs="Times New Roman"/>
          <w:color w:val="000000" w:themeColor="text1"/>
          <w:sz w:val="20"/>
          <w:szCs w:val="20"/>
        </w:rPr>
      </w:pPr>
      <w:r w:rsidRPr="004404AF">
        <w:rPr>
          <w:rFonts w:ascii="Times New Roman" w:hAnsi="Times New Roman" w:cs="Times New Roman"/>
          <w:color w:val="000000" w:themeColor="text1"/>
          <w:sz w:val="20"/>
          <w:szCs w:val="20"/>
        </w:rPr>
        <w:t>Załącznik nr 2</w:t>
      </w:r>
      <w:r>
        <w:rPr>
          <w:rFonts w:ascii="Times New Roman" w:hAnsi="Times New Roman" w:cs="Times New Roman"/>
          <w:color w:val="000000" w:themeColor="text1"/>
          <w:sz w:val="20"/>
          <w:szCs w:val="20"/>
        </w:rPr>
        <w:t>.3</w:t>
      </w:r>
      <w:r w:rsidRPr="004404AF">
        <w:rPr>
          <w:rFonts w:ascii="Times New Roman" w:hAnsi="Times New Roman" w:cs="Times New Roman"/>
          <w:color w:val="000000" w:themeColor="text1"/>
          <w:sz w:val="20"/>
          <w:szCs w:val="20"/>
        </w:rPr>
        <w:t xml:space="preserve"> – Projektowane postanowienia umowy w sprawie zamówienia publicznego</w:t>
      </w:r>
      <w:r>
        <w:rPr>
          <w:rFonts w:ascii="Times New Roman" w:hAnsi="Times New Roman" w:cs="Times New Roman"/>
          <w:color w:val="000000" w:themeColor="text1"/>
          <w:sz w:val="20"/>
          <w:szCs w:val="20"/>
        </w:rPr>
        <w:t xml:space="preserve"> dla zadania nr 32</w:t>
      </w:r>
      <w:r w:rsidRPr="004404AF">
        <w:rPr>
          <w:rFonts w:ascii="Times New Roman" w:hAnsi="Times New Roman" w:cs="Times New Roman"/>
          <w:color w:val="000000" w:themeColor="text1"/>
          <w:sz w:val="20"/>
          <w:szCs w:val="20"/>
        </w:rPr>
        <w:t>,</w:t>
      </w:r>
    </w:p>
    <w:p w:rsidR="004404AF" w:rsidRDefault="004404AF" w:rsidP="004404AF">
      <w:pPr>
        <w:spacing w:after="0" w:line="276" w:lineRule="auto"/>
        <w:jc w:val="both"/>
        <w:rPr>
          <w:rFonts w:ascii="Times New Roman" w:hAnsi="Times New Roman" w:cs="Times New Roman"/>
          <w:sz w:val="20"/>
          <w:szCs w:val="20"/>
        </w:rPr>
      </w:pPr>
      <w:r w:rsidRPr="00A825C2">
        <w:rPr>
          <w:rFonts w:ascii="Times New Roman" w:hAnsi="Times New Roman" w:cs="Times New Roman"/>
          <w:sz w:val="20"/>
          <w:szCs w:val="20"/>
        </w:rPr>
        <w:t>Załącznik nr 3 –</w:t>
      </w:r>
      <w:r w:rsidR="00666797">
        <w:rPr>
          <w:rFonts w:ascii="Times New Roman" w:hAnsi="Times New Roman" w:cs="Times New Roman"/>
          <w:bCs/>
          <w:color w:val="000000" w:themeColor="text1"/>
          <w:sz w:val="20"/>
          <w:szCs w:val="20"/>
        </w:rPr>
        <w:t xml:space="preserve"> Charakterystyka przedmiotu zamówienia</w:t>
      </w:r>
      <w:r>
        <w:rPr>
          <w:rFonts w:ascii="Times New Roman" w:hAnsi="Times New Roman" w:cs="Times New Roman"/>
          <w:bCs/>
          <w:color w:val="000000" w:themeColor="text1"/>
          <w:sz w:val="20"/>
          <w:szCs w:val="20"/>
        </w:rPr>
        <w:t>,</w:t>
      </w:r>
    </w:p>
    <w:p w:rsidR="00ED59DE" w:rsidRDefault="004404AF" w:rsidP="00ED59DE">
      <w:pPr>
        <w:autoSpaceDE w:val="0"/>
        <w:autoSpaceDN w:val="0"/>
        <w:adjustRightInd w:val="0"/>
        <w:spacing w:after="0" w:line="276" w:lineRule="auto"/>
        <w:ind w:left="1560" w:hanging="1560"/>
        <w:jc w:val="both"/>
        <w:rPr>
          <w:rFonts w:ascii="Times New Roman" w:hAnsi="Times New Roman" w:cs="Times New Roman"/>
          <w:color w:val="000000" w:themeColor="text1"/>
          <w:sz w:val="20"/>
          <w:szCs w:val="20"/>
        </w:rPr>
      </w:pPr>
      <w:r w:rsidRPr="00A825C2">
        <w:rPr>
          <w:rFonts w:ascii="Times New Roman" w:hAnsi="Times New Roman" w:cs="Times New Roman"/>
          <w:color w:val="000000" w:themeColor="text1"/>
          <w:sz w:val="20"/>
          <w:szCs w:val="20"/>
        </w:rPr>
        <w:t xml:space="preserve">Załącznik nr 4 – </w:t>
      </w:r>
      <w:r w:rsidR="00ED59DE" w:rsidRPr="00ED59DE">
        <w:rPr>
          <w:rFonts w:ascii="Times New Roman" w:hAnsi="Times New Roman" w:cs="Times New Roman"/>
          <w:sz w:val="20"/>
          <w:szCs w:val="20"/>
        </w:rPr>
        <w:t>Oświadczenie o niepodleganiu wykluczeniu,</w:t>
      </w:r>
    </w:p>
    <w:p w:rsidR="00ED59DE" w:rsidRPr="00B30E6A" w:rsidRDefault="004404AF" w:rsidP="00B30E6A">
      <w:pPr>
        <w:spacing w:after="0" w:line="276" w:lineRule="auto"/>
        <w:ind w:left="1560" w:hanging="1560"/>
        <w:jc w:val="both"/>
        <w:rPr>
          <w:rFonts w:ascii="Times New Roman" w:hAnsi="Times New Roman" w:cs="Times New Roman"/>
          <w:bCs/>
          <w:color w:val="000000" w:themeColor="text1"/>
          <w:sz w:val="20"/>
          <w:szCs w:val="20"/>
        </w:rPr>
      </w:pPr>
      <w:r w:rsidRPr="00A825C2">
        <w:rPr>
          <w:rFonts w:ascii="Times New Roman" w:hAnsi="Times New Roman" w:cs="Times New Roman"/>
          <w:bCs/>
          <w:color w:val="000000" w:themeColor="text1"/>
          <w:sz w:val="20"/>
          <w:szCs w:val="20"/>
        </w:rPr>
        <w:t xml:space="preserve">Załącznik nr 5 – </w:t>
      </w:r>
      <w:r w:rsidR="00ED59DE" w:rsidRPr="00A825C2">
        <w:rPr>
          <w:rFonts w:ascii="Times New Roman" w:hAnsi="Times New Roman" w:cs="Times New Roman"/>
          <w:sz w:val="20"/>
          <w:szCs w:val="20"/>
        </w:rPr>
        <w:t>Oświadczenie o podziale zadań pomiędzy wykonawców wspólnie ubiegających się o udzielenie</w:t>
      </w:r>
    </w:p>
    <w:p w:rsidR="00ED59DE" w:rsidRPr="00A825C2" w:rsidRDefault="00B30E6A" w:rsidP="00B30E6A">
      <w:pPr>
        <w:autoSpaceDE w:val="0"/>
        <w:autoSpaceDN w:val="0"/>
        <w:adjustRightInd w:val="0"/>
        <w:spacing w:after="0" w:line="276"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00ED59DE" w:rsidRPr="00A825C2">
        <w:rPr>
          <w:rFonts w:ascii="Times New Roman" w:hAnsi="Times New Roman" w:cs="Times New Roman"/>
          <w:sz w:val="20"/>
          <w:szCs w:val="20"/>
        </w:rPr>
        <w:t>zamówienia, o których mowa w art. 117 ust. 4 ustawy Pzp</w:t>
      </w:r>
      <w:r w:rsidR="00ED59DE">
        <w:rPr>
          <w:rFonts w:ascii="Times New Roman" w:hAnsi="Times New Roman" w:cs="Times New Roman"/>
          <w:sz w:val="20"/>
          <w:szCs w:val="20"/>
        </w:rPr>
        <w:t>,</w:t>
      </w:r>
    </w:p>
    <w:p w:rsidR="00ED59DE" w:rsidRDefault="00ED59DE" w:rsidP="004404AF">
      <w:pPr>
        <w:spacing w:after="0" w:line="276" w:lineRule="auto"/>
        <w:ind w:left="1560" w:hanging="1560"/>
        <w:jc w:val="both"/>
        <w:rPr>
          <w:rFonts w:ascii="Times New Roman" w:hAnsi="Times New Roman" w:cs="Times New Roman"/>
          <w:color w:val="000000" w:themeColor="text1"/>
          <w:sz w:val="20"/>
          <w:szCs w:val="20"/>
        </w:rPr>
      </w:pPr>
    </w:p>
    <w:p w:rsidR="002D34E3" w:rsidRPr="002D34E3" w:rsidRDefault="002D34E3" w:rsidP="002D34E3">
      <w:pPr>
        <w:spacing w:after="0" w:line="276" w:lineRule="auto"/>
        <w:jc w:val="both"/>
        <w:rPr>
          <w:rFonts w:ascii="Times New Roman" w:hAnsi="Times New Roman" w:cs="Times New Roman"/>
          <w:color w:val="000000" w:themeColor="text1"/>
        </w:rPr>
      </w:pPr>
    </w:p>
    <w:p w:rsidR="002D34E3" w:rsidRPr="002D34E3" w:rsidRDefault="002D34E3" w:rsidP="002D34E3">
      <w:pPr>
        <w:spacing w:after="0" w:line="276" w:lineRule="auto"/>
        <w:jc w:val="both"/>
        <w:rPr>
          <w:rFonts w:ascii="Times New Roman" w:hAnsi="Times New Roman" w:cs="Times New Roman"/>
          <w:color w:val="000000" w:themeColor="text1"/>
        </w:rPr>
      </w:pPr>
      <w:r w:rsidRPr="002D34E3">
        <w:rPr>
          <w:rFonts w:ascii="Times New Roman" w:hAnsi="Times New Roman" w:cs="Times New Roman"/>
          <w:color w:val="000000" w:themeColor="text1"/>
        </w:rPr>
        <w:t>Dokument opracował</w:t>
      </w:r>
      <w:r w:rsidR="00ED59DE">
        <w:rPr>
          <w:rFonts w:ascii="Times New Roman" w:hAnsi="Times New Roman" w:cs="Times New Roman"/>
          <w:color w:val="000000" w:themeColor="text1"/>
        </w:rPr>
        <w:t>a</w:t>
      </w:r>
      <w:r w:rsidRPr="002D34E3">
        <w:rPr>
          <w:rFonts w:ascii="Times New Roman" w:hAnsi="Times New Roman" w:cs="Times New Roman"/>
          <w:color w:val="000000" w:themeColor="text1"/>
        </w:rPr>
        <w:t xml:space="preserve">: </w:t>
      </w:r>
      <w:r w:rsidR="00ED59DE">
        <w:rPr>
          <w:rFonts w:ascii="Times New Roman" w:hAnsi="Times New Roman" w:cs="Times New Roman"/>
          <w:color w:val="000000" w:themeColor="text1"/>
        </w:rPr>
        <w:t>Agnieszka Syta</w:t>
      </w:r>
    </w:p>
    <w:p w:rsidR="003E7F90" w:rsidRDefault="003E7F90"/>
    <w:sectPr w:rsidR="003E7F90" w:rsidSect="00B3277F">
      <w:footerReference w:type="default" r:id="rId30"/>
      <w:headerReference w:type="first" r:id="rId31"/>
      <w:pgSz w:w="11906" w:h="16838"/>
      <w:pgMar w:top="1417" w:right="1417" w:bottom="1417" w:left="141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5034" w:rsidRDefault="00F75034">
      <w:pPr>
        <w:spacing w:after="0" w:line="240" w:lineRule="auto"/>
      </w:pPr>
      <w:r>
        <w:separator/>
      </w:r>
    </w:p>
  </w:endnote>
  <w:endnote w:type="continuationSeparator" w:id="0">
    <w:p w:rsidR="00F75034" w:rsidRDefault="00F750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Arial Black">
    <w:panose1 w:val="020B0A04020102020204"/>
    <w:charset w:val="EE"/>
    <w:family w:val="swiss"/>
    <w:pitch w:val="variable"/>
    <w:sig w:usb0="A00002AF" w:usb1="400078FB" w:usb2="00000000" w:usb3="00000000" w:csb0="0000009F" w:csb1="00000000"/>
  </w:font>
  <w:font w:name="NSimSun">
    <w:panose1 w:val="02010609030101010101"/>
    <w:charset w:val="86"/>
    <w:family w:val="modern"/>
    <w:pitch w:val="fixed"/>
    <w:sig w:usb0="00000203" w:usb1="288F0000" w:usb2="00000016" w:usb3="00000000" w:csb0="00040001"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Black">
    <w:altName w:val="MS Mincho"/>
    <w:panose1 w:val="00000000000000000000"/>
    <w:charset w:val="80"/>
    <w:family w:val="auto"/>
    <w:notTrueType/>
    <w:pitch w:val="default"/>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2837784"/>
      <w:docPartObj>
        <w:docPartGallery w:val="Page Numbers (Bottom of Page)"/>
        <w:docPartUnique/>
      </w:docPartObj>
    </w:sdtPr>
    <w:sdtEndPr>
      <w:rPr>
        <w:rFonts w:ascii="Times New Roman" w:hAnsi="Times New Roman" w:cs="Times New Roman"/>
        <w:sz w:val="18"/>
      </w:rPr>
    </w:sdtEndPr>
    <w:sdtContent>
      <w:p w:rsidR="00D83C8A" w:rsidRDefault="00D83C8A">
        <w:pPr>
          <w:pStyle w:val="Stopka"/>
          <w:jc w:val="center"/>
        </w:pPr>
      </w:p>
      <w:p w:rsidR="00D83C8A" w:rsidRPr="00C8630A" w:rsidRDefault="00D83C8A" w:rsidP="009C264A">
        <w:pPr>
          <w:tabs>
            <w:tab w:val="center" w:pos="4536"/>
            <w:tab w:val="right" w:pos="9072"/>
          </w:tabs>
          <w:spacing w:after="0" w:line="240" w:lineRule="auto"/>
          <w:jc w:val="center"/>
          <w:rPr>
            <w:rFonts w:ascii="Times New Roman" w:hAnsi="Times New Roman" w:cs="Times New Roman"/>
            <w:b/>
            <w:sz w:val="16"/>
            <w:szCs w:val="16"/>
          </w:rPr>
        </w:pPr>
        <w:r w:rsidRPr="00C8630A">
          <w:rPr>
            <w:rFonts w:ascii="Times New Roman" w:hAnsi="Times New Roman" w:cs="Times New Roman"/>
            <w:b/>
            <w:sz w:val="16"/>
            <w:szCs w:val="16"/>
          </w:rPr>
          <w:t>_________________________________________________________________________________________________________</w:t>
        </w:r>
      </w:p>
      <w:p w:rsidR="00D83C8A" w:rsidRDefault="00D83C8A" w:rsidP="009C264A">
        <w:pPr>
          <w:tabs>
            <w:tab w:val="center" w:pos="4536"/>
            <w:tab w:val="right" w:pos="9072"/>
          </w:tabs>
          <w:spacing w:after="0" w:line="240" w:lineRule="auto"/>
          <w:jc w:val="center"/>
          <w:rPr>
            <w:rFonts w:ascii="Times New Roman" w:hAnsi="Times New Roman" w:cs="Arial"/>
            <w:b/>
            <w:bCs/>
            <w:sz w:val="16"/>
            <w:szCs w:val="16"/>
          </w:rPr>
        </w:pPr>
        <w:r w:rsidRPr="00C8630A">
          <w:rPr>
            <w:rFonts w:ascii="Times New Roman" w:hAnsi="Times New Roman" w:cs="Arial"/>
            <w:b/>
            <w:bCs/>
            <w:sz w:val="16"/>
            <w:szCs w:val="16"/>
          </w:rPr>
          <w:t>Komenda Wojewódzka Policji z siedzibą w Radomiu, ul. 11 Listopada 37/59, 26 – 600 Radom</w:t>
        </w:r>
      </w:p>
      <w:p w:rsidR="00D83C8A" w:rsidRDefault="00D83C8A">
        <w:pPr>
          <w:pStyle w:val="Stopka"/>
          <w:jc w:val="center"/>
        </w:pPr>
      </w:p>
      <w:p w:rsidR="00D83C8A" w:rsidRPr="00256F5F" w:rsidRDefault="00D83C8A">
        <w:pPr>
          <w:pStyle w:val="Stopka"/>
          <w:jc w:val="center"/>
          <w:rPr>
            <w:rFonts w:ascii="Times New Roman" w:hAnsi="Times New Roman" w:cs="Times New Roman"/>
            <w:sz w:val="18"/>
          </w:rPr>
        </w:pPr>
        <w:r w:rsidRPr="00256F5F">
          <w:rPr>
            <w:rFonts w:ascii="Times New Roman" w:hAnsi="Times New Roman" w:cs="Times New Roman"/>
            <w:sz w:val="18"/>
          </w:rPr>
          <w:fldChar w:fldCharType="begin"/>
        </w:r>
        <w:r w:rsidRPr="00256F5F">
          <w:rPr>
            <w:rFonts w:ascii="Times New Roman" w:hAnsi="Times New Roman" w:cs="Times New Roman"/>
            <w:sz w:val="18"/>
          </w:rPr>
          <w:instrText>PAGE   \* MERGEFORMAT</w:instrText>
        </w:r>
        <w:r w:rsidRPr="00256F5F">
          <w:rPr>
            <w:rFonts w:ascii="Times New Roman" w:hAnsi="Times New Roman" w:cs="Times New Roman"/>
            <w:sz w:val="18"/>
          </w:rPr>
          <w:fldChar w:fldCharType="separate"/>
        </w:r>
        <w:r w:rsidR="004A0D7C">
          <w:rPr>
            <w:rFonts w:ascii="Times New Roman" w:hAnsi="Times New Roman" w:cs="Times New Roman"/>
            <w:noProof/>
            <w:sz w:val="18"/>
          </w:rPr>
          <w:t>31</w:t>
        </w:r>
        <w:r w:rsidRPr="00256F5F">
          <w:rPr>
            <w:rFonts w:ascii="Times New Roman" w:hAnsi="Times New Roman" w:cs="Times New Roman"/>
            <w:sz w:val="18"/>
          </w:rPr>
          <w:fldChar w:fldCharType="end"/>
        </w:r>
      </w:p>
    </w:sdtContent>
  </w:sdt>
  <w:p w:rsidR="00D83C8A" w:rsidRPr="000F63F6" w:rsidRDefault="00D83C8A">
    <w:pPr>
      <w:pStyle w:val="Stopka"/>
      <w:rPr>
        <w:rFonts w:ascii="Times New Roman" w:hAnsi="Times New Roman" w:cs="Times New Roman"/>
        <w:sz w:val="20"/>
        <w:szCs w:val="20"/>
      </w:rPr>
    </w:pPr>
  </w:p>
  <w:p w:rsidR="00D83C8A" w:rsidRDefault="00D83C8A"/>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5034" w:rsidRDefault="00F75034">
      <w:pPr>
        <w:spacing w:after="0" w:line="240" w:lineRule="auto"/>
      </w:pPr>
      <w:r>
        <w:separator/>
      </w:r>
    </w:p>
  </w:footnote>
  <w:footnote w:type="continuationSeparator" w:id="0">
    <w:p w:rsidR="00F75034" w:rsidRDefault="00F750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3C8A" w:rsidRPr="002D34E3" w:rsidRDefault="00D83C8A" w:rsidP="00B3277F">
    <w:pPr>
      <w:tabs>
        <w:tab w:val="center" w:pos="4536"/>
        <w:tab w:val="right" w:pos="9072"/>
      </w:tabs>
      <w:spacing w:after="0" w:line="240" w:lineRule="auto"/>
      <w:jc w:val="center"/>
      <w:rPr>
        <w:rFonts w:ascii="Times New Roman" w:hAnsi="Times New Roman" w:cs="Times New Roman"/>
        <w:b/>
        <w:bCs/>
        <w:color w:val="000000"/>
      </w:rPr>
    </w:pPr>
    <w:r w:rsidRPr="002D34E3">
      <w:rPr>
        <w:rFonts w:ascii="Times New Roman" w:hAnsi="Times New Roman" w:cs="Times New Roman"/>
        <w:b/>
        <w:noProof/>
        <w:color w:val="FF0000"/>
        <w:sz w:val="28"/>
        <w:szCs w:val="28"/>
        <w:lang w:eastAsia="pl-PL"/>
      </w:rPr>
      <w:drawing>
        <wp:inline distT="0" distB="0" distL="0" distR="0">
          <wp:extent cx="371475" cy="447675"/>
          <wp:effectExtent l="0" t="0" r="9525" b="9525"/>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447675"/>
                  </a:xfrm>
                  <a:prstGeom prst="rect">
                    <a:avLst/>
                  </a:prstGeom>
                  <a:noFill/>
                  <a:ln>
                    <a:noFill/>
                  </a:ln>
                </pic:spPr>
              </pic:pic>
            </a:graphicData>
          </a:graphic>
        </wp:inline>
      </w:drawing>
    </w:r>
  </w:p>
  <w:p w:rsidR="00D83C8A" w:rsidRPr="002D34E3" w:rsidRDefault="00D83C8A" w:rsidP="00B3277F">
    <w:pPr>
      <w:tabs>
        <w:tab w:val="center" w:pos="4536"/>
        <w:tab w:val="right" w:pos="9072"/>
      </w:tabs>
      <w:spacing w:after="0" w:line="240" w:lineRule="atLeast"/>
      <w:jc w:val="center"/>
      <w:rPr>
        <w:rFonts w:ascii="Times New Roman" w:hAnsi="Times New Roman" w:cs="Times New Roman"/>
        <w:b/>
        <w:bCs/>
        <w:sz w:val="24"/>
        <w:szCs w:val="24"/>
      </w:rPr>
    </w:pPr>
    <w:r w:rsidRPr="002D34E3">
      <w:rPr>
        <w:rFonts w:ascii="Times New Roman" w:hAnsi="Times New Roman" w:cs="Times New Roman"/>
        <w:b/>
        <w:bCs/>
        <w:sz w:val="24"/>
        <w:szCs w:val="24"/>
      </w:rPr>
      <w:t>KOMENDA WOJEWÓDZKA POLICJI</w:t>
    </w:r>
  </w:p>
  <w:p w:rsidR="00D83C8A" w:rsidRPr="002D34E3" w:rsidRDefault="00D83C8A" w:rsidP="00B3277F">
    <w:pPr>
      <w:tabs>
        <w:tab w:val="center" w:pos="4536"/>
        <w:tab w:val="right" w:pos="9072"/>
      </w:tabs>
      <w:spacing w:after="0" w:line="240" w:lineRule="atLeast"/>
      <w:jc w:val="center"/>
      <w:rPr>
        <w:rFonts w:ascii="Times New Roman" w:hAnsi="Times New Roman" w:cs="Times New Roman"/>
        <w:b/>
        <w:bCs/>
        <w:sz w:val="24"/>
        <w:szCs w:val="24"/>
      </w:rPr>
    </w:pPr>
    <w:r w:rsidRPr="002D34E3">
      <w:rPr>
        <w:rFonts w:ascii="Times New Roman" w:hAnsi="Times New Roman" w:cs="Times New Roman"/>
        <w:b/>
        <w:bCs/>
        <w:sz w:val="24"/>
        <w:szCs w:val="24"/>
      </w:rPr>
      <w:t>z siedzibą w Radomiu</w:t>
    </w:r>
  </w:p>
  <w:p w:rsidR="00D83C8A" w:rsidRPr="002D34E3" w:rsidRDefault="00D83C8A" w:rsidP="00B3277F">
    <w:pPr>
      <w:tabs>
        <w:tab w:val="center" w:pos="4536"/>
        <w:tab w:val="right" w:pos="9072"/>
      </w:tabs>
      <w:spacing w:after="0" w:line="240" w:lineRule="atLeast"/>
      <w:jc w:val="center"/>
      <w:rPr>
        <w:rFonts w:ascii="Times New Roman" w:hAnsi="Times New Roman" w:cs="Times New Roman"/>
        <w:sz w:val="20"/>
        <w:szCs w:val="20"/>
      </w:rPr>
    </w:pPr>
    <w:r w:rsidRPr="002D34E3">
      <w:rPr>
        <w:rFonts w:ascii="Times New Roman" w:hAnsi="Times New Roman" w:cs="Times New Roman"/>
        <w:sz w:val="20"/>
        <w:szCs w:val="20"/>
      </w:rPr>
      <w:t>Sekcja Zamówień Publicznych</w:t>
    </w:r>
  </w:p>
  <w:p w:rsidR="00D83C8A" w:rsidRPr="002D34E3" w:rsidRDefault="00D83C8A" w:rsidP="00B3277F">
    <w:pPr>
      <w:tabs>
        <w:tab w:val="center" w:pos="4536"/>
        <w:tab w:val="right" w:pos="9072"/>
      </w:tabs>
      <w:spacing w:after="0" w:line="240" w:lineRule="atLeast"/>
      <w:jc w:val="center"/>
      <w:rPr>
        <w:rFonts w:ascii="Times New Roman" w:hAnsi="Times New Roman" w:cs="Times New Roman"/>
        <w:sz w:val="20"/>
        <w:szCs w:val="20"/>
      </w:rPr>
    </w:pPr>
    <w:r w:rsidRPr="002D34E3">
      <w:rPr>
        <w:rFonts w:ascii="Times New Roman" w:hAnsi="Times New Roman" w:cs="Times New Roman"/>
        <w:sz w:val="20"/>
        <w:szCs w:val="20"/>
      </w:rPr>
      <w:t>ul. 11 Listopada 37/59, 26-600 Radom</w:t>
    </w:r>
  </w:p>
  <w:p w:rsidR="00D83C8A" w:rsidRPr="00E9116F" w:rsidRDefault="00D83C8A" w:rsidP="00B3277F">
    <w:pPr>
      <w:tabs>
        <w:tab w:val="left" w:pos="345"/>
        <w:tab w:val="center" w:pos="4536"/>
        <w:tab w:val="right" w:pos="9072"/>
      </w:tabs>
      <w:spacing w:after="0" w:line="240" w:lineRule="atLeast"/>
      <w:rPr>
        <w:rFonts w:ascii="Times New Roman" w:hAnsi="Times New Roman" w:cs="Times New Roman"/>
        <w:b/>
        <w:bCs/>
        <w:color w:val="000000" w:themeColor="text1"/>
        <w:sz w:val="18"/>
        <w:szCs w:val="18"/>
      </w:rPr>
    </w:pPr>
    <w:r>
      <w:rPr>
        <w:noProof/>
        <w:lang w:eastAsia="pl-PL"/>
      </w:rPr>
      <mc:AlternateContent>
        <mc:Choice Requires="wps">
          <w:drawing>
            <wp:anchor distT="4294967295" distB="4294967295" distL="114300" distR="114300" simplePos="0" relativeHeight="251660288" behindDoc="0" locked="0" layoutInCell="1" allowOverlap="1">
              <wp:simplePos x="0" y="0"/>
              <wp:positionH relativeFrom="column">
                <wp:posOffset>0</wp:posOffset>
              </wp:positionH>
              <wp:positionV relativeFrom="paragraph">
                <wp:posOffset>-636</wp:posOffset>
              </wp:positionV>
              <wp:extent cx="5753100" cy="0"/>
              <wp:effectExtent l="0" t="0" r="0" b="0"/>
              <wp:wrapNone/>
              <wp:docPr id="4" name="Łącznik prosty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53100" cy="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C67DEBC" id="Łącznik prosty 4"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05pt" to="453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" strokecolor="#5b9bd5" strokeweight=".5pt">
              <v:stroke joinstyle="miter"/>
              <o:lock v:ext="edit" shapetype="f"/>
            </v:line>
          </w:pict>
        </mc:Fallback>
      </mc:AlternateContent>
    </w:r>
  </w:p>
  <w:p w:rsidR="00D83C8A" w:rsidRDefault="00D83C8A">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1DFA6838"/>
    <w:name w:val="WW8Num1"/>
    <w:lvl w:ilvl="0">
      <w:start w:val="1"/>
      <w:numFmt w:val="decimal"/>
      <w:lvlText w:val="%1."/>
      <w:lvlJc w:val="left"/>
      <w:pPr>
        <w:tabs>
          <w:tab w:val="num" w:pos="360"/>
        </w:tabs>
        <w:ind w:left="360" w:hanging="360"/>
      </w:pPr>
    </w:lvl>
    <w:lvl w:ilvl="1">
      <w:start w:val="1"/>
      <w:numFmt w:val="decimal"/>
      <w:lvlText w:val="%2."/>
      <w:lvlJc w:val="left"/>
      <w:pPr>
        <w:tabs>
          <w:tab w:val="num" w:pos="360"/>
        </w:tabs>
        <w:ind w:left="36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000004"/>
    <w:multiLevelType w:val="singleLevel"/>
    <w:tmpl w:val="00000004"/>
    <w:name w:val="WW8Num4"/>
    <w:lvl w:ilvl="0">
      <w:start w:val="1"/>
      <w:numFmt w:val="lowerLetter"/>
      <w:lvlText w:val="%1."/>
      <w:lvlJc w:val="left"/>
      <w:pPr>
        <w:tabs>
          <w:tab w:val="num" w:pos="0"/>
        </w:tabs>
        <w:ind w:left="720" w:hanging="360"/>
      </w:pPr>
      <w:rPr>
        <w:sz w:val="20"/>
        <w:szCs w:val="20"/>
      </w:rPr>
    </w:lvl>
  </w:abstractNum>
  <w:abstractNum w:abstractNumId="2" w15:restartNumberingAfterBreak="0">
    <w:nsid w:val="0000000A"/>
    <w:multiLevelType w:val="multilevel"/>
    <w:tmpl w:val="0000000A"/>
    <w:name w:val="WW8Num10"/>
    <w:lvl w:ilvl="0">
      <w:start w:val="1"/>
      <w:numFmt w:val="decimal"/>
      <w:lvlText w:val="%1."/>
      <w:lvlJc w:val="left"/>
      <w:pPr>
        <w:tabs>
          <w:tab w:val="num" w:pos="0"/>
        </w:tabs>
        <w:ind w:left="720" w:hanging="360"/>
      </w:pPr>
    </w:lvl>
    <w:lvl w:ilvl="1">
      <w:start w:val="1"/>
      <w:numFmt w:val="lowerLetter"/>
      <w:lvlText w:val="%2."/>
      <w:lvlJc w:val="left"/>
      <w:pPr>
        <w:tabs>
          <w:tab w:val="num" w:pos="0"/>
        </w:tabs>
        <w:ind w:left="1785" w:hanging="705"/>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B"/>
    <w:multiLevelType w:val="multilevel"/>
    <w:tmpl w:val="0000000B"/>
    <w:name w:val="WW8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C"/>
    <w:multiLevelType w:val="multilevel"/>
    <w:tmpl w:val="0000000C"/>
    <w:name w:val="WW8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000000D"/>
    <w:multiLevelType w:val="multilevel"/>
    <w:tmpl w:val="0000000D"/>
    <w:name w:val="WW8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F"/>
    <w:multiLevelType w:val="multilevel"/>
    <w:tmpl w:val="0000000F"/>
    <w:name w:val="WW8Num15"/>
    <w:lvl w:ilvl="0">
      <w:start w:val="1"/>
      <w:numFmt w:val="decimal"/>
      <w:lvlText w:val="%1."/>
      <w:lvlJc w:val="left"/>
      <w:pPr>
        <w:tabs>
          <w:tab w:val="num" w:pos="0"/>
        </w:tabs>
        <w:ind w:left="720" w:hanging="360"/>
      </w:pPr>
      <w:rPr>
        <w:rFonts w:ascii="Times New Roman" w:hAnsi="Times New Roman" w:cs="Times New Roman"/>
        <w:b w:val="0"/>
        <w:bCs w:val="0"/>
        <w:sz w:val="20"/>
        <w:szCs w:val="20"/>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7" w15:restartNumberingAfterBreak="0">
    <w:nsid w:val="00000010"/>
    <w:multiLevelType w:val="multilevel"/>
    <w:tmpl w:val="00000010"/>
    <w:name w:val="WW8Num16"/>
    <w:lvl w:ilvl="0">
      <w:start w:val="1"/>
      <w:numFmt w:val="decimal"/>
      <w:lvlText w:val="%1)"/>
      <w:lvlJc w:val="left"/>
      <w:pPr>
        <w:tabs>
          <w:tab w:val="num" w:pos="564"/>
        </w:tabs>
        <w:ind w:left="2004" w:hanging="360"/>
      </w:pPr>
      <w:rPr>
        <w:rFonts w:ascii="Times New Roman" w:hAnsi="Times New Roman" w:cs="Times New Roman"/>
        <w:sz w:val="20"/>
        <w:szCs w:val="20"/>
      </w:rPr>
    </w:lvl>
    <w:lvl w:ilvl="1">
      <w:start w:val="1"/>
      <w:numFmt w:val="lowerLetter"/>
      <w:lvlText w:val="%2."/>
      <w:lvlJc w:val="left"/>
      <w:pPr>
        <w:tabs>
          <w:tab w:val="num" w:pos="564"/>
        </w:tabs>
        <w:ind w:left="2724" w:hanging="360"/>
      </w:pPr>
      <w:rPr>
        <w:rFonts w:ascii="Times New Roman" w:hAnsi="Times New Roman" w:cs="Times New Roman"/>
        <w:sz w:val="20"/>
        <w:szCs w:val="20"/>
      </w:rPr>
    </w:lvl>
    <w:lvl w:ilvl="2">
      <w:start w:val="1"/>
      <w:numFmt w:val="lowerRoman"/>
      <w:lvlText w:val="%3."/>
      <w:lvlJc w:val="right"/>
      <w:pPr>
        <w:tabs>
          <w:tab w:val="num" w:pos="564"/>
        </w:tabs>
        <w:ind w:left="3444" w:hanging="180"/>
      </w:pPr>
      <w:rPr>
        <w:rFonts w:ascii="Times New Roman" w:hAnsi="Times New Roman" w:cs="Times New Roman"/>
        <w:sz w:val="20"/>
        <w:szCs w:val="20"/>
      </w:rPr>
    </w:lvl>
    <w:lvl w:ilvl="3">
      <w:start w:val="1"/>
      <w:numFmt w:val="decimal"/>
      <w:lvlText w:val="%4."/>
      <w:lvlJc w:val="left"/>
      <w:pPr>
        <w:tabs>
          <w:tab w:val="num" w:pos="564"/>
        </w:tabs>
        <w:ind w:left="4164" w:hanging="360"/>
      </w:pPr>
      <w:rPr>
        <w:rFonts w:ascii="Times New Roman" w:hAnsi="Times New Roman" w:cs="Times New Roman"/>
        <w:sz w:val="20"/>
        <w:szCs w:val="20"/>
      </w:rPr>
    </w:lvl>
    <w:lvl w:ilvl="4">
      <w:start w:val="1"/>
      <w:numFmt w:val="lowerLetter"/>
      <w:lvlText w:val="%5."/>
      <w:lvlJc w:val="left"/>
      <w:pPr>
        <w:tabs>
          <w:tab w:val="num" w:pos="564"/>
        </w:tabs>
        <w:ind w:left="4884" w:hanging="360"/>
      </w:pPr>
      <w:rPr>
        <w:rFonts w:ascii="Times New Roman" w:hAnsi="Times New Roman" w:cs="Times New Roman"/>
        <w:sz w:val="20"/>
        <w:szCs w:val="20"/>
      </w:rPr>
    </w:lvl>
    <w:lvl w:ilvl="5">
      <w:start w:val="1"/>
      <w:numFmt w:val="lowerRoman"/>
      <w:lvlText w:val="%6."/>
      <w:lvlJc w:val="right"/>
      <w:pPr>
        <w:tabs>
          <w:tab w:val="num" w:pos="564"/>
        </w:tabs>
        <w:ind w:left="5604" w:hanging="180"/>
      </w:pPr>
      <w:rPr>
        <w:rFonts w:ascii="Times New Roman" w:hAnsi="Times New Roman" w:cs="Times New Roman"/>
        <w:sz w:val="20"/>
        <w:szCs w:val="20"/>
      </w:rPr>
    </w:lvl>
    <w:lvl w:ilvl="6">
      <w:start w:val="1"/>
      <w:numFmt w:val="decimal"/>
      <w:lvlText w:val="%7."/>
      <w:lvlJc w:val="left"/>
      <w:pPr>
        <w:tabs>
          <w:tab w:val="num" w:pos="564"/>
        </w:tabs>
        <w:ind w:left="6324" w:hanging="360"/>
      </w:pPr>
      <w:rPr>
        <w:rFonts w:ascii="Times New Roman" w:hAnsi="Times New Roman" w:cs="Times New Roman"/>
        <w:sz w:val="20"/>
        <w:szCs w:val="20"/>
      </w:rPr>
    </w:lvl>
    <w:lvl w:ilvl="7">
      <w:start w:val="1"/>
      <w:numFmt w:val="lowerLetter"/>
      <w:lvlText w:val="%8."/>
      <w:lvlJc w:val="left"/>
      <w:pPr>
        <w:tabs>
          <w:tab w:val="num" w:pos="564"/>
        </w:tabs>
        <w:ind w:left="7044" w:hanging="360"/>
      </w:pPr>
      <w:rPr>
        <w:rFonts w:ascii="Times New Roman" w:hAnsi="Times New Roman" w:cs="Times New Roman"/>
        <w:sz w:val="20"/>
        <w:szCs w:val="20"/>
      </w:rPr>
    </w:lvl>
    <w:lvl w:ilvl="8">
      <w:start w:val="1"/>
      <w:numFmt w:val="lowerRoman"/>
      <w:lvlText w:val="%9."/>
      <w:lvlJc w:val="right"/>
      <w:pPr>
        <w:tabs>
          <w:tab w:val="num" w:pos="564"/>
        </w:tabs>
        <w:ind w:left="7764" w:hanging="180"/>
      </w:pPr>
      <w:rPr>
        <w:rFonts w:ascii="Times New Roman" w:hAnsi="Times New Roman" w:cs="Times New Roman"/>
        <w:sz w:val="20"/>
        <w:szCs w:val="20"/>
      </w:rPr>
    </w:lvl>
  </w:abstractNum>
  <w:abstractNum w:abstractNumId="8" w15:restartNumberingAfterBreak="0">
    <w:nsid w:val="00E92224"/>
    <w:multiLevelType w:val="hybridMultilevel"/>
    <w:tmpl w:val="9BE057C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010B269B"/>
    <w:multiLevelType w:val="hybridMultilevel"/>
    <w:tmpl w:val="E048AAA8"/>
    <w:lvl w:ilvl="0" w:tplc="04150017">
      <w:start w:val="1"/>
      <w:numFmt w:val="lowerLetter"/>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0" w15:restartNumberingAfterBreak="0">
    <w:nsid w:val="01235201"/>
    <w:multiLevelType w:val="hybridMultilevel"/>
    <w:tmpl w:val="8B0CBB9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 w15:restartNumberingAfterBreak="0">
    <w:nsid w:val="01CE7906"/>
    <w:multiLevelType w:val="hybridMultilevel"/>
    <w:tmpl w:val="3B26999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02FC2524"/>
    <w:multiLevelType w:val="hybridMultilevel"/>
    <w:tmpl w:val="7BCA5B18"/>
    <w:lvl w:ilvl="0" w:tplc="24E6F14A">
      <w:start w:val="1"/>
      <w:numFmt w:val="decimal"/>
      <w:lvlText w:val="%1."/>
      <w:lvlJc w:val="right"/>
      <w:pPr>
        <w:ind w:left="5220" w:hanging="360"/>
      </w:pPr>
      <w:rPr>
        <w:rFonts w:hint="default"/>
        <w:b w:val="0"/>
        <w:bCs w:val="0"/>
        <w:spacing w:val="0"/>
        <w:position w:val="0"/>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3" w15:restartNumberingAfterBreak="0">
    <w:nsid w:val="03FC13F3"/>
    <w:multiLevelType w:val="hybridMultilevel"/>
    <w:tmpl w:val="73EC807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04765EE9"/>
    <w:multiLevelType w:val="hybridMultilevel"/>
    <w:tmpl w:val="46626CFA"/>
    <w:lvl w:ilvl="0" w:tplc="38F2EC4E">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4C1213B"/>
    <w:multiLevelType w:val="hybridMultilevel"/>
    <w:tmpl w:val="0DC487CE"/>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6" w15:restartNumberingAfterBreak="0">
    <w:nsid w:val="058F6C4D"/>
    <w:multiLevelType w:val="hybridMultilevel"/>
    <w:tmpl w:val="BDE0C394"/>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7" w15:restartNumberingAfterBreak="0">
    <w:nsid w:val="0BD47B8F"/>
    <w:multiLevelType w:val="hybridMultilevel"/>
    <w:tmpl w:val="C08415A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13E43307"/>
    <w:multiLevelType w:val="hybridMultilevel"/>
    <w:tmpl w:val="7AFED512"/>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9" w15:restartNumberingAfterBreak="0">
    <w:nsid w:val="14A353E7"/>
    <w:multiLevelType w:val="hybridMultilevel"/>
    <w:tmpl w:val="1F2C4704"/>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0" w15:restartNumberingAfterBreak="0">
    <w:nsid w:val="153B283B"/>
    <w:multiLevelType w:val="hybridMultilevel"/>
    <w:tmpl w:val="99306ECC"/>
    <w:lvl w:ilvl="0" w:tplc="BCF6DBB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16A865AE"/>
    <w:multiLevelType w:val="hybridMultilevel"/>
    <w:tmpl w:val="274C0E32"/>
    <w:lvl w:ilvl="0" w:tplc="D08AC2DC">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17414CE9"/>
    <w:multiLevelType w:val="hybridMultilevel"/>
    <w:tmpl w:val="0C8E115A"/>
    <w:lvl w:ilvl="0" w:tplc="AF48E02A">
      <w:start w:val="1"/>
      <w:numFmt w:val="decimal"/>
      <w:lvlText w:val="%1."/>
      <w:lvlJc w:val="left"/>
      <w:pPr>
        <w:tabs>
          <w:tab w:val="num" w:pos="360"/>
        </w:tabs>
        <w:ind w:left="360" w:hanging="360"/>
      </w:pPr>
      <w:rPr>
        <w:b w:val="0"/>
        <w:bCs w:val="0"/>
      </w:rPr>
    </w:lvl>
    <w:lvl w:ilvl="1" w:tplc="1ED63F58">
      <w:start w:val="1"/>
      <w:numFmt w:val="lowerLetter"/>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23" w15:restartNumberingAfterBreak="0">
    <w:nsid w:val="174B46CE"/>
    <w:multiLevelType w:val="hybridMultilevel"/>
    <w:tmpl w:val="072EAFDC"/>
    <w:lvl w:ilvl="0" w:tplc="04150011">
      <w:start w:val="1"/>
      <w:numFmt w:val="decimal"/>
      <w:lvlText w:val="%1)"/>
      <w:lvlJc w:val="left"/>
      <w:pPr>
        <w:ind w:left="643"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196C6D6D"/>
    <w:multiLevelType w:val="hybridMultilevel"/>
    <w:tmpl w:val="7AFC7F9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1AA85B74"/>
    <w:multiLevelType w:val="hybridMultilevel"/>
    <w:tmpl w:val="5386C6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C3A1B8F"/>
    <w:multiLevelType w:val="hybridMultilevel"/>
    <w:tmpl w:val="43580008"/>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1C7C0359"/>
    <w:multiLevelType w:val="hybridMultilevel"/>
    <w:tmpl w:val="A640581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F232C80"/>
    <w:multiLevelType w:val="hybridMultilevel"/>
    <w:tmpl w:val="E4A8C060"/>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20BE56D0"/>
    <w:multiLevelType w:val="hybridMultilevel"/>
    <w:tmpl w:val="022491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1185378"/>
    <w:multiLevelType w:val="multilevel"/>
    <w:tmpl w:val="CEAE7CF0"/>
    <w:styleLink w:val="WWNum4"/>
    <w:lvl w:ilvl="0">
      <w:numFmt w:val="bullet"/>
      <w:lvlText w:val="−"/>
      <w:lvlJc w:val="left"/>
      <w:pPr>
        <w:ind w:left="1146" w:hanging="360"/>
      </w:pPr>
      <w:rPr>
        <w:rFonts w:ascii="Times New Roman" w:hAnsi="Times New Roman" w:cs="Times New Roman"/>
        <w:b/>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31" w15:restartNumberingAfterBreak="0">
    <w:nsid w:val="23314C47"/>
    <w:multiLevelType w:val="hybridMultilevel"/>
    <w:tmpl w:val="3162D65E"/>
    <w:lvl w:ilvl="0" w:tplc="F06E5E1E">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50E48F1"/>
    <w:multiLevelType w:val="hybridMultilevel"/>
    <w:tmpl w:val="60285C7A"/>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61064A4"/>
    <w:multiLevelType w:val="hybridMultilevel"/>
    <w:tmpl w:val="78CEDF9C"/>
    <w:lvl w:ilvl="0" w:tplc="E662D3DE">
      <w:start w:val="1"/>
      <w:numFmt w:val="decimal"/>
      <w:lvlText w:val="%1."/>
      <w:lvlJc w:val="left"/>
      <w:pPr>
        <w:ind w:left="360" w:hanging="360"/>
      </w:pPr>
      <w:rPr>
        <w:rFonts w:ascii="Times New Roman" w:hAnsi="Times New Roman" w:cs="Times New Roman" w:hint="default"/>
        <w:b w:val="0"/>
        <w:color w:val="000000" w:themeColor="text1"/>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26DD283C"/>
    <w:multiLevelType w:val="hybridMultilevel"/>
    <w:tmpl w:val="7A741AB4"/>
    <w:lvl w:ilvl="0" w:tplc="0415000F">
      <w:start w:val="1"/>
      <w:numFmt w:val="decimal"/>
      <w:lvlText w:val="%1."/>
      <w:lvlJc w:val="left"/>
      <w:pPr>
        <w:ind w:left="720" w:hanging="360"/>
      </w:pPr>
      <w:rPr>
        <w:rFonts w:hint="default"/>
      </w:rPr>
    </w:lvl>
    <w:lvl w:ilvl="1" w:tplc="D674A884">
      <w:numFmt w:val="bullet"/>
      <w:lvlText w:val="•"/>
      <w:lvlJc w:val="left"/>
      <w:pPr>
        <w:ind w:left="1500" w:hanging="420"/>
      </w:pPr>
      <w:rPr>
        <w:rFonts w:ascii="Times New Roman" w:eastAsia="Calibri"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7D66A3B"/>
    <w:multiLevelType w:val="hybridMultilevel"/>
    <w:tmpl w:val="055C0776"/>
    <w:lvl w:ilvl="0" w:tplc="A4C80406">
      <w:start w:val="4"/>
      <w:numFmt w:val="decimal"/>
      <w:lvlText w:val="%1."/>
      <w:lvlJc w:val="left"/>
      <w:pPr>
        <w:tabs>
          <w:tab w:val="num" w:pos="360"/>
        </w:tabs>
        <w:ind w:left="360" w:hanging="360"/>
      </w:pPr>
      <w:rPr>
        <w:rFonts w:hint="default"/>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6" w15:restartNumberingAfterBreak="0">
    <w:nsid w:val="2A1E7D27"/>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C1D0EDE"/>
    <w:multiLevelType w:val="hybridMultilevel"/>
    <w:tmpl w:val="6EF6725A"/>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8" w15:restartNumberingAfterBreak="0">
    <w:nsid w:val="35070B41"/>
    <w:multiLevelType w:val="multilevel"/>
    <w:tmpl w:val="64AA369C"/>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8B7073D"/>
    <w:multiLevelType w:val="hybridMultilevel"/>
    <w:tmpl w:val="41A26B08"/>
    <w:lvl w:ilvl="0" w:tplc="8236F4F6">
      <w:start w:val="1"/>
      <w:numFmt w:val="decimal"/>
      <w:lvlText w:val="%1)"/>
      <w:lvlJc w:val="left"/>
      <w:pPr>
        <w:tabs>
          <w:tab w:val="num" w:pos="720"/>
        </w:tabs>
        <w:ind w:left="720" w:hanging="360"/>
      </w:pPr>
      <w:rPr>
        <w:rFonts w:hint="default"/>
        <w:i w:val="0"/>
        <w:iCs w:val="0"/>
        <w:u w:val="none"/>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0" w15:restartNumberingAfterBreak="0">
    <w:nsid w:val="391C14BF"/>
    <w:multiLevelType w:val="hybridMultilevel"/>
    <w:tmpl w:val="7B807B0C"/>
    <w:lvl w:ilvl="0" w:tplc="BCF6DBBA">
      <w:start w:val="1"/>
      <w:numFmt w:val="bullet"/>
      <w:lvlText w:val=""/>
      <w:lvlJc w:val="left"/>
      <w:pPr>
        <w:ind w:left="644" w:hanging="360"/>
      </w:pPr>
      <w:rPr>
        <w:rFonts w:ascii="Symbol" w:hAnsi="Symbo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1" w15:restartNumberingAfterBreak="0">
    <w:nsid w:val="3AEC2C4F"/>
    <w:multiLevelType w:val="hybridMultilevel"/>
    <w:tmpl w:val="36360EA8"/>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3CD731F2"/>
    <w:multiLevelType w:val="hybridMultilevel"/>
    <w:tmpl w:val="7B84FB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E091C53"/>
    <w:multiLevelType w:val="hybridMultilevel"/>
    <w:tmpl w:val="8BCE09D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E672918"/>
    <w:multiLevelType w:val="hybridMultilevel"/>
    <w:tmpl w:val="91001630"/>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5" w15:restartNumberingAfterBreak="0">
    <w:nsid w:val="405240DD"/>
    <w:multiLevelType w:val="hybridMultilevel"/>
    <w:tmpl w:val="59E61F7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2417A67"/>
    <w:multiLevelType w:val="hybridMultilevel"/>
    <w:tmpl w:val="BDD673D6"/>
    <w:lvl w:ilvl="0" w:tplc="B1A21A3A">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5E22B08"/>
    <w:multiLevelType w:val="hybridMultilevel"/>
    <w:tmpl w:val="A0E272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80F2D3D"/>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495B6379"/>
    <w:multiLevelType w:val="multilevel"/>
    <w:tmpl w:val="5EA07CFE"/>
    <w:lvl w:ilvl="0">
      <w:start w:val="1"/>
      <w:numFmt w:val="decimal"/>
      <w:lvlText w:val="%1."/>
      <w:lvlJc w:val="left"/>
      <w:pPr>
        <w:ind w:left="454" w:hanging="454"/>
      </w:pPr>
      <w:rPr>
        <w:b w:val="0"/>
        <w:vertAlign w:val="baseline"/>
      </w:rPr>
    </w:lvl>
    <w:lvl w:ilvl="1">
      <w:start w:val="1"/>
      <w:numFmt w:val="lowerLetter"/>
      <w:lvlText w:val="%2)"/>
      <w:lvlJc w:val="left"/>
      <w:pPr>
        <w:ind w:left="884" w:hanging="360"/>
      </w:pPr>
      <w:rPr>
        <w:b w:val="0"/>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50" w15:restartNumberingAfterBreak="0">
    <w:nsid w:val="4A4B5EB6"/>
    <w:multiLevelType w:val="hybridMultilevel"/>
    <w:tmpl w:val="1C125D9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02016F9"/>
    <w:multiLevelType w:val="hybridMultilevel"/>
    <w:tmpl w:val="3D46F4D8"/>
    <w:lvl w:ilvl="0" w:tplc="0415000B">
      <w:start w:val="1"/>
      <w:numFmt w:val="bullet"/>
      <w:lvlText w:val=""/>
      <w:lvlJc w:val="left"/>
      <w:pPr>
        <w:ind w:left="360" w:hanging="360"/>
      </w:pPr>
      <w:rPr>
        <w:rFonts w:ascii="Wingdings" w:hAnsi="Wingdings" w:hint="default"/>
      </w:rPr>
    </w:lvl>
    <w:lvl w:ilvl="1" w:tplc="0415000B">
      <w:start w:val="1"/>
      <w:numFmt w:val="bullet"/>
      <w:lvlText w:val=""/>
      <w:lvlJc w:val="left"/>
      <w:pPr>
        <w:ind w:left="1080" w:hanging="360"/>
      </w:pPr>
      <w:rPr>
        <w:rFonts w:ascii="Wingdings" w:hAnsi="Wingdings"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2" w15:restartNumberingAfterBreak="0">
    <w:nsid w:val="50951F8D"/>
    <w:multiLevelType w:val="hybridMultilevel"/>
    <w:tmpl w:val="2F5054F0"/>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50994D8D"/>
    <w:multiLevelType w:val="hybridMultilevel"/>
    <w:tmpl w:val="BBF083BA"/>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52322034"/>
    <w:multiLevelType w:val="hybridMultilevel"/>
    <w:tmpl w:val="1FCEA0CC"/>
    <w:lvl w:ilvl="0" w:tplc="04150017">
      <w:start w:val="1"/>
      <w:numFmt w:val="lowerLetter"/>
      <w:lvlText w:val="%1)"/>
      <w:lvlJc w:val="left"/>
      <w:pPr>
        <w:ind w:left="1116" w:hanging="360"/>
      </w:pPr>
    </w:lvl>
    <w:lvl w:ilvl="1" w:tplc="04150019" w:tentative="1">
      <w:start w:val="1"/>
      <w:numFmt w:val="lowerLetter"/>
      <w:lvlText w:val="%2."/>
      <w:lvlJc w:val="left"/>
      <w:pPr>
        <w:ind w:left="1836" w:hanging="360"/>
      </w:pPr>
    </w:lvl>
    <w:lvl w:ilvl="2" w:tplc="0415001B" w:tentative="1">
      <w:start w:val="1"/>
      <w:numFmt w:val="lowerRoman"/>
      <w:lvlText w:val="%3."/>
      <w:lvlJc w:val="right"/>
      <w:pPr>
        <w:ind w:left="2556" w:hanging="180"/>
      </w:pPr>
    </w:lvl>
    <w:lvl w:ilvl="3" w:tplc="0415000F" w:tentative="1">
      <w:start w:val="1"/>
      <w:numFmt w:val="decimal"/>
      <w:lvlText w:val="%4."/>
      <w:lvlJc w:val="left"/>
      <w:pPr>
        <w:ind w:left="3276" w:hanging="360"/>
      </w:pPr>
    </w:lvl>
    <w:lvl w:ilvl="4" w:tplc="04150019" w:tentative="1">
      <w:start w:val="1"/>
      <w:numFmt w:val="lowerLetter"/>
      <w:lvlText w:val="%5."/>
      <w:lvlJc w:val="left"/>
      <w:pPr>
        <w:ind w:left="3996" w:hanging="360"/>
      </w:pPr>
    </w:lvl>
    <w:lvl w:ilvl="5" w:tplc="0415001B" w:tentative="1">
      <w:start w:val="1"/>
      <w:numFmt w:val="lowerRoman"/>
      <w:lvlText w:val="%6."/>
      <w:lvlJc w:val="right"/>
      <w:pPr>
        <w:ind w:left="4716" w:hanging="180"/>
      </w:pPr>
    </w:lvl>
    <w:lvl w:ilvl="6" w:tplc="0415000F" w:tentative="1">
      <w:start w:val="1"/>
      <w:numFmt w:val="decimal"/>
      <w:lvlText w:val="%7."/>
      <w:lvlJc w:val="left"/>
      <w:pPr>
        <w:ind w:left="5436" w:hanging="360"/>
      </w:pPr>
    </w:lvl>
    <w:lvl w:ilvl="7" w:tplc="04150019" w:tentative="1">
      <w:start w:val="1"/>
      <w:numFmt w:val="lowerLetter"/>
      <w:lvlText w:val="%8."/>
      <w:lvlJc w:val="left"/>
      <w:pPr>
        <w:ind w:left="6156" w:hanging="360"/>
      </w:pPr>
    </w:lvl>
    <w:lvl w:ilvl="8" w:tplc="0415001B" w:tentative="1">
      <w:start w:val="1"/>
      <w:numFmt w:val="lowerRoman"/>
      <w:lvlText w:val="%9."/>
      <w:lvlJc w:val="right"/>
      <w:pPr>
        <w:ind w:left="6876" w:hanging="180"/>
      </w:pPr>
    </w:lvl>
  </w:abstractNum>
  <w:abstractNum w:abstractNumId="55" w15:restartNumberingAfterBreak="0">
    <w:nsid w:val="52361B63"/>
    <w:multiLevelType w:val="hybridMultilevel"/>
    <w:tmpl w:val="AD6C80A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55363DCA"/>
    <w:multiLevelType w:val="hybridMultilevel"/>
    <w:tmpl w:val="1E2026CA"/>
    <w:lvl w:ilvl="0" w:tplc="728004C2">
      <w:start w:val="1"/>
      <w:numFmt w:val="decimal"/>
      <w:lvlText w:val="%1."/>
      <w:lvlJc w:val="left"/>
      <w:pPr>
        <w:tabs>
          <w:tab w:val="num" w:pos="720"/>
        </w:tabs>
        <w:ind w:left="72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7" w15:restartNumberingAfterBreak="0">
    <w:nsid w:val="568E3EF6"/>
    <w:multiLevelType w:val="hybridMultilevel"/>
    <w:tmpl w:val="304ADE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9892BDC"/>
    <w:multiLevelType w:val="multilevel"/>
    <w:tmpl w:val="3CE6BE86"/>
    <w:lvl w:ilvl="0">
      <w:start w:val="1"/>
      <w:numFmt w:val="decimal"/>
      <w:lvlText w:val="%1."/>
      <w:lvlJc w:val="left"/>
      <w:pPr>
        <w:ind w:left="360" w:hanging="360"/>
      </w:pPr>
      <w:rPr>
        <w:b w:val="0"/>
        <w:color w:val="000000" w:themeColor="text1"/>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5DEC7BEB"/>
    <w:multiLevelType w:val="multilevel"/>
    <w:tmpl w:val="5E844D5A"/>
    <w:styleLink w:val="WWNum2"/>
    <w:lvl w:ilvl="0">
      <w:numFmt w:val="bullet"/>
      <w:lvlText w:val=""/>
      <w:lvlJc w:val="left"/>
      <w:pPr>
        <w:ind w:left="720" w:hanging="360"/>
      </w:pPr>
      <w:rPr>
        <w:rFonts w:ascii="Wingdings" w:hAnsi="Wingdings"/>
        <w:b/>
        <w:color w:val="00000A"/>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0" w15:restartNumberingAfterBreak="0">
    <w:nsid w:val="62343AEA"/>
    <w:multiLevelType w:val="hybridMultilevel"/>
    <w:tmpl w:val="DC98435A"/>
    <w:lvl w:ilvl="0" w:tplc="6BAC463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1" w15:restartNumberingAfterBreak="0">
    <w:nsid w:val="627201E6"/>
    <w:multiLevelType w:val="hybridMultilevel"/>
    <w:tmpl w:val="F91EA154"/>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2" w15:restartNumberingAfterBreak="0">
    <w:nsid w:val="668B1D5A"/>
    <w:multiLevelType w:val="hybridMultilevel"/>
    <w:tmpl w:val="962A318C"/>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66EE0AA7"/>
    <w:multiLevelType w:val="hybridMultilevel"/>
    <w:tmpl w:val="9788E72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4" w15:restartNumberingAfterBreak="0">
    <w:nsid w:val="68AB4408"/>
    <w:multiLevelType w:val="hybridMultilevel"/>
    <w:tmpl w:val="396AF2AA"/>
    <w:lvl w:ilvl="0" w:tplc="32EE398A">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9483D92"/>
    <w:multiLevelType w:val="hybridMultilevel"/>
    <w:tmpl w:val="ADA2C09E"/>
    <w:lvl w:ilvl="0" w:tplc="DEBC6A4C">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6" w15:restartNumberingAfterBreak="0">
    <w:nsid w:val="6AB44DC3"/>
    <w:multiLevelType w:val="hybridMultilevel"/>
    <w:tmpl w:val="1F7A13D6"/>
    <w:lvl w:ilvl="0" w:tplc="04150011">
      <w:start w:val="1"/>
      <w:numFmt w:val="decimal"/>
      <w:lvlText w:val="%1)"/>
      <w:lvlJc w:val="left"/>
      <w:pPr>
        <w:ind w:left="643"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7" w15:restartNumberingAfterBreak="0">
    <w:nsid w:val="6AD66BD5"/>
    <w:multiLevelType w:val="hybridMultilevel"/>
    <w:tmpl w:val="2A789E9E"/>
    <w:lvl w:ilvl="0" w:tplc="04150001">
      <w:start w:val="1"/>
      <w:numFmt w:val="bullet"/>
      <w:lvlText w:val=""/>
      <w:lvlJc w:val="left"/>
      <w:pPr>
        <w:ind w:left="808" w:hanging="360"/>
      </w:pPr>
      <w:rPr>
        <w:rFonts w:ascii="Symbol" w:hAnsi="Symbol" w:hint="default"/>
      </w:rPr>
    </w:lvl>
    <w:lvl w:ilvl="1" w:tplc="04150003" w:tentative="1">
      <w:start w:val="1"/>
      <w:numFmt w:val="bullet"/>
      <w:lvlText w:val="o"/>
      <w:lvlJc w:val="left"/>
      <w:pPr>
        <w:ind w:left="1528" w:hanging="360"/>
      </w:pPr>
      <w:rPr>
        <w:rFonts w:ascii="Courier New" w:hAnsi="Courier New" w:cs="Courier New" w:hint="default"/>
      </w:rPr>
    </w:lvl>
    <w:lvl w:ilvl="2" w:tplc="04150005" w:tentative="1">
      <w:start w:val="1"/>
      <w:numFmt w:val="bullet"/>
      <w:lvlText w:val=""/>
      <w:lvlJc w:val="left"/>
      <w:pPr>
        <w:ind w:left="2248" w:hanging="360"/>
      </w:pPr>
      <w:rPr>
        <w:rFonts w:ascii="Wingdings" w:hAnsi="Wingdings" w:hint="default"/>
      </w:rPr>
    </w:lvl>
    <w:lvl w:ilvl="3" w:tplc="04150001" w:tentative="1">
      <w:start w:val="1"/>
      <w:numFmt w:val="bullet"/>
      <w:lvlText w:val=""/>
      <w:lvlJc w:val="left"/>
      <w:pPr>
        <w:ind w:left="2968" w:hanging="360"/>
      </w:pPr>
      <w:rPr>
        <w:rFonts w:ascii="Symbol" w:hAnsi="Symbol" w:hint="default"/>
      </w:rPr>
    </w:lvl>
    <w:lvl w:ilvl="4" w:tplc="04150003" w:tentative="1">
      <w:start w:val="1"/>
      <w:numFmt w:val="bullet"/>
      <w:lvlText w:val="o"/>
      <w:lvlJc w:val="left"/>
      <w:pPr>
        <w:ind w:left="3688" w:hanging="360"/>
      </w:pPr>
      <w:rPr>
        <w:rFonts w:ascii="Courier New" w:hAnsi="Courier New" w:cs="Courier New" w:hint="default"/>
      </w:rPr>
    </w:lvl>
    <w:lvl w:ilvl="5" w:tplc="04150005" w:tentative="1">
      <w:start w:val="1"/>
      <w:numFmt w:val="bullet"/>
      <w:lvlText w:val=""/>
      <w:lvlJc w:val="left"/>
      <w:pPr>
        <w:ind w:left="4408" w:hanging="360"/>
      </w:pPr>
      <w:rPr>
        <w:rFonts w:ascii="Wingdings" w:hAnsi="Wingdings" w:hint="default"/>
      </w:rPr>
    </w:lvl>
    <w:lvl w:ilvl="6" w:tplc="04150001" w:tentative="1">
      <w:start w:val="1"/>
      <w:numFmt w:val="bullet"/>
      <w:lvlText w:val=""/>
      <w:lvlJc w:val="left"/>
      <w:pPr>
        <w:ind w:left="5128" w:hanging="360"/>
      </w:pPr>
      <w:rPr>
        <w:rFonts w:ascii="Symbol" w:hAnsi="Symbol" w:hint="default"/>
      </w:rPr>
    </w:lvl>
    <w:lvl w:ilvl="7" w:tplc="04150003" w:tentative="1">
      <w:start w:val="1"/>
      <w:numFmt w:val="bullet"/>
      <w:lvlText w:val="o"/>
      <w:lvlJc w:val="left"/>
      <w:pPr>
        <w:ind w:left="5848" w:hanging="360"/>
      </w:pPr>
      <w:rPr>
        <w:rFonts w:ascii="Courier New" w:hAnsi="Courier New" w:cs="Courier New" w:hint="default"/>
      </w:rPr>
    </w:lvl>
    <w:lvl w:ilvl="8" w:tplc="04150005" w:tentative="1">
      <w:start w:val="1"/>
      <w:numFmt w:val="bullet"/>
      <w:lvlText w:val=""/>
      <w:lvlJc w:val="left"/>
      <w:pPr>
        <w:ind w:left="6568" w:hanging="360"/>
      </w:pPr>
      <w:rPr>
        <w:rFonts w:ascii="Wingdings" w:hAnsi="Wingdings" w:hint="default"/>
      </w:rPr>
    </w:lvl>
  </w:abstractNum>
  <w:abstractNum w:abstractNumId="68" w15:restartNumberingAfterBreak="0">
    <w:nsid w:val="6D3F5091"/>
    <w:multiLevelType w:val="hybridMultilevel"/>
    <w:tmpl w:val="82AC6B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D936711"/>
    <w:multiLevelType w:val="multilevel"/>
    <w:tmpl w:val="6568DFC2"/>
    <w:styleLink w:val="WWNum1"/>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0" w15:restartNumberingAfterBreak="0">
    <w:nsid w:val="6E311CA9"/>
    <w:multiLevelType w:val="hybridMultilevel"/>
    <w:tmpl w:val="9EC2F74A"/>
    <w:lvl w:ilvl="0" w:tplc="D0DAEB0A">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71093A95"/>
    <w:multiLevelType w:val="hybridMultilevel"/>
    <w:tmpl w:val="2C7044F6"/>
    <w:lvl w:ilvl="0" w:tplc="04150013">
      <w:start w:val="1"/>
      <w:numFmt w:val="upperRoman"/>
      <w:lvlText w:val="%1."/>
      <w:lvlJc w:val="righ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2" w15:restartNumberingAfterBreak="0">
    <w:nsid w:val="71E36F58"/>
    <w:multiLevelType w:val="multilevel"/>
    <w:tmpl w:val="AD2ACCB2"/>
    <w:styleLink w:val="WWNum3"/>
    <w:lvl w:ilvl="0">
      <w:numFmt w:val="bullet"/>
      <w:lvlText w:val="−"/>
      <w:lvlJc w:val="left"/>
      <w:pPr>
        <w:ind w:left="1146" w:hanging="360"/>
      </w:pPr>
      <w:rPr>
        <w:rFonts w:ascii="Times New Roman" w:hAnsi="Times New Roman" w:cs="Times New Roman"/>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73" w15:restartNumberingAfterBreak="0">
    <w:nsid w:val="755C1AB3"/>
    <w:multiLevelType w:val="hybridMultilevel"/>
    <w:tmpl w:val="1820D45E"/>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4" w15:restartNumberingAfterBreak="0">
    <w:nsid w:val="79155C1C"/>
    <w:multiLevelType w:val="hybridMultilevel"/>
    <w:tmpl w:val="B17C6334"/>
    <w:lvl w:ilvl="0" w:tplc="F7DEC57E">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5" w15:restartNumberingAfterBreak="0">
    <w:nsid w:val="7C4F37F5"/>
    <w:multiLevelType w:val="hybridMultilevel"/>
    <w:tmpl w:val="3228ABAE"/>
    <w:lvl w:ilvl="0" w:tplc="F4B21CBE">
      <w:start w:val="2"/>
      <w:numFmt w:val="decimal"/>
      <w:lvlText w:val="%1)"/>
      <w:lvlJc w:val="left"/>
      <w:pPr>
        <w:ind w:left="128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C786AEC"/>
    <w:multiLevelType w:val="hybridMultilevel"/>
    <w:tmpl w:val="944A584A"/>
    <w:lvl w:ilvl="0" w:tplc="5BFC6D34">
      <w:start w:val="1"/>
      <w:numFmt w:val="bullet"/>
      <w:lvlText w:val=""/>
      <w:lvlJc w:val="left"/>
      <w:pPr>
        <w:ind w:left="720" w:hanging="360"/>
      </w:pPr>
      <w:rPr>
        <w:rFonts w:ascii="Symbol" w:hAnsi="Symbol" w:hint="default"/>
        <w:b w:val="0"/>
        <w:i w:val="0"/>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7CEB1539"/>
    <w:multiLevelType w:val="hybridMultilevel"/>
    <w:tmpl w:val="6C9037B4"/>
    <w:lvl w:ilvl="0" w:tplc="68C2696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E0F629B"/>
    <w:multiLevelType w:val="hybridMultilevel"/>
    <w:tmpl w:val="B7027BB4"/>
    <w:lvl w:ilvl="0" w:tplc="3BDCD88C">
      <w:start w:val="1"/>
      <w:numFmt w:val="decimal"/>
      <w:lvlText w:val="%1)"/>
      <w:lvlJc w:val="left"/>
      <w:pPr>
        <w:ind w:left="720" w:hanging="360"/>
      </w:pPr>
      <w:rPr>
        <w:rFonts w:ascii="Times New Roman" w:hAnsi="Times New Roman" w:cs="Times New Roman"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ECE0A6D"/>
    <w:multiLevelType w:val="hybridMultilevel"/>
    <w:tmpl w:val="81B23192"/>
    <w:lvl w:ilvl="0" w:tplc="05969CE4">
      <w:start w:val="1"/>
      <w:numFmt w:val="decimal"/>
      <w:lvlText w:val="%1)"/>
      <w:lvlJc w:val="left"/>
      <w:pPr>
        <w:ind w:left="720" w:hanging="360"/>
      </w:pPr>
      <w:rPr>
        <w:rFonts w:ascii="Times New Roman" w:hAnsi="Times New Roman" w:cs="Times New Roman"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71"/>
  </w:num>
  <w:num w:numId="2">
    <w:abstractNumId w:val="32"/>
  </w:num>
  <w:num w:numId="3">
    <w:abstractNumId w:val="55"/>
  </w:num>
  <w:num w:numId="4">
    <w:abstractNumId w:val="21"/>
  </w:num>
  <w:num w:numId="5">
    <w:abstractNumId w:val="33"/>
  </w:num>
  <w:num w:numId="6">
    <w:abstractNumId w:val="70"/>
  </w:num>
  <w:num w:numId="7">
    <w:abstractNumId w:val="13"/>
  </w:num>
  <w:num w:numId="8">
    <w:abstractNumId w:val="17"/>
  </w:num>
  <w:num w:numId="9">
    <w:abstractNumId w:val="47"/>
  </w:num>
  <w:num w:numId="10">
    <w:abstractNumId w:val="16"/>
  </w:num>
  <w:num w:numId="11">
    <w:abstractNumId w:val="29"/>
  </w:num>
  <w:num w:numId="12">
    <w:abstractNumId w:val="77"/>
  </w:num>
  <w:num w:numId="13">
    <w:abstractNumId w:val="50"/>
  </w:num>
  <w:num w:numId="14">
    <w:abstractNumId w:val="48"/>
  </w:num>
  <w:num w:numId="15">
    <w:abstractNumId w:val="69"/>
  </w:num>
  <w:num w:numId="16">
    <w:abstractNumId w:val="59"/>
  </w:num>
  <w:num w:numId="17">
    <w:abstractNumId w:val="72"/>
  </w:num>
  <w:num w:numId="18">
    <w:abstractNumId w:val="30"/>
  </w:num>
  <w:num w:numId="19">
    <w:abstractNumId w:val="11"/>
  </w:num>
  <w:num w:numId="20">
    <w:abstractNumId w:val="36"/>
  </w:num>
  <w:num w:numId="21">
    <w:abstractNumId w:val="66"/>
  </w:num>
  <w:num w:numId="22">
    <w:abstractNumId w:val="49"/>
  </w:num>
  <w:num w:numId="23">
    <w:abstractNumId w:val="27"/>
  </w:num>
  <w:num w:numId="24">
    <w:abstractNumId w:val="25"/>
  </w:num>
  <w:num w:numId="25">
    <w:abstractNumId w:val="79"/>
  </w:num>
  <w:num w:numId="26">
    <w:abstractNumId w:val="45"/>
  </w:num>
  <w:num w:numId="27">
    <w:abstractNumId w:val="78"/>
  </w:num>
  <w:num w:numId="28">
    <w:abstractNumId w:val="54"/>
  </w:num>
  <w:num w:numId="29">
    <w:abstractNumId w:val="61"/>
  </w:num>
  <w:num w:numId="30">
    <w:abstractNumId w:val="64"/>
  </w:num>
  <w:num w:numId="31">
    <w:abstractNumId w:val="31"/>
  </w:num>
  <w:num w:numId="32">
    <w:abstractNumId w:val="60"/>
  </w:num>
  <w:num w:numId="33">
    <w:abstractNumId w:val="52"/>
  </w:num>
  <w:num w:numId="34">
    <w:abstractNumId w:val="73"/>
  </w:num>
  <w:num w:numId="35">
    <w:abstractNumId w:val="8"/>
  </w:num>
  <w:num w:numId="36">
    <w:abstractNumId w:val="76"/>
  </w:num>
  <w:num w:numId="37">
    <w:abstractNumId w:val="28"/>
  </w:num>
  <w:num w:numId="38">
    <w:abstractNumId w:val="57"/>
  </w:num>
  <w:num w:numId="39">
    <w:abstractNumId w:val="67"/>
  </w:num>
  <w:num w:numId="40">
    <w:abstractNumId w:val="51"/>
  </w:num>
  <w:num w:numId="41">
    <w:abstractNumId w:val="53"/>
  </w:num>
  <w:num w:numId="42">
    <w:abstractNumId w:val="62"/>
  </w:num>
  <w:num w:numId="43">
    <w:abstractNumId w:val="20"/>
  </w:num>
  <w:num w:numId="44">
    <w:abstractNumId w:val="15"/>
  </w:num>
  <w:num w:numId="45">
    <w:abstractNumId w:val="40"/>
  </w:num>
  <w:num w:numId="46">
    <w:abstractNumId w:val="18"/>
  </w:num>
  <w:num w:numId="47">
    <w:abstractNumId w:val="41"/>
  </w:num>
  <w:num w:numId="48">
    <w:abstractNumId w:val="44"/>
  </w:num>
  <w:num w:numId="49">
    <w:abstractNumId w:val="68"/>
  </w:num>
  <w:num w:numId="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4"/>
  </w:num>
  <w:num w:numId="52">
    <w:abstractNumId w:val="74"/>
  </w:num>
  <w:num w:numId="53">
    <w:abstractNumId w:val="46"/>
  </w:num>
  <w:num w:numId="54">
    <w:abstractNumId w:val="19"/>
  </w:num>
  <w:num w:numId="55">
    <w:abstractNumId w:val="75"/>
  </w:num>
  <w:num w:numId="56">
    <w:abstractNumId w:val="14"/>
  </w:num>
  <w:num w:numId="57">
    <w:abstractNumId w:val="58"/>
  </w:num>
  <w:num w:numId="58">
    <w:abstractNumId w:val="38"/>
  </w:num>
  <w:num w:numId="59">
    <w:abstractNumId w:val="10"/>
  </w:num>
  <w:num w:numId="60">
    <w:abstractNumId w:val="12"/>
  </w:num>
  <w:num w:numId="61">
    <w:abstractNumId w:val="22"/>
  </w:num>
  <w:num w:numId="62">
    <w:abstractNumId w:val="39"/>
  </w:num>
  <w:num w:numId="63">
    <w:abstractNumId w:val="26"/>
  </w:num>
  <w:num w:numId="64">
    <w:abstractNumId w:val="37"/>
  </w:num>
  <w:num w:numId="65">
    <w:abstractNumId w:val="56"/>
  </w:num>
  <w:num w:numId="66">
    <w:abstractNumId w:val="43"/>
  </w:num>
  <w:num w:numId="67">
    <w:abstractNumId w:val="65"/>
  </w:num>
  <w:num w:numId="68">
    <w:abstractNumId w:val="34"/>
  </w:num>
  <w:num w:numId="69">
    <w:abstractNumId w:val="42"/>
  </w:num>
  <w:num w:numId="70">
    <w:abstractNumId w:val="63"/>
  </w:num>
  <w:num w:numId="71">
    <w:abstractNumId w:val="23"/>
  </w:num>
  <w:num w:numId="72">
    <w:abstractNumId w:val="9"/>
  </w:num>
  <w:num w:numId="73">
    <w:abstractNumId w:val="35"/>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29C"/>
    <w:rsid w:val="00005B23"/>
    <w:rsid w:val="000105F7"/>
    <w:rsid w:val="00013C11"/>
    <w:rsid w:val="00036F42"/>
    <w:rsid w:val="00044E16"/>
    <w:rsid w:val="00047D1E"/>
    <w:rsid w:val="00051A72"/>
    <w:rsid w:val="0005208C"/>
    <w:rsid w:val="0005646C"/>
    <w:rsid w:val="0006133B"/>
    <w:rsid w:val="00061C4C"/>
    <w:rsid w:val="0006348B"/>
    <w:rsid w:val="00072345"/>
    <w:rsid w:val="00092CBE"/>
    <w:rsid w:val="000934C8"/>
    <w:rsid w:val="000940F4"/>
    <w:rsid w:val="000A24C7"/>
    <w:rsid w:val="000A6B54"/>
    <w:rsid w:val="000A7C64"/>
    <w:rsid w:val="000B04C2"/>
    <w:rsid w:val="000B2674"/>
    <w:rsid w:val="000B5C11"/>
    <w:rsid w:val="000B5E7A"/>
    <w:rsid w:val="000C264D"/>
    <w:rsid w:val="000C3413"/>
    <w:rsid w:val="000D257E"/>
    <w:rsid w:val="000D366F"/>
    <w:rsid w:val="000E4B15"/>
    <w:rsid w:val="000E6646"/>
    <w:rsid w:val="001003FF"/>
    <w:rsid w:val="00107E49"/>
    <w:rsid w:val="001179DD"/>
    <w:rsid w:val="001205E6"/>
    <w:rsid w:val="00131508"/>
    <w:rsid w:val="00133299"/>
    <w:rsid w:val="00133D14"/>
    <w:rsid w:val="00134955"/>
    <w:rsid w:val="00134E3E"/>
    <w:rsid w:val="001369FE"/>
    <w:rsid w:val="001459ED"/>
    <w:rsid w:val="001553AA"/>
    <w:rsid w:val="00161086"/>
    <w:rsid w:val="0016125A"/>
    <w:rsid w:val="001646A3"/>
    <w:rsid w:val="001653BD"/>
    <w:rsid w:val="001655C3"/>
    <w:rsid w:val="00167928"/>
    <w:rsid w:val="00170A60"/>
    <w:rsid w:val="00171570"/>
    <w:rsid w:val="00175535"/>
    <w:rsid w:val="0018522F"/>
    <w:rsid w:val="00187F87"/>
    <w:rsid w:val="00190F69"/>
    <w:rsid w:val="00191546"/>
    <w:rsid w:val="00197455"/>
    <w:rsid w:val="001C6590"/>
    <w:rsid w:val="001D2AD7"/>
    <w:rsid w:val="001D561A"/>
    <w:rsid w:val="001F3F6D"/>
    <w:rsid w:val="00202E20"/>
    <w:rsid w:val="00206919"/>
    <w:rsid w:val="002124DE"/>
    <w:rsid w:val="00216370"/>
    <w:rsid w:val="0022425F"/>
    <w:rsid w:val="00225943"/>
    <w:rsid w:val="00225BF2"/>
    <w:rsid w:val="00226845"/>
    <w:rsid w:val="002309CD"/>
    <w:rsid w:val="00231A06"/>
    <w:rsid w:val="00241343"/>
    <w:rsid w:val="002419F2"/>
    <w:rsid w:val="00244DE6"/>
    <w:rsid w:val="002467C2"/>
    <w:rsid w:val="002469CE"/>
    <w:rsid w:val="002501BE"/>
    <w:rsid w:val="0025030A"/>
    <w:rsid w:val="00250575"/>
    <w:rsid w:val="002547C0"/>
    <w:rsid w:val="00270041"/>
    <w:rsid w:val="00280029"/>
    <w:rsid w:val="00280E5B"/>
    <w:rsid w:val="002857C0"/>
    <w:rsid w:val="00295F07"/>
    <w:rsid w:val="002A425B"/>
    <w:rsid w:val="002A6961"/>
    <w:rsid w:val="002B54AD"/>
    <w:rsid w:val="002C7434"/>
    <w:rsid w:val="002D067A"/>
    <w:rsid w:val="002D2AC7"/>
    <w:rsid w:val="002D34E3"/>
    <w:rsid w:val="002D6F76"/>
    <w:rsid w:val="002D7854"/>
    <w:rsid w:val="002E16EF"/>
    <w:rsid w:val="002E7A6D"/>
    <w:rsid w:val="002F3102"/>
    <w:rsid w:val="002F3D1D"/>
    <w:rsid w:val="002F5596"/>
    <w:rsid w:val="002F6968"/>
    <w:rsid w:val="00302564"/>
    <w:rsid w:val="0030575D"/>
    <w:rsid w:val="00324ABD"/>
    <w:rsid w:val="00326B3B"/>
    <w:rsid w:val="00332F26"/>
    <w:rsid w:val="00334B87"/>
    <w:rsid w:val="003466AF"/>
    <w:rsid w:val="00350DE4"/>
    <w:rsid w:val="00356C60"/>
    <w:rsid w:val="00357825"/>
    <w:rsid w:val="003606DE"/>
    <w:rsid w:val="00375D6A"/>
    <w:rsid w:val="00376AEC"/>
    <w:rsid w:val="003805E9"/>
    <w:rsid w:val="00382FBC"/>
    <w:rsid w:val="0038385F"/>
    <w:rsid w:val="00383B3E"/>
    <w:rsid w:val="00386C3D"/>
    <w:rsid w:val="003918E4"/>
    <w:rsid w:val="00392DB6"/>
    <w:rsid w:val="003A4DF7"/>
    <w:rsid w:val="003A5C43"/>
    <w:rsid w:val="003A79BC"/>
    <w:rsid w:val="003B2F71"/>
    <w:rsid w:val="003B5054"/>
    <w:rsid w:val="003B69A0"/>
    <w:rsid w:val="003C0707"/>
    <w:rsid w:val="003D31B4"/>
    <w:rsid w:val="003D48F6"/>
    <w:rsid w:val="003E0986"/>
    <w:rsid w:val="003E3A81"/>
    <w:rsid w:val="003E5D7D"/>
    <w:rsid w:val="003E7C7C"/>
    <w:rsid w:val="003E7F90"/>
    <w:rsid w:val="003F2578"/>
    <w:rsid w:val="0040446F"/>
    <w:rsid w:val="00406227"/>
    <w:rsid w:val="00407164"/>
    <w:rsid w:val="0042026E"/>
    <w:rsid w:val="0042291C"/>
    <w:rsid w:val="004277AC"/>
    <w:rsid w:val="004404AF"/>
    <w:rsid w:val="0044739D"/>
    <w:rsid w:val="00452BE7"/>
    <w:rsid w:val="0045418C"/>
    <w:rsid w:val="00454DF2"/>
    <w:rsid w:val="0046246B"/>
    <w:rsid w:val="004706FA"/>
    <w:rsid w:val="0047428D"/>
    <w:rsid w:val="00474409"/>
    <w:rsid w:val="00475B54"/>
    <w:rsid w:val="00483D51"/>
    <w:rsid w:val="00491C52"/>
    <w:rsid w:val="00493266"/>
    <w:rsid w:val="00496DD6"/>
    <w:rsid w:val="004A0D7C"/>
    <w:rsid w:val="004A0DB5"/>
    <w:rsid w:val="004A7AC3"/>
    <w:rsid w:val="004C0B57"/>
    <w:rsid w:val="004C52B3"/>
    <w:rsid w:val="004C7EF4"/>
    <w:rsid w:val="004E45A4"/>
    <w:rsid w:val="004E54AF"/>
    <w:rsid w:val="004F0AA4"/>
    <w:rsid w:val="004F2616"/>
    <w:rsid w:val="00503021"/>
    <w:rsid w:val="00513851"/>
    <w:rsid w:val="00516966"/>
    <w:rsid w:val="00525499"/>
    <w:rsid w:val="00525E89"/>
    <w:rsid w:val="00536CC1"/>
    <w:rsid w:val="0054516F"/>
    <w:rsid w:val="00550618"/>
    <w:rsid w:val="00562ED7"/>
    <w:rsid w:val="00572E44"/>
    <w:rsid w:val="005753F2"/>
    <w:rsid w:val="005811CA"/>
    <w:rsid w:val="005B236D"/>
    <w:rsid w:val="005B62B7"/>
    <w:rsid w:val="005B6C98"/>
    <w:rsid w:val="005C5F40"/>
    <w:rsid w:val="005C7999"/>
    <w:rsid w:val="005D0ACA"/>
    <w:rsid w:val="005E1201"/>
    <w:rsid w:val="005E126A"/>
    <w:rsid w:val="005E65D9"/>
    <w:rsid w:val="005E7C41"/>
    <w:rsid w:val="00615A1D"/>
    <w:rsid w:val="00617E19"/>
    <w:rsid w:val="00645A13"/>
    <w:rsid w:val="0065281D"/>
    <w:rsid w:val="006640C2"/>
    <w:rsid w:val="00666797"/>
    <w:rsid w:val="0067088A"/>
    <w:rsid w:val="006863D0"/>
    <w:rsid w:val="00693843"/>
    <w:rsid w:val="00697395"/>
    <w:rsid w:val="006A191B"/>
    <w:rsid w:val="006B0F12"/>
    <w:rsid w:val="006C440B"/>
    <w:rsid w:val="006C681A"/>
    <w:rsid w:val="006C69BE"/>
    <w:rsid w:val="006C7D3C"/>
    <w:rsid w:val="006E0FB3"/>
    <w:rsid w:val="006F70F1"/>
    <w:rsid w:val="0070043B"/>
    <w:rsid w:val="00704428"/>
    <w:rsid w:val="00707EE6"/>
    <w:rsid w:val="007102DF"/>
    <w:rsid w:val="00711DDC"/>
    <w:rsid w:val="00714191"/>
    <w:rsid w:val="00720D76"/>
    <w:rsid w:val="00721044"/>
    <w:rsid w:val="00722F5B"/>
    <w:rsid w:val="007266AE"/>
    <w:rsid w:val="00727FBA"/>
    <w:rsid w:val="00735243"/>
    <w:rsid w:val="00745921"/>
    <w:rsid w:val="007512A3"/>
    <w:rsid w:val="007556CD"/>
    <w:rsid w:val="0076378F"/>
    <w:rsid w:val="00765B6E"/>
    <w:rsid w:val="00783F06"/>
    <w:rsid w:val="00787F51"/>
    <w:rsid w:val="00791775"/>
    <w:rsid w:val="007926F7"/>
    <w:rsid w:val="007A4CDE"/>
    <w:rsid w:val="007A5C73"/>
    <w:rsid w:val="007B4F9E"/>
    <w:rsid w:val="007C5547"/>
    <w:rsid w:val="007F02E4"/>
    <w:rsid w:val="007F557A"/>
    <w:rsid w:val="007F6D1D"/>
    <w:rsid w:val="007F74F2"/>
    <w:rsid w:val="00804C0C"/>
    <w:rsid w:val="00813A48"/>
    <w:rsid w:val="0082789F"/>
    <w:rsid w:val="00834C76"/>
    <w:rsid w:val="008500C2"/>
    <w:rsid w:val="00865EBD"/>
    <w:rsid w:val="008663C8"/>
    <w:rsid w:val="008705A0"/>
    <w:rsid w:val="00871931"/>
    <w:rsid w:val="008730C9"/>
    <w:rsid w:val="00875BBF"/>
    <w:rsid w:val="008825E5"/>
    <w:rsid w:val="008853A5"/>
    <w:rsid w:val="0088709F"/>
    <w:rsid w:val="00895D8F"/>
    <w:rsid w:val="008A72E3"/>
    <w:rsid w:val="008B35FD"/>
    <w:rsid w:val="008C38DD"/>
    <w:rsid w:val="008D3F56"/>
    <w:rsid w:val="008E1E8B"/>
    <w:rsid w:val="00900B6C"/>
    <w:rsid w:val="00902706"/>
    <w:rsid w:val="00902835"/>
    <w:rsid w:val="009127A3"/>
    <w:rsid w:val="00920533"/>
    <w:rsid w:val="00922263"/>
    <w:rsid w:val="009325F8"/>
    <w:rsid w:val="009439E2"/>
    <w:rsid w:val="00945BD8"/>
    <w:rsid w:val="00950DEC"/>
    <w:rsid w:val="00955F87"/>
    <w:rsid w:val="00956DF2"/>
    <w:rsid w:val="0097119C"/>
    <w:rsid w:val="00972487"/>
    <w:rsid w:val="00980563"/>
    <w:rsid w:val="00983C83"/>
    <w:rsid w:val="00984C5E"/>
    <w:rsid w:val="00990023"/>
    <w:rsid w:val="009A7B72"/>
    <w:rsid w:val="009C1062"/>
    <w:rsid w:val="009C264A"/>
    <w:rsid w:val="009D4B96"/>
    <w:rsid w:val="009F1A6D"/>
    <w:rsid w:val="00A01360"/>
    <w:rsid w:val="00A0332B"/>
    <w:rsid w:val="00A049AA"/>
    <w:rsid w:val="00A10E2E"/>
    <w:rsid w:val="00A22308"/>
    <w:rsid w:val="00A26DBB"/>
    <w:rsid w:val="00A27A62"/>
    <w:rsid w:val="00A35BBD"/>
    <w:rsid w:val="00A43129"/>
    <w:rsid w:val="00A43460"/>
    <w:rsid w:val="00A53C7B"/>
    <w:rsid w:val="00A543DD"/>
    <w:rsid w:val="00A57482"/>
    <w:rsid w:val="00AB202A"/>
    <w:rsid w:val="00AB4539"/>
    <w:rsid w:val="00AC1A0B"/>
    <w:rsid w:val="00AD3A7C"/>
    <w:rsid w:val="00AE4219"/>
    <w:rsid w:val="00AE5E16"/>
    <w:rsid w:val="00AF0E0E"/>
    <w:rsid w:val="00AF1AD8"/>
    <w:rsid w:val="00B03B5C"/>
    <w:rsid w:val="00B07DB7"/>
    <w:rsid w:val="00B1307A"/>
    <w:rsid w:val="00B226D9"/>
    <w:rsid w:val="00B254F6"/>
    <w:rsid w:val="00B30E6A"/>
    <w:rsid w:val="00B3277F"/>
    <w:rsid w:val="00B53C03"/>
    <w:rsid w:val="00B54703"/>
    <w:rsid w:val="00B54B51"/>
    <w:rsid w:val="00B65A50"/>
    <w:rsid w:val="00B705F0"/>
    <w:rsid w:val="00B72399"/>
    <w:rsid w:val="00B76574"/>
    <w:rsid w:val="00B81B73"/>
    <w:rsid w:val="00B81CCD"/>
    <w:rsid w:val="00B84088"/>
    <w:rsid w:val="00B93FB0"/>
    <w:rsid w:val="00B97D56"/>
    <w:rsid w:val="00BA73AC"/>
    <w:rsid w:val="00BB1670"/>
    <w:rsid w:val="00BB27B7"/>
    <w:rsid w:val="00BB5278"/>
    <w:rsid w:val="00BB6C18"/>
    <w:rsid w:val="00C16F27"/>
    <w:rsid w:val="00C22589"/>
    <w:rsid w:val="00C31AF5"/>
    <w:rsid w:val="00C32256"/>
    <w:rsid w:val="00C32667"/>
    <w:rsid w:val="00C45C37"/>
    <w:rsid w:val="00C45E9F"/>
    <w:rsid w:val="00C61587"/>
    <w:rsid w:val="00C736E1"/>
    <w:rsid w:val="00C74218"/>
    <w:rsid w:val="00C74D22"/>
    <w:rsid w:val="00C75456"/>
    <w:rsid w:val="00C84179"/>
    <w:rsid w:val="00C8564D"/>
    <w:rsid w:val="00C9692E"/>
    <w:rsid w:val="00CA27CB"/>
    <w:rsid w:val="00CA7A23"/>
    <w:rsid w:val="00CB524C"/>
    <w:rsid w:val="00CC52AD"/>
    <w:rsid w:val="00CC5F4A"/>
    <w:rsid w:val="00CC69FC"/>
    <w:rsid w:val="00CD1F3F"/>
    <w:rsid w:val="00CD29D0"/>
    <w:rsid w:val="00CD3CD5"/>
    <w:rsid w:val="00CD5B7B"/>
    <w:rsid w:val="00CE472D"/>
    <w:rsid w:val="00CF0169"/>
    <w:rsid w:val="00D0229C"/>
    <w:rsid w:val="00D07F36"/>
    <w:rsid w:val="00D22D3F"/>
    <w:rsid w:val="00D314DE"/>
    <w:rsid w:val="00D42C43"/>
    <w:rsid w:val="00D46F15"/>
    <w:rsid w:val="00D521CE"/>
    <w:rsid w:val="00D5345C"/>
    <w:rsid w:val="00D541CF"/>
    <w:rsid w:val="00D61ACE"/>
    <w:rsid w:val="00D73663"/>
    <w:rsid w:val="00D82195"/>
    <w:rsid w:val="00D83C8A"/>
    <w:rsid w:val="00D85BB1"/>
    <w:rsid w:val="00D87DB7"/>
    <w:rsid w:val="00DB5740"/>
    <w:rsid w:val="00DC1F0C"/>
    <w:rsid w:val="00DD3BE6"/>
    <w:rsid w:val="00DD693C"/>
    <w:rsid w:val="00DE4180"/>
    <w:rsid w:val="00DF7BD6"/>
    <w:rsid w:val="00E05B0C"/>
    <w:rsid w:val="00E06E48"/>
    <w:rsid w:val="00E27554"/>
    <w:rsid w:val="00E27E1E"/>
    <w:rsid w:val="00E32149"/>
    <w:rsid w:val="00E32D27"/>
    <w:rsid w:val="00E36D06"/>
    <w:rsid w:val="00E53D81"/>
    <w:rsid w:val="00E56D06"/>
    <w:rsid w:val="00E604C3"/>
    <w:rsid w:val="00E749B3"/>
    <w:rsid w:val="00E75059"/>
    <w:rsid w:val="00E8167D"/>
    <w:rsid w:val="00E9116F"/>
    <w:rsid w:val="00EB2794"/>
    <w:rsid w:val="00EC1318"/>
    <w:rsid w:val="00ED058C"/>
    <w:rsid w:val="00ED0DBA"/>
    <w:rsid w:val="00ED3932"/>
    <w:rsid w:val="00ED59DE"/>
    <w:rsid w:val="00ED5BCF"/>
    <w:rsid w:val="00EE0733"/>
    <w:rsid w:val="00EE4DF8"/>
    <w:rsid w:val="00EF483D"/>
    <w:rsid w:val="00EF7BB5"/>
    <w:rsid w:val="00F04E91"/>
    <w:rsid w:val="00F10930"/>
    <w:rsid w:val="00F13654"/>
    <w:rsid w:val="00F14B02"/>
    <w:rsid w:val="00F14D36"/>
    <w:rsid w:val="00F174E2"/>
    <w:rsid w:val="00F1799E"/>
    <w:rsid w:val="00F2056C"/>
    <w:rsid w:val="00F21A3C"/>
    <w:rsid w:val="00F249B1"/>
    <w:rsid w:val="00F3040D"/>
    <w:rsid w:val="00F33C9B"/>
    <w:rsid w:val="00F379B4"/>
    <w:rsid w:val="00F41AE0"/>
    <w:rsid w:val="00F429B7"/>
    <w:rsid w:val="00F50C4A"/>
    <w:rsid w:val="00F5203A"/>
    <w:rsid w:val="00F5581E"/>
    <w:rsid w:val="00F63D4C"/>
    <w:rsid w:val="00F64451"/>
    <w:rsid w:val="00F73425"/>
    <w:rsid w:val="00F74568"/>
    <w:rsid w:val="00F75034"/>
    <w:rsid w:val="00F7730E"/>
    <w:rsid w:val="00F8152B"/>
    <w:rsid w:val="00F836F9"/>
    <w:rsid w:val="00F96DB7"/>
    <w:rsid w:val="00FA7BC4"/>
    <w:rsid w:val="00FB3715"/>
    <w:rsid w:val="00FB5023"/>
    <w:rsid w:val="00FD537A"/>
    <w:rsid w:val="00FE127D"/>
    <w:rsid w:val="00FE6615"/>
    <w:rsid w:val="00FF12F5"/>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0C9D49"/>
  <w15:docId w15:val="{C74BA4FD-B6A5-4AA9-938C-27B0422C9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33299"/>
  </w:style>
  <w:style w:type="paragraph" w:styleId="Nagwek1">
    <w:name w:val="heading 1"/>
    <w:basedOn w:val="Normalny"/>
    <w:next w:val="Normalny"/>
    <w:link w:val="Nagwek1Znak"/>
    <w:uiPriority w:val="9"/>
    <w:qFormat/>
    <w:rsid w:val="004A0DB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Nagłówek strony Znak"/>
    <w:basedOn w:val="Domylnaczcionkaakapitu"/>
    <w:link w:val="Nagwek"/>
    <w:uiPriority w:val="99"/>
    <w:qFormat/>
    <w:locked/>
    <w:rsid w:val="002D34E3"/>
  </w:style>
  <w:style w:type="paragraph" w:styleId="Nagwek">
    <w:name w:val="header"/>
    <w:aliases w:val="Nagłówek strony"/>
    <w:basedOn w:val="Normalny"/>
    <w:next w:val="Tekstpodstawowy"/>
    <w:link w:val="NagwekZnak"/>
    <w:uiPriority w:val="99"/>
    <w:rsid w:val="002D34E3"/>
    <w:pPr>
      <w:tabs>
        <w:tab w:val="center" w:pos="4536"/>
        <w:tab w:val="right" w:pos="9072"/>
      </w:tabs>
      <w:spacing w:after="0" w:line="240" w:lineRule="atLeast"/>
      <w:jc w:val="both"/>
    </w:pPr>
  </w:style>
  <w:style w:type="character" w:customStyle="1" w:styleId="NagwekZnak1">
    <w:name w:val="Nagłówek Znak1"/>
    <w:basedOn w:val="Domylnaczcionkaakapitu"/>
    <w:uiPriority w:val="99"/>
    <w:semiHidden/>
    <w:rsid w:val="002D34E3"/>
  </w:style>
  <w:style w:type="paragraph" w:styleId="Tekstpodstawowy">
    <w:name w:val="Body Text"/>
    <w:basedOn w:val="Normalny"/>
    <w:link w:val="TekstpodstawowyZnak"/>
    <w:uiPriority w:val="99"/>
    <w:semiHidden/>
    <w:unhideWhenUsed/>
    <w:rsid w:val="002D34E3"/>
    <w:pPr>
      <w:spacing w:after="120"/>
    </w:pPr>
  </w:style>
  <w:style w:type="character" w:customStyle="1" w:styleId="TekstpodstawowyZnak">
    <w:name w:val="Tekst podstawowy Znak"/>
    <w:basedOn w:val="Domylnaczcionkaakapitu"/>
    <w:link w:val="Tekstpodstawowy"/>
    <w:uiPriority w:val="99"/>
    <w:semiHidden/>
    <w:rsid w:val="002D34E3"/>
  </w:style>
  <w:style w:type="paragraph" w:styleId="Akapitzlist">
    <w:name w:val="List Paragraph"/>
    <w:aliases w:val="Numerowanie,Akapit z listą BS,lp1,Preambuła,L1,Colorful Shading Accent 3,Light List Accent 5,Akapit z listą5,CW_Lista,normalny tekst,List Paragraph2,List Paragraph,maz_wyliczenie,opis dzialania,K-P_odwolanie,A_wyliczenie,Akapit z listą 1"/>
    <w:basedOn w:val="Normalny"/>
    <w:link w:val="AkapitzlistZnak"/>
    <w:uiPriority w:val="34"/>
    <w:qFormat/>
    <w:rsid w:val="002D34E3"/>
    <w:pPr>
      <w:ind w:left="720"/>
      <w:contextualSpacing/>
    </w:pPr>
  </w:style>
  <w:style w:type="paragraph" w:styleId="Stopka">
    <w:name w:val="footer"/>
    <w:basedOn w:val="Normalny"/>
    <w:link w:val="StopkaZnak"/>
    <w:uiPriority w:val="99"/>
    <w:unhideWhenUsed/>
    <w:rsid w:val="002D34E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D34E3"/>
  </w:style>
  <w:style w:type="paragraph" w:styleId="Tekstdymka">
    <w:name w:val="Balloon Text"/>
    <w:basedOn w:val="Normalny"/>
    <w:link w:val="TekstdymkaZnak"/>
    <w:uiPriority w:val="99"/>
    <w:semiHidden/>
    <w:unhideWhenUsed/>
    <w:rsid w:val="002D34E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2D34E3"/>
    <w:rPr>
      <w:rFonts w:ascii="Segoe UI" w:hAnsi="Segoe UI" w:cs="Segoe UI"/>
      <w:sz w:val="18"/>
      <w:szCs w:val="18"/>
    </w:rPr>
  </w:style>
  <w:style w:type="character" w:styleId="Hipercze">
    <w:name w:val="Hyperlink"/>
    <w:rsid w:val="002D34E3"/>
    <w:rPr>
      <w:color w:val="0000FF"/>
      <w:u w:val="single"/>
    </w:rPr>
  </w:style>
  <w:style w:type="paragraph" w:customStyle="1" w:styleId="Standard">
    <w:name w:val="Standard"/>
    <w:uiPriority w:val="99"/>
    <w:qFormat/>
    <w:rsid w:val="002D34E3"/>
    <w:pPr>
      <w:spacing w:after="0" w:line="240" w:lineRule="auto"/>
    </w:pPr>
    <w:rPr>
      <w:rFonts w:ascii="Calibri" w:eastAsia="Times New Roman" w:hAnsi="Calibri" w:cs="Calibri"/>
      <w:color w:val="00000A"/>
      <w:sz w:val="20"/>
      <w:szCs w:val="20"/>
      <w:lang w:eastAsia="pl-PL"/>
    </w:rPr>
  </w:style>
  <w:style w:type="numbering" w:customStyle="1" w:styleId="WWNum1">
    <w:name w:val="WWNum1"/>
    <w:basedOn w:val="Bezlisty"/>
    <w:rsid w:val="002D34E3"/>
    <w:pPr>
      <w:numPr>
        <w:numId w:val="15"/>
      </w:numPr>
    </w:pPr>
  </w:style>
  <w:style w:type="numbering" w:customStyle="1" w:styleId="WWNum2">
    <w:name w:val="WWNum2"/>
    <w:basedOn w:val="Bezlisty"/>
    <w:rsid w:val="002D34E3"/>
    <w:pPr>
      <w:numPr>
        <w:numId w:val="16"/>
      </w:numPr>
    </w:pPr>
  </w:style>
  <w:style w:type="numbering" w:customStyle="1" w:styleId="WWNum3">
    <w:name w:val="WWNum3"/>
    <w:basedOn w:val="Bezlisty"/>
    <w:rsid w:val="002D34E3"/>
    <w:pPr>
      <w:numPr>
        <w:numId w:val="17"/>
      </w:numPr>
    </w:pPr>
  </w:style>
  <w:style w:type="numbering" w:customStyle="1" w:styleId="WWNum4">
    <w:name w:val="WWNum4"/>
    <w:basedOn w:val="Bezlisty"/>
    <w:rsid w:val="002D34E3"/>
    <w:pPr>
      <w:numPr>
        <w:numId w:val="18"/>
      </w:numPr>
    </w:pPr>
  </w:style>
  <w:style w:type="character" w:customStyle="1" w:styleId="AkapitzlistZnak">
    <w:name w:val="Akapit z listą Znak"/>
    <w:aliases w:val="Numerowanie Znak,Akapit z listą BS Znak,lp1 Znak,Preambuła Znak,L1 Znak,Colorful Shading Accent 3 Znak,Light List Accent 5 Znak,Akapit z listą5 Znak,CW_Lista Znak,normalny tekst Znak,List Paragraph2 Znak,List Paragraph Znak"/>
    <w:link w:val="Akapitzlist"/>
    <w:uiPriority w:val="34"/>
    <w:qFormat/>
    <w:locked/>
    <w:rsid w:val="002D34E3"/>
  </w:style>
  <w:style w:type="paragraph" w:customStyle="1" w:styleId="Default">
    <w:name w:val="Default"/>
    <w:rsid w:val="002D34E3"/>
    <w:pPr>
      <w:autoSpaceDE w:val="0"/>
      <w:autoSpaceDN w:val="0"/>
      <w:adjustRightInd w:val="0"/>
      <w:spacing w:after="0" w:line="240" w:lineRule="auto"/>
    </w:pPr>
    <w:rPr>
      <w:rFonts w:ascii="Century Gothic" w:hAnsi="Century Gothic" w:cs="Century Gothic"/>
      <w:color w:val="000000"/>
      <w:sz w:val="24"/>
      <w:szCs w:val="24"/>
    </w:rPr>
  </w:style>
  <w:style w:type="paragraph" w:customStyle="1" w:styleId="Znak1ZnakZnakZnakZnakZnakZnak">
    <w:name w:val="Znak1 Znak Znak Znak Znak Znak Znak"/>
    <w:basedOn w:val="Normalny"/>
    <w:rsid w:val="002D34E3"/>
    <w:pPr>
      <w:spacing w:after="0" w:line="240" w:lineRule="auto"/>
    </w:pPr>
    <w:rPr>
      <w:rFonts w:ascii="Times New Roman" w:eastAsia="Times New Roman" w:hAnsi="Times New Roman" w:cs="Times New Roman"/>
      <w:sz w:val="24"/>
      <w:szCs w:val="24"/>
      <w:lang w:eastAsia="pl-PL"/>
    </w:rPr>
  </w:style>
  <w:style w:type="character" w:customStyle="1" w:styleId="WW8Num5z0">
    <w:name w:val="WW8Num5z0"/>
    <w:rsid w:val="002D34E3"/>
    <w:rPr>
      <w:rFonts w:ascii="Times New Roman" w:eastAsia="Times New Roman" w:hAnsi="Times New Roman" w:cs="Times New Roman"/>
    </w:rPr>
  </w:style>
  <w:style w:type="paragraph" w:customStyle="1" w:styleId="Tekstpodstawowywcity31">
    <w:name w:val="Tekst podstawowy wcięty 31"/>
    <w:basedOn w:val="Normalny"/>
    <w:rsid w:val="002D34E3"/>
    <w:pPr>
      <w:suppressAutoHyphens/>
      <w:spacing w:after="120" w:line="240" w:lineRule="auto"/>
      <w:ind w:left="283"/>
    </w:pPr>
    <w:rPr>
      <w:rFonts w:ascii="Times New Roman" w:eastAsia="Times New Roman" w:hAnsi="Times New Roman" w:cs="Times New Roman"/>
      <w:sz w:val="16"/>
      <w:szCs w:val="16"/>
      <w:lang w:eastAsia="ar-SA"/>
    </w:rPr>
  </w:style>
  <w:style w:type="paragraph" w:styleId="Tekstprzypisukocowego">
    <w:name w:val="endnote text"/>
    <w:basedOn w:val="Normalny"/>
    <w:link w:val="TekstprzypisukocowegoZnak"/>
    <w:uiPriority w:val="99"/>
    <w:semiHidden/>
    <w:unhideWhenUsed/>
    <w:rsid w:val="002D34E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D34E3"/>
    <w:rPr>
      <w:sz w:val="20"/>
      <w:szCs w:val="20"/>
    </w:rPr>
  </w:style>
  <w:style w:type="character" w:styleId="Odwoanieprzypisukocowego">
    <w:name w:val="endnote reference"/>
    <w:basedOn w:val="Domylnaczcionkaakapitu"/>
    <w:uiPriority w:val="99"/>
    <w:semiHidden/>
    <w:unhideWhenUsed/>
    <w:rsid w:val="002D34E3"/>
    <w:rPr>
      <w:vertAlign w:val="superscript"/>
    </w:rPr>
  </w:style>
  <w:style w:type="paragraph" w:styleId="NormalnyWeb">
    <w:name w:val="Normal (Web)"/>
    <w:basedOn w:val="Normalny"/>
    <w:unhideWhenUsed/>
    <w:rsid w:val="002D34E3"/>
    <w:pPr>
      <w:spacing w:before="100" w:beforeAutospacing="1" w:after="142" w:line="276" w:lineRule="auto"/>
    </w:pPr>
    <w:rPr>
      <w:rFonts w:ascii="Times New Roman" w:eastAsia="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2D34E3"/>
    <w:rPr>
      <w:color w:val="605E5C"/>
      <w:shd w:val="clear" w:color="auto" w:fill="E1DFDD"/>
    </w:rPr>
  </w:style>
  <w:style w:type="paragraph" w:styleId="Tekstpodstawowywcity3">
    <w:name w:val="Body Text Indent 3"/>
    <w:basedOn w:val="Normalny"/>
    <w:link w:val="Tekstpodstawowywcity3Znak"/>
    <w:rsid w:val="002D34E3"/>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2D34E3"/>
    <w:rPr>
      <w:rFonts w:ascii="Times New Roman" w:eastAsia="Times New Roman" w:hAnsi="Times New Roman" w:cs="Times New Roman"/>
      <w:sz w:val="16"/>
      <w:szCs w:val="16"/>
      <w:lang w:eastAsia="pl-PL"/>
    </w:rPr>
  </w:style>
  <w:style w:type="paragraph" w:styleId="Bezodstpw">
    <w:name w:val="No Spacing"/>
    <w:uiPriority w:val="1"/>
    <w:qFormat/>
    <w:rsid w:val="002D34E3"/>
    <w:pPr>
      <w:spacing w:after="0" w:line="240" w:lineRule="auto"/>
    </w:pPr>
  </w:style>
  <w:style w:type="character" w:styleId="Uwydatnienie">
    <w:name w:val="Emphasis"/>
    <w:basedOn w:val="Domylnaczcionkaakapitu"/>
    <w:uiPriority w:val="20"/>
    <w:qFormat/>
    <w:rsid w:val="002D34E3"/>
    <w:rPr>
      <w:i/>
      <w:iCs/>
    </w:rPr>
  </w:style>
  <w:style w:type="paragraph" w:styleId="Tekstpodstawowywcity">
    <w:name w:val="Body Text Indent"/>
    <w:basedOn w:val="Normalny"/>
    <w:link w:val="TekstpodstawowywcityZnak"/>
    <w:uiPriority w:val="99"/>
    <w:unhideWhenUsed/>
    <w:rsid w:val="002D34E3"/>
    <w:pPr>
      <w:spacing w:after="120"/>
      <w:ind w:left="283"/>
    </w:pPr>
  </w:style>
  <w:style w:type="character" w:customStyle="1" w:styleId="TekstpodstawowywcityZnak">
    <w:name w:val="Tekst podstawowy wcięty Znak"/>
    <w:basedOn w:val="Domylnaczcionkaakapitu"/>
    <w:link w:val="Tekstpodstawowywcity"/>
    <w:uiPriority w:val="99"/>
    <w:rsid w:val="002D34E3"/>
  </w:style>
  <w:style w:type="numbering" w:customStyle="1" w:styleId="Bezlisty1">
    <w:name w:val="Bez listy1"/>
    <w:next w:val="Bezlisty"/>
    <w:semiHidden/>
    <w:rsid w:val="002D34E3"/>
  </w:style>
  <w:style w:type="character" w:customStyle="1" w:styleId="WW8Num4z0">
    <w:name w:val="WW8Num4z0"/>
    <w:qFormat/>
    <w:rsid w:val="002D34E3"/>
    <w:rPr>
      <w:sz w:val="20"/>
      <w:szCs w:val="20"/>
    </w:rPr>
  </w:style>
  <w:style w:type="character" w:customStyle="1" w:styleId="UnresolvedMention">
    <w:name w:val="Unresolved Mention"/>
    <w:basedOn w:val="Domylnaczcionkaakapitu"/>
    <w:uiPriority w:val="99"/>
    <w:semiHidden/>
    <w:unhideWhenUsed/>
    <w:rsid w:val="002D34E3"/>
    <w:rPr>
      <w:color w:val="605E5C"/>
      <w:shd w:val="clear" w:color="auto" w:fill="E1DFDD"/>
    </w:rPr>
  </w:style>
  <w:style w:type="paragraph" w:styleId="Tekstpodstawowywcity2">
    <w:name w:val="Body Text Indent 2"/>
    <w:basedOn w:val="Normalny"/>
    <w:link w:val="Tekstpodstawowywcity2Znak"/>
    <w:uiPriority w:val="99"/>
    <w:semiHidden/>
    <w:unhideWhenUsed/>
    <w:rsid w:val="002D34E3"/>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2D34E3"/>
  </w:style>
  <w:style w:type="table" w:styleId="Tabela-Siatka">
    <w:name w:val="Table Grid"/>
    <w:basedOn w:val="Standardowy"/>
    <w:uiPriority w:val="39"/>
    <w:rsid w:val="002D34E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zeinternetowe">
    <w:name w:val="Łącze internetowe"/>
    <w:uiPriority w:val="99"/>
    <w:rsid w:val="002D34E3"/>
    <w:rPr>
      <w:color w:val="000080"/>
      <w:u w:val="single"/>
    </w:rPr>
  </w:style>
  <w:style w:type="character" w:customStyle="1" w:styleId="WW8Num1z5">
    <w:name w:val="WW8Num1z5"/>
    <w:rsid w:val="00B53C03"/>
  </w:style>
  <w:style w:type="character" w:styleId="UyteHipercze">
    <w:name w:val="FollowedHyperlink"/>
    <w:basedOn w:val="Domylnaczcionkaakapitu"/>
    <w:uiPriority w:val="99"/>
    <w:semiHidden/>
    <w:unhideWhenUsed/>
    <w:rsid w:val="002D7854"/>
    <w:rPr>
      <w:color w:val="954F72" w:themeColor="followedHyperlink"/>
      <w:u w:val="single"/>
    </w:rPr>
  </w:style>
  <w:style w:type="paragraph" w:customStyle="1" w:styleId="Tekstpodstawowy21">
    <w:name w:val="Tekst podstawowy 21"/>
    <w:basedOn w:val="Normalny"/>
    <w:rsid w:val="00496DD6"/>
    <w:pPr>
      <w:suppressAutoHyphens/>
      <w:spacing w:after="0" w:line="480" w:lineRule="auto"/>
      <w:jc w:val="both"/>
    </w:pPr>
    <w:rPr>
      <w:rFonts w:ascii="Times New Roman" w:eastAsia="Times New Roman" w:hAnsi="Times New Roman" w:cs="Times New Roman"/>
      <w:sz w:val="28"/>
      <w:szCs w:val="20"/>
      <w:lang w:eastAsia="zh-CN"/>
    </w:rPr>
  </w:style>
  <w:style w:type="paragraph" w:customStyle="1" w:styleId="Akapitzlist1">
    <w:name w:val="Akapit z listą1"/>
    <w:basedOn w:val="Normalny"/>
    <w:rsid w:val="00E56D06"/>
    <w:pPr>
      <w:suppressAutoHyphens/>
      <w:spacing w:after="0" w:line="360" w:lineRule="auto"/>
      <w:ind w:left="720"/>
      <w:contextualSpacing/>
    </w:pPr>
    <w:rPr>
      <w:rFonts w:ascii="Times New Roman" w:eastAsia="Times New Roman" w:hAnsi="Times New Roman" w:cs="Times New Roman"/>
      <w:sz w:val="24"/>
      <w:szCs w:val="24"/>
      <w:lang w:eastAsia="zh-CN"/>
    </w:rPr>
  </w:style>
  <w:style w:type="character" w:customStyle="1" w:styleId="Nagwek1Znak">
    <w:name w:val="Nagłówek 1 Znak"/>
    <w:basedOn w:val="Domylnaczcionkaakapitu"/>
    <w:link w:val="Nagwek1"/>
    <w:uiPriority w:val="9"/>
    <w:rsid w:val="004A0DB5"/>
    <w:rPr>
      <w:rFonts w:asciiTheme="majorHAnsi" w:eastAsiaTheme="majorEastAsia" w:hAnsiTheme="majorHAnsi" w:cstheme="majorBidi"/>
      <w:color w:val="2E74B5" w:themeColor="accent1" w:themeShade="BF"/>
      <w:sz w:val="32"/>
      <w:szCs w:val="32"/>
    </w:rPr>
  </w:style>
  <w:style w:type="paragraph" w:customStyle="1" w:styleId="Tekstpodstawowywcity21">
    <w:name w:val="Tekst podstawowy wcięty 21"/>
    <w:basedOn w:val="Normalny"/>
    <w:rsid w:val="00044E16"/>
    <w:pPr>
      <w:widowControl w:val="0"/>
      <w:suppressAutoHyphens/>
      <w:spacing w:after="0" w:line="216" w:lineRule="auto"/>
      <w:ind w:left="284" w:hanging="284"/>
    </w:pPr>
    <w:rPr>
      <w:rFonts w:ascii="Times New Roman" w:eastAsia="Calibri" w:hAnsi="Times New Roman" w:cs="Times New Roman"/>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pn/kwp_radom" TargetMode="External"/><Relationship Id="rId18" Type="http://schemas.openxmlformats.org/officeDocument/2006/relationships/hyperlink" Target="https://platformazakupowa.pl/strona/45-instrukcje"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pn/kwp_radom" TargetMode="External"/><Relationship Id="rId17" Type="http://schemas.openxmlformats.org/officeDocument/2006/relationships/hyperlink" Target="https://platformazakupowa.pl/pn/kwp_radom" TargetMode="External"/><Relationship Id="rId25" Type="http://schemas.openxmlformats.org/officeDocument/2006/relationships/hyperlink" Target="https://platformazakupowa.pl/pn/kwp_radom"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pn/kwp_radom" TargetMode="External"/><Relationship Id="rId20" Type="http://schemas.openxmlformats.org/officeDocument/2006/relationships/hyperlink" Target="https://platformazakupowa.pl/strona/45-instrukcje" TargetMode="External"/><Relationship Id="rId29" Type="http://schemas.openxmlformats.org/officeDocument/2006/relationships/hyperlink" Target="mailto:iod.kwp@ra.policja.gov.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p.mazowiecka.policja.gov.pl" TargetMode="External"/><Relationship Id="rId24" Type="http://schemas.openxmlformats.org/officeDocument/2006/relationships/hyperlink" Target="https://platformazakupowa.pl/pn/kwp_radom"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pn/kwp_radom"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https://platformazakupowa.pl/pn/kwp_radom" TargetMode="External"/><Relationship Id="rId10" Type="http://schemas.openxmlformats.org/officeDocument/2006/relationships/hyperlink" Target="https://platformazakupowa.pl/pn/kwp_radom" TargetMode="External"/><Relationship Id="rId19" Type="http://schemas.openxmlformats.org/officeDocument/2006/relationships/hyperlink" Target="mailto:agnieszka.syta@ra.policja.gov.pl"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zamowienia.kwp@ra.policja.gov.pl" TargetMode="External"/><Relationship Id="rId14" Type="http://schemas.openxmlformats.org/officeDocument/2006/relationships/hyperlink" Target="https://platformazakupowa.pl/pn/kwp_radom" TargetMode="External"/><Relationship Id="rId22" Type="http://schemas.openxmlformats.org/officeDocument/2006/relationships/hyperlink" Target="https://platformazakupowa.pl/pn/kwp_radom" TargetMode="External"/><Relationship Id="rId27" Type="http://schemas.openxmlformats.org/officeDocument/2006/relationships/hyperlink" Target="https://platformazakupowa.pl/pn/kwp_radom" TargetMode="External"/><Relationship Id="rId30" Type="http://schemas.openxmlformats.org/officeDocument/2006/relationships/footer" Target="footer1.xml"/><Relationship Id="rId8" Type="http://schemas.openxmlformats.org/officeDocument/2006/relationships/hyperlink" Target="https://platformazakupowa.pl/kwp_rad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9FBBB5-4243-4A0D-ADBF-ACFB1A2DD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31</Pages>
  <Words>12080</Words>
  <Characters>72485</Characters>
  <Application>Microsoft Office Word</Application>
  <DocSecurity>0</DocSecurity>
  <Lines>604</Lines>
  <Paragraphs>168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84397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Agnieszka Syta</dc:creator>
  <cp:lastModifiedBy>Agnieszka Syta</cp:lastModifiedBy>
  <cp:revision>162</cp:revision>
  <cp:lastPrinted>2025-01-31T14:14:00Z</cp:lastPrinted>
  <dcterms:created xsi:type="dcterms:W3CDTF">2025-01-24T10:23:00Z</dcterms:created>
  <dcterms:modified xsi:type="dcterms:W3CDTF">2025-01-31T14:15:00Z</dcterms:modified>
</cp:coreProperties>
</file>