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EA082" w14:textId="6923865F" w:rsidR="00E462BC" w:rsidRPr="009E2881" w:rsidRDefault="00E462BC" w:rsidP="00CF66E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0" w:name="_Hlk32925582"/>
    </w:p>
    <w:bookmarkEnd w:id="0"/>
    <w:p w14:paraId="59406979" w14:textId="15EB8188" w:rsidR="00046096" w:rsidRPr="009E2881" w:rsidRDefault="00F55497" w:rsidP="00840CFB">
      <w:pPr>
        <w:spacing w:after="0"/>
        <w:jc w:val="center"/>
        <w:rPr>
          <w:rFonts w:ascii="Arial" w:hAnsi="Arial" w:cs="Arial"/>
          <w:b/>
        </w:rPr>
      </w:pPr>
      <w:r w:rsidRPr="009E2881">
        <w:rPr>
          <w:rFonts w:ascii="Arial" w:hAnsi="Arial" w:cs="Arial"/>
          <w:b/>
        </w:rPr>
        <w:t>Opis przedmiotu zamówienia</w:t>
      </w:r>
    </w:p>
    <w:p w14:paraId="06D5096A" w14:textId="77777777" w:rsidR="00F55497" w:rsidRPr="009E2881" w:rsidRDefault="00F55497" w:rsidP="00F55497">
      <w:pPr>
        <w:spacing w:after="0"/>
        <w:rPr>
          <w:rFonts w:ascii="Arial" w:hAnsi="Arial" w:cs="Arial"/>
          <w:b/>
        </w:rPr>
      </w:pPr>
    </w:p>
    <w:p w14:paraId="1AD296CF" w14:textId="4DCC00A0" w:rsidR="00140CC1" w:rsidRPr="009E2881" w:rsidRDefault="00F55497" w:rsidP="00140CC1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>Zamówienie dotyczy</w:t>
      </w:r>
      <w:r w:rsidR="00AF36BD" w:rsidRPr="009E2881">
        <w:rPr>
          <w:rFonts w:ascii="Arial" w:hAnsi="Arial" w:cs="Arial"/>
        </w:rPr>
        <w:t xml:space="preserve"> usług</w:t>
      </w:r>
      <w:r w:rsidRPr="009E2881">
        <w:rPr>
          <w:rFonts w:ascii="Arial" w:hAnsi="Arial" w:cs="Arial"/>
        </w:rPr>
        <w:t>i</w:t>
      </w:r>
      <w:r w:rsidR="00AF36BD" w:rsidRPr="009E2881">
        <w:rPr>
          <w:rFonts w:ascii="Arial" w:hAnsi="Arial" w:cs="Arial"/>
        </w:rPr>
        <w:t xml:space="preserve"> </w:t>
      </w:r>
      <w:r w:rsidR="00140CC1" w:rsidRPr="009E2881">
        <w:rPr>
          <w:rFonts w:ascii="Arial" w:hAnsi="Arial" w:cs="Arial"/>
          <w:lang w:eastAsia="pl-PL"/>
        </w:rPr>
        <w:t>u</w:t>
      </w:r>
      <w:r w:rsidR="00140CC1" w:rsidRPr="009E2881">
        <w:rPr>
          <w:rFonts w:ascii="Arial" w:hAnsi="Arial" w:cs="Arial"/>
        </w:rPr>
        <w:t>trzymani</w:t>
      </w:r>
      <w:r w:rsidRPr="009E2881">
        <w:rPr>
          <w:rFonts w:ascii="Arial" w:hAnsi="Arial" w:cs="Arial"/>
        </w:rPr>
        <w:t>a</w:t>
      </w:r>
      <w:r w:rsidR="00140CC1" w:rsidRPr="009E2881">
        <w:rPr>
          <w:rFonts w:ascii="Arial" w:hAnsi="Arial" w:cs="Arial"/>
        </w:rPr>
        <w:t xml:space="preserve"> </w:t>
      </w:r>
      <w:r w:rsidR="00027180">
        <w:rPr>
          <w:rFonts w:ascii="Arial" w:hAnsi="Arial" w:cs="Arial"/>
        </w:rPr>
        <w:t xml:space="preserve">w </w:t>
      </w:r>
      <w:r w:rsidR="00140CC1" w:rsidRPr="009E2881">
        <w:rPr>
          <w:rFonts w:ascii="Arial" w:hAnsi="Arial" w:cs="Arial"/>
        </w:rPr>
        <w:t xml:space="preserve">sprawności technicznej i </w:t>
      </w:r>
      <w:r w:rsidR="00AF36BD" w:rsidRPr="009E2881">
        <w:rPr>
          <w:rFonts w:ascii="Arial" w:hAnsi="Arial" w:cs="Arial"/>
        </w:rPr>
        <w:t>wykonywani</w:t>
      </w:r>
      <w:r w:rsidRPr="009E2881">
        <w:rPr>
          <w:rFonts w:ascii="Arial" w:hAnsi="Arial" w:cs="Arial"/>
        </w:rPr>
        <w:t>a</w:t>
      </w:r>
      <w:r w:rsidR="00046096" w:rsidRPr="009E2881">
        <w:rPr>
          <w:rFonts w:ascii="Arial" w:hAnsi="Arial" w:cs="Arial"/>
        </w:rPr>
        <w:t xml:space="preserve"> </w:t>
      </w:r>
      <w:r w:rsidR="00A65A50" w:rsidRPr="009E2881">
        <w:rPr>
          <w:rFonts w:ascii="Arial" w:hAnsi="Arial" w:cs="Arial"/>
        </w:rPr>
        <w:t>comiesięcznych przeglądów agregatów prądotwórczych w obiektach  ZWiK Sp. z o.o. wyszczególnionych w załączniku nr 1, zgodnie z DTR i obowiązującymi przepisami</w:t>
      </w:r>
      <w:r w:rsidRPr="009E2881">
        <w:rPr>
          <w:rFonts w:ascii="Arial" w:hAnsi="Arial" w:cs="Arial"/>
        </w:rPr>
        <w:t>, przez okres 24 miesięcy.</w:t>
      </w:r>
    </w:p>
    <w:p w14:paraId="0B550F47" w14:textId="1E3CA0A9" w:rsidR="00A65A50" w:rsidRPr="009E2881" w:rsidRDefault="00140CC1" w:rsidP="00F55497">
      <w:pPr>
        <w:pStyle w:val="Akapitzlist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hAnsi="Arial" w:cs="Arial"/>
          <w:color w:val="000000"/>
          <w:szCs w:val="24"/>
        </w:rPr>
      </w:pPr>
      <w:r w:rsidRPr="009E2881">
        <w:rPr>
          <w:rFonts w:ascii="Arial" w:hAnsi="Arial" w:cs="Arial"/>
          <w:color w:val="000000"/>
          <w:szCs w:val="24"/>
        </w:rPr>
        <w:t xml:space="preserve"> </w:t>
      </w:r>
      <w:r w:rsidR="00A65A50" w:rsidRPr="009E2881">
        <w:rPr>
          <w:rFonts w:ascii="Arial" w:hAnsi="Arial" w:cs="Arial"/>
          <w:color w:val="000000"/>
          <w:szCs w:val="24"/>
        </w:rPr>
        <w:t>Zakres przeglądów obejmuje:</w:t>
      </w:r>
    </w:p>
    <w:p w14:paraId="5937D8A7" w14:textId="69535202" w:rsidR="00A65A50" w:rsidRPr="009E2881" w:rsidRDefault="00A65A50" w:rsidP="00A74445">
      <w:pPr>
        <w:pStyle w:val="Akapitzlist"/>
        <w:numPr>
          <w:ilvl w:val="0"/>
          <w:numId w:val="28"/>
        </w:numPr>
        <w:tabs>
          <w:tab w:val="left" w:pos="993"/>
        </w:tabs>
        <w:ind w:hanging="153"/>
        <w:rPr>
          <w:rFonts w:ascii="Arial" w:hAnsi="Arial" w:cs="Arial"/>
        </w:rPr>
      </w:pPr>
      <w:r w:rsidRPr="009E2881">
        <w:rPr>
          <w:rFonts w:ascii="Arial" w:hAnsi="Arial" w:cs="Arial"/>
        </w:rPr>
        <w:t>sprawdzenie zbiornika paliwa,</w:t>
      </w:r>
    </w:p>
    <w:p w14:paraId="2454D817" w14:textId="64617849" w:rsidR="00B037D4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hanging="153"/>
        <w:rPr>
          <w:rFonts w:ascii="Arial" w:hAnsi="Arial" w:cs="Arial"/>
        </w:rPr>
      </w:pPr>
      <w:r w:rsidRPr="009E2881">
        <w:rPr>
          <w:rFonts w:ascii="Arial" w:hAnsi="Arial" w:cs="Arial"/>
        </w:rPr>
        <w:t xml:space="preserve">sprawdzenie </w:t>
      </w:r>
      <w:r w:rsidRPr="009E2881">
        <w:rPr>
          <w:rFonts w:ascii="Arial" w:hAnsi="Arial" w:cs="Arial"/>
          <w:spacing w:val="-5"/>
        </w:rPr>
        <w:t>filtrów paliwa,</w:t>
      </w:r>
    </w:p>
    <w:p w14:paraId="0C82F208" w14:textId="67126DD4" w:rsidR="00B037D4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hanging="153"/>
        <w:rPr>
          <w:rFonts w:ascii="Arial" w:hAnsi="Arial" w:cs="Arial"/>
        </w:rPr>
      </w:pPr>
      <w:r w:rsidRPr="009E2881">
        <w:rPr>
          <w:rFonts w:ascii="Arial" w:hAnsi="Arial" w:cs="Arial"/>
        </w:rPr>
        <w:t xml:space="preserve">sprawdzenie </w:t>
      </w:r>
      <w:r w:rsidRPr="009E2881">
        <w:rPr>
          <w:rFonts w:ascii="Arial" w:hAnsi="Arial" w:cs="Arial"/>
          <w:spacing w:val="-4"/>
        </w:rPr>
        <w:t>filtrów powietrza,</w:t>
      </w:r>
    </w:p>
    <w:p w14:paraId="1FB0F170" w14:textId="49DF1870" w:rsidR="00FD5D2E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hanging="153"/>
        <w:rPr>
          <w:rFonts w:ascii="Arial" w:hAnsi="Arial" w:cs="Arial"/>
        </w:rPr>
      </w:pPr>
      <w:r w:rsidRPr="009E2881">
        <w:rPr>
          <w:rFonts w:ascii="Arial" w:hAnsi="Arial" w:cs="Arial"/>
          <w:spacing w:val="-4"/>
        </w:rPr>
        <w:t>sprawdzenie filtrów olejowych,</w:t>
      </w:r>
    </w:p>
    <w:p w14:paraId="5A2A48DC" w14:textId="0ABFBD06" w:rsidR="00FD5D2E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hanging="153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>sprawdzenie szczelności w układzie paliwowym,</w:t>
      </w:r>
    </w:p>
    <w:p w14:paraId="3B2510EC" w14:textId="701FF5F5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 xml:space="preserve">sprawdzenie szczelności w układzie chłodzenia silnika, </w:t>
      </w:r>
    </w:p>
    <w:p w14:paraId="1806F6A4" w14:textId="572A36F3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</w:rPr>
        <w:t>sprawdzenie szczelności i sprawności układu smarowania silnika,</w:t>
      </w:r>
    </w:p>
    <w:p w14:paraId="5E30C14D" w14:textId="319EFDEA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4"/>
        </w:rPr>
        <w:t>kontrola stanu pasków klinowych i łożyska wentylatora,</w:t>
      </w:r>
    </w:p>
    <w:p w14:paraId="0F748B01" w14:textId="31595FB5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</w:rPr>
        <w:t>sprawdzenie wszystkich połączeń elastycznych,</w:t>
      </w:r>
    </w:p>
    <w:p w14:paraId="05056BA6" w14:textId="76234062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4"/>
        </w:rPr>
        <w:t>sprawdzenie stanu styków łącznych w szafie sterowniczej agregatu,</w:t>
      </w:r>
    </w:p>
    <w:p w14:paraId="3BFF8151" w14:textId="2B366E59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</w:rPr>
        <w:t>sprawdzenie połączeń elektrycznych zespołu,</w:t>
      </w:r>
    </w:p>
    <w:p w14:paraId="5410DB3D" w14:textId="4BCCF616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>pomiar napięć na wyjściu z prądnicy na sieć,</w:t>
      </w:r>
    </w:p>
    <w:p w14:paraId="25B792B2" w14:textId="68988466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>sprawdzenie połączeń fazowych agregatu,</w:t>
      </w:r>
    </w:p>
    <w:p w14:paraId="0E8380D9" w14:textId="633D088A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>sprawdzenie połączeń w szafie sterowania,</w:t>
      </w:r>
    </w:p>
    <w:p w14:paraId="65F2B190" w14:textId="2BB13FA2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4"/>
        </w:rPr>
        <w:t>sprawdzenie prawidłowości działania układów sygnalizacji awarii,</w:t>
      </w:r>
    </w:p>
    <w:p w14:paraId="2A92CC03" w14:textId="53346006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4"/>
        </w:rPr>
        <w:t>kontrola stanu połączeń regulatora napięcia,</w:t>
      </w:r>
    </w:p>
    <w:p w14:paraId="5CA95BBD" w14:textId="2CF794D7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>kontrola wskazań urządzeń pomiarowych,</w:t>
      </w:r>
    </w:p>
    <w:p w14:paraId="68315AE4" w14:textId="12C5360D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2"/>
        </w:rPr>
        <w:t>sprawdzenie stanu instalacji rozruchowej,</w:t>
      </w:r>
    </w:p>
    <w:p w14:paraId="4878D8FC" w14:textId="1FC0BC87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2"/>
        </w:rPr>
        <w:t>sprawdzenie stanu akumulatorów i układu ładowania,</w:t>
      </w:r>
    </w:p>
    <w:p w14:paraId="5F29148F" w14:textId="1BE07002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5"/>
        </w:rPr>
        <w:t>sprawdzenie ogólnego stanu wszystkich połączeń elektrycznych w układzie sterowania,</w:t>
      </w:r>
    </w:p>
    <w:p w14:paraId="4606AA0F" w14:textId="7142BA0A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</w:rPr>
        <w:t xml:space="preserve">ocena stanu technicznego </w:t>
      </w:r>
      <w:r w:rsidRPr="009E2881">
        <w:rPr>
          <w:rFonts w:ascii="Arial" w:hAnsi="Arial" w:cs="Arial"/>
          <w:spacing w:val="-4"/>
        </w:rPr>
        <w:t xml:space="preserve">i wpis do książki </w:t>
      </w:r>
      <w:r w:rsidR="002A3604" w:rsidRPr="009E2881">
        <w:rPr>
          <w:rFonts w:ascii="Arial" w:hAnsi="Arial" w:cs="Arial"/>
          <w:spacing w:val="-4"/>
        </w:rPr>
        <w:t>pracy maszyny</w:t>
      </w:r>
      <w:r w:rsidRPr="009E2881">
        <w:rPr>
          <w:rFonts w:ascii="Arial" w:hAnsi="Arial" w:cs="Arial"/>
          <w:spacing w:val="-4"/>
        </w:rPr>
        <w:t>,</w:t>
      </w:r>
    </w:p>
    <w:p w14:paraId="08B6E1D0" w14:textId="77777777" w:rsidR="00A65A50" w:rsidRPr="009E2881" w:rsidRDefault="00A65A50" w:rsidP="00B037D4">
      <w:pPr>
        <w:pStyle w:val="Akapitzlist"/>
        <w:numPr>
          <w:ilvl w:val="0"/>
          <w:numId w:val="2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E2881">
        <w:rPr>
          <w:rFonts w:ascii="Arial" w:hAnsi="Arial" w:cs="Arial"/>
          <w:spacing w:val="-4"/>
        </w:rPr>
        <w:t>zgłaszanie do TRE wszelkich nieprawidłowości i konieczności wykonania napraw.</w:t>
      </w:r>
    </w:p>
    <w:p w14:paraId="5FAFE8C8" w14:textId="12E6E386" w:rsidR="00DC0E3C" w:rsidRDefault="00DC0E3C" w:rsidP="00F554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>Awarie agregatów prądotwórczych</w:t>
      </w:r>
      <w:r w:rsidR="00695F5A" w:rsidRPr="009E2881">
        <w:rPr>
          <w:rFonts w:ascii="Arial" w:hAnsi="Arial" w:cs="Arial"/>
        </w:rPr>
        <w:t>, w momencie wystąpienia,</w:t>
      </w:r>
      <w:r w:rsidRPr="009E2881">
        <w:rPr>
          <w:rFonts w:ascii="Arial" w:hAnsi="Arial" w:cs="Arial"/>
        </w:rPr>
        <w:t xml:space="preserve"> zgłaszane będą przez Zamawiającego </w:t>
      </w:r>
      <w:r w:rsidR="00AA0767" w:rsidRPr="009E2881">
        <w:rPr>
          <w:rFonts w:ascii="Arial" w:hAnsi="Arial" w:cs="Arial"/>
        </w:rPr>
        <w:t>telefonicznie</w:t>
      </w:r>
      <w:r w:rsidR="0065333A" w:rsidRPr="009E2881">
        <w:rPr>
          <w:rFonts w:ascii="Arial" w:hAnsi="Arial" w:cs="Arial"/>
        </w:rPr>
        <w:t>, osobie wskazanej w § 4 ust. 1</w:t>
      </w:r>
      <w:r w:rsidR="00140CC1" w:rsidRPr="009E2881">
        <w:rPr>
          <w:rFonts w:ascii="Arial" w:hAnsi="Arial" w:cs="Arial"/>
        </w:rPr>
        <w:t xml:space="preserve"> na n</w:t>
      </w:r>
      <w:r w:rsidR="00AA0767" w:rsidRPr="009E2881">
        <w:rPr>
          <w:rFonts w:ascii="Arial" w:hAnsi="Arial" w:cs="Arial"/>
        </w:rPr>
        <w:t>r …………………..</w:t>
      </w:r>
      <w:r w:rsidR="00864258" w:rsidRPr="009E2881">
        <w:rPr>
          <w:rFonts w:ascii="Arial" w:hAnsi="Arial" w:cs="Arial"/>
        </w:rPr>
        <w:t xml:space="preserve"> .</w:t>
      </w:r>
    </w:p>
    <w:p w14:paraId="3F8B57B1" w14:textId="766DB0DB" w:rsidR="00DC0E3C" w:rsidRDefault="00DC0E3C" w:rsidP="00840CFB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40CFB">
        <w:rPr>
          <w:rFonts w:ascii="Arial" w:hAnsi="Arial" w:cs="Arial"/>
        </w:rPr>
        <w:t xml:space="preserve">Czas reakcji Wykonawcy na zgłoszenie awaryjne wynosi do </w:t>
      </w:r>
      <w:r w:rsidR="00AA0767" w:rsidRPr="00840CFB">
        <w:rPr>
          <w:rFonts w:ascii="Arial" w:hAnsi="Arial" w:cs="Arial"/>
        </w:rPr>
        <w:t>2</w:t>
      </w:r>
      <w:r w:rsidRPr="00840CFB">
        <w:rPr>
          <w:rFonts w:ascii="Arial" w:hAnsi="Arial" w:cs="Arial"/>
        </w:rPr>
        <w:t xml:space="preserve"> godzin</w:t>
      </w:r>
      <w:r w:rsidR="00AA0767" w:rsidRPr="00840CFB">
        <w:rPr>
          <w:rFonts w:ascii="Arial" w:hAnsi="Arial" w:cs="Arial"/>
        </w:rPr>
        <w:t>y</w:t>
      </w:r>
      <w:r w:rsidRPr="00840CFB">
        <w:rPr>
          <w:rFonts w:ascii="Arial" w:hAnsi="Arial" w:cs="Arial"/>
        </w:rPr>
        <w:t xml:space="preserve"> od zgłoszenia</w:t>
      </w:r>
      <w:r w:rsidR="0065333A" w:rsidRPr="00840CFB">
        <w:rPr>
          <w:rFonts w:ascii="Arial" w:hAnsi="Arial" w:cs="Arial"/>
        </w:rPr>
        <w:t>.</w:t>
      </w:r>
      <w:r w:rsidRPr="00840CFB">
        <w:rPr>
          <w:rFonts w:ascii="Arial" w:hAnsi="Arial" w:cs="Arial"/>
        </w:rPr>
        <w:t xml:space="preserve"> Poprzez reakcję na zgłoszenie rozumie się faktyczne rozpoczęcie czynności serwisowych u Zamawiającego.</w:t>
      </w:r>
    </w:p>
    <w:p w14:paraId="35705877" w14:textId="57080A05" w:rsidR="00A9359D" w:rsidRDefault="00A9359D" w:rsidP="00840CFB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40CFB">
        <w:rPr>
          <w:rFonts w:ascii="Arial" w:hAnsi="Arial" w:cs="Arial"/>
        </w:rPr>
        <w:t>Strony ustalają, że prz</w:t>
      </w:r>
      <w:r w:rsidR="0065333A" w:rsidRPr="00840CFB">
        <w:rPr>
          <w:rFonts w:ascii="Arial" w:hAnsi="Arial" w:cs="Arial"/>
        </w:rPr>
        <w:t xml:space="preserve">eglądy agregatów prądotwórczych </w:t>
      </w:r>
      <w:r w:rsidRPr="00840CFB">
        <w:rPr>
          <w:rFonts w:ascii="Arial" w:hAnsi="Arial" w:cs="Arial"/>
        </w:rPr>
        <w:t>będ</w:t>
      </w:r>
      <w:r w:rsidR="0065333A" w:rsidRPr="00840CFB">
        <w:rPr>
          <w:rFonts w:ascii="Arial" w:hAnsi="Arial" w:cs="Arial"/>
        </w:rPr>
        <w:t>ą</w:t>
      </w:r>
      <w:r w:rsidRPr="00840CFB">
        <w:rPr>
          <w:rFonts w:ascii="Arial" w:hAnsi="Arial" w:cs="Arial"/>
        </w:rPr>
        <w:t xml:space="preserve"> realizowan</w:t>
      </w:r>
      <w:r w:rsidR="0065333A" w:rsidRPr="00840CFB">
        <w:rPr>
          <w:rFonts w:ascii="Arial" w:hAnsi="Arial" w:cs="Arial"/>
        </w:rPr>
        <w:t>e</w:t>
      </w:r>
      <w:r w:rsidRPr="00840CFB">
        <w:rPr>
          <w:rFonts w:ascii="Arial" w:hAnsi="Arial" w:cs="Arial"/>
        </w:rPr>
        <w:t xml:space="preserve"> sukcesywnie w terminie 24 miesięcy od daty zawarcia niniejszej umowy, w turach co 1 miesiąc.</w:t>
      </w:r>
    </w:p>
    <w:p w14:paraId="0EC14D38" w14:textId="6F20BB3C" w:rsidR="0066653B" w:rsidRDefault="00A65A50" w:rsidP="00840CFB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40CFB">
        <w:rPr>
          <w:rFonts w:ascii="Arial" w:hAnsi="Arial" w:cs="Arial"/>
        </w:rPr>
        <w:t xml:space="preserve">Prace </w:t>
      </w:r>
      <w:r w:rsidR="00D86046" w:rsidRPr="00840CFB">
        <w:rPr>
          <w:rFonts w:ascii="Arial" w:hAnsi="Arial" w:cs="Arial"/>
        </w:rPr>
        <w:t>związane z przeglądami</w:t>
      </w:r>
      <w:r w:rsidRPr="00840CFB">
        <w:rPr>
          <w:rFonts w:ascii="Arial" w:hAnsi="Arial" w:cs="Arial"/>
        </w:rPr>
        <w:t xml:space="preserve"> </w:t>
      </w:r>
      <w:r w:rsidR="00C72917" w:rsidRPr="00840CFB">
        <w:rPr>
          <w:rFonts w:ascii="Arial" w:hAnsi="Arial" w:cs="Arial"/>
        </w:rPr>
        <w:t xml:space="preserve">Wykonawca zobowiązany jest </w:t>
      </w:r>
      <w:r w:rsidRPr="00840CFB">
        <w:rPr>
          <w:rFonts w:ascii="Arial" w:hAnsi="Arial" w:cs="Arial"/>
        </w:rPr>
        <w:t>wykonywa</w:t>
      </w:r>
      <w:r w:rsidR="00C72917" w:rsidRPr="00840CFB">
        <w:rPr>
          <w:rFonts w:ascii="Arial" w:hAnsi="Arial" w:cs="Arial"/>
        </w:rPr>
        <w:t>ć w dni robocze</w:t>
      </w:r>
      <w:r w:rsidRPr="00840CFB">
        <w:rPr>
          <w:rFonts w:ascii="Arial" w:hAnsi="Arial" w:cs="Arial"/>
        </w:rPr>
        <w:t xml:space="preserve"> w godzinach 7</w:t>
      </w:r>
      <w:r w:rsidRPr="00840CFB">
        <w:rPr>
          <w:rFonts w:ascii="Arial" w:hAnsi="Arial" w:cs="Arial"/>
          <w:vertAlign w:val="superscript"/>
        </w:rPr>
        <w:t>30</w:t>
      </w:r>
      <w:r w:rsidRPr="00840CFB">
        <w:rPr>
          <w:rFonts w:ascii="Arial" w:hAnsi="Arial" w:cs="Arial"/>
        </w:rPr>
        <w:t xml:space="preserve"> – 14</w:t>
      </w:r>
      <w:r w:rsidRPr="00840CFB">
        <w:rPr>
          <w:rFonts w:ascii="Arial" w:hAnsi="Arial" w:cs="Arial"/>
          <w:vertAlign w:val="superscript"/>
        </w:rPr>
        <w:t>00</w:t>
      </w:r>
      <w:r w:rsidRPr="00840CFB">
        <w:rPr>
          <w:rFonts w:ascii="Arial" w:hAnsi="Arial" w:cs="Arial"/>
        </w:rPr>
        <w:t>.</w:t>
      </w:r>
    </w:p>
    <w:p w14:paraId="4193E323" w14:textId="6A141B3D" w:rsidR="00401736" w:rsidRDefault="00401736" w:rsidP="00840CFB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40CFB">
        <w:rPr>
          <w:rFonts w:ascii="Arial" w:hAnsi="Arial" w:cs="Arial"/>
        </w:rPr>
        <w:t>Wykonawca odpowiada za</w:t>
      </w:r>
      <w:r w:rsidR="00DE16A8" w:rsidRPr="00840CFB">
        <w:rPr>
          <w:rFonts w:ascii="Arial" w:hAnsi="Arial" w:cs="Arial"/>
        </w:rPr>
        <w:t xml:space="preserve"> przestrzeganie terminów przeglądów jak i</w:t>
      </w:r>
      <w:r w:rsidRPr="00840CFB">
        <w:rPr>
          <w:rFonts w:ascii="Arial" w:hAnsi="Arial" w:cs="Arial"/>
        </w:rPr>
        <w:t xml:space="preserve"> jakość wykonanego przedmiotu umowy i </w:t>
      </w:r>
      <w:r w:rsidRPr="00840CFB">
        <w:rPr>
          <w:rFonts w:ascii="Arial" w:hAnsi="Arial" w:cs="Arial"/>
          <w:lang w:eastAsia="pl-PL"/>
        </w:rPr>
        <w:t>zobowiązuje się do wykonania go zgodnie z aktualnym poziomem wiedzy technicznej i należytą starannością.</w:t>
      </w:r>
    </w:p>
    <w:p w14:paraId="11B5B3B1" w14:textId="69E8182D" w:rsidR="009902AD" w:rsidRDefault="00401736" w:rsidP="00840CFB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40CFB">
        <w:rPr>
          <w:rFonts w:ascii="Arial" w:hAnsi="Arial" w:cs="Arial"/>
        </w:rPr>
        <w:t xml:space="preserve">Wykonanie </w:t>
      </w:r>
      <w:r w:rsidR="00FD5D2E" w:rsidRPr="00840CFB">
        <w:rPr>
          <w:rFonts w:ascii="Arial" w:hAnsi="Arial" w:cs="Arial"/>
        </w:rPr>
        <w:t>każdego przeglądu i naprawy potwierdzane będzie wpisem do książki pracy agregatu prądotwórczego, sporządzonym przez Wykonawcę po wykonaniu usługi.</w:t>
      </w:r>
    </w:p>
    <w:p w14:paraId="5E7FE1AE" w14:textId="63BF6ED4" w:rsidR="00401736" w:rsidRPr="00840CFB" w:rsidRDefault="00401736" w:rsidP="00840CFB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bookmarkStart w:id="1" w:name="_GoBack"/>
      <w:bookmarkEnd w:id="1"/>
      <w:r w:rsidRPr="00840CFB">
        <w:rPr>
          <w:rFonts w:ascii="Arial" w:hAnsi="Arial" w:cs="Arial"/>
        </w:rPr>
        <w:t>Wykonawca zobowiązuje się:</w:t>
      </w:r>
    </w:p>
    <w:p w14:paraId="6B01C9BE" w14:textId="0AA32495" w:rsidR="00401736" w:rsidRPr="009E2881" w:rsidRDefault="00401736" w:rsidP="00A74445">
      <w:pPr>
        <w:numPr>
          <w:ilvl w:val="0"/>
          <w:numId w:val="26"/>
        </w:numPr>
        <w:tabs>
          <w:tab w:val="clear" w:pos="927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>na czas wykonywania prac zabezpieczyć przed zniszczeniem wszystkie elementy infrastruktury związane z pracami</w:t>
      </w:r>
      <w:r w:rsidR="00A74445" w:rsidRPr="009E2881">
        <w:rPr>
          <w:rFonts w:ascii="Arial" w:hAnsi="Arial" w:cs="Arial"/>
        </w:rPr>
        <w:t>,</w:t>
      </w:r>
    </w:p>
    <w:p w14:paraId="3EA56FB1" w14:textId="25ABEC2C" w:rsidR="00401736" w:rsidRPr="009E2881" w:rsidRDefault="00401736" w:rsidP="00A74445">
      <w:pPr>
        <w:numPr>
          <w:ilvl w:val="0"/>
          <w:numId w:val="26"/>
        </w:numPr>
        <w:tabs>
          <w:tab w:val="clear" w:pos="927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 xml:space="preserve">przestrzegać ogólnie obowiązujących przepisów, wewnętrznych regulaminów obowiązujących </w:t>
      </w:r>
      <w:r w:rsidR="00DE16A8" w:rsidRPr="009E2881">
        <w:rPr>
          <w:rFonts w:ascii="Arial" w:hAnsi="Arial" w:cs="Arial"/>
        </w:rPr>
        <w:t>na terenie ZWiK Spółka z o.o.</w:t>
      </w:r>
    </w:p>
    <w:p w14:paraId="6BBAA1E7" w14:textId="25397BEB" w:rsidR="00401736" w:rsidRPr="009E2881" w:rsidRDefault="00401736" w:rsidP="00A74445">
      <w:pPr>
        <w:numPr>
          <w:ilvl w:val="0"/>
          <w:numId w:val="26"/>
        </w:numPr>
        <w:tabs>
          <w:tab w:val="clear" w:pos="927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>rzetelnie i terminowo wykonywać powierzone mu prace oraz zatrudniać do wykonania przedmiotu zamówienia jedynie przeszkolony i uprawniony personel</w:t>
      </w:r>
      <w:r w:rsidR="00A74445" w:rsidRPr="009E2881">
        <w:rPr>
          <w:rFonts w:ascii="Arial" w:hAnsi="Arial" w:cs="Arial"/>
        </w:rPr>
        <w:t>,</w:t>
      </w:r>
    </w:p>
    <w:p w14:paraId="71E21B7E" w14:textId="6E403D66" w:rsidR="00401736" w:rsidRPr="009E2881" w:rsidRDefault="00401736" w:rsidP="00A74445">
      <w:pPr>
        <w:numPr>
          <w:ilvl w:val="0"/>
          <w:numId w:val="26"/>
        </w:numPr>
        <w:tabs>
          <w:tab w:val="clear" w:pos="927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 xml:space="preserve">przekazać Zamawiającemu </w:t>
      </w:r>
      <w:r w:rsidR="00C74AC5" w:rsidRPr="009E2881">
        <w:rPr>
          <w:rFonts w:ascii="Arial" w:hAnsi="Arial" w:cs="Arial"/>
        </w:rPr>
        <w:t>agregaty prądotwórcze</w:t>
      </w:r>
      <w:r w:rsidRPr="009E2881">
        <w:rPr>
          <w:rFonts w:ascii="Arial" w:hAnsi="Arial" w:cs="Arial"/>
        </w:rPr>
        <w:t xml:space="preserve"> po uprzednim sprawdzeniu poprawności wykonania </w:t>
      </w:r>
      <w:r w:rsidR="00C74AC5" w:rsidRPr="009E2881">
        <w:rPr>
          <w:rFonts w:ascii="Arial" w:hAnsi="Arial" w:cs="Arial"/>
        </w:rPr>
        <w:t>p</w:t>
      </w:r>
      <w:r w:rsidRPr="009E2881">
        <w:rPr>
          <w:rFonts w:ascii="Arial" w:hAnsi="Arial" w:cs="Arial"/>
        </w:rPr>
        <w:t>rzeglądu</w:t>
      </w:r>
      <w:r w:rsidR="00A74445" w:rsidRPr="009E2881">
        <w:rPr>
          <w:rFonts w:ascii="Arial" w:hAnsi="Arial" w:cs="Arial"/>
        </w:rPr>
        <w:t>,</w:t>
      </w:r>
    </w:p>
    <w:p w14:paraId="0A45A54A" w14:textId="2FD913B6" w:rsidR="00401736" w:rsidRPr="009E2881" w:rsidRDefault="00401736" w:rsidP="00A74445">
      <w:pPr>
        <w:numPr>
          <w:ilvl w:val="0"/>
          <w:numId w:val="26"/>
        </w:numPr>
        <w:tabs>
          <w:tab w:val="clear" w:pos="927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lastRenderedPageBreak/>
        <w:t xml:space="preserve">usunąć wady i usterki, w zakresie przedmiotu </w:t>
      </w:r>
      <w:r w:rsidR="00C74AC5" w:rsidRPr="009E2881">
        <w:rPr>
          <w:rFonts w:ascii="Arial" w:hAnsi="Arial" w:cs="Arial"/>
        </w:rPr>
        <w:t>u</w:t>
      </w:r>
      <w:r w:rsidRPr="009E2881">
        <w:rPr>
          <w:rFonts w:ascii="Arial" w:hAnsi="Arial" w:cs="Arial"/>
        </w:rPr>
        <w:t>mowy, jakie zostaną ujawnione w trakcie odbioru</w:t>
      </w:r>
      <w:r w:rsidR="00A74445" w:rsidRPr="009E2881">
        <w:rPr>
          <w:rFonts w:ascii="Arial" w:hAnsi="Arial" w:cs="Arial"/>
        </w:rPr>
        <w:t>,</w:t>
      </w:r>
    </w:p>
    <w:p w14:paraId="03127572" w14:textId="64517039" w:rsidR="00401736" w:rsidRPr="009E2881" w:rsidRDefault="00401736" w:rsidP="00864258">
      <w:pPr>
        <w:numPr>
          <w:ilvl w:val="0"/>
          <w:numId w:val="26"/>
        </w:numPr>
        <w:tabs>
          <w:tab w:val="clear" w:pos="927"/>
        </w:tabs>
        <w:spacing w:after="120" w:line="240" w:lineRule="auto"/>
        <w:ind w:left="992" w:hanging="425"/>
        <w:jc w:val="both"/>
        <w:rPr>
          <w:rFonts w:ascii="Arial" w:hAnsi="Arial" w:cs="Arial"/>
        </w:rPr>
      </w:pPr>
      <w:r w:rsidRPr="009E2881">
        <w:rPr>
          <w:rFonts w:ascii="Arial" w:hAnsi="Arial" w:cs="Arial"/>
        </w:rPr>
        <w:t xml:space="preserve">usunąć szkody w otoczeniu </w:t>
      </w:r>
      <w:r w:rsidR="00C74AC5" w:rsidRPr="009E2881">
        <w:rPr>
          <w:rFonts w:ascii="Arial" w:hAnsi="Arial" w:cs="Arial"/>
        </w:rPr>
        <w:t>agregatów prądotwórczych</w:t>
      </w:r>
      <w:r w:rsidRPr="009E2881">
        <w:rPr>
          <w:rFonts w:ascii="Arial" w:hAnsi="Arial" w:cs="Arial"/>
        </w:rPr>
        <w:t xml:space="preserve"> powstałe z przyczyn leżących po stronie Wykonawcy i doprowadzić pomieszczeni</w:t>
      </w:r>
      <w:r w:rsidR="00C74AC5" w:rsidRPr="009E2881">
        <w:rPr>
          <w:rFonts w:ascii="Arial" w:hAnsi="Arial" w:cs="Arial"/>
        </w:rPr>
        <w:t>a</w:t>
      </w:r>
      <w:r w:rsidRPr="009E2881">
        <w:rPr>
          <w:rFonts w:ascii="Arial" w:hAnsi="Arial" w:cs="Arial"/>
        </w:rPr>
        <w:t xml:space="preserve"> robocze </w:t>
      </w:r>
      <w:r w:rsidR="00C74AC5" w:rsidRPr="009E2881">
        <w:rPr>
          <w:rFonts w:ascii="Arial" w:hAnsi="Arial" w:cs="Arial"/>
        </w:rPr>
        <w:t>agregatów prądotwórczych</w:t>
      </w:r>
      <w:r w:rsidRPr="009E2881">
        <w:rPr>
          <w:rFonts w:ascii="Arial" w:hAnsi="Arial" w:cs="Arial"/>
        </w:rPr>
        <w:t xml:space="preserve"> do stanu pierwotnego.</w:t>
      </w:r>
    </w:p>
    <w:p w14:paraId="1FE69B1E" w14:textId="77777777" w:rsidR="00E71428" w:rsidRDefault="00E71428" w:rsidP="00D405BC">
      <w:pPr>
        <w:spacing w:after="0" w:line="240" w:lineRule="exact"/>
      </w:pPr>
    </w:p>
    <w:sectPr w:rsidR="00E71428" w:rsidSect="00B531B8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685E" w14:textId="77777777" w:rsidR="00305028" w:rsidRDefault="00305028" w:rsidP="001B29E5">
      <w:pPr>
        <w:spacing w:after="0" w:line="240" w:lineRule="auto"/>
      </w:pPr>
      <w:r>
        <w:separator/>
      </w:r>
    </w:p>
  </w:endnote>
  <w:endnote w:type="continuationSeparator" w:id="0">
    <w:p w14:paraId="531554B3" w14:textId="77777777" w:rsidR="00305028" w:rsidRDefault="00305028" w:rsidP="001B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53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AFEED5" w14:textId="77777777" w:rsidR="00695F5A" w:rsidRDefault="00695F5A">
            <w:pPr>
              <w:pStyle w:val="Stopka"/>
              <w:jc w:val="right"/>
            </w:pPr>
            <w:r w:rsidRPr="009C65B5">
              <w:rPr>
                <w:sz w:val="16"/>
                <w:szCs w:val="16"/>
              </w:rPr>
              <w:t xml:space="preserve">Strona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PAGE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 w:rsidR="009902AD">
              <w:rPr>
                <w:b/>
                <w:bCs/>
                <w:noProof/>
                <w:sz w:val="16"/>
                <w:szCs w:val="16"/>
              </w:rPr>
              <w:t>3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  <w:r w:rsidRPr="009C65B5">
              <w:rPr>
                <w:sz w:val="16"/>
                <w:szCs w:val="16"/>
              </w:rPr>
              <w:t xml:space="preserve"> z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NUMPAGES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 w:rsidR="009902AD">
              <w:rPr>
                <w:b/>
                <w:bCs/>
                <w:noProof/>
                <w:sz w:val="16"/>
                <w:szCs w:val="16"/>
              </w:rPr>
              <w:t>3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6A31A1" w14:textId="77777777" w:rsidR="00695F5A" w:rsidRDefault="00695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6A1D" w14:textId="77777777" w:rsidR="00305028" w:rsidRDefault="00305028" w:rsidP="001B29E5">
      <w:pPr>
        <w:spacing w:after="0" w:line="240" w:lineRule="auto"/>
      </w:pPr>
      <w:r>
        <w:separator/>
      </w:r>
    </w:p>
  </w:footnote>
  <w:footnote w:type="continuationSeparator" w:id="0">
    <w:p w14:paraId="5C8D5426" w14:textId="77777777" w:rsidR="00305028" w:rsidRDefault="00305028" w:rsidP="001B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A9F7" w14:textId="1AF9A444" w:rsidR="001D30C8" w:rsidRPr="009E2881" w:rsidRDefault="001D30C8">
    <w:pPr>
      <w:pStyle w:val="Nagwek"/>
      <w:rPr>
        <w:rFonts w:ascii="Arial" w:hAnsi="Arial" w:cs="Arial"/>
        <w:b/>
        <w:bCs/>
        <w:sz w:val="18"/>
        <w:szCs w:val="18"/>
      </w:rPr>
    </w:pPr>
    <w:r w:rsidRPr="009E2881">
      <w:rPr>
        <w:rFonts w:ascii="Arial" w:hAnsi="Arial" w:cs="Arial"/>
        <w:b/>
        <w:bCs/>
        <w:sz w:val="18"/>
        <w:szCs w:val="18"/>
      </w:rPr>
      <w:t>Nr sprawy 65/2024                                                                                                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FC6A0FA8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EC019E"/>
    <w:multiLevelType w:val="hybridMultilevel"/>
    <w:tmpl w:val="34B4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C18"/>
    <w:multiLevelType w:val="hybridMultilevel"/>
    <w:tmpl w:val="2452E7A6"/>
    <w:lvl w:ilvl="0" w:tplc="9BDA6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9" w15:restartNumberingAfterBreak="0">
    <w:nsid w:val="1FAD56CA"/>
    <w:multiLevelType w:val="hybridMultilevel"/>
    <w:tmpl w:val="A820805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FF248A5"/>
    <w:multiLevelType w:val="hybridMultilevel"/>
    <w:tmpl w:val="74C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65B2"/>
    <w:multiLevelType w:val="hybridMultilevel"/>
    <w:tmpl w:val="3E943586"/>
    <w:lvl w:ilvl="0" w:tplc="5790920A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16C7"/>
    <w:multiLevelType w:val="hybridMultilevel"/>
    <w:tmpl w:val="E6A00FE0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14A3"/>
    <w:multiLevelType w:val="hybridMultilevel"/>
    <w:tmpl w:val="18306E24"/>
    <w:lvl w:ilvl="0" w:tplc="C4686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3D52AA"/>
    <w:multiLevelType w:val="hybridMultilevel"/>
    <w:tmpl w:val="BAAC08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6B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43CB1"/>
    <w:multiLevelType w:val="hybridMultilevel"/>
    <w:tmpl w:val="BD003D9A"/>
    <w:lvl w:ilvl="0" w:tplc="9CA86D3A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2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396FEF"/>
    <w:multiLevelType w:val="hybridMultilevel"/>
    <w:tmpl w:val="3BF46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FE54B4">
      <w:start w:val="8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D82773"/>
    <w:multiLevelType w:val="hybridMultilevel"/>
    <w:tmpl w:val="722C7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9103F"/>
    <w:multiLevelType w:val="hybridMultilevel"/>
    <w:tmpl w:val="2E780B08"/>
    <w:lvl w:ilvl="0" w:tplc="A4909B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C15CF"/>
    <w:multiLevelType w:val="multilevel"/>
    <w:tmpl w:val="5B96EA4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7B7C77"/>
    <w:multiLevelType w:val="hybridMultilevel"/>
    <w:tmpl w:val="8E32B680"/>
    <w:lvl w:ilvl="0" w:tplc="578287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0611"/>
    <w:multiLevelType w:val="hybridMultilevel"/>
    <w:tmpl w:val="F5320C04"/>
    <w:lvl w:ilvl="0" w:tplc="C526B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6B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E0531"/>
    <w:multiLevelType w:val="hybridMultilevel"/>
    <w:tmpl w:val="4AE83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F464E"/>
    <w:multiLevelType w:val="multilevel"/>
    <w:tmpl w:val="901026E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47"/>
        </w:tabs>
        <w:ind w:left="847" w:hanging="705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36"/>
  </w:num>
  <w:num w:numId="11">
    <w:abstractNumId w:val="34"/>
  </w:num>
  <w:num w:numId="12">
    <w:abstractNumId w:val="7"/>
  </w:num>
  <w:num w:numId="13">
    <w:abstractNumId w:val="29"/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26"/>
  </w:num>
  <w:num w:numId="17">
    <w:abstractNumId w:val="33"/>
  </w:num>
  <w:num w:numId="18">
    <w:abstractNumId w:val="2"/>
  </w:num>
  <w:num w:numId="19">
    <w:abstractNumId w:val="3"/>
  </w:num>
  <w:num w:numId="20">
    <w:abstractNumId w:val="21"/>
  </w:num>
  <w:num w:numId="21">
    <w:abstractNumId w:val="31"/>
  </w:num>
  <w:num w:numId="22">
    <w:abstractNumId w:val="35"/>
  </w:num>
  <w:num w:numId="23">
    <w:abstractNumId w:val="28"/>
  </w:num>
  <w:num w:numId="24">
    <w:abstractNumId w:val="14"/>
  </w:num>
  <w:num w:numId="25">
    <w:abstractNumId w:val="4"/>
  </w:num>
  <w:num w:numId="26">
    <w:abstractNumId w:val="9"/>
  </w:num>
  <w:num w:numId="27">
    <w:abstractNumId w:val="12"/>
  </w:num>
  <w:num w:numId="28">
    <w:abstractNumId w:val="32"/>
  </w:num>
  <w:num w:numId="29">
    <w:abstractNumId w:val="30"/>
  </w:num>
  <w:num w:numId="30">
    <w:abstractNumId w:val="10"/>
  </w:num>
  <w:num w:numId="31">
    <w:abstractNumId w:val="25"/>
  </w:num>
  <w:num w:numId="32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29"/>
    <w:rsid w:val="000023FE"/>
    <w:rsid w:val="00022721"/>
    <w:rsid w:val="00027180"/>
    <w:rsid w:val="00030990"/>
    <w:rsid w:val="000403B9"/>
    <w:rsid w:val="00046096"/>
    <w:rsid w:val="00046AE0"/>
    <w:rsid w:val="00052DB4"/>
    <w:rsid w:val="00062163"/>
    <w:rsid w:val="000740B6"/>
    <w:rsid w:val="000D2A21"/>
    <w:rsid w:val="000E2442"/>
    <w:rsid w:val="00116E18"/>
    <w:rsid w:val="00140CC1"/>
    <w:rsid w:val="00145099"/>
    <w:rsid w:val="001B29E5"/>
    <w:rsid w:val="001D30C8"/>
    <w:rsid w:val="00202B2F"/>
    <w:rsid w:val="00211264"/>
    <w:rsid w:val="0023109A"/>
    <w:rsid w:val="00241516"/>
    <w:rsid w:val="0026382C"/>
    <w:rsid w:val="00272C66"/>
    <w:rsid w:val="00292A9C"/>
    <w:rsid w:val="002955D9"/>
    <w:rsid w:val="002A3604"/>
    <w:rsid w:val="002B0AFC"/>
    <w:rsid w:val="002C2953"/>
    <w:rsid w:val="002F77D6"/>
    <w:rsid w:val="00305028"/>
    <w:rsid w:val="00334FCD"/>
    <w:rsid w:val="00335C1C"/>
    <w:rsid w:val="003425C6"/>
    <w:rsid w:val="003B2ED4"/>
    <w:rsid w:val="003B6548"/>
    <w:rsid w:val="00401736"/>
    <w:rsid w:val="00435AE3"/>
    <w:rsid w:val="00457A6E"/>
    <w:rsid w:val="0048740B"/>
    <w:rsid w:val="00495496"/>
    <w:rsid w:val="004C5D2D"/>
    <w:rsid w:val="005102E2"/>
    <w:rsid w:val="00515F9D"/>
    <w:rsid w:val="005477DC"/>
    <w:rsid w:val="00552166"/>
    <w:rsid w:val="005627C1"/>
    <w:rsid w:val="00593FD8"/>
    <w:rsid w:val="00594F55"/>
    <w:rsid w:val="005B3E8E"/>
    <w:rsid w:val="005B4903"/>
    <w:rsid w:val="0065333A"/>
    <w:rsid w:val="00655DC5"/>
    <w:rsid w:val="00661588"/>
    <w:rsid w:val="0066160A"/>
    <w:rsid w:val="0066653B"/>
    <w:rsid w:val="00695F5A"/>
    <w:rsid w:val="006C29BF"/>
    <w:rsid w:val="00727248"/>
    <w:rsid w:val="007564C8"/>
    <w:rsid w:val="00760B5B"/>
    <w:rsid w:val="00782D5D"/>
    <w:rsid w:val="00797DAE"/>
    <w:rsid w:val="007C2CFC"/>
    <w:rsid w:val="007D368B"/>
    <w:rsid w:val="007F4C44"/>
    <w:rsid w:val="00840CFB"/>
    <w:rsid w:val="00864258"/>
    <w:rsid w:val="0089215D"/>
    <w:rsid w:val="008D51E9"/>
    <w:rsid w:val="008E04EF"/>
    <w:rsid w:val="00900CF6"/>
    <w:rsid w:val="00905580"/>
    <w:rsid w:val="00914632"/>
    <w:rsid w:val="00922DD1"/>
    <w:rsid w:val="00924692"/>
    <w:rsid w:val="00926DE3"/>
    <w:rsid w:val="00941CD1"/>
    <w:rsid w:val="009712C7"/>
    <w:rsid w:val="0098135E"/>
    <w:rsid w:val="009902AD"/>
    <w:rsid w:val="009B1F8B"/>
    <w:rsid w:val="009C65B5"/>
    <w:rsid w:val="009E2881"/>
    <w:rsid w:val="00A61FDC"/>
    <w:rsid w:val="00A65A50"/>
    <w:rsid w:val="00A74445"/>
    <w:rsid w:val="00A86385"/>
    <w:rsid w:val="00A9359D"/>
    <w:rsid w:val="00AA0767"/>
    <w:rsid w:val="00AC71DC"/>
    <w:rsid w:val="00AD3828"/>
    <w:rsid w:val="00AF36BD"/>
    <w:rsid w:val="00AF380B"/>
    <w:rsid w:val="00B037D4"/>
    <w:rsid w:val="00B05B29"/>
    <w:rsid w:val="00B25A98"/>
    <w:rsid w:val="00B50B5F"/>
    <w:rsid w:val="00B51128"/>
    <w:rsid w:val="00B531B8"/>
    <w:rsid w:val="00B5427E"/>
    <w:rsid w:val="00B81E5E"/>
    <w:rsid w:val="00B8340C"/>
    <w:rsid w:val="00BF6A69"/>
    <w:rsid w:val="00C04492"/>
    <w:rsid w:val="00C07515"/>
    <w:rsid w:val="00C11CC5"/>
    <w:rsid w:val="00C70898"/>
    <w:rsid w:val="00C72917"/>
    <w:rsid w:val="00C74AC5"/>
    <w:rsid w:val="00CA1029"/>
    <w:rsid w:val="00CC7F4C"/>
    <w:rsid w:val="00CD4828"/>
    <w:rsid w:val="00CE7162"/>
    <w:rsid w:val="00CF66E4"/>
    <w:rsid w:val="00D01595"/>
    <w:rsid w:val="00D22DD6"/>
    <w:rsid w:val="00D405BC"/>
    <w:rsid w:val="00D86046"/>
    <w:rsid w:val="00DA01BC"/>
    <w:rsid w:val="00DC0E3C"/>
    <w:rsid w:val="00DC0F5A"/>
    <w:rsid w:val="00DE16A8"/>
    <w:rsid w:val="00E155CD"/>
    <w:rsid w:val="00E2455D"/>
    <w:rsid w:val="00E26DFA"/>
    <w:rsid w:val="00E40DA2"/>
    <w:rsid w:val="00E462BC"/>
    <w:rsid w:val="00E533CF"/>
    <w:rsid w:val="00E551E7"/>
    <w:rsid w:val="00E71428"/>
    <w:rsid w:val="00EC29F6"/>
    <w:rsid w:val="00ED7870"/>
    <w:rsid w:val="00EF78A8"/>
    <w:rsid w:val="00F44753"/>
    <w:rsid w:val="00F55497"/>
    <w:rsid w:val="00FB0BCC"/>
    <w:rsid w:val="00FB4EA3"/>
    <w:rsid w:val="00FB79E2"/>
    <w:rsid w:val="00FD297F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C86"/>
  <w15:docId w15:val="{18269E48-B73E-4E6E-A2AF-AC5E52B0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29"/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CA1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292A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10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DAE"/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customStyle="1" w:styleId="Nagwek7Znak">
    <w:name w:val="Nagłówek 7 Znak"/>
    <w:basedOn w:val="Domylnaczcionkaakapitu"/>
    <w:link w:val="Nagwek7"/>
    <w:rsid w:val="00292A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CA1029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CA1029"/>
    <w:rPr>
      <w:rFonts w:asciiTheme="minorHAnsi" w:hAnsiTheme="minorHAnsi"/>
      <w:sz w:val="22"/>
    </w:rPr>
  </w:style>
  <w:style w:type="paragraph" w:customStyle="1" w:styleId="ZLITPKTzmpktliter">
    <w:name w:val="Z_LIT/PKT – zm. pkt literą"/>
    <w:basedOn w:val="Normalny"/>
    <w:uiPriority w:val="47"/>
    <w:qFormat/>
    <w:rsid w:val="00CA1029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semiHidden/>
    <w:rsid w:val="00D01595"/>
    <w:rPr>
      <w:vertAlign w:val="superscript"/>
    </w:rPr>
  </w:style>
  <w:style w:type="character" w:styleId="Pogrubienie">
    <w:name w:val="Strong"/>
    <w:uiPriority w:val="22"/>
    <w:qFormat/>
    <w:rsid w:val="00D01595"/>
    <w:rPr>
      <w:b/>
      <w:bCs/>
    </w:rPr>
  </w:style>
  <w:style w:type="paragraph" w:customStyle="1" w:styleId="Styl">
    <w:name w:val="Styl"/>
    <w:rsid w:val="00C07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7DAE"/>
  </w:style>
  <w:style w:type="paragraph" w:styleId="Tekstpodstawowy2">
    <w:name w:val="Body Text 2"/>
    <w:basedOn w:val="Normalny"/>
    <w:link w:val="Tekstpodstawowy2Znak"/>
    <w:rsid w:val="00797DAE"/>
    <w:pPr>
      <w:spacing w:after="120" w:line="480" w:lineRule="auto"/>
    </w:pPr>
    <w:rPr>
      <w:rFonts w:ascii="Garamond" w:hAnsi="Garamond"/>
      <w:sz w:val="26"/>
    </w:rPr>
  </w:style>
  <w:style w:type="paragraph" w:styleId="Tekstpodstawowywcity">
    <w:name w:val="Body Text Indent"/>
    <w:basedOn w:val="Normalny"/>
    <w:link w:val="TekstpodstawowywcityZnak"/>
    <w:rsid w:val="00797DA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7DA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797D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97DAE"/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nhideWhenUsed/>
    <w:rsid w:val="00046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6096"/>
    <w:rPr>
      <w:rFonts w:asciiTheme="minorHAnsi" w:hAnsiTheme="minorHAnsi"/>
      <w:sz w:val="22"/>
    </w:rPr>
  </w:style>
  <w:style w:type="character" w:styleId="Hipercze">
    <w:name w:val="Hyperlink"/>
    <w:rsid w:val="00046096"/>
    <w:rPr>
      <w:color w:val="0000FF"/>
      <w:u w:val="single"/>
    </w:rPr>
  </w:style>
  <w:style w:type="paragraph" w:styleId="NormalnyWeb">
    <w:name w:val="Normal (Web)"/>
    <w:basedOn w:val="Normalny"/>
    <w:uiPriority w:val="99"/>
    <w:rsid w:val="000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0460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1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B81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8"/>
      <w:szCs w:val="28"/>
      <w:lang w:eastAsia="pl-PL"/>
    </w:rPr>
  </w:style>
  <w:style w:type="paragraph" w:customStyle="1" w:styleId="font6">
    <w:name w:val="font6"/>
    <w:basedOn w:val="Normalny"/>
    <w:rsid w:val="00B81E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8"/>
      <w:szCs w:val="28"/>
      <w:u w:val="single"/>
      <w:lang w:eastAsia="pl-PL"/>
    </w:rPr>
  </w:style>
  <w:style w:type="paragraph" w:customStyle="1" w:styleId="xl65">
    <w:name w:val="xl65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B81E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68">
    <w:name w:val="xl68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69">
    <w:name w:val="xl69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0">
    <w:name w:val="xl70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1">
    <w:name w:val="xl71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2">
    <w:name w:val="xl72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3">
    <w:name w:val="xl73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4">
    <w:name w:val="xl74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5">
    <w:name w:val="xl75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6">
    <w:name w:val="xl76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7">
    <w:name w:val="xl77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78">
    <w:name w:val="xl78"/>
    <w:basedOn w:val="Normalny"/>
    <w:rsid w:val="00B8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9E5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1B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9E5"/>
    <w:rPr>
      <w:rFonts w:asciiTheme="minorHAnsi" w:hAnsiTheme="minorHAnsi"/>
      <w:sz w:val="22"/>
    </w:rPr>
  </w:style>
  <w:style w:type="character" w:customStyle="1" w:styleId="TekstpodstawowyZnak1">
    <w:name w:val="Tekst podstawowy Znak1"/>
    <w:aliases w:val="Tekst podstawowy Znak Znak Znak"/>
    <w:rsid w:val="00941CD1"/>
    <w:rPr>
      <w:rFonts w:ascii="Times New Roman" w:eastAsia="Times New Roman" w:hAnsi="Times New Roman" w:cs="Times New Roman"/>
      <w:b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264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264"/>
    <w:rPr>
      <w:rFonts w:asciiTheme="minorHAnsi" w:hAnsiTheme="min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98F3DFED915418FDCEBF99DC678B4" ma:contentTypeVersion="0" ma:contentTypeDescription="Utwórz nowy dokument." ma:contentTypeScope="" ma:versionID="21b30a3f8a6f5354cbc42a8865ec2a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7B67-AB11-4A6F-B2DB-D3EAA601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14050-E3CD-4054-8A2F-D760997B3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37981-4FB0-4749-8958-88388C549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26A9A-71CD-4916-9987-F793E0FC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Staśkiewicz</dc:creator>
  <cp:lastModifiedBy>Jarosław Skobel</cp:lastModifiedBy>
  <cp:revision>8</cp:revision>
  <cp:lastPrinted>2024-07-29T09:41:00Z</cp:lastPrinted>
  <dcterms:created xsi:type="dcterms:W3CDTF">2024-07-29T09:38:00Z</dcterms:created>
  <dcterms:modified xsi:type="dcterms:W3CDTF">2024-08-01T05:35:00Z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0x01010093698F3DFED915418FDCEBF99DC678B4</vt:lpwstr>
  </property>
</Properties>
</file>