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FE62" w14:textId="55E002F9" w:rsidR="001C1A81" w:rsidRPr="001C1A81" w:rsidRDefault="001C1A81" w:rsidP="00647FC0">
      <w:pPr>
        <w:pStyle w:val="Default"/>
        <w:rPr>
          <w:rFonts w:ascii="Arial" w:hAnsi="Arial" w:cs="Arial"/>
          <w:b/>
          <w:bCs/>
          <w:color w:val="auto"/>
        </w:rPr>
      </w:pPr>
      <w:r w:rsidRPr="001C1A81">
        <w:rPr>
          <w:rFonts w:ascii="Arial" w:hAnsi="Arial" w:cs="Arial"/>
          <w:b/>
          <w:bCs/>
          <w:color w:val="auto"/>
        </w:rPr>
        <w:t xml:space="preserve">WOJSKOWA SPECJALISTYCZNA </w:t>
      </w:r>
      <w:r w:rsidR="0084106D">
        <w:rPr>
          <w:rFonts w:ascii="Arial" w:hAnsi="Arial" w:cs="Arial"/>
          <w:b/>
          <w:bCs/>
          <w:color w:val="auto"/>
        </w:rPr>
        <w:tab/>
      </w:r>
      <w:r w:rsidR="0084106D">
        <w:rPr>
          <w:rFonts w:ascii="Arial" w:hAnsi="Arial" w:cs="Arial"/>
          <w:b/>
          <w:bCs/>
          <w:color w:val="auto"/>
        </w:rPr>
        <w:tab/>
      </w:r>
      <w:r w:rsidR="0084106D">
        <w:rPr>
          <w:rFonts w:ascii="Arial" w:hAnsi="Arial" w:cs="Arial"/>
          <w:b/>
          <w:bCs/>
          <w:color w:val="auto"/>
        </w:rPr>
        <w:tab/>
      </w:r>
      <w:r w:rsidR="0084106D">
        <w:rPr>
          <w:rFonts w:ascii="Arial" w:hAnsi="Arial" w:cs="Arial"/>
          <w:b/>
          <w:bCs/>
          <w:color w:val="auto"/>
        </w:rPr>
        <w:tab/>
      </w:r>
      <w:r w:rsidR="0084106D">
        <w:rPr>
          <w:rFonts w:ascii="Arial" w:hAnsi="Arial" w:cs="Arial"/>
          <w:b/>
          <w:bCs/>
          <w:color w:val="auto"/>
        </w:rPr>
        <w:tab/>
      </w:r>
      <w:r w:rsidR="0084106D">
        <w:rPr>
          <w:rFonts w:ascii="Arial" w:hAnsi="Arial" w:cs="Arial"/>
          <w:b/>
          <w:bCs/>
          <w:color w:val="auto"/>
        </w:rPr>
        <w:tab/>
      </w:r>
    </w:p>
    <w:p w14:paraId="2102541A" w14:textId="16BCA077" w:rsidR="006A29B1" w:rsidRPr="001C1A81" w:rsidRDefault="001C1A81" w:rsidP="00647FC0">
      <w:pPr>
        <w:pStyle w:val="Default"/>
        <w:rPr>
          <w:rFonts w:ascii="Arial" w:hAnsi="Arial" w:cs="Arial"/>
          <w:b/>
          <w:bCs/>
          <w:color w:val="auto"/>
        </w:rPr>
      </w:pPr>
      <w:r w:rsidRPr="001C1A81">
        <w:rPr>
          <w:rFonts w:ascii="Arial" w:hAnsi="Arial" w:cs="Arial"/>
          <w:b/>
          <w:bCs/>
          <w:color w:val="auto"/>
        </w:rPr>
        <w:t>PRZYCHODNIA LEKARSKA SPZOZ</w:t>
      </w:r>
    </w:p>
    <w:p w14:paraId="5D64A4CF" w14:textId="2BC78781" w:rsidR="001C1A81" w:rsidRPr="001C1A81" w:rsidRDefault="001C1A81" w:rsidP="00647FC0">
      <w:pPr>
        <w:pStyle w:val="Default"/>
        <w:rPr>
          <w:rFonts w:ascii="Arial" w:hAnsi="Arial" w:cs="Arial"/>
          <w:b/>
          <w:bCs/>
          <w:color w:val="auto"/>
        </w:rPr>
      </w:pPr>
      <w:r w:rsidRPr="001C1A81">
        <w:rPr>
          <w:rFonts w:ascii="Arial" w:hAnsi="Arial" w:cs="Arial"/>
          <w:b/>
          <w:bCs/>
          <w:color w:val="auto"/>
        </w:rPr>
        <w:t>UL. ZWYCIĘSTWA 204 A</w:t>
      </w:r>
    </w:p>
    <w:p w14:paraId="20A63283" w14:textId="608A8298" w:rsidR="001C1A81" w:rsidRDefault="001C1A81" w:rsidP="00647FC0">
      <w:pPr>
        <w:pStyle w:val="Default"/>
        <w:rPr>
          <w:rFonts w:ascii="Arial" w:hAnsi="Arial" w:cs="Arial"/>
          <w:b/>
          <w:bCs/>
          <w:color w:val="auto"/>
        </w:rPr>
      </w:pPr>
      <w:r w:rsidRPr="001C1A81">
        <w:rPr>
          <w:rFonts w:ascii="Arial" w:hAnsi="Arial" w:cs="Arial"/>
          <w:b/>
          <w:bCs/>
          <w:color w:val="auto"/>
        </w:rPr>
        <w:t>75-640 KOSZALIN</w:t>
      </w:r>
    </w:p>
    <w:p w14:paraId="3CC0DF8E" w14:textId="1492DAAB" w:rsidR="00553019" w:rsidRDefault="00553019" w:rsidP="00647FC0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NIP: 669-21-29-930</w:t>
      </w:r>
    </w:p>
    <w:p w14:paraId="2C4AF69C" w14:textId="71690222" w:rsidR="00553019" w:rsidRPr="001C1A81" w:rsidRDefault="00553019" w:rsidP="00647FC0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REGON: 330927313</w:t>
      </w:r>
    </w:p>
    <w:p w14:paraId="30C9BC68" w14:textId="77777777" w:rsidR="00553019" w:rsidRDefault="00553019" w:rsidP="006A29B1">
      <w:pPr>
        <w:pStyle w:val="Default"/>
        <w:spacing w:line="360" w:lineRule="auto"/>
        <w:ind w:left="4956" w:hanging="4956"/>
        <w:rPr>
          <w:rFonts w:ascii="Arial" w:hAnsi="Arial" w:cs="Arial"/>
          <w:color w:val="auto"/>
          <w:vertAlign w:val="subscript"/>
        </w:rPr>
      </w:pPr>
    </w:p>
    <w:p w14:paraId="6B2730E3" w14:textId="6483D686" w:rsidR="001C1A81" w:rsidRDefault="006A29B1" w:rsidP="006A29B1">
      <w:pPr>
        <w:pStyle w:val="Default"/>
        <w:spacing w:line="360" w:lineRule="auto"/>
        <w:ind w:left="4956" w:hanging="4956"/>
        <w:rPr>
          <w:rFonts w:ascii="Arial" w:hAnsi="Arial" w:cs="Arial"/>
          <w:color w:val="auto"/>
        </w:rPr>
      </w:pPr>
      <w:r w:rsidRPr="00486664">
        <w:rPr>
          <w:rFonts w:ascii="Arial" w:hAnsi="Arial" w:cs="Arial"/>
          <w:color w:val="auto"/>
        </w:rPr>
        <w:t>Znak sprawy</w:t>
      </w:r>
      <w:r w:rsidR="00EE4ED9">
        <w:rPr>
          <w:rFonts w:ascii="Arial" w:hAnsi="Arial" w:cs="Arial"/>
          <w:color w:val="auto"/>
        </w:rPr>
        <w:t xml:space="preserve">: </w:t>
      </w:r>
      <w:r w:rsidRPr="006A29B1">
        <w:rPr>
          <w:rFonts w:ascii="Arial" w:hAnsi="Arial" w:cs="Arial"/>
          <w:b/>
          <w:color w:val="auto"/>
        </w:rPr>
        <w:t>ZOF-</w:t>
      </w:r>
      <w:r w:rsidR="001C1A81">
        <w:rPr>
          <w:rFonts w:ascii="Arial" w:hAnsi="Arial" w:cs="Arial"/>
          <w:b/>
          <w:color w:val="auto"/>
        </w:rPr>
        <w:t>01/2022</w:t>
      </w:r>
      <w:r w:rsidR="000347FA">
        <w:rPr>
          <w:rFonts w:ascii="Arial" w:hAnsi="Arial" w:cs="Arial"/>
          <w:b/>
          <w:color w:val="auto"/>
        </w:rPr>
        <w:t>/WSP</w:t>
      </w:r>
      <w:r w:rsidR="00EE4ED9">
        <w:rPr>
          <w:rFonts w:ascii="Arial" w:hAnsi="Arial" w:cs="Arial"/>
          <w:b/>
          <w:color w:val="auto"/>
        </w:rPr>
        <w:t>L</w:t>
      </w:r>
    </w:p>
    <w:p w14:paraId="28926943" w14:textId="3B96A8A4" w:rsidR="006A29B1" w:rsidRPr="00CF3D3D" w:rsidRDefault="006A29B1" w:rsidP="006A29B1">
      <w:pPr>
        <w:pStyle w:val="Default"/>
        <w:spacing w:line="360" w:lineRule="auto"/>
        <w:ind w:left="4956" w:hanging="4956"/>
        <w:rPr>
          <w:rFonts w:ascii="Arial" w:hAnsi="Arial" w:cs="Arial"/>
          <w:bCs/>
          <w:color w:val="auto"/>
        </w:rPr>
      </w:pPr>
      <w:r w:rsidRPr="00486664">
        <w:rPr>
          <w:rFonts w:ascii="Arial" w:hAnsi="Arial" w:cs="Arial"/>
          <w:color w:val="auto"/>
        </w:rPr>
        <w:tab/>
      </w:r>
      <w:r w:rsidR="004D336D">
        <w:rPr>
          <w:rFonts w:ascii="Arial" w:hAnsi="Arial" w:cs="Arial"/>
          <w:color w:val="auto"/>
        </w:rPr>
        <w:t xml:space="preserve">      </w:t>
      </w:r>
      <w:r w:rsidRPr="00CF3D3D">
        <w:rPr>
          <w:rFonts w:ascii="Arial" w:hAnsi="Arial" w:cs="Arial"/>
          <w:bCs/>
          <w:color w:val="auto"/>
        </w:rPr>
        <w:t xml:space="preserve">Koszalin dn. </w:t>
      </w:r>
      <w:r w:rsidR="00CF3D3D" w:rsidRPr="00CF3D3D">
        <w:rPr>
          <w:rFonts w:ascii="Arial" w:hAnsi="Arial" w:cs="Arial"/>
          <w:bCs/>
          <w:color w:val="auto"/>
        </w:rPr>
        <w:t>0</w:t>
      </w:r>
      <w:r w:rsidR="00CF3D3D">
        <w:rPr>
          <w:rFonts w:ascii="Arial" w:hAnsi="Arial" w:cs="Arial"/>
          <w:bCs/>
          <w:color w:val="auto"/>
        </w:rPr>
        <w:t>8</w:t>
      </w:r>
      <w:r w:rsidR="002E4F20" w:rsidRPr="00CF3D3D">
        <w:rPr>
          <w:rFonts w:ascii="Arial" w:hAnsi="Arial" w:cs="Arial"/>
          <w:bCs/>
          <w:color w:val="auto"/>
        </w:rPr>
        <w:t>.03</w:t>
      </w:r>
      <w:r w:rsidR="001C1A81" w:rsidRPr="00CF3D3D">
        <w:rPr>
          <w:rFonts w:ascii="Arial" w:hAnsi="Arial" w:cs="Arial"/>
          <w:bCs/>
          <w:color w:val="auto"/>
        </w:rPr>
        <w:t>.2022 r.</w:t>
      </w:r>
    </w:p>
    <w:p w14:paraId="13DCF840" w14:textId="77777777" w:rsidR="006A369F" w:rsidRDefault="006A369F" w:rsidP="006A29B1">
      <w:pPr>
        <w:pStyle w:val="Default"/>
        <w:spacing w:line="360" w:lineRule="auto"/>
        <w:ind w:left="4956" w:hanging="4956"/>
        <w:rPr>
          <w:rFonts w:ascii="Arial" w:hAnsi="Arial" w:cs="Arial"/>
          <w:b/>
          <w:i/>
          <w:color w:val="000000" w:themeColor="text1"/>
        </w:rPr>
      </w:pPr>
    </w:p>
    <w:p w14:paraId="14B842BE" w14:textId="77777777" w:rsidR="006A29B1" w:rsidRPr="00486664" w:rsidRDefault="006A29B1" w:rsidP="006A29B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486664">
        <w:rPr>
          <w:rFonts w:ascii="Arial" w:hAnsi="Arial" w:cs="Arial"/>
          <w:b/>
          <w:bCs/>
          <w:color w:val="auto"/>
        </w:rPr>
        <w:t>ZAPYTANIE OFERTOWE</w:t>
      </w:r>
    </w:p>
    <w:p w14:paraId="208453DD" w14:textId="0DDEE75F" w:rsidR="004B61CA" w:rsidRDefault="006A29B1" w:rsidP="006A29B1">
      <w:pPr>
        <w:pStyle w:val="Default"/>
        <w:spacing w:line="360" w:lineRule="auto"/>
        <w:rPr>
          <w:rFonts w:ascii="Arial" w:hAnsi="Arial" w:cs="Arial"/>
          <w:color w:val="auto"/>
        </w:rPr>
      </w:pPr>
      <w:r w:rsidRPr="00486664">
        <w:rPr>
          <w:rFonts w:ascii="Arial" w:hAnsi="Arial" w:cs="Arial"/>
          <w:color w:val="auto"/>
        </w:rPr>
        <w:t>Zamawiający</w:t>
      </w:r>
      <w:r>
        <w:rPr>
          <w:rFonts w:ascii="Arial" w:hAnsi="Arial" w:cs="Arial"/>
          <w:color w:val="auto"/>
        </w:rPr>
        <w:t>:</w:t>
      </w:r>
    </w:p>
    <w:p w14:paraId="0F921456" w14:textId="6E93A4A6" w:rsidR="006A29B1" w:rsidRPr="00CF3D3D" w:rsidRDefault="006A29B1" w:rsidP="00CF3D3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CF3D3D">
        <w:rPr>
          <w:rFonts w:ascii="Arial" w:hAnsi="Arial" w:cs="Arial"/>
          <w:b/>
          <w:color w:val="auto"/>
        </w:rPr>
        <w:t>WOJSKOWA SPECJALISTYCZNA PRZYCHODNIA LEKARSKA SAMODZIELNY PUBLICZNY ZAKŁAD OPIEKI ZDROWOTNEJ W</w:t>
      </w:r>
      <w:r w:rsidR="00CF3D3D" w:rsidRPr="00CF3D3D">
        <w:rPr>
          <w:rFonts w:ascii="Arial" w:hAnsi="Arial" w:cs="Arial"/>
          <w:b/>
          <w:color w:val="auto"/>
        </w:rPr>
        <w:t> </w:t>
      </w:r>
      <w:r w:rsidRPr="00CF3D3D">
        <w:rPr>
          <w:rFonts w:ascii="Arial" w:hAnsi="Arial" w:cs="Arial"/>
          <w:b/>
          <w:color w:val="auto"/>
        </w:rPr>
        <w:t>KOSZALINIE</w:t>
      </w:r>
    </w:p>
    <w:p w14:paraId="2B15E31F" w14:textId="77777777" w:rsidR="00553019" w:rsidRPr="006A29B1" w:rsidRDefault="00553019" w:rsidP="006A29B1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u w:val="single"/>
        </w:rPr>
      </w:pPr>
    </w:p>
    <w:p w14:paraId="0D7D632A" w14:textId="01B6ED30" w:rsidR="001C1A81" w:rsidRDefault="006A29B1" w:rsidP="00632C0F">
      <w:pPr>
        <w:pStyle w:val="Default"/>
        <w:jc w:val="center"/>
        <w:rPr>
          <w:rFonts w:ascii="Arial" w:hAnsi="Arial" w:cs="Arial"/>
          <w:color w:val="auto"/>
        </w:rPr>
      </w:pPr>
      <w:r w:rsidRPr="000233D4">
        <w:rPr>
          <w:rFonts w:ascii="Arial" w:hAnsi="Arial" w:cs="Arial"/>
          <w:color w:val="auto"/>
        </w:rPr>
        <w:t>zaprasza do złożenia ofert na:</w:t>
      </w:r>
    </w:p>
    <w:p w14:paraId="61B60481" w14:textId="77777777" w:rsidR="00553019" w:rsidRDefault="00553019" w:rsidP="00632C0F">
      <w:pPr>
        <w:pStyle w:val="Default"/>
        <w:jc w:val="center"/>
        <w:rPr>
          <w:rFonts w:ascii="Arial" w:hAnsi="Arial" w:cs="Arial"/>
          <w:color w:val="auto"/>
        </w:rPr>
      </w:pPr>
    </w:p>
    <w:p w14:paraId="5AAF528F" w14:textId="51538E0D" w:rsidR="006A29B1" w:rsidRPr="001C1A81" w:rsidRDefault="006A29B1" w:rsidP="00632C0F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color w:val="auto"/>
        </w:rPr>
      </w:pPr>
      <w:r w:rsidRPr="001C1A81">
        <w:rPr>
          <w:rFonts w:ascii="Arial" w:hAnsi="Arial" w:cs="Arial"/>
          <w:b/>
          <w:bCs/>
          <w:color w:val="auto"/>
        </w:rPr>
        <w:t xml:space="preserve">Nazwa zamówienia </w:t>
      </w:r>
    </w:p>
    <w:p w14:paraId="5D889E51" w14:textId="4EC1AC97" w:rsidR="001C1A81" w:rsidRDefault="001C1A81" w:rsidP="00632C0F">
      <w:pPr>
        <w:pStyle w:val="Default"/>
        <w:ind w:left="360"/>
        <w:jc w:val="both"/>
        <w:rPr>
          <w:rFonts w:ascii="Arial" w:hAnsi="Arial" w:cs="Arial"/>
          <w:bCs/>
          <w:color w:val="auto"/>
        </w:rPr>
      </w:pPr>
      <w:r w:rsidRPr="001C1A81">
        <w:rPr>
          <w:rFonts w:ascii="Arial" w:hAnsi="Arial" w:cs="Arial"/>
          <w:bCs/>
          <w:color w:val="auto"/>
        </w:rPr>
        <w:t>Przegląd techniczny urządzeń i aparatury medycznej oraz badania bezpieczeństwa elektrycznego.</w:t>
      </w:r>
    </w:p>
    <w:p w14:paraId="7706F27F" w14:textId="77777777" w:rsidR="00CA2D61" w:rsidRPr="001C1A81" w:rsidRDefault="00CA2D61" w:rsidP="00632C0F">
      <w:pPr>
        <w:pStyle w:val="Default"/>
        <w:ind w:left="360"/>
        <w:jc w:val="both"/>
        <w:rPr>
          <w:rFonts w:ascii="Arial" w:hAnsi="Arial" w:cs="Arial"/>
          <w:bCs/>
          <w:color w:val="auto"/>
        </w:rPr>
      </w:pPr>
    </w:p>
    <w:p w14:paraId="5DA24C54" w14:textId="59975AC3" w:rsidR="006700AA" w:rsidRPr="00647FC0" w:rsidRDefault="006A29B1" w:rsidP="00632C0F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color w:val="auto"/>
          <w:vertAlign w:val="subscript"/>
        </w:rPr>
      </w:pPr>
      <w:r w:rsidRPr="00CA2D61">
        <w:rPr>
          <w:rFonts w:ascii="Arial" w:hAnsi="Arial" w:cs="Arial"/>
          <w:b/>
          <w:bCs/>
          <w:color w:val="auto"/>
        </w:rPr>
        <w:t xml:space="preserve">Opis przedmiotu zamówienia </w:t>
      </w:r>
    </w:p>
    <w:p w14:paraId="1E81E2E1" w14:textId="77777777" w:rsidR="00647FC0" w:rsidRPr="00CA2D61" w:rsidRDefault="00647FC0" w:rsidP="00632C0F">
      <w:pPr>
        <w:pStyle w:val="Default"/>
        <w:ind w:left="360"/>
        <w:jc w:val="both"/>
        <w:rPr>
          <w:rFonts w:ascii="Arial" w:hAnsi="Arial" w:cs="Arial"/>
          <w:b/>
          <w:bCs/>
          <w:color w:val="auto"/>
          <w:vertAlign w:val="subscript"/>
        </w:rPr>
      </w:pPr>
    </w:p>
    <w:p w14:paraId="64DB7369" w14:textId="24F88360" w:rsidR="00D26346" w:rsidRDefault="001C1A81" w:rsidP="00632C0F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C1A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Świadczenie usługi w zakresie wykonywania okresowych przeglądów technicznych</w:t>
      </w:r>
      <w:r w:rsidR="00CA2D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napraw</w:t>
      </w:r>
      <w:r w:rsidRPr="001C1A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aparatury i sprzętu medycznego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oraz przeprowadzania badań bezpieczeństwa elektrycznego, zgodnie z </w:t>
      </w:r>
      <w:r>
        <w:rPr>
          <w:rFonts w:ascii="Arial" w:hAnsi="Arial" w:cs="Arial"/>
          <w:iCs/>
          <w:color w:val="000000"/>
          <w:sz w:val="24"/>
          <w:szCs w:val="24"/>
        </w:rPr>
        <w:t>art. 90 ustawy z dnia 20 maja 2010 roku o wyrobach medycznych (t. j. Dz. U. z 2021 r. poz.1565) oraz Rozporządzeniem Ministra Gospodarki z dnia 30 października 2002 r (Dz.U. nr 191 poz. 1596) w sprawie minimalnych wymagań dotyczących bezpieczeństwa i</w:t>
      </w:r>
      <w:r w:rsidR="00CA2D61">
        <w:rPr>
          <w:rFonts w:ascii="Arial" w:hAnsi="Arial" w:cs="Arial"/>
          <w:iCs/>
          <w:color w:val="000000"/>
          <w:sz w:val="24"/>
          <w:szCs w:val="24"/>
        </w:rPr>
        <w:t> </w:t>
      </w:r>
      <w:r>
        <w:rPr>
          <w:rFonts w:ascii="Arial" w:hAnsi="Arial" w:cs="Arial"/>
          <w:iCs/>
          <w:color w:val="000000"/>
          <w:sz w:val="24"/>
          <w:szCs w:val="24"/>
        </w:rPr>
        <w:t>higieny pracy w zakresie użytkowania maszyn przez pracowników podczas pracy.</w:t>
      </w:r>
    </w:p>
    <w:p w14:paraId="6CD4B657" w14:textId="77777777" w:rsidR="005207C5" w:rsidRDefault="005207C5" w:rsidP="00632C0F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05CD6F5" w14:textId="7CF02CED" w:rsidR="005207C5" w:rsidRPr="005207C5" w:rsidRDefault="005207C5" w:rsidP="00632C0F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207C5">
        <w:rPr>
          <w:rFonts w:ascii="Arial" w:hAnsi="Arial" w:cs="Arial"/>
          <w:sz w:val="24"/>
          <w:szCs w:val="24"/>
        </w:rPr>
        <w:t>Usługa będąca przedmiotem zamówienia ma na celu utrzymanie w pełnej sprawności techniczno-eksploatacyjnej oraz wydłu</w:t>
      </w:r>
      <w:r>
        <w:rPr>
          <w:rFonts w:ascii="Arial" w:hAnsi="Arial" w:cs="Arial"/>
          <w:sz w:val="24"/>
          <w:szCs w:val="24"/>
        </w:rPr>
        <w:t>ż</w:t>
      </w:r>
      <w:r w:rsidRPr="005207C5">
        <w:rPr>
          <w:rFonts w:ascii="Arial" w:hAnsi="Arial" w:cs="Arial"/>
          <w:sz w:val="24"/>
          <w:szCs w:val="24"/>
        </w:rPr>
        <w:t>enie bezawaryjnego czasu pracy, jak równie</w:t>
      </w:r>
      <w:r>
        <w:rPr>
          <w:rFonts w:ascii="Arial" w:hAnsi="Arial" w:cs="Arial"/>
          <w:sz w:val="24"/>
          <w:szCs w:val="24"/>
        </w:rPr>
        <w:t>ż</w:t>
      </w:r>
      <w:r w:rsidRPr="005207C5">
        <w:rPr>
          <w:rFonts w:ascii="Arial" w:hAnsi="Arial" w:cs="Arial"/>
          <w:sz w:val="24"/>
          <w:szCs w:val="24"/>
        </w:rPr>
        <w:t xml:space="preserve"> zapewnienie, i</w:t>
      </w:r>
      <w:r>
        <w:rPr>
          <w:rFonts w:ascii="Arial" w:hAnsi="Arial" w:cs="Arial"/>
          <w:sz w:val="24"/>
          <w:szCs w:val="24"/>
        </w:rPr>
        <w:t xml:space="preserve">ż </w:t>
      </w:r>
      <w:r w:rsidRPr="005207C5">
        <w:rPr>
          <w:rFonts w:ascii="Arial" w:hAnsi="Arial" w:cs="Arial"/>
          <w:sz w:val="24"/>
          <w:szCs w:val="24"/>
        </w:rPr>
        <w:t>parametry pracy aparatury medycznej będą zgodne z zało</w:t>
      </w:r>
      <w:r>
        <w:rPr>
          <w:rFonts w:ascii="Arial" w:hAnsi="Arial" w:cs="Arial"/>
          <w:sz w:val="24"/>
          <w:szCs w:val="24"/>
        </w:rPr>
        <w:t>ż</w:t>
      </w:r>
      <w:r w:rsidRPr="005207C5">
        <w:rPr>
          <w:rFonts w:ascii="Arial" w:hAnsi="Arial" w:cs="Arial"/>
          <w:sz w:val="24"/>
          <w:szCs w:val="24"/>
        </w:rPr>
        <w:t>onymi przez producenta wartościami.</w:t>
      </w:r>
    </w:p>
    <w:p w14:paraId="4C67AACA" w14:textId="77777777" w:rsidR="002623F9" w:rsidRDefault="002623F9" w:rsidP="00632C0F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EF45FB" w14:textId="77777777" w:rsidR="002623F9" w:rsidRPr="005207C5" w:rsidRDefault="00D26346" w:rsidP="00632C0F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 w:rsidRPr="005207C5">
        <w:rPr>
          <w:rFonts w:ascii="Arial" w:hAnsi="Arial" w:cs="Arial"/>
          <w:sz w:val="24"/>
          <w:szCs w:val="24"/>
          <w:lang w:eastAsia="ar-SA"/>
        </w:rPr>
        <w:t>Pod pojęciem „</w:t>
      </w:r>
      <w:r w:rsidRPr="0084106D">
        <w:rPr>
          <w:rFonts w:ascii="Arial" w:hAnsi="Arial" w:cs="Arial"/>
          <w:sz w:val="24"/>
          <w:szCs w:val="24"/>
          <w:lang w:eastAsia="ar-SA"/>
        </w:rPr>
        <w:t>przegląd techniczny</w:t>
      </w:r>
      <w:r w:rsidRPr="005207C5">
        <w:rPr>
          <w:rFonts w:ascii="Arial" w:hAnsi="Arial" w:cs="Arial"/>
          <w:sz w:val="24"/>
          <w:szCs w:val="24"/>
          <w:lang w:eastAsia="ar-SA"/>
        </w:rPr>
        <w:t xml:space="preserve">” rozumie się wykonanie czynności, których zakres określają zalecenia producenta danego urządzenia, polegających na sprawdzeniu poprawności działania urządzenia, przeprowadzeniu koniecznych kalibracji, </w:t>
      </w:r>
      <w:bookmarkStart w:id="0" w:name="_Hlk1559498"/>
      <w:proofErr w:type="spellStart"/>
      <w:r w:rsidRPr="005207C5">
        <w:rPr>
          <w:rFonts w:ascii="Arial" w:hAnsi="Arial" w:cs="Arial"/>
          <w:sz w:val="24"/>
          <w:szCs w:val="24"/>
          <w:lang w:eastAsia="ar-SA"/>
        </w:rPr>
        <w:t>wzorcowań</w:t>
      </w:r>
      <w:proofErr w:type="spellEnd"/>
      <w:r w:rsidRPr="005207C5">
        <w:rPr>
          <w:rFonts w:ascii="Arial" w:hAnsi="Arial" w:cs="Arial"/>
          <w:sz w:val="24"/>
          <w:szCs w:val="24"/>
          <w:lang w:eastAsia="ar-SA"/>
        </w:rPr>
        <w:t>, aktualizacji oprogramowania, regulacji</w:t>
      </w:r>
      <w:bookmarkEnd w:id="0"/>
      <w:r w:rsidRPr="005207C5">
        <w:rPr>
          <w:rFonts w:ascii="Arial" w:hAnsi="Arial" w:cs="Arial"/>
          <w:sz w:val="24"/>
          <w:szCs w:val="24"/>
          <w:lang w:eastAsia="ar-SA"/>
        </w:rPr>
        <w:t xml:space="preserve">, konserwacji prewencyjnych oraz wymianie części zużywalnych. </w:t>
      </w:r>
    </w:p>
    <w:p w14:paraId="1281D610" w14:textId="77777777" w:rsidR="002623F9" w:rsidRDefault="002623F9" w:rsidP="00632C0F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FE0AE1B" w14:textId="15313649" w:rsidR="002623F9" w:rsidRPr="005207C5" w:rsidRDefault="00D26346" w:rsidP="00632C0F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 w:rsidRPr="005207C5">
        <w:rPr>
          <w:rFonts w:ascii="Arial" w:hAnsi="Arial" w:cs="Arial"/>
          <w:sz w:val="24"/>
          <w:szCs w:val="24"/>
        </w:rPr>
        <w:t>Wykonanie testów bezpieczeństwa elektrycznego w urządzeniach podłączonych do sieci 230, zgodnie z normą PN-EN 62353</w:t>
      </w:r>
      <w:r w:rsidR="005207C5" w:rsidRPr="005207C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207C5">
        <w:rPr>
          <w:rFonts w:ascii="Arial" w:hAnsi="Arial" w:cs="Arial"/>
          <w:sz w:val="24"/>
          <w:szCs w:val="24"/>
          <w:lang w:eastAsia="ar-SA"/>
        </w:rPr>
        <w:t xml:space="preserve">i potwierdzenie wykonania tych czynności wpisem do </w:t>
      </w:r>
      <w:r w:rsidR="002623F9" w:rsidRPr="005207C5">
        <w:rPr>
          <w:rFonts w:ascii="Arial" w:hAnsi="Arial" w:cs="Arial"/>
          <w:sz w:val="24"/>
          <w:szCs w:val="24"/>
          <w:lang w:eastAsia="ar-SA"/>
        </w:rPr>
        <w:t>Paszportu technicznego oraz</w:t>
      </w:r>
      <w:r w:rsidRPr="005207C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207C5">
        <w:rPr>
          <w:rFonts w:ascii="Arial" w:hAnsi="Arial" w:cs="Arial"/>
          <w:sz w:val="24"/>
          <w:szCs w:val="24"/>
          <w:lang w:eastAsia="ar-SA"/>
        </w:rPr>
        <w:lastRenderedPageBreak/>
        <w:t xml:space="preserve">wystawieniem protokołu </w:t>
      </w:r>
      <w:r w:rsidR="002623F9" w:rsidRPr="005207C5">
        <w:rPr>
          <w:rFonts w:ascii="Arial" w:hAnsi="Arial" w:cs="Arial"/>
          <w:sz w:val="24"/>
          <w:szCs w:val="24"/>
          <w:lang w:eastAsia="ar-SA"/>
        </w:rPr>
        <w:t xml:space="preserve">z przeprowadzonym pomiarów, wraz </w:t>
      </w:r>
      <w:r w:rsidR="004D336D">
        <w:rPr>
          <w:rFonts w:ascii="Arial" w:hAnsi="Arial" w:cs="Arial"/>
          <w:sz w:val="24"/>
          <w:szCs w:val="24"/>
          <w:lang w:eastAsia="ar-SA"/>
        </w:rPr>
        <w:br/>
      </w:r>
      <w:r w:rsidR="002623F9" w:rsidRPr="005207C5">
        <w:rPr>
          <w:rFonts w:ascii="Arial" w:hAnsi="Arial" w:cs="Arial"/>
          <w:sz w:val="24"/>
          <w:szCs w:val="24"/>
          <w:lang w:eastAsia="ar-SA"/>
        </w:rPr>
        <w:t>z załączeniem :</w:t>
      </w:r>
    </w:p>
    <w:p w14:paraId="2DD01307" w14:textId="1BFC45D2" w:rsidR="002623F9" w:rsidRDefault="002623F9" w:rsidP="00632C0F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kserokopii uprawnień </w:t>
      </w:r>
      <w:r w:rsidR="00ED4DE2">
        <w:rPr>
          <w:rFonts w:ascii="Arial" w:hAnsi="Arial" w:cs="Arial"/>
          <w:sz w:val="24"/>
          <w:szCs w:val="24"/>
          <w:lang w:eastAsia="ar-SA"/>
        </w:rPr>
        <w:t xml:space="preserve">osób wykonujących </w:t>
      </w:r>
      <w:r w:rsidR="0084106D">
        <w:rPr>
          <w:rFonts w:ascii="Arial" w:hAnsi="Arial" w:cs="Arial"/>
          <w:sz w:val="24"/>
          <w:szCs w:val="24"/>
          <w:lang w:eastAsia="ar-SA"/>
        </w:rPr>
        <w:t>badania E+D</w:t>
      </w:r>
      <w:r w:rsidR="00ED4DE2">
        <w:rPr>
          <w:rFonts w:ascii="Arial" w:hAnsi="Arial" w:cs="Arial"/>
          <w:sz w:val="24"/>
          <w:szCs w:val="24"/>
          <w:lang w:eastAsia="ar-SA"/>
        </w:rPr>
        <w:t xml:space="preserve"> (</w:t>
      </w:r>
      <w:r>
        <w:rPr>
          <w:rFonts w:ascii="Arial" w:hAnsi="Arial" w:cs="Arial"/>
          <w:sz w:val="24"/>
          <w:szCs w:val="24"/>
          <w:lang w:eastAsia="ar-SA"/>
        </w:rPr>
        <w:t xml:space="preserve">wydanych przez komisję kwalifikacyjna, zgodnie z przepisami Rozporządzenia Ministra Gospodarki, Pracy i Polityki Społecznej </w:t>
      </w:r>
      <w:r w:rsidR="004D336D">
        <w:rPr>
          <w:rFonts w:ascii="Arial" w:hAnsi="Arial" w:cs="Arial"/>
          <w:sz w:val="24"/>
          <w:szCs w:val="24"/>
          <w:lang w:eastAsia="ar-SA"/>
        </w:rPr>
        <w:br/>
      </w:r>
      <w:r>
        <w:rPr>
          <w:rFonts w:ascii="Arial" w:hAnsi="Arial" w:cs="Arial"/>
          <w:sz w:val="24"/>
          <w:szCs w:val="24"/>
          <w:lang w:eastAsia="ar-SA"/>
        </w:rPr>
        <w:t>z dnia28 kwietnia 2003 r. w</w:t>
      </w:r>
      <w:r w:rsidR="00647FC0">
        <w:rPr>
          <w:rFonts w:ascii="Arial" w:hAnsi="Arial" w:cs="Arial"/>
          <w:sz w:val="24"/>
          <w:szCs w:val="24"/>
          <w:lang w:eastAsia="ar-SA"/>
        </w:rPr>
        <w:t> </w:t>
      </w:r>
      <w:r>
        <w:rPr>
          <w:rFonts w:ascii="Arial" w:hAnsi="Arial" w:cs="Arial"/>
          <w:sz w:val="24"/>
          <w:szCs w:val="24"/>
          <w:lang w:eastAsia="ar-SA"/>
        </w:rPr>
        <w:t>sprawie szczególnych zasad stwierdzania posiadania kwalifikacji przez osob</w:t>
      </w:r>
      <w:r w:rsidR="00ED4DE2">
        <w:rPr>
          <w:rFonts w:ascii="Arial" w:hAnsi="Arial" w:cs="Arial"/>
          <w:sz w:val="24"/>
          <w:szCs w:val="24"/>
          <w:lang w:eastAsia="ar-SA"/>
        </w:rPr>
        <w:t xml:space="preserve">y </w:t>
      </w:r>
      <w:r>
        <w:rPr>
          <w:rFonts w:ascii="Arial" w:hAnsi="Arial" w:cs="Arial"/>
          <w:sz w:val="24"/>
          <w:szCs w:val="24"/>
          <w:lang w:eastAsia="ar-SA"/>
        </w:rPr>
        <w:t>zajmujące się eksploatacj</w:t>
      </w:r>
      <w:r w:rsidR="00ED4DE2">
        <w:rPr>
          <w:rFonts w:ascii="Arial" w:hAnsi="Arial" w:cs="Arial"/>
          <w:sz w:val="24"/>
          <w:szCs w:val="24"/>
          <w:lang w:eastAsia="ar-SA"/>
        </w:rPr>
        <w:t>ą</w:t>
      </w:r>
      <w:r>
        <w:rPr>
          <w:rFonts w:ascii="Arial" w:hAnsi="Arial" w:cs="Arial"/>
          <w:sz w:val="24"/>
          <w:szCs w:val="24"/>
          <w:lang w:eastAsia="ar-SA"/>
        </w:rPr>
        <w:t xml:space="preserve"> urządze</w:t>
      </w:r>
      <w:r w:rsidR="00ED4DE2">
        <w:rPr>
          <w:rFonts w:ascii="Arial" w:hAnsi="Arial" w:cs="Arial"/>
          <w:sz w:val="24"/>
          <w:szCs w:val="24"/>
          <w:lang w:eastAsia="ar-SA"/>
        </w:rPr>
        <w:t>ń, instalacji i sieci w</w:t>
      </w:r>
      <w:r w:rsidR="00647FC0">
        <w:rPr>
          <w:rFonts w:ascii="Arial" w:hAnsi="Arial" w:cs="Arial"/>
          <w:sz w:val="24"/>
          <w:szCs w:val="24"/>
          <w:lang w:eastAsia="ar-SA"/>
        </w:rPr>
        <w:t> </w:t>
      </w:r>
      <w:r w:rsidR="00ED4DE2">
        <w:rPr>
          <w:rFonts w:ascii="Arial" w:hAnsi="Arial" w:cs="Arial"/>
          <w:sz w:val="24"/>
          <w:szCs w:val="24"/>
          <w:lang w:eastAsia="ar-SA"/>
        </w:rPr>
        <w:t xml:space="preserve">zakresie obsługi, konserwacji, montażu i kontrolno-pomiarowym) – </w:t>
      </w:r>
      <w:r>
        <w:rPr>
          <w:rFonts w:ascii="Arial" w:hAnsi="Arial" w:cs="Arial"/>
          <w:sz w:val="24"/>
          <w:szCs w:val="24"/>
          <w:lang w:eastAsia="ar-SA"/>
        </w:rPr>
        <w:t>poświadczon</w:t>
      </w:r>
      <w:r w:rsidR="00ED4DE2">
        <w:rPr>
          <w:rFonts w:ascii="Arial" w:hAnsi="Arial" w:cs="Arial"/>
          <w:sz w:val="24"/>
          <w:szCs w:val="24"/>
          <w:lang w:eastAsia="ar-SA"/>
        </w:rPr>
        <w:t xml:space="preserve">ych </w:t>
      </w:r>
      <w:r>
        <w:rPr>
          <w:rFonts w:ascii="Arial" w:hAnsi="Arial" w:cs="Arial"/>
          <w:sz w:val="24"/>
          <w:szCs w:val="24"/>
          <w:lang w:eastAsia="ar-SA"/>
        </w:rPr>
        <w:t>za zgodność z</w:t>
      </w:r>
      <w:r w:rsidR="00ED4DE2">
        <w:rPr>
          <w:rFonts w:ascii="Arial" w:hAnsi="Arial" w:cs="Arial"/>
          <w:sz w:val="24"/>
          <w:szCs w:val="24"/>
          <w:lang w:eastAsia="ar-SA"/>
        </w:rPr>
        <w:t> </w:t>
      </w:r>
      <w:r>
        <w:rPr>
          <w:rFonts w:ascii="Arial" w:hAnsi="Arial" w:cs="Arial"/>
          <w:sz w:val="24"/>
          <w:szCs w:val="24"/>
          <w:lang w:eastAsia="ar-SA"/>
        </w:rPr>
        <w:t>oryginałem</w:t>
      </w:r>
      <w:r w:rsidR="00ED4DE2">
        <w:rPr>
          <w:rFonts w:ascii="Arial" w:hAnsi="Arial" w:cs="Arial"/>
          <w:sz w:val="24"/>
          <w:szCs w:val="24"/>
          <w:lang w:eastAsia="ar-SA"/>
        </w:rPr>
        <w:t>;</w:t>
      </w:r>
    </w:p>
    <w:p w14:paraId="517F5CF1" w14:textId="3BE5B983" w:rsidR="00D26346" w:rsidRDefault="00ED4DE2" w:rsidP="00632C0F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kserokopię świadectwa wzorcowania urządzenia pomiarowego, wystawione przez jednostkę akredytowaną przez PCA, </w:t>
      </w:r>
      <w:r w:rsidR="00D26346" w:rsidRPr="00D26346">
        <w:rPr>
          <w:rFonts w:ascii="Arial" w:hAnsi="Arial" w:cs="Arial"/>
          <w:sz w:val="24"/>
          <w:szCs w:val="24"/>
        </w:rPr>
        <w:t xml:space="preserve">Pod pojęciem </w:t>
      </w:r>
      <w:r w:rsidR="00D26346" w:rsidRPr="00D26346">
        <w:rPr>
          <w:rFonts w:ascii="Arial" w:hAnsi="Arial" w:cs="Arial"/>
          <w:b/>
          <w:bCs/>
          <w:sz w:val="24"/>
          <w:szCs w:val="24"/>
        </w:rPr>
        <w:t>„naprawy”</w:t>
      </w:r>
      <w:r w:rsidR="00D26346" w:rsidRPr="00D26346">
        <w:rPr>
          <w:rFonts w:ascii="Arial" w:hAnsi="Arial" w:cs="Arial"/>
          <w:sz w:val="24"/>
          <w:szCs w:val="24"/>
        </w:rPr>
        <w:t xml:space="preserve"> należy rozumieć usunięcie nieprawidłowości w działaniu urządzenia  w tym wymianę uszkodzonych lub zużytych części, kalibrację oraz regulacje wymagane przez producenta </w:t>
      </w:r>
      <w:r w:rsidR="004D336D">
        <w:rPr>
          <w:rFonts w:ascii="Arial" w:hAnsi="Arial" w:cs="Arial"/>
          <w:sz w:val="24"/>
          <w:szCs w:val="24"/>
        </w:rPr>
        <w:br/>
      </w:r>
      <w:r w:rsidR="00D26346" w:rsidRPr="00D26346">
        <w:rPr>
          <w:rFonts w:ascii="Arial" w:hAnsi="Arial" w:cs="Arial"/>
          <w:sz w:val="24"/>
          <w:szCs w:val="24"/>
        </w:rPr>
        <w:t>i obowiązujące w</w:t>
      </w:r>
      <w:r w:rsidR="00647FC0">
        <w:rPr>
          <w:rFonts w:ascii="Arial" w:hAnsi="Arial" w:cs="Arial"/>
          <w:sz w:val="24"/>
          <w:szCs w:val="24"/>
        </w:rPr>
        <w:t> </w:t>
      </w:r>
      <w:r w:rsidR="00D26346" w:rsidRPr="00D26346">
        <w:rPr>
          <w:rFonts w:ascii="Arial" w:hAnsi="Arial" w:cs="Arial"/>
          <w:sz w:val="24"/>
          <w:szCs w:val="24"/>
        </w:rPr>
        <w:t xml:space="preserve">tym zakresie przepisy, wykonanie testów bezpieczeństwa elektrycznego w urządzeniach podłączonych </w:t>
      </w:r>
      <w:r w:rsidR="004D336D">
        <w:rPr>
          <w:rFonts w:ascii="Arial" w:hAnsi="Arial" w:cs="Arial"/>
          <w:sz w:val="24"/>
          <w:szCs w:val="24"/>
        </w:rPr>
        <w:br/>
      </w:r>
      <w:r w:rsidR="00D26346" w:rsidRPr="00D26346">
        <w:rPr>
          <w:rFonts w:ascii="Arial" w:hAnsi="Arial" w:cs="Arial"/>
          <w:sz w:val="24"/>
          <w:szCs w:val="24"/>
        </w:rPr>
        <w:t>do sieci 230, zgodnie z</w:t>
      </w:r>
      <w:r w:rsidR="00647FC0">
        <w:rPr>
          <w:rFonts w:ascii="Arial" w:hAnsi="Arial" w:cs="Arial"/>
          <w:sz w:val="24"/>
          <w:szCs w:val="24"/>
        </w:rPr>
        <w:t> </w:t>
      </w:r>
      <w:r w:rsidR="00D26346" w:rsidRPr="00D26346">
        <w:rPr>
          <w:rFonts w:ascii="Arial" w:hAnsi="Arial" w:cs="Arial"/>
          <w:sz w:val="24"/>
          <w:szCs w:val="24"/>
        </w:rPr>
        <w:t xml:space="preserve">normą PN-EN 62353 </w:t>
      </w:r>
      <w:r w:rsidR="00D26346" w:rsidRPr="00D26346">
        <w:rPr>
          <w:rFonts w:ascii="Arial" w:hAnsi="Arial" w:cs="Arial"/>
          <w:sz w:val="24"/>
          <w:szCs w:val="24"/>
          <w:lang w:eastAsia="ar-SA"/>
        </w:rPr>
        <w:t xml:space="preserve">oraz potwierdzenie wykonania tych czynności wpisem do </w:t>
      </w:r>
      <w:r w:rsidR="002623F9">
        <w:rPr>
          <w:rFonts w:ascii="Arial" w:hAnsi="Arial" w:cs="Arial"/>
          <w:sz w:val="24"/>
          <w:szCs w:val="24"/>
          <w:lang w:eastAsia="ar-SA"/>
        </w:rPr>
        <w:t>Paszportu technicznego oraz</w:t>
      </w:r>
      <w:r w:rsidR="00D26346" w:rsidRPr="00D26346">
        <w:rPr>
          <w:rFonts w:ascii="Arial" w:hAnsi="Arial" w:cs="Arial"/>
          <w:sz w:val="24"/>
          <w:szCs w:val="24"/>
          <w:lang w:eastAsia="ar-SA"/>
        </w:rPr>
        <w:t xml:space="preserve"> wystawieniem protokołu serwisowego</w:t>
      </w:r>
      <w:r w:rsidR="002623F9">
        <w:rPr>
          <w:rFonts w:ascii="Arial" w:hAnsi="Arial" w:cs="Arial"/>
          <w:sz w:val="24"/>
          <w:szCs w:val="24"/>
          <w:lang w:eastAsia="ar-SA"/>
        </w:rPr>
        <w:t xml:space="preserve">  z</w:t>
      </w:r>
      <w:r w:rsidR="005207C5">
        <w:rPr>
          <w:rFonts w:ascii="Arial" w:hAnsi="Arial" w:cs="Arial"/>
          <w:sz w:val="24"/>
          <w:szCs w:val="24"/>
          <w:lang w:eastAsia="ar-SA"/>
        </w:rPr>
        <w:t> </w:t>
      </w:r>
      <w:r w:rsidR="002623F9">
        <w:rPr>
          <w:rFonts w:ascii="Arial" w:hAnsi="Arial" w:cs="Arial"/>
          <w:sz w:val="24"/>
          <w:szCs w:val="24"/>
          <w:lang w:eastAsia="ar-SA"/>
        </w:rPr>
        <w:t>przeprowadzonych badań.</w:t>
      </w:r>
    </w:p>
    <w:p w14:paraId="41DF7718" w14:textId="77777777" w:rsidR="00647FC0" w:rsidRPr="00647FC0" w:rsidRDefault="00647FC0" w:rsidP="00632C0F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5FC41B7" w14:textId="77777777" w:rsidR="00632C0F" w:rsidRDefault="00632C0F" w:rsidP="00632C0F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Aktualizacja dokumentacji technicznej, poprzez dokonanie wpisów w paszportach technicznych urządzeń i aparatury.</w:t>
      </w:r>
    </w:p>
    <w:p w14:paraId="077B6CEE" w14:textId="77777777" w:rsidR="00632C0F" w:rsidRPr="00632C0F" w:rsidRDefault="00632C0F" w:rsidP="00632C0F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9A0CCDB" w14:textId="0E2A4A92" w:rsidR="00632C0F" w:rsidRPr="00632C0F" w:rsidRDefault="00632C0F" w:rsidP="00632C0F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47FC0">
        <w:rPr>
          <w:rFonts w:ascii="Arial" w:hAnsi="Arial" w:cs="Arial"/>
          <w:sz w:val="24"/>
          <w:szCs w:val="24"/>
        </w:rPr>
        <w:t>Wykaz sprzętów i aparatury medycznej, wraz z zakresem i częstotliwością wykonania, zawierają  załączniki  nr 1 i 2, do zapytania ofertowego.</w:t>
      </w:r>
    </w:p>
    <w:p w14:paraId="44C53432" w14:textId="77777777" w:rsidR="00897CEC" w:rsidRPr="00897CEC" w:rsidRDefault="00897CEC" w:rsidP="00632C0F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1A786F8D" w14:textId="025920FE" w:rsidR="00EE6CEB" w:rsidRPr="005207C5" w:rsidRDefault="005207C5" w:rsidP="00632C0F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20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</w:t>
      </w:r>
      <w:r w:rsidR="00EE6CEB" w:rsidRPr="00520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apytanie ofertowe jest otwarte -  </w:t>
      </w:r>
      <w:r w:rsidRPr="00520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oferty </w:t>
      </w:r>
      <w:r w:rsidR="00EE6CEB" w:rsidRPr="00520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można składać na wybran</w:t>
      </w:r>
      <w:r w:rsidRPr="00520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ą</w:t>
      </w:r>
      <w:r w:rsidR="00EE6CEB" w:rsidRPr="00520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ilość aparatury medycznej.</w:t>
      </w:r>
    </w:p>
    <w:p w14:paraId="6967C113" w14:textId="77777777" w:rsidR="005207C5" w:rsidRPr="005207C5" w:rsidRDefault="005207C5" w:rsidP="00632C0F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885E806" w14:textId="02A9CDE4" w:rsidR="005207C5" w:rsidRPr="005207C5" w:rsidRDefault="005207C5" w:rsidP="00632C0F">
      <w:pPr>
        <w:pStyle w:val="Akapitzlist"/>
        <w:numPr>
          <w:ilvl w:val="0"/>
          <w:numId w:val="1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przedmiotowy zakres usług przewiduje się zawarcie umowy na okres 24 miesięcy (2 lat</w:t>
      </w:r>
      <w:r w:rsidR="00131C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).</w:t>
      </w:r>
      <w:r w:rsidR="00632C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Wzór umowy stanowi załącznik nr 3 do zapytania ofertowego.</w:t>
      </w:r>
    </w:p>
    <w:p w14:paraId="57D47EE7" w14:textId="77777777" w:rsidR="00CA2D61" w:rsidRDefault="00CA2D61" w:rsidP="00632C0F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6F2DC323" w14:textId="77777777" w:rsidR="00CA2D61" w:rsidRDefault="006A29B1" w:rsidP="00632C0F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color w:val="auto"/>
        </w:rPr>
      </w:pPr>
      <w:r w:rsidRPr="00CA2D61">
        <w:rPr>
          <w:rFonts w:ascii="Arial" w:hAnsi="Arial" w:cs="Arial"/>
          <w:b/>
          <w:bCs/>
          <w:color w:val="auto"/>
        </w:rPr>
        <w:t xml:space="preserve">Termin i miejsce  realizacji zamówienia </w:t>
      </w:r>
      <w:r w:rsidR="0013439F" w:rsidRPr="00CA2D61">
        <w:rPr>
          <w:rFonts w:ascii="Arial" w:hAnsi="Arial" w:cs="Arial"/>
          <w:b/>
          <w:bCs/>
          <w:color w:val="auto"/>
        </w:rPr>
        <w:t xml:space="preserve">: </w:t>
      </w:r>
    </w:p>
    <w:p w14:paraId="5A2F9FE9" w14:textId="203AD14E" w:rsidR="00CA2D61" w:rsidRPr="00647FC0" w:rsidRDefault="005207C5" w:rsidP="00632C0F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Poradnie  specjalistyczne i gabinety lekarskie znajdujące się w siedzibie Zamawiającego.</w:t>
      </w:r>
    </w:p>
    <w:p w14:paraId="4811B1D8" w14:textId="77777777" w:rsidR="00CA2D61" w:rsidRDefault="00CA2D61" w:rsidP="00632C0F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207CD104" w14:textId="69700A5E" w:rsidR="006A29B1" w:rsidRPr="00EE6CEB" w:rsidRDefault="006A29B1" w:rsidP="00632C0F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color w:val="auto"/>
        </w:rPr>
      </w:pPr>
      <w:r w:rsidRPr="00EE6CEB">
        <w:rPr>
          <w:rFonts w:ascii="Arial" w:hAnsi="Arial" w:cs="Arial"/>
          <w:b/>
          <w:bCs/>
          <w:color w:val="auto"/>
        </w:rPr>
        <w:t xml:space="preserve">Kryteria oceny ofert i sposób oceny ofert: </w:t>
      </w:r>
    </w:p>
    <w:p w14:paraId="6F6B38CD" w14:textId="4F33840B" w:rsidR="006A29B1" w:rsidRDefault="006A29B1" w:rsidP="00632C0F">
      <w:pPr>
        <w:pStyle w:val="Default"/>
        <w:ind w:firstLine="708"/>
        <w:rPr>
          <w:rFonts w:ascii="Arial" w:hAnsi="Arial" w:cs="Arial"/>
          <w:color w:val="auto"/>
        </w:rPr>
      </w:pPr>
      <w:r w:rsidRPr="000233D4">
        <w:rPr>
          <w:rFonts w:ascii="Arial" w:hAnsi="Arial" w:cs="Arial"/>
          <w:color w:val="auto"/>
        </w:rPr>
        <w:t xml:space="preserve">- cena </w:t>
      </w:r>
      <w:r w:rsidR="00EE6CEB">
        <w:rPr>
          <w:rFonts w:ascii="Arial" w:hAnsi="Arial" w:cs="Arial"/>
          <w:color w:val="auto"/>
        </w:rPr>
        <w:t xml:space="preserve"> jednostkowa za urządzenie </w:t>
      </w:r>
      <w:r w:rsidR="006700AA">
        <w:rPr>
          <w:rFonts w:ascii="Arial" w:hAnsi="Arial" w:cs="Arial"/>
          <w:color w:val="auto"/>
        </w:rPr>
        <w:t>–</w:t>
      </w:r>
      <w:r w:rsidRPr="000233D4">
        <w:rPr>
          <w:rFonts w:ascii="Arial" w:hAnsi="Arial" w:cs="Arial"/>
          <w:color w:val="auto"/>
        </w:rPr>
        <w:t xml:space="preserve"> </w:t>
      </w:r>
      <w:r w:rsidR="006700AA">
        <w:rPr>
          <w:rFonts w:ascii="Arial" w:hAnsi="Arial" w:cs="Arial"/>
          <w:color w:val="auto"/>
        </w:rPr>
        <w:t xml:space="preserve">100 </w:t>
      </w:r>
      <w:r w:rsidRPr="000233D4">
        <w:rPr>
          <w:rFonts w:ascii="Arial" w:hAnsi="Arial" w:cs="Arial"/>
          <w:color w:val="auto"/>
        </w:rPr>
        <w:t>%</w:t>
      </w:r>
    </w:p>
    <w:p w14:paraId="425CDE10" w14:textId="77777777" w:rsidR="00647FC0" w:rsidRPr="000233D4" w:rsidRDefault="00647FC0" w:rsidP="00632C0F">
      <w:pPr>
        <w:pStyle w:val="Default"/>
        <w:ind w:firstLine="708"/>
        <w:rPr>
          <w:rFonts w:ascii="Arial" w:hAnsi="Arial" w:cs="Arial"/>
          <w:color w:val="auto"/>
        </w:rPr>
      </w:pPr>
    </w:p>
    <w:p w14:paraId="7F6F1312" w14:textId="2A3DBCB0" w:rsidR="006A29B1" w:rsidRPr="005207C5" w:rsidRDefault="006A29B1" w:rsidP="00632C0F">
      <w:pPr>
        <w:pStyle w:val="Default"/>
        <w:rPr>
          <w:rFonts w:ascii="Arial" w:hAnsi="Arial" w:cs="Arial"/>
          <w:b/>
          <w:bCs/>
          <w:color w:val="auto"/>
        </w:rPr>
      </w:pPr>
      <w:r w:rsidRPr="005207C5">
        <w:rPr>
          <w:rFonts w:ascii="Arial" w:hAnsi="Arial" w:cs="Arial"/>
          <w:b/>
          <w:bCs/>
          <w:color w:val="auto"/>
        </w:rPr>
        <w:t>5. Warunki udziału Wykonawców:</w:t>
      </w:r>
    </w:p>
    <w:p w14:paraId="68FA401D" w14:textId="77777777" w:rsidR="00097708" w:rsidRDefault="00097708" w:rsidP="00097708">
      <w:pPr>
        <w:pStyle w:val="Default"/>
        <w:numPr>
          <w:ilvl w:val="1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 </w:t>
      </w:r>
      <w:r w:rsidR="00EE6CEB">
        <w:rPr>
          <w:rFonts w:ascii="Arial" w:hAnsi="Arial" w:cs="Arial"/>
          <w:color w:val="auto"/>
        </w:rPr>
        <w:t>zamówienie mogą ubiegać się  podmioty, posiadające autoryzację</w:t>
      </w:r>
      <w:r w:rsidR="00D26346">
        <w:rPr>
          <w:rFonts w:ascii="Arial" w:hAnsi="Arial" w:cs="Arial"/>
          <w:color w:val="auto"/>
        </w:rPr>
        <w:t xml:space="preserve"> (certyfikat) </w:t>
      </w:r>
      <w:r w:rsidR="00EE6CEB">
        <w:rPr>
          <w:rFonts w:ascii="Arial" w:hAnsi="Arial" w:cs="Arial"/>
          <w:color w:val="auto"/>
        </w:rPr>
        <w:t>producenta</w:t>
      </w:r>
      <w:r w:rsidR="005207C5">
        <w:rPr>
          <w:rFonts w:ascii="Arial" w:hAnsi="Arial" w:cs="Arial"/>
          <w:color w:val="auto"/>
        </w:rPr>
        <w:t xml:space="preserve">, lub inny dokument uprawniający </w:t>
      </w:r>
      <w:r w:rsidR="00EE6CEB">
        <w:rPr>
          <w:rFonts w:ascii="Arial" w:hAnsi="Arial" w:cs="Arial"/>
          <w:color w:val="auto"/>
        </w:rPr>
        <w:t>do wykonywani</w:t>
      </w:r>
      <w:r w:rsidR="00D26346">
        <w:rPr>
          <w:rFonts w:ascii="Arial" w:hAnsi="Arial" w:cs="Arial"/>
          <w:color w:val="auto"/>
        </w:rPr>
        <w:t>a</w:t>
      </w:r>
      <w:r w:rsidR="005207C5">
        <w:rPr>
          <w:rFonts w:ascii="Arial" w:hAnsi="Arial" w:cs="Arial"/>
          <w:color w:val="auto"/>
        </w:rPr>
        <w:t xml:space="preserve"> okresowych </w:t>
      </w:r>
      <w:r w:rsidR="00EE6CEB">
        <w:rPr>
          <w:rFonts w:ascii="Arial" w:hAnsi="Arial" w:cs="Arial"/>
          <w:color w:val="auto"/>
        </w:rPr>
        <w:t xml:space="preserve"> </w:t>
      </w:r>
      <w:r w:rsidR="00D26346">
        <w:rPr>
          <w:rFonts w:ascii="Arial" w:hAnsi="Arial" w:cs="Arial"/>
          <w:color w:val="auto"/>
        </w:rPr>
        <w:t>przeglądów</w:t>
      </w:r>
      <w:r w:rsidR="00897CEC">
        <w:rPr>
          <w:rFonts w:ascii="Arial" w:hAnsi="Arial" w:cs="Arial"/>
          <w:color w:val="auto"/>
        </w:rPr>
        <w:t xml:space="preserve"> </w:t>
      </w:r>
      <w:r w:rsidR="005207C5">
        <w:rPr>
          <w:rFonts w:ascii="Arial" w:hAnsi="Arial" w:cs="Arial"/>
          <w:color w:val="auto"/>
        </w:rPr>
        <w:t xml:space="preserve">technicznych </w:t>
      </w:r>
      <w:r w:rsidR="00D26346">
        <w:rPr>
          <w:rFonts w:ascii="Arial" w:hAnsi="Arial" w:cs="Arial"/>
          <w:color w:val="auto"/>
        </w:rPr>
        <w:t>urządzeń</w:t>
      </w:r>
      <w:r w:rsidR="005207C5">
        <w:rPr>
          <w:rFonts w:ascii="Arial" w:hAnsi="Arial" w:cs="Arial"/>
          <w:color w:val="auto"/>
        </w:rPr>
        <w:t xml:space="preserve"> i aparatury medycznej wymienionych w załączniku nr 1.</w:t>
      </w:r>
      <w:r>
        <w:rPr>
          <w:rFonts w:ascii="Arial" w:hAnsi="Arial" w:cs="Arial"/>
          <w:color w:val="auto"/>
        </w:rPr>
        <w:t xml:space="preserve"> </w:t>
      </w:r>
    </w:p>
    <w:p w14:paraId="639EF99A" w14:textId="25219A82" w:rsidR="00097708" w:rsidRPr="00097708" w:rsidRDefault="00097708" w:rsidP="00097708">
      <w:pPr>
        <w:pStyle w:val="Default"/>
        <w:numPr>
          <w:ilvl w:val="1"/>
          <w:numId w:val="19"/>
        </w:numPr>
        <w:jc w:val="both"/>
        <w:rPr>
          <w:rFonts w:ascii="Arial" w:hAnsi="Arial" w:cs="Arial"/>
          <w:color w:val="auto"/>
        </w:rPr>
      </w:pPr>
      <w:r w:rsidRPr="00097708">
        <w:rPr>
          <w:rFonts w:ascii="Arial" w:hAnsi="Arial" w:cs="Arial"/>
          <w:color w:val="auto"/>
        </w:rPr>
        <w:t>Zamawiający wymaga przedłożenia wraz z ofertą</w:t>
      </w:r>
      <w:r w:rsidR="006458FB">
        <w:rPr>
          <w:rFonts w:ascii="Arial" w:hAnsi="Arial" w:cs="Arial"/>
          <w:color w:val="auto"/>
        </w:rPr>
        <w:t>,</w:t>
      </w:r>
      <w:r w:rsidRPr="00097708">
        <w:rPr>
          <w:rFonts w:ascii="Arial" w:hAnsi="Arial" w:cs="Arial"/>
          <w:color w:val="auto"/>
        </w:rPr>
        <w:t xml:space="preserve"> kserokopii uprawnień </w:t>
      </w:r>
      <w:r w:rsidR="004D336D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o których mowa w pkt.5 </w:t>
      </w:r>
      <w:proofErr w:type="spellStart"/>
      <w:r>
        <w:rPr>
          <w:rFonts w:ascii="Arial" w:hAnsi="Arial" w:cs="Arial"/>
          <w:color w:val="auto"/>
        </w:rPr>
        <w:t>ppkt</w:t>
      </w:r>
      <w:proofErr w:type="spellEnd"/>
      <w:r>
        <w:rPr>
          <w:rFonts w:ascii="Arial" w:hAnsi="Arial" w:cs="Arial"/>
          <w:color w:val="auto"/>
        </w:rPr>
        <w:t>. 1</w:t>
      </w:r>
      <w:r w:rsidR="006458FB">
        <w:rPr>
          <w:rFonts w:ascii="Arial" w:hAnsi="Arial" w:cs="Arial"/>
          <w:color w:val="auto"/>
        </w:rPr>
        <w:t>.</w:t>
      </w:r>
    </w:p>
    <w:p w14:paraId="72FC4DB0" w14:textId="77777777" w:rsidR="005207C5" w:rsidRPr="000233D4" w:rsidRDefault="005207C5" w:rsidP="00632C0F">
      <w:pPr>
        <w:pStyle w:val="Default"/>
        <w:ind w:left="340"/>
        <w:jc w:val="both"/>
        <w:rPr>
          <w:rFonts w:ascii="Arial" w:hAnsi="Arial" w:cs="Arial"/>
          <w:color w:val="auto"/>
        </w:rPr>
      </w:pPr>
    </w:p>
    <w:p w14:paraId="3A14898B" w14:textId="26E193ED" w:rsidR="005207C5" w:rsidRDefault="00553019" w:rsidP="0055301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6. </w:t>
      </w:r>
      <w:r w:rsidR="006A29B1" w:rsidRPr="0084106D">
        <w:rPr>
          <w:rFonts w:ascii="Arial" w:hAnsi="Arial" w:cs="Arial"/>
          <w:b/>
          <w:bCs/>
          <w:color w:val="auto"/>
        </w:rPr>
        <w:t>Miejsce i termin złożenia oferty</w:t>
      </w:r>
      <w:r w:rsidR="006A29B1" w:rsidRPr="000233D4">
        <w:rPr>
          <w:rFonts w:ascii="Arial" w:hAnsi="Arial" w:cs="Arial"/>
          <w:color w:val="auto"/>
        </w:rPr>
        <w:t xml:space="preserve">: </w:t>
      </w:r>
    </w:p>
    <w:p w14:paraId="115EC7B2" w14:textId="7033A0EF" w:rsidR="0084106D" w:rsidRPr="00EE4ED9" w:rsidRDefault="00EE4ED9" w:rsidP="00EE4ED9">
      <w:pPr>
        <w:pStyle w:val="Default"/>
        <w:ind w:left="360"/>
        <w:jc w:val="both"/>
        <w:rPr>
          <w:rFonts w:ascii="Arial" w:hAnsi="Arial" w:cs="Arial"/>
          <w:color w:val="000000" w:themeColor="text1"/>
        </w:rPr>
      </w:pPr>
      <w:r w:rsidRPr="00EE4ED9">
        <w:rPr>
          <w:rFonts w:ascii="Arial" w:hAnsi="Arial" w:cs="Arial"/>
          <w:color w:val="000000" w:themeColor="text1"/>
        </w:rPr>
        <w:t xml:space="preserve">Ofertę należy złożyć poprzez stronę internetową </w:t>
      </w:r>
      <w:hyperlink r:id="rId5" w:history="1">
        <w:r w:rsidRPr="00EE4ED9">
          <w:rPr>
            <w:rStyle w:val="Hipercze"/>
            <w:rFonts w:ascii="Arial" w:hAnsi="Arial" w:cs="Arial"/>
            <w:color w:val="000000" w:themeColor="text1"/>
            <w:u w:val="none"/>
          </w:rPr>
          <w:t>https://platformazakupowa.pl/pn/wspl_koszalin</w:t>
        </w:r>
      </w:hyperlink>
      <w:r w:rsidRPr="00EE4ED9">
        <w:rPr>
          <w:rFonts w:ascii="Arial" w:hAnsi="Arial" w:cs="Arial"/>
          <w:color w:val="000000" w:themeColor="text1"/>
        </w:rPr>
        <w:t xml:space="preserve"> do dnia 1</w:t>
      </w:r>
      <w:r w:rsidR="00CF3D3D">
        <w:rPr>
          <w:rFonts w:ascii="Arial" w:hAnsi="Arial" w:cs="Arial"/>
          <w:color w:val="000000" w:themeColor="text1"/>
        </w:rPr>
        <w:t>6</w:t>
      </w:r>
      <w:r w:rsidRPr="00EE4ED9">
        <w:rPr>
          <w:rFonts w:ascii="Arial" w:hAnsi="Arial" w:cs="Arial"/>
          <w:color w:val="000000" w:themeColor="text1"/>
        </w:rPr>
        <w:t xml:space="preserve"> marca 2022 r. </w:t>
      </w:r>
      <w:r>
        <w:rPr>
          <w:rFonts w:ascii="Arial" w:hAnsi="Arial" w:cs="Arial"/>
          <w:color w:val="000000" w:themeColor="text1"/>
        </w:rPr>
        <w:br/>
      </w:r>
      <w:r w:rsidRPr="00EE4ED9">
        <w:rPr>
          <w:rFonts w:ascii="Arial" w:hAnsi="Arial" w:cs="Arial"/>
          <w:color w:val="000000" w:themeColor="text1"/>
        </w:rPr>
        <w:t>do godziny 12.00</w:t>
      </w:r>
      <w:r>
        <w:rPr>
          <w:rFonts w:ascii="Arial" w:hAnsi="Arial" w:cs="Arial"/>
          <w:color w:val="000000" w:themeColor="text1"/>
        </w:rPr>
        <w:t>.</w:t>
      </w:r>
    </w:p>
    <w:p w14:paraId="5223065C" w14:textId="77777777" w:rsidR="00647FC0" w:rsidRPr="00897CEC" w:rsidRDefault="00647FC0" w:rsidP="00632C0F">
      <w:pPr>
        <w:pStyle w:val="Default"/>
        <w:ind w:left="360"/>
        <w:rPr>
          <w:rFonts w:ascii="Arial" w:hAnsi="Arial" w:cs="Arial"/>
          <w:color w:val="FF0000"/>
        </w:rPr>
      </w:pPr>
    </w:p>
    <w:p w14:paraId="061D25E8" w14:textId="1739D643" w:rsidR="0084106D" w:rsidRPr="00647FC0" w:rsidRDefault="00553019" w:rsidP="0055301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7. </w:t>
      </w:r>
      <w:r w:rsidR="006A29B1" w:rsidRPr="0084106D">
        <w:rPr>
          <w:rFonts w:ascii="Arial" w:hAnsi="Arial" w:cs="Arial"/>
          <w:b/>
          <w:bCs/>
          <w:color w:val="auto"/>
        </w:rPr>
        <w:t>Termin otwarcia ofert</w:t>
      </w:r>
      <w:r w:rsidR="006700AA">
        <w:rPr>
          <w:rFonts w:ascii="Arial" w:hAnsi="Arial" w:cs="Arial"/>
          <w:color w:val="auto"/>
        </w:rPr>
        <w:t>:</w:t>
      </w:r>
      <w:r w:rsidR="006A29B1" w:rsidRPr="00486664">
        <w:rPr>
          <w:rFonts w:ascii="Arial" w:hAnsi="Arial" w:cs="Arial"/>
          <w:color w:val="auto"/>
        </w:rPr>
        <w:t xml:space="preserve"> </w:t>
      </w:r>
      <w:r w:rsidR="006700AA">
        <w:rPr>
          <w:rFonts w:ascii="Arial" w:hAnsi="Arial" w:cs="Arial"/>
          <w:color w:val="auto"/>
        </w:rPr>
        <w:t xml:space="preserve"> </w:t>
      </w:r>
      <w:r w:rsidR="00EE6CEB">
        <w:rPr>
          <w:rFonts w:ascii="Arial" w:hAnsi="Arial" w:cs="Arial"/>
          <w:b/>
          <w:color w:val="auto"/>
        </w:rPr>
        <w:t>1</w:t>
      </w:r>
      <w:r w:rsidR="00CF3D3D">
        <w:rPr>
          <w:rFonts w:ascii="Arial" w:hAnsi="Arial" w:cs="Arial"/>
          <w:b/>
          <w:color w:val="auto"/>
        </w:rPr>
        <w:t>6</w:t>
      </w:r>
      <w:r w:rsidR="00EE4ED9">
        <w:rPr>
          <w:rFonts w:ascii="Arial" w:hAnsi="Arial" w:cs="Arial"/>
          <w:b/>
          <w:color w:val="auto"/>
        </w:rPr>
        <w:t xml:space="preserve"> marca </w:t>
      </w:r>
      <w:r w:rsidR="00EE6CEB">
        <w:rPr>
          <w:rFonts w:ascii="Arial" w:hAnsi="Arial" w:cs="Arial"/>
          <w:b/>
          <w:color w:val="auto"/>
        </w:rPr>
        <w:t>2022 r.</w:t>
      </w:r>
      <w:r w:rsidR="00EE4ED9">
        <w:rPr>
          <w:rFonts w:ascii="Arial" w:hAnsi="Arial" w:cs="Arial"/>
          <w:b/>
          <w:color w:val="auto"/>
        </w:rPr>
        <w:t xml:space="preserve"> o godzinie 12.15.</w:t>
      </w:r>
    </w:p>
    <w:p w14:paraId="3CDDB240" w14:textId="77777777" w:rsidR="00647FC0" w:rsidRDefault="00647FC0" w:rsidP="00632C0F">
      <w:pPr>
        <w:pStyle w:val="Default"/>
        <w:ind w:left="360"/>
        <w:rPr>
          <w:rFonts w:ascii="Arial" w:hAnsi="Arial" w:cs="Arial"/>
          <w:color w:val="auto"/>
        </w:rPr>
      </w:pPr>
    </w:p>
    <w:p w14:paraId="43842CFD" w14:textId="475C413D" w:rsidR="006A29B1" w:rsidRPr="0084106D" w:rsidRDefault="00553019" w:rsidP="0055301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8. </w:t>
      </w:r>
      <w:r w:rsidR="006A29B1" w:rsidRPr="0084106D">
        <w:rPr>
          <w:rFonts w:ascii="Arial" w:hAnsi="Arial" w:cs="Arial"/>
          <w:b/>
          <w:bCs/>
          <w:color w:val="auto"/>
        </w:rPr>
        <w:t>Osoba upoważniona do kontaktu z wykonawcami</w:t>
      </w:r>
      <w:r w:rsidR="006A29B1" w:rsidRPr="0084106D">
        <w:rPr>
          <w:rFonts w:ascii="Arial" w:hAnsi="Arial" w:cs="Arial"/>
          <w:color w:val="auto"/>
        </w:rPr>
        <w:t>:</w:t>
      </w:r>
    </w:p>
    <w:p w14:paraId="505791FC" w14:textId="200C1E3D" w:rsidR="0084106D" w:rsidRDefault="006700AA" w:rsidP="00632C0F">
      <w:pPr>
        <w:pStyle w:val="Default"/>
        <w:ind w:left="340"/>
        <w:rPr>
          <w:rFonts w:ascii="Arial" w:hAnsi="Arial" w:cs="Arial"/>
          <w:b/>
          <w:color w:val="auto"/>
        </w:rPr>
      </w:pPr>
      <w:r w:rsidRPr="006700AA">
        <w:rPr>
          <w:rFonts w:ascii="Arial" w:hAnsi="Arial" w:cs="Arial"/>
          <w:color w:val="auto"/>
        </w:rPr>
        <w:t xml:space="preserve">Kierownik Działu Gospodarczo-Technicznego </w:t>
      </w:r>
      <w:r w:rsidR="0084106D">
        <w:rPr>
          <w:rFonts w:ascii="Arial" w:hAnsi="Arial" w:cs="Arial"/>
          <w:color w:val="auto"/>
        </w:rPr>
        <w:t xml:space="preserve"> - </w:t>
      </w:r>
      <w:r w:rsidRPr="006700AA">
        <w:rPr>
          <w:rFonts w:ascii="Arial" w:hAnsi="Arial" w:cs="Arial"/>
          <w:b/>
          <w:color w:val="auto"/>
        </w:rPr>
        <w:t>Jolanta Gołka</w:t>
      </w:r>
    </w:p>
    <w:p w14:paraId="0BF0CD99" w14:textId="77777777" w:rsidR="00647FC0" w:rsidRDefault="00647FC0" w:rsidP="00632C0F">
      <w:pPr>
        <w:pStyle w:val="Default"/>
        <w:ind w:left="340"/>
        <w:rPr>
          <w:rFonts w:ascii="Arial" w:hAnsi="Arial" w:cs="Arial"/>
          <w:b/>
          <w:color w:val="auto"/>
        </w:rPr>
      </w:pPr>
    </w:p>
    <w:p w14:paraId="6F452C23" w14:textId="1384BB54" w:rsidR="006A29B1" w:rsidRPr="00647FC0" w:rsidRDefault="00553019" w:rsidP="00553019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9.  </w:t>
      </w:r>
      <w:r w:rsidR="006A29B1" w:rsidRPr="0084106D">
        <w:rPr>
          <w:rFonts w:ascii="Arial" w:hAnsi="Arial" w:cs="Arial"/>
          <w:b/>
          <w:bCs/>
          <w:color w:val="auto"/>
        </w:rPr>
        <w:t>Sposób przygotowania oferty: ofertę należy sporządzić w formie pisemne</w:t>
      </w:r>
      <w:r w:rsidR="006464D5">
        <w:rPr>
          <w:rFonts w:ascii="Arial" w:hAnsi="Arial" w:cs="Arial"/>
          <w:b/>
          <w:bCs/>
          <w:color w:val="auto"/>
        </w:rPr>
        <w:t xml:space="preserve">j, </w:t>
      </w:r>
      <w:r w:rsidR="006A29B1" w:rsidRPr="0084106D">
        <w:rPr>
          <w:rFonts w:ascii="Arial" w:hAnsi="Arial" w:cs="Arial"/>
          <w:b/>
          <w:bCs/>
          <w:color w:val="auto"/>
        </w:rPr>
        <w:t>w języku polskim.</w:t>
      </w:r>
      <w:r w:rsidR="006A29B1" w:rsidRPr="00486664">
        <w:rPr>
          <w:rFonts w:ascii="Arial" w:hAnsi="Arial" w:cs="Arial"/>
          <w:color w:val="auto"/>
        </w:rPr>
        <w:t xml:space="preserve"> </w:t>
      </w:r>
    </w:p>
    <w:p w14:paraId="1CC53FE5" w14:textId="77777777" w:rsidR="00647FC0" w:rsidRPr="0084106D" w:rsidRDefault="00647FC0" w:rsidP="00632C0F">
      <w:pPr>
        <w:pStyle w:val="Default"/>
        <w:ind w:left="360"/>
        <w:rPr>
          <w:rFonts w:ascii="Arial" w:hAnsi="Arial" w:cs="Arial"/>
          <w:b/>
          <w:color w:val="auto"/>
        </w:rPr>
      </w:pPr>
    </w:p>
    <w:p w14:paraId="04A2199D" w14:textId="2EA2A387" w:rsidR="00647FC0" w:rsidRDefault="006A29B1" w:rsidP="00632C0F">
      <w:pPr>
        <w:numPr>
          <w:ilvl w:val="1"/>
          <w:numId w:val="3"/>
        </w:numPr>
        <w:spacing w:after="0" w:line="240" w:lineRule="auto"/>
        <w:ind w:left="680" w:hanging="340"/>
        <w:rPr>
          <w:rFonts w:ascii="Arial" w:hAnsi="Arial" w:cs="Arial"/>
          <w:sz w:val="24"/>
          <w:szCs w:val="24"/>
        </w:rPr>
      </w:pPr>
      <w:r w:rsidRPr="00486664">
        <w:rPr>
          <w:rFonts w:ascii="Arial" w:hAnsi="Arial" w:cs="Arial"/>
          <w:sz w:val="24"/>
          <w:szCs w:val="24"/>
        </w:rPr>
        <w:t xml:space="preserve">dopuszcza się </w:t>
      </w:r>
      <w:r w:rsidR="00767573">
        <w:rPr>
          <w:rFonts w:ascii="Arial" w:hAnsi="Arial" w:cs="Arial"/>
          <w:sz w:val="24"/>
          <w:szCs w:val="24"/>
        </w:rPr>
        <w:t xml:space="preserve">również </w:t>
      </w:r>
      <w:r w:rsidRPr="00486664">
        <w:rPr>
          <w:rFonts w:ascii="Arial" w:hAnsi="Arial" w:cs="Arial"/>
          <w:sz w:val="24"/>
          <w:szCs w:val="24"/>
        </w:rPr>
        <w:t>złożenie oferty*</w:t>
      </w:r>
    </w:p>
    <w:p w14:paraId="0A9298F8" w14:textId="128EA023" w:rsidR="00647FC0" w:rsidRPr="00647FC0" w:rsidRDefault="006A29B1" w:rsidP="00632C0F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7FC0">
        <w:rPr>
          <w:rFonts w:ascii="Arial" w:hAnsi="Arial" w:cs="Arial"/>
          <w:sz w:val="24"/>
          <w:szCs w:val="24"/>
        </w:rPr>
        <w:t>w formie pisemnej na adres</w:t>
      </w:r>
      <w:r w:rsidR="004B61CA" w:rsidRPr="00647FC0">
        <w:rPr>
          <w:rFonts w:ascii="Arial" w:hAnsi="Arial" w:cs="Arial"/>
          <w:sz w:val="24"/>
          <w:szCs w:val="24"/>
        </w:rPr>
        <w:t>:</w:t>
      </w:r>
      <w:r w:rsidRPr="00647FC0">
        <w:rPr>
          <w:rFonts w:ascii="Arial" w:hAnsi="Arial" w:cs="Arial"/>
          <w:sz w:val="24"/>
          <w:szCs w:val="24"/>
        </w:rPr>
        <w:t xml:space="preserve"> </w:t>
      </w:r>
    </w:p>
    <w:p w14:paraId="48EE14F9" w14:textId="34A8EC96" w:rsidR="00647FC0" w:rsidRDefault="004B61CA" w:rsidP="00CF3D3D">
      <w:pPr>
        <w:pStyle w:val="Akapitzlist"/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647FC0">
        <w:rPr>
          <w:rFonts w:ascii="Arial" w:hAnsi="Arial" w:cs="Arial"/>
          <w:b/>
          <w:sz w:val="24"/>
          <w:szCs w:val="24"/>
        </w:rPr>
        <w:t>WSPL SPZOZ</w:t>
      </w:r>
      <w:r w:rsidR="000347FA" w:rsidRPr="00647FC0">
        <w:rPr>
          <w:rFonts w:ascii="Arial" w:hAnsi="Arial" w:cs="Arial"/>
          <w:b/>
          <w:sz w:val="24"/>
          <w:szCs w:val="24"/>
        </w:rPr>
        <w:t xml:space="preserve">, ul. Zwycięstwa 204 </w:t>
      </w:r>
      <w:r w:rsidR="00EE4ED9">
        <w:rPr>
          <w:rFonts w:ascii="Arial" w:hAnsi="Arial" w:cs="Arial"/>
          <w:b/>
          <w:sz w:val="24"/>
          <w:szCs w:val="24"/>
        </w:rPr>
        <w:t>A</w:t>
      </w:r>
      <w:r w:rsidR="000347FA" w:rsidRPr="00647FC0">
        <w:rPr>
          <w:rFonts w:ascii="Arial" w:hAnsi="Arial" w:cs="Arial"/>
          <w:b/>
          <w:sz w:val="24"/>
          <w:szCs w:val="24"/>
        </w:rPr>
        <w:t>, 75- 650 Koszalin</w:t>
      </w:r>
      <w:r w:rsidRPr="00647FC0">
        <w:rPr>
          <w:rFonts w:ascii="Arial" w:hAnsi="Arial" w:cs="Arial"/>
          <w:b/>
          <w:sz w:val="24"/>
          <w:szCs w:val="24"/>
        </w:rPr>
        <w:t>, sekretariat pok. 419,</w:t>
      </w:r>
    </w:p>
    <w:p w14:paraId="77D461DE" w14:textId="5C48F1BD" w:rsidR="006A29B1" w:rsidRPr="008D4BE8" w:rsidRDefault="006A29B1" w:rsidP="00632C0F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7FC0">
        <w:rPr>
          <w:rFonts w:ascii="Arial" w:hAnsi="Arial" w:cs="Arial"/>
          <w:sz w:val="24"/>
          <w:szCs w:val="24"/>
        </w:rPr>
        <w:t xml:space="preserve">za pośrednictwem poczty elektronicznej </w:t>
      </w:r>
      <w:r w:rsidR="006700AA" w:rsidRPr="00647FC0">
        <w:rPr>
          <w:rFonts w:ascii="Arial" w:hAnsi="Arial" w:cs="Arial"/>
          <w:sz w:val="24"/>
          <w:szCs w:val="24"/>
        </w:rPr>
        <w:t xml:space="preserve"> na adre</w:t>
      </w:r>
      <w:r w:rsidR="00647FC0">
        <w:rPr>
          <w:rFonts w:ascii="Arial" w:hAnsi="Arial" w:cs="Arial"/>
          <w:sz w:val="24"/>
          <w:szCs w:val="24"/>
        </w:rPr>
        <w:t xml:space="preserve">s : </w:t>
      </w:r>
      <w:hyperlink r:id="rId6" w:history="1">
        <w:r w:rsidR="008D4BE8" w:rsidRPr="008D4BE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bwrzecionowska@wspl.koszalin.pl</w:t>
        </w:r>
      </w:hyperlink>
    </w:p>
    <w:p w14:paraId="5C954424" w14:textId="77777777" w:rsidR="000347FA" w:rsidRPr="008D4BE8" w:rsidRDefault="000347FA" w:rsidP="00632C0F">
      <w:pPr>
        <w:spacing w:after="0" w:line="240" w:lineRule="auto"/>
        <w:ind w:left="680"/>
        <w:rPr>
          <w:rFonts w:ascii="Arial" w:hAnsi="Arial" w:cs="Arial"/>
          <w:bCs/>
          <w:sz w:val="24"/>
          <w:szCs w:val="24"/>
        </w:rPr>
      </w:pPr>
    </w:p>
    <w:p w14:paraId="29BB8872" w14:textId="17422B79" w:rsidR="006A29B1" w:rsidRPr="00553019" w:rsidRDefault="00553019" w:rsidP="005530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="006A29B1" w:rsidRPr="00553019">
        <w:rPr>
          <w:rFonts w:ascii="Arial" w:hAnsi="Arial" w:cs="Arial"/>
          <w:b/>
          <w:bCs/>
          <w:sz w:val="24"/>
          <w:szCs w:val="24"/>
        </w:rPr>
        <w:t xml:space="preserve">Sposób oceny ofert: </w:t>
      </w:r>
    </w:p>
    <w:p w14:paraId="300E7BF2" w14:textId="77777777" w:rsidR="00647FC0" w:rsidRPr="0084106D" w:rsidRDefault="00647FC0" w:rsidP="00632C0F">
      <w:pPr>
        <w:pStyle w:val="Akapitzlist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A6E4E90" w14:textId="01673FC9" w:rsidR="006A29B1" w:rsidRDefault="006A29B1" w:rsidP="00632C0F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486664">
        <w:rPr>
          <w:rFonts w:ascii="Arial" w:hAnsi="Arial" w:cs="Arial"/>
          <w:sz w:val="24"/>
          <w:szCs w:val="24"/>
        </w:rPr>
        <w:t>Kryterium wyboru oferty jest najniższa cena</w:t>
      </w:r>
      <w:r w:rsidR="000D5FB6">
        <w:rPr>
          <w:rFonts w:ascii="Arial" w:hAnsi="Arial" w:cs="Arial"/>
          <w:sz w:val="24"/>
          <w:szCs w:val="24"/>
        </w:rPr>
        <w:t>.</w:t>
      </w:r>
      <w:r w:rsidRPr="00486664">
        <w:rPr>
          <w:rFonts w:ascii="Arial" w:hAnsi="Arial" w:cs="Arial"/>
          <w:sz w:val="24"/>
          <w:szCs w:val="24"/>
        </w:rPr>
        <w:t xml:space="preserve"> </w:t>
      </w:r>
    </w:p>
    <w:p w14:paraId="14C8B94A" w14:textId="77777777" w:rsidR="006A29B1" w:rsidRDefault="006A29B1" w:rsidP="00632C0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73791097" w14:textId="0BA3C74D" w:rsidR="006A29B1" w:rsidRDefault="006A29B1" w:rsidP="00632C0F">
      <w:pPr>
        <w:spacing w:after="0" w:line="240" w:lineRule="auto"/>
        <w:ind w:left="340"/>
        <w:jc w:val="both"/>
        <w:rPr>
          <w:rFonts w:ascii="Arial" w:hAnsi="Arial" w:cs="Arial"/>
          <w:b/>
          <w:sz w:val="24"/>
          <w:szCs w:val="24"/>
        </w:rPr>
      </w:pPr>
      <w:r w:rsidRPr="00F21C20">
        <w:rPr>
          <w:rFonts w:ascii="Arial" w:hAnsi="Arial" w:cs="Arial"/>
          <w:b/>
          <w:sz w:val="24"/>
          <w:szCs w:val="24"/>
        </w:rPr>
        <w:t>Zamawiający zastrzega sobie prawo do skon</w:t>
      </w:r>
      <w:r>
        <w:rPr>
          <w:rFonts w:ascii="Arial" w:hAnsi="Arial" w:cs="Arial"/>
          <w:b/>
          <w:sz w:val="24"/>
          <w:szCs w:val="24"/>
        </w:rPr>
        <w:t xml:space="preserve">taktowania się </w:t>
      </w:r>
      <w:r w:rsidR="004D336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z Wykonawcami po </w:t>
      </w:r>
      <w:r w:rsidRPr="00F21C20">
        <w:rPr>
          <w:rFonts w:ascii="Arial" w:hAnsi="Arial" w:cs="Arial"/>
          <w:b/>
          <w:sz w:val="24"/>
          <w:szCs w:val="24"/>
        </w:rPr>
        <w:t>złożeniu oferty celem doprecyzowania ofert lub ich uzupełnienia oraz prawo do negocjacji warunków oferty</w:t>
      </w:r>
      <w:r w:rsidR="00897CEC">
        <w:rPr>
          <w:rFonts w:ascii="Arial" w:hAnsi="Arial" w:cs="Arial"/>
          <w:b/>
          <w:sz w:val="24"/>
          <w:szCs w:val="24"/>
        </w:rPr>
        <w:t>.</w:t>
      </w:r>
    </w:p>
    <w:p w14:paraId="5EB7B33F" w14:textId="48645459" w:rsidR="00632C0F" w:rsidRDefault="00632C0F" w:rsidP="00632C0F">
      <w:pPr>
        <w:spacing w:after="0" w:line="240" w:lineRule="auto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4C04B9B7" w14:textId="77777777" w:rsidR="00632C0F" w:rsidRPr="007741E5" w:rsidRDefault="00632C0F" w:rsidP="00632C0F">
      <w:pPr>
        <w:spacing w:after="0" w:line="240" w:lineRule="auto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067E605A" w14:textId="218668E1" w:rsidR="004B61CA" w:rsidRPr="00A5470C" w:rsidRDefault="00A5470C" w:rsidP="00647FC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5470C">
        <w:rPr>
          <w:rFonts w:ascii="Arial" w:hAnsi="Arial" w:cs="Arial"/>
          <w:color w:val="auto"/>
        </w:rPr>
        <w:t xml:space="preserve">      </w:t>
      </w:r>
      <w:r w:rsidRPr="003C6341">
        <w:rPr>
          <w:rFonts w:ascii="Arial" w:hAnsi="Arial" w:cs="Arial"/>
          <w:color w:val="auto"/>
          <w:u w:val="single"/>
        </w:rPr>
        <w:t>Załączniki do zapytania ofertowego</w:t>
      </w:r>
      <w:r w:rsidRPr="00A5470C">
        <w:rPr>
          <w:rFonts w:ascii="Arial" w:hAnsi="Arial" w:cs="Arial"/>
          <w:color w:val="auto"/>
        </w:rPr>
        <w:t>:</w:t>
      </w:r>
    </w:p>
    <w:p w14:paraId="3C724F3D" w14:textId="55654C4E" w:rsidR="00A5470C" w:rsidRPr="00A5470C" w:rsidRDefault="00A5470C" w:rsidP="00647FC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5470C">
        <w:rPr>
          <w:rFonts w:ascii="Arial" w:hAnsi="Arial" w:cs="Arial"/>
          <w:color w:val="auto"/>
        </w:rPr>
        <w:t xml:space="preserve">      Załącznik Nr 1 – wykaz sprzętów i aparatury medycznej;</w:t>
      </w:r>
    </w:p>
    <w:p w14:paraId="71EA1B34" w14:textId="6CA7679A" w:rsidR="00A5470C" w:rsidRPr="00A5470C" w:rsidRDefault="00A5470C" w:rsidP="00A5470C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5470C">
        <w:rPr>
          <w:rFonts w:ascii="Arial" w:hAnsi="Arial" w:cs="Arial"/>
          <w:color w:val="auto"/>
        </w:rPr>
        <w:t xml:space="preserve">      Załącznik Nr 2 – </w:t>
      </w:r>
      <w:r w:rsidR="00767573">
        <w:rPr>
          <w:rFonts w:ascii="Arial" w:hAnsi="Arial" w:cs="Arial"/>
          <w:color w:val="auto"/>
        </w:rPr>
        <w:t>zakres i częstotliwość wykonania usług</w:t>
      </w:r>
      <w:r w:rsidRPr="00A5470C">
        <w:rPr>
          <w:rFonts w:ascii="Arial" w:hAnsi="Arial" w:cs="Arial"/>
          <w:color w:val="auto"/>
        </w:rPr>
        <w:t>;</w:t>
      </w:r>
    </w:p>
    <w:p w14:paraId="69A0F7DD" w14:textId="1EDBD32B" w:rsidR="00A5470C" w:rsidRPr="00A5470C" w:rsidRDefault="00A5470C" w:rsidP="00A5470C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5470C">
        <w:rPr>
          <w:rFonts w:ascii="Arial" w:hAnsi="Arial" w:cs="Arial"/>
          <w:color w:val="auto"/>
        </w:rPr>
        <w:t xml:space="preserve">      Załącznik Nr 3 – w</w:t>
      </w:r>
      <w:r w:rsidR="00327D6C">
        <w:rPr>
          <w:rFonts w:ascii="Arial" w:hAnsi="Arial" w:cs="Arial"/>
          <w:color w:val="auto"/>
        </w:rPr>
        <w:t>zór umowy</w:t>
      </w:r>
      <w:r w:rsidRPr="00A5470C">
        <w:rPr>
          <w:rFonts w:ascii="Arial" w:hAnsi="Arial" w:cs="Arial"/>
          <w:color w:val="auto"/>
        </w:rPr>
        <w:t>;</w:t>
      </w:r>
    </w:p>
    <w:p w14:paraId="5F51B6A5" w14:textId="77777777" w:rsidR="00A5470C" w:rsidRDefault="00A5470C" w:rsidP="00A5470C">
      <w:pPr>
        <w:pStyle w:val="Default"/>
        <w:spacing w:line="276" w:lineRule="auto"/>
        <w:jc w:val="both"/>
        <w:rPr>
          <w:rFonts w:ascii="Arial" w:hAnsi="Arial" w:cs="Arial"/>
          <w:color w:val="0070C0"/>
        </w:rPr>
      </w:pPr>
    </w:p>
    <w:p w14:paraId="3D2299DE" w14:textId="77777777" w:rsidR="00A5470C" w:rsidRDefault="00A5470C" w:rsidP="00A5470C">
      <w:pPr>
        <w:pStyle w:val="Default"/>
        <w:spacing w:line="276" w:lineRule="auto"/>
        <w:jc w:val="both"/>
        <w:rPr>
          <w:rFonts w:ascii="Arial" w:hAnsi="Arial" w:cs="Arial"/>
          <w:color w:val="0070C0"/>
        </w:rPr>
      </w:pPr>
    </w:p>
    <w:p w14:paraId="2A2D3C6E" w14:textId="7375BCC7" w:rsidR="00A5470C" w:rsidRDefault="00A5470C" w:rsidP="00647FC0">
      <w:pPr>
        <w:pStyle w:val="Default"/>
        <w:spacing w:line="276" w:lineRule="auto"/>
        <w:jc w:val="both"/>
        <w:rPr>
          <w:rFonts w:ascii="Arial" w:hAnsi="Arial" w:cs="Arial"/>
          <w:color w:val="0070C0"/>
        </w:rPr>
      </w:pPr>
    </w:p>
    <w:p w14:paraId="39431AF6" w14:textId="6C558415" w:rsidR="006A29B1" w:rsidRDefault="006A29B1" w:rsidP="00647FC0">
      <w:pPr>
        <w:pStyle w:val="Default"/>
        <w:ind w:left="4956" w:firstLine="708"/>
        <w:jc w:val="both"/>
        <w:rPr>
          <w:rFonts w:ascii="Arial" w:hAnsi="Arial" w:cs="Arial"/>
          <w:color w:val="auto"/>
        </w:rPr>
      </w:pPr>
      <w:r w:rsidRPr="00F21C20">
        <w:rPr>
          <w:rFonts w:ascii="Arial" w:hAnsi="Arial" w:cs="Arial"/>
          <w:color w:val="auto"/>
        </w:rPr>
        <w:t xml:space="preserve">ZATWIERDZIŁ: </w:t>
      </w:r>
    </w:p>
    <w:p w14:paraId="27B91B55" w14:textId="77777777" w:rsidR="00632C0F" w:rsidRPr="00F21C20" w:rsidRDefault="00632C0F" w:rsidP="00647FC0">
      <w:pPr>
        <w:pStyle w:val="Default"/>
        <w:ind w:left="4956" w:firstLine="708"/>
        <w:jc w:val="both"/>
        <w:rPr>
          <w:rFonts w:ascii="Arial" w:hAnsi="Arial" w:cs="Arial"/>
          <w:color w:val="auto"/>
        </w:rPr>
      </w:pPr>
    </w:p>
    <w:p w14:paraId="5E6E2708" w14:textId="77777777" w:rsidR="006A29B1" w:rsidRPr="00F21C20" w:rsidRDefault="006A29B1" w:rsidP="006A29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2DC4BAD" w14:textId="77777777" w:rsidR="006A29B1" w:rsidRDefault="006A29B1" w:rsidP="006A29B1">
      <w:pPr>
        <w:pStyle w:val="Default"/>
        <w:spacing w:line="360" w:lineRule="auto"/>
        <w:ind w:left="4956"/>
        <w:jc w:val="both"/>
        <w:rPr>
          <w:rFonts w:ascii="Arial" w:hAnsi="Arial" w:cs="Arial"/>
          <w:color w:val="auto"/>
          <w:vertAlign w:val="subscript"/>
        </w:rPr>
      </w:pPr>
      <w:r w:rsidRPr="00F21C20">
        <w:rPr>
          <w:rFonts w:ascii="Arial" w:hAnsi="Arial" w:cs="Arial"/>
          <w:color w:val="auto"/>
          <w:vertAlign w:val="subscript"/>
        </w:rPr>
        <w:t>…………………………………………………….</w:t>
      </w:r>
    </w:p>
    <w:p w14:paraId="185009A9" w14:textId="6AE26B3B" w:rsidR="007741E5" w:rsidRDefault="007741E5" w:rsidP="007741E5">
      <w:pPr>
        <w:pStyle w:val="Default"/>
        <w:spacing w:line="360" w:lineRule="auto"/>
        <w:jc w:val="both"/>
        <w:rPr>
          <w:rFonts w:ascii="Arial" w:hAnsi="Arial" w:cs="Arial"/>
          <w:color w:val="auto"/>
          <w:vertAlign w:val="subscript"/>
        </w:rPr>
      </w:pPr>
    </w:p>
    <w:p w14:paraId="0B389B84" w14:textId="15B2CBC8" w:rsidR="0084106D" w:rsidRDefault="0084106D" w:rsidP="007741E5">
      <w:pPr>
        <w:pStyle w:val="Default"/>
        <w:spacing w:line="360" w:lineRule="auto"/>
        <w:jc w:val="both"/>
        <w:rPr>
          <w:rFonts w:ascii="Arial" w:hAnsi="Arial" w:cs="Arial"/>
          <w:color w:val="auto"/>
          <w:vertAlign w:val="subscript"/>
        </w:rPr>
      </w:pPr>
    </w:p>
    <w:p w14:paraId="033BCAA6" w14:textId="27D9F6E8" w:rsidR="0084106D" w:rsidRDefault="0084106D" w:rsidP="007741E5">
      <w:pPr>
        <w:pStyle w:val="Default"/>
        <w:spacing w:line="360" w:lineRule="auto"/>
        <w:jc w:val="both"/>
        <w:rPr>
          <w:rFonts w:ascii="Arial" w:hAnsi="Arial" w:cs="Arial"/>
          <w:color w:val="auto"/>
          <w:vertAlign w:val="subscript"/>
        </w:rPr>
      </w:pPr>
    </w:p>
    <w:p w14:paraId="6FE1E963" w14:textId="48C37A45" w:rsidR="0084106D" w:rsidRDefault="0084106D" w:rsidP="007741E5">
      <w:pPr>
        <w:pStyle w:val="Default"/>
        <w:spacing w:line="360" w:lineRule="auto"/>
        <w:jc w:val="both"/>
        <w:rPr>
          <w:rFonts w:ascii="Arial" w:hAnsi="Arial" w:cs="Arial"/>
          <w:color w:val="auto"/>
          <w:vertAlign w:val="subscript"/>
        </w:rPr>
      </w:pPr>
    </w:p>
    <w:p w14:paraId="0E3673EC" w14:textId="5A09E9D1" w:rsidR="0084106D" w:rsidRDefault="0084106D" w:rsidP="007741E5">
      <w:pPr>
        <w:pStyle w:val="Default"/>
        <w:spacing w:line="360" w:lineRule="auto"/>
        <w:jc w:val="both"/>
        <w:rPr>
          <w:rFonts w:ascii="Arial" w:hAnsi="Arial" w:cs="Arial"/>
          <w:color w:val="auto"/>
          <w:vertAlign w:val="subscript"/>
        </w:rPr>
      </w:pPr>
    </w:p>
    <w:p w14:paraId="0CD8444F" w14:textId="5FC1407F" w:rsidR="0084106D" w:rsidRDefault="0084106D" w:rsidP="007741E5">
      <w:pPr>
        <w:pStyle w:val="Default"/>
        <w:spacing w:line="360" w:lineRule="auto"/>
        <w:jc w:val="both"/>
        <w:rPr>
          <w:rFonts w:ascii="Arial" w:hAnsi="Arial" w:cs="Arial"/>
          <w:color w:val="auto"/>
          <w:vertAlign w:val="subscript"/>
        </w:rPr>
      </w:pPr>
    </w:p>
    <w:p w14:paraId="0AFF9421" w14:textId="77777777" w:rsidR="006464D5" w:rsidRDefault="006464D5" w:rsidP="004C226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</w:p>
    <w:p w14:paraId="4ED7E1AF" w14:textId="77777777" w:rsidR="006464D5" w:rsidRDefault="006464D5" w:rsidP="004C226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</w:p>
    <w:p w14:paraId="6FA002F1" w14:textId="77777777" w:rsidR="006464D5" w:rsidRDefault="006464D5" w:rsidP="004C226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</w:p>
    <w:p w14:paraId="13D43203" w14:textId="4AF9E3AB" w:rsidR="0084106D" w:rsidRDefault="00214A69" w:rsidP="004C226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214A69">
        <w:rPr>
          <w:rFonts w:ascii="Arial" w:hAnsi="Arial" w:cs="Arial"/>
          <w:color w:val="auto"/>
          <w:sz w:val="20"/>
          <w:szCs w:val="20"/>
          <w:vertAlign w:val="subscript"/>
        </w:rPr>
        <w:t>Jolanta Gołka</w:t>
      </w:r>
    </w:p>
    <w:p w14:paraId="2FB5D4A6" w14:textId="4090D2BC" w:rsidR="00214A69" w:rsidRPr="00214A69" w:rsidRDefault="00214A69" w:rsidP="004C226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color w:val="auto"/>
          <w:sz w:val="20"/>
          <w:szCs w:val="20"/>
          <w:vertAlign w:val="subscript"/>
        </w:rPr>
        <w:t>tel. 261 456 716</w:t>
      </w:r>
    </w:p>
    <w:p w14:paraId="4C0BA7FC" w14:textId="64F7EE43" w:rsidR="00214A69" w:rsidRDefault="00214A69" w:rsidP="004C226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color w:val="auto"/>
          <w:sz w:val="20"/>
          <w:szCs w:val="20"/>
          <w:vertAlign w:val="subscript"/>
        </w:rPr>
        <w:t xml:space="preserve">dnia </w:t>
      </w:r>
      <w:r w:rsidR="00CF3D3D">
        <w:rPr>
          <w:rFonts w:ascii="Arial" w:hAnsi="Arial" w:cs="Arial"/>
          <w:color w:val="auto"/>
          <w:sz w:val="20"/>
          <w:szCs w:val="20"/>
          <w:vertAlign w:val="subscript"/>
        </w:rPr>
        <w:t>08</w:t>
      </w:r>
      <w:r w:rsidRPr="00214A69">
        <w:rPr>
          <w:rFonts w:ascii="Arial" w:hAnsi="Arial" w:cs="Arial"/>
          <w:color w:val="auto"/>
          <w:sz w:val="20"/>
          <w:szCs w:val="20"/>
          <w:vertAlign w:val="subscript"/>
        </w:rPr>
        <w:t>.03.2022 r.</w:t>
      </w:r>
    </w:p>
    <w:p w14:paraId="5ACB7E89" w14:textId="0340BAE9" w:rsidR="00214A69" w:rsidRPr="00214A69" w:rsidRDefault="004C2269" w:rsidP="004C2269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color w:val="auto"/>
          <w:sz w:val="20"/>
          <w:szCs w:val="20"/>
          <w:vertAlign w:val="subscript"/>
        </w:rPr>
        <w:t>wyk. w 1 egz.</w:t>
      </w:r>
    </w:p>
    <w:p w14:paraId="518F5BC1" w14:textId="20097A62" w:rsidR="00A06434" w:rsidRPr="00214A69" w:rsidRDefault="00214A69" w:rsidP="004C2269">
      <w:pPr>
        <w:pStyle w:val="Default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214A69">
        <w:rPr>
          <w:rFonts w:ascii="Arial" w:hAnsi="Arial" w:cs="Arial"/>
          <w:color w:val="auto"/>
          <w:sz w:val="20"/>
          <w:szCs w:val="20"/>
          <w:vertAlign w:val="subscript"/>
        </w:rPr>
        <w:t>T-2613/B5</w:t>
      </w:r>
    </w:p>
    <w:sectPr w:rsidR="00A06434" w:rsidRPr="00214A69" w:rsidSect="004D336D">
      <w:pgSz w:w="11906" w:h="16838"/>
      <w:pgMar w:top="709" w:right="1418" w:bottom="99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64E619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416E39"/>
    <w:multiLevelType w:val="hybridMultilevel"/>
    <w:tmpl w:val="58788688"/>
    <w:lvl w:ilvl="0" w:tplc="24CE4C6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11EC4"/>
    <w:multiLevelType w:val="hybridMultilevel"/>
    <w:tmpl w:val="4094DF6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A08C9A98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156873DE">
      <w:start w:val="1"/>
      <w:numFmt w:val="decimal"/>
      <w:lvlText w:val="%3."/>
      <w:lvlJc w:val="left"/>
      <w:pPr>
        <w:ind w:left="786" w:hanging="360"/>
      </w:pPr>
      <w:rPr>
        <w:rFonts w:hint="default"/>
        <w:color w:val="auto"/>
        <w:vertAlign w:val="baseline"/>
      </w:rPr>
    </w:lvl>
    <w:lvl w:ilvl="3" w:tplc="E294FF58">
      <w:start w:val="1"/>
      <w:numFmt w:val="lowerLetter"/>
      <w:lvlText w:val="%4)"/>
      <w:lvlJc w:val="left"/>
      <w:pPr>
        <w:ind w:left="37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7E867BE"/>
    <w:multiLevelType w:val="hybridMultilevel"/>
    <w:tmpl w:val="55F06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591E"/>
    <w:multiLevelType w:val="hybridMultilevel"/>
    <w:tmpl w:val="608E8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CFA10E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4D58"/>
    <w:multiLevelType w:val="hybridMultilevel"/>
    <w:tmpl w:val="DC309D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A130F3"/>
    <w:multiLevelType w:val="hybridMultilevel"/>
    <w:tmpl w:val="1E62E750"/>
    <w:lvl w:ilvl="0" w:tplc="862247C0">
      <w:start w:val="1"/>
      <w:numFmt w:val="decimal"/>
      <w:lvlText w:val="%1."/>
      <w:lvlJc w:val="left"/>
      <w:pPr>
        <w:ind w:left="1637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6E52CD2"/>
    <w:multiLevelType w:val="hybridMultilevel"/>
    <w:tmpl w:val="69EA9EBA"/>
    <w:lvl w:ilvl="0" w:tplc="03203C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846C37"/>
    <w:multiLevelType w:val="hybridMultilevel"/>
    <w:tmpl w:val="4238E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E2872"/>
    <w:multiLevelType w:val="hybridMultilevel"/>
    <w:tmpl w:val="8E9ED95E"/>
    <w:lvl w:ilvl="0" w:tplc="03203C7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1630865"/>
    <w:multiLevelType w:val="hybridMultilevel"/>
    <w:tmpl w:val="53D216C2"/>
    <w:lvl w:ilvl="0" w:tplc="03203C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BA0803"/>
    <w:multiLevelType w:val="hybridMultilevel"/>
    <w:tmpl w:val="CB7602EE"/>
    <w:lvl w:ilvl="0" w:tplc="03203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554F08"/>
    <w:multiLevelType w:val="hybridMultilevel"/>
    <w:tmpl w:val="31B40C7C"/>
    <w:lvl w:ilvl="0" w:tplc="03203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D44E7"/>
    <w:multiLevelType w:val="hybridMultilevel"/>
    <w:tmpl w:val="8BAE1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5CC00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611A96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A55C4"/>
    <w:multiLevelType w:val="hybridMultilevel"/>
    <w:tmpl w:val="151C2E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D59CD"/>
    <w:multiLevelType w:val="hybridMultilevel"/>
    <w:tmpl w:val="523AE5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25C1523"/>
    <w:multiLevelType w:val="hybridMultilevel"/>
    <w:tmpl w:val="D308856A"/>
    <w:lvl w:ilvl="0" w:tplc="03203C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72D05DD9"/>
    <w:multiLevelType w:val="hybridMultilevel"/>
    <w:tmpl w:val="0B4A590A"/>
    <w:lvl w:ilvl="0" w:tplc="05EEF2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C7614"/>
    <w:multiLevelType w:val="hybridMultilevel"/>
    <w:tmpl w:val="6D304342"/>
    <w:lvl w:ilvl="0" w:tplc="24CE4C6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7"/>
  </w:num>
  <w:num w:numId="12">
    <w:abstractNumId w:val="14"/>
  </w:num>
  <w:num w:numId="13">
    <w:abstractNumId w:val="3"/>
  </w:num>
  <w:num w:numId="14">
    <w:abstractNumId w:val="4"/>
  </w:num>
  <w:num w:numId="15">
    <w:abstractNumId w:val="18"/>
  </w:num>
  <w:num w:numId="16">
    <w:abstractNumId w:val="7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B1"/>
    <w:rsid w:val="000347FA"/>
    <w:rsid w:val="00097708"/>
    <w:rsid w:val="000D5FB6"/>
    <w:rsid w:val="00131CF6"/>
    <w:rsid w:val="0013439F"/>
    <w:rsid w:val="001C1A81"/>
    <w:rsid w:val="00214A69"/>
    <w:rsid w:val="002623F9"/>
    <w:rsid w:val="002E4F20"/>
    <w:rsid w:val="00327D6C"/>
    <w:rsid w:val="0036385E"/>
    <w:rsid w:val="003C6341"/>
    <w:rsid w:val="004B61CA"/>
    <w:rsid w:val="004C2269"/>
    <w:rsid w:val="004D336D"/>
    <w:rsid w:val="005207C5"/>
    <w:rsid w:val="00553019"/>
    <w:rsid w:val="00632C0F"/>
    <w:rsid w:val="006458FB"/>
    <w:rsid w:val="006464D5"/>
    <w:rsid w:val="00647FC0"/>
    <w:rsid w:val="006700AA"/>
    <w:rsid w:val="006A29B1"/>
    <w:rsid w:val="006A369F"/>
    <w:rsid w:val="00721830"/>
    <w:rsid w:val="00767573"/>
    <w:rsid w:val="007741E5"/>
    <w:rsid w:val="0084106D"/>
    <w:rsid w:val="00844E62"/>
    <w:rsid w:val="00897CEC"/>
    <w:rsid w:val="008D4BE8"/>
    <w:rsid w:val="00A06434"/>
    <w:rsid w:val="00A5470C"/>
    <w:rsid w:val="00A67944"/>
    <w:rsid w:val="00B9138F"/>
    <w:rsid w:val="00CA2D61"/>
    <w:rsid w:val="00CF3D3D"/>
    <w:rsid w:val="00D26346"/>
    <w:rsid w:val="00D705D0"/>
    <w:rsid w:val="00D96372"/>
    <w:rsid w:val="00EA5705"/>
    <w:rsid w:val="00EB7529"/>
    <w:rsid w:val="00ED4DE2"/>
    <w:rsid w:val="00EE0DC1"/>
    <w:rsid w:val="00EE4ED9"/>
    <w:rsid w:val="00EE6CEB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3CC4"/>
  <w15:chartTrackingRefBased/>
  <w15:docId w15:val="{CBE4A5A3-4BEB-43A1-9419-EA3908E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A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9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9B1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670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0AA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4B61CA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lrzxr">
    <w:name w:val="lrzxr"/>
    <w:basedOn w:val="Domylnaczcionkaakapitu"/>
    <w:rsid w:val="00A06434"/>
  </w:style>
  <w:style w:type="paragraph" w:styleId="Tekstdymka">
    <w:name w:val="Balloon Text"/>
    <w:basedOn w:val="Normalny"/>
    <w:link w:val="TekstdymkaZnak"/>
    <w:uiPriority w:val="99"/>
    <w:semiHidden/>
    <w:unhideWhenUsed/>
    <w:rsid w:val="00A0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3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06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rzecionowska@wspl.koszalin.pl" TargetMode="External"/><Relationship Id="rId5" Type="http://schemas.openxmlformats.org/officeDocument/2006/relationships/hyperlink" Target="https://platformazakupowa.pl/pn/wspl_kosza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KingaW</cp:lastModifiedBy>
  <cp:revision>4</cp:revision>
  <cp:lastPrinted>2022-03-03T09:16:00Z</cp:lastPrinted>
  <dcterms:created xsi:type="dcterms:W3CDTF">2022-03-03T09:52:00Z</dcterms:created>
  <dcterms:modified xsi:type="dcterms:W3CDTF">2022-03-09T12:28:00Z</dcterms:modified>
</cp:coreProperties>
</file>