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85577" w14:textId="34D00E22" w:rsidR="000D6DDB" w:rsidRPr="00C75653" w:rsidRDefault="00767F4C" w:rsidP="00F16116">
      <w:pPr>
        <w:tabs>
          <w:tab w:val="left" w:pos="284"/>
        </w:tabs>
        <w:ind w:right="-170"/>
        <w:rPr>
          <w:b/>
          <w:sz w:val="21"/>
          <w:szCs w:val="21"/>
        </w:rPr>
      </w:pPr>
      <w:r w:rsidRPr="00C75653">
        <w:rPr>
          <w:b/>
          <w:sz w:val="21"/>
          <w:szCs w:val="21"/>
          <w:shd w:val="clear" w:color="auto" w:fill="E5DFEC" w:themeFill="accent4" w:themeFillTint="33"/>
        </w:rPr>
        <w:t>DZP.26.1.</w:t>
      </w:r>
      <w:r w:rsidR="00446515">
        <w:rPr>
          <w:b/>
          <w:sz w:val="21"/>
          <w:szCs w:val="21"/>
          <w:shd w:val="clear" w:color="auto" w:fill="E5DFEC" w:themeFill="accent4" w:themeFillTint="33"/>
        </w:rPr>
        <w:t>2</w:t>
      </w:r>
      <w:r w:rsidR="00C86346">
        <w:rPr>
          <w:b/>
          <w:sz w:val="21"/>
          <w:szCs w:val="21"/>
          <w:shd w:val="clear" w:color="auto" w:fill="E5DFEC" w:themeFill="accent4" w:themeFillTint="33"/>
        </w:rPr>
        <w:t>17</w:t>
      </w:r>
      <w:r w:rsidRPr="00C75653">
        <w:rPr>
          <w:b/>
          <w:sz w:val="21"/>
          <w:szCs w:val="21"/>
          <w:shd w:val="clear" w:color="auto" w:fill="E5DFEC" w:themeFill="accent4" w:themeFillTint="33"/>
        </w:rPr>
        <w:t>.20</w:t>
      </w:r>
      <w:r w:rsidR="007A12B1" w:rsidRPr="00C75653">
        <w:rPr>
          <w:b/>
          <w:sz w:val="21"/>
          <w:szCs w:val="21"/>
          <w:shd w:val="clear" w:color="auto" w:fill="E5DFEC" w:themeFill="accent4" w:themeFillTint="33"/>
        </w:rPr>
        <w:t>20</w:t>
      </w:r>
      <w:r w:rsidR="000D6DDB" w:rsidRPr="00C75653">
        <w:rPr>
          <w:b/>
          <w:sz w:val="21"/>
          <w:szCs w:val="21"/>
          <w:shd w:val="clear" w:color="auto" w:fill="FFFFFF"/>
        </w:rPr>
        <w:tab/>
      </w:r>
      <w:r w:rsidR="000D6DDB" w:rsidRPr="00C75653">
        <w:rPr>
          <w:b/>
          <w:sz w:val="21"/>
          <w:szCs w:val="21"/>
          <w:shd w:val="clear" w:color="auto" w:fill="FFFFFF"/>
        </w:rPr>
        <w:tab/>
      </w:r>
      <w:r w:rsidR="000D6DDB" w:rsidRPr="00C75653">
        <w:rPr>
          <w:b/>
          <w:sz w:val="21"/>
          <w:szCs w:val="21"/>
          <w:shd w:val="clear" w:color="auto" w:fill="FFFFFF"/>
        </w:rPr>
        <w:tab/>
      </w:r>
      <w:r w:rsidR="000D6DDB" w:rsidRPr="00C75653">
        <w:rPr>
          <w:b/>
          <w:sz w:val="21"/>
          <w:szCs w:val="21"/>
          <w:shd w:val="clear" w:color="auto" w:fill="FFFFFF"/>
        </w:rPr>
        <w:tab/>
      </w:r>
      <w:r w:rsidR="000D6DDB" w:rsidRPr="00C75653">
        <w:rPr>
          <w:b/>
          <w:sz w:val="21"/>
          <w:szCs w:val="21"/>
          <w:shd w:val="clear" w:color="auto" w:fill="FFFFFF"/>
        </w:rPr>
        <w:tab/>
      </w:r>
      <w:r w:rsidR="000D6DDB" w:rsidRPr="00C75653">
        <w:rPr>
          <w:b/>
          <w:sz w:val="21"/>
          <w:szCs w:val="21"/>
          <w:shd w:val="clear" w:color="auto" w:fill="FFFFFF"/>
        </w:rPr>
        <w:tab/>
      </w:r>
      <w:r w:rsidR="000D6DDB" w:rsidRPr="00C75653">
        <w:rPr>
          <w:b/>
          <w:sz w:val="21"/>
          <w:szCs w:val="21"/>
          <w:shd w:val="clear" w:color="auto" w:fill="FFFFFF"/>
        </w:rPr>
        <w:tab/>
      </w:r>
      <w:r w:rsidR="000D6DDB" w:rsidRPr="00C75653">
        <w:rPr>
          <w:b/>
          <w:sz w:val="21"/>
          <w:szCs w:val="21"/>
          <w:shd w:val="clear" w:color="auto" w:fill="FFFFFF"/>
        </w:rPr>
        <w:tab/>
      </w:r>
      <w:r w:rsidR="000D6DDB" w:rsidRPr="00C75653">
        <w:rPr>
          <w:b/>
          <w:sz w:val="21"/>
          <w:szCs w:val="21"/>
          <w:shd w:val="clear" w:color="auto" w:fill="FFFFFF"/>
        </w:rPr>
        <w:tab/>
      </w:r>
      <w:r w:rsidR="000D6DDB" w:rsidRPr="00C75653">
        <w:rPr>
          <w:b/>
          <w:sz w:val="21"/>
          <w:szCs w:val="21"/>
          <w:shd w:val="clear" w:color="auto" w:fill="FFFFFF"/>
        </w:rPr>
        <w:tab/>
      </w:r>
      <w:r w:rsidR="000D6DDB" w:rsidRPr="00C75653">
        <w:rPr>
          <w:b/>
          <w:sz w:val="21"/>
          <w:szCs w:val="21"/>
        </w:rPr>
        <w:t xml:space="preserve">Załącznik Nr </w:t>
      </w:r>
      <w:r w:rsidR="007F4884" w:rsidRPr="00C75653">
        <w:rPr>
          <w:b/>
          <w:sz w:val="21"/>
          <w:szCs w:val="21"/>
        </w:rPr>
        <w:t>6</w:t>
      </w:r>
    </w:p>
    <w:p w14:paraId="43EB9628" w14:textId="77777777" w:rsidR="00446515" w:rsidRDefault="00446515" w:rsidP="00F16116">
      <w:pPr>
        <w:jc w:val="center"/>
        <w:rPr>
          <w:b/>
          <w:sz w:val="21"/>
          <w:szCs w:val="21"/>
        </w:rPr>
      </w:pPr>
    </w:p>
    <w:p w14:paraId="20539E3C" w14:textId="35EB7845" w:rsidR="004D52B2" w:rsidRPr="00C75653" w:rsidRDefault="000D6DDB" w:rsidP="00F16116">
      <w:pPr>
        <w:jc w:val="center"/>
        <w:rPr>
          <w:b/>
          <w:sz w:val="21"/>
          <w:szCs w:val="21"/>
        </w:rPr>
      </w:pPr>
      <w:r w:rsidRPr="00C75653">
        <w:rPr>
          <w:b/>
          <w:sz w:val="21"/>
          <w:szCs w:val="21"/>
        </w:rPr>
        <w:t xml:space="preserve">UMOWA nr </w:t>
      </w:r>
      <w:r w:rsidR="00446515">
        <w:rPr>
          <w:b/>
          <w:sz w:val="21"/>
          <w:szCs w:val="21"/>
        </w:rPr>
        <w:t>2</w:t>
      </w:r>
      <w:r w:rsidR="00A96564">
        <w:rPr>
          <w:b/>
          <w:sz w:val="21"/>
          <w:szCs w:val="21"/>
        </w:rPr>
        <w:t>17</w:t>
      </w:r>
      <w:r w:rsidR="001D0954" w:rsidRPr="00C75653">
        <w:rPr>
          <w:b/>
          <w:sz w:val="21"/>
          <w:szCs w:val="21"/>
        </w:rPr>
        <w:t>/   /</w:t>
      </w:r>
      <w:r w:rsidRPr="00C75653">
        <w:rPr>
          <w:b/>
          <w:sz w:val="21"/>
          <w:szCs w:val="21"/>
        </w:rPr>
        <w:t>20</w:t>
      </w:r>
      <w:r w:rsidR="007A12B1" w:rsidRPr="00C75653">
        <w:rPr>
          <w:b/>
          <w:sz w:val="21"/>
          <w:szCs w:val="21"/>
        </w:rPr>
        <w:t>20</w:t>
      </w:r>
      <w:r w:rsidR="00F16116">
        <w:rPr>
          <w:b/>
          <w:sz w:val="21"/>
          <w:szCs w:val="21"/>
        </w:rPr>
        <w:t xml:space="preserve"> </w:t>
      </w:r>
      <w:r w:rsidRPr="00C75653">
        <w:rPr>
          <w:b/>
          <w:sz w:val="21"/>
          <w:szCs w:val="21"/>
        </w:rPr>
        <w:t xml:space="preserve">- </w:t>
      </w:r>
      <w:r w:rsidR="00F019A3" w:rsidRPr="00C75653">
        <w:rPr>
          <w:b/>
          <w:sz w:val="21"/>
          <w:szCs w:val="21"/>
        </w:rPr>
        <w:t xml:space="preserve"> </w:t>
      </w:r>
      <w:r w:rsidR="00933A5F" w:rsidRPr="00C75653">
        <w:rPr>
          <w:b/>
          <w:sz w:val="21"/>
          <w:szCs w:val="21"/>
        </w:rPr>
        <w:t>projekt</w:t>
      </w:r>
      <w:r w:rsidRPr="00C75653">
        <w:rPr>
          <w:b/>
          <w:sz w:val="21"/>
          <w:szCs w:val="21"/>
        </w:rPr>
        <w:t xml:space="preserve">       </w:t>
      </w:r>
    </w:p>
    <w:p w14:paraId="1F52B96D" w14:textId="77777777" w:rsidR="002026E3" w:rsidRDefault="004D52B2" w:rsidP="00F16116">
      <w:pPr>
        <w:jc w:val="both"/>
        <w:rPr>
          <w:sz w:val="21"/>
          <w:szCs w:val="21"/>
        </w:rPr>
      </w:pPr>
      <w:r w:rsidRPr="00C75653">
        <w:rPr>
          <w:sz w:val="21"/>
          <w:szCs w:val="21"/>
        </w:rPr>
        <w:t xml:space="preserve">zawarta w dniu ………….. </w:t>
      </w:r>
      <w:r w:rsidRPr="00C75653">
        <w:rPr>
          <w:b/>
          <w:sz w:val="21"/>
          <w:szCs w:val="21"/>
        </w:rPr>
        <w:t>20</w:t>
      </w:r>
      <w:r w:rsidR="00077DB5" w:rsidRPr="00C75653">
        <w:rPr>
          <w:b/>
          <w:sz w:val="21"/>
          <w:szCs w:val="21"/>
        </w:rPr>
        <w:t>20</w:t>
      </w:r>
      <w:r w:rsidR="00446515">
        <w:rPr>
          <w:b/>
          <w:sz w:val="21"/>
          <w:szCs w:val="21"/>
        </w:rPr>
        <w:t xml:space="preserve">  </w:t>
      </w:r>
      <w:r w:rsidRPr="00C75653">
        <w:rPr>
          <w:b/>
          <w:sz w:val="21"/>
          <w:szCs w:val="21"/>
        </w:rPr>
        <w:t>r</w:t>
      </w:r>
      <w:r w:rsidRPr="00C75653">
        <w:rPr>
          <w:sz w:val="21"/>
          <w:szCs w:val="21"/>
        </w:rPr>
        <w:t xml:space="preserve">. </w:t>
      </w:r>
      <w:r w:rsidR="000D6DDB" w:rsidRPr="00C75653">
        <w:rPr>
          <w:sz w:val="21"/>
          <w:szCs w:val="21"/>
        </w:rPr>
        <w:t xml:space="preserve"> pomiędzy:</w:t>
      </w:r>
      <w:r w:rsidRPr="00C75653">
        <w:rPr>
          <w:sz w:val="21"/>
          <w:szCs w:val="21"/>
        </w:rPr>
        <w:t xml:space="preserve"> </w:t>
      </w:r>
    </w:p>
    <w:p w14:paraId="42EA1BC5" w14:textId="1EB84C45" w:rsidR="000D6DDB" w:rsidRPr="00C75653" w:rsidRDefault="000D6DDB" w:rsidP="00F16116">
      <w:pPr>
        <w:jc w:val="both"/>
        <w:rPr>
          <w:sz w:val="21"/>
          <w:szCs w:val="21"/>
        </w:rPr>
      </w:pPr>
      <w:r w:rsidRPr="00C75653">
        <w:rPr>
          <w:b/>
          <w:sz w:val="21"/>
          <w:szCs w:val="21"/>
        </w:rPr>
        <w:t>Miastem Łódź, ul. Piotrkowska 104, 90-926 Łódź, NIP: 725-00-28-902,</w:t>
      </w:r>
      <w:r w:rsidRPr="00C75653">
        <w:rPr>
          <w:sz w:val="21"/>
          <w:szCs w:val="21"/>
        </w:rPr>
        <w:t xml:space="preserve"> reprezentowanym przez  </w:t>
      </w:r>
      <w:r w:rsidRPr="00C75653">
        <w:rPr>
          <w:bCs/>
          <w:sz w:val="21"/>
          <w:szCs w:val="21"/>
        </w:rPr>
        <w:t>Zarząd Lokali Miejskich</w:t>
      </w:r>
      <w:r w:rsidRPr="00C75653">
        <w:rPr>
          <w:sz w:val="21"/>
          <w:szCs w:val="21"/>
        </w:rPr>
        <w:t xml:space="preserve"> </w:t>
      </w:r>
      <w:r w:rsidRPr="00C75653">
        <w:rPr>
          <w:bCs/>
          <w:sz w:val="21"/>
          <w:szCs w:val="21"/>
        </w:rPr>
        <w:t xml:space="preserve">z </w:t>
      </w:r>
      <w:r w:rsidR="00BB48CC" w:rsidRPr="00C75653">
        <w:rPr>
          <w:sz w:val="21"/>
          <w:szCs w:val="21"/>
        </w:rPr>
        <w:t>siedzibą w Łodzi, przy al.</w:t>
      </w:r>
      <w:r w:rsidR="004D52B2" w:rsidRPr="00C75653">
        <w:rPr>
          <w:sz w:val="21"/>
          <w:szCs w:val="21"/>
        </w:rPr>
        <w:t xml:space="preserve"> </w:t>
      </w:r>
      <w:r w:rsidR="00BB48CC" w:rsidRPr="00C75653">
        <w:rPr>
          <w:sz w:val="21"/>
          <w:szCs w:val="21"/>
        </w:rPr>
        <w:t xml:space="preserve"> Kościuszki </w:t>
      </w:r>
      <w:r w:rsidRPr="00C75653">
        <w:rPr>
          <w:sz w:val="21"/>
          <w:szCs w:val="21"/>
        </w:rPr>
        <w:t xml:space="preserve">47, zwanym dalej  </w:t>
      </w:r>
      <w:r w:rsidRPr="00C75653">
        <w:rPr>
          <w:b/>
          <w:sz w:val="21"/>
          <w:szCs w:val="21"/>
        </w:rPr>
        <w:t>„Zamawiającym”</w:t>
      </w:r>
      <w:r w:rsidRPr="00C75653">
        <w:rPr>
          <w:sz w:val="21"/>
          <w:szCs w:val="21"/>
        </w:rPr>
        <w:t xml:space="preserve"> w imieniu którego działa:</w:t>
      </w:r>
      <w:r w:rsidR="004D52B2" w:rsidRPr="00C75653">
        <w:rPr>
          <w:sz w:val="21"/>
          <w:szCs w:val="21"/>
        </w:rPr>
        <w:t xml:space="preserve">  </w:t>
      </w:r>
      <w:r w:rsidRPr="00C75653">
        <w:rPr>
          <w:sz w:val="21"/>
          <w:szCs w:val="21"/>
        </w:rPr>
        <w:t>…………</w:t>
      </w:r>
      <w:r w:rsidR="004D52B2" w:rsidRPr="00C75653">
        <w:rPr>
          <w:sz w:val="21"/>
          <w:szCs w:val="21"/>
        </w:rPr>
        <w:t>.....................</w:t>
      </w:r>
      <w:r w:rsidRPr="00C75653">
        <w:rPr>
          <w:sz w:val="21"/>
          <w:szCs w:val="21"/>
        </w:rPr>
        <w:t xml:space="preserve">…  </w:t>
      </w:r>
      <w:r w:rsidRPr="00C75653">
        <w:rPr>
          <w:sz w:val="21"/>
          <w:szCs w:val="21"/>
        </w:rPr>
        <w:tab/>
        <w:t>-</w:t>
      </w:r>
      <w:r w:rsidRPr="00C75653">
        <w:rPr>
          <w:sz w:val="21"/>
          <w:szCs w:val="21"/>
        </w:rPr>
        <w:tab/>
        <w:t>………………</w:t>
      </w:r>
      <w:r w:rsidR="004D52B2" w:rsidRPr="00C75653">
        <w:rPr>
          <w:sz w:val="21"/>
          <w:szCs w:val="21"/>
        </w:rPr>
        <w:t>..................</w:t>
      </w:r>
      <w:r w:rsidRPr="00C75653">
        <w:rPr>
          <w:sz w:val="21"/>
          <w:szCs w:val="21"/>
        </w:rPr>
        <w:t xml:space="preserve">…………………………..                   </w:t>
      </w:r>
    </w:p>
    <w:p w14:paraId="2A382258" w14:textId="77777777" w:rsidR="000D6DDB" w:rsidRPr="00C75653" w:rsidRDefault="000D6DDB" w:rsidP="00F16116">
      <w:pPr>
        <w:jc w:val="both"/>
        <w:rPr>
          <w:sz w:val="21"/>
          <w:szCs w:val="21"/>
        </w:rPr>
      </w:pPr>
      <w:r w:rsidRPr="00C75653">
        <w:rPr>
          <w:b/>
          <w:sz w:val="21"/>
          <w:szCs w:val="21"/>
        </w:rPr>
        <w:t>a</w:t>
      </w:r>
      <w:r w:rsidRPr="00C75653">
        <w:rPr>
          <w:sz w:val="21"/>
          <w:szCs w:val="21"/>
        </w:rPr>
        <w:t xml:space="preserve"> </w:t>
      </w:r>
      <w:r w:rsidR="004D52B2" w:rsidRPr="00C75653">
        <w:rPr>
          <w:sz w:val="21"/>
          <w:szCs w:val="21"/>
        </w:rPr>
        <w:t>...................................................................................</w:t>
      </w:r>
      <w:r w:rsidR="00F019A3" w:rsidRPr="00C75653">
        <w:rPr>
          <w:sz w:val="21"/>
          <w:szCs w:val="21"/>
        </w:rPr>
        <w:t>..............................</w:t>
      </w:r>
      <w:r w:rsidR="004D52B2" w:rsidRPr="00C75653">
        <w:rPr>
          <w:sz w:val="21"/>
          <w:szCs w:val="21"/>
        </w:rPr>
        <w:t xml:space="preserve">........... </w:t>
      </w:r>
      <w:r w:rsidRPr="00C75653">
        <w:rPr>
          <w:sz w:val="21"/>
          <w:szCs w:val="21"/>
        </w:rPr>
        <w:t xml:space="preserve">zwanym dalej </w:t>
      </w:r>
      <w:r w:rsidRPr="00C75653">
        <w:rPr>
          <w:b/>
          <w:bCs/>
          <w:sz w:val="21"/>
          <w:szCs w:val="21"/>
        </w:rPr>
        <w:t>„Wykonawcą”</w:t>
      </w:r>
    </w:p>
    <w:p w14:paraId="468A5246" w14:textId="77777777" w:rsidR="000D6DDB" w:rsidRPr="00C75653" w:rsidRDefault="000D6DDB" w:rsidP="00F16116">
      <w:pPr>
        <w:jc w:val="both"/>
        <w:rPr>
          <w:b/>
          <w:sz w:val="21"/>
          <w:szCs w:val="21"/>
        </w:rPr>
      </w:pPr>
    </w:p>
    <w:p w14:paraId="43832C22" w14:textId="77777777" w:rsidR="000D6DDB" w:rsidRPr="00C75653" w:rsidRDefault="000D6DDB" w:rsidP="00F16116">
      <w:pPr>
        <w:jc w:val="center"/>
        <w:rPr>
          <w:b/>
          <w:sz w:val="21"/>
          <w:szCs w:val="21"/>
        </w:rPr>
      </w:pPr>
      <w:r w:rsidRPr="00C75653">
        <w:rPr>
          <w:b/>
          <w:sz w:val="21"/>
          <w:szCs w:val="21"/>
        </w:rPr>
        <w:t>§ 1      PRZEDMIOT UMOWY</w:t>
      </w:r>
    </w:p>
    <w:p w14:paraId="67E4BA66" w14:textId="62D4C59B" w:rsidR="00F16116" w:rsidRPr="00F16116" w:rsidRDefault="000D6DDB" w:rsidP="00F16116">
      <w:pPr>
        <w:pStyle w:val="Tekstpodstawowy3"/>
        <w:numPr>
          <w:ilvl w:val="0"/>
          <w:numId w:val="14"/>
        </w:numPr>
        <w:spacing w:after="120"/>
        <w:ind w:left="426" w:hanging="426"/>
        <w:rPr>
          <w:b/>
          <w:bCs/>
          <w:i w:val="0"/>
          <w:sz w:val="21"/>
          <w:szCs w:val="21"/>
        </w:rPr>
      </w:pPr>
      <w:r w:rsidRPr="00F16116">
        <w:rPr>
          <w:i w:val="0"/>
          <w:sz w:val="21"/>
          <w:szCs w:val="21"/>
        </w:rPr>
        <w:t>Zgodnie z wynikiem postępowania o udzielenie zamówienia publicznego prowadzonego w trybie przetargu nieograniczonego na podstawie art. 39 ustawy Prawo zamówień publicznych (tekst jednolity Dz. U. z 201</w:t>
      </w:r>
      <w:r w:rsidR="00077DB5" w:rsidRPr="00F16116">
        <w:rPr>
          <w:i w:val="0"/>
          <w:sz w:val="21"/>
          <w:szCs w:val="21"/>
        </w:rPr>
        <w:t>9</w:t>
      </w:r>
      <w:r w:rsidR="00446515" w:rsidRPr="00F16116">
        <w:rPr>
          <w:i w:val="0"/>
          <w:sz w:val="21"/>
          <w:szCs w:val="21"/>
        </w:rPr>
        <w:t xml:space="preserve"> </w:t>
      </w:r>
      <w:r w:rsidRPr="00F16116">
        <w:rPr>
          <w:i w:val="0"/>
          <w:sz w:val="21"/>
          <w:szCs w:val="21"/>
        </w:rPr>
        <w:t xml:space="preserve">r. poz. </w:t>
      </w:r>
      <w:r w:rsidR="00792AED" w:rsidRPr="00F16116">
        <w:rPr>
          <w:i w:val="0"/>
          <w:sz w:val="21"/>
          <w:szCs w:val="21"/>
        </w:rPr>
        <w:t>1</w:t>
      </w:r>
      <w:r w:rsidR="00077DB5" w:rsidRPr="00F16116">
        <w:rPr>
          <w:i w:val="0"/>
          <w:sz w:val="21"/>
          <w:szCs w:val="21"/>
        </w:rPr>
        <w:t>843</w:t>
      </w:r>
      <w:r w:rsidR="003D2EBC" w:rsidRPr="00F16116">
        <w:rPr>
          <w:i w:val="0"/>
          <w:sz w:val="21"/>
          <w:szCs w:val="21"/>
        </w:rPr>
        <w:t xml:space="preserve"> z </w:t>
      </w:r>
      <w:proofErr w:type="spellStart"/>
      <w:r w:rsidR="003D2EBC" w:rsidRPr="00F16116">
        <w:rPr>
          <w:i w:val="0"/>
          <w:sz w:val="21"/>
          <w:szCs w:val="21"/>
        </w:rPr>
        <w:t>późn</w:t>
      </w:r>
      <w:proofErr w:type="spellEnd"/>
      <w:r w:rsidR="003D2EBC" w:rsidRPr="00F16116">
        <w:rPr>
          <w:i w:val="0"/>
          <w:sz w:val="21"/>
          <w:szCs w:val="21"/>
        </w:rPr>
        <w:t>. zm.</w:t>
      </w:r>
      <w:r w:rsidRPr="00F16116">
        <w:rPr>
          <w:i w:val="0"/>
          <w:sz w:val="21"/>
          <w:szCs w:val="21"/>
        </w:rPr>
        <w:t xml:space="preserve">), nr </w:t>
      </w:r>
      <w:r w:rsidRPr="002026E3">
        <w:rPr>
          <w:i w:val="0"/>
          <w:sz w:val="21"/>
          <w:szCs w:val="21"/>
        </w:rPr>
        <w:t>sprawy</w:t>
      </w:r>
      <w:r w:rsidR="00F019A3" w:rsidRPr="002026E3">
        <w:rPr>
          <w:b/>
          <w:i w:val="0"/>
          <w:sz w:val="21"/>
          <w:szCs w:val="21"/>
        </w:rPr>
        <w:t xml:space="preserve"> </w:t>
      </w:r>
      <w:r w:rsidR="00767F4C" w:rsidRPr="002026E3">
        <w:rPr>
          <w:b/>
          <w:i w:val="0"/>
          <w:sz w:val="21"/>
          <w:szCs w:val="21"/>
        </w:rPr>
        <w:t>DZP.26.1.</w:t>
      </w:r>
      <w:r w:rsidR="00446515" w:rsidRPr="002026E3">
        <w:rPr>
          <w:b/>
          <w:i w:val="0"/>
          <w:sz w:val="21"/>
          <w:szCs w:val="21"/>
        </w:rPr>
        <w:t>2</w:t>
      </w:r>
      <w:r w:rsidR="00C86346">
        <w:rPr>
          <w:b/>
          <w:i w:val="0"/>
          <w:sz w:val="21"/>
          <w:szCs w:val="21"/>
        </w:rPr>
        <w:t>17</w:t>
      </w:r>
      <w:r w:rsidR="00767F4C" w:rsidRPr="002026E3">
        <w:rPr>
          <w:b/>
          <w:i w:val="0"/>
          <w:sz w:val="21"/>
          <w:szCs w:val="21"/>
        </w:rPr>
        <w:t>.20</w:t>
      </w:r>
      <w:r w:rsidR="00077DB5" w:rsidRPr="002026E3">
        <w:rPr>
          <w:b/>
          <w:i w:val="0"/>
          <w:sz w:val="21"/>
          <w:szCs w:val="21"/>
        </w:rPr>
        <w:t>20</w:t>
      </w:r>
      <w:r w:rsidR="002026E3" w:rsidRPr="002026E3">
        <w:rPr>
          <w:b/>
          <w:i w:val="0"/>
          <w:sz w:val="21"/>
          <w:szCs w:val="21"/>
        </w:rPr>
        <w:t xml:space="preserve"> (część nr …. )</w:t>
      </w:r>
      <w:r w:rsidRPr="002026E3">
        <w:rPr>
          <w:b/>
          <w:i w:val="0"/>
          <w:sz w:val="21"/>
          <w:szCs w:val="21"/>
        </w:rPr>
        <w:t xml:space="preserve"> </w:t>
      </w:r>
      <w:r w:rsidRPr="002026E3">
        <w:rPr>
          <w:i w:val="0"/>
          <w:sz w:val="21"/>
          <w:szCs w:val="21"/>
        </w:rPr>
        <w:t>Zamawiający</w:t>
      </w:r>
      <w:r w:rsidRPr="00F16116">
        <w:rPr>
          <w:i w:val="0"/>
          <w:sz w:val="21"/>
          <w:szCs w:val="21"/>
        </w:rPr>
        <w:t xml:space="preserve"> powierza a Wykonawca zobowiązuje się do: </w:t>
      </w:r>
      <w:r w:rsidR="00F16116" w:rsidRPr="00F16116">
        <w:rPr>
          <w:i w:val="0"/>
          <w:sz w:val="21"/>
          <w:szCs w:val="21"/>
        </w:rPr>
        <w:t xml:space="preserve">wykonanie remontu lokalu przy ul: </w:t>
      </w:r>
      <w:bookmarkStart w:id="0" w:name="_Hlk36807489"/>
      <w:r w:rsidR="00F16116" w:rsidRPr="00F16116">
        <w:rPr>
          <w:b/>
          <w:bCs/>
          <w:i w:val="0"/>
          <w:sz w:val="21"/>
          <w:szCs w:val="21"/>
        </w:rPr>
        <w:t>zgodnie z pkt. 5.1. SIWZ</w:t>
      </w:r>
      <w:bookmarkEnd w:id="0"/>
      <w:r w:rsidR="00F16116" w:rsidRPr="00F16116">
        <w:rPr>
          <w:b/>
          <w:bCs/>
          <w:i w:val="0"/>
          <w:sz w:val="21"/>
          <w:szCs w:val="21"/>
        </w:rPr>
        <w:t xml:space="preserve"> </w:t>
      </w:r>
      <w:r w:rsidR="00F16116" w:rsidRPr="00F16116">
        <w:rPr>
          <w:i w:val="0"/>
          <w:sz w:val="21"/>
          <w:szCs w:val="21"/>
        </w:rPr>
        <w:t xml:space="preserve"> </w:t>
      </w:r>
    </w:p>
    <w:p w14:paraId="1A40F2FD" w14:textId="137E1B29" w:rsidR="001D0954" w:rsidRPr="00F16116" w:rsidRDefault="00F16116" w:rsidP="00F16116">
      <w:pPr>
        <w:pStyle w:val="Tekstpodstawowy3"/>
        <w:spacing w:before="0"/>
        <w:ind w:left="426"/>
        <w:rPr>
          <w:b/>
          <w:bCs/>
          <w:i w:val="0"/>
          <w:sz w:val="21"/>
          <w:szCs w:val="21"/>
        </w:rPr>
      </w:pPr>
      <w:r w:rsidRPr="00F16116">
        <w:rPr>
          <w:i w:val="0"/>
          <w:sz w:val="21"/>
          <w:szCs w:val="21"/>
        </w:rPr>
        <w:t>w branży ogólnobudowlanej, elektrycznej i instalacyjnej zgodnie z zapisami specyfikacji technicznych wykonania i odbioru robót oraz SIWZ.</w:t>
      </w:r>
    </w:p>
    <w:p w14:paraId="3888D090" w14:textId="77777777" w:rsidR="003F0432" w:rsidRPr="00F16116" w:rsidRDefault="003F0432" w:rsidP="00F16116">
      <w:pPr>
        <w:pStyle w:val="Bezodstpw"/>
        <w:numPr>
          <w:ilvl w:val="0"/>
          <w:numId w:val="35"/>
        </w:numPr>
        <w:jc w:val="both"/>
        <w:rPr>
          <w:iCs/>
          <w:sz w:val="21"/>
          <w:szCs w:val="21"/>
        </w:rPr>
      </w:pPr>
      <w:r w:rsidRPr="00F16116">
        <w:rPr>
          <w:iCs/>
          <w:sz w:val="21"/>
          <w:szCs w:val="21"/>
        </w:rPr>
        <w:t xml:space="preserve">Szczegółowy zakres prac do zrealizowania określony został w przedmiarach </w:t>
      </w:r>
      <w:r w:rsidRPr="00F16116">
        <w:rPr>
          <w:bCs/>
          <w:iCs/>
          <w:sz w:val="21"/>
          <w:szCs w:val="21"/>
        </w:rPr>
        <w:t>robót</w:t>
      </w:r>
      <w:r w:rsidRPr="00F16116">
        <w:rPr>
          <w:iCs/>
          <w:sz w:val="21"/>
          <w:szCs w:val="21"/>
        </w:rPr>
        <w:t xml:space="preserve"> oraz kosztorysach nakładczych.</w:t>
      </w:r>
    </w:p>
    <w:p w14:paraId="73B605A4" w14:textId="77777777" w:rsidR="003F0432" w:rsidRPr="00F16116" w:rsidRDefault="003F0432" w:rsidP="00F16116">
      <w:pPr>
        <w:pStyle w:val="Bezodstpw"/>
        <w:numPr>
          <w:ilvl w:val="0"/>
          <w:numId w:val="35"/>
        </w:numPr>
        <w:jc w:val="both"/>
        <w:rPr>
          <w:iCs/>
          <w:sz w:val="21"/>
          <w:szCs w:val="21"/>
        </w:rPr>
      </w:pPr>
      <w:r w:rsidRPr="00F16116">
        <w:rPr>
          <w:bCs/>
          <w:iCs/>
          <w:sz w:val="21"/>
          <w:szCs w:val="21"/>
        </w:rPr>
        <w:t>Okna ujęte w przedmiarze do wymiany winny spełniać wymagania określone w załączniku do Rozporządzenia Ministra Infrastruktury w sprawie warunków technicznych, jakim powinny odpowiadać budynki i ich usytuowanie (</w:t>
      </w:r>
      <w:proofErr w:type="spellStart"/>
      <w:r w:rsidRPr="00F16116">
        <w:rPr>
          <w:bCs/>
          <w:iCs/>
          <w:sz w:val="21"/>
          <w:szCs w:val="21"/>
        </w:rPr>
        <w:t>t.j</w:t>
      </w:r>
      <w:proofErr w:type="spellEnd"/>
      <w:r w:rsidRPr="00F16116">
        <w:rPr>
          <w:bCs/>
          <w:iCs/>
          <w:sz w:val="21"/>
          <w:szCs w:val="21"/>
        </w:rPr>
        <w:t xml:space="preserve">. Dz.U. z 2019r. poz. 1065 z </w:t>
      </w:r>
      <w:proofErr w:type="spellStart"/>
      <w:r w:rsidRPr="00F16116">
        <w:rPr>
          <w:bCs/>
          <w:iCs/>
          <w:sz w:val="21"/>
          <w:szCs w:val="21"/>
        </w:rPr>
        <w:t>późn</w:t>
      </w:r>
      <w:proofErr w:type="spellEnd"/>
      <w:r w:rsidRPr="00F16116">
        <w:rPr>
          <w:bCs/>
          <w:iCs/>
          <w:sz w:val="21"/>
          <w:szCs w:val="21"/>
        </w:rPr>
        <w:t xml:space="preserve">. </w:t>
      </w:r>
      <w:proofErr w:type="spellStart"/>
      <w:r w:rsidRPr="00F16116">
        <w:rPr>
          <w:bCs/>
          <w:iCs/>
          <w:sz w:val="21"/>
          <w:szCs w:val="21"/>
        </w:rPr>
        <w:t>zm</w:t>
      </w:r>
      <w:proofErr w:type="spellEnd"/>
      <w:r w:rsidRPr="00F16116">
        <w:rPr>
          <w:bCs/>
          <w:iCs/>
          <w:sz w:val="21"/>
          <w:szCs w:val="21"/>
        </w:rPr>
        <w:t>).</w:t>
      </w:r>
    </w:p>
    <w:p w14:paraId="290362E9" w14:textId="77777777" w:rsidR="003F0432" w:rsidRPr="00F16116" w:rsidRDefault="003F0432" w:rsidP="00F16116">
      <w:pPr>
        <w:pStyle w:val="Bezodstpw"/>
        <w:numPr>
          <w:ilvl w:val="0"/>
          <w:numId w:val="35"/>
        </w:numPr>
        <w:jc w:val="both"/>
        <w:rPr>
          <w:iCs/>
          <w:sz w:val="21"/>
          <w:szCs w:val="21"/>
        </w:rPr>
      </w:pPr>
      <w:r w:rsidRPr="00F16116">
        <w:rPr>
          <w:iCs/>
          <w:sz w:val="21"/>
          <w:szCs w:val="21"/>
        </w:rPr>
        <w:t>Po zakończeniu prac Wykonawca dostarczy wypełniony wniosek o zawarcie umowy kompleksowej sprzedaży energii elektrycznej wymagany do podpisania umowy z zakładem energetycznym. Wykonawca ma obowiązek dostarczyć energię elektryczną niezbędną do prowadzenia prac we własnym zakresie i na własny koszt.</w:t>
      </w:r>
    </w:p>
    <w:p w14:paraId="496B6987" w14:textId="77777777" w:rsidR="003F0432" w:rsidRDefault="003F0432" w:rsidP="00F16116">
      <w:pPr>
        <w:jc w:val="center"/>
        <w:rPr>
          <w:b/>
          <w:sz w:val="21"/>
          <w:szCs w:val="21"/>
        </w:rPr>
      </w:pPr>
    </w:p>
    <w:p w14:paraId="04FF378A" w14:textId="5248AEEC" w:rsidR="000D6DDB" w:rsidRPr="00C75653" w:rsidRDefault="000D6DDB" w:rsidP="00F16116">
      <w:pPr>
        <w:jc w:val="center"/>
        <w:rPr>
          <w:sz w:val="21"/>
          <w:szCs w:val="21"/>
        </w:rPr>
      </w:pPr>
      <w:r w:rsidRPr="00C75653">
        <w:rPr>
          <w:b/>
          <w:sz w:val="21"/>
          <w:szCs w:val="21"/>
        </w:rPr>
        <w:t>§ 2</w:t>
      </w:r>
      <w:r w:rsidRPr="00C75653">
        <w:rPr>
          <w:b/>
          <w:sz w:val="21"/>
          <w:szCs w:val="21"/>
        </w:rPr>
        <w:tab/>
        <w:t>TERMINY</w:t>
      </w:r>
    </w:p>
    <w:p w14:paraId="3715610E" w14:textId="580DA87C" w:rsidR="003F0432" w:rsidRPr="003F0432" w:rsidRDefault="000D6DDB" w:rsidP="00F16116">
      <w:pPr>
        <w:pStyle w:val="Nagwek2"/>
        <w:numPr>
          <w:ilvl w:val="0"/>
          <w:numId w:val="1"/>
        </w:numPr>
        <w:tabs>
          <w:tab w:val="num" w:pos="-993"/>
        </w:tabs>
        <w:ind w:left="426" w:hanging="426"/>
        <w:rPr>
          <w:sz w:val="21"/>
          <w:szCs w:val="21"/>
        </w:rPr>
      </w:pPr>
      <w:r w:rsidRPr="00C75653">
        <w:rPr>
          <w:sz w:val="21"/>
          <w:szCs w:val="21"/>
        </w:rPr>
        <w:t>Strony ustalają następujące terminy realizacji robót:</w:t>
      </w:r>
    </w:p>
    <w:p w14:paraId="16B61FA7" w14:textId="77777777" w:rsidR="003F0432" w:rsidRPr="003F0432" w:rsidRDefault="003F0432" w:rsidP="00F16116">
      <w:pPr>
        <w:pStyle w:val="Akapitzlist"/>
        <w:numPr>
          <w:ilvl w:val="1"/>
          <w:numId w:val="1"/>
        </w:numPr>
        <w:spacing w:line="240" w:lineRule="auto"/>
        <w:ind w:hanging="539"/>
        <w:rPr>
          <w:rFonts w:ascii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3F0432">
        <w:rPr>
          <w:rFonts w:ascii="Times New Roman" w:hAnsi="Times New Roman" w:cs="Times New Roman"/>
          <w:color w:val="000000" w:themeColor="text1"/>
          <w:sz w:val="21"/>
          <w:szCs w:val="21"/>
          <w:lang w:eastAsia="pl-PL"/>
        </w:rPr>
        <w:t>Rozpoczęcie robót nastąpi w terminie do 3 dni od daty zawarcia umowy.</w:t>
      </w:r>
    </w:p>
    <w:p w14:paraId="0E5724EB" w14:textId="77777777" w:rsidR="00BF7BE3" w:rsidRPr="00C75653" w:rsidRDefault="00BF7BE3" w:rsidP="00F16116">
      <w:pPr>
        <w:pStyle w:val="Nagwek2"/>
        <w:numPr>
          <w:ilvl w:val="1"/>
          <w:numId w:val="1"/>
        </w:numPr>
        <w:ind w:hanging="595"/>
        <w:rPr>
          <w:color w:val="000000" w:themeColor="text1"/>
          <w:sz w:val="21"/>
          <w:szCs w:val="21"/>
        </w:rPr>
      </w:pPr>
      <w:r w:rsidRPr="00C75653">
        <w:rPr>
          <w:color w:val="000000" w:themeColor="text1"/>
          <w:sz w:val="21"/>
          <w:szCs w:val="21"/>
        </w:rPr>
        <w:t xml:space="preserve">Zakończenie robót i zgłoszenie przez Wykonawcę gotowości do odbioru nastąpi </w:t>
      </w:r>
    </w:p>
    <w:p w14:paraId="0F1C5C4E" w14:textId="1EAB4776" w:rsidR="00BF7BE3" w:rsidRPr="00C75653" w:rsidRDefault="00435F2D" w:rsidP="00F16116">
      <w:pPr>
        <w:pStyle w:val="Tekstpodstawowy3"/>
        <w:spacing w:after="120"/>
        <w:ind w:left="397"/>
        <w:rPr>
          <w:b/>
          <w:bCs/>
          <w:i w:val="0"/>
          <w:sz w:val="21"/>
          <w:szCs w:val="21"/>
        </w:rPr>
      </w:pPr>
      <w:r w:rsidRPr="00C75653">
        <w:rPr>
          <w:b/>
          <w:bCs/>
          <w:i w:val="0"/>
          <w:sz w:val="21"/>
          <w:szCs w:val="21"/>
        </w:rPr>
        <w:t>zgodnie z pkt. 6. SIWZ</w:t>
      </w:r>
    </w:p>
    <w:p w14:paraId="317B86B0" w14:textId="77777777" w:rsidR="00C75653" w:rsidRPr="004F66A0" w:rsidRDefault="00C75653" w:rsidP="00F16116">
      <w:pPr>
        <w:pStyle w:val="Bezodstpw"/>
        <w:spacing w:before="160"/>
        <w:jc w:val="center"/>
        <w:rPr>
          <w:b/>
          <w:sz w:val="21"/>
          <w:szCs w:val="21"/>
        </w:rPr>
      </w:pPr>
      <w:r w:rsidRPr="004F66A0">
        <w:rPr>
          <w:b/>
          <w:sz w:val="21"/>
          <w:szCs w:val="21"/>
        </w:rPr>
        <w:t>§ 3 OBOWIĄZKI STRON</w:t>
      </w:r>
    </w:p>
    <w:p w14:paraId="6AEAE11B" w14:textId="77777777" w:rsidR="00C75653" w:rsidRPr="004F66A0" w:rsidRDefault="00C75653" w:rsidP="00F16116">
      <w:pPr>
        <w:pStyle w:val="Bezodstpw"/>
        <w:numPr>
          <w:ilvl w:val="0"/>
          <w:numId w:val="19"/>
        </w:numPr>
        <w:jc w:val="both"/>
        <w:rPr>
          <w:sz w:val="21"/>
          <w:szCs w:val="21"/>
        </w:rPr>
      </w:pPr>
      <w:bookmarkStart w:id="1" w:name="_Hlk536526202"/>
      <w:r w:rsidRPr="004F66A0">
        <w:rPr>
          <w:sz w:val="21"/>
          <w:szCs w:val="21"/>
        </w:rPr>
        <w:t>Do obowiązków Zamawiającego należy:</w:t>
      </w:r>
    </w:p>
    <w:p w14:paraId="4FCABA79" w14:textId="77777777" w:rsidR="00C75653" w:rsidRPr="004F66A0" w:rsidRDefault="00C75653" w:rsidP="00F16116">
      <w:pPr>
        <w:pStyle w:val="Akapitzlist"/>
        <w:numPr>
          <w:ilvl w:val="2"/>
          <w:numId w:val="19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bookmarkStart w:id="2" w:name="_Hlk506894257"/>
      <w:bookmarkEnd w:id="1"/>
      <w:r w:rsidRPr="004F66A0">
        <w:rPr>
          <w:rFonts w:ascii="Times New Roman" w:hAnsi="Times New Roman" w:cs="Times New Roman"/>
          <w:sz w:val="21"/>
          <w:szCs w:val="21"/>
        </w:rPr>
        <w:t>protokólarne przekazanie terenu budowy Wykonawcy winno nastąpić w nieprzekraczalnym terminie do 3 dni od daty zawarcia umowy</w:t>
      </w:r>
      <w:bookmarkEnd w:id="2"/>
      <w:r w:rsidRPr="004F66A0">
        <w:rPr>
          <w:rFonts w:ascii="Times New Roman" w:hAnsi="Times New Roman" w:cs="Times New Roman"/>
          <w:sz w:val="21"/>
          <w:szCs w:val="21"/>
        </w:rPr>
        <w:t>;</w:t>
      </w:r>
    </w:p>
    <w:p w14:paraId="2F60A2ED" w14:textId="77777777" w:rsidR="00C75653" w:rsidRPr="004F66A0" w:rsidRDefault="00C75653" w:rsidP="00F16116">
      <w:pPr>
        <w:pStyle w:val="Akapitzlist"/>
        <w:numPr>
          <w:ilvl w:val="2"/>
          <w:numId w:val="19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zapewnienie nadzoru inwestorskiego;</w:t>
      </w:r>
    </w:p>
    <w:p w14:paraId="29573850" w14:textId="77777777" w:rsidR="00C75653" w:rsidRPr="004F66A0" w:rsidRDefault="00C75653" w:rsidP="00F16116">
      <w:pPr>
        <w:pStyle w:val="Akapitzlist"/>
        <w:numPr>
          <w:ilvl w:val="2"/>
          <w:numId w:val="19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dokonanie odbioru końcowego, zgodnie z postanowieniami § 8.</w:t>
      </w:r>
    </w:p>
    <w:p w14:paraId="12182337" w14:textId="77777777" w:rsidR="00C75653" w:rsidRPr="004F66A0" w:rsidRDefault="00C75653" w:rsidP="00F16116">
      <w:pPr>
        <w:pStyle w:val="Akapitzlist"/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Obowiązkiem Wykonawcy jest:</w:t>
      </w:r>
    </w:p>
    <w:p w14:paraId="430BB9C4" w14:textId="77777777" w:rsidR="00C75653" w:rsidRPr="004F66A0" w:rsidRDefault="00C75653" w:rsidP="00F16116">
      <w:pPr>
        <w:pStyle w:val="Akapitzlist"/>
        <w:numPr>
          <w:ilvl w:val="2"/>
          <w:numId w:val="19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bookmarkStart w:id="3" w:name="_Hlk506894285"/>
      <w:r w:rsidRPr="004F66A0">
        <w:rPr>
          <w:rFonts w:ascii="Times New Roman" w:hAnsi="Times New Roman" w:cs="Times New Roman"/>
          <w:sz w:val="21"/>
          <w:szCs w:val="21"/>
        </w:rPr>
        <w:t>protokólarne przejęcie placu budowy w nieprzekraczalnym terminie do 3 dni od daty zawarcia umowy</w:t>
      </w:r>
      <w:bookmarkEnd w:id="3"/>
      <w:r w:rsidRPr="004F66A0">
        <w:rPr>
          <w:rFonts w:ascii="Times New Roman" w:hAnsi="Times New Roman" w:cs="Times New Roman"/>
          <w:sz w:val="21"/>
          <w:szCs w:val="21"/>
        </w:rPr>
        <w:t>;</w:t>
      </w:r>
    </w:p>
    <w:p w14:paraId="33E2644D" w14:textId="77777777" w:rsidR="00C75653" w:rsidRPr="004F66A0" w:rsidRDefault="00C75653" w:rsidP="00F16116">
      <w:pPr>
        <w:pStyle w:val="Akapitzlist"/>
        <w:numPr>
          <w:ilvl w:val="2"/>
          <w:numId w:val="19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zabezpieczenie terenu robót z zachowaniem najwyższej staranności;</w:t>
      </w:r>
    </w:p>
    <w:p w14:paraId="0F2EBE7C" w14:textId="77777777" w:rsidR="00C75653" w:rsidRPr="004F66A0" w:rsidRDefault="00C75653" w:rsidP="00F16116">
      <w:pPr>
        <w:pStyle w:val="Akapitzlist"/>
        <w:numPr>
          <w:ilvl w:val="2"/>
          <w:numId w:val="19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terminowe wykonywanie robót;</w:t>
      </w:r>
    </w:p>
    <w:p w14:paraId="0F4E4CBA" w14:textId="77777777" w:rsidR="00C75653" w:rsidRPr="004F66A0" w:rsidRDefault="00C75653" w:rsidP="00F16116">
      <w:pPr>
        <w:pStyle w:val="Akapitzlist"/>
        <w:numPr>
          <w:ilvl w:val="2"/>
          <w:numId w:val="19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wykonywanie robót zgodnie z dostarczoną przez Zamawiającego dokumentacją techniczną, zasadami wiedzy technicznej, sztuki budowlanej i obowiązującymi przepisami prawa;</w:t>
      </w:r>
    </w:p>
    <w:p w14:paraId="49E23F74" w14:textId="77777777" w:rsidR="00C75653" w:rsidRPr="004F66A0" w:rsidRDefault="00C75653" w:rsidP="00F16116">
      <w:pPr>
        <w:pStyle w:val="Akapitzlist"/>
        <w:numPr>
          <w:ilvl w:val="2"/>
          <w:numId w:val="19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zapewnienie dozoru technicznego nad realizowanym zadaniem;</w:t>
      </w:r>
    </w:p>
    <w:p w14:paraId="07A934B6" w14:textId="77777777" w:rsidR="00C75653" w:rsidRPr="004F66A0" w:rsidRDefault="00C75653" w:rsidP="00F16116">
      <w:pPr>
        <w:pStyle w:val="Akapitzlist"/>
        <w:numPr>
          <w:ilvl w:val="2"/>
          <w:numId w:val="19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dostarczenie materiałów, maszyn i urządzeń koniecznych do realizacji niniejszej umowy;</w:t>
      </w:r>
    </w:p>
    <w:p w14:paraId="0157EF5B" w14:textId="13DDBD5D" w:rsidR="00C75653" w:rsidRPr="004F66A0" w:rsidRDefault="00C75653" w:rsidP="00F16116">
      <w:pPr>
        <w:pStyle w:val="Akapitzlist"/>
        <w:numPr>
          <w:ilvl w:val="2"/>
          <w:numId w:val="19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wykonanie i utrzymanie na własny koszt urządzeń i obiektów tymczasowych na terenie budowy w</w:t>
      </w:r>
      <w:r w:rsidR="00446515">
        <w:rPr>
          <w:rFonts w:ascii="Times New Roman" w:hAnsi="Times New Roman" w:cs="Times New Roman"/>
          <w:sz w:val="21"/>
          <w:szCs w:val="21"/>
        </w:rPr>
        <w:t> </w:t>
      </w:r>
      <w:r w:rsidRPr="004F66A0">
        <w:rPr>
          <w:rFonts w:ascii="Times New Roman" w:hAnsi="Times New Roman" w:cs="Times New Roman"/>
          <w:sz w:val="21"/>
          <w:szCs w:val="21"/>
        </w:rPr>
        <w:t>okresie realizacji robót;</w:t>
      </w:r>
    </w:p>
    <w:p w14:paraId="2586233E" w14:textId="77777777" w:rsidR="00C75653" w:rsidRPr="004F66A0" w:rsidRDefault="00C75653" w:rsidP="00F16116">
      <w:pPr>
        <w:pStyle w:val="Akapitzlist"/>
        <w:numPr>
          <w:ilvl w:val="2"/>
          <w:numId w:val="19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zgłoszenie obiektu do odbioru w sposób zgodny z obowiązującymi przepisami;</w:t>
      </w:r>
    </w:p>
    <w:p w14:paraId="2602C94F" w14:textId="77777777" w:rsidR="00C75653" w:rsidRPr="004F66A0" w:rsidRDefault="00C75653" w:rsidP="00F16116">
      <w:pPr>
        <w:pStyle w:val="Akapitzlist"/>
        <w:numPr>
          <w:ilvl w:val="2"/>
          <w:numId w:val="19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wydanie Zamawiającemu wszystkich instrukcji obsługi i eksploatacji urządzeń wbudowanych, dokumentacji powykonawczej, atestów i certyfikatów materiałów i urządzeń oraz protokołów pomiarów skuteczności i sprawności technicznej urządzeń i instalacji;</w:t>
      </w:r>
    </w:p>
    <w:p w14:paraId="53F19B20" w14:textId="77777777" w:rsidR="00C75653" w:rsidRPr="004F66A0" w:rsidRDefault="00C75653" w:rsidP="00F16116">
      <w:pPr>
        <w:pStyle w:val="Akapitzlist"/>
        <w:numPr>
          <w:ilvl w:val="2"/>
          <w:numId w:val="19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zgłoszenie obiektu do odbioru końcowego oraz uczestniczenie w czynnościach odbioru i zapewnienie usunięcia stwierdzonych wad, zgodnie z §8;</w:t>
      </w:r>
    </w:p>
    <w:p w14:paraId="76D8FE64" w14:textId="77777777" w:rsidR="00C75653" w:rsidRPr="004F66A0" w:rsidRDefault="00C75653" w:rsidP="00F16116">
      <w:pPr>
        <w:pStyle w:val="Akapitzlist"/>
        <w:numPr>
          <w:ilvl w:val="2"/>
          <w:numId w:val="19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ubezpieczenie od Odpowiedzialności Cywilnej na czas wykonywania robót;</w:t>
      </w:r>
    </w:p>
    <w:p w14:paraId="7DA429BA" w14:textId="77777777" w:rsidR="00C75653" w:rsidRPr="004F66A0" w:rsidRDefault="00C75653" w:rsidP="00F16116">
      <w:pPr>
        <w:pStyle w:val="Akapitzlist"/>
        <w:numPr>
          <w:ilvl w:val="2"/>
          <w:numId w:val="19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doprowadzenie do należytego stanu i porządku terenu budowy;</w:t>
      </w:r>
    </w:p>
    <w:p w14:paraId="1DE1B7E3" w14:textId="77777777" w:rsidR="00C75653" w:rsidRPr="004F66A0" w:rsidRDefault="00C75653" w:rsidP="00F16116">
      <w:pPr>
        <w:pStyle w:val="Akapitzlist"/>
        <w:numPr>
          <w:ilvl w:val="2"/>
          <w:numId w:val="19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zakupienie i dostarczenie materiałów niezbędnych do wykonania robót;</w:t>
      </w:r>
    </w:p>
    <w:p w14:paraId="775847EB" w14:textId="77777777" w:rsidR="00C75653" w:rsidRPr="004F66A0" w:rsidRDefault="00C75653" w:rsidP="00F16116">
      <w:pPr>
        <w:pStyle w:val="Akapitzlist"/>
        <w:numPr>
          <w:ilvl w:val="2"/>
          <w:numId w:val="19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wykonywanie robót zgodnie ze sztuką budowlaną, warunkami BHP i P.POŻ;</w:t>
      </w:r>
    </w:p>
    <w:p w14:paraId="10CBF504" w14:textId="77777777" w:rsidR="00C75653" w:rsidRPr="004F66A0" w:rsidRDefault="00C75653" w:rsidP="00F16116">
      <w:pPr>
        <w:pStyle w:val="Akapitzlist"/>
        <w:numPr>
          <w:ilvl w:val="2"/>
          <w:numId w:val="19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nie naruszanie praw osób trzecich podczas wykonywania robót;</w:t>
      </w:r>
    </w:p>
    <w:p w14:paraId="7B834AA1" w14:textId="77777777" w:rsidR="00C75653" w:rsidRPr="004F66A0" w:rsidRDefault="00C75653" w:rsidP="00F16116">
      <w:pPr>
        <w:pStyle w:val="Akapitzlist"/>
        <w:numPr>
          <w:ilvl w:val="2"/>
          <w:numId w:val="19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lastRenderedPageBreak/>
        <w:t>niezwłoczne usunięcie ewentualnych usterek powstałych przy wykonywaniu robót;</w:t>
      </w:r>
    </w:p>
    <w:p w14:paraId="76D2FAD2" w14:textId="77777777" w:rsidR="00C75653" w:rsidRPr="004F66A0" w:rsidRDefault="00C75653" w:rsidP="00F16116">
      <w:pPr>
        <w:pStyle w:val="Akapitzlist"/>
        <w:numPr>
          <w:ilvl w:val="2"/>
          <w:numId w:val="19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powiadomienie lokatorów poprzez wywieszenie ogłoszenia lub osobiście o rozpoczęciu i zakończeniu robót; ogłoszenie winno wskazywać firmę, numer telefonu oraz termin rozpoczęcia i zakończenia robót.</w:t>
      </w:r>
    </w:p>
    <w:p w14:paraId="16ED3FB4" w14:textId="77777777" w:rsidR="00C75653" w:rsidRPr="004F66A0" w:rsidRDefault="00C75653" w:rsidP="00F16116">
      <w:pPr>
        <w:pStyle w:val="Bezodstpw"/>
        <w:spacing w:before="160"/>
        <w:jc w:val="center"/>
        <w:rPr>
          <w:b/>
          <w:sz w:val="21"/>
          <w:szCs w:val="21"/>
        </w:rPr>
      </w:pPr>
      <w:r w:rsidRPr="004F66A0">
        <w:rPr>
          <w:b/>
          <w:sz w:val="21"/>
          <w:szCs w:val="21"/>
        </w:rPr>
        <w:t>§ 4 ODPOWIEDZIALNOŚĆ</w:t>
      </w:r>
    </w:p>
    <w:p w14:paraId="26B1A825" w14:textId="77777777" w:rsidR="00C75653" w:rsidRPr="004F66A0" w:rsidRDefault="00C75653" w:rsidP="00F16116">
      <w:pPr>
        <w:pStyle w:val="Bezodstpw"/>
        <w:jc w:val="both"/>
        <w:rPr>
          <w:sz w:val="21"/>
          <w:szCs w:val="21"/>
        </w:rPr>
      </w:pPr>
      <w:r w:rsidRPr="004F66A0">
        <w:rPr>
          <w:sz w:val="21"/>
          <w:szCs w:val="21"/>
        </w:rPr>
        <w:t>Wykonawca od chwili protokolarnego przejęcia terenu budowy do chwili oddania obiektu ponosi odpowiedzialność na zasadach ogólnych za szkody wynikłe na tym terenie.</w:t>
      </w:r>
    </w:p>
    <w:p w14:paraId="088C5F6C" w14:textId="77777777" w:rsidR="00C75653" w:rsidRPr="004F66A0" w:rsidRDefault="00C75653" w:rsidP="00F16116">
      <w:pPr>
        <w:pStyle w:val="Bezodstpw"/>
        <w:spacing w:before="160"/>
        <w:jc w:val="center"/>
        <w:rPr>
          <w:b/>
          <w:sz w:val="21"/>
          <w:szCs w:val="21"/>
        </w:rPr>
      </w:pPr>
      <w:r w:rsidRPr="004F66A0">
        <w:rPr>
          <w:b/>
          <w:sz w:val="21"/>
          <w:szCs w:val="21"/>
        </w:rPr>
        <w:t>§ 5 WYNAGRODZENIE</w:t>
      </w:r>
    </w:p>
    <w:p w14:paraId="0C356CC2" w14:textId="77777777" w:rsidR="00C75653" w:rsidRPr="004F66A0" w:rsidRDefault="00C75653" w:rsidP="00F16116">
      <w:pPr>
        <w:pStyle w:val="Bezodstpw"/>
        <w:numPr>
          <w:ilvl w:val="0"/>
          <w:numId w:val="33"/>
        </w:numPr>
        <w:jc w:val="both"/>
        <w:rPr>
          <w:sz w:val="21"/>
          <w:szCs w:val="21"/>
        </w:rPr>
      </w:pPr>
      <w:r w:rsidRPr="004F66A0">
        <w:rPr>
          <w:sz w:val="21"/>
          <w:szCs w:val="21"/>
        </w:rPr>
        <w:t xml:space="preserve">Za wykonanie przedmiotu umowy strony ustalają wynagrodzenie </w:t>
      </w:r>
      <w:r w:rsidRPr="004F66A0">
        <w:rPr>
          <w:b/>
          <w:sz w:val="21"/>
          <w:szCs w:val="21"/>
          <w:u w:val="single"/>
        </w:rPr>
        <w:t>ryczałtowe ogółem netto</w:t>
      </w:r>
      <w:r w:rsidRPr="004F66A0">
        <w:rPr>
          <w:sz w:val="21"/>
          <w:szCs w:val="21"/>
        </w:rPr>
        <w:t xml:space="preserve"> w kwocie </w:t>
      </w:r>
      <w:r w:rsidRPr="004F66A0">
        <w:rPr>
          <w:bCs/>
          <w:sz w:val="21"/>
          <w:szCs w:val="21"/>
        </w:rPr>
        <w:t>………………. zł słownie …………………………………………… zł ……/100)</w:t>
      </w:r>
    </w:p>
    <w:p w14:paraId="7899FCA1" w14:textId="77777777" w:rsidR="00C75653" w:rsidRPr="004F66A0" w:rsidRDefault="00C75653" w:rsidP="00F16116">
      <w:pPr>
        <w:pStyle w:val="Bezodstpw"/>
        <w:ind w:left="397"/>
        <w:jc w:val="both"/>
        <w:rPr>
          <w:sz w:val="21"/>
          <w:szCs w:val="21"/>
        </w:rPr>
      </w:pPr>
      <w:r w:rsidRPr="004F66A0">
        <w:rPr>
          <w:sz w:val="21"/>
          <w:szCs w:val="21"/>
        </w:rPr>
        <w:t>w tym:</w:t>
      </w:r>
    </w:p>
    <w:p w14:paraId="467DA87F" w14:textId="77777777" w:rsidR="00C75653" w:rsidRPr="004F66A0" w:rsidRDefault="00C75653" w:rsidP="00F16116">
      <w:pPr>
        <w:pStyle w:val="Akapitzlist"/>
        <w:tabs>
          <w:tab w:val="left" w:pos="2694"/>
        </w:tabs>
        <w:spacing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ul. …………</w:t>
      </w:r>
      <w:r w:rsidRPr="004F66A0">
        <w:rPr>
          <w:rFonts w:ascii="Times New Roman" w:hAnsi="Times New Roman" w:cs="Times New Roman"/>
          <w:sz w:val="21"/>
          <w:szCs w:val="21"/>
        </w:rPr>
        <w:tab/>
        <w:t>……….. zł netto</w:t>
      </w:r>
    </w:p>
    <w:p w14:paraId="5DB5DB4A" w14:textId="17ADB8B5" w:rsidR="00C75653" w:rsidRDefault="00C75653" w:rsidP="00F16116">
      <w:pPr>
        <w:pStyle w:val="Akapitzlist"/>
        <w:tabs>
          <w:tab w:val="left" w:pos="2694"/>
        </w:tabs>
        <w:spacing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ul. …………</w:t>
      </w:r>
      <w:r w:rsidRPr="004F66A0">
        <w:rPr>
          <w:rFonts w:ascii="Times New Roman" w:hAnsi="Times New Roman" w:cs="Times New Roman"/>
          <w:sz w:val="21"/>
          <w:szCs w:val="21"/>
        </w:rPr>
        <w:tab/>
        <w:t>……….. zł netto</w:t>
      </w:r>
    </w:p>
    <w:p w14:paraId="7E93B2B8" w14:textId="5DCA7A98" w:rsidR="00C86346" w:rsidRPr="004F66A0" w:rsidRDefault="00C86346" w:rsidP="00F16116">
      <w:pPr>
        <w:pStyle w:val="Akapitzlist"/>
        <w:tabs>
          <w:tab w:val="left" w:pos="2694"/>
        </w:tabs>
        <w:spacing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…………                      ……….. zł netto</w:t>
      </w:r>
    </w:p>
    <w:p w14:paraId="24AA86D8" w14:textId="77777777" w:rsidR="00C75653" w:rsidRPr="004F66A0" w:rsidRDefault="00C75653" w:rsidP="00F16116">
      <w:pPr>
        <w:pStyle w:val="Bezodstpw"/>
        <w:numPr>
          <w:ilvl w:val="0"/>
          <w:numId w:val="33"/>
        </w:numPr>
        <w:jc w:val="both"/>
        <w:rPr>
          <w:sz w:val="21"/>
          <w:szCs w:val="21"/>
        </w:rPr>
      </w:pPr>
      <w:r w:rsidRPr="004F66A0">
        <w:rPr>
          <w:sz w:val="21"/>
          <w:szCs w:val="21"/>
        </w:rPr>
        <w:t xml:space="preserve">Do powyższego wynagrodzenia zostanie doliczony podatek VAT wg stawki ….. % w kwocie: </w:t>
      </w:r>
      <w:r w:rsidRPr="004F66A0">
        <w:rPr>
          <w:bCs/>
          <w:sz w:val="21"/>
          <w:szCs w:val="21"/>
        </w:rPr>
        <w:t>……………. zł.</w:t>
      </w:r>
    </w:p>
    <w:p w14:paraId="3D03C198" w14:textId="77777777" w:rsidR="00C75653" w:rsidRPr="004F66A0" w:rsidRDefault="00C75653" w:rsidP="00F16116">
      <w:pPr>
        <w:pStyle w:val="Bezodstpw"/>
        <w:numPr>
          <w:ilvl w:val="0"/>
          <w:numId w:val="33"/>
        </w:numPr>
        <w:jc w:val="both"/>
        <w:rPr>
          <w:sz w:val="21"/>
          <w:szCs w:val="21"/>
        </w:rPr>
      </w:pPr>
      <w:r w:rsidRPr="004F66A0">
        <w:rPr>
          <w:sz w:val="21"/>
          <w:szCs w:val="21"/>
        </w:rPr>
        <w:t xml:space="preserve">Ogółem wartość brutto wynagrodzenia (z podatkiem VAT) wynosi: ............................ zł (słownie: …………...................................…………………………………… zł …./100) </w:t>
      </w:r>
    </w:p>
    <w:p w14:paraId="5426B5BD" w14:textId="77777777" w:rsidR="00C75653" w:rsidRPr="004F66A0" w:rsidRDefault="00C75653" w:rsidP="00F16116">
      <w:pPr>
        <w:pStyle w:val="Akapitzlist"/>
        <w:numPr>
          <w:ilvl w:val="0"/>
          <w:numId w:val="33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Wynagrodzenie należne Wykonawcy zostanie potwierdzone po odbiorze robót budowlanych, stanowiących przedmiot umowy, zatwierdzonym protokołem odbioru końcowego, zgodnie z cenami ryczałtowymi.</w:t>
      </w:r>
    </w:p>
    <w:p w14:paraId="6C170579" w14:textId="77777777" w:rsidR="00C75653" w:rsidRPr="004F66A0" w:rsidRDefault="00C75653" w:rsidP="00F16116">
      <w:pPr>
        <w:pStyle w:val="Akapitzlist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Wykonawca wystawia faktury na podstawie protokołu końcowego odbioru robót.</w:t>
      </w:r>
    </w:p>
    <w:p w14:paraId="4A39EFCA" w14:textId="77777777" w:rsidR="00C75653" w:rsidRPr="004F66A0" w:rsidRDefault="00C75653" w:rsidP="00F16116">
      <w:pPr>
        <w:pStyle w:val="Akapitzlist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Wykonawca wystawia fakturę na następujące dane: Nabywca: Miasto Łódź, ul. Piotrkowska 104; 90</w:t>
      </w:r>
      <w:r w:rsidRPr="004F66A0">
        <w:rPr>
          <w:rFonts w:ascii="Times New Roman" w:hAnsi="Times New Roman" w:cs="Times New Roman"/>
          <w:sz w:val="21"/>
          <w:szCs w:val="21"/>
        </w:rPr>
        <w:noBreakHyphen/>
        <w:t>926 Łódź; NIP 725-00-28-902; Odbiorca faktury: Zarząd Lokali Miejskich; al. Tadeusza Kościuszki 47; 90-514 Łódź, za każdy lokal osobno.</w:t>
      </w:r>
    </w:p>
    <w:p w14:paraId="2BB0E38A" w14:textId="20A9CAA4" w:rsidR="00C75653" w:rsidRPr="004F66A0" w:rsidRDefault="00C75653" w:rsidP="00F16116">
      <w:pPr>
        <w:pStyle w:val="Akapitzlist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Wykonawca ma możliwość przesłania drogą elektroniczną ustrukturyzowanej faktury elektronicznej w</w:t>
      </w:r>
      <w:r w:rsidR="00446515">
        <w:rPr>
          <w:rFonts w:ascii="Times New Roman" w:hAnsi="Times New Roman" w:cs="Times New Roman"/>
          <w:sz w:val="21"/>
          <w:szCs w:val="21"/>
        </w:rPr>
        <w:t> </w:t>
      </w:r>
      <w:r w:rsidRPr="004F66A0">
        <w:rPr>
          <w:rFonts w:ascii="Times New Roman" w:hAnsi="Times New Roman" w:cs="Times New Roman"/>
          <w:sz w:val="21"/>
          <w:szCs w:val="21"/>
        </w:rPr>
        <w:t>rozumieniu ustawy  o elektronicznym fakturowaniu.</w:t>
      </w:r>
    </w:p>
    <w:p w14:paraId="3C15DFBA" w14:textId="77777777" w:rsidR="00C75653" w:rsidRPr="004F66A0" w:rsidRDefault="00C75653" w:rsidP="00F16116">
      <w:pPr>
        <w:pStyle w:val="Akapitzlist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8" w:history="1">
        <w:r w:rsidRPr="004F66A0">
          <w:rPr>
            <w:rStyle w:val="Hipercze"/>
            <w:rFonts w:ascii="Times New Roman" w:hAnsi="Times New Roman" w:cs="Times New Roman"/>
            <w:sz w:val="21"/>
            <w:szCs w:val="21"/>
          </w:rPr>
          <w:t>https://efaktura.gov.pl</w:t>
        </w:r>
      </w:hyperlink>
    </w:p>
    <w:p w14:paraId="2E34BE0F" w14:textId="77777777" w:rsidR="00C75653" w:rsidRPr="004F66A0" w:rsidRDefault="00C75653" w:rsidP="00F16116">
      <w:pPr>
        <w:pStyle w:val="Akapitzlist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W przypadku, gdy Wykonawca korzysta z usług:</w:t>
      </w:r>
    </w:p>
    <w:p w14:paraId="386C16F9" w14:textId="77777777" w:rsidR="00C75653" w:rsidRPr="004F66A0" w:rsidRDefault="00C75653" w:rsidP="00F16116">
      <w:pPr>
        <w:numPr>
          <w:ilvl w:val="2"/>
          <w:numId w:val="34"/>
        </w:numPr>
        <w:tabs>
          <w:tab w:val="clear" w:pos="2041"/>
          <w:tab w:val="num" w:pos="709"/>
        </w:tabs>
        <w:ind w:hanging="1615"/>
        <w:contextualSpacing/>
        <w:jc w:val="both"/>
        <w:rPr>
          <w:sz w:val="21"/>
          <w:szCs w:val="21"/>
        </w:rPr>
      </w:pPr>
      <w:r w:rsidRPr="004F66A0">
        <w:rPr>
          <w:sz w:val="21"/>
          <w:szCs w:val="21"/>
        </w:rPr>
        <w:t>brokera Infinite IT Solutions, wpisując dane nabywcy:</w:t>
      </w:r>
    </w:p>
    <w:p w14:paraId="25BA19E9" w14:textId="77777777" w:rsidR="00C75653" w:rsidRPr="004F66A0" w:rsidRDefault="00C75653" w:rsidP="00F16116">
      <w:pPr>
        <w:numPr>
          <w:ilvl w:val="0"/>
          <w:numId w:val="27"/>
        </w:numPr>
        <w:ind w:left="1134" w:hanging="283"/>
        <w:contextualSpacing/>
        <w:jc w:val="both"/>
        <w:rPr>
          <w:sz w:val="21"/>
          <w:szCs w:val="21"/>
        </w:rPr>
      </w:pPr>
      <w:r w:rsidRPr="004F66A0">
        <w:rPr>
          <w:sz w:val="21"/>
          <w:szCs w:val="21"/>
        </w:rPr>
        <w:t>w sekcji NIP należy wpisać NIP Miasta: 7250028902,</w:t>
      </w:r>
    </w:p>
    <w:p w14:paraId="6F80D61C" w14:textId="77777777" w:rsidR="00C75653" w:rsidRPr="004F66A0" w:rsidRDefault="00C75653" w:rsidP="00F16116">
      <w:pPr>
        <w:numPr>
          <w:ilvl w:val="0"/>
          <w:numId w:val="27"/>
        </w:numPr>
        <w:ind w:left="1134" w:hanging="283"/>
        <w:contextualSpacing/>
        <w:jc w:val="both"/>
        <w:rPr>
          <w:sz w:val="21"/>
          <w:szCs w:val="21"/>
        </w:rPr>
      </w:pPr>
      <w:r w:rsidRPr="004F66A0">
        <w:rPr>
          <w:sz w:val="21"/>
          <w:szCs w:val="21"/>
        </w:rPr>
        <w:t>jako typ numeru PEPPOL należy wybrać NIP,</w:t>
      </w:r>
    </w:p>
    <w:p w14:paraId="3CA2E18A" w14:textId="77777777" w:rsidR="00C75653" w:rsidRPr="004F66A0" w:rsidRDefault="00C75653" w:rsidP="00F16116">
      <w:pPr>
        <w:numPr>
          <w:ilvl w:val="0"/>
          <w:numId w:val="27"/>
        </w:numPr>
        <w:ind w:left="1134" w:hanging="283"/>
        <w:contextualSpacing/>
        <w:jc w:val="both"/>
        <w:rPr>
          <w:sz w:val="21"/>
          <w:szCs w:val="21"/>
        </w:rPr>
      </w:pPr>
      <w:r w:rsidRPr="004F66A0">
        <w:rPr>
          <w:sz w:val="21"/>
          <w:szCs w:val="21"/>
        </w:rPr>
        <w:t>w polu Numer PEPPOL należy wpisać NIP Zarządu Lokali Miejskich: 7252122232</w:t>
      </w:r>
    </w:p>
    <w:p w14:paraId="4FB33E3A" w14:textId="77777777" w:rsidR="00C75653" w:rsidRPr="004F66A0" w:rsidRDefault="00C75653" w:rsidP="00F16116">
      <w:pPr>
        <w:numPr>
          <w:ilvl w:val="2"/>
          <w:numId w:val="34"/>
        </w:numPr>
        <w:tabs>
          <w:tab w:val="clear" w:pos="2041"/>
        </w:tabs>
        <w:ind w:left="709" w:hanging="283"/>
        <w:contextualSpacing/>
        <w:jc w:val="both"/>
        <w:rPr>
          <w:sz w:val="21"/>
          <w:szCs w:val="21"/>
        </w:rPr>
      </w:pPr>
      <w:r w:rsidRPr="004F66A0">
        <w:rPr>
          <w:sz w:val="21"/>
          <w:szCs w:val="21"/>
        </w:rPr>
        <w:t xml:space="preserve">brokera </w:t>
      </w:r>
      <w:proofErr w:type="spellStart"/>
      <w:r w:rsidRPr="004F66A0">
        <w:rPr>
          <w:sz w:val="21"/>
          <w:szCs w:val="21"/>
        </w:rPr>
        <w:t>PEFexpert</w:t>
      </w:r>
      <w:proofErr w:type="spellEnd"/>
      <w:r w:rsidRPr="004F66A0">
        <w:rPr>
          <w:sz w:val="21"/>
          <w:szCs w:val="21"/>
        </w:rPr>
        <w:t>, wpisując dane nabywcy:</w:t>
      </w:r>
    </w:p>
    <w:p w14:paraId="2A6721C5" w14:textId="77777777" w:rsidR="00C75653" w:rsidRPr="004F66A0" w:rsidRDefault="00C75653" w:rsidP="00F16116">
      <w:pPr>
        <w:numPr>
          <w:ilvl w:val="0"/>
          <w:numId w:val="27"/>
        </w:numPr>
        <w:ind w:left="1134" w:hanging="283"/>
        <w:contextualSpacing/>
        <w:jc w:val="both"/>
        <w:rPr>
          <w:sz w:val="21"/>
          <w:szCs w:val="21"/>
        </w:rPr>
      </w:pPr>
      <w:r w:rsidRPr="004F66A0">
        <w:rPr>
          <w:sz w:val="21"/>
          <w:szCs w:val="21"/>
        </w:rPr>
        <w:t>w sekcji Identyfikator podatkowy należy wpisać NIP Miasta: 7250028902,</w:t>
      </w:r>
    </w:p>
    <w:p w14:paraId="51874F38" w14:textId="77777777" w:rsidR="00C75653" w:rsidRPr="004F66A0" w:rsidRDefault="00C75653" w:rsidP="00F16116">
      <w:pPr>
        <w:numPr>
          <w:ilvl w:val="0"/>
          <w:numId w:val="27"/>
        </w:numPr>
        <w:ind w:left="1134" w:hanging="283"/>
        <w:contextualSpacing/>
        <w:jc w:val="both"/>
        <w:rPr>
          <w:sz w:val="21"/>
          <w:szCs w:val="21"/>
        </w:rPr>
      </w:pPr>
      <w:r w:rsidRPr="004F66A0">
        <w:rPr>
          <w:sz w:val="21"/>
          <w:szCs w:val="21"/>
        </w:rPr>
        <w:t>jako Rodzaj adresu PEF należy wybrać NIP,</w:t>
      </w:r>
    </w:p>
    <w:p w14:paraId="4EF6EA37" w14:textId="77777777" w:rsidR="00C75653" w:rsidRPr="004F66A0" w:rsidRDefault="00C75653" w:rsidP="00F16116">
      <w:pPr>
        <w:numPr>
          <w:ilvl w:val="0"/>
          <w:numId w:val="27"/>
        </w:numPr>
        <w:ind w:left="1134" w:hanging="283"/>
        <w:contextualSpacing/>
        <w:jc w:val="both"/>
        <w:rPr>
          <w:sz w:val="21"/>
          <w:szCs w:val="21"/>
        </w:rPr>
      </w:pPr>
      <w:r w:rsidRPr="004F66A0">
        <w:rPr>
          <w:sz w:val="21"/>
          <w:szCs w:val="21"/>
        </w:rPr>
        <w:t>w polu numer adresu PEF należy wpisać NIP Zarządu Lokali Miejskich: 7252122232</w:t>
      </w:r>
    </w:p>
    <w:p w14:paraId="718415C5" w14:textId="77777777" w:rsidR="00C75653" w:rsidRPr="004F66A0" w:rsidRDefault="00C75653" w:rsidP="00F16116">
      <w:pPr>
        <w:ind w:left="426"/>
        <w:jc w:val="both"/>
        <w:rPr>
          <w:sz w:val="21"/>
          <w:szCs w:val="21"/>
        </w:rPr>
      </w:pPr>
      <w:r w:rsidRPr="004F66A0">
        <w:rPr>
          <w:sz w:val="21"/>
          <w:szCs w:val="21"/>
        </w:rPr>
        <w:t>W obu w/w przypadkach sekcja Odbiorca powinna być wypełniona zgodnie z miejscem dostawy/odbioru towaru/usługi.</w:t>
      </w:r>
    </w:p>
    <w:p w14:paraId="734425F1" w14:textId="77777777" w:rsidR="00C75653" w:rsidRPr="004F66A0" w:rsidRDefault="00C75653" w:rsidP="00F16116">
      <w:pPr>
        <w:pStyle w:val="Akapitzlist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Wykonawca zobowiązany jest powiadomić Zamawiającego o wystawieniu faktury na Platformie Elektronicznego Fakturowania – na poniższego maila: finanse@zlm.lodz.pl.</w:t>
      </w:r>
    </w:p>
    <w:p w14:paraId="187086AA" w14:textId="77777777" w:rsidR="00C75653" w:rsidRPr="004F66A0" w:rsidRDefault="00C75653" w:rsidP="002026E3">
      <w:pPr>
        <w:pStyle w:val="Akapitzlist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Zapłata wynagrodzenia przez Zamawiającego nastąpi na podstawie prawidłowo wystawionej faktury.</w:t>
      </w:r>
    </w:p>
    <w:p w14:paraId="2FEAE1D4" w14:textId="2BE133DD" w:rsidR="00C75653" w:rsidRDefault="00C75653" w:rsidP="002026E3">
      <w:pPr>
        <w:pStyle w:val="Akapitzlist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Za dzień zapłaty uważany będzie dzień obciążenia rachunku Zamawiającego.</w:t>
      </w:r>
    </w:p>
    <w:p w14:paraId="722F2EC2" w14:textId="0C2097E5" w:rsidR="00C75653" w:rsidRPr="00C75653" w:rsidRDefault="00C75653" w:rsidP="002026E3">
      <w:pPr>
        <w:pStyle w:val="Akapitzlist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C75653">
        <w:rPr>
          <w:rFonts w:ascii="Times New Roman" w:hAnsi="Times New Roman" w:cs="Times New Roman"/>
          <w:sz w:val="21"/>
          <w:szCs w:val="21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1721C6E2" w14:textId="77777777" w:rsidR="00C75653" w:rsidRPr="00C75653" w:rsidRDefault="00C75653" w:rsidP="002026E3">
      <w:pPr>
        <w:pStyle w:val="Akapitzlist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C75653">
        <w:rPr>
          <w:rFonts w:ascii="Times New Roman" w:hAnsi="Times New Roman" w:cs="Times New Roman"/>
          <w:sz w:val="21"/>
          <w:szCs w:val="21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798F6F63" w14:textId="77777777" w:rsidR="00C75653" w:rsidRPr="004F66A0" w:rsidRDefault="00C75653" w:rsidP="00F16116">
      <w:pPr>
        <w:pStyle w:val="Akapitzlist"/>
        <w:spacing w:line="240" w:lineRule="auto"/>
        <w:ind w:left="397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14:paraId="60E65316" w14:textId="77777777" w:rsidR="00C75653" w:rsidRPr="004F66A0" w:rsidRDefault="00C75653" w:rsidP="00F16116">
      <w:pPr>
        <w:pStyle w:val="Bezodstpw"/>
        <w:spacing w:before="160"/>
        <w:jc w:val="center"/>
        <w:rPr>
          <w:b/>
          <w:sz w:val="21"/>
          <w:szCs w:val="21"/>
        </w:rPr>
      </w:pPr>
      <w:r w:rsidRPr="004F66A0">
        <w:rPr>
          <w:b/>
          <w:sz w:val="21"/>
          <w:szCs w:val="21"/>
        </w:rPr>
        <w:t>§ 6 PŁATNOŚCI</w:t>
      </w:r>
    </w:p>
    <w:p w14:paraId="7F0E615C" w14:textId="77777777" w:rsidR="00C75653" w:rsidRPr="004F66A0" w:rsidRDefault="00C75653" w:rsidP="00F16116">
      <w:pPr>
        <w:pStyle w:val="Akapitzlist"/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Każdy lokal będący przedmiotem niniejszej umowy stanowi odrębny etap robót.</w:t>
      </w:r>
    </w:p>
    <w:p w14:paraId="65B9F59D" w14:textId="590AF46E" w:rsidR="00C75653" w:rsidRPr="004F66A0" w:rsidRDefault="00C75653" w:rsidP="00F16116">
      <w:pPr>
        <w:pStyle w:val="Akapitzlist"/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Strony ustalają, że prace stanowiące przedmiot niniejszej umowy mogą być fakturowane etapowo</w:t>
      </w:r>
      <w:r w:rsidR="002026E3">
        <w:rPr>
          <w:rFonts w:ascii="Times New Roman" w:hAnsi="Times New Roman" w:cs="Times New Roman"/>
          <w:sz w:val="21"/>
          <w:szCs w:val="21"/>
        </w:rPr>
        <w:t xml:space="preserve"> </w:t>
      </w:r>
      <w:r w:rsidRPr="004F66A0">
        <w:rPr>
          <w:rFonts w:ascii="Times New Roman" w:hAnsi="Times New Roman" w:cs="Times New Roman"/>
          <w:sz w:val="21"/>
          <w:szCs w:val="21"/>
        </w:rPr>
        <w:t>(tj. za każdy lokal odrębnie).</w:t>
      </w:r>
    </w:p>
    <w:p w14:paraId="2A107728" w14:textId="77777777" w:rsidR="00C75653" w:rsidRPr="004F66A0" w:rsidRDefault="00C75653" w:rsidP="00F16116">
      <w:pPr>
        <w:pStyle w:val="Akapitzlist"/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lastRenderedPageBreak/>
        <w:t>Należności wynikające z faktury będą płatne przelewem na konto bankowe wskazane przez Wykonawcę w terminie do 30 dni od daty otrzymania faktury przez Zamawiającego wraz z wymaganymi załącznikami.</w:t>
      </w:r>
    </w:p>
    <w:p w14:paraId="54B7FB51" w14:textId="77777777" w:rsidR="00C75653" w:rsidRPr="004F66A0" w:rsidRDefault="00C75653" w:rsidP="00F16116">
      <w:pPr>
        <w:pStyle w:val="Akapitzlist"/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Zapłata wynagrodzenia przez Zamawiającego nastąpi na podstawie prawidłowo wystawionej faktury.</w:t>
      </w:r>
    </w:p>
    <w:p w14:paraId="31313EB3" w14:textId="77777777" w:rsidR="00C75653" w:rsidRPr="004F66A0" w:rsidRDefault="00C75653" w:rsidP="00F16116">
      <w:pPr>
        <w:pStyle w:val="Akapitzlist"/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bookmarkStart w:id="4" w:name="_Hlk536527434"/>
      <w:r w:rsidRPr="004F66A0">
        <w:rPr>
          <w:rFonts w:ascii="Times New Roman" w:hAnsi="Times New Roman" w:cs="Times New Roman"/>
          <w:sz w:val="21"/>
          <w:szCs w:val="21"/>
        </w:rPr>
        <w:t>Za dzień zapłaty uważany będzie dzień obciążenia rachunku Zamawiającego.</w:t>
      </w:r>
      <w:bookmarkEnd w:id="4"/>
    </w:p>
    <w:p w14:paraId="493F1E90" w14:textId="77777777" w:rsidR="00C75653" w:rsidRPr="004F66A0" w:rsidRDefault="00C75653" w:rsidP="00F16116">
      <w:pPr>
        <w:pStyle w:val="Bezodstpw"/>
        <w:spacing w:before="160"/>
        <w:jc w:val="center"/>
        <w:rPr>
          <w:b/>
          <w:sz w:val="21"/>
          <w:szCs w:val="21"/>
        </w:rPr>
      </w:pPr>
      <w:bookmarkStart w:id="5" w:name="_Hlk536527636"/>
      <w:r w:rsidRPr="004F66A0">
        <w:rPr>
          <w:b/>
          <w:sz w:val="21"/>
          <w:szCs w:val="21"/>
        </w:rPr>
        <w:t>§ 7 NADZÓR</w:t>
      </w:r>
    </w:p>
    <w:bookmarkEnd w:id="5"/>
    <w:p w14:paraId="1584435F" w14:textId="77777777" w:rsidR="00C75653" w:rsidRPr="004F66A0" w:rsidRDefault="00C75653" w:rsidP="00F16116">
      <w:pPr>
        <w:pStyle w:val="Akapitzlist"/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4F66A0">
        <w:rPr>
          <w:rFonts w:ascii="Times New Roman" w:hAnsi="Times New Roman" w:cs="Times New Roman"/>
          <w:iCs/>
          <w:sz w:val="21"/>
          <w:szCs w:val="21"/>
        </w:rPr>
        <w:t>Po stronie Zamawiającego osobą odpowiedzialną za realizację robót  stanowiących przedmiot umowy będzie wyznaczony pracownik Zamawiającego Pan/i ..............................................................................</w:t>
      </w:r>
    </w:p>
    <w:p w14:paraId="0E194AD0" w14:textId="77777777" w:rsidR="00C75653" w:rsidRPr="004F66A0" w:rsidRDefault="00C75653" w:rsidP="00F16116">
      <w:pPr>
        <w:pStyle w:val="Akapitzlist"/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Wykonawca jest zobowiązany stosować się do wszystkich poleceń i instrukcji osoby odpowiedzialnej za realizację robót, dotyczących prawidłowości wykonania przedmiotu umowy.</w:t>
      </w:r>
    </w:p>
    <w:p w14:paraId="7B57C2FC" w14:textId="77777777" w:rsidR="00C75653" w:rsidRPr="004F66A0" w:rsidRDefault="00C75653" w:rsidP="00F16116">
      <w:pPr>
        <w:pStyle w:val="Akapitzlist"/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Przedstawicielem Wykonawcy w odniesieniu do robót objętych przedmiotem umowy jest Pan/i …………………........................................................................................................………</w:t>
      </w:r>
      <w:r w:rsidRPr="004F66A0">
        <w:rPr>
          <w:rFonts w:ascii="Times New Roman" w:hAnsi="Times New Roman" w:cs="Times New Roman"/>
          <w:sz w:val="21"/>
          <w:szCs w:val="21"/>
          <w:lang w:eastAsia="pl-PL"/>
        </w:rPr>
        <w:t xml:space="preserve"> </w:t>
      </w:r>
      <w:r w:rsidRPr="004F66A0">
        <w:rPr>
          <w:rFonts w:ascii="Times New Roman" w:hAnsi="Times New Roman" w:cs="Times New Roman"/>
          <w:sz w:val="21"/>
          <w:szCs w:val="21"/>
        </w:rPr>
        <w:t>posiadający uprawnienia budowlane do pełnienia samodzielnych funkcji w budownictwie w tym kierowania budową lub innymi robotami budowlanymi oraz posiadający aktualny wpis o przynależności do Izby Inżynierów.</w:t>
      </w:r>
    </w:p>
    <w:p w14:paraId="70E02AF1" w14:textId="383BB13D" w:rsidR="00C75653" w:rsidRPr="004F66A0" w:rsidRDefault="00C75653" w:rsidP="00F16116">
      <w:pPr>
        <w:pStyle w:val="Akapitzlist"/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Zmiany przedstawicieli stron, o których mowa w ust. 1 i ust. 3 nie wymaga zawarcia aneksu do umowy</w:t>
      </w:r>
      <w:r w:rsidRPr="004F66A0">
        <w:rPr>
          <w:rFonts w:ascii="Calibri" w:hAnsi="Calibri" w:cs="Calibri"/>
          <w:lang w:eastAsia="pl-PL"/>
        </w:rPr>
        <w:t xml:space="preserve"> </w:t>
      </w:r>
      <w:r w:rsidRPr="004F66A0">
        <w:rPr>
          <w:rFonts w:ascii="Times New Roman" w:hAnsi="Times New Roman" w:cs="Times New Roman"/>
          <w:sz w:val="21"/>
          <w:szCs w:val="21"/>
        </w:rPr>
        <w:t>a</w:t>
      </w:r>
      <w:r w:rsidR="00446515">
        <w:rPr>
          <w:rFonts w:ascii="Times New Roman" w:hAnsi="Times New Roman" w:cs="Times New Roman"/>
          <w:sz w:val="21"/>
          <w:szCs w:val="21"/>
        </w:rPr>
        <w:t> </w:t>
      </w:r>
      <w:r w:rsidRPr="004F66A0">
        <w:rPr>
          <w:rFonts w:ascii="Times New Roman" w:hAnsi="Times New Roman" w:cs="Times New Roman"/>
          <w:sz w:val="21"/>
          <w:szCs w:val="21"/>
        </w:rPr>
        <w:t>jedynie powiadomienia drugiej Strony pisemnie lub drogą elektroniczną.</w:t>
      </w:r>
    </w:p>
    <w:p w14:paraId="62DC40E1" w14:textId="77777777" w:rsidR="00C75653" w:rsidRPr="004F66A0" w:rsidRDefault="00C75653" w:rsidP="00F16116">
      <w:pPr>
        <w:pStyle w:val="Bezodstpw"/>
        <w:spacing w:before="160"/>
        <w:jc w:val="center"/>
        <w:rPr>
          <w:b/>
          <w:sz w:val="21"/>
          <w:szCs w:val="21"/>
        </w:rPr>
      </w:pPr>
      <w:r w:rsidRPr="004F66A0">
        <w:rPr>
          <w:b/>
          <w:sz w:val="21"/>
          <w:szCs w:val="21"/>
        </w:rPr>
        <w:t>§ 8 ODBIORY</w:t>
      </w:r>
    </w:p>
    <w:p w14:paraId="36B1F625" w14:textId="77777777" w:rsidR="00C75653" w:rsidRPr="004F66A0" w:rsidRDefault="00C75653" w:rsidP="00F16116">
      <w:pPr>
        <w:pStyle w:val="Bezodstpw"/>
        <w:rPr>
          <w:sz w:val="21"/>
          <w:szCs w:val="21"/>
        </w:rPr>
      </w:pPr>
      <w:r w:rsidRPr="004F66A0">
        <w:rPr>
          <w:sz w:val="21"/>
          <w:szCs w:val="21"/>
        </w:rPr>
        <w:t>Czynności związane z odbiorem przedmiotu umowy to:</w:t>
      </w:r>
    </w:p>
    <w:p w14:paraId="643CAD53" w14:textId="77777777" w:rsidR="00C75653" w:rsidRPr="004F66A0" w:rsidRDefault="00C75653" w:rsidP="00F16116">
      <w:pPr>
        <w:pStyle w:val="Akapitzlist"/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 xml:space="preserve">Odbiory końcowe poszczególnych lokali stanowiących przedmiot umowy. </w:t>
      </w:r>
    </w:p>
    <w:p w14:paraId="06D238B9" w14:textId="77777777" w:rsidR="00C75653" w:rsidRPr="004F66A0" w:rsidRDefault="00C75653" w:rsidP="00F16116">
      <w:pPr>
        <w:pStyle w:val="Akapitzlist"/>
        <w:numPr>
          <w:ilvl w:val="2"/>
          <w:numId w:val="33"/>
        </w:numPr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 xml:space="preserve">Wykonawca powiadomi osobę odpowiedzialną za realizację robót </w:t>
      </w:r>
      <w:bookmarkStart w:id="6" w:name="_Hlk523820198"/>
      <w:r w:rsidRPr="004F66A0">
        <w:rPr>
          <w:rFonts w:ascii="Times New Roman" w:hAnsi="Times New Roman" w:cs="Times New Roman"/>
          <w:sz w:val="21"/>
          <w:szCs w:val="21"/>
        </w:rPr>
        <w:t xml:space="preserve">o gotowości do odbioru robót </w:t>
      </w:r>
      <w:bookmarkEnd w:id="6"/>
      <w:r w:rsidRPr="004F66A0">
        <w:rPr>
          <w:rFonts w:ascii="Times New Roman" w:hAnsi="Times New Roman" w:cs="Times New Roman"/>
          <w:sz w:val="21"/>
          <w:szCs w:val="21"/>
        </w:rPr>
        <w:t>pisemnie składając jednocześnie wszystkie dokumenty niezbędne do rozpoczęcia odbioru  (atesty na materiały itp.).</w:t>
      </w:r>
    </w:p>
    <w:p w14:paraId="49D6D671" w14:textId="7B3268B9" w:rsidR="00C75653" w:rsidRPr="004F66A0" w:rsidRDefault="00C75653" w:rsidP="00F16116">
      <w:pPr>
        <w:pStyle w:val="Akapitzlist"/>
        <w:numPr>
          <w:ilvl w:val="2"/>
          <w:numId w:val="33"/>
        </w:numPr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Końcowy odbiór robót nastąpi w ciągu 7 dni od daty powiadomienia Zamawiającego o gotowości do</w:t>
      </w:r>
      <w:r w:rsidR="00446515">
        <w:rPr>
          <w:rFonts w:ascii="Times New Roman" w:hAnsi="Times New Roman" w:cs="Times New Roman"/>
          <w:sz w:val="21"/>
          <w:szCs w:val="21"/>
        </w:rPr>
        <w:t> </w:t>
      </w:r>
      <w:r w:rsidRPr="004F66A0">
        <w:rPr>
          <w:rFonts w:ascii="Times New Roman" w:hAnsi="Times New Roman" w:cs="Times New Roman"/>
          <w:sz w:val="21"/>
          <w:szCs w:val="21"/>
        </w:rPr>
        <w:t>odbioru robót.</w:t>
      </w:r>
    </w:p>
    <w:p w14:paraId="51ED8098" w14:textId="77777777" w:rsidR="00C75653" w:rsidRPr="004F66A0" w:rsidRDefault="00C75653" w:rsidP="00F16116">
      <w:pPr>
        <w:pStyle w:val="Akapitzlist"/>
        <w:numPr>
          <w:ilvl w:val="2"/>
          <w:numId w:val="33"/>
        </w:numPr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 xml:space="preserve">W przypadku zakończenia robót zanikających lub ulegających zakryciu Zamawiający dokona odbioru tych robót w terminie 3 dni od daty zgłoszenia ich do odbioru. </w:t>
      </w:r>
    </w:p>
    <w:p w14:paraId="1F6B355E" w14:textId="77777777" w:rsidR="00C75653" w:rsidRPr="004F66A0" w:rsidRDefault="00C75653" w:rsidP="00F16116">
      <w:pPr>
        <w:pStyle w:val="Akapitzlist"/>
        <w:numPr>
          <w:ilvl w:val="2"/>
          <w:numId w:val="33"/>
        </w:numPr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W przypadku stwierdzenia wad i usterek, Wykonawca usunie je na własny koszt w terminie uzgodnionym z Zamawiającym, przed podpisaniem protokołu odbioru.</w:t>
      </w:r>
    </w:p>
    <w:p w14:paraId="6EEB0B12" w14:textId="77777777" w:rsidR="00C75653" w:rsidRPr="004F66A0" w:rsidRDefault="00C75653" w:rsidP="00F16116">
      <w:pPr>
        <w:pStyle w:val="Akapitzlist"/>
        <w:numPr>
          <w:ilvl w:val="2"/>
          <w:numId w:val="33"/>
        </w:numPr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Datę odbioru końcowego poszczególnych lokali będzie stanowił dzień podpisania protokołu niewadliwego odbioru.</w:t>
      </w:r>
    </w:p>
    <w:p w14:paraId="4A14AD05" w14:textId="77777777" w:rsidR="00C75653" w:rsidRPr="004F66A0" w:rsidRDefault="00C75653" w:rsidP="00F16116">
      <w:pPr>
        <w:pStyle w:val="Bezodstpw"/>
        <w:spacing w:before="160"/>
        <w:jc w:val="center"/>
        <w:rPr>
          <w:b/>
          <w:sz w:val="21"/>
          <w:szCs w:val="21"/>
        </w:rPr>
      </w:pPr>
      <w:r w:rsidRPr="004F66A0">
        <w:rPr>
          <w:b/>
          <w:sz w:val="21"/>
          <w:szCs w:val="21"/>
        </w:rPr>
        <w:t>§ 9 KARY UMOWNE</w:t>
      </w:r>
    </w:p>
    <w:p w14:paraId="163E7FD8" w14:textId="77777777" w:rsidR="00C75653" w:rsidRPr="004F66A0" w:rsidRDefault="00C75653" w:rsidP="00F16116">
      <w:pPr>
        <w:pStyle w:val="Akapitzlist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Zamawiający ma prawo naliczenia Wykonawcy kar umownych:</w:t>
      </w:r>
    </w:p>
    <w:p w14:paraId="76BB51F0" w14:textId="77777777" w:rsidR="00C75653" w:rsidRPr="004F66A0" w:rsidRDefault="00C75653" w:rsidP="00F16116">
      <w:pPr>
        <w:pStyle w:val="Akapitzlist"/>
        <w:numPr>
          <w:ilvl w:val="2"/>
          <w:numId w:val="31"/>
        </w:numPr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za zwłokę w wykonaniu przedmiotu umowy – w wysokości 0,5 % wynagrodzenia umownego netto za dany lokal, za każdy dzień zwłoki,</w:t>
      </w:r>
    </w:p>
    <w:p w14:paraId="0B43678A" w14:textId="77777777" w:rsidR="00C75653" w:rsidRPr="004F66A0" w:rsidRDefault="00C75653" w:rsidP="00F16116">
      <w:pPr>
        <w:pStyle w:val="Akapitzlist"/>
        <w:numPr>
          <w:ilvl w:val="2"/>
          <w:numId w:val="31"/>
        </w:numPr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za zwłokę w usunięciu wad stwierdzonych przy odbiorze lub ujawnionych w okresie gwarancji i rękojmi – w wysokości 0,5 % wynagrodzenia umownego netto za dany lokal, za każdy dzień zwłoki, liczony od upływu terminu wyznaczonego na usuniecie poszczególnych wad,</w:t>
      </w:r>
    </w:p>
    <w:p w14:paraId="33E7DCA5" w14:textId="77777777" w:rsidR="00C75653" w:rsidRPr="004F66A0" w:rsidRDefault="00C75653" w:rsidP="00F16116">
      <w:pPr>
        <w:pStyle w:val="Akapitzlist"/>
        <w:numPr>
          <w:ilvl w:val="2"/>
          <w:numId w:val="31"/>
        </w:numPr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z tytułu odstąpienia od umowy z przyczyn niezależnych od Zamawiającego – z powodu okoliczności, za które odpowiedzialność ponosi Wykonawca - w wysokości 20 % wynagrodzenia umownego ogółem netto wskazanego w  § 5 ust. 1 Umowy,</w:t>
      </w:r>
    </w:p>
    <w:p w14:paraId="610872AB" w14:textId="77777777" w:rsidR="00C75653" w:rsidRPr="004F66A0" w:rsidRDefault="00C75653" w:rsidP="00F16116">
      <w:pPr>
        <w:pStyle w:val="Akapitzlist"/>
        <w:numPr>
          <w:ilvl w:val="2"/>
          <w:numId w:val="31"/>
        </w:numPr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w przypadku naruszenia § 14 ust. 3 Umowy, Wykonawca będzie zobowiązany do zapłacenia kary umownej Zamawiającemu, w wysokości 3 % wynagrodzenia netto wskazanego w  § 5 ust. 1 Umowy, za każde naruszenie;</w:t>
      </w:r>
    </w:p>
    <w:p w14:paraId="1C23E3F6" w14:textId="0D8B6CF7" w:rsidR="00C75653" w:rsidRPr="004F66A0" w:rsidRDefault="00C75653" w:rsidP="00F16116">
      <w:pPr>
        <w:pStyle w:val="Akapitzlist"/>
        <w:numPr>
          <w:ilvl w:val="2"/>
          <w:numId w:val="31"/>
        </w:numPr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w przypadku naruszenia § 14 ust. 4 Umowy, Wykonawca będzie zobowiązany do zapłacenia kary umownej Zamawiającemu, w wysokości 5 % wynagrodzenia netto wskazanego w  § 5 ust. 1 Umowy, za</w:t>
      </w:r>
      <w:r w:rsidR="00446515">
        <w:rPr>
          <w:rFonts w:ascii="Times New Roman" w:hAnsi="Times New Roman" w:cs="Times New Roman"/>
          <w:sz w:val="21"/>
          <w:szCs w:val="21"/>
        </w:rPr>
        <w:t> </w:t>
      </w:r>
      <w:r w:rsidRPr="004F66A0">
        <w:rPr>
          <w:rFonts w:ascii="Times New Roman" w:hAnsi="Times New Roman" w:cs="Times New Roman"/>
          <w:sz w:val="21"/>
          <w:szCs w:val="21"/>
        </w:rPr>
        <w:t>każde naruszenie;</w:t>
      </w:r>
    </w:p>
    <w:p w14:paraId="27ED260A" w14:textId="77777777" w:rsidR="00C75653" w:rsidRPr="004F66A0" w:rsidRDefault="00C75653" w:rsidP="00F16116">
      <w:pPr>
        <w:pStyle w:val="Akapitzlist"/>
        <w:numPr>
          <w:ilvl w:val="0"/>
          <w:numId w:val="23"/>
        </w:numPr>
        <w:spacing w:after="160" w:line="240" w:lineRule="auto"/>
        <w:contextualSpacing/>
        <w:rPr>
          <w:rFonts w:ascii="Times New Roman" w:hAnsi="Times New Roman" w:cs="Times New Roman"/>
          <w:iCs/>
          <w:sz w:val="21"/>
          <w:szCs w:val="21"/>
        </w:rPr>
      </w:pPr>
      <w:r w:rsidRPr="004F66A0">
        <w:rPr>
          <w:rFonts w:ascii="Times New Roman" w:hAnsi="Times New Roman" w:cs="Times New Roman"/>
          <w:iCs/>
          <w:sz w:val="21"/>
          <w:szCs w:val="21"/>
        </w:rPr>
        <w:t>Łączna wysokość kary, o której mowa w ust. 1 lit. b) nie może przekroczyć 50% wynagrodzenia netto.</w:t>
      </w:r>
    </w:p>
    <w:p w14:paraId="4FD92706" w14:textId="77777777" w:rsidR="00C75653" w:rsidRPr="004F66A0" w:rsidRDefault="00C75653" w:rsidP="00F16116">
      <w:pPr>
        <w:pStyle w:val="Akapitzlist"/>
        <w:numPr>
          <w:ilvl w:val="0"/>
          <w:numId w:val="23"/>
        </w:numPr>
        <w:spacing w:after="160" w:line="240" w:lineRule="auto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4F66A0">
        <w:rPr>
          <w:rFonts w:ascii="Times New Roman" w:hAnsi="Times New Roman" w:cs="Times New Roman"/>
          <w:iCs/>
          <w:sz w:val="21"/>
          <w:szCs w:val="21"/>
        </w:rPr>
        <w:t>Kary umowne, o których mowa w ust. 1 lit. a) i lit. c) podlegają sumowaniu, jednak łączna wysokość kar nie może przekroczyć 50% wynagrodzenia ogółem netto.</w:t>
      </w:r>
    </w:p>
    <w:p w14:paraId="58BADF67" w14:textId="77777777" w:rsidR="00C75653" w:rsidRPr="004F66A0" w:rsidRDefault="00C75653" w:rsidP="00F16116">
      <w:pPr>
        <w:pStyle w:val="Akapitzlist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4F66A0">
        <w:rPr>
          <w:rFonts w:ascii="Times New Roman" w:hAnsi="Times New Roman" w:cs="Times New Roman"/>
          <w:iCs/>
          <w:sz w:val="21"/>
          <w:szCs w:val="21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14196489" w14:textId="77777777" w:rsidR="00C75653" w:rsidRPr="004F66A0" w:rsidRDefault="00C75653" w:rsidP="00F16116">
      <w:pPr>
        <w:pStyle w:val="Akapitzlist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4F66A0">
        <w:rPr>
          <w:rFonts w:ascii="Times New Roman" w:hAnsi="Times New Roman" w:cs="Times New Roman"/>
          <w:iCs/>
          <w:sz w:val="21"/>
          <w:szCs w:val="21"/>
        </w:rPr>
        <w:t>Zamawiający jest upoważniony do potrącania należnych kar umownych z wynagrodzenia Wykonawcy.</w:t>
      </w:r>
    </w:p>
    <w:p w14:paraId="2D32A7C0" w14:textId="77777777" w:rsidR="00C75653" w:rsidRPr="004F66A0" w:rsidRDefault="00C75653" w:rsidP="00F16116">
      <w:pPr>
        <w:pStyle w:val="Bezodstpw"/>
        <w:spacing w:before="160"/>
        <w:jc w:val="center"/>
        <w:rPr>
          <w:b/>
          <w:sz w:val="21"/>
          <w:szCs w:val="21"/>
        </w:rPr>
      </w:pPr>
      <w:r w:rsidRPr="004F66A0">
        <w:rPr>
          <w:b/>
          <w:sz w:val="21"/>
          <w:szCs w:val="21"/>
        </w:rPr>
        <w:t>§ 10 ODPOWIEDZIALNOŚĆ WYKONAWCY Z TYTUŁU NIE WYKONYWANIA LUB NIENALEŻYTEGO WYKONYWANIA UMOWY</w:t>
      </w:r>
    </w:p>
    <w:p w14:paraId="0B5A2B46" w14:textId="77777777" w:rsidR="00C75653" w:rsidRPr="004F66A0" w:rsidRDefault="00C75653" w:rsidP="00F16116">
      <w:pPr>
        <w:pStyle w:val="Akapitzlist"/>
        <w:numPr>
          <w:ilvl w:val="0"/>
          <w:numId w:val="24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4F66A0">
        <w:rPr>
          <w:rFonts w:ascii="Times New Roman" w:hAnsi="Times New Roman" w:cs="Times New Roman"/>
          <w:iCs/>
          <w:sz w:val="21"/>
          <w:szCs w:val="21"/>
        </w:rPr>
        <w:t xml:space="preserve">W przypadku, gdy Wykonawca opóźnia się z rozpoczęciem lub wykonaniem robót będących przedmiotem umowy lub części umowy tak dalece, iż nie jest prawdopodobne, żeby zdołał je ukończyć w  czasie </w:t>
      </w:r>
      <w:r w:rsidRPr="004F66A0">
        <w:rPr>
          <w:rFonts w:ascii="Times New Roman" w:hAnsi="Times New Roman" w:cs="Times New Roman"/>
          <w:iCs/>
          <w:sz w:val="21"/>
          <w:szCs w:val="21"/>
        </w:rPr>
        <w:lastRenderedPageBreak/>
        <w:t>umówionym Zamawiający może, bez wyznaczania terminu dodatkowego, od umowy lub części umowy odstąpić przed upływem terminu wykonania robót, określonym w umowie.</w:t>
      </w:r>
    </w:p>
    <w:p w14:paraId="1D3ACA97" w14:textId="77777777" w:rsidR="00C75653" w:rsidRPr="004F66A0" w:rsidRDefault="00C75653" w:rsidP="00F16116">
      <w:pPr>
        <w:pStyle w:val="Akapitzlist"/>
        <w:numPr>
          <w:ilvl w:val="0"/>
          <w:numId w:val="24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4F66A0">
        <w:rPr>
          <w:rFonts w:ascii="Times New Roman" w:hAnsi="Times New Roman" w:cs="Times New Roman"/>
          <w:iCs/>
          <w:sz w:val="21"/>
          <w:szCs w:val="21"/>
        </w:rPr>
        <w:t>Jeżeli Wykonawca wykonywać będzie roboty będące przedmiotem umowy w sposób wadliwy Zamawiający może wezwać Wykonawcę do zmiany sposobu wykonywania robót, wyznaczając mu w tym celu odpowiedni termin. Po bezskutecznym upływie wyznaczonego terminu Zamawiający może od umowy lub części umowy odstąpić albo powierzyć poprawienie lub dalsze wykonywanie robót innej osobie na koszt i ryzyko Wykonawcy.</w:t>
      </w:r>
    </w:p>
    <w:p w14:paraId="737AB222" w14:textId="77777777" w:rsidR="00C75653" w:rsidRPr="004F66A0" w:rsidRDefault="00C75653" w:rsidP="00F16116">
      <w:pPr>
        <w:pStyle w:val="Akapitzlist"/>
        <w:numPr>
          <w:ilvl w:val="0"/>
          <w:numId w:val="24"/>
        </w:numPr>
        <w:spacing w:after="160" w:line="240" w:lineRule="auto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4F66A0">
        <w:rPr>
          <w:rFonts w:ascii="Times New Roman" w:hAnsi="Times New Roman" w:cs="Times New Roman"/>
          <w:iCs/>
          <w:sz w:val="21"/>
          <w:szCs w:val="21"/>
        </w:rPr>
        <w:t>Jeżeli zwłoka w wykonaniu robót przekracza 30 dni Zamawiający może od umowy odstąpić bez wyznaczania dodatkowego terminu i naliczyć kary umowne, o których mowa w § 9 ust. 1 lit. a) i lit. c).</w:t>
      </w:r>
    </w:p>
    <w:p w14:paraId="4510B3CB" w14:textId="77777777" w:rsidR="00C75653" w:rsidRPr="004F66A0" w:rsidRDefault="00C75653" w:rsidP="00F16116">
      <w:pPr>
        <w:pStyle w:val="Akapitzlist"/>
        <w:numPr>
          <w:ilvl w:val="0"/>
          <w:numId w:val="24"/>
        </w:numPr>
        <w:spacing w:after="160" w:line="240" w:lineRule="auto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4F66A0">
        <w:rPr>
          <w:rFonts w:ascii="Times New Roman" w:hAnsi="Times New Roman" w:cs="Times New Roman"/>
          <w:iCs/>
          <w:sz w:val="21"/>
          <w:szCs w:val="21"/>
        </w:rPr>
        <w:t xml:space="preserve">Jeżeli roboty będące przedmiotem umowy wykonane zostaną wadliwie, Zamawiający może żądać usunięcia wad, wyznaczając w tym celu Wykonawcy dodatkowy termin. </w:t>
      </w:r>
    </w:p>
    <w:p w14:paraId="2CCE4CE3" w14:textId="77777777" w:rsidR="00C75653" w:rsidRPr="004F66A0" w:rsidRDefault="00C75653" w:rsidP="00F16116">
      <w:pPr>
        <w:pStyle w:val="Bezodstpw"/>
        <w:spacing w:before="160"/>
        <w:jc w:val="center"/>
        <w:rPr>
          <w:b/>
          <w:sz w:val="21"/>
          <w:szCs w:val="21"/>
        </w:rPr>
      </w:pPr>
      <w:r w:rsidRPr="004F66A0">
        <w:rPr>
          <w:b/>
          <w:sz w:val="21"/>
          <w:szCs w:val="21"/>
        </w:rPr>
        <w:t>§ 11 GWARANCJA</w:t>
      </w:r>
    </w:p>
    <w:p w14:paraId="016867A7" w14:textId="77777777" w:rsidR="00C75653" w:rsidRPr="004F66A0" w:rsidRDefault="00C75653" w:rsidP="00F16116">
      <w:pPr>
        <w:pStyle w:val="Akapitzlist"/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4F66A0">
        <w:rPr>
          <w:rFonts w:ascii="Times New Roman" w:hAnsi="Times New Roman" w:cs="Times New Roman"/>
          <w:iCs/>
          <w:sz w:val="21"/>
          <w:szCs w:val="21"/>
        </w:rPr>
        <w:t>Wykonawca udziela Zamawiającemu gwarancji i rękojmi na roboty objęte niniejszą umową.</w:t>
      </w:r>
    </w:p>
    <w:p w14:paraId="1D5D1436" w14:textId="77777777" w:rsidR="00C75653" w:rsidRPr="004F66A0" w:rsidRDefault="00C75653" w:rsidP="00F16116">
      <w:pPr>
        <w:pStyle w:val="Akapitzlist"/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4F66A0">
        <w:rPr>
          <w:rFonts w:ascii="Times New Roman" w:hAnsi="Times New Roman" w:cs="Times New Roman"/>
          <w:iCs/>
          <w:sz w:val="21"/>
          <w:szCs w:val="21"/>
        </w:rPr>
        <w:t xml:space="preserve">Okres gwarancji ustala się na:  </w:t>
      </w:r>
    </w:p>
    <w:p w14:paraId="16DD2B58" w14:textId="0A956DE8" w:rsidR="00C75653" w:rsidRPr="004F66A0" w:rsidRDefault="00C75653" w:rsidP="00F16116">
      <w:pPr>
        <w:pStyle w:val="Akapitzlist"/>
        <w:numPr>
          <w:ilvl w:val="2"/>
          <w:numId w:val="25"/>
        </w:numPr>
        <w:tabs>
          <w:tab w:val="clear" w:pos="2041"/>
          <w:tab w:val="left" w:pos="709"/>
          <w:tab w:val="num" w:pos="851"/>
        </w:tabs>
        <w:spacing w:line="240" w:lineRule="auto"/>
        <w:ind w:hanging="1615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4F66A0">
        <w:rPr>
          <w:rFonts w:ascii="Times New Roman" w:hAnsi="Times New Roman" w:cs="Times New Roman"/>
          <w:iCs/>
          <w:sz w:val="21"/>
          <w:szCs w:val="21"/>
        </w:rPr>
        <w:t>roboty ogólnobudowlane na</w:t>
      </w:r>
      <w:r w:rsidR="00407483">
        <w:rPr>
          <w:rFonts w:ascii="Times New Roman" w:hAnsi="Times New Roman" w:cs="Times New Roman"/>
          <w:iCs/>
          <w:sz w:val="21"/>
          <w:szCs w:val="21"/>
        </w:rPr>
        <w:t xml:space="preserve"> </w:t>
      </w:r>
      <w:r w:rsidR="00407483" w:rsidRPr="00407483">
        <w:rPr>
          <w:rFonts w:ascii="Times New Roman" w:hAnsi="Times New Roman" w:cs="Times New Roman"/>
          <w:b/>
          <w:bCs/>
          <w:iCs/>
          <w:sz w:val="21"/>
          <w:szCs w:val="21"/>
        </w:rPr>
        <w:t>36</w:t>
      </w:r>
      <w:r w:rsidRPr="004F66A0">
        <w:rPr>
          <w:rFonts w:ascii="Times New Roman" w:hAnsi="Times New Roman" w:cs="Times New Roman"/>
          <w:iCs/>
          <w:sz w:val="21"/>
          <w:szCs w:val="21"/>
        </w:rPr>
        <w:t xml:space="preserve"> miesięcy,  </w:t>
      </w:r>
    </w:p>
    <w:p w14:paraId="3DD49823" w14:textId="2755A794" w:rsidR="00C75653" w:rsidRPr="004F66A0" w:rsidRDefault="00C75653" w:rsidP="00F16116">
      <w:pPr>
        <w:pStyle w:val="Akapitzlist"/>
        <w:numPr>
          <w:ilvl w:val="2"/>
          <w:numId w:val="25"/>
        </w:numPr>
        <w:tabs>
          <w:tab w:val="clear" w:pos="2041"/>
          <w:tab w:val="left" w:pos="709"/>
          <w:tab w:val="num" w:pos="851"/>
        </w:tabs>
        <w:spacing w:line="240" w:lineRule="auto"/>
        <w:ind w:hanging="1615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4F66A0">
        <w:rPr>
          <w:rFonts w:ascii="Times New Roman" w:hAnsi="Times New Roman" w:cs="Times New Roman"/>
          <w:iCs/>
          <w:sz w:val="21"/>
          <w:szCs w:val="21"/>
        </w:rPr>
        <w:t xml:space="preserve">urządzenia wbudowane, osprzęt, armaturę na </w:t>
      </w:r>
      <w:r w:rsidR="00407483">
        <w:rPr>
          <w:rFonts w:ascii="Times New Roman" w:hAnsi="Times New Roman" w:cs="Times New Roman"/>
          <w:b/>
          <w:bCs/>
          <w:iCs/>
          <w:sz w:val="21"/>
          <w:szCs w:val="21"/>
        </w:rPr>
        <w:t>24</w:t>
      </w:r>
      <w:r w:rsidRPr="004F66A0">
        <w:rPr>
          <w:rFonts w:ascii="Times New Roman" w:hAnsi="Times New Roman" w:cs="Times New Roman"/>
          <w:iCs/>
          <w:sz w:val="21"/>
          <w:szCs w:val="21"/>
        </w:rPr>
        <w:t xml:space="preserve"> miesięcy,</w:t>
      </w:r>
    </w:p>
    <w:p w14:paraId="1FDD4BA6" w14:textId="77777777" w:rsidR="00C75653" w:rsidRPr="004F66A0" w:rsidRDefault="00C75653" w:rsidP="00F16116">
      <w:pPr>
        <w:pStyle w:val="Akapitzlist"/>
        <w:numPr>
          <w:ilvl w:val="2"/>
          <w:numId w:val="25"/>
        </w:numPr>
        <w:tabs>
          <w:tab w:val="clear" w:pos="2041"/>
          <w:tab w:val="left" w:pos="709"/>
          <w:tab w:val="num" w:pos="851"/>
        </w:tabs>
        <w:spacing w:line="240" w:lineRule="auto"/>
        <w:ind w:hanging="1615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4F66A0">
        <w:rPr>
          <w:rFonts w:ascii="Times New Roman" w:hAnsi="Times New Roman" w:cs="Times New Roman"/>
          <w:iCs/>
          <w:sz w:val="21"/>
          <w:szCs w:val="21"/>
        </w:rPr>
        <w:t xml:space="preserve">na zamontowaną stolarkę okienną (jeśli była przedmiotem zamówienia) </w:t>
      </w:r>
      <w:r w:rsidRPr="00407483">
        <w:rPr>
          <w:rFonts w:ascii="Times New Roman" w:hAnsi="Times New Roman" w:cs="Times New Roman"/>
          <w:b/>
          <w:bCs/>
          <w:iCs/>
          <w:sz w:val="21"/>
          <w:szCs w:val="21"/>
        </w:rPr>
        <w:t>60</w:t>
      </w:r>
      <w:r w:rsidRPr="004F66A0">
        <w:rPr>
          <w:rFonts w:ascii="Times New Roman" w:hAnsi="Times New Roman" w:cs="Times New Roman"/>
          <w:iCs/>
          <w:sz w:val="21"/>
          <w:szCs w:val="21"/>
        </w:rPr>
        <w:t xml:space="preserve"> miesięcy, </w:t>
      </w:r>
    </w:p>
    <w:p w14:paraId="07ABE1B2" w14:textId="77777777" w:rsidR="00C75653" w:rsidRPr="004F66A0" w:rsidRDefault="00C75653" w:rsidP="00F16116">
      <w:pPr>
        <w:ind w:firstLine="397"/>
        <w:jc w:val="both"/>
        <w:rPr>
          <w:iCs/>
          <w:sz w:val="21"/>
          <w:szCs w:val="21"/>
        </w:rPr>
      </w:pPr>
      <w:r w:rsidRPr="004F66A0">
        <w:rPr>
          <w:iCs/>
          <w:sz w:val="21"/>
          <w:szCs w:val="21"/>
        </w:rPr>
        <w:t>licząc od dnia podpisania protokołu odbioru końcowego.</w:t>
      </w:r>
    </w:p>
    <w:p w14:paraId="67FE1A97" w14:textId="77777777" w:rsidR="00C75653" w:rsidRPr="004F66A0" w:rsidRDefault="00C75653" w:rsidP="00F16116">
      <w:pPr>
        <w:pStyle w:val="Akapitzlist"/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4F66A0">
        <w:rPr>
          <w:rFonts w:ascii="Times New Roman" w:hAnsi="Times New Roman" w:cs="Times New Roman"/>
          <w:iCs/>
          <w:sz w:val="21"/>
          <w:szCs w:val="21"/>
        </w:rPr>
        <w:t>Wykonawca zapewnia Zamawiającego o dobrej jakości robót i zastosowanych wyrobów budowlanych.</w:t>
      </w:r>
    </w:p>
    <w:p w14:paraId="1A4F0426" w14:textId="77777777" w:rsidR="00C75653" w:rsidRPr="004F66A0" w:rsidRDefault="00C75653" w:rsidP="00F16116">
      <w:pPr>
        <w:pStyle w:val="Akapitzlist"/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strike/>
          <w:sz w:val="21"/>
          <w:szCs w:val="21"/>
        </w:rPr>
      </w:pPr>
      <w:r w:rsidRPr="004F66A0">
        <w:rPr>
          <w:rFonts w:ascii="Times New Roman" w:hAnsi="Times New Roman" w:cs="Times New Roman"/>
          <w:iCs/>
          <w:sz w:val="21"/>
          <w:szCs w:val="21"/>
        </w:rPr>
        <w:t>Gwarancja obejmuje:</w:t>
      </w:r>
    </w:p>
    <w:p w14:paraId="645EF1DB" w14:textId="77777777" w:rsidR="00C75653" w:rsidRPr="004F66A0" w:rsidRDefault="00C75653" w:rsidP="00F16116">
      <w:pPr>
        <w:pStyle w:val="Akapitzlist"/>
        <w:numPr>
          <w:ilvl w:val="2"/>
          <w:numId w:val="25"/>
        </w:numPr>
        <w:tabs>
          <w:tab w:val="clear" w:pos="2041"/>
        </w:tabs>
        <w:spacing w:line="240" w:lineRule="auto"/>
        <w:ind w:left="709" w:hanging="283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4F66A0">
        <w:rPr>
          <w:rFonts w:ascii="Times New Roman" w:hAnsi="Times New Roman" w:cs="Times New Roman"/>
          <w:iCs/>
          <w:sz w:val="21"/>
          <w:szCs w:val="21"/>
        </w:rPr>
        <w:t>świadczenie merytorycznych konsultacji Zamawiającemu takich jak udzielanie odpowiedzi na zapytania Zamawiającego w zakresie funkcjonowania i obsługi zamontowanych urządzeń;</w:t>
      </w:r>
    </w:p>
    <w:p w14:paraId="29714669" w14:textId="77777777" w:rsidR="00C75653" w:rsidRPr="004F66A0" w:rsidRDefault="00C75653" w:rsidP="00F16116">
      <w:pPr>
        <w:pStyle w:val="Akapitzlist"/>
        <w:numPr>
          <w:ilvl w:val="2"/>
          <w:numId w:val="25"/>
        </w:numPr>
        <w:tabs>
          <w:tab w:val="clear" w:pos="2041"/>
        </w:tabs>
        <w:spacing w:line="240" w:lineRule="auto"/>
        <w:ind w:left="709" w:hanging="283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4F66A0">
        <w:rPr>
          <w:rFonts w:ascii="Times New Roman" w:hAnsi="Times New Roman" w:cs="Times New Roman"/>
          <w:iCs/>
          <w:sz w:val="21"/>
          <w:szCs w:val="21"/>
        </w:rPr>
        <w:t>przeglądy gwarancyjne zapewniające bezusterkową eksploatację w okresach udzielonych gwarancji;</w:t>
      </w:r>
    </w:p>
    <w:p w14:paraId="79A6FA8A" w14:textId="77777777" w:rsidR="00C75653" w:rsidRPr="004F66A0" w:rsidRDefault="00C75653" w:rsidP="00F16116">
      <w:pPr>
        <w:pStyle w:val="Akapitzlist"/>
        <w:numPr>
          <w:ilvl w:val="2"/>
          <w:numId w:val="25"/>
        </w:numPr>
        <w:tabs>
          <w:tab w:val="clear" w:pos="2041"/>
        </w:tabs>
        <w:spacing w:line="240" w:lineRule="auto"/>
        <w:ind w:left="709" w:hanging="283"/>
        <w:contextualSpacing/>
        <w:jc w:val="both"/>
        <w:rPr>
          <w:rFonts w:ascii="Times New Roman" w:hAnsi="Times New Roman" w:cs="Times New Roman"/>
          <w:iCs/>
          <w:strike/>
          <w:sz w:val="21"/>
          <w:szCs w:val="21"/>
        </w:rPr>
      </w:pPr>
      <w:r w:rsidRPr="004F66A0">
        <w:rPr>
          <w:rFonts w:ascii="Times New Roman" w:hAnsi="Times New Roman" w:cs="Times New Roman"/>
          <w:iCs/>
          <w:sz w:val="21"/>
          <w:szCs w:val="21"/>
        </w:rPr>
        <w:t>usunięcie wad i usterek powstałych w okresach udzielonych gwarancji.</w:t>
      </w:r>
    </w:p>
    <w:p w14:paraId="15E67C84" w14:textId="77777777" w:rsidR="00C75653" w:rsidRPr="004F66A0" w:rsidRDefault="00C75653" w:rsidP="00F16116">
      <w:pPr>
        <w:pStyle w:val="Akapitzlist"/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4F66A0">
        <w:rPr>
          <w:rFonts w:ascii="Times New Roman" w:hAnsi="Times New Roman" w:cs="Times New Roman"/>
          <w:iCs/>
          <w:sz w:val="21"/>
          <w:szCs w:val="21"/>
        </w:rPr>
        <w:t xml:space="preserve">W razie wystąpienia wad lub usterek Zamawiający zgłosi je Wykonawcy niezwłocznie po ich ujawnieniu, wyznaczając termin  na ich usunięcie. </w:t>
      </w:r>
    </w:p>
    <w:p w14:paraId="46439B82" w14:textId="77777777" w:rsidR="00C75653" w:rsidRPr="004F66A0" w:rsidRDefault="00C75653" w:rsidP="00F16116">
      <w:pPr>
        <w:pStyle w:val="Akapitzlist"/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4F66A0">
        <w:rPr>
          <w:rFonts w:ascii="Times New Roman" w:hAnsi="Times New Roman" w:cs="Times New Roman"/>
          <w:iCs/>
          <w:sz w:val="21"/>
          <w:szCs w:val="21"/>
        </w:rPr>
        <w:t xml:space="preserve">Wykonawca obowiązany jest do usunięcia wad i usterek w terminie wyznaczonym przez Zamawiającego. </w:t>
      </w:r>
    </w:p>
    <w:p w14:paraId="2AB1B5FA" w14:textId="77777777" w:rsidR="00C75653" w:rsidRPr="004F66A0" w:rsidRDefault="00C75653" w:rsidP="00F16116">
      <w:pPr>
        <w:pStyle w:val="Akapitzlist"/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4F66A0">
        <w:rPr>
          <w:rFonts w:ascii="Times New Roman" w:hAnsi="Times New Roman" w:cs="Times New Roman"/>
          <w:iCs/>
          <w:sz w:val="21"/>
          <w:szCs w:val="21"/>
        </w:rPr>
        <w:t>W przypadku dokonania usunięcia wad w przedmiocie umowy, termin gwarancji biegnie na nowo od dnia usunięcia wady potwierdzonego protokołem odbioru, w zakresie naprawionej części przedmiotu umowy.</w:t>
      </w:r>
    </w:p>
    <w:p w14:paraId="7E9EF2EF" w14:textId="77777777" w:rsidR="00C75653" w:rsidRPr="004F66A0" w:rsidRDefault="00C75653" w:rsidP="00F16116">
      <w:pPr>
        <w:pStyle w:val="Akapitzlist"/>
        <w:numPr>
          <w:ilvl w:val="0"/>
          <w:numId w:val="25"/>
        </w:numPr>
        <w:spacing w:after="160" w:line="240" w:lineRule="auto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4F66A0">
        <w:rPr>
          <w:rFonts w:ascii="Times New Roman" w:hAnsi="Times New Roman" w:cs="Times New Roman"/>
          <w:iCs/>
          <w:sz w:val="21"/>
          <w:szCs w:val="21"/>
        </w:rPr>
        <w:t xml:space="preserve">W razie nie usunięcia wad i usterek w terminie, o którym mowa w ust. 5 Zamawiający powierzy ich usunięcie osobie trzeciej na koszt i ryzyko Wykonawcy bez zgody sądu, zachowując prawa wynikające z gwarancji. </w:t>
      </w:r>
      <w:r w:rsidRPr="004F66A0">
        <w:rPr>
          <w:rFonts w:ascii="Times New Roman" w:hAnsi="Times New Roman" w:cs="Times New Roman"/>
          <w:iCs/>
          <w:sz w:val="21"/>
          <w:szCs w:val="21"/>
          <w:u w:val="single"/>
        </w:rPr>
        <w:t>Zamawiającemu przysługuje prawo do naliczenia kary umownej, o której mowa w § 9 ust. 1 lit. b) do czasu ostatecznego usunięcia usterek z zastrzeżeniem § 9 ust. 2.</w:t>
      </w:r>
    </w:p>
    <w:p w14:paraId="32DAC717" w14:textId="77777777" w:rsidR="00C75653" w:rsidRPr="004F66A0" w:rsidRDefault="00C75653" w:rsidP="00F16116">
      <w:pPr>
        <w:pStyle w:val="Akapitzlist"/>
        <w:numPr>
          <w:ilvl w:val="0"/>
          <w:numId w:val="25"/>
        </w:numPr>
        <w:spacing w:after="160" w:line="240" w:lineRule="auto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4F66A0">
        <w:rPr>
          <w:rFonts w:ascii="Times New Roman" w:hAnsi="Times New Roman" w:cs="Times New Roman"/>
          <w:iCs/>
          <w:sz w:val="21"/>
          <w:szCs w:val="21"/>
        </w:rPr>
        <w:t>Gwarancja nie obejmuje:</w:t>
      </w:r>
    </w:p>
    <w:p w14:paraId="0E149866" w14:textId="77777777" w:rsidR="00C75653" w:rsidRPr="004F66A0" w:rsidRDefault="00C75653" w:rsidP="00F16116">
      <w:pPr>
        <w:pStyle w:val="Akapitzlist"/>
        <w:numPr>
          <w:ilvl w:val="2"/>
          <w:numId w:val="25"/>
        </w:numPr>
        <w:tabs>
          <w:tab w:val="clear" w:pos="2041"/>
          <w:tab w:val="left" w:pos="709"/>
        </w:tabs>
        <w:spacing w:after="160" w:line="240" w:lineRule="auto"/>
        <w:ind w:left="851" w:hanging="425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4F66A0">
        <w:rPr>
          <w:rFonts w:ascii="Times New Roman" w:hAnsi="Times New Roman" w:cs="Times New Roman"/>
          <w:iCs/>
          <w:sz w:val="21"/>
          <w:szCs w:val="21"/>
        </w:rPr>
        <w:t>uszkodzeń powstałych na skutek działania siły wyższej;</w:t>
      </w:r>
    </w:p>
    <w:p w14:paraId="472728C4" w14:textId="77777777" w:rsidR="00C75653" w:rsidRPr="004F66A0" w:rsidRDefault="00C75653" w:rsidP="00F16116">
      <w:pPr>
        <w:pStyle w:val="Akapitzlist"/>
        <w:numPr>
          <w:ilvl w:val="2"/>
          <w:numId w:val="25"/>
        </w:numPr>
        <w:tabs>
          <w:tab w:val="clear" w:pos="2041"/>
          <w:tab w:val="left" w:pos="709"/>
        </w:tabs>
        <w:spacing w:after="160" w:line="240" w:lineRule="auto"/>
        <w:ind w:left="709" w:hanging="283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4F66A0">
        <w:rPr>
          <w:rFonts w:ascii="Times New Roman" w:hAnsi="Times New Roman" w:cs="Times New Roman"/>
          <w:iCs/>
          <w:sz w:val="21"/>
          <w:szCs w:val="21"/>
        </w:rPr>
        <w:t>uszkodzeń wynikłych z niewłaściwego użytkowania (np. niezgodnego z instrukcją obsługi lub przeznaczeniem) przez użytkownika lub osobę trzecią, za którą Wykonawca nie ponosi odpowiedzialności.</w:t>
      </w:r>
    </w:p>
    <w:p w14:paraId="4453CB62" w14:textId="77777777" w:rsidR="00C75653" w:rsidRPr="004F66A0" w:rsidRDefault="00C75653" w:rsidP="00F16116">
      <w:pPr>
        <w:pStyle w:val="Akapitzlist"/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4F66A0">
        <w:rPr>
          <w:rFonts w:ascii="Times New Roman" w:hAnsi="Times New Roman" w:cs="Times New Roman"/>
          <w:iCs/>
          <w:sz w:val="21"/>
          <w:szCs w:val="21"/>
        </w:rPr>
        <w:t>Niezależnie od uprawnień wynikających z gwarancji, Zamawiający może wykonywać uprawnienia wynikające z tytułu rękojmi określone w Kodeksie cywilnym.</w:t>
      </w:r>
    </w:p>
    <w:p w14:paraId="5DAE42D2" w14:textId="77777777" w:rsidR="00C75653" w:rsidRPr="004F66A0" w:rsidRDefault="00C75653" w:rsidP="00F16116">
      <w:pPr>
        <w:pStyle w:val="Akapitzlist"/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4F66A0">
        <w:rPr>
          <w:rFonts w:ascii="Times New Roman" w:hAnsi="Times New Roman" w:cs="Times New Roman"/>
          <w:iCs/>
          <w:sz w:val="21"/>
          <w:szCs w:val="21"/>
        </w:rPr>
        <w:t>Umowa stanowi dokument gwarancji.</w:t>
      </w:r>
    </w:p>
    <w:p w14:paraId="0146526D" w14:textId="77777777" w:rsidR="00C75653" w:rsidRPr="004F66A0" w:rsidRDefault="00C75653" w:rsidP="00F16116">
      <w:pPr>
        <w:pStyle w:val="Bezodstpw"/>
        <w:spacing w:before="160"/>
        <w:jc w:val="center"/>
        <w:rPr>
          <w:b/>
          <w:sz w:val="21"/>
          <w:szCs w:val="21"/>
        </w:rPr>
      </w:pPr>
      <w:r w:rsidRPr="004F66A0">
        <w:rPr>
          <w:b/>
          <w:sz w:val="21"/>
          <w:szCs w:val="21"/>
        </w:rPr>
        <w:t>§ 12 PODWYKONAWSTWO</w:t>
      </w:r>
    </w:p>
    <w:p w14:paraId="01D4D4CD" w14:textId="77777777" w:rsidR="00C75653" w:rsidRPr="004F66A0" w:rsidRDefault="00C75653" w:rsidP="00F16116">
      <w:pPr>
        <w:pStyle w:val="Akapitzlist"/>
        <w:numPr>
          <w:ilvl w:val="0"/>
          <w:numId w:val="26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4F66A0">
        <w:rPr>
          <w:rFonts w:ascii="Times New Roman" w:hAnsi="Times New Roman" w:cs="Times New Roman"/>
          <w:iCs/>
          <w:sz w:val="21"/>
          <w:szCs w:val="21"/>
        </w:rPr>
        <w:t>Wykonawca ma obowiązek przedkładania Zamawiającemu projektu umowy o podwykonawstwo, której przedmiotem są roboty budowlane, a także projektu jej zmiany, oraz poświadczonej za zgodność z oryginałem kopii zawartej umowy o podwykonawstwo, której przedmiotem są roboty budowlane, i jej zmian.</w:t>
      </w:r>
    </w:p>
    <w:p w14:paraId="5CF46E99" w14:textId="77777777" w:rsidR="00C75653" w:rsidRPr="004F66A0" w:rsidRDefault="00C75653" w:rsidP="00F16116">
      <w:pPr>
        <w:pStyle w:val="Akapitzlist"/>
        <w:numPr>
          <w:ilvl w:val="0"/>
          <w:numId w:val="26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4F66A0">
        <w:rPr>
          <w:rFonts w:ascii="Times New Roman" w:hAnsi="Times New Roman" w:cs="Times New Roman"/>
          <w:iCs/>
          <w:sz w:val="21"/>
          <w:szCs w:val="21"/>
        </w:rPr>
        <w:t>Wykonawca ma obowiązek przedkładania Zamawiającemu poświadczonej za zgodność z oryginałem kopii zawartych umów o podwykonawstwo, których przedmiotem są dostawy lub usługi, oraz ich zmian.</w:t>
      </w:r>
    </w:p>
    <w:p w14:paraId="2843DCC7" w14:textId="77777777" w:rsidR="00C75653" w:rsidRPr="004F66A0" w:rsidRDefault="00C75653" w:rsidP="00F16116">
      <w:pPr>
        <w:pStyle w:val="Akapitzlist"/>
        <w:numPr>
          <w:ilvl w:val="0"/>
          <w:numId w:val="26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4F66A0">
        <w:rPr>
          <w:rFonts w:ascii="Times New Roman" w:hAnsi="Times New Roman" w:cs="Times New Roman"/>
          <w:iCs/>
          <w:sz w:val="21"/>
          <w:szCs w:val="21"/>
        </w:rPr>
        <w:t>Zamawiający może zgłosić w terminie 14 dni zastrzeżenia do projektu umowy o podwykonawstwo, której przedmiotem są roboty budowlane, i do projektu jej zmiany lub sprzeciw do umowy o podwykonawstwo, której przedmiotem są roboty budowlane, i do jej zmian.</w:t>
      </w:r>
    </w:p>
    <w:p w14:paraId="4E798CD1" w14:textId="77777777" w:rsidR="00C75653" w:rsidRPr="004F66A0" w:rsidRDefault="00C75653" w:rsidP="00F16116">
      <w:pPr>
        <w:pStyle w:val="Akapitzlist"/>
        <w:numPr>
          <w:ilvl w:val="0"/>
          <w:numId w:val="26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4F66A0">
        <w:rPr>
          <w:rFonts w:ascii="Times New Roman" w:hAnsi="Times New Roman" w:cs="Times New Roman"/>
          <w:iCs/>
          <w:sz w:val="21"/>
          <w:szCs w:val="21"/>
        </w:rPr>
        <w:t>Umowa z podwykonawcą powinna stanowić w szczególności, iż:</w:t>
      </w:r>
    </w:p>
    <w:p w14:paraId="281C158E" w14:textId="77777777" w:rsidR="00C75653" w:rsidRPr="004F66A0" w:rsidRDefault="00C75653" w:rsidP="00F16116">
      <w:pPr>
        <w:pStyle w:val="Akapitzlist"/>
        <w:numPr>
          <w:ilvl w:val="2"/>
          <w:numId w:val="26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4F66A0">
        <w:rPr>
          <w:rFonts w:ascii="Times New Roman" w:hAnsi="Times New Roman" w:cs="Times New Roman"/>
          <w:iCs/>
          <w:sz w:val="21"/>
          <w:szCs w:val="21"/>
        </w:rPr>
        <w:t>termin zapłaty wynagrodzenia nie może być dłuższy niż 30 dni,</w:t>
      </w:r>
    </w:p>
    <w:p w14:paraId="5873A414" w14:textId="77777777" w:rsidR="00C75653" w:rsidRPr="004F66A0" w:rsidRDefault="00C75653" w:rsidP="00F16116">
      <w:pPr>
        <w:pStyle w:val="Akapitzlist"/>
        <w:numPr>
          <w:ilvl w:val="2"/>
          <w:numId w:val="26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w przypadku uchylania się przez Wykonawcę od obowiązku zapłaty wymagalnego wynagrodzenia przysługującego Podwykonawcy, który zawarł:</w:t>
      </w:r>
    </w:p>
    <w:p w14:paraId="676A75A5" w14:textId="77777777" w:rsidR="00C75653" w:rsidRPr="004F66A0" w:rsidRDefault="00C75653" w:rsidP="00F16116">
      <w:pPr>
        <w:pStyle w:val="Akapitzlist"/>
        <w:numPr>
          <w:ilvl w:val="0"/>
          <w:numId w:val="27"/>
        </w:numPr>
        <w:spacing w:line="240" w:lineRule="auto"/>
        <w:ind w:left="1134" w:hanging="283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zaakceptowaną przez Zamawiającego umowę o podwykonawstwo, której przedmiotem są roboty budowlane lub</w:t>
      </w:r>
    </w:p>
    <w:p w14:paraId="7A3027BC" w14:textId="77777777" w:rsidR="00C75653" w:rsidRPr="004F66A0" w:rsidRDefault="00C75653" w:rsidP="00F16116">
      <w:pPr>
        <w:pStyle w:val="Akapitzlist"/>
        <w:numPr>
          <w:ilvl w:val="0"/>
          <w:numId w:val="27"/>
        </w:numPr>
        <w:spacing w:line="240" w:lineRule="auto"/>
        <w:ind w:left="1134" w:hanging="283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 xml:space="preserve">przedłożoną Zamawiającemu umowę o podwykonawstwo, której przedmiotem są dostawy lub usługi  </w:t>
      </w:r>
    </w:p>
    <w:p w14:paraId="24714D9C" w14:textId="77777777" w:rsidR="00C75653" w:rsidRPr="004F66A0" w:rsidRDefault="00C75653" w:rsidP="00F16116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Zamawiający zapłaci bezpośrednio Podwykonawcy kwotę należnego wynagrodzenia bez odsetek należnych Podwykonawcy, zgodnie z treścią umowy o podwykonawstwo.</w:t>
      </w:r>
    </w:p>
    <w:p w14:paraId="29BB2C52" w14:textId="77777777" w:rsidR="00C75653" w:rsidRPr="004F66A0" w:rsidRDefault="00C75653" w:rsidP="00F16116">
      <w:pPr>
        <w:pStyle w:val="Akapitzlist"/>
        <w:numPr>
          <w:ilvl w:val="0"/>
          <w:numId w:val="26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4F66A0">
        <w:rPr>
          <w:rFonts w:ascii="Times New Roman" w:hAnsi="Times New Roman" w:cs="Times New Roman"/>
          <w:iCs/>
          <w:sz w:val="21"/>
          <w:szCs w:val="21"/>
        </w:rPr>
        <w:lastRenderedPageBreak/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 projektem umowy.</w:t>
      </w:r>
    </w:p>
    <w:p w14:paraId="0CA006AE" w14:textId="77777777" w:rsidR="00C75653" w:rsidRPr="004F66A0" w:rsidRDefault="00C75653" w:rsidP="00F16116">
      <w:pPr>
        <w:pStyle w:val="Akapitzlist"/>
        <w:numPr>
          <w:ilvl w:val="0"/>
          <w:numId w:val="26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4F66A0">
        <w:rPr>
          <w:rFonts w:ascii="Times New Roman" w:hAnsi="Times New Roman" w:cs="Times New Roman"/>
          <w:iCs/>
          <w:sz w:val="21"/>
          <w:szCs w:val="21"/>
        </w:rPr>
        <w:t>Zapłata wynagrodzenia należnego Wykonawcy uwarunkowana jest przedstawieniem przez Wykonawcę dowodów potwierdzających zapłatę wymagalnego wynagrodzenia podwykonawcom lub dalszym podwykonawcom.</w:t>
      </w:r>
    </w:p>
    <w:p w14:paraId="722D0039" w14:textId="77777777" w:rsidR="00C75653" w:rsidRPr="004F66A0" w:rsidRDefault="00C75653" w:rsidP="00F16116">
      <w:pPr>
        <w:pStyle w:val="Akapitzlist"/>
        <w:numPr>
          <w:ilvl w:val="0"/>
          <w:numId w:val="26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4F66A0">
        <w:rPr>
          <w:rFonts w:ascii="Times New Roman" w:hAnsi="Times New Roman" w:cs="Times New Roman"/>
          <w:iCs/>
          <w:sz w:val="21"/>
          <w:szCs w:val="21"/>
        </w:rPr>
        <w:t>Wykonawca zapłaci Zamawiającemu kary umowne:</w:t>
      </w:r>
    </w:p>
    <w:p w14:paraId="436E81B1" w14:textId="01DE314D" w:rsidR="00C75653" w:rsidRPr="004F66A0" w:rsidRDefault="00C75653" w:rsidP="00F16116">
      <w:pPr>
        <w:pStyle w:val="Akapitzlist"/>
        <w:numPr>
          <w:ilvl w:val="2"/>
          <w:numId w:val="26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za nieprzedłożenie do zaakceptowania projektu umowy o podwykonawstwo, której przedmiotem są roboty budowlane lub projektu jej zmiany, w wysokości 1 % kwoty wynagrodzenia netto określonego w</w:t>
      </w:r>
      <w:r w:rsidR="00446515">
        <w:rPr>
          <w:rFonts w:ascii="Times New Roman" w:hAnsi="Times New Roman" w:cs="Times New Roman"/>
          <w:sz w:val="21"/>
          <w:szCs w:val="21"/>
        </w:rPr>
        <w:t> </w:t>
      </w:r>
      <w:r w:rsidRPr="004F66A0">
        <w:rPr>
          <w:rFonts w:ascii="Times New Roman" w:hAnsi="Times New Roman" w:cs="Times New Roman"/>
          <w:sz w:val="21"/>
          <w:szCs w:val="21"/>
        </w:rPr>
        <w:t>§ 5 ust. 1, za każde naruszenie oddzielnie,</w:t>
      </w:r>
    </w:p>
    <w:p w14:paraId="01724E3A" w14:textId="77777777" w:rsidR="00C75653" w:rsidRPr="004F66A0" w:rsidRDefault="00C75653" w:rsidP="00F16116">
      <w:pPr>
        <w:pStyle w:val="Akapitzlist"/>
        <w:numPr>
          <w:ilvl w:val="2"/>
          <w:numId w:val="26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za nieprzedłożenie poświadczonej za zgodność z oryginałem kopii umowy o podwykonawstwo lub jej zmiany w wysokości w wysokości 1 % kwoty wynagrodzenia netto określonego w § 5 ust. 1, za każdą nieprzedłożoną kopię umowy lub jej zmiany,</w:t>
      </w:r>
    </w:p>
    <w:p w14:paraId="192FC244" w14:textId="77777777" w:rsidR="00C75653" w:rsidRPr="004F66A0" w:rsidRDefault="00C75653" w:rsidP="00F16116">
      <w:pPr>
        <w:pStyle w:val="Akapitzlist"/>
        <w:numPr>
          <w:ilvl w:val="2"/>
          <w:numId w:val="26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za brak dokonania wymaganej przez Zamawiającego zmiany umowy o podwykonawstwo w zakresie terminu zapłaty we wskazanym przez Zamawiającego terminie, w wysokości 1 % kwoty wynagrodzenia netto określonego w § 5 ust. 1, za każde naruszenie oddzielnie,</w:t>
      </w:r>
    </w:p>
    <w:p w14:paraId="583C7136" w14:textId="77777777" w:rsidR="00C75653" w:rsidRPr="004F66A0" w:rsidRDefault="00C75653" w:rsidP="00F16116">
      <w:pPr>
        <w:pStyle w:val="Akapitzlist"/>
        <w:numPr>
          <w:ilvl w:val="2"/>
          <w:numId w:val="26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za brak zapłaty lub nieterminową zapłatę wynagrodzenia należnego podwykonawcom lub dalszym podwykonawcom w zakresie przedmiotu umowy w wysokości 0,1 % kwoty wynagrodzenia netto określonego w § 5 ust. 1, za każdy dzień zwłoki.</w:t>
      </w:r>
    </w:p>
    <w:p w14:paraId="21D0070A" w14:textId="77777777" w:rsidR="00C75653" w:rsidRPr="004F66A0" w:rsidRDefault="00C75653" w:rsidP="00F16116">
      <w:pPr>
        <w:pStyle w:val="Bezodstpw"/>
        <w:spacing w:before="160"/>
        <w:jc w:val="center"/>
        <w:rPr>
          <w:b/>
          <w:sz w:val="21"/>
          <w:szCs w:val="21"/>
        </w:rPr>
      </w:pPr>
      <w:r w:rsidRPr="004F66A0">
        <w:rPr>
          <w:b/>
          <w:sz w:val="21"/>
          <w:szCs w:val="21"/>
        </w:rPr>
        <w:t>§ 13 DOPUSZCZALNE ZMIANY UMOWY</w:t>
      </w:r>
    </w:p>
    <w:p w14:paraId="44AAC155" w14:textId="77777777" w:rsidR="00C75653" w:rsidRPr="004F66A0" w:rsidRDefault="00C75653" w:rsidP="00F16116">
      <w:pPr>
        <w:pStyle w:val="Akapitzlist"/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4F66A0">
        <w:rPr>
          <w:rFonts w:ascii="Times New Roman" w:hAnsi="Times New Roman" w:cs="Times New Roman"/>
          <w:iCs/>
          <w:sz w:val="21"/>
          <w:szCs w:val="21"/>
        </w:rPr>
        <w:t>Zmiany umowy będą mogły nastąpić w następujących okolicznościach:</w:t>
      </w:r>
    </w:p>
    <w:p w14:paraId="65C7A448" w14:textId="77777777" w:rsidR="00C75653" w:rsidRPr="004F66A0" w:rsidRDefault="00C75653" w:rsidP="00F16116">
      <w:pPr>
        <w:pStyle w:val="Akapitzlist"/>
        <w:numPr>
          <w:ilvl w:val="2"/>
          <w:numId w:val="28"/>
        </w:numPr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zmian podmiotowych po stronie Wykonawcy i Zamawiającego zgodnie z obowiązującymi przepisami prawa,</w:t>
      </w:r>
    </w:p>
    <w:p w14:paraId="50932D60" w14:textId="77777777" w:rsidR="00C869B2" w:rsidRDefault="00C75653" w:rsidP="00F16116">
      <w:pPr>
        <w:pStyle w:val="Akapitzlist"/>
        <w:numPr>
          <w:ilvl w:val="2"/>
          <w:numId w:val="28"/>
        </w:numPr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zmiany wynagrodzenia związanej ze zmianą ustawowej stawki podatku VAT</w:t>
      </w:r>
      <w:r w:rsidR="00C869B2">
        <w:rPr>
          <w:rFonts w:ascii="Times New Roman" w:hAnsi="Times New Roman" w:cs="Times New Roman"/>
          <w:sz w:val="21"/>
          <w:szCs w:val="21"/>
        </w:rPr>
        <w:t>,</w:t>
      </w:r>
    </w:p>
    <w:p w14:paraId="5AB62A22" w14:textId="2BF000D9" w:rsidR="00C869B2" w:rsidRPr="00C869B2" w:rsidRDefault="00C869B2" w:rsidP="00F16116">
      <w:pPr>
        <w:pStyle w:val="Akapitzlist"/>
        <w:numPr>
          <w:ilvl w:val="2"/>
          <w:numId w:val="28"/>
        </w:numPr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C869B2">
        <w:rPr>
          <w:rFonts w:ascii="Times New Roman" w:hAnsi="Times New Roman" w:cs="Times New Roman"/>
          <w:sz w:val="21"/>
          <w:szCs w:val="21"/>
        </w:rPr>
        <w:t xml:space="preserve">wystąpienia okoliczności, o których mowa w art. 144 ustawy </w:t>
      </w:r>
      <w:proofErr w:type="spellStart"/>
      <w:r w:rsidRPr="00C869B2">
        <w:rPr>
          <w:rFonts w:ascii="Times New Roman" w:hAnsi="Times New Roman" w:cs="Times New Roman"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14:paraId="48893910" w14:textId="748C4AAD" w:rsidR="00C869B2" w:rsidRPr="00C869B2" w:rsidRDefault="00C869B2" w:rsidP="00F16116">
      <w:pPr>
        <w:pStyle w:val="Akapitzlist"/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C869B2">
        <w:rPr>
          <w:rFonts w:ascii="Times New Roman" w:hAnsi="Times New Roman" w:cs="Times New Roman"/>
          <w:iCs/>
          <w:sz w:val="21"/>
          <w:szCs w:val="21"/>
        </w:rPr>
        <w:t>Zamawiający, oprócz  przypadków wymienionych w przepisach K.c., może odstąpić od umowy lub części umowy także w 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jedynie wynagrodzenia należnego mu z tytułu wykonania części umowy.</w:t>
      </w:r>
    </w:p>
    <w:p w14:paraId="151156BC" w14:textId="77777777" w:rsidR="00C75653" w:rsidRPr="004F66A0" w:rsidRDefault="00C75653" w:rsidP="00F16116">
      <w:pPr>
        <w:pStyle w:val="Akapitzlist"/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4F66A0">
        <w:rPr>
          <w:rFonts w:ascii="Times New Roman" w:hAnsi="Times New Roman" w:cs="Times New Roman"/>
          <w:iCs/>
          <w:sz w:val="21"/>
          <w:szCs w:val="21"/>
        </w:rPr>
        <w:t xml:space="preserve">Poza przypadkami określonymi w paragrafach poprzedzających Zamawiający przewiduje możliwość </w:t>
      </w:r>
      <w:r w:rsidRPr="004F66A0">
        <w:rPr>
          <w:rFonts w:ascii="Times New Roman" w:hAnsi="Times New Roman" w:cs="Times New Roman"/>
          <w:iCs/>
          <w:sz w:val="21"/>
          <w:szCs w:val="21"/>
          <w:u w:val="single"/>
        </w:rPr>
        <w:t>zmiany terminu</w:t>
      </w:r>
      <w:r w:rsidRPr="004F66A0">
        <w:rPr>
          <w:rFonts w:ascii="Times New Roman" w:hAnsi="Times New Roman" w:cs="Times New Roman"/>
          <w:iCs/>
          <w:sz w:val="21"/>
          <w:szCs w:val="21"/>
        </w:rPr>
        <w:t xml:space="preserve"> realizacji umowy w następujących przypadkach:</w:t>
      </w:r>
    </w:p>
    <w:p w14:paraId="55393380" w14:textId="77777777" w:rsidR="00C75653" w:rsidRPr="004F66A0" w:rsidRDefault="00C75653" w:rsidP="00F16116">
      <w:pPr>
        <w:pStyle w:val="Akapitzlist"/>
        <w:numPr>
          <w:ilvl w:val="2"/>
          <w:numId w:val="28"/>
        </w:numPr>
        <w:tabs>
          <w:tab w:val="num" w:pos="360"/>
          <w:tab w:val="num" w:pos="426"/>
          <w:tab w:val="num" w:pos="1224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4F66A0">
        <w:rPr>
          <w:rFonts w:ascii="Times New Roman" w:hAnsi="Times New Roman" w:cs="Times New Roman"/>
          <w:bCs/>
          <w:sz w:val="21"/>
          <w:szCs w:val="21"/>
        </w:rPr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  sporządzić stosowny protokół konieczności podpisany przez obydwie strony;</w:t>
      </w:r>
    </w:p>
    <w:p w14:paraId="0E79A11A" w14:textId="77777777" w:rsidR="00C75653" w:rsidRPr="004F66A0" w:rsidRDefault="00C75653" w:rsidP="00F16116">
      <w:pPr>
        <w:pStyle w:val="Akapitzlist"/>
        <w:numPr>
          <w:ilvl w:val="2"/>
          <w:numId w:val="28"/>
        </w:numPr>
        <w:tabs>
          <w:tab w:val="num" w:pos="360"/>
          <w:tab w:val="num" w:pos="426"/>
          <w:tab w:val="num" w:pos="1224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4F66A0">
        <w:rPr>
          <w:rFonts w:ascii="Times New Roman" w:hAnsi="Times New Roman" w:cs="Times New Roman"/>
          <w:bCs/>
          <w:sz w:val="21"/>
          <w:szCs w:val="21"/>
        </w:rPr>
        <w:t>wystąpienia warunków atmosferycznych uniemożliwiających zachowanie technologii wykonania robót,</w:t>
      </w:r>
    </w:p>
    <w:p w14:paraId="6B260FA0" w14:textId="77777777" w:rsidR="00C75653" w:rsidRPr="004F66A0" w:rsidRDefault="00C75653" w:rsidP="00F16116">
      <w:pPr>
        <w:pStyle w:val="Akapitzlist"/>
        <w:numPr>
          <w:ilvl w:val="2"/>
          <w:numId w:val="28"/>
        </w:numPr>
        <w:tabs>
          <w:tab w:val="num" w:pos="360"/>
          <w:tab w:val="num" w:pos="426"/>
          <w:tab w:val="num" w:pos="1224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4F66A0">
        <w:rPr>
          <w:rFonts w:ascii="Times New Roman" w:hAnsi="Times New Roman" w:cs="Times New Roman"/>
          <w:bCs/>
          <w:sz w:val="21"/>
          <w:szCs w:val="21"/>
        </w:rPr>
        <w:t>działania osób trzecich uniemożliwiających lub utrudniających realizację umowy;</w:t>
      </w:r>
    </w:p>
    <w:p w14:paraId="2E325B45" w14:textId="77777777" w:rsidR="00C75653" w:rsidRPr="004F66A0" w:rsidRDefault="00C75653" w:rsidP="00F16116">
      <w:pPr>
        <w:pStyle w:val="Akapitzlist"/>
        <w:numPr>
          <w:ilvl w:val="2"/>
          <w:numId w:val="28"/>
        </w:numPr>
        <w:tabs>
          <w:tab w:val="num" w:pos="360"/>
          <w:tab w:val="num" w:pos="426"/>
          <w:tab w:val="num" w:pos="1224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4F66A0">
        <w:rPr>
          <w:rFonts w:ascii="Times New Roman" w:hAnsi="Times New Roman" w:cs="Times New Roman"/>
          <w:bCs/>
          <w:sz w:val="21"/>
          <w:szCs w:val="21"/>
        </w:rPr>
        <w:t>przedłużających się procedur administracyjnych mających wpływ na termin realizacji przedmiotowego zamówienia;</w:t>
      </w:r>
    </w:p>
    <w:p w14:paraId="5CE44081" w14:textId="77777777" w:rsidR="00C75653" w:rsidRPr="004F66A0" w:rsidRDefault="00C75653" w:rsidP="00F16116">
      <w:pPr>
        <w:pStyle w:val="Akapitzlist"/>
        <w:numPr>
          <w:ilvl w:val="2"/>
          <w:numId w:val="28"/>
        </w:numPr>
        <w:tabs>
          <w:tab w:val="num" w:pos="360"/>
          <w:tab w:val="num" w:pos="426"/>
          <w:tab w:val="num" w:pos="1224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4F66A0">
        <w:rPr>
          <w:rFonts w:ascii="Times New Roman" w:hAnsi="Times New Roman" w:cs="Times New Roman"/>
          <w:bCs/>
          <w:sz w:val="21"/>
          <w:szCs w:val="21"/>
        </w:rPr>
        <w:t>odmowy z przyczyn niezależnych od stron umowy wydania przez uprawnione organy decyzji, zezwoleń, uzgodnień;</w:t>
      </w:r>
    </w:p>
    <w:p w14:paraId="3B8B77EB" w14:textId="77777777" w:rsidR="00C75653" w:rsidRPr="004F66A0" w:rsidRDefault="00C75653" w:rsidP="00F16116">
      <w:pPr>
        <w:pStyle w:val="Akapitzlist"/>
        <w:numPr>
          <w:ilvl w:val="2"/>
          <w:numId w:val="28"/>
        </w:numPr>
        <w:tabs>
          <w:tab w:val="num" w:pos="360"/>
          <w:tab w:val="num" w:pos="426"/>
          <w:tab w:val="num" w:pos="1224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4F66A0">
        <w:rPr>
          <w:rFonts w:ascii="Times New Roman" w:hAnsi="Times New Roman" w:cs="Times New Roman"/>
          <w:bCs/>
          <w:sz w:val="21"/>
          <w:szCs w:val="21"/>
        </w:rPr>
        <w:t>zaistnienia okoliczności leżących po stronie Zamawiającego, w szczególności spowodowanych sytuacją finansową, zdolnościami płatniczymi lub warunkami organizacyjnymi</w:t>
      </w:r>
    </w:p>
    <w:p w14:paraId="70845127" w14:textId="77777777" w:rsidR="00C75653" w:rsidRPr="004F66A0" w:rsidRDefault="00C75653" w:rsidP="00F16116">
      <w:pPr>
        <w:pStyle w:val="Akapitzlist"/>
        <w:numPr>
          <w:ilvl w:val="2"/>
          <w:numId w:val="28"/>
        </w:numPr>
        <w:tabs>
          <w:tab w:val="num" w:pos="360"/>
          <w:tab w:val="num" w:pos="426"/>
          <w:tab w:val="num" w:pos="1224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4F66A0">
        <w:rPr>
          <w:rFonts w:ascii="Times New Roman" w:hAnsi="Times New Roman" w:cs="Times New Roman"/>
          <w:bCs/>
          <w:sz w:val="21"/>
          <w:szCs w:val="21"/>
        </w:rPr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z zaproszeniem do złożenia oferty. </w:t>
      </w:r>
    </w:p>
    <w:p w14:paraId="1F2A3CC1" w14:textId="77777777" w:rsidR="00C75653" w:rsidRPr="004F66A0" w:rsidRDefault="00C75653" w:rsidP="00F16116">
      <w:pPr>
        <w:pStyle w:val="Akapitzlist"/>
        <w:numPr>
          <w:ilvl w:val="2"/>
          <w:numId w:val="28"/>
        </w:numPr>
        <w:tabs>
          <w:tab w:val="num" w:pos="360"/>
          <w:tab w:val="num" w:pos="426"/>
          <w:tab w:val="num" w:pos="1224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4F66A0">
        <w:rPr>
          <w:rFonts w:ascii="Times New Roman" w:hAnsi="Times New Roman" w:cs="Times New Roman"/>
          <w:bCs/>
          <w:sz w:val="21"/>
          <w:szCs w:val="21"/>
        </w:rPr>
        <w:t>zmian powszechnie obowiązujących przepisów prawa w zakresie mającym wpływ na realizację przedmiotu zamówienia;</w:t>
      </w:r>
    </w:p>
    <w:p w14:paraId="32698E0F" w14:textId="416F3BC1" w:rsidR="00C75653" w:rsidRPr="004F66A0" w:rsidRDefault="00C75653" w:rsidP="00F16116">
      <w:pPr>
        <w:pStyle w:val="Akapitzlist"/>
        <w:numPr>
          <w:ilvl w:val="2"/>
          <w:numId w:val="28"/>
        </w:numPr>
        <w:tabs>
          <w:tab w:val="num" w:pos="360"/>
          <w:tab w:val="num" w:pos="426"/>
          <w:tab w:val="num" w:pos="1224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4F66A0">
        <w:rPr>
          <w:rFonts w:ascii="Times New Roman" w:hAnsi="Times New Roman" w:cs="Times New Roman"/>
          <w:bCs/>
          <w:sz w:val="21"/>
          <w:szCs w:val="21"/>
        </w:rPr>
        <w:t>wystąpienia istotnych wad dokumentacji projektowej skutkującej koniecznością dokonania poprawek lub uzupełnień, jeżeli uniemożliwia to lub istotnie wstrzymuje realizację określonego rodzaju robót mających wpływ na zmianę terminu realizacji</w:t>
      </w:r>
      <w:r w:rsidR="00C869B2">
        <w:rPr>
          <w:rFonts w:ascii="Times New Roman" w:hAnsi="Times New Roman" w:cs="Times New Roman"/>
          <w:bCs/>
          <w:sz w:val="21"/>
          <w:szCs w:val="21"/>
        </w:rPr>
        <w:t>.</w:t>
      </w:r>
    </w:p>
    <w:p w14:paraId="167B960A" w14:textId="77777777" w:rsidR="00C75653" w:rsidRPr="004F66A0" w:rsidRDefault="00C75653" w:rsidP="00F16116">
      <w:pPr>
        <w:pStyle w:val="Akapitzlist"/>
        <w:numPr>
          <w:ilvl w:val="0"/>
          <w:numId w:val="28"/>
        </w:numPr>
        <w:spacing w:line="240" w:lineRule="auto"/>
        <w:contextualSpacing/>
        <w:rPr>
          <w:rFonts w:ascii="Times New Roman" w:hAnsi="Times New Roman" w:cs="Times New Roman"/>
          <w:iCs/>
          <w:sz w:val="21"/>
          <w:szCs w:val="21"/>
        </w:rPr>
      </w:pPr>
      <w:r w:rsidRPr="004F66A0">
        <w:rPr>
          <w:rFonts w:ascii="Times New Roman" w:hAnsi="Times New Roman" w:cs="Times New Roman"/>
          <w:iCs/>
          <w:sz w:val="21"/>
          <w:szCs w:val="21"/>
        </w:rPr>
        <w:t xml:space="preserve">Zamawiający przewiduje również możliwość zmiany umowy w następujących przypadkach: </w:t>
      </w:r>
    </w:p>
    <w:p w14:paraId="1E37C724" w14:textId="77777777" w:rsidR="00C75653" w:rsidRPr="004F66A0" w:rsidRDefault="00C75653" w:rsidP="00F16116">
      <w:pPr>
        <w:pStyle w:val="Akapitzlist"/>
        <w:numPr>
          <w:ilvl w:val="2"/>
          <w:numId w:val="28"/>
        </w:numPr>
        <w:tabs>
          <w:tab w:val="num" w:pos="360"/>
          <w:tab w:val="num" w:pos="426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4F66A0">
        <w:rPr>
          <w:rFonts w:ascii="Times New Roman" w:hAnsi="Times New Roman" w:cs="Times New Roman"/>
          <w:bCs/>
          <w:sz w:val="21"/>
          <w:szCs w:val="21"/>
        </w:rPr>
        <w:lastRenderedPageBreak/>
        <w:t>powstania rozbieżności lub niejasności w rozumieniu pojęć użytych w umowie, których nie będzie można usunąć w inny sposób, a zmiana będzie umożliwiać usunięcie rozbieżności i doprecyzowanie umowy w celu jednoznacznej interpretacji jej zapisów przez strony,</w:t>
      </w:r>
    </w:p>
    <w:p w14:paraId="5CDF6AD2" w14:textId="77777777" w:rsidR="00C75653" w:rsidRPr="004F66A0" w:rsidRDefault="00C75653" w:rsidP="00F16116">
      <w:pPr>
        <w:pStyle w:val="Akapitzlist"/>
        <w:numPr>
          <w:ilvl w:val="2"/>
          <w:numId w:val="28"/>
        </w:numPr>
        <w:tabs>
          <w:tab w:val="num" w:pos="360"/>
          <w:tab w:val="num" w:pos="426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4F66A0">
        <w:rPr>
          <w:rFonts w:ascii="Times New Roman" w:hAnsi="Times New Roman" w:cs="Times New Roman"/>
          <w:bCs/>
          <w:sz w:val="21"/>
          <w:szCs w:val="21"/>
        </w:rPr>
        <w:t>aktualizacji rozwiązań ze względu na postęp technologiczny, zmiana nie może spowodować podwyższenia cen wynikających z oferty, na podstawie której był dokonany wybór Wykonawcy,</w:t>
      </w:r>
    </w:p>
    <w:p w14:paraId="0211E3B8" w14:textId="77777777" w:rsidR="00C75653" w:rsidRPr="004F66A0" w:rsidRDefault="00C75653" w:rsidP="00F16116">
      <w:pPr>
        <w:pStyle w:val="Akapitzlist"/>
        <w:numPr>
          <w:ilvl w:val="2"/>
          <w:numId w:val="28"/>
        </w:numPr>
        <w:tabs>
          <w:tab w:val="num" w:pos="360"/>
          <w:tab w:val="num" w:pos="426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4F66A0">
        <w:rPr>
          <w:rFonts w:ascii="Times New Roman" w:hAnsi="Times New Roman" w:cs="Times New Roman"/>
          <w:bCs/>
          <w:sz w:val="21"/>
          <w:szCs w:val="21"/>
        </w:rPr>
        <w:t>zmniejszenia zakresu prac lub rozszerzenie przedmiotu zamówienia o prace nie ujęte w przedmiarze robót, które będą rozliczane zgodnie z zapisami umowy; w takich sytuacjach dopuszcza się zmianę terminu realizacji zamówienia oraz wynagrodzenia,</w:t>
      </w:r>
    </w:p>
    <w:p w14:paraId="0359ACC4" w14:textId="77777777" w:rsidR="00C75653" w:rsidRPr="004F66A0" w:rsidRDefault="00C75653" w:rsidP="00F16116">
      <w:pPr>
        <w:pStyle w:val="Akapitzlist"/>
        <w:numPr>
          <w:ilvl w:val="2"/>
          <w:numId w:val="28"/>
        </w:numPr>
        <w:tabs>
          <w:tab w:val="num" w:pos="360"/>
          <w:tab w:val="num" w:pos="426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4F66A0">
        <w:rPr>
          <w:rFonts w:ascii="Times New Roman" w:hAnsi="Times New Roman" w:cs="Times New Roman"/>
          <w:bCs/>
          <w:sz w:val="21"/>
          <w:szCs w:val="21"/>
        </w:rPr>
        <w:t>zmniejszenia zakresu prac polegającym na wykreśleniu całego lokalu z umowy, w przypadku zaistnienia okoliczności, których Zamawiający nie przewidział lub nie mógł przewidzieć w chwili zawarcia umowy w szczególności w sytuacji anulowania skierowania wydanego przez Urząd Miasta Łodzi, przeznaczenia budynku lub jego części do wyłączenia z użytkowania bądź modernizacji.</w:t>
      </w:r>
    </w:p>
    <w:p w14:paraId="6CA061F1" w14:textId="702563D6" w:rsidR="00C869B2" w:rsidRPr="00C869B2" w:rsidRDefault="00C869B2" w:rsidP="00F16116">
      <w:pPr>
        <w:pStyle w:val="Akapitzlist"/>
        <w:numPr>
          <w:ilvl w:val="0"/>
          <w:numId w:val="28"/>
        </w:numPr>
        <w:tabs>
          <w:tab w:val="clear" w:pos="397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869B2">
        <w:rPr>
          <w:rFonts w:ascii="Times New Roman" w:hAnsi="Times New Roman" w:cs="Times New Roman"/>
          <w:iCs/>
          <w:color w:val="000000"/>
          <w:sz w:val="21"/>
          <w:szCs w:val="21"/>
        </w:rPr>
        <w:t xml:space="preserve">W przypadku wystąpienia </w:t>
      </w:r>
      <w:bookmarkStart w:id="7" w:name="_Hlk9943760"/>
      <w:r w:rsidRPr="00C869B2">
        <w:rPr>
          <w:rFonts w:ascii="Times New Roman" w:hAnsi="Times New Roman" w:cs="Times New Roman"/>
          <w:iCs/>
          <w:color w:val="000000"/>
          <w:sz w:val="21"/>
          <w:szCs w:val="21"/>
        </w:rPr>
        <w:t xml:space="preserve">okoliczności, o których mowa w § 13 ust. 1 lit c), ust. 2, ust. 4 lit c) umowy Zamawiający </w:t>
      </w:r>
      <w:bookmarkEnd w:id="7"/>
      <w:r w:rsidRPr="00C869B2">
        <w:rPr>
          <w:rFonts w:ascii="Times New Roman" w:hAnsi="Times New Roman" w:cs="Times New Roman"/>
          <w:iCs/>
          <w:color w:val="000000"/>
          <w:sz w:val="21"/>
          <w:szCs w:val="21"/>
        </w:rPr>
        <w:t>przewiduje możliwość zmiany wynagrodzenia wykonawcy na następujących zasadach.</w:t>
      </w:r>
    </w:p>
    <w:p w14:paraId="2245810C" w14:textId="2CDC306F" w:rsidR="00C75653" w:rsidRPr="00C869B2" w:rsidRDefault="00C869B2" w:rsidP="00F16116">
      <w:pPr>
        <w:pStyle w:val="Akapitzlist"/>
        <w:spacing w:line="240" w:lineRule="auto"/>
        <w:ind w:left="39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869B2">
        <w:rPr>
          <w:rFonts w:ascii="Times New Roman" w:hAnsi="Times New Roman" w:cs="Times New Roman"/>
          <w:color w:val="000000"/>
          <w:sz w:val="21"/>
          <w:szCs w:val="21"/>
        </w:rPr>
        <w:t>Prace, których Zamawiający nie przewidział (rodzaj prac nie występował w przedmiarze robót/kosztorysie nakładczym), a których konieczność wykonania wystąpi podczas realizacji zamówienia bądź takie, z których Zamawiający zrezygnował (dotyczy przypadku rezygnacji Zamawiającego z całej pozycji przedmiaru robót/kosztorysu nakładczego), po uzyskaniu pisemnej zgody osoby odpowiedzialnej za realizację robót ze strony Zamawiającego i sporządzeniu protokołu konieczności, będącego załącznikiem do sporządzonego aneksu, będą rozliczane na podstawie kosztorysu sporządzonego przez Wykonawcę i zaakceptowanego przez osobę odpowiedzialną za realizację zamówienia ze strony Zamawiającego zastosowaniem następujących zasad:</w:t>
      </w:r>
    </w:p>
    <w:p w14:paraId="5F746969" w14:textId="4A88B076" w:rsidR="00C75653" w:rsidRPr="004F66A0" w:rsidRDefault="00C75653" w:rsidP="00F16116">
      <w:pPr>
        <w:pStyle w:val="Akapitzlist"/>
        <w:numPr>
          <w:ilvl w:val="2"/>
          <w:numId w:val="32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bCs/>
          <w:sz w:val="21"/>
          <w:szCs w:val="21"/>
        </w:rPr>
        <w:t>k</w:t>
      </w:r>
      <w:r w:rsidRPr="004F66A0">
        <w:rPr>
          <w:rFonts w:ascii="Times New Roman" w:hAnsi="Times New Roman" w:cs="Times New Roman"/>
          <w:sz w:val="21"/>
          <w:szCs w:val="21"/>
        </w:rPr>
        <w:t>oszt robocizny będzie kalkulowany w następujący sposób: ilość roboczogodzin (R) wynikająca z</w:t>
      </w:r>
      <w:r w:rsidR="00446515">
        <w:rPr>
          <w:rFonts w:ascii="Times New Roman" w:hAnsi="Times New Roman" w:cs="Times New Roman"/>
          <w:sz w:val="21"/>
          <w:szCs w:val="21"/>
        </w:rPr>
        <w:t> </w:t>
      </w:r>
      <w:r w:rsidRPr="004F66A0">
        <w:rPr>
          <w:rFonts w:ascii="Times New Roman" w:hAnsi="Times New Roman" w:cs="Times New Roman"/>
          <w:sz w:val="21"/>
          <w:szCs w:val="21"/>
        </w:rPr>
        <w:t>katalogów KNR zostanie pomnożona przez stawkę roboczogodziny podaną w ofercie zł netto, do tak wyliczonej kwoty robocizny bezpośredniej zostaną dodane koszty pośrednie podane w ofercie a</w:t>
      </w:r>
      <w:r w:rsidR="00446515">
        <w:rPr>
          <w:rFonts w:ascii="Times New Roman" w:hAnsi="Times New Roman" w:cs="Times New Roman"/>
          <w:sz w:val="21"/>
          <w:szCs w:val="21"/>
        </w:rPr>
        <w:t> </w:t>
      </w:r>
      <w:r w:rsidRPr="004F66A0">
        <w:rPr>
          <w:rFonts w:ascii="Times New Roman" w:hAnsi="Times New Roman" w:cs="Times New Roman"/>
          <w:sz w:val="21"/>
          <w:szCs w:val="21"/>
        </w:rPr>
        <w:t>następnie zysk z oferty;</w:t>
      </w:r>
    </w:p>
    <w:p w14:paraId="0FFCDDB7" w14:textId="3E975392" w:rsidR="00C75653" w:rsidRPr="004F66A0" w:rsidRDefault="00C75653" w:rsidP="00F16116">
      <w:pPr>
        <w:pStyle w:val="Akapitzlist"/>
        <w:numPr>
          <w:ilvl w:val="2"/>
          <w:numId w:val="32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 xml:space="preserve">koszt materiałów będzie kalkulowany </w:t>
      </w:r>
      <w:bookmarkStart w:id="8" w:name="_Hlk17802595"/>
      <w:r w:rsidRPr="004F66A0">
        <w:rPr>
          <w:rFonts w:ascii="Times New Roman" w:hAnsi="Times New Roman" w:cs="Times New Roman"/>
          <w:sz w:val="21"/>
          <w:szCs w:val="21"/>
        </w:rPr>
        <w:t>w następujący sposób</w:t>
      </w:r>
      <w:bookmarkEnd w:id="8"/>
      <w:r w:rsidRPr="004F66A0">
        <w:rPr>
          <w:rFonts w:ascii="Times New Roman" w:hAnsi="Times New Roman" w:cs="Times New Roman"/>
          <w:sz w:val="21"/>
          <w:szCs w:val="21"/>
        </w:rPr>
        <w:t>: nakłady (ilości) materiałów (M) wynikające z katalogów KNR pomnożone zostaną przez średnie ceny materiałów bez kosztów zakupu ogólnopolskiego wynikające z tabeli w publikacji kwartalnej wydawnictwa SEKOCENBUD zgodnie z</w:t>
      </w:r>
      <w:r w:rsidR="00446515">
        <w:rPr>
          <w:rFonts w:ascii="Times New Roman" w:hAnsi="Times New Roman" w:cs="Times New Roman"/>
          <w:sz w:val="21"/>
          <w:szCs w:val="21"/>
        </w:rPr>
        <w:t> </w:t>
      </w:r>
      <w:r w:rsidRPr="004F66A0">
        <w:rPr>
          <w:rFonts w:ascii="Times New Roman" w:hAnsi="Times New Roman" w:cs="Times New Roman"/>
          <w:sz w:val="21"/>
          <w:szCs w:val="21"/>
        </w:rPr>
        <w:t xml:space="preserve">wartościami obowiązującymi w bieżącym kwartale danego roku kalendarzowego (dla daty sporządzenia protokołu konieczności) i pomnożony przez koszt zakupu w wysokości </w:t>
      </w:r>
      <w:r w:rsidR="00407483">
        <w:rPr>
          <w:rFonts w:ascii="Times New Roman" w:hAnsi="Times New Roman" w:cs="Times New Roman"/>
          <w:sz w:val="21"/>
          <w:szCs w:val="21"/>
        </w:rPr>
        <w:t>5</w:t>
      </w:r>
      <w:r w:rsidRPr="004F66A0">
        <w:rPr>
          <w:rFonts w:ascii="Times New Roman" w:hAnsi="Times New Roman" w:cs="Times New Roman"/>
          <w:sz w:val="21"/>
          <w:szCs w:val="21"/>
        </w:rPr>
        <w:t xml:space="preserve"> %. Materiały nie ujęte w w/w wydawnictwie „SEKOCENBUD” rozliczane będą na podstawie zaakceptowanych przez Zamawiającego rachunków zakupu, do których zostaną doliczone koszty zakupu w wysokości </w:t>
      </w:r>
      <w:r w:rsidR="00407483">
        <w:rPr>
          <w:rFonts w:ascii="Times New Roman" w:hAnsi="Times New Roman" w:cs="Times New Roman"/>
          <w:sz w:val="21"/>
          <w:szCs w:val="21"/>
        </w:rPr>
        <w:t xml:space="preserve">5 </w:t>
      </w:r>
      <w:r w:rsidRPr="004F66A0">
        <w:rPr>
          <w:rFonts w:ascii="Times New Roman" w:hAnsi="Times New Roman" w:cs="Times New Roman"/>
          <w:sz w:val="21"/>
          <w:szCs w:val="21"/>
        </w:rPr>
        <w:t>%;</w:t>
      </w:r>
    </w:p>
    <w:p w14:paraId="72D27B50" w14:textId="77777777" w:rsidR="00C75653" w:rsidRPr="004F66A0" w:rsidRDefault="00C75653" w:rsidP="00F16116">
      <w:pPr>
        <w:pStyle w:val="Akapitzlist"/>
        <w:numPr>
          <w:ilvl w:val="2"/>
          <w:numId w:val="32"/>
        </w:numPr>
        <w:tabs>
          <w:tab w:val="clear" w:pos="2041"/>
        </w:tabs>
        <w:spacing w:line="240" w:lineRule="auto"/>
        <w:ind w:left="851" w:hanging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F66A0">
        <w:rPr>
          <w:rFonts w:ascii="Times New Roman" w:hAnsi="Times New Roman" w:cs="Times New Roman"/>
          <w:sz w:val="21"/>
          <w:szCs w:val="21"/>
        </w:rPr>
        <w:t>koszt pracy sprzętu będzie kalkulowany w następujący sposób: Ilość sprzętu (S) wynikająca z KNR pomnożona zostanie przez średnie ceny najmu (kolumna nr 7) z publikacji kwartalnej „SEKOCENBUD” zgodnie z wartościami obowiązującymi w bieżącym kwartale danego roku kalendarzowego (dla daty sporządzenia protokołu konieczności). Do tak wyliczonego kosztu bezpośredniego sprzętu zostaną dodane koszty pośrednie, a następnie zysk - wskazane w ofercie. Przy pracach szczególnych Wykonawca uzgadnia wcześniej z inwestorem rodzaj jednostki sprzętowej i sposób obliczania nakładów (ilość maszynogodzin) pracy oraz cenę, do tak wyliczonych kosztów bezpośrednich zostanie doliczony koszt pośredni, a następnie zysk - wskazane w ofercie.</w:t>
      </w:r>
    </w:p>
    <w:p w14:paraId="75B42D86" w14:textId="51D10A75" w:rsidR="00C75653" w:rsidRPr="004F66A0" w:rsidRDefault="00C75653" w:rsidP="00F16116">
      <w:pPr>
        <w:pStyle w:val="Akapitzlist"/>
        <w:numPr>
          <w:ilvl w:val="0"/>
          <w:numId w:val="28"/>
        </w:numPr>
        <w:spacing w:after="160" w:line="240" w:lineRule="auto"/>
        <w:contextualSpacing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4F66A0">
        <w:rPr>
          <w:rFonts w:ascii="Times New Roman" w:hAnsi="Times New Roman" w:cs="Times New Roman"/>
          <w:bCs/>
          <w:sz w:val="21"/>
          <w:szCs w:val="21"/>
        </w:rPr>
        <w:t>W przypadku wystąpienia którejkolwiek okoliczności wymienionych w ust. 1</w:t>
      </w:r>
      <w:r>
        <w:rPr>
          <w:rFonts w:ascii="Times New Roman" w:hAnsi="Times New Roman" w:cs="Times New Roman"/>
          <w:bCs/>
          <w:sz w:val="21"/>
          <w:szCs w:val="21"/>
        </w:rPr>
        <w:t>0</w:t>
      </w:r>
      <w:r w:rsidRPr="004F66A0">
        <w:rPr>
          <w:rFonts w:ascii="Times New Roman" w:hAnsi="Times New Roman" w:cs="Times New Roman"/>
          <w:bCs/>
          <w:sz w:val="21"/>
          <w:szCs w:val="21"/>
        </w:rPr>
        <w:t xml:space="preserve"> i 1</w:t>
      </w:r>
      <w:r>
        <w:rPr>
          <w:rFonts w:ascii="Times New Roman" w:hAnsi="Times New Roman" w:cs="Times New Roman"/>
          <w:bCs/>
          <w:sz w:val="21"/>
          <w:szCs w:val="21"/>
        </w:rPr>
        <w:t>1</w:t>
      </w:r>
      <w:r w:rsidRPr="004F66A0">
        <w:rPr>
          <w:rFonts w:ascii="Times New Roman" w:hAnsi="Times New Roman" w:cs="Times New Roman"/>
          <w:bCs/>
          <w:sz w:val="21"/>
          <w:szCs w:val="21"/>
        </w:rPr>
        <w:t xml:space="preserve"> termin realizacji robót może ulec odpowiednio przedłużeniu, o czas niezbędny do zakończenia wykonania przedmiotu umowy w</w:t>
      </w:r>
      <w:r w:rsidR="00446515">
        <w:rPr>
          <w:rFonts w:ascii="Times New Roman" w:hAnsi="Times New Roman" w:cs="Times New Roman"/>
          <w:bCs/>
          <w:sz w:val="21"/>
          <w:szCs w:val="21"/>
        </w:rPr>
        <w:t> </w:t>
      </w:r>
      <w:r w:rsidRPr="004F66A0">
        <w:rPr>
          <w:rFonts w:ascii="Times New Roman" w:hAnsi="Times New Roman" w:cs="Times New Roman"/>
          <w:bCs/>
          <w:sz w:val="21"/>
          <w:szCs w:val="21"/>
        </w:rPr>
        <w:t xml:space="preserve">sposób należyty, nie dłużej jednak niż okres trwania tych okoliczności. </w:t>
      </w:r>
    </w:p>
    <w:p w14:paraId="1C4351F0" w14:textId="77777777" w:rsidR="00C75653" w:rsidRPr="004F66A0" w:rsidRDefault="00C75653" w:rsidP="00F16116">
      <w:pPr>
        <w:pStyle w:val="Bezodstpw"/>
        <w:spacing w:before="160"/>
        <w:jc w:val="center"/>
        <w:rPr>
          <w:b/>
          <w:sz w:val="21"/>
          <w:szCs w:val="21"/>
        </w:rPr>
      </w:pPr>
      <w:r w:rsidRPr="004F66A0">
        <w:rPr>
          <w:b/>
          <w:sz w:val="21"/>
          <w:szCs w:val="21"/>
        </w:rPr>
        <w:t>§ 14 PERSONEL WYKONAWCY</w:t>
      </w:r>
    </w:p>
    <w:p w14:paraId="5DAB1929" w14:textId="200881AF" w:rsidR="00C75653" w:rsidRPr="004F66A0" w:rsidRDefault="00C75653" w:rsidP="00F16116">
      <w:pPr>
        <w:pStyle w:val="Akapitzlist"/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4F66A0">
        <w:rPr>
          <w:rFonts w:ascii="Times New Roman" w:hAnsi="Times New Roman" w:cs="Times New Roman"/>
          <w:iCs/>
          <w:sz w:val="21"/>
          <w:szCs w:val="21"/>
        </w:rPr>
        <w:t xml:space="preserve">Wykonawca lub podwykonawca zobowiązuje się zatrudniać w całym okresie wykonywania umowy osoby na podstawie umowy o pracę, zgodnie z  ustawą z dnia 26 czerwca 1974 r. - Kodeks pracy </w:t>
      </w:r>
      <w:proofErr w:type="spellStart"/>
      <w:r w:rsidRPr="004F66A0">
        <w:rPr>
          <w:rFonts w:ascii="Times New Roman" w:hAnsi="Times New Roman" w:cs="Times New Roman"/>
          <w:iCs/>
          <w:sz w:val="21"/>
          <w:szCs w:val="21"/>
        </w:rPr>
        <w:t>pracy</w:t>
      </w:r>
      <w:proofErr w:type="spellEnd"/>
      <w:r w:rsidRPr="004F66A0">
        <w:rPr>
          <w:rFonts w:ascii="Times New Roman" w:hAnsi="Times New Roman" w:cs="Times New Roman"/>
          <w:iCs/>
          <w:sz w:val="21"/>
          <w:szCs w:val="21"/>
        </w:rPr>
        <w:t xml:space="preserve"> (tj. Dz. U. z</w:t>
      </w:r>
      <w:r w:rsidR="00446515">
        <w:rPr>
          <w:rFonts w:ascii="Times New Roman" w:hAnsi="Times New Roman" w:cs="Times New Roman"/>
          <w:iCs/>
          <w:sz w:val="21"/>
          <w:szCs w:val="21"/>
        </w:rPr>
        <w:t> </w:t>
      </w:r>
      <w:r w:rsidRPr="004F66A0">
        <w:rPr>
          <w:rFonts w:ascii="Times New Roman" w:hAnsi="Times New Roman" w:cs="Times New Roman"/>
          <w:iCs/>
          <w:sz w:val="21"/>
          <w:szCs w:val="21"/>
        </w:rPr>
        <w:t>2019</w:t>
      </w:r>
      <w:r w:rsidR="00446515">
        <w:rPr>
          <w:rFonts w:ascii="Times New Roman" w:hAnsi="Times New Roman" w:cs="Times New Roman"/>
          <w:iCs/>
          <w:sz w:val="21"/>
          <w:szCs w:val="21"/>
        </w:rPr>
        <w:t xml:space="preserve"> </w:t>
      </w:r>
      <w:r w:rsidRPr="004F66A0">
        <w:rPr>
          <w:rFonts w:ascii="Times New Roman" w:hAnsi="Times New Roman" w:cs="Times New Roman"/>
          <w:iCs/>
          <w:sz w:val="21"/>
          <w:szCs w:val="21"/>
        </w:rPr>
        <w:t>r., poz. 1040 ze zm.) wykonujących czynności związane z wykonywaniem zamówienia.</w:t>
      </w:r>
    </w:p>
    <w:p w14:paraId="5A17D5CF" w14:textId="14953614" w:rsidR="00C869B2" w:rsidRPr="00C869B2" w:rsidRDefault="00C869B2" w:rsidP="00F16116">
      <w:pPr>
        <w:pStyle w:val="Akapitzlist"/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C869B2">
        <w:rPr>
          <w:rFonts w:ascii="Times New Roman" w:hAnsi="Times New Roman" w:cs="Times New Roman"/>
          <w:iCs/>
          <w:sz w:val="21"/>
          <w:szCs w:val="21"/>
        </w:rPr>
        <w:t xml:space="preserve">Każdorazowo na żądanie Zamawiającego, w terminie wskazanym przez Zamawiającego nie krótszym niż 3 dni robocze, Wykonawca lub podwykonawca zobowiązuje się do przedłożenia do wglądu kopie umów o pracę lub wyciągi z tych umów zawierające co najmniej imię i nazwisko danej osoby, okres zatrudnienia, nazwę pracodawcy lub kopię zgłoszenia tych osób do ZUS.  Pracodawcą musi być Wykonawca lub jeden ze wspólników konsorcjum, zgłoszonym zgodnie z przepisami </w:t>
      </w:r>
      <w:proofErr w:type="spellStart"/>
      <w:r w:rsidRPr="00C869B2">
        <w:rPr>
          <w:rFonts w:ascii="Times New Roman" w:hAnsi="Times New Roman" w:cs="Times New Roman"/>
          <w:iCs/>
          <w:sz w:val="21"/>
          <w:szCs w:val="21"/>
        </w:rPr>
        <w:t>Pzp</w:t>
      </w:r>
      <w:proofErr w:type="spellEnd"/>
      <w:r w:rsidRPr="00C869B2">
        <w:rPr>
          <w:rFonts w:ascii="Times New Roman" w:hAnsi="Times New Roman" w:cs="Times New Roman"/>
          <w:iCs/>
          <w:sz w:val="21"/>
          <w:szCs w:val="21"/>
        </w:rPr>
        <w:t xml:space="preserve"> podwykonawca lub dalszy podwykonawca.</w:t>
      </w:r>
    </w:p>
    <w:p w14:paraId="5F72431C" w14:textId="77777777" w:rsidR="00C869B2" w:rsidRPr="00C869B2" w:rsidRDefault="00C869B2" w:rsidP="00F16116">
      <w:pPr>
        <w:pStyle w:val="Akapitzlist"/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C869B2">
        <w:rPr>
          <w:rFonts w:ascii="Times New Roman" w:hAnsi="Times New Roman" w:cs="Times New Roman"/>
          <w:iCs/>
          <w:sz w:val="21"/>
          <w:szCs w:val="21"/>
        </w:rPr>
        <w:t xml:space="preserve">Nieprzedłożenie przez Wykonawcę lub podwykonawcę kopii umów zawartych przez Wykonawcę lub podwykonawcę z Pracownikami lub nie złożenie kopii zgłoszenia tych osób do ZUS w terminie wskazanym przez Zamawiającego zgodnie z ust. 2 będzie traktowane jako niewypełnienie obowiązku zatrudnienia Pracowników na podstawie umowy o pracę. </w:t>
      </w:r>
    </w:p>
    <w:p w14:paraId="3D856C01" w14:textId="77777777" w:rsidR="00C869B2" w:rsidRPr="00C869B2" w:rsidRDefault="00C869B2" w:rsidP="00F16116">
      <w:pPr>
        <w:pStyle w:val="Akapitzlist"/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C869B2">
        <w:rPr>
          <w:rFonts w:ascii="Times New Roman" w:hAnsi="Times New Roman" w:cs="Times New Roman"/>
          <w:iCs/>
          <w:sz w:val="21"/>
          <w:szCs w:val="21"/>
        </w:rPr>
        <w:t>Zamawiający upoważniony jest do przeprowadzenia kontroli na miejscu wykonywania świadczenia.</w:t>
      </w:r>
    </w:p>
    <w:p w14:paraId="428D2C3E" w14:textId="77777777" w:rsidR="00C869B2" w:rsidRPr="00C869B2" w:rsidRDefault="00C869B2" w:rsidP="00F16116">
      <w:pPr>
        <w:pStyle w:val="Akapitzlist"/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C869B2">
        <w:rPr>
          <w:rFonts w:ascii="Times New Roman" w:hAnsi="Times New Roman" w:cs="Times New Roman"/>
          <w:iCs/>
          <w:sz w:val="21"/>
          <w:szCs w:val="21"/>
        </w:rPr>
        <w:lastRenderedPageBreak/>
        <w:t>Wykonawca zobowiązuje się, że przed rozpoczęciem wykonywania przedmiotu Umowy, pracownicy zostaną przeszkoleni w zakresie przepisów BHP i przepisów przeciwpożarowych.</w:t>
      </w:r>
    </w:p>
    <w:p w14:paraId="3CE7241C" w14:textId="77777777" w:rsidR="00C869B2" w:rsidRPr="00C869B2" w:rsidRDefault="00C869B2" w:rsidP="00F16116">
      <w:pPr>
        <w:pStyle w:val="Akapitzlist"/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C869B2">
        <w:rPr>
          <w:rFonts w:ascii="Times New Roman" w:hAnsi="Times New Roman" w:cs="Times New Roman"/>
          <w:iCs/>
          <w:sz w:val="21"/>
          <w:szCs w:val="21"/>
        </w:rPr>
        <w:t>Wykonawca zobowiązuje się, że Pracownicy będą posiadać odpowiednie kwalifikacje i umiejętności zgodne z wymaganiami Zamawiającego określonymi w Specyfikacji Istotnych Warunków Zamówienia.</w:t>
      </w:r>
    </w:p>
    <w:p w14:paraId="0A611AFF" w14:textId="77777777" w:rsidR="00C869B2" w:rsidRPr="00C869B2" w:rsidRDefault="00C869B2" w:rsidP="00F16116">
      <w:pPr>
        <w:pStyle w:val="Akapitzlist"/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C869B2">
        <w:rPr>
          <w:rFonts w:ascii="Times New Roman" w:hAnsi="Times New Roman" w:cs="Times New Roman"/>
          <w:iCs/>
          <w:sz w:val="21"/>
          <w:szCs w:val="21"/>
        </w:rPr>
        <w:t>Wykonawca zobowiązuje się, że Pracownicy będą posiadali aktualne badania lekarskie, niezbędne do wykonania powierzonych im obowiązków.</w:t>
      </w:r>
    </w:p>
    <w:p w14:paraId="4A554D6D" w14:textId="77777777" w:rsidR="00C869B2" w:rsidRPr="00C869B2" w:rsidRDefault="00C869B2" w:rsidP="00F16116">
      <w:pPr>
        <w:pStyle w:val="Akapitzlist"/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C869B2">
        <w:rPr>
          <w:rFonts w:ascii="Times New Roman" w:hAnsi="Times New Roman" w:cs="Times New Roman"/>
          <w:iCs/>
          <w:sz w:val="21"/>
          <w:szCs w:val="21"/>
        </w:rPr>
        <w:t>Wykonawca ponosi odpowiedzialność za prawidłowe wyposażenie Pracowników oraz za ich bezpieczeństwo w trakcie wykonywania przedmiotu umowy.</w:t>
      </w:r>
    </w:p>
    <w:p w14:paraId="7BFF9757" w14:textId="77777777" w:rsidR="00C75653" w:rsidRPr="004F66A0" w:rsidRDefault="00C75653" w:rsidP="00F16116">
      <w:pPr>
        <w:pStyle w:val="Bezodstpw"/>
        <w:spacing w:before="160"/>
        <w:jc w:val="center"/>
        <w:rPr>
          <w:b/>
          <w:sz w:val="21"/>
          <w:szCs w:val="21"/>
        </w:rPr>
      </w:pPr>
      <w:r w:rsidRPr="004F66A0">
        <w:rPr>
          <w:b/>
          <w:sz w:val="21"/>
          <w:szCs w:val="21"/>
        </w:rPr>
        <w:t>§ 15 POSTANOWIENIA KOŃCOWE</w:t>
      </w:r>
    </w:p>
    <w:p w14:paraId="175DCC9C" w14:textId="77777777" w:rsidR="00C75653" w:rsidRPr="004F66A0" w:rsidRDefault="00C75653" w:rsidP="00F16116">
      <w:pPr>
        <w:pStyle w:val="Akapitzlist"/>
        <w:numPr>
          <w:ilvl w:val="0"/>
          <w:numId w:val="30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4F66A0">
        <w:rPr>
          <w:rFonts w:ascii="Times New Roman" w:hAnsi="Times New Roman" w:cs="Times New Roman"/>
          <w:iCs/>
          <w:sz w:val="21"/>
          <w:szCs w:val="21"/>
        </w:rPr>
        <w:t>W sprawach nie uregulowanych w niniejszej umowie będą miały zastosowanie przepisy ustawy Prawo zamówień publicznych, Kodeksu cywilnego oraz ustawy Prawo budowlane.</w:t>
      </w:r>
    </w:p>
    <w:p w14:paraId="047F34A6" w14:textId="77777777" w:rsidR="00C75653" w:rsidRPr="004F66A0" w:rsidRDefault="00C75653" w:rsidP="00F16116">
      <w:pPr>
        <w:pStyle w:val="Akapitzlist"/>
        <w:numPr>
          <w:ilvl w:val="0"/>
          <w:numId w:val="30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4F66A0">
        <w:rPr>
          <w:rFonts w:ascii="Times New Roman" w:hAnsi="Times New Roman" w:cs="Times New Roman"/>
          <w:iCs/>
          <w:sz w:val="21"/>
          <w:szCs w:val="21"/>
        </w:rPr>
        <w:t>Wszelkie zmiany i uzupełnienia treści niniejszej umowy i jej załączników wymagają dla swej ważności formy pisemnej.</w:t>
      </w:r>
    </w:p>
    <w:p w14:paraId="1F136BB8" w14:textId="77777777" w:rsidR="00C75653" w:rsidRPr="004F66A0" w:rsidRDefault="00C75653" w:rsidP="00F16116">
      <w:pPr>
        <w:pStyle w:val="Akapitzlist"/>
        <w:numPr>
          <w:ilvl w:val="0"/>
          <w:numId w:val="30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4F66A0">
        <w:rPr>
          <w:rFonts w:ascii="Times New Roman" w:hAnsi="Times New Roman" w:cs="Times New Roman"/>
          <w:iCs/>
          <w:sz w:val="21"/>
          <w:szCs w:val="21"/>
        </w:rPr>
        <w:t>Spory, mogące powstać przy wykonywaniu niniejszej umowy będą rozstrzygane przez sąd właściwy dla siedziby Zamawiającego.</w:t>
      </w:r>
    </w:p>
    <w:p w14:paraId="47183A26" w14:textId="77777777" w:rsidR="00C75653" w:rsidRPr="004F66A0" w:rsidRDefault="00C75653" w:rsidP="00F16116">
      <w:pPr>
        <w:pStyle w:val="Akapitzlist"/>
        <w:numPr>
          <w:ilvl w:val="0"/>
          <w:numId w:val="30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4F66A0">
        <w:rPr>
          <w:rFonts w:ascii="Times New Roman" w:hAnsi="Times New Roman" w:cs="Times New Roman"/>
          <w:iCs/>
          <w:sz w:val="21"/>
          <w:szCs w:val="21"/>
        </w:rPr>
        <w:t>Umowę sporządzono w 2 egzemplarzach, po 1 egzemplarzu dla każdej ze stron.</w:t>
      </w:r>
    </w:p>
    <w:p w14:paraId="077BA883" w14:textId="77777777" w:rsidR="00C75653" w:rsidRPr="004F66A0" w:rsidRDefault="00C75653" w:rsidP="00F16116">
      <w:pPr>
        <w:pStyle w:val="Akapitzlist"/>
        <w:spacing w:line="240" w:lineRule="auto"/>
        <w:ind w:left="397"/>
        <w:jc w:val="both"/>
        <w:rPr>
          <w:rFonts w:ascii="Times New Roman" w:hAnsi="Times New Roman" w:cs="Times New Roman"/>
          <w:iCs/>
          <w:sz w:val="21"/>
          <w:szCs w:val="21"/>
        </w:rPr>
      </w:pPr>
    </w:p>
    <w:p w14:paraId="2DFC61DD" w14:textId="77777777" w:rsidR="00C75653" w:rsidRPr="004F66A0" w:rsidRDefault="00C75653" w:rsidP="00F16116">
      <w:pPr>
        <w:jc w:val="center"/>
        <w:rPr>
          <w:b/>
          <w:sz w:val="21"/>
          <w:szCs w:val="21"/>
        </w:rPr>
      </w:pPr>
      <w:r w:rsidRPr="004F66A0">
        <w:rPr>
          <w:b/>
          <w:sz w:val="21"/>
          <w:szCs w:val="21"/>
        </w:rPr>
        <w:t>WYKONAWCA:</w:t>
      </w:r>
      <w:r w:rsidRPr="004F66A0">
        <w:rPr>
          <w:b/>
          <w:sz w:val="21"/>
          <w:szCs w:val="21"/>
        </w:rPr>
        <w:tab/>
      </w:r>
      <w:r w:rsidRPr="004F66A0">
        <w:rPr>
          <w:b/>
          <w:sz w:val="21"/>
          <w:szCs w:val="21"/>
        </w:rPr>
        <w:tab/>
      </w:r>
      <w:r w:rsidRPr="004F66A0">
        <w:rPr>
          <w:b/>
          <w:sz w:val="21"/>
          <w:szCs w:val="21"/>
        </w:rPr>
        <w:tab/>
      </w:r>
      <w:r w:rsidRPr="004F66A0">
        <w:rPr>
          <w:b/>
          <w:sz w:val="21"/>
          <w:szCs w:val="21"/>
        </w:rPr>
        <w:tab/>
      </w:r>
      <w:r w:rsidRPr="004F66A0">
        <w:rPr>
          <w:b/>
          <w:sz w:val="21"/>
          <w:szCs w:val="21"/>
        </w:rPr>
        <w:tab/>
      </w:r>
      <w:r w:rsidRPr="004F66A0">
        <w:rPr>
          <w:b/>
          <w:sz w:val="21"/>
          <w:szCs w:val="21"/>
        </w:rPr>
        <w:tab/>
        <w:t>ZAMAWIAJĄCY:</w:t>
      </w:r>
    </w:p>
    <w:p w14:paraId="46431E92" w14:textId="77777777" w:rsidR="00C75653" w:rsidRPr="004F66A0" w:rsidRDefault="00C75653" w:rsidP="00F16116">
      <w:pPr>
        <w:pStyle w:val="Akapitzlist"/>
        <w:tabs>
          <w:tab w:val="num" w:pos="426"/>
          <w:tab w:val="num" w:pos="1224"/>
        </w:tabs>
        <w:spacing w:line="240" w:lineRule="auto"/>
        <w:ind w:left="851"/>
        <w:jc w:val="both"/>
        <w:rPr>
          <w:rFonts w:ascii="Times New Roman" w:hAnsi="Times New Roman" w:cs="Times New Roman"/>
          <w:sz w:val="21"/>
          <w:szCs w:val="21"/>
        </w:rPr>
      </w:pPr>
    </w:p>
    <w:p w14:paraId="4E0DD907" w14:textId="77777777" w:rsidR="000D6DDB" w:rsidRPr="003D5F11" w:rsidRDefault="000D6DDB" w:rsidP="00F16116">
      <w:pPr>
        <w:jc w:val="both"/>
        <w:rPr>
          <w:sz w:val="22"/>
          <w:szCs w:val="22"/>
        </w:rPr>
      </w:pPr>
    </w:p>
    <w:p w14:paraId="60902C4D" w14:textId="77777777" w:rsidR="00A51461" w:rsidRPr="003D5F11" w:rsidRDefault="00A51461" w:rsidP="00F16116"/>
    <w:sectPr w:rsidR="00A51461" w:rsidRPr="003D5F11" w:rsidSect="00446515">
      <w:headerReference w:type="default" r:id="rId9"/>
      <w:footerReference w:type="first" r:id="rId10"/>
      <w:pgSz w:w="11906" w:h="16838"/>
      <w:pgMar w:top="1020" w:right="1080" w:bottom="1440" w:left="1080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EDB2E" w14:textId="77777777" w:rsidR="00075706" w:rsidRDefault="00075706" w:rsidP="008A26B5">
      <w:r>
        <w:separator/>
      </w:r>
    </w:p>
  </w:endnote>
  <w:endnote w:type="continuationSeparator" w:id="0">
    <w:p w14:paraId="784E5D19" w14:textId="77777777" w:rsidR="00075706" w:rsidRDefault="00075706" w:rsidP="008A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F019A3" w14:paraId="7E11E4D0" w14:textId="77777777" w:rsidTr="00F019A3">
      <w:tc>
        <w:tcPr>
          <w:tcW w:w="1985" w:type="dxa"/>
        </w:tcPr>
        <w:p w14:paraId="39D1D725" w14:textId="77777777" w:rsidR="00F019A3" w:rsidRPr="00623A01" w:rsidRDefault="00F019A3" w:rsidP="00F019A3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42377C16" w14:textId="77777777" w:rsidR="00F019A3" w:rsidRPr="00623A01" w:rsidRDefault="00F019A3" w:rsidP="00F019A3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5A02312" w14:textId="77777777" w:rsidR="00F019A3" w:rsidRPr="00623A01" w:rsidRDefault="00F019A3" w:rsidP="00F019A3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4B6E4387" w14:textId="77777777" w:rsidR="00F019A3" w:rsidRPr="00623A01" w:rsidRDefault="00F019A3" w:rsidP="00F019A3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602171A6" w14:textId="77777777" w:rsidR="00F019A3" w:rsidRPr="00623A01" w:rsidRDefault="00F019A3" w:rsidP="00F019A3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F019A3" w14:paraId="50F176C3" w14:textId="77777777" w:rsidTr="00F019A3">
      <w:tc>
        <w:tcPr>
          <w:tcW w:w="1985" w:type="dxa"/>
        </w:tcPr>
        <w:p w14:paraId="0F83F4E7" w14:textId="77777777" w:rsidR="00F019A3" w:rsidRPr="00623A01" w:rsidRDefault="00F019A3" w:rsidP="00F019A3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545706C7" w14:textId="77777777" w:rsidR="00F019A3" w:rsidRPr="00623A01" w:rsidRDefault="00F019A3" w:rsidP="00F019A3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29ABD75D" w14:textId="77777777" w:rsidR="00F019A3" w:rsidRPr="00623A01" w:rsidRDefault="00F019A3" w:rsidP="00F019A3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4071C0CF" w14:textId="77777777" w:rsidR="00F019A3" w:rsidRPr="001B2332" w:rsidRDefault="00F019A3" w:rsidP="00F019A3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66FE9D9D" w14:textId="77777777" w:rsidR="00F019A3" w:rsidRPr="00623A01" w:rsidRDefault="00F019A3" w:rsidP="00F019A3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5A65F1CD" w14:textId="77777777" w:rsidR="00F019A3" w:rsidRDefault="00F019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E5B71" w14:textId="77777777" w:rsidR="00075706" w:rsidRDefault="00075706" w:rsidP="008A26B5">
      <w:r>
        <w:separator/>
      </w:r>
    </w:p>
  </w:footnote>
  <w:footnote w:type="continuationSeparator" w:id="0">
    <w:p w14:paraId="037B281D" w14:textId="77777777" w:rsidR="00075706" w:rsidRDefault="00075706" w:rsidP="008A2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53641"/>
      <w:docPartObj>
        <w:docPartGallery w:val="Page Numbers (Top of Page)"/>
        <w:docPartUnique/>
      </w:docPartObj>
    </w:sdtPr>
    <w:sdtEndPr>
      <w:rPr>
        <w:rFonts w:asciiTheme="minorHAnsi" w:hAnsiTheme="minorHAnsi"/>
        <w:color w:val="7030A0"/>
        <w:spacing w:val="60"/>
        <w:sz w:val="18"/>
        <w:szCs w:val="18"/>
      </w:rPr>
    </w:sdtEndPr>
    <w:sdtContent>
      <w:p w14:paraId="32FAEF0C" w14:textId="77777777" w:rsidR="00F019A3" w:rsidRPr="00323CA6" w:rsidRDefault="00D61185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="00F019A3"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767F4C">
          <w:rPr>
            <w:rFonts w:asciiTheme="minorHAnsi" w:hAnsiTheme="minorHAnsi"/>
            <w:noProof/>
            <w:color w:val="7030A0"/>
            <w:sz w:val="18"/>
            <w:szCs w:val="18"/>
          </w:rPr>
          <w:t>1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="00F019A3"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84137"/>
    <w:multiLevelType w:val="multilevel"/>
    <w:tmpl w:val="9D320A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681"/>
      </w:pPr>
      <w:rPr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" w15:restartNumberingAfterBreak="0">
    <w:nsid w:val="04235CBB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" w15:restartNumberingAfterBreak="0">
    <w:nsid w:val="0FC10444"/>
    <w:multiLevelType w:val="multilevel"/>
    <w:tmpl w:val="E16EFE4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strike w:val="0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" w15:restartNumberingAfterBreak="0">
    <w:nsid w:val="11035B31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" w15:restartNumberingAfterBreak="0">
    <w:nsid w:val="118D7F1D"/>
    <w:multiLevelType w:val="multilevel"/>
    <w:tmpl w:val="220A2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F178D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7" w15:restartNumberingAfterBreak="0">
    <w:nsid w:val="23B044D1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8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202D99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 w15:restartNumberingAfterBreak="0">
    <w:nsid w:val="29A254E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2" w15:restartNumberingAfterBreak="0">
    <w:nsid w:val="2CD77FDB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3" w15:restartNumberingAfterBreak="0">
    <w:nsid w:val="2E70406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4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5" w15:restartNumberingAfterBreak="0">
    <w:nsid w:val="3478102C"/>
    <w:multiLevelType w:val="hybridMultilevel"/>
    <w:tmpl w:val="1AC69F2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53957"/>
    <w:multiLevelType w:val="hybridMultilevel"/>
    <w:tmpl w:val="1AC69F2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006E11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9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1" w15:restartNumberingAfterBreak="0">
    <w:nsid w:val="41F51403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2" w15:restartNumberingAfterBreak="0">
    <w:nsid w:val="43C2382A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3" w15:restartNumberingAfterBreak="0">
    <w:nsid w:val="45995465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4" w15:restartNumberingAfterBreak="0">
    <w:nsid w:val="59E15EA8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5" w15:restartNumberingAfterBreak="0">
    <w:nsid w:val="5C8110AD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5F212E0D"/>
    <w:multiLevelType w:val="hybridMultilevel"/>
    <w:tmpl w:val="6C767DA2"/>
    <w:lvl w:ilvl="0" w:tplc="BE9AC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532C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268"/>
        </w:tabs>
        <w:ind w:left="2268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8" w15:restartNumberingAfterBreak="0">
    <w:nsid w:val="695F3F04"/>
    <w:multiLevelType w:val="multilevel"/>
    <w:tmpl w:val="F7620D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9" w15:restartNumberingAfterBreak="0">
    <w:nsid w:val="6DEA02B6"/>
    <w:multiLevelType w:val="hybridMultilevel"/>
    <w:tmpl w:val="5E3EF992"/>
    <w:lvl w:ilvl="0" w:tplc="62ACF2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E7C6089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1" w15:restartNumberingAfterBreak="0">
    <w:nsid w:val="728D48CD"/>
    <w:multiLevelType w:val="multilevel"/>
    <w:tmpl w:val="1B8637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color w:val="auto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2" w15:restartNumberingAfterBreak="0">
    <w:nsid w:val="76AE4898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3" w15:restartNumberingAfterBreak="0">
    <w:nsid w:val="79B56472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4" w15:restartNumberingAfterBreak="0">
    <w:nsid w:val="7E6F3897"/>
    <w:multiLevelType w:val="multilevel"/>
    <w:tmpl w:val="BFAA54E6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</w:num>
  <w:num w:numId="9">
    <w:abstractNumId w:val="10"/>
  </w:num>
  <w:num w:numId="10">
    <w:abstractNumId w:val="4"/>
  </w:num>
  <w:num w:numId="11">
    <w:abstractNumId w:val="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15"/>
  </w:num>
  <w:num w:numId="16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  <w:num w:numId="19">
    <w:abstractNumId w:val="3"/>
  </w:num>
  <w:num w:numId="20">
    <w:abstractNumId w:val="6"/>
  </w:num>
  <w:num w:numId="21">
    <w:abstractNumId w:val="23"/>
  </w:num>
  <w:num w:numId="22">
    <w:abstractNumId w:val="28"/>
  </w:num>
  <w:num w:numId="23">
    <w:abstractNumId w:val="12"/>
  </w:num>
  <w:num w:numId="24">
    <w:abstractNumId w:val="22"/>
  </w:num>
  <w:num w:numId="25">
    <w:abstractNumId w:val="2"/>
  </w:num>
  <w:num w:numId="26">
    <w:abstractNumId w:val="1"/>
  </w:num>
  <w:num w:numId="27">
    <w:abstractNumId w:val="29"/>
  </w:num>
  <w:num w:numId="28">
    <w:abstractNumId w:val="32"/>
  </w:num>
  <w:num w:numId="29">
    <w:abstractNumId w:val="24"/>
  </w:num>
  <w:num w:numId="30">
    <w:abstractNumId w:val="33"/>
  </w:num>
  <w:num w:numId="31">
    <w:abstractNumId w:val="13"/>
  </w:num>
  <w:num w:numId="32">
    <w:abstractNumId w:val="31"/>
  </w:num>
  <w:num w:numId="33">
    <w:abstractNumId w:val="21"/>
  </w:num>
  <w:num w:numId="34">
    <w:abstractNumId w:val="11"/>
  </w:num>
  <w:num w:numId="35">
    <w:abstractNumId w:val="34"/>
  </w:num>
  <w:num w:numId="36">
    <w:abstractNumId w:val="3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DDB"/>
    <w:rsid w:val="000623DD"/>
    <w:rsid w:val="00075706"/>
    <w:rsid w:val="00077DB5"/>
    <w:rsid w:val="000D6DDB"/>
    <w:rsid w:val="00104BF6"/>
    <w:rsid w:val="001410E5"/>
    <w:rsid w:val="00176A3A"/>
    <w:rsid w:val="00193862"/>
    <w:rsid w:val="001A7449"/>
    <w:rsid w:val="001D0954"/>
    <w:rsid w:val="002026E3"/>
    <w:rsid w:val="002C34A9"/>
    <w:rsid w:val="003C2527"/>
    <w:rsid w:val="003D2EBC"/>
    <w:rsid w:val="003D5F11"/>
    <w:rsid w:val="003F0432"/>
    <w:rsid w:val="00407483"/>
    <w:rsid w:val="00411EF1"/>
    <w:rsid w:val="00413ADD"/>
    <w:rsid w:val="00435F2D"/>
    <w:rsid w:val="00446515"/>
    <w:rsid w:val="004D52B2"/>
    <w:rsid w:val="004E18E6"/>
    <w:rsid w:val="0058135D"/>
    <w:rsid w:val="00614C7A"/>
    <w:rsid w:val="0063309B"/>
    <w:rsid w:val="00650F43"/>
    <w:rsid w:val="00653E55"/>
    <w:rsid w:val="00674545"/>
    <w:rsid w:val="00687A72"/>
    <w:rsid w:val="0072249D"/>
    <w:rsid w:val="00767F4C"/>
    <w:rsid w:val="00792AED"/>
    <w:rsid w:val="007A12B1"/>
    <w:rsid w:val="007D2AAB"/>
    <w:rsid w:val="007D49D6"/>
    <w:rsid w:val="007E55E5"/>
    <w:rsid w:val="007F4884"/>
    <w:rsid w:val="0082034F"/>
    <w:rsid w:val="008477DB"/>
    <w:rsid w:val="00875E1D"/>
    <w:rsid w:val="008868E8"/>
    <w:rsid w:val="008A26B5"/>
    <w:rsid w:val="008B4FA9"/>
    <w:rsid w:val="00905B72"/>
    <w:rsid w:val="00933A5F"/>
    <w:rsid w:val="009442E7"/>
    <w:rsid w:val="00962290"/>
    <w:rsid w:val="009C191B"/>
    <w:rsid w:val="009E2E87"/>
    <w:rsid w:val="009F37C6"/>
    <w:rsid w:val="009F4257"/>
    <w:rsid w:val="00A51461"/>
    <w:rsid w:val="00A83FE1"/>
    <w:rsid w:val="00A96564"/>
    <w:rsid w:val="00AA32F1"/>
    <w:rsid w:val="00B7297B"/>
    <w:rsid w:val="00BB48CC"/>
    <w:rsid w:val="00BF6475"/>
    <w:rsid w:val="00BF7BE3"/>
    <w:rsid w:val="00C043DF"/>
    <w:rsid w:val="00C75653"/>
    <w:rsid w:val="00C86346"/>
    <w:rsid w:val="00C869B2"/>
    <w:rsid w:val="00D61185"/>
    <w:rsid w:val="00D65AD1"/>
    <w:rsid w:val="00D679DF"/>
    <w:rsid w:val="00DC3C8B"/>
    <w:rsid w:val="00E1087D"/>
    <w:rsid w:val="00E4094B"/>
    <w:rsid w:val="00E91AA1"/>
    <w:rsid w:val="00F019A3"/>
    <w:rsid w:val="00F16116"/>
    <w:rsid w:val="00F6582A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06D4B"/>
  <w15:docId w15:val="{F54F756C-41A9-4A73-AA17-7AB331A1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6DDB"/>
    <w:pPr>
      <w:keepNext/>
      <w:jc w:val="both"/>
      <w:outlineLvl w:val="1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11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6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D6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6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D6DD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D6D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0D6DDB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0D6DDB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D6DDB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D6DD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D6DDB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6DD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D6DD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D6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rsid w:val="000D6DDB"/>
    <w:rPr>
      <w:rFonts w:ascii="Arial" w:eastAsia="Times New Roman" w:hAnsi="Arial" w:cs="Arial"/>
    </w:rPr>
  </w:style>
  <w:style w:type="paragraph" w:customStyle="1" w:styleId="western">
    <w:name w:val="western"/>
    <w:basedOn w:val="Normalny"/>
    <w:rsid w:val="000D6DDB"/>
    <w:pPr>
      <w:spacing w:before="100" w:beforeAutospacing="1" w:after="100" w:afterAutospacing="1"/>
    </w:pPr>
    <w:rPr>
      <w:rFonts w:ascii="Arial" w:hAnsi="Arial" w:cs="Arial"/>
    </w:rPr>
  </w:style>
  <w:style w:type="paragraph" w:styleId="Bezodstpw">
    <w:name w:val="No Spacing"/>
    <w:uiPriority w:val="1"/>
    <w:qFormat/>
    <w:rsid w:val="000D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D6DD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A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AE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semiHidden/>
    <w:rsid w:val="003D2EB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7DB5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11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A577E-EED9-4712-BA45-CAA7A958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3836</Words>
  <Characters>23021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Maria Włodarczyk</cp:lastModifiedBy>
  <cp:revision>48</cp:revision>
  <cp:lastPrinted>2020-07-08T11:33:00Z</cp:lastPrinted>
  <dcterms:created xsi:type="dcterms:W3CDTF">2017-05-09T08:11:00Z</dcterms:created>
  <dcterms:modified xsi:type="dcterms:W3CDTF">2020-07-08T11:38:00Z</dcterms:modified>
</cp:coreProperties>
</file>