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6D27F91F" w:rsidR="00462787" w:rsidRPr="00671F01" w:rsidRDefault="00F33F94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Pr="00671F01">
        <w:rPr>
          <w:rFonts w:ascii="Arial" w:hAnsi="Arial" w:cs="Arial"/>
          <w:b/>
          <w:sz w:val="20"/>
          <w:szCs w:val="20"/>
        </w:rPr>
        <w:t>„</w:t>
      </w:r>
      <w:r w:rsidRPr="00F33F94">
        <w:rPr>
          <w:rFonts w:ascii="Arial" w:hAnsi="Arial" w:cs="Arial"/>
          <w:b/>
          <w:sz w:val="20"/>
          <w:szCs w:val="20"/>
        </w:rPr>
        <w:t>USŁUGA CAŁODOBOWEJ OCHRONY OSÓB I MIENIA MPO – ŁÓDŹ SP. Z O.O.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</w:rPr>
      </w:pPr>
    </w:p>
    <w:p w14:paraId="075C9072" w14:textId="77777777" w:rsidR="00EA3CD0" w:rsidRDefault="00EA3CD0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960CDF0" w14:textId="77777777" w:rsidR="00BD0704" w:rsidRPr="0086130E" w:rsidRDefault="00BD0704" w:rsidP="00BD070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71C94DEC" w14:textId="77777777" w:rsidR="00BD0704" w:rsidRPr="0086130E" w:rsidRDefault="00BD0704" w:rsidP="00BD070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52BF397D" w14:textId="77777777" w:rsidR="00BD0704" w:rsidRPr="0086130E" w:rsidRDefault="00BD0704" w:rsidP="00BD070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0D0D59D6" w14:textId="77777777" w:rsidR="00BD0704" w:rsidRPr="0086130E" w:rsidRDefault="00BD0704" w:rsidP="00BD070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5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606"/>
      </w:tblGrid>
      <w:tr w:rsidR="00BD0704" w:rsidRPr="0086130E" w14:paraId="5A32D906" w14:textId="77777777" w:rsidTr="00207AE1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3C3005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001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240B2262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D0704" w:rsidRPr="0086130E" w14:paraId="62B34467" w14:textId="77777777" w:rsidTr="00207AE1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6BBCA9B2" w14:textId="77777777" w:rsidR="00BD0704" w:rsidRPr="0086130E" w:rsidRDefault="00BD0704" w:rsidP="00207AE1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01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FC70ECB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28F68C6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D0704" w:rsidRPr="0086130E" w14:paraId="3BA05938" w14:textId="77777777" w:rsidTr="00207AE1">
        <w:trPr>
          <w:trHeight w:val="284"/>
        </w:trPr>
        <w:tc>
          <w:tcPr>
            <w:tcW w:w="9563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2540068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BD0704" w:rsidRPr="0086130E" w14:paraId="48BCDD2D" w14:textId="77777777" w:rsidTr="00207AE1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18B7F1B" w14:textId="77777777" w:rsidR="00BD0704" w:rsidRPr="0086130E" w:rsidRDefault="00BD0704" w:rsidP="00207AE1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F97E668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16EF513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D0704" w:rsidRPr="0086130E" w14:paraId="66E5B9DE" w14:textId="77777777" w:rsidTr="00207AE1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07DEA2E" w14:textId="77777777" w:rsidR="00BD0704" w:rsidRPr="0086130E" w:rsidRDefault="00BD0704" w:rsidP="00207AE1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98DB097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BBC6E71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D0704" w:rsidRPr="0086130E" w14:paraId="041A851F" w14:textId="77777777" w:rsidTr="00207AE1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6186B2B" w14:textId="77777777" w:rsidR="00BD0704" w:rsidRPr="0086130E" w:rsidRDefault="00BD0704" w:rsidP="00207AE1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1D40B37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EBF1877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D0704" w:rsidRPr="0086130E" w14:paraId="0196F044" w14:textId="77777777" w:rsidTr="00207AE1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08719B5B" w14:textId="77777777" w:rsidR="00BD0704" w:rsidRDefault="00BD0704" w:rsidP="00207AE1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Strona www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961A22B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D0704" w:rsidRPr="0086130E" w14:paraId="3600C271" w14:textId="77777777" w:rsidTr="00207AE1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68C0D5D" w14:textId="77777777" w:rsidR="00BD0704" w:rsidRPr="0086130E" w:rsidRDefault="00BD0704" w:rsidP="00207AE1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15E96628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D0704" w:rsidRPr="0086130E" w14:paraId="7F0A2A29" w14:textId="77777777" w:rsidTr="00207AE1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6304A32" w14:textId="77777777" w:rsidR="00BD0704" w:rsidRDefault="00BD0704" w:rsidP="00207AE1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159B39EE" w14:textId="77777777" w:rsidR="00BD0704" w:rsidRPr="0086130E" w:rsidRDefault="00BD0704" w:rsidP="00207AE1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D0704" w:rsidRPr="0086130E" w14:paraId="5A8CC230" w14:textId="77777777" w:rsidTr="00207AE1">
        <w:trPr>
          <w:trHeight w:hRule="exact" w:val="122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44006AC5" w14:textId="77777777" w:rsidR="00BD0704" w:rsidRPr="0086130E" w:rsidRDefault="00BD0704" w:rsidP="00207AE1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F0CD56A" w14:textId="77777777" w:rsidR="00BD0704" w:rsidRPr="00F825DA" w:rsidRDefault="00BD0704" w:rsidP="00207AE1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6130E">
              <w:rPr>
                <w:rFonts w:ascii="Arial" w:hAnsi="Arial" w:cs="Arial"/>
                <w:sz w:val="20"/>
                <w:szCs w:val="20"/>
              </w:rPr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załączony do oferty*</w:t>
            </w:r>
          </w:p>
          <w:p w14:paraId="0A643926" w14:textId="77777777" w:rsidR="00BD0704" w:rsidRPr="00F825DA" w:rsidRDefault="00BD0704" w:rsidP="00207AE1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>do pobrania w bazie dostępnej na stronie*:</w:t>
            </w:r>
          </w:p>
          <w:p w14:paraId="41F12106" w14:textId="77777777" w:rsidR="00BD0704" w:rsidRPr="00F825DA" w:rsidRDefault="00BD0704" w:rsidP="00207AE1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BD0704" w:rsidRPr="0086130E" w14:paraId="2F3B75F8" w14:textId="77777777" w:rsidTr="00207AE1">
        <w:trPr>
          <w:trHeight w:hRule="exact" w:val="213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5029190" w14:textId="77777777" w:rsidR="00BD0704" w:rsidRPr="00F825DA" w:rsidRDefault="00BD0704" w:rsidP="00207AE1">
            <w:pPr>
              <w:suppressAutoHyphens/>
              <w:spacing w:after="0" w:line="276" w:lineRule="auto"/>
              <w:ind w:right="-28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Wykonawca jest (zaznaczyć właściwe*):</w:t>
            </w:r>
          </w:p>
          <w:p w14:paraId="2E973142" w14:textId="77777777" w:rsidR="00BD0704" w:rsidRDefault="00BD0704" w:rsidP="00207AE1">
            <w:pPr>
              <w:spacing w:after="0" w:line="276" w:lineRule="auto"/>
              <w:ind w:right="-284"/>
              <w:jc w:val="both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 w:rsidRPr="00251302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UWAGA</w:t>
            </w:r>
          </w:p>
          <w:p w14:paraId="794972AF" w14:textId="77777777" w:rsidR="00BD0704" w:rsidRPr="00FC1F64" w:rsidRDefault="00BD0704" w:rsidP="00207A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Definicja mikro, małego i średniego przedsiębiorcy znajduje się w art. 7 ust. 1 pkt 1, 2 i 3 ustawy z dnia 6 marca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</w:t>
            </w:r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2018 r. Prawo przedsiębiorców (</w:t>
            </w:r>
            <w:proofErr w:type="spellStart"/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t.j</w:t>
            </w:r>
            <w:proofErr w:type="spellEnd"/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. Dz. U. z 2021 r. poz. 162).</w:t>
            </w:r>
          </w:p>
          <w:p w14:paraId="11C1AF3E" w14:textId="77777777" w:rsidR="00BD0704" w:rsidRPr="00AD1B97" w:rsidRDefault="00BD0704" w:rsidP="00207AE1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4E6CA72D" w14:textId="6E030D6C" w:rsidR="00BD0704" w:rsidRPr="002E6928" w:rsidRDefault="00BD0704" w:rsidP="00207AE1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mikroprzedsiębiorstwem *</w:t>
            </w:r>
          </w:p>
          <w:p w14:paraId="39565864" w14:textId="77777777" w:rsidR="00BD0704" w:rsidRPr="002E6928" w:rsidRDefault="00BD0704" w:rsidP="00207AE1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małym przedsiębiorstwem *</w:t>
            </w:r>
          </w:p>
          <w:p w14:paraId="4089D583" w14:textId="77777777" w:rsidR="00BD0704" w:rsidRDefault="00BD0704" w:rsidP="00207AE1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średnim przedsiębiorstwem *</w:t>
            </w:r>
          </w:p>
          <w:p w14:paraId="02D0CCA0" w14:textId="0626DE1A" w:rsidR="00BD0704" w:rsidRPr="002E6928" w:rsidRDefault="00BD0704" w:rsidP="00207AE1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>jednoosobową działalnością gospodarczą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F46B4EC" w14:textId="77777777" w:rsidR="00BD0704" w:rsidRPr="002E6928" w:rsidRDefault="00BD0704" w:rsidP="00207AE1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>osobą fizyczną nieprowadzącą działalności gospodarczej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76978E4F" w14:textId="77777777" w:rsidR="00BD0704" w:rsidRPr="0086130E" w:rsidRDefault="00BD0704" w:rsidP="00207AE1">
            <w:pPr>
              <w:spacing w:after="0" w:line="276" w:lineRule="auto"/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>inny rodzaj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</w:tbl>
    <w:p w14:paraId="17297BF2" w14:textId="77777777" w:rsidR="00BD0704" w:rsidRPr="006612C3" w:rsidRDefault="00BD0704" w:rsidP="00BD0704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konsorcjum, spółka cywilna) powyższa tabela powinna zostać skopiowana poniżej i wypełniona dla poszczególnych wykonawców osobno.</w:t>
      </w:r>
    </w:p>
    <w:p w14:paraId="2D84A604" w14:textId="77777777" w:rsidR="00BD0704" w:rsidRDefault="00BD0704" w:rsidP="00BD070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54E1BCA5" w14:textId="77777777" w:rsidR="00BD0704" w:rsidRPr="0086130E" w:rsidRDefault="00BD0704" w:rsidP="00BD0704">
      <w:pPr>
        <w:spacing w:after="0" w:line="276" w:lineRule="auto"/>
        <w:ind w:left="284" w:right="-284" w:hanging="284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6130E">
        <w:rPr>
          <w:rFonts w:ascii="Arial" w:hAnsi="Arial" w:cs="Arial"/>
          <w:b/>
          <w:sz w:val="20"/>
          <w:szCs w:val="20"/>
        </w:rPr>
        <w:t>Przedstawiciel Wykonawcy uprawniony do kontaktów</w:t>
      </w:r>
      <w:r>
        <w:rPr>
          <w:rFonts w:ascii="Arial" w:hAnsi="Arial" w:cs="Arial"/>
          <w:b/>
          <w:sz w:val="20"/>
          <w:szCs w:val="20"/>
        </w:rPr>
        <w:t xml:space="preserve"> z Zamawiającym w sprawie niniejszego postępowania</w:t>
      </w:r>
      <w:r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56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406"/>
      </w:tblGrid>
      <w:tr w:rsidR="00BD0704" w:rsidRPr="0086130E" w14:paraId="65EE2D91" w14:textId="77777777" w:rsidTr="00207AE1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730EF3EF" w14:textId="77777777" w:rsidR="00BD0704" w:rsidRPr="0086130E" w:rsidRDefault="00BD0704" w:rsidP="00207AE1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1FB10A8B" w14:textId="77777777" w:rsidR="00BD0704" w:rsidRPr="0086130E" w:rsidRDefault="00BD0704" w:rsidP="00207AE1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D0704" w:rsidRPr="0086130E" w14:paraId="47289F45" w14:textId="77777777" w:rsidTr="00207AE1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7D5700EB" w14:textId="77777777" w:rsidR="00BD0704" w:rsidRPr="0086130E" w:rsidRDefault="00BD0704" w:rsidP="00207AE1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0DCB3122" w14:textId="77777777" w:rsidR="00BD0704" w:rsidRPr="0086130E" w:rsidRDefault="00BD0704" w:rsidP="00207AE1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D0704" w:rsidRPr="0086130E" w14:paraId="73BCC940" w14:textId="77777777" w:rsidTr="00207AE1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7C730390" w14:textId="77777777" w:rsidR="00BD0704" w:rsidRPr="0086130E" w:rsidRDefault="00BD0704" w:rsidP="00207AE1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635CA1EC" w14:textId="77777777" w:rsidR="00BD0704" w:rsidRPr="0086130E" w:rsidRDefault="00BD0704" w:rsidP="00207AE1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0704" w:rsidRPr="0086130E" w14:paraId="4D64D22D" w14:textId="77777777" w:rsidTr="00207AE1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2C819962" w14:textId="77777777" w:rsidR="00BD0704" w:rsidRPr="0086130E" w:rsidRDefault="00BD0704" w:rsidP="00207AE1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02E60545" w14:textId="77777777" w:rsidR="00BD0704" w:rsidRPr="0086130E" w:rsidRDefault="00BD0704" w:rsidP="00207AE1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2FDFE556" w14:textId="77777777" w:rsidR="00BD0704" w:rsidRPr="002C46DF" w:rsidRDefault="00BD0704" w:rsidP="00BD070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lastRenderedPageBreak/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 w:rsidRPr="00F33F94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F33F94">
        <w:rPr>
          <w:rFonts w:ascii="Arial" w:hAnsi="Arial" w:cs="Arial"/>
          <w:b/>
          <w:bCs/>
          <w:sz w:val="20"/>
          <w:szCs w:val="20"/>
        </w:rPr>
        <w:t xml:space="preserve"> </w:t>
      </w:r>
      <w:r w:rsidR="00B46983" w:rsidRPr="0086130E">
        <w:rPr>
          <w:rFonts w:ascii="Arial" w:hAnsi="Arial" w:cs="Arial"/>
          <w:sz w:val="20"/>
          <w:szCs w:val="20"/>
        </w:rPr>
        <w:t>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55FA73B2" w14:textId="26C9D3F4" w:rsidR="00BD0704" w:rsidRPr="00BD0704" w:rsidRDefault="00BD0704" w:rsidP="00BD070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0A7DC048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301FB9A6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0FEA170E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5B7507C3" w14:textId="790BDD90" w:rsidR="00453FDF" w:rsidRPr="00453FDF" w:rsidRDefault="00453FDF" w:rsidP="00453FDF">
      <w:pPr>
        <w:pStyle w:val="Akapitzlist"/>
        <w:keepNext/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3FDF">
        <w:rPr>
          <w:rFonts w:ascii="Arial" w:hAnsi="Arial" w:cs="Arial"/>
          <w:sz w:val="20"/>
          <w:szCs w:val="20"/>
        </w:rPr>
        <w:t>Składamy niniejszą ofertę</w:t>
      </w:r>
      <w:r w:rsidR="009E30EC">
        <w:rPr>
          <w:rFonts w:ascii="Arial" w:hAnsi="Arial" w:cs="Arial"/>
          <w:sz w:val="20"/>
          <w:szCs w:val="20"/>
        </w:rPr>
        <w:t xml:space="preserve"> </w:t>
      </w:r>
      <w:r w:rsidR="009E30EC" w:rsidRPr="002E6928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9E30EC">
        <w:rPr>
          <w:rFonts w:ascii="Arial" w:eastAsia="Calibri" w:hAnsi="Arial" w:cs="Arial"/>
          <w:sz w:val="20"/>
          <w:szCs w:val="20"/>
          <w:lang w:eastAsia="pl-PL"/>
        </w:rPr>
        <w:t>*)</w:t>
      </w:r>
      <w:r w:rsidRPr="00453FDF">
        <w:rPr>
          <w:rFonts w:ascii="Arial" w:hAnsi="Arial" w:cs="Arial"/>
          <w:sz w:val="20"/>
          <w:szCs w:val="20"/>
        </w:rPr>
        <w:t xml:space="preserve">: </w:t>
      </w:r>
    </w:p>
    <w:p w14:paraId="33B7AA91" w14:textId="77777777" w:rsidR="00453FDF" w:rsidRPr="00453FDF" w:rsidRDefault="00453FDF" w:rsidP="00453FDF">
      <w:pPr>
        <w:pStyle w:val="Akapitzlist"/>
        <w:tabs>
          <w:tab w:val="center" w:pos="-2127"/>
          <w:tab w:val="left" w:pos="851"/>
        </w:tabs>
        <w:suppressAutoHyphens/>
        <w:spacing w:after="0" w:line="240" w:lineRule="auto"/>
        <w:ind w:left="577"/>
        <w:rPr>
          <w:rFonts w:ascii="Arial" w:hAnsi="Arial" w:cs="Arial"/>
          <w:sz w:val="20"/>
          <w:szCs w:val="20"/>
        </w:rPr>
      </w:pPr>
      <w:r w:rsidRPr="00453FD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FDF">
        <w:rPr>
          <w:rFonts w:ascii="Arial" w:hAnsi="Arial" w:cs="Arial"/>
          <w:sz w:val="20"/>
          <w:szCs w:val="20"/>
        </w:rPr>
        <w:instrText xml:space="preserve"> FORMCHECKBOX </w:instrText>
      </w:r>
      <w:r w:rsidRPr="00453FDF">
        <w:rPr>
          <w:rFonts w:ascii="Arial" w:hAnsi="Arial" w:cs="Arial"/>
          <w:sz w:val="20"/>
          <w:szCs w:val="20"/>
        </w:rPr>
      </w:r>
      <w:r w:rsidRPr="00453FDF">
        <w:rPr>
          <w:rFonts w:ascii="Arial" w:hAnsi="Arial" w:cs="Arial"/>
          <w:sz w:val="20"/>
          <w:szCs w:val="20"/>
        </w:rPr>
        <w:fldChar w:fldCharType="separate"/>
      </w:r>
      <w:r w:rsidRPr="00453FDF">
        <w:rPr>
          <w:rFonts w:ascii="Arial" w:hAnsi="Arial" w:cs="Arial"/>
          <w:sz w:val="20"/>
          <w:szCs w:val="20"/>
        </w:rPr>
        <w:fldChar w:fldCharType="end"/>
      </w:r>
      <w:r w:rsidRPr="00453FDF">
        <w:rPr>
          <w:rFonts w:ascii="Arial" w:hAnsi="Arial" w:cs="Arial"/>
          <w:sz w:val="20"/>
          <w:szCs w:val="20"/>
        </w:rPr>
        <w:tab/>
        <w:t>w imieniu własnym*</w:t>
      </w:r>
    </w:p>
    <w:p w14:paraId="281757A4" w14:textId="3ED23965" w:rsidR="00453FDF" w:rsidRDefault="00453FDF" w:rsidP="00453FDF">
      <w:pPr>
        <w:pStyle w:val="Akapitzlist"/>
        <w:tabs>
          <w:tab w:val="center" w:pos="-2127"/>
          <w:tab w:val="left" w:pos="851"/>
        </w:tabs>
        <w:suppressAutoHyphens/>
        <w:spacing w:after="0" w:line="240" w:lineRule="auto"/>
        <w:ind w:left="577"/>
        <w:jc w:val="both"/>
        <w:rPr>
          <w:rFonts w:ascii="Arial" w:hAnsi="Arial" w:cs="Arial"/>
          <w:sz w:val="20"/>
          <w:szCs w:val="20"/>
        </w:rPr>
      </w:pPr>
      <w:r w:rsidRPr="00453FD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3FDF">
        <w:rPr>
          <w:rFonts w:ascii="Arial" w:hAnsi="Arial" w:cs="Arial"/>
          <w:sz w:val="20"/>
          <w:szCs w:val="20"/>
        </w:rPr>
        <w:instrText xml:space="preserve"> FORMCHECKBOX </w:instrText>
      </w:r>
      <w:r w:rsidRPr="00453FDF">
        <w:rPr>
          <w:rFonts w:ascii="Arial" w:hAnsi="Arial" w:cs="Arial"/>
          <w:sz w:val="20"/>
          <w:szCs w:val="20"/>
        </w:rPr>
      </w:r>
      <w:r w:rsidRPr="00453FDF">
        <w:rPr>
          <w:rFonts w:ascii="Arial" w:hAnsi="Arial" w:cs="Arial"/>
          <w:sz w:val="20"/>
          <w:szCs w:val="20"/>
        </w:rPr>
        <w:fldChar w:fldCharType="separate"/>
      </w:r>
      <w:r w:rsidRPr="00453FDF">
        <w:rPr>
          <w:rFonts w:ascii="Arial" w:hAnsi="Arial" w:cs="Arial"/>
          <w:sz w:val="20"/>
          <w:szCs w:val="20"/>
        </w:rPr>
        <w:fldChar w:fldCharType="end"/>
      </w:r>
      <w:r w:rsidRPr="00453FDF">
        <w:rPr>
          <w:rFonts w:ascii="Arial" w:hAnsi="Arial" w:cs="Arial"/>
          <w:sz w:val="20"/>
          <w:szCs w:val="20"/>
        </w:rPr>
        <w:tab/>
        <w:t>jako Wykonawcy wspólnie ubiegający się o udzielenie zamówienia*, oświadczając jednocześnie, że będziemy odpowiadać solidarnie za wykonanie niniejszego zamówienia.</w:t>
      </w:r>
    </w:p>
    <w:p w14:paraId="2289F5B0" w14:textId="77777777" w:rsidR="00453FDF" w:rsidRPr="00453FDF" w:rsidRDefault="00453FDF" w:rsidP="00453FDF">
      <w:pPr>
        <w:pStyle w:val="Akapitzlist"/>
        <w:spacing w:after="0" w:line="240" w:lineRule="auto"/>
        <w:ind w:left="577"/>
        <w:rPr>
          <w:rFonts w:ascii="Arial" w:hAnsi="Arial" w:cs="Arial"/>
          <w:bCs/>
          <w:iCs/>
          <w:sz w:val="6"/>
          <w:szCs w:val="8"/>
        </w:rPr>
      </w:pPr>
    </w:p>
    <w:p w14:paraId="21F9F12B" w14:textId="15021230" w:rsidR="001E3C5D" w:rsidRPr="0086130E" w:rsidRDefault="001E3C5D" w:rsidP="00B41B93">
      <w:pPr>
        <w:pStyle w:val="Akapitzlist"/>
        <w:numPr>
          <w:ilvl w:val="0"/>
          <w:numId w:val="38"/>
        </w:numPr>
        <w:suppressAutoHyphens/>
        <w:spacing w:after="0" w:line="276" w:lineRule="auto"/>
        <w:ind w:left="714" w:right="-284" w:hanging="3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Pr="0086130E">
        <w:rPr>
          <w:rFonts w:ascii="Arial" w:hAnsi="Arial" w:cs="Arial"/>
          <w:sz w:val="20"/>
          <w:szCs w:val="20"/>
        </w:rPr>
      </w:r>
      <w:r w:rsidRPr="0086130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F24B71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Pr="0086130E">
        <w:rPr>
          <w:rFonts w:ascii="Arial" w:hAnsi="Arial" w:cs="Arial"/>
          <w:sz w:val="20"/>
          <w:szCs w:val="20"/>
        </w:rPr>
      </w:r>
      <w:r w:rsidRPr="0086130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5669EBF" w14:textId="77777777" w:rsidR="00B41B93" w:rsidRDefault="00B41B93" w:rsidP="00B41B93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54AF888E" w14:textId="584A0894" w:rsidR="00B41B93" w:rsidRPr="00B41B93" w:rsidRDefault="00B41B93" w:rsidP="00B41B93">
      <w:pPr>
        <w:spacing w:after="0" w:line="276" w:lineRule="auto"/>
        <w:ind w:left="426" w:right="-284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B41B93">
        <w:rPr>
          <w:rFonts w:ascii="Arial" w:hAnsi="Arial" w:cs="Arial"/>
          <w:bCs/>
          <w:i/>
          <w:color w:val="FF0000"/>
          <w:sz w:val="18"/>
          <w:szCs w:val="18"/>
        </w:rPr>
        <w:t xml:space="preserve">Zgodnie z zapisami w punkcie 11 SWZ Zamawiający </w:t>
      </w:r>
      <w:r w:rsidRPr="00B41B93">
        <w:rPr>
          <w:rFonts w:ascii="Arial" w:hAnsi="Arial" w:cs="Arial"/>
          <w:b/>
          <w:i/>
          <w:color w:val="FF0000"/>
          <w:sz w:val="18"/>
          <w:szCs w:val="18"/>
        </w:rPr>
        <w:t>zastrzega obowiązek osobistego wykonania przez Wykonawcę kluczowych zadań</w:t>
      </w:r>
      <w:r w:rsidRPr="00B41B93">
        <w:rPr>
          <w:rFonts w:ascii="Arial" w:hAnsi="Arial" w:cs="Arial"/>
          <w:bCs/>
          <w:i/>
          <w:color w:val="FF0000"/>
          <w:sz w:val="18"/>
          <w:szCs w:val="18"/>
        </w:rPr>
        <w:t>. Przez kluczowe części zamówienia Zamawiający rozumie fizyczną ochronę obiektów Zamawiającego wykonywaną przez pracowników kwalifikowanych wchodzących w skład obsady ochrony w poszczególnych obiektach Zamawiającego.</w:t>
      </w:r>
    </w:p>
    <w:p w14:paraId="1F9225C0" w14:textId="6D16A200" w:rsidR="00671572" w:rsidRPr="00B41B93" w:rsidRDefault="00B41B93" w:rsidP="00B41B93">
      <w:pPr>
        <w:suppressAutoHyphens/>
        <w:spacing w:after="0" w:line="276" w:lineRule="auto"/>
        <w:ind w:right="-284" w:firstLine="36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B41B93">
        <w:rPr>
          <w:rFonts w:ascii="Arial" w:hAnsi="Arial" w:cs="Arial"/>
          <w:bCs/>
          <w:i/>
          <w:color w:val="FF0000"/>
          <w:sz w:val="18"/>
          <w:szCs w:val="18"/>
        </w:rPr>
        <w:t xml:space="preserve">Wykonawca </w:t>
      </w:r>
      <w:r w:rsidRPr="00B41B93">
        <w:rPr>
          <w:rFonts w:ascii="Arial" w:hAnsi="Arial" w:cs="Arial"/>
          <w:b/>
          <w:i/>
          <w:color w:val="FF0000"/>
          <w:sz w:val="18"/>
          <w:szCs w:val="18"/>
        </w:rPr>
        <w:t>może powierzyć</w:t>
      </w:r>
      <w:r w:rsidRPr="00B41B93">
        <w:rPr>
          <w:rFonts w:ascii="Arial" w:hAnsi="Arial" w:cs="Arial"/>
          <w:bCs/>
          <w:i/>
          <w:color w:val="FF0000"/>
          <w:sz w:val="18"/>
          <w:szCs w:val="18"/>
        </w:rPr>
        <w:t xml:space="preserve"> wykonanie części zamówienia podwykonawcy w zakresie </w:t>
      </w:r>
      <w:r w:rsidRPr="00B41B93">
        <w:rPr>
          <w:rFonts w:ascii="Arial" w:hAnsi="Arial" w:cs="Arial"/>
          <w:b/>
          <w:i/>
          <w:color w:val="FF0000"/>
          <w:sz w:val="18"/>
          <w:szCs w:val="18"/>
        </w:rPr>
        <w:t>Grupy Interwencyjnej.</w:t>
      </w:r>
    </w:p>
    <w:p w14:paraId="752C02C9" w14:textId="5B731CD3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453FDF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0B109705" w14:textId="77777777" w:rsidR="00BD0704" w:rsidRPr="00DB4E50" w:rsidRDefault="00BD0704" w:rsidP="00BD070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67E4C92" w14:textId="77777777" w:rsidR="00BD0704" w:rsidRDefault="00BD0704" w:rsidP="00BD070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064C47E5" w14:textId="77777777" w:rsidR="00BD0704" w:rsidRPr="009E28E7" w:rsidRDefault="00BD0704" w:rsidP="00BD070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376EE147" w14:textId="77777777" w:rsidR="00BD0704" w:rsidRPr="009E28E7" w:rsidRDefault="00BD0704" w:rsidP="00BD070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33C52667" w14:textId="77777777" w:rsidR="00BD0704" w:rsidRDefault="00BD0704" w:rsidP="00BD070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2D5F0D71" w14:textId="77777777" w:rsidR="00BD0704" w:rsidRPr="009E28E7" w:rsidRDefault="00BD0704" w:rsidP="00BD070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6AF6520C" w14:textId="188FEED2" w:rsidR="006A6146" w:rsidRPr="00283629" w:rsidRDefault="00283629" w:rsidP="00B41B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b/>
          <w:iCs/>
          <w:color w:val="FF0000"/>
          <w:u w:val="single"/>
        </w:rPr>
        <w:t>Należy wypełnić i podpisać kwalifikowanym podpisem elektronicznym</w:t>
      </w:r>
      <w:r w:rsidR="009E30EC">
        <w:rPr>
          <w:b/>
          <w:iCs/>
          <w:color w:val="FF0000"/>
          <w:u w:val="single"/>
        </w:rPr>
        <w:t xml:space="preserve"> lub</w:t>
      </w:r>
      <w:r>
        <w:rPr>
          <w:b/>
          <w:iCs/>
          <w:color w:val="FF0000"/>
          <w:u w:val="single"/>
        </w:rPr>
        <w:t xml:space="preserve"> podpisem </w:t>
      </w:r>
      <w:r w:rsidR="00AB4F86">
        <w:rPr>
          <w:b/>
          <w:iCs/>
          <w:color w:val="FF0000"/>
          <w:u w:val="single"/>
        </w:rPr>
        <w:t xml:space="preserve">zaufanym </w:t>
      </w:r>
      <w:r>
        <w:rPr>
          <w:b/>
          <w:iCs/>
          <w:color w:val="FF0000"/>
          <w:u w:val="single"/>
        </w:rPr>
        <w:t xml:space="preserve">lub podpisem </w:t>
      </w:r>
      <w:r w:rsidR="00AB4F86">
        <w:rPr>
          <w:b/>
          <w:iCs/>
          <w:color w:val="FF0000"/>
          <w:u w:val="single"/>
        </w:rPr>
        <w:t>osobistym</w:t>
      </w:r>
      <w:r>
        <w:rPr>
          <w:b/>
          <w:iCs/>
          <w:color w:val="FF0000"/>
          <w:u w:val="single"/>
        </w:rPr>
        <w:t>.</w:t>
      </w:r>
    </w:p>
    <w:sectPr w:rsidR="006A6146" w:rsidRPr="00283629" w:rsidSect="00102A7F">
      <w:headerReference w:type="default" r:id="rId8"/>
      <w:footerReference w:type="default" r:id="rId9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71D10" w14:textId="5E165CF3" w:rsidR="00157D14" w:rsidRPr="0008697B" w:rsidRDefault="00157D14" w:rsidP="00157D14">
    <w:pPr>
      <w:spacing w:after="0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nr 1 do SWZ                                                                </w:t>
    </w:r>
    <w:r w:rsidR="0019115D">
      <w:rPr>
        <w:rFonts w:ascii="Arial" w:hAnsi="Arial" w:cs="Arial"/>
        <w:b/>
        <w:sz w:val="20"/>
        <w:szCs w:val="20"/>
      </w:rPr>
      <w:t xml:space="preserve">        </w:t>
    </w:r>
    <w:r>
      <w:rPr>
        <w:rFonts w:ascii="Arial" w:hAnsi="Arial" w:cs="Arial"/>
        <w:b/>
        <w:sz w:val="20"/>
        <w:szCs w:val="20"/>
      </w:rPr>
      <w:t xml:space="preserve"> </w:t>
    </w:r>
    <w:r w:rsidR="0019115D" w:rsidRPr="00ED271D">
      <w:rPr>
        <w:rFonts w:ascii="Arial" w:hAnsi="Arial" w:cs="Arial"/>
        <w:sz w:val="20"/>
      </w:rPr>
      <w:t xml:space="preserve">Znak postępowania: </w:t>
    </w:r>
    <w:r w:rsidR="0019115D" w:rsidRPr="00661D14">
      <w:rPr>
        <w:rFonts w:ascii="Arial" w:hAnsi="Arial" w:cs="Arial"/>
        <w:b/>
        <w:sz w:val="20"/>
      </w:rPr>
      <w:t>ZP/</w:t>
    </w:r>
    <w:r w:rsidR="0019115D">
      <w:rPr>
        <w:rFonts w:ascii="Arial" w:hAnsi="Arial" w:cs="Arial"/>
        <w:b/>
        <w:sz w:val="20"/>
      </w:rPr>
      <w:t>22/2024</w:t>
    </w:r>
  </w:p>
  <w:p w14:paraId="783F3D68" w14:textId="77777777" w:rsidR="00157D14" w:rsidRDefault="00157D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111B7BAB"/>
    <w:multiLevelType w:val="hybridMultilevel"/>
    <w:tmpl w:val="0F9C265C"/>
    <w:lvl w:ilvl="0" w:tplc="0DFAAC00">
      <w:start w:val="3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2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086529B"/>
    <w:multiLevelType w:val="hybridMultilevel"/>
    <w:tmpl w:val="9DD0A3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AE3F60"/>
    <w:multiLevelType w:val="hybridMultilevel"/>
    <w:tmpl w:val="030C58FE"/>
    <w:lvl w:ilvl="0" w:tplc="9B6CF9E8">
      <w:start w:val="1"/>
      <w:numFmt w:val="decimal"/>
      <w:lvlText w:val="%1)"/>
      <w:lvlJc w:val="left"/>
      <w:pPr>
        <w:ind w:left="577" w:hanging="435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67E004E"/>
    <w:multiLevelType w:val="hybridMultilevel"/>
    <w:tmpl w:val="CAE690C8"/>
    <w:lvl w:ilvl="0" w:tplc="622CB4FC">
      <w:start w:val="3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5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8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3A3174"/>
    <w:multiLevelType w:val="multilevel"/>
    <w:tmpl w:val="71F8D2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" w:eastAsia="Calibri" w:hAnsi="Arial" w:cs="Arial" w:hint="default"/>
        <w:b/>
        <w:strike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34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6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7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223024">
    <w:abstractNumId w:val="24"/>
  </w:num>
  <w:num w:numId="2" w16cid:durableId="120536332">
    <w:abstractNumId w:val="27"/>
  </w:num>
  <w:num w:numId="3" w16cid:durableId="1288927320">
    <w:abstractNumId w:val="18"/>
  </w:num>
  <w:num w:numId="4" w16cid:durableId="890846242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06581624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680279707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19030766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2011173745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992177369">
    <w:abstractNumId w:val="32"/>
    <w:lvlOverride w:ilvl="0">
      <w:startOverride w:val="1"/>
    </w:lvlOverride>
  </w:num>
  <w:num w:numId="10" w16cid:durableId="1642534011">
    <w:abstractNumId w:val="21"/>
    <w:lvlOverride w:ilvl="0">
      <w:startOverride w:val="1"/>
    </w:lvlOverride>
  </w:num>
  <w:num w:numId="11" w16cid:durableId="579101090">
    <w:abstractNumId w:val="32"/>
  </w:num>
  <w:num w:numId="12" w16cid:durableId="1353454478">
    <w:abstractNumId w:val="21"/>
  </w:num>
  <w:num w:numId="13" w16cid:durableId="477962373">
    <w:abstractNumId w:val="10"/>
  </w:num>
  <w:num w:numId="14" w16cid:durableId="4667082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5167310">
    <w:abstractNumId w:val="2"/>
  </w:num>
  <w:num w:numId="16" w16cid:durableId="568685953">
    <w:abstractNumId w:val="31"/>
  </w:num>
  <w:num w:numId="17" w16cid:durableId="1853643608">
    <w:abstractNumId w:val="16"/>
  </w:num>
  <w:num w:numId="18" w16cid:durableId="311637000">
    <w:abstractNumId w:val="30"/>
  </w:num>
  <w:num w:numId="19" w16cid:durableId="1114052716">
    <w:abstractNumId w:val="5"/>
  </w:num>
  <w:num w:numId="20" w16cid:durableId="1018855060">
    <w:abstractNumId w:val="28"/>
  </w:num>
  <w:num w:numId="21" w16cid:durableId="253049692">
    <w:abstractNumId w:val="23"/>
  </w:num>
  <w:num w:numId="22" w16cid:durableId="1585794244">
    <w:abstractNumId w:val="19"/>
  </w:num>
  <w:num w:numId="23" w16cid:durableId="1751729141">
    <w:abstractNumId w:val="9"/>
  </w:num>
  <w:num w:numId="24" w16cid:durableId="21833114">
    <w:abstractNumId w:val="3"/>
  </w:num>
  <w:num w:numId="25" w16cid:durableId="2116902143">
    <w:abstractNumId w:val="6"/>
  </w:num>
  <w:num w:numId="26" w16cid:durableId="420638256">
    <w:abstractNumId w:val="29"/>
  </w:num>
  <w:num w:numId="27" w16cid:durableId="1814365640">
    <w:abstractNumId w:val="12"/>
  </w:num>
  <w:num w:numId="28" w16cid:durableId="224418051">
    <w:abstractNumId w:val="0"/>
  </w:num>
  <w:num w:numId="29" w16cid:durableId="2038655550">
    <w:abstractNumId w:val="36"/>
  </w:num>
  <w:num w:numId="30" w16cid:durableId="906844387">
    <w:abstractNumId w:val="1"/>
  </w:num>
  <w:num w:numId="31" w16cid:durableId="1898855732">
    <w:abstractNumId w:val="26"/>
  </w:num>
  <w:num w:numId="32" w16cid:durableId="1781681663">
    <w:abstractNumId w:val="20"/>
  </w:num>
  <w:num w:numId="33" w16cid:durableId="30955641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51337030">
    <w:abstractNumId w:val="7"/>
  </w:num>
  <w:num w:numId="35" w16cid:durableId="69811695">
    <w:abstractNumId w:val="25"/>
  </w:num>
  <w:num w:numId="36" w16cid:durableId="522861829">
    <w:abstractNumId w:val="35"/>
  </w:num>
  <w:num w:numId="37" w16cid:durableId="1715033481">
    <w:abstractNumId w:val="13"/>
  </w:num>
  <w:num w:numId="38" w16cid:durableId="258946989">
    <w:abstractNumId w:val="4"/>
  </w:num>
  <w:num w:numId="39" w16cid:durableId="2173996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9395949">
    <w:abstractNumId w:val="14"/>
  </w:num>
  <w:num w:numId="41" w16cid:durableId="187187743">
    <w:abstractNumId w:val="34"/>
  </w:num>
  <w:num w:numId="42" w16cid:durableId="1059788186">
    <w:abstractNumId w:val="37"/>
  </w:num>
  <w:num w:numId="43" w16cid:durableId="2028823019">
    <w:abstractNumId w:val="15"/>
  </w:num>
  <w:num w:numId="44" w16cid:durableId="1312557454">
    <w:abstractNumId w:val="17"/>
  </w:num>
  <w:num w:numId="45" w16cid:durableId="1999067414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22671565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1858562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57D14"/>
    <w:rsid w:val="00161B3F"/>
    <w:rsid w:val="00187071"/>
    <w:rsid w:val="0019115D"/>
    <w:rsid w:val="00193207"/>
    <w:rsid w:val="001B3EBC"/>
    <w:rsid w:val="001C45E3"/>
    <w:rsid w:val="001D4A15"/>
    <w:rsid w:val="001E3C5D"/>
    <w:rsid w:val="001E51A1"/>
    <w:rsid w:val="001E6842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83629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3FDF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66F1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3670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7F208B"/>
    <w:rsid w:val="00824940"/>
    <w:rsid w:val="00826EB0"/>
    <w:rsid w:val="0083008D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E30EC"/>
    <w:rsid w:val="009E49DC"/>
    <w:rsid w:val="009E755C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B4F86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1B93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0704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104A6"/>
    <w:rsid w:val="00D335FF"/>
    <w:rsid w:val="00D3529F"/>
    <w:rsid w:val="00D4142A"/>
    <w:rsid w:val="00D437C7"/>
    <w:rsid w:val="00D50603"/>
    <w:rsid w:val="00D808F2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26D94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A3CD0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24B71"/>
    <w:rsid w:val="00F312C4"/>
    <w:rsid w:val="00F33F9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normalny tekst,Wypunktowanie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lp1 Znak,Preambuła Znak,Tytuły Znak,Lista num Znak,Spec. 4. Znak,List Paragraph Znak,Akapit z listą3 Znak,Obiekt Znak,BulletC Znak,Akapit z listą31 Znak,NOWY Znak,Akapit z listą32 Znak,L1 Znak,Akapit z list¹ Znak,CW_Lista Znak"/>
    <w:link w:val="Akapitzlist"/>
    <w:uiPriority w:val="34"/>
    <w:qFormat/>
    <w:locked/>
    <w:rsid w:val="00453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88</cp:revision>
  <cp:lastPrinted>2024-10-31T08:27:00Z</cp:lastPrinted>
  <dcterms:created xsi:type="dcterms:W3CDTF">2017-09-10T15:10:00Z</dcterms:created>
  <dcterms:modified xsi:type="dcterms:W3CDTF">2024-10-31T08:27:00Z</dcterms:modified>
</cp:coreProperties>
</file>