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56CC" w:rsidRDefault="00175D59" w:rsidP="00B156CC">
      <w:pPr>
        <w:jc w:val="right"/>
        <w:rPr>
          <w:b/>
          <w:sz w:val="22"/>
          <w:szCs w:val="22"/>
        </w:rPr>
      </w:pPr>
      <w:r w:rsidRPr="00173C38">
        <w:rPr>
          <w:b/>
          <w:sz w:val="22"/>
          <w:szCs w:val="22"/>
        </w:rPr>
        <w:t xml:space="preserve"> </w:t>
      </w:r>
      <w:r w:rsidR="00B156CC" w:rsidRPr="00B156CC">
        <w:rPr>
          <w:b/>
          <w:sz w:val="22"/>
          <w:szCs w:val="22"/>
        </w:rPr>
        <w:t>ZAŁĄCZNIK NR 3</w:t>
      </w:r>
      <w:r w:rsidR="00BA207F">
        <w:rPr>
          <w:b/>
          <w:sz w:val="22"/>
          <w:szCs w:val="22"/>
        </w:rPr>
        <w:t>C</w:t>
      </w:r>
      <w:r w:rsidR="00B156CC" w:rsidRPr="00B156CC">
        <w:rPr>
          <w:b/>
          <w:sz w:val="22"/>
          <w:szCs w:val="22"/>
        </w:rPr>
        <w:t xml:space="preserve"> DO SWZ</w:t>
      </w:r>
    </w:p>
    <w:p w:rsidR="00B156CC" w:rsidRDefault="00B156CC" w:rsidP="00B156CC">
      <w:pPr>
        <w:jc w:val="right"/>
        <w:rPr>
          <w:b/>
          <w:sz w:val="22"/>
          <w:szCs w:val="22"/>
        </w:rPr>
      </w:pPr>
    </w:p>
    <w:p w:rsidR="00B156CC" w:rsidRPr="00B156CC" w:rsidRDefault="00B156CC" w:rsidP="00B156CC">
      <w:pPr>
        <w:jc w:val="right"/>
        <w:rPr>
          <w:b/>
          <w:sz w:val="22"/>
          <w:szCs w:val="22"/>
        </w:rPr>
      </w:pPr>
    </w:p>
    <w:p w:rsidR="00175D59" w:rsidRPr="00173C38" w:rsidRDefault="00A01D40" w:rsidP="00175D59">
      <w:pPr>
        <w:jc w:val="center"/>
      </w:pPr>
      <w:r>
        <w:rPr>
          <w:b/>
          <w:sz w:val="22"/>
          <w:szCs w:val="22"/>
        </w:rPr>
        <w:t>WZÓR UMOWY DLA ZADANIA NR 13,14,15</w:t>
      </w:r>
    </w:p>
    <w:p w:rsidR="00175D59" w:rsidRPr="00173C38" w:rsidRDefault="00175D59" w:rsidP="00175D59">
      <w:pPr>
        <w:jc w:val="center"/>
      </w:pPr>
    </w:p>
    <w:p w:rsidR="00175D59" w:rsidRPr="00173C38" w:rsidRDefault="00175D59" w:rsidP="00175D59">
      <w:pPr>
        <w:jc w:val="center"/>
        <w:rPr>
          <w:b/>
          <w:sz w:val="22"/>
          <w:szCs w:val="22"/>
        </w:rPr>
      </w:pPr>
    </w:p>
    <w:p w:rsidR="00175D59" w:rsidRPr="00173C38" w:rsidRDefault="00E752D4" w:rsidP="00175D59">
      <w:pPr>
        <w:spacing w:line="360" w:lineRule="auto"/>
      </w:pPr>
      <w:r w:rsidRPr="00173C38">
        <w:rPr>
          <w:sz w:val="22"/>
          <w:szCs w:val="22"/>
        </w:rPr>
        <w:t>W dniu  ………………...2021</w:t>
      </w:r>
      <w:r w:rsidR="00175D59" w:rsidRPr="00173C38">
        <w:rPr>
          <w:sz w:val="22"/>
          <w:szCs w:val="22"/>
        </w:rPr>
        <w:t xml:space="preserve"> r. pomiędzy:</w:t>
      </w:r>
    </w:p>
    <w:p w:rsidR="00175D59" w:rsidRPr="00173C38" w:rsidRDefault="00175D59" w:rsidP="00175D59">
      <w:pPr>
        <w:spacing w:line="360" w:lineRule="auto"/>
      </w:pPr>
      <w:r w:rsidRPr="00173C38">
        <w:rPr>
          <w:b/>
          <w:bCs/>
          <w:sz w:val="22"/>
          <w:szCs w:val="22"/>
        </w:rPr>
        <w:t>31 Baza Lotnictwa Taktycznego</w:t>
      </w:r>
      <w:r w:rsidRPr="00173C38">
        <w:rPr>
          <w:sz w:val="22"/>
          <w:szCs w:val="22"/>
        </w:rPr>
        <w:t>, ul. Silniki 1, 61 – 325 Poznań</w:t>
      </w:r>
    </w:p>
    <w:p w:rsidR="00175D59" w:rsidRPr="00173C38" w:rsidRDefault="00175D59" w:rsidP="00175D59">
      <w:pPr>
        <w:spacing w:line="360" w:lineRule="auto"/>
      </w:pPr>
      <w:r w:rsidRPr="00173C38">
        <w:rPr>
          <w:sz w:val="22"/>
          <w:szCs w:val="22"/>
        </w:rPr>
        <w:t>REGON: 632431771,     NIP: 777-00-04-575</w:t>
      </w:r>
    </w:p>
    <w:p w:rsidR="00175D59" w:rsidRPr="00173C38" w:rsidRDefault="00175D59" w:rsidP="00175D59">
      <w:pPr>
        <w:spacing w:line="360" w:lineRule="auto"/>
      </w:pPr>
      <w:r w:rsidRPr="00173C38">
        <w:rPr>
          <w:sz w:val="22"/>
          <w:szCs w:val="22"/>
        </w:rPr>
        <w:t>zwaną dalej Zamawiającym, reprezentowaną przez:</w:t>
      </w:r>
    </w:p>
    <w:p w:rsidR="00175D59" w:rsidRPr="00173C38" w:rsidRDefault="00175D59" w:rsidP="00175D59">
      <w:pPr>
        <w:tabs>
          <w:tab w:val="left" w:pos="1701"/>
          <w:tab w:val="left" w:pos="2551"/>
          <w:tab w:val="left" w:pos="3402"/>
          <w:tab w:val="left" w:pos="4252"/>
          <w:tab w:val="left" w:pos="5103"/>
          <w:tab w:val="right" w:pos="5953"/>
          <w:tab w:val="left" w:pos="6804"/>
          <w:tab w:val="left" w:pos="7314"/>
          <w:tab w:val="left" w:pos="7654"/>
          <w:tab w:val="left" w:pos="8505"/>
        </w:tabs>
        <w:overflowPunct w:val="0"/>
        <w:spacing w:line="320" w:lineRule="exact"/>
        <w:textAlignment w:val="baseline"/>
      </w:pPr>
      <w:r w:rsidRPr="00173C38">
        <w:rPr>
          <w:b/>
          <w:sz w:val="22"/>
          <w:szCs w:val="22"/>
        </w:rPr>
        <w:t>…………………………………………………………… - DOWÓDCA</w:t>
      </w:r>
    </w:p>
    <w:p w:rsidR="00175D59" w:rsidRPr="00173C38" w:rsidRDefault="00175D59" w:rsidP="00175D59">
      <w:pPr>
        <w:spacing w:line="360" w:lineRule="auto"/>
      </w:pPr>
      <w:r w:rsidRPr="00173C38">
        <w:rPr>
          <w:sz w:val="22"/>
          <w:szCs w:val="22"/>
        </w:rPr>
        <w:t>a</w:t>
      </w:r>
    </w:p>
    <w:p w:rsidR="00175D59" w:rsidRPr="00173C38" w:rsidRDefault="00175D59" w:rsidP="00175D59">
      <w:pPr>
        <w:spacing w:line="360" w:lineRule="auto"/>
      </w:pPr>
      <w:r w:rsidRPr="00173C38">
        <w:rPr>
          <w:b/>
          <w:bCs/>
          <w:sz w:val="22"/>
          <w:szCs w:val="22"/>
        </w:rPr>
        <w:t xml:space="preserve">…………………………………………. </w:t>
      </w:r>
      <w:r w:rsidRPr="00173C38">
        <w:rPr>
          <w:sz w:val="22"/>
          <w:szCs w:val="22"/>
        </w:rPr>
        <w:t xml:space="preserve">z siedzibą ; </w:t>
      </w:r>
    </w:p>
    <w:p w:rsidR="00175D59" w:rsidRPr="00173C38" w:rsidRDefault="00175D59" w:rsidP="00175D59">
      <w:pPr>
        <w:spacing w:line="360" w:lineRule="auto"/>
      </w:pPr>
      <w:r w:rsidRPr="00173C38">
        <w:rPr>
          <w:sz w:val="22"/>
          <w:szCs w:val="22"/>
        </w:rPr>
        <w:t>REGON: ………………………., NIP: ……………………………..</w:t>
      </w:r>
    </w:p>
    <w:p w:rsidR="00175D59" w:rsidRPr="00173C38" w:rsidRDefault="00175D59" w:rsidP="00175D59">
      <w:pPr>
        <w:spacing w:line="360" w:lineRule="auto"/>
      </w:pPr>
      <w:r w:rsidRPr="00173C38">
        <w:rPr>
          <w:bCs/>
          <w:sz w:val="22"/>
          <w:szCs w:val="22"/>
        </w:rPr>
        <w:t>zwaną dalej Wykonawcą, reprezentowaną przez:</w:t>
      </w:r>
    </w:p>
    <w:p w:rsidR="00175D59" w:rsidRPr="007C5FC7" w:rsidRDefault="00175D59" w:rsidP="00175D59">
      <w:pPr>
        <w:spacing w:line="360" w:lineRule="auto"/>
        <w:rPr>
          <w:color w:val="2E74B5" w:themeColor="accent1" w:themeShade="BF"/>
        </w:rPr>
      </w:pPr>
    </w:p>
    <w:p w:rsidR="00175D59" w:rsidRPr="00173C38" w:rsidRDefault="00175D59" w:rsidP="00175D59">
      <w:pPr>
        <w:rPr>
          <w:sz w:val="22"/>
          <w:szCs w:val="22"/>
        </w:rPr>
      </w:pPr>
    </w:p>
    <w:p w:rsidR="000539DC" w:rsidRPr="000539DC" w:rsidRDefault="000539DC" w:rsidP="000539DC">
      <w:pPr>
        <w:tabs>
          <w:tab w:val="left" w:pos="720"/>
        </w:tabs>
        <w:suppressAutoHyphens w:val="0"/>
        <w:autoSpaceDE w:val="0"/>
        <w:autoSpaceDN w:val="0"/>
        <w:adjustRightInd w:val="0"/>
        <w:jc w:val="both"/>
        <w:rPr>
          <w:kern w:val="0"/>
          <w:sz w:val="22"/>
          <w:szCs w:val="22"/>
          <w:lang w:eastAsia="pl-PL"/>
        </w:rPr>
      </w:pPr>
      <w:r w:rsidRPr="000539DC">
        <w:rPr>
          <w:kern w:val="0"/>
          <w:sz w:val="22"/>
          <w:szCs w:val="22"/>
          <w:lang w:eastAsia="pl-PL"/>
        </w:rPr>
        <w:t xml:space="preserve">W wyniku postępowania o udzielenie zamówienia publicznego pn.: „Dostawa artykułów BHP” przeprowadzonego w trybie podstawowym bez negocjacji na podstawie przepisów ustawy </w:t>
      </w:r>
      <w:r w:rsidRPr="000539DC">
        <w:rPr>
          <w:kern w:val="0"/>
          <w:sz w:val="22"/>
          <w:szCs w:val="22"/>
          <w:lang w:eastAsia="pl-PL"/>
        </w:rPr>
        <w:br/>
        <w:t>z dnia 11 września 2019 r. (Dz. U. z 2019 r poz. 2019 ze zm.) – Prawo zamówień publicznych, zwanej dalej „Ustawą”, Strony zawarły umowę, zwaną dalej „Umową”, o następującej treści :</w:t>
      </w:r>
    </w:p>
    <w:p w:rsidR="00175D59" w:rsidRDefault="00175D59" w:rsidP="00175D59">
      <w:pPr>
        <w:tabs>
          <w:tab w:val="left" w:pos="540"/>
          <w:tab w:val="left" w:pos="3600"/>
        </w:tabs>
        <w:spacing w:line="360" w:lineRule="auto"/>
        <w:rPr>
          <w:b/>
          <w:sz w:val="24"/>
          <w:szCs w:val="24"/>
        </w:rPr>
      </w:pPr>
    </w:p>
    <w:p w:rsidR="00175D59" w:rsidRPr="007C5FC7" w:rsidRDefault="00175D59" w:rsidP="00175D59">
      <w:pPr>
        <w:rPr>
          <w:b/>
          <w:sz w:val="22"/>
          <w:szCs w:val="22"/>
        </w:rPr>
      </w:pPr>
    </w:p>
    <w:p w:rsidR="00175D59" w:rsidRPr="00173C38" w:rsidRDefault="00175D59" w:rsidP="00175D59">
      <w:pPr>
        <w:jc w:val="center"/>
      </w:pPr>
      <w:r w:rsidRPr="00173C38">
        <w:rPr>
          <w:b/>
          <w:sz w:val="22"/>
          <w:szCs w:val="22"/>
        </w:rPr>
        <w:t>§ 1.</w:t>
      </w:r>
    </w:p>
    <w:p w:rsidR="00175D59" w:rsidRPr="00173C38" w:rsidRDefault="00175D59" w:rsidP="00175D59">
      <w:pPr>
        <w:jc w:val="center"/>
        <w:rPr>
          <w:b/>
          <w:sz w:val="22"/>
          <w:szCs w:val="22"/>
        </w:rPr>
      </w:pPr>
      <w:r w:rsidRPr="00173C38">
        <w:rPr>
          <w:b/>
          <w:sz w:val="22"/>
          <w:szCs w:val="22"/>
        </w:rPr>
        <w:t>PRZEDMIOT UMOWY</w:t>
      </w:r>
    </w:p>
    <w:p w:rsidR="00C826D0" w:rsidRPr="00173C38" w:rsidRDefault="00C826D0" w:rsidP="00175D59">
      <w:pPr>
        <w:jc w:val="center"/>
      </w:pPr>
    </w:p>
    <w:p w:rsidR="0089076F" w:rsidRPr="00754BA9" w:rsidRDefault="00C32131" w:rsidP="004D29F9">
      <w:pPr>
        <w:numPr>
          <w:ilvl w:val="0"/>
          <w:numId w:val="1"/>
        </w:numPr>
        <w:tabs>
          <w:tab w:val="left" w:pos="284"/>
        </w:tabs>
        <w:jc w:val="both"/>
      </w:pPr>
      <w:r w:rsidRPr="00173C38">
        <w:rPr>
          <w:sz w:val="22"/>
          <w:szCs w:val="22"/>
        </w:rPr>
        <w:t xml:space="preserve">   </w:t>
      </w:r>
      <w:r w:rsidRPr="00173C38">
        <w:rPr>
          <w:sz w:val="22"/>
          <w:szCs w:val="22"/>
        </w:rPr>
        <w:tab/>
      </w:r>
      <w:r w:rsidR="00175D59" w:rsidRPr="00173C38">
        <w:rPr>
          <w:sz w:val="22"/>
          <w:szCs w:val="22"/>
        </w:rPr>
        <w:t xml:space="preserve">Zamawiający zleca, a Wykonawca przyjmuje do wykonania </w:t>
      </w:r>
      <w:r w:rsidR="00175D59" w:rsidRPr="00173C38">
        <w:rPr>
          <w:b/>
          <w:bCs/>
          <w:sz w:val="22"/>
          <w:szCs w:val="22"/>
        </w:rPr>
        <w:t>dos</w:t>
      </w:r>
      <w:r w:rsidR="00175D59" w:rsidRPr="00173C38">
        <w:rPr>
          <w:b/>
          <w:sz w:val="22"/>
          <w:szCs w:val="22"/>
        </w:rPr>
        <w:t xml:space="preserve">tawę </w:t>
      </w:r>
      <w:r w:rsidR="00AA382F" w:rsidRPr="00173C38">
        <w:rPr>
          <w:b/>
          <w:sz w:val="22"/>
          <w:szCs w:val="22"/>
        </w:rPr>
        <w:t xml:space="preserve">artykułów BHP (zadanie </w:t>
      </w:r>
      <w:r w:rsidR="006A3051">
        <w:rPr>
          <w:b/>
          <w:sz w:val="22"/>
          <w:szCs w:val="22"/>
        </w:rPr>
        <w:t>…………</w:t>
      </w:r>
      <w:r w:rsidR="00AA382F" w:rsidRPr="00173C38">
        <w:rPr>
          <w:b/>
          <w:sz w:val="22"/>
          <w:szCs w:val="22"/>
        </w:rPr>
        <w:t>)</w:t>
      </w:r>
      <w:r w:rsidR="00175D59" w:rsidRPr="00173C38">
        <w:rPr>
          <w:b/>
          <w:sz w:val="22"/>
          <w:szCs w:val="22"/>
        </w:rPr>
        <w:t xml:space="preserve">, </w:t>
      </w:r>
      <w:r w:rsidR="00175D59" w:rsidRPr="00173C38">
        <w:rPr>
          <w:sz w:val="22"/>
          <w:szCs w:val="22"/>
        </w:rPr>
        <w:t xml:space="preserve"> nr sprawy  </w:t>
      </w:r>
      <w:r w:rsidR="00175D59" w:rsidRPr="00173C38">
        <w:rPr>
          <w:b/>
          <w:sz w:val="22"/>
          <w:szCs w:val="22"/>
        </w:rPr>
        <w:t xml:space="preserve">ZP </w:t>
      </w:r>
      <w:r w:rsidR="006A3051">
        <w:rPr>
          <w:b/>
          <w:sz w:val="22"/>
          <w:szCs w:val="22"/>
        </w:rPr>
        <w:t>5/II/21</w:t>
      </w:r>
      <w:r w:rsidR="00175D59" w:rsidRPr="00173C38">
        <w:rPr>
          <w:b/>
          <w:sz w:val="22"/>
          <w:szCs w:val="22"/>
        </w:rPr>
        <w:t xml:space="preserve"> </w:t>
      </w:r>
      <w:r w:rsidR="00175D59" w:rsidRPr="00173C38">
        <w:rPr>
          <w:sz w:val="22"/>
          <w:szCs w:val="22"/>
        </w:rPr>
        <w:t xml:space="preserve">zgodnych z opisem zawartym w Formularzu cenowym Wykonawcy, </w:t>
      </w:r>
      <w:r w:rsidR="0089076F" w:rsidRPr="00173C38">
        <w:rPr>
          <w:sz w:val="22"/>
          <w:szCs w:val="22"/>
        </w:rPr>
        <w:t>który stanowi integralną część niniejszej umowy – zał. nr 1.</w:t>
      </w:r>
    </w:p>
    <w:p w:rsidR="001C7FC0" w:rsidRPr="000A3850" w:rsidRDefault="00754BA9" w:rsidP="00754BA9">
      <w:pPr>
        <w:numPr>
          <w:ilvl w:val="0"/>
          <w:numId w:val="1"/>
        </w:numPr>
        <w:tabs>
          <w:tab w:val="left" w:pos="284"/>
        </w:tabs>
        <w:jc w:val="both"/>
        <w:rPr>
          <w:b/>
          <w:sz w:val="22"/>
          <w:szCs w:val="22"/>
        </w:rPr>
      </w:pPr>
      <w:r w:rsidRPr="000A3850">
        <w:rPr>
          <w:sz w:val="28"/>
          <w:szCs w:val="28"/>
        </w:rPr>
        <w:t xml:space="preserve">    </w:t>
      </w:r>
      <w:r w:rsidRPr="000A3850">
        <w:rPr>
          <w:sz w:val="22"/>
          <w:szCs w:val="22"/>
        </w:rPr>
        <w:t xml:space="preserve"> </w:t>
      </w:r>
      <w:r w:rsidR="001C7FC0" w:rsidRPr="000A3850">
        <w:rPr>
          <w:b/>
          <w:sz w:val="22"/>
          <w:szCs w:val="22"/>
        </w:rPr>
        <w:t>Zamawiający wymaga przedłożenia w terminie 3 dni od podpisania umowy tabeli rozmiarowej do każdego z produktów, dla którego była wymagana.</w:t>
      </w:r>
    </w:p>
    <w:p w:rsidR="003D46C6" w:rsidRPr="000A3850" w:rsidRDefault="00754BA9" w:rsidP="00B32936">
      <w:pPr>
        <w:numPr>
          <w:ilvl w:val="0"/>
          <w:numId w:val="1"/>
        </w:numPr>
        <w:tabs>
          <w:tab w:val="left" w:pos="284"/>
        </w:tabs>
        <w:jc w:val="both"/>
      </w:pPr>
      <w:r w:rsidRPr="000A3850">
        <w:rPr>
          <w:sz w:val="22"/>
          <w:szCs w:val="22"/>
        </w:rPr>
        <w:t xml:space="preserve">W przypadku braku możliwości przypisania użytkownika do tabeli rozmiarowej </w:t>
      </w:r>
      <w:r w:rsidR="001C7FC0" w:rsidRPr="000A3850">
        <w:rPr>
          <w:sz w:val="22"/>
          <w:szCs w:val="22"/>
        </w:rPr>
        <w:t>przedłożonej przez Wykonawcę</w:t>
      </w:r>
      <w:r w:rsidR="00B32936" w:rsidRPr="000A3850">
        <w:rPr>
          <w:sz w:val="22"/>
          <w:szCs w:val="22"/>
        </w:rPr>
        <w:t xml:space="preserve"> lub do </w:t>
      </w:r>
      <w:r w:rsidR="00227758" w:rsidRPr="000A3850">
        <w:rPr>
          <w:sz w:val="22"/>
          <w:szCs w:val="22"/>
        </w:rPr>
        <w:t xml:space="preserve">rozmiaru </w:t>
      </w:r>
      <w:r w:rsidR="009A6EAC" w:rsidRPr="000A3850">
        <w:rPr>
          <w:sz w:val="22"/>
          <w:szCs w:val="22"/>
        </w:rPr>
        <w:t>z zakresu</w:t>
      </w:r>
      <w:r w:rsidR="00B32936" w:rsidRPr="000A3850">
        <w:rPr>
          <w:sz w:val="22"/>
          <w:szCs w:val="22"/>
        </w:rPr>
        <w:t xml:space="preserve"> </w:t>
      </w:r>
      <w:r w:rsidR="00DC07F6" w:rsidRPr="000A3850">
        <w:rPr>
          <w:sz w:val="22"/>
          <w:szCs w:val="22"/>
        </w:rPr>
        <w:t>określonego</w:t>
      </w:r>
      <w:r w:rsidR="009A6EAC" w:rsidRPr="000A3850">
        <w:rPr>
          <w:sz w:val="22"/>
          <w:szCs w:val="22"/>
        </w:rPr>
        <w:t xml:space="preserve"> </w:t>
      </w:r>
      <w:r w:rsidR="00B32936" w:rsidRPr="000A3850">
        <w:rPr>
          <w:sz w:val="22"/>
          <w:szCs w:val="22"/>
        </w:rPr>
        <w:t xml:space="preserve">przez Zamawiającego dla </w:t>
      </w:r>
      <w:r w:rsidR="00DC07F6" w:rsidRPr="000A3850">
        <w:rPr>
          <w:sz w:val="22"/>
          <w:szCs w:val="22"/>
        </w:rPr>
        <w:t xml:space="preserve">poszczególnych </w:t>
      </w:r>
      <w:r w:rsidR="00B32936" w:rsidRPr="000A3850">
        <w:rPr>
          <w:sz w:val="22"/>
          <w:szCs w:val="22"/>
        </w:rPr>
        <w:t>pozycji</w:t>
      </w:r>
      <w:r w:rsidR="00227758" w:rsidRPr="000A3850">
        <w:rPr>
          <w:sz w:val="22"/>
          <w:szCs w:val="22"/>
        </w:rPr>
        <w:t xml:space="preserve"> </w:t>
      </w:r>
      <w:r w:rsidR="00DC07F6" w:rsidRPr="000A3850">
        <w:rPr>
          <w:sz w:val="22"/>
          <w:szCs w:val="22"/>
        </w:rPr>
        <w:t xml:space="preserve">wymienionych </w:t>
      </w:r>
      <w:r w:rsidR="00B32936" w:rsidRPr="000A3850">
        <w:rPr>
          <w:sz w:val="22"/>
          <w:szCs w:val="22"/>
        </w:rPr>
        <w:t>w formularzu cenowy</w:t>
      </w:r>
      <w:r w:rsidR="00227758" w:rsidRPr="000A3850">
        <w:rPr>
          <w:sz w:val="22"/>
          <w:szCs w:val="22"/>
        </w:rPr>
        <w:t>m</w:t>
      </w:r>
      <w:r w:rsidR="00B32936" w:rsidRPr="000A3850">
        <w:rPr>
          <w:sz w:val="22"/>
          <w:szCs w:val="22"/>
        </w:rPr>
        <w:t xml:space="preserve"> dla zadania nr 13, 14 oraz 15</w:t>
      </w:r>
      <w:r w:rsidR="001C7FC0" w:rsidRPr="000A3850">
        <w:rPr>
          <w:sz w:val="22"/>
          <w:szCs w:val="22"/>
        </w:rPr>
        <w:t>,</w:t>
      </w:r>
      <w:r w:rsidRPr="000A3850">
        <w:rPr>
          <w:sz w:val="22"/>
          <w:szCs w:val="22"/>
        </w:rPr>
        <w:t xml:space="preserve"> zobligowany </w:t>
      </w:r>
      <w:r w:rsidR="001C7FC0" w:rsidRPr="000A3850">
        <w:rPr>
          <w:sz w:val="22"/>
          <w:szCs w:val="22"/>
        </w:rPr>
        <w:t xml:space="preserve">on </w:t>
      </w:r>
      <w:r w:rsidRPr="000A3850">
        <w:rPr>
          <w:sz w:val="22"/>
          <w:szCs w:val="22"/>
        </w:rPr>
        <w:t>będzie</w:t>
      </w:r>
      <w:r w:rsidR="0014563D" w:rsidRPr="000A3850">
        <w:rPr>
          <w:sz w:val="22"/>
          <w:szCs w:val="22"/>
        </w:rPr>
        <w:br/>
      </w:r>
      <w:r w:rsidRPr="000A3850">
        <w:rPr>
          <w:sz w:val="22"/>
          <w:szCs w:val="22"/>
        </w:rPr>
        <w:t>do wykonania przedmiotu zamówienia miarowego na konkretnego użytkownika</w:t>
      </w:r>
      <w:r w:rsidR="00CB6A3F" w:rsidRPr="000A3850">
        <w:rPr>
          <w:sz w:val="22"/>
          <w:szCs w:val="22"/>
        </w:rPr>
        <w:t xml:space="preserve"> lub dostarczenia przedmiotu zamówienia w rozmiarze konkretnego użytkownika</w:t>
      </w:r>
      <w:r w:rsidRPr="000A3850">
        <w:rPr>
          <w:sz w:val="22"/>
          <w:szCs w:val="22"/>
        </w:rPr>
        <w:t>. W związku z tym</w:t>
      </w:r>
      <w:r w:rsidR="0014563D" w:rsidRPr="000A3850">
        <w:rPr>
          <w:sz w:val="22"/>
          <w:szCs w:val="22"/>
        </w:rPr>
        <w:br/>
      </w:r>
      <w:r w:rsidRPr="000A3850">
        <w:rPr>
          <w:sz w:val="22"/>
          <w:szCs w:val="22"/>
        </w:rPr>
        <w:t>po stronie Wykonawcy leży zdjęcie wymiarów antropometrycznych celem dostarczenia gotowego przedmiotu zamówienia. Zdjęcie wymiarów</w:t>
      </w:r>
      <w:r w:rsidR="0014563D" w:rsidRPr="000A3850">
        <w:rPr>
          <w:sz w:val="22"/>
          <w:szCs w:val="22"/>
        </w:rPr>
        <w:t xml:space="preserve"> </w:t>
      </w:r>
      <w:r w:rsidRPr="000A3850">
        <w:rPr>
          <w:sz w:val="22"/>
          <w:szCs w:val="22"/>
        </w:rPr>
        <w:t>z użytkowników będzie miało miejsce w m. Poznań</w:t>
      </w:r>
      <w:r w:rsidR="0014563D" w:rsidRPr="000A3850">
        <w:rPr>
          <w:sz w:val="22"/>
          <w:szCs w:val="22"/>
        </w:rPr>
        <w:br/>
      </w:r>
      <w:r w:rsidRPr="000A3850">
        <w:rPr>
          <w:sz w:val="22"/>
          <w:szCs w:val="22"/>
        </w:rPr>
        <w:t>w siedzibie Zamawiającego oraz m. Kiekrz</w:t>
      </w:r>
      <w:r w:rsidR="0014563D" w:rsidRPr="000A3850">
        <w:rPr>
          <w:sz w:val="22"/>
          <w:szCs w:val="22"/>
        </w:rPr>
        <w:t xml:space="preserve"> </w:t>
      </w:r>
      <w:r w:rsidRPr="000A3850">
        <w:rPr>
          <w:sz w:val="22"/>
          <w:szCs w:val="22"/>
        </w:rPr>
        <w:t>(60-480) Ośrodek Szkolenia SP przy ul. Rekreacyjnej 2</w:t>
      </w:r>
      <w:r w:rsidR="0014563D" w:rsidRPr="000A3850">
        <w:rPr>
          <w:sz w:val="22"/>
          <w:szCs w:val="22"/>
        </w:rPr>
        <w:br/>
      </w:r>
      <w:r w:rsidRPr="000A3850">
        <w:rPr>
          <w:sz w:val="22"/>
          <w:szCs w:val="22"/>
        </w:rPr>
        <w:t>(w formularzu cenowym zaznaczono w uwagach asortyment,</w:t>
      </w:r>
      <w:r w:rsidR="00032923" w:rsidRPr="000A3850">
        <w:rPr>
          <w:sz w:val="22"/>
          <w:szCs w:val="22"/>
        </w:rPr>
        <w:t xml:space="preserve"> </w:t>
      </w:r>
      <w:r w:rsidRPr="000A3850">
        <w:rPr>
          <w:sz w:val="22"/>
          <w:szCs w:val="22"/>
        </w:rPr>
        <w:t xml:space="preserve">który w przypadku braku możliwości dopasowania podlegałby szyciu miarowemu </w:t>
      </w:r>
      <w:r w:rsidR="00032923" w:rsidRPr="000A3850">
        <w:rPr>
          <w:sz w:val="22"/>
          <w:szCs w:val="22"/>
        </w:rPr>
        <w:t xml:space="preserve">- </w:t>
      </w:r>
      <w:r w:rsidR="000539DC" w:rsidRPr="000A3850">
        <w:rPr>
          <w:sz w:val="22"/>
          <w:szCs w:val="22"/>
        </w:rPr>
        <w:t>dotyczy zadania nr 15</w:t>
      </w:r>
      <w:r w:rsidRPr="000A3850">
        <w:rPr>
          <w:sz w:val="22"/>
          <w:szCs w:val="22"/>
        </w:rPr>
        <w:t>).</w:t>
      </w:r>
    </w:p>
    <w:p w:rsidR="0089076F" w:rsidRDefault="0089076F" w:rsidP="0089076F">
      <w:pPr>
        <w:pStyle w:val="Akapitzlist"/>
        <w:numPr>
          <w:ilvl w:val="0"/>
          <w:numId w:val="1"/>
        </w:numPr>
        <w:jc w:val="both"/>
        <w:rPr>
          <w:sz w:val="22"/>
          <w:szCs w:val="22"/>
        </w:rPr>
      </w:pPr>
      <w:r w:rsidRPr="00087CAE">
        <w:rPr>
          <w:sz w:val="22"/>
          <w:szCs w:val="22"/>
        </w:rPr>
        <w:t>Wykonawca zobowiązany jest do znakowania kodem kreskowym przedmiot</w:t>
      </w:r>
      <w:r w:rsidR="008A7B54" w:rsidRPr="00087CAE">
        <w:rPr>
          <w:sz w:val="22"/>
          <w:szCs w:val="22"/>
        </w:rPr>
        <w:t>ów</w:t>
      </w:r>
      <w:r w:rsidRPr="00087CAE">
        <w:rPr>
          <w:sz w:val="22"/>
          <w:szCs w:val="22"/>
        </w:rPr>
        <w:t xml:space="preserve"> zamówieni</w:t>
      </w:r>
      <w:r w:rsidR="008A7B54" w:rsidRPr="00087CAE">
        <w:rPr>
          <w:sz w:val="22"/>
          <w:szCs w:val="22"/>
        </w:rPr>
        <w:t>a</w:t>
      </w:r>
      <w:r w:rsidR="000539DC">
        <w:rPr>
          <w:sz w:val="22"/>
          <w:szCs w:val="22"/>
        </w:rPr>
        <w:t xml:space="preserve"> zgodnie</w:t>
      </w:r>
      <w:r w:rsidRPr="00087CAE">
        <w:rPr>
          <w:sz w:val="22"/>
          <w:szCs w:val="22"/>
        </w:rPr>
        <w:t xml:space="preserve">   z „Wymaganiami w zakresie znakowania kodem kreskowym przedmiotów umundurowania</w:t>
      </w:r>
      <w:r w:rsidR="005E11CA">
        <w:rPr>
          <w:sz w:val="22"/>
          <w:szCs w:val="22"/>
        </w:rPr>
        <w:br/>
      </w:r>
      <w:r w:rsidRPr="00087CAE">
        <w:rPr>
          <w:sz w:val="22"/>
          <w:szCs w:val="22"/>
        </w:rPr>
        <w:t>i wyekwipowania, odzieży ochronnej i roboczej oraz sprzętu służby mundurowej dostarczanego do resortu obrony narodowej w ramach postępowania o udzielenie zamówienia publicznego” z  2019 r.  (załącznik nr 2 do umowy).</w:t>
      </w:r>
    </w:p>
    <w:p w:rsidR="00F9559D" w:rsidRPr="00087CAE" w:rsidRDefault="00F9559D" w:rsidP="007C5FC7">
      <w:pPr>
        <w:pStyle w:val="Akapitzlist"/>
        <w:ind w:left="0"/>
        <w:jc w:val="both"/>
        <w:rPr>
          <w:sz w:val="22"/>
          <w:szCs w:val="22"/>
        </w:rPr>
      </w:pPr>
    </w:p>
    <w:p w:rsidR="00F9559D" w:rsidRDefault="00F9559D" w:rsidP="00AA382F">
      <w:pPr>
        <w:tabs>
          <w:tab w:val="left" w:pos="284"/>
        </w:tabs>
        <w:jc w:val="both"/>
        <w:rPr>
          <w:color w:val="2E74B5" w:themeColor="accent1" w:themeShade="BF"/>
        </w:rPr>
      </w:pPr>
    </w:p>
    <w:p w:rsidR="006A3051" w:rsidRDefault="006A3051" w:rsidP="00AA382F">
      <w:pPr>
        <w:tabs>
          <w:tab w:val="left" w:pos="284"/>
        </w:tabs>
        <w:jc w:val="both"/>
        <w:rPr>
          <w:color w:val="2E74B5" w:themeColor="accent1" w:themeShade="BF"/>
        </w:rPr>
      </w:pPr>
    </w:p>
    <w:p w:rsidR="006A3051" w:rsidRDefault="006A3051" w:rsidP="00AA382F">
      <w:pPr>
        <w:tabs>
          <w:tab w:val="left" w:pos="284"/>
        </w:tabs>
        <w:jc w:val="both"/>
        <w:rPr>
          <w:color w:val="2E74B5" w:themeColor="accent1" w:themeShade="BF"/>
        </w:rPr>
      </w:pPr>
    </w:p>
    <w:p w:rsidR="00175D59" w:rsidRPr="00087CAE" w:rsidRDefault="00175D59" w:rsidP="00175D59">
      <w:pPr>
        <w:jc w:val="center"/>
      </w:pPr>
      <w:bookmarkStart w:id="0" w:name="_GoBack"/>
      <w:r w:rsidRPr="00087CAE">
        <w:rPr>
          <w:b/>
          <w:bCs/>
          <w:sz w:val="22"/>
          <w:szCs w:val="22"/>
        </w:rPr>
        <w:lastRenderedPageBreak/>
        <w:t>§ 2.</w:t>
      </w:r>
    </w:p>
    <w:p w:rsidR="00175D59" w:rsidRPr="00087CAE" w:rsidRDefault="00175D59" w:rsidP="00175D59">
      <w:pPr>
        <w:jc w:val="center"/>
        <w:rPr>
          <w:b/>
          <w:bCs/>
          <w:sz w:val="22"/>
          <w:szCs w:val="22"/>
        </w:rPr>
      </w:pPr>
      <w:r w:rsidRPr="00087CAE">
        <w:rPr>
          <w:b/>
          <w:bCs/>
          <w:sz w:val="22"/>
          <w:szCs w:val="22"/>
        </w:rPr>
        <w:t>TERMIN WYKONANIA UMOWY</w:t>
      </w:r>
    </w:p>
    <w:p w:rsidR="00C826D0" w:rsidRPr="00087CAE" w:rsidRDefault="00C826D0" w:rsidP="00175D59">
      <w:pPr>
        <w:jc w:val="center"/>
      </w:pPr>
    </w:p>
    <w:p w:rsidR="00720ABA" w:rsidRPr="00DA788B" w:rsidRDefault="00175D59" w:rsidP="00720ABA">
      <w:pPr>
        <w:pStyle w:val="Akapitzlist"/>
        <w:numPr>
          <w:ilvl w:val="0"/>
          <w:numId w:val="2"/>
        </w:numPr>
        <w:tabs>
          <w:tab w:val="left" w:pos="284"/>
        </w:tabs>
        <w:jc w:val="both"/>
        <w:rPr>
          <w:color w:val="2E74B5" w:themeColor="accent1" w:themeShade="BF"/>
        </w:rPr>
      </w:pPr>
      <w:r w:rsidRPr="00DA788B">
        <w:rPr>
          <w:color w:val="2E74B5" w:themeColor="accent1" w:themeShade="BF"/>
          <w:sz w:val="22"/>
          <w:szCs w:val="22"/>
        </w:rPr>
        <w:t>Wyko</w:t>
      </w:r>
      <w:r w:rsidR="003562FA" w:rsidRPr="00DA788B">
        <w:rPr>
          <w:color w:val="2E74B5" w:themeColor="accent1" w:themeShade="BF"/>
          <w:sz w:val="22"/>
          <w:szCs w:val="22"/>
        </w:rPr>
        <w:t xml:space="preserve">nawca zobowiązuje się </w:t>
      </w:r>
      <w:r w:rsidR="00B6751F" w:rsidRPr="00DA788B">
        <w:rPr>
          <w:color w:val="2E74B5" w:themeColor="accent1" w:themeShade="BF"/>
          <w:sz w:val="22"/>
          <w:szCs w:val="22"/>
        </w:rPr>
        <w:t>dostarczy</w:t>
      </w:r>
      <w:r w:rsidR="003562FA" w:rsidRPr="00DA788B">
        <w:rPr>
          <w:color w:val="2E74B5" w:themeColor="accent1" w:themeShade="BF"/>
          <w:sz w:val="22"/>
          <w:szCs w:val="22"/>
        </w:rPr>
        <w:t>ć</w:t>
      </w:r>
      <w:r w:rsidRPr="00DA788B">
        <w:rPr>
          <w:color w:val="2E74B5" w:themeColor="accent1" w:themeShade="BF"/>
          <w:sz w:val="22"/>
          <w:szCs w:val="22"/>
        </w:rPr>
        <w:t xml:space="preserve"> </w:t>
      </w:r>
      <w:r w:rsidR="003562FA" w:rsidRPr="00DA788B">
        <w:rPr>
          <w:color w:val="2E74B5" w:themeColor="accent1" w:themeShade="BF"/>
          <w:sz w:val="22"/>
          <w:szCs w:val="22"/>
        </w:rPr>
        <w:t>przedmiot zamó</w:t>
      </w:r>
      <w:r w:rsidR="006F484F" w:rsidRPr="00DA788B">
        <w:rPr>
          <w:color w:val="2E74B5" w:themeColor="accent1" w:themeShade="BF"/>
          <w:sz w:val="22"/>
          <w:szCs w:val="22"/>
        </w:rPr>
        <w:t>w</w:t>
      </w:r>
      <w:r w:rsidR="00AA382F" w:rsidRPr="00DA788B">
        <w:rPr>
          <w:color w:val="2E74B5" w:themeColor="accent1" w:themeShade="BF"/>
          <w:sz w:val="22"/>
          <w:szCs w:val="22"/>
        </w:rPr>
        <w:t>ie</w:t>
      </w:r>
      <w:r w:rsidR="00B3295B" w:rsidRPr="00DA788B">
        <w:rPr>
          <w:color w:val="2E74B5" w:themeColor="accent1" w:themeShade="BF"/>
          <w:sz w:val="22"/>
          <w:szCs w:val="22"/>
        </w:rPr>
        <w:t xml:space="preserve">nia </w:t>
      </w:r>
      <w:r w:rsidR="008F29D8" w:rsidRPr="00DA788B">
        <w:rPr>
          <w:color w:val="2E74B5" w:themeColor="accent1" w:themeShade="BF"/>
          <w:sz w:val="22"/>
          <w:szCs w:val="22"/>
        </w:rPr>
        <w:t xml:space="preserve">w terminie </w:t>
      </w:r>
      <w:r w:rsidR="0008331F" w:rsidRPr="00DA788B">
        <w:rPr>
          <w:b/>
          <w:color w:val="2E74B5" w:themeColor="accent1" w:themeShade="BF"/>
          <w:sz w:val="22"/>
          <w:szCs w:val="22"/>
        </w:rPr>
        <w:t>do …....</w:t>
      </w:r>
      <w:r w:rsidR="003562FA" w:rsidRPr="00DA788B">
        <w:rPr>
          <w:b/>
          <w:color w:val="2E74B5" w:themeColor="accent1" w:themeShade="BF"/>
          <w:sz w:val="22"/>
          <w:szCs w:val="22"/>
        </w:rPr>
        <w:t xml:space="preserve"> dni </w:t>
      </w:r>
      <w:r w:rsidR="00087CAE" w:rsidRPr="00DA788B">
        <w:rPr>
          <w:b/>
          <w:color w:val="2E74B5" w:themeColor="accent1" w:themeShade="BF"/>
          <w:sz w:val="22"/>
          <w:szCs w:val="22"/>
        </w:rPr>
        <w:t xml:space="preserve">kalendarzowych dla zadania nr </w:t>
      </w:r>
      <w:r w:rsidR="006A3051" w:rsidRPr="00DA788B">
        <w:rPr>
          <w:b/>
          <w:color w:val="2E74B5" w:themeColor="accent1" w:themeShade="BF"/>
          <w:sz w:val="22"/>
          <w:szCs w:val="22"/>
        </w:rPr>
        <w:t>13,14</w:t>
      </w:r>
      <w:r w:rsidR="00087CAE" w:rsidRPr="00DA788B">
        <w:rPr>
          <w:color w:val="2E74B5" w:themeColor="accent1" w:themeShade="BF"/>
          <w:sz w:val="22"/>
          <w:szCs w:val="22"/>
        </w:rPr>
        <w:t xml:space="preserve"> oraz do</w:t>
      </w:r>
      <w:r w:rsidR="001C7FC0" w:rsidRPr="00DA788B">
        <w:rPr>
          <w:color w:val="2E74B5" w:themeColor="accent1" w:themeShade="BF"/>
          <w:sz w:val="22"/>
          <w:szCs w:val="22"/>
        </w:rPr>
        <w:t xml:space="preserve"> </w:t>
      </w:r>
      <w:r w:rsidR="0008331F" w:rsidRPr="00DA788B">
        <w:rPr>
          <w:b/>
          <w:color w:val="2E74B5" w:themeColor="accent1" w:themeShade="BF"/>
          <w:sz w:val="22"/>
          <w:szCs w:val="22"/>
        </w:rPr>
        <w:t>…..…</w:t>
      </w:r>
      <w:r w:rsidR="00087CAE" w:rsidRPr="00DA788B">
        <w:rPr>
          <w:b/>
          <w:color w:val="2E74B5" w:themeColor="accent1" w:themeShade="BF"/>
          <w:sz w:val="22"/>
          <w:szCs w:val="22"/>
        </w:rPr>
        <w:t xml:space="preserve"> dni</w:t>
      </w:r>
      <w:r w:rsidR="006A3051" w:rsidRPr="00DA788B">
        <w:rPr>
          <w:b/>
          <w:color w:val="2E74B5" w:themeColor="accent1" w:themeShade="BF"/>
          <w:sz w:val="22"/>
          <w:szCs w:val="22"/>
        </w:rPr>
        <w:t xml:space="preserve"> kalendarzowych </w:t>
      </w:r>
      <w:r w:rsidR="00C56E27" w:rsidRPr="00DA788B">
        <w:rPr>
          <w:b/>
          <w:color w:val="2E74B5" w:themeColor="accent1" w:themeShade="BF"/>
          <w:sz w:val="22"/>
          <w:szCs w:val="22"/>
        </w:rPr>
        <w:t xml:space="preserve">od podpisania umowy </w:t>
      </w:r>
      <w:r w:rsidR="006A3051" w:rsidRPr="00DA788B">
        <w:rPr>
          <w:b/>
          <w:color w:val="2E74B5" w:themeColor="accent1" w:themeShade="BF"/>
          <w:sz w:val="22"/>
          <w:szCs w:val="22"/>
        </w:rPr>
        <w:t>dla zadania nr 15</w:t>
      </w:r>
      <w:r w:rsidR="001C7FC0" w:rsidRPr="00DA788B">
        <w:rPr>
          <w:color w:val="2E74B5" w:themeColor="accent1" w:themeShade="BF"/>
          <w:sz w:val="22"/>
          <w:szCs w:val="22"/>
        </w:rPr>
        <w:t>.</w:t>
      </w:r>
      <w:r w:rsidR="00084652" w:rsidRPr="00DA788B">
        <w:rPr>
          <w:color w:val="2E74B5" w:themeColor="accent1" w:themeShade="BF"/>
          <w:sz w:val="22"/>
          <w:szCs w:val="22"/>
        </w:rPr>
        <w:t xml:space="preserve"> Zamówienie </w:t>
      </w:r>
      <w:r w:rsidR="00AA382F" w:rsidRPr="00DA788B">
        <w:rPr>
          <w:color w:val="2E74B5" w:themeColor="accent1" w:themeShade="BF"/>
          <w:sz w:val="22"/>
          <w:szCs w:val="22"/>
        </w:rPr>
        <w:t>rozmiarowe złożone zostanie</w:t>
      </w:r>
      <w:r w:rsidR="00084652" w:rsidRPr="00DA788B">
        <w:rPr>
          <w:color w:val="2E74B5" w:themeColor="accent1" w:themeShade="BF"/>
          <w:sz w:val="22"/>
          <w:szCs w:val="22"/>
        </w:rPr>
        <w:t xml:space="preserve"> przez Zamawiającego </w:t>
      </w:r>
      <w:r w:rsidR="002455E6" w:rsidRPr="00DA788B">
        <w:rPr>
          <w:color w:val="2E74B5" w:themeColor="accent1" w:themeShade="BF"/>
          <w:sz w:val="22"/>
          <w:szCs w:val="22"/>
        </w:rPr>
        <w:t>drogą</w:t>
      </w:r>
      <w:r w:rsidR="00084652" w:rsidRPr="00DA788B">
        <w:rPr>
          <w:color w:val="2E74B5" w:themeColor="accent1" w:themeShade="BF"/>
          <w:sz w:val="22"/>
          <w:szCs w:val="22"/>
        </w:rPr>
        <w:t xml:space="preserve"> elektroniczną </w:t>
      </w:r>
      <w:r w:rsidR="00AA382F" w:rsidRPr="00DA788B">
        <w:rPr>
          <w:color w:val="2E74B5" w:themeColor="accent1" w:themeShade="BF"/>
          <w:sz w:val="22"/>
          <w:szCs w:val="22"/>
        </w:rPr>
        <w:t xml:space="preserve">do </w:t>
      </w:r>
      <w:r w:rsidR="00AA382F" w:rsidRPr="00DA788B">
        <w:rPr>
          <w:b/>
          <w:color w:val="2E74B5" w:themeColor="accent1" w:themeShade="BF"/>
          <w:sz w:val="22"/>
          <w:szCs w:val="22"/>
        </w:rPr>
        <w:t>1</w:t>
      </w:r>
      <w:r w:rsidR="0008331F" w:rsidRPr="00DA788B">
        <w:rPr>
          <w:b/>
          <w:color w:val="2E74B5" w:themeColor="accent1" w:themeShade="BF"/>
          <w:sz w:val="22"/>
          <w:szCs w:val="22"/>
        </w:rPr>
        <w:t>5</w:t>
      </w:r>
      <w:r w:rsidR="00AA382F" w:rsidRPr="00DA788B">
        <w:rPr>
          <w:b/>
          <w:color w:val="2E74B5" w:themeColor="accent1" w:themeShade="BF"/>
          <w:sz w:val="22"/>
          <w:szCs w:val="22"/>
        </w:rPr>
        <w:t xml:space="preserve"> dni</w:t>
      </w:r>
      <w:r w:rsidR="00AA382F" w:rsidRPr="00DA788B">
        <w:rPr>
          <w:color w:val="2E74B5" w:themeColor="accent1" w:themeShade="BF"/>
          <w:sz w:val="22"/>
          <w:szCs w:val="22"/>
        </w:rPr>
        <w:t xml:space="preserve"> roboczych od dnia podpisania umowy </w:t>
      </w:r>
      <w:r w:rsidR="00084652" w:rsidRPr="00DA788B">
        <w:rPr>
          <w:color w:val="2E74B5" w:themeColor="accent1" w:themeShade="BF"/>
          <w:sz w:val="22"/>
          <w:szCs w:val="22"/>
        </w:rPr>
        <w:t>na wskazany adres mailowy: ………………</w:t>
      </w:r>
      <w:r w:rsidR="003562FA" w:rsidRPr="00DA788B">
        <w:rPr>
          <w:color w:val="2E74B5" w:themeColor="accent1" w:themeShade="BF"/>
          <w:sz w:val="22"/>
          <w:szCs w:val="22"/>
        </w:rPr>
        <w:t xml:space="preserve"> </w:t>
      </w:r>
    </w:p>
    <w:bookmarkEnd w:id="0"/>
    <w:p w:rsidR="00720ABA" w:rsidRPr="00087CAE" w:rsidRDefault="00175D59" w:rsidP="00720ABA">
      <w:pPr>
        <w:pStyle w:val="Akapitzlist"/>
        <w:numPr>
          <w:ilvl w:val="0"/>
          <w:numId w:val="2"/>
        </w:numPr>
        <w:tabs>
          <w:tab w:val="left" w:pos="284"/>
        </w:tabs>
        <w:jc w:val="both"/>
      </w:pPr>
      <w:r w:rsidRPr="00087CAE">
        <w:rPr>
          <w:rFonts w:eastAsia="Calibri"/>
          <w:sz w:val="22"/>
          <w:szCs w:val="22"/>
        </w:rPr>
        <w:t xml:space="preserve">Niedotrzymanie terminu dostawy określonego w ust. 1 może  skutkować </w:t>
      </w:r>
      <w:r w:rsidR="008A7B54" w:rsidRPr="00087CAE">
        <w:rPr>
          <w:rFonts w:eastAsia="Calibri"/>
          <w:sz w:val="22"/>
          <w:szCs w:val="22"/>
        </w:rPr>
        <w:t xml:space="preserve">odstąpieniem przez Zamawiającego   od </w:t>
      </w:r>
      <w:r w:rsidRPr="00087CAE">
        <w:rPr>
          <w:rFonts w:eastAsia="Calibri"/>
          <w:sz w:val="22"/>
          <w:szCs w:val="22"/>
        </w:rPr>
        <w:t xml:space="preserve"> umowy z </w:t>
      </w:r>
      <w:r w:rsidR="000B697E" w:rsidRPr="00087CAE">
        <w:rPr>
          <w:rFonts w:eastAsia="Calibri"/>
          <w:sz w:val="22"/>
          <w:szCs w:val="22"/>
        </w:rPr>
        <w:t>przyczyn leżących po stronie</w:t>
      </w:r>
      <w:r w:rsidR="00087CAE" w:rsidRPr="007C5FC7">
        <w:rPr>
          <w:rFonts w:eastAsia="Calibri"/>
          <w:sz w:val="22"/>
          <w:szCs w:val="22"/>
        </w:rPr>
        <w:t xml:space="preserve"> </w:t>
      </w:r>
      <w:r w:rsidRPr="00087CAE">
        <w:rPr>
          <w:rFonts w:eastAsia="Calibri"/>
          <w:sz w:val="22"/>
          <w:szCs w:val="22"/>
        </w:rPr>
        <w:t xml:space="preserve">Wykonawcy i naliczeniem kary zgodnie </w:t>
      </w:r>
      <w:r w:rsidR="00087CAE">
        <w:rPr>
          <w:rFonts w:eastAsia="Calibri"/>
          <w:sz w:val="22"/>
          <w:szCs w:val="22"/>
        </w:rPr>
        <w:br/>
      </w:r>
      <w:r w:rsidRPr="00087CAE">
        <w:rPr>
          <w:rFonts w:eastAsia="Calibri"/>
          <w:sz w:val="22"/>
          <w:szCs w:val="22"/>
        </w:rPr>
        <w:t xml:space="preserve">z  </w:t>
      </w:r>
      <w:r w:rsidRPr="00087CAE">
        <w:rPr>
          <w:rFonts w:eastAsia="Calibri"/>
          <w:b/>
          <w:bCs/>
          <w:sz w:val="22"/>
          <w:szCs w:val="22"/>
        </w:rPr>
        <w:t xml:space="preserve">§ </w:t>
      </w:r>
      <w:r w:rsidRPr="00087CAE">
        <w:rPr>
          <w:rFonts w:eastAsia="Calibri"/>
          <w:sz w:val="22"/>
          <w:szCs w:val="22"/>
        </w:rPr>
        <w:t xml:space="preserve">6 ust 1. </w:t>
      </w:r>
      <w:r w:rsidR="008A7B54" w:rsidRPr="00087CAE">
        <w:rPr>
          <w:rFonts w:eastAsia="Calibri"/>
          <w:sz w:val="22"/>
          <w:szCs w:val="22"/>
        </w:rPr>
        <w:t>lit. a</w:t>
      </w:r>
      <w:r w:rsidRPr="00087CAE">
        <w:rPr>
          <w:rFonts w:eastAsia="Calibri"/>
          <w:sz w:val="22"/>
          <w:szCs w:val="22"/>
        </w:rPr>
        <w:t>.</w:t>
      </w:r>
    </w:p>
    <w:p w:rsidR="00B6751F" w:rsidRDefault="00B6751F" w:rsidP="00B6751F">
      <w:pPr>
        <w:pStyle w:val="Akapitzlist"/>
        <w:tabs>
          <w:tab w:val="left" w:pos="284"/>
        </w:tabs>
        <w:ind w:left="0"/>
        <w:jc w:val="both"/>
        <w:rPr>
          <w:color w:val="2E74B5" w:themeColor="accent1" w:themeShade="BF"/>
        </w:rPr>
      </w:pPr>
    </w:p>
    <w:p w:rsidR="00F9559D" w:rsidRDefault="00F9559D" w:rsidP="00B6751F">
      <w:pPr>
        <w:pStyle w:val="Akapitzlist"/>
        <w:tabs>
          <w:tab w:val="left" w:pos="284"/>
        </w:tabs>
        <w:ind w:left="0"/>
        <w:jc w:val="both"/>
        <w:rPr>
          <w:color w:val="2E74B5" w:themeColor="accent1" w:themeShade="BF"/>
        </w:rPr>
      </w:pPr>
    </w:p>
    <w:p w:rsidR="00F9559D" w:rsidRPr="007C5FC7" w:rsidRDefault="00F9559D" w:rsidP="00B6751F">
      <w:pPr>
        <w:pStyle w:val="Akapitzlist"/>
        <w:tabs>
          <w:tab w:val="left" w:pos="284"/>
        </w:tabs>
        <w:ind w:left="0"/>
        <w:jc w:val="both"/>
        <w:rPr>
          <w:color w:val="2E74B5" w:themeColor="accent1" w:themeShade="BF"/>
        </w:rPr>
      </w:pPr>
    </w:p>
    <w:p w:rsidR="00720ABA" w:rsidRPr="00087CAE" w:rsidRDefault="00720ABA" w:rsidP="00720ABA">
      <w:pPr>
        <w:jc w:val="center"/>
      </w:pPr>
      <w:r w:rsidRPr="00087CAE">
        <w:rPr>
          <w:b/>
          <w:sz w:val="22"/>
          <w:szCs w:val="22"/>
        </w:rPr>
        <w:t>§ 3.</w:t>
      </w:r>
    </w:p>
    <w:p w:rsidR="00720ABA" w:rsidRPr="00087CAE" w:rsidRDefault="00720ABA" w:rsidP="00720ABA">
      <w:pPr>
        <w:ind w:left="720"/>
        <w:rPr>
          <w:b/>
          <w:sz w:val="22"/>
          <w:szCs w:val="22"/>
        </w:rPr>
      </w:pPr>
      <w:r w:rsidRPr="00087CAE">
        <w:rPr>
          <w:b/>
          <w:sz w:val="22"/>
          <w:szCs w:val="22"/>
        </w:rPr>
        <w:t xml:space="preserve">                                               SPOSÓB I MIEJSCE DOSTAWY</w:t>
      </w:r>
    </w:p>
    <w:p w:rsidR="00720ABA" w:rsidRPr="00087CAE" w:rsidRDefault="00720ABA" w:rsidP="00720ABA">
      <w:pPr>
        <w:pStyle w:val="Akapitzlist"/>
        <w:tabs>
          <w:tab w:val="left" w:pos="284"/>
        </w:tabs>
        <w:ind w:left="0"/>
        <w:jc w:val="both"/>
      </w:pPr>
    </w:p>
    <w:p w:rsidR="00720ABA" w:rsidRPr="00087CAE" w:rsidRDefault="00175D59" w:rsidP="00720ABA">
      <w:pPr>
        <w:pStyle w:val="Akapitzlist"/>
        <w:numPr>
          <w:ilvl w:val="0"/>
          <w:numId w:val="9"/>
        </w:numPr>
        <w:tabs>
          <w:tab w:val="left" w:pos="284"/>
        </w:tabs>
        <w:jc w:val="both"/>
      </w:pPr>
      <w:r w:rsidRPr="00087CAE">
        <w:rPr>
          <w:sz w:val="22"/>
          <w:szCs w:val="22"/>
        </w:rPr>
        <w:t xml:space="preserve">Wykonawca zapewni bezpłatny transport przedmiotu zamówienia do magazynu Zamawiającego, tzn. do magazynu sł. </w:t>
      </w:r>
      <w:r w:rsidR="00E50F3C" w:rsidRPr="00087CAE">
        <w:rPr>
          <w:sz w:val="22"/>
          <w:szCs w:val="22"/>
        </w:rPr>
        <w:t>mundurowej</w:t>
      </w:r>
      <w:r w:rsidRPr="00087CAE">
        <w:rPr>
          <w:sz w:val="22"/>
          <w:szCs w:val="22"/>
        </w:rPr>
        <w:t xml:space="preserve"> znajdującego się na  terenie </w:t>
      </w:r>
      <w:r w:rsidR="00E50F3C" w:rsidRPr="00087CAE">
        <w:rPr>
          <w:sz w:val="22"/>
          <w:szCs w:val="22"/>
        </w:rPr>
        <w:t>31.BLT w Poznaniu ul. Silniki 1</w:t>
      </w:r>
      <w:r w:rsidRPr="00087CAE">
        <w:rPr>
          <w:sz w:val="22"/>
          <w:szCs w:val="22"/>
        </w:rPr>
        <w:t xml:space="preserve">,  </w:t>
      </w:r>
      <w:r w:rsidR="00087CAE" w:rsidRPr="007C5FC7">
        <w:rPr>
          <w:sz w:val="22"/>
          <w:szCs w:val="22"/>
        </w:rPr>
        <w:br/>
      </w:r>
      <w:r w:rsidRPr="00087CAE">
        <w:rPr>
          <w:sz w:val="22"/>
          <w:szCs w:val="22"/>
        </w:rPr>
        <w:t xml:space="preserve">w  godzinach od 8.00 do 13.00, od poniedziałku do piątku. </w:t>
      </w:r>
    </w:p>
    <w:p w:rsidR="0045425D" w:rsidRPr="00087CAE" w:rsidRDefault="0045425D" w:rsidP="0045425D">
      <w:pPr>
        <w:pStyle w:val="Akapitzlist"/>
        <w:numPr>
          <w:ilvl w:val="0"/>
          <w:numId w:val="9"/>
        </w:numPr>
        <w:jc w:val="both"/>
        <w:rPr>
          <w:sz w:val="22"/>
          <w:szCs w:val="22"/>
        </w:rPr>
      </w:pPr>
      <w:r w:rsidRPr="00087CAE">
        <w:rPr>
          <w:sz w:val="22"/>
          <w:szCs w:val="22"/>
        </w:rPr>
        <w:t>Dostawa przedmiotów zamówienia odbywać się będzie:</w:t>
      </w:r>
    </w:p>
    <w:p w:rsidR="0045425D" w:rsidRPr="00087CAE" w:rsidRDefault="0045425D" w:rsidP="0045425D">
      <w:pPr>
        <w:pStyle w:val="Akapitzlist"/>
        <w:ind w:left="0"/>
        <w:jc w:val="both"/>
        <w:rPr>
          <w:sz w:val="22"/>
          <w:szCs w:val="22"/>
        </w:rPr>
      </w:pPr>
      <w:r w:rsidRPr="00087CAE">
        <w:rPr>
          <w:sz w:val="22"/>
          <w:szCs w:val="22"/>
        </w:rPr>
        <w:t>- po ustaleniu telefonicznym, mailem daty i godziny dostawy (terminy zaakceptowane przez Strony);</w:t>
      </w:r>
    </w:p>
    <w:p w:rsidR="0045425D" w:rsidRPr="00087CAE" w:rsidRDefault="0045425D" w:rsidP="0045425D">
      <w:pPr>
        <w:pStyle w:val="Akapitzlist"/>
        <w:ind w:left="0"/>
        <w:jc w:val="both"/>
        <w:rPr>
          <w:sz w:val="22"/>
          <w:szCs w:val="22"/>
        </w:rPr>
      </w:pPr>
      <w:r w:rsidRPr="00087CAE">
        <w:rPr>
          <w:sz w:val="22"/>
          <w:szCs w:val="22"/>
        </w:rPr>
        <w:t>- przekazanie informacji dot. osoby realizującej dostawę (imię i nazwisko, nr rej. i marka pojazdu);</w:t>
      </w:r>
    </w:p>
    <w:p w:rsidR="0045425D" w:rsidRPr="007C5FC7" w:rsidRDefault="0045425D" w:rsidP="007C5FC7">
      <w:pPr>
        <w:pStyle w:val="Akapitzlist"/>
        <w:ind w:left="0"/>
        <w:jc w:val="both"/>
        <w:rPr>
          <w:color w:val="2E74B5" w:themeColor="accent1" w:themeShade="BF"/>
        </w:rPr>
      </w:pPr>
      <w:r w:rsidRPr="00087CAE">
        <w:rPr>
          <w:sz w:val="22"/>
          <w:szCs w:val="22"/>
        </w:rPr>
        <w:t>- w przypadku zmiany osoby realizującej dostawę (z przyczyn losowych), informacja o zmianie ma być przekazana najpóźniej w dniu dostawy.</w:t>
      </w:r>
    </w:p>
    <w:p w:rsidR="00720ABA" w:rsidRPr="00087CAE" w:rsidRDefault="0045425D" w:rsidP="0045425D">
      <w:pPr>
        <w:pStyle w:val="Akapitzlist"/>
        <w:numPr>
          <w:ilvl w:val="0"/>
          <w:numId w:val="9"/>
        </w:numPr>
        <w:tabs>
          <w:tab w:val="left" w:pos="284"/>
        </w:tabs>
        <w:spacing w:before="240"/>
        <w:jc w:val="both"/>
      </w:pPr>
      <w:r w:rsidRPr="00087CAE">
        <w:rPr>
          <w:sz w:val="22"/>
          <w:szCs w:val="22"/>
        </w:rPr>
        <w:t>W przypadku, gdy Wykonawca zleca wykonanie dostawy firmie zewnętrznej (np. kurierskiej, przewozowej) i przewoźnik</w:t>
      </w:r>
      <w:r w:rsidR="00175D59" w:rsidRPr="00087CAE">
        <w:rPr>
          <w:sz w:val="22"/>
          <w:szCs w:val="22"/>
        </w:rPr>
        <w:t xml:space="preserve"> firmy dostarczającej towar nie wyrazi zgody na wjazd na teren</w:t>
      </w:r>
      <w:r w:rsidR="00E50F3C" w:rsidRPr="00087CAE">
        <w:rPr>
          <w:sz w:val="22"/>
          <w:szCs w:val="22"/>
        </w:rPr>
        <w:t xml:space="preserve"> 31. BLT</w:t>
      </w:r>
      <w:r w:rsidR="00175D59" w:rsidRPr="00087CAE">
        <w:rPr>
          <w:sz w:val="22"/>
          <w:szCs w:val="22"/>
        </w:rPr>
        <w:t xml:space="preserve">, </w:t>
      </w:r>
      <w:r w:rsidR="00087CAE" w:rsidRPr="007C5FC7">
        <w:rPr>
          <w:sz w:val="22"/>
          <w:szCs w:val="22"/>
        </w:rPr>
        <w:br/>
      </w:r>
      <w:r w:rsidR="00175D59" w:rsidRPr="00087CAE">
        <w:rPr>
          <w:sz w:val="22"/>
          <w:szCs w:val="22"/>
        </w:rPr>
        <w:t>a co za tym idzie nie dostarczy przedmiotu zamówienia do magazynu służb</w:t>
      </w:r>
      <w:r w:rsidR="00832C9F" w:rsidRPr="00087CAE">
        <w:rPr>
          <w:sz w:val="22"/>
          <w:szCs w:val="22"/>
        </w:rPr>
        <w:t>y</w:t>
      </w:r>
      <w:r w:rsidR="00175D59" w:rsidRPr="00087CAE">
        <w:rPr>
          <w:sz w:val="22"/>
          <w:szCs w:val="22"/>
        </w:rPr>
        <w:t xml:space="preserve"> na  terenie </w:t>
      </w:r>
      <w:r w:rsidR="00E50F3C" w:rsidRPr="00087CAE">
        <w:rPr>
          <w:sz w:val="22"/>
          <w:szCs w:val="22"/>
        </w:rPr>
        <w:t>31.BLT</w:t>
      </w:r>
      <w:r w:rsidR="00175D59" w:rsidRPr="00087CAE">
        <w:rPr>
          <w:sz w:val="22"/>
          <w:szCs w:val="22"/>
        </w:rPr>
        <w:t xml:space="preserve">, Zamawiający uzna dostawę za niezrealizowaną </w:t>
      </w:r>
      <w:r w:rsidR="008B30FA" w:rsidRPr="00087CAE">
        <w:rPr>
          <w:rFonts w:eastAsia="Calibri"/>
          <w:sz w:val="22"/>
          <w:szCs w:val="22"/>
        </w:rPr>
        <w:t>z przyczyn leżących po stronie</w:t>
      </w:r>
      <w:r w:rsidR="00087CAE" w:rsidRPr="007C5FC7">
        <w:rPr>
          <w:rFonts w:eastAsia="Calibri"/>
          <w:sz w:val="22"/>
          <w:szCs w:val="22"/>
        </w:rPr>
        <w:t xml:space="preserve"> </w:t>
      </w:r>
      <w:r w:rsidR="00175D59" w:rsidRPr="00087CAE">
        <w:rPr>
          <w:sz w:val="22"/>
          <w:szCs w:val="22"/>
        </w:rPr>
        <w:t>Wykonawcy, co może stanowić podstawę do odstąpienia od umowy.</w:t>
      </w:r>
    </w:p>
    <w:p w:rsidR="00720ABA" w:rsidRPr="00087CAE" w:rsidRDefault="00175D59" w:rsidP="00720ABA">
      <w:pPr>
        <w:pStyle w:val="Akapitzlist"/>
        <w:numPr>
          <w:ilvl w:val="0"/>
          <w:numId w:val="9"/>
        </w:numPr>
        <w:tabs>
          <w:tab w:val="left" w:pos="284"/>
        </w:tabs>
        <w:jc w:val="both"/>
      </w:pPr>
      <w:r w:rsidRPr="00087CAE">
        <w:rPr>
          <w:sz w:val="22"/>
          <w:szCs w:val="22"/>
        </w:rPr>
        <w:t>Odbiór jakościowy przedmiotu zamówienia nastąpi poprzez weryfikację danych przedstawionych                 w formularzach cenowych, wizualne oględziny przez magazyn</w:t>
      </w:r>
      <w:r w:rsidR="00811FA5" w:rsidRPr="00087CAE">
        <w:rPr>
          <w:sz w:val="22"/>
          <w:szCs w:val="22"/>
        </w:rPr>
        <w:t>iera</w:t>
      </w:r>
      <w:r w:rsidRPr="00087CAE">
        <w:rPr>
          <w:sz w:val="22"/>
          <w:szCs w:val="22"/>
        </w:rPr>
        <w:t xml:space="preserve"> sł. </w:t>
      </w:r>
      <w:r w:rsidR="00E50F3C" w:rsidRPr="00087CAE">
        <w:rPr>
          <w:sz w:val="22"/>
          <w:szCs w:val="22"/>
        </w:rPr>
        <w:t>mundurowej</w:t>
      </w:r>
      <w:r w:rsidRPr="00087CAE">
        <w:rPr>
          <w:sz w:val="22"/>
          <w:szCs w:val="22"/>
        </w:rPr>
        <w:t xml:space="preserve"> opakowań zapobiegających uszkodzeniu towaru.</w:t>
      </w:r>
    </w:p>
    <w:p w:rsidR="00720ABA" w:rsidRPr="00087CAE" w:rsidRDefault="00175D59" w:rsidP="00720ABA">
      <w:pPr>
        <w:pStyle w:val="Akapitzlist"/>
        <w:numPr>
          <w:ilvl w:val="0"/>
          <w:numId w:val="9"/>
        </w:numPr>
        <w:tabs>
          <w:tab w:val="left" w:pos="284"/>
        </w:tabs>
        <w:jc w:val="both"/>
      </w:pPr>
      <w:r w:rsidRPr="00087CAE">
        <w:rPr>
          <w:sz w:val="22"/>
          <w:szCs w:val="22"/>
        </w:rPr>
        <w:t xml:space="preserve">Przekazanie przedmiotu umowy nastąpi w siedzibie Zamawiającego tj. w magazynie służby </w:t>
      </w:r>
      <w:r w:rsidR="00BE66F8" w:rsidRPr="00087CAE">
        <w:rPr>
          <w:sz w:val="22"/>
          <w:szCs w:val="22"/>
        </w:rPr>
        <w:t>mundurowej</w:t>
      </w:r>
      <w:r w:rsidR="00B6751F" w:rsidRPr="00087CAE">
        <w:rPr>
          <w:sz w:val="22"/>
          <w:szCs w:val="22"/>
        </w:rPr>
        <w:t xml:space="preserve"> znajdującego</w:t>
      </w:r>
      <w:r w:rsidRPr="00087CAE">
        <w:rPr>
          <w:sz w:val="22"/>
          <w:szCs w:val="22"/>
        </w:rPr>
        <w:t xml:space="preserve"> się na  terenie </w:t>
      </w:r>
      <w:r w:rsidR="00BE66F8" w:rsidRPr="00087CAE">
        <w:rPr>
          <w:sz w:val="22"/>
          <w:szCs w:val="22"/>
        </w:rPr>
        <w:t>31.BLT</w:t>
      </w:r>
      <w:r w:rsidRPr="00087CAE">
        <w:rPr>
          <w:sz w:val="22"/>
          <w:szCs w:val="22"/>
        </w:rPr>
        <w:t>,  na podstawie protokołu  odbioru lub dokumentu WZ, który będzie podstawą wystawienia faktury.</w:t>
      </w:r>
    </w:p>
    <w:p w:rsidR="006878D8" w:rsidRPr="00087CAE" w:rsidRDefault="006878D8" w:rsidP="00AF15BA">
      <w:pPr>
        <w:pStyle w:val="Akapitzlist"/>
        <w:numPr>
          <w:ilvl w:val="0"/>
          <w:numId w:val="9"/>
        </w:numPr>
        <w:tabs>
          <w:tab w:val="left" w:pos="284"/>
        </w:tabs>
        <w:jc w:val="both"/>
        <w:rPr>
          <w:sz w:val="22"/>
          <w:szCs w:val="22"/>
        </w:rPr>
      </w:pPr>
      <w:r w:rsidRPr="00087CAE">
        <w:rPr>
          <w:sz w:val="22"/>
          <w:szCs w:val="22"/>
        </w:rPr>
        <w:t xml:space="preserve"> </w:t>
      </w:r>
      <w:r w:rsidR="00175D59" w:rsidRPr="00087CAE">
        <w:rPr>
          <w:bCs/>
          <w:sz w:val="22"/>
          <w:szCs w:val="22"/>
        </w:rPr>
        <w:t xml:space="preserve">W przypadku, gdy dostarczony towar (w części lub całości) nie będzie odpowiadał opisowi  </w:t>
      </w:r>
      <w:r w:rsidR="00C03EA0" w:rsidRPr="00087CAE">
        <w:rPr>
          <w:bCs/>
          <w:sz w:val="22"/>
          <w:szCs w:val="22"/>
        </w:rPr>
        <w:t xml:space="preserve">przedmiotu </w:t>
      </w:r>
      <w:r w:rsidR="00175D59" w:rsidRPr="00087CAE">
        <w:rPr>
          <w:bCs/>
          <w:sz w:val="22"/>
          <w:szCs w:val="22"/>
        </w:rPr>
        <w:t xml:space="preserve">określonemu w </w:t>
      </w:r>
      <w:r w:rsidR="00C03EA0" w:rsidRPr="00087CAE">
        <w:rPr>
          <w:bCs/>
          <w:sz w:val="22"/>
          <w:szCs w:val="22"/>
        </w:rPr>
        <w:t>dokumencie zamówienia</w:t>
      </w:r>
      <w:r w:rsidR="00175D59" w:rsidRPr="00087CAE">
        <w:rPr>
          <w:bCs/>
          <w:sz w:val="22"/>
          <w:szCs w:val="22"/>
        </w:rPr>
        <w:t xml:space="preserve">  (Formularz cenowy zał. nr 1 do niniejszej umowy) – Zamawiający odmówi przyjęcia towaru, a Wykonawca zobowiązany będzie do dostarczenia towaru zgodnego z przedmiotem  zamówienia </w:t>
      </w:r>
      <w:r w:rsidR="00B6751F" w:rsidRPr="00087CAE">
        <w:rPr>
          <w:bCs/>
          <w:sz w:val="22"/>
          <w:szCs w:val="22"/>
        </w:rPr>
        <w:t xml:space="preserve">na swój koszt i ryzyko </w:t>
      </w:r>
      <w:r w:rsidRPr="00087CAE">
        <w:rPr>
          <w:sz w:val="22"/>
          <w:szCs w:val="22"/>
        </w:rPr>
        <w:t>w terminie trwania umowy.</w:t>
      </w:r>
    </w:p>
    <w:p w:rsidR="00720ABA" w:rsidRPr="00AC571B" w:rsidRDefault="00175D59" w:rsidP="00090C5D">
      <w:pPr>
        <w:pStyle w:val="Akapitzlist"/>
        <w:numPr>
          <w:ilvl w:val="0"/>
          <w:numId w:val="9"/>
        </w:numPr>
        <w:tabs>
          <w:tab w:val="left" w:pos="284"/>
        </w:tabs>
        <w:jc w:val="both"/>
      </w:pPr>
      <w:r w:rsidRPr="00AC571B">
        <w:rPr>
          <w:sz w:val="22"/>
          <w:szCs w:val="22"/>
        </w:rPr>
        <w:t xml:space="preserve">Za przyjęcie przedmiotu umowy rozumie się podpisanie przez Zamawiającego protokołu odbioru lub dokumentu WZ i odesłanie go do Wykonawcy. </w:t>
      </w:r>
    </w:p>
    <w:p w:rsidR="00720ABA" w:rsidRPr="00AC571B" w:rsidRDefault="00175D59" w:rsidP="00720ABA">
      <w:pPr>
        <w:pStyle w:val="Akapitzlist"/>
        <w:numPr>
          <w:ilvl w:val="0"/>
          <w:numId w:val="9"/>
        </w:numPr>
        <w:tabs>
          <w:tab w:val="left" w:pos="284"/>
        </w:tabs>
        <w:jc w:val="both"/>
      </w:pPr>
      <w:r w:rsidRPr="00AC571B">
        <w:rPr>
          <w:sz w:val="22"/>
          <w:szCs w:val="22"/>
        </w:rPr>
        <w:t>Towar wadliwy nie zostanie przyjęty, a Wykonawca zobowiązany będzie odebrać i uzupełnić towar na swój koszt i ryzyko w terminie obowiązywania umowy.</w:t>
      </w:r>
    </w:p>
    <w:p w:rsidR="00720ABA" w:rsidRPr="00AC571B" w:rsidRDefault="00175D59" w:rsidP="00720ABA">
      <w:pPr>
        <w:pStyle w:val="Akapitzlist"/>
        <w:numPr>
          <w:ilvl w:val="0"/>
          <w:numId w:val="9"/>
        </w:numPr>
        <w:tabs>
          <w:tab w:val="left" w:pos="284"/>
        </w:tabs>
        <w:jc w:val="both"/>
      </w:pPr>
      <w:r w:rsidRPr="00AC571B">
        <w:rPr>
          <w:sz w:val="22"/>
          <w:szCs w:val="22"/>
        </w:rPr>
        <w:t xml:space="preserve">Materiały i wyroby wprowadzone do obrotu powinny być oznakowane, zgodnie z przepisami </w:t>
      </w:r>
      <w:r w:rsidR="00087CAE" w:rsidRPr="007C5FC7">
        <w:rPr>
          <w:sz w:val="22"/>
          <w:szCs w:val="22"/>
        </w:rPr>
        <w:br/>
      </w:r>
      <w:r w:rsidRPr="00AC571B">
        <w:rPr>
          <w:sz w:val="22"/>
          <w:szCs w:val="22"/>
        </w:rPr>
        <w:t xml:space="preserve">o ogólnym bezpieczeństwie produktów. Materiały i wyroby wprowadzone do obrotu podlegają oznakowaniu w formie nadruków, etykiet lub ulotek informacyjnych w sposób widoczny, czytelny </w:t>
      </w:r>
      <w:r w:rsidR="00087CAE" w:rsidRPr="007C5FC7">
        <w:rPr>
          <w:sz w:val="22"/>
          <w:szCs w:val="22"/>
        </w:rPr>
        <w:br/>
      </w:r>
      <w:r w:rsidRPr="00AC571B">
        <w:rPr>
          <w:sz w:val="22"/>
          <w:szCs w:val="22"/>
        </w:rPr>
        <w:t>i trwały.</w:t>
      </w:r>
    </w:p>
    <w:p w:rsidR="00720ABA" w:rsidRPr="00AC571B" w:rsidRDefault="00B6751F" w:rsidP="00720ABA">
      <w:pPr>
        <w:pStyle w:val="Akapitzlist"/>
        <w:numPr>
          <w:ilvl w:val="0"/>
          <w:numId w:val="9"/>
        </w:numPr>
        <w:tabs>
          <w:tab w:val="left" w:pos="284"/>
        </w:tabs>
        <w:jc w:val="both"/>
      </w:pPr>
      <w:r w:rsidRPr="00AC571B">
        <w:rPr>
          <w:rFonts w:eastAsia="Calibri"/>
          <w:kern w:val="0"/>
          <w:sz w:val="22"/>
          <w:szCs w:val="22"/>
          <w:lang w:eastAsia="en-US"/>
        </w:rPr>
        <w:t>Przedmiot umowy powinien być oznakowany z</w:t>
      </w:r>
      <w:r w:rsidR="006F484F" w:rsidRPr="00AC571B">
        <w:rPr>
          <w:rFonts w:eastAsia="Calibri"/>
          <w:kern w:val="0"/>
          <w:sz w:val="22"/>
          <w:szCs w:val="22"/>
          <w:lang w:eastAsia="en-US"/>
        </w:rPr>
        <w:t xml:space="preserve">godnie z </w:t>
      </w:r>
      <w:r w:rsidR="00720ABA" w:rsidRPr="00AC571B">
        <w:rPr>
          <w:rFonts w:eastAsia="Calibri"/>
          <w:kern w:val="0"/>
          <w:sz w:val="22"/>
          <w:szCs w:val="22"/>
          <w:lang w:eastAsia="en-US"/>
        </w:rPr>
        <w:t>Wymaganiami w zakresie znakowania kodem kreskowym przedmiotów umundurowania i wyekwipowania odzieży ochronnej i roboczej oraz sprzętu służby mundurowej dostarczanego do Resortu Obrony Narodowej w ramach postepowania udzielenie zamówi</w:t>
      </w:r>
      <w:r w:rsidR="00C03EA0" w:rsidRPr="00AC571B">
        <w:rPr>
          <w:rFonts w:eastAsia="Calibri"/>
          <w:kern w:val="0"/>
          <w:sz w:val="22"/>
          <w:szCs w:val="22"/>
          <w:lang w:eastAsia="en-US"/>
        </w:rPr>
        <w:t>enia publicznego (załącznik nr 2</w:t>
      </w:r>
      <w:r w:rsidR="00720ABA" w:rsidRPr="00AC571B">
        <w:rPr>
          <w:rFonts w:eastAsia="Calibri"/>
          <w:kern w:val="0"/>
          <w:sz w:val="22"/>
          <w:szCs w:val="22"/>
          <w:lang w:eastAsia="en-US"/>
        </w:rPr>
        <w:t>)</w:t>
      </w:r>
      <w:r w:rsidR="00C03EA0" w:rsidRPr="00AC571B">
        <w:rPr>
          <w:rFonts w:eastAsia="Calibri"/>
          <w:kern w:val="0"/>
          <w:sz w:val="22"/>
          <w:szCs w:val="22"/>
          <w:lang w:eastAsia="en-US"/>
        </w:rPr>
        <w:t>.</w:t>
      </w:r>
    </w:p>
    <w:p w:rsidR="0042047B" w:rsidRPr="00AC571B" w:rsidRDefault="008A7B54" w:rsidP="0042047B">
      <w:pPr>
        <w:numPr>
          <w:ilvl w:val="0"/>
          <w:numId w:val="9"/>
        </w:numPr>
        <w:tabs>
          <w:tab w:val="left" w:pos="284"/>
        </w:tabs>
        <w:jc w:val="both"/>
      </w:pPr>
      <w:r w:rsidRPr="00AC571B">
        <w:rPr>
          <w:sz w:val="22"/>
          <w:szCs w:val="22"/>
        </w:rPr>
        <w:t xml:space="preserve">Zamawiający wymaga, by przedmioty </w:t>
      </w:r>
      <w:r w:rsidR="0042047B" w:rsidRPr="00AC571B">
        <w:rPr>
          <w:sz w:val="22"/>
          <w:szCs w:val="22"/>
        </w:rPr>
        <w:t xml:space="preserve">zamówienia były </w:t>
      </w:r>
      <w:r w:rsidR="0042047B" w:rsidRPr="00AC571B">
        <w:rPr>
          <w:bCs/>
          <w:sz w:val="22"/>
          <w:szCs w:val="22"/>
        </w:rPr>
        <w:t>fabrycznie nowe z produkcji 2021 r., posiadały oryginalne, nieuszkodzone opakowania</w:t>
      </w:r>
      <w:r w:rsidR="0042047B" w:rsidRPr="00AC571B">
        <w:rPr>
          <w:sz w:val="22"/>
          <w:szCs w:val="22"/>
        </w:rPr>
        <w:t xml:space="preserve"> </w:t>
      </w:r>
      <w:r w:rsidR="0042047B" w:rsidRPr="00AC571B">
        <w:rPr>
          <w:bCs/>
          <w:sz w:val="22"/>
          <w:szCs w:val="22"/>
        </w:rPr>
        <w:t>zapobiegające uszkodzeniu towaru.</w:t>
      </w:r>
    </w:p>
    <w:p w:rsidR="0042047B" w:rsidRDefault="0042047B" w:rsidP="0042047B">
      <w:pPr>
        <w:tabs>
          <w:tab w:val="left" w:pos="284"/>
        </w:tabs>
        <w:jc w:val="both"/>
      </w:pPr>
    </w:p>
    <w:p w:rsidR="00327D61" w:rsidRDefault="00327D61" w:rsidP="00720ABA">
      <w:pPr>
        <w:ind w:left="720"/>
        <w:jc w:val="center"/>
        <w:rPr>
          <w:b/>
          <w:sz w:val="22"/>
          <w:szCs w:val="22"/>
        </w:rPr>
      </w:pPr>
    </w:p>
    <w:p w:rsidR="00720ABA" w:rsidRPr="00AC571B" w:rsidRDefault="00720ABA" w:rsidP="00720ABA">
      <w:pPr>
        <w:ind w:left="720"/>
        <w:jc w:val="center"/>
      </w:pPr>
      <w:r w:rsidRPr="00AC571B">
        <w:rPr>
          <w:b/>
          <w:sz w:val="22"/>
          <w:szCs w:val="22"/>
        </w:rPr>
        <w:t>§ 4</w:t>
      </w:r>
    </w:p>
    <w:p w:rsidR="00720ABA" w:rsidRPr="00AC571B" w:rsidRDefault="00720ABA" w:rsidP="00720ABA">
      <w:pPr>
        <w:pStyle w:val="Akapitzlist"/>
        <w:tabs>
          <w:tab w:val="left" w:pos="284"/>
        </w:tabs>
        <w:ind w:left="0"/>
        <w:jc w:val="center"/>
      </w:pPr>
      <w:r w:rsidRPr="00AC571B">
        <w:rPr>
          <w:b/>
          <w:sz w:val="22"/>
          <w:szCs w:val="22"/>
        </w:rPr>
        <w:t>WYNAGRODZENIE I WARUNKI  PŁATNOŚCI</w:t>
      </w:r>
    </w:p>
    <w:p w:rsidR="00720ABA" w:rsidRPr="00AC571B" w:rsidRDefault="00720ABA" w:rsidP="00720ABA">
      <w:pPr>
        <w:pStyle w:val="Akapitzlist"/>
        <w:tabs>
          <w:tab w:val="left" w:pos="284"/>
        </w:tabs>
        <w:ind w:left="0"/>
        <w:jc w:val="both"/>
      </w:pPr>
    </w:p>
    <w:p w:rsidR="00720ABA" w:rsidRPr="000A3850" w:rsidRDefault="00175D59" w:rsidP="00720ABA">
      <w:pPr>
        <w:pStyle w:val="Akapitzlist"/>
        <w:numPr>
          <w:ilvl w:val="0"/>
          <w:numId w:val="11"/>
        </w:numPr>
        <w:tabs>
          <w:tab w:val="left" w:pos="284"/>
        </w:tabs>
      </w:pPr>
      <w:r w:rsidRPr="00AC571B">
        <w:rPr>
          <w:sz w:val="22"/>
          <w:szCs w:val="22"/>
        </w:rPr>
        <w:t>Zamawiający zobowiązuje się zapłacić Wykonawcy za wykonanie przedmiotu umowy kwotę:</w:t>
      </w:r>
      <w:r w:rsidR="00720ABA" w:rsidRPr="00AC571B">
        <w:rPr>
          <w:sz w:val="22"/>
          <w:szCs w:val="22"/>
        </w:rPr>
        <w:t xml:space="preserve"> </w:t>
      </w:r>
      <w:r w:rsidRPr="000A3850">
        <w:rPr>
          <w:b/>
          <w:bCs/>
          <w:sz w:val="22"/>
          <w:szCs w:val="22"/>
        </w:rPr>
        <w:t xml:space="preserve">Zadanie nr </w:t>
      </w:r>
      <w:r w:rsidR="00756175" w:rsidRPr="000A3850">
        <w:rPr>
          <w:b/>
          <w:bCs/>
          <w:sz w:val="22"/>
          <w:szCs w:val="22"/>
        </w:rPr>
        <w:t>13</w:t>
      </w:r>
      <w:r w:rsidR="00720ABA" w:rsidRPr="000A3850">
        <w:rPr>
          <w:sz w:val="22"/>
          <w:szCs w:val="22"/>
          <w:u w:val="single"/>
        </w:rPr>
        <w:t xml:space="preserve">…………………….zł </w:t>
      </w:r>
      <w:r w:rsidRPr="000A3850">
        <w:rPr>
          <w:sz w:val="22"/>
          <w:szCs w:val="22"/>
          <w:u w:val="single"/>
        </w:rPr>
        <w:t>brutto</w:t>
      </w:r>
      <w:r w:rsidR="00720ABA" w:rsidRPr="000A3850">
        <w:rPr>
          <w:sz w:val="22"/>
          <w:szCs w:val="22"/>
          <w:u w:val="single"/>
        </w:rPr>
        <w:t xml:space="preserve"> </w:t>
      </w:r>
      <w:r w:rsidRPr="000A3850">
        <w:rPr>
          <w:sz w:val="22"/>
          <w:szCs w:val="22"/>
        </w:rPr>
        <w:t>(słownie: ………………………………………………………………………….…………. 00/100 gr)</w:t>
      </w:r>
    </w:p>
    <w:p w:rsidR="00756175" w:rsidRPr="000A3850" w:rsidRDefault="00756175" w:rsidP="00756175">
      <w:pPr>
        <w:pStyle w:val="Akapitzlist"/>
        <w:tabs>
          <w:tab w:val="left" w:pos="284"/>
        </w:tabs>
        <w:ind w:left="0"/>
      </w:pPr>
      <w:r w:rsidRPr="000A3850">
        <w:rPr>
          <w:b/>
          <w:bCs/>
          <w:sz w:val="22"/>
          <w:szCs w:val="22"/>
        </w:rPr>
        <w:t>Zadanie nr 14</w:t>
      </w:r>
      <w:r w:rsidRPr="000A3850">
        <w:rPr>
          <w:sz w:val="22"/>
          <w:szCs w:val="22"/>
          <w:u w:val="single"/>
        </w:rPr>
        <w:t xml:space="preserve">…………………….zł brutto </w:t>
      </w:r>
      <w:r w:rsidRPr="000A3850">
        <w:rPr>
          <w:sz w:val="22"/>
          <w:szCs w:val="22"/>
        </w:rPr>
        <w:t>(słownie: ………………………………………………………………………….…………. 00/100 gr)</w:t>
      </w:r>
      <w:r w:rsidRPr="000A3850">
        <w:rPr>
          <w:b/>
          <w:bCs/>
          <w:sz w:val="22"/>
          <w:szCs w:val="22"/>
        </w:rPr>
        <w:t xml:space="preserve"> Zadanie nr 15</w:t>
      </w:r>
      <w:r w:rsidRPr="000A3850">
        <w:rPr>
          <w:sz w:val="22"/>
          <w:szCs w:val="22"/>
          <w:u w:val="single"/>
        </w:rPr>
        <w:t xml:space="preserve">…………………….zł brutto </w:t>
      </w:r>
      <w:r w:rsidRPr="000A3850">
        <w:rPr>
          <w:sz w:val="22"/>
          <w:szCs w:val="22"/>
        </w:rPr>
        <w:t>(słownie: ………………………………………………………………………….…………. 00/100 gr)</w:t>
      </w:r>
    </w:p>
    <w:p w:rsidR="00720ABA" w:rsidRPr="007C5FC7" w:rsidRDefault="00175D59" w:rsidP="00720ABA">
      <w:pPr>
        <w:pStyle w:val="Akapitzlist"/>
        <w:numPr>
          <w:ilvl w:val="0"/>
          <w:numId w:val="11"/>
        </w:numPr>
        <w:tabs>
          <w:tab w:val="left" w:pos="284"/>
        </w:tabs>
        <w:jc w:val="both"/>
      </w:pPr>
      <w:r w:rsidRPr="00AC571B">
        <w:rPr>
          <w:sz w:val="22"/>
          <w:szCs w:val="22"/>
        </w:rPr>
        <w:t>Wynagrodzenie, za przedmiot zamówienia będzie opłacone przez Zamawiającego na podstawie faktury wystawianej przez Wykonawcę, po przyjęciu towaru, w terminie do 30 dni od daty jej otrzymania. Podstawą do wystawienia przez Wykonawcę ww. faktury jest dokument potwierdzający odbiór przedmiotu umowy przez Zamawiającego.</w:t>
      </w:r>
    </w:p>
    <w:p w:rsidR="00200DEF" w:rsidRPr="00AC571B" w:rsidRDefault="00AC571B">
      <w:pPr>
        <w:pStyle w:val="Akapitzlist"/>
        <w:numPr>
          <w:ilvl w:val="0"/>
          <w:numId w:val="11"/>
        </w:numPr>
        <w:tabs>
          <w:tab w:val="left" w:pos="284"/>
        </w:tabs>
        <w:jc w:val="both"/>
      </w:pPr>
      <w:r w:rsidRPr="00433641">
        <w:rPr>
          <w:sz w:val="22"/>
          <w:szCs w:val="22"/>
        </w:rPr>
        <w:t>W okresie obowiązywania umowy cena towaru objętego umową jest stała</w:t>
      </w:r>
      <w:r>
        <w:rPr>
          <w:sz w:val="22"/>
          <w:szCs w:val="22"/>
        </w:rPr>
        <w:t xml:space="preserve">.  </w:t>
      </w:r>
    </w:p>
    <w:p w:rsidR="00720ABA" w:rsidRPr="00AC571B" w:rsidRDefault="00175D59" w:rsidP="00720ABA">
      <w:pPr>
        <w:pStyle w:val="Akapitzlist"/>
        <w:numPr>
          <w:ilvl w:val="0"/>
          <w:numId w:val="11"/>
        </w:numPr>
        <w:tabs>
          <w:tab w:val="left" w:pos="284"/>
        </w:tabs>
        <w:jc w:val="both"/>
      </w:pPr>
      <w:r w:rsidRPr="00AC571B">
        <w:rPr>
          <w:sz w:val="22"/>
          <w:szCs w:val="22"/>
        </w:rPr>
        <w:t>Wynagrodzenie przysługujące Wykonawcy płatne będzie przelewem z konta bankowego   Zamawiającego na konto bankowe Wykonawcy.</w:t>
      </w:r>
    </w:p>
    <w:p w:rsidR="00720ABA" w:rsidRPr="00AC571B" w:rsidRDefault="00175D59" w:rsidP="00175D59">
      <w:pPr>
        <w:pStyle w:val="Akapitzlist"/>
        <w:numPr>
          <w:ilvl w:val="0"/>
          <w:numId w:val="11"/>
        </w:numPr>
        <w:tabs>
          <w:tab w:val="left" w:pos="284"/>
        </w:tabs>
        <w:jc w:val="both"/>
      </w:pPr>
      <w:r w:rsidRPr="00AC571B">
        <w:rPr>
          <w:sz w:val="22"/>
          <w:szCs w:val="22"/>
        </w:rPr>
        <w:t xml:space="preserve">W przypadku </w:t>
      </w:r>
      <w:r w:rsidR="008A7B54" w:rsidRPr="00AC571B">
        <w:rPr>
          <w:sz w:val="22"/>
          <w:szCs w:val="22"/>
        </w:rPr>
        <w:t xml:space="preserve">zwłoki </w:t>
      </w:r>
      <w:r w:rsidRPr="00AC571B">
        <w:rPr>
          <w:sz w:val="22"/>
          <w:szCs w:val="22"/>
        </w:rPr>
        <w:t xml:space="preserve"> w zapłacie faktur Zamawiający zapłaci Wykonawcy odsetki ustawowe</w:t>
      </w:r>
      <w:r w:rsidR="008A7B54" w:rsidRPr="00AC571B">
        <w:rPr>
          <w:sz w:val="22"/>
          <w:szCs w:val="22"/>
        </w:rPr>
        <w:t>.</w:t>
      </w:r>
    </w:p>
    <w:p w:rsidR="002E4AD6" w:rsidRPr="00AC571B" w:rsidRDefault="00175D59" w:rsidP="002E4AD6">
      <w:pPr>
        <w:pStyle w:val="Akapitzlist"/>
        <w:numPr>
          <w:ilvl w:val="0"/>
          <w:numId w:val="11"/>
        </w:numPr>
        <w:tabs>
          <w:tab w:val="left" w:pos="284"/>
        </w:tabs>
        <w:jc w:val="both"/>
      </w:pPr>
      <w:r w:rsidRPr="00AC571B">
        <w:rPr>
          <w:sz w:val="22"/>
          <w:szCs w:val="22"/>
        </w:rPr>
        <w:t>Zamawiający wymaga, aby Wykonawca umieścił na fakturze następujące informacje:</w:t>
      </w:r>
    </w:p>
    <w:p w:rsidR="00665119" w:rsidRPr="00AC571B" w:rsidRDefault="00665119" w:rsidP="00665119">
      <w:pPr>
        <w:pStyle w:val="Akapitzlist"/>
        <w:ind w:left="0"/>
        <w:rPr>
          <w:sz w:val="22"/>
          <w:szCs w:val="22"/>
        </w:rPr>
      </w:pPr>
      <w:r w:rsidRPr="00AC571B">
        <w:rPr>
          <w:sz w:val="22"/>
          <w:szCs w:val="22"/>
        </w:rPr>
        <w:t>a)  numer umowy, której dotyczy faktura,</w:t>
      </w:r>
    </w:p>
    <w:p w:rsidR="00665119" w:rsidRPr="00AC571B" w:rsidRDefault="00665119" w:rsidP="00665119">
      <w:pPr>
        <w:pStyle w:val="Akapitzlist"/>
        <w:ind w:left="0"/>
        <w:rPr>
          <w:sz w:val="22"/>
          <w:szCs w:val="22"/>
        </w:rPr>
      </w:pPr>
      <w:r w:rsidRPr="00AC571B">
        <w:rPr>
          <w:sz w:val="22"/>
          <w:szCs w:val="22"/>
        </w:rPr>
        <w:t>b)  numer zadania, którego dotyczy faktura,</w:t>
      </w:r>
    </w:p>
    <w:p w:rsidR="00665119" w:rsidRPr="00AC571B" w:rsidRDefault="00665119" w:rsidP="00665119">
      <w:pPr>
        <w:pStyle w:val="Akapitzlist"/>
        <w:ind w:left="0"/>
        <w:rPr>
          <w:sz w:val="22"/>
          <w:szCs w:val="22"/>
        </w:rPr>
      </w:pPr>
      <w:r w:rsidRPr="00AC571B">
        <w:rPr>
          <w:sz w:val="22"/>
          <w:szCs w:val="22"/>
        </w:rPr>
        <w:t>c) nazwę produktu zgodną z dostarczonym asortymentem.</w:t>
      </w:r>
    </w:p>
    <w:p w:rsidR="002E4AD6" w:rsidRPr="00AC571B" w:rsidRDefault="00175D59" w:rsidP="002E4AD6">
      <w:pPr>
        <w:pStyle w:val="Akapitzlist"/>
        <w:numPr>
          <w:ilvl w:val="0"/>
          <w:numId w:val="11"/>
        </w:numPr>
        <w:tabs>
          <w:tab w:val="left" w:pos="284"/>
        </w:tabs>
        <w:jc w:val="both"/>
      </w:pPr>
      <w:r w:rsidRPr="00AC571B">
        <w:rPr>
          <w:sz w:val="22"/>
          <w:szCs w:val="22"/>
        </w:rPr>
        <w:t xml:space="preserve">Zamawiający </w:t>
      </w:r>
      <w:r w:rsidR="00720ABA" w:rsidRPr="00AC571B">
        <w:rPr>
          <w:sz w:val="22"/>
          <w:szCs w:val="22"/>
        </w:rPr>
        <w:t xml:space="preserve">nie </w:t>
      </w:r>
      <w:r w:rsidR="00B6751F" w:rsidRPr="00AC571B">
        <w:rPr>
          <w:sz w:val="22"/>
          <w:szCs w:val="22"/>
        </w:rPr>
        <w:t xml:space="preserve">przewiduje prawa </w:t>
      </w:r>
      <w:r w:rsidRPr="00AC571B">
        <w:rPr>
          <w:sz w:val="22"/>
          <w:szCs w:val="22"/>
        </w:rPr>
        <w:t xml:space="preserve">opcji zgodnie z zapisem art. </w:t>
      </w:r>
      <w:r w:rsidR="008A7B54" w:rsidRPr="00AC571B">
        <w:rPr>
          <w:sz w:val="22"/>
          <w:szCs w:val="22"/>
        </w:rPr>
        <w:t xml:space="preserve">441 </w:t>
      </w:r>
      <w:r w:rsidR="00811FA5" w:rsidRPr="00AC571B">
        <w:rPr>
          <w:sz w:val="22"/>
          <w:szCs w:val="22"/>
        </w:rPr>
        <w:t xml:space="preserve"> ustawy Prawo zamówień  </w:t>
      </w:r>
      <w:r w:rsidR="00720ABA" w:rsidRPr="00AC571B">
        <w:rPr>
          <w:sz w:val="22"/>
          <w:szCs w:val="22"/>
        </w:rPr>
        <w:t>publicznych.</w:t>
      </w:r>
    </w:p>
    <w:p w:rsidR="00176291" w:rsidRPr="007C5FC7" w:rsidRDefault="00176291" w:rsidP="00176291">
      <w:pPr>
        <w:pStyle w:val="Akapitzlist"/>
        <w:numPr>
          <w:ilvl w:val="0"/>
          <w:numId w:val="11"/>
        </w:numPr>
        <w:tabs>
          <w:tab w:val="left" w:pos="284"/>
        </w:tabs>
        <w:jc w:val="both"/>
      </w:pPr>
      <w:r w:rsidRPr="00AC571B">
        <w:rPr>
          <w:sz w:val="22"/>
          <w:szCs w:val="22"/>
        </w:rPr>
        <w:t>Przy realizacji postanowień niniejszej umowy Strony zobowiązane są do stosowania mechanizmu podzielnej płatności dla towarów i usług wymienionych w zał. nr 15 ustawy o podatku od towaru i usług.</w:t>
      </w:r>
    </w:p>
    <w:p w:rsidR="002E4AD6" w:rsidRPr="00AC571B" w:rsidRDefault="000B697E" w:rsidP="000B697E">
      <w:pPr>
        <w:pStyle w:val="Akapitzlist"/>
        <w:numPr>
          <w:ilvl w:val="0"/>
          <w:numId w:val="11"/>
        </w:numPr>
        <w:tabs>
          <w:tab w:val="left" w:pos="284"/>
        </w:tabs>
        <w:jc w:val="both"/>
      </w:pPr>
      <w:r w:rsidRPr="00AC571B">
        <w:rPr>
          <w:sz w:val="22"/>
          <w:szCs w:val="22"/>
        </w:rPr>
        <w:t>Wykonawca oświadcza, że numer rachunku rozliczeniowego wskazany we wszystkich fakturach wystawianych do przedmiotowej umowy, należy do Wykonawcy i jest rachunkiem, dla którego zgodnie z Rozdziałem 3a ustawy z dnia 29 si</w:t>
      </w:r>
      <w:r w:rsidR="00B6751F" w:rsidRPr="00AC571B">
        <w:rPr>
          <w:sz w:val="22"/>
          <w:szCs w:val="22"/>
        </w:rPr>
        <w:t>erpnia 1997r. – Prawo bankowe (D</w:t>
      </w:r>
      <w:r w:rsidRPr="00AC571B">
        <w:rPr>
          <w:sz w:val="22"/>
          <w:szCs w:val="22"/>
        </w:rPr>
        <w:t>z. U. 2</w:t>
      </w:r>
      <w:r w:rsidR="008A7B54" w:rsidRPr="00AC571B">
        <w:rPr>
          <w:sz w:val="22"/>
          <w:szCs w:val="22"/>
        </w:rPr>
        <w:t>020</w:t>
      </w:r>
      <w:r w:rsidR="006B0B2E" w:rsidRPr="00AC571B">
        <w:rPr>
          <w:sz w:val="22"/>
          <w:szCs w:val="22"/>
        </w:rPr>
        <w:t xml:space="preserve"> poz</w:t>
      </w:r>
      <w:r w:rsidRPr="00AC571B">
        <w:rPr>
          <w:sz w:val="22"/>
          <w:szCs w:val="22"/>
        </w:rPr>
        <w:t>.</w:t>
      </w:r>
      <w:r w:rsidR="00176291" w:rsidRPr="00AC571B">
        <w:rPr>
          <w:sz w:val="22"/>
          <w:szCs w:val="22"/>
        </w:rPr>
        <w:t xml:space="preserve"> 1896</w:t>
      </w:r>
      <w:r w:rsidRPr="00AC571B">
        <w:rPr>
          <w:sz w:val="22"/>
          <w:szCs w:val="22"/>
        </w:rPr>
        <w:t xml:space="preserve"> ze zm.) prowadzony jest rachunek VAT.</w:t>
      </w:r>
    </w:p>
    <w:p w:rsidR="002E4AD6" w:rsidRPr="007C5FC7" w:rsidRDefault="000B697E" w:rsidP="00175D59">
      <w:pPr>
        <w:pStyle w:val="Akapitzlist"/>
        <w:numPr>
          <w:ilvl w:val="0"/>
          <w:numId w:val="11"/>
        </w:numPr>
        <w:tabs>
          <w:tab w:val="left" w:pos="284"/>
        </w:tabs>
        <w:jc w:val="both"/>
      </w:pPr>
      <w:r w:rsidRPr="00AC571B">
        <w:rPr>
          <w:sz w:val="22"/>
          <w:szCs w:val="22"/>
        </w:rPr>
        <w:t>Wykonawca, który w dniu podpisania umowy nie jest czynnym podatnikiem VAT, a podczas obowiązywania umowy stanie się takim podatnikiem, zobowiązuje się do niezwłocznego powiadomienia  Zamawiającego o tym fakcie oraz o wskazanie rachunku rozliczeniowego , na który ma wpływać wynagrodzenie, dla którego prowadzony jest rachunek VAT.</w:t>
      </w:r>
    </w:p>
    <w:p w:rsidR="00176291" w:rsidRPr="007C5FC7" w:rsidRDefault="00D75861" w:rsidP="00176291">
      <w:pPr>
        <w:pStyle w:val="Akapitzlist"/>
        <w:numPr>
          <w:ilvl w:val="0"/>
          <w:numId w:val="11"/>
        </w:numPr>
        <w:tabs>
          <w:tab w:val="left" w:pos="284"/>
        </w:tabs>
        <w:jc w:val="both"/>
        <w:rPr>
          <w:sz w:val="22"/>
          <w:szCs w:val="22"/>
        </w:rPr>
      </w:pPr>
      <w:r>
        <w:rPr>
          <w:sz w:val="22"/>
          <w:szCs w:val="22"/>
        </w:rPr>
        <w:t xml:space="preserve"> </w:t>
      </w:r>
      <w:r w:rsidR="00176291" w:rsidRPr="007C5FC7">
        <w:rPr>
          <w:sz w:val="22"/>
          <w:szCs w:val="22"/>
        </w:rPr>
        <w:t xml:space="preserve">Jeżeli przedmiot umowy nie został zawarty w zał. 15 zapisy ust. </w:t>
      </w:r>
      <w:r w:rsidR="00327D61">
        <w:rPr>
          <w:sz w:val="22"/>
          <w:szCs w:val="22"/>
        </w:rPr>
        <w:t>8-10</w:t>
      </w:r>
      <w:r w:rsidR="00176291" w:rsidRPr="007C5FC7">
        <w:rPr>
          <w:sz w:val="22"/>
          <w:szCs w:val="22"/>
        </w:rPr>
        <w:t xml:space="preserve"> nie znajdują zastosowania.</w:t>
      </w:r>
    </w:p>
    <w:p w:rsidR="002E4AD6" w:rsidRDefault="002E4AD6" w:rsidP="002E4AD6">
      <w:pPr>
        <w:tabs>
          <w:tab w:val="left" w:pos="284"/>
        </w:tabs>
        <w:jc w:val="both"/>
        <w:rPr>
          <w:sz w:val="22"/>
          <w:szCs w:val="22"/>
        </w:rPr>
      </w:pPr>
    </w:p>
    <w:p w:rsidR="00F9559D" w:rsidRDefault="00F9559D" w:rsidP="002E4AD6">
      <w:pPr>
        <w:tabs>
          <w:tab w:val="left" w:pos="284"/>
        </w:tabs>
        <w:jc w:val="both"/>
        <w:rPr>
          <w:sz w:val="22"/>
          <w:szCs w:val="22"/>
        </w:rPr>
      </w:pPr>
    </w:p>
    <w:p w:rsidR="00F9559D" w:rsidRPr="00AC571B" w:rsidRDefault="00F9559D" w:rsidP="002E4AD6">
      <w:pPr>
        <w:tabs>
          <w:tab w:val="left" w:pos="284"/>
        </w:tabs>
        <w:jc w:val="both"/>
        <w:rPr>
          <w:sz w:val="22"/>
          <w:szCs w:val="22"/>
        </w:rPr>
      </w:pPr>
    </w:p>
    <w:p w:rsidR="002E4AD6" w:rsidRPr="00AC571B" w:rsidRDefault="002E4AD6" w:rsidP="002E4AD6">
      <w:pPr>
        <w:tabs>
          <w:tab w:val="left" w:pos="284"/>
        </w:tabs>
        <w:jc w:val="both"/>
        <w:rPr>
          <w:sz w:val="22"/>
          <w:szCs w:val="22"/>
        </w:rPr>
      </w:pPr>
      <w:r w:rsidRPr="00AC571B">
        <w:rPr>
          <w:b/>
          <w:sz w:val="22"/>
          <w:szCs w:val="22"/>
        </w:rPr>
        <w:t xml:space="preserve">                                                                            § 5.</w:t>
      </w:r>
    </w:p>
    <w:p w:rsidR="002E4AD6" w:rsidRPr="00AC571B" w:rsidRDefault="002E4AD6" w:rsidP="002E4AD6">
      <w:pPr>
        <w:tabs>
          <w:tab w:val="left" w:pos="284"/>
        </w:tabs>
        <w:jc w:val="both"/>
        <w:rPr>
          <w:sz w:val="22"/>
          <w:szCs w:val="22"/>
        </w:rPr>
      </w:pPr>
      <w:r w:rsidRPr="00AC571B">
        <w:rPr>
          <w:b/>
          <w:sz w:val="22"/>
          <w:szCs w:val="22"/>
        </w:rPr>
        <w:t xml:space="preserve">                                                           WARUNKI GWARANCJI</w:t>
      </w:r>
    </w:p>
    <w:p w:rsidR="002E4AD6" w:rsidRPr="00AC571B" w:rsidRDefault="002E4AD6" w:rsidP="002E4AD6">
      <w:pPr>
        <w:tabs>
          <w:tab w:val="left" w:pos="284"/>
        </w:tabs>
        <w:jc w:val="both"/>
      </w:pPr>
    </w:p>
    <w:p w:rsidR="00F36872" w:rsidRPr="000A3850" w:rsidRDefault="00F36872" w:rsidP="00F36872">
      <w:pPr>
        <w:tabs>
          <w:tab w:val="left" w:pos="284"/>
        </w:tabs>
        <w:jc w:val="both"/>
        <w:rPr>
          <w:sz w:val="22"/>
          <w:szCs w:val="22"/>
        </w:rPr>
      </w:pPr>
      <w:r w:rsidRPr="000A3850">
        <w:rPr>
          <w:sz w:val="22"/>
          <w:szCs w:val="22"/>
        </w:rPr>
        <w:t>1. Na przedmiot zamówienia obowiązywać będzie gwarancja producenta. Wykonawca  zobowiązany jest wydać Zamawiającemu dokumenty gwarancyjne dostarczonych towarów, jeśli takich udzielił producent. Na towary, dla których producent nie określa terminu gwarancji, odpowiedzialność za jakość dostarczonego towaru przejmuje Wykonawca przez okres 24 miesięcy od daty dostawy do Zamawiającego.</w:t>
      </w:r>
    </w:p>
    <w:p w:rsidR="00F36872" w:rsidRPr="000A3850" w:rsidRDefault="00F36872" w:rsidP="00F36872">
      <w:pPr>
        <w:tabs>
          <w:tab w:val="left" w:pos="284"/>
        </w:tabs>
        <w:jc w:val="both"/>
        <w:rPr>
          <w:sz w:val="22"/>
          <w:szCs w:val="22"/>
        </w:rPr>
      </w:pPr>
      <w:r w:rsidRPr="000A3850">
        <w:rPr>
          <w:sz w:val="22"/>
          <w:szCs w:val="22"/>
        </w:rPr>
        <w:t xml:space="preserve">2. W przypadku stwierdzenia w okresie gwarancji wad dostarczonego towaru Zamawiający zawiadamia Wykonawcę w formie „Protokołu reklamacji” o ujawnieniu wady. </w:t>
      </w:r>
    </w:p>
    <w:p w:rsidR="00F36872" w:rsidRPr="000A3850" w:rsidRDefault="00F36872" w:rsidP="00F36872">
      <w:pPr>
        <w:tabs>
          <w:tab w:val="left" w:pos="284"/>
        </w:tabs>
        <w:jc w:val="both"/>
        <w:rPr>
          <w:sz w:val="22"/>
          <w:szCs w:val="22"/>
        </w:rPr>
      </w:pPr>
      <w:r w:rsidRPr="000A3850">
        <w:rPr>
          <w:sz w:val="22"/>
          <w:szCs w:val="22"/>
        </w:rPr>
        <w:t>W tym przypadku Wykonawca wymieni towar na nowy, wolny od wad</w:t>
      </w:r>
      <w:r w:rsidR="000A3850" w:rsidRPr="000A3850">
        <w:rPr>
          <w:sz w:val="22"/>
          <w:szCs w:val="22"/>
        </w:rPr>
        <w:t xml:space="preserve"> w terminie 14</w:t>
      </w:r>
      <w:r w:rsidR="00B21B08" w:rsidRPr="000A3850">
        <w:rPr>
          <w:sz w:val="22"/>
          <w:szCs w:val="22"/>
        </w:rPr>
        <w:t xml:space="preserve"> </w:t>
      </w:r>
      <w:r w:rsidRPr="000A3850">
        <w:rPr>
          <w:sz w:val="22"/>
          <w:szCs w:val="22"/>
        </w:rPr>
        <w:t>dni od daty otrzymania „Protokołu reklamacji”.</w:t>
      </w:r>
    </w:p>
    <w:p w:rsidR="00665119" w:rsidRPr="000A3850" w:rsidRDefault="00F36872" w:rsidP="00F36872">
      <w:pPr>
        <w:tabs>
          <w:tab w:val="left" w:pos="284"/>
        </w:tabs>
        <w:jc w:val="both"/>
        <w:rPr>
          <w:sz w:val="22"/>
          <w:szCs w:val="22"/>
        </w:rPr>
      </w:pPr>
      <w:r w:rsidRPr="000A3850">
        <w:rPr>
          <w:sz w:val="22"/>
          <w:szCs w:val="22"/>
        </w:rPr>
        <w:t>3. Wykonawca na własny koszt i odpowiedzialność dokona odbioru wadliwego towaru wraz z „Protokołem reklamacji”, za pokwitowaniem. Koszt dostawy towaru nowego, wolnego od wad poniesie Wykonawca.</w:t>
      </w:r>
    </w:p>
    <w:p w:rsidR="00665119" w:rsidRPr="006362C0" w:rsidRDefault="00665119" w:rsidP="00665119">
      <w:pPr>
        <w:tabs>
          <w:tab w:val="left" w:pos="284"/>
        </w:tabs>
        <w:jc w:val="both"/>
        <w:rPr>
          <w:sz w:val="22"/>
          <w:szCs w:val="22"/>
        </w:rPr>
      </w:pPr>
    </w:p>
    <w:p w:rsidR="00665119" w:rsidRDefault="00665119" w:rsidP="00665119">
      <w:pPr>
        <w:tabs>
          <w:tab w:val="left" w:pos="284"/>
        </w:tabs>
        <w:jc w:val="both"/>
      </w:pPr>
    </w:p>
    <w:p w:rsidR="00625D51" w:rsidRPr="00AC571B" w:rsidRDefault="00625D51" w:rsidP="00625D51">
      <w:pPr>
        <w:jc w:val="center"/>
      </w:pPr>
      <w:r w:rsidRPr="00AC571B">
        <w:rPr>
          <w:b/>
          <w:bCs/>
          <w:sz w:val="22"/>
          <w:szCs w:val="22"/>
        </w:rPr>
        <w:t>§ 6.</w:t>
      </w:r>
    </w:p>
    <w:p w:rsidR="00625D51" w:rsidRPr="00AC571B" w:rsidRDefault="00625D51" w:rsidP="00625D51">
      <w:pPr>
        <w:jc w:val="center"/>
      </w:pPr>
      <w:r w:rsidRPr="00AC571B">
        <w:rPr>
          <w:b/>
          <w:bCs/>
          <w:sz w:val="22"/>
          <w:szCs w:val="22"/>
        </w:rPr>
        <w:t>KARY UMOWNE</w:t>
      </w:r>
    </w:p>
    <w:p w:rsidR="00625D51" w:rsidRPr="00AC571B" w:rsidRDefault="00625D51" w:rsidP="00625D51">
      <w:pPr>
        <w:pStyle w:val="Akapitzlist"/>
        <w:tabs>
          <w:tab w:val="left" w:pos="284"/>
        </w:tabs>
        <w:ind w:left="0"/>
        <w:jc w:val="both"/>
      </w:pPr>
    </w:p>
    <w:p w:rsidR="00175D59" w:rsidRPr="00AC571B" w:rsidRDefault="00175D59" w:rsidP="00625D51">
      <w:pPr>
        <w:pStyle w:val="Akapitzlist"/>
        <w:numPr>
          <w:ilvl w:val="0"/>
          <w:numId w:val="17"/>
        </w:numPr>
        <w:tabs>
          <w:tab w:val="left" w:pos="284"/>
        </w:tabs>
        <w:jc w:val="both"/>
      </w:pPr>
      <w:r w:rsidRPr="00AC571B">
        <w:rPr>
          <w:bCs/>
          <w:sz w:val="22"/>
          <w:szCs w:val="22"/>
        </w:rPr>
        <w:t>Wykonawca zapłaci Zamawiającemu karę umowną:</w:t>
      </w:r>
    </w:p>
    <w:p w:rsidR="00625D51" w:rsidRPr="00AC571B" w:rsidRDefault="00175D59" w:rsidP="00175D59">
      <w:pPr>
        <w:pStyle w:val="Akapitzlist"/>
        <w:numPr>
          <w:ilvl w:val="0"/>
          <w:numId w:val="18"/>
        </w:numPr>
        <w:jc w:val="both"/>
      </w:pPr>
      <w:r w:rsidRPr="00AC571B">
        <w:rPr>
          <w:bCs/>
          <w:sz w:val="22"/>
          <w:szCs w:val="22"/>
        </w:rPr>
        <w:t>w przypadku niezrealizowania części lub całości przedmiotu umowy</w:t>
      </w:r>
      <w:r w:rsidR="000B697E" w:rsidRPr="00AC571B">
        <w:rPr>
          <w:bCs/>
          <w:sz w:val="22"/>
          <w:szCs w:val="22"/>
        </w:rPr>
        <w:t xml:space="preserve"> lub w przypa</w:t>
      </w:r>
      <w:r w:rsidR="00CD6E77" w:rsidRPr="00AC571B">
        <w:rPr>
          <w:bCs/>
          <w:sz w:val="22"/>
          <w:szCs w:val="22"/>
        </w:rPr>
        <w:t>dku odstąpienia od umowy przez Z</w:t>
      </w:r>
      <w:r w:rsidR="000B697E" w:rsidRPr="00AC571B">
        <w:rPr>
          <w:bCs/>
          <w:sz w:val="22"/>
          <w:szCs w:val="22"/>
        </w:rPr>
        <w:t>amawiającego z przyczyn leżących po stronie Wykonawcy</w:t>
      </w:r>
      <w:r w:rsidRPr="00AC571B">
        <w:rPr>
          <w:bCs/>
          <w:sz w:val="22"/>
          <w:szCs w:val="22"/>
        </w:rPr>
        <w:t xml:space="preserve"> – </w:t>
      </w:r>
      <w:r w:rsidR="00AC571B" w:rsidRPr="007C5FC7">
        <w:rPr>
          <w:bCs/>
          <w:sz w:val="22"/>
          <w:szCs w:val="22"/>
        </w:rPr>
        <w:br/>
      </w:r>
      <w:r w:rsidRPr="00AC571B">
        <w:rPr>
          <w:bCs/>
          <w:sz w:val="22"/>
          <w:szCs w:val="22"/>
        </w:rPr>
        <w:t>w wysokości 10% wartości brutto niezrealizowanej części umowy;</w:t>
      </w:r>
    </w:p>
    <w:p w:rsidR="00625D51" w:rsidRPr="00AC571B" w:rsidRDefault="00175D59" w:rsidP="00175D59">
      <w:pPr>
        <w:pStyle w:val="Akapitzlist"/>
        <w:numPr>
          <w:ilvl w:val="0"/>
          <w:numId w:val="18"/>
        </w:numPr>
        <w:jc w:val="both"/>
      </w:pPr>
      <w:r w:rsidRPr="00AC571B">
        <w:rPr>
          <w:bCs/>
          <w:sz w:val="22"/>
          <w:szCs w:val="22"/>
        </w:rPr>
        <w:t xml:space="preserve">za </w:t>
      </w:r>
      <w:r w:rsidR="00176291" w:rsidRPr="00AC571B">
        <w:rPr>
          <w:bCs/>
          <w:sz w:val="22"/>
          <w:szCs w:val="22"/>
        </w:rPr>
        <w:t xml:space="preserve">zwłokę </w:t>
      </w:r>
      <w:r w:rsidRPr="00AC571B">
        <w:rPr>
          <w:bCs/>
          <w:sz w:val="22"/>
          <w:szCs w:val="22"/>
        </w:rPr>
        <w:t xml:space="preserve"> w wykonaniu przedmiotu umowy - w wysokości 0,5 % umownego wynagrodzenia brutto należnego za wykonanie tej części umowy, która została wykonana nieterminowo, za każdy dzień </w:t>
      </w:r>
      <w:r w:rsidR="00176291" w:rsidRPr="00AC571B">
        <w:rPr>
          <w:bCs/>
          <w:sz w:val="22"/>
          <w:szCs w:val="22"/>
        </w:rPr>
        <w:t xml:space="preserve">zwłoki </w:t>
      </w:r>
      <w:r w:rsidRPr="00AC571B">
        <w:rPr>
          <w:bCs/>
          <w:sz w:val="22"/>
          <w:szCs w:val="22"/>
        </w:rPr>
        <w:t>;</w:t>
      </w:r>
      <w:r w:rsidR="000B697E" w:rsidRPr="00AC571B">
        <w:rPr>
          <w:bCs/>
          <w:sz w:val="22"/>
          <w:szCs w:val="22"/>
        </w:rPr>
        <w:t xml:space="preserve"> nie więcej niż 10% wartości przedmiotu umowy brutto</w:t>
      </w:r>
      <w:r w:rsidR="007679D4" w:rsidRPr="00AC571B">
        <w:rPr>
          <w:bCs/>
          <w:sz w:val="22"/>
          <w:szCs w:val="22"/>
        </w:rPr>
        <w:t>;</w:t>
      </w:r>
    </w:p>
    <w:p w:rsidR="00175D59" w:rsidRPr="000A3850" w:rsidRDefault="00175D59" w:rsidP="00175D59">
      <w:pPr>
        <w:pStyle w:val="Akapitzlist"/>
        <w:numPr>
          <w:ilvl w:val="0"/>
          <w:numId w:val="18"/>
        </w:numPr>
        <w:jc w:val="both"/>
      </w:pPr>
      <w:r w:rsidRPr="00AC571B">
        <w:rPr>
          <w:bCs/>
          <w:sz w:val="22"/>
          <w:szCs w:val="22"/>
        </w:rPr>
        <w:t xml:space="preserve">za </w:t>
      </w:r>
      <w:r w:rsidR="00176291" w:rsidRPr="00AC571B">
        <w:rPr>
          <w:bCs/>
          <w:sz w:val="22"/>
          <w:szCs w:val="22"/>
        </w:rPr>
        <w:t xml:space="preserve">zwłokę </w:t>
      </w:r>
      <w:r w:rsidRPr="00AC571B">
        <w:rPr>
          <w:bCs/>
          <w:sz w:val="22"/>
          <w:szCs w:val="22"/>
        </w:rPr>
        <w:t>w usunięciu wad stwierdzonych przy odbiorze oraz w okresie gwarancji</w:t>
      </w:r>
      <w:r w:rsidR="00835164">
        <w:rPr>
          <w:bCs/>
          <w:sz w:val="22"/>
          <w:szCs w:val="22"/>
        </w:rPr>
        <w:t xml:space="preserve"> </w:t>
      </w:r>
      <w:r w:rsidR="00835164" w:rsidRPr="000A3850">
        <w:rPr>
          <w:bCs/>
          <w:sz w:val="22"/>
          <w:szCs w:val="22"/>
        </w:rPr>
        <w:t>lub rękojmi</w:t>
      </w:r>
      <w:r w:rsidRPr="000A3850">
        <w:rPr>
          <w:bCs/>
          <w:sz w:val="22"/>
          <w:szCs w:val="22"/>
        </w:rPr>
        <w:t xml:space="preserve"> </w:t>
      </w:r>
      <w:r w:rsidRPr="00AC571B">
        <w:rPr>
          <w:bCs/>
          <w:sz w:val="22"/>
          <w:szCs w:val="22"/>
        </w:rPr>
        <w:t>- w wysokości 0,5% umownego wynagrodzenia brutto należnego za wykonanie tej części umowy, która została wykonana wadli</w:t>
      </w:r>
      <w:r w:rsidR="000B697E" w:rsidRPr="00AC571B">
        <w:rPr>
          <w:bCs/>
          <w:sz w:val="22"/>
          <w:szCs w:val="22"/>
        </w:rPr>
        <w:t xml:space="preserve">wie, za każdy dzień </w:t>
      </w:r>
      <w:r w:rsidR="00176291" w:rsidRPr="00AC571B">
        <w:rPr>
          <w:bCs/>
          <w:sz w:val="22"/>
          <w:szCs w:val="22"/>
        </w:rPr>
        <w:t xml:space="preserve"> zwłoki</w:t>
      </w:r>
      <w:r w:rsidR="000B697E" w:rsidRPr="00AC571B">
        <w:rPr>
          <w:bCs/>
          <w:sz w:val="22"/>
          <w:szCs w:val="22"/>
        </w:rPr>
        <w:t>, nie więcej niż 10% wartości przedmiotu umowy brutto</w:t>
      </w:r>
      <w:r w:rsidR="007679D4" w:rsidRPr="00AC571B">
        <w:rPr>
          <w:bCs/>
          <w:sz w:val="22"/>
          <w:szCs w:val="22"/>
        </w:rPr>
        <w:t>;</w:t>
      </w:r>
    </w:p>
    <w:p w:rsidR="000A3850" w:rsidRPr="00AC571B" w:rsidRDefault="000A3850" w:rsidP="000A3850">
      <w:pPr>
        <w:pStyle w:val="Akapitzlist"/>
        <w:numPr>
          <w:ilvl w:val="0"/>
          <w:numId w:val="18"/>
        </w:numPr>
        <w:jc w:val="both"/>
      </w:pPr>
      <w:r>
        <w:rPr>
          <w:bCs/>
          <w:sz w:val="22"/>
          <w:szCs w:val="22"/>
        </w:rPr>
        <w:t>za zwłokę w przedłożeniu tabeli rozmiarowej określonej w § 1 ust. 2 w wysokości 100 zł za każdy dzień zwłoki.</w:t>
      </w:r>
    </w:p>
    <w:p w:rsidR="00625D51" w:rsidRPr="00AC571B" w:rsidRDefault="00175D59" w:rsidP="00175D59">
      <w:pPr>
        <w:pStyle w:val="Akapitzlist"/>
        <w:numPr>
          <w:ilvl w:val="0"/>
          <w:numId w:val="22"/>
        </w:numPr>
        <w:jc w:val="both"/>
      </w:pPr>
      <w:r w:rsidRPr="00AC571B">
        <w:rPr>
          <w:bCs/>
          <w:sz w:val="22"/>
          <w:szCs w:val="22"/>
        </w:rPr>
        <w:t>Kary umowne naliczane będą w formie noty obciążeniowej. Zamawiający ma prawo w trybie natychmiastowym do wystawienia noty obciążającej i umownego potrącenia naliczonych kar umownych z dowolnej należności Wykonawcy. Należności objęte potrąceniem umownym opisanym w poprzednim zdaniu nie muszą być wymagalne, zaskarżalne i jednorodzajowe. Zamawiający dokonuje potrącenia poprzez wystawienie noty obciążającej, na co niniejszym Wykonawca wyraża zgodę. W przypadku, gdy w/w potrącenie nie będzie możliwe Wykonawca zobowiązuje się do zapłaty naliczonych mu kar umownych w nieprzekraczalnym terminie 14 dni od dnia wystawienia noty obciążeniowej z tego tytułu.</w:t>
      </w:r>
    </w:p>
    <w:p w:rsidR="00625D51" w:rsidRPr="00AC571B" w:rsidRDefault="00175D59" w:rsidP="00175D59">
      <w:pPr>
        <w:pStyle w:val="Akapitzlist"/>
        <w:numPr>
          <w:ilvl w:val="0"/>
          <w:numId w:val="22"/>
        </w:numPr>
        <w:jc w:val="both"/>
      </w:pPr>
      <w:r w:rsidRPr="00AC571B">
        <w:rPr>
          <w:bCs/>
          <w:sz w:val="22"/>
          <w:szCs w:val="22"/>
        </w:rPr>
        <w:t>Zamawiający uprawniony jest do potrącenia kar umownych z przysługującego Wykonawcy wynagrodzenia, na co Wykonawca wyraża niniejszym zgodę.</w:t>
      </w:r>
    </w:p>
    <w:p w:rsidR="00625D51" w:rsidRPr="00AC571B" w:rsidRDefault="00175D59" w:rsidP="00175D59">
      <w:pPr>
        <w:pStyle w:val="Akapitzlist"/>
        <w:numPr>
          <w:ilvl w:val="0"/>
          <w:numId w:val="22"/>
        </w:numPr>
        <w:jc w:val="both"/>
      </w:pPr>
      <w:r w:rsidRPr="00AC571B">
        <w:rPr>
          <w:bCs/>
          <w:sz w:val="22"/>
          <w:szCs w:val="22"/>
        </w:rPr>
        <w:t>Jeżeli szkoda spowodowana niewykonaniem lub nienależytym wykonaniem umowy przekroczy wartość zastrzeżonych kar umownych, bądź wynika z innych tytułów niż zastrzeżone, Zamawiający zastrzega sobie prawo dochodzenia odszkodowania do pełnej wysokości szkody.</w:t>
      </w:r>
    </w:p>
    <w:p w:rsidR="00625D51" w:rsidRPr="007C5FC7" w:rsidRDefault="00175D59" w:rsidP="00175D59">
      <w:pPr>
        <w:pStyle w:val="Akapitzlist"/>
        <w:numPr>
          <w:ilvl w:val="0"/>
          <w:numId w:val="22"/>
        </w:numPr>
        <w:jc w:val="both"/>
      </w:pPr>
      <w:r w:rsidRPr="00AC571B">
        <w:rPr>
          <w:bCs/>
          <w:sz w:val="22"/>
          <w:szCs w:val="22"/>
        </w:rPr>
        <w:t xml:space="preserve">Ustanowienie w umowie odszkodowania na zasadach ogólnych lub w formie kar pieniężnych oraz uregulowanie tych odszkodowań lub kar przez stronę odpowiedzialną za niedopełnienie postanowień umowy nie zwalnia tej strony z wykonania zobowiązań wynikających z umowy, </w:t>
      </w:r>
      <w:r w:rsidR="00AC571B" w:rsidRPr="007C5FC7">
        <w:rPr>
          <w:bCs/>
          <w:sz w:val="22"/>
          <w:szCs w:val="22"/>
        </w:rPr>
        <w:br/>
      </w:r>
      <w:r w:rsidRPr="00AC571B">
        <w:rPr>
          <w:bCs/>
          <w:sz w:val="22"/>
          <w:szCs w:val="22"/>
        </w:rPr>
        <w:t>z wyjątkiem przypadku odstąpienia od umowy, jeżeli zostało dokonane na mocy przepisów obowiązującego prawa lub zapisów niniejszej umowy.</w:t>
      </w:r>
    </w:p>
    <w:p w:rsidR="009B70E4" w:rsidRPr="009B70E4" w:rsidRDefault="009B70E4" w:rsidP="009B70E4">
      <w:pPr>
        <w:pStyle w:val="Akapitzlist"/>
        <w:numPr>
          <w:ilvl w:val="0"/>
          <w:numId w:val="22"/>
        </w:numPr>
        <w:jc w:val="both"/>
        <w:rPr>
          <w:sz w:val="22"/>
          <w:szCs w:val="22"/>
        </w:rPr>
      </w:pPr>
      <w:r w:rsidRPr="009B70E4">
        <w:rPr>
          <w:sz w:val="22"/>
          <w:szCs w:val="22"/>
        </w:rPr>
        <w:t xml:space="preserve">Łączna wysokość kar umownych nie przekroczy 20% łącznej wartości wynagrodzenia brutto, </w:t>
      </w:r>
    </w:p>
    <w:p w:rsidR="009B70E4" w:rsidRPr="009B70E4" w:rsidRDefault="009B70E4" w:rsidP="009B70E4">
      <w:pPr>
        <w:pStyle w:val="Akapitzlist"/>
        <w:ind w:left="360"/>
        <w:jc w:val="both"/>
        <w:rPr>
          <w:sz w:val="22"/>
          <w:szCs w:val="22"/>
        </w:rPr>
      </w:pPr>
      <w:r w:rsidRPr="009B70E4">
        <w:rPr>
          <w:sz w:val="22"/>
          <w:szCs w:val="22"/>
        </w:rPr>
        <w:t>o którym mowa w § 4 ust. 1.</w:t>
      </w:r>
    </w:p>
    <w:p w:rsidR="00176291" w:rsidRPr="007C5FC7" w:rsidRDefault="00176291" w:rsidP="00176291">
      <w:pPr>
        <w:pStyle w:val="Akapitzlist"/>
        <w:numPr>
          <w:ilvl w:val="0"/>
          <w:numId w:val="22"/>
        </w:numPr>
        <w:jc w:val="both"/>
        <w:rPr>
          <w:sz w:val="22"/>
          <w:szCs w:val="22"/>
        </w:rPr>
      </w:pPr>
      <w:r w:rsidRPr="007C5FC7">
        <w:rPr>
          <w:sz w:val="22"/>
          <w:szCs w:val="22"/>
        </w:rPr>
        <w:t>Dla wykonania prawa potrącenia nie jest niezbędne złożenie Wykonawcy przez Zamawiającego odrębnego oświadczenia woli, przy czym przyjmuje się, że Zamawiający wykonał prawo potrącenia w dniu, w którym upłynął termin do zapłaty wynagrodzenia, a wynagrodzenie albo jej odpowiednia część nie została zapłacona.</w:t>
      </w:r>
    </w:p>
    <w:p w:rsidR="00176291" w:rsidRPr="007C5FC7" w:rsidRDefault="00176291" w:rsidP="00176291">
      <w:pPr>
        <w:pStyle w:val="Akapitzlist"/>
        <w:numPr>
          <w:ilvl w:val="0"/>
          <w:numId w:val="22"/>
        </w:numPr>
        <w:jc w:val="both"/>
        <w:rPr>
          <w:sz w:val="22"/>
          <w:szCs w:val="22"/>
        </w:rPr>
      </w:pPr>
      <w:r w:rsidRPr="007C5FC7">
        <w:rPr>
          <w:sz w:val="22"/>
          <w:szCs w:val="22"/>
        </w:rPr>
        <w:t>Wykonawca zapłaci karę umowną w terminie 14 dni od daty otrzymania od Zamawiającego żądania jej zapłaty, przelewem na rachunek bankowy wskazany przez Zamawiającego w żądaniu zapłaty.</w:t>
      </w:r>
    </w:p>
    <w:p w:rsidR="00176291" w:rsidRPr="00AC571B" w:rsidRDefault="00176291" w:rsidP="007C5FC7">
      <w:pPr>
        <w:pStyle w:val="Akapitzlist"/>
        <w:ind w:left="360"/>
        <w:jc w:val="both"/>
      </w:pPr>
    </w:p>
    <w:p w:rsidR="00176291" w:rsidRDefault="00176291" w:rsidP="007C5FC7">
      <w:pPr>
        <w:pStyle w:val="Akapitzlist"/>
        <w:ind w:left="360"/>
        <w:jc w:val="both"/>
      </w:pPr>
    </w:p>
    <w:p w:rsidR="00F9559D" w:rsidRPr="007C5FC7" w:rsidRDefault="00F9559D" w:rsidP="007C5FC7">
      <w:pPr>
        <w:pStyle w:val="Akapitzlist"/>
        <w:ind w:left="360"/>
        <w:jc w:val="both"/>
      </w:pPr>
    </w:p>
    <w:p w:rsidR="00625D51" w:rsidRPr="00AC571B" w:rsidRDefault="00625D51" w:rsidP="00625D51">
      <w:pPr>
        <w:jc w:val="both"/>
      </w:pPr>
    </w:p>
    <w:p w:rsidR="00625D51" w:rsidRPr="009D14FE" w:rsidRDefault="00625D51" w:rsidP="00625D51">
      <w:pPr>
        <w:jc w:val="center"/>
      </w:pPr>
      <w:r w:rsidRPr="009D14FE">
        <w:rPr>
          <w:b/>
          <w:bCs/>
          <w:sz w:val="22"/>
          <w:szCs w:val="22"/>
        </w:rPr>
        <w:t>§ 7</w:t>
      </w:r>
    </w:p>
    <w:p w:rsidR="00625D51" w:rsidRPr="00AC571B" w:rsidRDefault="00625D51" w:rsidP="00625D51">
      <w:pPr>
        <w:jc w:val="center"/>
      </w:pPr>
      <w:r w:rsidRPr="00AC571B">
        <w:rPr>
          <w:b/>
          <w:bCs/>
          <w:sz w:val="22"/>
          <w:szCs w:val="22"/>
        </w:rPr>
        <w:t>ODSTĄPIENIE OD UMOWY</w:t>
      </w:r>
    </w:p>
    <w:p w:rsidR="00625D51" w:rsidRPr="00AC571B" w:rsidRDefault="00625D51" w:rsidP="00F9559D">
      <w:pPr>
        <w:jc w:val="both"/>
      </w:pPr>
    </w:p>
    <w:p w:rsidR="00176291" w:rsidRPr="007C5FC7" w:rsidRDefault="00176291" w:rsidP="007C5FC7">
      <w:pPr>
        <w:widowControl w:val="0"/>
        <w:numPr>
          <w:ilvl w:val="3"/>
          <w:numId w:val="31"/>
        </w:numPr>
        <w:pBdr>
          <w:top w:val="nil"/>
          <w:left w:val="nil"/>
          <w:bottom w:val="nil"/>
          <w:right w:val="nil"/>
          <w:between w:val="nil"/>
          <w:bar w:val="nil"/>
        </w:pBdr>
        <w:jc w:val="both"/>
        <w:rPr>
          <w:sz w:val="22"/>
          <w:szCs w:val="22"/>
        </w:rPr>
      </w:pPr>
      <w:r w:rsidRPr="007C5FC7">
        <w:rPr>
          <w:sz w:val="22"/>
          <w:szCs w:val="22"/>
        </w:rPr>
        <w:t>Zamawiającemu przysługuje prawo do odstąpienia o</w:t>
      </w:r>
      <w:r w:rsidR="00AC571B" w:rsidRPr="007C5FC7">
        <w:rPr>
          <w:sz w:val="22"/>
          <w:szCs w:val="22"/>
        </w:rPr>
        <w:t>d</w:t>
      </w:r>
      <w:r w:rsidRPr="007C5FC7">
        <w:rPr>
          <w:sz w:val="22"/>
          <w:szCs w:val="22"/>
        </w:rPr>
        <w:t xml:space="preserve"> Umowy, jeżeli zaistnieje istotna zmiana okoliczności powodująca, że wykonanie Umowy nie leży w interesie publicznym, czego nie można było przewidzieć w chwili jej zawarcia, lub dalsze wykonywanie Umowy może zagrozić istotnemu interesowi bezpieczeństwa państwa lub bezpieczeństwu publicznemu – odstąpienie od Umowy </w:t>
      </w:r>
      <w:r w:rsidR="00AC571B" w:rsidRPr="007C5FC7">
        <w:rPr>
          <w:sz w:val="22"/>
          <w:szCs w:val="22"/>
        </w:rPr>
        <w:br/>
      </w:r>
      <w:r w:rsidRPr="007C5FC7">
        <w:rPr>
          <w:sz w:val="22"/>
          <w:szCs w:val="22"/>
        </w:rPr>
        <w:t xml:space="preserve">w tym przypadku może nastąpić w terminie 30 dni od powzięcia wiadomości o powyższych </w:t>
      </w:r>
      <w:r w:rsidRPr="007C5FC7">
        <w:rPr>
          <w:sz w:val="22"/>
          <w:szCs w:val="22"/>
        </w:rPr>
        <w:lastRenderedPageBreak/>
        <w:t>okolicznościach, co wynika z art. 456 ust. 1 pkt 1 Upzp.</w:t>
      </w:r>
    </w:p>
    <w:p w:rsidR="00176291" w:rsidRPr="007C5FC7" w:rsidRDefault="00176291" w:rsidP="007C5FC7">
      <w:pPr>
        <w:widowControl w:val="0"/>
        <w:numPr>
          <w:ilvl w:val="3"/>
          <w:numId w:val="31"/>
        </w:numPr>
        <w:pBdr>
          <w:top w:val="nil"/>
          <w:left w:val="nil"/>
          <w:bottom w:val="nil"/>
          <w:right w:val="nil"/>
          <w:between w:val="nil"/>
          <w:bar w:val="nil"/>
        </w:pBdr>
        <w:jc w:val="both"/>
        <w:rPr>
          <w:sz w:val="22"/>
          <w:szCs w:val="22"/>
        </w:rPr>
      </w:pPr>
      <w:r w:rsidRPr="007C5FC7">
        <w:rPr>
          <w:sz w:val="22"/>
          <w:szCs w:val="22"/>
        </w:rPr>
        <w:t>Zamawiającemu przysługuje prawo do odstąpienia od Umowy również w następujących okolicznościach, jeżeli:</w:t>
      </w:r>
    </w:p>
    <w:p w:rsidR="00176291" w:rsidRPr="007C5FC7" w:rsidRDefault="00176291" w:rsidP="000A3850">
      <w:pPr>
        <w:numPr>
          <w:ilvl w:val="1"/>
          <w:numId w:val="33"/>
        </w:numPr>
        <w:pBdr>
          <w:top w:val="nil"/>
          <w:left w:val="nil"/>
          <w:bottom w:val="nil"/>
          <w:right w:val="nil"/>
          <w:between w:val="nil"/>
          <w:bar w:val="nil"/>
        </w:pBdr>
        <w:ind w:left="426"/>
        <w:jc w:val="both"/>
        <w:rPr>
          <w:sz w:val="22"/>
          <w:szCs w:val="22"/>
        </w:rPr>
      </w:pPr>
      <w:r w:rsidRPr="007C5FC7">
        <w:rPr>
          <w:sz w:val="22"/>
          <w:szCs w:val="22"/>
        </w:rPr>
        <w:t>w stosunku do Wykonawcy sąd odmówi ogłoszenia upadłości 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rsidR="00176291" w:rsidRPr="007C5FC7" w:rsidRDefault="00176291" w:rsidP="000A3850">
      <w:pPr>
        <w:widowControl w:val="0"/>
        <w:numPr>
          <w:ilvl w:val="1"/>
          <w:numId w:val="34"/>
        </w:numPr>
        <w:pBdr>
          <w:top w:val="nil"/>
          <w:left w:val="nil"/>
          <w:bottom w:val="nil"/>
          <w:right w:val="nil"/>
          <w:between w:val="nil"/>
          <w:bar w:val="nil"/>
        </w:pBdr>
        <w:ind w:left="426"/>
        <w:jc w:val="both"/>
        <w:rPr>
          <w:sz w:val="22"/>
          <w:szCs w:val="22"/>
        </w:rPr>
      </w:pPr>
      <w:r w:rsidRPr="007C5FC7">
        <w:rPr>
          <w:sz w:val="22"/>
          <w:szCs w:val="22"/>
        </w:rPr>
        <w:t>Wykonawca nie rozpoczął realizacji przedmiotu Umowy bez uzasadnionych przyczyn lub – mimo otrzymania pisemnego wezwania – nie wykonuje lub nienależycie wykonuje zobowiązania wynikające z Umowy.</w:t>
      </w:r>
    </w:p>
    <w:p w:rsidR="00176291" w:rsidRPr="007C5FC7" w:rsidRDefault="00176291" w:rsidP="007C5FC7">
      <w:pPr>
        <w:numPr>
          <w:ilvl w:val="0"/>
          <w:numId w:val="35"/>
        </w:numPr>
        <w:pBdr>
          <w:top w:val="nil"/>
          <w:left w:val="nil"/>
          <w:bottom w:val="nil"/>
          <w:right w:val="nil"/>
          <w:between w:val="nil"/>
          <w:bar w:val="nil"/>
        </w:pBdr>
        <w:jc w:val="both"/>
        <w:rPr>
          <w:sz w:val="22"/>
          <w:szCs w:val="22"/>
        </w:rPr>
      </w:pPr>
      <w:r w:rsidRPr="007C5FC7">
        <w:rPr>
          <w:sz w:val="22"/>
          <w:szCs w:val="22"/>
        </w:rPr>
        <w:t>Powyższe uprawnienie Zamawiającego nie uchybia możliwości odstąpienia od Umowy przez którąkolwiek ze Stron, na podstawie przepisów Kodeksu cywilnego.</w:t>
      </w:r>
    </w:p>
    <w:p w:rsidR="00176291" w:rsidRPr="007C5FC7" w:rsidRDefault="00176291" w:rsidP="007C5FC7">
      <w:pPr>
        <w:numPr>
          <w:ilvl w:val="0"/>
          <w:numId w:val="35"/>
        </w:numPr>
        <w:pBdr>
          <w:top w:val="nil"/>
          <w:left w:val="nil"/>
          <w:bottom w:val="nil"/>
          <w:right w:val="nil"/>
          <w:between w:val="nil"/>
          <w:bar w:val="nil"/>
        </w:pBdr>
        <w:jc w:val="both"/>
        <w:rPr>
          <w:sz w:val="22"/>
          <w:szCs w:val="22"/>
        </w:rPr>
      </w:pPr>
      <w:r w:rsidRPr="007C5FC7">
        <w:rPr>
          <w:sz w:val="22"/>
          <w:szCs w:val="22"/>
        </w:rPr>
        <w:t xml:space="preserve">W przypadku wystąpienia okoliczności, o których mowa w ust. 2, Zamawiającemu przysługuje prawo odstąpienia od Umowy w terminie 30 dni od dnia powzięcia wiadomości o okolicznościach wymienionych w ust. 2. </w:t>
      </w:r>
    </w:p>
    <w:p w:rsidR="00176291" w:rsidRPr="007C5FC7" w:rsidRDefault="00176291" w:rsidP="007C5FC7">
      <w:pPr>
        <w:numPr>
          <w:ilvl w:val="0"/>
          <w:numId w:val="35"/>
        </w:numPr>
        <w:pBdr>
          <w:top w:val="nil"/>
          <w:left w:val="nil"/>
          <w:bottom w:val="nil"/>
          <w:right w:val="nil"/>
          <w:between w:val="nil"/>
          <w:bar w:val="nil"/>
        </w:pBdr>
        <w:jc w:val="both"/>
        <w:rPr>
          <w:sz w:val="22"/>
          <w:szCs w:val="22"/>
        </w:rPr>
      </w:pPr>
      <w:r w:rsidRPr="007C5FC7">
        <w:rPr>
          <w:sz w:val="22"/>
          <w:szCs w:val="22"/>
        </w:rPr>
        <w:t>Oświadczenie o odstąpieniu od Umowy należy złożyć dr</w:t>
      </w:r>
      <w:r w:rsidR="006362C0">
        <w:rPr>
          <w:sz w:val="22"/>
          <w:szCs w:val="22"/>
        </w:rPr>
        <w:t>ugiej Stronie w formie pisemnej.</w:t>
      </w:r>
      <w:r w:rsidR="00267651">
        <w:rPr>
          <w:sz w:val="22"/>
          <w:szCs w:val="22"/>
        </w:rPr>
        <w:t xml:space="preserve"> </w:t>
      </w:r>
      <w:r w:rsidR="00267651" w:rsidRPr="00916456">
        <w:rPr>
          <w:sz w:val="22"/>
          <w:szCs w:val="22"/>
        </w:rPr>
        <w:t>Oświadczenie to musi zawierać uzasadnienie.</w:t>
      </w:r>
    </w:p>
    <w:p w:rsidR="00176291" w:rsidRPr="007C5FC7" w:rsidRDefault="00176291" w:rsidP="007C5FC7">
      <w:pPr>
        <w:numPr>
          <w:ilvl w:val="0"/>
          <w:numId w:val="35"/>
        </w:numPr>
        <w:pBdr>
          <w:top w:val="nil"/>
          <w:left w:val="nil"/>
          <w:bottom w:val="nil"/>
          <w:right w:val="nil"/>
          <w:between w:val="nil"/>
          <w:bar w:val="nil"/>
        </w:pBdr>
        <w:jc w:val="both"/>
        <w:rPr>
          <w:sz w:val="22"/>
          <w:szCs w:val="22"/>
        </w:rPr>
      </w:pPr>
      <w:r w:rsidRPr="007C5FC7">
        <w:rPr>
          <w:sz w:val="22"/>
          <w:szCs w:val="22"/>
        </w:rPr>
        <w:t>W przypadku odstąpienia od Umowy przez którąkolwiek ze Stron, Wykonawca zachowuje prawo do wynagrodzenia wyłącznie za przedmiot Umowy zrealizowany do dnia odstąpienia od Umowy. Wykonawcy nie przysługują żadne inne roszczenia.</w:t>
      </w:r>
    </w:p>
    <w:p w:rsidR="00176291" w:rsidRPr="007C5FC7" w:rsidRDefault="00176291" w:rsidP="007C5FC7">
      <w:pPr>
        <w:numPr>
          <w:ilvl w:val="0"/>
          <w:numId w:val="35"/>
        </w:numPr>
        <w:pBdr>
          <w:top w:val="nil"/>
          <w:left w:val="nil"/>
          <w:bottom w:val="nil"/>
          <w:right w:val="nil"/>
          <w:between w:val="nil"/>
          <w:bar w:val="nil"/>
        </w:pBdr>
        <w:jc w:val="both"/>
        <w:rPr>
          <w:sz w:val="22"/>
          <w:szCs w:val="22"/>
        </w:rPr>
      </w:pPr>
      <w:r w:rsidRPr="007C5FC7">
        <w:rPr>
          <w:sz w:val="22"/>
          <w:szCs w:val="22"/>
        </w:rPr>
        <w:t>Odstąpienie Zamawiającego od Umowy nie zwalnia Wykonawcy od zapłaty kary umownej lub odszkodowania.</w:t>
      </w:r>
    </w:p>
    <w:p w:rsidR="00176291" w:rsidRPr="007C5FC7" w:rsidRDefault="00176291" w:rsidP="007C5FC7">
      <w:pPr>
        <w:numPr>
          <w:ilvl w:val="0"/>
          <w:numId w:val="36"/>
        </w:numPr>
        <w:pBdr>
          <w:top w:val="nil"/>
          <w:left w:val="nil"/>
          <w:bottom w:val="nil"/>
          <w:right w:val="nil"/>
          <w:between w:val="nil"/>
          <w:bar w:val="nil"/>
        </w:pBdr>
        <w:ind w:right="9"/>
        <w:jc w:val="both"/>
        <w:rPr>
          <w:sz w:val="22"/>
          <w:szCs w:val="22"/>
        </w:rPr>
      </w:pPr>
      <w:r w:rsidRPr="007C5FC7">
        <w:rPr>
          <w:sz w:val="22"/>
          <w:szCs w:val="22"/>
        </w:rPr>
        <w:t>W razie odstąpienia od Umowy z przyczyn, za które Wykonawca nie odpowiada, Zamawiający obowiązany jest do odbioru dostarczonego towaru do dnia odstąpienia od Umowy, zapłaty wynagrodzenia za wykonane dostawy, pokrycia uzasadnionych udokumentowanych kosztów poniesionych przez Wykonawcę odpowiednio do stopnia zrealizowanych dostaw.</w:t>
      </w:r>
    </w:p>
    <w:p w:rsidR="00176291" w:rsidRPr="007C5FC7" w:rsidRDefault="00176291" w:rsidP="007C5FC7">
      <w:pPr>
        <w:numPr>
          <w:ilvl w:val="0"/>
          <w:numId w:val="36"/>
        </w:numPr>
        <w:pBdr>
          <w:top w:val="nil"/>
          <w:left w:val="nil"/>
          <w:bottom w:val="nil"/>
          <w:right w:val="nil"/>
          <w:between w:val="nil"/>
          <w:bar w:val="nil"/>
        </w:pBdr>
        <w:ind w:right="9"/>
        <w:jc w:val="both"/>
        <w:rPr>
          <w:sz w:val="22"/>
          <w:szCs w:val="22"/>
        </w:rPr>
      </w:pPr>
      <w:r w:rsidRPr="007C5FC7">
        <w:rPr>
          <w:sz w:val="22"/>
          <w:szCs w:val="22"/>
        </w:rPr>
        <w:t xml:space="preserve">Zamawiający może odstąpić od Umowy w terminie 30 dni od powzięcia wiadomości </w:t>
      </w:r>
      <w:r w:rsidR="00F04239" w:rsidRPr="007C5FC7">
        <w:rPr>
          <w:sz w:val="22"/>
          <w:szCs w:val="22"/>
        </w:rPr>
        <w:br/>
      </w:r>
      <w:r w:rsidRPr="007C5FC7">
        <w:rPr>
          <w:sz w:val="22"/>
          <w:szCs w:val="22"/>
        </w:rPr>
        <w:t xml:space="preserve">o okolicznościach określonych w art. 456 ust. 1 pkt 2 Ustawy. W tym przypadku Wykonawca może żądać wyłącznie wynagrodzenia należnego z tytułu wykonania części Umowy. </w:t>
      </w:r>
      <w:bookmarkStart w:id="1" w:name="_Hlk511214829"/>
      <w:r w:rsidRPr="007C5FC7">
        <w:rPr>
          <w:sz w:val="22"/>
          <w:szCs w:val="22"/>
        </w:rPr>
        <w:t xml:space="preserve">Do oświadczenia </w:t>
      </w:r>
      <w:r w:rsidR="00F04239" w:rsidRPr="007C5FC7">
        <w:rPr>
          <w:sz w:val="22"/>
          <w:szCs w:val="22"/>
        </w:rPr>
        <w:br/>
      </w:r>
      <w:r w:rsidRPr="007C5FC7">
        <w:rPr>
          <w:sz w:val="22"/>
          <w:szCs w:val="22"/>
        </w:rPr>
        <w:t>o rozwiązaniu Umowy odpowiednie zastosowanie ma ust. 5.</w:t>
      </w:r>
      <w:bookmarkEnd w:id="1"/>
    </w:p>
    <w:p w:rsidR="00176291" w:rsidRPr="007C5FC7" w:rsidRDefault="00176291" w:rsidP="007C5FC7">
      <w:pPr>
        <w:numPr>
          <w:ilvl w:val="0"/>
          <w:numId w:val="37"/>
        </w:numPr>
        <w:pBdr>
          <w:top w:val="nil"/>
          <w:left w:val="nil"/>
          <w:bottom w:val="nil"/>
          <w:right w:val="nil"/>
          <w:between w:val="nil"/>
          <w:bar w:val="nil"/>
        </w:pBdr>
        <w:jc w:val="both"/>
        <w:rPr>
          <w:sz w:val="22"/>
          <w:szCs w:val="22"/>
        </w:rPr>
      </w:pPr>
      <w:r w:rsidRPr="007C5FC7">
        <w:rPr>
          <w:sz w:val="22"/>
          <w:szCs w:val="22"/>
        </w:rPr>
        <w:t xml:space="preserve"> Z</w:t>
      </w:r>
      <w:r w:rsidR="006F0594">
        <w:rPr>
          <w:sz w:val="22"/>
          <w:szCs w:val="22"/>
        </w:rPr>
        <w:t>a</w:t>
      </w:r>
      <w:r w:rsidRPr="007C5FC7">
        <w:rPr>
          <w:sz w:val="22"/>
          <w:szCs w:val="22"/>
        </w:rPr>
        <w:t>mawiający może odstąpić od Umowy, jeśli Wykonawca nie przystąpił do realizacji Umowy bez uzasadnionych przyczyn lub Wykonawca realizuje Umowę niezgodnie z jej postanowieniami, lub realizuje Umowę nieprawidłowo lub niestarannie, lub nie wywiązuje się z pozostałych obowiązków określonych w Umowie. W takim przypadku Wykonawca może żądać wyłącznie wynagrodzenia należnego z tytułu wykonania części Umowy. Do oświadczenia o odstąpieniu od Umowy odpowiednie zastosowanie ma ust. 4 i ust. 5.</w:t>
      </w:r>
    </w:p>
    <w:p w:rsidR="00625D51" w:rsidRPr="00F04239" w:rsidRDefault="00625D51" w:rsidP="00714BA2">
      <w:pPr>
        <w:pStyle w:val="Akapitzlist"/>
        <w:ind w:left="360"/>
        <w:jc w:val="both"/>
      </w:pPr>
    </w:p>
    <w:p w:rsidR="009D14FE" w:rsidRDefault="009D14FE" w:rsidP="00714BA2">
      <w:pPr>
        <w:pStyle w:val="Akapitzlist"/>
        <w:ind w:left="360"/>
        <w:jc w:val="both"/>
        <w:rPr>
          <w:color w:val="FF0000"/>
        </w:rPr>
      </w:pPr>
    </w:p>
    <w:p w:rsidR="00625D51" w:rsidRPr="00F04239" w:rsidRDefault="00625D51" w:rsidP="00625D51">
      <w:pPr>
        <w:jc w:val="center"/>
      </w:pPr>
      <w:r w:rsidRPr="00F04239">
        <w:rPr>
          <w:b/>
          <w:bCs/>
          <w:sz w:val="22"/>
          <w:szCs w:val="22"/>
        </w:rPr>
        <w:t>§ 8</w:t>
      </w:r>
    </w:p>
    <w:p w:rsidR="00625D51" w:rsidRDefault="00625D51" w:rsidP="00625D51">
      <w:pPr>
        <w:jc w:val="center"/>
        <w:rPr>
          <w:b/>
          <w:bCs/>
          <w:sz w:val="22"/>
          <w:szCs w:val="22"/>
        </w:rPr>
      </w:pPr>
      <w:r w:rsidRPr="00F04239">
        <w:rPr>
          <w:b/>
          <w:bCs/>
          <w:sz w:val="22"/>
          <w:szCs w:val="22"/>
        </w:rPr>
        <w:t xml:space="preserve">     ZMIANY UMOWY</w:t>
      </w:r>
    </w:p>
    <w:p w:rsidR="00A27DDB" w:rsidRDefault="00A27DDB" w:rsidP="00625D51">
      <w:pPr>
        <w:jc w:val="center"/>
        <w:rPr>
          <w:b/>
          <w:bCs/>
          <w:sz w:val="22"/>
          <w:szCs w:val="22"/>
        </w:rPr>
      </w:pPr>
    </w:p>
    <w:p w:rsidR="00A27DDB" w:rsidRDefault="00A27DDB" w:rsidP="00625D51">
      <w:pPr>
        <w:jc w:val="center"/>
        <w:rPr>
          <w:b/>
          <w:bCs/>
          <w:sz w:val="22"/>
          <w:szCs w:val="22"/>
        </w:rPr>
      </w:pPr>
    </w:p>
    <w:p w:rsidR="00A27DDB" w:rsidRPr="00916456" w:rsidRDefault="00A27DDB" w:rsidP="00A27DDB">
      <w:pPr>
        <w:numPr>
          <w:ilvl w:val="0"/>
          <w:numId w:val="40"/>
        </w:numPr>
        <w:pBdr>
          <w:top w:val="nil"/>
          <w:left w:val="nil"/>
          <w:bottom w:val="nil"/>
          <w:right w:val="nil"/>
          <w:between w:val="nil"/>
          <w:bar w:val="nil"/>
        </w:pBdr>
        <w:suppressAutoHyphens w:val="0"/>
        <w:jc w:val="both"/>
        <w:rPr>
          <w:sz w:val="22"/>
          <w:szCs w:val="22"/>
        </w:rPr>
      </w:pPr>
      <w:r w:rsidRPr="00916456">
        <w:rPr>
          <w:sz w:val="22"/>
          <w:szCs w:val="22"/>
        </w:rPr>
        <w:t>Niedopuszczalne są istotne zmiany postanowień Umowy o których mowa w art. 454 Ustawy.</w:t>
      </w:r>
    </w:p>
    <w:p w:rsidR="00A27DDB" w:rsidRPr="00916456" w:rsidRDefault="00A27DDB" w:rsidP="00A27DDB">
      <w:pPr>
        <w:numPr>
          <w:ilvl w:val="0"/>
          <w:numId w:val="40"/>
        </w:numPr>
        <w:pBdr>
          <w:top w:val="nil"/>
          <w:left w:val="nil"/>
          <w:bottom w:val="nil"/>
          <w:right w:val="nil"/>
          <w:between w:val="nil"/>
          <w:bar w:val="nil"/>
        </w:pBdr>
        <w:suppressAutoHyphens w:val="0"/>
        <w:jc w:val="both"/>
        <w:rPr>
          <w:sz w:val="22"/>
          <w:szCs w:val="22"/>
        </w:rPr>
      </w:pPr>
      <w:r w:rsidRPr="00916456">
        <w:rPr>
          <w:sz w:val="22"/>
          <w:szCs w:val="22"/>
        </w:rPr>
        <w:t>Zamawiający dopuszcza zmianę umowy w następujących sytuacjach:</w:t>
      </w:r>
    </w:p>
    <w:p w:rsidR="00A27DDB" w:rsidRPr="00916456" w:rsidRDefault="00A27DDB" w:rsidP="00A27DDB">
      <w:pPr>
        <w:numPr>
          <w:ilvl w:val="0"/>
          <w:numId w:val="42"/>
        </w:numPr>
        <w:pBdr>
          <w:top w:val="nil"/>
          <w:left w:val="nil"/>
          <w:bottom w:val="nil"/>
          <w:right w:val="nil"/>
          <w:between w:val="nil"/>
          <w:bar w:val="nil"/>
        </w:pBdr>
        <w:jc w:val="both"/>
        <w:rPr>
          <w:sz w:val="22"/>
          <w:szCs w:val="22"/>
        </w:rPr>
      </w:pPr>
      <w:r w:rsidRPr="00916456">
        <w:rPr>
          <w:sz w:val="22"/>
          <w:szCs w:val="22"/>
        </w:rPr>
        <w:t>zmiany i/lub ustalenia nowych miejsc dostaw Produktów ze względu na zmiany organizacyjne u Zamawiającego. Skorzystanie przez Zamawiającego z powyższego uprawnienia nie będzie prowadziło do zmiany cen jednostkowych netto określonych w Umowie. Zmiana ta będzie dokonana w formie jednostronnego, pisemnego lub elektronicznego powiadomienia Wykonawcy przez Zamawiającego;</w:t>
      </w:r>
    </w:p>
    <w:p w:rsidR="00A27DDB" w:rsidRPr="00916456" w:rsidRDefault="00A27DDB" w:rsidP="00A27DDB">
      <w:pPr>
        <w:numPr>
          <w:ilvl w:val="0"/>
          <w:numId w:val="42"/>
        </w:numPr>
        <w:pBdr>
          <w:top w:val="nil"/>
          <w:left w:val="nil"/>
          <w:bottom w:val="nil"/>
          <w:right w:val="nil"/>
          <w:between w:val="nil"/>
          <w:bar w:val="nil"/>
        </w:pBdr>
        <w:jc w:val="both"/>
        <w:rPr>
          <w:sz w:val="22"/>
          <w:szCs w:val="22"/>
        </w:rPr>
      </w:pPr>
      <w:r w:rsidRPr="00916456">
        <w:rPr>
          <w:sz w:val="22"/>
          <w:szCs w:val="22"/>
        </w:rPr>
        <w:t>zmiany sposobu fakturowania ze względu na zmiany organizacyjne u Zamawiającego;</w:t>
      </w:r>
    </w:p>
    <w:p w:rsidR="00A27DDB" w:rsidRPr="00916456" w:rsidRDefault="00A27DDB" w:rsidP="00A27DDB">
      <w:pPr>
        <w:numPr>
          <w:ilvl w:val="0"/>
          <w:numId w:val="42"/>
        </w:numPr>
        <w:pBdr>
          <w:top w:val="nil"/>
          <w:left w:val="nil"/>
          <w:bottom w:val="nil"/>
          <w:right w:val="nil"/>
          <w:between w:val="nil"/>
          <w:bar w:val="nil"/>
        </w:pBdr>
        <w:jc w:val="both"/>
        <w:rPr>
          <w:sz w:val="22"/>
          <w:szCs w:val="22"/>
        </w:rPr>
      </w:pPr>
      <w:r w:rsidRPr="00916456">
        <w:rPr>
          <w:sz w:val="22"/>
          <w:szCs w:val="22"/>
        </w:rPr>
        <w:t>wystąpienia zmiany powszechnie obowiązujących przepisów prawa, w zakresie mającym istotny wpływ na realizację przedmiotu Umowy;</w:t>
      </w:r>
    </w:p>
    <w:p w:rsidR="00A27DDB" w:rsidRPr="00916456" w:rsidRDefault="00A27DDB" w:rsidP="00A27DDB">
      <w:pPr>
        <w:numPr>
          <w:ilvl w:val="0"/>
          <w:numId w:val="42"/>
        </w:numPr>
        <w:pBdr>
          <w:top w:val="nil"/>
          <w:left w:val="nil"/>
          <w:bottom w:val="nil"/>
          <w:right w:val="nil"/>
          <w:between w:val="nil"/>
          <w:bar w:val="nil"/>
        </w:pBdr>
        <w:jc w:val="both"/>
        <w:rPr>
          <w:sz w:val="22"/>
          <w:szCs w:val="22"/>
        </w:rPr>
      </w:pPr>
      <w:r w:rsidRPr="00916456">
        <w:rPr>
          <w:bCs/>
          <w:sz w:val="22"/>
          <w:szCs w:val="22"/>
        </w:rPr>
        <w:lastRenderedPageBreak/>
        <w:t xml:space="preserve">zmiany wartości umowy oraz sposobu realizacji </w:t>
      </w:r>
      <w:r w:rsidR="00362656" w:rsidRPr="00916456">
        <w:rPr>
          <w:bCs/>
          <w:sz w:val="22"/>
          <w:szCs w:val="22"/>
        </w:rPr>
        <w:t>umowy – w szczególności</w:t>
      </w:r>
      <w:r w:rsidRPr="00916456">
        <w:rPr>
          <w:bCs/>
          <w:sz w:val="22"/>
          <w:szCs w:val="22"/>
        </w:rPr>
        <w:t xml:space="preserve"> w przypadku gdy Zamawiającemu ograniczono w trakcie roku finansowego środki finansowe na realizację niniejszej umowy.</w:t>
      </w:r>
    </w:p>
    <w:p w:rsidR="00A27DDB" w:rsidRPr="00916456" w:rsidRDefault="00A27DDB" w:rsidP="00A27DDB">
      <w:pPr>
        <w:pStyle w:val="Akapitzlist"/>
        <w:numPr>
          <w:ilvl w:val="0"/>
          <w:numId w:val="42"/>
        </w:numPr>
        <w:pBdr>
          <w:top w:val="nil"/>
          <w:left w:val="nil"/>
          <w:bottom w:val="nil"/>
          <w:right w:val="nil"/>
          <w:between w:val="nil"/>
          <w:bar w:val="nil"/>
        </w:pBdr>
        <w:jc w:val="both"/>
        <w:rPr>
          <w:sz w:val="22"/>
          <w:szCs w:val="22"/>
        </w:rPr>
      </w:pPr>
      <w:r w:rsidRPr="00916456">
        <w:rPr>
          <w:sz w:val="22"/>
          <w:szCs w:val="22"/>
        </w:rPr>
        <w:t>niezależnie od postanowień ust. 2, zmiana Umowy może zostać dokonana w sytuacjach przewidzianych w Ustawie.</w:t>
      </w:r>
    </w:p>
    <w:p w:rsidR="00A27DDB" w:rsidRPr="00916456" w:rsidRDefault="00A27DDB" w:rsidP="00A27DDB">
      <w:pPr>
        <w:pStyle w:val="Akapitzlist"/>
        <w:numPr>
          <w:ilvl w:val="0"/>
          <w:numId w:val="42"/>
        </w:numPr>
        <w:pBdr>
          <w:top w:val="nil"/>
          <w:left w:val="nil"/>
          <w:bottom w:val="nil"/>
          <w:right w:val="nil"/>
          <w:between w:val="nil"/>
          <w:bar w:val="nil"/>
        </w:pBdr>
        <w:jc w:val="both"/>
        <w:rPr>
          <w:sz w:val="22"/>
          <w:szCs w:val="22"/>
        </w:rPr>
      </w:pPr>
      <w:r w:rsidRPr="00916456">
        <w:rPr>
          <w:sz w:val="22"/>
          <w:szCs w:val="22"/>
        </w:rPr>
        <w:t>dokonanie zmian,</w:t>
      </w:r>
      <w:r w:rsidR="00362656" w:rsidRPr="00916456">
        <w:rPr>
          <w:sz w:val="22"/>
          <w:szCs w:val="22"/>
        </w:rPr>
        <w:t xml:space="preserve"> o których mowa w ust. 2 </w:t>
      </w:r>
      <w:r w:rsidRPr="00916456">
        <w:rPr>
          <w:sz w:val="22"/>
          <w:szCs w:val="22"/>
        </w:rPr>
        <w:t xml:space="preserve">wymaga aneksu do Umowy, podpisanego przez upoważnionych przedstawicieli obu Stron, pod rygorem nieważności, </w:t>
      </w:r>
    </w:p>
    <w:p w:rsidR="00A27DDB" w:rsidRPr="00C56E27" w:rsidRDefault="00A27DDB" w:rsidP="00A27DDB">
      <w:pPr>
        <w:numPr>
          <w:ilvl w:val="0"/>
          <w:numId w:val="42"/>
        </w:numPr>
        <w:pBdr>
          <w:top w:val="nil"/>
          <w:left w:val="nil"/>
          <w:bottom w:val="nil"/>
          <w:right w:val="nil"/>
          <w:between w:val="nil"/>
          <w:bar w:val="nil"/>
        </w:pBdr>
        <w:jc w:val="both"/>
        <w:rPr>
          <w:sz w:val="22"/>
          <w:szCs w:val="22"/>
        </w:rPr>
      </w:pPr>
      <w:r w:rsidRPr="00C56E27">
        <w:rPr>
          <w:sz w:val="22"/>
          <w:szCs w:val="22"/>
        </w:rPr>
        <w:t>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 przypadku siły wyższej Strona dotknięta jej działaniem niezwłocznie poinformuje pisemnie drugą Stronę i Strony, uzgodnią tryb dalszego postępowania.</w:t>
      </w:r>
    </w:p>
    <w:p w:rsidR="00A27DDB" w:rsidRPr="00916456" w:rsidRDefault="005B65C9" w:rsidP="00BF2C0C">
      <w:pPr>
        <w:pStyle w:val="Akapitzlist"/>
        <w:numPr>
          <w:ilvl w:val="0"/>
          <w:numId w:val="42"/>
        </w:numPr>
        <w:jc w:val="both"/>
        <w:rPr>
          <w:sz w:val="22"/>
          <w:szCs w:val="22"/>
          <w:u w:color="000000"/>
        </w:rPr>
      </w:pPr>
      <w:r w:rsidRPr="00916456">
        <w:rPr>
          <w:b/>
          <w:bCs/>
          <w:sz w:val="22"/>
          <w:szCs w:val="22"/>
        </w:rPr>
        <w:t xml:space="preserve">W przypadkach niemożliwych do przewidzenia na etapie podpisania umowy Zamawiający zastrzega sobie możliwość rezygnacji z części przedmiotu zamówienia jednak nie więcej niż o 25%. </w:t>
      </w:r>
      <w:r w:rsidR="00A27DDB" w:rsidRPr="00916456">
        <w:rPr>
          <w:sz w:val="22"/>
          <w:szCs w:val="22"/>
          <w:u w:color="000000"/>
        </w:rPr>
        <w:t>Z tytułu zmniejszenia ilości dostarczanych produktów Wykonawcy nie przysługują żadne roszczenia.</w:t>
      </w:r>
    </w:p>
    <w:p w:rsidR="00A27DDB" w:rsidRPr="00F04239" w:rsidRDefault="00A27DDB" w:rsidP="00625D51">
      <w:pPr>
        <w:jc w:val="center"/>
      </w:pPr>
    </w:p>
    <w:p w:rsidR="006362C0" w:rsidRDefault="006362C0" w:rsidP="006362C0">
      <w:pPr>
        <w:pStyle w:val="Akapitzlist"/>
        <w:ind w:left="360"/>
        <w:jc w:val="both"/>
        <w:rPr>
          <w:b/>
          <w:bCs/>
          <w:sz w:val="22"/>
          <w:szCs w:val="22"/>
        </w:rPr>
      </w:pPr>
    </w:p>
    <w:p w:rsidR="00625D51" w:rsidRPr="00F04239" w:rsidRDefault="00625D51" w:rsidP="00625D51">
      <w:pPr>
        <w:jc w:val="center"/>
      </w:pPr>
      <w:r w:rsidRPr="00F04239">
        <w:rPr>
          <w:b/>
          <w:bCs/>
          <w:sz w:val="22"/>
          <w:szCs w:val="22"/>
        </w:rPr>
        <w:t>§ 9</w:t>
      </w:r>
    </w:p>
    <w:p w:rsidR="00625D51" w:rsidRPr="00F04239" w:rsidRDefault="00625D51" w:rsidP="00625D51">
      <w:pPr>
        <w:jc w:val="center"/>
      </w:pPr>
      <w:r w:rsidRPr="00F04239">
        <w:rPr>
          <w:b/>
          <w:bCs/>
          <w:sz w:val="22"/>
          <w:szCs w:val="22"/>
        </w:rPr>
        <w:t xml:space="preserve">  KOOPERANCI</w:t>
      </w:r>
    </w:p>
    <w:p w:rsidR="00625D51" w:rsidRPr="00F04239" w:rsidRDefault="00625D51" w:rsidP="00625D51">
      <w:pPr>
        <w:pStyle w:val="Akapitzlist"/>
        <w:ind w:left="360"/>
        <w:jc w:val="both"/>
      </w:pPr>
    </w:p>
    <w:p w:rsidR="00625D51" w:rsidRPr="00F04239" w:rsidRDefault="00175D59" w:rsidP="00625D51">
      <w:pPr>
        <w:pStyle w:val="Akapitzlist"/>
        <w:numPr>
          <w:ilvl w:val="0"/>
          <w:numId w:val="26"/>
        </w:numPr>
        <w:jc w:val="both"/>
      </w:pPr>
      <w:r w:rsidRPr="00F04239">
        <w:rPr>
          <w:bCs/>
          <w:sz w:val="22"/>
          <w:szCs w:val="22"/>
        </w:rPr>
        <w:t>Wykonawca nie może się zwolnić od odpowiedzialności względem Zamawiającego z tego powodu, że niewykonanie lub nienależyte wykonanie umowy przez Wykonawcę było następstwem niewykonania lub nienależytego wykonania zobowiązań wobec Wykonawcy przez jego kooperantów.</w:t>
      </w:r>
    </w:p>
    <w:p w:rsidR="003C3055" w:rsidRDefault="003C3055" w:rsidP="00625D51">
      <w:pPr>
        <w:pStyle w:val="Akapitzlist"/>
        <w:ind w:left="360"/>
        <w:jc w:val="center"/>
        <w:rPr>
          <w:b/>
          <w:bCs/>
          <w:sz w:val="22"/>
          <w:szCs w:val="22"/>
        </w:rPr>
      </w:pPr>
    </w:p>
    <w:p w:rsidR="00F9559D" w:rsidRPr="00F04239" w:rsidRDefault="00F9559D" w:rsidP="00625D51">
      <w:pPr>
        <w:pStyle w:val="Akapitzlist"/>
        <w:ind w:left="360"/>
        <w:jc w:val="center"/>
        <w:rPr>
          <w:b/>
          <w:bCs/>
          <w:sz w:val="22"/>
          <w:szCs w:val="22"/>
        </w:rPr>
      </w:pPr>
    </w:p>
    <w:p w:rsidR="00DC5434" w:rsidRPr="00F04239" w:rsidRDefault="00DC5434" w:rsidP="00DC5434">
      <w:pPr>
        <w:ind w:left="284"/>
        <w:jc w:val="center"/>
        <w:rPr>
          <w:sz w:val="22"/>
          <w:szCs w:val="22"/>
        </w:rPr>
      </w:pPr>
      <w:r w:rsidRPr="00F04239">
        <w:rPr>
          <w:b/>
          <w:sz w:val="22"/>
          <w:szCs w:val="22"/>
        </w:rPr>
        <w:t>§ 10</w:t>
      </w:r>
    </w:p>
    <w:p w:rsidR="00DC5434" w:rsidRPr="00F04239" w:rsidRDefault="00DC5434" w:rsidP="00DC5434">
      <w:pPr>
        <w:ind w:left="284"/>
        <w:jc w:val="center"/>
        <w:rPr>
          <w:sz w:val="22"/>
          <w:szCs w:val="22"/>
        </w:rPr>
      </w:pPr>
      <w:r w:rsidRPr="00F04239">
        <w:rPr>
          <w:b/>
          <w:sz w:val="22"/>
          <w:szCs w:val="22"/>
        </w:rPr>
        <w:t>OSOBY DO KONTAKTU</w:t>
      </w:r>
    </w:p>
    <w:p w:rsidR="00DC5434" w:rsidRPr="00F04239" w:rsidRDefault="00DC5434" w:rsidP="00DC5434">
      <w:pPr>
        <w:ind w:left="284"/>
        <w:jc w:val="both"/>
        <w:rPr>
          <w:sz w:val="22"/>
          <w:szCs w:val="22"/>
        </w:rPr>
      </w:pPr>
      <w:r w:rsidRPr="00F04239">
        <w:rPr>
          <w:sz w:val="22"/>
          <w:szCs w:val="22"/>
        </w:rPr>
        <w:t xml:space="preserve">1. Osobą uprawnioną do kontaktu z Wykonawcą w sprawach dotyczących realizacji umowy jest </w:t>
      </w:r>
      <w:r w:rsidRPr="00F04239">
        <w:rPr>
          <w:i/>
          <w:sz w:val="22"/>
          <w:szCs w:val="22"/>
        </w:rPr>
        <w:t>………………………………………….</w:t>
      </w:r>
    </w:p>
    <w:p w:rsidR="00DC5434" w:rsidRPr="00F04239" w:rsidRDefault="00DC5434" w:rsidP="00DC5434">
      <w:pPr>
        <w:ind w:left="284"/>
        <w:jc w:val="both"/>
        <w:rPr>
          <w:sz w:val="22"/>
          <w:szCs w:val="22"/>
        </w:rPr>
      </w:pPr>
      <w:r w:rsidRPr="00F04239">
        <w:rPr>
          <w:sz w:val="22"/>
          <w:szCs w:val="22"/>
        </w:rPr>
        <w:t>2. Osobą uprawnioną do kontaktu z Zamawiającym w sprawach dotyczących realizacji umowy jest ……………………………………</w:t>
      </w:r>
    </w:p>
    <w:p w:rsidR="00DC5434" w:rsidRPr="00F04239" w:rsidRDefault="00DC5434" w:rsidP="00DC5434">
      <w:pPr>
        <w:ind w:left="284"/>
        <w:jc w:val="both"/>
        <w:rPr>
          <w:sz w:val="22"/>
          <w:szCs w:val="22"/>
        </w:rPr>
      </w:pPr>
    </w:p>
    <w:p w:rsidR="00DC5434" w:rsidRPr="00F04239" w:rsidRDefault="00DC5434" w:rsidP="00DC5434">
      <w:pPr>
        <w:ind w:left="284"/>
        <w:jc w:val="center"/>
        <w:rPr>
          <w:b/>
          <w:sz w:val="22"/>
          <w:szCs w:val="22"/>
        </w:rPr>
      </w:pPr>
    </w:p>
    <w:p w:rsidR="00625D51" w:rsidRPr="00F04239" w:rsidRDefault="00625D51" w:rsidP="00625D51">
      <w:pPr>
        <w:ind w:left="360"/>
        <w:jc w:val="center"/>
      </w:pPr>
      <w:r w:rsidRPr="00F04239">
        <w:rPr>
          <w:b/>
          <w:sz w:val="22"/>
          <w:szCs w:val="22"/>
        </w:rPr>
        <w:t>§ 11.</w:t>
      </w:r>
    </w:p>
    <w:p w:rsidR="00625D51" w:rsidRPr="00F04239" w:rsidRDefault="00625D51" w:rsidP="00625D51">
      <w:pPr>
        <w:ind w:left="360"/>
        <w:jc w:val="center"/>
      </w:pPr>
      <w:r w:rsidRPr="00F04239">
        <w:rPr>
          <w:b/>
          <w:sz w:val="22"/>
          <w:szCs w:val="22"/>
        </w:rPr>
        <w:t>INNE POSTANOWIENIA</w:t>
      </w:r>
    </w:p>
    <w:p w:rsidR="00625D51" w:rsidRPr="00F04239" w:rsidRDefault="00625D51" w:rsidP="00625D51">
      <w:pPr>
        <w:pStyle w:val="Akapitzlist"/>
        <w:ind w:left="360"/>
        <w:jc w:val="both"/>
      </w:pPr>
    </w:p>
    <w:p w:rsidR="00625D51" w:rsidRPr="00F04239" w:rsidRDefault="00175D59" w:rsidP="00625D51">
      <w:pPr>
        <w:pStyle w:val="Akapitzlist"/>
        <w:numPr>
          <w:ilvl w:val="0"/>
          <w:numId w:val="28"/>
        </w:numPr>
        <w:jc w:val="both"/>
      </w:pPr>
      <w:r w:rsidRPr="00F04239">
        <w:rPr>
          <w:sz w:val="22"/>
          <w:szCs w:val="22"/>
        </w:rPr>
        <w:t>Dostawę przyjmuje się za wykonaną w da</w:t>
      </w:r>
      <w:r w:rsidR="00625D51" w:rsidRPr="00F04239">
        <w:rPr>
          <w:sz w:val="22"/>
          <w:szCs w:val="22"/>
        </w:rPr>
        <w:t>cie odbioru przez Zamawiającego.</w:t>
      </w:r>
    </w:p>
    <w:p w:rsidR="00625D51" w:rsidRPr="00F04239" w:rsidRDefault="00175D59" w:rsidP="00625D51">
      <w:pPr>
        <w:pStyle w:val="Akapitzlist"/>
        <w:numPr>
          <w:ilvl w:val="0"/>
          <w:numId w:val="28"/>
        </w:numPr>
        <w:jc w:val="both"/>
      </w:pPr>
      <w:r w:rsidRPr="00F04239">
        <w:rPr>
          <w:sz w:val="22"/>
          <w:szCs w:val="22"/>
        </w:rPr>
        <w:t>W sprawach nieuregulowanych w umowie zastosowanie mają przepisy ustawy Kodeks Cywilny, jeżeli przepisy ustawy Prawo zamówień publicznych nie stanowią inaczej.</w:t>
      </w:r>
    </w:p>
    <w:p w:rsidR="00625D51" w:rsidRPr="00F04239" w:rsidRDefault="00175D59" w:rsidP="00625D51">
      <w:pPr>
        <w:pStyle w:val="Akapitzlist"/>
        <w:numPr>
          <w:ilvl w:val="0"/>
          <w:numId w:val="28"/>
        </w:numPr>
        <w:jc w:val="both"/>
      </w:pPr>
      <w:r w:rsidRPr="00F04239">
        <w:rPr>
          <w:sz w:val="22"/>
          <w:szCs w:val="22"/>
        </w:rPr>
        <w:t>Strony umowy zobowiązują się do niezwłocznego powiadomienia o każdej zmianie adresu lub numeru telefonu.</w:t>
      </w:r>
    </w:p>
    <w:p w:rsidR="00625D51" w:rsidRPr="00F04239" w:rsidRDefault="00175D59" w:rsidP="00625D51">
      <w:pPr>
        <w:pStyle w:val="Akapitzlist"/>
        <w:numPr>
          <w:ilvl w:val="0"/>
          <w:numId w:val="28"/>
        </w:numPr>
        <w:jc w:val="both"/>
      </w:pPr>
      <w:r w:rsidRPr="00F04239">
        <w:rPr>
          <w:sz w:val="22"/>
          <w:szCs w:val="22"/>
        </w:rPr>
        <w:t>W przypadku niezrealizowania zobowiązania określonego w ust. 3, pisma dostarczone pod wskazany w niniejszej umowie adres uważa się za dostarczone.</w:t>
      </w:r>
    </w:p>
    <w:p w:rsidR="00625D51" w:rsidRPr="00F04239" w:rsidRDefault="00175D59" w:rsidP="00625D51">
      <w:pPr>
        <w:pStyle w:val="Akapitzlist"/>
        <w:numPr>
          <w:ilvl w:val="0"/>
          <w:numId w:val="28"/>
        </w:numPr>
        <w:jc w:val="both"/>
      </w:pPr>
      <w:r w:rsidRPr="00F04239">
        <w:rPr>
          <w:sz w:val="22"/>
          <w:szCs w:val="22"/>
        </w:rPr>
        <w:t>Ewentualne spory rozstrzygane będą przez właściwy dla siedziby Zamawiającego sąd powszechny.</w:t>
      </w:r>
    </w:p>
    <w:p w:rsidR="00625D51" w:rsidRPr="00F04239" w:rsidRDefault="00175D59" w:rsidP="00625D51">
      <w:pPr>
        <w:pStyle w:val="Akapitzlist"/>
        <w:numPr>
          <w:ilvl w:val="0"/>
          <w:numId w:val="28"/>
        </w:numPr>
        <w:jc w:val="both"/>
      </w:pPr>
      <w:r w:rsidRPr="00F04239">
        <w:rPr>
          <w:sz w:val="22"/>
          <w:szCs w:val="22"/>
        </w:rPr>
        <w:t>W związku z realizacją niniejszej umowy Wykonawca wykonujący czynności  na terenie 31BLT oraz jednostkach podległych, zgodnie z ustawą Kodeks Pracy art. 208 zobowiązany jest do podpisania porozumienia z koordynatorem ds. bhp.</w:t>
      </w:r>
    </w:p>
    <w:p w:rsidR="00625D51" w:rsidRPr="00F04239" w:rsidRDefault="00175D59" w:rsidP="00625D51">
      <w:pPr>
        <w:pStyle w:val="Akapitzlist"/>
        <w:numPr>
          <w:ilvl w:val="0"/>
          <w:numId w:val="28"/>
        </w:numPr>
        <w:jc w:val="both"/>
      </w:pPr>
      <w:r w:rsidRPr="00F04239">
        <w:rPr>
          <w:sz w:val="22"/>
          <w:szCs w:val="22"/>
        </w:rPr>
        <w:t xml:space="preserve">Po uzyskaniu zgody (wypisaniu przepustki) na wjazd na teren 31BLT oraz jednostek podległych Wykonawca zobowiązany jest poruszać się zgodnie z obowiązującym oznakowaniem drogowym, </w:t>
      </w:r>
      <w:r w:rsidR="00F04239" w:rsidRPr="007C5FC7">
        <w:rPr>
          <w:sz w:val="22"/>
          <w:szCs w:val="22"/>
        </w:rPr>
        <w:br/>
      </w:r>
      <w:r w:rsidRPr="00F04239">
        <w:rPr>
          <w:sz w:val="22"/>
          <w:szCs w:val="22"/>
        </w:rPr>
        <w:t xml:space="preserve">a w przypadku powstania strat na terenie 31BLT oraz jednostkach podległych wynikających </w:t>
      </w:r>
      <w:r w:rsidR="00F04239" w:rsidRPr="007C5FC7">
        <w:rPr>
          <w:sz w:val="22"/>
          <w:szCs w:val="22"/>
        </w:rPr>
        <w:br/>
      </w:r>
      <w:r w:rsidRPr="00F04239">
        <w:rPr>
          <w:sz w:val="22"/>
          <w:szCs w:val="22"/>
        </w:rPr>
        <w:lastRenderedPageBreak/>
        <w:t>z niedostosowania się do ustalonych procedur oraz istniejącego oznakowania, Wykonawca ponosi odpowiedzialność w tym zakresie.</w:t>
      </w:r>
    </w:p>
    <w:p w:rsidR="00625D51" w:rsidRPr="00F04239" w:rsidRDefault="00175D59" w:rsidP="00175D59">
      <w:pPr>
        <w:pStyle w:val="Akapitzlist"/>
        <w:numPr>
          <w:ilvl w:val="0"/>
          <w:numId w:val="28"/>
        </w:numPr>
        <w:jc w:val="both"/>
      </w:pPr>
      <w:r w:rsidRPr="00F04239">
        <w:rPr>
          <w:sz w:val="22"/>
          <w:szCs w:val="22"/>
        </w:rPr>
        <w:t>Wykonawca zobowiązuje się do poddania rygorom procedur bez</w:t>
      </w:r>
      <w:r w:rsidR="00625D51" w:rsidRPr="00F04239">
        <w:rPr>
          <w:sz w:val="22"/>
          <w:szCs w:val="22"/>
        </w:rPr>
        <w:t xml:space="preserve">pieczeństwa zgodnie z wymogami </w:t>
      </w:r>
      <w:r w:rsidRPr="00F04239">
        <w:rPr>
          <w:sz w:val="22"/>
          <w:szCs w:val="22"/>
        </w:rPr>
        <w:t>ustawy z dnia 22 sierpnia 1997 r. o ochronie osób i mienia (Dz.</w:t>
      </w:r>
      <w:r w:rsidR="004143F6" w:rsidRPr="00F04239">
        <w:rPr>
          <w:sz w:val="22"/>
          <w:szCs w:val="22"/>
        </w:rPr>
        <w:t xml:space="preserve"> U. z 20</w:t>
      </w:r>
      <w:r w:rsidR="00916E95" w:rsidRPr="00F04239">
        <w:rPr>
          <w:sz w:val="22"/>
          <w:szCs w:val="22"/>
        </w:rPr>
        <w:t>20</w:t>
      </w:r>
      <w:r w:rsidR="004143F6" w:rsidRPr="00F04239">
        <w:rPr>
          <w:sz w:val="22"/>
          <w:szCs w:val="22"/>
        </w:rPr>
        <w:t xml:space="preserve"> </w:t>
      </w:r>
      <w:r w:rsidR="00625D51" w:rsidRPr="00F04239">
        <w:rPr>
          <w:sz w:val="22"/>
          <w:szCs w:val="22"/>
        </w:rPr>
        <w:t xml:space="preserve"> poz. </w:t>
      </w:r>
      <w:r w:rsidR="00916E95" w:rsidRPr="00F04239">
        <w:rPr>
          <w:sz w:val="22"/>
          <w:szCs w:val="22"/>
        </w:rPr>
        <w:t>838</w:t>
      </w:r>
      <w:r w:rsidR="00625D51" w:rsidRPr="00F04239">
        <w:rPr>
          <w:sz w:val="22"/>
          <w:szCs w:val="22"/>
        </w:rPr>
        <w:t xml:space="preserve"> ze zm.) </w:t>
      </w:r>
      <w:r w:rsidR="00F04239" w:rsidRPr="007C5FC7">
        <w:rPr>
          <w:sz w:val="22"/>
          <w:szCs w:val="22"/>
        </w:rPr>
        <w:br/>
      </w:r>
      <w:r w:rsidR="00625D51" w:rsidRPr="00F04239">
        <w:rPr>
          <w:sz w:val="22"/>
          <w:szCs w:val="22"/>
        </w:rPr>
        <w:t xml:space="preserve">w </w:t>
      </w:r>
      <w:r w:rsidRPr="00F04239">
        <w:rPr>
          <w:sz w:val="22"/>
          <w:szCs w:val="22"/>
        </w:rPr>
        <w:t>zakresie działania „Wewnętrznych Służb Dyżurnych” oraz procedur związanych z ustawą z</w:t>
      </w:r>
      <w:r w:rsidR="004143F6" w:rsidRPr="00F04239">
        <w:rPr>
          <w:sz w:val="22"/>
          <w:szCs w:val="22"/>
        </w:rPr>
        <w:t xml:space="preserve"> dnia 5 </w:t>
      </w:r>
      <w:r w:rsidRPr="00F04239">
        <w:rPr>
          <w:sz w:val="22"/>
          <w:szCs w:val="22"/>
        </w:rPr>
        <w:t xml:space="preserve">sierpnia 2010 r. o ochronie informacji niejawnych (tj. Dz. U. </w:t>
      </w:r>
      <w:r w:rsidR="004143F6" w:rsidRPr="00F04239">
        <w:rPr>
          <w:sz w:val="22"/>
          <w:szCs w:val="22"/>
        </w:rPr>
        <w:t>z 2019 poz. 742</w:t>
      </w:r>
      <w:r w:rsidR="00625D51" w:rsidRPr="00F04239">
        <w:rPr>
          <w:sz w:val="22"/>
          <w:szCs w:val="22"/>
        </w:rPr>
        <w:t xml:space="preserve"> z późn. zm.), </w:t>
      </w:r>
      <w:r w:rsidRPr="00F04239">
        <w:rPr>
          <w:sz w:val="22"/>
          <w:szCs w:val="22"/>
        </w:rPr>
        <w:t>przyjętych w 31BLT w czasie realizacji umowy.</w:t>
      </w:r>
    </w:p>
    <w:p w:rsidR="00625D51" w:rsidRPr="00F04239" w:rsidRDefault="00175D59" w:rsidP="00625D51">
      <w:pPr>
        <w:pStyle w:val="Akapitzlist"/>
        <w:numPr>
          <w:ilvl w:val="0"/>
          <w:numId w:val="28"/>
        </w:numPr>
        <w:jc w:val="both"/>
      </w:pPr>
      <w:r w:rsidRPr="00F04239">
        <w:rPr>
          <w:sz w:val="22"/>
          <w:szCs w:val="22"/>
        </w:rPr>
        <w:t>Zakazuje się używania aparatów latających nad terenami wojskowymi.</w:t>
      </w:r>
    </w:p>
    <w:p w:rsidR="00625D51" w:rsidRPr="00F04239" w:rsidRDefault="00175D59" w:rsidP="00175D59">
      <w:pPr>
        <w:pStyle w:val="Akapitzlist"/>
        <w:numPr>
          <w:ilvl w:val="0"/>
          <w:numId w:val="28"/>
        </w:numPr>
        <w:jc w:val="both"/>
      </w:pPr>
      <w:r w:rsidRPr="00F04239">
        <w:rPr>
          <w:sz w:val="22"/>
          <w:szCs w:val="22"/>
        </w:rPr>
        <w:t>Zamawiający informuje, że wejście obcokrajowców na teren 31 Bazy Lotnictwa Taktycznego oraz</w:t>
      </w:r>
      <w:r w:rsidR="00625D51" w:rsidRPr="00F04239">
        <w:rPr>
          <w:sz w:val="22"/>
          <w:szCs w:val="22"/>
        </w:rPr>
        <w:t xml:space="preserve"> </w:t>
      </w:r>
      <w:r w:rsidRPr="00F04239">
        <w:rPr>
          <w:sz w:val="22"/>
          <w:szCs w:val="22"/>
        </w:rPr>
        <w:t>jednostek podległych wymaga wcześniejszego uzyskania pisemnego pozwole</w:t>
      </w:r>
      <w:r w:rsidR="00084652" w:rsidRPr="00F04239">
        <w:rPr>
          <w:sz w:val="22"/>
          <w:szCs w:val="22"/>
        </w:rPr>
        <w:t>nia wydanego</w:t>
      </w:r>
      <w:r w:rsidR="00625D51" w:rsidRPr="00F04239">
        <w:rPr>
          <w:sz w:val="22"/>
          <w:szCs w:val="22"/>
        </w:rPr>
        <w:t xml:space="preserve"> </w:t>
      </w:r>
      <w:r w:rsidR="00084652" w:rsidRPr="00F04239">
        <w:rPr>
          <w:sz w:val="22"/>
          <w:szCs w:val="22"/>
        </w:rPr>
        <w:t xml:space="preserve">zgodnie z </w:t>
      </w:r>
      <w:r w:rsidRPr="00F04239">
        <w:rPr>
          <w:sz w:val="22"/>
          <w:szCs w:val="22"/>
        </w:rPr>
        <w:t>decyzją nr 19/MON Ministra Obrony Narodowej z dnia 21 stycznia 2017r.</w:t>
      </w:r>
    </w:p>
    <w:p w:rsidR="00625D51" w:rsidRPr="00F04239" w:rsidRDefault="00175D59" w:rsidP="00625D51">
      <w:pPr>
        <w:pStyle w:val="Akapitzlist"/>
        <w:numPr>
          <w:ilvl w:val="0"/>
          <w:numId w:val="28"/>
        </w:numPr>
        <w:jc w:val="both"/>
      </w:pPr>
      <w:r w:rsidRPr="00F04239">
        <w:rPr>
          <w:sz w:val="22"/>
          <w:szCs w:val="22"/>
        </w:rPr>
        <w:t>Umowę sporządzono w czterech jednobrzmiących egzemplarzach, jeden dla Wykonawcy, trzy dla Zamawiającego z zastrzeżeniem, że załącznik nr 3 dołączony jest tylko do egz. nr 2 niniejszej</w:t>
      </w:r>
      <w:r w:rsidR="00625D51" w:rsidRPr="00F04239">
        <w:rPr>
          <w:sz w:val="22"/>
          <w:szCs w:val="22"/>
        </w:rPr>
        <w:t xml:space="preserve"> </w:t>
      </w:r>
      <w:r w:rsidRPr="00F04239">
        <w:rPr>
          <w:sz w:val="22"/>
          <w:szCs w:val="22"/>
        </w:rPr>
        <w:t>umowy (Wykonawcy) oraz do egz. nr 4 niniejszej umowy (</w:t>
      </w:r>
      <w:r w:rsidR="00625D51" w:rsidRPr="00F04239">
        <w:rPr>
          <w:sz w:val="22"/>
          <w:szCs w:val="22"/>
        </w:rPr>
        <w:t>odpowiedniej  służby).</w:t>
      </w:r>
    </w:p>
    <w:p w:rsidR="00175D59" w:rsidRPr="007C5FC7" w:rsidRDefault="00175D59" w:rsidP="00625D51">
      <w:pPr>
        <w:pStyle w:val="Akapitzlist"/>
        <w:numPr>
          <w:ilvl w:val="0"/>
          <w:numId w:val="28"/>
        </w:numPr>
        <w:jc w:val="both"/>
      </w:pPr>
      <w:r w:rsidRPr="00F04239">
        <w:rPr>
          <w:sz w:val="22"/>
          <w:szCs w:val="22"/>
        </w:rPr>
        <w:t>Umowa wchodzi w życie z dniem podpisania.</w:t>
      </w:r>
    </w:p>
    <w:p w:rsidR="007C5FC7" w:rsidRDefault="007C5FC7" w:rsidP="007C5FC7">
      <w:pPr>
        <w:jc w:val="both"/>
      </w:pPr>
    </w:p>
    <w:p w:rsidR="007C5FC7" w:rsidRDefault="007C5FC7" w:rsidP="007C5FC7">
      <w:pPr>
        <w:jc w:val="both"/>
      </w:pPr>
    </w:p>
    <w:p w:rsidR="007C5FC7" w:rsidRPr="00F04239" w:rsidRDefault="007C5FC7" w:rsidP="007C5FC7">
      <w:pPr>
        <w:jc w:val="both"/>
      </w:pPr>
    </w:p>
    <w:p w:rsidR="00175D59" w:rsidRPr="00F04239" w:rsidRDefault="00175D59" w:rsidP="00175D59">
      <w:pPr>
        <w:tabs>
          <w:tab w:val="left" w:pos="709"/>
        </w:tabs>
        <w:jc w:val="both"/>
      </w:pPr>
      <w:r w:rsidRPr="00F04239">
        <w:rPr>
          <w:sz w:val="22"/>
          <w:szCs w:val="22"/>
        </w:rPr>
        <w:t>ZAŁĄCZNIKI:</w:t>
      </w:r>
    </w:p>
    <w:p w:rsidR="00175D59" w:rsidRPr="00F04239" w:rsidRDefault="00175D59" w:rsidP="00175D59">
      <w:pPr>
        <w:jc w:val="both"/>
      </w:pPr>
      <w:r w:rsidRPr="00F04239">
        <w:rPr>
          <w:sz w:val="22"/>
          <w:szCs w:val="22"/>
        </w:rPr>
        <w:t>Załąc</w:t>
      </w:r>
      <w:r w:rsidR="00DC5434" w:rsidRPr="00F04239">
        <w:rPr>
          <w:sz w:val="22"/>
          <w:szCs w:val="22"/>
        </w:rPr>
        <w:t>znik nr 1    - Formularz cenowy</w:t>
      </w:r>
    </w:p>
    <w:p w:rsidR="00175D59" w:rsidRPr="00F04239" w:rsidRDefault="00175D59" w:rsidP="00175D59">
      <w:pPr>
        <w:jc w:val="both"/>
      </w:pPr>
      <w:r w:rsidRPr="00F04239">
        <w:rPr>
          <w:sz w:val="22"/>
          <w:szCs w:val="22"/>
        </w:rPr>
        <w:t xml:space="preserve">Załącznik nr 2    - </w:t>
      </w:r>
      <w:r w:rsidR="00DC5434" w:rsidRPr="00F04239">
        <w:rPr>
          <w:sz w:val="22"/>
          <w:szCs w:val="22"/>
        </w:rPr>
        <w:t>Wymagania w zakresie znakowania kodem kreskowym</w:t>
      </w:r>
    </w:p>
    <w:p w:rsidR="00175D59" w:rsidRPr="00F04239" w:rsidRDefault="00175D59" w:rsidP="00175D59">
      <w:pPr>
        <w:jc w:val="both"/>
      </w:pPr>
      <w:r w:rsidRPr="00F04239">
        <w:rPr>
          <w:sz w:val="22"/>
          <w:szCs w:val="22"/>
        </w:rPr>
        <w:t xml:space="preserve">Załącznik nr 3    - </w:t>
      </w:r>
      <w:r w:rsidR="00DC5434" w:rsidRPr="00F04239">
        <w:rPr>
          <w:sz w:val="22"/>
          <w:szCs w:val="22"/>
        </w:rPr>
        <w:t>Protokół reklamacyjny</w:t>
      </w:r>
    </w:p>
    <w:p w:rsidR="00175D59" w:rsidRPr="00F04239" w:rsidRDefault="00175D59" w:rsidP="00175D59">
      <w:pPr>
        <w:spacing w:line="360" w:lineRule="auto"/>
        <w:jc w:val="both"/>
        <w:rPr>
          <w:sz w:val="22"/>
          <w:szCs w:val="22"/>
        </w:rPr>
      </w:pPr>
    </w:p>
    <w:p w:rsidR="00175D59" w:rsidRPr="00F04239" w:rsidRDefault="00175D59" w:rsidP="00175D59">
      <w:pPr>
        <w:spacing w:line="360" w:lineRule="auto"/>
        <w:jc w:val="both"/>
      </w:pPr>
      <w:r w:rsidRPr="00F04239">
        <w:rPr>
          <w:sz w:val="22"/>
          <w:szCs w:val="22"/>
        </w:rPr>
        <w:t xml:space="preserve">Umowę otrzymują: </w:t>
      </w:r>
    </w:p>
    <w:p w:rsidR="00175D59" w:rsidRPr="00F04239" w:rsidRDefault="00175D59" w:rsidP="00175D59">
      <w:pPr>
        <w:jc w:val="both"/>
      </w:pPr>
      <w:r w:rsidRPr="00F04239">
        <w:rPr>
          <w:sz w:val="22"/>
          <w:szCs w:val="22"/>
        </w:rPr>
        <w:t>Egz. nr 1         Sekcja  Zamówień Publicznych</w:t>
      </w:r>
    </w:p>
    <w:p w:rsidR="00175D59" w:rsidRPr="00F04239" w:rsidRDefault="00175D59" w:rsidP="00175D59">
      <w:pPr>
        <w:jc w:val="both"/>
      </w:pPr>
      <w:r w:rsidRPr="00F04239">
        <w:rPr>
          <w:sz w:val="22"/>
          <w:szCs w:val="22"/>
        </w:rPr>
        <w:t xml:space="preserve">Egz. nr 2         </w:t>
      </w:r>
      <w:r w:rsidR="00DC5434" w:rsidRPr="00F04239">
        <w:rPr>
          <w:sz w:val="22"/>
          <w:szCs w:val="22"/>
        </w:rPr>
        <w:t>Wykonawca</w:t>
      </w:r>
    </w:p>
    <w:p w:rsidR="00175D59" w:rsidRPr="00F04239" w:rsidRDefault="00175D59" w:rsidP="00175D59">
      <w:pPr>
        <w:jc w:val="both"/>
      </w:pPr>
      <w:r w:rsidRPr="00F04239">
        <w:rPr>
          <w:sz w:val="22"/>
          <w:szCs w:val="22"/>
        </w:rPr>
        <w:t>Egz. nr 3         Pion Głównego Księgowego</w:t>
      </w:r>
    </w:p>
    <w:p w:rsidR="00175D59" w:rsidRPr="00F04239" w:rsidRDefault="00DC5434" w:rsidP="00175D59">
      <w:pPr>
        <w:jc w:val="both"/>
      </w:pPr>
      <w:r w:rsidRPr="00F04239">
        <w:rPr>
          <w:sz w:val="22"/>
          <w:szCs w:val="22"/>
        </w:rPr>
        <w:t xml:space="preserve">Egz. nr 4         Służba </w:t>
      </w:r>
      <w:r w:rsidR="003562FA" w:rsidRPr="00F04239">
        <w:rPr>
          <w:sz w:val="22"/>
          <w:szCs w:val="22"/>
        </w:rPr>
        <w:t>mundurowa</w:t>
      </w:r>
    </w:p>
    <w:p w:rsidR="00175D59" w:rsidRDefault="00175D59" w:rsidP="00175D59">
      <w:pPr>
        <w:spacing w:line="360" w:lineRule="auto"/>
        <w:rPr>
          <w:b/>
          <w:sz w:val="22"/>
          <w:szCs w:val="22"/>
        </w:rPr>
      </w:pPr>
      <w:r w:rsidRPr="007C5FC7">
        <w:rPr>
          <w:b/>
          <w:sz w:val="22"/>
          <w:szCs w:val="22"/>
        </w:rPr>
        <w:t xml:space="preserve">                            </w:t>
      </w:r>
    </w:p>
    <w:p w:rsidR="00F9559D" w:rsidRPr="007C5FC7" w:rsidRDefault="00F9559D" w:rsidP="00175D59">
      <w:pPr>
        <w:spacing w:line="360" w:lineRule="auto"/>
      </w:pPr>
    </w:p>
    <w:p w:rsidR="00175D59" w:rsidRPr="00F04239" w:rsidRDefault="00175D59" w:rsidP="00175D59">
      <w:pPr>
        <w:spacing w:line="360" w:lineRule="auto"/>
      </w:pPr>
      <w:r w:rsidRPr="00F04239">
        <w:rPr>
          <w:b/>
          <w:sz w:val="22"/>
          <w:szCs w:val="22"/>
        </w:rPr>
        <w:t xml:space="preserve">                         ZAMAWIAJĄCY                                                                WYKONAWCA</w:t>
      </w:r>
    </w:p>
    <w:p w:rsidR="00175D59" w:rsidRPr="00F04239" w:rsidRDefault="00175D59" w:rsidP="00175D59">
      <w:pPr>
        <w:spacing w:line="360" w:lineRule="auto"/>
        <w:rPr>
          <w:sz w:val="22"/>
          <w:szCs w:val="22"/>
        </w:rPr>
      </w:pPr>
    </w:p>
    <w:p w:rsidR="00175D59" w:rsidRPr="00F04239" w:rsidRDefault="00175D59" w:rsidP="00175D59">
      <w:pPr>
        <w:spacing w:line="360" w:lineRule="auto"/>
      </w:pPr>
      <w:r w:rsidRPr="00F04239">
        <w:rPr>
          <w:b/>
          <w:bCs/>
          <w:sz w:val="22"/>
          <w:szCs w:val="22"/>
        </w:rPr>
        <w:tab/>
        <w:t xml:space="preserve">    ………………………..………..</w:t>
      </w:r>
      <w:r w:rsidRPr="00F04239">
        <w:rPr>
          <w:b/>
          <w:bCs/>
          <w:sz w:val="22"/>
          <w:szCs w:val="22"/>
        </w:rPr>
        <w:tab/>
      </w:r>
      <w:r w:rsidRPr="00F04239">
        <w:rPr>
          <w:b/>
          <w:bCs/>
          <w:sz w:val="22"/>
          <w:szCs w:val="22"/>
        </w:rPr>
        <w:tab/>
      </w:r>
      <w:r w:rsidRPr="00F04239">
        <w:rPr>
          <w:b/>
          <w:bCs/>
          <w:sz w:val="22"/>
          <w:szCs w:val="22"/>
        </w:rPr>
        <w:tab/>
        <w:t xml:space="preserve">    …………………………………..</w:t>
      </w:r>
    </w:p>
    <w:p w:rsidR="00175D59" w:rsidRPr="00F04239" w:rsidRDefault="00175D59" w:rsidP="00175D59">
      <w:pPr>
        <w:rPr>
          <w:bCs/>
          <w:sz w:val="22"/>
          <w:szCs w:val="22"/>
        </w:rPr>
      </w:pPr>
    </w:p>
    <w:p w:rsidR="00175D59" w:rsidRPr="00F04239" w:rsidRDefault="00175D59" w:rsidP="00175D59">
      <w:r w:rsidRPr="00F04239">
        <w:rPr>
          <w:bCs/>
          <w:sz w:val="22"/>
          <w:szCs w:val="22"/>
        </w:rPr>
        <w:t>Uzgodniono:</w:t>
      </w:r>
    </w:p>
    <w:p w:rsidR="00175D59" w:rsidRPr="00F04239" w:rsidRDefault="00175D59" w:rsidP="00175D59">
      <w:pPr>
        <w:rPr>
          <w:bCs/>
          <w:sz w:val="22"/>
          <w:szCs w:val="22"/>
        </w:rPr>
      </w:pPr>
    </w:p>
    <w:p w:rsidR="00175D59" w:rsidRPr="00F04239" w:rsidRDefault="00175D59" w:rsidP="00175D59">
      <w:r w:rsidRPr="00F04239">
        <w:rPr>
          <w:sz w:val="22"/>
          <w:szCs w:val="22"/>
        </w:rPr>
        <w:t>Radca Prawny</w:t>
      </w:r>
      <w:r w:rsidRPr="00F04239">
        <w:rPr>
          <w:sz w:val="22"/>
          <w:szCs w:val="22"/>
        </w:rPr>
        <w:br/>
      </w:r>
    </w:p>
    <w:p w:rsidR="00175D59" w:rsidRPr="00F04239" w:rsidRDefault="00175D59" w:rsidP="00175D59">
      <w:pPr>
        <w:rPr>
          <w:sz w:val="22"/>
          <w:szCs w:val="22"/>
        </w:rPr>
      </w:pPr>
    </w:p>
    <w:p w:rsidR="00175D59" w:rsidRPr="00F04239" w:rsidRDefault="00175D59" w:rsidP="00175D59">
      <w:r w:rsidRPr="00F04239">
        <w:rPr>
          <w:bCs/>
          <w:sz w:val="22"/>
          <w:szCs w:val="22"/>
        </w:rPr>
        <w:t>Główny Księgowy 31 BLT - Szef Finansów</w:t>
      </w:r>
    </w:p>
    <w:p w:rsidR="00175D59" w:rsidRPr="00F04239" w:rsidRDefault="00175D59" w:rsidP="00175D59">
      <w:pPr>
        <w:rPr>
          <w:bCs/>
          <w:sz w:val="22"/>
          <w:szCs w:val="22"/>
        </w:rPr>
      </w:pPr>
    </w:p>
    <w:p w:rsidR="00175D59" w:rsidRPr="00F04239" w:rsidRDefault="00175D59" w:rsidP="00175D59">
      <w:pPr>
        <w:rPr>
          <w:bCs/>
          <w:sz w:val="22"/>
          <w:szCs w:val="22"/>
        </w:rPr>
      </w:pPr>
    </w:p>
    <w:p w:rsidR="00175D59" w:rsidRPr="00F04239" w:rsidRDefault="00175D59" w:rsidP="00175D59">
      <w:r w:rsidRPr="00F04239">
        <w:rPr>
          <w:sz w:val="22"/>
          <w:szCs w:val="22"/>
        </w:rPr>
        <w:t>Kierownik Sekcji  Zamówień Publicznych</w:t>
      </w:r>
    </w:p>
    <w:p w:rsidR="00175D59" w:rsidRPr="007C5FC7" w:rsidRDefault="00175D59" w:rsidP="00175D59">
      <w:pPr>
        <w:rPr>
          <w:sz w:val="22"/>
          <w:szCs w:val="22"/>
        </w:rPr>
      </w:pPr>
    </w:p>
    <w:p w:rsidR="00175D59" w:rsidRPr="007C5FC7" w:rsidRDefault="00175D59" w:rsidP="00175D59">
      <w:pPr>
        <w:rPr>
          <w:sz w:val="22"/>
          <w:szCs w:val="22"/>
        </w:rPr>
      </w:pPr>
    </w:p>
    <w:p w:rsidR="00175D59" w:rsidRPr="007C5FC7" w:rsidRDefault="00175D59" w:rsidP="00175D59">
      <w:pPr>
        <w:rPr>
          <w:sz w:val="22"/>
          <w:szCs w:val="22"/>
        </w:rPr>
      </w:pPr>
    </w:p>
    <w:p w:rsidR="00175D59" w:rsidRPr="007C5FC7" w:rsidRDefault="00175D59" w:rsidP="00175D59">
      <w:pPr>
        <w:rPr>
          <w:sz w:val="22"/>
          <w:szCs w:val="22"/>
        </w:rPr>
      </w:pPr>
    </w:p>
    <w:p w:rsidR="00175D59" w:rsidRPr="007C5FC7" w:rsidRDefault="00175D59" w:rsidP="00175D59">
      <w:pPr>
        <w:rPr>
          <w:sz w:val="22"/>
          <w:szCs w:val="22"/>
        </w:rPr>
      </w:pPr>
    </w:p>
    <w:p w:rsidR="003C3055" w:rsidRPr="007C5FC7" w:rsidRDefault="003C3055" w:rsidP="00175D59">
      <w:pPr>
        <w:rPr>
          <w:sz w:val="22"/>
          <w:szCs w:val="22"/>
        </w:rPr>
      </w:pPr>
    </w:p>
    <w:p w:rsidR="003C3055" w:rsidRPr="007C5FC7" w:rsidRDefault="003C3055" w:rsidP="00175D59">
      <w:pPr>
        <w:rPr>
          <w:sz w:val="22"/>
          <w:szCs w:val="22"/>
        </w:rPr>
      </w:pPr>
    </w:p>
    <w:p w:rsidR="003C3055" w:rsidRPr="007C5FC7" w:rsidRDefault="003C3055" w:rsidP="00175D59">
      <w:pPr>
        <w:rPr>
          <w:sz w:val="22"/>
          <w:szCs w:val="22"/>
        </w:rPr>
      </w:pPr>
    </w:p>
    <w:p w:rsidR="003C3055" w:rsidRDefault="003C3055" w:rsidP="00175D59">
      <w:pPr>
        <w:rPr>
          <w:sz w:val="22"/>
          <w:szCs w:val="22"/>
        </w:rPr>
      </w:pPr>
    </w:p>
    <w:p w:rsidR="00916456" w:rsidRDefault="00916456" w:rsidP="00175D59">
      <w:pPr>
        <w:rPr>
          <w:sz w:val="22"/>
          <w:szCs w:val="22"/>
        </w:rPr>
      </w:pPr>
    </w:p>
    <w:p w:rsidR="00916456" w:rsidRDefault="00916456" w:rsidP="00175D59">
      <w:pPr>
        <w:rPr>
          <w:sz w:val="22"/>
          <w:szCs w:val="22"/>
        </w:rPr>
      </w:pPr>
    </w:p>
    <w:p w:rsidR="00916456" w:rsidRDefault="00916456" w:rsidP="00175D59">
      <w:pPr>
        <w:rPr>
          <w:sz w:val="22"/>
          <w:szCs w:val="22"/>
        </w:rPr>
      </w:pPr>
    </w:p>
    <w:p w:rsidR="00916456" w:rsidRDefault="00916456" w:rsidP="00175D59">
      <w:pPr>
        <w:rPr>
          <w:sz w:val="22"/>
          <w:szCs w:val="22"/>
        </w:rPr>
      </w:pPr>
    </w:p>
    <w:p w:rsidR="00916456" w:rsidRPr="007C5FC7" w:rsidRDefault="00916456" w:rsidP="00175D59">
      <w:pPr>
        <w:rPr>
          <w:sz w:val="22"/>
          <w:szCs w:val="22"/>
        </w:rPr>
      </w:pPr>
    </w:p>
    <w:p w:rsidR="00175D59" w:rsidRPr="00F04239" w:rsidRDefault="00175D59" w:rsidP="00175D59">
      <w:pPr>
        <w:jc w:val="right"/>
      </w:pPr>
      <w:r w:rsidRPr="00F04239">
        <w:rPr>
          <w:b/>
          <w:bCs/>
          <w:sz w:val="22"/>
          <w:szCs w:val="22"/>
        </w:rPr>
        <w:t xml:space="preserve">ZAŁĄCZNIK nr 3 do umowy nr ..............  </w:t>
      </w:r>
      <w:r w:rsidRPr="00F04239">
        <w:rPr>
          <w:sz w:val="22"/>
          <w:szCs w:val="22"/>
        </w:rPr>
        <w:t xml:space="preserve"> </w:t>
      </w:r>
    </w:p>
    <w:p w:rsidR="00175D59" w:rsidRPr="00F04239" w:rsidRDefault="00175D59" w:rsidP="00175D59">
      <w:pPr>
        <w:jc w:val="right"/>
        <w:rPr>
          <w:sz w:val="22"/>
          <w:szCs w:val="22"/>
        </w:rPr>
      </w:pPr>
    </w:p>
    <w:p w:rsidR="00175D59" w:rsidRPr="00F04239" w:rsidRDefault="00175D59" w:rsidP="00175D59">
      <w:pPr>
        <w:jc w:val="right"/>
      </w:pPr>
      <w:r w:rsidRPr="00F04239">
        <w:rPr>
          <w:sz w:val="22"/>
          <w:szCs w:val="22"/>
        </w:rPr>
        <w:t xml:space="preserve">……………………………..………………………………                                                                                                                 </w:t>
      </w:r>
    </w:p>
    <w:p w:rsidR="00175D59" w:rsidRPr="00F04239" w:rsidRDefault="00175D59" w:rsidP="00175D59">
      <w:pPr>
        <w:jc w:val="center"/>
      </w:pPr>
      <w:r w:rsidRPr="00F04239">
        <w:rPr>
          <w:sz w:val="22"/>
          <w:szCs w:val="22"/>
        </w:rPr>
        <w:t xml:space="preserve">                                                                                                                                       ( miejscowość, data)</w:t>
      </w:r>
    </w:p>
    <w:p w:rsidR="00175D59" w:rsidRPr="00F04239" w:rsidRDefault="00175D59" w:rsidP="00175D59">
      <w:pPr>
        <w:rPr>
          <w:sz w:val="22"/>
          <w:szCs w:val="22"/>
        </w:rPr>
      </w:pPr>
    </w:p>
    <w:p w:rsidR="00175D59" w:rsidRPr="00F04239" w:rsidRDefault="00175D59" w:rsidP="00175D59">
      <w:r w:rsidRPr="00F04239">
        <w:rPr>
          <w:sz w:val="22"/>
          <w:szCs w:val="22"/>
        </w:rPr>
        <w:t>………………………………………………….</w:t>
      </w:r>
    </w:p>
    <w:p w:rsidR="00175D59" w:rsidRPr="00F04239" w:rsidRDefault="00175D59" w:rsidP="00175D59">
      <w:r w:rsidRPr="00F04239">
        <w:rPr>
          <w:sz w:val="22"/>
          <w:szCs w:val="22"/>
        </w:rPr>
        <w:t>(Wykonawca)</w:t>
      </w:r>
    </w:p>
    <w:p w:rsidR="00175D59" w:rsidRPr="00F04239" w:rsidRDefault="00175D59" w:rsidP="00175D59">
      <w:r w:rsidRPr="00F04239">
        <w:rPr>
          <w:sz w:val="22"/>
          <w:szCs w:val="22"/>
        </w:rPr>
        <w:t>………………………………………………….</w:t>
      </w:r>
    </w:p>
    <w:p w:rsidR="00175D59" w:rsidRPr="00F04239" w:rsidRDefault="00175D59" w:rsidP="00175D59">
      <w:r w:rsidRPr="00F04239">
        <w:rPr>
          <w:sz w:val="22"/>
          <w:szCs w:val="22"/>
        </w:rPr>
        <w:t>(Adres Wykonawcy)</w:t>
      </w:r>
    </w:p>
    <w:p w:rsidR="00175D59" w:rsidRPr="00F04239" w:rsidRDefault="00175D59" w:rsidP="00175D59">
      <w:pPr>
        <w:rPr>
          <w:sz w:val="22"/>
          <w:szCs w:val="22"/>
        </w:rPr>
      </w:pPr>
    </w:p>
    <w:p w:rsidR="00175D59" w:rsidRPr="00F04239" w:rsidRDefault="00175D59" w:rsidP="00175D59">
      <w:pPr>
        <w:rPr>
          <w:sz w:val="22"/>
          <w:szCs w:val="22"/>
        </w:rPr>
      </w:pPr>
    </w:p>
    <w:p w:rsidR="00175D59" w:rsidRPr="00F04239" w:rsidRDefault="00175D59" w:rsidP="00175D59">
      <w:pPr>
        <w:jc w:val="center"/>
      </w:pPr>
      <w:r w:rsidRPr="00F04239">
        <w:rPr>
          <w:b/>
          <w:sz w:val="22"/>
          <w:szCs w:val="22"/>
          <w:u w:val="single"/>
        </w:rPr>
        <w:t>PROTOKÓŁ   REKLAMACYJNY</w:t>
      </w:r>
    </w:p>
    <w:p w:rsidR="00175D59" w:rsidRPr="00F04239" w:rsidRDefault="00175D59" w:rsidP="00175D59">
      <w:pPr>
        <w:jc w:val="center"/>
        <w:rPr>
          <w:b/>
          <w:sz w:val="22"/>
          <w:szCs w:val="22"/>
          <w:u w:val="single"/>
        </w:rPr>
      </w:pPr>
    </w:p>
    <w:p w:rsidR="00175D59" w:rsidRPr="00F04239" w:rsidRDefault="00175D59" w:rsidP="00175D59">
      <w:pPr>
        <w:jc w:val="center"/>
        <w:rPr>
          <w:b/>
          <w:sz w:val="22"/>
          <w:szCs w:val="22"/>
          <w:u w:val="single"/>
        </w:rPr>
      </w:pPr>
    </w:p>
    <w:p w:rsidR="00175D59" w:rsidRPr="00F04239" w:rsidRDefault="00175D59" w:rsidP="00175D59">
      <w:r w:rsidRPr="00F04239">
        <w:rPr>
          <w:sz w:val="22"/>
          <w:szCs w:val="22"/>
        </w:rPr>
        <w:t>Dotyczy: Umowy nr ……………………. zawartej w dniu …………………….. pomiędzy</w:t>
      </w:r>
    </w:p>
    <w:p w:rsidR="00175D59" w:rsidRPr="00F04239" w:rsidRDefault="00175D59" w:rsidP="00175D59">
      <w:pPr>
        <w:rPr>
          <w:sz w:val="22"/>
          <w:szCs w:val="22"/>
        </w:rPr>
      </w:pPr>
    </w:p>
    <w:p w:rsidR="00175D59" w:rsidRPr="00F04239" w:rsidRDefault="00175D59" w:rsidP="00175D59">
      <w:r w:rsidRPr="00F04239">
        <w:rPr>
          <w:sz w:val="22"/>
          <w:szCs w:val="22"/>
        </w:rPr>
        <w:t>……………………………………………………………………………………………………………</w:t>
      </w:r>
    </w:p>
    <w:p w:rsidR="00175D59" w:rsidRPr="00F04239" w:rsidRDefault="00175D59" w:rsidP="00175D59">
      <w:r w:rsidRPr="00F04239">
        <w:rPr>
          <w:sz w:val="22"/>
          <w:szCs w:val="22"/>
        </w:rPr>
        <w:t>( Wykonawca)</w:t>
      </w:r>
    </w:p>
    <w:p w:rsidR="00175D59" w:rsidRPr="00F04239" w:rsidRDefault="00175D59" w:rsidP="00175D59">
      <w:r w:rsidRPr="00F04239">
        <w:rPr>
          <w:sz w:val="22"/>
          <w:szCs w:val="22"/>
        </w:rPr>
        <w:t>……………………………………………………………………………………………………………</w:t>
      </w:r>
    </w:p>
    <w:p w:rsidR="00175D59" w:rsidRPr="00F04239" w:rsidRDefault="00175D59" w:rsidP="00175D59">
      <w:r w:rsidRPr="00F04239">
        <w:rPr>
          <w:sz w:val="22"/>
          <w:szCs w:val="22"/>
        </w:rPr>
        <w:t>( Zamawiający)</w:t>
      </w:r>
    </w:p>
    <w:p w:rsidR="00175D59" w:rsidRPr="00F04239" w:rsidRDefault="00175D59" w:rsidP="00175D59">
      <w:pPr>
        <w:rPr>
          <w:sz w:val="22"/>
          <w:szCs w:val="22"/>
        </w:rPr>
      </w:pPr>
    </w:p>
    <w:p w:rsidR="00175D59" w:rsidRPr="00F04239" w:rsidRDefault="00175D59" w:rsidP="00175D59">
      <w:r w:rsidRPr="00F04239">
        <w:rPr>
          <w:sz w:val="22"/>
          <w:szCs w:val="22"/>
        </w:rPr>
        <w:t>Reklamowany asortyment ………………………………………………………………………………..</w:t>
      </w:r>
    </w:p>
    <w:p w:rsidR="00175D59" w:rsidRPr="00F04239" w:rsidRDefault="00175D59" w:rsidP="00175D59">
      <w:pPr>
        <w:rPr>
          <w:sz w:val="22"/>
          <w:szCs w:val="22"/>
        </w:rPr>
      </w:pPr>
    </w:p>
    <w:p w:rsidR="00175D59" w:rsidRPr="00F04239" w:rsidRDefault="00175D59" w:rsidP="00175D59">
      <w:r w:rsidRPr="00F04239">
        <w:rPr>
          <w:sz w:val="22"/>
          <w:szCs w:val="22"/>
        </w:rPr>
        <w:t>……………………………………………………………………………………………………………</w:t>
      </w:r>
    </w:p>
    <w:p w:rsidR="00175D59" w:rsidRPr="00F04239" w:rsidRDefault="00175D59" w:rsidP="00175D59">
      <w:pPr>
        <w:rPr>
          <w:sz w:val="22"/>
          <w:szCs w:val="22"/>
        </w:rPr>
      </w:pPr>
    </w:p>
    <w:p w:rsidR="00175D59" w:rsidRPr="00F04239" w:rsidRDefault="00175D59" w:rsidP="00175D59">
      <w:r w:rsidRPr="00F04239">
        <w:rPr>
          <w:sz w:val="22"/>
          <w:szCs w:val="22"/>
        </w:rPr>
        <w:t>Opis wady  …………………………………………………………………………………………………………….</w:t>
      </w:r>
    </w:p>
    <w:p w:rsidR="00175D59" w:rsidRPr="00F04239" w:rsidRDefault="00175D59" w:rsidP="00175D59">
      <w:pPr>
        <w:rPr>
          <w:sz w:val="22"/>
          <w:szCs w:val="22"/>
        </w:rPr>
      </w:pPr>
    </w:p>
    <w:p w:rsidR="00175D59" w:rsidRPr="00F04239" w:rsidRDefault="00175D59" w:rsidP="00175D59">
      <w:r w:rsidRPr="00F04239">
        <w:rPr>
          <w:sz w:val="22"/>
          <w:szCs w:val="22"/>
        </w:rPr>
        <w:t xml:space="preserve"> ……………………………………………………………………………………………………………</w:t>
      </w:r>
    </w:p>
    <w:p w:rsidR="00175D59" w:rsidRPr="00F04239" w:rsidRDefault="00175D59" w:rsidP="00175D59">
      <w:pPr>
        <w:rPr>
          <w:sz w:val="22"/>
          <w:szCs w:val="22"/>
        </w:rPr>
      </w:pPr>
    </w:p>
    <w:p w:rsidR="00175D59" w:rsidRPr="00F04239" w:rsidRDefault="00175D59" w:rsidP="00175D59">
      <w:r w:rsidRPr="00F04239">
        <w:rPr>
          <w:sz w:val="22"/>
          <w:szCs w:val="22"/>
        </w:rPr>
        <w:t>Wielkość reklamowanej partii dostawy…………………………………………………………………</w:t>
      </w:r>
    </w:p>
    <w:p w:rsidR="00175D59" w:rsidRPr="00F04239" w:rsidRDefault="00175D59" w:rsidP="00175D59">
      <w:pPr>
        <w:rPr>
          <w:sz w:val="22"/>
          <w:szCs w:val="22"/>
        </w:rPr>
      </w:pPr>
    </w:p>
    <w:p w:rsidR="00175D59" w:rsidRPr="00F04239" w:rsidRDefault="00175D59" w:rsidP="00175D59">
      <w:r w:rsidRPr="00F04239">
        <w:rPr>
          <w:sz w:val="22"/>
          <w:szCs w:val="22"/>
        </w:rPr>
        <w:t xml:space="preserve">Żądania odbiorcy </w:t>
      </w:r>
      <w:r w:rsidRPr="00F04239">
        <w:rPr>
          <w:bCs/>
          <w:sz w:val="22"/>
          <w:szCs w:val="22"/>
        </w:rPr>
        <w:t>w</w:t>
      </w:r>
      <w:r w:rsidRPr="00F04239">
        <w:rPr>
          <w:b/>
          <w:bCs/>
          <w:sz w:val="22"/>
          <w:szCs w:val="22"/>
        </w:rPr>
        <w:t xml:space="preserve"> </w:t>
      </w:r>
      <w:r w:rsidRPr="00F04239">
        <w:rPr>
          <w:bCs/>
          <w:sz w:val="22"/>
          <w:szCs w:val="22"/>
        </w:rPr>
        <w:t>przypadku wad jakościowych reklamowanej partii dostawy……………………...</w:t>
      </w:r>
    </w:p>
    <w:p w:rsidR="00175D59" w:rsidRPr="00F04239" w:rsidRDefault="00175D59" w:rsidP="00175D59">
      <w:pPr>
        <w:rPr>
          <w:sz w:val="22"/>
          <w:szCs w:val="22"/>
        </w:rPr>
      </w:pPr>
    </w:p>
    <w:p w:rsidR="00175D59" w:rsidRPr="00F04239" w:rsidRDefault="00175D59" w:rsidP="00175D59">
      <w:r w:rsidRPr="00F04239">
        <w:rPr>
          <w:sz w:val="22"/>
          <w:szCs w:val="22"/>
        </w:rPr>
        <w:t>……………………………………………………………………………………………………………</w:t>
      </w:r>
    </w:p>
    <w:p w:rsidR="00175D59" w:rsidRPr="00F04239" w:rsidRDefault="00175D59" w:rsidP="00175D59">
      <w:pPr>
        <w:rPr>
          <w:sz w:val="22"/>
          <w:szCs w:val="22"/>
        </w:rPr>
      </w:pPr>
    </w:p>
    <w:p w:rsidR="00175D59" w:rsidRPr="00F04239" w:rsidRDefault="00175D59" w:rsidP="00175D59">
      <w:r w:rsidRPr="00F04239">
        <w:rPr>
          <w:sz w:val="22"/>
          <w:szCs w:val="22"/>
        </w:rPr>
        <w:t>Podstawa  reklamacji……………………………………………………………………………………..</w:t>
      </w:r>
    </w:p>
    <w:p w:rsidR="00175D59" w:rsidRPr="00F04239" w:rsidRDefault="00175D59" w:rsidP="00175D59">
      <w:pPr>
        <w:rPr>
          <w:sz w:val="22"/>
          <w:szCs w:val="22"/>
        </w:rPr>
      </w:pPr>
    </w:p>
    <w:p w:rsidR="00175D59" w:rsidRPr="00F04239" w:rsidRDefault="00175D59" w:rsidP="00175D59">
      <w:pPr>
        <w:rPr>
          <w:sz w:val="22"/>
          <w:szCs w:val="22"/>
        </w:rPr>
      </w:pPr>
    </w:p>
    <w:p w:rsidR="00175D59" w:rsidRPr="00F04239" w:rsidRDefault="00175D59" w:rsidP="00175D59">
      <w:r w:rsidRPr="00F04239">
        <w:rPr>
          <w:sz w:val="22"/>
          <w:szCs w:val="22"/>
        </w:rPr>
        <w:t xml:space="preserve">         ………………………</w:t>
      </w:r>
      <w:r w:rsidRPr="00F04239">
        <w:rPr>
          <w:sz w:val="22"/>
          <w:szCs w:val="22"/>
        </w:rPr>
        <w:tab/>
      </w:r>
      <w:r w:rsidRPr="00F04239">
        <w:rPr>
          <w:sz w:val="22"/>
          <w:szCs w:val="22"/>
        </w:rPr>
        <w:tab/>
        <w:t xml:space="preserve">                                                   ………………………..</w:t>
      </w:r>
    </w:p>
    <w:p w:rsidR="00175D59" w:rsidRPr="00F04239" w:rsidRDefault="00175D59" w:rsidP="00175D59">
      <w:r w:rsidRPr="00F04239">
        <w:rPr>
          <w:sz w:val="22"/>
          <w:szCs w:val="22"/>
        </w:rPr>
        <w:t xml:space="preserve">           (imię i nazwisko,                                                                                (imię i nazwisko,</w:t>
      </w:r>
    </w:p>
    <w:p w:rsidR="00175D59" w:rsidRPr="00F04239" w:rsidRDefault="00175D59" w:rsidP="00175D59"/>
    <w:p w:rsidR="00175D59" w:rsidRPr="00F04239" w:rsidRDefault="00175D59" w:rsidP="00175D59"/>
    <w:p w:rsidR="00175D59" w:rsidRPr="00F04239" w:rsidRDefault="00175D59" w:rsidP="00175D59">
      <w:pPr>
        <w:spacing w:line="360" w:lineRule="auto"/>
      </w:pPr>
      <w:r w:rsidRPr="00F04239">
        <w:rPr>
          <w:b/>
          <w:sz w:val="22"/>
          <w:szCs w:val="22"/>
          <w:u w:val="single"/>
        </w:rPr>
        <w:t>podpis przyjmującego reklamację)                                               podpis zgłaszającego reklamację)</w:t>
      </w:r>
    </w:p>
    <w:p w:rsidR="00175D59" w:rsidRPr="00F04239" w:rsidRDefault="00175D59" w:rsidP="00175D59">
      <w:pPr>
        <w:spacing w:line="360" w:lineRule="auto"/>
        <w:rPr>
          <w:rFonts w:ascii="Palatino Linotype" w:hAnsi="Palatino Linotype" w:cs="Palatino Linotype"/>
          <w:b/>
          <w:sz w:val="24"/>
          <w:szCs w:val="28"/>
          <w:u w:val="single"/>
        </w:rPr>
      </w:pPr>
    </w:p>
    <w:p w:rsidR="001F2DB8" w:rsidRPr="00F04239" w:rsidRDefault="00A324D5"/>
    <w:p w:rsidR="00207897" w:rsidRPr="00714BA2" w:rsidRDefault="00207897" w:rsidP="007C5FC7"/>
    <w:sectPr w:rsidR="00207897" w:rsidRPr="00714BA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24D5" w:rsidRDefault="00A324D5" w:rsidP="00F9559D">
      <w:r>
        <w:separator/>
      </w:r>
    </w:p>
  </w:endnote>
  <w:endnote w:type="continuationSeparator" w:id="0">
    <w:p w:rsidR="00A324D5" w:rsidRDefault="00A324D5" w:rsidP="00F95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default"/>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Neue">
    <w:altName w:val="Times New Roman"/>
    <w:charset w:val="00"/>
    <w:family w:val="roman"/>
    <w:pitch w:val="default"/>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1145975"/>
      <w:docPartObj>
        <w:docPartGallery w:val="Page Numbers (Bottom of Page)"/>
        <w:docPartUnique/>
      </w:docPartObj>
    </w:sdtPr>
    <w:sdtEndPr/>
    <w:sdtContent>
      <w:sdt>
        <w:sdtPr>
          <w:id w:val="-1769616900"/>
          <w:docPartObj>
            <w:docPartGallery w:val="Page Numbers (Top of Page)"/>
            <w:docPartUnique/>
          </w:docPartObj>
        </w:sdtPr>
        <w:sdtEndPr/>
        <w:sdtContent>
          <w:p w:rsidR="00F9559D" w:rsidRDefault="00F9559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8C5B91">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8C5B91">
              <w:rPr>
                <w:b/>
                <w:bCs/>
                <w:noProof/>
              </w:rPr>
              <w:t>9</w:t>
            </w:r>
            <w:r>
              <w:rPr>
                <w:b/>
                <w:bCs/>
                <w:sz w:val="24"/>
                <w:szCs w:val="24"/>
              </w:rPr>
              <w:fldChar w:fldCharType="end"/>
            </w:r>
          </w:p>
        </w:sdtContent>
      </w:sdt>
    </w:sdtContent>
  </w:sdt>
  <w:p w:rsidR="00F9559D" w:rsidRDefault="00F9559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24D5" w:rsidRDefault="00A324D5" w:rsidP="00F9559D">
      <w:r>
        <w:separator/>
      </w:r>
    </w:p>
  </w:footnote>
  <w:footnote w:type="continuationSeparator" w:id="0">
    <w:p w:rsidR="00A324D5" w:rsidRDefault="00A324D5" w:rsidP="00F95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D2E8B1B6"/>
    <w:lvl w:ilvl="0">
      <w:start w:val="1"/>
      <w:numFmt w:val="decimal"/>
      <w:lvlText w:val="%1."/>
      <w:lvlJc w:val="left"/>
      <w:pPr>
        <w:tabs>
          <w:tab w:val="num" w:pos="0"/>
        </w:tabs>
        <w:ind w:left="0" w:firstLine="0"/>
      </w:pPr>
      <w:rPr>
        <w:color w:val="auto"/>
        <w:sz w:val="22"/>
        <w:szCs w:val="22"/>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3C30B9B"/>
    <w:multiLevelType w:val="hybridMultilevel"/>
    <w:tmpl w:val="B7CC8B28"/>
    <w:styleLink w:val="Zaimportowanystyl23"/>
    <w:lvl w:ilvl="0" w:tplc="F2CC0898">
      <w:start w:val="1"/>
      <w:numFmt w:val="decimal"/>
      <w:lvlText w:val="%1)"/>
      <w:lvlJc w:val="left"/>
      <w:pPr>
        <w:tabs>
          <w:tab w:val="num" w:pos="708"/>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EAAB20E">
      <w:start w:val="1"/>
      <w:numFmt w:val="lowerLetter"/>
      <w:lvlText w:val="%2."/>
      <w:lvlJc w:val="left"/>
      <w:pPr>
        <w:tabs>
          <w:tab w:val="num" w:pos="1360"/>
        </w:tabs>
        <w:ind w:left="1372" w:hanging="292"/>
      </w:pPr>
      <w:rPr>
        <w:rFonts w:hAnsi="Arial Unicode MS"/>
        <w:caps w:val="0"/>
        <w:smallCaps w:val="0"/>
        <w:strike w:val="0"/>
        <w:dstrike w:val="0"/>
        <w:outline w:val="0"/>
        <w:emboss w:val="0"/>
        <w:imprint w:val="0"/>
        <w:spacing w:val="0"/>
        <w:w w:val="100"/>
        <w:kern w:val="0"/>
        <w:position w:val="0"/>
        <w:highlight w:val="none"/>
        <w:vertAlign w:val="baseline"/>
      </w:rPr>
    </w:lvl>
    <w:lvl w:ilvl="2" w:tplc="79867812">
      <w:start w:val="1"/>
      <w:numFmt w:val="lowerRoman"/>
      <w:lvlText w:val="%3."/>
      <w:lvlJc w:val="left"/>
      <w:pPr>
        <w:tabs>
          <w:tab w:val="num" w:pos="2080"/>
        </w:tabs>
        <w:ind w:left="2092" w:hanging="232"/>
      </w:pPr>
      <w:rPr>
        <w:rFonts w:hAnsi="Arial Unicode MS"/>
        <w:caps w:val="0"/>
        <w:smallCaps w:val="0"/>
        <w:strike w:val="0"/>
        <w:dstrike w:val="0"/>
        <w:outline w:val="0"/>
        <w:emboss w:val="0"/>
        <w:imprint w:val="0"/>
        <w:spacing w:val="0"/>
        <w:w w:val="100"/>
        <w:kern w:val="0"/>
        <w:position w:val="0"/>
        <w:highlight w:val="none"/>
        <w:vertAlign w:val="baseline"/>
      </w:rPr>
    </w:lvl>
    <w:lvl w:ilvl="3" w:tplc="B426C17E">
      <w:start w:val="1"/>
      <w:numFmt w:val="decimal"/>
      <w:lvlText w:val="%4."/>
      <w:lvlJc w:val="left"/>
      <w:pPr>
        <w:tabs>
          <w:tab w:val="num" w:pos="2780"/>
        </w:tabs>
        <w:ind w:left="2792" w:hanging="272"/>
      </w:pPr>
      <w:rPr>
        <w:rFonts w:hAnsi="Arial Unicode MS"/>
        <w:caps w:val="0"/>
        <w:smallCaps w:val="0"/>
        <w:strike w:val="0"/>
        <w:dstrike w:val="0"/>
        <w:outline w:val="0"/>
        <w:emboss w:val="0"/>
        <w:imprint w:val="0"/>
        <w:spacing w:val="0"/>
        <w:w w:val="100"/>
        <w:kern w:val="0"/>
        <w:position w:val="0"/>
        <w:highlight w:val="none"/>
        <w:vertAlign w:val="baseline"/>
      </w:rPr>
    </w:lvl>
    <w:lvl w:ilvl="4" w:tplc="A6741E0A">
      <w:start w:val="1"/>
      <w:numFmt w:val="lowerLetter"/>
      <w:lvlText w:val="%5."/>
      <w:lvlJc w:val="left"/>
      <w:pPr>
        <w:tabs>
          <w:tab w:val="num" w:pos="3490"/>
        </w:tabs>
        <w:ind w:left="3502" w:hanging="262"/>
      </w:pPr>
      <w:rPr>
        <w:rFonts w:hAnsi="Arial Unicode MS"/>
        <w:caps w:val="0"/>
        <w:smallCaps w:val="0"/>
        <w:strike w:val="0"/>
        <w:dstrike w:val="0"/>
        <w:outline w:val="0"/>
        <w:emboss w:val="0"/>
        <w:imprint w:val="0"/>
        <w:spacing w:val="0"/>
        <w:w w:val="100"/>
        <w:kern w:val="0"/>
        <w:position w:val="0"/>
        <w:highlight w:val="none"/>
        <w:vertAlign w:val="baseline"/>
      </w:rPr>
    </w:lvl>
    <w:lvl w:ilvl="5" w:tplc="C8D29C96">
      <w:start w:val="1"/>
      <w:numFmt w:val="lowerRoman"/>
      <w:lvlText w:val="%6."/>
      <w:lvlJc w:val="left"/>
      <w:pPr>
        <w:tabs>
          <w:tab w:val="num" w:pos="4210"/>
        </w:tabs>
        <w:ind w:left="4222" w:hanging="202"/>
      </w:pPr>
      <w:rPr>
        <w:rFonts w:hAnsi="Arial Unicode MS"/>
        <w:caps w:val="0"/>
        <w:smallCaps w:val="0"/>
        <w:strike w:val="0"/>
        <w:dstrike w:val="0"/>
        <w:outline w:val="0"/>
        <w:emboss w:val="0"/>
        <w:imprint w:val="0"/>
        <w:spacing w:val="0"/>
        <w:w w:val="100"/>
        <w:kern w:val="0"/>
        <w:position w:val="0"/>
        <w:highlight w:val="none"/>
        <w:vertAlign w:val="baseline"/>
      </w:rPr>
    </w:lvl>
    <w:lvl w:ilvl="6" w:tplc="9B187EC8">
      <w:start w:val="1"/>
      <w:numFmt w:val="decimal"/>
      <w:lvlText w:val="%7."/>
      <w:lvlJc w:val="left"/>
      <w:pPr>
        <w:tabs>
          <w:tab w:val="num" w:pos="4910"/>
        </w:tabs>
        <w:ind w:left="4922" w:hanging="242"/>
      </w:pPr>
      <w:rPr>
        <w:rFonts w:hAnsi="Arial Unicode MS"/>
        <w:caps w:val="0"/>
        <w:smallCaps w:val="0"/>
        <w:strike w:val="0"/>
        <w:dstrike w:val="0"/>
        <w:outline w:val="0"/>
        <w:emboss w:val="0"/>
        <w:imprint w:val="0"/>
        <w:spacing w:val="0"/>
        <w:w w:val="100"/>
        <w:kern w:val="0"/>
        <w:position w:val="0"/>
        <w:highlight w:val="none"/>
        <w:vertAlign w:val="baseline"/>
      </w:rPr>
    </w:lvl>
    <w:lvl w:ilvl="7" w:tplc="2BEC7956">
      <w:start w:val="1"/>
      <w:numFmt w:val="lowerLetter"/>
      <w:lvlText w:val="%8."/>
      <w:lvlJc w:val="left"/>
      <w:pPr>
        <w:tabs>
          <w:tab w:val="num" w:pos="5620"/>
        </w:tabs>
        <w:ind w:left="5632" w:hanging="232"/>
      </w:pPr>
      <w:rPr>
        <w:rFonts w:hAnsi="Arial Unicode MS"/>
        <w:caps w:val="0"/>
        <w:smallCaps w:val="0"/>
        <w:strike w:val="0"/>
        <w:dstrike w:val="0"/>
        <w:outline w:val="0"/>
        <w:emboss w:val="0"/>
        <w:imprint w:val="0"/>
        <w:spacing w:val="0"/>
        <w:w w:val="100"/>
        <w:kern w:val="0"/>
        <w:position w:val="0"/>
        <w:highlight w:val="none"/>
        <w:vertAlign w:val="baseline"/>
      </w:rPr>
    </w:lvl>
    <w:lvl w:ilvl="8" w:tplc="49B875DE">
      <w:start w:val="1"/>
      <w:numFmt w:val="lowerRoman"/>
      <w:suff w:val="nothing"/>
      <w:lvlText w:val="%9."/>
      <w:lvlJc w:val="left"/>
      <w:pPr>
        <w:ind w:left="6352" w:hanging="17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4BD7402"/>
    <w:multiLevelType w:val="hybridMultilevel"/>
    <w:tmpl w:val="D688C8E4"/>
    <w:lvl w:ilvl="0" w:tplc="688C44B4">
      <w:start w:val="2"/>
      <w:numFmt w:val="decimal"/>
      <w:lvlText w:val="%1."/>
      <w:lvlJc w:val="left"/>
      <w:pPr>
        <w:ind w:left="360" w:hanging="360"/>
      </w:pPr>
      <w:rPr>
        <w:rFonts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B347FAB"/>
    <w:multiLevelType w:val="hybridMultilevel"/>
    <w:tmpl w:val="79CA97C2"/>
    <w:lvl w:ilvl="0" w:tplc="4906F39C">
      <w:start w:val="1"/>
      <w:numFmt w:val="decimal"/>
      <w:lvlText w:val="%1."/>
      <w:lvlJc w:val="left"/>
      <w:pPr>
        <w:ind w:left="36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D9187A"/>
    <w:multiLevelType w:val="hybridMultilevel"/>
    <w:tmpl w:val="6D8C26EA"/>
    <w:styleLink w:val="Zaimportowanystyl13"/>
    <w:lvl w:ilvl="0" w:tplc="21BED730">
      <w:start w:val="1"/>
      <w:numFmt w:val="lowerLetter"/>
      <w:lvlText w:val="%1)"/>
      <w:lvlJc w:val="left"/>
      <w:pPr>
        <w:tabs>
          <w:tab w:val="left" w:pos="360"/>
          <w:tab w:val="left" w:pos="863"/>
          <w:tab w:val="left" w:pos="1368"/>
          <w:tab w:val="left" w:pos="1980"/>
          <w:tab w:val="left" w:pos="3735"/>
          <w:tab w:val="left" w:pos="5700"/>
        </w:tabs>
        <w:ind w:left="1249" w:hanging="330"/>
      </w:pPr>
      <w:rPr>
        <w:rFonts w:hAnsi="Arial Unicode MS"/>
        <w:caps w:val="0"/>
        <w:smallCaps w:val="0"/>
        <w:strike w:val="0"/>
        <w:dstrike w:val="0"/>
        <w:outline w:val="0"/>
        <w:emboss w:val="0"/>
        <w:imprint w:val="0"/>
        <w:spacing w:val="0"/>
        <w:w w:val="100"/>
        <w:kern w:val="0"/>
        <w:position w:val="0"/>
        <w:highlight w:val="none"/>
        <w:vertAlign w:val="baseline"/>
      </w:rPr>
    </w:lvl>
    <w:lvl w:ilvl="1" w:tplc="CC28A882">
      <w:start w:val="1"/>
      <w:numFmt w:val="lowerLetter"/>
      <w:lvlText w:val="%2."/>
      <w:lvlJc w:val="left"/>
      <w:pPr>
        <w:tabs>
          <w:tab w:val="left" w:pos="360"/>
          <w:tab w:val="left" w:pos="863"/>
          <w:tab w:val="left" w:pos="1368"/>
          <w:tab w:val="left" w:pos="1980"/>
          <w:tab w:val="left" w:pos="3735"/>
          <w:tab w:val="left" w:pos="5700"/>
        </w:tabs>
        <w:ind w:left="2265" w:hanging="330"/>
      </w:pPr>
      <w:rPr>
        <w:rFonts w:hAnsi="Arial Unicode MS"/>
        <w:caps w:val="0"/>
        <w:smallCaps w:val="0"/>
        <w:strike w:val="0"/>
        <w:dstrike w:val="0"/>
        <w:outline w:val="0"/>
        <w:emboss w:val="0"/>
        <w:imprint w:val="0"/>
        <w:spacing w:val="0"/>
        <w:w w:val="100"/>
        <w:kern w:val="0"/>
        <w:position w:val="0"/>
        <w:highlight w:val="none"/>
        <w:vertAlign w:val="baseline"/>
      </w:rPr>
    </w:lvl>
    <w:lvl w:ilvl="2" w:tplc="32BA5D54">
      <w:start w:val="1"/>
      <w:numFmt w:val="lowerRoman"/>
      <w:lvlText w:val="%3."/>
      <w:lvlJc w:val="left"/>
      <w:pPr>
        <w:tabs>
          <w:tab w:val="left" w:pos="360"/>
          <w:tab w:val="left" w:pos="863"/>
          <w:tab w:val="left" w:pos="1368"/>
          <w:tab w:val="left" w:pos="1980"/>
          <w:tab w:val="left" w:pos="3735"/>
          <w:tab w:val="left" w:pos="5700"/>
        </w:tabs>
        <w:ind w:left="2991" w:hanging="268"/>
      </w:pPr>
      <w:rPr>
        <w:rFonts w:hAnsi="Arial Unicode MS"/>
        <w:caps w:val="0"/>
        <w:smallCaps w:val="0"/>
        <w:strike w:val="0"/>
        <w:dstrike w:val="0"/>
        <w:outline w:val="0"/>
        <w:emboss w:val="0"/>
        <w:imprint w:val="0"/>
        <w:spacing w:val="0"/>
        <w:w w:val="100"/>
        <w:kern w:val="0"/>
        <w:position w:val="0"/>
        <w:highlight w:val="none"/>
        <w:vertAlign w:val="baseline"/>
      </w:rPr>
    </w:lvl>
    <w:lvl w:ilvl="3" w:tplc="D53E58C8">
      <w:start w:val="1"/>
      <w:numFmt w:val="decimal"/>
      <w:lvlText w:val="%4."/>
      <w:lvlJc w:val="left"/>
      <w:pPr>
        <w:tabs>
          <w:tab w:val="left" w:pos="863"/>
          <w:tab w:val="left" w:pos="1368"/>
          <w:tab w:val="left" w:pos="1980"/>
          <w:tab w:val="left" w:pos="3735"/>
          <w:tab w:val="left" w:pos="5700"/>
        </w:tabs>
        <w:ind w:left="363"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8A989158">
      <w:start w:val="1"/>
      <w:numFmt w:val="lowerLetter"/>
      <w:suff w:val="nothing"/>
      <w:lvlText w:val="%5."/>
      <w:lvlJc w:val="left"/>
      <w:pPr>
        <w:tabs>
          <w:tab w:val="left" w:pos="360"/>
          <w:tab w:val="left" w:pos="863"/>
          <w:tab w:val="left" w:pos="1368"/>
          <w:tab w:val="left" w:pos="1980"/>
          <w:tab w:val="left" w:pos="3735"/>
          <w:tab w:val="left" w:pos="5700"/>
        </w:tabs>
        <w:ind w:left="843" w:hanging="117"/>
      </w:pPr>
      <w:rPr>
        <w:rFonts w:hAnsi="Arial Unicode MS"/>
        <w:caps w:val="0"/>
        <w:smallCaps w:val="0"/>
        <w:strike w:val="0"/>
        <w:dstrike w:val="0"/>
        <w:outline w:val="0"/>
        <w:emboss w:val="0"/>
        <w:imprint w:val="0"/>
        <w:spacing w:val="0"/>
        <w:w w:val="100"/>
        <w:kern w:val="0"/>
        <w:position w:val="0"/>
        <w:highlight w:val="none"/>
        <w:vertAlign w:val="baseline"/>
      </w:rPr>
    </w:lvl>
    <w:lvl w:ilvl="5" w:tplc="6D7CD1A2">
      <w:start w:val="1"/>
      <w:numFmt w:val="lowerRoman"/>
      <w:lvlText w:val="%6."/>
      <w:lvlJc w:val="left"/>
      <w:pPr>
        <w:tabs>
          <w:tab w:val="left" w:pos="360"/>
          <w:tab w:val="left" w:pos="863"/>
          <w:tab w:val="left" w:pos="1368"/>
          <w:tab w:val="left" w:pos="1980"/>
          <w:tab w:val="left" w:pos="3735"/>
          <w:tab w:val="left" w:pos="5700"/>
        </w:tabs>
        <w:ind w:left="1727" w:hanging="398"/>
      </w:pPr>
      <w:rPr>
        <w:rFonts w:hAnsi="Arial Unicode MS"/>
        <w:caps w:val="0"/>
        <w:smallCaps w:val="0"/>
        <w:strike w:val="0"/>
        <w:dstrike w:val="0"/>
        <w:outline w:val="0"/>
        <w:emboss w:val="0"/>
        <w:imprint w:val="0"/>
        <w:spacing w:val="0"/>
        <w:w w:val="100"/>
        <w:kern w:val="0"/>
        <w:position w:val="0"/>
        <w:highlight w:val="none"/>
        <w:vertAlign w:val="baseline"/>
      </w:rPr>
    </w:lvl>
    <w:lvl w:ilvl="6" w:tplc="E33E5A48">
      <w:start w:val="1"/>
      <w:numFmt w:val="decimal"/>
      <w:lvlText w:val="%7."/>
      <w:lvlJc w:val="left"/>
      <w:pPr>
        <w:tabs>
          <w:tab w:val="left" w:pos="3735"/>
          <w:tab w:val="left" w:pos="5700"/>
        </w:tabs>
        <w:ind w:left="2948" w:hanging="2948"/>
      </w:pPr>
      <w:rPr>
        <w:rFonts w:hAnsi="Arial Unicode MS"/>
        <w:caps w:val="0"/>
        <w:smallCaps w:val="0"/>
        <w:strike w:val="0"/>
        <w:dstrike w:val="0"/>
        <w:outline w:val="0"/>
        <w:emboss w:val="0"/>
        <w:imprint w:val="0"/>
        <w:spacing w:val="0"/>
        <w:w w:val="100"/>
        <w:kern w:val="0"/>
        <w:position w:val="0"/>
        <w:highlight w:val="none"/>
        <w:vertAlign w:val="baseline"/>
      </w:rPr>
    </w:lvl>
    <w:lvl w:ilvl="7" w:tplc="D41A7E20">
      <w:start w:val="1"/>
      <w:numFmt w:val="lowerLetter"/>
      <w:lvlText w:val="%8."/>
      <w:lvlJc w:val="left"/>
      <w:pPr>
        <w:tabs>
          <w:tab w:val="left" w:pos="360"/>
          <w:tab w:val="left" w:pos="3735"/>
          <w:tab w:val="left" w:pos="5700"/>
        </w:tabs>
        <w:ind w:left="2777" w:hanging="2348"/>
      </w:pPr>
      <w:rPr>
        <w:rFonts w:hAnsi="Arial Unicode MS"/>
        <w:caps w:val="0"/>
        <w:smallCaps w:val="0"/>
        <w:strike w:val="0"/>
        <w:dstrike w:val="0"/>
        <w:outline w:val="0"/>
        <w:emboss w:val="0"/>
        <w:imprint w:val="0"/>
        <w:spacing w:val="0"/>
        <w:w w:val="100"/>
        <w:kern w:val="0"/>
        <w:position w:val="0"/>
        <w:highlight w:val="none"/>
        <w:vertAlign w:val="baseline"/>
      </w:rPr>
    </w:lvl>
    <w:lvl w:ilvl="8" w:tplc="25966C8C">
      <w:start w:val="1"/>
      <w:numFmt w:val="lowerRoman"/>
      <w:lvlText w:val="%9."/>
      <w:lvlJc w:val="left"/>
      <w:pPr>
        <w:tabs>
          <w:tab w:val="left" w:pos="360"/>
          <w:tab w:val="left" w:pos="863"/>
          <w:tab w:val="left" w:pos="1368"/>
          <w:tab w:val="left" w:pos="1980"/>
          <w:tab w:val="left" w:pos="3735"/>
          <w:tab w:val="left" w:pos="5700"/>
        </w:tabs>
        <w:ind w:left="3627" w:hanging="169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18DC76E0"/>
    <w:multiLevelType w:val="multilevel"/>
    <w:tmpl w:val="18024BCA"/>
    <w:lvl w:ilvl="0">
      <w:start w:val="1"/>
      <w:numFmt w:val="decimal"/>
      <w:lvlText w:val="%1."/>
      <w:lvlJc w:val="left"/>
      <w:pPr>
        <w:tabs>
          <w:tab w:val="num" w:pos="0"/>
        </w:tabs>
        <w:ind w:left="0" w:firstLine="0"/>
      </w:pPr>
      <w:rPr>
        <w:sz w:val="22"/>
        <w:szCs w:val="22"/>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1B37323D"/>
    <w:multiLevelType w:val="multilevel"/>
    <w:tmpl w:val="9FC85242"/>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7" w15:restartNumberingAfterBreak="0">
    <w:nsid w:val="1EE15F04"/>
    <w:multiLevelType w:val="hybridMultilevel"/>
    <w:tmpl w:val="79CA97C2"/>
    <w:lvl w:ilvl="0" w:tplc="4906F39C">
      <w:start w:val="1"/>
      <w:numFmt w:val="decimal"/>
      <w:lvlText w:val="%1."/>
      <w:lvlJc w:val="left"/>
      <w:pPr>
        <w:ind w:left="36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686CCF"/>
    <w:multiLevelType w:val="hybridMultilevel"/>
    <w:tmpl w:val="8432D0E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7B3712"/>
    <w:multiLevelType w:val="multilevel"/>
    <w:tmpl w:val="18024BCA"/>
    <w:lvl w:ilvl="0">
      <w:start w:val="1"/>
      <w:numFmt w:val="decimal"/>
      <w:lvlText w:val="%1."/>
      <w:lvlJc w:val="left"/>
      <w:pPr>
        <w:tabs>
          <w:tab w:val="num" w:pos="0"/>
        </w:tabs>
        <w:ind w:left="0" w:firstLine="0"/>
      </w:pPr>
      <w:rPr>
        <w:sz w:val="22"/>
        <w:szCs w:val="22"/>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212A7C96"/>
    <w:multiLevelType w:val="multilevel"/>
    <w:tmpl w:val="18024BCA"/>
    <w:lvl w:ilvl="0">
      <w:start w:val="1"/>
      <w:numFmt w:val="decimal"/>
      <w:lvlText w:val="%1."/>
      <w:lvlJc w:val="left"/>
      <w:pPr>
        <w:tabs>
          <w:tab w:val="num" w:pos="0"/>
        </w:tabs>
        <w:ind w:left="0" w:firstLine="0"/>
      </w:pPr>
      <w:rPr>
        <w:sz w:val="22"/>
        <w:szCs w:val="22"/>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23BD4DBD"/>
    <w:multiLevelType w:val="multilevel"/>
    <w:tmpl w:val="18024BCA"/>
    <w:lvl w:ilvl="0">
      <w:start w:val="1"/>
      <w:numFmt w:val="decimal"/>
      <w:lvlText w:val="%1."/>
      <w:lvlJc w:val="left"/>
      <w:pPr>
        <w:tabs>
          <w:tab w:val="num" w:pos="0"/>
        </w:tabs>
        <w:ind w:left="0" w:firstLine="0"/>
      </w:pPr>
      <w:rPr>
        <w:sz w:val="22"/>
        <w:szCs w:val="22"/>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243E0F69"/>
    <w:multiLevelType w:val="multilevel"/>
    <w:tmpl w:val="18024BCA"/>
    <w:lvl w:ilvl="0">
      <w:start w:val="1"/>
      <w:numFmt w:val="decimal"/>
      <w:lvlText w:val="%1."/>
      <w:lvlJc w:val="left"/>
      <w:pPr>
        <w:tabs>
          <w:tab w:val="num" w:pos="0"/>
        </w:tabs>
        <w:ind w:left="0" w:firstLine="0"/>
      </w:pPr>
      <w:rPr>
        <w:sz w:val="22"/>
        <w:szCs w:val="22"/>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280D3D31"/>
    <w:multiLevelType w:val="hybridMultilevel"/>
    <w:tmpl w:val="8C48247C"/>
    <w:styleLink w:val="Numery"/>
    <w:lvl w:ilvl="0" w:tplc="F162DC40">
      <w:start w:val="1"/>
      <w:numFmt w:val="decimal"/>
      <w:lvlText w:val="%1."/>
      <w:lvlJc w:val="left"/>
      <w:pPr>
        <w:ind w:left="211" w:hanging="211"/>
      </w:pPr>
      <w:rPr>
        <w:rFonts w:hAnsi="Arial Unicode MS"/>
        <w:caps w:val="0"/>
        <w:smallCaps w:val="0"/>
        <w:strike w:val="0"/>
        <w:dstrike w:val="0"/>
        <w:outline w:val="0"/>
        <w:emboss w:val="0"/>
        <w:imprint w:val="0"/>
        <w:spacing w:val="0"/>
        <w:w w:val="100"/>
        <w:kern w:val="0"/>
        <w:position w:val="0"/>
        <w:highlight w:val="none"/>
        <w:vertAlign w:val="baseline"/>
      </w:rPr>
    </w:lvl>
    <w:lvl w:ilvl="1" w:tplc="24041E64">
      <w:start w:val="1"/>
      <w:numFmt w:val="decimal"/>
      <w:lvlText w:val="%2."/>
      <w:lvlJc w:val="left"/>
      <w:pPr>
        <w:ind w:left="1011" w:hanging="211"/>
      </w:pPr>
      <w:rPr>
        <w:rFonts w:hAnsi="Arial Unicode MS"/>
        <w:caps w:val="0"/>
        <w:smallCaps w:val="0"/>
        <w:strike w:val="0"/>
        <w:dstrike w:val="0"/>
        <w:outline w:val="0"/>
        <w:emboss w:val="0"/>
        <w:imprint w:val="0"/>
        <w:spacing w:val="0"/>
        <w:w w:val="100"/>
        <w:kern w:val="0"/>
        <w:position w:val="0"/>
        <w:highlight w:val="none"/>
        <w:vertAlign w:val="baseline"/>
      </w:rPr>
    </w:lvl>
    <w:lvl w:ilvl="2" w:tplc="40BE3AB4">
      <w:start w:val="1"/>
      <w:numFmt w:val="decimal"/>
      <w:lvlText w:val="%3."/>
      <w:lvlJc w:val="left"/>
      <w:pPr>
        <w:ind w:left="1811" w:hanging="211"/>
      </w:pPr>
      <w:rPr>
        <w:rFonts w:hAnsi="Arial Unicode MS"/>
        <w:caps w:val="0"/>
        <w:smallCaps w:val="0"/>
        <w:strike w:val="0"/>
        <w:dstrike w:val="0"/>
        <w:outline w:val="0"/>
        <w:emboss w:val="0"/>
        <w:imprint w:val="0"/>
        <w:spacing w:val="0"/>
        <w:w w:val="100"/>
        <w:kern w:val="0"/>
        <w:position w:val="0"/>
        <w:highlight w:val="none"/>
        <w:vertAlign w:val="baseline"/>
      </w:rPr>
    </w:lvl>
    <w:lvl w:ilvl="3" w:tplc="99DAB73A">
      <w:start w:val="1"/>
      <w:numFmt w:val="decimal"/>
      <w:lvlText w:val="%4."/>
      <w:lvlJc w:val="left"/>
      <w:pPr>
        <w:ind w:left="2611" w:hanging="211"/>
      </w:pPr>
      <w:rPr>
        <w:rFonts w:hAnsi="Arial Unicode MS"/>
        <w:caps w:val="0"/>
        <w:smallCaps w:val="0"/>
        <w:strike w:val="0"/>
        <w:dstrike w:val="0"/>
        <w:outline w:val="0"/>
        <w:emboss w:val="0"/>
        <w:imprint w:val="0"/>
        <w:spacing w:val="0"/>
        <w:w w:val="100"/>
        <w:kern w:val="0"/>
        <w:position w:val="0"/>
        <w:highlight w:val="none"/>
        <w:vertAlign w:val="baseline"/>
      </w:rPr>
    </w:lvl>
    <w:lvl w:ilvl="4" w:tplc="C39CB4A4">
      <w:start w:val="1"/>
      <w:numFmt w:val="decimal"/>
      <w:lvlText w:val="%5."/>
      <w:lvlJc w:val="left"/>
      <w:pPr>
        <w:ind w:left="3411" w:hanging="211"/>
      </w:pPr>
      <w:rPr>
        <w:rFonts w:hAnsi="Arial Unicode MS"/>
        <w:caps w:val="0"/>
        <w:smallCaps w:val="0"/>
        <w:strike w:val="0"/>
        <w:dstrike w:val="0"/>
        <w:outline w:val="0"/>
        <w:emboss w:val="0"/>
        <w:imprint w:val="0"/>
        <w:spacing w:val="0"/>
        <w:w w:val="100"/>
        <w:kern w:val="0"/>
        <w:position w:val="0"/>
        <w:highlight w:val="none"/>
        <w:vertAlign w:val="baseline"/>
      </w:rPr>
    </w:lvl>
    <w:lvl w:ilvl="5" w:tplc="8FE0FF8A">
      <w:start w:val="1"/>
      <w:numFmt w:val="decimal"/>
      <w:lvlText w:val="%6."/>
      <w:lvlJc w:val="left"/>
      <w:pPr>
        <w:ind w:left="4211" w:hanging="211"/>
      </w:pPr>
      <w:rPr>
        <w:rFonts w:hAnsi="Arial Unicode MS"/>
        <w:caps w:val="0"/>
        <w:smallCaps w:val="0"/>
        <w:strike w:val="0"/>
        <w:dstrike w:val="0"/>
        <w:outline w:val="0"/>
        <w:emboss w:val="0"/>
        <w:imprint w:val="0"/>
        <w:spacing w:val="0"/>
        <w:w w:val="100"/>
        <w:kern w:val="0"/>
        <w:position w:val="0"/>
        <w:highlight w:val="none"/>
        <w:vertAlign w:val="baseline"/>
      </w:rPr>
    </w:lvl>
    <w:lvl w:ilvl="6" w:tplc="05BEB73A">
      <w:start w:val="1"/>
      <w:numFmt w:val="decimal"/>
      <w:lvlText w:val="%7."/>
      <w:lvlJc w:val="left"/>
      <w:pPr>
        <w:ind w:left="5011" w:hanging="211"/>
      </w:pPr>
      <w:rPr>
        <w:rFonts w:hAnsi="Arial Unicode MS"/>
        <w:caps w:val="0"/>
        <w:smallCaps w:val="0"/>
        <w:strike w:val="0"/>
        <w:dstrike w:val="0"/>
        <w:outline w:val="0"/>
        <w:emboss w:val="0"/>
        <w:imprint w:val="0"/>
        <w:spacing w:val="0"/>
        <w:w w:val="100"/>
        <w:kern w:val="0"/>
        <w:position w:val="0"/>
        <w:highlight w:val="none"/>
        <w:vertAlign w:val="baseline"/>
      </w:rPr>
    </w:lvl>
    <w:lvl w:ilvl="7" w:tplc="E50CB7B2">
      <w:start w:val="1"/>
      <w:numFmt w:val="decimal"/>
      <w:lvlText w:val="%8."/>
      <w:lvlJc w:val="left"/>
      <w:pPr>
        <w:ind w:left="5811" w:hanging="211"/>
      </w:pPr>
      <w:rPr>
        <w:rFonts w:hAnsi="Arial Unicode MS"/>
        <w:caps w:val="0"/>
        <w:smallCaps w:val="0"/>
        <w:strike w:val="0"/>
        <w:dstrike w:val="0"/>
        <w:outline w:val="0"/>
        <w:emboss w:val="0"/>
        <w:imprint w:val="0"/>
        <w:spacing w:val="0"/>
        <w:w w:val="100"/>
        <w:kern w:val="0"/>
        <w:position w:val="0"/>
        <w:highlight w:val="none"/>
        <w:vertAlign w:val="baseline"/>
      </w:rPr>
    </w:lvl>
    <w:lvl w:ilvl="8" w:tplc="A8E63078">
      <w:start w:val="1"/>
      <w:numFmt w:val="decimal"/>
      <w:lvlText w:val="%9."/>
      <w:lvlJc w:val="left"/>
      <w:pPr>
        <w:ind w:left="6611" w:hanging="21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2884175A"/>
    <w:multiLevelType w:val="hybridMultilevel"/>
    <w:tmpl w:val="4CA850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C75AAC"/>
    <w:multiLevelType w:val="hybridMultilevel"/>
    <w:tmpl w:val="79CA97C2"/>
    <w:lvl w:ilvl="0" w:tplc="4906F39C">
      <w:start w:val="1"/>
      <w:numFmt w:val="decimal"/>
      <w:lvlText w:val="%1."/>
      <w:lvlJc w:val="left"/>
      <w:pPr>
        <w:ind w:left="36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BF0AA2"/>
    <w:multiLevelType w:val="multilevel"/>
    <w:tmpl w:val="18024BCA"/>
    <w:lvl w:ilvl="0">
      <w:start w:val="1"/>
      <w:numFmt w:val="decimal"/>
      <w:lvlText w:val="%1."/>
      <w:lvlJc w:val="left"/>
      <w:pPr>
        <w:tabs>
          <w:tab w:val="num" w:pos="0"/>
        </w:tabs>
        <w:ind w:left="0" w:firstLine="0"/>
      </w:pPr>
      <w:rPr>
        <w:sz w:val="22"/>
        <w:szCs w:val="22"/>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7" w15:restartNumberingAfterBreak="0">
    <w:nsid w:val="2BDA17AB"/>
    <w:multiLevelType w:val="multilevel"/>
    <w:tmpl w:val="18024BCA"/>
    <w:lvl w:ilvl="0">
      <w:start w:val="1"/>
      <w:numFmt w:val="decimal"/>
      <w:lvlText w:val="%1."/>
      <w:lvlJc w:val="left"/>
      <w:pPr>
        <w:tabs>
          <w:tab w:val="num" w:pos="0"/>
        </w:tabs>
        <w:ind w:left="0" w:firstLine="0"/>
      </w:pPr>
      <w:rPr>
        <w:sz w:val="22"/>
        <w:szCs w:val="22"/>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8" w15:restartNumberingAfterBreak="0">
    <w:nsid w:val="3195708A"/>
    <w:multiLevelType w:val="hybridMultilevel"/>
    <w:tmpl w:val="9DE87086"/>
    <w:lvl w:ilvl="0" w:tplc="33BE86D2">
      <w:start w:val="1"/>
      <w:numFmt w:val="lowerLetter"/>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8D256F"/>
    <w:multiLevelType w:val="hybridMultilevel"/>
    <w:tmpl w:val="D688C8E4"/>
    <w:lvl w:ilvl="0" w:tplc="688C44B4">
      <w:start w:val="2"/>
      <w:numFmt w:val="decimal"/>
      <w:lvlText w:val="%1."/>
      <w:lvlJc w:val="left"/>
      <w:pPr>
        <w:ind w:left="360" w:hanging="360"/>
      </w:pPr>
      <w:rPr>
        <w:rFonts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CF00AA6"/>
    <w:multiLevelType w:val="hybridMultilevel"/>
    <w:tmpl w:val="7526A43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46B7049"/>
    <w:multiLevelType w:val="hybridMultilevel"/>
    <w:tmpl w:val="E2E874CE"/>
    <w:lvl w:ilvl="0" w:tplc="98BCEEAC">
      <w:start w:val="1"/>
      <w:numFmt w:val="lowerLetter"/>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6CE2240"/>
    <w:multiLevelType w:val="hybridMultilevel"/>
    <w:tmpl w:val="79CA97C2"/>
    <w:lvl w:ilvl="0" w:tplc="4906F39C">
      <w:start w:val="1"/>
      <w:numFmt w:val="decimal"/>
      <w:lvlText w:val="%1."/>
      <w:lvlJc w:val="left"/>
      <w:pPr>
        <w:ind w:left="36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12693A"/>
    <w:multiLevelType w:val="hybridMultilevel"/>
    <w:tmpl w:val="79CA97C2"/>
    <w:lvl w:ilvl="0" w:tplc="4906F39C">
      <w:start w:val="1"/>
      <w:numFmt w:val="decimal"/>
      <w:lvlText w:val="%1."/>
      <w:lvlJc w:val="left"/>
      <w:pPr>
        <w:ind w:left="36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B34473B"/>
    <w:multiLevelType w:val="multilevel"/>
    <w:tmpl w:val="9FC85242"/>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5" w15:restartNumberingAfterBreak="0">
    <w:nsid w:val="4D3B1A72"/>
    <w:multiLevelType w:val="hybridMultilevel"/>
    <w:tmpl w:val="E3BC57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6C62113"/>
    <w:multiLevelType w:val="multilevel"/>
    <w:tmpl w:val="18024BCA"/>
    <w:lvl w:ilvl="0">
      <w:start w:val="1"/>
      <w:numFmt w:val="decimal"/>
      <w:lvlText w:val="%1."/>
      <w:lvlJc w:val="left"/>
      <w:pPr>
        <w:tabs>
          <w:tab w:val="num" w:pos="0"/>
        </w:tabs>
        <w:ind w:left="0" w:firstLine="0"/>
      </w:pPr>
      <w:rPr>
        <w:sz w:val="22"/>
        <w:szCs w:val="22"/>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7" w15:restartNumberingAfterBreak="0">
    <w:nsid w:val="57D24B72"/>
    <w:multiLevelType w:val="hybridMultilevel"/>
    <w:tmpl w:val="39CCA7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973624E"/>
    <w:multiLevelType w:val="hybridMultilevel"/>
    <w:tmpl w:val="8C48247C"/>
    <w:numStyleLink w:val="Numery"/>
  </w:abstractNum>
  <w:abstractNum w:abstractNumId="29" w15:restartNumberingAfterBreak="0">
    <w:nsid w:val="5D560040"/>
    <w:multiLevelType w:val="hybridMultilevel"/>
    <w:tmpl w:val="A84AA77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170AD2"/>
    <w:multiLevelType w:val="multilevel"/>
    <w:tmpl w:val="20C0CAEA"/>
    <w:styleLink w:val="Zaimportowanystyl14"/>
    <w:lvl w:ilvl="0">
      <w:start w:val="1"/>
      <w:numFmt w:val="decimal"/>
      <w:lvlText w:val="%1."/>
      <w:lvlJc w:val="left"/>
      <w:pPr>
        <w:tabs>
          <w:tab w:val="num" w:pos="327"/>
        </w:tabs>
        <w:ind w:left="470" w:hanging="47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num" w:pos="708"/>
        </w:tabs>
        <w:ind w:left="851" w:hanging="48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num" w:pos="1133"/>
        </w:tabs>
        <w:ind w:left="1276" w:hanging="55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ind w:left="1505" w:hanging="41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ind w:left="2155" w:hanging="70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2216" w:hanging="40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2866" w:hanging="68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2927" w:hanging="38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3577" w:hanging="67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66883E04"/>
    <w:multiLevelType w:val="hybridMultilevel"/>
    <w:tmpl w:val="C372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9122306"/>
    <w:multiLevelType w:val="multilevel"/>
    <w:tmpl w:val="20C0CAEA"/>
    <w:numStyleLink w:val="Zaimportowanystyl14"/>
  </w:abstractNum>
  <w:abstractNum w:abstractNumId="33" w15:restartNumberingAfterBreak="0">
    <w:nsid w:val="7242282C"/>
    <w:multiLevelType w:val="multilevel"/>
    <w:tmpl w:val="18024BCA"/>
    <w:lvl w:ilvl="0">
      <w:start w:val="1"/>
      <w:numFmt w:val="decimal"/>
      <w:lvlText w:val="%1."/>
      <w:lvlJc w:val="left"/>
      <w:pPr>
        <w:tabs>
          <w:tab w:val="num" w:pos="0"/>
        </w:tabs>
        <w:ind w:left="0" w:firstLine="0"/>
      </w:pPr>
      <w:rPr>
        <w:sz w:val="22"/>
        <w:szCs w:val="22"/>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4" w15:restartNumberingAfterBreak="0">
    <w:nsid w:val="740E0E2D"/>
    <w:multiLevelType w:val="hybridMultilevel"/>
    <w:tmpl w:val="6D8C26EA"/>
    <w:numStyleLink w:val="Zaimportowanystyl13"/>
  </w:abstractNum>
  <w:abstractNum w:abstractNumId="35" w15:restartNumberingAfterBreak="0">
    <w:nsid w:val="75685624"/>
    <w:multiLevelType w:val="hybridMultilevel"/>
    <w:tmpl w:val="B7CC8B28"/>
    <w:numStyleLink w:val="Zaimportowanystyl23"/>
  </w:abstractNum>
  <w:abstractNum w:abstractNumId="36" w15:restartNumberingAfterBreak="0">
    <w:nsid w:val="7B0C55E3"/>
    <w:multiLevelType w:val="multilevel"/>
    <w:tmpl w:val="18024BCA"/>
    <w:lvl w:ilvl="0">
      <w:start w:val="1"/>
      <w:numFmt w:val="decimal"/>
      <w:lvlText w:val="%1."/>
      <w:lvlJc w:val="left"/>
      <w:pPr>
        <w:tabs>
          <w:tab w:val="num" w:pos="0"/>
        </w:tabs>
        <w:ind w:left="0" w:firstLine="0"/>
      </w:pPr>
      <w:rPr>
        <w:sz w:val="22"/>
        <w:szCs w:val="22"/>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7" w15:restartNumberingAfterBreak="0">
    <w:nsid w:val="7D7C5776"/>
    <w:multiLevelType w:val="hybridMultilevel"/>
    <w:tmpl w:val="9FC85242"/>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10"/>
  </w:num>
  <w:num w:numId="3">
    <w:abstractNumId w:val="36"/>
  </w:num>
  <w:num w:numId="4">
    <w:abstractNumId w:val="33"/>
  </w:num>
  <w:num w:numId="5">
    <w:abstractNumId w:val="9"/>
  </w:num>
  <w:num w:numId="6">
    <w:abstractNumId w:val="37"/>
  </w:num>
  <w:num w:numId="7">
    <w:abstractNumId w:val="6"/>
  </w:num>
  <w:num w:numId="8">
    <w:abstractNumId w:val="24"/>
  </w:num>
  <w:num w:numId="9">
    <w:abstractNumId w:val="17"/>
  </w:num>
  <w:num w:numId="10">
    <w:abstractNumId w:val="5"/>
  </w:num>
  <w:num w:numId="11">
    <w:abstractNumId w:val="16"/>
  </w:num>
  <w:num w:numId="12">
    <w:abstractNumId w:val="11"/>
  </w:num>
  <w:num w:numId="13">
    <w:abstractNumId w:val="18"/>
  </w:num>
  <w:num w:numId="14">
    <w:abstractNumId w:val="29"/>
  </w:num>
  <w:num w:numId="15">
    <w:abstractNumId w:val="25"/>
  </w:num>
  <w:num w:numId="16">
    <w:abstractNumId w:val="12"/>
  </w:num>
  <w:num w:numId="17">
    <w:abstractNumId w:val="26"/>
  </w:num>
  <w:num w:numId="18">
    <w:abstractNumId w:val="21"/>
  </w:num>
  <w:num w:numId="19">
    <w:abstractNumId w:val="31"/>
  </w:num>
  <w:num w:numId="20">
    <w:abstractNumId w:val="20"/>
  </w:num>
  <w:num w:numId="21">
    <w:abstractNumId w:val="27"/>
  </w:num>
  <w:num w:numId="22">
    <w:abstractNumId w:val="19"/>
  </w:num>
  <w:num w:numId="23">
    <w:abstractNumId w:val="2"/>
  </w:num>
  <w:num w:numId="24">
    <w:abstractNumId w:val="15"/>
  </w:num>
  <w:num w:numId="25">
    <w:abstractNumId w:val="7"/>
  </w:num>
  <w:num w:numId="26">
    <w:abstractNumId w:val="23"/>
  </w:num>
  <w:num w:numId="27">
    <w:abstractNumId w:val="22"/>
  </w:num>
  <w:num w:numId="28">
    <w:abstractNumId w:val="3"/>
  </w:num>
  <w:num w:numId="29">
    <w:abstractNumId w:val="14"/>
  </w:num>
  <w:num w:numId="30">
    <w:abstractNumId w:val="4"/>
  </w:num>
  <w:num w:numId="31">
    <w:abstractNumId w:val="34"/>
  </w:num>
  <w:num w:numId="32">
    <w:abstractNumId w:val="30"/>
  </w:num>
  <w:num w:numId="33">
    <w:abstractNumId w:val="32"/>
  </w:num>
  <w:num w:numId="34">
    <w:abstractNumId w:val="32"/>
    <w:lvlOverride w:ilvl="0">
      <w:lvl w:ilvl="0">
        <w:start w:val="1"/>
        <w:numFmt w:val="decimal"/>
        <w:lvlText w:val="%1."/>
        <w:lvlJc w:val="left"/>
        <w:pPr>
          <w:tabs>
            <w:tab w:val="num" w:pos="327"/>
          </w:tabs>
          <w:ind w:left="470" w:hanging="4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360"/>
            <w:tab w:val="left" w:pos="993"/>
            <w:tab w:val="left" w:pos="1980"/>
            <w:tab w:val="left" w:pos="5700"/>
          </w:tabs>
          <w:ind w:left="851" w:hanging="4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2)%3."/>
        <w:lvlJc w:val="left"/>
        <w:pPr>
          <w:tabs>
            <w:tab w:val="left" w:pos="360"/>
            <w:tab w:val="left" w:pos="863"/>
            <w:tab w:val="left" w:pos="993"/>
            <w:tab w:val="left" w:pos="1980"/>
            <w:tab w:val="left" w:pos="5700"/>
          </w:tabs>
          <w:ind w:left="840" w:hanging="1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left" w:pos="360"/>
            <w:tab w:val="left" w:pos="863"/>
            <w:tab w:val="left" w:pos="993"/>
            <w:tab w:val="left" w:pos="1980"/>
            <w:tab w:val="left" w:pos="5700"/>
          </w:tabs>
          <w:ind w:left="1789" w:hanging="7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2)%3.%4.%5."/>
        <w:lvlJc w:val="left"/>
        <w:pPr>
          <w:tabs>
            <w:tab w:val="left" w:pos="360"/>
            <w:tab w:val="left" w:pos="863"/>
            <w:tab w:val="left" w:pos="993"/>
            <w:tab w:val="left" w:pos="1980"/>
            <w:tab w:val="left" w:pos="5700"/>
          </w:tabs>
          <w:ind w:left="1892" w:hanging="42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2)%3.%4.%5.%6."/>
        <w:lvlJc w:val="left"/>
        <w:pPr>
          <w:tabs>
            <w:tab w:val="left" w:pos="360"/>
            <w:tab w:val="left" w:pos="863"/>
            <w:tab w:val="left" w:pos="993"/>
            <w:tab w:val="left" w:pos="1980"/>
            <w:tab w:val="left" w:pos="5700"/>
          </w:tabs>
          <w:ind w:left="1953" w:hanging="1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360"/>
            <w:tab w:val="left" w:pos="863"/>
            <w:tab w:val="left" w:pos="5700"/>
          </w:tabs>
          <w:ind w:left="2935" w:hanging="292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360"/>
            <w:tab w:val="left" w:pos="863"/>
            <w:tab w:val="left" w:pos="993"/>
            <w:tab w:val="left" w:pos="1980"/>
            <w:tab w:val="left" w:pos="5700"/>
          </w:tabs>
          <w:ind w:left="3583" w:hanging="262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360"/>
            <w:tab w:val="left" w:pos="863"/>
            <w:tab w:val="left" w:pos="993"/>
            <w:tab w:val="left" w:pos="1980"/>
            <w:tab w:val="left" w:pos="5700"/>
          </w:tabs>
          <w:ind w:left="4006" w:hanging="23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5">
    <w:abstractNumId w:val="32"/>
    <w:lvlOverride w:ilvl="0">
      <w:startOverride w:val="3"/>
      <w:lvl w:ilvl="0">
        <w:start w:val="3"/>
        <w:numFmt w:val="decimal"/>
        <w:lvlText w:val="%1."/>
        <w:lvlJc w:val="left"/>
        <w:pPr>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2)"/>
        <w:lvlJc w:val="left"/>
        <w:pPr>
          <w:ind w:left="651" w:hanging="2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2)%3."/>
        <w:lvlJc w:val="left"/>
        <w:pPr>
          <w:ind w:left="1301" w:hanging="57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suff w:val="nothing"/>
        <w:lvlText w:val="%2)%3.%4."/>
        <w:lvlJc w:val="left"/>
        <w:pPr>
          <w:ind w:left="1362" w:hanging="2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2)%3.%4.%5."/>
        <w:lvlJc w:val="left"/>
        <w:pPr>
          <w:ind w:left="2012" w:hanging="5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2)%3.%4.%5.%6."/>
        <w:lvlJc w:val="left"/>
        <w:pPr>
          <w:ind w:left="2073" w:hanging="2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2)%3.%4.%5.%6.%7."/>
        <w:lvlJc w:val="left"/>
        <w:pPr>
          <w:ind w:left="2723" w:hanging="5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2)%3.%4.%5.%6.%7.%8."/>
        <w:lvlJc w:val="left"/>
        <w:pPr>
          <w:ind w:left="2784" w:hanging="24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2)%3.%4.%5.%6.%7.%8.%9."/>
        <w:lvlJc w:val="left"/>
        <w:pPr>
          <w:ind w:left="3434" w:hanging="53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6">
    <w:abstractNumId w:val="32"/>
    <w:lvlOverride w:ilvl="0">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ind w:left="651" w:hanging="2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ind w:left="1301" w:hanging="57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2)%3.%4."/>
        <w:lvlJc w:val="left"/>
        <w:pPr>
          <w:ind w:left="1362" w:hanging="2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2)%3.%4.%5."/>
        <w:lvlJc w:val="left"/>
        <w:pPr>
          <w:ind w:left="2012" w:hanging="5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2)%3.%4.%5.%6."/>
        <w:lvlJc w:val="left"/>
        <w:pPr>
          <w:ind w:left="2073" w:hanging="2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2)%3.%4.%5.%6.%7."/>
        <w:lvlJc w:val="left"/>
        <w:pPr>
          <w:ind w:left="2723" w:hanging="5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2)%3.%4.%5.%6.%7.%8."/>
        <w:lvlJc w:val="left"/>
        <w:pPr>
          <w:ind w:left="2784" w:hanging="24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2)%3.%4.%5.%6.%7.%8.%9."/>
        <w:lvlJc w:val="left"/>
        <w:pPr>
          <w:ind w:left="3434" w:hanging="53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7">
    <w:abstractNumId w:val="32"/>
    <w:lvlOverride w:ilvl="0">
      <w:lvl w:ilvl="0">
        <w:start w:val="1"/>
        <w:numFmt w:val="decimal"/>
        <w:lvlText w:val="%1."/>
        <w:lvlJc w:val="left"/>
        <w:pPr>
          <w:tabs>
            <w:tab w:val="num" w:pos="284"/>
            <w:tab w:val="left" w:pos="360"/>
            <w:tab w:val="left" w:pos="1368"/>
            <w:tab w:val="left" w:pos="1980"/>
            <w:tab w:val="left" w:pos="570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916"/>
            <w:tab w:val="left" w:pos="1368"/>
            <w:tab w:val="left" w:pos="1980"/>
            <w:tab w:val="left" w:pos="5700"/>
          </w:tabs>
          <w:ind w:left="992" w:hanging="9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left" w:pos="284"/>
            <w:tab w:val="left" w:pos="360"/>
            <w:tab w:val="num" w:pos="1261"/>
            <w:tab w:val="left" w:pos="1368"/>
            <w:tab w:val="left" w:pos="1980"/>
            <w:tab w:val="left" w:pos="5700"/>
          </w:tabs>
          <w:ind w:left="1337" w:hanging="61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2)%3.%4."/>
        <w:lvlJc w:val="left"/>
        <w:pPr>
          <w:tabs>
            <w:tab w:val="left" w:pos="284"/>
            <w:tab w:val="left" w:pos="360"/>
            <w:tab w:val="left" w:pos="1368"/>
            <w:tab w:val="left" w:pos="1980"/>
            <w:tab w:val="left" w:pos="5700"/>
          </w:tabs>
          <w:ind w:left="1398" w:hanging="3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2)%3.%4.%5."/>
        <w:lvlJc w:val="left"/>
        <w:pPr>
          <w:tabs>
            <w:tab w:val="left" w:pos="284"/>
            <w:tab w:val="left" w:pos="360"/>
            <w:tab w:val="left" w:pos="1368"/>
            <w:tab w:val="left" w:pos="1980"/>
            <w:tab w:val="left" w:pos="5700"/>
          </w:tabs>
          <w:ind w:left="1968" w:hanging="5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2)%3.%4.%5.%6."/>
        <w:lvlJc w:val="left"/>
        <w:pPr>
          <w:tabs>
            <w:tab w:val="left" w:pos="284"/>
            <w:tab w:val="left" w:pos="360"/>
            <w:tab w:val="left" w:pos="1368"/>
            <w:tab w:val="left" w:pos="1980"/>
            <w:tab w:val="left" w:pos="5700"/>
          </w:tabs>
          <w:ind w:left="2029" w:hanging="2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284"/>
            <w:tab w:val="left" w:pos="360"/>
            <w:tab w:val="num" w:pos="3031"/>
            <w:tab w:val="left" w:pos="5700"/>
          </w:tabs>
          <w:ind w:left="3107" w:hanging="301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284"/>
            <w:tab w:val="left" w:pos="360"/>
            <w:tab w:val="left" w:pos="1368"/>
            <w:tab w:val="left" w:pos="1980"/>
            <w:tab w:val="num" w:pos="3815"/>
            <w:tab w:val="left" w:pos="5700"/>
          </w:tabs>
          <w:ind w:left="3891" w:hanging="2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284"/>
            <w:tab w:val="left" w:pos="360"/>
            <w:tab w:val="left" w:pos="1368"/>
            <w:tab w:val="left" w:pos="1980"/>
            <w:tab w:val="num" w:pos="4238"/>
            <w:tab w:val="left" w:pos="5700"/>
          </w:tabs>
          <w:ind w:left="4314" w:hanging="240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8">
    <w:abstractNumId w:val="8"/>
  </w:num>
  <w:num w:numId="39">
    <w:abstractNumId w:val="13"/>
  </w:num>
  <w:num w:numId="40">
    <w:abstractNumId w:val="28"/>
  </w:num>
  <w:num w:numId="41">
    <w:abstractNumId w:val="1"/>
  </w:num>
  <w:num w:numId="4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D59"/>
    <w:rsid w:val="000115CA"/>
    <w:rsid w:val="00032923"/>
    <w:rsid w:val="000539DC"/>
    <w:rsid w:val="0006738E"/>
    <w:rsid w:val="000776F0"/>
    <w:rsid w:val="0008331F"/>
    <w:rsid w:val="00084652"/>
    <w:rsid w:val="00087CAE"/>
    <w:rsid w:val="000A3850"/>
    <w:rsid w:val="000B697E"/>
    <w:rsid w:val="000C4E28"/>
    <w:rsid w:val="00106DD0"/>
    <w:rsid w:val="00110F7C"/>
    <w:rsid w:val="0014563D"/>
    <w:rsid w:val="00173C38"/>
    <w:rsid w:val="00175D59"/>
    <w:rsid w:val="00176291"/>
    <w:rsid w:val="00192CBE"/>
    <w:rsid w:val="001965F7"/>
    <w:rsid w:val="001B5467"/>
    <w:rsid w:val="001B69BD"/>
    <w:rsid w:val="001C235B"/>
    <w:rsid w:val="001C7FC0"/>
    <w:rsid w:val="00200DEF"/>
    <w:rsid w:val="00207897"/>
    <w:rsid w:val="00227758"/>
    <w:rsid w:val="00237CA8"/>
    <w:rsid w:val="002455E6"/>
    <w:rsid w:val="00256185"/>
    <w:rsid w:val="00267651"/>
    <w:rsid w:val="0028211D"/>
    <w:rsid w:val="002A07BC"/>
    <w:rsid w:val="002C0D9E"/>
    <w:rsid w:val="002C167C"/>
    <w:rsid w:val="002E24D4"/>
    <w:rsid w:val="002E4AD6"/>
    <w:rsid w:val="002F1C0B"/>
    <w:rsid w:val="00327D61"/>
    <w:rsid w:val="003562FA"/>
    <w:rsid w:val="00362656"/>
    <w:rsid w:val="0037146B"/>
    <w:rsid w:val="00383C92"/>
    <w:rsid w:val="003862A9"/>
    <w:rsid w:val="003B4A1B"/>
    <w:rsid w:val="003C3055"/>
    <w:rsid w:val="003D46C6"/>
    <w:rsid w:val="003E7022"/>
    <w:rsid w:val="004143F6"/>
    <w:rsid w:val="0042047B"/>
    <w:rsid w:val="0045425D"/>
    <w:rsid w:val="00475B07"/>
    <w:rsid w:val="004B05B5"/>
    <w:rsid w:val="004B3916"/>
    <w:rsid w:val="004C29D1"/>
    <w:rsid w:val="004D2C82"/>
    <w:rsid w:val="004E0F0D"/>
    <w:rsid w:val="00531E5D"/>
    <w:rsid w:val="0055242C"/>
    <w:rsid w:val="00564BB4"/>
    <w:rsid w:val="005A229A"/>
    <w:rsid w:val="005B0559"/>
    <w:rsid w:val="005B65C9"/>
    <w:rsid w:val="005C23A1"/>
    <w:rsid w:val="005C3E1B"/>
    <w:rsid w:val="005D507C"/>
    <w:rsid w:val="005E11CA"/>
    <w:rsid w:val="00625D51"/>
    <w:rsid w:val="006362C0"/>
    <w:rsid w:val="00665119"/>
    <w:rsid w:val="006878D8"/>
    <w:rsid w:val="006A3051"/>
    <w:rsid w:val="006B0B2E"/>
    <w:rsid w:val="006F0594"/>
    <w:rsid w:val="006F484F"/>
    <w:rsid w:val="00702EEF"/>
    <w:rsid w:val="00714BA2"/>
    <w:rsid w:val="00720ABA"/>
    <w:rsid w:val="00744083"/>
    <w:rsid w:val="00754BA9"/>
    <w:rsid w:val="00756175"/>
    <w:rsid w:val="007679D4"/>
    <w:rsid w:val="007B2566"/>
    <w:rsid w:val="007B5A00"/>
    <w:rsid w:val="007B7D65"/>
    <w:rsid w:val="007C5FC7"/>
    <w:rsid w:val="00811FA5"/>
    <w:rsid w:val="00823BCF"/>
    <w:rsid w:val="00832C9F"/>
    <w:rsid w:val="00835164"/>
    <w:rsid w:val="0086019B"/>
    <w:rsid w:val="0089076F"/>
    <w:rsid w:val="008A7B54"/>
    <w:rsid w:val="008B30FA"/>
    <w:rsid w:val="008C5B91"/>
    <w:rsid w:val="008F29D8"/>
    <w:rsid w:val="00916456"/>
    <w:rsid w:val="00916E95"/>
    <w:rsid w:val="009A6EAC"/>
    <w:rsid w:val="009B70E4"/>
    <w:rsid w:val="009D14FE"/>
    <w:rsid w:val="00A01D40"/>
    <w:rsid w:val="00A27DDB"/>
    <w:rsid w:val="00A324D5"/>
    <w:rsid w:val="00A72429"/>
    <w:rsid w:val="00AA382F"/>
    <w:rsid w:val="00AB7D11"/>
    <w:rsid w:val="00AC571B"/>
    <w:rsid w:val="00AE301F"/>
    <w:rsid w:val="00B03C71"/>
    <w:rsid w:val="00B156CC"/>
    <w:rsid w:val="00B21B08"/>
    <w:rsid w:val="00B32936"/>
    <w:rsid w:val="00B3295B"/>
    <w:rsid w:val="00B377CE"/>
    <w:rsid w:val="00B6751F"/>
    <w:rsid w:val="00BA207F"/>
    <w:rsid w:val="00BC7E78"/>
    <w:rsid w:val="00BE4A97"/>
    <w:rsid w:val="00BE5337"/>
    <w:rsid w:val="00BE66F8"/>
    <w:rsid w:val="00C01B10"/>
    <w:rsid w:val="00C039FB"/>
    <w:rsid w:val="00C03EA0"/>
    <w:rsid w:val="00C32131"/>
    <w:rsid w:val="00C56E27"/>
    <w:rsid w:val="00C826D0"/>
    <w:rsid w:val="00CB6A3F"/>
    <w:rsid w:val="00CD6E77"/>
    <w:rsid w:val="00D421C7"/>
    <w:rsid w:val="00D66263"/>
    <w:rsid w:val="00D75861"/>
    <w:rsid w:val="00DA788B"/>
    <w:rsid w:val="00DC07F6"/>
    <w:rsid w:val="00DC5434"/>
    <w:rsid w:val="00E367F4"/>
    <w:rsid w:val="00E50F3C"/>
    <w:rsid w:val="00E72AAA"/>
    <w:rsid w:val="00E752D4"/>
    <w:rsid w:val="00EA4661"/>
    <w:rsid w:val="00EF5ADF"/>
    <w:rsid w:val="00F02C77"/>
    <w:rsid w:val="00F04239"/>
    <w:rsid w:val="00F10456"/>
    <w:rsid w:val="00F1639B"/>
    <w:rsid w:val="00F36872"/>
    <w:rsid w:val="00F54221"/>
    <w:rsid w:val="00F9559D"/>
    <w:rsid w:val="00FB765E"/>
    <w:rsid w:val="00FE1E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8A413D"/>
  <w15:docId w15:val="{31B770BA-6DAF-44BE-AE27-9EAB1BC37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75D59"/>
    <w:pPr>
      <w:suppressAutoHyphens/>
      <w:spacing w:after="0" w:line="240" w:lineRule="auto"/>
    </w:pPr>
    <w:rPr>
      <w:rFonts w:ascii="Times New Roman" w:eastAsia="Times New Roman" w:hAnsi="Times New Roman" w:cs="Times New Roman"/>
      <w:kern w:val="1"/>
      <w:sz w:val="20"/>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1">
    <w:name w:val="st1"/>
    <w:basedOn w:val="Domylnaczcionkaakapitu"/>
    <w:rsid w:val="00175D59"/>
  </w:style>
  <w:style w:type="paragraph" w:customStyle="1" w:styleId="Akapitzlist1">
    <w:name w:val="Akapit z listą1"/>
    <w:basedOn w:val="Normalny"/>
    <w:rsid w:val="00175D59"/>
    <w:pPr>
      <w:ind w:left="720"/>
    </w:pPr>
    <w:rPr>
      <w:rFonts w:eastAsia="Calibri"/>
    </w:rPr>
  </w:style>
  <w:style w:type="character" w:styleId="Odwoaniedokomentarza">
    <w:name w:val="annotation reference"/>
    <w:basedOn w:val="Domylnaczcionkaakapitu"/>
    <w:uiPriority w:val="99"/>
    <w:semiHidden/>
    <w:unhideWhenUsed/>
    <w:rsid w:val="000B697E"/>
    <w:rPr>
      <w:sz w:val="16"/>
      <w:szCs w:val="16"/>
    </w:rPr>
  </w:style>
  <w:style w:type="paragraph" w:styleId="Tekstkomentarza">
    <w:name w:val="annotation text"/>
    <w:basedOn w:val="Normalny"/>
    <w:link w:val="TekstkomentarzaZnak"/>
    <w:uiPriority w:val="99"/>
    <w:semiHidden/>
    <w:unhideWhenUsed/>
    <w:rsid w:val="000B697E"/>
  </w:style>
  <w:style w:type="character" w:customStyle="1" w:styleId="TekstkomentarzaZnak">
    <w:name w:val="Tekst komentarza Znak"/>
    <w:basedOn w:val="Domylnaczcionkaakapitu"/>
    <w:link w:val="Tekstkomentarza"/>
    <w:uiPriority w:val="99"/>
    <w:semiHidden/>
    <w:rsid w:val="000B697E"/>
    <w:rPr>
      <w:rFonts w:ascii="Times New Roman" w:eastAsia="Times New Roman" w:hAnsi="Times New Roman" w:cs="Times New Roman"/>
      <w:kern w:val="1"/>
      <w:sz w:val="20"/>
      <w:szCs w:val="20"/>
      <w:lang w:eastAsia="zh-CN"/>
    </w:rPr>
  </w:style>
  <w:style w:type="paragraph" w:styleId="Tekstdymka">
    <w:name w:val="Balloon Text"/>
    <w:basedOn w:val="Normalny"/>
    <w:link w:val="TekstdymkaZnak"/>
    <w:uiPriority w:val="99"/>
    <w:semiHidden/>
    <w:unhideWhenUsed/>
    <w:rsid w:val="000B697E"/>
    <w:rPr>
      <w:rFonts w:ascii="Segoe UI" w:hAnsi="Segoe UI" w:cs="Segoe UI"/>
      <w:sz w:val="18"/>
      <w:szCs w:val="18"/>
    </w:rPr>
  </w:style>
  <w:style w:type="character" w:customStyle="1" w:styleId="TekstdymkaZnak">
    <w:name w:val="Tekst dymka Znak"/>
    <w:basedOn w:val="Domylnaczcionkaakapitu"/>
    <w:link w:val="Tekstdymka"/>
    <w:uiPriority w:val="99"/>
    <w:semiHidden/>
    <w:rsid w:val="000B697E"/>
    <w:rPr>
      <w:rFonts w:ascii="Segoe UI" w:eastAsia="Times New Roman" w:hAnsi="Segoe UI" w:cs="Segoe UI"/>
      <w:kern w:val="1"/>
      <w:sz w:val="18"/>
      <w:szCs w:val="18"/>
      <w:lang w:eastAsia="zh-CN"/>
    </w:rPr>
  </w:style>
  <w:style w:type="paragraph" w:styleId="Tematkomentarza">
    <w:name w:val="annotation subject"/>
    <w:basedOn w:val="Tekstkomentarza"/>
    <w:next w:val="Tekstkomentarza"/>
    <w:link w:val="TematkomentarzaZnak"/>
    <w:uiPriority w:val="99"/>
    <w:semiHidden/>
    <w:unhideWhenUsed/>
    <w:rsid w:val="000B697E"/>
    <w:rPr>
      <w:b/>
      <w:bCs/>
    </w:rPr>
  </w:style>
  <w:style w:type="character" w:customStyle="1" w:styleId="TematkomentarzaZnak">
    <w:name w:val="Temat komentarza Znak"/>
    <w:basedOn w:val="TekstkomentarzaZnak"/>
    <w:link w:val="Tematkomentarza"/>
    <w:uiPriority w:val="99"/>
    <w:semiHidden/>
    <w:rsid w:val="000B697E"/>
    <w:rPr>
      <w:rFonts w:ascii="Times New Roman" w:eastAsia="Times New Roman" w:hAnsi="Times New Roman" w:cs="Times New Roman"/>
      <w:b/>
      <w:bCs/>
      <w:kern w:val="1"/>
      <w:sz w:val="20"/>
      <w:szCs w:val="20"/>
      <w:lang w:eastAsia="zh-CN"/>
    </w:rPr>
  </w:style>
  <w:style w:type="paragraph" w:styleId="Akapitzlist">
    <w:name w:val="List Paragraph"/>
    <w:basedOn w:val="Normalny"/>
    <w:uiPriority w:val="34"/>
    <w:qFormat/>
    <w:rsid w:val="00720ABA"/>
    <w:pPr>
      <w:ind w:left="720"/>
      <w:contextualSpacing/>
    </w:pPr>
  </w:style>
  <w:style w:type="table" w:styleId="Tabela-Siatka">
    <w:name w:val="Table Grid"/>
    <w:basedOn w:val="Standardowy"/>
    <w:uiPriority w:val="39"/>
    <w:rsid w:val="00C039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importowanystyl13">
    <w:name w:val="Zaimportowany styl 13"/>
    <w:rsid w:val="00176291"/>
    <w:pPr>
      <w:numPr>
        <w:numId w:val="30"/>
      </w:numPr>
    </w:pPr>
  </w:style>
  <w:style w:type="numbering" w:customStyle="1" w:styleId="Zaimportowanystyl14">
    <w:name w:val="Zaimportowany styl 14"/>
    <w:rsid w:val="00176291"/>
    <w:pPr>
      <w:numPr>
        <w:numId w:val="32"/>
      </w:numPr>
    </w:pPr>
  </w:style>
  <w:style w:type="paragraph" w:styleId="Nagwek">
    <w:name w:val="header"/>
    <w:basedOn w:val="Normalny"/>
    <w:link w:val="NagwekZnak"/>
    <w:uiPriority w:val="99"/>
    <w:unhideWhenUsed/>
    <w:rsid w:val="00F9559D"/>
    <w:pPr>
      <w:tabs>
        <w:tab w:val="center" w:pos="4536"/>
        <w:tab w:val="right" w:pos="9072"/>
      </w:tabs>
    </w:pPr>
  </w:style>
  <w:style w:type="character" w:customStyle="1" w:styleId="NagwekZnak">
    <w:name w:val="Nagłówek Znak"/>
    <w:basedOn w:val="Domylnaczcionkaakapitu"/>
    <w:link w:val="Nagwek"/>
    <w:uiPriority w:val="99"/>
    <w:rsid w:val="00F9559D"/>
    <w:rPr>
      <w:rFonts w:ascii="Times New Roman" w:eastAsia="Times New Roman" w:hAnsi="Times New Roman" w:cs="Times New Roman"/>
      <w:kern w:val="1"/>
      <w:sz w:val="20"/>
      <w:szCs w:val="20"/>
      <w:lang w:eastAsia="zh-CN"/>
    </w:rPr>
  </w:style>
  <w:style w:type="paragraph" w:styleId="Stopka">
    <w:name w:val="footer"/>
    <w:basedOn w:val="Normalny"/>
    <w:link w:val="StopkaZnak"/>
    <w:uiPriority w:val="99"/>
    <w:unhideWhenUsed/>
    <w:rsid w:val="00F9559D"/>
    <w:pPr>
      <w:tabs>
        <w:tab w:val="center" w:pos="4536"/>
        <w:tab w:val="right" w:pos="9072"/>
      </w:tabs>
    </w:pPr>
  </w:style>
  <w:style w:type="character" w:customStyle="1" w:styleId="StopkaZnak">
    <w:name w:val="Stopka Znak"/>
    <w:basedOn w:val="Domylnaczcionkaakapitu"/>
    <w:link w:val="Stopka"/>
    <w:uiPriority w:val="99"/>
    <w:rsid w:val="00F9559D"/>
    <w:rPr>
      <w:rFonts w:ascii="Times New Roman" w:eastAsia="Times New Roman" w:hAnsi="Times New Roman" w:cs="Times New Roman"/>
      <w:kern w:val="1"/>
      <w:sz w:val="20"/>
      <w:szCs w:val="20"/>
      <w:lang w:eastAsia="zh-CN"/>
    </w:rPr>
  </w:style>
  <w:style w:type="numbering" w:customStyle="1" w:styleId="Numery">
    <w:name w:val="Numery"/>
    <w:rsid w:val="00A27DDB"/>
    <w:pPr>
      <w:numPr>
        <w:numId w:val="39"/>
      </w:numPr>
    </w:pPr>
  </w:style>
  <w:style w:type="numbering" w:customStyle="1" w:styleId="Zaimportowanystyl23">
    <w:name w:val="Zaimportowany styl 23"/>
    <w:rsid w:val="00A27DDB"/>
    <w:pPr>
      <w:numPr>
        <w:numId w:val="41"/>
      </w:numPr>
    </w:pPr>
  </w:style>
  <w:style w:type="paragraph" w:customStyle="1" w:styleId="Domylne">
    <w:name w:val="Domyślne"/>
    <w:rsid w:val="00A27DDB"/>
    <w:pPr>
      <w:pBdr>
        <w:top w:val="nil"/>
        <w:left w:val="nil"/>
        <w:bottom w:val="nil"/>
        <w:right w:val="nil"/>
        <w:between w:val="nil"/>
        <w:bar w:val="nil"/>
      </w:pBdr>
      <w:spacing w:before="160" w:after="0" w:line="240" w:lineRule="auto"/>
    </w:pPr>
    <w:rPr>
      <w:rFonts w:ascii="Helvetica Neue" w:eastAsia="Arial Unicode MS" w:hAnsi="Helvetica Neue" w:cs="Arial Unicode MS"/>
      <w:color w:val="000000"/>
      <w:sz w:val="24"/>
      <w:szCs w:val="24"/>
      <w:bdr w:val="nil"/>
      <w:lang w:eastAsia="pl-P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42486F-35BB-4E6A-BD76-4B04B2E5847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3ECBDCBB-B499-4677-A807-FE53F82FE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9</Pages>
  <Words>3185</Words>
  <Characters>19112</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Zieliński Radomir</dc:creator>
  <cp:lastModifiedBy>Kaczmarek Łuczak Julia</cp:lastModifiedBy>
  <cp:revision>38</cp:revision>
  <cp:lastPrinted>2021-06-21T11:36:00Z</cp:lastPrinted>
  <dcterms:created xsi:type="dcterms:W3CDTF">2021-06-15T14:09:00Z</dcterms:created>
  <dcterms:modified xsi:type="dcterms:W3CDTF">2021-06-21T11:41:00Z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3f4975de-76af-4af5-bae5-a790f05dd243</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0jT9U3DcPsoHFR2rzHxU8ylekcokR5q3</vt:lpwstr>
  </property>
</Properties>
</file>