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D3EF" w14:textId="77777777" w:rsidR="00B54FFB" w:rsidRDefault="00B54FFB" w:rsidP="00F072F8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A638495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D6ABB">
        <w:rPr>
          <w:rFonts w:ascii="Times New Roman" w:eastAsia="Times New Roman" w:hAnsi="Times New Roman" w:cs="Times New Roman"/>
          <w:snapToGrid w:val="0"/>
          <w:lang w:eastAsia="pl-PL"/>
        </w:rPr>
        <w:t>03.11.2022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322422D6" w:rsidR="0020799D" w:rsidRPr="00834C8E" w:rsidRDefault="00A37EBE" w:rsidP="00834C8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</w:rPr>
        <w:t>WC</w:t>
      </w:r>
      <w:r w:rsidR="00475D9B">
        <w:rPr>
          <w:rFonts w:ascii="Times New Roman" w:eastAsia="Calibri" w:hAnsi="Times New Roman" w:cs="Times New Roman"/>
          <w:bCs/>
        </w:rPr>
        <w:t>h.261.</w:t>
      </w:r>
      <w:r w:rsidR="005D6ABB">
        <w:rPr>
          <w:rFonts w:ascii="Times New Roman" w:eastAsia="Calibri" w:hAnsi="Times New Roman" w:cs="Times New Roman"/>
          <w:bCs/>
        </w:rPr>
        <w:t>193.2022.AWN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0D0937DC" w:rsidR="002A70A7" w:rsidRPr="00991788" w:rsidRDefault="007F1651" w:rsidP="001C6FBE">
      <w:pPr>
        <w:tabs>
          <w:tab w:val="left" w:pos="2552"/>
        </w:tabs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1C6FBE">
        <w:rPr>
          <w:rFonts w:ascii="Times New Roman" w:hAnsi="Times New Roman"/>
          <w:b/>
          <w:bCs/>
        </w:rPr>
        <w:t xml:space="preserve">    </w:t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5E4EB882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1C6FBE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 </w:t>
      </w:r>
      <w:r w:rsidRPr="00991788">
        <w:rPr>
          <w:rFonts w:ascii="Times New Roman" w:hAnsi="Times New Roman"/>
        </w:rPr>
        <w:t>WCh</w:t>
      </w:r>
      <w:r w:rsidR="00F7479F">
        <w:rPr>
          <w:rFonts w:ascii="Times New Roman" w:hAnsi="Times New Roman"/>
        </w:rPr>
        <w:t>.260.</w:t>
      </w:r>
      <w:r w:rsidR="00F072F8">
        <w:rPr>
          <w:rFonts w:ascii="Times New Roman" w:hAnsi="Times New Roman"/>
        </w:rPr>
        <w:t>22</w:t>
      </w:r>
      <w:r w:rsidR="00F7479F">
        <w:rPr>
          <w:rFonts w:ascii="Times New Roman" w:hAnsi="Times New Roman"/>
        </w:rPr>
        <w:t>.2022</w:t>
      </w:r>
    </w:p>
    <w:p w14:paraId="29897383" w14:textId="38A334A6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  </w:t>
      </w:r>
      <w:r w:rsidRPr="006069C5">
        <w:rPr>
          <w:rFonts w:ascii="Times New Roman" w:hAnsi="Times New Roman" w:cs="Times New Roman"/>
        </w:rPr>
        <w:t xml:space="preserve">Sukcesywne dostawy </w:t>
      </w:r>
      <w:r w:rsidR="00776318">
        <w:rPr>
          <w:rFonts w:ascii="Times New Roman" w:hAnsi="Times New Roman" w:cs="Times New Roman"/>
        </w:rPr>
        <w:t>podstawowych odczynników chemicznych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29DF0014" w14:textId="4CA5A5B8" w:rsidR="002A70A7" w:rsidRPr="00991788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 (</w:t>
      </w:r>
      <w:proofErr w:type="spellStart"/>
      <w:r w:rsidR="00776318">
        <w:rPr>
          <w:rFonts w:ascii="Times New Roman" w:eastAsia="Calibri" w:hAnsi="Times New Roman" w:cs="Times New Roman"/>
        </w:rPr>
        <w:t>t.j</w:t>
      </w:r>
      <w:proofErr w:type="spellEnd"/>
      <w:r w:rsidR="00776318">
        <w:rPr>
          <w:rFonts w:ascii="Times New Roman" w:eastAsia="Calibri" w:hAnsi="Times New Roman" w:cs="Times New Roman"/>
        </w:rPr>
        <w:t xml:space="preserve">. </w:t>
      </w:r>
      <w:r w:rsidRPr="00991788">
        <w:rPr>
          <w:rFonts w:ascii="Times New Roman" w:eastAsia="Calibri" w:hAnsi="Times New Roman" w:cs="Times New Roman"/>
        </w:rPr>
        <w:t>Dz.U. z 202</w:t>
      </w:r>
      <w:r w:rsidR="00776318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776318">
        <w:rPr>
          <w:rFonts w:ascii="Times New Roman" w:eastAsia="Calibri" w:hAnsi="Times New Roman" w:cs="Times New Roman"/>
        </w:rPr>
        <w:t>710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11427156" w:rsidR="0020799D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proofErr w:type="spellStart"/>
      <w:r w:rsidR="00776318">
        <w:rPr>
          <w:rFonts w:ascii="Times New Roman" w:eastAsia="Calibri" w:hAnsi="Times New Roman" w:cs="Times New Roman"/>
        </w:rPr>
        <w:t>Pzp</w:t>
      </w:r>
      <w:proofErr w:type="spellEnd"/>
      <w:r w:rsidR="00776318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776318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776318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D02A6DE" w14:textId="324F56B6" w:rsidR="00776318" w:rsidRDefault="00776318" w:rsidP="0077631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4C9A2A4" w14:textId="32B0D419" w:rsidR="008E7063" w:rsidRPr="00BB7EF6" w:rsidRDefault="00776318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1 </w:t>
      </w:r>
      <w:r w:rsidR="0080205A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80205A">
        <w:rPr>
          <w:rFonts w:ascii="Times New Roman" w:eastAsia="Calibri" w:hAnsi="Times New Roman" w:cs="Times New Roman"/>
        </w:rPr>
        <w:t>Dostawy podstawowych odczynników chemicznych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030F3E" w:rsidRPr="00BB7EF6" w14:paraId="21DCFD47" w14:textId="77777777" w:rsidTr="00BB7EF6">
        <w:tc>
          <w:tcPr>
            <w:tcW w:w="1511" w:type="dxa"/>
          </w:tcPr>
          <w:p w14:paraId="0A030C61" w14:textId="77777777" w:rsidR="008279BB" w:rsidRDefault="008279BB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CD0E88C" w14:textId="7FD78480" w:rsidR="00030F3E" w:rsidRDefault="0030058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4538" w:type="dxa"/>
          </w:tcPr>
          <w:p w14:paraId="6F1434FA" w14:textId="23ECAD98" w:rsidR="008279BB" w:rsidRDefault="007712E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712EA">
              <w:rPr>
                <w:rFonts w:ascii="Times New Roman" w:eastAsia="Calibri" w:hAnsi="Times New Roman" w:cs="Times New Roman"/>
              </w:rPr>
              <w:t>Idalia Ludwikowscy Sp</w:t>
            </w:r>
            <w:r w:rsidR="008279BB">
              <w:rPr>
                <w:rFonts w:ascii="Times New Roman" w:eastAsia="Calibri" w:hAnsi="Times New Roman" w:cs="Times New Roman"/>
              </w:rPr>
              <w:t>ółka Jawna</w:t>
            </w:r>
          </w:p>
          <w:p w14:paraId="38CC2651" w14:textId="767B3103" w:rsidR="00030F3E" w:rsidRDefault="007712E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 siedz</w:t>
            </w:r>
            <w:r w:rsidR="0029764A">
              <w:rPr>
                <w:rFonts w:ascii="Times New Roman" w:eastAsia="Calibri" w:hAnsi="Times New Roman" w:cs="Times New Roman"/>
              </w:rPr>
              <w:t>ibą</w:t>
            </w:r>
            <w:r>
              <w:rPr>
                <w:rFonts w:ascii="Times New Roman" w:eastAsia="Calibri" w:hAnsi="Times New Roman" w:cs="Times New Roman"/>
              </w:rPr>
              <w:t xml:space="preserve"> w Radomiu</w:t>
            </w:r>
          </w:p>
          <w:p w14:paraId="25762B03" w14:textId="594D9841" w:rsidR="00030F3E" w:rsidRPr="00B016D1" w:rsidRDefault="00030F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</w:t>
            </w:r>
            <w:r w:rsidRPr="0029764A">
              <w:rPr>
                <w:rFonts w:ascii="Times New Roman" w:eastAsia="Calibri" w:hAnsi="Times New Roman" w:cs="Times New Roman"/>
              </w:rPr>
              <w:t xml:space="preserve">: </w:t>
            </w:r>
            <w:r w:rsidR="0029764A" w:rsidRPr="0029764A">
              <w:rPr>
                <w:rFonts w:ascii="Times New Roman" w:eastAsia="CIDFont+F1" w:hAnsi="Times New Roman" w:cs="Times New Roman"/>
              </w:rPr>
              <w:t>005114228</w:t>
            </w:r>
          </w:p>
        </w:tc>
        <w:tc>
          <w:tcPr>
            <w:tcW w:w="3013" w:type="dxa"/>
          </w:tcPr>
          <w:p w14:paraId="0D414CA9" w14:textId="77777777" w:rsidR="008279BB" w:rsidRDefault="008279BB" w:rsidP="00F9084A">
            <w:pPr>
              <w:widowControl w:val="0"/>
              <w:spacing w:line="120" w:lineRule="atLeast"/>
              <w:jc w:val="center"/>
              <w:rPr>
                <w:rFonts w:ascii="Times New Roman" w:eastAsia="CIDFont+F1" w:hAnsi="Times New Roman" w:cs="Times New Roman"/>
              </w:rPr>
            </w:pPr>
          </w:p>
          <w:p w14:paraId="60F17EB2" w14:textId="31FE8BAD" w:rsidR="000566E6" w:rsidRPr="003B20FF" w:rsidRDefault="003B20FF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B20FF">
              <w:rPr>
                <w:rFonts w:ascii="Times New Roman" w:eastAsia="CIDFont+F1" w:hAnsi="Times New Roman" w:cs="Times New Roman"/>
              </w:rPr>
              <w:t>264 135,74</w:t>
            </w:r>
          </w:p>
          <w:p w14:paraId="415CD826" w14:textId="1D67E395" w:rsidR="00030F3E" w:rsidRPr="00F9084A" w:rsidRDefault="00030F3E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4D057C69" w14:textId="2657FE82" w:rsidR="00341C6F" w:rsidRDefault="0080205A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 nr 2 – Dostawy rozpuszczal</w:t>
      </w:r>
      <w:r w:rsidR="00E4576B">
        <w:rPr>
          <w:rFonts w:ascii="Times New Roman" w:eastAsia="Times New Roman" w:hAnsi="Times New Roman" w:cs="Times New Roman"/>
        </w:rPr>
        <w:t>ników do HPLC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E4576B" w:rsidRPr="00BB7EF6" w14:paraId="16F0E11B" w14:textId="77777777" w:rsidTr="00BC3010">
        <w:tc>
          <w:tcPr>
            <w:tcW w:w="1511" w:type="dxa"/>
          </w:tcPr>
          <w:p w14:paraId="2CA72670" w14:textId="77777777" w:rsidR="00E4576B" w:rsidRPr="00BB7EF6" w:rsidRDefault="00E4576B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237A5029" w14:textId="77777777" w:rsidR="00E4576B" w:rsidRPr="00BB7EF6" w:rsidRDefault="00E4576B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2661F496" w14:textId="77777777" w:rsidR="00E4576B" w:rsidRPr="00BB7EF6" w:rsidRDefault="00E4576B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E4576B" w:rsidRPr="00F9084A" w14:paraId="264A282D" w14:textId="77777777" w:rsidTr="00BC3010">
        <w:tc>
          <w:tcPr>
            <w:tcW w:w="1511" w:type="dxa"/>
          </w:tcPr>
          <w:p w14:paraId="1D671654" w14:textId="77777777" w:rsidR="008279BB" w:rsidRDefault="008279BB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828A8AA" w14:textId="19E265C6" w:rsidR="00E4576B" w:rsidRDefault="00F9223C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4538" w:type="dxa"/>
          </w:tcPr>
          <w:p w14:paraId="7ADB6137" w14:textId="2E3E60EF" w:rsidR="00E4576B" w:rsidRPr="00751762" w:rsidRDefault="00751762" w:rsidP="0075176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51762">
              <w:rPr>
                <w:rFonts w:ascii="Times New Roman" w:hAnsi="Times New Roman" w:cs="Times New Roman"/>
                <w:color w:val="000000"/>
              </w:rPr>
              <w:t xml:space="preserve">Th. </w:t>
            </w:r>
            <w:proofErr w:type="spellStart"/>
            <w:r w:rsidRPr="00751762">
              <w:rPr>
                <w:rFonts w:ascii="Times New Roman" w:hAnsi="Times New Roman" w:cs="Times New Roman"/>
                <w:color w:val="000000"/>
              </w:rPr>
              <w:t>Geyer</w:t>
            </w:r>
            <w:proofErr w:type="spellEnd"/>
            <w:r w:rsidRPr="00751762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z siedzibą w Warszawie</w:t>
            </w:r>
          </w:p>
          <w:p w14:paraId="4D2D648E" w14:textId="1C3D5E7D" w:rsidR="00E4576B" w:rsidRPr="00B016D1" w:rsidRDefault="00E4576B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REGON:</w:t>
            </w:r>
            <w:r w:rsidR="008279BB" w:rsidRPr="008279BB">
              <w:t xml:space="preserve"> </w:t>
            </w:r>
            <w:r w:rsidR="008279BB" w:rsidRPr="008279BB">
              <w:rPr>
                <w:rFonts w:ascii="Times New Roman" w:eastAsia="Calibri" w:hAnsi="Times New Roman" w:cs="Times New Roman"/>
              </w:rPr>
              <w:t>368429821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13" w:type="dxa"/>
          </w:tcPr>
          <w:p w14:paraId="7538FC13" w14:textId="77777777" w:rsidR="000468E6" w:rsidRPr="000468E6" w:rsidRDefault="000468E6" w:rsidP="000468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17772E0" w14:textId="262B4F9A" w:rsidR="00E4576B" w:rsidRDefault="000468E6" w:rsidP="000468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468E6">
              <w:rPr>
                <w:rFonts w:ascii="Times New Roman" w:eastAsia="Calibri" w:hAnsi="Times New Roman" w:cs="Times New Roman"/>
              </w:rPr>
              <w:t xml:space="preserve"> 25 657,80</w:t>
            </w:r>
          </w:p>
          <w:p w14:paraId="3E7EECAB" w14:textId="77777777" w:rsidR="00E4576B" w:rsidRPr="00F9084A" w:rsidRDefault="00E4576B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8CB8D95" w14:textId="77777777" w:rsidR="00E4576B" w:rsidRDefault="00E4576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703F01" w14:textId="1DA96676" w:rsidR="00341C6F" w:rsidRDefault="007F072A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nr 3 – Dostawy acetonu i </w:t>
      </w:r>
      <w:r w:rsidR="00192323">
        <w:rPr>
          <w:rFonts w:ascii="Times New Roman" w:eastAsia="Times New Roman" w:hAnsi="Times New Roman" w:cs="Times New Roman"/>
        </w:rPr>
        <w:t>metanolu technicznego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3B20FF" w:rsidRPr="003B20FF" w14:paraId="1B343BBA" w14:textId="77777777" w:rsidTr="00BC3010">
        <w:tc>
          <w:tcPr>
            <w:tcW w:w="1511" w:type="dxa"/>
          </w:tcPr>
          <w:p w14:paraId="100A23E2" w14:textId="77777777" w:rsidR="003B20FF" w:rsidRPr="003B20FF" w:rsidRDefault="003B20FF" w:rsidP="003B20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20FF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700F3FF5" w14:textId="77777777" w:rsidR="003B20FF" w:rsidRPr="003B20FF" w:rsidRDefault="003B20FF" w:rsidP="003B20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20FF">
              <w:rPr>
                <w:rFonts w:ascii="Times New Roman" w:eastAsia="Times New Roman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14159650" w14:textId="77777777" w:rsidR="003B20FF" w:rsidRPr="003B20FF" w:rsidRDefault="003B20FF" w:rsidP="003B20F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20FF">
              <w:rPr>
                <w:rFonts w:ascii="Times New Roman" w:eastAsia="Times New Roman" w:hAnsi="Times New Roman" w:cs="Times New Roman"/>
                <w:b/>
              </w:rPr>
              <w:t>Cena oferty brutto w PLN</w:t>
            </w:r>
          </w:p>
        </w:tc>
      </w:tr>
      <w:tr w:rsidR="003B20FF" w:rsidRPr="003B20FF" w14:paraId="7DB1CEE7" w14:textId="77777777" w:rsidTr="00BC3010">
        <w:tc>
          <w:tcPr>
            <w:tcW w:w="1511" w:type="dxa"/>
          </w:tcPr>
          <w:p w14:paraId="6C6BABE4" w14:textId="77777777" w:rsidR="008279BB" w:rsidRDefault="008279BB" w:rsidP="008279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E41F0B" w14:textId="1D269696" w:rsidR="003B20FF" w:rsidRPr="003B20FF" w:rsidRDefault="003B20FF" w:rsidP="008279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0F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38" w:type="dxa"/>
          </w:tcPr>
          <w:p w14:paraId="3286BFDC" w14:textId="12BD3644" w:rsidR="008279BB" w:rsidRDefault="003B20FF" w:rsidP="003B2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20FF">
              <w:rPr>
                <w:rFonts w:ascii="Times New Roman" w:eastAsia="Times New Roman" w:hAnsi="Times New Roman" w:cs="Times New Roman"/>
              </w:rPr>
              <w:t>Idalia Ludwikowscy Sp</w:t>
            </w:r>
            <w:r w:rsidR="008279BB">
              <w:rPr>
                <w:rFonts w:ascii="Times New Roman" w:eastAsia="Times New Roman" w:hAnsi="Times New Roman" w:cs="Times New Roman"/>
              </w:rPr>
              <w:t>ółka Jawna</w:t>
            </w:r>
          </w:p>
          <w:p w14:paraId="7387C5FB" w14:textId="174AFADD" w:rsidR="003B20FF" w:rsidRPr="003B20FF" w:rsidRDefault="003B20FF" w:rsidP="003B2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20FF">
              <w:rPr>
                <w:rFonts w:ascii="Times New Roman" w:eastAsia="Times New Roman" w:hAnsi="Times New Roman" w:cs="Times New Roman"/>
              </w:rPr>
              <w:t>z siedzibą w Radomiu</w:t>
            </w:r>
          </w:p>
          <w:p w14:paraId="3AC317FC" w14:textId="77777777" w:rsidR="003B20FF" w:rsidRPr="003B20FF" w:rsidRDefault="003B20FF" w:rsidP="003B2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20FF">
              <w:rPr>
                <w:rFonts w:ascii="Times New Roman" w:eastAsia="Times New Roman" w:hAnsi="Times New Roman" w:cs="Times New Roman"/>
              </w:rPr>
              <w:t>REGON: 005114228</w:t>
            </w:r>
          </w:p>
        </w:tc>
        <w:tc>
          <w:tcPr>
            <w:tcW w:w="3013" w:type="dxa"/>
          </w:tcPr>
          <w:p w14:paraId="697BE44E" w14:textId="63C6938C" w:rsidR="003B20FF" w:rsidRPr="003B20FF" w:rsidRDefault="003B20FF" w:rsidP="003B20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F2624C" w14:textId="2750A2AD" w:rsidR="003B20FF" w:rsidRPr="003B20FF" w:rsidRDefault="007C46F4" w:rsidP="007C4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46F4">
              <w:rPr>
                <w:rFonts w:ascii="Times New Roman" w:eastAsia="Times New Roman" w:hAnsi="Times New Roman" w:cs="Times New Roman"/>
              </w:rPr>
              <w:t>90 242,64</w:t>
            </w:r>
          </w:p>
        </w:tc>
      </w:tr>
    </w:tbl>
    <w:p w14:paraId="5E07016E" w14:textId="4DCEBA24" w:rsidR="00192323" w:rsidRDefault="00192323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C7E779" w14:textId="0ABD798F" w:rsidR="00192323" w:rsidRDefault="00192323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 nr 4 – Dostawy alkoholu etylowego skażonego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C9432C" w:rsidRPr="00BB7EF6" w14:paraId="2DF33C97" w14:textId="77777777" w:rsidTr="00BC3010">
        <w:tc>
          <w:tcPr>
            <w:tcW w:w="1511" w:type="dxa"/>
          </w:tcPr>
          <w:p w14:paraId="5B419CA1" w14:textId="77777777" w:rsidR="00C9432C" w:rsidRPr="00BB7EF6" w:rsidRDefault="00C9432C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7F22C352" w14:textId="77777777" w:rsidR="00C9432C" w:rsidRPr="00BB7EF6" w:rsidRDefault="00C9432C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73AC2423" w14:textId="77777777" w:rsidR="00C9432C" w:rsidRPr="00BB7EF6" w:rsidRDefault="00C9432C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C9432C" w:rsidRPr="00BB7EF6" w14:paraId="5ED541D0" w14:textId="77777777" w:rsidTr="00BC3010">
        <w:tc>
          <w:tcPr>
            <w:tcW w:w="1511" w:type="dxa"/>
          </w:tcPr>
          <w:p w14:paraId="502FE3E4" w14:textId="77777777" w:rsidR="008279BB" w:rsidRDefault="008279BB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76839A8" w14:textId="16D04D3D" w:rsidR="00C9432C" w:rsidRPr="00BB7EF6" w:rsidRDefault="00C9432C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4538" w:type="dxa"/>
          </w:tcPr>
          <w:p w14:paraId="66AD6216" w14:textId="2379FBE9" w:rsidR="00C9432C" w:rsidRDefault="00B7196E" w:rsidP="00BC30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96E">
              <w:rPr>
                <w:rFonts w:ascii="Times New Roman" w:eastAsia="Calibri" w:hAnsi="Times New Roman" w:cs="Times New Roman"/>
              </w:rPr>
              <w:t>Alpinus</w:t>
            </w:r>
            <w:proofErr w:type="spellEnd"/>
            <w:r w:rsidRPr="00B7196E">
              <w:rPr>
                <w:rFonts w:ascii="Times New Roman" w:eastAsia="Calibri" w:hAnsi="Times New Roman" w:cs="Times New Roman"/>
              </w:rPr>
              <w:t xml:space="preserve"> Chemia Sp. z o. o.</w:t>
            </w:r>
            <w:r>
              <w:rPr>
                <w:rFonts w:ascii="Times New Roman" w:eastAsia="Calibri" w:hAnsi="Times New Roman" w:cs="Times New Roman"/>
              </w:rPr>
              <w:t xml:space="preserve"> z siedzibą w Solcu Kujawskim</w:t>
            </w:r>
          </w:p>
          <w:p w14:paraId="2478C2D7" w14:textId="1409B4BF" w:rsidR="00C9432C" w:rsidRPr="00BB7EF6" w:rsidRDefault="00C9432C" w:rsidP="00B8197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REGON:</w:t>
            </w:r>
            <w:r w:rsidR="00B7196E">
              <w:rPr>
                <w:rFonts w:ascii="Times New Roman" w:eastAsia="Calibri" w:hAnsi="Times New Roman" w:cs="Times New Roman"/>
              </w:rPr>
              <w:t xml:space="preserve"> </w:t>
            </w:r>
            <w:r w:rsidR="00B81973" w:rsidRPr="00B81973">
              <w:rPr>
                <w:rFonts w:ascii="Times New Roman" w:eastAsia="Calibri" w:hAnsi="Times New Roman" w:cs="Times New Roman"/>
              </w:rPr>
              <w:t>340417751</w:t>
            </w:r>
          </w:p>
        </w:tc>
        <w:tc>
          <w:tcPr>
            <w:tcW w:w="3013" w:type="dxa"/>
          </w:tcPr>
          <w:p w14:paraId="47D77FA8" w14:textId="77777777" w:rsidR="00C9432C" w:rsidRDefault="00C9432C" w:rsidP="00BC30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14929CC" w14:textId="0D9421AF" w:rsidR="00C9432C" w:rsidRPr="00BB7EF6" w:rsidRDefault="00B81973" w:rsidP="00B8197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17 650,50</w:t>
            </w:r>
          </w:p>
        </w:tc>
      </w:tr>
    </w:tbl>
    <w:p w14:paraId="6FF4BAF1" w14:textId="77777777" w:rsidR="00A37EBE" w:rsidRDefault="00A37EBE" w:rsidP="009816C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8FD22A2" w14:textId="0C74A02B" w:rsidR="00A9265B" w:rsidRPr="00A9265B" w:rsidRDefault="000019F0" w:rsidP="00A9265B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A9265B" w:rsidRPr="00A9265B">
        <w:rPr>
          <w:rFonts w:ascii="Times New Roman" w:eastAsia="Times New Roman" w:hAnsi="Times New Roman" w:cs="Times New Roman"/>
          <w:bCs/>
          <w:lang w:eastAsia="pl-PL"/>
        </w:rPr>
        <w:t xml:space="preserve">Podpis w oryginale </w:t>
      </w:r>
    </w:p>
    <w:p w14:paraId="42266F74" w14:textId="77777777" w:rsidR="00A9265B" w:rsidRPr="00A9265B" w:rsidRDefault="00A9265B" w:rsidP="00A92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Dziekan</w:t>
      </w:r>
    </w:p>
    <w:p w14:paraId="578E7D5F" w14:textId="77777777" w:rsidR="00A9265B" w:rsidRPr="00A9265B" w:rsidRDefault="00A9265B" w:rsidP="00A9265B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Wydziału Chemicznego</w:t>
      </w:r>
    </w:p>
    <w:p w14:paraId="37DC8BEE" w14:textId="1053CEC5" w:rsidR="00F626FB" w:rsidRPr="009816C0" w:rsidRDefault="00A9265B" w:rsidP="009816C0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(-) Prof. dr hab. inż. Władysław Wieczorek</w:t>
      </w:r>
    </w:p>
    <w:sectPr w:rsidR="00F626FB" w:rsidRPr="009816C0" w:rsidSect="009816C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DB98" w14:textId="77777777" w:rsidR="00B401D0" w:rsidRDefault="00B401D0" w:rsidP="008E4A26">
      <w:pPr>
        <w:spacing w:after="0" w:line="240" w:lineRule="auto"/>
      </w:pPr>
      <w:r>
        <w:separator/>
      </w:r>
    </w:p>
  </w:endnote>
  <w:endnote w:type="continuationSeparator" w:id="0">
    <w:p w14:paraId="072E59CF" w14:textId="77777777" w:rsidR="00B401D0" w:rsidRDefault="00B401D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294A" w14:textId="77777777" w:rsidR="00B401D0" w:rsidRDefault="00B401D0" w:rsidP="008E4A26">
      <w:pPr>
        <w:spacing w:after="0" w:line="240" w:lineRule="auto"/>
      </w:pPr>
      <w:r>
        <w:separator/>
      </w:r>
    </w:p>
  </w:footnote>
  <w:footnote w:type="continuationSeparator" w:id="0">
    <w:p w14:paraId="5FC477F6" w14:textId="77777777" w:rsidR="00B401D0" w:rsidRDefault="00B401D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84C0" w14:textId="61B4FCB0" w:rsidR="009816C0" w:rsidRDefault="009816C0">
    <w:pPr>
      <w:pStyle w:val="Nagwek"/>
    </w:pPr>
    <w:r>
      <w:rPr>
        <w:noProof/>
      </w:rPr>
      <w:drawing>
        <wp:inline distT="0" distB="0" distL="0" distR="0" wp14:anchorId="6C556BFD" wp14:editId="5E1834F8">
          <wp:extent cx="5998845" cy="1085215"/>
          <wp:effectExtent l="0" t="0" r="190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9F0"/>
    <w:rsid w:val="00030F3E"/>
    <w:rsid w:val="00036ABC"/>
    <w:rsid w:val="000468E6"/>
    <w:rsid w:val="000566E6"/>
    <w:rsid w:val="001128A7"/>
    <w:rsid w:val="00131DDA"/>
    <w:rsid w:val="00192323"/>
    <w:rsid w:val="001C64A2"/>
    <w:rsid w:val="001C6FBE"/>
    <w:rsid w:val="001E2F4F"/>
    <w:rsid w:val="0020799D"/>
    <w:rsid w:val="00215103"/>
    <w:rsid w:val="00265A3D"/>
    <w:rsid w:val="00271A6B"/>
    <w:rsid w:val="00280FD0"/>
    <w:rsid w:val="002812C4"/>
    <w:rsid w:val="0029287B"/>
    <w:rsid w:val="0029764A"/>
    <w:rsid w:val="002A70A7"/>
    <w:rsid w:val="002C57DB"/>
    <w:rsid w:val="002D0A95"/>
    <w:rsid w:val="002D686B"/>
    <w:rsid w:val="002E02A2"/>
    <w:rsid w:val="002E3BD8"/>
    <w:rsid w:val="00300587"/>
    <w:rsid w:val="00301CC4"/>
    <w:rsid w:val="003143E8"/>
    <w:rsid w:val="00317BFE"/>
    <w:rsid w:val="00341C6F"/>
    <w:rsid w:val="00353318"/>
    <w:rsid w:val="003838DC"/>
    <w:rsid w:val="003A057F"/>
    <w:rsid w:val="003B20FF"/>
    <w:rsid w:val="003D473B"/>
    <w:rsid w:val="003E4DF9"/>
    <w:rsid w:val="00460BC4"/>
    <w:rsid w:val="0046251E"/>
    <w:rsid w:val="00475D9B"/>
    <w:rsid w:val="004867B2"/>
    <w:rsid w:val="00490229"/>
    <w:rsid w:val="004B24B9"/>
    <w:rsid w:val="005022DA"/>
    <w:rsid w:val="00545CB7"/>
    <w:rsid w:val="00560DE5"/>
    <w:rsid w:val="005A074C"/>
    <w:rsid w:val="005B1B9E"/>
    <w:rsid w:val="005B4AC4"/>
    <w:rsid w:val="005C5018"/>
    <w:rsid w:val="005D6ABB"/>
    <w:rsid w:val="005E15BA"/>
    <w:rsid w:val="005E6CF9"/>
    <w:rsid w:val="00601AF9"/>
    <w:rsid w:val="00606B8B"/>
    <w:rsid w:val="006169B8"/>
    <w:rsid w:val="00687D90"/>
    <w:rsid w:val="00693042"/>
    <w:rsid w:val="006A5150"/>
    <w:rsid w:val="006C0370"/>
    <w:rsid w:val="006D5B8B"/>
    <w:rsid w:val="00717196"/>
    <w:rsid w:val="0072078B"/>
    <w:rsid w:val="00751762"/>
    <w:rsid w:val="00767904"/>
    <w:rsid w:val="007712EA"/>
    <w:rsid w:val="00776318"/>
    <w:rsid w:val="007A548C"/>
    <w:rsid w:val="007C46F4"/>
    <w:rsid w:val="007F072A"/>
    <w:rsid w:val="007F1651"/>
    <w:rsid w:val="0080205A"/>
    <w:rsid w:val="008279BB"/>
    <w:rsid w:val="00834C8E"/>
    <w:rsid w:val="0085031A"/>
    <w:rsid w:val="008516B5"/>
    <w:rsid w:val="00874A33"/>
    <w:rsid w:val="00891CB0"/>
    <w:rsid w:val="008A03BB"/>
    <w:rsid w:val="008A2380"/>
    <w:rsid w:val="008B60E7"/>
    <w:rsid w:val="008C27E8"/>
    <w:rsid w:val="008D28F3"/>
    <w:rsid w:val="008E1074"/>
    <w:rsid w:val="008E4A26"/>
    <w:rsid w:val="008E7063"/>
    <w:rsid w:val="00901FA8"/>
    <w:rsid w:val="00912E4B"/>
    <w:rsid w:val="009816C0"/>
    <w:rsid w:val="009A44A9"/>
    <w:rsid w:val="009B00F2"/>
    <w:rsid w:val="009C2632"/>
    <w:rsid w:val="009E3679"/>
    <w:rsid w:val="009F2B3F"/>
    <w:rsid w:val="00A31AA2"/>
    <w:rsid w:val="00A358D9"/>
    <w:rsid w:val="00A37EBE"/>
    <w:rsid w:val="00A709A1"/>
    <w:rsid w:val="00A822F2"/>
    <w:rsid w:val="00A9265B"/>
    <w:rsid w:val="00AA05A6"/>
    <w:rsid w:val="00AA246E"/>
    <w:rsid w:val="00AD2AE9"/>
    <w:rsid w:val="00AD543C"/>
    <w:rsid w:val="00B016D1"/>
    <w:rsid w:val="00B21981"/>
    <w:rsid w:val="00B358B2"/>
    <w:rsid w:val="00B401D0"/>
    <w:rsid w:val="00B41C65"/>
    <w:rsid w:val="00B54FFB"/>
    <w:rsid w:val="00B57650"/>
    <w:rsid w:val="00B7196E"/>
    <w:rsid w:val="00B81973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479B"/>
    <w:rsid w:val="00C50E27"/>
    <w:rsid w:val="00C904AB"/>
    <w:rsid w:val="00C9432C"/>
    <w:rsid w:val="00CC3ABF"/>
    <w:rsid w:val="00CE09EE"/>
    <w:rsid w:val="00D21E2C"/>
    <w:rsid w:val="00D44DC9"/>
    <w:rsid w:val="00D55610"/>
    <w:rsid w:val="00DA4086"/>
    <w:rsid w:val="00DB60C4"/>
    <w:rsid w:val="00DC3852"/>
    <w:rsid w:val="00E2576E"/>
    <w:rsid w:val="00E4576B"/>
    <w:rsid w:val="00E562C4"/>
    <w:rsid w:val="00E64C9C"/>
    <w:rsid w:val="00EF6427"/>
    <w:rsid w:val="00F072F8"/>
    <w:rsid w:val="00F404A3"/>
    <w:rsid w:val="00F46718"/>
    <w:rsid w:val="00F626FB"/>
    <w:rsid w:val="00F709CB"/>
    <w:rsid w:val="00F7479F"/>
    <w:rsid w:val="00F9084A"/>
    <w:rsid w:val="00F9223C"/>
    <w:rsid w:val="00FB250F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119</cp:revision>
  <cp:lastPrinted>2022-06-28T06:53:00Z</cp:lastPrinted>
  <dcterms:created xsi:type="dcterms:W3CDTF">2021-03-04T09:03:00Z</dcterms:created>
  <dcterms:modified xsi:type="dcterms:W3CDTF">2022-11-03T12:59:00Z</dcterms:modified>
</cp:coreProperties>
</file>