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</w:t>
      </w:r>
      <w:r w:rsidR="009E5BB5">
        <w:rPr>
          <w:b/>
          <w:sz w:val="24"/>
        </w:rPr>
        <w:t>5</w:t>
      </w:r>
      <w:r w:rsidR="0000747F">
        <w:rPr>
          <w:b/>
          <w:sz w:val="24"/>
        </w:rPr>
        <w:t>2</w:t>
      </w:r>
      <w:r>
        <w:rPr>
          <w:b/>
          <w:sz w:val="24"/>
        </w:rPr>
        <w:t>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9E5BB5" w:rsidP="0048429C">
      <w:pPr>
        <w:jc w:val="center"/>
        <w:rPr>
          <w:b/>
        </w:rPr>
      </w:pPr>
      <w:r>
        <w:rPr>
          <w:b/>
        </w:rPr>
        <w:t>Zakup i d</w:t>
      </w:r>
      <w:r w:rsidR="0048429C">
        <w:rPr>
          <w:b/>
        </w:rPr>
        <w:t xml:space="preserve">ostawa </w:t>
      </w:r>
      <w:r>
        <w:rPr>
          <w:b/>
        </w:rPr>
        <w:t xml:space="preserve">sprzętu </w:t>
      </w:r>
      <w:r w:rsidR="0000747F">
        <w:rPr>
          <w:b/>
        </w:rPr>
        <w:t>AGD</w:t>
      </w:r>
      <w:r>
        <w:rPr>
          <w:b/>
        </w:rPr>
        <w:t xml:space="preserve"> </w:t>
      </w:r>
      <w:r w:rsidR="0048429C">
        <w:rPr>
          <w:b/>
        </w:rPr>
        <w:t xml:space="preserve">do bursy szkolnej w Łęcznej </w:t>
      </w:r>
    </w:p>
    <w:p w:rsidR="007360D7" w:rsidRPr="00155343" w:rsidRDefault="00361BFB" w:rsidP="0048429C">
      <w:pPr>
        <w:spacing w:after="120"/>
        <w:ind w:hanging="284"/>
        <w:rPr>
          <w:b/>
        </w:rPr>
      </w:pPr>
      <w:r w:rsidRPr="00155343">
        <w:rPr>
          <w:b/>
        </w:rPr>
        <w:t>Z</w:t>
      </w:r>
      <w:r w:rsidR="009E5BB5">
        <w:rPr>
          <w:b/>
        </w:rPr>
        <w:t>adanie</w:t>
      </w:r>
      <w:r w:rsidRPr="00155343">
        <w:rPr>
          <w:b/>
        </w:rPr>
        <w:t xml:space="preserve"> 1</w:t>
      </w:r>
      <w:r w:rsidR="00155343" w:rsidRPr="00155343">
        <w:rPr>
          <w:b/>
        </w:rPr>
        <w:t xml:space="preserve"> </w:t>
      </w:r>
      <w:r w:rsidR="009E5BB5">
        <w:rPr>
          <w:b/>
        </w:rPr>
        <w:t>–</w:t>
      </w:r>
      <w:r w:rsidR="00155343" w:rsidRPr="00155343">
        <w:rPr>
          <w:b/>
        </w:rPr>
        <w:t xml:space="preserve"> </w:t>
      </w:r>
      <w:r w:rsidR="0000747F">
        <w:rPr>
          <w:b/>
        </w:rPr>
        <w:t>Elektryczny sprzęt gospodarstwa domowego</w:t>
      </w: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5E266B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5E266B">
              <w:rPr>
                <w:b/>
              </w:rPr>
              <w:t>sprzętu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Czajnik elektryczny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7E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Ekspres do kawy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Frytkownica beztłuszczowa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017C6E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bookmarkStart w:id="0" w:name="_GoBack"/>
            <w:bookmarkEnd w:id="0"/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0074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Kuchenka mikrofalowa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Lampka biurkowa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Lodówka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Odkurzacz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Okap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podszafkowy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Opiekacz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00747F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Płyta indukcyjna 4-palnikowa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00747F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Pralka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Suszarka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Toster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Żelazko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7E75C8" w:rsidP="007E75C8">
            <w:pPr>
              <w:rPr>
                <w:b/>
              </w:rPr>
            </w:pPr>
            <w:r>
              <w:rPr>
                <w:b/>
              </w:rPr>
              <w:t>RAZEM WARTOŚĆ</w:t>
            </w:r>
            <w:r w:rsidR="0048429C"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7E75C8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7E75C8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44" w:rsidRDefault="00C53944" w:rsidP="00155343">
      <w:pPr>
        <w:spacing w:after="0" w:line="240" w:lineRule="auto"/>
      </w:pPr>
      <w:r>
        <w:separator/>
      </w:r>
    </w:p>
  </w:endnote>
  <w:endnote w:type="continuationSeparator" w:id="0">
    <w:p w:rsidR="00C53944" w:rsidRDefault="00C53944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44" w:rsidRDefault="00C53944" w:rsidP="00155343">
      <w:pPr>
        <w:spacing w:after="0" w:line="240" w:lineRule="auto"/>
      </w:pPr>
      <w:r>
        <w:separator/>
      </w:r>
    </w:p>
  </w:footnote>
  <w:footnote w:type="continuationSeparator" w:id="0">
    <w:p w:rsidR="00C53944" w:rsidRDefault="00C53944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0747F"/>
    <w:rsid w:val="00017C6E"/>
    <w:rsid w:val="000F5AE4"/>
    <w:rsid w:val="00103B8C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5E266B"/>
    <w:rsid w:val="007360D7"/>
    <w:rsid w:val="00777F13"/>
    <w:rsid w:val="007E75C8"/>
    <w:rsid w:val="00811D59"/>
    <w:rsid w:val="008322B4"/>
    <w:rsid w:val="00875259"/>
    <w:rsid w:val="008A734C"/>
    <w:rsid w:val="0091213B"/>
    <w:rsid w:val="00946ACD"/>
    <w:rsid w:val="009E5BB5"/>
    <w:rsid w:val="00A23BAF"/>
    <w:rsid w:val="00A42E3D"/>
    <w:rsid w:val="00A66B6F"/>
    <w:rsid w:val="00B62C50"/>
    <w:rsid w:val="00BA1009"/>
    <w:rsid w:val="00C1459A"/>
    <w:rsid w:val="00C471BF"/>
    <w:rsid w:val="00C53944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Joanna Cieślik</cp:lastModifiedBy>
  <cp:revision>48</cp:revision>
  <cp:lastPrinted>2023-09-05T12:48:00Z</cp:lastPrinted>
  <dcterms:created xsi:type="dcterms:W3CDTF">2023-09-05T12:28:00Z</dcterms:created>
  <dcterms:modified xsi:type="dcterms:W3CDTF">2023-10-30T07:38:00Z</dcterms:modified>
</cp:coreProperties>
</file>