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3E4A" w14:textId="67AC863B" w:rsidR="00DA75B4" w:rsidRDefault="00E934D9" w:rsidP="00DA75B4">
      <w:pPr>
        <w:jc w:val="right"/>
        <w:rPr>
          <w:rFonts w:ascii="Lato" w:hAnsi="Lato" w:cstheme="minorHAnsi"/>
          <w:lang w:eastAsia="pl-PL"/>
        </w:rPr>
      </w:pPr>
      <w:r w:rsidRPr="00167A29">
        <w:rPr>
          <w:rFonts w:ascii="Lato" w:hAnsi="Lato" w:cstheme="minorHAnsi"/>
          <w:lang w:eastAsia="pl-PL"/>
        </w:rPr>
        <w:t xml:space="preserve">Elbląg, dnia </w:t>
      </w:r>
      <w:r w:rsidR="00290386">
        <w:rPr>
          <w:rFonts w:ascii="Lato" w:hAnsi="Lato" w:cstheme="minorHAnsi"/>
          <w:lang w:eastAsia="pl-PL"/>
        </w:rPr>
        <w:t>02</w:t>
      </w:r>
      <w:r w:rsidR="00917348">
        <w:rPr>
          <w:rFonts w:ascii="Lato" w:hAnsi="Lato" w:cstheme="minorHAnsi"/>
          <w:lang w:eastAsia="pl-PL"/>
        </w:rPr>
        <w:t>.0</w:t>
      </w:r>
      <w:r w:rsidR="00290386">
        <w:rPr>
          <w:rFonts w:ascii="Lato" w:hAnsi="Lato" w:cstheme="minorHAnsi"/>
          <w:lang w:eastAsia="pl-PL"/>
        </w:rPr>
        <w:t>8</w:t>
      </w:r>
      <w:bookmarkStart w:id="0" w:name="_GoBack"/>
      <w:bookmarkEnd w:id="0"/>
      <w:r w:rsidR="00DA75B4" w:rsidRPr="00167A29">
        <w:rPr>
          <w:rFonts w:ascii="Lato" w:hAnsi="Lato" w:cstheme="minorHAnsi"/>
          <w:lang w:eastAsia="pl-PL"/>
        </w:rPr>
        <w:t>.202</w:t>
      </w:r>
      <w:r w:rsidR="00A46BD8">
        <w:rPr>
          <w:rFonts w:ascii="Lato" w:hAnsi="Lato" w:cstheme="minorHAnsi"/>
          <w:lang w:eastAsia="pl-PL"/>
        </w:rPr>
        <w:t>4</w:t>
      </w:r>
      <w:r w:rsidRPr="00167A29">
        <w:rPr>
          <w:rFonts w:ascii="Lato" w:hAnsi="Lato" w:cstheme="minorHAnsi"/>
          <w:lang w:eastAsia="pl-PL"/>
        </w:rPr>
        <w:t xml:space="preserve"> </w:t>
      </w:r>
      <w:r w:rsidR="00DA75B4" w:rsidRPr="00167A29">
        <w:rPr>
          <w:rFonts w:ascii="Lato" w:hAnsi="Lato" w:cstheme="minorHAnsi"/>
          <w:lang w:eastAsia="pl-PL"/>
        </w:rPr>
        <w:t>r</w:t>
      </w:r>
      <w:r w:rsidRPr="00167A29">
        <w:rPr>
          <w:rFonts w:ascii="Lato" w:hAnsi="Lato" w:cstheme="minorHAnsi"/>
          <w:lang w:eastAsia="pl-PL"/>
        </w:rPr>
        <w:t>.</w:t>
      </w:r>
    </w:p>
    <w:p w14:paraId="632935CD" w14:textId="77777777" w:rsidR="009E4BE3" w:rsidRPr="00167A29" w:rsidRDefault="009E4BE3" w:rsidP="00DA75B4">
      <w:pPr>
        <w:jc w:val="right"/>
        <w:rPr>
          <w:rFonts w:ascii="Lato" w:hAnsi="Lato" w:cstheme="minorHAnsi"/>
          <w:lang w:eastAsia="pl-PL"/>
        </w:rPr>
      </w:pPr>
    </w:p>
    <w:p w14:paraId="041E9DC3" w14:textId="77777777" w:rsidR="00DA75B4" w:rsidRPr="00167A29" w:rsidRDefault="00DA75B4" w:rsidP="00285076">
      <w:pPr>
        <w:jc w:val="center"/>
        <w:rPr>
          <w:rFonts w:ascii="Lato" w:hAnsi="Lato"/>
          <w:b/>
        </w:rPr>
      </w:pPr>
    </w:p>
    <w:p w14:paraId="0676A4DF" w14:textId="2D17AF37" w:rsidR="002F69EF" w:rsidRPr="00717719" w:rsidRDefault="009E4BE3" w:rsidP="00285076">
      <w:pPr>
        <w:jc w:val="center"/>
        <w:rPr>
          <w:rFonts w:ascii="Lato" w:hAnsi="Lato"/>
          <w:b/>
        </w:rPr>
      </w:pPr>
      <w:r>
        <w:rPr>
          <w:rFonts w:ascii="Lato" w:hAnsi="Lato"/>
          <w:b/>
        </w:rPr>
        <w:t>ILOŚCI PRZEWODÓW KOMINOWYCH (dymowych, spalinowych, wentylacyjnych)</w:t>
      </w:r>
      <w:r w:rsidR="00290386">
        <w:rPr>
          <w:rFonts w:ascii="Lato" w:hAnsi="Lato"/>
          <w:b/>
        </w:rPr>
        <w:t xml:space="preserve"> w obiektach EPEC.</w:t>
      </w:r>
    </w:p>
    <w:p w14:paraId="7355C93A" w14:textId="59ABCB74" w:rsidR="00E20732" w:rsidRPr="00717719" w:rsidRDefault="00E20732" w:rsidP="00717719">
      <w:pPr>
        <w:spacing w:line="276" w:lineRule="auto"/>
        <w:jc w:val="both"/>
        <w:rPr>
          <w:rFonts w:ascii="Lato" w:hAnsi="Lato"/>
          <w:bCs/>
        </w:rPr>
      </w:pPr>
    </w:p>
    <w:p w14:paraId="02CF2C07" w14:textId="77777777" w:rsidR="00E20732" w:rsidRPr="00717719" w:rsidRDefault="00E20732" w:rsidP="00717719">
      <w:pPr>
        <w:spacing w:line="276" w:lineRule="auto"/>
        <w:jc w:val="both"/>
        <w:rPr>
          <w:rFonts w:ascii="Lato" w:hAnsi="Lato"/>
          <w:bCs/>
        </w:rPr>
      </w:pPr>
    </w:p>
    <w:p w14:paraId="0B86C529" w14:textId="5FABD23F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1.</w:t>
      </w:r>
      <w:r w:rsidRPr="00717719">
        <w:rPr>
          <w:rFonts w:ascii="Lato" w:hAnsi="Lato"/>
          <w:bCs/>
        </w:rPr>
        <w:tab/>
        <w:t>Budynek biurowy przy ul. Fabrycznej 3 w Elblągu (ogrzewanie</w:t>
      </w:r>
      <w:r w:rsidR="009C2E44" w:rsidRPr="00717719">
        <w:rPr>
          <w:rFonts w:ascii="Lato" w:hAnsi="Lato"/>
          <w:bCs/>
        </w:rPr>
        <w:t>:</w:t>
      </w:r>
      <w:r w:rsidRPr="00717719">
        <w:rPr>
          <w:rFonts w:ascii="Lato" w:hAnsi="Lato"/>
          <w:bCs/>
        </w:rPr>
        <w:t xml:space="preserve"> miejska sieć cieplna) </w:t>
      </w:r>
    </w:p>
    <w:p w14:paraId="5DADA6DB" w14:textId="3AA94D1B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Przewody kominowe:</w:t>
      </w:r>
    </w:p>
    <w:p w14:paraId="01BBFC8B" w14:textId="36FA2750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E137CFA" w14:textId="124CEDB3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DA23CF2" w14:textId="640973CF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115</w:t>
      </w:r>
    </w:p>
    <w:p w14:paraId="1795326A" w14:textId="77777777" w:rsidR="007B2DA7" w:rsidRPr="00717719" w:rsidRDefault="007B2DA7" w:rsidP="00717719">
      <w:pPr>
        <w:spacing w:line="276" w:lineRule="auto"/>
        <w:rPr>
          <w:rFonts w:ascii="Lato" w:hAnsi="Lato"/>
          <w:bCs/>
        </w:rPr>
      </w:pPr>
    </w:p>
    <w:p w14:paraId="1A8801AA" w14:textId="51BBBE42" w:rsidR="00917348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2.</w:t>
      </w:r>
      <w:r w:rsidRPr="00717719">
        <w:rPr>
          <w:rFonts w:ascii="Lato" w:hAnsi="Lato"/>
          <w:bCs/>
        </w:rPr>
        <w:tab/>
        <w:t xml:space="preserve">Budynek stacji wymiennikowej </w:t>
      </w:r>
      <w:r w:rsidR="006B7AFE">
        <w:rPr>
          <w:rFonts w:ascii="Lato" w:hAnsi="Lato"/>
          <w:bCs/>
        </w:rPr>
        <w:t xml:space="preserve">przy ul. Barona 2A w Elblągu  </w:t>
      </w:r>
    </w:p>
    <w:p w14:paraId="49CD554E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654E8014" w14:textId="36281548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0F946AF1" w14:textId="3E33CDF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BD753B3" w14:textId="5A32931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6</w:t>
      </w:r>
    </w:p>
    <w:p w14:paraId="2A7EDB32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</w:p>
    <w:p w14:paraId="6EB4A701" w14:textId="1EB2E40E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3.</w:t>
      </w:r>
      <w:r w:rsidRPr="00717719">
        <w:rPr>
          <w:rFonts w:ascii="Lato" w:hAnsi="Lato"/>
          <w:bCs/>
        </w:rPr>
        <w:tab/>
        <w:t xml:space="preserve">Budynek stacji wymiennikowej przy </w:t>
      </w:r>
      <w:r w:rsidR="006B7AFE">
        <w:rPr>
          <w:rFonts w:ascii="Lato" w:hAnsi="Lato"/>
          <w:bCs/>
        </w:rPr>
        <w:t xml:space="preserve">ul. Bosmańskiej 11a w Elblągu </w:t>
      </w:r>
    </w:p>
    <w:p w14:paraId="3C5AD8F2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044197DB" w14:textId="0AEB161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636B5B2A" w14:textId="01B99F3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FE3A163" w14:textId="0DDA3449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2</w:t>
      </w:r>
    </w:p>
    <w:p w14:paraId="07148AC5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A189951" w14:textId="7EDFB60B" w:rsidR="006B7AFE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4.</w:t>
      </w:r>
      <w:r w:rsidRPr="00717719">
        <w:rPr>
          <w:rFonts w:ascii="Lato" w:hAnsi="Lato"/>
          <w:bCs/>
        </w:rPr>
        <w:tab/>
        <w:t xml:space="preserve">Budynek stacji wymiennikowej przy ul. Broniewskiego 43 w Elblągu </w:t>
      </w:r>
    </w:p>
    <w:p w14:paraId="14EC690A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4C8657E2" w14:textId="6C2B07B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58E65C3B" w14:textId="55685F8B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186D2930" w14:textId="057A29FA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8</w:t>
      </w:r>
    </w:p>
    <w:p w14:paraId="6757C698" w14:textId="77777777" w:rsidR="007B2DA7" w:rsidRPr="00717719" w:rsidRDefault="007B2DA7" w:rsidP="00717719">
      <w:pPr>
        <w:spacing w:line="276" w:lineRule="auto"/>
        <w:rPr>
          <w:rFonts w:ascii="Lato" w:hAnsi="Lato"/>
          <w:bCs/>
        </w:rPr>
      </w:pPr>
    </w:p>
    <w:p w14:paraId="04454E36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5.</w:t>
      </w:r>
      <w:r w:rsidRPr="00717719">
        <w:rPr>
          <w:rFonts w:ascii="Lato" w:hAnsi="Lato"/>
          <w:bCs/>
        </w:rPr>
        <w:tab/>
        <w:t>Budynek stacji wymiennikowej przy u</w:t>
      </w:r>
      <w:r w:rsidR="006B7AFE">
        <w:rPr>
          <w:rFonts w:ascii="Lato" w:hAnsi="Lato"/>
          <w:bCs/>
        </w:rPr>
        <w:t>l. Broniewskiego 49 w Elblągu</w:t>
      </w:r>
    </w:p>
    <w:p w14:paraId="75B1BBFE" w14:textId="77777777" w:rsidR="007B2DA7" w:rsidRPr="007B2DA7" w:rsidRDefault="006B7AFE" w:rsidP="007B2DA7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3E86059F" w14:textId="2B8CE198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6927277" w14:textId="197FDA49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78A72F28" w14:textId="3A1C6E86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21</w:t>
      </w:r>
    </w:p>
    <w:p w14:paraId="6FC8E50A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79533227" w14:textId="549543C2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6.</w:t>
      </w:r>
      <w:r w:rsidRPr="00717719">
        <w:rPr>
          <w:rFonts w:ascii="Lato" w:hAnsi="Lato"/>
          <w:bCs/>
        </w:rPr>
        <w:tab/>
        <w:t xml:space="preserve">Budynek stacji wymiennikowej przy ul. Brzechwy 14  w Elblągu  </w:t>
      </w:r>
    </w:p>
    <w:p w14:paraId="675E1571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F698744" w14:textId="59ACC043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E76EECE" w14:textId="0CB3127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7D5556A5" w14:textId="0907B316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12</w:t>
      </w:r>
    </w:p>
    <w:p w14:paraId="076E0F9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69686FC" w14:textId="63C8467C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7.</w:t>
      </w:r>
      <w:r w:rsidRPr="00717719">
        <w:rPr>
          <w:rFonts w:ascii="Lato" w:hAnsi="Lato"/>
          <w:bCs/>
        </w:rPr>
        <w:tab/>
        <w:t xml:space="preserve">Budynek stacji wymiennikowej przy ul. Chełmońskiego 10  w Elblągu </w:t>
      </w:r>
    </w:p>
    <w:p w14:paraId="31341492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lastRenderedPageBreak/>
        <w:t>Przewody kominowe:</w:t>
      </w:r>
    </w:p>
    <w:p w14:paraId="36060420" w14:textId="53EEA30E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1FD9065C" w14:textId="59044D7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1544E069" w14:textId="3ECBCD39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34</w:t>
      </w:r>
    </w:p>
    <w:p w14:paraId="21E12DF6" w14:textId="77777777" w:rsidR="00F346DB" w:rsidRPr="00717719" w:rsidRDefault="00F346DB" w:rsidP="00717719">
      <w:pPr>
        <w:spacing w:line="276" w:lineRule="auto"/>
        <w:rPr>
          <w:rFonts w:ascii="Lato" w:hAnsi="Lato"/>
          <w:bCs/>
        </w:rPr>
      </w:pPr>
    </w:p>
    <w:p w14:paraId="75D3132E" w14:textId="5960CF38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8.</w:t>
      </w:r>
      <w:r w:rsidRPr="00717719">
        <w:rPr>
          <w:rFonts w:ascii="Lato" w:hAnsi="Lato"/>
          <w:bCs/>
        </w:rPr>
        <w:tab/>
        <w:t xml:space="preserve">Budynek zaplecza socjalnego przy ul. </w:t>
      </w:r>
      <w:proofErr w:type="spellStart"/>
      <w:r w:rsidRPr="00717719">
        <w:rPr>
          <w:rFonts w:ascii="Lato" w:hAnsi="Lato"/>
          <w:bCs/>
        </w:rPr>
        <w:t>Donimirskich</w:t>
      </w:r>
      <w:proofErr w:type="spellEnd"/>
      <w:r w:rsidRPr="00717719">
        <w:rPr>
          <w:rFonts w:ascii="Lato" w:hAnsi="Lato"/>
          <w:bCs/>
        </w:rPr>
        <w:t xml:space="preserve"> 1 w Elblągu </w:t>
      </w:r>
    </w:p>
    <w:p w14:paraId="56E39A90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4AD68D7" w14:textId="56ACF09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B9BFAD7" w14:textId="0125D9A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71FA72C1" w14:textId="2459AB7D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5</w:t>
      </w:r>
    </w:p>
    <w:p w14:paraId="1F14AFC1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4AEB8EAA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9.</w:t>
      </w:r>
      <w:r w:rsidRPr="00717719">
        <w:rPr>
          <w:rFonts w:ascii="Lato" w:hAnsi="Lato"/>
          <w:bCs/>
        </w:rPr>
        <w:tab/>
        <w:t xml:space="preserve">Budynek stacji wymiennikowej przy ul. Fromborskiej 1A w Elblągu </w:t>
      </w:r>
    </w:p>
    <w:p w14:paraId="11CC3732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626E2645" w14:textId="011EF0E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6BF0C3E" w14:textId="2E390EF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669BA8DD" w14:textId="77A754AE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10</w:t>
      </w:r>
    </w:p>
    <w:p w14:paraId="696881AF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57A781C9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10.</w:t>
      </w:r>
      <w:r w:rsidRPr="00717719">
        <w:rPr>
          <w:rFonts w:ascii="Lato" w:hAnsi="Lato"/>
          <w:bCs/>
        </w:rPr>
        <w:tab/>
        <w:t>Budynek stacji wymiennikowej przy ul. Tysiąclecia 8A w Elblągu</w:t>
      </w:r>
    </w:p>
    <w:p w14:paraId="1BDBF68B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608DFA20" w14:textId="705DDDEB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41C19057" w14:textId="07E98FF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23EA19BC" w14:textId="6943F4C2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2</w:t>
      </w:r>
    </w:p>
    <w:p w14:paraId="6F119CA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114F065C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11.</w:t>
      </w:r>
      <w:r w:rsidRPr="00717719">
        <w:rPr>
          <w:rFonts w:ascii="Lato" w:hAnsi="Lato"/>
          <w:bCs/>
        </w:rPr>
        <w:tab/>
        <w:t xml:space="preserve">Budynek stacji wymiennikowej przy </w:t>
      </w:r>
      <w:r w:rsidR="006B7AFE">
        <w:rPr>
          <w:rFonts w:ascii="Lato" w:hAnsi="Lato"/>
          <w:bCs/>
        </w:rPr>
        <w:t xml:space="preserve">ul. </w:t>
      </w:r>
      <w:proofErr w:type="spellStart"/>
      <w:r w:rsidR="006B7AFE">
        <w:rPr>
          <w:rFonts w:ascii="Lato" w:hAnsi="Lato"/>
          <w:bCs/>
        </w:rPr>
        <w:t>Kalenkiewicza</w:t>
      </w:r>
      <w:proofErr w:type="spellEnd"/>
      <w:r w:rsidR="006B7AFE">
        <w:rPr>
          <w:rFonts w:ascii="Lato" w:hAnsi="Lato"/>
          <w:bCs/>
        </w:rPr>
        <w:t xml:space="preserve"> 26 w Elblągu</w:t>
      </w:r>
    </w:p>
    <w:p w14:paraId="24FF9317" w14:textId="77777777" w:rsidR="007B2DA7" w:rsidRPr="007B2DA7" w:rsidRDefault="006B7AFE" w:rsidP="007B2DA7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7BBAAA46" w14:textId="7107077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4323463A" w14:textId="20FD0818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3AF543DB" w14:textId="11B48FC3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</w:t>
      </w:r>
    </w:p>
    <w:p w14:paraId="56FBE981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1DBBC21B" w14:textId="4A9C057F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12.</w:t>
      </w:r>
      <w:r w:rsidRPr="00717719">
        <w:rPr>
          <w:rFonts w:ascii="Lato" w:hAnsi="Lato"/>
          <w:bCs/>
        </w:rPr>
        <w:tab/>
        <w:t xml:space="preserve">Budynek stacji wymiennikowej przy ul. Kłoczowskiego 15A w Elblągu </w:t>
      </w:r>
    </w:p>
    <w:p w14:paraId="5E0F0340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00FCA457" w14:textId="32469D8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77395B45" w14:textId="19D6633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5E8BC8A1" w14:textId="1939E683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12</w:t>
      </w:r>
    </w:p>
    <w:p w14:paraId="5D4CF19A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242ED489" w14:textId="043880C0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13.</w:t>
      </w:r>
      <w:r w:rsidRPr="00717719">
        <w:rPr>
          <w:rFonts w:ascii="Lato" w:hAnsi="Lato"/>
          <w:bCs/>
        </w:rPr>
        <w:tab/>
        <w:t>Budynek stacji wymiennikowej przy ul. Korczaka 36  w Elbl</w:t>
      </w:r>
      <w:r w:rsidR="006B7AFE">
        <w:rPr>
          <w:rFonts w:ascii="Lato" w:hAnsi="Lato"/>
          <w:bCs/>
        </w:rPr>
        <w:t xml:space="preserve">ągu </w:t>
      </w:r>
    </w:p>
    <w:p w14:paraId="46635224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6B531A26" w14:textId="32B49DE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6E1F134C" w14:textId="5C51C21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06AFF110" w14:textId="6BDD7BC2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8</w:t>
      </w:r>
    </w:p>
    <w:p w14:paraId="2AE1A103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68A850EF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14.</w:t>
      </w:r>
      <w:r w:rsidRPr="00717719">
        <w:rPr>
          <w:rFonts w:ascii="Lato" w:hAnsi="Lato"/>
          <w:bCs/>
        </w:rPr>
        <w:tab/>
        <w:t>Budynek stacji wymiennikowej przy ul. Malborskiej 96 w Elblągu</w:t>
      </w:r>
    </w:p>
    <w:p w14:paraId="291FA691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3E45D7F3" w14:textId="13A4563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636D7">
        <w:rPr>
          <w:rFonts w:ascii="Lato" w:hAnsi="Lato"/>
          <w:bCs/>
        </w:rPr>
        <w:t>0</w:t>
      </w:r>
    </w:p>
    <w:p w14:paraId="187A65DD" w14:textId="1428BD9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lastRenderedPageBreak/>
        <w:t>- spalinowe</w:t>
      </w:r>
      <w:r w:rsidR="00F636D7">
        <w:rPr>
          <w:rFonts w:ascii="Lato" w:hAnsi="Lato"/>
          <w:bCs/>
        </w:rPr>
        <w:t xml:space="preserve"> 0</w:t>
      </w:r>
    </w:p>
    <w:p w14:paraId="0D58585F" w14:textId="2CEABA58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636D7">
        <w:rPr>
          <w:rFonts w:ascii="Lato" w:hAnsi="Lato"/>
          <w:bCs/>
        </w:rPr>
        <w:t xml:space="preserve"> 4</w:t>
      </w:r>
    </w:p>
    <w:p w14:paraId="43FB9C08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6FCCBF66" w14:textId="77777777" w:rsidR="007B2DA7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15.</w:t>
      </w:r>
      <w:r w:rsidRPr="00717719">
        <w:rPr>
          <w:rFonts w:ascii="Lato" w:hAnsi="Lato"/>
          <w:bCs/>
        </w:rPr>
        <w:tab/>
        <w:t xml:space="preserve">Budynek stacji wymiennikowej przy ul. </w:t>
      </w:r>
      <w:proofErr w:type="spellStart"/>
      <w:r w:rsidRPr="00717719">
        <w:rPr>
          <w:rFonts w:ascii="Lato" w:hAnsi="Lato"/>
          <w:bCs/>
        </w:rPr>
        <w:t>Myliusa</w:t>
      </w:r>
      <w:proofErr w:type="spellEnd"/>
      <w:r w:rsidRPr="00717719">
        <w:rPr>
          <w:rFonts w:ascii="Lato" w:hAnsi="Lato"/>
          <w:bCs/>
        </w:rPr>
        <w:t xml:space="preserve"> 1A w Elblągu</w:t>
      </w:r>
    </w:p>
    <w:p w14:paraId="017A3CD7" w14:textId="77777777" w:rsidR="007B2DA7" w:rsidRPr="007B2DA7" w:rsidRDefault="00917348" w:rsidP="007B2DA7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 </w:t>
      </w:r>
      <w:r w:rsidR="007B2DA7" w:rsidRPr="007B2DA7">
        <w:rPr>
          <w:rFonts w:ascii="Lato" w:hAnsi="Lato"/>
          <w:bCs/>
        </w:rPr>
        <w:t>Przewody kominowe:</w:t>
      </w:r>
    </w:p>
    <w:p w14:paraId="497CC78A" w14:textId="346562A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52FFE541" w14:textId="3D2C9DF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4EF8A483" w14:textId="269DC57C" w:rsidR="00917348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7</w:t>
      </w:r>
    </w:p>
    <w:p w14:paraId="0DADF314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8056EC9" w14:textId="6E0B9D35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16.</w:t>
      </w:r>
      <w:r w:rsidRPr="00717719">
        <w:rPr>
          <w:rFonts w:ascii="Lato" w:hAnsi="Lato"/>
          <w:bCs/>
        </w:rPr>
        <w:tab/>
        <w:t xml:space="preserve">Budynek zaplecza socjalnego przy ul. Niepodległości 9 w Elblągu </w:t>
      </w:r>
    </w:p>
    <w:p w14:paraId="3CE0C868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6750BA2" w14:textId="7FAE1C20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34C1521" w14:textId="4084B00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4E9AF00A" w14:textId="6552EF40" w:rsidR="007B2DA7" w:rsidRDefault="007B2DA7" w:rsidP="00717719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7</w:t>
      </w:r>
    </w:p>
    <w:p w14:paraId="39B151C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6C04B4BA" w14:textId="5243C62C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17.</w:t>
      </w:r>
      <w:r w:rsidRPr="00717719">
        <w:rPr>
          <w:rFonts w:ascii="Lato" w:hAnsi="Lato"/>
          <w:bCs/>
        </w:rPr>
        <w:tab/>
        <w:t xml:space="preserve">Budynek zaplecza socjalno-warsztatowego przy ul. Niskiej 4 w Elblągu </w:t>
      </w:r>
    </w:p>
    <w:p w14:paraId="3C5AA076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BCA92F9" w14:textId="278C608D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5755EEF" w14:textId="4FAA1E8A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0D166E10" w14:textId="629C005C" w:rsidR="007B2DA7" w:rsidRDefault="007B2DA7" w:rsidP="00717719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went</w:t>
      </w:r>
      <w:r>
        <w:rPr>
          <w:rFonts w:ascii="Lato" w:hAnsi="Lato"/>
          <w:bCs/>
        </w:rPr>
        <w:t>ylacyjne</w:t>
      </w:r>
      <w:r w:rsidR="00F346DB">
        <w:rPr>
          <w:rFonts w:ascii="Lato" w:hAnsi="Lato"/>
          <w:bCs/>
        </w:rPr>
        <w:t xml:space="preserve"> 2</w:t>
      </w:r>
    </w:p>
    <w:p w14:paraId="15C6AFED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7F22AE0" w14:textId="680D45B3" w:rsidR="006B7AFE" w:rsidRDefault="00917348" w:rsidP="006B7AFE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18.</w:t>
      </w:r>
      <w:r w:rsidRPr="00717719">
        <w:rPr>
          <w:rFonts w:ascii="Lato" w:hAnsi="Lato"/>
          <w:bCs/>
        </w:rPr>
        <w:tab/>
        <w:t xml:space="preserve">Budynek stacji wymiennikowej przy ul. Okulickiego 16 w Elblągu </w:t>
      </w:r>
    </w:p>
    <w:p w14:paraId="2F1E7695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3EB7EF45" w14:textId="3CF59E39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31630C4C" w14:textId="11A7C826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6037E521" w14:textId="0257DD29" w:rsidR="007B2DA7" w:rsidRDefault="007B2DA7" w:rsidP="006B7AFE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10</w:t>
      </w:r>
    </w:p>
    <w:p w14:paraId="7FCC1AFF" w14:textId="77777777" w:rsidR="003953D6" w:rsidRDefault="003953D6" w:rsidP="006B7AFE">
      <w:pPr>
        <w:spacing w:line="276" w:lineRule="auto"/>
        <w:rPr>
          <w:rFonts w:ascii="Lato" w:hAnsi="Lato"/>
          <w:bCs/>
        </w:rPr>
      </w:pPr>
    </w:p>
    <w:p w14:paraId="65B1012E" w14:textId="31C4A5D8" w:rsidR="009C2E44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19.</w:t>
      </w:r>
      <w:r w:rsidRPr="00717719">
        <w:rPr>
          <w:rFonts w:ascii="Lato" w:hAnsi="Lato"/>
          <w:bCs/>
        </w:rPr>
        <w:tab/>
        <w:t xml:space="preserve">Budynek stacji podnoszenia ciśnień przy ul. Sienkiewicza 25A w Elblągu </w:t>
      </w:r>
    </w:p>
    <w:p w14:paraId="5F1CE658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2BDA2E5" w14:textId="7BF3D80B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701F1EBA" w14:textId="5A82ADDA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601B106E" w14:textId="5434B62D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3</w:t>
      </w:r>
    </w:p>
    <w:p w14:paraId="053DD1C4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0F4DBA66" w14:textId="101DBE09" w:rsidR="009C2E44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20.</w:t>
      </w:r>
      <w:r w:rsidRPr="00717719">
        <w:rPr>
          <w:rFonts w:ascii="Lato" w:hAnsi="Lato"/>
          <w:bCs/>
        </w:rPr>
        <w:tab/>
        <w:t xml:space="preserve">Budynek stacji wymiennikowej przy ul. Szarych Szeregów 1A w Elblągu </w:t>
      </w:r>
    </w:p>
    <w:p w14:paraId="017C2448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2888C64" w14:textId="0528E720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1B7E8E94" w14:textId="3121556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60101C09" w14:textId="2FA4F185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8</w:t>
      </w:r>
    </w:p>
    <w:p w14:paraId="65D24053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7423E5D" w14:textId="38E8FC4E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21.</w:t>
      </w:r>
      <w:r w:rsidRPr="00717719">
        <w:rPr>
          <w:rFonts w:ascii="Lato" w:hAnsi="Lato"/>
          <w:bCs/>
        </w:rPr>
        <w:tab/>
        <w:t xml:space="preserve">Budynek stacji wymiennikowej przy ul. Topolowej 18  w Elblągu </w:t>
      </w:r>
    </w:p>
    <w:p w14:paraId="2E8FEAEA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6233EB46" w14:textId="0F691ED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7CD5B537" w14:textId="228E5434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5D241BB8" w14:textId="4DFA9528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16</w:t>
      </w:r>
    </w:p>
    <w:p w14:paraId="2138F3AE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79288530" w14:textId="0572501D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22.</w:t>
      </w:r>
      <w:r w:rsidRPr="00717719">
        <w:rPr>
          <w:rFonts w:ascii="Lato" w:hAnsi="Lato"/>
          <w:bCs/>
        </w:rPr>
        <w:tab/>
        <w:t xml:space="preserve">Budynek stacji wymiennikowej przy ul. Wybickiego 21  w Elblągu </w:t>
      </w:r>
    </w:p>
    <w:p w14:paraId="00B55477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4776013E" w14:textId="6E257500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 xml:space="preserve">0 </w:t>
      </w:r>
    </w:p>
    <w:p w14:paraId="151A8137" w14:textId="5269395E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0D781904" w14:textId="20E90D04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14</w:t>
      </w:r>
    </w:p>
    <w:p w14:paraId="27A50BC6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34167E1B" w14:textId="51E61348" w:rsidR="00917348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23.</w:t>
      </w:r>
      <w:r w:rsidRPr="00717719">
        <w:rPr>
          <w:rFonts w:ascii="Lato" w:hAnsi="Lato"/>
          <w:bCs/>
        </w:rPr>
        <w:tab/>
        <w:t xml:space="preserve">Budynek zaplecza technicznego przy ul. Żeglarskiej 46  w Elblągu </w:t>
      </w:r>
    </w:p>
    <w:p w14:paraId="6BD9AE75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1906A11D" w14:textId="238C79F2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2E5F8A83" w14:textId="7A84D615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 </w:t>
      </w:r>
    </w:p>
    <w:p w14:paraId="027E96FD" w14:textId="01C1830D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19</w:t>
      </w:r>
    </w:p>
    <w:p w14:paraId="77CD2E36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4A3356B1" w14:textId="348484B7" w:rsidR="009C2E44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24.</w:t>
      </w:r>
      <w:r w:rsidRPr="00717719">
        <w:rPr>
          <w:rFonts w:ascii="Lato" w:hAnsi="Lato"/>
          <w:bCs/>
        </w:rPr>
        <w:tab/>
        <w:t xml:space="preserve">Pomieszczenie węzła przy ul. Lotnicza 17A w Elblągu </w:t>
      </w:r>
    </w:p>
    <w:p w14:paraId="42E212CF" w14:textId="7777777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Przewody kominowe:</w:t>
      </w:r>
    </w:p>
    <w:p w14:paraId="75F859C0" w14:textId="61419DD7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 xml:space="preserve">- dymowe </w:t>
      </w:r>
      <w:r w:rsidR="00F346DB">
        <w:rPr>
          <w:rFonts w:ascii="Lato" w:hAnsi="Lato"/>
          <w:bCs/>
        </w:rPr>
        <w:t>0</w:t>
      </w:r>
    </w:p>
    <w:p w14:paraId="539810B0" w14:textId="1BA0464C" w:rsidR="007B2DA7" w:rsidRPr="007B2DA7" w:rsidRDefault="007B2DA7" w:rsidP="007B2DA7">
      <w:pPr>
        <w:spacing w:line="276" w:lineRule="auto"/>
        <w:rPr>
          <w:rFonts w:ascii="Lato" w:hAnsi="Lato"/>
          <w:bCs/>
        </w:rPr>
      </w:pPr>
      <w:r w:rsidRPr="007B2DA7">
        <w:rPr>
          <w:rFonts w:ascii="Lato" w:hAnsi="Lato"/>
          <w:bCs/>
        </w:rPr>
        <w:t>- spalinowe</w:t>
      </w:r>
      <w:r w:rsidR="00F346DB">
        <w:rPr>
          <w:rFonts w:ascii="Lato" w:hAnsi="Lato"/>
          <w:bCs/>
        </w:rPr>
        <w:t xml:space="preserve"> 0</w:t>
      </w:r>
    </w:p>
    <w:p w14:paraId="5AE43287" w14:textId="1572B912" w:rsidR="007B2DA7" w:rsidRDefault="007B2DA7" w:rsidP="00717719">
      <w:pPr>
        <w:spacing w:line="276" w:lineRule="auto"/>
        <w:rPr>
          <w:rFonts w:ascii="Lato" w:hAnsi="Lato"/>
          <w:bCs/>
        </w:rPr>
      </w:pPr>
      <w:r>
        <w:rPr>
          <w:rFonts w:ascii="Lato" w:hAnsi="Lato"/>
          <w:bCs/>
        </w:rPr>
        <w:t>- wentylacyjne</w:t>
      </w:r>
      <w:r w:rsidR="00F346DB">
        <w:rPr>
          <w:rFonts w:ascii="Lato" w:hAnsi="Lato"/>
          <w:bCs/>
        </w:rPr>
        <w:t xml:space="preserve"> 9</w:t>
      </w:r>
    </w:p>
    <w:p w14:paraId="6D329DDC" w14:textId="77777777" w:rsidR="003953D6" w:rsidRPr="00717719" w:rsidRDefault="003953D6" w:rsidP="00717719">
      <w:pPr>
        <w:spacing w:line="276" w:lineRule="auto"/>
        <w:rPr>
          <w:rFonts w:ascii="Lato" w:hAnsi="Lato"/>
          <w:bCs/>
        </w:rPr>
      </w:pPr>
    </w:p>
    <w:p w14:paraId="1D747342" w14:textId="0D064A5F" w:rsidR="00B36335" w:rsidRDefault="009C2E44" w:rsidP="00B36335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25.       </w:t>
      </w:r>
      <w:r w:rsidR="00B36335" w:rsidRPr="00717719">
        <w:rPr>
          <w:rFonts w:ascii="Lato" w:eastAsia="Calibri" w:hAnsi="Lato"/>
          <w:bCs/>
        </w:rPr>
        <w:t>Kotłownia nr 11 (paliwo miał węglowy) przy ul. Dojazdowej 22 w Elblągu</w:t>
      </w:r>
    </w:p>
    <w:p w14:paraId="383F7686" w14:textId="77777777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>Przewody kominowe:</w:t>
      </w:r>
    </w:p>
    <w:p w14:paraId="75B2B4EA" w14:textId="420280BC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 xml:space="preserve">- dymowe </w:t>
      </w:r>
      <w:r w:rsidR="001979BD">
        <w:rPr>
          <w:rFonts w:ascii="Lato" w:eastAsia="Calibri" w:hAnsi="Lato"/>
          <w:bCs/>
        </w:rPr>
        <w:t>1</w:t>
      </w:r>
    </w:p>
    <w:p w14:paraId="63D364B9" w14:textId="3AF50E2A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>- spalinowe</w:t>
      </w:r>
      <w:r w:rsidR="001979BD">
        <w:rPr>
          <w:rFonts w:ascii="Lato" w:eastAsia="Calibri" w:hAnsi="Lato"/>
          <w:bCs/>
        </w:rPr>
        <w:t xml:space="preserve"> 0</w:t>
      </w:r>
    </w:p>
    <w:p w14:paraId="455FDAC1" w14:textId="49DEF536" w:rsidR="007B2DA7" w:rsidRDefault="007B2DA7" w:rsidP="00B36335">
      <w:pPr>
        <w:spacing w:line="276" w:lineRule="auto"/>
        <w:rPr>
          <w:rFonts w:ascii="Lato" w:eastAsia="Calibri" w:hAnsi="Lato"/>
          <w:bCs/>
        </w:rPr>
      </w:pPr>
      <w:r>
        <w:rPr>
          <w:rFonts w:ascii="Lato" w:eastAsia="Calibri" w:hAnsi="Lato"/>
          <w:bCs/>
        </w:rPr>
        <w:t>- wentylacyjne</w:t>
      </w:r>
      <w:r w:rsidR="001979BD">
        <w:rPr>
          <w:rFonts w:ascii="Lato" w:eastAsia="Calibri" w:hAnsi="Lato"/>
          <w:bCs/>
        </w:rPr>
        <w:t xml:space="preserve"> 11</w:t>
      </w:r>
    </w:p>
    <w:p w14:paraId="0971EEDD" w14:textId="77777777" w:rsidR="003953D6" w:rsidRPr="00717719" w:rsidRDefault="003953D6" w:rsidP="00B36335">
      <w:pPr>
        <w:spacing w:line="276" w:lineRule="auto"/>
        <w:rPr>
          <w:rFonts w:ascii="Lato" w:eastAsia="Calibri" w:hAnsi="Lato"/>
          <w:bCs/>
        </w:rPr>
      </w:pPr>
    </w:p>
    <w:p w14:paraId="56F2F4CE" w14:textId="77777777" w:rsidR="007B2DA7" w:rsidRDefault="00B36335" w:rsidP="00717719">
      <w:pPr>
        <w:spacing w:line="276" w:lineRule="auto"/>
        <w:rPr>
          <w:rFonts w:ascii="Lato" w:eastAsia="Calibri" w:hAnsi="Lato"/>
          <w:bCs/>
        </w:rPr>
      </w:pPr>
      <w:r>
        <w:rPr>
          <w:rFonts w:ascii="Lato" w:eastAsia="Calibri" w:hAnsi="Lato"/>
          <w:bCs/>
        </w:rPr>
        <w:t xml:space="preserve">26.       </w:t>
      </w:r>
      <w:r w:rsidR="009C2E44" w:rsidRPr="00717719">
        <w:rPr>
          <w:rFonts w:ascii="Lato" w:eastAsia="Calibri" w:hAnsi="Lato"/>
          <w:bCs/>
        </w:rPr>
        <w:t>Kotłownia nr 12 (paliwo – gaz ziemny GZ-50) przy ul. Kajki 1 w Elblągu</w:t>
      </w:r>
    </w:p>
    <w:p w14:paraId="58F0DED7" w14:textId="77777777" w:rsidR="007B2DA7" w:rsidRPr="007B2DA7" w:rsidRDefault="00717719" w:rsidP="007B2DA7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 </w:t>
      </w:r>
      <w:r w:rsidR="007B2DA7" w:rsidRPr="007B2DA7">
        <w:rPr>
          <w:rFonts w:ascii="Lato" w:eastAsia="Calibri" w:hAnsi="Lato"/>
          <w:bCs/>
        </w:rPr>
        <w:t>Przewody kominowe:</w:t>
      </w:r>
    </w:p>
    <w:p w14:paraId="2BA1D325" w14:textId="1D5BCBC5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 xml:space="preserve">- dymowe </w:t>
      </w:r>
      <w:r w:rsidR="001979BD">
        <w:rPr>
          <w:rFonts w:ascii="Lato" w:eastAsia="Calibri" w:hAnsi="Lato"/>
          <w:bCs/>
        </w:rPr>
        <w:t>0</w:t>
      </w:r>
    </w:p>
    <w:p w14:paraId="7A2E01A3" w14:textId="043156A8" w:rsidR="007B2DA7" w:rsidRPr="007B2DA7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>- spalinowe</w:t>
      </w:r>
      <w:r w:rsidR="001979BD">
        <w:rPr>
          <w:rFonts w:ascii="Lato" w:eastAsia="Calibri" w:hAnsi="Lato"/>
          <w:bCs/>
        </w:rPr>
        <w:t xml:space="preserve"> 1</w:t>
      </w:r>
    </w:p>
    <w:p w14:paraId="3169D987" w14:textId="72E54A61" w:rsidR="009C2E44" w:rsidRDefault="007B2DA7" w:rsidP="00717719">
      <w:pPr>
        <w:spacing w:line="276" w:lineRule="auto"/>
        <w:rPr>
          <w:rFonts w:ascii="Lato" w:eastAsia="Calibri" w:hAnsi="Lato"/>
          <w:bCs/>
        </w:rPr>
      </w:pPr>
      <w:r>
        <w:rPr>
          <w:rFonts w:ascii="Lato" w:eastAsia="Calibri" w:hAnsi="Lato"/>
          <w:bCs/>
        </w:rPr>
        <w:t>- wentylacyjne</w:t>
      </w:r>
      <w:r w:rsidR="001979BD">
        <w:rPr>
          <w:rFonts w:ascii="Lato" w:eastAsia="Calibri" w:hAnsi="Lato"/>
          <w:bCs/>
        </w:rPr>
        <w:t xml:space="preserve"> 1</w:t>
      </w:r>
    </w:p>
    <w:p w14:paraId="616370FC" w14:textId="77777777" w:rsidR="003953D6" w:rsidRPr="00717719" w:rsidRDefault="003953D6" w:rsidP="00717719">
      <w:pPr>
        <w:spacing w:line="276" w:lineRule="auto"/>
        <w:rPr>
          <w:rFonts w:ascii="Lato" w:eastAsia="Calibri" w:hAnsi="Lato"/>
          <w:bCs/>
        </w:rPr>
      </w:pPr>
    </w:p>
    <w:p w14:paraId="71443A14" w14:textId="5DAF3C36" w:rsidR="009C2E44" w:rsidRDefault="00717719" w:rsidP="00717719">
      <w:pPr>
        <w:spacing w:line="276" w:lineRule="auto"/>
        <w:rPr>
          <w:rFonts w:ascii="Lato" w:eastAsia="Calibri" w:hAnsi="Lato"/>
          <w:bCs/>
        </w:rPr>
      </w:pPr>
      <w:bookmarkStart w:id="1" w:name="_Hlk76453449"/>
      <w:r w:rsidRPr="00717719">
        <w:rPr>
          <w:rFonts w:ascii="Lato" w:eastAsia="Calibri" w:hAnsi="Lato"/>
          <w:bCs/>
        </w:rPr>
        <w:t xml:space="preserve">27.       </w:t>
      </w:r>
      <w:r w:rsidR="009C2E44" w:rsidRPr="00717719">
        <w:rPr>
          <w:rFonts w:ascii="Lato" w:eastAsia="Calibri" w:hAnsi="Lato"/>
          <w:bCs/>
        </w:rPr>
        <w:t>Kotłownia nr 13 (paliwo – olej opałowy) przy ul. Łęczyck</w:t>
      </w:r>
      <w:r w:rsidRPr="00717719">
        <w:rPr>
          <w:rFonts w:ascii="Lato" w:eastAsia="Calibri" w:hAnsi="Lato"/>
          <w:bCs/>
        </w:rPr>
        <w:t>iej</w:t>
      </w:r>
      <w:r w:rsidR="009C2E44" w:rsidRPr="00717719">
        <w:rPr>
          <w:rFonts w:ascii="Lato" w:eastAsia="Calibri" w:hAnsi="Lato"/>
          <w:bCs/>
        </w:rPr>
        <w:t xml:space="preserve"> 26 w Elblągu</w:t>
      </w:r>
      <w:r w:rsidR="006B7AFE">
        <w:rPr>
          <w:rFonts w:ascii="Lato" w:eastAsia="Calibri" w:hAnsi="Lato"/>
          <w:bCs/>
        </w:rPr>
        <w:t xml:space="preserve"> </w:t>
      </w:r>
    </w:p>
    <w:p w14:paraId="5785025A" w14:textId="77777777" w:rsidR="007B2DA7" w:rsidRPr="007B2DA7" w:rsidRDefault="007B2DA7" w:rsidP="007B2DA7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>Przewody kominowe:</w:t>
      </w:r>
    </w:p>
    <w:p w14:paraId="24B82691" w14:textId="1839F9CA" w:rsidR="007B2DA7" w:rsidRPr="007B2DA7" w:rsidRDefault="007B2DA7" w:rsidP="007B2DA7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 xml:space="preserve">- dymowe </w:t>
      </w:r>
      <w:r w:rsidR="001979BD">
        <w:rPr>
          <w:rFonts w:ascii="Lato" w:eastAsia="Calibri" w:hAnsi="Lato"/>
        </w:rPr>
        <w:t>0</w:t>
      </w:r>
    </w:p>
    <w:p w14:paraId="47AC436B" w14:textId="7582F09D" w:rsidR="007B2DA7" w:rsidRPr="007B2DA7" w:rsidRDefault="007B2DA7" w:rsidP="007B2DA7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>- spalinowe</w:t>
      </w:r>
      <w:r w:rsidR="001979BD">
        <w:rPr>
          <w:rFonts w:ascii="Lato" w:eastAsia="Calibri" w:hAnsi="Lato"/>
        </w:rPr>
        <w:t xml:space="preserve"> 1</w:t>
      </w:r>
    </w:p>
    <w:p w14:paraId="26A5D715" w14:textId="3EF2563A" w:rsidR="007B2DA7" w:rsidRDefault="007B2DA7" w:rsidP="00717719">
      <w:pPr>
        <w:spacing w:line="276" w:lineRule="auto"/>
        <w:rPr>
          <w:rFonts w:ascii="Lato" w:eastAsia="Calibri" w:hAnsi="Lato"/>
        </w:rPr>
      </w:pPr>
      <w:r w:rsidRPr="007B2DA7">
        <w:rPr>
          <w:rFonts w:ascii="Lato" w:eastAsia="Calibri" w:hAnsi="Lato"/>
        </w:rPr>
        <w:t>- wentylacyjne</w:t>
      </w:r>
      <w:r w:rsidR="001979BD">
        <w:rPr>
          <w:rFonts w:ascii="Lato" w:eastAsia="Calibri" w:hAnsi="Lato"/>
        </w:rPr>
        <w:t xml:space="preserve"> 1</w:t>
      </w:r>
    </w:p>
    <w:p w14:paraId="71E2D160" w14:textId="77777777" w:rsidR="003953D6" w:rsidRPr="007B2DA7" w:rsidRDefault="003953D6" w:rsidP="00717719">
      <w:pPr>
        <w:spacing w:line="276" w:lineRule="auto"/>
        <w:rPr>
          <w:rFonts w:ascii="Lato" w:eastAsia="Calibri" w:hAnsi="Lato"/>
        </w:rPr>
      </w:pPr>
    </w:p>
    <w:bookmarkEnd w:id="1"/>
    <w:p w14:paraId="3A91F4A3" w14:textId="73984407" w:rsidR="00717719" w:rsidRDefault="00717719" w:rsidP="00717719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28.      Kotłownia nr 15 (paliwo – </w:t>
      </w:r>
      <w:proofErr w:type="spellStart"/>
      <w:r w:rsidRPr="00717719">
        <w:rPr>
          <w:rFonts w:ascii="Lato" w:eastAsia="Calibri" w:hAnsi="Lato"/>
          <w:bCs/>
        </w:rPr>
        <w:t>ekogroszek</w:t>
      </w:r>
      <w:proofErr w:type="spellEnd"/>
      <w:r w:rsidRPr="00717719">
        <w:rPr>
          <w:rFonts w:ascii="Lato" w:eastAsia="Calibri" w:hAnsi="Lato"/>
          <w:bCs/>
        </w:rPr>
        <w:t>) prz</w:t>
      </w:r>
      <w:r w:rsidR="006B7AFE">
        <w:rPr>
          <w:rFonts w:ascii="Lato" w:eastAsia="Calibri" w:hAnsi="Lato"/>
          <w:bCs/>
        </w:rPr>
        <w:t xml:space="preserve">y ul. Witkiewicza 13 w Elblągu </w:t>
      </w:r>
    </w:p>
    <w:p w14:paraId="75C8C677" w14:textId="77777777" w:rsidR="007B2DA7" w:rsidRPr="001979BD" w:rsidRDefault="007B2DA7" w:rsidP="007B2DA7">
      <w:pPr>
        <w:spacing w:line="276" w:lineRule="auto"/>
        <w:rPr>
          <w:rFonts w:ascii="Lato" w:eastAsia="Calibri" w:hAnsi="Lato"/>
          <w:bCs/>
        </w:rPr>
      </w:pPr>
      <w:r w:rsidRPr="007B2DA7">
        <w:rPr>
          <w:rFonts w:ascii="Lato" w:eastAsia="Calibri" w:hAnsi="Lato"/>
          <w:bCs/>
        </w:rPr>
        <w:t xml:space="preserve">Przewody </w:t>
      </w:r>
      <w:r w:rsidRPr="001979BD">
        <w:rPr>
          <w:rFonts w:ascii="Lato" w:eastAsia="Calibri" w:hAnsi="Lato"/>
          <w:bCs/>
        </w:rPr>
        <w:t>kominowe:</w:t>
      </w:r>
    </w:p>
    <w:p w14:paraId="3272A816" w14:textId="0234E9D6" w:rsidR="007B2DA7" w:rsidRPr="001979BD" w:rsidRDefault="007B2DA7" w:rsidP="007B2DA7">
      <w:pPr>
        <w:spacing w:line="276" w:lineRule="auto"/>
        <w:rPr>
          <w:rFonts w:ascii="Lato" w:eastAsia="Calibri" w:hAnsi="Lato"/>
          <w:bCs/>
        </w:rPr>
      </w:pPr>
      <w:r w:rsidRPr="001979BD">
        <w:rPr>
          <w:rFonts w:ascii="Lato" w:eastAsia="Calibri" w:hAnsi="Lato"/>
          <w:bCs/>
        </w:rPr>
        <w:t xml:space="preserve">- dymowe </w:t>
      </w:r>
      <w:r w:rsidR="001979BD" w:rsidRPr="001979BD">
        <w:rPr>
          <w:rFonts w:ascii="Lato" w:eastAsia="Calibri" w:hAnsi="Lato"/>
          <w:bCs/>
        </w:rPr>
        <w:t>2</w:t>
      </w:r>
    </w:p>
    <w:p w14:paraId="73A71A59" w14:textId="6045F905" w:rsidR="007B2DA7" w:rsidRPr="001979BD" w:rsidRDefault="007B2DA7" w:rsidP="007B2DA7">
      <w:pPr>
        <w:spacing w:line="276" w:lineRule="auto"/>
        <w:rPr>
          <w:rFonts w:ascii="Lato" w:eastAsia="Calibri" w:hAnsi="Lato"/>
          <w:bCs/>
        </w:rPr>
      </w:pPr>
      <w:r w:rsidRPr="001979BD">
        <w:rPr>
          <w:rFonts w:ascii="Lato" w:eastAsia="Calibri" w:hAnsi="Lato"/>
          <w:bCs/>
        </w:rPr>
        <w:t>- spalinowe</w:t>
      </w:r>
      <w:r w:rsidR="001979BD" w:rsidRPr="001979BD">
        <w:rPr>
          <w:rFonts w:ascii="Lato" w:eastAsia="Calibri" w:hAnsi="Lato"/>
          <w:bCs/>
        </w:rPr>
        <w:t xml:space="preserve"> 0</w:t>
      </w:r>
    </w:p>
    <w:p w14:paraId="3376B655" w14:textId="1E358E83" w:rsidR="007B2DA7" w:rsidRDefault="007B2DA7" w:rsidP="00717719">
      <w:pPr>
        <w:spacing w:line="276" w:lineRule="auto"/>
        <w:rPr>
          <w:rFonts w:ascii="Lato" w:eastAsia="Calibri" w:hAnsi="Lato"/>
          <w:bCs/>
        </w:rPr>
      </w:pPr>
      <w:r w:rsidRPr="001979BD">
        <w:rPr>
          <w:rFonts w:ascii="Lato" w:eastAsia="Calibri" w:hAnsi="Lato"/>
          <w:bCs/>
        </w:rPr>
        <w:t>- wentylacyjne</w:t>
      </w:r>
      <w:r w:rsidR="001979BD" w:rsidRPr="001979BD">
        <w:rPr>
          <w:rFonts w:ascii="Lato" w:eastAsia="Calibri" w:hAnsi="Lato"/>
          <w:bCs/>
        </w:rPr>
        <w:t xml:space="preserve"> 1</w:t>
      </w:r>
    </w:p>
    <w:p w14:paraId="07A8E959" w14:textId="77777777" w:rsidR="003953D6" w:rsidRPr="001979BD" w:rsidRDefault="003953D6" w:rsidP="00717719">
      <w:pPr>
        <w:spacing w:line="276" w:lineRule="auto"/>
        <w:rPr>
          <w:rFonts w:ascii="Lato" w:eastAsia="Calibri" w:hAnsi="Lato"/>
          <w:bCs/>
        </w:rPr>
      </w:pPr>
    </w:p>
    <w:p w14:paraId="5AD0C9B8" w14:textId="39AF91B3" w:rsidR="00717719" w:rsidRPr="00717719" w:rsidRDefault="00717719" w:rsidP="00717719">
      <w:pPr>
        <w:spacing w:line="276" w:lineRule="auto"/>
        <w:rPr>
          <w:rFonts w:ascii="Lato" w:eastAsia="Calibri" w:hAnsi="Lato"/>
        </w:rPr>
      </w:pPr>
      <w:r w:rsidRPr="00717719">
        <w:rPr>
          <w:rFonts w:ascii="Lato" w:eastAsia="Calibri" w:hAnsi="Lato"/>
        </w:rPr>
        <w:t>29.      Kotłownia nr 17 (paliwo – gaz ziemny GZ-</w:t>
      </w:r>
      <w:r w:rsidR="006B7AFE">
        <w:rPr>
          <w:rFonts w:ascii="Lato" w:eastAsia="Calibri" w:hAnsi="Lato"/>
        </w:rPr>
        <w:t xml:space="preserve">50) przy ul. Bema 80 w Elblągu </w:t>
      </w:r>
    </w:p>
    <w:p w14:paraId="1DE97A8B" w14:textId="77777777" w:rsidR="001979BD" w:rsidRPr="001979BD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lastRenderedPageBreak/>
        <w:t>Przewody kominowe:</w:t>
      </w:r>
    </w:p>
    <w:p w14:paraId="210ED64D" w14:textId="24C1CEE8" w:rsidR="001979BD" w:rsidRPr="001979BD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t xml:space="preserve">- dymowe </w:t>
      </w:r>
      <w:r>
        <w:rPr>
          <w:rFonts w:ascii="Lato" w:eastAsia="Calibri" w:hAnsi="Lato"/>
        </w:rPr>
        <w:t>0</w:t>
      </w:r>
    </w:p>
    <w:p w14:paraId="51401D77" w14:textId="01147BC3" w:rsidR="001979BD" w:rsidRPr="001979BD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t>- spalinowe</w:t>
      </w:r>
      <w:r>
        <w:rPr>
          <w:rFonts w:ascii="Lato" w:eastAsia="Calibri" w:hAnsi="Lato"/>
        </w:rPr>
        <w:t xml:space="preserve"> 1 </w:t>
      </w:r>
    </w:p>
    <w:p w14:paraId="68D56556" w14:textId="6DBB358E" w:rsidR="00F00C5C" w:rsidRDefault="001979BD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  <w:r w:rsidRPr="001979BD">
        <w:rPr>
          <w:rFonts w:ascii="Lato" w:eastAsia="Calibri" w:hAnsi="Lato"/>
        </w:rPr>
        <w:t>- wentylacyjne</w:t>
      </w:r>
      <w:r>
        <w:rPr>
          <w:rFonts w:ascii="Lato" w:eastAsia="Calibri" w:hAnsi="Lato"/>
        </w:rPr>
        <w:t xml:space="preserve"> 2</w:t>
      </w:r>
    </w:p>
    <w:p w14:paraId="18FDBFCC" w14:textId="77777777" w:rsidR="00F00C5C" w:rsidRPr="00F00C5C" w:rsidRDefault="00F00C5C" w:rsidP="001979BD">
      <w:pPr>
        <w:pStyle w:val="Akapitzlist"/>
        <w:spacing w:line="276" w:lineRule="auto"/>
        <w:ind w:left="0"/>
        <w:rPr>
          <w:rFonts w:ascii="Lato" w:eastAsia="Calibri" w:hAnsi="Lato"/>
        </w:rPr>
      </w:pPr>
    </w:p>
    <w:p w14:paraId="0C9AF880" w14:textId="303C0930" w:rsidR="00937173" w:rsidRPr="00917348" w:rsidRDefault="00937173" w:rsidP="00717719">
      <w:pPr>
        <w:pStyle w:val="Akapitzlist"/>
        <w:spacing w:line="276" w:lineRule="auto"/>
        <w:ind w:left="567"/>
        <w:rPr>
          <w:rFonts w:ascii="Lato" w:hAnsi="Lato"/>
          <w:bCs/>
        </w:rPr>
      </w:pPr>
    </w:p>
    <w:sectPr w:rsidR="00937173" w:rsidRPr="00917348" w:rsidSect="009C2E44">
      <w:headerReference w:type="default" r:id="rId8"/>
      <w:footerReference w:type="default" r:id="rId9"/>
      <w:pgSz w:w="11906" w:h="16838"/>
      <w:pgMar w:top="16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8673" w14:textId="77777777" w:rsidR="00BA4D62" w:rsidRDefault="00BA4D62" w:rsidP="00DA75B4">
      <w:r>
        <w:separator/>
      </w:r>
    </w:p>
  </w:endnote>
  <w:endnote w:type="continuationSeparator" w:id="0">
    <w:p w14:paraId="5094648E" w14:textId="77777777" w:rsidR="00BA4D62" w:rsidRDefault="00BA4D62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843A636FDCB4FE0B8D5F3754F271451"/>
      </w:placeholder>
      <w:temporary/>
      <w:showingPlcHdr/>
      <w15:appearance w15:val="hidden"/>
    </w:sdtPr>
    <w:sdtEndPr/>
    <w:sdtContent>
      <w:p w14:paraId="02BFCCEE" w14:textId="77777777" w:rsidR="00FE024C" w:rsidRDefault="00FE024C">
        <w:pPr>
          <w:pStyle w:val="Stopka"/>
        </w:pPr>
        <w:r>
          <w:t>[Wpisz tutaj]</w:t>
        </w:r>
      </w:p>
    </w:sdtContent>
  </w:sdt>
  <w:p w14:paraId="1BB4ECC4" w14:textId="6F5CD5C2" w:rsidR="00FE024C" w:rsidRDefault="00FE024C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9264" behindDoc="0" locked="0" layoutInCell="1" allowOverlap="1" wp14:anchorId="57817972" wp14:editId="1BCBF4A8">
          <wp:simplePos x="0" y="0"/>
          <wp:positionH relativeFrom="column">
            <wp:posOffset>-95534</wp:posOffset>
          </wp:positionH>
          <wp:positionV relativeFrom="paragraph">
            <wp:posOffset>-218364</wp:posOffset>
          </wp:positionV>
          <wp:extent cx="6103456" cy="641349"/>
          <wp:effectExtent l="0" t="0" r="0" b="6985"/>
          <wp:wrapNone/>
          <wp:docPr id="141406117" name="Obraz 141406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E66D" w14:textId="77777777" w:rsidR="00BA4D62" w:rsidRDefault="00BA4D62" w:rsidP="00DA75B4">
      <w:r>
        <w:separator/>
      </w:r>
    </w:p>
  </w:footnote>
  <w:footnote w:type="continuationSeparator" w:id="0">
    <w:p w14:paraId="45A23D57" w14:textId="77777777" w:rsidR="00BA4D62" w:rsidRDefault="00BA4D62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B9C7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18D01F03" wp14:editId="03428166">
          <wp:extent cx="2656840" cy="704850"/>
          <wp:effectExtent l="0" t="0" r="0" b="0"/>
          <wp:docPr id="2121501996" name="Obraz 212150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D59721" w14:textId="77777777" w:rsidR="00F00C5C" w:rsidRDefault="00F00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81671"/>
    <w:multiLevelType w:val="hybridMultilevel"/>
    <w:tmpl w:val="4E5C8476"/>
    <w:lvl w:ilvl="0" w:tplc="F898A57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6E15"/>
    <w:multiLevelType w:val="hybridMultilevel"/>
    <w:tmpl w:val="B05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677F"/>
    <w:multiLevelType w:val="hybridMultilevel"/>
    <w:tmpl w:val="9A203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98779B"/>
    <w:multiLevelType w:val="hybridMultilevel"/>
    <w:tmpl w:val="0D7216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2371EE"/>
    <w:multiLevelType w:val="hybridMultilevel"/>
    <w:tmpl w:val="18A8502A"/>
    <w:lvl w:ilvl="0" w:tplc="AB1E4552">
      <w:start w:val="1"/>
      <w:numFmt w:val="lowerLetter"/>
      <w:lvlText w:val="%1)"/>
      <w:lvlJc w:val="left"/>
      <w:pPr>
        <w:ind w:left="17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269B326C"/>
    <w:multiLevelType w:val="hybridMultilevel"/>
    <w:tmpl w:val="448033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75C302C"/>
    <w:multiLevelType w:val="hybridMultilevel"/>
    <w:tmpl w:val="9A5EA0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DC6E55"/>
    <w:multiLevelType w:val="hybridMultilevel"/>
    <w:tmpl w:val="D4764EA2"/>
    <w:lvl w:ilvl="0" w:tplc="F95CF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90267"/>
    <w:multiLevelType w:val="hybridMultilevel"/>
    <w:tmpl w:val="C46863D4"/>
    <w:lvl w:ilvl="0" w:tplc="C4209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3635"/>
    <w:multiLevelType w:val="hybridMultilevel"/>
    <w:tmpl w:val="C0C4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A0308"/>
    <w:multiLevelType w:val="hybridMultilevel"/>
    <w:tmpl w:val="D31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2564"/>
    <w:multiLevelType w:val="hybridMultilevel"/>
    <w:tmpl w:val="47D2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EE1E30"/>
    <w:multiLevelType w:val="hybridMultilevel"/>
    <w:tmpl w:val="8ED4D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42C21"/>
    <w:multiLevelType w:val="hybridMultilevel"/>
    <w:tmpl w:val="186C45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434"/>
    <w:multiLevelType w:val="multilevel"/>
    <w:tmpl w:val="940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C81F21"/>
    <w:multiLevelType w:val="hybridMultilevel"/>
    <w:tmpl w:val="2B0A875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CCB6D6A"/>
    <w:multiLevelType w:val="multilevel"/>
    <w:tmpl w:val="9126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102494"/>
    <w:multiLevelType w:val="hybridMultilevel"/>
    <w:tmpl w:val="18E21E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EA17919"/>
    <w:multiLevelType w:val="multilevel"/>
    <w:tmpl w:val="0886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4036D7"/>
    <w:multiLevelType w:val="hybridMultilevel"/>
    <w:tmpl w:val="B088E3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94E55"/>
    <w:multiLevelType w:val="hybridMultilevel"/>
    <w:tmpl w:val="47167F0E"/>
    <w:lvl w:ilvl="0" w:tplc="2202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668A3"/>
    <w:multiLevelType w:val="hybridMultilevel"/>
    <w:tmpl w:val="25BC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545B"/>
    <w:multiLevelType w:val="hybridMultilevel"/>
    <w:tmpl w:val="F8940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5BCB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6B667D"/>
    <w:multiLevelType w:val="hybridMultilevel"/>
    <w:tmpl w:val="4DEC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0FFC"/>
    <w:multiLevelType w:val="hybridMultilevel"/>
    <w:tmpl w:val="79321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82267"/>
    <w:multiLevelType w:val="multilevel"/>
    <w:tmpl w:val="3E5CD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91753D0"/>
    <w:multiLevelType w:val="hybridMultilevel"/>
    <w:tmpl w:val="D9CC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65FF"/>
    <w:multiLevelType w:val="hybridMultilevel"/>
    <w:tmpl w:val="6046B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6EAD33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88674A"/>
    <w:multiLevelType w:val="hybridMultilevel"/>
    <w:tmpl w:val="700A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75C05"/>
    <w:multiLevelType w:val="hybridMultilevel"/>
    <w:tmpl w:val="DD546032"/>
    <w:lvl w:ilvl="0" w:tplc="632E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06301"/>
    <w:multiLevelType w:val="multilevel"/>
    <w:tmpl w:val="EFB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6"/>
  </w:num>
  <w:num w:numId="5">
    <w:abstractNumId w:val="0"/>
  </w:num>
  <w:num w:numId="6">
    <w:abstractNumId w:val="46"/>
  </w:num>
  <w:num w:numId="7">
    <w:abstractNumId w:val="42"/>
  </w:num>
  <w:num w:numId="8">
    <w:abstractNumId w:val="4"/>
  </w:num>
  <w:num w:numId="9">
    <w:abstractNumId w:val="2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1"/>
  </w:num>
  <w:num w:numId="14">
    <w:abstractNumId w:val="40"/>
  </w:num>
  <w:num w:numId="15">
    <w:abstractNumId w:val="17"/>
  </w:num>
  <w:num w:numId="16">
    <w:abstractNumId w:val="22"/>
  </w:num>
  <w:num w:numId="17">
    <w:abstractNumId w:val="44"/>
  </w:num>
  <w:num w:numId="18">
    <w:abstractNumId w:val="1"/>
  </w:num>
  <w:num w:numId="19">
    <w:abstractNumId w:val="27"/>
  </w:num>
  <w:num w:numId="20">
    <w:abstractNumId w:val="29"/>
  </w:num>
  <w:num w:numId="21">
    <w:abstractNumId w:val="25"/>
  </w:num>
  <w:num w:numId="22">
    <w:abstractNumId w:val="48"/>
  </w:num>
  <w:num w:numId="23">
    <w:abstractNumId w:val="24"/>
  </w:num>
  <w:num w:numId="24">
    <w:abstractNumId w:val="19"/>
  </w:num>
  <w:num w:numId="25">
    <w:abstractNumId w:val="45"/>
  </w:num>
  <w:num w:numId="26">
    <w:abstractNumId w:val="3"/>
  </w:num>
  <w:num w:numId="27">
    <w:abstractNumId w:val="21"/>
  </w:num>
  <w:num w:numId="28">
    <w:abstractNumId w:val="23"/>
  </w:num>
  <w:num w:numId="29">
    <w:abstractNumId w:val="15"/>
  </w:num>
  <w:num w:numId="30">
    <w:abstractNumId w:val="37"/>
  </w:num>
  <w:num w:numId="31">
    <w:abstractNumId w:val="26"/>
  </w:num>
  <w:num w:numId="32">
    <w:abstractNumId w:val="41"/>
  </w:num>
  <w:num w:numId="33">
    <w:abstractNumId w:val="10"/>
  </w:num>
  <w:num w:numId="34">
    <w:abstractNumId w:val="30"/>
  </w:num>
  <w:num w:numId="35">
    <w:abstractNumId w:val="14"/>
  </w:num>
  <w:num w:numId="36">
    <w:abstractNumId w:val="35"/>
  </w:num>
  <w:num w:numId="37">
    <w:abstractNumId w:val="43"/>
  </w:num>
  <w:num w:numId="38">
    <w:abstractNumId w:val="12"/>
  </w:num>
  <w:num w:numId="39">
    <w:abstractNumId w:val="28"/>
  </w:num>
  <w:num w:numId="40">
    <w:abstractNumId w:val="34"/>
  </w:num>
  <w:num w:numId="41">
    <w:abstractNumId w:val="38"/>
  </w:num>
  <w:num w:numId="42">
    <w:abstractNumId w:val="20"/>
  </w:num>
  <w:num w:numId="43">
    <w:abstractNumId w:val="32"/>
  </w:num>
  <w:num w:numId="44">
    <w:abstractNumId w:val="39"/>
  </w:num>
  <w:num w:numId="45">
    <w:abstractNumId w:val="13"/>
  </w:num>
  <w:num w:numId="46">
    <w:abstractNumId w:val="5"/>
  </w:num>
  <w:num w:numId="47">
    <w:abstractNumId w:val="33"/>
  </w:num>
  <w:num w:numId="48">
    <w:abstractNumId w:val="1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9D"/>
    <w:rsid w:val="00016385"/>
    <w:rsid w:val="00025DAC"/>
    <w:rsid w:val="000434E5"/>
    <w:rsid w:val="000528F3"/>
    <w:rsid w:val="00055001"/>
    <w:rsid w:val="00063DAA"/>
    <w:rsid w:val="00076527"/>
    <w:rsid w:val="000930EE"/>
    <w:rsid w:val="0009350B"/>
    <w:rsid w:val="000A1974"/>
    <w:rsid w:val="000A5BCF"/>
    <w:rsid w:val="000B7370"/>
    <w:rsid w:val="000C0A7B"/>
    <w:rsid w:val="000D6827"/>
    <w:rsid w:val="000F7DA0"/>
    <w:rsid w:val="0010138D"/>
    <w:rsid w:val="0010443C"/>
    <w:rsid w:val="00116D44"/>
    <w:rsid w:val="00134EC3"/>
    <w:rsid w:val="00163DC4"/>
    <w:rsid w:val="00167A29"/>
    <w:rsid w:val="00171558"/>
    <w:rsid w:val="00173B9D"/>
    <w:rsid w:val="00176979"/>
    <w:rsid w:val="00177C66"/>
    <w:rsid w:val="0018001D"/>
    <w:rsid w:val="0018166B"/>
    <w:rsid w:val="001915F3"/>
    <w:rsid w:val="001973BA"/>
    <w:rsid w:val="001979BD"/>
    <w:rsid w:val="002054AE"/>
    <w:rsid w:val="00240A30"/>
    <w:rsid w:val="0024764B"/>
    <w:rsid w:val="00285076"/>
    <w:rsid w:val="002858C8"/>
    <w:rsid w:val="00290386"/>
    <w:rsid w:val="002916A8"/>
    <w:rsid w:val="00293B80"/>
    <w:rsid w:val="00296EBD"/>
    <w:rsid w:val="002A1887"/>
    <w:rsid w:val="002C7462"/>
    <w:rsid w:val="002D6673"/>
    <w:rsid w:val="002E6C30"/>
    <w:rsid w:val="002F11FE"/>
    <w:rsid w:val="002F6771"/>
    <w:rsid w:val="002F69EF"/>
    <w:rsid w:val="00320590"/>
    <w:rsid w:val="00331B2F"/>
    <w:rsid w:val="00336CF5"/>
    <w:rsid w:val="00337616"/>
    <w:rsid w:val="00357FB1"/>
    <w:rsid w:val="003657D2"/>
    <w:rsid w:val="00374F5A"/>
    <w:rsid w:val="00380F1B"/>
    <w:rsid w:val="003953D6"/>
    <w:rsid w:val="003A273F"/>
    <w:rsid w:val="003B2F69"/>
    <w:rsid w:val="003C307E"/>
    <w:rsid w:val="003C5CA2"/>
    <w:rsid w:val="003F3EE1"/>
    <w:rsid w:val="003F678F"/>
    <w:rsid w:val="00415CCE"/>
    <w:rsid w:val="0045008D"/>
    <w:rsid w:val="004736E7"/>
    <w:rsid w:val="00474C20"/>
    <w:rsid w:val="004A2C2B"/>
    <w:rsid w:val="004B62F4"/>
    <w:rsid w:val="004C44AC"/>
    <w:rsid w:val="004D75EE"/>
    <w:rsid w:val="004D7ABA"/>
    <w:rsid w:val="004E086A"/>
    <w:rsid w:val="004E0E9C"/>
    <w:rsid w:val="004E4D03"/>
    <w:rsid w:val="00521729"/>
    <w:rsid w:val="005254E6"/>
    <w:rsid w:val="005422BB"/>
    <w:rsid w:val="00554024"/>
    <w:rsid w:val="00556864"/>
    <w:rsid w:val="0056141D"/>
    <w:rsid w:val="0057107E"/>
    <w:rsid w:val="00582F9D"/>
    <w:rsid w:val="00585397"/>
    <w:rsid w:val="005958C2"/>
    <w:rsid w:val="005A170A"/>
    <w:rsid w:val="005B4CB5"/>
    <w:rsid w:val="005C0F6D"/>
    <w:rsid w:val="005F2105"/>
    <w:rsid w:val="00603EEA"/>
    <w:rsid w:val="006061CC"/>
    <w:rsid w:val="00613120"/>
    <w:rsid w:val="00614E17"/>
    <w:rsid w:val="006177ED"/>
    <w:rsid w:val="00617898"/>
    <w:rsid w:val="00644EA8"/>
    <w:rsid w:val="00657CC3"/>
    <w:rsid w:val="00663563"/>
    <w:rsid w:val="0068614F"/>
    <w:rsid w:val="006933AC"/>
    <w:rsid w:val="006A7D48"/>
    <w:rsid w:val="006B6CD7"/>
    <w:rsid w:val="006B7AFE"/>
    <w:rsid w:val="006D1613"/>
    <w:rsid w:val="006E095B"/>
    <w:rsid w:val="006F24BD"/>
    <w:rsid w:val="00712BB6"/>
    <w:rsid w:val="0071305A"/>
    <w:rsid w:val="00717719"/>
    <w:rsid w:val="00727D9D"/>
    <w:rsid w:val="0074075A"/>
    <w:rsid w:val="0074415F"/>
    <w:rsid w:val="00746008"/>
    <w:rsid w:val="00757E83"/>
    <w:rsid w:val="0076561F"/>
    <w:rsid w:val="00770007"/>
    <w:rsid w:val="00781160"/>
    <w:rsid w:val="00781B0F"/>
    <w:rsid w:val="007B2DA7"/>
    <w:rsid w:val="007D41B2"/>
    <w:rsid w:val="007E2126"/>
    <w:rsid w:val="007F17CD"/>
    <w:rsid w:val="00803877"/>
    <w:rsid w:val="00804E83"/>
    <w:rsid w:val="0081230A"/>
    <w:rsid w:val="00816BFF"/>
    <w:rsid w:val="00824D73"/>
    <w:rsid w:val="00841764"/>
    <w:rsid w:val="00845510"/>
    <w:rsid w:val="0085074C"/>
    <w:rsid w:val="00852FFB"/>
    <w:rsid w:val="0085534F"/>
    <w:rsid w:val="00857424"/>
    <w:rsid w:val="00861231"/>
    <w:rsid w:val="00861DB0"/>
    <w:rsid w:val="0088093B"/>
    <w:rsid w:val="00886074"/>
    <w:rsid w:val="00886B73"/>
    <w:rsid w:val="008A10F2"/>
    <w:rsid w:val="008C04FA"/>
    <w:rsid w:val="008D2E88"/>
    <w:rsid w:val="008D4373"/>
    <w:rsid w:val="00904D3D"/>
    <w:rsid w:val="00913989"/>
    <w:rsid w:val="00917348"/>
    <w:rsid w:val="00926FCE"/>
    <w:rsid w:val="00937173"/>
    <w:rsid w:val="00956893"/>
    <w:rsid w:val="00961DFE"/>
    <w:rsid w:val="00977440"/>
    <w:rsid w:val="00991220"/>
    <w:rsid w:val="009A2512"/>
    <w:rsid w:val="009A3EE4"/>
    <w:rsid w:val="009B188E"/>
    <w:rsid w:val="009B6D55"/>
    <w:rsid w:val="009C2E44"/>
    <w:rsid w:val="009E4BE3"/>
    <w:rsid w:val="009E757E"/>
    <w:rsid w:val="009F2586"/>
    <w:rsid w:val="00A1205D"/>
    <w:rsid w:val="00A16C48"/>
    <w:rsid w:val="00A350C4"/>
    <w:rsid w:val="00A4067F"/>
    <w:rsid w:val="00A46BD8"/>
    <w:rsid w:val="00A50938"/>
    <w:rsid w:val="00A50FC8"/>
    <w:rsid w:val="00A53D4B"/>
    <w:rsid w:val="00A53FFC"/>
    <w:rsid w:val="00A64016"/>
    <w:rsid w:val="00A81B76"/>
    <w:rsid w:val="00A8606B"/>
    <w:rsid w:val="00AC29DA"/>
    <w:rsid w:val="00AD19A6"/>
    <w:rsid w:val="00AD20D9"/>
    <w:rsid w:val="00AF2E18"/>
    <w:rsid w:val="00B1406B"/>
    <w:rsid w:val="00B21984"/>
    <w:rsid w:val="00B36335"/>
    <w:rsid w:val="00B609E0"/>
    <w:rsid w:val="00B73E58"/>
    <w:rsid w:val="00B86E31"/>
    <w:rsid w:val="00BA3CB7"/>
    <w:rsid w:val="00BA4D62"/>
    <w:rsid w:val="00BB26A9"/>
    <w:rsid w:val="00BF5193"/>
    <w:rsid w:val="00C061FD"/>
    <w:rsid w:val="00C15222"/>
    <w:rsid w:val="00C4796D"/>
    <w:rsid w:val="00C51169"/>
    <w:rsid w:val="00C566E3"/>
    <w:rsid w:val="00C728D8"/>
    <w:rsid w:val="00C84B70"/>
    <w:rsid w:val="00C858B5"/>
    <w:rsid w:val="00C8742B"/>
    <w:rsid w:val="00C91C1C"/>
    <w:rsid w:val="00C94944"/>
    <w:rsid w:val="00CA101B"/>
    <w:rsid w:val="00CA6EDB"/>
    <w:rsid w:val="00CB4DBE"/>
    <w:rsid w:val="00CB6634"/>
    <w:rsid w:val="00CC4E2D"/>
    <w:rsid w:val="00CD48A2"/>
    <w:rsid w:val="00CE1A38"/>
    <w:rsid w:val="00CE2AE2"/>
    <w:rsid w:val="00CF33FB"/>
    <w:rsid w:val="00D01668"/>
    <w:rsid w:val="00D16425"/>
    <w:rsid w:val="00D16C4E"/>
    <w:rsid w:val="00D26B11"/>
    <w:rsid w:val="00D33765"/>
    <w:rsid w:val="00D51203"/>
    <w:rsid w:val="00D62C42"/>
    <w:rsid w:val="00D84432"/>
    <w:rsid w:val="00D86944"/>
    <w:rsid w:val="00D97A51"/>
    <w:rsid w:val="00DA75B4"/>
    <w:rsid w:val="00DB2054"/>
    <w:rsid w:val="00DC24D4"/>
    <w:rsid w:val="00DD0A1D"/>
    <w:rsid w:val="00DD3744"/>
    <w:rsid w:val="00DD3CD8"/>
    <w:rsid w:val="00E0035D"/>
    <w:rsid w:val="00E02DA5"/>
    <w:rsid w:val="00E04BBF"/>
    <w:rsid w:val="00E1481F"/>
    <w:rsid w:val="00E20732"/>
    <w:rsid w:val="00E21D1C"/>
    <w:rsid w:val="00E23D01"/>
    <w:rsid w:val="00E30933"/>
    <w:rsid w:val="00E33824"/>
    <w:rsid w:val="00E453FC"/>
    <w:rsid w:val="00E46FE9"/>
    <w:rsid w:val="00E6747A"/>
    <w:rsid w:val="00E6765A"/>
    <w:rsid w:val="00E81024"/>
    <w:rsid w:val="00E81385"/>
    <w:rsid w:val="00E90DAA"/>
    <w:rsid w:val="00E934D9"/>
    <w:rsid w:val="00EA51EE"/>
    <w:rsid w:val="00EF4224"/>
    <w:rsid w:val="00F00C5C"/>
    <w:rsid w:val="00F0715C"/>
    <w:rsid w:val="00F12C5B"/>
    <w:rsid w:val="00F30C0B"/>
    <w:rsid w:val="00F3416E"/>
    <w:rsid w:val="00F346DB"/>
    <w:rsid w:val="00F62412"/>
    <w:rsid w:val="00F636D7"/>
    <w:rsid w:val="00F71D43"/>
    <w:rsid w:val="00F77E2F"/>
    <w:rsid w:val="00FB5543"/>
    <w:rsid w:val="00FC2805"/>
    <w:rsid w:val="00FD5FEA"/>
    <w:rsid w:val="00FE024C"/>
    <w:rsid w:val="00FF15DE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9005F5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6A9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A9"/>
    <w:rPr>
      <w:rFonts w:ascii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A46BD8"/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C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796D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D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f0">
    <w:name w:val="pf0"/>
    <w:basedOn w:val="Normalny"/>
    <w:rsid w:val="008D43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D43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43A636FDCB4FE0B8D5F3754F271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8BF4E-4ECA-4FE9-BAFB-CC15DE2DDB0D}"/>
      </w:docPartPr>
      <w:docPartBody>
        <w:p w:rsidR="00F65F7A" w:rsidRDefault="00F65F7A" w:rsidP="00F65F7A">
          <w:pPr>
            <w:pStyle w:val="B843A636FDCB4FE0B8D5F3754F271451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A"/>
    <w:rsid w:val="002916A8"/>
    <w:rsid w:val="00554024"/>
    <w:rsid w:val="006061CC"/>
    <w:rsid w:val="006F24BD"/>
    <w:rsid w:val="0074075A"/>
    <w:rsid w:val="00AD19A6"/>
    <w:rsid w:val="00C15222"/>
    <w:rsid w:val="00E175DB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843A636FDCB4FE0B8D5F3754F271451">
    <w:name w:val="B843A636FDCB4FE0B8D5F3754F271451"/>
    <w:rsid w:val="00F65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BD04-CFC2-4F6A-89CD-F714F19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 FL Ewa Przybył</dc:creator>
  <cp:lastModifiedBy>Katarzyna Dąbrowska</cp:lastModifiedBy>
  <cp:revision>19</cp:revision>
  <cp:lastPrinted>2019-06-12T10:26:00Z</cp:lastPrinted>
  <dcterms:created xsi:type="dcterms:W3CDTF">2024-05-13T07:18:00Z</dcterms:created>
  <dcterms:modified xsi:type="dcterms:W3CDTF">2024-08-02T10:58:00Z</dcterms:modified>
</cp:coreProperties>
</file>