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AD" w:rsidRPr="00D35482" w:rsidRDefault="00694853" w:rsidP="008727AD">
      <w:pPr>
        <w:spacing w:beforeLines="60" w:before="144"/>
        <w:jc w:val="center"/>
        <w:rPr>
          <w:b/>
        </w:rPr>
      </w:pPr>
      <w:r>
        <w:rPr>
          <w:b/>
        </w:rPr>
        <w:t>HARMONOGRAM BADANIA WODY NA 2018</w:t>
      </w:r>
      <w:r w:rsidR="008727AD" w:rsidRPr="00D35482">
        <w:rPr>
          <w:b/>
        </w:rPr>
        <w:t xml:space="preserve"> r</w:t>
      </w:r>
      <w:r w:rsidR="00203377">
        <w:rPr>
          <w:b/>
        </w:rPr>
        <w:t xml:space="preserve"> w ramach kontroli wewnętrznej</w:t>
      </w:r>
    </w:p>
    <w:p w:rsidR="008727AD" w:rsidRPr="00D35482" w:rsidRDefault="008727AD" w:rsidP="008727AD">
      <w:pPr>
        <w:jc w:val="center"/>
      </w:pPr>
      <w:r w:rsidRPr="00D35482">
        <w:rPr>
          <w:b/>
        </w:rPr>
        <w:t>Miejsca i terminy poboru próbek dla badań wody surowej i uzdatnionej z ujęć wody w Świebodzinie, Rusinowie, Świebodzinie II, Lubogórze ,Borowie, Gościkowie ,  Chociulach , Rakowie, Wilkow</w:t>
      </w:r>
      <w:r>
        <w:rPr>
          <w:b/>
        </w:rPr>
        <w:t xml:space="preserve">ie,  Rosinie ,  Rzeczycy </w:t>
      </w:r>
      <w:r w:rsidRPr="00D35482">
        <w:rPr>
          <w:b/>
        </w:rPr>
        <w:br w:type="textWrapping" w:clear="all"/>
      </w:r>
      <w:r w:rsidRPr="00D35482">
        <w:t xml:space="preserve"> </w:t>
      </w:r>
    </w:p>
    <w:tbl>
      <w:tblPr>
        <w:tblW w:w="1575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0"/>
        <w:gridCol w:w="1190"/>
        <w:gridCol w:w="1025"/>
        <w:gridCol w:w="588"/>
        <w:gridCol w:w="119"/>
        <w:gridCol w:w="510"/>
        <w:gridCol w:w="707"/>
        <w:gridCol w:w="707"/>
        <w:gridCol w:w="422"/>
        <w:gridCol w:w="3057"/>
        <w:gridCol w:w="519"/>
        <w:gridCol w:w="519"/>
        <w:gridCol w:w="519"/>
        <w:gridCol w:w="946"/>
        <w:gridCol w:w="499"/>
        <w:gridCol w:w="519"/>
        <w:gridCol w:w="518"/>
        <w:gridCol w:w="536"/>
        <w:gridCol w:w="589"/>
        <w:gridCol w:w="519"/>
        <w:gridCol w:w="520"/>
        <w:gridCol w:w="521"/>
      </w:tblGrid>
      <w:tr w:rsidR="00E61249" w:rsidRPr="00D35482" w:rsidTr="00E61249">
        <w:trPr>
          <w:cantSplit/>
          <w:tblHeader/>
        </w:trPr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61249" w:rsidRPr="00E61249" w:rsidRDefault="00E61249" w:rsidP="00E61249"/>
        </w:tc>
        <w:tc>
          <w:tcPr>
            <w:tcW w:w="8325" w:type="dxa"/>
            <w:gridSpan w:val="9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  <w:r w:rsidR="005B111D">
              <w:rPr>
                <w:b/>
                <w:bCs/>
              </w:rPr>
              <w:t xml:space="preserve"> pracy na rok 2018</w:t>
            </w:r>
            <w:r w:rsidRPr="00D35482">
              <w:rPr>
                <w:b/>
                <w:bCs/>
              </w:rPr>
              <w:t xml:space="preserve"> dotyczący kontroli jakości wody z urządzeń </w:t>
            </w:r>
          </w:p>
          <w:p w:rsidR="00E61249" w:rsidRPr="00D35482" w:rsidRDefault="00E61249" w:rsidP="00497597">
            <w:pPr>
              <w:jc w:val="center"/>
              <w:rPr>
                <w:b/>
                <w:bCs/>
              </w:rPr>
            </w:pPr>
            <w:r w:rsidRPr="00D35482">
              <w:rPr>
                <w:b/>
                <w:bCs/>
              </w:rPr>
              <w:t>wodociągowych objętych monitoringiem</w:t>
            </w:r>
          </w:p>
        </w:tc>
        <w:tc>
          <w:tcPr>
            <w:tcW w:w="672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E61249" w:rsidRPr="00D35482" w:rsidRDefault="00E61249" w:rsidP="00497597">
            <w:pPr>
              <w:jc w:val="center"/>
            </w:pPr>
            <w:r w:rsidRPr="00D35482">
              <w:rPr>
                <w:b/>
                <w:bCs/>
              </w:rPr>
              <w:t>Plan poboru próbek wody przeznaczonej do spożycia (miesiąc i dzień poboru próbek)</w:t>
            </w:r>
          </w:p>
        </w:tc>
      </w:tr>
      <w:tr w:rsidR="00E61249" w:rsidRPr="00D35482" w:rsidTr="00E61249">
        <w:trPr>
          <w:cantSplit/>
          <w:trHeight w:val="586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L.p.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Nazwa stacji uzdatniania wody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E61249" w:rsidP="00497597">
            <w:pPr>
              <w:jc w:val="center"/>
              <w:rPr>
                <w:b/>
                <w:bCs/>
              </w:rPr>
            </w:pPr>
            <w:r w:rsidRPr="00D35482">
              <w:rPr>
                <w:b/>
                <w:bCs/>
              </w:rPr>
              <w:t>Produkcja wody w m3/d</w:t>
            </w:r>
          </w:p>
        </w:tc>
        <w:tc>
          <w:tcPr>
            <w:tcW w:w="707" w:type="dxa"/>
            <w:gridSpan w:val="2"/>
          </w:tcPr>
          <w:p w:rsidR="00E61249" w:rsidRPr="00592D0F" w:rsidRDefault="00E61249" w:rsidP="00497597">
            <w:pPr>
              <w:pStyle w:val="Nagwek1"/>
              <w:rPr>
                <w:sz w:val="20"/>
                <w:szCs w:val="24"/>
                <w:lang w:val="pl-PL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E61249" w:rsidRPr="00592D0F" w:rsidRDefault="00E61249" w:rsidP="00497597">
            <w:pPr>
              <w:pStyle w:val="Nagwek1"/>
              <w:rPr>
                <w:sz w:val="20"/>
                <w:szCs w:val="24"/>
                <w:lang w:val="pl-PL"/>
              </w:rPr>
            </w:pPr>
            <w:r w:rsidRPr="00592D0F">
              <w:rPr>
                <w:sz w:val="20"/>
                <w:szCs w:val="24"/>
                <w:lang w:val="pl-PL"/>
              </w:rPr>
              <w:t>Liczba próbek ogółem w roku</w:t>
            </w:r>
          </w:p>
        </w:tc>
        <w:tc>
          <w:tcPr>
            <w:tcW w:w="3479" w:type="dxa"/>
            <w:gridSpan w:val="2"/>
            <w:vMerge w:val="restart"/>
            <w:tcBorders>
              <w:bottom w:val="nil"/>
            </w:tcBorders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rPr>
                <w:b/>
                <w:bCs/>
              </w:rPr>
              <w:t>Nazwy i adresy stałych punktów kontroli jakości wody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694853" w:rsidP="0049759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  <w:r w:rsidR="00E61249">
              <w:rPr>
                <w:b/>
                <w:bCs/>
                <w:sz w:val="16"/>
              </w:rPr>
              <w:t xml:space="preserve"> </w:t>
            </w:r>
            <w:r w:rsidR="00E61249" w:rsidRPr="00D35482">
              <w:rPr>
                <w:b/>
                <w:bCs/>
                <w:sz w:val="16"/>
              </w:rPr>
              <w:t>I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0D33F1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  <w:r w:rsidR="00E61249">
              <w:rPr>
                <w:b/>
                <w:bCs/>
                <w:sz w:val="16"/>
                <w:lang w:val="en-US"/>
              </w:rPr>
              <w:t xml:space="preserve"> </w:t>
            </w:r>
            <w:r w:rsidR="00E61249" w:rsidRPr="00D35482"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21 </w:t>
            </w:r>
            <w:r w:rsidRPr="00D35482"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946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694853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  <w:r w:rsidR="00E61249">
              <w:rPr>
                <w:b/>
                <w:bCs/>
                <w:sz w:val="16"/>
                <w:lang w:val="en-US"/>
              </w:rPr>
              <w:t xml:space="preserve"> </w:t>
            </w:r>
            <w:r w:rsidR="00E61249" w:rsidRPr="00D35482"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0D33F1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  <w:r w:rsidR="00E61249">
              <w:rPr>
                <w:b/>
                <w:bCs/>
                <w:sz w:val="16"/>
                <w:lang w:val="en-US"/>
              </w:rPr>
              <w:t xml:space="preserve"> </w:t>
            </w:r>
            <w:r w:rsidR="00E61249" w:rsidRPr="00D35482"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  <w:r w:rsidRPr="00D35482"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694853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  <w:r w:rsidR="00E61249" w:rsidRPr="00D35482">
              <w:rPr>
                <w:b/>
                <w:bCs/>
                <w:sz w:val="16"/>
                <w:lang w:val="en-US"/>
              </w:rPr>
              <w:t>VII</w:t>
            </w:r>
          </w:p>
        </w:tc>
        <w:tc>
          <w:tcPr>
            <w:tcW w:w="536" w:type="dxa"/>
            <w:vMerge w:val="restart"/>
            <w:tcBorders>
              <w:right w:val="single" w:sz="6" w:space="0" w:color="auto"/>
            </w:tcBorders>
            <w:vAlign w:val="center"/>
          </w:tcPr>
          <w:p w:rsidR="00E61249" w:rsidRPr="00D35482" w:rsidRDefault="000D33F1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21</w:t>
            </w:r>
            <w:r w:rsidR="00E61249" w:rsidRPr="00D35482">
              <w:rPr>
                <w:b/>
                <w:bCs/>
                <w:sz w:val="16"/>
                <w:lang w:val="en-US"/>
              </w:rPr>
              <w:t>VIII</w:t>
            </w:r>
          </w:p>
        </w:tc>
        <w:tc>
          <w:tcPr>
            <w:tcW w:w="58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  <w:r w:rsidRPr="00D35482">
              <w:rPr>
                <w:b/>
                <w:bCs/>
                <w:sz w:val="16"/>
                <w:lang w:val="en-US"/>
              </w:rPr>
              <w:t>IX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694853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  <w:r w:rsidR="00E61249" w:rsidRPr="00D35482">
              <w:rPr>
                <w:b/>
                <w:bCs/>
                <w:sz w:val="16"/>
                <w:lang w:val="en-US"/>
              </w:rPr>
              <w:t>X</w:t>
            </w:r>
          </w:p>
        </w:tc>
        <w:tc>
          <w:tcPr>
            <w:tcW w:w="520" w:type="dxa"/>
            <w:vMerge w:val="restart"/>
            <w:tcBorders>
              <w:right w:val="single" w:sz="6" w:space="0" w:color="auto"/>
            </w:tcBorders>
            <w:vAlign w:val="center"/>
          </w:tcPr>
          <w:p w:rsidR="00E61249" w:rsidRPr="00D35482" w:rsidRDefault="000D33F1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  <w:r w:rsidR="00E61249" w:rsidRPr="00D35482">
              <w:rPr>
                <w:b/>
                <w:bCs/>
                <w:sz w:val="16"/>
                <w:lang w:val="en-US"/>
              </w:rPr>
              <w:t>XI</w:t>
            </w:r>
          </w:p>
        </w:tc>
        <w:tc>
          <w:tcPr>
            <w:tcW w:w="521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61249" w:rsidRPr="00D35482" w:rsidRDefault="000D33F1" w:rsidP="00497597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18</w:t>
            </w:r>
            <w:r w:rsidR="00E61249" w:rsidRPr="00D35482">
              <w:rPr>
                <w:b/>
                <w:bCs/>
                <w:sz w:val="16"/>
                <w:lang w:val="en-US"/>
              </w:rPr>
              <w:t>XII</w:t>
            </w:r>
          </w:p>
        </w:tc>
      </w:tr>
      <w:tr w:rsidR="00E61249" w:rsidRPr="00D35482" w:rsidTr="00E61249">
        <w:trPr>
          <w:cantSplit/>
          <w:trHeight w:val="255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Align w:val="center"/>
          </w:tcPr>
          <w:p w:rsidR="00E61249" w:rsidRPr="00592D0F" w:rsidRDefault="00E61249" w:rsidP="00497597">
            <w:pPr>
              <w:pStyle w:val="Nagwek2"/>
              <w:numPr>
                <w:ilvl w:val="0"/>
                <w:numId w:val="0"/>
              </w:numPr>
              <w:rPr>
                <w:i/>
                <w:iCs w:val="0"/>
                <w:sz w:val="20"/>
                <w:lang w:val="pl-PL" w:eastAsia="pl-PL"/>
              </w:rPr>
            </w:pPr>
            <w:r w:rsidRPr="00592D0F">
              <w:rPr>
                <w:i/>
                <w:iCs w:val="0"/>
                <w:sz w:val="20"/>
                <w:lang w:val="pl-PL" w:eastAsia="pl-PL"/>
              </w:rPr>
              <w:t>MK</w:t>
            </w:r>
          </w:p>
        </w:tc>
        <w:tc>
          <w:tcPr>
            <w:tcW w:w="629" w:type="dxa"/>
            <w:gridSpan w:val="2"/>
            <w:vAlign w:val="center"/>
          </w:tcPr>
          <w:p w:rsidR="00E61249" w:rsidRPr="00592D0F" w:rsidRDefault="00E61249" w:rsidP="00497597">
            <w:pPr>
              <w:pStyle w:val="Nagwek2"/>
              <w:numPr>
                <w:ilvl w:val="0"/>
                <w:numId w:val="0"/>
              </w:numPr>
              <w:jc w:val="center"/>
              <w:rPr>
                <w:i/>
                <w:iCs w:val="0"/>
                <w:sz w:val="20"/>
                <w:lang w:val="pl-PL" w:eastAsia="pl-PL"/>
              </w:rPr>
            </w:pPr>
            <w:r w:rsidRPr="00592D0F">
              <w:rPr>
                <w:i/>
                <w:iCs w:val="0"/>
                <w:sz w:val="20"/>
                <w:lang w:val="pl-PL" w:eastAsia="pl-PL"/>
              </w:rPr>
              <w:t>MP</w:t>
            </w:r>
          </w:p>
        </w:tc>
        <w:tc>
          <w:tcPr>
            <w:tcW w:w="707" w:type="dxa"/>
          </w:tcPr>
          <w:p w:rsidR="00E61249" w:rsidRPr="00592D0F" w:rsidRDefault="00E61249" w:rsidP="00497597">
            <w:pPr>
              <w:pStyle w:val="Nagwek2"/>
              <w:numPr>
                <w:ilvl w:val="0"/>
                <w:numId w:val="0"/>
              </w:numPr>
              <w:jc w:val="center"/>
              <w:rPr>
                <w:i/>
                <w:iCs w:val="0"/>
                <w:sz w:val="20"/>
                <w:lang w:val="pl-PL" w:eastAsia="pl-PL"/>
              </w:rPr>
            </w:pPr>
          </w:p>
        </w:tc>
        <w:tc>
          <w:tcPr>
            <w:tcW w:w="707" w:type="dxa"/>
            <w:vAlign w:val="center"/>
          </w:tcPr>
          <w:p w:rsidR="00E61249" w:rsidRPr="00592D0F" w:rsidRDefault="00E61249" w:rsidP="00497597">
            <w:pPr>
              <w:pStyle w:val="Nagwek2"/>
              <w:numPr>
                <w:ilvl w:val="0"/>
                <w:numId w:val="0"/>
              </w:numPr>
              <w:jc w:val="center"/>
              <w:rPr>
                <w:i/>
                <w:iCs w:val="0"/>
                <w:sz w:val="20"/>
                <w:lang w:val="pl-PL" w:eastAsia="pl-PL"/>
              </w:rPr>
            </w:pPr>
            <w:r w:rsidRPr="00592D0F">
              <w:rPr>
                <w:i/>
                <w:iCs w:val="0"/>
                <w:sz w:val="20"/>
                <w:lang w:val="pl-PL" w:eastAsia="pl-PL"/>
              </w:rPr>
              <w:t>Razem</w:t>
            </w:r>
          </w:p>
        </w:tc>
        <w:tc>
          <w:tcPr>
            <w:tcW w:w="3479" w:type="dxa"/>
            <w:gridSpan w:val="2"/>
            <w:vMerge/>
            <w:tcBorders>
              <w:bottom w:val="nil"/>
            </w:tcBorders>
          </w:tcPr>
          <w:p w:rsidR="00E61249" w:rsidRPr="00D35482" w:rsidRDefault="00E61249" w:rsidP="00497597"/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499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18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36" w:type="dxa"/>
            <w:vMerge/>
            <w:tcBorders>
              <w:right w:val="single" w:sz="6" w:space="0" w:color="auto"/>
            </w:tcBorders>
          </w:tcPr>
          <w:p w:rsidR="00E61249" w:rsidRPr="00D35482" w:rsidRDefault="00E61249" w:rsidP="00497597"/>
        </w:tc>
        <w:tc>
          <w:tcPr>
            <w:tcW w:w="58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E61249" w:rsidRPr="00D35482" w:rsidRDefault="00E61249" w:rsidP="00497597"/>
        </w:tc>
        <w:tc>
          <w:tcPr>
            <w:tcW w:w="520" w:type="dxa"/>
            <w:vMerge/>
            <w:tcBorders>
              <w:right w:val="single" w:sz="6" w:space="0" w:color="auto"/>
            </w:tcBorders>
          </w:tcPr>
          <w:p w:rsidR="00E61249" w:rsidRPr="00D35482" w:rsidRDefault="00E61249" w:rsidP="00497597"/>
        </w:tc>
        <w:tc>
          <w:tcPr>
            <w:tcW w:w="5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61249" w:rsidRPr="00D35482" w:rsidRDefault="00E61249" w:rsidP="00497597"/>
        </w:tc>
      </w:tr>
      <w:tr w:rsidR="00E61249" w:rsidRPr="00D35482" w:rsidTr="0021449A">
        <w:trPr>
          <w:cantSplit/>
          <w:trHeight w:val="255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1.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Świebodzin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 xml:space="preserve">&gt;1000 </w:t>
            </w:r>
            <w:r w:rsidRPr="00D35482">
              <w:br w:type="textWrapping" w:clear="all"/>
              <w:t>≤10 000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814506" w:rsidP="00497597">
            <w:r>
              <w:t>16</w:t>
            </w:r>
          </w:p>
        </w:tc>
        <w:tc>
          <w:tcPr>
            <w:tcW w:w="629" w:type="dxa"/>
            <w:gridSpan w:val="2"/>
            <w:vMerge w:val="restart"/>
            <w:vAlign w:val="center"/>
          </w:tcPr>
          <w:p w:rsidR="00E61249" w:rsidRPr="00D35482" w:rsidRDefault="000D33F1" w:rsidP="00497597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bottom w:val="nil"/>
            </w:tcBorders>
          </w:tcPr>
          <w:p w:rsidR="00E61249" w:rsidRDefault="00E61249" w:rsidP="00497597">
            <w:pPr>
              <w:jc w:val="center"/>
            </w:pPr>
          </w:p>
        </w:tc>
        <w:tc>
          <w:tcPr>
            <w:tcW w:w="707" w:type="dxa"/>
            <w:vMerge w:val="restart"/>
            <w:vAlign w:val="center"/>
          </w:tcPr>
          <w:p w:rsidR="00E61249" w:rsidRPr="00D35482" w:rsidRDefault="00814506" w:rsidP="00497597">
            <w:pPr>
              <w:jc w:val="center"/>
            </w:pPr>
            <w: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ind w:left="5"/>
              <w:rPr>
                <w:sz w:val="21"/>
                <w:szCs w:val="21"/>
              </w:rPr>
            </w:pPr>
            <w:r w:rsidRPr="00D35482">
              <w:rPr>
                <w:sz w:val="21"/>
                <w:szCs w:val="21"/>
              </w:rPr>
              <w:t>Stacja Uzdatniania Wody Świebodzin, ul. Wodociągowa 1 – woda surowa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285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ind w:left="5"/>
              <w:rPr>
                <w:sz w:val="21"/>
                <w:szCs w:val="21"/>
              </w:rPr>
            </w:pPr>
            <w:r w:rsidRPr="00D35482">
              <w:rPr>
                <w:sz w:val="21"/>
                <w:szCs w:val="21"/>
              </w:rPr>
              <w:t>Stacja Uzdatniania Wody Świebodzin, ul. Wodociągowa 1  – woda uzdatniona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515CF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D339B6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285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Lubinicko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MB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</w:tr>
      <w:tr w:rsidR="00E61249" w:rsidRPr="00D35482" w:rsidTr="0021449A">
        <w:trPr>
          <w:cantSplit/>
          <w:trHeight w:val="285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4.</w:t>
            </w:r>
          </w:p>
        </w:tc>
        <w:tc>
          <w:tcPr>
            <w:tcW w:w="3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Jeziory -hydrofornia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</w:tr>
      <w:tr w:rsidR="00E61249" w:rsidRPr="00D35482" w:rsidTr="0021449A">
        <w:trPr>
          <w:cantSplit/>
          <w:trHeight w:val="285"/>
          <w:tblHeader/>
        </w:trPr>
        <w:tc>
          <w:tcPr>
            <w:tcW w:w="48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tcBorders>
              <w:bottom w:val="nil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tcBorders>
              <w:bottom w:val="nil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  <w:r w:rsidRPr="00D35482">
              <w:rPr>
                <w:sz w:val="22"/>
              </w:rPr>
              <w:t xml:space="preserve"> </w:t>
            </w:r>
          </w:p>
        </w:tc>
        <w:tc>
          <w:tcPr>
            <w:tcW w:w="30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Grodziszcze 36 - pałac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8933D2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49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 w:rsidR="00E61249" w:rsidRPr="00D35482" w:rsidTr="0021449A">
        <w:trPr>
          <w:cantSplit/>
          <w:trHeight w:val="285"/>
          <w:tblHeader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tcBorders>
              <w:top w:val="nil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tcBorders>
              <w:top w:val="nil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Default="00E61249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Ługów 21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49" w:rsidRDefault="00E61249" w:rsidP="00497597">
            <w:pPr>
              <w:jc w:val="center"/>
              <w:rPr>
                <w:sz w:val="22"/>
              </w:rPr>
            </w:pPr>
          </w:p>
        </w:tc>
      </w:tr>
      <w:tr w:rsidR="00E61249" w:rsidRPr="00D35482" w:rsidTr="0021449A">
        <w:trPr>
          <w:cantSplit/>
          <w:trHeight w:val="225"/>
          <w:tblHeader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2.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Rusinów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249" w:rsidRDefault="00E6124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ind w:left="5"/>
              <w:rPr>
                <w:sz w:val="22"/>
              </w:rPr>
            </w:pPr>
            <w:r w:rsidRPr="00D35482">
              <w:rPr>
                <w:sz w:val="22"/>
              </w:rPr>
              <w:t>Stacja Uzdatn</w:t>
            </w:r>
            <w:r w:rsidR="00A961AA">
              <w:rPr>
                <w:sz w:val="22"/>
              </w:rPr>
              <w:t xml:space="preserve">iania Wody 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MAWS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445"/>
          <w:tblHeader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35482">
              <w:rPr>
                <w:sz w:val="22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 xml:space="preserve">Budynek mieszkalny </w:t>
            </w:r>
            <w:r>
              <w:rPr>
                <w:sz w:val="22"/>
              </w:rPr>
              <w:t>– Rusinów 18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A961AA">
            <w:pPr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</w:tr>
      <w:tr w:rsidR="00E61249" w:rsidRPr="00D35482" w:rsidTr="0021449A">
        <w:trPr>
          <w:cantSplit/>
          <w:trHeight w:val="315"/>
          <w:tblHeader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3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 xml:space="preserve">Świebodzin II 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 xml:space="preserve">&gt;100 </w:t>
            </w:r>
            <w:r w:rsidRPr="00D35482">
              <w:br/>
              <w:t>≤1000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5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6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ind w:left="5"/>
              <w:rPr>
                <w:sz w:val="22"/>
              </w:rPr>
            </w:pPr>
            <w:r w:rsidRPr="00D35482">
              <w:rPr>
                <w:sz w:val="22"/>
              </w:rPr>
              <w:t>Stacja Uzdatnia</w:t>
            </w:r>
            <w:r w:rsidR="00A961AA">
              <w:rPr>
                <w:sz w:val="22"/>
              </w:rPr>
              <w:t xml:space="preserve">nia 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515CF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MAWS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24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E61249" w:rsidRPr="00D35482" w:rsidRDefault="00511FB3" w:rsidP="00497597">
            <w:pPr>
              <w:rPr>
                <w:sz w:val="22"/>
              </w:rPr>
            </w:pPr>
            <w:r>
              <w:rPr>
                <w:sz w:val="22"/>
              </w:rPr>
              <w:t>Hala Sportowa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</w:tr>
      <w:tr w:rsidR="00E61249" w:rsidRPr="00D35482" w:rsidTr="0021449A">
        <w:trPr>
          <w:cantSplit/>
          <w:trHeight w:val="287"/>
          <w:tblHeader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4.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Lubogóra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34219">
            <w:pPr>
              <w:jc w:val="center"/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A961AA" w:rsidP="00A961AA">
            <w:pPr>
              <w:ind w:left="5"/>
              <w:rPr>
                <w:sz w:val="22"/>
              </w:rPr>
            </w:pPr>
            <w:r>
              <w:rPr>
                <w:sz w:val="22"/>
              </w:rPr>
              <w:t xml:space="preserve">Stacja Uzdatniania 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MAWS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30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35482">
              <w:rPr>
                <w:sz w:val="22"/>
              </w:rPr>
              <w:t>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Budynek mieszkalny</w:t>
            </w:r>
            <w:r>
              <w:rPr>
                <w:sz w:val="22"/>
              </w:rPr>
              <w:t xml:space="preserve"> Lubogóra 18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360"/>
          <w:tblHeader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5.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Borów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ind w:left="5"/>
              <w:rPr>
                <w:sz w:val="22"/>
              </w:rPr>
            </w:pPr>
            <w:r w:rsidRPr="00D35482">
              <w:rPr>
                <w:sz w:val="22"/>
              </w:rPr>
              <w:t>Stacj</w:t>
            </w:r>
            <w:r w:rsidR="00A961AA">
              <w:rPr>
                <w:sz w:val="22"/>
              </w:rPr>
              <w:t xml:space="preserve">a Uzdatniania Wody 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MAWS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16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35482">
              <w:rPr>
                <w:sz w:val="22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Budynek mieszkalny</w:t>
            </w:r>
            <w:r>
              <w:rPr>
                <w:sz w:val="22"/>
              </w:rPr>
              <w:t xml:space="preserve"> Borów 32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A961AA" w:rsidP="00497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 xml:space="preserve">6. 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Gościkowo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Stacj</w:t>
            </w:r>
            <w:r w:rsidR="00A961AA">
              <w:rPr>
                <w:sz w:val="22"/>
              </w:rPr>
              <w:t xml:space="preserve">a Uzdatniania Wody 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MAWS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7A412F" w:rsidTr="0021449A">
        <w:trPr>
          <w:cantSplit/>
          <w:trHeight w:val="180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7.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Chociule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BF769F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Stac</w:t>
            </w:r>
            <w:r w:rsidR="00A961AA">
              <w:rPr>
                <w:sz w:val="22"/>
              </w:rPr>
              <w:t>ja Uzdatniania Wody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MAWS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>
              <w:rPr>
                <w:sz w:val="22"/>
              </w:rPr>
              <w:t xml:space="preserve">Budynek mieszkalny 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21639F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7A412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8.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Raków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Stacj</w:t>
            </w:r>
            <w:r w:rsidR="00A961AA">
              <w:rPr>
                <w:sz w:val="22"/>
              </w:rPr>
              <w:t xml:space="preserve">a Uzdatniania Wody 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MAWS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>
              <w:rPr>
                <w:sz w:val="22"/>
              </w:rPr>
              <w:t>Budynek mieszkalny Raków 19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A961AA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21449A">
        <w:trPr>
          <w:cantSplit/>
          <w:trHeight w:val="180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9.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Wilkowo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931214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365004" w:rsidP="00497597">
            <w:pPr>
              <w:jc w:val="center"/>
            </w:pPr>
            <w:r>
              <w:t>5</w:t>
            </w:r>
          </w:p>
        </w:tc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931214" w:rsidP="00497597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6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Stacj</w:t>
            </w:r>
            <w:r w:rsidR="00A961AA">
              <w:rPr>
                <w:sz w:val="22"/>
              </w:rPr>
              <w:t xml:space="preserve">a Uzdatniania Wody 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MAWS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434219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>
              <w:rPr>
                <w:sz w:val="22"/>
              </w:rPr>
              <w:t>Piekarnia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21639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434219">
        <w:trPr>
          <w:cantSplit/>
          <w:trHeight w:val="180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lastRenderedPageBreak/>
              <w:t>10.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Rosin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Stac</w:t>
            </w:r>
            <w:r w:rsidR="00A961AA">
              <w:rPr>
                <w:sz w:val="22"/>
              </w:rPr>
              <w:t>ja Uzdatniania Wody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MAWS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434219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>
              <w:rPr>
                <w:sz w:val="22"/>
              </w:rPr>
              <w:t>Budynek mieszkalny Rosin2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434219">
        <w:trPr>
          <w:cantSplit/>
          <w:trHeight w:val="180"/>
          <w:tblHeader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11.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Rzeczyca</w:t>
            </w:r>
          </w:p>
        </w:tc>
        <w:tc>
          <w:tcPr>
            <w:tcW w:w="1025" w:type="dxa"/>
            <w:vMerge w:val="restart"/>
            <w:vAlign w:val="center"/>
          </w:tcPr>
          <w:p w:rsidR="00E61249" w:rsidRPr="00D35482" w:rsidRDefault="00E61249" w:rsidP="00497597">
            <w:pPr>
              <w:jc w:val="center"/>
            </w:pPr>
            <w:r w:rsidRPr="00D35482">
              <w:t>≤ 100</w:t>
            </w:r>
          </w:p>
        </w:tc>
        <w:tc>
          <w:tcPr>
            <w:tcW w:w="588" w:type="dxa"/>
            <w:vMerge w:val="restart"/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6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19" w:rsidRDefault="00434219" w:rsidP="00497597">
            <w:pPr>
              <w:jc w:val="center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E61249" w:rsidRPr="00D35482" w:rsidRDefault="00365004" w:rsidP="00497597">
            <w:pPr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 w:rsidRPr="00D35482">
              <w:rPr>
                <w:sz w:val="22"/>
              </w:rPr>
              <w:t>Stac</w:t>
            </w:r>
            <w:r w:rsidR="00203377">
              <w:rPr>
                <w:sz w:val="22"/>
              </w:rPr>
              <w:t>ja Uzdatniania Wody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203377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A961AA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MAWS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434219">
        <w:trPr>
          <w:cantSplit/>
          <w:trHeight w:val="180"/>
          <w:tblHeader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E61249" w:rsidRPr="00E61249" w:rsidRDefault="00E61249" w:rsidP="00E61249"/>
        </w:tc>
        <w:tc>
          <w:tcPr>
            <w:tcW w:w="1025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629" w:type="dxa"/>
            <w:gridSpan w:val="2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E61249" w:rsidRPr="00D35482" w:rsidRDefault="00E61249" w:rsidP="00497597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D35482" w:rsidRDefault="00E61249" w:rsidP="00497597">
            <w:pPr>
              <w:rPr>
                <w:sz w:val="22"/>
              </w:rPr>
            </w:pPr>
            <w:r>
              <w:rPr>
                <w:sz w:val="22"/>
              </w:rPr>
              <w:t>Budynek mieszkalny Rzeczyca 56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249" w:rsidRPr="007A412F" w:rsidRDefault="00203377" w:rsidP="0049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249" w:rsidRPr="007A412F" w:rsidRDefault="00E61249" w:rsidP="00497597">
            <w:pPr>
              <w:jc w:val="center"/>
              <w:rPr>
                <w:sz w:val="18"/>
                <w:szCs w:val="18"/>
              </w:rPr>
            </w:pPr>
          </w:p>
        </w:tc>
      </w:tr>
      <w:tr w:rsidR="00E61249" w:rsidRPr="00D35482" w:rsidTr="00E61249">
        <w:trPr>
          <w:cantSplit/>
          <w:trHeight w:val="289"/>
          <w:tblHeader/>
        </w:trPr>
        <w:tc>
          <w:tcPr>
            <w:tcW w:w="2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49" w:rsidRPr="00E61249" w:rsidRDefault="00E61249" w:rsidP="00E61249">
            <w:r w:rsidRPr="00E61249">
              <w:t>Razem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Pr="00D35482" w:rsidRDefault="00814506" w:rsidP="005C6897">
            <w:pPr>
              <w:jc w:val="center"/>
            </w:pPr>
            <w:r>
              <w:t>50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Pr="00D35482" w:rsidRDefault="005B111D" w:rsidP="00497597">
            <w:pPr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:rsidR="00434219" w:rsidRDefault="00434219" w:rsidP="00434219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Pr="00D35482" w:rsidRDefault="00814506" w:rsidP="00434219">
            <w:pPr>
              <w:jc w:val="center"/>
            </w:pPr>
            <w:r>
              <w:t>56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E61249" w:rsidRPr="00D35482" w:rsidRDefault="00E61249" w:rsidP="00497597">
            <w:pPr>
              <w:jc w:val="center"/>
              <w:rPr>
                <w:sz w:val="22"/>
              </w:rPr>
            </w:pPr>
          </w:p>
        </w:tc>
        <w:tc>
          <w:tcPr>
            <w:tcW w:w="3057" w:type="dxa"/>
            <w:tcBorders>
              <w:top w:val="single" w:sz="12" w:space="0" w:color="auto"/>
              <w:bottom w:val="single" w:sz="12" w:space="0" w:color="auto"/>
            </w:tcBorders>
          </w:tcPr>
          <w:p w:rsidR="00E61249" w:rsidRPr="00D35482" w:rsidRDefault="00E61249" w:rsidP="00497597">
            <w:pPr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Pr="00D35482" w:rsidRDefault="00A515CF" w:rsidP="004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2MA</w:t>
            </w:r>
            <w:bookmarkStart w:id="0" w:name="_GoBack"/>
            <w:bookmarkEnd w:id="0"/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3D2" w:rsidRPr="00D35482" w:rsidRDefault="007A412F" w:rsidP="00D339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515CF">
              <w:rPr>
                <w:sz w:val="16"/>
              </w:rPr>
              <w:t>0</w:t>
            </w:r>
            <w:r w:rsidR="00203377">
              <w:rPr>
                <w:sz w:val="16"/>
              </w:rPr>
              <w:t>MA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Pr="00CF73B4" w:rsidRDefault="00203377" w:rsidP="004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2MB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Default="00D339B6" w:rsidP="00497597">
            <w:pPr>
              <w:rPr>
                <w:rFonts w:ascii="Andalus" w:hAnsi="Andalus" w:cs="Andalus"/>
                <w:sz w:val="16"/>
              </w:rPr>
            </w:pPr>
            <w:r>
              <w:rPr>
                <w:rFonts w:ascii="Andalus" w:hAnsi="Andalus" w:cs="Andalus"/>
                <w:sz w:val="16"/>
              </w:rPr>
              <w:t>2</w:t>
            </w:r>
            <w:r w:rsidR="00203377">
              <w:rPr>
                <w:rFonts w:ascii="Andalus" w:hAnsi="Andalus" w:cs="Andalus"/>
                <w:sz w:val="16"/>
              </w:rPr>
              <w:t xml:space="preserve"> MA</w:t>
            </w:r>
          </w:p>
          <w:p w:rsidR="00E61249" w:rsidRPr="00D35482" w:rsidRDefault="00203377" w:rsidP="00497597">
            <w:pPr>
              <w:rPr>
                <w:rFonts w:ascii="Andalus" w:hAnsi="Andalus" w:cs="Andalus"/>
                <w:sz w:val="16"/>
              </w:rPr>
            </w:pPr>
            <w:r>
              <w:rPr>
                <w:rFonts w:ascii="Andalus" w:hAnsi="Andalus" w:cs="Andalus"/>
                <w:sz w:val="16"/>
              </w:rPr>
              <w:t>10MAWS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Default="00814506" w:rsidP="0093121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  <w:r w:rsidR="00203377">
              <w:rPr>
                <w:rFonts w:ascii="Calibri" w:hAnsi="Calibri"/>
                <w:sz w:val="16"/>
              </w:rPr>
              <w:t>MA</w:t>
            </w:r>
          </w:p>
          <w:p w:rsidR="00E61249" w:rsidRPr="00D35482" w:rsidRDefault="00E61249" w:rsidP="0049759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Default="00814506" w:rsidP="0049759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203377">
              <w:rPr>
                <w:rFonts w:ascii="Calibri" w:hAnsi="Calibri"/>
                <w:sz w:val="16"/>
              </w:rPr>
              <w:t>MA</w:t>
            </w:r>
          </w:p>
          <w:p w:rsidR="00E61249" w:rsidRPr="00D35482" w:rsidRDefault="00E61249" w:rsidP="0049759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Default="00931214" w:rsidP="0049759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 w:rsidR="00203377">
              <w:rPr>
                <w:rFonts w:ascii="Calibri" w:hAnsi="Calibri"/>
                <w:sz w:val="16"/>
              </w:rPr>
              <w:t>MA</w:t>
            </w:r>
          </w:p>
          <w:p w:rsidR="00E61249" w:rsidRPr="00D35482" w:rsidRDefault="005B111D" w:rsidP="0093121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203377">
              <w:rPr>
                <w:rFonts w:ascii="Calibri" w:hAnsi="Calibri"/>
                <w:sz w:val="16"/>
              </w:rPr>
              <w:t>MB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Default="00814506" w:rsidP="0049759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203377">
              <w:rPr>
                <w:rFonts w:ascii="Calibri" w:hAnsi="Calibri"/>
                <w:sz w:val="16"/>
              </w:rPr>
              <w:t>MA</w:t>
            </w:r>
          </w:p>
          <w:p w:rsidR="00E61249" w:rsidRPr="00D35482" w:rsidRDefault="00E61249" w:rsidP="00931214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61249" w:rsidRDefault="005B111D" w:rsidP="004975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203377">
              <w:rPr>
                <w:rFonts w:ascii="Calibri" w:hAnsi="Calibri"/>
                <w:sz w:val="16"/>
                <w:szCs w:val="16"/>
              </w:rPr>
              <w:t>MA</w:t>
            </w:r>
          </w:p>
          <w:p w:rsidR="00E61249" w:rsidRPr="00E25CCD" w:rsidRDefault="00931214" w:rsidP="0049759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203377">
              <w:rPr>
                <w:rFonts w:ascii="Calibri" w:hAnsi="Calibri"/>
                <w:sz w:val="16"/>
                <w:szCs w:val="16"/>
              </w:rPr>
              <w:t>MB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1249" w:rsidRPr="00D35482" w:rsidRDefault="00203377" w:rsidP="0049759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1MA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249" w:rsidRPr="00D35482" w:rsidRDefault="007A412F" w:rsidP="0049759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</w:t>
            </w:r>
            <w:r w:rsidR="00203377">
              <w:rPr>
                <w:rFonts w:ascii="Calibri" w:hAnsi="Calibri"/>
                <w:sz w:val="16"/>
              </w:rPr>
              <w:t>MA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49" w:rsidRPr="00D35482" w:rsidRDefault="00931214" w:rsidP="0049759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203377">
              <w:rPr>
                <w:rFonts w:ascii="Calibri" w:hAnsi="Calibri"/>
                <w:sz w:val="16"/>
              </w:rPr>
              <w:t>MA</w:t>
            </w:r>
          </w:p>
        </w:tc>
      </w:tr>
    </w:tbl>
    <w:p w:rsidR="008727AD" w:rsidRPr="00D35482" w:rsidRDefault="008727AD" w:rsidP="008727AD">
      <w:pPr>
        <w:rPr>
          <w:i/>
        </w:rPr>
      </w:pPr>
    </w:p>
    <w:p w:rsidR="008727AD" w:rsidRDefault="008727AD" w:rsidP="008727AD">
      <w:pPr>
        <w:rPr>
          <w:i/>
          <w:sz w:val="16"/>
        </w:rPr>
      </w:pPr>
      <w:r w:rsidRPr="00D35482">
        <w:rPr>
          <w:i/>
        </w:rPr>
        <w:t>Oznaczenia:</w:t>
      </w:r>
      <w:r w:rsidR="00203377">
        <w:rPr>
          <w:i/>
          <w:sz w:val="16"/>
        </w:rPr>
        <w:t xml:space="preserve">  MA,  - monitoring parametrów grup </w:t>
      </w:r>
      <w:proofErr w:type="spellStart"/>
      <w:r w:rsidR="00203377">
        <w:rPr>
          <w:i/>
          <w:sz w:val="16"/>
        </w:rPr>
        <w:t>yA</w:t>
      </w:r>
      <w:proofErr w:type="spellEnd"/>
      <w:r w:rsidR="00203377">
        <w:rPr>
          <w:i/>
          <w:sz w:val="16"/>
        </w:rPr>
        <w:t>, MAWS – monitoring parametrów grupy A w wodzie surowej MB - monitoring parametrów grupy B</w:t>
      </w:r>
      <w:r w:rsidR="00E61249">
        <w:rPr>
          <w:i/>
          <w:sz w:val="16"/>
        </w:rPr>
        <w:t>,</w:t>
      </w:r>
      <w:r w:rsidR="00203377">
        <w:rPr>
          <w:i/>
          <w:sz w:val="16"/>
        </w:rPr>
        <w:t xml:space="preserve"> </w:t>
      </w:r>
    </w:p>
    <w:p w:rsidR="0051405C" w:rsidRDefault="0051405C" w:rsidP="008727AD">
      <w:pPr>
        <w:rPr>
          <w:i/>
          <w:sz w:val="16"/>
        </w:rPr>
      </w:pPr>
    </w:p>
    <w:p w:rsidR="0051405C" w:rsidRDefault="0051405C" w:rsidP="008727AD">
      <w:pPr>
        <w:rPr>
          <w:i/>
          <w:sz w:val="16"/>
        </w:rPr>
      </w:pPr>
    </w:p>
    <w:p w:rsidR="0051405C" w:rsidRDefault="0051405C" w:rsidP="008727AD">
      <w:pPr>
        <w:rPr>
          <w:i/>
          <w:sz w:val="16"/>
        </w:rPr>
      </w:pPr>
    </w:p>
    <w:p w:rsidR="0051405C" w:rsidRPr="00D35482" w:rsidRDefault="0051405C" w:rsidP="008727AD">
      <w:pPr>
        <w:rPr>
          <w:i/>
          <w:sz w:val="16"/>
        </w:rPr>
      </w:pPr>
    </w:p>
    <w:p w:rsidR="008727AD" w:rsidRPr="00D35482" w:rsidRDefault="008727AD" w:rsidP="008727AD">
      <w:pPr>
        <w:rPr>
          <w:i/>
        </w:rPr>
      </w:pPr>
    </w:p>
    <w:p w:rsidR="00E22E0B" w:rsidRDefault="00E22E0B"/>
    <w:sectPr w:rsidR="00E22E0B" w:rsidSect="00872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AD"/>
    <w:rsid w:val="000D33F1"/>
    <w:rsid w:val="001E5BF8"/>
    <w:rsid w:val="00203377"/>
    <w:rsid w:val="0021449A"/>
    <w:rsid w:val="0021639F"/>
    <w:rsid w:val="002852CE"/>
    <w:rsid w:val="00365004"/>
    <w:rsid w:val="00434219"/>
    <w:rsid w:val="00495268"/>
    <w:rsid w:val="00511FB3"/>
    <w:rsid w:val="0051405C"/>
    <w:rsid w:val="00592AA8"/>
    <w:rsid w:val="005B111D"/>
    <w:rsid w:val="005C6897"/>
    <w:rsid w:val="00694853"/>
    <w:rsid w:val="00795085"/>
    <w:rsid w:val="007A412F"/>
    <w:rsid w:val="00814506"/>
    <w:rsid w:val="008522B5"/>
    <w:rsid w:val="008727AD"/>
    <w:rsid w:val="008933D2"/>
    <w:rsid w:val="00931214"/>
    <w:rsid w:val="00A515CF"/>
    <w:rsid w:val="00A961AA"/>
    <w:rsid w:val="00BF769F"/>
    <w:rsid w:val="00CA5B10"/>
    <w:rsid w:val="00CF73B4"/>
    <w:rsid w:val="00D339B6"/>
    <w:rsid w:val="00E22E0B"/>
    <w:rsid w:val="00E54FE6"/>
    <w:rsid w:val="00E61249"/>
    <w:rsid w:val="00F0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DC7C3-9ECF-4583-BDED-A006426A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7AD"/>
    <w:pPr>
      <w:keepNext/>
      <w:widowControl/>
      <w:overflowPunct w:val="0"/>
      <w:jc w:val="center"/>
      <w:textAlignment w:val="baseline"/>
      <w:outlineLvl w:val="0"/>
    </w:pPr>
    <w:rPr>
      <w:b/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727AD"/>
    <w:pPr>
      <w:keepNext/>
      <w:widowControl/>
      <w:numPr>
        <w:numId w:val="1"/>
      </w:numPr>
      <w:autoSpaceDE/>
      <w:autoSpaceDN/>
      <w:adjustRightInd/>
      <w:jc w:val="both"/>
      <w:outlineLvl w:val="1"/>
    </w:pPr>
    <w:rPr>
      <w:b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7A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727AD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Menzel</dc:creator>
  <cp:keywords/>
  <dc:description/>
  <cp:lastModifiedBy>Zofia Menzel</cp:lastModifiedBy>
  <cp:revision>22</cp:revision>
  <cp:lastPrinted>2018-01-10T06:55:00Z</cp:lastPrinted>
  <dcterms:created xsi:type="dcterms:W3CDTF">2015-10-14T07:44:00Z</dcterms:created>
  <dcterms:modified xsi:type="dcterms:W3CDTF">2018-01-11T12:40:00Z</dcterms:modified>
</cp:coreProperties>
</file>