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F068B1" w14:paraId="7C7E7285" w14:textId="77777777" w:rsidTr="008C180C">
        <w:tc>
          <w:tcPr>
            <w:tcW w:w="9067" w:type="dxa"/>
          </w:tcPr>
          <w:p w14:paraId="6769BF31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  <w:t>Wykonawca:</w:t>
            </w:r>
          </w:p>
          <w:p w14:paraId="5ED8A7BF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38A82846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261DCFC3" w14:textId="77777777" w:rsidR="008E075E" w:rsidRPr="00F219AE" w:rsidRDefault="008E075E" w:rsidP="008E075E">
            <w:pPr>
              <w:spacing w:line="276" w:lineRule="auto"/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(pełna nazwa/firma, adres, krajowy numer identyfikacyjny</w:t>
            </w:r>
          </w:p>
          <w:p w14:paraId="60B82682" w14:textId="77777777" w:rsidR="008E075E" w:rsidRPr="00F219AE" w:rsidRDefault="008E075E" w:rsidP="008E075E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 xml:space="preserve"> – a w przypadku podmiotów polskich NIP/PESEL, KRS/</w:t>
            </w:r>
            <w:proofErr w:type="spellStart"/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CEiDG</w:t>
            </w:r>
            <w:proofErr w:type="spellEnd"/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AA2BAF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reprezentowany przez: </w:t>
            </w:r>
          </w:p>
          <w:p w14:paraId="025AA5FB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6A9E33A5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52303A40" w14:textId="77777777" w:rsidR="008E075E" w:rsidRPr="00F219AE" w:rsidRDefault="008E075E" w:rsidP="008E075E">
            <w:pPr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(imię, nazwisko, stanowisko/podstawa do reprezentacji)</w:t>
            </w:r>
          </w:p>
          <w:p w14:paraId="1F379D04" w14:textId="77777777" w:rsidR="00693D77" w:rsidRPr="00F068B1" w:rsidRDefault="00693D77" w:rsidP="00434056">
            <w:pPr>
              <w:spacing w:before="24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Style w:val="Teksttreci2"/>
                <w:rFonts w:ascii="Times New Roman" w:hAnsi="Times New Roman" w:cs="Times New Roman"/>
                <w:szCs w:val="24"/>
              </w:rPr>
              <w:t>W celu potwierdzenia, umocowania do reprezentowania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F068B1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(należy zaznaczyć):</w:t>
            </w:r>
          </w:p>
          <w:p w14:paraId="338F6E48" w14:textId="77777777" w:rsidR="00693D77" w:rsidRPr="00F068B1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hyperlink r:id="rId8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https://prod.ceidg.gov.pl</w:t>
              </w:r>
            </w:hyperlink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*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hyperlink r:id="rId9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https://ems.ms.gov.pl</w:t>
              </w:r>
            </w:hyperlink>
            <w:r w:rsidRPr="00F068B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r w:rsidRPr="00F068B1">
              <w:rPr>
                <w:rFonts w:ascii="Times New Roman" w:hAnsi="Times New Roman" w:cs="Times New Roman"/>
                <w:bCs/>
                <w:szCs w:val="24"/>
              </w:rPr>
              <w:t>inne: ……………….</w:t>
            </w:r>
          </w:p>
          <w:p w14:paraId="2086931B" w14:textId="77777777" w:rsidR="00693D77" w:rsidRPr="00F068B1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Times New Roman" w:hAnsi="Times New Roman" w:cs="Times New Roman"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sz w:val="20"/>
                <w:szCs w:val="24"/>
              </w:rPr>
              <w:t xml:space="preserve"> (*) – </w:t>
            </w:r>
            <w:r w:rsidRPr="00F068B1">
              <w:rPr>
                <w:rStyle w:val="Teksttreci2"/>
                <w:rFonts w:ascii="Times New Roman" w:hAnsi="Times New Roman" w:cs="Times New Roman"/>
                <w:sz w:val="20"/>
                <w:szCs w:val="24"/>
              </w:rPr>
              <w:t>zaznaczyć właściwe X</w:t>
            </w:r>
          </w:p>
          <w:p w14:paraId="65C62934" w14:textId="77777777" w:rsidR="00693D77" w:rsidRPr="00F068B1" w:rsidRDefault="00693D77" w:rsidP="008E075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F068B1" w14:paraId="6B5E5B65" w14:textId="77777777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14:paraId="52DDA2ED" w14:textId="77777777" w:rsidR="00A9287A" w:rsidRPr="00F068B1" w:rsidRDefault="00A9287A" w:rsidP="008C18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F068B1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14:paraId="1BC03AF0" w14:textId="77777777" w:rsidR="008E075E" w:rsidRPr="00F068B1" w:rsidRDefault="00A9287A" w:rsidP="008E075E">
                  <w:pPr>
                    <w:pStyle w:val="Tekstpodstawowy"/>
                    <w:jc w:val="center"/>
                    <w:rPr>
                      <w:rFonts w:eastAsiaTheme="minorHAnsi"/>
                      <w:sz w:val="22"/>
                      <w:lang w:eastAsia="en-US"/>
                    </w:rPr>
                  </w:pPr>
                  <w:r w:rsidRPr="00F068B1">
                    <w:rPr>
                      <w:rFonts w:eastAsiaTheme="minorHAnsi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F068B1">
                    <w:rPr>
                      <w:rFonts w:eastAsiaTheme="minorHAnsi"/>
                      <w:szCs w:val="26"/>
                      <w:lang w:eastAsia="en-US"/>
                    </w:rPr>
                    <w:t>Pzp</w:t>
                  </w:r>
                  <w:proofErr w:type="spellEnd"/>
                  <w:r w:rsidRPr="00F068B1">
                    <w:rPr>
                      <w:rFonts w:eastAsiaTheme="minorHAnsi"/>
                      <w:sz w:val="22"/>
                      <w:lang w:eastAsia="en-US"/>
                    </w:rPr>
                    <w:t xml:space="preserve"> </w:t>
                  </w:r>
                </w:p>
                <w:p w14:paraId="38A1BEB0" w14:textId="77777777" w:rsidR="00693D77" w:rsidRPr="00F068B1" w:rsidRDefault="00693D77" w:rsidP="008E075E">
                  <w:pPr>
                    <w:pStyle w:val="Tekstpodstawowy"/>
                    <w:jc w:val="center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  <w:p w14:paraId="301D33F0" w14:textId="27C77ED5" w:rsidR="008E075E" w:rsidRPr="00F068B1" w:rsidRDefault="008E075E" w:rsidP="00434056">
                  <w:pPr>
                    <w:pStyle w:val="Tekstpodstawowy"/>
                    <w:rPr>
                      <w:rFonts w:eastAsiaTheme="minorHAnsi"/>
                      <w:sz w:val="22"/>
                      <w:lang w:eastAsia="en-US"/>
                    </w:rPr>
                  </w:pPr>
                  <w:r w:rsidRPr="00F068B1"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Pr="00F068B1">
                    <w:rPr>
                      <w:rFonts w:eastAsia="Calibri"/>
                      <w:b/>
                      <w:sz w:val="20"/>
                      <w:szCs w:val="20"/>
                    </w:rPr>
                    <w:t>w przypadku wspólnego ubiegania się o udzielenie zamówienia przez Wykonawców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 oświadczenie składa każdy z Wykonawców wspólnie ubiegających się o zmówienie w zakresie, w którym każdy </w:t>
                  </w:r>
                  <w:r w:rsidR="00F068B1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z </w:t>
                  </w:r>
                  <w:r w:rsidR="0094640B" w:rsidRPr="00F068B1">
                    <w:rPr>
                      <w:rFonts w:eastAsia="Calibri"/>
                      <w:sz w:val="20"/>
                      <w:szCs w:val="20"/>
                    </w:rPr>
                    <w:t>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>ykonawców wskazuje spełnienie warunków udziału w postępowaniu oraz brak podstaw do wykluczenia)</w:t>
                  </w:r>
                </w:p>
              </w:tc>
            </w:tr>
          </w:tbl>
          <w:p w14:paraId="1DE53066" w14:textId="77777777" w:rsidR="00A9287A" w:rsidRPr="00F068B1" w:rsidRDefault="00A9287A" w:rsidP="008C180C">
            <w:pPr>
              <w:ind w:right="51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075E" w:rsidRPr="00F068B1" w14:paraId="02B14310" w14:textId="77777777" w:rsidTr="00A37AF9">
        <w:tc>
          <w:tcPr>
            <w:tcW w:w="9067" w:type="dxa"/>
          </w:tcPr>
          <w:p w14:paraId="19FC64BC" w14:textId="77777777" w:rsidR="008E075E" w:rsidRPr="00F068B1" w:rsidRDefault="008E075E" w:rsidP="00A37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589B1AF" w14:textId="3FE8473F" w:rsidR="0094640B" w:rsidRPr="00F219AE" w:rsidRDefault="006E4F67" w:rsidP="00F219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2505C309" w14:textId="0E3D9D8E" w:rsidR="006E4F67" w:rsidRPr="00F219AE" w:rsidRDefault="006E4F67" w:rsidP="000516A3">
      <w:pPr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Na potrzeby postępowania o udzielenie zamówienia publicznego pn. </w:t>
      </w:r>
      <w:r w:rsidR="00175BE2" w:rsidRPr="00F219AE">
        <w:rPr>
          <w:rFonts w:ascii="Times New Roman" w:hAnsi="Times New Roman"/>
          <w:b/>
        </w:rPr>
        <w:t xml:space="preserve">„Dostawa produktów żywnościowych do placówek oświatowych Gminy Krasocin w roku szkolnym 2022/2023”  </w:t>
      </w:r>
      <w:r w:rsidRPr="00F219AE">
        <w:rPr>
          <w:rFonts w:ascii="Times New Roman" w:hAnsi="Times New Roman" w:cs="Times New Roman"/>
        </w:rPr>
        <w:t>oświadczam, co następuje:</w:t>
      </w:r>
    </w:p>
    <w:p w14:paraId="6917EED5" w14:textId="77777777" w:rsidR="00CE1954" w:rsidRPr="00F219AE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Oświadczam, że nie podlegam wykluczeniu z postępowania na podstawie art. 108 ust. 1</w:t>
      </w:r>
      <w:r w:rsidR="00D04166" w:rsidRPr="00F219AE">
        <w:rPr>
          <w:rFonts w:ascii="Times New Roman" w:hAnsi="Times New Roman" w:cs="Times New Roman"/>
        </w:rPr>
        <w:t xml:space="preserve"> </w:t>
      </w:r>
      <w:r w:rsidRPr="00F219AE">
        <w:rPr>
          <w:rFonts w:ascii="Times New Roman" w:hAnsi="Times New Roman" w:cs="Times New Roman"/>
        </w:rPr>
        <w:t xml:space="preserve">ustawy </w:t>
      </w:r>
      <w:proofErr w:type="spellStart"/>
      <w:r w:rsidRPr="00F219AE">
        <w:rPr>
          <w:rFonts w:ascii="Times New Roman" w:hAnsi="Times New Roman" w:cs="Times New Roman"/>
        </w:rPr>
        <w:t>Pzp</w:t>
      </w:r>
      <w:proofErr w:type="spellEnd"/>
      <w:r w:rsidRPr="00F219AE">
        <w:rPr>
          <w:rFonts w:ascii="Times New Roman" w:hAnsi="Times New Roman" w:cs="Times New Roman"/>
        </w:rPr>
        <w:t>.</w:t>
      </w:r>
    </w:p>
    <w:p w14:paraId="563254EB" w14:textId="6AFF91E0" w:rsidR="00813A4A" w:rsidRPr="00F219AE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Oświadczam, że zachodzą w stosunku do mnie podstawy wykluczenia z postępowania na podstawie art. ……………………………...</w:t>
      </w:r>
      <w:r w:rsidR="003B75D7" w:rsidRPr="00F219AE">
        <w:rPr>
          <w:rStyle w:val="Odwoanieprzypisudolnego"/>
          <w:rFonts w:ascii="Times New Roman" w:hAnsi="Times New Roman" w:cs="Times New Roman"/>
        </w:rPr>
        <w:footnoteReference w:id="1"/>
      </w:r>
      <w:r w:rsidRPr="00F219AE">
        <w:rPr>
          <w:rFonts w:ascii="Times New Roman" w:hAnsi="Times New Roman" w:cs="Times New Roman"/>
        </w:rPr>
        <w:t xml:space="preserve"> ustawy </w:t>
      </w:r>
      <w:proofErr w:type="spellStart"/>
      <w:r w:rsidRPr="00F219AE">
        <w:rPr>
          <w:rFonts w:ascii="Times New Roman" w:hAnsi="Times New Roman" w:cs="Times New Roman"/>
        </w:rPr>
        <w:t>Pzp</w:t>
      </w:r>
      <w:proofErr w:type="spellEnd"/>
      <w:r w:rsidRPr="00F219AE">
        <w:rPr>
          <w:rFonts w:ascii="Times New Roman" w:hAnsi="Times New Roman" w:cs="Times New Roman"/>
        </w:rPr>
        <w:t xml:space="preserve">. Jednocześnie oświadczam, że w związku z ww. okolicznością, na podstawie art. 110 ust. 2 ustawy </w:t>
      </w:r>
      <w:proofErr w:type="spellStart"/>
      <w:r w:rsidRPr="00F219AE">
        <w:rPr>
          <w:rFonts w:ascii="Times New Roman" w:hAnsi="Times New Roman" w:cs="Times New Roman"/>
        </w:rPr>
        <w:t>Pzp</w:t>
      </w:r>
      <w:proofErr w:type="spellEnd"/>
      <w:r w:rsidRPr="00F219AE">
        <w:rPr>
          <w:rFonts w:ascii="Times New Roman" w:hAnsi="Times New Roman" w:cs="Times New Roman"/>
        </w:rPr>
        <w:t xml:space="preserve"> podjąłem następujące środki naprawcze</w:t>
      </w:r>
      <w:r w:rsidR="003B75D7" w:rsidRPr="00F219AE">
        <w:rPr>
          <w:rStyle w:val="Odwoanieprzypisudolnego"/>
          <w:rFonts w:ascii="Times New Roman" w:hAnsi="Times New Roman" w:cs="Times New Roman"/>
        </w:rPr>
        <w:footnoteReference w:id="2"/>
      </w:r>
      <w:r w:rsidRPr="00F219AE">
        <w:rPr>
          <w:rFonts w:ascii="Times New Roman" w:hAnsi="Times New Roman" w:cs="Times New Roman"/>
        </w:rPr>
        <w:t xml:space="preserve">: </w:t>
      </w:r>
    </w:p>
    <w:p w14:paraId="63F098A8" w14:textId="77777777" w:rsidR="00813A4A" w:rsidRPr="00F219AE" w:rsidRDefault="00813A4A" w:rsidP="00EE452C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D20AB" w:rsidRPr="00F219AE">
        <w:rPr>
          <w:rFonts w:ascii="Times New Roman" w:hAnsi="Times New Roman" w:cs="Times New Roman"/>
        </w:rPr>
        <w:t>.............</w:t>
      </w:r>
      <w:r w:rsidRPr="00F219AE">
        <w:rPr>
          <w:rFonts w:ascii="Times New Roman" w:hAnsi="Times New Roman" w:cs="Times New Roman"/>
        </w:rPr>
        <w:t xml:space="preserve">.. </w:t>
      </w:r>
    </w:p>
    <w:p w14:paraId="1DD3993F" w14:textId="4A9B69E9" w:rsidR="006C589D" w:rsidRPr="00F219AE" w:rsidRDefault="006C589D" w:rsidP="00F219A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F219AE">
        <w:rPr>
          <w:rFonts w:ascii="Times New Roman" w:hAnsi="Times New Roman" w:cs="Times New Roman"/>
          <w:szCs w:val="24"/>
        </w:rPr>
        <w:t xml:space="preserve"> </w:t>
      </w:r>
      <w:r w:rsidRPr="00F219AE">
        <w:rPr>
          <w:rFonts w:ascii="Times New Roman" w:hAnsi="Times New Roman" w:cs="Times New Roman"/>
        </w:rPr>
        <w:t>(Dz. U. poz. 835)</w:t>
      </w:r>
      <w:r w:rsidRPr="00F219AE">
        <w:rPr>
          <w:rStyle w:val="Odwoanieprzypisudolnego"/>
          <w:rFonts w:ascii="Times New Roman" w:hAnsi="Times New Roman" w:cs="Times New Roman"/>
        </w:rPr>
        <w:footnoteReference w:id="3"/>
      </w:r>
    </w:p>
    <w:p w14:paraId="25564681" w14:textId="28BB98F9" w:rsidR="00F068B1" w:rsidRPr="00F219AE" w:rsidRDefault="008F7027" w:rsidP="00F219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DOTYCZĄCE SPEŁNIANIA WARUNKÓW UDZIAŁU W POSTĘPOWANIU</w:t>
      </w:r>
    </w:p>
    <w:p w14:paraId="066D8CC3" w14:textId="3A2CD30C" w:rsidR="00277950" w:rsidRPr="00F219AE" w:rsidRDefault="00277950" w:rsidP="000516A3">
      <w:pPr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Na potrzeby postępowania o udzielenie zamówienia publicznego pn. </w:t>
      </w:r>
      <w:r w:rsidR="00175BE2" w:rsidRPr="00F219AE">
        <w:rPr>
          <w:rFonts w:ascii="Times New Roman" w:hAnsi="Times New Roman"/>
          <w:b/>
        </w:rPr>
        <w:t xml:space="preserve">„Dostawa produktów żywnościowych do placówek oświatowych Gminy Krasocin w roku szkolnym 2022/2023”  </w:t>
      </w:r>
      <w:r w:rsidRPr="00F219AE">
        <w:rPr>
          <w:rFonts w:ascii="Times New Roman" w:hAnsi="Times New Roman" w:cs="Times New Roman"/>
        </w:rPr>
        <w:t>oświadczam, co następuje:</w:t>
      </w:r>
    </w:p>
    <w:p w14:paraId="33BDC5B2" w14:textId="77777777" w:rsidR="005D20AB" w:rsidRPr="00F219AE" w:rsidRDefault="005D20AB" w:rsidP="0025177A">
      <w:pPr>
        <w:spacing w:line="276" w:lineRule="auto"/>
        <w:jc w:val="both"/>
        <w:rPr>
          <w:rFonts w:ascii="Times New Roman" w:hAnsi="Times New Roman" w:cs="Times New Roman"/>
        </w:rPr>
      </w:pPr>
    </w:p>
    <w:p w14:paraId="125601A1" w14:textId="77777777" w:rsidR="00277950" w:rsidRPr="00F219AE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INFORMACJA DOTYCZĄCA WYKONAWCY</w:t>
      </w:r>
    </w:p>
    <w:p w14:paraId="0889274D" w14:textId="4EA19FCC" w:rsidR="00277950" w:rsidRPr="00F219AE" w:rsidRDefault="00277950" w:rsidP="00F219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94640B" w:rsidRPr="00F219AE">
        <w:rPr>
          <w:rFonts w:ascii="Times New Roman" w:eastAsia="Times New Roman" w:hAnsi="Times New Roman" w:cs="Times New Roman"/>
          <w:lang w:eastAsia="pl-PL"/>
        </w:rPr>
        <w:t>Z</w:t>
      </w:r>
      <w:r w:rsidRPr="00F219AE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="00F219AE" w:rsidRPr="00F219AE">
        <w:rPr>
          <w:rFonts w:ascii="Times New Roman" w:eastAsia="Times New Roman" w:hAnsi="Times New Roman" w:cs="Times New Roman"/>
          <w:lang w:eastAsia="pl-PL"/>
        </w:rPr>
        <w:br/>
      </w:r>
      <w:r w:rsidR="00F068B1" w:rsidRPr="00F219AE">
        <w:rPr>
          <w:rFonts w:ascii="Times New Roman" w:eastAsia="Times New Roman" w:hAnsi="Times New Roman" w:cs="Times New Roman"/>
          <w:lang w:eastAsia="pl-PL"/>
        </w:rPr>
        <w:t>w Specyfikacji Warunków Zamówienia.</w:t>
      </w:r>
    </w:p>
    <w:p w14:paraId="10B57617" w14:textId="77777777" w:rsidR="009F1ED5" w:rsidRPr="00F219AE" w:rsidRDefault="009F1ED5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</w:rPr>
      </w:pPr>
    </w:p>
    <w:p w14:paraId="1C7FFDEA" w14:textId="77777777" w:rsidR="009F1ED5" w:rsidRPr="00F219AE" w:rsidRDefault="009F1ED5" w:rsidP="0025177A">
      <w:pPr>
        <w:widowControl w:val="0"/>
        <w:ind w:left="4536"/>
        <w:jc w:val="center"/>
        <w:rPr>
          <w:rFonts w:ascii="Times New Roman" w:hAnsi="Times New Roman" w:cs="Times New Roman"/>
          <w:i/>
        </w:rPr>
      </w:pPr>
    </w:p>
    <w:p w14:paraId="753CBE44" w14:textId="77777777" w:rsidR="00277950" w:rsidRPr="00F219AE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  <w:r w:rsidR="0057797D"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F219AE">
        <w:rPr>
          <w:rStyle w:val="Odwoanieprzypisudolnego"/>
          <w:rFonts w:ascii="Times New Roman" w:eastAsia="Times New Roman" w:hAnsi="Times New Roman" w:cs="Times New Roman"/>
          <w:b/>
          <w:u w:val="single"/>
          <w:lang w:eastAsia="pl-PL"/>
        </w:rPr>
        <w:footnoteReference w:id="4"/>
      </w: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14:paraId="365C22C0" w14:textId="6CF579B3" w:rsidR="00EE452C" w:rsidRPr="00F219AE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Oświadczam, że w celu wykazania spełniania warunku udziału w postępowaniu, określonego przez Zamawiającego w</w:t>
      </w:r>
      <w:r w:rsidR="00F068B1" w:rsidRPr="00F219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9AE">
        <w:rPr>
          <w:rFonts w:ascii="Times New Roman" w:eastAsia="Times New Roman" w:hAnsi="Times New Roman" w:cs="Times New Roman"/>
          <w:lang w:eastAsia="pl-PL"/>
        </w:rPr>
        <w:t>SWZ polegam na zasobach następującego/</w:t>
      </w:r>
      <w:proofErr w:type="spellStart"/>
      <w:r w:rsidRPr="00F219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219AE">
        <w:rPr>
          <w:rFonts w:ascii="Times New Roman" w:eastAsia="Times New Roman" w:hAnsi="Times New Roman" w:cs="Times New Roman"/>
          <w:lang w:eastAsia="pl-PL"/>
        </w:rPr>
        <w:t xml:space="preserve"> podmiotu/ów: </w:t>
      </w:r>
      <w:r w:rsidR="00EE452C" w:rsidRPr="00F219AE">
        <w:rPr>
          <w:rFonts w:ascii="Times New Roman" w:eastAsia="Times New Roman" w:hAnsi="Times New Roman" w:cs="Times New Roman"/>
          <w:lang w:eastAsia="pl-PL"/>
        </w:rPr>
        <w:t>..........</w:t>
      </w:r>
      <w:r w:rsidRPr="00F219AE">
        <w:rPr>
          <w:rFonts w:ascii="Times New Roman" w:eastAsia="Times New Roman" w:hAnsi="Times New Roman" w:cs="Times New Roman"/>
          <w:lang w:eastAsia="pl-PL"/>
        </w:rPr>
        <w:t>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 w:rsidRPr="00F219AE">
        <w:rPr>
          <w:rFonts w:ascii="Times New Roman" w:eastAsia="Times New Roman" w:hAnsi="Times New Roman" w:cs="Times New Roman"/>
          <w:lang w:eastAsia="pl-PL"/>
        </w:rPr>
        <w:t>.</w:t>
      </w:r>
    </w:p>
    <w:p w14:paraId="07ADF6E5" w14:textId="77777777" w:rsidR="00277950" w:rsidRPr="00F219AE" w:rsidRDefault="00EE452C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F219A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E56C2F" w14:textId="77777777" w:rsidR="00277950" w:rsidRPr="00F219AE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w następującym zakresie: ……………….........................................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..................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</w:t>
      </w:r>
      <w:r w:rsidRPr="00F219AE"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14:paraId="77741B5E" w14:textId="77777777" w:rsidR="00277950" w:rsidRPr="00F219AE" w:rsidRDefault="00BD6749" w:rsidP="00EE452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</w:t>
      </w:r>
      <w:r w:rsidRPr="00F219AE">
        <w:rPr>
          <w:rFonts w:ascii="Times New Roman" w:eastAsia="Times New Roman" w:hAnsi="Times New Roman" w:cs="Times New Roman"/>
          <w:lang w:eastAsia="pl-PL"/>
        </w:rPr>
        <w:t>………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="005D20AB" w:rsidRPr="00F219A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77950" w:rsidRPr="00F219AE">
        <w:rPr>
          <w:rFonts w:ascii="Times New Roman" w:eastAsia="Times New Roman" w:hAnsi="Times New Roman" w:cs="Times New Roman"/>
          <w:i/>
          <w:lang w:eastAsia="pl-PL"/>
        </w:rPr>
        <w:t xml:space="preserve">(określić odpowiedni </w:t>
      </w:r>
      <w:r w:rsidR="004352CE" w:rsidRPr="00F219AE">
        <w:rPr>
          <w:rFonts w:ascii="Times New Roman" w:eastAsia="Times New Roman" w:hAnsi="Times New Roman" w:cs="Times New Roman"/>
          <w:i/>
          <w:lang w:eastAsia="pl-PL"/>
        </w:rPr>
        <w:t>zakres dla wskazanego podmiotu)</w:t>
      </w:r>
    </w:p>
    <w:p w14:paraId="1F3B4E42" w14:textId="77777777" w:rsidR="00F219AE" w:rsidRPr="00F219AE" w:rsidRDefault="00F219AE" w:rsidP="00F219AE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</w:p>
    <w:p w14:paraId="2E7AD3AB" w14:textId="77777777" w:rsidR="008F7027" w:rsidRPr="00F219AE" w:rsidRDefault="008F7027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46587A8D" w14:textId="58D61A4B" w:rsidR="00B86BC9" w:rsidRPr="00F219AE" w:rsidRDefault="008F7027" w:rsidP="00F219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</w:t>
      </w:r>
      <w:r w:rsidR="00F068B1" w:rsidRPr="00F219AE">
        <w:rPr>
          <w:rFonts w:ascii="Times New Roman" w:eastAsia="Times New Roman" w:hAnsi="Times New Roman" w:cs="Times New Roman"/>
          <w:lang w:eastAsia="pl-PL"/>
        </w:rPr>
        <w:br/>
      </w:r>
      <w:r w:rsidRPr="00F219AE">
        <w:rPr>
          <w:rFonts w:ascii="Times New Roman" w:eastAsia="Times New Roman" w:hAnsi="Times New Roman" w:cs="Times New Roman"/>
          <w:lang w:eastAsia="pl-PL"/>
        </w:rPr>
        <w:t>z prawdą oraz zostały przedstawione z pełną świadomo</w:t>
      </w:r>
      <w:r w:rsidR="00BC4CA0" w:rsidRPr="00F219AE">
        <w:rPr>
          <w:rFonts w:ascii="Times New Roman" w:eastAsia="Times New Roman" w:hAnsi="Times New Roman" w:cs="Times New Roman"/>
          <w:lang w:eastAsia="pl-PL"/>
        </w:rPr>
        <w:t>ścią konsekwencji wprowadzenia Z</w:t>
      </w:r>
      <w:r w:rsidRPr="00F219AE">
        <w:rPr>
          <w:rFonts w:ascii="Times New Roman" w:eastAsia="Times New Roman" w:hAnsi="Times New Roman" w:cs="Times New Roman"/>
          <w:lang w:eastAsia="pl-PL"/>
        </w:rPr>
        <w:t>amawiającego w błąd przy przedstawianiu informacji.</w:t>
      </w:r>
    </w:p>
    <w:p w14:paraId="4B623BC1" w14:textId="473AEF67" w:rsidR="00B86BC9" w:rsidRDefault="00B86BC9" w:rsidP="0025177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3AFF2181" w14:textId="77777777" w:rsidR="00F219AE" w:rsidRPr="00F068B1" w:rsidRDefault="00F219AE" w:rsidP="0025177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129B2E5D" w14:textId="77777777" w:rsidR="00777C8D" w:rsidRPr="00F068B1" w:rsidRDefault="00777C8D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068B1">
        <w:rPr>
          <w:rFonts w:ascii="Times New Roman" w:hAnsi="Times New Roman" w:cs="Times New Roman"/>
          <w:i/>
          <w:sz w:val="20"/>
          <w:szCs w:val="24"/>
        </w:rPr>
        <w:t>Miejscowość …………….……., dnia ………….……. r.</w:t>
      </w:r>
    </w:p>
    <w:p w14:paraId="748EAD6D" w14:textId="77777777" w:rsidR="002A02A2" w:rsidRPr="00F068B1" w:rsidRDefault="002A02A2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RPr="00F068B1" w14:paraId="6FDE6662" w14:textId="77777777" w:rsidTr="00F219AE">
        <w:tc>
          <w:tcPr>
            <w:tcW w:w="4524" w:type="dxa"/>
          </w:tcPr>
          <w:p w14:paraId="3BA366A2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51FEF" w14:textId="77777777" w:rsidR="008E075E" w:rsidRPr="00F068B1" w:rsidRDefault="008E075E" w:rsidP="002A02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y</w:t>
            </w:r>
          </w:p>
          <w:p w14:paraId="07C6C774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20AB51D" w14:textId="77777777" w:rsidR="009F1ED5" w:rsidRPr="00F068B1" w:rsidRDefault="00777C8D" w:rsidP="0025177A">
      <w:pPr>
        <w:tabs>
          <w:tab w:val="left" w:pos="1715"/>
        </w:tabs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F068B1">
        <w:rPr>
          <w:rFonts w:ascii="Times New Roman" w:eastAsia="Times New Roman" w:hAnsi="Times New Roman" w:cs="Times New Roman"/>
          <w:lang w:eastAsia="pl-PL"/>
        </w:rPr>
        <w:tab/>
      </w:r>
    </w:p>
    <w:sectPr w:rsidR="009F1ED5" w:rsidRPr="00F068B1" w:rsidSect="00F219AE">
      <w:headerReference w:type="default" r:id="rId10"/>
      <w:headerReference w:type="first" r:id="rId11"/>
      <w:pgSz w:w="11906" w:h="16838"/>
      <w:pgMar w:top="691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1C40" w14:textId="77777777" w:rsidR="004B46DD" w:rsidRDefault="004B46DD" w:rsidP="007217FD">
      <w:r>
        <w:separator/>
      </w:r>
    </w:p>
  </w:endnote>
  <w:endnote w:type="continuationSeparator" w:id="0">
    <w:p w14:paraId="18E4CF9E" w14:textId="77777777" w:rsidR="004B46DD" w:rsidRDefault="004B46D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86A7" w14:textId="77777777" w:rsidR="004B46DD" w:rsidRDefault="004B46DD" w:rsidP="007217FD">
      <w:r>
        <w:separator/>
      </w:r>
    </w:p>
  </w:footnote>
  <w:footnote w:type="continuationSeparator" w:id="0">
    <w:p w14:paraId="4D31DDBA" w14:textId="77777777" w:rsidR="004B46DD" w:rsidRDefault="004B46DD" w:rsidP="007217FD">
      <w:r>
        <w:continuationSeparator/>
      </w:r>
    </w:p>
  </w:footnote>
  <w:footnote w:id="1">
    <w:p w14:paraId="5691AF5D" w14:textId="77777777"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14:paraId="2E0166F7" w14:textId="77777777"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14:paraId="06D7E5F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14:paraId="239D7B6A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446B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9663F" w14:textId="77777777"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084464C" w14:textId="77777777"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AED9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55588C2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92" w:type="dxa"/>
      <w:tblLook w:val="04A0" w:firstRow="1" w:lastRow="0" w:firstColumn="1" w:lastColumn="0" w:noHBand="0" w:noVBand="1"/>
    </w:tblPr>
    <w:tblGrid>
      <w:gridCol w:w="9092"/>
    </w:tblGrid>
    <w:tr w:rsidR="00F068B1" w:rsidRPr="00F068B1" w14:paraId="2D57BE07" w14:textId="77777777" w:rsidTr="0060047A">
      <w:trPr>
        <w:trHeight w:val="643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28A0C4" w14:textId="7B854C4C" w:rsidR="00F068B1" w:rsidRPr="0060047A" w:rsidRDefault="00ED1863" w:rsidP="00ED1863">
          <w:pPr>
            <w:jc w:val="lef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CUW.261</w:t>
          </w:r>
          <w:r w:rsidR="0060047A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.3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</w:t>
          </w:r>
          <w:r w:rsidR="0060047A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10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.2022.GS                                                                     </w:t>
          </w:r>
          <w:r w:rsidR="00F068B1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Załącznik nr </w:t>
          </w:r>
          <w:r w:rsidR="00520A4B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3</w:t>
          </w:r>
          <w:r w:rsidR="00F068B1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 do SWZ </w:t>
          </w:r>
        </w:p>
        <w:p w14:paraId="4F0EEA8D" w14:textId="1A21EA5D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 w:rsidRPr="00F068B1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(dokument składany z ofertą)</w:t>
          </w:r>
        </w:p>
        <w:p w14:paraId="0A48FE7D" w14:textId="77777777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/>
              <w:i/>
              <w:sz w:val="24"/>
              <w:lang w:eastAsia="pl-PL"/>
            </w:rPr>
          </w:pPr>
        </w:p>
      </w:tc>
    </w:tr>
    <w:tr w:rsidR="00ED1863" w:rsidRPr="00F068B1" w14:paraId="6B88FBFB" w14:textId="77777777" w:rsidTr="0060047A">
      <w:trPr>
        <w:trHeight w:val="222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0A91D1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  <w:tr w:rsidR="00ED1863" w:rsidRPr="00F068B1" w14:paraId="2F23207E" w14:textId="77777777" w:rsidTr="0060047A">
      <w:trPr>
        <w:trHeight w:val="210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D4BB52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</w:tbl>
  <w:p w14:paraId="4EF6951D" w14:textId="77777777" w:rsidR="006C589D" w:rsidRPr="006C589D" w:rsidRDefault="006C589D" w:rsidP="006C589D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64C361E9" w14:textId="77777777" w:rsidR="006844F5" w:rsidRPr="006C589D" w:rsidRDefault="006844F5" w:rsidP="006C58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21930">
    <w:abstractNumId w:val="3"/>
  </w:num>
  <w:num w:numId="2" w16cid:durableId="1196233100">
    <w:abstractNumId w:val="2"/>
  </w:num>
  <w:num w:numId="3" w16cid:durableId="154885368">
    <w:abstractNumId w:val="1"/>
  </w:num>
  <w:num w:numId="4" w16cid:durableId="965165724">
    <w:abstractNumId w:val="0"/>
  </w:num>
  <w:num w:numId="5" w16cid:durableId="211296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578F2"/>
    <w:rsid w:val="00175BE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043DE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B46DD"/>
    <w:rsid w:val="004C4CA2"/>
    <w:rsid w:val="004F7DEC"/>
    <w:rsid w:val="00520A4B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0047A"/>
    <w:rsid w:val="00673DA2"/>
    <w:rsid w:val="006844F5"/>
    <w:rsid w:val="00693D77"/>
    <w:rsid w:val="006A5344"/>
    <w:rsid w:val="006B289B"/>
    <w:rsid w:val="006C589D"/>
    <w:rsid w:val="006E4F67"/>
    <w:rsid w:val="007217FD"/>
    <w:rsid w:val="0073289F"/>
    <w:rsid w:val="00777C8D"/>
    <w:rsid w:val="007843C0"/>
    <w:rsid w:val="007F48B9"/>
    <w:rsid w:val="00806CE1"/>
    <w:rsid w:val="008126DF"/>
    <w:rsid w:val="00813A4A"/>
    <w:rsid w:val="008206BE"/>
    <w:rsid w:val="00821449"/>
    <w:rsid w:val="00836C37"/>
    <w:rsid w:val="00846D86"/>
    <w:rsid w:val="008626D4"/>
    <w:rsid w:val="008A7F09"/>
    <w:rsid w:val="008E075E"/>
    <w:rsid w:val="008F4A97"/>
    <w:rsid w:val="008F7027"/>
    <w:rsid w:val="00905298"/>
    <w:rsid w:val="00944125"/>
    <w:rsid w:val="0094640B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60C3C"/>
    <w:rsid w:val="00CB7C99"/>
    <w:rsid w:val="00CC31EE"/>
    <w:rsid w:val="00CC76AD"/>
    <w:rsid w:val="00CE1954"/>
    <w:rsid w:val="00CE1D24"/>
    <w:rsid w:val="00D04166"/>
    <w:rsid w:val="00D35FC9"/>
    <w:rsid w:val="00D56BCC"/>
    <w:rsid w:val="00D66589"/>
    <w:rsid w:val="00DC3AEE"/>
    <w:rsid w:val="00DD22F6"/>
    <w:rsid w:val="00DE3DAD"/>
    <w:rsid w:val="00E1120A"/>
    <w:rsid w:val="00E123F1"/>
    <w:rsid w:val="00EB44EF"/>
    <w:rsid w:val="00EB468C"/>
    <w:rsid w:val="00ED1863"/>
    <w:rsid w:val="00ED4082"/>
    <w:rsid w:val="00EE2482"/>
    <w:rsid w:val="00EE452C"/>
    <w:rsid w:val="00F04F45"/>
    <w:rsid w:val="00F068B1"/>
    <w:rsid w:val="00F219AE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355A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587-E335-4249-A9A0-29B9529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Irena Kuśmierczyk</cp:lastModifiedBy>
  <cp:revision>8</cp:revision>
  <cp:lastPrinted>2022-05-12T10:37:00Z</cp:lastPrinted>
  <dcterms:created xsi:type="dcterms:W3CDTF">2022-07-06T05:49:00Z</dcterms:created>
  <dcterms:modified xsi:type="dcterms:W3CDTF">2022-08-01T10:39:00Z</dcterms:modified>
</cp:coreProperties>
</file>