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1A0C" w14:textId="77777777" w:rsidR="008C60FD" w:rsidRPr="008C60FD" w:rsidRDefault="008C60FD" w:rsidP="0065519B">
      <w:pPr>
        <w:spacing w:after="0"/>
        <w:jc w:val="right"/>
        <w:rPr>
          <w:b/>
          <w:sz w:val="20"/>
        </w:rPr>
      </w:pPr>
      <w:r w:rsidRPr="008C60FD">
        <w:rPr>
          <w:b/>
          <w:sz w:val="20"/>
        </w:rPr>
        <w:t>Załącznik  nr 2</w:t>
      </w:r>
    </w:p>
    <w:p w14:paraId="46B5053E" w14:textId="77777777" w:rsidR="008C60FD" w:rsidRPr="008C60FD" w:rsidRDefault="008C60FD" w:rsidP="008C60FD">
      <w:pPr>
        <w:spacing w:after="0"/>
        <w:jc w:val="right"/>
        <w:rPr>
          <w:b/>
          <w:sz w:val="20"/>
        </w:rPr>
      </w:pPr>
      <w:r w:rsidRPr="008C60FD">
        <w:rPr>
          <w:b/>
          <w:sz w:val="20"/>
        </w:rPr>
        <w:t>Formularz ofertowy</w:t>
      </w:r>
    </w:p>
    <w:p w14:paraId="2996EEEC" w14:textId="77777777" w:rsidR="008C60FD" w:rsidRDefault="008C60FD" w:rsidP="008C60FD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C60FD" w14:paraId="1F45010C" w14:textId="77777777" w:rsidTr="008C60FD">
        <w:tc>
          <w:tcPr>
            <w:tcW w:w="4606" w:type="dxa"/>
          </w:tcPr>
          <w:p w14:paraId="1E588D95" w14:textId="77777777" w:rsidR="008C60FD" w:rsidRDefault="008C60FD" w:rsidP="008C60FD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14:paraId="463C494C" w14:textId="77777777" w:rsidR="008C60FD" w:rsidRDefault="008C60FD" w:rsidP="008C60FD">
            <w:pPr>
              <w:rPr>
                <w:b/>
                <w:i/>
              </w:rPr>
            </w:pPr>
            <w:r>
              <w:rPr>
                <w:rFonts w:eastAsia="Times New Roman"/>
              </w:rPr>
              <w:t xml:space="preserve">         </w:t>
            </w: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14:paraId="11D4BCFB" w14:textId="77777777" w:rsidR="008C60FD" w:rsidRDefault="008C60FD" w:rsidP="008C60FD"/>
          <w:p w14:paraId="2962B0E4" w14:textId="77777777" w:rsidR="008C60FD" w:rsidRDefault="008C60FD" w:rsidP="008C60F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  <w:t xml:space="preserve">                   </w:t>
            </w:r>
            <w:r>
              <w:rPr>
                <w:sz w:val="16"/>
              </w:rPr>
              <w:t>miejscowość,</w:t>
            </w:r>
            <w: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  <w:r>
              <w:t xml:space="preserve"> </w:t>
            </w:r>
          </w:p>
          <w:p w14:paraId="4A28EE26" w14:textId="77777777" w:rsidR="008C60FD" w:rsidRDefault="008C60FD" w:rsidP="008C60FD">
            <w:pPr>
              <w:rPr>
                <w:b/>
                <w:i/>
              </w:rPr>
            </w:pPr>
          </w:p>
        </w:tc>
      </w:tr>
    </w:tbl>
    <w:p w14:paraId="3545E9A6" w14:textId="77777777" w:rsidR="008C60FD" w:rsidRDefault="008C60FD" w:rsidP="008C60FD"/>
    <w:p w14:paraId="5621594C" w14:textId="77777777" w:rsidR="008C60FD" w:rsidRDefault="008C60FD" w:rsidP="008C60FD">
      <w:pPr>
        <w:jc w:val="center"/>
        <w:rPr>
          <w:b/>
          <w:bCs/>
          <w:sz w:val="20"/>
          <w:szCs w:val="20"/>
        </w:rPr>
      </w:pPr>
      <w:r>
        <w:t>OFERTA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8C60FD" w14:paraId="3D678F82" w14:textId="77777777" w:rsidTr="0065519B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BAA33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D4E74" w14:textId="77777777" w:rsidR="008C60FD" w:rsidRDefault="008C60FD" w:rsidP="008C60FD">
            <w:pPr>
              <w:snapToGrid w:val="0"/>
            </w:pPr>
          </w:p>
        </w:tc>
      </w:tr>
      <w:tr w:rsidR="008C60FD" w14:paraId="1C49D6D0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9401F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Forma organizacyjno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DD38F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63DDCE76" w14:textId="77777777" w:rsidTr="0065519B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2B670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8C60FD" w14:paraId="70A2BBF3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674A9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65188" w14:textId="77777777" w:rsidR="008C60FD" w:rsidRDefault="008C60FD" w:rsidP="008C60FD">
            <w:pPr>
              <w:snapToGrid w:val="0"/>
            </w:pPr>
          </w:p>
        </w:tc>
      </w:tr>
      <w:tr w:rsidR="008C60FD" w14:paraId="65345541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1488C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8F2A8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20208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4AF11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D07ED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5E663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1937017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79108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3A165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08961B5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FF85F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8426F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569D310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63E3C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E69B3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3F2C82E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30140" w14:textId="77777777" w:rsidR="008C60FD" w:rsidRDefault="008C60FD" w:rsidP="0065519B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="0065519B">
              <w:rPr>
                <w:sz w:val="20"/>
                <w:szCs w:val="20"/>
              </w:rPr>
              <w:br/>
              <w:t xml:space="preserve">(nr tel. oraz </w:t>
            </w:r>
            <w:r>
              <w:rPr>
                <w:sz w:val="20"/>
                <w:szCs w:val="20"/>
              </w:rPr>
              <w:t>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3D86E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1F4EE966" w14:textId="77777777" w:rsidTr="0065519B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66CD8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A7608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E2C65AE" w14:textId="77777777" w:rsidTr="0065519B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CB563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76DCE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B08A21E" w14:textId="77777777" w:rsidTr="0065519B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5A8FE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0D783" w14:textId="77777777" w:rsidR="008C60FD" w:rsidRDefault="008C60FD" w:rsidP="008C60FD">
            <w:pPr>
              <w:pStyle w:val="Zawartotabeli"/>
              <w:snapToGrid w:val="0"/>
            </w:pPr>
          </w:p>
        </w:tc>
      </w:tr>
    </w:tbl>
    <w:p w14:paraId="75403774" w14:textId="77777777" w:rsidR="008C60FD" w:rsidRDefault="008C60FD" w:rsidP="008C60FD"/>
    <w:p w14:paraId="3B9C662F" w14:textId="77777777" w:rsidR="008C60FD" w:rsidRDefault="008C60FD" w:rsidP="008C60FD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7A08FB74" w14:textId="77777777" w:rsidR="008C60FD" w:rsidRDefault="008C60FD" w:rsidP="008C60FD">
      <w:pPr>
        <w:rPr>
          <w:rFonts w:cs="Tahoma"/>
          <w:color w:val="000000"/>
        </w:rPr>
      </w:pPr>
    </w:p>
    <w:p w14:paraId="45A37DF0" w14:textId="77777777" w:rsidR="00246F0D" w:rsidRDefault="00246F0D" w:rsidP="00FF0F48">
      <w:pPr>
        <w:rPr>
          <w:rFonts w:cs="Tahoma"/>
          <w:b/>
          <w:bCs/>
          <w:color w:val="000000"/>
        </w:rPr>
      </w:pPr>
    </w:p>
    <w:p w14:paraId="2C233023" w14:textId="77777777" w:rsidR="008C60FD" w:rsidRDefault="008C60FD" w:rsidP="008C60FD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14:paraId="113EADCE" w14:textId="405BB96B" w:rsidR="008C60FD" w:rsidRDefault="008C60FD" w:rsidP="007D5D38">
      <w:pPr>
        <w:jc w:val="both"/>
      </w:pPr>
      <w:r>
        <w:t>Nawiązując do ogłoszenia w sprawie postępowania prowadzonego w zapytania ofertowego, pn.:</w:t>
      </w:r>
      <w:r>
        <w:br/>
      </w:r>
      <w:r w:rsidR="007D5D38" w:rsidRPr="008D7895">
        <w:rPr>
          <w:rFonts w:cstheme="minorHAnsi"/>
          <w:b/>
          <w:sz w:val="20"/>
          <w:szCs w:val="20"/>
        </w:rPr>
        <w:t>„</w:t>
      </w:r>
      <w:r w:rsidR="007D5D38" w:rsidRPr="008D7895">
        <w:rPr>
          <w:rFonts w:eastAsia="Times New Roman" w:cstheme="minorHAnsi"/>
          <w:b/>
          <w:bCs/>
          <w:sz w:val="20"/>
          <w:szCs w:val="20"/>
        </w:rPr>
        <w:t>Wykonywanie analiz: ścieków, osadów ściekowych, gruntów na których będą stosowane komunalne osady ściekowe; wód opadowych; wody przeznaczonej do spożycia oraz wykonywanie badań monitoringowych na składowisku odpadów</w:t>
      </w:r>
      <w:r w:rsidR="007D5D38">
        <w:rPr>
          <w:rFonts w:eastAsia="Times New Roman" w:cstheme="minorHAnsi"/>
          <w:b/>
          <w:bCs/>
          <w:sz w:val="20"/>
          <w:szCs w:val="20"/>
        </w:rPr>
        <w:t>”</w:t>
      </w:r>
    </w:p>
    <w:p w14:paraId="2C9E7AF9" w14:textId="77777777" w:rsidR="008C60FD" w:rsidRDefault="008C60FD" w:rsidP="008C60FD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14:paraId="56E072B4" w14:textId="77777777" w:rsidR="008C60FD" w:rsidRDefault="008C60FD" w:rsidP="008C60FD">
      <w:r>
        <w:t>............................................netto + ...............................podatek VAT = ........................................ brutto</w:t>
      </w:r>
    </w:p>
    <w:p w14:paraId="7B9D51D5" w14:textId="77777777" w:rsidR="009B164D" w:rsidRDefault="009B164D" w:rsidP="008C60FD">
      <w:r>
        <w:t>słownie: .......................................................................................................................................... netto</w:t>
      </w:r>
    </w:p>
    <w:p w14:paraId="5D594E8A" w14:textId="77777777" w:rsidR="008C60FD" w:rsidRPr="008C60FD" w:rsidRDefault="008C60FD" w:rsidP="008C60FD">
      <w:r>
        <w:t>słownie: ..........................................................................................................................................brutto</w:t>
      </w:r>
    </w:p>
    <w:p w14:paraId="3889350A" w14:textId="77777777" w:rsidR="00BA7A1E" w:rsidRDefault="00BA7A1E" w:rsidP="008C60FD">
      <w:pPr>
        <w:rPr>
          <w:b/>
        </w:rPr>
      </w:pPr>
    </w:p>
    <w:p w14:paraId="4626EF35" w14:textId="25EAB75D" w:rsidR="008C60FD" w:rsidRDefault="009B164D" w:rsidP="008C60FD">
      <w:r>
        <w:rPr>
          <w:b/>
        </w:rPr>
        <w:t>CZĘŚĆ I:</w:t>
      </w:r>
    </w:p>
    <w:p w14:paraId="5EB38D62" w14:textId="77777777" w:rsidR="009B164D" w:rsidRDefault="009B164D" w:rsidP="009B164D">
      <w:r>
        <w:t>............................................netto + ...............................podatek VAT = ........................................ brutto</w:t>
      </w:r>
    </w:p>
    <w:p w14:paraId="2943CD3B" w14:textId="77777777" w:rsidR="009B164D" w:rsidRDefault="009B164D" w:rsidP="009B164D">
      <w:r>
        <w:t>słownie: .......................................................................................................................................... netto</w:t>
      </w:r>
    </w:p>
    <w:p w14:paraId="2925281A" w14:textId="77777777" w:rsidR="009B164D" w:rsidRPr="008C60FD" w:rsidRDefault="009B164D" w:rsidP="009B164D">
      <w:r>
        <w:t>słownie: ..........................................................................................................................................brutto</w:t>
      </w:r>
    </w:p>
    <w:p w14:paraId="4B6F853E" w14:textId="77777777" w:rsidR="00BA7A1E" w:rsidRDefault="00BA7A1E" w:rsidP="008C60FD">
      <w:pPr>
        <w:rPr>
          <w:b/>
        </w:rPr>
      </w:pPr>
    </w:p>
    <w:p w14:paraId="118034DB" w14:textId="02C49AB3" w:rsidR="008C60FD" w:rsidRPr="009B164D" w:rsidRDefault="009B164D" w:rsidP="008C60FD">
      <w:pPr>
        <w:rPr>
          <w:b/>
        </w:rPr>
      </w:pPr>
      <w:r w:rsidRPr="009B164D">
        <w:rPr>
          <w:b/>
        </w:rPr>
        <w:t>CZĘŚĆ II:</w:t>
      </w:r>
    </w:p>
    <w:p w14:paraId="7E786D01" w14:textId="77777777" w:rsidR="009B164D" w:rsidRDefault="009B164D" w:rsidP="009B164D">
      <w:r>
        <w:t>............................................netto + ...............................podatek VAT = ........................................ brutto</w:t>
      </w:r>
    </w:p>
    <w:p w14:paraId="6CFAA916" w14:textId="77777777" w:rsidR="009B164D" w:rsidRDefault="009B164D" w:rsidP="009B164D">
      <w:r>
        <w:t>słownie: .......................................................................................................................................... netto</w:t>
      </w:r>
    </w:p>
    <w:p w14:paraId="67359638" w14:textId="77777777" w:rsidR="009B164D" w:rsidRPr="008C60FD" w:rsidRDefault="009B164D" w:rsidP="009B164D">
      <w:r>
        <w:t>słownie: ..........................................................................................................................................brutto</w:t>
      </w:r>
    </w:p>
    <w:p w14:paraId="0452CF94" w14:textId="77777777" w:rsidR="00BA7A1E" w:rsidRDefault="00BA7A1E" w:rsidP="009B164D">
      <w:pPr>
        <w:rPr>
          <w:b/>
        </w:rPr>
      </w:pPr>
    </w:p>
    <w:p w14:paraId="0DD0CB79" w14:textId="1057688E" w:rsidR="009B164D" w:rsidRPr="009B164D" w:rsidRDefault="009B164D" w:rsidP="009B164D">
      <w:pPr>
        <w:rPr>
          <w:b/>
        </w:rPr>
      </w:pPr>
      <w:r w:rsidRPr="009B164D">
        <w:rPr>
          <w:b/>
        </w:rPr>
        <w:t>CZĘŚĆ I</w:t>
      </w:r>
      <w:r>
        <w:rPr>
          <w:b/>
        </w:rPr>
        <w:t>I</w:t>
      </w:r>
      <w:r w:rsidRPr="009B164D">
        <w:rPr>
          <w:b/>
        </w:rPr>
        <w:t>I:</w:t>
      </w:r>
    </w:p>
    <w:p w14:paraId="1E1A8E5E" w14:textId="77777777" w:rsidR="009B164D" w:rsidRDefault="009B164D" w:rsidP="009B164D">
      <w:r>
        <w:t>............................................netto + ...............................podatek VAT = ........................................ brutto</w:t>
      </w:r>
    </w:p>
    <w:p w14:paraId="7BD46278" w14:textId="77777777" w:rsidR="009B164D" w:rsidRDefault="009B164D" w:rsidP="009B164D">
      <w:r>
        <w:t>słownie: .......................................................................................................................................... netto</w:t>
      </w:r>
    </w:p>
    <w:p w14:paraId="1DD289E3" w14:textId="77777777" w:rsidR="009B164D" w:rsidRPr="008C60FD" w:rsidRDefault="009B164D" w:rsidP="009B164D">
      <w:r>
        <w:t>słownie: ..........................................................................................................................................brutto</w:t>
      </w:r>
    </w:p>
    <w:p w14:paraId="31007958" w14:textId="77777777" w:rsidR="009B164D" w:rsidRPr="009B164D" w:rsidRDefault="009B164D" w:rsidP="009B164D">
      <w:pPr>
        <w:rPr>
          <w:b/>
        </w:rPr>
      </w:pPr>
      <w:r w:rsidRPr="009B164D">
        <w:rPr>
          <w:b/>
        </w:rPr>
        <w:lastRenderedPageBreak/>
        <w:t>CZĘŚĆ I</w:t>
      </w:r>
      <w:r>
        <w:rPr>
          <w:b/>
        </w:rPr>
        <w:t>V</w:t>
      </w:r>
      <w:r w:rsidRPr="009B164D">
        <w:rPr>
          <w:b/>
        </w:rPr>
        <w:t>:</w:t>
      </w:r>
    </w:p>
    <w:p w14:paraId="7A3C016D" w14:textId="77777777" w:rsidR="009B164D" w:rsidRDefault="009B164D" w:rsidP="009B164D">
      <w:r>
        <w:t>............................................netto + ...............................podatek VAT = ........................................ brutto</w:t>
      </w:r>
    </w:p>
    <w:p w14:paraId="6B0FB858" w14:textId="77777777" w:rsidR="009B164D" w:rsidRDefault="009B164D" w:rsidP="009B164D">
      <w:r>
        <w:t>słownie: .......................................................................................................................................... netto</w:t>
      </w:r>
    </w:p>
    <w:p w14:paraId="551FEAA6" w14:textId="77777777" w:rsidR="009B164D" w:rsidRPr="008C60FD" w:rsidRDefault="009B164D" w:rsidP="009B164D">
      <w:r>
        <w:t>słownie: ..........................................................................................................................................brutto</w:t>
      </w:r>
    </w:p>
    <w:p w14:paraId="1DB1982E" w14:textId="77777777" w:rsidR="00BA7A1E" w:rsidRDefault="00BA7A1E" w:rsidP="009B164D">
      <w:pPr>
        <w:rPr>
          <w:b/>
        </w:rPr>
      </w:pPr>
    </w:p>
    <w:p w14:paraId="4479C4B0" w14:textId="77F218E2" w:rsidR="009B164D" w:rsidRPr="009B164D" w:rsidRDefault="009B164D" w:rsidP="009B164D">
      <w:pPr>
        <w:rPr>
          <w:b/>
        </w:rPr>
      </w:pPr>
      <w:r>
        <w:rPr>
          <w:b/>
        </w:rPr>
        <w:t>CZĘŚĆ V</w:t>
      </w:r>
      <w:r w:rsidRPr="009B164D">
        <w:rPr>
          <w:b/>
        </w:rPr>
        <w:t>:</w:t>
      </w:r>
    </w:p>
    <w:p w14:paraId="0E7B5A60" w14:textId="77777777" w:rsidR="009B164D" w:rsidRDefault="009B164D" w:rsidP="009B164D">
      <w:r>
        <w:t>............................................netto + ...............................podatek VAT = ........................................ brutto</w:t>
      </w:r>
    </w:p>
    <w:p w14:paraId="2D46BE76" w14:textId="77777777" w:rsidR="009B164D" w:rsidRDefault="009B164D" w:rsidP="009B164D">
      <w:r>
        <w:t>słownie: .......................................................................................................................................... netto</w:t>
      </w:r>
    </w:p>
    <w:p w14:paraId="0E058771" w14:textId="77777777" w:rsidR="008C60FD" w:rsidRDefault="009B164D" w:rsidP="008C60FD">
      <w:r>
        <w:t>słownie: ..........................................................................................................................................brutto</w:t>
      </w:r>
    </w:p>
    <w:p w14:paraId="4F0B0977" w14:textId="56C528CC" w:rsidR="008C60FD" w:rsidRDefault="008C60FD" w:rsidP="00E41B4D">
      <w:pPr>
        <w:jc w:val="both"/>
      </w:pPr>
      <w:r>
        <w:t xml:space="preserve">2.  Oświadczamy, że wyrażamy zgodę na termin płatności </w:t>
      </w:r>
      <w:r>
        <w:rPr>
          <w:b/>
          <w:bCs/>
        </w:rPr>
        <w:t>30 dni</w:t>
      </w:r>
      <w:r>
        <w:t xml:space="preserve"> liczony od dnia złożenia u Zamawiającego faktury za zrealizowane </w:t>
      </w:r>
      <w:r w:rsidRPr="004D787E">
        <w:rPr>
          <w:color w:val="000000"/>
        </w:rPr>
        <w:t>zamówienie wraz z wymaganym kompletem dokumentów</w:t>
      </w:r>
      <w:r>
        <w:rPr>
          <w:color w:val="000000"/>
        </w:rPr>
        <w:t xml:space="preserve"> (sprawozdania)</w:t>
      </w:r>
      <w:r w:rsidRPr="004D787E">
        <w:rPr>
          <w:color w:val="000000"/>
        </w:rPr>
        <w:t>.</w:t>
      </w:r>
      <w:r>
        <w:t xml:space="preserve"> </w:t>
      </w:r>
      <w:r w:rsidR="00E41B4D">
        <w:br/>
      </w:r>
      <w:r>
        <w:t>3. Oświadczamy, że zapoznaliśmy się z opisem przedmiotu zamówienia i nie wnosimy żadnych zastrzeżeń oraz zdobyliśmy konieczne informacje do przygotowania oferty.</w:t>
      </w:r>
      <w:r w:rsidR="00E41B4D">
        <w:br/>
      </w:r>
      <w:r>
        <w:t xml:space="preserve">4. </w:t>
      </w:r>
      <w:r w:rsidRPr="009B164D">
        <w:rPr>
          <w:rFonts w:cstheme="minorHAnsi"/>
        </w:rPr>
        <w:t xml:space="preserve">Zobowiązujemy  się  zrealizować  przedmiot  umowy w terminie wyznaczonym przez Zamawiającego tj. </w:t>
      </w:r>
      <w:r w:rsidRPr="009B164D">
        <w:rPr>
          <w:rFonts w:cstheme="minorHAnsi"/>
          <w:b/>
          <w:bCs/>
        </w:rPr>
        <w:t>od dnia 01.01.202</w:t>
      </w:r>
      <w:r w:rsidR="00BA7A1E">
        <w:rPr>
          <w:rFonts w:cstheme="minorHAnsi"/>
          <w:b/>
          <w:bCs/>
        </w:rPr>
        <w:t>4</w:t>
      </w:r>
      <w:r w:rsidRPr="009B164D">
        <w:rPr>
          <w:rFonts w:cstheme="minorHAnsi"/>
          <w:b/>
          <w:bCs/>
        </w:rPr>
        <w:t xml:space="preserve"> r. do dnia 31.12.202</w:t>
      </w:r>
      <w:r w:rsidR="00BA7A1E">
        <w:rPr>
          <w:rFonts w:cstheme="minorHAnsi"/>
          <w:b/>
          <w:bCs/>
        </w:rPr>
        <w:t>5</w:t>
      </w:r>
      <w:r w:rsidRPr="009B164D">
        <w:rPr>
          <w:rFonts w:cstheme="minorHAnsi"/>
          <w:b/>
          <w:bCs/>
        </w:rPr>
        <w:t xml:space="preserve"> r.</w:t>
      </w:r>
    </w:p>
    <w:p w14:paraId="7294A4A5" w14:textId="255E7126" w:rsidR="008C60FD" w:rsidRPr="007806C7" w:rsidRDefault="008C60FD" w:rsidP="007806C7">
      <w:pPr>
        <w:spacing w:line="240" w:lineRule="auto"/>
        <w:jc w:val="both"/>
      </w:pPr>
      <w:r>
        <w:t>5. Oświadczamy, że  uważamy  się  za  związanych  niniejszą  ofertą  przez okres 30 dni.</w:t>
      </w:r>
      <w:r>
        <w:br/>
        <w:t>6. Oświadczamy, że całość/część* zamówienia wykonamy własnymi siłami/ zamierzamy powierzyć Podwykonawcom*</w:t>
      </w:r>
      <w:r>
        <w:br/>
        <w:t>...................................................................................................................................................................</w:t>
      </w:r>
      <w:r w:rsidR="007806C7">
        <w:t xml:space="preserve">            </w:t>
      </w:r>
      <w:r w:rsidRPr="00A94143">
        <w:rPr>
          <w:sz w:val="18"/>
          <w:szCs w:val="18"/>
        </w:rPr>
        <w:t>(nazwa i adres Podwykonaw</w:t>
      </w:r>
      <w:r>
        <w:rPr>
          <w:sz w:val="18"/>
          <w:szCs w:val="18"/>
        </w:rPr>
        <w:t>c</w:t>
      </w:r>
      <w:r w:rsidRPr="00A94143">
        <w:rPr>
          <w:sz w:val="18"/>
          <w:szCs w:val="18"/>
        </w:rPr>
        <w:t xml:space="preserve">y, wskazać </w:t>
      </w:r>
      <w:r>
        <w:rPr>
          <w:sz w:val="18"/>
          <w:szCs w:val="18"/>
        </w:rPr>
        <w:t xml:space="preserve">powierzoną </w:t>
      </w:r>
      <w:r w:rsidRPr="00A94143">
        <w:rPr>
          <w:sz w:val="18"/>
          <w:szCs w:val="18"/>
        </w:rPr>
        <w:t>część zamówienia)</w:t>
      </w:r>
    </w:p>
    <w:p w14:paraId="4B7D3903" w14:textId="77777777" w:rsidR="008C60FD" w:rsidRPr="009B164D" w:rsidRDefault="008C60FD" w:rsidP="007806C7">
      <w:pPr>
        <w:jc w:val="both"/>
      </w:pPr>
      <w:r>
        <w:t>...................................................................................................................................................................</w:t>
      </w:r>
      <w:r w:rsidR="009B164D">
        <w:t xml:space="preserve"> </w:t>
      </w:r>
      <w:r>
        <w:br/>
        <w:t xml:space="preserve">7. Oświadczamy, że  zawarty  w  zapytaniu ofertowym  </w:t>
      </w:r>
      <w:r>
        <w:rPr>
          <w:b/>
          <w:bCs/>
        </w:rPr>
        <w:t xml:space="preserve">wzór </w:t>
      </w:r>
      <w:r>
        <w:rPr>
          <w:b/>
        </w:rPr>
        <w:t xml:space="preserve"> umowy  </w:t>
      </w:r>
      <w:r w:rsidR="009B164D">
        <w:t xml:space="preserve">został przez  nas </w:t>
      </w:r>
      <w:r>
        <w:t>zaakceptowany  i  zobowiązujemy  się  w  przypadku  wyboru  naszej  oferty  do  zawarcia umowy  na  wyżej  wymienionych  warunkach  w  miejscu  i  terminie  wy</w:t>
      </w:r>
      <w:r w:rsidR="00681B5F">
        <w:t>znaczonym  przez zamawiającego.</w:t>
      </w:r>
    </w:p>
    <w:p w14:paraId="4641930E" w14:textId="5CB36025" w:rsidR="007806C7" w:rsidRDefault="008C60FD" w:rsidP="008C60FD">
      <w:pPr>
        <w:rPr>
          <w:b/>
          <w:bCs/>
          <w:sz w:val="18"/>
        </w:rPr>
      </w:pPr>
      <w:r w:rsidRPr="00681B5F">
        <w:rPr>
          <w:rFonts w:eastAsia="Times New Roman"/>
          <w:sz w:val="18"/>
        </w:rPr>
        <w:t xml:space="preserve"> </w:t>
      </w:r>
      <w:r w:rsidRPr="00681B5F">
        <w:rPr>
          <w:sz w:val="18"/>
        </w:rPr>
        <w:t>*</w:t>
      </w:r>
      <w:r w:rsidRPr="00681B5F">
        <w:rPr>
          <w:b/>
          <w:bCs/>
          <w:sz w:val="18"/>
        </w:rPr>
        <w:t xml:space="preserve">-niepotrzebne skreślić  </w:t>
      </w:r>
    </w:p>
    <w:p w14:paraId="227E7841" w14:textId="77777777" w:rsidR="007806C7" w:rsidRDefault="007806C7" w:rsidP="008C60FD">
      <w:pPr>
        <w:rPr>
          <w:b/>
          <w:bCs/>
          <w:sz w:val="18"/>
        </w:rPr>
      </w:pPr>
    </w:p>
    <w:p w14:paraId="74F0CEA4" w14:textId="77777777" w:rsidR="00E41B4D" w:rsidRPr="007806C7" w:rsidRDefault="00E41B4D" w:rsidP="008C60FD">
      <w:pPr>
        <w:rPr>
          <w:b/>
          <w:bCs/>
          <w:sz w:val="18"/>
        </w:rPr>
      </w:pPr>
    </w:p>
    <w:p w14:paraId="2561BB09" w14:textId="77777777" w:rsidR="008C60FD" w:rsidRDefault="008C60FD" w:rsidP="008C60FD">
      <w:pPr>
        <w:rPr>
          <w:rFonts w:eastAsia="Times New Roman"/>
        </w:rPr>
      </w:pPr>
      <w:r>
        <w:rPr>
          <w:rFonts w:eastAsia="Times New Roman"/>
        </w:rPr>
        <w:t xml:space="preserve">           </w:t>
      </w:r>
      <w:r>
        <w:t>.....................................................                                              ......................................................</w:t>
      </w:r>
    </w:p>
    <w:p w14:paraId="3151100D" w14:textId="77777777" w:rsidR="008C60FD" w:rsidRDefault="008C60FD" w:rsidP="008C60FD">
      <w:r>
        <w:rPr>
          <w:rFonts w:eastAsia="Times New Roman"/>
        </w:rPr>
        <w:t xml:space="preserve">           </w:t>
      </w:r>
      <w:r>
        <w:t>miejscowość, data  (</w:t>
      </w:r>
      <w:proofErr w:type="spellStart"/>
      <w:r>
        <w:t>dd</w:t>
      </w:r>
      <w:proofErr w:type="spellEnd"/>
      <w:r>
        <w:t xml:space="preserve">. mm. </w:t>
      </w:r>
      <w:proofErr w:type="spellStart"/>
      <w:r>
        <w:t>rr</w:t>
      </w:r>
      <w:proofErr w:type="spellEnd"/>
      <w:r>
        <w:t xml:space="preserve"> )                                                   pieczęć  i  podpis Wykonawcy</w:t>
      </w:r>
    </w:p>
    <w:p w14:paraId="0DE19D04" w14:textId="77777777" w:rsidR="00B875C7" w:rsidRDefault="00B875C7" w:rsidP="00FF0F48">
      <w:pPr>
        <w:spacing w:after="0"/>
      </w:pPr>
    </w:p>
    <w:p w14:paraId="23515136" w14:textId="77777777" w:rsidR="00FF0F48" w:rsidRDefault="00FF0F48" w:rsidP="00FF0F48">
      <w:pPr>
        <w:spacing w:after="0"/>
        <w:rPr>
          <w:b/>
          <w:bCs/>
          <w:iCs/>
          <w:sz w:val="20"/>
        </w:rPr>
      </w:pPr>
    </w:p>
    <w:p w14:paraId="01A54549" w14:textId="77777777" w:rsidR="009B164D" w:rsidRPr="009B164D" w:rsidRDefault="009B164D" w:rsidP="00681B5F">
      <w:pPr>
        <w:spacing w:after="0"/>
        <w:jc w:val="right"/>
        <w:rPr>
          <w:b/>
          <w:bCs/>
          <w:iCs/>
          <w:sz w:val="20"/>
        </w:rPr>
      </w:pPr>
      <w:r w:rsidRPr="009B164D">
        <w:rPr>
          <w:b/>
          <w:bCs/>
          <w:iCs/>
          <w:sz w:val="20"/>
        </w:rPr>
        <w:lastRenderedPageBreak/>
        <w:t>Załącznik  nr 3</w:t>
      </w:r>
    </w:p>
    <w:p w14:paraId="3C5FABA1" w14:textId="77777777" w:rsidR="009B164D" w:rsidRPr="009B164D" w:rsidRDefault="009B164D" w:rsidP="009B164D">
      <w:pPr>
        <w:spacing w:after="0"/>
        <w:jc w:val="right"/>
        <w:rPr>
          <w:b/>
          <w:bCs/>
          <w:iCs/>
          <w:sz w:val="18"/>
          <w:szCs w:val="20"/>
        </w:rPr>
      </w:pPr>
      <w:r w:rsidRPr="009B164D">
        <w:rPr>
          <w:b/>
          <w:bCs/>
          <w:iCs/>
          <w:sz w:val="20"/>
        </w:rPr>
        <w:t>Formularz cenowy</w:t>
      </w:r>
      <w:r w:rsidR="00681B5F">
        <w:rPr>
          <w:b/>
          <w:bCs/>
          <w:iCs/>
          <w:sz w:val="20"/>
        </w:rPr>
        <w:t>- CZĘŚĆ I</w:t>
      </w:r>
    </w:p>
    <w:p w14:paraId="3D481C7A" w14:textId="77777777" w:rsidR="009B164D" w:rsidRPr="00681B5F" w:rsidRDefault="009B164D" w:rsidP="00681B5F">
      <w:pPr>
        <w:pStyle w:val="LO-Normal"/>
        <w:jc w:val="both"/>
        <w:rPr>
          <w:rFonts w:asciiTheme="minorHAnsi" w:hAnsiTheme="minorHAnsi" w:cstheme="minorHAnsi"/>
          <w:b/>
          <w:sz w:val="22"/>
        </w:rPr>
      </w:pPr>
      <w:r>
        <w:rPr>
          <w:b/>
          <w:bCs/>
          <w:sz w:val="22"/>
          <w:szCs w:val="22"/>
        </w:rPr>
        <w:br/>
      </w:r>
      <w:r w:rsidRPr="009B164D">
        <w:rPr>
          <w:rFonts w:asciiTheme="minorHAnsi" w:eastAsia="Times New Roman" w:hAnsiTheme="minorHAnsi" w:cstheme="minorHAnsi"/>
          <w:b/>
          <w:bCs/>
          <w:sz w:val="22"/>
          <w:szCs w:val="22"/>
        </w:rPr>
        <w:t>CZĘŚĆ I: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AC5C07">
        <w:rPr>
          <w:rFonts w:asciiTheme="minorHAnsi" w:hAnsiTheme="minorHAnsi" w:cstheme="minorHAnsi"/>
          <w:b/>
          <w:sz w:val="22"/>
        </w:rPr>
        <w:t>Pobór i badanie wody przeznaczonej do spożycia przez ludzi na stacjach uzdatniania wody n</w:t>
      </w:r>
      <w:r>
        <w:rPr>
          <w:rFonts w:asciiTheme="minorHAnsi" w:hAnsiTheme="minorHAnsi" w:cstheme="minorHAnsi"/>
          <w:b/>
          <w:sz w:val="22"/>
        </w:rPr>
        <w:t>a terenie miasta i gminy Mrocza:</w:t>
      </w:r>
    </w:p>
    <w:tbl>
      <w:tblPr>
        <w:tblW w:w="96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992"/>
        <w:gridCol w:w="1559"/>
        <w:gridCol w:w="1579"/>
      </w:tblGrid>
      <w:tr w:rsidR="00681B5F" w14:paraId="4B9B44B2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4339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L.p.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9F72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Przedmiot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C08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Ilość oznaczeń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0CCB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Cena jednostkowa netto [zł]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C94B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Wartość netto</w:t>
            </w:r>
            <w:r w:rsidRPr="00681B5F">
              <w:rPr>
                <w:sz w:val="20"/>
                <w:szCs w:val="22"/>
              </w:rPr>
              <w:br/>
              <w:t>[zł]</w:t>
            </w:r>
          </w:p>
        </w:tc>
      </w:tr>
      <w:tr w:rsidR="00681B5F" w14:paraId="11DAE8C3" w14:textId="77777777" w:rsidTr="00AB479E"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43A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b/>
                <w:bCs/>
                <w:sz w:val="20"/>
                <w:szCs w:val="22"/>
              </w:rPr>
              <w:t>MONITORING KONTROLNY</w:t>
            </w:r>
          </w:p>
        </w:tc>
      </w:tr>
      <w:tr w:rsidR="00681B5F" w14:paraId="15F49B80" w14:textId="77777777" w:rsidTr="00AB479E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2FD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0DB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Barwa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9C08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BD18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018E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0D802CD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3B1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C70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Mętność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6A68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BDC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739E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10795730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58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888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Stężenie jonów wodoru (</w:t>
            </w:r>
            <w:proofErr w:type="spellStart"/>
            <w:r w:rsidRPr="00681B5F">
              <w:rPr>
                <w:sz w:val="20"/>
              </w:rPr>
              <w:t>pH</w:t>
            </w:r>
            <w:proofErr w:type="spellEnd"/>
            <w:r w:rsidRPr="00681B5F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05B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82ED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9F48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2FBDE68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919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672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Przewodność elektryczna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BCD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7B06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6DD2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449D051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CA8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4B74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Zapach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7EE1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3A21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ED42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5CC6B4C2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51C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0446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Smak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BCE1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0092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AC31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4C0311B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521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01F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Ogólna liczba mikroorganizmów w temperaturze 22 °C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6D9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A0D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A8AF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4F0401AC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B3D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F934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Bakterie grupy coli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2A84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CFA3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7736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0321415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000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A62A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Escherichia coli (</w:t>
            </w:r>
            <w:proofErr w:type="spellStart"/>
            <w:r w:rsidRPr="00681B5F">
              <w:rPr>
                <w:sz w:val="20"/>
              </w:rPr>
              <w:t>E.coli</w:t>
            </w:r>
            <w:proofErr w:type="spellEnd"/>
            <w:r w:rsidRPr="00681B5F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E1A" w14:textId="77777777" w:rsid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4D98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AD9E" w14:textId="77777777" w:rsidR="00681B5F" w:rsidRDefault="00681B5F" w:rsidP="00681B5F">
            <w:pPr>
              <w:pStyle w:val="Zawartotabeli"/>
              <w:snapToGrid w:val="0"/>
              <w:spacing w:after="0"/>
            </w:pPr>
          </w:p>
        </w:tc>
      </w:tr>
      <w:tr w:rsidR="00681B5F" w14:paraId="7446BAD1" w14:textId="77777777" w:rsidTr="00AB479E"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B1E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b/>
                <w:bCs/>
                <w:sz w:val="20"/>
                <w:szCs w:val="22"/>
              </w:rPr>
              <w:t>MONITORING PRZEGLĄDOWY</w:t>
            </w:r>
          </w:p>
        </w:tc>
      </w:tr>
      <w:tr w:rsidR="00681B5F" w14:paraId="0B3201BC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C84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47D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Barwa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85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56B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2F9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5244AA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348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7D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Mętność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F25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A53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EBA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0AFCE0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568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A16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Stężenie jonów wodoru (</w:t>
            </w:r>
            <w:proofErr w:type="spellStart"/>
            <w:r w:rsidRPr="00681B5F">
              <w:rPr>
                <w:sz w:val="20"/>
              </w:rPr>
              <w:t>pH</w:t>
            </w:r>
            <w:proofErr w:type="spellEnd"/>
            <w:r w:rsidRPr="00681B5F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23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F7B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CA0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B65FD9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9C7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45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Przewodność elektryczna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9A6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32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58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62F02C5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C0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1E3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Zapach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885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DB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4C3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4268AC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E28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5B1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Smak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F9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A63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127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6813324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925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E73A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Amonowy jon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AD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D07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EDF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9FA0928" w14:textId="77777777" w:rsidTr="00AB479E">
        <w:trPr>
          <w:trHeight w:val="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CE5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8B9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Azotany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524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C7E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A9E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492830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3D5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FFF6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proofErr w:type="spellStart"/>
            <w:r w:rsidRPr="00681B5F">
              <w:rPr>
                <w:sz w:val="20"/>
              </w:rPr>
              <w:t>Akrylamid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5EC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CD0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BCD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66C918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987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555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Azotyny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0D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231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96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17CCF04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EF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1C5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Mangan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EB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9D2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944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354E95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01F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79C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Żelazo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78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6F3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B9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18C3A82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FB3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E2D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Arsen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248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477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91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BFE8E8D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CF7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FD02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Chlorek winylu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FFB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0AB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6D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D36CB8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6C8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938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CC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60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15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F579FE5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C15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lastRenderedPageBreak/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70C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Kadm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53A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A7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EDC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AF1DBE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DB4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DAE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Fluorki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07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CF1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88F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28EFE37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004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B72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Antymon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E4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70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54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0E82334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1BB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7DF6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Benzen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41B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494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C5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10EDAF8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5B0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07C6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proofErr w:type="spellStart"/>
            <w:r w:rsidRPr="00681B5F">
              <w:rPr>
                <w:sz w:val="20"/>
              </w:rPr>
              <w:t>Benzo</w:t>
            </w:r>
            <w:proofErr w:type="spellEnd"/>
            <w:r w:rsidRPr="00681B5F">
              <w:rPr>
                <w:sz w:val="20"/>
              </w:rPr>
              <w:t>(a)</w:t>
            </w:r>
            <w:proofErr w:type="spellStart"/>
            <w:r w:rsidRPr="00681B5F">
              <w:rPr>
                <w:sz w:val="20"/>
              </w:rPr>
              <w:t>piren</w:t>
            </w:r>
            <w:proofErr w:type="spellEnd"/>
            <w:r w:rsidRPr="00681B5F">
              <w:rPr>
                <w:sz w:val="20"/>
              </w:rPr>
              <w:t xml:space="preserve"> + WWA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E8A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4C6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DD0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58A7ABA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2C1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547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8E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D69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B45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0849337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B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20F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proofErr w:type="spellStart"/>
            <w:r w:rsidRPr="00681B5F">
              <w:rPr>
                <w:sz w:val="20"/>
              </w:rPr>
              <w:t>Bromodichlorometan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808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CC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4A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9752F6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847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A64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Chlor wolny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2F8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44E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6ED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E4E61C4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566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EBD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Chloraminy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31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92F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E00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9B6353A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7DD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81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rFonts w:eastAsia="Times New Roman"/>
                <w:sz w:val="20"/>
              </w:rPr>
              <w:t>∑ chloranów i chlorynów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42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AA0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DCA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E51C980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CE0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7B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r w:rsidRPr="00681B5F">
              <w:rPr>
                <w:rFonts w:eastAsia="Times New Roman"/>
                <w:sz w:val="20"/>
              </w:rPr>
              <w:t>Ozon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40E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C49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E90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DC3E50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F50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3E2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proofErr w:type="spellStart"/>
            <w:r w:rsidRPr="00681B5F">
              <w:rPr>
                <w:rFonts w:eastAsia="Times New Roman"/>
                <w:sz w:val="20"/>
              </w:rPr>
              <w:t>Trichlorometan</w:t>
            </w:r>
            <w:proofErr w:type="spellEnd"/>
            <w:r w:rsidRPr="00681B5F">
              <w:rPr>
                <w:rFonts w:eastAsia="Times New Roman"/>
                <w:sz w:val="20"/>
              </w:rPr>
              <w:t xml:space="preserve"> (chloroform)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3CC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B45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741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3DA0AFA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565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97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r w:rsidRPr="00681B5F">
              <w:rPr>
                <w:rFonts w:eastAsia="Times New Roman"/>
                <w:sz w:val="20"/>
              </w:rPr>
              <w:t>Magnez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9C5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A01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D7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398361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1B4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29.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090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r w:rsidRPr="00681B5F">
              <w:rPr>
                <w:rFonts w:eastAsia="Times New Roman"/>
                <w:sz w:val="20"/>
              </w:rPr>
              <w:t>Srebro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E92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38B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B3D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296033F2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215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18B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Cyjanki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2C2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88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E4D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F207DAA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9FF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5A1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Nikiel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EC6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2E6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9FA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018694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E53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053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Miedź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69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AA6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20C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022C34C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D9C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B96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Ołów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BF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12D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E7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166576F2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356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189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Rtęć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61E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C86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8C5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6F294A4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D5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059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Selen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96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C77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76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B0853B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507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B21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Bromiany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777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88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4F0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12D1932D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E8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A68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rFonts w:eastAsia="Times New Roman"/>
                <w:sz w:val="20"/>
              </w:rPr>
              <w:t>∑</w:t>
            </w:r>
            <w:proofErr w:type="spellStart"/>
            <w:r w:rsidRPr="00681B5F">
              <w:rPr>
                <w:rFonts w:eastAsia="Arial"/>
                <w:sz w:val="20"/>
              </w:rPr>
              <w:t>trichloroetan</w:t>
            </w:r>
            <w:proofErr w:type="spellEnd"/>
            <w:r w:rsidRPr="00681B5F">
              <w:rPr>
                <w:rFonts w:eastAsia="Arial"/>
                <w:sz w:val="20"/>
              </w:rPr>
              <w:t xml:space="preserve"> i </w:t>
            </w:r>
            <w:proofErr w:type="spellStart"/>
            <w:r w:rsidRPr="00681B5F">
              <w:rPr>
                <w:rFonts w:eastAsia="Arial"/>
                <w:sz w:val="20"/>
              </w:rPr>
              <w:t>tetrachloroetan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DF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908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DB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8056BB5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CE0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38.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FAF2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r w:rsidRPr="00681B5F">
              <w:rPr>
                <w:rFonts w:eastAsia="Times New Roman"/>
                <w:sz w:val="20"/>
              </w:rPr>
              <w:t>∑ wielopierścieniowych węglowodorów aromatycznych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014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329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F2B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71FF0DF0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EE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860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rFonts w:eastAsia="Times New Roman"/>
                <w:sz w:val="20"/>
              </w:rPr>
              <w:t xml:space="preserve">∑ </w:t>
            </w:r>
            <w:r w:rsidRPr="00681B5F">
              <w:rPr>
                <w:sz w:val="20"/>
              </w:rPr>
              <w:t>THM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930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79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F5C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0C8726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9C0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E14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1,2 dichloroetan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3CF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004A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082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4994708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9AE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41.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86A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Epichlorohydryna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973B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79F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CAA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2AA8E5A7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77E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B7D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Sód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4A3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7566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77F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B9AA35D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F72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A76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Glin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AC6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DBC3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C5F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15049EA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77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  <w:szCs w:val="22"/>
              </w:rPr>
            </w:pPr>
            <w:r w:rsidRPr="00681B5F">
              <w:rPr>
                <w:sz w:val="20"/>
                <w:szCs w:val="22"/>
              </w:rPr>
              <w:t>44.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600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Jon amonu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E8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C12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D6E7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986722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625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0C9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Chlorki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F1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4E1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33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CE05E72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D76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40D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Siarczany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209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5DFC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3C35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6B8542AC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2729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487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Twardość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E0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9487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C94B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278AE35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A73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lastRenderedPageBreak/>
              <w:t>48.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9DA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Utlenialność z KMnO</w:t>
            </w:r>
            <w:r w:rsidRPr="00681B5F">
              <w:rPr>
                <w:sz w:val="20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042F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3DB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F04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2929E26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BF3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A50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ACE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EBB2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F3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14117C57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D58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2E1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0"/>
              </w:rPr>
              <w:t>Ogólna liczba mikroorganizmów w 22</w:t>
            </w:r>
            <w:r w:rsidRPr="00681B5F">
              <w:rPr>
                <w:rFonts w:ascii="Arial" w:hAnsi="Arial" w:cs="Arial"/>
                <w:sz w:val="20"/>
                <w:szCs w:val="20"/>
              </w:rPr>
              <w:t>°</w:t>
            </w:r>
            <w:r w:rsidRPr="00681B5F">
              <w:rPr>
                <w:sz w:val="20"/>
                <w:szCs w:val="20"/>
              </w:rPr>
              <w:t>C po 72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E90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355E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4BC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6CEA4A18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DBCF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9BF7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Liczba bakterii grupy coli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580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E3C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DF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036DF34B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71E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101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Liczba Escherichia coli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93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B3A4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6330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7E1AB228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4955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77D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 xml:space="preserve">Liczba </w:t>
            </w:r>
            <w:proofErr w:type="spellStart"/>
            <w:r w:rsidRPr="00681B5F">
              <w:rPr>
                <w:sz w:val="20"/>
              </w:rPr>
              <w:t>Enterokoków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66E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79DE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F85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36C7F5F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78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E3CA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 xml:space="preserve">Clostridium </w:t>
            </w:r>
            <w:proofErr w:type="spellStart"/>
            <w:r w:rsidRPr="00681B5F">
              <w:rPr>
                <w:sz w:val="20"/>
              </w:rPr>
              <w:t>perfingers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9180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28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8585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137D348F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E1F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CAC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rFonts w:eastAsia="Times New Roman"/>
                <w:sz w:val="20"/>
              </w:rPr>
              <w:t xml:space="preserve">∑ </w:t>
            </w:r>
            <w:r w:rsidRPr="00681B5F">
              <w:rPr>
                <w:rFonts w:cs="Tahoma"/>
                <w:sz w:val="20"/>
              </w:rPr>
              <w:t>pestycydów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BA15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8EE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902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681B5F" w14:paraId="26812BF1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1BD4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719B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rFonts w:eastAsia="Times New Roman"/>
                <w:sz w:val="20"/>
              </w:rPr>
            </w:pPr>
            <w:r w:rsidRPr="00681B5F">
              <w:rPr>
                <w:rFonts w:eastAsia="Times New Roman"/>
                <w:sz w:val="20"/>
              </w:rPr>
              <w:t>Pestycydy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F5C4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2B5B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304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47E1F" w14:paraId="6C7A3A5A" w14:textId="77777777" w:rsidTr="009904E1"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8E13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BAKTERIOLOGIA</w:t>
            </w:r>
          </w:p>
        </w:tc>
      </w:tr>
      <w:tr w:rsidR="00247E1F" w14:paraId="0F4613E3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8B87" w14:textId="77777777" w:rsidR="00247E1F" w:rsidRPr="00681B5F" w:rsidRDefault="00247E1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533" w14:textId="77777777" w:rsidR="00247E1F" w:rsidRPr="00681B5F" w:rsidRDefault="00247E1F" w:rsidP="002E22CC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Bakterie grupy coli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01F" w14:textId="77777777" w:rsidR="00247E1F" w:rsidRPr="00681B5F" w:rsidRDefault="00247E1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0C1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4747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47E1F" w14:paraId="621B4186" w14:textId="77777777" w:rsidTr="00AB47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9B93" w14:textId="77777777" w:rsidR="00247E1F" w:rsidRPr="00681B5F" w:rsidRDefault="00247E1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68B" w14:textId="77777777" w:rsidR="00247E1F" w:rsidRPr="00681B5F" w:rsidRDefault="00247E1F" w:rsidP="002E22CC">
            <w:pPr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Escherichia coli (</w:t>
            </w:r>
            <w:proofErr w:type="spellStart"/>
            <w:r w:rsidRPr="00681B5F">
              <w:rPr>
                <w:sz w:val="20"/>
              </w:rPr>
              <w:t>E.coli</w:t>
            </w:r>
            <w:proofErr w:type="spellEnd"/>
            <w:r w:rsidRPr="00681B5F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42A" w14:textId="77777777" w:rsidR="00247E1F" w:rsidRPr="00681B5F" w:rsidRDefault="00247E1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35C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D409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47E1F" w14:paraId="0A46BB56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8CDE" w14:textId="77777777" w:rsidR="00247E1F" w:rsidRPr="00681B5F" w:rsidRDefault="00247E1F" w:rsidP="00681B5F">
            <w:pPr>
              <w:pStyle w:val="Zawartotabeli"/>
              <w:snapToGrid w:val="0"/>
              <w:spacing w:after="0"/>
              <w:jc w:val="right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WARTOŚĆ  CAŁKOWITA  NETTO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FCA8" w14:textId="77777777" w:rsidR="00247E1F" w:rsidRPr="00681B5F" w:rsidRDefault="00247E1F" w:rsidP="00681B5F">
            <w:pPr>
              <w:pStyle w:val="Zawartotabeli"/>
              <w:snapToGrid w:val="0"/>
              <w:rPr>
                <w:sz w:val="20"/>
              </w:rPr>
            </w:pPr>
          </w:p>
        </w:tc>
      </w:tr>
      <w:tr w:rsidR="00247E1F" w14:paraId="1158E958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80EC" w14:textId="77777777" w:rsidR="00247E1F" w:rsidRPr="00681B5F" w:rsidRDefault="00247E1F" w:rsidP="00681B5F">
            <w:pPr>
              <w:pStyle w:val="Zawartotabeli"/>
              <w:snapToGrid w:val="0"/>
              <w:jc w:val="right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PODATEK  VAT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BDCC" w14:textId="77777777" w:rsidR="00247E1F" w:rsidRPr="00681B5F" w:rsidRDefault="00247E1F" w:rsidP="00681B5F">
            <w:pPr>
              <w:pStyle w:val="Zawartotabeli"/>
              <w:snapToGrid w:val="0"/>
              <w:rPr>
                <w:sz w:val="20"/>
              </w:rPr>
            </w:pPr>
          </w:p>
        </w:tc>
      </w:tr>
      <w:tr w:rsidR="00247E1F" w14:paraId="6E132655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8B38" w14:textId="77777777" w:rsidR="00247E1F" w:rsidRPr="00681B5F" w:rsidRDefault="00247E1F" w:rsidP="00681B5F">
            <w:pPr>
              <w:pStyle w:val="Zawartotabeli"/>
              <w:snapToGrid w:val="0"/>
              <w:jc w:val="right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WARTOŚĆ  CAŁKOWITA  BRUTTO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A4D" w14:textId="77777777" w:rsidR="00247E1F" w:rsidRPr="00681B5F" w:rsidRDefault="00247E1F" w:rsidP="00681B5F">
            <w:pPr>
              <w:pStyle w:val="Zawartotabeli"/>
              <w:snapToGrid w:val="0"/>
              <w:rPr>
                <w:sz w:val="20"/>
              </w:rPr>
            </w:pPr>
          </w:p>
        </w:tc>
      </w:tr>
    </w:tbl>
    <w:p w14:paraId="6FB28D54" w14:textId="77777777" w:rsidR="00681B5F" w:rsidRDefault="000526D8" w:rsidP="00681B5F">
      <w:pPr>
        <w:pStyle w:val="LO-Normal"/>
        <w:ind w:left="851" w:hanging="851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Harmonogram badań i poboru wody pitnej stanowi załącznik nr 10 do niniejszego zapytania ofertowego</w:t>
      </w:r>
    </w:p>
    <w:p w14:paraId="2FE4B27F" w14:textId="77777777" w:rsidR="000526D8" w:rsidRDefault="000526D8" w:rsidP="00681B5F">
      <w:pPr>
        <w:pStyle w:val="LO-Normal"/>
        <w:ind w:left="851" w:hanging="851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3A08A06" w14:textId="77777777" w:rsidR="000526D8" w:rsidRDefault="000526D8" w:rsidP="000526D8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Jako koordynatora dla części I  zamówienia Wykonawca wyznaczył: </w:t>
      </w:r>
    </w:p>
    <w:p w14:paraId="70DC0ADA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nazwisko:………………………………………………………….</w:t>
      </w:r>
    </w:p>
    <w:p w14:paraId="44994501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…………………………………………………………………………….</w:t>
      </w:r>
    </w:p>
    <w:p w14:paraId="46F92249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………………………………………………………………………..</w:t>
      </w:r>
    </w:p>
    <w:p w14:paraId="5EA52C13" w14:textId="77777777" w:rsidR="000526D8" w:rsidRDefault="000526D8" w:rsidP="00681B5F">
      <w:pPr>
        <w:pStyle w:val="LO-Normal"/>
        <w:ind w:left="851" w:hanging="851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198C1C7" w14:textId="77777777" w:rsidR="00681B5F" w:rsidRDefault="00681B5F" w:rsidP="00681B5F">
      <w:pPr>
        <w:pStyle w:val="LO-Normal"/>
        <w:ind w:left="851" w:hanging="851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5C4E9FD8" w14:textId="77777777" w:rsidR="00681B5F" w:rsidRDefault="00681B5F" w:rsidP="00681B5F">
      <w:pPr>
        <w:rPr>
          <w:b/>
          <w:bCs/>
        </w:rPr>
      </w:pPr>
    </w:p>
    <w:p w14:paraId="4F571648" w14:textId="77777777" w:rsidR="00681B5F" w:rsidRDefault="00681B5F" w:rsidP="00681B5F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t xml:space="preserve">.....................................................                                      </w:t>
      </w:r>
      <w:r>
        <w:tab/>
      </w:r>
      <w:r>
        <w:tab/>
        <w:t>......................................................</w:t>
      </w:r>
    </w:p>
    <w:p w14:paraId="5AFEB447" w14:textId="77777777" w:rsidR="00681B5F" w:rsidRDefault="00681B5F" w:rsidP="00681B5F">
      <w:pPr>
        <w:rPr>
          <w:b/>
          <w:bCs/>
        </w:rPr>
      </w:pPr>
      <w:r>
        <w:rPr>
          <w:rFonts w:eastAsia="Times New Roman"/>
        </w:rPr>
        <w:t xml:space="preserve">  </w:t>
      </w:r>
      <w:r>
        <w:t>miejscowość, data  (</w:t>
      </w:r>
      <w:proofErr w:type="spellStart"/>
      <w:r>
        <w:t>dd.mm.rr</w:t>
      </w:r>
      <w:proofErr w:type="spellEnd"/>
      <w:r>
        <w:t xml:space="preserve"> )                                          </w:t>
      </w:r>
      <w:r>
        <w:tab/>
      </w:r>
      <w:r>
        <w:tab/>
        <w:t xml:space="preserve"> pieczęć  i  podpis Wykonawcy</w:t>
      </w:r>
    </w:p>
    <w:p w14:paraId="7856E5C0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38B8EE69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299F0F22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56144EC9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641F6124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22DE800A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4CE2D0EE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34761760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316B7A58" w14:textId="77777777" w:rsidR="00246F0D" w:rsidRDefault="00246F0D" w:rsidP="000526D8">
      <w:pPr>
        <w:spacing w:after="0"/>
        <w:rPr>
          <w:b/>
          <w:bCs/>
          <w:iCs/>
          <w:sz w:val="20"/>
        </w:rPr>
      </w:pPr>
    </w:p>
    <w:p w14:paraId="03414BDA" w14:textId="77777777" w:rsidR="000526D8" w:rsidRDefault="000526D8" w:rsidP="000526D8">
      <w:pPr>
        <w:spacing w:after="0"/>
        <w:rPr>
          <w:b/>
          <w:bCs/>
          <w:iCs/>
          <w:sz w:val="20"/>
        </w:rPr>
      </w:pPr>
    </w:p>
    <w:p w14:paraId="7B07A16A" w14:textId="77777777" w:rsidR="00681B5F" w:rsidRPr="000526D8" w:rsidRDefault="00681B5F" w:rsidP="000526D8">
      <w:pPr>
        <w:spacing w:after="0"/>
        <w:jc w:val="right"/>
        <w:rPr>
          <w:b/>
          <w:bCs/>
          <w:iCs/>
          <w:sz w:val="20"/>
        </w:rPr>
      </w:pPr>
      <w:r>
        <w:rPr>
          <w:b/>
          <w:bCs/>
          <w:iCs/>
          <w:sz w:val="20"/>
        </w:rPr>
        <w:lastRenderedPageBreak/>
        <w:t>Załącznik  nr 4</w:t>
      </w:r>
      <w:r w:rsidR="000526D8">
        <w:rPr>
          <w:b/>
          <w:bCs/>
          <w:iCs/>
          <w:sz w:val="20"/>
        </w:rPr>
        <w:t xml:space="preserve">- </w:t>
      </w:r>
      <w:r w:rsidRPr="009B164D">
        <w:rPr>
          <w:b/>
          <w:bCs/>
          <w:iCs/>
          <w:sz w:val="20"/>
        </w:rPr>
        <w:t>Formularz cenowy</w:t>
      </w:r>
      <w:r>
        <w:rPr>
          <w:b/>
          <w:bCs/>
          <w:iCs/>
          <w:sz w:val="20"/>
        </w:rPr>
        <w:t>- CZĘŚĆ II</w:t>
      </w:r>
    </w:p>
    <w:p w14:paraId="6EC85AB1" w14:textId="77777777" w:rsidR="009B164D" w:rsidRPr="00681B5F" w:rsidRDefault="00681B5F" w:rsidP="00681B5F">
      <w:pPr>
        <w:pStyle w:val="LO-Normal"/>
        <w:ind w:left="851" w:hanging="851"/>
        <w:jc w:val="both"/>
        <w:rPr>
          <w:rFonts w:asciiTheme="minorHAnsi" w:hAnsiTheme="minorHAnsi" w:cstheme="minorHAnsi"/>
          <w:b/>
          <w:sz w:val="22"/>
        </w:rPr>
      </w:pPr>
      <w:r w:rsidRPr="00681B5F">
        <w:rPr>
          <w:rFonts w:asciiTheme="minorHAnsi" w:eastAsia="Times New Roman" w:hAnsiTheme="minorHAnsi" w:cstheme="minorHAnsi"/>
          <w:b/>
          <w:bCs/>
          <w:sz w:val="22"/>
          <w:szCs w:val="22"/>
        </w:rPr>
        <w:t>CZĘŚĆ II:</w:t>
      </w:r>
      <w:r>
        <w:rPr>
          <w:rFonts w:asciiTheme="minorHAnsi" w:eastAsia="Times New Roman" w:hAnsiTheme="minorHAnsi" w:cstheme="minorHAnsi"/>
          <w:bCs/>
          <w:szCs w:val="22"/>
        </w:rPr>
        <w:t xml:space="preserve"> </w:t>
      </w:r>
      <w:r w:rsidRPr="00D33171">
        <w:rPr>
          <w:rFonts w:asciiTheme="minorHAnsi" w:hAnsiTheme="minorHAnsi" w:cstheme="minorHAnsi"/>
          <w:b/>
          <w:sz w:val="22"/>
        </w:rPr>
        <w:t xml:space="preserve">Pobór i badanie wód </w:t>
      </w:r>
      <w:proofErr w:type="spellStart"/>
      <w:r w:rsidRPr="00D33171">
        <w:rPr>
          <w:rFonts w:asciiTheme="minorHAnsi" w:hAnsiTheme="minorHAnsi" w:cstheme="minorHAnsi"/>
          <w:b/>
          <w:sz w:val="22"/>
        </w:rPr>
        <w:t>popłucznych</w:t>
      </w:r>
      <w:proofErr w:type="spellEnd"/>
      <w:r w:rsidRPr="00D33171">
        <w:rPr>
          <w:rFonts w:asciiTheme="minorHAnsi" w:hAnsiTheme="minorHAnsi" w:cstheme="minorHAnsi"/>
          <w:b/>
          <w:sz w:val="22"/>
        </w:rPr>
        <w:t xml:space="preserve"> na stacjach uzdatniania wody na terenie miasta i gminy Mrocza oraz pobór i badanie wód opadowych.</w:t>
      </w: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5004"/>
        <w:gridCol w:w="992"/>
        <w:gridCol w:w="1559"/>
        <w:gridCol w:w="1589"/>
      </w:tblGrid>
      <w:tr w:rsidR="009B164D" w14:paraId="77F14D38" w14:textId="77777777" w:rsidTr="00AB479E">
        <w:trPr>
          <w:trHeight w:val="54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1A89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L.p.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B257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Przedmiot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92C4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Ilość oznaczeń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36E8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1"/>
              </w:rPr>
              <w:t>Cena jednostkowa netto [zł]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39E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  <w:szCs w:val="21"/>
              </w:rPr>
              <w:t>Wartość netto</w:t>
            </w:r>
            <w:r w:rsidRPr="00681B5F">
              <w:rPr>
                <w:sz w:val="20"/>
                <w:szCs w:val="21"/>
              </w:rPr>
              <w:br/>
              <w:t>[zł]</w:t>
            </w:r>
          </w:p>
        </w:tc>
      </w:tr>
      <w:tr w:rsidR="00681B5F" w14:paraId="64B72E0D" w14:textId="77777777" w:rsidTr="00AB479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1F7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b/>
                <w:sz w:val="20"/>
                <w:szCs w:val="21"/>
              </w:rPr>
            </w:pPr>
            <w:r w:rsidRPr="00681B5F">
              <w:rPr>
                <w:b/>
                <w:sz w:val="20"/>
                <w:szCs w:val="21"/>
              </w:rPr>
              <w:t>WODA POPŁUCZNA</w:t>
            </w:r>
          </w:p>
        </w:tc>
      </w:tr>
      <w:tr w:rsidR="00681B5F" w14:paraId="44AA9EF3" w14:textId="77777777" w:rsidTr="00AB479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8329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b/>
                <w:bCs/>
                <w:sz w:val="20"/>
                <w:szCs w:val="22"/>
              </w:rPr>
              <w:t>ANALIZA PODSTAWOWA</w:t>
            </w:r>
          </w:p>
        </w:tc>
      </w:tr>
      <w:tr w:rsidR="009B164D" w14:paraId="37C8BA9B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AF0F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CA0A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Zawiesina ogólna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136" w14:textId="77777777" w:rsidR="009B164D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B92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C98C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7F4EC178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8F5F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072E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Żelazo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371E" w14:textId="77777777" w:rsidR="009B164D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57B5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A47B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283D4DA2" w14:textId="77777777" w:rsidTr="00AB479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10B" w14:textId="77777777" w:rsidR="00681B5F" w:rsidRPr="00681B5F" w:rsidRDefault="00681B5F" w:rsidP="00681B5F">
            <w:pPr>
              <w:tabs>
                <w:tab w:val="left" w:pos="317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b/>
                <w:bCs/>
                <w:sz w:val="20"/>
              </w:rPr>
              <w:t>ANALIZA POSZERZONA</w:t>
            </w:r>
          </w:p>
        </w:tc>
      </w:tr>
      <w:tr w:rsidR="009B164D" w14:paraId="0D6217C9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0E3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F7C8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Zawiesina ogólna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C09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50F0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0824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744BF9C6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312C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0C78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Żelazo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D3B" w14:textId="77777777" w:rsidR="009B164D" w:rsidRPr="00681B5F" w:rsidRDefault="009B164D" w:rsidP="00681B5F">
            <w:pPr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B12B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8534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3FFD3380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11A0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E1CA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BzT</w:t>
            </w:r>
            <w:r w:rsidRPr="00681B5F">
              <w:rPr>
                <w:sz w:val="20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0B33" w14:textId="77777777" w:rsidR="009B164D" w:rsidRPr="00681B5F" w:rsidRDefault="009B164D" w:rsidP="00681B5F">
            <w:pPr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9772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A3E5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765064FF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8EE3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8F0D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proofErr w:type="spellStart"/>
            <w:r w:rsidRPr="00681B5F">
              <w:rPr>
                <w:sz w:val="20"/>
              </w:rPr>
              <w:t>ChZT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7D7" w14:textId="77777777" w:rsidR="009B164D" w:rsidRPr="00681B5F" w:rsidRDefault="009B164D" w:rsidP="00681B5F">
            <w:pPr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F28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2962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4874E1C0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8706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5.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925F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Siarczany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243" w14:textId="77777777" w:rsidR="009B164D" w:rsidRPr="00681B5F" w:rsidRDefault="009B164D" w:rsidP="00681B5F">
            <w:pPr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F9B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0127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9B164D" w14:paraId="5A87C226" w14:textId="77777777" w:rsidTr="00AB479E">
        <w:trPr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F83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6.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F97C" w14:textId="77777777" w:rsidR="009B164D" w:rsidRPr="00681B5F" w:rsidRDefault="009B164D" w:rsidP="00681B5F">
            <w:pPr>
              <w:tabs>
                <w:tab w:val="left" w:pos="317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Chlorki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DC2B" w14:textId="77777777" w:rsidR="009B164D" w:rsidRPr="00681B5F" w:rsidRDefault="009B164D" w:rsidP="00681B5F">
            <w:pPr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3A75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65E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3ED6B6CB" w14:textId="77777777" w:rsidTr="00AB479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0904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b/>
                <w:bCs/>
                <w:sz w:val="20"/>
              </w:rPr>
              <w:t>WODA OPADOWA</w:t>
            </w:r>
          </w:p>
        </w:tc>
      </w:tr>
      <w:tr w:rsidR="00681B5F" w14:paraId="29E2D45A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6981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58F3" w14:textId="77777777" w:rsidR="00681B5F" w:rsidRPr="00681B5F" w:rsidRDefault="00681B5F" w:rsidP="00681B5F">
            <w:pPr>
              <w:tabs>
                <w:tab w:val="left" w:pos="306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Zawiesina ogólna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2902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1D8D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C6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03A7F04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57FC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  <w:szCs w:val="22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4FD6" w14:textId="77777777" w:rsidR="00681B5F" w:rsidRPr="00681B5F" w:rsidRDefault="00681B5F" w:rsidP="00681B5F">
            <w:pPr>
              <w:tabs>
                <w:tab w:val="left" w:pos="306"/>
                <w:tab w:val="left" w:pos="372"/>
              </w:tabs>
              <w:snapToGrid w:val="0"/>
              <w:spacing w:after="0"/>
              <w:rPr>
                <w:sz w:val="20"/>
              </w:rPr>
            </w:pPr>
            <w:r w:rsidRPr="00681B5F">
              <w:rPr>
                <w:sz w:val="20"/>
              </w:rPr>
              <w:t>Węglowodory ropopochodne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728" w14:textId="77777777" w:rsidR="00681B5F" w:rsidRPr="00681B5F" w:rsidRDefault="00681B5F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  <w:rPr>
                <w:sz w:val="20"/>
              </w:rPr>
            </w:pPr>
            <w:r w:rsidRPr="00681B5F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616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BD00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608AC79B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AA5F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right"/>
              <w:rPr>
                <w:sz w:val="20"/>
              </w:rPr>
            </w:pPr>
            <w:r w:rsidRPr="00681B5F">
              <w:rPr>
                <w:sz w:val="20"/>
              </w:rPr>
              <w:t>WARTOŚĆ  CAŁKOWITA  NETTO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EA4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5B01D7C5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7926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right"/>
              <w:rPr>
                <w:sz w:val="20"/>
              </w:rPr>
            </w:pPr>
            <w:r w:rsidRPr="00681B5F">
              <w:rPr>
                <w:sz w:val="20"/>
              </w:rPr>
              <w:t>PODATEK  VAT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799B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  <w:tr w:rsidR="00681B5F" w14:paraId="093CA3DF" w14:textId="77777777" w:rsidTr="00AB479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DB3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right"/>
              <w:rPr>
                <w:sz w:val="20"/>
              </w:rPr>
            </w:pPr>
            <w:r w:rsidRPr="00681B5F">
              <w:rPr>
                <w:sz w:val="20"/>
              </w:rPr>
              <w:t>WARTOŚĆ  CAŁKOWITA  BRUTTO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33C2" w14:textId="77777777" w:rsidR="00681B5F" w:rsidRPr="00681B5F" w:rsidRDefault="00681B5F" w:rsidP="00681B5F">
            <w:pPr>
              <w:pStyle w:val="Zawartotabeli"/>
              <w:snapToGrid w:val="0"/>
              <w:spacing w:after="0"/>
              <w:rPr>
                <w:sz w:val="20"/>
              </w:rPr>
            </w:pPr>
          </w:p>
        </w:tc>
      </w:tr>
    </w:tbl>
    <w:p w14:paraId="7667685E" w14:textId="77777777" w:rsidR="000526D8" w:rsidRDefault="000526D8" w:rsidP="00247E1F">
      <w:pPr>
        <w:jc w:val="both"/>
        <w:rPr>
          <w:bCs/>
        </w:rPr>
      </w:pPr>
      <w:r>
        <w:rPr>
          <w:b/>
          <w:bCs/>
        </w:rPr>
        <w:t xml:space="preserve"> </w:t>
      </w:r>
      <w:r w:rsidRPr="000526D8">
        <w:rPr>
          <w:bCs/>
        </w:rPr>
        <w:t>Harmonogram badań</w:t>
      </w:r>
      <w:r>
        <w:rPr>
          <w:bCs/>
        </w:rPr>
        <w:t xml:space="preserve"> i poboru</w:t>
      </w:r>
      <w:r w:rsidRPr="000526D8">
        <w:rPr>
          <w:bCs/>
        </w:rPr>
        <w:t xml:space="preserve"> wód </w:t>
      </w:r>
      <w:proofErr w:type="spellStart"/>
      <w:r w:rsidRPr="000526D8">
        <w:rPr>
          <w:bCs/>
        </w:rPr>
        <w:t>popłucznych</w:t>
      </w:r>
      <w:proofErr w:type="spellEnd"/>
      <w:r w:rsidRPr="000526D8">
        <w:rPr>
          <w:bCs/>
        </w:rPr>
        <w:t xml:space="preserve"> stanowi załącznik nr 11 do niniejszego zapytania ofertowego. Badania wód opadowych wykonywane będą 2 razy w roku (na wiosnę i jesień) do uzgodnienia z Zamawiającym.</w:t>
      </w:r>
    </w:p>
    <w:p w14:paraId="781BCD7D" w14:textId="77777777" w:rsidR="000526D8" w:rsidRDefault="000526D8" w:rsidP="000526D8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Jako koordynatora dla części II zamówienia Wykonawca wyznaczył: </w:t>
      </w:r>
    </w:p>
    <w:p w14:paraId="5DA7319D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nazwisko:………………………………………………………….</w:t>
      </w:r>
    </w:p>
    <w:p w14:paraId="722741F4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…………………………………………………………………………….</w:t>
      </w:r>
    </w:p>
    <w:p w14:paraId="671A1963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………………………………………………………………………..</w:t>
      </w:r>
    </w:p>
    <w:p w14:paraId="6F4CCC98" w14:textId="77777777" w:rsidR="009B164D" w:rsidRDefault="009B164D" w:rsidP="009B164D">
      <w:pPr>
        <w:rPr>
          <w:b/>
          <w:bCs/>
        </w:rPr>
      </w:pPr>
    </w:p>
    <w:p w14:paraId="7051D70E" w14:textId="77777777" w:rsidR="009B164D" w:rsidRDefault="009B164D" w:rsidP="009B164D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t xml:space="preserve">.....................................................                                      </w:t>
      </w:r>
      <w:r>
        <w:tab/>
      </w:r>
      <w:r>
        <w:tab/>
        <w:t>......................................................</w:t>
      </w:r>
    </w:p>
    <w:p w14:paraId="0EB42D66" w14:textId="77777777" w:rsidR="00681B5F" w:rsidRDefault="009B164D" w:rsidP="00681B5F">
      <w:pPr>
        <w:rPr>
          <w:b/>
          <w:bCs/>
        </w:rPr>
      </w:pPr>
      <w:r>
        <w:rPr>
          <w:rFonts w:eastAsia="Times New Roman"/>
        </w:rPr>
        <w:t xml:space="preserve">  </w:t>
      </w:r>
      <w:r>
        <w:t>miejscowość, data  (</w:t>
      </w:r>
      <w:proofErr w:type="spellStart"/>
      <w:r>
        <w:t>dd.mm.rr</w:t>
      </w:r>
      <w:proofErr w:type="spellEnd"/>
      <w:r>
        <w:t xml:space="preserve"> )                                          </w:t>
      </w:r>
      <w:r>
        <w:tab/>
      </w:r>
      <w:r>
        <w:tab/>
        <w:t xml:space="preserve"> pieczęć  i  podpis Wykonawcy</w:t>
      </w:r>
    </w:p>
    <w:p w14:paraId="313E5887" w14:textId="77777777" w:rsidR="00246F0D" w:rsidRDefault="00246F0D" w:rsidP="000526D8">
      <w:pPr>
        <w:rPr>
          <w:b/>
          <w:bCs/>
          <w:iCs/>
          <w:sz w:val="20"/>
        </w:rPr>
      </w:pPr>
    </w:p>
    <w:p w14:paraId="3FD70EE8" w14:textId="77777777" w:rsidR="00681B5F" w:rsidRPr="000526D8" w:rsidRDefault="00681B5F" w:rsidP="000526D8">
      <w:pPr>
        <w:jc w:val="right"/>
        <w:rPr>
          <w:b/>
          <w:bCs/>
        </w:rPr>
      </w:pPr>
      <w:r>
        <w:rPr>
          <w:b/>
          <w:bCs/>
          <w:iCs/>
          <w:sz w:val="20"/>
        </w:rPr>
        <w:lastRenderedPageBreak/>
        <w:t>Załącznik  nr 5</w:t>
      </w:r>
      <w:r w:rsidR="000526D8">
        <w:rPr>
          <w:b/>
          <w:bCs/>
        </w:rPr>
        <w:t xml:space="preserve">- </w:t>
      </w:r>
      <w:r w:rsidRPr="009B164D">
        <w:rPr>
          <w:b/>
          <w:bCs/>
          <w:iCs/>
          <w:sz w:val="20"/>
        </w:rPr>
        <w:t>Formularz cenowy</w:t>
      </w:r>
      <w:r>
        <w:rPr>
          <w:b/>
          <w:bCs/>
          <w:iCs/>
          <w:sz w:val="20"/>
        </w:rPr>
        <w:t>- CZĘŚĆ III</w:t>
      </w:r>
    </w:p>
    <w:p w14:paraId="3863A848" w14:textId="77777777" w:rsidR="009B164D" w:rsidRPr="000526D8" w:rsidRDefault="00681B5F" w:rsidP="000526D8">
      <w:pPr>
        <w:rPr>
          <w:b/>
          <w:bCs/>
          <w:i/>
          <w:iCs/>
        </w:rPr>
      </w:pPr>
      <w:r>
        <w:rPr>
          <w:rFonts w:eastAsia="Times New Roman" w:cstheme="minorHAnsi"/>
          <w:bCs/>
        </w:rPr>
        <w:t xml:space="preserve">CZĘŚĆ III: </w:t>
      </w:r>
      <w:r w:rsidRPr="00D33171">
        <w:rPr>
          <w:rFonts w:cstheme="minorHAnsi"/>
          <w:b/>
        </w:rPr>
        <w:t>Pobór i badanie ścieków surowych i oczyszczonych dla Oczyszczalni Ścieków w Mroczy.</w:t>
      </w: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80"/>
        <w:gridCol w:w="1776"/>
        <w:gridCol w:w="1776"/>
        <w:gridCol w:w="1812"/>
      </w:tblGrid>
      <w:tr w:rsidR="009B164D" w14:paraId="013536DF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F5E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817E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Przedmiot badań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782B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Ilość oznaczeń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E8B5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2"/>
              </w:rPr>
            </w:pPr>
            <w:r w:rsidRPr="00681B5F">
              <w:rPr>
                <w:sz w:val="22"/>
                <w:szCs w:val="21"/>
              </w:rPr>
              <w:t>Cena jednostkowa netto [zł]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E7C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center"/>
              <w:rPr>
                <w:sz w:val="22"/>
              </w:rPr>
            </w:pPr>
            <w:r w:rsidRPr="00681B5F">
              <w:rPr>
                <w:sz w:val="22"/>
                <w:szCs w:val="21"/>
              </w:rPr>
              <w:t>Wartość netto</w:t>
            </w:r>
            <w:r w:rsidRPr="00681B5F">
              <w:rPr>
                <w:sz w:val="22"/>
                <w:szCs w:val="21"/>
              </w:rPr>
              <w:br/>
              <w:t>[zł]</w:t>
            </w:r>
          </w:p>
        </w:tc>
      </w:tr>
      <w:tr w:rsidR="00681B5F" w14:paraId="5B2A5FDD" w14:textId="77777777" w:rsidTr="00AB479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CB19" w14:textId="77777777" w:rsidR="00681B5F" w:rsidRPr="00681B5F" w:rsidRDefault="00681B5F" w:rsidP="00681B5F">
            <w:pPr>
              <w:pStyle w:val="Zawartotabeli"/>
              <w:snapToGrid w:val="0"/>
              <w:spacing w:after="0"/>
              <w:jc w:val="center"/>
              <w:rPr>
                <w:sz w:val="22"/>
              </w:rPr>
            </w:pPr>
            <w:r w:rsidRPr="00681B5F">
              <w:rPr>
                <w:b/>
                <w:bCs/>
                <w:sz w:val="22"/>
                <w:szCs w:val="22"/>
              </w:rPr>
              <w:t>ŚCIEKI SUROWE I OCZYSZCZONE</w:t>
            </w:r>
          </w:p>
        </w:tc>
      </w:tr>
      <w:tr w:rsidR="009B164D" w14:paraId="0483712B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8851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358A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 w:rsidRPr="00681B5F">
              <w:t>Temperatura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5C1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C6E9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4C5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416DE6D1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298E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0980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 w:rsidRPr="00681B5F">
              <w:t>BzT</w:t>
            </w:r>
            <w:r w:rsidRPr="00681B5F">
              <w:rPr>
                <w:vertAlign w:val="subscript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2FF8" w14:textId="77777777" w:rsidR="009B164D" w:rsidRPr="00681B5F" w:rsidRDefault="009B164D" w:rsidP="00681B5F">
            <w:pPr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06F9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5C0C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36ECA5DF" w14:textId="77777777" w:rsidTr="00AB479E">
        <w:trPr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AB15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FF3A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proofErr w:type="spellStart"/>
            <w:r w:rsidRPr="00681B5F">
              <w:t>ChZT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0933" w14:textId="77777777" w:rsidR="009B164D" w:rsidRPr="00681B5F" w:rsidRDefault="009B164D" w:rsidP="00681B5F">
            <w:pPr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94AF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EF64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522876A6" w14:textId="77777777" w:rsidTr="00AB479E">
        <w:trPr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2DFC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B72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 w:rsidRPr="00681B5F">
              <w:t>Zawiesina ogólna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885" w14:textId="77777777" w:rsidR="009B164D" w:rsidRPr="00681B5F" w:rsidRDefault="009B164D" w:rsidP="00681B5F">
            <w:pPr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B391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A5ED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3C3847E2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A63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D13B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 w:rsidRPr="00681B5F">
              <w:t>Azot ogólny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BBA6" w14:textId="77777777" w:rsidR="009B164D" w:rsidRPr="00681B5F" w:rsidRDefault="009B164D" w:rsidP="00681B5F">
            <w:pPr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827A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84DA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182EC4CE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4C7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  <w:r w:rsidRPr="00681B5F">
              <w:rPr>
                <w:sz w:val="22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E1AB" w14:textId="77777777" w:rsidR="009B164D" w:rsidRPr="00681B5F" w:rsidRDefault="009B164D" w:rsidP="00681B5F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 w:rsidRPr="00681B5F">
              <w:t>Fosfor ogólny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1BC2" w14:textId="77777777" w:rsidR="009B164D" w:rsidRPr="00681B5F" w:rsidRDefault="009B164D" w:rsidP="00681B5F">
            <w:pPr>
              <w:spacing w:after="0"/>
              <w:jc w:val="center"/>
            </w:pPr>
            <w:r w:rsidRPr="00681B5F">
              <w:t>24</w:t>
            </w:r>
            <w:r w:rsidR="00681B5F" w:rsidRPr="00681B5F"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DBFD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2BB7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3575CE34" w14:textId="77777777" w:rsidTr="00AB479E"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C496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right"/>
              <w:rPr>
                <w:sz w:val="22"/>
              </w:rPr>
            </w:pPr>
            <w:r w:rsidRPr="00681B5F">
              <w:rPr>
                <w:sz w:val="22"/>
              </w:rPr>
              <w:t>WARTOŚĆ  CAŁKOWITA  NETTO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9FB6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75264A37" w14:textId="77777777" w:rsidTr="00AB479E"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681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right"/>
              <w:rPr>
                <w:sz w:val="22"/>
              </w:rPr>
            </w:pPr>
            <w:r w:rsidRPr="00681B5F">
              <w:rPr>
                <w:sz w:val="22"/>
              </w:rPr>
              <w:t>PODATEK  VAT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0C87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  <w:tr w:rsidR="009B164D" w14:paraId="24981721" w14:textId="77777777" w:rsidTr="00AB479E"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2281" w14:textId="77777777" w:rsidR="009B164D" w:rsidRPr="00681B5F" w:rsidRDefault="009B164D" w:rsidP="00681B5F">
            <w:pPr>
              <w:pStyle w:val="Zawartotabeli"/>
              <w:snapToGrid w:val="0"/>
              <w:spacing w:after="0"/>
              <w:jc w:val="right"/>
              <w:rPr>
                <w:sz w:val="22"/>
              </w:rPr>
            </w:pPr>
            <w:r w:rsidRPr="00681B5F">
              <w:rPr>
                <w:sz w:val="22"/>
              </w:rPr>
              <w:t>WARTOŚĆ  CAŁKOWITA  BRUTTO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98E4" w14:textId="77777777" w:rsidR="009B164D" w:rsidRPr="00681B5F" w:rsidRDefault="009B164D" w:rsidP="00681B5F">
            <w:pPr>
              <w:pStyle w:val="Zawartotabeli"/>
              <w:snapToGrid w:val="0"/>
              <w:spacing w:after="0"/>
              <w:rPr>
                <w:sz w:val="22"/>
              </w:rPr>
            </w:pPr>
          </w:p>
        </w:tc>
      </w:tr>
    </w:tbl>
    <w:p w14:paraId="79BC1E95" w14:textId="77777777" w:rsidR="009B164D" w:rsidRDefault="009B164D" w:rsidP="00681B5F">
      <w:pPr>
        <w:spacing w:after="0"/>
        <w:rPr>
          <w:rFonts w:ascii="Arial" w:hAnsi="Arial" w:cs="Arial"/>
          <w:sz w:val="14"/>
          <w:szCs w:val="20"/>
        </w:rPr>
      </w:pPr>
      <w:r w:rsidRPr="00AB46E6">
        <w:rPr>
          <w:sz w:val="18"/>
        </w:rPr>
        <w:t xml:space="preserve">*  </w:t>
      </w:r>
      <w:r w:rsidRPr="00AB46E6">
        <w:rPr>
          <w:rFonts w:ascii="Arial" w:hAnsi="Arial" w:cs="Arial"/>
          <w:sz w:val="14"/>
          <w:szCs w:val="20"/>
        </w:rPr>
        <w:t>przez 1 próbę należy rozumieć pobór ścieków surowych i pobór ścieków oczyszczonych,</w:t>
      </w:r>
    </w:p>
    <w:p w14:paraId="40EE32EA" w14:textId="77777777" w:rsidR="00681B5F" w:rsidRPr="00AB46E6" w:rsidRDefault="00681B5F" w:rsidP="009B164D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>* ilość oznaczeń może ulec zmniejszeniu lub zwiększeniu</w:t>
      </w:r>
    </w:p>
    <w:p w14:paraId="0D240D5C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3B212770" w14:textId="77777777" w:rsidR="00681B5F" w:rsidRPr="000526D8" w:rsidRDefault="000526D8" w:rsidP="000526D8">
      <w:pPr>
        <w:spacing w:after="0"/>
        <w:rPr>
          <w:bCs/>
          <w:iCs/>
          <w:sz w:val="20"/>
        </w:rPr>
      </w:pPr>
      <w:r w:rsidRPr="000526D8">
        <w:rPr>
          <w:bCs/>
          <w:iCs/>
          <w:sz w:val="20"/>
        </w:rPr>
        <w:t>Harmonogram badań i poboru ścieków surowych i oczyszczonych stanowi załącznik nr 12 do niniejszego zapytania ofertowego.</w:t>
      </w:r>
    </w:p>
    <w:p w14:paraId="01F2C331" w14:textId="77777777" w:rsidR="000526D8" w:rsidRDefault="000526D8" w:rsidP="000526D8">
      <w:pPr>
        <w:spacing w:after="0"/>
        <w:rPr>
          <w:b/>
          <w:bCs/>
          <w:iCs/>
          <w:sz w:val="20"/>
        </w:rPr>
      </w:pPr>
    </w:p>
    <w:p w14:paraId="5936D790" w14:textId="77777777" w:rsidR="000526D8" w:rsidRDefault="000526D8" w:rsidP="000526D8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Jako koordynatora dla części III zamówienia Wykonawca wyznaczył: </w:t>
      </w:r>
    </w:p>
    <w:p w14:paraId="27F881F6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nazwisko:………………………………………………………….</w:t>
      </w:r>
    </w:p>
    <w:p w14:paraId="039E9243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…………………………………………………………………………….</w:t>
      </w:r>
    </w:p>
    <w:p w14:paraId="755DCA49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………………………………………………………………………..</w:t>
      </w:r>
    </w:p>
    <w:p w14:paraId="2A264A55" w14:textId="77777777" w:rsidR="00681B5F" w:rsidRDefault="00681B5F" w:rsidP="000526D8">
      <w:pPr>
        <w:spacing w:after="0"/>
        <w:rPr>
          <w:b/>
          <w:bCs/>
          <w:iCs/>
          <w:sz w:val="20"/>
        </w:rPr>
      </w:pPr>
    </w:p>
    <w:p w14:paraId="19FE6371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4F39A13E" w14:textId="77777777" w:rsidR="00681B5F" w:rsidRDefault="00681B5F" w:rsidP="00681B5F">
      <w:pPr>
        <w:rPr>
          <w:b/>
          <w:bCs/>
        </w:rPr>
      </w:pPr>
    </w:p>
    <w:p w14:paraId="70EBB464" w14:textId="77777777" w:rsidR="00681B5F" w:rsidRDefault="00681B5F" w:rsidP="00681B5F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t xml:space="preserve">.....................................................                                      </w:t>
      </w:r>
      <w:r>
        <w:tab/>
      </w:r>
      <w:r>
        <w:tab/>
        <w:t>......................................................</w:t>
      </w:r>
    </w:p>
    <w:p w14:paraId="1D745D9C" w14:textId="77777777" w:rsidR="00681B5F" w:rsidRDefault="00681B5F" w:rsidP="00681B5F">
      <w:pPr>
        <w:rPr>
          <w:b/>
          <w:bCs/>
        </w:rPr>
      </w:pPr>
      <w:r>
        <w:rPr>
          <w:rFonts w:eastAsia="Times New Roman"/>
        </w:rPr>
        <w:t xml:space="preserve">  </w:t>
      </w:r>
      <w:r>
        <w:t>miejscowość, data  (</w:t>
      </w:r>
      <w:proofErr w:type="spellStart"/>
      <w:r>
        <w:t>dd.mm.rr</w:t>
      </w:r>
      <w:proofErr w:type="spellEnd"/>
      <w:r>
        <w:t xml:space="preserve"> )                                          </w:t>
      </w:r>
      <w:r>
        <w:tab/>
      </w:r>
      <w:r>
        <w:tab/>
        <w:t xml:space="preserve"> pieczęć  i  podpis Wykonawcy</w:t>
      </w:r>
    </w:p>
    <w:p w14:paraId="1437F820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42369DEB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44552659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11AD0657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35D90190" w14:textId="77777777" w:rsidR="00681B5F" w:rsidRDefault="00681B5F" w:rsidP="00681B5F">
      <w:pPr>
        <w:spacing w:after="0"/>
        <w:jc w:val="right"/>
        <w:rPr>
          <w:b/>
          <w:bCs/>
          <w:iCs/>
          <w:sz w:val="20"/>
        </w:rPr>
      </w:pPr>
    </w:p>
    <w:p w14:paraId="611DAF80" w14:textId="77777777" w:rsidR="00B875C7" w:rsidRDefault="00B875C7" w:rsidP="000526D8">
      <w:pPr>
        <w:spacing w:after="0"/>
        <w:rPr>
          <w:b/>
          <w:bCs/>
          <w:iCs/>
          <w:sz w:val="20"/>
        </w:rPr>
      </w:pPr>
    </w:p>
    <w:p w14:paraId="4AE2B890" w14:textId="77777777" w:rsidR="00681B5F" w:rsidRPr="000526D8" w:rsidRDefault="00681B5F" w:rsidP="000526D8">
      <w:pPr>
        <w:spacing w:after="0"/>
        <w:jc w:val="right"/>
        <w:rPr>
          <w:b/>
          <w:bCs/>
          <w:iCs/>
          <w:sz w:val="20"/>
        </w:rPr>
      </w:pPr>
      <w:r>
        <w:rPr>
          <w:b/>
          <w:bCs/>
          <w:iCs/>
          <w:sz w:val="20"/>
        </w:rPr>
        <w:t>Załącznik  nr 6</w:t>
      </w:r>
      <w:r w:rsidR="000526D8">
        <w:rPr>
          <w:b/>
          <w:bCs/>
          <w:iCs/>
          <w:sz w:val="20"/>
        </w:rPr>
        <w:t xml:space="preserve">- </w:t>
      </w:r>
      <w:r w:rsidRPr="009B164D">
        <w:rPr>
          <w:b/>
          <w:bCs/>
          <w:iCs/>
          <w:sz w:val="20"/>
        </w:rPr>
        <w:t>Formularz cenowy</w:t>
      </w:r>
      <w:r>
        <w:rPr>
          <w:b/>
          <w:bCs/>
          <w:iCs/>
          <w:sz w:val="20"/>
        </w:rPr>
        <w:t>- CZĘŚĆ IV</w:t>
      </w:r>
    </w:p>
    <w:p w14:paraId="76CF37D6" w14:textId="77777777" w:rsidR="00681B5F" w:rsidRDefault="00681B5F" w:rsidP="000526D8">
      <w:pPr>
        <w:spacing w:after="0"/>
        <w:jc w:val="both"/>
        <w:rPr>
          <w:b/>
          <w:bCs/>
          <w:i/>
          <w:iCs/>
        </w:rPr>
      </w:pPr>
    </w:p>
    <w:p w14:paraId="069E108B" w14:textId="77777777" w:rsidR="009B164D" w:rsidRPr="00681B5F" w:rsidRDefault="00681B5F" w:rsidP="00681B5F">
      <w:pPr>
        <w:spacing w:after="0"/>
        <w:ind w:left="709" w:hanging="709"/>
        <w:jc w:val="both"/>
        <w:rPr>
          <w:b/>
        </w:rPr>
      </w:pPr>
      <w:r w:rsidRPr="00681B5F">
        <w:rPr>
          <w:rFonts w:eastAsia="Times New Roman" w:cstheme="minorHAnsi"/>
          <w:b/>
          <w:bCs/>
        </w:rPr>
        <w:lastRenderedPageBreak/>
        <w:t>CZĘŚĆ IV:</w:t>
      </w:r>
      <w:r w:rsidRPr="004D5768">
        <w:rPr>
          <w:b/>
        </w:rPr>
        <w:t xml:space="preserve"> </w:t>
      </w:r>
      <w:r w:rsidRPr="009C2EFE">
        <w:rPr>
          <w:b/>
        </w:rPr>
        <w:t>Pobór i badanie osadów ściekowych na Oczyszczalni Ścieków w Mroczy oraz gruntów, na których mają być sto</w:t>
      </w:r>
      <w:r>
        <w:rPr>
          <w:b/>
        </w:rPr>
        <w:t>sowane komunalne osady ściekowe.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555"/>
        <w:gridCol w:w="1851"/>
        <w:gridCol w:w="1851"/>
        <w:gridCol w:w="1887"/>
      </w:tblGrid>
      <w:tr w:rsidR="009B164D" w14:paraId="3063E21B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6B73" w14:textId="77777777" w:rsidR="009B164D" w:rsidRDefault="009B164D" w:rsidP="009B164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1B81" w14:textId="77777777" w:rsidR="009B164D" w:rsidRDefault="009B164D" w:rsidP="009B164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Przedmiot badań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01B" w14:textId="77777777" w:rsidR="009B164D" w:rsidRDefault="009B164D" w:rsidP="009B164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Ilość oznaczeń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AFED" w14:textId="77777777" w:rsidR="009B164D" w:rsidRDefault="009B164D" w:rsidP="009B164D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Cena jednostkowa netto [zł]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FB4" w14:textId="77777777" w:rsidR="009B164D" w:rsidRDefault="009B164D" w:rsidP="009B164D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Wartość netto</w:t>
            </w:r>
            <w:r>
              <w:rPr>
                <w:sz w:val="22"/>
                <w:szCs w:val="22"/>
              </w:rPr>
              <w:br/>
              <w:t>[zł]</w:t>
            </w:r>
          </w:p>
        </w:tc>
      </w:tr>
      <w:tr w:rsidR="009B164D" w14:paraId="22E0B779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0293" w14:textId="77777777" w:rsidR="009B164D" w:rsidRDefault="009B164D" w:rsidP="009B164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6FEF" w14:textId="77777777" w:rsidR="009B164D" w:rsidRDefault="009B164D" w:rsidP="000526D8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>
              <w:t>Badanie i pobór prób odwodnionego osadu ściekowego</w:t>
            </w:r>
            <w:r>
              <w:rPr>
                <w:b/>
                <w:bCs/>
              </w:rPr>
              <w:br/>
            </w:r>
            <w:r>
              <w:rPr>
                <w:u w:val="single"/>
              </w:rPr>
              <w:t>w zakresie:</w:t>
            </w:r>
            <w:r>
              <w:t xml:space="preserve"> odczyn, sucha masa, substancja organiczna, azot ogólny, azot amonowy, fosfor ogólny, wapń, magnez, metale ciężkie: (ołów, kadm, rtęć, nikiel, cynk, miedź i chrom), bakterie chorobotwórcze z rodzaju Salmonella, liczba żywych jaj pasożytów jelitowych </w:t>
            </w:r>
            <w:proofErr w:type="spellStart"/>
            <w:r>
              <w:t>Ascaris</w:t>
            </w:r>
            <w:proofErr w:type="spellEnd"/>
            <w:r>
              <w:t xml:space="preserve"> sp., </w:t>
            </w:r>
            <w:proofErr w:type="spellStart"/>
            <w:r>
              <w:t>Trichuris</w:t>
            </w:r>
            <w:proofErr w:type="spellEnd"/>
            <w:r>
              <w:t xml:space="preserve"> sp., </w:t>
            </w:r>
            <w:proofErr w:type="spellStart"/>
            <w:r>
              <w:t>Toxocara</w:t>
            </w:r>
            <w:proofErr w:type="spellEnd"/>
            <w:r>
              <w:t xml:space="preserve"> sp.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5F3" w14:textId="77777777" w:rsidR="009B164D" w:rsidRDefault="00247E1F" w:rsidP="009B164D">
            <w:pPr>
              <w:tabs>
                <w:tab w:val="left" w:pos="317"/>
                <w:tab w:val="left" w:pos="372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38C2" w14:textId="77777777" w:rsidR="009B164D" w:rsidRDefault="009B164D" w:rsidP="009B164D">
            <w:pPr>
              <w:pStyle w:val="Zawartotabeli"/>
              <w:snapToGrid w:val="0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16E8" w14:textId="77777777" w:rsidR="009B164D" w:rsidRDefault="009B164D" w:rsidP="009B164D">
            <w:pPr>
              <w:pStyle w:val="Zawartotabeli"/>
              <w:snapToGrid w:val="0"/>
            </w:pPr>
          </w:p>
        </w:tc>
      </w:tr>
      <w:tr w:rsidR="009B164D" w14:paraId="5F4C6FA6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3BB" w14:textId="77777777" w:rsidR="009B164D" w:rsidRDefault="009B164D" w:rsidP="009B164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FE4E" w14:textId="77777777" w:rsidR="009B164D" w:rsidRDefault="009B164D" w:rsidP="000526D8">
            <w:pPr>
              <w:tabs>
                <w:tab w:val="left" w:pos="317"/>
                <w:tab w:val="left" w:pos="372"/>
              </w:tabs>
              <w:snapToGrid w:val="0"/>
              <w:spacing w:after="0"/>
            </w:pPr>
            <w:r>
              <w:t>Badanie i pobór prób gruntu, na którym będzie stosowany komunalny osad ściekowy</w:t>
            </w:r>
            <w:r>
              <w:br/>
            </w:r>
            <w:r>
              <w:rPr>
                <w:u w:val="single"/>
              </w:rPr>
              <w:t>w zakresie:</w:t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>, zawartość fosforu przyswajalnego, zawartość metali ciężkich: ołów, kadm, rtęć, nikiel, cynk, miedź i chrom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A37" w14:textId="77777777" w:rsidR="009B164D" w:rsidRDefault="009B164D" w:rsidP="009B164D">
            <w:pPr>
              <w:tabs>
                <w:tab w:val="left" w:pos="317"/>
                <w:tab w:val="left" w:pos="372"/>
              </w:tabs>
              <w:snapToGrid w:val="0"/>
              <w:jc w:val="center"/>
            </w:pPr>
            <w: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4EB0" w14:textId="77777777" w:rsidR="009B164D" w:rsidRDefault="009B164D" w:rsidP="009B164D">
            <w:pPr>
              <w:pStyle w:val="Zawartotabeli"/>
              <w:snapToGrid w:val="0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A68E" w14:textId="77777777" w:rsidR="009B164D" w:rsidRDefault="009B164D" w:rsidP="009B164D">
            <w:pPr>
              <w:pStyle w:val="Zawartotabeli"/>
              <w:snapToGrid w:val="0"/>
            </w:pPr>
          </w:p>
        </w:tc>
      </w:tr>
      <w:tr w:rsidR="009B164D" w14:paraId="66748156" w14:textId="77777777" w:rsidTr="00AB479E"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19E2" w14:textId="77777777" w:rsidR="009B164D" w:rsidRDefault="009B164D" w:rsidP="009B164D">
            <w:pPr>
              <w:pStyle w:val="Zawartotabeli"/>
              <w:snapToGrid w:val="0"/>
              <w:jc w:val="right"/>
            </w:pPr>
            <w:r>
              <w:rPr>
                <w:sz w:val="20"/>
              </w:rPr>
              <w:t>WARTOŚĆ  CAŁKOWITA  NETTO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C021" w14:textId="77777777" w:rsidR="009B164D" w:rsidRDefault="009B164D" w:rsidP="009B164D">
            <w:pPr>
              <w:pStyle w:val="Zawartotabeli"/>
              <w:snapToGrid w:val="0"/>
            </w:pPr>
          </w:p>
        </w:tc>
      </w:tr>
      <w:tr w:rsidR="009B164D" w14:paraId="45B1BA5A" w14:textId="77777777" w:rsidTr="00AB479E"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A7CC" w14:textId="77777777" w:rsidR="009B164D" w:rsidRDefault="009B164D" w:rsidP="009B164D">
            <w:pPr>
              <w:pStyle w:val="Zawartotabeli"/>
              <w:snapToGrid w:val="0"/>
              <w:jc w:val="right"/>
            </w:pPr>
            <w:r>
              <w:rPr>
                <w:sz w:val="20"/>
              </w:rPr>
              <w:t>PODATEK  VAT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1A1" w14:textId="77777777" w:rsidR="009B164D" w:rsidRDefault="009B164D" w:rsidP="009B164D">
            <w:pPr>
              <w:pStyle w:val="Zawartotabeli"/>
              <w:snapToGrid w:val="0"/>
            </w:pPr>
          </w:p>
        </w:tc>
      </w:tr>
      <w:tr w:rsidR="009B164D" w14:paraId="249BDA54" w14:textId="77777777" w:rsidTr="00AB479E">
        <w:trPr>
          <w:trHeight w:val="25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FB1E" w14:textId="77777777" w:rsidR="009B164D" w:rsidRDefault="009B164D" w:rsidP="009B164D">
            <w:pPr>
              <w:pStyle w:val="Zawartotabeli"/>
              <w:snapToGrid w:val="0"/>
              <w:jc w:val="right"/>
            </w:pPr>
            <w:r>
              <w:rPr>
                <w:sz w:val="20"/>
              </w:rPr>
              <w:t>WARTOŚĆ  CAŁKOWITA  BRUTTO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815F" w14:textId="77777777" w:rsidR="009B164D" w:rsidRDefault="009B164D" w:rsidP="009B164D">
            <w:pPr>
              <w:pStyle w:val="Zawartotabeli"/>
              <w:snapToGrid w:val="0"/>
            </w:pPr>
          </w:p>
        </w:tc>
      </w:tr>
    </w:tbl>
    <w:p w14:paraId="0A138091" w14:textId="77777777" w:rsidR="000526D8" w:rsidRDefault="000526D8" w:rsidP="009B164D">
      <w:pPr>
        <w:rPr>
          <w:bCs/>
          <w:sz w:val="20"/>
          <w:szCs w:val="20"/>
        </w:rPr>
      </w:pPr>
      <w:r w:rsidRPr="000526D8">
        <w:rPr>
          <w:bCs/>
          <w:sz w:val="20"/>
          <w:szCs w:val="20"/>
        </w:rPr>
        <w:t>Harmonogram badań i poboru osadów ściekowych oraz gruntów, na których mają być zastosowane osady ściekowe będzie ustalany na bieżąco z Zamawiającym.</w:t>
      </w:r>
    </w:p>
    <w:p w14:paraId="2937E90F" w14:textId="77777777" w:rsidR="000526D8" w:rsidRDefault="000526D8" w:rsidP="000526D8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Jako koordynatora dla części IV zamówienia Wykonawca wyznaczył: </w:t>
      </w:r>
    </w:p>
    <w:p w14:paraId="60F4A8A2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nazwisko:………………………………………………………….</w:t>
      </w:r>
    </w:p>
    <w:p w14:paraId="24F633EF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…………………………………………………………………………….</w:t>
      </w:r>
    </w:p>
    <w:p w14:paraId="14330C94" w14:textId="77777777" w:rsidR="009B164D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………………………………………………………………………..</w:t>
      </w:r>
    </w:p>
    <w:p w14:paraId="05763873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3604D79" w14:textId="77777777" w:rsidR="000526D8" w:rsidRP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088EF8D" w14:textId="77777777" w:rsidR="009B164D" w:rsidRDefault="009B164D" w:rsidP="009B164D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t xml:space="preserve">.....................................................                                        </w:t>
      </w:r>
      <w:r>
        <w:tab/>
        <w:t xml:space="preserve">    ......................................................</w:t>
      </w:r>
    </w:p>
    <w:p w14:paraId="605AD0D5" w14:textId="77777777" w:rsidR="009B164D" w:rsidRDefault="009B164D" w:rsidP="009B164D">
      <w:pPr>
        <w:rPr>
          <w:b/>
          <w:bCs/>
          <w:i/>
          <w:iCs/>
        </w:rPr>
      </w:pPr>
      <w:r>
        <w:rPr>
          <w:rFonts w:eastAsia="Times New Roman"/>
        </w:rPr>
        <w:t xml:space="preserve">   </w:t>
      </w:r>
      <w:r>
        <w:t>miejscowość, data  (</w:t>
      </w:r>
      <w:proofErr w:type="spellStart"/>
      <w:r>
        <w:t>dd.mm.rr</w:t>
      </w:r>
      <w:proofErr w:type="spellEnd"/>
      <w:r>
        <w:t xml:space="preserve"> )                                                          pieczęć  i  podpis Wykonawcy</w:t>
      </w:r>
    </w:p>
    <w:p w14:paraId="170A68B4" w14:textId="77777777" w:rsidR="00246F0D" w:rsidRPr="00246F0D" w:rsidRDefault="009B164D" w:rsidP="00246F0D">
      <w:pPr>
        <w:rPr>
          <w:b/>
          <w:bCs/>
          <w:sz w:val="20"/>
          <w:szCs w:val="20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55F7565" w14:textId="77777777" w:rsidR="009B164D" w:rsidRPr="000526D8" w:rsidRDefault="00681B5F" w:rsidP="000526D8">
      <w:pPr>
        <w:spacing w:after="0"/>
        <w:jc w:val="right"/>
        <w:rPr>
          <w:b/>
          <w:bCs/>
          <w:i/>
          <w:iCs/>
        </w:rPr>
      </w:pPr>
      <w:r>
        <w:rPr>
          <w:b/>
          <w:bCs/>
          <w:iCs/>
          <w:sz w:val="20"/>
        </w:rPr>
        <w:t>Załącznik  nr 7</w:t>
      </w:r>
      <w:r w:rsidR="000526D8">
        <w:rPr>
          <w:b/>
          <w:bCs/>
          <w:i/>
          <w:iCs/>
        </w:rPr>
        <w:t xml:space="preserve">- </w:t>
      </w:r>
      <w:r w:rsidRPr="009B164D">
        <w:rPr>
          <w:b/>
          <w:bCs/>
          <w:iCs/>
          <w:sz w:val="20"/>
        </w:rPr>
        <w:t>Formularz cenowy</w:t>
      </w:r>
      <w:r>
        <w:rPr>
          <w:b/>
          <w:bCs/>
          <w:iCs/>
          <w:sz w:val="20"/>
        </w:rPr>
        <w:t>- CZĘŚĆ V</w:t>
      </w:r>
    </w:p>
    <w:p w14:paraId="3A27596A" w14:textId="77777777" w:rsidR="009B164D" w:rsidRPr="00681B5F" w:rsidRDefault="00681B5F" w:rsidP="00681B5F">
      <w:pPr>
        <w:pStyle w:val="LO-Normal"/>
        <w:ind w:left="720" w:hanging="720"/>
        <w:jc w:val="both"/>
        <w:rPr>
          <w:b/>
        </w:rPr>
      </w:pPr>
      <w:r w:rsidRPr="00681B5F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CZĘŚĆ V:</w:t>
      </w:r>
      <w:r>
        <w:rPr>
          <w:rFonts w:asciiTheme="minorHAnsi" w:eastAsia="Times New Roman" w:hAnsiTheme="minorHAnsi" w:cstheme="minorHAnsi"/>
          <w:bCs/>
          <w:szCs w:val="22"/>
        </w:rPr>
        <w:t xml:space="preserve"> </w:t>
      </w:r>
      <w:r w:rsidRPr="004D5768">
        <w:rPr>
          <w:rFonts w:asciiTheme="minorHAnsi" w:hAnsiTheme="minorHAnsi" w:cstheme="minorHAnsi"/>
          <w:b/>
          <w:sz w:val="22"/>
        </w:rPr>
        <w:t>Monitoring składowiska odpadów w m. Ostrowo gmina Mrocza</w:t>
      </w:r>
      <w:r w:rsidRPr="00052B5F">
        <w:rPr>
          <w:b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555"/>
        <w:gridCol w:w="1851"/>
        <w:gridCol w:w="1851"/>
        <w:gridCol w:w="1887"/>
      </w:tblGrid>
      <w:tr w:rsidR="009B164D" w14:paraId="4A45DFF3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1A6B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L.p.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55B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Przedmiot badań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ED85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Ilość oznaczeń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2E0" w14:textId="77777777" w:rsidR="009B164D" w:rsidRPr="007166A0" w:rsidRDefault="009B164D" w:rsidP="009B16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Cena jednostkowa netto za 1 próbę [zł]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1315" w14:textId="77777777" w:rsidR="009B164D" w:rsidRPr="007166A0" w:rsidRDefault="009B164D" w:rsidP="009B16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Wartość netto</w:t>
            </w:r>
            <w:r w:rsidRPr="007166A0">
              <w:rPr>
                <w:sz w:val="20"/>
                <w:szCs w:val="20"/>
              </w:rPr>
              <w:br/>
              <w:t>[zł]</w:t>
            </w:r>
          </w:p>
        </w:tc>
      </w:tr>
      <w:tr w:rsidR="009B164D" w14:paraId="46CB5D02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4684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C9C" w14:textId="77777777" w:rsidR="009B164D" w:rsidRPr="007166A0" w:rsidRDefault="009B164D" w:rsidP="000526D8">
            <w:pPr>
              <w:pStyle w:val="Zawartotabeli"/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 xml:space="preserve">Pobór prób oraz analiza składu wód odciekowych </w:t>
            </w:r>
            <w:r w:rsidRPr="007166A0">
              <w:rPr>
                <w:sz w:val="20"/>
                <w:szCs w:val="20"/>
              </w:rPr>
              <w:br/>
            </w:r>
            <w:r w:rsidRPr="007166A0">
              <w:rPr>
                <w:sz w:val="20"/>
                <w:szCs w:val="20"/>
                <w:u w:val="single"/>
              </w:rPr>
              <w:t>w zakresie:</w:t>
            </w:r>
            <w:r w:rsidRPr="007166A0">
              <w:rPr>
                <w:sz w:val="20"/>
                <w:szCs w:val="20"/>
              </w:rPr>
              <w:t xml:space="preserve"> odczyn (</w:t>
            </w:r>
            <w:proofErr w:type="spellStart"/>
            <w:r w:rsidRPr="007166A0">
              <w:rPr>
                <w:sz w:val="20"/>
                <w:szCs w:val="20"/>
              </w:rPr>
              <w:t>pH</w:t>
            </w:r>
            <w:proofErr w:type="spellEnd"/>
            <w:r w:rsidRPr="007166A0">
              <w:rPr>
                <w:sz w:val="20"/>
                <w:szCs w:val="20"/>
              </w:rPr>
              <w:t>), przewodność elektrolityczna właściwa, OWO, suma WWA, Cu, Zn, Pb, Cd, Cr</w:t>
            </w:r>
            <w:r w:rsidRPr="007166A0">
              <w:rPr>
                <w:sz w:val="20"/>
                <w:szCs w:val="20"/>
                <w:vertAlign w:val="superscript"/>
              </w:rPr>
              <w:t>+6</w:t>
            </w:r>
            <w:r w:rsidRPr="007166A0">
              <w:rPr>
                <w:sz w:val="20"/>
                <w:szCs w:val="20"/>
              </w:rPr>
              <w:t>, Hg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3A74" w14:textId="77777777" w:rsidR="009B164D" w:rsidRPr="007166A0" w:rsidRDefault="009B164D" w:rsidP="009B164D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8</w:t>
            </w:r>
            <w:r w:rsidRPr="007166A0">
              <w:rPr>
                <w:sz w:val="20"/>
                <w:szCs w:val="20"/>
              </w:rPr>
              <w:br/>
              <w:t>(1 próba x 8 serii)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4D4E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8905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78CEA993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78D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CD2F" w14:textId="77777777" w:rsidR="009B164D" w:rsidRPr="007166A0" w:rsidRDefault="009B164D" w:rsidP="000526D8">
            <w:pPr>
              <w:pStyle w:val="Zawartotabeli"/>
              <w:tabs>
                <w:tab w:val="left" w:pos="317"/>
                <w:tab w:val="left" w:pos="372"/>
              </w:tabs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 xml:space="preserve">Pobór prób oraz analiza składu wód podziemnych wraz z pomiarem poziomu wód </w:t>
            </w:r>
            <w:r w:rsidRPr="007166A0">
              <w:rPr>
                <w:sz w:val="20"/>
                <w:szCs w:val="20"/>
              </w:rPr>
              <w:br/>
            </w:r>
            <w:r w:rsidRPr="007166A0">
              <w:rPr>
                <w:sz w:val="20"/>
                <w:szCs w:val="20"/>
                <w:u w:val="single"/>
              </w:rPr>
              <w:t>w zakresie:</w:t>
            </w:r>
            <w:r w:rsidRPr="007166A0">
              <w:rPr>
                <w:sz w:val="20"/>
                <w:szCs w:val="20"/>
              </w:rPr>
              <w:br/>
              <w:t>odczyn (</w:t>
            </w:r>
            <w:proofErr w:type="spellStart"/>
            <w:r w:rsidRPr="007166A0">
              <w:rPr>
                <w:sz w:val="20"/>
                <w:szCs w:val="20"/>
              </w:rPr>
              <w:t>pH</w:t>
            </w:r>
            <w:proofErr w:type="spellEnd"/>
            <w:r w:rsidRPr="007166A0">
              <w:rPr>
                <w:sz w:val="20"/>
                <w:szCs w:val="20"/>
              </w:rPr>
              <w:t>), przewodność elektrolityczna właściwa, OWO, suma WWA, Cu, Zn, Pb, Cd, Cr</w:t>
            </w:r>
            <w:r w:rsidRPr="007166A0">
              <w:rPr>
                <w:sz w:val="20"/>
                <w:szCs w:val="20"/>
                <w:vertAlign w:val="superscript"/>
              </w:rPr>
              <w:t>+6</w:t>
            </w:r>
            <w:r w:rsidRPr="007166A0">
              <w:rPr>
                <w:sz w:val="20"/>
                <w:szCs w:val="20"/>
              </w:rPr>
              <w:t>, Hg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706C" w14:textId="77777777" w:rsidR="009B164D" w:rsidRPr="007166A0" w:rsidRDefault="009B164D" w:rsidP="009B164D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40</w:t>
            </w:r>
            <w:r w:rsidRPr="007166A0">
              <w:rPr>
                <w:sz w:val="20"/>
                <w:szCs w:val="20"/>
              </w:rPr>
              <w:br/>
              <w:t>(5 prób x 8 serii)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C2D1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8EC4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41C0C076" w14:textId="77777777" w:rsidTr="000526D8">
        <w:trPr>
          <w:trHeight w:val="8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B55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6A55" w14:textId="77777777" w:rsidR="009B164D" w:rsidRPr="007166A0" w:rsidRDefault="009B164D" w:rsidP="000526D8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 xml:space="preserve">Pobór prób oraz pomiar wielkości emisji i składu gazu </w:t>
            </w:r>
            <w:proofErr w:type="spellStart"/>
            <w:r w:rsidRPr="007166A0">
              <w:rPr>
                <w:sz w:val="20"/>
                <w:szCs w:val="20"/>
              </w:rPr>
              <w:t>składowiskowego</w:t>
            </w:r>
            <w:proofErr w:type="spellEnd"/>
            <w:r w:rsidRPr="007166A0">
              <w:rPr>
                <w:sz w:val="20"/>
                <w:szCs w:val="20"/>
              </w:rPr>
              <w:t xml:space="preserve"> w zakresie:</w:t>
            </w:r>
            <w:r w:rsidRPr="007166A0">
              <w:rPr>
                <w:sz w:val="20"/>
                <w:szCs w:val="20"/>
              </w:rPr>
              <w:br/>
              <w:t>metan, dwutlenek węgla, tlen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F92B" w14:textId="77777777" w:rsidR="009B164D" w:rsidRPr="007166A0" w:rsidRDefault="009B164D" w:rsidP="009B164D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120</w:t>
            </w:r>
          </w:p>
          <w:p w14:paraId="4FC0F2F6" w14:textId="77777777" w:rsidR="009B164D" w:rsidRPr="007166A0" w:rsidRDefault="009B164D" w:rsidP="000526D8">
            <w:pPr>
              <w:tabs>
                <w:tab w:val="left" w:pos="317"/>
                <w:tab w:val="left" w:pos="372"/>
              </w:tabs>
              <w:spacing w:after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(5 prób x 24 serie)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973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71B2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3E87DF6D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4004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A86E" w14:textId="77777777" w:rsidR="009B164D" w:rsidRPr="007166A0" w:rsidRDefault="009B164D" w:rsidP="000526D8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Pobór prób oraz kontrola struktury i składu masy składowanych odpadów pod kątem określenia powierzchni i objętości zajmowanej przez odpady oraz struktury odpadów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48AB" w14:textId="77777777" w:rsidR="009B164D" w:rsidRPr="007166A0" w:rsidRDefault="009B164D" w:rsidP="00681B5F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79E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E6A9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5D8D5B86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000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A42D" w14:textId="77777777" w:rsidR="009B164D" w:rsidRPr="007166A0" w:rsidRDefault="006C19A4" w:rsidP="006C19A4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Kontrola osiadania </w:t>
            </w:r>
            <w:r w:rsidR="009B164D" w:rsidRPr="007166A0">
              <w:rPr>
                <w:sz w:val="20"/>
                <w:szCs w:val="20"/>
              </w:rPr>
              <w:t>kwatery składowiska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5B5" w14:textId="77777777" w:rsidR="009B164D" w:rsidRPr="007166A0" w:rsidRDefault="009B164D" w:rsidP="00681B5F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A5E8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9784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6582E3A4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02D7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FCF" w14:textId="77777777" w:rsidR="009B164D" w:rsidRPr="007166A0" w:rsidRDefault="009B164D" w:rsidP="006C19A4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Kontrola stateczności zboczy kwatery składowiska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989" w14:textId="77777777" w:rsidR="009B164D" w:rsidRPr="007166A0" w:rsidRDefault="009B164D" w:rsidP="00681B5F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5597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67B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311AD469" w14:textId="77777777" w:rsidTr="00AB479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E4F0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DA3" w14:textId="77777777" w:rsidR="009B164D" w:rsidRPr="007166A0" w:rsidRDefault="009B164D" w:rsidP="000526D8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 xml:space="preserve">Pomiar hałasu w środowisku, pochodzącego od składowiska odpadów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91E" w14:textId="77777777" w:rsidR="009B164D" w:rsidRPr="007166A0" w:rsidRDefault="009B164D" w:rsidP="00681B5F">
            <w:pPr>
              <w:tabs>
                <w:tab w:val="left" w:pos="317"/>
                <w:tab w:val="left" w:pos="372"/>
              </w:tabs>
              <w:snapToGrid w:val="0"/>
              <w:jc w:val="center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7B1C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BAA3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0754FC61" w14:textId="77777777" w:rsidTr="00AB479E"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7C6" w14:textId="77777777" w:rsidR="009B164D" w:rsidRPr="007166A0" w:rsidRDefault="009B164D" w:rsidP="009B164D">
            <w:pPr>
              <w:pStyle w:val="Zawartotabeli"/>
              <w:snapToGrid w:val="0"/>
              <w:jc w:val="right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WARTOŚĆ  CAŁKOWITA  NETTO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9A5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6859613D" w14:textId="77777777" w:rsidTr="00AB479E"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DC1E" w14:textId="77777777" w:rsidR="009B164D" w:rsidRPr="007166A0" w:rsidRDefault="009B164D" w:rsidP="009B164D">
            <w:pPr>
              <w:pStyle w:val="Zawartotabeli"/>
              <w:snapToGrid w:val="0"/>
              <w:jc w:val="right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PODATEK  VAT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64A9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9B164D" w14:paraId="210DDB31" w14:textId="77777777" w:rsidTr="00AB479E"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43B1" w14:textId="77777777" w:rsidR="009B164D" w:rsidRPr="007166A0" w:rsidRDefault="009B164D" w:rsidP="009B164D">
            <w:pPr>
              <w:pStyle w:val="Zawartotabeli"/>
              <w:snapToGrid w:val="0"/>
              <w:jc w:val="right"/>
              <w:rPr>
                <w:sz w:val="20"/>
                <w:szCs w:val="20"/>
              </w:rPr>
            </w:pPr>
            <w:r w:rsidRPr="007166A0">
              <w:rPr>
                <w:sz w:val="20"/>
                <w:szCs w:val="20"/>
              </w:rPr>
              <w:t>WARTOŚĆ  CAŁKOWITA  BRUTTO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B1AD" w14:textId="77777777" w:rsidR="009B164D" w:rsidRPr="007166A0" w:rsidRDefault="009B164D" w:rsidP="009B164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14:paraId="2B9EBA20" w14:textId="77777777" w:rsidR="000526D8" w:rsidRDefault="000526D8" w:rsidP="000526D8">
      <w:pPr>
        <w:rPr>
          <w:bCs/>
          <w:sz w:val="20"/>
          <w:szCs w:val="20"/>
        </w:rPr>
      </w:pPr>
      <w:r w:rsidRPr="000526D8">
        <w:rPr>
          <w:bCs/>
          <w:sz w:val="20"/>
          <w:szCs w:val="20"/>
        </w:rPr>
        <w:t xml:space="preserve">Harmonogram badań i poboru </w:t>
      </w:r>
      <w:r>
        <w:rPr>
          <w:bCs/>
          <w:sz w:val="20"/>
          <w:szCs w:val="20"/>
        </w:rPr>
        <w:t>próbek do badań monitoringowych na składowisku odpadów stanowi załącznik nr 13 do niniejszego zapytania ofertowego.</w:t>
      </w:r>
    </w:p>
    <w:p w14:paraId="03571C02" w14:textId="77777777" w:rsidR="000526D8" w:rsidRDefault="000526D8" w:rsidP="000526D8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Jako koordynatora dla części V zamówienia Wykonawca wyznaczył: </w:t>
      </w:r>
    </w:p>
    <w:p w14:paraId="3FDA214D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nazwisko:………………………………………………………….</w:t>
      </w:r>
    </w:p>
    <w:p w14:paraId="2E3C5B61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…………………………………………………………………………….</w:t>
      </w:r>
    </w:p>
    <w:p w14:paraId="5C8A76A6" w14:textId="77777777" w:rsidR="000526D8" w:rsidRDefault="000526D8" w:rsidP="000526D8">
      <w:pPr>
        <w:pStyle w:val="LO-Normal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………………………………………………………………………..</w:t>
      </w:r>
    </w:p>
    <w:p w14:paraId="46F6930C" w14:textId="77777777" w:rsidR="009B164D" w:rsidRDefault="009B164D" w:rsidP="009B164D">
      <w:pPr>
        <w:tabs>
          <w:tab w:val="left" w:pos="306"/>
          <w:tab w:val="left" w:pos="372"/>
        </w:tabs>
      </w:pPr>
    </w:p>
    <w:p w14:paraId="7C741DE7" w14:textId="77777777" w:rsidR="009B164D" w:rsidRDefault="009B164D" w:rsidP="009B164D">
      <w:pPr>
        <w:rPr>
          <w:rFonts w:eastAsia="Times New Roman"/>
        </w:rPr>
      </w:pPr>
      <w:r>
        <w:rPr>
          <w:rFonts w:eastAsia="Times New Roman"/>
        </w:rPr>
        <w:t xml:space="preserve">             </w:t>
      </w:r>
      <w:r>
        <w:t>.....................................................                                        ......................................................</w:t>
      </w:r>
    </w:p>
    <w:p w14:paraId="0DAC325D" w14:textId="77777777" w:rsidR="00246F0D" w:rsidRDefault="009B164D" w:rsidP="00246F0D">
      <w:pPr>
        <w:rPr>
          <w:b/>
          <w:bCs/>
          <w:i/>
          <w:iCs/>
        </w:rPr>
      </w:pPr>
      <w:r>
        <w:rPr>
          <w:rFonts w:eastAsia="Times New Roman"/>
        </w:rPr>
        <w:t xml:space="preserve">              </w:t>
      </w:r>
      <w:r>
        <w:t>miejscowość, data  (</w:t>
      </w:r>
      <w:proofErr w:type="spellStart"/>
      <w:r>
        <w:t>dd.mm.rr</w:t>
      </w:r>
      <w:proofErr w:type="spellEnd"/>
      <w:r>
        <w:t xml:space="preserve"> )                                             pieczęć  i  podpis Wykonawcy</w:t>
      </w:r>
    </w:p>
    <w:p w14:paraId="2214CE9D" w14:textId="77777777" w:rsidR="00246F0D" w:rsidRPr="00246F0D" w:rsidRDefault="00246F0D" w:rsidP="00246F0D">
      <w:pPr>
        <w:rPr>
          <w:b/>
          <w:bCs/>
          <w:i/>
          <w:iCs/>
        </w:rPr>
      </w:pPr>
    </w:p>
    <w:p w14:paraId="134712B0" w14:textId="77777777" w:rsidR="00681B5F" w:rsidRPr="00246F0D" w:rsidRDefault="00681B5F" w:rsidP="00246F0D">
      <w:pPr>
        <w:spacing w:after="0"/>
        <w:jc w:val="right"/>
        <w:rPr>
          <w:b/>
          <w:bCs/>
          <w:iCs/>
          <w:sz w:val="18"/>
          <w:szCs w:val="20"/>
        </w:rPr>
      </w:pPr>
      <w:r w:rsidRPr="00246F0D">
        <w:rPr>
          <w:b/>
          <w:bCs/>
          <w:iCs/>
          <w:sz w:val="18"/>
          <w:szCs w:val="20"/>
        </w:rPr>
        <w:t>Załącznik nr 8</w:t>
      </w:r>
    </w:p>
    <w:p w14:paraId="28A49F83" w14:textId="77777777" w:rsidR="00246F0D" w:rsidRPr="00246F0D" w:rsidRDefault="00246F0D" w:rsidP="00246F0D">
      <w:pPr>
        <w:spacing w:after="0"/>
        <w:jc w:val="right"/>
        <w:rPr>
          <w:b/>
          <w:bCs/>
          <w:iCs/>
          <w:sz w:val="18"/>
          <w:szCs w:val="20"/>
        </w:rPr>
      </w:pPr>
      <w:r w:rsidRPr="00246F0D">
        <w:rPr>
          <w:b/>
          <w:bCs/>
          <w:iCs/>
          <w:sz w:val="18"/>
          <w:szCs w:val="20"/>
        </w:rPr>
        <w:t>Oświadczenie</w:t>
      </w:r>
    </w:p>
    <w:p w14:paraId="4E88398F" w14:textId="77777777" w:rsidR="00681B5F" w:rsidRDefault="00681B5F" w:rsidP="00246F0D">
      <w:pPr>
        <w:spacing w:after="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246F0D" w14:paraId="1D0E7EBF" w14:textId="77777777" w:rsidTr="00246F0D">
        <w:tc>
          <w:tcPr>
            <w:tcW w:w="4361" w:type="dxa"/>
          </w:tcPr>
          <w:p w14:paraId="5B14FC0A" w14:textId="77777777" w:rsidR="00246F0D" w:rsidRDefault="00246F0D" w:rsidP="00246F0D">
            <w:pPr>
              <w:rPr>
                <w:rFonts w:eastAsia="Times New Roman"/>
                <w:sz w:val="16"/>
              </w:rPr>
            </w:pPr>
            <w:r>
              <w:t xml:space="preserve">................................................                                     </w:t>
            </w:r>
          </w:p>
          <w:p w14:paraId="4F15E459" w14:textId="77777777" w:rsidR="00246F0D" w:rsidRDefault="00246F0D" w:rsidP="00246F0D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pieczęć  Wykonawcy</w:t>
            </w:r>
          </w:p>
          <w:p w14:paraId="15E60692" w14:textId="77777777" w:rsidR="00246F0D" w:rsidRDefault="00246F0D" w:rsidP="00246F0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51" w:type="dxa"/>
          </w:tcPr>
          <w:p w14:paraId="3496D985" w14:textId="77777777" w:rsidR="00246F0D" w:rsidRPr="00246F0D" w:rsidRDefault="00246F0D" w:rsidP="00246F0D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Zakład Gospodarki Komunalnej w Mroczy Sp. z o.o.</w:t>
            </w:r>
          </w:p>
          <w:p w14:paraId="1A238BED" w14:textId="77777777" w:rsidR="00246F0D" w:rsidRPr="00246F0D" w:rsidRDefault="00246F0D" w:rsidP="00246F0D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ul. Łobżenicka 11A</w:t>
            </w:r>
          </w:p>
          <w:p w14:paraId="60BBB6F2" w14:textId="77777777" w:rsidR="00246F0D" w:rsidRPr="00246F0D" w:rsidRDefault="00246F0D" w:rsidP="00246F0D">
            <w:pPr>
              <w:spacing w:line="360" w:lineRule="auto"/>
              <w:rPr>
                <w:rFonts w:eastAsia="Times New Roman"/>
                <w:b/>
                <w:sz w:val="16"/>
              </w:rPr>
            </w:pPr>
            <w:r w:rsidRPr="00246F0D">
              <w:rPr>
                <w:b/>
              </w:rPr>
              <w:t>89-115 Mrocza</w:t>
            </w:r>
          </w:p>
          <w:p w14:paraId="1C66566E" w14:textId="77777777" w:rsidR="00246F0D" w:rsidRDefault="00246F0D" w:rsidP="00246F0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021357C" w14:textId="77777777" w:rsidR="00246F0D" w:rsidRDefault="00246F0D" w:rsidP="00246F0D">
      <w:pPr>
        <w:spacing w:after="0"/>
        <w:rPr>
          <w:b/>
          <w:bCs/>
          <w:i/>
          <w:iCs/>
          <w:sz w:val="20"/>
          <w:szCs w:val="20"/>
        </w:rPr>
      </w:pPr>
    </w:p>
    <w:p w14:paraId="250DB68E" w14:textId="77777777" w:rsidR="00681B5F" w:rsidRDefault="00681B5F" w:rsidP="00681B5F">
      <w:pPr>
        <w:rPr>
          <w:sz w:val="20"/>
          <w:szCs w:val="20"/>
        </w:rPr>
      </w:pPr>
    </w:p>
    <w:p w14:paraId="1A213DA1" w14:textId="77777777" w:rsidR="00681B5F" w:rsidRPr="00246F0D" w:rsidRDefault="00681B5F" w:rsidP="00246F0D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14:paraId="08460D61" w14:textId="77777777" w:rsidR="00681B5F" w:rsidRDefault="00681B5F" w:rsidP="00681B5F">
      <w:pPr>
        <w:pStyle w:val="Nagwek1"/>
        <w:keepLines w:val="0"/>
        <w:widowControl w:val="0"/>
        <w:numPr>
          <w:ilvl w:val="0"/>
          <w:numId w:val="19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246F0D">
        <w:rPr>
          <w:rFonts w:asciiTheme="minorHAnsi" w:hAnsiTheme="minorHAnsi" w:cstheme="minorHAnsi"/>
          <w:color w:val="auto"/>
        </w:rPr>
        <w:t>Oświadczenie</w:t>
      </w:r>
    </w:p>
    <w:p w14:paraId="027BE516" w14:textId="77777777" w:rsidR="00246F0D" w:rsidRPr="00246F0D" w:rsidRDefault="00246F0D" w:rsidP="00246F0D"/>
    <w:p w14:paraId="66101BDC" w14:textId="77777777" w:rsidR="00681B5F" w:rsidRPr="00246F0D" w:rsidRDefault="00246F0D" w:rsidP="00681B5F">
      <w:pPr>
        <w:pStyle w:val="Akapitzlist"/>
        <w:numPr>
          <w:ilvl w:val="0"/>
          <w:numId w:val="19"/>
        </w:numPr>
        <w:jc w:val="center"/>
        <w:rPr>
          <w:szCs w:val="20"/>
        </w:rPr>
      </w:pPr>
      <w:r>
        <w:rPr>
          <w:rFonts w:cstheme="minorHAnsi"/>
          <w:b/>
        </w:rPr>
        <w:t xml:space="preserve">dot. </w:t>
      </w:r>
      <w:r w:rsidRPr="00246F0D">
        <w:rPr>
          <w:rFonts w:cstheme="minorHAnsi"/>
          <w:b/>
        </w:rPr>
        <w:t>„</w:t>
      </w:r>
      <w:r w:rsidRPr="00246F0D">
        <w:rPr>
          <w:rFonts w:eastAsia="Times New Roman" w:cstheme="minorHAnsi"/>
          <w:b/>
          <w:bCs/>
        </w:rPr>
        <w:t>Wykonywanie analiz ścieków, osadów ściekowych, gruntów na których będą stosowane komunalne osady ściekowe, wód opadowych oraz wykonywanie badań monitoringowych na składowisku odpadów”</w:t>
      </w:r>
    </w:p>
    <w:p w14:paraId="1309C0D6" w14:textId="77777777" w:rsidR="00681B5F" w:rsidRDefault="00681B5F" w:rsidP="00681B5F">
      <w:pPr>
        <w:rPr>
          <w:b/>
        </w:rPr>
      </w:pPr>
      <w:r>
        <w:rPr>
          <w:b/>
        </w:rPr>
        <w:t xml:space="preserve">Oświadczam, że: </w:t>
      </w:r>
    </w:p>
    <w:p w14:paraId="78378A29" w14:textId="77777777" w:rsidR="00681B5F" w:rsidRDefault="00681B5F" w:rsidP="00681B5F"/>
    <w:p w14:paraId="05BC3E7C" w14:textId="77777777" w:rsidR="00681B5F" w:rsidRDefault="00246F0D" w:rsidP="00681B5F">
      <w:pPr>
        <w:widowControl w:val="0"/>
        <w:numPr>
          <w:ilvl w:val="0"/>
          <w:numId w:val="20"/>
        </w:numPr>
        <w:tabs>
          <w:tab w:val="left" w:pos="1037"/>
        </w:tabs>
        <w:suppressAutoHyphens/>
        <w:spacing w:after="0" w:line="240" w:lineRule="auto"/>
        <w:ind w:left="1037"/>
      </w:pPr>
      <w:r>
        <w:t>P</w:t>
      </w:r>
      <w:r w:rsidR="00681B5F">
        <w:t>osiadam uprawnienia do wykonywania określonej działalności lub czynności jeżeli przepisy prawa nakładają obowiązek ich posiadania;</w:t>
      </w:r>
    </w:p>
    <w:p w14:paraId="21B5CAA1" w14:textId="77777777" w:rsidR="00681B5F" w:rsidRDefault="00246F0D" w:rsidP="00681B5F">
      <w:pPr>
        <w:widowControl w:val="0"/>
        <w:numPr>
          <w:ilvl w:val="0"/>
          <w:numId w:val="20"/>
        </w:numPr>
        <w:tabs>
          <w:tab w:val="left" w:pos="1037"/>
        </w:tabs>
        <w:suppressAutoHyphens/>
        <w:spacing w:after="0" w:line="240" w:lineRule="auto"/>
        <w:ind w:left="1037"/>
      </w:pPr>
      <w:r>
        <w:t>P</w:t>
      </w:r>
      <w:r w:rsidR="00681B5F">
        <w:t xml:space="preserve">osiadam wiedzę i doświadczenie; </w:t>
      </w:r>
    </w:p>
    <w:p w14:paraId="562B4313" w14:textId="77777777" w:rsidR="00681B5F" w:rsidRDefault="00246F0D" w:rsidP="00681B5F">
      <w:pPr>
        <w:widowControl w:val="0"/>
        <w:numPr>
          <w:ilvl w:val="0"/>
          <w:numId w:val="20"/>
        </w:numPr>
        <w:tabs>
          <w:tab w:val="left" w:pos="1037"/>
        </w:tabs>
        <w:suppressAutoHyphens/>
        <w:spacing w:after="0" w:line="240" w:lineRule="auto"/>
        <w:ind w:left="1037"/>
      </w:pPr>
      <w:r>
        <w:t>D</w:t>
      </w:r>
      <w:r w:rsidR="00681B5F">
        <w:t>ysponuję odpowiednim potencjałem technicznym oraz osobami zdolnymi do wykonania zamówienia;</w:t>
      </w:r>
    </w:p>
    <w:p w14:paraId="54B91FC5" w14:textId="77777777" w:rsidR="00681B5F" w:rsidRDefault="00246F0D" w:rsidP="00681B5F">
      <w:pPr>
        <w:widowControl w:val="0"/>
        <w:numPr>
          <w:ilvl w:val="0"/>
          <w:numId w:val="20"/>
        </w:numPr>
        <w:tabs>
          <w:tab w:val="left" w:pos="1037"/>
        </w:tabs>
        <w:suppressAutoHyphens/>
        <w:spacing w:after="0" w:line="240" w:lineRule="auto"/>
        <w:ind w:left="1037"/>
      </w:pPr>
      <w:r>
        <w:t>Z</w:t>
      </w:r>
      <w:r w:rsidR="00681B5F">
        <w:t>najduję się w sytuacji ekonomicznej i finansowej zapewniającej wykonanie zamówienia</w:t>
      </w:r>
      <w:r w:rsidR="00681B5F">
        <w:br/>
      </w:r>
      <w:r w:rsidR="00681B5F">
        <w:br/>
        <w:t xml:space="preserve">  </w:t>
      </w:r>
    </w:p>
    <w:p w14:paraId="5D04A9AC" w14:textId="77777777" w:rsidR="00681B5F" w:rsidRDefault="00681B5F" w:rsidP="00681B5F">
      <w:r>
        <w:tab/>
        <w:t xml:space="preserve"> </w:t>
      </w:r>
    </w:p>
    <w:p w14:paraId="16EE14E9" w14:textId="77777777" w:rsidR="00681B5F" w:rsidRDefault="00681B5F" w:rsidP="00681B5F"/>
    <w:p w14:paraId="46A4F7ED" w14:textId="77777777" w:rsidR="00681B5F" w:rsidRDefault="00681B5F" w:rsidP="00681B5F"/>
    <w:p w14:paraId="41C80B4D" w14:textId="77777777" w:rsidR="00681B5F" w:rsidRDefault="00681B5F" w:rsidP="00681B5F">
      <w:pPr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>.....................................................                               ......................................................</w:t>
      </w:r>
    </w:p>
    <w:p w14:paraId="32665866" w14:textId="77777777" w:rsidR="002D72E2" w:rsidRDefault="00681B5F" w:rsidP="002D72E2">
      <w:pPr>
        <w:rPr>
          <w:sz w:val="16"/>
          <w:szCs w:val="20"/>
        </w:rPr>
      </w:pPr>
      <w:r>
        <w:rPr>
          <w:rFonts w:eastAsia="Times New Roman"/>
        </w:rPr>
        <w:t xml:space="preserve">            </w:t>
      </w: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B5A0937" w14:textId="77777777" w:rsidR="002D72E2" w:rsidRPr="002D72E2" w:rsidRDefault="002D72E2" w:rsidP="002D72E2">
      <w:pPr>
        <w:rPr>
          <w:sz w:val="16"/>
          <w:szCs w:val="20"/>
        </w:rPr>
      </w:pPr>
    </w:p>
    <w:p w14:paraId="68203362" w14:textId="77777777" w:rsidR="00805CFB" w:rsidRDefault="00805CFB" w:rsidP="00805CFB">
      <w:pPr>
        <w:jc w:val="both"/>
      </w:pPr>
    </w:p>
    <w:sectPr w:rsidR="00805CFB" w:rsidSect="00BA5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EE80" w14:textId="77777777" w:rsidR="00347095" w:rsidRDefault="00347095" w:rsidP="00D376CE">
      <w:pPr>
        <w:spacing w:after="0" w:line="240" w:lineRule="auto"/>
      </w:pPr>
      <w:r>
        <w:separator/>
      </w:r>
    </w:p>
  </w:endnote>
  <w:endnote w:type="continuationSeparator" w:id="0">
    <w:p w14:paraId="40179C4B" w14:textId="77777777" w:rsidR="00347095" w:rsidRDefault="00347095" w:rsidP="00D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80D5" w14:textId="77777777" w:rsidR="00347095" w:rsidRDefault="00347095" w:rsidP="00D376CE">
      <w:pPr>
        <w:spacing w:after="0" w:line="240" w:lineRule="auto"/>
      </w:pPr>
      <w:r>
        <w:separator/>
      </w:r>
    </w:p>
  </w:footnote>
  <w:footnote w:type="continuationSeparator" w:id="0">
    <w:p w14:paraId="55F45FD8" w14:textId="77777777" w:rsidR="00347095" w:rsidRDefault="00347095" w:rsidP="00D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6E92" w14:textId="77777777" w:rsidR="00AB479E" w:rsidRDefault="00AB479E" w:rsidP="00D376CE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08A3CB42" w14:textId="77777777" w:rsidR="00AB479E" w:rsidRDefault="00AB4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0">
    <w:nsid w:val="0000000A"/>
    <w:multiLevelType w:val="multilevel"/>
    <w:tmpl w:val="49FCB5A8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DEB2E2B4"/>
    <w:name w:val="WW8Num11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A5A43852"/>
    <w:name w:val="WW8Num1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0000000E"/>
    <w:multiLevelType w:val="multilevel"/>
    <w:tmpl w:val="FB0697AA"/>
    <w:name w:val="WW8Num1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Lucida Sans Unicode"/>
        <w:b/>
        <w:bCs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/>
        <w:bCs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/>
        <w:bCs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/>
        <w:bCs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/>
        <w:bCs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/>
        <w:bCs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/>
        <w:bCs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/>
        <w:bCs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/>
        <w:bCs/>
        <w:i w:val="0"/>
        <w:iCs w:val="0"/>
        <w:lang w:val="pl-PL"/>
      </w:rPr>
    </w:lvl>
  </w:abstractNum>
  <w:abstractNum w:abstractNumId="9" w15:restartNumberingAfterBreak="0">
    <w:nsid w:val="054F5B37"/>
    <w:multiLevelType w:val="hybridMultilevel"/>
    <w:tmpl w:val="7B3C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100B"/>
    <w:multiLevelType w:val="hybridMultilevel"/>
    <w:tmpl w:val="C7EA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25A0"/>
    <w:multiLevelType w:val="hybridMultilevel"/>
    <w:tmpl w:val="690ED994"/>
    <w:lvl w:ilvl="0" w:tplc="63702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1063D"/>
    <w:multiLevelType w:val="hybridMultilevel"/>
    <w:tmpl w:val="BBA66804"/>
    <w:lvl w:ilvl="0" w:tplc="7B72488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219"/>
    <w:multiLevelType w:val="hybridMultilevel"/>
    <w:tmpl w:val="2AE286C6"/>
    <w:lvl w:ilvl="0" w:tplc="EC02C7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55D29"/>
    <w:multiLevelType w:val="hybridMultilevel"/>
    <w:tmpl w:val="8400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A52"/>
    <w:multiLevelType w:val="hybridMultilevel"/>
    <w:tmpl w:val="C7EA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5C5"/>
    <w:multiLevelType w:val="hybridMultilevel"/>
    <w:tmpl w:val="1E5A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74A"/>
    <w:multiLevelType w:val="hybridMultilevel"/>
    <w:tmpl w:val="58A4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F49"/>
    <w:multiLevelType w:val="hybridMultilevel"/>
    <w:tmpl w:val="E0EA2834"/>
    <w:lvl w:ilvl="0" w:tplc="E31E9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641129"/>
    <w:multiLevelType w:val="hybridMultilevel"/>
    <w:tmpl w:val="762C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6686"/>
    <w:multiLevelType w:val="hybridMultilevel"/>
    <w:tmpl w:val="85F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61F11"/>
    <w:multiLevelType w:val="hybridMultilevel"/>
    <w:tmpl w:val="48DA4D52"/>
    <w:lvl w:ilvl="0" w:tplc="DBA2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A5DBA"/>
    <w:multiLevelType w:val="hybridMultilevel"/>
    <w:tmpl w:val="85A20560"/>
    <w:lvl w:ilvl="0" w:tplc="73B20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754F"/>
    <w:multiLevelType w:val="hybridMultilevel"/>
    <w:tmpl w:val="9BBC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64775">
    <w:abstractNumId w:val="22"/>
  </w:num>
  <w:num w:numId="2" w16cid:durableId="1100876546">
    <w:abstractNumId w:val="16"/>
  </w:num>
  <w:num w:numId="3" w16cid:durableId="1120346057">
    <w:abstractNumId w:val="15"/>
  </w:num>
  <w:num w:numId="4" w16cid:durableId="411391494">
    <w:abstractNumId w:val="23"/>
  </w:num>
  <w:num w:numId="5" w16cid:durableId="1290820227">
    <w:abstractNumId w:val="10"/>
  </w:num>
  <w:num w:numId="6" w16cid:durableId="1763405275">
    <w:abstractNumId w:val="17"/>
  </w:num>
  <w:num w:numId="7" w16cid:durableId="999312526">
    <w:abstractNumId w:val="9"/>
  </w:num>
  <w:num w:numId="8" w16cid:durableId="1415931370">
    <w:abstractNumId w:val="14"/>
  </w:num>
  <w:num w:numId="9" w16cid:durableId="1181748282">
    <w:abstractNumId w:val="11"/>
  </w:num>
  <w:num w:numId="10" w16cid:durableId="1702709385">
    <w:abstractNumId w:val="3"/>
  </w:num>
  <w:num w:numId="11" w16cid:durableId="842596688">
    <w:abstractNumId w:val="1"/>
  </w:num>
  <w:num w:numId="12" w16cid:durableId="317998717">
    <w:abstractNumId w:val="2"/>
  </w:num>
  <w:num w:numId="13" w16cid:durableId="1661077277">
    <w:abstractNumId w:val="12"/>
  </w:num>
  <w:num w:numId="14" w16cid:durableId="1828205153">
    <w:abstractNumId w:val="18"/>
  </w:num>
  <w:num w:numId="15" w16cid:durableId="1002272330">
    <w:abstractNumId w:val="19"/>
  </w:num>
  <w:num w:numId="16" w16cid:durableId="2030174908">
    <w:abstractNumId w:val="21"/>
  </w:num>
  <w:num w:numId="17" w16cid:durableId="418454460">
    <w:abstractNumId w:val="13"/>
  </w:num>
  <w:num w:numId="18" w16cid:durableId="1543589474">
    <w:abstractNumId w:val="20"/>
  </w:num>
  <w:num w:numId="19" w16cid:durableId="502086420">
    <w:abstractNumId w:val="0"/>
  </w:num>
  <w:num w:numId="20" w16cid:durableId="2077778539">
    <w:abstractNumId w:val="4"/>
  </w:num>
  <w:num w:numId="21" w16cid:durableId="1372731234">
    <w:abstractNumId w:val="5"/>
  </w:num>
  <w:num w:numId="22" w16cid:durableId="95517393">
    <w:abstractNumId w:val="6"/>
  </w:num>
  <w:num w:numId="23" w16cid:durableId="1293441413">
    <w:abstractNumId w:val="7"/>
  </w:num>
  <w:num w:numId="24" w16cid:durableId="994380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B0E"/>
    <w:rsid w:val="000526D8"/>
    <w:rsid w:val="00052B5F"/>
    <w:rsid w:val="001327B2"/>
    <w:rsid w:val="001643E8"/>
    <w:rsid w:val="00211B13"/>
    <w:rsid w:val="0021464E"/>
    <w:rsid w:val="00246F0D"/>
    <w:rsid w:val="00247E1F"/>
    <w:rsid w:val="002B7F7D"/>
    <w:rsid w:val="002D72E2"/>
    <w:rsid w:val="00323DC3"/>
    <w:rsid w:val="00347095"/>
    <w:rsid w:val="0046042F"/>
    <w:rsid w:val="00465393"/>
    <w:rsid w:val="004D5768"/>
    <w:rsid w:val="0065519B"/>
    <w:rsid w:val="00681362"/>
    <w:rsid w:val="00681B5F"/>
    <w:rsid w:val="006C0080"/>
    <w:rsid w:val="006C19A4"/>
    <w:rsid w:val="006E1C98"/>
    <w:rsid w:val="006E3531"/>
    <w:rsid w:val="0073784A"/>
    <w:rsid w:val="0075337B"/>
    <w:rsid w:val="00760CF5"/>
    <w:rsid w:val="007806C7"/>
    <w:rsid w:val="007C3E57"/>
    <w:rsid w:val="007D5D38"/>
    <w:rsid w:val="007F5FD9"/>
    <w:rsid w:val="00805CFB"/>
    <w:rsid w:val="00806FC4"/>
    <w:rsid w:val="00826C59"/>
    <w:rsid w:val="008C60FD"/>
    <w:rsid w:val="009B164D"/>
    <w:rsid w:val="009C2EFE"/>
    <w:rsid w:val="00A07440"/>
    <w:rsid w:val="00AB479E"/>
    <w:rsid w:val="00AC5C07"/>
    <w:rsid w:val="00AD69F7"/>
    <w:rsid w:val="00B875C7"/>
    <w:rsid w:val="00BA5202"/>
    <w:rsid w:val="00BA7A1E"/>
    <w:rsid w:val="00BB0B0E"/>
    <w:rsid w:val="00C14CAD"/>
    <w:rsid w:val="00C728D9"/>
    <w:rsid w:val="00D33171"/>
    <w:rsid w:val="00D376CE"/>
    <w:rsid w:val="00DF4AC4"/>
    <w:rsid w:val="00E04E17"/>
    <w:rsid w:val="00E41B4D"/>
    <w:rsid w:val="00EA7281"/>
    <w:rsid w:val="00F169A9"/>
    <w:rsid w:val="00F31A0C"/>
    <w:rsid w:val="00FD1C9B"/>
    <w:rsid w:val="00FF0F48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5F46"/>
  <w15:docId w15:val="{3B9DC8F2-C136-4528-946B-A226E89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rsid w:val="00052B5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B5F"/>
  </w:style>
  <w:style w:type="paragraph" w:customStyle="1" w:styleId="LO-Normal1">
    <w:name w:val="LO-Normal1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1">
    <w:name w:val="Tekst podstawowy1"/>
    <w:basedOn w:val="LO-Normal"/>
    <w:rsid w:val="00D376CE"/>
  </w:style>
  <w:style w:type="paragraph" w:customStyle="1" w:styleId="Styl2Znak">
    <w:name w:val="Styl2 Znak"/>
    <w:basedOn w:val="Normalny"/>
    <w:rsid w:val="00D376CE"/>
    <w:pPr>
      <w:widowControl w:val="0"/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3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76CE"/>
  </w:style>
  <w:style w:type="paragraph" w:styleId="Stopka">
    <w:name w:val="footer"/>
    <w:basedOn w:val="Normalny"/>
    <w:link w:val="Stopka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76CE"/>
  </w:style>
  <w:style w:type="paragraph" w:customStyle="1" w:styleId="Nagwek10">
    <w:name w:val="Nagłówek1"/>
    <w:basedOn w:val="Normalny"/>
    <w:next w:val="Tekstpodstawowy"/>
    <w:rsid w:val="00D376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C6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2968-7065-4230-B9B2-232670CE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4</cp:revision>
  <cp:lastPrinted>2021-11-15T11:48:00Z</cp:lastPrinted>
  <dcterms:created xsi:type="dcterms:W3CDTF">2021-11-15T11:52:00Z</dcterms:created>
  <dcterms:modified xsi:type="dcterms:W3CDTF">2023-11-22T12:38:00Z</dcterms:modified>
</cp:coreProperties>
</file>