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AAB8" w14:textId="5F876E47" w:rsidR="00752658" w:rsidRDefault="00113EB4" w:rsidP="00113EB4">
      <w:pPr>
        <w:tabs>
          <w:tab w:val="left" w:pos="4455"/>
          <w:tab w:val="center" w:pos="4728"/>
        </w:tabs>
        <w:spacing w:after="0" w:line="259" w:lineRule="auto"/>
        <w:ind w:left="217" w:firstLine="0"/>
        <w:jc w:val="left"/>
      </w:pPr>
      <w:r>
        <w:rPr>
          <w:rFonts w:ascii="Arial" w:eastAsia="Arial" w:hAnsi="Arial" w:cs="Arial"/>
          <w:sz w:val="16"/>
        </w:rPr>
        <w:tab/>
      </w:r>
      <w:r>
        <w:rPr>
          <w:rFonts w:ascii="Arial" w:eastAsia="Arial" w:hAnsi="Arial" w:cs="Arial"/>
          <w:sz w:val="16"/>
        </w:rPr>
        <w:tab/>
      </w:r>
      <w:r w:rsidR="00B36866">
        <w:rPr>
          <w:rFonts w:ascii="Arial" w:eastAsia="Arial" w:hAnsi="Arial" w:cs="Arial"/>
          <w:sz w:val="16"/>
        </w:rPr>
        <w:t xml:space="preserve"> </w:t>
      </w:r>
    </w:p>
    <w:p w14:paraId="760A47EE" w14:textId="0AE9384A" w:rsidR="00752658" w:rsidRDefault="00752658">
      <w:pPr>
        <w:spacing w:after="0" w:line="259" w:lineRule="auto"/>
        <w:ind w:left="0" w:right="-860" w:firstLine="0"/>
        <w:jc w:val="left"/>
      </w:pPr>
    </w:p>
    <w:p w14:paraId="037675AB" w14:textId="77777777" w:rsidR="00752658" w:rsidRDefault="00B36866">
      <w:pPr>
        <w:spacing w:after="0" w:line="259" w:lineRule="auto"/>
        <w:ind w:left="0" w:right="110" w:firstLine="0"/>
        <w:jc w:val="center"/>
      </w:pPr>
      <w:r>
        <w:rPr>
          <w:b/>
          <w:sz w:val="24"/>
        </w:rPr>
        <w:t xml:space="preserve"> </w:t>
      </w:r>
    </w:p>
    <w:p w14:paraId="728CCC80" w14:textId="08D62DEC" w:rsidR="00752658" w:rsidRDefault="00B36866">
      <w:pPr>
        <w:pStyle w:val="Nagwek1"/>
        <w:ind w:left="589" w:right="739"/>
      </w:pPr>
      <w:r>
        <w:t xml:space="preserve">U M O W A Nr </w:t>
      </w:r>
      <w:r w:rsidR="00EA4D9F">
        <w:t>………………</w:t>
      </w:r>
      <w:r>
        <w:rPr>
          <w:b w:val="0"/>
        </w:rPr>
        <w:t xml:space="preserve"> </w:t>
      </w:r>
      <w:r>
        <w:rPr>
          <w:b w:val="0"/>
          <w:sz w:val="18"/>
        </w:rPr>
        <w:t xml:space="preserve">/Projekt umowy/ </w:t>
      </w:r>
    </w:p>
    <w:p w14:paraId="54CEC1F6" w14:textId="77777777" w:rsidR="00752658" w:rsidRDefault="00B36866">
      <w:pPr>
        <w:spacing w:after="18" w:line="259" w:lineRule="auto"/>
        <w:ind w:left="0" w:right="120" w:firstLine="0"/>
        <w:jc w:val="center"/>
      </w:pPr>
      <w:r>
        <w:rPr>
          <w:sz w:val="20"/>
        </w:rPr>
        <w:t xml:space="preserve"> </w:t>
      </w:r>
    </w:p>
    <w:p w14:paraId="434565F4" w14:textId="77777777" w:rsidR="008910F5" w:rsidRDefault="00B36866" w:rsidP="008910F5">
      <w:pPr>
        <w:spacing w:after="11" w:line="267" w:lineRule="auto"/>
        <w:ind w:left="10" w:right="195" w:hanging="10"/>
        <w:jc w:val="left"/>
        <w:rPr>
          <w:sz w:val="24"/>
        </w:rPr>
      </w:pPr>
      <w:r>
        <w:rPr>
          <w:sz w:val="24"/>
        </w:rPr>
        <w:t xml:space="preserve">zawarta w </w:t>
      </w:r>
      <w:r w:rsidR="00EA4D9F">
        <w:rPr>
          <w:sz w:val="24"/>
        </w:rPr>
        <w:t>Łęczycy</w:t>
      </w:r>
      <w:r>
        <w:rPr>
          <w:sz w:val="24"/>
        </w:rPr>
        <w:t>, w dniu ……………</w:t>
      </w:r>
      <w:r>
        <w:rPr>
          <w:b/>
          <w:sz w:val="24"/>
        </w:rPr>
        <w:t>202</w:t>
      </w:r>
      <w:r w:rsidR="00EA4D9F">
        <w:rPr>
          <w:b/>
          <w:sz w:val="24"/>
        </w:rPr>
        <w:t>4</w:t>
      </w:r>
      <w:r>
        <w:rPr>
          <w:b/>
          <w:sz w:val="24"/>
        </w:rPr>
        <w:t xml:space="preserve"> r.</w:t>
      </w:r>
      <w:r>
        <w:rPr>
          <w:sz w:val="24"/>
        </w:rPr>
        <w:t xml:space="preserve"> pomiędzy </w:t>
      </w:r>
    </w:p>
    <w:p w14:paraId="1729668A" w14:textId="47DB4DD3" w:rsidR="00752658" w:rsidRDefault="00EA4D9F" w:rsidP="008910F5">
      <w:pPr>
        <w:spacing w:after="11" w:line="267" w:lineRule="auto"/>
        <w:ind w:left="10" w:right="195" w:hanging="10"/>
        <w:jc w:val="left"/>
      </w:pPr>
      <w:r>
        <w:rPr>
          <w:sz w:val="24"/>
        </w:rPr>
        <w:t>Miastem Łęczyca</w:t>
      </w:r>
      <w:r w:rsidR="00B36866">
        <w:rPr>
          <w:sz w:val="24"/>
        </w:rPr>
        <w:t xml:space="preserve">- z siedzibą w </w:t>
      </w:r>
      <w:r>
        <w:rPr>
          <w:sz w:val="24"/>
        </w:rPr>
        <w:t>Łęczycy</w:t>
      </w:r>
      <w:r w:rsidR="00B36866">
        <w:rPr>
          <w:sz w:val="24"/>
        </w:rPr>
        <w:t xml:space="preserve"> ul. </w:t>
      </w:r>
      <w:r>
        <w:rPr>
          <w:sz w:val="24"/>
        </w:rPr>
        <w:t>M. Konopnickiej 14</w:t>
      </w:r>
      <w:r w:rsidR="00B36866">
        <w:rPr>
          <w:sz w:val="24"/>
        </w:rPr>
        <w:t xml:space="preserve">, </w:t>
      </w:r>
      <w:r>
        <w:rPr>
          <w:sz w:val="24"/>
        </w:rPr>
        <w:t>99</w:t>
      </w:r>
      <w:r w:rsidR="00B36866">
        <w:rPr>
          <w:sz w:val="24"/>
        </w:rPr>
        <w:t xml:space="preserve"> – </w:t>
      </w:r>
      <w:r>
        <w:rPr>
          <w:sz w:val="24"/>
        </w:rPr>
        <w:t>100</w:t>
      </w:r>
      <w:r w:rsidR="00B36866">
        <w:rPr>
          <w:sz w:val="24"/>
        </w:rPr>
        <w:t xml:space="preserve"> </w:t>
      </w:r>
      <w:r>
        <w:rPr>
          <w:sz w:val="24"/>
        </w:rPr>
        <w:t>Łęczyca</w:t>
      </w:r>
      <w:r w:rsidR="00B36866">
        <w:rPr>
          <w:sz w:val="24"/>
        </w:rPr>
        <w:t>,  posiadająca nr NIP</w:t>
      </w:r>
      <w:bookmarkStart w:id="0" w:name="_Hlk125031328"/>
      <w:r>
        <w:rPr>
          <w:sz w:val="24"/>
        </w:rPr>
        <w:t xml:space="preserve"> </w:t>
      </w:r>
      <w:r w:rsidRPr="00EA4D9F">
        <w:rPr>
          <w:bCs/>
          <w:sz w:val="24"/>
        </w:rPr>
        <w:t xml:space="preserve">775-24-05-045 </w:t>
      </w:r>
      <w:bookmarkEnd w:id="0"/>
      <w:r w:rsidR="00B36866">
        <w:rPr>
          <w:sz w:val="24"/>
        </w:rPr>
        <w:t xml:space="preserve">  reprezentowaną przez: </w:t>
      </w:r>
    </w:p>
    <w:p w14:paraId="2A4F8929" w14:textId="32360FF5" w:rsidR="00752658" w:rsidRDefault="00EA4D9F">
      <w:pPr>
        <w:spacing w:after="0" w:line="275" w:lineRule="auto"/>
        <w:ind w:left="0" w:right="4305" w:firstLine="0"/>
        <w:jc w:val="left"/>
      </w:pPr>
      <w:r>
        <w:rPr>
          <w:b/>
          <w:sz w:val="24"/>
        </w:rPr>
        <w:t xml:space="preserve">Pawła Kuleszę - </w:t>
      </w:r>
      <w:r w:rsidR="00B36866">
        <w:rPr>
          <w:b/>
          <w:sz w:val="24"/>
        </w:rPr>
        <w:t xml:space="preserve">Burmistrza </w:t>
      </w:r>
      <w:r>
        <w:rPr>
          <w:b/>
          <w:sz w:val="24"/>
        </w:rPr>
        <w:t xml:space="preserve">Miasta Łęczyca </w:t>
      </w:r>
      <w:r w:rsidR="00B36866">
        <w:rPr>
          <w:sz w:val="24"/>
        </w:rPr>
        <w:t xml:space="preserve">przy kontrasygnacie – </w:t>
      </w:r>
      <w:r w:rsidR="00B36866">
        <w:rPr>
          <w:b/>
          <w:sz w:val="24"/>
        </w:rPr>
        <w:t xml:space="preserve">Skarbnika </w:t>
      </w:r>
      <w:r>
        <w:rPr>
          <w:b/>
          <w:sz w:val="24"/>
        </w:rPr>
        <w:t>Miasta</w:t>
      </w:r>
      <w:r w:rsidR="00B36866">
        <w:rPr>
          <w:b/>
          <w:sz w:val="24"/>
        </w:rPr>
        <w:t xml:space="preserve"> – </w:t>
      </w:r>
      <w:r w:rsidR="008910F5">
        <w:rPr>
          <w:b/>
          <w:sz w:val="24"/>
        </w:rPr>
        <w:t xml:space="preserve">                  </w:t>
      </w:r>
      <w:r>
        <w:rPr>
          <w:b/>
          <w:sz w:val="24"/>
        </w:rPr>
        <w:t>Agnieszce</w:t>
      </w:r>
      <w:r w:rsidR="008910F5">
        <w:rPr>
          <w:b/>
          <w:sz w:val="24"/>
        </w:rPr>
        <w:t xml:space="preserve"> </w:t>
      </w:r>
      <w:r>
        <w:rPr>
          <w:b/>
          <w:sz w:val="24"/>
        </w:rPr>
        <w:t>Kowalskiej</w:t>
      </w:r>
      <w:r w:rsidR="00B36866">
        <w:rPr>
          <w:sz w:val="24"/>
        </w:rPr>
        <w:t xml:space="preserve"> a </w:t>
      </w:r>
    </w:p>
    <w:p w14:paraId="484DB93E" w14:textId="77777777" w:rsidR="00752658" w:rsidRDefault="00B36866">
      <w:pPr>
        <w:spacing w:after="0" w:line="240" w:lineRule="auto"/>
        <w:ind w:left="-5" w:right="149" w:hanging="10"/>
      </w:pPr>
      <w:r>
        <w:rPr>
          <w:i/>
          <w:sz w:val="24"/>
        </w:rPr>
        <w:t xml:space="preserve">……………………………………….  z  siedzibą w…………………………... przy ul…………………………………, zarejestrowanym w Wydziale ……... Krajowego Rejestru Sądowego w ……………pod nr …………, kapitał zakładowy w wysokości………………,  NIP…………., Regon………………   </w:t>
      </w:r>
      <w:r>
        <w:rPr>
          <w:sz w:val="24"/>
        </w:rPr>
        <w:t xml:space="preserve">lub   </w:t>
      </w:r>
    </w:p>
    <w:p w14:paraId="6817BD06" w14:textId="77777777" w:rsidR="001521B7" w:rsidRDefault="00B36866">
      <w:pPr>
        <w:spacing w:after="0" w:line="240" w:lineRule="auto"/>
        <w:ind w:left="-5" w:right="149" w:hanging="10"/>
        <w:rPr>
          <w:i/>
          <w:sz w:val="24"/>
        </w:rPr>
      </w:pPr>
      <w:r>
        <w:rPr>
          <w:i/>
          <w:sz w:val="24"/>
        </w:rPr>
        <w:t xml:space="preserve">(imię)  ……..  (nazwisko)  …………..  zam.  (adres  miejsca  zamieszkania) ……………., prowadzący działalność gospodarczą pod firmą (imię) ………….. (nazwisko) ………….. (nazwa handlowa) ……………..….. z siedzibą w (adres prowadzonej działalności </w:t>
      </w:r>
    </w:p>
    <w:p w14:paraId="68C86712" w14:textId="539DCEEA" w:rsidR="00752658" w:rsidRDefault="00B36866">
      <w:pPr>
        <w:spacing w:after="0" w:line="240" w:lineRule="auto"/>
        <w:ind w:left="-5" w:right="149" w:hanging="10"/>
      </w:pPr>
      <w:r>
        <w:rPr>
          <w:i/>
          <w:sz w:val="24"/>
        </w:rPr>
        <w:t xml:space="preserve">gospodarczej) ……………………………………, wpisany do Centralnej Ewidencji i Informacji o Działalności </w:t>
      </w:r>
    </w:p>
    <w:p w14:paraId="6B271ECA" w14:textId="77777777" w:rsidR="00752658" w:rsidRDefault="00B36866">
      <w:pPr>
        <w:spacing w:after="0" w:line="240" w:lineRule="auto"/>
        <w:ind w:left="0" w:right="6630" w:firstLine="0"/>
        <w:jc w:val="left"/>
      </w:pPr>
      <w:r>
        <w:rPr>
          <w:i/>
          <w:sz w:val="24"/>
        </w:rPr>
        <w:t xml:space="preserve">Gospodarczej,  </w:t>
      </w:r>
      <w:r>
        <w:rPr>
          <w:sz w:val="24"/>
        </w:rPr>
        <w:t xml:space="preserve">zwaną dalej Wykonawcą </w:t>
      </w:r>
      <w:r>
        <w:rPr>
          <w:i/>
          <w:sz w:val="24"/>
        </w:rPr>
        <w:t xml:space="preserve">reprezentowany przez - ….. </w:t>
      </w:r>
    </w:p>
    <w:p w14:paraId="16F3A327" w14:textId="2D02B6E2" w:rsidR="00752658" w:rsidRDefault="00B36866" w:rsidP="006468ED">
      <w:pPr>
        <w:spacing w:after="0" w:line="259" w:lineRule="auto"/>
        <w:ind w:left="0" w:firstLine="0"/>
        <w:jc w:val="left"/>
      </w:pPr>
      <w:r>
        <w:rPr>
          <w:sz w:val="24"/>
        </w:rPr>
        <w:t xml:space="preserve"> </w:t>
      </w:r>
      <w:r>
        <w:rPr>
          <w:sz w:val="18"/>
        </w:rPr>
        <w:t>Niniejsza umowa została zawarta w wyniku przeprowadzonego na podstawie ustawy z dnia 11 września 2019 r. r. – Prawo zamówień publicznych (</w:t>
      </w:r>
      <w:proofErr w:type="spellStart"/>
      <w:r>
        <w:rPr>
          <w:sz w:val="18"/>
        </w:rPr>
        <w:t>t.j</w:t>
      </w:r>
      <w:proofErr w:type="spellEnd"/>
      <w:r>
        <w:rPr>
          <w:sz w:val="18"/>
        </w:rPr>
        <w:t>. Dz. U. z 2023 r. poz. 1605</w:t>
      </w:r>
      <w:r w:rsidR="008910F5">
        <w:rPr>
          <w:sz w:val="18"/>
        </w:rPr>
        <w:t xml:space="preserve"> Z PÓŹN.ZM.</w:t>
      </w:r>
      <w:r>
        <w:rPr>
          <w:sz w:val="18"/>
        </w:rPr>
        <w:t xml:space="preserve">) postępowania o udzielenie zamówienia w trybie podstawowym,  o którym mowa w art. 275 pkt 1 ustawy Prawo zamówień publicznych </w:t>
      </w:r>
    </w:p>
    <w:p w14:paraId="3525AE98" w14:textId="24E955D4" w:rsidR="00752658" w:rsidRDefault="00B36866" w:rsidP="006468ED">
      <w:pPr>
        <w:spacing w:after="0" w:line="259" w:lineRule="auto"/>
        <w:ind w:left="0" w:firstLine="0"/>
        <w:jc w:val="left"/>
      </w:pPr>
      <w:r>
        <w:t xml:space="preserve"> </w:t>
      </w:r>
    </w:p>
    <w:p w14:paraId="01A7D1F7" w14:textId="77777777" w:rsidR="00752658" w:rsidRDefault="00B36866">
      <w:pPr>
        <w:pStyle w:val="Nagwek1"/>
        <w:ind w:left="589" w:right="963"/>
      </w:pPr>
      <w:r>
        <w:rPr>
          <w:b w:val="0"/>
        </w:rPr>
        <w:t>§</w:t>
      </w:r>
      <w:r>
        <w:rPr>
          <w:rFonts w:ascii="Arial" w:eastAsia="Arial" w:hAnsi="Arial" w:cs="Arial"/>
          <w:b w:val="0"/>
        </w:rPr>
        <w:t xml:space="preserve"> </w:t>
      </w:r>
      <w:r>
        <w:t xml:space="preserve">1 Przedmiot umowy </w:t>
      </w:r>
    </w:p>
    <w:p w14:paraId="1830EEB8" w14:textId="7E7DDD42" w:rsidR="00A97883" w:rsidRDefault="006468ED" w:rsidP="000D2BEB">
      <w:pPr>
        <w:spacing w:after="33" w:line="259" w:lineRule="auto"/>
        <w:ind w:left="0" w:firstLine="0"/>
      </w:pPr>
      <w:r>
        <w:rPr>
          <w:b/>
          <w:sz w:val="20"/>
        </w:rPr>
        <w:t xml:space="preserve">1. </w:t>
      </w:r>
      <w:r w:rsidR="00B36866">
        <w:t>Zamawiający zleca, a Wykonawca zobowiązuje się do wykonania robót budowlanych dla zadania pn</w:t>
      </w:r>
      <w:r w:rsidR="00B36866">
        <w:rPr>
          <w:b/>
        </w:rPr>
        <w:t>.: „</w:t>
      </w:r>
      <w:r w:rsidR="00D769D7">
        <w:rPr>
          <w:b/>
        </w:rPr>
        <w:t>Utworzenie nowych 48</w:t>
      </w:r>
      <w:r w:rsidR="00310786">
        <w:rPr>
          <w:b/>
        </w:rPr>
        <w:t xml:space="preserve"> miejsc opieki w Żłobku Miejskim w Łęczycy przy ul. Ozorkowskie Przedmieście 6c</w:t>
      </w:r>
      <w:r w:rsidR="00B36866">
        <w:rPr>
          <w:b/>
        </w:rPr>
        <w:t>”</w:t>
      </w:r>
      <w:r w:rsidR="00A97883">
        <w:rPr>
          <w:b/>
        </w:rPr>
        <w:t xml:space="preserve"> </w:t>
      </w:r>
      <w:r w:rsidR="00B36866">
        <w:t xml:space="preserve">obejmujących w szczególności roboty budowalne polegające na </w:t>
      </w:r>
      <w:r w:rsidR="00A97883">
        <w:t xml:space="preserve">rozbudowie z </w:t>
      </w:r>
      <w:r w:rsidR="00B36866">
        <w:t>przebudow</w:t>
      </w:r>
      <w:r w:rsidR="00A97883">
        <w:t>ą</w:t>
      </w:r>
      <w:r w:rsidR="00B36866">
        <w:t xml:space="preserve"> budynku szkoły wraz ze zmianą sposobu użytkowania budynku szkoły na oddział żłobka</w:t>
      </w:r>
      <w:r w:rsidR="00A97883">
        <w:t>.</w:t>
      </w:r>
      <w:r w:rsidR="00B36866">
        <w:t xml:space="preserve"> W ramach inwestycji wykonywane będą w szczególności: </w:t>
      </w:r>
    </w:p>
    <w:p w14:paraId="00DF5A17" w14:textId="4F0C97C0" w:rsidR="00752658" w:rsidRDefault="00A97883" w:rsidP="00A97883">
      <w:pPr>
        <w:ind w:left="360" w:right="22" w:firstLine="0"/>
      </w:pPr>
      <w:r>
        <w:t xml:space="preserve">   </w:t>
      </w:r>
      <w:r w:rsidR="00B36866">
        <w:t>a)</w:t>
      </w:r>
      <w:r w:rsidR="00B36866">
        <w:rPr>
          <w:rFonts w:ascii="Arial" w:eastAsia="Arial" w:hAnsi="Arial" w:cs="Arial"/>
        </w:rPr>
        <w:t xml:space="preserve"> </w:t>
      </w:r>
      <w:r w:rsidR="00427793">
        <w:t>rozbudowa o klatkę schodową z przebudową części budynku szkolnego na żłobek</w:t>
      </w:r>
      <w:r w:rsidR="00E35163">
        <w:t>,</w:t>
      </w:r>
    </w:p>
    <w:p w14:paraId="138FE49C" w14:textId="3CDE6798" w:rsidR="00752658" w:rsidRDefault="0082123F">
      <w:pPr>
        <w:numPr>
          <w:ilvl w:val="1"/>
          <w:numId w:val="2"/>
        </w:numPr>
        <w:ind w:right="22" w:hanging="228"/>
      </w:pPr>
      <w:r>
        <w:t>Instalacje w</w:t>
      </w:r>
      <w:r w:rsidR="00427793">
        <w:t>ewnętrzne wod.-kan.</w:t>
      </w:r>
      <w:r w:rsidR="00B36866">
        <w:t>,</w:t>
      </w:r>
      <w:r w:rsidR="00427793">
        <w:t xml:space="preserve"> c.o., przeciwpożarowe</w:t>
      </w:r>
      <w:r w:rsidR="00E35163">
        <w:t>,</w:t>
      </w:r>
    </w:p>
    <w:p w14:paraId="584F3E64" w14:textId="6458EFE5" w:rsidR="00E35163" w:rsidRDefault="00E35163">
      <w:pPr>
        <w:numPr>
          <w:ilvl w:val="1"/>
          <w:numId w:val="2"/>
        </w:numPr>
        <w:ind w:right="22" w:hanging="228"/>
      </w:pPr>
      <w:r>
        <w:t>Modernizacja instalacji elektrycznych i teletechnicznych</w:t>
      </w:r>
    </w:p>
    <w:p w14:paraId="23A783B4" w14:textId="77B30973" w:rsidR="006468ED" w:rsidRDefault="006468ED" w:rsidP="006468ED">
      <w:pPr>
        <w:pStyle w:val="Akapitzlist"/>
        <w:numPr>
          <w:ilvl w:val="1"/>
          <w:numId w:val="2"/>
        </w:numPr>
      </w:pPr>
      <w:r w:rsidRPr="006468ED">
        <w:t>uzyskanie decyzji o pozwoleniu na użytkowanie</w:t>
      </w:r>
    </w:p>
    <w:p w14:paraId="44AB2965" w14:textId="77777777" w:rsidR="00752658" w:rsidRDefault="00B36866">
      <w:pPr>
        <w:ind w:left="0" w:right="22" w:firstLine="0"/>
        <w:rPr>
          <w:b/>
        </w:rPr>
      </w:pPr>
      <w:r>
        <w:t xml:space="preserve">       – zwane dalej „przedmiotem umowy”.</w:t>
      </w:r>
      <w:r>
        <w:rPr>
          <w:b/>
        </w:rPr>
        <w:t xml:space="preserve"> </w:t>
      </w:r>
    </w:p>
    <w:p w14:paraId="5F6B94BE" w14:textId="4FB324A4" w:rsidR="006468ED" w:rsidRDefault="006468ED">
      <w:pPr>
        <w:ind w:left="0" w:right="22" w:firstLine="0"/>
      </w:pPr>
      <w:r>
        <w:t>W związku z tym, iż realizacja przedmiotu umowy odbywać się będzie na terenie Szkoły Podstawowej nr 4 w Łęczycy, prace budowlane należy prowadzić zgodnie z obowiązującymi przepisami, z zachowaniem szczególnej ostrożności, zapewniając bezpieczeństwo użytkownikom terenu, dzieciom oraz pracownikom szkoły.</w:t>
      </w:r>
    </w:p>
    <w:p w14:paraId="755FD04B" w14:textId="481BE8AC" w:rsidR="00752658" w:rsidRDefault="00B36866" w:rsidP="006468ED">
      <w:pPr>
        <w:pStyle w:val="Akapitzlist"/>
        <w:numPr>
          <w:ilvl w:val="0"/>
          <w:numId w:val="49"/>
        </w:numPr>
        <w:ind w:right="22"/>
      </w:pPr>
      <w:r>
        <w:t xml:space="preserve">Szczegółowy zakres oraz sposób wykonania robót budowlanych określa: </w:t>
      </w:r>
    </w:p>
    <w:p w14:paraId="77C6CDD2" w14:textId="77777777" w:rsidR="00752658" w:rsidRDefault="00B36866">
      <w:pPr>
        <w:numPr>
          <w:ilvl w:val="1"/>
          <w:numId w:val="1"/>
        </w:numPr>
        <w:ind w:right="22"/>
      </w:pPr>
      <w:r>
        <w:t xml:space="preserve">specyfikacja warunków zamówienia (SWZ) </w:t>
      </w:r>
    </w:p>
    <w:p w14:paraId="20D2E5CE" w14:textId="77777777" w:rsidR="00752658" w:rsidRDefault="00B36866">
      <w:pPr>
        <w:numPr>
          <w:ilvl w:val="1"/>
          <w:numId w:val="1"/>
        </w:numPr>
        <w:spacing w:after="9"/>
        <w:ind w:right="22"/>
      </w:pPr>
      <w:r>
        <w:t xml:space="preserve">dokumentacja projektowa, specyfikacje techniczne wykonania i odbioru robót budowlanych </w:t>
      </w:r>
    </w:p>
    <w:p w14:paraId="55C6D4B2" w14:textId="77777777" w:rsidR="00752658" w:rsidRDefault="00B36866">
      <w:pPr>
        <w:ind w:left="708" w:right="22" w:firstLine="0"/>
      </w:pPr>
      <w:r>
        <w:t>(</w:t>
      </w:r>
      <w:proofErr w:type="spellStart"/>
      <w:r>
        <w:t>STWiORB</w:t>
      </w:r>
      <w:proofErr w:type="spellEnd"/>
      <w:r>
        <w:t xml:space="preserve">),  </w:t>
      </w:r>
    </w:p>
    <w:p w14:paraId="47DA87BB" w14:textId="77777777" w:rsidR="00752658" w:rsidRDefault="00B36866">
      <w:pPr>
        <w:numPr>
          <w:ilvl w:val="1"/>
          <w:numId w:val="1"/>
        </w:numPr>
        <w:ind w:right="22"/>
      </w:pPr>
      <w:r>
        <w:lastRenderedPageBreak/>
        <w:t xml:space="preserve">złożona oferta,  </w:t>
      </w:r>
    </w:p>
    <w:p w14:paraId="2595ED52" w14:textId="77777777" w:rsidR="00752658" w:rsidRDefault="00B36866">
      <w:pPr>
        <w:numPr>
          <w:ilvl w:val="1"/>
          <w:numId w:val="1"/>
        </w:numPr>
        <w:ind w:right="22"/>
      </w:pPr>
      <w:r>
        <w:t xml:space="preserve">harmonogram rzeczowo-finansowy, o którym mowa w § 2 ust. 4 umowy. </w:t>
      </w:r>
    </w:p>
    <w:p w14:paraId="03BE3B35" w14:textId="77777777" w:rsidR="00752658" w:rsidRDefault="00B36866" w:rsidP="006468ED">
      <w:pPr>
        <w:numPr>
          <w:ilvl w:val="0"/>
          <w:numId w:val="49"/>
        </w:numPr>
        <w:ind w:right="22"/>
      </w:pPr>
      <w:r>
        <w:t xml:space="preserve">W przypadku rozbieżności dokumentacji projektowej wiążące są zapisy wg następującej hierarchii dokumentów: </w:t>
      </w:r>
    </w:p>
    <w:p w14:paraId="33F2209E" w14:textId="69965B3F" w:rsidR="00752658" w:rsidRDefault="00B36866" w:rsidP="006468ED">
      <w:pPr>
        <w:pStyle w:val="Akapitzlist"/>
        <w:numPr>
          <w:ilvl w:val="0"/>
          <w:numId w:val="50"/>
        </w:numPr>
        <w:ind w:right="22"/>
      </w:pPr>
      <w:r>
        <w:t xml:space="preserve">dokumentacja </w:t>
      </w:r>
      <w:proofErr w:type="spellStart"/>
      <w:r>
        <w:t>projektowa-wykonawcza</w:t>
      </w:r>
      <w:proofErr w:type="spellEnd"/>
      <w:r>
        <w:t xml:space="preserve">, </w:t>
      </w:r>
    </w:p>
    <w:p w14:paraId="6ADA285C" w14:textId="561A7911" w:rsidR="00752658" w:rsidRDefault="00B36866" w:rsidP="006468ED">
      <w:pPr>
        <w:pStyle w:val="Akapitzlist"/>
        <w:numPr>
          <w:ilvl w:val="0"/>
          <w:numId w:val="50"/>
        </w:numPr>
        <w:ind w:right="22"/>
      </w:pPr>
      <w:proofErr w:type="spellStart"/>
      <w:r>
        <w:t>STWiORB</w:t>
      </w:r>
      <w:proofErr w:type="spellEnd"/>
      <w:r>
        <w:t xml:space="preserve">,  </w:t>
      </w:r>
    </w:p>
    <w:p w14:paraId="37B89934" w14:textId="4F4810D2" w:rsidR="00752658" w:rsidRDefault="00B36866" w:rsidP="006468ED">
      <w:pPr>
        <w:pStyle w:val="Akapitzlist"/>
        <w:numPr>
          <w:ilvl w:val="0"/>
          <w:numId w:val="49"/>
        </w:numPr>
        <w:ind w:right="22"/>
      </w:pPr>
      <w:r>
        <w:t xml:space="preserve">Wykonawca zobowiązuje się wykonać przedmiot umowy z należytą starannością, zgodnie  z obowiązującymi przepisami prawa, normami technicznymi, standardami, zasadami sztuki budowlanej i współczesnej wiedzy technicznej, dokumentacją projektową, </w:t>
      </w:r>
      <w:proofErr w:type="spellStart"/>
      <w:r>
        <w:t>STWiORB</w:t>
      </w:r>
      <w:proofErr w:type="spellEnd"/>
      <w:r>
        <w:t xml:space="preserve">, w pełnej zgodności z technologią robót wynikającą z instrukcji producentów i dostawców materiałów, etyką zawodową oraz postanowieniami niniejszej umowy. </w:t>
      </w:r>
    </w:p>
    <w:p w14:paraId="48DA7A9A" w14:textId="77777777" w:rsidR="00752658" w:rsidRDefault="00B36866" w:rsidP="006468ED">
      <w:pPr>
        <w:numPr>
          <w:ilvl w:val="0"/>
          <w:numId w:val="49"/>
        </w:numPr>
        <w:spacing w:after="2"/>
        <w:ind w:right="22"/>
      </w:pPr>
      <w:r>
        <w:t xml:space="preserve">Wykonawca oświadcza, że: </w:t>
      </w:r>
    </w:p>
    <w:p w14:paraId="009E50F2" w14:textId="77777777" w:rsidR="00752658" w:rsidRDefault="00B36866">
      <w:pPr>
        <w:numPr>
          <w:ilvl w:val="1"/>
          <w:numId w:val="4"/>
        </w:numPr>
        <w:ind w:right="90" w:hanging="353"/>
      </w:pPr>
      <w:r>
        <w:t xml:space="preserve">Jest świadom </w:t>
      </w:r>
      <w:proofErr w:type="spellStart"/>
      <w:r>
        <w:t>ryzyk</w:t>
      </w:r>
      <w:proofErr w:type="spellEnd"/>
      <w:r>
        <w:t xml:space="preserve"> kontraktowych, w tym związanych z pochodzeniem środków,  w szczególności trwałości zasad rozliczenia umowy, </w:t>
      </w:r>
    </w:p>
    <w:p w14:paraId="54941613" w14:textId="2E4E3958" w:rsidR="00752658" w:rsidRDefault="00B36866">
      <w:pPr>
        <w:numPr>
          <w:ilvl w:val="1"/>
          <w:numId w:val="4"/>
        </w:numPr>
        <w:ind w:right="90" w:hanging="353"/>
      </w:pPr>
      <w:r>
        <w:t xml:space="preserve">posiada niezbędne zasoby techniczne, personalne oraz finansowe, </w:t>
      </w:r>
    </w:p>
    <w:p w14:paraId="501FBFA7" w14:textId="77777777" w:rsidR="00752658" w:rsidRDefault="00B36866">
      <w:pPr>
        <w:numPr>
          <w:ilvl w:val="1"/>
          <w:numId w:val="4"/>
        </w:numPr>
        <w:ind w:right="90" w:hanging="353"/>
      </w:pPr>
      <w:r>
        <w:t xml:space="preserve">upewnił się co do prawidłowości i kompletności oferty złożonej w postępowaniu na udzielenie zamówienia publicznego będącego przedmiotem niniejszej umowy, jak również co do prawidłowości i kompletności opisu prac w  dokumentacji projektowej i </w:t>
      </w:r>
      <w:proofErr w:type="spellStart"/>
      <w:r>
        <w:t>STWiORB</w:t>
      </w:r>
      <w:proofErr w:type="spellEnd"/>
      <w:r>
        <w:t xml:space="preserve">, </w:t>
      </w:r>
    </w:p>
    <w:p w14:paraId="199F6CAA" w14:textId="77777777" w:rsidR="008910F5" w:rsidRDefault="00B36866" w:rsidP="008910F5">
      <w:pPr>
        <w:numPr>
          <w:ilvl w:val="1"/>
          <w:numId w:val="4"/>
        </w:numPr>
        <w:ind w:right="90" w:hanging="353"/>
      </w:pPr>
      <w:r>
        <w:t xml:space="preserve">zapoznał się z dokumentacją projektową, </w:t>
      </w:r>
      <w:proofErr w:type="spellStart"/>
      <w:r>
        <w:t>STWiORB</w:t>
      </w:r>
      <w:proofErr w:type="spellEnd"/>
      <w:r>
        <w:t xml:space="preserve"> i oświadcza, że jest ona kompletna i prawidłowa w zakresie niezbędnym do realizacji przedmiotu niniejszej umowy, </w:t>
      </w:r>
    </w:p>
    <w:p w14:paraId="176F879D" w14:textId="77777777" w:rsidR="008910F5" w:rsidRDefault="00B36866" w:rsidP="008910F5">
      <w:pPr>
        <w:numPr>
          <w:ilvl w:val="1"/>
          <w:numId w:val="4"/>
        </w:numPr>
        <w:spacing w:after="6"/>
        <w:ind w:left="492" w:right="89" w:firstLine="0"/>
      </w:pPr>
      <w:r>
        <w:t xml:space="preserve">wykona wszystkie roboty i czynności niezbędne do osiągnięcia rezultatu określonego w ust. 1 i 2. </w:t>
      </w:r>
    </w:p>
    <w:p w14:paraId="35E1C102" w14:textId="53239748" w:rsidR="00752658" w:rsidRDefault="00B36866" w:rsidP="008910F5">
      <w:pPr>
        <w:numPr>
          <w:ilvl w:val="1"/>
          <w:numId w:val="4"/>
        </w:numPr>
        <w:spacing w:after="6"/>
        <w:ind w:left="492" w:right="89" w:firstLine="0"/>
      </w:pPr>
      <w:r>
        <w:t>zaznajomił się z warunkami lokalnymi, w których będą realizowane roboty, w tym szczególnie z ukształtowaniem terenu budowy, z możliwościami urządzenia zaplecza budowy, warunkami hydrologicznymi, możliwościami zasilania w energię, wodę 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r w:rsidRPr="008910F5">
        <w:rPr>
          <w:sz w:val="24"/>
        </w:rPr>
        <w:t xml:space="preserve">. </w:t>
      </w:r>
    </w:p>
    <w:p w14:paraId="30B64537" w14:textId="77777777" w:rsidR="00752658" w:rsidRDefault="00B36866">
      <w:pPr>
        <w:spacing w:after="158" w:line="259" w:lineRule="auto"/>
        <w:ind w:left="0" w:firstLine="0"/>
        <w:jc w:val="left"/>
      </w:pPr>
      <w:r>
        <w:rPr>
          <w:b/>
          <w:sz w:val="10"/>
        </w:rPr>
        <w:t xml:space="preserve"> </w:t>
      </w:r>
    </w:p>
    <w:p w14:paraId="5B8A2080" w14:textId="77777777" w:rsidR="00752658" w:rsidRDefault="00B36866">
      <w:pPr>
        <w:pStyle w:val="Nagwek1"/>
        <w:ind w:left="589" w:right="903"/>
      </w:pPr>
      <w:r>
        <w:rPr>
          <w:b w:val="0"/>
        </w:rPr>
        <w:t>§</w:t>
      </w:r>
      <w:r>
        <w:rPr>
          <w:rFonts w:ascii="Arial" w:eastAsia="Arial" w:hAnsi="Arial" w:cs="Arial"/>
          <w:b w:val="0"/>
        </w:rPr>
        <w:t xml:space="preserve"> </w:t>
      </w:r>
      <w:r>
        <w:t xml:space="preserve">2. Termin realizacji zadania </w:t>
      </w:r>
    </w:p>
    <w:p w14:paraId="5D0DC051" w14:textId="77777777" w:rsidR="00752658" w:rsidRDefault="00B36866">
      <w:pPr>
        <w:spacing w:after="33" w:line="259" w:lineRule="auto"/>
        <w:ind w:left="0" w:firstLine="0"/>
        <w:jc w:val="left"/>
      </w:pPr>
      <w:r>
        <w:rPr>
          <w:b/>
          <w:sz w:val="20"/>
        </w:rPr>
        <w:t xml:space="preserve"> </w:t>
      </w:r>
    </w:p>
    <w:p w14:paraId="7397B9E4" w14:textId="438DB464" w:rsidR="00752658" w:rsidRDefault="00B36866">
      <w:pPr>
        <w:numPr>
          <w:ilvl w:val="0"/>
          <w:numId w:val="7"/>
        </w:numPr>
        <w:ind w:right="157" w:hanging="427"/>
      </w:pPr>
      <w:r>
        <w:t xml:space="preserve">Wykonawca zobowiązuje się </w:t>
      </w:r>
      <w:r>
        <w:rPr>
          <w:u w:val="single" w:color="000000"/>
        </w:rPr>
        <w:t>wykonać przedmiot Umowy</w:t>
      </w:r>
      <w:r>
        <w:t xml:space="preserve"> w terminie </w:t>
      </w:r>
      <w:r>
        <w:rPr>
          <w:b/>
          <w:u w:val="single" w:color="000000"/>
        </w:rPr>
        <w:t xml:space="preserve">do </w:t>
      </w:r>
      <w:r w:rsidR="00E35163">
        <w:rPr>
          <w:b/>
          <w:u w:val="single" w:color="000000"/>
        </w:rPr>
        <w:t>5</w:t>
      </w:r>
      <w:r>
        <w:rPr>
          <w:b/>
          <w:u w:val="single" w:color="000000"/>
        </w:rPr>
        <w:t xml:space="preserve"> miesięcy od daty</w:t>
      </w:r>
      <w:r>
        <w:rPr>
          <w:b/>
        </w:rPr>
        <w:t xml:space="preserve"> </w:t>
      </w:r>
      <w:r>
        <w:rPr>
          <w:b/>
          <w:u w:val="single" w:color="000000"/>
        </w:rPr>
        <w:t>podpisania umowy.</w:t>
      </w:r>
      <w:r>
        <w:rPr>
          <w:b/>
        </w:rPr>
        <w:t xml:space="preserve"> </w:t>
      </w:r>
      <w:r>
        <w:t xml:space="preserve"> </w:t>
      </w:r>
    </w:p>
    <w:p w14:paraId="1EC35132" w14:textId="7C5D6980" w:rsidR="00752658" w:rsidRDefault="00B36866">
      <w:pPr>
        <w:numPr>
          <w:ilvl w:val="0"/>
          <w:numId w:val="7"/>
        </w:numPr>
        <w:spacing w:after="43" w:line="267" w:lineRule="auto"/>
        <w:ind w:right="157" w:hanging="427"/>
      </w:pPr>
      <w:r>
        <w:t xml:space="preserve">Zamawiający deklaruje </w:t>
      </w:r>
      <w:r>
        <w:rPr>
          <w:b/>
        </w:rPr>
        <w:t>protokolarne przekazanie placu budowy</w:t>
      </w:r>
      <w:r>
        <w:t xml:space="preserve"> w terminie do </w:t>
      </w:r>
      <w:r>
        <w:rPr>
          <w:b/>
        </w:rPr>
        <w:t xml:space="preserve">10 dni roboczych </w:t>
      </w:r>
      <w:r>
        <w:t xml:space="preserve">od daty </w:t>
      </w:r>
      <w:r w:rsidR="002A4BE0">
        <w:t>zawarcia</w:t>
      </w:r>
      <w:r>
        <w:t xml:space="preserve"> umowy. </w:t>
      </w:r>
    </w:p>
    <w:p w14:paraId="460EBE42" w14:textId="2CB25F70" w:rsidR="00752658" w:rsidRDefault="00B36866">
      <w:pPr>
        <w:numPr>
          <w:ilvl w:val="0"/>
          <w:numId w:val="7"/>
        </w:numPr>
        <w:ind w:right="157" w:hanging="427"/>
      </w:pPr>
      <w:r>
        <w:rPr>
          <w:b/>
        </w:rPr>
        <w:t>Za dzień wykonania przedmiotu umowy</w:t>
      </w:r>
      <w:r>
        <w:t xml:space="preserve"> przyjmuje się dzień pisemnego powiadomienia Zamawiającego przez Wykonawcę o zakończeniu wszystkich robót budowlanych i gotowości do odbioru końcowego (pod warunkiem potwierdzenia faktu wykonania wszystkich robót wpisem Inspektora nadzoru w </w:t>
      </w:r>
      <w:r>
        <w:rPr>
          <w:b/>
        </w:rPr>
        <w:t>dzienniku budowy</w:t>
      </w:r>
      <w:r>
        <w:t>) wraz ze złożeniem wszystkich wymaganych dokumentów</w:t>
      </w:r>
      <w:r w:rsidR="008910F5">
        <w:t>,</w:t>
      </w:r>
      <w:r>
        <w:t xml:space="preserve"> o których mowa w § 5 ust. 4 pkt 4, chyba, że Zamawiający nie odebrał robót budowlanych lub odebrał roboty z wadami – w przypadku, gdy Zamawiający nie odebrał robót budowlanych lub odebrał z wadami uznaje się, że termin wykonania robót budowlanych określony w ust. 1 nie został dotrzymany, w takim przypadku za dzień wykonania robót budowlanych przyjmuje się dzień otrzymania przez Zamawiającego powiadomienia Wykonawcy </w:t>
      </w:r>
      <w:r>
        <w:lastRenderedPageBreak/>
        <w:t xml:space="preserve">o usunięciu wszystkich wad stwierdzonych podczas czynności odbiorowych i gotowości do odbioru końcowego. </w:t>
      </w:r>
    </w:p>
    <w:p w14:paraId="3EA5D4AD" w14:textId="77777777" w:rsidR="00752658" w:rsidRDefault="00B36866">
      <w:pPr>
        <w:numPr>
          <w:ilvl w:val="0"/>
          <w:numId w:val="7"/>
        </w:numPr>
        <w:ind w:right="157" w:hanging="427"/>
      </w:pPr>
      <w:r>
        <w:t xml:space="preserve">Wykonawca w terminie do </w:t>
      </w:r>
      <w:r>
        <w:rPr>
          <w:b/>
        </w:rPr>
        <w:t>10 dni roboczych</w:t>
      </w:r>
      <w:r>
        <w:t xml:space="preserve"> od dnia zawarcia umowy przedstawi Zamawiającemu do akceptacji </w:t>
      </w:r>
      <w:r>
        <w:rPr>
          <w:b/>
        </w:rPr>
        <w:t>harmonogram rzeczowo – finansowy</w:t>
      </w:r>
      <w:r>
        <w:t xml:space="preserve"> – zwany dalej </w:t>
      </w:r>
      <w:r>
        <w:rPr>
          <w:color w:val="0070C0"/>
        </w:rPr>
        <w:t>„</w:t>
      </w:r>
      <w:r>
        <w:rPr>
          <w:b/>
          <w:color w:val="0070C0"/>
        </w:rPr>
        <w:t>Harmonogramem</w:t>
      </w:r>
      <w:r>
        <w:rPr>
          <w:color w:val="0070C0"/>
        </w:rPr>
        <w:t>”</w:t>
      </w:r>
      <w:r>
        <w:t xml:space="preserve">, pod rygorem naliczenia przez Zamawiającego kary Umownej, o której mowa w § 15 ust. 1 lit. m).  </w:t>
      </w:r>
    </w:p>
    <w:p w14:paraId="7ADCBD7F" w14:textId="77777777" w:rsidR="00752658" w:rsidRDefault="00B36866">
      <w:pPr>
        <w:numPr>
          <w:ilvl w:val="0"/>
          <w:numId w:val="7"/>
        </w:numPr>
        <w:ind w:right="157" w:hanging="427"/>
      </w:pPr>
      <w:r>
        <w:t xml:space="preserve">Harmonogram, o którym mowa w ust. 4 musi </w:t>
      </w:r>
      <w:r>
        <w:rPr>
          <w:u w:val="single" w:color="000000"/>
        </w:rPr>
        <w:t>uzyskać pisemną akceptację</w:t>
      </w:r>
      <w:r>
        <w:t xml:space="preserve"> Zamawiającego. Zamawiający dokona zatwierdzenia lub wniesie uwagi do Harmonogramu w terminie </w:t>
      </w:r>
      <w:r>
        <w:rPr>
          <w:b/>
        </w:rPr>
        <w:t>5 dni roboczych</w:t>
      </w:r>
      <w:r>
        <w:t xml:space="preserve"> od dnia przedłożenia Harmonogramu przez Wykonawcę. Wykonawca jest związany uwagami i zastrzeżeniami Zamawiającego.  </w:t>
      </w:r>
    </w:p>
    <w:p w14:paraId="015EAA60" w14:textId="77777777" w:rsidR="00752658" w:rsidRDefault="00B36866">
      <w:pPr>
        <w:numPr>
          <w:ilvl w:val="0"/>
          <w:numId w:val="7"/>
        </w:numPr>
        <w:ind w:right="157" w:hanging="427"/>
      </w:pPr>
      <w:r>
        <w:t xml:space="preserve">Wykonawca zobowiązany jest, w terminie </w:t>
      </w:r>
      <w:r>
        <w:rPr>
          <w:b/>
        </w:rPr>
        <w:t>3 dni roboczych</w:t>
      </w:r>
      <w:r>
        <w:t xml:space="preserve"> od dnia otrzymania uwag i zastrzeżeń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5.  </w:t>
      </w:r>
    </w:p>
    <w:p w14:paraId="27BAD475" w14:textId="77777777" w:rsidR="00752658" w:rsidRDefault="00B36866">
      <w:pPr>
        <w:numPr>
          <w:ilvl w:val="0"/>
          <w:numId w:val="7"/>
        </w:numPr>
        <w:spacing w:after="43" w:line="267" w:lineRule="auto"/>
        <w:ind w:right="157" w:hanging="427"/>
      </w:pPr>
      <w:r>
        <w:rPr>
          <w:b/>
        </w:rPr>
        <w:t xml:space="preserve">Harmonogram powinien obejmować: </w:t>
      </w:r>
    </w:p>
    <w:p w14:paraId="45754D18" w14:textId="77777777" w:rsidR="00752658" w:rsidRDefault="00B36866">
      <w:pPr>
        <w:numPr>
          <w:ilvl w:val="1"/>
          <w:numId w:val="7"/>
        </w:numPr>
        <w:ind w:right="22"/>
      </w:pPr>
      <w:r>
        <w:t xml:space="preserve">daty rozpoczęcia i zakończenia robót na realizowanej inwestycji, </w:t>
      </w:r>
    </w:p>
    <w:p w14:paraId="401B66BA" w14:textId="77777777" w:rsidR="00752658" w:rsidRDefault="00B36866">
      <w:pPr>
        <w:numPr>
          <w:ilvl w:val="1"/>
          <w:numId w:val="7"/>
        </w:numPr>
        <w:ind w:right="22"/>
      </w:pPr>
      <w:r>
        <w:t xml:space="preserve">terminy rozpoczęcia i zakończenia realizacji robót, </w:t>
      </w:r>
    </w:p>
    <w:p w14:paraId="7640B6FF" w14:textId="77777777" w:rsidR="00752658" w:rsidRDefault="00B36866">
      <w:pPr>
        <w:numPr>
          <w:ilvl w:val="1"/>
          <w:numId w:val="7"/>
        </w:numPr>
        <w:ind w:right="22"/>
      </w:pPr>
      <w:r>
        <w:t xml:space="preserve">wartość robót przewidzianych w każdym etapie, </w:t>
      </w:r>
    </w:p>
    <w:p w14:paraId="2BB95524" w14:textId="77777777" w:rsidR="00752658" w:rsidRDefault="00B36866">
      <w:pPr>
        <w:numPr>
          <w:ilvl w:val="1"/>
          <w:numId w:val="7"/>
        </w:numPr>
        <w:ind w:right="22"/>
      </w:pPr>
      <w:r>
        <w:t xml:space="preserve">zakres prac do wykonania w każdym okresie rozliczeniowym, </w:t>
      </w:r>
    </w:p>
    <w:p w14:paraId="00040D57" w14:textId="77777777" w:rsidR="00752658" w:rsidRDefault="00B36866">
      <w:pPr>
        <w:numPr>
          <w:ilvl w:val="1"/>
          <w:numId w:val="7"/>
        </w:numPr>
        <w:ind w:right="22"/>
      </w:pPr>
      <w:r>
        <w:t xml:space="preserve">datę zgłoszenia robót do odbioru z uwzględnieniem wymogów wskazanych w ust.1 i 3, </w:t>
      </w:r>
    </w:p>
    <w:p w14:paraId="36806C1E" w14:textId="77777777" w:rsidR="00752658" w:rsidRDefault="00B36866">
      <w:pPr>
        <w:numPr>
          <w:ilvl w:val="1"/>
          <w:numId w:val="7"/>
        </w:numPr>
        <w:spacing w:after="43" w:line="266" w:lineRule="auto"/>
        <w:ind w:right="22"/>
      </w:pPr>
      <w:r>
        <w:t xml:space="preserve">Harmonogram winien być wykonany w układzie co najmniej miesięcznym, w ramach każdej z jednostek Wykonawca określi rodzaj i zakres wykonywanych prac/robót oraz ich wartość. </w:t>
      </w:r>
    </w:p>
    <w:p w14:paraId="77C08680" w14:textId="0719D953" w:rsidR="00752658" w:rsidRDefault="00B36866">
      <w:pPr>
        <w:numPr>
          <w:ilvl w:val="0"/>
          <w:numId w:val="7"/>
        </w:numPr>
        <w:ind w:right="157" w:hanging="427"/>
      </w:pPr>
      <w:r>
        <w:rPr>
          <w:b/>
        </w:rPr>
        <w:t>Zmiana harmonogramu</w:t>
      </w:r>
      <w:r>
        <w:t xml:space="preserve"> w zakresie danych wskazanych w ust. 7 jest dopuszczalna w przypadkach uzasadnionych i nie wymaga aneksu do umowy. Wniosek o zmianę harmonogramu wraz z uzasadnieniem składa </w:t>
      </w:r>
      <w:r w:rsidR="008910F5">
        <w:t>Z</w:t>
      </w:r>
      <w:r>
        <w:t xml:space="preserve">amawiający lub </w:t>
      </w:r>
      <w:r w:rsidR="008910F5">
        <w:t>W</w:t>
      </w:r>
      <w:r>
        <w:t xml:space="preserve">ykonawca. Zmiana harmonogramu wymaga zgody obu stron umowy </w:t>
      </w:r>
      <w:r>
        <w:rPr>
          <w:u w:val="single" w:color="000000"/>
        </w:rPr>
        <w:t>wyrażonej na piśmie</w:t>
      </w:r>
      <w:r>
        <w:t xml:space="preserve">.   </w:t>
      </w:r>
    </w:p>
    <w:p w14:paraId="2FF4CEC4" w14:textId="77777777" w:rsidR="00752658" w:rsidRDefault="00B36866">
      <w:pPr>
        <w:numPr>
          <w:ilvl w:val="0"/>
          <w:numId w:val="7"/>
        </w:numPr>
        <w:ind w:right="157" w:hanging="427"/>
      </w:pPr>
      <w:r>
        <w:t xml:space="preserve">Wykonawca </w:t>
      </w:r>
      <w:r>
        <w:rPr>
          <w:b/>
        </w:rPr>
        <w:t>od dnia pisemnego przekazania terenu budowy</w:t>
      </w:r>
      <w:r>
        <w:t xml:space="preserve">, odpowiada za organizację zaplecza budowy,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i ryzyko Wykonawcy. </w:t>
      </w:r>
    </w:p>
    <w:p w14:paraId="5DAD0F31" w14:textId="77777777" w:rsidR="00752658" w:rsidRDefault="00B36866">
      <w:pPr>
        <w:numPr>
          <w:ilvl w:val="0"/>
          <w:numId w:val="7"/>
        </w:numPr>
        <w:ind w:right="157" w:hanging="427"/>
      </w:pPr>
      <w:r>
        <w:t xml:space="preserve">Od dnia przekazania terenu budowy Wykonawca odpowiada za wszelkie szkody powstałe z przyczyn leżących po stronie Wykonawcy w związku z realizacją prac będących przedmiotem niniejszej umowy lub też inną działalnością Wykonawcy. Odpowiedzialność ta wiąże się z usunięciem wszelkich szkód objętych odpowiedzialnością na własny koszt oraz wypłatą odszkodowań. Wykonawca w tym zakresie odpowiada również za działania Podwykonawcy. </w:t>
      </w:r>
    </w:p>
    <w:p w14:paraId="532CAA69" w14:textId="77777777" w:rsidR="00752658" w:rsidRDefault="00B36866">
      <w:pPr>
        <w:numPr>
          <w:ilvl w:val="0"/>
          <w:numId w:val="7"/>
        </w:numPr>
        <w:ind w:right="157" w:hanging="427"/>
      </w:pPr>
      <w:r>
        <w:t xml:space="preserve">Zamawiający nie będzie ponosił odpowiedzialności za składniki majątkowe Wykonawcy znajdujące się na placu budowy. </w:t>
      </w:r>
    </w:p>
    <w:p w14:paraId="73924F4A" w14:textId="77777777" w:rsidR="00752658" w:rsidRDefault="00B36866">
      <w:pPr>
        <w:numPr>
          <w:ilvl w:val="0"/>
          <w:numId w:val="7"/>
        </w:numPr>
        <w:ind w:right="157" w:hanging="427"/>
      </w:pPr>
      <w:r>
        <w:t xml:space="preserve">W przypadku </w:t>
      </w:r>
      <w:r>
        <w:rPr>
          <w:u w:val="single" w:color="000000"/>
        </w:rPr>
        <w:t>zagrożenia niewykonania przedmiotu umowy</w:t>
      </w:r>
      <w:r>
        <w:t xml:space="preserve"> w wymaganym terminie 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w:t>
      </w:r>
      <w:r>
        <w:rPr>
          <w:b/>
        </w:rPr>
        <w:t>dwukrotnego nie zastosowania się przez Wykonawcę do poleceń - Zamawiający jest uprawniony</w:t>
      </w:r>
      <w:r>
        <w:t xml:space="preserve"> </w:t>
      </w:r>
      <w:r>
        <w:rPr>
          <w:b/>
        </w:rPr>
        <w:t>do odstąpienia od umo</w:t>
      </w:r>
      <w:r>
        <w:t xml:space="preserve">wy z prawem żądania od Wykonawcy </w:t>
      </w:r>
      <w:r>
        <w:lastRenderedPageBreak/>
        <w:t xml:space="preserve">pełnego odszkodowania niezależnie od kar umownych przewidzianych w niniejszej umowie. Wykonawcy nie przysługuje w takim przypadku prawo do jakichkolwiek odszkodowań. Wykonawca może żądać jedynie wynagrodzenia za faktycznie wykonaną robotę. </w:t>
      </w:r>
    </w:p>
    <w:p w14:paraId="4EF8BF38" w14:textId="77777777" w:rsidR="00752658" w:rsidRDefault="00B36866">
      <w:pPr>
        <w:numPr>
          <w:ilvl w:val="0"/>
          <w:numId w:val="7"/>
        </w:numPr>
        <w:spacing w:after="4"/>
        <w:ind w:right="157" w:hanging="427"/>
      </w:pPr>
      <w:r>
        <w:t xml:space="preserve">Powyższe nie wyłącza uprawnień Zamawiającego przewidzianych w niniejszej umowie i przepisach obowiązującego prawa, przysługujących mu w przypadku zwłoki Wykonawcy w wykonaniu przedmiotu umowy. </w:t>
      </w:r>
    </w:p>
    <w:p w14:paraId="37CCB291" w14:textId="77777777" w:rsidR="00752658" w:rsidRDefault="00B36866">
      <w:pPr>
        <w:spacing w:after="55" w:line="259" w:lineRule="auto"/>
        <w:ind w:left="0" w:firstLine="0"/>
        <w:jc w:val="left"/>
      </w:pPr>
      <w:r>
        <w:rPr>
          <w:sz w:val="20"/>
        </w:rPr>
        <w:t xml:space="preserve"> </w:t>
      </w:r>
    </w:p>
    <w:p w14:paraId="42EB3BBE" w14:textId="77777777" w:rsidR="00752658" w:rsidRDefault="00B36866">
      <w:pPr>
        <w:pStyle w:val="Nagwek1"/>
        <w:ind w:left="589" w:right="918"/>
      </w:pPr>
      <w:r>
        <w:rPr>
          <w:b w:val="0"/>
        </w:rPr>
        <w:t>§</w:t>
      </w:r>
      <w:r>
        <w:rPr>
          <w:rFonts w:ascii="Arial" w:eastAsia="Arial" w:hAnsi="Arial" w:cs="Arial"/>
          <w:b w:val="0"/>
        </w:rPr>
        <w:t xml:space="preserve"> </w:t>
      </w:r>
      <w:r>
        <w:t xml:space="preserve">3 Wynagrodzenie Wykonawcy </w:t>
      </w:r>
    </w:p>
    <w:p w14:paraId="555FC469" w14:textId="77777777" w:rsidR="00752658" w:rsidRDefault="00B36866">
      <w:pPr>
        <w:spacing w:after="33" w:line="259" w:lineRule="auto"/>
        <w:ind w:left="0" w:firstLine="0"/>
        <w:jc w:val="left"/>
      </w:pPr>
      <w:r>
        <w:rPr>
          <w:sz w:val="20"/>
        </w:rPr>
        <w:t xml:space="preserve"> </w:t>
      </w:r>
    </w:p>
    <w:p w14:paraId="210CC22D" w14:textId="77777777" w:rsidR="00E35163" w:rsidRDefault="00B36866">
      <w:pPr>
        <w:numPr>
          <w:ilvl w:val="0"/>
          <w:numId w:val="8"/>
        </w:numPr>
        <w:spacing w:after="5"/>
        <w:ind w:right="158" w:hanging="427"/>
      </w:pPr>
      <w:r>
        <w:t xml:space="preserve">Z tytułu należytego wykonanie przedmiotu umowy, określonego w § 1 niniejszej umowy, strony ustalają </w:t>
      </w:r>
      <w:r>
        <w:rPr>
          <w:b/>
        </w:rPr>
        <w:t>wynagrodzenie ryczałtowe</w:t>
      </w:r>
      <w:r>
        <w:t xml:space="preserve">, którego definicję określa art. 632 Kodeksu Cywilnego, uwzględniające wszystkie składniki określone w niniejszej umowie w łącznej kwocie:  </w:t>
      </w:r>
    </w:p>
    <w:p w14:paraId="55FEC88F" w14:textId="2BBA3194" w:rsidR="00752658" w:rsidRDefault="00B36866" w:rsidP="00E35163">
      <w:pPr>
        <w:spacing w:after="5"/>
        <w:ind w:left="427" w:right="158" w:firstLine="0"/>
      </w:pPr>
      <w:r>
        <w:t xml:space="preserve">a) kwota netto – ……………………… zł  </w:t>
      </w:r>
    </w:p>
    <w:p w14:paraId="2A60FCAD" w14:textId="77777777" w:rsidR="00752658" w:rsidRDefault="00B36866">
      <w:pPr>
        <w:numPr>
          <w:ilvl w:val="1"/>
          <w:numId w:val="8"/>
        </w:numPr>
        <w:spacing w:after="9"/>
        <w:ind w:right="22" w:hanging="281"/>
      </w:pPr>
      <w:r>
        <w:t xml:space="preserve">podatek VAT - …………………. zł  </w:t>
      </w:r>
    </w:p>
    <w:p w14:paraId="65CA53CF" w14:textId="77777777" w:rsidR="00752658" w:rsidRDefault="00B36866">
      <w:pPr>
        <w:numPr>
          <w:ilvl w:val="1"/>
          <w:numId w:val="8"/>
        </w:numPr>
        <w:ind w:right="22" w:hanging="281"/>
      </w:pPr>
      <w:r>
        <w:t xml:space="preserve">kwota brutto – </w:t>
      </w:r>
      <w:r>
        <w:rPr>
          <w:b/>
        </w:rPr>
        <w:t xml:space="preserve">…………… </w:t>
      </w:r>
      <w:r>
        <w:t xml:space="preserve">zł (słownie: ………………… i /100 złotych). </w:t>
      </w:r>
    </w:p>
    <w:p w14:paraId="1DFE19AC" w14:textId="77777777" w:rsidR="00752658" w:rsidRDefault="00B36866">
      <w:pPr>
        <w:numPr>
          <w:ilvl w:val="0"/>
          <w:numId w:val="8"/>
        </w:numPr>
        <w:ind w:right="158" w:hanging="427"/>
      </w:pPr>
      <w:r>
        <w:t xml:space="preserve">Wynagrodzenie ryczałtowe, o którym mowa w ust. 1 obejmuje wszelkie koszty związane z realizacją przedmiotu umowy, w tym ryzyko Wykonawcy z tytułu oszacowania wszelkich kosztów związanych z realizacją przedmiotu umowy.  </w:t>
      </w:r>
    </w:p>
    <w:p w14:paraId="382B9D6C" w14:textId="77777777" w:rsidR="00752658" w:rsidRDefault="00B36866">
      <w:pPr>
        <w:numPr>
          <w:ilvl w:val="0"/>
          <w:numId w:val="8"/>
        </w:numPr>
        <w:ind w:right="158" w:hanging="427"/>
      </w:pPr>
      <w:r>
        <w:t xml:space="preserve">Koszty robót i usług nieujętych w Dokumentacji projektowej – a których wykonanie jest niezbędne dla prawidłowego wykonania przedmiotu umowy, w tym wszelkie koszty robót: przygotowawczych, porządkowych, zabezpieczających, organizacji i utrzymania terenu budowy, itp.; koszty wykonania niezbędnych: prób, badań, uzgodnień, nadzorów, wpięć, sprawdzeń, opinii, itp.; wszelkie: opłaty, narzuty, podatki, cła, itp.; koszty dostaw, montażu i rozruchu urządzeń, a także koszty i opłaty związane z odbiorami wykonanych robót i urządzeń, wykonaniem dokumentacji powykonawczej, ubezpieczeniem budowy, przeprowadzeniem szkoleń, itp. obciążają Wykonawcę.  </w:t>
      </w:r>
    </w:p>
    <w:p w14:paraId="7C430C13" w14:textId="77777777" w:rsidR="00752658" w:rsidRDefault="00B36866">
      <w:pPr>
        <w:numPr>
          <w:ilvl w:val="0"/>
          <w:numId w:val="8"/>
        </w:numPr>
        <w:ind w:right="158" w:hanging="427"/>
      </w:pPr>
      <w:r>
        <w:t xml:space="preserve">Niedoszacowanie, pominięcie oraz brak rozpoznania przedmiotu umowy </w:t>
      </w:r>
      <w:r>
        <w:rPr>
          <w:b/>
        </w:rPr>
        <w:t>nie może być podstawą do żądania zmiany wynagrodzenia ryczałtowego</w:t>
      </w:r>
      <w:r>
        <w:t xml:space="preserve"> określonego w ust. 1 niniejszego paragrafu.  </w:t>
      </w:r>
    </w:p>
    <w:p w14:paraId="33333EEC" w14:textId="77777777" w:rsidR="00752658" w:rsidRDefault="00B36866">
      <w:pPr>
        <w:numPr>
          <w:ilvl w:val="0"/>
          <w:numId w:val="8"/>
        </w:numPr>
        <w:ind w:right="158" w:hanging="427"/>
      </w:pPr>
      <w:r>
        <w:t xml:space="preserve">W przypadku konieczności </w:t>
      </w:r>
      <w:r>
        <w:rPr>
          <w:b/>
        </w:rPr>
        <w:t>zaniechania lub niewykonania części zakresu</w:t>
      </w:r>
      <w:r>
        <w:t xml:space="preserve"> przedmiotu umowy objętego dokumentacją wskazaną w § 1 ust. 1 i 2, strony przewidują, że wynagrodzenie Wykonawcy ulegnie odpowiednio zmniejszeniu o wartość prac niewykonanych. </w:t>
      </w:r>
    </w:p>
    <w:p w14:paraId="5001ADB0" w14:textId="77777777" w:rsidR="00752658" w:rsidRDefault="00B36866">
      <w:pPr>
        <w:numPr>
          <w:ilvl w:val="0"/>
          <w:numId w:val="8"/>
        </w:numPr>
        <w:ind w:right="158" w:hanging="427"/>
      </w:pPr>
      <w:r>
        <w:t xml:space="preserve">Strony przewidują możliwość zmiany umowy poprzez zlecenie wykonania prac nieobjętych dokumentacją wskazaną w § 1 ust. 2 na zasadach określonych w art. 454-455 ustawy Prawo zamówień publicznych za dodatkowym wynagrodzeniem. Wykonawca nie może wykonywać prac nieobjętych wykonaną dokumentacją projektową lub programem funkcjonalno-użytkowym bez uprzedniej zgody Zamawiającego wyrażonej na piśmie przez osoby umocowane do reprezentowania Zamawiającego - pod rygorem odmowy zapłaty za wykonane prace.    </w:t>
      </w:r>
    </w:p>
    <w:p w14:paraId="6B711D7D" w14:textId="77777777" w:rsidR="00752658" w:rsidRDefault="00B36866">
      <w:pPr>
        <w:numPr>
          <w:ilvl w:val="0"/>
          <w:numId w:val="8"/>
        </w:numPr>
        <w:ind w:right="158" w:hanging="427"/>
      </w:pPr>
      <w:r>
        <w:t xml:space="preserve">Wykonawca </w:t>
      </w:r>
      <w:r>
        <w:rPr>
          <w:b/>
        </w:rPr>
        <w:t>przed podpisaniem umowy przedłożył</w:t>
      </w:r>
      <w:r>
        <w:t xml:space="preserve"> </w:t>
      </w:r>
      <w:r>
        <w:rPr>
          <w:b/>
        </w:rPr>
        <w:t>kosztorysy wskazujące sposób wyliczenia ceny ofertowej za roboty budowlane z podziałem na branże i zakres rzeczowy zamówienia</w:t>
      </w:r>
      <w:r>
        <w:t xml:space="preserve"> z wyszczególnieniem zastosowanych w kosztorysie ofertowym składników cenotwórczych (stawka r-g w zł; </w:t>
      </w:r>
      <w:proofErr w:type="spellStart"/>
      <w:r>
        <w:t>Kp</w:t>
      </w:r>
      <w:proofErr w:type="spellEnd"/>
      <w:r>
        <w:t xml:space="preserve"> - koszty pośrednie w % od R i S; </w:t>
      </w:r>
      <w:proofErr w:type="spellStart"/>
      <w:r>
        <w:t>Kz</w:t>
      </w:r>
      <w:proofErr w:type="spellEnd"/>
      <w:r>
        <w:t xml:space="preserve"> – koszty zakupu w % od M; Z- zysk w % od R, S, </w:t>
      </w:r>
      <w:proofErr w:type="spellStart"/>
      <w:r>
        <w:t>Kp</w:t>
      </w:r>
      <w:proofErr w:type="spellEnd"/>
      <w:r>
        <w:t xml:space="preserve">). </w:t>
      </w:r>
    </w:p>
    <w:p w14:paraId="55007A57" w14:textId="77777777" w:rsidR="009128C2" w:rsidRDefault="00B36866">
      <w:pPr>
        <w:numPr>
          <w:ilvl w:val="0"/>
          <w:numId w:val="8"/>
        </w:numPr>
        <w:ind w:right="158" w:hanging="427"/>
      </w:pPr>
      <w:r>
        <w:t xml:space="preserve">Kosztorysy, o których mowa w ust. 7 będą służyły do obliczenia wysokości wynagrodzenia wykonawcy w szczególności w przypadku:  </w:t>
      </w:r>
    </w:p>
    <w:p w14:paraId="6D853B78" w14:textId="473846C9" w:rsidR="00752658" w:rsidRDefault="00B36866" w:rsidP="009128C2">
      <w:pPr>
        <w:ind w:left="427" w:right="158" w:firstLine="0"/>
      </w:pPr>
      <w:r>
        <w:t>a)</w:t>
      </w:r>
      <w:r>
        <w:rPr>
          <w:rFonts w:ascii="Arial" w:eastAsia="Arial" w:hAnsi="Arial" w:cs="Arial"/>
        </w:rPr>
        <w:t xml:space="preserve"> </w:t>
      </w:r>
      <w:r>
        <w:t xml:space="preserve">odstąpienia od umowy,  </w:t>
      </w:r>
    </w:p>
    <w:p w14:paraId="2B475C90" w14:textId="77777777" w:rsidR="00752658" w:rsidRDefault="00B36866">
      <w:pPr>
        <w:numPr>
          <w:ilvl w:val="1"/>
          <w:numId w:val="8"/>
        </w:numPr>
        <w:ind w:right="22" w:hanging="281"/>
      </w:pPr>
      <w:r>
        <w:t xml:space="preserve">rezygnacji z wykonania części przedmiotu umowy - zgodnie z ust. 5,  </w:t>
      </w:r>
    </w:p>
    <w:p w14:paraId="6BB6BE6D" w14:textId="77777777" w:rsidR="00752658" w:rsidRDefault="00B36866">
      <w:pPr>
        <w:numPr>
          <w:ilvl w:val="1"/>
          <w:numId w:val="8"/>
        </w:numPr>
        <w:ind w:right="22" w:hanging="281"/>
      </w:pPr>
      <w:r>
        <w:lastRenderedPageBreak/>
        <w:t xml:space="preserve">zlecenia robót nieujętych w dokumentacji wskazanej w § 1 ust. 2 - zgodnie z ust. 6;  </w:t>
      </w:r>
    </w:p>
    <w:p w14:paraId="5CB44BB0" w14:textId="77777777" w:rsidR="00752658" w:rsidRDefault="00B36866">
      <w:pPr>
        <w:numPr>
          <w:ilvl w:val="1"/>
          <w:numId w:val="8"/>
        </w:numPr>
        <w:ind w:right="22" w:hanging="281"/>
      </w:pPr>
      <w:r>
        <w:t xml:space="preserve">robót zamiennych (wystąpienia równolegle sytuacji określonej w ust. 5 i 6); </w:t>
      </w:r>
    </w:p>
    <w:p w14:paraId="0BC894F4" w14:textId="77777777" w:rsidR="00752658" w:rsidRDefault="00B36866">
      <w:pPr>
        <w:numPr>
          <w:ilvl w:val="1"/>
          <w:numId w:val="8"/>
        </w:numPr>
        <w:ind w:right="22" w:hanging="281"/>
      </w:pPr>
      <w:r>
        <w:t xml:space="preserve">rozliczania wykonanych zadań. </w:t>
      </w:r>
    </w:p>
    <w:p w14:paraId="29070B57" w14:textId="77777777" w:rsidR="00752658" w:rsidRDefault="00B36866">
      <w:pPr>
        <w:numPr>
          <w:ilvl w:val="0"/>
          <w:numId w:val="8"/>
        </w:numPr>
        <w:ind w:right="158" w:hanging="427"/>
      </w:pPr>
      <w:r>
        <w:t xml:space="preserve">Kosztorysy, o których mowa w ust. 7, wskazują sposób kalkulacji wynagrodzenia ryczałtowego (uwzględniający wszystkie przewidziane przedmiotem zamówienia branże). </w:t>
      </w:r>
    </w:p>
    <w:p w14:paraId="0E4AD303" w14:textId="77777777" w:rsidR="00752658" w:rsidRDefault="00B36866">
      <w:pPr>
        <w:numPr>
          <w:ilvl w:val="0"/>
          <w:numId w:val="8"/>
        </w:numPr>
        <w:ind w:right="158" w:hanging="427"/>
      </w:pPr>
      <w:r>
        <w:t xml:space="preserve">Kosztorysy, o których mowa w ust. 7, należy wykonać jako kosztorysy szczegółowe zgodnie z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w:t>
      </w:r>
    </w:p>
    <w:p w14:paraId="678DDBBA" w14:textId="77777777" w:rsidR="00752658" w:rsidRDefault="00B36866">
      <w:pPr>
        <w:numPr>
          <w:ilvl w:val="0"/>
          <w:numId w:val="8"/>
        </w:numPr>
        <w:spacing w:after="18"/>
        <w:ind w:right="158" w:hanging="427"/>
      </w:pPr>
      <w:r>
        <w:t xml:space="preserve">W przypadku, gdyby ceny robót dodatkowych określonych w ust.8 lit. c) nie były objęte kosztorysem, o którym mowa w ust. 7 przy rozliczeniu obowiązywać będą następujące zasady: </w:t>
      </w:r>
    </w:p>
    <w:p w14:paraId="48334CE8" w14:textId="77777777" w:rsidR="00752658" w:rsidRDefault="00B36866">
      <w:pPr>
        <w:numPr>
          <w:ilvl w:val="1"/>
          <w:numId w:val="9"/>
        </w:numPr>
        <w:spacing w:after="5"/>
        <w:ind w:left="780" w:right="158" w:hanging="293"/>
      </w:pPr>
      <w:r>
        <w:t>roboty dodatkowe zostaną rozliczone w oparciu o kosztorysy sporządzone przez Wykonawcę wykonanymi metodą szczegółową, sporządzonymi na podstawie potwierdzonego przez Inspektora Nadzoru przedmiaru robót oraz według danych wyjściowych do kosztorysowania (Stawka roboczogodziny, Koszty zakupu materiałów (</w:t>
      </w:r>
      <w:proofErr w:type="spellStart"/>
      <w:r>
        <w:t>Kz</w:t>
      </w:r>
      <w:proofErr w:type="spellEnd"/>
      <w:r>
        <w:t xml:space="preserve">), </w:t>
      </w:r>
    </w:p>
    <w:p w14:paraId="731A2E0E" w14:textId="77777777" w:rsidR="00752658" w:rsidRDefault="00B36866">
      <w:pPr>
        <w:ind w:left="720" w:right="21" w:firstLine="0"/>
      </w:pPr>
      <w:r>
        <w:t>Koszty pośrednie od R+S (</w:t>
      </w:r>
      <w:proofErr w:type="spellStart"/>
      <w:r>
        <w:t>Kp</w:t>
      </w:r>
      <w:proofErr w:type="spellEnd"/>
      <w:r>
        <w:t xml:space="preserve">), Zysk od </w:t>
      </w:r>
      <w:proofErr w:type="spellStart"/>
      <w:r>
        <w:t>R+S+Kp</w:t>
      </w:r>
      <w:proofErr w:type="spellEnd"/>
      <w:r>
        <w:t xml:space="preserve">), jak w kosztorysie, o którym mowa w ust. 7; </w:t>
      </w:r>
    </w:p>
    <w:p w14:paraId="4E65BDC1" w14:textId="77777777" w:rsidR="00752658" w:rsidRDefault="00B36866">
      <w:pPr>
        <w:numPr>
          <w:ilvl w:val="1"/>
          <w:numId w:val="9"/>
        </w:numPr>
        <w:ind w:left="780" w:right="158" w:hanging="293"/>
      </w:pPr>
      <w:r>
        <w:t xml:space="preserve">ceny materiałów będą przyjmowane według ceny z faktury zakupu (cena po upuście, jeżeli taka na fakturze występuje) jednak w wysokości nie wyższej niż 80% średniej ceny materiału z aktualnego w dniu rozliczenia wydawnictwa </w:t>
      </w:r>
      <w:proofErr w:type="spellStart"/>
      <w:r>
        <w:t>Sekocenbud</w:t>
      </w:r>
      <w:proofErr w:type="spellEnd"/>
      <w:r>
        <w:t xml:space="preserve"> +% </w:t>
      </w:r>
      <w:proofErr w:type="spellStart"/>
      <w:r>
        <w:t>Kz</w:t>
      </w:r>
      <w:proofErr w:type="spellEnd"/>
      <w:r>
        <w:t xml:space="preserve"> </w:t>
      </w:r>
      <w:proofErr w:type="spellStart"/>
      <w:r>
        <w:t>j.w</w:t>
      </w:r>
      <w:proofErr w:type="spellEnd"/>
      <w:r>
        <w:t xml:space="preserve">.. </w:t>
      </w:r>
    </w:p>
    <w:p w14:paraId="302D79E5" w14:textId="77777777" w:rsidR="00752658" w:rsidRDefault="00B36866">
      <w:pPr>
        <w:numPr>
          <w:ilvl w:val="1"/>
          <w:numId w:val="9"/>
        </w:numPr>
        <w:spacing w:after="18"/>
        <w:ind w:left="780" w:right="158" w:hanging="293"/>
      </w:pPr>
      <w:r>
        <w:t xml:space="preserve">ceny pracy sprzętu będą przyjmowane według ceny z faktury zakupu (cena po upuście, jeżeli taka na fakturze występuje) jednak w wysokości nie wyższej niż 80 % średniej ceny pracy sprzętu z aktualnego w dniu rozliczenia wydawnictwa </w:t>
      </w:r>
      <w:proofErr w:type="spellStart"/>
      <w:r>
        <w:t>Sekocenbud</w:t>
      </w:r>
      <w:proofErr w:type="spellEnd"/>
      <w:r>
        <w:t xml:space="preserve"> +% </w:t>
      </w:r>
      <w:proofErr w:type="spellStart"/>
      <w:r>
        <w:t>Kz</w:t>
      </w:r>
      <w:proofErr w:type="spellEnd"/>
      <w:r>
        <w:t xml:space="preserve"> </w:t>
      </w:r>
      <w:proofErr w:type="spellStart"/>
      <w:r>
        <w:t>j.w</w:t>
      </w:r>
      <w:proofErr w:type="spellEnd"/>
      <w:r>
        <w:t xml:space="preserve">.; </w:t>
      </w:r>
    </w:p>
    <w:p w14:paraId="5BAA056E" w14:textId="77777777" w:rsidR="00752658" w:rsidRDefault="00B36866">
      <w:pPr>
        <w:numPr>
          <w:ilvl w:val="1"/>
          <w:numId w:val="9"/>
        </w:numPr>
        <w:ind w:left="780" w:right="158" w:hanging="293"/>
      </w:pPr>
      <w:r>
        <w:t xml:space="preserve">w przypadku braku wyceny danego elementu roboty w kosztorysie o którym mowa w ust. 7 oraz w wydawnictwie </w:t>
      </w:r>
      <w:proofErr w:type="spellStart"/>
      <w:r>
        <w:t>Sekocenbud</w:t>
      </w:r>
      <w:proofErr w:type="spellEnd"/>
      <w:r>
        <w:t xml:space="preserve"> zastosowanie znajdzie wycena własna wykonawcy po jej akceptacji przez Inspektora nadzoru i wykazaniu przez wykonawcę, że wycena ta jest wyceną nie wyższą od średnich cen rynkowych na podstawie minimum trzech wycen wykonawców/dostawców/producentów. </w:t>
      </w:r>
    </w:p>
    <w:p w14:paraId="249F327E" w14:textId="77777777" w:rsidR="00752658" w:rsidRDefault="00B36866">
      <w:pPr>
        <w:numPr>
          <w:ilvl w:val="0"/>
          <w:numId w:val="8"/>
        </w:numPr>
        <w:spacing w:after="43" w:line="267" w:lineRule="auto"/>
        <w:ind w:right="158" w:hanging="427"/>
      </w:pPr>
      <w:r>
        <w:t>Ewentualne roboty dodatkowe tj. nieobjęte w ogóle dokumentacją wskazaną w § 1 ust. 2</w:t>
      </w:r>
      <w:r>
        <w:rPr>
          <w:color w:val="FF0000"/>
        </w:rPr>
        <w:t xml:space="preserve"> </w:t>
      </w:r>
      <w:r>
        <w:t>zrealizowane będą w wyniku zmiany umowy, o których mowa w art. 455 ust. 1 pkt. 1, 3 i 4 oraz ust. 2 ustawy Prawo Zamówień Publicznych</w:t>
      </w:r>
      <w:r>
        <w:rPr>
          <w:b/>
        </w:rPr>
        <w:t>. Powyższe nie dotyczy robót ujętych w którejkolwiek części projektu budowlanego lub technicznego, w przedmiarze oraz robót przewidzianych w projekcie, których wykonanie okaże się niezbędne w większym niż zaprojektowany obmiarze – które są objęte ryzykiem ryczałtowym</w:t>
      </w:r>
      <w:r>
        <w:t xml:space="preserve">. </w:t>
      </w:r>
    </w:p>
    <w:p w14:paraId="0A60C3F9" w14:textId="77777777" w:rsidR="00752658" w:rsidRDefault="00B36866">
      <w:pPr>
        <w:numPr>
          <w:ilvl w:val="0"/>
          <w:numId w:val="8"/>
        </w:numPr>
        <w:ind w:right="158" w:hanging="427"/>
      </w:pPr>
      <w:r>
        <w:t xml:space="preserve">Rozpoczęcie wykonywania robót, o których mowa w ust. 12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  </w:t>
      </w:r>
    </w:p>
    <w:p w14:paraId="3D4AE3C6" w14:textId="77777777" w:rsidR="00752658" w:rsidRDefault="00B36866">
      <w:pPr>
        <w:numPr>
          <w:ilvl w:val="0"/>
          <w:numId w:val="8"/>
        </w:numPr>
        <w:ind w:right="158" w:hanging="427"/>
      </w:pPr>
      <w:r>
        <w:t xml:space="preserve">Bez uprzedniej zgody Zamawiającego mogą być wykonywane jedynie prace niezbędne ze względu na bezpieczeństwo lub konieczność zapobieżenia awarii.  </w:t>
      </w:r>
    </w:p>
    <w:p w14:paraId="7D11053B" w14:textId="77777777" w:rsidR="00752658" w:rsidRDefault="00B36866">
      <w:pPr>
        <w:numPr>
          <w:ilvl w:val="0"/>
          <w:numId w:val="8"/>
        </w:numPr>
        <w:ind w:right="158" w:hanging="427"/>
      </w:pPr>
      <w:r>
        <w:t xml:space="preserve">Spisany przez Strony protokół konieczności zawierający zakres robót, stanowić będzie podstawę do zawarcia aneksu do umowy. Roboty nie ujęte w protokole konieczności nie podlegają zapłacie.  </w:t>
      </w:r>
    </w:p>
    <w:p w14:paraId="1102B4A1" w14:textId="77777777" w:rsidR="00752658" w:rsidRDefault="00B36866">
      <w:pPr>
        <w:numPr>
          <w:ilvl w:val="0"/>
          <w:numId w:val="8"/>
        </w:numPr>
        <w:spacing w:after="0"/>
        <w:ind w:right="158" w:hanging="427"/>
      </w:pPr>
      <w:r>
        <w:t xml:space="preserve">Zamawiający nie przewiduje udzielenia Wykonawcy zaliczek.  </w:t>
      </w:r>
    </w:p>
    <w:p w14:paraId="2FD83245" w14:textId="77777777" w:rsidR="00752658" w:rsidRDefault="00B36866">
      <w:pPr>
        <w:spacing w:after="54" w:line="259" w:lineRule="auto"/>
        <w:ind w:left="358" w:firstLine="0"/>
        <w:jc w:val="left"/>
      </w:pPr>
      <w:r>
        <w:rPr>
          <w:sz w:val="20"/>
        </w:rPr>
        <w:t xml:space="preserve"> </w:t>
      </w:r>
    </w:p>
    <w:p w14:paraId="140D5A3C" w14:textId="77777777" w:rsidR="00752658" w:rsidRDefault="00B36866">
      <w:pPr>
        <w:pStyle w:val="Nagwek1"/>
        <w:ind w:left="589" w:right="920"/>
      </w:pPr>
      <w:r>
        <w:rPr>
          <w:b w:val="0"/>
        </w:rPr>
        <w:lastRenderedPageBreak/>
        <w:t>§</w:t>
      </w:r>
      <w:r>
        <w:rPr>
          <w:rFonts w:ascii="Arial" w:eastAsia="Arial" w:hAnsi="Arial" w:cs="Arial"/>
          <w:b w:val="0"/>
        </w:rPr>
        <w:t xml:space="preserve"> </w:t>
      </w:r>
      <w:r>
        <w:t xml:space="preserve">4 Płatności </w:t>
      </w:r>
    </w:p>
    <w:p w14:paraId="5F4B691E" w14:textId="77777777" w:rsidR="00752658" w:rsidRDefault="00B36866">
      <w:pPr>
        <w:spacing w:after="0" w:line="259" w:lineRule="auto"/>
        <w:ind w:left="0" w:right="1186" w:firstLine="0"/>
        <w:jc w:val="center"/>
      </w:pPr>
      <w:r>
        <w:rPr>
          <w:b/>
          <w:sz w:val="24"/>
        </w:rPr>
        <w:t xml:space="preserve"> </w:t>
      </w:r>
    </w:p>
    <w:p w14:paraId="6B0C7C03" w14:textId="40436FC7" w:rsidR="00752658" w:rsidRDefault="00B36866">
      <w:pPr>
        <w:numPr>
          <w:ilvl w:val="0"/>
          <w:numId w:val="10"/>
        </w:numPr>
        <w:ind w:right="150"/>
      </w:pPr>
      <w:r>
        <w:t xml:space="preserve">Wynagrodzenie Wykonawcy, o którym mowa w §3, rozliczane będzie na podstawie faktur VAT wystawianych przez Wykonawcę w oparciu o protokół odbioru częściowego (po wykonaniu minimum robót o wartości minimum 50% wynagrodzenia brutto </w:t>
      </w:r>
      <w:r w:rsidR="008910F5">
        <w:t>W</w:t>
      </w:r>
      <w:r>
        <w:t xml:space="preserve">ykonawcy) lub protokół odbioru końcowego robót. </w:t>
      </w:r>
    </w:p>
    <w:p w14:paraId="58FE704E" w14:textId="77777777" w:rsidR="00752658" w:rsidRDefault="00B36866">
      <w:pPr>
        <w:numPr>
          <w:ilvl w:val="0"/>
          <w:numId w:val="10"/>
        </w:numPr>
        <w:ind w:right="150"/>
      </w:pPr>
      <w:r>
        <w:t xml:space="preserve">Fakturę należy wystawić w następujący sposób: </w:t>
      </w:r>
      <w:r>
        <w:rPr>
          <w:u w:val="single" w:color="000000"/>
        </w:rPr>
        <w:t>Nabywca/Odbiorca:</w:t>
      </w:r>
      <w:r>
        <w:t xml:space="preserve"> </w:t>
      </w:r>
      <w:r>
        <w:rPr>
          <w:b/>
        </w:rPr>
        <w:t>……………………</w:t>
      </w:r>
      <w:r>
        <w:t xml:space="preserve">. </w:t>
      </w:r>
    </w:p>
    <w:p w14:paraId="34274BDC" w14:textId="77777777" w:rsidR="00752658" w:rsidRDefault="00B36866">
      <w:pPr>
        <w:numPr>
          <w:ilvl w:val="0"/>
          <w:numId w:val="10"/>
        </w:numPr>
        <w:ind w:right="150"/>
      </w:pPr>
      <w:r>
        <w:t xml:space="preserve">Podstawę do wystawienia faktury końcowej będzie stanowić </w:t>
      </w:r>
      <w:r>
        <w:rPr>
          <w:u w:val="single" w:color="000000"/>
        </w:rPr>
        <w:t>protokół bezusterkowego odbioru</w:t>
      </w:r>
      <w:r>
        <w:t xml:space="preserve"> </w:t>
      </w:r>
      <w:r>
        <w:rPr>
          <w:u w:val="single" w:color="000000"/>
        </w:rPr>
        <w:t>końcowego</w:t>
      </w:r>
      <w:r>
        <w:t xml:space="preserve"> przedmiotu umowy podpisany przez uczestników odbioru, do którego dołączony będzie w postaci </w:t>
      </w:r>
      <w:r>
        <w:rPr>
          <w:u w:val="single" w:color="000000"/>
        </w:rPr>
        <w:t>załącznika</w:t>
      </w:r>
      <w:r>
        <w:t xml:space="preserve"> zakres robót budowlanych, dostaw lub usług wykonanych </w:t>
      </w:r>
      <w:r>
        <w:rPr>
          <w:u w:val="single" w:color="000000"/>
        </w:rPr>
        <w:t>przez</w:t>
      </w:r>
      <w:r>
        <w:t xml:space="preserve"> </w:t>
      </w:r>
      <w:r>
        <w:rPr>
          <w:u w:val="single" w:color="000000"/>
        </w:rPr>
        <w:t>podwykonawcę</w:t>
      </w:r>
      <w:r>
        <w:t xml:space="preserve"> wraz z ich wartością.  </w:t>
      </w:r>
    </w:p>
    <w:p w14:paraId="6296037F" w14:textId="77777777" w:rsidR="00752658" w:rsidRDefault="00B36866">
      <w:pPr>
        <w:numPr>
          <w:ilvl w:val="0"/>
          <w:numId w:val="10"/>
        </w:numPr>
        <w:ind w:right="150"/>
      </w:pPr>
      <w:r>
        <w:t xml:space="preserve">W przypadku powierzenia przez Wykonawcę części zamówienia Podwykonawcom, faktury Wykonawcy za wykonanie przedmiotu umowy (w tym faktury częściowe) zostaną opłacone, pod warunkiem </w:t>
      </w:r>
      <w:r>
        <w:rPr>
          <w:b/>
        </w:rPr>
        <w:t xml:space="preserve">przedłożenia przez Wykonawcę dokumentów potwierdzających uregulowanie zobowiązań Wykonawcy wobec Podwykonawcy </w:t>
      </w:r>
      <w:r>
        <w:t xml:space="preserve">i dalszych  Podwykonawców: </w:t>
      </w:r>
    </w:p>
    <w:p w14:paraId="30111167" w14:textId="77777777" w:rsidR="00752658" w:rsidRDefault="00B36866">
      <w:pPr>
        <w:numPr>
          <w:ilvl w:val="0"/>
          <w:numId w:val="11"/>
        </w:numPr>
        <w:ind w:right="159" w:hanging="363"/>
      </w:pPr>
      <w:r>
        <w:t xml:space="preserve">Oświadczenie Wykonawcy o braku zaległości finansowych w zapłacie wynagrodzenia należnego Podwykonawcom z tytułu umów o podwykonawstwo, o których mowa w §10 niniejszej umowy, wobec jakichkolwiek, zgłoszonych Podwykonawców, podpisane przez osoby upoważnione do reprezentowania Wykonawcy lub o realizacji przedmiotowego zadania bez udziału Podwykonawców. </w:t>
      </w:r>
    </w:p>
    <w:p w14:paraId="19D57656" w14:textId="77777777" w:rsidR="00752658" w:rsidRDefault="00B36866">
      <w:pPr>
        <w:numPr>
          <w:ilvl w:val="0"/>
          <w:numId w:val="11"/>
        </w:numPr>
        <w:ind w:right="159" w:hanging="363"/>
      </w:pPr>
      <w:r>
        <w:t xml:space="preserve">Oświadczenia wszystkich, zgłoszonych Podwykonawców o braku wymagalnych roszczeń finansowych wobec Wykonawcy z tytułu umów o podwykonawstwo, o których mowa w §10 niniejszej umowy, podpisane przez osoby upoważnione do reprezentowania Podwykonawcy. </w:t>
      </w:r>
    </w:p>
    <w:p w14:paraId="2D297385" w14:textId="77777777" w:rsidR="00752658" w:rsidRDefault="00B36866">
      <w:pPr>
        <w:numPr>
          <w:ilvl w:val="0"/>
          <w:numId w:val="11"/>
        </w:numPr>
        <w:ind w:right="159" w:hanging="363"/>
      </w:pPr>
      <w:r>
        <w:t xml:space="preserve">Kopie faktur wystawionych przez Podwykonawców – poświadczone „za zgodność z oryginałem” przez Wykonawcę lub Podwykonawcę. </w:t>
      </w:r>
    </w:p>
    <w:p w14:paraId="2A418A96" w14:textId="77777777" w:rsidR="00752658" w:rsidRDefault="00B36866">
      <w:pPr>
        <w:numPr>
          <w:ilvl w:val="0"/>
          <w:numId w:val="11"/>
        </w:numPr>
        <w:ind w:right="159" w:hanging="363"/>
      </w:pPr>
      <w:r>
        <w:t xml:space="preserve">Kopie przelewu wynagrodzenia Podwykonawcom lub inne dowody potwierdzające dokonanie zapłaty wynagrodzenia Podwykonawcom – poświadczone „za zgodność z oryginałem” przez Wykonawcę lub Podwykonawcę. </w:t>
      </w:r>
    </w:p>
    <w:p w14:paraId="2F6E6B18" w14:textId="77777777" w:rsidR="00752658" w:rsidRDefault="00B36866">
      <w:pPr>
        <w:numPr>
          <w:ilvl w:val="0"/>
          <w:numId w:val="12"/>
        </w:numPr>
        <w:ind w:right="177"/>
      </w:pPr>
      <w:r>
        <w:t xml:space="preserve">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 Zamawiający jest uprawniony do żądania i uzyskania od Wykonawcy niezwłocznie wyjaśnień w przypadku wątpliwości dotyczących dokumentów i oświadczeń dotyczących rozliczeń z Podwykonawcami i dalszymi Podwykonawcami. </w:t>
      </w:r>
    </w:p>
    <w:p w14:paraId="3A0F3FF3" w14:textId="77777777" w:rsidR="00752658" w:rsidRDefault="00B36866">
      <w:pPr>
        <w:numPr>
          <w:ilvl w:val="0"/>
          <w:numId w:val="12"/>
        </w:numPr>
        <w:ind w:right="177"/>
      </w:pPr>
      <w:r>
        <w:t xml:space="preserve">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 </w:t>
      </w:r>
    </w:p>
    <w:p w14:paraId="76152B02" w14:textId="77777777" w:rsidR="00752658" w:rsidRDefault="00B36866">
      <w:pPr>
        <w:numPr>
          <w:ilvl w:val="0"/>
          <w:numId w:val="12"/>
        </w:numPr>
        <w:ind w:right="177"/>
      </w:pPr>
      <w:r>
        <w:t xml:space="preserve">Zamawiającemu przysługuje prawo do zatrzymania części wynagrodzenia umownego Wykonawcy ze złożonej przez niego faktury w części odpowiadającej wartości wykonanych przez Podwykonawców robót, w przypadku niedostarczenia oświadczeń i dokumentów wskazanych w ust.4. </w:t>
      </w:r>
    </w:p>
    <w:p w14:paraId="251FF4D9" w14:textId="77777777" w:rsidR="00752658" w:rsidRDefault="00B36866">
      <w:pPr>
        <w:numPr>
          <w:ilvl w:val="0"/>
          <w:numId w:val="12"/>
        </w:numPr>
        <w:ind w:right="177"/>
      </w:pPr>
      <w:r>
        <w:t xml:space="preserve">Należności z tytułu faktury będą płatne przez Zamawiającego przelewem na konto Wykonawcy wskazane w fakturze. </w:t>
      </w:r>
    </w:p>
    <w:p w14:paraId="5600EBE4" w14:textId="77777777" w:rsidR="00752658" w:rsidRDefault="00B36866">
      <w:pPr>
        <w:numPr>
          <w:ilvl w:val="0"/>
          <w:numId w:val="12"/>
        </w:numPr>
        <w:ind w:right="177"/>
      </w:pPr>
      <w:r>
        <w:lastRenderedPageBreak/>
        <w:t xml:space="preserve">Zamawiający ma obowiązek zapłaty faktury </w:t>
      </w:r>
      <w:r>
        <w:rPr>
          <w:b/>
        </w:rPr>
        <w:t>w terminie do 30 dni</w:t>
      </w:r>
      <w:r>
        <w:t xml:space="preserve"> licząc od daty jej otrzymania. Datą zapłaty jest dzień obciążenia rachunku bankowego Zamawiającego. </w:t>
      </w:r>
    </w:p>
    <w:p w14:paraId="7C667978" w14:textId="77777777" w:rsidR="00752658" w:rsidRDefault="00B36866">
      <w:pPr>
        <w:numPr>
          <w:ilvl w:val="0"/>
          <w:numId w:val="12"/>
        </w:numPr>
        <w:ind w:right="177"/>
      </w:pPr>
      <w:r>
        <w:t xml:space="preserve">Wykonawca </w:t>
      </w:r>
      <w:r>
        <w:rPr>
          <w:b/>
        </w:rPr>
        <w:t>nie może</w:t>
      </w:r>
      <w:r>
        <w:t xml:space="preserve"> bez pisemnej zgody Zamawiającego przenieść wierzytelności wynikających z umowy na osobę trzecią. </w:t>
      </w:r>
    </w:p>
    <w:p w14:paraId="024EE32A" w14:textId="77777777" w:rsidR="00752658" w:rsidRDefault="00B36866">
      <w:pPr>
        <w:numPr>
          <w:ilvl w:val="0"/>
          <w:numId w:val="12"/>
        </w:numPr>
        <w:ind w:right="177"/>
      </w:pPr>
      <w:r>
        <w:t xml:space="preserve">W przypadku otrzymania faktury nieprawidłowej albo niezgodnej z umową Zamawiającemu przysługuje prawo odmowy jej zapłaty do czasu otrzymania przez Zamawiającego faktury korygującej. </w:t>
      </w:r>
    </w:p>
    <w:p w14:paraId="276D6B65" w14:textId="77777777" w:rsidR="00752658" w:rsidRDefault="00B36866">
      <w:pPr>
        <w:numPr>
          <w:ilvl w:val="0"/>
          <w:numId w:val="12"/>
        </w:numPr>
        <w:ind w:right="177"/>
      </w:pPr>
      <w:r>
        <w:t xml:space="preserve">Zamawiający oświadcza, że zrealizuje płatność za fakturę z zastosowaniem mechanizmu podzielonej płatności (tzw. </w:t>
      </w:r>
      <w:proofErr w:type="spellStart"/>
      <w:r>
        <w:t>split</w:t>
      </w:r>
      <w:proofErr w:type="spellEnd"/>
      <w:r>
        <w:t xml:space="preserve"> </w:t>
      </w:r>
      <w:proofErr w:type="spellStart"/>
      <w:r>
        <w:t>payment</w:t>
      </w:r>
      <w:proofErr w:type="spellEnd"/>
      <w:r>
        <w:t xml:space="preserve">). Zapłatę w tym systemie uznaje się za dokonanie płatności w terminie określonym powyżej. </w:t>
      </w:r>
    </w:p>
    <w:p w14:paraId="2BBDD0D2" w14:textId="77777777" w:rsidR="00752658" w:rsidRDefault="00B36866">
      <w:pPr>
        <w:numPr>
          <w:ilvl w:val="0"/>
          <w:numId w:val="12"/>
        </w:numPr>
        <w:ind w:right="177"/>
      </w:pPr>
      <w:r>
        <w:t xml:space="preserve">Wykonawca oświadcza, że wyraża zgodę na dokonywanie przez Zamawiającego płatności w systemie podzielonej płatności (tzw. </w:t>
      </w:r>
      <w:proofErr w:type="spellStart"/>
      <w:r>
        <w:t>split</w:t>
      </w:r>
      <w:proofErr w:type="spellEnd"/>
      <w:r>
        <w:t xml:space="preserve"> </w:t>
      </w:r>
      <w:proofErr w:type="spellStart"/>
      <w:r>
        <w:t>payment</w:t>
      </w:r>
      <w:proofErr w:type="spellEnd"/>
      <w:r>
        <w:t xml:space="preserve">) </w:t>
      </w:r>
    </w:p>
    <w:p w14:paraId="2C00CB94" w14:textId="0891E500" w:rsidR="00752658" w:rsidRDefault="00B36866">
      <w:pPr>
        <w:numPr>
          <w:ilvl w:val="0"/>
          <w:numId w:val="12"/>
        </w:numPr>
        <w:ind w:right="177"/>
      </w:pPr>
      <w:r>
        <w:t>Wykonawca oświadcza, że numer rachunku rozliczeniowego wskazanego we fakturze, który będzie wystawiony w jego imieniu, jest rachunkiem, dla którego zgodnie z art. 108a ustawy z 11 marca 2004 r. o podatku od towarów i usług (</w:t>
      </w:r>
      <w:proofErr w:type="spellStart"/>
      <w:r>
        <w:t>t.j</w:t>
      </w:r>
      <w:proofErr w:type="spellEnd"/>
      <w:r>
        <w:t>. Dz.U.202</w:t>
      </w:r>
      <w:r w:rsidR="008910F5">
        <w:t>3</w:t>
      </w:r>
      <w:r>
        <w:t>.</w:t>
      </w:r>
      <w:r w:rsidR="008910F5">
        <w:t>1570</w:t>
      </w:r>
      <w:r>
        <w:t xml:space="preserve"> ze zm.) prowadzony jest rachunek VAT. </w:t>
      </w:r>
    </w:p>
    <w:p w14:paraId="358EA497" w14:textId="77777777" w:rsidR="00752658" w:rsidRDefault="00B36866">
      <w:pPr>
        <w:numPr>
          <w:ilvl w:val="0"/>
          <w:numId w:val="12"/>
        </w:numPr>
        <w:ind w:right="177"/>
      </w:pPr>
      <w:r>
        <w:t xml:space="preserve">Zapłata nastąpi tylko na rachunek bankowy Wykonawcy, widniejący na białej liście podatników VAT (wykaz podatników VAT prowadzony jest na stronie Ministerstwa Finansów: </w:t>
      </w:r>
      <w:hyperlink r:id="rId8">
        <w:r>
          <w:rPr>
            <w:color w:val="0000FF"/>
            <w:u w:val="single" w:color="0000FF"/>
          </w:rPr>
          <w:t>https://www.podatki.gov.pl/wykaz</w:t>
        </w:r>
      </w:hyperlink>
      <w:hyperlink r:id="rId9">
        <w:r>
          <w:rPr>
            <w:color w:val="0000FF"/>
            <w:u w:val="single" w:color="0000FF"/>
          </w:rPr>
          <w:t>-</w:t>
        </w:r>
      </w:hyperlink>
      <w:hyperlink r:id="rId10">
        <w:r>
          <w:rPr>
            <w:color w:val="0000FF"/>
            <w:u w:val="single" w:color="0000FF"/>
          </w:rPr>
          <w:t>podatnikow</w:t>
        </w:r>
      </w:hyperlink>
      <w:hyperlink r:id="rId11">
        <w:r>
          <w:rPr>
            <w:color w:val="0000FF"/>
            <w:u w:val="single" w:color="0000FF"/>
          </w:rPr>
          <w:t>-</w:t>
        </w:r>
      </w:hyperlink>
      <w:hyperlink r:id="rId12">
        <w:r>
          <w:rPr>
            <w:color w:val="0000FF"/>
            <w:u w:val="single" w:color="0000FF"/>
          </w:rPr>
          <w:t>vat</w:t>
        </w:r>
      </w:hyperlink>
      <w:hyperlink r:id="rId13">
        <w:r>
          <w:rPr>
            <w:color w:val="0000FF"/>
            <w:u w:val="single" w:color="0000FF"/>
          </w:rPr>
          <w:t>-</w:t>
        </w:r>
      </w:hyperlink>
      <w:hyperlink r:id="rId14">
        <w:r>
          <w:rPr>
            <w:color w:val="0000FF"/>
            <w:u w:val="single" w:color="0000FF"/>
          </w:rPr>
          <w:t>wyszukiwarka/</w:t>
        </w:r>
      </w:hyperlink>
      <w:hyperlink r:id="rId15">
        <w:r>
          <w:t>)</w:t>
        </w:r>
      </w:hyperlink>
      <w:r>
        <w:t>, z wyłączeniem Oferentów, którzy nie są zobligowani do</w:t>
      </w:r>
      <w:r>
        <w:rPr>
          <w:color w:val="0000FF"/>
        </w:rPr>
        <w:t xml:space="preserve"> </w:t>
      </w:r>
      <w:r>
        <w:t xml:space="preserve">płacenia podatku VAT </w:t>
      </w:r>
    </w:p>
    <w:p w14:paraId="3C4CF4B2" w14:textId="77777777" w:rsidR="00752658" w:rsidRDefault="00B36866">
      <w:pPr>
        <w:numPr>
          <w:ilvl w:val="0"/>
          <w:numId w:val="12"/>
        </w:numPr>
        <w:spacing w:after="42" w:line="267" w:lineRule="auto"/>
        <w:ind w:right="177"/>
      </w:pPr>
      <w:r>
        <w:rPr>
          <w:b/>
        </w:rPr>
        <w:t>Jeżeli żadne konto Wykonawcy nie widnieje na białej liście podatników VAT, to Zamawiający wstrzyma się z zapłatą faktur do czasu uzyskania od Wykonawcy informacji na piśmie, że jego konto jest już w wykazie podatników VAT prowadzonym na ww. stronie internetowej Ministerstwa Finansów.</w:t>
      </w:r>
      <w:r>
        <w:t xml:space="preserve"> </w:t>
      </w:r>
    </w:p>
    <w:p w14:paraId="6F542136" w14:textId="77777777" w:rsidR="00752658" w:rsidRDefault="00B36866">
      <w:pPr>
        <w:numPr>
          <w:ilvl w:val="0"/>
          <w:numId w:val="12"/>
        </w:numPr>
        <w:spacing w:after="9"/>
        <w:ind w:right="177"/>
      </w:pPr>
      <w:r>
        <w:t xml:space="preserve">Wstrzymanie płatności faktur nie skutkuje naliczaniem odsetek. </w:t>
      </w:r>
    </w:p>
    <w:p w14:paraId="098AF893" w14:textId="77777777" w:rsidR="00752658" w:rsidRDefault="00B36866">
      <w:pPr>
        <w:spacing w:after="16" w:line="259" w:lineRule="auto"/>
        <w:ind w:left="283" w:firstLine="0"/>
        <w:jc w:val="left"/>
      </w:pPr>
      <w:r>
        <w:t xml:space="preserve"> </w:t>
      </w:r>
    </w:p>
    <w:p w14:paraId="336EDEDE" w14:textId="77777777" w:rsidR="00752658" w:rsidRDefault="00B36866">
      <w:pPr>
        <w:spacing w:after="19" w:line="259" w:lineRule="auto"/>
        <w:ind w:left="283" w:firstLine="0"/>
        <w:jc w:val="left"/>
      </w:pPr>
      <w:r>
        <w:t xml:space="preserve"> </w:t>
      </w:r>
    </w:p>
    <w:p w14:paraId="3F68BEB8" w14:textId="77777777" w:rsidR="00752658" w:rsidRDefault="00B36866">
      <w:pPr>
        <w:spacing w:after="0" w:line="259" w:lineRule="auto"/>
        <w:ind w:left="283" w:firstLine="0"/>
        <w:jc w:val="left"/>
      </w:pPr>
      <w:r>
        <w:t xml:space="preserve"> </w:t>
      </w:r>
    </w:p>
    <w:p w14:paraId="30696B0B" w14:textId="77777777" w:rsidR="00752658" w:rsidRDefault="00B36866">
      <w:pPr>
        <w:pStyle w:val="Nagwek1"/>
        <w:ind w:left="589" w:right="785"/>
      </w:pPr>
      <w:r>
        <w:rPr>
          <w:b w:val="0"/>
        </w:rPr>
        <w:t>§</w:t>
      </w:r>
      <w:r>
        <w:rPr>
          <w:rFonts w:ascii="Arial" w:eastAsia="Arial" w:hAnsi="Arial" w:cs="Arial"/>
          <w:b w:val="0"/>
        </w:rPr>
        <w:t xml:space="preserve"> </w:t>
      </w:r>
      <w:r>
        <w:t xml:space="preserve">5. Odbiory robót </w:t>
      </w:r>
    </w:p>
    <w:p w14:paraId="573C4270" w14:textId="77777777" w:rsidR="00752658" w:rsidRDefault="00B36866">
      <w:pPr>
        <w:spacing w:after="37" w:line="259" w:lineRule="auto"/>
        <w:ind w:left="3301" w:firstLine="0"/>
        <w:jc w:val="left"/>
      </w:pPr>
      <w:r>
        <w:rPr>
          <w:b/>
          <w:sz w:val="24"/>
        </w:rPr>
        <w:t xml:space="preserve"> </w:t>
      </w:r>
    </w:p>
    <w:p w14:paraId="3DCD9A6E" w14:textId="77777777" w:rsidR="00752658" w:rsidRDefault="00B36866">
      <w:pPr>
        <w:numPr>
          <w:ilvl w:val="0"/>
          <w:numId w:val="13"/>
        </w:numPr>
        <w:ind w:right="21"/>
      </w:pPr>
      <w:r>
        <w:t xml:space="preserve">Ustala się następujące rodzaje odbiorów robót: </w:t>
      </w:r>
    </w:p>
    <w:p w14:paraId="13AA3C57" w14:textId="77777777" w:rsidR="00752658" w:rsidRDefault="00B36866">
      <w:pPr>
        <w:numPr>
          <w:ilvl w:val="1"/>
          <w:numId w:val="13"/>
        </w:numPr>
        <w:ind w:right="22"/>
      </w:pPr>
      <w:r>
        <w:t xml:space="preserve">odbiór robót zanikających i ulegających zakryciu, </w:t>
      </w:r>
    </w:p>
    <w:p w14:paraId="04D988EF" w14:textId="77777777" w:rsidR="00752658" w:rsidRDefault="00B36866">
      <w:pPr>
        <w:numPr>
          <w:ilvl w:val="1"/>
          <w:numId w:val="13"/>
        </w:numPr>
        <w:ind w:right="22"/>
      </w:pPr>
      <w:r>
        <w:t xml:space="preserve">odbiór częściowy, </w:t>
      </w:r>
    </w:p>
    <w:p w14:paraId="6412D9B4" w14:textId="77777777" w:rsidR="00CE58A1" w:rsidRDefault="00B36866">
      <w:pPr>
        <w:numPr>
          <w:ilvl w:val="1"/>
          <w:numId w:val="13"/>
        </w:numPr>
        <w:ind w:right="22"/>
      </w:pPr>
      <w:r>
        <w:t xml:space="preserve">odbiór końcowy, </w:t>
      </w:r>
    </w:p>
    <w:p w14:paraId="2866FC90" w14:textId="599FDC0C" w:rsidR="00752658" w:rsidRDefault="00B36866">
      <w:pPr>
        <w:numPr>
          <w:ilvl w:val="1"/>
          <w:numId w:val="13"/>
        </w:numPr>
        <w:ind w:right="22"/>
      </w:pPr>
      <w:r>
        <w:t xml:space="preserve">odbiór gwarancyjny. </w:t>
      </w:r>
    </w:p>
    <w:p w14:paraId="11F3DB95" w14:textId="77777777" w:rsidR="00752658" w:rsidRDefault="00B36866">
      <w:pPr>
        <w:numPr>
          <w:ilvl w:val="0"/>
          <w:numId w:val="13"/>
        </w:numPr>
        <w:ind w:right="21"/>
      </w:pPr>
      <w:r>
        <w:rPr>
          <w:b/>
        </w:rPr>
        <w:t>Odbioru robót zanikających i ulegających zakryciu</w:t>
      </w:r>
      <w:r>
        <w:t xml:space="preserve"> dokonuje Inspektor Nadzoru Inwestorskiego na wniosek Wykonawcy – w postaci wpisu w </w:t>
      </w:r>
      <w:r>
        <w:rPr>
          <w:b/>
        </w:rPr>
        <w:t>dzienniku budowy</w:t>
      </w:r>
      <w:r>
        <w:t xml:space="preserve"> po uprzednim zgłoszeniu robót do odbioru przez Kierownika Budowy. Wykonawca zawiadomienia Zamawiającego z </w:t>
      </w:r>
      <w:r>
        <w:rPr>
          <w:b/>
        </w:rPr>
        <w:t>3 - dniowym</w:t>
      </w:r>
      <w:r>
        <w:t xml:space="preserve"> wyprzedzeniem o terminie robót ulegających zakryciu. Jeżeli Wykonawca nie poinformuje o tych faktach Zamawiającego, zobowiązany będzie na jego żądanie do odkrycia robót, a następnie przywrócenia do stanu poprzedniego na swój koszt. </w:t>
      </w:r>
    </w:p>
    <w:p w14:paraId="533BB09B" w14:textId="77777777" w:rsidR="00752658" w:rsidRDefault="00B36866">
      <w:pPr>
        <w:numPr>
          <w:ilvl w:val="0"/>
          <w:numId w:val="13"/>
        </w:numPr>
        <w:ind w:right="21"/>
      </w:pPr>
      <w:r>
        <w:rPr>
          <w:b/>
        </w:rPr>
        <w:t>Odbiory częściowe</w:t>
      </w:r>
      <w:r>
        <w:t xml:space="preserve"> – odbywały się będą wg następujących zasad: </w:t>
      </w:r>
    </w:p>
    <w:p w14:paraId="33F2FD1B" w14:textId="77777777" w:rsidR="00752658" w:rsidRDefault="00B36866">
      <w:pPr>
        <w:numPr>
          <w:ilvl w:val="1"/>
          <w:numId w:val="13"/>
        </w:numPr>
        <w:ind w:right="22"/>
      </w:pPr>
      <w:r>
        <w:t xml:space="preserve">Odbioru częściowego dokonuje się po zakończeniu robót budowlanych objętych danym etapem fakturowania (po wykonaniu minimum robót o wartości minimum 50% wynagrodzenia brutto wykonawcy), </w:t>
      </w:r>
    </w:p>
    <w:p w14:paraId="0BE4C3A3" w14:textId="77777777" w:rsidR="00752658" w:rsidRDefault="00B36866">
      <w:pPr>
        <w:numPr>
          <w:ilvl w:val="1"/>
          <w:numId w:val="13"/>
        </w:numPr>
        <w:ind w:right="22"/>
      </w:pPr>
      <w:r>
        <w:lastRenderedPageBreak/>
        <w:t xml:space="preserve">Wraz ze zgłoszeniem do Odbioru Częściowego Wykonawca zobowiązany będzie przedłożyć Inspektorowi Nadzoru wszelkie niezbędne dokumenty związane z odbiorem w terminie umożliwiającym ich weryfikację, jak np. pomiary powykonawcze, atesty materiałowe, oświadczenia kompetentnych instytucji upoważnionych do kontroli prac, </w:t>
      </w:r>
    </w:p>
    <w:p w14:paraId="6231FAFC" w14:textId="77777777" w:rsidR="00752658" w:rsidRDefault="00B36866">
      <w:pPr>
        <w:numPr>
          <w:ilvl w:val="1"/>
          <w:numId w:val="13"/>
        </w:numPr>
        <w:ind w:right="22"/>
      </w:pPr>
      <w:r>
        <w:t xml:space="preserve">Zamawiający ma prawo odmówić przeprowadzenia odbioru częściowego, jeżeli po przystąpieniu do czynności odbioru zostanie stwierdzone, że wykonawca nie wykonał wszystkich robót objętych częściowym fakturowaniem zgodnie z umową, </w:t>
      </w:r>
    </w:p>
    <w:p w14:paraId="32768D49" w14:textId="77777777" w:rsidR="00752658" w:rsidRDefault="00B36866">
      <w:pPr>
        <w:numPr>
          <w:ilvl w:val="1"/>
          <w:numId w:val="13"/>
        </w:numPr>
        <w:ind w:right="22"/>
      </w:pPr>
      <w:r>
        <w:t xml:space="preserve">Zamawiający wyznaczy i rozpocznie czynności odbioru częściowego w terminie </w:t>
      </w:r>
      <w:r>
        <w:rPr>
          <w:b/>
        </w:rPr>
        <w:t>do 5 dni</w:t>
      </w:r>
      <w:r>
        <w:t xml:space="preserve"> od daty zawiadomienia go o osiągnięciu gotowości do odbioru częściowego, </w:t>
      </w:r>
    </w:p>
    <w:p w14:paraId="0916E70A" w14:textId="77777777" w:rsidR="00752658" w:rsidRDefault="00B36866">
      <w:pPr>
        <w:numPr>
          <w:ilvl w:val="1"/>
          <w:numId w:val="13"/>
        </w:numPr>
        <w:ind w:right="22"/>
      </w:pPr>
      <w:r>
        <w:t xml:space="preserve">Zamawiający zobowiązany jest do dokonania lub odmowy dokonania odbioru częściowego, w terminie </w:t>
      </w:r>
      <w:r>
        <w:rPr>
          <w:b/>
        </w:rPr>
        <w:t>do 3 dni</w:t>
      </w:r>
      <w:r>
        <w:t xml:space="preserve"> od dnia rozpoczęcia tego odbioru, </w:t>
      </w:r>
    </w:p>
    <w:p w14:paraId="4EAA22FA" w14:textId="77777777" w:rsidR="00752658" w:rsidRDefault="00B36866">
      <w:pPr>
        <w:numPr>
          <w:ilvl w:val="1"/>
          <w:numId w:val="13"/>
        </w:numPr>
        <w:ind w:right="22"/>
      </w:pPr>
      <w:r>
        <w:t xml:space="preserve">W protokole odbioru strony wskażą w szczególności zakres wykonanych prac, datę ich zakończenia, uwagi dotyczące jakości wykonanych prac oraz ewentualne usterki lub wady stwierdzone podczas odbioru. Załącznikiem do protokołu częściowego będzie </w:t>
      </w:r>
      <w:r>
        <w:rPr>
          <w:u w:val="single" w:color="000000"/>
        </w:rPr>
        <w:t>Zestawienie</w:t>
      </w:r>
      <w:r>
        <w:t xml:space="preserve"> </w:t>
      </w:r>
      <w:r>
        <w:rPr>
          <w:u w:val="single" w:color="000000"/>
        </w:rPr>
        <w:t>wartości wykonanych robót</w:t>
      </w:r>
      <w:r>
        <w:t xml:space="preserve"> potwierdzone przez każdą ze stron w tym również Inspektora Nadzoru, </w:t>
      </w:r>
    </w:p>
    <w:p w14:paraId="700CC16F" w14:textId="77777777" w:rsidR="00752658" w:rsidRDefault="00B36866">
      <w:pPr>
        <w:numPr>
          <w:ilvl w:val="1"/>
          <w:numId w:val="13"/>
        </w:numPr>
        <w:ind w:right="22"/>
      </w:pPr>
      <w:r>
        <w:t xml:space="preserve">Protokół odbioru częściowego stanowi podstawę do wystawienia faktury częściowej, </w:t>
      </w:r>
    </w:p>
    <w:p w14:paraId="3465BFC1" w14:textId="77777777" w:rsidR="00752658" w:rsidRDefault="00B36866">
      <w:pPr>
        <w:numPr>
          <w:ilvl w:val="1"/>
          <w:numId w:val="13"/>
        </w:numPr>
        <w:ind w:right="22"/>
      </w:pPr>
      <w:r>
        <w:t xml:space="preserve">Podpisanie protokołu częściowego odbioru robót nie oznacza zwolnienia Wykonawcy od odpowiedzialności za wady, uszkodzenia i usterki, które mogą się ujawnić w dalszym ciągu realizacji inwestycji,  </w:t>
      </w:r>
    </w:p>
    <w:p w14:paraId="3E7A0F7A" w14:textId="77777777" w:rsidR="00752658" w:rsidRDefault="00B36866">
      <w:pPr>
        <w:numPr>
          <w:ilvl w:val="1"/>
          <w:numId w:val="13"/>
        </w:numPr>
        <w:ind w:right="22"/>
      </w:pPr>
      <w:r>
        <w:t xml:space="preserve">Potwierdzenie poprawności wykonania całości zakresu robót stanowi wyłącznie Protokół Odbioru Końcowego. </w:t>
      </w:r>
    </w:p>
    <w:p w14:paraId="6BB09648" w14:textId="77777777" w:rsidR="00752658" w:rsidRDefault="00B36866">
      <w:pPr>
        <w:numPr>
          <w:ilvl w:val="0"/>
          <w:numId w:val="13"/>
        </w:numPr>
        <w:ind w:right="21"/>
      </w:pPr>
      <w:r>
        <w:rPr>
          <w:b/>
        </w:rPr>
        <w:t xml:space="preserve">Odbiór końcowy </w:t>
      </w:r>
      <w:r>
        <w:t xml:space="preserve">odbywał się będzie wg następujących zasad: </w:t>
      </w:r>
    </w:p>
    <w:p w14:paraId="708235A0" w14:textId="77777777" w:rsidR="00752658" w:rsidRDefault="00B36866">
      <w:pPr>
        <w:numPr>
          <w:ilvl w:val="1"/>
          <w:numId w:val="13"/>
        </w:numPr>
        <w:ind w:right="22"/>
      </w:pPr>
      <w:r>
        <w:t xml:space="preserve">Odbioru końcowego dokonuje się po całkowitym zakończeniu wszystkich robót składających się na Przedmiot Umowy, z zastrzeżeniem § 2 ust. 3 niniejszej umowy,  </w:t>
      </w:r>
    </w:p>
    <w:p w14:paraId="4E502380" w14:textId="536A646D" w:rsidR="00752658" w:rsidRDefault="00B36866">
      <w:pPr>
        <w:numPr>
          <w:ilvl w:val="1"/>
          <w:numId w:val="13"/>
        </w:numPr>
        <w:ind w:right="22"/>
      </w:pPr>
      <w:r>
        <w:t>Odbioru końcowego dokonuje się na podstawie przedłożonego Zamawiającemu przez Wykonawcę oświadczenia o zakończeniu wszystkich robót budowlanych, po zgłoszeniu tego faktu przez kierownika budowy/robót w dzienniku budowy i uzyskaniu potwierdzenia przez inspektora nadzoru oraz po dokonaniu innych czynności przewidzianych przepisami ustawy Prawo Budowlane w związku z zakończeniem wykonywania robót budowlanych w tym po uzyskaniu wszelkich uzgodnień, opinii i decyzji administracyjnych niezbędnych do rozpoczęcia użytkowania przedmiotu zamówienia</w:t>
      </w:r>
      <w:r w:rsidR="00AD1A50">
        <w:t xml:space="preserve"> (pozwolenie na użytkowanie)</w:t>
      </w:r>
      <w:r>
        <w:t xml:space="preserve">. </w:t>
      </w:r>
    </w:p>
    <w:p w14:paraId="736EC063" w14:textId="77777777" w:rsidR="00752658" w:rsidRDefault="00B36866">
      <w:pPr>
        <w:numPr>
          <w:ilvl w:val="1"/>
          <w:numId w:val="13"/>
        </w:numPr>
        <w:ind w:right="22"/>
      </w:pPr>
      <w:r>
        <w:t>Wykonawca jest zobowiązany zawiadomić Zamawiającego</w:t>
      </w:r>
      <w:r>
        <w:rPr>
          <w:u w:val="single" w:color="000000"/>
        </w:rPr>
        <w:t xml:space="preserve"> </w:t>
      </w:r>
      <w:r>
        <w:t>o zakończeniu robót i gotowości do odbioru</w:t>
      </w:r>
      <w:r>
        <w:rPr>
          <w:u w:val="single" w:color="000000"/>
        </w:rPr>
        <w:t xml:space="preserve"> na piśmie pod rygorem nieważności</w:t>
      </w:r>
      <w:r>
        <w:t xml:space="preserve">. </w:t>
      </w:r>
    </w:p>
    <w:p w14:paraId="7AD77C77" w14:textId="77777777" w:rsidR="00752658" w:rsidRDefault="00B36866">
      <w:pPr>
        <w:numPr>
          <w:ilvl w:val="1"/>
          <w:numId w:val="13"/>
        </w:numPr>
        <w:ind w:right="22"/>
      </w:pPr>
      <w:r>
        <w:t xml:space="preserve">Wraz ze zgłoszeniem do końcowego odbioru Wykonawca przekaże Zamawiającemu następujące dokumenty: </w:t>
      </w:r>
    </w:p>
    <w:p w14:paraId="37CECDA7" w14:textId="77777777" w:rsidR="00752658" w:rsidRDefault="00B36866">
      <w:pPr>
        <w:numPr>
          <w:ilvl w:val="1"/>
          <w:numId w:val="15"/>
        </w:numPr>
        <w:spacing w:after="43" w:line="267" w:lineRule="auto"/>
        <w:ind w:right="22"/>
      </w:pPr>
      <w:r>
        <w:t xml:space="preserve">wypełniony </w:t>
      </w:r>
      <w:r>
        <w:rPr>
          <w:b/>
        </w:rPr>
        <w:t>dziennik budowy</w:t>
      </w:r>
      <w:r>
        <w:t xml:space="preserve">, </w:t>
      </w:r>
    </w:p>
    <w:p w14:paraId="13B45337" w14:textId="77777777" w:rsidR="00752658" w:rsidRDefault="00B36866">
      <w:pPr>
        <w:numPr>
          <w:ilvl w:val="1"/>
          <w:numId w:val="15"/>
        </w:numPr>
        <w:ind w:right="22"/>
      </w:pPr>
      <w:r>
        <w:t xml:space="preserve">Kosztorys powykonawczy, </w:t>
      </w:r>
    </w:p>
    <w:p w14:paraId="07E92CC4" w14:textId="77777777" w:rsidR="00752658" w:rsidRDefault="00B36866">
      <w:pPr>
        <w:numPr>
          <w:ilvl w:val="1"/>
          <w:numId w:val="15"/>
        </w:numPr>
        <w:ind w:right="22"/>
      </w:pPr>
      <w:r>
        <w:t xml:space="preserve">dokumentację powykonawczą wraz ze wszystkimi zmianami dokonanymi w toku prowadzenia robót, potwierdzonymi przez Kierownika Budowy i Inspektora Nadzoru, </w:t>
      </w:r>
    </w:p>
    <w:p w14:paraId="17670F22" w14:textId="77777777" w:rsidR="00752658" w:rsidRDefault="00B36866">
      <w:pPr>
        <w:numPr>
          <w:ilvl w:val="1"/>
          <w:numId w:val="15"/>
        </w:numPr>
        <w:ind w:right="22"/>
      </w:pPr>
      <w:r>
        <w:t xml:space="preserve">Dokumenty (atesty, certyfikaty, oświadczenia, deklaracje zgodności) potwierdzające, że wbudowane wyroby budowlane są zgodne z art. 10 ustawy Prawo budowlane (opisane i ostemplowane przez Kierownika budowy i potwierdzone przez Inspektora Nadzoru), </w:t>
      </w:r>
    </w:p>
    <w:p w14:paraId="67BC3A1B" w14:textId="77777777" w:rsidR="00752658" w:rsidRDefault="00B36866">
      <w:pPr>
        <w:numPr>
          <w:ilvl w:val="1"/>
          <w:numId w:val="15"/>
        </w:numPr>
        <w:ind w:right="22"/>
      </w:pPr>
      <w:r>
        <w:lastRenderedPageBreak/>
        <w:t xml:space="preserve">Protokoły i zaświadczenia z przeprowadzonych prób, badań, sprawdzeń i inne dokumenty wymagane w </w:t>
      </w:r>
      <w:proofErr w:type="spellStart"/>
      <w:r>
        <w:t>STWiOR</w:t>
      </w:r>
      <w:proofErr w:type="spellEnd"/>
      <w:r>
        <w:t xml:space="preserve">, </w:t>
      </w:r>
    </w:p>
    <w:p w14:paraId="3B0E04D6" w14:textId="77777777" w:rsidR="00752658" w:rsidRDefault="00B36866">
      <w:pPr>
        <w:numPr>
          <w:ilvl w:val="1"/>
          <w:numId w:val="15"/>
        </w:numPr>
        <w:ind w:right="22"/>
      </w:pPr>
      <w:r>
        <w:t xml:space="preserve">oświadczenie Kierownika Budowy o: </w:t>
      </w:r>
    </w:p>
    <w:p w14:paraId="23DC5638" w14:textId="77777777" w:rsidR="00752658" w:rsidRDefault="00B36866">
      <w:pPr>
        <w:numPr>
          <w:ilvl w:val="2"/>
          <w:numId w:val="13"/>
        </w:numPr>
        <w:ind w:right="22" w:hanging="283"/>
      </w:pPr>
      <w:r>
        <w:t xml:space="preserve">zgodności wykonanych robót z projektem budowlanym i pozwoleniem na budowę/ zgłoszeniem robót budowlanych oraz przepisami i normami, </w:t>
      </w:r>
    </w:p>
    <w:p w14:paraId="56E458F7" w14:textId="77777777" w:rsidR="00752658" w:rsidRDefault="00B36866">
      <w:pPr>
        <w:numPr>
          <w:ilvl w:val="2"/>
          <w:numId w:val="13"/>
        </w:numPr>
        <w:ind w:right="22" w:hanging="283"/>
      </w:pPr>
      <w:r>
        <w:t xml:space="preserve">doprowadzeniu do należnego stanu i porządku terenu budowy, a także – w razie korzystania – ulicy, sąsiedniej nieruchomości, budynku lub lokalu, </w:t>
      </w:r>
    </w:p>
    <w:p w14:paraId="1135E588" w14:textId="77777777" w:rsidR="00752658" w:rsidRDefault="00B36866">
      <w:pPr>
        <w:numPr>
          <w:ilvl w:val="2"/>
          <w:numId w:val="13"/>
        </w:numPr>
        <w:ind w:right="22" w:hanging="283"/>
      </w:pPr>
      <w:r>
        <w:t xml:space="preserve">właściwym zagospodarowaniu terenów przyległych, jeżeli eksploatacja wybudowanego obiektu jest uzależniona od ich odpowiedniego zagospodarowania. </w:t>
      </w:r>
    </w:p>
    <w:p w14:paraId="5BB3582A" w14:textId="77777777" w:rsidR="00752658" w:rsidRDefault="00B36866">
      <w:pPr>
        <w:numPr>
          <w:ilvl w:val="1"/>
          <w:numId w:val="14"/>
        </w:numPr>
        <w:ind w:right="159"/>
      </w:pPr>
      <w:r>
        <w:t xml:space="preserve">Inwentaryzację geodezyjną powykonawczą przedłożoną do Państwowego Zasobu Geodezyjnego i Kartograficznego w </w:t>
      </w:r>
      <w:proofErr w:type="spellStart"/>
      <w:r>
        <w:t>PODGiK</w:t>
      </w:r>
      <w:proofErr w:type="spellEnd"/>
      <w:r>
        <w:t xml:space="preserve"> wraz ze stosownymi oświadczeniami geodety w dwóch egzemplarzach, </w:t>
      </w:r>
    </w:p>
    <w:p w14:paraId="0A4A2139" w14:textId="77777777" w:rsidR="00752658" w:rsidRDefault="00B36866">
      <w:pPr>
        <w:numPr>
          <w:ilvl w:val="1"/>
          <w:numId w:val="14"/>
        </w:numPr>
        <w:ind w:right="159"/>
      </w:pPr>
      <w:r>
        <w:rPr>
          <w:b/>
        </w:rPr>
        <w:t>zestawienie należności dla wszystkich Podwykonawców</w:t>
      </w:r>
      <w:r>
        <w:t xml:space="preserve"> – potwierdzone przez osoby upoważnione do reprezentowania Podwykonawcy lub oświadczenie Wykonawcy, że realizował zadanie bez udziału Podwykonawców. </w:t>
      </w:r>
    </w:p>
    <w:p w14:paraId="58E932A4" w14:textId="77777777" w:rsidR="00752658" w:rsidRDefault="00B36866">
      <w:pPr>
        <w:numPr>
          <w:ilvl w:val="0"/>
          <w:numId w:val="16"/>
        </w:numPr>
        <w:ind w:right="22"/>
      </w:pPr>
      <w:r>
        <w:t xml:space="preserve">Zamawiający wyznaczy i rozpocznie czynności odbioru końcowego </w:t>
      </w:r>
      <w:r>
        <w:rPr>
          <w:b/>
        </w:rPr>
        <w:t>w terminie do 10 dni</w:t>
      </w:r>
      <w:r>
        <w:t xml:space="preserve"> od daty zawiadomienia go o osiągnięciu gotowości do odbioru końcowego. </w:t>
      </w:r>
    </w:p>
    <w:p w14:paraId="05489A7E" w14:textId="77777777" w:rsidR="00752658" w:rsidRDefault="00B36866">
      <w:pPr>
        <w:numPr>
          <w:ilvl w:val="0"/>
          <w:numId w:val="16"/>
        </w:numPr>
        <w:ind w:right="22"/>
      </w:pPr>
      <w:r>
        <w:t xml:space="preserve">Zamawiający zobowiązany jest do dokonania lub odmowy dokonania odbioru końcowego, </w:t>
      </w:r>
      <w:r>
        <w:rPr>
          <w:b/>
        </w:rPr>
        <w:t xml:space="preserve">w terminie do 10 dni </w:t>
      </w:r>
      <w:r>
        <w:t xml:space="preserve">od dnia rozpoczęcia tego odbioru. </w:t>
      </w:r>
    </w:p>
    <w:p w14:paraId="4D5B903D" w14:textId="77777777" w:rsidR="00752658" w:rsidRDefault="00B36866">
      <w:pPr>
        <w:numPr>
          <w:ilvl w:val="0"/>
          <w:numId w:val="16"/>
        </w:numPr>
        <w:ind w:right="22"/>
      </w:pPr>
      <w:r>
        <w:t xml:space="preserve">Brak któregokolwiek z dokumentów odbiorowych, o których mowa w pkt 4 lub też brak potwierdzenia przez Inspektora Nadzoru, że prace zostały wykonane zgodnie z umową i obiekt jest pozbawiony wad na tyle istotnych, że obiekt nie nadaje się do użytkowania, może spowodować, że Zamawiający nie przystąpi do dokonania odbioru robót. </w:t>
      </w:r>
    </w:p>
    <w:p w14:paraId="4CB96467" w14:textId="77777777" w:rsidR="00752658" w:rsidRDefault="00B36866">
      <w:pPr>
        <w:numPr>
          <w:ilvl w:val="0"/>
          <w:numId w:val="16"/>
        </w:numPr>
        <w:ind w:right="22"/>
      </w:pPr>
      <w:r>
        <w:t xml:space="preserve">Z czynności odbioru zostanie sporządzony protokół, który zawierać będzie wszystkie ustalenia, zalecenia poczynione w trakcie odbioru. </w:t>
      </w:r>
    </w:p>
    <w:p w14:paraId="7F4DA100" w14:textId="77777777" w:rsidR="00752658" w:rsidRDefault="00B36866">
      <w:pPr>
        <w:numPr>
          <w:ilvl w:val="0"/>
          <w:numId w:val="16"/>
        </w:numPr>
        <w:ind w:right="22"/>
      </w:pPr>
      <w:r>
        <w:t xml:space="preserve">Jeżeli odbiór nie został dokonany w ustalonych terminach z winy zamawiającego pomimo zgłoszenia gotowości odbioru, to wykonawca nie pozostaje w zwłoce ze spełnieniem zobowiązania wynikającego z umowy. </w:t>
      </w:r>
    </w:p>
    <w:p w14:paraId="6026782E" w14:textId="77777777" w:rsidR="00752658" w:rsidRDefault="00B36866">
      <w:pPr>
        <w:numPr>
          <w:ilvl w:val="0"/>
          <w:numId w:val="16"/>
        </w:numPr>
        <w:ind w:right="22"/>
      </w:pPr>
      <w:r>
        <w:t xml:space="preserve">Jeżeli w toku czynności odbioru zostanie stwierdzone, że przedmiot </w:t>
      </w:r>
      <w:r>
        <w:rPr>
          <w:b/>
        </w:rPr>
        <w:t>odbioru nie osiągnął gotowości do odbioru</w:t>
      </w:r>
      <w:r>
        <w:t xml:space="preserve"> z powodu niezakończenia robót lub jego wadliwego wykonania, to zamawiający odmówi odbioru z winy wykonawcy. </w:t>
      </w:r>
    </w:p>
    <w:p w14:paraId="3EDD6E3A" w14:textId="77777777" w:rsidR="00752658" w:rsidRDefault="00B36866">
      <w:pPr>
        <w:numPr>
          <w:ilvl w:val="0"/>
          <w:numId w:val="16"/>
        </w:numPr>
        <w:ind w:right="22"/>
      </w:pPr>
      <w:r>
        <w:t xml:space="preserve">Jeżeli w toku czynności odbioru zostaną </w:t>
      </w:r>
      <w:r>
        <w:rPr>
          <w:b/>
        </w:rPr>
        <w:t>stwierdzone wady lub usterki</w:t>
      </w:r>
      <w:r>
        <w:t xml:space="preserve">: </w:t>
      </w:r>
    </w:p>
    <w:p w14:paraId="4FDA8807" w14:textId="77777777" w:rsidR="00752658" w:rsidRDefault="00B36866">
      <w:pPr>
        <w:numPr>
          <w:ilvl w:val="1"/>
          <w:numId w:val="16"/>
        </w:numPr>
        <w:ind w:right="171"/>
      </w:pPr>
      <w:r>
        <w:rPr>
          <w:b/>
        </w:rPr>
        <w:t>nadające się do usunięcia</w:t>
      </w:r>
      <w:r>
        <w:t xml:space="preserve">, to wykonawca usunie wadę w wyznaczonym przez zamawiającego terminie; fakt usunięcia wad zostanie stwierdzony protokolarnie, a terminem odbioru w takich sytuacjach będzie termin usunięcia wad określony w protokole usunięcia wad, </w:t>
      </w:r>
    </w:p>
    <w:p w14:paraId="0DA15009" w14:textId="77777777" w:rsidR="00752658" w:rsidRDefault="00B36866">
      <w:pPr>
        <w:numPr>
          <w:ilvl w:val="1"/>
          <w:numId w:val="16"/>
        </w:numPr>
        <w:spacing w:after="11" w:line="267" w:lineRule="auto"/>
        <w:ind w:right="171"/>
      </w:pPr>
      <w:r>
        <w:rPr>
          <w:b/>
        </w:rPr>
        <w:t>nie nadające się do usunięcia</w:t>
      </w:r>
      <w:r>
        <w:t xml:space="preserve">, to zamawiający może: </w:t>
      </w:r>
    </w:p>
    <w:p w14:paraId="7F848B69" w14:textId="77777777" w:rsidR="00752658" w:rsidRDefault="00B36866">
      <w:pPr>
        <w:numPr>
          <w:ilvl w:val="2"/>
          <w:numId w:val="16"/>
        </w:numPr>
        <w:ind w:right="22"/>
      </w:pPr>
      <w:r>
        <w:t xml:space="preserve">jeżeli wady nie uniemożliwiają użytkowanie obiektu zgodnie z jego przeznaczeniem, obniżyć wynagrodzenie wykonawcy odpowiednio do utraconej wartości użytkowej, estetycznej i technicznej, </w:t>
      </w:r>
    </w:p>
    <w:p w14:paraId="1AE537FB" w14:textId="77777777" w:rsidR="00752658" w:rsidRDefault="00B36866">
      <w:pPr>
        <w:numPr>
          <w:ilvl w:val="2"/>
          <w:numId w:val="16"/>
        </w:numPr>
        <w:ind w:right="22"/>
      </w:pPr>
      <w:r>
        <w:t xml:space="preserve">jeżeli wady uniemożliwiają użytkowanie obiektu zgodnie z jego przeznaczeniem, zażądać wykonania przedmiotu umowy po raz drugi, zachowując prawo do naliczania wykonawcy zastrzeżonych kar umownych za zwłokę w wykonaniu przedmiotu umowy na zasadach określonych w niniejszej umowie, </w:t>
      </w:r>
    </w:p>
    <w:p w14:paraId="66A1485C" w14:textId="77777777" w:rsidR="00752658" w:rsidRDefault="00B36866">
      <w:pPr>
        <w:numPr>
          <w:ilvl w:val="2"/>
          <w:numId w:val="16"/>
        </w:numPr>
        <w:ind w:right="22"/>
      </w:pPr>
      <w:r>
        <w:lastRenderedPageBreak/>
        <w:t xml:space="preserve">w przypadku niewykonania w ustalonym terminie przedmiotu umowy po raz drugi, odstąpić od umowy z winy wykonawcy. </w:t>
      </w:r>
    </w:p>
    <w:p w14:paraId="5461E9C1" w14:textId="77777777" w:rsidR="00752658" w:rsidRDefault="00B36866">
      <w:pPr>
        <w:numPr>
          <w:ilvl w:val="0"/>
          <w:numId w:val="16"/>
        </w:numPr>
        <w:ind w:right="22"/>
      </w:pPr>
      <w:r>
        <w:t xml:space="preserve">Zamawiający może </w:t>
      </w:r>
      <w:r>
        <w:rPr>
          <w:b/>
        </w:rPr>
        <w:t>usunąć w zastępstwie</w:t>
      </w:r>
      <w:r>
        <w:t xml:space="preserve"> Wykonawcy i na jego koszt i ryzyko wady nieusunięte w wyznaczonym terminie. Koszt ten zostanie potrącony z wynagrodzenia Wykonawcy lub zabezpieczenia należytego wykonania umowy. Jeżeli należne Wykonawcy wynagrodzenie będzie niewystarczające do potrącenia, Zamawiający będzie miał prawo dochodzić zwrotu pozostałej części kosztów. </w:t>
      </w:r>
    </w:p>
    <w:p w14:paraId="4B518660" w14:textId="77777777" w:rsidR="00752658" w:rsidRDefault="00B36866">
      <w:pPr>
        <w:numPr>
          <w:ilvl w:val="0"/>
          <w:numId w:val="16"/>
        </w:numPr>
        <w:spacing w:after="61"/>
        <w:ind w:right="22"/>
      </w:pPr>
      <w:r>
        <w:t xml:space="preserve">Wykonawca jest zobowiązany do zawiadomienia Zamawiającego o usunięciu wad oraz do żądania wyznaczenia terminu na odbiór zakwestionowanych poprzednio robót jako wadliwych. </w:t>
      </w:r>
    </w:p>
    <w:p w14:paraId="119CF4FB" w14:textId="77777777" w:rsidR="00752658" w:rsidRDefault="00B36866">
      <w:pPr>
        <w:pStyle w:val="Nagwek1"/>
        <w:ind w:left="589" w:right="161"/>
      </w:pPr>
      <w:r>
        <w:rPr>
          <w:b w:val="0"/>
        </w:rPr>
        <w:t>§</w:t>
      </w:r>
      <w:r>
        <w:rPr>
          <w:rFonts w:ascii="Arial" w:eastAsia="Arial" w:hAnsi="Arial" w:cs="Arial"/>
          <w:b w:val="0"/>
        </w:rPr>
        <w:t xml:space="preserve"> </w:t>
      </w:r>
      <w:r>
        <w:t xml:space="preserve">6. Obowiązki i prawa Zamawiającego </w:t>
      </w:r>
    </w:p>
    <w:p w14:paraId="4D6F0E6F" w14:textId="77777777" w:rsidR="00752658" w:rsidRDefault="00B36866">
      <w:pPr>
        <w:spacing w:after="0" w:line="259" w:lineRule="auto"/>
        <w:ind w:left="142" w:firstLine="0"/>
        <w:jc w:val="left"/>
      </w:pPr>
      <w:r>
        <w:rPr>
          <w:sz w:val="24"/>
        </w:rPr>
        <w:t xml:space="preserve"> </w:t>
      </w:r>
    </w:p>
    <w:p w14:paraId="38899C94" w14:textId="77777777" w:rsidR="00752658" w:rsidRDefault="00B36866">
      <w:pPr>
        <w:numPr>
          <w:ilvl w:val="0"/>
          <w:numId w:val="17"/>
        </w:numPr>
        <w:ind w:right="21" w:hanging="396"/>
      </w:pPr>
      <w:r>
        <w:t xml:space="preserve">Do obowiązków Zamawiającego należy: </w:t>
      </w:r>
    </w:p>
    <w:p w14:paraId="1248B4F5" w14:textId="77777777" w:rsidR="00752658" w:rsidRDefault="00B36866">
      <w:pPr>
        <w:numPr>
          <w:ilvl w:val="1"/>
          <w:numId w:val="17"/>
        </w:numPr>
        <w:ind w:right="22" w:hanging="348"/>
      </w:pPr>
      <w:r>
        <w:t xml:space="preserve">protokolarne przekazanie Wykonawcy terenu budowy wraz z dziennikiem budowy, w terminie do </w:t>
      </w:r>
      <w:r>
        <w:rPr>
          <w:b/>
        </w:rPr>
        <w:t>10 dni roboczych</w:t>
      </w:r>
      <w:r>
        <w:t xml:space="preserve"> licząc od dnia podpisania umowy, </w:t>
      </w:r>
    </w:p>
    <w:p w14:paraId="0A52D0A8" w14:textId="77777777" w:rsidR="00752658" w:rsidRDefault="00B36866">
      <w:pPr>
        <w:numPr>
          <w:ilvl w:val="1"/>
          <w:numId w:val="17"/>
        </w:numPr>
        <w:ind w:right="22" w:hanging="348"/>
      </w:pPr>
      <w:r>
        <w:t xml:space="preserve">bieżącej współpraca z Wykonawca i udział w naradach koordynacyjnych, </w:t>
      </w:r>
    </w:p>
    <w:p w14:paraId="261B729B" w14:textId="77777777" w:rsidR="00752658" w:rsidRDefault="00B36866">
      <w:pPr>
        <w:numPr>
          <w:ilvl w:val="1"/>
          <w:numId w:val="17"/>
        </w:numPr>
        <w:ind w:right="22" w:hanging="348"/>
      </w:pPr>
      <w:r>
        <w:t xml:space="preserve">zapewnienie na swój koszt nadzoru inwestorskiego, </w:t>
      </w:r>
    </w:p>
    <w:p w14:paraId="06087948" w14:textId="77777777" w:rsidR="00752658" w:rsidRDefault="00B36866">
      <w:pPr>
        <w:numPr>
          <w:ilvl w:val="1"/>
          <w:numId w:val="17"/>
        </w:numPr>
        <w:ind w:right="22" w:hanging="348"/>
      </w:pPr>
      <w:r>
        <w:t xml:space="preserve">odbiór należycie wykonanego przedmiotu umowy po jego wykonaniu poprzez zatwierdzenie protokołu odbioru końcowego, </w:t>
      </w:r>
    </w:p>
    <w:p w14:paraId="0E2171E3" w14:textId="77777777" w:rsidR="00752658" w:rsidRDefault="00B36866">
      <w:pPr>
        <w:numPr>
          <w:ilvl w:val="1"/>
          <w:numId w:val="17"/>
        </w:numPr>
        <w:ind w:right="22" w:hanging="348"/>
      </w:pPr>
      <w:r>
        <w:t>dokonanie zapłaty Wykonawcy odpowiedniego wynagrodzenia za wykonane roboty, na zasadach określonych w § 4</w:t>
      </w:r>
      <w:r>
        <w:rPr>
          <w:b/>
        </w:rPr>
        <w:t>.</w:t>
      </w:r>
      <w:r>
        <w:t xml:space="preserve"> </w:t>
      </w:r>
    </w:p>
    <w:p w14:paraId="341AC3D1" w14:textId="77777777" w:rsidR="00752658" w:rsidRDefault="00B36866">
      <w:pPr>
        <w:numPr>
          <w:ilvl w:val="0"/>
          <w:numId w:val="17"/>
        </w:numPr>
        <w:ind w:right="21" w:hanging="396"/>
      </w:pPr>
      <w:r>
        <w:t xml:space="preserve">Zamawiający zastrzega sobie prawo do:  </w:t>
      </w:r>
    </w:p>
    <w:p w14:paraId="01D7052B" w14:textId="77777777" w:rsidR="00752658" w:rsidRDefault="00B36866">
      <w:pPr>
        <w:numPr>
          <w:ilvl w:val="1"/>
          <w:numId w:val="17"/>
        </w:numPr>
        <w:ind w:right="22" w:hanging="348"/>
      </w:pPr>
      <w:r>
        <w:t xml:space="preserve">dokonania zmian w Harmonogramie w porozumieniu z Wykonawcą w celu dostosowania go do wysokości środków finansowych jakimi dysponuje Zamawiający,  </w:t>
      </w:r>
    </w:p>
    <w:p w14:paraId="30EDE6BD" w14:textId="77777777" w:rsidR="00752658" w:rsidRDefault="00B36866">
      <w:pPr>
        <w:numPr>
          <w:ilvl w:val="1"/>
          <w:numId w:val="17"/>
        </w:numPr>
        <w:ind w:right="22" w:hanging="348"/>
      </w:pPr>
      <w:r>
        <w:t xml:space="preserve">wstrzymania robót stosownie do zaleceń Państwowego Inspektoratu Nadzoru Budowlanego. </w:t>
      </w:r>
    </w:p>
    <w:p w14:paraId="31B9A945" w14:textId="77777777" w:rsidR="00752658" w:rsidRDefault="00B36866">
      <w:pPr>
        <w:numPr>
          <w:ilvl w:val="0"/>
          <w:numId w:val="17"/>
        </w:numPr>
        <w:spacing w:after="5"/>
        <w:ind w:right="21" w:hanging="396"/>
      </w:pPr>
      <w:r>
        <w:t xml:space="preserve">Zamawiający nie ponosi odpowiedzialności za składniki majątkowe Wykonawcy znajdujące się na terenie budowy w trakcie realizacji przedmiotu umowy. </w:t>
      </w:r>
    </w:p>
    <w:p w14:paraId="3A9F86EC" w14:textId="77777777" w:rsidR="00752658" w:rsidRDefault="00B36866">
      <w:pPr>
        <w:spacing w:after="54" w:line="259" w:lineRule="auto"/>
        <w:ind w:left="3723" w:firstLine="0"/>
        <w:jc w:val="left"/>
      </w:pPr>
      <w:r>
        <w:rPr>
          <w:b/>
          <w:sz w:val="20"/>
        </w:rPr>
        <w:t xml:space="preserve"> </w:t>
      </w:r>
    </w:p>
    <w:p w14:paraId="1507D0D2" w14:textId="77777777" w:rsidR="00752658" w:rsidRDefault="00B36866">
      <w:pPr>
        <w:pStyle w:val="Nagwek1"/>
        <w:ind w:left="589" w:right="2"/>
      </w:pPr>
      <w:r>
        <w:rPr>
          <w:b w:val="0"/>
        </w:rPr>
        <w:t>§</w:t>
      </w:r>
      <w:r>
        <w:rPr>
          <w:rFonts w:ascii="Arial" w:eastAsia="Arial" w:hAnsi="Arial" w:cs="Arial"/>
          <w:b w:val="0"/>
        </w:rPr>
        <w:t xml:space="preserve"> </w:t>
      </w:r>
      <w:r>
        <w:t xml:space="preserve">7. Obowiązki Wykonawcy </w:t>
      </w:r>
    </w:p>
    <w:p w14:paraId="67E2CDE5" w14:textId="77777777" w:rsidR="00752658" w:rsidRDefault="00B36866">
      <w:pPr>
        <w:spacing w:after="33" w:line="259" w:lineRule="auto"/>
        <w:ind w:left="142" w:firstLine="0"/>
        <w:jc w:val="left"/>
      </w:pPr>
      <w:r>
        <w:rPr>
          <w:sz w:val="20"/>
        </w:rPr>
        <w:t xml:space="preserve"> </w:t>
      </w:r>
    </w:p>
    <w:p w14:paraId="0301C095" w14:textId="77777777" w:rsidR="00752658" w:rsidRDefault="00B36866">
      <w:pPr>
        <w:numPr>
          <w:ilvl w:val="0"/>
          <w:numId w:val="18"/>
        </w:numPr>
        <w:ind w:right="22"/>
      </w:pPr>
      <w:r>
        <w:t xml:space="preserve">Wykonawca </w:t>
      </w:r>
      <w:r>
        <w:rPr>
          <w:b/>
        </w:rPr>
        <w:t>przejmie plac budowy</w:t>
      </w:r>
      <w:r>
        <w:t xml:space="preserve"> w terminie do </w:t>
      </w:r>
      <w:r>
        <w:rPr>
          <w:b/>
        </w:rPr>
        <w:t>10 dni roboczych</w:t>
      </w:r>
      <w:r>
        <w:t xml:space="preserve"> dni licząc od dnia podpisania umowy. </w:t>
      </w:r>
    </w:p>
    <w:p w14:paraId="7545C74D" w14:textId="77777777" w:rsidR="00752658" w:rsidRDefault="00B36866">
      <w:pPr>
        <w:numPr>
          <w:ilvl w:val="0"/>
          <w:numId w:val="18"/>
        </w:numPr>
        <w:ind w:right="22"/>
      </w:pPr>
      <w:r>
        <w:t xml:space="preserve">W dniu przejęcia placu budowy Wykonawca zobowiązany jest do przedstawienia </w:t>
      </w:r>
      <w:r>
        <w:rPr>
          <w:b/>
        </w:rPr>
        <w:t>oświadczenia o zatrudnieniu na podstawie umowy o pracę</w:t>
      </w:r>
      <w:r>
        <w:t xml:space="preserve">, o którym mowa w § 14 ust.4 Umowy. </w:t>
      </w:r>
    </w:p>
    <w:p w14:paraId="10FBD781" w14:textId="77777777" w:rsidR="00752658" w:rsidRDefault="00B36866">
      <w:pPr>
        <w:numPr>
          <w:ilvl w:val="0"/>
          <w:numId w:val="18"/>
        </w:numPr>
        <w:ind w:right="22"/>
      </w:pPr>
      <w:r>
        <w:t xml:space="preserve">Wykonawca wykona przedmiot Umowy z należytą starannością i w sposób umożliwiający jego prawidłowe użytkowanie zgodnie z przeznaczeniem. </w:t>
      </w:r>
    </w:p>
    <w:p w14:paraId="28872417" w14:textId="77777777" w:rsidR="00752658" w:rsidRDefault="00B36866">
      <w:pPr>
        <w:numPr>
          <w:ilvl w:val="0"/>
          <w:numId w:val="18"/>
        </w:numPr>
        <w:ind w:right="22"/>
      </w:pPr>
      <w:r>
        <w:t xml:space="preserve">Wykonawca ponosi wszelkie ryzyko i odpowiedzialność za szkody związane z realizacją umowy. </w:t>
      </w:r>
    </w:p>
    <w:p w14:paraId="638050FB" w14:textId="77777777" w:rsidR="00752658" w:rsidRDefault="00B36866">
      <w:pPr>
        <w:numPr>
          <w:ilvl w:val="0"/>
          <w:numId w:val="18"/>
        </w:numPr>
        <w:ind w:right="22"/>
      </w:pPr>
      <w:r>
        <w:t xml:space="preserve">Wykonawca zobowiązany jest brać udział w </w:t>
      </w:r>
      <w:r>
        <w:rPr>
          <w:b/>
        </w:rPr>
        <w:t>naradach koordynacyjnych</w:t>
      </w:r>
      <w:r>
        <w:t xml:space="preserve">. </w:t>
      </w:r>
    </w:p>
    <w:p w14:paraId="0A1D0655" w14:textId="4F994D50" w:rsidR="00752658" w:rsidRDefault="00B36866" w:rsidP="00CE58A1">
      <w:pPr>
        <w:numPr>
          <w:ilvl w:val="0"/>
          <w:numId w:val="18"/>
        </w:numPr>
        <w:ind w:right="22"/>
      </w:pPr>
      <w:r>
        <w:t xml:space="preserve">Wykonawca oświadcza, że zbadał teren budowy i akceptuje panujące na nim warunki. Na Wykonawcy spoczywa odpowiedzialność za prawidłową i bezkolizyjną realizację robót. Wykonawca zobowiązany </w:t>
      </w:r>
      <w:r>
        <w:tab/>
        <w:t xml:space="preserve">jest </w:t>
      </w:r>
      <w:r>
        <w:tab/>
        <w:t xml:space="preserve">informować </w:t>
      </w:r>
      <w:r>
        <w:tab/>
        <w:t>Zamawiającego o</w:t>
      </w:r>
      <w:r w:rsidR="00CE58A1">
        <w:t xml:space="preserve"> </w:t>
      </w:r>
      <w:r>
        <w:t xml:space="preserve">wszelkich zauważonych przeszkodach w realizacji , w terminach zapewniających realizację robót zgodnie z Harmonogramem bez opóźnień. </w:t>
      </w:r>
    </w:p>
    <w:p w14:paraId="1688936B" w14:textId="77777777" w:rsidR="00752658" w:rsidRDefault="00B36866">
      <w:pPr>
        <w:numPr>
          <w:ilvl w:val="0"/>
          <w:numId w:val="18"/>
        </w:numPr>
        <w:ind w:right="22"/>
      </w:pPr>
      <w:r>
        <w:t xml:space="preserve">Wykonawca niezwłocznie powiadomi Inspektora nadzoru i Zamawiającego o każdym błędzie, pominięciu, wadzie lub innej usterce w Dokumentacji projektowej, jaką wykryje podczas analizowania dokumentów dotyczących zadania lub podczas wykonywania robót. </w:t>
      </w:r>
    </w:p>
    <w:p w14:paraId="108C2D9D" w14:textId="77777777" w:rsidR="00752658" w:rsidRDefault="00B36866">
      <w:pPr>
        <w:numPr>
          <w:ilvl w:val="0"/>
          <w:numId w:val="18"/>
        </w:numPr>
        <w:ind w:right="22"/>
      </w:pPr>
      <w:r>
        <w:lastRenderedPageBreak/>
        <w:t xml:space="preserve">Wykonawca zobowiązany jest do powiadomienia właścicieli poszczególnych sieci o rozpoczęciu i zakończeniu robót oraz poprowadzenia prac pod ich nadzorem. </w:t>
      </w:r>
    </w:p>
    <w:p w14:paraId="6CBEAD49" w14:textId="77777777" w:rsidR="00752658" w:rsidRDefault="00B36866">
      <w:pPr>
        <w:numPr>
          <w:ilvl w:val="0"/>
          <w:numId w:val="18"/>
        </w:numPr>
        <w:ind w:right="22"/>
      </w:pPr>
      <w:r>
        <w:t xml:space="preserve">Wykonawca zaznajomi się z umiejscowieniem wszystkich istniejących instalacji, takich jak odwodnienie, linie i słupy telefoniczne i elektryczne, światłowody, wodociągi, gazociągi i podobne, przed rozpoczęciem jakichkolwiek wykopów lub innych prac mogących uszkodzić istniejące instalacje. Każdorazowo przed przystąpieniem do wykonywania robót ziemnych, kontrolne wykopy będą wykonane w celu zidentyfikowania podziemnej instalacji, której uszkodzenie może stanowić zagrożenie bezpieczeństwa ruchu. Wykonawca będzie odpowiedzialny za wszelkie uszkodzenia dróg, rowów odwadniających, wodociągów i gazociągów, słupów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nakazane przez Inżyniera. Wykonawca będzie zobowiązany uzyskać wszelkie konieczne zgody i zezwolenia władz lokalnych, przedsiębiorstw i właścicieli, wymagane do niezbędnego zdemontowania istniejących instalacji, zamontowania instalacji tymczasowych, usunięcia instalacji tymczasowych i ponownego zamontowania istniejących instalacji, każdorazowo na podstawie uzgodnień poczynionych z Inspektorem. </w:t>
      </w:r>
    </w:p>
    <w:p w14:paraId="6A0AADC5" w14:textId="77777777" w:rsidR="00752658" w:rsidRDefault="00B36866">
      <w:pPr>
        <w:numPr>
          <w:ilvl w:val="0"/>
          <w:numId w:val="18"/>
        </w:numPr>
        <w:ind w:right="22"/>
      </w:pPr>
      <w:r>
        <w:t xml:space="preserve">Wykonawca:  </w:t>
      </w:r>
    </w:p>
    <w:p w14:paraId="36B96045" w14:textId="77777777" w:rsidR="00752658" w:rsidRDefault="00B36866">
      <w:pPr>
        <w:numPr>
          <w:ilvl w:val="1"/>
          <w:numId w:val="18"/>
        </w:numPr>
        <w:ind w:right="22"/>
      </w:pPr>
      <w:r>
        <w:t xml:space="preserve">zabezpiecza miejsca wykonywania prac przed dostępem osób trzecich,  </w:t>
      </w:r>
    </w:p>
    <w:p w14:paraId="00AEFAA8" w14:textId="77777777" w:rsidR="00752658" w:rsidRDefault="00B36866">
      <w:pPr>
        <w:numPr>
          <w:ilvl w:val="1"/>
          <w:numId w:val="18"/>
        </w:numPr>
        <w:ind w:right="22"/>
      </w:pPr>
      <w:r>
        <w:t xml:space="preserve">zapewnia możliwość przejazdu (służby komunalne, służby ratownicze, itp.) oraz dojazdu i dojścia do wszystkich obiektów zlokalizowanych w rejonie budowy,  </w:t>
      </w:r>
    </w:p>
    <w:p w14:paraId="53D2AC5D" w14:textId="77777777" w:rsidR="00752658" w:rsidRDefault="00B36866">
      <w:pPr>
        <w:numPr>
          <w:ilvl w:val="1"/>
          <w:numId w:val="18"/>
        </w:numPr>
        <w:ind w:right="22"/>
      </w:pPr>
      <w:r>
        <w:t xml:space="preserve">sporządza planu BIOZ,  </w:t>
      </w:r>
    </w:p>
    <w:p w14:paraId="542B4181" w14:textId="77777777" w:rsidR="00752658" w:rsidRDefault="00B36866">
      <w:pPr>
        <w:numPr>
          <w:ilvl w:val="1"/>
          <w:numId w:val="18"/>
        </w:numPr>
        <w:ind w:right="22"/>
      </w:pPr>
      <w:r>
        <w:t xml:space="preserve">przestrzega w czasie prowadzenia robót wszelkie przepisy dotyczące ochrony środowiska naturalnego. </w:t>
      </w:r>
    </w:p>
    <w:p w14:paraId="1A7CCF60" w14:textId="77777777" w:rsidR="00752658" w:rsidRDefault="00B36866">
      <w:pPr>
        <w:numPr>
          <w:ilvl w:val="0"/>
          <w:numId w:val="18"/>
        </w:numPr>
        <w:ind w:right="22"/>
      </w:pPr>
      <w:r>
        <w:t xml:space="preserve">Wykonawca podejmie wszelkie czynności w celu zabezpieczenia przedmiotu umowy, osób upoważnionych do przebywania na terenie budowy oraz osób trzecich, a także mienia związanego z realizacją przedmiotu Umowy. Wykonawca jest odpowiedzialny w pełnym zakresie przez cały okres realizacji przedmiotu Umowy za stan bezpieczeństwa na terenie budowy.  </w:t>
      </w:r>
    </w:p>
    <w:p w14:paraId="412C63BA" w14:textId="77777777" w:rsidR="00752658" w:rsidRDefault="00B36866">
      <w:pPr>
        <w:numPr>
          <w:ilvl w:val="0"/>
          <w:numId w:val="18"/>
        </w:numPr>
        <w:ind w:right="22"/>
      </w:pPr>
      <w:r>
        <w:t xml:space="preserve">Wykonawca, w celu </w:t>
      </w:r>
      <w:r>
        <w:rPr>
          <w:b/>
        </w:rPr>
        <w:t>zabezpieczenia nieruchomości sąsiadujących</w:t>
      </w:r>
      <w:r>
        <w:t xml:space="preserve"> z terenem budowy przed niekorzystnymi skutkami jej prowadzenia na własną odpowiedzialność i na swój koszt, podejmie wszelkie środki zapobiegawcze, wymagane przez rzetelną praktykę budowlaną i adekwatne do zaistniałych okoliczności. Wykonawca sporządzi na własny koszt dokumentację fotograficzną w pasie robót lub zasięgu oddziaływania z podaniem adresu obiektu i krótkim opisem stanu technicznego, ze szczególnym uwzględnieniem istniejących uszkodzeń i pęknięć.  </w:t>
      </w:r>
    </w:p>
    <w:p w14:paraId="5EFAA5D8" w14:textId="77777777" w:rsidR="00752658" w:rsidRDefault="00B36866">
      <w:pPr>
        <w:numPr>
          <w:ilvl w:val="0"/>
          <w:numId w:val="18"/>
        </w:numPr>
        <w:ind w:right="22"/>
      </w:pPr>
      <w:r>
        <w:t xml:space="preserve">Wykonawca, na własną odpowiedzialność i na swój koszt, podejmie wszelkie środki zapobiegawcze wymagane przez rzetelną praktykę budowlaną oraz aktualne okoliczności, aby zabezpieczyć prawa właścicieli posesji i budynków sąsiadujących z Terenem Budowy i unikać powodowania tam jakichkolwiek zakłóceń czy szkód. 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 </w:t>
      </w:r>
    </w:p>
    <w:p w14:paraId="50B9300D" w14:textId="77777777" w:rsidR="00752658" w:rsidRDefault="00B36866">
      <w:pPr>
        <w:numPr>
          <w:ilvl w:val="0"/>
          <w:numId w:val="18"/>
        </w:numPr>
        <w:ind w:right="22"/>
      </w:pPr>
      <w:r>
        <w:t xml:space="preserve">Wykonawca, w ramach niniejszej umowy i w ramach wynagrodzenia, o którym mowa w §3 ust. 1, zobowiązany jest w szczególności do: </w:t>
      </w:r>
    </w:p>
    <w:p w14:paraId="6B7541BB" w14:textId="77777777" w:rsidR="00752658" w:rsidRDefault="00B36866">
      <w:pPr>
        <w:numPr>
          <w:ilvl w:val="0"/>
          <w:numId w:val="19"/>
        </w:numPr>
        <w:ind w:right="22"/>
      </w:pPr>
      <w:r>
        <w:t xml:space="preserve">wykonania i oddania do użytku przedmiotu Umowy zgodnie ze SWZ, zasadami wiedzy technicznej, obowiązującymi warunkami technicznymi wykonania i odbioru robót </w:t>
      </w:r>
      <w:r>
        <w:lastRenderedPageBreak/>
        <w:t xml:space="preserve">budowlanych, obowiązującymi przepisami, w szczególności ustawą Prawo budowlane, obowiązującymi Polskimi Normami i Normami Branżowymi; </w:t>
      </w:r>
    </w:p>
    <w:p w14:paraId="0C678910" w14:textId="77777777" w:rsidR="00752658" w:rsidRDefault="00B36866">
      <w:pPr>
        <w:numPr>
          <w:ilvl w:val="0"/>
          <w:numId w:val="19"/>
        </w:numPr>
        <w:ind w:right="22"/>
      </w:pPr>
      <w:r>
        <w:t xml:space="preserve">wykonania i kierowania robotami objętymi umową przez osoby posiadające stosowne kwalifikacje zawodowe i uprawnienia budowlane; </w:t>
      </w:r>
    </w:p>
    <w:p w14:paraId="7B01F477" w14:textId="77777777" w:rsidR="00752658" w:rsidRDefault="00B36866">
      <w:pPr>
        <w:numPr>
          <w:ilvl w:val="0"/>
          <w:numId w:val="19"/>
        </w:numPr>
        <w:ind w:right="22"/>
      </w:pPr>
      <w:r>
        <w:t xml:space="preserve">spełnienia warunków i uwag zawartych w uzgodnieniach branżowych zarządców infrastruktury technicznej, które zostały nałożone na Zamawiającego lub Wykonawcę, </w:t>
      </w:r>
    </w:p>
    <w:p w14:paraId="150C6847" w14:textId="77777777" w:rsidR="00752658" w:rsidRDefault="00B36866">
      <w:pPr>
        <w:numPr>
          <w:ilvl w:val="0"/>
          <w:numId w:val="19"/>
        </w:numPr>
        <w:ind w:right="22"/>
      </w:pPr>
      <w:r>
        <w:t xml:space="preserve">zorganizowania i ochrony placu budowy, w tym wykonania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 przedmiotu umowy; </w:t>
      </w:r>
    </w:p>
    <w:p w14:paraId="180926C4" w14:textId="77777777" w:rsidR="00752658" w:rsidRDefault="00B36866">
      <w:pPr>
        <w:numPr>
          <w:ilvl w:val="0"/>
          <w:numId w:val="19"/>
        </w:numPr>
        <w:ind w:right="22"/>
      </w:pPr>
      <w:r>
        <w:t xml:space="preserve">przechowywania  na  terenie  budowy i  udostępniania  Zamawiającemu, Inspektorowi nadzoru inwestorskiego i innym uprawnionym jednostkom administracyjnym </w:t>
      </w:r>
      <w:r>
        <w:rPr>
          <w:b/>
        </w:rPr>
        <w:t>Dziennika Budowy</w:t>
      </w:r>
      <w:r>
        <w:t xml:space="preserve"> zgodnie z obowiązującym Prawem Budowlanym a także jego rzetelne prowadzenie poprzez aktualne i czytelne wpisy zgodnie z postępem robót; </w:t>
      </w:r>
    </w:p>
    <w:p w14:paraId="3220DECF" w14:textId="77777777" w:rsidR="00752658" w:rsidRDefault="00B36866">
      <w:pPr>
        <w:numPr>
          <w:ilvl w:val="0"/>
          <w:numId w:val="19"/>
        </w:numPr>
        <w:ind w:right="22"/>
      </w:pPr>
      <w:r>
        <w:t xml:space="preserve">utrzymania terenu budowy i terenu przyległego do terenu budowy w stanie wolnym od przeszkód komunikacyjnych, przestrzegania przepisów prawa o ruchu drogowym, zapewnienie przez czas realizacji robót właściwej organizacji ruchu drogowego; </w:t>
      </w:r>
    </w:p>
    <w:p w14:paraId="3210681E" w14:textId="77777777" w:rsidR="00752658" w:rsidRDefault="00B36866">
      <w:pPr>
        <w:numPr>
          <w:ilvl w:val="0"/>
          <w:numId w:val="19"/>
        </w:numPr>
        <w:ind w:right="22"/>
      </w:pPr>
      <w:r>
        <w:t xml:space="preserve">dokonania wszelkich </w:t>
      </w:r>
      <w:proofErr w:type="spellStart"/>
      <w:r>
        <w:t>wyłączeń</w:t>
      </w:r>
      <w:proofErr w:type="spellEnd"/>
      <w:r>
        <w:t xml:space="preserve"> i przełączeń infrastruktury technicznej w związku z prowadzonymi robotami oraz poniesienia kosztów z tym związanych; </w:t>
      </w:r>
    </w:p>
    <w:p w14:paraId="3A77143A" w14:textId="77777777" w:rsidR="00752658" w:rsidRDefault="00B36866">
      <w:pPr>
        <w:numPr>
          <w:ilvl w:val="0"/>
          <w:numId w:val="19"/>
        </w:numPr>
        <w:ind w:right="22"/>
      </w:pPr>
      <w:r>
        <w:t xml:space="preserve">przeprowadzenia rozruchu urządzeń i instalacji – </w:t>
      </w:r>
      <w:r>
        <w:rPr>
          <w:i/>
        </w:rPr>
        <w:t>jeśli dotyczy</w:t>
      </w:r>
      <w:r>
        <w:t xml:space="preserve">; </w:t>
      </w:r>
    </w:p>
    <w:p w14:paraId="054FB9EF" w14:textId="77777777" w:rsidR="00752658" w:rsidRDefault="00B36866">
      <w:pPr>
        <w:numPr>
          <w:ilvl w:val="0"/>
          <w:numId w:val="19"/>
        </w:numPr>
        <w:ind w:right="22"/>
      </w:pPr>
      <w:r>
        <w:t xml:space="preserve">przeprowadzenie na żądanie Zamawiającego i w miejscu przez niego wskazanym, wszelkich badań jakościowych, pomiarów, prób i sprawdzeń w odniesieniu do wykonanych robót i zastosowanych przez Wykonawcę materiałów wraz z przekazaniem Zamawiającemu odpowiednich protokołów, ekspertyz; </w:t>
      </w:r>
    </w:p>
    <w:p w14:paraId="5E9CB687" w14:textId="77777777" w:rsidR="00752658" w:rsidRDefault="00B36866">
      <w:pPr>
        <w:numPr>
          <w:ilvl w:val="0"/>
          <w:numId w:val="19"/>
        </w:numPr>
        <w:ind w:right="22"/>
      </w:pPr>
      <w:r>
        <w:t>zapewnienia na własny koszt transportu odpadów do miejsc ich wykorzystania lub utylizacji, łącznie z kosztami utylizacji. Wykonawca jest posiadaczem i wytwórcą odpadów powstałych w związku z realizacją zamówienia objętego niniejszą umową w rozumieniu ustawy z dnia 14 grudnia 2012 r. o odpadach (</w:t>
      </w:r>
      <w:proofErr w:type="spellStart"/>
      <w:r>
        <w:t>t.j</w:t>
      </w:r>
      <w:proofErr w:type="spellEnd"/>
      <w:r>
        <w:t>. Dz. U. 2023.1587) ma obowiązek zagospodarowania powstałych podczas realizacji przedmiotu Umowy odpadów zgodnie z ustawą o odpadach i ustawą z dnia 27 kwietnia 2001 r. Prawo ochrony środowiska (</w:t>
      </w:r>
      <w:proofErr w:type="spellStart"/>
      <w:r>
        <w:t>t.j</w:t>
      </w:r>
      <w:proofErr w:type="spellEnd"/>
      <w:r>
        <w:t xml:space="preserve">. Dz. U. z 2022 r., poz. 2556 ze zm.) oraz Rozporządzeniem Ministra Klimatu z dnia 2 stycznia 2020 r. w sprawie katalogu odpadów (Dz. U. z 2020 r. poz. 10). Wytworzone podczas prac rozbiórkowych odpady Wykonawca zobowiązany jest segregować w miejscu ich wytworzenia i magazynować selektywnie do czasu wywozu z placu rozbiórki.  </w:t>
      </w:r>
    </w:p>
    <w:p w14:paraId="3D13356E" w14:textId="77777777" w:rsidR="00752658" w:rsidRDefault="00B36866">
      <w:pPr>
        <w:numPr>
          <w:ilvl w:val="0"/>
          <w:numId w:val="19"/>
        </w:numPr>
        <w:ind w:right="22"/>
      </w:pPr>
      <w:r>
        <w:t xml:space="preserve">ponoszenia pełnej odpowiedzialności za stan i przestrzeganie przepisów BHP, ochronę ppoż. i dozór mienia na terenie robót, jak i za wszelkie szkody powstałe w trakcie trwania robót na terenie przyjętym od Zamawiającego lub mających związek z prowadzonymi robotami; </w:t>
      </w:r>
    </w:p>
    <w:p w14:paraId="24F59561" w14:textId="77777777" w:rsidR="00752658" w:rsidRDefault="00B36866">
      <w:pPr>
        <w:numPr>
          <w:ilvl w:val="0"/>
          <w:numId w:val="19"/>
        </w:numPr>
        <w:ind w:right="22"/>
      </w:pPr>
      <w:r>
        <w:t xml:space="preserve">zapewnienia obsługi geodezyjnej przez uprawnione służby geodezyjne obejmującej wytyczenie oraz bieżącą inwentaryzację powykonawczą; </w:t>
      </w:r>
    </w:p>
    <w:p w14:paraId="7C706A99" w14:textId="77777777" w:rsidR="00752658" w:rsidRDefault="00B36866">
      <w:pPr>
        <w:numPr>
          <w:ilvl w:val="0"/>
          <w:numId w:val="19"/>
        </w:numPr>
        <w:ind w:right="22"/>
      </w:pPr>
      <w:r>
        <w:t xml:space="preserve">zawiadomienia Zamawiającego o konieczności wykonania robót nieprzewidzianych w terminie do 7 dni od daty stwierdzenia konieczności ich wykonania; </w:t>
      </w:r>
    </w:p>
    <w:p w14:paraId="7FB670E8" w14:textId="77777777" w:rsidR="00752658" w:rsidRDefault="00B36866">
      <w:pPr>
        <w:numPr>
          <w:ilvl w:val="0"/>
          <w:numId w:val="19"/>
        </w:numPr>
        <w:ind w:right="22"/>
      </w:pPr>
      <w:r>
        <w:lastRenderedPageBreak/>
        <w:t xml:space="preserve">każdorazowego zgłaszania Zamawiającemu przypadków zajęcia pasa drogowego oraz ewentualnych kolizji z istniejącym, niezinwentaryzowanym uzbrojeniem technicznym a także istniejącą zielenią; </w:t>
      </w:r>
    </w:p>
    <w:p w14:paraId="151661E7" w14:textId="77777777" w:rsidR="00752658" w:rsidRDefault="00B36866">
      <w:pPr>
        <w:numPr>
          <w:ilvl w:val="0"/>
          <w:numId w:val="19"/>
        </w:numPr>
        <w:ind w:right="22"/>
      </w:pPr>
      <w:r>
        <w:t xml:space="preserve">zabezpieczenia i ochrony drzew i krzewów zlokalizowanych na placu budowy, a nieprzeznaczonych do usunięcia; </w:t>
      </w:r>
    </w:p>
    <w:p w14:paraId="16B6AADF" w14:textId="77777777" w:rsidR="00752658" w:rsidRDefault="00B36866">
      <w:pPr>
        <w:numPr>
          <w:ilvl w:val="0"/>
          <w:numId w:val="19"/>
        </w:numPr>
        <w:ind w:right="22"/>
      </w:pPr>
      <w:r>
        <w:t xml:space="preserve">ponoszenia pełnej odpowiedzialności za szkody oraz następstwa nieszczęśliwych wypadków pracowników i osób trzecich, powstałe w związku z prowadzonymi robotami, w tym także ruchem pojazdów; </w:t>
      </w:r>
    </w:p>
    <w:p w14:paraId="78C5D937" w14:textId="77777777" w:rsidR="00752658" w:rsidRDefault="00B36866">
      <w:pPr>
        <w:numPr>
          <w:ilvl w:val="0"/>
          <w:numId w:val="19"/>
        </w:numPr>
        <w:ind w:right="22"/>
      </w:pPr>
      <w:r>
        <w:t xml:space="preserve">w przypadku zniszczenia lub uszkodzenia w toku realizacji umowy wykonanych robót, 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 </w:t>
      </w:r>
    </w:p>
    <w:p w14:paraId="592B19A0" w14:textId="77777777" w:rsidR="00752658" w:rsidRDefault="00B36866">
      <w:pPr>
        <w:numPr>
          <w:ilvl w:val="0"/>
          <w:numId w:val="19"/>
        </w:numPr>
        <w:ind w:right="22"/>
      </w:pPr>
      <w:r>
        <w:t xml:space="preserve">zabezpieczenia instalacji, urządzeń i obiektów na terenie prowadzonych robót i w jego bezpośrednim otoczeniu przed ich zniszczeniem lub uszkodzeniem w trakcie wykonywania robót; </w:t>
      </w:r>
    </w:p>
    <w:p w14:paraId="6582F8B2" w14:textId="77777777" w:rsidR="00752658" w:rsidRDefault="00B36866">
      <w:pPr>
        <w:numPr>
          <w:ilvl w:val="0"/>
          <w:numId w:val="19"/>
        </w:numPr>
        <w:ind w:right="22"/>
      </w:pPr>
      <w:r>
        <w:t xml:space="preserve">uporządkowania terenu budowy po zakończeniu robót, zaplecza budowy, jak również terenów sąsiadujących zajętych lub użytkowanych przez Wykonawcę, w tym dokonania na własny koszt renowacji zniszczonych lub uszkodzonych w wyniku prowadzonych prac, terenów, nawierzchni lub instalacji; </w:t>
      </w:r>
    </w:p>
    <w:p w14:paraId="6C8BC23E" w14:textId="77777777" w:rsidR="00752658" w:rsidRDefault="00B36866">
      <w:pPr>
        <w:numPr>
          <w:ilvl w:val="0"/>
          <w:numId w:val="19"/>
        </w:numPr>
        <w:ind w:right="22"/>
      </w:pPr>
      <w:r>
        <w:t xml:space="preserve">kompletowania w trakcie realizacji robót wszelkiej dokumentacji zgodnie z przepisami Prawa budowlanego oraz przygotowania do odbioru końcowego kompletu dokumentów niezbędnych przy odbiorze; </w:t>
      </w:r>
    </w:p>
    <w:p w14:paraId="48A7AED9" w14:textId="77777777" w:rsidR="00752658" w:rsidRDefault="00B36866">
      <w:pPr>
        <w:numPr>
          <w:ilvl w:val="0"/>
          <w:numId w:val="19"/>
        </w:numPr>
        <w:ind w:right="22"/>
      </w:pPr>
      <w:r>
        <w:t xml:space="preserve">niezwłocznego informowania Zamawiającego i Inspektora nadzoru inwestorskiego o problemach technicznych lub okolicznościach, które mogą wpłynąć na jakość robót budowlanych lub termin zakończenia robót budowlanych; </w:t>
      </w:r>
    </w:p>
    <w:p w14:paraId="63EB8B14" w14:textId="77777777" w:rsidR="00752658" w:rsidRDefault="00B36866">
      <w:pPr>
        <w:numPr>
          <w:ilvl w:val="0"/>
          <w:numId w:val="19"/>
        </w:numPr>
        <w:spacing w:after="5"/>
        <w:ind w:right="22"/>
      </w:pPr>
      <w:r>
        <w:t xml:space="preserve">umożliwienia wstępu na teren budowy pracownikom organu nadzoru budowlanego i pracownikom jednostek sprawujących funkcje kontrolne oraz uprawnionym </w:t>
      </w:r>
    </w:p>
    <w:p w14:paraId="5E436CB5" w14:textId="77777777" w:rsidR="00752658" w:rsidRDefault="00B36866">
      <w:pPr>
        <w:ind w:left="850" w:right="22" w:firstLine="0"/>
      </w:pPr>
      <w:r>
        <w:t xml:space="preserve">przedstawicielom Zamawiającego i Inspektorowi nadzoru inwestorskiego; </w:t>
      </w:r>
    </w:p>
    <w:p w14:paraId="5BAE51EA" w14:textId="77777777" w:rsidR="00752658" w:rsidRDefault="00B36866">
      <w:pPr>
        <w:numPr>
          <w:ilvl w:val="0"/>
          <w:numId w:val="19"/>
        </w:numPr>
        <w:ind w:right="22"/>
      </w:pPr>
      <w:r>
        <w:t xml:space="preserve">w razie konieczności wykonania na terenie budowy prac przez podmioty trzecie np. gestorów sieci, udostępnienie tym podmiotom wymaganego do wykonania prac terenu budowy. W takiej sytuacji Wykonawca zobowiązany jest skoordynować prowadzone prace z pracami prowadzonymi przez podmioty trzecie; </w:t>
      </w:r>
    </w:p>
    <w:p w14:paraId="49896901" w14:textId="77777777" w:rsidR="00752658" w:rsidRDefault="00B36866">
      <w:pPr>
        <w:numPr>
          <w:ilvl w:val="0"/>
          <w:numId w:val="19"/>
        </w:numPr>
        <w:ind w:right="22"/>
      </w:pPr>
      <w:r>
        <w:t xml:space="preserve">ponoszenia wyłącznej odpowiedzialności za wszelkie szkody będące następstwem niewykonania lub nienależytego wykonania przedmiotu umowy; </w:t>
      </w:r>
    </w:p>
    <w:p w14:paraId="378E33E4" w14:textId="77777777" w:rsidR="00752658" w:rsidRDefault="00B36866">
      <w:pPr>
        <w:numPr>
          <w:ilvl w:val="0"/>
          <w:numId w:val="19"/>
        </w:numPr>
        <w:ind w:right="22"/>
      </w:pPr>
      <w:r>
        <w:t xml:space="preserve">udziału w przeglądach gwarancyjnych - na pisemne wezwanie Zamawiającego i zapewnienie usunięcia wad stwierdzonych podczas tych przeglądów, </w:t>
      </w:r>
    </w:p>
    <w:p w14:paraId="65697436" w14:textId="77777777" w:rsidR="00752658" w:rsidRDefault="00B36866">
      <w:pPr>
        <w:numPr>
          <w:ilvl w:val="0"/>
          <w:numId w:val="19"/>
        </w:numPr>
        <w:ind w:right="22"/>
      </w:pPr>
      <w:r>
        <w:t xml:space="preserve">informowania o zmianie wszelkich danych Wykonawcy zawartych w umowie. </w:t>
      </w:r>
    </w:p>
    <w:p w14:paraId="199C3946" w14:textId="77777777" w:rsidR="00752658" w:rsidRDefault="00B36866">
      <w:pPr>
        <w:spacing w:after="5"/>
        <w:ind w:left="425" w:right="22"/>
      </w:pPr>
      <w:r>
        <w:t>15.</w:t>
      </w:r>
      <w:r>
        <w:rPr>
          <w:rFonts w:ascii="Arial" w:eastAsia="Arial" w:hAnsi="Arial" w:cs="Arial"/>
        </w:rPr>
        <w:t xml:space="preserve"> </w:t>
      </w:r>
      <w:r>
        <w:t xml:space="preserve">Wykonawca zobowiązuje się do </w:t>
      </w:r>
      <w:r>
        <w:rPr>
          <w:b/>
        </w:rPr>
        <w:t>bieżącego uzgadniania i współpracy</w:t>
      </w:r>
      <w:r>
        <w:t xml:space="preserve"> z Zamawiającym i Inspektorem nadzoru inwestorskiego podczas wykonywania robót budowlanych w okresie realizacji umowy. Wszelkie uzgodnienia będą dokonywane na spotkaniach zorganizowanych w razie potrzeby w siedzibie Zamawiającego, przy udziale osób wyznaczonych do kierowania robotami budowlanymi reprezentujących Wykonawcę. Skład osobowy oraz omówione zagadnienia będą ujmowane w każdorazowo sporządzonym protokole, podpisanym przez przedstawicieli obu stron. Na spotkaniach </w:t>
      </w:r>
      <w:r>
        <w:lastRenderedPageBreak/>
        <w:t xml:space="preserve">Wykonawca ma obowiązek przedkładania dokumentów potwierdzających stopień zaawansowania robót budowlanych. </w:t>
      </w:r>
    </w:p>
    <w:p w14:paraId="194DFD5C" w14:textId="77777777" w:rsidR="00752658" w:rsidRDefault="00B36866">
      <w:pPr>
        <w:spacing w:after="90" w:line="259" w:lineRule="auto"/>
        <w:ind w:left="425" w:firstLine="0"/>
        <w:jc w:val="left"/>
      </w:pPr>
      <w:r>
        <w:rPr>
          <w:sz w:val="20"/>
        </w:rPr>
        <w:t xml:space="preserve"> </w:t>
      </w:r>
    </w:p>
    <w:p w14:paraId="5FFD7E79" w14:textId="77777777" w:rsidR="00752658" w:rsidRDefault="00B36866">
      <w:pPr>
        <w:pStyle w:val="Nagwek1"/>
        <w:ind w:left="489" w:right="0"/>
      </w:pPr>
      <w:r>
        <w:rPr>
          <w:b w:val="0"/>
        </w:rPr>
        <w:t>§</w:t>
      </w:r>
      <w:r>
        <w:rPr>
          <w:rFonts w:ascii="Arial" w:eastAsia="Arial" w:hAnsi="Arial" w:cs="Arial"/>
          <w:b w:val="0"/>
        </w:rPr>
        <w:t xml:space="preserve"> </w:t>
      </w:r>
      <w:r>
        <w:t xml:space="preserve">8. Materiały i urządzenia </w:t>
      </w:r>
    </w:p>
    <w:p w14:paraId="1AE9CFCF" w14:textId="77777777" w:rsidR="00752658" w:rsidRDefault="00B36866">
      <w:pPr>
        <w:spacing w:after="33" w:line="259" w:lineRule="auto"/>
        <w:ind w:left="142" w:firstLine="0"/>
        <w:jc w:val="left"/>
      </w:pPr>
      <w:r>
        <w:rPr>
          <w:sz w:val="20"/>
        </w:rPr>
        <w:t xml:space="preserve"> </w:t>
      </w:r>
    </w:p>
    <w:p w14:paraId="16D6089A" w14:textId="77777777" w:rsidR="00752658" w:rsidRDefault="00B36866">
      <w:pPr>
        <w:numPr>
          <w:ilvl w:val="0"/>
          <w:numId w:val="20"/>
        </w:numPr>
        <w:ind w:right="22" w:hanging="353"/>
      </w:pPr>
      <w:r>
        <w:t xml:space="preserve">Wykonawca dostarczy na swój koszt materiały i urządzenia niezbędne do wykonania przedmiotu zamówienia. </w:t>
      </w:r>
    </w:p>
    <w:p w14:paraId="2C14AB9A" w14:textId="77777777" w:rsidR="00752658" w:rsidRDefault="00B36866">
      <w:pPr>
        <w:numPr>
          <w:ilvl w:val="0"/>
          <w:numId w:val="20"/>
        </w:numPr>
        <w:ind w:right="22" w:hanging="353"/>
      </w:pPr>
      <w:r>
        <w:t>Użyte materiały muszą być nowe i odpowiadać, co do jakości wymogom wyrobów dopuszczonym do obrotu i stosowania w budownictwie określonym w art. 10 ustawy z dnia 7 lipca 1994 r. Prawo Budowlane oraz w ustawie z dnia 16 kwietnia 2004 r. o wyrobach budowlanych (</w:t>
      </w:r>
      <w:proofErr w:type="spellStart"/>
      <w:r>
        <w:t>t.j</w:t>
      </w:r>
      <w:proofErr w:type="spellEnd"/>
      <w:r>
        <w:t xml:space="preserve">. Dz. U. z 2021 r. poz. 1213). Muszą być nowe, wolne od wad fizycznych i prawnych. </w:t>
      </w:r>
    </w:p>
    <w:p w14:paraId="3007FA81" w14:textId="77777777" w:rsidR="00752658" w:rsidRDefault="00B36866">
      <w:pPr>
        <w:numPr>
          <w:ilvl w:val="0"/>
          <w:numId w:val="20"/>
        </w:numPr>
        <w:ind w:right="22" w:hanging="353"/>
      </w:pPr>
      <w:r>
        <w:t xml:space="preserve">Na każde żądanie Zamawiającego Wykonawca zobowiązany jest okazać w stosunku do wskazanych materiałów certyfikat lub deklarację zgodności z Polską Normą albo aprobatę techniczną w odniesieniu do wyrobów nieobjętych certyfikacją. </w:t>
      </w:r>
    </w:p>
    <w:p w14:paraId="3D21EC3F" w14:textId="77777777" w:rsidR="00752658" w:rsidRDefault="00B36866">
      <w:pPr>
        <w:numPr>
          <w:ilvl w:val="0"/>
          <w:numId w:val="20"/>
        </w:numPr>
        <w:ind w:right="22" w:hanging="353"/>
      </w:pPr>
      <w:r>
        <w:t xml:space="preserve">Wykonawca będzie przeprowadzać pomiary i badania materiałów oraz robót zgodnie z zasadami kontroli jakości materiałów i robót określonymi w specyfikacji technicznej. </w:t>
      </w:r>
    </w:p>
    <w:p w14:paraId="59710E5E" w14:textId="77777777" w:rsidR="00752658" w:rsidRDefault="00B36866">
      <w:pPr>
        <w:numPr>
          <w:ilvl w:val="0"/>
          <w:numId w:val="20"/>
        </w:numPr>
        <w:ind w:right="22" w:hanging="353"/>
      </w:pPr>
      <w:r>
        <w:t xml:space="preserve">Zamawiający dopuszcza </w:t>
      </w:r>
      <w:r>
        <w:rPr>
          <w:b/>
        </w:rPr>
        <w:t>zastosowanie innych materiałów i urządzeń</w:t>
      </w:r>
      <w:r>
        <w:t xml:space="preserve"> niż podane w dokumentacji technicznej pod warunkiem zapewnienia parametrów nie gorszych niż tam określone i uprzedniego wyrażenia przez Inspektora Nadzoru Inwestorskiego i </w:t>
      </w:r>
      <w:r>
        <w:rPr>
          <w:u w:val="single" w:color="000000"/>
        </w:rPr>
        <w:t>Zamawiającego pisemnej pod</w:t>
      </w:r>
      <w:r>
        <w:t xml:space="preserve"> </w:t>
      </w:r>
      <w:r>
        <w:rPr>
          <w:u w:val="single" w:color="000000"/>
        </w:rPr>
        <w:t>rygorem nieważności zgody</w:t>
      </w:r>
      <w:r>
        <w:t xml:space="preserve"> na taką zmianę. W takiej sytuacji Zamawiający wymaga złożenia stosownych dokumentów uwiarygadniających te materiały i urządzenia. W przypadku, gdy zastosowanie tych materiałów lub urządzeń wymagać będzie zmiany projektu, koszty przeprojektowania poniesie Wykonawca. Zaproponowany przez Wykonawcę inny materiał i/czy urządzenie, musi spełniać takie normy i posiadać takie atesty, jak materiał/urządzenie pierwotnie proponowane przez Zamawiającego. </w:t>
      </w:r>
    </w:p>
    <w:p w14:paraId="6141120D" w14:textId="77777777" w:rsidR="00752658" w:rsidRDefault="00B36866">
      <w:pPr>
        <w:numPr>
          <w:ilvl w:val="0"/>
          <w:numId w:val="20"/>
        </w:numPr>
        <w:spacing w:after="73"/>
        <w:ind w:right="22" w:hanging="353"/>
      </w:pPr>
      <w:r>
        <w:t xml:space="preserve">Wykonawca przedstawia Inspektorowi nadzoru Inwestorskiego/Zamawiającemu do zatwierdzenia wnioski materiałowe obejmujące materiały i urządzenia przewidziane do realizacji zadania przed ich dostarczeniem na teren budowy. Do wniosku załączone będą stosowne atesty i certyfikaty jakości. </w:t>
      </w:r>
    </w:p>
    <w:p w14:paraId="185E57C3" w14:textId="77777777" w:rsidR="00752658" w:rsidRDefault="00B36866">
      <w:pPr>
        <w:numPr>
          <w:ilvl w:val="0"/>
          <w:numId w:val="20"/>
        </w:numPr>
        <w:spacing w:after="3"/>
        <w:ind w:right="22" w:hanging="353"/>
      </w:pPr>
      <w:r>
        <w:t>Materiały z rozbiórki stanowią własność Wykonawcy i powinny być usunięte poza teren budowy przy przestrzeganiu przepisów ustawy z dnia 14 grudnia 2012 r. o odpadach bądź własność Zamawiającego jeśli tak stanowi dokumentacja techniczna wraz z załącznikami. Koszt związany z rozbiórką, transportem, składowaniem, (utylizacją) materiałów z rozbiórki ponosi Wykonawca, i jest zawarty w cenie kontraktowej.</w:t>
      </w:r>
      <w:r>
        <w:rPr>
          <w:sz w:val="24"/>
        </w:rPr>
        <w:t xml:space="preserve"> </w:t>
      </w:r>
    </w:p>
    <w:p w14:paraId="7659A1EA" w14:textId="77777777" w:rsidR="00752658" w:rsidRDefault="00B36866">
      <w:pPr>
        <w:spacing w:after="122" w:line="259" w:lineRule="auto"/>
        <w:ind w:left="287" w:firstLine="0"/>
        <w:jc w:val="center"/>
      </w:pPr>
      <w:r>
        <w:rPr>
          <w:b/>
          <w:sz w:val="10"/>
        </w:rPr>
        <w:t xml:space="preserve"> </w:t>
      </w:r>
    </w:p>
    <w:p w14:paraId="67A5722F" w14:textId="77777777" w:rsidR="00752658" w:rsidRDefault="00B36866">
      <w:pPr>
        <w:pStyle w:val="Nagwek1"/>
        <w:ind w:left="489" w:right="213"/>
      </w:pPr>
      <w:r>
        <w:t xml:space="preserve">§ 9. Nadzór nad pracami </w:t>
      </w:r>
    </w:p>
    <w:p w14:paraId="511A6FBB" w14:textId="77777777" w:rsidR="00752658" w:rsidRDefault="00B36866">
      <w:pPr>
        <w:spacing w:after="33" w:line="259" w:lineRule="auto"/>
        <w:ind w:left="309" w:firstLine="0"/>
        <w:jc w:val="center"/>
      </w:pPr>
      <w:r>
        <w:rPr>
          <w:b/>
          <w:sz w:val="20"/>
        </w:rPr>
        <w:t xml:space="preserve"> </w:t>
      </w:r>
    </w:p>
    <w:p w14:paraId="7E3D4008" w14:textId="77777777" w:rsidR="00752658" w:rsidRDefault="00B36866">
      <w:pPr>
        <w:numPr>
          <w:ilvl w:val="0"/>
          <w:numId w:val="21"/>
        </w:numPr>
        <w:ind w:right="22" w:hanging="427"/>
      </w:pPr>
      <w:r>
        <w:t xml:space="preserve">W celu nadzorowania realizacji przedmiotu umowy Zamawiający ustanawia Inspektora nadzoru inwestorskiego na podstawie odrębnej umowy. </w:t>
      </w:r>
    </w:p>
    <w:p w14:paraId="0ECE70B7" w14:textId="77777777" w:rsidR="00752658" w:rsidRDefault="00B36866">
      <w:pPr>
        <w:numPr>
          <w:ilvl w:val="0"/>
          <w:numId w:val="21"/>
        </w:numPr>
        <w:ind w:right="22" w:hanging="427"/>
      </w:pPr>
      <w:r>
        <w:t xml:space="preserve">Obowiązki inspektora nadzoru inwestorskiego wynikają wprost z przepisów ustawy z dnia 7 lipca 1994 r. Prawo budowlane.  </w:t>
      </w:r>
    </w:p>
    <w:p w14:paraId="20C6CF0F" w14:textId="77777777" w:rsidR="00752658" w:rsidRDefault="00B36866">
      <w:pPr>
        <w:numPr>
          <w:ilvl w:val="0"/>
          <w:numId w:val="21"/>
        </w:numPr>
        <w:ind w:right="22" w:hanging="427"/>
      </w:pPr>
      <w:r>
        <w:t xml:space="preserve">Inspektor nadzoru działa w granicach umocowania określonego przepisami ustawy z dnia 7 lipca 1994 r. Prawo budowlane, z zastrzeżeniem, iż nie jest umocowany do samodzielnego podejmowania decyzji w zakresie robót dodatkowych, zamiennych lub koniecznych, odbioru robót, czy to częściowego czy końcowego, a także w zakresie wynagrodzenia lub innych zmian Umowy.  </w:t>
      </w:r>
    </w:p>
    <w:p w14:paraId="06023D3B" w14:textId="77777777" w:rsidR="00752658" w:rsidRDefault="00B36866">
      <w:pPr>
        <w:numPr>
          <w:ilvl w:val="0"/>
          <w:numId w:val="21"/>
        </w:numPr>
        <w:ind w:right="22" w:hanging="427"/>
      </w:pPr>
      <w:r>
        <w:lastRenderedPageBreak/>
        <w:t xml:space="preserve">Decyzje w zakresie, o których mowa w ust. 3 podejmuje </w:t>
      </w:r>
      <w:r>
        <w:rPr>
          <w:b/>
        </w:rPr>
        <w:t xml:space="preserve">wyłącznie Zamawiający, </w:t>
      </w:r>
      <w:r>
        <w:t xml:space="preserve">zgodnie z przewidzianą reprezentacją, w formie pisemnej.  </w:t>
      </w:r>
    </w:p>
    <w:p w14:paraId="1EF3BE8D" w14:textId="77777777" w:rsidR="00752658" w:rsidRDefault="00B36866">
      <w:pPr>
        <w:numPr>
          <w:ilvl w:val="0"/>
          <w:numId w:val="21"/>
        </w:numPr>
        <w:ind w:right="22" w:hanging="427"/>
      </w:pPr>
      <w:r>
        <w:t xml:space="preserve">Wykonawca nie może żądać od Zamawiającego wynagrodzenia za roboty, o których mowa w ust. 3 zrealizowane bez decyzji, o której mowa w ust. 4. </w:t>
      </w:r>
    </w:p>
    <w:p w14:paraId="07E1F0F5" w14:textId="77777777" w:rsidR="00752658" w:rsidRDefault="00B36866">
      <w:pPr>
        <w:numPr>
          <w:ilvl w:val="0"/>
          <w:numId w:val="21"/>
        </w:numPr>
        <w:ind w:right="22" w:hanging="427"/>
      </w:pPr>
      <w:r>
        <w:t xml:space="preserve">Inspektor nadzoru nie ma prawa do zwolnienia Wykonawcy z wykonania jakichkolwiek zobowiązań wynikających z niniejszej Umowy. </w:t>
      </w:r>
    </w:p>
    <w:p w14:paraId="01E5904B" w14:textId="77777777" w:rsidR="00752658" w:rsidRDefault="00B36866">
      <w:pPr>
        <w:numPr>
          <w:ilvl w:val="0"/>
          <w:numId w:val="21"/>
        </w:numPr>
        <w:ind w:right="22" w:hanging="427"/>
      </w:pPr>
      <w:r>
        <w:t xml:space="preserve">Wykonawca zobowiązany jest zapewnić wykonanie i kierowanie pracami objętymi Umową, przez osoby posiadające stosowne kwalifikacje zawodowe oraz spełniające wymagania określone w Specyfikacji Warunków Zamówienia. </w:t>
      </w:r>
    </w:p>
    <w:p w14:paraId="5EDD43F1" w14:textId="77777777" w:rsidR="00752658" w:rsidRDefault="00B36866">
      <w:pPr>
        <w:numPr>
          <w:ilvl w:val="0"/>
          <w:numId w:val="21"/>
        </w:numPr>
        <w:ind w:right="22" w:hanging="427"/>
      </w:pPr>
      <w:r>
        <w:t xml:space="preserve">Osobami z ramienia Wykonawcy wyznaczonymi do </w:t>
      </w:r>
      <w:r>
        <w:rPr>
          <w:b/>
        </w:rPr>
        <w:t xml:space="preserve">kierowania </w:t>
      </w:r>
      <w:r>
        <w:t>pracami budowlanymi</w:t>
      </w:r>
      <w:r>
        <w:rPr>
          <w:b/>
        </w:rPr>
        <w:t xml:space="preserve"> w specjalności:</w:t>
      </w:r>
      <w:r>
        <w:t xml:space="preserve"> </w:t>
      </w:r>
    </w:p>
    <w:p w14:paraId="69846551" w14:textId="77777777" w:rsidR="00752658" w:rsidRDefault="00B36866">
      <w:pPr>
        <w:numPr>
          <w:ilvl w:val="1"/>
          <w:numId w:val="21"/>
        </w:numPr>
        <w:ind w:right="21"/>
      </w:pPr>
      <w:proofErr w:type="spellStart"/>
      <w:r>
        <w:rPr>
          <w:b/>
        </w:rPr>
        <w:t>konstrukcyjno</w:t>
      </w:r>
      <w:proofErr w:type="spellEnd"/>
      <w:r>
        <w:rPr>
          <w:b/>
        </w:rPr>
        <w:t xml:space="preserve"> – budowlanej w nieograniczonym zakresie</w:t>
      </w:r>
      <w:r>
        <w:t xml:space="preserve"> jest: </w:t>
      </w:r>
      <w:r>
        <w:rPr>
          <w:b/>
        </w:rPr>
        <w:t>………………..</w:t>
      </w:r>
      <w:r>
        <w:t xml:space="preserve">, posiadający uprawnienia budowlane nr: …………………… wydane w dniu …………. Nr tel. ……………….., email: ……………. – pełniący funkcję </w:t>
      </w:r>
      <w:r>
        <w:rPr>
          <w:b/>
        </w:rPr>
        <w:t xml:space="preserve">kierownika budowy, </w:t>
      </w:r>
      <w:r>
        <w:t xml:space="preserve"> </w:t>
      </w:r>
    </w:p>
    <w:p w14:paraId="172FD36F" w14:textId="77777777" w:rsidR="00752658" w:rsidRDefault="00B36866">
      <w:pPr>
        <w:numPr>
          <w:ilvl w:val="1"/>
          <w:numId w:val="21"/>
        </w:numPr>
        <w:ind w:right="21"/>
      </w:pPr>
      <w:r>
        <w:rPr>
          <w:b/>
        </w:rPr>
        <w:t>instalacyjnej w zakresie sieci, instalacji i urządzeń wentylacyjnych i kanalizacyjnych</w:t>
      </w:r>
      <w:r>
        <w:t xml:space="preserve"> bez ograniczeń jest: ……………….., posiadający uprawnienia budowlane nr: …………………… wydane w dniu …………. </w:t>
      </w:r>
    </w:p>
    <w:p w14:paraId="20CEF83B" w14:textId="77777777" w:rsidR="00752658" w:rsidRDefault="00B36866">
      <w:pPr>
        <w:numPr>
          <w:ilvl w:val="1"/>
          <w:numId w:val="21"/>
        </w:numPr>
        <w:spacing w:after="35" w:line="238" w:lineRule="auto"/>
        <w:ind w:right="21"/>
      </w:pPr>
      <w:r>
        <w:rPr>
          <w:b/>
        </w:rPr>
        <w:t xml:space="preserve">instalacyjnej w zakresie sieci, instalacji i urządzeń elektrycznych i elektroenergetycznych </w:t>
      </w:r>
      <w:r>
        <w:t xml:space="preserve">bez ograniczeń jest: ……………….., posiadający uprawnienia budowlane nr: …………………… wydane w dniu …………. </w:t>
      </w:r>
    </w:p>
    <w:p w14:paraId="3F15BE09" w14:textId="77777777" w:rsidR="00752658" w:rsidRDefault="00B36866">
      <w:pPr>
        <w:numPr>
          <w:ilvl w:val="0"/>
          <w:numId w:val="21"/>
        </w:numPr>
        <w:ind w:right="22" w:hanging="427"/>
      </w:pPr>
      <w:r>
        <w:t>W przypadku zaistnienia niezależnej od Wykonawcy konieczności powierzenia jakichkolwiek prac związanych z umową osobie innej, niż wskazana w złożonym przez Wykonawcę w trakcie postępowania o udzielenie zamówienia „Wykazie osób”, Wykonawca jest zobowiązany pisemnie uzasadnić zmianę i przedstawić propozycję</w:t>
      </w:r>
      <w:r>
        <w:rPr>
          <w:sz w:val="24"/>
        </w:rPr>
        <w:t xml:space="preserve"> </w:t>
      </w:r>
      <w:r>
        <w:t xml:space="preserve">nowej osoby do akceptacji Zamawiającego. Zaproponowany kandydat winien spełniać wymagania zawarte w SWZ oraz posiadać kwalifikacje i doświadczenie takie samo lub wyższe niż osoba wcześniej zajmująca to stanowisko. Zamawiający jest uprawniony do odrzucenia propozycji zmiany w terminie 7 dni od dnia otrzymania tej propozycji, jeżeli zaproponowany kandydat nie spełnia ww. wymagań. </w:t>
      </w:r>
    </w:p>
    <w:p w14:paraId="40282780" w14:textId="77777777" w:rsidR="00752658" w:rsidRDefault="00B36866">
      <w:pPr>
        <w:numPr>
          <w:ilvl w:val="0"/>
          <w:numId w:val="21"/>
        </w:numPr>
        <w:ind w:right="22" w:hanging="427"/>
      </w:pPr>
      <w:r>
        <w:t xml:space="preserve">Wykonawca jest zobowiązany przedłożyć Zamawiającemu propozycję zmiany, o której mowa w ust. 9, nie później niż 7 dni przed planowanym skierowaniem do kierowania pracami którejkolwiek osoby. Jakakolwiek przerwa w realizacji przedmiotu Umowy wynikająca z braku kierownictwa prac, będzie traktowana jako przerwa wynikła z przyczyn leżących po stronie Wykonawcy i nie może stanowić podstawy do zmiany terminu zakończenia prac.  </w:t>
      </w:r>
    </w:p>
    <w:p w14:paraId="5F80373C" w14:textId="77777777" w:rsidR="00752658" w:rsidRDefault="00B36866">
      <w:pPr>
        <w:numPr>
          <w:ilvl w:val="0"/>
          <w:numId w:val="21"/>
        </w:numPr>
        <w:spacing w:after="5"/>
        <w:ind w:right="22" w:hanging="427"/>
      </w:pPr>
      <w:r>
        <w:t xml:space="preserve">Skierowanie, bez akceptacji Zamawiającego, do realizacji zamówienia innych osób niż wskazane w ofercie Wykonawcy, niezależnie od kary przewidzianej w niniejszej umowie, stanowi podstawę rozwiązania Umowy przez Zamawiającego z winy Wykonawcy. </w:t>
      </w:r>
    </w:p>
    <w:p w14:paraId="54D3DB8D" w14:textId="77777777" w:rsidR="00752658" w:rsidRDefault="00B36866">
      <w:pPr>
        <w:spacing w:after="0" w:line="259" w:lineRule="auto"/>
        <w:ind w:left="569" w:firstLine="0"/>
        <w:jc w:val="left"/>
      </w:pPr>
      <w:r>
        <w:t xml:space="preserve"> </w:t>
      </w:r>
    </w:p>
    <w:p w14:paraId="5E9A997F" w14:textId="77777777" w:rsidR="00752658" w:rsidRDefault="00B36866">
      <w:pPr>
        <w:spacing w:after="158" w:line="259" w:lineRule="auto"/>
        <w:ind w:left="142" w:firstLine="0"/>
        <w:jc w:val="left"/>
      </w:pPr>
      <w:r>
        <w:rPr>
          <w:sz w:val="10"/>
        </w:rPr>
        <w:t xml:space="preserve"> </w:t>
      </w:r>
    </w:p>
    <w:p w14:paraId="6BFF7ED7" w14:textId="77777777" w:rsidR="00752658" w:rsidRDefault="00B36866">
      <w:pPr>
        <w:pStyle w:val="Nagwek1"/>
        <w:ind w:left="589" w:right="0"/>
      </w:pPr>
      <w:r>
        <w:rPr>
          <w:b w:val="0"/>
        </w:rPr>
        <w:t>§</w:t>
      </w:r>
      <w:r>
        <w:rPr>
          <w:rFonts w:ascii="Arial" w:eastAsia="Arial" w:hAnsi="Arial" w:cs="Arial"/>
          <w:b w:val="0"/>
        </w:rPr>
        <w:t xml:space="preserve"> </w:t>
      </w:r>
      <w:r>
        <w:t xml:space="preserve">10. Podwykonawstwo </w:t>
      </w:r>
    </w:p>
    <w:p w14:paraId="43B1F8EA" w14:textId="77777777" w:rsidR="00752658" w:rsidRDefault="00B36866">
      <w:pPr>
        <w:spacing w:after="33" w:line="259" w:lineRule="auto"/>
        <w:ind w:left="142" w:firstLine="0"/>
        <w:jc w:val="left"/>
      </w:pPr>
      <w:r>
        <w:rPr>
          <w:b/>
          <w:sz w:val="20"/>
        </w:rPr>
        <w:t xml:space="preserve"> </w:t>
      </w:r>
    </w:p>
    <w:p w14:paraId="1DA6F7C3" w14:textId="77777777" w:rsidR="00752658" w:rsidRDefault="00B36866">
      <w:pPr>
        <w:numPr>
          <w:ilvl w:val="0"/>
          <w:numId w:val="22"/>
        </w:numPr>
        <w:spacing w:after="6"/>
        <w:ind w:right="21" w:hanging="566"/>
      </w:pPr>
      <w:r>
        <w:t xml:space="preserve">Zgodnie z oświadczeniem złożonym w Ofercie Wykonawca wykona przedmiot umowy: </w:t>
      </w:r>
    </w:p>
    <w:p w14:paraId="297BA3A5" w14:textId="77777777" w:rsidR="00752658" w:rsidRDefault="00B36866">
      <w:pPr>
        <w:numPr>
          <w:ilvl w:val="1"/>
          <w:numId w:val="22"/>
        </w:numPr>
        <w:spacing w:after="0"/>
        <w:ind w:right="22" w:hanging="348"/>
      </w:pPr>
      <w:r>
        <w:t xml:space="preserve">Bez udziału podwykonawców, </w:t>
      </w:r>
    </w:p>
    <w:p w14:paraId="0741C670" w14:textId="77777777" w:rsidR="00752658" w:rsidRDefault="00B36866">
      <w:pPr>
        <w:numPr>
          <w:ilvl w:val="1"/>
          <w:numId w:val="22"/>
        </w:numPr>
        <w:spacing w:after="0"/>
        <w:ind w:right="22" w:hanging="348"/>
      </w:pPr>
      <w:r>
        <w:t xml:space="preserve">Przy udziale Podwykonawcy (-ów) wskazanych w treści Ofert: </w:t>
      </w:r>
    </w:p>
    <w:p w14:paraId="016673D5" w14:textId="77777777" w:rsidR="00752658" w:rsidRDefault="00B36866">
      <w:pPr>
        <w:spacing w:after="0"/>
        <w:ind w:left="739" w:right="22" w:firstLine="0"/>
      </w:pPr>
      <w:r>
        <w:t xml:space="preserve">.............................................................................................................................................. </w:t>
      </w:r>
    </w:p>
    <w:p w14:paraId="52766E3F" w14:textId="77777777" w:rsidR="00752658" w:rsidRDefault="00B36866">
      <w:pPr>
        <w:spacing w:after="65" w:line="259" w:lineRule="auto"/>
        <w:ind w:left="132" w:right="3" w:hanging="10"/>
        <w:jc w:val="center"/>
      </w:pPr>
      <w:r>
        <w:rPr>
          <w:sz w:val="14"/>
        </w:rPr>
        <w:t xml:space="preserve">(imię i nazwisko/nazwa Podwykonawcy) </w:t>
      </w:r>
    </w:p>
    <w:p w14:paraId="247045C0" w14:textId="77777777" w:rsidR="00752658" w:rsidRDefault="00B36866">
      <w:pPr>
        <w:spacing w:after="0"/>
        <w:ind w:left="739" w:right="22" w:firstLine="0"/>
      </w:pPr>
      <w:r>
        <w:lastRenderedPageBreak/>
        <w:t xml:space="preserve">.............................................................................................................................................. </w:t>
      </w:r>
    </w:p>
    <w:p w14:paraId="0230940C" w14:textId="77777777" w:rsidR="00752658" w:rsidRDefault="00B36866">
      <w:pPr>
        <w:spacing w:after="65" w:line="259" w:lineRule="auto"/>
        <w:ind w:left="132" w:hanging="10"/>
        <w:jc w:val="center"/>
      </w:pPr>
      <w:r>
        <w:rPr>
          <w:sz w:val="14"/>
        </w:rPr>
        <w:t xml:space="preserve">(osoby do kontaktu i dane kontaktowe) </w:t>
      </w:r>
    </w:p>
    <w:p w14:paraId="1CAC33CE" w14:textId="77777777" w:rsidR="00752658" w:rsidRDefault="00B36866">
      <w:pPr>
        <w:spacing w:after="0"/>
        <w:ind w:left="739" w:right="22" w:firstLine="0"/>
      </w:pPr>
      <w:r>
        <w:t xml:space="preserve">.............................................................................................................................................. </w:t>
      </w:r>
    </w:p>
    <w:p w14:paraId="154C1618" w14:textId="77777777" w:rsidR="00752658" w:rsidRDefault="00B36866">
      <w:pPr>
        <w:spacing w:after="65" w:line="259" w:lineRule="auto"/>
        <w:ind w:left="132" w:hanging="10"/>
        <w:jc w:val="center"/>
      </w:pPr>
      <w:r>
        <w:rPr>
          <w:sz w:val="14"/>
        </w:rPr>
        <w:t xml:space="preserve">(zakres powierzanej części zamówienia) </w:t>
      </w:r>
    </w:p>
    <w:p w14:paraId="22F8604D" w14:textId="77777777" w:rsidR="00752658" w:rsidRDefault="00B36866">
      <w:pPr>
        <w:numPr>
          <w:ilvl w:val="1"/>
          <w:numId w:val="22"/>
        </w:numPr>
        <w:spacing w:after="0"/>
        <w:ind w:right="22" w:hanging="348"/>
      </w:pPr>
      <w:r>
        <w:t xml:space="preserve">Przy udziale Podwykonawcy (-ów) – Podmiotu udostępniającego zasoby, wskazanych w treści Oferty: </w:t>
      </w:r>
    </w:p>
    <w:p w14:paraId="2D932BB0" w14:textId="77777777" w:rsidR="00752658" w:rsidRDefault="00B36866">
      <w:pPr>
        <w:spacing w:after="0"/>
        <w:ind w:left="739" w:right="22" w:firstLine="0"/>
      </w:pPr>
      <w:r>
        <w:t xml:space="preserve">.............................................................................................................................................. </w:t>
      </w:r>
    </w:p>
    <w:p w14:paraId="01FFBDE2" w14:textId="77777777" w:rsidR="00752658" w:rsidRDefault="00B36866">
      <w:pPr>
        <w:spacing w:after="65" w:line="259" w:lineRule="auto"/>
        <w:ind w:left="132" w:right="3" w:hanging="10"/>
        <w:jc w:val="center"/>
      </w:pPr>
      <w:r>
        <w:rPr>
          <w:sz w:val="14"/>
        </w:rPr>
        <w:t xml:space="preserve">(imię i nazwisko/nazwa Podwykonawcy) </w:t>
      </w:r>
    </w:p>
    <w:p w14:paraId="4B242A64" w14:textId="77777777" w:rsidR="00752658" w:rsidRDefault="00B36866">
      <w:pPr>
        <w:spacing w:after="0"/>
        <w:ind w:left="739" w:right="22" w:firstLine="0"/>
      </w:pPr>
      <w:r>
        <w:t xml:space="preserve">.............................................................................................................................................. </w:t>
      </w:r>
    </w:p>
    <w:p w14:paraId="457B2D60" w14:textId="77777777" w:rsidR="00752658" w:rsidRDefault="00B36866">
      <w:pPr>
        <w:spacing w:after="65" w:line="259" w:lineRule="auto"/>
        <w:ind w:left="132" w:right="1" w:hanging="10"/>
        <w:jc w:val="center"/>
      </w:pPr>
      <w:r>
        <w:rPr>
          <w:sz w:val="14"/>
        </w:rPr>
        <w:t xml:space="preserve">(osoby do kontaktu i dane kontaktowe) </w:t>
      </w:r>
    </w:p>
    <w:p w14:paraId="21888DB3" w14:textId="77777777" w:rsidR="00752658" w:rsidRDefault="00B36866">
      <w:pPr>
        <w:spacing w:after="0"/>
        <w:ind w:left="739" w:right="22" w:firstLine="0"/>
      </w:pPr>
      <w:r>
        <w:t xml:space="preserve">.............................................................................................................................................. </w:t>
      </w:r>
    </w:p>
    <w:p w14:paraId="0EB0CCFE" w14:textId="77777777" w:rsidR="00752658" w:rsidRDefault="00B36866">
      <w:pPr>
        <w:spacing w:after="65" w:line="259" w:lineRule="auto"/>
        <w:ind w:left="132" w:right="5" w:hanging="10"/>
        <w:jc w:val="center"/>
      </w:pPr>
      <w:r>
        <w:rPr>
          <w:sz w:val="14"/>
        </w:rPr>
        <w:t xml:space="preserve">(zakres powierzanej części zamówienia </w:t>
      </w:r>
    </w:p>
    <w:p w14:paraId="2FB4F242" w14:textId="77777777" w:rsidR="00752658" w:rsidRDefault="00B36866">
      <w:pPr>
        <w:ind w:left="487" w:right="22" w:firstLine="0"/>
      </w:pPr>
      <w:r>
        <w:t xml:space="preserve">Dopuszcza się zmianę zakresu prac wykonywanych przez Podwykonawców. </w:t>
      </w:r>
    </w:p>
    <w:p w14:paraId="4BBE9A7A" w14:textId="77777777" w:rsidR="00752658" w:rsidRDefault="00B36866">
      <w:pPr>
        <w:numPr>
          <w:ilvl w:val="0"/>
          <w:numId w:val="22"/>
        </w:numPr>
        <w:ind w:right="21" w:hanging="566"/>
      </w:pPr>
      <w:r>
        <w:t xml:space="preserve">Jeżeli w trakcie wykonywania umowy zajdzie potrzeba wykonania przedmiotu umowy przy udziale Podwykonawców, Wykonawca nie później niż 15 dni przed planowanym skierowaniem Podwykonawcy do wykonania prac, przedłoży bezpośrednio Zamawiającemu projekt umowy wraz z załącznikami, na wykonanie zakresu prac określonego w zleceniu, a Zamawiający podejmie decyzję w sprawie zgody na  zawarcie tejże umowy. </w:t>
      </w:r>
    </w:p>
    <w:p w14:paraId="6A39259E" w14:textId="77777777" w:rsidR="00752658" w:rsidRDefault="00B36866">
      <w:pPr>
        <w:numPr>
          <w:ilvl w:val="0"/>
          <w:numId w:val="22"/>
        </w:numPr>
        <w:ind w:right="21" w:hanging="566"/>
      </w:pPr>
      <w: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2D64FC6F" w14:textId="77777777" w:rsidR="00752658" w:rsidRDefault="00B36866">
      <w:pPr>
        <w:numPr>
          <w:ilvl w:val="0"/>
          <w:numId w:val="22"/>
        </w:numPr>
        <w:ind w:right="21" w:hanging="566"/>
      </w:pPr>
      <w:r>
        <w:t xml:space="preserve">Wykonanie prac w podwykonawstwie nie zwalnia Wykonawcy z odpowiedzialności za wykonanie obowiązków wynikających z umowy i obowiązujących przepisów prawa. Wykonawca będzie w pełni odpowiedzialny za działania lub uchybienia każdego Podwykonawcy i ich przedstawicieli lub pracowników, tak jakby były to działania lub uchybienia Wykonawcy. Wykonawca będzie koordynował, nadzorował i kontrolował pracę Podwykonawców, tak aby realizacja Umowy przebiegała bez zakłóceń. </w:t>
      </w:r>
    </w:p>
    <w:p w14:paraId="16350698" w14:textId="77777777" w:rsidR="00752658" w:rsidRDefault="00B36866">
      <w:pPr>
        <w:numPr>
          <w:ilvl w:val="0"/>
          <w:numId w:val="22"/>
        </w:numPr>
        <w:spacing w:after="53" w:line="259" w:lineRule="auto"/>
        <w:ind w:right="21" w:hanging="566"/>
      </w:pPr>
      <w:r>
        <w:rPr>
          <w:b/>
          <w:u w:val="single" w:color="000000"/>
        </w:rPr>
        <w:t>Wykonawca zobowiązany jest do przedłożenia Zamawiającemu</w:t>
      </w:r>
      <w:r>
        <w:rPr>
          <w:b/>
        </w:rPr>
        <w:t xml:space="preserve">: </w:t>
      </w:r>
    </w:p>
    <w:p w14:paraId="0B4AA7A6" w14:textId="77777777" w:rsidR="00752658" w:rsidRDefault="00B36866">
      <w:pPr>
        <w:numPr>
          <w:ilvl w:val="1"/>
          <w:numId w:val="24"/>
        </w:numPr>
        <w:ind w:right="22" w:hanging="367"/>
      </w:pPr>
      <w:r>
        <w:t xml:space="preserve">projektu umowy o podwykonawstwo, której przedmiotem są roboty budowlane, </w:t>
      </w:r>
    </w:p>
    <w:p w14:paraId="4A0E4825" w14:textId="77777777" w:rsidR="00752658" w:rsidRDefault="00B36866">
      <w:pPr>
        <w:numPr>
          <w:ilvl w:val="1"/>
          <w:numId w:val="24"/>
        </w:numPr>
        <w:ind w:right="22" w:hanging="367"/>
      </w:pPr>
      <w:r>
        <w:t xml:space="preserve">poświadczonej za zgodność z oryginałem kopii zawartej umowy o podwykonawstwo której przedmiotem są roboty budowlane w terminie </w:t>
      </w:r>
      <w:r>
        <w:rPr>
          <w:b/>
        </w:rPr>
        <w:t>7 dni</w:t>
      </w:r>
      <w:r>
        <w:t xml:space="preserve"> od dnia jej zawarcia, </w:t>
      </w:r>
    </w:p>
    <w:p w14:paraId="20F2A02A" w14:textId="77777777" w:rsidR="00752658" w:rsidRDefault="00B36866">
      <w:pPr>
        <w:numPr>
          <w:ilvl w:val="1"/>
          <w:numId w:val="24"/>
        </w:numPr>
        <w:ind w:right="22" w:hanging="367"/>
      </w:pPr>
      <w:r>
        <w:t xml:space="preserve">poświadczonej za zgodność z oryginałem kopii zawartej umowy o podwykonawstwo, której przedmiotem są dostawy lub usługi a także zmian tej umowy, w terminie </w:t>
      </w:r>
      <w:r>
        <w:rPr>
          <w:b/>
        </w:rPr>
        <w:t>7 dni</w:t>
      </w:r>
      <w:r>
        <w:t xml:space="preserve"> od dnia jej zawarcia, </w:t>
      </w:r>
      <w:r>
        <w:rPr>
          <w:b/>
        </w:rPr>
        <w:t>z wyłączeniem</w:t>
      </w:r>
      <w:r>
        <w:t xml:space="preserve"> umów o podwykonawstwo o wartości mniejszej niż 0,5% wartości umowy. Wyłączenie nie dotyczy umów o podwykonawstwo o wartości większej niż 50.000 zł. </w:t>
      </w:r>
    </w:p>
    <w:p w14:paraId="16F7343E" w14:textId="77777777" w:rsidR="00752658" w:rsidRDefault="00B36866">
      <w:pPr>
        <w:numPr>
          <w:ilvl w:val="0"/>
          <w:numId w:val="22"/>
        </w:numPr>
        <w:ind w:right="21" w:hanging="566"/>
      </w:pPr>
      <w:r>
        <w:t xml:space="preserve">Wykonawca zobowiązuje się iż : </w:t>
      </w:r>
    </w:p>
    <w:p w14:paraId="249BDEDB" w14:textId="77777777" w:rsidR="00752658" w:rsidRDefault="00B36866">
      <w:pPr>
        <w:numPr>
          <w:ilvl w:val="1"/>
          <w:numId w:val="23"/>
        </w:numPr>
        <w:ind w:left="843" w:right="21" w:hanging="418"/>
      </w:pPr>
      <w:r>
        <w:t xml:space="preserve">Podwykonawca lub dalszy Podwykonawca </w:t>
      </w:r>
      <w:r>
        <w:rPr>
          <w:u w:val="single" w:color="000000"/>
        </w:rPr>
        <w:t>zamierzający zawrzeć</w:t>
      </w:r>
      <w:r>
        <w:t xml:space="preserve"> umowę o podwykonawstwo, której przedmiotem są roboty budowlane, każdorazowo </w:t>
      </w:r>
      <w:r>
        <w:rPr>
          <w:u w:val="single" w:color="000000"/>
        </w:rPr>
        <w:t>przedłożą</w:t>
      </w:r>
      <w:r>
        <w:t xml:space="preserve"> Zamawiającemu projekt tej umowy, przy czym podwykonawca lub dalszy podwykonawca </w:t>
      </w:r>
      <w:r>
        <w:rPr>
          <w:u w:val="single" w:color="000000"/>
        </w:rPr>
        <w:t>dołączą zgodę</w:t>
      </w:r>
      <w:r>
        <w:t xml:space="preserve"> wykonawcy na zawarcie umowy o podwykonawstwo o treści zgodnej z projektem umowy, </w:t>
      </w:r>
    </w:p>
    <w:p w14:paraId="0AC1311B" w14:textId="77777777" w:rsidR="00752658" w:rsidRDefault="00B36866">
      <w:pPr>
        <w:numPr>
          <w:ilvl w:val="1"/>
          <w:numId w:val="23"/>
        </w:numPr>
        <w:ind w:left="843" w:right="21" w:hanging="418"/>
      </w:pPr>
      <w:r>
        <w:t xml:space="preserve">Podwykonawca lub dalszy Podwykonawca zamówienia na roboty budowlane </w:t>
      </w:r>
      <w:r>
        <w:rPr>
          <w:u w:val="single" w:color="000000"/>
        </w:rPr>
        <w:t>przedłożą</w:t>
      </w:r>
      <w:r>
        <w:t xml:space="preserve"> Zamawiającemu poświadczoną za zgodność z oryginałem kopię zawartej umowy o podwykonawstwo, której przedmiotem są roboty budowlane, w terminie </w:t>
      </w:r>
      <w:r>
        <w:rPr>
          <w:u w:val="single" w:color="000000"/>
        </w:rPr>
        <w:t>7 dni</w:t>
      </w:r>
      <w:r>
        <w:t xml:space="preserve"> od dnia jej zawarcia, </w:t>
      </w:r>
    </w:p>
    <w:p w14:paraId="30859F78" w14:textId="77777777" w:rsidR="00752658" w:rsidRDefault="00B36866">
      <w:pPr>
        <w:numPr>
          <w:ilvl w:val="1"/>
          <w:numId w:val="23"/>
        </w:numPr>
        <w:ind w:left="843" w:right="21" w:hanging="418"/>
      </w:pPr>
      <w:r>
        <w:lastRenderedPageBreak/>
        <w:t xml:space="preserve">Podwykonawca lub dalszy Podwykonawca każdorazowo </w:t>
      </w:r>
      <w:r>
        <w:rPr>
          <w:u w:val="single" w:color="000000"/>
        </w:rPr>
        <w:t>przedłożą</w:t>
      </w:r>
      <w:r>
        <w:t xml:space="preserve"> Zamawiającemu poświadczoną za zgodność z oryginałem kopię zawartej umowy o podwykonawstwo, </w:t>
      </w:r>
      <w:r>
        <w:rPr>
          <w:u w:val="single" w:color="000000"/>
        </w:rPr>
        <w:t>której</w:t>
      </w:r>
      <w:r>
        <w:t xml:space="preserve"> </w:t>
      </w:r>
      <w:r>
        <w:rPr>
          <w:u w:val="single" w:color="000000"/>
        </w:rPr>
        <w:t>przedmiotem są dostawy lub usługi</w:t>
      </w:r>
      <w:r>
        <w:t xml:space="preserve">, w terminie </w:t>
      </w:r>
      <w:r>
        <w:rPr>
          <w:u w:val="single" w:color="000000"/>
        </w:rPr>
        <w:t>7 dni</w:t>
      </w:r>
      <w:r>
        <w:t xml:space="preserve"> od dnia jej zawarcia, z wyłączeniem umów o podwykonawstwo o wartości mniejszej niż 0,5% wartości umowy. Wyłączenie nie dotyczy umów o podwykonawstwo o wartości większej niż 50.000 zł. </w:t>
      </w:r>
    </w:p>
    <w:p w14:paraId="11437D16" w14:textId="77777777" w:rsidR="00752658" w:rsidRDefault="00B36866">
      <w:pPr>
        <w:numPr>
          <w:ilvl w:val="0"/>
          <w:numId w:val="22"/>
        </w:numPr>
        <w:ind w:right="21" w:hanging="566"/>
      </w:pPr>
      <w:r>
        <w:t xml:space="preserve">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14:paraId="65227B33" w14:textId="77777777" w:rsidR="00752658" w:rsidRDefault="00B36866">
      <w:pPr>
        <w:numPr>
          <w:ilvl w:val="0"/>
          <w:numId w:val="22"/>
        </w:numPr>
        <w:ind w:right="21" w:hanging="566"/>
      </w:pPr>
      <w:r>
        <w:t xml:space="preserve">Zapisy ust. 5 i 6 mają zastosowanie do zmian projektów umów i zmian umów. </w:t>
      </w:r>
    </w:p>
    <w:p w14:paraId="76DD34EE" w14:textId="77777777" w:rsidR="00752658" w:rsidRDefault="00B36866">
      <w:pPr>
        <w:numPr>
          <w:ilvl w:val="0"/>
          <w:numId w:val="22"/>
        </w:numPr>
        <w:ind w:right="21" w:hanging="566"/>
      </w:pPr>
      <w:r>
        <w:rPr>
          <w:b/>
        </w:rPr>
        <w:t xml:space="preserve">Umowa o podwykonawstwo nie może zawierać </w:t>
      </w:r>
      <w:r>
        <w:t>postanowień kształtujących</w:t>
      </w:r>
      <w:r>
        <w:rPr>
          <w:b/>
        </w:rPr>
        <w:t xml:space="preserve"> </w:t>
      </w:r>
      <w:r>
        <w:t xml:space="preserve">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F4493C3" w14:textId="77777777" w:rsidR="00752658" w:rsidRDefault="00B36866">
      <w:pPr>
        <w:numPr>
          <w:ilvl w:val="0"/>
          <w:numId w:val="22"/>
        </w:numPr>
        <w:ind w:right="21" w:hanging="566"/>
      </w:pPr>
      <w:r>
        <w:rPr>
          <w:b/>
        </w:rPr>
        <w:t xml:space="preserve">Termin zapłaty wynagrodzenia </w:t>
      </w:r>
      <w:r>
        <w:t>Podwykonawcy lub dalszemu Podwykonawcy</w:t>
      </w:r>
      <w:r>
        <w:rPr>
          <w:b/>
        </w:rPr>
        <w:t xml:space="preserve"> </w:t>
      </w:r>
      <w:r>
        <w:t xml:space="preserve">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4E558B6" w14:textId="77777777" w:rsidR="00752658" w:rsidRDefault="00B36866">
      <w:pPr>
        <w:numPr>
          <w:ilvl w:val="0"/>
          <w:numId w:val="22"/>
        </w:numPr>
        <w:ind w:right="21" w:hanging="566"/>
      </w:pPr>
      <w:r>
        <w:t xml:space="preserve">W przypadku jeżeli termin zapłaty wynagrodzenia jest </w:t>
      </w:r>
      <w:r>
        <w:rPr>
          <w:b/>
        </w:rPr>
        <w:t>dłuższy niż</w:t>
      </w:r>
      <w:r>
        <w:t xml:space="preserve"> określony w ust. 10, Zamawiający informuje o tym Wykonawcę i wzywa go do doprowadzenie do zmiany tej umowy pod rygorem wystąpienia o zapłatę kary umownej. </w:t>
      </w:r>
    </w:p>
    <w:p w14:paraId="0D8912CA" w14:textId="77777777" w:rsidR="00752658" w:rsidRDefault="00B36866">
      <w:pPr>
        <w:numPr>
          <w:ilvl w:val="0"/>
          <w:numId w:val="22"/>
        </w:numPr>
        <w:spacing w:after="43" w:line="267" w:lineRule="auto"/>
        <w:ind w:right="21" w:hanging="566"/>
      </w:pPr>
      <w:r>
        <w:rPr>
          <w:b/>
        </w:rPr>
        <w:t>Zamawiający ma prawo zgłoszenia w terminie 14 dni</w:t>
      </w:r>
      <w:r>
        <w:t xml:space="preserve">: </w:t>
      </w:r>
    </w:p>
    <w:p w14:paraId="5EA28C99" w14:textId="77777777" w:rsidR="00752658" w:rsidRDefault="00B36866">
      <w:pPr>
        <w:numPr>
          <w:ilvl w:val="1"/>
          <w:numId w:val="22"/>
        </w:numPr>
        <w:spacing w:after="35" w:line="275" w:lineRule="auto"/>
        <w:ind w:right="22" w:hanging="348"/>
      </w:pPr>
      <w:r>
        <w:rPr>
          <w:u w:val="single" w:color="000000"/>
        </w:rPr>
        <w:t>w formie pisemnej pod rygorem nieważności</w:t>
      </w:r>
      <w:r>
        <w:t xml:space="preserve"> </w:t>
      </w:r>
      <w:r>
        <w:rPr>
          <w:b/>
        </w:rPr>
        <w:t>zastrzeżeń</w:t>
      </w:r>
      <w:r>
        <w:t xml:space="preserve"> do projektu umowy podwykonawstwo, której przedmiotem są roboty budowlane (i projektu jej zmiany) w przypadku, gdy: </w:t>
      </w:r>
    </w:p>
    <w:p w14:paraId="1CF8B2C9" w14:textId="77777777" w:rsidR="00752658" w:rsidRDefault="00B36866">
      <w:pPr>
        <w:numPr>
          <w:ilvl w:val="2"/>
          <w:numId w:val="22"/>
        </w:numPr>
        <w:ind w:left="1275" w:right="21" w:hanging="425"/>
      </w:pPr>
      <w:r>
        <w:t xml:space="preserve">nie spełnia ona wymagań określonych w dokumentach zamówienia, </w:t>
      </w:r>
    </w:p>
    <w:p w14:paraId="0BEF7D66" w14:textId="77777777" w:rsidR="00752658" w:rsidRDefault="00B36866">
      <w:pPr>
        <w:numPr>
          <w:ilvl w:val="2"/>
          <w:numId w:val="22"/>
        </w:numPr>
        <w:ind w:left="1275" w:right="21" w:hanging="425"/>
      </w:pPr>
      <w:r>
        <w:t xml:space="preserve">przewiduje ona termin zapłaty wynagrodzenia dłuższy niż określony w ust 10, </w:t>
      </w:r>
    </w:p>
    <w:p w14:paraId="7DAA6441" w14:textId="77777777" w:rsidR="00752658" w:rsidRDefault="00B36866">
      <w:pPr>
        <w:numPr>
          <w:ilvl w:val="2"/>
          <w:numId w:val="22"/>
        </w:numPr>
        <w:ind w:left="1275" w:right="21" w:hanging="425"/>
      </w:pPr>
      <w:r>
        <w:t xml:space="preserve">gdy zawiera postanowienia niezgodne z w ust 9, </w:t>
      </w:r>
    </w:p>
    <w:p w14:paraId="0CD50648" w14:textId="77777777" w:rsidR="00752658" w:rsidRDefault="00B36866">
      <w:pPr>
        <w:numPr>
          <w:ilvl w:val="2"/>
          <w:numId w:val="22"/>
        </w:numPr>
        <w:ind w:left="1275" w:right="21" w:hanging="425"/>
      </w:pPr>
      <w:r>
        <w:t xml:space="preserve">zawiera zapisy uzależniające dokonanie zapłaty na rzecz podwykonawcy od odbioru robót przez Zamawiającego lub od zapłaty należności Wykonawcy przez Zamawiającego, </w:t>
      </w:r>
    </w:p>
    <w:p w14:paraId="635EA496" w14:textId="77777777" w:rsidR="00752658" w:rsidRDefault="00B36866">
      <w:pPr>
        <w:numPr>
          <w:ilvl w:val="2"/>
          <w:numId w:val="22"/>
        </w:numPr>
        <w:ind w:left="1275" w:right="21" w:hanging="425"/>
      </w:pPr>
      <w:r>
        <w:t xml:space="preserve">nie zawiera uregulowań, dotyczących zawierania umów na roboty budowlane, dostawy lub usługi z dalszymi podwykonawcami, w szczególności zapisów warunkujących podpisanie tych umów od ich akceptacji i zgody Wykonawcy, </w:t>
      </w:r>
    </w:p>
    <w:p w14:paraId="40DD03AE" w14:textId="77777777" w:rsidR="00752658" w:rsidRDefault="00B36866">
      <w:pPr>
        <w:numPr>
          <w:ilvl w:val="2"/>
          <w:numId w:val="22"/>
        </w:numPr>
        <w:ind w:left="1275" w:right="21" w:hanging="425"/>
      </w:pPr>
      <w:r>
        <w:t xml:space="preserve">nie zawiera uregulowań, dotyczących zakresu odpowiedzialności za wady, przy czym zastrzega się, aby okres tej odpowiedzialności, nie był krótszy od okresu odpowiedzialności Wykonawcy za wady wobec Zamawiającego, </w:t>
      </w:r>
    </w:p>
    <w:p w14:paraId="79E30758" w14:textId="77777777" w:rsidR="00752658" w:rsidRDefault="00B36866">
      <w:pPr>
        <w:numPr>
          <w:ilvl w:val="2"/>
          <w:numId w:val="22"/>
        </w:numPr>
        <w:ind w:left="1275" w:right="21" w:hanging="425"/>
      </w:pPr>
      <w:r>
        <w:t xml:space="preserve">nie zawiera uregulowań, o których mowa w § 14, </w:t>
      </w:r>
    </w:p>
    <w:p w14:paraId="159DB2B5" w14:textId="77777777" w:rsidR="00752658" w:rsidRDefault="00B36866">
      <w:pPr>
        <w:numPr>
          <w:ilvl w:val="1"/>
          <w:numId w:val="22"/>
        </w:numPr>
        <w:ind w:right="22" w:hanging="348"/>
      </w:pPr>
      <w:r>
        <w:rPr>
          <w:u w:val="single" w:color="000000"/>
        </w:rPr>
        <w:t>w formie pisemnej po rygorem nieważności</w:t>
      </w:r>
      <w:r>
        <w:t xml:space="preserve"> </w:t>
      </w:r>
      <w:r>
        <w:rPr>
          <w:b/>
        </w:rPr>
        <w:t>sprzeciwu</w:t>
      </w:r>
      <w:r>
        <w:t xml:space="preserve"> do umowy o podwykonawstwo, której przedmiotem są roboty budowlane i jej zmian. </w:t>
      </w:r>
    </w:p>
    <w:p w14:paraId="5DDD876B" w14:textId="77777777" w:rsidR="00752658" w:rsidRDefault="00B36866">
      <w:pPr>
        <w:numPr>
          <w:ilvl w:val="0"/>
          <w:numId w:val="22"/>
        </w:numPr>
        <w:ind w:right="21" w:hanging="566"/>
      </w:pPr>
      <w:r>
        <w:t xml:space="preserve">Niezgłoszenie przez Zamawiającego w formie pisemnej zastrzeżeń do przedłożonego projektu umowy o podwykonawstwo, której przedmiotem są roboty budowlane, w terminie wskazanym w ust. 12, będzie uważane za jego akceptację. </w:t>
      </w:r>
    </w:p>
    <w:p w14:paraId="16A10085" w14:textId="77777777" w:rsidR="00752658" w:rsidRDefault="00B36866">
      <w:pPr>
        <w:numPr>
          <w:ilvl w:val="0"/>
          <w:numId w:val="22"/>
        </w:numPr>
        <w:ind w:right="21" w:hanging="566"/>
      </w:pPr>
      <w:r>
        <w:lastRenderedPageBreak/>
        <w:t xml:space="preserve">W przypadku umów, których przedmiotem są roboty budowlane, zamawiający dokonuje </w:t>
      </w:r>
      <w:r>
        <w:rPr>
          <w:b/>
        </w:rPr>
        <w:t>bezpośredniej zapłaty wymagalnego wynagrodzenia</w:t>
      </w:r>
      <w:r>
        <w:t xml:space="preserve">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399DB054" w14:textId="77777777" w:rsidR="00752658" w:rsidRDefault="00B36866">
      <w:pPr>
        <w:numPr>
          <w:ilvl w:val="0"/>
          <w:numId w:val="22"/>
        </w:numPr>
        <w:ind w:right="21" w:hanging="566"/>
      </w:pPr>
      <w: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1826153" w14:textId="77777777" w:rsidR="00752658" w:rsidRDefault="00B36866">
      <w:pPr>
        <w:numPr>
          <w:ilvl w:val="0"/>
          <w:numId w:val="22"/>
        </w:numPr>
        <w:ind w:right="21" w:hanging="566"/>
      </w:pPr>
      <w:r>
        <w:t xml:space="preserve">Bezpośrednia zapłata obejmuje wyłącznie należne wynagrodzenie, bez odsetek, należnych podwykonawcy lub dalszemu Podwykonawcy. </w:t>
      </w:r>
    </w:p>
    <w:p w14:paraId="31DCB30D" w14:textId="77777777" w:rsidR="00752658" w:rsidRDefault="00B36866">
      <w:pPr>
        <w:numPr>
          <w:ilvl w:val="0"/>
          <w:numId w:val="22"/>
        </w:numPr>
        <w:ind w:right="21" w:hanging="566"/>
      </w:pPr>
      <w: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w:t>
      </w:r>
      <w:r>
        <w:rPr>
          <w:u w:val="single" w:color="000000"/>
        </w:rPr>
        <w:t>7 dni</w:t>
      </w:r>
      <w:r>
        <w:t xml:space="preserve"> od dnia doręczenia tej informacji. W uwagach nie można powoływać się na potrącenie roszczeń Wykonawcy względem podwykonawcy niezwiązanych z realizacją umowy o podwykonawstwo. </w:t>
      </w:r>
    </w:p>
    <w:p w14:paraId="7ACDC3F9" w14:textId="77777777" w:rsidR="00752658" w:rsidRDefault="00B36866">
      <w:pPr>
        <w:numPr>
          <w:ilvl w:val="0"/>
          <w:numId w:val="22"/>
        </w:numPr>
        <w:ind w:right="21" w:hanging="566"/>
      </w:pPr>
      <w:r>
        <w:t xml:space="preserve">W przypadku zgłoszenia uwag, o których mowa w ust. 17, w terminie wskazanym przez Zamawiającego, Zamawiający może: </w:t>
      </w:r>
    </w:p>
    <w:p w14:paraId="42E427E2" w14:textId="77777777" w:rsidR="00752658" w:rsidRDefault="00B36866">
      <w:pPr>
        <w:numPr>
          <w:ilvl w:val="2"/>
          <w:numId w:val="25"/>
        </w:numPr>
        <w:spacing w:after="19" w:line="259" w:lineRule="auto"/>
        <w:ind w:right="21"/>
      </w:pPr>
      <w:r>
        <w:t xml:space="preserve">nie dokonać bezpośredniej zapłaty wynagrodzenia Podwykonawcy lub Dalszemu </w:t>
      </w:r>
    </w:p>
    <w:p w14:paraId="45DAEFD4" w14:textId="77777777" w:rsidR="00752658" w:rsidRDefault="00B36866">
      <w:pPr>
        <w:spacing w:after="43" w:line="266" w:lineRule="auto"/>
        <w:ind w:left="10" w:right="22" w:hanging="10"/>
        <w:jc w:val="center"/>
      </w:pPr>
      <w:r>
        <w:t xml:space="preserve">Podwykonawcy, jeżeli wykonawca wykaże niezasadność takiej zapłaty albo </w:t>
      </w:r>
    </w:p>
    <w:p w14:paraId="7B2F72FA" w14:textId="77777777" w:rsidR="00752658" w:rsidRDefault="00B36866">
      <w:pPr>
        <w:numPr>
          <w:ilvl w:val="2"/>
          <w:numId w:val="25"/>
        </w:numPr>
        <w:ind w:right="21"/>
      </w:pPr>
      <w: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65ACE4A" w14:textId="77777777" w:rsidR="00752658" w:rsidRDefault="00B36866">
      <w:pPr>
        <w:numPr>
          <w:ilvl w:val="2"/>
          <w:numId w:val="25"/>
        </w:numPr>
        <w:ind w:right="21"/>
      </w:pPr>
      <w:r>
        <w:t xml:space="preserve">dokonać bezpośredniej zapłaty wynagrodzenia Podwykonawcy lub Dalszemu Podwykonawcy, jeżeli Podwykonawca lub Dalszy Podwykonawca wykaże zasadność takiej zapłaty. </w:t>
      </w:r>
    </w:p>
    <w:p w14:paraId="44A8D542" w14:textId="77777777" w:rsidR="00752658" w:rsidRDefault="00B36866">
      <w:pPr>
        <w:numPr>
          <w:ilvl w:val="0"/>
          <w:numId w:val="22"/>
        </w:numPr>
        <w:ind w:right="21" w:hanging="566"/>
      </w:pPr>
      <w:r>
        <w:t xml:space="preserve">W przypadku dokonania bezpośredniej zapłaty Podwykonawcy lub Dalszemu Podwykonawcy Zamawiający potrąca kwotę wypłaconego wynagrodzenia z wynagrodzenia należnego Wykonawcy.  </w:t>
      </w:r>
    </w:p>
    <w:p w14:paraId="1C0A1FCB" w14:textId="77777777" w:rsidR="00752658" w:rsidRDefault="00B36866">
      <w:pPr>
        <w:numPr>
          <w:ilvl w:val="0"/>
          <w:numId w:val="22"/>
        </w:numPr>
        <w:ind w:right="21" w:hanging="566"/>
      </w:pPr>
      <w:r>
        <w:t xml:space="preserve">Zamawiający może </w:t>
      </w:r>
      <w:r>
        <w:rPr>
          <w:b/>
        </w:rPr>
        <w:t>odstąpić od umowy</w:t>
      </w:r>
      <w:r>
        <w:t xml:space="preserve"> w terminie jednego miesiąca w przypadku konieczności wielokrotnego dokonania bezpośredniej zapłaty podwykonawcy lub dalszemu podwykonawcy lub konieczności dokonania bezpośrednich zapłat na rzecz podwykonawcy lub dalszemu Podwykonawcy na sumę większą niż 5% wartości umowy. </w:t>
      </w:r>
    </w:p>
    <w:p w14:paraId="4B7267EA" w14:textId="77777777" w:rsidR="00752658" w:rsidRDefault="00B36866">
      <w:pPr>
        <w:numPr>
          <w:ilvl w:val="0"/>
          <w:numId w:val="22"/>
        </w:numPr>
        <w:ind w:right="21" w:hanging="566"/>
      </w:pPr>
      <w:r>
        <w:t xml:space="preserve">Wszystkie umowy o podwykonawstwo wymagają formy pisemnej. </w:t>
      </w:r>
    </w:p>
    <w:p w14:paraId="7F096C8C" w14:textId="77777777" w:rsidR="00752658" w:rsidRDefault="00B36866">
      <w:pPr>
        <w:numPr>
          <w:ilvl w:val="0"/>
          <w:numId w:val="22"/>
        </w:numPr>
        <w:ind w:right="21" w:hanging="566"/>
      </w:pPr>
      <w:r>
        <w:t xml:space="preserve">Wykonawca ponosi wobec Zamawiającego pełną odpowiedzialność za roboty budowlane, które wykonuje przy pomocy podwykonawców. </w:t>
      </w:r>
    </w:p>
    <w:p w14:paraId="27963052" w14:textId="77777777" w:rsidR="00752658" w:rsidRDefault="00B36866">
      <w:pPr>
        <w:numPr>
          <w:ilvl w:val="0"/>
          <w:numId w:val="22"/>
        </w:numPr>
        <w:ind w:right="21" w:hanging="566"/>
      </w:pPr>
      <w:r>
        <w:t xml:space="preserve">Wykonawca przyjmuje na siebie pełnienie funkcji koordynatora w stosunku do robót budowlanych, realizowanych przez podwykonawców. </w:t>
      </w:r>
    </w:p>
    <w:p w14:paraId="47C87E33" w14:textId="77777777" w:rsidR="00752658" w:rsidRDefault="00B36866">
      <w:pPr>
        <w:numPr>
          <w:ilvl w:val="0"/>
          <w:numId w:val="22"/>
        </w:numPr>
        <w:ind w:right="21" w:hanging="566"/>
      </w:pPr>
      <w:r>
        <w:t xml:space="preserve">Powierzenie wykonania części robót budowlanych podwykonawcy nie zmienia zobowiązań Wykonawcy wobec Zamawiającego za wykonanie tej części zamówienia. </w:t>
      </w:r>
    </w:p>
    <w:p w14:paraId="719E3E25" w14:textId="77777777" w:rsidR="00752658" w:rsidRDefault="00B36866">
      <w:pPr>
        <w:numPr>
          <w:ilvl w:val="0"/>
          <w:numId w:val="22"/>
        </w:numPr>
        <w:ind w:right="21" w:hanging="566"/>
      </w:pPr>
      <w:r>
        <w:lastRenderedPageBreak/>
        <w:t xml:space="preserve">Wykonawca jest odpowiedzialny za działanie, zaniechanie, uchybienia i zaniedbania podwykonawcy i jego pracowników w takim samym stopniu, jakby to były działania, uchybienia lub zaniedbania jego własnych pracowników. </w:t>
      </w:r>
    </w:p>
    <w:p w14:paraId="5EC3068E" w14:textId="77777777" w:rsidR="00752658" w:rsidRDefault="00B36866">
      <w:pPr>
        <w:numPr>
          <w:ilvl w:val="0"/>
          <w:numId w:val="22"/>
        </w:numPr>
        <w:ind w:right="21" w:hanging="566"/>
      </w:pPr>
      <w:r>
        <w:t xml:space="preserve">Jakakolwiek przerwa w realizacji robót budowlanych, wynikająca z braku podwykonawcy, będzie traktowana jako przerwa wynikła z przyczyn zależnych od Wykonawcy i będzie stanowić podstawę do naliczenia Wykonawcy kar umownych. </w:t>
      </w:r>
    </w:p>
    <w:p w14:paraId="7ADF4BD3" w14:textId="77777777" w:rsidR="00752658" w:rsidRDefault="00B36866">
      <w:pPr>
        <w:numPr>
          <w:ilvl w:val="0"/>
          <w:numId w:val="22"/>
        </w:numPr>
        <w:ind w:right="21" w:hanging="566"/>
      </w:pPr>
      <w: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36CE07A" w14:textId="77777777" w:rsidR="00752658" w:rsidRDefault="00B36866">
      <w:pPr>
        <w:numPr>
          <w:ilvl w:val="0"/>
          <w:numId w:val="22"/>
        </w:numPr>
        <w:ind w:right="21" w:hanging="566"/>
      </w:pPr>
      <w: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62EC87DA" w14:textId="77777777" w:rsidR="00752658" w:rsidRDefault="00B36866">
      <w:pPr>
        <w:numPr>
          <w:ilvl w:val="0"/>
          <w:numId w:val="22"/>
        </w:numPr>
        <w:spacing w:after="35" w:line="238" w:lineRule="auto"/>
        <w:ind w:right="21" w:hanging="566"/>
      </w:pPr>
      <w:r>
        <w:t xml:space="preserve">W sytuacji, gdy niniejsza Umowa będzie realizowana przez podmioty działające w konsorcjum Umowy Podwykonawcze powinny być zawierane w imieniu i na rzecz wszystkich uczestników konsorcjum. </w:t>
      </w:r>
    </w:p>
    <w:p w14:paraId="2724A6BD" w14:textId="77777777" w:rsidR="00752658" w:rsidRDefault="00B36866">
      <w:pPr>
        <w:spacing w:after="1" w:line="275" w:lineRule="auto"/>
        <w:ind w:left="142" w:right="1" w:firstLine="0"/>
      </w:pPr>
      <w:r>
        <w:t xml:space="preserve">30*   </w:t>
      </w:r>
      <w:r>
        <w:rPr>
          <w:i/>
        </w:rPr>
        <w:t xml:space="preserve">Wykonawca oświadcza, że posiada zdolności techniczne i zawodowe wymagane do              realizacji prac będących przedmiotem Umowy i w trakcie realizacji Umowy nie będzie              polegać na zdolnościach  technicznych i zawodowych podmiotu trzeciego. </w:t>
      </w:r>
    </w:p>
    <w:p w14:paraId="441D73C1" w14:textId="77777777" w:rsidR="00752658" w:rsidRDefault="00B36866">
      <w:pPr>
        <w:spacing w:after="35" w:line="275" w:lineRule="auto"/>
        <w:ind w:left="708" w:right="1" w:hanging="566"/>
      </w:pPr>
      <w:r>
        <w:t xml:space="preserve">31**   </w:t>
      </w:r>
      <w:r>
        <w:rPr>
          <w:i/>
        </w:rPr>
        <w:t xml:space="preserve">Wykonawca oświadcza, że podmiot ………….………………. (nazwa podmiotu), na zasoby którego, w zakresie zdolności technicznych i/lub zawodowych, Wykonawca powoływał się składając Ofertę celem wykazania spełniania warunków udziału w postępowaniu o udzielenie zamówienia publicznego, będzie realizował przedmiot Umowy w zakresie …………………. (w jakim zdolności techniczne i/lub zawodowe* podmiotu trzeciego były deklarowane do wykonania przedmiotu Umowy na użytek postępowania o udzielenie zamówienia publicznego). W przypadku zaprzestania wykonywania Umowy przez ………………… (nazwa podmiotu udostępniającego zasoby)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w:t>
      </w:r>
    </w:p>
    <w:p w14:paraId="38EE9DD0" w14:textId="77777777" w:rsidR="00752658" w:rsidRDefault="00B36866">
      <w:pPr>
        <w:numPr>
          <w:ilvl w:val="0"/>
          <w:numId w:val="26"/>
        </w:numPr>
        <w:spacing w:after="35" w:line="275" w:lineRule="auto"/>
        <w:ind w:right="1"/>
      </w:pPr>
      <w:r>
        <w:rPr>
          <w:i/>
        </w:rPr>
        <w:t xml:space="preserve">**Jeżeli w trakcie wykonywania Umowy zajdzie potrzeba zmiany podmiotu udostępniającego zasoby, nie później niż 7 dni przed planowanym skierowaniem Podmiotu udostępniającego zasoby do wykonania prac Wykonawca jest obowiązany zgłosić ten fakt Zamawiającemu. Zmiana ta musi być uzasadniona przez Wykonawcę na piśmie i zaakceptowana przez Zamawiającego. Zmiana taka nie wymaga aneksu do umowy.  </w:t>
      </w:r>
    </w:p>
    <w:p w14:paraId="35290137" w14:textId="77777777" w:rsidR="00752658" w:rsidRDefault="00B36866">
      <w:pPr>
        <w:numPr>
          <w:ilvl w:val="0"/>
          <w:numId w:val="26"/>
        </w:numPr>
        <w:spacing w:after="35" w:line="275" w:lineRule="auto"/>
        <w:ind w:right="1"/>
      </w:pPr>
      <w:r>
        <w:rPr>
          <w:i/>
        </w:rPr>
        <w:t xml:space="preserve">**Zamawiający zaakceptuje zmianę, o której mowa w ust. 32 wyłącznie wtedy, gdy Wykonawca  wykaże Zamawiającemu, iż proponowany podmiot udostępniającego zasoby lub Wykonawca samodzielnie spełnia warunki udziału w postępowaniu, w stopniu nie mniejszym niż wymagany w trakcie postępowania o udzielenie zamówienia. W celu oceny, czy Wykonawca będzie dysponował zasobami proponowanego podmiotu udostępniającego zasoby w stopniu </w:t>
      </w:r>
      <w:r>
        <w:rPr>
          <w:i/>
        </w:rPr>
        <w:lastRenderedPageBreak/>
        <w:t xml:space="preserve">niezbędnym do należytego wykonania zamówienia oraz oceny czy stosunek łączący Wykonawcę z tym podmiotem gwarantuje rzeczywisty dostęp do udostępnianych zasobów oraz oceny braku podstaw wykluczenia, Zamawiający żąda przedłożenia przez Wykonawcę takich samych dokumentów, jak określone w SWZ, dla podmiotu udostępniającego zasoby. Dokumenty te Wykonawca winien złożyć przed zawarciem umowy z podmiotem trzecim, pod rygorem braku uzyskania akceptacji, o której mowa w ust. 33. </w:t>
      </w:r>
    </w:p>
    <w:p w14:paraId="01206DDB" w14:textId="77777777" w:rsidR="00752658" w:rsidRDefault="00B36866">
      <w:pPr>
        <w:numPr>
          <w:ilvl w:val="0"/>
          <w:numId w:val="26"/>
        </w:numPr>
        <w:spacing w:after="0" w:line="275" w:lineRule="auto"/>
        <w:ind w:right="1"/>
      </w:pPr>
      <w:r>
        <w:rPr>
          <w:i/>
        </w:rPr>
        <w:t xml:space="preserve">**Wykonywanie przedmiotu umowy w zakresie określonym w ust. 31 za pomocą podmiotów innych, niż wskazane w ust. 31 lub niezaakceptowanych przez Zamawiającego zgodnie z ust. 30, niezależnie od kar umownych przewidzianych w niniejszej umowie, stanowić może podstawę rozwiązania Umowy przez Zamawiającego z winy Wykonawcy. </w:t>
      </w:r>
    </w:p>
    <w:p w14:paraId="542319FD" w14:textId="77777777" w:rsidR="00752658" w:rsidRDefault="00B36866">
      <w:pPr>
        <w:spacing w:after="38" w:line="259" w:lineRule="auto"/>
        <w:ind w:left="1562" w:firstLine="0"/>
        <w:jc w:val="left"/>
      </w:pPr>
      <w:r>
        <w:rPr>
          <w:i/>
        </w:rPr>
        <w:t xml:space="preserve"> </w:t>
      </w:r>
    </w:p>
    <w:p w14:paraId="61A8D7ED" w14:textId="77777777" w:rsidR="00752658" w:rsidRDefault="00B36866">
      <w:pPr>
        <w:pStyle w:val="Nagwek1"/>
        <w:ind w:left="589" w:right="495"/>
      </w:pPr>
      <w:r>
        <w:t xml:space="preserve">§ 11 Ubezpieczenie </w:t>
      </w:r>
    </w:p>
    <w:p w14:paraId="25707C4F" w14:textId="77777777" w:rsidR="00752658" w:rsidRDefault="00B36866">
      <w:pPr>
        <w:spacing w:after="136" w:line="259" w:lineRule="auto"/>
        <w:ind w:left="105" w:firstLine="0"/>
        <w:jc w:val="center"/>
      </w:pPr>
      <w:r>
        <w:rPr>
          <w:b/>
          <w:sz w:val="10"/>
        </w:rPr>
        <w:t xml:space="preserve"> </w:t>
      </w:r>
    </w:p>
    <w:p w14:paraId="675DBB0A" w14:textId="77777777" w:rsidR="00752658" w:rsidRDefault="00B36866">
      <w:pPr>
        <w:numPr>
          <w:ilvl w:val="0"/>
          <w:numId w:val="27"/>
        </w:numPr>
        <w:ind w:right="21"/>
      </w:pPr>
      <w:r>
        <w:t xml:space="preserve">Wykonawca zobowiązuje się </w:t>
      </w:r>
      <w:r>
        <w:rPr>
          <w:b/>
        </w:rPr>
        <w:t>do ubezpieczenia placu budowy, mienia i robót budowlanych</w:t>
      </w:r>
      <w:r>
        <w:t xml:space="preserve"> będących przedmiotem niniejszej umowy, z tytułu szkód, które mogą zaistnieć w związku z określonymi zdarzeniami losowymi oraz od odpowiedzialności cywilnej (OC) na sumę ubezpieczeniową, na sumę gwarancyjną nie mniejszą niż wynagrodzenie umowne brutto wynikające z niniejszej umowy. </w:t>
      </w:r>
    </w:p>
    <w:p w14:paraId="11DD4E65" w14:textId="77777777" w:rsidR="00752658" w:rsidRDefault="00B36866">
      <w:pPr>
        <w:numPr>
          <w:ilvl w:val="0"/>
          <w:numId w:val="27"/>
        </w:numPr>
        <w:ind w:right="21"/>
      </w:pPr>
      <w:r>
        <w:t xml:space="preserve">Zakres oraz warunki ubezpieczenia, o którym mowa w ust. 1 podlegają akceptacji Zamawiającego. </w:t>
      </w:r>
    </w:p>
    <w:p w14:paraId="72153169" w14:textId="77777777" w:rsidR="00752658" w:rsidRDefault="00B36866">
      <w:pPr>
        <w:numPr>
          <w:ilvl w:val="0"/>
          <w:numId w:val="27"/>
        </w:numPr>
        <w:ind w:right="21"/>
      </w:pPr>
      <w: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w:t>
      </w:r>
      <w:r>
        <w:rPr>
          <w:b/>
        </w:rPr>
        <w:t>kar umownych</w:t>
      </w:r>
      <w:r>
        <w:t xml:space="preserve"> w wysokości 2.000 zł za każdy dzień zwłoki.  </w:t>
      </w:r>
    </w:p>
    <w:p w14:paraId="3215763E" w14:textId="17FFA8E0" w:rsidR="00752658" w:rsidRDefault="00B36866">
      <w:pPr>
        <w:numPr>
          <w:ilvl w:val="0"/>
          <w:numId w:val="27"/>
        </w:numPr>
        <w:ind w:right="21"/>
      </w:pPr>
      <w:r>
        <w:t>Przed przekazaniem placu budowy, Wykonawca jest zobowiązany do przedłożenia Zamawiającemu poświadczonych za zgodność z oryginałem kopii polisy ubezpieczeniowej (OC)</w:t>
      </w:r>
      <w:r w:rsidR="008910F5">
        <w:t>wraz z dowodem opłacenia składki</w:t>
      </w:r>
      <w:r>
        <w:t xml:space="preserve">, o których mowa w ust. 1. </w:t>
      </w:r>
    </w:p>
    <w:p w14:paraId="7C65EDFB" w14:textId="77777777" w:rsidR="00752658" w:rsidRDefault="00B36866">
      <w:pPr>
        <w:numPr>
          <w:ilvl w:val="0"/>
          <w:numId w:val="27"/>
        </w:numPr>
        <w:ind w:right="21"/>
      </w:pPr>
      <w:r>
        <w:t xml:space="preserve">W przypadku niedopełnienia przez Wykonawcę obowiązków, o których mowa w ust. 3, Zamawiający nie przekaże Wykonawcy placu budowy. </w:t>
      </w:r>
    </w:p>
    <w:p w14:paraId="6D679EA2" w14:textId="77777777" w:rsidR="00752658" w:rsidRDefault="00B36866">
      <w:pPr>
        <w:numPr>
          <w:ilvl w:val="0"/>
          <w:numId w:val="27"/>
        </w:numPr>
        <w:spacing w:after="5"/>
        <w:ind w:right="21"/>
      </w:pPr>
      <w:r>
        <w:t xml:space="preserve">Ewentualne opóźnienie w prowadzeniu robót z powodu, o którym mowa w ust. 4, będzie obciążać w całości Wykonawcę. </w:t>
      </w:r>
    </w:p>
    <w:p w14:paraId="31F664D9" w14:textId="549775C8" w:rsidR="00752658" w:rsidRDefault="00B36866" w:rsidP="006A1DC2">
      <w:pPr>
        <w:spacing w:after="18" w:line="259" w:lineRule="auto"/>
        <w:ind w:left="569" w:firstLine="0"/>
        <w:jc w:val="left"/>
      </w:pPr>
      <w:r>
        <w:rPr>
          <w:sz w:val="20"/>
        </w:rPr>
        <w:t xml:space="preserve"> </w:t>
      </w:r>
      <w:r>
        <w:rPr>
          <w:b/>
          <w:sz w:val="24"/>
        </w:rPr>
        <w:t xml:space="preserve"> </w:t>
      </w:r>
    </w:p>
    <w:p w14:paraId="5487A841" w14:textId="77777777" w:rsidR="00752658" w:rsidRDefault="00B36866">
      <w:pPr>
        <w:pStyle w:val="Nagwek1"/>
        <w:ind w:left="489" w:right="397"/>
      </w:pPr>
      <w:r>
        <w:t xml:space="preserve">§ 12 Gwarancja i rękojmia </w:t>
      </w:r>
    </w:p>
    <w:p w14:paraId="734EB421" w14:textId="77777777" w:rsidR="00752658" w:rsidRDefault="00B36866">
      <w:pPr>
        <w:spacing w:after="33" w:line="259" w:lineRule="auto"/>
        <w:ind w:left="127" w:firstLine="0"/>
        <w:jc w:val="center"/>
      </w:pPr>
      <w:r>
        <w:rPr>
          <w:b/>
          <w:sz w:val="20"/>
        </w:rPr>
        <w:t xml:space="preserve"> </w:t>
      </w:r>
    </w:p>
    <w:p w14:paraId="2D61531F" w14:textId="77777777" w:rsidR="00752658" w:rsidRDefault="00B36866">
      <w:pPr>
        <w:numPr>
          <w:ilvl w:val="0"/>
          <w:numId w:val="28"/>
        </w:numPr>
        <w:ind w:left="552" w:right="21" w:hanging="425"/>
      </w:pPr>
      <w:r>
        <w:t xml:space="preserve">Wykonawca udziela Zamawiającemu gwarancji jakości na przedmiot umowy na warunkach określonych w niniejszej umowie i przepisach kodeksu cywilnego. W razie rozbieżności postanowień gwarancyjnych, stosuje się warunki gwarancyjne bardziej korzystne dla Zamawiającego. Bieg okresu gwarancji i rękojmi rozpoczyna się w dniu następnym licząc od dnia odbioru końcowego bądź w przypadku odbioru przedmiotu umowy z wadami w dniu następnym licząc od dnia potwierdzenia usunięcia wad stwierdzonych przy odbiorze końcowym. </w:t>
      </w:r>
    </w:p>
    <w:p w14:paraId="09BE8CEE" w14:textId="5321B321" w:rsidR="00752658" w:rsidRDefault="00B36866">
      <w:pPr>
        <w:numPr>
          <w:ilvl w:val="0"/>
          <w:numId w:val="28"/>
        </w:numPr>
        <w:spacing w:after="43" w:line="267" w:lineRule="auto"/>
        <w:ind w:left="552" w:right="21" w:hanging="425"/>
      </w:pPr>
      <w:r>
        <w:t xml:space="preserve">Wykonawca udziela </w:t>
      </w:r>
      <w:r>
        <w:rPr>
          <w:b/>
          <w:shd w:val="clear" w:color="auto" w:fill="D9D9D9"/>
        </w:rPr>
        <w:t>…… -  miesięcznej gwarancji</w:t>
      </w:r>
      <w:r>
        <w:t xml:space="preserve"> n</w:t>
      </w:r>
      <w:r>
        <w:rPr>
          <w:b/>
        </w:rPr>
        <w:t>a roboty budowlane oraz zamontowane materiały i urządzenia.</w:t>
      </w:r>
      <w:r>
        <w:t xml:space="preserve"> </w:t>
      </w:r>
    </w:p>
    <w:p w14:paraId="6E313091" w14:textId="77777777" w:rsidR="00752658" w:rsidRDefault="00B36866">
      <w:pPr>
        <w:numPr>
          <w:ilvl w:val="0"/>
          <w:numId w:val="28"/>
        </w:numPr>
        <w:ind w:left="552" w:right="21" w:hanging="425"/>
      </w:pPr>
      <w:r>
        <w:t xml:space="preserve">Jeżeli Wykonawca nie usunie wad w terminie uzgodnionym z Zamawiającym, to Zamawiający może zlecić usunięcie ich stronie trzeciej na koszt Wykonawcy.  </w:t>
      </w:r>
    </w:p>
    <w:p w14:paraId="70212E06" w14:textId="77777777" w:rsidR="00752658" w:rsidRDefault="00B36866">
      <w:pPr>
        <w:numPr>
          <w:ilvl w:val="0"/>
          <w:numId w:val="28"/>
        </w:numPr>
        <w:ind w:left="552" w:right="21" w:hanging="425"/>
      </w:pPr>
      <w:r>
        <w:t xml:space="preserve">Wykonawca ponosi odpowiedzialność z tytułu gwarancji jakości za wady zmniejszające wartość użytkową, techniczną i estetyczną przedmiotu gwarancji. Wykonawca jest zobowiązany do </w:t>
      </w:r>
      <w:r>
        <w:lastRenderedPageBreak/>
        <w:t xml:space="preserve">naprawy lub wymiany elementów objętych gwarancją w celu przywrócenia wartości użytkowej, technicznej lub estetycznej przedmiotu umowy. </w:t>
      </w:r>
    </w:p>
    <w:p w14:paraId="43EF860E" w14:textId="77777777" w:rsidR="00752658" w:rsidRDefault="00B36866">
      <w:pPr>
        <w:numPr>
          <w:ilvl w:val="0"/>
          <w:numId w:val="28"/>
        </w:numPr>
        <w:spacing w:after="6"/>
        <w:ind w:left="552" w:right="21" w:hanging="425"/>
      </w:pPr>
      <w:r>
        <w:t xml:space="preserve">Za wadę w myśl niniejszej umowy uznane będzie również :  </w:t>
      </w:r>
    </w:p>
    <w:p w14:paraId="56F693E3" w14:textId="77777777" w:rsidR="00752658" w:rsidRDefault="00B36866">
      <w:pPr>
        <w:numPr>
          <w:ilvl w:val="1"/>
          <w:numId w:val="28"/>
        </w:numPr>
        <w:ind w:left="567" w:right="22" w:hanging="425"/>
      </w:pPr>
      <w:r>
        <w:t xml:space="preserve">każde nie uzgodnione z Zamawiającym w formie pisemnej pod rygorem nieważności odstępstwo od dokumentacji technicznej,   </w:t>
      </w:r>
    </w:p>
    <w:p w14:paraId="4C944C46" w14:textId="77777777" w:rsidR="00752658" w:rsidRDefault="00B36866">
      <w:pPr>
        <w:numPr>
          <w:ilvl w:val="1"/>
          <w:numId w:val="28"/>
        </w:numPr>
        <w:spacing w:after="6"/>
        <w:ind w:left="567" w:right="22" w:hanging="425"/>
      </w:pPr>
      <w:r>
        <w:t xml:space="preserve">obniżenie jakości robót poniżej standardu określonego w dokumentacji technicznej,   </w:t>
      </w:r>
    </w:p>
    <w:p w14:paraId="703EE6FA" w14:textId="77777777" w:rsidR="00752658" w:rsidRDefault="00B36866">
      <w:pPr>
        <w:numPr>
          <w:ilvl w:val="1"/>
          <w:numId w:val="28"/>
        </w:numPr>
        <w:ind w:left="567" w:right="22" w:hanging="425"/>
      </w:pPr>
      <w:r>
        <w:t xml:space="preserve">niekorzystna w stosunku do zakładanej zmiana parametrów użytkowych obiektu i jego urządzeń i wyposażenia. </w:t>
      </w:r>
    </w:p>
    <w:p w14:paraId="383004F3" w14:textId="77777777" w:rsidR="00752658" w:rsidRDefault="00B36866">
      <w:pPr>
        <w:numPr>
          <w:ilvl w:val="0"/>
          <w:numId w:val="28"/>
        </w:numPr>
        <w:ind w:left="552" w:right="21" w:hanging="425"/>
      </w:pPr>
      <w:r>
        <w:t xml:space="preserve">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 </w:t>
      </w:r>
    </w:p>
    <w:p w14:paraId="253AA922" w14:textId="77777777" w:rsidR="00752658" w:rsidRDefault="00B36866">
      <w:pPr>
        <w:numPr>
          <w:ilvl w:val="0"/>
          <w:numId w:val="28"/>
        </w:numPr>
        <w:ind w:left="552" w:right="21" w:hanging="425"/>
      </w:pPr>
      <w:r>
        <w:t xml:space="preserve">Wykonawca zobowiązuje się w dniu odbioru końcowego zapewnić Zamawiającego, w formie pisemnej, że wykonane roboty budowlane są wolne od wad fizycznych oraz wad jakościowych. </w:t>
      </w:r>
    </w:p>
    <w:p w14:paraId="5677426F" w14:textId="2C6695C3" w:rsidR="00752658" w:rsidRDefault="00B36866">
      <w:pPr>
        <w:numPr>
          <w:ilvl w:val="0"/>
          <w:numId w:val="28"/>
        </w:numPr>
        <w:ind w:left="552" w:right="21" w:hanging="425"/>
      </w:pPr>
      <w:r>
        <w:rPr>
          <w:b/>
          <w:shd w:val="clear" w:color="auto" w:fill="D9D9D9"/>
        </w:rPr>
        <w:t>…. -  miesięczny</w:t>
      </w:r>
      <w:r>
        <w:t xml:space="preserve"> </w:t>
      </w:r>
      <w:r>
        <w:rPr>
          <w:b/>
        </w:rPr>
        <w:t>termin rękojmi za wady fizyczne oraz gwarancji</w:t>
      </w:r>
      <w:r>
        <w:t xml:space="preserve"> biegnie dla robót, zamontowanych materiałów i urządzeń – od dnia podpisania przez Strony protokołu odbioru końcowego. </w:t>
      </w:r>
    </w:p>
    <w:p w14:paraId="383C884C" w14:textId="77777777" w:rsidR="00752658" w:rsidRDefault="00B36866">
      <w:pPr>
        <w:numPr>
          <w:ilvl w:val="0"/>
          <w:numId w:val="28"/>
        </w:numPr>
        <w:ind w:left="552" w:right="21" w:hanging="425"/>
      </w:pPr>
      <w:r>
        <w:t xml:space="preserve">Zamawiający może dochodzić roszczeń z tytułu gwarancji także po terminie określonym w ust. 2 i 8, jeżeli reklamował wadę przed upływem tego terminu. </w:t>
      </w:r>
    </w:p>
    <w:p w14:paraId="05459BA3" w14:textId="77777777" w:rsidR="00752658" w:rsidRDefault="00B36866">
      <w:pPr>
        <w:numPr>
          <w:ilvl w:val="0"/>
          <w:numId w:val="28"/>
        </w:numPr>
        <w:ind w:left="552" w:right="21" w:hanging="425"/>
      </w:pPr>
      <w:r>
        <w:t xml:space="preserve">Zamawiający może wykonywać uprawnienia z tytułu rękojmi za wady fizyczne, niezależnie od uprawnień wynikających z gwarancji. </w:t>
      </w:r>
    </w:p>
    <w:p w14:paraId="5A706F64" w14:textId="77777777" w:rsidR="00752658" w:rsidRDefault="00B36866">
      <w:pPr>
        <w:numPr>
          <w:ilvl w:val="0"/>
          <w:numId w:val="28"/>
        </w:numPr>
        <w:ind w:left="552" w:right="21" w:hanging="425"/>
      </w:pPr>
      <w:r>
        <w:t xml:space="preserve">W przypadku wystąpienia wad fizycznych (objętych rękojmią za wady fizyczne) lub wad jakościowych (objętych gwarancją) Wykonawca zobowiązany jest do ich usunięcia </w:t>
      </w:r>
      <w:r>
        <w:rPr>
          <w:b/>
        </w:rPr>
        <w:t>w terminie 14 dni</w:t>
      </w:r>
      <w:r>
        <w:t xml:space="preserve">, licząc od dnia powiadomienia go o wadzie, w ramach wynagrodzenia, o którym mowa w § 3 ust. 1 umowy z zastrzeżeniem ust. 12. </w:t>
      </w:r>
    </w:p>
    <w:p w14:paraId="266E2B7E" w14:textId="77777777" w:rsidR="00752658" w:rsidRDefault="00B36866">
      <w:pPr>
        <w:numPr>
          <w:ilvl w:val="0"/>
          <w:numId w:val="28"/>
        </w:numPr>
        <w:ind w:left="552" w:right="21" w:hanging="425"/>
      </w:pPr>
      <w:r>
        <w:t xml:space="preserve">W przypadku, gdy usunięcie wady nie jest możliwe w terminie wskazanym w ust. 11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 </w:t>
      </w:r>
    </w:p>
    <w:p w14:paraId="6B874448" w14:textId="77777777" w:rsidR="00752658" w:rsidRDefault="00B36866">
      <w:pPr>
        <w:numPr>
          <w:ilvl w:val="0"/>
          <w:numId w:val="28"/>
        </w:numPr>
        <w:ind w:left="552" w:right="21" w:hanging="425"/>
      </w:pPr>
      <w:r>
        <w:t xml:space="preserve">Jeżeli Wykonawca nie usunie wad w terminie określonym w ust. 11 lub 12, Zamawiający może zlecić usunięcie ich stronie trzeciej na koszt i ryzyko Wykonawcy. W tym przypadku koszty usuwania wad będą pokrywane w pierwszej kolejności z kwoty zatrzymanej tytułem zabezpieczenia należytego wykonania Umowy. </w:t>
      </w:r>
    </w:p>
    <w:p w14:paraId="3F53713F" w14:textId="79E7000E" w:rsidR="00752658" w:rsidRDefault="00B36866">
      <w:pPr>
        <w:numPr>
          <w:ilvl w:val="0"/>
          <w:numId w:val="28"/>
        </w:numPr>
        <w:ind w:left="552" w:right="21" w:hanging="425"/>
      </w:pPr>
      <w:r>
        <w:t xml:space="preserve">Zamawiający obciąży </w:t>
      </w:r>
      <w:r w:rsidR="008910F5">
        <w:t>W</w:t>
      </w:r>
      <w:r>
        <w:t xml:space="preserve">ykonawcę kosztami wykonania zastępczego, o którym mowa w ust. 13 Wykonawca jest zobowiązany zwrócić Zamawiającemu kwotę wykonania zastępczego w ciągu 14 </w:t>
      </w:r>
    </w:p>
    <w:p w14:paraId="7F2C57B9" w14:textId="77777777" w:rsidR="00752658" w:rsidRDefault="00B36866">
      <w:pPr>
        <w:ind w:left="490" w:right="21" w:hanging="363"/>
      </w:pPr>
      <w:r>
        <w:t xml:space="preserve">dni od dnia otrzymania wezwania do zapłaty pod rygorem naliczenia odsetek ustawowych. </w:t>
      </w:r>
    </w:p>
    <w:p w14:paraId="632E4C3E" w14:textId="77777777" w:rsidR="00752658" w:rsidRDefault="00B36866">
      <w:pPr>
        <w:numPr>
          <w:ilvl w:val="0"/>
          <w:numId w:val="28"/>
        </w:numPr>
        <w:ind w:left="552" w:right="21" w:hanging="425"/>
      </w:pPr>
      <w:r>
        <w:t xml:space="preserve">W szczególnych przypadkach, gdy wada stanowi zagrożenie dla życia lub zdrowia ludzi lub szkodą bardzo dużych rozmiarach, Wykonawca zobowiązany jest do niezwłocznego zabezpieczenia miejsca awarii w celu usunięcia zagrożeń lub niedopuszczenia do powiększenia się szkody. </w:t>
      </w:r>
    </w:p>
    <w:p w14:paraId="022FC011" w14:textId="77777777" w:rsidR="00752658" w:rsidRDefault="00B36866">
      <w:pPr>
        <w:numPr>
          <w:ilvl w:val="0"/>
          <w:numId w:val="28"/>
        </w:numPr>
        <w:ind w:left="552" w:right="21" w:hanging="425"/>
      </w:pPr>
      <w:r>
        <w:t xml:space="preserve">Powiadomienie o wystąpieniu wady Zamawiający zgłasza Wykonawcy elektronicznie, na adres email: </w:t>
      </w:r>
      <w:r>
        <w:rPr>
          <w:color w:val="0563C1"/>
          <w:u w:val="single" w:color="0563C1"/>
        </w:rPr>
        <w:t>……………………..</w:t>
      </w:r>
      <w:r>
        <w:t xml:space="preserve"> </w:t>
      </w:r>
    </w:p>
    <w:p w14:paraId="7CE801F9" w14:textId="77777777" w:rsidR="00752658" w:rsidRDefault="00B36866">
      <w:pPr>
        <w:numPr>
          <w:ilvl w:val="0"/>
          <w:numId w:val="28"/>
        </w:numPr>
        <w:ind w:left="552" w:right="21" w:hanging="425"/>
      </w:pPr>
      <w:r>
        <w:t xml:space="preserve">Wykonawca odpowiada z tytułu rękojmi za wady fizyczne, jeżeli wada fizyczna zostanie stwierdzona przed upływem okresu równego okresowi wskazanemu w ust. 1 (okres udzielonej </w:t>
      </w:r>
      <w:r>
        <w:lastRenderedPageBreak/>
        <w:t xml:space="preserve">gwarancji jakości) (rozszerzenie uprawnień zamawiającego na podstawie art. 558 § 1 kodeksu cywilnego). </w:t>
      </w:r>
    </w:p>
    <w:p w14:paraId="6BA09755" w14:textId="77777777" w:rsidR="00752658" w:rsidRDefault="00B36866">
      <w:pPr>
        <w:numPr>
          <w:ilvl w:val="0"/>
          <w:numId w:val="28"/>
        </w:numPr>
        <w:ind w:left="552" w:right="21" w:hanging="425"/>
      </w:pPr>
      <w:r>
        <w:t xml:space="preserve">Po odbiorze robót związanych z usunięciem wad z tytułu gwarancji, okres gwarancji ulega wydłużeniu o czas od zgłoszenia do usunięcia wady. </w:t>
      </w:r>
    </w:p>
    <w:p w14:paraId="0ADA7B9D" w14:textId="77777777" w:rsidR="00752658" w:rsidRDefault="00B36866">
      <w:pPr>
        <w:numPr>
          <w:ilvl w:val="0"/>
          <w:numId w:val="28"/>
        </w:numPr>
        <w:ind w:left="552" w:right="21" w:hanging="425"/>
      </w:pPr>
      <w:r>
        <w:t xml:space="preserve">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 </w:t>
      </w:r>
    </w:p>
    <w:p w14:paraId="7AC4E084" w14:textId="77777777" w:rsidR="00752658" w:rsidRDefault="00B36866">
      <w:pPr>
        <w:numPr>
          <w:ilvl w:val="0"/>
          <w:numId w:val="28"/>
        </w:numPr>
        <w:ind w:left="552" w:right="21" w:hanging="425"/>
      </w:pPr>
      <w:r>
        <w:t xml:space="preserve">Zamawiający może wykonywać uprawnienia z tytułu rękojmi za wady fizyczne, niezależnie od uprawnień wynikających z gwarancji. </w:t>
      </w:r>
    </w:p>
    <w:p w14:paraId="6DE627C7" w14:textId="77777777" w:rsidR="00752658" w:rsidRDefault="00B36866">
      <w:pPr>
        <w:numPr>
          <w:ilvl w:val="0"/>
          <w:numId w:val="28"/>
        </w:numPr>
        <w:spacing w:after="17"/>
        <w:ind w:left="552" w:right="21" w:hanging="425"/>
      </w:pPr>
      <w:r>
        <w:t xml:space="preserve">W okresie gwarancji i rękojmi Wykonawca zobowiązany jest do pisemnego pod rygorem nieważności zawiadomienia Zamawiającego w terminie 7 dni o: </w:t>
      </w:r>
    </w:p>
    <w:p w14:paraId="3190F900" w14:textId="77777777" w:rsidR="00752658" w:rsidRDefault="00B36866">
      <w:pPr>
        <w:numPr>
          <w:ilvl w:val="1"/>
          <w:numId w:val="28"/>
        </w:numPr>
        <w:ind w:left="567" w:right="22" w:hanging="425"/>
      </w:pPr>
      <w:r>
        <w:t xml:space="preserve">zmianie siedziby lub nazwy Wykonawcy; </w:t>
      </w:r>
    </w:p>
    <w:p w14:paraId="21AD4AA5" w14:textId="77777777" w:rsidR="00752658" w:rsidRDefault="00B36866">
      <w:pPr>
        <w:numPr>
          <w:ilvl w:val="1"/>
          <w:numId w:val="28"/>
        </w:numPr>
        <w:ind w:left="567" w:right="22" w:hanging="425"/>
      </w:pPr>
      <w:r>
        <w:t xml:space="preserve">zmianie osób reprezentujących Wykonawcę; </w:t>
      </w:r>
    </w:p>
    <w:p w14:paraId="10156706" w14:textId="77777777" w:rsidR="00752658" w:rsidRDefault="00B36866">
      <w:pPr>
        <w:numPr>
          <w:ilvl w:val="1"/>
          <w:numId w:val="28"/>
        </w:numPr>
        <w:ind w:left="567" w:right="22" w:hanging="425"/>
      </w:pPr>
      <w:r>
        <w:t xml:space="preserve">ogłoszeniu upadłości Wykonawcy; </w:t>
      </w:r>
    </w:p>
    <w:p w14:paraId="201E04CF" w14:textId="77777777" w:rsidR="00752658" w:rsidRDefault="00B36866">
      <w:pPr>
        <w:numPr>
          <w:ilvl w:val="1"/>
          <w:numId w:val="28"/>
        </w:numPr>
        <w:spacing w:after="8"/>
        <w:ind w:left="567" w:right="22" w:hanging="425"/>
      </w:pPr>
      <w:r>
        <w:t>likwidacji Wykonawcy.</w:t>
      </w:r>
      <w:r>
        <w:rPr>
          <w:sz w:val="24"/>
        </w:rPr>
        <w:t xml:space="preserve"> </w:t>
      </w:r>
    </w:p>
    <w:p w14:paraId="3AAB3272" w14:textId="77777777" w:rsidR="00752658" w:rsidRDefault="00B36866">
      <w:pPr>
        <w:spacing w:after="20" w:line="259" w:lineRule="auto"/>
        <w:ind w:left="142" w:firstLine="0"/>
        <w:jc w:val="left"/>
      </w:pPr>
      <w:r>
        <w:rPr>
          <w:sz w:val="24"/>
        </w:rPr>
        <w:t xml:space="preserve"> </w:t>
      </w:r>
    </w:p>
    <w:p w14:paraId="54BB108F" w14:textId="77777777" w:rsidR="00752658" w:rsidRDefault="00B36866">
      <w:pPr>
        <w:pStyle w:val="Nagwek1"/>
        <w:spacing w:after="37"/>
        <w:ind w:left="489" w:right="358"/>
      </w:pPr>
      <w:r>
        <w:t xml:space="preserve">§13. Zabezpieczenie należytego wykonania umowy </w:t>
      </w:r>
    </w:p>
    <w:p w14:paraId="2777334A" w14:textId="2DF0F166" w:rsidR="00752658" w:rsidRDefault="00B36866">
      <w:pPr>
        <w:numPr>
          <w:ilvl w:val="0"/>
          <w:numId w:val="29"/>
        </w:numPr>
        <w:spacing w:after="5"/>
        <w:ind w:right="22" w:hanging="283"/>
      </w:pPr>
      <w:r>
        <w:t xml:space="preserve">Wykonawca przed zawarciem umowy wniósł zabezpieczenie należytego wykonania umowy w wysokości </w:t>
      </w:r>
      <w:r>
        <w:rPr>
          <w:b/>
        </w:rPr>
        <w:t>5%</w:t>
      </w:r>
      <w:r>
        <w:t xml:space="preserve"> wynagrodzenia Wykonawcy brutto wskazanego w § 3 ust. 1</w:t>
      </w:r>
      <w:r w:rsidR="008910F5">
        <w:t xml:space="preserve"> </w:t>
      </w:r>
      <w:r w:rsidR="00F11C1C">
        <w:t>pkt c</w:t>
      </w:r>
      <w:r>
        <w:t xml:space="preserve"> umowy tj. </w:t>
      </w:r>
      <w:r>
        <w:rPr>
          <w:b/>
        </w:rPr>
        <w:t xml:space="preserve">…………………………… zł. </w:t>
      </w:r>
    </w:p>
    <w:p w14:paraId="22F76298" w14:textId="77777777" w:rsidR="00752658" w:rsidRDefault="00B36866">
      <w:pPr>
        <w:spacing w:after="6"/>
        <w:ind w:left="425" w:right="21" w:firstLine="0"/>
      </w:pPr>
      <w:r>
        <w:t xml:space="preserve">słownie: …………………………. i …/100 złotych. </w:t>
      </w:r>
    </w:p>
    <w:p w14:paraId="078E2A5A" w14:textId="77777777" w:rsidR="00752658" w:rsidRDefault="00B36866">
      <w:pPr>
        <w:ind w:left="425" w:right="22" w:firstLine="0"/>
      </w:pPr>
      <w:r>
        <w:t xml:space="preserve">w formie: </w:t>
      </w:r>
      <w:r>
        <w:rPr>
          <w:b/>
        </w:rPr>
        <w:t>…………………….</w:t>
      </w:r>
      <w:r>
        <w:t xml:space="preserve"> </w:t>
      </w:r>
    </w:p>
    <w:p w14:paraId="73FB7CF5" w14:textId="77777777" w:rsidR="00752658" w:rsidRDefault="00B36866">
      <w:pPr>
        <w:numPr>
          <w:ilvl w:val="0"/>
          <w:numId w:val="29"/>
        </w:numPr>
        <w:ind w:right="22" w:hanging="283"/>
      </w:pPr>
      <w:r>
        <w:t xml:space="preserve">Zabezpieczenie należytego wykonania umowy ma na celu zabezpieczenie i ewentualne zaspokojenie roszczeń Zamawiającego z tytułu niewykonania lub nienależytego wykonania umowy przez Wykonawcę oraz roszczeń z tytułu rękojmi za wady lub gwarancji jakości powstałych w okresie udzielonej gwarancji od dnia odbioru końcowego. </w:t>
      </w:r>
    </w:p>
    <w:p w14:paraId="11F5C109" w14:textId="77777777" w:rsidR="00752658" w:rsidRDefault="00B36866">
      <w:pPr>
        <w:numPr>
          <w:ilvl w:val="0"/>
          <w:numId w:val="29"/>
        </w:numPr>
        <w:ind w:right="22" w:hanging="283"/>
      </w:pPr>
      <w:r>
        <w:t xml:space="preserve">Beneficjentem zabezpieczenia należytego wykonania umowy jest Zamawiający. </w:t>
      </w:r>
    </w:p>
    <w:p w14:paraId="1BFB3DD4" w14:textId="77777777" w:rsidR="00752658" w:rsidRDefault="00B36866">
      <w:pPr>
        <w:numPr>
          <w:ilvl w:val="0"/>
          <w:numId w:val="29"/>
        </w:numPr>
        <w:ind w:right="22" w:hanging="283"/>
      </w:pPr>
      <w:r>
        <w:t xml:space="preserve">Koszty zabezpieczenia należytego wykonania umowy ponosi Wykonawca. </w:t>
      </w:r>
    </w:p>
    <w:p w14:paraId="107FB367" w14:textId="77777777" w:rsidR="00752658" w:rsidRDefault="00B36866">
      <w:pPr>
        <w:numPr>
          <w:ilvl w:val="0"/>
          <w:numId w:val="29"/>
        </w:numPr>
        <w:ind w:right="22" w:hanging="283"/>
      </w:pPr>
      <w:r>
        <w:t xml:space="preserve">Wykonawca jest zobowiązany zapewnić, aby zabezpieczenie należytego wykonania umowy zachowało moc wiążącą w okresie wykonywania umowy oraz w okresie rękojmi za wady i gwarancji jakości. </w:t>
      </w:r>
    </w:p>
    <w:p w14:paraId="0E12318A" w14:textId="3DDC7004" w:rsidR="00752658" w:rsidRDefault="00B36866">
      <w:pPr>
        <w:numPr>
          <w:ilvl w:val="0"/>
          <w:numId w:val="29"/>
        </w:numPr>
        <w:ind w:right="22" w:hanging="283"/>
      </w:pPr>
      <w:r>
        <w:t>Z kwoty</w:t>
      </w:r>
      <w:r w:rsidR="008910F5">
        <w:t>,</w:t>
      </w:r>
      <w:r>
        <w:t xml:space="preserve"> o której mowa w ust. 1 niniejszego paragrafu Zamawiający zwolni 70% w terminie 30 dni od daty dokonania odbioru końcowego robót. </w:t>
      </w:r>
    </w:p>
    <w:p w14:paraId="6B033AAB" w14:textId="4CC20F36" w:rsidR="00752658" w:rsidRDefault="00B36866">
      <w:pPr>
        <w:numPr>
          <w:ilvl w:val="0"/>
          <w:numId w:val="29"/>
        </w:numPr>
        <w:ind w:right="22" w:hanging="283"/>
      </w:pPr>
      <w:r>
        <w:t>Pozostałe 30% kwoty o której mowa w ust. 1 zostanie zatrzymane przez Zamawiającego na okres rękojmi</w:t>
      </w:r>
      <w:r w:rsidR="008910F5">
        <w:t>,</w:t>
      </w:r>
      <w:r>
        <w:t xml:space="preserve"> o której mowa w § 12 i zwolnione będzie w terminie 15 dni po upływie tego okresu. </w:t>
      </w:r>
    </w:p>
    <w:p w14:paraId="75EEB385" w14:textId="4BCE6894" w:rsidR="00752658" w:rsidRDefault="00B36866">
      <w:pPr>
        <w:numPr>
          <w:ilvl w:val="0"/>
          <w:numId w:val="29"/>
        </w:numPr>
        <w:ind w:right="22" w:hanging="283"/>
      </w:pPr>
      <w:r>
        <w:t>Zwolnienia kwot</w:t>
      </w:r>
      <w:r w:rsidR="008910F5">
        <w:t>,</w:t>
      </w:r>
      <w:r>
        <w:t xml:space="preserve"> o których mowa w ust. 2 i 3 następować będą zgodnie z przepisami art. 453 ustawy </w:t>
      </w:r>
      <w:proofErr w:type="spellStart"/>
      <w:r>
        <w:t>Pzp</w:t>
      </w:r>
      <w:proofErr w:type="spellEnd"/>
      <w:r>
        <w:t xml:space="preserve">. </w:t>
      </w:r>
    </w:p>
    <w:p w14:paraId="6169E9D4" w14:textId="77777777" w:rsidR="00752658" w:rsidRDefault="00B36866">
      <w:pPr>
        <w:numPr>
          <w:ilvl w:val="0"/>
          <w:numId w:val="29"/>
        </w:numPr>
        <w:ind w:right="22" w:hanging="283"/>
      </w:pPr>
      <w:r>
        <w:t xml:space="preserve">W trakcie realizacji umowy Wykonawca może dokonać, z zachowaniem ciągłości zabezpieczenia, zmiany formy zabezpieczenia na jedną lub kilka form, o których mowa w art. 450 ust. 1 ustawy </w:t>
      </w:r>
      <w:proofErr w:type="spellStart"/>
      <w:r>
        <w:t>Pzp</w:t>
      </w:r>
      <w:proofErr w:type="spellEnd"/>
      <w:r>
        <w:t xml:space="preserve">. </w:t>
      </w:r>
    </w:p>
    <w:p w14:paraId="373C553D" w14:textId="77777777" w:rsidR="00752658" w:rsidRDefault="00B36866">
      <w:pPr>
        <w:numPr>
          <w:ilvl w:val="0"/>
          <w:numId w:val="29"/>
        </w:numPr>
        <w:ind w:right="22" w:hanging="283"/>
      </w:pPr>
      <w:r>
        <w:t xml:space="preserve">Zamawiający ma prawo do potrącenia kar umownych lub innych zobowiązań finansowych Wykonawcy wobec Zamawiającego z zabezpieczenia należytego wykonania przedmiotu umowy, po uprzednim powiadomieniu Wykonawcy o podstawie i wysokości naliczonej kary umownej i wyznaczeniu mu 14 dniowego terminu zapłaty tej kary. Jeśli kwota uzyskana z faktury przedłożonej </w:t>
      </w:r>
      <w:r>
        <w:lastRenderedPageBreak/>
        <w:t xml:space="preserve">do zapłaty przez Wykonawcę oraz z zabezpieczenia należytego wykonania umowy nie zabezpieczy roszczeń Zamawiającego w całości, Zamawiający będzie uprawniony do dochodzenia pozostałej części od Wykonawcy. </w:t>
      </w:r>
    </w:p>
    <w:p w14:paraId="209EDC3B" w14:textId="77777777" w:rsidR="00752658" w:rsidRDefault="00B36866">
      <w:pPr>
        <w:numPr>
          <w:ilvl w:val="0"/>
          <w:numId w:val="29"/>
        </w:numPr>
        <w:ind w:right="22" w:hanging="283"/>
      </w:pPr>
      <w:r>
        <w:t xml:space="preserve">W sytuacji, gdy wystąpi konieczność przedłużenia terminu realizacji umowy, o którym mowa w § 2 ust. 1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09737976" w14:textId="77777777" w:rsidR="00752658" w:rsidRDefault="00B36866">
      <w:pPr>
        <w:spacing w:after="59" w:line="259" w:lineRule="auto"/>
        <w:ind w:left="425" w:firstLine="0"/>
        <w:jc w:val="left"/>
      </w:pPr>
      <w:r>
        <w:rPr>
          <w:sz w:val="24"/>
        </w:rPr>
        <w:t xml:space="preserve"> </w:t>
      </w:r>
    </w:p>
    <w:p w14:paraId="2E0755EC" w14:textId="77777777" w:rsidR="00752658" w:rsidRDefault="00B36866">
      <w:pPr>
        <w:pStyle w:val="Nagwek1"/>
        <w:ind w:left="589" w:right="928"/>
      </w:pPr>
      <w:r>
        <w:rPr>
          <w:b w:val="0"/>
        </w:rPr>
        <w:t>§</w:t>
      </w:r>
      <w:r>
        <w:rPr>
          <w:rFonts w:ascii="Arial" w:eastAsia="Arial" w:hAnsi="Arial" w:cs="Arial"/>
          <w:b w:val="0"/>
        </w:rPr>
        <w:t xml:space="preserve"> </w:t>
      </w:r>
      <w:r>
        <w:t xml:space="preserve">14. Klauzula zatrudnienia  </w:t>
      </w:r>
    </w:p>
    <w:p w14:paraId="6A77FF18" w14:textId="77777777" w:rsidR="00752658" w:rsidRDefault="00B36866">
      <w:pPr>
        <w:spacing w:after="33" w:line="259" w:lineRule="auto"/>
        <w:ind w:left="142" w:firstLine="0"/>
        <w:jc w:val="left"/>
      </w:pPr>
      <w:r>
        <w:rPr>
          <w:sz w:val="20"/>
        </w:rPr>
        <w:t xml:space="preserve"> </w:t>
      </w:r>
    </w:p>
    <w:p w14:paraId="18823D0C" w14:textId="69A8EF95" w:rsidR="00752658" w:rsidRDefault="00B36866">
      <w:pPr>
        <w:numPr>
          <w:ilvl w:val="0"/>
          <w:numId w:val="30"/>
        </w:numPr>
        <w:ind w:right="21" w:hanging="355"/>
      </w:pPr>
      <w:r>
        <w:t xml:space="preserve">Stosownie do treści art. 95 ust. 1 ustawy </w:t>
      </w:r>
      <w:proofErr w:type="spellStart"/>
      <w:r>
        <w:t>Pzp</w:t>
      </w:r>
      <w:proofErr w:type="spellEnd"/>
      <w:r>
        <w:t xml:space="preserve"> Zamawiający wymaga zatrudnienia przez Wykonawcę lub Podwykonawcę </w:t>
      </w:r>
      <w:r>
        <w:rPr>
          <w:b/>
        </w:rPr>
        <w:t>na podstawie stosunku pracy</w:t>
      </w:r>
      <w:r>
        <w:t>, osób wykonujących wskazane przez zamawiającego czynności w zakresie realizacji zamówienia, jeżeli wykonanie tych czynności polega na wykonywaniu pracy w sposób określony w art. 22 § 1 ustawy z dnia 26 czerwca 1974 r. - Kodeks pracy (</w:t>
      </w:r>
      <w:proofErr w:type="spellStart"/>
      <w:r>
        <w:t>t.j</w:t>
      </w:r>
      <w:proofErr w:type="spellEnd"/>
      <w:r>
        <w:t>. Dz. U. z 2023.</w:t>
      </w:r>
      <w:r w:rsidR="008910F5">
        <w:t>poz.</w:t>
      </w:r>
      <w:r>
        <w:t xml:space="preserve">1465). </w:t>
      </w:r>
    </w:p>
    <w:p w14:paraId="576CBC77" w14:textId="77777777" w:rsidR="00752658" w:rsidRDefault="00B36866">
      <w:pPr>
        <w:numPr>
          <w:ilvl w:val="0"/>
          <w:numId w:val="30"/>
        </w:numPr>
        <w:spacing w:after="5"/>
        <w:ind w:right="21" w:hanging="355"/>
      </w:pPr>
      <w:r>
        <w:t xml:space="preserve">Wykonawca zobowiązuje się do zatrudnienia na podstawie umowy o pracę, przez cały okres realizacji zamówienia, wszystkich osób wykonujących następujące czynności: </w:t>
      </w:r>
    </w:p>
    <w:p w14:paraId="68C9A9C4" w14:textId="77777777" w:rsidR="00772A1C" w:rsidRDefault="00772A1C" w:rsidP="00772A1C">
      <w:pPr>
        <w:spacing w:after="5"/>
        <w:ind w:left="482" w:right="21" w:firstLine="0"/>
      </w:pPr>
      <w:r>
        <w:t xml:space="preserve">- roboty ogólnobudowlane, w tym w szczególności wykonywane przez majstra, operatorów sprzętu budowlanego i innych fizycznych (z wyłączeniem prac, których wykonanie wymaga posiadania stosownych uprawnień do pełnienia samodzielnych funkcji np. kierownik budowy); </w:t>
      </w:r>
    </w:p>
    <w:p w14:paraId="1B82B413" w14:textId="77777777" w:rsidR="00772A1C" w:rsidRDefault="00772A1C" w:rsidP="00772A1C">
      <w:pPr>
        <w:spacing w:after="5"/>
        <w:ind w:left="482" w:right="21" w:firstLine="0"/>
      </w:pPr>
      <w:r>
        <w:t xml:space="preserve">- roboty elektryczne (z wyłączeniem prac, których wykonanie wymaga posiadanie stosownych uprawnień do pełnienia samodzielnych funkcji); </w:t>
      </w:r>
    </w:p>
    <w:p w14:paraId="03191EED" w14:textId="0042F7A6" w:rsidR="00772A1C" w:rsidRDefault="00772A1C" w:rsidP="00772A1C">
      <w:pPr>
        <w:spacing w:after="5"/>
        <w:ind w:left="482" w:right="21" w:firstLine="0"/>
      </w:pPr>
      <w:r>
        <w:t xml:space="preserve">- roboty sanitarne (z wyłączeniem prac, których wykonanie wymaga posiadanie stosownych uprawnień do pełnienia samodzielnych funkcji).  </w:t>
      </w:r>
    </w:p>
    <w:p w14:paraId="4AC720DF" w14:textId="77777777" w:rsidR="00752658" w:rsidRDefault="00B36866">
      <w:pPr>
        <w:numPr>
          <w:ilvl w:val="0"/>
          <w:numId w:val="30"/>
        </w:numPr>
        <w:ind w:right="21" w:hanging="355"/>
      </w:pPr>
      <w:r>
        <w:t xml:space="preserve">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 </w:t>
      </w:r>
    </w:p>
    <w:p w14:paraId="5444DBA2" w14:textId="77777777" w:rsidR="00752658" w:rsidRDefault="00B36866">
      <w:pPr>
        <w:numPr>
          <w:ilvl w:val="0"/>
          <w:numId w:val="30"/>
        </w:numPr>
        <w:ind w:right="21" w:hanging="355"/>
      </w:pPr>
      <w:r>
        <w:rPr>
          <w:b/>
        </w:rPr>
        <w:t>W dniu przejęcia placu budowy</w:t>
      </w:r>
      <w:r>
        <w:t xml:space="preserve"> Wykonawca zobowiązany jest do </w:t>
      </w:r>
      <w:r>
        <w:rPr>
          <w:b/>
        </w:rPr>
        <w:t>przedstawienia oświadczenia</w:t>
      </w:r>
      <w:r>
        <w:t xml:space="preserve"> o zatrudnieniu na podstawie umowy o pracę osób wykonujących czynności, o których mowa w ust.2. </w:t>
      </w:r>
    </w:p>
    <w:p w14:paraId="70AAC0C6" w14:textId="77777777" w:rsidR="00752658" w:rsidRDefault="00B36866">
      <w:pPr>
        <w:numPr>
          <w:ilvl w:val="0"/>
          <w:numId w:val="30"/>
        </w:numPr>
        <w:ind w:right="21" w:hanging="355"/>
      </w:pPr>
      <w: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61B24D7C" w14:textId="77777777" w:rsidR="00752658" w:rsidRDefault="00B36866">
      <w:pPr>
        <w:numPr>
          <w:ilvl w:val="0"/>
          <w:numId w:val="30"/>
        </w:numPr>
        <w:ind w:right="21" w:hanging="355"/>
      </w:pPr>
      <w:r>
        <w:t xml:space="preserve">Wykonawca zobowiązuje się, iż zarówno on jak i Podwykonawcy będą zatrudniać pracowników wykonujących czynności wskazane w ust. 2 na podstawie stosunku pracy w rozumieniu przepisów ustawy z dnia 26 czerwca 1974 r. – Kodeks pracy. </w:t>
      </w:r>
    </w:p>
    <w:p w14:paraId="10537B12" w14:textId="77777777" w:rsidR="00752658" w:rsidRDefault="00B36866">
      <w:pPr>
        <w:numPr>
          <w:ilvl w:val="0"/>
          <w:numId w:val="30"/>
        </w:numPr>
        <w:ind w:right="21" w:hanging="355"/>
      </w:pPr>
      <w:r>
        <w:t xml:space="preserve">W trakcie realizacji zamówienia zamawiający uprawniony jest do wykonywania czynności kontrolnych wobec wykonawcy i podwykonawcy odnośnie spełniania przez wykonawcę lub podwykonawcę wymogu zatrudnienia na podstawie umowy o pracę osób wykonujących wskazane w punkcie 2 czynności. Zamawiający uprawniony jest w szczególności do:  </w:t>
      </w:r>
    </w:p>
    <w:p w14:paraId="6DA52007" w14:textId="77777777" w:rsidR="00752658" w:rsidRDefault="00B36866">
      <w:pPr>
        <w:numPr>
          <w:ilvl w:val="1"/>
          <w:numId w:val="31"/>
        </w:numPr>
        <w:ind w:right="21" w:hanging="283"/>
      </w:pPr>
      <w:r>
        <w:lastRenderedPageBreak/>
        <w:t xml:space="preserve">żądania oświadczeń i dokumentów w zakresie potwierdzenia spełniania ww. wymogów i dokonywania ich oceny, </w:t>
      </w:r>
    </w:p>
    <w:p w14:paraId="72CA991C" w14:textId="77777777" w:rsidR="00752658" w:rsidRDefault="00B36866">
      <w:pPr>
        <w:numPr>
          <w:ilvl w:val="1"/>
          <w:numId w:val="31"/>
        </w:numPr>
        <w:ind w:right="21" w:hanging="283"/>
      </w:pPr>
      <w:r>
        <w:t xml:space="preserve">żądania wyjaśnień w przypadku wątpliwości w zakresie potwierdzenia spełniania ww. wymogów, </w:t>
      </w:r>
    </w:p>
    <w:p w14:paraId="6160CF04" w14:textId="77777777" w:rsidR="00752658" w:rsidRDefault="00B36866">
      <w:pPr>
        <w:numPr>
          <w:ilvl w:val="1"/>
          <w:numId w:val="31"/>
        </w:numPr>
        <w:ind w:right="21" w:hanging="283"/>
      </w:pPr>
      <w:r>
        <w:t xml:space="preserve">przeprowadzania kontroli na miejscu wykonywania świadczenia. </w:t>
      </w:r>
    </w:p>
    <w:p w14:paraId="59F2B26E" w14:textId="77777777" w:rsidR="00752658" w:rsidRDefault="00B36866">
      <w:pPr>
        <w:numPr>
          <w:ilvl w:val="0"/>
          <w:numId w:val="30"/>
        </w:numPr>
        <w:ind w:right="21" w:hanging="355"/>
      </w:pPr>
      <w:r>
        <w:t xml:space="preserve">Wykonawca zobowiązuje się, iż każdorazowo na żądanie Zamawiającego, w terminie przez niego wskazanym, </w:t>
      </w:r>
      <w:r>
        <w:rPr>
          <w:u w:val="single" w:color="000000"/>
        </w:rPr>
        <w:t>nie krótszym niż 10 dni roboczych</w:t>
      </w:r>
      <w:r>
        <w:t xml:space="preserve">, przedłożyć przedstawicielowi Zamawiającego dokumenty potwierdzające zatrudnianie tych osób na umowę o pracę w szczególności: </w:t>
      </w:r>
    </w:p>
    <w:p w14:paraId="4EB407F7" w14:textId="77777777" w:rsidR="00752658" w:rsidRDefault="00B36866">
      <w:pPr>
        <w:numPr>
          <w:ilvl w:val="1"/>
          <w:numId w:val="32"/>
        </w:numPr>
        <w:ind w:right="22"/>
      </w:pPr>
      <w:r>
        <w:t xml:space="preserve">oświadczenie zatrudnionego pracownika; </w:t>
      </w:r>
    </w:p>
    <w:p w14:paraId="6BA27F0C" w14:textId="77777777" w:rsidR="00752658" w:rsidRDefault="00B36866">
      <w:pPr>
        <w:numPr>
          <w:ilvl w:val="1"/>
          <w:numId w:val="32"/>
        </w:numPr>
        <w:ind w:right="22"/>
      </w:pPr>
      <w:r>
        <w:t xml:space="preserve">oświadczenie Wykonawcy lub Podwykonawcy o zatrudnieniu pracownika na podstawie umowy o pracę, </w:t>
      </w:r>
    </w:p>
    <w:p w14:paraId="53F0D3EA" w14:textId="77777777" w:rsidR="00752658" w:rsidRDefault="00B36866">
      <w:pPr>
        <w:numPr>
          <w:ilvl w:val="1"/>
          <w:numId w:val="32"/>
        </w:numPr>
        <w:ind w:right="22"/>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zgodnie z przepisami ustawy z dnia 10 maja 2018 r. o ochronie danych osobowych (tj. w szczególności bez adresów, nr PESEL pracowników, wysokości wynagrodzenia). Imię i nazwisko pracownika nie podlega </w:t>
      </w:r>
      <w:proofErr w:type="spellStart"/>
      <w:r>
        <w:t>anonimizacji</w:t>
      </w:r>
      <w:proofErr w:type="spellEnd"/>
      <w:r>
        <w:t xml:space="preserve">. Informacje takie jak: data zawarcia umowy, rodzaj umowy o pracę i wymiar etatu, zakres obowiązków pracownika nie podlegają </w:t>
      </w:r>
      <w:proofErr w:type="spellStart"/>
      <w:r>
        <w:t>anonimizacji</w:t>
      </w:r>
      <w:proofErr w:type="spellEnd"/>
      <w:r>
        <w:t xml:space="preserve">. </w:t>
      </w:r>
    </w:p>
    <w:p w14:paraId="58FE88DB" w14:textId="77777777" w:rsidR="00752658" w:rsidRDefault="00B36866">
      <w:pPr>
        <w:numPr>
          <w:ilvl w:val="1"/>
          <w:numId w:val="32"/>
        </w:numPr>
        <w:ind w:right="22"/>
      </w:pPr>
      <w:r>
        <w:t xml:space="preserve">zaświadczenie właściwego oddziału ZUS, potwierdzające opłacenie przez Wykonawcę lub podwykonawcę składek na ubezpieczenie społeczne i zdrowotne z tytułu zatrudnienia na podstawie umów o pracę za ostatni okres rozliczeniowy, </w:t>
      </w:r>
    </w:p>
    <w:p w14:paraId="37D51306" w14:textId="77777777" w:rsidR="00752658" w:rsidRDefault="00B36866">
      <w:pPr>
        <w:numPr>
          <w:ilvl w:val="1"/>
          <w:numId w:val="32"/>
        </w:numPr>
        <w:ind w:right="22"/>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roku o ochronie danych osobowych. Imię i nazwisko pracownika nie podlega </w:t>
      </w:r>
      <w:proofErr w:type="spellStart"/>
      <w:r>
        <w:t>anonimizacji</w:t>
      </w:r>
      <w:proofErr w:type="spellEnd"/>
      <w:r>
        <w:t xml:space="preserve">. </w:t>
      </w:r>
    </w:p>
    <w:p w14:paraId="0447A261" w14:textId="77777777" w:rsidR="00752658" w:rsidRDefault="00B36866">
      <w:pPr>
        <w:numPr>
          <w:ilvl w:val="0"/>
          <w:numId w:val="30"/>
        </w:numPr>
        <w:ind w:right="21" w:hanging="355"/>
      </w:pPr>
      <w: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niniejszego paragrafu czynności. </w:t>
      </w:r>
    </w:p>
    <w:p w14:paraId="4B2D0482" w14:textId="77777777" w:rsidR="00752658" w:rsidRDefault="00B36866">
      <w:pPr>
        <w:numPr>
          <w:ilvl w:val="0"/>
          <w:numId w:val="30"/>
        </w:numPr>
        <w:spacing w:after="5"/>
        <w:ind w:right="21" w:hanging="355"/>
      </w:pPr>
      <w:r>
        <w:t xml:space="preserve">W przypadku uzasadnionych wątpliwości co do przestrzegania prawa pracy przez Wykonawcę lub Podwykonawcę, zamawiający może zwrócić się o przeprowadzenie kontroli przez </w:t>
      </w:r>
      <w:r>
        <w:rPr>
          <w:b/>
        </w:rPr>
        <w:t>Państwową Inspekcję Pracy.</w:t>
      </w:r>
      <w:r>
        <w:t xml:space="preserve"> </w:t>
      </w:r>
    </w:p>
    <w:p w14:paraId="1912BB95" w14:textId="77777777" w:rsidR="00752658" w:rsidRDefault="00B36866">
      <w:pPr>
        <w:spacing w:after="54" w:line="259" w:lineRule="auto"/>
        <w:ind w:left="425" w:firstLine="0"/>
        <w:jc w:val="left"/>
      </w:pPr>
      <w:r>
        <w:rPr>
          <w:sz w:val="20"/>
        </w:rPr>
        <w:t xml:space="preserve"> </w:t>
      </w:r>
    </w:p>
    <w:p w14:paraId="7EB2FA1F" w14:textId="77777777" w:rsidR="00752658" w:rsidRDefault="00B36866">
      <w:pPr>
        <w:pStyle w:val="Nagwek1"/>
        <w:ind w:left="589" w:right="692"/>
      </w:pPr>
      <w:r>
        <w:rPr>
          <w:b w:val="0"/>
        </w:rPr>
        <w:t>§</w:t>
      </w:r>
      <w:r>
        <w:rPr>
          <w:rFonts w:ascii="Arial" w:eastAsia="Arial" w:hAnsi="Arial" w:cs="Arial"/>
          <w:b w:val="0"/>
        </w:rPr>
        <w:t xml:space="preserve"> </w:t>
      </w:r>
      <w:r>
        <w:t xml:space="preserve">15. Kary umowne </w:t>
      </w:r>
    </w:p>
    <w:p w14:paraId="333283E7" w14:textId="77777777" w:rsidR="00752658" w:rsidRDefault="00B36866">
      <w:pPr>
        <w:spacing w:after="33" w:line="259" w:lineRule="auto"/>
        <w:ind w:left="142" w:firstLine="0"/>
        <w:jc w:val="left"/>
      </w:pPr>
      <w:r>
        <w:rPr>
          <w:sz w:val="20"/>
        </w:rPr>
        <w:t xml:space="preserve"> </w:t>
      </w:r>
    </w:p>
    <w:p w14:paraId="33FB0C83" w14:textId="77777777" w:rsidR="00752658" w:rsidRDefault="00B36866">
      <w:pPr>
        <w:numPr>
          <w:ilvl w:val="0"/>
          <w:numId w:val="33"/>
        </w:numPr>
        <w:ind w:right="22" w:hanging="427"/>
      </w:pPr>
      <w:r>
        <w:t xml:space="preserve">Strony ustalają odpowiedzialność za niewykonanie lub nienależyte wykonanie zobowiązań umownych w formie kar umownych w następujących przypadkach i wysokościach: </w:t>
      </w:r>
    </w:p>
    <w:p w14:paraId="411BBE07" w14:textId="77777777" w:rsidR="00752658" w:rsidRDefault="00B36866">
      <w:pPr>
        <w:numPr>
          <w:ilvl w:val="1"/>
          <w:numId w:val="33"/>
        </w:numPr>
        <w:spacing w:after="53" w:line="259" w:lineRule="auto"/>
        <w:ind w:hanging="410"/>
        <w:jc w:val="left"/>
      </w:pPr>
      <w:r>
        <w:rPr>
          <w:u w:val="single" w:color="000000"/>
        </w:rPr>
        <w:t>Wykonawca płaci Zamawiającemu kary umowne</w:t>
      </w:r>
      <w:r>
        <w:t xml:space="preserve">: </w:t>
      </w:r>
    </w:p>
    <w:p w14:paraId="6055F479" w14:textId="155D0B39" w:rsidR="00752658" w:rsidRDefault="00B36866">
      <w:pPr>
        <w:numPr>
          <w:ilvl w:val="2"/>
          <w:numId w:val="33"/>
        </w:numPr>
        <w:ind w:right="22" w:hanging="288"/>
      </w:pPr>
      <w:r>
        <w:rPr>
          <w:b/>
        </w:rPr>
        <w:lastRenderedPageBreak/>
        <w:t>za zwłokę</w:t>
      </w:r>
      <w:r>
        <w:t xml:space="preserve"> w wykonaniu przedmiotu umowy – w wysokości </w:t>
      </w:r>
      <w:r>
        <w:rPr>
          <w:b/>
        </w:rPr>
        <w:t>0,1%</w:t>
      </w:r>
      <w:r>
        <w:t xml:space="preserve"> wynagrodzenia brutto, o którym mowa w §3 ust. 1 </w:t>
      </w:r>
      <w:r w:rsidR="008910F5">
        <w:t xml:space="preserve">pkt c </w:t>
      </w:r>
      <w:r>
        <w:t xml:space="preserve">umowy, za każdy rozpoczęty dzień zwłoki, </w:t>
      </w:r>
    </w:p>
    <w:p w14:paraId="5C90AF4E" w14:textId="4C1E1CD1" w:rsidR="00752658" w:rsidRDefault="00B36866">
      <w:pPr>
        <w:numPr>
          <w:ilvl w:val="2"/>
          <w:numId w:val="33"/>
        </w:numPr>
        <w:ind w:right="22" w:hanging="288"/>
      </w:pPr>
      <w:r>
        <w:rPr>
          <w:b/>
        </w:rPr>
        <w:t>za zwłokę</w:t>
      </w:r>
      <w:r>
        <w:t xml:space="preserve"> w usunięciu wad stwierdzonych przy odbiorze końcowym, w okresie rękojmi lub gwarancji, przy odbiorze pogwarancyjnym, w wysokości </w:t>
      </w:r>
      <w:r>
        <w:rPr>
          <w:b/>
        </w:rPr>
        <w:t>0,1%</w:t>
      </w:r>
      <w:r>
        <w:t xml:space="preserve"> wynagrodzenia brutto, o którym mowa w §3 ust. 1 </w:t>
      </w:r>
      <w:r w:rsidR="008910F5">
        <w:t xml:space="preserve">pkt c </w:t>
      </w:r>
      <w:r>
        <w:t xml:space="preserve">umowy za każdy rozpoczęty dzień zwłoki, liczony od dnia wyznaczonego na usunięcie wady, </w:t>
      </w:r>
    </w:p>
    <w:p w14:paraId="35A22C03" w14:textId="77777777" w:rsidR="00752658" w:rsidRDefault="00B36866">
      <w:pPr>
        <w:numPr>
          <w:ilvl w:val="2"/>
          <w:numId w:val="33"/>
        </w:numPr>
        <w:ind w:right="22" w:hanging="288"/>
      </w:pPr>
      <w:r>
        <w:t xml:space="preserve">za zwłokę w dostarczeniu oświadczenia, o którym mowa w § 14 ust. 4 w wysokości </w:t>
      </w:r>
      <w:r>
        <w:rPr>
          <w:b/>
        </w:rPr>
        <w:t xml:space="preserve">50 zł. </w:t>
      </w:r>
      <w:r>
        <w:t xml:space="preserve">za każdy rozpoczęty dzień zwłoki, </w:t>
      </w:r>
    </w:p>
    <w:p w14:paraId="297F3F6A" w14:textId="5FE9EAB2" w:rsidR="00752658" w:rsidRDefault="00B36866">
      <w:pPr>
        <w:numPr>
          <w:ilvl w:val="2"/>
          <w:numId w:val="33"/>
        </w:numPr>
        <w:ind w:right="22" w:hanging="288"/>
      </w:pPr>
      <w:r>
        <w:t>za zwłokę w dostarczeniu poświadczonej za zgodność z oryginałem kopii polisy ubezpieczeniowej (OC)</w:t>
      </w:r>
      <w:r w:rsidR="008910F5">
        <w:t>wraz z dowodem jej opłacenia</w:t>
      </w:r>
      <w:r>
        <w:t xml:space="preserve">, o której mowa w § 11 ust. 4 w wysokości </w:t>
      </w:r>
      <w:r>
        <w:rPr>
          <w:b/>
        </w:rPr>
        <w:t>100</w:t>
      </w:r>
      <w:r>
        <w:t xml:space="preserve"> zł. za każdy rozpoczęty dzień zwłoki, </w:t>
      </w:r>
    </w:p>
    <w:p w14:paraId="11B0948F" w14:textId="77777777" w:rsidR="00752658" w:rsidRDefault="00B36866">
      <w:pPr>
        <w:numPr>
          <w:ilvl w:val="2"/>
          <w:numId w:val="33"/>
        </w:numPr>
        <w:ind w:right="22" w:hanging="288"/>
      </w:pPr>
      <w:r>
        <w:rPr>
          <w:b/>
        </w:rPr>
        <w:t>odstąpienie od umowy</w:t>
      </w:r>
      <w:r>
        <w:t xml:space="preserve"> z przyczyn zależnych od Wykonawcy w wysokości </w:t>
      </w:r>
      <w:r>
        <w:rPr>
          <w:b/>
        </w:rPr>
        <w:t>10%</w:t>
      </w:r>
      <w:r>
        <w:t xml:space="preserve"> wynagrodzenia brutto, o którym mowa w §3 ust. 1 umowy; </w:t>
      </w:r>
    </w:p>
    <w:p w14:paraId="3E3FFDA1" w14:textId="77777777" w:rsidR="00752658" w:rsidRDefault="00B36866">
      <w:pPr>
        <w:numPr>
          <w:ilvl w:val="2"/>
          <w:numId w:val="33"/>
        </w:numPr>
        <w:ind w:right="22" w:hanging="288"/>
      </w:pPr>
      <w:r>
        <w:t xml:space="preserve">w przypadku </w:t>
      </w:r>
      <w:r>
        <w:rPr>
          <w:b/>
        </w:rPr>
        <w:t>braku zapłaty</w:t>
      </w:r>
      <w:r>
        <w:t xml:space="preserve"> lub nieterminowej zapłaty wynagrodzenia należnego </w:t>
      </w:r>
      <w:r>
        <w:rPr>
          <w:b/>
        </w:rPr>
        <w:t>podwykonawcom</w:t>
      </w:r>
      <w:r>
        <w:t xml:space="preserve"> lub dalszym podwykonawcom w wysokości </w:t>
      </w:r>
      <w:r>
        <w:rPr>
          <w:b/>
        </w:rPr>
        <w:t>100 zł</w:t>
      </w:r>
      <w:r>
        <w:t xml:space="preserve"> za każdy rozpoczęty dzień zwłoki za każdy przypadek z osobna, </w:t>
      </w:r>
      <w:r>
        <w:rPr>
          <w:color w:val="FF0000"/>
        </w:rPr>
        <w:t xml:space="preserve"> </w:t>
      </w:r>
    </w:p>
    <w:p w14:paraId="37F1CE80" w14:textId="77777777" w:rsidR="00752658" w:rsidRDefault="00B36866">
      <w:pPr>
        <w:numPr>
          <w:ilvl w:val="2"/>
          <w:numId w:val="33"/>
        </w:numPr>
        <w:ind w:right="22" w:hanging="288"/>
      </w:pPr>
      <w:r>
        <w:t xml:space="preserve">w razie nieprzedłożenia do zaakceptowania </w:t>
      </w:r>
      <w:r>
        <w:rPr>
          <w:b/>
        </w:rPr>
        <w:t>projektu umowy o podwykonawstwo</w:t>
      </w:r>
      <w:r>
        <w:t xml:space="preserve">, której przedmiotem są roboty budowlane, lub projektu jej zmian w wysokości </w:t>
      </w:r>
      <w:r>
        <w:rPr>
          <w:b/>
        </w:rPr>
        <w:t>1000 zł</w:t>
      </w:r>
      <w:r>
        <w:t xml:space="preserve"> za każdy przypadek z osobna;</w:t>
      </w:r>
      <w:r>
        <w:rPr>
          <w:color w:val="FF0000"/>
        </w:rPr>
        <w:t xml:space="preserve"> </w:t>
      </w:r>
    </w:p>
    <w:p w14:paraId="528BC324" w14:textId="77777777" w:rsidR="00752658" w:rsidRDefault="00B36866">
      <w:pPr>
        <w:numPr>
          <w:ilvl w:val="2"/>
          <w:numId w:val="33"/>
        </w:numPr>
        <w:ind w:right="22" w:hanging="288"/>
      </w:pPr>
      <w:r>
        <w:t xml:space="preserve">w razie nieprzedłożenia </w:t>
      </w:r>
      <w:r>
        <w:rPr>
          <w:b/>
        </w:rPr>
        <w:t>poświadczonej za zgodność</w:t>
      </w:r>
      <w:r>
        <w:t xml:space="preserve"> z oryginałem kopii umowy  o podwykonawstwo lub jej zmiany w wysokości </w:t>
      </w:r>
      <w:r>
        <w:rPr>
          <w:b/>
        </w:rPr>
        <w:t>1000 zł</w:t>
      </w:r>
      <w:r>
        <w:t xml:space="preserve"> za każdy przypadek z osobna;</w:t>
      </w:r>
      <w:r>
        <w:rPr>
          <w:color w:val="FF0000"/>
        </w:rPr>
        <w:t xml:space="preserve"> </w:t>
      </w:r>
    </w:p>
    <w:p w14:paraId="56CA1039" w14:textId="77777777" w:rsidR="00752658" w:rsidRDefault="00B36866">
      <w:pPr>
        <w:numPr>
          <w:ilvl w:val="2"/>
          <w:numId w:val="33"/>
        </w:numPr>
        <w:ind w:right="22" w:hanging="288"/>
      </w:pPr>
      <w:r>
        <w:t xml:space="preserve">w przypadku </w:t>
      </w:r>
      <w:r>
        <w:rPr>
          <w:b/>
        </w:rPr>
        <w:t>braku zmiany umowy</w:t>
      </w:r>
      <w:r>
        <w:t xml:space="preserve"> o podwykonawstwo w zakresie terminu zapłaty (§ 10</w:t>
      </w:r>
      <w:r>
        <w:rPr>
          <w:color w:val="FF0000"/>
        </w:rPr>
        <w:t xml:space="preserve"> </w:t>
      </w:r>
      <w:r>
        <w:t xml:space="preserve">ust. 9 i 10) w wysokości </w:t>
      </w:r>
      <w:r>
        <w:rPr>
          <w:b/>
        </w:rPr>
        <w:t>500 zł</w:t>
      </w:r>
      <w:r>
        <w:t xml:space="preserve"> za każdy przypadek z osobna; </w:t>
      </w:r>
    </w:p>
    <w:p w14:paraId="20DD33E0" w14:textId="77777777" w:rsidR="00752658" w:rsidRDefault="00B36866">
      <w:pPr>
        <w:numPr>
          <w:ilvl w:val="2"/>
          <w:numId w:val="33"/>
        </w:numPr>
        <w:ind w:right="22" w:hanging="288"/>
      </w:pPr>
      <w:r>
        <w:t xml:space="preserve">za niedopełnienie wymogu zatrudniania na podstawie stosunku pracy, w rozumieniu przepisów Kodeksu pracy, osób wykonujących w trakcie realizacji przedmiotu zamówienia czynności opisanych w §14 ust. 2 niniejszej – w wysokości </w:t>
      </w:r>
      <w:r>
        <w:rPr>
          <w:b/>
        </w:rPr>
        <w:t xml:space="preserve">1.000,00 zł </w:t>
      </w:r>
      <w:r>
        <w:t xml:space="preserve">za każdy stwierdzony przypadek (kara może być nakładana wielokrotnie wobec tej samej osoby, jeżeli Zamawiający podczas podejmowanych czynności kontrolnych stwierdzi, że Wykonawca nadal nie dopełnia obowiązku, o którym mowa w § 14 ust. 2 niniejszej umowy) – dotyczy to także osób zatrudnionych przez podwykonawców; </w:t>
      </w:r>
    </w:p>
    <w:p w14:paraId="611BD1B2" w14:textId="77777777" w:rsidR="00752658" w:rsidRDefault="00B36866">
      <w:pPr>
        <w:numPr>
          <w:ilvl w:val="2"/>
          <w:numId w:val="33"/>
        </w:numPr>
        <w:ind w:right="22" w:hanging="288"/>
      </w:pPr>
      <w:r>
        <w:t xml:space="preserve">za uniemożliwianie przeprowadzenia czynności kontrolnych lub odmowę złożenia dokumentów o których mowa w §14 ust.8 niniejszej umowy – w wysokości </w:t>
      </w:r>
      <w:r>
        <w:rPr>
          <w:b/>
        </w:rPr>
        <w:t xml:space="preserve">1.000,00 zł </w:t>
      </w:r>
      <w:r>
        <w:t xml:space="preserve">za każdy stwierdzony przypadek;  </w:t>
      </w:r>
    </w:p>
    <w:p w14:paraId="034871C9" w14:textId="77777777" w:rsidR="00752658" w:rsidRDefault="00B36866">
      <w:pPr>
        <w:numPr>
          <w:ilvl w:val="2"/>
          <w:numId w:val="33"/>
        </w:numPr>
        <w:ind w:right="22" w:hanging="288"/>
      </w:pPr>
      <w:r>
        <w:t xml:space="preserve">za niedopełnienie obowiązku powierzenia wykonania robót budowlanych lub usług przez podmiot udostępniający zasoby w odniesieniu do warunków dotyczących wykształcenia, kwalifikacji zawodowych lub doświadczenia, do realizacji których te zasoby są wymagane -  w wysokości </w:t>
      </w:r>
      <w:r>
        <w:rPr>
          <w:b/>
        </w:rPr>
        <w:t xml:space="preserve">5.000,00 zł. </w:t>
      </w:r>
      <w:r>
        <w:t xml:space="preserve"> </w:t>
      </w:r>
    </w:p>
    <w:p w14:paraId="30E8F6AD" w14:textId="55756A27" w:rsidR="00752658" w:rsidRDefault="00B36866" w:rsidP="006538C9">
      <w:pPr>
        <w:numPr>
          <w:ilvl w:val="2"/>
          <w:numId w:val="33"/>
        </w:numPr>
        <w:spacing w:after="5"/>
        <w:ind w:right="22" w:hanging="288"/>
      </w:pPr>
      <w:r>
        <w:t xml:space="preserve">za zwłokę w dostarczeniu Zamawiającemu do akceptacji Harmonogramu – w wysokości </w:t>
      </w:r>
      <w:r>
        <w:rPr>
          <w:b/>
        </w:rPr>
        <w:t>100 zł.</w:t>
      </w:r>
      <w:r>
        <w:t xml:space="preserve"> za każdy dzień zwłoki liczonej od upływu terminu, o którym mowa w § 2 ust. 4 lub 6 umowy. </w:t>
      </w:r>
    </w:p>
    <w:p w14:paraId="744C2772" w14:textId="77777777" w:rsidR="00752658" w:rsidRDefault="00B36866">
      <w:pPr>
        <w:numPr>
          <w:ilvl w:val="1"/>
          <w:numId w:val="33"/>
        </w:numPr>
        <w:spacing w:after="53" w:line="259" w:lineRule="auto"/>
        <w:ind w:hanging="410"/>
        <w:jc w:val="left"/>
      </w:pPr>
      <w:r>
        <w:rPr>
          <w:u w:val="single" w:color="000000"/>
        </w:rPr>
        <w:t>Zamawiający płaci Wykonawcy kary umowne</w:t>
      </w:r>
      <w:r>
        <w:t xml:space="preserve">: </w:t>
      </w:r>
    </w:p>
    <w:p w14:paraId="289244DA" w14:textId="6D795B6C" w:rsidR="00752658" w:rsidRDefault="00B36866">
      <w:pPr>
        <w:numPr>
          <w:ilvl w:val="2"/>
          <w:numId w:val="33"/>
        </w:numPr>
        <w:ind w:right="22" w:hanging="288"/>
      </w:pPr>
      <w:r>
        <w:t xml:space="preserve">za </w:t>
      </w:r>
      <w:r>
        <w:rPr>
          <w:b/>
        </w:rPr>
        <w:t>zwłokę w przystąpieniu do odbioru</w:t>
      </w:r>
      <w:r>
        <w:t xml:space="preserve"> przedmiotu umowy w wysokości </w:t>
      </w:r>
      <w:r>
        <w:rPr>
          <w:b/>
        </w:rPr>
        <w:t>0,01%</w:t>
      </w:r>
      <w:r>
        <w:t xml:space="preserve"> wynagrodzenia brutto, o którym mowa w §3 ust. 1 </w:t>
      </w:r>
      <w:r w:rsidR="00D17E36">
        <w:t xml:space="preserve">pkt c </w:t>
      </w:r>
      <w:r>
        <w:t xml:space="preserve">umowy, za każdy rozpoczęty dzień zwłoki, licząc od następnego dnia po terminie, w którym odbiór powinien się rozpocząć, </w:t>
      </w:r>
    </w:p>
    <w:p w14:paraId="0E6827CE" w14:textId="76581FD0" w:rsidR="00752658" w:rsidRDefault="00B36866">
      <w:pPr>
        <w:numPr>
          <w:ilvl w:val="2"/>
          <w:numId w:val="33"/>
        </w:numPr>
        <w:ind w:right="22" w:hanging="288"/>
      </w:pPr>
      <w:r>
        <w:rPr>
          <w:b/>
        </w:rPr>
        <w:lastRenderedPageBreak/>
        <w:t>z tytułu odstąpienia</w:t>
      </w:r>
      <w:r>
        <w:t xml:space="preserve"> od umowy z przyczyn zależnych od Zamawiającego w wysokości </w:t>
      </w:r>
      <w:r>
        <w:rPr>
          <w:b/>
        </w:rPr>
        <w:t xml:space="preserve">10% </w:t>
      </w:r>
      <w:r>
        <w:t xml:space="preserve">wynagrodzenia brutto, o którym mowa w §3 ust. 1 </w:t>
      </w:r>
      <w:r w:rsidR="00D17E36">
        <w:t xml:space="preserve">pkt c </w:t>
      </w:r>
      <w:r>
        <w:t xml:space="preserve">umowy. </w:t>
      </w:r>
    </w:p>
    <w:p w14:paraId="4CCBBDB0" w14:textId="77777777" w:rsidR="00752658" w:rsidRDefault="00B36866">
      <w:pPr>
        <w:numPr>
          <w:ilvl w:val="0"/>
          <w:numId w:val="33"/>
        </w:numPr>
        <w:ind w:right="22" w:hanging="427"/>
      </w:pPr>
      <w:r>
        <w:t xml:space="preserve">Kary umowne mogą podlegać sumowaniu. </w:t>
      </w:r>
    </w:p>
    <w:p w14:paraId="3F38D717" w14:textId="7B82D0E5" w:rsidR="00752658" w:rsidRDefault="00B36866">
      <w:pPr>
        <w:numPr>
          <w:ilvl w:val="0"/>
          <w:numId w:val="33"/>
        </w:numPr>
        <w:ind w:right="22" w:hanging="427"/>
      </w:pPr>
      <w:r>
        <w:t xml:space="preserve">Łączna maksymalna wysokość kar umownych, których mogą dochodzić Strony nie może przekroczyć 20% wynagrodzenia brutto, o którym mowa w §3 ust. 1 </w:t>
      </w:r>
      <w:r w:rsidR="00D17E36">
        <w:t xml:space="preserve">pkt c </w:t>
      </w:r>
      <w:r>
        <w:t xml:space="preserve">umowy. </w:t>
      </w:r>
    </w:p>
    <w:p w14:paraId="02A05225" w14:textId="77777777" w:rsidR="00752658" w:rsidRDefault="00B36866">
      <w:pPr>
        <w:numPr>
          <w:ilvl w:val="0"/>
          <w:numId w:val="33"/>
        </w:numPr>
        <w:ind w:right="22" w:hanging="427"/>
      </w:pPr>
      <w:r>
        <w:t xml:space="preserve">Zamawiający ma prawo do potrącenia kar umownych lub innych zobowiązań finansowych Wykonawcy wobec Zamawiającego </w:t>
      </w:r>
      <w:r>
        <w:rPr>
          <w:b/>
        </w:rPr>
        <w:t>z faktury przedłożonej do zapłaty przez Wykonawcę lub z zabezpieczenia należytego wykonania przedmiotu umowy</w:t>
      </w:r>
      <w:r>
        <w:t xml:space="preserve">, po uprzednim powiadomieniu Wykonawcy o podstawie i wysokości naliczonej kary umownej i wyznaczeniu mu 5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 na zasadach ogólnych. </w:t>
      </w:r>
    </w:p>
    <w:p w14:paraId="5B7BFF2D" w14:textId="77777777" w:rsidR="00752658" w:rsidRDefault="00B36866">
      <w:pPr>
        <w:numPr>
          <w:ilvl w:val="0"/>
          <w:numId w:val="33"/>
        </w:numPr>
        <w:ind w:right="22" w:hanging="427"/>
      </w:pPr>
      <w:r>
        <w:t xml:space="preserve">Powiadomienie o którym mowa w ust. 4 Zamawiający może przekazać wedle własnego uznania: </w:t>
      </w:r>
    </w:p>
    <w:p w14:paraId="3EF941DC" w14:textId="77777777" w:rsidR="00752658" w:rsidRDefault="00B36866">
      <w:pPr>
        <w:numPr>
          <w:ilvl w:val="1"/>
          <w:numId w:val="34"/>
        </w:numPr>
        <w:spacing w:after="6"/>
        <w:ind w:right="22" w:firstLine="0"/>
      </w:pPr>
      <w:r>
        <w:t xml:space="preserve">w </w:t>
      </w:r>
      <w:r>
        <w:tab/>
        <w:t xml:space="preserve">formie </w:t>
      </w:r>
      <w:r>
        <w:tab/>
        <w:t xml:space="preserve">pisemnej </w:t>
      </w:r>
      <w:r>
        <w:tab/>
        <w:t xml:space="preserve">listem </w:t>
      </w:r>
      <w:r>
        <w:tab/>
        <w:t xml:space="preserve">poleconym </w:t>
      </w:r>
      <w:r>
        <w:tab/>
        <w:t xml:space="preserve">za </w:t>
      </w:r>
      <w:r>
        <w:tab/>
        <w:t xml:space="preserve">potwierdzeniem </w:t>
      </w:r>
      <w:r>
        <w:tab/>
        <w:t xml:space="preserve">odbioru </w:t>
      </w:r>
      <w:r>
        <w:tab/>
        <w:t xml:space="preserve">na </w:t>
      </w:r>
      <w:r>
        <w:tab/>
        <w:t xml:space="preserve">adres </w:t>
      </w:r>
    </w:p>
    <w:p w14:paraId="7B605D99" w14:textId="77777777" w:rsidR="00752658" w:rsidRDefault="00B36866">
      <w:pPr>
        <w:ind w:left="569" w:right="21" w:firstLine="0"/>
      </w:pPr>
      <w:r>
        <w:t xml:space="preserve">……………………………., </w:t>
      </w:r>
    </w:p>
    <w:p w14:paraId="3AF3BE21" w14:textId="77777777" w:rsidR="00752658" w:rsidRDefault="00B36866">
      <w:pPr>
        <w:numPr>
          <w:ilvl w:val="1"/>
          <w:numId w:val="34"/>
        </w:numPr>
        <w:ind w:right="22" w:firstLine="0"/>
      </w:pPr>
      <w:r>
        <w:t>w formie elektronicznej, o której mowa w art. 78</w:t>
      </w:r>
      <w:r>
        <w:rPr>
          <w:vertAlign w:val="superscript"/>
        </w:rPr>
        <w:t>1</w:t>
      </w:r>
      <w:r>
        <w:t xml:space="preserve"> § 1 Kodeksu cywilnego na adres poczty elektronicznej: …………………….  </w:t>
      </w:r>
    </w:p>
    <w:p w14:paraId="33D1C218" w14:textId="77777777" w:rsidR="00752658" w:rsidRDefault="00B36866">
      <w:pPr>
        <w:numPr>
          <w:ilvl w:val="0"/>
          <w:numId w:val="33"/>
        </w:numPr>
        <w:ind w:right="22" w:hanging="427"/>
      </w:pPr>
      <w:r>
        <w:t xml:space="preserve">Terminem otrzymania powiadomienia, o którym mowa w ust. 5 jest: </w:t>
      </w:r>
    </w:p>
    <w:p w14:paraId="110FDED9" w14:textId="77777777" w:rsidR="00752658" w:rsidRDefault="00B36866">
      <w:pPr>
        <w:numPr>
          <w:ilvl w:val="1"/>
          <w:numId w:val="35"/>
        </w:numPr>
        <w:ind w:right="22" w:hanging="281"/>
      </w:pPr>
      <w:r>
        <w:t xml:space="preserve">w przypadku powiadomienia złożonego w formie pisemnej – dzień jego odbioru wskazany na potwierdzeniu odbioru, </w:t>
      </w:r>
    </w:p>
    <w:p w14:paraId="28E4F34A" w14:textId="77777777" w:rsidR="00752658" w:rsidRDefault="00B36866">
      <w:pPr>
        <w:numPr>
          <w:ilvl w:val="1"/>
          <w:numId w:val="35"/>
        </w:numPr>
        <w:ind w:right="22" w:hanging="281"/>
      </w:pPr>
      <w:r>
        <w:t xml:space="preserve">w przypadku powiadomienia złożonego w formie elektronicznej - dzień wysłania wiadomości zawierającej to powiadomienie na adres wskazany w ust. 5 lit. b) </w:t>
      </w:r>
    </w:p>
    <w:p w14:paraId="72562A28" w14:textId="77777777" w:rsidR="00752658" w:rsidRDefault="00B36866">
      <w:pPr>
        <w:numPr>
          <w:ilvl w:val="0"/>
          <w:numId w:val="33"/>
        </w:numPr>
        <w:ind w:right="22" w:hanging="427"/>
      </w:pPr>
      <w: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6E9C3D49" w14:textId="77777777" w:rsidR="00752658" w:rsidRDefault="00B36866">
      <w:pPr>
        <w:numPr>
          <w:ilvl w:val="0"/>
          <w:numId w:val="33"/>
        </w:numPr>
        <w:spacing w:after="5"/>
        <w:ind w:right="22" w:hanging="427"/>
      </w:pPr>
      <w:r>
        <w:t xml:space="preserve">Jeżeli kara umowna nie pokryje poniesionej przez Zamawiającego szkody, Zamawiający może dochodzić odszkodowania uzupełniającego na zasadach określonych przez Kodeks Cywilny. </w:t>
      </w:r>
    </w:p>
    <w:p w14:paraId="7AE803FD" w14:textId="77777777" w:rsidR="00752658" w:rsidRDefault="00B36866">
      <w:pPr>
        <w:spacing w:after="55" w:line="259" w:lineRule="auto"/>
        <w:ind w:left="142" w:firstLine="0"/>
        <w:jc w:val="left"/>
      </w:pPr>
      <w:r>
        <w:rPr>
          <w:sz w:val="20"/>
        </w:rPr>
        <w:t xml:space="preserve"> </w:t>
      </w:r>
    </w:p>
    <w:p w14:paraId="31EE0576" w14:textId="77777777" w:rsidR="00752658" w:rsidRDefault="00B36866">
      <w:pPr>
        <w:pStyle w:val="Nagwek1"/>
        <w:ind w:left="589" w:right="751"/>
      </w:pPr>
      <w:r>
        <w:rPr>
          <w:b w:val="0"/>
        </w:rPr>
        <w:t>§</w:t>
      </w:r>
      <w:r>
        <w:rPr>
          <w:rFonts w:ascii="Arial" w:eastAsia="Arial" w:hAnsi="Arial" w:cs="Arial"/>
          <w:b w:val="0"/>
        </w:rPr>
        <w:t xml:space="preserve"> </w:t>
      </w:r>
      <w:r>
        <w:t xml:space="preserve">16. Odstąpienie od umowy </w:t>
      </w:r>
    </w:p>
    <w:p w14:paraId="13543FC9" w14:textId="77777777" w:rsidR="00752658" w:rsidRDefault="00B36866">
      <w:pPr>
        <w:spacing w:after="33" w:line="259" w:lineRule="auto"/>
        <w:ind w:left="3281" w:firstLine="0"/>
        <w:jc w:val="left"/>
      </w:pPr>
      <w:r>
        <w:rPr>
          <w:b/>
          <w:sz w:val="20"/>
        </w:rPr>
        <w:t xml:space="preserve"> </w:t>
      </w:r>
    </w:p>
    <w:p w14:paraId="221FB32D" w14:textId="77777777" w:rsidR="00752658" w:rsidRDefault="00B36866">
      <w:pPr>
        <w:spacing w:after="5"/>
        <w:ind w:left="566" w:right="22"/>
      </w:pPr>
      <w:r>
        <w:t>1.</w:t>
      </w:r>
      <w:r>
        <w:rPr>
          <w:rFonts w:ascii="Arial" w:eastAsia="Arial" w:hAnsi="Arial" w:cs="Arial"/>
        </w:rPr>
        <w:t xml:space="preserve"> </w:t>
      </w:r>
      <w:r>
        <w:t xml:space="preserve">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 </w:t>
      </w:r>
    </w:p>
    <w:p w14:paraId="35297ED2" w14:textId="77777777" w:rsidR="00752658" w:rsidRDefault="00B36866">
      <w:pPr>
        <w:spacing w:after="53" w:line="259" w:lineRule="auto"/>
        <w:ind w:left="579" w:hanging="10"/>
        <w:jc w:val="left"/>
      </w:pPr>
      <w:r>
        <w:rPr>
          <w:u w:val="single" w:color="000000"/>
        </w:rPr>
        <w:t>A także,</w:t>
      </w:r>
      <w:r>
        <w:t xml:space="preserve"> </w:t>
      </w:r>
      <w:r>
        <w:rPr>
          <w:u w:val="single" w:color="000000"/>
        </w:rPr>
        <w:t>jeśli zachodzi co najmniej jedna</w:t>
      </w:r>
      <w:r>
        <w:t xml:space="preserve"> z następujących okoliczności: </w:t>
      </w:r>
    </w:p>
    <w:p w14:paraId="13F2FDFB" w14:textId="77777777" w:rsidR="00752658" w:rsidRDefault="00B36866">
      <w:pPr>
        <w:numPr>
          <w:ilvl w:val="0"/>
          <w:numId w:val="36"/>
        </w:numPr>
        <w:ind w:right="22" w:hanging="444"/>
      </w:pPr>
      <w:r>
        <w:t xml:space="preserve">dokonano zmiany umowy z naruszeniem art. 454 i art. 455 ustawy </w:t>
      </w:r>
      <w:proofErr w:type="spellStart"/>
      <w:r>
        <w:t>Pzp</w:t>
      </w:r>
      <w:proofErr w:type="spellEnd"/>
      <w:r>
        <w:t xml:space="preserve"> </w:t>
      </w:r>
    </w:p>
    <w:p w14:paraId="6C0648CB" w14:textId="4BB331C8" w:rsidR="00752658" w:rsidRDefault="00B36866">
      <w:pPr>
        <w:numPr>
          <w:ilvl w:val="0"/>
          <w:numId w:val="36"/>
        </w:numPr>
        <w:ind w:right="22" w:hanging="444"/>
      </w:pPr>
      <w:r>
        <w:t xml:space="preserve">wykonawca w chwili zawarcia umowy podlegał wykluczeniu na podstawie art. 108 </w:t>
      </w:r>
      <w:r w:rsidR="00F61610">
        <w:t xml:space="preserve">ust.1 </w:t>
      </w:r>
      <w:r>
        <w:t>oraz art. 109 ust. 1 pkt. 4</w:t>
      </w:r>
      <w:r w:rsidR="00F61610">
        <w:t xml:space="preserve"> </w:t>
      </w:r>
      <w:r>
        <w:t xml:space="preserve">ustawy </w:t>
      </w:r>
      <w:proofErr w:type="spellStart"/>
      <w:r>
        <w:t>Pzp</w:t>
      </w:r>
      <w:proofErr w:type="spellEnd"/>
      <w:r>
        <w:t xml:space="preserve">. </w:t>
      </w:r>
    </w:p>
    <w:p w14:paraId="48237FF1" w14:textId="77777777" w:rsidR="00752658" w:rsidRDefault="00B36866">
      <w:pPr>
        <w:numPr>
          <w:ilvl w:val="0"/>
          <w:numId w:val="37"/>
        </w:numPr>
        <w:ind w:right="21" w:hanging="362"/>
      </w:pPr>
      <w:r>
        <w:t xml:space="preserve">Poza przesłankami wskazanymi w ust.1, innych zapisach umownych oraz w Kodeksie cywilnym, Zamawiający może odstąpić od umowy w całości lub części, jeżeli: </w:t>
      </w:r>
    </w:p>
    <w:p w14:paraId="14F0257B" w14:textId="77777777" w:rsidR="00752658" w:rsidRDefault="00B36866">
      <w:pPr>
        <w:numPr>
          <w:ilvl w:val="2"/>
          <w:numId w:val="38"/>
        </w:numPr>
        <w:ind w:left="993" w:right="22" w:hanging="362"/>
      </w:pPr>
      <w:r>
        <w:t xml:space="preserve">Mimo pisemnego wezwania Wykonawca uchyla się od przejęcia placu budowy, </w:t>
      </w:r>
    </w:p>
    <w:p w14:paraId="5BDAACDC" w14:textId="77777777" w:rsidR="00752658" w:rsidRDefault="00B36866">
      <w:pPr>
        <w:numPr>
          <w:ilvl w:val="2"/>
          <w:numId w:val="38"/>
        </w:numPr>
        <w:ind w:left="993" w:right="22" w:hanging="362"/>
      </w:pPr>
      <w:r>
        <w:lastRenderedPageBreak/>
        <w:t xml:space="preserve">Wykonawca nie przedstawił Zamawiającemu umowy z Podwykonawcą zgodnie z umową, zawarł umowę z Podwykonawcą z naruszeniem ustaleń, o których mowa w §10, powierzył wykonanie robót Podwykonawcom, na których Zamawiający nie wyraził zgody, </w:t>
      </w:r>
    </w:p>
    <w:p w14:paraId="6F265134" w14:textId="77777777" w:rsidR="00752658" w:rsidRDefault="00B36866">
      <w:pPr>
        <w:numPr>
          <w:ilvl w:val="2"/>
          <w:numId w:val="38"/>
        </w:numPr>
        <w:ind w:left="993" w:right="22" w:hanging="362"/>
      </w:pPr>
      <w:r>
        <w:t xml:space="preserve">Organ egzekucyjny zajął wierzytelności Wykonawcy z tytułu niniejszej umowy, </w:t>
      </w:r>
    </w:p>
    <w:p w14:paraId="2C063D90" w14:textId="77777777" w:rsidR="00752658" w:rsidRDefault="00B36866">
      <w:pPr>
        <w:numPr>
          <w:ilvl w:val="2"/>
          <w:numId w:val="38"/>
        </w:numPr>
        <w:ind w:left="993" w:right="22" w:hanging="362"/>
      </w:pPr>
      <w:r>
        <w:t xml:space="preserve">Wykonawca bez uzasadnionych przyczyn nie rozpoczął robót lub przerwał rozpoczęte już prace i nie kontynuuje ich przez 7 dni mimo dodatkowego wezwania Zamawiającego,  </w:t>
      </w:r>
    </w:p>
    <w:p w14:paraId="067498F4" w14:textId="77777777" w:rsidR="00752658" w:rsidRDefault="00B36866">
      <w:pPr>
        <w:numPr>
          <w:ilvl w:val="2"/>
          <w:numId w:val="38"/>
        </w:numPr>
        <w:ind w:left="993" w:right="22" w:hanging="362"/>
      </w:pPr>
      <w:r>
        <w:t xml:space="preserve">bieżąca kontrola postępu robót wykazuje, że nie dojdzie do wykonania robót w terminie umownym, a zwłoka Wykonawcy w realizacji robót przekracza 14 dni w stosunku do terminu określonego w umowie lub Harmonogramie,  </w:t>
      </w:r>
    </w:p>
    <w:p w14:paraId="421C81BC" w14:textId="77777777" w:rsidR="00752658" w:rsidRDefault="00B36866">
      <w:pPr>
        <w:numPr>
          <w:ilvl w:val="2"/>
          <w:numId w:val="38"/>
        </w:numPr>
        <w:ind w:left="993" w:right="22" w:hanging="362"/>
      </w:pPr>
      <w:r>
        <w:t xml:space="preserve">wystąpią okoliczności, o których mowa w art. 635 Kodeksu cywilnego, </w:t>
      </w:r>
    </w:p>
    <w:p w14:paraId="5AA9F2DF" w14:textId="77777777" w:rsidR="00752658" w:rsidRDefault="00B36866">
      <w:pPr>
        <w:numPr>
          <w:ilvl w:val="2"/>
          <w:numId w:val="38"/>
        </w:numPr>
        <w:ind w:left="993" w:right="22" w:hanging="362"/>
      </w:pPr>
      <w:r>
        <w:t xml:space="preserve">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 </w:t>
      </w:r>
    </w:p>
    <w:p w14:paraId="44D72C3A" w14:textId="77777777" w:rsidR="00752658" w:rsidRDefault="00B36866">
      <w:pPr>
        <w:numPr>
          <w:ilvl w:val="0"/>
          <w:numId w:val="37"/>
        </w:numPr>
        <w:ind w:right="21" w:hanging="362"/>
      </w:pPr>
      <w:r>
        <w:t xml:space="preserve">Odstąpienie od umowy w przypadkach wskazanych w ust. 1 i 2 powinno nastąpić w formie pisemnej pod rygorem nieważności, w terminie 30 dni od powzięcia wiadomości o zaistnieniu okoliczności o których mowa w ust. 1 i 2. </w:t>
      </w:r>
    </w:p>
    <w:p w14:paraId="0DC89766" w14:textId="77777777" w:rsidR="00752658" w:rsidRDefault="00B36866">
      <w:pPr>
        <w:numPr>
          <w:ilvl w:val="0"/>
          <w:numId w:val="37"/>
        </w:numPr>
        <w:ind w:right="21" w:hanging="362"/>
      </w:pPr>
      <w:r>
        <w:t xml:space="preserve">Odstąpienie przez Zamawiającego od umowy z powodu przyczyn wymienionych w ust. 1 i 2 nie będzie traktowane jako odstąpienie z przyczyn zależnych od Zamawiającego. </w:t>
      </w:r>
    </w:p>
    <w:p w14:paraId="6364CDDD" w14:textId="77777777" w:rsidR="00752658" w:rsidRDefault="00B36866">
      <w:pPr>
        <w:numPr>
          <w:ilvl w:val="0"/>
          <w:numId w:val="37"/>
        </w:numPr>
        <w:ind w:right="21" w:hanging="362"/>
      </w:pPr>
      <w:r>
        <w:t xml:space="preserve">W wypadku odstąpienia od umowy, Wykonawcę oraz Zamawiającego obciążają następujące obowiązki szczegółowe: </w:t>
      </w:r>
    </w:p>
    <w:p w14:paraId="2D3A7EC3" w14:textId="77777777" w:rsidR="00752658" w:rsidRDefault="00B36866">
      <w:pPr>
        <w:numPr>
          <w:ilvl w:val="1"/>
          <w:numId w:val="37"/>
        </w:numPr>
        <w:ind w:right="22" w:hanging="283"/>
      </w:pPr>
      <w:r>
        <w:t xml:space="preserve">Wykonawca natychmiast wstrzyma wykonywanie robót, poza mającymi na celu ochronę życia i własności, i zabezpieczy przerwane roboty oraz zabezpieczy teren budowy i opuścić go najpóźniej w terminie wskazanym przez Zamawiającego, </w:t>
      </w:r>
    </w:p>
    <w:p w14:paraId="381DD2C3" w14:textId="77777777" w:rsidR="00752658" w:rsidRDefault="00B36866">
      <w:pPr>
        <w:numPr>
          <w:ilvl w:val="1"/>
          <w:numId w:val="37"/>
        </w:numPr>
        <w:ind w:right="22" w:hanging="283"/>
      </w:pPr>
      <w:r>
        <w:t xml:space="preserve">Wykonawca niezwłocznie, a najpóźniej w terminie 3 dni od dnia odstąpienia od umowy, zabezpieczy przerwane roboty w uzgodnieniu z inspektorem nadzoru na koszt tej strony, z której winy nastąpiło odstąpienie od umowy, </w:t>
      </w:r>
    </w:p>
    <w:p w14:paraId="6B2B4719" w14:textId="77777777" w:rsidR="00752658" w:rsidRDefault="00B36866">
      <w:pPr>
        <w:numPr>
          <w:ilvl w:val="1"/>
          <w:numId w:val="37"/>
        </w:numPr>
        <w:ind w:right="22" w:hanging="283"/>
      </w:pPr>
      <w:r>
        <w:t xml:space="preserve">w terminie wspólnie uzgodnionym przez strony, ale nie dłuższym niż 14 dni od daty odstąpienia od umowy, Wykonawca, przy udziale Zamawiającego, sporządzi szczegółowy protokół inwentaryzacji robót w toku, według stanu na dzień odstąpienia, </w:t>
      </w:r>
    </w:p>
    <w:p w14:paraId="76537620" w14:textId="77777777" w:rsidR="00752658" w:rsidRDefault="00B36866">
      <w:pPr>
        <w:numPr>
          <w:ilvl w:val="1"/>
          <w:numId w:val="37"/>
        </w:numPr>
        <w:spacing w:after="6"/>
        <w:ind w:right="22" w:hanging="283"/>
      </w:pPr>
      <w:r>
        <w:t xml:space="preserve">Wykonawca w terminie 7 dni od dnia odstąpienia od umowy sporządzi wykaz materiałów według stanu na dzień odstąpienia od umowy, które nie mogą być wykorzystane przez </w:t>
      </w:r>
    </w:p>
    <w:p w14:paraId="7AE7A720" w14:textId="77777777" w:rsidR="00752658" w:rsidRDefault="00B36866">
      <w:pPr>
        <w:ind w:left="708" w:right="21" w:firstLine="0"/>
      </w:pPr>
      <w:r>
        <w:t xml:space="preserve">Wykonawcę do realizacji innych robót nieobjętych umową, </w:t>
      </w:r>
    </w:p>
    <w:p w14:paraId="2403806C" w14:textId="77777777" w:rsidR="00752658" w:rsidRDefault="00B36866">
      <w:pPr>
        <w:numPr>
          <w:ilvl w:val="1"/>
          <w:numId w:val="37"/>
        </w:numPr>
        <w:ind w:right="22" w:hanging="283"/>
      </w:pPr>
      <w:r>
        <w:t xml:space="preserve">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 </w:t>
      </w:r>
    </w:p>
    <w:p w14:paraId="35626436" w14:textId="77777777" w:rsidR="00752658" w:rsidRDefault="00B36866">
      <w:pPr>
        <w:numPr>
          <w:ilvl w:val="1"/>
          <w:numId w:val="37"/>
        </w:numPr>
        <w:spacing w:after="5"/>
        <w:ind w:right="22" w:hanging="283"/>
      </w:pPr>
      <w:r>
        <w:t xml:space="preserve">Wykonawca niezwłocznie, a najpóźniej w terminie 30 dni od daty odstąpienia od umowy, usunie z placu budowy urządzenia zaplecza przez niego dostarczone lub wzniesione oraz przekaże protokolarnie plac budowy Zamawiającemu, </w:t>
      </w:r>
    </w:p>
    <w:p w14:paraId="1AAB2F35" w14:textId="77777777" w:rsidR="00752658" w:rsidRDefault="00B36866">
      <w:pPr>
        <w:ind w:left="425" w:right="22" w:firstLine="0"/>
      </w:pPr>
      <w:r>
        <w:t xml:space="preserve">c) Wykonawca uporządkuje teren budowy i przekaże go protokolarnie Zamawiającemu. </w:t>
      </w:r>
    </w:p>
    <w:p w14:paraId="343EB196" w14:textId="77777777" w:rsidR="00752658" w:rsidRDefault="00B36866">
      <w:pPr>
        <w:numPr>
          <w:ilvl w:val="0"/>
          <w:numId w:val="39"/>
        </w:numPr>
        <w:spacing w:after="35" w:line="275" w:lineRule="auto"/>
        <w:ind w:right="22"/>
      </w:pPr>
      <w:r>
        <w:t xml:space="preserve">W przypadku braku współdziałania ze strony Wykonawcy i niewykonywania przez niego obowiązków wynikających z ust. 6 czynności te przeprowadzi lub zorganizuje zamawiający i obciąży ich kosztami wykonawcę.  </w:t>
      </w:r>
    </w:p>
    <w:p w14:paraId="642F9D35" w14:textId="77777777" w:rsidR="00752658" w:rsidRDefault="00B36866">
      <w:pPr>
        <w:numPr>
          <w:ilvl w:val="0"/>
          <w:numId w:val="39"/>
        </w:numPr>
        <w:ind w:right="22"/>
      </w:pPr>
      <w:r>
        <w:lastRenderedPageBreak/>
        <w:t xml:space="preserve">W przypadku, gdy na dzień odstąpienia od umowy istnieją roboty nieodebrane i/albo niezapłacone, Zamawiający wezwie Wykonawcę do dostarczenia dokumentów wskazanych w § 5 ust. 4 pkt 4 oraz wyznaczy termin odbioru. </w:t>
      </w:r>
    </w:p>
    <w:p w14:paraId="11AEF2AB" w14:textId="77777777" w:rsidR="00752658" w:rsidRDefault="00B36866">
      <w:pPr>
        <w:numPr>
          <w:ilvl w:val="0"/>
          <w:numId w:val="39"/>
        </w:numPr>
        <w:ind w:right="22"/>
      </w:pPr>
      <w:r>
        <w:t xml:space="preserve">W przypadku, gdy Wykonawca nie dostarczy dokumentów wskazanych w § 5 ust. 4 pkt 4, Zamawiający zleci ich wykonanie podmiotowi trzeciemu lub wykona je sam, a kosztami wykonania obciąży Wykonawcę. </w:t>
      </w:r>
    </w:p>
    <w:p w14:paraId="7FA0399F" w14:textId="77777777" w:rsidR="00752658" w:rsidRDefault="00B36866">
      <w:pPr>
        <w:numPr>
          <w:ilvl w:val="0"/>
          <w:numId w:val="39"/>
        </w:numPr>
        <w:ind w:right="22"/>
      </w:pPr>
      <w:r>
        <w:t xml:space="preserve">W przypadku, gdy Wykonawca lub jego upoważniony przedstawiciel, nie stawią się na odbiór określony w ust. 8, Zamawiający dokona odbioru przy udziale Inspektora Nadzoru kosztami odbioru obciążając Wykonawcę. </w:t>
      </w:r>
    </w:p>
    <w:p w14:paraId="40CF8F1C" w14:textId="77777777" w:rsidR="00752658" w:rsidRDefault="00B36866">
      <w:pPr>
        <w:numPr>
          <w:ilvl w:val="0"/>
          <w:numId w:val="39"/>
        </w:numPr>
        <w:ind w:right="22"/>
      </w:pPr>
      <w:r>
        <w:t xml:space="preserve">Zamawiający zapłaci Wykonawcy wynagrodzenie za roboty należycie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75B1F2DF" w14:textId="77777777" w:rsidR="00752658" w:rsidRDefault="00B36866">
      <w:pPr>
        <w:spacing w:after="54" w:line="259" w:lineRule="auto"/>
        <w:ind w:left="3701" w:firstLine="0"/>
        <w:jc w:val="left"/>
      </w:pPr>
      <w:r>
        <w:rPr>
          <w:b/>
          <w:sz w:val="20"/>
        </w:rPr>
        <w:t xml:space="preserve"> </w:t>
      </w:r>
    </w:p>
    <w:p w14:paraId="46BF3CB6" w14:textId="77777777" w:rsidR="00752658" w:rsidRDefault="00B36866">
      <w:pPr>
        <w:pStyle w:val="Nagwek1"/>
        <w:ind w:left="589" w:right="695"/>
      </w:pPr>
      <w:r>
        <w:rPr>
          <w:b w:val="0"/>
        </w:rPr>
        <w:t>§</w:t>
      </w:r>
      <w:r>
        <w:rPr>
          <w:rFonts w:ascii="Arial" w:eastAsia="Arial" w:hAnsi="Arial" w:cs="Arial"/>
          <w:b w:val="0"/>
        </w:rPr>
        <w:t xml:space="preserve"> </w:t>
      </w:r>
      <w:r>
        <w:t xml:space="preserve">17. Zmiana umowy </w:t>
      </w:r>
    </w:p>
    <w:p w14:paraId="3188FAF1" w14:textId="77777777" w:rsidR="00752658" w:rsidRDefault="00B36866">
      <w:pPr>
        <w:spacing w:after="33" w:line="259" w:lineRule="auto"/>
        <w:ind w:left="3701" w:firstLine="0"/>
        <w:jc w:val="left"/>
      </w:pPr>
      <w:r>
        <w:rPr>
          <w:b/>
          <w:sz w:val="20"/>
        </w:rPr>
        <w:t xml:space="preserve"> </w:t>
      </w:r>
    </w:p>
    <w:p w14:paraId="6F0FCDCF" w14:textId="77777777" w:rsidR="00752658" w:rsidRDefault="00B36866">
      <w:pPr>
        <w:numPr>
          <w:ilvl w:val="0"/>
          <w:numId w:val="40"/>
        </w:numPr>
        <w:ind w:right="22"/>
      </w:pPr>
      <w:r>
        <w:t xml:space="preserve">Zmiany i uzupełnienia treści niniejszej umowy wymagają </w:t>
      </w:r>
      <w:r>
        <w:rPr>
          <w:b/>
        </w:rPr>
        <w:t>pod rygorem nieważności formy pisemnej</w:t>
      </w:r>
      <w:r>
        <w:t xml:space="preserve">, w postaci aneksu do umowy i muszą być akceptowane przez obie umawiające się strony. </w:t>
      </w:r>
    </w:p>
    <w:p w14:paraId="4C576B5F" w14:textId="77777777" w:rsidR="00752658" w:rsidRDefault="00B36866">
      <w:pPr>
        <w:numPr>
          <w:ilvl w:val="0"/>
          <w:numId w:val="40"/>
        </w:numPr>
        <w:ind w:right="22"/>
      </w:pPr>
      <w:r>
        <w:t xml:space="preserve">Zamawiający przewiduje możliwość dokonywania zmian w Umowie. Zmiana Umowy może być dokonana w granicach wyznaczonych obowiązującymi przepisami ustawy </w:t>
      </w:r>
      <w:proofErr w:type="spellStart"/>
      <w:r>
        <w:t>Pzp</w:t>
      </w:r>
      <w:proofErr w:type="spellEnd"/>
      <w:r>
        <w:t xml:space="preserve">, wyłącznie za zgodą stron, w formie pisemnej pod rygorem nieważności.  </w:t>
      </w:r>
    </w:p>
    <w:p w14:paraId="50BEE803" w14:textId="77777777" w:rsidR="00752658" w:rsidRDefault="00B36866">
      <w:pPr>
        <w:numPr>
          <w:ilvl w:val="0"/>
          <w:numId w:val="40"/>
        </w:numPr>
        <w:ind w:right="22"/>
      </w:pPr>
      <w:r>
        <w:t xml:space="preserve">Strony dopuszczają możliwość zmian redakcyjnych, oczywistych omyłek pisarskich oraz zmian będących następstwem zmian danych ujawnionych w rejestrach publicznych bez konieczności sporządzania aneksu. </w:t>
      </w:r>
    </w:p>
    <w:p w14:paraId="46D7A663" w14:textId="77777777" w:rsidR="00752658" w:rsidRDefault="00B36866">
      <w:pPr>
        <w:numPr>
          <w:ilvl w:val="0"/>
          <w:numId w:val="40"/>
        </w:numPr>
        <w:spacing w:after="5"/>
        <w:ind w:right="22"/>
      </w:pPr>
      <w:r>
        <w:t xml:space="preserve">Zamawiający dopuszcza możliwość zmiany postanowień umowy w zakresie dotyczącym </w:t>
      </w:r>
      <w:r>
        <w:rPr>
          <w:b/>
        </w:rPr>
        <w:t>przedmiotu umowy</w:t>
      </w:r>
      <w:r>
        <w:t xml:space="preserve"> w tym zmiany sposobu wykonania przedmiotu umowy - określonego w Dokumentacji projektowej lub </w:t>
      </w:r>
      <w:proofErr w:type="spellStart"/>
      <w:r>
        <w:t>STWiORB</w:t>
      </w:r>
      <w:proofErr w:type="spellEnd"/>
      <w:r>
        <w:t xml:space="preserve"> w przypadku: </w:t>
      </w:r>
    </w:p>
    <w:p w14:paraId="5A170200" w14:textId="77777777" w:rsidR="00752658" w:rsidRDefault="00B36866">
      <w:pPr>
        <w:spacing w:after="53" w:line="259" w:lineRule="auto"/>
        <w:ind w:left="142" w:firstLine="0"/>
        <w:jc w:val="left"/>
      </w:pPr>
      <w:r>
        <w:t xml:space="preserve"> </w:t>
      </w:r>
    </w:p>
    <w:p w14:paraId="3FB49244" w14:textId="77777777" w:rsidR="00752658" w:rsidRDefault="00B36866">
      <w:pPr>
        <w:numPr>
          <w:ilvl w:val="1"/>
          <w:numId w:val="40"/>
        </w:numPr>
        <w:ind w:left="893" w:right="22" w:hanging="406"/>
      </w:pPr>
      <w:r>
        <w:t xml:space="preserve">konieczności lub uzasadnienia zrealizowania jakiejkolwiek części przedmiotu umowy przy zastosowaniu innych rozwiązań niż wskazane w w/w dokumentacji, w szczególności w sytuacji, gdyby zastosowanie przewidzianych rozwiązań groziło niewykonaniem lub wadliwym wykonaniem przedmiotu umowy lub w przypadku, gdy inne rozwiązanie zostanie narzucone przez Wojewódzkiego Opolskiego Konserwatora Zabytków, </w:t>
      </w:r>
    </w:p>
    <w:p w14:paraId="0D5C137F" w14:textId="77777777" w:rsidR="00752658" w:rsidRDefault="00B36866">
      <w:pPr>
        <w:numPr>
          <w:ilvl w:val="1"/>
          <w:numId w:val="40"/>
        </w:numPr>
        <w:ind w:left="893" w:right="22" w:hanging="406"/>
      </w:pPr>
      <w:r>
        <w:t xml:space="preserve">konieczności zrealizowania przedmiotu umowy przy zastosowaniu innych rozwiązań technicznych/technologicznych/materiałowych ze względu na zmiany obowiązującego prawa; </w:t>
      </w:r>
    </w:p>
    <w:p w14:paraId="2064ABFB" w14:textId="77777777" w:rsidR="00752658" w:rsidRDefault="00B36866">
      <w:pPr>
        <w:numPr>
          <w:ilvl w:val="1"/>
          <w:numId w:val="40"/>
        </w:numPr>
        <w:ind w:left="893" w:right="22" w:hanging="406"/>
      </w:pPr>
      <w:r>
        <w:t>możliwości wykonania przedmiotu umowy przy zastosowaniu innych rozwiązań, materiałów, lub technologii w stosunku do określonych w dokumentacji technicznej przy zachowaniu jakości i funkcjonalności określonych w dokumentacji technicznej, jeżeli umożliwiają uzyskanie lepszej jakości lub funkcjonalności lub zmniejszenie kosztów eksploatacji lub kosztów wykonania przedmiotu umowy (</w:t>
      </w:r>
      <w:r>
        <w:rPr>
          <w:b/>
        </w:rPr>
        <w:t>roboty zamienne</w:t>
      </w:r>
      <w:r>
        <w:t xml:space="preserve">), Zamawiający dopuszcza możliwość wystąpienia takich zmian w trakcie realizacji przedmiotu umowy także w  przypadku, gdy inne rozwiązanie zostanie narzucone przez Wojewódzkiego Opolskiego Konserwatora Zabytków. </w:t>
      </w:r>
    </w:p>
    <w:p w14:paraId="5126828A" w14:textId="77777777" w:rsidR="00752658" w:rsidRDefault="00B36866">
      <w:pPr>
        <w:numPr>
          <w:ilvl w:val="1"/>
          <w:numId w:val="40"/>
        </w:numPr>
        <w:ind w:left="893" w:right="22" w:hanging="406"/>
      </w:pPr>
      <w:r>
        <w:t xml:space="preserve">wystąpienia niebezpieczeństwa kolizji z planowanymi lub równolegle prowadzonymi przez inne podmioty inwestycjami w zakresie niezbędnym do uniknięcia lub usunięcia tych kolizji, </w:t>
      </w:r>
    </w:p>
    <w:p w14:paraId="4D6AD77A" w14:textId="77777777" w:rsidR="00752658" w:rsidRDefault="00B36866">
      <w:pPr>
        <w:numPr>
          <w:ilvl w:val="1"/>
          <w:numId w:val="40"/>
        </w:numPr>
        <w:ind w:left="893" w:right="22" w:hanging="406"/>
      </w:pPr>
      <w:r>
        <w:lastRenderedPageBreak/>
        <w:t xml:space="preserve">wystąpienia siły wyższej uniemożliwiającej wykonanie przedmiotu umowy zgodnie z postanowieniami umownymi, </w:t>
      </w:r>
    </w:p>
    <w:p w14:paraId="16D93A04" w14:textId="77777777" w:rsidR="00752658" w:rsidRDefault="00B36866">
      <w:pPr>
        <w:numPr>
          <w:ilvl w:val="0"/>
          <w:numId w:val="40"/>
        </w:numPr>
        <w:ind w:right="22"/>
      </w:pPr>
      <w:r>
        <w:t xml:space="preserve">Zmiany określone w ust. 4 nie wymagają aneksu i mogą nastąpić po sporządzeniu </w:t>
      </w:r>
      <w:r>
        <w:rPr>
          <w:b/>
        </w:rPr>
        <w:t>protokołu konieczności</w:t>
      </w:r>
      <w:r>
        <w:t>. Zmiana zakresu przedmiotu umowy oraz sposobu wykonania przedmiotu umowy może powodować zwiększenia wynagrodzenia Wykonawcy.</w:t>
      </w:r>
      <w:r>
        <w:rPr>
          <w:color w:val="FF0000"/>
        </w:rPr>
        <w:t xml:space="preserve"> </w:t>
      </w:r>
    </w:p>
    <w:p w14:paraId="26936500" w14:textId="77777777" w:rsidR="00752658" w:rsidRDefault="00B36866">
      <w:pPr>
        <w:numPr>
          <w:ilvl w:val="0"/>
          <w:numId w:val="40"/>
        </w:numPr>
        <w:spacing w:after="6"/>
        <w:ind w:right="22"/>
      </w:pPr>
      <w:r>
        <w:t xml:space="preserve">Zamawiający dopuszcza </w:t>
      </w:r>
      <w:r>
        <w:rPr>
          <w:b/>
        </w:rPr>
        <w:t>zmianę terminu</w:t>
      </w:r>
      <w:r>
        <w:t xml:space="preserve"> </w:t>
      </w:r>
      <w:r>
        <w:rPr>
          <w:b/>
        </w:rPr>
        <w:t xml:space="preserve">realizacji </w:t>
      </w:r>
      <w:r>
        <w:t>przedmiotu umowy w tym zmianę terminu poszczególnych etapów realizacji umowy w przypadku:</w:t>
      </w:r>
      <w:r>
        <w:rPr>
          <w:color w:val="FF0000"/>
        </w:rPr>
        <w:t xml:space="preserve"> </w:t>
      </w:r>
    </w:p>
    <w:p w14:paraId="7F9677A7" w14:textId="77777777" w:rsidR="00752658" w:rsidRDefault="00B36866">
      <w:pPr>
        <w:spacing w:after="12" w:line="259" w:lineRule="auto"/>
        <w:ind w:left="142" w:firstLine="0"/>
        <w:jc w:val="left"/>
      </w:pPr>
      <w:r>
        <w:t xml:space="preserve"> </w:t>
      </w:r>
    </w:p>
    <w:p w14:paraId="4A794CE2" w14:textId="77777777" w:rsidR="00752658" w:rsidRDefault="00B36866">
      <w:pPr>
        <w:numPr>
          <w:ilvl w:val="1"/>
          <w:numId w:val="40"/>
        </w:numPr>
        <w:ind w:left="893" w:right="22" w:hanging="406"/>
      </w:pPr>
      <w:r>
        <w:t xml:space="preserve">Zaistnienia którejkolwiek z przesłanek wskazanych w ust. 4, </w:t>
      </w:r>
    </w:p>
    <w:p w14:paraId="2A8766D3" w14:textId="77777777" w:rsidR="00752658" w:rsidRDefault="00B36866">
      <w:pPr>
        <w:numPr>
          <w:ilvl w:val="1"/>
          <w:numId w:val="40"/>
        </w:numPr>
        <w:spacing w:after="5"/>
        <w:ind w:left="893" w:right="22" w:hanging="406"/>
      </w:pPr>
      <w:r>
        <w:t xml:space="preserve">zawieszenia robót przez Zamawiającego lub spowolnienia tempa robót budowlanych z powodu wystąpienia następujących okoliczności: </w:t>
      </w:r>
    </w:p>
    <w:p w14:paraId="278075A2" w14:textId="77777777" w:rsidR="00752658" w:rsidRDefault="00B36866">
      <w:pPr>
        <w:spacing w:after="12" w:line="259" w:lineRule="auto"/>
        <w:ind w:left="142" w:firstLine="0"/>
        <w:jc w:val="left"/>
      </w:pPr>
      <w:r>
        <w:t xml:space="preserve"> </w:t>
      </w:r>
    </w:p>
    <w:p w14:paraId="062D9E8C" w14:textId="77777777" w:rsidR="00752658" w:rsidRDefault="00B36866">
      <w:pPr>
        <w:numPr>
          <w:ilvl w:val="3"/>
          <w:numId w:val="42"/>
        </w:numPr>
        <w:ind w:left="1263" w:right="22" w:hanging="370"/>
      </w:pPr>
      <w:r>
        <w:t xml:space="preserve">wystąpienie </w:t>
      </w:r>
      <w:r>
        <w:rPr>
          <w:b/>
        </w:rPr>
        <w:t>warunków atmosferycznych</w:t>
      </w:r>
      <w:r>
        <w:t xml:space="preserve"> uniemożliwiających lub niesprzyjających prawidłowemu wykonaniu robót stanowiących przedmiot umowy zgodnie z technologią właściwą do ich wykonania, wynikającą z norm, technologii wykonania robót, opracowań techniczno-budowlanych lub innych przepisów prawa, określających warunki atmosferyczne wymagane do prawidłowego wykonania tych robót, jeżeli konieczność wykonania prac w tym okresie nie jest następstwem okoliczności, za które odpowiedzialność ponosi Wykonawca. </w:t>
      </w:r>
      <w:r>
        <w:rPr>
          <w:i/>
        </w:rPr>
        <w:t xml:space="preserve">W takim wypadku termin wykonania umowy  może ulec przedłużeniu odpowiednio o ilość dni, w których wystąpiły warunki atmosferyczne uniemożliwiające prawidłowe wykonanie robót stanowiących przedmiot umowy. </w:t>
      </w:r>
    </w:p>
    <w:p w14:paraId="1F281A68" w14:textId="77777777" w:rsidR="00752658" w:rsidRDefault="00B36866">
      <w:pPr>
        <w:numPr>
          <w:ilvl w:val="3"/>
          <w:numId w:val="42"/>
        </w:numPr>
        <w:spacing w:after="5"/>
        <w:ind w:left="1263" w:right="22" w:hanging="370"/>
      </w:pPr>
      <w:r>
        <w:t xml:space="preserve">wystąpienie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w:t>
      </w:r>
    </w:p>
    <w:p w14:paraId="6089CE70" w14:textId="77777777" w:rsidR="00752658" w:rsidRDefault="00B36866">
      <w:pPr>
        <w:ind w:left="1262" w:right="22" w:firstLine="0"/>
      </w:pPr>
      <w:r>
        <w:t xml:space="preserve">(zmianą) zakresu świadczenia Wykonawcy zawartego w ofercie, </w:t>
      </w:r>
      <w:r>
        <w:rPr>
          <w:color w:val="FF0000"/>
        </w:rPr>
        <w:t xml:space="preserve"> </w:t>
      </w:r>
      <w:r>
        <w:rPr>
          <w:i/>
          <w:color w:val="FF0000"/>
        </w:rPr>
        <w:t xml:space="preserve"> </w:t>
      </w:r>
    </w:p>
    <w:p w14:paraId="21C1838B" w14:textId="77777777" w:rsidR="00752658" w:rsidRDefault="00B36866">
      <w:pPr>
        <w:numPr>
          <w:ilvl w:val="3"/>
          <w:numId w:val="42"/>
        </w:numPr>
        <w:ind w:left="1263" w:right="22" w:hanging="370"/>
      </w:pPr>
      <w:r>
        <w:rPr>
          <w:b/>
        </w:rPr>
        <w:t>przestojów i opóźnień</w:t>
      </w:r>
      <w:r>
        <w:t xml:space="preserve"> zawinionych przez Zamawiającego, </w:t>
      </w:r>
    </w:p>
    <w:p w14:paraId="17E031B5" w14:textId="77777777" w:rsidR="00752658" w:rsidRDefault="00B36866">
      <w:pPr>
        <w:numPr>
          <w:ilvl w:val="3"/>
          <w:numId w:val="42"/>
        </w:numPr>
        <w:ind w:left="1263" w:right="22" w:hanging="370"/>
      </w:pPr>
      <w:r>
        <w:t xml:space="preserve">konieczności zlecenia </w:t>
      </w:r>
      <w:r>
        <w:rPr>
          <w:b/>
        </w:rPr>
        <w:t>robót dodatkowych lub zamiennych</w:t>
      </w:r>
      <w:r>
        <w:t xml:space="preserve">, </w:t>
      </w:r>
    </w:p>
    <w:p w14:paraId="0EDFA7CD" w14:textId="77777777" w:rsidR="00752658" w:rsidRDefault="00B36866">
      <w:pPr>
        <w:numPr>
          <w:ilvl w:val="3"/>
          <w:numId w:val="42"/>
        </w:numPr>
        <w:spacing w:after="8"/>
        <w:ind w:left="1263" w:right="22" w:hanging="370"/>
      </w:pPr>
      <w:r>
        <w:t xml:space="preserve">przekroczenie zakreślonych przez prawo terminów wydawania decyzji, zezwoleń itp. </w:t>
      </w:r>
    </w:p>
    <w:p w14:paraId="35351C0B" w14:textId="77777777" w:rsidR="00752658" w:rsidRDefault="00B36866">
      <w:pPr>
        <w:spacing w:after="12" w:line="259" w:lineRule="auto"/>
        <w:ind w:left="142" w:firstLine="0"/>
        <w:jc w:val="left"/>
      </w:pPr>
      <w:r>
        <w:t xml:space="preserve"> </w:t>
      </w:r>
    </w:p>
    <w:p w14:paraId="5181B127" w14:textId="77777777" w:rsidR="00752658" w:rsidRDefault="00B36866">
      <w:pPr>
        <w:numPr>
          <w:ilvl w:val="1"/>
          <w:numId w:val="40"/>
        </w:numPr>
        <w:spacing w:after="2"/>
        <w:ind w:left="893" w:right="22" w:hanging="406"/>
      </w:pPr>
      <w:r>
        <w:t xml:space="preserve">będących następstwem </w:t>
      </w:r>
      <w:r>
        <w:rPr>
          <w:b/>
        </w:rPr>
        <w:t>działania organów administracj</w:t>
      </w:r>
      <w:r>
        <w:t xml:space="preserve">i lub osób indywidualnych: </w:t>
      </w:r>
    </w:p>
    <w:p w14:paraId="7776193B" w14:textId="77777777" w:rsidR="00752658" w:rsidRDefault="00B36866">
      <w:pPr>
        <w:numPr>
          <w:ilvl w:val="3"/>
          <w:numId w:val="43"/>
        </w:numPr>
        <w:ind w:left="1263" w:right="22" w:hanging="370"/>
      </w:pPr>
      <w:r>
        <w:t xml:space="preserve">gdy pomimo wystąpienia Wykonawcy lub Zamawiającego o wydanie decyzji administracyjnej lub warunków technicznych lub innego dokumentu niezbędnego do prawidłowej realizacji przedmiotu umowy (w tym uzgodnień ze służbami konserwatorskimi), w terminie ustawowo przewidzianym dla danej czynności organ administracji publicznej lub inna upoważniona instytucja nie wydała stosowanego dokumentu lub decyzji – tylko w zakresie przedłużenia terminu realizacji inwestycji, </w:t>
      </w:r>
    </w:p>
    <w:p w14:paraId="08B2D423" w14:textId="77777777" w:rsidR="00752658" w:rsidRDefault="00B36866">
      <w:pPr>
        <w:numPr>
          <w:ilvl w:val="3"/>
          <w:numId w:val="43"/>
        </w:numPr>
        <w:ind w:left="1263" w:right="22" w:hanging="370"/>
      </w:pPr>
      <w:r>
        <w:t xml:space="preserve">odmowa wydania przez organy administracji wymaganych decyzji, zezwoleń, uzgodnień dotyczących usuwania błędów w dokumentacji projektowej, z przyczyn niezawinionych przez Wykonawcę, </w:t>
      </w:r>
    </w:p>
    <w:p w14:paraId="4F81052D" w14:textId="77777777" w:rsidR="00752658" w:rsidRDefault="00B36866">
      <w:pPr>
        <w:numPr>
          <w:ilvl w:val="3"/>
          <w:numId w:val="43"/>
        </w:numPr>
        <w:ind w:left="1263" w:right="22" w:hanging="370"/>
      </w:pPr>
      <w:r>
        <w:t xml:space="preserve">gdy nastąpi konieczność pozyskiwania stosownych uzgodnień z gestorami sieci, z innymi podmiotami lub osobami, których opinia lub zgoda będzie wymagana przepisami prawa – </w:t>
      </w:r>
      <w:r>
        <w:lastRenderedPageBreak/>
        <w:t xml:space="preserve">tylko w zakresie przedłużenia terminu realizacji zamówienia o czas niezbędny do zakończenia Umowy, </w:t>
      </w:r>
    </w:p>
    <w:p w14:paraId="23B06D9C" w14:textId="77777777" w:rsidR="00752658" w:rsidRDefault="00B36866">
      <w:pPr>
        <w:numPr>
          <w:ilvl w:val="3"/>
          <w:numId w:val="43"/>
        </w:numPr>
        <w:ind w:left="1263" w:right="22" w:hanging="370"/>
      </w:pPr>
      <w:r>
        <w:t xml:space="preserve">w przypadku wystąpienia kolizji z planowanymi lub równolegle prowadzonymi przez inne podmioty inwestycjami w zakresie niezbędnym do uniknięcia lub usunięcia tych kolizji, </w:t>
      </w:r>
    </w:p>
    <w:p w14:paraId="4269C07B" w14:textId="77777777" w:rsidR="00752658" w:rsidRDefault="00B36866">
      <w:pPr>
        <w:numPr>
          <w:ilvl w:val="3"/>
          <w:numId w:val="43"/>
        </w:numPr>
        <w:spacing w:after="0"/>
        <w:ind w:left="1263" w:right="22" w:hanging="370"/>
      </w:pPr>
      <w:r>
        <w:t xml:space="preserve">odmowa udostępnienia przez właścicieli nieruchomości do celów realizacji inwestycji. </w:t>
      </w:r>
    </w:p>
    <w:p w14:paraId="6E09FB1C" w14:textId="77777777" w:rsidR="00752658" w:rsidRDefault="00B36866">
      <w:pPr>
        <w:spacing w:after="12" w:line="259" w:lineRule="auto"/>
        <w:ind w:left="142" w:firstLine="0"/>
        <w:jc w:val="left"/>
      </w:pPr>
      <w:r>
        <w:t xml:space="preserve"> </w:t>
      </w:r>
    </w:p>
    <w:p w14:paraId="0FF34581" w14:textId="77777777" w:rsidR="00752658" w:rsidRDefault="00B36866">
      <w:pPr>
        <w:numPr>
          <w:ilvl w:val="1"/>
          <w:numId w:val="40"/>
        </w:numPr>
        <w:ind w:left="893" w:right="22" w:hanging="406"/>
      </w:pPr>
      <w:r>
        <w:t xml:space="preserve">konieczności koordynacji robót z innymi wykonawcami w zakresie prac projektowych i robót budowlanych, </w:t>
      </w:r>
    </w:p>
    <w:p w14:paraId="02BE21BC" w14:textId="77777777" w:rsidR="00752658" w:rsidRDefault="00B36866">
      <w:pPr>
        <w:numPr>
          <w:ilvl w:val="1"/>
          <w:numId w:val="40"/>
        </w:numPr>
        <w:ind w:left="893" w:right="22" w:hanging="406"/>
      </w:pPr>
      <w:r>
        <w:t xml:space="preserve">konieczności lub uzasadnienia realizacji zamówienia dodatkowego, </w:t>
      </w:r>
      <w:r>
        <w:rPr>
          <w:b/>
        </w:rPr>
        <w:t>robót dodatkowych lub robót zamiennych,</w:t>
      </w:r>
      <w:r>
        <w:t xml:space="preserve"> Zamawiający dopuszcza możliwość zmiany terminu zakończenia przedmiotu umowy o czas konieczny do przeprowadzania tych robót; </w:t>
      </w:r>
    </w:p>
    <w:p w14:paraId="5320E1CB" w14:textId="77777777" w:rsidR="00752658" w:rsidRDefault="00B36866">
      <w:pPr>
        <w:numPr>
          <w:ilvl w:val="1"/>
          <w:numId w:val="40"/>
        </w:numPr>
        <w:ind w:left="893" w:right="22" w:hanging="406"/>
      </w:pPr>
      <w:r>
        <w:t xml:space="preserve">wystąpienia 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 </w:t>
      </w:r>
    </w:p>
    <w:p w14:paraId="2F8300F1" w14:textId="77777777" w:rsidR="00752658" w:rsidRDefault="00B36866">
      <w:pPr>
        <w:numPr>
          <w:ilvl w:val="1"/>
          <w:numId w:val="40"/>
        </w:numPr>
        <w:spacing w:after="5"/>
        <w:ind w:left="893" w:right="22" w:hanging="406"/>
      </w:pPr>
      <w:r>
        <w:t xml:space="preserve">szczególnie uzasadnionych trudności w pozyskiwaniu materiałów budowlanych i innych materiałów niezbędnych dla prawidłowego wykonania umowy, </w:t>
      </w:r>
    </w:p>
    <w:p w14:paraId="4FC7E003" w14:textId="77777777" w:rsidR="00752658" w:rsidRDefault="00B36866">
      <w:pPr>
        <w:spacing w:after="16" w:line="259" w:lineRule="auto"/>
        <w:ind w:left="142" w:firstLine="0"/>
        <w:jc w:val="left"/>
      </w:pPr>
      <w:r>
        <w:t xml:space="preserve"> </w:t>
      </w:r>
    </w:p>
    <w:p w14:paraId="41E9B15A" w14:textId="77777777" w:rsidR="00752658" w:rsidRDefault="00B36866">
      <w:pPr>
        <w:spacing w:after="6"/>
        <w:ind w:left="425" w:right="22" w:firstLine="0"/>
      </w:pPr>
      <w:r>
        <w:t xml:space="preserve">-okoliczności wskazane wyżej mogą stanowić podstawę zmiany terminu wykonania zamówienia tylko w przypadku, gdy uniemożliwiają terminowe wykonanie umowy. </w:t>
      </w:r>
    </w:p>
    <w:p w14:paraId="3D459081" w14:textId="77777777" w:rsidR="00752658" w:rsidRDefault="00B36866">
      <w:pPr>
        <w:spacing w:after="50" w:line="259" w:lineRule="auto"/>
        <w:ind w:left="425" w:firstLine="0"/>
        <w:jc w:val="left"/>
      </w:pPr>
      <w:r>
        <w:t xml:space="preserve"> </w:t>
      </w:r>
    </w:p>
    <w:p w14:paraId="30C5714B" w14:textId="77777777" w:rsidR="00752658" w:rsidRDefault="00B36866">
      <w:pPr>
        <w:numPr>
          <w:ilvl w:val="0"/>
          <w:numId w:val="40"/>
        </w:numPr>
        <w:ind w:right="22"/>
      </w:pPr>
      <w:r>
        <w:t xml:space="preserve">Zamawiający dopuszcza możliwość zmiany postanowień umowy w zakresie dotyczącym </w:t>
      </w:r>
      <w:r>
        <w:rPr>
          <w:b/>
        </w:rPr>
        <w:t>przedmiotu umowy</w:t>
      </w:r>
      <w:r>
        <w:t xml:space="preserve"> i/lub </w:t>
      </w:r>
      <w:r>
        <w:rPr>
          <w:b/>
        </w:rPr>
        <w:t>terminu realizacji umowy</w:t>
      </w:r>
      <w:r>
        <w:t xml:space="preserve"> w tym zmian terminów realizacji poszczególnych Etapów w przypadku zaistnienia wskazanych poniżej okoliczności uzasadniających zmianę niniejszej umowy, a mogących skutkować koniecznością zlecenia </w:t>
      </w:r>
      <w:r>
        <w:rPr>
          <w:b/>
        </w:rPr>
        <w:t>robót dodatkowych lub zamiennych</w:t>
      </w:r>
      <w:r>
        <w:t xml:space="preserve">, tj.: </w:t>
      </w:r>
    </w:p>
    <w:p w14:paraId="21980837" w14:textId="77777777" w:rsidR="00752658" w:rsidRDefault="00B36866">
      <w:pPr>
        <w:numPr>
          <w:ilvl w:val="1"/>
          <w:numId w:val="40"/>
        </w:numPr>
        <w:ind w:left="893" w:right="22" w:hanging="406"/>
      </w:pPr>
      <w:r>
        <w:t xml:space="preserve">nieujęte (niezinwentaryzowane) uzbrojenie podziemne, które nie zostało uwzględnione na mapach do celów projektowych, nieujęte (niezinwentaryzowane) obiekty, elementy, znaleziska na terenie objętym robotami budowlanymi i terenem budowy, </w:t>
      </w:r>
    </w:p>
    <w:p w14:paraId="607FE1C6" w14:textId="77777777" w:rsidR="00752658" w:rsidRDefault="00B36866">
      <w:pPr>
        <w:numPr>
          <w:ilvl w:val="1"/>
          <w:numId w:val="40"/>
        </w:numPr>
        <w:ind w:left="893" w:right="22" w:hanging="406"/>
      </w:pPr>
      <w:r>
        <w:t xml:space="preserve">związane z zatrzymaniem robót przez Urzędy Nadzoru Budowlanego, </w:t>
      </w:r>
    </w:p>
    <w:p w14:paraId="250540D3" w14:textId="77777777" w:rsidR="00752658" w:rsidRDefault="00B36866">
      <w:pPr>
        <w:numPr>
          <w:ilvl w:val="1"/>
          <w:numId w:val="40"/>
        </w:numPr>
        <w:ind w:left="893" w:right="22" w:hanging="406"/>
      </w:pPr>
      <w:r>
        <w:t xml:space="preserve">związane z odkryciem przedmiotów niemożliwych do zidentyfikowania przed przystąpieniem do robót budowlanych, takich jak m. in. głazy, niewybuchy, przedmioty wymagające ochrony konserwatora zabytków, </w:t>
      </w:r>
    </w:p>
    <w:p w14:paraId="5594949A" w14:textId="77777777" w:rsidR="00752658" w:rsidRDefault="00B36866">
      <w:pPr>
        <w:numPr>
          <w:ilvl w:val="1"/>
          <w:numId w:val="40"/>
        </w:numPr>
        <w:spacing w:after="35" w:line="275" w:lineRule="auto"/>
        <w:ind w:left="893" w:right="22" w:hanging="406"/>
      </w:pPr>
      <w:r>
        <w:t xml:space="preserve">związane z ewentualnymi pomyłkami i brakami wielobranżowej dokumentacji oraz związanych z nią przedmiarach robót na podstawie, której realizowana jest inwestycja, </w:t>
      </w:r>
    </w:p>
    <w:p w14:paraId="4015A965" w14:textId="77777777" w:rsidR="00752658" w:rsidRDefault="00B36866">
      <w:pPr>
        <w:numPr>
          <w:ilvl w:val="1"/>
          <w:numId w:val="40"/>
        </w:numPr>
        <w:ind w:left="893" w:right="22" w:hanging="406"/>
      </w:pPr>
      <w:r>
        <w:t xml:space="preserve">wynikające z konieczności dokonywania zmian w projektach wykonawczych branżowych, </w:t>
      </w:r>
    </w:p>
    <w:p w14:paraId="1A104C2E" w14:textId="77777777" w:rsidR="00752658" w:rsidRDefault="00B36866">
      <w:pPr>
        <w:numPr>
          <w:ilvl w:val="1"/>
          <w:numId w:val="40"/>
        </w:numPr>
        <w:ind w:left="893" w:right="22" w:hanging="406"/>
      </w:pPr>
      <w:r>
        <w:t xml:space="preserve">wynikające z nieprzewidzianych sytuacji takich jak kolizje z innymi urządzeniami podziemnymi, powodujące zniszczenia, uszkodzenia, wymagające naprawy, </w:t>
      </w:r>
    </w:p>
    <w:p w14:paraId="7E4734EF" w14:textId="77777777" w:rsidR="00752658" w:rsidRDefault="00B36866">
      <w:pPr>
        <w:numPr>
          <w:ilvl w:val="1"/>
          <w:numId w:val="40"/>
        </w:numPr>
        <w:ind w:left="893" w:right="22" w:hanging="406"/>
      </w:pPr>
      <w:r>
        <w:t xml:space="preserve">zmiany uwarunkowań prawnych i formalnych realizacji umowy spowodowanych działaniem osób trzecich, </w:t>
      </w:r>
    </w:p>
    <w:p w14:paraId="0CC6A5D2" w14:textId="77777777" w:rsidR="00752658" w:rsidRDefault="00B36866">
      <w:pPr>
        <w:numPr>
          <w:ilvl w:val="1"/>
          <w:numId w:val="40"/>
        </w:numPr>
        <w:ind w:left="893" w:right="22" w:hanging="406"/>
      </w:pPr>
      <w:r>
        <w:t xml:space="preserve">konieczność zrealizowania umowy przy zastosowaniu innych rozwiązań technicznych lub materiałowych ze względu na zmiany obowiązującego prawa, </w:t>
      </w:r>
    </w:p>
    <w:p w14:paraId="3BD41978" w14:textId="77777777" w:rsidR="00752658" w:rsidRDefault="00B36866">
      <w:pPr>
        <w:numPr>
          <w:ilvl w:val="1"/>
          <w:numId w:val="40"/>
        </w:numPr>
        <w:ind w:left="893" w:right="22" w:hanging="406"/>
      </w:pPr>
      <w:r>
        <w:lastRenderedPageBreak/>
        <w:t xml:space="preserve">zmianie dokonanej na podstawie art. 23 pkt 1 ustawy Prawo budowlane, zmianie w rozwiązaniach projektowych, jeżeli są one uzasadnione koniecznością zwiększenia bezpieczeństwa realizacji robót budowlanych lub usprawnienia procesu budowy, </w:t>
      </w:r>
    </w:p>
    <w:p w14:paraId="52E1E291" w14:textId="77777777" w:rsidR="00752658" w:rsidRDefault="00B36866">
      <w:pPr>
        <w:numPr>
          <w:ilvl w:val="1"/>
          <w:numId w:val="40"/>
        </w:numPr>
        <w:ind w:left="893" w:right="22" w:hanging="406"/>
      </w:pPr>
      <w:r>
        <w:t xml:space="preserve">zmianie dokonanej na podstawie art. 20 ust. 1 pkt 4 lit. b) ustawy Prawo budowlane - uzgodniona możliwość wprowadzenia rozwiązań zamiennych w stosunku do przewidzianych w projekcie, zgłoszonych przez kierownika budowy lub inspektora nadzoru inwestorskiego, pod warunkiem, że zmiana ta spowodowana będzie okolicznościami zaistniałymi w trakcie realizacji robót budowlanych, których nie można było wcześniej przewidzieć, </w:t>
      </w:r>
    </w:p>
    <w:p w14:paraId="3EBDA393" w14:textId="77777777" w:rsidR="00752658" w:rsidRDefault="00B36866">
      <w:pPr>
        <w:numPr>
          <w:ilvl w:val="1"/>
          <w:numId w:val="40"/>
        </w:numPr>
        <w:ind w:left="893" w:right="22" w:hanging="406"/>
      </w:pPr>
      <w:r>
        <w:t xml:space="preserve">zmianie dokonanej podczas wykonywania robót i nie odstępującej w sposób istotny od zatwierdzonego projektu lub warunków pozwolenia na budowę w ramach art. 36a ust. 5 ustawy Prawo budowlane i dokonanej zgodnie z zapisami art. 36a ust. 6 ustawy Prawo budowlane, spełniając zapisy art. 57 ust. 2 ustawy Prawo budowlane </w:t>
      </w:r>
    </w:p>
    <w:p w14:paraId="0C392283" w14:textId="77777777" w:rsidR="00752658" w:rsidRDefault="00B36866">
      <w:pPr>
        <w:numPr>
          <w:ilvl w:val="0"/>
          <w:numId w:val="40"/>
        </w:numPr>
        <w:ind w:right="22"/>
      </w:pPr>
      <w:r>
        <w:t xml:space="preserve">W przypadku zmiany terminu realizacji przedmiotu umowy, termin ten może ulec przedłużeniu nie dłużej niż o czas trwania którejkolwiek z w/w przesłanek uzasadniających taką zmianę. Jeżeli okoliczności nastąpiły po przekazaniu placu budowy, to muszą być udokumentowane wpisem do </w:t>
      </w:r>
      <w:r>
        <w:rPr>
          <w:b/>
        </w:rPr>
        <w:t>dziennika budowy</w:t>
      </w:r>
      <w:r>
        <w:t xml:space="preserve"> dokonanym przez inspektora nadzoru. </w:t>
      </w:r>
    </w:p>
    <w:p w14:paraId="06EDA27B" w14:textId="77777777" w:rsidR="00752658" w:rsidRDefault="00B36866">
      <w:pPr>
        <w:numPr>
          <w:ilvl w:val="0"/>
          <w:numId w:val="40"/>
        </w:numPr>
        <w:ind w:right="22"/>
      </w:pPr>
      <w:r>
        <w:t xml:space="preserve">Zmiany, o których mowa w ust. 4, 5, 6 i 7 muszą zostać udokumentowane. Pismo (wniosek) dotyczące ww. zmian, wraz z uzasadnieniem, winna złożyć Strona inicjująca zmianę. </w:t>
      </w:r>
    </w:p>
    <w:p w14:paraId="657F0693" w14:textId="77777777" w:rsidR="00752658" w:rsidRDefault="00B36866">
      <w:pPr>
        <w:numPr>
          <w:ilvl w:val="0"/>
          <w:numId w:val="40"/>
        </w:numPr>
        <w:ind w:right="22"/>
      </w:pPr>
      <w:r>
        <w:t xml:space="preserve">Za przedłużenie terminu realizacji zamówienia Wykonawcy nie przysługuje dodatkowe wynagrodzenie. </w:t>
      </w:r>
    </w:p>
    <w:p w14:paraId="552C1097" w14:textId="77777777" w:rsidR="00752658" w:rsidRDefault="00B36866">
      <w:pPr>
        <w:numPr>
          <w:ilvl w:val="0"/>
          <w:numId w:val="40"/>
        </w:numPr>
        <w:ind w:right="22"/>
      </w:pPr>
      <w:r>
        <w:t xml:space="preserve">Zamawiający nie dopuszcza zmiany terminu wykonania zamówienia w przypadkach zawinionych przez Wykonawcę. </w:t>
      </w:r>
    </w:p>
    <w:p w14:paraId="16854CDF" w14:textId="77777777" w:rsidR="00752658" w:rsidRDefault="00B36866">
      <w:pPr>
        <w:numPr>
          <w:ilvl w:val="0"/>
          <w:numId w:val="40"/>
        </w:numPr>
        <w:spacing w:after="5"/>
        <w:ind w:right="22"/>
      </w:pPr>
      <w:r>
        <w:rPr>
          <w:b/>
        </w:rPr>
        <w:t>Zmiana podwykonawcy robót lub wprowadzenie nowego podwykonawcy</w:t>
      </w:r>
      <w:r>
        <w:t xml:space="preserve"> może nastąpić za pisemną zgodą Zamawiającego wtedy, gdy Wykonawca wystąpi z pisemnym wnioskiem do Zamawiającego. W przypadku gdy dotychczasowy podwykonawca swoimi zasobami potwierdzał spełnienie przez Wykonawcę warunków udziału w postępowaniu, nowy podwykonawca musi spełniać warunki udziału w postępowaniu w takim samym zakresie jak dotychczasowy podwykonawca tj. pozwalający spełnić warunki podane w SWZ.  </w:t>
      </w:r>
    </w:p>
    <w:p w14:paraId="12E2BC97" w14:textId="77777777" w:rsidR="00752658" w:rsidRDefault="00B36866">
      <w:pPr>
        <w:ind w:left="487" w:right="22" w:firstLine="0"/>
      </w:pPr>
      <w:r>
        <w:t xml:space="preserve">Zamawiający przewiduje możliwość dokonania zmiany postanowień zawartej umowy w zakresie zamiany podwykonawców w przypadku: </w:t>
      </w:r>
    </w:p>
    <w:p w14:paraId="1F699B77" w14:textId="77777777" w:rsidR="00752658" w:rsidRDefault="00B36866">
      <w:pPr>
        <w:numPr>
          <w:ilvl w:val="2"/>
          <w:numId w:val="44"/>
        </w:numPr>
        <w:ind w:left="861" w:right="22" w:hanging="266"/>
      </w:pPr>
      <w:r>
        <w:t xml:space="preserve">wprowadzenia nowego podwykonawcy, </w:t>
      </w:r>
    </w:p>
    <w:p w14:paraId="317DD6F5" w14:textId="77777777" w:rsidR="00752658" w:rsidRDefault="00B36866">
      <w:pPr>
        <w:numPr>
          <w:ilvl w:val="2"/>
          <w:numId w:val="44"/>
        </w:numPr>
        <w:ind w:left="861" w:right="22" w:hanging="266"/>
      </w:pPr>
      <w:r>
        <w:t xml:space="preserve">rezygnacji podwykonawcy, </w:t>
      </w:r>
    </w:p>
    <w:p w14:paraId="43AC4DB8" w14:textId="77777777" w:rsidR="00752658" w:rsidRDefault="00B36866">
      <w:pPr>
        <w:numPr>
          <w:ilvl w:val="2"/>
          <w:numId w:val="44"/>
        </w:numPr>
        <w:ind w:left="861" w:right="22" w:hanging="266"/>
      </w:pPr>
      <w:r>
        <w:t xml:space="preserve">zmiany podwykonawcy, </w:t>
      </w:r>
    </w:p>
    <w:p w14:paraId="442E6815" w14:textId="77777777" w:rsidR="00752658" w:rsidRDefault="00B36866">
      <w:pPr>
        <w:numPr>
          <w:ilvl w:val="2"/>
          <w:numId w:val="44"/>
        </w:numPr>
        <w:spacing w:after="6"/>
        <w:ind w:left="861" w:right="22" w:hanging="266"/>
      </w:pPr>
      <w:r>
        <w:t xml:space="preserve">zmiany wartości lub zakresu robót wykonywanych przez podwykonawców.  </w:t>
      </w:r>
    </w:p>
    <w:p w14:paraId="435BB81C" w14:textId="77777777" w:rsidR="00752658" w:rsidRDefault="00B36866">
      <w:pPr>
        <w:ind w:left="466" w:right="21" w:firstLine="0"/>
      </w:pPr>
      <w:r>
        <w:t xml:space="preserve">Zastosowanie będą tu miały zapisy § 10. </w:t>
      </w:r>
    </w:p>
    <w:p w14:paraId="30B2D2C7" w14:textId="77777777" w:rsidR="00752658" w:rsidRDefault="00B36866">
      <w:pPr>
        <w:numPr>
          <w:ilvl w:val="0"/>
          <w:numId w:val="40"/>
        </w:numPr>
        <w:ind w:right="22"/>
      </w:pPr>
      <w:r>
        <w:t xml:space="preserve">Zamawiający przewiduje możliwość zmiany zapisów Umowy w przypadku zmiany </w:t>
      </w:r>
      <w:r>
        <w:rPr>
          <w:b/>
        </w:rPr>
        <w:t>powszechnie obowiązujących przepisów prawa</w:t>
      </w:r>
      <w:r>
        <w:t xml:space="preserve">, których uchwalenie lub zmiana nastąpiły po dniu zawarcia niniejszej umowy, a z których treści wynika konieczność lub zasadność wprowadzenia zmian, mających wpływ na realizację umowy. </w:t>
      </w:r>
    </w:p>
    <w:p w14:paraId="574CF681" w14:textId="77777777" w:rsidR="00752658" w:rsidRDefault="00B36866">
      <w:pPr>
        <w:numPr>
          <w:ilvl w:val="0"/>
          <w:numId w:val="40"/>
        </w:numPr>
        <w:ind w:right="22"/>
      </w:pPr>
      <w:r>
        <w:t xml:space="preserve">Dopuszczalna jest zmiana </w:t>
      </w:r>
      <w:r>
        <w:rPr>
          <w:b/>
        </w:rPr>
        <w:t>osób nadzorujących roboty</w:t>
      </w:r>
      <w:r>
        <w:t xml:space="preserve"> ze strony Wykonawcy, wymienionych w § 9 umowy, nowe osoby powołane do pełnienia w/w obowiązków musza spełniać wymagania określone w specyfikacji istotnych warunków zamówienia dla danej funkcji. </w:t>
      </w:r>
    </w:p>
    <w:p w14:paraId="3E99A761" w14:textId="77777777" w:rsidR="00752658" w:rsidRDefault="00B36866">
      <w:pPr>
        <w:numPr>
          <w:ilvl w:val="0"/>
          <w:numId w:val="40"/>
        </w:numPr>
        <w:ind w:right="22"/>
      </w:pPr>
      <w:r>
        <w:t xml:space="preserve">W przypadku zaistnienia takiej potrzeby – przewiduje się możliwość </w:t>
      </w:r>
      <w:r>
        <w:rPr>
          <w:b/>
        </w:rPr>
        <w:t xml:space="preserve">zmiany formy i wysokości zabezpieczenia należytego wykonania umowy; </w:t>
      </w:r>
    </w:p>
    <w:p w14:paraId="27B6F906" w14:textId="77777777" w:rsidR="00752658" w:rsidRDefault="00B36866">
      <w:pPr>
        <w:numPr>
          <w:ilvl w:val="0"/>
          <w:numId w:val="40"/>
        </w:numPr>
        <w:ind w:right="22"/>
      </w:pPr>
      <w:r>
        <w:lastRenderedPageBreak/>
        <w:t xml:space="preserve">Zamawiający przewiduje możliwość </w:t>
      </w:r>
      <w:r>
        <w:rPr>
          <w:b/>
        </w:rPr>
        <w:t>zmiany sposobu rozliczania Umowy lub dokonywania płatności na rzecz Wykonawcy</w:t>
      </w:r>
      <w:r>
        <w:t xml:space="preserve"> co może nastąpić wskutek zaistnienia przyczyn organizacyjnych lub finansowych leżących po stronie Zamawiającego, w szczególności wynikających ze zmiany zasad płatności programów lub funduszy lub innych źródeł finansowania inwestycji objętej niniejszą umową. </w:t>
      </w:r>
    </w:p>
    <w:p w14:paraId="317C2B47" w14:textId="77777777" w:rsidR="00752658" w:rsidRDefault="00B36866">
      <w:pPr>
        <w:numPr>
          <w:ilvl w:val="0"/>
          <w:numId w:val="40"/>
        </w:numPr>
        <w:ind w:right="22"/>
      </w:pPr>
      <w:r>
        <w:t xml:space="preserve">Wprowadzenie zmiany postanowień umowy wymaga aneksu sporządzonego w formie pisemnej pod rygorem nieważności, chyba że zapisy niniejszego paragrafu stanowią inaczej. </w:t>
      </w:r>
    </w:p>
    <w:p w14:paraId="0395234E" w14:textId="77777777" w:rsidR="00752658" w:rsidRDefault="00B36866">
      <w:pPr>
        <w:numPr>
          <w:ilvl w:val="0"/>
          <w:numId w:val="40"/>
        </w:numPr>
        <w:ind w:right="22"/>
      </w:pPr>
      <w:r>
        <w:t xml:space="preserve">Wszystkie powyższe postanowienia stanowią katalog zmian, na które Zamawiający może wyrazić zgodę. Nie stanowią one jednak zobowiązania do wyrażenia takiej zgody. </w:t>
      </w:r>
    </w:p>
    <w:p w14:paraId="0B781904" w14:textId="77777777" w:rsidR="00752658" w:rsidRDefault="00B36866">
      <w:pPr>
        <w:numPr>
          <w:ilvl w:val="0"/>
          <w:numId w:val="40"/>
        </w:numPr>
        <w:ind w:right="22"/>
      </w:pPr>
      <w:r>
        <w:t xml:space="preserve">Nie stanowi zmiany Umowy w rozumieniu art. 455 ustawy Prawo zamówień publicznych w szczególności: </w:t>
      </w:r>
    </w:p>
    <w:p w14:paraId="19647257" w14:textId="77777777" w:rsidR="00752658" w:rsidRDefault="00B36866">
      <w:pPr>
        <w:numPr>
          <w:ilvl w:val="2"/>
          <w:numId w:val="41"/>
        </w:numPr>
        <w:ind w:right="22" w:hanging="487"/>
      </w:pPr>
      <w:r>
        <w:t xml:space="preserve">zmiana danych związanych z obsługą administracyjno-organizacyjną Umowy, </w:t>
      </w:r>
    </w:p>
    <w:p w14:paraId="3C1C6E18" w14:textId="77777777" w:rsidR="00D17E36" w:rsidRDefault="00B36866">
      <w:pPr>
        <w:numPr>
          <w:ilvl w:val="2"/>
          <w:numId w:val="41"/>
        </w:numPr>
        <w:spacing w:after="0"/>
        <w:ind w:right="22" w:hanging="487"/>
      </w:pPr>
      <w:r>
        <w:t xml:space="preserve">zmiany danych teleadresowych, zmiany osób wskazanych do kontaktów między Stronami. </w:t>
      </w:r>
    </w:p>
    <w:p w14:paraId="3D833CD0" w14:textId="29B86C15" w:rsidR="00752658" w:rsidRDefault="00B36866" w:rsidP="00D17E36">
      <w:pPr>
        <w:spacing w:after="0"/>
        <w:ind w:left="1121" w:right="22" w:firstLine="0"/>
        <w:jc w:val="center"/>
      </w:pPr>
      <w:r>
        <w:rPr>
          <w:b/>
          <w:sz w:val="24"/>
        </w:rPr>
        <w:t>§ 18. Cesja</w:t>
      </w:r>
    </w:p>
    <w:p w14:paraId="6EC0BCCB" w14:textId="77777777" w:rsidR="00752658" w:rsidRDefault="00B36866">
      <w:pPr>
        <w:spacing w:after="218" w:line="259" w:lineRule="auto"/>
        <w:ind w:left="142" w:firstLine="0"/>
        <w:jc w:val="left"/>
      </w:pPr>
      <w:r>
        <w:rPr>
          <w:sz w:val="14"/>
        </w:rPr>
        <w:t xml:space="preserve"> </w:t>
      </w:r>
    </w:p>
    <w:p w14:paraId="7317B1A7" w14:textId="1EA405F2" w:rsidR="00752658" w:rsidRDefault="00B36866">
      <w:pPr>
        <w:numPr>
          <w:ilvl w:val="0"/>
          <w:numId w:val="45"/>
        </w:numPr>
        <w:spacing w:after="159"/>
        <w:ind w:right="22"/>
      </w:pPr>
      <w:r>
        <w:t>Wykonawca nie może bez zgody Zamawiającego przelać jakiejkolwiek wierzytelności wynikającej z Umowy lub jakiejkolwiek jej części, korzyści z nie</w:t>
      </w:r>
      <w:r w:rsidR="00D17E36">
        <w:t>j</w:t>
      </w:r>
      <w:r>
        <w:t xml:space="preserve"> lub udziału w ni</w:t>
      </w:r>
      <w:r w:rsidR="00D17E36">
        <w:t>ej</w:t>
      </w:r>
      <w:r>
        <w:t xml:space="preserve">, na osoby trzecie. Zgoda Zamawiającego na przelew jakiejkolwiek wierzytelności wynikającej z Umowy wymaga formy pisemnej pod rygorem nieważności. </w:t>
      </w:r>
    </w:p>
    <w:p w14:paraId="6F0741E3" w14:textId="77777777" w:rsidR="00752658" w:rsidRDefault="00B36866">
      <w:pPr>
        <w:numPr>
          <w:ilvl w:val="0"/>
          <w:numId w:val="45"/>
        </w:numPr>
        <w:spacing w:after="142"/>
        <w:ind w:right="22"/>
      </w:pPr>
      <w:r>
        <w:t xml:space="preserve">W przypadku, gdy Wykonawca występuje jako Konsorcjum, wniosek o wyrażenie zgody na przelew jakiejkolwiek wierzytelności wynikającej z Umowy muszą podpisać łącznie wszyscy członkowie Konsorcjum. </w:t>
      </w:r>
    </w:p>
    <w:p w14:paraId="047782CD" w14:textId="77777777" w:rsidR="00752658" w:rsidRDefault="00B36866">
      <w:pPr>
        <w:pStyle w:val="Nagwek1"/>
        <w:ind w:left="589" w:right="457"/>
      </w:pPr>
      <w:r>
        <w:t xml:space="preserve">§ 19. Ochrona danych osobowych </w:t>
      </w:r>
    </w:p>
    <w:p w14:paraId="77E1A426" w14:textId="77777777" w:rsidR="00752658" w:rsidRDefault="00B36866">
      <w:pPr>
        <w:spacing w:after="0" w:line="259" w:lineRule="auto"/>
        <w:ind w:left="174" w:firstLine="0"/>
        <w:jc w:val="center"/>
      </w:pPr>
      <w:r>
        <w:rPr>
          <w:b/>
          <w:sz w:val="24"/>
        </w:rPr>
        <w:t xml:space="preserve"> </w:t>
      </w:r>
    </w:p>
    <w:p w14:paraId="2663300E" w14:textId="77777777" w:rsidR="00752658" w:rsidRDefault="00B36866">
      <w:pPr>
        <w:numPr>
          <w:ilvl w:val="0"/>
          <w:numId w:val="46"/>
        </w:numPr>
        <w:ind w:right="22"/>
      </w:pPr>
      <w:r>
        <w:t xml:space="preserve">Jeżeli w trakcie realizacji umowy dojdzie do przekazania wykonawcy danych osobowych niezbędnych do realizacji zamówienia, zamawiający będzie ich administratorem w rozumieniu </w:t>
      </w:r>
    </w:p>
    <w:p w14:paraId="46375271" w14:textId="77777777" w:rsidR="00752658" w:rsidRDefault="00B36866">
      <w:pPr>
        <w:ind w:left="487" w:right="22" w:firstLine="0"/>
      </w:pPr>
      <w:r>
        <w:t xml:space="preserve">art. 4 pkt 7 Rozporządzenia PE i Rady (UE) 2016/679 z dnia 27 kwietnia 2016 r. (zwane dalej „Rozporządzeniem”), a Wykonawca – podmiotem przetwarzającym te dane w rozumieniu pkt 8 tego przepisu. </w:t>
      </w:r>
    </w:p>
    <w:p w14:paraId="53628C38" w14:textId="77777777" w:rsidR="00752658" w:rsidRDefault="00B36866">
      <w:pPr>
        <w:numPr>
          <w:ilvl w:val="0"/>
          <w:numId w:val="46"/>
        </w:numPr>
        <w:ind w:right="22"/>
      </w:pPr>
      <w:r>
        <w:t xml:space="preserve">Zamawiający powierza Wykonawcy, w trybie art. 28 Rozporządzenia dane osobowe do przetwarzania, wyłącznie w celu wykonania przedmiotu niniejszej umowy. </w:t>
      </w:r>
    </w:p>
    <w:p w14:paraId="06AA3204" w14:textId="77777777" w:rsidR="00752658" w:rsidRDefault="00B36866">
      <w:pPr>
        <w:numPr>
          <w:ilvl w:val="0"/>
          <w:numId w:val="46"/>
        </w:numPr>
        <w:ind w:right="22"/>
      </w:pPr>
      <w:r>
        <w:t xml:space="preserve">Wykonawca zobowiązuje się: </w:t>
      </w:r>
    </w:p>
    <w:p w14:paraId="4A4D659F" w14:textId="77777777" w:rsidR="00752658" w:rsidRDefault="00B36866">
      <w:pPr>
        <w:numPr>
          <w:ilvl w:val="1"/>
          <w:numId w:val="46"/>
        </w:numPr>
        <w:ind w:right="22"/>
      </w:pPr>
      <w:r>
        <w:t xml:space="preserve">przetwarzać powierzone mu dane osobowe zgodnie z niniejszą umową, Rozporządzeniem oraz z innymi przepisami prawa powszechnie obowiązującego, które chronią prawa osób, których dane dotyczą, </w:t>
      </w:r>
    </w:p>
    <w:p w14:paraId="16405803" w14:textId="77777777" w:rsidR="00752658" w:rsidRDefault="00B36866">
      <w:pPr>
        <w:numPr>
          <w:ilvl w:val="1"/>
          <w:numId w:val="46"/>
        </w:numPr>
        <w:ind w:right="22"/>
      </w:pPr>
      <w:r>
        <w:t xml:space="preserve">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3D7D1700" w14:textId="77777777" w:rsidR="00752658" w:rsidRDefault="00B36866">
      <w:pPr>
        <w:numPr>
          <w:ilvl w:val="1"/>
          <w:numId w:val="46"/>
        </w:numPr>
        <w:ind w:right="22"/>
      </w:pPr>
      <w:r>
        <w:t xml:space="preserve">dołożyć należytej staranności przy przetwarzaniu powierzonych danych osobowych, </w:t>
      </w:r>
    </w:p>
    <w:p w14:paraId="02E81F6A" w14:textId="77777777" w:rsidR="00752658" w:rsidRDefault="00B36866">
      <w:pPr>
        <w:numPr>
          <w:ilvl w:val="1"/>
          <w:numId w:val="46"/>
        </w:numPr>
        <w:ind w:right="22"/>
      </w:pPr>
      <w:r>
        <w:t xml:space="preserve">do nadania upoważnień do przetwarzania danych osobowych wszystkim osobom, które będą przetwarzały powierzone dane w celu realizacji niniejszej umowy, </w:t>
      </w:r>
    </w:p>
    <w:p w14:paraId="1E09D2C4" w14:textId="77777777" w:rsidR="00752658" w:rsidRDefault="00B36866">
      <w:pPr>
        <w:numPr>
          <w:ilvl w:val="1"/>
          <w:numId w:val="46"/>
        </w:numPr>
        <w:ind w:right="22"/>
      </w:pPr>
      <w:r>
        <w:lastRenderedPageBreak/>
        <w:t xml:space="preserve">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79E777F4" w14:textId="77777777" w:rsidR="00752658" w:rsidRDefault="00B36866">
      <w:pPr>
        <w:numPr>
          <w:ilvl w:val="0"/>
          <w:numId w:val="46"/>
        </w:numPr>
        <w:ind w:right="22"/>
      </w:pPr>
      <w:r>
        <w:t xml:space="preserve">Wykonawca po wykonaniu przedmiotu zamówienia, usuwa / zwraca Zamawiającemu wszelkie dane osobowe oraz usuwa wszelkie ich istniejące kopie, chyba że prawo Unii lub prawo państwa członkowskiego nakazują przechowywanie danych osobowych. </w:t>
      </w:r>
    </w:p>
    <w:p w14:paraId="3FF1B8D0" w14:textId="77777777" w:rsidR="00752658" w:rsidRDefault="00B36866">
      <w:pPr>
        <w:numPr>
          <w:ilvl w:val="0"/>
          <w:numId w:val="46"/>
        </w:numPr>
        <w:ind w:right="22"/>
      </w:pPr>
      <w:r>
        <w:t xml:space="preserve">Wykonawca pomaga Zamawiającemu w niezbędnym zakresie wywiązywać się z obowiązku odpowiadania na żądania osoby, której dane dotyczą oraz wywiązywania się z obowiązków określonych w art. 32-36 Rozporządzenia.  </w:t>
      </w:r>
    </w:p>
    <w:p w14:paraId="374BD011" w14:textId="77777777" w:rsidR="00752658" w:rsidRDefault="00B36866">
      <w:pPr>
        <w:numPr>
          <w:ilvl w:val="0"/>
          <w:numId w:val="46"/>
        </w:numPr>
        <w:ind w:right="22"/>
      </w:pPr>
      <w:r>
        <w:t xml:space="preserve">Wykonawca, po stwierdzeniu naruszenia ochrony danych osobowych bez zbędnej zwłoki zgłasza je administratorowi, nie później niż w ciągu 72 godzin od stwierdzenia naruszenia. </w:t>
      </w:r>
    </w:p>
    <w:p w14:paraId="7279E11B" w14:textId="77777777" w:rsidR="00752658" w:rsidRDefault="00B36866">
      <w:pPr>
        <w:numPr>
          <w:ilvl w:val="0"/>
          <w:numId w:val="46"/>
        </w:numPr>
        <w:ind w:right="22"/>
      </w:pPr>
      <w: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48BDCD35" w14:textId="77777777" w:rsidR="00752658" w:rsidRDefault="00B36866">
      <w:pPr>
        <w:numPr>
          <w:ilvl w:val="0"/>
          <w:numId w:val="46"/>
        </w:numPr>
        <w:ind w:right="22"/>
      </w:pPr>
      <w:r>
        <w:t xml:space="preserve">Zamawiający realizować będzie prawo kontroli w godzinach pracy Wykonawcy informując o kontroli minimum 3 dni przed planowanym jej przeprowadzeniem. </w:t>
      </w:r>
    </w:p>
    <w:p w14:paraId="34764298" w14:textId="77777777" w:rsidR="00752658" w:rsidRDefault="00B36866">
      <w:pPr>
        <w:numPr>
          <w:ilvl w:val="0"/>
          <w:numId w:val="46"/>
        </w:numPr>
        <w:ind w:right="22"/>
      </w:pPr>
      <w:r>
        <w:t xml:space="preserve">Wykonawca zobowiązuje się do usunięcia uchybień stwierdzonych podczas kontroli w terminie nie dłuższym niż 7 dni  </w:t>
      </w:r>
    </w:p>
    <w:p w14:paraId="37E5A0FA" w14:textId="77777777" w:rsidR="00752658" w:rsidRDefault="00B36866">
      <w:pPr>
        <w:numPr>
          <w:ilvl w:val="0"/>
          <w:numId w:val="46"/>
        </w:numPr>
        <w:ind w:right="22"/>
      </w:pPr>
      <w:r>
        <w:t xml:space="preserve">Wykonawca udostępnia Zamawiającemu wszelkie informacje niezbędne do wykazania spełnienia obowiązków określonych w art. 28 Rozporządzenia. </w:t>
      </w:r>
    </w:p>
    <w:p w14:paraId="7F5D75E7" w14:textId="77777777" w:rsidR="00752658" w:rsidRDefault="00B36866">
      <w:pPr>
        <w:numPr>
          <w:ilvl w:val="0"/>
          <w:numId w:val="46"/>
        </w:numPr>
        <w:ind w:right="22"/>
      </w:pPr>
      <w:r>
        <w:t xml:space="preserve">Wykonawca może powierzyć dane osobowe objęte niniejszą umową do dalszego przetwarzania podwykonawcom jedynie w celu wykonania umowy po uzyskaniu uprzedniej pisemnej zgody Zamawiającego.   </w:t>
      </w:r>
    </w:p>
    <w:p w14:paraId="3F810C04" w14:textId="77777777" w:rsidR="00752658" w:rsidRDefault="00B36866">
      <w:pPr>
        <w:numPr>
          <w:ilvl w:val="0"/>
          <w:numId w:val="46"/>
        </w:numPr>
        <w:ind w:right="22"/>
      </w:pPr>
      <w:r>
        <w:t xml:space="preserve">Podwykonawca, winien spełniać te same gwarancje i obowiązki jakie zostały nałożone na Wykonawcę.  </w:t>
      </w:r>
    </w:p>
    <w:p w14:paraId="54B6BAE9" w14:textId="77777777" w:rsidR="00752658" w:rsidRDefault="00B36866">
      <w:pPr>
        <w:numPr>
          <w:ilvl w:val="0"/>
          <w:numId w:val="46"/>
        </w:numPr>
        <w:ind w:right="22"/>
      </w:pPr>
      <w:r>
        <w:t xml:space="preserve">Wykonawca ponosi pełną odpowiedzialność wobec Zamawiającego za działanie podwykonawcy w zakresie obowiązku ochrony danych. </w:t>
      </w:r>
    </w:p>
    <w:p w14:paraId="012D6519" w14:textId="77777777" w:rsidR="00752658" w:rsidRDefault="00B36866">
      <w:pPr>
        <w:numPr>
          <w:ilvl w:val="0"/>
          <w:numId w:val="46"/>
        </w:numPr>
        <w:ind w:right="22"/>
      </w:pPr>
      <w: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458C2B80" w14:textId="77777777" w:rsidR="00752658" w:rsidRDefault="00B36866">
      <w:pPr>
        <w:numPr>
          <w:ilvl w:val="0"/>
          <w:numId w:val="46"/>
        </w:numPr>
        <w:ind w:right="22"/>
      </w:pPr>
      <w: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2D6DA8EA" w14:textId="77777777" w:rsidR="00752658" w:rsidRDefault="00B36866">
      <w:pPr>
        <w:numPr>
          <w:ilvl w:val="0"/>
          <w:numId w:val="46"/>
        </w:numPr>
        <w:ind w:right="22"/>
      </w:pPr>
      <w: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62F5EF06" w14:textId="77777777" w:rsidR="00752658" w:rsidRDefault="00B36866">
      <w:pPr>
        <w:numPr>
          <w:ilvl w:val="0"/>
          <w:numId w:val="46"/>
        </w:numPr>
        <w:ind w:right="22"/>
      </w:pPr>
      <w:r>
        <w:t xml:space="preserve">W przypadku, gdy wykonanie obowiązków, o których mowa w art. 15 ust. 1-3 rozporządzenia 2016/679, wymagałoby niewspółmiernie dużego wysiłku, zamawiający może żądać od osoby, której </w:t>
      </w:r>
      <w:r>
        <w:lastRenderedPageBreak/>
        <w:t xml:space="preserve">dane dotyczą, wskazania dodatkowych informacji mających na celu sprecyzowanie żądania, w szczególności podania nazwy lub daty postępowania o udzielenie zamówienia publicznego lub konkursu. </w:t>
      </w:r>
    </w:p>
    <w:p w14:paraId="0FDFA71A" w14:textId="77777777" w:rsidR="00752658" w:rsidRDefault="00B36866">
      <w:pPr>
        <w:numPr>
          <w:ilvl w:val="0"/>
          <w:numId w:val="46"/>
        </w:numPr>
        <w:ind w:right="22"/>
      </w:pPr>
      <w: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121A55D5" w14:textId="77777777" w:rsidR="00752658" w:rsidRDefault="00B36866">
      <w:pPr>
        <w:numPr>
          <w:ilvl w:val="0"/>
          <w:numId w:val="46"/>
        </w:numPr>
        <w:spacing w:after="5"/>
        <w:ind w:right="22"/>
      </w:pPr>
      <w:r>
        <w:t xml:space="preserve">W sprawach nieuregulowanych niniejszym paragrafem, zastosowanie będą miały przepisy Kodeksu cywilnego, rozporządzenia RODO, Ustawy o ochronie danych osobowych. </w:t>
      </w:r>
    </w:p>
    <w:p w14:paraId="175B8780" w14:textId="77777777" w:rsidR="00752658" w:rsidRDefault="00B36866">
      <w:pPr>
        <w:spacing w:after="72" w:line="259" w:lineRule="auto"/>
        <w:ind w:left="502" w:firstLine="0"/>
        <w:jc w:val="left"/>
      </w:pPr>
      <w:r>
        <w:t xml:space="preserve"> </w:t>
      </w:r>
    </w:p>
    <w:p w14:paraId="2D69F90A" w14:textId="77777777" w:rsidR="00752658" w:rsidRDefault="00B36866">
      <w:pPr>
        <w:pStyle w:val="Nagwek1"/>
        <w:ind w:left="589" w:right="47"/>
      </w:pPr>
      <w:r>
        <w:rPr>
          <w:b w:val="0"/>
        </w:rPr>
        <w:t>§</w:t>
      </w:r>
      <w:r>
        <w:rPr>
          <w:rFonts w:ascii="Arial" w:eastAsia="Arial" w:hAnsi="Arial" w:cs="Arial"/>
          <w:b w:val="0"/>
        </w:rPr>
        <w:t xml:space="preserve"> </w:t>
      </w:r>
      <w:r>
        <w:t xml:space="preserve">20.  Osoby wyznaczone do kontaktów </w:t>
      </w:r>
    </w:p>
    <w:p w14:paraId="5583CFAB" w14:textId="77777777" w:rsidR="00752658" w:rsidRDefault="00B36866">
      <w:pPr>
        <w:spacing w:after="33" w:line="259" w:lineRule="auto"/>
        <w:ind w:left="142" w:firstLine="0"/>
        <w:jc w:val="left"/>
      </w:pPr>
      <w:r>
        <w:rPr>
          <w:b/>
          <w:sz w:val="20"/>
        </w:rPr>
        <w:t xml:space="preserve"> </w:t>
      </w:r>
    </w:p>
    <w:p w14:paraId="3CC2C78F" w14:textId="77777777" w:rsidR="00752658" w:rsidRDefault="00B36866">
      <w:pPr>
        <w:numPr>
          <w:ilvl w:val="0"/>
          <w:numId w:val="47"/>
        </w:numPr>
        <w:ind w:right="22"/>
      </w:pPr>
      <w:r>
        <w:t xml:space="preserve">Zamawiający do realizacji oraz rozliczenia niniejszej umowy i kontaktów z Wykonawcą ustanawia osobę…………………………. tel.…………….. e-mail…………..……… </w:t>
      </w:r>
    </w:p>
    <w:p w14:paraId="176E9D22" w14:textId="77777777" w:rsidR="00752658" w:rsidRDefault="00B36866">
      <w:pPr>
        <w:numPr>
          <w:ilvl w:val="0"/>
          <w:numId w:val="47"/>
        </w:numPr>
        <w:ind w:right="22"/>
      </w:pPr>
      <w:r>
        <w:t xml:space="preserve">Wykonawca jako koordynatora w zakresie obowiązków umownych i kontaktów z Zamawiającym ustanawia osobę: </w:t>
      </w:r>
      <w:r>
        <w:rPr>
          <w:b/>
        </w:rPr>
        <w:t xml:space="preserve"> ……..</w:t>
      </w:r>
      <w:r>
        <w:t xml:space="preserve"> tel. …………e-mail: ……………………. </w:t>
      </w:r>
    </w:p>
    <w:p w14:paraId="098ECF36" w14:textId="77777777" w:rsidR="00752658" w:rsidRDefault="00B36866">
      <w:pPr>
        <w:numPr>
          <w:ilvl w:val="0"/>
          <w:numId w:val="47"/>
        </w:numPr>
        <w:ind w:right="22"/>
      </w:pPr>
      <w:r>
        <w:t xml:space="preserve">Strony zobowiązują się do wzajemnego i niezwłocznego powiadamiania się na piśmie o przeszkodach w wypełnianiu wzajemnych zobowiązań w trakcie wykonywania zamówienia. </w:t>
      </w:r>
    </w:p>
    <w:p w14:paraId="46B00463" w14:textId="77777777" w:rsidR="00752658" w:rsidRDefault="00B36866">
      <w:pPr>
        <w:numPr>
          <w:ilvl w:val="0"/>
          <w:numId w:val="47"/>
        </w:numPr>
        <w:spacing w:after="5"/>
        <w:ind w:right="22"/>
      </w:pPr>
      <w:r>
        <w:t xml:space="preserve">Strony zobowiązują się do niezwłocznego, pisemnego powiadomienia o każdej zmianie adresów, siedzib, firmy, osób reprezentujących, numerów telefonów, numerów faksów i adresów poczty elektronicznej. </w:t>
      </w:r>
    </w:p>
    <w:p w14:paraId="69A52586" w14:textId="77777777" w:rsidR="00752658" w:rsidRDefault="00B36866">
      <w:pPr>
        <w:spacing w:after="18" w:line="259" w:lineRule="auto"/>
        <w:ind w:left="142" w:firstLine="0"/>
        <w:jc w:val="left"/>
      </w:pPr>
      <w:r>
        <w:rPr>
          <w:sz w:val="20"/>
        </w:rPr>
        <w:t xml:space="preserve"> </w:t>
      </w:r>
    </w:p>
    <w:p w14:paraId="7F9D8488" w14:textId="77777777" w:rsidR="00752658" w:rsidRDefault="00B36866">
      <w:pPr>
        <w:pStyle w:val="Nagwek1"/>
        <w:ind w:left="489" w:right="794"/>
      </w:pPr>
      <w:r>
        <w:t xml:space="preserve">§ 21. Postanowienia końcowe </w:t>
      </w:r>
    </w:p>
    <w:p w14:paraId="58F2431A" w14:textId="77777777" w:rsidR="00752658" w:rsidRDefault="00B36866">
      <w:pPr>
        <w:spacing w:after="98" w:line="259" w:lineRule="auto"/>
        <w:ind w:left="142" w:firstLine="0"/>
        <w:jc w:val="left"/>
      </w:pPr>
      <w:r>
        <w:rPr>
          <w:sz w:val="14"/>
        </w:rPr>
        <w:t xml:space="preserve"> </w:t>
      </w:r>
    </w:p>
    <w:p w14:paraId="61051349" w14:textId="77777777" w:rsidR="00752658" w:rsidRDefault="00B36866">
      <w:pPr>
        <w:numPr>
          <w:ilvl w:val="0"/>
          <w:numId w:val="48"/>
        </w:numPr>
        <w:ind w:right="22"/>
      </w:pPr>
      <w:r>
        <w:t xml:space="preserve">Wykonawca w okresie związania umową, ma obowiązek informowania Zamawiającego o zmianie formy prawnej prowadzonej działalności gospodarczej, postępowaniu układowym i upadłościowym, a także o zmianie adresu siedziby firmy i zmianie adresu zamieszkania właściciela lub współwłaścicieli firmy pod rygorem skutków prawnych wynikłych z powodu nie przekazania powyższych informacji oraz uznania za doręczoną korespondencję kierowaną przez Zamawiającego na adresy podane przez Wykonawcę. </w:t>
      </w:r>
    </w:p>
    <w:p w14:paraId="1AC1C55E" w14:textId="77777777" w:rsidR="00752658" w:rsidRDefault="00B36866">
      <w:pPr>
        <w:numPr>
          <w:ilvl w:val="0"/>
          <w:numId w:val="48"/>
        </w:numPr>
        <w:ind w:right="22"/>
      </w:pPr>
      <w:r>
        <w:t xml:space="preserve">W sprawach nieuregulowanych w umowie stosuje się obowiązujące przepisy w szczególności Prawa zamówień publicznych, Kodeksu Cywilnego oraz Prawa budowlanego i rozporządzeń wykonawczych. </w:t>
      </w:r>
    </w:p>
    <w:p w14:paraId="16BD6591" w14:textId="77777777" w:rsidR="00752658" w:rsidRDefault="00B36866">
      <w:pPr>
        <w:numPr>
          <w:ilvl w:val="0"/>
          <w:numId w:val="48"/>
        </w:numPr>
        <w:ind w:right="22"/>
      </w:pPr>
      <w:r>
        <w:t xml:space="preserve">Jeżeli którykolwiek z zapisów umowy okaże się niezgodny z prawem, bezskuteczny, nieważny, bez względu na przyczynę, nie powoduje to nieważności całej umowy lub pozostałych jej zapisów. W miejsce zapisu bezskutecznego, nieważnego lub sprzecznego z prawem, Strony wspólnie ustalą nowy zapis odpowiadający funkcji i celowi zapisu uznanego za bezskuteczny, nieważny lub niezgodny z prawem (klauzula </w:t>
      </w:r>
      <w:proofErr w:type="spellStart"/>
      <w:r>
        <w:t>salwatoryjna</w:t>
      </w:r>
      <w:proofErr w:type="spellEnd"/>
      <w:r>
        <w:t xml:space="preserve">).  </w:t>
      </w:r>
    </w:p>
    <w:p w14:paraId="7AEE2AE9" w14:textId="77777777" w:rsidR="00752658" w:rsidRDefault="00B36866">
      <w:pPr>
        <w:numPr>
          <w:ilvl w:val="0"/>
          <w:numId w:val="48"/>
        </w:numPr>
        <w:ind w:right="22"/>
      </w:pPr>
      <w:r>
        <w:t xml:space="preserve">Wszelkie spory, których stronom nie udało się rozstrzygnąć polubownie będą poddane rozstrzygnięciu przez Sąd właściwy dla siedziby Zamawiającego. </w:t>
      </w:r>
    </w:p>
    <w:p w14:paraId="1DF1388A" w14:textId="77777777" w:rsidR="00752658" w:rsidRDefault="00B36866">
      <w:pPr>
        <w:numPr>
          <w:ilvl w:val="0"/>
          <w:numId w:val="48"/>
        </w:numPr>
        <w:ind w:right="22"/>
      </w:pPr>
      <w:r>
        <w:t xml:space="preserve">Umowę sporządzono w trzech egzemplarzach, z których jeden egzemplarz otrzymuje Wykonawca, a dwa egzemplarze Zamawiający. </w:t>
      </w:r>
    </w:p>
    <w:p w14:paraId="4A12BE67" w14:textId="77777777" w:rsidR="00752658" w:rsidRDefault="00B36866">
      <w:pPr>
        <w:numPr>
          <w:ilvl w:val="0"/>
          <w:numId w:val="48"/>
        </w:numPr>
        <w:ind w:right="22"/>
      </w:pPr>
      <w:r>
        <w:t xml:space="preserve">Załącznikami do umowy są: </w:t>
      </w:r>
    </w:p>
    <w:p w14:paraId="1C6B5753" w14:textId="77777777" w:rsidR="00F61610" w:rsidRDefault="00B36866">
      <w:pPr>
        <w:ind w:left="487" w:right="4429" w:firstLine="0"/>
      </w:pPr>
      <w:r>
        <w:t>1)</w:t>
      </w:r>
      <w:r>
        <w:rPr>
          <w:rFonts w:ascii="Arial" w:eastAsia="Arial" w:hAnsi="Arial" w:cs="Arial"/>
        </w:rPr>
        <w:t xml:space="preserve"> </w:t>
      </w:r>
      <w:r>
        <w:t xml:space="preserve">Kopia dowodu wniesienia zabezpieczenia, </w:t>
      </w:r>
    </w:p>
    <w:p w14:paraId="4C1F5F11" w14:textId="34899023" w:rsidR="00752658" w:rsidRDefault="00B36866">
      <w:pPr>
        <w:ind w:left="487" w:right="4429" w:firstLine="0"/>
      </w:pPr>
      <w:r>
        <w:lastRenderedPageBreak/>
        <w:t>2)</w:t>
      </w:r>
      <w:r>
        <w:rPr>
          <w:rFonts w:ascii="Arial" w:eastAsia="Arial" w:hAnsi="Arial" w:cs="Arial"/>
        </w:rPr>
        <w:t xml:space="preserve"> </w:t>
      </w:r>
      <w:r>
        <w:t xml:space="preserve">Wydruk </w:t>
      </w:r>
      <w:r>
        <w:rPr>
          <w:i/>
        </w:rPr>
        <w:t>z KRS z CEIDG Wykonawcy</w:t>
      </w:r>
      <w:r>
        <w:t xml:space="preserve">. </w:t>
      </w:r>
    </w:p>
    <w:p w14:paraId="0834C8A1" w14:textId="77777777" w:rsidR="00752658" w:rsidRDefault="00B36866">
      <w:pPr>
        <w:spacing w:after="38" w:line="259" w:lineRule="auto"/>
        <w:ind w:left="142" w:firstLine="0"/>
        <w:jc w:val="left"/>
      </w:pPr>
      <w:r>
        <w:rPr>
          <w:sz w:val="24"/>
        </w:rPr>
        <w:t xml:space="preserve"> </w:t>
      </w:r>
    </w:p>
    <w:p w14:paraId="6C0172AC" w14:textId="77777777" w:rsidR="00752658" w:rsidRDefault="00B36866">
      <w:pPr>
        <w:tabs>
          <w:tab w:val="center" w:pos="3022"/>
          <w:tab w:val="center" w:pos="3742"/>
          <w:tab w:val="center" w:pos="4462"/>
          <w:tab w:val="center" w:pos="5183"/>
          <w:tab w:val="center" w:pos="5903"/>
          <w:tab w:val="center" w:pos="7566"/>
        </w:tabs>
        <w:spacing w:after="11" w:line="267" w:lineRule="auto"/>
        <w:ind w:left="0" w:firstLine="0"/>
        <w:jc w:val="left"/>
      </w:pPr>
      <w:r>
        <w:rPr>
          <w:sz w:val="24"/>
        </w:rPr>
        <w:t xml:space="preserve">  Z A M A W I A J Ą C Y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W Y K O N A W C A: </w:t>
      </w:r>
    </w:p>
    <w:p w14:paraId="21B1F284" w14:textId="77777777" w:rsidR="00752658" w:rsidRDefault="00B36866">
      <w:pPr>
        <w:spacing w:after="11" w:line="267" w:lineRule="auto"/>
        <w:ind w:left="137" w:right="195" w:hanging="10"/>
        <w:jc w:val="left"/>
      </w:pPr>
      <w:r>
        <w:rPr>
          <w:sz w:val="24"/>
        </w:rPr>
        <w:t xml:space="preserve">........................................                                            </w:t>
      </w:r>
      <w:r>
        <w:rPr>
          <w:sz w:val="24"/>
        </w:rPr>
        <w:tab/>
        <w:t xml:space="preserve"> </w:t>
      </w:r>
      <w:r>
        <w:rPr>
          <w:sz w:val="24"/>
        </w:rPr>
        <w:tab/>
        <w:t xml:space="preserve">          ..........................................  </w:t>
      </w:r>
    </w:p>
    <w:p w14:paraId="42B18606" w14:textId="77777777" w:rsidR="00752658" w:rsidRDefault="00B36866">
      <w:pPr>
        <w:spacing w:after="11" w:line="267" w:lineRule="auto"/>
        <w:ind w:left="137" w:right="195" w:hanging="10"/>
        <w:jc w:val="left"/>
      </w:pPr>
      <w:r>
        <w:rPr>
          <w:sz w:val="24"/>
        </w:rPr>
        <w:t xml:space="preserve">Kontrasygnata Skarbnika Gminy </w:t>
      </w:r>
    </w:p>
    <w:p w14:paraId="2F6F6661" w14:textId="77777777" w:rsidR="00752658" w:rsidRDefault="00B36866">
      <w:pPr>
        <w:spacing w:after="20" w:line="259" w:lineRule="auto"/>
        <w:ind w:left="142" w:firstLine="0"/>
        <w:jc w:val="left"/>
      </w:pPr>
      <w:r>
        <w:rPr>
          <w:sz w:val="24"/>
        </w:rPr>
        <w:t xml:space="preserve"> </w:t>
      </w:r>
    </w:p>
    <w:p w14:paraId="5FB754AE" w14:textId="77777777" w:rsidR="00752658" w:rsidRDefault="00B36866">
      <w:pPr>
        <w:spacing w:after="20" w:line="259" w:lineRule="auto"/>
        <w:ind w:left="142" w:firstLine="0"/>
        <w:jc w:val="left"/>
      </w:pPr>
      <w:r>
        <w:rPr>
          <w:sz w:val="24"/>
        </w:rPr>
        <w:t xml:space="preserve"> </w:t>
      </w:r>
    </w:p>
    <w:p w14:paraId="17386EF4" w14:textId="77777777" w:rsidR="00752658" w:rsidRDefault="00B36866">
      <w:pPr>
        <w:spacing w:after="10" w:line="268" w:lineRule="auto"/>
        <w:ind w:left="152" w:right="1533" w:hanging="10"/>
      </w:pPr>
      <w:r>
        <w:rPr>
          <w:sz w:val="24"/>
        </w:rPr>
        <w:t xml:space="preserve">…………………………………….. </w:t>
      </w:r>
    </w:p>
    <w:sectPr w:rsidR="00752658">
      <w:headerReference w:type="default" r:id="rId16"/>
      <w:footerReference w:type="even" r:id="rId17"/>
      <w:footerReference w:type="default" r:id="rId18"/>
      <w:footerReference w:type="first" r:id="rId19"/>
      <w:pgSz w:w="11899" w:h="16838"/>
      <w:pgMar w:top="609" w:right="1379" w:bottom="1143" w:left="12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84002" w14:textId="77777777" w:rsidR="00B36866" w:rsidRDefault="00B36866">
      <w:pPr>
        <w:spacing w:after="0" w:line="240" w:lineRule="auto"/>
      </w:pPr>
      <w:r>
        <w:separator/>
      </w:r>
    </w:p>
  </w:endnote>
  <w:endnote w:type="continuationSeparator" w:id="0">
    <w:p w14:paraId="5A768261" w14:textId="77777777" w:rsidR="00B36866" w:rsidRDefault="00B3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C747" w14:textId="77777777" w:rsidR="00752658" w:rsidRDefault="00B36866">
    <w:pPr>
      <w:spacing w:after="0" w:line="232" w:lineRule="auto"/>
      <w:ind w:left="142" w:right="-541" w:firstLine="0"/>
      <w:jc w:val="right"/>
    </w:pPr>
    <w:r>
      <w:rPr>
        <w:sz w:val="16"/>
      </w:rPr>
      <w:t xml:space="preserve">Strona </w:t>
    </w:r>
    <w:r>
      <w:fldChar w:fldCharType="begin"/>
    </w:r>
    <w:r>
      <w:instrText xml:space="preserve"> PAGE   \* MERGEFORMAT </w:instrText>
    </w:r>
    <w:r>
      <w:fldChar w:fldCharType="separate"/>
    </w:r>
    <w:r>
      <w:rPr>
        <w:b/>
        <w:sz w:val="16"/>
      </w:rPr>
      <w:t>10</w:t>
    </w:r>
    <w:r>
      <w:rPr>
        <w:b/>
        <w:sz w:val="16"/>
      </w:rPr>
      <w:fldChar w:fldCharType="end"/>
    </w:r>
    <w:r>
      <w:rPr>
        <w:sz w:val="16"/>
      </w:rPr>
      <w:t xml:space="preserve"> z </w:t>
    </w:r>
    <w:fldSimple w:instr=" NUMPAGES   \* MERGEFORMAT ">
      <w:r>
        <w:rPr>
          <w:b/>
          <w:sz w:val="16"/>
        </w:rPr>
        <w:t>33</w:t>
      </w:r>
    </w:fldSimple>
    <w:r>
      <w:rPr>
        <w:sz w:val="16"/>
      </w:rPr>
      <w:t xml:space="preserve"> </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6A8A" w14:textId="77777777" w:rsidR="00752658" w:rsidRDefault="00B36866">
    <w:pPr>
      <w:spacing w:after="0" w:line="232" w:lineRule="auto"/>
      <w:ind w:left="142" w:right="-541" w:firstLine="0"/>
      <w:jc w:val="right"/>
    </w:pPr>
    <w:r>
      <w:rPr>
        <w:sz w:val="16"/>
      </w:rPr>
      <w:t xml:space="preserve">Strona </w:t>
    </w:r>
    <w:r>
      <w:fldChar w:fldCharType="begin"/>
    </w:r>
    <w:r>
      <w:instrText xml:space="preserve"> PAGE   \* MERGEFORMAT </w:instrText>
    </w:r>
    <w:r>
      <w:fldChar w:fldCharType="separate"/>
    </w:r>
    <w:r>
      <w:rPr>
        <w:b/>
        <w:sz w:val="16"/>
      </w:rPr>
      <w:t>10</w:t>
    </w:r>
    <w:r>
      <w:rPr>
        <w:b/>
        <w:sz w:val="16"/>
      </w:rPr>
      <w:fldChar w:fldCharType="end"/>
    </w:r>
    <w:r>
      <w:rPr>
        <w:sz w:val="16"/>
      </w:rPr>
      <w:t xml:space="preserve"> z </w:t>
    </w:r>
    <w:fldSimple w:instr=" NUMPAGES   \* MERGEFORMAT ">
      <w:r>
        <w:rPr>
          <w:b/>
          <w:sz w:val="16"/>
        </w:rPr>
        <w:t>33</w:t>
      </w:r>
    </w:fldSimple>
    <w:r>
      <w:rPr>
        <w:sz w:val="16"/>
      </w:rPr>
      <w:t xml:space="preserve"> </w: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04B3" w14:textId="77777777" w:rsidR="00752658" w:rsidRDefault="00B36866">
    <w:pPr>
      <w:spacing w:after="0" w:line="232" w:lineRule="auto"/>
      <w:ind w:left="142" w:right="-541" w:firstLine="0"/>
      <w:jc w:val="right"/>
    </w:pPr>
    <w:r>
      <w:rPr>
        <w:sz w:val="16"/>
      </w:rPr>
      <w:t xml:space="preserve">Strona </w:t>
    </w:r>
    <w:r>
      <w:fldChar w:fldCharType="begin"/>
    </w:r>
    <w:r>
      <w:instrText xml:space="preserve"> PAGE   \* MERGEFORMAT </w:instrText>
    </w:r>
    <w:r>
      <w:fldChar w:fldCharType="separate"/>
    </w:r>
    <w:r>
      <w:rPr>
        <w:b/>
        <w:sz w:val="16"/>
      </w:rPr>
      <w:t>10</w:t>
    </w:r>
    <w:r>
      <w:rPr>
        <w:b/>
        <w:sz w:val="16"/>
      </w:rPr>
      <w:fldChar w:fldCharType="end"/>
    </w:r>
    <w:r>
      <w:rPr>
        <w:sz w:val="16"/>
      </w:rPr>
      <w:t xml:space="preserve"> z </w:t>
    </w:r>
    <w:fldSimple w:instr=" NUMPAGES   \* MERGEFORMAT ">
      <w:r>
        <w:rPr>
          <w:b/>
          <w:sz w:val="16"/>
        </w:rPr>
        <w:t>33</w:t>
      </w:r>
    </w:fldSimple>
    <w:r>
      <w:rPr>
        <w:sz w:val="16"/>
      </w:rPr>
      <w:t xml:space="preserve"> </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026D9" w14:textId="77777777" w:rsidR="00B36866" w:rsidRDefault="00B36866">
      <w:pPr>
        <w:spacing w:after="0" w:line="240" w:lineRule="auto"/>
      </w:pPr>
      <w:r>
        <w:separator/>
      </w:r>
    </w:p>
  </w:footnote>
  <w:footnote w:type="continuationSeparator" w:id="0">
    <w:p w14:paraId="70F8EE77" w14:textId="77777777" w:rsidR="00B36866" w:rsidRDefault="00B36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C8D1" w14:textId="1D4524D3" w:rsidR="00113EB4" w:rsidRDefault="00113EB4">
    <w:pPr>
      <w:pStyle w:val="Nagwek"/>
    </w:pPr>
    <w:r>
      <w:rPr>
        <w:noProof/>
      </w:rPr>
      <w:drawing>
        <wp:inline distT="0" distB="0" distL="0" distR="0" wp14:anchorId="00A26947" wp14:editId="71AD8C3A">
          <wp:extent cx="5365115" cy="499745"/>
          <wp:effectExtent l="0" t="0" r="6985" b="0"/>
          <wp:docPr id="9256366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36629"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115" cy="4997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188"/>
    <w:multiLevelType w:val="hybridMultilevel"/>
    <w:tmpl w:val="C442D580"/>
    <w:lvl w:ilvl="0" w:tplc="45F2AD5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A46E4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06518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BCF21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A0CC7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3C5E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14B13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E063F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144E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25A4B"/>
    <w:multiLevelType w:val="hybridMultilevel"/>
    <w:tmpl w:val="747EA4FA"/>
    <w:lvl w:ilvl="0" w:tplc="7CD6898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A6D7D2">
      <w:start w:val="1"/>
      <w:numFmt w:val="lowerLetter"/>
      <w:lvlText w:val="%2)"/>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8871E0">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C88A94">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E057D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4422EE">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A42FB0">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BEB15C">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26BA6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8F59E8"/>
    <w:multiLevelType w:val="hybridMultilevel"/>
    <w:tmpl w:val="DDA0BD88"/>
    <w:lvl w:ilvl="0" w:tplc="7FD4493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CE7058">
      <w:start w:val="2"/>
      <w:numFmt w:val="lowerLetter"/>
      <w:lvlText w:val="%2)"/>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D8DEB6">
      <w:start w:val="1"/>
      <w:numFmt w:val="lowerRoman"/>
      <w:lvlText w:val="%3"/>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0CCC04">
      <w:start w:val="1"/>
      <w:numFmt w:val="decimal"/>
      <w:lvlText w:val="%4"/>
      <w:lvlJc w:val="left"/>
      <w:pPr>
        <w:ind w:left="2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E8876C">
      <w:start w:val="1"/>
      <w:numFmt w:val="lowerLetter"/>
      <w:lvlText w:val="%5"/>
      <w:lvlJc w:val="left"/>
      <w:pPr>
        <w:ind w:left="3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80875C">
      <w:start w:val="1"/>
      <w:numFmt w:val="lowerRoman"/>
      <w:lvlText w:val="%6"/>
      <w:lvlJc w:val="left"/>
      <w:pPr>
        <w:ind w:left="3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0696FA">
      <w:start w:val="1"/>
      <w:numFmt w:val="decimal"/>
      <w:lvlText w:val="%7"/>
      <w:lvlJc w:val="left"/>
      <w:pPr>
        <w:ind w:left="4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468398">
      <w:start w:val="1"/>
      <w:numFmt w:val="lowerLetter"/>
      <w:lvlText w:val="%8"/>
      <w:lvlJc w:val="left"/>
      <w:pPr>
        <w:ind w:left="5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58BF1C">
      <w:start w:val="1"/>
      <w:numFmt w:val="lowerRoman"/>
      <w:lvlText w:val="%9"/>
      <w:lvlJc w:val="left"/>
      <w:pPr>
        <w:ind w:left="5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291F2F"/>
    <w:multiLevelType w:val="hybridMultilevel"/>
    <w:tmpl w:val="F6C0AB16"/>
    <w:lvl w:ilvl="0" w:tplc="0F348FC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2A77C2">
      <w:start w:val="1"/>
      <w:numFmt w:val="lowerLetter"/>
      <w:lvlText w:val="%2"/>
      <w:lvlJc w:val="left"/>
      <w:pPr>
        <w:ind w:left="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C42CBA">
      <w:start w:val="1"/>
      <w:numFmt w:val="lowerRoman"/>
      <w:lvlText w:val="%3"/>
      <w:lvlJc w:val="left"/>
      <w:pPr>
        <w:ind w:left="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DE7DDE">
      <w:start w:val="1"/>
      <w:numFmt w:val="lowerLetter"/>
      <w:lvlRestart w:val="0"/>
      <w:lvlText w:val="%4)"/>
      <w:lvlJc w:val="left"/>
      <w:pPr>
        <w:ind w:left="1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C8147A">
      <w:start w:val="1"/>
      <w:numFmt w:val="lowerLetter"/>
      <w:lvlText w:val="%5"/>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749ACC">
      <w:start w:val="1"/>
      <w:numFmt w:val="lowerRoman"/>
      <w:lvlText w:val="%6"/>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3436B8">
      <w:start w:val="1"/>
      <w:numFmt w:val="decimal"/>
      <w:lvlText w:val="%7"/>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961B20">
      <w:start w:val="1"/>
      <w:numFmt w:val="lowerLetter"/>
      <w:lvlText w:val="%8"/>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0CE450">
      <w:start w:val="1"/>
      <w:numFmt w:val="lowerRoman"/>
      <w:lvlText w:val="%9"/>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E36606"/>
    <w:multiLevelType w:val="hybridMultilevel"/>
    <w:tmpl w:val="98104736"/>
    <w:lvl w:ilvl="0" w:tplc="3790032E">
      <w:start w:val="1"/>
      <w:numFmt w:val="decimal"/>
      <w:lvlText w:val="%1."/>
      <w:lvlJc w:val="left"/>
      <w:pPr>
        <w:ind w:left="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86197A">
      <w:start w:val="1"/>
      <w:numFmt w:val="decimal"/>
      <w:lvlText w:val="%2)"/>
      <w:lvlJc w:val="left"/>
      <w:pPr>
        <w:ind w:left="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DE1E9E">
      <w:start w:val="1"/>
      <w:numFmt w:val="lowerLetter"/>
      <w:lvlText w:val="%3)"/>
      <w:lvlJc w:val="left"/>
      <w:pPr>
        <w:ind w:left="1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606E4E">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8CD998">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CC8A56">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1E0912">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CAEF98">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F2CD9C">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A25BB0"/>
    <w:multiLevelType w:val="hybridMultilevel"/>
    <w:tmpl w:val="5128DF02"/>
    <w:lvl w:ilvl="0" w:tplc="CFB021C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D04B4C">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8C84BA">
      <w:start w:val="1"/>
      <w:numFmt w:val="bullet"/>
      <w:lvlText w:val="-"/>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76C810">
      <w:start w:val="1"/>
      <w:numFmt w:val="bullet"/>
      <w:lvlText w:val="•"/>
      <w:lvlJc w:val="left"/>
      <w:pPr>
        <w:ind w:left="1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0EE532">
      <w:start w:val="1"/>
      <w:numFmt w:val="bullet"/>
      <w:lvlText w:val="o"/>
      <w:lvlJc w:val="left"/>
      <w:pPr>
        <w:ind w:left="2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B220DA">
      <w:start w:val="1"/>
      <w:numFmt w:val="bullet"/>
      <w:lvlText w:val="▪"/>
      <w:lvlJc w:val="left"/>
      <w:pPr>
        <w:ind w:left="3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C07C40">
      <w:start w:val="1"/>
      <w:numFmt w:val="bullet"/>
      <w:lvlText w:val="•"/>
      <w:lvlJc w:val="left"/>
      <w:pPr>
        <w:ind w:left="3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36BE20">
      <w:start w:val="1"/>
      <w:numFmt w:val="bullet"/>
      <w:lvlText w:val="o"/>
      <w:lvlJc w:val="left"/>
      <w:pPr>
        <w:ind w:left="4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52420C">
      <w:start w:val="1"/>
      <w:numFmt w:val="bullet"/>
      <w:lvlText w:val="▪"/>
      <w:lvlJc w:val="left"/>
      <w:pPr>
        <w:ind w:left="5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A67180"/>
    <w:multiLevelType w:val="hybridMultilevel"/>
    <w:tmpl w:val="0430092E"/>
    <w:lvl w:ilvl="0" w:tplc="92F2F316">
      <w:start w:val="1"/>
      <w:numFmt w:val="decimal"/>
      <w:lvlText w:val="%1."/>
      <w:lvlJc w:val="left"/>
      <w:pPr>
        <w:ind w:left="5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78A25B0">
      <w:start w:val="1"/>
      <w:numFmt w:val="decimal"/>
      <w:lvlText w:val="%2)"/>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BC82DC">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F28BFC">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82A072">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784818">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80E2D2">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04187C">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D64AB6">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0F7A93"/>
    <w:multiLevelType w:val="hybridMultilevel"/>
    <w:tmpl w:val="5A4ECE7E"/>
    <w:lvl w:ilvl="0" w:tplc="7052578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14FAB2">
      <w:start w:val="4"/>
      <w:numFmt w:val="lowerLetter"/>
      <w:lvlText w:val="%2)"/>
      <w:lvlJc w:val="left"/>
      <w:pPr>
        <w:ind w:left="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92BF5C">
      <w:start w:val="1"/>
      <w:numFmt w:val="lowerRoman"/>
      <w:lvlText w:val="%3"/>
      <w:lvlJc w:val="left"/>
      <w:pPr>
        <w:ind w:left="1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4046DA">
      <w:start w:val="1"/>
      <w:numFmt w:val="decimal"/>
      <w:lvlText w:val="%4"/>
      <w:lvlJc w:val="left"/>
      <w:pPr>
        <w:ind w:left="2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60EA3E">
      <w:start w:val="1"/>
      <w:numFmt w:val="lowerLetter"/>
      <w:lvlText w:val="%5"/>
      <w:lvlJc w:val="left"/>
      <w:pPr>
        <w:ind w:left="2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1EBCD0">
      <w:start w:val="1"/>
      <w:numFmt w:val="lowerRoman"/>
      <w:lvlText w:val="%6"/>
      <w:lvlJc w:val="left"/>
      <w:pPr>
        <w:ind w:left="3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7C4E84">
      <w:start w:val="1"/>
      <w:numFmt w:val="decimal"/>
      <w:lvlText w:val="%7"/>
      <w:lvlJc w:val="left"/>
      <w:pPr>
        <w:ind w:left="4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A81AC6">
      <w:start w:val="1"/>
      <w:numFmt w:val="lowerLetter"/>
      <w:lvlText w:val="%8"/>
      <w:lvlJc w:val="left"/>
      <w:pPr>
        <w:ind w:left="5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827E08">
      <w:start w:val="1"/>
      <w:numFmt w:val="lowerRoman"/>
      <w:lvlText w:val="%9"/>
      <w:lvlJc w:val="left"/>
      <w:pPr>
        <w:ind w:left="5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DB5226"/>
    <w:multiLevelType w:val="hybridMultilevel"/>
    <w:tmpl w:val="66A89C30"/>
    <w:lvl w:ilvl="0" w:tplc="85CC5910">
      <w:start w:val="1"/>
      <w:numFmt w:val="decimal"/>
      <w:lvlText w:val="%1."/>
      <w:lvlJc w:val="left"/>
      <w:pPr>
        <w:ind w:left="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A6EE18">
      <w:start w:val="1"/>
      <w:numFmt w:val="decimal"/>
      <w:lvlText w:val="%2)"/>
      <w:lvlJc w:val="left"/>
      <w:pPr>
        <w:ind w:left="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A4EA34">
      <w:start w:val="1"/>
      <w:numFmt w:val="lowerLetter"/>
      <w:lvlText w:val="%3)"/>
      <w:lvlJc w:val="left"/>
      <w:pPr>
        <w:ind w:left="1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2A5324">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E2E72C">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4CD950">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508138">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A4F320">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367EAA">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3F4CF0"/>
    <w:multiLevelType w:val="hybridMultilevel"/>
    <w:tmpl w:val="B6265E50"/>
    <w:lvl w:ilvl="0" w:tplc="816CA974">
      <w:start w:val="32"/>
      <w:numFmt w:val="decimal"/>
      <w:lvlText w:val="%1"/>
      <w:lvlJc w:val="left"/>
      <w:pPr>
        <w:ind w:left="69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3F8C372E">
      <w:start w:val="1"/>
      <w:numFmt w:val="lowerLetter"/>
      <w:lvlText w:val="%2"/>
      <w:lvlJc w:val="left"/>
      <w:pPr>
        <w:ind w:left="121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4976C344">
      <w:start w:val="1"/>
      <w:numFmt w:val="lowerRoman"/>
      <w:lvlText w:val="%3"/>
      <w:lvlJc w:val="left"/>
      <w:pPr>
        <w:ind w:left="193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97DE8C3E">
      <w:start w:val="1"/>
      <w:numFmt w:val="decimal"/>
      <w:lvlText w:val="%4"/>
      <w:lvlJc w:val="left"/>
      <w:pPr>
        <w:ind w:left="265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86A7446">
      <w:start w:val="1"/>
      <w:numFmt w:val="lowerLetter"/>
      <w:lvlText w:val="%5"/>
      <w:lvlJc w:val="left"/>
      <w:pPr>
        <w:ind w:left="337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BFA6A8A">
      <w:start w:val="1"/>
      <w:numFmt w:val="lowerRoman"/>
      <w:lvlText w:val="%6"/>
      <w:lvlJc w:val="left"/>
      <w:pPr>
        <w:ind w:left="409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B3D21AE8">
      <w:start w:val="1"/>
      <w:numFmt w:val="decimal"/>
      <w:lvlText w:val="%7"/>
      <w:lvlJc w:val="left"/>
      <w:pPr>
        <w:ind w:left="481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06AA95C">
      <w:start w:val="1"/>
      <w:numFmt w:val="lowerLetter"/>
      <w:lvlText w:val="%8"/>
      <w:lvlJc w:val="left"/>
      <w:pPr>
        <w:ind w:left="553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E07A36AA">
      <w:start w:val="1"/>
      <w:numFmt w:val="lowerRoman"/>
      <w:lvlText w:val="%9"/>
      <w:lvlJc w:val="left"/>
      <w:pPr>
        <w:ind w:left="625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F97238"/>
    <w:multiLevelType w:val="hybridMultilevel"/>
    <w:tmpl w:val="63427B62"/>
    <w:lvl w:ilvl="0" w:tplc="E0BAD832">
      <w:start w:val="1"/>
      <w:numFmt w:val="decimal"/>
      <w:lvlText w:val="%1."/>
      <w:lvlJc w:val="left"/>
      <w:pPr>
        <w:ind w:left="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AC32B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C008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5CAFE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763B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0EED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F2779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D48C0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EEB7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0851D2"/>
    <w:multiLevelType w:val="hybridMultilevel"/>
    <w:tmpl w:val="56D217CC"/>
    <w:lvl w:ilvl="0" w:tplc="74AEBBF4">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1610A6">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624D86">
      <w:start w:val="1"/>
      <w:numFmt w:val="lowerRoman"/>
      <w:lvlText w:val="%3"/>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5C13F2">
      <w:start w:val="1"/>
      <w:numFmt w:val="decimal"/>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FC03D8">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8872A8">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267658">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80A6C0">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0E25C4">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05D3B7B"/>
    <w:multiLevelType w:val="hybridMultilevel"/>
    <w:tmpl w:val="31864DEE"/>
    <w:lvl w:ilvl="0" w:tplc="0660EB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02F872">
      <w:start w:val="1"/>
      <w:numFmt w:val="lowerLetter"/>
      <w:lvlText w:val="%2)"/>
      <w:lvlJc w:val="left"/>
      <w:pPr>
        <w:ind w:left="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7800C6">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7C5014">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8C227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2E6360">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8EDAD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E2D7A">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F86A18">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1A148F9"/>
    <w:multiLevelType w:val="hybridMultilevel"/>
    <w:tmpl w:val="59104EDE"/>
    <w:lvl w:ilvl="0" w:tplc="EF4CFB16">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CE2B12">
      <w:start w:val="1"/>
      <w:numFmt w:val="decimal"/>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FEB5AA">
      <w:start w:val="1"/>
      <w:numFmt w:val="lowerRoman"/>
      <w:lvlText w:val="%3"/>
      <w:lvlJc w:val="left"/>
      <w:pPr>
        <w:ind w:left="1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1E6E72">
      <w:start w:val="1"/>
      <w:numFmt w:val="decimal"/>
      <w:lvlText w:val="%4"/>
      <w:lvlJc w:val="left"/>
      <w:pPr>
        <w:ind w:left="2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E6E23A">
      <w:start w:val="1"/>
      <w:numFmt w:val="lowerLetter"/>
      <w:lvlText w:val="%5"/>
      <w:lvlJc w:val="left"/>
      <w:pPr>
        <w:ind w:left="2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2E558E">
      <w:start w:val="1"/>
      <w:numFmt w:val="lowerRoman"/>
      <w:lvlText w:val="%6"/>
      <w:lvlJc w:val="left"/>
      <w:pPr>
        <w:ind w:left="3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BE87AA">
      <w:start w:val="1"/>
      <w:numFmt w:val="decimal"/>
      <w:lvlText w:val="%7"/>
      <w:lvlJc w:val="left"/>
      <w:pPr>
        <w:ind w:left="4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0E3D20">
      <w:start w:val="1"/>
      <w:numFmt w:val="lowerLetter"/>
      <w:lvlText w:val="%8"/>
      <w:lvlJc w:val="left"/>
      <w:pPr>
        <w:ind w:left="5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765F70">
      <w:start w:val="1"/>
      <w:numFmt w:val="lowerRoman"/>
      <w:lvlText w:val="%9"/>
      <w:lvlJc w:val="left"/>
      <w:pPr>
        <w:ind w:left="5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2A13291"/>
    <w:multiLevelType w:val="hybridMultilevel"/>
    <w:tmpl w:val="4D4CAEBE"/>
    <w:lvl w:ilvl="0" w:tplc="64D834C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BC15BA">
      <w:start w:val="1"/>
      <w:numFmt w:val="lowerLetter"/>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383B6E">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AE1556">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6668FC">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5E533A">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ABD8E">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CC2680">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1AE92C">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3F0917"/>
    <w:multiLevelType w:val="hybridMultilevel"/>
    <w:tmpl w:val="BCCA0AC4"/>
    <w:lvl w:ilvl="0" w:tplc="5F2C7CC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FACD4E">
      <w:start w:val="1"/>
      <w:numFmt w:val="lowerLetter"/>
      <w:lvlText w:val="%2)"/>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6AA8E6">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523664">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28B08">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CE598A">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20B0BA">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860A84">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F2E958">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8201776"/>
    <w:multiLevelType w:val="hybridMultilevel"/>
    <w:tmpl w:val="836A1EE2"/>
    <w:lvl w:ilvl="0" w:tplc="18D4DF0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28FA44">
      <w:start w:val="2"/>
      <w:numFmt w:val="lowerLetter"/>
      <w:lvlText w:val="%2)"/>
      <w:lvlJc w:val="left"/>
      <w:pPr>
        <w:ind w:left="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5EB43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B85F4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C0D71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AA53C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549E8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680A0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AA2B7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A7D4A59"/>
    <w:multiLevelType w:val="hybridMultilevel"/>
    <w:tmpl w:val="FAF647DC"/>
    <w:lvl w:ilvl="0" w:tplc="56D6EAEE">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F464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E059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32E20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BAC4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06F99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147C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328C9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164B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05D1158"/>
    <w:multiLevelType w:val="hybridMultilevel"/>
    <w:tmpl w:val="085874E4"/>
    <w:lvl w:ilvl="0" w:tplc="CB5C061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A447F2">
      <w:start w:val="1"/>
      <w:numFmt w:val="lowerLetter"/>
      <w:lvlText w:val="%2"/>
      <w:lvlJc w:val="left"/>
      <w:pPr>
        <w:ind w:left="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92AFB4">
      <w:start w:val="1"/>
      <w:numFmt w:val="lowerLetter"/>
      <w:lvlRestart w:val="0"/>
      <w:lvlText w:val="%3)"/>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EE58EA">
      <w:start w:val="1"/>
      <w:numFmt w:val="decimal"/>
      <w:lvlText w:val="%4"/>
      <w:lvlJc w:val="left"/>
      <w:pPr>
        <w:ind w:left="1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8C456C">
      <w:start w:val="1"/>
      <w:numFmt w:val="lowerLetter"/>
      <w:lvlText w:val="%5"/>
      <w:lvlJc w:val="left"/>
      <w:pPr>
        <w:ind w:left="2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2C6A16">
      <w:start w:val="1"/>
      <w:numFmt w:val="lowerRoman"/>
      <w:lvlText w:val="%6"/>
      <w:lvlJc w:val="left"/>
      <w:pPr>
        <w:ind w:left="3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58C722">
      <w:start w:val="1"/>
      <w:numFmt w:val="decimal"/>
      <w:lvlText w:val="%7"/>
      <w:lvlJc w:val="left"/>
      <w:pPr>
        <w:ind w:left="3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5E305A">
      <w:start w:val="1"/>
      <w:numFmt w:val="lowerLetter"/>
      <w:lvlText w:val="%8"/>
      <w:lvlJc w:val="left"/>
      <w:pPr>
        <w:ind w:left="4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2C7DA2">
      <w:start w:val="1"/>
      <w:numFmt w:val="lowerRoman"/>
      <w:lvlText w:val="%9"/>
      <w:lvlJc w:val="left"/>
      <w:pPr>
        <w:ind w:left="5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93309DA"/>
    <w:multiLevelType w:val="hybridMultilevel"/>
    <w:tmpl w:val="3F7A81AA"/>
    <w:lvl w:ilvl="0" w:tplc="FB68566E">
      <w:start w:val="2"/>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B03B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C46C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CAAA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C2A0C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AE024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2ED52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229B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ACE47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F9164C3"/>
    <w:multiLevelType w:val="hybridMultilevel"/>
    <w:tmpl w:val="8DB00E54"/>
    <w:lvl w:ilvl="0" w:tplc="1E3E8BB6">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2AC3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A2EA3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B69C4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2C65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F6E06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B8D3B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DEFC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6A2A6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0F421D1"/>
    <w:multiLevelType w:val="hybridMultilevel"/>
    <w:tmpl w:val="EED4E394"/>
    <w:lvl w:ilvl="0" w:tplc="56B018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62DC1C">
      <w:start w:val="1"/>
      <w:numFmt w:val="lowerLetter"/>
      <w:lvlText w:val="%2"/>
      <w:lvlJc w:val="left"/>
      <w:pPr>
        <w:ind w:left="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D09A3C">
      <w:start w:val="1"/>
      <w:numFmt w:val="lowerLetter"/>
      <w:lvlRestart w:val="0"/>
      <w:lvlText w:val="%3)"/>
      <w:lvlJc w:val="left"/>
      <w:pPr>
        <w:ind w:left="1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2CED12">
      <w:start w:val="1"/>
      <w:numFmt w:val="decimal"/>
      <w:lvlText w:val="%4"/>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1AB956">
      <w:start w:val="1"/>
      <w:numFmt w:val="lowerLetter"/>
      <w:lvlText w:val="%5"/>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6CC072">
      <w:start w:val="1"/>
      <w:numFmt w:val="lowerRoman"/>
      <w:lvlText w:val="%6"/>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2EF62A">
      <w:start w:val="1"/>
      <w:numFmt w:val="decimal"/>
      <w:lvlText w:val="%7"/>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B6ABEC">
      <w:start w:val="1"/>
      <w:numFmt w:val="lowerLetter"/>
      <w:lvlText w:val="%8"/>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3C5356">
      <w:start w:val="1"/>
      <w:numFmt w:val="lowerRoman"/>
      <w:lvlText w:val="%9"/>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10C2DF8"/>
    <w:multiLevelType w:val="hybridMultilevel"/>
    <w:tmpl w:val="9BC2EC0A"/>
    <w:lvl w:ilvl="0" w:tplc="CBE0DAD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DC028E">
      <w:start w:val="1"/>
      <w:numFmt w:val="lowerLetter"/>
      <w:lvlText w:val="%2"/>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A24554">
      <w:start w:val="2"/>
      <w:numFmt w:val="decimal"/>
      <w:lvlRestart w:val="0"/>
      <w:lvlText w:val="%3)"/>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AA5860">
      <w:start w:val="1"/>
      <w:numFmt w:val="decimal"/>
      <w:lvlText w:val="%4"/>
      <w:lvlJc w:val="left"/>
      <w:pPr>
        <w:ind w:left="1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42B7C0">
      <w:start w:val="1"/>
      <w:numFmt w:val="lowerLetter"/>
      <w:lvlText w:val="%5"/>
      <w:lvlJc w:val="left"/>
      <w:pPr>
        <w:ind w:left="2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52E8D4">
      <w:start w:val="1"/>
      <w:numFmt w:val="lowerRoman"/>
      <w:lvlText w:val="%6"/>
      <w:lvlJc w:val="left"/>
      <w:pPr>
        <w:ind w:left="3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442AEE">
      <w:start w:val="1"/>
      <w:numFmt w:val="decimal"/>
      <w:lvlText w:val="%7"/>
      <w:lvlJc w:val="left"/>
      <w:pPr>
        <w:ind w:left="3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5EB9C2">
      <w:start w:val="1"/>
      <w:numFmt w:val="lowerLetter"/>
      <w:lvlText w:val="%8"/>
      <w:lvlJc w:val="left"/>
      <w:pPr>
        <w:ind w:left="4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69EC">
      <w:start w:val="1"/>
      <w:numFmt w:val="lowerRoman"/>
      <w:lvlText w:val="%9"/>
      <w:lvlJc w:val="left"/>
      <w:pPr>
        <w:ind w:left="5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C92547A"/>
    <w:multiLevelType w:val="hybridMultilevel"/>
    <w:tmpl w:val="3D789AC8"/>
    <w:lvl w:ilvl="0" w:tplc="51D258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EA37B0">
      <w:start w:val="1"/>
      <w:numFmt w:val="lowerLetter"/>
      <w:lvlText w:val="%2)"/>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96CB08">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042722">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80C268">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18E51C">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9AACA0">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12C14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BA2986">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CD07DD7"/>
    <w:multiLevelType w:val="hybridMultilevel"/>
    <w:tmpl w:val="F6F6FD94"/>
    <w:lvl w:ilvl="0" w:tplc="AAE82F46">
      <w:start w:val="1"/>
      <w:numFmt w:val="decimal"/>
      <w:lvlText w:val="%1)"/>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FC72BC">
      <w:start w:val="1"/>
      <w:numFmt w:val="lowerLetter"/>
      <w:lvlText w:val="%2"/>
      <w:lvlJc w:val="left"/>
      <w:pPr>
        <w:ind w:left="1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0CEA38">
      <w:start w:val="1"/>
      <w:numFmt w:val="lowerRoman"/>
      <w:lvlText w:val="%3"/>
      <w:lvlJc w:val="left"/>
      <w:pPr>
        <w:ind w:left="2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2AAB7C">
      <w:start w:val="1"/>
      <w:numFmt w:val="decimal"/>
      <w:lvlText w:val="%4"/>
      <w:lvlJc w:val="left"/>
      <w:pPr>
        <w:ind w:left="2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D4F8DC">
      <w:start w:val="1"/>
      <w:numFmt w:val="lowerLetter"/>
      <w:lvlText w:val="%5"/>
      <w:lvlJc w:val="left"/>
      <w:pPr>
        <w:ind w:left="3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F204F0">
      <w:start w:val="1"/>
      <w:numFmt w:val="lowerRoman"/>
      <w:lvlText w:val="%6"/>
      <w:lvlJc w:val="left"/>
      <w:pPr>
        <w:ind w:left="4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4292D2">
      <w:start w:val="1"/>
      <w:numFmt w:val="decimal"/>
      <w:lvlText w:val="%7"/>
      <w:lvlJc w:val="left"/>
      <w:pPr>
        <w:ind w:left="4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88F106">
      <w:start w:val="1"/>
      <w:numFmt w:val="lowerLetter"/>
      <w:lvlText w:val="%8"/>
      <w:lvlJc w:val="left"/>
      <w:pPr>
        <w:ind w:left="5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0AE3F2">
      <w:start w:val="1"/>
      <w:numFmt w:val="lowerRoman"/>
      <w:lvlText w:val="%9"/>
      <w:lvlJc w:val="left"/>
      <w:pPr>
        <w:ind w:left="6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E72285D"/>
    <w:multiLevelType w:val="hybridMultilevel"/>
    <w:tmpl w:val="57B8A14A"/>
    <w:lvl w:ilvl="0" w:tplc="FA74CAB0">
      <w:start w:val="7"/>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6A04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FC1B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60BAC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F6309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78BC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6AE8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50C18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C00DD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E817001"/>
    <w:multiLevelType w:val="hybridMultilevel"/>
    <w:tmpl w:val="6D0AB0DC"/>
    <w:lvl w:ilvl="0" w:tplc="837CA1C2">
      <w:start w:val="1"/>
      <w:numFmt w:val="lowerLetter"/>
      <w:lvlText w:val="%1)"/>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BEE51C">
      <w:start w:val="1"/>
      <w:numFmt w:val="lowerLetter"/>
      <w:lvlText w:val="%2"/>
      <w:lvlJc w:val="left"/>
      <w:pPr>
        <w:ind w:left="1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CC7B4C">
      <w:start w:val="1"/>
      <w:numFmt w:val="lowerRoman"/>
      <w:lvlText w:val="%3"/>
      <w:lvlJc w:val="left"/>
      <w:pPr>
        <w:ind w:left="2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B42EC6">
      <w:start w:val="1"/>
      <w:numFmt w:val="decimal"/>
      <w:lvlText w:val="%4"/>
      <w:lvlJc w:val="left"/>
      <w:pPr>
        <w:ind w:left="2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C4C19C">
      <w:start w:val="1"/>
      <w:numFmt w:val="lowerLetter"/>
      <w:lvlText w:val="%5"/>
      <w:lvlJc w:val="left"/>
      <w:pPr>
        <w:ind w:left="3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2A077C">
      <w:start w:val="1"/>
      <w:numFmt w:val="lowerRoman"/>
      <w:lvlText w:val="%6"/>
      <w:lvlJc w:val="left"/>
      <w:pPr>
        <w:ind w:left="4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B09DC8">
      <w:start w:val="1"/>
      <w:numFmt w:val="decimal"/>
      <w:lvlText w:val="%7"/>
      <w:lvlJc w:val="left"/>
      <w:pPr>
        <w:ind w:left="4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54E34E">
      <w:start w:val="1"/>
      <w:numFmt w:val="lowerLetter"/>
      <w:lvlText w:val="%8"/>
      <w:lvlJc w:val="left"/>
      <w:pPr>
        <w:ind w:left="5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24F386">
      <w:start w:val="1"/>
      <w:numFmt w:val="lowerRoman"/>
      <w:lvlText w:val="%9"/>
      <w:lvlJc w:val="left"/>
      <w:pPr>
        <w:ind w:left="6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2D21175"/>
    <w:multiLevelType w:val="hybridMultilevel"/>
    <w:tmpl w:val="F2D0D564"/>
    <w:lvl w:ilvl="0" w:tplc="DAD001D2">
      <w:start w:val="2"/>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EEEF6A">
      <w:start w:val="1"/>
      <w:numFmt w:val="lowerLetter"/>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1253C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6ADA2E">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14E1CA">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FACB1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262816">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9C9F1C">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0EDE7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C877551"/>
    <w:multiLevelType w:val="hybridMultilevel"/>
    <w:tmpl w:val="09ECECC8"/>
    <w:lvl w:ilvl="0" w:tplc="60785E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E40E94">
      <w:start w:val="1"/>
      <w:numFmt w:val="lowerLetter"/>
      <w:lvlText w:val="%2)"/>
      <w:lvlJc w:val="left"/>
      <w:pPr>
        <w:ind w:left="7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3A1400">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F42B36">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A2F85E">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E2029A">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385120">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7E42DA">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32A762">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CD529CB"/>
    <w:multiLevelType w:val="hybridMultilevel"/>
    <w:tmpl w:val="058E98E0"/>
    <w:lvl w:ilvl="0" w:tplc="3BF6DE9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E47FCE">
      <w:start w:val="1"/>
      <w:numFmt w:val="lowerLetter"/>
      <w:lvlText w:val="%2)"/>
      <w:lvlJc w:val="left"/>
      <w:pPr>
        <w:ind w:left="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86B73E">
      <w:start w:val="1"/>
      <w:numFmt w:val="lowerRoman"/>
      <w:lvlText w:val="%3"/>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EC2CD4">
      <w:start w:val="1"/>
      <w:numFmt w:val="decimal"/>
      <w:lvlText w:val="%4"/>
      <w:lvlJc w:val="left"/>
      <w:pPr>
        <w:ind w:left="2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9AB93C">
      <w:start w:val="1"/>
      <w:numFmt w:val="lowerLetter"/>
      <w:lvlText w:val="%5"/>
      <w:lvlJc w:val="left"/>
      <w:pPr>
        <w:ind w:left="2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5480D2">
      <w:start w:val="1"/>
      <w:numFmt w:val="lowerRoman"/>
      <w:lvlText w:val="%6"/>
      <w:lvlJc w:val="left"/>
      <w:pPr>
        <w:ind w:left="3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00690C">
      <w:start w:val="1"/>
      <w:numFmt w:val="decimal"/>
      <w:lvlText w:val="%7"/>
      <w:lvlJc w:val="left"/>
      <w:pPr>
        <w:ind w:left="4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7472FC">
      <w:start w:val="1"/>
      <w:numFmt w:val="lowerLetter"/>
      <w:lvlText w:val="%8"/>
      <w:lvlJc w:val="left"/>
      <w:pPr>
        <w:ind w:left="5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240656">
      <w:start w:val="1"/>
      <w:numFmt w:val="lowerRoman"/>
      <w:lvlText w:val="%9"/>
      <w:lvlJc w:val="left"/>
      <w:pPr>
        <w:ind w:left="5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F5638B3"/>
    <w:multiLevelType w:val="hybridMultilevel"/>
    <w:tmpl w:val="DAC0B06E"/>
    <w:lvl w:ilvl="0" w:tplc="219A73D2">
      <w:start w:val="5"/>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8C6D56">
      <w:start w:val="1"/>
      <w:numFmt w:val="lowerLetter"/>
      <w:lvlText w:val="%2)"/>
      <w:lvlJc w:val="left"/>
      <w:pPr>
        <w:ind w:left="1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F8EAA4">
      <w:start w:val="1"/>
      <w:numFmt w:val="lowerLetter"/>
      <w:lvlText w:val="%3."/>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E8EE16">
      <w:start w:val="1"/>
      <w:numFmt w:val="decimal"/>
      <w:lvlText w:val="%4"/>
      <w:lvlJc w:val="left"/>
      <w:pPr>
        <w:ind w:left="2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80809C">
      <w:start w:val="1"/>
      <w:numFmt w:val="lowerLetter"/>
      <w:lvlText w:val="%5"/>
      <w:lvlJc w:val="left"/>
      <w:pPr>
        <w:ind w:left="2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E2793E">
      <w:start w:val="1"/>
      <w:numFmt w:val="lowerRoman"/>
      <w:lvlText w:val="%6"/>
      <w:lvlJc w:val="left"/>
      <w:pPr>
        <w:ind w:left="3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AEFF26">
      <w:start w:val="1"/>
      <w:numFmt w:val="decimal"/>
      <w:lvlText w:val="%7"/>
      <w:lvlJc w:val="left"/>
      <w:pPr>
        <w:ind w:left="4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CE1C54">
      <w:start w:val="1"/>
      <w:numFmt w:val="lowerLetter"/>
      <w:lvlText w:val="%8"/>
      <w:lvlJc w:val="left"/>
      <w:pPr>
        <w:ind w:left="4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703E56">
      <w:start w:val="1"/>
      <w:numFmt w:val="lowerRoman"/>
      <w:lvlText w:val="%9"/>
      <w:lvlJc w:val="left"/>
      <w:pPr>
        <w:ind w:left="5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1CB7903"/>
    <w:multiLevelType w:val="hybridMultilevel"/>
    <w:tmpl w:val="87C4D736"/>
    <w:lvl w:ilvl="0" w:tplc="E3F01AE2">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6E75A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34F5DC">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EAAD2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303864">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1CA396">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8A10D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F8A560">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C8D018">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40C6FC7"/>
    <w:multiLevelType w:val="hybridMultilevel"/>
    <w:tmpl w:val="CB5C07C4"/>
    <w:lvl w:ilvl="0" w:tplc="358EDF9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2A3102">
      <w:start w:val="1"/>
      <w:numFmt w:val="lowerLetter"/>
      <w:lvlText w:val="%2"/>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7AE230">
      <w:start w:val="1"/>
      <w:numFmt w:val="lowerLetter"/>
      <w:lvlRestart w:val="0"/>
      <w:lvlText w:val="%3."/>
      <w:lvlJc w:val="left"/>
      <w:pPr>
        <w:ind w:left="1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A81894">
      <w:start w:val="1"/>
      <w:numFmt w:val="decimal"/>
      <w:lvlText w:val="%4"/>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1EEFAC">
      <w:start w:val="1"/>
      <w:numFmt w:val="lowerLetter"/>
      <w:lvlText w:val="%5"/>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A053F8">
      <w:start w:val="1"/>
      <w:numFmt w:val="lowerRoman"/>
      <w:lvlText w:val="%6"/>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F89926">
      <w:start w:val="1"/>
      <w:numFmt w:val="decimal"/>
      <w:lvlText w:val="%7"/>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2DE6">
      <w:start w:val="1"/>
      <w:numFmt w:val="lowerLetter"/>
      <w:lvlText w:val="%8"/>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7813E8">
      <w:start w:val="1"/>
      <w:numFmt w:val="lowerRoman"/>
      <w:lvlText w:val="%9"/>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6D82776"/>
    <w:multiLevelType w:val="hybridMultilevel"/>
    <w:tmpl w:val="16A63268"/>
    <w:lvl w:ilvl="0" w:tplc="1C880A32">
      <w:start w:val="1"/>
      <w:numFmt w:val="decimal"/>
      <w:lvlText w:val="%1."/>
      <w:lvlJc w:val="left"/>
      <w:pPr>
        <w:ind w:left="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AEEA12">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4E025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A6E67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E8008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34BE3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2C314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04C1C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44EC2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7380F40"/>
    <w:multiLevelType w:val="hybridMultilevel"/>
    <w:tmpl w:val="90C8C348"/>
    <w:lvl w:ilvl="0" w:tplc="33BCF8F0">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06BAD2">
      <w:start w:val="1"/>
      <w:numFmt w:val="lowerLetter"/>
      <w:lvlText w:val="%2"/>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E2FDD0">
      <w:start w:val="1"/>
      <w:numFmt w:val="lowerRoman"/>
      <w:lvlText w:val="%3"/>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30F1D2">
      <w:start w:val="1"/>
      <w:numFmt w:val="decimal"/>
      <w:lvlText w:val="%4"/>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18CA44">
      <w:start w:val="1"/>
      <w:numFmt w:val="lowerLetter"/>
      <w:lvlText w:val="%5"/>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36EA64">
      <w:start w:val="1"/>
      <w:numFmt w:val="lowerRoman"/>
      <w:lvlText w:val="%6"/>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2A6044">
      <w:start w:val="1"/>
      <w:numFmt w:val="decimal"/>
      <w:lvlText w:val="%7"/>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FE5986">
      <w:start w:val="1"/>
      <w:numFmt w:val="lowerLetter"/>
      <w:lvlText w:val="%8"/>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4AF470">
      <w:start w:val="1"/>
      <w:numFmt w:val="lowerRoman"/>
      <w:lvlText w:val="%9"/>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77665B3"/>
    <w:multiLevelType w:val="hybridMultilevel"/>
    <w:tmpl w:val="8834A00A"/>
    <w:lvl w:ilvl="0" w:tplc="23ACC68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DA93A4">
      <w:start w:val="7"/>
      <w:numFmt w:val="lowerLetter"/>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9094CE">
      <w:start w:val="1"/>
      <w:numFmt w:val="lowerRoman"/>
      <w:lvlText w:val="%3"/>
      <w:lvlJc w:val="left"/>
      <w:pPr>
        <w:ind w:left="1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F2688A">
      <w:start w:val="1"/>
      <w:numFmt w:val="decimal"/>
      <w:lvlText w:val="%4"/>
      <w:lvlJc w:val="left"/>
      <w:pPr>
        <w:ind w:left="2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D865E0">
      <w:start w:val="1"/>
      <w:numFmt w:val="lowerLetter"/>
      <w:lvlText w:val="%5"/>
      <w:lvlJc w:val="left"/>
      <w:pPr>
        <w:ind w:left="2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F8EBC8">
      <w:start w:val="1"/>
      <w:numFmt w:val="lowerRoman"/>
      <w:lvlText w:val="%6"/>
      <w:lvlJc w:val="left"/>
      <w:pPr>
        <w:ind w:left="3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628B6E">
      <w:start w:val="1"/>
      <w:numFmt w:val="decimal"/>
      <w:lvlText w:val="%7"/>
      <w:lvlJc w:val="left"/>
      <w:pPr>
        <w:ind w:left="4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7ED1D8">
      <w:start w:val="1"/>
      <w:numFmt w:val="lowerLetter"/>
      <w:lvlText w:val="%8"/>
      <w:lvlJc w:val="left"/>
      <w:pPr>
        <w:ind w:left="4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A4E772">
      <w:start w:val="1"/>
      <w:numFmt w:val="lowerRoman"/>
      <w:lvlText w:val="%9"/>
      <w:lvlJc w:val="left"/>
      <w:pPr>
        <w:ind w:left="5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7947750"/>
    <w:multiLevelType w:val="hybridMultilevel"/>
    <w:tmpl w:val="1A20C2F0"/>
    <w:lvl w:ilvl="0" w:tplc="E5E2ABDC">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38EFC4">
      <w:start w:val="1"/>
      <w:numFmt w:val="lowerLetter"/>
      <w:lvlText w:val="%2)"/>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F8E8F6">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2C0246">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A6E3DE">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EE5D54">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20B4B8">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E4611E">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0CC470">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8683A91"/>
    <w:multiLevelType w:val="hybridMultilevel"/>
    <w:tmpl w:val="1760461E"/>
    <w:lvl w:ilvl="0" w:tplc="4986F6A0">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9E2D1C">
      <w:start w:val="1"/>
      <w:numFmt w:val="lowerLetter"/>
      <w:lvlText w:val="%2"/>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76F602">
      <w:start w:val="1"/>
      <w:numFmt w:val="lowerRoman"/>
      <w:lvlText w:val="%3"/>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4A39F4">
      <w:start w:val="1"/>
      <w:numFmt w:val="decimal"/>
      <w:lvlText w:val="%4"/>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FC3110">
      <w:start w:val="1"/>
      <w:numFmt w:val="lowerLetter"/>
      <w:lvlText w:val="%5"/>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86BDB4">
      <w:start w:val="1"/>
      <w:numFmt w:val="lowerRoman"/>
      <w:lvlText w:val="%6"/>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3AAC34">
      <w:start w:val="1"/>
      <w:numFmt w:val="decimal"/>
      <w:lvlText w:val="%7"/>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0A4F0">
      <w:start w:val="1"/>
      <w:numFmt w:val="lowerLetter"/>
      <w:lvlText w:val="%8"/>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A4C920">
      <w:start w:val="1"/>
      <w:numFmt w:val="lowerRoman"/>
      <w:lvlText w:val="%9"/>
      <w:lvlJc w:val="left"/>
      <w:pPr>
        <w:ind w:left="6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91A606F"/>
    <w:multiLevelType w:val="hybridMultilevel"/>
    <w:tmpl w:val="AE8C9BF0"/>
    <w:lvl w:ilvl="0" w:tplc="BCFE0050">
      <w:start w:val="1"/>
      <w:numFmt w:val="decimal"/>
      <w:lvlText w:val="%1."/>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D47B78">
      <w:start w:val="1"/>
      <w:numFmt w:val="lowerLetter"/>
      <w:lvlText w:val="%2)"/>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1A54EC">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5E1788">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E8A980">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386686">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7CAAD2">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F46A96">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50317C">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AAD3BF1"/>
    <w:multiLevelType w:val="hybridMultilevel"/>
    <w:tmpl w:val="829C4258"/>
    <w:lvl w:ilvl="0" w:tplc="7D84996A">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88BC34">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AEA946">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16C21C">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54CEDA">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3A61BA">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E64E98">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C42BC8">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5A8452">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BFA348A"/>
    <w:multiLevelType w:val="hybridMultilevel"/>
    <w:tmpl w:val="7C5C363E"/>
    <w:lvl w:ilvl="0" w:tplc="5F8AB6A4">
      <w:start w:val="1"/>
      <w:numFmt w:val="decimal"/>
      <w:lvlText w:val="%1."/>
      <w:lvlJc w:val="left"/>
      <w:pPr>
        <w:ind w:left="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FCB8F2">
      <w:start w:val="1"/>
      <w:numFmt w:val="lowerLetter"/>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EE76FA">
      <w:start w:val="1"/>
      <w:numFmt w:val="lowerRoman"/>
      <w:lvlText w:val="%3"/>
      <w:lvlJc w:val="left"/>
      <w:pPr>
        <w:ind w:left="1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88C0CC">
      <w:start w:val="1"/>
      <w:numFmt w:val="decimal"/>
      <w:lvlText w:val="%4"/>
      <w:lvlJc w:val="left"/>
      <w:pPr>
        <w:ind w:left="2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A82B4">
      <w:start w:val="1"/>
      <w:numFmt w:val="lowerLetter"/>
      <w:lvlText w:val="%5"/>
      <w:lvlJc w:val="left"/>
      <w:pPr>
        <w:ind w:left="2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EE5D38">
      <w:start w:val="1"/>
      <w:numFmt w:val="lowerRoman"/>
      <w:lvlText w:val="%6"/>
      <w:lvlJc w:val="left"/>
      <w:pPr>
        <w:ind w:left="3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B8AD20">
      <w:start w:val="1"/>
      <w:numFmt w:val="decimal"/>
      <w:lvlText w:val="%7"/>
      <w:lvlJc w:val="left"/>
      <w:pPr>
        <w:ind w:left="4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848E1E">
      <w:start w:val="1"/>
      <w:numFmt w:val="lowerLetter"/>
      <w:lvlText w:val="%8"/>
      <w:lvlJc w:val="left"/>
      <w:pPr>
        <w:ind w:left="5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12D984">
      <w:start w:val="1"/>
      <w:numFmt w:val="lowerRoman"/>
      <w:lvlText w:val="%9"/>
      <w:lvlJc w:val="left"/>
      <w:pPr>
        <w:ind w:left="5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D330F05"/>
    <w:multiLevelType w:val="hybridMultilevel"/>
    <w:tmpl w:val="E78CA06C"/>
    <w:lvl w:ilvl="0" w:tplc="EAF09EA6">
      <w:start w:val="1"/>
      <w:numFmt w:val="decimal"/>
      <w:lvlText w:val="%1."/>
      <w:lvlJc w:val="left"/>
      <w:pPr>
        <w:ind w:left="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14CCCA">
      <w:start w:val="1"/>
      <w:numFmt w:val="bullet"/>
      <w:lvlText w:val="-"/>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A48CA2">
      <w:start w:val="1"/>
      <w:numFmt w:val="bullet"/>
      <w:lvlText w:val="▪"/>
      <w:lvlJc w:val="left"/>
      <w:pPr>
        <w:ind w:left="1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7E76A0">
      <w:start w:val="1"/>
      <w:numFmt w:val="bullet"/>
      <w:lvlText w:val="•"/>
      <w:lvlJc w:val="left"/>
      <w:pPr>
        <w:ind w:left="2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54FC3A">
      <w:start w:val="1"/>
      <w:numFmt w:val="bullet"/>
      <w:lvlText w:val="o"/>
      <w:lvlJc w:val="left"/>
      <w:pPr>
        <w:ind w:left="3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FAA70E">
      <w:start w:val="1"/>
      <w:numFmt w:val="bullet"/>
      <w:lvlText w:val="▪"/>
      <w:lvlJc w:val="left"/>
      <w:pPr>
        <w:ind w:left="3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9C2AAA">
      <w:start w:val="1"/>
      <w:numFmt w:val="bullet"/>
      <w:lvlText w:val="•"/>
      <w:lvlJc w:val="left"/>
      <w:pPr>
        <w:ind w:left="4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62C838">
      <w:start w:val="1"/>
      <w:numFmt w:val="bullet"/>
      <w:lvlText w:val="o"/>
      <w:lvlJc w:val="left"/>
      <w:pPr>
        <w:ind w:left="51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988508">
      <w:start w:val="1"/>
      <w:numFmt w:val="bullet"/>
      <w:lvlText w:val="▪"/>
      <w:lvlJc w:val="left"/>
      <w:pPr>
        <w:ind w:left="5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E3E1E41"/>
    <w:multiLevelType w:val="hybridMultilevel"/>
    <w:tmpl w:val="5108F6D0"/>
    <w:lvl w:ilvl="0" w:tplc="19B2152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9E791A">
      <w:start w:val="1"/>
      <w:numFmt w:val="decimal"/>
      <w:lvlText w:val="%2)"/>
      <w:lvlJc w:val="left"/>
      <w:pPr>
        <w:ind w:left="708" w:firstLine="0"/>
      </w:pPr>
      <w:rPr>
        <w:rFonts w:ascii="Calibri" w:eastAsia="Calibri" w:hAnsi="Calibri" w:cs="Calibri" w:hint="default"/>
        <w:b w:val="0"/>
        <w:i w:val="0"/>
        <w:strike w:val="0"/>
        <w:dstrike w:val="0"/>
        <w:color w:val="000000"/>
        <w:sz w:val="22"/>
        <w:szCs w:val="22"/>
        <w:u w:val="none" w:color="000000"/>
        <w:vertAlign w:val="baseline"/>
      </w:rPr>
    </w:lvl>
    <w:lvl w:ilvl="2" w:tplc="948EA19E">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F44874">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6C808C">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0E35A0">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32FAC4">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B239FE">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468EFA">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E893F4B"/>
    <w:multiLevelType w:val="hybridMultilevel"/>
    <w:tmpl w:val="DE2CED54"/>
    <w:lvl w:ilvl="0" w:tplc="3D08E29A">
      <w:start w:val="1"/>
      <w:numFmt w:val="decimal"/>
      <w:lvlText w:val="%1)"/>
      <w:lvlJc w:val="left"/>
      <w:pPr>
        <w:ind w:left="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BEB282">
      <w:start w:val="1"/>
      <w:numFmt w:val="lowerLetter"/>
      <w:lvlText w:val="%2"/>
      <w:lvlJc w:val="left"/>
      <w:pPr>
        <w:ind w:left="1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544DCA">
      <w:start w:val="1"/>
      <w:numFmt w:val="lowerRoman"/>
      <w:lvlText w:val="%3"/>
      <w:lvlJc w:val="left"/>
      <w:pPr>
        <w:ind w:left="1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24DCA4">
      <w:start w:val="1"/>
      <w:numFmt w:val="decimal"/>
      <w:lvlText w:val="%4"/>
      <w:lvlJc w:val="left"/>
      <w:pPr>
        <w:ind w:left="2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F09248">
      <w:start w:val="1"/>
      <w:numFmt w:val="lowerLetter"/>
      <w:lvlText w:val="%5"/>
      <w:lvlJc w:val="left"/>
      <w:pPr>
        <w:ind w:left="3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3A66BC">
      <w:start w:val="1"/>
      <w:numFmt w:val="lowerRoman"/>
      <w:lvlText w:val="%6"/>
      <w:lvlJc w:val="left"/>
      <w:pPr>
        <w:ind w:left="4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645594">
      <w:start w:val="1"/>
      <w:numFmt w:val="decimal"/>
      <w:lvlText w:val="%7"/>
      <w:lvlJc w:val="left"/>
      <w:pPr>
        <w:ind w:left="4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8A171C">
      <w:start w:val="1"/>
      <w:numFmt w:val="lowerLetter"/>
      <w:lvlText w:val="%8"/>
      <w:lvlJc w:val="left"/>
      <w:pPr>
        <w:ind w:left="5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E6810E">
      <w:start w:val="1"/>
      <w:numFmt w:val="lowerRoman"/>
      <w:lvlText w:val="%9"/>
      <w:lvlJc w:val="left"/>
      <w:pPr>
        <w:ind w:left="6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ED700CD"/>
    <w:multiLevelType w:val="hybridMultilevel"/>
    <w:tmpl w:val="DBF60B88"/>
    <w:lvl w:ilvl="0" w:tplc="B010C73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4EE124">
      <w:start w:val="1"/>
      <w:numFmt w:val="decimal"/>
      <w:lvlText w:val="%2)"/>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65A60">
      <w:start w:val="1"/>
      <w:numFmt w:val="lowerRoman"/>
      <w:lvlText w:val="%3"/>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E6D424">
      <w:start w:val="1"/>
      <w:numFmt w:val="decimal"/>
      <w:lvlText w:val="%4"/>
      <w:lvlJc w:val="left"/>
      <w:pPr>
        <w:ind w:left="2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26B6D4">
      <w:start w:val="1"/>
      <w:numFmt w:val="lowerLetter"/>
      <w:lvlText w:val="%5"/>
      <w:lvlJc w:val="left"/>
      <w:pPr>
        <w:ind w:left="2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143898">
      <w:start w:val="1"/>
      <w:numFmt w:val="lowerRoman"/>
      <w:lvlText w:val="%6"/>
      <w:lvlJc w:val="left"/>
      <w:pPr>
        <w:ind w:left="3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72841C">
      <w:start w:val="1"/>
      <w:numFmt w:val="decimal"/>
      <w:lvlText w:val="%7"/>
      <w:lvlJc w:val="left"/>
      <w:pPr>
        <w:ind w:left="4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9C0880">
      <w:start w:val="1"/>
      <w:numFmt w:val="lowerLetter"/>
      <w:lvlText w:val="%8"/>
      <w:lvlJc w:val="left"/>
      <w:pPr>
        <w:ind w:left="5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D253D0">
      <w:start w:val="1"/>
      <w:numFmt w:val="lowerRoman"/>
      <w:lvlText w:val="%9"/>
      <w:lvlJc w:val="left"/>
      <w:pPr>
        <w:ind w:left="5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3FF5266"/>
    <w:multiLevelType w:val="hybridMultilevel"/>
    <w:tmpl w:val="2BAE181A"/>
    <w:lvl w:ilvl="0" w:tplc="EE4C5818">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4384F14"/>
    <w:multiLevelType w:val="hybridMultilevel"/>
    <w:tmpl w:val="0FA6D060"/>
    <w:lvl w:ilvl="0" w:tplc="8D5A4EA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747E4E">
      <w:start w:val="1"/>
      <w:numFmt w:val="lowerLetter"/>
      <w:lvlText w:val="%2"/>
      <w:lvlJc w:val="left"/>
      <w:pPr>
        <w:ind w:left="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3670B4">
      <w:start w:val="1"/>
      <w:numFmt w:val="lowerRoman"/>
      <w:lvlText w:val="%3"/>
      <w:lvlJc w:val="left"/>
      <w:pPr>
        <w:ind w:left="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922666">
      <w:start w:val="1"/>
      <w:numFmt w:val="lowerLetter"/>
      <w:lvlRestart w:val="0"/>
      <w:lvlText w:val="%4)"/>
      <w:lvlJc w:val="left"/>
      <w:pPr>
        <w:ind w:left="1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B63DB6">
      <w:start w:val="1"/>
      <w:numFmt w:val="lowerLetter"/>
      <w:lvlText w:val="%5"/>
      <w:lvlJc w:val="left"/>
      <w:pPr>
        <w:ind w:left="1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129D9A">
      <w:start w:val="1"/>
      <w:numFmt w:val="lowerRoman"/>
      <w:lvlText w:val="%6"/>
      <w:lvlJc w:val="left"/>
      <w:pPr>
        <w:ind w:left="2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E050E6">
      <w:start w:val="1"/>
      <w:numFmt w:val="decimal"/>
      <w:lvlText w:val="%7"/>
      <w:lvlJc w:val="left"/>
      <w:pPr>
        <w:ind w:left="3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802B7A">
      <w:start w:val="1"/>
      <w:numFmt w:val="lowerLetter"/>
      <w:lvlText w:val="%8"/>
      <w:lvlJc w:val="left"/>
      <w:pPr>
        <w:ind w:left="3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0021B2">
      <w:start w:val="1"/>
      <w:numFmt w:val="lowerRoman"/>
      <w:lvlText w:val="%9"/>
      <w:lvlJc w:val="left"/>
      <w:pPr>
        <w:ind w:left="4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4A82CEA"/>
    <w:multiLevelType w:val="hybridMultilevel"/>
    <w:tmpl w:val="7AA23D40"/>
    <w:lvl w:ilvl="0" w:tplc="0AB2927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BAD2E2">
      <w:start w:val="1"/>
      <w:numFmt w:val="lowerLetter"/>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8808B8">
      <w:start w:val="1"/>
      <w:numFmt w:val="lowerRoman"/>
      <w:lvlText w:val="%3"/>
      <w:lvlJc w:val="left"/>
      <w:pPr>
        <w:ind w:left="1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321CEA">
      <w:start w:val="1"/>
      <w:numFmt w:val="decimal"/>
      <w:lvlText w:val="%4"/>
      <w:lvlJc w:val="left"/>
      <w:pPr>
        <w:ind w:left="2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70373E">
      <w:start w:val="1"/>
      <w:numFmt w:val="lowerLetter"/>
      <w:lvlText w:val="%5"/>
      <w:lvlJc w:val="left"/>
      <w:pPr>
        <w:ind w:left="2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72F716">
      <w:start w:val="1"/>
      <w:numFmt w:val="lowerRoman"/>
      <w:lvlText w:val="%6"/>
      <w:lvlJc w:val="left"/>
      <w:pPr>
        <w:ind w:left="3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E680C0">
      <w:start w:val="1"/>
      <w:numFmt w:val="decimal"/>
      <w:lvlText w:val="%7"/>
      <w:lvlJc w:val="left"/>
      <w:pPr>
        <w:ind w:left="4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EC1FCC">
      <w:start w:val="1"/>
      <w:numFmt w:val="lowerLetter"/>
      <w:lvlText w:val="%8"/>
      <w:lvlJc w:val="left"/>
      <w:pPr>
        <w:ind w:left="5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AA7BFA">
      <w:start w:val="1"/>
      <w:numFmt w:val="lowerRoman"/>
      <w:lvlText w:val="%9"/>
      <w:lvlJc w:val="left"/>
      <w:pPr>
        <w:ind w:left="5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55B7AA9"/>
    <w:multiLevelType w:val="hybridMultilevel"/>
    <w:tmpl w:val="C280217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607D54"/>
    <w:multiLevelType w:val="hybridMultilevel"/>
    <w:tmpl w:val="9A74BE66"/>
    <w:lvl w:ilvl="0" w:tplc="BF3255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74E970">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AAE532">
      <w:start w:val="1"/>
      <w:numFmt w:val="decimal"/>
      <w:lvlRestart w:val="0"/>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EE3370">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68FB7E">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7268C8">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E4F6DA">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4AB586">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289214">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06553810">
    <w:abstractNumId w:val="42"/>
  </w:num>
  <w:num w:numId="2" w16cid:durableId="875041422">
    <w:abstractNumId w:val="2"/>
  </w:num>
  <w:num w:numId="3" w16cid:durableId="1899171583">
    <w:abstractNumId w:val="7"/>
  </w:num>
  <w:num w:numId="4" w16cid:durableId="1112745424">
    <w:abstractNumId w:val="15"/>
  </w:num>
  <w:num w:numId="5" w16cid:durableId="1056197591">
    <w:abstractNumId w:val="31"/>
  </w:num>
  <w:num w:numId="6" w16cid:durableId="454493285">
    <w:abstractNumId w:val="49"/>
  </w:num>
  <w:num w:numId="7" w16cid:durableId="874587166">
    <w:abstractNumId w:val="33"/>
  </w:num>
  <w:num w:numId="8" w16cid:durableId="1884780307">
    <w:abstractNumId w:val="16"/>
  </w:num>
  <w:num w:numId="9" w16cid:durableId="720445344">
    <w:abstractNumId w:val="28"/>
  </w:num>
  <w:num w:numId="10" w16cid:durableId="1875851400">
    <w:abstractNumId w:val="0"/>
  </w:num>
  <w:num w:numId="11" w16cid:durableId="783691402">
    <w:abstractNumId w:val="43"/>
  </w:num>
  <w:num w:numId="12" w16cid:durableId="259292920">
    <w:abstractNumId w:val="20"/>
  </w:num>
  <w:num w:numId="13" w16cid:durableId="114451561">
    <w:abstractNumId w:val="5"/>
  </w:num>
  <w:num w:numId="14" w16cid:durableId="1973444189">
    <w:abstractNumId w:val="35"/>
  </w:num>
  <w:num w:numId="15" w16cid:durableId="187135960">
    <w:abstractNumId w:val="1"/>
  </w:num>
  <w:num w:numId="16" w16cid:durableId="1212810949">
    <w:abstractNumId w:val="30"/>
  </w:num>
  <w:num w:numId="17" w16cid:durableId="1727680875">
    <w:abstractNumId w:val="40"/>
  </w:num>
  <w:num w:numId="18" w16cid:durableId="240868413">
    <w:abstractNumId w:val="36"/>
  </w:num>
  <w:num w:numId="19" w16cid:durableId="1761945889">
    <w:abstractNumId w:val="24"/>
  </w:num>
  <w:num w:numId="20" w16cid:durableId="662664886">
    <w:abstractNumId w:val="39"/>
  </w:num>
  <w:num w:numId="21" w16cid:durableId="1204319614">
    <w:abstractNumId w:val="11"/>
  </w:num>
  <w:num w:numId="22" w16cid:durableId="1861049326">
    <w:abstractNumId w:val="4"/>
  </w:num>
  <w:num w:numId="23" w16cid:durableId="831919159">
    <w:abstractNumId w:val="12"/>
  </w:num>
  <w:num w:numId="24" w16cid:durableId="2043704931">
    <w:abstractNumId w:val="29"/>
  </w:num>
  <w:num w:numId="25" w16cid:durableId="1453985228">
    <w:abstractNumId w:val="21"/>
  </w:num>
  <w:num w:numId="26" w16cid:durableId="10450922">
    <w:abstractNumId w:val="9"/>
  </w:num>
  <w:num w:numId="27" w16cid:durableId="448209344">
    <w:abstractNumId w:val="10"/>
  </w:num>
  <w:num w:numId="28" w16cid:durableId="144975757">
    <w:abstractNumId w:val="38"/>
  </w:num>
  <w:num w:numId="29" w16cid:durableId="2007245193">
    <w:abstractNumId w:val="34"/>
  </w:num>
  <w:num w:numId="30" w16cid:durableId="257255951">
    <w:abstractNumId w:val="41"/>
  </w:num>
  <w:num w:numId="31" w16cid:durableId="307321981">
    <w:abstractNumId w:val="47"/>
  </w:num>
  <w:num w:numId="32" w16cid:durableId="1826556127">
    <w:abstractNumId w:val="44"/>
  </w:num>
  <w:num w:numId="33" w16cid:durableId="1982466348">
    <w:abstractNumId w:val="8"/>
  </w:num>
  <w:num w:numId="34" w16cid:durableId="1684670146">
    <w:abstractNumId w:val="23"/>
  </w:num>
  <w:num w:numId="35" w16cid:durableId="380595911">
    <w:abstractNumId w:val="14"/>
  </w:num>
  <w:num w:numId="36" w16cid:durableId="1840076903">
    <w:abstractNumId w:val="26"/>
  </w:num>
  <w:num w:numId="37" w16cid:durableId="1858696530">
    <w:abstractNumId w:val="27"/>
  </w:num>
  <w:num w:numId="38" w16cid:durableId="678234948">
    <w:abstractNumId w:val="22"/>
  </w:num>
  <w:num w:numId="39" w16cid:durableId="735317835">
    <w:abstractNumId w:val="25"/>
  </w:num>
  <w:num w:numId="40" w16cid:durableId="1690764454">
    <w:abstractNumId w:val="13"/>
  </w:num>
  <w:num w:numId="41" w16cid:durableId="1883904176">
    <w:abstractNumId w:val="32"/>
  </w:num>
  <w:num w:numId="42" w16cid:durableId="669454806">
    <w:abstractNumId w:val="3"/>
  </w:num>
  <w:num w:numId="43" w16cid:durableId="1637222928">
    <w:abstractNumId w:val="46"/>
  </w:num>
  <w:num w:numId="44" w16cid:durableId="784541808">
    <w:abstractNumId w:val="18"/>
  </w:num>
  <w:num w:numId="45" w16cid:durableId="278756054">
    <w:abstractNumId w:val="37"/>
  </w:num>
  <w:num w:numId="46" w16cid:durableId="1119765262">
    <w:abstractNumId w:val="6"/>
  </w:num>
  <w:num w:numId="47" w16cid:durableId="452019173">
    <w:abstractNumId w:val="19"/>
  </w:num>
  <w:num w:numId="48" w16cid:durableId="905914840">
    <w:abstractNumId w:val="17"/>
  </w:num>
  <w:num w:numId="49" w16cid:durableId="137068469">
    <w:abstractNumId w:val="48"/>
  </w:num>
  <w:num w:numId="50" w16cid:durableId="35974063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58"/>
    <w:rsid w:val="000D2BEB"/>
    <w:rsid w:val="00113EB4"/>
    <w:rsid w:val="001521B7"/>
    <w:rsid w:val="002A4BE0"/>
    <w:rsid w:val="00310786"/>
    <w:rsid w:val="00427793"/>
    <w:rsid w:val="006468ED"/>
    <w:rsid w:val="006538C9"/>
    <w:rsid w:val="006A1DC2"/>
    <w:rsid w:val="00752658"/>
    <w:rsid w:val="00772A1C"/>
    <w:rsid w:val="0082123F"/>
    <w:rsid w:val="008910F5"/>
    <w:rsid w:val="009128C2"/>
    <w:rsid w:val="00A97883"/>
    <w:rsid w:val="00AD1A50"/>
    <w:rsid w:val="00B36866"/>
    <w:rsid w:val="00C714C9"/>
    <w:rsid w:val="00CE58A1"/>
    <w:rsid w:val="00D17E36"/>
    <w:rsid w:val="00D769D7"/>
    <w:rsid w:val="00E35163"/>
    <w:rsid w:val="00EA4D9F"/>
    <w:rsid w:val="00EE4791"/>
    <w:rsid w:val="00F11C1C"/>
    <w:rsid w:val="00F61610"/>
    <w:rsid w:val="00FF0C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0D100"/>
  <w15:docId w15:val="{83E58DB0-FB68-45E3-9E85-A4D25AE9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9" w:line="270" w:lineRule="auto"/>
      <w:ind w:left="852" w:hanging="36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0"/>
      <w:ind w:left="10" w:right="160" w:hanging="10"/>
      <w:jc w:val="center"/>
      <w:outlineLvl w:val="0"/>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paragraph" w:styleId="Akapitzlist">
    <w:name w:val="List Paragraph"/>
    <w:basedOn w:val="Normalny"/>
    <w:uiPriority w:val="34"/>
    <w:qFormat/>
    <w:rsid w:val="006468ED"/>
    <w:pPr>
      <w:ind w:left="720"/>
      <w:contextualSpacing/>
    </w:pPr>
  </w:style>
  <w:style w:type="paragraph" w:styleId="Nagwek">
    <w:name w:val="header"/>
    <w:basedOn w:val="Normalny"/>
    <w:link w:val="NagwekZnak"/>
    <w:uiPriority w:val="99"/>
    <w:unhideWhenUsed/>
    <w:rsid w:val="00113E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3EB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hyperlink" Target="https://www.podatki.gov.pl/wykaz-podatnikow-vat-wyszukiwark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odatki.gov.pl/wykaz-podatnikow-vat-wyszukiwark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datki.gov.pl/wykaz-podatnikow-vat-wyszukiwarka/" TargetMode="External"/><Relationship Id="rId5" Type="http://schemas.openxmlformats.org/officeDocument/2006/relationships/webSettings" Target="webSettings.xml"/><Relationship Id="rId15" Type="http://schemas.openxmlformats.org/officeDocument/2006/relationships/hyperlink" Target="https://www.podatki.gov.pl/wykaz-podatnikow-vat-wyszukiwarka/" TargetMode="External"/><Relationship Id="rId10" Type="http://schemas.openxmlformats.org/officeDocument/2006/relationships/hyperlink" Target="https://www.podatki.gov.pl/wykaz-podatnikow-vat-wyszukiwark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podatki.gov.pl/wykaz-podatnikow-vat-wyszukiwarka/" TargetMode="External"/><Relationship Id="rId14" Type="http://schemas.openxmlformats.org/officeDocument/2006/relationships/hyperlink" Target="https://www.podatki.gov.pl/wykaz-podatnikow-vat-wyszukiwar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55B3D-D43F-4F14-97A0-840F26FB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35</Pages>
  <Words>15276</Words>
  <Characters>91661</Characters>
  <Application>Microsoft Office Word</Application>
  <DocSecurity>0</DocSecurity>
  <Lines>763</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Olga Kubas</cp:lastModifiedBy>
  <cp:revision>13</cp:revision>
  <cp:lastPrinted>2024-04-05T09:39:00Z</cp:lastPrinted>
  <dcterms:created xsi:type="dcterms:W3CDTF">2024-02-06T17:19:00Z</dcterms:created>
  <dcterms:modified xsi:type="dcterms:W3CDTF">2024-04-05T09:39:00Z</dcterms:modified>
</cp:coreProperties>
</file>