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17D79E0D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D079E5">
        <w:rPr>
          <w:rFonts w:ascii="Times New Roman" w:hAnsi="Times New Roman" w:cs="Times New Roman"/>
        </w:rPr>
        <w:t>wywóz odpadów komunalnych</w:t>
      </w:r>
      <w:r w:rsidR="00827550">
        <w:rPr>
          <w:rFonts w:ascii="Times New Roman" w:hAnsi="Times New Roman" w:cs="Times New Roman"/>
        </w:rPr>
        <w:t xml:space="preserve">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D079E5">
        <w:rPr>
          <w:rFonts w:ascii="Times New Roman" w:hAnsi="Times New Roman" w:cs="Times New Roman"/>
        </w:rPr>
        <w:t>64</w:t>
      </w:r>
      <w:r w:rsidR="00C21B0F" w:rsidRPr="006023D4">
        <w:rPr>
          <w:rFonts w:ascii="Times New Roman" w:hAnsi="Times New Roman" w:cs="Times New Roman"/>
        </w:rPr>
        <w:t>-SKW-202</w:t>
      </w:r>
      <w:r w:rsidR="00444025">
        <w:rPr>
          <w:rFonts w:ascii="Times New Roman" w:hAnsi="Times New Roman" w:cs="Times New Roman"/>
        </w:rPr>
        <w:t>4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</w:t>
      </w:r>
      <w:bookmarkStart w:id="0" w:name="_GoBack"/>
      <w:bookmarkEnd w:id="0"/>
      <w:r w:rsidRPr="006023D4">
        <w:rPr>
          <w:rFonts w:ascii="Times New Roman" w:hAnsi="Times New Roman" w:cs="Times New Roman"/>
          <w:b/>
        </w:rPr>
        <w:t>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24538C14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56DA" w14:textId="708D4950" w:rsidR="00444025" w:rsidRPr="00DB0853" w:rsidRDefault="00444025" w:rsidP="00444025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 xml:space="preserve">Oznaczenie sprawy: </w:t>
    </w:r>
    <w:r w:rsidR="003F5EEB" w:rsidRPr="003F5EEB">
      <w:rPr>
        <w:rFonts w:ascii="Times New Roman" w:hAnsi="Times New Roman" w:cs="Times New Roman"/>
        <w:i/>
        <w:sz w:val="20"/>
      </w:rPr>
      <w:t>ZP-</w:t>
    </w:r>
    <w:r w:rsidR="00D079E5">
      <w:rPr>
        <w:rFonts w:ascii="Times New Roman" w:hAnsi="Times New Roman" w:cs="Times New Roman"/>
        <w:i/>
        <w:sz w:val="20"/>
      </w:rPr>
      <w:t>64</w:t>
    </w:r>
    <w:r w:rsidR="003F5EEB" w:rsidRPr="003F5EEB">
      <w:rPr>
        <w:rFonts w:ascii="Times New Roman" w:hAnsi="Times New Roman" w:cs="Times New Roman"/>
        <w:i/>
        <w:sz w:val="20"/>
      </w:rPr>
      <w:t xml:space="preserve">-SKW-2024 – </w:t>
    </w:r>
    <w:r w:rsidR="00D079E5">
      <w:rPr>
        <w:rFonts w:ascii="Times New Roman" w:hAnsi="Times New Roman" w:cs="Times New Roman"/>
        <w:i/>
        <w:sz w:val="20"/>
      </w:rPr>
      <w:t>Wywóz odpadów komunalnych</w:t>
    </w:r>
  </w:p>
  <w:p w14:paraId="79222086" w14:textId="160EBB2C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EEB"/>
    <w:rsid w:val="00401083"/>
    <w:rsid w:val="004337E3"/>
    <w:rsid w:val="00444025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9E5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D5C03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B129-2CA1-4320-8435-414989A3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1923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2024-10-30T09:24:00Z</dcterms:modified>
</cp:coreProperties>
</file>