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91ADF" w14:textId="77777777" w:rsidR="002D4934" w:rsidRPr="002D4934" w:rsidRDefault="002D4934">
      <w:pPr>
        <w:rPr>
          <w:rFonts w:ascii="Arial" w:hAnsi="Arial" w:cs="Arial"/>
          <w:sz w:val="24"/>
          <w:szCs w:val="24"/>
        </w:rPr>
      </w:pPr>
      <w:r w:rsidRPr="002D4934">
        <w:rPr>
          <w:rFonts w:ascii="Arial" w:hAnsi="Arial" w:cs="Arial"/>
          <w:sz w:val="24"/>
          <w:szCs w:val="24"/>
        </w:rPr>
        <w:t>Dzień dobry,</w:t>
      </w:r>
    </w:p>
    <w:p w14:paraId="1216F5CA" w14:textId="0C612011" w:rsidR="002D4934" w:rsidRPr="002D4934" w:rsidRDefault="00F5277E" w:rsidP="002D49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mam </w:t>
      </w:r>
      <w:r w:rsidR="002D4934" w:rsidRPr="002D4934">
        <w:rPr>
          <w:rFonts w:ascii="Arial" w:hAnsi="Arial" w:cs="Arial"/>
          <w:sz w:val="24"/>
          <w:szCs w:val="24"/>
        </w:rPr>
        <w:t>prośb</w:t>
      </w:r>
      <w:r>
        <w:rPr>
          <w:rFonts w:ascii="Arial" w:hAnsi="Arial" w:cs="Arial"/>
          <w:sz w:val="24"/>
          <w:szCs w:val="24"/>
        </w:rPr>
        <w:t>ę</w:t>
      </w:r>
      <w:r w:rsidR="002D4934" w:rsidRPr="002D4934">
        <w:rPr>
          <w:rFonts w:ascii="Arial" w:hAnsi="Arial" w:cs="Arial"/>
          <w:sz w:val="24"/>
          <w:szCs w:val="24"/>
        </w:rPr>
        <w:t xml:space="preserve"> o przesłanie oferty na poniższy przykładowy zestaw kluczy.</w:t>
      </w:r>
    </w:p>
    <w:p w14:paraId="3FE325AB" w14:textId="70053033" w:rsidR="002D4934" w:rsidRPr="002D4934" w:rsidRDefault="002D4934" w:rsidP="002D4934">
      <w:pPr>
        <w:rPr>
          <w:rFonts w:ascii="Arial" w:hAnsi="Arial" w:cs="Arial"/>
          <w:sz w:val="24"/>
          <w:szCs w:val="24"/>
        </w:rPr>
      </w:pPr>
      <w:r w:rsidRPr="002D4934">
        <w:rPr>
          <w:rFonts w:ascii="Arial" w:hAnsi="Arial" w:cs="Arial"/>
          <w:sz w:val="24"/>
          <w:szCs w:val="24"/>
        </w:rPr>
        <w:t xml:space="preserve">Zależy nam aby zestaw zawierał klucze płaskie do 27 mm, klucze nasadowe, </w:t>
      </w:r>
      <w:r w:rsidRPr="002D49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bity TORX T8; T10; T15; T20; T25; T27; T30; T35; T40.</w:t>
      </w:r>
    </w:p>
    <w:p w14:paraId="6E14FDCD" w14:textId="0828DC21" w:rsidR="002D4934" w:rsidRDefault="002D4934"/>
    <w:p w14:paraId="71EC27A4" w14:textId="596AB7AB" w:rsidR="00631FCE" w:rsidRDefault="00B832DF">
      <w:r w:rsidRPr="00B832DF">
        <w:rPr>
          <w:noProof/>
        </w:rPr>
        <w:drawing>
          <wp:inline distT="0" distB="0" distL="0" distR="0" wp14:anchorId="7AF2E8D6" wp14:editId="21782644">
            <wp:extent cx="5738357" cy="5357324"/>
            <wp:effectExtent l="0" t="0" r="0" b="0"/>
            <wp:docPr id="490500629" name="Obraz 1" descr="Obraz zawierający narzędzie, narzędzie ręczne, klucz, zestaw stolarsk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500629" name="Obraz 1" descr="Obraz zawierający narzędzie, narzędzie ręczne, klucz, zestaw stolarski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8357" cy="535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1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077B0"/>
    <w:multiLevelType w:val="multilevel"/>
    <w:tmpl w:val="D718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5308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03"/>
    <w:rsid w:val="002D4934"/>
    <w:rsid w:val="003D72C4"/>
    <w:rsid w:val="00631FCE"/>
    <w:rsid w:val="00B832DF"/>
    <w:rsid w:val="00B96D03"/>
    <w:rsid w:val="00F5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F3CD"/>
  <w15:chartTrackingRefBased/>
  <w15:docId w15:val="{DC38DBA5-983C-43C4-9158-B9353330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6D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6D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6D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6D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6D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6D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96D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96D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96D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6D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6D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6D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6D0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6D0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96D0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96D0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96D0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96D0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96D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96D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6D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96D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96D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96D0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96D0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96D0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6D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6D0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96D0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05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183</Characters>
  <Application>Microsoft Office Word</Application>
  <DocSecurity>0</DocSecurity>
  <Lines>1</Lines>
  <Paragraphs>1</Paragraphs>
  <ScaleCrop>false</ScaleCrop>
  <Company>Kayser Group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Staniek</dc:creator>
  <cp:keywords/>
  <dc:description/>
  <cp:lastModifiedBy>Marcin Staniek</cp:lastModifiedBy>
  <cp:revision>7</cp:revision>
  <dcterms:created xsi:type="dcterms:W3CDTF">2024-06-03T06:57:00Z</dcterms:created>
  <dcterms:modified xsi:type="dcterms:W3CDTF">2024-06-03T07:16:00Z</dcterms:modified>
</cp:coreProperties>
</file>