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4B77B8" w:rsidRDefault="005250EC" w:rsidP="008C6492">
      <w:pPr>
        <w:pStyle w:val="Nagwek"/>
        <w:rPr>
          <w:rFonts w:asciiTheme="minorHAnsi" w:hAnsiTheme="minorHAnsi" w:cstheme="minorHAnsi"/>
        </w:rPr>
      </w:pPr>
      <w:r w:rsidRPr="004B77B8">
        <w:rPr>
          <w:rFonts w:asciiTheme="minorHAnsi" w:hAnsiTheme="minorHAnsi" w:cstheme="minorHAnsi"/>
        </w:rPr>
        <w:t>ZBiLK.DZP.</w:t>
      </w:r>
      <w:r w:rsidR="00E32537">
        <w:rPr>
          <w:rFonts w:asciiTheme="minorHAnsi" w:hAnsiTheme="minorHAnsi" w:cstheme="minorHAnsi"/>
        </w:rPr>
        <w:t>AT</w:t>
      </w:r>
      <w:r w:rsidR="008C6492" w:rsidRPr="004B77B8">
        <w:rPr>
          <w:rFonts w:asciiTheme="minorHAnsi" w:hAnsiTheme="minorHAnsi" w:cstheme="minorHAnsi"/>
        </w:rPr>
        <w:t>.171-</w:t>
      </w:r>
      <w:r w:rsidR="00792D8B">
        <w:rPr>
          <w:rFonts w:asciiTheme="minorHAnsi" w:hAnsiTheme="minorHAnsi" w:cstheme="minorHAnsi"/>
        </w:rPr>
        <w:t>2</w:t>
      </w:r>
      <w:r w:rsidR="008C6492" w:rsidRPr="004B77B8">
        <w:rPr>
          <w:rFonts w:asciiTheme="minorHAnsi" w:hAnsiTheme="minorHAnsi" w:cstheme="minorHAnsi"/>
        </w:rPr>
        <w:t>-</w:t>
      </w:r>
      <w:r w:rsidR="00E2538B" w:rsidRPr="004B77B8">
        <w:rPr>
          <w:rFonts w:asciiTheme="minorHAnsi" w:hAnsiTheme="minorHAnsi" w:cstheme="minorHAnsi"/>
        </w:rPr>
        <w:t>TP</w:t>
      </w:r>
      <w:r w:rsidR="008C6492" w:rsidRPr="004B77B8">
        <w:rPr>
          <w:rFonts w:asciiTheme="minorHAnsi" w:hAnsiTheme="minorHAnsi" w:cstheme="minorHAnsi"/>
        </w:rPr>
        <w:t>/2</w:t>
      </w:r>
      <w:r w:rsidR="00792D8B">
        <w:rPr>
          <w:rFonts w:asciiTheme="minorHAnsi" w:hAnsiTheme="minorHAnsi" w:cstheme="minorHAnsi"/>
        </w:rPr>
        <w:t>3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4B77B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</w:t>
      </w:r>
      <w:r w:rsidR="00792D8B">
        <w:rPr>
          <w:rFonts w:asciiTheme="minorHAnsi" w:hAnsiTheme="minorHAnsi" w:cstheme="minorHAnsi"/>
          <w:b/>
          <w:kern w:val="2"/>
          <w:szCs w:val="24"/>
          <w:lang w:eastAsia="ar-SA"/>
        </w:rPr>
        <w:t>2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32537">
        <w:rPr>
          <w:rFonts w:asciiTheme="minorHAnsi" w:hAnsiTheme="minorHAnsi" w:cstheme="minorHAnsi"/>
          <w:b/>
          <w:kern w:val="2"/>
          <w:szCs w:val="24"/>
          <w:lang w:eastAsia="ar-SA"/>
        </w:rPr>
        <w:t>1</w:t>
      </w:r>
      <w:r w:rsidR="00792D8B">
        <w:rPr>
          <w:rFonts w:asciiTheme="minorHAnsi" w:hAnsiTheme="minorHAnsi" w:cstheme="minorHAnsi"/>
          <w:b/>
          <w:kern w:val="2"/>
          <w:szCs w:val="24"/>
          <w:lang w:eastAsia="ar-SA"/>
        </w:rPr>
        <w:t>710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802B98" w:rsidRPr="00802B98" w:rsidRDefault="00802B98" w:rsidP="00802B98">
      <w:pPr>
        <w:pStyle w:val="Tekstpodstawowy3"/>
        <w:spacing w:line="276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980EBB" w:rsidRPr="00D2111A" w:rsidRDefault="00980EBB" w:rsidP="00980EB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Cs w:val="24"/>
        </w:rPr>
      </w:pPr>
      <w:r w:rsidRPr="00D2111A">
        <w:rPr>
          <w:rFonts w:ascii="Calibri" w:hAnsi="Calibri" w:cs="Calibri"/>
          <w:b/>
          <w:bCs/>
          <w:szCs w:val="24"/>
        </w:rPr>
        <w:t>Zawarcie umowy ramowej na wykonywanie remontów komunalnych lokali mieszkalnych w Szczecinie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802B98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 w:rsidR="00802B98"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E0084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02B9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4195"/>
    <w:rsid w:val="00746712"/>
    <w:rsid w:val="0077643E"/>
    <w:rsid w:val="00784480"/>
    <w:rsid w:val="00792D8B"/>
    <w:rsid w:val="007A34A7"/>
    <w:rsid w:val="007C2799"/>
    <w:rsid w:val="007C3FD5"/>
    <w:rsid w:val="007C4DFB"/>
    <w:rsid w:val="00802B98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80EBB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2111A"/>
    <w:rsid w:val="00D413A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2B9EF"/>
  <w15:docId w15:val="{4F4C24CE-448F-4562-91C2-6A39D5E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21</cp:revision>
  <cp:lastPrinted>2022-03-23T08:30:00Z</cp:lastPrinted>
  <dcterms:created xsi:type="dcterms:W3CDTF">2021-02-19T12:01:00Z</dcterms:created>
  <dcterms:modified xsi:type="dcterms:W3CDTF">2023-01-17T12:12:00Z</dcterms:modified>
</cp:coreProperties>
</file>