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34AE7" w14:textId="4015E554" w:rsidR="00907EC9" w:rsidRPr="00CE2C9F" w:rsidRDefault="005E0F23" w:rsidP="00CE2C9F">
      <w:pPr>
        <w:spacing w:line="276" w:lineRule="auto"/>
        <w:ind w:left="142"/>
        <w:jc w:val="right"/>
        <w:rPr>
          <w:sz w:val="24"/>
          <w:szCs w:val="24"/>
        </w:rPr>
      </w:pPr>
      <w:r w:rsidRPr="00CE2C9F">
        <w:rPr>
          <w:sz w:val="24"/>
          <w:szCs w:val="24"/>
        </w:rPr>
        <w:t>Piła</w:t>
      </w:r>
      <w:r w:rsidR="00B42ABA" w:rsidRPr="00CE2C9F">
        <w:rPr>
          <w:sz w:val="24"/>
          <w:szCs w:val="24"/>
        </w:rPr>
        <w:t xml:space="preserve">, </w:t>
      </w:r>
      <w:r w:rsidR="00EC2D49" w:rsidRPr="00CE2C9F">
        <w:rPr>
          <w:sz w:val="24"/>
          <w:szCs w:val="24"/>
        </w:rPr>
        <w:t xml:space="preserve">dnia </w:t>
      </w:r>
      <w:r w:rsidR="00CD2BCE">
        <w:rPr>
          <w:sz w:val="24"/>
          <w:szCs w:val="24"/>
        </w:rPr>
        <w:t>20</w:t>
      </w:r>
      <w:r w:rsidR="00AA2BDD">
        <w:rPr>
          <w:sz w:val="24"/>
          <w:szCs w:val="24"/>
        </w:rPr>
        <w:t>.05</w:t>
      </w:r>
      <w:r w:rsidR="0025464D">
        <w:rPr>
          <w:sz w:val="24"/>
          <w:szCs w:val="24"/>
        </w:rPr>
        <w:t>.2022</w:t>
      </w:r>
      <w:r w:rsidR="009754EB" w:rsidRPr="00CE2C9F">
        <w:rPr>
          <w:sz w:val="24"/>
          <w:szCs w:val="24"/>
        </w:rPr>
        <w:t xml:space="preserve"> </w:t>
      </w:r>
      <w:r w:rsidR="00907EC9" w:rsidRPr="00CE2C9F">
        <w:rPr>
          <w:sz w:val="24"/>
          <w:szCs w:val="24"/>
        </w:rPr>
        <w:t>r.</w:t>
      </w:r>
    </w:p>
    <w:p w14:paraId="7E5D5675" w14:textId="54AB3F52" w:rsidR="00F910AE" w:rsidRDefault="00B261D1" w:rsidP="00370D20">
      <w:pPr>
        <w:spacing w:after="0" w:line="276" w:lineRule="auto"/>
        <w:ind w:left="142"/>
        <w:rPr>
          <w:sz w:val="24"/>
          <w:szCs w:val="24"/>
        </w:rPr>
      </w:pPr>
      <w:r w:rsidRPr="00CE2C9F">
        <w:rPr>
          <w:sz w:val="24"/>
          <w:szCs w:val="24"/>
        </w:rPr>
        <w:t>F</w:t>
      </w:r>
      <w:r w:rsidR="0075123D" w:rsidRPr="00CE2C9F">
        <w:rPr>
          <w:sz w:val="24"/>
          <w:szCs w:val="24"/>
        </w:rPr>
        <w:t>ZP.</w:t>
      </w:r>
      <w:r w:rsidR="00112DD0">
        <w:rPr>
          <w:sz w:val="24"/>
          <w:szCs w:val="24"/>
        </w:rPr>
        <w:t>I</w:t>
      </w:r>
      <w:r w:rsidR="00CD125A" w:rsidRPr="00CE2C9F">
        <w:rPr>
          <w:sz w:val="24"/>
          <w:szCs w:val="24"/>
        </w:rPr>
        <w:t>I</w:t>
      </w:r>
      <w:r w:rsidRPr="00CE2C9F">
        <w:rPr>
          <w:sz w:val="24"/>
          <w:szCs w:val="24"/>
        </w:rPr>
        <w:t>I</w:t>
      </w:r>
      <w:r w:rsidR="000800E2" w:rsidRPr="00CE2C9F">
        <w:rPr>
          <w:sz w:val="24"/>
          <w:szCs w:val="24"/>
        </w:rPr>
        <w:t>-</w:t>
      </w:r>
      <w:r w:rsidRPr="00CE2C9F">
        <w:rPr>
          <w:sz w:val="24"/>
          <w:szCs w:val="24"/>
        </w:rPr>
        <w:t>24</w:t>
      </w:r>
      <w:r w:rsidR="00AA2BDD">
        <w:rPr>
          <w:sz w:val="24"/>
          <w:szCs w:val="24"/>
        </w:rPr>
        <w:t>1/54</w:t>
      </w:r>
      <w:r w:rsidR="0085607E" w:rsidRPr="00CE2C9F">
        <w:rPr>
          <w:sz w:val="24"/>
          <w:szCs w:val="24"/>
        </w:rPr>
        <w:t>/</w:t>
      </w:r>
      <w:r w:rsidR="00B1235E" w:rsidRPr="00CE2C9F">
        <w:rPr>
          <w:sz w:val="24"/>
          <w:szCs w:val="24"/>
        </w:rPr>
        <w:t>2</w:t>
      </w:r>
      <w:r w:rsidR="0025464D">
        <w:rPr>
          <w:sz w:val="24"/>
          <w:szCs w:val="24"/>
        </w:rPr>
        <w:t>2</w:t>
      </w:r>
      <w:r w:rsidR="00285D4F" w:rsidRPr="00CE2C9F">
        <w:rPr>
          <w:sz w:val="24"/>
          <w:szCs w:val="24"/>
        </w:rPr>
        <w:t>/ZO</w:t>
      </w:r>
    </w:p>
    <w:p w14:paraId="5DCABED6" w14:textId="77777777" w:rsidR="00753B58" w:rsidRPr="00CE2C9F" w:rsidRDefault="00907EC9" w:rsidP="00753B58">
      <w:pPr>
        <w:spacing w:line="276" w:lineRule="auto"/>
        <w:ind w:left="142"/>
        <w:jc w:val="center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ZAPYTANIE OFERTOWE</w:t>
      </w:r>
    </w:p>
    <w:p w14:paraId="46080D28" w14:textId="6B0CED5C" w:rsidR="00112DD0" w:rsidRDefault="00AA2BDD" w:rsidP="00112DD0">
      <w:pPr>
        <w:pStyle w:val="Default"/>
        <w:shd w:val="clear" w:color="auto" w:fill="BDD6EE" w:themeFill="accent1" w:themeFillTint="66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SZKOLENIA DLA PRACOWNIKÓW SZPITALA</w:t>
      </w:r>
    </w:p>
    <w:p w14:paraId="3DED8336" w14:textId="6FB3A0E3" w:rsidR="00F61A8A" w:rsidRPr="005E5524" w:rsidRDefault="00EC2D49" w:rsidP="00112DD0">
      <w:pPr>
        <w:pStyle w:val="Default"/>
        <w:shd w:val="clear" w:color="auto" w:fill="BDD6EE" w:themeFill="accent1" w:themeFillTint="66"/>
        <w:spacing w:line="360" w:lineRule="auto"/>
        <w:ind w:left="142"/>
        <w:jc w:val="center"/>
        <w:rPr>
          <w:rFonts w:ascii="Calibri" w:eastAsiaTheme="minorHAnsi" w:hAnsi="Calibri" w:cs="Calibri"/>
          <w:b/>
          <w:bCs/>
          <w:lang w:eastAsia="en-US"/>
        </w:rPr>
      </w:pPr>
      <w:r w:rsidRPr="00CE2C9F">
        <w:rPr>
          <w:rFonts w:ascii="Calibri" w:hAnsi="Calibri" w:cs="Calibri"/>
          <w:b/>
          <w:bCs/>
        </w:rPr>
        <w:t>W RAMACH PROGRAMU „DOSTĘPNOŚĆ PLUS DLA ZDROWIA”</w:t>
      </w:r>
      <w:r w:rsidR="00BA285A">
        <w:rPr>
          <w:rFonts w:ascii="Calibri" w:hAnsi="Calibri" w:cs="Calibri"/>
          <w:b/>
          <w:bCs/>
        </w:rPr>
        <w:t xml:space="preserve">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4093A621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5BCF73A0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Zamawiający</w:t>
            </w:r>
          </w:p>
        </w:tc>
      </w:tr>
    </w:tbl>
    <w:p w14:paraId="7B591421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 xml:space="preserve">Szpital Specjalistyczny w Pile im. Stanisława Staszica </w:t>
      </w:r>
    </w:p>
    <w:p w14:paraId="23663585" w14:textId="77777777" w:rsidR="00907EC9" w:rsidRPr="00CE2C9F" w:rsidRDefault="00907EC9" w:rsidP="009D7A4A">
      <w:pPr>
        <w:spacing w:after="0" w:line="276" w:lineRule="auto"/>
        <w:ind w:left="284"/>
        <w:rPr>
          <w:b/>
          <w:sz w:val="24"/>
          <w:szCs w:val="24"/>
        </w:rPr>
      </w:pPr>
      <w:r w:rsidRPr="00CE2C9F">
        <w:rPr>
          <w:b/>
          <w:sz w:val="24"/>
          <w:szCs w:val="24"/>
        </w:rPr>
        <w:t>64-920 Piła, ul. Rydygiera 1</w:t>
      </w:r>
    </w:p>
    <w:p w14:paraId="231FE8CA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tel. (067) 210 62 07</w:t>
      </w:r>
    </w:p>
    <w:p w14:paraId="1A324D13" w14:textId="77777777" w:rsidR="00907EC9" w:rsidRPr="00CE2C9F" w:rsidRDefault="00907EC9" w:rsidP="009D7A4A">
      <w:pPr>
        <w:spacing w:after="0" w:line="276" w:lineRule="auto"/>
        <w:ind w:left="284"/>
        <w:rPr>
          <w:sz w:val="24"/>
          <w:szCs w:val="24"/>
          <w:lang w:val="en-US"/>
        </w:rPr>
      </w:pPr>
      <w:r w:rsidRPr="00CE2C9F">
        <w:rPr>
          <w:sz w:val="24"/>
          <w:szCs w:val="24"/>
          <w:lang w:val="en-US"/>
        </w:rPr>
        <w:t>REGON 002161820</w:t>
      </w:r>
      <w:r w:rsidR="008B6012" w:rsidRPr="00CE2C9F">
        <w:rPr>
          <w:sz w:val="24"/>
          <w:szCs w:val="24"/>
          <w:lang w:val="en-US"/>
        </w:rPr>
        <w:t>; NIP 764-20-88-098</w:t>
      </w:r>
    </w:p>
    <w:p w14:paraId="16C39484" w14:textId="77777777" w:rsidR="00194761" w:rsidRPr="00280E8C" w:rsidRDefault="002C5980" w:rsidP="00753B58">
      <w:pPr>
        <w:spacing w:after="0" w:line="276" w:lineRule="auto"/>
        <w:ind w:left="284"/>
        <w:rPr>
          <w:sz w:val="24"/>
          <w:szCs w:val="24"/>
          <w:lang w:val="en-US"/>
        </w:rPr>
      </w:pPr>
      <w:hyperlink r:id="rId8" w:history="1">
        <w:r w:rsidR="002D54D6" w:rsidRPr="00CE2C9F">
          <w:rPr>
            <w:rStyle w:val="Hipercze"/>
            <w:sz w:val="24"/>
            <w:szCs w:val="24"/>
            <w:lang w:val="en-US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80E8C" w14:paraId="7ABF70F2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82551C9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Tryb postępowania</w:t>
            </w:r>
          </w:p>
        </w:tc>
      </w:tr>
    </w:tbl>
    <w:p w14:paraId="1D5CE775" w14:textId="77777777" w:rsidR="00AE5B38" w:rsidRPr="000C6CE7" w:rsidRDefault="00AE5B38" w:rsidP="009D7A4A">
      <w:pPr>
        <w:spacing w:line="276" w:lineRule="auto"/>
        <w:ind w:left="709"/>
        <w:rPr>
          <w:sz w:val="2"/>
        </w:rPr>
      </w:pPr>
    </w:p>
    <w:p w14:paraId="10282A94" w14:textId="16FBC8B4" w:rsidR="00B156C6" w:rsidRPr="001C5C03" w:rsidRDefault="00907EC9" w:rsidP="002A1184">
      <w:pPr>
        <w:pStyle w:val="Akapitzlist"/>
        <w:numPr>
          <w:ilvl w:val="1"/>
          <w:numId w:val="14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1C5C03">
        <w:rPr>
          <w:sz w:val="24"/>
          <w:szCs w:val="24"/>
        </w:rPr>
        <w:t xml:space="preserve">Postępowanie prowadzone jest </w:t>
      </w:r>
      <w:r w:rsidR="009278D5" w:rsidRPr="001C5C03">
        <w:rPr>
          <w:sz w:val="24"/>
          <w:szCs w:val="24"/>
        </w:rPr>
        <w:t>na podstawie §</w:t>
      </w:r>
      <w:r w:rsidR="00043001" w:rsidRPr="001C5C03">
        <w:rPr>
          <w:sz w:val="24"/>
          <w:szCs w:val="24"/>
        </w:rPr>
        <w:t> </w:t>
      </w:r>
      <w:r w:rsidR="00AF744B" w:rsidRPr="001C5C03">
        <w:rPr>
          <w:sz w:val="24"/>
          <w:szCs w:val="24"/>
        </w:rPr>
        <w:t>8</w:t>
      </w:r>
      <w:r w:rsidRPr="001C5C03">
        <w:rPr>
          <w:sz w:val="24"/>
          <w:szCs w:val="24"/>
        </w:rPr>
        <w:t xml:space="preserve"> Regulamin</w:t>
      </w:r>
      <w:r w:rsidR="009278D5" w:rsidRPr="001C5C03">
        <w:rPr>
          <w:sz w:val="24"/>
          <w:szCs w:val="24"/>
        </w:rPr>
        <w:t>u</w:t>
      </w:r>
      <w:r w:rsidRPr="001C5C03">
        <w:rPr>
          <w:sz w:val="24"/>
          <w:szCs w:val="24"/>
        </w:rPr>
        <w:t xml:space="preserve"> </w:t>
      </w:r>
      <w:r w:rsidR="00AA2BDD">
        <w:rPr>
          <w:sz w:val="24"/>
          <w:szCs w:val="24"/>
        </w:rPr>
        <w:t>udzielania zamówień publicznych</w:t>
      </w:r>
      <w:r w:rsidRPr="001C5C03">
        <w:rPr>
          <w:sz w:val="24"/>
          <w:szCs w:val="24"/>
        </w:rPr>
        <w:t>, który stanowi za</w:t>
      </w:r>
      <w:r w:rsidR="00AF744B" w:rsidRPr="001C5C03">
        <w:rPr>
          <w:sz w:val="24"/>
          <w:szCs w:val="24"/>
        </w:rPr>
        <w:t xml:space="preserve">łącznik do zarządzenia </w:t>
      </w:r>
      <w:r w:rsidR="00B156C6" w:rsidRPr="001C5C03">
        <w:rPr>
          <w:rFonts w:cstheme="minorHAnsi"/>
          <w:sz w:val="24"/>
          <w:szCs w:val="24"/>
        </w:rPr>
        <w:t>nr 6</w:t>
      </w:r>
      <w:r w:rsidR="00AA2BDD">
        <w:rPr>
          <w:rFonts w:cstheme="minorHAnsi"/>
          <w:sz w:val="24"/>
          <w:szCs w:val="24"/>
        </w:rPr>
        <w:t>2</w:t>
      </w:r>
      <w:r w:rsidR="00B156C6" w:rsidRPr="001C5C03">
        <w:rPr>
          <w:rFonts w:cstheme="minorHAnsi"/>
          <w:sz w:val="24"/>
          <w:szCs w:val="24"/>
        </w:rPr>
        <w:t>/20</w:t>
      </w:r>
      <w:r w:rsidR="00AA2BDD">
        <w:rPr>
          <w:rFonts w:cstheme="minorHAnsi"/>
          <w:sz w:val="24"/>
          <w:szCs w:val="24"/>
        </w:rPr>
        <w:t>22</w:t>
      </w:r>
      <w:r w:rsidR="00B156C6" w:rsidRPr="001C5C03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A2BDD">
        <w:rPr>
          <w:rFonts w:cstheme="minorHAnsi"/>
          <w:sz w:val="24"/>
          <w:szCs w:val="24"/>
        </w:rPr>
        <w:t>01.04.2022</w:t>
      </w:r>
      <w:r w:rsidR="00B156C6" w:rsidRPr="001C5C03">
        <w:rPr>
          <w:rFonts w:cstheme="minorHAnsi"/>
          <w:sz w:val="24"/>
          <w:szCs w:val="24"/>
        </w:rPr>
        <w:t xml:space="preserve"> r. – </w:t>
      </w:r>
      <w:r w:rsidR="00B156C6" w:rsidRPr="00112DD0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112DD0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112DD0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6FF636A5" w14:textId="77777777" w:rsidR="00B156C6" w:rsidRPr="00C46EF4" w:rsidRDefault="00074BDC" w:rsidP="002A1184">
      <w:pPr>
        <w:pStyle w:val="Akapitzlist"/>
        <w:numPr>
          <w:ilvl w:val="1"/>
          <w:numId w:val="14"/>
        </w:numPr>
        <w:spacing w:after="0" w:line="276" w:lineRule="auto"/>
        <w:ind w:left="709"/>
        <w:jc w:val="both"/>
        <w:rPr>
          <w:sz w:val="24"/>
          <w:szCs w:val="24"/>
        </w:rPr>
      </w:pPr>
      <w:r w:rsidRPr="00CE2C9F">
        <w:rPr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CE2C9F">
        <w:rPr>
          <w:sz w:val="24"/>
          <w:szCs w:val="24"/>
        </w:rPr>
        <w:t xml:space="preserve">t. j. </w:t>
      </w:r>
      <w:r w:rsidRPr="00CE2C9F">
        <w:rPr>
          <w:sz w:val="24"/>
          <w:szCs w:val="24"/>
        </w:rPr>
        <w:t>Dz.U.2021</w:t>
      </w:r>
      <w:r w:rsidR="005D54B3" w:rsidRPr="00CE2C9F">
        <w:rPr>
          <w:sz w:val="24"/>
          <w:szCs w:val="24"/>
        </w:rPr>
        <w:t xml:space="preserve"> poz.1129 </w:t>
      </w:r>
      <w:r w:rsidR="00112DD0">
        <w:rPr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089A20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539B51B3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Przedmiot zamówienia</w:t>
            </w:r>
          </w:p>
        </w:tc>
      </w:tr>
    </w:tbl>
    <w:p w14:paraId="20C3E0BC" w14:textId="69B190FE" w:rsidR="002A1184" w:rsidRPr="00E23840" w:rsidRDefault="00911434" w:rsidP="002A1184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  <w:u w:val="single"/>
        </w:rPr>
      </w:pPr>
      <w:r w:rsidRPr="00CE2C9F">
        <w:rPr>
          <w:bCs/>
          <w:sz w:val="24"/>
          <w:szCs w:val="24"/>
        </w:rPr>
        <w:t>Przedmiotem zamówienia jest</w:t>
      </w:r>
      <w:r w:rsidR="00A026D3" w:rsidRPr="00CE2C9F">
        <w:rPr>
          <w:bCs/>
          <w:sz w:val="24"/>
          <w:szCs w:val="24"/>
        </w:rPr>
        <w:t xml:space="preserve">: </w:t>
      </w:r>
      <w:r w:rsidR="00AA2BDD">
        <w:rPr>
          <w:b/>
          <w:sz w:val="24"/>
          <w:szCs w:val="24"/>
        </w:rPr>
        <w:t xml:space="preserve">realizacja szkoleń dla </w:t>
      </w:r>
      <w:r w:rsidR="00FB699F">
        <w:rPr>
          <w:b/>
          <w:sz w:val="24"/>
          <w:szCs w:val="24"/>
        </w:rPr>
        <w:t xml:space="preserve">wybranych </w:t>
      </w:r>
      <w:r w:rsidR="00AA2BDD">
        <w:rPr>
          <w:b/>
          <w:sz w:val="24"/>
          <w:szCs w:val="24"/>
        </w:rPr>
        <w:t xml:space="preserve">pracowników </w:t>
      </w:r>
      <w:r w:rsidR="00B32DF0" w:rsidRPr="00B32DF0">
        <w:rPr>
          <w:b/>
          <w:sz w:val="24"/>
          <w:szCs w:val="24"/>
        </w:rPr>
        <w:t>medycznych i niemedycznych</w:t>
      </w:r>
      <w:r w:rsidR="00B32DF0">
        <w:rPr>
          <w:b/>
          <w:sz w:val="24"/>
          <w:szCs w:val="24"/>
        </w:rPr>
        <w:t xml:space="preserve"> </w:t>
      </w:r>
      <w:r w:rsidR="00AA2BDD">
        <w:rPr>
          <w:b/>
          <w:sz w:val="24"/>
          <w:szCs w:val="24"/>
        </w:rPr>
        <w:t xml:space="preserve">Szpitala Specjalistycznego w Pile w zakresie umiejętności komunikacji </w:t>
      </w:r>
      <w:r w:rsidR="00B32DF0" w:rsidRPr="00B32DF0">
        <w:rPr>
          <w:b/>
          <w:sz w:val="24"/>
          <w:szCs w:val="24"/>
        </w:rPr>
        <w:t>osobami ze szczególnymi potrzebami</w:t>
      </w:r>
      <w:r w:rsidR="00B32DF0">
        <w:rPr>
          <w:rStyle w:val="Odwoanieprzypisudolnego"/>
          <w:b/>
          <w:sz w:val="24"/>
          <w:szCs w:val="24"/>
        </w:rPr>
        <w:footnoteReference w:id="1"/>
      </w:r>
      <w:r w:rsidR="00B32DF0" w:rsidRPr="00B32DF0">
        <w:rPr>
          <w:b/>
          <w:sz w:val="24"/>
          <w:szCs w:val="24"/>
        </w:rPr>
        <w:t>,</w:t>
      </w:r>
      <w:r w:rsidR="00AA2BDD">
        <w:rPr>
          <w:b/>
          <w:sz w:val="24"/>
          <w:szCs w:val="24"/>
        </w:rPr>
        <w:t>w formie szkolenia teoretycznego oraz warsztatów praktycznych w ramach realizacji projektu pn. Dostępność Plus dla Zdrowia</w:t>
      </w:r>
      <w:r w:rsidR="00112DD0">
        <w:rPr>
          <w:bCs/>
          <w:sz w:val="24"/>
          <w:szCs w:val="24"/>
        </w:rPr>
        <w:t xml:space="preserve">. </w:t>
      </w:r>
      <w:r w:rsidR="00AA2BDD">
        <w:rPr>
          <w:bCs/>
          <w:sz w:val="24"/>
          <w:szCs w:val="24"/>
        </w:rPr>
        <w:t xml:space="preserve">Komponent komunikacyjny standard RK 1.1,RK1.4,RK2.1WK.2.1. </w:t>
      </w:r>
      <w:r w:rsidRPr="00E23840">
        <w:rPr>
          <w:bCs/>
          <w:sz w:val="24"/>
          <w:szCs w:val="24"/>
          <w:u w:val="single"/>
        </w:rPr>
        <w:t>Szczegółowy zakres z</w:t>
      </w:r>
      <w:r w:rsidR="00881B65" w:rsidRPr="00E23840">
        <w:rPr>
          <w:bCs/>
          <w:sz w:val="24"/>
          <w:szCs w:val="24"/>
          <w:u w:val="single"/>
        </w:rPr>
        <w:t>amówienia określa załącznik nr 2</w:t>
      </w:r>
      <w:r w:rsidR="006E06F7" w:rsidRPr="00E23840">
        <w:rPr>
          <w:bCs/>
          <w:sz w:val="24"/>
          <w:szCs w:val="24"/>
          <w:u w:val="single"/>
        </w:rPr>
        <w:t xml:space="preserve"> </w:t>
      </w:r>
      <w:r w:rsidR="006A040F" w:rsidRPr="00E23840">
        <w:rPr>
          <w:bCs/>
          <w:sz w:val="24"/>
          <w:szCs w:val="24"/>
          <w:u w:val="single"/>
        </w:rPr>
        <w:t>do niniejszego postępowania.</w:t>
      </w:r>
    </w:p>
    <w:p w14:paraId="4B8AAEE5" w14:textId="62C9846B" w:rsidR="002A1184" w:rsidRPr="002A1184" w:rsidRDefault="002A1184" w:rsidP="002A1184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2A1184">
        <w:rPr>
          <w:bCs/>
          <w:sz w:val="24"/>
          <w:szCs w:val="24"/>
        </w:rPr>
        <w:t>Zakup w ramach realizacji projektu (POWR.05.02.00-00-0044/18)  pn. Dostępność Plus dla zdrowia PROGRAM OPERACYJNY WIEDZA EDUKACJA ROZWÓJ, przedsięwzięcie pod nazwą: Szpital Specjalistyczny w Pile placówką służby zdrowia bez barier dla osób ze szczególnymi potrzebami (umowa nr UM.SZP.21.2020-00).</w:t>
      </w:r>
    </w:p>
    <w:p w14:paraId="3CE57303" w14:textId="04625605" w:rsidR="002A1184" w:rsidRDefault="003011DC" w:rsidP="002A1184">
      <w:pPr>
        <w:pStyle w:val="Akapitzlist"/>
        <w:numPr>
          <w:ilvl w:val="0"/>
          <w:numId w:val="11"/>
        </w:numPr>
        <w:spacing w:line="276" w:lineRule="auto"/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>O udzielenie zamówienia mogą ubiegać się Wykonawcy, którzy posiadają uprawnienia do wykonywania określonej działalności lub czynności, jeżeli ustawy nakładają obowiązek posiadania tych uprawnień. Posiadają wiedzę i umiejętności do wykonywania działalności objętej przedmiotem zamówienia oraz dysponują potencjałem technicznym i osobowym umożliwiającym realizację zamówienia</w:t>
      </w:r>
      <w:r w:rsidR="002A1184">
        <w:rPr>
          <w:bCs/>
          <w:sz w:val="24"/>
          <w:szCs w:val="24"/>
        </w:rPr>
        <w:t>.</w:t>
      </w:r>
    </w:p>
    <w:p w14:paraId="14025CE2" w14:textId="77777777" w:rsidR="00E23840" w:rsidRDefault="00C57DB1" w:rsidP="00E23840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316F9">
        <w:rPr>
          <w:bCs/>
          <w:sz w:val="24"/>
          <w:szCs w:val="24"/>
        </w:rPr>
        <w:t>Zamawiający</w:t>
      </w:r>
      <w:r w:rsidR="00E316F9" w:rsidRPr="00E316F9">
        <w:rPr>
          <w:bCs/>
          <w:sz w:val="24"/>
          <w:szCs w:val="24"/>
        </w:rPr>
        <w:t xml:space="preserve"> nie</w:t>
      </w:r>
      <w:r w:rsidRPr="00E316F9">
        <w:rPr>
          <w:bCs/>
          <w:sz w:val="24"/>
          <w:szCs w:val="24"/>
        </w:rPr>
        <w:t xml:space="preserve"> dopuszcza składanie ofert częściowych</w:t>
      </w:r>
      <w:r w:rsidR="009B2775">
        <w:rPr>
          <w:bCs/>
          <w:sz w:val="24"/>
          <w:szCs w:val="24"/>
        </w:rPr>
        <w:t>.</w:t>
      </w:r>
    </w:p>
    <w:p w14:paraId="5B5418AC" w14:textId="7F81074F" w:rsidR="00753B58" w:rsidRPr="00E23840" w:rsidRDefault="009D7A4A" w:rsidP="00E23840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bCs/>
          <w:sz w:val="24"/>
          <w:szCs w:val="24"/>
        </w:rPr>
      </w:pPr>
      <w:r w:rsidRPr="00E23840">
        <w:rPr>
          <w:sz w:val="24"/>
          <w:szCs w:val="24"/>
        </w:rPr>
        <w:t>Projektowane postanowien</w:t>
      </w:r>
      <w:r w:rsidR="005E7FE9" w:rsidRPr="00E23840">
        <w:rPr>
          <w:sz w:val="24"/>
          <w:szCs w:val="24"/>
        </w:rPr>
        <w:t>ia umowy stanowią załącznik nr 3</w:t>
      </w:r>
      <w:r w:rsidRPr="00E23840">
        <w:rPr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p w14:paraId="54142176" w14:textId="77777777" w:rsidR="00E23840" w:rsidRPr="00112DD0" w:rsidRDefault="00E23840" w:rsidP="00E23840">
      <w:pPr>
        <w:pStyle w:val="Akapitzlist"/>
        <w:spacing w:after="0" w:line="276" w:lineRule="auto"/>
        <w:ind w:left="567" w:right="142"/>
        <w:rPr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E316F9" w14:paraId="69327C35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443697B" w14:textId="77777777" w:rsidR="00AE4052" w:rsidRPr="00E316F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E316F9">
              <w:rPr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50D3E601" w14:textId="77777777" w:rsidR="00AE4052" w:rsidRPr="00E316F9" w:rsidRDefault="00AE4052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2"/>
        </w:rPr>
      </w:pPr>
    </w:p>
    <w:p w14:paraId="6C2B8BA7" w14:textId="7962B48F" w:rsidR="0075008D" w:rsidRPr="00E316F9" w:rsidRDefault="003011DC" w:rsidP="00DD5C24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</w:t>
      </w:r>
      <w:r w:rsidR="00B81FF0">
        <w:rPr>
          <w:rFonts w:cstheme="minorHAnsi"/>
          <w:sz w:val="24"/>
          <w:szCs w:val="24"/>
        </w:rPr>
        <w:t>realizacji</w:t>
      </w:r>
      <w:r w:rsidR="002A1184">
        <w:rPr>
          <w:rFonts w:cstheme="minorHAnsi"/>
          <w:sz w:val="24"/>
          <w:szCs w:val="24"/>
        </w:rPr>
        <w:t xml:space="preserve"> wszystkich szkoleń</w:t>
      </w:r>
      <w:r w:rsidR="00B81FF0">
        <w:rPr>
          <w:rFonts w:cstheme="minorHAnsi"/>
          <w:sz w:val="24"/>
          <w:szCs w:val="24"/>
        </w:rPr>
        <w:t xml:space="preserve"> do </w:t>
      </w:r>
      <w:r w:rsidRPr="002A1184">
        <w:rPr>
          <w:rFonts w:cstheme="minorHAnsi"/>
          <w:b/>
          <w:bCs/>
          <w:sz w:val="24"/>
          <w:szCs w:val="24"/>
        </w:rPr>
        <w:t>25</w:t>
      </w:r>
      <w:r w:rsidR="0075008D" w:rsidRPr="002A1184">
        <w:rPr>
          <w:rFonts w:cstheme="minorHAnsi"/>
          <w:b/>
          <w:bCs/>
          <w:sz w:val="24"/>
          <w:szCs w:val="24"/>
        </w:rPr>
        <w:t xml:space="preserve"> dni</w:t>
      </w:r>
      <w:r w:rsidR="0075008D" w:rsidRPr="00E316F9">
        <w:rPr>
          <w:rFonts w:cstheme="minorHAnsi"/>
          <w:sz w:val="24"/>
          <w:szCs w:val="24"/>
        </w:rPr>
        <w:t xml:space="preserve"> od</w:t>
      </w:r>
      <w:r>
        <w:rPr>
          <w:rFonts w:cstheme="minorHAnsi"/>
          <w:sz w:val="24"/>
          <w:szCs w:val="24"/>
        </w:rPr>
        <w:t xml:space="preserve"> daty</w:t>
      </w:r>
      <w:r w:rsidR="0075008D" w:rsidRPr="00E316F9">
        <w:rPr>
          <w:rFonts w:cstheme="minorHAnsi"/>
          <w:sz w:val="24"/>
          <w:szCs w:val="24"/>
        </w:rPr>
        <w:t xml:space="preserve"> podpisania umowy</w:t>
      </w:r>
      <w:r w:rsidR="00C46EF4">
        <w:rPr>
          <w:rFonts w:cstheme="minorHAnsi"/>
          <w:sz w:val="24"/>
          <w:szCs w:val="24"/>
        </w:rPr>
        <w:t>.</w:t>
      </w:r>
    </w:p>
    <w:p w14:paraId="6375876B" w14:textId="5AEC6619" w:rsidR="0075008D" w:rsidRPr="00E316F9" w:rsidRDefault="0075008D" w:rsidP="00DD5C24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E316F9">
        <w:rPr>
          <w:rFonts w:cstheme="minorHAnsi"/>
          <w:bCs/>
          <w:sz w:val="24"/>
          <w:szCs w:val="24"/>
        </w:rPr>
        <w:t>Miejscem realizacji</w:t>
      </w:r>
      <w:r w:rsidR="003011DC">
        <w:rPr>
          <w:rFonts w:cstheme="minorHAnsi"/>
          <w:bCs/>
          <w:sz w:val="24"/>
          <w:szCs w:val="24"/>
        </w:rPr>
        <w:t xml:space="preserve"> usługi</w:t>
      </w:r>
      <w:r w:rsidRPr="00E316F9">
        <w:rPr>
          <w:rFonts w:cstheme="minorHAnsi"/>
          <w:bCs/>
          <w:sz w:val="24"/>
          <w:szCs w:val="24"/>
        </w:rPr>
        <w:t xml:space="preserve"> jest Szpital Specjalistyczn</w:t>
      </w:r>
      <w:r w:rsidR="003011DC">
        <w:rPr>
          <w:rFonts w:cstheme="minorHAnsi"/>
          <w:bCs/>
          <w:sz w:val="24"/>
          <w:szCs w:val="24"/>
        </w:rPr>
        <w:t>y</w:t>
      </w:r>
      <w:r w:rsidRPr="00E316F9">
        <w:rPr>
          <w:rFonts w:cstheme="minorHAnsi"/>
          <w:bCs/>
          <w:sz w:val="24"/>
          <w:szCs w:val="24"/>
        </w:rPr>
        <w:t xml:space="preserve"> w Pile im. Stanisława Staszica</w:t>
      </w:r>
      <w:r w:rsidR="003011DC">
        <w:rPr>
          <w:rFonts w:cstheme="minorHAnsi"/>
          <w:bCs/>
          <w:sz w:val="24"/>
          <w:szCs w:val="24"/>
        </w:rPr>
        <w:t>.</w:t>
      </w:r>
    </w:p>
    <w:p w14:paraId="2ED8FBB9" w14:textId="77777777" w:rsidR="0075008D" w:rsidRPr="00280E8C" w:rsidRDefault="00B81FF0" w:rsidP="00DD5C24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płatności wynosi </w:t>
      </w:r>
      <w:r w:rsidR="00112DD0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0</w:t>
      </w:r>
      <w:r w:rsidR="0075008D" w:rsidRPr="00E316F9">
        <w:rPr>
          <w:rFonts w:cstheme="minorHAnsi"/>
          <w:sz w:val="24"/>
          <w:szCs w:val="24"/>
        </w:rPr>
        <w:t xml:space="preserve"> dni od</w:t>
      </w:r>
      <w:r w:rsidR="0075008D" w:rsidRPr="00280E8C">
        <w:rPr>
          <w:rFonts w:cstheme="minorHAnsi"/>
          <w:sz w:val="24"/>
          <w:szCs w:val="24"/>
        </w:rPr>
        <w:t xml:space="preserve"> daty doręczenia faktury VAT Zamawiającemu.</w:t>
      </w:r>
    </w:p>
    <w:p w14:paraId="553DB89B" w14:textId="77777777" w:rsidR="00480B26" w:rsidRPr="000C6CE7" w:rsidRDefault="00480B26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068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17E0A613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BDFE854" w14:textId="77777777" w:rsidR="00AE4052" w:rsidRPr="00280E8C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280E8C">
              <w:rPr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204FEC4A" w14:textId="77777777" w:rsidR="00472E09" w:rsidRPr="000C6CE7" w:rsidRDefault="00472E09" w:rsidP="009D7A4A">
      <w:pPr>
        <w:pStyle w:val="Akapitzlist"/>
        <w:spacing w:line="276" w:lineRule="auto"/>
        <w:ind w:left="567"/>
        <w:rPr>
          <w:b/>
          <w:sz w:val="4"/>
        </w:rPr>
      </w:pPr>
    </w:p>
    <w:p w14:paraId="35288E01" w14:textId="77777777" w:rsidR="009C2D79" w:rsidRPr="000C6CE7" w:rsidRDefault="009C2D79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10"/>
        </w:rPr>
      </w:pPr>
    </w:p>
    <w:p w14:paraId="6FDC7BE6" w14:textId="4062E01C" w:rsidR="00EE4694" w:rsidRPr="0003150A" w:rsidRDefault="00370D20" w:rsidP="00895E45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E06F7" w:rsidRPr="0003150A">
        <w:rPr>
          <w:rFonts w:cstheme="minorHAnsi"/>
          <w:sz w:val="24"/>
          <w:szCs w:val="24"/>
        </w:rPr>
        <w:t xml:space="preserve">ypełniony i podpisany </w:t>
      </w:r>
      <w:r w:rsidR="00EE4694" w:rsidRPr="0003150A">
        <w:rPr>
          <w:rFonts w:cstheme="minorHAnsi"/>
          <w:sz w:val="24"/>
          <w:szCs w:val="24"/>
          <w:u w:val="single"/>
        </w:rPr>
        <w:t>formularz ofertowy</w:t>
      </w:r>
      <w:r w:rsidR="00EE4694" w:rsidRPr="0003150A">
        <w:rPr>
          <w:rFonts w:cstheme="minorHAnsi"/>
          <w:sz w:val="24"/>
          <w:szCs w:val="24"/>
        </w:rPr>
        <w:t xml:space="preserve"> – załącznik nr 1 do zapytania ofertowego;</w:t>
      </w:r>
    </w:p>
    <w:p w14:paraId="526C7C2D" w14:textId="77777777" w:rsidR="0003150A" w:rsidRPr="0003150A" w:rsidRDefault="0086251A" w:rsidP="0003150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03150A">
        <w:rPr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03150A">
        <w:rPr>
          <w:iCs/>
          <w:sz w:val="24"/>
          <w:szCs w:val="24"/>
        </w:rPr>
        <w:t>,</w:t>
      </w:r>
      <w:r w:rsidRPr="0003150A">
        <w:rPr>
          <w:sz w:val="24"/>
          <w:szCs w:val="24"/>
        </w:rPr>
        <w:t xml:space="preserve"> jeżeli odrębne przepisy wymagają wpisu do rejestru lub ewidencji,</w:t>
      </w:r>
    </w:p>
    <w:p w14:paraId="124A4182" w14:textId="77777777" w:rsidR="0003150A" w:rsidRDefault="0003150A" w:rsidP="0003150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AB5535">
        <w:rPr>
          <w:rFonts w:cstheme="minorHAnsi"/>
          <w:sz w:val="24"/>
          <w:szCs w:val="24"/>
          <w:u w:val="single"/>
        </w:rPr>
        <w:t>oświadczenie o spełnieniu warunków</w:t>
      </w:r>
      <w:r w:rsidRPr="0003150A">
        <w:rPr>
          <w:rFonts w:cstheme="minorHAnsi"/>
          <w:sz w:val="24"/>
          <w:szCs w:val="24"/>
        </w:rPr>
        <w:t xml:space="preserve"> określonych w załączniku nr 2 do zapytania ofertowego</w:t>
      </w:r>
      <w:r>
        <w:rPr>
          <w:rFonts w:cstheme="minorHAnsi"/>
          <w:sz w:val="24"/>
          <w:szCs w:val="24"/>
        </w:rPr>
        <w:t xml:space="preserve"> (oświadczenie w </w:t>
      </w:r>
      <w:r w:rsidRPr="0003150A">
        <w:rPr>
          <w:rFonts w:cstheme="minorHAnsi"/>
          <w:sz w:val="24"/>
          <w:szCs w:val="24"/>
        </w:rPr>
        <w:t>zał</w:t>
      </w:r>
      <w:r>
        <w:rPr>
          <w:rFonts w:cstheme="minorHAnsi"/>
          <w:sz w:val="24"/>
          <w:szCs w:val="24"/>
        </w:rPr>
        <w:t>.</w:t>
      </w:r>
      <w:r w:rsidRPr="0003150A">
        <w:rPr>
          <w:rFonts w:cstheme="minorHAnsi"/>
          <w:sz w:val="24"/>
          <w:szCs w:val="24"/>
        </w:rPr>
        <w:t xml:space="preserve"> nr 1 do zapytania ofertowego</w:t>
      </w:r>
      <w:r>
        <w:rPr>
          <w:rFonts w:cstheme="minorHAnsi"/>
          <w:sz w:val="24"/>
          <w:szCs w:val="24"/>
        </w:rPr>
        <w:t>)</w:t>
      </w:r>
      <w:r w:rsidRPr="0003150A">
        <w:rPr>
          <w:rFonts w:cstheme="minorHAnsi"/>
          <w:sz w:val="24"/>
          <w:szCs w:val="24"/>
        </w:rPr>
        <w:t>;</w:t>
      </w:r>
    </w:p>
    <w:p w14:paraId="181A65E8" w14:textId="480D410A" w:rsidR="0003150A" w:rsidRPr="0003150A" w:rsidRDefault="0003150A" w:rsidP="0003150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AB5535">
        <w:rPr>
          <w:rFonts w:cstheme="minorHAnsi"/>
          <w:sz w:val="24"/>
          <w:szCs w:val="24"/>
          <w:u w:val="single"/>
        </w:rPr>
        <w:t>dokument potwierdzający przeprowadzenie przynajmniej dw</w:t>
      </w:r>
      <w:r w:rsidR="00AB5535">
        <w:rPr>
          <w:rFonts w:cstheme="minorHAnsi"/>
          <w:sz w:val="24"/>
          <w:szCs w:val="24"/>
          <w:u w:val="single"/>
        </w:rPr>
        <w:t>óch</w:t>
      </w:r>
      <w:r w:rsidRPr="00AB5535">
        <w:rPr>
          <w:rFonts w:cstheme="minorHAnsi"/>
          <w:sz w:val="24"/>
          <w:szCs w:val="24"/>
          <w:u w:val="single"/>
        </w:rPr>
        <w:t xml:space="preserve"> szkoleń grupowych o</w:t>
      </w:r>
      <w:r w:rsidRPr="0003150A">
        <w:rPr>
          <w:rFonts w:cstheme="minorHAnsi"/>
          <w:sz w:val="24"/>
          <w:szCs w:val="24"/>
        </w:rPr>
        <w:t xml:space="preserve"> tematyce zgodnej z przedmiotem zamówienia w okresie</w:t>
      </w:r>
      <w:r>
        <w:rPr>
          <w:rFonts w:cstheme="minorHAnsi"/>
          <w:sz w:val="24"/>
          <w:szCs w:val="24"/>
        </w:rPr>
        <w:t xml:space="preserve"> </w:t>
      </w:r>
      <w:r w:rsidRPr="0003150A">
        <w:rPr>
          <w:rFonts w:cstheme="minorHAnsi"/>
          <w:sz w:val="24"/>
          <w:szCs w:val="24"/>
        </w:rPr>
        <w:t>ostatnich 2 lat</w:t>
      </w:r>
      <w:r>
        <w:rPr>
          <w:rFonts w:cstheme="minorHAnsi"/>
          <w:sz w:val="24"/>
          <w:szCs w:val="24"/>
        </w:rPr>
        <w:t xml:space="preserve"> (np. referencje);</w:t>
      </w:r>
    </w:p>
    <w:p w14:paraId="1211B365" w14:textId="27769F42" w:rsidR="00C37891" w:rsidRPr="001A676F" w:rsidRDefault="0086251A" w:rsidP="001A676F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03150A">
        <w:rPr>
          <w:rFonts w:cstheme="minorHAnsi"/>
          <w:sz w:val="24"/>
          <w:szCs w:val="24"/>
        </w:rPr>
        <w:t>w przypadku, gdy umocowanie osoby podpisującej ofertę nie wynika z właściwego rejestru, należy dołączyć</w:t>
      </w:r>
      <w:r w:rsidRPr="00280E8C">
        <w:rPr>
          <w:rFonts w:cstheme="minorHAnsi"/>
          <w:sz w:val="24"/>
          <w:szCs w:val="24"/>
        </w:rPr>
        <w:t xml:space="preserve"> </w:t>
      </w:r>
      <w:r w:rsidRPr="00112DD0">
        <w:rPr>
          <w:rFonts w:cstheme="minorHAnsi"/>
          <w:sz w:val="24"/>
          <w:szCs w:val="24"/>
          <w:u w:val="single"/>
        </w:rPr>
        <w:t>pełnomocnictwo</w:t>
      </w:r>
      <w:r w:rsidRPr="00280E8C">
        <w:rPr>
          <w:rFonts w:cstheme="minorHAnsi"/>
          <w:sz w:val="24"/>
          <w:szCs w:val="24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0C6CE7" w14:paraId="63963113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C1BDA65" w14:textId="77777777" w:rsidR="00AE4052" w:rsidRPr="00BE1309" w:rsidRDefault="00AE4052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BE1309">
              <w:rPr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13E5A4AF" w14:textId="77777777" w:rsidR="0061299C" w:rsidRPr="000C6CE7" w:rsidRDefault="0061299C" w:rsidP="009D7A4A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1134"/>
        <w:rPr>
          <w:rFonts w:cstheme="minorHAnsi"/>
          <w:sz w:val="4"/>
        </w:rPr>
      </w:pPr>
    </w:p>
    <w:p w14:paraId="6BEB8DEF" w14:textId="77777777" w:rsidR="00112DD0" w:rsidRPr="00112DD0" w:rsidRDefault="00112DD0" w:rsidP="002A1184">
      <w:pPr>
        <w:pStyle w:val="Akapitzlist"/>
        <w:numPr>
          <w:ilvl w:val="1"/>
          <w:numId w:val="15"/>
        </w:numPr>
        <w:ind w:left="709"/>
        <w:rPr>
          <w:sz w:val="24"/>
          <w:szCs w:val="24"/>
        </w:rPr>
      </w:pPr>
      <w:r w:rsidRPr="00112DD0">
        <w:rPr>
          <w:sz w:val="24"/>
          <w:szCs w:val="24"/>
        </w:rPr>
        <w:t xml:space="preserve">Wykonawca może złożyć tylko jedną ofertę w języku polskim </w:t>
      </w:r>
      <w:r w:rsidRPr="00112DD0">
        <w:rPr>
          <w:b/>
          <w:bCs/>
          <w:sz w:val="24"/>
          <w:szCs w:val="24"/>
        </w:rPr>
        <w:t>za pośrednictwem platformy zakupowej, w formie elektronicznej</w:t>
      </w:r>
      <w:r w:rsidRPr="00112DD0">
        <w:rPr>
          <w:sz w:val="24"/>
          <w:szCs w:val="24"/>
        </w:rPr>
        <w:t>.</w:t>
      </w:r>
    </w:p>
    <w:p w14:paraId="46B10B26" w14:textId="77777777" w:rsidR="00D754C8" w:rsidRPr="00C85474" w:rsidRDefault="00D754C8" w:rsidP="002A118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sz w:val="24"/>
          <w:szCs w:val="24"/>
        </w:rPr>
        <w:t>Formularz ofertowy i wszystkie załączone dokumenty muszą być podpisane przez Wykonawcę</w:t>
      </w:r>
      <w:r w:rsidR="00143485">
        <w:rPr>
          <w:sz w:val="24"/>
          <w:szCs w:val="24"/>
        </w:rPr>
        <w:t xml:space="preserve"> </w:t>
      </w:r>
      <w:r w:rsidRPr="00C85474">
        <w:rPr>
          <w:sz w:val="24"/>
          <w:szCs w:val="24"/>
        </w:rPr>
        <w:t>(</w:t>
      </w:r>
      <w:r w:rsidR="00143485">
        <w:rPr>
          <w:sz w:val="24"/>
          <w:szCs w:val="24"/>
        </w:rPr>
        <w:t>d</w:t>
      </w:r>
      <w:r w:rsidRPr="00C85474">
        <w:rPr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11059E6E" w14:textId="77777777" w:rsidR="002D468B" w:rsidRDefault="005C7F8C" w:rsidP="002A118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w toku badania i oceny ofert</w:t>
      </w:r>
      <w:r w:rsidR="0061299C" w:rsidRPr="00C85474">
        <w:rPr>
          <w:rFonts w:cstheme="minorHAnsi"/>
          <w:sz w:val="24"/>
          <w:szCs w:val="24"/>
        </w:rPr>
        <w:t>, w przypadku powstania jakichkolwiek wątpliwości,</w:t>
      </w:r>
      <w:r w:rsidR="0025464D">
        <w:rPr>
          <w:rFonts w:cstheme="minorHAnsi"/>
          <w:sz w:val="24"/>
          <w:szCs w:val="24"/>
        </w:rPr>
        <w:t xml:space="preserve"> </w:t>
      </w:r>
      <w:r w:rsidR="0061299C" w:rsidRPr="00C85474">
        <w:rPr>
          <w:rFonts w:cstheme="minorHAnsi"/>
          <w:sz w:val="24"/>
          <w:szCs w:val="24"/>
        </w:rPr>
        <w:t xml:space="preserve">zastrzega sobie prawo do </w:t>
      </w:r>
      <w:r w:rsidRPr="00C85474">
        <w:rPr>
          <w:rFonts w:cstheme="minorHAnsi"/>
          <w:sz w:val="24"/>
          <w:szCs w:val="24"/>
        </w:rPr>
        <w:t>żąda</w:t>
      </w:r>
      <w:r w:rsidR="0061299C" w:rsidRPr="00C85474">
        <w:rPr>
          <w:rFonts w:cstheme="minorHAnsi"/>
          <w:sz w:val="24"/>
          <w:szCs w:val="24"/>
        </w:rPr>
        <w:t>nia</w:t>
      </w:r>
      <w:r w:rsidRPr="00C85474">
        <w:rPr>
          <w:rFonts w:cstheme="minorHAnsi"/>
          <w:sz w:val="24"/>
          <w:szCs w:val="24"/>
        </w:rPr>
        <w:t xml:space="preserve"> od </w:t>
      </w:r>
      <w:r w:rsidR="009359A7" w:rsidRPr="00C85474">
        <w:rPr>
          <w:rFonts w:cstheme="minorHAnsi"/>
          <w:sz w:val="24"/>
          <w:szCs w:val="24"/>
        </w:rPr>
        <w:t>W</w:t>
      </w:r>
      <w:r w:rsidRPr="00C85474">
        <w:rPr>
          <w:rFonts w:cstheme="minorHAnsi"/>
          <w:sz w:val="24"/>
          <w:szCs w:val="24"/>
        </w:rPr>
        <w:t>ykonawców wyjaśnień dotyczących treści zło</w:t>
      </w:r>
      <w:r w:rsidR="00C41238" w:rsidRPr="00C85474">
        <w:rPr>
          <w:rFonts w:cstheme="minorHAnsi"/>
          <w:sz w:val="24"/>
          <w:szCs w:val="24"/>
        </w:rPr>
        <w:t>żonych ofert oraz</w:t>
      </w:r>
      <w:r w:rsidR="00090070" w:rsidRPr="00C85474">
        <w:rPr>
          <w:rFonts w:cstheme="minorHAnsi"/>
          <w:sz w:val="24"/>
          <w:szCs w:val="24"/>
        </w:rPr>
        <w:t xml:space="preserve"> </w:t>
      </w:r>
      <w:r w:rsidR="002D468B" w:rsidRPr="00C85474">
        <w:rPr>
          <w:rFonts w:cstheme="minorHAnsi"/>
          <w:sz w:val="24"/>
          <w:szCs w:val="24"/>
        </w:rPr>
        <w:t>złożenia dodatkowych dokumentów.</w:t>
      </w:r>
    </w:p>
    <w:p w14:paraId="1F9B8B79" w14:textId="77777777" w:rsidR="002D468B" w:rsidRPr="00C85474" w:rsidRDefault="005C7F8C" w:rsidP="002A118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</w:t>
      </w:r>
      <w:r w:rsidR="00623DB4" w:rsidRPr="00C85474">
        <w:rPr>
          <w:rFonts w:cstheme="minorHAnsi"/>
          <w:sz w:val="24"/>
          <w:szCs w:val="24"/>
        </w:rPr>
        <w:t xml:space="preserve"> zastrzega</w:t>
      </w:r>
      <w:r w:rsidRPr="00C85474">
        <w:rPr>
          <w:rFonts w:cstheme="minorHAnsi"/>
          <w:sz w:val="24"/>
          <w:szCs w:val="24"/>
        </w:rPr>
        <w:t xml:space="preserve"> formę porozumiewania </w:t>
      </w:r>
      <w:r w:rsidR="00623DB4" w:rsidRPr="00C85474">
        <w:rPr>
          <w:rFonts w:cstheme="minorHAnsi"/>
          <w:sz w:val="24"/>
          <w:szCs w:val="24"/>
        </w:rPr>
        <w:t>się z Wykonawcami w postaci</w:t>
      </w:r>
      <w:r w:rsidRPr="00C85474">
        <w:rPr>
          <w:rFonts w:cstheme="minorHAnsi"/>
          <w:sz w:val="24"/>
          <w:szCs w:val="24"/>
        </w:rPr>
        <w:t xml:space="preserve"> elektronicznej </w:t>
      </w:r>
      <w:r w:rsidR="004259AB" w:rsidRPr="00C85474">
        <w:rPr>
          <w:rFonts w:cstheme="minorHAnsi"/>
          <w:sz w:val="24"/>
          <w:szCs w:val="24"/>
        </w:rPr>
        <w:t>(</w:t>
      </w:r>
      <w:r w:rsidR="004259AB" w:rsidRPr="00C85474">
        <w:rPr>
          <w:rFonts w:cstheme="minorHAnsi"/>
          <w:b/>
          <w:sz w:val="24"/>
          <w:szCs w:val="24"/>
        </w:rPr>
        <w:t>platforma zakupowa).</w:t>
      </w:r>
    </w:p>
    <w:p w14:paraId="2D426C90" w14:textId="77777777" w:rsidR="004A2828" w:rsidRDefault="005C7F8C" w:rsidP="002A118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W imieniu Zamawiającego postępowanie prowadzi </w:t>
      </w:r>
      <w:r w:rsidR="00B6428B">
        <w:rPr>
          <w:rFonts w:cstheme="minorHAnsi"/>
          <w:sz w:val="24"/>
          <w:szCs w:val="24"/>
        </w:rPr>
        <w:t>Klaudia Klejc</w:t>
      </w:r>
      <w:r w:rsidR="004B1E8A" w:rsidRPr="00C85474">
        <w:rPr>
          <w:rFonts w:cstheme="minorHAnsi"/>
          <w:sz w:val="24"/>
          <w:szCs w:val="24"/>
        </w:rPr>
        <w:t xml:space="preserve"> </w:t>
      </w:r>
      <w:r w:rsidRPr="00C85474">
        <w:rPr>
          <w:rFonts w:cstheme="minorHAnsi"/>
          <w:sz w:val="24"/>
          <w:szCs w:val="24"/>
        </w:rPr>
        <w:t>tel. 67/ 21 06</w:t>
      </w:r>
      <w:r w:rsidR="004D0481" w:rsidRPr="00C85474">
        <w:rPr>
          <w:rFonts w:cstheme="minorHAnsi"/>
          <w:sz w:val="24"/>
          <w:szCs w:val="24"/>
        </w:rPr>
        <w:t> </w:t>
      </w:r>
      <w:r w:rsidR="00BE0DF3" w:rsidRPr="00C85474">
        <w:rPr>
          <w:rFonts w:cstheme="minorHAnsi"/>
          <w:sz w:val="24"/>
          <w:szCs w:val="24"/>
        </w:rPr>
        <w:t>2</w:t>
      </w:r>
      <w:r w:rsidR="00B6428B">
        <w:rPr>
          <w:rFonts w:cstheme="minorHAnsi"/>
          <w:sz w:val="24"/>
          <w:szCs w:val="24"/>
        </w:rPr>
        <w:t>07</w:t>
      </w:r>
      <w:r w:rsidR="00445B8B" w:rsidRPr="00C85474">
        <w:rPr>
          <w:rFonts w:cstheme="minorHAnsi"/>
          <w:sz w:val="24"/>
          <w:szCs w:val="24"/>
        </w:rPr>
        <w:t>, która</w:t>
      </w:r>
      <w:r w:rsidRPr="00C85474">
        <w:rPr>
          <w:rFonts w:cstheme="minorHAnsi"/>
          <w:sz w:val="24"/>
          <w:szCs w:val="24"/>
        </w:rPr>
        <w:t xml:space="preserve"> to</w:t>
      </w:r>
      <w:r w:rsidR="001A520C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osoba jest upoważniona do kontaktów z</w:t>
      </w:r>
      <w:r w:rsidR="006853A4" w:rsidRPr="00C85474">
        <w:rPr>
          <w:rFonts w:cstheme="minorHAnsi"/>
          <w:sz w:val="24"/>
          <w:szCs w:val="24"/>
        </w:rPr>
        <w:t> </w:t>
      </w:r>
      <w:r w:rsidRPr="00C85474">
        <w:rPr>
          <w:rFonts w:cstheme="minorHAnsi"/>
          <w:sz w:val="24"/>
          <w:szCs w:val="24"/>
        </w:rPr>
        <w:t>Wykonawcami.</w:t>
      </w:r>
    </w:p>
    <w:p w14:paraId="684B8E5A" w14:textId="77777777" w:rsidR="00CB6F9D" w:rsidRDefault="00C41238" w:rsidP="002A118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>Zamawiający za</w:t>
      </w:r>
      <w:r w:rsidR="008E105C" w:rsidRPr="00C85474">
        <w:rPr>
          <w:rFonts w:cstheme="minorHAnsi"/>
          <w:sz w:val="24"/>
          <w:szCs w:val="24"/>
        </w:rPr>
        <w:t>strzega sobie prawo do zmiany lu</w:t>
      </w:r>
      <w:r w:rsidRPr="00C85474">
        <w:rPr>
          <w:rFonts w:cstheme="minorHAnsi"/>
          <w:sz w:val="24"/>
          <w:szCs w:val="24"/>
        </w:rPr>
        <w:t>b od</w:t>
      </w:r>
      <w:r w:rsidR="008E105C" w:rsidRPr="00C85474">
        <w:rPr>
          <w:rFonts w:cstheme="minorHAnsi"/>
          <w:sz w:val="24"/>
          <w:szCs w:val="24"/>
        </w:rPr>
        <w:t xml:space="preserve">wołania niniejszego </w:t>
      </w:r>
      <w:r w:rsidR="007710C6" w:rsidRPr="00C85474">
        <w:rPr>
          <w:rFonts w:cstheme="minorHAnsi"/>
          <w:sz w:val="24"/>
          <w:szCs w:val="24"/>
        </w:rPr>
        <w:t>postępowania</w:t>
      </w:r>
      <w:r w:rsidR="008E105C" w:rsidRPr="00C85474">
        <w:rPr>
          <w:rFonts w:cstheme="minorHAnsi"/>
          <w:sz w:val="24"/>
          <w:szCs w:val="24"/>
        </w:rPr>
        <w:t xml:space="preserve"> oraz </w:t>
      </w:r>
      <w:r w:rsidRPr="00C85474">
        <w:rPr>
          <w:rFonts w:cstheme="minorHAnsi"/>
          <w:sz w:val="24"/>
          <w:szCs w:val="24"/>
        </w:rPr>
        <w:t xml:space="preserve">unieważnienia postępowania na każdym </w:t>
      </w:r>
      <w:r w:rsidR="00623DB4" w:rsidRPr="00C85474">
        <w:rPr>
          <w:rFonts w:cstheme="minorHAnsi"/>
          <w:sz w:val="24"/>
          <w:szCs w:val="24"/>
        </w:rPr>
        <w:t xml:space="preserve">jego </w:t>
      </w:r>
      <w:r w:rsidRPr="00C85474">
        <w:rPr>
          <w:rFonts w:cstheme="minorHAnsi"/>
          <w:sz w:val="24"/>
          <w:szCs w:val="24"/>
        </w:rPr>
        <w:t>etapie bez podania przyczyny.</w:t>
      </w:r>
    </w:p>
    <w:p w14:paraId="35A0FBD2" w14:textId="77777777" w:rsidR="002471FF" w:rsidRPr="00DC1304" w:rsidRDefault="002471FF" w:rsidP="002A118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C85474">
        <w:rPr>
          <w:rFonts w:cstheme="minorHAnsi"/>
          <w:sz w:val="24"/>
          <w:szCs w:val="24"/>
        </w:rPr>
        <w:t xml:space="preserve">Zamawiający </w:t>
      </w:r>
      <w:r w:rsidRPr="00C85474">
        <w:rPr>
          <w:rFonts w:cs="Calibri"/>
          <w:iCs/>
          <w:sz w:val="24"/>
          <w:szCs w:val="24"/>
        </w:rPr>
        <w:t>przewiduje możliwość unieważnienia postępowania również jeżeli środki, które zamierzał przeznaczyć na sfinansowanie całości lub części zamówienia, nie zostały mu przyznane.</w:t>
      </w:r>
    </w:p>
    <w:p w14:paraId="7BE97B0E" w14:textId="77777777" w:rsidR="002471FF" w:rsidRPr="00DC1304" w:rsidRDefault="002471FF" w:rsidP="002A118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="Calibri"/>
          <w:iCs/>
          <w:sz w:val="24"/>
          <w:szCs w:val="24"/>
        </w:rPr>
        <w:t>Oferta zostanie odrzucona, jeśli nie będzie zgodna z zapytaniem ofertowym.</w:t>
      </w:r>
    </w:p>
    <w:p w14:paraId="4722CB23" w14:textId="79E321CF" w:rsidR="00A93217" w:rsidRPr="00DC1304" w:rsidRDefault="00A93217" w:rsidP="002A1184">
      <w:pPr>
        <w:pStyle w:val="Akapitzlist"/>
        <w:numPr>
          <w:ilvl w:val="1"/>
          <w:numId w:val="1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DC1304">
        <w:rPr>
          <w:rFonts w:cstheme="minorHAnsi"/>
          <w:sz w:val="24"/>
          <w:szCs w:val="24"/>
        </w:rPr>
        <w:t>Wykonawcy zainteresowani niniejszym postępowaniem</w:t>
      </w:r>
      <w:r w:rsidR="00DC1304">
        <w:rPr>
          <w:rFonts w:cstheme="minorHAnsi"/>
          <w:sz w:val="24"/>
          <w:szCs w:val="24"/>
        </w:rPr>
        <w:t xml:space="preserve"> mogą zadawać pytania dotyczące</w:t>
      </w:r>
      <w:r w:rsidRPr="00DC1304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E729DA">
        <w:rPr>
          <w:rFonts w:cstheme="minorHAnsi"/>
          <w:b/>
          <w:bCs/>
          <w:sz w:val="24"/>
          <w:szCs w:val="24"/>
          <w:u w:val="single"/>
        </w:rPr>
        <w:t>2</w:t>
      </w:r>
      <w:r w:rsidR="008343CA">
        <w:rPr>
          <w:rFonts w:cstheme="minorHAnsi"/>
          <w:b/>
          <w:bCs/>
          <w:sz w:val="24"/>
          <w:szCs w:val="24"/>
          <w:u w:val="single"/>
        </w:rPr>
        <w:t>4</w:t>
      </w:r>
      <w:r w:rsidR="0025464D">
        <w:rPr>
          <w:rFonts w:cstheme="minorHAnsi"/>
          <w:b/>
          <w:bCs/>
          <w:sz w:val="24"/>
          <w:szCs w:val="24"/>
          <w:u w:val="single"/>
        </w:rPr>
        <w:t>.0</w:t>
      </w:r>
      <w:r w:rsidR="00E729DA">
        <w:rPr>
          <w:rFonts w:cstheme="minorHAnsi"/>
          <w:b/>
          <w:bCs/>
          <w:sz w:val="24"/>
          <w:szCs w:val="24"/>
          <w:u w:val="single"/>
        </w:rPr>
        <w:t>5</w:t>
      </w:r>
      <w:r w:rsidR="0025464D">
        <w:rPr>
          <w:rFonts w:cstheme="minorHAnsi"/>
          <w:b/>
          <w:bCs/>
          <w:sz w:val="24"/>
          <w:szCs w:val="24"/>
          <w:u w:val="single"/>
        </w:rPr>
        <w:t>.2022</w:t>
      </w:r>
      <w:r w:rsidRPr="00DC1304">
        <w:rPr>
          <w:rFonts w:cstheme="minorHAnsi"/>
          <w:b/>
          <w:bCs/>
          <w:sz w:val="24"/>
          <w:szCs w:val="24"/>
          <w:u w:val="single"/>
        </w:rPr>
        <w:t xml:space="preserve"> r</w:t>
      </w:r>
      <w:r w:rsidR="00877C42" w:rsidRPr="00DC1304">
        <w:rPr>
          <w:rFonts w:cstheme="minorHAnsi"/>
          <w:b/>
          <w:bCs/>
          <w:sz w:val="24"/>
          <w:szCs w:val="24"/>
          <w:u w:val="single"/>
        </w:rPr>
        <w:t>.</w:t>
      </w:r>
      <w:r w:rsidR="00E729DA">
        <w:rPr>
          <w:rFonts w:cstheme="minorHAnsi"/>
          <w:b/>
          <w:bCs/>
          <w:sz w:val="24"/>
          <w:szCs w:val="24"/>
          <w:u w:val="single"/>
        </w:rPr>
        <w:t xml:space="preserve"> godz. </w:t>
      </w:r>
      <w:r w:rsidR="00E729DA" w:rsidRPr="00E729DA">
        <w:rPr>
          <w:rFonts w:cstheme="minorHAnsi"/>
          <w:b/>
          <w:bCs/>
          <w:sz w:val="24"/>
          <w:szCs w:val="24"/>
          <w:u w:val="single"/>
        </w:rPr>
        <w:t>1</w:t>
      </w:r>
      <w:r w:rsidR="00AB0B95">
        <w:rPr>
          <w:rFonts w:cstheme="minorHAnsi"/>
          <w:b/>
          <w:bCs/>
          <w:sz w:val="24"/>
          <w:szCs w:val="24"/>
          <w:u w:val="single"/>
        </w:rPr>
        <w:t>2</w:t>
      </w:r>
      <w:r w:rsidR="00E729DA" w:rsidRPr="00E729DA">
        <w:rPr>
          <w:rFonts w:eastAsia="Segoe UI Emoji" w:cs="Segoe UI Emoji"/>
          <w:b/>
          <w:bCs/>
          <w:sz w:val="24"/>
          <w:szCs w:val="24"/>
          <w:u w:val="single"/>
        </w:rPr>
        <w:t>:00</w:t>
      </w:r>
    </w:p>
    <w:p w14:paraId="1CD7CBB8" w14:textId="3F84FBB8" w:rsidR="00B6428B" w:rsidRPr="00AB5535" w:rsidRDefault="00A93217" w:rsidP="00AB0B95">
      <w:pPr>
        <w:pStyle w:val="Akapitzlist"/>
        <w:numPr>
          <w:ilvl w:val="1"/>
          <w:numId w:val="15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709" w:right="142" w:hanging="567"/>
        <w:rPr>
          <w:rFonts w:cstheme="minorHAnsi"/>
          <w:sz w:val="24"/>
          <w:szCs w:val="24"/>
        </w:rPr>
      </w:pPr>
      <w:r w:rsidRPr="002E70EB">
        <w:rPr>
          <w:rFonts w:eastAsia="Times New Roman" w:cstheme="minorHAnsi"/>
          <w:sz w:val="24"/>
          <w:szCs w:val="24"/>
          <w:lang w:eastAsia="pl-PL"/>
        </w:rPr>
        <w:lastRenderedPageBreak/>
        <w:t>Jeżeli będą Państwo mieli pytania związane z procesem złożenia oferty prosimy o kontakt z</w:t>
      </w:r>
      <w:r w:rsidR="006853A4" w:rsidRPr="002E70EB">
        <w:rPr>
          <w:rFonts w:eastAsia="Times New Roman" w:cstheme="minorHAnsi"/>
          <w:sz w:val="24"/>
          <w:szCs w:val="24"/>
          <w:lang w:eastAsia="pl-PL"/>
        </w:rPr>
        <w:t> 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E70EB">
        <w:rPr>
          <w:rFonts w:cstheme="minorHAnsi"/>
          <w:sz w:val="24"/>
          <w:szCs w:val="24"/>
        </w:rPr>
        <w:t xml:space="preserve">- </w:t>
      </w:r>
      <w:r w:rsidRPr="002E70EB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E70EB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E70EB">
        <w:rPr>
          <w:rFonts w:eastAsia="Times New Roman" w:cstheme="minorHAnsi"/>
          <w:sz w:val="24"/>
          <w:szCs w:val="24"/>
          <w:lang w:eastAsia="pl-PL"/>
        </w:rPr>
        <w:t>.</w:t>
      </w:r>
    </w:p>
    <w:p w14:paraId="6BB98893" w14:textId="77777777" w:rsidR="00AB5535" w:rsidRPr="00143485" w:rsidRDefault="00AB5535" w:rsidP="00AB5535">
      <w:pPr>
        <w:pStyle w:val="Akapitzlist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56"/>
        </w:tabs>
        <w:spacing w:line="276" w:lineRule="auto"/>
        <w:ind w:left="360" w:right="142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0C6CE7" w14:paraId="5EED46A4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1DAF08B2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14:paraId="4FBBE156" w14:textId="77777777" w:rsidR="00B24B21" w:rsidRPr="00877C42" w:rsidRDefault="00B24B21" w:rsidP="00DD5C24">
      <w:pPr>
        <w:pStyle w:val="NormalnyWeb"/>
        <w:numPr>
          <w:ilvl w:val="1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877C42">
        <w:rPr>
          <w:rFonts w:asciiTheme="minorHAnsi" w:hAnsiTheme="minorHAnsi"/>
        </w:rPr>
        <w:t>Przy wyborze oferty Zamawiający będzie się kierował następującymi kryteriami:</w:t>
      </w:r>
    </w:p>
    <w:p w14:paraId="75C07F53" w14:textId="77777777" w:rsidR="00B24B21" w:rsidRDefault="00B24B21" w:rsidP="009D7A4A">
      <w:pPr>
        <w:pStyle w:val="Tekstpodstawowy"/>
        <w:spacing w:line="276" w:lineRule="auto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814"/>
        <w:gridCol w:w="3333"/>
      </w:tblGrid>
      <w:tr w:rsidR="00B24B21" w14:paraId="48B4308B" w14:textId="77777777" w:rsidTr="00B6428B">
        <w:trPr>
          <w:trHeight w:val="1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E1803F" w14:textId="77777777" w:rsidR="00B24B21" w:rsidRPr="00877C42" w:rsidRDefault="00B24B21" w:rsidP="00B6428B">
            <w:pPr>
              <w:spacing w:after="0" w:line="276" w:lineRule="auto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1DCB6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CF448" w14:textId="77777777" w:rsidR="00B24B21" w:rsidRPr="00877C42" w:rsidRDefault="00B24B21" w:rsidP="00B6428B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877C42">
              <w:rPr>
                <w:b/>
                <w:i/>
                <w:sz w:val="24"/>
                <w:szCs w:val="24"/>
              </w:rPr>
              <w:t>Punktacja</w:t>
            </w:r>
          </w:p>
        </w:tc>
      </w:tr>
      <w:tr w:rsidR="00B24B21" w14:paraId="51335C63" w14:textId="77777777" w:rsidTr="002C5980">
        <w:trPr>
          <w:trHeight w:val="32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1BCA" w14:textId="77777777" w:rsidR="00B24B21" w:rsidRPr="00877C42" w:rsidRDefault="00B24B21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DF4F" w14:textId="77777777"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>10</w:t>
            </w:r>
            <w:r w:rsidR="00BE0DF3" w:rsidRPr="00877C42">
              <w:rPr>
                <w:sz w:val="24"/>
                <w:szCs w:val="24"/>
              </w:rPr>
              <w:t>0</w:t>
            </w:r>
            <w:r w:rsidR="00B24B21" w:rsidRPr="00877C42">
              <w:rPr>
                <w:sz w:val="24"/>
                <w:szCs w:val="24"/>
              </w:rPr>
              <w:t>%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CC1D" w14:textId="77777777" w:rsidR="00B24B21" w:rsidRPr="00877C42" w:rsidRDefault="009D7A4A" w:rsidP="009D7A4A">
            <w:pPr>
              <w:spacing w:after="0" w:line="276" w:lineRule="auto"/>
              <w:rPr>
                <w:sz w:val="24"/>
                <w:szCs w:val="24"/>
              </w:rPr>
            </w:pPr>
            <w:r w:rsidRPr="00877C42">
              <w:rPr>
                <w:sz w:val="24"/>
                <w:szCs w:val="24"/>
              </w:rPr>
              <w:t xml:space="preserve"> skala 0 – 10</w:t>
            </w:r>
            <w:r w:rsidR="00B24B21" w:rsidRPr="00877C42">
              <w:rPr>
                <w:sz w:val="24"/>
                <w:szCs w:val="24"/>
              </w:rPr>
              <w:t>0 pkt</w:t>
            </w:r>
          </w:p>
        </w:tc>
      </w:tr>
    </w:tbl>
    <w:p w14:paraId="3A6C125D" w14:textId="77777777" w:rsidR="00B24B21" w:rsidRPr="00877C42" w:rsidRDefault="00B24B21" w:rsidP="00DD5C24">
      <w:pPr>
        <w:pStyle w:val="Akapitzlist"/>
        <w:numPr>
          <w:ilvl w:val="1"/>
          <w:numId w:val="9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/>
        <w:rPr>
          <w:rFonts w:cstheme="minorHAnsi"/>
          <w:sz w:val="24"/>
          <w:szCs w:val="24"/>
        </w:rPr>
      </w:pPr>
      <w:bookmarkStart w:id="0" w:name="_Hlk515873764"/>
      <w:r w:rsidRPr="00877C42">
        <w:rPr>
          <w:rFonts w:cstheme="minorHAnsi"/>
          <w:sz w:val="24"/>
          <w:szCs w:val="24"/>
        </w:rPr>
        <w:t>Punktacja w kryterium „</w:t>
      </w:r>
      <w:r w:rsidRPr="00877C42">
        <w:rPr>
          <w:rFonts w:cstheme="minorHAnsi"/>
          <w:b/>
          <w:sz w:val="24"/>
          <w:szCs w:val="24"/>
        </w:rPr>
        <w:t>CENA BRUTTO”</w:t>
      </w:r>
      <w:r w:rsidRPr="00877C42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</w:p>
    <w:p w14:paraId="5F094FCD" w14:textId="77777777" w:rsidR="00B05858" w:rsidRPr="00506FFF" w:rsidRDefault="00B24B21" w:rsidP="00506FFF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100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14:paraId="03475966" w14:textId="77777777" w:rsidR="002471FF" w:rsidRPr="00506FFF" w:rsidRDefault="00B24B21" w:rsidP="00506FFF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</w:rPr>
      </w:pPr>
      <w:r>
        <w:rPr>
          <w:rFonts w:cstheme="minorHAnsi"/>
        </w:rPr>
        <w:t>Gdzie:  C – punkty za kryterium CENA przyznane badanej ofercie</w:t>
      </w:r>
      <w:r w:rsidR="00663C25">
        <w:rPr>
          <w:rFonts w:cstheme="minorHAnsi"/>
        </w:rPr>
        <w:t>.</w:t>
      </w:r>
    </w:p>
    <w:p w14:paraId="633D3D13" w14:textId="77777777" w:rsidR="002471FF" w:rsidRPr="00BF5F12" w:rsidRDefault="002471FF" w:rsidP="00DD5C24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 xml:space="preserve">Cenę brutto </w:t>
      </w:r>
      <w:r w:rsidRPr="00BF5F12">
        <w:rPr>
          <w:rFonts w:asciiTheme="minorHAnsi" w:hAnsiTheme="minorHAnsi"/>
        </w:rPr>
        <w:t>należy wyrazić w złotych polskich, z dokładnością do dwóch miejsc po przecinku. Zamawiający nie dopuszcza możliwości prowadzenia rozliczeń w walutach obcych.</w:t>
      </w:r>
    </w:p>
    <w:p w14:paraId="3F5CE363" w14:textId="77777777" w:rsidR="002471FF" w:rsidRPr="00BF5F12" w:rsidRDefault="002471FF" w:rsidP="00DD5C24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698C2381" w14:textId="77777777" w:rsidR="002471FF" w:rsidRPr="00BF5F12" w:rsidRDefault="002471FF" w:rsidP="00DD5C24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 w:cstheme="minorHAnsi"/>
        </w:rPr>
      </w:pPr>
      <w:r w:rsidRPr="00BF5F12">
        <w:rPr>
          <w:rFonts w:asciiTheme="minorHAnsi" w:hAnsiTheme="minorHAnsi" w:cstheme="minorHAnsi"/>
        </w:rPr>
        <w:t>Zamawiający oceni i porówna jedynie te oferty, które nie zostaną odrzucone.</w:t>
      </w:r>
    </w:p>
    <w:p w14:paraId="403B0433" w14:textId="77777777" w:rsidR="002471FF" w:rsidRPr="00BF5F12" w:rsidRDefault="002471FF" w:rsidP="00DD5C24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Ocena ofert zostanie przeprowadzona wyłącznie w oparciu o przedstawione powyżej kryterium.</w:t>
      </w:r>
    </w:p>
    <w:p w14:paraId="331CE76E" w14:textId="77777777" w:rsidR="00E34D96" w:rsidRPr="002471FF" w:rsidRDefault="002471FF" w:rsidP="00DD5C24">
      <w:pPr>
        <w:pStyle w:val="NormalnyWeb"/>
        <w:numPr>
          <w:ilvl w:val="1"/>
          <w:numId w:val="10"/>
        </w:numPr>
        <w:spacing w:before="0" w:beforeAutospacing="0" w:after="0" w:line="276" w:lineRule="auto"/>
        <w:ind w:left="709" w:right="142" w:hanging="425"/>
        <w:jc w:val="both"/>
        <w:rPr>
          <w:rFonts w:asciiTheme="minorHAnsi" w:hAnsiTheme="minorHAnsi"/>
        </w:rPr>
      </w:pPr>
      <w:r w:rsidRPr="00BF5F12">
        <w:rPr>
          <w:rFonts w:asciiTheme="minorHAnsi" w:hAnsiTheme="minorHAnsi" w:cstheme="minorHAnsi"/>
        </w:rPr>
        <w:t>Do realizacji zamówienia zostanie wybrany Wykonawca, który zaoferuje najniższą cenę (wartość brutto) spośród wszystkich ważnych ofert.</w:t>
      </w:r>
      <w:bookmarkEnd w:id="0"/>
      <w:r>
        <w:rPr>
          <w:rFonts w:asciiTheme="minorHAnsi" w:hAnsiTheme="minorHAnsi"/>
        </w:rPr>
        <w:t xml:space="preserve"> </w:t>
      </w:r>
      <w:r w:rsidR="00090070" w:rsidRPr="002471FF">
        <w:rPr>
          <w:rFonts w:ascii="Calibri" w:hAnsi="Calibri"/>
          <w:bCs/>
        </w:rPr>
        <w:t xml:space="preserve">Pozostałe oferty zostaną sklasyfikowane zgodnie z ilością uzyskanych punktów. 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1C77DAA5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76E724B3" w14:textId="77777777" w:rsidR="00AE4052" w:rsidRPr="00877C42" w:rsidRDefault="00414EAC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  <w:sz w:val="24"/>
                <w:szCs w:val="24"/>
              </w:rPr>
            </w:pPr>
            <w:r w:rsidRPr="00877C42">
              <w:rPr>
                <w:b/>
                <w:sz w:val="24"/>
                <w:szCs w:val="24"/>
              </w:rPr>
              <w:t>M</w:t>
            </w:r>
            <w:r w:rsidR="004D4977" w:rsidRPr="00877C42">
              <w:rPr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3D0BA9E8" w14:textId="12CF596F" w:rsidR="00C82108" w:rsidRDefault="00C82108" w:rsidP="009D7A4A">
      <w:pPr>
        <w:tabs>
          <w:tab w:val="left" w:pos="930"/>
          <w:tab w:val="left" w:pos="975"/>
        </w:tabs>
        <w:suppressAutoHyphens/>
        <w:spacing w:line="276" w:lineRule="auto"/>
        <w:contextualSpacing/>
        <w:rPr>
          <w:rFonts w:cstheme="minorHAnsi"/>
          <w:sz w:val="6"/>
        </w:rPr>
      </w:pPr>
    </w:p>
    <w:p w14:paraId="03820B71" w14:textId="0128C22C" w:rsidR="004B1E8A" w:rsidRPr="00877C42" w:rsidRDefault="00C82108" w:rsidP="00895E45">
      <w:pPr>
        <w:pStyle w:val="Akapitzlist"/>
        <w:numPr>
          <w:ilvl w:val="1"/>
          <w:numId w:val="4"/>
        </w:numPr>
        <w:shd w:val="clear" w:color="auto" w:fill="FFFFFF" w:themeFill="background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709" w:right="142" w:hanging="425"/>
        <w:rPr>
          <w:rFonts w:cstheme="minorHAnsi"/>
          <w:b/>
          <w:sz w:val="24"/>
          <w:szCs w:val="24"/>
        </w:rPr>
      </w:pPr>
      <w:r w:rsidRPr="00264F3D">
        <w:rPr>
          <w:rFonts w:cstheme="minorHAnsi"/>
          <w:b/>
        </w:rPr>
        <w:t xml:space="preserve"> </w:t>
      </w:r>
      <w:r w:rsidRPr="00877C42">
        <w:rPr>
          <w:rFonts w:cstheme="minorHAnsi"/>
          <w:b/>
          <w:sz w:val="24"/>
          <w:szCs w:val="24"/>
        </w:rPr>
        <w:t xml:space="preserve">Ofertę za pośrednictwem </w:t>
      </w:r>
      <w:r w:rsidRPr="00877C42">
        <w:rPr>
          <w:rFonts w:cstheme="minorHAnsi"/>
          <w:b/>
          <w:sz w:val="24"/>
          <w:szCs w:val="24"/>
          <w:u w:val="single"/>
        </w:rPr>
        <w:t>platformy zakupowej</w:t>
      </w:r>
      <w:r w:rsidRPr="00877C42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877C42">
        <w:rPr>
          <w:rFonts w:cstheme="minorHAnsi"/>
          <w:b/>
          <w:sz w:val="24"/>
          <w:szCs w:val="24"/>
        </w:rPr>
        <w:t xml:space="preserve">do dnia </w:t>
      </w:r>
      <w:r w:rsidR="00E729DA">
        <w:rPr>
          <w:rFonts w:cstheme="minorHAnsi"/>
          <w:b/>
          <w:sz w:val="24"/>
          <w:szCs w:val="24"/>
        </w:rPr>
        <w:t>2</w:t>
      </w:r>
      <w:r w:rsidR="008343CA">
        <w:rPr>
          <w:rFonts w:cstheme="minorHAnsi"/>
          <w:b/>
          <w:sz w:val="24"/>
          <w:szCs w:val="24"/>
        </w:rPr>
        <w:t>6</w:t>
      </w:r>
      <w:r w:rsidR="00E729DA">
        <w:rPr>
          <w:rFonts w:cstheme="minorHAnsi"/>
          <w:b/>
          <w:sz w:val="24"/>
          <w:szCs w:val="24"/>
        </w:rPr>
        <w:t>.05.</w:t>
      </w:r>
      <w:r w:rsidR="0025464D">
        <w:rPr>
          <w:rFonts w:cstheme="minorHAnsi"/>
          <w:b/>
          <w:sz w:val="24"/>
          <w:szCs w:val="24"/>
        </w:rPr>
        <w:t>2022</w:t>
      </w:r>
      <w:r w:rsidR="00EA4BCC">
        <w:rPr>
          <w:rFonts w:cstheme="minorHAnsi"/>
          <w:b/>
          <w:sz w:val="24"/>
          <w:szCs w:val="24"/>
        </w:rPr>
        <w:t xml:space="preserve"> roku do godziny 09:</w:t>
      </w:r>
      <w:r w:rsidR="0025464D">
        <w:rPr>
          <w:rFonts w:cstheme="minorHAnsi"/>
          <w:b/>
          <w:sz w:val="24"/>
          <w:szCs w:val="24"/>
        </w:rPr>
        <w:t>30</w:t>
      </w:r>
      <w:r w:rsidR="006E06F7" w:rsidRPr="00877C42">
        <w:rPr>
          <w:rFonts w:cstheme="minorHAnsi"/>
          <w:b/>
          <w:sz w:val="24"/>
          <w:szCs w:val="24"/>
        </w:rPr>
        <w:t>.</w:t>
      </w:r>
    </w:p>
    <w:p w14:paraId="2EFD9F94" w14:textId="0AAE465E" w:rsidR="00C82108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b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Otwarcie ofert odbędzie się w dniu </w:t>
      </w:r>
      <w:r w:rsidR="00E729DA">
        <w:rPr>
          <w:rFonts w:cstheme="minorHAnsi"/>
          <w:b/>
          <w:bCs/>
          <w:sz w:val="24"/>
          <w:szCs w:val="24"/>
        </w:rPr>
        <w:t>2</w:t>
      </w:r>
      <w:r w:rsidR="008343CA">
        <w:rPr>
          <w:rFonts w:cstheme="minorHAnsi"/>
          <w:b/>
          <w:bCs/>
          <w:sz w:val="24"/>
          <w:szCs w:val="24"/>
        </w:rPr>
        <w:t>6</w:t>
      </w:r>
      <w:r w:rsidR="00E729DA">
        <w:rPr>
          <w:rFonts w:cstheme="minorHAnsi"/>
          <w:b/>
          <w:bCs/>
          <w:sz w:val="24"/>
          <w:szCs w:val="24"/>
        </w:rPr>
        <w:t>.05.</w:t>
      </w:r>
      <w:r w:rsidR="0025464D">
        <w:rPr>
          <w:rFonts w:cstheme="minorHAnsi"/>
          <w:b/>
          <w:bCs/>
          <w:sz w:val="24"/>
          <w:szCs w:val="24"/>
        </w:rPr>
        <w:t>2022</w:t>
      </w:r>
      <w:r w:rsidR="00623DB4" w:rsidRPr="00877C42">
        <w:rPr>
          <w:rFonts w:cstheme="minorHAnsi"/>
          <w:b/>
          <w:bCs/>
          <w:sz w:val="24"/>
          <w:szCs w:val="24"/>
        </w:rPr>
        <w:t xml:space="preserve">. o godz. </w:t>
      </w:r>
      <w:r w:rsidR="0025464D">
        <w:rPr>
          <w:rFonts w:cstheme="minorHAnsi"/>
          <w:b/>
          <w:bCs/>
          <w:sz w:val="24"/>
          <w:szCs w:val="24"/>
        </w:rPr>
        <w:t>09:35</w:t>
      </w:r>
      <w:r w:rsidR="00623DB4" w:rsidRPr="00877C42">
        <w:rPr>
          <w:rFonts w:cstheme="minorHAnsi"/>
          <w:b/>
          <w:bCs/>
          <w:sz w:val="24"/>
          <w:szCs w:val="24"/>
        </w:rPr>
        <w:t>.</w:t>
      </w:r>
    </w:p>
    <w:p w14:paraId="52DFCD14" w14:textId="77777777" w:rsidR="00901780" w:rsidRPr="00877C42" w:rsidRDefault="00C82108" w:rsidP="00895E45">
      <w:pPr>
        <w:pStyle w:val="Akapitzlist"/>
        <w:numPr>
          <w:ilvl w:val="1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right="142" w:hanging="76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Zamawiający zastrzega sobie prawo </w:t>
      </w:r>
      <w:r w:rsidR="004B1E8A" w:rsidRPr="00877C42">
        <w:rPr>
          <w:rFonts w:cstheme="minorHAnsi"/>
          <w:sz w:val="24"/>
          <w:szCs w:val="24"/>
        </w:rPr>
        <w:t>zmiany</w:t>
      </w:r>
      <w:r w:rsidRPr="00877C42">
        <w:rPr>
          <w:rFonts w:cstheme="minorHAnsi"/>
          <w:sz w:val="24"/>
          <w:szCs w:val="24"/>
        </w:rPr>
        <w:t xml:space="preserve"> terminu składania i otwarcia ofert.</w:t>
      </w: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0C6CE7" w14:paraId="07D7B5F8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6ECB49B6" w14:textId="77777777" w:rsidR="00AE4052" w:rsidRPr="000C6CE7" w:rsidRDefault="004D4977" w:rsidP="00895E4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14:paraId="796C9F77" w14:textId="77777777" w:rsidR="009C2D79" w:rsidRPr="000C6CE7" w:rsidRDefault="009C2D79" w:rsidP="009D7A4A">
      <w:pPr>
        <w:pStyle w:val="Akapitzlist"/>
        <w:spacing w:line="276" w:lineRule="auto"/>
        <w:ind w:left="1134"/>
        <w:rPr>
          <w:rFonts w:cstheme="minorHAnsi"/>
          <w:sz w:val="6"/>
        </w:rPr>
      </w:pPr>
    </w:p>
    <w:p w14:paraId="572E9728" w14:textId="77777777" w:rsidR="004C165E" w:rsidRPr="00877C42" w:rsidRDefault="008B6012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3169CE58" w14:textId="77777777" w:rsidR="00623DB4" w:rsidRPr="00877C42" w:rsidRDefault="005C7F8C" w:rsidP="00895E45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877C42">
        <w:rPr>
          <w:rFonts w:cstheme="minorHAnsi"/>
          <w:sz w:val="24"/>
          <w:szCs w:val="24"/>
        </w:rPr>
        <w:t xml:space="preserve">(załącznik nr </w:t>
      </w:r>
      <w:r w:rsidR="001A676F">
        <w:rPr>
          <w:rFonts w:cstheme="minorHAnsi"/>
          <w:sz w:val="24"/>
          <w:szCs w:val="24"/>
        </w:rPr>
        <w:t>3</w:t>
      </w:r>
      <w:r w:rsidR="008E105C" w:rsidRPr="00877C42">
        <w:rPr>
          <w:rFonts w:cstheme="minorHAnsi"/>
          <w:sz w:val="24"/>
          <w:szCs w:val="24"/>
        </w:rPr>
        <w:t xml:space="preserve">) </w:t>
      </w:r>
      <w:r w:rsidRPr="00877C42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877C42">
        <w:rPr>
          <w:rFonts w:cstheme="minorHAnsi"/>
          <w:sz w:val="24"/>
          <w:szCs w:val="24"/>
        </w:rPr>
        <w:t> </w:t>
      </w:r>
      <w:r w:rsidRPr="00877C42">
        <w:rPr>
          <w:rFonts w:cstheme="minorHAnsi"/>
          <w:sz w:val="24"/>
          <w:szCs w:val="24"/>
        </w:rPr>
        <w:t>miejscu i terminie wyznaczonym przez Zamawiającego.</w:t>
      </w:r>
    </w:p>
    <w:p w14:paraId="431DE6A0" w14:textId="77777777" w:rsidR="004E7099" w:rsidRPr="00877C42" w:rsidRDefault="004E7099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i/>
          <w:sz w:val="24"/>
          <w:szCs w:val="24"/>
          <w:u w:val="single"/>
        </w:rPr>
      </w:pPr>
      <w:r w:rsidRPr="00877C42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6D256E1A" w14:textId="77777777" w:rsidR="004E7099" w:rsidRPr="00877C42" w:rsidRDefault="004E7099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1 – formularz ofertowy;</w:t>
      </w:r>
    </w:p>
    <w:p w14:paraId="4FFDBD73" w14:textId="485F7240" w:rsidR="00877C42" w:rsidRPr="00B81FF0" w:rsidRDefault="004E7099" w:rsidP="00B81FF0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877C42">
        <w:rPr>
          <w:rFonts w:cstheme="minorHAnsi"/>
          <w:sz w:val="24"/>
          <w:szCs w:val="24"/>
        </w:rPr>
        <w:t>załącznik nr 2</w:t>
      </w:r>
      <w:r w:rsidR="00F113C4" w:rsidRPr="00877C42">
        <w:rPr>
          <w:rFonts w:cstheme="minorHAnsi"/>
          <w:sz w:val="24"/>
          <w:szCs w:val="24"/>
        </w:rPr>
        <w:t xml:space="preserve"> – </w:t>
      </w:r>
      <w:r w:rsidR="00B81FF0">
        <w:rPr>
          <w:rFonts w:cstheme="minorHAnsi"/>
          <w:sz w:val="24"/>
          <w:szCs w:val="24"/>
        </w:rPr>
        <w:t>opis przedmiotu zamówienia</w:t>
      </w:r>
      <w:r w:rsidRPr="00877C42">
        <w:rPr>
          <w:rFonts w:cstheme="minorHAnsi"/>
          <w:sz w:val="24"/>
          <w:szCs w:val="24"/>
        </w:rPr>
        <w:t>;</w:t>
      </w:r>
    </w:p>
    <w:p w14:paraId="5459D518" w14:textId="77777777" w:rsidR="00D441EF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="004E7099" w:rsidRPr="00877C42">
        <w:rPr>
          <w:rFonts w:cstheme="minorHAnsi"/>
          <w:sz w:val="24"/>
          <w:szCs w:val="24"/>
        </w:rPr>
        <w:t xml:space="preserve"> – wzór umowy;</w:t>
      </w:r>
    </w:p>
    <w:p w14:paraId="1550DE47" w14:textId="0F853728" w:rsidR="008C5DB5" w:rsidRPr="00877C42" w:rsidRDefault="001A676F" w:rsidP="00895E45">
      <w:pPr>
        <w:pStyle w:val="Akapitzlist"/>
        <w:numPr>
          <w:ilvl w:val="0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r w:rsidR="00CF55BE" w:rsidRPr="00877C42">
        <w:rPr>
          <w:rFonts w:cstheme="minorHAnsi"/>
          <w:sz w:val="24"/>
          <w:szCs w:val="24"/>
        </w:rPr>
        <w:t xml:space="preserve"> –</w:t>
      </w:r>
      <w:r w:rsidR="00E729DA">
        <w:rPr>
          <w:rFonts w:cstheme="minorHAnsi"/>
          <w:sz w:val="24"/>
          <w:szCs w:val="24"/>
        </w:rPr>
        <w:t xml:space="preserve"> </w:t>
      </w:r>
      <w:r w:rsidR="00CF55BE" w:rsidRPr="00877C42">
        <w:rPr>
          <w:rFonts w:cstheme="minorHAnsi"/>
          <w:sz w:val="24"/>
          <w:szCs w:val="24"/>
        </w:rPr>
        <w:t>informacja RODO.</w:t>
      </w:r>
    </w:p>
    <w:p w14:paraId="5A6BF420" w14:textId="77777777" w:rsidR="004B1E8A" w:rsidRDefault="004B1E8A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61A7DD49" w14:textId="77777777" w:rsidR="00F27066" w:rsidRDefault="00F27066" w:rsidP="009D7A4A">
      <w:pPr>
        <w:spacing w:line="276" w:lineRule="auto"/>
        <w:ind w:left="4956"/>
        <w:rPr>
          <w:rFonts w:cstheme="minorHAnsi"/>
          <w:bCs/>
          <w:i/>
          <w:szCs w:val="28"/>
        </w:rPr>
      </w:pPr>
    </w:p>
    <w:p w14:paraId="78C4A12F" w14:textId="04A1BB19" w:rsidR="00EE6FF7" w:rsidRPr="00F4347F" w:rsidRDefault="00143485" w:rsidP="00E729DA">
      <w:pPr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  <w:r w:rsidR="008C5DB5" w:rsidRPr="00F4347F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2A68916B" w14:textId="77777777" w:rsidR="008C5DB5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918"/>
        <w:gridCol w:w="7162"/>
      </w:tblGrid>
      <w:tr w:rsidR="004B4E66" w:rsidRPr="005D3AD3" w14:paraId="4ED314F5" w14:textId="77777777" w:rsidTr="00391BC8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089F8DC4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8788" w:type="dxa"/>
            <w:gridSpan w:val="3"/>
            <w:vAlign w:val="center"/>
          </w:tcPr>
          <w:p w14:paraId="088A49DD" w14:textId="77777777" w:rsidR="00E729DA" w:rsidRPr="00E729DA" w:rsidRDefault="00E729DA" w:rsidP="00E729DA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</w:rPr>
            </w:pPr>
            <w:r w:rsidRPr="00E729DA">
              <w:rPr>
                <w:rFonts w:ascii="Calibri" w:eastAsia="Calibri" w:hAnsi="Calibri"/>
                <w:b/>
                <w:color w:val="002060"/>
              </w:rPr>
              <w:t>SZKOLENIA DLA PRACOWNIKÓW SZPITALA</w:t>
            </w:r>
          </w:p>
          <w:p w14:paraId="7BD8FF9D" w14:textId="3C4048FA" w:rsidR="004B4E66" w:rsidRPr="005D3AD3" w:rsidRDefault="00E729DA" w:rsidP="00E729DA">
            <w:pPr>
              <w:spacing w:after="0"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</w:rPr>
            </w:pPr>
            <w:r w:rsidRPr="00E729DA">
              <w:rPr>
                <w:rFonts w:ascii="Calibri" w:eastAsia="Calibri" w:hAnsi="Calibri"/>
                <w:b/>
                <w:color w:val="002060"/>
              </w:rPr>
              <w:t>W RAMACH PROGRAMU „DOSTĘPNOŚĆ PLUS DLA ZDROWIA”</w:t>
            </w:r>
          </w:p>
        </w:tc>
      </w:tr>
      <w:tr w:rsidR="004B4E66" w:rsidRPr="005D3AD3" w14:paraId="4B312719" w14:textId="77777777" w:rsidTr="00391BC8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12D7DCA3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8788" w:type="dxa"/>
            <w:gridSpan w:val="3"/>
          </w:tcPr>
          <w:p w14:paraId="7E3826B0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</w:rPr>
              <w:t>64–920 Piła, ul. Rydygiera 1</w:t>
            </w:r>
          </w:p>
        </w:tc>
      </w:tr>
      <w:tr w:rsidR="004B4E66" w:rsidRPr="005D3AD3" w14:paraId="765E74FD" w14:textId="77777777" w:rsidTr="00391BC8">
        <w:trPr>
          <w:trHeight w:val="1343"/>
        </w:trPr>
        <w:tc>
          <w:tcPr>
            <w:tcW w:w="2410" w:type="dxa"/>
            <w:gridSpan w:val="2"/>
            <w:shd w:val="clear" w:color="auto" w:fill="C5E0B3" w:themeFill="accent6" w:themeFillTint="66"/>
          </w:tcPr>
          <w:p w14:paraId="37B5B8FB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WYKONAWCA</w:t>
            </w:r>
          </w:p>
          <w:p w14:paraId="51865949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adres,</w:t>
            </w:r>
          </w:p>
          <w:p w14:paraId="2A1C3923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telefon</w:t>
            </w:r>
          </w:p>
          <w:p w14:paraId="17C8B19C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NIP</w:t>
            </w:r>
          </w:p>
          <w:p w14:paraId="09526280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REGON</w:t>
            </w:r>
          </w:p>
          <w:p w14:paraId="38997E26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e-mail</w:t>
            </w:r>
          </w:p>
        </w:tc>
        <w:tc>
          <w:tcPr>
            <w:tcW w:w="8080" w:type="dxa"/>
            <w:gridSpan w:val="2"/>
          </w:tcPr>
          <w:p w14:paraId="3708C678" w14:textId="77777777" w:rsidR="004B4E66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  <w:p w14:paraId="72709176" w14:textId="77777777" w:rsidR="00AB0B95" w:rsidRDefault="00AB0B95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  <w:p w14:paraId="23EF1AB5" w14:textId="77777777" w:rsidR="00AB0B95" w:rsidRDefault="00AB0B95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  <w:p w14:paraId="071FBF57" w14:textId="77777777" w:rsidR="00AB0B95" w:rsidRDefault="00AB0B95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  <w:p w14:paraId="4CFA87BA" w14:textId="77777777" w:rsidR="00AB0B95" w:rsidRDefault="00AB0B95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  <w:p w14:paraId="219D7A43" w14:textId="77777777" w:rsidR="00AB0B95" w:rsidRDefault="00AB0B95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  <w:p w14:paraId="738953BD" w14:textId="4235B640" w:rsidR="00AB0B95" w:rsidRPr="00391BC8" w:rsidRDefault="00AB0B95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4B4E66" w:rsidRPr="005D3AD3" w14:paraId="410A11F8" w14:textId="77777777" w:rsidTr="00391BC8">
        <w:trPr>
          <w:trHeight w:val="317"/>
        </w:trPr>
        <w:tc>
          <w:tcPr>
            <w:tcW w:w="2410" w:type="dxa"/>
            <w:gridSpan w:val="2"/>
            <w:shd w:val="clear" w:color="auto" w:fill="C5E0B3" w:themeFill="accent6" w:themeFillTint="66"/>
            <w:vAlign w:val="center"/>
          </w:tcPr>
          <w:p w14:paraId="20BB0D84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bookmarkStart w:id="1" w:name="_Hlk78443120"/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Oferowana wartość</w:t>
            </w:r>
          </w:p>
          <w:p w14:paraId="65F1F0E0" w14:textId="77777777" w:rsidR="005F3CA6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za wykonanie</w:t>
            </w:r>
            <w:r w:rsidR="00391BC8"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Pr="00391BC8">
              <w:rPr>
                <w:rFonts w:ascii="Calibri" w:eastAsia="Calibri" w:hAnsi="Calibri" w:cs="Calibri"/>
                <w:b/>
                <w:bCs/>
                <w:i/>
                <w:iCs/>
              </w:rPr>
              <w:t>zadania</w:t>
            </w:r>
          </w:p>
          <w:p w14:paraId="43024151" w14:textId="051CF31D" w:rsidR="004B4E66" w:rsidRPr="00391BC8" w:rsidRDefault="005F3CA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zgodnie z formularzem cenowym</w:t>
            </w:r>
            <w:r w:rsidRPr="00370D20">
              <w:rPr>
                <w:rFonts w:ascii="Calibri" w:eastAsia="Calibri" w:hAnsi="Calibri" w:cs="Calibri"/>
                <w:b/>
                <w:bCs/>
                <w:i/>
                <w:iCs/>
                <w:shd w:val="clear" w:color="auto" w:fill="FFE599" w:themeFill="accent4" w:themeFillTint="66"/>
              </w:rPr>
              <w:t>*</w:t>
            </w:r>
            <w:r w:rsidR="004B4E66" w:rsidRPr="00370D20">
              <w:rPr>
                <w:rFonts w:ascii="Calibri" w:eastAsia="Calibri" w:hAnsi="Calibri" w:cs="Calibri"/>
                <w:b/>
                <w:bCs/>
                <w:i/>
                <w:iCs/>
                <w:shd w:val="clear" w:color="auto" w:fill="FFE599" w:themeFill="accent4" w:themeFillTint="66"/>
              </w:rPr>
              <w:t xml:space="preserve"> </w:t>
            </w:r>
          </w:p>
          <w:p w14:paraId="48909B63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Cs/>
                <w:i/>
                <w:iCs/>
              </w:rPr>
            </w:pPr>
            <w:r w:rsidRPr="00391BC8">
              <w:rPr>
                <w:rFonts w:ascii="Calibri" w:eastAsia="Calibri" w:hAnsi="Calibri" w:cs="Calibri"/>
                <w:bCs/>
                <w:i/>
                <w:iCs/>
              </w:rPr>
              <w:t>(podlega ocenie)</w:t>
            </w:r>
          </w:p>
        </w:tc>
        <w:tc>
          <w:tcPr>
            <w:tcW w:w="8080" w:type="dxa"/>
            <w:gridSpan w:val="2"/>
            <w:vAlign w:val="center"/>
          </w:tcPr>
          <w:p w14:paraId="6EA6126F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 w:rsidRPr="00391BC8">
              <w:rPr>
                <w:rFonts w:ascii="Calibri" w:eastAsia="Calibri" w:hAnsi="Calibri" w:cs="Calibri"/>
                <w:b/>
              </w:rPr>
              <w:t xml:space="preserve">wartość brutto: </w:t>
            </w:r>
          </w:p>
          <w:p w14:paraId="741E149F" w14:textId="77777777" w:rsidR="004B4E66" w:rsidRPr="00391BC8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Cs/>
              </w:rPr>
            </w:pPr>
            <w:r w:rsidRPr="00391BC8">
              <w:rPr>
                <w:rFonts w:ascii="Calibri" w:eastAsia="Calibri" w:hAnsi="Calibri" w:cs="Calibri"/>
                <w:bCs/>
              </w:rPr>
              <w:t xml:space="preserve">VAT %: </w:t>
            </w:r>
          </w:p>
        </w:tc>
      </w:tr>
      <w:bookmarkEnd w:id="1"/>
      <w:tr w:rsidR="004B4E66" w:rsidRPr="005D3AD3" w14:paraId="391B0518" w14:textId="77777777" w:rsidTr="00391BC8">
        <w:trPr>
          <w:trHeight w:val="111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3A603AD3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162" w:type="dxa"/>
            <w:vAlign w:val="center"/>
          </w:tcPr>
          <w:p w14:paraId="18BD816E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5D3AD3">
              <w:rPr>
                <w:rFonts w:ascii="Calibri" w:eastAsia="Calibri" w:hAnsi="Calibri" w:cs="Calibri"/>
                <w:b/>
              </w:rPr>
              <w:t>60</w:t>
            </w:r>
            <w:r w:rsidRPr="005D3AD3">
              <w:rPr>
                <w:rFonts w:ascii="Calibri" w:eastAsia="Calibri" w:hAnsi="Calibri" w:cs="Calibri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4B4E66" w:rsidRPr="005D3AD3" w14:paraId="528545EA" w14:textId="77777777" w:rsidTr="00391BC8">
        <w:trPr>
          <w:trHeight w:val="127"/>
        </w:trPr>
        <w:tc>
          <w:tcPr>
            <w:tcW w:w="3328" w:type="dxa"/>
            <w:gridSpan w:val="3"/>
            <w:shd w:val="clear" w:color="auto" w:fill="FBE4D5" w:themeFill="accent2" w:themeFillTint="33"/>
            <w:vAlign w:val="center"/>
          </w:tcPr>
          <w:p w14:paraId="5C9F4308" w14:textId="77777777" w:rsidR="004B4E66" w:rsidRPr="005D3AD3" w:rsidRDefault="004B4E66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162" w:type="dxa"/>
            <w:vAlign w:val="center"/>
          </w:tcPr>
          <w:p w14:paraId="64DB7786" w14:textId="7208CD00" w:rsidR="004B4E66" w:rsidRPr="005D3AD3" w:rsidRDefault="00E729DA" w:rsidP="004B4E6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  <w:r w:rsidR="004B4E66" w:rsidRPr="004B4E66">
              <w:rPr>
                <w:rFonts w:ascii="Calibri" w:eastAsia="Calibri" w:hAnsi="Calibri" w:cs="Calibri"/>
                <w:b/>
              </w:rPr>
              <w:t xml:space="preserve"> dni od daty podpisania umowy</w:t>
            </w:r>
          </w:p>
        </w:tc>
      </w:tr>
      <w:tr w:rsidR="004B4E66" w:rsidRPr="005D3AD3" w14:paraId="45831BDC" w14:textId="77777777" w:rsidTr="00391BC8">
        <w:trPr>
          <w:trHeight w:val="127"/>
        </w:trPr>
        <w:tc>
          <w:tcPr>
            <w:tcW w:w="10490" w:type="dxa"/>
            <w:gridSpan w:val="4"/>
            <w:shd w:val="clear" w:color="auto" w:fill="FBE4D5" w:themeFill="accent2" w:themeFillTint="33"/>
            <w:vAlign w:val="center"/>
          </w:tcPr>
          <w:p w14:paraId="5DD813F9" w14:textId="77777777" w:rsidR="004B4E66" w:rsidRDefault="004B4E66" w:rsidP="00391B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4B4E66" w:rsidRPr="005D3AD3" w14:paraId="29A94ACD" w14:textId="77777777" w:rsidTr="00391BC8">
        <w:trPr>
          <w:trHeight w:val="127"/>
        </w:trPr>
        <w:tc>
          <w:tcPr>
            <w:tcW w:w="10490" w:type="dxa"/>
            <w:gridSpan w:val="4"/>
            <w:vAlign w:val="center"/>
          </w:tcPr>
          <w:p w14:paraId="51D0B00C" w14:textId="77777777" w:rsidR="004B4E66" w:rsidRPr="00D917B9" w:rsidRDefault="004B4E66" w:rsidP="002A118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4DFE9021" w14:textId="2E3C4FB5" w:rsidR="004B4E66" w:rsidRPr="00D917B9" w:rsidRDefault="004B4E66" w:rsidP="002A118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w przypadku wybrania naszej oferty, jako najkorzystniejszej, zobowiązujemy się do zawarcia pisemnej umowy w terminie i</w:t>
            </w:r>
            <w:r w:rsidR="00751065">
              <w:rPr>
                <w:rFonts w:cs="Calibri"/>
                <w:sz w:val="20"/>
                <w:szCs w:val="20"/>
              </w:rPr>
              <w:t> </w:t>
            </w:r>
            <w:r w:rsidRPr="00D917B9">
              <w:rPr>
                <w:rFonts w:cs="Calibri"/>
                <w:sz w:val="20"/>
                <w:szCs w:val="20"/>
              </w:rPr>
              <w:t xml:space="preserve">w miejscu wskazanym przez Zamawiającego oraz na warunkach określonych we wzorze umowy. </w:t>
            </w:r>
          </w:p>
          <w:p w14:paraId="39EC1EAD" w14:textId="77777777" w:rsidR="004B4E66" w:rsidRPr="00D917B9" w:rsidRDefault="004B4E66" w:rsidP="002A118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3261A0C6" w14:textId="19861CA8" w:rsidR="004B4E66" w:rsidRPr="00D917B9" w:rsidRDefault="004B4E66" w:rsidP="002A118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</w:t>
            </w:r>
            <w:r w:rsidR="00462D74">
              <w:rPr>
                <w:rFonts w:cs="Calibri"/>
                <w:sz w:val="20"/>
                <w:szCs w:val="20"/>
              </w:rPr>
              <w:t xml:space="preserve"> </w:t>
            </w:r>
            <w:r w:rsidRPr="00D917B9">
              <w:rPr>
                <w:rFonts w:cs="Calibri"/>
                <w:sz w:val="20"/>
                <w:szCs w:val="20"/>
              </w:rPr>
              <w:t xml:space="preserve"> projektem umowy i nie wnosimy zastrzeżeń, co do jej treści </w:t>
            </w:r>
          </w:p>
          <w:p w14:paraId="6661A22C" w14:textId="2AA587E7" w:rsidR="004B4E66" w:rsidRPr="00D917B9" w:rsidRDefault="004B4E66" w:rsidP="002A118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</w:t>
            </w:r>
            <w:r w:rsidR="00751065">
              <w:rPr>
                <w:rFonts w:cs="Calibri"/>
                <w:sz w:val="20"/>
                <w:szCs w:val="20"/>
              </w:rPr>
              <w:t> </w:t>
            </w:r>
            <w:r w:rsidRPr="00D917B9">
              <w:rPr>
                <w:rFonts w:cs="Calibri"/>
                <w:sz w:val="20"/>
                <w:szCs w:val="20"/>
              </w:rPr>
              <w:t>przypadku wyboru niniejszej oferty</w:t>
            </w:r>
          </w:p>
          <w:p w14:paraId="4A974E72" w14:textId="77777777" w:rsidR="004B4E66" w:rsidRPr="004100B8" w:rsidRDefault="004B4E66" w:rsidP="002A1184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</w:tc>
      </w:tr>
      <w:tr w:rsidR="00DD5C24" w:rsidRPr="005D3AD3" w14:paraId="29B2A457" w14:textId="77777777" w:rsidTr="00391BC8">
        <w:trPr>
          <w:trHeight w:val="127"/>
        </w:trPr>
        <w:tc>
          <w:tcPr>
            <w:tcW w:w="10490" w:type="dxa"/>
            <w:gridSpan w:val="4"/>
            <w:vAlign w:val="center"/>
          </w:tcPr>
          <w:p w14:paraId="054BCADD" w14:textId="3097F479" w:rsidR="0003150A" w:rsidRPr="00AB5535" w:rsidRDefault="00AB5535" w:rsidP="00AB5535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6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B5535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="0003150A" w:rsidRPr="00AB5535">
              <w:rPr>
                <w:rFonts w:cs="Calibri"/>
                <w:b/>
                <w:bCs/>
                <w:sz w:val="20"/>
                <w:szCs w:val="20"/>
              </w:rPr>
              <w:t>yspon</w:t>
            </w:r>
            <w:r w:rsidRPr="00AB5535">
              <w:rPr>
                <w:rFonts w:cs="Calibri"/>
                <w:b/>
                <w:bCs/>
                <w:sz w:val="20"/>
                <w:szCs w:val="20"/>
              </w:rPr>
              <w:t>ujemy</w:t>
            </w:r>
            <w:r w:rsidR="0003150A" w:rsidRPr="00AB5535">
              <w:rPr>
                <w:rFonts w:cs="Calibri"/>
                <w:b/>
                <w:bCs/>
                <w:sz w:val="20"/>
                <w:szCs w:val="20"/>
              </w:rPr>
              <w:t xml:space="preserve"> co najmniej dwiema osobami zaliczanymi do kadry szkoleniowej, które</w:t>
            </w:r>
            <w:r w:rsidRPr="00AB5535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03150A" w:rsidRPr="00AB5535">
              <w:rPr>
                <w:rFonts w:cs="Calibri"/>
                <w:b/>
                <w:bCs/>
                <w:sz w:val="20"/>
                <w:szCs w:val="20"/>
              </w:rPr>
              <w:t xml:space="preserve">posiadają odpowiednie certyfikaty trenerskie </w:t>
            </w:r>
          </w:p>
          <w:p w14:paraId="2ECDD6B5" w14:textId="41144935" w:rsidR="00AB5535" w:rsidRPr="00AB0B95" w:rsidRDefault="00AB5535" w:rsidP="00AB0B95">
            <w:pPr>
              <w:pStyle w:val="Akapitzlist"/>
              <w:numPr>
                <w:ilvl w:val="0"/>
                <w:numId w:val="17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AB5535">
              <w:rPr>
                <w:rFonts w:cs="Calibri"/>
                <w:b/>
                <w:bCs/>
                <w:sz w:val="20"/>
                <w:szCs w:val="20"/>
              </w:rPr>
              <w:t>p</w:t>
            </w:r>
            <w:r w:rsidR="0003150A" w:rsidRPr="00AB5535">
              <w:rPr>
                <w:rFonts w:cs="Calibri"/>
                <w:b/>
                <w:bCs/>
                <w:sz w:val="20"/>
                <w:szCs w:val="20"/>
              </w:rPr>
              <w:t>osiada</w:t>
            </w:r>
            <w:r w:rsidRPr="00AB5535">
              <w:rPr>
                <w:rFonts w:cs="Calibri"/>
                <w:b/>
                <w:bCs/>
                <w:sz w:val="20"/>
                <w:szCs w:val="20"/>
              </w:rPr>
              <w:t>my</w:t>
            </w:r>
            <w:r w:rsidR="0003150A" w:rsidRPr="00AB5535">
              <w:rPr>
                <w:rFonts w:cs="Calibri"/>
                <w:b/>
                <w:bCs/>
                <w:sz w:val="20"/>
                <w:szCs w:val="20"/>
              </w:rPr>
              <w:t xml:space="preserve"> uprawnie</w:t>
            </w:r>
            <w:r w:rsidR="00751065">
              <w:rPr>
                <w:rFonts w:cs="Calibri"/>
                <w:b/>
                <w:bCs/>
                <w:sz w:val="20"/>
                <w:szCs w:val="20"/>
              </w:rPr>
              <w:t>nia</w:t>
            </w:r>
            <w:r w:rsidR="0003150A" w:rsidRPr="00AB5535">
              <w:rPr>
                <w:rFonts w:cs="Calibri"/>
                <w:b/>
                <w:bCs/>
                <w:sz w:val="20"/>
                <w:szCs w:val="20"/>
              </w:rPr>
              <w:t xml:space="preserve"> do wykonywania działalności </w:t>
            </w:r>
            <w:r w:rsidR="00751065">
              <w:rPr>
                <w:rFonts w:cs="Calibri"/>
                <w:b/>
                <w:bCs/>
                <w:sz w:val="20"/>
                <w:szCs w:val="20"/>
              </w:rPr>
              <w:t>związanej z przedmiotem zamówienia</w:t>
            </w:r>
            <w:r w:rsidR="0003150A" w:rsidRPr="00AB5535">
              <w:rPr>
                <w:rFonts w:cs="Calibri"/>
                <w:b/>
                <w:bCs/>
                <w:sz w:val="20"/>
                <w:szCs w:val="20"/>
              </w:rPr>
              <w:t>, jeżeli przepisy</w:t>
            </w:r>
            <w:r w:rsidRPr="00AB5535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03150A" w:rsidRPr="00AB5535">
              <w:rPr>
                <w:rFonts w:cs="Calibri"/>
                <w:b/>
                <w:bCs/>
                <w:sz w:val="20"/>
                <w:szCs w:val="20"/>
              </w:rPr>
              <w:t>prawa nakładają obowiązek ich posiadania</w:t>
            </w:r>
          </w:p>
        </w:tc>
      </w:tr>
    </w:tbl>
    <w:p w14:paraId="02F1B252" w14:textId="31681AFB" w:rsidR="005F3CA6" w:rsidRDefault="005F3CA6" w:rsidP="009D7A4A">
      <w:pPr>
        <w:spacing w:after="0" w:line="276" w:lineRule="auto"/>
        <w:rPr>
          <w:rFonts w:cstheme="minorHAnsi"/>
          <w:b/>
        </w:rPr>
      </w:pPr>
    </w:p>
    <w:p w14:paraId="01DFE355" w14:textId="77777777" w:rsidR="00AB0B95" w:rsidRDefault="00AB0B95" w:rsidP="009D7A4A">
      <w:pPr>
        <w:spacing w:after="0" w:line="276" w:lineRule="auto"/>
        <w:rPr>
          <w:rFonts w:cstheme="minorHAnsi"/>
          <w:b/>
        </w:rPr>
      </w:pPr>
    </w:p>
    <w:p w14:paraId="5EA756B7" w14:textId="62E84025" w:rsidR="008C5DB5" w:rsidRDefault="008C5DB5" w:rsidP="009D7A4A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54B685D1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79388CDF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3EAA2555" w14:textId="77777777" w:rsidTr="007720CB">
        <w:tc>
          <w:tcPr>
            <w:tcW w:w="8930" w:type="dxa"/>
          </w:tcPr>
          <w:p w14:paraId="09814113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206706E5" w14:textId="77777777" w:rsidR="008C5DB5" w:rsidRDefault="008C5DB5" w:rsidP="00895E45">
      <w:pPr>
        <w:numPr>
          <w:ilvl w:val="0"/>
          <w:numId w:val="6"/>
        </w:numPr>
        <w:spacing w:after="0" w:line="276" w:lineRule="auto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720CB" w:rsidRPr="007720CB" w14:paraId="74ADE78B" w14:textId="77777777" w:rsidTr="00370D20">
        <w:tc>
          <w:tcPr>
            <w:tcW w:w="8930" w:type="dxa"/>
          </w:tcPr>
          <w:p w14:paraId="2B8050F1" w14:textId="77777777" w:rsidR="007720CB" w:rsidRPr="007720CB" w:rsidRDefault="007720CB" w:rsidP="005E5BAE">
            <w:pPr>
              <w:spacing w:before="240" w:line="276" w:lineRule="auto"/>
              <w:contextualSpacing/>
              <w:rPr>
                <w:rFonts w:cstheme="minorHAnsi"/>
              </w:rPr>
            </w:pPr>
          </w:p>
        </w:tc>
      </w:tr>
    </w:tbl>
    <w:p w14:paraId="4E98AFF7" w14:textId="77777777" w:rsidR="007720CB" w:rsidRDefault="007720CB" w:rsidP="007720CB">
      <w:pPr>
        <w:spacing w:after="0" w:line="276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</w:t>
      </w:r>
      <w:r w:rsidR="00DE5208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</w:t>
      </w:r>
      <w:r w:rsidR="00391BC8">
        <w:rPr>
          <w:rFonts w:cstheme="minorHAnsi"/>
          <w:bCs/>
          <w:iCs/>
        </w:rPr>
        <w:t xml:space="preserve">Telefon, </w:t>
      </w:r>
      <w:r>
        <w:rPr>
          <w:rFonts w:cstheme="minorHAnsi"/>
          <w:bCs/>
          <w:iCs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7720CB" w14:paraId="61173A3F" w14:textId="77777777" w:rsidTr="00370D20">
        <w:tc>
          <w:tcPr>
            <w:tcW w:w="8962" w:type="dxa"/>
          </w:tcPr>
          <w:p w14:paraId="52A362EF" w14:textId="77777777" w:rsidR="007720CB" w:rsidRDefault="007720CB" w:rsidP="005E5BAE">
            <w:pPr>
              <w:spacing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44E0350F" w14:textId="77777777" w:rsidR="005F3CA6" w:rsidRDefault="005F3CA6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</w:p>
    <w:p w14:paraId="53227168" w14:textId="24394A32" w:rsidR="008C5DB5" w:rsidRPr="00391BC8" w:rsidRDefault="008C5DB5" w:rsidP="00391BC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Oświadczamy, iż powyższe zamówienie:</w:t>
      </w:r>
      <w:r w:rsidR="005F3CA6">
        <w:rPr>
          <w:rFonts w:cstheme="minorHAnsi"/>
        </w:rPr>
        <w:t xml:space="preserve"> </w:t>
      </w:r>
      <w:r w:rsidRPr="00391BC8">
        <w:rPr>
          <w:rFonts w:cstheme="minorHAnsi"/>
          <w:i/>
          <w:iCs/>
        </w:rPr>
        <w:t>w całości zrealizujemy sami</w:t>
      </w:r>
      <w:r w:rsidR="00391BC8" w:rsidRPr="00391BC8">
        <w:rPr>
          <w:rFonts w:cstheme="minorHAnsi"/>
          <w:i/>
          <w:iCs/>
        </w:rPr>
        <w:t xml:space="preserve"> / </w:t>
      </w:r>
      <w:r w:rsidRPr="00391BC8">
        <w:rPr>
          <w:rFonts w:cstheme="minorHAnsi"/>
          <w:i/>
          <w:iCs/>
        </w:rPr>
        <w:t>zrealizujemy przy udziale podwykonawcy</w:t>
      </w:r>
      <w:r w:rsidR="004100B8">
        <w:rPr>
          <w:rFonts w:cstheme="minorHAnsi"/>
        </w:rPr>
        <w:t>: ………………………………….</w:t>
      </w:r>
      <w:r w:rsidR="00391BC8">
        <w:rPr>
          <w:rFonts w:cstheme="minorHAnsi"/>
        </w:rPr>
        <w:t xml:space="preserve"> </w:t>
      </w:r>
      <w:r w:rsidR="004100B8" w:rsidRPr="004100B8">
        <w:rPr>
          <w:rFonts w:cstheme="minorHAnsi"/>
          <w:bCs/>
          <w:sz w:val="20"/>
        </w:rPr>
        <w:t xml:space="preserve"> </w:t>
      </w:r>
      <w:r w:rsidR="005F3CA6">
        <w:rPr>
          <w:rFonts w:cstheme="minorHAnsi"/>
          <w:bCs/>
          <w:sz w:val="20"/>
        </w:rPr>
        <w:t>(</w:t>
      </w:r>
      <w:r w:rsidR="004100B8" w:rsidRPr="004100B8">
        <w:rPr>
          <w:rFonts w:cstheme="minorHAnsi"/>
          <w:bCs/>
          <w:sz w:val="20"/>
        </w:rPr>
        <w:t>niepotrzebne skreślić</w:t>
      </w:r>
      <w:r w:rsidR="005F3CA6">
        <w:rPr>
          <w:rFonts w:cstheme="minorHAnsi"/>
          <w:bCs/>
          <w:sz w:val="20"/>
        </w:rPr>
        <w:t xml:space="preserve"> lub usunąć)</w:t>
      </w:r>
    </w:p>
    <w:p w14:paraId="6FBDCAAD" w14:textId="77777777" w:rsidR="005F3CA6" w:rsidRDefault="005F3CA6" w:rsidP="00391BC8">
      <w:pPr>
        <w:jc w:val="center"/>
        <w:rPr>
          <w:b/>
          <w:bCs/>
          <w:u w:val="single"/>
        </w:rPr>
      </w:pPr>
    </w:p>
    <w:p w14:paraId="4D8C8E3B" w14:textId="77777777" w:rsidR="005F3CA6" w:rsidRDefault="005F3CA6" w:rsidP="00391BC8">
      <w:pPr>
        <w:jc w:val="center"/>
        <w:rPr>
          <w:b/>
          <w:bCs/>
          <w:u w:val="single"/>
        </w:rPr>
      </w:pPr>
    </w:p>
    <w:p w14:paraId="6B65798C" w14:textId="5B3C6AD6" w:rsidR="008C5DB5" w:rsidRPr="004100B8" w:rsidRDefault="005F3CA6" w:rsidP="00391BC8">
      <w:pPr>
        <w:jc w:val="center"/>
        <w:rPr>
          <w:b/>
          <w:bCs/>
          <w:u w:val="single"/>
        </w:rPr>
      </w:pPr>
      <w:r w:rsidRPr="00370D20">
        <w:rPr>
          <w:b/>
          <w:bCs/>
          <w:u w:val="single"/>
          <w:shd w:val="clear" w:color="auto" w:fill="FFE599" w:themeFill="accent4" w:themeFillTint="66"/>
        </w:rPr>
        <w:t>*</w:t>
      </w:r>
      <w:r w:rsidR="00370D20">
        <w:rPr>
          <w:b/>
          <w:bCs/>
          <w:u w:val="single"/>
        </w:rPr>
        <w:t xml:space="preserve"> </w:t>
      </w:r>
      <w:r w:rsidR="004100B8" w:rsidRPr="004100B8">
        <w:rPr>
          <w:b/>
          <w:bCs/>
          <w:u w:val="single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121"/>
        <w:gridCol w:w="993"/>
        <w:gridCol w:w="1417"/>
        <w:gridCol w:w="1558"/>
        <w:gridCol w:w="568"/>
        <w:gridCol w:w="1384"/>
      </w:tblGrid>
      <w:tr w:rsidR="004100B8" w14:paraId="37036D1D" w14:textId="77777777" w:rsidTr="00F660F4">
        <w:tc>
          <w:tcPr>
            <w:tcW w:w="523" w:type="dxa"/>
            <w:shd w:val="clear" w:color="auto" w:fill="BDD6EE" w:themeFill="accent1" w:themeFillTint="66"/>
          </w:tcPr>
          <w:p w14:paraId="2EF4D6BD" w14:textId="77777777" w:rsidR="004100B8" w:rsidRPr="004100B8" w:rsidRDefault="004100B8" w:rsidP="004100B8">
            <w:pPr>
              <w:rPr>
                <w:b/>
                <w:bCs/>
              </w:rPr>
            </w:pPr>
            <w:r w:rsidRPr="004100B8">
              <w:rPr>
                <w:b/>
                <w:bCs/>
              </w:rPr>
              <w:t>LP.</w:t>
            </w:r>
          </w:p>
        </w:tc>
        <w:tc>
          <w:tcPr>
            <w:tcW w:w="4121" w:type="dxa"/>
            <w:shd w:val="clear" w:color="auto" w:fill="BDD6EE" w:themeFill="accent1" w:themeFillTint="66"/>
          </w:tcPr>
          <w:p w14:paraId="01DED347" w14:textId="77777777" w:rsidR="004100B8" w:rsidRPr="004100B8" w:rsidRDefault="004100B8" w:rsidP="004100B8">
            <w:pPr>
              <w:rPr>
                <w:b/>
                <w:bCs/>
              </w:rPr>
            </w:pPr>
            <w:r w:rsidRPr="004100B8">
              <w:rPr>
                <w:b/>
                <w:bCs/>
              </w:rPr>
              <w:t>Asortyment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5C5BEA43" w14:textId="45CAED8F" w:rsidR="004100B8" w:rsidRPr="004100B8" w:rsidRDefault="00F660F4" w:rsidP="004100B8">
            <w:pPr>
              <w:rPr>
                <w:b/>
                <w:bCs/>
              </w:rPr>
            </w:pPr>
            <w:r w:rsidRPr="004100B8">
              <w:rPr>
                <w:b/>
                <w:bCs/>
              </w:rPr>
              <w:t>I</w:t>
            </w:r>
            <w:r w:rsidR="004100B8" w:rsidRPr="004100B8">
              <w:rPr>
                <w:b/>
                <w:bCs/>
              </w:rPr>
              <w:t>lość</w:t>
            </w:r>
            <w:r>
              <w:rPr>
                <w:b/>
                <w:bCs/>
              </w:rPr>
              <w:t xml:space="preserve">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36F145" w14:textId="77777777" w:rsidR="004100B8" w:rsidRDefault="004100B8" w:rsidP="004100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zł netto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D2C83F" w14:textId="77777777" w:rsidR="004100B8" w:rsidRDefault="004100B8" w:rsidP="004100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zł netto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458ED1B" w14:textId="77777777" w:rsidR="004100B8" w:rsidRDefault="004100B8" w:rsidP="004100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28D04F1" w14:textId="77777777" w:rsidR="004100B8" w:rsidRDefault="004100B8" w:rsidP="004100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zł brutto</w:t>
            </w:r>
          </w:p>
        </w:tc>
      </w:tr>
      <w:tr w:rsidR="004100B8" w:rsidRPr="004100B8" w14:paraId="56D27197" w14:textId="77777777" w:rsidTr="00F660F4">
        <w:tc>
          <w:tcPr>
            <w:tcW w:w="523" w:type="dxa"/>
          </w:tcPr>
          <w:p w14:paraId="197DCA07" w14:textId="77777777" w:rsidR="004100B8" w:rsidRDefault="004100B8" w:rsidP="004100B8">
            <w:r>
              <w:t>1</w:t>
            </w:r>
          </w:p>
        </w:tc>
        <w:tc>
          <w:tcPr>
            <w:tcW w:w="4121" w:type="dxa"/>
          </w:tcPr>
          <w:p w14:paraId="146BA938" w14:textId="7B1F6679" w:rsidR="004100B8" w:rsidRPr="00E729DA" w:rsidRDefault="00E729DA" w:rsidP="004100B8">
            <w:r w:rsidRPr="00E729DA">
              <w:t>Komunikacja z osobami w kryzysie zdrowia psychicznego</w:t>
            </w:r>
            <w:r w:rsidR="002C5980">
              <w:t xml:space="preserve"> </w:t>
            </w:r>
            <w:r w:rsidR="00F3339D">
              <w:t>-</w:t>
            </w:r>
          </w:p>
        </w:tc>
        <w:tc>
          <w:tcPr>
            <w:tcW w:w="993" w:type="dxa"/>
          </w:tcPr>
          <w:p w14:paraId="014790D4" w14:textId="2CA40709" w:rsidR="004100B8" w:rsidRPr="00E729DA" w:rsidRDefault="00E729DA" w:rsidP="005F3CA6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14:paraId="318BD36F" w14:textId="77777777" w:rsidR="004100B8" w:rsidRPr="00E729DA" w:rsidRDefault="004100B8" w:rsidP="004100B8"/>
        </w:tc>
        <w:tc>
          <w:tcPr>
            <w:tcW w:w="1558" w:type="dxa"/>
          </w:tcPr>
          <w:p w14:paraId="5C3B0890" w14:textId="77777777" w:rsidR="004100B8" w:rsidRPr="00E729DA" w:rsidRDefault="004100B8" w:rsidP="004100B8"/>
        </w:tc>
        <w:tc>
          <w:tcPr>
            <w:tcW w:w="568" w:type="dxa"/>
          </w:tcPr>
          <w:p w14:paraId="5FC46D57" w14:textId="77777777" w:rsidR="004100B8" w:rsidRPr="00E729DA" w:rsidRDefault="004100B8" w:rsidP="004100B8"/>
        </w:tc>
        <w:tc>
          <w:tcPr>
            <w:tcW w:w="1384" w:type="dxa"/>
          </w:tcPr>
          <w:p w14:paraId="0DA38FDB" w14:textId="77777777" w:rsidR="004100B8" w:rsidRPr="00E729DA" w:rsidRDefault="004100B8" w:rsidP="004100B8"/>
        </w:tc>
      </w:tr>
      <w:tr w:rsidR="004100B8" w14:paraId="2E749830" w14:textId="77777777" w:rsidTr="00F660F4">
        <w:tc>
          <w:tcPr>
            <w:tcW w:w="523" w:type="dxa"/>
            <w:tcBorders>
              <w:bottom w:val="single" w:sz="4" w:space="0" w:color="auto"/>
            </w:tcBorders>
          </w:tcPr>
          <w:p w14:paraId="625C8E10" w14:textId="77777777" w:rsidR="004100B8" w:rsidRDefault="004100B8" w:rsidP="004100B8">
            <w:r>
              <w:t>2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14:paraId="35D8AA57" w14:textId="24F9B394" w:rsidR="004100B8" w:rsidRPr="00BA285A" w:rsidRDefault="00F660F4" w:rsidP="004100B8">
            <w:pPr>
              <w:rPr>
                <w:lang w:val="en-US"/>
              </w:rPr>
            </w:pPr>
            <w:r w:rsidRPr="00F660F4">
              <w:t>Znajomość podstaw języka</w:t>
            </w:r>
            <w:r w:rsidRPr="00F660F4">
              <w:rPr>
                <w:lang w:val="en-US"/>
              </w:rPr>
              <w:t xml:space="preserve"> </w:t>
            </w:r>
            <w:r w:rsidRPr="00F660F4">
              <w:t>migowego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40B9350" w14:textId="12EC1DBB" w:rsidR="004100B8" w:rsidRDefault="00F660F4" w:rsidP="005F3CA6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1F3762" w14:textId="77777777" w:rsidR="004100B8" w:rsidRDefault="004100B8" w:rsidP="004100B8"/>
        </w:tc>
        <w:tc>
          <w:tcPr>
            <w:tcW w:w="1558" w:type="dxa"/>
            <w:tcBorders>
              <w:bottom w:val="single" w:sz="4" w:space="0" w:color="auto"/>
            </w:tcBorders>
          </w:tcPr>
          <w:p w14:paraId="579C83D7" w14:textId="77777777" w:rsidR="004100B8" w:rsidRDefault="004100B8" w:rsidP="004100B8"/>
        </w:tc>
        <w:tc>
          <w:tcPr>
            <w:tcW w:w="568" w:type="dxa"/>
          </w:tcPr>
          <w:p w14:paraId="2A7AB5C2" w14:textId="77777777" w:rsidR="004100B8" w:rsidRDefault="004100B8" w:rsidP="004100B8"/>
        </w:tc>
        <w:tc>
          <w:tcPr>
            <w:tcW w:w="1384" w:type="dxa"/>
          </w:tcPr>
          <w:p w14:paraId="409BA779" w14:textId="77777777" w:rsidR="004100B8" w:rsidRDefault="004100B8" w:rsidP="004100B8"/>
        </w:tc>
      </w:tr>
      <w:tr w:rsidR="00E729DA" w14:paraId="5656DCE8" w14:textId="77777777" w:rsidTr="00F660F4">
        <w:tc>
          <w:tcPr>
            <w:tcW w:w="523" w:type="dxa"/>
            <w:tcBorders>
              <w:bottom w:val="single" w:sz="4" w:space="0" w:color="auto"/>
            </w:tcBorders>
          </w:tcPr>
          <w:p w14:paraId="3C0CD611" w14:textId="5D65A47E" w:rsidR="00E729DA" w:rsidRDefault="00E729DA" w:rsidP="004100B8">
            <w:r>
              <w:t>3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14:paraId="537D0CDC" w14:textId="2ABFBE45" w:rsidR="00E729DA" w:rsidRPr="00F660F4" w:rsidRDefault="00F660F4" w:rsidP="004100B8">
            <w:r w:rsidRPr="00F660F4">
              <w:t>Komunikacja przestrzenna (rozwiązania architektoniczne "bez barier”)</w:t>
            </w:r>
            <w:r>
              <w:t xml:space="preserve"> – kadra zarządzająca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F634715" w14:textId="195572B3" w:rsidR="00E729DA" w:rsidRDefault="00F660F4" w:rsidP="005F3CA6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AAF7CD" w14:textId="77777777" w:rsidR="00E729DA" w:rsidRDefault="00E729DA" w:rsidP="004100B8"/>
        </w:tc>
        <w:tc>
          <w:tcPr>
            <w:tcW w:w="1558" w:type="dxa"/>
            <w:tcBorders>
              <w:bottom w:val="single" w:sz="4" w:space="0" w:color="auto"/>
            </w:tcBorders>
          </w:tcPr>
          <w:p w14:paraId="1FF14107" w14:textId="77777777" w:rsidR="00E729DA" w:rsidRDefault="00E729DA" w:rsidP="004100B8"/>
        </w:tc>
        <w:tc>
          <w:tcPr>
            <w:tcW w:w="568" w:type="dxa"/>
          </w:tcPr>
          <w:p w14:paraId="05585CF3" w14:textId="77777777" w:rsidR="00E729DA" w:rsidRDefault="00E729DA" w:rsidP="004100B8"/>
        </w:tc>
        <w:tc>
          <w:tcPr>
            <w:tcW w:w="1384" w:type="dxa"/>
          </w:tcPr>
          <w:p w14:paraId="29F27A9F" w14:textId="77777777" w:rsidR="00E729DA" w:rsidRDefault="00E729DA" w:rsidP="004100B8"/>
        </w:tc>
      </w:tr>
      <w:tr w:rsidR="00F660F4" w14:paraId="4EB6C762" w14:textId="77777777" w:rsidTr="00F660F4">
        <w:tc>
          <w:tcPr>
            <w:tcW w:w="523" w:type="dxa"/>
            <w:tcBorders>
              <w:bottom w:val="single" w:sz="4" w:space="0" w:color="auto"/>
            </w:tcBorders>
          </w:tcPr>
          <w:p w14:paraId="3744ABD8" w14:textId="1F646B6A" w:rsidR="00F660F4" w:rsidRDefault="00F660F4" w:rsidP="00F660F4">
            <w:r>
              <w:t>4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14:paraId="60815D00" w14:textId="6394394A" w:rsidR="00F660F4" w:rsidRPr="00F660F4" w:rsidRDefault="00F660F4" w:rsidP="00F660F4">
            <w:r w:rsidRPr="00F660F4">
              <w:t>Komunikacja przestrzenna (rozwiązania architektoniczne "bez barier”)</w:t>
            </w:r>
            <w:r>
              <w:t xml:space="preserve"> – pozostali pracownicy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DD9C501" w14:textId="7E1DFA8A" w:rsidR="00F660F4" w:rsidRDefault="00F660F4" w:rsidP="005F3CA6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67A8CF" w14:textId="77777777" w:rsidR="00F660F4" w:rsidRDefault="00F660F4" w:rsidP="00F660F4"/>
        </w:tc>
        <w:tc>
          <w:tcPr>
            <w:tcW w:w="1558" w:type="dxa"/>
            <w:tcBorders>
              <w:bottom w:val="single" w:sz="4" w:space="0" w:color="auto"/>
            </w:tcBorders>
          </w:tcPr>
          <w:p w14:paraId="51C3C0D3" w14:textId="77777777" w:rsidR="00F660F4" w:rsidRDefault="00F660F4" w:rsidP="00F660F4"/>
        </w:tc>
        <w:tc>
          <w:tcPr>
            <w:tcW w:w="568" w:type="dxa"/>
          </w:tcPr>
          <w:p w14:paraId="5DC93E42" w14:textId="77777777" w:rsidR="00F660F4" w:rsidRDefault="00F660F4" w:rsidP="00F660F4"/>
        </w:tc>
        <w:tc>
          <w:tcPr>
            <w:tcW w:w="1384" w:type="dxa"/>
          </w:tcPr>
          <w:p w14:paraId="0C66617E" w14:textId="77777777" w:rsidR="00F660F4" w:rsidRDefault="00F660F4" w:rsidP="00F660F4"/>
        </w:tc>
      </w:tr>
      <w:tr w:rsidR="00F660F4" w14:paraId="20A4795C" w14:textId="77777777" w:rsidTr="00F660F4">
        <w:tc>
          <w:tcPr>
            <w:tcW w:w="523" w:type="dxa"/>
            <w:tcBorders>
              <w:bottom w:val="single" w:sz="4" w:space="0" w:color="auto"/>
            </w:tcBorders>
          </w:tcPr>
          <w:p w14:paraId="43FBF682" w14:textId="60D086A7" w:rsidR="00F660F4" w:rsidRDefault="00F660F4" w:rsidP="00F660F4">
            <w:r>
              <w:t>5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14:paraId="342CC4C0" w14:textId="06C57945" w:rsidR="00F660F4" w:rsidRPr="005F3CA6" w:rsidRDefault="005F3CA6" w:rsidP="00F660F4">
            <w:r w:rsidRPr="005F3CA6">
              <w:t>Kompetencje społeczne w obszarze  komunikacji</w:t>
            </w:r>
            <w:r w:rsidR="000119B6">
              <w:t xml:space="preserve"> warsztaty z motywowania pracowników  do podejmowania działań  na rzecz osób z niedoskonałościami)</w:t>
            </w:r>
            <w:r w:rsidR="002C5980">
              <w:t xml:space="preserve"> </w:t>
            </w:r>
            <w:r w:rsidRPr="005F3CA6">
              <w:t>– kadra zarządzająca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84C654" w14:textId="7D775388" w:rsidR="00F660F4" w:rsidRDefault="005F3CA6" w:rsidP="005F3CA6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B9506B" w14:textId="77777777" w:rsidR="00F660F4" w:rsidRDefault="00F660F4" w:rsidP="00F660F4"/>
        </w:tc>
        <w:tc>
          <w:tcPr>
            <w:tcW w:w="1558" w:type="dxa"/>
            <w:tcBorders>
              <w:bottom w:val="single" w:sz="4" w:space="0" w:color="auto"/>
            </w:tcBorders>
          </w:tcPr>
          <w:p w14:paraId="344EF2C9" w14:textId="77777777" w:rsidR="00F660F4" w:rsidRDefault="00F660F4" w:rsidP="00F660F4"/>
        </w:tc>
        <w:tc>
          <w:tcPr>
            <w:tcW w:w="568" w:type="dxa"/>
          </w:tcPr>
          <w:p w14:paraId="53C4E1A9" w14:textId="77777777" w:rsidR="00F660F4" w:rsidRDefault="00F660F4" w:rsidP="00F660F4"/>
        </w:tc>
        <w:tc>
          <w:tcPr>
            <w:tcW w:w="1384" w:type="dxa"/>
          </w:tcPr>
          <w:p w14:paraId="4311E5AA" w14:textId="77777777" w:rsidR="00F660F4" w:rsidRDefault="00F660F4" w:rsidP="00F660F4"/>
        </w:tc>
      </w:tr>
      <w:tr w:rsidR="00F660F4" w14:paraId="344CC038" w14:textId="77777777" w:rsidTr="00F660F4">
        <w:tc>
          <w:tcPr>
            <w:tcW w:w="523" w:type="dxa"/>
            <w:tcBorders>
              <w:bottom w:val="single" w:sz="4" w:space="0" w:color="auto"/>
            </w:tcBorders>
          </w:tcPr>
          <w:p w14:paraId="49FF2B00" w14:textId="085F5C2D" w:rsidR="00F660F4" w:rsidRDefault="00F660F4" w:rsidP="00F660F4">
            <w:r>
              <w:t>6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14:paraId="5D21765D" w14:textId="60C9F1C1" w:rsidR="00F660F4" w:rsidRDefault="005F3CA6" w:rsidP="00F660F4">
            <w:r w:rsidRPr="005F3CA6">
              <w:t>Kompetencje społeczne w obszarze  komunikacji</w:t>
            </w:r>
            <w:r>
              <w:t xml:space="preserve"> </w:t>
            </w:r>
            <w:r w:rsidR="000119B6">
              <w:t>( warsztaty z motywowania pracowników  do podejmowania działań  na rzecz osób z niedoskonałościami)</w:t>
            </w:r>
            <w:r w:rsidR="002C5980">
              <w:t xml:space="preserve"> </w:t>
            </w:r>
            <w:r w:rsidRPr="005F3CA6">
              <w:t>– pozostali pracownicy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C6C60B" w14:textId="65CC8BAE" w:rsidR="00F660F4" w:rsidRDefault="005F3CA6" w:rsidP="005F3CA6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A8824A" w14:textId="77777777" w:rsidR="00F660F4" w:rsidRDefault="00F660F4" w:rsidP="00F660F4"/>
        </w:tc>
        <w:tc>
          <w:tcPr>
            <w:tcW w:w="1558" w:type="dxa"/>
            <w:tcBorders>
              <w:bottom w:val="single" w:sz="4" w:space="0" w:color="auto"/>
            </w:tcBorders>
          </w:tcPr>
          <w:p w14:paraId="0E9B391D" w14:textId="77777777" w:rsidR="00F660F4" w:rsidRDefault="00F660F4" w:rsidP="00F660F4"/>
        </w:tc>
        <w:tc>
          <w:tcPr>
            <w:tcW w:w="568" w:type="dxa"/>
          </w:tcPr>
          <w:p w14:paraId="73EAB40C" w14:textId="77777777" w:rsidR="00F660F4" w:rsidRDefault="00F660F4" w:rsidP="00F660F4"/>
        </w:tc>
        <w:tc>
          <w:tcPr>
            <w:tcW w:w="1384" w:type="dxa"/>
          </w:tcPr>
          <w:p w14:paraId="0E0A1823" w14:textId="77777777" w:rsidR="00F660F4" w:rsidRDefault="00F660F4" w:rsidP="00F660F4"/>
        </w:tc>
      </w:tr>
      <w:tr w:rsidR="00F660F4" w14:paraId="4756C0C1" w14:textId="77777777" w:rsidTr="00391BC8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770573" w14:textId="77777777" w:rsidR="00F660F4" w:rsidRPr="00391BC8" w:rsidRDefault="00F660F4" w:rsidP="00F660F4">
            <w:pPr>
              <w:jc w:val="right"/>
              <w:rPr>
                <w:b/>
                <w:bCs/>
              </w:rPr>
            </w:pPr>
            <w:r w:rsidRPr="00391BC8"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t>razem</w:t>
            </w:r>
            <w:r w:rsidRPr="00391BC8">
              <w:rPr>
                <w:b/>
                <w:bCs/>
              </w:rPr>
              <w:t xml:space="preserve">   netto / brutto  =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14:paraId="1418F634" w14:textId="77777777" w:rsidR="00F660F4" w:rsidRDefault="00F660F4" w:rsidP="00F660F4"/>
        </w:tc>
        <w:tc>
          <w:tcPr>
            <w:tcW w:w="568" w:type="dxa"/>
          </w:tcPr>
          <w:p w14:paraId="1CA9F23F" w14:textId="77777777" w:rsidR="00F660F4" w:rsidRDefault="00F660F4" w:rsidP="00F660F4"/>
        </w:tc>
        <w:tc>
          <w:tcPr>
            <w:tcW w:w="1384" w:type="dxa"/>
          </w:tcPr>
          <w:p w14:paraId="3EBF2E0F" w14:textId="77777777" w:rsidR="00F660F4" w:rsidRDefault="00F660F4" w:rsidP="00F660F4"/>
        </w:tc>
      </w:tr>
    </w:tbl>
    <w:p w14:paraId="662D74A4" w14:textId="77777777" w:rsidR="004100B8" w:rsidRPr="004100B8" w:rsidRDefault="004100B8" w:rsidP="004100B8"/>
    <w:p w14:paraId="78E0B12F" w14:textId="008B687E" w:rsidR="008C5DB5" w:rsidRPr="00391BC8" w:rsidRDefault="00AB0B95" w:rsidP="004100B8">
      <w:pPr>
        <w:rPr>
          <w:b/>
          <w:bCs/>
          <w:i/>
          <w:iCs/>
          <w:color w:val="44546A" w:themeColor="text2"/>
        </w:rPr>
      </w:pPr>
      <w:r>
        <w:rPr>
          <w:b/>
          <w:bCs/>
          <w:i/>
          <w:iCs/>
          <w:color w:val="44546A" w:themeColor="text2"/>
        </w:rPr>
        <w:t xml:space="preserve">Formularz ofertowy  </w:t>
      </w:r>
      <w:r w:rsidR="004100B8" w:rsidRPr="00391BC8">
        <w:rPr>
          <w:b/>
          <w:bCs/>
          <w:i/>
          <w:iCs/>
          <w:color w:val="44546A" w:themeColor="text2"/>
        </w:rPr>
        <w:t>należy podpisać podpisem elektronicznym: kwalifikowanym, zaufanym lub osobistym bądź wydrukowany dokument podpisać własnoręcznie, zeskanować - załączyć do oferty poprzez platformę zakupową.</w:t>
      </w:r>
    </w:p>
    <w:p w14:paraId="403596D5" w14:textId="77777777" w:rsidR="005F3CA6" w:rsidRDefault="005F3CA6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5EFA50B5" w14:textId="07862492" w:rsidR="008C5DB5" w:rsidRPr="00717D7D" w:rsidRDefault="008C5DB5" w:rsidP="00567F26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717D7D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43F71AAD" w14:textId="77777777" w:rsidR="008C5DB5" w:rsidRDefault="008C5DB5" w:rsidP="00FD3A5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ab/>
        <w:t>(stanowiący jednocześnie załącznik do umowy)</w:t>
      </w:r>
    </w:p>
    <w:p w14:paraId="424E18FA" w14:textId="2B2DBF16" w:rsidR="00E729DA" w:rsidRPr="00DD5C24" w:rsidRDefault="00547545" w:rsidP="00AB553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D5C24">
        <w:rPr>
          <w:rFonts w:cstheme="minorHAnsi"/>
          <w:b/>
          <w:bCs/>
          <w:sz w:val="24"/>
          <w:szCs w:val="24"/>
          <w:u w:val="single"/>
        </w:rPr>
        <w:t>Opis przedmiotu zamówienia</w:t>
      </w:r>
    </w:p>
    <w:p w14:paraId="4921098F" w14:textId="3C37608F" w:rsidR="00E729DA" w:rsidRDefault="00E729DA" w:rsidP="00F113C4">
      <w:pPr>
        <w:pStyle w:val="Akapitzlist"/>
        <w:numPr>
          <w:ilvl w:val="0"/>
          <w:numId w:val="40"/>
        </w:numPr>
        <w:spacing w:after="0" w:line="276" w:lineRule="auto"/>
        <w:ind w:left="426"/>
        <w:rPr>
          <w:rFonts w:eastAsia="Calibri" w:cs="Times New Roman"/>
          <w:sz w:val="24"/>
          <w:szCs w:val="24"/>
        </w:rPr>
      </w:pPr>
      <w:r w:rsidRPr="00AB0B95">
        <w:rPr>
          <w:rFonts w:eastAsia="Calibri" w:cs="Times New Roman"/>
          <w:sz w:val="24"/>
          <w:szCs w:val="24"/>
        </w:rPr>
        <w:t>Usługi szkoleniowe muszą być  zgodne z wymogami Standardów Dostępności Plus dla zdrowia  określonymi przez Ministerstwo Zdrowia</w:t>
      </w:r>
      <w:r w:rsidR="00D716CE">
        <w:rPr>
          <w:rFonts w:eastAsia="Calibri" w:cs="Times New Roman"/>
          <w:sz w:val="24"/>
          <w:szCs w:val="24"/>
        </w:rPr>
        <w:t xml:space="preserve"> – Standard Dostępności Szpitali.</w:t>
      </w:r>
      <w:r w:rsidRPr="00AB0B95">
        <w:rPr>
          <w:rFonts w:eastAsia="Calibri" w:cs="Times New Roman"/>
          <w:sz w:val="24"/>
          <w:szCs w:val="24"/>
        </w:rPr>
        <w:t xml:space="preserve"> </w:t>
      </w:r>
    </w:p>
    <w:p w14:paraId="3380246B" w14:textId="6763DF42" w:rsidR="00D716CE" w:rsidRPr="00AB0B95" w:rsidRDefault="002C5980" w:rsidP="00D716CE">
      <w:pPr>
        <w:pStyle w:val="Akapitzlist"/>
        <w:spacing w:after="0" w:line="276" w:lineRule="auto"/>
        <w:ind w:left="426"/>
        <w:rPr>
          <w:rFonts w:eastAsia="Calibri" w:cs="Times New Roman"/>
          <w:sz w:val="24"/>
          <w:szCs w:val="24"/>
        </w:rPr>
      </w:pPr>
      <w:hyperlink r:id="rId10" w:history="1">
        <w:r w:rsidR="00D716CE" w:rsidRPr="00D96472">
          <w:rPr>
            <w:rStyle w:val="Hipercze"/>
            <w:rFonts w:eastAsia="Calibri" w:cs="Times New Roman"/>
            <w:sz w:val="24"/>
            <w:szCs w:val="24"/>
          </w:rPr>
          <w:t>https://www.google.com/url?sa=t&amp;rct=j&amp;q=&amp;esrc=s&amp;source=web&amp;cd=&amp;ved=2ahUKEwjJ66Orve33AhVgSvEDHa9IDtgQFnoECAUQAQ&amp;url=http%3A%2F%2Fwww.zdrowie.gov.pl%2Fuploads%2Fpub%2Fnews%2Fnews_3809%2FZa%25C5%2582.1_do_Procedury_Standard_Dost_Szpitali.pdf&amp;usg=AOvVaw3UxQhh3jWnKcxDp_r_xHzc</w:t>
        </w:r>
      </w:hyperlink>
      <w:r w:rsidR="00D716CE">
        <w:rPr>
          <w:rFonts w:eastAsia="Calibri" w:cs="Times New Roman"/>
          <w:sz w:val="24"/>
          <w:szCs w:val="24"/>
        </w:rPr>
        <w:t xml:space="preserve"> </w:t>
      </w:r>
    </w:p>
    <w:p w14:paraId="13788B84" w14:textId="6EE6B10D" w:rsidR="00E729DA" w:rsidRPr="00E23840" w:rsidRDefault="00E729DA" w:rsidP="00F113C4">
      <w:pPr>
        <w:pStyle w:val="Akapitzlist"/>
        <w:numPr>
          <w:ilvl w:val="0"/>
          <w:numId w:val="40"/>
        </w:numPr>
        <w:spacing w:after="0" w:line="276" w:lineRule="auto"/>
        <w:ind w:left="426"/>
        <w:rPr>
          <w:rFonts w:eastAsia="Calibri" w:cs="Times New Roman"/>
          <w:sz w:val="24"/>
          <w:szCs w:val="24"/>
        </w:rPr>
      </w:pPr>
      <w:r w:rsidRPr="00E23840">
        <w:rPr>
          <w:rFonts w:eastAsia="Calibri" w:cs="Times New Roman"/>
          <w:sz w:val="24"/>
          <w:szCs w:val="24"/>
        </w:rPr>
        <w:t xml:space="preserve">Zamawiający zastrzega obowiązek osobistego wykonania przez </w:t>
      </w:r>
      <w:r w:rsidR="00533963">
        <w:rPr>
          <w:rFonts w:eastAsia="Calibri" w:cs="Times New Roman"/>
          <w:sz w:val="24"/>
          <w:szCs w:val="24"/>
        </w:rPr>
        <w:t>W</w:t>
      </w:r>
      <w:r w:rsidRPr="00E23840">
        <w:rPr>
          <w:rFonts w:eastAsia="Calibri" w:cs="Times New Roman"/>
          <w:sz w:val="24"/>
          <w:szCs w:val="24"/>
        </w:rPr>
        <w:t>ykonawcę w/w usług</w:t>
      </w:r>
      <w:r w:rsidR="005F3CA6" w:rsidRPr="00E23840">
        <w:rPr>
          <w:rFonts w:eastAsia="Calibri" w:cs="Times New Roman"/>
          <w:sz w:val="24"/>
          <w:szCs w:val="24"/>
        </w:rPr>
        <w:t>.</w:t>
      </w:r>
    </w:p>
    <w:p w14:paraId="128D1542" w14:textId="35E28A29" w:rsidR="00E729DA" w:rsidRPr="00E23840" w:rsidRDefault="00E729DA" w:rsidP="00F113C4">
      <w:pPr>
        <w:pStyle w:val="Akapitzlist"/>
        <w:numPr>
          <w:ilvl w:val="0"/>
          <w:numId w:val="40"/>
        </w:numPr>
        <w:spacing w:after="0" w:line="276" w:lineRule="auto"/>
        <w:ind w:left="426"/>
        <w:rPr>
          <w:rFonts w:eastAsia="Calibri" w:cs="Times New Roman"/>
          <w:sz w:val="24"/>
          <w:szCs w:val="24"/>
        </w:rPr>
      </w:pPr>
      <w:r w:rsidRPr="00E23840">
        <w:rPr>
          <w:rFonts w:eastAsia="Calibri" w:cs="Times New Roman"/>
          <w:sz w:val="24"/>
          <w:szCs w:val="24"/>
        </w:rPr>
        <w:t>Zamawiający nie dopuszcza możliwości składania ofert częściowych ani wariantowych</w:t>
      </w:r>
      <w:r w:rsidR="005F3CA6" w:rsidRPr="00E23840">
        <w:rPr>
          <w:rFonts w:eastAsia="Calibri" w:cs="Times New Roman"/>
          <w:sz w:val="24"/>
          <w:szCs w:val="24"/>
        </w:rPr>
        <w:t>.</w:t>
      </w:r>
    </w:p>
    <w:p w14:paraId="49753155" w14:textId="4804F826" w:rsidR="00E729DA" w:rsidRPr="00E23840" w:rsidRDefault="00E729DA" w:rsidP="00F113C4">
      <w:pPr>
        <w:pStyle w:val="Akapitzlist"/>
        <w:numPr>
          <w:ilvl w:val="0"/>
          <w:numId w:val="40"/>
        </w:numPr>
        <w:spacing w:after="0" w:line="276" w:lineRule="auto"/>
        <w:ind w:left="426"/>
        <w:rPr>
          <w:rFonts w:eastAsia="Calibri" w:cs="Times New Roman"/>
          <w:sz w:val="24"/>
          <w:szCs w:val="24"/>
        </w:rPr>
      </w:pPr>
      <w:r w:rsidRPr="00E23840">
        <w:rPr>
          <w:rFonts w:eastAsia="Calibri" w:cs="Times New Roman"/>
          <w:sz w:val="24"/>
          <w:szCs w:val="24"/>
        </w:rPr>
        <w:t>Usługi świadczone będą bezpośrednio, w siedzibie Zamawiającego</w:t>
      </w:r>
      <w:r w:rsidR="005F3CA6" w:rsidRPr="00E23840">
        <w:rPr>
          <w:rFonts w:eastAsia="Calibri" w:cs="Times New Roman"/>
          <w:sz w:val="24"/>
          <w:szCs w:val="24"/>
        </w:rPr>
        <w:t>.</w:t>
      </w:r>
    </w:p>
    <w:p w14:paraId="758E2558" w14:textId="2B4B0C9E" w:rsidR="00E729DA" w:rsidRPr="00E23840" w:rsidRDefault="00E729DA" w:rsidP="00F113C4">
      <w:pPr>
        <w:pStyle w:val="Akapitzlist"/>
        <w:numPr>
          <w:ilvl w:val="0"/>
          <w:numId w:val="40"/>
        </w:numPr>
        <w:spacing w:after="0" w:line="276" w:lineRule="auto"/>
        <w:ind w:left="426"/>
        <w:rPr>
          <w:rFonts w:eastAsia="Calibri" w:cs="Times New Roman"/>
          <w:sz w:val="24"/>
          <w:szCs w:val="24"/>
        </w:rPr>
      </w:pPr>
      <w:r w:rsidRPr="00E23840">
        <w:rPr>
          <w:rFonts w:eastAsia="Calibri" w:cs="Times New Roman"/>
          <w:sz w:val="24"/>
          <w:szCs w:val="24"/>
        </w:rPr>
        <w:t xml:space="preserve">Usługi szkoleniowe będą zorganizowane w terminie ustalonym z </w:t>
      </w:r>
      <w:r w:rsidR="005F3CA6" w:rsidRPr="00E23840">
        <w:rPr>
          <w:rFonts w:eastAsia="Calibri" w:cs="Times New Roman"/>
          <w:sz w:val="24"/>
          <w:szCs w:val="24"/>
        </w:rPr>
        <w:t>Z</w:t>
      </w:r>
      <w:r w:rsidRPr="00E23840">
        <w:rPr>
          <w:rFonts w:eastAsia="Calibri" w:cs="Times New Roman"/>
          <w:sz w:val="24"/>
          <w:szCs w:val="24"/>
        </w:rPr>
        <w:t>amawiającym</w:t>
      </w:r>
      <w:r w:rsidR="00533963">
        <w:rPr>
          <w:rFonts w:eastAsia="Calibri" w:cs="Times New Roman"/>
          <w:sz w:val="24"/>
          <w:szCs w:val="24"/>
        </w:rPr>
        <w:t xml:space="preserve"> (akceptacja harmonogramu)</w:t>
      </w:r>
      <w:r w:rsidR="005F3CA6" w:rsidRPr="00E23840">
        <w:rPr>
          <w:rFonts w:eastAsia="Calibri" w:cs="Times New Roman"/>
          <w:sz w:val="24"/>
          <w:szCs w:val="24"/>
        </w:rPr>
        <w:t>.</w:t>
      </w:r>
      <w:r w:rsidRPr="00E23840">
        <w:rPr>
          <w:rFonts w:eastAsia="Calibri" w:cs="Times New Roman"/>
          <w:sz w:val="24"/>
          <w:szCs w:val="24"/>
        </w:rPr>
        <w:t xml:space="preserve"> </w:t>
      </w:r>
    </w:p>
    <w:p w14:paraId="2DB47CFA" w14:textId="2DA73592" w:rsidR="00E729DA" w:rsidRPr="00533963" w:rsidRDefault="00E729DA" w:rsidP="00F113C4">
      <w:pPr>
        <w:pStyle w:val="Akapitzlist"/>
        <w:numPr>
          <w:ilvl w:val="0"/>
          <w:numId w:val="40"/>
        </w:numPr>
        <w:spacing w:after="0" w:line="276" w:lineRule="auto"/>
        <w:ind w:left="426"/>
        <w:rPr>
          <w:rFonts w:eastAsia="Calibri" w:cs="Times New Roman"/>
          <w:sz w:val="24"/>
          <w:szCs w:val="24"/>
        </w:rPr>
      </w:pPr>
      <w:r w:rsidRPr="00E23840">
        <w:rPr>
          <w:rFonts w:eastAsia="Calibri" w:cs="Times New Roman"/>
          <w:sz w:val="24"/>
          <w:szCs w:val="24"/>
        </w:rPr>
        <w:t xml:space="preserve">Do obowiązków </w:t>
      </w:r>
      <w:r w:rsidR="00533963">
        <w:rPr>
          <w:rFonts w:eastAsia="Calibri" w:cs="Times New Roman"/>
          <w:sz w:val="24"/>
          <w:szCs w:val="24"/>
        </w:rPr>
        <w:t>W</w:t>
      </w:r>
      <w:r w:rsidRPr="00E23840">
        <w:rPr>
          <w:rFonts w:eastAsia="Calibri" w:cs="Times New Roman"/>
          <w:sz w:val="24"/>
          <w:szCs w:val="24"/>
        </w:rPr>
        <w:t>ykonawcy należy</w:t>
      </w:r>
      <w:r w:rsidR="00533963">
        <w:rPr>
          <w:rFonts w:eastAsia="Calibri" w:cs="Times New Roman"/>
          <w:sz w:val="24"/>
          <w:szCs w:val="24"/>
        </w:rPr>
        <w:t xml:space="preserve"> głównie:</w:t>
      </w:r>
    </w:p>
    <w:p w14:paraId="002B4F1A" w14:textId="57B225AC" w:rsidR="00E729DA" w:rsidRPr="00E23840" w:rsidRDefault="00E729DA" w:rsidP="00F113C4">
      <w:pPr>
        <w:pStyle w:val="Akapitzlist"/>
        <w:numPr>
          <w:ilvl w:val="0"/>
          <w:numId w:val="41"/>
        </w:numPr>
        <w:spacing w:after="0" w:line="276" w:lineRule="auto"/>
        <w:rPr>
          <w:rFonts w:eastAsia="Calibri" w:cs="Times New Roman"/>
          <w:sz w:val="24"/>
          <w:szCs w:val="24"/>
        </w:rPr>
      </w:pPr>
      <w:r w:rsidRPr="00E23840">
        <w:rPr>
          <w:rFonts w:eastAsia="Calibri" w:cs="Times New Roman"/>
          <w:sz w:val="24"/>
          <w:szCs w:val="24"/>
        </w:rPr>
        <w:t xml:space="preserve">Realizowanie szkoleń zgodnie z przedłożonym </w:t>
      </w:r>
      <w:r w:rsidR="00533963">
        <w:rPr>
          <w:rFonts w:eastAsia="Calibri" w:cs="Times New Roman"/>
          <w:sz w:val="24"/>
          <w:szCs w:val="24"/>
        </w:rPr>
        <w:t xml:space="preserve">programem i </w:t>
      </w:r>
      <w:r w:rsidRPr="00E23840">
        <w:rPr>
          <w:rFonts w:eastAsia="Calibri" w:cs="Times New Roman"/>
          <w:sz w:val="24"/>
          <w:szCs w:val="24"/>
        </w:rPr>
        <w:t>harmonogramem</w:t>
      </w:r>
      <w:r w:rsidR="00533963">
        <w:rPr>
          <w:rFonts w:eastAsia="Calibri" w:cs="Times New Roman"/>
          <w:sz w:val="24"/>
          <w:szCs w:val="24"/>
        </w:rPr>
        <w:t xml:space="preserve"> szkoleń</w:t>
      </w:r>
      <w:r w:rsidR="009E1039" w:rsidRPr="00E23840">
        <w:rPr>
          <w:rFonts w:eastAsia="Calibri" w:cs="Times New Roman"/>
          <w:sz w:val="24"/>
          <w:szCs w:val="24"/>
        </w:rPr>
        <w:t>;</w:t>
      </w:r>
    </w:p>
    <w:p w14:paraId="1886487A" w14:textId="792FE0B0" w:rsidR="00E729DA" w:rsidRPr="00E23840" w:rsidRDefault="00E729DA" w:rsidP="00F113C4">
      <w:pPr>
        <w:pStyle w:val="Akapitzlist"/>
        <w:numPr>
          <w:ilvl w:val="0"/>
          <w:numId w:val="41"/>
        </w:numPr>
        <w:spacing w:after="0" w:line="276" w:lineRule="auto"/>
        <w:rPr>
          <w:rFonts w:eastAsia="Calibri" w:cs="Times New Roman"/>
          <w:sz w:val="24"/>
          <w:szCs w:val="24"/>
        </w:rPr>
      </w:pPr>
      <w:r w:rsidRPr="00E23840">
        <w:rPr>
          <w:rFonts w:eastAsia="Calibri" w:cs="Times New Roman"/>
          <w:sz w:val="24"/>
          <w:szCs w:val="24"/>
        </w:rPr>
        <w:t>Niezwłoczne zgłaszanie przeszkód w realizacji szkoleń z godnie z założonym harmonogramem</w:t>
      </w:r>
      <w:r w:rsidR="009E1039" w:rsidRPr="00E23840">
        <w:rPr>
          <w:rFonts w:eastAsia="Calibri" w:cs="Times New Roman"/>
          <w:sz w:val="24"/>
          <w:szCs w:val="24"/>
        </w:rPr>
        <w:t>;</w:t>
      </w:r>
    </w:p>
    <w:p w14:paraId="7297345B" w14:textId="119CAE86" w:rsidR="00E729DA" w:rsidRPr="00E23840" w:rsidRDefault="00E729DA" w:rsidP="00F113C4">
      <w:pPr>
        <w:pStyle w:val="Akapitzlist"/>
        <w:numPr>
          <w:ilvl w:val="0"/>
          <w:numId w:val="41"/>
        </w:numPr>
        <w:spacing w:after="0" w:line="276" w:lineRule="auto"/>
        <w:rPr>
          <w:rFonts w:eastAsia="Calibri" w:cs="Times New Roman"/>
          <w:sz w:val="24"/>
          <w:szCs w:val="24"/>
        </w:rPr>
      </w:pPr>
      <w:r w:rsidRPr="00E23840">
        <w:rPr>
          <w:rFonts w:eastAsia="Calibri" w:cs="Times New Roman"/>
          <w:sz w:val="24"/>
          <w:szCs w:val="24"/>
        </w:rPr>
        <w:t>Zapewni</w:t>
      </w:r>
      <w:r w:rsidR="00C833B6" w:rsidRPr="00E23840">
        <w:rPr>
          <w:rFonts w:eastAsia="Calibri" w:cs="Times New Roman"/>
          <w:sz w:val="24"/>
          <w:szCs w:val="24"/>
        </w:rPr>
        <w:t>enie</w:t>
      </w:r>
      <w:r w:rsidRPr="00E23840">
        <w:rPr>
          <w:rFonts w:eastAsia="Calibri" w:cs="Times New Roman"/>
          <w:sz w:val="24"/>
          <w:szCs w:val="24"/>
        </w:rPr>
        <w:t xml:space="preserve"> środk</w:t>
      </w:r>
      <w:r w:rsidR="00C833B6" w:rsidRPr="00E23840">
        <w:rPr>
          <w:rFonts w:eastAsia="Calibri" w:cs="Times New Roman"/>
          <w:sz w:val="24"/>
          <w:szCs w:val="24"/>
        </w:rPr>
        <w:t>ów</w:t>
      </w:r>
      <w:r w:rsidRPr="00E23840">
        <w:rPr>
          <w:rFonts w:eastAsia="Calibri" w:cs="Times New Roman"/>
          <w:sz w:val="24"/>
          <w:szCs w:val="24"/>
        </w:rPr>
        <w:t xml:space="preserve"> techniczn</w:t>
      </w:r>
      <w:r w:rsidR="00C833B6" w:rsidRPr="00E23840">
        <w:rPr>
          <w:rFonts w:eastAsia="Calibri" w:cs="Times New Roman"/>
          <w:sz w:val="24"/>
          <w:szCs w:val="24"/>
        </w:rPr>
        <w:t>ych</w:t>
      </w:r>
      <w:r w:rsidRPr="00E23840">
        <w:rPr>
          <w:rFonts w:eastAsia="Calibri" w:cs="Times New Roman"/>
          <w:sz w:val="24"/>
          <w:szCs w:val="24"/>
        </w:rPr>
        <w:t xml:space="preserve"> niezbędn</w:t>
      </w:r>
      <w:r w:rsidR="00C833B6" w:rsidRPr="00E23840">
        <w:rPr>
          <w:rFonts w:eastAsia="Calibri" w:cs="Times New Roman"/>
          <w:sz w:val="24"/>
          <w:szCs w:val="24"/>
        </w:rPr>
        <w:t>ych</w:t>
      </w:r>
      <w:r w:rsidRPr="00E23840">
        <w:rPr>
          <w:rFonts w:eastAsia="Calibri" w:cs="Times New Roman"/>
          <w:sz w:val="24"/>
          <w:szCs w:val="24"/>
        </w:rPr>
        <w:t xml:space="preserve"> do prowadzenia szkolenia</w:t>
      </w:r>
      <w:r w:rsidR="00E23840">
        <w:rPr>
          <w:rFonts w:eastAsia="Calibri" w:cs="Times New Roman"/>
          <w:sz w:val="24"/>
          <w:szCs w:val="24"/>
        </w:rPr>
        <w:t xml:space="preserve"> oraz materiały dydaktyczne;</w:t>
      </w:r>
    </w:p>
    <w:p w14:paraId="2DC06C92" w14:textId="15455E9D" w:rsidR="00E729DA" w:rsidRPr="00E23840" w:rsidRDefault="00E729DA" w:rsidP="00F113C4">
      <w:pPr>
        <w:pStyle w:val="Akapitzlist"/>
        <w:numPr>
          <w:ilvl w:val="0"/>
          <w:numId w:val="41"/>
        </w:numPr>
        <w:spacing w:after="0" w:line="276" w:lineRule="auto"/>
        <w:rPr>
          <w:rFonts w:eastAsia="Calibri" w:cs="Times New Roman"/>
          <w:sz w:val="24"/>
          <w:szCs w:val="24"/>
        </w:rPr>
      </w:pPr>
      <w:r w:rsidRPr="00E23840">
        <w:rPr>
          <w:rFonts w:eastAsia="Calibri" w:cs="Times New Roman"/>
          <w:sz w:val="24"/>
          <w:szCs w:val="24"/>
        </w:rPr>
        <w:t>Sporządza</w:t>
      </w:r>
      <w:r w:rsidR="00C833B6" w:rsidRPr="00E23840">
        <w:rPr>
          <w:rFonts w:eastAsia="Calibri" w:cs="Times New Roman"/>
          <w:sz w:val="24"/>
          <w:szCs w:val="24"/>
        </w:rPr>
        <w:t>nie</w:t>
      </w:r>
      <w:r w:rsidRPr="00E23840">
        <w:rPr>
          <w:rFonts w:eastAsia="Calibri" w:cs="Times New Roman"/>
          <w:sz w:val="24"/>
          <w:szCs w:val="24"/>
        </w:rPr>
        <w:t xml:space="preserve"> list uczestników szkolenia</w:t>
      </w:r>
      <w:r w:rsidR="009E1039" w:rsidRPr="00E23840">
        <w:rPr>
          <w:rFonts w:eastAsia="Calibri" w:cs="Times New Roman"/>
          <w:sz w:val="24"/>
          <w:szCs w:val="24"/>
        </w:rPr>
        <w:t>;</w:t>
      </w:r>
      <w:r w:rsidRPr="00E23840">
        <w:rPr>
          <w:rFonts w:eastAsia="Calibri" w:cs="Times New Roman"/>
          <w:sz w:val="24"/>
          <w:szCs w:val="24"/>
        </w:rPr>
        <w:t xml:space="preserve"> </w:t>
      </w:r>
    </w:p>
    <w:p w14:paraId="4A11DD1A" w14:textId="214B5E0A" w:rsidR="00E729DA" w:rsidRPr="00E23840" w:rsidRDefault="00E729DA" w:rsidP="00F113C4">
      <w:pPr>
        <w:pStyle w:val="Akapitzlist"/>
        <w:numPr>
          <w:ilvl w:val="0"/>
          <w:numId w:val="41"/>
        </w:numPr>
        <w:spacing w:after="0" w:line="276" w:lineRule="auto"/>
        <w:rPr>
          <w:rFonts w:eastAsia="Calibri" w:cs="Times New Roman"/>
          <w:sz w:val="24"/>
          <w:szCs w:val="24"/>
        </w:rPr>
      </w:pPr>
      <w:r w:rsidRPr="00E23840">
        <w:rPr>
          <w:rFonts w:eastAsia="Calibri" w:cs="Times New Roman"/>
          <w:sz w:val="24"/>
          <w:szCs w:val="24"/>
        </w:rPr>
        <w:t>Zapewnienie wykwalifikowanego personelu szkolącego pracowników Zamawiającego</w:t>
      </w:r>
      <w:r w:rsidR="009E1039" w:rsidRPr="00E23840">
        <w:rPr>
          <w:rFonts w:eastAsia="Calibri" w:cs="Times New Roman"/>
          <w:sz w:val="24"/>
          <w:szCs w:val="24"/>
        </w:rPr>
        <w:t>;</w:t>
      </w:r>
    </w:p>
    <w:p w14:paraId="7B974371" w14:textId="03B761EF" w:rsidR="009E1039" w:rsidRPr="00E23840" w:rsidRDefault="009E1039" w:rsidP="00F113C4">
      <w:pPr>
        <w:pStyle w:val="Akapitzlist"/>
        <w:numPr>
          <w:ilvl w:val="0"/>
          <w:numId w:val="41"/>
        </w:numPr>
        <w:spacing w:after="0" w:line="276" w:lineRule="auto"/>
        <w:rPr>
          <w:rFonts w:eastAsia="Calibri" w:cs="Times New Roman"/>
          <w:sz w:val="24"/>
          <w:szCs w:val="24"/>
        </w:rPr>
      </w:pPr>
      <w:r w:rsidRPr="00E23840">
        <w:rPr>
          <w:rFonts w:eastAsia="Calibri" w:cs="Times New Roman"/>
          <w:sz w:val="24"/>
          <w:szCs w:val="24"/>
        </w:rPr>
        <w:t>Przygotowanie raportu z przeprowadzonych szkoleń;</w:t>
      </w:r>
    </w:p>
    <w:p w14:paraId="2A5C13E6" w14:textId="63637787" w:rsidR="00E729DA" w:rsidRPr="00E23840" w:rsidRDefault="00E729DA" w:rsidP="00F113C4">
      <w:pPr>
        <w:pStyle w:val="Akapitzlist"/>
        <w:numPr>
          <w:ilvl w:val="0"/>
          <w:numId w:val="41"/>
        </w:numPr>
        <w:spacing w:after="0" w:line="276" w:lineRule="auto"/>
        <w:rPr>
          <w:rFonts w:eastAsia="Calibri" w:cs="Times New Roman"/>
          <w:sz w:val="24"/>
          <w:szCs w:val="24"/>
        </w:rPr>
      </w:pPr>
      <w:r w:rsidRPr="00E23840">
        <w:rPr>
          <w:rFonts w:eastAsia="Calibri" w:cs="Times New Roman"/>
          <w:sz w:val="24"/>
          <w:szCs w:val="24"/>
        </w:rPr>
        <w:t>Wystawianie stosownych zaświadczeń/certyfikatów dla uczestników szkoleń, potwierdzających ukończenie szkoleń</w:t>
      </w:r>
      <w:r w:rsidR="009E1039" w:rsidRPr="00E23840">
        <w:rPr>
          <w:rFonts w:eastAsia="Calibri" w:cs="Times New Roman"/>
          <w:sz w:val="24"/>
          <w:szCs w:val="24"/>
        </w:rPr>
        <w:t>.</w:t>
      </w:r>
      <w:r w:rsidRPr="00E23840">
        <w:rPr>
          <w:rFonts w:eastAsia="Calibri" w:cs="Times New Roman"/>
          <w:sz w:val="24"/>
          <w:szCs w:val="24"/>
        </w:rPr>
        <w:t xml:space="preserve"> </w:t>
      </w:r>
    </w:p>
    <w:p w14:paraId="2AE53317" w14:textId="319DC41B" w:rsidR="00C833B6" w:rsidRPr="00E23840" w:rsidRDefault="009E1039" w:rsidP="00F113C4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ind w:left="426"/>
        <w:textAlignment w:val="baseline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33963">
        <w:rPr>
          <w:rFonts w:eastAsia="Times New Roman" w:cstheme="minorHAnsi"/>
          <w:sz w:val="24"/>
          <w:szCs w:val="24"/>
          <w:lang w:eastAsia="pl-PL"/>
        </w:rPr>
        <w:t>Prezentowane treści merytoryczne powinny być zgodne zakresem wynikającym z aktualn</w:t>
      </w:r>
      <w:r w:rsidR="00E23840" w:rsidRPr="00533963">
        <w:rPr>
          <w:rFonts w:eastAsia="Times New Roman" w:cstheme="minorHAnsi"/>
          <w:sz w:val="24"/>
          <w:szCs w:val="24"/>
          <w:lang w:eastAsia="pl-PL"/>
        </w:rPr>
        <w:t>y</w:t>
      </w:r>
      <w:r w:rsidRPr="00533963">
        <w:rPr>
          <w:rFonts w:eastAsia="Times New Roman" w:cstheme="minorHAnsi"/>
          <w:sz w:val="24"/>
          <w:szCs w:val="24"/>
          <w:lang w:eastAsia="pl-PL"/>
        </w:rPr>
        <w:t>ch</w:t>
      </w:r>
      <w:r w:rsidR="00E23840" w:rsidRPr="00533963">
        <w:rPr>
          <w:rFonts w:eastAsia="Times New Roman" w:cstheme="minorHAnsi"/>
          <w:sz w:val="24"/>
          <w:szCs w:val="24"/>
          <w:lang w:eastAsia="pl-PL"/>
        </w:rPr>
        <w:t xml:space="preserve"> aktów prawnych</w:t>
      </w:r>
      <w:r w:rsidR="00E23840" w:rsidRPr="00E2384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(m.in. U</w:t>
      </w:r>
      <w:r w:rsidRPr="00E23840">
        <w:rPr>
          <w:rFonts w:eastAsia="Times New Roman" w:cstheme="minorHAnsi"/>
          <w:i/>
          <w:iCs/>
          <w:sz w:val="24"/>
          <w:szCs w:val="24"/>
          <w:lang w:eastAsia="pl-PL"/>
        </w:rPr>
        <w:t>stawy z dnia 19 lipca 2019 r. o zapewnieniu dostępności osobom ze szczególnymi potrzebami</w:t>
      </w:r>
      <w:r w:rsidR="00E23840" w:rsidRPr="00E2384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, </w:t>
      </w:r>
      <w:r w:rsidRPr="00E2384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Ustawy z dnia 19 sierpnia 2011 r. o języku migowym i innych środkach komunikowania się, </w:t>
      </w:r>
      <w:r w:rsidR="00E23840" w:rsidRPr="00E23840">
        <w:rPr>
          <w:rFonts w:eastAsia="Times New Roman" w:cstheme="minorHAnsi"/>
          <w:i/>
          <w:iCs/>
          <w:sz w:val="24"/>
          <w:szCs w:val="24"/>
          <w:lang w:eastAsia="pl-PL"/>
        </w:rPr>
        <w:t>u</w:t>
      </w:r>
      <w:r w:rsidRPr="00E23840">
        <w:rPr>
          <w:rFonts w:eastAsia="Times New Roman" w:cstheme="minorHAnsi"/>
          <w:i/>
          <w:iCs/>
          <w:sz w:val="24"/>
          <w:szCs w:val="24"/>
          <w:lang w:eastAsia="pl-PL"/>
        </w:rPr>
        <w:t>stawa z dnia 4 kwietnia 2019 r. o dostępności cyfrowej stron internetowych i aplikacji mobilnych podmiotów publicznych</w:t>
      </w:r>
      <w:r w:rsidR="00E23840" w:rsidRPr="00E23840">
        <w:rPr>
          <w:rFonts w:eastAsia="Times New Roman" w:cstheme="minorHAnsi"/>
          <w:i/>
          <w:iCs/>
          <w:sz w:val="24"/>
          <w:szCs w:val="24"/>
          <w:lang w:eastAsia="pl-PL"/>
        </w:rPr>
        <w:t>)</w:t>
      </w:r>
    </w:p>
    <w:p w14:paraId="041B6503" w14:textId="5901311B" w:rsidR="009E1039" w:rsidRDefault="00E23840" w:rsidP="00F113C4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23840">
        <w:rPr>
          <w:rFonts w:eastAsia="Times New Roman" w:cstheme="minorHAnsi"/>
          <w:sz w:val="24"/>
          <w:szCs w:val="24"/>
          <w:lang w:eastAsia="pl-PL"/>
        </w:rPr>
        <w:t>Firma świadcząca usługi szkoleniowe zapewni serwis kawowy na czas przeprowadzenia szkoleń, w</w:t>
      </w:r>
      <w:r w:rsidR="00533963">
        <w:rPr>
          <w:rFonts w:eastAsia="Times New Roman" w:cstheme="minorHAnsi"/>
          <w:sz w:val="24"/>
          <w:szCs w:val="24"/>
          <w:lang w:eastAsia="pl-PL"/>
        </w:rPr>
        <w:t> </w:t>
      </w:r>
      <w:r w:rsidRPr="00E23840">
        <w:rPr>
          <w:rFonts w:eastAsia="Times New Roman" w:cstheme="minorHAnsi"/>
          <w:sz w:val="24"/>
          <w:szCs w:val="24"/>
          <w:lang w:eastAsia="pl-PL"/>
        </w:rPr>
        <w:t xml:space="preserve">tym: </w:t>
      </w:r>
      <w:r w:rsidR="00533963" w:rsidRPr="00E23840">
        <w:rPr>
          <w:rFonts w:eastAsia="Times New Roman" w:cstheme="minorHAnsi"/>
          <w:sz w:val="24"/>
          <w:szCs w:val="24"/>
          <w:lang w:eastAsia="pl-PL"/>
        </w:rPr>
        <w:t>kawa, herbata,</w:t>
      </w:r>
      <w:r w:rsidR="005339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3840">
        <w:rPr>
          <w:rFonts w:eastAsia="Times New Roman" w:cstheme="minorHAnsi"/>
          <w:sz w:val="24"/>
          <w:szCs w:val="24"/>
          <w:lang w:eastAsia="pl-PL"/>
        </w:rPr>
        <w:t>gorąca woda</w:t>
      </w:r>
      <w:r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E23840">
        <w:rPr>
          <w:rFonts w:eastAsia="Times New Roman" w:cstheme="minorHAnsi"/>
          <w:sz w:val="24"/>
          <w:szCs w:val="24"/>
          <w:lang w:eastAsia="pl-PL"/>
        </w:rPr>
        <w:t>w parnikach do zaparzania kawy i herbaty</w:t>
      </w:r>
      <w:r>
        <w:rPr>
          <w:rFonts w:eastAsia="Times New Roman" w:cstheme="minorHAnsi"/>
          <w:sz w:val="24"/>
          <w:szCs w:val="24"/>
          <w:lang w:eastAsia="pl-PL"/>
        </w:rPr>
        <w:t>)</w:t>
      </w:r>
      <w:r w:rsidRPr="00E23840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>dodatki typu:</w:t>
      </w:r>
      <w:r w:rsidRPr="00E23840">
        <w:rPr>
          <w:rFonts w:eastAsia="Times New Roman" w:cstheme="minorHAnsi"/>
          <w:sz w:val="24"/>
          <w:szCs w:val="24"/>
          <w:lang w:eastAsia="pl-PL"/>
        </w:rPr>
        <w:t xml:space="preserve"> cukier, mleko do kawy</w:t>
      </w:r>
      <w:r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Pr="00E23840">
        <w:rPr>
          <w:rFonts w:eastAsia="Times New Roman" w:cstheme="minorHAnsi"/>
          <w:sz w:val="24"/>
          <w:szCs w:val="24"/>
          <w:lang w:eastAsia="pl-PL"/>
        </w:rPr>
        <w:t xml:space="preserve"> ciasteczka</w:t>
      </w:r>
      <w:r w:rsidRPr="00E23840">
        <w:t xml:space="preserve"> </w:t>
      </w:r>
      <w:r>
        <w:t>(</w:t>
      </w:r>
      <w:r w:rsidRPr="00E23840">
        <w:rPr>
          <w:rFonts w:eastAsia="Times New Roman" w:cstheme="minorHAnsi"/>
          <w:sz w:val="24"/>
          <w:szCs w:val="24"/>
          <w:lang w:eastAsia="pl-PL"/>
        </w:rPr>
        <w:t>minimum 3 rodzaje (1 os./min. 100 g)</w:t>
      </w:r>
      <w:r>
        <w:rPr>
          <w:rFonts w:eastAsia="Times New Roman" w:cstheme="minorHAnsi"/>
          <w:sz w:val="24"/>
          <w:szCs w:val="24"/>
          <w:lang w:eastAsia="pl-PL"/>
        </w:rPr>
        <w:t>)</w:t>
      </w:r>
      <w:r w:rsidRPr="00E23840">
        <w:rPr>
          <w:rFonts w:eastAsia="Times New Roman" w:cstheme="minorHAnsi"/>
          <w:sz w:val="24"/>
          <w:szCs w:val="24"/>
          <w:lang w:eastAsia="pl-PL"/>
        </w:rPr>
        <w:t>, zimne napoje (woda, sok).</w:t>
      </w:r>
    </w:p>
    <w:p w14:paraId="1DC5AD68" w14:textId="630E3082" w:rsidR="00533963" w:rsidRPr="00E23840" w:rsidRDefault="00533963" w:rsidP="00AB5535">
      <w:pPr>
        <w:pStyle w:val="Akapitzlist"/>
        <w:widowControl w:val="0"/>
        <w:suppressAutoHyphens/>
        <w:autoSpaceDN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33963">
        <w:rPr>
          <w:rFonts w:eastAsia="Times New Roman" w:cstheme="minorHAnsi"/>
          <w:sz w:val="24"/>
          <w:szCs w:val="24"/>
          <w:lang w:eastAsia="pl-PL"/>
        </w:rPr>
        <w:t>Serwis kawowy powinien być dostępny przez całą długość trwania szkolenia. Wykonawca zapewnia serwis sprzątający po zakończon</w:t>
      </w:r>
      <w:r>
        <w:rPr>
          <w:rFonts w:eastAsia="Times New Roman" w:cstheme="minorHAnsi"/>
          <w:sz w:val="24"/>
          <w:szCs w:val="24"/>
          <w:lang w:eastAsia="pl-PL"/>
        </w:rPr>
        <w:t>ym szkoleniu.</w:t>
      </w:r>
    </w:p>
    <w:p w14:paraId="07F1CFA5" w14:textId="489C71C5" w:rsidR="00E23840" w:rsidRPr="00533963" w:rsidRDefault="00533963" w:rsidP="00F113C4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33963">
        <w:rPr>
          <w:rFonts w:eastAsia="Times New Roman" w:cstheme="minorHAnsi"/>
          <w:sz w:val="24"/>
          <w:szCs w:val="24"/>
          <w:lang w:eastAsia="pl-PL"/>
        </w:rPr>
        <w:t>Przedmiot zamówienia jest współfinansowany przez Unię Europejską ze środków Europejskiego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33963">
        <w:rPr>
          <w:rFonts w:eastAsia="Times New Roman" w:cstheme="minorHAnsi"/>
          <w:sz w:val="24"/>
          <w:szCs w:val="24"/>
          <w:lang w:eastAsia="pl-PL"/>
        </w:rPr>
        <w:t>Funduszu Społecznego w ramach Programu Operacyjnego Wiedza Edukacja Rozwój. W związku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33963">
        <w:rPr>
          <w:rFonts w:eastAsia="Times New Roman" w:cstheme="minorHAnsi"/>
          <w:sz w:val="24"/>
          <w:szCs w:val="24"/>
          <w:lang w:eastAsia="pl-PL"/>
        </w:rPr>
        <w:t>powyższym wszystkie materiały (papierowe oraz elektroniczne) muszą zawierać system identyfikacji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33963">
        <w:rPr>
          <w:rFonts w:eastAsia="Times New Roman" w:cstheme="minorHAnsi"/>
          <w:sz w:val="24"/>
          <w:szCs w:val="24"/>
          <w:lang w:eastAsia="pl-PL"/>
        </w:rPr>
        <w:t>wizualnej, zgodny z zasadami z Księgi identyfikacji wizualnej znaku marki Fundusze Europejskie 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33963">
        <w:rPr>
          <w:rFonts w:eastAsia="Times New Roman" w:cstheme="minorHAnsi"/>
          <w:sz w:val="24"/>
          <w:szCs w:val="24"/>
          <w:lang w:eastAsia="pl-PL"/>
        </w:rPr>
        <w:t>znaków programów polityki spójności na lata 2014 - 2020. Ze względu na charakter materiałów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33963">
        <w:rPr>
          <w:rFonts w:eastAsia="Times New Roman" w:cstheme="minorHAnsi"/>
          <w:sz w:val="24"/>
          <w:szCs w:val="24"/>
          <w:lang w:eastAsia="pl-PL"/>
        </w:rPr>
        <w:t>możliwe jest zmniejszenie logotypów przy zachowaniu proporcji i układu. Ciąg logotypów powinien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33963">
        <w:rPr>
          <w:rFonts w:eastAsia="Times New Roman" w:cstheme="minorHAnsi"/>
          <w:sz w:val="24"/>
          <w:szCs w:val="24"/>
          <w:lang w:eastAsia="pl-PL"/>
        </w:rPr>
        <w:t>być umieszczony w miejscu widocznym.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1" w:history="1">
        <w:r w:rsidRPr="00E34890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https://www.funduszeeuropejskie.gov.pl/strony/o-funduszach/dokumenty/ksiega-identyfikacji-wizualnej-znaku-marki-fundusze-europejskie-i-znakow-programow-polityki-spojnosci-na-lata-2014-2020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33963">
        <w:rPr>
          <w:rFonts w:eastAsia="Times New Roman" w:cstheme="minorHAnsi"/>
          <w:sz w:val="24"/>
          <w:szCs w:val="24"/>
          <w:lang w:eastAsia="pl-PL"/>
        </w:rPr>
        <w:t>/</w:t>
      </w:r>
    </w:p>
    <w:p w14:paraId="05A86ECD" w14:textId="66B0D083" w:rsidR="00533963" w:rsidRPr="00AB5535" w:rsidRDefault="00533963" w:rsidP="00F113C4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ind w:left="426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B5535">
        <w:rPr>
          <w:rFonts w:eastAsia="Times New Roman" w:cstheme="minorHAnsi"/>
          <w:sz w:val="24"/>
          <w:szCs w:val="24"/>
          <w:lang w:eastAsia="pl-PL"/>
        </w:rPr>
        <w:lastRenderedPageBreak/>
        <w:t>Minimalne wymagania dotyczące szkolenia:</w:t>
      </w:r>
    </w:p>
    <w:p w14:paraId="67168077" w14:textId="77777777" w:rsidR="00533963" w:rsidRDefault="00533963" w:rsidP="00F113C4">
      <w:pPr>
        <w:pStyle w:val="Akapitzlist"/>
        <w:numPr>
          <w:ilvl w:val="1"/>
          <w:numId w:val="41"/>
        </w:numPr>
        <w:spacing w:line="276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533963">
        <w:rPr>
          <w:rFonts w:ascii="Calibri" w:eastAsia="Calibri" w:hAnsi="Calibri" w:cs="Times New Roman"/>
          <w:sz w:val="24"/>
          <w:szCs w:val="24"/>
        </w:rPr>
        <w:t xml:space="preserve">Wykonawca w ciągu dnia szkoleniowego przeprowadzi 8 godzin </w:t>
      </w:r>
      <w:r>
        <w:rPr>
          <w:rFonts w:ascii="Calibri" w:eastAsia="Calibri" w:hAnsi="Calibri" w:cs="Times New Roman"/>
          <w:sz w:val="24"/>
          <w:szCs w:val="24"/>
        </w:rPr>
        <w:t>dydaktycznych (z</w:t>
      </w:r>
      <w:r w:rsidRPr="00533963">
        <w:rPr>
          <w:rFonts w:ascii="Calibri" w:eastAsia="Calibri" w:hAnsi="Calibri" w:cs="Times New Roman"/>
          <w:sz w:val="24"/>
          <w:szCs w:val="24"/>
        </w:rPr>
        <w:t xml:space="preserve">a godzinę </w:t>
      </w:r>
      <w:r>
        <w:rPr>
          <w:rFonts w:ascii="Calibri" w:eastAsia="Calibri" w:hAnsi="Calibri" w:cs="Times New Roman"/>
          <w:sz w:val="24"/>
          <w:szCs w:val="24"/>
        </w:rPr>
        <w:t>dydaktyczną</w:t>
      </w:r>
      <w:r w:rsidRPr="00533963">
        <w:rPr>
          <w:rFonts w:ascii="Calibri" w:eastAsia="Calibri" w:hAnsi="Calibri" w:cs="Times New Roman"/>
          <w:sz w:val="24"/>
          <w:szCs w:val="24"/>
        </w:rPr>
        <w:t xml:space="preserve"> uważa się 45 minut</w:t>
      </w:r>
      <w:r>
        <w:rPr>
          <w:rFonts w:ascii="Calibri" w:eastAsia="Calibri" w:hAnsi="Calibri" w:cs="Times New Roman"/>
          <w:sz w:val="24"/>
          <w:szCs w:val="24"/>
        </w:rPr>
        <w:t>)</w:t>
      </w:r>
    </w:p>
    <w:p w14:paraId="2D0459B7" w14:textId="77777777" w:rsidR="00AB5535" w:rsidRDefault="00533963" w:rsidP="00F113C4">
      <w:pPr>
        <w:pStyle w:val="Akapitzlist"/>
        <w:numPr>
          <w:ilvl w:val="1"/>
          <w:numId w:val="41"/>
        </w:numPr>
        <w:spacing w:line="276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533963">
        <w:rPr>
          <w:rFonts w:ascii="Calibri" w:eastAsia="Calibri" w:hAnsi="Calibri" w:cs="Times New Roman"/>
          <w:sz w:val="24"/>
          <w:szCs w:val="24"/>
        </w:rPr>
        <w:t>Do czasu szkolenia nie wliczamy przerw na kawę.</w:t>
      </w:r>
    </w:p>
    <w:p w14:paraId="40028051" w14:textId="723CE2B8" w:rsidR="00533963" w:rsidRPr="00AB5535" w:rsidRDefault="00533963" w:rsidP="00F113C4">
      <w:pPr>
        <w:pStyle w:val="Akapitzlist"/>
        <w:numPr>
          <w:ilvl w:val="1"/>
          <w:numId w:val="41"/>
        </w:numPr>
        <w:spacing w:line="276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AB5535">
        <w:rPr>
          <w:rFonts w:ascii="Calibri" w:eastAsia="Calibri" w:hAnsi="Calibri" w:cs="Times New Roman"/>
          <w:sz w:val="24"/>
          <w:szCs w:val="24"/>
        </w:rPr>
        <w:t>Wykonawca zobowiązany będzie do realizacji szkoleń w dniach roboczych: od poniedziałku do piątku, w następującym przedziale czasowym: dzień: 8.00 – 1</w:t>
      </w:r>
      <w:r w:rsidR="00FE3242">
        <w:rPr>
          <w:rFonts w:ascii="Calibri" w:eastAsia="Calibri" w:hAnsi="Calibri" w:cs="Times New Roman"/>
          <w:sz w:val="24"/>
          <w:szCs w:val="24"/>
        </w:rPr>
        <w:t>5</w:t>
      </w:r>
      <w:r w:rsidRPr="00AB5535">
        <w:rPr>
          <w:rFonts w:ascii="Calibri" w:eastAsia="Calibri" w:hAnsi="Calibri" w:cs="Times New Roman"/>
          <w:sz w:val="24"/>
          <w:szCs w:val="24"/>
        </w:rPr>
        <w:t>.00</w:t>
      </w:r>
      <w:r w:rsidR="0003150A" w:rsidRPr="00AB5535">
        <w:rPr>
          <w:rFonts w:ascii="Calibri" w:eastAsia="Calibri" w:hAnsi="Calibri" w:cs="Times New Roman"/>
          <w:sz w:val="24"/>
          <w:szCs w:val="24"/>
        </w:rPr>
        <w:t xml:space="preserve"> (p</w:t>
      </w:r>
      <w:r w:rsidRPr="00AB5535">
        <w:rPr>
          <w:rFonts w:ascii="Calibri" w:eastAsia="Calibri" w:hAnsi="Calibri" w:cs="Times New Roman"/>
          <w:sz w:val="24"/>
          <w:szCs w:val="24"/>
        </w:rPr>
        <w:t>odane godziny są przybliżonym czasem trwania szkoleń i mogą ulec zmianie, ale z zachowaniem liczby godzin dydaktycznych</w:t>
      </w:r>
      <w:r w:rsidR="0003150A" w:rsidRPr="00AB5535">
        <w:rPr>
          <w:rFonts w:ascii="Calibri" w:eastAsia="Calibri" w:hAnsi="Calibri" w:cs="Times New Roman"/>
          <w:sz w:val="24"/>
          <w:szCs w:val="24"/>
        </w:rPr>
        <w:t>).</w:t>
      </w:r>
    </w:p>
    <w:p w14:paraId="6292E238" w14:textId="373B9F63" w:rsidR="0003150A" w:rsidRPr="00AB5535" w:rsidRDefault="0003150A" w:rsidP="00AB5535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B5535">
        <w:rPr>
          <w:rFonts w:eastAsia="Times New Roman" w:cstheme="minorHAnsi"/>
          <w:sz w:val="24"/>
          <w:szCs w:val="24"/>
          <w:u w:val="single"/>
          <w:lang w:eastAsia="pl-PL"/>
        </w:rPr>
        <w:t>WYMAGANIA UDZIAŁU W POSTĘPOWANIU:</w:t>
      </w:r>
    </w:p>
    <w:p w14:paraId="0F7CFA1C" w14:textId="2324F245" w:rsidR="0003150A" w:rsidRPr="0003150A" w:rsidRDefault="0003150A" w:rsidP="00F113C4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ind w:left="56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Pr="0003150A">
        <w:rPr>
          <w:rFonts w:eastAsia="Times New Roman" w:cstheme="minorHAnsi"/>
          <w:sz w:val="24"/>
          <w:szCs w:val="24"/>
          <w:lang w:eastAsia="pl-PL"/>
        </w:rPr>
        <w:t>ysponowanie co najmniej dwiema osobami zaliczanymi do kadry szkoleniowej, które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3150A">
        <w:rPr>
          <w:rFonts w:eastAsia="Times New Roman" w:cstheme="minorHAnsi"/>
          <w:sz w:val="24"/>
          <w:szCs w:val="24"/>
          <w:lang w:eastAsia="pl-PL"/>
        </w:rPr>
        <w:t>posiadają odpowiednie certyfikaty trenerskie.</w:t>
      </w:r>
    </w:p>
    <w:p w14:paraId="652A3649" w14:textId="1FD90463" w:rsidR="0003150A" w:rsidRPr="0003150A" w:rsidRDefault="0003150A" w:rsidP="00F113C4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ind w:left="56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03150A">
        <w:rPr>
          <w:rFonts w:eastAsia="Times New Roman" w:cstheme="minorHAnsi"/>
          <w:sz w:val="24"/>
          <w:szCs w:val="24"/>
          <w:lang w:eastAsia="pl-PL"/>
        </w:rPr>
        <w:t xml:space="preserve">osiadanie uprawnień do wykonywania </w:t>
      </w:r>
      <w:r w:rsidR="00751065" w:rsidRPr="00751065">
        <w:rPr>
          <w:rFonts w:eastAsia="Times New Roman" w:cstheme="minorHAnsi"/>
          <w:sz w:val="24"/>
          <w:szCs w:val="24"/>
          <w:lang w:eastAsia="pl-PL"/>
        </w:rPr>
        <w:t>działalności związanej z przedmiotem zamówienia</w:t>
      </w:r>
      <w:r w:rsidRPr="0003150A">
        <w:rPr>
          <w:rFonts w:eastAsia="Times New Roman" w:cstheme="minorHAnsi"/>
          <w:sz w:val="24"/>
          <w:szCs w:val="24"/>
          <w:lang w:eastAsia="pl-PL"/>
        </w:rPr>
        <w:t>, jeżeli przepisy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3150A">
        <w:rPr>
          <w:rFonts w:eastAsia="Times New Roman" w:cstheme="minorHAnsi"/>
          <w:sz w:val="24"/>
          <w:szCs w:val="24"/>
          <w:lang w:eastAsia="pl-PL"/>
        </w:rPr>
        <w:t>prawa nakładają obowiązek ich posiadania.</w:t>
      </w:r>
    </w:p>
    <w:p w14:paraId="3F120558" w14:textId="6E10EF29" w:rsidR="00533963" w:rsidRPr="0003150A" w:rsidRDefault="0003150A" w:rsidP="00F113C4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ind w:left="56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03150A">
        <w:rPr>
          <w:rFonts w:eastAsia="Times New Roman" w:cstheme="minorHAnsi"/>
          <w:sz w:val="24"/>
          <w:szCs w:val="24"/>
          <w:lang w:eastAsia="pl-PL"/>
        </w:rPr>
        <w:t>ymaga się przedstawienia potwierdzenia przeprowadzenia przynajmniej dwóch szkoleń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3150A">
        <w:rPr>
          <w:rFonts w:eastAsia="Times New Roman" w:cstheme="minorHAnsi"/>
          <w:sz w:val="24"/>
          <w:szCs w:val="24"/>
          <w:lang w:eastAsia="pl-PL"/>
        </w:rPr>
        <w:t>grupowych o tematyce zgodnej z przedmiotem zamówienia w okresie ostatnich 2 lat</w:t>
      </w:r>
    </w:p>
    <w:p w14:paraId="66A82E77" w14:textId="77777777" w:rsidR="0003150A" w:rsidRDefault="0003150A" w:rsidP="00E23840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CBD20AA" w14:textId="77777777" w:rsidR="00533963" w:rsidRPr="00AB5535" w:rsidRDefault="00533963" w:rsidP="00AB5535">
      <w:pPr>
        <w:widowControl w:val="0"/>
        <w:shd w:val="clear" w:color="auto" w:fill="C5E0B3" w:themeFill="accent6" w:themeFillTint="66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sz w:val="10"/>
          <w:szCs w:val="10"/>
          <w:lang w:eastAsia="pl-PL"/>
        </w:rPr>
      </w:pPr>
    </w:p>
    <w:p w14:paraId="01FE9C08" w14:textId="77777777" w:rsidR="00AB5535" w:rsidRDefault="00AB5535" w:rsidP="00DD5C24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BE99E0" w14:textId="62BD5F60" w:rsidR="0025464D" w:rsidRPr="00CD2BCE" w:rsidRDefault="00C833B6" w:rsidP="00CD2BCE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D2BCE">
        <w:rPr>
          <w:rFonts w:eastAsia="Times New Roman" w:cstheme="minorHAnsi"/>
          <w:b/>
          <w:bCs/>
          <w:sz w:val="24"/>
          <w:szCs w:val="24"/>
          <w:lang w:eastAsia="pl-PL"/>
        </w:rPr>
        <w:t>Przedmiotem zamówienia jest realizacja szkole</w:t>
      </w:r>
      <w:r w:rsidR="00D87608" w:rsidRPr="00CD2BCE">
        <w:rPr>
          <w:rFonts w:eastAsia="Times New Roman" w:cstheme="minorHAnsi"/>
          <w:b/>
          <w:bCs/>
          <w:sz w:val="24"/>
          <w:szCs w:val="24"/>
          <w:lang w:eastAsia="pl-PL"/>
        </w:rPr>
        <w:t>ń</w:t>
      </w:r>
      <w:r w:rsidRPr="00CD2BC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wybranych pracowników Szpitala w zakresie:</w:t>
      </w:r>
    </w:p>
    <w:p w14:paraId="1EF5D9C7" w14:textId="2E9B5790" w:rsidR="002C5980" w:rsidRPr="00CD2BCE" w:rsidRDefault="002C5980" w:rsidP="00CD2BCE">
      <w:pPr>
        <w:shd w:val="clear" w:color="auto" w:fill="FFD966" w:themeFill="accent4" w:themeFillTint="99"/>
        <w:spacing w:after="0" w:line="276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CD2BCE">
        <w:rPr>
          <w:b/>
          <w:bCs/>
          <w:sz w:val="24"/>
          <w:szCs w:val="24"/>
          <w:u w:val="single"/>
          <w:lang w:eastAsia="pl-PL"/>
        </w:rPr>
        <w:t>SZKOLENIE 1</w:t>
      </w:r>
      <w:r w:rsidRPr="00CD2BC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– KOMUNIKACJA Z OSOBAMI W KRYZYSIE ZDROWIA PSYCHICZNEGO </w:t>
      </w:r>
    </w:p>
    <w:p w14:paraId="58B06961" w14:textId="77777777" w:rsidR="002C5980" w:rsidRPr="00CD2BCE" w:rsidRDefault="002C5980" w:rsidP="00CD2BCE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CD2BC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Standard  RK 2.1</w:t>
      </w:r>
    </w:p>
    <w:p w14:paraId="02C79006" w14:textId="77777777" w:rsidR="002C5980" w:rsidRPr="00CD2BCE" w:rsidRDefault="002C5980" w:rsidP="00CD2BCE">
      <w:pPr>
        <w:pStyle w:val="Akapitzlist"/>
        <w:numPr>
          <w:ilvl w:val="0"/>
          <w:numId w:val="2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D2BCE">
        <w:rPr>
          <w:rFonts w:eastAsia="Times New Roman" w:cstheme="minorHAnsi"/>
          <w:sz w:val="24"/>
          <w:szCs w:val="24"/>
          <w:lang w:eastAsia="pl-PL"/>
        </w:rPr>
        <w:t xml:space="preserve">Liczba uczestników: </w:t>
      </w:r>
      <w:r w:rsidRPr="00CD2BCE">
        <w:rPr>
          <w:rFonts w:eastAsia="Times New Roman" w:cstheme="minorHAnsi"/>
          <w:b/>
          <w:bCs/>
          <w:sz w:val="24"/>
          <w:szCs w:val="24"/>
          <w:lang w:eastAsia="pl-PL"/>
        </w:rPr>
        <w:t>15 osób</w:t>
      </w:r>
      <w:r w:rsidRPr="00CD2BCE">
        <w:rPr>
          <w:rFonts w:eastAsia="Times New Roman" w:cstheme="minorHAnsi"/>
          <w:sz w:val="24"/>
          <w:szCs w:val="24"/>
          <w:lang w:eastAsia="pl-PL"/>
        </w:rPr>
        <w:t xml:space="preserve"> – 1 grupa szkoleniowa  </w:t>
      </w:r>
    </w:p>
    <w:p w14:paraId="3CECEB3B" w14:textId="77777777" w:rsidR="002C5980" w:rsidRPr="00CD2BCE" w:rsidRDefault="002C5980" w:rsidP="00CD2BCE">
      <w:pPr>
        <w:pStyle w:val="Akapitzlist"/>
        <w:numPr>
          <w:ilvl w:val="0"/>
          <w:numId w:val="2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D2BCE">
        <w:rPr>
          <w:rFonts w:eastAsia="Times New Roman" w:cstheme="minorHAnsi"/>
          <w:sz w:val="24"/>
          <w:szCs w:val="24"/>
          <w:lang w:eastAsia="pl-PL"/>
        </w:rPr>
        <w:t xml:space="preserve">Forma szkolenia: teoretyczno-warsztatowa </w:t>
      </w:r>
    </w:p>
    <w:p w14:paraId="680900FD" w14:textId="77777777" w:rsidR="002C5980" w:rsidRPr="00CD2BCE" w:rsidRDefault="002C5980" w:rsidP="00CD2BCE">
      <w:pPr>
        <w:pStyle w:val="Akapitzlist"/>
        <w:numPr>
          <w:ilvl w:val="0"/>
          <w:numId w:val="2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D2BCE">
        <w:rPr>
          <w:rFonts w:eastAsia="Times New Roman" w:cstheme="minorHAnsi"/>
          <w:sz w:val="24"/>
          <w:szCs w:val="24"/>
          <w:lang w:eastAsia="pl-PL"/>
        </w:rPr>
        <w:t>Czas trwania szkolenia:  2 dni – 8 godzin dydaktycznych (8 x45 min)</w:t>
      </w:r>
    </w:p>
    <w:p w14:paraId="3C77D07D" w14:textId="77777777" w:rsidR="002C5980" w:rsidRPr="00CD2BCE" w:rsidRDefault="002C5980" w:rsidP="00CD2BCE">
      <w:pPr>
        <w:pStyle w:val="Akapitzlist"/>
        <w:numPr>
          <w:ilvl w:val="0"/>
          <w:numId w:val="2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D2BCE">
        <w:rPr>
          <w:rFonts w:eastAsia="Times New Roman" w:cstheme="minorHAnsi"/>
          <w:sz w:val="24"/>
          <w:szCs w:val="24"/>
          <w:lang w:eastAsia="pl-PL"/>
        </w:rPr>
        <w:t>Miejsce szkolenia:  siedziba zamawiającego: Szpital Specjalistyczny w Pile im. Stanisława Staszica  ul. Rydygiera 1</w:t>
      </w:r>
    </w:p>
    <w:p w14:paraId="5B86186F" w14:textId="77777777" w:rsidR="002C5980" w:rsidRPr="00CD2BCE" w:rsidRDefault="002C5980" w:rsidP="00CD2BC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D2BCE">
        <w:rPr>
          <w:rFonts w:cstheme="minorHAnsi"/>
          <w:b/>
          <w:bCs/>
          <w:sz w:val="24"/>
          <w:szCs w:val="24"/>
        </w:rPr>
        <w:t>Przeszkolenie personelu placówki w zakresie :</w:t>
      </w:r>
    </w:p>
    <w:p w14:paraId="42645009" w14:textId="77777777" w:rsidR="002C5980" w:rsidRPr="00CD2BCE" w:rsidRDefault="002C5980" w:rsidP="00CD2BCE">
      <w:pPr>
        <w:pStyle w:val="Akapitzlist"/>
        <w:numPr>
          <w:ilvl w:val="0"/>
          <w:numId w:val="18"/>
        </w:numPr>
        <w:spacing w:after="0" w:line="276" w:lineRule="auto"/>
        <w:ind w:left="284"/>
        <w:rPr>
          <w:rFonts w:cstheme="minorHAnsi"/>
          <w:b/>
          <w:bCs/>
          <w:sz w:val="24"/>
          <w:szCs w:val="24"/>
        </w:rPr>
      </w:pPr>
      <w:r w:rsidRPr="00CD2BCE">
        <w:rPr>
          <w:rFonts w:cstheme="minorHAnsi"/>
          <w:b/>
          <w:bCs/>
          <w:sz w:val="24"/>
          <w:szCs w:val="24"/>
        </w:rPr>
        <w:t>Umiejętności komunikacyjne związane z dopasowaniem sposobu komunikacji  do potrzeb komunikacji z osobami w kryzysie zdrowia psychicznego</w:t>
      </w:r>
    </w:p>
    <w:p w14:paraId="1D5F50D3" w14:textId="77777777" w:rsidR="002C5980" w:rsidRPr="00CD2BCE" w:rsidRDefault="002C5980" w:rsidP="00CD2BCE">
      <w:pPr>
        <w:spacing w:after="0" w:line="276" w:lineRule="auto"/>
        <w:rPr>
          <w:rFonts w:cstheme="minorHAnsi"/>
          <w:sz w:val="24"/>
          <w:szCs w:val="24"/>
        </w:rPr>
      </w:pPr>
      <w:r w:rsidRPr="00CD2BCE">
        <w:rPr>
          <w:rFonts w:cstheme="minorHAnsi"/>
          <w:sz w:val="24"/>
          <w:szCs w:val="24"/>
        </w:rPr>
        <w:t>Zakres tematyczny szkolenia będzie obejmować rozwijanie i doskonalenie umiejętności komunikacji z osobami w kryzysie zdrowia psychicznego. Będzie uwzględniać szerokie spectrum zachowań i reakcji. W części warsztatowej zostaną odegrane scenki rodzajowe symulujące prawdziwe sytuacje z jakimi może spotkać się personel w tym sytuacje kryzysowe.</w:t>
      </w:r>
    </w:p>
    <w:p w14:paraId="6CAC632D" w14:textId="77777777" w:rsidR="002C5980" w:rsidRPr="00CD2BCE" w:rsidRDefault="002C5980" w:rsidP="00CD2BCE">
      <w:pPr>
        <w:spacing w:after="0" w:line="276" w:lineRule="auto"/>
        <w:rPr>
          <w:rFonts w:cstheme="minorHAnsi"/>
          <w:sz w:val="24"/>
          <w:szCs w:val="24"/>
        </w:rPr>
      </w:pPr>
      <w:r w:rsidRPr="00CD2BCE">
        <w:rPr>
          <w:rFonts w:cstheme="minorHAnsi"/>
          <w:sz w:val="24"/>
          <w:szCs w:val="24"/>
        </w:rPr>
        <w:t xml:space="preserve">Szkolenie będzie określać: wyzwania w pracy z osobami z zaburzeniami psychicznymi – przegląd rodzajów trudności z jakimi zmagają się osoby z zaburzeniami psychicznymi, charakterystykę podstawowych grup zaburzeń psychicznych występujących u osób dorosłych, specyfikę kontaktu z osobą z zaburzeniami psychicznymi, wykorzystanie technik aktywnego słuchania, rola i korzystanie z komunikacji werbalnej i niewerbanej. </w:t>
      </w:r>
    </w:p>
    <w:p w14:paraId="2C659BDA" w14:textId="77777777" w:rsidR="002C5980" w:rsidRPr="00CD2BCE" w:rsidRDefault="002C5980" w:rsidP="00CD2BCE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CD2BCE">
        <w:rPr>
          <w:rFonts w:cstheme="minorHAnsi"/>
          <w:sz w:val="24"/>
          <w:szCs w:val="24"/>
        </w:rPr>
        <w:t>Jak pomagać osobom z zaburzeniami psychicznymi radzić sobie z trudnymi emocjami w konstruktywny sposób.</w:t>
      </w:r>
    </w:p>
    <w:p w14:paraId="5118C041" w14:textId="77777777" w:rsidR="002C5980" w:rsidRPr="00CD2BCE" w:rsidRDefault="002C5980" w:rsidP="00CD2BCE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CD2BCE">
        <w:rPr>
          <w:rFonts w:cstheme="minorHAnsi"/>
          <w:sz w:val="24"/>
          <w:szCs w:val="24"/>
        </w:rPr>
        <w:t>Profil ruchowy osoby potencjalnie agresywnej, będącej w kryzysie</w:t>
      </w:r>
    </w:p>
    <w:p w14:paraId="3D945115" w14:textId="77777777" w:rsidR="002C5980" w:rsidRPr="00CD2BCE" w:rsidRDefault="002C5980" w:rsidP="00CD2BCE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CD2BCE">
        <w:rPr>
          <w:rFonts w:cstheme="minorHAnsi"/>
          <w:sz w:val="24"/>
          <w:szCs w:val="24"/>
        </w:rPr>
        <w:t>Komunikacja niewerbalna w sytuacji zagrożenia agresją</w:t>
      </w:r>
    </w:p>
    <w:p w14:paraId="7DF779CD" w14:textId="77777777" w:rsidR="002C5980" w:rsidRPr="00CD2BCE" w:rsidRDefault="002C5980" w:rsidP="00CD2BCE">
      <w:pPr>
        <w:pStyle w:val="Akapitzlist"/>
        <w:numPr>
          <w:ilvl w:val="0"/>
          <w:numId w:val="24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CD2BCE">
        <w:rPr>
          <w:rFonts w:cstheme="minorHAnsi"/>
          <w:sz w:val="24"/>
          <w:szCs w:val="24"/>
        </w:rPr>
        <w:t>Kontakt z osobą z zaburzeniami psychicznymi – praktyczne wykorzystanie zdobytych umiejętności.</w:t>
      </w:r>
    </w:p>
    <w:p w14:paraId="1A08B240" w14:textId="77777777" w:rsidR="002C5980" w:rsidRPr="00CD2BCE" w:rsidRDefault="002C5980" w:rsidP="00CD2BCE">
      <w:pPr>
        <w:spacing w:after="0" w:line="276" w:lineRule="auto"/>
        <w:rPr>
          <w:rFonts w:cstheme="minorHAnsi"/>
          <w:sz w:val="24"/>
          <w:szCs w:val="24"/>
        </w:rPr>
      </w:pPr>
      <w:r w:rsidRPr="00CD2BCE">
        <w:rPr>
          <w:rFonts w:cstheme="minorHAnsi"/>
          <w:sz w:val="24"/>
          <w:szCs w:val="24"/>
        </w:rPr>
        <w:lastRenderedPageBreak/>
        <w:t>W rezultacie szkolenia „Komunikacja z osobami w kryzysie zdrowia psychicznego” pracownicy szpitala bdą :</w:t>
      </w:r>
    </w:p>
    <w:p w14:paraId="5AAAEFA1" w14:textId="77777777" w:rsidR="002C5980" w:rsidRPr="00CD2BCE" w:rsidRDefault="002C5980" w:rsidP="00CD2BCE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CD2BCE">
        <w:rPr>
          <w:rFonts w:cstheme="minorHAnsi"/>
          <w:sz w:val="24"/>
          <w:szCs w:val="24"/>
        </w:rPr>
        <w:t>rozumieć i jak reagować na specyficzne wypowiedzi i sposób komunikowana się osób z zaburzeniami psychicznymi</w:t>
      </w:r>
    </w:p>
    <w:p w14:paraId="6AB7DE09" w14:textId="77777777" w:rsidR="002C5980" w:rsidRPr="00CD2BCE" w:rsidRDefault="002C5980" w:rsidP="00CD2BCE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CD2BCE">
        <w:rPr>
          <w:rFonts w:cstheme="minorHAnsi"/>
          <w:sz w:val="24"/>
          <w:szCs w:val="24"/>
        </w:rPr>
        <w:t>zdobędą  umiejętności korzystania z technik skutecznego porozumiewania się</w:t>
      </w:r>
    </w:p>
    <w:p w14:paraId="2ACDE459" w14:textId="77777777" w:rsidR="002C5980" w:rsidRPr="00CD2BCE" w:rsidRDefault="002C5980" w:rsidP="00CD2BCE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CD2BCE">
        <w:rPr>
          <w:rFonts w:cstheme="minorHAnsi"/>
          <w:sz w:val="24"/>
          <w:szCs w:val="24"/>
        </w:rPr>
        <w:t>pogłębią rozumienie komunikatów niewerbalnych i rozwiną umiejętności świadomego korzystania z mowy ciała</w:t>
      </w:r>
    </w:p>
    <w:p w14:paraId="37BE0572" w14:textId="77777777" w:rsidR="002C5980" w:rsidRPr="00CD2BCE" w:rsidRDefault="002C5980" w:rsidP="00CD2BCE">
      <w:pPr>
        <w:pStyle w:val="Akapitzlist"/>
        <w:numPr>
          <w:ilvl w:val="0"/>
          <w:numId w:val="23"/>
        </w:numPr>
        <w:spacing w:after="0" w:line="276" w:lineRule="auto"/>
        <w:ind w:left="426"/>
        <w:rPr>
          <w:rFonts w:cstheme="minorHAnsi"/>
          <w:sz w:val="24"/>
          <w:szCs w:val="24"/>
        </w:rPr>
      </w:pPr>
      <w:r w:rsidRPr="00CD2BCE">
        <w:rPr>
          <w:rFonts w:cstheme="minorHAnsi"/>
          <w:sz w:val="24"/>
          <w:szCs w:val="24"/>
        </w:rPr>
        <w:t>rozwiną umiejętności porozumiewania się z osobami z zaburzeniami psychicznymi w sposób profesjonalny.</w:t>
      </w:r>
    </w:p>
    <w:p w14:paraId="190E7340" w14:textId="5B99A437" w:rsidR="002C5980" w:rsidRPr="00CD2BCE" w:rsidRDefault="002C5980" w:rsidP="00CD2BCE">
      <w:pPr>
        <w:shd w:val="clear" w:color="auto" w:fill="FFD966" w:themeFill="accent4" w:themeFillTint="99"/>
        <w:spacing w:after="0" w:line="276" w:lineRule="auto"/>
        <w:rPr>
          <w:rFonts w:eastAsia="Calibri" w:cs="Calibri"/>
          <w:b/>
          <w:bCs/>
          <w:sz w:val="24"/>
          <w:szCs w:val="24"/>
          <w:u w:val="single"/>
        </w:rPr>
      </w:pPr>
      <w:r w:rsidRPr="00CD2BCE">
        <w:rPr>
          <w:b/>
          <w:bCs/>
          <w:sz w:val="24"/>
          <w:szCs w:val="24"/>
          <w:u w:val="single"/>
          <w:lang w:eastAsia="pl-PL"/>
        </w:rPr>
        <w:t>SZKOLENIE 2</w:t>
      </w:r>
      <w:r w:rsidRPr="00CD2BCE">
        <w:rPr>
          <w:rFonts w:eastAsia="Calibri" w:cs="Calibri"/>
          <w:b/>
          <w:bCs/>
          <w:sz w:val="24"/>
          <w:szCs w:val="24"/>
          <w:u w:val="single"/>
        </w:rPr>
        <w:t xml:space="preserve">  - ZNAJOMOŚĆ PODSTAW JĘZYKA MIGOWEGO </w:t>
      </w:r>
    </w:p>
    <w:p w14:paraId="5A682AD4" w14:textId="77777777" w:rsidR="002C5980" w:rsidRPr="00CD2BCE" w:rsidRDefault="002C5980" w:rsidP="00CD2BCE">
      <w:pPr>
        <w:spacing w:after="0" w:line="276" w:lineRule="auto"/>
        <w:rPr>
          <w:rFonts w:eastAsia="Calibri" w:cs="Calibri"/>
          <w:b/>
          <w:bCs/>
          <w:sz w:val="24"/>
          <w:szCs w:val="24"/>
          <w:u w:val="single"/>
        </w:rPr>
      </w:pPr>
      <w:r w:rsidRPr="00CD2BCE">
        <w:rPr>
          <w:rFonts w:eastAsia="Calibri" w:cs="Calibri"/>
          <w:b/>
          <w:bCs/>
          <w:sz w:val="24"/>
          <w:szCs w:val="24"/>
          <w:u w:val="single"/>
        </w:rPr>
        <w:t>Standard  R K1.4  Znajomość podstaw języka migowego</w:t>
      </w:r>
    </w:p>
    <w:p w14:paraId="693FE9EB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 xml:space="preserve">Pracownicy szpitala, w szczególności pracownicy  rejestracji / sekretarski medyczne oraz wybrana kadra  medyczna na oddziałach szpitalnych i Szpitalnym Oddziale Ratunkowym po odbyciu szkolenia  będą  znać podstawy polskiego języka migowego, w tym w zakresie podstawowej terminologii medycznej, pozwalające na komunikowanie i odebranie najczęstszych komunikatów do i od osób z słabosłyszących i głuchych. </w:t>
      </w:r>
    </w:p>
    <w:p w14:paraId="53FDD395" w14:textId="77777777" w:rsidR="002C5980" w:rsidRPr="00CD2BCE" w:rsidRDefault="002C5980" w:rsidP="00CD2BCE">
      <w:pPr>
        <w:pStyle w:val="Akapitzlist"/>
        <w:numPr>
          <w:ilvl w:val="0"/>
          <w:numId w:val="21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 xml:space="preserve">Liczba uczestników: </w:t>
      </w:r>
      <w:r w:rsidRPr="00CD2BCE">
        <w:rPr>
          <w:rFonts w:eastAsia="Times New Roman" w:cs="Calibri"/>
          <w:b/>
          <w:bCs/>
          <w:sz w:val="24"/>
          <w:szCs w:val="24"/>
          <w:lang w:eastAsia="pl-PL"/>
        </w:rPr>
        <w:t>30 pracowników</w:t>
      </w:r>
      <w:r w:rsidRPr="00CD2BCE">
        <w:rPr>
          <w:rFonts w:eastAsia="Times New Roman" w:cs="Calibri"/>
          <w:sz w:val="24"/>
          <w:szCs w:val="24"/>
          <w:lang w:eastAsia="pl-PL"/>
        </w:rPr>
        <w:t xml:space="preserve"> w podziale na 2 grupy 15-sto osobowe,</w:t>
      </w:r>
    </w:p>
    <w:p w14:paraId="4BAAD498" w14:textId="77777777" w:rsidR="002C5980" w:rsidRPr="00CD2BCE" w:rsidRDefault="002C5980" w:rsidP="00CD2BCE">
      <w:pPr>
        <w:pStyle w:val="Akapitzlist"/>
        <w:numPr>
          <w:ilvl w:val="0"/>
          <w:numId w:val="21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>Czas trwania szkolenia: 60 godzin dydaktycznych (60x45 min)</w:t>
      </w:r>
    </w:p>
    <w:p w14:paraId="73D8CA23" w14:textId="47DA788C" w:rsidR="002C5980" w:rsidRPr="00CD2BCE" w:rsidRDefault="002C5980" w:rsidP="00CD2BCE">
      <w:pPr>
        <w:pStyle w:val="Akapitzlist"/>
        <w:numPr>
          <w:ilvl w:val="0"/>
          <w:numId w:val="21"/>
        </w:num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>Miejsce szkolenia:  siedziba zamawiającego: Szpital Specjalistyczny w Pile im. Stanisława Staszica  ul. Rydygiera 1</w:t>
      </w:r>
    </w:p>
    <w:p w14:paraId="5ECF936E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 xml:space="preserve">Efektem przeprowadzonego szkolenia będzie  znajomość  podstaw polskiego języka migowego, w tym w zakresie podstawowej terminologii medycznej, pozwalające na komunikowanie i odebranie najczęstszych komunikatów do i od osób z słabosłyszących i głuchych. </w:t>
      </w:r>
    </w:p>
    <w:p w14:paraId="5C57C065" w14:textId="77777777" w:rsidR="002C5980" w:rsidRPr="00CD2BCE" w:rsidRDefault="002C5980" w:rsidP="00CD2BCE">
      <w:pPr>
        <w:spacing w:after="0" w:line="276" w:lineRule="auto"/>
        <w:rPr>
          <w:rFonts w:eastAsia="Calibri" w:cs="Calibri"/>
          <w:b/>
          <w:bCs/>
          <w:sz w:val="24"/>
          <w:szCs w:val="24"/>
        </w:rPr>
      </w:pPr>
    </w:p>
    <w:p w14:paraId="2D7CCFF0" w14:textId="77777777" w:rsidR="002C5980" w:rsidRPr="00CD2BCE" w:rsidRDefault="002C5980" w:rsidP="00CD2BCE">
      <w:pPr>
        <w:spacing w:after="0" w:line="276" w:lineRule="auto"/>
        <w:rPr>
          <w:rFonts w:eastAsia="Calibri" w:cs="Calibri"/>
          <w:b/>
          <w:bCs/>
          <w:sz w:val="24"/>
          <w:szCs w:val="24"/>
        </w:rPr>
      </w:pPr>
      <w:r w:rsidRPr="00CD2BCE">
        <w:rPr>
          <w:rFonts w:eastAsia="Calibri" w:cs="Calibri"/>
          <w:b/>
          <w:bCs/>
          <w:sz w:val="24"/>
          <w:szCs w:val="24"/>
        </w:rPr>
        <w:t>Efekty uczenia określone w Standardzie Dostępności  RK1  zgodnie z poniżej umieszczonym opisem  powinny być rezultatem przeprowadzonych szkoleń.</w:t>
      </w:r>
    </w:p>
    <w:p w14:paraId="2841FD96" w14:textId="77777777" w:rsidR="002C5980" w:rsidRPr="00CD2BCE" w:rsidRDefault="002C5980" w:rsidP="00CD2BCE">
      <w:pPr>
        <w:spacing w:after="0" w:line="276" w:lineRule="auto"/>
        <w:rPr>
          <w:rFonts w:eastAsia="Calibri" w:cs="Calibri"/>
          <w:b/>
          <w:bCs/>
          <w:sz w:val="24"/>
          <w:szCs w:val="24"/>
        </w:rPr>
      </w:pPr>
      <w:r w:rsidRPr="00CD2BCE">
        <w:rPr>
          <w:rFonts w:eastAsia="Calibri" w:cs="Calibri"/>
          <w:b/>
          <w:bCs/>
          <w:sz w:val="24"/>
          <w:szCs w:val="24"/>
        </w:rPr>
        <w:t xml:space="preserve"> Standard  RK 1</w:t>
      </w:r>
    </w:p>
    <w:p w14:paraId="06AA1D57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Wiedza z zakresu komunikacji z osobami ze szczególnymi potrzebami (1)</w:t>
      </w:r>
    </w:p>
    <w:p w14:paraId="47344EC6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Personel szpitala (w tym personel medyczny), w szczególności rejestratorki/ sekretarki medyczne, inny personel  medyczny placówki jednocześnie pracujący w rejestracji /kadra zarządzająca powinni spełnić poniższe wymagania:</w:t>
      </w:r>
    </w:p>
    <w:p w14:paraId="3CBED64D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1. Znać specyfikę komunikacji w poszczególnych grupach pacjentów ze szczególnymi potrzebami.</w:t>
      </w:r>
    </w:p>
    <w:p w14:paraId="00300FAF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2. Charakteryzować i rozpoznawać poszczególne grupy pacjentów ze szczególnymi potrzebami oraz znać prawidłowe aspekty dotyczące komunikacji z tymi osobami. Znać różnicę pomiędzy komunikacją foniczną (uwzględniając rolę komunikacji werbalnej i niewerbalnej), wizualno-przestrzenną (użycie języka migowego) oraz komunikacją wspomagającą i alternatywną (AAC – ang. Augmentative and alternative communication).</w:t>
      </w:r>
    </w:p>
    <w:p w14:paraId="4ED65988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4. Znać potrzebę dostosowania komunikatu do odbiorcy, uwzględniając jego wiek, zdolności językowe, poznawcze oraz stan emocjonalny.</w:t>
      </w:r>
    </w:p>
    <w:p w14:paraId="10358FA7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5. Znać rolę empatii oraz komunikatów niewerbalnych w prawidłowej komunikacji.</w:t>
      </w:r>
    </w:p>
    <w:p w14:paraId="71D4A1FA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6. Znać wzorce, definicje i pojęcia w ramach komunikacji werbalnej i niewerbalnej, z naciskiem na komunikację z osobami o szczególnych potrzebach.</w:t>
      </w:r>
    </w:p>
    <w:p w14:paraId="0556E963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7. Wiedzieć z jakich źródeł może czerpać wiedzę w celu podnoszenia kompetencji i samorozwoju w zakresie komunikacji z osobami ze szczególnymi potrzebami.</w:t>
      </w:r>
    </w:p>
    <w:p w14:paraId="72442E4A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lastRenderedPageBreak/>
        <w:t>8. Rozpoznać źródła wiedzy dotyczące podmiotów świadczących usługi wspierające komunikację z osobami potrzebach ze szczególnymi potrzebami np. studia graficzne, drukarnie, agencje reklamowe (dotyczy osób oddelegowanych do zarządzania komunikacją z osobami ze szczególnymi potrzebami).</w:t>
      </w:r>
    </w:p>
    <w:p w14:paraId="3CB0B6FB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9. Wiedzieć jakie narzędzia wspierają komunikację i jak dopasować je do potrzeb komunikacyjnych pacjenta.</w:t>
      </w:r>
    </w:p>
    <w:p w14:paraId="62689CD0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10. Rozumieć rolę oznaczeń wizualnych. Wie w jakich miejscach szpitala powinna być zastosowana oraz w jakiej formie i jakości (w tym rozumienie estetyki i znaczenia kolorów).</w:t>
      </w:r>
    </w:p>
    <w:p w14:paraId="6254CB66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11. Znać i rozumieć zjawisko sytuacji kryzysowej możliwej do wystąpienia na terenie szpitala oraz jej wpływu na komunikację.</w:t>
      </w:r>
    </w:p>
    <w:p w14:paraId="6A0C0136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12. Znać swoje kompetencje komunikacyjne i wynikające z tego możliwości i ograniczenia.</w:t>
      </w:r>
    </w:p>
    <w:p w14:paraId="699769CE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13. Znać zasady savoir-vivre adekwatnie do szczególnych potrzeb pacjentów.</w:t>
      </w:r>
    </w:p>
    <w:p w14:paraId="70C2E0F8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14. Rozumieć potrzeby komunikacyjne osób w kryzysie zdrowia psychicznego, przejawiających zaburzenia psychosomatyczne, zaburzenia psychiczne oraz osób w spektrum autyzmu (ASD).</w:t>
      </w:r>
    </w:p>
    <w:p w14:paraId="1600C0D7" w14:textId="16D23469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15. Rozumieć i stosować zasady oraz narzędzia zarządzania procesowego w celu spełnienia wymagań pacjenta ze szczególnymi potrzebami.</w:t>
      </w:r>
    </w:p>
    <w:p w14:paraId="46DF8A40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</w:p>
    <w:p w14:paraId="08C79F28" w14:textId="77777777" w:rsidR="002C5980" w:rsidRPr="00CD2BCE" w:rsidRDefault="002C5980" w:rsidP="00CD2BCE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19316B73" w14:textId="17F3E350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</w:p>
    <w:p w14:paraId="026420F3" w14:textId="0D885675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</w:p>
    <w:p w14:paraId="42698C43" w14:textId="77777777" w:rsidR="002C5980" w:rsidRPr="00CD2BCE" w:rsidRDefault="002C5980" w:rsidP="00CD2BCE">
      <w:pPr>
        <w:spacing w:after="0" w:line="276" w:lineRule="auto"/>
        <w:rPr>
          <w:rFonts w:eastAsia="Calibri" w:cs="Calibri"/>
          <w:sz w:val="24"/>
          <w:szCs w:val="24"/>
        </w:rPr>
      </w:pPr>
    </w:p>
    <w:p w14:paraId="4AB80EBF" w14:textId="45C109FC" w:rsidR="00583F31" w:rsidRPr="00CD2BCE" w:rsidRDefault="00583F31" w:rsidP="00CD2BCE">
      <w:pPr>
        <w:shd w:val="clear" w:color="auto" w:fill="FFD966" w:themeFill="accent4" w:themeFillTint="99"/>
        <w:spacing w:line="276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bookmarkStart w:id="2" w:name="_Hlk103761646"/>
      <w:r w:rsidRPr="00CD2BCE">
        <w:rPr>
          <w:b/>
          <w:bCs/>
          <w:sz w:val="24"/>
          <w:szCs w:val="24"/>
          <w:u w:val="single"/>
          <w:lang w:eastAsia="pl-PL"/>
        </w:rPr>
        <w:t xml:space="preserve">SZKOLENIE </w:t>
      </w:r>
      <w:r w:rsidR="002C5980" w:rsidRPr="00CD2BCE">
        <w:rPr>
          <w:b/>
          <w:bCs/>
          <w:sz w:val="24"/>
          <w:szCs w:val="24"/>
          <w:u w:val="single"/>
          <w:lang w:eastAsia="pl-PL"/>
        </w:rPr>
        <w:t>3 i 4</w:t>
      </w:r>
      <w:r w:rsidRPr="00CD2BCE">
        <w:rPr>
          <w:b/>
          <w:bCs/>
          <w:sz w:val="24"/>
          <w:szCs w:val="24"/>
          <w:u w:val="single"/>
          <w:lang w:eastAsia="pl-PL"/>
        </w:rPr>
        <w:t xml:space="preserve">  - </w:t>
      </w:r>
      <w:r w:rsidRPr="00CD2BCE">
        <w:rPr>
          <w:rFonts w:eastAsia="Times New Roman" w:cs="Calibri"/>
          <w:b/>
          <w:bCs/>
          <w:sz w:val="24"/>
          <w:szCs w:val="24"/>
          <w:lang w:eastAsia="pl-PL"/>
        </w:rPr>
        <w:t xml:space="preserve"> KOMUNIKACJA PRZESTRZENNA (ROZWIĄZANIA ARCHITEKTONICZNE "BEZ BARIER”)</w:t>
      </w:r>
    </w:p>
    <w:p w14:paraId="331D1B91" w14:textId="66A884AD" w:rsidR="00583F31" w:rsidRPr="00CD2BCE" w:rsidRDefault="00583F31" w:rsidP="00CD2BCE">
      <w:pPr>
        <w:spacing w:line="276" w:lineRule="auto"/>
        <w:rPr>
          <w:b/>
          <w:bCs/>
          <w:sz w:val="24"/>
          <w:szCs w:val="24"/>
          <w:u w:val="single"/>
          <w:lang w:eastAsia="pl-PL"/>
        </w:rPr>
      </w:pPr>
      <w:r w:rsidRPr="00CD2BCE">
        <w:rPr>
          <w:rFonts w:eastAsia="Times New Roman" w:cs="Calibri"/>
          <w:b/>
          <w:bCs/>
          <w:sz w:val="24"/>
          <w:szCs w:val="24"/>
          <w:lang w:eastAsia="pl-PL"/>
        </w:rPr>
        <w:t>Standard WK. 2.1 Szkolenie personelu wz. komunikacji przestrzennej</w:t>
      </w:r>
    </w:p>
    <w:bookmarkEnd w:id="2"/>
    <w:p w14:paraId="121AA449" w14:textId="77777777" w:rsidR="00583F31" w:rsidRPr="00CD2BCE" w:rsidRDefault="00583F31" w:rsidP="00CD2BCE">
      <w:p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>Przedmiotem zamówienia jest realizacja szkoleń dla kadry zarządzającej oraz pozostałych wybranych pracowników Szpitala</w:t>
      </w:r>
    </w:p>
    <w:p w14:paraId="231D3167" w14:textId="77777777" w:rsidR="00583F31" w:rsidRPr="00CD2BCE" w:rsidRDefault="00583F31" w:rsidP="00CD2BCE">
      <w:pPr>
        <w:pStyle w:val="Akapitzlist"/>
        <w:numPr>
          <w:ilvl w:val="0"/>
          <w:numId w:val="19"/>
        </w:numPr>
        <w:spacing w:after="0" w:line="276" w:lineRule="auto"/>
        <w:ind w:left="284"/>
        <w:rPr>
          <w:rFonts w:eastAsia="Calibri" w:cs="Calibri"/>
          <w:sz w:val="24"/>
          <w:szCs w:val="24"/>
          <w:u w:val="single"/>
        </w:rPr>
      </w:pPr>
      <w:r w:rsidRPr="00CD2BCE">
        <w:rPr>
          <w:rFonts w:eastAsia="Calibri" w:cs="Calibri"/>
          <w:sz w:val="24"/>
          <w:szCs w:val="24"/>
          <w:u w:val="single"/>
        </w:rPr>
        <w:t xml:space="preserve">Kadry zarządzającej Szpitalem </w:t>
      </w:r>
    </w:p>
    <w:p w14:paraId="31FD0EB1" w14:textId="77777777" w:rsidR="00583F31" w:rsidRPr="00CD2BCE" w:rsidRDefault="00583F31" w:rsidP="00CD2BCE">
      <w:pPr>
        <w:numPr>
          <w:ilvl w:val="0"/>
          <w:numId w:val="20"/>
        </w:numPr>
        <w:spacing w:after="0" w:line="276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 xml:space="preserve">Liczba uczestników: </w:t>
      </w:r>
      <w:r w:rsidRPr="00CD2BCE">
        <w:rPr>
          <w:rFonts w:eastAsia="Times New Roman" w:cs="Calibri"/>
          <w:b/>
          <w:bCs/>
          <w:sz w:val="24"/>
          <w:szCs w:val="24"/>
          <w:lang w:eastAsia="pl-PL"/>
        </w:rPr>
        <w:t>1 osoba</w:t>
      </w:r>
      <w:r w:rsidRPr="00CD2BCE">
        <w:rPr>
          <w:rFonts w:eastAsia="Times New Roman" w:cs="Calibri"/>
          <w:sz w:val="24"/>
          <w:szCs w:val="24"/>
          <w:lang w:eastAsia="pl-PL"/>
        </w:rPr>
        <w:t xml:space="preserve">  </w:t>
      </w:r>
    </w:p>
    <w:p w14:paraId="542960B6" w14:textId="77777777" w:rsidR="00583F31" w:rsidRPr="00CD2BCE" w:rsidRDefault="00583F31" w:rsidP="00CD2BCE">
      <w:pPr>
        <w:numPr>
          <w:ilvl w:val="0"/>
          <w:numId w:val="20"/>
        </w:numPr>
        <w:spacing w:after="0" w:line="276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 xml:space="preserve">Forma szkolenia: warsztatowa </w:t>
      </w:r>
    </w:p>
    <w:p w14:paraId="526FF9BD" w14:textId="721A12B4" w:rsidR="00583F31" w:rsidRPr="00CD2BCE" w:rsidRDefault="00583F31" w:rsidP="00CD2BCE">
      <w:pPr>
        <w:numPr>
          <w:ilvl w:val="0"/>
          <w:numId w:val="20"/>
        </w:numPr>
        <w:spacing w:after="0" w:line="276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 xml:space="preserve">Czas trwania szkolenia:  1 dzień </w:t>
      </w:r>
      <w:r w:rsidR="00D87608" w:rsidRPr="00CD2BCE">
        <w:rPr>
          <w:rFonts w:eastAsia="Times New Roman" w:cs="Calibri"/>
          <w:sz w:val="24"/>
          <w:szCs w:val="24"/>
          <w:lang w:eastAsia="pl-PL"/>
        </w:rPr>
        <w:t>–</w:t>
      </w:r>
      <w:r w:rsidRPr="00CD2BCE">
        <w:rPr>
          <w:rFonts w:eastAsia="Times New Roman" w:cs="Calibri"/>
          <w:sz w:val="24"/>
          <w:szCs w:val="24"/>
          <w:lang w:eastAsia="pl-PL"/>
        </w:rPr>
        <w:t xml:space="preserve"> 8 godzin dydaktycznych (8 x45 min)</w:t>
      </w:r>
    </w:p>
    <w:p w14:paraId="2CCC9669" w14:textId="77777777" w:rsidR="00583F31" w:rsidRPr="00CD2BCE" w:rsidRDefault="00583F31" w:rsidP="00CD2BCE">
      <w:pPr>
        <w:numPr>
          <w:ilvl w:val="0"/>
          <w:numId w:val="20"/>
        </w:numPr>
        <w:spacing w:after="0" w:line="276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>Miejsce szkolenia:  siedziba zamawiającego :Szpital Specjalistyczny w Pile im. Stanisława Staszica  ul. Rydygiera 1</w:t>
      </w:r>
    </w:p>
    <w:p w14:paraId="3FB31050" w14:textId="77777777" w:rsidR="00583F31" w:rsidRPr="00CD2BCE" w:rsidRDefault="00583F31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Przedstawiciel kadry zarządzającej w wyniku szkolenia warsztatowego  nabędzie umiejętności  stosowania kompetencji menedżerskich w zakresie motywowania pracowników i budowania zespołu przyjaznego osobom ze szczególnymi potrzebami, a następnie będzie on wspierał pracowników w podejmowanych działaniach na rzecz poprawy dostępności oraz organizować działania w celu zwiększenia świadomości wśród pracowników z zakresu szczególnych potrzeb pacjentów. Warsztaty będą miały charakter praktyczny uwzględniający rzeczywiste sytuacje komunikacyjne mogące wydarzyć się w szpitalu.</w:t>
      </w:r>
    </w:p>
    <w:p w14:paraId="5385A28E" w14:textId="77777777" w:rsidR="00583F31" w:rsidRPr="00CD2BCE" w:rsidRDefault="00583F31" w:rsidP="00CD2BCE">
      <w:pPr>
        <w:pStyle w:val="Akapitzlist"/>
        <w:numPr>
          <w:ilvl w:val="0"/>
          <w:numId w:val="19"/>
        </w:numPr>
        <w:spacing w:after="0" w:line="276" w:lineRule="auto"/>
        <w:ind w:left="284"/>
        <w:rPr>
          <w:rFonts w:eastAsia="Times New Roman" w:cs="Calibri"/>
          <w:sz w:val="24"/>
          <w:szCs w:val="24"/>
          <w:u w:val="single"/>
          <w:lang w:eastAsia="pl-PL"/>
        </w:rPr>
      </w:pPr>
      <w:r w:rsidRPr="00CD2BCE">
        <w:rPr>
          <w:rFonts w:eastAsia="Times New Roman" w:cs="Calibri"/>
          <w:sz w:val="24"/>
          <w:szCs w:val="24"/>
          <w:u w:val="single"/>
          <w:lang w:eastAsia="pl-PL"/>
        </w:rPr>
        <w:t xml:space="preserve">Pozostałych wybranych pracowników Szpitala </w:t>
      </w:r>
    </w:p>
    <w:p w14:paraId="48BA0517" w14:textId="77777777" w:rsidR="00583F31" w:rsidRPr="00CD2BCE" w:rsidRDefault="00583F31" w:rsidP="00CD2BCE">
      <w:pPr>
        <w:numPr>
          <w:ilvl w:val="0"/>
          <w:numId w:val="25"/>
        </w:numPr>
        <w:spacing w:after="0" w:line="276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 xml:space="preserve">Liczba uczestników: </w:t>
      </w:r>
      <w:r w:rsidRPr="00CD2BCE">
        <w:rPr>
          <w:rFonts w:eastAsia="Times New Roman" w:cs="Calibri"/>
          <w:b/>
          <w:bCs/>
          <w:sz w:val="24"/>
          <w:szCs w:val="24"/>
          <w:lang w:eastAsia="pl-PL"/>
        </w:rPr>
        <w:t>4 osoby</w:t>
      </w:r>
      <w:r w:rsidRPr="00CD2BCE">
        <w:rPr>
          <w:rFonts w:eastAsia="Times New Roman" w:cs="Calibri"/>
          <w:sz w:val="24"/>
          <w:szCs w:val="24"/>
          <w:lang w:eastAsia="pl-PL"/>
        </w:rPr>
        <w:t xml:space="preserve">  </w:t>
      </w:r>
    </w:p>
    <w:p w14:paraId="23622597" w14:textId="77777777" w:rsidR="00583F31" w:rsidRPr="00CD2BCE" w:rsidRDefault="00583F31" w:rsidP="00CD2BCE">
      <w:pPr>
        <w:numPr>
          <w:ilvl w:val="0"/>
          <w:numId w:val="25"/>
        </w:numPr>
        <w:spacing w:after="0" w:line="276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 xml:space="preserve">Forma szkolenia: teoretyczno-warsztatowa </w:t>
      </w:r>
    </w:p>
    <w:p w14:paraId="0748CA5B" w14:textId="63D32A63" w:rsidR="00583F31" w:rsidRPr="00CD2BCE" w:rsidRDefault="00583F31" w:rsidP="00CD2BCE">
      <w:pPr>
        <w:numPr>
          <w:ilvl w:val="0"/>
          <w:numId w:val="25"/>
        </w:numPr>
        <w:spacing w:after="0" w:line="276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 xml:space="preserve">Czas trwania szkolenia:  1 dzień </w:t>
      </w:r>
      <w:r w:rsidR="00D87608" w:rsidRPr="00CD2BCE">
        <w:rPr>
          <w:rFonts w:eastAsia="Times New Roman" w:cs="Calibri"/>
          <w:sz w:val="24"/>
          <w:szCs w:val="24"/>
          <w:lang w:eastAsia="pl-PL"/>
        </w:rPr>
        <w:t>–</w:t>
      </w:r>
      <w:r w:rsidRPr="00CD2BCE">
        <w:rPr>
          <w:rFonts w:eastAsia="Times New Roman" w:cs="Calibri"/>
          <w:sz w:val="24"/>
          <w:szCs w:val="24"/>
          <w:lang w:eastAsia="pl-PL"/>
        </w:rPr>
        <w:t xml:space="preserve"> 8 godzin dydaktycznych </w:t>
      </w:r>
    </w:p>
    <w:p w14:paraId="0E87B6E4" w14:textId="77777777" w:rsidR="00583F31" w:rsidRPr="00CD2BCE" w:rsidRDefault="00583F31" w:rsidP="00CD2BCE">
      <w:pPr>
        <w:numPr>
          <w:ilvl w:val="0"/>
          <w:numId w:val="25"/>
        </w:numPr>
        <w:spacing w:after="0" w:line="276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>Miejsce szkolenia:  siedziba zamawiającego :Szpital Specjalistyczny w Pile im. Stanisława Staszica  ul. Rydygiera 1</w:t>
      </w:r>
    </w:p>
    <w:p w14:paraId="077FF44A" w14:textId="77777777" w:rsidR="00583F31" w:rsidRPr="00CD2BCE" w:rsidRDefault="00583F31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lastRenderedPageBreak/>
        <w:t>Rezultatem przeprowadzonych szkoleń powinny być efekty określone w Standardzie Dostępności  Plus dla zdrowia  WK .2 zgodnie z umieszczonym poniżej opisem:</w:t>
      </w:r>
    </w:p>
    <w:p w14:paraId="52CB7BD8" w14:textId="77777777" w:rsidR="00583F31" w:rsidRPr="00CD2BCE" w:rsidRDefault="00583F31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WK 2 Umiejętności praktyczne w zakresie komunikacji przestrzennej(1)</w:t>
      </w:r>
    </w:p>
    <w:p w14:paraId="635AF9D0" w14:textId="270D0C2A" w:rsidR="00583F31" w:rsidRPr="00CD2BCE" w:rsidRDefault="00583F31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 xml:space="preserve">Personel szpitala powinien posiadać umiejętności praktyczne w zakresie komunikacji przestrzennej i jej wykorzystania na potrzeby osób ze szczególnymi potrzebami. Personel szpitala, w szczególności kadra zarządzająca/ pełnomocnik </w:t>
      </w:r>
      <w:r w:rsidR="00D87608" w:rsidRPr="00CD2BCE">
        <w:rPr>
          <w:rFonts w:eastAsia="Calibri" w:cs="Calibri"/>
          <w:sz w:val="24"/>
          <w:szCs w:val="24"/>
        </w:rPr>
        <w:t>np</w:t>
      </w:r>
      <w:r w:rsidRPr="00CD2BCE">
        <w:rPr>
          <w:rFonts w:eastAsia="Calibri" w:cs="Calibri"/>
          <w:sz w:val="24"/>
          <w:szCs w:val="24"/>
        </w:rPr>
        <w:t>. dostępności/ osoba, która odpowiada za wsparcie osób ze szczególnymi potrzebami powinna potrafić:</w:t>
      </w:r>
    </w:p>
    <w:p w14:paraId="342E936E" w14:textId="77777777" w:rsidR="00583F31" w:rsidRPr="00CD2BCE" w:rsidRDefault="00583F31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1. Korzystać ze źródeł w samodzielny sposób w celu podniesienia swoich kompetencji w zakresie komunikacji przestrzennej.</w:t>
      </w:r>
    </w:p>
    <w:p w14:paraId="79DAA7E4" w14:textId="461CD79D" w:rsidR="00583F31" w:rsidRPr="00CD2BCE" w:rsidRDefault="00583F31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2. Współpracować z podmiotami zewnętrznymi (</w:t>
      </w:r>
      <w:r w:rsidR="00D87608" w:rsidRPr="00CD2BCE">
        <w:rPr>
          <w:rFonts w:eastAsia="Calibri" w:cs="Calibri"/>
          <w:sz w:val="24"/>
          <w:szCs w:val="24"/>
        </w:rPr>
        <w:t>np</w:t>
      </w:r>
      <w:r w:rsidRPr="00CD2BCE">
        <w:rPr>
          <w:rFonts w:eastAsia="Calibri" w:cs="Calibri"/>
          <w:sz w:val="24"/>
          <w:szCs w:val="24"/>
        </w:rPr>
        <w:t>. studia projektowe, architekci) tzn. w sposób umiejętny wyznaczać zakres działań oraz oceniać jakość proponowanych rozwiązań przez podmioty zewnętrzne.</w:t>
      </w:r>
    </w:p>
    <w:p w14:paraId="5467DA3A" w14:textId="77777777" w:rsidR="00583F31" w:rsidRPr="00CD2BCE" w:rsidRDefault="00583F31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3. Korzystać z narzędzi ułatwiających komunikację przestrzenną adekwatnie do potrzeb pacjenta ze szczególnymi potrzebami.</w:t>
      </w:r>
    </w:p>
    <w:p w14:paraId="2F2BBB6A" w14:textId="77777777" w:rsidR="00583F31" w:rsidRPr="00CD2BCE" w:rsidRDefault="00583F31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4. Stosować i korzystać z oznaczeń wizualnych. Zarządzać przestrzenią wizualną szpitala w sposób efektywny (tzn. dający konkretne efekty na poziomie właściwych/pożądanych zachowań  osób ze szczególnymi potrzebami).</w:t>
      </w:r>
    </w:p>
    <w:p w14:paraId="3BC18AE7" w14:textId="690D5EB1" w:rsidR="00583F31" w:rsidRPr="00CD2BCE" w:rsidRDefault="00583F31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5. Stosować w praktyce zasady uniwersalnego projektowania. Zarządza przestrzenią szpitala w sposób efektywny (tzn. stosuje rozwiązania architektoniczne bez barier).</w:t>
      </w:r>
    </w:p>
    <w:p w14:paraId="0AFA9F01" w14:textId="77777777" w:rsidR="00583F31" w:rsidRPr="00CD2BCE" w:rsidRDefault="00583F31" w:rsidP="00CD2BCE">
      <w:pPr>
        <w:spacing w:after="0" w:line="276" w:lineRule="auto"/>
        <w:rPr>
          <w:rFonts w:eastAsia="Calibri" w:cs="Calibri"/>
          <w:sz w:val="24"/>
          <w:szCs w:val="24"/>
        </w:rPr>
      </w:pPr>
    </w:p>
    <w:p w14:paraId="1280AAC9" w14:textId="7073650C" w:rsidR="00D87608" w:rsidRPr="00CD2BCE" w:rsidRDefault="00D87608" w:rsidP="00CD2BCE">
      <w:pPr>
        <w:shd w:val="clear" w:color="auto" w:fill="FFD966" w:themeFill="accent4" w:themeFillTint="99"/>
        <w:spacing w:line="276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CD2BCE">
        <w:rPr>
          <w:b/>
          <w:bCs/>
          <w:sz w:val="24"/>
          <w:szCs w:val="24"/>
          <w:u w:val="single"/>
          <w:lang w:eastAsia="pl-PL"/>
        </w:rPr>
        <w:t xml:space="preserve">SZKOLENIE </w:t>
      </w:r>
      <w:r w:rsidR="00CD2BCE" w:rsidRPr="00CD2BCE">
        <w:rPr>
          <w:b/>
          <w:bCs/>
          <w:sz w:val="24"/>
          <w:szCs w:val="24"/>
          <w:u w:val="single"/>
          <w:lang w:eastAsia="pl-PL"/>
        </w:rPr>
        <w:t>5 i 6</w:t>
      </w:r>
      <w:r w:rsidRPr="00CD2BCE">
        <w:rPr>
          <w:rFonts w:eastAsia="Times New Roman" w:cs="Calibri"/>
          <w:b/>
          <w:bCs/>
          <w:sz w:val="24"/>
          <w:szCs w:val="24"/>
          <w:lang w:eastAsia="pl-PL"/>
        </w:rPr>
        <w:t xml:space="preserve">  - KOMPETENCJE SPOŁECZNE W OBSZARZE  KOMUNIKACJI</w:t>
      </w:r>
      <w:r w:rsidR="00335C2B" w:rsidRPr="00CD2BCE">
        <w:rPr>
          <w:rFonts w:eastAsia="Times New Roman" w:cs="Calibri"/>
          <w:b/>
          <w:bCs/>
          <w:sz w:val="24"/>
          <w:szCs w:val="24"/>
          <w:lang w:eastAsia="pl-PL"/>
        </w:rPr>
        <w:t xml:space="preserve"> ( warsztaty z motywowania </w:t>
      </w:r>
      <w:r w:rsidR="00363D39" w:rsidRPr="00CD2BCE">
        <w:rPr>
          <w:rFonts w:eastAsia="Times New Roman" w:cs="Calibri"/>
          <w:b/>
          <w:bCs/>
          <w:sz w:val="24"/>
          <w:szCs w:val="24"/>
          <w:lang w:eastAsia="pl-PL"/>
        </w:rPr>
        <w:t>pracowników  do podejmowania działań  na rzecz osób z niedoskonałościami)</w:t>
      </w:r>
    </w:p>
    <w:p w14:paraId="5221C941" w14:textId="2A1E9FAD" w:rsidR="009F7638" w:rsidRPr="00CD2BCE" w:rsidRDefault="009F7638" w:rsidP="00CD2BCE">
      <w:pPr>
        <w:spacing w:line="276" w:lineRule="auto"/>
        <w:rPr>
          <w:b/>
          <w:bCs/>
          <w:sz w:val="24"/>
          <w:szCs w:val="24"/>
          <w:u w:val="single"/>
          <w:lang w:eastAsia="pl-PL"/>
        </w:rPr>
      </w:pPr>
      <w:r w:rsidRPr="00CD2BCE">
        <w:rPr>
          <w:rFonts w:eastAsia="Times New Roman" w:cs="Calibri"/>
          <w:b/>
          <w:bCs/>
          <w:sz w:val="24"/>
          <w:szCs w:val="24"/>
          <w:lang w:eastAsia="pl-PL"/>
        </w:rPr>
        <w:t>Standard RK.1.1</w:t>
      </w:r>
    </w:p>
    <w:p w14:paraId="6D24AD25" w14:textId="7D8CC22D" w:rsidR="00D87608" w:rsidRPr="00CD2BCE" w:rsidRDefault="00D87608" w:rsidP="00CD2BCE">
      <w:pPr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 xml:space="preserve">Przedmiotem zamówienia jest realizacja 2 szkoleń  </w:t>
      </w:r>
      <w:r w:rsidR="0058154A" w:rsidRPr="00CD2BCE">
        <w:rPr>
          <w:rFonts w:eastAsia="Times New Roman" w:cs="Calibri"/>
          <w:sz w:val="24"/>
          <w:szCs w:val="24"/>
          <w:lang w:eastAsia="pl-PL"/>
        </w:rPr>
        <w:t>-</w:t>
      </w:r>
      <w:r w:rsidRPr="00CD2BCE">
        <w:rPr>
          <w:rFonts w:eastAsia="Times New Roman" w:cs="Calibri"/>
          <w:sz w:val="24"/>
          <w:szCs w:val="24"/>
          <w:lang w:eastAsia="pl-PL"/>
        </w:rPr>
        <w:t xml:space="preserve">  </w:t>
      </w:r>
      <w:r w:rsidR="0058154A" w:rsidRPr="00CD2BCE">
        <w:rPr>
          <w:rFonts w:eastAsia="Times New Roman" w:cs="Calibri"/>
          <w:sz w:val="24"/>
          <w:szCs w:val="24"/>
          <w:lang w:eastAsia="pl-PL"/>
        </w:rPr>
        <w:t>a)</w:t>
      </w:r>
      <w:r w:rsidRPr="00CD2BCE">
        <w:rPr>
          <w:rFonts w:eastAsia="Times New Roman" w:cs="Calibri"/>
          <w:sz w:val="24"/>
          <w:szCs w:val="24"/>
          <w:lang w:eastAsia="pl-PL"/>
        </w:rPr>
        <w:t xml:space="preserve">kadry zarządzającej </w:t>
      </w:r>
      <w:r w:rsidR="0058154A" w:rsidRPr="00CD2BCE">
        <w:rPr>
          <w:rFonts w:eastAsia="Times New Roman" w:cs="Calibri"/>
          <w:sz w:val="24"/>
          <w:szCs w:val="24"/>
          <w:lang w:eastAsia="pl-PL"/>
        </w:rPr>
        <w:t xml:space="preserve"> b)</w:t>
      </w:r>
      <w:r w:rsidRPr="00CD2BCE">
        <w:rPr>
          <w:rFonts w:eastAsia="Times New Roman" w:cs="Calibri"/>
          <w:sz w:val="24"/>
          <w:szCs w:val="24"/>
          <w:lang w:eastAsia="pl-PL"/>
        </w:rPr>
        <w:t>pozostałych wybranych pracowników Szpitala  (warsztaty z motywowania pracowników do podejmowania działań na rzecz osób z niedoskonałościami).</w:t>
      </w:r>
    </w:p>
    <w:p w14:paraId="33135343" w14:textId="77777777" w:rsidR="00D87608" w:rsidRPr="00CD2BCE" w:rsidRDefault="00D87608" w:rsidP="00CD2BCE">
      <w:pPr>
        <w:pStyle w:val="Akapitzlist"/>
        <w:numPr>
          <w:ilvl w:val="0"/>
          <w:numId w:val="26"/>
        </w:numPr>
        <w:spacing w:after="0" w:line="276" w:lineRule="auto"/>
        <w:ind w:left="426"/>
        <w:rPr>
          <w:rFonts w:eastAsia="Calibri" w:cs="Calibri"/>
          <w:sz w:val="24"/>
          <w:szCs w:val="24"/>
          <w:u w:val="single"/>
        </w:rPr>
      </w:pPr>
      <w:r w:rsidRPr="00CD2BCE">
        <w:rPr>
          <w:rFonts w:eastAsia="Calibri" w:cs="Calibri"/>
          <w:sz w:val="24"/>
          <w:szCs w:val="24"/>
          <w:u w:val="single"/>
        </w:rPr>
        <w:t xml:space="preserve">Szkolenie dla kadry zarządzającej Szpitalem </w:t>
      </w:r>
    </w:p>
    <w:p w14:paraId="076DFDB2" w14:textId="77777777" w:rsidR="00D87608" w:rsidRPr="00CD2BCE" w:rsidRDefault="00D87608" w:rsidP="00CD2BCE">
      <w:pPr>
        <w:numPr>
          <w:ilvl w:val="0"/>
          <w:numId w:val="27"/>
        </w:numPr>
        <w:spacing w:after="0" w:line="276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 xml:space="preserve">Liczba uczestników: </w:t>
      </w:r>
      <w:r w:rsidRPr="00CD2BCE">
        <w:rPr>
          <w:rFonts w:eastAsia="Times New Roman" w:cs="Calibri"/>
          <w:b/>
          <w:bCs/>
          <w:sz w:val="24"/>
          <w:szCs w:val="24"/>
          <w:lang w:eastAsia="pl-PL"/>
        </w:rPr>
        <w:t>1 osoba</w:t>
      </w:r>
      <w:r w:rsidRPr="00CD2BCE">
        <w:rPr>
          <w:rFonts w:eastAsia="Times New Roman" w:cs="Calibri"/>
          <w:sz w:val="24"/>
          <w:szCs w:val="24"/>
          <w:lang w:eastAsia="pl-PL"/>
        </w:rPr>
        <w:t xml:space="preserve">  </w:t>
      </w:r>
    </w:p>
    <w:p w14:paraId="21AA4CAA" w14:textId="77777777" w:rsidR="00D87608" w:rsidRPr="00CD2BCE" w:rsidRDefault="00D87608" w:rsidP="00CD2BCE">
      <w:pPr>
        <w:numPr>
          <w:ilvl w:val="0"/>
          <w:numId w:val="27"/>
        </w:numPr>
        <w:spacing w:after="0" w:line="276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 xml:space="preserve">Forma szkolenia :warsztatowa </w:t>
      </w:r>
    </w:p>
    <w:p w14:paraId="1D4BD5AD" w14:textId="1A5A80E7" w:rsidR="00D87608" w:rsidRPr="00CD2BCE" w:rsidRDefault="00D87608" w:rsidP="00CD2BCE">
      <w:pPr>
        <w:numPr>
          <w:ilvl w:val="0"/>
          <w:numId w:val="27"/>
        </w:numPr>
        <w:spacing w:after="0" w:line="276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 xml:space="preserve">Czas trwania szkolenia :  1 dzień :8 godzin dydaktycznych </w:t>
      </w:r>
    </w:p>
    <w:p w14:paraId="0150FF01" w14:textId="77777777" w:rsidR="00D87608" w:rsidRPr="00CD2BCE" w:rsidRDefault="00D87608" w:rsidP="00CD2BCE">
      <w:pPr>
        <w:numPr>
          <w:ilvl w:val="0"/>
          <w:numId w:val="27"/>
        </w:numPr>
        <w:spacing w:after="0" w:line="276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>Miejsce szkolenia:  siedziba zamawiającego :Szpital Specjalistyczny w Pile im. Stanisława Staszica  ul. Rydygiera 1</w:t>
      </w:r>
    </w:p>
    <w:p w14:paraId="1B5382D6" w14:textId="77777777" w:rsidR="00D87608" w:rsidRPr="00CD2BCE" w:rsidRDefault="00D87608" w:rsidP="00CD2BCE">
      <w:pPr>
        <w:spacing w:after="0" w:line="276" w:lineRule="auto"/>
        <w:rPr>
          <w:rFonts w:eastAsia="Calibri" w:cs="Calibri"/>
          <w:sz w:val="24"/>
          <w:szCs w:val="24"/>
        </w:rPr>
      </w:pPr>
      <w:r w:rsidRPr="00CD2BCE">
        <w:rPr>
          <w:rFonts w:eastAsia="Calibri" w:cs="Calibri"/>
          <w:sz w:val="24"/>
          <w:szCs w:val="24"/>
        </w:rPr>
        <w:t>Przedstawiciel kadry zarządzającej w wyniku szkolenia warsztatowego  nabędzie umiejętności  stosowania kompetencji menedżerskich w zakresie motywowania pracowników i budowania zespołu przyjaznego osobom ze szczególnymi potrzebami, a następnie będzie on wspierał pracowników w podejmowanych działaniach na rzecz poprawy dostępności oraz organizować działania w celu zwiększenia świadomości wśród pracowników z zakresu szczególnych potrzeb pacjentów. Warsztaty będą miały charakter praktyczny uwzględniający rzeczywiste sytuacje komunikacyjne mogące wydarzyć się w szpitalu.</w:t>
      </w:r>
    </w:p>
    <w:p w14:paraId="6DCF0B6E" w14:textId="77777777" w:rsidR="00D87608" w:rsidRPr="00CD2BCE" w:rsidRDefault="00D87608" w:rsidP="00CD2BCE">
      <w:pPr>
        <w:pStyle w:val="Akapitzlist"/>
        <w:numPr>
          <w:ilvl w:val="0"/>
          <w:numId w:val="26"/>
        </w:numPr>
        <w:spacing w:after="0" w:line="276" w:lineRule="auto"/>
        <w:ind w:left="426"/>
        <w:rPr>
          <w:rFonts w:eastAsia="Times New Roman" w:cs="Calibri"/>
          <w:sz w:val="24"/>
          <w:szCs w:val="24"/>
          <w:u w:val="single"/>
          <w:lang w:eastAsia="pl-PL"/>
        </w:rPr>
      </w:pPr>
      <w:r w:rsidRPr="00CD2BCE">
        <w:rPr>
          <w:rFonts w:eastAsia="Times New Roman" w:cs="Calibri"/>
          <w:sz w:val="24"/>
          <w:szCs w:val="24"/>
          <w:u w:val="single"/>
          <w:lang w:eastAsia="pl-PL"/>
        </w:rPr>
        <w:t>Szkolenie dla p</w:t>
      </w:r>
      <w:r w:rsidRPr="00CD2BCE">
        <w:rPr>
          <w:rFonts w:eastAsia="Calibri" w:cs="Calibri"/>
          <w:sz w:val="24"/>
          <w:szCs w:val="24"/>
          <w:u w:val="single"/>
        </w:rPr>
        <w:t>ozostałych</w:t>
      </w:r>
      <w:r w:rsidRPr="00CD2BCE">
        <w:rPr>
          <w:rFonts w:eastAsia="Times New Roman" w:cs="Calibri"/>
          <w:sz w:val="24"/>
          <w:szCs w:val="24"/>
          <w:u w:val="single"/>
          <w:lang w:eastAsia="pl-PL"/>
        </w:rPr>
        <w:t xml:space="preserve"> wybranych pracowników Szpitala </w:t>
      </w:r>
    </w:p>
    <w:p w14:paraId="3AF66F70" w14:textId="77777777" w:rsidR="00D87608" w:rsidRPr="00CD2BCE" w:rsidRDefault="00D87608" w:rsidP="00CD2BCE">
      <w:pPr>
        <w:numPr>
          <w:ilvl w:val="0"/>
          <w:numId w:val="28"/>
        </w:numPr>
        <w:spacing w:after="0" w:line="276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 xml:space="preserve">Liczba uczestników: </w:t>
      </w:r>
      <w:r w:rsidRPr="00CD2BCE">
        <w:rPr>
          <w:rFonts w:eastAsia="Times New Roman" w:cs="Calibri"/>
          <w:b/>
          <w:bCs/>
          <w:sz w:val="24"/>
          <w:szCs w:val="24"/>
          <w:lang w:eastAsia="pl-PL"/>
        </w:rPr>
        <w:t>4 osoby</w:t>
      </w:r>
      <w:r w:rsidRPr="00CD2BCE">
        <w:rPr>
          <w:rFonts w:eastAsia="Times New Roman" w:cs="Calibri"/>
          <w:sz w:val="24"/>
          <w:szCs w:val="24"/>
          <w:lang w:eastAsia="pl-PL"/>
        </w:rPr>
        <w:t xml:space="preserve">  </w:t>
      </w:r>
    </w:p>
    <w:p w14:paraId="1B1DF049" w14:textId="73E085B6" w:rsidR="00D87608" w:rsidRPr="00CD2BCE" w:rsidRDefault="00D87608" w:rsidP="00CD2BCE">
      <w:pPr>
        <w:numPr>
          <w:ilvl w:val="0"/>
          <w:numId w:val="28"/>
        </w:numPr>
        <w:spacing w:after="0" w:line="276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 xml:space="preserve">Forma szkolenia -warsztatowa </w:t>
      </w:r>
    </w:p>
    <w:p w14:paraId="6697D6C4" w14:textId="7515FD47" w:rsidR="00D87608" w:rsidRPr="00CD2BCE" w:rsidRDefault="00D87608" w:rsidP="00CD2BCE">
      <w:pPr>
        <w:numPr>
          <w:ilvl w:val="0"/>
          <w:numId w:val="28"/>
        </w:numPr>
        <w:spacing w:after="0" w:line="276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t xml:space="preserve">Czas trwania szkolenia :  1 dzień :8 godzin dydaktycznych </w:t>
      </w:r>
    </w:p>
    <w:p w14:paraId="6A170A85" w14:textId="77777777" w:rsidR="00D87608" w:rsidRPr="00CD2BCE" w:rsidRDefault="00D87608" w:rsidP="00CD2BCE">
      <w:pPr>
        <w:numPr>
          <w:ilvl w:val="0"/>
          <w:numId w:val="28"/>
        </w:numPr>
        <w:spacing w:after="0" w:line="276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CD2BCE">
        <w:rPr>
          <w:rFonts w:eastAsia="Times New Roman" w:cs="Calibri"/>
          <w:sz w:val="24"/>
          <w:szCs w:val="24"/>
          <w:lang w:eastAsia="pl-PL"/>
        </w:rPr>
        <w:lastRenderedPageBreak/>
        <w:t>Miejsce szkolenia:  siedziba zamawiającego :Szpital Specjalistyczny w Pile im. Stanisława Staszica  ul. Rydygiera 1</w:t>
      </w:r>
    </w:p>
    <w:p w14:paraId="10FB910C" w14:textId="4339BDFD" w:rsidR="00D87608" w:rsidRPr="00CD2BCE" w:rsidRDefault="00D87608" w:rsidP="00CD2BCE">
      <w:pPr>
        <w:spacing w:line="276" w:lineRule="auto"/>
        <w:rPr>
          <w:rFonts w:eastAsia="Calibri" w:cs="Times New Roman"/>
          <w:sz w:val="24"/>
          <w:szCs w:val="24"/>
        </w:rPr>
      </w:pPr>
      <w:r w:rsidRPr="00CD2BCE">
        <w:rPr>
          <w:rFonts w:eastAsia="Calibri" w:cs="Times New Roman"/>
          <w:sz w:val="24"/>
          <w:szCs w:val="24"/>
        </w:rPr>
        <w:t>W wyniku odbytego szkolenia  personel podniesie swój poziomu wiedzy i świadomość w zakresie potrzeb osób z niepełnosprawnością, uwrażliwienie na ich indywidualne potrzeby wynikające z różnych typów niepełnosprawności, rozwój umiejętności komunikacji uczestników w kontaktach z osobami z</w:t>
      </w:r>
      <w:r w:rsidR="00D716CE" w:rsidRPr="00CD2BCE">
        <w:rPr>
          <w:rFonts w:eastAsia="Calibri" w:cs="Times New Roman"/>
          <w:sz w:val="24"/>
          <w:szCs w:val="24"/>
        </w:rPr>
        <w:t> </w:t>
      </w:r>
      <w:r w:rsidRPr="00CD2BCE">
        <w:rPr>
          <w:rFonts w:eastAsia="Calibri" w:cs="Times New Roman"/>
          <w:sz w:val="24"/>
          <w:szCs w:val="24"/>
        </w:rPr>
        <w:t>niepełnosprawnością, rozwinięcie kompetencji  w zakresie efektywnej komunikacji w kontaktach z</w:t>
      </w:r>
      <w:r w:rsidR="00D716CE" w:rsidRPr="00CD2BCE">
        <w:rPr>
          <w:rFonts w:eastAsia="Calibri" w:cs="Times New Roman"/>
          <w:sz w:val="24"/>
          <w:szCs w:val="24"/>
        </w:rPr>
        <w:t> </w:t>
      </w:r>
      <w:r w:rsidRPr="00CD2BCE">
        <w:rPr>
          <w:rFonts w:eastAsia="Calibri" w:cs="Times New Roman"/>
          <w:sz w:val="24"/>
          <w:szCs w:val="24"/>
        </w:rPr>
        <w:t>pacjentem z różnymi rodzajami niepełnosprawności. Zdobędzie  praktyczną wiedzę jak poprawnie komunikować się i pomagać osobom z różnymi niedoskonałościami oraz jak reagować w sytuacjach niestandardowych.</w:t>
      </w:r>
    </w:p>
    <w:p w14:paraId="1DF82F16" w14:textId="77777777" w:rsidR="00D87608" w:rsidRPr="00CD2BCE" w:rsidRDefault="00D87608" w:rsidP="00CD2BCE">
      <w:pPr>
        <w:spacing w:after="0" w:line="276" w:lineRule="auto"/>
        <w:rPr>
          <w:rFonts w:eastAsia="Calibri" w:cs="Times New Roman"/>
          <w:sz w:val="24"/>
          <w:szCs w:val="24"/>
          <w:u w:val="single"/>
        </w:rPr>
      </w:pPr>
      <w:r w:rsidRPr="00CD2BCE">
        <w:rPr>
          <w:rFonts w:eastAsia="Calibri" w:cs="Times New Roman"/>
          <w:sz w:val="24"/>
          <w:szCs w:val="24"/>
          <w:u w:val="single"/>
        </w:rPr>
        <w:t>Zakres szkolenia winien obejmować:</w:t>
      </w:r>
    </w:p>
    <w:p w14:paraId="55331B89" w14:textId="77777777" w:rsidR="00D87608" w:rsidRPr="00CD2BCE" w:rsidRDefault="00D87608" w:rsidP="00CD2BCE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BCE">
        <w:rPr>
          <w:rFonts w:eastAsia="Calibri" w:cs="Times New Roman"/>
          <w:sz w:val="24"/>
          <w:szCs w:val="24"/>
        </w:rPr>
        <w:t>1. Definicja niepełnosprawności, bariery dotykające osoby z niepełnosprawnościami, stereotypy dotyczące osób niepełnosprawnych.</w:t>
      </w:r>
    </w:p>
    <w:p w14:paraId="24B4279F" w14:textId="77777777" w:rsidR="00D87608" w:rsidRPr="00CD2BCE" w:rsidRDefault="00D87608" w:rsidP="00CD2BCE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BCE">
        <w:rPr>
          <w:rFonts w:eastAsia="Calibri" w:cs="Times New Roman"/>
          <w:sz w:val="24"/>
          <w:szCs w:val="24"/>
        </w:rPr>
        <w:t>2. Podstawowe zasady w kontaktach z osobami niepełnosprawnymi.</w:t>
      </w:r>
    </w:p>
    <w:p w14:paraId="2E60B1DD" w14:textId="77777777" w:rsidR="00D87608" w:rsidRPr="00CD2BCE" w:rsidRDefault="00D87608" w:rsidP="00CD2BCE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BCE">
        <w:rPr>
          <w:rFonts w:eastAsia="Calibri" w:cs="Times New Roman"/>
          <w:sz w:val="24"/>
          <w:szCs w:val="24"/>
        </w:rPr>
        <w:t xml:space="preserve">3. Obsługa osób niepełnosprawnych ruchowo – zasady kontaktu i pomocy, ćwiczenia: poruszanie się na wózku inwalidzkim. </w:t>
      </w:r>
    </w:p>
    <w:p w14:paraId="4E94407A" w14:textId="77777777" w:rsidR="00D87608" w:rsidRPr="00CD2BCE" w:rsidRDefault="00D87608" w:rsidP="00CD2BCE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BCE">
        <w:rPr>
          <w:rFonts w:eastAsia="Calibri" w:cs="Times New Roman"/>
          <w:sz w:val="24"/>
          <w:szCs w:val="24"/>
        </w:rPr>
        <w:t xml:space="preserve">4. Obsługa osób niewidomych i niedowidzących – zdobycie wiedzy na temat dysfunkcji wzroku, ćwiczenia na symulatorach wad wzroku, zasady kontaktu na różnych etapach obsługi, ćwiczenia praktyczne: prowadzenie osoby niewidomej, obsługa osób – scenki sytuacyjne. Dodatkowe ćwiczenia dostosowane do specyfiki szpitala. </w:t>
      </w:r>
    </w:p>
    <w:p w14:paraId="287A7651" w14:textId="77777777" w:rsidR="00D87608" w:rsidRPr="00CD2BCE" w:rsidRDefault="00D87608" w:rsidP="00CD2BCE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BCE">
        <w:rPr>
          <w:rFonts w:eastAsia="Calibri" w:cs="Times New Roman"/>
          <w:sz w:val="24"/>
          <w:szCs w:val="24"/>
        </w:rPr>
        <w:t>5. Prezentacja sprzętu ułatwiającego codzienne funkcjonowanie oraz nowoczesnych technologii informatycznych dla osób z dysfunkcją wzroku, takich jak udźwiękowione telefony, powiększalniki i lupy elektroniczne, testery kolorów, urządzenia do odczytu książek mówionych, urządzenia lektorskie, monitory brajlowskie.</w:t>
      </w:r>
    </w:p>
    <w:p w14:paraId="7D19CDC6" w14:textId="77777777" w:rsidR="00D87608" w:rsidRPr="00CD2BCE" w:rsidRDefault="00D87608" w:rsidP="00CD2BCE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BCE">
        <w:rPr>
          <w:rFonts w:eastAsia="Calibri" w:cs="Times New Roman"/>
          <w:sz w:val="24"/>
          <w:szCs w:val="24"/>
        </w:rPr>
        <w:t>6. Obsługa osób niesłyszących i niedosłyszących – zasady pomocy, komunikacja.</w:t>
      </w:r>
    </w:p>
    <w:p w14:paraId="61F828A7" w14:textId="77777777" w:rsidR="00D87608" w:rsidRPr="00CD2BCE" w:rsidRDefault="00D87608" w:rsidP="00CD2BCE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BCE">
        <w:rPr>
          <w:rFonts w:eastAsia="Calibri" w:cs="Times New Roman"/>
          <w:sz w:val="24"/>
          <w:szCs w:val="24"/>
        </w:rPr>
        <w:t>7. Obsługa osób z innymi niepełnosprawnościami i dysfunkcjami.</w:t>
      </w:r>
    </w:p>
    <w:p w14:paraId="083C7519" w14:textId="7F64803F" w:rsidR="00D87608" w:rsidRPr="00CD2BCE" w:rsidRDefault="00D87608" w:rsidP="00CD2BCE">
      <w:pPr>
        <w:spacing w:after="0" w:line="276" w:lineRule="auto"/>
        <w:rPr>
          <w:rFonts w:eastAsia="Calibri" w:cs="Times New Roman"/>
          <w:sz w:val="24"/>
          <w:szCs w:val="24"/>
        </w:rPr>
      </w:pPr>
      <w:r w:rsidRPr="00CD2BCE">
        <w:rPr>
          <w:rFonts w:eastAsia="Calibri" w:cs="Times New Roman"/>
          <w:sz w:val="24"/>
          <w:szCs w:val="24"/>
        </w:rPr>
        <w:t>8. Zasady savoir – vivre w kontakcie z osobami z różnymi dysfunkcjami.</w:t>
      </w:r>
    </w:p>
    <w:p w14:paraId="297AB1E1" w14:textId="77777777" w:rsidR="001807CA" w:rsidRPr="00CD2BCE" w:rsidRDefault="001807CA" w:rsidP="00CD2BCE">
      <w:pPr>
        <w:spacing w:line="276" w:lineRule="auto"/>
        <w:rPr>
          <w:sz w:val="24"/>
          <w:szCs w:val="24"/>
          <w:u w:val="single"/>
        </w:rPr>
      </w:pPr>
      <w:r w:rsidRPr="00CD2BCE">
        <w:rPr>
          <w:sz w:val="24"/>
          <w:szCs w:val="24"/>
          <w:u w:val="single"/>
        </w:rPr>
        <w:t>Efekty uczenia określone w Standardzie Dostępności  RK1  zgodnie z poniżej umieszczonym opisem powinny być rezultatem przeprowadzonych szkoleń.</w:t>
      </w:r>
    </w:p>
    <w:p w14:paraId="6306BC68" w14:textId="77777777" w:rsidR="001807CA" w:rsidRPr="00CD2BCE" w:rsidRDefault="001807CA" w:rsidP="00CD2BCE">
      <w:pPr>
        <w:spacing w:line="276" w:lineRule="auto"/>
        <w:rPr>
          <w:sz w:val="24"/>
          <w:szCs w:val="24"/>
        </w:rPr>
      </w:pPr>
      <w:r w:rsidRPr="00CD2BCE">
        <w:rPr>
          <w:sz w:val="24"/>
          <w:szCs w:val="24"/>
        </w:rPr>
        <w:t xml:space="preserve"> Standard  RK 1</w:t>
      </w:r>
    </w:p>
    <w:p w14:paraId="1476E06A" w14:textId="77777777" w:rsidR="001807CA" w:rsidRPr="00CD2BCE" w:rsidRDefault="001807CA" w:rsidP="00CD2BCE">
      <w:pPr>
        <w:spacing w:line="276" w:lineRule="auto"/>
        <w:rPr>
          <w:sz w:val="24"/>
          <w:szCs w:val="24"/>
        </w:rPr>
      </w:pPr>
      <w:r w:rsidRPr="00CD2BCE">
        <w:rPr>
          <w:sz w:val="24"/>
          <w:szCs w:val="24"/>
        </w:rPr>
        <w:t>Wiedza z zakresu komunikacji z osobami ze szczególnymi potrzebami (1)</w:t>
      </w:r>
    </w:p>
    <w:p w14:paraId="2F8BF4F0" w14:textId="77777777" w:rsidR="001807CA" w:rsidRPr="00CD2BCE" w:rsidRDefault="001807CA" w:rsidP="00CD2BCE">
      <w:pPr>
        <w:spacing w:line="276" w:lineRule="auto"/>
        <w:rPr>
          <w:sz w:val="24"/>
          <w:szCs w:val="24"/>
        </w:rPr>
      </w:pPr>
      <w:r w:rsidRPr="00CD2BCE">
        <w:rPr>
          <w:sz w:val="24"/>
          <w:szCs w:val="24"/>
        </w:rPr>
        <w:t>Personel szpitala (w tym personel medyczny), w szczególności rejestratorki/ sekretarki medyczne, inny personel  medyczny placówki jednocześnie pracujący w rejestracji /kadra zarządzająca powinni poznać i zrozumieć :</w:t>
      </w:r>
    </w:p>
    <w:p w14:paraId="27405808" w14:textId="77777777" w:rsidR="001807CA" w:rsidRPr="00CD2BCE" w:rsidRDefault="001807CA" w:rsidP="00CD2BCE">
      <w:pPr>
        <w:spacing w:line="276" w:lineRule="auto"/>
        <w:rPr>
          <w:sz w:val="24"/>
          <w:szCs w:val="24"/>
        </w:rPr>
      </w:pPr>
      <w:r w:rsidRPr="00CD2BCE">
        <w:rPr>
          <w:sz w:val="24"/>
          <w:szCs w:val="24"/>
        </w:rPr>
        <w:t>1. Specyfikę komunikacji w poszczególnych grupach pacjentów ze szczególnymi potrzebami.</w:t>
      </w:r>
    </w:p>
    <w:p w14:paraId="6A7DF143" w14:textId="77777777" w:rsidR="001807CA" w:rsidRPr="00CD2BCE" w:rsidRDefault="001807CA" w:rsidP="00CD2BCE">
      <w:pPr>
        <w:spacing w:line="276" w:lineRule="auto"/>
        <w:rPr>
          <w:sz w:val="24"/>
          <w:szCs w:val="24"/>
        </w:rPr>
      </w:pPr>
      <w:r w:rsidRPr="00CD2BCE">
        <w:rPr>
          <w:sz w:val="24"/>
          <w:szCs w:val="24"/>
        </w:rPr>
        <w:t>2. Różnicę pomiędzy komunikacją foniczną (uwzględniając rolę komunikacji werbalnej i niewerbalnej), wizualno-przestrzenną (użycie języka migowego) oraz komunikacją wspomagającą i alternatywną (AAC – ang. Augmentative and alternative communication).</w:t>
      </w:r>
    </w:p>
    <w:p w14:paraId="7C9D86AE" w14:textId="77777777" w:rsidR="001807CA" w:rsidRPr="00CD2BCE" w:rsidRDefault="001807CA" w:rsidP="00CD2BCE">
      <w:pPr>
        <w:spacing w:line="276" w:lineRule="auto"/>
        <w:rPr>
          <w:sz w:val="24"/>
          <w:szCs w:val="24"/>
        </w:rPr>
      </w:pPr>
      <w:r w:rsidRPr="00CD2BCE">
        <w:rPr>
          <w:sz w:val="24"/>
          <w:szCs w:val="24"/>
        </w:rPr>
        <w:t>3. Potrzebę dostosowania komunikatu do odbiorcy, uwzględniając jego wiek, zdolności językowe, poznawcze oraz stan emocjonalny.</w:t>
      </w:r>
    </w:p>
    <w:p w14:paraId="4244BE44" w14:textId="77777777" w:rsidR="001807CA" w:rsidRPr="00CD2BCE" w:rsidRDefault="001807CA" w:rsidP="00CD2BCE">
      <w:pPr>
        <w:spacing w:line="276" w:lineRule="auto"/>
        <w:rPr>
          <w:sz w:val="24"/>
          <w:szCs w:val="24"/>
        </w:rPr>
      </w:pPr>
      <w:r w:rsidRPr="00CD2BCE">
        <w:rPr>
          <w:sz w:val="24"/>
          <w:szCs w:val="24"/>
        </w:rPr>
        <w:lastRenderedPageBreak/>
        <w:t>4. Rolę empatii oraz komunikatów niewerbalnych w prawidłowej komunikacji.</w:t>
      </w:r>
    </w:p>
    <w:p w14:paraId="624416AF" w14:textId="77777777" w:rsidR="001807CA" w:rsidRPr="00CD2BCE" w:rsidRDefault="001807CA" w:rsidP="00CD2BCE">
      <w:pPr>
        <w:spacing w:line="276" w:lineRule="auto"/>
        <w:rPr>
          <w:sz w:val="24"/>
          <w:szCs w:val="24"/>
        </w:rPr>
      </w:pPr>
      <w:r w:rsidRPr="00CD2BCE">
        <w:rPr>
          <w:sz w:val="24"/>
          <w:szCs w:val="24"/>
        </w:rPr>
        <w:t>5. Wzorce, definicje i pojęcia w ramach komunikacji werbalnej i niewerbalnej, z naciskiem na komunikację z osobami o szczególnych potrzebach.</w:t>
      </w:r>
    </w:p>
    <w:p w14:paraId="69272B90" w14:textId="77777777" w:rsidR="001807CA" w:rsidRPr="00CD2BCE" w:rsidRDefault="001807CA" w:rsidP="00CD2BCE">
      <w:pPr>
        <w:spacing w:line="276" w:lineRule="auto"/>
        <w:rPr>
          <w:sz w:val="24"/>
          <w:szCs w:val="24"/>
        </w:rPr>
      </w:pPr>
      <w:r w:rsidRPr="00CD2BCE">
        <w:rPr>
          <w:sz w:val="24"/>
          <w:szCs w:val="24"/>
        </w:rPr>
        <w:t>6.Żródła wiedzy dotyczące podmiotów świadczących usługi wspierające komunikację z osobami potrzebach ze szczególnymi potrzebami np. studia graficzne, drukarnie, agencje reklamowe (dotyczy osób oddelegowanych do zarządzania komunikacją z osobami ze szczególnymi potrzebami).</w:t>
      </w:r>
    </w:p>
    <w:p w14:paraId="1EBF140C" w14:textId="77777777" w:rsidR="001807CA" w:rsidRPr="00CD2BCE" w:rsidRDefault="001807CA" w:rsidP="00CD2BCE">
      <w:pPr>
        <w:spacing w:line="276" w:lineRule="auto"/>
        <w:rPr>
          <w:sz w:val="24"/>
          <w:szCs w:val="24"/>
        </w:rPr>
      </w:pPr>
      <w:r w:rsidRPr="00CD2BCE">
        <w:rPr>
          <w:sz w:val="24"/>
          <w:szCs w:val="24"/>
        </w:rPr>
        <w:t>7. Narzędzia wspierają komunikację i jak dopasować je do potrzeb komunikacyjnych pacjenta.</w:t>
      </w:r>
    </w:p>
    <w:p w14:paraId="2370D6F2" w14:textId="77777777" w:rsidR="001807CA" w:rsidRPr="00CD2BCE" w:rsidRDefault="001807CA" w:rsidP="00CD2BCE">
      <w:pPr>
        <w:spacing w:line="276" w:lineRule="auto"/>
        <w:rPr>
          <w:sz w:val="24"/>
          <w:szCs w:val="24"/>
        </w:rPr>
      </w:pPr>
      <w:r w:rsidRPr="00CD2BCE">
        <w:rPr>
          <w:sz w:val="24"/>
          <w:szCs w:val="24"/>
        </w:rPr>
        <w:t>8.Rolę oznaczeń wizualnych. Wie w jakich miejscach szpitala powinna być zastosowana oraz w jakiej formie i jakości (w tym rozumienie estetyki i znaczenia kolorów).</w:t>
      </w:r>
    </w:p>
    <w:p w14:paraId="3AF2B970" w14:textId="77777777" w:rsidR="001807CA" w:rsidRPr="00CD2BCE" w:rsidRDefault="001807CA" w:rsidP="00CD2BCE">
      <w:pPr>
        <w:spacing w:line="276" w:lineRule="auto"/>
        <w:rPr>
          <w:sz w:val="24"/>
          <w:szCs w:val="24"/>
        </w:rPr>
      </w:pPr>
      <w:r w:rsidRPr="00CD2BCE">
        <w:rPr>
          <w:sz w:val="24"/>
          <w:szCs w:val="24"/>
        </w:rPr>
        <w:t>9. Zjawisko sytuacji kryzysowej możliwej do wystąpienia na terenie szpitala oraz jej wpływu na komunikację.</w:t>
      </w:r>
    </w:p>
    <w:p w14:paraId="0CC0C805" w14:textId="77777777" w:rsidR="001807CA" w:rsidRPr="00CD2BCE" w:rsidRDefault="001807CA" w:rsidP="00CD2BCE">
      <w:pPr>
        <w:spacing w:line="276" w:lineRule="auto"/>
        <w:rPr>
          <w:sz w:val="24"/>
          <w:szCs w:val="24"/>
        </w:rPr>
      </w:pPr>
      <w:r w:rsidRPr="00CD2BCE">
        <w:rPr>
          <w:sz w:val="24"/>
          <w:szCs w:val="24"/>
        </w:rPr>
        <w:t>10. Swoje kompetencje komunikacyjne i wynikające z tego możliwości i ograniczenia.</w:t>
      </w:r>
    </w:p>
    <w:p w14:paraId="40A361A5" w14:textId="77777777" w:rsidR="00905927" w:rsidRPr="002C5980" w:rsidRDefault="00905927" w:rsidP="00D716CE">
      <w:pPr>
        <w:shd w:val="clear" w:color="auto" w:fill="FFD966" w:themeFill="accent4" w:themeFillTint="99"/>
        <w:spacing w:after="0" w:line="360" w:lineRule="auto"/>
        <w:rPr>
          <w:b/>
          <w:bCs/>
          <w:sz w:val="4"/>
          <w:szCs w:val="4"/>
          <w:u w:val="single"/>
          <w:lang w:eastAsia="pl-PL"/>
        </w:rPr>
      </w:pPr>
      <w:bookmarkStart w:id="3" w:name="_Hlk103872819"/>
    </w:p>
    <w:bookmarkEnd w:id="3"/>
    <w:p w14:paraId="55CB54CF" w14:textId="77777777" w:rsidR="007C7ECA" w:rsidRPr="002C5980" w:rsidRDefault="007C7ECA" w:rsidP="00D716CE">
      <w:pPr>
        <w:spacing w:after="0" w:line="360" w:lineRule="auto"/>
        <w:rPr>
          <w:rFonts w:eastAsia="Calibri" w:cs="Calibri"/>
          <w:sz w:val="10"/>
          <w:szCs w:val="10"/>
        </w:rPr>
      </w:pPr>
    </w:p>
    <w:p w14:paraId="5EAE2CAF" w14:textId="77777777" w:rsidR="00F660F4" w:rsidRPr="00D716CE" w:rsidRDefault="00F660F4" w:rsidP="00D716CE">
      <w:pPr>
        <w:spacing w:after="0" w:line="360" w:lineRule="auto"/>
        <w:rPr>
          <w:rFonts w:cstheme="minorHAnsi"/>
          <w:sz w:val="24"/>
          <w:szCs w:val="24"/>
        </w:rPr>
      </w:pPr>
    </w:p>
    <w:p w14:paraId="21D1469C" w14:textId="77777777" w:rsidR="00D87608" w:rsidRDefault="00D87608" w:rsidP="00547545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2FB694C1" w14:textId="77777777" w:rsidR="00D87608" w:rsidRDefault="00D87608" w:rsidP="00547545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57EA01F4" w14:textId="77777777" w:rsidR="00D87608" w:rsidRDefault="00D87608" w:rsidP="00547545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5AF30398" w14:textId="77777777" w:rsidR="00D87608" w:rsidRDefault="00D87608" w:rsidP="00547545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146C308C" w14:textId="77777777" w:rsidR="00CD2BCE" w:rsidRDefault="00CD2BCE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1E0DAA63" w14:textId="38BBB71A" w:rsidR="004B1E8A" w:rsidRPr="00547545" w:rsidRDefault="008C5DB5" w:rsidP="00547545">
      <w:pPr>
        <w:spacing w:after="0" w:line="276" w:lineRule="auto"/>
        <w:jc w:val="right"/>
        <w:rPr>
          <w:rFonts w:cstheme="minorHAnsi"/>
          <w:bCs/>
          <w:i/>
          <w:szCs w:val="28"/>
        </w:rPr>
      </w:pPr>
      <w:r w:rsidRPr="003D3507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ącznik nr </w:t>
      </w:r>
      <w:r w:rsidR="001A676F">
        <w:rPr>
          <w:rFonts w:cstheme="minorHAnsi"/>
          <w:bCs/>
          <w:i/>
          <w:sz w:val="24"/>
          <w:szCs w:val="24"/>
        </w:rPr>
        <w:t>3</w:t>
      </w:r>
      <w:r w:rsidR="003D3507" w:rsidRPr="003D3507">
        <w:rPr>
          <w:rFonts w:cstheme="minorHAnsi"/>
          <w:bCs/>
          <w:i/>
          <w:sz w:val="24"/>
          <w:szCs w:val="24"/>
        </w:rPr>
        <w:t xml:space="preserve"> </w:t>
      </w:r>
      <w:r w:rsidR="001C4EFD" w:rsidRPr="003D3507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0D4E4AB2" w14:textId="77777777" w:rsidR="0051259F" w:rsidRPr="000278AA" w:rsidRDefault="001C4EFD" w:rsidP="00F270B2">
      <w:pPr>
        <w:pStyle w:val="Nagwek1"/>
        <w:spacing w:line="276" w:lineRule="auto"/>
        <w:rPr>
          <w:rFonts w:asciiTheme="minorHAnsi" w:hAnsiTheme="minorHAnsi"/>
          <w:sz w:val="24"/>
          <w:szCs w:val="24"/>
        </w:rPr>
      </w:pPr>
      <w:r w:rsidRPr="000278AA">
        <w:rPr>
          <w:rFonts w:asciiTheme="minorHAnsi" w:hAnsiTheme="minorHAnsi"/>
          <w:b w:val="0"/>
          <w:sz w:val="24"/>
          <w:szCs w:val="24"/>
        </w:rPr>
        <w:t>Umowa – Projekt</w:t>
      </w:r>
    </w:p>
    <w:p w14:paraId="0F944105" w14:textId="77777777" w:rsidR="00246A09" w:rsidRPr="000278AA" w:rsidRDefault="00246A09" w:rsidP="001C5C03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eastAsia="Calibri" w:cs="Times New Roman"/>
          <w:b/>
          <w:sz w:val="24"/>
          <w:szCs w:val="24"/>
          <w:lang w:eastAsia="pl-PL"/>
        </w:rPr>
      </w:pPr>
      <w:r w:rsidRPr="000278AA">
        <w:rPr>
          <w:rFonts w:eastAsia="Calibri" w:cs="Times New Roman"/>
          <w:b/>
          <w:sz w:val="24"/>
          <w:szCs w:val="24"/>
          <w:lang w:eastAsia="pl-PL"/>
        </w:rPr>
        <w:t>UMOWA nr ……/202</w:t>
      </w:r>
      <w:r w:rsidR="00BA285A" w:rsidRPr="000278AA">
        <w:rPr>
          <w:rFonts w:eastAsia="Calibri" w:cs="Times New Roman"/>
          <w:b/>
          <w:sz w:val="24"/>
          <w:szCs w:val="24"/>
          <w:lang w:eastAsia="pl-PL"/>
        </w:rPr>
        <w:t>2</w:t>
      </w:r>
      <w:r w:rsidRPr="000278AA">
        <w:rPr>
          <w:rFonts w:eastAsia="Calibri" w:cs="Times New Roman"/>
          <w:b/>
          <w:sz w:val="24"/>
          <w:szCs w:val="24"/>
          <w:lang w:eastAsia="pl-PL"/>
        </w:rPr>
        <w:t>/ZP</w:t>
      </w:r>
    </w:p>
    <w:p w14:paraId="458F12B1" w14:textId="77777777" w:rsidR="00246A09" w:rsidRPr="000278AA" w:rsidRDefault="00246A09" w:rsidP="001C5C03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0278AA">
        <w:rPr>
          <w:rFonts w:eastAsia="Calibri" w:cs="Times New Roman"/>
          <w:sz w:val="24"/>
          <w:szCs w:val="24"/>
        </w:rPr>
        <w:t xml:space="preserve">zawarta w Pile w dniu  .... …… </w:t>
      </w:r>
      <w:r w:rsidRPr="000278AA">
        <w:rPr>
          <w:rFonts w:eastAsia="Calibri"/>
          <w:sz w:val="24"/>
          <w:szCs w:val="24"/>
        </w:rPr>
        <w:t>202</w:t>
      </w:r>
      <w:r w:rsidR="00BA285A" w:rsidRPr="000278AA">
        <w:rPr>
          <w:rFonts w:eastAsia="Calibri"/>
          <w:sz w:val="24"/>
          <w:szCs w:val="24"/>
        </w:rPr>
        <w:t xml:space="preserve">2 </w:t>
      </w:r>
      <w:r w:rsidRPr="000278AA">
        <w:rPr>
          <w:rFonts w:eastAsia="Calibri" w:cs="Times New Roman"/>
          <w:sz w:val="24"/>
          <w:szCs w:val="24"/>
        </w:rPr>
        <w:t>roku</w:t>
      </w:r>
    </w:p>
    <w:p w14:paraId="1CCCDAC8" w14:textId="77777777" w:rsidR="00BE78A6" w:rsidRPr="000278AA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278AA">
        <w:rPr>
          <w:rFonts w:eastAsia="Calibri" w:cs="Times New Roman"/>
          <w:sz w:val="24"/>
          <w:szCs w:val="24"/>
        </w:rPr>
        <w:t>pomiędzy:</w:t>
      </w:r>
    </w:p>
    <w:p w14:paraId="79F1F342" w14:textId="77777777" w:rsidR="00BE78A6" w:rsidRPr="000278AA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0278AA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520E2B8D" w14:textId="77777777" w:rsidR="00BE78A6" w:rsidRPr="000278AA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0278AA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 1</w:t>
      </w:r>
    </w:p>
    <w:p w14:paraId="04A9B4BD" w14:textId="77777777" w:rsidR="00BE78A6" w:rsidRPr="000278AA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278AA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7D877B71" w14:textId="77777777" w:rsidR="00BE78A6" w:rsidRPr="000278AA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278AA">
        <w:rPr>
          <w:rFonts w:eastAsia="Calibri" w:cs="Times New Roman"/>
          <w:sz w:val="24"/>
          <w:szCs w:val="24"/>
        </w:rPr>
        <w:t xml:space="preserve">REGON: 001261820 </w:t>
      </w:r>
      <w:r w:rsidRPr="000278AA">
        <w:rPr>
          <w:rFonts w:eastAsia="Calibri" w:cs="Times New Roman"/>
          <w:sz w:val="24"/>
          <w:szCs w:val="24"/>
        </w:rPr>
        <w:tab/>
      </w:r>
      <w:r w:rsidRPr="000278AA">
        <w:rPr>
          <w:rFonts w:eastAsia="Calibri" w:cs="Times New Roman"/>
          <w:sz w:val="24"/>
          <w:szCs w:val="24"/>
        </w:rPr>
        <w:tab/>
        <w:t>NIP: 764-20-88-098</w:t>
      </w:r>
    </w:p>
    <w:p w14:paraId="51979483" w14:textId="77777777" w:rsidR="00BE78A6" w:rsidRPr="000278AA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278AA">
        <w:rPr>
          <w:rFonts w:eastAsia="Calibri" w:cs="Times New Roman"/>
          <w:sz w:val="24"/>
          <w:szCs w:val="24"/>
        </w:rPr>
        <w:t>który reprezentuje:</w:t>
      </w:r>
    </w:p>
    <w:p w14:paraId="3F29462C" w14:textId="77777777" w:rsidR="00BE78A6" w:rsidRPr="000278AA" w:rsidRDefault="00BE78A6" w:rsidP="00F270B2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0278AA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2D75E4FF" w14:textId="77777777" w:rsidR="00BE78A6" w:rsidRPr="000278AA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278AA">
        <w:rPr>
          <w:rFonts w:eastAsia="Calibri" w:cs="Times New Roman"/>
          <w:sz w:val="24"/>
          <w:szCs w:val="24"/>
        </w:rPr>
        <w:t>zwanym dalej „Zamawiającym”</w:t>
      </w:r>
    </w:p>
    <w:p w14:paraId="1EDECA67" w14:textId="77777777" w:rsidR="00BE78A6" w:rsidRPr="000278AA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278AA">
        <w:rPr>
          <w:rFonts w:eastAsia="Calibri" w:cs="Times New Roman"/>
          <w:sz w:val="24"/>
          <w:szCs w:val="24"/>
        </w:rPr>
        <w:t>a</w:t>
      </w:r>
    </w:p>
    <w:p w14:paraId="64079AFF" w14:textId="77777777" w:rsidR="00BE78A6" w:rsidRPr="000278AA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278AA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12D210B7" w14:textId="77777777" w:rsidR="00BE78A6" w:rsidRPr="000278AA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278AA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1FD7FB6C" w14:textId="77777777" w:rsidR="00BE78A6" w:rsidRPr="000278AA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278AA">
        <w:rPr>
          <w:rFonts w:eastAsia="Calibri" w:cs="Times New Roman"/>
          <w:sz w:val="24"/>
          <w:szCs w:val="24"/>
        </w:rPr>
        <w:t xml:space="preserve">REGON: .............................. </w:t>
      </w:r>
      <w:r w:rsidRPr="000278AA">
        <w:rPr>
          <w:rFonts w:eastAsia="Calibri" w:cs="Times New Roman"/>
          <w:sz w:val="24"/>
          <w:szCs w:val="24"/>
        </w:rPr>
        <w:tab/>
      </w:r>
      <w:r w:rsidRPr="000278AA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BD527E4" w14:textId="77777777" w:rsidR="00BE78A6" w:rsidRPr="000278AA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278AA">
        <w:rPr>
          <w:rFonts w:eastAsia="Calibri" w:cs="Times New Roman"/>
          <w:sz w:val="24"/>
          <w:szCs w:val="24"/>
        </w:rPr>
        <w:t>który reprezentuje:</w:t>
      </w:r>
    </w:p>
    <w:p w14:paraId="7B681E81" w14:textId="77777777" w:rsidR="00BE78A6" w:rsidRPr="000278AA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0278AA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64674268" w14:textId="77777777" w:rsidR="00BE78A6" w:rsidRPr="000278AA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278AA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686B803F" w14:textId="77777777" w:rsidR="00BE78A6" w:rsidRPr="000278AA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278AA">
        <w:rPr>
          <w:rFonts w:eastAsia="Calibri" w:cs="Times New Roman"/>
          <w:sz w:val="24"/>
          <w:szCs w:val="24"/>
        </w:rPr>
        <w:t xml:space="preserve">REGON: .............................. </w:t>
      </w:r>
      <w:r w:rsidRPr="000278AA">
        <w:rPr>
          <w:rFonts w:eastAsia="Calibri" w:cs="Times New Roman"/>
          <w:sz w:val="24"/>
          <w:szCs w:val="24"/>
        </w:rPr>
        <w:tab/>
      </w:r>
      <w:r w:rsidRPr="000278AA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F23E360" w14:textId="77777777" w:rsidR="00BE78A6" w:rsidRPr="000278AA" w:rsidRDefault="00BE78A6" w:rsidP="00F270B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278AA">
        <w:rPr>
          <w:rFonts w:eastAsia="Calibri" w:cs="Times New Roman"/>
          <w:sz w:val="24"/>
          <w:szCs w:val="24"/>
        </w:rPr>
        <w:t>który reprezentuje:</w:t>
      </w:r>
    </w:p>
    <w:p w14:paraId="1ED6C8B2" w14:textId="77777777" w:rsidR="00BE78A6" w:rsidRPr="000278AA" w:rsidRDefault="00BE78A6" w:rsidP="00F270B2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0278AA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30DE2104" w14:textId="628DE17B" w:rsidR="00BE78A6" w:rsidRPr="000278AA" w:rsidRDefault="00BE78A6" w:rsidP="00DD5C24">
      <w:pPr>
        <w:pStyle w:val="Default"/>
        <w:spacing w:line="276" w:lineRule="auto"/>
        <w:jc w:val="both"/>
        <w:rPr>
          <w:rFonts w:asciiTheme="minorHAnsi" w:eastAsiaTheme="minorHAnsi" w:hAnsiTheme="minorHAnsi" w:cs="Calibri"/>
          <w:b/>
          <w:bCs/>
          <w:lang w:eastAsia="en-US"/>
        </w:rPr>
      </w:pPr>
      <w:r w:rsidRPr="000278AA">
        <w:rPr>
          <w:rFonts w:asciiTheme="minorHAnsi" w:eastAsia="Calibri" w:hAnsiTheme="minorHAnsi"/>
          <w:color w:val="auto"/>
          <w:lang w:eastAsia="en-US"/>
        </w:rPr>
        <w:t xml:space="preserve">zwanym dalej „Wykonawcą”, którego oferta została przyjęta w postępowaniu o udzielenie zamówienia publicznego na podstawie § 8 Regulaminu </w:t>
      </w:r>
      <w:r w:rsidR="00DD5C24" w:rsidRPr="000278AA">
        <w:rPr>
          <w:rFonts w:asciiTheme="minorHAnsi" w:eastAsia="Calibri" w:hAnsiTheme="minorHAnsi"/>
          <w:color w:val="auto"/>
          <w:lang w:eastAsia="en-US"/>
        </w:rPr>
        <w:t xml:space="preserve">udzielania </w:t>
      </w:r>
      <w:r w:rsidRPr="000278AA">
        <w:rPr>
          <w:rFonts w:asciiTheme="minorHAnsi" w:eastAsia="Calibri" w:hAnsiTheme="minorHAnsi"/>
          <w:color w:val="auto"/>
          <w:lang w:eastAsia="en-US"/>
        </w:rPr>
        <w:t xml:space="preserve">zamówienia publiczne, który stanowi załącznik do zarządzenia nr </w:t>
      </w:r>
      <w:r w:rsidR="00DD5C24" w:rsidRPr="000278AA">
        <w:rPr>
          <w:rFonts w:asciiTheme="minorHAnsi" w:eastAsia="Calibri" w:hAnsiTheme="minorHAnsi"/>
          <w:color w:val="auto"/>
          <w:lang w:eastAsia="en-US"/>
        </w:rPr>
        <w:t>62</w:t>
      </w:r>
      <w:r w:rsidRPr="000278AA">
        <w:rPr>
          <w:rFonts w:asciiTheme="minorHAnsi" w:eastAsia="Calibri" w:hAnsiTheme="minorHAnsi"/>
          <w:color w:val="auto"/>
          <w:lang w:eastAsia="en-US"/>
        </w:rPr>
        <w:t>/20</w:t>
      </w:r>
      <w:r w:rsidR="00DD5C24" w:rsidRPr="000278AA">
        <w:rPr>
          <w:rFonts w:asciiTheme="minorHAnsi" w:eastAsia="Calibri" w:hAnsiTheme="minorHAnsi"/>
          <w:color w:val="auto"/>
          <w:lang w:eastAsia="en-US"/>
        </w:rPr>
        <w:t>22</w:t>
      </w:r>
      <w:r w:rsidRPr="000278AA">
        <w:rPr>
          <w:rFonts w:asciiTheme="minorHAnsi" w:eastAsia="Calibri" w:hAnsiTheme="minorHAnsi"/>
          <w:color w:val="auto"/>
          <w:lang w:eastAsia="en-US"/>
        </w:rPr>
        <w:t xml:space="preserve"> Dyrektora Szpitala Specjalistycznego w Pile im. Stanisława Staszica z dnia </w:t>
      </w:r>
      <w:r w:rsidR="00DD5C24" w:rsidRPr="000278AA">
        <w:rPr>
          <w:rFonts w:asciiTheme="minorHAnsi" w:eastAsia="Calibri" w:hAnsiTheme="minorHAnsi"/>
          <w:color w:val="auto"/>
          <w:lang w:eastAsia="en-US"/>
        </w:rPr>
        <w:t>01.04.2022</w:t>
      </w:r>
      <w:r w:rsidRPr="000278AA">
        <w:rPr>
          <w:rFonts w:asciiTheme="minorHAnsi" w:eastAsia="Calibri" w:hAnsiTheme="minorHAnsi"/>
          <w:color w:val="auto"/>
          <w:lang w:eastAsia="en-US"/>
        </w:rPr>
        <w:t xml:space="preserve"> r. prowadzonego pod</w:t>
      </w:r>
      <w:r w:rsidRPr="000278AA">
        <w:rPr>
          <w:rFonts w:asciiTheme="minorHAnsi" w:hAnsiTheme="minorHAnsi" w:cs="Calibri"/>
        </w:rPr>
        <w:t xml:space="preserve"> </w:t>
      </w:r>
      <w:r w:rsidRPr="000278AA">
        <w:rPr>
          <w:rFonts w:asciiTheme="minorHAnsi" w:eastAsia="Calibri" w:hAnsiTheme="minorHAnsi"/>
          <w:color w:val="auto"/>
          <w:lang w:eastAsia="en-US"/>
        </w:rPr>
        <w:t>hasłem</w:t>
      </w:r>
      <w:r w:rsidR="00923425" w:rsidRPr="000278AA">
        <w:rPr>
          <w:rFonts w:asciiTheme="minorHAnsi" w:eastAsia="Calibri" w:hAnsiTheme="minorHAnsi"/>
          <w:color w:val="auto"/>
          <w:lang w:eastAsia="en-US"/>
        </w:rPr>
        <w:t xml:space="preserve">: </w:t>
      </w:r>
      <w:r w:rsidR="00DD5C24" w:rsidRPr="000278AA">
        <w:rPr>
          <w:rFonts w:asciiTheme="minorHAnsi" w:eastAsiaTheme="minorHAnsi" w:hAnsiTheme="minorHAnsi" w:cs="Calibri"/>
          <w:b/>
          <w:bCs/>
          <w:lang w:eastAsia="en-US"/>
        </w:rPr>
        <w:t>SZKOLENIA DLA PRACOWNIKÓW SZPITALA W RAMACH PROGRAMU „DOSTĘPNOŚĆ PLUS DLA ZDROWIA”</w:t>
      </w:r>
      <w:r w:rsidR="00923425" w:rsidRPr="000278AA">
        <w:rPr>
          <w:rFonts w:asciiTheme="minorHAnsi" w:hAnsiTheme="minorHAnsi" w:cs="Calibri"/>
        </w:rPr>
        <w:t xml:space="preserve"> </w:t>
      </w:r>
      <w:r w:rsidR="000F3E52" w:rsidRPr="000278AA">
        <w:rPr>
          <w:rFonts w:asciiTheme="minorHAnsi" w:eastAsia="Calibri" w:hAnsiTheme="minorHAnsi"/>
          <w:color w:val="auto"/>
          <w:lang w:eastAsia="en-US"/>
        </w:rPr>
        <w:t>(nr sprawy: FZP.</w:t>
      </w:r>
      <w:r w:rsidR="00BA285A" w:rsidRPr="000278AA">
        <w:rPr>
          <w:rFonts w:asciiTheme="minorHAnsi" w:eastAsia="Calibri" w:hAnsiTheme="minorHAnsi"/>
          <w:color w:val="auto"/>
          <w:lang w:eastAsia="en-US"/>
        </w:rPr>
        <w:t>I</w:t>
      </w:r>
      <w:r w:rsidR="000F3E52" w:rsidRPr="000278AA">
        <w:rPr>
          <w:rFonts w:asciiTheme="minorHAnsi" w:eastAsia="Calibri" w:hAnsiTheme="minorHAnsi"/>
          <w:color w:val="auto"/>
          <w:lang w:eastAsia="en-US"/>
        </w:rPr>
        <w:t>II-241/</w:t>
      </w:r>
      <w:r w:rsidR="00DD5C24" w:rsidRPr="000278AA">
        <w:rPr>
          <w:rFonts w:asciiTheme="minorHAnsi" w:eastAsia="Calibri" w:hAnsiTheme="minorHAnsi"/>
          <w:color w:val="auto"/>
          <w:lang w:eastAsia="en-US"/>
        </w:rPr>
        <w:t>54</w:t>
      </w:r>
      <w:r w:rsidRPr="000278AA">
        <w:rPr>
          <w:rFonts w:asciiTheme="minorHAnsi" w:eastAsia="Calibri" w:hAnsiTheme="minorHAnsi"/>
          <w:color w:val="auto"/>
          <w:lang w:eastAsia="en-US"/>
        </w:rPr>
        <w:t>/2</w:t>
      </w:r>
      <w:r w:rsidR="00BA285A" w:rsidRPr="000278AA">
        <w:rPr>
          <w:rFonts w:asciiTheme="minorHAnsi" w:eastAsia="Calibri" w:hAnsiTheme="minorHAnsi"/>
          <w:color w:val="auto"/>
          <w:lang w:eastAsia="en-US"/>
        </w:rPr>
        <w:t>2</w:t>
      </w:r>
      <w:r w:rsidRPr="000278AA">
        <w:rPr>
          <w:rFonts w:asciiTheme="minorHAnsi" w:eastAsia="Calibri" w:hAnsiTheme="minorHAnsi"/>
          <w:color w:val="auto"/>
          <w:lang w:eastAsia="en-US"/>
        </w:rPr>
        <w:t>/ZO),</w:t>
      </w:r>
      <w:r w:rsidR="00DD5C24" w:rsidRPr="000278AA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0278AA">
        <w:rPr>
          <w:rFonts w:asciiTheme="minorHAnsi" w:eastAsia="Calibri" w:hAnsiTheme="minorHAnsi"/>
          <w:color w:val="auto"/>
          <w:lang w:eastAsia="en-US"/>
        </w:rPr>
        <w:t>o</w:t>
      </w:r>
      <w:r w:rsidR="00DD5C24" w:rsidRPr="000278AA">
        <w:rPr>
          <w:rFonts w:asciiTheme="minorHAnsi" w:eastAsia="Calibri" w:hAnsiTheme="minorHAnsi"/>
          <w:color w:val="auto"/>
          <w:lang w:eastAsia="en-US"/>
        </w:rPr>
        <w:t> </w:t>
      </w:r>
      <w:r w:rsidRPr="000278AA">
        <w:rPr>
          <w:rFonts w:asciiTheme="minorHAnsi" w:eastAsia="Calibri" w:hAnsiTheme="minorHAnsi"/>
          <w:color w:val="auto"/>
          <w:lang w:eastAsia="en-US"/>
        </w:rPr>
        <w:t>następującej treści:</w:t>
      </w:r>
    </w:p>
    <w:p w14:paraId="54A573D0" w14:textId="77777777" w:rsidR="00BE78A6" w:rsidRPr="005723B1" w:rsidRDefault="00BE78A6" w:rsidP="00F270B2">
      <w:pPr>
        <w:spacing w:after="0" w:line="276" w:lineRule="auto"/>
        <w:jc w:val="both"/>
        <w:rPr>
          <w:rFonts w:cstheme="minorHAnsi"/>
          <w:b/>
          <w:bCs/>
          <w:color w:val="323E4F"/>
          <w:sz w:val="16"/>
          <w:szCs w:val="16"/>
        </w:rPr>
      </w:pPr>
    </w:p>
    <w:p w14:paraId="6A58D8D6" w14:textId="77777777" w:rsidR="00246A09" w:rsidRPr="000278AA" w:rsidRDefault="00BE78A6" w:rsidP="00F270B2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0278AA">
        <w:rPr>
          <w:i/>
          <w:iCs/>
          <w:sz w:val="24"/>
          <w:szCs w:val="24"/>
        </w:rPr>
        <w:t xml:space="preserve">Zakup w </w:t>
      </w:r>
      <w:r w:rsidRPr="000278AA">
        <w:rPr>
          <w:rFonts w:cstheme="minorHAnsi"/>
          <w:i/>
          <w:iCs/>
          <w:sz w:val="24"/>
          <w:szCs w:val="24"/>
        </w:rPr>
        <w:t>ramach realizacji projektu</w:t>
      </w:r>
      <w:r w:rsidR="00842CD7" w:rsidRPr="000278AA">
        <w:rPr>
          <w:bCs/>
          <w:i/>
          <w:sz w:val="24"/>
          <w:szCs w:val="24"/>
        </w:rPr>
        <w:t xml:space="preserve"> </w:t>
      </w:r>
      <w:r w:rsidRPr="000278AA">
        <w:rPr>
          <w:rFonts w:cstheme="minorHAnsi"/>
          <w:i/>
          <w:iCs/>
          <w:sz w:val="24"/>
          <w:szCs w:val="24"/>
        </w:rPr>
        <w:t xml:space="preserve">pn. </w:t>
      </w:r>
      <w:r w:rsidRPr="000278AA">
        <w:rPr>
          <w:rFonts w:cstheme="minorHAnsi"/>
          <w:b/>
          <w:i/>
          <w:iCs/>
          <w:sz w:val="24"/>
          <w:szCs w:val="24"/>
        </w:rPr>
        <w:t xml:space="preserve">Dostępność Plus dla zdrowia </w:t>
      </w:r>
      <w:r w:rsidRPr="000278AA">
        <w:rPr>
          <w:rFonts w:eastAsia="Calibri" w:cstheme="minorHAnsi"/>
          <w:i/>
          <w:iCs/>
          <w:spacing w:val="5"/>
          <w:sz w:val="24"/>
          <w:szCs w:val="24"/>
        </w:rPr>
        <w:t>PROGRAM OPERACYJNY WIEDZA EDUKACJA ROZWÓJ, przedsięwzięcie pod nazwą: Szpital Specjalistyczny w Pile placówką służby zdrowia bez barier dla osób ze szczególnymi potrzebami (umowa nr UM.SZP.21.2020-00).</w:t>
      </w:r>
    </w:p>
    <w:p w14:paraId="6D83879F" w14:textId="77777777" w:rsidR="00246A09" w:rsidRPr="000278AA" w:rsidRDefault="00246A09" w:rsidP="00F270B2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0278AA">
        <w:rPr>
          <w:rFonts w:eastAsia="Calibri" w:cs="Calibri"/>
          <w:b/>
          <w:sz w:val="24"/>
          <w:szCs w:val="24"/>
        </w:rPr>
        <w:t>§ 1</w:t>
      </w:r>
    </w:p>
    <w:p w14:paraId="726E6EC7" w14:textId="585444B7" w:rsidR="00FB699F" w:rsidRPr="000278AA" w:rsidRDefault="00FB699F" w:rsidP="00F113C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0278AA">
        <w:rPr>
          <w:rFonts w:eastAsia="Times New Roman" w:cs="Calibri"/>
          <w:sz w:val="24"/>
          <w:szCs w:val="24"/>
          <w:lang w:eastAsia="pl-PL"/>
        </w:rPr>
        <w:t xml:space="preserve">Zamawiający zleca, a Wykonawca przyjmuje do wykonania zadania </w:t>
      </w:r>
      <w:r w:rsidR="00667496">
        <w:rPr>
          <w:rFonts w:eastAsia="Times New Roman" w:cs="Calibri"/>
          <w:sz w:val="24"/>
          <w:szCs w:val="24"/>
          <w:lang w:eastAsia="pl-PL"/>
        </w:rPr>
        <w:t xml:space="preserve">polegającego na </w:t>
      </w:r>
      <w:r w:rsidRPr="000278AA">
        <w:rPr>
          <w:rFonts w:eastAsia="Times New Roman" w:cs="Calibri"/>
          <w:sz w:val="24"/>
          <w:szCs w:val="24"/>
          <w:lang w:eastAsia="pl-PL"/>
        </w:rPr>
        <w:t>pr</w:t>
      </w:r>
      <w:r w:rsidR="00667496">
        <w:rPr>
          <w:rFonts w:eastAsia="Times New Roman" w:cs="Calibri"/>
          <w:sz w:val="24"/>
          <w:szCs w:val="24"/>
          <w:lang w:eastAsia="pl-PL"/>
        </w:rPr>
        <w:t>zeprowadzeniu</w:t>
      </w:r>
      <w:r w:rsidRPr="000278AA">
        <w:rPr>
          <w:rFonts w:eastAsia="Times New Roman" w:cs="Calibri"/>
          <w:sz w:val="24"/>
          <w:szCs w:val="24"/>
          <w:lang w:eastAsia="pl-PL"/>
        </w:rPr>
        <w:t xml:space="preserve"> szkoleń </w:t>
      </w:r>
      <w:r w:rsidR="00C41E39" w:rsidRPr="000278AA">
        <w:rPr>
          <w:rFonts w:eastAsia="Times New Roman" w:cs="Calibri"/>
          <w:sz w:val="24"/>
          <w:szCs w:val="24"/>
          <w:lang w:eastAsia="pl-PL"/>
        </w:rPr>
        <w:t>dla</w:t>
      </w:r>
      <w:r w:rsidR="00854C21" w:rsidRPr="000278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C41E39" w:rsidRPr="000278AA">
        <w:rPr>
          <w:rFonts w:eastAsia="Times New Roman" w:cs="Calibri"/>
          <w:sz w:val="24"/>
          <w:szCs w:val="24"/>
          <w:lang w:eastAsia="pl-PL"/>
        </w:rPr>
        <w:t>wybranych pracowników Szpitala Specjalistycznego w Pile w zakresie umiejętności komunikacji w formie szkolenia teoretycznego oraz warsztatów praktycznych w ramach realizacji projektu pn. Dostępność Plus dla Zdrowia</w:t>
      </w:r>
      <w:r w:rsidR="00667496">
        <w:rPr>
          <w:rFonts w:eastAsia="Times New Roman" w:cs="Calibri"/>
          <w:sz w:val="24"/>
          <w:szCs w:val="24"/>
          <w:lang w:eastAsia="pl-PL"/>
        </w:rPr>
        <w:t>.</w:t>
      </w:r>
    </w:p>
    <w:p w14:paraId="48E52008" w14:textId="5BB5F9FB" w:rsidR="00667496" w:rsidRPr="00667496" w:rsidRDefault="00667496" w:rsidP="00F113C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667496">
        <w:rPr>
          <w:rFonts w:eastAsia="Times New Roman" w:cs="Calibri"/>
          <w:bCs/>
          <w:sz w:val="24"/>
          <w:szCs w:val="24"/>
          <w:lang w:eastAsia="pl-PL"/>
        </w:rPr>
        <w:t xml:space="preserve">Szczegółowy opis przedmiotu umowy w tym wymagania dla programu szkolenia, a także wielkości grup szkoleniowych i warunków przeprowadzenia kursu zostały zamieszczone w Opisie przedmiotu zamówienia stanowiącym załącznik nr </w:t>
      </w:r>
      <w:r>
        <w:rPr>
          <w:rFonts w:eastAsia="Times New Roman" w:cs="Calibri"/>
          <w:bCs/>
          <w:sz w:val="24"/>
          <w:szCs w:val="24"/>
          <w:lang w:eastAsia="pl-PL"/>
        </w:rPr>
        <w:t>2</w:t>
      </w:r>
      <w:r w:rsidRPr="00667496">
        <w:rPr>
          <w:rFonts w:eastAsia="Times New Roman" w:cs="Calibri"/>
          <w:bCs/>
          <w:sz w:val="24"/>
          <w:szCs w:val="24"/>
          <w:lang w:eastAsia="pl-PL"/>
        </w:rPr>
        <w:t xml:space="preserve"> do </w:t>
      </w:r>
      <w:r>
        <w:rPr>
          <w:rFonts w:eastAsia="Times New Roman" w:cs="Calibri"/>
          <w:bCs/>
          <w:sz w:val="24"/>
          <w:szCs w:val="24"/>
          <w:lang w:eastAsia="pl-PL"/>
        </w:rPr>
        <w:t>zapytania ofertowego</w:t>
      </w:r>
      <w:r w:rsidRPr="00667496">
        <w:rPr>
          <w:rFonts w:eastAsia="Times New Roman" w:cs="Calibri"/>
          <w:bCs/>
          <w:sz w:val="24"/>
          <w:szCs w:val="24"/>
          <w:lang w:eastAsia="pl-PL"/>
        </w:rPr>
        <w:t xml:space="preserve"> stanowiącym równocześnie Załącznik nr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1 </w:t>
      </w:r>
      <w:r w:rsidRPr="00667496">
        <w:rPr>
          <w:rFonts w:eastAsia="Times New Roman" w:cs="Calibri"/>
          <w:bCs/>
          <w:sz w:val="24"/>
          <w:szCs w:val="24"/>
          <w:lang w:eastAsia="pl-PL"/>
        </w:rPr>
        <w:t>do niniejszej Umowy</w:t>
      </w:r>
      <w:r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64D50D2C" w14:textId="28470DB2" w:rsidR="00C41E39" w:rsidRPr="000278AA" w:rsidRDefault="00FB699F" w:rsidP="00F113C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0278AA">
        <w:rPr>
          <w:rFonts w:eastAsia="Times New Roman" w:cs="Calibri"/>
          <w:sz w:val="24"/>
          <w:szCs w:val="24"/>
          <w:lang w:eastAsia="pl-PL"/>
        </w:rPr>
        <w:lastRenderedPageBreak/>
        <w:t>Wykonawca oświadcza, że dysponuje wiedzą, doświadczeniem oraz uprawnieniami niezbędnymi do należytego wykonania powierzonych mu na mocy niniejszej umowy zadań i zobowiązuje się wykonać je ze szczególną starannością z uwzględnieniem obowiązujących przepisów prawa.</w:t>
      </w:r>
    </w:p>
    <w:p w14:paraId="18BDFF86" w14:textId="121213CB" w:rsidR="00C41E39" w:rsidRPr="000278AA" w:rsidRDefault="00C41E39" w:rsidP="00F113C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/>
        <w:contextualSpacing/>
        <w:rPr>
          <w:rFonts w:eastAsia="Times New Roman" w:cs="Calibri"/>
          <w:bCs/>
          <w:sz w:val="24"/>
          <w:szCs w:val="24"/>
          <w:lang w:eastAsia="pl-PL"/>
        </w:rPr>
      </w:pPr>
      <w:r w:rsidRPr="000278AA">
        <w:rPr>
          <w:rFonts w:eastAsia="Times New Roman" w:cs="Calibri"/>
          <w:bCs/>
          <w:sz w:val="24"/>
          <w:szCs w:val="24"/>
          <w:lang w:eastAsia="pl-PL"/>
        </w:rPr>
        <w:t>Przedmiot Umowy obejmuje</w:t>
      </w:r>
      <w:r w:rsidR="00AB5535">
        <w:rPr>
          <w:rFonts w:eastAsia="Times New Roman" w:cs="Calibri"/>
          <w:bCs/>
          <w:sz w:val="24"/>
          <w:szCs w:val="24"/>
          <w:lang w:eastAsia="pl-PL"/>
        </w:rPr>
        <w:t xml:space="preserve"> m.in.</w:t>
      </w:r>
      <w:r w:rsidRPr="000278AA">
        <w:rPr>
          <w:rFonts w:eastAsia="Times New Roman" w:cs="Calibri"/>
          <w:bCs/>
          <w:sz w:val="24"/>
          <w:szCs w:val="24"/>
          <w:lang w:eastAsia="pl-PL"/>
        </w:rPr>
        <w:t>:</w:t>
      </w:r>
    </w:p>
    <w:p w14:paraId="08FB2B37" w14:textId="02EB007C" w:rsidR="00C41E39" w:rsidRPr="000278AA" w:rsidRDefault="00C41E39" w:rsidP="00F113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0278AA">
        <w:rPr>
          <w:rFonts w:eastAsia="Times New Roman" w:cs="Calibri"/>
          <w:bCs/>
          <w:sz w:val="24"/>
          <w:szCs w:val="24"/>
          <w:lang w:eastAsia="pl-PL"/>
        </w:rPr>
        <w:t xml:space="preserve">zapewnienie materiałów szkoleniowych dla każdego z uczestników </w:t>
      </w:r>
      <w:r w:rsidR="00667496">
        <w:rPr>
          <w:rFonts w:eastAsia="Times New Roman" w:cs="Calibri"/>
          <w:bCs/>
          <w:sz w:val="24"/>
          <w:szCs w:val="24"/>
          <w:lang w:eastAsia="pl-PL"/>
        </w:rPr>
        <w:t>s</w:t>
      </w:r>
      <w:r w:rsidRPr="000278AA">
        <w:rPr>
          <w:rFonts w:eastAsia="Times New Roman" w:cs="Calibri"/>
          <w:bCs/>
          <w:sz w:val="24"/>
          <w:szCs w:val="24"/>
          <w:lang w:eastAsia="pl-PL"/>
        </w:rPr>
        <w:t>zkolenia</w:t>
      </w:r>
      <w:r w:rsidR="00572D77" w:rsidRPr="00572D77">
        <w:t xml:space="preserve"> </w:t>
      </w:r>
      <w:r w:rsidR="00572D77" w:rsidRPr="00572D77">
        <w:rPr>
          <w:rFonts w:eastAsia="Times New Roman" w:cs="Calibri"/>
          <w:bCs/>
          <w:sz w:val="24"/>
          <w:szCs w:val="24"/>
          <w:lang w:eastAsia="pl-PL"/>
        </w:rPr>
        <w:t>oraz jednego egzemplarza do archiwizacji projektu</w:t>
      </w:r>
      <w:r w:rsidRPr="000278AA">
        <w:rPr>
          <w:rFonts w:eastAsia="Times New Roman" w:cs="Calibri"/>
          <w:bCs/>
          <w:sz w:val="24"/>
          <w:szCs w:val="24"/>
          <w:lang w:eastAsia="pl-PL"/>
        </w:rPr>
        <w:t>;</w:t>
      </w:r>
    </w:p>
    <w:p w14:paraId="26B59867" w14:textId="472C4671" w:rsidR="00C41E39" w:rsidRPr="000278AA" w:rsidRDefault="00C41E39" w:rsidP="00F113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0278AA">
        <w:rPr>
          <w:rFonts w:eastAsia="Times New Roman" w:cs="Calibri"/>
          <w:bCs/>
          <w:sz w:val="24"/>
          <w:szCs w:val="24"/>
          <w:lang w:eastAsia="pl-PL"/>
        </w:rPr>
        <w:t>zapewnienie usługi gastronomicznej, tj. serwisu kawowego każdego dnia Szkolenia (</w:t>
      </w:r>
      <w:r w:rsidR="00AB5535">
        <w:rPr>
          <w:rFonts w:eastAsia="Times New Roman" w:cs="Calibri"/>
          <w:bCs/>
          <w:sz w:val="24"/>
          <w:szCs w:val="24"/>
          <w:lang w:eastAsia="pl-PL"/>
        </w:rPr>
        <w:t>zgodnie z załącznikiem nr 1 do umowy</w:t>
      </w:r>
      <w:r w:rsidRPr="000278AA">
        <w:rPr>
          <w:rFonts w:eastAsia="Times New Roman" w:cs="Calibri"/>
          <w:bCs/>
          <w:sz w:val="24"/>
          <w:szCs w:val="24"/>
          <w:lang w:eastAsia="pl-PL"/>
        </w:rPr>
        <w:t>);</w:t>
      </w:r>
    </w:p>
    <w:p w14:paraId="1FA45C78" w14:textId="0CE21A8A" w:rsidR="00C41E39" w:rsidRPr="000278AA" w:rsidRDefault="00C41E39" w:rsidP="00F113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0278AA">
        <w:rPr>
          <w:rFonts w:eastAsia="Times New Roman" w:cs="Calibri"/>
          <w:bCs/>
          <w:sz w:val="24"/>
          <w:szCs w:val="24"/>
          <w:lang w:eastAsia="pl-PL"/>
        </w:rPr>
        <w:t xml:space="preserve">przygotowanie raportu z przeprowadzonego </w:t>
      </w:r>
      <w:r w:rsidR="00AB5535">
        <w:rPr>
          <w:rFonts w:eastAsia="Times New Roman" w:cs="Calibri"/>
          <w:bCs/>
          <w:sz w:val="24"/>
          <w:szCs w:val="24"/>
          <w:lang w:eastAsia="pl-PL"/>
        </w:rPr>
        <w:t>s</w:t>
      </w:r>
      <w:r w:rsidRPr="000278AA">
        <w:rPr>
          <w:rFonts w:eastAsia="Times New Roman" w:cs="Calibri"/>
          <w:bCs/>
          <w:sz w:val="24"/>
          <w:szCs w:val="24"/>
          <w:lang w:eastAsia="pl-PL"/>
        </w:rPr>
        <w:t>zkolenia wraz z listą uczestników Szkolenia;</w:t>
      </w:r>
    </w:p>
    <w:p w14:paraId="44DBE656" w14:textId="5FD3946B" w:rsidR="00C41E39" w:rsidRDefault="00C41E39" w:rsidP="00F113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0278AA">
        <w:rPr>
          <w:rFonts w:eastAsia="Times New Roman" w:cs="Calibri"/>
          <w:bCs/>
          <w:sz w:val="24"/>
          <w:szCs w:val="24"/>
          <w:lang w:eastAsia="pl-PL"/>
        </w:rPr>
        <w:t>dostarczenie uczestnikom Szkolenia zaświadczeń</w:t>
      </w:r>
      <w:r w:rsidR="00AB5535">
        <w:rPr>
          <w:rFonts w:eastAsia="Times New Roman" w:cs="Calibri"/>
          <w:bCs/>
          <w:sz w:val="24"/>
          <w:szCs w:val="24"/>
          <w:lang w:eastAsia="pl-PL"/>
        </w:rPr>
        <w:t>/certyfikatów</w:t>
      </w:r>
      <w:r w:rsidRPr="000278AA">
        <w:rPr>
          <w:rFonts w:eastAsia="Times New Roman" w:cs="Calibri"/>
          <w:bCs/>
          <w:sz w:val="24"/>
          <w:szCs w:val="24"/>
          <w:lang w:eastAsia="pl-PL"/>
        </w:rPr>
        <w:t xml:space="preserve"> potwierdzających uczestnictwo w Szkoleniu.</w:t>
      </w:r>
    </w:p>
    <w:p w14:paraId="59CC7E8C" w14:textId="77777777" w:rsidR="00246A09" w:rsidRPr="000278AA" w:rsidRDefault="00246A09" w:rsidP="00B46005">
      <w:pPr>
        <w:pStyle w:val="Tekstpodstawowy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hAnsiTheme="minorHAnsi" w:cs="Calibri"/>
          <w:b/>
        </w:rPr>
      </w:pPr>
      <w:r w:rsidRPr="000278AA">
        <w:rPr>
          <w:rFonts w:asciiTheme="minorHAnsi" w:eastAsia="Calibri" w:hAnsiTheme="minorHAnsi" w:cs="Calibri"/>
          <w:b/>
        </w:rPr>
        <w:t>§ 2</w:t>
      </w:r>
    </w:p>
    <w:p w14:paraId="0FB3ED27" w14:textId="77777777" w:rsidR="00854C21" w:rsidRPr="000278AA" w:rsidRDefault="00854C21" w:rsidP="00F113C4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/>
        <w:contextualSpacing/>
        <w:rPr>
          <w:rFonts w:eastAsia="Times New Roman" w:cs="Calibri"/>
          <w:sz w:val="24"/>
          <w:szCs w:val="24"/>
          <w:lang w:eastAsia="pl-PL"/>
        </w:rPr>
      </w:pPr>
      <w:r w:rsidRPr="000278AA">
        <w:rPr>
          <w:rFonts w:eastAsia="Times New Roman" w:cs="Calibri"/>
          <w:sz w:val="24"/>
          <w:szCs w:val="24"/>
          <w:lang w:eastAsia="pl-PL"/>
        </w:rPr>
        <w:t xml:space="preserve">Wykonawca w związku z zadaniami określonymi w </w:t>
      </w:r>
      <w:r w:rsidRPr="000278AA">
        <w:rPr>
          <w:rFonts w:eastAsia="Times New Roman" w:cs="Times New Roman"/>
          <w:sz w:val="24"/>
          <w:szCs w:val="24"/>
          <w:lang w:eastAsia="pl-PL"/>
        </w:rPr>
        <w:sym w:font="Times New Roman" w:char="00A7"/>
      </w:r>
      <w:r w:rsidRPr="000278AA">
        <w:rPr>
          <w:rFonts w:eastAsia="Times New Roman" w:cs="Calibri"/>
          <w:sz w:val="24"/>
          <w:szCs w:val="24"/>
          <w:lang w:eastAsia="pl-PL"/>
        </w:rPr>
        <w:t xml:space="preserve"> 1 zobowiązuje się do:</w:t>
      </w:r>
    </w:p>
    <w:p w14:paraId="049DB222" w14:textId="53B8C608" w:rsidR="00854C21" w:rsidRPr="000278AA" w:rsidRDefault="00854C21" w:rsidP="00F113C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278AA">
        <w:rPr>
          <w:rFonts w:eastAsia="Times New Roman" w:cs="Calibri"/>
          <w:sz w:val="24"/>
          <w:szCs w:val="24"/>
          <w:lang w:eastAsia="pl-PL"/>
        </w:rPr>
        <w:t xml:space="preserve">prowadzenia szkoleń dla </w:t>
      </w:r>
      <w:r w:rsidR="00717665" w:rsidRPr="000278AA">
        <w:rPr>
          <w:rFonts w:eastAsia="Times New Roman" w:cs="Calibri"/>
          <w:sz w:val="24"/>
          <w:szCs w:val="24"/>
          <w:lang w:eastAsia="pl-PL"/>
        </w:rPr>
        <w:t xml:space="preserve">wybranych </w:t>
      </w:r>
      <w:r w:rsidRPr="000278AA">
        <w:rPr>
          <w:rFonts w:eastAsia="Times New Roman" w:cs="Calibri"/>
          <w:sz w:val="24"/>
          <w:szCs w:val="24"/>
          <w:lang w:eastAsia="pl-PL"/>
        </w:rPr>
        <w:t>pracowników Szpitala na podstawie otrzymanych zestawień pracowników</w:t>
      </w:r>
      <w:r w:rsidR="00717665" w:rsidRPr="000278AA">
        <w:rPr>
          <w:rFonts w:eastAsia="Times New Roman" w:cs="Calibri"/>
          <w:sz w:val="24"/>
          <w:szCs w:val="24"/>
          <w:lang w:eastAsia="pl-PL"/>
        </w:rPr>
        <w:t>,</w:t>
      </w:r>
    </w:p>
    <w:p w14:paraId="30C78856" w14:textId="2F4BA47F" w:rsidR="00854C21" w:rsidRPr="000278AA" w:rsidRDefault="00854C21" w:rsidP="00F113C4">
      <w:pPr>
        <w:pStyle w:val="Akapitzlist"/>
        <w:numPr>
          <w:ilvl w:val="0"/>
          <w:numId w:val="3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0278AA">
        <w:rPr>
          <w:rFonts w:eastAsia="Times New Roman" w:cs="Calibri"/>
          <w:sz w:val="24"/>
          <w:szCs w:val="24"/>
          <w:lang w:eastAsia="pl-PL"/>
        </w:rPr>
        <w:t>opracowywania harmonogram</w:t>
      </w:r>
      <w:r w:rsidR="00717665" w:rsidRPr="000278AA">
        <w:rPr>
          <w:rFonts w:eastAsia="Times New Roman" w:cs="Calibri"/>
          <w:sz w:val="24"/>
          <w:szCs w:val="24"/>
          <w:lang w:eastAsia="pl-PL"/>
        </w:rPr>
        <w:t>u</w:t>
      </w:r>
      <w:r w:rsidRPr="000278AA">
        <w:rPr>
          <w:rFonts w:eastAsia="Times New Roman" w:cs="Calibri"/>
          <w:sz w:val="24"/>
          <w:szCs w:val="24"/>
          <w:lang w:eastAsia="pl-PL"/>
        </w:rPr>
        <w:t xml:space="preserve"> szkoleń</w:t>
      </w:r>
      <w:r w:rsidR="000278AA" w:rsidRPr="000278AA">
        <w:rPr>
          <w:rFonts w:eastAsia="Times New Roman" w:cs="Calibri"/>
          <w:sz w:val="24"/>
          <w:szCs w:val="24"/>
          <w:lang w:eastAsia="pl-PL"/>
        </w:rPr>
        <w:t xml:space="preserve"> w terminie do 2 dni od dnia podpisania Umowy</w:t>
      </w:r>
      <w:r w:rsidR="000278AA">
        <w:rPr>
          <w:rFonts w:eastAsia="Times New Roman" w:cs="Calibri"/>
          <w:sz w:val="24"/>
          <w:szCs w:val="24"/>
          <w:lang w:eastAsia="pl-PL"/>
        </w:rPr>
        <w:t>.</w:t>
      </w:r>
      <w:r w:rsidRPr="000278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0278AA" w:rsidRPr="000278AA">
        <w:rPr>
          <w:rFonts w:eastAsia="Times New Roman" w:cs="Calibri"/>
          <w:sz w:val="24"/>
          <w:szCs w:val="24"/>
          <w:lang w:eastAsia="pl-PL"/>
        </w:rPr>
        <w:t xml:space="preserve">Zamawiający zastrzega sobie prawo wniesienia uwag do </w:t>
      </w:r>
      <w:r w:rsidR="000278AA">
        <w:rPr>
          <w:rFonts w:eastAsia="Times New Roman" w:cs="Calibri"/>
          <w:sz w:val="24"/>
          <w:szCs w:val="24"/>
          <w:lang w:eastAsia="pl-PL"/>
        </w:rPr>
        <w:t>h</w:t>
      </w:r>
      <w:r w:rsidR="000278AA" w:rsidRPr="000278AA">
        <w:rPr>
          <w:rFonts w:eastAsia="Times New Roman" w:cs="Calibri"/>
          <w:sz w:val="24"/>
          <w:szCs w:val="24"/>
          <w:lang w:eastAsia="pl-PL"/>
        </w:rPr>
        <w:t xml:space="preserve">armonogramu. W przypadku zgłoszenia przez Zamawiającego uwag, Wykonawca zobowiązany jest je uwzględnić i przedłożyć Zamawiającemu poprawiony </w:t>
      </w:r>
      <w:r w:rsidR="005723B1">
        <w:rPr>
          <w:rFonts w:eastAsia="Times New Roman" w:cs="Calibri"/>
          <w:sz w:val="24"/>
          <w:szCs w:val="24"/>
          <w:lang w:eastAsia="pl-PL"/>
        </w:rPr>
        <w:t>h</w:t>
      </w:r>
      <w:r w:rsidR="000278AA" w:rsidRPr="000278AA">
        <w:rPr>
          <w:rFonts w:eastAsia="Times New Roman" w:cs="Calibri"/>
          <w:sz w:val="24"/>
          <w:szCs w:val="24"/>
          <w:lang w:eastAsia="pl-PL"/>
        </w:rPr>
        <w:t xml:space="preserve">armonogram w terminie do </w:t>
      </w:r>
      <w:r w:rsidR="000278AA">
        <w:rPr>
          <w:rFonts w:eastAsia="Times New Roman" w:cs="Calibri"/>
          <w:sz w:val="24"/>
          <w:szCs w:val="24"/>
          <w:lang w:eastAsia="pl-PL"/>
        </w:rPr>
        <w:t>1</w:t>
      </w:r>
      <w:r w:rsidR="000278AA" w:rsidRPr="000278AA">
        <w:rPr>
          <w:rFonts w:eastAsia="Times New Roman" w:cs="Calibri"/>
          <w:sz w:val="24"/>
          <w:szCs w:val="24"/>
          <w:lang w:eastAsia="pl-PL"/>
        </w:rPr>
        <w:t xml:space="preserve"> dni</w:t>
      </w:r>
      <w:r w:rsidR="000278AA">
        <w:rPr>
          <w:rFonts w:eastAsia="Times New Roman" w:cs="Calibri"/>
          <w:sz w:val="24"/>
          <w:szCs w:val="24"/>
          <w:lang w:eastAsia="pl-PL"/>
        </w:rPr>
        <w:t>a</w:t>
      </w:r>
      <w:r w:rsidR="000278AA" w:rsidRPr="000278AA">
        <w:rPr>
          <w:rFonts w:eastAsia="Times New Roman" w:cs="Calibri"/>
          <w:sz w:val="24"/>
          <w:szCs w:val="24"/>
          <w:lang w:eastAsia="pl-PL"/>
        </w:rPr>
        <w:t xml:space="preserve"> od daty otrzymania uwag Zamawiającego.</w:t>
      </w:r>
    </w:p>
    <w:p w14:paraId="71C617BE" w14:textId="308E8AA4" w:rsidR="00854C21" w:rsidRPr="000278AA" w:rsidRDefault="00854C21" w:rsidP="00F113C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278AA">
        <w:rPr>
          <w:rFonts w:eastAsia="Times New Roman" w:cs="Calibri"/>
          <w:sz w:val="24"/>
          <w:szCs w:val="24"/>
          <w:lang w:eastAsia="pl-PL"/>
        </w:rPr>
        <w:t>opracowania programów szczegółowych szkoleń</w:t>
      </w:r>
      <w:r w:rsidR="00407D93">
        <w:rPr>
          <w:rFonts w:eastAsia="Times New Roman" w:cs="Calibri"/>
          <w:sz w:val="24"/>
          <w:szCs w:val="24"/>
          <w:lang w:eastAsia="pl-PL"/>
        </w:rPr>
        <w:t>.</w:t>
      </w:r>
      <w:r w:rsidR="00407D93" w:rsidRPr="00407D93">
        <w:t xml:space="preserve"> </w:t>
      </w:r>
      <w:r w:rsidR="00407D93" w:rsidRPr="00407D93">
        <w:rPr>
          <w:rFonts w:eastAsia="Times New Roman" w:cs="Calibri"/>
          <w:sz w:val="24"/>
          <w:szCs w:val="24"/>
          <w:lang w:eastAsia="pl-PL"/>
        </w:rPr>
        <w:t xml:space="preserve">Wykonawca przeprowadzi szkolenie według autorskiego, opracowanego przez niego programu, uwzględniającego wskazany zakres merytoryczny. Program szkolenia będzie zawierał zbiorczą informację nt. ilości czasu poświęconego na poszczególne zagadnienia w ramach każdego z bloków tematycznych, układu poszczególnych zagadnień itp. Program szkolenia zostanie opracowany przez Wykonawcę. </w:t>
      </w:r>
    </w:p>
    <w:p w14:paraId="5789BF52" w14:textId="22F70BF7" w:rsidR="00854C21" w:rsidRPr="000278AA" w:rsidRDefault="00854C21" w:rsidP="00F113C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278AA">
        <w:rPr>
          <w:rFonts w:eastAsia="Times New Roman" w:cs="Calibri"/>
          <w:sz w:val="24"/>
          <w:szCs w:val="24"/>
          <w:lang w:eastAsia="pl-PL"/>
        </w:rPr>
        <w:t xml:space="preserve">prowadzenia </w:t>
      </w:r>
      <w:r w:rsidRPr="00E83979">
        <w:rPr>
          <w:rFonts w:eastAsia="Times New Roman" w:cs="Calibri"/>
          <w:sz w:val="24"/>
          <w:szCs w:val="24"/>
          <w:lang w:eastAsia="pl-PL"/>
        </w:rPr>
        <w:t>dokumentacji</w:t>
      </w:r>
      <w:r w:rsidR="00717665" w:rsidRPr="000278AA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0278AA">
        <w:rPr>
          <w:rFonts w:eastAsia="Times New Roman" w:cs="Calibri"/>
          <w:sz w:val="24"/>
          <w:szCs w:val="24"/>
          <w:lang w:eastAsia="pl-PL"/>
        </w:rPr>
        <w:t>a w szczególności:</w:t>
      </w:r>
    </w:p>
    <w:p w14:paraId="5A7D8AD3" w14:textId="6A58BAC4" w:rsidR="00854C21" w:rsidRPr="00E720AF" w:rsidRDefault="00854C21" w:rsidP="00F113C4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720AF">
        <w:rPr>
          <w:rFonts w:eastAsia="Times New Roman" w:cs="Calibri"/>
          <w:sz w:val="24"/>
          <w:szCs w:val="24"/>
          <w:lang w:eastAsia="pl-PL"/>
        </w:rPr>
        <w:t>programów szkoleń,</w:t>
      </w:r>
    </w:p>
    <w:p w14:paraId="1D4398EC" w14:textId="77777777" w:rsidR="00854C21" w:rsidRPr="000278AA" w:rsidRDefault="00854C21" w:rsidP="00F113C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278AA">
        <w:rPr>
          <w:rFonts w:eastAsia="Times New Roman" w:cs="Calibri"/>
          <w:sz w:val="24"/>
          <w:szCs w:val="24"/>
          <w:lang w:eastAsia="pl-PL"/>
        </w:rPr>
        <w:t>dzienników zajęć,</w:t>
      </w:r>
    </w:p>
    <w:p w14:paraId="454E4829" w14:textId="5CF6D9E3" w:rsidR="00854C21" w:rsidRDefault="00854C21" w:rsidP="00F113C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278AA">
        <w:rPr>
          <w:rFonts w:eastAsia="Times New Roman" w:cs="Calibri"/>
          <w:sz w:val="24"/>
          <w:szCs w:val="24"/>
          <w:lang w:eastAsia="pl-PL"/>
        </w:rPr>
        <w:t>rejestru wydanych zaświadczeń o ukończeniu szkolenia,</w:t>
      </w:r>
    </w:p>
    <w:p w14:paraId="0511C717" w14:textId="1BD3B314" w:rsidR="00E83979" w:rsidRPr="00E83979" w:rsidRDefault="00E83979" w:rsidP="00F113C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przygotowania raportu z przeprowadzonych szkoleń</w:t>
      </w:r>
      <w:r w:rsidRPr="00E83979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0278AA">
        <w:rPr>
          <w:rFonts w:eastAsia="Times New Roman" w:cs="Calibri"/>
          <w:sz w:val="24"/>
          <w:szCs w:val="24"/>
          <w:lang w:eastAsia="pl-PL"/>
        </w:rPr>
        <w:t xml:space="preserve">w terminie do </w:t>
      </w:r>
      <w:r>
        <w:rPr>
          <w:rFonts w:eastAsia="Times New Roman" w:cs="Calibri"/>
          <w:sz w:val="24"/>
          <w:szCs w:val="24"/>
          <w:lang w:eastAsia="pl-PL"/>
        </w:rPr>
        <w:t>2</w:t>
      </w:r>
      <w:r w:rsidRPr="000278AA">
        <w:rPr>
          <w:rFonts w:eastAsia="Times New Roman" w:cs="Calibri"/>
          <w:sz w:val="24"/>
          <w:szCs w:val="24"/>
          <w:lang w:eastAsia="pl-PL"/>
        </w:rPr>
        <w:t xml:space="preserve"> dni od dnia zakończenia ostatniego ze </w:t>
      </w:r>
      <w:r w:rsidR="00667496">
        <w:rPr>
          <w:rFonts w:eastAsia="Times New Roman" w:cs="Calibri"/>
          <w:sz w:val="24"/>
          <w:szCs w:val="24"/>
          <w:lang w:eastAsia="pl-PL"/>
        </w:rPr>
        <w:t>s</w:t>
      </w:r>
      <w:r w:rsidRPr="000278AA">
        <w:rPr>
          <w:rFonts w:eastAsia="Times New Roman" w:cs="Calibri"/>
          <w:sz w:val="24"/>
          <w:szCs w:val="24"/>
          <w:lang w:eastAsia="pl-PL"/>
        </w:rPr>
        <w:t>zkoleń.</w:t>
      </w:r>
    </w:p>
    <w:p w14:paraId="07B5BB4F" w14:textId="7B3FE25B" w:rsidR="00854C21" w:rsidRPr="00667496" w:rsidRDefault="00854C21" w:rsidP="00F113C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278AA">
        <w:rPr>
          <w:rFonts w:eastAsia="Times New Roman" w:cs="Calibri"/>
          <w:sz w:val="24"/>
          <w:szCs w:val="24"/>
          <w:lang w:eastAsia="pl-PL"/>
        </w:rPr>
        <w:t xml:space="preserve">Wykonawca zapewnia, że zadania w ramach niniejszej umowy wykonywane będą przez osoby posiadające stosowne kwalifikacje i uprawnienia do wykonywania niniejszych zadań. Wykaz osób, które w imieniu Wykonawcy wykonywały będą niniejsze zadania </w:t>
      </w:r>
      <w:r w:rsidR="00667496">
        <w:rPr>
          <w:rFonts w:eastAsia="Times New Roman" w:cs="Calibri"/>
          <w:sz w:val="24"/>
          <w:szCs w:val="24"/>
          <w:lang w:eastAsia="pl-PL"/>
        </w:rPr>
        <w:t>winny</w:t>
      </w:r>
      <w:r w:rsidR="00667496" w:rsidRPr="00667496">
        <w:rPr>
          <w:rFonts w:eastAsia="Times New Roman" w:cs="Calibri"/>
          <w:sz w:val="24"/>
          <w:szCs w:val="24"/>
          <w:lang w:eastAsia="pl-PL"/>
        </w:rPr>
        <w:t xml:space="preserve"> być dostarczone w terminie 2 dni od </w:t>
      </w:r>
      <w:r w:rsidR="00667496">
        <w:rPr>
          <w:rFonts w:eastAsia="Times New Roman" w:cs="Calibri"/>
          <w:sz w:val="24"/>
          <w:szCs w:val="24"/>
          <w:lang w:eastAsia="pl-PL"/>
        </w:rPr>
        <w:t xml:space="preserve">daty </w:t>
      </w:r>
      <w:r w:rsidR="00667496" w:rsidRPr="00667496">
        <w:rPr>
          <w:rFonts w:eastAsia="Times New Roman" w:cs="Calibri"/>
          <w:sz w:val="24"/>
          <w:szCs w:val="24"/>
          <w:lang w:eastAsia="pl-PL"/>
        </w:rPr>
        <w:t>podpisania umowy</w:t>
      </w:r>
      <w:r w:rsidRPr="00667496">
        <w:rPr>
          <w:rFonts w:eastAsia="Times New Roman" w:cs="Calibri"/>
          <w:sz w:val="24"/>
          <w:szCs w:val="24"/>
          <w:lang w:eastAsia="pl-PL"/>
        </w:rPr>
        <w:t>. Wykonawca zobowiązuje się każdorazowo na piśmie informować Zamawiającego o</w:t>
      </w:r>
      <w:r w:rsidR="00E83979" w:rsidRPr="00667496">
        <w:rPr>
          <w:rFonts w:eastAsia="Times New Roman" w:cs="Calibri"/>
          <w:sz w:val="24"/>
          <w:szCs w:val="24"/>
          <w:lang w:eastAsia="pl-PL"/>
        </w:rPr>
        <w:t> </w:t>
      </w:r>
      <w:r w:rsidRPr="00667496">
        <w:rPr>
          <w:rFonts w:eastAsia="Times New Roman" w:cs="Calibri"/>
          <w:sz w:val="24"/>
          <w:szCs w:val="24"/>
          <w:lang w:eastAsia="pl-PL"/>
        </w:rPr>
        <w:t xml:space="preserve">każdej zmianie wykazu osób, o którym mowa w zdaniu poprzednim. </w:t>
      </w:r>
    </w:p>
    <w:p w14:paraId="61DF8C5B" w14:textId="77777777" w:rsidR="00854C21" w:rsidRPr="000278AA" w:rsidRDefault="00854C21" w:rsidP="00F113C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278AA">
        <w:rPr>
          <w:rFonts w:eastAsia="Times New Roman" w:cs="Calibri"/>
          <w:sz w:val="24"/>
          <w:szCs w:val="24"/>
          <w:lang w:eastAsia="pl-PL"/>
        </w:rPr>
        <w:t xml:space="preserve"> Wykonawca zobowiązuje się do zachowania w tajemnicy informacji organizacyjnych dotyczących Zamawiającego.</w:t>
      </w:r>
    </w:p>
    <w:p w14:paraId="466110C2" w14:textId="77777777" w:rsidR="00667496" w:rsidRDefault="00854C21" w:rsidP="00F113C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0278AA">
        <w:rPr>
          <w:rFonts w:eastAsia="Times New Roman" w:cs="Calibri"/>
          <w:sz w:val="24"/>
          <w:szCs w:val="24"/>
          <w:lang w:eastAsia="pl-PL"/>
        </w:rPr>
        <w:t>Wykonawca zobowiązany jest przestrzegać przy wykonywaniu niniejszej umowy obowiązków określonych w ustawie o ochronie danych osobowych.</w:t>
      </w:r>
    </w:p>
    <w:p w14:paraId="384EA185" w14:textId="77777777" w:rsidR="00667496" w:rsidRDefault="00AB5535" w:rsidP="00F113C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67496">
        <w:rPr>
          <w:rFonts w:eastAsia="Times New Roman" w:cs="Calibri"/>
          <w:sz w:val="24"/>
          <w:szCs w:val="24"/>
          <w:lang w:eastAsia="pl-PL"/>
        </w:rPr>
        <w:t>Wykonawca zobowiązany będzie do realizacji szkoleń w dniach roboczych: od poniedziałku do piątku, w następującym przedziale czasowym: dzień: 8.00 – 16.00</w:t>
      </w:r>
    </w:p>
    <w:p w14:paraId="2FF00E81" w14:textId="0D635F60" w:rsidR="00AB5535" w:rsidRPr="00667496" w:rsidRDefault="00AB5535" w:rsidP="00F113C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667496">
        <w:rPr>
          <w:rFonts w:eastAsia="Times New Roman" w:cs="Calibri"/>
          <w:sz w:val="24"/>
          <w:szCs w:val="24"/>
          <w:lang w:eastAsia="pl-PL"/>
        </w:rPr>
        <w:t xml:space="preserve">Przedmiot zamówienia jest współfinansowany przez Unię Europejską ze środków Europejskiego Funduszu Społecznego w ramach Programu Operacyjnego Wiedza Edukacja Rozwój. W związku z powyższym </w:t>
      </w:r>
      <w:r w:rsidRPr="00667496">
        <w:rPr>
          <w:rFonts w:eastAsia="Times New Roman" w:cs="Calibri"/>
          <w:sz w:val="24"/>
          <w:szCs w:val="24"/>
          <w:lang w:eastAsia="pl-PL"/>
        </w:rPr>
        <w:lastRenderedPageBreak/>
        <w:t>wszystkie materiały (papierowe oraz elektroniczne) muszą zawierać system identyfikacji wizualnej, zgodny z zasadami z Księgi identyfikacji wizualnej znaku marki Fundusze Europejskie i znaków programów polityki spójności na lata 2014 - 2020. Ze względu na charakter materiałów możliwe jest zmniejszenie logotypów przy zachowaniu proporcji i układu. Ciąg logotypów powinien być umieszczony w miejscu widocznym.</w:t>
      </w:r>
    </w:p>
    <w:p w14:paraId="79984A06" w14:textId="47B84E4C" w:rsidR="00246A09" w:rsidRPr="000278AA" w:rsidRDefault="00246A09" w:rsidP="00E83979">
      <w:pPr>
        <w:overflowPunct w:val="0"/>
        <w:autoSpaceDE w:val="0"/>
        <w:autoSpaceDN w:val="0"/>
        <w:adjustRightInd w:val="0"/>
        <w:spacing w:after="0" w:line="276" w:lineRule="auto"/>
        <w:ind w:left="284"/>
        <w:contextualSpacing/>
        <w:jc w:val="center"/>
        <w:textAlignment w:val="baseline"/>
        <w:rPr>
          <w:rFonts w:cs="Calibri"/>
          <w:b/>
          <w:sz w:val="24"/>
          <w:szCs w:val="24"/>
        </w:rPr>
      </w:pPr>
      <w:r w:rsidRPr="000278AA">
        <w:rPr>
          <w:rFonts w:eastAsia="Calibri" w:cs="Calibri"/>
          <w:b/>
          <w:sz w:val="24"/>
          <w:szCs w:val="24"/>
        </w:rPr>
        <w:t>§ 3</w:t>
      </w:r>
    </w:p>
    <w:p w14:paraId="45CF861B" w14:textId="32E37C9F" w:rsidR="00EF32F7" w:rsidRDefault="00854C21" w:rsidP="00F113C4">
      <w:pPr>
        <w:pStyle w:val="Akapitzlist"/>
        <w:numPr>
          <w:ilvl w:val="0"/>
          <w:numId w:val="39"/>
        </w:numPr>
        <w:tabs>
          <w:tab w:val="clear" w:pos="660"/>
        </w:tabs>
        <w:spacing w:after="0" w:line="276" w:lineRule="auto"/>
        <w:ind w:left="426"/>
        <w:jc w:val="both"/>
        <w:rPr>
          <w:rFonts w:eastAsia="Calibri" w:cs="Calibri"/>
          <w:sz w:val="24"/>
          <w:szCs w:val="24"/>
        </w:rPr>
      </w:pPr>
      <w:r w:rsidRPr="00EF32F7">
        <w:rPr>
          <w:rFonts w:eastAsia="Calibri" w:cs="Calibri"/>
          <w:sz w:val="24"/>
          <w:szCs w:val="24"/>
        </w:rPr>
        <w:t>Wykonawca wykonuje obowiązki określone w niniejszej umowie, przy wykorzystaniu pomieszczenia, sprzętu i innych środków Zamawiającego niezbędnych do wykonania niniejszego zlecenia o</w:t>
      </w:r>
      <w:r w:rsidR="00667496">
        <w:rPr>
          <w:rFonts w:eastAsia="Calibri" w:cs="Calibri"/>
          <w:sz w:val="24"/>
          <w:szCs w:val="24"/>
        </w:rPr>
        <w:t> </w:t>
      </w:r>
      <w:r w:rsidRPr="00EF32F7">
        <w:rPr>
          <w:rFonts w:eastAsia="Calibri" w:cs="Calibri"/>
          <w:sz w:val="24"/>
          <w:szCs w:val="24"/>
        </w:rPr>
        <w:t xml:space="preserve">standardzie ustalonym przez Zamawiającego. </w:t>
      </w:r>
    </w:p>
    <w:p w14:paraId="721B423E" w14:textId="52EE6A65" w:rsidR="000278AA" w:rsidRPr="00EF32F7" w:rsidRDefault="000278AA" w:rsidP="00F113C4">
      <w:pPr>
        <w:pStyle w:val="Akapitzlist"/>
        <w:numPr>
          <w:ilvl w:val="0"/>
          <w:numId w:val="39"/>
        </w:numPr>
        <w:tabs>
          <w:tab w:val="clear" w:pos="660"/>
        </w:tabs>
        <w:spacing w:after="0" w:line="276" w:lineRule="auto"/>
        <w:ind w:left="426"/>
        <w:jc w:val="both"/>
        <w:rPr>
          <w:rFonts w:eastAsia="Calibri" w:cs="Calibri"/>
          <w:sz w:val="24"/>
          <w:szCs w:val="24"/>
        </w:rPr>
      </w:pPr>
      <w:r w:rsidRPr="00EF32F7">
        <w:rPr>
          <w:rFonts w:eastAsia="Calibri" w:cs="Calibri"/>
          <w:sz w:val="24"/>
          <w:szCs w:val="24"/>
        </w:rPr>
        <w:t>Zamawiający  zastrzega sobie prawo do zmiany terminów Szkolenia wskazanych w Harmonogramie, o</w:t>
      </w:r>
      <w:r w:rsidR="00667496">
        <w:rPr>
          <w:rFonts w:eastAsia="Calibri" w:cs="Calibri"/>
          <w:sz w:val="24"/>
          <w:szCs w:val="24"/>
        </w:rPr>
        <w:t> </w:t>
      </w:r>
      <w:r w:rsidRPr="00EF32F7">
        <w:rPr>
          <w:rFonts w:eastAsia="Calibri" w:cs="Calibri"/>
          <w:sz w:val="24"/>
          <w:szCs w:val="24"/>
        </w:rPr>
        <w:t xml:space="preserve">czym poinformuje Wykonawcę nie później niż na </w:t>
      </w:r>
      <w:r w:rsidR="00EF32F7">
        <w:rPr>
          <w:rFonts w:eastAsia="Calibri" w:cs="Calibri"/>
          <w:sz w:val="24"/>
          <w:szCs w:val="24"/>
        </w:rPr>
        <w:t>2</w:t>
      </w:r>
      <w:r w:rsidRPr="00EF32F7">
        <w:rPr>
          <w:rFonts w:eastAsia="Calibri" w:cs="Calibri"/>
          <w:sz w:val="24"/>
          <w:szCs w:val="24"/>
        </w:rPr>
        <w:t xml:space="preserve"> dni przed terminem danego Szkolenia.</w:t>
      </w:r>
    </w:p>
    <w:p w14:paraId="1966CD0C" w14:textId="314FA9BD" w:rsidR="00246A09" w:rsidRPr="000278AA" w:rsidRDefault="00246A09" w:rsidP="00AB77A9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0278AA">
        <w:rPr>
          <w:rFonts w:eastAsia="Calibri" w:cs="Calibri"/>
          <w:b/>
          <w:sz w:val="24"/>
          <w:szCs w:val="24"/>
        </w:rPr>
        <w:t>§ 4</w:t>
      </w:r>
    </w:p>
    <w:p w14:paraId="17D4F1DF" w14:textId="77777777" w:rsidR="00246A09" w:rsidRPr="000278AA" w:rsidRDefault="00246A09" w:rsidP="009D7A4A">
      <w:pPr>
        <w:spacing w:after="0" w:line="276" w:lineRule="auto"/>
        <w:rPr>
          <w:rFonts w:eastAsia="Calibri" w:cs="Calibri"/>
          <w:b/>
          <w:sz w:val="24"/>
          <w:szCs w:val="24"/>
        </w:rPr>
      </w:pPr>
      <w:r w:rsidRPr="000278AA">
        <w:rPr>
          <w:rFonts w:eastAsia="Calibri" w:cs="Calibri"/>
          <w:b/>
          <w:sz w:val="24"/>
          <w:szCs w:val="24"/>
          <w:highlight w:val="lightGray"/>
        </w:rPr>
        <w:t>CENA TOWARU</w:t>
      </w:r>
    </w:p>
    <w:p w14:paraId="3F8BEE00" w14:textId="532090C7" w:rsidR="00EF32F7" w:rsidRDefault="00EF32F7" w:rsidP="00F113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="Calibri"/>
          <w:sz w:val="24"/>
          <w:szCs w:val="24"/>
        </w:rPr>
      </w:pPr>
      <w:r w:rsidRPr="00EF32F7">
        <w:rPr>
          <w:rFonts w:cs="Calibri"/>
          <w:sz w:val="24"/>
          <w:szCs w:val="24"/>
        </w:rPr>
        <w:t>Łączne wynagrodzenie Wykonawcy za realizację całości Przedmiotu Umowy wyniesie</w:t>
      </w:r>
      <w:r>
        <w:rPr>
          <w:rFonts w:cs="Calibri"/>
          <w:sz w:val="24"/>
          <w:szCs w:val="24"/>
        </w:rPr>
        <w:t>:</w:t>
      </w:r>
    </w:p>
    <w:p w14:paraId="2D46DEBB" w14:textId="6E013645" w:rsidR="00854C21" w:rsidRPr="00EF32F7" w:rsidRDefault="00854C21" w:rsidP="00EF32F7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cs="Calibri"/>
          <w:sz w:val="24"/>
          <w:szCs w:val="24"/>
        </w:rPr>
      </w:pPr>
      <w:r w:rsidRPr="00EF32F7">
        <w:rPr>
          <w:rFonts w:cs="Calibri"/>
          <w:sz w:val="24"/>
          <w:szCs w:val="24"/>
        </w:rPr>
        <w:t>netto:  …………………….. zł.  (słownie: …………………………..…………………..)</w:t>
      </w:r>
    </w:p>
    <w:p w14:paraId="12DB6CE6" w14:textId="77777777" w:rsidR="00854C21" w:rsidRPr="000278AA" w:rsidRDefault="00854C21" w:rsidP="00717665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cs="Calibri"/>
          <w:sz w:val="24"/>
          <w:szCs w:val="24"/>
        </w:rPr>
      </w:pPr>
      <w:r w:rsidRPr="000278AA">
        <w:rPr>
          <w:rFonts w:cs="Calibri"/>
          <w:sz w:val="24"/>
          <w:szCs w:val="24"/>
        </w:rPr>
        <w:t>VAT: …………….. %</w:t>
      </w:r>
    </w:p>
    <w:p w14:paraId="06ED798B" w14:textId="77777777" w:rsidR="00854C21" w:rsidRPr="000278AA" w:rsidRDefault="00854C21" w:rsidP="00717665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cs="Calibri"/>
          <w:sz w:val="24"/>
          <w:szCs w:val="24"/>
        </w:rPr>
      </w:pPr>
      <w:r w:rsidRPr="000278AA">
        <w:rPr>
          <w:rFonts w:cs="Calibri"/>
          <w:sz w:val="24"/>
          <w:szCs w:val="24"/>
        </w:rPr>
        <w:t>brutto: …………………. zł (słownie: ……………………………………………………)</w:t>
      </w:r>
    </w:p>
    <w:p w14:paraId="1D44DF33" w14:textId="30A55270" w:rsidR="00EF32F7" w:rsidRPr="00EF32F7" w:rsidRDefault="00EF32F7" w:rsidP="00F113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="Calibri"/>
          <w:sz w:val="24"/>
          <w:szCs w:val="24"/>
        </w:rPr>
      </w:pPr>
      <w:r w:rsidRPr="00EF32F7">
        <w:rPr>
          <w:rFonts w:cs="Calibri"/>
          <w:sz w:val="24"/>
          <w:szCs w:val="24"/>
        </w:rPr>
        <w:t>Wynagrodzenie, o którym mowa w ust. 1, będzie płatne po zakończeniu realizacji Przedmiotu Umowy i</w:t>
      </w:r>
      <w:r w:rsidR="00D716CE">
        <w:rPr>
          <w:rFonts w:cs="Calibri"/>
          <w:sz w:val="24"/>
          <w:szCs w:val="24"/>
        </w:rPr>
        <w:t> </w:t>
      </w:r>
      <w:r w:rsidRPr="00EF32F7">
        <w:rPr>
          <w:rFonts w:cs="Calibri"/>
          <w:sz w:val="24"/>
          <w:szCs w:val="24"/>
        </w:rPr>
        <w:t>przedstawieniu przez Wykonawcę prawidłowo wystawionej faktury VAT.</w:t>
      </w:r>
    </w:p>
    <w:p w14:paraId="56C97072" w14:textId="1F5B7444" w:rsidR="00854C21" w:rsidRPr="000278AA" w:rsidRDefault="00854C21" w:rsidP="00F113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="Calibri"/>
          <w:sz w:val="24"/>
          <w:szCs w:val="24"/>
        </w:rPr>
      </w:pPr>
      <w:r w:rsidRPr="000278AA">
        <w:rPr>
          <w:rFonts w:cs="Calibri"/>
          <w:sz w:val="24"/>
          <w:szCs w:val="24"/>
        </w:rPr>
        <w:t xml:space="preserve">Zapłata nastąpi przelewem na konto Wykonawcy nie później niż w ciągu 60 dni od daty doręczenia </w:t>
      </w:r>
      <w:r w:rsidR="00667496">
        <w:rPr>
          <w:rFonts w:cs="Calibri"/>
          <w:sz w:val="24"/>
          <w:szCs w:val="24"/>
        </w:rPr>
        <w:t xml:space="preserve">prawidło sporządzonej </w:t>
      </w:r>
      <w:r w:rsidRPr="000278AA">
        <w:rPr>
          <w:rFonts w:cs="Calibri"/>
          <w:sz w:val="24"/>
          <w:szCs w:val="24"/>
        </w:rPr>
        <w:t xml:space="preserve">faktury Zamawiającemu pocztą lub drogą elektroniczną na adres </w:t>
      </w:r>
      <w:r w:rsidR="0054616A">
        <w:rPr>
          <w:rFonts w:cs="Calibri"/>
          <w:sz w:val="24"/>
          <w:szCs w:val="24"/>
        </w:rPr>
        <w:br/>
      </w:r>
      <w:hyperlink r:id="rId12" w:history="1">
        <w:r w:rsidR="0054616A" w:rsidRPr="00E34890">
          <w:rPr>
            <w:rStyle w:val="Hipercze"/>
            <w:rFonts w:cs="Calibri"/>
            <w:sz w:val="24"/>
            <w:szCs w:val="24"/>
          </w:rPr>
          <w:t>e-faktury@szpital.pila.pl</w:t>
        </w:r>
      </w:hyperlink>
      <w:r w:rsidRPr="000278AA">
        <w:rPr>
          <w:sz w:val="24"/>
          <w:szCs w:val="24"/>
        </w:rPr>
        <w:t>.</w:t>
      </w:r>
    </w:p>
    <w:p w14:paraId="08EBA540" w14:textId="77777777" w:rsidR="00854C21" w:rsidRPr="000278AA" w:rsidRDefault="00854C21" w:rsidP="00F113C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="Calibri"/>
          <w:sz w:val="24"/>
          <w:szCs w:val="24"/>
        </w:rPr>
      </w:pPr>
      <w:r w:rsidRPr="000278AA">
        <w:rPr>
          <w:rFonts w:cs="Calibri"/>
          <w:sz w:val="24"/>
          <w:szCs w:val="24"/>
        </w:rPr>
        <w:t>Za datę zapłaty uważa się dzień obciążenia rachunku bankowego Zamawiającego.</w:t>
      </w:r>
    </w:p>
    <w:p w14:paraId="6D043853" w14:textId="77777777" w:rsidR="00EF32F7" w:rsidRDefault="00854C21" w:rsidP="00F113C4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52" w:lineRule="auto"/>
        <w:ind w:left="284"/>
        <w:jc w:val="both"/>
        <w:textAlignment w:val="baseline"/>
        <w:rPr>
          <w:sz w:val="24"/>
          <w:szCs w:val="24"/>
        </w:rPr>
      </w:pPr>
      <w:r w:rsidRPr="000278AA">
        <w:rPr>
          <w:sz w:val="24"/>
          <w:szCs w:val="24"/>
        </w:rPr>
        <w:t>Faktura winna zawierać numer umowy, na podstawie której realizowana jest usługa. W przypadku braku możliwości umieszczenia powyższej informacji na fakturze Zamawiający wymaga, aby Wykonawca zamieścił je w odrębnym dokumencie dołączonym do faktury.</w:t>
      </w:r>
    </w:p>
    <w:p w14:paraId="591A9B32" w14:textId="7C8DF530" w:rsidR="00EF32F7" w:rsidRPr="00EF32F7" w:rsidRDefault="00EF32F7" w:rsidP="00F113C4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284"/>
        <w:jc w:val="both"/>
        <w:textAlignment w:val="baseline"/>
        <w:rPr>
          <w:sz w:val="24"/>
          <w:szCs w:val="24"/>
        </w:rPr>
      </w:pPr>
      <w:r w:rsidRPr="00EF32F7">
        <w:rPr>
          <w:sz w:val="24"/>
          <w:szCs w:val="24"/>
        </w:rPr>
        <w:t>Wynagrodzenie, o którym mowa w ust. 1, obejmuje koszty wszystkich czynności niezbędnych do przygotowania i prawidłowej realizacji Przedmiotu Umowy, nawet jeśli czynności te nie zostały wprost wyszczególnione. Wykonawcy nie przysługuje żadne roszczenie o dodatkowe wynagrodzenie, ani roszczenie o zwrot kosztów poniesionych w związku z wykonaniem Umowy</w:t>
      </w:r>
    </w:p>
    <w:p w14:paraId="7383AF0E" w14:textId="77777777" w:rsidR="00246A09" w:rsidRPr="000278AA" w:rsidRDefault="00246A09" w:rsidP="00852893">
      <w:pPr>
        <w:spacing w:after="0" w:line="276" w:lineRule="auto"/>
        <w:jc w:val="center"/>
        <w:rPr>
          <w:rFonts w:eastAsia="Calibri" w:cs="Calibri"/>
          <w:b/>
          <w:sz w:val="24"/>
          <w:szCs w:val="24"/>
        </w:rPr>
      </w:pPr>
      <w:r w:rsidRPr="000278AA">
        <w:rPr>
          <w:rFonts w:eastAsia="Calibri" w:cs="Calibri"/>
          <w:b/>
          <w:sz w:val="24"/>
          <w:szCs w:val="24"/>
        </w:rPr>
        <w:t>§ 5</w:t>
      </w:r>
    </w:p>
    <w:p w14:paraId="3815C07A" w14:textId="66E748A8" w:rsidR="00854C21" w:rsidRPr="000278AA" w:rsidRDefault="00854C21" w:rsidP="00854C21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eastAsia="Calibri" w:cs="Times New Roman"/>
          <w:bCs/>
          <w:sz w:val="24"/>
          <w:szCs w:val="24"/>
          <w:lang w:eastAsia="pl-PL"/>
        </w:rPr>
      </w:pPr>
      <w:r w:rsidRPr="000278AA">
        <w:rPr>
          <w:rFonts w:eastAsia="Times New Roman" w:cs="Times New Roman"/>
          <w:bCs/>
          <w:sz w:val="24"/>
          <w:szCs w:val="24"/>
          <w:lang w:eastAsia="pl-PL"/>
        </w:rPr>
        <w:t>Osobą odpowiedzialna za realizację niniejszej umowy ze strony Zamawiającego jest</w:t>
      </w:r>
      <w:r w:rsidR="000278AA" w:rsidRPr="000278AA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EF32F7">
        <w:rPr>
          <w:rFonts w:eastAsia="Calibri" w:cs="Times New Roman"/>
          <w:bCs/>
          <w:sz w:val="24"/>
          <w:szCs w:val="24"/>
          <w:lang w:eastAsia="pl-PL"/>
        </w:rPr>
        <w:t>Kierownik Działu Koordynacji Opieki,</w:t>
      </w:r>
      <w:r w:rsidRPr="000278AA">
        <w:rPr>
          <w:rFonts w:eastAsia="Calibri" w:cs="Times New Roman"/>
          <w:bCs/>
          <w:sz w:val="24"/>
          <w:szCs w:val="24"/>
          <w:lang w:eastAsia="pl-PL"/>
        </w:rPr>
        <w:t xml:space="preserve"> tel. (067) 210 6</w:t>
      </w:r>
      <w:r w:rsidR="000278AA" w:rsidRPr="000278AA">
        <w:rPr>
          <w:rFonts w:eastAsia="Calibri" w:cs="Times New Roman"/>
          <w:bCs/>
          <w:sz w:val="24"/>
          <w:szCs w:val="24"/>
          <w:lang w:eastAsia="pl-PL"/>
        </w:rPr>
        <w:t>6 60</w:t>
      </w:r>
      <w:r w:rsidRPr="000278AA">
        <w:rPr>
          <w:rFonts w:eastAsia="Calibri" w:cs="Times New Roman"/>
          <w:bCs/>
          <w:sz w:val="24"/>
          <w:szCs w:val="24"/>
          <w:lang w:eastAsia="pl-PL"/>
        </w:rPr>
        <w:t>.</w:t>
      </w:r>
    </w:p>
    <w:p w14:paraId="3B216DE4" w14:textId="77777777" w:rsidR="00246A09" w:rsidRPr="000278AA" w:rsidRDefault="00246A09" w:rsidP="0050281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278AA">
        <w:rPr>
          <w:rFonts w:eastAsia="Calibri" w:cs="Times New Roman"/>
          <w:b/>
          <w:sz w:val="24"/>
          <w:szCs w:val="24"/>
          <w:lang w:eastAsia="pl-PL"/>
        </w:rPr>
        <w:t>§ 6</w:t>
      </w:r>
    </w:p>
    <w:p w14:paraId="0DB655B3" w14:textId="4853C833" w:rsidR="00EF32F7" w:rsidRDefault="00854C21" w:rsidP="00F113C4">
      <w:pPr>
        <w:numPr>
          <w:ilvl w:val="0"/>
          <w:numId w:val="3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278AA">
        <w:rPr>
          <w:rFonts w:eastAsia="Times New Roman" w:cs="Times New Roman"/>
          <w:sz w:val="24"/>
          <w:szCs w:val="24"/>
          <w:lang w:eastAsia="pl-PL"/>
        </w:rPr>
        <w:t>W przypadku nie zrealizowania przedmiotu umowy o którym mowa w § 1 ust. 1 w terminie określonym w</w:t>
      </w:r>
      <w:r w:rsidR="00D716CE">
        <w:rPr>
          <w:rFonts w:eastAsia="Times New Roman" w:cs="Times New Roman"/>
          <w:sz w:val="24"/>
          <w:szCs w:val="24"/>
          <w:lang w:eastAsia="pl-PL"/>
        </w:rPr>
        <w:t> </w:t>
      </w:r>
      <w:r w:rsidRPr="000278AA">
        <w:rPr>
          <w:rFonts w:eastAsia="Times New Roman" w:cs="Times New Roman"/>
          <w:sz w:val="24"/>
          <w:szCs w:val="24"/>
          <w:lang w:eastAsia="pl-PL"/>
        </w:rPr>
        <w:t xml:space="preserve">§ 7, Wykonawca zapłaci Zamawiającemu karę umowną w wysokości 0,3 % wartości brutto </w:t>
      </w:r>
      <w:r w:rsidR="000278AA" w:rsidRPr="000278AA">
        <w:rPr>
          <w:rFonts w:eastAsia="Times New Roman" w:cs="Times New Roman"/>
          <w:sz w:val="24"/>
          <w:szCs w:val="24"/>
          <w:lang w:eastAsia="pl-PL"/>
        </w:rPr>
        <w:t xml:space="preserve">umowy </w:t>
      </w:r>
      <w:r w:rsidRPr="000278AA">
        <w:rPr>
          <w:rFonts w:eastAsia="Times New Roman" w:cs="Times New Roman"/>
          <w:sz w:val="24"/>
          <w:szCs w:val="24"/>
          <w:lang w:eastAsia="pl-PL"/>
        </w:rPr>
        <w:t xml:space="preserve">za każdy dzień zwłoki jednak nie więcej niż 10% wartości brutto </w:t>
      </w:r>
      <w:r w:rsidR="000278AA" w:rsidRPr="000278AA">
        <w:rPr>
          <w:rFonts w:eastAsia="Times New Roman" w:cs="Times New Roman"/>
          <w:sz w:val="24"/>
          <w:szCs w:val="24"/>
          <w:lang w:eastAsia="pl-PL"/>
        </w:rPr>
        <w:t>umowy.</w:t>
      </w:r>
    </w:p>
    <w:p w14:paraId="73A2D793" w14:textId="48469D9C" w:rsidR="00EF32F7" w:rsidRDefault="00EF32F7" w:rsidP="00F113C4">
      <w:pPr>
        <w:numPr>
          <w:ilvl w:val="0"/>
          <w:numId w:val="3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F32F7">
        <w:rPr>
          <w:rFonts w:eastAsia="Times New Roman" w:cs="Times New Roman"/>
          <w:sz w:val="24"/>
          <w:szCs w:val="24"/>
          <w:lang w:eastAsia="pl-PL"/>
        </w:rPr>
        <w:t>W przypadku, gdy Wykonawca realizuje Umowę nienależycie, tj. niezgodnie z postanowieniami Umowy, w</w:t>
      </w:r>
      <w:r w:rsidR="00D716CE">
        <w:rPr>
          <w:rFonts w:eastAsia="Times New Roman" w:cs="Times New Roman"/>
          <w:sz w:val="24"/>
          <w:szCs w:val="24"/>
          <w:lang w:eastAsia="pl-PL"/>
        </w:rPr>
        <w:t> </w:t>
      </w:r>
      <w:r w:rsidRPr="00EF32F7">
        <w:rPr>
          <w:rFonts w:eastAsia="Times New Roman" w:cs="Times New Roman"/>
          <w:sz w:val="24"/>
          <w:szCs w:val="24"/>
          <w:lang w:eastAsia="pl-PL"/>
        </w:rPr>
        <w:t xml:space="preserve">tym ofertą Wykonawcy, </w:t>
      </w:r>
      <w:r w:rsidR="00407D93">
        <w:rPr>
          <w:rFonts w:eastAsia="Times New Roman" w:cs="Times New Roman"/>
          <w:sz w:val="24"/>
          <w:szCs w:val="24"/>
          <w:lang w:eastAsia="pl-PL"/>
        </w:rPr>
        <w:t>h</w:t>
      </w:r>
      <w:r w:rsidRPr="00EF32F7">
        <w:rPr>
          <w:rFonts w:eastAsia="Times New Roman" w:cs="Times New Roman"/>
          <w:sz w:val="24"/>
          <w:szCs w:val="24"/>
          <w:lang w:eastAsia="pl-PL"/>
        </w:rPr>
        <w:t>armonogramem</w:t>
      </w:r>
      <w:r w:rsidR="00407D93">
        <w:rPr>
          <w:rFonts w:eastAsia="Times New Roman" w:cs="Times New Roman"/>
          <w:sz w:val="24"/>
          <w:szCs w:val="24"/>
          <w:lang w:eastAsia="pl-PL"/>
        </w:rPr>
        <w:t xml:space="preserve"> szkoleń</w:t>
      </w:r>
      <w:r w:rsidRPr="00EF32F7">
        <w:rPr>
          <w:rFonts w:eastAsia="Times New Roman" w:cs="Times New Roman"/>
          <w:sz w:val="24"/>
          <w:szCs w:val="24"/>
          <w:lang w:eastAsia="pl-PL"/>
        </w:rPr>
        <w:t xml:space="preserve">, zapłaci on Zamawiającemu karę umowną w wysokości </w:t>
      </w:r>
      <w:r w:rsidR="00B53AD1">
        <w:rPr>
          <w:rFonts w:eastAsia="Times New Roman" w:cs="Times New Roman"/>
          <w:sz w:val="24"/>
          <w:szCs w:val="24"/>
          <w:lang w:eastAsia="pl-PL"/>
        </w:rPr>
        <w:t>3</w:t>
      </w:r>
      <w:r w:rsidRPr="00EF32F7">
        <w:rPr>
          <w:rFonts w:eastAsia="Times New Roman" w:cs="Times New Roman"/>
          <w:sz w:val="24"/>
          <w:szCs w:val="24"/>
          <w:lang w:eastAsia="pl-PL"/>
        </w:rPr>
        <w:t>00 zł za każdy stwierdzony przypadek naruszenia lub, odpowiednio, za każd</w:t>
      </w:r>
      <w:r>
        <w:rPr>
          <w:rFonts w:eastAsia="Times New Roman" w:cs="Times New Roman"/>
          <w:sz w:val="24"/>
          <w:szCs w:val="24"/>
          <w:lang w:eastAsia="pl-PL"/>
        </w:rPr>
        <w:t xml:space="preserve">ą godzinę </w:t>
      </w:r>
      <w:r w:rsidRPr="00EF32F7">
        <w:rPr>
          <w:rFonts w:eastAsia="Times New Roman" w:cs="Times New Roman"/>
          <w:sz w:val="24"/>
          <w:szCs w:val="24"/>
          <w:lang w:eastAsia="pl-PL"/>
        </w:rPr>
        <w:t>zwłoki w</w:t>
      </w:r>
      <w:r w:rsidR="00D716CE">
        <w:rPr>
          <w:rFonts w:eastAsia="Times New Roman" w:cs="Times New Roman"/>
          <w:sz w:val="24"/>
          <w:szCs w:val="24"/>
          <w:lang w:eastAsia="pl-PL"/>
        </w:rPr>
        <w:t> </w:t>
      </w:r>
      <w:r w:rsidRPr="00EF32F7">
        <w:rPr>
          <w:rFonts w:eastAsia="Times New Roman" w:cs="Times New Roman"/>
          <w:sz w:val="24"/>
          <w:szCs w:val="24"/>
          <w:lang w:eastAsia="pl-PL"/>
        </w:rPr>
        <w:t xml:space="preserve">dotrzymaniu godzin realizacji </w:t>
      </w:r>
      <w:r w:rsidR="0054616A">
        <w:rPr>
          <w:rFonts w:eastAsia="Times New Roman" w:cs="Times New Roman"/>
          <w:sz w:val="24"/>
          <w:szCs w:val="24"/>
          <w:lang w:eastAsia="pl-PL"/>
        </w:rPr>
        <w:t>s</w:t>
      </w:r>
      <w:r w:rsidRPr="00EF32F7">
        <w:rPr>
          <w:rFonts w:eastAsia="Times New Roman" w:cs="Times New Roman"/>
          <w:sz w:val="24"/>
          <w:szCs w:val="24"/>
          <w:lang w:eastAsia="pl-PL"/>
        </w:rPr>
        <w:t xml:space="preserve">zkolenia wskazanych w </w:t>
      </w:r>
      <w:r w:rsidR="00407D93">
        <w:rPr>
          <w:rFonts w:eastAsia="Times New Roman" w:cs="Times New Roman"/>
          <w:sz w:val="24"/>
          <w:szCs w:val="24"/>
          <w:lang w:eastAsia="pl-PL"/>
        </w:rPr>
        <w:t>h</w:t>
      </w:r>
      <w:r w:rsidRPr="00EF32F7">
        <w:rPr>
          <w:rFonts w:eastAsia="Times New Roman" w:cs="Times New Roman"/>
          <w:sz w:val="24"/>
          <w:szCs w:val="24"/>
          <w:lang w:eastAsia="pl-PL"/>
        </w:rPr>
        <w:t>armonogramie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7221C524" w14:textId="0C29AAA6" w:rsidR="0054616A" w:rsidRPr="00EF32F7" w:rsidRDefault="00076E54" w:rsidP="00F113C4">
      <w:pPr>
        <w:numPr>
          <w:ilvl w:val="0"/>
          <w:numId w:val="3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EF32F7">
        <w:rPr>
          <w:rFonts w:eastAsia="Times New Roman" w:cs="Times New Roman"/>
          <w:sz w:val="24"/>
          <w:szCs w:val="24"/>
          <w:lang w:eastAsia="pl-PL"/>
        </w:rPr>
        <w:t xml:space="preserve">W przypadku </w:t>
      </w:r>
      <w:r>
        <w:rPr>
          <w:rFonts w:eastAsia="Times New Roman" w:cs="Times New Roman"/>
          <w:sz w:val="24"/>
          <w:szCs w:val="24"/>
          <w:lang w:eastAsia="pl-PL"/>
        </w:rPr>
        <w:t xml:space="preserve">zwłoki </w:t>
      </w:r>
      <w:r w:rsidRPr="00076E54">
        <w:rPr>
          <w:rFonts w:eastAsia="Times New Roman" w:cs="Times New Roman"/>
          <w:sz w:val="24"/>
          <w:szCs w:val="24"/>
          <w:lang w:eastAsia="pl-PL"/>
        </w:rPr>
        <w:t xml:space="preserve">w </w:t>
      </w:r>
      <w:r>
        <w:rPr>
          <w:rFonts w:eastAsia="Times New Roman" w:cs="Times New Roman"/>
          <w:sz w:val="24"/>
          <w:szCs w:val="24"/>
          <w:lang w:eastAsia="pl-PL"/>
        </w:rPr>
        <w:t>dostarczeniu</w:t>
      </w:r>
      <w:r w:rsidRPr="00076E54">
        <w:rPr>
          <w:rFonts w:eastAsia="Times New Roman" w:cs="Times New Roman"/>
          <w:sz w:val="24"/>
          <w:szCs w:val="24"/>
          <w:lang w:eastAsia="pl-PL"/>
        </w:rPr>
        <w:t xml:space="preserve"> Zamawiające</w:t>
      </w:r>
      <w:r>
        <w:rPr>
          <w:rFonts w:eastAsia="Times New Roman" w:cs="Times New Roman"/>
          <w:sz w:val="24"/>
          <w:szCs w:val="24"/>
          <w:lang w:eastAsia="pl-PL"/>
        </w:rPr>
        <w:t>mu</w:t>
      </w:r>
      <w:r w:rsidRPr="00076E54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harmonogramu</w:t>
      </w:r>
      <w:r w:rsidRPr="00076E54">
        <w:rPr>
          <w:rFonts w:eastAsia="Times New Roman" w:cs="Times New Roman"/>
          <w:sz w:val="24"/>
          <w:szCs w:val="24"/>
          <w:lang w:eastAsia="pl-PL"/>
        </w:rPr>
        <w:t xml:space="preserve"> szkole</w:t>
      </w:r>
      <w:r>
        <w:rPr>
          <w:rFonts w:eastAsia="Times New Roman" w:cs="Times New Roman"/>
          <w:sz w:val="24"/>
          <w:szCs w:val="24"/>
          <w:lang w:eastAsia="pl-PL"/>
        </w:rPr>
        <w:t>ń</w:t>
      </w:r>
      <w:r w:rsidRPr="00076E54">
        <w:rPr>
          <w:rFonts w:eastAsia="Times New Roman" w:cs="Times New Roman"/>
          <w:sz w:val="24"/>
          <w:szCs w:val="24"/>
          <w:lang w:eastAsia="pl-PL"/>
        </w:rPr>
        <w:t xml:space="preserve">, o którym mowa w § 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 w:rsidRPr="00076E54">
        <w:rPr>
          <w:rFonts w:eastAsia="Times New Roman" w:cs="Times New Roman"/>
          <w:sz w:val="24"/>
          <w:szCs w:val="24"/>
          <w:lang w:eastAsia="pl-PL"/>
        </w:rPr>
        <w:t xml:space="preserve"> ust. </w:t>
      </w:r>
      <w:r>
        <w:rPr>
          <w:rFonts w:eastAsia="Times New Roman" w:cs="Times New Roman"/>
          <w:sz w:val="24"/>
          <w:szCs w:val="24"/>
          <w:lang w:eastAsia="pl-PL"/>
        </w:rPr>
        <w:t xml:space="preserve">1 lit </w:t>
      </w:r>
      <w:r w:rsidR="00B53AD1">
        <w:rPr>
          <w:rFonts w:eastAsia="Times New Roman" w:cs="Times New Roman"/>
          <w:sz w:val="24"/>
          <w:szCs w:val="24"/>
          <w:lang w:eastAsia="pl-PL"/>
        </w:rPr>
        <w:t>b</w:t>
      </w:r>
      <w:r>
        <w:rPr>
          <w:rFonts w:eastAsia="Times New Roman" w:cs="Times New Roman"/>
          <w:sz w:val="24"/>
          <w:szCs w:val="24"/>
          <w:lang w:eastAsia="pl-PL"/>
        </w:rPr>
        <w:t xml:space="preserve">, raportu </w:t>
      </w:r>
      <w:r w:rsidRPr="00076E54">
        <w:rPr>
          <w:rFonts w:eastAsia="Times New Roman" w:cs="Times New Roman"/>
          <w:sz w:val="24"/>
          <w:szCs w:val="24"/>
          <w:lang w:eastAsia="pl-PL"/>
        </w:rPr>
        <w:t xml:space="preserve">o którym mowa w § 2 ust. 1 lit e Umowy </w:t>
      </w:r>
      <w:r w:rsidR="00B53AD1">
        <w:rPr>
          <w:rFonts w:eastAsia="Times New Roman" w:cs="Times New Roman"/>
          <w:sz w:val="24"/>
          <w:szCs w:val="24"/>
          <w:lang w:eastAsia="pl-PL"/>
        </w:rPr>
        <w:t xml:space="preserve">oraz wykazu osób </w:t>
      </w:r>
      <w:r w:rsidR="00B53AD1" w:rsidRPr="00B53AD1">
        <w:rPr>
          <w:rFonts w:eastAsia="Times New Roman" w:cs="Times New Roman"/>
          <w:sz w:val="24"/>
          <w:szCs w:val="24"/>
          <w:lang w:eastAsia="pl-PL"/>
        </w:rPr>
        <w:t xml:space="preserve">o którym mowa w § 2 ust. </w:t>
      </w:r>
      <w:r w:rsidR="00B53AD1">
        <w:rPr>
          <w:rFonts w:eastAsia="Times New Roman" w:cs="Times New Roman"/>
          <w:sz w:val="24"/>
          <w:szCs w:val="24"/>
          <w:lang w:eastAsia="pl-PL"/>
        </w:rPr>
        <w:t>2</w:t>
      </w:r>
      <w:r w:rsidR="00B53AD1" w:rsidRPr="00B53AD1">
        <w:rPr>
          <w:rFonts w:eastAsia="Times New Roman" w:cs="Times New Roman"/>
          <w:sz w:val="24"/>
          <w:szCs w:val="24"/>
          <w:lang w:eastAsia="pl-PL"/>
        </w:rPr>
        <w:t xml:space="preserve"> Umowy </w:t>
      </w:r>
      <w:r w:rsidRPr="00076E54">
        <w:rPr>
          <w:rFonts w:eastAsia="Times New Roman" w:cs="Times New Roman"/>
          <w:sz w:val="24"/>
          <w:szCs w:val="24"/>
          <w:lang w:eastAsia="pl-PL"/>
        </w:rPr>
        <w:t>- w wysokości 0,</w:t>
      </w:r>
      <w:r w:rsidR="00B53AD1">
        <w:rPr>
          <w:rFonts w:eastAsia="Times New Roman" w:cs="Times New Roman"/>
          <w:sz w:val="24"/>
          <w:szCs w:val="24"/>
          <w:lang w:eastAsia="pl-PL"/>
        </w:rPr>
        <w:t>2</w:t>
      </w:r>
      <w:r w:rsidRPr="00076E54">
        <w:rPr>
          <w:rFonts w:eastAsia="Times New Roman" w:cs="Times New Roman"/>
          <w:sz w:val="24"/>
          <w:szCs w:val="24"/>
          <w:lang w:eastAsia="pl-PL"/>
        </w:rPr>
        <w:t xml:space="preserve">% wynagrodzenia brutto, o którym mowa w § 4 ust. 1 Umowy, za każdy dzień </w:t>
      </w:r>
      <w:r w:rsidR="00B53AD1">
        <w:rPr>
          <w:rFonts w:eastAsia="Times New Roman" w:cs="Times New Roman"/>
          <w:sz w:val="24"/>
          <w:szCs w:val="24"/>
          <w:lang w:eastAsia="pl-PL"/>
        </w:rPr>
        <w:t>zwłoki.</w:t>
      </w:r>
    </w:p>
    <w:p w14:paraId="751FD11C" w14:textId="257AD0A4" w:rsidR="00854C21" w:rsidRPr="000278AA" w:rsidRDefault="00854C21" w:rsidP="00F113C4">
      <w:pPr>
        <w:numPr>
          <w:ilvl w:val="0"/>
          <w:numId w:val="34"/>
        </w:numPr>
        <w:spacing w:after="0" w:line="276" w:lineRule="auto"/>
        <w:ind w:left="283" w:right="-142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278AA">
        <w:rPr>
          <w:rFonts w:eastAsia="Times New Roman" w:cs="Times New Roman"/>
          <w:sz w:val="24"/>
          <w:szCs w:val="24"/>
          <w:lang w:eastAsia="pl-PL"/>
        </w:rPr>
        <w:lastRenderedPageBreak/>
        <w:t>W przypadku odstąpienia od umowy z winy jednej ze stron, druga strona umowy może dochodzić od strony winnej kary umownej w wysokości 10% wartości brutto umowy.</w:t>
      </w:r>
    </w:p>
    <w:p w14:paraId="60A613C2" w14:textId="77777777" w:rsidR="00854C21" w:rsidRPr="000278AA" w:rsidRDefault="00854C21" w:rsidP="00F113C4">
      <w:pPr>
        <w:numPr>
          <w:ilvl w:val="0"/>
          <w:numId w:val="34"/>
        </w:numPr>
        <w:spacing w:after="0" w:line="276" w:lineRule="auto"/>
        <w:ind w:left="283" w:right="-142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278AA">
        <w:rPr>
          <w:rFonts w:eastAsia="Times New Roman" w:cs="Times New Roman"/>
          <w:sz w:val="24"/>
          <w:szCs w:val="24"/>
          <w:lang w:eastAsia="pl-PL"/>
        </w:rPr>
        <w:t>Łączna wysokość kar pieniężnych naliczonych Wykonawcy nie może przekraczać 20% wartości umownej brutto.</w:t>
      </w:r>
    </w:p>
    <w:p w14:paraId="5E50EB97" w14:textId="77777777" w:rsidR="00854C21" w:rsidRPr="000278AA" w:rsidRDefault="00854C21" w:rsidP="00F113C4">
      <w:pPr>
        <w:numPr>
          <w:ilvl w:val="0"/>
          <w:numId w:val="34"/>
        </w:numPr>
        <w:spacing w:after="0" w:line="276" w:lineRule="auto"/>
        <w:ind w:left="283" w:right="-142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278AA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</w:t>
      </w:r>
    </w:p>
    <w:p w14:paraId="69E9EA9D" w14:textId="77777777" w:rsidR="00246A09" w:rsidRPr="000278AA" w:rsidRDefault="00246A09" w:rsidP="00B4600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66"/>
        <w:contextualSpacing/>
        <w:jc w:val="center"/>
        <w:textAlignment w:val="baseline"/>
        <w:rPr>
          <w:rFonts w:eastAsia="Calibri" w:cs="Times New Roman"/>
          <w:b/>
          <w:bCs/>
          <w:sz w:val="24"/>
          <w:szCs w:val="24"/>
          <w:lang w:eastAsia="pl-PL"/>
        </w:rPr>
      </w:pPr>
      <w:r w:rsidRPr="000278AA">
        <w:rPr>
          <w:rFonts w:eastAsia="Calibri" w:cs="Times New Roman"/>
          <w:b/>
          <w:bCs/>
          <w:sz w:val="24"/>
          <w:szCs w:val="24"/>
          <w:lang w:eastAsia="pl-PL"/>
        </w:rPr>
        <w:t>§ 7</w:t>
      </w:r>
    </w:p>
    <w:p w14:paraId="1764C708" w14:textId="75238019" w:rsidR="00854C21" w:rsidRPr="000278AA" w:rsidRDefault="00854C21" w:rsidP="000278A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0278AA">
        <w:rPr>
          <w:rFonts w:eastAsia="Times New Roman" w:cs="Times New Roman"/>
          <w:bCs/>
          <w:sz w:val="24"/>
          <w:szCs w:val="24"/>
          <w:lang w:eastAsia="pl-PL"/>
        </w:rPr>
        <w:t xml:space="preserve">Umowa zostaje zawarta na okres </w:t>
      </w:r>
      <w:r w:rsidR="000278AA" w:rsidRPr="00407D93">
        <w:rPr>
          <w:rFonts w:eastAsia="Times New Roman" w:cs="Times New Roman"/>
          <w:b/>
          <w:sz w:val="24"/>
          <w:szCs w:val="24"/>
          <w:lang w:eastAsia="pl-PL"/>
        </w:rPr>
        <w:t>25 dni</w:t>
      </w:r>
      <w:r w:rsidRPr="000278AA">
        <w:rPr>
          <w:rFonts w:eastAsia="Times New Roman" w:cs="Times New Roman"/>
          <w:bCs/>
          <w:sz w:val="24"/>
          <w:szCs w:val="24"/>
          <w:lang w:eastAsia="pl-PL"/>
        </w:rPr>
        <w:t xml:space="preserve"> od daty podpisania umowy.</w:t>
      </w:r>
    </w:p>
    <w:p w14:paraId="4FF8A710" w14:textId="77777777" w:rsidR="00246A09" w:rsidRPr="000278AA" w:rsidRDefault="00246A09" w:rsidP="007C6AA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278AA">
        <w:rPr>
          <w:rFonts w:eastAsia="Calibri" w:cs="Times New Roman"/>
          <w:b/>
          <w:sz w:val="24"/>
          <w:szCs w:val="24"/>
          <w:lang w:eastAsia="pl-PL"/>
        </w:rPr>
        <w:t>§ 8</w:t>
      </w:r>
    </w:p>
    <w:p w14:paraId="5F1D8434" w14:textId="77777777" w:rsidR="00854C21" w:rsidRPr="000278AA" w:rsidRDefault="00854C21" w:rsidP="00F113C4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color w:val="000000"/>
          <w:sz w:val="24"/>
          <w:szCs w:val="24"/>
        </w:rPr>
      </w:pPr>
      <w:r w:rsidRPr="000278AA">
        <w:rPr>
          <w:color w:val="000000"/>
          <w:sz w:val="24"/>
          <w:szCs w:val="24"/>
        </w:rPr>
        <w:t>Zamawiający może odstąpić od umowy, z przyczyn leżących po stronie Wykonawcy w szczególności w przypadkach:</w:t>
      </w:r>
    </w:p>
    <w:p w14:paraId="0A65B6EE" w14:textId="77777777" w:rsidR="00854C21" w:rsidRPr="000278AA" w:rsidRDefault="00854C21" w:rsidP="00F113C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color w:val="000000"/>
          <w:sz w:val="24"/>
          <w:szCs w:val="24"/>
        </w:rPr>
      </w:pPr>
      <w:r w:rsidRPr="000278AA">
        <w:rPr>
          <w:color w:val="000000"/>
          <w:sz w:val="24"/>
          <w:szCs w:val="24"/>
        </w:rPr>
        <w:t>nienależytego wykonywania postanowień niniejszej umowy,</w:t>
      </w:r>
    </w:p>
    <w:p w14:paraId="7B277B7C" w14:textId="15E1A843" w:rsidR="00854C21" w:rsidRDefault="00854C21" w:rsidP="00F113C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color w:val="000000"/>
          <w:sz w:val="24"/>
          <w:szCs w:val="24"/>
        </w:rPr>
      </w:pPr>
      <w:r w:rsidRPr="000278AA">
        <w:rPr>
          <w:color w:val="000000"/>
          <w:sz w:val="24"/>
          <w:szCs w:val="24"/>
        </w:rPr>
        <w:t>stwierdzenie przez Zamawiającego wady fizycznej lub prawnej przedmiotu umowy</w:t>
      </w:r>
      <w:r w:rsidR="00B53AD1">
        <w:rPr>
          <w:color w:val="000000"/>
          <w:sz w:val="24"/>
          <w:szCs w:val="24"/>
        </w:rPr>
        <w:t>,</w:t>
      </w:r>
    </w:p>
    <w:p w14:paraId="0D00D328" w14:textId="14FD336A" w:rsidR="00B53AD1" w:rsidRDefault="00B53AD1" w:rsidP="00F113C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color w:val="000000"/>
          <w:sz w:val="24"/>
          <w:szCs w:val="24"/>
        </w:rPr>
      </w:pPr>
      <w:r w:rsidRPr="00B53AD1">
        <w:rPr>
          <w:color w:val="000000"/>
          <w:sz w:val="24"/>
          <w:szCs w:val="24"/>
        </w:rPr>
        <w:t>nastąpi zmiana powszechnie obowiązujących przepisów prawa mających wpływ na realizację przedmiotu zamówienia – w zakresie koniecznym dla dostosowania zasad przyjętych w Umowie do obowiązującego prawa;</w:t>
      </w:r>
    </w:p>
    <w:p w14:paraId="50AA20BB" w14:textId="4F2F551A" w:rsidR="00B53AD1" w:rsidRPr="000278AA" w:rsidRDefault="00B53AD1" w:rsidP="00F113C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color w:val="000000"/>
          <w:sz w:val="24"/>
          <w:szCs w:val="24"/>
        </w:rPr>
      </w:pPr>
      <w:r w:rsidRPr="00B53AD1">
        <w:rPr>
          <w:color w:val="000000"/>
          <w:sz w:val="24"/>
          <w:szCs w:val="24"/>
        </w:rPr>
        <w:t>wystąpią nieprzewidziane okoliczności mające wpływ na prawidłową realizację Umowy w</w:t>
      </w:r>
      <w:r w:rsidR="00F113C4">
        <w:rPr>
          <w:color w:val="000000"/>
          <w:sz w:val="24"/>
          <w:szCs w:val="24"/>
        </w:rPr>
        <w:t> </w:t>
      </w:r>
      <w:r w:rsidRPr="00B53AD1">
        <w:rPr>
          <w:color w:val="000000"/>
          <w:sz w:val="24"/>
          <w:szCs w:val="24"/>
        </w:rPr>
        <w:t>pierwotnym terminie, z przyczyn nieleżących po stronie Wykonawcy,</w:t>
      </w:r>
    </w:p>
    <w:p w14:paraId="34B938A3" w14:textId="77F5C538" w:rsidR="00854C21" w:rsidRPr="000278AA" w:rsidRDefault="00854C21" w:rsidP="00854C21">
      <w:p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color w:val="000000"/>
          <w:sz w:val="24"/>
          <w:szCs w:val="24"/>
        </w:rPr>
      </w:pPr>
      <w:r w:rsidRPr="000278AA">
        <w:rPr>
          <w:color w:val="000000"/>
          <w:sz w:val="24"/>
          <w:szCs w:val="24"/>
        </w:rPr>
        <w:t>2.</w:t>
      </w:r>
      <w:r w:rsidRPr="000278AA">
        <w:rPr>
          <w:color w:val="000000"/>
          <w:sz w:val="24"/>
          <w:szCs w:val="24"/>
        </w:rPr>
        <w:tab/>
        <w:t xml:space="preserve">W razie wystąpienia istotnej zmiany okoliczności powodującej, że wykonanie umowy nie leży w interesie publicznym, czego nie można było wcześniej przewidzieć w chwili zawarcia umowy, Zamawiający może odstąpić od umowy w terminie </w:t>
      </w:r>
      <w:r w:rsidR="000278AA" w:rsidRPr="00407D93">
        <w:rPr>
          <w:color w:val="000000"/>
          <w:sz w:val="24"/>
          <w:szCs w:val="24"/>
        </w:rPr>
        <w:t>14</w:t>
      </w:r>
      <w:r w:rsidRPr="00407D93">
        <w:rPr>
          <w:color w:val="000000"/>
          <w:sz w:val="24"/>
          <w:szCs w:val="24"/>
        </w:rPr>
        <w:t xml:space="preserve"> dni</w:t>
      </w:r>
      <w:r w:rsidRPr="000278AA">
        <w:rPr>
          <w:color w:val="000000"/>
          <w:sz w:val="24"/>
          <w:szCs w:val="24"/>
        </w:rPr>
        <w:t xml:space="preserve"> od powzięcia wiadomości o powyższych okolicznościach. W takim przypadku Wykonawca może żądać jedynie wynagrodzenia należnego z</w:t>
      </w:r>
      <w:r w:rsidR="00F113C4">
        <w:rPr>
          <w:color w:val="000000"/>
          <w:sz w:val="24"/>
          <w:szCs w:val="24"/>
        </w:rPr>
        <w:t> </w:t>
      </w:r>
      <w:r w:rsidRPr="000278AA">
        <w:rPr>
          <w:color w:val="000000"/>
          <w:sz w:val="24"/>
          <w:szCs w:val="24"/>
        </w:rPr>
        <w:t>tytułu wykonania części umowy.</w:t>
      </w:r>
    </w:p>
    <w:p w14:paraId="296C2682" w14:textId="77777777" w:rsidR="00046A0C" w:rsidRPr="000278AA" w:rsidRDefault="00B46005" w:rsidP="00B4600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278AA">
        <w:rPr>
          <w:rFonts w:eastAsia="Calibri" w:cs="Times New Roman"/>
          <w:b/>
          <w:sz w:val="24"/>
          <w:szCs w:val="24"/>
          <w:lang w:eastAsia="pl-PL"/>
        </w:rPr>
        <w:t>§ 9</w:t>
      </w:r>
    </w:p>
    <w:p w14:paraId="7F9CCBBC" w14:textId="77777777" w:rsidR="00854C21" w:rsidRPr="000278AA" w:rsidRDefault="00854C21" w:rsidP="002A118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278AA">
        <w:rPr>
          <w:rFonts w:eastAsia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3D40F3BE" w14:textId="77777777" w:rsidR="00854C21" w:rsidRPr="000278AA" w:rsidRDefault="00854C21" w:rsidP="002A118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278AA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 treści oferty.</w:t>
      </w:r>
    </w:p>
    <w:p w14:paraId="7FD39104" w14:textId="77777777" w:rsidR="00854C21" w:rsidRPr="000278AA" w:rsidRDefault="00854C21" w:rsidP="002A118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278AA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726F5437" w14:textId="77777777" w:rsidR="00854C21" w:rsidRPr="000278AA" w:rsidRDefault="00854C21" w:rsidP="00F113C4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278AA">
        <w:rPr>
          <w:rFonts w:eastAsia="Times New Roman" w:cs="Times New Roman"/>
          <w:sz w:val="24"/>
          <w:szCs w:val="24"/>
          <w:lang w:eastAsia="pl-PL"/>
        </w:rPr>
        <w:t>terminu wykonania przedmiotu umowy w przypadku, gdy w określony pierwotny termin nie leży w interesie Zamawiającego;</w:t>
      </w:r>
    </w:p>
    <w:p w14:paraId="4D7DED11" w14:textId="1944F814" w:rsidR="00854C21" w:rsidRPr="000278AA" w:rsidRDefault="00854C21" w:rsidP="00F113C4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278AA">
        <w:rPr>
          <w:rFonts w:eastAsia="Times New Roman" w:cs="Times New Roman"/>
          <w:sz w:val="24"/>
          <w:szCs w:val="24"/>
          <w:lang w:eastAsia="pl-PL"/>
        </w:rPr>
        <w:t>działania sił wyższych uniemożliwiających wykonanie umowy w określonym pierwotnym terminie;</w:t>
      </w:r>
    </w:p>
    <w:p w14:paraId="72FC7173" w14:textId="77777777" w:rsidR="00854C21" w:rsidRPr="000278AA" w:rsidRDefault="00854C21" w:rsidP="00F113C4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278AA">
        <w:rPr>
          <w:rFonts w:eastAsia="Times New Roman" w:cs="Times New Roman"/>
          <w:sz w:val="24"/>
          <w:szCs w:val="24"/>
          <w:lang w:eastAsia="pl-PL"/>
        </w:rPr>
        <w:t>zmian wynikających z przekształceń własnościowych.</w:t>
      </w:r>
    </w:p>
    <w:p w14:paraId="59994588" w14:textId="77777777" w:rsidR="00854C21" w:rsidRPr="000278AA" w:rsidRDefault="00854C21" w:rsidP="002A118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278AA">
        <w:rPr>
          <w:rFonts w:eastAsia="Times New Roman" w:cs="Times New Roman"/>
          <w:sz w:val="24"/>
          <w:szCs w:val="24"/>
          <w:lang w:eastAsia="pl-PL"/>
        </w:rPr>
        <w:t>Wykonawca zobowiązany jest do poinformowania Zamawiającego o wszystkich zdarzeniach mających lub mogących mieć wpływ na wykonanie umowy.</w:t>
      </w:r>
    </w:p>
    <w:p w14:paraId="4CC4E6BB" w14:textId="380D7C9F" w:rsidR="00246A09" w:rsidRPr="000278AA" w:rsidRDefault="00BA285A" w:rsidP="00B4600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278AA">
        <w:rPr>
          <w:rFonts w:eastAsia="Calibri" w:cs="Times New Roman"/>
          <w:b/>
          <w:sz w:val="24"/>
          <w:szCs w:val="24"/>
          <w:lang w:eastAsia="pl-PL"/>
        </w:rPr>
        <w:t xml:space="preserve">     </w:t>
      </w:r>
      <w:r w:rsidR="00246A09" w:rsidRPr="000278AA">
        <w:rPr>
          <w:rFonts w:eastAsia="Calibri" w:cs="Times New Roman"/>
          <w:b/>
          <w:sz w:val="24"/>
          <w:szCs w:val="24"/>
          <w:lang w:eastAsia="pl-PL"/>
        </w:rPr>
        <w:t>§ 1</w:t>
      </w:r>
      <w:r w:rsidR="00AB0B95">
        <w:rPr>
          <w:rFonts w:eastAsia="Calibri" w:cs="Times New Roman"/>
          <w:b/>
          <w:sz w:val="24"/>
          <w:szCs w:val="24"/>
          <w:lang w:eastAsia="pl-PL"/>
        </w:rPr>
        <w:t>0</w:t>
      </w:r>
    </w:p>
    <w:p w14:paraId="38D4751E" w14:textId="77777777" w:rsidR="00246A09" w:rsidRPr="000278AA" w:rsidRDefault="00246A09" w:rsidP="00A36D6A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0278AA">
        <w:rPr>
          <w:rFonts w:eastAsia="Calibri" w:cs="Times New Roman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499DC9ED" w14:textId="656F2D4B" w:rsidR="00B46005" w:rsidRPr="000278AA" w:rsidRDefault="00246A09" w:rsidP="00B46005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278AA">
        <w:rPr>
          <w:rFonts w:eastAsia="Calibri" w:cs="Times New Roman"/>
          <w:b/>
          <w:sz w:val="24"/>
          <w:szCs w:val="24"/>
          <w:lang w:eastAsia="pl-PL"/>
        </w:rPr>
        <w:t>§ 1</w:t>
      </w:r>
      <w:r w:rsidR="00AB0B95">
        <w:rPr>
          <w:rFonts w:eastAsia="Calibri" w:cs="Times New Roman"/>
          <w:b/>
          <w:sz w:val="24"/>
          <w:szCs w:val="24"/>
          <w:lang w:eastAsia="pl-PL"/>
        </w:rPr>
        <w:t>1</w:t>
      </w:r>
    </w:p>
    <w:p w14:paraId="4558749F" w14:textId="77777777" w:rsidR="00246A09" w:rsidRPr="000278AA" w:rsidRDefault="00246A09" w:rsidP="000B04C8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278AA">
        <w:rPr>
          <w:rFonts w:eastAsia="Calibri" w:cs="Times New Roman"/>
          <w:sz w:val="24"/>
          <w:szCs w:val="24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6D7EC456" w14:textId="5710505D" w:rsidR="00246A09" w:rsidRPr="000278AA" w:rsidRDefault="00246A09" w:rsidP="005864B5">
      <w:pPr>
        <w:overflowPunct w:val="0"/>
        <w:autoSpaceDE w:val="0"/>
        <w:autoSpaceDN w:val="0"/>
        <w:adjustRightInd w:val="0"/>
        <w:spacing w:after="0" w:line="276" w:lineRule="auto"/>
        <w:ind w:left="284"/>
        <w:jc w:val="center"/>
        <w:textAlignment w:val="baseline"/>
        <w:rPr>
          <w:rFonts w:eastAsia="Calibri" w:cs="Times New Roman"/>
          <w:b/>
          <w:sz w:val="24"/>
          <w:szCs w:val="24"/>
          <w:lang w:eastAsia="pl-PL"/>
        </w:rPr>
      </w:pPr>
      <w:r w:rsidRPr="000278AA">
        <w:rPr>
          <w:rFonts w:eastAsia="Calibri" w:cs="Times New Roman"/>
          <w:b/>
          <w:sz w:val="24"/>
          <w:szCs w:val="24"/>
          <w:lang w:eastAsia="pl-PL"/>
        </w:rPr>
        <w:lastRenderedPageBreak/>
        <w:t>§ 1</w:t>
      </w:r>
      <w:r w:rsidR="00AB0B95">
        <w:rPr>
          <w:rFonts w:eastAsia="Calibri" w:cs="Times New Roman"/>
          <w:b/>
          <w:sz w:val="24"/>
          <w:szCs w:val="24"/>
          <w:lang w:eastAsia="pl-PL"/>
        </w:rPr>
        <w:t>2</w:t>
      </w:r>
    </w:p>
    <w:p w14:paraId="333F0982" w14:textId="77777777" w:rsidR="00246A09" w:rsidRPr="000278AA" w:rsidRDefault="00246A09" w:rsidP="009D7A4A">
      <w:p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0278AA">
        <w:rPr>
          <w:rFonts w:eastAsia="Calibri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5483E500" w14:textId="77777777" w:rsidR="0051259F" w:rsidRPr="00046A0C" w:rsidRDefault="00246A09" w:rsidP="00A36D6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sz w:val="24"/>
          <w:szCs w:val="24"/>
        </w:rPr>
      </w:pPr>
      <w:r w:rsidRPr="00046A0C">
        <w:rPr>
          <w:rFonts w:eastAsia="Calibri" w:cs="Calibri"/>
          <w:b/>
          <w:sz w:val="24"/>
          <w:szCs w:val="24"/>
        </w:rPr>
        <w:t xml:space="preserve">ZAMAWIAJĄCY </w:t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</w:r>
      <w:r w:rsidRPr="00046A0C">
        <w:rPr>
          <w:rFonts w:eastAsia="Calibri" w:cs="Calibri"/>
          <w:b/>
          <w:sz w:val="24"/>
          <w:szCs w:val="24"/>
        </w:rPr>
        <w:tab/>
        <w:t>WYKONAWCA</w:t>
      </w:r>
    </w:p>
    <w:p w14:paraId="7DDC5D21" w14:textId="77777777" w:rsidR="00D716CE" w:rsidRDefault="00D716C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1FC75D38" w14:textId="36E1573C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C1B55">
        <w:rPr>
          <w:rFonts w:ascii="Calibri" w:eastAsia="Calibri" w:hAnsi="Calibri" w:cs="Calibri"/>
          <w:b/>
        </w:rPr>
        <w:lastRenderedPageBreak/>
        <w:t>Oświadczenie o braku powiązań osobowych lub kapitałowych</w:t>
      </w:r>
    </w:p>
    <w:p w14:paraId="3E4FE311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9C6E615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E758479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2C1B55">
        <w:rPr>
          <w:rFonts w:ascii="Calibri" w:eastAsia="Calibri" w:hAnsi="Calibri" w:cs="Calibri"/>
        </w:rPr>
        <w:t>Ja, niżej podpisany(a):</w:t>
      </w:r>
    </w:p>
    <w:p w14:paraId="7D6815C8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2C1B55">
        <w:rPr>
          <w:rFonts w:ascii="Calibri" w:eastAsia="Calibri" w:hAnsi="Calibri" w:cs="Calibri"/>
        </w:rPr>
        <w:t>………………………………………………………………………………………………..…………</w:t>
      </w:r>
    </w:p>
    <w:p w14:paraId="1D18955E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2C1B55">
        <w:rPr>
          <w:rFonts w:ascii="Calibri" w:eastAsia="Calibri" w:hAnsi="Calibri" w:cs="Calibri"/>
        </w:rPr>
        <w:t>reprezentujący firmę ……………………………………………………………………………………</w:t>
      </w:r>
    </w:p>
    <w:p w14:paraId="5326E66D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662D50B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2C1B55">
        <w:rPr>
          <w:rFonts w:ascii="Calibri" w:eastAsia="Calibri" w:hAnsi="Calibri" w:cs="Calibri"/>
        </w:rPr>
        <w:t>oświadczam, że jestem/ nie jestem* powiązany osobowo lub kapitałowo z Zamawiającym.</w:t>
      </w:r>
    </w:p>
    <w:p w14:paraId="6893BA9F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66B4560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2C1B55">
        <w:rPr>
          <w:rFonts w:ascii="Calibri" w:eastAsia="Calibri" w:hAnsi="Calibri" w:cs="Calibri"/>
        </w:rPr>
        <w:t>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5C511EA8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2C1B55">
        <w:rPr>
          <w:rFonts w:ascii="Calibri" w:eastAsia="Calibri" w:hAnsi="Calibri" w:cs="Calibri"/>
        </w:rPr>
        <w:t>a) uczestniczeniu w spółce jako wspólnik spółki cywilnej lub spółki osobowej;</w:t>
      </w:r>
    </w:p>
    <w:p w14:paraId="2F12085F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2C1B55">
        <w:rPr>
          <w:rFonts w:ascii="Calibri" w:eastAsia="Calibri" w:hAnsi="Calibri" w:cs="Calibri"/>
        </w:rPr>
        <w:t>b) posiadaniu najmniej 10% udziałów lub akcji;</w:t>
      </w:r>
    </w:p>
    <w:p w14:paraId="61D7E938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2C1B55">
        <w:rPr>
          <w:rFonts w:ascii="Calibri" w:eastAsia="Calibri" w:hAnsi="Calibri" w:cs="Calibri"/>
        </w:rPr>
        <w:t>c) pełnieniu funkcji członka organu nadzorczego lub zarządzającego, prokurenta, pełnomocnika;</w:t>
      </w:r>
    </w:p>
    <w:p w14:paraId="331AF8D7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2C1B55">
        <w:rPr>
          <w:rFonts w:ascii="Calibri" w:eastAsia="Calibri" w:hAnsi="Calibri" w:cs="Calibri"/>
        </w:rPr>
        <w:t>d) pozostawaniu w związku małżeńskim, w stosunku pokrewieństwa lub powinowactwa w linii</w:t>
      </w:r>
    </w:p>
    <w:p w14:paraId="2CC90E5F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2C1B55">
        <w:rPr>
          <w:rFonts w:ascii="Calibri" w:eastAsia="Calibri" w:hAnsi="Calibri" w:cs="Calibri"/>
        </w:rPr>
        <w:t>prostej, pokrewieństwa lub powinowactwa w linii bocznej do drugiego stopnia lub</w:t>
      </w:r>
    </w:p>
    <w:p w14:paraId="38392A2E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2C1B55">
        <w:rPr>
          <w:rFonts w:ascii="Calibri" w:eastAsia="Calibri" w:hAnsi="Calibri" w:cs="Calibri"/>
        </w:rPr>
        <w:t>w stosunku przysposobienia, opieki lub kurateli.</w:t>
      </w:r>
    </w:p>
    <w:p w14:paraId="0413EE1F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BA2D2B6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07A537B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FE15479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C1B55">
        <w:rPr>
          <w:rFonts w:ascii="Calibri" w:eastAsia="Calibri" w:hAnsi="Calibri" w:cs="Calibri"/>
        </w:rPr>
        <w:t>…………………………… ………..………………………………………</w:t>
      </w:r>
    </w:p>
    <w:p w14:paraId="3272880A" w14:textId="77777777" w:rsidR="002C1B55" w:rsidRPr="002C1B55" w:rsidRDefault="002C1B55" w:rsidP="002C1B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C1B55">
        <w:rPr>
          <w:rFonts w:ascii="Calibri" w:eastAsia="Calibri" w:hAnsi="Calibri" w:cs="Calibri"/>
        </w:rPr>
        <w:t>(miejscowość i data) (podpis osoby upoważnionej)</w:t>
      </w:r>
    </w:p>
    <w:p w14:paraId="6ED9C42B" w14:textId="77777777" w:rsidR="002C1B55" w:rsidRPr="002C1B55" w:rsidRDefault="002C1B55" w:rsidP="002C1B55">
      <w:pPr>
        <w:spacing w:after="200" w:line="276" w:lineRule="auto"/>
        <w:rPr>
          <w:rFonts w:ascii="Calibri" w:eastAsia="Calibri" w:hAnsi="Calibri" w:cs="Calibri"/>
        </w:rPr>
      </w:pPr>
    </w:p>
    <w:p w14:paraId="55F6AD9D" w14:textId="0330DD07" w:rsidR="002C1B55" w:rsidRDefault="002C1B55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 w:rsidRPr="002C1B55">
        <w:rPr>
          <w:rFonts w:cstheme="minorHAnsi"/>
          <w:bCs/>
          <w:i/>
        </w:rPr>
        <w:t>*niewłaściwe skreślić</w:t>
      </w:r>
    </w:p>
    <w:p w14:paraId="0F761C3F" w14:textId="77777777" w:rsidR="002C1B55" w:rsidRDefault="002C1B55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</w:p>
    <w:p w14:paraId="3BB612F2" w14:textId="77777777" w:rsidR="00AB0B95" w:rsidRDefault="00AB0B95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</w:p>
    <w:p w14:paraId="13AF7BFD" w14:textId="77777777" w:rsidR="00AB0B95" w:rsidRPr="00AB0B95" w:rsidRDefault="00AB0B95" w:rsidP="00AB0B95">
      <w:pPr>
        <w:spacing w:after="0"/>
        <w:jc w:val="center"/>
        <w:rPr>
          <w:rFonts w:eastAsia="Times New Roman" w:cs="Calibri"/>
          <w:b/>
        </w:rPr>
      </w:pPr>
      <w:r>
        <w:rPr>
          <w:rFonts w:cstheme="minorHAnsi"/>
          <w:bCs/>
          <w:i/>
        </w:rPr>
        <w:br w:type="page"/>
      </w:r>
      <w:r w:rsidRPr="00AB0B95">
        <w:rPr>
          <w:rFonts w:eastAsia="Calibri" w:cs="Calibri"/>
          <w:b/>
        </w:rPr>
        <w:lastRenderedPageBreak/>
        <w:t>UMOWA POWIERZENIA PRZETWARZANIA DANYCH OSOBOWYCH</w:t>
      </w:r>
    </w:p>
    <w:p w14:paraId="4E34535B" w14:textId="77777777" w:rsidR="00AB0B95" w:rsidRPr="00AB0B95" w:rsidRDefault="00AB0B95" w:rsidP="00AB0B95">
      <w:pPr>
        <w:widowControl w:val="0"/>
        <w:spacing w:after="0" w:line="276" w:lineRule="auto"/>
        <w:jc w:val="center"/>
        <w:rPr>
          <w:rFonts w:eastAsia="Book Antiqua" w:cs="Calibri"/>
          <w:b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stanowiąca uzupełnienie</w:t>
      </w:r>
      <w:r w:rsidRPr="00AB0B95">
        <w:rPr>
          <w:rFonts w:eastAsia="Book Antiqua" w:cs="Calibri"/>
          <w:b/>
          <w:color w:val="000000"/>
          <w:spacing w:val="9"/>
        </w:rPr>
        <w:t xml:space="preserve"> </w:t>
      </w:r>
      <w:r w:rsidRPr="00AB0B95">
        <w:rPr>
          <w:rFonts w:eastAsia="Book Antiqua" w:cs="Calibri"/>
          <w:color w:val="000000"/>
          <w:spacing w:val="9"/>
        </w:rPr>
        <w:t>Umowy nr …./2022/ZP z dnia ……….. 2022 roku</w:t>
      </w:r>
    </w:p>
    <w:p w14:paraId="486E979C" w14:textId="77777777" w:rsidR="00AB0B95" w:rsidRPr="00AB0B95" w:rsidRDefault="00AB0B95" w:rsidP="00AB0B95">
      <w:pPr>
        <w:widowControl w:val="0"/>
        <w:spacing w:after="0" w:line="276" w:lineRule="auto"/>
        <w:jc w:val="center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zawarta w dniu …………. 2022 r. w Pile</w:t>
      </w:r>
    </w:p>
    <w:p w14:paraId="55BB156F" w14:textId="77777777" w:rsidR="00AB0B95" w:rsidRPr="00AB0B95" w:rsidRDefault="00AB0B95" w:rsidP="00AB0B95">
      <w:pPr>
        <w:widowControl w:val="0"/>
        <w:spacing w:after="0" w:line="276" w:lineRule="auto"/>
        <w:jc w:val="center"/>
        <w:rPr>
          <w:rFonts w:eastAsia="Book Antiqua" w:cs="Calibri"/>
          <w:color w:val="000000"/>
          <w:spacing w:val="9"/>
        </w:rPr>
      </w:pPr>
    </w:p>
    <w:p w14:paraId="05323465" w14:textId="77777777" w:rsidR="00AB0B95" w:rsidRPr="00AB0B95" w:rsidRDefault="00AB0B95" w:rsidP="00AB0B95">
      <w:pPr>
        <w:widowControl w:val="0"/>
        <w:spacing w:after="0" w:line="276" w:lineRule="auto"/>
        <w:rPr>
          <w:rFonts w:eastAsia="Book Antiqua" w:cs="Calibri"/>
          <w:color w:val="000000"/>
          <w:spacing w:val="9"/>
        </w:rPr>
      </w:pPr>
      <w:r w:rsidRPr="00AB0B95">
        <w:rPr>
          <w:rFonts w:eastAsia="Calibri" w:cs="Calibri"/>
        </w:rPr>
        <w:t>zwana dalej „Umową powierzenia”</w:t>
      </w:r>
    </w:p>
    <w:p w14:paraId="7210BDD6" w14:textId="77777777" w:rsidR="00AB0B95" w:rsidRPr="00AB0B95" w:rsidRDefault="00AB0B95" w:rsidP="00AB0B95">
      <w:pPr>
        <w:spacing w:after="0" w:line="276" w:lineRule="auto"/>
        <w:rPr>
          <w:rFonts w:eastAsia="Times New Roman" w:cs="Calibri"/>
        </w:rPr>
      </w:pPr>
      <w:r w:rsidRPr="00AB0B95">
        <w:rPr>
          <w:rFonts w:eastAsia="Calibri" w:cs="Calibri"/>
        </w:rPr>
        <w:t>pomiędzy:</w:t>
      </w:r>
    </w:p>
    <w:p w14:paraId="074FAEF6" w14:textId="77777777" w:rsidR="00AB0B95" w:rsidRPr="00AB0B95" w:rsidRDefault="00AB0B95" w:rsidP="00AB0B95">
      <w:pPr>
        <w:spacing w:after="0" w:line="276" w:lineRule="auto"/>
        <w:rPr>
          <w:rFonts w:eastAsia="Calibri" w:cs="Calibri"/>
          <w:b/>
          <w:i/>
        </w:rPr>
      </w:pPr>
      <w:r w:rsidRPr="00AB0B95">
        <w:rPr>
          <w:rFonts w:eastAsia="Calibri" w:cs="Calibri"/>
          <w:b/>
          <w:i/>
        </w:rPr>
        <w:t>Szpitalem Specjalistycznym w Pile im. Stanisława Staszica</w:t>
      </w:r>
    </w:p>
    <w:p w14:paraId="16F7BC5B" w14:textId="77777777" w:rsidR="00AB0B95" w:rsidRPr="00AB0B95" w:rsidRDefault="00AB0B95" w:rsidP="00AB0B95">
      <w:pPr>
        <w:spacing w:after="0" w:line="276" w:lineRule="auto"/>
        <w:rPr>
          <w:rFonts w:eastAsia="Calibri" w:cs="Calibri"/>
          <w:b/>
          <w:i/>
        </w:rPr>
      </w:pPr>
      <w:r w:rsidRPr="00AB0B95">
        <w:rPr>
          <w:rFonts w:eastAsia="Calibri" w:cs="Calibri"/>
          <w:b/>
          <w:i/>
        </w:rPr>
        <w:t>64-920 Piła, ul. Rydygiera 1</w:t>
      </w:r>
    </w:p>
    <w:p w14:paraId="3901B03F" w14:textId="77777777" w:rsidR="00AB0B95" w:rsidRPr="00AB0B95" w:rsidRDefault="00AB0B95" w:rsidP="00AB0B95">
      <w:pPr>
        <w:spacing w:after="0" w:line="276" w:lineRule="auto"/>
        <w:rPr>
          <w:rFonts w:eastAsia="Calibri" w:cs="Calibri"/>
        </w:rPr>
      </w:pPr>
      <w:r w:rsidRPr="00AB0B95">
        <w:rPr>
          <w:rFonts w:eastAsia="Calibri" w:cs="Calibri"/>
        </w:rPr>
        <w:t>wpisanym do Krajowego Rejestru Sądowego KRS 3320/1/161 poz. 0000008246 – Sąd Rejonowy Nowe Miasto i Wilda w Poznaniu, IX Wydział Gospodarczy Krajowego Rejestru Sądowego</w:t>
      </w:r>
    </w:p>
    <w:p w14:paraId="10D33BC7" w14:textId="77777777" w:rsidR="00AB0B95" w:rsidRPr="00AB0B95" w:rsidRDefault="00AB0B95" w:rsidP="00AB0B95">
      <w:pPr>
        <w:spacing w:after="0" w:line="276" w:lineRule="auto"/>
        <w:rPr>
          <w:rFonts w:eastAsia="Calibri" w:cs="Calibri"/>
        </w:rPr>
      </w:pPr>
      <w:r w:rsidRPr="00AB0B95">
        <w:rPr>
          <w:rFonts w:eastAsia="Calibri" w:cs="Calibri"/>
        </w:rPr>
        <w:t xml:space="preserve">REGON 001261820 </w:t>
      </w:r>
      <w:r w:rsidRPr="00AB0B95">
        <w:rPr>
          <w:rFonts w:eastAsia="Calibri" w:cs="Calibri"/>
        </w:rPr>
        <w:tab/>
      </w:r>
      <w:r w:rsidRPr="00AB0B95">
        <w:rPr>
          <w:rFonts w:eastAsia="Calibri" w:cs="Calibri"/>
        </w:rPr>
        <w:tab/>
        <w:t>NIP 764-20-88-098</w:t>
      </w:r>
    </w:p>
    <w:p w14:paraId="12A9016F" w14:textId="77777777" w:rsidR="00AB0B95" w:rsidRPr="00AB0B95" w:rsidRDefault="00AB0B95" w:rsidP="00AB0B95">
      <w:pPr>
        <w:spacing w:after="0" w:line="276" w:lineRule="auto"/>
        <w:rPr>
          <w:rFonts w:eastAsia="Calibri" w:cs="Calibri"/>
        </w:rPr>
      </w:pPr>
      <w:r w:rsidRPr="00AB0B95">
        <w:rPr>
          <w:rFonts w:eastAsia="Calibri" w:cs="Calibri"/>
        </w:rPr>
        <w:t>który reprezentuje:</w:t>
      </w:r>
    </w:p>
    <w:p w14:paraId="78A8C561" w14:textId="77777777" w:rsidR="00AB0B95" w:rsidRPr="00AB0B95" w:rsidRDefault="00AB0B95" w:rsidP="00AB0B95">
      <w:pPr>
        <w:spacing w:after="0" w:line="276" w:lineRule="auto"/>
        <w:rPr>
          <w:rFonts w:eastAsia="Calibri" w:cs="Calibri"/>
          <w:b/>
          <w:bCs/>
          <w:i/>
          <w:iCs/>
        </w:rPr>
      </w:pPr>
      <w:r w:rsidRPr="00AB0B95">
        <w:rPr>
          <w:rFonts w:eastAsia="Calibri" w:cs="Calibri"/>
          <w:b/>
          <w:bCs/>
          <w:i/>
          <w:iCs/>
        </w:rPr>
        <w:t>……………………………………………….</w:t>
      </w:r>
    </w:p>
    <w:p w14:paraId="7DA91411" w14:textId="77777777" w:rsidR="00AB0B95" w:rsidRPr="00AB0B95" w:rsidRDefault="00AB0B95" w:rsidP="00AB0B95">
      <w:pPr>
        <w:spacing w:after="0" w:line="276" w:lineRule="auto"/>
        <w:rPr>
          <w:rFonts w:eastAsia="Calibri" w:cs="Calibri"/>
        </w:rPr>
      </w:pPr>
      <w:r w:rsidRPr="00AB0B95">
        <w:rPr>
          <w:rFonts w:eastAsia="Calibri" w:cs="Calibri"/>
        </w:rPr>
        <w:t xml:space="preserve">zwanym dalej </w:t>
      </w:r>
      <w:r w:rsidRPr="00AB0B95">
        <w:rPr>
          <w:rFonts w:eastAsia="Calibri" w:cs="Calibri"/>
          <w:b/>
        </w:rPr>
        <w:t>„Zleceniodawcą”</w:t>
      </w:r>
    </w:p>
    <w:p w14:paraId="5A73DDDD" w14:textId="77777777" w:rsidR="00AB0B95" w:rsidRPr="00AB0B95" w:rsidRDefault="00AB0B95" w:rsidP="00AB0B95">
      <w:pPr>
        <w:spacing w:after="0" w:line="276" w:lineRule="auto"/>
        <w:rPr>
          <w:rFonts w:eastAsia="Calibri" w:cs="Calibri"/>
          <w:b/>
        </w:rPr>
      </w:pPr>
      <w:r w:rsidRPr="00AB0B95">
        <w:rPr>
          <w:rFonts w:eastAsia="Calibri" w:cs="Calibri"/>
          <w:b/>
        </w:rPr>
        <w:t>a</w:t>
      </w:r>
    </w:p>
    <w:p w14:paraId="2A1353B5" w14:textId="77777777" w:rsidR="00AB0B95" w:rsidRPr="00AB0B95" w:rsidRDefault="00AB0B95" w:rsidP="00AB0B95">
      <w:pPr>
        <w:spacing w:after="0" w:line="276" w:lineRule="auto"/>
        <w:rPr>
          <w:rFonts w:eastAsia="Calibri" w:cs="Calibri"/>
          <w:b/>
          <w:i/>
        </w:rPr>
      </w:pPr>
      <w:r w:rsidRPr="00AB0B95">
        <w:rPr>
          <w:rFonts w:eastAsia="Calibri" w:cs="Calibri"/>
          <w:b/>
          <w:i/>
        </w:rPr>
        <w:t>………………………</w:t>
      </w:r>
    </w:p>
    <w:p w14:paraId="427F1A39" w14:textId="77777777" w:rsidR="00AB0B95" w:rsidRPr="00AB0B95" w:rsidRDefault="00AB0B95" w:rsidP="00AB0B95">
      <w:pPr>
        <w:spacing w:after="0" w:line="276" w:lineRule="auto"/>
        <w:rPr>
          <w:rFonts w:eastAsia="Calibri" w:cs="Calibri"/>
        </w:rPr>
      </w:pPr>
      <w:r w:rsidRPr="00AB0B95">
        <w:rPr>
          <w:rFonts w:eastAsia="Calibri" w:cs="Calibri"/>
        </w:rPr>
        <w:t xml:space="preserve">wpisanym do Krajowego Rejestru Sądowego KRS ………. – Sąd Rejonowy w ………., ……..Wydział Gospodarczy Krajowego Rejestru Sądowego, </w:t>
      </w:r>
    </w:p>
    <w:p w14:paraId="211DE3E3" w14:textId="77777777" w:rsidR="00AB0B95" w:rsidRPr="00AB0B95" w:rsidRDefault="00AB0B95" w:rsidP="00AB0B95">
      <w:pPr>
        <w:spacing w:after="0" w:line="276" w:lineRule="auto"/>
        <w:rPr>
          <w:rFonts w:eastAsia="Calibri" w:cs="Calibri"/>
        </w:rPr>
      </w:pPr>
      <w:r w:rsidRPr="00AB0B95">
        <w:rPr>
          <w:rFonts w:eastAsia="Calibri" w:cs="Calibri"/>
        </w:rPr>
        <w:t>kapitał zakładowy w wysokości …………. zł</w:t>
      </w:r>
    </w:p>
    <w:p w14:paraId="12BC3384" w14:textId="77777777" w:rsidR="00AB0B95" w:rsidRPr="00AB0B95" w:rsidRDefault="00AB0B95" w:rsidP="00AB0B95">
      <w:pPr>
        <w:spacing w:after="0" w:line="276" w:lineRule="auto"/>
        <w:rPr>
          <w:rFonts w:eastAsia="Calibri" w:cs="Calibri"/>
        </w:rPr>
      </w:pPr>
      <w:r w:rsidRPr="00AB0B95">
        <w:rPr>
          <w:rFonts w:eastAsia="Calibri" w:cs="Calibri"/>
        </w:rPr>
        <w:t>REGON ………….</w:t>
      </w:r>
      <w:r w:rsidRPr="00AB0B95">
        <w:rPr>
          <w:rFonts w:eastAsia="Calibri" w:cs="Calibri"/>
        </w:rPr>
        <w:tab/>
        <w:t>NIP ……………</w:t>
      </w:r>
    </w:p>
    <w:p w14:paraId="5910FD55" w14:textId="77777777" w:rsidR="00AB0B95" w:rsidRPr="00AB0B95" w:rsidRDefault="00AB0B95" w:rsidP="00AB0B95">
      <w:pPr>
        <w:spacing w:after="0" w:line="276" w:lineRule="auto"/>
        <w:rPr>
          <w:rFonts w:eastAsia="Calibri" w:cs="Calibri"/>
        </w:rPr>
      </w:pPr>
      <w:r w:rsidRPr="00AB0B95">
        <w:rPr>
          <w:rFonts w:eastAsia="Calibri" w:cs="Calibri"/>
        </w:rPr>
        <w:t>którą reprezentują:</w:t>
      </w:r>
    </w:p>
    <w:p w14:paraId="7BD3906C" w14:textId="77777777" w:rsidR="00AB0B95" w:rsidRPr="00AB0B95" w:rsidRDefault="00AB0B95" w:rsidP="00AB0B95">
      <w:pPr>
        <w:spacing w:after="0" w:line="276" w:lineRule="auto"/>
        <w:rPr>
          <w:rFonts w:eastAsia="Calibri" w:cs="Calibri"/>
          <w:b/>
          <w:bCs/>
          <w:i/>
          <w:iCs/>
        </w:rPr>
      </w:pPr>
      <w:r w:rsidRPr="00AB0B95">
        <w:rPr>
          <w:rFonts w:eastAsia="Calibri" w:cs="Calibri"/>
          <w:b/>
          <w:i/>
        </w:rPr>
        <w:t>…………………………</w:t>
      </w:r>
    </w:p>
    <w:p w14:paraId="7E588AAC" w14:textId="77777777" w:rsidR="00AB0B95" w:rsidRPr="00AB0B95" w:rsidRDefault="00AB0B95" w:rsidP="00AB0B95">
      <w:pPr>
        <w:spacing w:after="0" w:line="276" w:lineRule="auto"/>
        <w:rPr>
          <w:rFonts w:eastAsia="Calibri" w:cs="Calibri"/>
        </w:rPr>
      </w:pPr>
      <w:r w:rsidRPr="00AB0B95">
        <w:rPr>
          <w:rFonts w:eastAsia="Calibri" w:cs="Calibri"/>
        </w:rPr>
        <w:t xml:space="preserve">zwaną dalej </w:t>
      </w:r>
      <w:r w:rsidRPr="00AB0B95">
        <w:rPr>
          <w:rFonts w:eastAsia="Calibri" w:cs="Calibri"/>
          <w:b/>
        </w:rPr>
        <w:t>„Przetwarzającym”</w:t>
      </w:r>
    </w:p>
    <w:p w14:paraId="25CCEA0A" w14:textId="77777777" w:rsidR="00AB0B95" w:rsidRPr="00AB0B95" w:rsidRDefault="00AB0B95" w:rsidP="00AB0B95">
      <w:pPr>
        <w:spacing w:after="0" w:line="276" w:lineRule="auto"/>
        <w:rPr>
          <w:rFonts w:eastAsia="Calibri" w:cs="Calibri"/>
        </w:rPr>
      </w:pPr>
      <w:r w:rsidRPr="00AB0B95">
        <w:rPr>
          <w:rFonts w:eastAsia="Calibri" w:cs="Calibri"/>
        </w:rPr>
        <w:t>Strony zawierają Umowę powierzenia przetwarzania danych osobowych o treści jak poniżej.</w:t>
      </w:r>
    </w:p>
    <w:p w14:paraId="413B375B" w14:textId="77777777" w:rsidR="00AB0B95" w:rsidRPr="00AB0B95" w:rsidRDefault="00AB0B95" w:rsidP="00AB0B95">
      <w:pPr>
        <w:spacing w:after="0" w:line="276" w:lineRule="auto"/>
        <w:rPr>
          <w:rFonts w:eastAsia="Calibri" w:cs="Calibri"/>
        </w:rPr>
      </w:pPr>
    </w:p>
    <w:p w14:paraId="5BAB5494" w14:textId="77777777" w:rsidR="00AB0B95" w:rsidRPr="00AB0B95" w:rsidRDefault="00AB0B95" w:rsidP="00AB0B95">
      <w:pPr>
        <w:widowControl w:val="0"/>
        <w:spacing w:after="0" w:line="276" w:lineRule="auto"/>
        <w:jc w:val="center"/>
        <w:rPr>
          <w:rFonts w:eastAsia="Consolas" w:cs="Calibri"/>
          <w:b/>
          <w:color w:val="000000"/>
          <w:spacing w:val="44"/>
        </w:rPr>
      </w:pPr>
      <w:r w:rsidRPr="00AB0B95">
        <w:rPr>
          <w:rFonts w:eastAsia="Consolas" w:cs="Calibri"/>
          <w:b/>
          <w:color w:val="000000"/>
          <w:spacing w:val="44"/>
        </w:rPr>
        <w:t>§ 1</w:t>
      </w:r>
    </w:p>
    <w:p w14:paraId="4C622BA0" w14:textId="77777777" w:rsidR="00AB0B95" w:rsidRPr="00AB0B95" w:rsidRDefault="00AB0B95" w:rsidP="00AB0B95">
      <w:pPr>
        <w:widowControl w:val="0"/>
        <w:spacing w:after="200" w:line="276" w:lineRule="auto"/>
        <w:rPr>
          <w:rFonts w:eastAsia="Book Antiqua" w:cs="Calibri"/>
          <w:b/>
          <w:bCs/>
          <w:color w:val="000000"/>
          <w:spacing w:val="6"/>
        </w:rPr>
      </w:pPr>
      <w:r w:rsidRPr="00AB0B95">
        <w:rPr>
          <w:rFonts w:eastAsia="Book Antiqua" w:cs="Calibri"/>
          <w:b/>
          <w:bCs/>
          <w:color w:val="000000"/>
          <w:spacing w:val="6"/>
        </w:rPr>
        <w:t>Przedmiot przetwarzania</w:t>
      </w:r>
    </w:p>
    <w:p w14:paraId="6D30871E" w14:textId="77777777" w:rsidR="00AB0B95" w:rsidRPr="00AB0B95" w:rsidRDefault="00AB0B95" w:rsidP="00F113C4">
      <w:pPr>
        <w:widowControl w:val="0"/>
        <w:numPr>
          <w:ilvl w:val="0"/>
          <w:numId w:val="44"/>
        </w:numPr>
        <w:tabs>
          <w:tab w:val="left" w:pos="298"/>
        </w:tabs>
        <w:spacing w:after="0" w:line="240" w:lineRule="auto"/>
        <w:ind w:left="426" w:hanging="284"/>
        <w:contextualSpacing/>
        <w:jc w:val="both"/>
        <w:rPr>
          <w:rFonts w:eastAsia="Book Antiqua" w:cs="Calibri"/>
          <w:color w:val="000000"/>
          <w:spacing w:val="9"/>
          <w:lang w:val="de-DE"/>
        </w:rPr>
      </w:pPr>
      <w:r w:rsidRPr="00AB0B95">
        <w:rPr>
          <w:rFonts w:eastAsia="Book Antiqua" w:cs="Calibri"/>
          <w:color w:val="000000"/>
          <w:spacing w:val="9"/>
        </w:rPr>
        <w:t xml:space="preserve">Strony zawarły Umowę nr …../2022 z dnia ……… 2022 roku na dostawę </w:t>
      </w:r>
      <w:r w:rsidRPr="00AB0B95">
        <w:rPr>
          <w:rFonts w:eastAsia="Calibri" w:cs="Calibri"/>
        </w:rPr>
        <w:t>sprzętu i płynów do</w:t>
      </w:r>
      <w:r w:rsidRPr="00AB0B95">
        <w:rPr>
          <w:rFonts w:eastAsia="Calibri" w:cs="Calibri"/>
          <w:b/>
        </w:rPr>
        <w:t xml:space="preserve"> </w:t>
      </w:r>
      <w:r w:rsidRPr="00AB0B95">
        <w:rPr>
          <w:rFonts w:eastAsia="Calibri" w:cs="Calibri"/>
        </w:rPr>
        <w:t>Całodobowej Ambulatoryjnej Dializy Otrzewnowej,</w:t>
      </w:r>
      <w:r w:rsidRPr="00AB0B95">
        <w:rPr>
          <w:rFonts w:eastAsia="Book Antiqua" w:cs="Calibri"/>
          <w:spacing w:val="9"/>
        </w:rPr>
        <w:t xml:space="preserve"> </w:t>
      </w:r>
      <w:r w:rsidRPr="00AB0B95">
        <w:rPr>
          <w:rFonts w:eastAsia="Book Antiqua" w:cs="Calibri"/>
          <w:color w:val="000000"/>
          <w:spacing w:val="9"/>
        </w:rPr>
        <w:t>zwaną dalej „Umową Podstawową”.</w:t>
      </w:r>
      <w:r w:rsidRPr="00AB0B95">
        <w:rPr>
          <w:rFonts w:eastAsia="Book Antiqua" w:cs="Calibri"/>
          <w:color w:val="000000"/>
          <w:spacing w:val="9"/>
          <w:lang w:val="de-DE"/>
        </w:rPr>
        <w:t xml:space="preserve"> </w:t>
      </w:r>
      <w:r w:rsidRPr="00AB0B95">
        <w:rPr>
          <w:rFonts w:eastAsia="Book Antiqua" w:cs="Calibri"/>
          <w:color w:val="000000"/>
          <w:spacing w:val="9"/>
        </w:rPr>
        <w:t>W celu jej realizacji niezbędne jest powierzenie przetwarzania danych osobowych Przetwarzającemu.</w:t>
      </w:r>
    </w:p>
    <w:p w14:paraId="79BC7C9C" w14:textId="77777777" w:rsidR="00AB0B95" w:rsidRPr="00AB0B95" w:rsidRDefault="00AB0B95" w:rsidP="00F113C4">
      <w:pPr>
        <w:widowControl w:val="0"/>
        <w:numPr>
          <w:ilvl w:val="0"/>
          <w:numId w:val="44"/>
        </w:numPr>
        <w:tabs>
          <w:tab w:val="left" w:pos="298"/>
        </w:tabs>
        <w:spacing w:after="0" w:line="240" w:lineRule="auto"/>
        <w:ind w:left="426" w:hanging="284"/>
        <w:contextualSpacing/>
        <w:jc w:val="both"/>
        <w:rPr>
          <w:rFonts w:eastAsia="Book Antiqua" w:cs="Calibri"/>
          <w:color w:val="000000"/>
          <w:spacing w:val="9"/>
          <w:lang w:val="de-DE"/>
        </w:rPr>
      </w:pPr>
      <w:r w:rsidRPr="00AB0B95">
        <w:rPr>
          <w:rFonts w:eastAsia="Book Antiqua" w:cs="Calibri"/>
          <w:color w:val="000000"/>
          <w:spacing w:val="9"/>
        </w:rPr>
        <w:t>Zleceniodawca oświadcza, ze jest Administratorem danych osobowych, które powierza Przetwarzającemu do przetwarzania.</w:t>
      </w:r>
    </w:p>
    <w:p w14:paraId="4F057078" w14:textId="77777777" w:rsidR="00AB0B95" w:rsidRPr="00AB0B95" w:rsidRDefault="00AB0B95" w:rsidP="00F113C4">
      <w:pPr>
        <w:widowControl w:val="0"/>
        <w:numPr>
          <w:ilvl w:val="0"/>
          <w:numId w:val="44"/>
        </w:numPr>
        <w:tabs>
          <w:tab w:val="left" w:pos="298"/>
        </w:tabs>
        <w:spacing w:after="0" w:line="240" w:lineRule="auto"/>
        <w:ind w:left="426" w:hanging="284"/>
        <w:contextualSpacing/>
        <w:jc w:val="both"/>
        <w:rPr>
          <w:rFonts w:eastAsia="Book Antiqua" w:cs="Calibri"/>
          <w:color w:val="000000"/>
          <w:spacing w:val="9"/>
          <w:lang w:val="de-DE"/>
        </w:rPr>
      </w:pPr>
      <w:r w:rsidRPr="00AB0B95">
        <w:rPr>
          <w:rFonts w:eastAsia="Book Antiqua" w:cs="Calibri"/>
          <w:color w:val="000000"/>
          <w:spacing w:val="9"/>
        </w:rPr>
        <w:t>W ramach Umowy Zleceniodawca powierza Przetwarzającemu zgodnie z art. 28 Rozporządzenia Parlamentu Europejskiego i Rady (UE) 2016/679 z dnia 27 kwietnia 2016 roku w sprawie ochrony osób fizycznych w związku z przetwarzaniem danych osobowych i w sprawie swobodnego przepływu takich danych oraz uchylenia dyrektywy 95/46/WE, czynności związane z przetwarzaniem dalej szczegółowo opisanych danych osobowych wyłącznie w celu realizacji Umowy Podstawowej.</w:t>
      </w:r>
      <w:r w:rsidRPr="00AB0B95">
        <w:rPr>
          <w:rFonts w:eastAsia="Book Antiqua" w:cs="Calibri"/>
          <w:color w:val="000000"/>
          <w:spacing w:val="9"/>
          <w:lang w:val="de-DE"/>
        </w:rPr>
        <w:t xml:space="preserve"> </w:t>
      </w:r>
    </w:p>
    <w:p w14:paraId="1EB898EB" w14:textId="77777777" w:rsidR="00AB0B95" w:rsidRPr="00AB0B95" w:rsidRDefault="00AB0B95" w:rsidP="00F113C4">
      <w:pPr>
        <w:widowControl w:val="0"/>
        <w:numPr>
          <w:ilvl w:val="0"/>
          <w:numId w:val="44"/>
        </w:numPr>
        <w:tabs>
          <w:tab w:val="left" w:pos="298"/>
        </w:tabs>
        <w:spacing w:after="0" w:line="240" w:lineRule="auto"/>
        <w:ind w:left="426" w:hanging="284"/>
        <w:contextualSpacing/>
        <w:jc w:val="both"/>
        <w:rPr>
          <w:rFonts w:eastAsia="Book Antiqua" w:cs="Calibri"/>
          <w:color w:val="000000"/>
          <w:spacing w:val="9"/>
          <w:lang w:val="de-DE"/>
        </w:rPr>
      </w:pPr>
      <w:r w:rsidRPr="00AB0B95">
        <w:rPr>
          <w:rFonts w:eastAsia="Book Antiqua" w:cs="Calibri"/>
          <w:color w:val="000000"/>
          <w:spacing w:val="9"/>
        </w:rPr>
        <w:t>Dane osobowe przetwarzane będą przez Zleceniobiorcę wyłącznie w zakresie i celu niezbędnym do należytego wykonania przez Przetwarzającego Umowy Podstawowej.</w:t>
      </w:r>
    </w:p>
    <w:p w14:paraId="2ACF235F" w14:textId="77777777" w:rsidR="00AB0B95" w:rsidRPr="00AB0B95" w:rsidRDefault="00AB0B95" w:rsidP="00F113C4">
      <w:pPr>
        <w:widowControl w:val="0"/>
        <w:numPr>
          <w:ilvl w:val="0"/>
          <w:numId w:val="44"/>
        </w:numPr>
        <w:tabs>
          <w:tab w:val="left" w:pos="298"/>
        </w:tabs>
        <w:spacing w:after="0" w:line="240" w:lineRule="auto"/>
        <w:ind w:left="426" w:hanging="284"/>
        <w:contextualSpacing/>
        <w:jc w:val="both"/>
        <w:rPr>
          <w:rFonts w:eastAsia="Book Antiqua" w:cs="Calibri"/>
          <w:color w:val="000000"/>
          <w:spacing w:val="9"/>
          <w:lang w:val="de-DE"/>
        </w:rPr>
      </w:pPr>
      <w:r w:rsidRPr="00AB0B95">
        <w:rPr>
          <w:rFonts w:eastAsia="Book Antiqua" w:cs="Calibri"/>
          <w:color w:val="000000"/>
          <w:spacing w:val="9"/>
        </w:rPr>
        <w:t>Zleceniodawca powierza Przetwarzającemu przetwarzanie danych osobowych wyłącznie w zakresie i celu określonym w niniejszej Umowie. Jakiekolwiek przetwarzanie danych osobowych, o których mowa w Umowie poza tym zakresem i celem będzie działaniem wbrew upoważnieniu Zleceniodawcy.</w:t>
      </w:r>
    </w:p>
    <w:p w14:paraId="678CCF99" w14:textId="77777777" w:rsidR="00AB0B95" w:rsidRPr="00AB0B95" w:rsidRDefault="00AB0B95" w:rsidP="00F113C4">
      <w:pPr>
        <w:widowControl w:val="0"/>
        <w:numPr>
          <w:ilvl w:val="0"/>
          <w:numId w:val="44"/>
        </w:numPr>
        <w:tabs>
          <w:tab w:val="left" w:pos="298"/>
        </w:tabs>
        <w:spacing w:after="0" w:line="240" w:lineRule="auto"/>
        <w:ind w:left="426" w:hanging="284"/>
        <w:contextualSpacing/>
        <w:jc w:val="both"/>
        <w:rPr>
          <w:rFonts w:eastAsia="Book Antiqua" w:cs="Calibri"/>
          <w:color w:val="000000"/>
          <w:spacing w:val="9"/>
          <w:lang w:val="de-DE"/>
        </w:rPr>
      </w:pPr>
      <w:r w:rsidRPr="00AB0B95">
        <w:rPr>
          <w:rFonts w:eastAsia="Book Antiqua" w:cs="Calibri"/>
          <w:color w:val="000000"/>
          <w:spacing w:val="9"/>
        </w:rPr>
        <w:t>Przetwarzający będzie przetwarzał powierzone dane osobowe wymienione w § 2 pkt 2, na podstawie Umowy Powierzenia, w tym dane szczególnej kategorii dotyczące pacjentów, osób upoważnionych przez pacjentów i ich rodzin, personelu Szpitala.</w:t>
      </w:r>
    </w:p>
    <w:p w14:paraId="2005037D" w14:textId="77777777" w:rsidR="00AB0B95" w:rsidRPr="00AB0B95" w:rsidRDefault="00AB0B95" w:rsidP="00F113C4">
      <w:pPr>
        <w:widowControl w:val="0"/>
        <w:numPr>
          <w:ilvl w:val="0"/>
          <w:numId w:val="44"/>
        </w:numPr>
        <w:tabs>
          <w:tab w:val="left" w:pos="298"/>
        </w:tabs>
        <w:spacing w:after="0" w:line="240" w:lineRule="auto"/>
        <w:ind w:left="426" w:hanging="284"/>
        <w:contextualSpacing/>
        <w:jc w:val="both"/>
        <w:rPr>
          <w:rFonts w:eastAsia="Book Antiqua" w:cs="Calibri"/>
          <w:color w:val="000000"/>
          <w:spacing w:val="9"/>
          <w:lang w:val="de-DE"/>
        </w:rPr>
      </w:pPr>
      <w:r w:rsidRPr="00AB0B95">
        <w:rPr>
          <w:rFonts w:eastAsia="Book Antiqua" w:cs="Calibri"/>
          <w:color w:val="000000"/>
          <w:spacing w:val="9"/>
        </w:rPr>
        <w:t>Postanowienia Umowy Powierzenia pozostają w pełni zgodne z przepisami Rozporządzenia Parlamentu Europejskiego i Rady (UE) 2016/679 z dnia 27 kwietnia 2016 roku w sprawie ochrony osób fizycznych w związku z przetwarzaniem danych osobowych i w sprawie swobodnego przepływu takich danych oraz uchylenia dyrektywy 95/46/WE (dalej „RODO”).</w:t>
      </w:r>
    </w:p>
    <w:p w14:paraId="7B63A341" w14:textId="77777777" w:rsidR="00AB0B95" w:rsidRPr="00AB0B95" w:rsidRDefault="00AB0B95" w:rsidP="00AB0B95">
      <w:pPr>
        <w:widowControl w:val="0"/>
        <w:tabs>
          <w:tab w:val="left" w:pos="298"/>
        </w:tabs>
        <w:spacing w:after="0" w:line="240" w:lineRule="auto"/>
        <w:jc w:val="both"/>
        <w:rPr>
          <w:rFonts w:eastAsia="Book Antiqua" w:cs="Calibri"/>
          <w:color w:val="000000"/>
          <w:spacing w:val="9"/>
          <w:lang w:val="de-DE"/>
        </w:rPr>
      </w:pPr>
    </w:p>
    <w:p w14:paraId="0AB1C043" w14:textId="77777777" w:rsidR="00AB0B95" w:rsidRPr="00AB0B95" w:rsidRDefault="00AB0B95" w:rsidP="00AB0B95">
      <w:pPr>
        <w:spacing w:after="0" w:line="276" w:lineRule="auto"/>
        <w:jc w:val="center"/>
        <w:rPr>
          <w:rFonts w:eastAsia="Times New Roman" w:cs="Calibri"/>
          <w:b/>
        </w:rPr>
      </w:pPr>
      <w:r w:rsidRPr="00AB0B95">
        <w:rPr>
          <w:rFonts w:eastAsia="Calibri" w:cs="Calibri"/>
          <w:b/>
        </w:rPr>
        <w:lastRenderedPageBreak/>
        <w:t>§ 2</w:t>
      </w:r>
    </w:p>
    <w:p w14:paraId="60298E73" w14:textId="77777777" w:rsidR="00AB0B95" w:rsidRPr="00AB0B95" w:rsidRDefault="00AB0B95" w:rsidP="00AB0B95">
      <w:pPr>
        <w:spacing w:after="200" w:line="276" w:lineRule="auto"/>
        <w:rPr>
          <w:rFonts w:eastAsia="Calibri" w:cs="Calibri"/>
          <w:b/>
        </w:rPr>
      </w:pPr>
      <w:r w:rsidRPr="00AB0B95">
        <w:rPr>
          <w:rFonts w:eastAsia="Calibri" w:cs="Calibri"/>
          <w:b/>
        </w:rPr>
        <w:t>Zasady przetwarzania danych</w:t>
      </w:r>
    </w:p>
    <w:p w14:paraId="354AAFE3" w14:textId="77777777" w:rsidR="00AB0B95" w:rsidRPr="00AB0B95" w:rsidRDefault="00AB0B95" w:rsidP="00AB0B95">
      <w:pPr>
        <w:numPr>
          <w:ilvl w:val="1"/>
          <w:numId w:val="13"/>
        </w:numPr>
        <w:spacing w:after="0" w:line="240" w:lineRule="auto"/>
        <w:ind w:left="426"/>
        <w:contextualSpacing/>
        <w:jc w:val="both"/>
        <w:rPr>
          <w:rFonts w:eastAsia="Calibri" w:cs="Calibri"/>
        </w:rPr>
      </w:pPr>
      <w:r w:rsidRPr="00AB0B95">
        <w:rPr>
          <w:rFonts w:eastAsia="Calibri" w:cs="Calibri"/>
        </w:rPr>
        <w:t>Dane osobowe w zależności od potrzeb będą przetwarzane u Przetwarzającego oraz w siedzibie Zleceniodawcy.</w:t>
      </w:r>
    </w:p>
    <w:p w14:paraId="0D4A76B4" w14:textId="77777777" w:rsidR="00AB0B95" w:rsidRPr="00AB0B95" w:rsidRDefault="00AB0B95" w:rsidP="00AB0B95">
      <w:pPr>
        <w:numPr>
          <w:ilvl w:val="1"/>
          <w:numId w:val="13"/>
        </w:numPr>
        <w:spacing w:after="0" w:line="240" w:lineRule="auto"/>
        <w:ind w:left="426"/>
        <w:contextualSpacing/>
        <w:jc w:val="both"/>
        <w:rPr>
          <w:rFonts w:eastAsia="Calibri" w:cs="Calibri"/>
        </w:rPr>
      </w:pPr>
      <w:r w:rsidRPr="00AB0B95">
        <w:rPr>
          <w:rFonts w:eastAsia="Calibri" w:cs="Calibri"/>
        </w:rPr>
        <w:t xml:space="preserve">Przetwarzający będzie przetwarzał, powierzone na podstawie Umowy następujące rodzaje danych osobowych pacjenta: imię, nazwisko, adres, </w:t>
      </w:r>
      <w:r w:rsidRPr="00AB0B95">
        <w:rPr>
          <w:rFonts w:eastAsia="Calibri" w:cs="Calibri"/>
          <w:color w:val="000000"/>
        </w:rPr>
        <w:t>nr telefonu do kontaktu.</w:t>
      </w:r>
      <w:r w:rsidRPr="00AB0B95">
        <w:rPr>
          <w:rFonts w:eastAsia="Calibri" w:cs="Calibri"/>
        </w:rPr>
        <w:t xml:space="preserve"> </w:t>
      </w:r>
      <w:r w:rsidRPr="00AB0B95">
        <w:rPr>
          <w:rFonts w:eastAsia="Calibri" w:cs="Calibri"/>
          <w:color w:val="000000"/>
        </w:rPr>
        <w:t>Do wykonywania zakresu przedmiotu Umowy mogą być dopuszczeni</w:t>
      </w:r>
      <w:r w:rsidRPr="00AB0B95">
        <w:rPr>
          <w:rFonts w:eastAsia="Calibri" w:cs="Calibri"/>
        </w:rPr>
        <w:t xml:space="preserve"> jedynie ci pracownicy Przetwarzającego, którzy posiadają imienne upoważnienia do przetwarzania danych osobowych. Pod pojęciem „pracownika” rozumie się osobę świadczącą pracę na podstawie stosunku pracy lub stosunku cywilnoprawnego.</w:t>
      </w:r>
    </w:p>
    <w:p w14:paraId="7CB885B1" w14:textId="77777777" w:rsidR="00AB0B95" w:rsidRPr="00AB0B95" w:rsidRDefault="00AB0B95" w:rsidP="00AB0B95">
      <w:pPr>
        <w:numPr>
          <w:ilvl w:val="1"/>
          <w:numId w:val="13"/>
        </w:numPr>
        <w:spacing w:after="0" w:line="240" w:lineRule="auto"/>
        <w:ind w:left="426"/>
        <w:contextualSpacing/>
        <w:jc w:val="both"/>
        <w:rPr>
          <w:rFonts w:eastAsia="Calibri" w:cs="Calibri"/>
        </w:rPr>
      </w:pPr>
      <w:r w:rsidRPr="00AB0B95">
        <w:rPr>
          <w:rFonts w:eastAsia="Calibri" w:cs="Calibri"/>
        </w:rPr>
        <w:t>Zleceniodawca udziela Przetwarzającemu umocowania do wydawania i odwoływania jego pracownikom imiennych upoważnień do przetwarzania danych osobowych. Upoważnienia przechowuje Przetwarzający w swojej siedzibie.</w:t>
      </w:r>
    </w:p>
    <w:p w14:paraId="4DEDE13E" w14:textId="77777777" w:rsidR="00AB0B95" w:rsidRPr="00AB0B95" w:rsidRDefault="00AB0B95" w:rsidP="00AB0B95">
      <w:pPr>
        <w:numPr>
          <w:ilvl w:val="1"/>
          <w:numId w:val="13"/>
        </w:numPr>
        <w:spacing w:after="0" w:line="240" w:lineRule="auto"/>
        <w:ind w:left="426"/>
        <w:contextualSpacing/>
        <w:jc w:val="both"/>
        <w:rPr>
          <w:rFonts w:eastAsia="Calibri" w:cs="Calibri"/>
        </w:rPr>
      </w:pPr>
      <w:r w:rsidRPr="00AB0B95">
        <w:rPr>
          <w:rFonts w:eastAsia="Calibri" w:cs="Calibri"/>
        </w:rPr>
        <w:t>Przetwarzający przekazuje Zleceniodawcy aktualny imienny wykaz osób upoważnionych do przetwarzania danych osobowych.</w:t>
      </w:r>
    </w:p>
    <w:p w14:paraId="39E6F0CC" w14:textId="77777777" w:rsidR="00AB0B95" w:rsidRPr="00AB0B95" w:rsidRDefault="00AB0B95" w:rsidP="00AB0B95">
      <w:pPr>
        <w:numPr>
          <w:ilvl w:val="1"/>
          <w:numId w:val="13"/>
        </w:numPr>
        <w:spacing w:after="0" w:line="240" w:lineRule="auto"/>
        <w:ind w:left="426"/>
        <w:contextualSpacing/>
        <w:jc w:val="both"/>
        <w:rPr>
          <w:rFonts w:eastAsia="Calibri" w:cs="Calibri"/>
        </w:rPr>
      </w:pPr>
      <w:r w:rsidRPr="00AB0B95">
        <w:rPr>
          <w:rFonts w:eastAsia="Calibri" w:cs="Calibri"/>
        </w:rPr>
        <w:t>Wszelkie decyzje dotyczące przetwarzania danych osobowych, odbiegające od ustaleń zawartych w Umowie, powinny być przekazywane drugiej stronie w formie pisemnej pod rygorem ich nieważności.</w:t>
      </w:r>
    </w:p>
    <w:p w14:paraId="6BB0A3D0" w14:textId="77777777" w:rsidR="00AB0B95" w:rsidRPr="00AB0B95" w:rsidRDefault="00AB0B95" w:rsidP="00AB0B95">
      <w:pPr>
        <w:spacing w:after="200" w:line="276" w:lineRule="auto"/>
        <w:jc w:val="center"/>
        <w:rPr>
          <w:rFonts w:eastAsia="Calibri" w:cs="Calibri"/>
          <w:b/>
        </w:rPr>
      </w:pPr>
      <w:r w:rsidRPr="00AB0B95">
        <w:rPr>
          <w:rFonts w:eastAsia="Calibri" w:cs="Calibri"/>
          <w:b/>
        </w:rPr>
        <w:t>§ 3</w:t>
      </w:r>
    </w:p>
    <w:p w14:paraId="72895D5E" w14:textId="77777777" w:rsidR="00AB0B95" w:rsidRPr="00AB0B95" w:rsidRDefault="00AB0B95" w:rsidP="00AB0B95">
      <w:pPr>
        <w:spacing w:after="200" w:line="276" w:lineRule="auto"/>
        <w:rPr>
          <w:rFonts w:eastAsia="Calibri" w:cs="Calibri"/>
          <w:b/>
        </w:rPr>
      </w:pPr>
      <w:r w:rsidRPr="00AB0B95">
        <w:rPr>
          <w:rFonts w:eastAsia="Calibri" w:cs="Calibri"/>
          <w:b/>
        </w:rPr>
        <w:t>Zabezpieczenie przetwarzanych danych osobowych</w:t>
      </w:r>
    </w:p>
    <w:p w14:paraId="1ACFD444" w14:textId="77777777" w:rsidR="00AB0B95" w:rsidRPr="00AB0B95" w:rsidRDefault="00AB0B95" w:rsidP="00F113C4">
      <w:pPr>
        <w:numPr>
          <w:ilvl w:val="1"/>
          <w:numId w:val="43"/>
        </w:numPr>
        <w:spacing w:after="0" w:line="240" w:lineRule="auto"/>
        <w:ind w:left="426"/>
        <w:contextualSpacing/>
        <w:jc w:val="both"/>
        <w:rPr>
          <w:rFonts w:eastAsia="Calibri" w:cs="Calibri"/>
        </w:rPr>
      </w:pPr>
      <w:r w:rsidRPr="00AB0B95">
        <w:rPr>
          <w:rFonts w:eastAsia="Book Antiqua" w:cs="Calibri"/>
          <w:color w:val="000000"/>
          <w:spacing w:val="9"/>
        </w:rPr>
        <w:t>Przetwarzający oświadcza, ze podejmie środki zabezpieczające, wymagane na mocy art. 32 RODO, zgodnie z art. 28 ust. 3 lit. c RODO.</w:t>
      </w:r>
    </w:p>
    <w:p w14:paraId="320EE495" w14:textId="77777777" w:rsidR="00AB0B95" w:rsidRPr="00AB0B95" w:rsidRDefault="00AB0B95" w:rsidP="00F113C4">
      <w:pPr>
        <w:numPr>
          <w:ilvl w:val="1"/>
          <w:numId w:val="43"/>
        </w:numPr>
        <w:spacing w:after="0" w:line="240" w:lineRule="auto"/>
        <w:ind w:left="426"/>
        <w:contextualSpacing/>
        <w:jc w:val="both"/>
        <w:rPr>
          <w:rFonts w:eastAsia="Calibri" w:cs="Calibri"/>
        </w:rPr>
      </w:pPr>
      <w:r w:rsidRPr="00AB0B95">
        <w:rPr>
          <w:rFonts w:eastAsia="Book Antiqua" w:cs="Calibri"/>
          <w:color w:val="000000"/>
          <w:spacing w:val="9"/>
        </w:rPr>
        <w:t xml:space="preserve">Przetwarzający oświadcza, że uwzględniając stan wiedzy technicznej, koszt wdrażania oraz </w:t>
      </w:r>
      <w:r w:rsidRPr="00AB0B95">
        <w:rPr>
          <w:rFonts w:eastAsia="Book Antiqua" w:cs="Calibri"/>
          <w:bCs/>
          <w:color w:val="000000"/>
          <w:spacing w:val="7"/>
        </w:rPr>
        <w:t>charakter</w:t>
      </w:r>
      <w:r w:rsidRPr="00AB0B95">
        <w:rPr>
          <w:rFonts w:eastAsia="Book Antiqua" w:cs="Calibri"/>
          <w:b/>
          <w:bCs/>
          <w:color w:val="000000"/>
          <w:spacing w:val="7"/>
        </w:rPr>
        <w:t xml:space="preserve">, </w:t>
      </w:r>
      <w:r w:rsidRPr="00AB0B95">
        <w:rPr>
          <w:rFonts w:eastAsia="Book Antiqua" w:cs="Calibri"/>
          <w:color w:val="000000"/>
          <w:spacing w:val="9"/>
        </w:rPr>
        <w:t>zakres, kontekst i cele przetwarzania oraz ryzyko naruszenia praw lub wolności osób fizycznych o różnym prawdopodobieństwie wystąpienia i wadze zagrożenia zastosowane środki techniczne i organizacyjne, są odpowiednie, aby zapewnić stopień bezpieczeństwa odpowiadający ryzyku przetwarzania Powierzonych Danych, tj.</w:t>
      </w:r>
    </w:p>
    <w:p w14:paraId="00640498" w14:textId="77777777" w:rsidR="00AB0B95" w:rsidRPr="00AB0B95" w:rsidRDefault="00AB0B95" w:rsidP="00F113C4">
      <w:pPr>
        <w:numPr>
          <w:ilvl w:val="1"/>
          <w:numId w:val="44"/>
        </w:numPr>
        <w:spacing w:after="0" w:line="240" w:lineRule="auto"/>
        <w:ind w:left="426"/>
        <w:contextualSpacing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prowadzi dokumentację opisującą sposób przetwarzania danych osobowych,</w:t>
      </w:r>
    </w:p>
    <w:p w14:paraId="1810F43E" w14:textId="77777777" w:rsidR="00AB0B95" w:rsidRPr="00AB0B95" w:rsidRDefault="00AB0B95" w:rsidP="00F113C4">
      <w:pPr>
        <w:numPr>
          <w:ilvl w:val="1"/>
          <w:numId w:val="44"/>
        </w:numPr>
        <w:spacing w:after="0" w:line="240" w:lineRule="auto"/>
        <w:ind w:left="709" w:hanging="283"/>
        <w:contextualSpacing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znajdujące się w jego posiadaniu urządzenia i systemy informatyczne służące do przetwarzania danych osobowych zabezpieczone są zgodnie z obowiązującymi dobrymi praktykami w zakresie ochrony infrastruktury i zasobów teleinformatycznych jak również, że zabezpieczenia te pozostają w zgodzie z obowiązującymi przepisami prawa, w tym w szczególności szyfruje Powierzone Dane,</w:t>
      </w:r>
    </w:p>
    <w:p w14:paraId="5D76AAC4" w14:textId="77777777" w:rsidR="00AB0B95" w:rsidRPr="00AB0B95" w:rsidRDefault="00AB0B95" w:rsidP="00F113C4">
      <w:pPr>
        <w:numPr>
          <w:ilvl w:val="1"/>
          <w:numId w:val="44"/>
        </w:numPr>
        <w:spacing w:after="0" w:line="240" w:lineRule="auto"/>
        <w:ind w:left="709" w:hanging="283"/>
        <w:contextualSpacing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stosuje odpowiednie środki techniczne i organizacyjne do zapewnienia przetwarzanym w ramach jego Umowy danym ochrony, w szczególności zabezpiecza dane osobowe przed ich udostępnieniem osobom nieupoważnionym, zabraniem przez osobę nieuprawnioną, przetwarzaniem z naruszeniem RODO, zmianą, utratą, uszkodzeniem lub zniszczeniem.</w:t>
      </w:r>
      <w:bookmarkStart w:id="4" w:name="_Toc119074863"/>
    </w:p>
    <w:p w14:paraId="2C820AE9" w14:textId="77777777" w:rsidR="00AB0B95" w:rsidRPr="00AB0B95" w:rsidRDefault="00AB0B95" w:rsidP="00D716CE">
      <w:pPr>
        <w:widowControl w:val="0"/>
        <w:spacing w:after="0" w:line="276" w:lineRule="auto"/>
        <w:jc w:val="center"/>
        <w:rPr>
          <w:rFonts w:eastAsia="Consolas" w:cs="Calibri"/>
          <w:b/>
          <w:color w:val="000000"/>
          <w:spacing w:val="14"/>
        </w:rPr>
      </w:pPr>
      <w:bookmarkStart w:id="5" w:name="bookmark2"/>
      <w:r w:rsidRPr="00AB0B95">
        <w:rPr>
          <w:rFonts w:eastAsia="Consolas" w:cs="Calibri"/>
          <w:b/>
          <w:color w:val="000000"/>
          <w:spacing w:val="14"/>
        </w:rPr>
        <w:t>§</w:t>
      </w:r>
      <w:bookmarkEnd w:id="5"/>
      <w:r w:rsidRPr="00AB0B95">
        <w:rPr>
          <w:rFonts w:eastAsia="Consolas" w:cs="Calibri"/>
          <w:b/>
          <w:color w:val="000000"/>
          <w:spacing w:val="14"/>
        </w:rPr>
        <w:t xml:space="preserve"> 4</w:t>
      </w:r>
    </w:p>
    <w:p w14:paraId="13E9534E" w14:textId="77777777" w:rsidR="00AB0B95" w:rsidRPr="00AB0B95" w:rsidRDefault="00AB0B95" w:rsidP="00D716CE">
      <w:pPr>
        <w:widowControl w:val="0"/>
        <w:spacing w:after="0" w:line="276" w:lineRule="auto"/>
        <w:rPr>
          <w:rFonts w:eastAsia="Book Antiqua" w:cs="Calibri"/>
          <w:b/>
          <w:bCs/>
          <w:color w:val="000000"/>
          <w:spacing w:val="6"/>
        </w:rPr>
      </w:pPr>
      <w:r w:rsidRPr="00AB0B95">
        <w:rPr>
          <w:rFonts w:eastAsia="Book Antiqua" w:cs="Calibri"/>
          <w:b/>
          <w:bCs/>
          <w:color w:val="000000"/>
          <w:spacing w:val="6"/>
        </w:rPr>
        <w:t>Współdziałanie w wykonywaniu praw osób, których dane dotyczą</w:t>
      </w:r>
    </w:p>
    <w:p w14:paraId="792D95D3" w14:textId="77777777" w:rsidR="00AB0B95" w:rsidRPr="00AB0B95" w:rsidRDefault="00AB0B95" w:rsidP="00F113C4">
      <w:pPr>
        <w:widowControl w:val="0"/>
        <w:numPr>
          <w:ilvl w:val="0"/>
          <w:numId w:val="45"/>
        </w:numPr>
        <w:spacing w:after="0" w:line="240" w:lineRule="auto"/>
        <w:ind w:left="426" w:hanging="426"/>
        <w:contextualSpacing/>
        <w:jc w:val="both"/>
        <w:rPr>
          <w:rFonts w:eastAsia="Book Antiqua" w:cs="Calibri"/>
          <w:bCs/>
          <w:color w:val="000000"/>
          <w:spacing w:val="6"/>
        </w:rPr>
      </w:pPr>
      <w:r w:rsidRPr="00AB0B95">
        <w:rPr>
          <w:rFonts w:eastAsia="Book Antiqua" w:cs="Calibri"/>
          <w:color w:val="000000"/>
          <w:spacing w:val="9"/>
        </w:rPr>
        <w:t>Przetwarzający wdroży odpowiednie środki techniczne i organizacyjne, aby móc wywiązać się z obowiązku odpowiadania na żądania osoby, której dane dotyczą, w zakresie wykonywania jej praw określonych w rozdziale III RODO, w szczególności w zakresie zagwarantowania:</w:t>
      </w:r>
    </w:p>
    <w:p w14:paraId="64D9AC39" w14:textId="77777777" w:rsidR="00AB0B95" w:rsidRPr="00AB0B95" w:rsidRDefault="00AB0B95" w:rsidP="00F113C4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eastAsia="Book Antiqua" w:cs="Calibri"/>
          <w:bCs/>
          <w:color w:val="000000"/>
          <w:spacing w:val="6"/>
        </w:rPr>
      </w:pPr>
      <w:r w:rsidRPr="00AB0B95">
        <w:rPr>
          <w:rFonts w:eastAsia="Book Antiqua" w:cs="Calibri"/>
          <w:color w:val="000000"/>
          <w:spacing w:val="9"/>
        </w:rPr>
        <w:t>prawa do wglądu do swoich danych osobowych,</w:t>
      </w:r>
    </w:p>
    <w:p w14:paraId="0DB0E831" w14:textId="77777777" w:rsidR="00AB0B95" w:rsidRPr="00AB0B95" w:rsidRDefault="00AB0B95" w:rsidP="00F113C4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eastAsia="Book Antiqua" w:cs="Calibri"/>
          <w:bCs/>
          <w:color w:val="000000"/>
          <w:spacing w:val="6"/>
        </w:rPr>
      </w:pPr>
      <w:r w:rsidRPr="00AB0B95">
        <w:rPr>
          <w:rFonts w:eastAsia="Book Antiqua" w:cs="Calibri"/>
          <w:color w:val="000000"/>
          <w:spacing w:val="9"/>
        </w:rPr>
        <w:t>prawa do sprostowania danych,</w:t>
      </w:r>
    </w:p>
    <w:p w14:paraId="56C85F57" w14:textId="77777777" w:rsidR="00AB0B95" w:rsidRPr="00AB0B95" w:rsidRDefault="00AB0B95" w:rsidP="00F113C4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eastAsia="Book Antiqua" w:cs="Calibri"/>
          <w:bCs/>
          <w:color w:val="000000"/>
          <w:spacing w:val="6"/>
        </w:rPr>
      </w:pPr>
      <w:r w:rsidRPr="00AB0B95">
        <w:rPr>
          <w:rFonts w:eastAsia="Book Antiqua" w:cs="Calibri"/>
          <w:color w:val="000000"/>
          <w:spacing w:val="9"/>
        </w:rPr>
        <w:t>prawa do usunięcia danych,</w:t>
      </w:r>
    </w:p>
    <w:p w14:paraId="5FFE67A4" w14:textId="77777777" w:rsidR="00AB0B95" w:rsidRPr="00AB0B95" w:rsidRDefault="00AB0B95" w:rsidP="00F113C4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eastAsia="Book Antiqua" w:cs="Calibri"/>
          <w:bCs/>
          <w:color w:val="000000"/>
          <w:spacing w:val="6"/>
        </w:rPr>
      </w:pPr>
      <w:r w:rsidRPr="00AB0B95">
        <w:rPr>
          <w:rFonts w:eastAsia="Book Antiqua" w:cs="Calibri"/>
          <w:color w:val="000000"/>
          <w:spacing w:val="9"/>
        </w:rPr>
        <w:t>prawa do sprzeciwu,</w:t>
      </w:r>
    </w:p>
    <w:p w14:paraId="3DDAF304" w14:textId="77777777" w:rsidR="00AB0B95" w:rsidRPr="00AB0B95" w:rsidRDefault="00AB0B95" w:rsidP="00F113C4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eastAsia="Book Antiqua" w:cs="Calibri"/>
          <w:bCs/>
          <w:color w:val="000000"/>
          <w:spacing w:val="6"/>
        </w:rPr>
      </w:pPr>
      <w:r w:rsidRPr="00AB0B95">
        <w:rPr>
          <w:rFonts w:eastAsia="Book Antiqua" w:cs="Calibri"/>
          <w:color w:val="000000"/>
          <w:spacing w:val="9"/>
        </w:rPr>
        <w:t>prawa do przenoszenia danych.</w:t>
      </w:r>
    </w:p>
    <w:p w14:paraId="13A9C4A3" w14:textId="77777777" w:rsidR="00AB0B95" w:rsidRPr="00AB0B95" w:rsidRDefault="00AB0B95" w:rsidP="00F113C4">
      <w:pPr>
        <w:widowControl w:val="0"/>
        <w:numPr>
          <w:ilvl w:val="0"/>
          <w:numId w:val="47"/>
        </w:numPr>
        <w:spacing w:after="0" w:line="240" w:lineRule="auto"/>
        <w:ind w:left="567" w:hanging="567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Przetwarzający zobowiązuje się do przekazywania Zleceniodawcy żądanych przez podmiot informacji/podejmowania określonych działań niezwłocznie, ale nie później, niż w terminie 7 dni od dnia poinformowania Przetwarzającego przez Zleceniodawcę o wystąpieniu do Przetwarzającego z takim wnioskiem przez podmiot danych, a także zobowiązuje się współpracować ze Zleceniodawcą w miarę możliwości w celu jego realizacji.</w:t>
      </w:r>
      <w:bookmarkStart w:id="6" w:name="bookmark3"/>
    </w:p>
    <w:p w14:paraId="04FC1C25" w14:textId="77777777" w:rsidR="00AB0B95" w:rsidRPr="00AB0B95" w:rsidRDefault="00AB0B95" w:rsidP="00AB0B95">
      <w:pPr>
        <w:widowControl w:val="0"/>
        <w:spacing w:after="200" w:line="276" w:lineRule="auto"/>
        <w:jc w:val="center"/>
        <w:rPr>
          <w:rFonts w:eastAsia="Book Antiqua" w:cs="Calibri"/>
          <w:b/>
          <w:bCs/>
          <w:color w:val="000000"/>
          <w:spacing w:val="6"/>
        </w:rPr>
      </w:pPr>
    </w:p>
    <w:p w14:paraId="1554C307" w14:textId="77777777" w:rsidR="00AB0B95" w:rsidRPr="00AB0B95" w:rsidRDefault="00AB0B95" w:rsidP="00AB0B95">
      <w:pPr>
        <w:widowControl w:val="0"/>
        <w:spacing w:after="200" w:line="276" w:lineRule="auto"/>
        <w:jc w:val="center"/>
        <w:rPr>
          <w:rFonts w:eastAsia="Book Antiqua" w:cs="Calibri"/>
          <w:b/>
          <w:bCs/>
          <w:color w:val="000000"/>
          <w:spacing w:val="6"/>
        </w:rPr>
      </w:pPr>
    </w:p>
    <w:p w14:paraId="72E94F11" w14:textId="56D06F90" w:rsidR="00AB0B95" w:rsidRPr="00AB0B95" w:rsidRDefault="00AB0B95" w:rsidP="00AB0B95">
      <w:pPr>
        <w:widowControl w:val="0"/>
        <w:spacing w:after="200" w:line="276" w:lineRule="auto"/>
        <w:jc w:val="center"/>
        <w:rPr>
          <w:rFonts w:eastAsia="Book Antiqua" w:cs="Calibri"/>
          <w:b/>
          <w:bCs/>
          <w:color w:val="000000"/>
          <w:spacing w:val="6"/>
        </w:rPr>
      </w:pPr>
      <w:r w:rsidRPr="00AB0B95">
        <w:rPr>
          <w:rFonts w:eastAsia="Book Antiqua" w:cs="Calibri"/>
          <w:b/>
          <w:bCs/>
          <w:color w:val="000000"/>
          <w:spacing w:val="6"/>
        </w:rPr>
        <w:lastRenderedPageBreak/>
        <w:t>§</w:t>
      </w:r>
      <w:bookmarkEnd w:id="6"/>
      <w:r w:rsidRPr="00AB0B95">
        <w:rPr>
          <w:rFonts w:eastAsia="Book Antiqua" w:cs="Calibri"/>
          <w:b/>
          <w:bCs/>
          <w:color w:val="000000"/>
          <w:spacing w:val="6"/>
        </w:rPr>
        <w:t xml:space="preserve"> 5</w:t>
      </w:r>
    </w:p>
    <w:p w14:paraId="7B8B45AB" w14:textId="77777777" w:rsidR="00AB0B95" w:rsidRPr="00AB0B95" w:rsidRDefault="00AB0B95" w:rsidP="00D716CE">
      <w:pPr>
        <w:widowControl w:val="0"/>
        <w:spacing w:after="0" w:line="276" w:lineRule="auto"/>
        <w:rPr>
          <w:rFonts w:eastAsia="Book Antiqua" w:cs="Calibri"/>
          <w:b/>
          <w:bCs/>
          <w:color w:val="000000"/>
          <w:spacing w:val="6"/>
        </w:rPr>
      </w:pPr>
      <w:r w:rsidRPr="00AB0B95">
        <w:rPr>
          <w:rFonts w:eastAsia="Book Antiqua" w:cs="Calibri"/>
          <w:b/>
          <w:bCs/>
          <w:color w:val="000000"/>
          <w:spacing w:val="6"/>
        </w:rPr>
        <w:t>Zarejestrowanie i zgłoszenie incydentu</w:t>
      </w:r>
    </w:p>
    <w:p w14:paraId="28FCB320" w14:textId="77777777" w:rsidR="00AB0B95" w:rsidRPr="00AB0B95" w:rsidRDefault="00AB0B95" w:rsidP="00F113C4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 xml:space="preserve">Zgodnie z art. 28 ust. 3 lit. f RODO, Przetwarzający uczestniczy w realizacji obowiązku Zleceniodawcy, określonego w art. 33 RODO, w szczególności niezwłocznie, nie później niż w ciągu 24 godzin poinformuje Inspektora Ochrony Danych lub </w:t>
      </w:r>
      <w:r w:rsidRPr="00AB0B95">
        <w:rPr>
          <w:rFonts w:eastAsia="Book Antiqua" w:cs="Calibri"/>
          <w:iCs/>
          <w:color w:val="000000"/>
          <w:spacing w:val="5"/>
        </w:rPr>
        <w:t>osobę</w:t>
      </w:r>
      <w:r w:rsidRPr="00AB0B95">
        <w:rPr>
          <w:rFonts w:eastAsia="Book Antiqua" w:cs="Calibri"/>
          <w:i/>
          <w:iCs/>
          <w:color w:val="000000"/>
          <w:spacing w:val="5"/>
        </w:rPr>
        <w:t xml:space="preserve"> </w:t>
      </w:r>
      <w:r w:rsidRPr="00AB0B95">
        <w:rPr>
          <w:rFonts w:eastAsia="Book Antiqua" w:cs="Calibri"/>
          <w:color w:val="000000"/>
          <w:spacing w:val="9"/>
        </w:rPr>
        <w:t>odpowiedzialną za ochronę danych u Zleceniodawcy o jakichkolwiek przypadkach naruszenia ochrony danych osobowych tzw. incydentach wraz z:</w:t>
      </w:r>
    </w:p>
    <w:p w14:paraId="01708BCD" w14:textId="77777777" w:rsidR="00AB0B95" w:rsidRPr="00AB0B95" w:rsidRDefault="00AB0B95" w:rsidP="00F113C4">
      <w:pPr>
        <w:widowControl w:val="0"/>
        <w:numPr>
          <w:ilvl w:val="0"/>
          <w:numId w:val="4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opisem charakteru naruszenia ochrony danych osobowych, w tym w miarę możliwości wskazaniem kategorii i przybliżoną liczbę osób, których dane dotyczą, oraz kategorie i przybliżoną liczbę wpisów danych osobowych, których dotyczy naruszenie,</w:t>
      </w:r>
    </w:p>
    <w:p w14:paraId="55AFDB4A" w14:textId="77777777" w:rsidR="00AB0B95" w:rsidRPr="00AB0B95" w:rsidRDefault="00AB0B95" w:rsidP="00F113C4">
      <w:pPr>
        <w:widowControl w:val="0"/>
        <w:numPr>
          <w:ilvl w:val="0"/>
          <w:numId w:val="49"/>
        </w:numPr>
        <w:spacing w:after="0" w:line="240" w:lineRule="auto"/>
        <w:ind w:left="851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opisem możliwych konsekwencji naruszenia ochrony danych osobowych,</w:t>
      </w:r>
    </w:p>
    <w:p w14:paraId="567C78FA" w14:textId="77777777" w:rsidR="00AB0B95" w:rsidRPr="00AB0B95" w:rsidRDefault="00AB0B95" w:rsidP="00F113C4">
      <w:pPr>
        <w:widowControl w:val="0"/>
        <w:numPr>
          <w:ilvl w:val="0"/>
          <w:numId w:val="4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opisem zastosowanych lub proponowanych środków w celu zaradzenia naruszeniu ochrony danych osobowych, w tym w stosownych przypadkach środki w celu zminimalizowania jego ewentualnych negatywnych skutków.</w:t>
      </w:r>
    </w:p>
    <w:p w14:paraId="003A04FD" w14:textId="77777777" w:rsidR="00AB0B95" w:rsidRPr="00AB0B95" w:rsidRDefault="00AB0B95" w:rsidP="00F113C4">
      <w:pPr>
        <w:widowControl w:val="0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W przypadku, gdy ustalenie wszelkich danych dotyczących incydentu będzie niemożliwe w terminie wskazanym w ust. 1, Przetwarzający będzie przekazywał informacje sukcesywnie, w miarę ich pozyskiwania.</w:t>
      </w:r>
    </w:p>
    <w:p w14:paraId="4CDDFC2E" w14:textId="77777777" w:rsidR="00AB0B95" w:rsidRPr="00AB0B95" w:rsidRDefault="00AB0B95" w:rsidP="00F113C4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Przetwarzający prowadzi bieżącą dokumentację zawierającą opis naruszeń, o których mowa w ust. 1 powyżej. Na żądanie Zleceniodawcy niezwłocznie, nie później niż w ciągu 24 godzin przekaże kopię prowadzonej dokumentacji.</w:t>
      </w:r>
    </w:p>
    <w:p w14:paraId="7B20593C" w14:textId="77777777" w:rsidR="00AB0B95" w:rsidRPr="00AB0B95" w:rsidRDefault="00AB0B95" w:rsidP="00F113C4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284" w:hanging="261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 xml:space="preserve">Na żądanie Zleceniodawcy Przetwarzający zobowiązuje </w:t>
      </w:r>
      <w:r w:rsidRPr="00AB0B95">
        <w:rPr>
          <w:rFonts w:eastAsia="Book Antiqua" w:cs="Calibri"/>
          <w:iCs/>
          <w:color w:val="000000"/>
          <w:spacing w:val="5"/>
        </w:rPr>
        <w:t>się</w:t>
      </w:r>
      <w:r w:rsidRPr="00AB0B95">
        <w:rPr>
          <w:rFonts w:eastAsia="Book Antiqua" w:cs="Calibri"/>
          <w:color w:val="000000"/>
          <w:spacing w:val="9"/>
        </w:rPr>
        <w:t xml:space="preserve"> udzielić wszelkich informacji dotyczących Przetwarzanych Danych, w sytuacji powzięcia przez Zleceniodawcę informacji o wystąpieniu incydentu od osoby trzeciej niezwłocznie, nie później niż w ciągu 24 godzin.</w:t>
      </w:r>
    </w:p>
    <w:p w14:paraId="230C49EF" w14:textId="77777777" w:rsidR="00AB0B95" w:rsidRPr="00AB0B95" w:rsidRDefault="00AB0B95" w:rsidP="00AB0B95">
      <w:pPr>
        <w:widowControl w:val="0"/>
        <w:spacing w:after="200" w:line="276" w:lineRule="auto"/>
        <w:jc w:val="center"/>
        <w:rPr>
          <w:rFonts w:eastAsia="Book Antiqua" w:cs="Calibri"/>
          <w:b/>
          <w:bCs/>
          <w:color w:val="000000"/>
          <w:spacing w:val="45"/>
        </w:rPr>
      </w:pPr>
      <w:r w:rsidRPr="00AB0B95">
        <w:rPr>
          <w:rFonts w:eastAsia="Book Antiqua" w:cs="Calibri"/>
          <w:b/>
          <w:bCs/>
          <w:color w:val="000000"/>
          <w:spacing w:val="45"/>
        </w:rPr>
        <w:t>§ 6</w:t>
      </w:r>
    </w:p>
    <w:p w14:paraId="297D2879" w14:textId="77777777" w:rsidR="00AB0B95" w:rsidRPr="00AB0B95" w:rsidRDefault="00AB0B95" w:rsidP="00D716CE">
      <w:pPr>
        <w:widowControl w:val="0"/>
        <w:spacing w:after="0" w:line="276" w:lineRule="auto"/>
        <w:rPr>
          <w:rFonts w:eastAsia="Book Antiqua" w:cs="Calibri"/>
          <w:b/>
          <w:bCs/>
          <w:color w:val="000000"/>
          <w:spacing w:val="6"/>
        </w:rPr>
      </w:pPr>
      <w:r w:rsidRPr="00AB0B95">
        <w:rPr>
          <w:rFonts w:eastAsia="Book Antiqua" w:cs="Calibri"/>
          <w:b/>
          <w:bCs/>
          <w:color w:val="000000"/>
          <w:spacing w:val="6"/>
        </w:rPr>
        <w:t>Kontrola zabezpieczeń</w:t>
      </w:r>
    </w:p>
    <w:p w14:paraId="41866AD8" w14:textId="77777777" w:rsidR="00AB0B95" w:rsidRPr="00AB0B95" w:rsidRDefault="00AB0B95" w:rsidP="00F113C4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Zleceniodawca zastrzega sobie możliwość kontroli sposobu wypełnienia przez Przetwarzającego obowiązków umownych, zgodnie z art. 28 ust. 3 lit. h RODO.</w:t>
      </w:r>
    </w:p>
    <w:p w14:paraId="5CBDC5D8" w14:textId="77777777" w:rsidR="00AB0B95" w:rsidRPr="00AB0B95" w:rsidRDefault="00AB0B95" w:rsidP="00F113C4">
      <w:pPr>
        <w:widowControl w:val="0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Zleceniodawca jest uprawniony do żądania udzielania informacji lub wyjaśnień w formie pisemnej, w postaci papierowej lub elektronicznej, dotyczących Powierzonych Danych. Przetwarzający jest zobligowany udzielić wszelkich niezbędnych informacji dotyczących realizacji postanowień Umowy niezwłocznie, nie później niż 7 dni od dnia otrzymania żądania.</w:t>
      </w:r>
    </w:p>
    <w:p w14:paraId="775BE674" w14:textId="77777777" w:rsidR="00AB0B95" w:rsidRPr="00AB0B95" w:rsidRDefault="00AB0B95" w:rsidP="00F113C4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W przypadku wystąpienia zagrożeń mogących mieć wpływ na odpowiedzialność Zleceniodawcy za przetwarzanie Powierzonych Danych, Przetwarzający zobowiązany jest niezwłocznie podjąć działania w celu ich usunięcia oraz natychmiast poinformować o nich Zleceniodawcę.</w:t>
      </w:r>
    </w:p>
    <w:p w14:paraId="1E74D672" w14:textId="77777777" w:rsidR="00AB0B95" w:rsidRPr="00AB0B95" w:rsidRDefault="00AB0B95" w:rsidP="00F113C4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Przetwarzający niezwłocznie informuje Zleceniodawcę o wszelkich czynnościach, w szczególności kontroli i skarg, prowadzonych przez organ nadzorczy z zakresu Powierzonych Danych jeśli przepisy prawa nie zabraniają podania takich danych.</w:t>
      </w:r>
    </w:p>
    <w:p w14:paraId="0353A0E5" w14:textId="77777777" w:rsidR="00AB0B95" w:rsidRPr="00AB0B95" w:rsidRDefault="00AB0B95" w:rsidP="00F113C4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Zleceniodawca zastrzega sobie prawo do kontroli zgodności przetwarzania Powierzonych Danych z Umową przez Przetwarzającego. Zleceniodawca powiadomi Przetwarzającego o zamiarze przeprowadzenia przedmiotowej kontroli z wyprzedzeniem, nie krótszym niż 7 dni. Przetwarzający zobowiązany jest umożliwić Zleceniodawcy przeprowadzenie przedmiotowej kontroli, w szczególności poprzez udostępnienie systemów informatycznych, nośników, dokumentacji i pomieszczeń, w zakresie niezbędnym dla kontroli przetwarzania Powierzonych Danych.</w:t>
      </w:r>
    </w:p>
    <w:p w14:paraId="3A501DA0" w14:textId="77777777" w:rsidR="00AB0B95" w:rsidRPr="00AB0B95" w:rsidRDefault="00AB0B95" w:rsidP="00F113C4">
      <w:pPr>
        <w:widowControl w:val="0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W przypadku powzięcia przez Zleceniodawcę wiadomości o rażącym naruszeniu zobowiązań wynikających z przepisów obowiązującego prawa lub Umowy, a także incydencie, Przetwarzający umożliwi Zleceniodawcy przeprowadzenie niezapowiedzianej kontroli.</w:t>
      </w:r>
    </w:p>
    <w:p w14:paraId="2E8D51F4" w14:textId="77777777" w:rsidR="00AB0B95" w:rsidRPr="00AB0B95" w:rsidRDefault="00AB0B95" w:rsidP="00F113C4">
      <w:pPr>
        <w:widowControl w:val="0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Przetwarzający jest zobowiązany do zastosowania się do zaleceń pokontrolnych sformułowanych przez Zleceniodawcę dotyczących zabezpieczenia Powierzonych Danych.</w:t>
      </w:r>
    </w:p>
    <w:p w14:paraId="7E8DCB6A" w14:textId="77777777" w:rsidR="00AB0B95" w:rsidRPr="00AB0B95" w:rsidRDefault="00AB0B95" w:rsidP="00D716CE">
      <w:pPr>
        <w:widowControl w:val="0"/>
        <w:spacing w:after="0" w:line="240" w:lineRule="auto"/>
        <w:ind w:left="284"/>
        <w:jc w:val="both"/>
        <w:rPr>
          <w:rFonts w:eastAsia="Book Antiqua" w:cs="Calibri"/>
          <w:color w:val="000000"/>
          <w:spacing w:val="9"/>
        </w:rPr>
      </w:pPr>
    </w:p>
    <w:p w14:paraId="4BF356C3" w14:textId="77777777" w:rsidR="00AB0B95" w:rsidRPr="00AB0B95" w:rsidRDefault="00AB0B95" w:rsidP="00AB0B95">
      <w:pPr>
        <w:widowControl w:val="0"/>
        <w:spacing w:after="200" w:line="276" w:lineRule="auto"/>
        <w:jc w:val="center"/>
        <w:rPr>
          <w:rFonts w:eastAsia="Book Antiqua" w:cs="Calibri"/>
          <w:b/>
          <w:bCs/>
          <w:color w:val="000000"/>
          <w:spacing w:val="44"/>
        </w:rPr>
      </w:pPr>
    </w:p>
    <w:p w14:paraId="2A577881" w14:textId="77777777" w:rsidR="00AB0B95" w:rsidRPr="00AB0B95" w:rsidRDefault="00AB0B95" w:rsidP="00AB0B95">
      <w:pPr>
        <w:widowControl w:val="0"/>
        <w:spacing w:after="200" w:line="276" w:lineRule="auto"/>
        <w:jc w:val="center"/>
        <w:rPr>
          <w:rFonts w:eastAsia="Book Antiqua" w:cs="Calibri"/>
          <w:b/>
          <w:bCs/>
          <w:color w:val="000000"/>
          <w:spacing w:val="44"/>
        </w:rPr>
      </w:pPr>
    </w:p>
    <w:p w14:paraId="20C1902E" w14:textId="51544E95" w:rsidR="00AB0B95" w:rsidRPr="00AB0B95" w:rsidRDefault="00AB0B95" w:rsidP="00AB0B95">
      <w:pPr>
        <w:widowControl w:val="0"/>
        <w:spacing w:after="200" w:line="276" w:lineRule="auto"/>
        <w:jc w:val="center"/>
        <w:rPr>
          <w:rFonts w:eastAsia="Book Antiqua" w:cs="Calibri"/>
          <w:b/>
          <w:bCs/>
          <w:color w:val="000000"/>
          <w:spacing w:val="44"/>
        </w:rPr>
      </w:pPr>
      <w:r w:rsidRPr="00AB0B95">
        <w:rPr>
          <w:rFonts w:eastAsia="Book Antiqua" w:cs="Calibri"/>
          <w:b/>
          <w:bCs/>
          <w:color w:val="000000"/>
          <w:spacing w:val="44"/>
        </w:rPr>
        <w:lastRenderedPageBreak/>
        <w:t>§ 7</w:t>
      </w:r>
    </w:p>
    <w:p w14:paraId="3CC4F320" w14:textId="77777777" w:rsidR="00AB0B95" w:rsidRPr="00AB0B95" w:rsidRDefault="00AB0B95" w:rsidP="00AB0B95">
      <w:pPr>
        <w:widowControl w:val="0"/>
        <w:spacing w:after="200" w:line="276" w:lineRule="auto"/>
        <w:rPr>
          <w:rFonts w:eastAsia="Book Antiqua" w:cs="Calibri"/>
          <w:b/>
          <w:bCs/>
          <w:color w:val="000000"/>
          <w:spacing w:val="6"/>
        </w:rPr>
      </w:pPr>
      <w:r w:rsidRPr="00AB0B95">
        <w:rPr>
          <w:rFonts w:eastAsia="Book Antiqua" w:cs="Calibri"/>
          <w:b/>
          <w:bCs/>
          <w:color w:val="000000"/>
          <w:spacing w:val="6"/>
        </w:rPr>
        <w:t>Współdziałanie przy kontroli organu nadzorczego</w:t>
      </w:r>
    </w:p>
    <w:p w14:paraId="6AAFF83A" w14:textId="77777777" w:rsidR="00AB0B95" w:rsidRPr="00AB0B95" w:rsidRDefault="00AB0B95" w:rsidP="00F113C4">
      <w:pPr>
        <w:widowControl w:val="0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Przetwarzający zobowiązuje się współdziałać ze Zleceniodawcą w przypadku wszczęcia przez organ nadzorczy postępowania kontrolnego u Zleceniodawcy, jeżeli w zakresie kontroli będą również Powierzone Dane.</w:t>
      </w:r>
    </w:p>
    <w:p w14:paraId="7BD2AE98" w14:textId="77777777" w:rsidR="00AB0B95" w:rsidRPr="00AB0B95" w:rsidRDefault="00AB0B95" w:rsidP="00F113C4">
      <w:pPr>
        <w:widowControl w:val="0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Na żądanie Zleceniodawcy Przetwarzający stawi się na przeprowadzenie kontroli w wyznaczonym terminie i miejscu.</w:t>
      </w:r>
    </w:p>
    <w:p w14:paraId="5C810224" w14:textId="77777777" w:rsidR="00AB0B95" w:rsidRPr="00AB0B95" w:rsidRDefault="00AB0B95" w:rsidP="00AB0B95">
      <w:pPr>
        <w:widowControl w:val="0"/>
        <w:spacing w:after="200" w:line="276" w:lineRule="auto"/>
        <w:jc w:val="center"/>
        <w:rPr>
          <w:rFonts w:eastAsia="Book Antiqua" w:cs="Calibri"/>
          <w:b/>
          <w:bCs/>
          <w:color w:val="000000"/>
          <w:spacing w:val="44"/>
        </w:rPr>
      </w:pPr>
      <w:r w:rsidRPr="00AB0B95">
        <w:rPr>
          <w:rFonts w:eastAsia="Book Antiqua" w:cs="Calibri"/>
          <w:b/>
          <w:bCs/>
          <w:color w:val="000000"/>
          <w:spacing w:val="44"/>
        </w:rPr>
        <w:t>§ 8</w:t>
      </w:r>
    </w:p>
    <w:p w14:paraId="5C3C01E8" w14:textId="77777777" w:rsidR="00AB0B95" w:rsidRPr="00AB0B95" w:rsidRDefault="00AB0B95" w:rsidP="00AB0B95">
      <w:pPr>
        <w:widowControl w:val="0"/>
        <w:spacing w:after="200" w:line="276" w:lineRule="auto"/>
        <w:rPr>
          <w:rFonts w:eastAsia="Book Antiqua" w:cs="Calibri"/>
          <w:b/>
          <w:bCs/>
          <w:color w:val="000000"/>
          <w:spacing w:val="6"/>
        </w:rPr>
      </w:pPr>
      <w:r w:rsidRPr="00AB0B95">
        <w:rPr>
          <w:rFonts w:eastAsia="Book Antiqua" w:cs="Calibri"/>
          <w:b/>
          <w:bCs/>
          <w:color w:val="000000"/>
          <w:spacing w:val="6"/>
        </w:rPr>
        <w:t>Powierzenie przetwarzania danych podmiotowi trzeciemu</w:t>
      </w:r>
    </w:p>
    <w:p w14:paraId="05221187" w14:textId="77777777" w:rsidR="00AB0B95" w:rsidRPr="00AB0B95" w:rsidRDefault="00AB0B95" w:rsidP="00F113C4">
      <w:pPr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Przetwarzający może powierzyć przetwarzanie danych osobowych podmiotowi trzeciemu („Podwykonawcy”), jeśli wynika to z zakresu Umowy Podstawowej, po uzyskaniu uprzedniej zgody Zleceniodawcy na powierzenie Podwykonawcy dalszego powierzenia przetwarzania danych osobowych w określonym celu i zakresie, wyrażonej w formie pisemnej pod rygorem nieważności. W celu powierzenia przetwarzania danych oso</w:t>
      </w:r>
      <w:r w:rsidRPr="00AB0B95">
        <w:rPr>
          <w:rFonts w:eastAsia="Book Antiqua" w:cs="Calibri"/>
          <w:color w:val="000000"/>
          <w:spacing w:val="9"/>
        </w:rPr>
        <w:softHyphen/>
        <w:t>bowych przez Podwykonawcę, Przetwarzający zobowiązany jest zawrzeć z Podwykonawcą pisemną Umowę Powierzenia przetwarzania danych osobowych o treści i zakresie jak najbardziej zbliżonym do niniejszej Umowy.</w:t>
      </w:r>
    </w:p>
    <w:p w14:paraId="07071F45" w14:textId="77777777" w:rsidR="00AB0B95" w:rsidRPr="00AB0B95" w:rsidRDefault="00AB0B95" w:rsidP="00F113C4">
      <w:pPr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W przypadku skorzystania z usług Podwykonawcy, Przetwarzający zobowiązany jest do zapewnienia, że Podwykonawca będzie przetwarzał dane osobowe wyłącznie w celu i zakresie opisanym w Umowie zawartej przez Podwykonawcę z Przetwarzającym, przy czym cel i zakres przetwarzania nie będzie szerszy niż wynikający z niniejszej Umowy oraz Podwykonawca zobowiązany będzie do zachowania wszelkich wymagań określonych w § 3 ust.2.</w:t>
      </w:r>
    </w:p>
    <w:p w14:paraId="37474886" w14:textId="77777777" w:rsidR="00AB0B95" w:rsidRPr="00AB0B95" w:rsidRDefault="00AB0B95" w:rsidP="00F113C4">
      <w:pPr>
        <w:widowControl w:val="0"/>
        <w:numPr>
          <w:ilvl w:val="0"/>
          <w:numId w:val="52"/>
        </w:numPr>
        <w:tabs>
          <w:tab w:val="left" w:pos="380"/>
        </w:tabs>
        <w:spacing w:after="0" w:line="240" w:lineRule="auto"/>
        <w:ind w:left="360" w:hanging="340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Przetwarzający nie może korzystać z Podwykonawców w celu realizacji Umowy Podstawowej lub niniejszej Umowy w sytuacji, gdy dalsze powierzenie przetwarzania danych osobowych Podwykonawcy będzie wiązało się z transferem danych osobowych poza Europejski Obszar Gospodarczy</w:t>
      </w:r>
      <w:r w:rsidRPr="00AB0B95">
        <w:rPr>
          <w:rFonts w:eastAsia="Book Antiqua" w:cs="Calibri"/>
          <w:color w:val="FF6600"/>
          <w:spacing w:val="9"/>
        </w:rPr>
        <w:t>.</w:t>
      </w:r>
    </w:p>
    <w:p w14:paraId="44B607D5" w14:textId="77777777" w:rsidR="00AB0B95" w:rsidRPr="00AB0B95" w:rsidRDefault="00AB0B95" w:rsidP="00F113C4">
      <w:pPr>
        <w:widowControl w:val="0"/>
        <w:numPr>
          <w:ilvl w:val="0"/>
          <w:numId w:val="52"/>
        </w:numPr>
        <w:tabs>
          <w:tab w:val="left" w:pos="370"/>
        </w:tabs>
        <w:spacing w:after="0" w:line="240" w:lineRule="auto"/>
        <w:ind w:left="360" w:hanging="340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Zleceniodawca będzie miał prawo bezpośredniego przeprowadzenia kontroli, w tym inspekcji przetwarzania danych osobowych przez Podwykonawcę na takich samych zasadach jak przewidziane w § 10 Umowy.</w:t>
      </w:r>
    </w:p>
    <w:p w14:paraId="16575757" w14:textId="77777777" w:rsidR="00AB0B95" w:rsidRPr="00AB0B95" w:rsidRDefault="00AB0B95" w:rsidP="00F113C4">
      <w:pPr>
        <w:widowControl w:val="0"/>
        <w:numPr>
          <w:ilvl w:val="0"/>
          <w:numId w:val="52"/>
        </w:numPr>
        <w:tabs>
          <w:tab w:val="left" w:pos="366"/>
        </w:tabs>
        <w:spacing w:after="0" w:line="240" w:lineRule="auto"/>
        <w:ind w:left="363" w:hanging="340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Wszelkie Umowy dalszego przetwarzania danych będą ulegały automatycznemu rozwiązaniu w razie zakończenia obowiązywania Umowy, niezależnie od przyczyny. W przypadku uzyskania pisemnej zgody Zleceniodawcy na dalsze powierzenie danych przez Przetwarzającego, Przetwarzający ponosi pełną odpowiedzialność za powierzenie Podwykonawcom przetwarzania danych, będących przedmiotem Umowy, z naruszeniem obowiązujących przepisów prawa oraz za wszelkie szkody powstałe z powodu nienależytego przetwarzania danych przez tych Podwykonawców. Przetwarzający odpowiada za działania i zaniechania Podwykonawców, jak za własne działania i zaniechania.</w:t>
      </w:r>
    </w:p>
    <w:p w14:paraId="2FBE59BB" w14:textId="77777777" w:rsidR="00AB0B95" w:rsidRPr="00AB0B95" w:rsidRDefault="00AB0B95" w:rsidP="00AB0B95">
      <w:pPr>
        <w:widowControl w:val="0"/>
        <w:spacing w:after="200" w:line="276" w:lineRule="auto"/>
        <w:jc w:val="center"/>
        <w:rPr>
          <w:rFonts w:eastAsia="Book Antiqua" w:cs="Calibri"/>
          <w:b/>
          <w:bCs/>
          <w:color w:val="000000"/>
          <w:spacing w:val="6"/>
        </w:rPr>
      </w:pPr>
      <w:r w:rsidRPr="00AB0B95">
        <w:rPr>
          <w:rFonts w:eastAsia="Book Antiqua" w:cs="Calibri"/>
          <w:b/>
          <w:bCs/>
          <w:color w:val="000000"/>
          <w:spacing w:val="6"/>
        </w:rPr>
        <w:t>§ 9</w:t>
      </w:r>
    </w:p>
    <w:p w14:paraId="34852C75" w14:textId="77777777" w:rsidR="00AB0B95" w:rsidRPr="00AB0B95" w:rsidRDefault="00AB0B95" w:rsidP="00AB0B95">
      <w:pPr>
        <w:widowControl w:val="0"/>
        <w:spacing w:after="200" w:line="276" w:lineRule="auto"/>
        <w:rPr>
          <w:rFonts w:eastAsia="Book Antiqua" w:cs="Calibri"/>
          <w:b/>
          <w:bCs/>
          <w:color w:val="000000"/>
          <w:spacing w:val="6"/>
        </w:rPr>
      </w:pPr>
      <w:r w:rsidRPr="00AB0B95">
        <w:rPr>
          <w:rFonts w:eastAsia="Book Antiqua" w:cs="Calibri"/>
          <w:b/>
          <w:bCs/>
          <w:color w:val="000000"/>
          <w:spacing w:val="6"/>
        </w:rPr>
        <w:t>Odpowiedzialność i prawo do odszkodowania</w:t>
      </w:r>
    </w:p>
    <w:p w14:paraId="74074FF4" w14:textId="77777777" w:rsidR="00AB0B95" w:rsidRPr="00AB0B95" w:rsidRDefault="00AB0B95" w:rsidP="00F113C4">
      <w:pPr>
        <w:widowControl w:val="0"/>
        <w:numPr>
          <w:ilvl w:val="0"/>
          <w:numId w:val="53"/>
        </w:numPr>
        <w:spacing w:after="0" w:line="240" w:lineRule="auto"/>
        <w:ind w:left="426" w:hanging="426"/>
        <w:contextualSpacing/>
        <w:jc w:val="both"/>
        <w:rPr>
          <w:rFonts w:eastAsia="Book Antiqua" w:cs="Calibri"/>
          <w:bCs/>
          <w:color w:val="000000"/>
          <w:spacing w:val="6"/>
        </w:rPr>
      </w:pPr>
      <w:r w:rsidRPr="00AB0B95">
        <w:rPr>
          <w:rFonts w:eastAsia="Book Antiqua" w:cs="Calibri"/>
          <w:color w:val="000000"/>
          <w:spacing w:val="9"/>
        </w:rPr>
        <w:t>Przetwarzający jest w pełni odpowiedzialny za udostępnienie lub wykorzystanie Powierzonych Danych niezgodnie z treścią Umowy, a w szczególności za udostępnienie Powierzonych Danych osobom nieupoważnionym.</w:t>
      </w:r>
    </w:p>
    <w:p w14:paraId="57934078" w14:textId="77777777" w:rsidR="00AB0B95" w:rsidRPr="00AB0B95" w:rsidRDefault="00AB0B95" w:rsidP="00F113C4">
      <w:pPr>
        <w:widowControl w:val="0"/>
        <w:numPr>
          <w:ilvl w:val="0"/>
          <w:numId w:val="53"/>
        </w:numPr>
        <w:spacing w:after="0" w:line="240" w:lineRule="auto"/>
        <w:ind w:left="426" w:hanging="426"/>
        <w:contextualSpacing/>
        <w:jc w:val="both"/>
        <w:rPr>
          <w:rFonts w:eastAsia="Book Antiqua" w:cs="Calibri"/>
          <w:bCs/>
          <w:color w:val="000000"/>
          <w:spacing w:val="6"/>
        </w:rPr>
      </w:pPr>
      <w:r w:rsidRPr="00AB0B95">
        <w:rPr>
          <w:rFonts w:eastAsia="Book Antiqua" w:cs="Calibri"/>
          <w:color w:val="000000"/>
          <w:spacing w:val="9"/>
        </w:rPr>
        <w:t>Przetwarzający odpowiada za szkody spowodowane przetwarzaniem, gdy nie dopełnił obowiązków, które RODO nakłada bezpośrednio na podmioty przetwarzające, lub gdy podmiot działał poza zgodnymi z prawem instrukcjami Zleceniodawcy lub wbrew tym instrukcjom.</w:t>
      </w:r>
    </w:p>
    <w:p w14:paraId="471D2D1C" w14:textId="77777777" w:rsidR="00AB0B95" w:rsidRPr="00AB0B95" w:rsidRDefault="00AB0B95" w:rsidP="00F113C4">
      <w:pPr>
        <w:widowControl w:val="0"/>
        <w:numPr>
          <w:ilvl w:val="0"/>
          <w:numId w:val="53"/>
        </w:numPr>
        <w:spacing w:after="0" w:line="240" w:lineRule="auto"/>
        <w:ind w:left="426" w:hanging="426"/>
        <w:contextualSpacing/>
        <w:jc w:val="both"/>
        <w:rPr>
          <w:rFonts w:eastAsia="Book Antiqua" w:cs="Calibri"/>
          <w:bCs/>
          <w:color w:val="000000"/>
          <w:spacing w:val="6"/>
        </w:rPr>
      </w:pPr>
      <w:r w:rsidRPr="00AB0B95">
        <w:rPr>
          <w:rFonts w:eastAsia="Book Antiqua" w:cs="Calibri"/>
          <w:color w:val="000000"/>
          <w:spacing w:val="9"/>
        </w:rPr>
        <w:t>Zleceniodawca oraz Przetwarzający odpowiadają w stosunku do osób zainteresowanych oraz w stosunku do siebie nawzajem w sposób opisany w art. 82 RODO.</w:t>
      </w:r>
    </w:p>
    <w:p w14:paraId="45586C21" w14:textId="77777777" w:rsidR="00AB0B95" w:rsidRPr="00AB0B95" w:rsidRDefault="00AB0B95" w:rsidP="00F113C4">
      <w:pPr>
        <w:widowControl w:val="0"/>
        <w:numPr>
          <w:ilvl w:val="0"/>
          <w:numId w:val="53"/>
        </w:numPr>
        <w:spacing w:after="0" w:line="240" w:lineRule="auto"/>
        <w:ind w:left="426" w:hanging="426"/>
        <w:contextualSpacing/>
        <w:jc w:val="both"/>
        <w:rPr>
          <w:rFonts w:eastAsia="Book Antiqua" w:cs="Calibri"/>
          <w:bCs/>
          <w:color w:val="000000"/>
          <w:spacing w:val="6"/>
        </w:rPr>
      </w:pPr>
      <w:r w:rsidRPr="00AB0B95">
        <w:rPr>
          <w:rFonts w:eastAsia="Book Antiqua" w:cs="Calibri"/>
          <w:color w:val="000000"/>
          <w:spacing w:val="9"/>
        </w:rPr>
        <w:t>W przypadku podniesienia jakichkolwiek roszczeń w rozumieniu art. 82 RODO wobec Zleceniodawcy przez osobę zainteresowaną Przetwarzający zobowiązuje się do wspierania Zleceniodawcy przy obronie przed tymi roszczeniami, na ile będzie to możliwe.</w:t>
      </w:r>
    </w:p>
    <w:p w14:paraId="6C390979" w14:textId="77777777" w:rsidR="00AB0B95" w:rsidRPr="00AB0B95" w:rsidRDefault="00AB0B95" w:rsidP="00F113C4">
      <w:pPr>
        <w:widowControl w:val="0"/>
        <w:numPr>
          <w:ilvl w:val="0"/>
          <w:numId w:val="53"/>
        </w:numPr>
        <w:spacing w:after="0" w:line="240" w:lineRule="auto"/>
        <w:ind w:left="426" w:hanging="426"/>
        <w:contextualSpacing/>
        <w:jc w:val="both"/>
        <w:rPr>
          <w:rFonts w:eastAsia="Book Antiqua" w:cs="Calibri"/>
          <w:bCs/>
          <w:color w:val="000000"/>
          <w:spacing w:val="6"/>
        </w:rPr>
      </w:pPr>
      <w:r w:rsidRPr="00AB0B95">
        <w:rPr>
          <w:rFonts w:eastAsia="Book Antiqua" w:cs="Calibri"/>
          <w:color w:val="000000"/>
          <w:spacing w:val="9"/>
        </w:rPr>
        <w:t xml:space="preserve">W przypadku, w którym Zleceniodawca zostanie zobowiązany prawomocną decyzją lub prawomocnym wyrokiem właściwego sądu do zapłaty kary pieniężnej, odszkodowania, zadośćuczynienia lub </w:t>
      </w:r>
      <w:r w:rsidRPr="00AB0B95">
        <w:rPr>
          <w:rFonts w:eastAsia="Book Antiqua" w:cs="Calibri"/>
          <w:color w:val="000000"/>
          <w:spacing w:val="9"/>
        </w:rPr>
        <w:lastRenderedPageBreak/>
        <w:t>jakiejkolwiek innej kwoty z tytułu naruszenia przepisów dotyczących ochrony danych osobowych lub w związku ze szkodą lub krzywdą wyrządzoną w związku z naruszeniem przepisów dotyczących ochrony danych osobowych, jeśli takie naruszenie lub szkoda (krzywda) wynikać będą z naruszenia przez Przetwarzającego lub jego Podwykonawcę postanowień Umowy, Przetwarzający odpowiada względem Zleceniodawcy w zakresie w jakim przyczynił się on do powstania naruszenia lub niezależnie od jakichkolwiek ograniczeń odpowiedzialności przewidzianych w Umowie lub Umowie Podstawowej.</w:t>
      </w:r>
    </w:p>
    <w:p w14:paraId="632D5ED7" w14:textId="77777777" w:rsidR="00AB0B95" w:rsidRPr="00AB0B95" w:rsidRDefault="00AB0B95" w:rsidP="00AB0B95">
      <w:pPr>
        <w:widowControl w:val="0"/>
        <w:spacing w:after="200" w:line="276" w:lineRule="auto"/>
        <w:jc w:val="center"/>
        <w:rPr>
          <w:rFonts w:eastAsia="Book Antiqua" w:cs="Calibri"/>
          <w:bCs/>
          <w:color w:val="000000"/>
          <w:spacing w:val="6"/>
        </w:rPr>
      </w:pPr>
      <w:r w:rsidRPr="00AB0B95">
        <w:rPr>
          <w:rFonts w:eastAsia="Book Antiqua" w:cs="Calibri"/>
          <w:b/>
          <w:color w:val="000000"/>
          <w:spacing w:val="9"/>
        </w:rPr>
        <w:t>§ 10</w:t>
      </w:r>
    </w:p>
    <w:p w14:paraId="5E9C4FEC" w14:textId="77777777" w:rsidR="00AB0B95" w:rsidRPr="00AB0B95" w:rsidRDefault="00AB0B95" w:rsidP="00AB0B95">
      <w:pPr>
        <w:widowControl w:val="0"/>
        <w:spacing w:after="200" w:line="276" w:lineRule="auto"/>
        <w:rPr>
          <w:rFonts w:eastAsia="Book Antiqua" w:cs="Calibri"/>
          <w:b/>
          <w:bCs/>
          <w:color w:val="000000"/>
          <w:spacing w:val="6"/>
        </w:rPr>
      </w:pPr>
      <w:r w:rsidRPr="00AB0B95">
        <w:rPr>
          <w:rFonts w:eastAsia="Book Antiqua" w:cs="Calibri"/>
          <w:b/>
          <w:bCs/>
          <w:color w:val="000000"/>
          <w:spacing w:val="6"/>
        </w:rPr>
        <w:t>Czas obowiązywania umowy</w:t>
      </w:r>
    </w:p>
    <w:p w14:paraId="2DB2E734" w14:textId="77777777" w:rsidR="00AB0B95" w:rsidRPr="00AB0B95" w:rsidRDefault="00AB0B95" w:rsidP="00F113C4">
      <w:pPr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Umowa obowiązuje na czas obowiązywania Umowy Podstawowej.</w:t>
      </w:r>
    </w:p>
    <w:p w14:paraId="435C80E5" w14:textId="77777777" w:rsidR="00AB0B95" w:rsidRPr="00AB0B95" w:rsidRDefault="00AB0B95" w:rsidP="00F113C4">
      <w:pPr>
        <w:widowControl w:val="0"/>
        <w:numPr>
          <w:ilvl w:val="0"/>
          <w:numId w:val="54"/>
        </w:numPr>
        <w:tabs>
          <w:tab w:val="left" w:pos="0"/>
        </w:tabs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Zleceniodawca może wypowiedzieć Umowę ze skutkiem natychmiastowym w każdym czasie, w szczególności w sytuacji nieprzestrzegania przez Przetwarzającego postanowień Umowy oraz obowiązujących przepisów prawa z zakresu ochrony danych osobowych.</w:t>
      </w:r>
    </w:p>
    <w:p w14:paraId="4EC9A436" w14:textId="77777777" w:rsidR="00AB0B95" w:rsidRPr="00AB0B95" w:rsidRDefault="00AB0B95" w:rsidP="00F113C4">
      <w:pPr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261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 xml:space="preserve">Zobowiązanie do zachowania poufności nie wygasa po zakończeniu Umowy i jest nieograniczone w czasie. </w:t>
      </w:r>
    </w:p>
    <w:p w14:paraId="28AD8F59" w14:textId="77777777" w:rsidR="00AB0B95" w:rsidRPr="00AB0B95" w:rsidRDefault="00AB0B95" w:rsidP="00AB0B95">
      <w:pPr>
        <w:widowControl w:val="0"/>
        <w:spacing w:after="200" w:line="276" w:lineRule="auto"/>
        <w:jc w:val="center"/>
        <w:rPr>
          <w:rFonts w:eastAsia="Book Antiqua" w:cs="Calibri"/>
          <w:b/>
          <w:bCs/>
          <w:color w:val="000000"/>
          <w:spacing w:val="41"/>
        </w:rPr>
      </w:pPr>
      <w:r w:rsidRPr="00AB0B95">
        <w:rPr>
          <w:rFonts w:eastAsia="Book Antiqua" w:cs="Calibri"/>
          <w:b/>
          <w:bCs/>
          <w:color w:val="000000"/>
          <w:spacing w:val="41"/>
        </w:rPr>
        <w:t>§ 11</w:t>
      </w:r>
    </w:p>
    <w:p w14:paraId="25611A1B" w14:textId="77777777" w:rsidR="00AB0B95" w:rsidRPr="00AB0B95" w:rsidRDefault="00AB0B95" w:rsidP="00AB0B95">
      <w:pPr>
        <w:widowControl w:val="0"/>
        <w:spacing w:after="200" w:line="276" w:lineRule="auto"/>
        <w:rPr>
          <w:rFonts w:eastAsia="Book Antiqua" w:cs="Calibri"/>
          <w:b/>
          <w:bCs/>
          <w:color w:val="000000"/>
          <w:spacing w:val="6"/>
        </w:rPr>
      </w:pPr>
      <w:r w:rsidRPr="00AB0B95">
        <w:rPr>
          <w:rFonts w:eastAsia="Book Antiqua" w:cs="Calibri"/>
          <w:b/>
          <w:bCs/>
          <w:color w:val="000000"/>
          <w:spacing w:val="6"/>
        </w:rPr>
        <w:t>Zakończenie przetwarzania danych</w:t>
      </w:r>
    </w:p>
    <w:p w14:paraId="1933504F" w14:textId="77777777" w:rsidR="00AB0B95" w:rsidRPr="00AB0B95" w:rsidRDefault="00AB0B95" w:rsidP="00AB0B95">
      <w:pPr>
        <w:widowControl w:val="0"/>
        <w:spacing w:after="200" w:line="276" w:lineRule="auto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Po zakończeniu przetwarzania Powierzonych Danych zgodnie z Umową, według wyboru Zleceniodawcy, Przetwarzający zobowiązuje się w terminie 7 dni:</w:t>
      </w:r>
    </w:p>
    <w:p w14:paraId="65EF5588" w14:textId="1DAA009D" w:rsidR="00AB0B95" w:rsidRDefault="00AB0B95" w:rsidP="00F113C4">
      <w:pPr>
        <w:widowControl w:val="0"/>
        <w:numPr>
          <w:ilvl w:val="0"/>
          <w:numId w:val="55"/>
        </w:numPr>
        <w:spacing w:after="0" w:line="240" w:lineRule="auto"/>
        <w:ind w:left="284" w:hanging="284"/>
        <w:contextualSpacing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trwale usunąć Powierzone Dane oraz niezwłocznie przedstawić dowód ich trwałego usunięcia</w:t>
      </w:r>
      <w:r w:rsidR="00CD2BCE">
        <w:rPr>
          <w:rFonts w:eastAsia="Book Antiqua" w:cs="Calibri"/>
          <w:color w:val="000000"/>
          <w:spacing w:val="9"/>
        </w:rPr>
        <w:t xml:space="preserve"> </w:t>
      </w:r>
      <w:bookmarkStart w:id="7" w:name="_GoBack"/>
      <w:bookmarkEnd w:id="7"/>
      <w:r w:rsidRPr="00AB0B95">
        <w:rPr>
          <w:rFonts w:eastAsia="Book Antiqua" w:cs="Calibri"/>
          <w:color w:val="000000"/>
          <w:spacing w:val="9"/>
        </w:rPr>
        <w:t>Zleceniodawcy lub,</w:t>
      </w:r>
    </w:p>
    <w:p w14:paraId="72BF62EC" w14:textId="6A8AB284" w:rsidR="00AB0B95" w:rsidRPr="00AB0B95" w:rsidRDefault="00AB0B95" w:rsidP="00F113C4">
      <w:pPr>
        <w:widowControl w:val="0"/>
        <w:numPr>
          <w:ilvl w:val="0"/>
          <w:numId w:val="55"/>
        </w:numPr>
        <w:spacing w:after="0" w:line="240" w:lineRule="auto"/>
        <w:ind w:left="284" w:hanging="284"/>
        <w:contextualSpacing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zaniechać ich przetwarzania we własnym zakresie, zgodnie z art. 28 ust. 3 lit. g RODO, chyba ze prawo Unii lub prawo państwa członkowskiego, któremu podlega podmiot przetwarzający, nakładają obowiązek przechowywania tychże danych osobowych.</w:t>
      </w:r>
    </w:p>
    <w:p w14:paraId="3342EDF9" w14:textId="77777777" w:rsidR="00AB0B95" w:rsidRPr="00AB0B95" w:rsidRDefault="00AB0B95" w:rsidP="00AB0B95">
      <w:pPr>
        <w:widowControl w:val="0"/>
        <w:spacing w:after="0" w:line="240" w:lineRule="auto"/>
        <w:contextualSpacing/>
        <w:jc w:val="both"/>
        <w:rPr>
          <w:rFonts w:eastAsia="Book Antiqua" w:cs="Calibri"/>
          <w:color w:val="000000"/>
          <w:spacing w:val="9"/>
        </w:rPr>
      </w:pPr>
    </w:p>
    <w:p w14:paraId="29B03536" w14:textId="1A7017CA" w:rsidR="00AB0B95" w:rsidRPr="00AB0B95" w:rsidRDefault="00AB0B95" w:rsidP="00AB0B95">
      <w:pPr>
        <w:widowControl w:val="0"/>
        <w:spacing w:after="200" w:line="276" w:lineRule="auto"/>
        <w:jc w:val="center"/>
        <w:rPr>
          <w:rFonts w:eastAsia="Book Antiqua" w:cs="Calibri"/>
          <w:b/>
          <w:bCs/>
          <w:color w:val="000000"/>
          <w:spacing w:val="41"/>
        </w:rPr>
      </w:pPr>
      <w:r w:rsidRPr="00AB0B95">
        <w:rPr>
          <w:rFonts w:eastAsia="Book Antiqua" w:cs="Calibri"/>
          <w:b/>
          <w:bCs/>
          <w:color w:val="000000"/>
          <w:spacing w:val="41"/>
        </w:rPr>
        <w:t xml:space="preserve">§ </w:t>
      </w:r>
      <w:r w:rsidR="00CD2BCE">
        <w:rPr>
          <w:rFonts w:eastAsia="Book Antiqua" w:cs="Calibri"/>
          <w:b/>
          <w:bCs/>
          <w:color w:val="000000"/>
          <w:spacing w:val="41"/>
        </w:rPr>
        <w:t>1</w:t>
      </w:r>
      <w:r w:rsidRPr="00AB0B95">
        <w:rPr>
          <w:rFonts w:eastAsia="Book Antiqua" w:cs="Calibri"/>
          <w:b/>
          <w:bCs/>
          <w:color w:val="000000"/>
          <w:spacing w:val="41"/>
        </w:rPr>
        <w:t>2</w:t>
      </w:r>
    </w:p>
    <w:p w14:paraId="67F62498" w14:textId="77777777" w:rsidR="00AB0B95" w:rsidRPr="00AB0B95" w:rsidRDefault="00AB0B95" w:rsidP="00AB0B95">
      <w:pPr>
        <w:widowControl w:val="0"/>
        <w:tabs>
          <w:tab w:val="left" w:pos="605"/>
        </w:tabs>
        <w:spacing w:after="200" w:line="276" w:lineRule="auto"/>
        <w:rPr>
          <w:rFonts w:eastAsia="Book Antiqua" w:cs="Calibri"/>
          <w:b/>
          <w:color w:val="000000"/>
          <w:spacing w:val="9"/>
        </w:rPr>
      </w:pPr>
      <w:r w:rsidRPr="00AB0B95">
        <w:rPr>
          <w:rFonts w:eastAsia="Book Antiqua" w:cs="Calibri"/>
          <w:b/>
          <w:color w:val="000000"/>
          <w:spacing w:val="9"/>
        </w:rPr>
        <w:t>Postanowienia końcowe</w:t>
      </w:r>
    </w:p>
    <w:p w14:paraId="68E6BC19" w14:textId="0B1D5C7B" w:rsidR="00AB0B95" w:rsidRPr="00AB0B95" w:rsidRDefault="00AB0B95" w:rsidP="00F113C4">
      <w:pPr>
        <w:widowControl w:val="0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Umowa została sporządzona w dwóch jednobrzmiących egzemplarzach, po jednym</w:t>
      </w:r>
      <w:r w:rsidR="00CD2BCE">
        <w:rPr>
          <w:rFonts w:eastAsia="Book Antiqua" w:cs="Calibri"/>
          <w:color w:val="000000"/>
          <w:spacing w:val="9"/>
        </w:rPr>
        <w:t xml:space="preserve"> </w:t>
      </w:r>
      <w:r w:rsidRPr="00AB0B95">
        <w:rPr>
          <w:rFonts w:eastAsia="Book Antiqua" w:cs="Calibri"/>
          <w:color w:val="000000"/>
          <w:spacing w:val="9"/>
        </w:rPr>
        <w:t>dla każdej ze Stron.</w:t>
      </w:r>
    </w:p>
    <w:p w14:paraId="76CB05F6" w14:textId="77777777" w:rsidR="00AB0B95" w:rsidRPr="00AB0B95" w:rsidRDefault="00AB0B95" w:rsidP="00F113C4">
      <w:pPr>
        <w:widowControl w:val="0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Prawem właściwym dla Umowy jest prawo Rzeczpospolitej Polskiej.</w:t>
      </w:r>
    </w:p>
    <w:p w14:paraId="65B0AA5F" w14:textId="77777777" w:rsidR="00AB0B95" w:rsidRPr="00AB0B95" w:rsidRDefault="00AB0B95" w:rsidP="00F113C4">
      <w:pPr>
        <w:widowControl w:val="0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Zmiany Umowy wymagają formy pisemnej pod rygorem nieważności.</w:t>
      </w:r>
    </w:p>
    <w:p w14:paraId="4584F007" w14:textId="77777777" w:rsidR="00AB0B95" w:rsidRPr="00AB0B95" w:rsidRDefault="00AB0B95" w:rsidP="00F113C4">
      <w:pPr>
        <w:widowControl w:val="0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eastAsia="Book Antiqua" w:cs="Calibri"/>
          <w:color w:val="000000"/>
          <w:spacing w:val="9"/>
        </w:rPr>
      </w:pPr>
      <w:r w:rsidRPr="00AB0B95">
        <w:rPr>
          <w:rFonts w:eastAsia="Book Antiqua" w:cs="Calibri"/>
          <w:color w:val="000000"/>
          <w:spacing w:val="9"/>
        </w:rPr>
        <w:t>Wszelkie spory wynikające z realizacji niniejszej Umowy będą rozstrzygane przez Sąd właściwy miejscowo dla Zleceniodawcy.</w:t>
      </w:r>
    </w:p>
    <w:p w14:paraId="17F91D81" w14:textId="77777777" w:rsidR="00AB0B95" w:rsidRPr="00AB0B95" w:rsidRDefault="00AB0B95" w:rsidP="00AB0B95">
      <w:pPr>
        <w:spacing w:after="200" w:line="276" w:lineRule="auto"/>
        <w:rPr>
          <w:rFonts w:eastAsia="Times New Roman" w:cs="Calibri"/>
          <w:b/>
          <w:bCs/>
        </w:rPr>
      </w:pPr>
    </w:p>
    <w:bookmarkEnd w:id="4"/>
    <w:p w14:paraId="4AED92FD" w14:textId="77777777" w:rsidR="00AB0B95" w:rsidRPr="00AB0B95" w:rsidRDefault="00AB0B95" w:rsidP="00AB0B95">
      <w:pPr>
        <w:tabs>
          <w:tab w:val="num" w:pos="0"/>
        </w:tabs>
        <w:spacing w:after="200" w:line="276" w:lineRule="auto"/>
        <w:rPr>
          <w:rFonts w:eastAsia="Calibri" w:cs="Calibri"/>
          <w:b/>
        </w:rPr>
      </w:pPr>
    </w:p>
    <w:p w14:paraId="172CC56F" w14:textId="77777777" w:rsidR="00AB0B95" w:rsidRPr="00AB0B95" w:rsidRDefault="00AB0B95" w:rsidP="00AB0B95">
      <w:pPr>
        <w:tabs>
          <w:tab w:val="num" w:pos="0"/>
        </w:tabs>
        <w:spacing w:after="200" w:line="276" w:lineRule="auto"/>
        <w:rPr>
          <w:rFonts w:eastAsia="Calibri" w:cs="Calibri"/>
          <w:b/>
        </w:rPr>
      </w:pPr>
      <w:r w:rsidRPr="00AB0B95">
        <w:rPr>
          <w:rFonts w:eastAsia="Calibri" w:cs="Calibri"/>
          <w:b/>
        </w:rPr>
        <w:tab/>
      </w:r>
      <w:r w:rsidRPr="00AB0B95">
        <w:rPr>
          <w:rFonts w:eastAsia="Calibri" w:cs="Calibri"/>
          <w:b/>
        </w:rPr>
        <w:tab/>
        <w:t>Zleceniodawca</w:t>
      </w:r>
      <w:r w:rsidRPr="00AB0B95">
        <w:rPr>
          <w:rFonts w:eastAsia="Calibri" w:cs="Calibri"/>
          <w:b/>
        </w:rPr>
        <w:tab/>
      </w:r>
      <w:r w:rsidRPr="00AB0B95">
        <w:rPr>
          <w:rFonts w:eastAsia="Calibri" w:cs="Calibri"/>
          <w:b/>
        </w:rPr>
        <w:tab/>
      </w:r>
      <w:r w:rsidRPr="00AB0B95">
        <w:rPr>
          <w:rFonts w:eastAsia="Calibri" w:cs="Calibri"/>
          <w:b/>
        </w:rPr>
        <w:tab/>
      </w:r>
      <w:r w:rsidRPr="00AB0B95">
        <w:rPr>
          <w:rFonts w:eastAsia="Calibri" w:cs="Calibri"/>
          <w:b/>
        </w:rPr>
        <w:tab/>
      </w:r>
      <w:r w:rsidRPr="00AB0B95">
        <w:rPr>
          <w:rFonts w:eastAsia="Calibri" w:cs="Calibri"/>
          <w:b/>
        </w:rPr>
        <w:tab/>
      </w:r>
      <w:r w:rsidRPr="00AB0B95">
        <w:rPr>
          <w:rFonts w:eastAsia="Calibri" w:cs="Calibri"/>
          <w:b/>
        </w:rPr>
        <w:tab/>
        <w:t>Przetwarzający</w:t>
      </w:r>
    </w:p>
    <w:p w14:paraId="2B9EFEC7" w14:textId="77777777" w:rsidR="00AB0B95" w:rsidRPr="00AB0B95" w:rsidRDefault="00AB0B95" w:rsidP="00AB0B95">
      <w:pPr>
        <w:spacing w:after="200" w:line="240" w:lineRule="auto"/>
        <w:jc w:val="center"/>
        <w:rPr>
          <w:rFonts w:ascii="Cambria" w:eastAsia="Times New Roman" w:hAnsi="Cambria" w:cs="Tahoma"/>
          <w:lang w:eastAsia="pl-PL"/>
        </w:rPr>
      </w:pPr>
    </w:p>
    <w:p w14:paraId="0DA0EEC3" w14:textId="77777777" w:rsidR="00AB0B95" w:rsidRPr="00AB0B95" w:rsidRDefault="00AB0B95" w:rsidP="00AB0B95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01960867" w14:textId="71F479D7" w:rsidR="00AB0B95" w:rsidRDefault="00AB0B95">
      <w:pPr>
        <w:rPr>
          <w:rFonts w:cstheme="minorHAnsi"/>
          <w:bCs/>
          <w:i/>
        </w:rPr>
      </w:pPr>
    </w:p>
    <w:p w14:paraId="42B1B007" w14:textId="77777777" w:rsidR="00AB0B95" w:rsidRDefault="00AB0B95">
      <w:pPr>
        <w:rPr>
          <w:rFonts w:cstheme="minorHAnsi"/>
          <w:bCs/>
          <w:i/>
        </w:rPr>
      </w:pPr>
      <w:r>
        <w:rPr>
          <w:rFonts w:cstheme="minorHAnsi"/>
          <w:bCs/>
          <w:i/>
        </w:rPr>
        <w:br w:type="page"/>
      </w:r>
    </w:p>
    <w:p w14:paraId="68EB0479" w14:textId="59AFA74A" w:rsidR="0051259F" w:rsidRDefault="00AB0B95" w:rsidP="003A4505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Załącznik </w:t>
      </w:r>
      <w:r w:rsidR="00852893">
        <w:rPr>
          <w:rFonts w:cstheme="minorHAnsi"/>
          <w:bCs/>
          <w:i/>
        </w:rPr>
        <w:t xml:space="preserve">5 </w:t>
      </w:r>
      <w:r w:rsidR="0051259F">
        <w:rPr>
          <w:rFonts w:cstheme="minorHAnsi"/>
          <w:bCs/>
          <w:i/>
        </w:rPr>
        <w:t>do zapytania ofertowego</w:t>
      </w:r>
    </w:p>
    <w:p w14:paraId="1B1777BE" w14:textId="77777777" w:rsidR="00980D11" w:rsidRDefault="00980D11" w:rsidP="009D7A4A">
      <w:pPr>
        <w:spacing w:line="276" w:lineRule="auto"/>
        <w:rPr>
          <w:rFonts w:cstheme="minorHAnsi"/>
          <w:u w:val="single"/>
        </w:rPr>
      </w:pPr>
    </w:p>
    <w:p w14:paraId="0B7E9007" w14:textId="77777777" w:rsidR="002C1B55" w:rsidRDefault="002C1B55" w:rsidP="002C1B55">
      <w:pPr>
        <w:spacing w:line="276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14:paraId="11680EC0" w14:textId="77777777" w:rsidR="002C1B55" w:rsidRDefault="002C1B55" w:rsidP="002C1B55">
      <w:pPr>
        <w:spacing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600A83AF" w14:textId="77777777" w:rsidR="002C1B55" w:rsidRDefault="002C1B55" w:rsidP="002C1B55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0E6AC9A9" w14:textId="77777777" w:rsidR="002C1B55" w:rsidRDefault="002C1B55" w:rsidP="002C1B55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inspektorem ochrony danych osobowych w Szpitalu jest Pan Piotr Budek, kontakt: tel. 67 2106669, e-mail: iod@szpitalpila.pl, siedziba: pokój D36 na wysokim parterze budynku „D”;</w:t>
      </w:r>
    </w:p>
    <w:p w14:paraId="31C72041" w14:textId="77777777" w:rsidR="002C1B55" w:rsidRDefault="002C1B55" w:rsidP="002C1B55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Pani/Pana dane osobowe przetwarzane będą w celu związanym z danym postępowaniem</w:t>
      </w:r>
      <w:r w:rsidRPr="008F35ED">
        <w:t xml:space="preserve"> </w:t>
      </w:r>
      <w:r w:rsidRPr="008F35ED">
        <w:rPr>
          <w:rFonts w:cstheme="minorHAnsi"/>
          <w:sz w:val="20"/>
        </w:rPr>
        <w:t>prowadzonym w procedurze zapytania ofertowego</w:t>
      </w:r>
    </w:p>
    <w:p w14:paraId="3F2D1882" w14:textId="77777777" w:rsidR="002C1B55" w:rsidRDefault="002C1B55" w:rsidP="002C1B55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Ustawę o </w:t>
      </w:r>
      <w:r w:rsidRPr="008F35ED">
        <w:rPr>
          <w:rFonts w:cstheme="minorHAnsi"/>
          <w:sz w:val="20"/>
        </w:rPr>
        <w:t xml:space="preserve">dostępie do informacji publicznej z dnia </w:t>
      </w:r>
      <w:r>
        <w:rPr>
          <w:rFonts w:cstheme="minorHAnsi"/>
          <w:sz w:val="20"/>
        </w:rPr>
        <w:t>0</w:t>
      </w:r>
      <w:r w:rsidRPr="008F35ED">
        <w:rPr>
          <w:rFonts w:cstheme="minorHAnsi"/>
          <w:sz w:val="20"/>
        </w:rPr>
        <w:t>6 września 2001 r. ( Dz. U. z 20</w:t>
      </w:r>
      <w:r>
        <w:rPr>
          <w:rFonts w:cstheme="minorHAnsi"/>
          <w:sz w:val="20"/>
        </w:rPr>
        <w:t>22</w:t>
      </w:r>
      <w:r w:rsidRPr="008F35ED">
        <w:rPr>
          <w:rFonts w:cstheme="minorHAnsi"/>
          <w:sz w:val="20"/>
        </w:rPr>
        <w:t xml:space="preserve"> r. poz. </w:t>
      </w:r>
      <w:r>
        <w:rPr>
          <w:rFonts w:cstheme="minorHAnsi"/>
          <w:sz w:val="20"/>
        </w:rPr>
        <w:t>902</w:t>
      </w:r>
      <w:r w:rsidRPr="008F35ED">
        <w:rPr>
          <w:rFonts w:cstheme="minorHAnsi"/>
          <w:sz w:val="20"/>
        </w:rPr>
        <w:t>) oraz inne podmioty upoważnione na podstawie przepisów ogólnych.</w:t>
      </w:r>
    </w:p>
    <w:p w14:paraId="40120439" w14:textId="77777777" w:rsidR="002C1B55" w:rsidRPr="008F35ED" w:rsidRDefault="002C1B55" w:rsidP="002C1B55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 w:rsidRPr="008F35ED">
        <w:rPr>
          <w:rFonts w:cstheme="minorHAnsi"/>
          <w:sz w:val="20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E38E61D" w14:textId="77777777" w:rsidR="002C1B55" w:rsidRPr="00B9599F" w:rsidRDefault="002C1B55" w:rsidP="002C1B55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0"/>
        </w:rPr>
      </w:pPr>
      <w:r w:rsidRPr="00B9599F">
        <w:rPr>
          <w:rFonts w:cstheme="minorHAnsi"/>
          <w:sz w:val="20"/>
        </w:rPr>
        <w:t>obowiązek podania przez Panią/Pana danych osobowych bezpośrednio Pani/Pana dotyczących jest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wymogiem koniecznym do podpisania ważnej umowy - konsekwencją niepodania określonych danych</w:t>
      </w:r>
      <w:r>
        <w:rPr>
          <w:rFonts w:cstheme="minorHAnsi"/>
          <w:sz w:val="20"/>
        </w:rPr>
        <w:t xml:space="preserve"> </w:t>
      </w:r>
      <w:r w:rsidRPr="00B9599F">
        <w:rPr>
          <w:rFonts w:cstheme="minorHAnsi"/>
          <w:sz w:val="20"/>
        </w:rPr>
        <w:t>będzie niemożność zawarcia umowy z Panią/Panem jako jej stroną;</w:t>
      </w:r>
    </w:p>
    <w:p w14:paraId="37E08D20" w14:textId="77777777" w:rsidR="002C1B55" w:rsidRDefault="002C1B55" w:rsidP="002C1B55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publicznego; konsekwencje niepodania określonych danych wynikają z ustawy Pzp;  </w:t>
      </w:r>
    </w:p>
    <w:p w14:paraId="3C92CD02" w14:textId="77777777" w:rsidR="002C1B55" w:rsidRDefault="002C1B55" w:rsidP="002C1B55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14:paraId="66CF8B08" w14:textId="77777777" w:rsidR="002C1B55" w:rsidRDefault="002C1B55" w:rsidP="002C1B55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14:paraId="4315B2C8" w14:textId="77777777" w:rsidR="002C1B55" w:rsidRDefault="002C1B55" w:rsidP="002C1B55">
      <w:pPr>
        <w:pStyle w:val="Akapitzlist"/>
        <w:numPr>
          <w:ilvl w:val="0"/>
          <w:numId w:val="8"/>
        </w:numPr>
        <w:spacing w:after="0" w:line="276" w:lineRule="auto"/>
        <w:ind w:left="993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14:paraId="32788CAE" w14:textId="77777777" w:rsidR="002C1B55" w:rsidRDefault="002C1B55" w:rsidP="002C1B55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14:paraId="55B9C9E0" w14:textId="77777777" w:rsidR="002C1B55" w:rsidRDefault="002C1B55" w:rsidP="002C1B55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14:paraId="538267F9" w14:textId="77777777" w:rsidR="002C1B55" w:rsidRDefault="002C1B55" w:rsidP="002C1B55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4CDB8DE1" w14:textId="77777777" w:rsidR="002C1B55" w:rsidRDefault="002C1B55" w:rsidP="002C1B55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14:paraId="1DDEC316" w14:textId="77777777" w:rsidR="002C1B55" w:rsidRDefault="002C1B55" w:rsidP="002C1B55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14:paraId="05EEEE60" w14:textId="77777777" w:rsidR="002C1B55" w:rsidRDefault="002C1B55" w:rsidP="002C1B55">
      <w:pPr>
        <w:numPr>
          <w:ilvl w:val="0"/>
          <w:numId w:val="8"/>
        </w:numPr>
        <w:spacing w:after="0" w:line="276" w:lineRule="auto"/>
        <w:ind w:left="993"/>
        <w:contextualSpacing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14:paraId="3A3B8203" w14:textId="77777777" w:rsidR="002C1B55" w:rsidRDefault="002C1B55" w:rsidP="002C1B55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993"/>
        <w:contextualSpacing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17F77C38" w14:textId="77777777" w:rsidR="002C1B55" w:rsidRPr="000C6CE7" w:rsidRDefault="002C1B55" w:rsidP="002C1B5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p w14:paraId="603782A4" w14:textId="77777777" w:rsidR="0051259F" w:rsidRPr="000C6CE7" w:rsidRDefault="0051259F" w:rsidP="009D7A4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</w:rPr>
      </w:pPr>
    </w:p>
    <w:sectPr w:rsidR="0051259F" w:rsidRPr="000C6CE7" w:rsidSect="00CD2BCE">
      <w:footerReference w:type="default" r:id="rId13"/>
      <w:pgSz w:w="11906" w:h="16838"/>
      <w:pgMar w:top="709" w:right="566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5BCB8" w14:textId="77777777" w:rsidR="002C5980" w:rsidRDefault="002C5980" w:rsidP="001658D0">
      <w:pPr>
        <w:spacing w:after="0" w:line="240" w:lineRule="auto"/>
      </w:pPr>
      <w:r>
        <w:separator/>
      </w:r>
    </w:p>
    <w:p w14:paraId="0A358775" w14:textId="77777777" w:rsidR="002C5980" w:rsidRDefault="002C5980"/>
  </w:endnote>
  <w:endnote w:type="continuationSeparator" w:id="0">
    <w:p w14:paraId="3636FF1D" w14:textId="77777777" w:rsidR="002C5980" w:rsidRDefault="002C5980" w:rsidP="001658D0">
      <w:pPr>
        <w:spacing w:after="0" w:line="240" w:lineRule="auto"/>
      </w:pPr>
      <w:r>
        <w:continuationSeparator/>
      </w:r>
    </w:p>
    <w:p w14:paraId="76E5B9CC" w14:textId="77777777" w:rsidR="002C5980" w:rsidRDefault="002C5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0CAF" w14:textId="77777777" w:rsidR="002C5980" w:rsidRDefault="002C5980" w:rsidP="00391BC8">
    <w:pPr>
      <w:pStyle w:val="Stopka"/>
      <w:jc w:val="center"/>
    </w:pPr>
  </w:p>
  <w:p w14:paraId="47D47B8D" w14:textId="2EBE0AA8" w:rsidR="002C5980" w:rsidRDefault="002C5980" w:rsidP="00370D20">
    <w:r>
      <w:rPr>
        <w:rFonts w:ascii="Arial" w:hAnsi="Arial" w:cs="Arial"/>
        <w:noProof/>
        <w:sz w:val="18"/>
        <w:szCs w:val="18"/>
      </w:rPr>
      <w:drawing>
        <wp:inline distT="0" distB="0" distL="0" distR="0" wp14:anchorId="4BAB9E15" wp14:editId="11DC574F">
          <wp:extent cx="6391275" cy="612604"/>
          <wp:effectExtent l="19050" t="0" r="9525" b="0"/>
          <wp:docPr id="2" name="Obraz 2" descr="Tytuł: logotypy — opis: logotypy: Fundusze Europejskie, Ministerstwo Zdrowia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logotypy: Fundusze Europejskie, Ministerstwo Zdrowia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1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2A9F4" w14:textId="77777777" w:rsidR="002C5980" w:rsidRDefault="002C5980" w:rsidP="001658D0">
      <w:pPr>
        <w:spacing w:after="0" w:line="240" w:lineRule="auto"/>
      </w:pPr>
      <w:r>
        <w:separator/>
      </w:r>
    </w:p>
    <w:p w14:paraId="14DEF492" w14:textId="77777777" w:rsidR="002C5980" w:rsidRDefault="002C5980"/>
  </w:footnote>
  <w:footnote w:type="continuationSeparator" w:id="0">
    <w:p w14:paraId="25DF0354" w14:textId="77777777" w:rsidR="002C5980" w:rsidRDefault="002C5980" w:rsidP="001658D0">
      <w:pPr>
        <w:spacing w:after="0" w:line="240" w:lineRule="auto"/>
      </w:pPr>
      <w:r>
        <w:continuationSeparator/>
      </w:r>
    </w:p>
    <w:p w14:paraId="778F755E" w14:textId="77777777" w:rsidR="002C5980" w:rsidRDefault="002C5980"/>
  </w:footnote>
  <w:footnote w:id="1">
    <w:p w14:paraId="5C1440C8" w14:textId="37C8F96D" w:rsidR="002C5980" w:rsidRDefault="002C59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2DF0">
        <w:rPr>
          <w:b w:val="0"/>
          <w:bCs/>
          <w:sz w:val="18"/>
          <w:szCs w:val="18"/>
        </w:rPr>
        <w:t>Zgodnie z definicją użytą w Ustawie z dnia 19 lipca 2019 r. o zapewnianiu dostępności osobom ze szczególnymi potrzebami</w:t>
      </w:r>
    </w:p>
  </w:footnote>
  <w:footnote w:id="2">
    <w:p w14:paraId="0C651CA1" w14:textId="77777777" w:rsidR="002C5980" w:rsidRDefault="002C5980" w:rsidP="002C1B55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1E080D61" w14:textId="77777777" w:rsidR="002C5980" w:rsidRDefault="002C5980" w:rsidP="002C1B55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45E4BE0"/>
    <w:multiLevelType w:val="hybridMultilevel"/>
    <w:tmpl w:val="0BF8A916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FAFA4C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4906A5"/>
    <w:multiLevelType w:val="hybridMultilevel"/>
    <w:tmpl w:val="28C090F0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C3213A5"/>
    <w:multiLevelType w:val="multilevel"/>
    <w:tmpl w:val="BEEAB7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12C72CB"/>
    <w:multiLevelType w:val="hybridMultilevel"/>
    <w:tmpl w:val="370E8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B79B2"/>
    <w:multiLevelType w:val="hybridMultilevel"/>
    <w:tmpl w:val="8C3A1AE0"/>
    <w:lvl w:ilvl="0" w:tplc="90B62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7C0A66"/>
    <w:multiLevelType w:val="hybridMultilevel"/>
    <w:tmpl w:val="464C3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D0F51"/>
    <w:multiLevelType w:val="multilevel"/>
    <w:tmpl w:val="EAB478B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Book Antiqua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alibri" w:hAnsi="Calibri" w:hint="default"/>
        <w:b w:val="0"/>
        <w:i w:val="0"/>
        <w:sz w:val="22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D49304D"/>
    <w:multiLevelType w:val="hybridMultilevel"/>
    <w:tmpl w:val="00482C5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30E42A8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D42D7D"/>
    <w:multiLevelType w:val="hybridMultilevel"/>
    <w:tmpl w:val="C4023DB8"/>
    <w:lvl w:ilvl="0" w:tplc="A634874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A91980"/>
    <w:multiLevelType w:val="hybridMultilevel"/>
    <w:tmpl w:val="3784370C"/>
    <w:lvl w:ilvl="0" w:tplc="CBDA2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7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267EF"/>
    <w:multiLevelType w:val="hybridMultilevel"/>
    <w:tmpl w:val="F7BEE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12A1B"/>
    <w:multiLevelType w:val="multilevel"/>
    <w:tmpl w:val="14A69C1E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E6F6641"/>
    <w:multiLevelType w:val="multilevel"/>
    <w:tmpl w:val="35764B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0B65584"/>
    <w:multiLevelType w:val="hybridMultilevel"/>
    <w:tmpl w:val="D6ECAA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6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E7AD3"/>
    <w:multiLevelType w:val="hybridMultilevel"/>
    <w:tmpl w:val="694C162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C1EED"/>
    <w:multiLevelType w:val="multilevel"/>
    <w:tmpl w:val="6368F63C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5713829"/>
    <w:multiLevelType w:val="hybridMultilevel"/>
    <w:tmpl w:val="843A0D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76C3E5B"/>
    <w:multiLevelType w:val="multilevel"/>
    <w:tmpl w:val="F6D8665E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7747252"/>
    <w:multiLevelType w:val="hybridMultilevel"/>
    <w:tmpl w:val="F95CD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63DCA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164713"/>
    <w:multiLevelType w:val="multilevel"/>
    <w:tmpl w:val="B33A283A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5E61574"/>
    <w:multiLevelType w:val="hybridMultilevel"/>
    <w:tmpl w:val="5BB83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6FAFA4C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B789C"/>
    <w:multiLevelType w:val="multilevel"/>
    <w:tmpl w:val="CA9C7408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7D3DC6"/>
    <w:multiLevelType w:val="hybridMultilevel"/>
    <w:tmpl w:val="4B66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CE87264"/>
    <w:multiLevelType w:val="multilevel"/>
    <w:tmpl w:val="585AF47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41A1814"/>
    <w:multiLevelType w:val="hybridMultilevel"/>
    <w:tmpl w:val="F00EF9A2"/>
    <w:lvl w:ilvl="0" w:tplc="5836A7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74749"/>
    <w:multiLevelType w:val="hybridMultilevel"/>
    <w:tmpl w:val="40DCC0DA"/>
    <w:lvl w:ilvl="0" w:tplc="F9782BC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A832A8"/>
    <w:multiLevelType w:val="hybridMultilevel"/>
    <w:tmpl w:val="2FD0B49A"/>
    <w:lvl w:ilvl="0" w:tplc="EBEAF516">
      <w:start w:val="2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5A40C3"/>
    <w:multiLevelType w:val="hybridMultilevel"/>
    <w:tmpl w:val="C1B00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4A1F0E"/>
    <w:multiLevelType w:val="multilevel"/>
    <w:tmpl w:val="FE62C0D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71632C24"/>
    <w:multiLevelType w:val="hybridMultilevel"/>
    <w:tmpl w:val="EC308A6C"/>
    <w:lvl w:ilvl="0" w:tplc="EC32C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1B75201"/>
    <w:multiLevelType w:val="hybridMultilevel"/>
    <w:tmpl w:val="5706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6F7547"/>
    <w:multiLevelType w:val="hybridMultilevel"/>
    <w:tmpl w:val="0386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C95E6F"/>
    <w:multiLevelType w:val="hybridMultilevel"/>
    <w:tmpl w:val="05142B66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56" w15:restartNumberingAfterBreak="0">
    <w:nsid w:val="7916199A"/>
    <w:multiLevelType w:val="multilevel"/>
    <w:tmpl w:val="BA1A0F6A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7D28323D"/>
    <w:multiLevelType w:val="singleLevel"/>
    <w:tmpl w:val="5096021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num w:numId="1">
    <w:abstractNumId w:val="21"/>
  </w:num>
  <w:num w:numId="2">
    <w:abstractNumId w:val="3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0"/>
  </w:num>
  <w:num w:numId="11">
    <w:abstractNumId w:val="9"/>
  </w:num>
  <w:num w:numId="12">
    <w:abstractNumId w:val="41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5"/>
  </w:num>
  <w:num w:numId="16">
    <w:abstractNumId w:val="5"/>
  </w:num>
  <w:num w:numId="17">
    <w:abstractNumId w:val="25"/>
  </w:num>
  <w:num w:numId="18">
    <w:abstractNumId w:val="37"/>
  </w:num>
  <w:num w:numId="19">
    <w:abstractNumId w:val="48"/>
  </w:num>
  <w:num w:numId="20">
    <w:abstractNumId w:val="11"/>
  </w:num>
  <w:num w:numId="21">
    <w:abstractNumId w:val="52"/>
  </w:num>
  <w:num w:numId="22">
    <w:abstractNumId w:val="31"/>
  </w:num>
  <w:num w:numId="23">
    <w:abstractNumId w:val="34"/>
  </w:num>
  <w:num w:numId="24">
    <w:abstractNumId w:val="2"/>
  </w:num>
  <w:num w:numId="25">
    <w:abstractNumId w:val="27"/>
  </w:num>
  <w:num w:numId="26">
    <w:abstractNumId w:val="15"/>
  </w:num>
  <w:num w:numId="27">
    <w:abstractNumId w:val="7"/>
  </w:num>
  <w:num w:numId="28">
    <w:abstractNumId w:val="24"/>
  </w:num>
  <w:num w:numId="29">
    <w:abstractNumId w:val="19"/>
  </w:num>
  <w:num w:numId="30">
    <w:abstractNumId w:val="29"/>
  </w:num>
  <w:num w:numId="31">
    <w:abstractNumId w:val="57"/>
  </w:num>
  <w:num w:numId="32">
    <w:abstractNumId w:val="8"/>
  </w:num>
  <w:num w:numId="33">
    <w:abstractNumId w:val="53"/>
  </w:num>
  <w:num w:numId="34">
    <w:abstractNumId w:val="32"/>
  </w:num>
  <w:num w:numId="35">
    <w:abstractNumId w:val="42"/>
  </w:num>
  <w:num w:numId="36">
    <w:abstractNumId w:val="3"/>
  </w:num>
  <w:num w:numId="37">
    <w:abstractNumId w:val="14"/>
  </w:num>
  <w:num w:numId="38">
    <w:abstractNumId w:val="4"/>
  </w:num>
  <w:num w:numId="39">
    <w:abstractNumId w:val="44"/>
  </w:num>
  <w:num w:numId="40">
    <w:abstractNumId w:val="43"/>
  </w:num>
  <w:num w:numId="41">
    <w:abstractNumId w:val="13"/>
  </w:num>
  <w:num w:numId="42">
    <w:abstractNumId w:val="54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9"/>
    <w:rsid w:val="0000147E"/>
    <w:rsid w:val="00005B35"/>
    <w:rsid w:val="000119B6"/>
    <w:rsid w:val="00014849"/>
    <w:rsid w:val="0002359B"/>
    <w:rsid w:val="00024C77"/>
    <w:rsid w:val="00025AD5"/>
    <w:rsid w:val="000278AA"/>
    <w:rsid w:val="00027945"/>
    <w:rsid w:val="0003150A"/>
    <w:rsid w:val="00036926"/>
    <w:rsid w:val="000412A1"/>
    <w:rsid w:val="00043001"/>
    <w:rsid w:val="0004632D"/>
    <w:rsid w:val="00046A0C"/>
    <w:rsid w:val="00055244"/>
    <w:rsid w:val="0005756D"/>
    <w:rsid w:val="000634AB"/>
    <w:rsid w:val="00067B55"/>
    <w:rsid w:val="00071BBF"/>
    <w:rsid w:val="00074BDC"/>
    <w:rsid w:val="00074DCF"/>
    <w:rsid w:val="00075AD6"/>
    <w:rsid w:val="00076E54"/>
    <w:rsid w:val="000800E2"/>
    <w:rsid w:val="000809A3"/>
    <w:rsid w:val="00084F8B"/>
    <w:rsid w:val="00086084"/>
    <w:rsid w:val="00087859"/>
    <w:rsid w:val="00090070"/>
    <w:rsid w:val="0009118B"/>
    <w:rsid w:val="000911E2"/>
    <w:rsid w:val="00093020"/>
    <w:rsid w:val="000A6860"/>
    <w:rsid w:val="000A69FB"/>
    <w:rsid w:val="000B04C8"/>
    <w:rsid w:val="000B1978"/>
    <w:rsid w:val="000C6CE7"/>
    <w:rsid w:val="000C78BF"/>
    <w:rsid w:val="000D3AAF"/>
    <w:rsid w:val="000F069F"/>
    <w:rsid w:val="000F12FB"/>
    <w:rsid w:val="000F1B71"/>
    <w:rsid w:val="000F3E52"/>
    <w:rsid w:val="00105362"/>
    <w:rsid w:val="00112DD0"/>
    <w:rsid w:val="001143EE"/>
    <w:rsid w:val="001168D3"/>
    <w:rsid w:val="00121A82"/>
    <w:rsid w:val="001230B8"/>
    <w:rsid w:val="00124B24"/>
    <w:rsid w:val="001275D1"/>
    <w:rsid w:val="00134E62"/>
    <w:rsid w:val="00143485"/>
    <w:rsid w:val="001511BC"/>
    <w:rsid w:val="00154D2C"/>
    <w:rsid w:val="0015744E"/>
    <w:rsid w:val="001658D0"/>
    <w:rsid w:val="001716B7"/>
    <w:rsid w:val="00177DBD"/>
    <w:rsid w:val="001807CA"/>
    <w:rsid w:val="00184064"/>
    <w:rsid w:val="00184869"/>
    <w:rsid w:val="00186FDA"/>
    <w:rsid w:val="0019133F"/>
    <w:rsid w:val="00194761"/>
    <w:rsid w:val="00196E13"/>
    <w:rsid w:val="001A520C"/>
    <w:rsid w:val="001A676F"/>
    <w:rsid w:val="001B3139"/>
    <w:rsid w:val="001B3526"/>
    <w:rsid w:val="001B3591"/>
    <w:rsid w:val="001B701D"/>
    <w:rsid w:val="001B7B99"/>
    <w:rsid w:val="001C2390"/>
    <w:rsid w:val="001C4EFD"/>
    <w:rsid w:val="001C5C03"/>
    <w:rsid w:val="001C7F7A"/>
    <w:rsid w:val="001D6654"/>
    <w:rsid w:val="001D7469"/>
    <w:rsid w:val="001E5637"/>
    <w:rsid w:val="001E73CC"/>
    <w:rsid w:val="001F2B8B"/>
    <w:rsid w:val="00212C00"/>
    <w:rsid w:val="002140B0"/>
    <w:rsid w:val="00217016"/>
    <w:rsid w:val="0022383E"/>
    <w:rsid w:val="00223BB9"/>
    <w:rsid w:val="002277E9"/>
    <w:rsid w:val="0024288E"/>
    <w:rsid w:val="00246A09"/>
    <w:rsid w:val="002471FF"/>
    <w:rsid w:val="00247995"/>
    <w:rsid w:val="0025464D"/>
    <w:rsid w:val="0025491A"/>
    <w:rsid w:val="00264F3D"/>
    <w:rsid w:val="0026781E"/>
    <w:rsid w:val="002718D2"/>
    <w:rsid w:val="002723CF"/>
    <w:rsid w:val="002740EF"/>
    <w:rsid w:val="002767E9"/>
    <w:rsid w:val="0027695F"/>
    <w:rsid w:val="00280E8C"/>
    <w:rsid w:val="00285D4F"/>
    <w:rsid w:val="002918F2"/>
    <w:rsid w:val="00293503"/>
    <w:rsid w:val="00297B40"/>
    <w:rsid w:val="00297BEB"/>
    <w:rsid w:val="002A1184"/>
    <w:rsid w:val="002A704B"/>
    <w:rsid w:val="002B693A"/>
    <w:rsid w:val="002C1B55"/>
    <w:rsid w:val="002C5980"/>
    <w:rsid w:val="002C6956"/>
    <w:rsid w:val="002D115B"/>
    <w:rsid w:val="002D16EF"/>
    <w:rsid w:val="002D21BE"/>
    <w:rsid w:val="002D386D"/>
    <w:rsid w:val="002D468B"/>
    <w:rsid w:val="002D54D6"/>
    <w:rsid w:val="002E65DD"/>
    <w:rsid w:val="002E685C"/>
    <w:rsid w:val="002E6ADA"/>
    <w:rsid w:val="002E70EB"/>
    <w:rsid w:val="002E7D4B"/>
    <w:rsid w:val="002F1808"/>
    <w:rsid w:val="002F62A8"/>
    <w:rsid w:val="002F74F3"/>
    <w:rsid w:val="002F79AC"/>
    <w:rsid w:val="003011DC"/>
    <w:rsid w:val="00302585"/>
    <w:rsid w:val="00302F4D"/>
    <w:rsid w:val="00307502"/>
    <w:rsid w:val="00314755"/>
    <w:rsid w:val="0032239E"/>
    <w:rsid w:val="0032379C"/>
    <w:rsid w:val="00334FF7"/>
    <w:rsid w:val="00335C2B"/>
    <w:rsid w:val="00342194"/>
    <w:rsid w:val="0034273A"/>
    <w:rsid w:val="0034279C"/>
    <w:rsid w:val="003517B0"/>
    <w:rsid w:val="00351B05"/>
    <w:rsid w:val="003567FC"/>
    <w:rsid w:val="0036107A"/>
    <w:rsid w:val="00363D39"/>
    <w:rsid w:val="00370D20"/>
    <w:rsid w:val="00375805"/>
    <w:rsid w:val="00375E3F"/>
    <w:rsid w:val="00381252"/>
    <w:rsid w:val="0038268F"/>
    <w:rsid w:val="0038787D"/>
    <w:rsid w:val="00391BC8"/>
    <w:rsid w:val="00395C0E"/>
    <w:rsid w:val="003A2246"/>
    <w:rsid w:val="003A2941"/>
    <w:rsid w:val="003A4505"/>
    <w:rsid w:val="003C2AD2"/>
    <w:rsid w:val="003C45D0"/>
    <w:rsid w:val="003C6312"/>
    <w:rsid w:val="003D283C"/>
    <w:rsid w:val="003D3507"/>
    <w:rsid w:val="003E03C7"/>
    <w:rsid w:val="003E227B"/>
    <w:rsid w:val="003F43BB"/>
    <w:rsid w:val="003F5249"/>
    <w:rsid w:val="0040229A"/>
    <w:rsid w:val="004029DA"/>
    <w:rsid w:val="00407D93"/>
    <w:rsid w:val="004100B8"/>
    <w:rsid w:val="00411DA0"/>
    <w:rsid w:val="00414774"/>
    <w:rsid w:val="00414EAC"/>
    <w:rsid w:val="0042068F"/>
    <w:rsid w:val="004259AB"/>
    <w:rsid w:val="00432A33"/>
    <w:rsid w:val="004364D1"/>
    <w:rsid w:val="00440411"/>
    <w:rsid w:val="00445B8B"/>
    <w:rsid w:val="004554E3"/>
    <w:rsid w:val="004563B4"/>
    <w:rsid w:val="00462D74"/>
    <w:rsid w:val="004650FB"/>
    <w:rsid w:val="00472E09"/>
    <w:rsid w:val="00473F68"/>
    <w:rsid w:val="004744C5"/>
    <w:rsid w:val="00480442"/>
    <w:rsid w:val="00480B26"/>
    <w:rsid w:val="00491E38"/>
    <w:rsid w:val="004A2828"/>
    <w:rsid w:val="004B1E8A"/>
    <w:rsid w:val="004B3EE9"/>
    <w:rsid w:val="004B4AD4"/>
    <w:rsid w:val="004B4E66"/>
    <w:rsid w:val="004C165E"/>
    <w:rsid w:val="004C251B"/>
    <w:rsid w:val="004C7C58"/>
    <w:rsid w:val="004D0481"/>
    <w:rsid w:val="004D4977"/>
    <w:rsid w:val="004D7DB6"/>
    <w:rsid w:val="004E1549"/>
    <w:rsid w:val="004E29D9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5547"/>
    <w:rsid w:val="00523320"/>
    <w:rsid w:val="005239EC"/>
    <w:rsid w:val="00526218"/>
    <w:rsid w:val="00531A28"/>
    <w:rsid w:val="00531D1F"/>
    <w:rsid w:val="00533963"/>
    <w:rsid w:val="00534D38"/>
    <w:rsid w:val="0054616A"/>
    <w:rsid w:val="00547545"/>
    <w:rsid w:val="00554292"/>
    <w:rsid w:val="00560CCB"/>
    <w:rsid w:val="00567A34"/>
    <w:rsid w:val="00567F26"/>
    <w:rsid w:val="00570D60"/>
    <w:rsid w:val="005712BF"/>
    <w:rsid w:val="005723B1"/>
    <w:rsid w:val="005728C4"/>
    <w:rsid w:val="00572AC1"/>
    <w:rsid w:val="00572D77"/>
    <w:rsid w:val="00574A16"/>
    <w:rsid w:val="0058154A"/>
    <w:rsid w:val="00581CAF"/>
    <w:rsid w:val="00583F31"/>
    <w:rsid w:val="005854C2"/>
    <w:rsid w:val="005864B5"/>
    <w:rsid w:val="00590006"/>
    <w:rsid w:val="005953C8"/>
    <w:rsid w:val="0059566E"/>
    <w:rsid w:val="005A4460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7FE9"/>
    <w:rsid w:val="005F3CA6"/>
    <w:rsid w:val="0060317A"/>
    <w:rsid w:val="00604A13"/>
    <w:rsid w:val="00605DC8"/>
    <w:rsid w:val="0061299C"/>
    <w:rsid w:val="00614F91"/>
    <w:rsid w:val="0062360F"/>
    <w:rsid w:val="00623D0D"/>
    <w:rsid w:val="00623DB4"/>
    <w:rsid w:val="00625236"/>
    <w:rsid w:val="00627119"/>
    <w:rsid w:val="00630F30"/>
    <w:rsid w:val="00633F08"/>
    <w:rsid w:val="006373E7"/>
    <w:rsid w:val="00647349"/>
    <w:rsid w:val="006477BB"/>
    <w:rsid w:val="0065202F"/>
    <w:rsid w:val="006535F3"/>
    <w:rsid w:val="00653C96"/>
    <w:rsid w:val="006623EB"/>
    <w:rsid w:val="00663C25"/>
    <w:rsid w:val="00665409"/>
    <w:rsid w:val="00667496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F6A"/>
    <w:rsid w:val="006D1404"/>
    <w:rsid w:val="006D1867"/>
    <w:rsid w:val="006D5367"/>
    <w:rsid w:val="006D5A07"/>
    <w:rsid w:val="006E06F7"/>
    <w:rsid w:val="006F365A"/>
    <w:rsid w:val="006F3E6A"/>
    <w:rsid w:val="006F40A3"/>
    <w:rsid w:val="006F5AC0"/>
    <w:rsid w:val="00700F63"/>
    <w:rsid w:val="00713AD8"/>
    <w:rsid w:val="0071640C"/>
    <w:rsid w:val="00717665"/>
    <w:rsid w:val="00717D7D"/>
    <w:rsid w:val="00724CC3"/>
    <w:rsid w:val="00732C3A"/>
    <w:rsid w:val="007368F4"/>
    <w:rsid w:val="00737F13"/>
    <w:rsid w:val="0075008D"/>
    <w:rsid w:val="00751065"/>
    <w:rsid w:val="0075123D"/>
    <w:rsid w:val="00751392"/>
    <w:rsid w:val="00753B58"/>
    <w:rsid w:val="007549BD"/>
    <w:rsid w:val="00757A2C"/>
    <w:rsid w:val="007619B3"/>
    <w:rsid w:val="0076413E"/>
    <w:rsid w:val="00764F47"/>
    <w:rsid w:val="00766A45"/>
    <w:rsid w:val="0077091D"/>
    <w:rsid w:val="007710C6"/>
    <w:rsid w:val="007720CB"/>
    <w:rsid w:val="00773C15"/>
    <w:rsid w:val="007746F4"/>
    <w:rsid w:val="007756E7"/>
    <w:rsid w:val="0078208B"/>
    <w:rsid w:val="00787B6E"/>
    <w:rsid w:val="00790073"/>
    <w:rsid w:val="00791546"/>
    <w:rsid w:val="00797B15"/>
    <w:rsid w:val="007A2F72"/>
    <w:rsid w:val="007A7331"/>
    <w:rsid w:val="007B5D4B"/>
    <w:rsid w:val="007C2C3F"/>
    <w:rsid w:val="007C3B8E"/>
    <w:rsid w:val="007C6AA1"/>
    <w:rsid w:val="007C7ECA"/>
    <w:rsid w:val="007D71A4"/>
    <w:rsid w:val="007E1766"/>
    <w:rsid w:val="007E4974"/>
    <w:rsid w:val="00800AB4"/>
    <w:rsid w:val="008069EC"/>
    <w:rsid w:val="00811F27"/>
    <w:rsid w:val="0082376E"/>
    <w:rsid w:val="008343CA"/>
    <w:rsid w:val="008371A0"/>
    <w:rsid w:val="00837F6E"/>
    <w:rsid w:val="00842761"/>
    <w:rsid w:val="00842CD7"/>
    <w:rsid w:val="0084370C"/>
    <w:rsid w:val="00843DC3"/>
    <w:rsid w:val="00844489"/>
    <w:rsid w:val="00845CC3"/>
    <w:rsid w:val="00852893"/>
    <w:rsid w:val="00854C21"/>
    <w:rsid w:val="00854EFA"/>
    <w:rsid w:val="0085607E"/>
    <w:rsid w:val="00857A60"/>
    <w:rsid w:val="00860401"/>
    <w:rsid w:val="00860955"/>
    <w:rsid w:val="0086251A"/>
    <w:rsid w:val="00865ADC"/>
    <w:rsid w:val="008677DD"/>
    <w:rsid w:val="00872FCF"/>
    <w:rsid w:val="008761F9"/>
    <w:rsid w:val="00877528"/>
    <w:rsid w:val="00877C42"/>
    <w:rsid w:val="00877D7D"/>
    <w:rsid w:val="00881B65"/>
    <w:rsid w:val="00881F20"/>
    <w:rsid w:val="008844A3"/>
    <w:rsid w:val="00887081"/>
    <w:rsid w:val="00895E45"/>
    <w:rsid w:val="008A2B2D"/>
    <w:rsid w:val="008B1EAD"/>
    <w:rsid w:val="008B2796"/>
    <w:rsid w:val="008B6012"/>
    <w:rsid w:val="008C5DB5"/>
    <w:rsid w:val="008E105C"/>
    <w:rsid w:val="008E563D"/>
    <w:rsid w:val="008F51B3"/>
    <w:rsid w:val="00901780"/>
    <w:rsid w:val="00902728"/>
    <w:rsid w:val="00902A76"/>
    <w:rsid w:val="0090308F"/>
    <w:rsid w:val="00905927"/>
    <w:rsid w:val="00907EC9"/>
    <w:rsid w:val="00911434"/>
    <w:rsid w:val="00914B75"/>
    <w:rsid w:val="009158D2"/>
    <w:rsid w:val="0091615F"/>
    <w:rsid w:val="00923425"/>
    <w:rsid w:val="009278D5"/>
    <w:rsid w:val="00927FF0"/>
    <w:rsid w:val="00932D25"/>
    <w:rsid w:val="0093375F"/>
    <w:rsid w:val="009359A7"/>
    <w:rsid w:val="0094054B"/>
    <w:rsid w:val="00946E88"/>
    <w:rsid w:val="009502CA"/>
    <w:rsid w:val="00957B92"/>
    <w:rsid w:val="00967E2A"/>
    <w:rsid w:val="009754EB"/>
    <w:rsid w:val="00980D11"/>
    <w:rsid w:val="00982812"/>
    <w:rsid w:val="00993686"/>
    <w:rsid w:val="009936F9"/>
    <w:rsid w:val="00993B13"/>
    <w:rsid w:val="00993F52"/>
    <w:rsid w:val="009A6B91"/>
    <w:rsid w:val="009B231F"/>
    <w:rsid w:val="009B2775"/>
    <w:rsid w:val="009C064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039"/>
    <w:rsid w:val="009E299C"/>
    <w:rsid w:val="009E361D"/>
    <w:rsid w:val="009E4399"/>
    <w:rsid w:val="009E4490"/>
    <w:rsid w:val="009E5738"/>
    <w:rsid w:val="009F013D"/>
    <w:rsid w:val="009F33BA"/>
    <w:rsid w:val="009F3F5D"/>
    <w:rsid w:val="009F7638"/>
    <w:rsid w:val="00A026D3"/>
    <w:rsid w:val="00A1248C"/>
    <w:rsid w:val="00A20512"/>
    <w:rsid w:val="00A21EB5"/>
    <w:rsid w:val="00A23928"/>
    <w:rsid w:val="00A27A35"/>
    <w:rsid w:val="00A36D6A"/>
    <w:rsid w:val="00A42F6D"/>
    <w:rsid w:val="00A432EE"/>
    <w:rsid w:val="00A47ADA"/>
    <w:rsid w:val="00A50399"/>
    <w:rsid w:val="00A51223"/>
    <w:rsid w:val="00A53422"/>
    <w:rsid w:val="00A56AFD"/>
    <w:rsid w:val="00A6081B"/>
    <w:rsid w:val="00A61CDA"/>
    <w:rsid w:val="00A62BC3"/>
    <w:rsid w:val="00A77188"/>
    <w:rsid w:val="00A81AE3"/>
    <w:rsid w:val="00A8797F"/>
    <w:rsid w:val="00A925F6"/>
    <w:rsid w:val="00A93217"/>
    <w:rsid w:val="00AA2BDD"/>
    <w:rsid w:val="00AA39CA"/>
    <w:rsid w:val="00AB0B95"/>
    <w:rsid w:val="00AB5535"/>
    <w:rsid w:val="00AB55EB"/>
    <w:rsid w:val="00AB60C8"/>
    <w:rsid w:val="00AB77A9"/>
    <w:rsid w:val="00AC32C6"/>
    <w:rsid w:val="00AD2C93"/>
    <w:rsid w:val="00AD3218"/>
    <w:rsid w:val="00AD63B1"/>
    <w:rsid w:val="00AE36AD"/>
    <w:rsid w:val="00AE4052"/>
    <w:rsid w:val="00AE5B38"/>
    <w:rsid w:val="00AF6D29"/>
    <w:rsid w:val="00AF744B"/>
    <w:rsid w:val="00B018CB"/>
    <w:rsid w:val="00B05858"/>
    <w:rsid w:val="00B061A1"/>
    <w:rsid w:val="00B10538"/>
    <w:rsid w:val="00B1235E"/>
    <w:rsid w:val="00B13D88"/>
    <w:rsid w:val="00B152C7"/>
    <w:rsid w:val="00B156C6"/>
    <w:rsid w:val="00B242B3"/>
    <w:rsid w:val="00B24B21"/>
    <w:rsid w:val="00B261D1"/>
    <w:rsid w:val="00B32DF0"/>
    <w:rsid w:val="00B35441"/>
    <w:rsid w:val="00B37FD9"/>
    <w:rsid w:val="00B40E88"/>
    <w:rsid w:val="00B42ABA"/>
    <w:rsid w:val="00B45A37"/>
    <w:rsid w:val="00B46005"/>
    <w:rsid w:val="00B51F0B"/>
    <w:rsid w:val="00B52486"/>
    <w:rsid w:val="00B53AD1"/>
    <w:rsid w:val="00B54979"/>
    <w:rsid w:val="00B576FA"/>
    <w:rsid w:val="00B607F8"/>
    <w:rsid w:val="00B63E57"/>
    <w:rsid w:val="00B6428B"/>
    <w:rsid w:val="00B67C03"/>
    <w:rsid w:val="00B70BFC"/>
    <w:rsid w:val="00B71537"/>
    <w:rsid w:val="00B749D3"/>
    <w:rsid w:val="00B80941"/>
    <w:rsid w:val="00B8151F"/>
    <w:rsid w:val="00B81FF0"/>
    <w:rsid w:val="00B87D32"/>
    <w:rsid w:val="00B9129D"/>
    <w:rsid w:val="00B919A0"/>
    <w:rsid w:val="00B9453A"/>
    <w:rsid w:val="00B9688B"/>
    <w:rsid w:val="00B970D3"/>
    <w:rsid w:val="00BA285A"/>
    <w:rsid w:val="00BA51F6"/>
    <w:rsid w:val="00BA7811"/>
    <w:rsid w:val="00BA7EEB"/>
    <w:rsid w:val="00BB1925"/>
    <w:rsid w:val="00BC5EA4"/>
    <w:rsid w:val="00BC6291"/>
    <w:rsid w:val="00BE0AC2"/>
    <w:rsid w:val="00BE0DF3"/>
    <w:rsid w:val="00BE1309"/>
    <w:rsid w:val="00BE1B60"/>
    <w:rsid w:val="00BE45CE"/>
    <w:rsid w:val="00BE78A6"/>
    <w:rsid w:val="00BF1BDF"/>
    <w:rsid w:val="00C0385E"/>
    <w:rsid w:val="00C047B7"/>
    <w:rsid w:val="00C1616D"/>
    <w:rsid w:val="00C34C6D"/>
    <w:rsid w:val="00C35654"/>
    <w:rsid w:val="00C37891"/>
    <w:rsid w:val="00C41238"/>
    <w:rsid w:val="00C41903"/>
    <w:rsid w:val="00C41E39"/>
    <w:rsid w:val="00C46EF4"/>
    <w:rsid w:val="00C51533"/>
    <w:rsid w:val="00C524B9"/>
    <w:rsid w:val="00C57DB1"/>
    <w:rsid w:val="00C611DF"/>
    <w:rsid w:val="00C636D2"/>
    <w:rsid w:val="00C67162"/>
    <w:rsid w:val="00C672C8"/>
    <w:rsid w:val="00C676C3"/>
    <w:rsid w:val="00C7279F"/>
    <w:rsid w:val="00C73089"/>
    <w:rsid w:val="00C76500"/>
    <w:rsid w:val="00C800B1"/>
    <w:rsid w:val="00C808FE"/>
    <w:rsid w:val="00C81716"/>
    <w:rsid w:val="00C82108"/>
    <w:rsid w:val="00C833B6"/>
    <w:rsid w:val="00C850B5"/>
    <w:rsid w:val="00C85474"/>
    <w:rsid w:val="00CA047E"/>
    <w:rsid w:val="00CA0D83"/>
    <w:rsid w:val="00CA3788"/>
    <w:rsid w:val="00CA61AC"/>
    <w:rsid w:val="00CB261A"/>
    <w:rsid w:val="00CB5270"/>
    <w:rsid w:val="00CB5DDC"/>
    <w:rsid w:val="00CB6F9D"/>
    <w:rsid w:val="00CB791C"/>
    <w:rsid w:val="00CD125A"/>
    <w:rsid w:val="00CD2BCE"/>
    <w:rsid w:val="00CD5194"/>
    <w:rsid w:val="00CD53FA"/>
    <w:rsid w:val="00CE0D03"/>
    <w:rsid w:val="00CE10A2"/>
    <w:rsid w:val="00CE12EB"/>
    <w:rsid w:val="00CE2C9F"/>
    <w:rsid w:val="00CF2A04"/>
    <w:rsid w:val="00CF2B59"/>
    <w:rsid w:val="00CF4B66"/>
    <w:rsid w:val="00CF55BE"/>
    <w:rsid w:val="00D01A83"/>
    <w:rsid w:val="00D06749"/>
    <w:rsid w:val="00D11962"/>
    <w:rsid w:val="00D12AF8"/>
    <w:rsid w:val="00D14559"/>
    <w:rsid w:val="00D25BA1"/>
    <w:rsid w:val="00D26847"/>
    <w:rsid w:val="00D2702E"/>
    <w:rsid w:val="00D31DB7"/>
    <w:rsid w:val="00D37B43"/>
    <w:rsid w:val="00D40E15"/>
    <w:rsid w:val="00D42E8E"/>
    <w:rsid w:val="00D441EF"/>
    <w:rsid w:val="00D5290C"/>
    <w:rsid w:val="00D56478"/>
    <w:rsid w:val="00D567EC"/>
    <w:rsid w:val="00D609BB"/>
    <w:rsid w:val="00D623CE"/>
    <w:rsid w:val="00D62B5A"/>
    <w:rsid w:val="00D63BC9"/>
    <w:rsid w:val="00D6525F"/>
    <w:rsid w:val="00D6708C"/>
    <w:rsid w:val="00D71212"/>
    <w:rsid w:val="00D716CE"/>
    <w:rsid w:val="00D72698"/>
    <w:rsid w:val="00D754C8"/>
    <w:rsid w:val="00D77A01"/>
    <w:rsid w:val="00D81E89"/>
    <w:rsid w:val="00D8249E"/>
    <w:rsid w:val="00D87608"/>
    <w:rsid w:val="00D92847"/>
    <w:rsid w:val="00D93F80"/>
    <w:rsid w:val="00DA30D2"/>
    <w:rsid w:val="00DA5767"/>
    <w:rsid w:val="00DA5B3B"/>
    <w:rsid w:val="00DA77FE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24"/>
    <w:rsid w:val="00DD5C76"/>
    <w:rsid w:val="00DD6075"/>
    <w:rsid w:val="00DE34D0"/>
    <w:rsid w:val="00DE5208"/>
    <w:rsid w:val="00DF0E64"/>
    <w:rsid w:val="00DF6767"/>
    <w:rsid w:val="00E006EF"/>
    <w:rsid w:val="00E070FA"/>
    <w:rsid w:val="00E13FA8"/>
    <w:rsid w:val="00E1670D"/>
    <w:rsid w:val="00E23840"/>
    <w:rsid w:val="00E23A7D"/>
    <w:rsid w:val="00E23C9D"/>
    <w:rsid w:val="00E25D79"/>
    <w:rsid w:val="00E26DE7"/>
    <w:rsid w:val="00E316F9"/>
    <w:rsid w:val="00E34D96"/>
    <w:rsid w:val="00E3712D"/>
    <w:rsid w:val="00E45CBA"/>
    <w:rsid w:val="00E47111"/>
    <w:rsid w:val="00E47478"/>
    <w:rsid w:val="00E51BFF"/>
    <w:rsid w:val="00E51E1C"/>
    <w:rsid w:val="00E61739"/>
    <w:rsid w:val="00E6229A"/>
    <w:rsid w:val="00E6272F"/>
    <w:rsid w:val="00E67829"/>
    <w:rsid w:val="00E67F32"/>
    <w:rsid w:val="00E70F20"/>
    <w:rsid w:val="00E720AF"/>
    <w:rsid w:val="00E72751"/>
    <w:rsid w:val="00E729DA"/>
    <w:rsid w:val="00E82C63"/>
    <w:rsid w:val="00E82EC8"/>
    <w:rsid w:val="00E83979"/>
    <w:rsid w:val="00E91B3C"/>
    <w:rsid w:val="00E9758C"/>
    <w:rsid w:val="00EA1953"/>
    <w:rsid w:val="00EA4BCC"/>
    <w:rsid w:val="00EB0DBE"/>
    <w:rsid w:val="00EB1FD7"/>
    <w:rsid w:val="00EB5981"/>
    <w:rsid w:val="00EC00E0"/>
    <w:rsid w:val="00EC181F"/>
    <w:rsid w:val="00EC2D49"/>
    <w:rsid w:val="00EC3B6C"/>
    <w:rsid w:val="00EC3B73"/>
    <w:rsid w:val="00ED587A"/>
    <w:rsid w:val="00EE12D1"/>
    <w:rsid w:val="00EE4694"/>
    <w:rsid w:val="00EE662F"/>
    <w:rsid w:val="00EE6FF7"/>
    <w:rsid w:val="00EF01C9"/>
    <w:rsid w:val="00EF32F7"/>
    <w:rsid w:val="00F00963"/>
    <w:rsid w:val="00F02872"/>
    <w:rsid w:val="00F113C4"/>
    <w:rsid w:val="00F200B6"/>
    <w:rsid w:val="00F27066"/>
    <w:rsid w:val="00F270B2"/>
    <w:rsid w:val="00F31565"/>
    <w:rsid w:val="00F3339D"/>
    <w:rsid w:val="00F354AC"/>
    <w:rsid w:val="00F4347F"/>
    <w:rsid w:val="00F46485"/>
    <w:rsid w:val="00F5004B"/>
    <w:rsid w:val="00F50BAC"/>
    <w:rsid w:val="00F51B5A"/>
    <w:rsid w:val="00F563A1"/>
    <w:rsid w:val="00F576A5"/>
    <w:rsid w:val="00F600B1"/>
    <w:rsid w:val="00F61A8A"/>
    <w:rsid w:val="00F61E84"/>
    <w:rsid w:val="00F6365F"/>
    <w:rsid w:val="00F648D0"/>
    <w:rsid w:val="00F64979"/>
    <w:rsid w:val="00F660F4"/>
    <w:rsid w:val="00F7362B"/>
    <w:rsid w:val="00F910AE"/>
    <w:rsid w:val="00F95E1C"/>
    <w:rsid w:val="00F97784"/>
    <w:rsid w:val="00FA1BA0"/>
    <w:rsid w:val="00FB1985"/>
    <w:rsid w:val="00FB42AA"/>
    <w:rsid w:val="00FB433F"/>
    <w:rsid w:val="00FB699F"/>
    <w:rsid w:val="00FC0705"/>
    <w:rsid w:val="00FC1BF6"/>
    <w:rsid w:val="00FC4E3A"/>
    <w:rsid w:val="00FD0357"/>
    <w:rsid w:val="00FD3A5A"/>
    <w:rsid w:val="00FD3FFB"/>
    <w:rsid w:val="00FE0A47"/>
    <w:rsid w:val="00FE0F7B"/>
    <w:rsid w:val="00FE3242"/>
    <w:rsid w:val="00FE55B5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17D8C"/>
  <w15:docId w15:val="{2FE5500D-20EF-4B8B-992B-E2DB89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DF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9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71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faktury@szpital.pi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dokumenty/ksiega-identyfikacji-wizualnej-znaku-marki-fundusze-europejskie-i-znakow-programow-polityki-spojnosci-na-lata-2014-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t&amp;rct=j&amp;q=&amp;esrc=s&amp;source=web&amp;cd=&amp;ved=2ahUKEwjJ66Orve33AhVgSvEDHa9IDtgQFnoECAUQAQ&amp;url=http%3A%2F%2Fwww.zdrowie.gov.pl%2Fuploads%2Fpub%2Fnews%2Fnews_3809%2FZa%25C5%2582.1_do_Procedury_Standard_Dost_Szpitali.pdf&amp;usg=AOvVaw3UxQhh3jWnKcxDp_r_xHz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5228-FD9B-4E3D-BC16-BBABA937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8513</Words>
  <Characters>51083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klaudia.klejc</cp:lastModifiedBy>
  <cp:revision>5</cp:revision>
  <cp:lastPrinted>2022-05-19T12:41:00Z</cp:lastPrinted>
  <dcterms:created xsi:type="dcterms:W3CDTF">2022-05-20T06:55:00Z</dcterms:created>
  <dcterms:modified xsi:type="dcterms:W3CDTF">2022-05-20T09:07:00Z</dcterms:modified>
</cp:coreProperties>
</file>