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39" w:rsidRDefault="00EA1E39" w:rsidP="00EA1E39">
      <w:pPr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8276C" wp14:editId="5ABD4F92">
                <wp:simplePos x="0" y="0"/>
                <wp:positionH relativeFrom="column">
                  <wp:posOffset>120650</wp:posOffset>
                </wp:positionH>
                <wp:positionV relativeFrom="paragraph">
                  <wp:posOffset>242570</wp:posOffset>
                </wp:positionV>
                <wp:extent cx="2187575" cy="937260"/>
                <wp:effectExtent l="0" t="0" r="22225" b="15240"/>
                <wp:wrapTight wrapText="bothSides">
                  <wp:wrapPolygon edited="0">
                    <wp:start x="0" y="0"/>
                    <wp:lineTo x="0" y="21512"/>
                    <wp:lineTo x="21631" y="21512"/>
                    <wp:lineTo x="2163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EA1E39" w:rsidRPr="00832E70" w:rsidRDefault="00EA1E39" w:rsidP="00EA1E39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EA1E39" w:rsidRPr="00832E70" w:rsidRDefault="00EA1E39" w:rsidP="00EA1E39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EA1E39" w:rsidRDefault="00EA1E39" w:rsidP="00EA1E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8276C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9.5pt;margin-top:19.1pt;width:172.2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">
                <v:textbox>
                  <w:txbxContent>
                    <w:p w:rsidR="00EA1E39" w:rsidRDefault="00EA1E39" w:rsidP="00EA1E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A1E39" w:rsidRDefault="00EA1E39" w:rsidP="00EA1E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A1E39" w:rsidRDefault="00EA1E39" w:rsidP="00EA1E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A1E39" w:rsidRDefault="00EA1E39" w:rsidP="00EA1E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A1E39" w:rsidRDefault="00EA1E39" w:rsidP="00EA1E39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EA1E39" w:rsidRPr="00832E70" w:rsidRDefault="00EA1E39" w:rsidP="00EA1E39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EA1E39" w:rsidRPr="00832E70" w:rsidRDefault="00EA1E39" w:rsidP="00EA1E39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EA1E39" w:rsidRDefault="00EA1E39" w:rsidP="00EA1E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27F43" wp14:editId="13F90469">
                <wp:simplePos x="0" y="0"/>
                <wp:positionH relativeFrom="column">
                  <wp:posOffset>2317750</wp:posOffset>
                </wp:positionH>
                <wp:positionV relativeFrom="paragraph">
                  <wp:posOffset>254635</wp:posOffset>
                </wp:positionV>
                <wp:extent cx="3514725" cy="937260"/>
                <wp:effectExtent l="0" t="0" r="28575" b="15240"/>
                <wp:wrapTight wrapText="bothSides">
                  <wp:wrapPolygon edited="0">
                    <wp:start x="0" y="0"/>
                    <wp:lineTo x="0" y="21512"/>
                    <wp:lineTo x="21659" y="21512"/>
                    <wp:lineTo x="2165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E39" w:rsidRDefault="00EA1E39" w:rsidP="00EA1E3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A1E39" w:rsidRPr="00832E70" w:rsidRDefault="00EA1E39" w:rsidP="00EA1E3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27F43" id="Pole tekstowe 3" o:spid="_x0000_s1027" type="#_x0000_t202" style="position:absolute;margin-left:182.5pt;margin-top:20.05pt;width:276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" fillcolor="silver">
                <v:textbox>
                  <w:txbxContent>
                    <w:p w:rsidR="00EA1E39" w:rsidRDefault="00EA1E39" w:rsidP="00EA1E39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EA1E39" w:rsidRPr="00832E70" w:rsidRDefault="00EA1E39" w:rsidP="00EA1E3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:rsidR="00EA1E39" w:rsidRDefault="00EA1E39" w:rsidP="00EA1E39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EA1E39" w:rsidRDefault="00EA1E39" w:rsidP="00EA1E39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EA1E39" w:rsidRDefault="00EA1E39" w:rsidP="00EA1E39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EA1E39" w:rsidRDefault="00EA1E39" w:rsidP="00EA1E39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Zbieranie, transport i utylizacja padłej zwierzyny z dróg wojewódzkich na terenie </w:t>
      </w:r>
    </w:p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Rejonu Dróg Wojewódzkich w Kościanie</w:t>
      </w:r>
    </w:p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850"/>
        <w:gridCol w:w="1276"/>
        <w:gridCol w:w="1559"/>
      </w:tblGrid>
      <w:tr w:rsidR="00EA1E39" w:rsidRPr="0087177B" w:rsidTr="002972A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bookmarkStart w:id="0" w:name="_Hlk19085456"/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  <w:t>Opis pozycji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E39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39" w:rsidRPr="005F37FE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B324BF" w:rsidRDefault="00EA1E39" w:rsidP="002972A1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 xml:space="preserve">Cena </w:t>
            </w:r>
          </w:p>
          <w:p w:rsidR="00EA1E39" w:rsidRPr="00B324BF" w:rsidRDefault="00EA1E39" w:rsidP="002972A1">
            <w:pPr>
              <w:jc w:val="center"/>
              <w:rPr>
                <w:rFonts w:ascii="Encode Sans Compressed" w:hAnsi="Encode Sans Compressed"/>
                <w:b/>
                <w:bCs/>
                <w:sz w:val="18"/>
                <w:szCs w:val="18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jednostkowa</w:t>
            </w:r>
          </w:p>
          <w:p w:rsidR="00EA1E39" w:rsidRPr="00B324BF" w:rsidRDefault="00EA1E39" w:rsidP="002972A1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39" w:rsidRPr="00B324BF" w:rsidRDefault="00EA1E39" w:rsidP="002972A1">
            <w:pPr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netto</w:t>
            </w:r>
          </w:p>
          <w:p w:rsidR="00EA1E39" w:rsidRPr="00B324BF" w:rsidRDefault="00EA1E39" w:rsidP="002972A1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EA1E39" w:rsidRPr="00977471" w:rsidTr="002972A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39" w:rsidRPr="00977471" w:rsidRDefault="00EA1E39" w:rsidP="002972A1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E39" w:rsidRPr="00977471" w:rsidRDefault="00EA1E39" w:rsidP="002972A1">
            <w:pPr>
              <w:suppressAutoHyphens w:val="0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E39" w:rsidRPr="005F37FE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F37FE">
              <w:rPr>
                <w:rFonts w:ascii="Encode Sans Compressed" w:hAnsi="Encode Sans Compressed" w:cs="Calibri"/>
                <w:b/>
                <w:bCs/>
                <w:color w:val="000000"/>
                <w:sz w:val="20"/>
                <w:szCs w:val="20"/>
                <w:lang w:eastAsia="pl-PL"/>
              </w:rPr>
              <w:t>min.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A1E39" w:rsidRPr="00F906B5" w:rsidTr="002972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F906B5" w:rsidRDefault="00EA1E39" w:rsidP="002972A1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39" w:rsidRPr="00F906B5" w:rsidRDefault="00EA1E39" w:rsidP="002972A1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Usunięcie padłej zwierzyny  wraz </w:t>
            </w:r>
          </w:p>
          <w:p w:rsidR="00EA1E39" w:rsidRPr="00F906B5" w:rsidRDefault="00EA1E39" w:rsidP="002972A1">
            <w:pPr>
              <w:suppressAutoHyphens w:val="0"/>
              <w:rPr>
                <w:rFonts w:ascii="Encode Sans Compressed" w:eastAsia="Arial" w:hAnsi="Encode Sans Compressed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>z dojazdem i powrotem  oraz utylizacja</w:t>
            </w:r>
          </w:p>
          <w:p w:rsidR="00EA1E39" w:rsidRPr="00F906B5" w:rsidRDefault="00EA1E39" w:rsidP="002972A1">
            <w:pPr>
              <w:suppressAutoHyphens w:val="0"/>
              <w:spacing w:line="360" w:lineRule="auto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39" w:rsidRPr="00F906B5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 xml:space="preserve">kg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39" w:rsidRPr="00E8007F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sz w:val="22"/>
                <w:szCs w:val="22"/>
                <w:lang w:eastAsia="pl-PL"/>
              </w:rPr>
            </w:pPr>
            <w:r w:rsidRPr="00E8007F">
              <w:rPr>
                <w:rFonts w:ascii="Encode Sans Compressed" w:hAnsi="Encode Sans Compressed" w:cs="Calibri"/>
                <w:sz w:val="22"/>
                <w:szCs w:val="22"/>
                <w:lang w:eastAsia="pl-PL"/>
              </w:rPr>
              <w:t>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F906B5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E39" w:rsidRPr="00F906B5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A1E39" w:rsidRPr="00977471" w:rsidTr="002972A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F906B5" w:rsidRDefault="00EA1E39" w:rsidP="002972A1">
            <w:pPr>
              <w:suppressAutoHyphens w:val="0"/>
              <w:spacing w:line="360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F906B5" w:rsidRDefault="00EA1E39" w:rsidP="002972A1">
            <w:pPr>
              <w:suppressAutoHyphens w:val="0"/>
              <w:rPr>
                <w:rFonts w:ascii="Encode Sans Compressed" w:eastAsia="Arial" w:hAnsi="Encode Sans Compressed"/>
                <w:color w:val="FF0000"/>
                <w:sz w:val="22"/>
                <w:szCs w:val="22"/>
              </w:rPr>
            </w:pPr>
            <w:r w:rsidRPr="00F906B5">
              <w:rPr>
                <w:rFonts w:ascii="Encode Sans Compressed" w:eastAsia="Arial" w:hAnsi="Encode Sans Compressed"/>
                <w:sz w:val="22"/>
                <w:szCs w:val="22"/>
              </w:rPr>
              <w:t xml:space="preserve">Wyjazd w przypadku braku zgłoszonej przez Zamawiającego zwierzyny na drodze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F906B5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F906B5"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E8007F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sz w:val="22"/>
                <w:szCs w:val="22"/>
                <w:lang w:eastAsia="pl-PL"/>
              </w:rPr>
            </w:pPr>
            <w:r w:rsidRPr="00E8007F">
              <w:rPr>
                <w:rFonts w:ascii="Encode Sans Compressed" w:hAnsi="Encode Sans Compressed" w:cs="Calibri"/>
                <w:sz w:val="22"/>
                <w:szCs w:val="22"/>
                <w:lang w:eastAsia="pl-PL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A1E39" w:rsidRPr="00977471" w:rsidTr="002972A1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Razem netto 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A1E39" w:rsidRPr="00977471" w:rsidTr="002972A1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Vat 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>……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 xml:space="preserve"> %</w:t>
            </w:r>
            <w:r>
              <w:rPr>
                <w:rFonts w:ascii="Encode Sans Compressed" w:hAnsi="Encode Sans Compressed"/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EA1E39" w:rsidRPr="00977471" w:rsidTr="002972A1">
        <w:trPr>
          <w:trHeight w:val="63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right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  <w:r w:rsidRPr="00B324BF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Wartość brutto</w:t>
            </w:r>
            <w:r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</w:t>
            </w:r>
            <w:r w:rsidRPr="00B324BF">
              <w:rPr>
                <w:rFonts w:ascii="Encode Sans Compressed" w:hAnsi="Encode Sans Compressed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39" w:rsidRPr="00977471" w:rsidRDefault="00EA1E39" w:rsidP="002972A1">
            <w:pPr>
              <w:suppressAutoHyphens w:val="0"/>
              <w:spacing w:line="288" w:lineRule="auto"/>
              <w:jc w:val="center"/>
              <w:rPr>
                <w:rFonts w:ascii="Encode Sans Compressed" w:hAnsi="Encode Sans Compressed" w:cs="Calibri"/>
                <w:color w:val="000000"/>
                <w:sz w:val="22"/>
                <w:szCs w:val="22"/>
                <w:lang w:eastAsia="pl-PL"/>
              </w:rPr>
            </w:pPr>
          </w:p>
        </w:tc>
      </w:tr>
      <w:bookmarkEnd w:id="0"/>
    </w:tbl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EA1E39" w:rsidRDefault="00EA1E39" w:rsidP="00EA1E39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EA1E39" w:rsidRPr="001A460B" w:rsidRDefault="00EA1E39" w:rsidP="00EA1E39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…………………………………………………………………………………………………………….…….......................brutto </w:t>
      </w:r>
    </w:p>
    <w:p w:rsidR="00EA1E39" w:rsidRDefault="00EA1E39" w:rsidP="00EA1E3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A1E39" w:rsidRDefault="00EA1E39" w:rsidP="00EA1E3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A1E39" w:rsidRDefault="00EA1E39" w:rsidP="00EA1E3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:rsidR="00EA1E39" w:rsidRPr="007A3552" w:rsidRDefault="00EA1E39" w:rsidP="00EA1E39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dnia......................................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EA1E39" w:rsidRPr="000436CA" w:rsidRDefault="00EA1E39" w:rsidP="00EA1E39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EA1E39" w:rsidRPr="00914212" w:rsidRDefault="00EA1E39" w:rsidP="00EA1E39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:rsidR="00EA1E39" w:rsidRPr="000436CA" w:rsidRDefault="00EA1E39" w:rsidP="00EA1E39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:rsidR="00655704" w:rsidRPr="00EA1E39" w:rsidRDefault="00655704" w:rsidP="00EA1E39">
      <w:pPr>
        <w:suppressAutoHyphens w:val="0"/>
        <w:rPr>
          <w:rFonts w:ascii="Encode Sans Compressed" w:hAnsi="Encode Sans Compressed"/>
          <w:b/>
          <w:sz w:val="22"/>
          <w:szCs w:val="22"/>
        </w:rPr>
      </w:pPr>
      <w:bookmarkStart w:id="1" w:name="_GoBack"/>
      <w:bookmarkEnd w:id="1"/>
    </w:p>
    <w:sectPr w:rsidR="00655704" w:rsidRPr="00EA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39"/>
    <w:rsid w:val="00655704"/>
    <w:rsid w:val="00E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FC7"/>
  <w15:chartTrackingRefBased/>
  <w15:docId w15:val="{586188A4-4AF9-463F-9338-40F7A30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Kaźmierczak</dc:creator>
  <cp:keywords/>
  <dc:description/>
  <cp:lastModifiedBy>Angelika Kaźmierczak</cp:lastModifiedBy>
  <cp:revision>1</cp:revision>
  <dcterms:created xsi:type="dcterms:W3CDTF">2024-12-03T08:10:00Z</dcterms:created>
  <dcterms:modified xsi:type="dcterms:W3CDTF">2024-12-03T08:10:00Z</dcterms:modified>
</cp:coreProperties>
</file>