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37F0" w14:textId="77777777" w:rsidR="001F63F3" w:rsidRDefault="001F63F3" w:rsidP="001F63F3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</w:p>
    <w:p w14:paraId="7955C44E" w14:textId="77777777" w:rsidR="001F63F3" w:rsidRDefault="001F63F3" w:rsidP="001F63F3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object w:dxaOrig="1440" w:dyaOrig="1440" w14:anchorId="7FE397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794826419" r:id="rId6"/>
        </w:object>
      </w: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6A58E788" w14:textId="77777777" w:rsidR="001F63F3" w:rsidRDefault="001F63F3" w:rsidP="001F63F3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6FB74EB4" w14:textId="77777777" w:rsidR="001F63F3" w:rsidRDefault="001F63F3" w:rsidP="001F63F3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66534AB8" w14:textId="77777777" w:rsidR="001F63F3" w:rsidRDefault="001F63F3" w:rsidP="001F63F3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24667473" w14:textId="77777777" w:rsidR="001F63F3" w:rsidRPr="00B86496" w:rsidRDefault="001F63F3" w:rsidP="001F63F3">
      <w:pPr>
        <w:jc w:val="center"/>
        <w:rPr>
          <w:rFonts w:ascii="Book Antiqua" w:eastAsia="Times New Roman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>
          <w:rPr>
            <w:rStyle w:val="Hipercze"/>
            <w:rFonts w:ascii="Book Antiqua" w:eastAsia="Times New Roman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098E2012" w14:textId="2BC78538" w:rsidR="001F63F3" w:rsidRDefault="001F63F3" w:rsidP="001F63F3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04.12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.2024 r.</w:t>
      </w:r>
    </w:p>
    <w:p w14:paraId="7168C439" w14:textId="77777777" w:rsidR="001F63F3" w:rsidRDefault="001F63F3" w:rsidP="001F63F3">
      <w:pPr>
        <w:spacing w:after="0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1F63F3"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t>UKW/DZP-281-ZO-93/2024</w:t>
      </w:r>
      <w:r>
        <w:rPr>
          <w:rFonts w:ascii="Book Antiqua" w:eastAsia="Times New Roman" w:hAnsi="Book Antiqua"/>
          <w:b/>
          <w:color w:val="000000" w:themeColor="text1"/>
          <w:sz w:val="20"/>
          <w:szCs w:val="20"/>
          <w:lang w:eastAsia="pl-PL"/>
        </w:rPr>
        <w:br/>
      </w:r>
    </w:p>
    <w:p w14:paraId="52C85C14" w14:textId="14E626E9" w:rsidR="001F63F3" w:rsidRPr="001F63F3" w:rsidRDefault="001F63F3" w:rsidP="001F63F3">
      <w:pPr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1F63F3">
        <w:rPr>
          <w:rFonts w:ascii="Book Antiqua" w:eastAsia="Times New Roman" w:hAnsi="Book Antiqua"/>
          <w:b/>
          <w:sz w:val="20"/>
          <w:szCs w:val="20"/>
          <w:lang w:eastAsia="pl-PL"/>
        </w:rPr>
        <w:t>OGŁOSZENIE O WYBORZE OFERTY w części 1, 2, 3, 4, 5</w:t>
      </w: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i</w:t>
      </w:r>
      <w:r w:rsidRPr="001F63F3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6</w:t>
      </w:r>
    </w:p>
    <w:p w14:paraId="6B8157C2" w14:textId="3B03ADE2" w:rsidR="001F63F3" w:rsidRPr="001F63F3" w:rsidRDefault="001F63F3" w:rsidP="001F63F3">
      <w:pPr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1F63F3"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oraz O UNIEWAŻNIENIU POSTĘPOWANIA w części </w:t>
      </w:r>
      <w:r>
        <w:rPr>
          <w:rFonts w:ascii="Book Antiqua" w:eastAsia="Times New Roman" w:hAnsi="Book Antiqua"/>
          <w:b/>
          <w:sz w:val="20"/>
          <w:szCs w:val="20"/>
          <w:lang w:eastAsia="pl-PL"/>
        </w:rPr>
        <w:t>7</w:t>
      </w:r>
    </w:p>
    <w:p w14:paraId="7F84352E" w14:textId="5C10AE47" w:rsidR="001F63F3" w:rsidRDefault="001F63F3" w:rsidP="001F63F3">
      <w:pPr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 w:rsidRPr="001F63F3">
        <w:rPr>
          <w:rFonts w:ascii="Book Antiqua" w:eastAsia="Times New Roman" w:hAnsi="Book Antiqua"/>
          <w:b/>
          <w:sz w:val="20"/>
          <w:szCs w:val="20"/>
          <w:lang w:eastAsia="pl-PL"/>
        </w:rPr>
        <w:t>w TRYBIE Zapytania Ofertowego</w:t>
      </w:r>
    </w:p>
    <w:p w14:paraId="326B0BE1" w14:textId="77777777" w:rsidR="001F63F3" w:rsidRPr="002600B2" w:rsidRDefault="001F63F3" w:rsidP="001F63F3">
      <w:pPr>
        <w:jc w:val="center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0DF91402" w14:textId="7D11F92A" w:rsidR="001F63F3" w:rsidRPr="002600B2" w:rsidRDefault="001F63F3" w:rsidP="001F63F3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Uniwersytet Kazimierza Wielkiego w Bydgoszczy informuje, że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w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postępowani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u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>o udzielenie zamówienia publicznego prowadzo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nym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w trybie Zapytania Ofertowego 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pn.: </w:t>
      </w:r>
      <w:r w:rsidRPr="002600B2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„</w:t>
      </w:r>
      <w:r w:rsidRPr="001F63F3">
        <w:rPr>
          <w:rFonts w:ascii="Book Antiqua" w:eastAsia="Times New Roman" w:hAnsi="Book Antiqua" w:cs="Arial"/>
          <w:b/>
          <w:sz w:val="20"/>
          <w:szCs w:val="20"/>
        </w:rPr>
        <w:t>Dostawa sprzętu sportowego na potrzeby UKW</w:t>
      </w:r>
      <w:r w:rsidRPr="002600B2">
        <w:rPr>
          <w:rFonts w:ascii="Book Antiqua" w:eastAsia="Times New Roman" w:hAnsi="Book Antiqua" w:cs="Century Gothic"/>
          <w:b/>
          <w:bCs/>
          <w:i/>
          <w:iCs/>
          <w:sz w:val="20"/>
          <w:szCs w:val="20"/>
          <w:lang w:eastAsia="pl-PL"/>
        </w:rPr>
        <w:t xml:space="preserve">” 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t>, został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a</w:t>
      </w:r>
      <w:r w:rsidRPr="002600B2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wybrana następująca oferta:</w:t>
      </w:r>
    </w:p>
    <w:p w14:paraId="27815297" w14:textId="77777777" w:rsid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u w:val="single"/>
          <w:lang w:eastAsia="pl-PL"/>
        </w:rPr>
      </w:pPr>
    </w:p>
    <w:p w14:paraId="274A37BC" w14:textId="77777777" w:rsidR="001F63F3" w:rsidRPr="006A22B8" w:rsidRDefault="001F63F3" w:rsidP="001F63F3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  <w:r w:rsidRPr="001421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1 część zamówienia:</w:t>
      </w:r>
    </w:p>
    <w:p w14:paraId="54B9B9BA" w14:textId="0886295E" w:rsidR="001F63F3" w:rsidRDefault="001F63F3" w:rsidP="001F63F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1.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Nazwa firmy: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COLOSEO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Justyna Kotlewska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, </w:t>
      </w:r>
    </w:p>
    <w:p w14:paraId="3914578C" w14:textId="204CC479" w:rsidR="001F63F3" w:rsidRPr="006A22B8" w:rsidRDefault="001F63F3" w:rsidP="001F63F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2.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Adres: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Al. Jana Pawła II 35, 83-200 Starogard Gdański</w:t>
      </w:r>
    </w:p>
    <w:p w14:paraId="5C6F6FFF" w14:textId="257D3C9B" w:rsidR="001F63F3" w:rsidRPr="006A22B8" w:rsidRDefault="001F63F3" w:rsidP="001F63F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3.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Cena oferty: </w:t>
      </w:r>
      <w:r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45 147,15</w:t>
      </w:r>
      <w:r w:rsidRPr="00742062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 xml:space="preserve"> zł brutto</w:t>
      </w:r>
    </w:p>
    <w:p w14:paraId="3A28772F" w14:textId="77777777" w:rsidR="001F63F3" w:rsidRPr="006A22B8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2BA31119" w14:textId="77777777" w:rsidR="001F63F3" w:rsidRP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80 % – 80 pkt</w:t>
      </w:r>
    </w:p>
    <w:p w14:paraId="3D710EFB" w14:textId="29D3B5AA" w:rsidR="001F63F3" w:rsidRPr="006A22B8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>- termin realizacji – waga 20% - 14 dni roboczych – 20 pkt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355882E9" w14:textId="77777777" w:rsidR="001F63F3" w:rsidRPr="00D41349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D41349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1FA2E250" w14:textId="77777777" w:rsid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46D0DD58" w14:textId="77777777" w:rsidR="001F63F3" w:rsidRDefault="001F63F3" w:rsidP="001F63F3">
      <w:pPr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4206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55C86158" w14:textId="77777777" w:rsidR="001F63F3" w:rsidRPr="00742062" w:rsidRDefault="001F63F3" w:rsidP="001F63F3">
      <w:pPr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034B47C9" w14:textId="2E1F3420" w:rsidR="001F63F3" w:rsidRDefault="001F63F3" w:rsidP="001F63F3">
      <w:pPr>
        <w:tabs>
          <w:tab w:val="left" w:pos="0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COLOSEO Justyna Kotlewska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jedyną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ofertą złożoną na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część niniejszego postępowania.</w:t>
      </w:r>
    </w:p>
    <w:p w14:paraId="7A0DA330" w14:textId="77777777" w:rsid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u w:val="single"/>
          <w:lang w:eastAsia="pl-PL"/>
        </w:rPr>
      </w:pPr>
    </w:p>
    <w:p w14:paraId="438234E9" w14:textId="282CBE46" w:rsidR="001F63F3" w:rsidRPr="006A22B8" w:rsidRDefault="001F63F3" w:rsidP="001F63F3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  <w:bookmarkStart w:id="0" w:name="_Hlk141179298"/>
      <w:r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2</w:t>
      </w:r>
      <w:r w:rsidRPr="001421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część zamówienia:</w:t>
      </w:r>
    </w:p>
    <w:p w14:paraId="7534B9A4" w14:textId="77777777" w:rsidR="001F63F3" w:rsidRDefault="001F63F3" w:rsidP="001F63F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1.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Nazwa firmy: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COLOSEO Justyna Kotlewska, </w:t>
      </w:r>
    </w:p>
    <w:p w14:paraId="02C2B11B" w14:textId="77777777" w:rsidR="001F63F3" w:rsidRPr="006A22B8" w:rsidRDefault="001F63F3" w:rsidP="001F63F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2.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Adres: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Al. Jana Pawła II 35, 83-200 Starogard Gdański</w:t>
      </w:r>
    </w:p>
    <w:p w14:paraId="02111B46" w14:textId="6F355D33" w:rsidR="001F63F3" w:rsidRPr="006A22B8" w:rsidRDefault="001F63F3" w:rsidP="001F63F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3.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Cena oferty: </w:t>
      </w:r>
      <w:r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2 109,30</w:t>
      </w:r>
      <w:r w:rsidRPr="00742062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 xml:space="preserve"> zł brutto</w:t>
      </w:r>
    </w:p>
    <w:p w14:paraId="65500454" w14:textId="77777777" w:rsidR="001F63F3" w:rsidRPr="006A22B8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49C2E852" w14:textId="77777777" w:rsidR="001F63F3" w:rsidRP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80 % – 80 pkt</w:t>
      </w:r>
    </w:p>
    <w:p w14:paraId="555773DF" w14:textId="1B0B36A2" w:rsidR="001F63F3" w:rsidRPr="006A22B8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termin realizacji – waga 20% -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dni roboczych – 20 pkt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170502F0" w14:textId="77777777" w:rsidR="001F63F3" w:rsidRPr="00D41349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D41349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364E6B42" w14:textId="77777777" w:rsid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7975940C" w14:textId="77777777" w:rsidR="001F63F3" w:rsidRDefault="001F63F3" w:rsidP="001F63F3">
      <w:pPr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4206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2EBD7EBB" w14:textId="77777777" w:rsidR="001F63F3" w:rsidRPr="00742062" w:rsidRDefault="001F63F3" w:rsidP="001F63F3">
      <w:pPr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36B394D7" w14:textId="41F658B0" w:rsidR="001F63F3" w:rsidRDefault="001F63F3" w:rsidP="001F63F3">
      <w:pPr>
        <w:tabs>
          <w:tab w:val="left" w:pos="0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COLOSEO Justyna Kotlewska 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jedyną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ofertą złożoną na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część niniejszego postępowania.</w:t>
      </w:r>
    </w:p>
    <w:p w14:paraId="705FC818" w14:textId="09704D74" w:rsid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1ADF2BB4" w14:textId="49463A48" w:rsidR="001F63F3" w:rsidRPr="006A22B8" w:rsidRDefault="001F63F3" w:rsidP="001F63F3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3</w:t>
      </w:r>
      <w:r w:rsidRPr="001421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część zamówienia:</w:t>
      </w:r>
    </w:p>
    <w:p w14:paraId="7E9C5155" w14:textId="77777777" w:rsidR="001F63F3" w:rsidRDefault="001F63F3" w:rsidP="001F63F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1.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Nazwa firmy: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COLOSEO Justyna Kotlewska, </w:t>
      </w:r>
    </w:p>
    <w:p w14:paraId="4DE92BE1" w14:textId="77777777" w:rsidR="001F63F3" w:rsidRPr="006A22B8" w:rsidRDefault="001F63F3" w:rsidP="001F63F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2.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Adres: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Al. Jana Pawła II 35, 83-200 Starogard Gdański</w:t>
      </w:r>
    </w:p>
    <w:p w14:paraId="05453647" w14:textId="13951E20" w:rsidR="001F63F3" w:rsidRPr="006A22B8" w:rsidRDefault="001F63F3" w:rsidP="001F63F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3.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Cena oferty: </w:t>
      </w:r>
      <w:r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9 731,76</w:t>
      </w:r>
      <w:r w:rsidRPr="00742062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 xml:space="preserve"> zł brutto</w:t>
      </w:r>
    </w:p>
    <w:p w14:paraId="4B3FE59C" w14:textId="77777777" w:rsidR="001F63F3" w:rsidRPr="006A22B8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6D5864C4" w14:textId="77777777" w:rsidR="001F63F3" w:rsidRP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80 % – 80 pkt</w:t>
      </w:r>
    </w:p>
    <w:p w14:paraId="731E9DE6" w14:textId="77777777" w:rsidR="001F63F3" w:rsidRPr="006A22B8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termin realizacji – waga 20% -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dni roboczych – 20 pkt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789C7391" w14:textId="77777777" w:rsidR="001F63F3" w:rsidRPr="00D41349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D41349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250A7AFD" w14:textId="77777777" w:rsid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1E1CF263" w14:textId="77777777" w:rsidR="001F63F3" w:rsidRDefault="001F63F3" w:rsidP="001F63F3">
      <w:pPr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4206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578B7576" w14:textId="77777777" w:rsidR="001F63F3" w:rsidRPr="00742062" w:rsidRDefault="001F63F3" w:rsidP="001F63F3">
      <w:pPr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1C26243C" w14:textId="2331AE81" w:rsidR="001F63F3" w:rsidRDefault="001F63F3" w:rsidP="001F63F3">
      <w:pPr>
        <w:tabs>
          <w:tab w:val="left" w:pos="0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COLOSEO Justyna Kotlewska 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jedyną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ofertą złożoną na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3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część niniejszego postępowania.</w:t>
      </w:r>
    </w:p>
    <w:p w14:paraId="34580F24" w14:textId="44006321" w:rsid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127946E8" w14:textId="26523CB9" w:rsidR="001F63F3" w:rsidRPr="006A22B8" w:rsidRDefault="001F63F3" w:rsidP="001F63F3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4</w:t>
      </w:r>
      <w:r w:rsidRPr="001421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część zamówienia:</w:t>
      </w:r>
    </w:p>
    <w:p w14:paraId="51A1E29C" w14:textId="77777777" w:rsidR="001F63F3" w:rsidRDefault="001F63F3" w:rsidP="001F63F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1.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Nazwa firmy: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COLOSEO Justyna Kotlewska, </w:t>
      </w:r>
    </w:p>
    <w:p w14:paraId="4A7F5A94" w14:textId="77777777" w:rsidR="001F63F3" w:rsidRPr="006A22B8" w:rsidRDefault="001F63F3" w:rsidP="001F63F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2.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Adres: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Al. Jana Pawła II 35, 83-200 Starogard Gdański</w:t>
      </w:r>
    </w:p>
    <w:p w14:paraId="12C2CCCA" w14:textId="5352A251" w:rsidR="001F63F3" w:rsidRPr="006A22B8" w:rsidRDefault="001F63F3" w:rsidP="001F63F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3.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Cena oferty: </w:t>
      </w:r>
      <w:r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1 712,16</w:t>
      </w:r>
      <w:r w:rsidRPr="00742062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 xml:space="preserve"> zł brutto</w:t>
      </w:r>
    </w:p>
    <w:p w14:paraId="56371FDF" w14:textId="77777777" w:rsidR="001F63F3" w:rsidRPr="006A22B8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1BCE9A96" w14:textId="77777777" w:rsidR="001F63F3" w:rsidRP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80 % – 80 pkt</w:t>
      </w:r>
    </w:p>
    <w:p w14:paraId="600D2789" w14:textId="77777777" w:rsidR="001F63F3" w:rsidRPr="006A22B8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termin realizacji – waga 20% -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dni roboczych – 20 pkt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73B291B3" w14:textId="77777777" w:rsidR="001F63F3" w:rsidRPr="00D41349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D41349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248C858D" w14:textId="77777777" w:rsid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3DEC4013" w14:textId="77777777" w:rsidR="001F63F3" w:rsidRDefault="001F63F3" w:rsidP="001F63F3">
      <w:pPr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4206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2B62E82E" w14:textId="77777777" w:rsidR="001F63F3" w:rsidRPr="00742062" w:rsidRDefault="001F63F3" w:rsidP="001F63F3">
      <w:pPr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0C71E6EF" w14:textId="74147ECB" w:rsidR="001F63F3" w:rsidRDefault="001F63F3" w:rsidP="001F63F3">
      <w:pPr>
        <w:tabs>
          <w:tab w:val="left" w:pos="0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COLOSEO Justyna Kotlewska 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jedyną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ofertą złożoną na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część niniejszego postępowania.</w:t>
      </w:r>
    </w:p>
    <w:p w14:paraId="5DE7C1C7" w14:textId="51513877" w:rsid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AB31266" w14:textId="1C68C52B" w:rsidR="001F63F3" w:rsidRPr="006A22B8" w:rsidRDefault="00B20093" w:rsidP="001F63F3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5</w:t>
      </w:r>
      <w:r w:rsidR="001F63F3" w:rsidRPr="001421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część zamówienia:</w:t>
      </w:r>
    </w:p>
    <w:p w14:paraId="32D59990" w14:textId="77777777" w:rsidR="001F63F3" w:rsidRDefault="001F63F3" w:rsidP="001F63F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1.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Nazwa firmy: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COLOSEO Justyna Kotlewska, </w:t>
      </w:r>
    </w:p>
    <w:p w14:paraId="4771003B" w14:textId="77777777" w:rsidR="001F63F3" w:rsidRPr="006A22B8" w:rsidRDefault="001F63F3" w:rsidP="001F63F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2.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Adres: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Al. Jana Pawła II 35, 83-200 Starogard Gdański</w:t>
      </w:r>
    </w:p>
    <w:p w14:paraId="5522A5E2" w14:textId="59CFE609" w:rsidR="001F63F3" w:rsidRPr="006A22B8" w:rsidRDefault="001F63F3" w:rsidP="001F63F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3.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Cena oferty: </w:t>
      </w:r>
      <w:r w:rsidR="00B20093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22 625,46</w:t>
      </w:r>
      <w:r w:rsidRPr="00742062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 xml:space="preserve"> zł brutto</w:t>
      </w:r>
    </w:p>
    <w:p w14:paraId="2D42AFC3" w14:textId="77777777" w:rsidR="001F63F3" w:rsidRPr="006A22B8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725D8B74" w14:textId="77777777" w:rsidR="001F63F3" w:rsidRP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80 % – 80 pkt</w:t>
      </w:r>
    </w:p>
    <w:p w14:paraId="09BBC327" w14:textId="77777777" w:rsidR="001F63F3" w:rsidRPr="006A22B8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termin realizacji – waga 20% -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dni roboczych – 20 pkt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033A52C3" w14:textId="77777777" w:rsidR="001F63F3" w:rsidRPr="00D41349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D41349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lastRenderedPageBreak/>
        <w:t>Razem: 100 pkt.</w:t>
      </w:r>
    </w:p>
    <w:p w14:paraId="6F85C107" w14:textId="77777777" w:rsid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794B209A" w14:textId="77777777" w:rsidR="001F63F3" w:rsidRDefault="001F63F3" w:rsidP="001F63F3">
      <w:pPr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4206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522EBCD7" w14:textId="77777777" w:rsidR="001F63F3" w:rsidRPr="00742062" w:rsidRDefault="001F63F3" w:rsidP="001F63F3">
      <w:pPr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660F588C" w14:textId="25DDC075" w:rsidR="001F63F3" w:rsidRDefault="001F63F3" w:rsidP="001F63F3">
      <w:pPr>
        <w:tabs>
          <w:tab w:val="left" w:pos="0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COLOSEO Justyna Kotlewska 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jedyną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ofertą złożoną na </w:t>
      </w:r>
      <w:r w:rsidR="00B20093"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część niniejszego postępowania.</w:t>
      </w:r>
    </w:p>
    <w:p w14:paraId="33F01DD9" w14:textId="75D8AC97" w:rsid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472D1588" w14:textId="09AE84AF" w:rsidR="00B20093" w:rsidRPr="006A22B8" w:rsidRDefault="00B20093" w:rsidP="00B20093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>6</w:t>
      </w:r>
      <w:r w:rsidRPr="00142195">
        <w:rPr>
          <w:rFonts w:ascii="Book Antiqua" w:eastAsia="Times New Roman" w:hAnsi="Book Antiqua" w:cs="Century Gothic"/>
          <w:b/>
          <w:bCs/>
          <w:iCs/>
          <w:sz w:val="20"/>
          <w:szCs w:val="20"/>
          <w:u w:val="single"/>
          <w:lang w:eastAsia="pl-PL"/>
        </w:rPr>
        <w:t xml:space="preserve"> część zamówienia:</w:t>
      </w:r>
    </w:p>
    <w:p w14:paraId="279FD1C2" w14:textId="77777777" w:rsidR="00B20093" w:rsidRDefault="00B20093" w:rsidP="00B2009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1.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Nazwa firmy: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COLOSEO Justyna Kotlewska, </w:t>
      </w:r>
    </w:p>
    <w:p w14:paraId="393EC0AA" w14:textId="77777777" w:rsidR="00B20093" w:rsidRPr="006A22B8" w:rsidRDefault="00B20093" w:rsidP="00B2009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2.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Adres: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Al. Jana Pawła II 35, 83-200 Starogard Gdański</w:t>
      </w:r>
    </w:p>
    <w:p w14:paraId="377214A6" w14:textId="5BA53A3E" w:rsidR="00B20093" w:rsidRPr="006A22B8" w:rsidRDefault="00B20093" w:rsidP="00B20093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>3.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Cena oferty: </w:t>
      </w:r>
      <w:r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5 668,71</w:t>
      </w:r>
      <w:r w:rsidRPr="00742062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 xml:space="preserve"> zł brutto</w:t>
      </w:r>
    </w:p>
    <w:p w14:paraId="2E8EE472" w14:textId="77777777" w:rsidR="00B20093" w:rsidRPr="006A22B8" w:rsidRDefault="00B20093" w:rsidP="00B2009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14:paraId="3ADEAF79" w14:textId="77777777" w:rsidR="00B20093" w:rsidRPr="001F63F3" w:rsidRDefault="00B20093" w:rsidP="00B2009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80 % – 80 pkt</w:t>
      </w:r>
    </w:p>
    <w:p w14:paraId="0BFE886E" w14:textId="77777777" w:rsidR="00B20093" w:rsidRPr="006A22B8" w:rsidRDefault="00B20093" w:rsidP="00B2009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termin realizacji – waga 20% -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5</w:t>
      </w:r>
      <w:r w:rsidRPr="001F63F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dni roboczych – 20 pkt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3EC4A4C6" w14:textId="77777777" w:rsidR="00B20093" w:rsidRPr="00D41349" w:rsidRDefault="00B20093" w:rsidP="00B2009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D41349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Razem: 100 pkt.</w:t>
      </w:r>
    </w:p>
    <w:p w14:paraId="18F21E58" w14:textId="77777777" w:rsidR="00B20093" w:rsidRDefault="00B20093" w:rsidP="00B20093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1B82C45A" w14:textId="77777777" w:rsidR="00B20093" w:rsidRDefault="00B20093" w:rsidP="00B20093">
      <w:pPr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74206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14:paraId="02B374E2" w14:textId="77777777" w:rsidR="00B20093" w:rsidRPr="00742062" w:rsidRDefault="00B20093" w:rsidP="00B20093">
      <w:pPr>
        <w:spacing w:after="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14:paraId="3997C0D1" w14:textId="74D61F41" w:rsidR="00B20093" w:rsidRDefault="00B20093" w:rsidP="00B20093">
      <w:pPr>
        <w:tabs>
          <w:tab w:val="left" w:pos="0"/>
        </w:tabs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firmy </w:t>
      </w:r>
      <w:r w:rsidRPr="001F63F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COLOSEO Justyna Kotlewska 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jedyną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ofertą złożoną na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6</w:t>
      </w:r>
      <w:r w:rsidRPr="006A22B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część niniejszego postępowania.</w:t>
      </w:r>
    </w:p>
    <w:p w14:paraId="14621292" w14:textId="77777777" w:rsid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58C304A" w14:textId="4022D5DA" w:rsidR="001F63F3" w:rsidRDefault="00B20093" w:rsidP="001F63F3">
      <w:pPr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bookmarkStart w:id="1" w:name="_Hlk141179535"/>
      <w:bookmarkEnd w:id="0"/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7</w:t>
      </w:r>
      <w:r w:rsidR="001F63F3" w:rsidRPr="00B86496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część zamówienia:</w:t>
      </w:r>
    </w:p>
    <w:p w14:paraId="0E254C32" w14:textId="77777777" w:rsid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47E8CE50" w14:textId="391262E6" w:rsidR="001F63F3" w:rsidRDefault="001F63F3" w:rsidP="001F63F3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Zamawiający unieważnia </w:t>
      </w:r>
      <w:r w:rsidR="00B20093">
        <w:rPr>
          <w:rFonts w:ascii="Book Antiqua" w:eastAsia="Times New Roman" w:hAnsi="Book Antiqua" w:cs="Book Antiqua"/>
          <w:sz w:val="20"/>
          <w:szCs w:val="20"/>
          <w:lang w:eastAsia="pl-PL"/>
        </w:rPr>
        <w:t>7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część przedmiotowego postępowania.</w:t>
      </w:r>
    </w:p>
    <w:p w14:paraId="493FBD16" w14:textId="77777777" w:rsidR="001F63F3" w:rsidRDefault="001F63F3" w:rsidP="001F63F3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D45CFA8" w14:textId="77777777" w:rsidR="001F63F3" w:rsidRPr="00B364B3" w:rsidRDefault="001F63F3" w:rsidP="001F63F3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B364B3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Uzasadnienie:</w:t>
      </w:r>
    </w:p>
    <w:p w14:paraId="6A3C31A0" w14:textId="59D0506D" w:rsidR="001F63F3" w:rsidRDefault="001F63F3" w:rsidP="001F63F3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B364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terminie wyznaczonym jako termin składania ofert, tj. do dnia </w:t>
      </w:r>
      <w:r w:rsidR="00B20093" w:rsidRPr="00B2009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02.12.2024 </w:t>
      </w:r>
      <w:r w:rsidRPr="00B364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r. do godz. 10:00 nie została złożona żadna oferta na </w:t>
      </w:r>
      <w:r w:rsidR="00B20093">
        <w:rPr>
          <w:rFonts w:ascii="Book Antiqua" w:eastAsia="Times New Roman" w:hAnsi="Book Antiqua" w:cs="Book Antiqua"/>
          <w:sz w:val="20"/>
          <w:szCs w:val="20"/>
          <w:lang w:eastAsia="pl-PL"/>
        </w:rPr>
        <w:t>7</w:t>
      </w:r>
      <w:r w:rsidRPr="00B364B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część niniejszego postępowania.</w:t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14:paraId="2248BFE9" w14:textId="77777777" w:rsidR="001F63F3" w:rsidRPr="00A5558A" w:rsidRDefault="001F63F3" w:rsidP="001F63F3">
      <w:pPr>
        <w:tabs>
          <w:tab w:val="left" w:pos="426"/>
          <w:tab w:val="num" w:pos="1560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Pr="00705715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bookmarkEnd w:id="1"/>
    <w:p w14:paraId="5F9A3911" w14:textId="77777777" w:rsidR="001F63F3" w:rsidRDefault="001F63F3" w:rsidP="001F63F3">
      <w:pPr>
        <w:spacing w:after="0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A8C22A8" w14:textId="77777777" w:rsidR="001F63F3" w:rsidRPr="00253E21" w:rsidRDefault="001F63F3" w:rsidP="001F63F3">
      <w:pPr>
        <w:spacing w:after="0"/>
        <w:ind w:firstLine="4962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2D1A6CEF" w14:textId="77777777" w:rsidR="001F63F3" w:rsidRPr="0037169A" w:rsidRDefault="001F63F3" w:rsidP="001F63F3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lang w:eastAsia="pl-PL"/>
        </w:rPr>
      </w:pPr>
      <w:r w:rsidRPr="0037169A">
        <w:rPr>
          <w:rFonts w:ascii="Book Antiqua" w:eastAsia="Times New Roman" w:hAnsi="Book Antiqua" w:cs="Century Gothic"/>
          <w:b/>
          <w:lang w:eastAsia="pl-PL"/>
        </w:rPr>
        <w:t>p.o. Kanclerza UKW</w:t>
      </w:r>
    </w:p>
    <w:p w14:paraId="69D1E7DC" w14:textId="77777777" w:rsidR="001F63F3" w:rsidRPr="0037169A" w:rsidRDefault="001F63F3" w:rsidP="001F63F3">
      <w:pPr>
        <w:jc w:val="right"/>
      </w:pPr>
      <w:r w:rsidRPr="0037169A">
        <w:rPr>
          <w:rFonts w:ascii="Book Antiqua" w:eastAsia="Times New Roman" w:hAnsi="Book Antiqua" w:cs="Century Gothic"/>
          <w:b/>
          <w:lang w:eastAsia="pl-PL"/>
        </w:rPr>
        <w:t>mgr Aniela Bekier-Jasińska</w:t>
      </w:r>
    </w:p>
    <w:p w14:paraId="34B8D75D" w14:textId="77777777" w:rsidR="001F63F3" w:rsidRPr="0037169A" w:rsidRDefault="001F63F3" w:rsidP="001F63F3"/>
    <w:p w14:paraId="322AC89A" w14:textId="77777777" w:rsidR="001F63F3" w:rsidRDefault="001F63F3" w:rsidP="001F63F3"/>
    <w:p w14:paraId="2E5E902B" w14:textId="77777777" w:rsidR="001F63F3" w:rsidRPr="00686CCC" w:rsidRDefault="001F63F3" w:rsidP="001F63F3"/>
    <w:p w14:paraId="7CCD7B63" w14:textId="77777777" w:rsidR="001F63F3" w:rsidRDefault="001F63F3" w:rsidP="001F63F3"/>
    <w:p w14:paraId="54DCB39B" w14:textId="77777777" w:rsidR="00D2267B" w:rsidRDefault="00D2267B"/>
    <w:sectPr w:rsidR="00D2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C08"/>
    <w:multiLevelType w:val="hybridMultilevel"/>
    <w:tmpl w:val="5E6E2FA2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" w15:restartNumberingAfterBreak="0">
    <w:nsid w:val="0C3155EC"/>
    <w:multiLevelType w:val="hybridMultilevel"/>
    <w:tmpl w:val="8A92A27C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2" w15:restartNumberingAfterBreak="0">
    <w:nsid w:val="1C064166"/>
    <w:multiLevelType w:val="hybridMultilevel"/>
    <w:tmpl w:val="2C00839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3" w15:restartNumberingAfterBreak="0">
    <w:nsid w:val="3A33641D"/>
    <w:multiLevelType w:val="hybridMultilevel"/>
    <w:tmpl w:val="118A1CFE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4" w15:restartNumberingAfterBreak="0">
    <w:nsid w:val="3DCF75DF"/>
    <w:multiLevelType w:val="hybridMultilevel"/>
    <w:tmpl w:val="D7AC8014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5" w15:restartNumberingAfterBreak="0">
    <w:nsid w:val="41A64137"/>
    <w:multiLevelType w:val="hybridMultilevel"/>
    <w:tmpl w:val="1E5AC332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6" w15:restartNumberingAfterBreak="0">
    <w:nsid w:val="5BD70745"/>
    <w:multiLevelType w:val="hybridMultilevel"/>
    <w:tmpl w:val="E08283DA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F3"/>
    <w:rsid w:val="001F63F3"/>
    <w:rsid w:val="0037169A"/>
    <w:rsid w:val="00B20093"/>
    <w:rsid w:val="00D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C65BC9"/>
  <w15:chartTrackingRefBased/>
  <w15:docId w15:val="{2E002588-84D2-4014-854A-9E0E48C5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3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F63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F6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3</cp:revision>
  <cp:lastPrinted>2024-12-04T13:07:00Z</cp:lastPrinted>
  <dcterms:created xsi:type="dcterms:W3CDTF">2024-12-04T12:49:00Z</dcterms:created>
  <dcterms:modified xsi:type="dcterms:W3CDTF">2024-12-04T13:07:00Z</dcterms:modified>
</cp:coreProperties>
</file>