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59E6A2D9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FA33BF" w:rsidRPr="00FA33BF">
        <w:rPr>
          <w:rFonts w:cs="Arial"/>
          <w:b/>
          <w:szCs w:val="20"/>
        </w:rPr>
        <w:t>RF.ZP.U.272.75.2021.AS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380A215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FA33BF" w:rsidRPr="00FA33BF">
        <w:rPr>
          <w:rFonts w:eastAsia="Calibri" w:cs="Arial"/>
          <w:b/>
          <w:bCs/>
          <w:szCs w:val="20"/>
        </w:rPr>
        <w:t>przeprowadzenie badania pn. „Wpływ działań rewitalizacyjnych z perspektywy 2014-2020 na jakość życia mieszkańców gmin województwa mazowieckiego”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D4F2" w14:textId="77777777" w:rsidR="000159B5" w:rsidRDefault="000159B5" w:rsidP="0038231F">
      <w:pPr>
        <w:spacing w:line="240" w:lineRule="auto"/>
      </w:pPr>
      <w:r>
        <w:separator/>
      </w:r>
    </w:p>
  </w:endnote>
  <w:endnote w:type="continuationSeparator" w:id="0">
    <w:p w14:paraId="5DFB5D80" w14:textId="77777777" w:rsidR="000159B5" w:rsidRDefault="000159B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7EA9" w14:textId="77777777" w:rsidR="00FA33BF" w:rsidRDefault="00FA3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B111" w14:textId="77777777" w:rsidR="000159B5" w:rsidRDefault="000159B5" w:rsidP="0038231F">
      <w:pPr>
        <w:spacing w:line="240" w:lineRule="auto"/>
      </w:pPr>
      <w:r>
        <w:separator/>
      </w:r>
    </w:p>
  </w:footnote>
  <w:footnote w:type="continuationSeparator" w:id="0">
    <w:p w14:paraId="05ACB466" w14:textId="77777777" w:rsidR="000159B5" w:rsidRDefault="000159B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3E0" w14:textId="77777777" w:rsidR="00FA33BF" w:rsidRDefault="00FA3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3DE" w14:textId="77777777" w:rsidR="00FA33BF" w:rsidRDefault="00FA3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68F66745" w:rsidR="001B44BA" w:rsidRDefault="00FA33BF" w:rsidP="001B44BA">
    <w:pPr>
      <w:pStyle w:val="Nagwek"/>
      <w:tabs>
        <w:tab w:val="left" w:pos="708"/>
      </w:tabs>
      <w:rPr>
        <w:rFonts w:ascii="Times New Roman" w:hAnsi="Times New Roman"/>
        <w:noProof/>
      </w:rPr>
    </w:pPr>
    <w:r>
      <w:rPr>
        <w:noProof/>
      </w:rPr>
      <w:drawing>
        <wp:inline distT="0" distB="0" distL="0" distR="0" wp14:anchorId="4FE49E4D" wp14:editId="1099E0D1">
          <wp:extent cx="5759450" cy="733021"/>
          <wp:effectExtent l="0" t="0" r="0" b="0"/>
          <wp:docPr id="10" name="Obraz 10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9B5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A33BF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7</cp:revision>
  <cp:lastPrinted>2019-07-31T09:37:00Z</cp:lastPrinted>
  <dcterms:created xsi:type="dcterms:W3CDTF">2021-04-07T12:02:00Z</dcterms:created>
  <dcterms:modified xsi:type="dcterms:W3CDTF">2021-10-12T11:47:00Z</dcterms:modified>
</cp:coreProperties>
</file>