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KP-272-PNK-</w:t>
      </w:r>
      <w:r w:rsidR="00E70572">
        <w:rPr>
          <w:rFonts w:ascii="Cambria" w:hAnsi="Cambria"/>
          <w:b/>
          <w:sz w:val="20"/>
          <w:szCs w:val="20"/>
          <w:lang w:eastAsia="zh-CN"/>
        </w:rPr>
        <w:t>8</w:t>
      </w:r>
      <w:r w:rsidR="005E493A">
        <w:rPr>
          <w:rFonts w:ascii="Cambria" w:hAnsi="Cambria"/>
          <w:b/>
          <w:sz w:val="20"/>
          <w:szCs w:val="20"/>
          <w:lang w:eastAsia="zh-CN"/>
        </w:rPr>
        <w:t>9</w:t>
      </w:r>
      <w:r w:rsidRPr="004458C8">
        <w:rPr>
          <w:rFonts w:ascii="Cambria" w:hAnsi="Cambria"/>
          <w:b/>
          <w:sz w:val="20"/>
          <w:szCs w:val="20"/>
          <w:lang w:eastAsia="zh-CN"/>
        </w:rPr>
        <w:t>-202</w:t>
      </w:r>
      <w:r w:rsidR="00203C18">
        <w:rPr>
          <w:rFonts w:ascii="Cambria" w:hAnsi="Cambria"/>
          <w:b/>
          <w:sz w:val="20"/>
          <w:szCs w:val="20"/>
          <w:lang w:eastAsia="zh-CN"/>
        </w:rPr>
        <w:t>2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4458C8" w:rsidRPr="004458C8" w:rsidRDefault="00722F0E" w:rsidP="00E70572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458C8">
        <w:rPr>
          <w:rFonts w:ascii="Cambria" w:hAnsi="Cambria"/>
          <w:b/>
          <w:bCs/>
          <w:sz w:val="28"/>
          <w:szCs w:val="28"/>
        </w:rPr>
        <w:t>OFERTA WYKONAWCY</w:t>
      </w:r>
    </w:p>
    <w:p w:rsidR="00722F0E" w:rsidRPr="004458C8" w:rsidRDefault="005E493A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:rsidR="00722F0E" w:rsidRPr="004458C8" w:rsidRDefault="00F45DE2" w:rsidP="009C487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……………..…………</w:t>
      </w:r>
      <w:r w:rsidR="00722F0E" w:rsidRPr="004458C8">
        <w:rPr>
          <w:rFonts w:ascii="Cambria" w:hAnsi="Cambria"/>
          <w:b/>
          <w:sz w:val="20"/>
          <w:szCs w:val="20"/>
          <w:lang w:val="en-GB"/>
        </w:rPr>
        <w:t>...........………………………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……………………………………………</w:t>
      </w:r>
      <w:r w:rsidR="004458C8">
        <w:rPr>
          <w:rFonts w:ascii="Cambria" w:hAnsi="Cambria"/>
          <w:b/>
          <w:sz w:val="20"/>
          <w:szCs w:val="20"/>
          <w:lang w:val="en-GB"/>
        </w:rPr>
        <w:t>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…………………..…………</w:t>
      </w:r>
      <w:r w:rsidR="00510DF5" w:rsidRPr="004458C8">
        <w:rPr>
          <w:rFonts w:ascii="Cambria" w:hAnsi="Cambria"/>
          <w:b/>
          <w:sz w:val="20"/>
          <w:szCs w:val="20"/>
          <w:lang w:val="en-GB"/>
        </w:rPr>
        <w:t>….</w:t>
      </w: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722F0E" w:rsidRPr="00203C18" w:rsidRDefault="00722F0E" w:rsidP="00203C18">
      <w:pPr>
        <w:spacing w:line="360" w:lineRule="auto"/>
        <w:jc w:val="both"/>
        <w:rPr>
          <w:rFonts w:ascii="Cambria" w:hAnsi="Cambria"/>
          <w:b/>
          <w:i/>
          <w:sz w:val="20"/>
          <w:szCs w:val="20"/>
          <w:lang w:eastAsia="zh-CN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E70572" w:rsidRPr="008E0259">
        <w:rPr>
          <w:rFonts w:ascii="Cambria" w:hAnsi="Cambria"/>
          <w:b/>
          <w:sz w:val="20"/>
          <w:szCs w:val="20"/>
          <w:lang w:eastAsia="pl-PL"/>
        </w:rPr>
        <w:t>Budowa instalacji fotowoltaicznych dachowych na budynkach Politechniki Lubelskiej w czterech zadaniach” - w trybie zaprojektuj</w:t>
      </w:r>
      <w:r w:rsidR="00E70572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E70572" w:rsidRPr="008E0259">
        <w:rPr>
          <w:rFonts w:ascii="Cambria" w:hAnsi="Cambria"/>
          <w:b/>
          <w:sz w:val="20"/>
          <w:szCs w:val="20"/>
          <w:lang w:eastAsia="pl-PL"/>
        </w:rPr>
        <w:t>i wybuduj</w:t>
      </w:r>
      <w:r w:rsidR="009E07CA" w:rsidRPr="004458C8">
        <w:rPr>
          <w:rFonts w:ascii="Cambria" w:hAnsi="Cambria"/>
          <w:b/>
          <w:sz w:val="20"/>
          <w:szCs w:val="20"/>
        </w:rPr>
        <w:t>,</w:t>
      </w:r>
      <w:r w:rsidRPr="004458C8">
        <w:rPr>
          <w:rFonts w:ascii="Cambria" w:hAnsi="Cambria"/>
          <w:sz w:val="20"/>
          <w:szCs w:val="20"/>
        </w:rPr>
        <w:t xml:space="preserve"> składamy sporządzoną ofertę skierowaną do:</w:t>
      </w:r>
      <w:r w:rsidR="00203C18">
        <w:rPr>
          <w:rFonts w:ascii="Cambria" w:hAnsi="Cambria"/>
          <w:b/>
          <w:i/>
          <w:sz w:val="20"/>
          <w:szCs w:val="20"/>
          <w:lang w:eastAsia="zh-CN"/>
        </w:rPr>
        <w:t xml:space="preserve"> </w:t>
      </w:r>
      <w:r w:rsidR="003C0731"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="003C0731"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="003C0731"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:rsidR="0087356E" w:rsidRPr="004458C8" w:rsidRDefault="00511EAB" w:rsidP="005E493A">
      <w:pPr>
        <w:numPr>
          <w:ilvl w:val="0"/>
          <w:numId w:val="74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p w:rsidR="0087356E" w:rsidRDefault="004458C8" w:rsidP="00553A1C">
      <w:pPr>
        <w:numPr>
          <w:ilvl w:val="0"/>
          <w:numId w:val="75"/>
        </w:numPr>
        <w:spacing w:before="120" w:after="120" w:line="360" w:lineRule="auto"/>
        <w:ind w:left="568" w:hanging="284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Całkowit</w:t>
      </w:r>
      <w:r w:rsidR="006D5685">
        <w:rPr>
          <w:rFonts w:ascii="Cambria" w:hAnsi="Cambria"/>
          <w:b/>
          <w:sz w:val="20"/>
          <w:szCs w:val="20"/>
          <w:u w:val="single"/>
        </w:rPr>
        <w:t>e wynagrodzenie za wykonanie</w:t>
      </w:r>
      <w:r w:rsidRPr="004458C8">
        <w:rPr>
          <w:rFonts w:ascii="Cambria" w:hAnsi="Cambria"/>
          <w:b/>
          <w:sz w:val="20"/>
          <w:szCs w:val="20"/>
          <w:u w:val="single"/>
        </w:rPr>
        <w:t xml:space="preserve"> przedmiotu umowy ma charakter ryczałtowy i wynosi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>:</w:t>
      </w:r>
      <w:r w:rsidR="0087356E" w:rsidRPr="004458C8">
        <w:rPr>
          <w:rFonts w:ascii="Cambria" w:hAnsi="Cambria"/>
          <w:sz w:val="20"/>
          <w:szCs w:val="20"/>
        </w:rPr>
        <w:t xml:space="preserve"> </w:t>
      </w:r>
      <w:r w:rsidR="006D5685">
        <w:rPr>
          <w:rFonts w:ascii="Cambria" w:hAnsi="Cambria"/>
          <w:sz w:val="20"/>
          <w:szCs w:val="20"/>
        </w:rPr>
        <w:br/>
        <w:t xml:space="preserve">brutto: </w:t>
      </w:r>
      <w:r w:rsidR="0087356E" w:rsidRPr="004458C8">
        <w:rPr>
          <w:rFonts w:ascii="Cambria" w:hAnsi="Cambria"/>
          <w:sz w:val="20"/>
          <w:szCs w:val="20"/>
        </w:rPr>
        <w:t>……………………………………………….….. zł</w:t>
      </w:r>
      <w:r w:rsidR="005E493A">
        <w:rPr>
          <w:rFonts w:ascii="Cambria" w:hAnsi="Cambria"/>
          <w:sz w:val="20"/>
          <w:szCs w:val="20"/>
        </w:rPr>
        <w:t xml:space="preserve"> </w:t>
      </w:r>
      <w:r w:rsidR="0087356E" w:rsidRPr="005E493A">
        <w:rPr>
          <w:rFonts w:ascii="Cambria" w:hAnsi="Cambria"/>
          <w:sz w:val="20"/>
          <w:szCs w:val="20"/>
        </w:rPr>
        <w:t>(</w:t>
      </w:r>
      <w:r w:rsidR="0087356E" w:rsidRPr="005E493A">
        <w:rPr>
          <w:rFonts w:ascii="Cambria" w:hAnsi="Cambria"/>
          <w:i/>
          <w:sz w:val="20"/>
          <w:szCs w:val="20"/>
        </w:rPr>
        <w:t>słownie:</w:t>
      </w:r>
      <w:r w:rsidR="0087356E" w:rsidRPr="005E493A">
        <w:rPr>
          <w:rFonts w:ascii="Cambria" w:hAnsi="Cambria"/>
          <w:sz w:val="20"/>
          <w:szCs w:val="20"/>
        </w:rPr>
        <w:t xml:space="preserve"> ..................................................................................</w:t>
      </w:r>
      <w:r w:rsidR="006D5685" w:rsidRPr="005E493A">
        <w:rPr>
          <w:rFonts w:ascii="Cambria" w:hAnsi="Cambria"/>
          <w:sz w:val="20"/>
          <w:szCs w:val="20"/>
        </w:rPr>
        <w:t>.</w:t>
      </w:r>
      <w:r w:rsidR="0087356E" w:rsidRPr="005E493A">
        <w:rPr>
          <w:rFonts w:ascii="Cambria" w:hAnsi="Cambria"/>
          <w:sz w:val="20"/>
          <w:szCs w:val="20"/>
        </w:rPr>
        <w:t xml:space="preserve"> zł)</w:t>
      </w:r>
      <w:r w:rsidR="005E493A">
        <w:rPr>
          <w:rFonts w:ascii="Cambria" w:hAnsi="Cambria"/>
          <w:sz w:val="20"/>
          <w:szCs w:val="20"/>
        </w:rPr>
        <w:t>, w tym:</w:t>
      </w:r>
    </w:p>
    <w:tbl>
      <w:tblPr>
        <w:tblW w:w="9639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252"/>
        <w:gridCol w:w="1418"/>
        <w:gridCol w:w="708"/>
        <w:gridCol w:w="1701"/>
      </w:tblGrid>
      <w:tr w:rsidR="00E70572" w:rsidRPr="00556AF4" w:rsidTr="00E70572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Brutto</w:t>
            </w:r>
          </w:p>
        </w:tc>
      </w:tr>
      <w:tr w:rsidR="00E70572" w:rsidRPr="00556AF4" w:rsidTr="00E70572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rPr>
          <w:trHeight w:val="4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 xml:space="preserve">Realizacja - Budowa instalacji fotowoltaicznej na dachu budynku Centrum Innowacji i Zaawansowanych Technologii Politechniki Lubelskiej z falownikiem sieciowym o mocy około 48 </w:t>
            </w:r>
            <w:proofErr w:type="spellStart"/>
            <w:r w:rsidRPr="00E70572">
              <w:rPr>
                <w:rFonts w:ascii="Cambria" w:hAnsi="Cambria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rPr>
          <w:trHeight w:val="38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 xml:space="preserve">Razem zadanie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Budowa instalacji fotowoltaicznej na dachu budynku Centrum Innowacji i Zaawansowanych Technologii Politechniki Lubelskiej. z falownikiem sieciowym o mocy około 20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rPr>
          <w:trHeight w:val="3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 xml:space="preserve">Budowa instalacji fotowoltaicznej na dachu budynku Stołówki Politechniki Lubelskiej. z falownikiem sieciowym o mocy około 40 </w:t>
            </w:r>
            <w:proofErr w:type="spellStart"/>
            <w:r w:rsidRPr="00E70572">
              <w:rPr>
                <w:rFonts w:ascii="Cambria" w:hAnsi="Cambria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Zadanie 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Prace projektowe wraz z uzyskaniem wszystkich uzgodnień</w:t>
            </w:r>
            <w:r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Budowa instalacji fotowoltaicznej na dachu budynku  Rektoratu Politechniki Lubelskiej. z falownikiem sieciowym o mocy około 12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E7057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E70572">
              <w:rPr>
                <w:rFonts w:ascii="Cambria" w:hAnsi="Cambria"/>
                <w:sz w:val="18"/>
                <w:szCs w:val="18"/>
              </w:rPr>
              <w:t>Razem zadanie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70572" w:rsidRPr="00556AF4" w:rsidTr="009C1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snapToGrid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E70572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E70572">
              <w:rPr>
                <w:rFonts w:ascii="Cambria" w:hAnsi="Cambria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72" w:rsidRPr="00E70572" w:rsidRDefault="00E70572" w:rsidP="00D07193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493A" w:rsidRPr="005E493A" w:rsidRDefault="005E493A" w:rsidP="005E493A">
      <w:pPr>
        <w:spacing w:line="276" w:lineRule="auto"/>
        <w:ind w:left="567"/>
        <w:rPr>
          <w:rFonts w:ascii="Cambria" w:hAnsi="Cambria"/>
          <w:sz w:val="20"/>
          <w:szCs w:val="20"/>
        </w:rPr>
      </w:pPr>
    </w:p>
    <w:p w:rsidR="0083174F" w:rsidRDefault="0087356E" w:rsidP="00553A1C">
      <w:pPr>
        <w:numPr>
          <w:ilvl w:val="0"/>
          <w:numId w:val="75"/>
        </w:numPr>
        <w:spacing w:line="360" w:lineRule="auto"/>
        <w:ind w:left="567" w:hanging="283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Oferowany okres gwarancji</w:t>
      </w:r>
      <w:r w:rsidRPr="004458C8">
        <w:rPr>
          <w:rFonts w:ascii="Cambria" w:hAnsi="Cambria"/>
          <w:b/>
          <w:sz w:val="20"/>
          <w:szCs w:val="20"/>
        </w:rPr>
        <w:t xml:space="preserve"> na wykonany</w:t>
      </w:r>
      <w:r w:rsidR="00497E72" w:rsidRPr="004458C8">
        <w:rPr>
          <w:rFonts w:ascii="Cambria" w:hAnsi="Cambria"/>
          <w:b/>
          <w:sz w:val="20"/>
          <w:szCs w:val="20"/>
        </w:rPr>
        <w:t xml:space="preserve"> przedmiot zamówienia wynosi:</w:t>
      </w:r>
    </w:p>
    <w:p w:rsidR="00497E72" w:rsidRDefault="00497E72" w:rsidP="00553A1C">
      <w:pPr>
        <w:spacing w:line="360" w:lineRule="auto"/>
        <w:ind w:left="567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</w:t>
      </w:r>
      <w:r w:rsidR="0087356E" w:rsidRPr="004458C8">
        <w:rPr>
          <w:rFonts w:ascii="Cambria" w:hAnsi="Cambria"/>
          <w:b/>
          <w:sz w:val="20"/>
          <w:szCs w:val="20"/>
        </w:rPr>
        <w:t xml:space="preserve"> </w:t>
      </w:r>
      <w:r w:rsidR="0083174F">
        <w:rPr>
          <w:rFonts w:ascii="Cambria" w:hAnsi="Cambria"/>
          <w:b/>
          <w:sz w:val="20"/>
          <w:szCs w:val="20"/>
        </w:rPr>
        <w:t>miesięcy</w:t>
      </w:r>
      <w:r w:rsidR="00A27085">
        <w:rPr>
          <w:rFonts w:ascii="Cambria" w:hAnsi="Cambria"/>
          <w:b/>
          <w:sz w:val="20"/>
          <w:szCs w:val="20"/>
        </w:rPr>
        <w:t xml:space="preserve"> (dopuszczalny zakres: </w:t>
      </w:r>
      <w:r w:rsidR="0083174F">
        <w:rPr>
          <w:rFonts w:ascii="Cambria" w:hAnsi="Cambria"/>
          <w:b/>
          <w:sz w:val="20"/>
          <w:szCs w:val="20"/>
        </w:rPr>
        <w:t>36 / 48 / 60 miesięcy</w:t>
      </w:r>
      <w:r w:rsidR="005E493A">
        <w:rPr>
          <w:rStyle w:val="Odwoanieprzypisudolnego"/>
          <w:rFonts w:ascii="Cambria" w:hAnsi="Cambria"/>
          <w:b/>
          <w:i/>
          <w:sz w:val="20"/>
          <w:szCs w:val="20"/>
        </w:rPr>
        <w:footnoteReference w:id="2"/>
      </w:r>
      <w:r w:rsidR="00A27085">
        <w:rPr>
          <w:rFonts w:ascii="Cambria" w:hAnsi="Cambria"/>
          <w:b/>
          <w:i/>
          <w:sz w:val="20"/>
          <w:szCs w:val="20"/>
        </w:rPr>
        <w:t>)</w:t>
      </w:r>
      <w:r w:rsidR="0087356E" w:rsidRPr="004458C8">
        <w:rPr>
          <w:rFonts w:ascii="Cambria" w:hAnsi="Cambria"/>
          <w:b/>
          <w:sz w:val="20"/>
          <w:szCs w:val="20"/>
        </w:rPr>
        <w:t>, począwszy od terminu odbioru końcowego.</w:t>
      </w:r>
    </w:p>
    <w:p w:rsidR="0083174F" w:rsidRDefault="0083174F" w:rsidP="00553A1C">
      <w:pPr>
        <w:numPr>
          <w:ilvl w:val="0"/>
          <w:numId w:val="75"/>
        </w:numPr>
        <w:spacing w:before="120" w:line="360" w:lineRule="auto"/>
        <w:ind w:left="567" w:hanging="283"/>
        <w:jc w:val="both"/>
        <w:rPr>
          <w:rFonts w:ascii="Cambria" w:hAnsi="Cambria"/>
          <w:b/>
          <w:sz w:val="20"/>
          <w:szCs w:val="20"/>
          <w:u w:val="single"/>
        </w:rPr>
      </w:pPr>
      <w:r w:rsidRPr="0083174F">
        <w:rPr>
          <w:rFonts w:ascii="Cambria" w:hAnsi="Cambria"/>
          <w:b/>
          <w:sz w:val="20"/>
          <w:szCs w:val="20"/>
          <w:u w:val="single"/>
        </w:rPr>
        <w:t>Gwarancja na inwertery</w:t>
      </w:r>
      <w:r>
        <w:rPr>
          <w:rFonts w:ascii="Cambria" w:hAnsi="Cambria"/>
          <w:b/>
          <w:sz w:val="20"/>
          <w:szCs w:val="20"/>
          <w:u w:val="single"/>
        </w:rPr>
        <w:t>:</w:t>
      </w:r>
    </w:p>
    <w:p w:rsidR="0083174F" w:rsidRPr="0083174F" w:rsidRDefault="0083174F" w:rsidP="00553A1C">
      <w:pPr>
        <w:spacing w:line="360" w:lineRule="auto"/>
        <w:ind w:left="567"/>
        <w:jc w:val="both"/>
        <w:rPr>
          <w:rFonts w:ascii="Cambria" w:hAnsi="Cambria"/>
          <w:b/>
          <w:sz w:val="20"/>
          <w:szCs w:val="20"/>
          <w:u w:val="single"/>
        </w:rPr>
      </w:pPr>
      <w:r w:rsidRPr="0083174F">
        <w:rPr>
          <w:rFonts w:ascii="Cambria" w:hAnsi="Cambria"/>
          <w:b/>
          <w:sz w:val="20"/>
          <w:szCs w:val="20"/>
        </w:rPr>
        <w:t xml:space="preserve">… </w:t>
      </w:r>
      <w:r>
        <w:rPr>
          <w:rFonts w:ascii="Cambria" w:hAnsi="Cambria"/>
          <w:b/>
          <w:sz w:val="20"/>
          <w:szCs w:val="20"/>
        </w:rPr>
        <w:t>lat</w:t>
      </w:r>
      <w:r w:rsidRPr="0083174F">
        <w:rPr>
          <w:rFonts w:ascii="Cambria" w:hAnsi="Cambria"/>
          <w:b/>
          <w:sz w:val="20"/>
          <w:szCs w:val="20"/>
        </w:rPr>
        <w:t xml:space="preserve"> (dopuszczalny zakres: </w:t>
      </w:r>
      <w:r>
        <w:rPr>
          <w:rFonts w:ascii="Cambria" w:hAnsi="Cambria"/>
          <w:b/>
          <w:sz w:val="20"/>
          <w:szCs w:val="20"/>
        </w:rPr>
        <w:t>5 / 8 /10</w:t>
      </w:r>
      <w:r w:rsidRPr="0083174F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lat</w:t>
      </w:r>
      <w:r>
        <w:rPr>
          <w:rStyle w:val="Odwoanieprzypisudolnego"/>
          <w:rFonts w:ascii="Cambria" w:hAnsi="Cambria"/>
          <w:b/>
          <w:i/>
          <w:sz w:val="20"/>
          <w:szCs w:val="20"/>
        </w:rPr>
        <w:footnoteReference w:id="3"/>
      </w:r>
      <w:r w:rsidRPr="0083174F">
        <w:rPr>
          <w:rFonts w:ascii="Cambria" w:hAnsi="Cambria"/>
          <w:b/>
          <w:i/>
          <w:sz w:val="20"/>
          <w:szCs w:val="20"/>
        </w:rPr>
        <w:t>)</w:t>
      </w:r>
      <w:r w:rsidRPr="0083174F">
        <w:rPr>
          <w:rFonts w:ascii="Cambria" w:hAnsi="Cambria"/>
          <w:b/>
          <w:sz w:val="20"/>
          <w:szCs w:val="20"/>
        </w:rPr>
        <w:t>, począwszy od terminu odbioru końcowego.</w:t>
      </w: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5E493A">
        <w:rPr>
          <w:rFonts w:ascii="Cambria" w:hAnsi="Cambria"/>
          <w:sz w:val="20"/>
          <w:szCs w:val="20"/>
        </w:rPr>
        <w:t xml:space="preserve">dokumentację techniczną </w:t>
      </w:r>
      <w:r w:rsidRPr="004458C8">
        <w:rPr>
          <w:rFonts w:ascii="Cambria" w:hAnsi="Cambria"/>
          <w:sz w:val="20"/>
          <w:szCs w:val="20"/>
        </w:rPr>
        <w:t>stanowiąc</w:t>
      </w:r>
      <w:r w:rsidR="0083174F">
        <w:rPr>
          <w:rFonts w:ascii="Cambria" w:hAnsi="Cambria"/>
          <w:sz w:val="20"/>
          <w:szCs w:val="20"/>
        </w:rPr>
        <w:t>ą</w:t>
      </w:r>
      <w:r w:rsidRPr="004458C8">
        <w:rPr>
          <w:rFonts w:ascii="Cambria" w:hAnsi="Cambria"/>
          <w:sz w:val="20"/>
          <w:szCs w:val="20"/>
        </w:rPr>
        <w:t xml:space="preserve"> załącznik </w:t>
      </w:r>
      <w:r w:rsidR="00D83DDC" w:rsidRPr="004458C8">
        <w:rPr>
          <w:rFonts w:ascii="Cambria" w:hAnsi="Cambria"/>
          <w:sz w:val="20"/>
          <w:szCs w:val="20"/>
        </w:rPr>
        <w:t>nr 1 do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istotnych warunków zamówienia. </w:t>
      </w:r>
    </w:p>
    <w:p w:rsidR="0083174F" w:rsidRPr="0083174F" w:rsidRDefault="0083174F" w:rsidP="0083174F">
      <w:pPr>
        <w:widowControl w:val="0"/>
        <w:numPr>
          <w:ilvl w:val="0"/>
          <w:numId w:val="36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83174F">
        <w:rPr>
          <w:rFonts w:ascii="Cambria" w:hAnsi="Cambria"/>
          <w:b/>
          <w:sz w:val="20"/>
          <w:szCs w:val="20"/>
          <w:lang w:eastAsia="en-US"/>
        </w:rPr>
        <w:t>Oświadczamy  ze odbyliśmy obowiązkową wizję lokalną w dniu ……………………………………….</w:t>
      </w:r>
    </w:p>
    <w:p w:rsidR="0087356E" w:rsidRPr="004458C8" w:rsidRDefault="0087356E" w:rsidP="0083174F">
      <w:pPr>
        <w:widowControl w:val="0"/>
        <w:numPr>
          <w:ilvl w:val="0"/>
          <w:numId w:val="36"/>
        </w:numPr>
        <w:suppressAutoHyphens w:val="0"/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:rsidR="0087356E" w:rsidRPr="004458C8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87356E" w:rsidRPr="004458C8" w:rsidRDefault="0087356E" w:rsidP="0087356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zamówienia.</w:t>
      </w:r>
    </w:p>
    <w:p w:rsidR="00E72F8A" w:rsidRDefault="0087356E" w:rsidP="005E493A">
      <w:pPr>
        <w:numPr>
          <w:ilvl w:val="0"/>
          <w:numId w:val="36"/>
        </w:numPr>
        <w:suppressAutoHyphens w:val="0"/>
        <w:autoSpaceDE w:val="0"/>
        <w:spacing w:before="120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4458C8">
        <w:rPr>
          <w:rFonts w:ascii="Cambria" w:hAnsi="Cambria"/>
          <w:b/>
          <w:sz w:val="20"/>
          <w:szCs w:val="20"/>
        </w:rPr>
        <w:t>/</w:t>
      </w:r>
      <w:r w:rsidRPr="004458C8">
        <w:rPr>
          <w:rFonts w:ascii="Cambria" w:hAnsi="Cambria"/>
          <w:sz w:val="20"/>
          <w:szCs w:val="20"/>
        </w:rPr>
        <w:t>Podwykonawcom zostanie powierzone wykonanie następujący zadań*</w:t>
      </w:r>
      <w:r w:rsidR="00D37935">
        <w:rPr>
          <w:rFonts w:ascii="Cambria" w:hAnsi="Cambria"/>
          <w:sz w:val="20"/>
          <w:szCs w:val="20"/>
        </w:rPr>
        <w:t xml:space="preserve"> </w:t>
      </w:r>
      <w:r w:rsidR="00D37935" w:rsidRPr="00D37935">
        <w:rPr>
          <w:rFonts w:ascii="Cambria" w:hAnsi="Cambria"/>
          <w:sz w:val="20"/>
          <w:szCs w:val="20"/>
          <w:vertAlign w:val="superscript"/>
        </w:rPr>
        <w:t>(jeśli dotyczy)</w:t>
      </w:r>
      <w:r w:rsidRPr="00D37935">
        <w:rPr>
          <w:rFonts w:ascii="Cambria" w:hAnsi="Cambria"/>
          <w:sz w:val="20"/>
          <w:szCs w:val="20"/>
        </w:rPr>
        <w:t>:</w:t>
      </w:r>
    </w:p>
    <w:p w:rsidR="00203C18" w:rsidRPr="004458C8" w:rsidRDefault="00203C18" w:rsidP="00203C18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64"/>
        <w:gridCol w:w="3821"/>
        <w:gridCol w:w="3616"/>
      </w:tblGrid>
      <w:tr w:rsidR="0087356E" w:rsidRPr="004458C8" w:rsidTr="00381B8A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:rsidR="0087356E" w:rsidRPr="004458C8" w:rsidRDefault="0087356E" w:rsidP="004458C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</w:p>
        </w:tc>
        <w:tc>
          <w:tcPr>
            <w:tcW w:w="3618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356E" w:rsidRPr="004458C8" w:rsidTr="00381B8A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458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:rsidR="0087356E" w:rsidRPr="004458C8" w:rsidRDefault="0087356E" w:rsidP="00381B8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72F8A" w:rsidRPr="004458C8" w:rsidRDefault="0087356E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87356E" w:rsidRPr="004458C8" w:rsidRDefault="0087356E" w:rsidP="005E493A">
      <w:pPr>
        <w:numPr>
          <w:ilvl w:val="0"/>
          <w:numId w:val="37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Uważamy się za związanych niniejszą ofertą </w:t>
      </w:r>
      <w:r w:rsidR="00897EFA" w:rsidRPr="00897EFA">
        <w:rPr>
          <w:rFonts w:ascii="Cambria" w:hAnsi="Cambria"/>
          <w:sz w:val="20"/>
          <w:szCs w:val="20"/>
          <w:u w:val="single"/>
        </w:rPr>
        <w:t>przez okres 30 dni od terminu składania ofert.</w:t>
      </w:r>
    </w:p>
    <w:p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7356E" w:rsidRPr="004458C8" w:rsidRDefault="0087356E" w:rsidP="005E493A">
      <w:pPr>
        <w:pStyle w:val="NormalnyWeb"/>
        <w:numPr>
          <w:ilvl w:val="0"/>
          <w:numId w:val="37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3174F" w:rsidRDefault="0087356E" w:rsidP="0083174F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:rsidR="0083174F" w:rsidRDefault="0083174F" w:rsidP="0083174F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83174F">
        <w:rPr>
          <w:rFonts w:ascii="Cambria" w:hAnsi="Cambria"/>
          <w:sz w:val="20"/>
          <w:szCs w:val="20"/>
        </w:rPr>
        <w:t xml:space="preserve">W przypadku wadium wniesionego w pieniądzu prosimy o jego zwrot na numer konta </w:t>
      </w:r>
      <w:r w:rsidRPr="0083174F">
        <w:rPr>
          <w:rFonts w:ascii="Cambria" w:hAnsi="Cambria"/>
          <w:i/>
          <w:sz w:val="20"/>
          <w:szCs w:val="20"/>
        </w:rPr>
        <w:t>(jeśli dotyczy):</w:t>
      </w:r>
      <w:r w:rsidRPr="0083174F">
        <w:rPr>
          <w:rFonts w:ascii="Cambria" w:hAnsi="Cambria"/>
          <w:sz w:val="20"/>
          <w:szCs w:val="20"/>
        </w:rPr>
        <w:t xml:space="preserve"> ……………………………………………………………………………………………………………………………………….</w:t>
      </w:r>
    </w:p>
    <w:p w:rsidR="0083174F" w:rsidRPr="0083174F" w:rsidRDefault="0083174F" w:rsidP="0083174F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hAnsi="Cambria"/>
          <w:sz w:val="20"/>
          <w:szCs w:val="20"/>
        </w:rPr>
        <w:t>Komplet składanych dokumentów stanowią  następujące pozycje:</w:t>
      </w:r>
    </w:p>
    <w:p w:rsidR="0083174F" w:rsidRPr="0083174F" w:rsidRDefault="0083174F" w:rsidP="0083174F">
      <w:pPr>
        <w:numPr>
          <w:ilvl w:val="0"/>
          <w:numId w:val="38"/>
        </w:numPr>
        <w:suppressAutoHyphens w:val="0"/>
        <w:spacing w:before="120" w:after="120" w:line="276" w:lineRule="auto"/>
        <w:ind w:left="993"/>
        <w:jc w:val="both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b/>
          <w:bCs/>
          <w:sz w:val="20"/>
          <w:szCs w:val="20"/>
        </w:rPr>
        <w:t xml:space="preserve">Oświadczenie o </w:t>
      </w:r>
      <w:r w:rsidRPr="0083174F">
        <w:rPr>
          <w:rFonts w:ascii="Cambria" w:eastAsia="Calibri" w:hAnsi="Cambria" w:cs="Calibri"/>
          <w:b/>
          <w:bCs/>
          <w:sz w:val="20"/>
          <w:szCs w:val="20"/>
        </w:rPr>
        <w:t>braku podstaw do wykluczenia oraz o spełnianiu warunków udziału w postepowaniu</w:t>
      </w:r>
    </w:p>
    <w:p w:rsidR="0083174F" w:rsidRPr="0083174F" w:rsidRDefault="0083174F" w:rsidP="0083174F">
      <w:pPr>
        <w:numPr>
          <w:ilvl w:val="0"/>
          <w:numId w:val="38"/>
        </w:numPr>
        <w:suppressAutoHyphens w:val="0"/>
        <w:spacing w:after="160"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83174F">
        <w:rPr>
          <w:rFonts w:ascii="Cambria" w:eastAsia="Calibri" w:hAnsi="Cambria" w:cs="Calibri"/>
          <w:b/>
          <w:bCs/>
          <w:sz w:val="20"/>
          <w:szCs w:val="20"/>
        </w:rPr>
        <w:t>Dowód wniesienia wadium</w:t>
      </w: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03C18" w:rsidRPr="004458C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D5453" w:rsidRPr="004458C8" w:rsidRDefault="004458C8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87356E" w:rsidRPr="004458C8">
        <w:rPr>
          <w:rFonts w:ascii="Cambria" w:hAnsi="Cambria"/>
          <w:i/>
          <w:sz w:val="20"/>
          <w:szCs w:val="20"/>
        </w:rPr>
        <w:t xml:space="preserve">(podpis </w:t>
      </w:r>
      <w:r w:rsidR="003C0731" w:rsidRPr="004458C8">
        <w:rPr>
          <w:rFonts w:ascii="Cambria" w:hAnsi="Cambria"/>
          <w:i/>
          <w:sz w:val="20"/>
          <w:szCs w:val="20"/>
        </w:rPr>
        <w:t>w formie elektronicznej, w postaci elektronicznej o</w:t>
      </w:r>
      <w:r w:rsidR="009C487B" w:rsidRPr="004458C8">
        <w:rPr>
          <w:rFonts w:ascii="Cambria" w:hAnsi="Cambria"/>
          <w:i/>
          <w:sz w:val="20"/>
          <w:szCs w:val="20"/>
        </w:rPr>
        <w:t xml:space="preserve">patrzonej podpisem zaufanym lub </w:t>
      </w:r>
      <w:r w:rsidR="003C0731" w:rsidRPr="004458C8">
        <w:rPr>
          <w:rFonts w:ascii="Cambria" w:hAnsi="Cambria"/>
          <w:i/>
          <w:sz w:val="20"/>
          <w:szCs w:val="20"/>
        </w:rPr>
        <w:t>podpisem osobistym)</w:t>
      </w:r>
      <w:r>
        <w:rPr>
          <w:rFonts w:ascii="Cambria" w:hAnsi="Cambria"/>
          <w:i/>
          <w:sz w:val="20"/>
          <w:szCs w:val="20"/>
        </w:rPr>
        <w:t xml:space="preserve"> </w:t>
      </w:r>
    </w:p>
    <w:sectPr w:rsidR="00ED5453" w:rsidRPr="004458C8" w:rsidSect="00E70572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567" w:left="851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23" w:rsidRDefault="00941E23">
      <w:r>
        <w:separator/>
      </w:r>
    </w:p>
  </w:endnote>
  <w:endnote w:type="continuationSeparator" w:id="0">
    <w:p w:rsidR="00941E23" w:rsidRDefault="0094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72" w:rsidRDefault="00497E72">
    <w:pPr>
      <w:pStyle w:val="Stopka"/>
      <w:jc w:val="right"/>
      <w:rPr>
        <w:sz w:val="20"/>
        <w:szCs w:val="20"/>
      </w:rPr>
    </w:pPr>
  </w:p>
  <w:p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837C1E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:rsidR="00497E72" w:rsidRPr="009C487B" w:rsidRDefault="00497E72">
    <w:pPr>
      <w:pStyle w:val="Stopka"/>
      <w:jc w:val="right"/>
      <w:rPr>
        <w:sz w:val="20"/>
        <w:szCs w:val="20"/>
      </w:rPr>
    </w:pPr>
  </w:p>
  <w:p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23" w:rsidRDefault="00941E23">
      <w:r>
        <w:separator/>
      </w:r>
    </w:p>
  </w:footnote>
  <w:footnote w:type="continuationSeparator" w:id="0">
    <w:p w:rsidR="00941E23" w:rsidRDefault="00941E23">
      <w:r>
        <w:continuationSeparator/>
      </w:r>
    </w:p>
  </w:footnote>
  <w:footnote w:id="1">
    <w:p w:rsidR="00D87B14" w:rsidRDefault="00A27085" w:rsidP="00E70572">
      <w:pPr>
        <w:pStyle w:val="Tekstprzypisudolnego"/>
        <w:numPr>
          <w:ilvl w:val="0"/>
          <w:numId w:val="77"/>
        </w:numPr>
        <w:tabs>
          <w:tab w:val="left" w:pos="1830"/>
        </w:tabs>
        <w:rPr>
          <w:rFonts w:ascii="Cambria" w:hAnsi="Cambria" w:cs="Calibri"/>
          <w:i/>
          <w:sz w:val="16"/>
          <w:szCs w:val="16"/>
        </w:rPr>
      </w:pPr>
      <w:r w:rsidRPr="00C8736E">
        <w:rPr>
          <w:rFonts w:ascii="Cambria" w:hAnsi="Cambria" w:cs="Calibri"/>
          <w:i/>
          <w:sz w:val="16"/>
          <w:szCs w:val="16"/>
        </w:rPr>
        <w:t>Zaznaczyć właściwe.</w:t>
      </w:r>
      <w:r w:rsidR="00E70572">
        <w:rPr>
          <w:rFonts w:ascii="Cambria" w:hAnsi="Cambria" w:cs="Calibri"/>
          <w:i/>
          <w:sz w:val="16"/>
          <w:szCs w:val="16"/>
        </w:rPr>
        <w:tab/>
      </w:r>
    </w:p>
    <w:p w:rsidR="00E70572" w:rsidRPr="00A27085" w:rsidRDefault="00E70572" w:rsidP="00E70572">
      <w:pPr>
        <w:pStyle w:val="Tekstprzypisudolnego"/>
        <w:tabs>
          <w:tab w:val="left" w:pos="1830"/>
        </w:tabs>
        <w:rPr>
          <w:rFonts w:ascii="Cambria" w:hAnsi="Cambria" w:cs="Calibri"/>
          <w:sz w:val="16"/>
          <w:szCs w:val="16"/>
          <w:lang w:val="pl-PL"/>
        </w:rPr>
      </w:pPr>
      <w:r>
        <w:rPr>
          <w:rFonts w:ascii="Cambria" w:hAnsi="Cambria" w:cs="Calibri"/>
          <w:sz w:val="16"/>
          <w:szCs w:val="16"/>
          <w:lang w:val="pl-PL"/>
        </w:rPr>
        <w:t xml:space="preserve">* Wartość prac projektowych </w:t>
      </w:r>
      <w:r w:rsidR="0083174F">
        <w:rPr>
          <w:rFonts w:ascii="Cambria" w:hAnsi="Cambria" w:cs="Calibri"/>
          <w:sz w:val="16"/>
          <w:szCs w:val="16"/>
          <w:lang w:val="pl-PL"/>
        </w:rPr>
        <w:t xml:space="preserve">wraz z uzyskaniem uzgodnień </w:t>
      </w:r>
      <w:r>
        <w:rPr>
          <w:rFonts w:ascii="Cambria" w:hAnsi="Cambria" w:cs="Calibri"/>
          <w:sz w:val="16"/>
          <w:szCs w:val="16"/>
          <w:lang w:val="pl-PL"/>
        </w:rPr>
        <w:t>nie może przekroczyć 10% wartości danego zadania</w:t>
      </w:r>
    </w:p>
  </w:footnote>
  <w:footnote w:id="2">
    <w:p w:rsidR="005E493A" w:rsidRPr="00D37935" w:rsidRDefault="005E493A" w:rsidP="00D37935">
      <w:pPr>
        <w:spacing w:before="120" w:line="276" w:lineRule="auto"/>
        <w:jc w:val="both"/>
        <w:rPr>
          <w:rFonts w:ascii="Cambria" w:eastAsia="MS Mincho" w:hAnsi="Cambria"/>
          <w:sz w:val="14"/>
          <w:szCs w:val="16"/>
          <w:lang w:eastAsia="en-US"/>
        </w:rPr>
      </w:pPr>
      <w:r w:rsidRPr="00D37935">
        <w:rPr>
          <w:rStyle w:val="Odwoanieprzypisudolnego"/>
          <w:rFonts w:ascii="Cambria" w:hAnsi="Cambria"/>
          <w:sz w:val="22"/>
        </w:rPr>
        <w:footnoteRef/>
      </w:r>
      <w:r w:rsidRPr="00D37935">
        <w:rPr>
          <w:rFonts w:ascii="Cambria" w:hAnsi="Cambria"/>
          <w:sz w:val="22"/>
        </w:rPr>
        <w:t xml:space="preserve"> </w:t>
      </w:r>
      <w:r w:rsidR="00D37935" w:rsidRPr="00D37935">
        <w:rPr>
          <w:rFonts w:ascii="Cambria" w:eastAsia="MS Mincho" w:hAnsi="Cambria"/>
          <w:sz w:val="14"/>
          <w:szCs w:val="16"/>
        </w:rPr>
        <w:t>W przypadku niezaznaczenia przez Wykonawcę żadnej z powyższych opcji, Zamawiający przyjmie, iż Wykonawca oferuje okres minimalny czyli 36 miesięcy i wówczas otrzyma w powyższym kryterium 0 pkt.</w:t>
      </w:r>
    </w:p>
  </w:footnote>
  <w:footnote w:id="3">
    <w:p w:rsidR="0083174F" w:rsidRPr="00D37935" w:rsidRDefault="0083174F" w:rsidP="00D37935">
      <w:pPr>
        <w:spacing w:before="120" w:line="276" w:lineRule="auto"/>
        <w:jc w:val="both"/>
        <w:rPr>
          <w:rFonts w:ascii="Cambria" w:eastAsia="MS Mincho" w:hAnsi="Cambria"/>
          <w:sz w:val="14"/>
          <w:szCs w:val="16"/>
          <w:lang w:eastAsia="en-US"/>
        </w:rPr>
      </w:pPr>
      <w:r w:rsidRPr="00D37935">
        <w:rPr>
          <w:rStyle w:val="Odwoanieprzypisudolnego"/>
          <w:rFonts w:ascii="Cambria" w:hAnsi="Cambria"/>
          <w:sz w:val="22"/>
        </w:rPr>
        <w:footnoteRef/>
      </w:r>
      <w:r w:rsidRPr="00D37935">
        <w:rPr>
          <w:rFonts w:ascii="Cambria" w:hAnsi="Cambria"/>
          <w:sz w:val="22"/>
        </w:rPr>
        <w:t xml:space="preserve"> </w:t>
      </w:r>
      <w:r w:rsidR="00D37935" w:rsidRPr="00D37935">
        <w:rPr>
          <w:rFonts w:ascii="Cambria" w:eastAsia="MS Mincho" w:hAnsi="Cambria"/>
          <w:sz w:val="14"/>
          <w:szCs w:val="16"/>
        </w:rPr>
        <w:t>W przypadku niezaznaczenia przez Wykonawcę żadnej z powyższych opcji, Zamawiający przyjmie, iż Wykonawca oferuje okres minimalny czyli 5 lat i wówczas otrzyma w powyższym kryterium 0 pkt.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:rsidTr="00203C18">
      <w:trPr>
        <w:trHeight w:hRule="exact" w:val="1440"/>
      </w:trPr>
      <w:tc>
        <w:tcPr>
          <w:tcW w:w="1762" w:type="dxa"/>
          <w:vAlign w:val="center"/>
        </w:tcPr>
        <w:p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7" w15:restartNumberingAfterBreak="0">
    <w:nsid w:val="3EF44ADE"/>
    <w:multiLevelType w:val="hybridMultilevel"/>
    <w:tmpl w:val="986272E4"/>
    <w:lvl w:ilvl="0" w:tplc="BDB4177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6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9A11044"/>
    <w:multiLevelType w:val="hybridMultilevel"/>
    <w:tmpl w:val="B69CFB84"/>
    <w:lvl w:ilvl="0" w:tplc="67B27D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10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5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9"/>
  </w:num>
  <w:num w:numId="14">
    <w:abstractNumId w:val="92"/>
  </w:num>
  <w:num w:numId="15">
    <w:abstractNumId w:val="60"/>
  </w:num>
  <w:num w:numId="16">
    <w:abstractNumId w:val="117"/>
  </w:num>
  <w:num w:numId="17">
    <w:abstractNumId w:val="69"/>
  </w:num>
  <w:num w:numId="18">
    <w:abstractNumId w:val="63"/>
  </w:num>
  <w:num w:numId="19">
    <w:abstractNumId w:val="99"/>
  </w:num>
  <w:num w:numId="20">
    <w:abstractNumId w:val="56"/>
  </w:num>
  <w:num w:numId="21">
    <w:abstractNumId w:val="75"/>
  </w:num>
  <w:num w:numId="22">
    <w:abstractNumId w:val="110"/>
  </w:num>
  <w:num w:numId="23">
    <w:abstractNumId w:val="79"/>
  </w:num>
  <w:num w:numId="24">
    <w:abstractNumId w:val="115"/>
  </w:num>
  <w:num w:numId="25">
    <w:abstractNumId w:val="52"/>
  </w:num>
  <w:num w:numId="26">
    <w:abstractNumId w:val="22"/>
  </w:num>
  <w:num w:numId="27">
    <w:abstractNumId w:val="112"/>
  </w:num>
  <w:num w:numId="28">
    <w:abstractNumId w:val="100"/>
  </w:num>
  <w:num w:numId="29">
    <w:abstractNumId w:val="49"/>
  </w:num>
  <w:num w:numId="30">
    <w:abstractNumId w:val="96"/>
  </w:num>
  <w:num w:numId="31">
    <w:abstractNumId w:val="91"/>
  </w:num>
  <w:num w:numId="32">
    <w:abstractNumId w:val="105"/>
  </w:num>
  <w:num w:numId="33">
    <w:abstractNumId w:val="108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6"/>
  </w:num>
  <w:num w:numId="41">
    <w:abstractNumId w:val="64"/>
  </w:num>
  <w:num w:numId="42">
    <w:abstractNumId w:val="109"/>
  </w:num>
  <w:num w:numId="43">
    <w:abstractNumId w:val="54"/>
  </w:num>
  <w:num w:numId="44">
    <w:abstractNumId w:val="85"/>
  </w:num>
  <w:num w:numId="45">
    <w:abstractNumId w:val="59"/>
  </w:num>
  <w:num w:numId="46">
    <w:abstractNumId w:val="84"/>
  </w:num>
  <w:num w:numId="47">
    <w:abstractNumId w:val="76"/>
  </w:num>
  <w:num w:numId="48">
    <w:abstractNumId w:val="93"/>
  </w:num>
  <w:num w:numId="49">
    <w:abstractNumId w:val="113"/>
  </w:num>
  <w:num w:numId="50">
    <w:abstractNumId w:val="98"/>
  </w:num>
  <w:num w:numId="51">
    <w:abstractNumId w:val="66"/>
  </w:num>
  <w:num w:numId="52">
    <w:abstractNumId w:val="44"/>
  </w:num>
  <w:num w:numId="53">
    <w:abstractNumId w:val="51"/>
  </w:num>
  <w:num w:numId="54">
    <w:abstractNumId w:val="116"/>
  </w:num>
  <w:num w:numId="55">
    <w:abstractNumId w:val="94"/>
  </w:num>
  <w:num w:numId="5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3"/>
  </w:num>
  <w:num w:numId="58">
    <w:abstractNumId w:val="47"/>
  </w:num>
  <w:num w:numId="59">
    <w:abstractNumId w:val="71"/>
  </w:num>
  <w:num w:numId="60">
    <w:abstractNumId w:val="101"/>
  </w:num>
  <w:num w:numId="61">
    <w:abstractNumId w:val="81"/>
  </w:num>
  <w:num w:numId="62">
    <w:abstractNumId w:val="53"/>
  </w:num>
  <w:num w:numId="63">
    <w:abstractNumId w:val="20"/>
  </w:num>
  <w:num w:numId="64">
    <w:abstractNumId w:val="97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7"/>
  </w:num>
  <w:num w:numId="70">
    <w:abstractNumId w:val="114"/>
  </w:num>
  <w:num w:numId="71">
    <w:abstractNumId w:val="82"/>
  </w:num>
  <w:num w:numId="72">
    <w:abstractNumId w:val="62"/>
  </w:num>
  <w:num w:numId="73">
    <w:abstractNumId w:val="88"/>
  </w:num>
  <w:num w:numId="74">
    <w:abstractNumId w:val="111"/>
  </w:num>
  <w:num w:numId="75">
    <w:abstractNumId w:val="102"/>
  </w:num>
  <w:num w:numId="76">
    <w:abstractNumId w:val="104"/>
  </w:num>
  <w:num w:numId="77">
    <w:abstractNumId w:val="87"/>
  </w:num>
  <w:num w:numId="78">
    <w:abstractNumId w:val="8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417C0"/>
    <w:rsid w:val="00042355"/>
    <w:rsid w:val="000432DD"/>
    <w:rsid w:val="00043DA1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6F46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455"/>
    <w:rsid w:val="004418A2"/>
    <w:rsid w:val="004458C8"/>
    <w:rsid w:val="0044690A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2CB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3A1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174F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56B6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1E23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2E12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37935"/>
    <w:rsid w:val="00D40D7D"/>
    <w:rsid w:val="00D425D7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0572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02E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6CE0-FCDD-4861-A6D1-ED8644C7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7182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Monika Sołdatow-Trzewik</cp:lastModifiedBy>
  <cp:revision>3</cp:revision>
  <cp:lastPrinted>2020-01-24T09:44:00Z</cp:lastPrinted>
  <dcterms:created xsi:type="dcterms:W3CDTF">2022-10-21T08:46:00Z</dcterms:created>
  <dcterms:modified xsi:type="dcterms:W3CDTF">2022-10-21T10:30:00Z</dcterms:modified>
</cp:coreProperties>
</file>