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5B8888F7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0A1514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0A1514">
        <w:rPr>
          <w:rFonts w:ascii="Calibri" w:eastAsia="Times New Roman" w:hAnsi="Calibri" w:cs="Calibri"/>
          <w:snapToGrid w:val="0"/>
          <w:lang w:eastAsia="pl-PL"/>
        </w:rPr>
        <w:t>04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0A1514">
        <w:rPr>
          <w:rFonts w:ascii="Calibri" w:eastAsia="Times New Roman" w:hAnsi="Calibri" w:cs="Calibri"/>
          <w:snapToGrid w:val="0"/>
          <w:lang w:eastAsia="pl-PL"/>
        </w:rPr>
        <w:t>10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7275D797" w:rsidR="00754CE2" w:rsidRPr="000A1514" w:rsidRDefault="0020799D" w:rsidP="000A1514">
      <w:pPr>
        <w:jc w:val="both"/>
        <w:rPr>
          <w:rFonts w:ascii="Calibri" w:eastAsia="Calibri" w:hAnsi="Calibri" w:cs="Calibri"/>
          <w:bCs/>
        </w:rPr>
      </w:pPr>
      <w:r w:rsidRPr="000A1514">
        <w:rPr>
          <w:rFonts w:ascii="Calibri" w:eastAsia="Calibri" w:hAnsi="Calibri" w:cs="Calibri"/>
          <w:bCs/>
        </w:rPr>
        <w:t>Dotyczy</w:t>
      </w:r>
      <w:r w:rsidR="0054577C" w:rsidRPr="000A1514">
        <w:rPr>
          <w:rFonts w:ascii="Calibri" w:eastAsia="Calibri" w:hAnsi="Calibri" w:cs="Calibri"/>
          <w:bCs/>
        </w:rPr>
        <w:t xml:space="preserve"> postępowania pt. </w:t>
      </w:r>
      <w:r w:rsidR="000A1514" w:rsidRPr="000A1514">
        <w:rPr>
          <w:rFonts w:ascii="Calibri" w:eastAsia="Calibri" w:hAnsi="Calibri" w:cs="Calibri"/>
          <w:bCs/>
        </w:rPr>
        <w:t>Dostawa wyposażenia pracowni nawigacyjnej Zespołu Szkół Żeglugi Śródlądowej</w:t>
      </w:r>
      <w:r w:rsidR="000A1514" w:rsidRPr="000A1514">
        <w:rPr>
          <w:rFonts w:ascii="Calibri" w:eastAsia="Calibri" w:hAnsi="Calibri" w:cs="Calibri"/>
          <w:bCs/>
        </w:rPr>
        <w:t xml:space="preserve"> </w:t>
      </w:r>
      <w:r w:rsidR="000A1514" w:rsidRPr="000A1514">
        <w:rPr>
          <w:rFonts w:ascii="Calibri" w:eastAsia="Calibri" w:hAnsi="Calibri" w:cs="Calibri"/>
          <w:bCs/>
        </w:rPr>
        <w:t>w Nakle nad Notecią</w:t>
      </w:r>
    </w:p>
    <w:p w14:paraId="517AA8DE" w14:textId="77777777" w:rsidR="0020799D" w:rsidRPr="00754CE2" w:rsidRDefault="0020799D" w:rsidP="0020799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69AD34A6" w14:textId="7F481EA0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9351" w:type="dxa"/>
        <w:tblInd w:w="-5" w:type="dxa"/>
        <w:tblLook w:val="04A0" w:firstRow="1" w:lastRow="0" w:firstColumn="1" w:lastColumn="0" w:noHBand="0" w:noVBand="1"/>
      </w:tblPr>
      <w:tblGrid>
        <w:gridCol w:w="774"/>
        <w:gridCol w:w="2482"/>
        <w:gridCol w:w="1878"/>
        <w:gridCol w:w="2394"/>
        <w:gridCol w:w="1823"/>
      </w:tblGrid>
      <w:tr w:rsidR="000A1514" w:rsidRPr="00754CE2" w14:paraId="3461C80C" w14:textId="77777777" w:rsidTr="00320298">
        <w:tc>
          <w:tcPr>
            <w:tcW w:w="774" w:type="dxa"/>
          </w:tcPr>
          <w:p w14:paraId="36713B5B" w14:textId="763DC30B" w:rsidR="000A1514" w:rsidRPr="00320298" w:rsidRDefault="000A1514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320298">
              <w:rPr>
                <w:rFonts w:ascii="Calibri" w:eastAsia="Calibri" w:hAnsi="Calibri" w:cs="Calibri"/>
                <w:bCs/>
              </w:rPr>
              <w:t>N</w:t>
            </w:r>
            <w:r w:rsidR="00320298" w:rsidRPr="00320298">
              <w:rPr>
                <w:rFonts w:ascii="Calibri" w:eastAsia="Calibri" w:hAnsi="Calibri" w:cs="Calibri"/>
                <w:bCs/>
              </w:rPr>
              <w:t>r</w:t>
            </w:r>
            <w:r w:rsidRPr="00320298">
              <w:rPr>
                <w:rFonts w:ascii="Calibri" w:eastAsia="Calibri" w:hAnsi="Calibri" w:cs="Calibri"/>
                <w:bCs/>
              </w:rPr>
              <w:t xml:space="preserve"> oferty</w:t>
            </w:r>
          </w:p>
        </w:tc>
        <w:tc>
          <w:tcPr>
            <w:tcW w:w="2482" w:type="dxa"/>
          </w:tcPr>
          <w:p w14:paraId="30FEDA5E" w14:textId="77777777" w:rsidR="000A1514" w:rsidRPr="00320298" w:rsidRDefault="000A1514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320298">
              <w:rPr>
                <w:rFonts w:ascii="Calibri" w:eastAsia="Calibri" w:hAnsi="Calibri" w:cs="Calibri"/>
                <w:bCs/>
              </w:rPr>
              <w:t xml:space="preserve">Wykonawca </w:t>
            </w:r>
          </w:p>
        </w:tc>
        <w:tc>
          <w:tcPr>
            <w:tcW w:w="1878" w:type="dxa"/>
          </w:tcPr>
          <w:p w14:paraId="60D82A08" w14:textId="22C7263D" w:rsidR="000A1514" w:rsidRPr="00320298" w:rsidRDefault="000A1514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320298">
              <w:rPr>
                <w:rFonts w:ascii="Calibri" w:eastAsia="Calibri" w:hAnsi="Calibri" w:cs="Calibri"/>
                <w:bCs/>
              </w:rPr>
              <w:t>Cena</w:t>
            </w:r>
            <w:r w:rsidR="00320298" w:rsidRPr="00320298">
              <w:rPr>
                <w:rFonts w:ascii="Calibri" w:eastAsia="Calibri" w:hAnsi="Calibri" w:cs="Calibri"/>
                <w:bCs/>
              </w:rPr>
              <w:t xml:space="preserve">: </w:t>
            </w:r>
            <w:r w:rsidRPr="00320298">
              <w:rPr>
                <w:rFonts w:ascii="Calibri" w:eastAsia="Calibri" w:hAnsi="Calibri" w:cs="Calibri"/>
                <w:bCs/>
              </w:rPr>
              <w:t xml:space="preserve">waga </w:t>
            </w:r>
            <w:r w:rsidR="00320298" w:rsidRPr="00320298">
              <w:rPr>
                <w:rFonts w:ascii="Calibri" w:eastAsia="Calibri" w:hAnsi="Calibri" w:cs="Calibri"/>
                <w:bCs/>
              </w:rPr>
              <w:t>6</w:t>
            </w:r>
            <w:r w:rsidRPr="00320298">
              <w:rPr>
                <w:rFonts w:ascii="Calibri" w:eastAsia="Calibri" w:hAnsi="Calibri" w:cs="Calibri"/>
                <w:bCs/>
              </w:rPr>
              <w:t>0%</w:t>
            </w:r>
          </w:p>
          <w:p w14:paraId="7FA8648D" w14:textId="3E3044AB" w:rsidR="000A1514" w:rsidRPr="000A1514" w:rsidRDefault="000A1514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0A1514">
              <w:rPr>
                <w:rFonts w:ascii="Calibri" w:eastAsia="Calibri" w:hAnsi="Calibri" w:cs="Calibri"/>
                <w:bCs/>
              </w:rPr>
              <w:t>(</w:t>
            </w:r>
            <w:r w:rsidRPr="000A1514">
              <w:rPr>
                <w:rFonts w:ascii="Calibri" w:eastAsia="Calibri" w:hAnsi="Calibri" w:cs="Calibri"/>
                <w:bCs/>
              </w:rPr>
              <w:t>zł brutto)</w:t>
            </w:r>
          </w:p>
        </w:tc>
        <w:tc>
          <w:tcPr>
            <w:tcW w:w="2394" w:type="dxa"/>
          </w:tcPr>
          <w:p w14:paraId="2767FD93" w14:textId="6AF691D6" w:rsidR="000A1514" w:rsidRPr="009B60EC" w:rsidRDefault="000A1514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Okres g</w:t>
            </w:r>
            <w:r w:rsidRPr="000A1514">
              <w:rPr>
                <w:rFonts w:ascii="Calibri" w:eastAsia="Calibri" w:hAnsi="Calibri" w:cs="Calibri"/>
                <w:bCs/>
              </w:rPr>
              <w:t>warancji na przedmiot zamówienia: waga 30%</w:t>
            </w:r>
            <w:r w:rsidR="00320298">
              <w:rPr>
                <w:rFonts w:ascii="Calibri" w:eastAsia="Calibri" w:hAnsi="Calibri" w:cs="Calibri"/>
                <w:bCs/>
              </w:rPr>
              <w:t xml:space="preserve"> (w latach)</w:t>
            </w:r>
          </w:p>
        </w:tc>
        <w:tc>
          <w:tcPr>
            <w:tcW w:w="1823" w:type="dxa"/>
          </w:tcPr>
          <w:p w14:paraId="4EE950E5" w14:textId="77777777" w:rsidR="000A1514" w:rsidRDefault="00320298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</w:t>
            </w:r>
            <w:r w:rsidRPr="00320298">
              <w:rPr>
                <w:rFonts w:ascii="Calibri" w:eastAsia="Calibri" w:hAnsi="Calibri" w:cs="Calibri"/>
                <w:bCs/>
              </w:rPr>
              <w:t>ermin realizacji: waga 10%</w:t>
            </w:r>
          </w:p>
          <w:p w14:paraId="3C0C067D" w14:textId="2A68DB10" w:rsidR="00320298" w:rsidRPr="009B60EC" w:rsidRDefault="00320298" w:rsidP="0032029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(w tygodniach)</w:t>
            </w:r>
          </w:p>
        </w:tc>
      </w:tr>
      <w:tr w:rsidR="000A1514" w:rsidRPr="00754CE2" w14:paraId="69E94D90" w14:textId="77777777" w:rsidTr="00320298">
        <w:tc>
          <w:tcPr>
            <w:tcW w:w="774" w:type="dxa"/>
          </w:tcPr>
          <w:p w14:paraId="264437A6" w14:textId="77777777" w:rsidR="000A1514" w:rsidRPr="00754CE2" w:rsidRDefault="000A1514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82" w:type="dxa"/>
          </w:tcPr>
          <w:p w14:paraId="03D048A6" w14:textId="77777777" w:rsidR="00BC3E06" w:rsidRDefault="00BC3E06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Enamor Sp. z o.o.</w:t>
            </w:r>
          </w:p>
          <w:p w14:paraId="7F0EF1D8" w14:textId="77777777" w:rsidR="00BC3E06" w:rsidRDefault="00BC3E06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Inżynierska 1</w:t>
            </w:r>
          </w:p>
          <w:p w14:paraId="22179321" w14:textId="2EC3C823" w:rsidR="000A1514" w:rsidRPr="00FF6B44" w:rsidRDefault="00BC3E06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81-512 Gdynia </w:t>
            </w:r>
          </w:p>
        </w:tc>
        <w:tc>
          <w:tcPr>
            <w:tcW w:w="1878" w:type="dxa"/>
            <w:vAlign w:val="center"/>
          </w:tcPr>
          <w:p w14:paraId="09D475DC" w14:textId="0161C8D8" w:rsidR="000A1514" w:rsidRPr="00FF6B44" w:rsidRDefault="00BC3E06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1 656 740,00</w:t>
            </w:r>
          </w:p>
        </w:tc>
        <w:tc>
          <w:tcPr>
            <w:tcW w:w="2394" w:type="dxa"/>
            <w:vAlign w:val="center"/>
          </w:tcPr>
          <w:p w14:paraId="65BD9C63" w14:textId="1F62B095" w:rsidR="000A1514" w:rsidRPr="00FF6B44" w:rsidRDefault="00BC3E06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23" w:type="dxa"/>
            <w:vAlign w:val="center"/>
          </w:tcPr>
          <w:p w14:paraId="7D7418D3" w14:textId="7ACC8D0C" w:rsidR="000A1514" w:rsidRPr="00FF6B44" w:rsidRDefault="00BC3E06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A1514" w:rsidRPr="00754CE2" w14:paraId="321C132A" w14:textId="77777777" w:rsidTr="00320298">
        <w:tc>
          <w:tcPr>
            <w:tcW w:w="774" w:type="dxa"/>
          </w:tcPr>
          <w:p w14:paraId="54011684" w14:textId="47D96AC4" w:rsidR="000A1514" w:rsidRPr="00754CE2" w:rsidRDefault="000A1514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482" w:type="dxa"/>
          </w:tcPr>
          <w:p w14:paraId="5A44848F" w14:textId="77777777" w:rsidR="000A1514" w:rsidRDefault="00BC3E06" w:rsidP="00BC3E06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Kongsberg Maritime Poland Sp. z o.o.</w:t>
            </w:r>
          </w:p>
          <w:p w14:paraId="1139AD7B" w14:textId="77777777" w:rsidR="00BC3E06" w:rsidRDefault="00BC3E06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Ziemowita 10D</w:t>
            </w:r>
          </w:p>
          <w:p w14:paraId="48C996F3" w14:textId="4873B1BF" w:rsidR="00BC3E06" w:rsidRPr="00FF6B44" w:rsidRDefault="00BC3E06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71-717 Szczecin</w:t>
            </w:r>
          </w:p>
        </w:tc>
        <w:tc>
          <w:tcPr>
            <w:tcW w:w="1878" w:type="dxa"/>
            <w:vAlign w:val="center"/>
          </w:tcPr>
          <w:p w14:paraId="6A1AC92A" w14:textId="52750A18" w:rsidR="000A1514" w:rsidRPr="00FF6B44" w:rsidRDefault="00BC3E06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1 253 162,35</w:t>
            </w:r>
          </w:p>
        </w:tc>
        <w:tc>
          <w:tcPr>
            <w:tcW w:w="2394" w:type="dxa"/>
            <w:vAlign w:val="center"/>
          </w:tcPr>
          <w:p w14:paraId="2AE15181" w14:textId="6F112364" w:rsidR="000A1514" w:rsidRPr="00FF6B44" w:rsidRDefault="00BC3E06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23" w:type="dxa"/>
            <w:vAlign w:val="center"/>
          </w:tcPr>
          <w:p w14:paraId="78B0CFAD" w14:textId="12922A81" w:rsidR="000A1514" w:rsidRPr="00FF6B44" w:rsidRDefault="00BC3E06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08BCAF01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B23F" w14:textId="77777777" w:rsidR="00EE4817" w:rsidRDefault="00EE4817" w:rsidP="003B315F">
      <w:pPr>
        <w:spacing w:after="0" w:line="240" w:lineRule="auto"/>
      </w:pPr>
      <w:r>
        <w:separator/>
      </w:r>
    </w:p>
  </w:endnote>
  <w:endnote w:type="continuationSeparator" w:id="0">
    <w:p w14:paraId="55A1D4C8" w14:textId="77777777" w:rsidR="00EE4817" w:rsidRDefault="00EE4817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2CEF" w14:textId="77777777" w:rsidR="00EE4817" w:rsidRDefault="00EE4817" w:rsidP="003B315F">
      <w:pPr>
        <w:spacing w:after="0" w:line="240" w:lineRule="auto"/>
      </w:pPr>
      <w:r>
        <w:separator/>
      </w:r>
    </w:p>
  </w:footnote>
  <w:footnote w:type="continuationSeparator" w:id="0">
    <w:p w14:paraId="4DE6976B" w14:textId="77777777" w:rsidR="00EE4817" w:rsidRDefault="00EE4817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7B65"/>
    <w:rsid w:val="000A1514"/>
    <w:rsid w:val="00131DDA"/>
    <w:rsid w:val="0020799D"/>
    <w:rsid w:val="00271A6B"/>
    <w:rsid w:val="002A517A"/>
    <w:rsid w:val="002D0A95"/>
    <w:rsid w:val="002D686B"/>
    <w:rsid w:val="00320298"/>
    <w:rsid w:val="003B315F"/>
    <w:rsid w:val="003D473B"/>
    <w:rsid w:val="004B24B9"/>
    <w:rsid w:val="0054577C"/>
    <w:rsid w:val="006169B8"/>
    <w:rsid w:val="006D5B8B"/>
    <w:rsid w:val="00754CE2"/>
    <w:rsid w:val="00852797"/>
    <w:rsid w:val="00874A33"/>
    <w:rsid w:val="0088705C"/>
    <w:rsid w:val="008E7063"/>
    <w:rsid w:val="009152D0"/>
    <w:rsid w:val="009B3014"/>
    <w:rsid w:val="009B60EC"/>
    <w:rsid w:val="00AD543C"/>
    <w:rsid w:val="00B21AE9"/>
    <w:rsid w:val="00B4393D"/>
    <w:rsid w:val="00BC3E06"/>
    <w:rsid w:val="00C3227B"/>
    <w:rsid w:val="00C367BA"/>
    <w:rsid w:val="00C50E27"/>
    <w:rsid w:val="00DF07A8"/>
    <w:rsid w:val="00E05FA6"/>
    <w:rsid w:val="00EE4817"/>
    <w:rsid w:val="00F0365D"/>
    <w:rsid w:val="00FB250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13</cp:revision>
  <cp:lastPrinted>2021-06-09T08:51:00Z</cp:lastPrinted>
  <dcterms:created xsi:type="dcterms:W3CDTF">2021-06-02T09:23:00Z</dcterms:created>
  <dcterms:modified xsi:type="dcterms:W3CDTF">2021-10-04T08:58:00Z</dcterms:modified>
</cp:coreProperties>
</file>