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5A" w:rsidRPr="009C7ECD" w:rsidRDefault="0012665A" w:rsidP="00126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CD">
        <w:rPr>
          <w:rFonts w:ascii="Times New Roman" w:hAnsi="Times New Roman" w:cs="Times New Roman"/>
          <w:b/>
          <w:color w:val="000000"/>
          <w:sz w:val="27"/>
          <w:szCs w:val="27"/>
        </w:rPr>
        <w:t>OGŁOSZENIE O WSTĘPNYCH KONSULTACJACH RYNKOWYCH</w:t>
      </w:r>
    </w:p>
    <w:p w:rsidR="00FC7D7E" w:rsidRDefault="00FC7D7E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I. ZAMAWIAJĄCY: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A7" w:rsidRPr="007D2EDE" w:rsidRDefault="000135A7" w:rsidP="007D2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Akademia Wojsk Lądowych imienia generała Tadeusza Kościuszki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0135A7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ul. Czajkowskiego 109</w:t>
      </w:r>
      <w:r w:rsidR="00DB627A" w:rsidRPr="007D2EDE">
        <w:rPr>
          <w:rFonts w:ascii="Times New Roman" w:hAnsi="Times New Roman" w:cs="Times New Roman"/>
          <w:sz w:val="24"/>
          <w:szCs w:val="24"/>
        </w:rPr>
        <w:t xml:space="preserve">, </w:t>
      </w:r>
      <w:r w:rsidRPr="007D2EDE">
        <w:rPr>
          <w:rFonts w:ascii="Times New Roman" w:hAnsi="Times New Roman" w:cs="Times New Roman"/>
          <w:sz w:val="24"/>
          <w:szCs w:val="24"/>
        </w:rPr>
        <w:t>51-147 Wrocław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NIP: </w:t>
      </w:r>
      <w:r w:rsidR="000135A7" w:rsidRPr="007D2EDE">
        <w:rPr>
          <w:rFonts w:ascii="Times New Roman" w:hAnsi="Times New Roman" w:cs="Times New Roman"/>
          <w:sz w:val="24"/>
          <w:szCs w:val="24"/>
        </w:rPr>
        <w:t>896-100-01-17</w:t>
      </w:r>
      <w:r w:rsidRPr="007D2EDE">
        <w:rPr>
          <w:rFonts w:ascii="Times New Roman" w:hAnsi="Times New Roman" w:cs="Times New Roman"/>
          <w:sz w:val="24"/>
          <w:szCs w:val="24"/>
        </w:rPr>
        <w:t xml:space="preserve">, REGON: </w:t>
      </w:r>
      <w:r w:rsidR="000135A7" w:rsidRPr="007D2EDE">
        <w:rPr>
          <w:rFonts w:ascii="Times New Roman" w:hAnsi="Times New Roman" w:cs="Times New Roman"/>
          <w:sz w:val="24"/>
          <w:szCs w:val="24"/>
        </w:rPr>
        <w:t>930388062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A7" w:rsidRPr="007D2EDE" w:rsidRDefault="00DB627A" w:rsidP="007D2E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7">
        <w:r w:rsidR="000135A7" w:rsidRPr="007D2EDE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www.wojsko</w:t>
        </w:r>
      </w:hyperlink>
      <w:r w:rsidR="000135A7" w:rsidRPr="007D2EDE">
        <w:rPr>
          <w:rFonts w:ascii="Times New Roman" w:hAnsi="Times New Roman" w:cs="Times New Roman"/>
          <w:sz w:val="24"/>
          <w:szCs w:val="24"/>
        </w:rPr>
        <w:t>-polskie.pl/awl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Uwaga: Wszelką korespondencję kierowaną do Zamawiającego należy opatrzyć dopiskiem: „Wstępne konsultacje rynkowe związane z przygotowaniem postępowania o udzielenie zamówienia na </w:t>
      </w:r>
      <w:r w:rsidR="007110C5" w:rsidRPr="007D2EDE">
        <w:rPr>
          <w:rFonts w:ascii="Times New Roman" w:hAnsi="Times New Roman" w:cs="Times New Roman"/>
          <w:sz w:val="24"/>
          <w:szCs w:val="24"/>
        </w:rPr>
        <w:t>o</w:t>
      </w:r>
      <w:r w:rsidR="000F1D5A" w:rsidRPr="007D2EDE">
        <w:rPr>
          <w:rFonts w:ascii="Times New Roman" w:hAnsi="Times New Roman" w:cs="Times New Roman"/>
          <w:sz w:val="24"/>
          <w:szCs w:val="24"/>
        </w:rPr>
        <w:t>pracowanie dokumentacji</w:t>
      </w:r>
      <w:r w:rsidR="007110C5" w:rsidRPr="007D2EDE">
        <w:rPr>
          <w:rFonts w:ascii="Times New Roman" w:hAnsi="Times New Roman" w:cs="Times New Roman"/>
          <w:sz w:val="24"/>
          <w:szCs w:val="24"/>
        </w:rPr>
        <w:t xml:space="preserve"> projektowej</w:t>
      </w:r>
      <w:r w:rsidRPr="007D2EDE">
        <w:rPr>
          <w:rFonts w:ascii="Times New Roman" w:hAnsi="Times New Roman" w:cs="Times New Roman"/>
          <w:sz w:val="24"/>
          <w:szCs w:val="24"/>
        </w:rPr>
        <w:t xml:space="preserve"> dla inwestycji pt. </w:t>
      </w:r>
      <w:r w:rsidR="007110C5" w:rsidRPr="007D2EDE">
        <w:rPr>
          <w:rFonts w:ascii="Times New Roman" w:hAnsi="Times New Roman" w:cs="Times New Roman"/>
          <w:sz w:val="24"/>
          <w:szCs w:val="24"/>
        </w:rPr>
        <w:t>Budowa budynku szkolno-administracyjnego wraz z zagospodarowaniem terenu</w:t>
      </w:r>
      <w:r w:rsidRPr="007D2EDE">
        <w:rPr>
          <w:rFonts w:ascii="Times New Roman" w:hAnsi="Times New Roman" w:cs="Times New Roman"/>
          <w:sz w:val="24"/>
          <w:szCs w:val="24"/>
        </w:rPr>
        <w:t>”</w:t>
      </w:r>
      <w:r w:rsidR="00C744E5">
        <w:rPr>
          <w:rFonts w:ascii="Times New Roman" w:hAnsi="Times New Roman" w:cs="Times New Roman"/>
          <w:sz w:val="24"/>
          <w:szCs w:val="24"/>
        </w:rPr>
        <w:t xml:space="preserve">, „Budowa magazynu wielobranżowego wraz z zagospodarowaniem terenu” oraz „Budowa magazynu broni wraz </w:t>
      </w:r>
      <w:r w:rsidR="00C744E5">
        <w:rPr>
          <w:rFonts w:ascii="Times New Roman" w:hAnsi="Times New Roman" w:cs="Times New Roman"/>
          <w:sz w:val="24"/>
          <w:szCs w:val="24"/>
        </w:rPr>
        <w:br/>
        <w:t>z zagospodarowaniem terenu</w:t>
      </w:r>
      <w:r w:rsidR="004C2371">
        <w:rPr>
          <w:rFonts w:ascii="Times New Roman" w:hAnsi="Times New Roman" w:cs="Times New Roman"/>
          <w:sz w:val="24"/>
          <w:szCs w:val="24"/>
        </w:rPr>
        <w:t>”.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II. PODSTAWA PRAWNA Wstępne konsultacje rynkowe prowadzone są na podstawie art. 84 ustawy z dnia 11 września 2019 r. Prawo zamówień publicznych oraz zgodnie z ogłoszeniem o wstępnych konsultacjach rynkowych opublikowanym na stronie internetowej Zamawiającego.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III. KRÓTKI OPIS PRZYSZŁEGO ZAMÓWIENIA, KTÓREGO DOTYCZĄ WSTĘPNE KONSULTACJE RYNKOWE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AD" w:rsidRPr="001601AD" w:rsidRDefault="00DB627A" w:rsidP="00160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1AD">
        <w:rPr>
          <w:rFonts w:ascii="Times New Roman" w:hAnsi="Times New Roman" w:cs="Times New Roman"/>
          <w:sz w:val="24"/>
          <w:szCs w:val="24"/>
        </w:rPr>
        <w:t xml:space="preserve">Zamawiający ogłasza wstępne konsultacje rynkowe związane </w:t>
      </w:r>
      <w:r w:rsidR="003B1730" w:rsidRPr="001601AD">
        <w:rPr>
          <w:rFonts w:ascii="Times New Roman" w:hAnsi="Times New Roman" w:cs="Times New Roman"/>
          <w:sz w:val="24"/>
          <w:szCs w:val="24"/>
        </w:rPr>
        <w:t>z</w:t>
      </w:r>
      <w:r w:rsidR="001601AD" w:rsidRPr="001601AD">
        <w:rPr>
          <w:rFonts w:ascii="Times New Roman" w:hAnsi="Times New Roman" w:cs="Times New Roman"/>
          <w:sz w:val="24"/>
          <w:szCs w:val="24"/>
        </w:rPr>
        <w:t xml:space="preserve"> przygotowaniem postępowania w formule zaprojektuj i wybuduj dla następujących zadań inwestycyjnych:</w:t>
      </w:r>
    </w:p>
    <w:p w:rsidR="00DB627A" w:rsidRDefault="003B1730" w:rsidP="00160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1AD">
        <w:rPr>
          <w:rFonts w:ascii="Times New Roman" w:hAnsi="Times New Roman" w:cs="Times New Roman"/>
          <w:sz w:val="24"/>
          <w:szCs w:val="24"/>
        </w:rPr>
        <w:t>Budowa budynku szkolno-administracyjnego wraz z zagospodarowaniem terenu</w:t>
      </w:r>
      <w:r w:rsidR="001601AD">
        <w:rPr>
          <w:rFonts w:ascii="Times New Roman" w:hAnsi="Times New Roman" w:cs="Times New Roman"/>
          <w:sz w:val="24"/>
          <w:szCs w:val="24"/>
        </w:rPr>
        <w:t>;</w:t>
      </w:r>
    </w:p>
    <w:p w:rsidR="001601AD" w:rsidRDefault="001601AD" w:rsidP="00160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magazynu wielobranżowego wraz z zagospodarowaniem terenu;</w:t>
      </w:r>
    </w:p>
    <w:p w:rsidR="001601AD" w:rsidRPr="001601AD" w:rsidRDefault="001601AD" w:rsidP="00160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magazynu broni wraz z zagospodarowaniem terenu.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2. </w:t>
      </w:r>
      <w:r w:rsidR="003B1730" w:rsidRPr="007D2EDE">
        <w:rPr>
          <w:rFonts w:ascii="Times New Roman" w:hAnsi="Times New Roman" w:cs="Times New Roman"/>
          <w:sz w:val="24"/>
          <w:szCs w:val="24"/>
        </w:rPr>
        <w:t>Zamawiający planuje ww</w:t>
      </w:r>
      <w:r w:rsidRPr="007D2EDE">
        <w:rPr>
          <w:rFonts w:ascii="Times New Roman" w:hAnsi="Times New Roman" w:cs="Times New Roman"/>
          <w:sz w:val="24"/>
          <w:szCs w:val="24"/>
        </w:rPr>
        <w:t>.</w:t>
      </w:r>
      <w:r w:rsidR="003B1730" w:rsidRPr="007D2EDE">
        <w:rPr>
          <w:rFonts w:ascii="Times New Roman" w:hAnsi="Times New Roman" w:cs="Times New Roman"/>
          <w:sz w:val="24"/>
          <w:szCs w:val="24"/>
        </w:rPr>
        <w:t xml:space="preserve"> inwestycję </w:t>
      </w:r>
      <w:r w:rsidR="005C306D" w:rsidRPr="007D2EDE">
        <w:rPr>
          <w:rFonts w:ascii="Times New Roman" w:hAnsi="Times New Roman" w:cs="Times New Roman"/>
          <w:sz w:val="24"/>
          <w:szCs w:val="24"/>
        </w:rPr>
        <w:t>zrealizować w technologii modułowej</w:t>
      </w:r>
      <w:r w:rsidR="00AB7DB5" w:rsidRPr="007D2EDE">
        <w:rPr>
          <w:rFonts w:ascii="Times New Roman" w:hAnsi="Times New Roman" w:cs="Times New Roman"/>
          <w:sz w:val="24"/>
          <w:szCs w:val="24"/>
        </w:rPr>
        <w:t>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3. </w:t>
      </w:r>
      <w:r w:rsidR="001E5C40" w:rsidRPr="007D2EDE">
        <w:rPr>
          <w:rFonts w:ascii="Times New Roman" w:hAnsi="Times New Roman" w:cs="Times New Roman"/>
          <w:sz w:val="24"/>
          <w:szCs w:val="24"/>
        </w:rPr>
        <w:t>Pod</w:t>
      </w:r>
      <w:r w:rsidR="00EC1269">
        <w:rPr>
          <w:rFonts w:ascii="Times New Roman" w:hAnsi="Times New Roman" w:cs="Times New Roman"/>
          <w:sz w:val="24"/>
          <w:szCs w:val="24"/>
        </w:rPr>
        <w:t>stawowe wymagania jakie powinny</w:t>
      </w:r>
      <w:r w:rsidR="001E5C40" w:rsidRPr="007D2EDE">
        <w:rPr>
          <w:rFonts w:ascii="Times New Roman" w:hAnsi="Times New Roman" w:cs="Times New Roman"/>
          <w:sz w:val="24"/>
          <w:szCs w:val="24"/>
        </w:rPr>
        <w:t xml:space="preserve"> spełniać </w:t>
      </w:r>
      <w:r w:rsidR="007A619C" w:rsidRPr="007D2EDE">
        <w:rPr>
          <w:rFonts w:ascii="Times New Roman" w:hAnsi="Times New Roman" w:cs="Times New Roman"/>
          <w:sz w:val="24"/>
          <w:szCs w:val="24"/>
        </w:rPr>
        <w:t>budynki</w:t>
      </w:r>
      <w:r w:rsidR="001E5C40" w:rsidRPr="007D2EDE">
        <w:rPr>
          <w:rFonts w:ascii="Times New Roman" w:hAnsi="Times New Roman" w:cs="Times New Roman"/>
          <w:sz w:val="24"/>
          <w:szCs w:val="24"/>
        </w:rPr>
        <w:t>:</w:t>
      </w:r>
    </w:p>
    <w:p w:rsidR="007A619C" w:rsidRDefault="001601AD" w:rsidP="007D2ED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A)</w:t>
      </w:r>
      <w:r w:rsidR="007A619C">
        <w:rPr>
          <w:rFonts w:ascii="Times New Roman" w:eastAsia="Calibri" w:hAnsi="Times New Roman" w:cs="Times New Roman"/>
          <w:sz w:val="24"/>
          <w:szCs w:val="24"/>
        </w:rPr>
        <w:t xml:space="preserve"> Budynek szkolno-administracyjny.</w:t>
      </w:r>
    </w:p>
    <w:p w:rsidR="001E5C40" w:rsidRPr="001E5C40" w:rsidRDefault="007418BB" w:rsidP="007D2ED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DE">
        <w:rPr>
          <w:rFonts w:ascii="Times New Roman" w:eastAsia="Calibri" w:hAnsi="Times New Roman" w:cs="Times New Roman"/>
          <w:sz w:val="24"/>
          <w:szCs w:val="24"/>
        </w:rPr>
        <w:t xml:space="preserve">Planowane jest wykonanie </w:t>
      </w:r>
      <w:r w:rsidR="001E5C40" w:rsidRPr="001E5C40">
        <w:rPr>
          <w:rFonts w:ascii="Times New Roman" w:eastAsia="Calibri" w:hAnsi="Times New Roman" w:cs="Times New Roman"/>
          <w:sz w:val="24"/>
          <w:szCs w:val="24"/>
        </w:rPr>
        <w:t>dwufunkcyjn</w:t>
      </w:r>
      <w:r w:rsidRPr="007D2EDE">
        <w:rPr>
          <w:rFonts w:ascii="Times New Roman" w:eastAsia="Calibri" w:hAnsi="Times New Roman" w:cs="Times New Roman"/>
          <w:sz w:val="24"/>
          <w:szCs w:val="24"/>
        </w:rPr>
        <w:t>ego</w:t>
      </w:r>
      <w:r w:rsidR="001601AD">
        <w:rPr>
          <w:rFonts w:ascii="Times New Roman" w:eastAsia="Calibri" w:hAnsi="Times New Roman" w:cs="Times New Roman"/>
          <w:sz w:val="24"/>
          <w:szCs w:val="24"/>
        </w:rPr>
        <w:t>, 4-5 kondygnacyjnego budynku</w:t>
      </w:r>
      <w:r w:rsidRPr="007D2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C40" w:rsidRPr="001E5C40">
        <w:rPr>
          <w:rFonts w:ascii="Times New Roman" w:eastAsia="Calibri" w:hAnsi="Times New Roman" w:cs="Times New Roman"/>
          <w:sz w:val="24"/>
          <w:szCs w:val="24"/>
        </w:rPr>
        <w:t>o zwartej bry</w:t>
      </w:r>
      <w:r w:rsidR="001601AD">
        <w:rPr>
          <w:rFonts w:ascii="Times New Roman" w:eastAsia="Calibri" w:hAnsi="Times New Roman" w:cs="Times New Roman"/>
          <w:sz w:val="24"/>
          <w:szCs w:val="24"/>
        </w:rPr>
        <w:t xml:space="preserve">le, z dachem płaskim, na którym </w:t>
      </w:r>
      <w:r w:rsidR="001E5C40" w:rsidRPr="001E5C40">
        <w:rPr>
          <w:rFonts w:ascii="Times New Roman" w:eastAsia="Calibri" w:hAnsi="Times New Roman" w:cs="Times New Roman"/>
          <w:sz w:val="24"/>
          <w:szCs w:val="24"/>
        </w:rPr>
        <w:t xml:space="preserve">zlokalizowane </w:t>
      </w:r>
      <w:r w:rsidR="001601AD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="001E5C40" w:rsidRPr="001E5C40">
        <w:rPr>
          <w:rFonts w:ascii="Times New Roman" w:eastAsia="Calibri" w:hAnsi="Times New Roman" w:cs="Times New Roman"/>
          <w:sz w:val="24"/>
          <w:szCs w:val="24"/>
        </w:rPr>
        <w:t>urządzenia wentylacyjne i klimatyzacyjne oraz odnawialne źródła energii, dostosowany do obowiązujących norm i wymagań zapleczem do realizacji procesu dydaktycznego i zabezpieczenia potrzeb socjalno-bytowych, w którym przewiduje się budowę:</w:t>
      </w:r>
    </w:p>
    <w:p w:rsidR="001E5C40" w:rsidRPr="001E5C40" w:rsidRDefault="001E5C40" w:rsidP="007D2EDE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części dydaktycznej:</w:t>
      </w:r>
    </w:p>
    <w:p w:rsidR="001E5C40" w:rsidRPr="001E5C40" w:rsidRDefault="001601AD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kształcenia </w:t>
      </w:r>
      <w:r w:rsidR="001E5C40" w:rsidRPr="001E5C40">
        <w:rPr>
          <w:rFonts w:ascii="Times New Roman" w:eastAsia="Calibri" w:hAnsi="Times New Roman" w:cs="Times New Roman"/>
          <w:sz w:val="24"/>
          <w:szCs w:val="24"/>
        </w:rPr>
        <w:t>200-250 uczniów,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1 aula dydaktyczna,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osiem sal wykładowych,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laboratoria przedmiotowe dedykowane edukacji na poziomie szkoły średniej,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pracownie językowe,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pomieszczenia dla nauczycieli</w:t>
      </w:r>
      <w:r w:rsidR="001601AD">
        <w:rPr>
          <w:rFonts w:ascii="Times New Roman" w:eastAsia="Calibri" w:hAnsi="Times New Roman" w:cs="Times New Roman"/>
          <w:sz w:val="24"/>
          <w:szCs w:val="24"/>
        </w:rPr>
        <w:t>/wykładowców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 i obsługi administracyjnej,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pomieszczenia na potrzeby socjalno-bytowe,</w:t>
      </w:r>
    </w:p>
    <w:p w:rsidR="00C23651" w:rsidRPr="007D2EDE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niezbędne instalacje (elektryczna, wodociągowa, kanalizacyjna, centralnego ogrzewania ciepła technologicznego, oświetleniowa, telefoniczna, teletechniczna, klimatyzacyjna i wentylacyjna) zapewniających właściwe warunki do realizacji zajęć edukacyjnych,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instalacja SKD, CCTV,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instalacji teleinformatycznej Milnet-Z i Milnet-I,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dostosowanie do potrzeb osób niepełnosprawnych i ze szczególnymi potrzebami,</w:t>
      </w:r>
    </w:p>
    <w:p w:rsidR="001E5C40" w:rsidRPr="001E5C40" w:rsidRDefault="001E5C40" w:rsidP="007D2E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części internatowej: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pokoje mieszkalne z zapleczem sanitarnym dla około 200-250 uczniów,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świetlice,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sale do nauki,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pomieszczenia administracyjne, magazynowe i techniczne,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niezbędne instalacje (elektryczna, wodociągowa, kanalizacyjna, centralnego ogrzewania ciepła technologicznego, oświetleniowa, telefoniczna, teletechniczna, klimatyzacyjna i wentylacyjna) zapewniających właściwe warunki do zakwaterowania,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instalacji teleinformatycznej Milnet-Z i Milnet-I,</w:t>
      </w:r>
    </w:p>
    <w:p w:rsidR="00C23651" w:rsidRPr="007D2EDE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dostosowanie do potrzeb osób niepełnosprawnych i ze szczególnymi potrzebami,</w:t>
      </w:r>
    </w:p>
    <w:p w:rsidR="001E5C40" w:rsidRPr="001E5C40" w:rsidRDefault="001E5C40" w:rsidP="007D2E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40">
        <w:rPr>
          <w:rFonts w:ascii="Times New Roman" w:eastAsia="Calibri" w:hAnsi="Times New Roman" w:cs="Times New Roman"/>
          <w:sz w:val="24"/>
          <w:szCs w:val="24"/>
        </w:rPr>
        <w:t>instalacja SKD, CCTV.</w:t>
      </w:r>
    </w:p>
    <w:p w:rsidR="007A619C" w:rsidRDefault="007A619C" w:rsidP="00D14BC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19C" w:rsidRDefault="007A619C" w:rsidP="00D14BC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zadania </w:t>
      </w:r>
      <w:r w:rsidRPr="001E5C40">
        <w:rPr>
          <w:rFonts w:ascii="Times New Roman" w:eastAsia="Calibri" w:hAnsi="Times New Roman" w:cs="Times New Roman"/>
          <w:sz w:val="24"/>
          <w:szCs w:val="24"/>
        </w:rPr>
        <w:t>obejmuje również zagospodarowanie terenu w ramach kompleksu Akademii Wojsk Lądowych przy ul. Czajkowskiego 109 we Wrocławiu</w:t>
      </w:r>
    </w:p>
    <w:p w:rsidR="007A619C" w:rsidRDefault="007A619C" w:rsidP="00D14BC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Magazyn wielobranżowy.</w:t>
      </w:r>
    </w:p>
    <w:p w:rsidR="007A619C" w:rsidRDefault="007A619C" w:rsidP="00D14BC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DE">
        <w:rPr>
          <w:rFonts w:ascii="Times New Roman" w:eastAsia="Calibri" w:hAnsi="Times New Roman" w:cs="Times New Roman"/>
          <w:sz w:val="24"/>
          <w:szCs w:val="24"/>
        </w:rPr>
        <w:t>Planowane jest wykonanie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budynku</w:t>
      </w:r>
      <w:r w:rsidRPr="007D2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dwukondygnacyjnego, (o wymiarach </w:t>
      </w:r>
      <w:r w:rsidR="0007119A" w:rsidRPr="006667F0">
        <w:rPr>
          <w:rFonts w:ascii="Times New Roman" w:eastAsia="Calibri" w:hAnsi="Times New Roman" w:cs="Times New Roman"/>
          <w:sz w:val="24"/>
          <w:szCs w:val="24"/>
        </w:rPr>
        <w:t xml:space="preserve">12 m  x 45 m </w:t>
      </w:r>
      <w:r w:rsidR="0007119A" w:rsidRPr="006667F0">
        <w:rPr>
          <w:rFonts w:ascii="Times New Roman" w:eastAsia="Calibri" w:hAnsi="Times New Roman" w:cs="Times New Roman"/>
          <w:sz w:val="24"/>
          <w:szCs w:val="24"/>
        </w:rPr>
        <w:br/>
        <w:t xml:space="preserve">i </w:t>
      </w:r>
      <w:r w:rsidR="00CB546F" w:rsidRPr="006667F0">
        <w:rPr>
          <w:rFonts w:ascii="Times New Roman" w:eastAsia="Calibri" w:hAnsi="Times New Roman" w:cs="Times New Roman"/>
          <w:sz w:val="24"/>
          <w:szCs w:val="24"/>
        </w:rPr>
        <w:t xml:space="preserve">wys. około </w:t>
      </w:r>
      <w:r w:rsidR="00FB259D" w:rsidRPr="006667F0">
        <w:rPr>
          <w:rFonts w:ascii="Times New Roman" w:eastAsia="Calibri" w:hAnsi="Times New Roman" w:cs="Times New Roman"/>
          <w:sz w:val="24"/>
          <w:szCs w:val="24"/>
        </w:rPr>
        <w:t>7 m)</w:t>
      </w:r>
      <w:r w:rsidRPr="00666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 dachem płaskim, na którym 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zlokalizowane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urządzenia wentylacyjne </w:t>
      </w:r>
      <w:r w:rsidR="00FB259D">
        <w:rPr>
          <w:rFonts w:ascii="Times New Roman" w:eastAsia="Calibri" w:hAnsi="Times New Roman" w:cs="Times New Roman"/>
          <w:sz w:val="24"/>
          <w:szCs w:val="24"/>
        </w:rPr>
        <w:br/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i klimatyzacyjne oraz odnawialne źródła energii, dostosowany do obowiązujących norm </w:t>
      </w:r>
      <w:r w:rsidR="00FB259D">
        <w:rPr>
          <w:rFonts w:ascii="Times New Roman" w:eastAsia="Calibri" w:hAnsi="Times New Roman" w:cs="Times New Roman"/>
          <w:sz w:val="24"/>
          <w:szCs w:val="24"/>
        </w:rPr>
        <w:br/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i wymagań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zapleczem </w:t>
      </w:r>
      <w:r>
        <w:rPr>
          <w:rFonts w:ascii="Times New Roman" w:eastAsia="Calibri" w:hAnsi="Times New Roman" w:cs="Times New Roman"/>
          <w:sz w:val="24"/>
          <w:szCs w:val="24"/>
        </w:rPr>
        <w:t>socjalnym oraz administracyjno-biurowym zapewniającym właściwe funkcjonowanie magazynów.</w:t>
      </w:r>
      <w:r w:rsidRPr="001E5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59D" w:rsidRDefault="007A619C" w:rsidP="00FB259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zadania </w:t>
      </w:r>
      <w:r w:rsidRPr="001E5C40">
        <w:rPr>
          <w:rFonts w:ascii="Times New Roman" w:eastAsia="Calibri" w:hAnsi="Times New Roman" w:cs="Times New Roman"/>
          <w:sz w:val="24"/>
          <w:szCs w:val="24"/>
        </w:rPr>
        <w:t>obejmuje również zagospodarowanie terenu w ramach kompleksu Akademii Wojsk Lądowych przy ul. Czajkowskiego 109 we Wrocławiu.</w:t>
      </w:r>
    </w:p>
    <w:p w:rsidR="00FB259D" w:rsidRDefault="00FB259D" w:rsidP="00FB259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59D" w:rsidRPr="00FB259D" w:rsidRDefault="00FB259D" w:rsidP="00FB259D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Magazyn broni</w:t>
      </w:r>
    </w:p>
    <w:p w:rsidR="007A619C" w:rsidRPr="00FB259D" w:rsidRDefault="007A619C" w:rsidP="00FB259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D">
        <w:rPr>
          <w:rFonts w:ascii="Times New Roman" w:eastAsia="Calibri" w:hAnsi="Times New Roman" w:cs="Times New Roman"/>
          <w:sz w:val="24"/>
          <w:szCs w:val="24"/>
        </w:rPr>
        <w:t xml:space="preserve">Planowane jest wykonanie  budynku jednokondygnacyjnego, </w:t>
      </w:r>
      <w:r w:rsidRPr="006667F0">
        <w:rPr>
          <w:rFonts w:ascii="Times New Roman" w:eastAsia="Calibri" w:hAnsi="Times New Roman" w:cs="Times New Roman"/>
          <w:sz w:val="24"/>
          <w:szCs w:val="24"/>
        </w:rPr>
        <w:t>(o wymiarach</w:t>
      </w:r>
      <w:r w:rsidR="00032893" w:rsidRPr="006667F0">
        <w:rPr>
          <w:rFonts w:ascii="Times New Roman" w:eastAsia="Calibri" w:hAnsi="Times New Roman" w:cs="Times New Roman"/>
          <w:sz w:val="24"/>
          <w:szCs w:val="24"/>
        </w:rPr>
        <w:t xml:space="preserve"> około</w:t>
      </w:r>
      <w:r w:rsidRPr="00666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93" w:rsidRPr="006667F0">
        <w:rPr>
          <w:rFonts w:ascii="Times New Roman" w:eastAsia="Calibri" w:hAnsi="Times New Roman" w:cs="Times New Roman"/>
          <w:sz w:val="24"/>
          <w:szCs w:val="24"/>
        </w:rPr>
        <w:br/>
        <w:t>12 m</w:t>
      </w:r>
      <w:r w:rsidR="006667F0" w:rsidRPr="006667F0">
        <w:rPr>
          <w:rFonts w:ascii="Times New Roman" w:eastAsia="Calibri" w:hAnsi="Times New Roman" w:cs="Times New Roman"/>
          <w:sz w:val="24"/>
          <w:szCs w:val="24"/>
        </w:rPr>
        <w:t xml:space="preserve"> x 42 m i wys. 4 m</w:t>
      </w:r>
      <w:r w:rsidRPr="006667F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B259D">
        <w:rPr>
          <w:rFonts w:ascii="Times New Roman" w:eastAsia="Calibri" w:hAnsi="Times New Roman" w:cs="Times New Roman"/>
          <w:sz w:val="24"/>
          <w:szCs w:val="24"/>
        </w:rPr>
        <w:t xml:space="preserve">z dachem płaskim, na którym zlokalizowane będą urządzenia wentylacyjne i klimatyzacyjne oraz odnawialne źródła energii, dostosowany do obowiązujących norm i wymagań z zapleczem socjalnym oraz administracyjno-biurowym zapewniającym właściwe funkcjonowanie magazynów. </w:t>
      </w:r>
    </w:p>
    <w:p w:rsidR="007A619C" w:rsidRDefault="007A619C" w:rsidP="007A619C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zadania </w:t>
      </w:r>
      <w:r w:rsidRPr="001E5C40">
        <w:rPr>
          <w:rFonts w:ascii="Times New Roman" w:eastAsia="Calibri" w:hAnsi="Times New Roman" w:cs="Times New Roman"/>
          <w:sz w:val="24"/>
          <w:szCs w:val="24"/>
        </w:rPr>
        <w:t>obejmuje również zagospodarowanie terenu w ramach kompleksu Akademii Wojsk Lądowych przy ul. Czajkowskiego 109 we Wrocławiu.</w:t>
      </w:r>
    </w:p>
    <w:p w:rsidR="007A619C" w:rsidRPr="007D2EDE" w:rsidRDefault="007A619C" w:rsidP="00D14BC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173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4. Przewidywany maksymalny </w:t>
      </w:r>
      <w:r w:rsidR="003D6121" w:rsidRPr="007D2EDE">
        <w:rPr>
          <w:rFonts w:ascii="Times New Roman" w:hAnsi="Times New Roman" w:cs="Times New Roman"/>
          <w:sz w:val="24"/>
          <w:szCs w:val="24"/>
        </w:rPr>
        <w:t xml:space="preserve">termin </w:t>
      </w:r>
      <w:r w:rsidR="001601AD">
        <w:rPr>
          <w:rFonts w:ascii="Times New Roman" w:hAnsi="Times New Roman" w:cs="Times New Roman"/>
          <w:sz w:val="24"/>
          <w:szCs w:val="24"/>
        </w:rPr>
        <w:t>prz</w:t>
      </w:r>
      <w:r w:rsidR="00D900CB">
        <w:rPr>
          <w:rFonts w:ascii="Times New Roman" w:hAnsi="Times New Roman" w:cs="Times New Roman"/>
          <w:sz w:val="24"/>
          <w:szCs w:val="24"/>
        </w:rPr>
        <w:t>ekazania budynków</w:t>
      </w:r>
      <w:r w:rsidR="001601AD">
        <w:rPr>
          <w:rFonts w:ascii="Times New Roman" w:hAnsi="Times New Roman" w:cs="Times New Roman"/>
          <w:sz w:val="24"/>
          <w:szCs w:val="24"/>
        </w:rPr>
        <w:t xml:space="preserve"> do użytkowania: 31</w:t>
      </w:r>
      <w:r w:rsidRPr="007D2EDE">
        <w:rPr>
          <w:rFonts w:ascii="Times New Roman" w:hAnsi="Times New Roman" w:cs="Times New Roman"/>
          <w:sz w:val="24"/>
          <w:szCs w:val="24"/>
        </w:rPr>
        <w:t>.</w:t>
      </w:r>
      <w:r w:rsidR="001601AD">
        <w:rPr>
          <w:rFonts w:ascii="Times New Roman" w:hAnsi="Times New Roman" w:cs="Times New Roman"/>
          <w:sz w:val="24"/>
          <w:szCs w:val="24"/>
        </w:rPr>
        <w:t>08.2025</w:t>
      </w:r>
      <w:r w:rsidRPr="007D2E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6. W planowanym postępowaniu o udzielenie zamówienia Zamawiający przewiduje: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1) wymóg wykazania się określonym doświadczeniem w okresie ostatnich 5 lat;</w:t>
      </w:r>
    </w:p>
    <w:p w:rsidR="00DB627A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2) wymóg dysponowania co najmniej 5-osobowym zespołem </w:t>
      </w:r>
      <w:r w:rsidR="007A619C">
        <w:rPr>
          <w:rFonts w:ascii="Times New Roman" w:hAnsi="Times New Roman" w:cs="Times New Roman"/>
          <w:sz w:val="24"/>
          <w:szCs w:val="24"/>
        </w:rPr>
        <w:t xml:space="preserve">projektowym </w:t>
      </w:r>
      <w:r w:rsidRPr="007D2EDE">
        <w:rPr>
          <w:rFonts w:ascii="Times New Roman" w:hAnsi="Times New Roman" w:cs="Times New Roman"/>
          <w:sz w:val="24"/>
          <w:szCs w:val="24"/>
        </w:rPr>
        <w:t>osób, które będą brały udział w realizacji zamówienia, w szczególności odpowiedzialnych za świ</w:t>
      </w:r>
      <w:r w:rsidR="00087514" w:rsidRPr="007D2EDE">
        <w:rPr>
          <w:rFonts w:ascii="Times New Roman" w:hAnsi="Times New Roman" w:cs="Times New Roman"/>
          <w:sz w:val="24"/>
          <w:szCs w:val="24"/>
        </w:rPr>
        <w:t>adczenie usług.</w:t>
      </w:r>
    </w:p>
    <w:p w:rsidR="007A619C" w:rsidRPr="007D2EDE" w:rsidRDefault="007A619C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D2EDE">
        <w:rPr>
          <w:rFonts w:ascii="Times New Roman" w:hAnsi="Times New Roman" w:cs="Times New Roman"/>
          <w:sz w:val="24"/>
          <w:szCs w:val="24"/>
        </w:rPr>
        <w:t xml:space="preserve"> wymóg </w:t>
      </w:r>
      <w:r w:rsidR="00D900CB">
        <w:rPr>
          <w:rFonts w:ascii="Times New Roman" w:hAnsi="Times New Roman" w:cs="Times New Roman"/>
          <w:sz w:val="24"/>
          <w:szCs w:val="24"/>
        </w:rPr>
        <w:t>doświadczenia w zakresie budowy budynków w technologii modułowej o podobnym sposobie użytkowania.</w:t>
      </w:r>
    </w:p>
    <w:p w:rsidR="009A6DCE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7. Zamawiający planuje również, poza kryterium ceny, ustanowić inne kryteria oceny ofert, tj. kryterium doświadczenia </w:t>
      </w:r>
      <w:r w:rsidR="00D900CB">
        <w:rPr>
          <w:rFonts w:ascii="Times New Roman" w:hAnsi="Times New Roman" w:cs="Times New Roman"/>
          <w:sz w:val="24"/>
          <w:szCs w:val="24"/>
        </w:rPr>
        <w:t>w</w:t>
      </w:r>
      <w:r w:rsidRPr="007D2EDE">
        <w:rPr>
          <w:rFonts w:ascii="Times New Roman" w:hAnsi="Times New Roman" w:cs="Times New Roman"/>
          <w:sz w:val="24"/>
          <w:szCs w:val="24"/>
        </w:rPr>
        <w:t xml:space="preserve"> realizacji zamówienia w zakresie </w:t>
      </w:r>
      <w:r w:rsidR="00B02001" w:rsidRPr="007D2EDE">
        <w:rPr>
          <w:rFonts w:ascii="Times New Roman" w:hAnsi="Times New Roman" w:cs="Times New Roman"/>
          <w:sz w:val="24"/>
          <w:szCs w:val="24"/>
        </w:rPr>
        <w:t xml:space="preserve">projektowania </w:t>
      </w:r>
      <w:r w:rsidR="00D900CB">
        <w:rPr>
          <w:rFonts w:ascii="Times New Roman" w:hAnsi="Times New Roman" w:cs="Times New Roman"/>
          <w:sz w:val="24"/>
          <w:szCs w:val="24"/>
        </w:rPr>
        <w:t xml:space="preserve">i realizacji </w:t>
      </w:r>
      <w:r w:rsidR="00B02001" w:rsidRPr="007D2EDE">
        <w:rPr>
          <w:rFonts w:ascii="Times New Roman" w:hAnsi="Times New Roman" w:cs="Times New Roman"/>
          <w:sz w:val="24"/>
          <w:szCs w:val="24"/>
        </w:rPr>
        <w:t xml:space="preserve">obiektów w technologii </w:t>
      </w:r>
      <w:r w:rsidR="0064643D" w:rsidRPr="007D2EDE">
        <w:rPr>
          <w:rFonts w:ascii="Times New Roman" w:hAnsi="Times New Roman" w:cs="Times New Roman"/>
          <w:sz w:val="24"/>
          <w:szCs w:val="24"/>
        </w:rPr>
        <w:t>modułowej.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IV. CEL PROWADZENIA WSTĘPNYCH KONSULTACJI RYNKOWYCH</w:t>
      </w:r>
    </w:p>
    <w:p w:rsidR="00823D30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1. Celem wstępnych konsultacji rynkowych jest pozyskanie przez Zamawiającego niezbędnej wiedzy umożliwiającej przygotowanie postępowania o udzielenie zamówienia </w:t>
      </w:r>
      <w:r w:rsidR="00DC0F9B" w:rsidRPr="007D2EDE">
        <w:rPr>
          <w:rFonts w:ascii="Times New Roman" w:hAnsi="Times New Roman" w:cs="Times New Roman"/>
          <w:sz w:val="24"/>
          <w:szCs w:val="24"/>
        </w:rPr>
        <w:t xml:space="preserve">na </w:t>
      </w:r>
      <w:r w:rsidR="00040F5F">
        <w:rPr>
          <w:rFonts w:ascii="Times New Roman" w:hAnsi="Times New Roman" w:cs="Times New Roman"/>
          <w:sz w:val="24"/>
          <w:szCs w:val="24"/>
        </w:rPr>
        <w:t xml:space="preserve">zaprojektowanie oraz realizację przedmiotowych budynków w formule zaprojektuj i wybuduj </w:t>
      </w:r>
      <w:r w:rsidR="00823D30" w:rsidRPr="007D2EDE">
        <w:rPr>
          <w:rFonts w:ascii="Times New Roman" w:hAnsi="Times New Roman" w:cs="Times New Roman"/>
          <w:sz w:val="24"/>
          <w:szCs w:val="24"/>
        </w:rPr>
        <w:t>w technologii modułowej</w:t>
      </w:r>
      <w:r w:rsidR="00950AF2" w:rsidRPr="007D2EDE">
        <w:rPr>
          <w:rFonts w:ascii="Times New Roman" w:hAnsi="Times New Roman" w:cs="Times New Roman"/>
          <w:sz w:val="24"/>
          <w:szCs w:val="24"/>
        </w:rPr>
        <w:t>, w szczególności w zakresie</w:t>
      </w:r>
      <w:r w:rsidR="00210C11" w:rsidRPr="007D2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1) oszacowania wartości planowanego zamówienia;</w:t>
      </w:r>
    </w:p>
    <w:p w:rsidR="00DB627A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2) zebrania informacji służących do opracowania dokumentacji planowanego postępowania </w:t>
      </w:r>
      <w:r w:rsidR="00D14BCD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>o udz</w:t>
      </w:r>
      <w:r w:rsidR="00040F5F">
        <w:rPr>
          <w:rFonts w:ascii="Times New Roman" w:hAnsi="Times New Roman" w:cs="Times New Roman"/>
          <w:sz w:val="24"/>
          <w:szCs w:val="24"/>
        </w:rPr>
        <w:t>ielenie zamówienia publicznego w szczególności pozwalających na zapoznanie się z:</w:t>
      </w:r>
    </w:p>
    <w:p w:rsidR="00040F5F" w:rsidRDefault="00040F5F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rozwiązaniami konstrukcyjnymi oraz wykończeniowymi technologii modułowych (konstrukcja stalowa, drewniana, inne)</w:t>
      </w:r>
      <w:r w:rsidR="00636B2C">
        <w:rPr>
          <w:rFonts w:ascii="Times New Roman" w:hAnsi="Times New Roman" w:cs="Times New Roman"/>
          <w:sz w:val="24"/>
          <w:szCs w:val="24"/>
        </w:rPr>
        <w:t>;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posiadanymi atestami i certyfikatami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proponowanym stopniem prefabrykacji;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sposobami fundamentowania/posadowienia w różnych warunkach gruntowych; </w:t>
      </w:r>
    </w:p>
    <w:p w:rsidR="00606BCC" w:rsidRDefault="00606BCC" w:rsidP="00606B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rozpiętości oraz wysokości oferowanych technologii;</w:t>
      </w:r>
    </w:p>
    <w:p w:rsidR="00232984" w:rsidRDefault="00232984" w:rsidP="00606B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możliwościami w zakresie technologii okładzin/wypraw elewacyjnych;</w:t>
      </w:r>
    </w:p>
    <w:p w:rsidR="00606BCC" w:rsidRPr="00606BCC" w:rsidRDefault="00606BCC" w:rsidP="00606B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możliwościami</w:t>
      </w:r>
      <w:r w:rsidRPr="00606BCC">
        <w:rPr>
          <w:rFonts w:ascii="Times New Roman" w:hAnsi="Times New Roman" w:cs="Times New Roman"/>
          <w:sz w:val="24"/>
          <w:szCs w:val="24"/>
        </w:rPr>
        <w:t xml:space="preserve"> zastosowania rozwiązań hybrydowych</w:t>
      </w:r>
      <w:r>
        <w:rPr>
          <w:rFonts w:ascii="Times New Roman" w:hAnsi="Times New Roman" w:cs="Times New Roman"/>
          <w:sz w:val="24"/>
          <w:szCs w:val="24"/>
        </w:rPr>
        <w:t xml:space="preserve"> (część budynku lub jedna z kondygnacji w technologii żelbetowej/tradycyjnej pozostała w technologii modułowej);</w:t>
      </w:r>
    </w:p>
    <w:p w:rsidR="00040F5F" w:rsidRDefault="00040F5F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możliwościami wykonania pomieszczeń </w:t>
      </w:r>
      <w:r w:rsidR="00636B2C">
        <w:rPr>
          <w:rFonts w:ascii="Times New Roman" w:hAnsi="Times New Roman" w:cs="Times New Roman"/>
          <w:sz w:val="24"/>
          <w:szCs w:val="24"/>
        </w:rPr>
        <w:t>spełniających wymogi dla pomieszczeń szczególnego przeznaczenia w tym magazynów broni, pomieszczeń do przetwarzania informacji niejawnych do klauzuli tajne, innych wymaganych funkcją budynków;</w:t>
      </w:r>
    </w:p>
    <w:p w:rsidR="00636B2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sposobami wykonania klatek schodowych, szybów windowych, ciągów komunikacyjnych;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możliwościami zastosowania wózków paletowych/widłowych do transportu poziomego i pionowego;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dopuszczalnymi obciążeniami użytkowymi;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odpornością konstrukcji oraz elementów wykończeniowych na zawilgocenia;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odpornością konstrukcji oraz elementów wykończeniowych na uszkodzenia mechaniczne wynikające z intensywnego użytkowania;</w:t>
      </w:r>
    </w:p>
    <w:p w:rsidR="00606BCC" w:rsidRDefault="00606BCC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odpornością pożarową oraz ogniową konstrukcji oraz elementów wykończeniowych, możliwościami wydzielenia stref ogniowych</w:t>
      </w:r>
      <w:r w:rsidR="00585EED">
        <w:rPr>
          <w:rFonts w:ascii="Times New Roman" w:hAnsi="Times New Roman" w:cs="Times New Roman"/>
          <w:sz w:val="24"/>
          <w:szCs w:val="24"/>
        </w:rPr>
        <w:t>;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rozwiązaniami zapewniającymi odpowiednią sztywność posadzek, podłóg, odporność na odkształcenia oraz intensywność użytkowania;</w:t>
      </w:r>
    </w:p>
    <w:p w:rsidR="00585EED" w:rsidRDefault="00585EED" w:rsidP="00040F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zrealizowanymi inwestycjami z zakresu obiektów kubaturowych użyteczności publicznej, zakwaterowania oraz magazynowych;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2. W trakcie wstępnych konsultacji rynkowych Zamawiający jest uprawniony do ograniczenia lub rozszerzenia zakresu przedmiotu konsultacji rynkowych do wybranych przez siebie zagadnień, o ile w jego ocenie pozwoli to na uzyskanie wszystkich istotnych informacji dla planowanego postępowania o udzielenie zamówienia.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V. ZGŁOSZENIE DO UDZIAŁU WE WSTĘPNYCH KONSULTACJACH RYNKOWYCH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1. Podmioty zainteresowane udziałem we wstępnych konsultacjach rynkowych, spełniające wymagania określone w Ogłoszeniu o wstępnych konsultacjach rynkowych składają zgłoszenie do ud</w:t>
      </w:r>
      <w:r w:rsidR="002A155F" w:rsidRPr="007D2EDE">
        <w:rPr>
          <w:rFonts w:ascii="Times New Roman" w:hAnsi="Times New Roman" w:cs="Times New Roman"/>
          <w:sz w:val="24"/>
          <w:szCs w:val="24"/>
        </w:rPr>
        <w:t>ziału w konsultacjach rynkowych.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2. Zgłoszenia można składać za pośrednictwem poczty elektronicznej na adres: </w:t>
      </w:r>
      <w:r w:rsidR="008A2A75" w:rsidRPr="008A2A75">
        <w:rPr>
          <w:rFonts w:ascii="Times New Roman" w:hAnsi="Times New Roman" w:cs="Times New Roman"/>
          <w:sz w:val="24"/>
          <w:szCs w:val="24"/>
        </w:rPr>
        <w:t>kancelaria@awl.edu.pl.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3. Termin s</w:t>
      </w:r>
      <w:r w:rsidR="008A2A75">
        <w:rPr>
          <w:rFonts w:ascii="Times New Roman" w:hAnsi="Times New Roman" w:cs="Times New Roman"/>
          <w:sz w:val="24"/>
          <w:szCs w:val="24"/>
        </w:rPr>
        <w:t>kł</w:t>
      </w:r>
      <w:r w:rsidR="00E36070">
        <w:rPr>
          <w:rFonts w:ascii="Times New Roman" w:hAnsi="Times New Roman" w:cs="Times New Roman"/>
          <w:sz w:val="24"/>
          <w:szCs w:val="24"/>
        </w:rPr>
        <w:t>adania zgłoszeń upływa w dniu 23</w:t>
      </w:r>
      <w:r w:rsidR="008A2A75">
        <w:rPr>
          <w:rFonts w:ascii="Times New Roman" w:hAnsi="Times New Roman" w:cs="Times New Roman"/>
          <w:sz w:val="24"/>
          <w:szCs w:val="24"/>
        </w:rPr>
        <w:t xml:space="preserve">.11.2023 r. </w:t>
      </w:r>
      <w:r w:rsidRPr="007D2EDE">
        <w:rPr>
          <w:rFonts w:ascii="Times New Roman" w:hAnsi="Times New Roman" w:cs="Times New Roman"/>
          <w:sz w:val="24"/>
          <w:szCs w:val="24"/>
        </w:rPr>
        <w:t>Decyduje data wpływu zgłoszenia do Zamawiającego.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4. Zamawiający nie jest zobowiązany do zaproszenia do udziału we wstępnych konsultacjach rynkowych podmiotów, które złożą zgłoszenie do udziału we wstępnych konsultacjach rynkowych po wyznaczonym terminie.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VI. ZASADY PROWADZENIA WSTĘPNYCH KONSULTACJI RYNKOWYCH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1. Wstępne konsultacje rynkowe prowadzone będą sposób zapewniający zachowanie zasad równego traktowania potencjalnych uczestników i proponowanych przez nich rozwiązań, zgodnie z przepisami ustawy Prawo zamówień publicznych oraz postanowieniami Ogłoszenia o wstępnych konsultacjach rynkowych opublikowanego na stronie internetowej Zamawiającego.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2. Warunkiem udziału we wstępnych konsultacjach rynk</w:t>
      </w:r>
      <w:r w:rsidR="008F0982" w:rsidRPr="007D2EDE">
        <w:rPr>
          <w:rFonts w:ascii="Times New Roman" w:hAnsi="Times New Roman" w:cs="Times New Roman"/>
          <w:sz w:val="24"/>
          <w:szCs w:val="24"/>
        </w:rPr>
        <w:t xml:space="preserve">owych jest złożenie zgłoszenia </w:t>
      </w:r>
      <w:r w:rsidRPr="007D2EDE">
        <w:rPr>
          <w:rFonts w:ascii="Times New Roman" w:hAnsi="Times New Roman" w:cs="Times New Roman"/>
          <w:sz w:val="24"/>
          <w:szCs w:val="24"/>
        </w:rPr>
        <w:t xml:space="preserve">wraz </w:t>
      </w:r>
      <w:r w:rsidR="00D14BCD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 xml:space="preserve">z dokumentem poświadczającym należyte umocowanie do reprezentacji zgłaszającego,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>w terminie określonym w niniejszym Ogłoszeniu.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lastRenderedPageBreak/>
        <w:t>3. Zamawiający nie ma obowiązku zakwalifikowania do udziału we wstępnych konsultacjach rynkowych wszystkich potencjalnych uczestników spełniających wymagania, nawet jeśli ich liczba nie przekroczy maksymalnej liczby uczestników, określonej w pkt VII.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4. Zgodnie z przepisami ustawy PZP udział potencjalnego wykonawcy we wstępnych konsultacjach rynkowych nie skutkuje wykluczeniem z postępowania o udzielenie zamówienia publicznego.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5. Wstępne konsultacje rynkowe prowadzone będą w języku polskim. Do dokumentów sporządzonych w językach innych niż polski należy dołączyć tłumaczenia na język polski.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6. Wstępne konsultacje rynkowe mają charakter jawny.</w:t>
      </w:r>
    </w:p>
    <w:p w:rsidR="006667F0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7. Wstępne konsultacje rynkowe prowadzone będą w formie pisemnej.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8. Termin zakończenia wstępnych konsultacji rynkowych przewidywany jest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 xml:space="preserve">na </w:t>
      </w:r>
      <w:r w:rsidR="00E36070">
        <w:rPr>
          <w:rFonts w:ascii="Times New Roman" w:hAnsi="Times New Roman" w:cs="Times New Roman"/>
          <w:sz w:val="24"/>
          <w:szCs w:val="24"/>
        </w:rPr>
        <w:t xml:space="preserve"> 7.12</w:t>
      </w:r>
      <w:r w:rsidR="008A2A75">
        <w:rPr>
          <w:rFonts w:ascii="Times New Roman" w:hAnsi="Times New Roman" w:cs="Times New Roman"/>
          <w:sz w:val="24"/>
          <w:szCs w:val="24"/>
        </w:rPr>
        <w:t>.2023 r.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VII. WYMAGANIA WOBEC POTENCJALNYCH UCZESTNIKÓW</w:t>
      </w:r>
    </w:p>
    <w:p w:rsidR="00DB627A" w:rsidRPr="007D2EDE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1. Zamawiający oczekuje, że potencjalni uczestnicy wnioskujący o zakwalifikowanie do udziału we wstępnych konsultacjach rynkowych spełnią następujące wymagania:</w:t>
      </w:r>
    </w:p>
    <w:p w:rsidR="00DB627A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>1) specjalizują si</w:t>
      </w:r>
      <w:r w:rsidR="000B326B" w:rsidRPr="007D2EDE">
        <w:rPr>
          <w:rFonts w:ascii="Times New Roman" w:hAnsi="Times New Roman" w:cs="Times New Roman"/>
          <w:sz w:val="24"/>
          <w:szCs w:val="24"/>
        </w:rPr>
        <w:t>ę w wykonywaniu prac projektowych w zakresie budo</w:t>
      </w:r>
      <w:r w:rsidR="001601AD">
        <w:rPr>
          <w:rFonts w:ascii="Times New Roman" w:hAnsi="Times New Roman" w:cs="Times New Roman"/>
          <w:sz w:val="24"/>
          <w:szCs w:val="24"/>
        </w:rPr>
        <w:t>wnictwa w technologii modułowej,</w:t>
      </w:r>
    </w:p>
    <w:p w:rsidR="001601AD" w:rsidRPr="007D2EDE" w:rsidRDefault="007A619C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01AD">
        <w:rPr>
          <w:rFonts w:ascii="Times New Roman" w:hAnsi="Times New Roman" w:cs="Times New Roman"/>
          <w:sz w:val="24"/>
          <w:szCs w:val="24"/>
        </w:rPr>
        <w:t>specjalizują się w wykonywaniu ro</w:t>
      </w:r>
      <w:r w:rsidR="00AC0B38">
        <w:rPr>
          <w:rFonts w:ascii="Times New Roman" w:hAnsi="Times New Roman" w:cs="Times New Roman"/>
          <w:sz w:val="24"/>
          <w:szCs w:val="24"/>
        </w:rPr>
        <w:t>bót b</w:t>
      </w:r>
      <w:r w:rsidR="001601AD">
        <w:rPr>
          <w:rFonts w:ascii="Times New Roman" w:hAnsi="Times New Roman" w:cs="Times New Roman"/>
          <w:sz w:val="24"/>
          <w:szCs w:val="24"/>
        </w:rPr>
        <w:t>udowlanych w zakresie budownictwa w technologii modułowej</w:t>
      </w:r>
    </w:p>
    <w:p w:rsidR="00962FB8" w:rsidRDefault="00DB627A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EDE">
        <w:rPr>
          <w:rFonts w:ascii="Times New Roman" w:hAnsi="Times New Roman" w:cs="Times New Roman"/>
          <w:sz w:val="24"/>
          <w:szCs w:val="24"/>
        </w:rPr>
        <w:t xml:space="preserve">2. Zamawiający zaprosi do udziału we wstępnych konsultacjach rynkowych nie więcej niż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 xml:space="preserve">4 podmioty, które w najwyższym stopniu spełnią wymagania określone w Ogłoszeniu </w:t>
      </w:r>
      <w:r w:rsidR="00786F31">
        <w:rPr>
          <w:rFonts w:ascii="Times New Roman" w:hAnsi="Times New Roman" w:cs="Times New Roman"/>
          <w:sz w:val="24"/>
          <w:szCs w:val="24"/>
        </w:rPr>
        <w:br/>
      </w:r>
      <w:r w:rsidRPr="007D2EDE">
        <w:rPr>
          <w:rFonts w:ascii="Times New Roman" w:hAnsi="Times New Roman" w:cs="Times New Roman"/>
          <w:sz w:val="24"/>
          <w:szCs w:val="24"/>
        </w:rPr>
        <w:t>o wstępnych konsultacjach rynkowych.</w:t>
      </w:r>
    </w:p>
    <w:p w:rsidR="009C7ECD" w:rsidRDefault="000E191C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KONTAKT </w:t>
      </w:r>
    </w:p>
    <w:p w:rsidR="000E191C" w:rsidRDefault="000E191C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kontaktu:</w:t>
      </w:r>
    </w:p>
    <w:p w:rsidR="000E191C" w:rsidRDefault="000E191C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Siegieniewi</w:t>
      </w:r>
      <w:r w:rsidR="002B10DF">
        <w:rPr>
          <w:rFonts w:ascii="Times New Roman" w:hAnsi="Times New Roman" w:cs="Times New Roman"/>
          <w:sz w:val="24"/>
          <w:szCs w:val="24"/>
        </w:rPr>
        <w:t>cz, tel. 261 658 358, e-mail sebastian.siegieniewicz@awl.edu.pl</w:t>
      </w:r>
      <w:bookmarkStart w:id="0" w:name="_GoBack"/>
      <w:bookmarkEnd w:id="0"/>
    </w:p>
    <w:p w:rsidR="009C7ECD" w:rsidRDefault="009C7ECD" w:rsidP="007D2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 ZAŁĄCZNIKI</w:t>
      </w:r>
    </w:p>
    <w:p w:rsidR="009C7ECD" w:rsidRPr="007F047F" w:rsidRDefault="009C7ECD" w:rsidP="009C7E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Pr="009C7ECD">
        <w:rPr>
          <w:rFonts w:ascii="Times New Roman" w:hAnsi="Times New Roman" w:cs="Times New Roman"/>
          <w:sz w:val="24"/>
          <w:szCs w:val="24"/>
        </w:rPr>
        <w:t>zgłoszenie do udziału we wstępnych konsultacjach rynkowych</w:t>
      </w:r>
      <w:r w:rsidRPr="007F0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CD" w:rsidRPr="007D2EDE" w:rsidRDefault="009C7ECD" w:rsidP="007D2E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ECD" w:rsidRPr="007D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76" w:rsidRDefault="00253876" w:rsidP="001601AD">
      <w:pPr>
        <w:spacing w:after="0" w:line="240" w:lineRule="auto"/>
      </w:pPr>
      <w:r>
        <w:separator/>
      </w:r>
    </w:p>
  </w:endnote>
  <w:endnote w:type="continuationSeparator" w:id="0">
    <w:p w:rsidR="00253876" w:rsidRDefault="00253876" w:rsidP="0016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76" w:rsidRDefault="00253876" w:rsidP="001601AD">
      <w:pPr>
        <w:spacing w:after="0" w:line="240" w:lineRule="auto"/>
      </w:pPr>
      <w:r>
        <w:separator/>
      </w:r>
    </w:p>
  </w:footnote>
  <w:footnote w:type="continuationSeparator" w:id="0">
    <w:p w:rsidR="00253876" w:rsidRDefault="00253876" w:rsidP="0016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8B1"/>
    <w:multiLevelType w:val="multilevel"/>
    <w:tmpl w:val="2DFA51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BA6735"/>
    <w:multiLevelType w:val="hybridMultilevel"/>
    <w:tmpl w:val="F356E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2E1F"/>
    <w:multiLevelType w:val="hybridMultilevel"/>
    <w:tmpl w:val="8CF8A360"/>
    <w:lvl w:ilvl="0" w:tplc="51C6AC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C0FB8"/>
    <w:multiLevelType w:val="hybridMultilevel"/>
    <w:tmpl w:val="6660D342"/>
    <w:lvl w:ilvl="0" w:tplc="D83CF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21B6"/>
    <w:multiLevelType w:val="hybridMultilevel"/>
    <w:tmpl w:val="B920B7D4"/>
    <w:lvl w:ilvl="0" w:tplc="F3583ADA">
      <w:start w:val="1"/>
      <w:numFmt w:val="upperLetter"/>
      <w:lvlText w:val="%1)"/>
      <w:lvlJc w:val="left"/>
      <w:pPr>
        <w:ind w:left="109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A"/>
    <w:rsid w:val="000135A7"/>
    <w:rsid w:val="00032893"/>
    <w:rsid w:val="00040F5F"/>
    <w:rsid w:val="0007119A"/>
    <w:rsid w:val="00087514"/>
    <w:rsid w:val="000B326B"/>
    <w:rsid w:val="000C6522"/>
    <w:rsid w:val="000E191C"/>
    <w:rsid w:val="000F1D5A"/>
    <w:rsid w:val="00111F19"/>
    <w:rsid w:val="00115B0F"/>
    <w:rsid w:val="00117173"/>
    <w:rsid w:val="0012665A"/>
    <w:rsid w:val="00145233"/>
    <w:rsid w:val="001601AD"/>
    <w:rsid w:val="001E5C40"/>
    <w:rsid w:val="00210C11"/>
    <w:rsid w:val="00216E11"/>
    <w:rsid w:val="00232984"/>
    <w:rsid w:val="00253876"/>
    <w:rsid w:val="002A155F"/>
    <w:rsid w:val="002B10DF"/>
    <w:rsid w:val="0035358F"/>
    <w:rsid w:val="003B1730"/>
    <w:rsid w:val="003D6121"/>
    <w:rsid w:val="00472F0E"/>
    <w:rsid w:val="004C2371"/>
    <w:rsid w:val="00585EED"/>
    <w:rsid w:val="005A6905"/>
    <w:rsid w:val="005C306D"/>
    <w:rsid w:val="005E116B"/>
    <w:rsid w:val="00606BCC"/>
    <w:rsid w:val="00636B2C"/>
    <w:rsid w:val="0064643D"/>
    <w:rsid w:val="0066178E"/>
    <w:rsid w:val="006667F0"/>
    <w:rsid w:val="007110C5"/>
    <w:rsid w:val="007418BB"/>
    <w:rsid w:val="00786F31"/>
    <w:rsid w:val="007A619C"/>
    <w:rsid w:val="007D2EDE"/>
    <w:rsid w:val="00823D30"/>
    <w:rsid w:val="008A2A75"/>
    <w:rsid w:val="008B37D3"/>
    <w:rsid w:val="008F0982"/>
    <w:rsid w:val="00950AF2"/>
    <w:rsid w:val="00962FB8"/>
    <w:rsid w:val="009A6DCE"/>
    <w:rsid w:val="009C7ECD"/>
    <w:rsid w:val="00AB7DB5"/>
    <w:rsid w:val="00AC0B38"/>
    <w:rsid w:val="00B02001"/>
    <w:rsid w:val="00C23651"/>
    <w:rsid w:val="00C469B4"/>
    <w:rsid w:val="00C744E5"/>
    <w:rsid w:val="00CB546F"/>
    <w:rsid w:val="00D14BCD"/>
    <w:rsid w:val="00D900CB"/>
    <w:rsid w:val="00DB627A"/>
    <w:rsid w:val="00DC0F9B"/>
    <w:rsid w:val="00E3409F"/>
    <w:rsid w:val="00E36070"/>
    <w:rsid w:val="00EC1269"/>
    <w:rsid w:val="00FB259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C269"/>
  <w15:chartTrackingRefBased/>
  <w15:docId w15:val="{8667ED44-E348-4672-A07B-951009A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135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01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1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js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Robert</dc:creator>
  <cp:keywords/>
  <dc:description/>
  <cp:lastModifiedBy>Siegieniewicz Sebastian</cp:lastModifiedBy>
  <cp:revision>15</cp:revision>
  <dcterms:created xsi:type="dcterms:W3CDTF">2023-11-03T07:22:00Z</dcterms:created>
  <dcterms:modified xsi:type="dcterms:W3CDTF">2023-11-14T09:04:00Z</dcterms:modified>
</cp:coreProperties>
</file>