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 xml:space="preserve"> RG3.271.3.2024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FB589D" w:rsidRDefault="00FB589D" w:rsidP="00FB589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cs="Tahoma"/>
          <w:b/>
          <w:bCs/>
          <w:sz w:val="28"/>
          <w:szCs w:val="28"/>
        </w:rPr>
      </w:pPr>
      <w:r>
        <w:rPr>
          <w:rFonts w:eastAsia="Calibri"/>
          <w:b/>
          <w:sz w:val="24"/>
          <w:szCs w:val="24"/>
        </w:rPr>
        <w:t>„</w:t>
      </w:r>
      <w:r>
        <w:rPr>
          <w:rFonts w:cs="Tahoma"/>
          <w:b/>
          <w:bCs/>
          <w:sz w:val="28"/>
          <w:szCs w:val="28"/>
        </w:rPr>
        <w:t xml:space="preserve">Przebudowa drogi gminnej w miejscowości Manasterz  </w:t>
      </w:r>
    </w:p>
    <w:p w:rsidR="00FB589D" w:rsidRDefault="00FB589D" w:rsidP="00FB589D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w  km </w:t>
      </w:r>
      <w:r>
        <w:rPr>
          <w:rFonts w:cs="Calibri"/>
          <w:b/>
          <w:sz w:val="28"/>
          <w:szCs w:val="28"/>
        </w:rPr>
        <w:t>od  0+009 do  1+790  i od  0+008 do  0+406,5</w:t>
      </w:r>
      <w:r>
        <w:rPr>
          <w:rFonts w:eastAsia="SimSun" w:cs="F"/>
          <w:b/>
          <w:kern w:val="3"/>
          <w:sz w:val="24"/>
          <w:szCs w:val="24"/>
          <w:lang w:val="en-US" w:bidi="en-US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D22919" w:rsidRPr="00D22919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 w:rsidR="00D22919">
        <w:rPr>
          <w:sz w:val="22"/>
          <w:szCs w:val="22"/>
        </w:rPr>
        <w:t>w kwocie ………… zł</w:t>
      </w:r>
      <w:r w:rsidRPr="002D025B">
        <w:rPr>
          <w:sz w:val="22"/>
          <w:szCs w:val="22"/>
        </w:rPr>
        <w:t>:</w:t>
      </w:r>
    </w:p>
    <w:p w:rsidR="00497689" w:rsidRPr="0081162B" w:rsidRDefault="00D2291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  <w:r>
        <w:rPr>
          <w:caps/>
          <w:sz w:val="22"/>
          <w:szCs w:val="22"/>
        </w:rPr>
        <w:t>(</w:t>
      </w:r>
      <w:r w:rsidRPr="00D22919">
        <w:rPr>
          <w:sz w:val="22"/>
          <w:szCs w:val="22"/>
        </w:rPr>
        <w:t>słownie</w:t>
      </w:r>
      <w:r>
        <w:rPr>
          <w:caps/>
          <w:sz w:val="22"/>
          <w:szCs w:val="22"/>
        </w:rPr>
        <w:t>: ……………………………………………………………………………………………………)</w:t>
      </w:r>
      <w:r w:rsidR="00497689" w:rsidRPr="002D025B">
        <w:rPr>
          <w:caps/>
          <w:sz w:val="22"/>
          <w:szCs w:val="22"/>
        </w:rPr>
        <w:t xml:space="preserve">  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B5123F" w:rsidRPr="00D22919" w:rsidRDefault="001A72CC" w:rsidP="001A72CC">
      <w:pPr>
        <w:pStyle w:val="Zwykytekst"/>
        <w:numPr>
          <w:ilvl w:val="0"/>
          <w:numId w:val="1"/>
        </w:numPr>
        <w:tabs>
          <w:tab w:val="clear" w:pos="499"/>
          <w:tab w:val="num" w:pos="567"/>
          <w:tab w:val="left" w:pos="600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497689" w:rsidRPr="001D391B">
        <w:rPr>
          <w:rFonts w:ascii="CG Omega" w:hAnsi="CG Omega" w:cs="Times New Roman"/>
          <w:sz w:val="22"/>
          <w:szCs w:val="22"/>
        </w:rPr>
        <w:t xml:space="preserve">że </w:t>
      </w:r>
      <w:r w:rsidR="00470F62" w:rsidRPr="00D22919">
        <w:rPr>
          <w:rFonts w:ascii="CG Omega" w:hAnsi="CG Omega" w:cs="Times New Roman"/>
          <w:b w:val="0"/>
          <w:sz w:val="22"/>
          <w:szCs w:val="22"/>
        </w:rPr>
        <w:t xml:space="preserve">na wykonany przedmiot zamówienia udzielamy 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>gwarancji  na okres:</w:t>
      </w:r>
    </w:p>
    <w:p w:rsidR="00D22919" w:rsidRDefault="001A72CC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D22919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 w:rsidRPr="00D22919">
        <w:rPr>
          <w:rFonts w:ascii="CG Omega" w:hAnsi="CG Omega" w:cs="Times New Roman"/>
          <w:b w:val="0"/>
          <w:caps/>
          <w:sz w:val="22"/>
          <w:szCs w:val="22"/>
        </w:rPr>
        <w:t xml:space="preserve"> ……………………………………..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D22919" w:rsidRPr="00D22919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D22919">
        <w:rPr>
          <w:rFonts w:ascii="CG Omega" w:hAnsi="CG Omega" w:cs="Times New Roman"/>
          <w:b w:val="0"/>
          <w:sz w:val="22"/>
          <w:szCs w:val="22"/>
        </w:rPr>
        <w:t>od dnia podpisania protokołu odbioru robót.</w:t>
      </w:r>
    </w:p>
    <w:p w:rsidR="00D22919" w:rsidRPr="00D22919" w:rsidRDefault="00D22919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8"/>
          <w:szCs w:val="18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Pr="00B5123F">
        <w:rPr>
          <w:rFonts w:ascii="CG Omega" w:hAnsi="CG Omega" w:cs="Times New Roman"/>
          <w:sz w:val="18"/>
          <w:szCs w:val="18"/>
        </w:rPr>
        <w:t>( wskazać  okres gwarancji w m-</w:t>
      </w:r>
      <w:proofErr w:type="spellStart"/>
      <w:r w:rsidRPr="00B5123F">
        <w:rPr>
          <w:rFonts w:ascii="CG Omega" w:hAnsi="CG Omega" w:cs="Times New Roman"/>
          <w:sz w:val="18"/>
          <w:szCs w:val="18"/>
        </w:rPr>
        <w:t>cy</w:t>
      </w:r>
      <w:proofErr w:type="spellEnd"/>
      <w:r w:rsidRPr="00B5123F">
        <w:rPr>
          <w:rFonts w:ascii="CG Omega" w:hAnsi="CG Omega" w:cs="Times New Roman"/>
          <w:sz w:val="18"/>
          <w:szCs w:val="18"/>
        </w:rPr>
        <w:t xml:space="preserve">) 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B5123F" w:rsidRDefault="00D22919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FB589D">
        <w:rPr>
          <w:rFonts w:ascii="CG Omega" w:hAnsi="CG Omega"/>
          <w:sz w:val="22"/>
          <w:szCs w:val="22"/>
        </w:rPr>
        <w:t xml:space="preserve"> 17</w:t>
      </w:r>
      <w:r w:rsidR="001A72CC">
        <w:rPr>
          <w:rFonts w:ascii="CG Omega" w:hAnsi="CG Omega"/>
          <w:sz w:val="22"/>
          <w:szCs w:val="22"/>
        </w:rPr>
        <w:t>0</w:t>
      </w:r>
      <w:r w:rsidR="00D22919">
        <w:rPr>
          <w:rFonts w:ascii="CG Omega" w:hAnsi="CG Omega"/>
          <w:sz w:val="22"/>
          <w:szCs w:val="22"/>
        </w:rPr>
        <w:t> </w:t>
      </w:r>
      <w:r w:rsidR="001A72CC">
        <w:rPr>
          <w:rFonts w:ascii="CG Omega" w:hAnsi="CG Omega"/>
          <w:sz w:val="22"/>
          <w:szCs w:val="22"/>
        </w:rPr>
        <w:t>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FB589D">
        <w:rPr>
          <w:rFonts w:eastAsia="Times New Roman" w:cs="Courier New"/>
          <w:b/>
          <w:sz w:val="22"/>
          <w:szCs w:val="22"/>
          <w:lang w:eastAsia="pl-PL"/>
        </w:rPr>
        <w:t>29.02</w:t>
      </w:r>
      <w:r w:rsidR="00470F62" w:rsidRPr="00873450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895CEA" w:rsidRDefault="005D1F97" w:rsidP="005D1F97">
      <w:pPr>
        <w:ind w:left="499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</w:t>
      </w:r>
      <w:r>
        <w:rPr>
          <w:i/>
          <w:sz w:val="20"/>
          <w:szCs w:val="20"/>
        </w:rPr>
        <w:t>e oznaczał, że wybór oferty  nie będzie prowadzić do powstania obowiązku podatkowego po stronie Zamawiającego</w:t>
      </w:r>
      <w:r w:rsidRPr="00895CEA">
        <w:rPr>
          <w:i/>
          <w:sz w:val="20"/>
          <w:szCs w:val="20"/>
        </w:rPr>
        <w:t>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895CEA" w:rsidRDefault="00895CEA" w:rsidP="005D1F97">
      <w:pPr>
        <w:ind w:left="284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 w przypadku zastosowania rozwiązań równoważnych należy przedłożyć  wykaz   urządzeń lub</w:t>
      </w:r>
    </w:p>
    <w:p w:rsidR="00895CEA" w:rsidRPr="00895CEA" w:rsidRDefault="00895CEA" w:rsidP="005D1F97">
      <w:pPr>
        <w:ind w:left="284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materiałów równoważnych w formie tabelarycznej  wskazującej równoważność)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895CEA" w:rsidRDefault="00895CEA" w:rsidP="005D1F97">
      <w:pPr>
        <w:ind w:left="499" w:firstLine="60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lastRenderedPageBreak/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2124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bookmarkStart w:id="0" w:name="_GoBack"/>
      <w:bookmarkEnd w:id="0"/>
    </w:p>
    <w:p w:rsidR="00895CEA" w:rsidRPr="00895CEA" w:rsidRDefault="00895CEA" w:rsidP="005D1F97">
      <w:pPr>
        <w:ind w:left="499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B1DDB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7B7124"/>
    <w:rsid w:val="00824E0B"/>
    <w:rsid w:val="00832E1B"/>
    <w:rsid w:val="0085695E"/>
    <w:rsid w:val="00873450"/>
    <w:rsid w:val="008864A6"/>
    <w:rsid w:val="00895CEA"/>
    <w:rsid w:val="008D2711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21754"/>
    <w:rsid w:val="00D22919"/>
    <w:rsid w:val="00D40B3D"/>
    <w:rsid w:val="00D83478"/>
    <w:rsid w:val="00E20503"/>
    <w:rsid w:val="00E57619"/>
    <w:rsid w:val="00E7337A"/>
    <w:rsid w:val="00E9232A"/>
    <w:rsid w:val="00EC267E"/>
    <w:rsid w:val="00EC5CEB"/>
    <w:rsid w:val="00ED3285"/>
    <w:rsid w:val="00EE386A"/>
    <w:rsid w:val="00FB589D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63</cp:revision>
  <dcterms:created xsi:type="dcterms:W3CDTF">2017-05-12T09:37:00Z</dcterms:created>
  <dcterms:modified xsi:type="dcterms:W3CDTF">2024-01-16T09:36:00Z</dcterms:modified>
</cp:coreProperties>
</file>