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61D9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2497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WK.7021.202.2023.MS</w:t>
      </w:r>
    </w:p>
    <w:p w14:paraId="736C97C6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8076DE2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2497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blacharsko-dekarskich w nieruchomościach będących własnością Gminy Siechnice.</w:t>
      </w:r>
    </w:p>
    <w:p w14:paraId="400F40C2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341B29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02AEB6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F56C82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4975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D50A2C0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806C55" w14:textId="77777777" w:rsidR="00B24975" w:rsidRPr="00B24975" w:rsidRDefault="00B24975" w:rsidP="00B2497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497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1EC89E6C" w14:textId="77777777" w:rsidR="00B24975" w:rsidRPr="00B24975" w:rsidRDefault="00B24975" w:rsidP="00B24975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24975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17248CA" w14:textId="77777777" w:rsidR="00B24975" w:rsidRPr="00B24975" w:rsidRDefault="00B24975" w:rsidP="00B24975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685F1FA8" w14:textId="77777777" w:rsidR="00B24975" w:rsidRPr="00B24975" w:rsidRDefault="00B24975" w:rsidP="00B2497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2497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244E6BAA" w14:textId="77777777" w:rsidR="00B24975" w:rsidRPr="00B24975" w:rsidRDefault="00B24975" w:rsidP="00B2497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24975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6F85275B" w14:textId="77777777" w:rsidR="00B24975" w:rsidRPr="00B24975" w:rsidRDefault="00B24975" w:rsidP="00B24975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24975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6243BCA7" w14:textId="77777777" w:rsidR="00B24975" w:rsidRPr="00B24975" w:rsidRDefault="00B24975" w:rsidP="00B2497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BA93067" w14:textId="77777777" w:rsidR="00B24975" w:rsidRPr="00B24975" w:rsidRDefault="00B24975" w:rsidP="00B2497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04B2C22D" w14:textId="77777777" w:rsidR="00B24975" w:rsidRPr="00B24975" w:rsidRDefault="00B24975" w:rsidP="00B24975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B24975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blacharsko-dekarskich w nieruchomościach będących własnością Gminy Siechnice.</w:t>
      </w:r>
    </w:p>
    <w:p w14:paraId="58CFFB42" w14:textId="77777777" w:rsidR="00B24975" w:rsidRPr="00B24975" w:rsidRDefault="00B24975" w:rsidP="00B24975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DE6F4AF" w14:textId="77777777" w:rsidR="00B24975" w:rsidRPr="00B24975" w:rsidRDefault="00B24975" w:rsidP="00B2497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Oferujemy wykonanie zadania wg podanych niżej kosztorysowych składników cenotwórczych</w:t>
      </w:r>
    </w:p>
    <w:tbl>
      <w:tblPr>
        <w:tblW w:w="90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720"/>
        <w:gridCol w:w="2410"/>
      </w:tblGrid>
      <w:tr w:rsidR="00B24975" w:rsidRPr="00B24975" w14:paraId="6E0FDB7C" w14:textId="77777777" w:rsidTr="00A57C62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5B204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  <w:p w14:paraId="6CCB387D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roboczogodziny</w:t>
            </w:r>
          </w:p>
          <w:p w14:paraId="4B4308F9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C1225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24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Kp</w:t>
            </w:r>
            <w:proofErr w:type="spellEnd"/>
          </w:p>
          <w:p w14:paraId="7B10FF89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koszty pośrednie</w:t>
            </w:r>
          </w:p>
          <w:p w14:paraId="562832C3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(liczone od R+S)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56C1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</w:p>
          <w:p w14:paraId="5C7D03E0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zysk                </w:t>
            </w:r>
          </w:p>
          <w:p w14:paraId="430A9971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(liczony od</w:t>
            </w:r>
          </w:p>
          <w:p w14:paraId="08AD6191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R+S+Kp</w:t>
            </w:r>
            <w:proofErr w:type="spellEnd"/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49F29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DADD88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2497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Kzm</w:t>
            </w:r>
            <w:proofErr w:type="spellEnd"/>
          </w:p>
          <w:p w14:paraId="27718B24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koszty zakupu materiałów </w:t>
            </w:r>
          </w:p>
          <w:p w14:paraId="49F3AAA9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E6F348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 netto (bez VAT) cena jednostkowa oferty </w:t>
            </w:r>
            <w:r w:rsidRPr="00B2497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[zł]</w:t>
            </w:r>
          </w:p>
        </w:tc>
      </w:tr>
      <w:tr w:rsidR="00B24975" w:rsidRPr="00B24975" w14:paraId="28F0F2C0" w14:textId="77777777" w:rsidTr="00A57C62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640514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23B2CC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8F108D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7AE643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0678A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B24975" w:rsidRPr="00B24975" w14:paraId="79786DBC" w14:textId="77777777" w:rsidTr="00A57C62">
        <w:trPr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D6C84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858E9B5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60A91DB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8A54E1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F8CE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6E3D21A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………</w:t>
            </w:r>
          </w:p>
          <w:p w14:paraId="0CFFEC11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0FF9A1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6CE86AD4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5742F3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(R+S) x……...% </w:t>
            </w:r>
          </w:p>
          <w:p w14:paraId="4DB02889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A0FFBD0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= 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C57EB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05A7DD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2405ACCB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C2A39E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2E0B9CE5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8ED563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R+S+Kp</w:t>
            </w:r>
            <w:proofErr w:type="spellEnd"/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) x…..% </w:t>
            </w:r>
          </w:p>
          <w:p w14:paraId="189CE26D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5A7308F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=………………. zł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ECA4D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A3921D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292778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DC04A1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78AA6CC0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1B00E7" w14:textId="77777777" w:rsidR="00B24975" w:rsidRPr="00B24975" w:rsidRDefault="00B24975" w:rsidP="00B249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E8133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AF4EDA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wyliczona na podstawie wzoru: </w:t>
            </w:r>
          </w:p>
          <w:p w14:paraId="6D70EC6A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(</w:t>
            </w:r>
            <w:proofErr w:type="spellStart"/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)+(</w:t>
            </w:r>
            <w:proofErr w:type="spellStart"/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</w:t>
            </w:r>
            <w:proofErr w:type="spellStart"/>
            <w:r w:rsidRPr="00B24975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xKzm</w:t>
            </w:r>
            <w:proofErr w:type="spellEnd"/>
          </w:p>
          <w:p w14:paraId="202A9C04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DB00286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5D8395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=…………………. zł</w:t>
            </w:r>
          </w:p>
          <w:p w14:paraId="128DA7C0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692233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słownie: </w:t>
            </w:r>
          </w:p>
          <w:p w14:paraId="5F51FA3B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………………………..…….</w:t>
            </w:r>
          </w:p>
          <w:p w14:paraId="66F9A55D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49CB43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497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..…..………..………….… zł</w:t>
            </w:r>
          </w:p>
          <w:p w14:paraId="34078116" w14:textId="77777777" w:rsidR="00B24975" w:rsidRPr="00B24975" w:rsidRDefault="00B24975" w:rsidP="00B249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F0083A" w14:textId="77777777" w:rsidR="00B24975" w:rsidRPr="00B24975" w:rsidRDefault="00B24975" w:rsidP="00B2497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C16CF3E" w14:textId="77777777" w:rsidR="00B24975" w:rsidRPr="00B24975" w:rsidRDefault="00B24975" w:rsidP="00B24975">
      <w:pPr>
        <w:spacing w:after="120" w:line="276" w:lineRule="auto"/>
        <w:rPr>
          <w:rFonts w:ascii="Arial" w:eastAsia="Calibri" w:hAnsi="Arial" w:cs="Arial"/>
          <w:b/>
          <w:color w:val="000000"/>
          <w:kern w:val="0"/>
          <w:sz w:val="10"/>
          <w:szCs w:val="10"/>
          <w14:ligatures w14:val="none"/>
        </w:rPr>
      </w:pPr>
    </w:p>
    <w:p w14:paraId="32194070" w14:textId="77777777" w:rsidR="00B24975" w:rsidRPr="00B24975" w:rsidRDefault="00B24975" w:rsidP="00B24975">
      <w:pPr>
        <w:spacing w:after="120" w:line="276" w:lineRule="auto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B24975">
        <w:rPr>
          <w:rFonts w:ascii="Arial" w:eastAsia="Calibri" w:hAnsi="Arial" w:cs="Arial"/>
          <w:b/>
          <w:kern w:val="0"/>
          <w:sz w:val="16"/>
          <w:szCs w:val="16"/>
          <w14:ligatures w14:val="none"/>
        </w:rPr>
        <w:t>Do wyliczeń nie uwzględniono stawek sprzętu, S (S=0,0)</w:t>
      </w:r>
    </w:p>
    <w:p w14:paraId="0DC9C409" w14:textId="77777777" w:rsidR="00B24975" w:rsidRPr="00B24975" w:rsidRDefault="00B24975" w:rsidP="00B24975">
      <w:pPr>
        <w:spacing w:after="120" w:line="276" w:lineRule="auto"/>
        <w:jc w:val="both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B24975">
        <w:rPr>
          <w:rFonts w:ascii="Arial" w:eastAsia="Calibri" w:hAnsi="Arial" w:cs="Arial"/>
          <w:b/>
          <w:kern w:val="0"/>
          <w:szCs w:val="24"/>
          <w14:ligatures w14:val="none"/>
        </w:rPr>
        <w:t>Do oceny ofert zostanie przyjęta cena jednostkowa netto z kolumny „e” powiększona o obowiązujący podatek VAT (23%) i pomnożona razy 601,73 roboczogodzin jakie Zamawiający przewiduje do realizacji zadania w okresie 12 miesięcy:</w:t>
      </w:r>
    </w:p>
    <w:p w14:paraId="10723B5B" w14:textId="77777777" w:rsidR="00B24975" w:rsidRPr="00B24975" w:rsidRDefault="00B24975" w:rsidP="00B24975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B24975">
        <w:rPr>
          <w:rFonts w:ascii="Arial" w:eastAsia="Calibri" w:hAnsi="Arial" w:cs="Arial"/>
          <w:b/>
          <w:kern w:val="0"/>
          <w:szCs w:val="24"/>
          <w14:ligatures w14:val="none"/>
        </w:rPr>
        <w:t xml:space="preserve">(cena jednostkowa netto x 1,23) x 601,73 = …………………………………….  </w:t>
      </w:r>
    </w:p>
    <w:p w14:paraId="095BBA60" w14:textId="77777777" w:rsidR="00B24975" w:rsidRPr="00B24975" w:rsidRDefault="00B24975" w:rsidP="00B24975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B24975">
        <w:rPr>
          <w:rFonts w:ascii="Arial" w:eastAsia="Calibri" w:hAnsi="Arial" w:cs="Arial"/>
          <w:b/>
          <w:kern w:val="0"/>
          <w:szCs w:val="24"/>
          <w14:ligatures w14:val="none"/>
        </w:rPr>
        <w:lastRenderedPageBreak/>
        <w:t>W roku 2024 stawka roboczogodziny może ulec zmianie w stosunku do roku poprzedzającego zgodnie z waloryzacją stawek o wskaźniki wzrostu cen towarów i usług konsumpcyjnych ogłoszonych  przez Prezesa Głównego Urzędu Statystycznego dla województwa dolnośląskiego.</w:t>
      </w:r>
    </w:p>
    <w:p w14:paraId="1F099DB7" w14:textId="77777777" w:rsidR="00B24975" w:rsidRPr="00B24975" w:rsidRDefault="00B24975" w:rsidP="00B24975">
      <w:pPr>
        <w:spacing w:after="120" w:line="360" w:lineRule="auto"/>
        <w:ind w:firstLine="340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B24975">
        <w:rPr>
          <w:rFonts w:ascii="Arial" w:eastAsia="Calibri" w:hAnsi="Arial" w:cs="Arial"/>
          <w:b/>
          <w:kern w:val="0"/>
          <w:szCs w:val="24"/>
          <w14:ligatures w14:val="none"/>
        </w:rPr>
        <w:t xml:space="preserve">Zmiana wynagrodzenia, może zostać dokonana na wniosek Wykonawcy jeden raz w każdym roku w do końca miesiąca lutego.  </w:t>
      </w:r>
    </w:p>
    <w:p w14:paraId="4EF428BB" w14:textId="77777777" w:rsidR="00B24975" w:rsidRPr="00B24975" w:rsidRDefault="00B24975" w:rsidP="00B2497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07CB7111" w14:textId="77777777" w:rsidR="00B24975" w:rsidRPr="00B24975" w:rsidRDefault="00B24975" w:rsidP="00B2497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22BD5891" w14:textId="77777777" w:rsidR="00B24975" w:rsidRPr="00B24975" w:rsidRDefault="00B24975" w:rsidP="00B249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B24975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B24975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54FB7FC7" w14:textId="77777777" w:rsidR="00B24975" w:rsidRPr="00B24975" w:rsidRDefault="00B24975" w:rsidP="00B249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61CB9C" w14:textId="77777777" w:rsidR="00B24975" w:rsidRPr="00B24975" w:rsidRDefault="00B24975" w:rsidP="00B2497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5CD0319" w14:textId="77777777" w:rsidR="00B24975" w:rsidRPr="00B24975" w:rsidRDefault="00B24975" w:rsidP="00B24975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54FCD7B5" w14:textId="77777777" w:rsidR="00B24975" w:rsidRPr="00B24975" w:rsidRDefault="00B24975" w:rsidP="00B2497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02EC1DE3" w14:textId="77777777" w:rsidR="00B24975" w:rsidRPr="00B24975" w:rsidRDefault="00B24975" w:rsidP="00B24975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24975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B24975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4E02E7B9" w14:textId="77777777" w:rsidR="00B24975" w:rsidRDefault="00B24975"/>
    <w:sectPr w:rsidR="00B2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5"/>
    <w:rsid w:val="00B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36C"/>
  <w15:chartTrackingRefBased/>
  <w15:docId w15:val="{A585E08A-23FA-4825-8C93-2742558C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2023-08-09T14:16:00Z</dcterms:created>
  <dcterms:modified xsi:type="dcterms:W3CDTF">2023-08-09T14:17:00Z</dcterms:modified>
</cp:coreProperties>
</file>